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ink/ink2.xml" ContentType="application/inkml+xml"/>
  <Override PartName="/word/ink/ink3.xml" ContentType="application/inkml+xml"/>
  <Override PartName="/word/ink/ink4.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ind w:right="237"/>
        <w:rPr>
          <w:b/>
          <w:color w:val="auto"/>
          <w:sz w:val="44"/>
        </w:rPr>
      </w:pPr>
    </w:p>
    <w:p w14:paraId="4655B689" w14:textId="77777777" w:rsidR="0085230E" w:rsidRPr="007B491F" w:rsidRDefault="0085230E" w:rsidP="00340E9A">
      <w:pPr>
        <w:ind w:right="237"/>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ind w:right="237"/>
        <w:rPr>
          <w:b/>
          <w:color w:val="auto"/>
          <w:sz w:val="44"/>
        </w:rPr>
      </w:pPr>
    </w:p>
    <w:p w14:paraId="55F4D7BC" w14:textId="1AFA1D08" w:rsidR="008F22BD" w:rsidRDefault="008F22BD" w:rsidP="00340E9A">
      <w:pPr>
        <w:ind w:right="237"/>
        <w:rPr>
          <w:b/>
          <w:color w:val="auto"/>
          <w:sz w:val="44"/>
        </w:rPr>
      </w:pPr>
    </w:p>
    <w:p w14:paraId="4389014C" w14:textId="56F00A38" w:rsidR="005A1BA3" w:rsidRPr="00190913" w:rsidRDefault="005A1BA3" w:rsidP="00340E9A">
      <w:pPr>
        <w:ind w:right="237"/>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ind w:right="237"/>
        <w:rPr>
          <w:b/>
          <w:color w:val="auto"/>
          <w:sz w:val="36"/>
        </w:rPr>
      </w:pPr>
    </w:p>
    <w:p w14:paraId="39944230" w14:textId="7A038FE1" w:rsidR="00F927A1" w:rsidRPr="007B491F" w:rsidRDefault="00F927A1" w:rsidP="00340E9A">
      <w:pPr>
        <w:ind w:right="237"/>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ind w:right="237"/>
        <w:rPr>
          <w:b/>
          <w:color w:val="auto"/>
          <w:sz w:val="44"/>
        </w:rPr>
      </w:pPr>
    </w:p>
    <w:p w14:paraId="524030AE" w14:textId="77777777" w:rsidR="0085230E" w:rsidRPr="007B491F" w:rsidRDefault="0085230E" w:rsidP="00340E9A">
      <w:pPr>
        <w:ind w:right="237"/>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3640E41D" w:rsidR="007B491F" w:rsidRPr="008F22BD" w:rsidRDefault="007B491F" w:rsidP="00340E9A">
            <w:pPr>
              <w:ind w:right="237"/>
              <w:rPr>
                <w:b/>
                <w:color w:val="auto"/>
                <w:sz w:val="32"/>
              </w:rPr>
            </w:pPr>
            <w:r w:rsidRPr="008F22BD">
              <w:rPr>
                <w:b/>
                <w:color w:val="auto"/>
                <w:sz w:val="32"/>
              </w:rPr>
              <w:t>Learner name</w:t>
            </w:r>
            <w:r w:rsidR="005A1BA3">
              <w:rPr>
                <w:b/>
                <w:color w:val="auto"/>
                <w:sz w:val="32"/>
              </w:rPr>
              <w:t xml:space="preserve">: </w:t>
            </w:r>
            <w:r w:rsidR="00D00FAC">
              <w:rPr>
                <w:b/>
                <w:color w:val="auto"/>
                <w:sz w:val="32"/>
              </w:rPr>
              <w:t xml:space="preserve">Cara Price </w:t>
            </w:r>
          </w:p>
          <w:p w14:paraId="44290483" w14:textId="77777777" w:rsidR="00FF6BE0" w:rsidRDefault="00FF6BE0" w:rsidP="00340E9A">
            <w:pPr>
              <w:ind w:right="237"/>
              <w:rPr>
                <w:b/>
                <w:color w:val="auto"/>
                <w:sz w:val="32"/>
              </w:rPr>
            </w:pPr>
          </w:p>
          <w:p w14:paraId="07F4F00E" w14:textId="3CCA9E55" w:rsidR="0085230E" w:rsidRPr="008F22BD" w:rsidRDefault="0085230E" w:rsidP="00340E9A">
            <w:pPr>
              <w:ind w:right="237"/>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7AB93C0C" w:rsidR="005A1BA3" w:rsidRDefault="00F93CC9" w:rsidP="00340E9A">
            <w:pPr>
              <w:ind w:right="237"/>
              <w:rPr>
                <w:b/>
                <w:color w:val="auto"/>
                <w:sz w:val="32"/>
              </w:rPr>
            </w:pPr>
            <w:r>
              <w:rPr>
                <w:b/>
                <w:color w:val="auto"/>
                <w:sz w:val="32"/>
              </w:rPr>
              <w:t>2</w:t>
            </w:r>
            <w:r w:rsidR="00922D83">
              <w:rPr>
                <w:b/>
                <w:color w:val="auto"/>
                <w:sz w:val="32"/>
              </w:rPr>
              <w:t>031341</w:t>
            </w:r>
          </w:p>
          <w:p w14:paraId="52B439D7" w14:textId="5C139424" w:rsidR="005A1BA3" w:rsidRPr="008F22BD" w:rsidRDefault="6D8D0C10" w:rsidP="6D8D0C10">
            <w:pPr>
              <w:ind w:right="237"/>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ind w:right="237"/>
        <w:rPr>
          <w:b/>
          <w:color w:val="auto"/>
          <w:sz w:val="36"/>
        </w:rPr>
      </w:pPr>
    </w:p>
    <w:p w14:paraId="161214F0" w14:textId="4EB9FE53" w:rsidR="00A3273B" w:rsidRDefault="00A3273B" w:rsidP="00340E9A">
      <w:pPr>
        <w:ind w:right="237"/>
        <w:rPr>
          <w:b/>
          <w:color w:val="auto"/>
          <w:sz w:val="36"/>
        </w:rPr>
      </w:pPr>
    </w:p>
    <w:p w14:paraId="505E8666" w14:textId="77777777" w:rsidR="00A3273B" w:rsidRPr="00E7374A" w:rsidRDefault="00A3273B" w:rsidP="00340E9A">
      <w:pPr>
        <w:ind w:right="237"/>
        <w:rPr>
          <w:b/>
          <w:color w:val="auto"/>
          <w:sz w:val="36"/>
        </w:rPr>
      </w:pPr>
    </w:p>
    <w:p w14:paraId="0950084E" w14:textId="5270EC57" w:rsidR="00F927A1" w:rsidRDefault="6D8D0C10" w:rsidP="6D8D0C10">
      <w:pPr>
        <w:ind w:right="237"/>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ind w:right="237"/>
        <w:rPr>
          <w:b/>
          <w:color w:val="auto"/>
          <w:sz w:val="40"/>
          <w:szCs w:val="56"/>
        </w:rPr>
      </w:pPr>
      <w:r>
        <w:rPr>
          <w:b/>
          <w:color w:val="auto"/>
          <w:sz w:val="40"/>
          <w:szCs w:val="56"/>
        </w:rPr>
        <w:t>PUBLIC SERVICE PROGRAMME</w:t>
      </w:r>
    </w:p>
    <w:p w14:paraId="01AF2F4E" w14:textId="77777777" w:rsidR="00A3273B" w:rsidRDefault="00A3273B" w:rsidP="00340E9A">
      <w:pPr>
        <w:ind w:right="237"/>
        <w:rPr>
          <w:b/>
          <w:i/>
          <w:color w:val="auto"/>
          <w:sz w:val="24"/>
        </w:rPr>
      </w:pPr>
    </w:p>
    <w:p w14:paraId="17C7C385" w14:textId="06746642" w:rsidR="00190913" w:rsidRPr="00932CCA" w:rsidRDefault="4E216C8D" w:rsidP="4E216C8D">
      <w:pPr>
        <w:ind w:right="237"/>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ind w:right="237"/>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92353C"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693536F9" w14:textId="261EA465" w:rsidR="35711EAA" w:rsidRDefault="35711EAA" w:rsidP="50EE11C4">
      <w:pPr>
        <w:jc w:val="both"/>
      </w:pPr>
      <w:r w:rsidRPr="50EE11C4">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0EE11C4">
        <w:rPr>
          <w:rFonts w:ascii="Calibri" w:eastAsia="Calibri" w:hAnsi="Calibri" w:cs="Calibri"/>
          <w:color w:val="000000" w:themeColor="text1"/>
          <w:sz w:val="24"/>
          <w:szCs w:val="24"/>
        </w:rPr>
        <w:t xml:space="preserve"> </w:t>
      </w:r>
    </w:p>
    <w:p w14:paraId="46591958" w14:textId="5ECBB324" w:rsidR="50EE11C4" w:rsidRDefault="50EE11C4" w:rsidP="50EE11C4">
      <w:pPr>
        <w:jc w:val="both"/>
        <w:rPr>
          <w:rFonts w:ascii="Calibri" w:eastAsia="Calibri" w:hAnsi="Calibri" w:cs="Calibri"/>
          <w:color w:val="000000" w:themeColor="text1"/>
          <w:sz w:val="24"/>
          <w:szCs w:val="24"/>
        </w:rPr>
      </w:pPr>
    </w:p>
    <w:p w14:paraId="1D976B45" w14:textId="6FC9964D" w:rsidR="35711EAA" w:rsidRDefault="35711EAA" w:rsidP="50EE11C4">
      <w:pPr>
        <w:jc w:val="both"/>
      </w:pPr>
      <w:r w:rsidRPr="50EE11C4">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50EE11C4">
        <w:rPr>
          <w:rFonts w:ascii="Calibri" w:eastAsia="Calibri" w:hAnsi="Calibri" w:cs="Calibri"/>
          <w:color w:val="000000" w:themeColor="text1"/>
          <w:sz w:val="24"/>
          <w:szCs w:val="24"/>
        </w:rPr>
        <w:t xml:space="preserve"> </w:t>
      </w:r>
    </w:p>
    <w:p w14:paraId="33A0C766" w14:textId="29B9E613" w:rsidR="50EE11C4" w:rsidRDefault="50EE11C4" w:rsidP="50EE11C4">
      <w:pPr>
        <w:jc w:val="both"/>
        <w:rPr>
          <w:rFonts w:eastAsia="Arial"/>
          <w:color w:val="000000" w:themeColor="text1"/>
          <w:sz w:val="24"/>
          <w:szCs w:val="24"/>
        </w:rPr>
      </w:pPr>
    </w:p>
    <w:p w14:paraId="436BB128" w14:textId="087BFA76" w:rsidR="50EE11C4" w:rsidRDefault="50EE11C4" w:rsidP="50EE11C4">
      <w:pPr>
        <w:jc w:val="both"/>
        <w:rPr>
          <w:rFonts w:eastAsia="Arial"/>
          <w:color w:val="000000" w:themeColor="text1"/>
          <w:sz w:val="24"/>
          <w:szCs w:val="24"/>
        </w:rPr>
      </w:pPr>
    </w:p>
    <w:p w14:paraId="38C97D42" w14:textId="6C79A96A" w:rsidR="50EE11C4" w:rsidRDefault="50EE11C4" w:rsidP="50EE11C4">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419E9202" w:rsidR="00113DB1" w:rsidRPr="001E7592" w:rsidRDefault="5848403C" w:rsidP="5848403C">
            <w:pPr>
              <w:ind w:right="237"/>
              <w:jc w:val="both"/>
              <w:rPr>
                <w:b/>
                <w:bCs/>
                <w:color w:val="auto"/>
                <w:sz w:val="22"/>
                <w:szCs w:val="22"/>
              </w:rPr>
            </w:pPr>
            <w:r w:rsidRPr="1C1DBF4D">
              <w:rPr>
                <w:b/>
                <w:bCs/>
                <w:color w:val="auto"/>
                <w:sz w:val="22"/>
                <w:szCs w:val="22"/>
              </w:rPr>
              <w:t>1</w:t>
            </w:r>
            <w:r w:rsidR="2F3A7EA0" w:rsidRPr="1C1DBF4D">
              <w:rPr>
                <w:b/>
                <w:bCs/>
                <w:color w:val="auto"/>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color w:val="auto"/>
                <w:sz w:val="22"/>
                <w:szCs w:val="22"/>
              </w:rPr>
            </w:pPr>
            <w:r w:rsidRPr="1C1DBF4D">
              <w:rPr>
                <w:b/>
                <w:bCs/>
                <w:color w:val="auto"/>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7BEC37B7" w14:textId="63A25405" w:rsidR="44BCD504" w:rsidRDefault="0061634D">
      <w:r>
        <w:rPr>
          <w:noProof/>
        </w:rPr>
        <mc:AlternateContent>
          <mc:Choice Requires="wpi">
            <w:drawing>
              <wp:anchor distT="0" distB="0" distL="114300" distR="114300" simplePos="0" relativeHeight="251675648" behindDoc="0" locked="0" layoutInCell="1" allowOverlap="1" wp14:anchorId="657E3BA0" wp14:editId="5E89A073">
                <wp:simplePos x="0" y="0"/>
                <wp:positionH relativeFrom="column">
                  <wp:posOffset>8140140</wp:posOffset>
                </wp:positionH>
                <wp:positionV relativeFrom="paragraph">
                  <wp:posOffset>-222580</wp:posOffset>
                </wp:positionV>
                <wp:extent cx="74160" cy="1018440"/>
                <wp:effectExtent l="38100" t="38100" r="40640" b="48895"/>
                <wp:wrapNone/>
                <wp:docPr id="57" name="Ink 57"/>
                <wp:cNvGraphicFramePr/>
                <a:graphic xmlns:a="http://schemas.openxmlformats.org/drawingml/2006/main">
                  <a:graphicData uri="http://schemas.microsoft.com/office/word/2010/wordprocessingInk">
                    <w14:contentPart bwMode="auto" r:id="rId14">
                      <w14:nvContentPartPr>
                        <w14:cNvContentPartPr/>
                      </w14:nvContentPartPr>
                      <w14:xfrm>
                        <a:off x="0" y="0"/>
                        <a:ext cx="74160" cy="1018440"/>
                      </w14:xfrm>
                    </w14:contentPart>
                  </a:graphicData>
                </a:graphic>
              </wp:anchor>
            </w:drawing>
          </mc:Choice>
          <mc:Fallback>
            <w:pict>
              <v:shapetype w14:anchorId="21E48D8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7" o:spid="_x0000_s1026" type="#_x0000_t75" style="position:absolute;margin-left:640.6pt;margin-top:-17.9pt;width:6.55pt;height:80.9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">
                <v:imagedata r:id="rId15" o:title=""/>
              </v:shape>
            </w:pict>
          </mc:Fallback>
        </mc:AlternateContent>
      </w:r>
    </w:p>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1C1DBF4D">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42A7383F" w:rsidR="004F1E21" w:rsidRPr="00270EEB" w:rsidRDefault="0BB17DB1" w:rsidP="1C1DBF4D">
            <w:pPr>
              <w:ind w:right="237"/>
              <w:jc w:val="both"/>
              <w:rPr>
                <w:i/>
                <w:iCs/>
                <w:sz w:val="24"/>
                <w:szCs w:val="24"/>
              </w:rPr>
            </w:pPr>
            <w:r w:rsidRPr="1C1DBF4D">
              <w:rPr>
                <w:i/>
                <w:iCs/>
                <w:sz w:val="24"/>
                <w:szCs w:val="24"/>
              </w:rPr>
              <w:t>750</w:t>
            </w:r>
            <w:r w:rsidR="62136AEF" w:rsidRPr="1C1DBF4D">
              <w:rPr>
                <w:i/>
                <w:iCs/>
                <w:sz w:val="24"/>
                <w:szCs w:val="24"/>
              </w:rPr>
              <w:t xml:space="preserve"> </w:t>
            </w:r>
            <w:r w:rsidR="5848403C" w:rsidRPr="1C1DBF4D">
              <w:rPr>
                <w:i/>
                <w:iCs/>
                <w:sz w:val="24"/>
                <w:szCs w:val="24"/>
              </w:rPr>
              <w:t>words (+/- 10%: include your actual word count at the end of each section)</w:t>
            </w:r>
          </w:p>
        </w:tc>
      </w:tr>
    </w:tbl>
    <w:p w14:paraId="59E27F1E" w14:textId="0CF61F4F" w:rsidR="44BCD504" w:rsidRDefault="44BCD504"/>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5F032E2F" w:rsidR="00FF7784" w:rsidRPr="005D4D56" w:rsidRDefault="00112280" w:rsidP="0080430D">
      <w:pPr>
        <w:spacing w:before="100" w:beforeAutospacing="1" w:line="360" w:lineRule="auto"/>
        <w:ind w:right="238"/>
        <w:jc w:val="both"/>
        <w:rPr>
          <w:rFonts w:asciiTheme="minorHAnsi" w:hAnsiTheme="minorHAnsi" w:cstheme="minorHAnsi"/>
          <w:sz w:val="24"/>
          <w:szCs w:val="24"/>
        </w:rPr>
      </w:pPr>
      <w:r w:rsidRPr="005D4D56">
        <w:rPr>
          <w:rFonts w:asciiTheme="minorHAnsi" w:hAnsiTheme="minorHAnsi" w:cstheme="minorHAnsi"/>
          <w:sz w:val="24"/>
          <w:szCs w:val="24"/>
        </w:rPr>
        <w:t xml:space="preserve">For this essay, I </w:t>
      </w:r>
      <w:r w:rsidR="00F936F7">
        <w:rPr>
          <w:rFonts w:asciiTheme="minorHAnsi" w:hAnsiTheme="minorHAnsi" w:cstheme="minorHAnsi"/>
          <w:sz w:val="24"/>
          <w:szCs w:val="24"/>
        </w:rPr>
        <w:t xml:space="preserve">will </w:t>
      </w:r>
      <w:r w:rsidR="00EA40E1">
        <w:rPr>
          <w:rFonts w:asciiTheme="minorHAnsi" w:hAnsiTheme="minorHAnsi" w:cstheme="minorHAnsi"/>
          <w:sz w:val="24"/>
          <w:szCs w:val="24"/>
        </w:rPr>
        <w:t xml:space="preserve">reflect on </w:t>
      </w:r>
      <w:r w:rsidR="00D63A0E">
        <w:rPr>
          <w:rFonts w:asciiTheme="minorHAnsi" w:hAnsiTheme="minorHAnsi" w:cstheme="minorHAnsi"/>
          <w:sz w:val="24"/>
          <w:szCs w:val="24"/>
        </w:rPr>
        <w:t xml:space="preserve">the </w:t>
      </w:r>
      <w:r w:rsidR="005A229F">
        <w:rPr>
          <w:rFonts w:asciiTheme="minorHAnsi" w:hAnsiTheme="minorHAnsi" w:cstheme="minorHAnsi"/>
          <w:sz w:val="24"/>
          <w:szCs w:val="24"/>
        </w:rPr>
        <w:t xml:space="preserve">coping strategies that I have used to develop resilience and </w:t>
      </w:r>
      <w:r w:rsidR="009C414F">
        <w:rPr>
          <w:rFonts w:asciiTheme="minorHAnsi" w:hAnsiTheme="minorHAnsi" w:cstheme="minorHAnsi"/>
          <w:sz w:val="24"/>
          <w:szCs w:val="24"/>
        </w:rPr>
        <w:t>manage</w:t>
      </w:r>
      <w:r w:rsidR="005A229F">
        <w:rPr>
          <w:rFonts w:asciiTheme="minorHAnsi" w:hAnsiTheme="minorHAnsi" w:cstheme="minorHAnsi"/>
          <w:sz w:val="24"/>
          <w:szCs w:val="24"/>
        </w:rPr>
        <w:t xml:space="preserve"> stress during my tutorship</w:t>
      </w:r>
      <w:r w:rsidR="00E30DDD">
        <w:rPr>
          <w:rFonts w:asciiTheme="minorHAnsi" w:hAnsiTheme="minorHAnsi" w:cstheme="minorHAnsi"/>
          <w:sz w:val="24"/>
          <w:szCs w:val="24"/>
        </w:rPr>
        <w:t xml:space="preserve">. I will </w:t>
      </w:r>
      <w:r w:rsidR="00975223">
        <w:rPr>
          <w:rFonts w:asciiTheme="minorHAnsi" w:hAnsiTheme="minorHAnsi" w:cstheme="minorHAnsi"/>
          <w:sz w:val="24"/>
          <w:szCs w:val="24"/>
        </w:rPr>
        <w:t>discuss what I have found stressful</w:t>
      </w:r>
      <w:r w:rsidR="00E30DDD">
        <w:rPr>
          <w:rFonts w:asciiTheme="minorHAnsi" w:hAnsiTheme="minorHAnsi" w:cstheme="minorHAnsi"/>
          <w:sz w:val="24"/>
          <w:szCs w:val="24"/>
        </w:rPr>
        <w:t xml:space="preserve"> and explore </w:t>
      </w:r>
      <w:r w:rsidR="002133A6">
        <w:rPr>
          <w:rFonts w:asciiTheme="minorHAnsi" w:hAnsiTheme="minorHAnsi" w:cstheme="minorHAnsi"/>
          <w:sz w:val="24"/>
          <w:szCs w:val="24"/>
        </w:rPr>
        <w:t xml:space="preserve">how breathing exercises, staying positive and </w:t>
      </w:r>
      <w:r w:rsidR="00B31DBB">
        <w:rPr>
          <w:rFonts w:asciiTheme="minorHAnsi" w:hAnsiTheme="minorHAnsi" w:cstheme="minorHAnsi"/>
          <w:sz w:val="24"/>
          <w:szCs w:val="24"/>
        </w:rPr>
        <w:t>having</w:t>
      </w:r>
      <w:r w:rsidR="004E0F5E">
        <w:rPr>
          <w:rFonts w:asciiTheme="minorHAnsi" w:hAnsiTheme="minorHAnsi" w:cstheme="minorHAnsi"/>
          <w:sz w:val="24"/>
          <w:szCs w:val="24"/>
        </w:rPr>
        <w:t xml:space="preserve"> the</w:t>
      </w:r>
      <w:r w:rsidR="00FB0CCB">
        <w:rPr>
          <w:rFonts w:asciiTheme="minorHAnsi" w:hAnsiTheme="minorHAnsi" w:cstheme="minorHAnsi"/>
          <w:sz w:val="24"/>
          <w:szCs w:val="24"/>
        </w:rPr>
        <w:t xml:space="preserve"> right support</w:t>
      </w:r>
      <w:r w:rsidR="002133A6">
        <w:rPr>
          <w:rFonts w:asciiTheme="minorHAnsi" w:hAnsiTheme="minorHAnsi" w:cstheme="minorHAnsi"/>
          <w:sz w:val="24"/>
          <w:szCs w:val="24"/>
        </w:rPr>
        <w:t xml:space="preserve"> </w:t>
      </w:r>
      <w:r w:rsidR="00D23B23">
        <w:rPr>
          <w:rFonts w:asciiTheme="minorHAnsi" w:hAnsiTheme="minorHAnsi" w:cstheme="minorHAnsi"/>
          <w:sz w:val="24"/>
          <w:szCs w:val="24"/>
        </w:rPr>
        <w:t xml:space="preserve">have helped me </w:t>
      </w:r>
      <w:r w:rsidR="00174CA9">
        <w:rPr>
          <w:rFonts w:asciiTheme="minorHAnsi" w:hAnsiTheme="minorHAnsi" w:cstheme="minorHAnsi"/>
          <w:sz w:val="24"/>
          <w:szCs w:val="24"/>
        </w:rPr>
        <w:t>ad</w:t>
      </w:r>
      <w:r w:rsidR="00AF0FB6">
        <w:rPr>
          <w:rFonts w:asciiTheme="minorHAnsi" w:hAnsiTheme="minorHAnsi" w:cstheme="minorHAnsi"/>
          <w:sz w:val="24"/>
          <w:szCs w:val="24"/>
        </w:rPr>
        <w:t>just to my new role</w:t>
      </w:r>
      <w:r w:rsidR="00174CA9">
        <w:rPr>
          <w:rFonts w:asciiTheme="minorHAnsi" w:hAnsiTheme="minorHAnsi" w:cstheme="minorHAnsi"/>
          <w:sz w:val="24"/>
          <w:szCs w:val="24"/>
        </w:rPr>
        <w:t>.</w:t>
      </w:r>
      <w:r w:rsidR="00993352">
        <w:rPr>
          <w:rFonts w:asciiTheme="minorHAnsi" w:hAnsiTheme="minorHAnsi" w:cstheme="minorHAnsi"/>
          <w:sz w:val="24"/>
          <w:szCs w:val="24"/>
        </w:rPr>
        <w:t xml:space="preserve"> </w:t>
      </w:r>
      <w:r w:rsidR="0074506B">
        <w:rPr>
          <w:rFonts w:asciiTheme="minorHAnsi" w:hAnsiTheme="minorHAnsi" w:cstheme="minorHAnsi"/>
          <w:sz w:val="24"/>
          <w:szCs w:val="24"/>
        </w:rPr>
        <w:t xml:space="preserve">I will also touch on the effectiveness of journaling. </w:t>
      </w:r>
    </w:p>
    <w:p w14:paraId="5A3B237E" w14:textId="29CD76F6" w:rsidR="00101037" w:rsidRPr="00287C15" w:rsidRDefault="00101037" w:rsidP="0080430D">
      <w:pPr>
        <w:spacing w:before="100" w:beforeAutospacing="1" w:line="360" w:lineRule="auto"/>
        <w:ind w:right="238"/>
        <w:jc w:val="both"/>
        <w:rPr>
          <w:rFonts w:asciiTheme="minorHAnsi" w:hAnsiTheme="minorHAnsi" w:cstheme="minorHAnsi"/>
          <w:sz w:val="24"/>
          <w:szCs w:val="24"/>
        </w:rPr>
      </w:pPr>
    </w:p>
    <w:p w14:paraId="4A597B35" w14:textId="246BFF0A" w:rsidR="00101037" w:rsidRPr="005D4D56" w:rsidRDefault="002D36C0" w:rsidP="0080430D">
      <w:pPr>
        <w:spacing w:before="100" w:beforeAutospacing="1" w:line="360" w:lineRule="auto"/>
        <w:ind w:right="238"/>
        <w:jc w:val="both"/>
        <w:rPr>
          <w:rFonts w:asciiTheme="minorHAnsi" w:hAnsiTheme="minorHAnsi" w:cstheme="minorHAnsi"/>
          <w:sz w:val="24"/>
          <w:szCs w:val="24"/>
        </w:rPr>
      </w:pPr>
      <w:r w:rsidRPr="00287C15">
        <w:rPr>
          <w:rFonts w:asciiTheme="minorHAnsi" w:hAnsiTheme="minorHAnsi" w:cstheme="minorHAnsi"/>
          <w:sz w:val="24"/>
          <w:szCs w:val="24"/>
        </w:rPr>
        <w:t>According to the N</w:t>
      </w:r>
      <w:r w:rsidR="006465F1">
        <w:rPr>
          <w:rFonts w:asciiTheme="minorHAnsi" w:hAnsiTheme="minorHAnsi" w:cstheme="minorHAnsi"/>
          <w:sz w:val="24"/>
          <w:szCs w:val="24"/>
        </w:rPr>
        <w:t>ational Health Service</w:t>
      </w:r>
      <w:r w:rsidR="009650FD">
        <w:rPr>
          <w:rFonts w:asciiTheme="minorHAnsi" w:hAnsiTheme="minorHAnsi" w:cstheme="minorHAnsi"/>
          <w:sz w:val="24"/>
          <w:szCs w:val="24"/>
        </w:rPr>
        <w:t xml:space="preserve"> (2021)</w:t>
      </w:r>
      <w:r w:rsidR="009909F9" w:rsidRPr="00287C15">
        <w:rPr>
          <w:rFonts w:asciiTheme="minorHAnsi" w:hAnsiTheme="minorHAnsi" w:cstheme="minorHAnsi"/>
          <w:sz w:val="24"/>
          <w:szCs w:val="24"/>
        </w:rPr>
        <w:t>, stress is “the body’s reaction to feeling threatened or under pressure”</w:t>
      </w:r>
      <w:r w:rsidR="00F14DF0">
        <w:rPr>
          <w:rFonts w:asciiTheme="minorHAnsi" w:hAnsiTheme="minorHAnsi" w:cstheme="minorHAnsi"/>
          <w:sz w:val="24"/>
          <w:szCs w:val="24"/>
        </w:rPr>
        <w:t xml:space="preserve">. </w:t>
      </w:r>
      <w:r w:rsidR="00D25F31">
        <w:rPr>
          <w:rFonts w:asciiTheme="minorHAnsi" w:hAnsiTheme="minorHAnsi" w:cstheme="minorHAnsi"/>
          <w:sz w:val="24"/>
          <w:szCs w:val="24"/>
        </w:rPr>
        <w:t xml:space="preserve">I knew that the next phase of training would be </w:t>
      </w:r>
      <w:r w:rsidR="003E59F0">
        <w:rPr>
          <w:rFonts w:asciiTheme="minorHAnsi" w:hAnsiTheme="minorHAnsi" w:cstheme="minorHAnsi"/>
          <w:sz w:val="24"/>
          <w:szCs w:val="24"/>
        </w:rPr>
        <w:t>difficult</w:t>
      </w:r>
      <w:r w:rsidR="00506EC4">
        <w:rPr>
          <w:rFonts w:asciiTheme="minorHAnsi" w:hAnsiTheme="minorHAnsi" w:cstheme="minorHAnsi"/>
          <w:sz w:val="24"/>
          <w:szCs w:val="24"/>
        </w:rPr>
        <w:t xml:space="preserve">, </w:t>
      </w:r>
      <w:r w:rsidR="003E59F0">
        <w:rPr>
          <w:rFonts w:asciiTheme="minorHAnsi" w:hAnsiTheme="minorHAnsi" w:cstheme="minorHAnsi"/>
          <w:sz w:val="24"/>
          <w:szCs w:val="24"/>
        </w:rPr>
        <w:t>and that</w:t>
      </w:r>
      <w:r w:rsidR="00DC5A1A">
        <w:rPr>
          <w:rFonts w:asciiTheme="minorHAnsi" w:hAnsiTheme="minorHAnsi" w:cstheme="minorHAnsi"/>
          <w:sz w:val="24"/>
          <w:szCs w:val="24"/>
        </w:rPr>
        <w:t xml:space="preserve"> building resilience</w:t>
      </w:r>
      <w:r w:rsidR="0054420C">
        <w:rPr>
          <w:rFonts w:asciiTheme="minorHAnsi" w:hAnsiTheme="minorHAnsi" w:cstheme="minorHAnsi"/>
          <w:sz w:val="24"/>
          <w:szCs w:val="24"/>
        </w:rPr>
        <w:t xml:space="preserve"> in order</w:t>
      </w:r>
      <w:r w:rsidR="00DC5A1A">
        <w:rPr>
          <w:rFonts w:asciiTheme="minorHAnsi" w:hAnsiTheme="minorHAnsi" w:cstheme="minorHAnsi"/>
          <w:sz w:val="24"/>
          <w:szCs w:val="24"/>
        </w:rPr>
        <w:t xml:space="preserve"> to cope</w:t>
      </w:r>
      <w:r w:rsidR="000676F1">
        <w:rPr>
          <w:rFonts w:asciiTheme="minorHAnsi" w:hAnsiTheme="minorHAnsi" w:cstheme="minorHAnsi"/>
          <w:sz w:val="24"/>
          <w:szCs w:val="24"/>
        </w:rPr>
        <w:t xml:space="preserve"> </w:t>
      </w:r>
      <w:r w:rsidR="003E59F0">
        <w:rPr>
          <w:rFonts w:asciiTheme="minorHAnsi" w:hAnsiTheme="minorHAnsi" w:cstheme="minorHAnsi"/>
          <w:sz w:val="24"/>
          <w:szCs w:val="24"/>
        </w:rPr>
        <w:t xml:space="preserve">would be </w:t>
      </w:r>
      <w:r w:rsidR="00795DEA">
        <w:rPr>
          <w:rFonts w:asciiTheme="minorHAnsi" w:hAnsiTheme="minorHAnsi" w:cstheme="minorHAnsi"/>
          <w:sz w:val="24"/>
          <w:szCs w:val="24"/>
        </w:rPr>
        <w:t>vital</w:t>
      </w:r>
      <w:r w:rsidR="003E59F0">
        <w:rPr>
          <w:rFonts w:asciiTheme="minorHAnsi" w:hAnsiTheme="minorHAnsi" w:cstheme="minorHAnsi"/>
          <w:sz w:val="24"/>
          <w:szCs w:val="24"/>
        </w:rPr>
        <w:t xml:space="preserve">. </w:t>
      </w:r>
      <w:r w:rsidR="00DC7954" w:rsidRPr="005D4D56">
        <w:rPr>
          <w:rFonts w:asciiTheme="minorHAnsi" w:hAnsiTheme="minorHAnsi" w:cstheme="minorHAnsi"/>
          <w:sz w:val="24"/>
          <w:szCs w:val="24"/>
        </w:rPr>
        <w:t xml:space="preserve">Resilience enables us to </w:t>
      </w:r>
      <w:r w:rsidR="00A01095" w:rsidRPr="005D4D56">
        <w:rPr>
          <w:rFonts w:asciiTheme="minorHAnsi" w:hAnsiTheme="minorHAnsi" w:cstheme="minorHAnsi"/>
          <w:sz w:val="24"/>
          <w:szCs w:val="24"/>
        </w:rPr>
        <w:t>develop</w:t>
      </w:r>
      <w:r w:rsidR="00DC7954" w:rsidRPr="005D4D56">
        <w:rPr>
          <w:rFonts w:asciiTheme="minorHAnsi" w:hAnsiTheme="minorHAnsi" w:cstheme="minorHAnsi"/>
          <w:sz w:val="24"/>
          <w:szCs w:val="24"/>
        </w:rPr>
        <w:t xml:space="preserve"> coping strategies </w:t>
      </w:r>
      <w:r w:rsidR="00A01095" w:rsidRPr="005D4D56">
        <w:rPr>
          <w:rFonts w:asciiTheme="minorHAnsi" w:hAnsiTheme="minorHAnsi" w:cstheme="minorHAnsi"/>
          <w:sz w:val="24"/>
          <w:szCs w:val="24"/>
        </w:rPr>
        <w:t xml:space="preserve">that can </w:t>
      </w:r>
      <w:r w:rsidR="006B4C5A" w:rsidRPr="005D4D56">
        <w:rPr>
          <w:rFonts w:asciiTheme="minorHAnsi" w:hAnsiTheme="minorHAnsi" w:cstheme="minorHAnsi"/>
          <w:sz w:val="24"/>
          <w:szCs w:val="24"/>
        </w:rPr>
        <w:t xml:space="preserve">protect </w:t>
      </w:r>
      <w:r w:rsidR="00A01095" w:rsidRPr="005D4D56">
        <w:rPr>
          <w:rFonts w:asciiTheme="minorHAnsi" w:hAnsiTheme="minorHAnsi" w:cstheme="minorHAnsi"/>
          <w:sz w:val="24"/>
          <w:szCs w:val="24"/>
        </w:rPr>
        <w:t>us from overwhelming experiences</w:t>
      </w:r>
      <w:r w:rsidR="006B4C5A" w:rsidRPr="005D4D56">
        <w:rPr>
          <w:rFonts w:asciiTheme="minorHAnsi" w:hAnsiTheme="minorHAnsi" w:cstheme="minorHAnsi"/>
          <w:sz w:val="24"/>
          <w:szCs w:val="24"/>
        </w:rPr>
        <w:t xml:space="preserve">, </w:t>
      </w:r>
      <w:r w:rsidR="002F06D8" w:rsidRPr="005D4D56">
        <w:rPr>
          <w:rFonts w:asciiTheme="minorHAnsi" w:hAnsiTheme="minorHAnsi" w:cstheme="minorHAnsi"/>
          <w:sz w:val="24"/>
          <w:szCs w:val="24"/>
        </w:rPr>
        <w:t>which</w:t>
      </w:r>
      <w:r w:rsidR="00761601" w:rsidRPr="005D4D56">
        <w:rPr>
          <w:rFonts w:asciiTheme="minorHAnsi" w:hAnsiTheme="minorHAnsi" w:cstheme="minorHAnsi"/>
          <w:sz w:val="24"/>
          <w:szCs w:val="24"/>
        </w:rPr>
        <w:t xml:space="preserve"> could prevent mental health issues</w:t>
      </w:r>
      <w:r w:rsidR="00E97708" w:rsidRPr="005D4D56">
        <w:rPr>
          <w:rFonts w:asciiTheme="minorHAnsi" w:hAnsiTheme="minorHAnsi" w:cstheme="minorHAnsi"/>
          <w:sz w:val="24"/>
          <w:szCs w:val="24"/>
        </w:rPr>
        <w:t xml:space="preserve"> </w:t>
      </w:r>
      <w:r w:rsidR="002C4307" w:rsidRPr="005D4D56">
        <w:rPr>
          <w:rFonts w:asciiTheme="minorHAnsi" w:hAnsiTheme="minorHAnsi" w:cstheme="minorHAnsi"/>
          <w:sz w:val="24"/>
          <w:szCs w:val="24"/>
        </w:rPr>
        <w:t>in the future</w:t>
      </w:r>
      <w:r w:rsidR="00761601" w:rsidRPr="005D4D56">
        <w:rPr>
          <w:rFonts w:asciiTheme="minorHAnsi" w:hAnsiTheme="minorHAnsi" w:cstheme="minorHAnsi"/>
          <w:sz w:val="24"/>
          <w:szCs w:val="24"/>
        </w:rPr>
        <w:t xml:space="preserve"> </w:t>
      </w:r>
      <w:sdt>
        <w:sdtPr>
          <w:rPr>
            <w:rFonts w:asciiTheme="minorHAnsi" w:hAnsiTheme="minorHAnsi" w:cstheme="minorHAnsi"/>
            <w:sz w:val="24"/>
            <w:szCs w:val="24"/>
          </w:rPr>
          <w:id w:val="1214079032"/>
          <w:citation/>
        </w:sdtPr>
        <w:sdtEndPr/>
        <w:sdtContent>
          <w:r w:rsidR="00560B7E" w:rsidRPr="005D4D56">
            <w:rPr>
              <w:rFonts w:asciiTheme="minorHAnsi" w:hAnsiTheme="minorHAnsi" w:cstheme="minorHAnsi"/>
              <w:sz w:val="24"/>
              <w:szCs w:val="24"/>
            </w:rPr>
            <w:fldChar w:fldCharType="begin"/>
          </w:r>
          <w:r w:rsidR="00560B7E" w:rsidRPr="005D4D56">
            <w:rPr>
              <w:rFonts w:asciiTheme="minorHAnsi" w:hAnsiTheme="minorHAnsi" w:cstheme="minorHAnsi"/>
              <w:sz w:val="24"/>
              <w:szCs w:val="24"/>
            </w:rPr>
            <w:instrText xml:space="preserve"> CITATION Jos15 \l 2057 </w:instrText>
          </w:r>
          <w:r w:rsidR="00560B7E" w:rsidRPr="005D4D56">
            <w:rPr>
              <w:rFonts w:asciiTheme="minorHAnsi" w:hAnsiTheme="minorHAnsi" w:cstheme="minorHAnsi"/>
              <w:sz w:val="24"/>
              <w:szCs w:val="24"/>
            </w:rPr>
            <w:fldChar w:fldCharType="separate"/>
          </w:r>
          <w:r w:rsidR="001201A7" w:rsidRPr="001201A7">
            <w:rPr>
              <w:rFonts w:asciiTheme="minorHAnsi" w:hAnsiTheme="minorHAnsi" w:cstheme="minorHAnsi"/>
              <w:noProof/>
              <w:sz w:val="24"/>
              <w:szCs w:val="24"/>
            </w:rPr>
            <w:t>(Miles, 2015)</w:t>
          </w:r>
          <w:r w:rsidR="00560B7E" w:rsidRPr="005D4D56">
            <w:rPr>
              <w:rFonts w:asciiTheme="minorHAnsi" w:hAnsiTheme="minorHAnsi" w:cstheme="minorHAnsi"/>
              <w:sz w:val="24"/>
              <w:szCs w:val="24"/>
            </w:rPr>
            <w:fldChar w:fldCharType="end"/>
          </w:r>
        </w:sdtContent>
      </w:sdt>
      <w:r w:rsidR="00560B7E" w:rsidRPr="005D4D56">
        <w:rPr>
          <w:rFonts w:asciiTheme="minorHAnsi" w:hAnsiTheme="minorHAnsi" w:cstheme="minorHAnsi"/>
          <w:sz w:val="24"/>
          <w:szCs w:val="24"/>
        </w:rPr>
        <w:t>.</w:t>
      </w:r>
      <w:r w:rsidR="00A07D1A" w:rsidRPr="005D4D56">
        <w:rPr>
          <w:rFonts w:asciiTheme="minorHAnsi" w:hAnsiTheme="minorHAnsi" w:cstheme="minorHAnsi"/>
          <w:sz w:val="24"/>
          <w:szCs w:val="24"/>
        </w:rPr>
        <w:t xml:space="preserve"> </w:t>
      </w:r>
    </w:p>
    <w:p w14:paraId="7213A72B" w14:textId="528AB4CD" w:rsidR="009E3625" w:rsidRDefault="009E3625" w:rsidP="0080430D">
      <w:pPr>
        <w:spacing w:before="100" w:beforeAutospacing="1" w:line="360" w:lineRule="auto"/>
        <w:ind w:right="238"/>
        <w:jc w:val="both"/>
        <w:rPr>
          <w:rFonts w:asciiTheme="minorHAnsi" w:hAnsiTheme="minorHAnsi" w:cstheme="minorHAnsi"/>
          <w:sz w:val="24"/>
          <w:szCs w:val="24"/>
        </w:rPr>
      </w:pPr>
    </w:p>
    <w:p w14:paraId="2E46EBD3" w14:textId="64A4CF5C" w:rsidR="00937EDA" w:rsidRDefault="009F3008" w:rsidP="0080430D">
      <w:pPr>
        <w:spacing w:before="100" w:beforeAutospacing="1" w:line="360" w:lineRule="auto"/>
        <w:ind w:right="238"/>
        <w:jc w:val="both"/>
        <w:rPr>
          <w:rFonts w:asciiTheme="minorHAnsi" w:hAnsiTheme="minorHAnsi" w:cstheme="minorHAnsi"/>
          <w:sz w:val="24"/>
          <w:szCs w:val="24"/>
        </w:rPr>
      </w:pPr>
      <w:r>
        <w:rPr>
          <w:rFonts w:asciiTheme="minorHAnsi" w:hAnsiTheme="minorHAnsi" w:cstheme="minorHAnsi"/>
          <w:sz w:val="24"/>
          <w:szCs w:val="24"/>
        </w:rPr>
        <w:t xml:space="preserve">Policing, by nature is a stressful role. </w:t>
      </w:r>
      <w:r w:rsidR="00451053">
        <w:rPr>
          <w:rFonts w:asciiTheme="minorHAnsi" w:hAnsiTheme="minorHAnsi" w:cstheme="minorHAnsi"/>
          <w:sz w:val="24"/>
          <w:szCs w:val="24"/>
        </w:rPr>
        <w:t xml:space="preserve">As well as </w:t>
      </w:r>
      <w:r w:rsidR="00691CBF">
        <w:rPr>
          <w:rFonts w:asciiTheme="minorHAnsi" w:hAnsiTheme="minorHAnsi" w:cstheme="minorHAnsi"/>
          <w:sz w:val="24"/>
          <w:szCs w:val="24"/>
        </w:rPr>
        <w:t>exposure to</w:t>
      </w:r>
      <w:r w:rsidR="00453D6D">
        <w:rPr>
          <w:rFonts w:asciiTheme="minorHAnsi" w:hAnsiTheme="minorHAnsi" w:cstheme="minorHAnsi"/>
          <w:sz w:val="24"/>
          <w:szCs w:val="24"/>
        </w:rPr>
        <w:t xml:space="preserve"> confrontation</w:t>
      </w:r>
      <w:r w:rsidR="00691CBF">
        <w:rPr>
          <w:rFonts w:asciiTheme="minorHAnsi" w:hAnsiTheme="minorHAnsi" w:cstheme="minorHAnsi"/>
          <w:sz w:val="24"/>
          <w:szCs w:val="24"/>
        </w:rPr>
        <w:t>,</w:t>
      </w:r>
      <w:r w:rsidR="00453D6D">
        <w:rPr>
          <w:rFonts w:asciiTheme="minorHAnsi" w:hAnsiTheme="minorHAnsi" w:cstheme="minorHAnsi"/>
          <w:sz w:val="24"/>
          <w:szCs w:val="24"/>
        </w:rPr>
        <w:t xml:space="preserve"> </w:t>
      </w:r>
      <w:r w:rsidR="00ED1706">
        <w:rPr>
          <w:rFonts w:asciiTheme="minorHAnsi" w:hAnsiTheme="minorHAnsi" w:cstheme="minorHAnsi"/>
          <w:sz w:val="24"/>
          <w:szCs w:val="24"/>
        </w:rPr>
        <w:t>violence and</w:t>
      </w:r>
      <w:r w:rsidR="00691CBF">
        <w:rPr>
          <w:rFonts w:asciiTheme="minorHAnsi" w:hAnsiTheme="minorHAnsi" w:cstheme="minorHAnsi"/>
          <w:sz w:val="24"/>
          <w:szCs w:val="24"/>
        </w:rPr>
        <w:t xml:space="preserve"> </w:t>
      </w:r>
      <w:r w:rsidR="00453D6D">
        <w:rPr>
          <w:rFonts w:asciiTheme="minorHAnsi" w:hAnsiTheme="minorHAnsi" w:cstheme="minorHAnsi"/>
          <w:sz w:val="24"/>
          <w:szCs w:val="24"/>
        </w:rPr>
        <w:t>traumatic incidents</w:t>
      </w:r>
      <w:r w:rsidR="00ED1706">
        <w:rPr>
          <w:rFonts w:asciiTheme="minorHAnsi" w:hAnsiTheme="minorHAnsi" w:cstheme="minorHAnsi"/>
          <w:sz w:val="24"/>
          <w:szCs w:val="24"/>
        </w:rPr>
        <w:t xml:space="preserve">, workload and </w:t>
      </w:r>
      <w:r w:rsidR="000635EC">
        <w:rPr>
          <w:rFonts w:asciiTheme="minorHAnsi" w:hAnsiTheme="minorHAnsi" w:cstheme="minorHAnsi"/>
          <w:sz w:val="24"/>
          <w:szCs w:val="24"/>
        </w:rPr>
        <w:t xml:space="preserve">organisational culture also contribute </w:t>
      </w:r>
      <w:r w:rsidR="00B147AD">
        <w:rPr>
          <w:rFonts w:asciiTheme="minorHAnsi" w:hAnsiTheme="minorHAnsi" w:cstheme="minorHAnsi"/>
          <w:sz w:val="24"/>
          <w:szCs w:val="24"/>
        </w:rPr>
        <w:t xml:space="preserve">to officer stress </w:t>
      </w:r>
      <w:sdt>
        <w:sdtPr>
          <w:rPr>
            <w:rFonts w:asciiTheme="minorHAnsi" w:hAnsiTheme="minorHAnsi" w:cstheme="minorHAnsi"/>
            <w:sz w:val="24"/>
            <w:szCs w:val="24"/>
          </w:rPr>
          <w:id w:val="-1018685964"/>
          <w:citation/>
        </w:sdtPr>
        <w:sdtEndPr/>
        <w:sdtContent>
          <w:r w:rsidR="00B147AD">
            <w:rPr>
              <w:rFonts w:asciiTheme="minorHAnsi" w:hAnsiTheme="minorHAnsi" w:cstheme="minorHAnsi"/>
              <w:sz w:val="24"/>
              <w:szCs w:val="24"/>
            </w:rPr>
            <w:fldChar w:fldCharType="begin"/>
          </w:r>
          <w:r w:rsidR="00B147AD">
            <w:rPr>
              <w:rFonts w:asciiTheme="minorHAnsi" w:hAnsiTheme="minorHAnsi" w:cstheme="minorHAnsi"/>
              <w:sz w:val="24"/>
              <w:szCs w:val="24"/>
            </w:rPr>
            <w:instrText xml:space="preserve"> CITATION Col03 \l 2057 </w:instrText>
          </w:r>
          <w:r w:rsidR="00B147AD">
            <w:rPr>
              <w:rFonts w:asciiTheme="minorHAnsi" w:hAnsiTheme="minorHAnsi" w:cstheme="minorHAnsi"/>
              <w:sz w:val="24"/>
              <w:szCs w:val="24"/>
            </w:rPr>
            <w:fldChar w:fldCharType="separate"/>
          </w:r>
          <w:r w:rsidR="001201A7" w:rsidRPr="001201A7">
            <w:rPr>
              <w:rFonts w:asciiTheme="minorHAnsi" w:hAnsiTheme="minorHAnsi" w:cstheme="minorHAnsi"/>
              <w:noProof/>
              <w:sz w:val="24"/>
              <w:szCs w:val="24"/>
            </w:rPr>
            <w:t>(Collins &amp; Gibbs, 2003)</w:t>
          </w:r>
          <w:r w:rsidR="00B147AD">
            <w:rPr>
              <w:rFonts w:asciiTheme="minorHAnsi" w:hAnsiTheme="minorHAnsi" w:cstheme="minorHAnsi"/>
              <w:sz w:val="24"/>
              <w:szCs w:val="24"/>
            </w:rPr>
            <w:fldChar w:fldCharType="end"/>
          </w:r>
        </w:sdtContent>
      </w:sdt>
      <w:r w:rsidR="0003042B">
        <w:rPr>
          <w:rFonts w:asciiTheme="minorHAnsi" w:hAnsiTheme="minorHAnsi" w:cstheme="minorHAnsi"/>
          <w:sz w:val="24"/>
          <w:szCs w:val="24"/>
        </w:rPr>
        <w:t xml:space="preserve">. </w:t>
      </w:r>
      <w:r w:rsidR="00921AD9">
        <w:rPr>
          <w:rFonts w:asciiTheme="minorHAnsi" w:hAnsiTheme="minorHAnsi" w:cstheme="minorHAnsi"/>
          <w:sz w:val="24"/>
          <w:szCs w:val="24"/>
        </w:rPr>
        <w:t xml:space="preserve">It is therefore </w:t>
      </w:r>
      <w:r w:rsidR="009D5D19">
        <w:rPr>
          <w:rFonts w:asciiTheme="minorHAnsi" w:hAnsiTheme="minorHAnsi" w:cstheme="minorHAnsi"/>
          <w:sz w:val="24"/>
          <w:szCs w:val="24"/>
        </w:rPr>
        <w:t>vital</w:t>
      </w:r>
      <w:r w:rsidR="00921AD9">
        <w:rPr>
          <w:rFonts w:asciiTheme="minorHAnsi" w:hAnsiTheme="minorHAnsi" w:cstheme="minorHAnsi"/>
          <w:sz w:val="24"/>
          <w:szCs w:val="24"/>
        </w:rPr>
        <w:t xml:space="preserve"> that </w:t>
      </w:r>
      <w:r w:rsidR="00D3521B">
        <w:rPr>
          <w:rFonts w:asciiTheme="minorHAnsi" w:hAnsiTheme="minorHAnsi" w:cstheme="minorHAnsi"/>
          <w:sz w:val="24"/>
          <w:szCs w:val="24"/>
        </w:rPr>
        <w:t xml:space="preserve">measures are put in place to prevent this stress becoming unmanageable. </w:t>
      </w:r>
      <w:r w:rsidR="00CC0ECE">
        <w:rPr>
          <w:rFonts w:asciiTheme="minorHAnsi" w:hAnsiTheme="minorHAnsi" w:cstheme="minorHAnsi"/>
          <w:sz w:val="24"/>
          <w:szCs w:val="24"/>
        </w:rPr>
        <w:t>Next, I will</w:t>
      </w:r>
      <w:r w:rsidR="00AE2063">
        <w:rPr>
          <w:rFonts w:asciiTheme="minorHAnsi" w:hAnsiTheme="minorHAnsi" w:cstheme="minorHAnsi"/>
          <w:sz w:val="24"/>
          <w:szCs w:val="24"/>
        </w:rPr>
        <w:t xml:space="preserve"> discuss the </w:t>
      </w:r>
      <w:r w:rsidR="00CC0ECE">
        <w:rPr>
          <w:rFonts w:asciiTheme="minorHAnsi" w:hAnsiTheme="minorHAnsi" w:cstheme="minorHAnsi"/>
          <w:sz w:val="24"/>
          <w:szCs w:val="24"/>
        </w:rPr>
        <w:t>things that I have found useful to cope with these stress</w:t>
      </w:r>
      <w:r w:rsidR="007F76A5">
        <w:rPr>
          <w:rFonts w:asciiTheme="minorHAnsi" w:hAnsiTheme="minorHAnsi" w:cstheme="minorHAnsi"/>
          <w:sz w:val="24"/>
          <w:szCs w:val="24"/>
        </w:rPr>
        <w:t>ors</w:t>
      </w:r>
      <w:r w:rsidR="00CC0ECE">
        <w:rPr>
          <w:rFonts w:asciiTheme="minorHAnsi" w:hAnsiTheme="minorHAnsi" w:cstheme="minorHAnsi"/>
          <w:sz w:val="24"/>
          <w:szCs w:val="24"/>
        </w:rPr>
        <w:t xml:space="preserve"> while</w:t>
      </w:r>
      <w:r w:rsidR="00F153AD">
        <w:rPr>
          <w:rFonts w:asciiTheme="minorHAnsi" w:hAnsiTheme="minorHAnsi" w:cstheme="minorHAnsi"/>
          <w:sz w:val="24"/>
          <w:szCs w:val="24"/>
        </w:rPr>
        <w:t xml:space="preserve"> adapting to my role as a constable. </w:t>
      </w:r>
    </w:p>
    <w:p w14:paraId="4F058526" w14:textId="77777777" w:rsidR="002E0FFB" w:rsidRDefault="002E0FFB" w:rsidP="0080430D">
      <w:pPr>
        <w:spacing w:before="100" w:beforeAutospacing="1" w:line="360" w:lineRule="auto"/>
        <w:ind w:right="238"/>
        <w:jc w:val="both"/>
        <w:rPr>
          <w:rFonts w:asciiTheme="minorHAnsi" w:hAnsiTheme="minorHAnsi" w:cstheme="minorHAnsi"/>
          <w:sz w:val="24"/>
          <w:szCs w:val="24"/>
        </w:rPr>
      </w:pPr>
    </w:p>
    <w:p w14:paraId="76173B8E" w14:textId="7AD4DBE3" w:rsidR="00B45223" w:rsidRDefault="00FE5346" w:rsidP="0080430D">
      <w:pPr>
        <w:spacing w:before="100" w:beforeAutospacing="1" w:line="360" w:lineRule="auto"/>
        <w:ind w:right="238"/>
        <w:jc w:val="both"/>
        <w:rPr>
          <w:rFonts w:asciiTheme="minorHAnsi" w:hAnsiTheme="minorHAnsi" w:cstheme="minorHAnsi"/>
          <w:sz w:val="24"/>
          <w:szCs w:val="24"/>
        </w:rPr>
      </w:pPr>
      <w:r>
        <w:rPr>
          <w:rFonts w:asciiTheme="minorHAnsi" w:hAnsiTheme="minorHAnsi" w:cstheme="minorHAnsi"/>
          <w:sz w:val="24"/>
          <w:szCs w:val="24"/>
        </w:rPr>
        <w:t>A</w:t>
      </w:r>
      <w:r w:rsidR="00B45929">
        <w:rPr>
          <w:rFonts w:asciiTheme="minorHAnsi" w:hAnsiTheme="minorHAnsi" w:cstheme="minorHAnsi"/>
          <w:sz w:val="24"/>
          <w:szCs w:val="24"/>
        </w:rPr>
        <w:t xml:space="preserve"> </w:t>
      </w:r>
      <w:r w:rsidR="00D32040">
        <w:rPr>
          <w:rFonts w:asciiTheme="minorHAnsi" w:hAnsiTheme="minorHAnsi" w:cstheme="minorHAnsi"/>
          <w:sz w:val="24"/>
          <w:szCs w:val="24"/>
        </w:rPr>
        <w:t xml:space="preserve">method </w:t>
      </w:r>
      <w:r w:rsidR="005F5AFF">
        <w:rPr>
          <w:rFonts w:asciiTheme="minorHAnsi" w:hAnsiTheme="minorHAnsi" w:cstheme="minorHAnsi"/>
          <w:sz w:val="24"/>
          <w:szCs w:val="24"/>
        </w:rPr>
        <w:t>that I f</w:t>
      </w:r>
      <w:r w:rsidR="00A92589">
        <w:rPr>
          <w:rFonts w:asciiTheme="minorHAnsi" w:hAnsiTheme="minorHAnsi" w:cstheme="minorHAnsi"/>
          <w:sz w:val="24"/>
          <w:szCs w:val="24"/>
        </w:rPr>
        <w:t>ind</w:t>
      </w:r>
      <w:r w:rsidR="005F5AFF">
        <w:rPr>
          <w:rFonts w:asciiTheme="minorHAnsi" w:hAnsiTheme="minorHAnsi" w:cstheme="minorHAnsi"/>
          <w:sz w:val="24"/>
          <w:szCs w:val="24"/>
        </w:rPr>
        <w:t xml:space="preserve"> useful when dealing with </w:t>
      </w:r>
      <w:r w:rsidR="00B059B7">
        <w:rPr>
          <w:rFonts w:asciiTheme="minorHAnsi" w:hAnsiTheme="minorHAnsi" w:cstheme="minorHAnsi"/>
          <w:sz w:val="24"/>
          <w:szCs w:val="24"/>
        </w:rPr>
        <w:t>traumatic incident</w:t>
      </w:r>
      <w:r w:rsidR="00A92589">
        <w:rPr>
          <w:rFonts w:asciiTheme="minorHAnsi" w:hAnsiTheme="minorHAnsi" w:cstheme="minorHAnsi"/>
          <w:sz w:val="24"/>
          <w:szCs w:val="24"/>
        </w:rPr>
        <w:t>s</w:t>
      </w:r>
      <w:r w:rsidR="007B2EE5">
        <w:rPr>
          <w:rFonts w:asciiTheme="minorHAnsi" w:hAnsiTheme="minorHAnsi" w:cstheme="minorHAnsi"/>
          <w:sz w:val="24"/>
          <w:szCs w:val="24"/>
        </w:rPr>
        <w:t>,</w:t>
      </w:r>
      <w:r w:rsidR="00555AF2">
        <w:rPr>
          <w:rFonts w:asciiTheme="minorHAnsi" w:hAnsiTheme="minorHAnsi" w:cstheme="minorHAnsi"/>
          <w:sz w:val="24"/>
          <w:szCs w:val="24"/>
        </w:rPr>
        <w:t xml:space="preserve"> is </w:t>
      </w:r>
      <w:r w:rsidR="001D6322">
        <w:rPr>
          <w:rFonts w:asciiTheme="minorHAnsi" w:hAnsiTheme="minorHAnsi" w:cstheme="minorHAnsi"/>
          <w:sz w:val="24"/>
          <w:szCs w:val="24"/>
        </w:rPr>
        <w:t xml:space="preserve">breathing </w:t>
      </w:r>
      <w:r w:rsidR="007B2EE5">
        <w:rPr>
          <w:rFonts w:asciiTheme="minorHAnsi" w:hAnsiTheme="minorHAnsi" w:cstheme="minorHAnsi"/>
          <w:sz w:val="24"/>
          <w:szCs w:val="24"/>
        </w:rPr>
        <w:t>exercises</w:t>
      </w:r>
      <w:r w:rsidR="001D6322">
        <w:rPr>
          <w:rFonts w:asciiTheme="minorHAnsi" w:hAnsiTheme="minorHAnsi" w:cstheme="minorHAnsi"/>
          <w:sz w:val="24"/>
          <w:szCs w:val="24"/>
        </w:rPr>
        <w:t xml:space="preserve">. </w:t>
      </w:r>
      <w:r w:rsidR="00B741C6">
        <w:rPr>
          <w:rFonts w:asciiTheme="minorHAnsi" w:hAnsiTheme="minorHAnsi" w:cstheme="minorHAnsi"/>
          <w:sz w:val="24"/>
          <w:szCs w:val="24"/>
        </w:rPr>
        <w:t xml:space="preserve">One study finds that </w:t>
      </w:r>
      <w:r w:rsidR="005119E3">
        <w:rPr>
          <w:rFonts w:asciiTheme="minorHAnsi" w:hAnsiTheme="minorHAnsi" w:cstheme="minorHAnsi"/>
          <w:sz w:val="24"/>
          <w:szCs w:val="24"/>
        </w:rPr>
        <w:t xml:space="preserve">deep </w:t>
      </w:r>
      <w:r w:rsidR="00B741C6">
        <w:rPr>
          <w:rFonts w:asciiTheme="minorHAnsi" w:hAnsiTheme="minorHAnsi" w:cstheme="minorHAnsi"/>
          <w:sz w:val="24"/>
          <w:szCs w:val="24"/>
        </w:rPr>
        <w:t xml:space="preserve">breathing exercises can have a positive impact on mood and </w:t>
      </w:r>
      <w:r w:rsidR="00B741C6">
        <w:rPr>
          <w:rFonts w:asciiTheme="minorHAnsi" w:hAnsiTheme="minorHAnsi" w:cstheme="minorHAnsi"/>
          <w:sz w:val="24"/>
          <w:szCs w:val="24"/>
        </w:rPr>
        <w:lastRenderedPageBreak/>
        <w:t>stress</w:t>
      </w:r>
      <w:r w:rsidR="005119E3">
        <w:rPr>
          <w:rFonts w:asciiTheme="minorHAnsi" w:hAnsiTheme="minorHAnsi" w:cstheme="minorHAnsi"/>
          <w:sz w:val="24"/>
          <w:szCs w:val="24"/>
        </w:rPr>
        <w:t xml:space="preserve"> </w:t>
      </w:r>
      <w:sdt>
        <w:sdtPr>
          <w:rPr>
            <w:rFonts w:asciiTheme="minorHAnsi" w:hAnsiTheme="minorHAnsi" w:cstheme="minorHAnsi"/>
            <w:sz w:val="24"/>
            <w:szCs w:val="24"/>
          </w:rPr>
          <w:id w:val="1287009550"/>
          <w:citation/>
        </w:sdtPr>
        <w:sdtEndPr/>
        <w:sdtContent>
          <w:r w:rsidR="00645671">
            <w:rPr>
              <w:rFonts w:asciiTheme="minorHAnsi" w:hAnsiTheme="minorHAnsi" w:cstheme="minorHAnsi"/>
              <w:sz w:val="24"/>
              <w:szCs w:val="24"/>
            </w:rPr>
            <w:fldChar w:fldCharType="begin"/>
          </w:r>
          <w:r w:rsidR="009E4C47">
            <w:rPr>
              <w:rFonts w:asciiTheme="minorHAnsi" w:hAnsiTheme="minorHAnsi" w:cstheme="minorHAnsi"/>
              <w:sz w:val="24"/>
              <w:szCs w:val="24"/>
            </w:rPr>
            <w:instrText xml:space="preserve">CITATION Per17 \l 2057 </w:instrText>
          </w:r>
          <w:r w:rsidR="00645671">
            <w:rPr>
              <w:rFonts w:asciiTheme="minorHAnsi" w:hAnsiTheme="minorHAnsi" w:cstheme="minorHAnsi"/>
              <w:sz w:val="24"/>
              <w:szCs w:val="24"/>
            </w:rPr>
            <w:fldChar w:fldCharType="separate"/>
          </w:r>
          <w:r w:rsidR="001201A7" w:rsidRPr="001201A7">
            <w:rPr>
              <w:rFonts w:asciiTheme="minorHAnsi" w:hAnsiTheme="minorHAnsi" w:cstheme="minorHAnsi"/>
              <w:noProof/>
              <w:sz w:val="24"/>
              <w:szCs w:val="24"/>
            </w:rPr>
            <w:t>(Perciavalle, et al., 2016)</w:t>
          </w:r>
          <w:r w:rsidR="00645671">
            <w:rPr>
              <w:rFonts w:asciiTheme="minorHAnsi" w:hAnsiTheme="minorHAnsi" w:cstheme="minorHAnsi"/>
              <w:sz w:val="24"/>
              <w:szCs w:val="24"/>
            </w:rPr>
            <w:fldChar w:fldCharType="end"/>
          </w:r>
        </w:sdtContent>
      </w:sdt>
      <w:r w:rsidR="00DF4ADA">
        <w:rPr>
          <w:rFonts w:asciiTheme="minorHAnsi" w:hAnsiTheme="minorHAnsi" w:cstheme="minorHAnsi"/>
          <w:sz w:val="24"/>
          <w:szCs w:val="24"/>
        </w:rPr>
        <w:t>.</w:t>
      </w:r>
      <w:r w:rsidR="00B741C6">
        <w:rPr>
          <w:rFonts w:asciiTheme="minorHAnsi" w:hAnsiTheme="minorHAnsi" w:cstheme="minorHAnsi"/>
          <w:sz w:val="24"/>
          <w:szCs w:val="24"/>
        </w:rPr>
        <w:t xml:space="preserve"> </w:t>
      </w:r>
      <w:r w:rsidR="001E274E">
        <w:rPr>
          <w:rFonts w:asciiTheme="minorHAnsi" w:hAnsiTheme="minorHAnsi" w:cstheme="minorHAnsi"/>
          <w:sz w:val="24"/>
          <w:szCs w:val="24"/>
        </w:rPr>
        <w:t>An example of a breathing technique I use is box breathing</w:t>
      </w:r>
      <w:r w:rsidR="00875C6B">
        <w:rPr>
          <w:rFonts w:asciiTheme="minorHAnsi" w:hAnsiTheme="minorHAnsi" w:cstheme="minorHAnsi"/>
          <w:sz w:val="24"/>
          <w:szCs w:val="24"/>
        </w:rPr>
        <w:t xml:space="preserve">. </w:t>
      </w:r>
      <w:r w:rsidR="003F1AB6">
        <w:rPr>
          <w:rFonts w:asciiTheme="minorHAnsi" w:hAnsiTheme="minorHAnsi" w:cstheme="minorHAnsi"/>
          <w:sz w:val="24"/>
          <w:szCs w:val="24"/>
        </w:rPr>
        <w:t xml:space="preserve">This is when you inhale, hold your breath, exhale </w:t>
      </w:r>
      <w:r w:rsidR="007F584E">
        <w:rPr>
          <w:rFonts w:asciiTheme="minorHAnsi" w:hAnsiTheme="minorHAnsi" w:cstheme="minorHAnsi"/>
          <w:sz w:val="24"/>
          <w:szCs w:val="24"/>
        </w:rPr>
        <w:t>and hold your breath again each for the count of four seconds</w:t>
      </w:r>
      <w:r w:rsidR="0043087B">
        <w:rPr>
          <w:rFonts w:asciiTheme="minorHAnsi" w:hAnsiTheme="minorHAnsi" w:cstheme="minorHAnsi"/>
          <w:sz w:val="24"/>
          <w:szCs w:val="24"/>
        </w:rPr>
        <w:t xml:space="preserve"> </w:t>
      </w:r>
      <w:sdt>
        <w:sdtPr>
          <w:rPr>
            <w:rFonts w:asciiTheme="minorHAnsi" w:hAnsiTheme="minorHAnsi" w:cstheme="minorHAnsi"/>
            <w:sz w:val="24"/>
            <w:szCs w:val="24"/>
          </w:rPr>
          <w:id w:val="1666897786"/>
          <w:citation/>
        </w:sdtPr>
        <w:sdtEndPr/>
        <w:sdtContent>
          <w:r w:rsidR="0043087B">
            <w:rPr>
              <w:rFonts w:asciiTheme="minorHAnsi" w:hAnsiTheme="minorHAnsi" w:cstheme="minorHAnsi"/>
              <w:sz w:val="24"/>
              <w:szCs w:val="24"/>
            </w:rPr>
            <w:fldChar w:fldCharType="begin"/>
          </w:r>
          <w:r w:rsidR="0043087B">
            <w:rPr>
              <w:rFonts w:asciiTheme="minorHAnsi" w:hAnsiTheme="minorHAnsi" w:cstheme="minorHAnsi"/>
              <w:sz w:val="24"/>
              <w:szCs w:val="24"/>
            </w:rPr>
            <w:instrText xml:space="preserve"> CITATION Adr18 \l 2057 </w:instrText>
          </w:r>
          <w:r w:rsidR="0043087B">
            <w:rPr>
              <w:rFonts w:asciiTheme="minorHAnsi" w:hAnsiTheme="minorHAnsi" w:cstheme="minorHAnsi"/>
              <w:sz w:val="24"/>
              <w:szCs w:val="24"/>
            </w:rPr>
            <w:fldChar w:fldCharType="separate"/>
          </w:r>
          <w:r w:rsidR="001201A7" w:rsidRPr="001201A7">
            <w:rPr>
              <w:rFonts w:asciiTheme="minorHAnsi" w:hAnsiTheme="minorHAnsi" w:cstheme="minorHAnsi"/>
              <w:noProof/>
              <w:sz w:val="24"/>
              <w:szCs w:val="24"/>
            </w:rPr>
            <w:t>(Stinson, 2018)</w:t>
          </w:r>
          <w:r w:rsidR="0043087B">
            <w:rPr>
              <w:rFonts w:asciiTheme="minorHAnsi" w:hAnsiTheme="minorHAnsi" w:cstheme="minorHAnsi"/>
              <w:sz w:val="24"/>
              <w:szCs w:val="24"/>
            </w:rPr>
            <w:fldChar w:fldCharType="end"/>
          </w:r>
        </w:sdtContent>
      </w:sdt>
      <w:r w:rsidR="00656FFD">
        <w:rPr>
          <w:rFonts w:asciiTheme="minorHAnsi" w:hAnsiTheme="minorHAnsi" w:cstheme="minorHAnsi"/>
          <w:sz w:val="24"/>
          <w:szCs w:val="24"/>
        </w:rPr>
        <w:t xml:space="preserve">. </w:t>
      </w:r>
      <w:r w:rsidR="004B4961">
        <w:rPr>
          <w:rFonts w:asciiTheme="minorHAnsi" w:hAnsiTheme="minorHAnsi" w:cstheme="minorHAnsi"/>
          <w:sz w:val="24"/>
          <w:szCs w:val="24"/>
        </w:rPr>
        <w:t xml:space="preserve">Breathing in this way </w:t>
      </w:r>
      <w:r w:rsidR="00CB762C">
        <w:rPr>
          <w:rFonts w:asciiTheme="minorHAnsi" w:hAnsiTheme="minorHAnsi" w:cstheme="minorHAnsi"/>
          <w:sz w:val="24"/>
          <w:szCs w:val="24"/>
        </w:rPr>
        <w:t xml:space="preserve">helps me to focus and think </w:t>
      </w:r>
      <w:r w:rsidR="009538E7">
        <w:rPr>
          <w:rFonts w:asciiTheme="minorHAnsi" w:hAnsiTheme="minorHAnsi" w:cstheme="minorHAnsi"/>
          <w:sz w:val="24"/>
          <w:szCs w:val="24"/>
        </w:rPr>
        <w:t>more clearly about what I need to do next.</w:t>
      </w:r>
    </w:p>
    <w:p w14:paraId="0BD34EBE" w14:textId="77777777" w:rsidR="00BE31E7" w:rsidRDefault="00BE31E7" w:rsidP="0080430D">
      <w:pPr>
        <w:spacing w:before="100" w:beforeAutospacing="1" w:line="360" w:lineRule="auto"/>
        <w:ind w:right="238"/>
        <w:jc w:val="both"/>
        <w:rPr>
          <w:rFonts w:asciiTheme="minorHAnsi" w:hAnsiTheme="minorHAnsi" w:cstheme="minorHAnsi"/>
          <w:sz w:val="24"/>
          <w:szCs w:val="24"/>
        </w:rPr>
      </w:pPr>
    </w:p>
    <w:p w14:paraId="43AFE265" w14:textId="7485E6ED" w:rsidR="005B1666" w:rsidRDefault="00BE31E7" w:rsidP="0080430D">
      <w:pPr>
        <w:spacing w:before="100" w:beforeAutospacing="1" w:line="360" w:lineRule="auto"/>
        <w:ind w:right="238"/>
        <w:jc w:val="both"/>
        <w:rPr>
          <w:rFonts w:asciiTheme="minorHAnsi" w:hAnsiTheme="minorHAnsi" w:cstheme="minorHAnsi"/>
          <w:sz w:val="24"/>
          <w:szCs w:val="24"/>
        </w:rPr>
      </w:pPr>
      <w:r>
        <w:rPr>
          <w:rFonts w:asciiTheme="minorHAnsi" w:hAnsiTheme="minorHAnsi" w:cstheme="minorHAnsi"/>
          <w:sz w:val="24"/>
          <w:szCs w:val="24"/>
        </w:rPr>
        <w:t>Another way in which I coped</w:t>
      </w:r>
      <w:r w:rsidR="00607563">
        <w:rPr>
          <w:rFonts w:asciiTheme="minorHAnsi" w:hAnsiTheme="minorHAnsi" w:cstheme="minorHAnsi"/>
          <w:sz w:val="24"/>
          <w:szCs w:val="24"/>
        </w:rPr>
        <w:t xml:space="preserve"> with </w:t>
      </w:r>
      <w:r w:rsidR="005E6FD7">
        <w:rPr>
          <w:rFonts w:asciiTheme="minorHAnsi" w:hAnsiTheme="minorHAnsi" w:cstheme="minorHAnsi"/>
          <w:sz w:val="24"/>
          <w:szCs w:val="24"/>
        </w:rPr>
        <w:t xml:space="preserve">stress and developed resilience, was by </w:t>
      </w:r>
      <w:r w:rsidR="00205E83">
        <w:rPr>
          <w:rFonts w:asciiTheme="minorHAnsi" w:hAnsiTheme="minorHAnsi" w:cstheme="minorHAnsi"/>
          <w:sz w:val="24"/>
          <w:szCs w:val="24"/>
        </w:rPr>
        <w:t>staying positive</w:t>
      </w:r>
      <w:r>
        <w:rPr>
          <w:rFonts w:asciiTheme="minorHAnsi" w:hAnsiTheme="minorHAnsi" w:cstheme="minorHAnsi"/>
          <w:sz w:val="24"/>
          <w:szCs w:val="24"/>
        </w:rPr>
        <w:t xml:space="preserve"> and </w:t>
      </w:r>
      <w:r w:rsidR="00F25922">
        <w:rPr>
          <w:rFonts w:asciiTheme="minorHAnsi" w:hAnsiTheme="minorHAnsi" w:cstheme="minorHAnsi"/>
          <w:sz w:val="24"/>
          <w:szCs w:val="24"/>
        </w:rPr>
        <w:t>learning from e</w:t>
      </w:r>
      <w:r w:rsidR="00D266A8">
        <w:rPr>
          <w:rFonts w:asciiTheme="minorHAnsi" w:hAnsiTheme="minorHAnsi" w:cstheme="minorHAnsi"/>
          <w:sz w:val="24"/>
          <w:szCs w:val="24"/>
        </w:rPr>
        <w:t>ach</w:t>
      </w:r>
      <w:r w:rsidR="00F25922">
        <w:rPr>
          <w:rFonts w:asciiTheme="minorHAnsi" w:hAnsiTheme="minorHAnsi" w:cstheme="minorHAnsi"/>
          <w:sz w:val="24"/>
          <w:szCs w:val="24"/>
        </w:rPr>
        <w:t xml:space="preserve"> experience</w:t>
      </w:r>
      <w:r>
        <w:rPr>
          <w:rFonts w:asciiTheme="minorHAnsi" w:hAnsiTheme="minorHAnsi" w:cstheme="minorHAnsi"/>
          <w:sz w:val="24"/>
          <w:szCs w:val="24"/>
        </w:rPr>
        <w:t>.</w:t>
      </w:r>
      <w:r w:rsidR="00974547">
        <w:rPr>
          <w:rFonts w:asciiTheme="minorHAnsi" w:hAnsiTheme="minorHAnsi" w:cstheme="minorHAnsi"/>
          <w:sz w:val="24"/>
          <w:szCs w:val="24"/>
        </w:rPr>
        <w:t xml:space="preserve"> </w:t>
      </w:r>
      <w:r w:rsidR="0048524F">
        <w:rPr>
          <w:rFonts w:asciiTheme="minorHAnsi" w:hAnsiTheme="minorHAnsi" w:cstheme="minorHAnsi"/>
          <w:sz w:val="24"/>
          <w:szCs w:val="24"/>
        </w:rPr>
        <w:t xml:space="preserve">Research suggests that </w:t>
      </w:r>
      <w:r w:rsidR="00AB38FB" w:rsidRPr="00CD4119">
        <w:rPr>
          <w:rFonts w:asciiTheme="minorHAnsi" w:hAnsiTheme="minorHAnsi" w:cstheme="minorHAnsi"/>
          <w:color w:val="auto"/>
          <w:sz w:val="24"/>
          <w:szCs w:val="24"/>
        </w:rPr>
        <w:t>a positive attitude</w:t>
      </w:r>
      <w:r w:rsidR="00D4574E" w:rsidRPr="00CD4119">
        <w:rPr>
          <w:rFonts w:asciiTheme="minorHAnsi" w:hAnsiTheme="minorHAnsi" w:cstheme="minorHAnsi"/>
          <w:color w:val="auto"/>
          <w:sz w:val="24"/>
          <w:szCs w:val="24"/>
        </w:rPr>
        <w:t xml:space="preserve"> </w:t>
      </w:r>
      <w:r w:rsidR="00846031" w:rsidRPr="00CD4119">
        <w:rPr>
          <w:rFonts w:asciiTheme="minorHAnsi" w:hAnsiTheme="minorHAnsi" w:cstheme="minorHAnsi"/>
          <w:color w:val="auto"/>
          <w:sz w:val="24"/>
          <w:szCs w:val="24"/>
        </w:rPr>
        <w:t xml:space="preserve">during </w:t>
      </w:r>
      <w:r w:rsidR="009411DE" w:rsidRPr="00CD4119">
        <w:rPr>
          <w:rFonts w:asciiTheme="minorHAnsi" w:hAnsiTheme="minorHAnsi" w:cstheme="minorHAnsi"/>
          <w:color w:val="auto"/>
          <w:sz w:val="24"/>
          <w:szCs w:val="24"/>
        </w:rPr>
        <w:t xml:space="preserve">stressful situations </w:t>
      </w:r>
      <w:r w:rsidR="00BE395B" w:rsidRPr="00CD4119">
        <w:rPr>
          <w:rFonts w:asciiTheme="minorHAnsi" w:hAnsiTheme="minorHAnsi" w:cstheme="minorHAnsi"/>
          <w:color w:val="auto"/>
          <w:sz w:val="24"/>
          <w:szCs w:val="24"/>
        </w:rPr>
        <w:t xml:space="preserve">can help </w:t>
      </w:r>
      <w:r w:rsidR="00846031" w:rsidRPr="00CD4119">
        <w:rPr>
          <w:rFonts w:asciiTheme="minorHAnsi" w:hAnsiTheme="minorHAnsi" w:cstheme="minorHAnsi"/>
          <w:color w:val="auto"/>
          <w:sz w:val="24"/>
          <w:szCs w:val="24"/>
        </w:rPr>
        <w:t xml:space="preserve">to </w:t>
      </w:r>
      <w:r w:rsidR="00BE395B" w:rsidRPr="00CD4119">
        <w:rPr>
          <w:rFonts w:asciiTheme="minorHAnsi" w:hAnsiTheme="minorHAnsi" w:cstheme="minorHAnsi"/>
          <w:color w:val="auto"/>
          <w:sz w:val="24"/>
          <w:szCs w:val="24"/>
        </w:rPr>
        <w:t xml:space="preserve">build </w:t>
      </w:r>
      <w:r w:rsidR="00846031" w:rsidRPr="00CD4119">
        <w:rPr>
          <w:rFonts w:asciiTheme="minorHAnsi" w:hAnsiTheme="minorHAnsi" w:cstheme="minorHAnsi"/>
          <w:color w:val="auto"/>
          <w:sz w:val="24"/>
          <w:szCs w:val="24"/>
        </w:rPr>
        <w:t>coping strategies that can protect us from</w:t>
      </w:r>
      <w:r w:rsidR="00EF6907" w:rsidRPr="00CD4119">
        <w:rPr>
          <w:rFonts w:asciiTheme="minorHAnsi" w:hAnsiTheme="minorHAnsi" w:cstheme="minorHAnsi"/>
          <w:color w:val="auto"/>
          <w:sz w:val="24"/>
          <w:szCs w:val="24"/>
        </w:rPr>
        <w:t xml:space="preserve"> </w:t>
      </w:r>
      <w:r w:rsidR="001C6648" w:rsidRPr="00CD4119">
        <w:rPr>
          <w:rFonts w:asciiTheme="minorHAnsi" w:hAnsiTheme="minorHAnsi" w:cstheme="minorHAnsi"/>
          <w:color w:val="auto"/>
          <w:sz w:val="24"/>
          <w:szCs w:val="24"/>
        </w:rPr>
        <w:t>adverse</w:t>
      </w:r>
      <w:r w:rsidR="00EF6907" w:rsidRPr="00CD4119">
        <w:rPr>
          <w:rFonts w:asciiTheme="minorHAnsi" w:hAnsiTheme="minorHAnsi" w:cstheme="minorHAnsi"/>
          <w:color w:val="auto"/>
          <w:sz w:val="24"/>
          <w:szCs w:val="24"/>
        </w:rPr>
        <w:t xml:space="preserve"> experiences</w:t>
      </w:r>
      <w:r w:rsidR="00CD4119" w:rsidRPr="00CD4119">
        <w:rPr>
          <w:rFonts w:asciiTheme="minorHAnsi" w:hAnsiTheme="minorHAnsi" w:cstheme="minorHAnsi"/>
          <w:color w:val="auto"/>
          <w:sz w:val="24"/>
          <w:szCs w:val="24"/>
        </w:rPr>
        <w:t xml:space="preserve"> </w:t>
      </w:r>
      <w:sdt>
        <w:sdtPr>
          <w:rPr>
            <w:rFonts w:asciiTheme="minorHAnsi" w:hAnsiTheme="minorHAnsi" w:cstheme="minorHAnsi"/>
            <w:color w:val="auto"/>
            <w:sz w:val="24"/>
            <w:szCs w:val="24"/>
          </w:rPr>
          <w:id w:val="1897234518"/>
          <w:citation/>
        </w:sdtPr>
        <w:sdtEndPr/>
        <w:sdtContent>
          <w:r w:rsidR="00CD4119" w:rsidRPr="00CD4119">
            <w:rPr>
              <w:rFonts w:asciiTheme="minorHAnsi" w:hAnsiTheme="minorHAnsi" w:cstheme="minorHAnsi"/>
              <w:color w:val="auto"/>
              <w:sz w:val="24"/>
              <w:szCs w:val="24"/>
            </w:rPr>
            <w:fldChar w:fldCharType="begin"/>
          </w:r>
          <w:r w:rsidR="00CD4119" w:rsidRPr="00CD4119">
            <w:rPr>
              <w:rFonts w:asciiTheme="minorHAnsi" w:hAnsiTheme="minorHAnsi" w:cstheme="minorHAnsi"/>
              <w:color w:val="auto"/>
              <w:sz w:val="24"/>
              <w:szCs w:val="24"/>
            </w:rPr>
            <w:instrText xml:space="preserve"> CITATION Tug04 \l 2057 </w:instrText>
          </w:r>
          <w:r w:rsidR="00CD4119" w:rsidRPr="00CD4119">
            <w:rPr>
              <w:rFonts w:asciiTheme="minorHAnsi" w:hAnsiTheme="minorHAnsi" w:cstheme="minorHAnsi"/>
              <w:color w:val="auto"/>
              <w:sz w:val="24"/>
              <w:szCs w:val="24"/>
            </w:rPr>
            <w:fldChar w:fldCharType="separate"/>
          </w:r>
          <w:r w:rsidR="001201A7" w:rsidRPr="001201A7">
            <w:rPr>
              <w:rFonts w:asciiTheme="minorHAnsi" w:hAnsiTheme="minorHAnsi" w:cstheme="minorHAnsi"/>
              <w:noProof/>
              <w:color w:val="auto"/>
              <w:sz w:val="24"/>
              <w:szCs w:val="24"/>
            </w:rPr>
            <w:t>(Tugade &amp; Fredrickson, 2004)</w:t>
          </w:r>
          <w:r w:rsidR="00CD4119" w:rsidRPr="00CD4119">
            <w:rPr>
              <w:rFonts w:asciiTheme="minorHAnsi" w:hAnsiTheme="minorHAnsi" w:cstheme="minorHAnsi"/>
              <w:color w:val="auto"/>
              <w:sz w:val="24"/>
              <w:szCs w:val="24"/>
            </w:rPr>
            <w:fldChar w:fldCharType="end"/>
          </w:r>
        </w:sdtContent>
      </w:sdt>
      <w:r w:rsidR="002B1CBB">
        <w:rPr>
          <w:rFonts w:asciiTheme="minorHAnsi" w:hAnsiTheme="minorHAnsi" w:cstheme="minorHAnsi"/>
          <w:color w:val="auto"/>
          <w:sz w:val="24"/>
          <w:szCs w:val="24"/>
        </w:rPr>
        <w:t>.</w:t>
      </w:r>
      <w:r w:rsidR="00846031" w:rsidRPr="00CD4119">
        <w:rPr>
          <w:rFonts w:asciiTheme="minorHAnsi" w:hAnsiTheme="minorHAnsi" w:cstheme="minorHAnsi"/>
          <w:color w:val="auto"/>
          <w:sz w:val="24"/>
          <w:szCs w:val="24"/>
        </w:rPr>
        <w:t xml:space="preserve"> </w:t>
      </w:r>
      <w:r>
        <w:rPr>
          <w:rFonts w:asciiTheme="minorHAnsi" w:hAnsiTheme="minorHAnsi" w:cstheme="minorHAnsi"/>
          <w:sz w:val="24"/>
          <w:szCs w:val="24"/>
        </w:rPr>
        <w:t>Learning how to deal with different scenarios has not only given me confidence which has reduced my stress, but it has also made me more resilient when responding to</w:t>
      </w:r>
      <w:r w:rsidR="00DF29E5">
        <w:rPr>
          <w:rFonts w:asciiTheme="minorHAnsi" w:hAnsiTheme="minorHAnsi" w:cstheme="minorHAnsi"/>
          <w:sz w:val="24"/>
          <w:szCs w:val="24"/>
        </w:rPr>
        <w:t xml:space="preserve"> new situations</w:t>
      </w:r>
      <w:r>
        <w:rPr>
          <w:rFonts w:asciiTheme="minorHAnsi" w:hAnsiTheme="minorHAnsi" w:cstheme="minorHAnsi"/>
          <w:sz w:val="24"/>
          <w:szCs w:val="24"/>
        </w:rPr>
        <w:t>.</w:t>
      </w:r>
    </w:p>
    <w:p w14:paraId="3AFC162E" w14:textId="77777777" w:rsidR="005B1666" w:rsidRDefault="005B1666" w:rsidP="0080430D">
      <w:pPr>
        <w:spacing w:before="100" w:beforeAutospacing="1" w:line="360" w:lineRule="auto"/>
        <w:ind w:right="238"/>
        <w:jc w:val="both"/>
        <w:rPr>
          <w:rFonts w:asciiTheme="minorHAnsi" w:hAnsiTheme="minorHAnsi" w:cstheme="minorHAnsi"/>
          <w:sz w:val="24"/>
          <w:szCs w:val="24"/>
        </w:rPr>
      </w:pPr>
    </w:p>
    <w:p w14:paraId="2273BF5A" w14:textId="298DF262" w:rsidR="004B7200" w:rsidRDefault="004E3A2F" w:rsidP="0080430D">
      <w:pPr>
        <w:spacing w:before="100" w:beforeAutospacing="1" w:line="360" w:lineRule="auto"/>
        <w:ind w:right="238"/>
        <w:jc w:val="both"/>
        <w:rPr>
          <w:rFonts w:asciiTheme="minorHAnsi" w:hAnsiTheme="minorHAnsi" w:cstheme="minorHAnsi"/>
          <w:sz w:val="24"/>
          <w:szCs w:val="24"/>
        </w:rPr>
      </w:pPr>
      <w:r>
        <w:rPr>
          <w:rFonts w:asciiTheme="minorHAnsi" w:hAnsiTheme="minorHAnsi" w:cstheme="minorHAnsi"/>
          <w:sz w:val="24"/>
          <w:szCs w:val="24"/>
        </w:rPr>
        <w:t xml:space="preserve">Meeting my tutor </w:t>
      </w:r>
      <w:r w:rsidR="0077117A">
        <w:rPr>
          <w:rFonts w:asciiTheme="minorHAnsi" w:hAnsiTheme="minorHAnsi" w:cstheme="minorHAnsi"/>
          <w:sz w:val="24"/>
          <w:szCs w:val="24"/>
        </w:rPr>
        <w:t xml:space="preserve">and </w:t>
      </w:r>
      <w:r w:rsidR="00B939E1">
        <w:rPr>
          <w:rFonts w:asciiTheme="minorHAnsi" w:hAnsiTheme="minorHAnsi" w:cstheme="minorHAnsi"/>
          <w:sz w:val="24"/>
          <w:szCs w:val="24"/>
        </w:rPr>
        <w:t>colleagues</w:t>
      </w:r>
      <w:r w:rsidR="0077117A">
        <w:rPr>
          <w:rFonts w:asciiTheme="minorHAnsi" w:hAnsiTheme="minorHAnsi" w:cstheme="minorHAnsi"/>
          <w:sz w:val="24"/>
          <w:szCs w:val="24"/>
        </w:rPr>
        <w:t xml:space="preserve"> for the first time was </w:t>
      </w:r>
      <w:r w:rsidR="00F254E0">
        <w:rPr>
          <w:rFonts w:asciiTheme="minorHAnsi" w:hAnsiTheme="minorHAnsi" w:cstheme="minorHAnsi"/>
          <w:sz w:val="24"/>
          <w:szCs w:val="24"/>
        </w:rPr>
        <w:t xml:space="preserve">also </w:t>
      </w:r>
      <w:r w:rsidR="0077117A">
        <w:rPr>
          <w:rFonts w:asciiTheme="minorHAnsi" w:hAnsiTheme="minorHAnsi" w:cstheme="minorHAnsi"/>
          <w:sz w:val="24"/>
          <w:szCs w:val="24"/>
        </w:rPr>
        <w:t xml:space="preserve">something that I felt anxious </w:t>
      </w:r>
      <w:r w:rsidR="003A2F60">
        <w:rPr>
          <w:rFonts w:asciiTheme="minorHAnsi" w:hAnsiTheme="minorHAnsi" w:cstheme="minorHAnsi"/>
          <w:sz w:val="24"/>
          <w:szCs w:val="24"/>
        </w:rPr>
        <w:t xml:space="preserve">about. </w:t>
      </w:r>
      <w:r w:rsidR="004F0BDF">
        <w:rPr>
          <w:rFonts w:asciiTheme="minorHAnsi" w:hAnsiTheme="minorHAnsi" w:cstheme="minorHAnsi"/>
          <w:sz w:val="24"/>
          <w:szCs w:val="24"/>
        </w:rPr>
        <w:t>Prior to starting, I visited the station so that I could meet my Sergeant and the rest of the team</w:t>
      </w:r>
      <w:r w:rsidR="00885ECF">
        <w:rPr>
          <w:rFonts w:asciiTheme="minorHAnsi" w:hAnsiTheme="minorHAnsi" w:cstheme="minorHAnsi"/>
          <w:sz w:val="24"/>
          <w:szCs w:val="24"/>
        </w:rPr>
        <w:t xml:space="preserve">. This </w:t>
      </w:r>
      <w:r w:rsidR="00BD40EF">
        <w:rPr>
          <w:rFonts w:asciiTheme="minorHAnsi" w:hAnsiTheme="minorHAnsi" w:cstheme="minorHAnsi"/>
          <w:sz w:val="24"/>
          <w:szCs w:val="24"/>
        </w:rPr>
        <w:t>helped me t</w:t>
      </w:r>
      <w:r w:rsidR="002E673D">
        <w:rPr>
          <w:rFonts w:asciiTheme="minorHAnsi" w:hAnsiTheme="minorHAnsi" w:cstheme="minorHAnsi"/>
          <w:sz w:val="24"/>
          <w:szCs w:val="24"/>
        </w:rPr>
        <w:t>o better</w:t>
      </w:r>
      <w:r w:rsidR="00BD40EF">
        <w:rPr>
          <w:rFonts w:asciiTheme="minorHAnsi" w:hAnsiTheme="minorHAnsi" w:cstheme="minorHAnsi"/>
          <w:sz w:val="24"/>
          <w:szCs w:val="24"/>
        </w:rPr>
        <w:t xml:space="preserve"> understand </w:t>
      </w:r>
      <w:r w:rsidR="00A02500">
        <w:rPr>
          <w:rFonts w:asciiTheme="minorHAnsi" w:hAnsiTheme="minorHAnsi" w:cstheme="minorHAnsi"/>
          <w:sz w:val="24"/>
          <w:szCs w:val="24"/>
        </w:rPr>
        <w:t xml:space="preserve">the </w:t>
      </w:r>
      <w:r w:rsidR="00A949A0">
        <w:rPr>
          <w:rFonts w:asciiTheme="minorHAnsi" w:hAnsiTheme="minorHAnsi" w:cstheme="minorHAnsi"/>
          <w:sz w:val="24"/>
          <w:szCs w:val="24"/>
        </w:rPr>
        <w:t xml:space="preserve">organisational culture </w:t>
      </w:r>
      <w:r w:rsidR="00AC765B">
        <w:rPr>
          <w:rFonts w:asciiTheme="minorHAnsi" w:hAnsiTheme="minorHAnsi" w:cstheme="minorHAnsi"/>
          <w:sz w:val="24"/>
          <w:szCs w:val="24"/>
        </w:rPr>
        <w:t xml:space="preserve">and gave me an insight into how I would be expected to behave. </w:t>
      </w:r>
      <w:r w:rsidR="0022667E">
        <w:rPr>
          <w:rFonts w:asciiTheme="minorHAnsi" w:hAnsiTheme="minorHAnsi" w:cstheme="minorHAnsi"/>
          <w:sz w:val="24"/>
          <w:szCs w:val="24"/>
        </w:rPr>
        <w:t>It also gave me the opportunity to be open and honest about the nerves I was feeling before starting</w:t>
      </w:r>
      <w:r w:rsidR="00BE2343">
        <w:rPr>
          <w:rFonts w:asciiTheme="minorHAnsi" w:hAnsiTheme="minorHAnsi" w:cstheme="minorHAnsi"/>
          <w:sz w:val="24"/>
          <w:szCs w:val="24"/>
        </w:rPr>
        <w:t xml:space="preserve">. These conversations reassured me that </w:t>
      </w:r>
      <w:r w:rsidR="00A7467E">
        <w:rPr>
          <w:rFonts w:asciiTheme="minorHAnsi" w:hAnsiTheme="minorHAnsi" w:cstheme="minorHAnsi"/>
          <w:sz w:val="24"/>
          <w:szCs w:val="24"/>
        </w:rPr>
        <w:t xml:space="preserve">I </w:t>
      </w:r>
      <w:r w:rsidR="00EA1504">
        <w:rPr>
          <w:rFonts w:asciiTheme="minorHAnsi" w:hAnsiTheme="minorHAnsi" w:cstheme="minorHAnsi"/>
          <w:sz w:val="24"/>
          <w:szCs w:val="24"/>
        </w:rPr>
        <w:t>would be fully supported by others on shift. Having a support network is vital as it can maintain psychological health and enhance our resilience to stress</w:t>
      </w:r>
      <w:sdt>
        <w:sdtPr>
          <w:rPr>
            <w:rFonts w:asciiTheme="minorHAnsi" w:hAnsiTheme="minorHAnsi" w:cstheme="minorHAnsi"/>
            <w:sz w:val="24"/>
            <w:szCs w:val="24"/>
          </w:rPr>
          <w:id w:val="-1906596910"/>
          <w:citation/>
        </w:sdtPr>
        <w:sdtEndPr/>
        <w:sdtContent>
          <w:r w:rsidR="00EA1504">
            <w:rPr>
              <w:rFonts w:asciiTheme="minorHAnsi" w:hAnsiTheme="minorHAnsi" w:cstheme="minorHAnsi"/>
              <w:sz w:val="24"/>
              <w:szCs w:val="24"/>
            </w:rPr>
            <w:fldChar w:fldCharType="begin"/>
          </w:r>
          <w:r w:rsidR="00EA1504">
            <w:rPr>
              <w:rFonts w:asciiTheme="minorHAnsi" w:hAnsiTheme="minorHAnsi" w:cstheme="minorHAnsi"/>
              <w:sz w:val="24"/>
              <w:szCs w:val="24"/>
            </w:rPr>
            <w:instrText xml:space="preserve">CITATION Ozb07 \l 2057 </w:instrText>
          </w:r>
          <w:r w:rsidR="00EA1504">
            <w:rPr>
              <w:rFonts w:asciiTheme="minorHAnsi" w:hAnsiTheme="minorHAnsi" w:cstheme="minorHAnsi"/>
              <w:sz w:val="24"/>
              <w:szCs w:val="24"/>
            </w:rPr>
            <w:fldChar w:fldCharType="separate"/>
          </w:r>
          <w:r w:rsidR="001201A7">
            <w:rPr>
              <w:rFonts w:asciiTheme="minorHAnsi" w:hAnsiTheme="minorHAnsi" w:cstheme="minorHAnsi"/>
              <w:noProof/>
              <w:sz w:val="24"/>
              <w:szCs w:val="24"/>
            </w:rPr>
            <w:t xml:space="preserve"> </w:t>
          </w:r>
          <w:r w:rsidR="001201A7" w:rsidRPr="001201A7">
            <w:rPr>
              <w:rFonts w:asciiTheme="minorHAnsi" w:hAnsiTheme="minorHAnsi" w:cstheme="minorHAnsi"/>
              <w:noProof/>
              <w:sz w:val="24"/>
              <w:szCs w:val="24"/>
            </w:rPr>
            <w:t>(Ozbay, et al., 2007)</w:t>
          </w:r>
          <w:r w:rsidR="00EA1504">
            <w:rPr>
              <w:rFonts w:asciiTheme="minorHAnsi" w:hAnsiTheme="minorHAnsi" w:cstheme="minorHAnsi"/>
              <w:sz w:val="24"/>
              <w:szCs w:val="24"/>
            </w:rPr>
            <w:fldChar w:fldCharType="end"/>
          </w:r>
        </w:sdtContent>
      </w:sdt>
      <w:r w:rsidR="00EA1504">
        <w:rPr>
          <w:rFonts w:asciiTheme="minorHAnsi" w:hAnsiTheme="minorHAnsi" w:cstheme="minorHAnsi"/>
          <w:sz w:val="24"/>
          <w:szCs w:val="24"/>
        </w:rPr>
        <w:t>.</w:t>
      </w:r>
    </w:p>
    <w:p w14:paraId="24C5D6C2" w14:textId="77777777" w:rsidR="00EA1504" w:rsidRDefault="00EA1504" w:rsidP="0080430D">
      <w:pPr>
        <w:spacing w:before="100" w:beforeAutospacing="1" w:line="360" w:lineRule="auto"/>
        <w:ind w:right="238"/>
        <w:jc w:val="both"/>
        <w:rPr>
          <w:rFonts w:asciiTheme="minorHAnsi" w:hAnsiTheme="minorHAnsi" w:cstheme="minorHAnsi"/>
          <w:sz w:val="24"/>
          <w:szCs w:val="24"/>
        </w:rPr>
      </w:pPr>
    </w:p>
    <w:p w14:paraId="6F99757F" w14:textId="512A674A" w:rsidR="00AE0303" w:rsidRDefault="00AE0303" w:rsidP="0080430D">
      <w:pPr>
        <w:spacing w:before="100" w:beforeAutospacing="1" w:line="360" w:lineRule="auto"/>
        <w:ind w:right="238"/>
        <w:jc w:val="both"/>
        <w:rPr>
          <w:rFonts w:asciiTheme="minorHAnsi" w:hAnsiTheme="minorHAnsi" w:cstheme="minorHAnsi"/>
          <w:sz w:val="24"/>
          <w:szCs w:val="24"/>
        </w:rPr>
      </w:pPr>
      <w:r>
        <w:rPr>
          <w:rFonts w:asciiTheme="minorHAnsi" w:hAnsiTheme="minorHAnsi" w:cstheme="minorHAnsi"/>
          <w:sz w:val="24"/>
          <w:szCs w:val="24"/>
        </w:rPr>
        <w:t xml:space="preserve">As well as learning a new role, there were also some outside pressures to contend with. The PCDA route requires us to do a degree alongside our normal working hours. This is something that I have found stressful as I have been out of education for many years and was worried that I would struggle. Also, I was concerned </w:t>
      </w:r>
      <w:r w:rsidR="004718B7">
        <w:rPr>
          <w:rFonts w:asciiTheme="minorHAnsi" w:hAnsiTheme="minorHAnsi" w:cstheme="minorHAnsi"/>
          <w:sz w:val="24"/>
          <w:szCs w:val="24"/>
        </w:rPr>
        <w:t xml:space="preserve">about </w:t>
      </w:r>
      <w:r w:rsidR="00441592">
        <w:rPr>
          <w:rFonts w:asciiTheme="minorHAnsi" w:hAnsiTheme="minorHAnsi" w:cstheme="minorHAnsi"/>
          <w:sz w:val="24"/>
          <w:szCs w:val="24"/>
        </w:rPr>
        <w:t>having time to</w:t>
      </w:r>
      <w:r w:rsidR="006B019E">
        <w:rPr>
          <w:rFonts w:asciiTheme="minorHAnsi" w:hAnsiTheme="minorHAnsi" w:cstheme="minorHAnsi"/>
          <w:sz w:val="24"/>
          <w:szCs w:val="24"/>
        </w:rPr>
        <w:t xml:space="preserve"> </w:t>
      </w:r>
      <w:r w:rsidR="000434E7">
        <w:rPr>
          <w:rFonts w:asciiTheme="minorHAnsi" w:hAnsiTheme="minorHAnsi" w:cstheme="minorHAnsi"/>
          <w:sz w:val="24"/>
          <w:szCs w:val="24"/>
        </w:rPr>
        <w:t>enjoy my hobbies</w:t>
      </w:r>
      <w:r w:rsidR="00C46904">
        <w:rPr>
          <w:rFonts w:asciiTheme="minorHAnsi" w:hAnsiTheme="minorHAnsi" w:cstheme="minorHAnsi"/>
          <w:sz w:val="24"/>
          <w:szCs w:val="24"/>
        </w:rPr>
        <w:t xml:space="preserve"> outside of work</w:t>
      </w:r>
      <w:r w:rsidR="00F91AEF">
        <w:rPr>
          <w:rFonts w:asciiTheme="minorHAnsi" w:hAnsiTheme="minorHAnsi" w:cstheme="minorHAnsi"/>
          <w:sz w:val="24"/>
          <w:szCs w:val="24"/>
        </w:rPr>
        <w:t xml:space="preserve">, as I knew that university would be taking up </w:t>
      </w:r>
      <w:r w:rsidR="00466614">
        <w:rPr>
          <w:rFonts w:asciiTheme="minorHAnsi" w:hAnsiTheme="minorHAnsi" w:cstheme="minorHAnsi"/>
          <w:sz w:val="24"/>
          <w:szCs w:val="24"/>
        </w:rPr>
        <w:t>most of</w:t>
      </w:r>
      <w:r w:rsidR="00F91AEF">
        <w:rPr>
          <w:rFonts w:asciiTheme="minorHAnsi" w:hAnsiTheme="minorHAnsi" w:cstheme="minorHAnsi"/>
          <w:sz w:val="24"/>
          <w:szCs w:val="24"/>
        </w:rPr>
        <w:t xml:space="preserve"> my time</w:t>
      </w:r>
      <w:r w:rsidR="000434E7">
        <w:rPr>
          <w:rFonts w:asciiTheme="minorHAnsi" w:hAnsiTheme="minorHAnsi" w:cstheme="minorHAnsi"/>
          <w:sz w:val="24"/>
          <w:szCs w:val="24"/>
        </w:rPr>
        <w:t xml:space="preserve">. </w:t>
      </w:r>
    </w:p>
    <w:p w14:paraId="6D3D6DC3" w14:textId="77777777" w:rsidR="00AE0303" w:rsidRDefault="00AE0303" w:rsidP="0080430D">
      <w:pPr>
        <w:spacing w:before="100" w:beforeAutospacing="1" w:line="360" w:lineRule="auto"/>
        <w:ind w:right="238"/>
        <w:jc w:val="both"/>
        <w:rPr>
          <w:rFonts w:asciiTheme="minorHAnsi" w:hAnsiTheme="minorHAnsi" w:cstheme="minorHAnsi"/>
          <w:sz w:val="24"/>
          <w:szCs w:val="24"/>
        </w:rPr>
      </w:pPr>
    </w:p>
    <w:p w14:paraId="639BCC27" w14:textId="5CE887C8" w:rsidR="00666938" w:rsidRDefault="00AE0303" w:rsidP="0080430D">
      <w:pPr>
        <w:spacing w:before="100" w:beforeAutospacing="1" w:line="360" w:lineRule="auto"/>
        <w:ind w:right="238"/>
        <w:jc w:val="both"/>
        <w:rPr>
          <w:rFonts w:asciiTheme="minorHAnsi" w:hAnsiTheme="minorHAnsi" w:cstheme="minorHAnsi"/>
          <w:sz w:val="24"/>
          <w:szCs w:val="24"/>
        </w:rPr>
      </w:pPr>
      <w:r>
        <w:rPr>
          <w:rFonts w:asciiTheme="minorHAnsi" w:hAnsiTheme="minorHAnsi" w:cstheme="minorHAnsi"/>
          <w:sz w:val="24"/>
          <w:szCs w:val="24"/>
        </w:rPr>
        <w:t>To manage this, I sought advice from the university about how to complete the workbooks and have</w:t>
      </w:r>
      <w:r w:rsidR="00D066B3">
        <w:rPr>
          <w:rFonts w:asciiTheme="minorHAnsi" w:hAnsiTheme="minorHAnsi" w:cstheme="minorHAnsi"/>
          <w:sz w:val="24"/>
          <w:szCs w:val="24"/>
        </w:rPr>
        <w:t xml:space="preserve"> also spoken with colleagues who are further ahead in their training.</w:t>
      </w:r>
      <w:r w:rsidR="00CB0002">
        <w:rPr>
          <w:rFonts w:asciiTheme="minorHAnsi" w:hAnsiTheme="minorHAnsi" w:cstheme="minorHAnsi"/>
          <w:sz w:val="24"/>
          <w:szCs w:val="24"/>
        </w:rPr>
        <w:t xml:space="preserve"> </w:t>
      </w:r>
      <w:r w:rsidR="00666938">
        <w:rPr>
          <w:rFonts w:asciiTheme="minorHAnsi" w:hAnsiTheme="minorHAnsi" w:cstheme="minorHAnsi"/>
          <w:sz w:val="24"/>
          <w:szCs w:val="24"/>
        </w:rPr>
        <w:t>I</w:t>
      </w:r>
      <w:r w:rsidR="00C65C36">
        <w:rPr>
          <w:rFonts w:asciiTheme="minorHAnsi" w:hAnsiTheme="minorHAnsi" w:cstheme="minorHAnsi"/>
          <w:sz w:val="24"/>
          <w:szCs w:val="24"/>
        </w:rPr>
        <w:t xml:space="preserve"> </w:t>
      </w:r>
      <w:r w:rsidR="00277244">
        <w:rPr>
          <w:rFonts w:asciiTheme="minorHAnsi" w:hAnsiTheme="minorHAnsi" w:cstheme="minorHAnsi"/>
          <w:sz w:val="24"/>
          <w:szCs w:val="24"/>
        </w:rPr>
        <w:t>started to keep</w:t>
      </w:r>
      <w:r w:rsidR="00C65C36">
        <w:rPr>
          <w:rFonts w:asciiTheme="minorHAnsi" w:hAnsiTheme="minorHAnsi" w:cstheme="minorHAnsi"/>
          <w:sz w:val="24"/>
          <w:szCs w:val="24"/>
        </w:rPr>
        <w:t xml:space="preserve"> a diary that I record important dates in, such as university deadlines. </w:t>
      </w:r>
      <w:r w:rsidR="004E4F19">
        <w:rPr>
          <w:rFonts w:asciiTheme="minorHAnsi" w:hAnsiTheme="minorHAnsi" w:cstheme="minorHAnsi"/>
          <w:sz w:val="24"/>
          <w:szCs w:val="24"/>
        </w:rPr>
        <w:t xml:space="preserve">This helps me to </w:t>
      </w:r>
      <w:r w:rsidR="004E4F19">
        <w:rPr>
          <w:rFonts w:asciiTheme="minorHAnsi" w:hAnsiTheme="minorHAnsi" w:cstheme="minorHAnsi"/>
          <w:sz w:val="24"/>
          <w:szCs w:val="24"/>
        </w:rPr>
        <w:lastRenderedPageBreak/>
        <w:t xml:space="preserve">organise my time </w:t>
      </w:r>
      <w:r w:rsidR="00241E99">
        <w:rPr>
          <w:rFonts w:asciiTheme="minorHAnsi" w:hAnsiTheme="minorHAnsi" w:cstheme="minorHAnsi"/>
          <w:sz w:val="24"/>
          <w:szCs w:val="24"/>
        </w:rPr>
        <w:t>properly</w:t>
      </w:r>
      <w:r w:rsidR="006263C8">
        <w:rPr>
          <w:rFonts w:asciiTheme="minorHAnsi" w:hAnsiTheme="minorHAnsi" w:cstheme="minorHAnsi"/>
          <w:sz w:val="24"/>
          <w:szCs w:val="24"/>
        </w:rPr>
        <w:t xml:space="preserve"> to ensure I </w:t>
      </w:r>
      <w:r w:rsidR="006E0A02">
        <w:rPr>
          <w:rFonts w:asciiTheme="minorHAnsi" w:hAnsiTheme="minorHAnsi" w:cstheme="minorHAnsi"/>
          <w:sz w:val="24"/>
          <w:szCs w:val="24"/>
        </w:rPr>
        <w:t>stay</w:t>
      </w:r>
      <w:r w:rsidR="006263C8">
        <w:rPr>
          <w:rFonts w:asciiTheme="minorHAnsi" w:hAnsiTheme="minorHAnsi" w:cstheme="minorHAnsi"/>
          <w:sz w:val="24"/>
          <w:szCs w:val="24"/>
        </w:rPr>
        <w:t xml:space="preserve"> on track.</w:t>
      </w:r>
      <w:r w:rsidR="004E4F19">
        <w:rPr>
          <w:rFonts w:asciiTheme="minorHAnsi" w:hAnsiTheme="minorHAnsi" w:cstheme="minorHAnsi"/>
          <w:sz w:val="24"/>
          <w:szCs w:val="24"/>
        </w:rPr>
        <w:t xml:space="preserve"> </w:t>
      </w:r>
      <w:r w:rsidR="006263C8">
        <w:rPr>
          <w:rFonts w:asciiTheme="minorHAnsi" w:hAnsiTheme="minorHAnsi" w:cstheme="minorHAnsi"/>
          <w:sz w:val="24"/>
          <w:szCs w:val="24"/>
        </w:rPr>
        <w:t xml:space="preserve">It </w:t>
      </w:r>
      <w:r w:rsidR="004E4F19">
        <w:rPr>
          <w:rFonts w:asciiTheme="minorHAnsi" w:hAnsiTheme="minorHAnsi" w:cstheme="minorHAnsi"/>
          <w:sz w:val="24"/>
          <w:szCs w:val="24"/>
        </w:rPr>
        <w:t xml:space="preserve">is also a place </w:t>
      </w:r>
      <w:r w:rsidR="004870B2">
        <w:rPr>
          <w:rFonts w:asciiTheme="minorHAnsi" w:hAnsiTheme="minorHAnsi" w:cstheme="minorHAnsi"/>
          <w:sz w:val="24"/>
          <w:szCs w:val="24"/>
        </w:rPr>
        <w:t>where</w:t>
      </w:r>
      <w:r w:rsidR="00241E99">
        <w:rPr>
          <w:rFonts w:asciiTheme="minorHAnsi" w:hAnsiTheme="minorHAnsi" w:cstheme="minorHAnsi"/>
          <w:sz w:val="24"/>
          <w:szCs w:val="24"/>
        </w:rPr>
        <w:t xml:space="preserve"> I can write notes about my</w:t>
      </w:r>
      <w:r w:rsidR="00C2075E">
        <w:rPr>
          <w:rFonts w:asciiTheme="minorHAnsi" w:hAnsiTheme="minorHAnsi" w:cstheme="minorHAnsi"/>
          <w:sz w:val="24"/>
          <w:szCs w:val="24"/>
        </w:rPr>
        <w:t xml:space="preserve"> day to day</w:t>
      </w:r>
      <w:r w:rsidR="00241E99">
        <w:rPr>
          <w:rFonts w:asciiTheme="minorHAnsi" w:hAnsiTheme="minorHAnsi" w:cstheme="minorHAnsi"/>
          <w:sz w:val="24"/>
          <w:szCs w:val="24"/>
        </w:rPr>
        <w:t xml:space="preserve"> experiences. </w:t>
      </w:r>
      <w:r w:rsidR="003B1A49">
        <w:rPr>
          <w:rFonts w:asciiTheme="minorHAnsi" w:hAnsiTheme="minorHAnsi" w:cstheme="minorHAnsi"/>
          <w:sz w:val="24"/>
          <w:szCs w:val="24"/>
        </w:rPr>
        <w:t>This way</w:t>
      </w:r>
      <w:r w:rsidR="008B5804">
        <w:rPr>
          <w:rFonts w:asciiTheme="minorHAnsi" w:hAnsiTheme="minorHAnsi" w:cstheme="minorHAnsi"/>
          <w:sz w:val="24"/>
          <w:szCs w:val="24"/>
        </w:rPr>
        <w:t>,</w:t>
      </w:r>
      <w:r w:rsidR="003B1A49">
        <w:rPr>
          <w:rFonts w:asciiTheme="minorHAnsi" w:hAnsiTheme="minorHAnsi" w:cstheme="minorHAnsi"/>
          <w:sz w:val="24"/>
          <w:szCs w:val="24"/>
        </w:rPr>
        <w:t xml:space="preserve"> I can </w:t>
      </w:r>
      <w:r w:rsidR="004870B2">
        <w:rPr>
          <w:rFonts w:asciiTheme="minorHAnsi" w:hAnsiTheme="minorHAnsi" w:cstheme="minorHAnsi"/>
          <w:sz w:val="24"/>
          <w:szCs w:val="24"/>
        </w:rPr>
        <w:t>reflect on what I’ve learned</w:t>
      </w:r>
      <w:r w:rsidR="008B5804">
        <w:rPr>
          <w:rFonts w:asciiTheme="minorHAnsi" w:hAnsiTheme="minorHAnsi" w:cstheme="minorHAnsi"/>
          <w:sz w:val="24"/>
          <w:szCs w:val="24"/>
        </w:rPr>
        <w:t xml:space="preserve"> and </w:t>
      </w:r>
      <w:r w:rsidR="006E0A02">
        <w:rPr>
          <w:rFonts w:asciiTheme="minorHAnsi" w:hAnsiTheme="minorHAnsi" w:cstheme="minorHAnsi"/>
          <w:sz w:val="24"/>
          <w:szCs w:val="24"/>
        </w:rPr>
        <w:t xml:space="preserve">use it to </w:t>
      </w:r>
      <w:r w:rsidR="00BD24F3">
        <w:rPr>
          <w:rFonts w:asciiTheme="minorHAnsi" w:hAnsiTheme="minorHAnsi" w:cstheme="minorHAnsi"/>
          <w:sz w:val="24"/>
          <w:szCs w:val="24"/>
        </w:rPr>
        <w:t>progress</w:t>
      </w:r>
      <w:r w:rsidR="006E0A02">
        <w:rPr>
          <w:rFonts w:asciiTheme="minorHAnsi" w:hAnsiTheme="minorHAnsi" w:cstheme="minorHAnsi"/>
          <w:sz w:val="24"/>
          <w:szCs w:val="24"/>
        </w:rPr>
        <w:t xml:space="preserve"> in the future. </w:t>
      </w:r>
      <w:r w:rsidR="00B13C93">
        <w:rPr>
          <w:rFonts w:asciiTheme="minorHAnsi" w:hAnsiTheme="minorHAnsi" w:cstheme="minorHAnsi"/>
          <w:sz w:val="24"/>
          <w:szCs w:val="24"/>
        </w:rPr>
        <w:t>Journaling</w:t>
      </w:r>
      <w:r w:rsidR="000E6572">
        <w:rPr>
          <w:rFonts w:asciiTheme="minorHAnsi" w:hAnsiTheme="minorHAnsi" w:cstheme="minorHAnsi"/>
          <w:sz w:val="24"/>
          <w:szCs w:val="24"/>
        </w:rPr>
        <w:t xml:space="preserve"> in this way</w:t>
      </w:r>
      <w:r w:rsidR="00B13C93">
        <w:rPr>
          <w:rFonts w:asciiTheme="minorHAnsi" w:hAnsiTheme="minorHAnsi" w:cstheme="minorHAnsi"/>
          <w:sz w:val="24"/>
          <w:szCs w:val="24"/>
        </w:rPr>
        <w:t xml:space="preserve"> can help</w:t>
      </w:r>
      <w:r w:rsidR="001F7143">
        <w:rPr>
          <w:rFonts w:asciiTheme="minorHAnsi" w:hAnsiTheme="minorHAnsi" w:cstheme="minorHAnsi"/>
          <w:sz w:val="24"/>
          <w:szCs w:val="24"/>
        </w:rPr>
        <w:t xml:space="preserve"> reduce </w:t>
      </w:r>
      <w:r w:rsidR="00CD2105">
        <w:rPr>
          <w:rFonts w:asciiTheme="minorHAnsi" w:hAnsiTheme="minorHAnsi" w:cstheme="minorHAnsi"/>
          <w:sz w:val="24"/>
          <w:szCs w:val="24"/>
        </w:rPr>
        <w:t>mental distress</w:t>
      </w:r>
      <w:r w:rsidR="00360F35">
        <w:rPr>
          <w:rFonts w:asciiTheme="minorHAnsi" w:hAnsiTheme="minorHAnsi" w:cstheme="minorHAnsi"/>
          <w:sz w:val="24"/>
          <w:szCs w:val="24"/>
        </w:rPr>
        <w:t xml:space="preserve"> and anxiety</w:t>
      </w:r>
      <w:r w:rsidR="000E50D4">
        <w:rPr>
          <w:rFonts w:asciiTheme="minorHAnsi" w:hAnsiTheme="minorHAnsi" w:cstheme="minorHAnsi"/>
          <w:sz w:val="24"/>
          <w:szCs w:val="24"/>
        </w:rPr>
        <w:t xml:space="preserve"> </w:t>
      </w:r>
      <w:r w:rsidR="00360F35">
        <w:rPr>
          <w:rFonts w:asciiTheme="minorHAnsi" w:hAnsiTheme="minorHAnsi" w:cstheme="minorHAnsi"/>
          <w:sz w:val="24"/>
          <w:szCs w:val="24"/>
        </w:rPr>
        <w:t xml:space="preserve">and increase wellbeing and resilience </w:t>
      </w:r>
      <w:sdt>
        <w:sdtPr>
          <w:rPr>
            <w:rFonts w:asciiTheme="minorHAnsi" w:hAnsiTheme="minorHAnsi" w:cstheme="minorHAnsi"/>
            <w:sz w:val="24"/>
            <w:szCs w:val="24"/>
          </w:rPr>
          <w:id w:val="-1382099203"/>
          <w:citation/>
        </w:sdtPr>
        <w:sdtEndPr/>
        <w:sdtContent>
          <w:r w:rsidR="00360F35">
            <w:rPr>
              <w:rFonts w:asciiTheme="minorHAnsi" w:hAnsiTheme="minorHAnsi" w:cstheme="minorHAnsi"/>
              <w:sz w:val="24"/>
              <w:szCs w:val="24"/>
            </w:rPr>
            <w:fldChar w:fldCharType="begin"/>
          </w:r>
          <w:r w:rsidR="00360F35">
            <w:rPr>
              <w:rFonts w:asciiTheme="minorHAnsi" w:hAnsiTheme="minorHAnsi" w:cstheme="minorHAnsi"/>
              <w:sz w:val="24"/>
              <w:szCs w:val="24"/>
            </w:rPr>
            <w:instrText xml:space="preserve">CITATION Onl18 \l 2057 </w:instrText>
          </w:r>
          <w:r w:rsidR="00360F35">
            <w:rPr>
              <w:rFonts w:asciiTheme="minorHAnsi" w:hAnsiTheme="minorHAnsi" w:cstheme="minorHAnsi"/>
              <w:sz w:val="24"/>
              <w:szCs w:val="24"/>
            </w:rPr>
            <w:fldChar w:fldCharType="separate"/>
          </w:r>
          <w:r w:rsidR="001201A7" w:rsidRPr="001201A7">
            <w:rPr>
              <w:rFonts w:asciiTheme="minorHAnsi" w:hAnsiTheme="minorHAnsi" w:cstheme="minorHAnsi"/>
              <w:noProof/>
              <w:sz w:val="24"/>
              <w:szCs w:val="24"/>
            </w:rPr>
            <w:t>(Smith, et al., 2018)</w:t>
          </w:r>
          <w:r w:rsidR="00360F35">
            <w:rPr>
              <w:rFonts w:asciiTheme="minorHAnsi" w:hAnsiTheme="minorHAnsi" w:cstheme="minorHAnsi"/>
              <w:sz w:val="24"/>
              <w:szCs w:val="24"/>
            </w:rPr>
            <w:fldChar w:fldCharType="end"/>
          </w:r>
        </w:sdtContent>
      </w:sdt>
      <w:r w:rsidR="005362EB">
        <w:rPr>
          <w:rFonts w:asciiTheme="minorHAnsi" w:hAnsiTheme="minorHAnsi" w:cstheme="minorHAnsi"/>
          <w:sz w:val="24"/>
          <w:szCs w:val="24"/>
        </w:rPr>
        <w:t>.</w:t>
      </w:r>
    </w:p>
    <w:p w14:paraId="19CD45AF" w14:textId="00E9B7E0" w:rsidR="00ED3CF3" w:rsidRDefault="00ED3CF3" w:rsidP="0080430D">
      <w:pPr>
        <w:spacing w:before="100" w:beforeAutospacing="1" w:line="360" w:lineRule="auto"/>
        <w:ind w:right="238"/>
        <w:jc w:val="both"/>
        <w:rPr>
          <w:rFonts w:asciiTheme="minorHAnsi" w:hAnsiTheme="minorHAnsi" w:cstheme="minorHAnsi"/>
          <w:sz w:val="24"/>
          <w:szCs w:val="24"/>
        </w:rPr>
      </w:pPr>
    </w:p>
    <w:p w14:paraId="213FB01E" w14:textId="0ED8CCF1" w:rsidR="00E94B09" w:rsidRDefault="00E94B09" w:rsidP="0080430D">
      <w:pPr>
        <w:spacing w:before="100" w:beforeAutospacing="1" w:line="360" w:lineRule="auto"/>
        <w:ind w:right="238"/>
        <w:jc w:val="both"/>
        <w:rPr>
          <w:rFonts w:asciiTheme="minorHAnsi" w:hAnsiTheme="minorHAnsi" w:cstheme="minorHAnsi"/>
          <w:sz w:val="24"/>
          <w:szCs w:val="24"/>
        </w:rPr>
      </w:pPr>
      <w:r>
        <w:rPr>
          <w:rFonts w:asciiTheme="minorHAnsi" w:hAnsiTheme="minorHAnsi" w:cstheme="minorHAnsi"/>
          <w:sz w:val="24"/>
          <w:szCs w:val="24"/>
        </w:rPr>
        <w:t xml:space="preserve">I have shown resilience </w:t>
      </w:r>
      <w:r w:rsidR="00821F76">
        <w:rPr>
          <w:rFonts w:asciiTheme="minorHAnsi" w:hAnsiTheme="minorHAnsi" w:cstheme="minorHAnsi"/>
          <w:sz w:val="24"/>
          <w:szCs w:val="24"/>
        </w:rPr>
        <w:t xml:space="preserve">by </w:t>
      </w:r>
      <w:r w:rsidR="00531294">
        <w:rPr>
          <w:rFonts w:asciiTheme="minorHAnsi" w:hAnsiTheme="minorHAnsi" w:cstheme="minorHAnsi"/>
          <w:sz w:val="24"/>
          <w:szCs w:val="24"/>
        </w:rPr>
        <w:t xml:space="preserve">listening to </w:t>
      </w:r>
      <w:r w:rsidR="008115DA">
        <w:rPr>
          <w:rFonts w:asciiTheme="minorHAnsi" w:hAnsiTheme="minorHAnsi" w:cstheme="minorHAnsi"/>
          <w:sz w:val="24"/>
          <w:szCs w:val="24"/>
        </w:rPr>
        <w:t>feedback and learning from e</w:t>
      </w:r>
      <w:r w:rsidR="004056EB">
        <w:rPr>
          <w:rFonts w:asciiTheme="minorHAnsi" w:hAnsiTheme="minorHAnsi" w:cstheme="minorHAnsi"/>
          <w:sz w:val="24"/>
          <w:szCs w:val="24"/>
        </w:rPr>
        <w:t>ach</w:t>
      </w:r>
      <w:r w:rsidR="008115DA">
        <w:rPr>
          <w:rFonts w:asciiTheme="minorHAnsi" w:hAnsiTheme="minorHAnsi" w:cstheme="minorHAnsi"/>
          <w:sz w:val="24"/>
          <w:szCs w:val="24"/>
        </w:rPr>
        <w:t xml:space="preserve"> situation. I have developed a good relationship with</w:t>
      </w:r>
      <w:r w:rsidR="0061204C">
        <w:rPr>
          <w:rFonts w:asciiTheme="minorHAnsi" w:hAnsiTheme="minorHAnsi" w:cstheme="minorHAnsi"/>
          <w:sz w:val="24"/>
          <w:szCs w:val="24"/>
        </w:rPr>
        <w:t xml:space="preserve"> my </w:t>
      </w:r>
      <w:r w:rsidR="00283E5D">
        <w:rPr>
          <w:rFonts w:asciiTheme="minorHAnsi" w:hAnsiTheme="minorHAnsi" w:cstheme="minorHAnsi"/>
          <w:sz w:val="24"/>
          <w:szCs w:val="24"/>
        </w:rPr>
        <w:t xml:space="preserve">tutor and </w:t>
      </w:r>
      <w:r w:rsidR="008115DA">
        <w:rPr>
          <w:rFonts w:asciiTheme="minorHAnsi" w:hAnsiTheme="minorHAnsi" w:cstheme="minorHAnsi"/>
          <w:sz w:val="24"/>
          <w:szCs w:val="24"/>
        </w:rPr>
        <w:t xml:space="preserve">colleagues and feel </w:t>
      </w:r>
      <w:r w:rsidR="00FE7567">
        <w:rPr>
          <w:rFonts w:asciiTheme="minorHAnsi" w:hAnsiTheme="minorHAnsi" w:cstheme="minorHAnsi"/>
          <w:sz w:val="24"/>
          <w:szCs w:val="24"/>
        </w:rPr>
        <w:t>f</w:t>
      </w:r>
      <w:r w:rsidR="008115DA">
        <w:rPr>
          <w:rFonts w:asciiTheme="minorHAnsi" w:hAnsiTheme="minorHAnsi" w:cstheme="minorHAnsi"/>
          <w:sz w:val="24"/>
          <w:szCs w:val="24"/>
        </w:rPr>
        <w:t>ully supported</w:t>
      </w:r>
      <w:r w:rsidR="00531294">
        <w:rPr>
          <w:rFonts w:asciiTheme="minorHAnsi" w:hAnsiTheme="minorHAnsi" w:cstheme="minorHAnsi"/>
          <w:sz w:val="24"/>
          <w:szCs w:val="24"/>
        </w:rPr>
        <w:t xml:space="preserve"> as I</w:t>
      </w:r>
      <w:r w:rsidR="0081531D">
        <w:rPr>
          <w:rFonts w:asciiTheme="minorHAnsi" w:hAnsiTheme="minorHAnsi" w:cstheme="minorHAnsi"/>
          <w:sz w:val="24"/>
          <w:szCs w:val="24"/>
        </w:rPr>
        <w:t xml:space="preserve"> approach independent patrol</w:t>
      </w:r>
      <w:r w:rsidR="00C3287E">
        <w:rPr>
          <w:rFonts w:asciiTheme="minorHAnsi" w:hAnsiTheme="minorHAnsi" w:cstheme="minorHAnsi"/>
          <w:sz w:val="24"/>
          <w:szCs w:val="24"/>
        </w:rPr>
        <w:t xml:space="preserve"> status</w:t>
      </w:r>
      <w:r w:rsidR="0081531D">
        <w:rPr>
          <w:rFonts w:asciiTheme="minorHAnsi" w:hAnsiTheme="minorHAnsi" w:cstheme="minorHAnsi"/>
          <w:sz w:val="24"/>
          <w:szCs w:val="24"/>
        </w:rPr>
        <w:t xml:space="preserve">. </w:t>
      </w:r>
      <w:r w:rsidR="00DF5519">
        <w:rPr>
          <w:rFonts w:asciiTheme="minorHAnsi" w:hAnsiTheme="minorHAnsi" w:cstheme="minorHAnsi"/>
          <w:sz w:val="24"/>
          <w:szCs w:val="24"/>
        </w:rPr>
        <w:t xml:space="preserve">Although I do not feel as though I have been </w:t>
      </w:r>
      <w:r w:rsidR="007C39D2">
        <w:rPr>
          <w:rFonts w:asciiTheme="minorHAnsi" w:hAnsiTheme="minorHAnsi" w:cstheme="minorHAnsi"/>
          <w:sz w:val="24"/>
          <w:szCs w:val="24"/>
        </w:rPr>
        <w:t xml:space="preserve">too </w:t>
      </w:r>
      <w:r w:rsidR="00DF5519">
        <w:rPr>
          <w:rFonts w:asciiTheme="minorHAnsi" w:hAnsiTheme="minorHAnsi" w:cstheme="minorHAnsi"/>
          <w:sz w:val="24"/>
          <w:szCs w:val="24"/>
        </w:rPr>
        <w:t xml:space="preserve">adversely affected by stress </w:t>
      </w:r>
      <w:r w:rsidR="00E62CF0">
        <w:rPr>
          <w:rFonts w:asciiTheme="minorHAnsi" w:hAnsiTheme="minorHAnsi" w:cstheme="minorHAnsi"/>
          <w:sz w:val="24"/>
          <w:szCs w:val="24"/>
        </w:rPr>
        <w:t>during my tut</w:t>
      </w:r>
      <w:r w:rsidR="004A641C">
        <w:rPr>
          <w:rFonts w:asciiTheme="minorHAnsi" w:hAnsiTheme="minorHAnsi" w:cstheme="minorHAnsi"/>
          <w:sz w:val="24"/>
          <w:szCs w:val="24"/>
        </w:rPr>
        <w:t>orship</w:t>
      </w:r>
      <w:r w:rsidR="00DF5519">
        <w:rPr>
          <w:rFonts w:asciiTheme="minorHAnsi" w:hAnsiTheme="minorHAnsi" w:cstheme="minorHAnsi"/>
          <w:sz w:val="24"/>
          <w:szCs w:val="24"/>
        </w:rPr>
        <w:t>, I recognise that</w:t>
      </w:r>
      <w:r w:rsidR="00CF4393">
        <w:rPr>
          <w:rFonts w:asciiTheme="minorHAnsi" w:hAnsiTheme="minorHAnsi" w:cstheme="minorHAnsi"/>
          <w:sz w:val="24"/>
          <w:szCs w:val="24"/>
        </w:rPr>
        <w:t xml:space="preserve"> as my workload increases</w:t>
      </w:r>
      <w:r w:rsidR="00171B8A">
        <w:rPr>
          <w:rFonts w:asciiTheme="minorHAnsi" w:hAnsiTheme="minorHAnsi" w:cstheme="minorHAnsi"/>
          <w:sz w:val="24"/>
          <w:szCs w:val="24"/>
        </w:rPr>
        <w:t>,</w:t>
      </w:r>
      <w:r w:rsidR="00CF4393">
        <w:rPr>
          <w:rFonts w:asciiTheme="minorHAnsi" w:hAnsiTheme="minorHAnsi" w:cstheme="minorHAnsi"/>
          <w:sz w:val="24"/>
          <w:szCs w:val="24"/>
        </w:rPr>
        <w:t xml:space="preserve"> and </w:t>
      </w:r>
      <w:r w:rsidR="004566A0">
        <w:rPr>
          <w:rFonts w:asciiTheme="minorHAnsi" w:hAnsiTheme="minorHAnsi" w:cstheme="minorHAnsi"/>
          <w:sz w:val="24"/>
          <w:szCs w:val="24"/>
        </w:rPr>
        <w:t>with</w:t>
      </w:r>
      <w:r w:rsidR="00E87AB3">
        <w:rPr>
          <w:rFonts w:asciiTheme="minorHAnsi" w:hAnsiTheme="minorHAnsi" w:cstheme="minorHAnsi"/>
          <w:sz w:val="24"/>
          <w:szCs w:val="24"/>
        </w:rPr>
        <w:t xml:space="preserve"> </w:t>
      </w:r>
      <w:r w:rsidR="00CF4393">
        <w:rPr>
          <w:rFonts w:asciiTheme="minorHAnsi" w:hAnsiTheme="minorHAnsi" w:cstheme="minorHAnsi"/>
          <w:sz w:val="24"/>
          <w:szCs w:val="24"/>
        </w:rPr>
        <w:t>repeated exposure to trauma</w:t>
      </w:r>
      <w:r w:rsidR="00E87AB3">
        <w:rPr>
          <w:rFonts w:asciiTheme="minorHAnsi" w:hAnsiTheme="minorHAnsi" w:cstheme="minorHAnsi"/>
          <w:sz w:val="24"/>
          <w:szCs w:val="24"/>
        </w:rPr>
        <w:t xml:space="preserve">, </w:t>
      </w:r>
      <w:r w:rsidR="004566A0">
        <w:rPr>
          <w:rFonts w:asciiTheme="minorHAnsi" w:hAnsiTheme="minorHAnsi" w:cstheme="minorHAnsi"/>
          <w:sz w:val="24"/>
          <w:szCs w:val="24"/>
        </w:rPr>
        <w:t xml:space="preserve">my </w:t>
      </w:r>
      <w:r w:rsidR="004A641C">
        <w:rPr>
          <w:rFonts w:asciiTheme="minorHAnsi" w:hAnsiTheme="minorHAnsi" w:cstheme="minorHAnsi"/>
          <w:sz w:val="24"/>
          <w:szCs w:val="24"/>
        </w:rPr>
        <w:t>stress</w:t>
      </w:r>
      <w:r w:rsidR="00E87AB3">
        <w:rPr>
          <w:rFonts w:asciiTheme="minorHAnsi" w:hAnsiTheme="minorHAnsi" w:cstheme="minorHAnsi"/>
          <w:sz w:val="24"/>
          <w:szCs w:val="24"/>
        </w:rPr>
        <w:t xml:space="preserve"> </w:t>
      </w:r>
      <w:r w:rsidR="000472BA">
        <w:rPr>
          <w:rFonts w:asciiTheme="minorHAnsi" w:hAnsiTheme="minorHAnsi" w:cstheme="minorHAnsi"/>
          <w:sz w:val="24"/>
          <w:szCs w:val="24"/>
        </w:rPr>
        <w:t xml:space="preserve">levels </w:t>
      </w:r>
      <w:r w:rsidR="004A641C">
        <w:rPr>
          <w:rFonts w:asciiTheme="minorHAnsi" w:hAnsiTheme="minorHAnsi" w:cstheme="minorHAnsi"/>
          <w:sz w:val="24"/>
          <w:szCs w:val="24"/>
        </w:rPr>
        <w:t>may escalate</w:t>
      </w:r>
      <w:r w:rsidR="00E87AB3">
        <w:rPr>
          <w:rFonts w:asciiTheme="minorHAnsi" w:hAnsiTheme="minorHAnsi" w:cstheme="minorHAnsi"/>
          <w:sz w:val="24"/>
          <w:szCs w:val="24"/>
        </w:rPr>
        <w:t xml:space="preserve">. </w:t>
      </w:r>
      <w:r w:rsidR="000B0026">
        <w:rPr>
          <w:rFonts w:asciiTheme="minorHAnsi" w:hAnsiTheme="minorHAnsi" w:cstheme="minorHAnsi"/>
          <w:sz w:val="24"/>
          <w:szCs w:val="24"/>
        </w:rPr>
        <w:t>Moving forward,</w:t>
      </w:r>
      <w:r w:rsidR="00A15685">
        <w:rPr>
          <w:rFonts w:asciiTheme="minorHAnsi" w:hAnsiTheme="minorHAnsi" w:cstheme="minorHAnsi"/>
          <w:sz w:val="24"/>
          <w:szCs w:val="24"/>
        </w:rPr>
        <w:t xml:space="preserve"> </w:t>
      </w:r>
      <w:r w:rsidR="002F5C7C">
        <w:rPr>
          <w:rFonts w:asciiTheme="minorHAnsi" w:hAnsiTheme="minorHAnsi" w:cstheme="minorHAnsi"/>
          <w:sz w:val="24"/>
          <w:szCs w:val="24"/>
        </w:rPr>
        <w:t xml:space="preserve">I will continue to use breathing exercises </w:t>
      </w:r>
      <w:r w:rsidR="00632BCA">
        <w:rPr>
          <w:rFonts w:asciiTheme="minorHAnsi" w:hAnsiTheme="minorHAnsi" w:cstheme="minorHAnsi"/>
          <w:sz w:val="24"/>
          <w:szCs w:val="24"/>
        </w:rPr>
        <w:t>when</w:t>
      </w:r>
      <w:r w:rsidR="002F5C7C">
        <w:rPr>
          <w:rFonts w:asciiTheme="minorHAnsi" w:hAnsiTheme="minorHAnsi" w:cstheme="minorHAnsi"/>
          <w:sz w:val="24"/>
          <w:szCs w:val="24"/>
        </w:rPr>
        <w:t xml:space="preserve"> I feel overwhelmed and</w:t>
      </w:r>
      <w:r w:rsidR="0088458A">
        <w:rPr>
          <w:rFonts w:asciiTheme="minorHAnsi" w:hAnsiTheme="minorHAnsi" w:cstheme="minorHAnsi"/>
          <w:sz w:val="24"/>
          <w:szCs w:val="24"/>
        </w:rPr>
        <w:t xml:space="preserve"> ask for support when needed</w:t>
      </w:r>
      <w:r w:rsidR="0069689F">
        <w:rPr>
          <w:rFonts w:asciiTheme="minorHAnsi" w:hAnsiTheme="minorHAnsi" w:cstheme="minorHAnsi"/>
          <w:sz w:val="24"/>
          <w:szCs w:val="24"/>
        </w:rPr>
        <w:t>.</w:t>
      </w:r>
      <w:r w:rsidR="004566A0">
        <w:rPr>
          <w:rFonts w:asciiTheme="minorHAnsi" w:hAnsiTheme="minorHAnsi" w:cstheme="minorHAnsi"/>
          <w:sz w:val="24"/>
          <w:szCs w:val="24"/>
        </w:rPr>
        <w:t xml:space="preserve"> I will continue to plan my days so that I can keep on top of my work, as well as enjoying outside hobbies.</w:t>
      </w:r>
      <w:r w:rsidR="002923A2">
        <w:rPr>
          <w:rFonts w:asciiTheme="minorHAnsi" w:hAnsiTheme="minorHAnsi" w:cstheme="minorHAnsi"/>
          <w:sz w:val="24"/>
          <w:szCs w:val="24"/>
        </w:rPr>
        <w:t xml:space="preserve"> With</w:t>
      </w:r>
      <w:r w:rsidR="00CF10FF">
        <w:rPr>
          <w:rFonts w:asciiTheme="minorHAnsi" w:hAnsiTheme="minorHAnsi" w:cstheme="minorHAnsi"/>
          <w:sz w:val="24"/>
          <w:szCs w:val="24"/>
        </w:rPr>
        <w:t xml:space="preserve"> all of</w:t>
      </w:r>
      <w:r w:rsidR="002923A2">
        <w:rPr>
          <w:rFonts w:asciiTheme="minorHAnsi" w:hAnsiTheme="minorHAnsi" w:cstheme="minorHAnsi"/>
          <w:sz w:val="24"/>
          <w:szCs w:val="24"/>
        </w:rPr>
        <w:t xml:space="preserve"> this in place,</w:t>
      </w:r>
      <w:r w:rsidR="0069689F">
        <w:rPr>
          <w:rFonts w:asciiTheme="minorHAnsi" w:hAnsiTheme="minorHAnsi" w:cstheme="minorHAnsi"/>
          <w:sz w:val="24"/>
          <w:szCs w:val="24"/>
        </w:rPr>
        <w:t xml:space="preserve"> </w:t>
      </w:r>
      <w:r w:rsidR="00C97D5D">
        <w:rPr>
          <w:rFonts w:asciiTheme="minorHAnsi" w:hAnsiTheme="minorHAnsi" w:cstheme="minorHAnsi"/>
          <w:sz w:val="24"/>
          <w:szCs w:val="24"/>
        </w:rPr>
        <w:t>I</w:t>
      </w:r>
      <w:r w:rsidR="00355698">
        <w:rPr>
          <w:rFonts w:asciiTheme="minorHAnsi" w:hAnsiTheme="minorHAnsi" w:cstheme="minorHAnsi"/>
          <w:sz w:val="24"/>
          <w:szCs w:val="24"/>
        </w:rPr>
        <w:t xml:space="preserve"> </w:t>
      </w:r>
      <w:r w:rsidR="00CF10FF">
        <w:rPr>
          <w:rFonts w:asciiTheme="minorHAnsi" w:hAnsiTheme="minorHAnsi" w:cstheme="minorHAnsi"/>
          <w:sz w:val="24"/>
          <w:szCs w:val="24"/>
        </w:rPr>
        <w:t xml:space="preserve">am </w:t>
      </w:r>
      <w:r w:rsidR="00BF2CDE">
        <w:rPr>
          <w:rFonts w:asciiTheme="minorHAnsi" w:hAnsiTheme="minorHAnsi" w:cstheme="minorHAnsi"/>
          <w:sz w:val="24"/>
          <w:szCs w:val="24"/>
        </w:rPr>
        <w:t>confident</w:t>
      </w:r>
      <w:r w:rsidR="00CF10FF">
        <w:rPr>
          <w:rFonts w:asciiTheme="minorHAnsi" w:hAnsiTheme="minorHAnsi" w:cstheme="minorHAnsi"/>
          <w:sz w:val="24"/>
          <w:szCs w:val="24"/>
        </w:rPr>
        <w:t xml:space="preserve"> that I will be able to manage my stress </w:t>
      </w:r>
      <w:r w:rsidR="0019331D">
        <w:rPr>
          <w:rFonts w:asciiTheme="minorHAnsi" w:hAnsiTheme="minorHAnsi" w:cstheme="minorHAnsi"/>
          <w:sz w:val="24"/>
          <w:szCs w:val="24"/>
        </w:rPr>
        <w:t>an</w:t>
      </w:r>
      <w:r w:rsidR="004414E1">
        <w:rPr>
          <w:rFonts w:asciiTheme="minorHAnsi" w:hAnsiTheme="minorHAnsi" w:cstheme="minorHAnsi"/>
          <w:sz w:val="24"/>
          <w:szCs w:val="24"/>
        </w:rPr>
        <w:t xml:space="preserve">d maintain my resilience as I progress in my career as a police officer. </w:t>
      </w:r>
    </w:p>
    <w:p w14:paraId="29F1DEAA" w14:textId="77777777" w:rsidR="007372B8" w:rsidRPr="00E00314" w:rsidRDefault="007372B8" w:rsidP="0080430D">
      <w:pPr>
        <w:spacing w:before="100" w:beforeAutospacing="1" w:line="360" w:lineRule="auto"/>
        <w:ind w:right="238"/>
        <w:jc w:val="both"/>
        <w:rPr>
          <w:rFonts w:asciiTheme="minorHAnsi" w:hAnsiTheme="minorHAnsi" w:cstheme="minorHAnsi"/>
          <w:sz w:val="24"/>
          <w:szCs w:val="24"/>
        </w:rPr>
      </w:pPr>
    </w:p>
    <w:p w14:paraId="50B0C958" w14:textId="1C7B2191" w:rsidR="00323415" w:rsidRPr="00E00314" w:rsidRDefault="00E00314" w:rsidP="0080430D">
      <w:pPr>
        <w:spacing w:before="100" w:beforeAutospacing="1" w:line="360" w:lineRule="auto"/>
        <w:ind w:right="238"/>
        <w:jc w:val="right"/>
        <w:rPr>
          <w:sz w:val="24"/>
          <w:szCs w:val="24"/>
        </w:rPr>
      </w:pPr>
      <w:r w:rsidRPr="00E00314">
        <w:rPr>
          <w:rFonts w:asciiTheme="minorHAnsi" w:hAnsiTheme="minorHAnsi" w:cstheme="minorHAnsi"/>
          <w:sz w:val="24"/>
          <w:szCs w:val="24"/>
        </w:rPr>
        <w:t xml:space="preserve">(Word count </w:t>
      </w:r>
      <w:r w:rsidR="00973138">
        <w:rPr>
          <w:rFonts w:asciiTheme="minorHAnsi" w:hAnsiTheme="minorHAnsi" w:cstheme="minorHAnsi"/>
          <w:sz w:val="24"/>
          <w:szCs w:val="24"/>
        </w:rPr>
        <w:t>8</w:t>
      </w:r>
      <w:r w:rsidR="0074506B">
        <w:rPr>
          <w:rFonts w:asciiTheme="minorHAnsi" w:hAnsiTheme="minorHAnsi" w:cstheme="minorHAnsi"/>
          <w:sz w:val="24"/>
          <w:szCs w:val="24"/>
        </w:rPr>
        <w:t>10</w:t>
      </w:r>
      <w:r w:rsidRPr="00E00314">
        <w:rPr>
          <w:rFonts w:asciiTheme="minorHAnsi" w:hAnsiTheme="minorHAnsi" w:cstheme="minorHAnsi"/>
          <w:sz w:val="24"/>
          <w:szCs w:val="24"/>
        </w:rPr>
        <w:t>)</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6"/>
          <w:headerReference w:type="default" r:id="rId17"/>
          <w:footerReference w:type="even" r:id="rId18"/>
          <w:footerReference w:type="default" r:id="rId19"/>
          <w:headerReference w:type="first" r:id="rId20"/>
          <w:footerReference w:type="first" r:id="rId21"/>
          <w:pgSz w:w="11906" w:h="16838" w:code="9"/>
          <w:pgMar w:top="1440" w:right="1440" w:bottom="1440" w:left="1440" w:header="720" w:footer="720" w:gutter="0"/>
          <w:cols w:space="720"/>
          <w:docGrid w:linePitch="272"/>
        </w:sectPr>
      </w:pPr>
    </w:p>
    <w:p w14:paraId="21DAD219" w14:textId="40333DF9" w:rsidR="0011237D" w:rsidRDefault="1717EFC7" w:rsidP="00BF2CDE">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C1DBF4D">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7CC4D92A" w:rsidR="008171E4" w:rsidRPr="00270EEB" w:rsidRDefault="5848403C" w:rsidP="5848403C">
            <w:pPr>
              <w:ind w:right="237"/>
              <w:jc w:val="both"/>
              <w:rPr>
                <w:sz w:val="24"/>
                <w:szCs w:val="24"/>
              </w:rPr>
            </w:pPr>
            <w:r w:rsidRPr="1C1DBF4D">
              <w:rPr>
                <w:sz w:val="24"/>
                <w:szCs w:val="24"/>
              </w:rPr>
              <w:t>1</w:t>
            </w:r>
            <w:r w:rsidR="51AF3244"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tc>
      </w:tr>
    </w:tbl>
    <w:p w14:paraId="065F8C31" w14:textId="25BDD33B" w:rsidR="1626479C" w:rsidRDefault="1626479C"/>
    <w:p w14:paraId="6A5EE498" w14:textId="71FE9AC2" w:rsidR="44BCD504" w:rsidRDefault="44BCD504"/>
    <w:p w14:paraId="60AA28ED" w14:textId="77777777" w:rsidR="00DF68D9" w:rsidRDefault="00DF68D9" w:rsidP="00340E9A">
      <w:pPr>
        <w:ind w:right="237"/>
        <w:jc w:val="both"/>
        <w:rPr>
          <w:b/>
          <w:sz w:val="24"/>
          <w:szCs w:val="24"/>
        </w:rPr>
      </w:pPr>
    </w:p>
    <w:p w14:paraId="5E868A48" w14:textId="1DA1BBB1"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5F456708" w14:textId="6EF01874" w:rsidR="00661111" w:rsidRDefault="00F028B5" w:rsidP="0080430D">
      <w:pPr>
        <w:spacing w:line="360" w:lineRule="auto"/>
        <w:ind w:right="238"/>
        <w:jc w:val="both"/>
        <w:rPr>
          <w:rFonts w:asciiTheme="minorHAnsi" w:hAnsiTheme="minorHAnsi" w:cstheme="minorHAnsi"/>
          <w:sz w:val="24"/>
          <w:szCs w:val="24"/>
        </w:rPr>
      </w:pPr>
      <w:r w:rsidRPr="00390393">
        <w:rPr>
          <w:rFonts w:asciiTheme="minorHAnsi" w:hAnsiTheme="minorHAnsi" w:cstheme="minorHAnsi"/>
          <w:sz w:val="24"/>
          <w:szCs w:val="24"/>
        </w:rPr>
        <w:t xml:space="preserve">For this essay, I will be </w:t>
      </w:r>
      <w:r w:rsidR="00362275" w:rsidRPr="00390393">
        <w:rPr>
          <w:rFonts w:asciiTheme="minorHAnsi" w:hAnsiTheme="minorHAnsi" w:cstheme="minorHAnsi"/>
          <w:sz w:val="24"/>
          <w:szCs w:val="24"/>
        </w:rPr>
        <w:t xml:space="preserve">reflecting </w:t>
      </w:r>
      <w:r w:rsidRPr="00390393">
        <w:rPr>
          <w:rFonts w:asciiTheme="minorHAnsi" w:hAnsiTheme="minorHAnsi" w:cstheme="minorHAnsi"/>
          <w:sz w:val="24"/>
          <w:szCs w:val="24"/>
        </w:rPr>
        <w:t xml:space="preserve">on an incident </w:t>
      </w:r>
      <w:r w:rsidR="006640DA">
        <w:rPr>
          <w:rFonts w:asciiTheme="minorHAnsi" w:hAnsiTheme="minorHAnsi" w:cstheme="minorHAnsi"/>
          <w:sz w:val="24"/>
          <w:szCs w:val="24"/>
        </w:rPr>
        <w:t>involving a</w:t>
      </w:r>
      <w:r w:rsidR="000C3E52">
        <w:rPr>
          <w:rFonts w:asciiTheme="minorHAnsi" w:hAnsiTheme="minorHAnsi" w:cstheme="minorHAnsi"/>
          <w:sz w:val="24"/>
          <w:szCs w:val="24"/>
        </w:rPr>
        <w:t xml:space="preserve"> young </w:t>
      </w:r>
      <w:r w:rsidR="006640DA">
        <w:rPr>
          <w:rFonts w:asciiTheme="minorHAnsi" w:hAnsiTheme="minorHAnsi" w:cstheme="minorHAnsi"/>
          <w:sz w:val="24"/>
          <w:szCs w:val="24"/>
        </w:rPr>
        <w:t>child</w:t>
      </w:r>
      <w:r w:rsidR="00671B1E">
        <w:rPr>
          <w:rFonts w:asciiTheme="minorHAnsi" w:hAnsiTheme="minorHAnsi" w:cstheme="minorHAnsi"/>
          <w:sz w:val="24"/>
          <w:szCs w:val="24"/>
        </w:rPr>
        <w:t xml:space="preserve">. </w:t>
      </w:r>
      <w:r w:rsidR="00AA1E7A">
        <w:rPr>
          <w:rFonts w:asciiTheme="minorHAnsi" w:hAnsiTheme="minorHAnsi" w:cstheme="minorHAnsi"/>
          <w:sz w:val="24"/>
          <w:szCs w:val="24"/>
        </w:rPr>
        <w:t>I will explain ho</w:t>
      </w:r>
      <w:r w:rsidR="002A7712">
        <w:rPr>
          <w:rFonts w:asciiTheme="minorHAnsi" w:hAnsiTheme="minorHAnsi" w:cstheme="minorHAnsi"/>
          <w:sz w:val="24"/>
          <w:szCs w:val="24"/>
        </w:rPr>
        <w:t xml:space="preserve">w </w:t>
      </w:r>
      <w:r w:rsidR="00AA1E7A">
        <w:rPr>
          <w:rFonts w:asciiTheme="minorHAnsi" w:hAnsiTheme="minorHAnsi" w:cstheme="minorHAnsi"/>
          <w:sz w:val="24"/>
          <w:szCs w:val="24"/>
        </w:rPr>
        <w:t>effective communication</w:t>
      </w:r>
      <w:r w:rsidR="000C3E52">
        <w:rPr>
          <w:rFonts w:asciiTheme="minorHAnsi" w:hAnsiTheme="minorHAnsi" w:cstheme="minorHAnsi"/>
          <w:sz w:val="24"/>
          <w:szCs w:val="24"/>
        </w:rPr>
        <w:t xml:space="preserve"> </w:t>
      </w:r>
      <w:r w:rsidR="00D674FE">
        <w:rPr>
          <w:rFonts w:asciiTheme="minorHAnsi" w:hAnsiTheme="minorHAnsi" w:cstheme="minorHAnsi"/>
          <w:sz w:val="24"/>
          <w:szCs w:val="24"/>
        </w:rPr>
        <w:t>helped me gather</w:t>
      </w:r>
      <w:r w:rsidR="000C3E52">
        <w:rPr>
          <w:rFonts w:asciiTheme="minorHAnsi" w:hAnsiTheme="minorHAnsi" w:cstheme="minorHAnsi"/>
          <w:sz w:val="24"/>
          <w:szCs w:val="24"/>
        </w:rPr>
        <w:t xml:space="preserve"> information and</w:t>
      </w:r>
      <w:r w:rsidR="00493B28">
        <w:rPr>
          <w:rFonts w:asciiTheme="minorHAnsi" w:hAnsiTheme="minorHAnsi" w:cstheme="minorHAnsi"/>
          <w:sz w:val="24"/>
          <w:szCs w:val="24"/>
        </w:rPr>
        <w:t xml:space="preserve"> </w:t>
      </w:r>
      <w:r w:rsidR="00CE67D0">
        <w:rPr>
          <w:rFonts w:asciiTheme="minorHAnsi" w:hAnsiTheme="minorHAnsi" w:cstheme="minorHAnsi"/>
          <w:sz w:val="24"/>
          <w:szCs w:val="24"/>
        </w:rPr>
        <w:t xml:space="preserve">I will </w:t>
      </w:r>
      <w:r w:rsidR="00D674FE">
        <w:rPr>
          <w:rFonts w:asciiTheme="minorHAnsi" w:hAnsiTheme="minorHAnsi" w:cstheme="minorHAnsi"/>
          <w:sz w:val="24"/>
          <w:szCs w:val="24"/>
        </w:rPr>
        <w:t>outline</w:t>
      </w:r>
      <w:r w:rsidR="00A16642">
        <w:rPr>
          <w:rFonts w:asciiTheme="minorHAnsi" w:hAnsiTheme="minorHAnsi" w:cstheme="minorHAnsi"/>
          <w:sz w:val="24"/>
          <w:szCs w:val="24"/>
        </w:rPr>
        <w:t xml:space="preserve"> the</w:t>
      </w:r>
      <w:r w:rsidR="00D674FE">
        <w:rPr>
          <w:rFonts w:asciiTheme="minorHAnsi" w:hAnsiTheme="minorHAnsi" w:cstheme="minorHAnsi"/>
          <w:sz w:val="24"/>
          <w:szCs w:val="24"/>
        </w:rPr>
        <w:t xml:space="preserve"> </w:t>
      </w:r>
      <w:r w:rsidR="006104DF">
        <w:rPr>
          <w:rFonts w:asciiTheme="minorHAnsi" w:hAnsiTheme="minorHAnsi" w:cstheme="minorHAnsi"/>
          <w:sz w:val="24"/>
          <w:szCs w:val="24"/>
        </w:rPr>
        <w:t xml:space="preserve">factors that I considered while dealing with </w:t>
      </w:r>
      <w:r w:rsidR="00CE67D0">
        <w:rPr>
          <w:rFonts w:asciiTheme="minorHAnsi" w:hAnsiTheme="minorHAnsi" w:cstheme="minorHAnsi"/>
          <w:sz w:val="24"/>
          <w:szCs w:val="24"/>
        </w:rPr>
        <w:t xml:space="preserve">this </w:t>
      </w:r>
      <w:r w:rsidR="006104DF">
        <w:rPr>
          <w:rFonts w:asciiTheme="minorHAnsi" w:hAnsiTheme="minorHAnsi" w:cstheme="minorHAnsi"/>
          <w:sz w:val="24"/>
          <w:szCs w:val="24"/>
        </w:rPr>
        <w:t xml:space="preserve">vulnerable person. </w:t>
      </w:r>
      <w:r w:rsidR="00661111" w:rsidRPr="00390393">
        <w:rPr>
          <w:rFonts w:asciiTheme="minorHAnsi" w:hAnsiTheme="minorHAnsi" w:cstheme="minorHAnsi"/>
          <w:sz w:val="24"/>
          <w:szCs w:val="24"/>
        </w:rPr>
        <w:t xml:space="preserve">The reflective model that I will be using is the </w:t>
      </w:r>
      <w:r w:rsidR="00270945" w:rsidRPr="00390393">
        <w:rPr>
          <w:rFonts w:asciiTheme="minorHAnsi" w:hAnsiTheme="minorHAnsi" w:cstheme="minorHAnsi"/>
          <w:sz w:val="24"/>
          <w:szCs w:val="24"/>
        </w:rPr>
        <w:t xml:space="preserve">Borton’s Reflective Cycle </w:t>
      </w:r>
      <w:sdt>
        <w:sdtPr>
          <w:rPr>
            <w:rFonts w:asciiTheme="minorHAnsi" w:hAnsiTheme="minorHAnsi" w:cstheme="minorHAnsi"/>
            <w:sz w:val="24"/>
            <w:szCs w:val="24"/>
          </w:rPr>
          <w:id w:val="-1071427119"/>
          <w:citation/>
        </w:sdtPr>
        <w:sdtEndPr/>
        <w:sdtContent>
          <w:r w:rsidR="0070473E" w:rsidRPr="00390393">
            <w:rPr>
              <w:rFonts w:asciiTheme="minorHAnsi" w:hAnsiTheme="minorHAnsi" w:cstheme="minorHAnsi"/>
              <w:sz w:val="24"/>
              <w:szCs w:val="24"/>
            </w:rPr>
            <w:fldChar w:fldCharType="begin"/>
          </w:r>
          <w:r w:rsidR="0070473E" w:rsidRPr="00390393">
            <w:rPr>
              <w:rFonts w:asciiTheme="minorHAnsi" w:hAnsiTheme="minorHAnsi" w:cstheme="minorHAnsi"/>
              <w:sz w:val="24"/>
              <w:szCs w:val="24"/>
            </w:rPr>
            <w:instrText xml:space="preserve"> CITATION Joh18 \l 2057 </w:instrText>
          </w:r>
          <w:r w:rsidR="0070473E" w:rsidRPr="00390393">
            <w:rPr>
              <w:rFonts w:asciiTheme="minorHAnsi" w:hAnsiTheme="minorHAnsi" w:cstheme="minorHAnsi"/>
              <w:sz w:val="24"/>
              <w:szCs w:val="24"/>
            </w:rPr>
            <w:fldChar w:fldCharType="separate"/>
          </w:r>
          <w:r w:rsidR="001201A7" w:rsidRPr="001201A7">
            <w:rPr>
              <w:rFonts w:asciiTheme="minorHAnsi" w:hAnsiTheme="minorHAnsi" w:cstheme="minorHAnsi"/>
              <w:noProof/>
              <w:sz w:val="24"/>
              <w:szCs w:val="24"/>
            </w:rPr>
            <w:t>(Dabell, 2018)</w:t>
          </w:r>
          <w:r w:rsidR="0070473E" w:rsidRPr="00390393">
            <w:rPr>
              <w:rFonts w:asciiTheme="minorHAnsi" w:hAnsiTheme="minorHAnsi" w:cstheme="minorHAnsi"/>
              <w:sz w:val="24"/>
              <w:szCs w:val="24"/>
            </w:rPr>
            <w:fldChar w:fldCharType="end"/>
          </w:r>
        </w:sdtContent>
      </w:sdt>
      <w:r w:rsidR="001D0474">
        <w:rPr>
          <w:rFonts w:asciiTheme="minorHAnsi" w:hAnsiTheme="minorHAnsi" w:cstheme="minorHAnsi"/>
          <w:sz w:val="24"/>
          <w:szCs w:val="24"/>
        </w:rPr>
        <w:t xml:space="preserve"> which has three elements; </w:t>
      </w:r>
      <w:r w:rsidR="00811844">
        <w:rPr>
          <w:rFonts w:asciiTheme="minorHAnsi" w:hAnsiTheme="minorHAnsi" w:cstheme="minorHAnsi"/>
          <w:sz w:val="24"/>
          <w:szCs w:val="24"/>
        </w:rPr>
        <w:t xml:space="preserve">“What?” is a description of the incident, </w:t>
      </w:r>
      <w:r w:rsidR="00B40EA5">
        <w:rPr>
          <w:rFonts w:asciiTheme="minorHAnsi" w:hAnsiTheme="minorHAnsi" w:cstheme="minorHAnsi"/>
          <w:sz w:val="24"/>
          <w:szCs w:val="24"/>
        </w:rPr>
        <w:t>“</w:t>
      </w:r>
      <w:r w:rsidR="00723CA4" w:rsidRPr="00390393">
        <w:rPr>
          <w:rFonts w:asciiTheme="minorHAnsi" w:hAnsiTheme="minorHAnsi" w:cstheme="minorHAnsi"/>
          <w:sz w:val="24"/>
          <w:szCs w:val="24"/>
        </w:rPr>
        <w:t>So what?</w:t>
      </w:r>
      <w:r w:rsidR="00B40EA5">
        <w:rPr>
          <w:rFonts w:asciiTheme="minorHAnsi" w:hAnsiTheme="minorHAnsi" w:cstheme="minorHAnsi"/>
          <w:sz w:val="24"/>
          <w:szCs w:val="24"/>
        </w:rPr>
        <w:t>”</w:t>
      </w:r>
      <w:r w:rsidR="00723CA4" w:rsidRPr="00390393">
        <w:rPr>
          <w:rFonts w:asciiTheme="minorHAnsi" w:hAnsiTheme="minorHAnsi" w:cstheme="minorHAnsi"/>
          <w:sz w:val="24"/>
          <w:szCs w:val="24"/>
        </w:rPr>
        <w:t xml:space="preserve"> </w:t>
      </w:r>
      <w:r w:rsidR="00CF7E81" w:rsidRPr="00390393">
        <w:rPr>
          <w:rFonts w:asciiTheme="minorHAnsi" w:hAnsiTheme="minorHAnsi" w:cstheme="minorHAnsi"/>
          <w:sz w:val="24"/>
          <w:szCs w:val="24"/>
        </w:rPr>
        <w:t xml:space="preserve">Is the analysis and </w:t>
      </w:r>
      <w:r w:rsidR="00B40EA5">
        <w:rPr>
          <w:rFonts w:asciiTheme="minorHAnsi" w:hAnsiTheme="minorHAnsi" w:cstheme="minorHAnsi"/>
          <w:sz w:val="24"/>
          <w:szCs w:val="24"/>
        </w:rPr>
        <w:t>“</w:t>
      </w:r>
      <w:r w:rsidR="00CF7E81" w:rsidRPr="00390393">
        <w:rPr>
          <w:rFonts w:asciiTheme="minorHAnsi" w:hAnsiTheme="minorHAnsi" w:cstheme="minorHAnsi"/>
          <w:sz w:val="24"/>
          <w:szCs w:val="24"/>
        </w:rPr>
        <w:t>Now What?</w:t>
      </w:r>
      <w:r w:rsidR="00B40EA5">
        <w:rPr>
          <w:rFonts w:asciiTheme="minorHAnsi" w:hAnsiTheme="minorHAnsi" w:cstheme="minorHAnsi"/>
          <w:sz w:val="24"/>
          <w:szCs w:val="24"/>
        </w:rPr>
        <w:t>”</w:t>
      </w:r>
      <w:r w:rsidR="00CF7E81" w:rsidRPr="00390393">
        <w:rPr>
          <w:rFonts w:asciiTheme="minorHAnsi" w:hAnsiTheme="minorHAnsi" w:cstheme="minorHAnsi"/>
          <w:sz w:val="24"/>
          <w:szCs w:val="24"/>
        </w:rPr>
        <w:t xml:space="preserve"> Is </w:t>
      </w:r>
      <w:r w:rsidR="003F5A30">
        <w:rPr>
          <w:rFonts w:asciiTheme="minorHAnsi" w:hAnsiTheme="minorHAnsi" w:cstheme="minorHAnsi"/>
          <w:sz w:val="24"/>
          <w:szCs w:val="24"/>
        </w:rPr>
        <w:t xml:space="preserve">an action plan moving forward. </w:t>
      </w:r>
    </w:p>
    <w:p w14:paraId="7D30FD39" w14:textId="4DB07EA8" w:rsidR="003912A0" w:rsidRDefault="003912A0" w:rsidP="0080430D">
      <w:pPr>
        <w:spacing w:line="360" w:lineRule="auto"/>
        <w:ind w:right="238"/>
        <w:jc w:val="both"/>
        <w:rPr>
          <w:rFonts w:asciiTheme="minorHAnsi" w:hAnsiTheme="minorHAnsi" w:cstheme="minorHAnsi"/>
          <w:sz w:val="24"/>
          <w:szCs w:val="24"/>
        </w:rPr>
      </w:pPr>
    </w:p>
    <w:p w14:paraId="50BFB0C3" w14:textId="77777777" w:rsidR="00DF68D9" w:rsidRDefault="00DF68D9" w:rsidP="0080430D">
      <w:pPr>
        <w:spacing w:line="360" w:lineRule="auto"/>
        <w:ind w:right="238"/>
        <w:jc w:val="both"/>
        <w:rPr>
          <w:rFonts w:asciiTheme="minorHAnsi" w:hAnsiTheme="minorHAnsi" w:cstheme="minorHAnsi"/>
          <w:sz w:val="24"/>
          <w:szCs w:val="24"/>
        </w:rPr>
      </w:pPr>
    </w:p>
    <w:p w14:paraId="7633005C" w14:textId="77777777" w:rsidR="00DF68D9" w:rsidRDefault="00DF68D9" w:rsidP="0080430D">
      <w:pPr>
        <w:spacing w:line="360" w:lineRule="auto"/>
        <w:ind w:right="238"/>
        <w:jc w:val="both"/>
        <w:rPr>
          <w:rFonts w:asciiTheme="minorHAnsi" w:hAnsiTheme="minorHAnsi" w:cstheme="minorHAnsi"/>
          <w:sz w:val="24"/>
          <w:szCs w:val="24"/>
        </w:rPr>
      </w:pPr>
    </w:p>
    <w:p w14:paraId="7CC6CB7B" w14:textId="64ED145C" w:rsidR="00DF68D9" w:rsidRDefault="003912A0" w:rsidP="0080430D">
      <w:pPr>
        <w:spacing w:line="360" w:lineRule="auto"/>
        <w:ind w:right="238"/>
        <w:jc w:val="both"/>
        <w:rPr>
          <w:rFonts w:asciiTheme="minorHAnsi" w:hAnsiTheme="minorHAnsi" w:cstheme="minorHAnsi"/>
          <w:sz w:val="24"/>
          <w:szCs w:val="24"/>
        </w:rPr>
      </w:pPr>
      <w:r>
        <w:rPr>
          <w:rFonts w:asciiTheme="minorHAnsi" w:hAnsiTheme="minorHAnsi" w:cstheme="minorHAnsi"/>
          <w:sz w:val="24"/>
          <w:szCs w:val="24"/>
        </w:rPr>
        <w:lastRenderedPageBreak/>
        <w:t xml:space="preserve">What? </w:t>
      </w:r>
    </w:p>
    <w:p w14:paraId="03DE431F" w14:textId="754210AC" w:rsidR="00D94E81" w:rsidRDefault="003912A0" w:rsidP="0080430D">
      <w:pPr>
        <w:spacing w:line="360" w:lineRule="auto"/>
        <w:ind w:right="238"/>
        <w:jc w:val="both"/>
        <w:rPr>
          <w:rFonts w:asciiTheme="minorHAnsi" w:hAnsiTheme="minorHAnsi" w:cstheme="minorHAnsi"/>
          <w:sz w:val="24"/>
          <w:szCs w:val="24"/>
        </w:rPr>
      </w:pPr>
      <w:r>
        <w:rPr>
          <w:rFonts w:asciiTheme="minorHAnsi" w:hAnsiTheme="minorHAnsi" w:cstheme="minorHAnsi"/>
          <w:sz w:val="24"/>
          <w:szCs w:val="24"/>
        </w:rPr>
        <w:t xml:space="preserve">Police </w:t>
      </w:r>
      <w:r w:rsidR="003F06CF">
        <w:rPr>
          <w:rFonts w:asciiTheme="minorHAnsi" w:hAnsiTheme="minorHAnsi" w:cstheme="minorHAnsi"/>
          <w:sz w:val="24"/>
          <w:szCs w:val="24"/>
        </w:rPr>
        <w:t xml:space="preserve">were called when a </w:t>
      </w:r>
      <w:r w:rsidR="006C243A">
        <w:rPr>
          <w:rFonts w:asciiTheme="minorHAnsi" w:hAnsiTheme="minorHAnsi" w:cstheme="minorHAnsi"/>
          <w:sz w:val="24"/>
          <w:szCs w:val="24"/>
        </w:rPr>
        <w:t xml:space="preserve">member of the public </w:t>
      </w:r>
      <w:r w:rsidR="004F63C5">
        <w:rPr>
          <w:rFonts w:asciiTheme="minorHAnsi" w:hAnsiTheme="minorHAnsi" w:cstheme="minorHAnsi"/>
          <w:sz w:val="24"/>
          <w:szCs w:val="24"/>
        </w:rPr>
        <w:t xml:space="preserve">found a young child walking </w:t>
      </w:r>
      <w:r w:rsidR="00331183">
        <w:rPr>
          <w:rFonts w:asciiTheme="minorHAnsi" w:hAnsiTheme="minorHAnsi" w:cstheme="minorHAnsi"/>
          <w:sz w:val="24"/>
          <w:szCs w:val="24"/>
        </w:rPr>
        <w:t>the streets alone</w:t>
      </w:r>
      <w:r w:rsidR="00482E80">
        <w:rPr>
          <w:rFonts w:asciiTheme="minorHAnsi" w:hAnsiTheme="minorHAnsi" w:cstheme="minorHAnsi"/>
          <w:sz w:val="24"/>
          <w:szCs w:val="24"/>
        </w:rPr>
        <w:t xml:space="preserve"> late at night</w:t>
      </w:r>
      <w:r w:rsidR="009D3B81">
        <w:rPr>
          <w:rFonts w:asciiTheme="minorHAnsi" w:hAnsiTheme="minorHAnsi" w:cstheme="minorHAnsi"/>
          <w:sz w:val="24"/>
          <w:szCs w:val="24"/>
        </w:rPr>
        <w:t xml:space="preserve">. The initial report said that the child was very upset, approximately </w:t>
      </w:r>
      <w:r w:rsidR="00450487">
        <w:rPr>
          <w:rFonts w:asciiTheme="minorHAnsi" w:hAnsiTheme="minorHAnsi" w:cstheme="minorHAnsi"/>
          <w:sz w:val="24"/>
          <w:szCs w:val="24"/>
        </w:rPr>
        <w:t>9-10 y</w:t>
      </w:r>
      <w:r w:rsidR="002D2CB6">
        <w:rPr>
          <w:rFonts w:asciiTheme="minorHAnsi" w:hAnsiTheme="minorHAnsi" w:cstheme="minorHAnsi"/>
          <w:sz w:val="24"/>
          <w:szCs w:val="24"/>
        </w:rPr>
        <w:t>ea</w:t>
      </w:r>
      <w:r w:rsidR="009D3B81">
        <w:rPr>
          <w:rFonts w:asciiTheme="minorHAnsi" w:hAnsiTheme="minorHAnsi" w:cstheme="minorHAnsi"/>
          <w:sz w:val="24"/>
          <w:szCs w:val="24"/>
        </w:rPr>
        <w:t xml:space="preserve">rs old and was carrying a bag of his belongings. He </w:t>
      </w:r>
      <w:r w:rsidR="006F65D8">
        <w:rPr>
          <w:rFonts w:asciiTheme="minorHAnsi" w:hAnsiTheme="minorHAnsi" w:cstheme="minorHAnsi"/>
          <w:sz w:val="24"/>
          <w:szCs w:val="24"/>
        </w:rPr>
        <w:t xml:space="preserve">was on his own </w:t>
      </w:r>
      <w:r w:rsidR="00072BC3">
        <w:rPr>
          <w:rFonts w:asciiTheme="minorHAnsi" w:hAnsiTheme="minorHAnsi" w:cstheme="minorHAnsi"/>
          <w:sz w:val="24"/>
          <w:szCs w:val="24"/>
        </w:rPr>
        <w:t>and would not</w:t>
      </w:r>
      <w:r w:rsidR="00111229">
        <w:rPr>
          <w:rFonts w:asciiTheme="minorHAnsi" w:hAnsiTheme="minorHAnsi" w:cstheme="minorHAnsi"/>
          <w:sz w:val="24"/>
          <w:szCs w:val="24"/>
        </w:rPr>
        <w:t xml:space="preserve"> communicate with the person</w:t>
      </w:r>
      <w:r w:rsidR="0037167E">
        <w:rPr>
          <w:rFonts w:asciiTheme="minorHAnsi" w:hAnsiTheme="minorHAnsi" w:cstheme="minorHAnsi"/>
          <w:sz w:val="24"/>
          <w:szCs w:val="24"/>
        </w:rPr>
        <w:t xml:space="preserve"> reporting.</w:t>
      </w:r>
      <w:r w:rsidR="00040A23">
        <w:rPr>
          <w:rFonts w:asciiTheme="minorHAnsi" w:hAnsiTheme="minorHAnsi" w:cstheme="minorHAnsi"/>
          <w:sz w:val="24"/>
          <w:szCs w:val="24"/>
        </w:rPr>
        <w:t xml:space="preserve"> </w:t>
      </w:r>
      <w:r w:rsidR="00BA74B1">
        <w:rPr>
          <w:rFonts w:asciiTheme="minorHAnsi" w:hAnsiTheme="minorHAnsi" w:cstheme="minorHAnsi"/>
          <w:sz w:val="24"/>
          <w:szCs w:val="24"/>
        </w:rPr>
        <w:t xml:space="preserve"> The caller then followed the boy </w:t>
      </w:r>
      <w:r w:rsidR="00FC151F">
        <w:rPr>
          <w:rFonts w:asciiTheme="minorHAnsi" w:hAnsiTheme="minorHAnsi" w:cstheme="minorHAnsi"/>
          <w:sz w:val="24"/>
          <w:szCs w:val="24"/>
        </w:rPr>
        <w:t>to keep eyes on him until police arrived</w:t>
      </w:r>
      <w:r w:rsidR="001A25AD">
        <w:rPr>
          <w:rFonts w:asciiTheme="minorHAnsi" w:hAnsiTheme="minorHAnsi" w:cstheme="minorHAnsi"/>
          <w:sz w:val="24"/>
          <w:szCs w:val="24"/>
        </w:rPr>
        <w:t xml:space="preserve">. </w:t>
      </w:r>
      <w:r w:rsidR="003F3CF4">
        <w:rPr>
          <w:rFonts w:asciiTheme="minorHAnsi" w:hAnsiTheme="minorHAnsi" w:cstheme="minorHAnsi"/>
          <w:sz w:val="24"/>
          <w:szCs w:val="24"/>
        </w:rPr>
        <w:t xml:space="preserve"> </w:t>
      </w:r>
      <w:r w:rsidR="00D94E81">
        <w:rPr>
          <w:rFonts w:asciiTheme="minorHAnsi" w:hAnsiTheme="minorHAnsi" w:cstheme="minorHAnsi"/>
          <w:sz w:val="24"/>
          <w:szCs w:val="24"/>
        </w:rPr>
        <w:t xml:space="preserve">As police officers, we have a duty to safeguard children. S11 of the Children Act 2004 gives responsibility to key authorities  to ensure their services are carried out with regard for the need to safeguard children, and promote their welfare </w:t>
      </w:r>
      <w:sdt>
        <w:sdtPr>
          <w:rPr>
            <w:rFonts w:asciiTheme="minorHAnsi" w:hAnsiTheme="minorHAnsi" w:cstheme="minorHAnsi"/>
            <w:sz w:val="24"/>
            <w:szCs w:val="24"/>
          </w:rPr>
          <w:id w:val="-1301146654"/>
          <w:citation/>
        </w:sdtPr>
        <w:sdtEndPr/>
        <w:sdtContent>
          <w:r w:rsidR="00D94E81">
            <w:rPr>
              <w:rFonts w:asciiTheme="minorHAnsi" w:hAnsiTheme="minorHAnsi" w:cstheme="minorHAnsi"/>
              <w:sz w:val="24"/>
              <w:szCs w:val="24"/>
            </w:rPr>
            <w:fldChar w:fldCharType="begin"/>
          </w:r>
          <w:r w:rsidR="00D94E81">
            <w:rPr>
              <w:rFonts w:asciiTheme="minorHAnsi" w:hAnsiTheme="minorHAnsi" w:cstheme="minorHAnsi"/>
              <w:sz w:val="24"/>
              <w:szCs w:val="24"/>
            </w:rPr>
            <w:instrText xml:space="preserve"> CITATION Chi22 \l 2057 </w:instrText>
          </w:r>
          <w:r w:rsidR="00D94E81">
            <w:rPr>
              <w:rFonts w:asciiTheme="minorHAnsi" w:hAnsiTheme="minorHAnsi" w:cstheme="minorHAnsi"/>
              <w:sz w:val="24"/>
              <w:szCs w:val="24"/>
            </w:rPr>
            <w:fldChar w:fldCharType="separate"/>
          </w:r>
          <w:r w:rsidR="001201A7" w:rsidRPr="001201A7">
            <w:rPr>
              <w:rFonts w:asciiTheme="minorHAnsi" w:hAnsiTheme="minorHAnsi" w:cstheme="minorHAnsi"/>
              <w:noProof/>
              <w:sz w:val="24"/>
              <w:szCs w:val="24"/>
            </w:rPr>
            <w:t>(Children's Safeguarding Assurance Partnership, 2022)</w:t>
          </w:r>
          <w:r w:rsidR="00D94E81">
            <w:rPr>
              <w:rFonts w:asciiTheme="minorHAnsi" w:hAnsiTheme="minorHAnsi" w:cstheme="minorHAnsi"/>
              <w:sz w:val="24"/>
              <w:szCs w:val="24"/>
            </w:rPr>
            <w:fldChar w:fldCharType="end"/>
          </w:r>
        </w:sdtContent>
      </w:sdt>
      <w:r w:rsidR="00D94E81">
        <w:rPr>
          <w:rFonts w:asciiTheme="minorHAnsi" w:hAnsiTheme="minorHAnsi" w:cstheme="minorHAnsi"/>
          <w:sz w:val="24"/>
          <w:szCs w:val="24"/>
        </w:rPr>
        <w:t>.  To exercise my duty properly, I needed to gain the boy</w:t>
      </w:r>
      <w:r w:rsidR="00F641D2">
        <w:rPr>
          <w:rFonts w:asciiTheme="minorHAnsi" w:hAnsiTheme="minorHAnsi" w:cstheme="minorHAnsi"/>
          <w:sz w:val="24"/>
          <w:szCs w:val="24"/>
        </w:rPr>
        <w:t>’</w:t>
      </w:r>
      <w:r w:rsidR="00D94E81">
        <w:rPr>
          <w:rFonts w:asciiTheme="minorHAnsi" w:hAnsiTheme="minorHAnsi" w:cstheme="minorHAnsi"/>
          <w:sz w:val="24"/>
          <w:szCs w:val="24"/>
        </w:rPr>
        <w:t xml:space="preserve">s trust so that I could get as much information as possible. </w:t>
      </w:r>
    </w:p>
    <w:p w14:paraId="06B6B5CB" w14:textId="134856DF" w:rsidR="003912A0" w:rsidRDefault="003912A0" w:rsidP="0080430D">
      <w:pPr>
        <w:spacing w:line="360" w:lineRule="auto"/>
        <w:ind w:right="238"/>
        <w:jc w:val="both"/>
        <w:rPr>
          <w:rFonts w:asciiTheme="minorHAnsi" w:hAnsiTheme="minorHAnsi" w:cstheme="minorHAnsi"/>
          <w:sz w:val="24"/>
          <w:szCs w:val="24"/>
        </w:rPr>
      </w:pPr>
    </w:p>
    <w:p w14:paraId="02528591" w14:textId="67E5B637" w:rsidR="00E5432C" w:rsidRDefault="00C87469" w:rsidP="0080430D">
      <w:pPr>
        <w:spacing w:line="360" w:lineRule="auto"/>
        <w:ind w:right="238"/>
        <w:jc w:val="both"/>
        <w:rPr>
          <w:rFonts w:asciiTheme="minorHAnsi" w:hAnsiTheme="minorHAnsi" w:cstheme="minorHAnsi"/>
          <w:sz w:val="24"/>
          <w:szCs w:val="24"/>
        </w:rPr>
      </w:pPr>
      <w:r>
        <w:rPr>
          <w:rFonts w:asciiTheme="minorHAnsi" w:hAnsiTheme="minorHAnsi" w:cstheme="minorHAnsi"/>
          <w:sz w:val="24"/>
          <w:szCs w:val="24"/>
        </w:rPr>
        <w:t xml:space="preserve">Initially, the boy was very shy. </w:t>
      </w:r>
      <w:r w:rsidR="00C176D6">
        <w:rPr>
          <w:rFonts w:asciiTheme="minorHAnsi" w:hAnsiTheme="minorHAnsi" w:cstheme="minorHAnsi"/>
          <w:sz w:val="24"/>
          <w:szCs w:val="24"/>
        </w:rPr>
        <w:t xml:space="preserve">He was clearly upset and frightened, so </w:t>
      </w:r>
      <w:r w:rsidR="00D54544">
        <w:rPr>
          <w:rFonts w:asciiTheme="minorHAnsi" w:hAnsiTheme="minorHAnsi" w:cstheme="minorHAnsi"/>
          <w:sz w:val="24"/>
          <w:szCs w:val="24"/>
        </w:rPr>
        <w:t>I knew that I needed to build a</w:t>
      </w:r>
      <w:r w:rsidR="00C076C9">
        <w:rPr>
          <w:rFonts w:asciiTheme="minorHAnsi" w:hAnsiTheme="minorHAnsi" w:cstheme="minorHAnsi"/>
          <w:sz w:val="24"/>
          <w:szCs w:val="24"/>
        </w:rPr>
        <w:t xml:space="preserve"> </w:t>
      </w:r>
      <w:r w:rsidR="00D54544">
        <w:rPr>
          <w:rFonts w:asciiTheme="minorHAnsi" w:hAnsiTheme="minorHAnsi" w:cstheme="minorHAnsi"/>
          <w:sz w:val="24"/>
          <w:szCs w:val="24"/>
        </w:rPr>
        <w:t xml:space="preserve">rapport </w:t>
      </w:r>
      <w:r w:rsidR="00814B8B">
        <w:rPr>
          <w:rFonts w:asciiTheme="minorHAnsi" w:hAnsiTheme="minorHAnsi" w:cstheme="minorHAnsi"/>
          <w:sz w:val="24"/>
          <w:szCs w:val="24"/>
        </w:rPr>
        <w:t>to get him talking.</w:t>
      </w:r>
      <w:r w:rsidR="002B7E62">
        <w:rPr>
          <w:rFonts w:asciiTheme="minorHAnsi" w:hAnsiTheme="minorHAnsi" w:cstheme="minorHAnsi"/>
          <w:sz w:val="24"/>
          <w:szCs w:val="24"/>
        </w:rPr>
        <w:t xml:space="preserve"> </w:t>
      </w:r>
      <w:r w:rsidR="00712BFE">
        <w:rPr>
          <w:rFonts w:asciiTheme="minorHAnsi" w:hAnsiTheme="minorHAnsi" w:cstheme="minorHAnsi"/>
          <w:sz w:val="24"/>
          <w:szCs w:val="24"/>
        </w:rPr>
        <w:t xml:space="preserve">I needed to find out who he was, who </w:t>
      </w:r>
      <w:r w:rsidR="00C12CD7">
        <w:rPr>
          <w:rFonts w:asciiTheme="minorHAnsi" w:hAnsiTheme="minorHAnsi" w:cstheme="minorHAnsi"/>
          <w:sz w:val="24"/>
          <w:szCs w:val="24"/>
        </w:rPr>
        <w:t>h</w:t>
      </w:r>
      <w:r w:rsidR="00712BFE">
        <w:rPr>
          <w:rFonts w:asciiTheme="minorHAnsi" w:hAnsiTheme="minorHAnsi" w:cstheme="minorHAnsi"/>
          <w:sz w:val="24"/>
          <w:szCs w:val="24"/>
        </w:rPr>
        <w:t xml:space="preserve">is parents were and </w:t>
      </w:r>
      <w:r w:rsidR="00124F83">
        <w:rPr>
          <w:rFonts w:asciiTheme="minorHAnsi" w:hAnsiTheme="minorHAnsi" w:cstheme="minorHAnsi"/>
          <w:sz w:val="24"/>
          <w:szCs w:val="24"/>
        </w:rPr>
        <w:t xml:space="preserve">why he was </w:t>
      </w:r>
      <w:r w:rsidR="006077E5">
        <w:rPr>
          <w:rFonts w:asciiTheme="minorHAnsi" w:hAnsiTheme="minorHAnsi" w:cstheme="minorHAnsi"/>
          <w:sz w:val="24"/>
          <w:szCs w:val="24"/>
        </w:rPr>
        <w:t>out alone</w:t>
      </w:r>
      <w:r w:rsidR="000C1BAA">
        <w:rPr>
          <w:rFonts w:asciiTheme="minorHAnsi" w:hAnsiTheme="minorHAnsi" w:cstheme="minorHAnsi"/>
          <w:sz w:val="24"/>
          <w:szCs w:val="24"/>
        </w:rPr>
        <w:t xml:space="preserve"> so late</w:t>
      </w:r>
      <w:r w:rsidR="006077E5">
        <w:rPr>
          <w:rFonts w:asciiTheme="minorHAnsi" w:hAnsiTheme="minorHAnsi" w:cstheme="minorHAnsi"/>
          <w:sz w:val="24"/>
          <w:szCs w:val="24"/>
        </w:rPr>
        <w:t xml:space="preserve"> at night</w:t>
      </w:r>
      <w:r w:rsidR="00124F83">
        <w:rPr>
          <w:rFonts w:asciiTheme="minorHAnsi" w:hAnsiTheme="minorHAnsi" w:cstheme="minorHAnsi"/>
          <w:sz w:val="24"/>
          <w:szCs w:val="24"/>
        </w:rPr>
        <w:t xml:space="preserve">. </w:t>
      </w:r>
    </w:p>
    <w:p w14:paraId="7CFADE58" w14:textId="3F30D3A0" w:rsidR="0015182C" w:rsidRDefault="0015182C" w:rsidP="0080430D">
      <w:pPr>
        <w:spacing w:line="360" w:lineRule="auto"/>
        <w:ind w:right="238"/>
        <w:jc w:val="both"/>
        <w:rPr>
          <w:rFonts w:asciiTheme="minorHAnsi" w:hAnsiTheme="minorHAnsi" w:cstheme="minorHAnsi"/>
          <w:sz w:val="24"/>
          <w:szCs w:val="24"/>
        </w:rPr>
      </w:pPr>
    </w:p>
    <w:p w14:paraId="48D183BB" w14:textId="7A2387F6" w:rsidR="007154D5" w:rsidRDefault="0015182C" w:rsidP="0080430D">
      <w:pPr>
        <w:spacing w:line="360" w:lineRule="auto"/>
        <w:ind w:right="238"/>
        <w:jc w:val="both"/>
        <w:rPr>
          <w:rFonts w:asciiTheme="minorHAnsi" w:hAnsiTheme="minorHAnsi" w:cstheme="minorHAnsi"/>
          <w:sz w:val="24"/>
          <w:szCs w:val="24"/>
        </w:rPr>
      </w:pPr>
      <w:r>
        <w:rPr>
          <w:rFonts w:asciiTheme="minorHAnsi" w:hAnsiTheme="minorHAnsi" w:cstheme="minorHAnsi"/>
          <w:sz w:val="24"/>
          <w:szCs w:val="24"/>
        </w:rPr>
        <w:t xml:space="preserve">While my colleague spoke to the </w:t>
      </w:r>
      <w:r w:rsidR="0018534D">
        <w:rPr>
          <w:rFonts w:asciiTheme="minorHAnsi" w:hAnsiTheme="minorHAnsi" w:cstheme="minorHAnsi"/>
          <w:sz w:val="24"/>
          <w:szCs w:val="24"/>
        </w:rPr>
        <w:t>member of public</w:t>
      </w:r>
      <w:r>
        <w:rPr>
          <w:rFonts w:asciiTheme="minorHAnsi" w:hAnsiTheme="minorHAnsi" w:cstheme="minorHAnsi"/>
          <w:sz w:val="24"/>
          <w:szCs w:val="24"/>
        </w:rPr>
        <w:t xml:space="preserve">, I </w:t>
      </w:r>
      <w:r w:rsidR="002635C8">
        <w:rPr>
          <w:rFonts w:asciiTheme="minorHAnsi" w:hAnsiTheme="minorHAnsi" w:cstheme="minorHAnsi"/>
          <w:sz w:val="24"/>
          <w:szCs w:val="24"/>
        </w:rPr>
        <w:t>asked the boy if he would like to sit in the police car where it was warmer. He did not want to make eye contact</w:t>
      </w:r>
      <w:r w:rsidR="00976801">
        <w:rPr>
          <w:rFonts w:asciiTheme="minorHAnsi" w:hAnsiTheme="minorHAnsi" w:cstheme="minorHAnsi"/>
          <w:sz w:val="24"/>
          <w:szCs w:val="24"/>
        </w:rPr>
        <w:t>;</w:t>
      </w:r>
      <w:r w:rsidR="009522C4">
        <w:rPr>
          <w:rFonts w:asciiTheme="minorHAnsi" w:hAnsiTheme="minorHAnsi" w:cstheme="minorHAnsi"/>
          <w:sz w:val="24"/>
          <w:szCs w:val="24"/>
        </w:rPr>
        <w:t xml:space="preserve"> however</w:t>
      </w:r>
      <w:r w:rsidR="00976801">
        <w:rPr>
          <w:rFonts w:asciiTheme="minorHAnsi" w:hAnsiTheme="minorHAnsi" w:cstheme="minorHAnsi"/>
          <w:sz w:val="24"/>
          <w:szCs w:val="24"/>
        </w:rPr>
        <w:t>,</w:t>
      </w:r>
      <w:r w:rsidR="007154D5">
        <w:rPr>
          <w:rFonts w:asciiTheme="minorHAnsi" w:hAnsiTheme="minorHAnsi" w:cstheme="minorHAnsi"/>
          <w:sz w:val="24"/>
          <w:szCs w:val="24"/>
        </w:rPr>
        <w:t xml:space="preserve"> he nodded his head and</w:t>
      </w:r>
      <w:r w:rsidR="005D0420">
        <w:rPr>
          <w:rFonts w:asciiTheme="minorHAnsi" w:hAnsiTheme="minorHAnsi" w:cstheme="minorHAnsi"/>
          <w:sz w:val="24"/>
          <w:szCs w:val="24"/>
        </w:rPr>
        <w:t xml:space="preserve"> </w:t>
      </w:r>
      <w:r w:rsidR="007154D5">
        <w:rPr>
          <w:rFonts w:asciiTheme="minorHAnsi" w:hAnsiTheme="minorHAnsi" w:cstheme="minorHAnsi"/>
          <w:sz w:val="24"/>
          <w:szCs w:val="24"/>
        </w:rPr>
        <w:t>followed me to the car.</w:t>
      </w:r>
      <w:r w:rsidR="00A578FC">
        <w:rPr>
          <w:rFonts w:asciiTheme="minorHAnsi" w:hAnsiTheme="minorHAnsi" w:cstheme="minorHAnsi"/>
          <w:sz w:val="24"/>
          <w:szCs w:val="24"/>
        </w:rPr>
        <w:t xml:space="preserve"> </w:t>
      </w:r>
      <w:r w:rsidR="007154D5">
        <w:rPr>
          <w:rFonts w:asciiTheme="minorHAnsi" w:hAnsiTheme="minorHAnsi" w:cstheme="minorHAnsi"/>
          <w:sz w:val="24"/>
          <w:szCs w:val="24"/>
        </w:rPr>
        <w:t xml:space="preserve">From here, </w:t>
      </w:r>
      <w:r w:rsidR="009455F2">
        <w:rPr>
          <w:rFonts w:asciiTheme="minorHAnsi" w:hAnsiTheme="minorHAnsi" w:cstheme="minorHAnsi"/>
          <w:sz w:val="24"/>
          <w:szCs w:val="24"/>
        </w:rPr>
        <w:t xml:space="preserve">using a variety of communication methods, </w:t>
      </w:r>
      <w:r w:rsidR="007154D5">
        <w:rPr>
          <w:rFonts w:asciiTheme="minorHAnsi" w:hAnsiTheme="minorHAnsi" w:cstheme="minorHAnsi"/>
          <w:sz w:val="24"/>
          <w:szCs w:val="24"/>
        </w:rPr>
        <w:t xml:space="preserve">I was able to strike a conversation with </w:t>
      </w:r>
      <w:r w:rsidR="00B74518">
        <w:rPr>
          <w:rFonts w:asciiTheme="minorHAnsi" w:hAnsiTheme="minorHAnsi" w:cstheme="minorHAnsi"/>
          <w:sz w:val="24"/>
          <w:szCs w:val="24"/>
        </w:rPr>
        <w:t xml:space="preserve">him. </w:t>
      </w:r>
      <w:r w:rsidR="006409B6">
        <w:rPr>
          <w:rFonts w:asciiTheme="minorHAnsi" w:hAnsiTheme="minorHAnsi" w:cstheme="minorHAnsi"/>
          <w:sz w:val="24"/>
          <w:szCs w:val="24"/>
        </w:rPr>
        <w:t xml:space="preserve">This helped him to relax and I was able to get the answers I needed. </w:t>
      </w:r>
      <w:r w:rsidR="00B54A86">
        <w:rPr>
          <w:rFonts w:asciiTheme="minorHAnsi" w:hAnsiTheme="minorHAnsi" w:cstheme="minorHAnsi"/>
          <w:sz w:val="24"/>
          <w:szCs w:val="24"/>
        </w:rPr>
        <w:t xml:space="preserve">The boy explained that he was adopted and that he had left his home because he wanted to find his real parents. </w:t>
      </w:r>
    </w:p>
    <w:p w14:paraId="4CD75A86" w14:textId="7CB895CD" w:rsidR="00AF676E" w:rsidRDefault="00AF676E" w:rsidP="0080430D">
      <w:pPr>
        <w:spacing w:line="360" w:lineRule="auto"/>
        <w:ind w:right="238"/>
        <w:jc w:val="both"/>
        <w:rPr>
          <w:rFonts w:asciiTheme="minorHAnsi" w:hAnsiTheme="minorHAnsi" w:cstheme="minorHAnsi"/>
          <w:sz w:val="24"/>
          <w:szCs w:val="24"/>
        </w:rPr>
      </w:pPr>
    </w:p>
    <w:p w14:paraId="3C2C8072" w14:textId="0ACDF97E" w:rsidR="009B399F" w:rsidRDefault="00AF676E" w:rsidP="0080430D">
      <w:pPr>
        <w:spacing w:line="360" w:lineRule="auto"/>
        <w:ind w:right="238"/>
        <w:jc w:val="both"/>
        <w:rPr>
          <w:rFonts w:asciiTheme="minorHAnsi" w:hAnsiTheme="minorHAnsi" w:cstheme="minorHAnsi"/>
          <w:sz w:val="24"/>
          <w:szCs w:val="24"/>
        </w:rPr>
      </w:pPr>
      <w:r>
        <w:rPr>
          <w:rFonts w:asciiTheme="minorHAnsi" w:hAnsiTheme="minorHAnsi" w:cstheme="minorHAnsi"/>
          <w:sz w:val="24"/>
          <w:szCs w:val="24"/>
        </w:rPr>
        <w:t xml:space="preserve">With the information that he had </w:t>
      </w:r>
      <w:r w:rsidR="001604B5">
        <w:rPr>
          <w:rFonts w:asciiTheme="minorHAnsi" w:hAnsiTheme="minorHAnsi" w:cstheme="minorHAnsi"/>
          <w:sz w:val="24"/>
          <w:szCs w:val="24"/>
        </w:rPr>
        <w:t>now given</w:t>
      </w:r>
      <w:r>
        <w:rPr>
          <w:rFonts w:asciiTheme="minorHAnsi" w:hAnsiTheme="minorHAnsi" w:cstheme="minorHAnsi"/>
          <w:sz w:val="24"/>
          <w:szCs w:val="24"/>
        </w:rPr>
        <w:t xml:space="preserve">, we were able to locate his address and take him home. We then spoke with his adoptive parents and ensured that there were no safeguarding issues. </w:t>
      </w:r>
      <w:r w:rsidR="006A607A">
        <w:rPr>
          <w:rFonts w:asciiTheme="minorHAnsi" w:hAnsiTheme="minorHAnsi" w:cstheme="minorHAnsi"/>
          <w:sz w:val="24"/>
          <w:szCs w:val="24"/>
        </w:rPr>
        <w:t xml:space="preserve"> </w:t>
      </w:r>
      <w:r w:rsidR="003052F9">
        <w:rPr>
          <w:rFonts w:asciiTheme="minorHAnsi" w:hAnsiTheme="minorHAnsi" w:cstheme="minorHAnsi"/>
          <w:sz w:val="24"/>
          <w:szCs w:val="24"/>
        </w:rPr>
        <w:t>We spent time with the family and talked about why the young boy might have run away</w:t>
      </w:r>
      <w:r w:rsidR="00E429E8">
        <w:rPr>
          <w:rFonts w:asciiTheme="minorHAnsi" w:hAnsiTheme="minorHAnsi" w:cstheme="minorHAnsi"/>
          <w:sz w:val="24"/>
          <w:szCs w:val="24"/>
        </w:rPr>
        <w:t>.</w:t>
      </w:r>
      <w:r w:rsidR="003D6C72">
        <w:rPr>
          <w:rFonts w:asciiTheme="minorHAnsi" w:hAnsiTheme="minorHAnsi" w:cstheme="minorHAnsi"/>
          <w:sz w:val="24"/>
          <w:szCs w:val="24"/>
        </w:rPr>
        <w:t xml:space="preserve"> It transpired that an incident at school</w:t>
      </w:r>
      <w:r w:rsidR="009B399F">
        <w:rPr>
          <w:rFonts w:asciiTheme="minorHAnsi" w:hAnsiTheme="minorHAnsi" w:cstheme="minorHAnsi"/>
          <w:sz w:val="24"/>
          <w:szCs w:val="24"/>
        </w:rPr>
        <w:t xml:space="preserve">, where teachers had asked the boy if he wanted to talk to his class about his adoption, is possibly what had triggered him to want to find his birth parents. </w:t>
      </w:r>
    </w:p>
    <w:p w14:paraId="5057D27B" w14:textId="531733D6" w:rsidR="00AF676E" w:rsidRDefault="00AF676E" w:rsidP="0080430D">
      <w:pPr>
        <w:spacing w:line="360" w:lineRule="auto"/>
        <w:ind w:right="238"/>
        <w:jc w:val="both"/>
        <w:rPr>
          <w:rFonts w:asciiTheme="minorHAnsi" w:hAnsiTheme="minorHAnsi" w:cstheme="minorHAnsi"/>
          <w:sz w:val="24"/>
          <w:szCs w:val="24"/>
        </w:rPr>
      </w:pPr>
    </w:p>
    <w:p w14:paraId="6867F4D7" w14:textId="04B4DC88" w:rsidR="00C72CAA" w:rsidRDefault="007018E6" w:rsidP="0080430D">
      <w:pPr>
        <w:spacing w:line="360" w:lineRule="auto"/>
        <w:ind w:right="238"/>
        <w:jc w:val="both"/>
        <w:rPr>
          <w:rFonts w:asciiTheme="minorHAnsi" w:hAnsiTheme="minorHAnsi" w:cstheme="minorHAnsi"/>
          <w:sz w:val="24"/>
          <w:szCs w:val="24"/>
        </w:rPr>
      </w:pPr>
      <w:r>
        <w:rPr>
          <w:rFonts w:asciiTheme="minorHAnsi" w:hAnsiTheme="minorHAnsi" w:cstheme="minorHAnsi"/>
          <w:sz w:val="24"/>
          <w:szCs w:val="24"/>
        </w:rPr>
        <w:t xml:space="preserve">After </w:t>
      </w:r>
      <w:r w:rsidR="0065089E">
        <w:rPr>
          <w:rFonts w:asciiTheme="minorHAnsi" w:hAnsiTheme="minorHAnsi" w:cstheme="minorHAnsi"/>
          <w:sz w:val="24"/>
          <w:szCs w:val="24"/>
        </w:rPr>
        <w:t>speaking with the parents</w:t>
      </w:r>
      <w:r w:rsidR="00685B3A">
        <w:rPr>
          <w:rFonts w:asciiTheme="minorHAnsi" w:hAnsiTheme="minorHAnsi" w:cstheme="minorHAnsi"/>
          <w:sz w:val="24"/>
          <w:szCs w:val="24"/>
        </w:rPr>
        <w:t>,</w:t>
      </w:r>
      <w:r w:rsidR="0065089E">
        <w:rPr>
          <w:rFonts w:asciiTheme="minorHAnsi" w:hAnsiTheme="minorHAnsi" w:cstheme="minorHAnsi"/>
          <w:sz w:val="24"/>
          <w:szCs w:val="24"/>
        </w:rPr>
        <w:t xml:space="preserve"> we were satisfied that the boy was safe. We then left the address </w:t>
      </w:r>
      <w:r w:rsidR="00D2669B">
        <w:rPr>
          <w:rFonts w:asciiTheme="minorHAnsi" w:hAnsiTheme="minorHAnsi" w:cstheme="minorHAnsi"/>
          <w:sz w:val="24"/>
          <w:szCs w:val="24"/>
        </w:rPr>
        <w:t xml:space="preserve">and made the relevant referrals. </w:t>
      </w:r>
      <w:r w:rsidR="00C72CAA">
        <w:rPr>
          <w:rFonts w:asciiTheme="minorHAnsi" w:hAnsiTheme="minorHAnsi" w:cstheme="minorHAnsi"/>
          <w:sz w:val="24"/>
          <w:szCs w:val="24"/>
        </w:rPr>
        <w:t xml:space="preserve">Any children that are involved in a policing incident require the police to submit a Public Protection Notice (PPN). This means that </w:t>
      </w:r>
      <w:r w:rsidR="00C72CAA">
        <w:rPr>
          <w:rFonts w:asciiTheme="minorHAnsi" w:hAnsiTheme="minorHAnsi" w:cstheme="minorHAnsi"/>
          <w:sz w:val="24"/>
          <w:szCs w:val="24"/>
        </w:rPr>
        <w:lastRenderedPageBreak/>
        <w:t>information is shared with the relevant agencies and ensures that all children are protected.</w:t>
      </w:r>
      <w:r w:rsidR="00FF7B5C">
        <w:rPr>
          <w:rFonts w:asciiTheme="minorHAnsi" w:hAnsiTheme="minorHAnsi" w:cstheme="minorHAnsi"/>
          <w:sz w:val="24"/>
          <w:szCs w:val="24"/>
        </w:rPr>
        <w:t xml:space="preserve"> </w:t>
      </w:r>
    </w:p>
    <w:p w14:paraId="75C0D4DD" w14:textId="72393F68" w:rsidR="007018E6" w:rsidRDefault="007018E6" w:rsidP="0080430D">
      <w:pPr>
        <w:spacing w:line="360" w:lineRule="auto"/>
        <w:ind w:right="238"/>
        <w:jc w:val="both"/>
        <w:rPr>
          <w:rFonts w:asciiTheme="minorHAnsi" w:hAnsiTheme="minorHAnsi" w:cstheme="minorHAnsi"/>
          <w:sz w:val="24"/>
          <w:szCs w:val="24"/>
        </w:rPr>
      </w:pPr>
    </w:p>
    <w:p w14:paraId="52FC66C7" w14:textId="4CF5333E" w:rsidR="007D7764" w:rsidRDefault="007D7764" w:rsidP="0080430D">
      <w:pPr>
        <w:spacing w:line="360" w:lineRule="auto"/>
        <w:ind w:right="238"/>
        <w:jc w:val="both"/>
        <w:rPr>
          <w:rFonts w:asciiTheme="minorHAnsi" w:hAnsiTheme="minorHAnsi" w:cstheme="minorHAnsi"/>
          <w:sz w:val="24"/>
          <w:szCs w:val="24"/>
        </w:rPr>
      </w:pPr>
      <w:r>
        <w:rPr>
          <w:rFonts w:asciiTheme="minorHAnsi" w:hAnsiTheme="minorHAnsi" w:cstheme="minorHAnsi"/>
          <w:sz w:val="24"/>
          <w:szCs w:val="24"/>
        </w:rPr>
        <w:t>So what?</w:t>
      </w:r>
    </w:p>
    <w:p w14:paraId="06EEDC33" w14:textId="77777777" w:rsidR="001B617E" w:rsidRDefault="00887917" w:rsidP="0080430D">
      <w:pPr>
        <w:spacing w:line="360" w:lineRule="auto"/>
        <w:ind w:right="238"/>
        <w:jc w:val="both"/>
        <w:rPr>
          <w:rFonts w:asciiTheme="minorHAnsi" w:hAnsiTheme="minorHAnsi" w:cstheme="minorHAnsi"/>
          <w:sz w:val="24"/>
          <w:szCs w:val="24"/>
        </w:rPr>
      </w:pPr>
      <w:r>
        <w:rPr>
          <w:rFonts w:asciiTheme="minorHAnsi" w:hAnsiTheme="minorHAnsi" w:cstheme="minorHAnsi"/>
          <w:sz w:val="24"/>
          <w:szCs w:val="24"/>
        </w:rPr>
        <w:t xml:space="preserve">There were several things to consider during this incident. </w:t>
      </w:r>
      <w:r w:rsidR="00F1175D">
        <w:rPr>
          <w:rFonts w:asciiTheme="minorHAnsi" w:hAnsiTheme="minorHAnsi" w:cstheme="minorHAnsi"/>
          <w:sz w:val="24"/>
          <w:szCs w:val="24"/>
        </w:rPr>
        <w:t>The boy was obviously vulnerable due to his age, however</w:t>
      </w:r>
      <w:r w:rsidR="000D2BCA">
        <w:rPr>
          <w:rFonts w:asciiTheme="minorHAnsi" w:hAnsiTheme="minorHAnsi" w:cstheme="minorHAnsi"/>
          <w:sz w:val="24"/>
          <w:szCs w:val="24"/>
        </w:rPr>
        <w:t xml:space="preserve"> there could have been</w:t>
      </w:r>
      <w:r w:rsidR="009D0A55">
        <w:rPr>
          <w:rFonts w:asciiTheme="minorHAnsi" w:hAnsiTheme="minorHAnsi" w:cstheme="minorHAnsi"/>
          <w:sz w:val="24"/>
          <w:szCs w:val="24"/>
        </w:rPr>
        <w:t xml:space="preserve"> </w:t>
      </w:r>
      <w:r w:rsidR="002C63C0">
        <w:rPr>
          <w:rFonts w:asciiTheme="minorHAnsi" w:hAnsiTheme="minorHAnsi" w:cstheme="minorHAnsi"/>
          <w:sz w:val="24"/>
          <w:szCs w:val="24"/>
        </w:rPr>
        <w:t>other factors contributing</w:t>
      </w:r>
      <w:r w:rsidR="000731DA">
        <w:rPr>
          <w:rFonts w:asciiTheme="minorHAnsi" w:hAnsiTheme="minorHAnsi" w:cstheme="minorHAnsi"/>
          <w:sz w:val="24"/>
          <w:szCs w:val="24"/>
        </w:rPr>
        <w:t xml:space="preserve"> to his vulnerability.</w:t>
      </w:r>
      <w:r w:rsidR="00D60583">
        <w:rPr>
          <w:rFonts w:asciiTheme="minorHAnsi" w:hAnsiTheme="minorHAnsi" w:cstheme="minorHAnsi"/>
          <w:sz w:val="24"/>
          <w:szCs w:val="24"/>
        </w:rPr>
        <w:t xml:space="preserve"> Was he injured in any way? Does he have any learning difficulties or illness that affects his ability to communicate?</w:t>
      </w:r>
      <w:r w:rsidR="00F1175D">
        <w:rPr>
          <w:rFonts w:asciiTheme="minorHAnsi" w:hAnsiTheme="minorHAnsi" w:cstheme="minorHAnsi"/>
          <w:sz w:val="24"/>
          <w:szCs w:val="24"/>
        </w:rPr>
        <w:t xml:space="preserve"> </w:t>
      </w:r>
      <w:r w:rsidR="008E3583">
        <w:rPr>
          <w:rFonts w:asciiTheme="minorHAnsi" w:hAnsiTheme="minorHAnsi" w:cstheme="minorHAnsi"/>
          <w:sz w:val="24"/>
          <w:szCs w:val="24"/>
        </w:rPr>
        <w:t xml:space="preserve">Had he been </w:t>
      </w:r>
      <w:r w:rsidR="004C1F5F">
        <w:rPr>
          <w:rFonts w:asciiTheme="minorHAnsi" w:hAnsiTheme="minorHAnsi" w:cstheme="minorHAnsi"/>
          <w:sz w:val="24"/>
          <w:szCs w:val="24"/>
        </w:rPr>
        <w:t>subject to any abuse that would make him fearful of adults?</w:t>
      </w:r>
      <w:r w:rsidR="00D81571">
        <w:rPr>
          <w:rFonts w:asciiTheme="minorHAnsi" w:hAnsiTheme="minorHAnsi" w:cstheme="minorHAnsi"/>
          <w:sz w:val="24"/>
          <w:szCs w:val="24"/>
        </w:rPr>
        <w:t xml:space="preserve"> </w:t>
      </w:r>
    </w:p>
    <w:p w14:paraId="62F0BD9F" w14:textId="77777777" w:rsidR="001B617E" w:rsidRDefault="001B617E" w:rsidP="0080430D">
      <w:pPr>
        <w:spacing w:line="360" w:lineRule="auto"/>
        <w:ind w:right="238"/>
        <w:jc w:val="both"/>
        <w:rPr>
          <w:rFonts w:asciiTheme="minorHAnsi" w:hAnsiTheme="minorHAnsi" w:cstheme="minorHAnsi"/>
          <w:sz w:val="24"/>
          <w:szCs w:val="24"/>
        </w:rPr>
      </w:pPr>
    </w:p>
    <w:p w14:paraId="0EE319F5" w14:textId="271886FA" w:rsidR="00AB0692" w:rsidRDefault="009302E9" w:rsidP="0080430D">
      <w:pPr>
        <w:spacing w:line="360" w:lineRule="auto"/>
        <w:ind w:right="238"/>
        <w:jc w:val="both"/>
        <w:rPr>
          <w:rFonts w:asciiTheme="minorHAnsi" w:hAnsiTheme="minorHAnsi" w:cstheme="minorHAnsi"/>
          <w:sz w:val="24"/>
          <w:szCs w:val="24"/>
        </w:rPr>
      </w:pPr>
      <w:r>
        <w:rPr>
          <w:rFonts w:asciiTheme="minorHAnsi" w:hAnsiTheme="minorHAnsi" w:cstheme="minorHAnsi"/>
          <w:sz w:val="24"/>
          <w:szCs w:val="24"/>
        </w:rPr>
        <w:t>Art</w:t>
      </w:r>
      <w:r w:rsidR="004F3BFC">
        <w:rPr>
          <w:rFonts w:asciiTheme="minorHAnsi" w:hAnsiTheme="minorHAnsi" w:cstheme="minorHAnsi"/>
          <w:sz w:val="24"/>
          <w:szCs w:val="24"/>
        </w:rPr>
        <w:t>i</w:t>
      </w:r>
      <w:r>
        <w:rPr>
          <w:rFonts w:asciiTheme="minorHAnsi" w:hAnsiTheme="minorHAnsi" w:cstheme="minorHAnsi"/>
          <w:sz w:val="24"/>
          <w:szCs w:val="24"/>
        </w:rPr>
        <w:t>cle 3 of the Human Rights act</w:t>
      </w:r>
      <w:r w:rsidR="00DE0839">
        <w:rPr>
          <w:rFonts w:asciiTheme="minorHAnsi" w:hAnsiTheme="minorHAnsi" w:cstheme="minorHAnsi"/>
          <w:sz w:val="24"/>
          <w:szCs w:val="24"/>
        </w:rPr>
        <w:t xml:space="preserve"> 1998</w:t>
      </w:r>
      <w:r>
        <w:rPr>
          <w:rFonts w:asciiTheme="minorHAnsi" w:hAnsiTheme="minorHAnsi" w:cstheme="minorHAnsi"/>
          <w:sz w:val="24"/>
          <w:szCs w:val="24"/>
        </w:rPr>
        <w:t xml:space="preserve"> </w:t>
      </w:r>
      <w:r w:rsidR="006F732D">
        <w:rPr>
          <w:rFonts w:asciiTheme="minorHAnsi" w:hAnsiTheme="minorHAnsi" w:cstheme="minorHAnsi"/>
          <w:sz w:val="24"/>
          <w:szCs w:val="24"/>
        </w:rPr>
        <w:t xml:space="preserve">protects people from torture, </w:t>
      </w:r>
      <w:r w:rsidR="00AC56A2">
        <w:rPr>
          <w:rFonts w:asciiTheme="minorHAnsi" w:hAnsiTheme="minorHAnsi" w:cstheme="minorHAnsi"/>
          <w:sz w:val="24"/>
          <w:szCs w:val="24"/>
        </w:rPr>
        <w:t xml:space="preserve">inhuman or degrading treatment </w:t>
      </w:r>
      <w:sdt>
        <w:sdtPr>
          <w:rPr>
            <w:rFonts w:asciiTheme="minorHAnsi" w:hAnsiTheme="minorHAnsi" w:cstheme="minorHAnsi"/>
            <w:sz w:val="24"/>
            <w:szCs w:val="24"/>
          </w:rPr>
          <w:id w:val="531006455"/>
          <w:citation/>
        </w:sdtPr>
        <w:sdtEndPr/>
        <w:sdtContent>
          <w:r w:rsidR="00122101">
            <w:rPr>
              <w:rFonts w:asciiTheme="minorHAnsi" w:hAnsiTheme="minorHAnsi" w:cstheme="minorHAnsi"/>
              <w:sz w:val="24"/>
              <w:szCs w:val="24"/>
            </w:rPr>
            <w:fldChar w:fldCharType="begin"/>
          </w:r>
          <w:r w:rsidR="00122101">
            <w:rPr>
              <w:rFonts w:asciiTheme="minorHAnsi" w:hAnsiTheme="minorHAnsi" w:cstheme="minorHAnsi"/>
              <w:sz w:val="24"/>
              <w:szCs w:val="24"/>
            </w:rPr>
            <w:instrText xml:space="preserve"> CITATION Equ181 \l 2057 </w:instrText>
          </w:r>
          <w:r w:rsidR="00122101">
            <w:rPr>
              <w:rFonts w:asciiTheme="minorHAnsi" w:hAnsiTheme="minorHAnsi" w:cstheme="minorHAnsi"/>
              <w:sz w:val="24"/>
              <w:szCs w:val="24"/>
            </w:rPr>
            <w:fldChar w:fldCharType="separate"/>
          </w:r>
          <w:r w:rsidR="001201A7" w:rsidRPr="001201A7">
            <w:rPr>
              <w:rFonts w:asciiTheme="minorHAnsi" w:hAnsiTheme="minorHAnsi" w:cstheme="minorHAnsi"/>
              <w:noProof/>
              <w:sz w:val="24"/>
              <w:szCs w:val="24"/>
            </w:rPr>
            <w:t>(Equality and Human Rights Commission, 2018)</w:t>
          </w:r>
          <w:r w:rsidR="00122101">
            <w:rPr>
              <w:rFonts w:asciiTheme="minorHAnsi" w:hAnsiTheme="minorHAnsi" w:cstheme="minorHAnsi"/>
              <w:sz w:val="24"/>
              <w:szCs w:val="24"/>
            </w:rPr>
            <w:fldChar w:fldCharType="end"/>
          </w:r>
        </w:sdtContent>
      </w:sdt>
      <w:r w:rsidR="00F4774E">
        <w:rPr>
          <w:rFonts w:asciiTheme="minorHAnsi" w:hAnsiTheme="minorHAnsi" w:cstheme="minorHAnsi"/>
          <w:sz w:val="24"/>
          <w:szCs w:val="24"/>
        </w:rPr>
        <w:t xml:space="preserve"> </w:t>
      </w:r>
      <w:r w:rsidR="00917354">
        <w:rPr>
          <w:rFonts w:asciiTheme="minorHAnsi" w:hAnsiTheme="minorHAnsi" w:cstheme="minorHAnsi"/>
          <w:sz w:val="24"/>
          <w:szCs w:val="24"/>
        </w:rPr>
        <w:t>and</w:t>
      </w:r>
      <w:r w:rsidR="003815B3">
        <w:rPr>
          <w:rFonts w:asciiTheme="minorHAnsi" w:hAnsiTheme="minorHAnsi" w:cstheme="minorHAnsi"/>
          <w:sz w:val="24"/>
          <w:szCs w:val="24"/>
        </w:rPr>
        <w:t xml:space="preserve"> so</w:t>
      </w:r>
      <w:r w:rsidR="00917354">
        <w:rPr>
          <w:rFonts w:asciiTheme="minorHAnsi" w:hAnsiTheme="minorHAnsi" w:cstheme="minorHAnsi"/>
          <w:sz w:val="24"/>
          <w:szCs w:val="24"/>
        </w:rPr>
        <w:t xml:space="preserve"> i</w:t>
      </w:r>
      <w:r w:rsidR="003D2E34">
        <w:rPr>
          <w:rFonts w:asciiTheme="minorHAnsi" w:hAnsiTheme="minorHAnsi" w:cstheme="minorHAnsi"/>
          <w:sz w:val="24"/>
          <w:szCs w:val="24"/>
        </w:rPr>
        <w:t>t is</w:t>
      </w:r>
      <w:r w:rsidR="00D866EC">
        <w:rPr>
          <w:rFonts w:asciiTheme="minorHAnsi" w:hAnsiTheme="minorHAnsi" w:cstheme="minorHAnsi"/>
          <w:sz w:val="24"/>
          <w:szCs w:val="24"/>
        </w:rPr>
        <w:t xml:space="preserve"> my</w:t>
      </w:r>
      <w:r w:rsidR="00525D99">
        <w:rPr>
          <w:rFonts w:asciiTheme="minorHAnsi" w:hAnsiTheme="minorHAnsi" w:cstheme="minorHAnsi"/>
          <w:sz w:val="24"/>
          <w:szCs w:val="24"/>
        </w:rPr>
        <w:t xml:space="preserve"> role as a police officer to negate any of these factors and </w:t>
      </w:r>
      <w:r w:rsidR="004568D7">
        <w:rPr>
          <w:rFonts w:asciiTheme="minorHAnsi" w:hAnsiTheme="minorHAnsi" w:cstheme="minorHAnsi"/>
          <w:sz w:val="24"/>
          <w:szCs w:val="24"/>
        </w:rPr>
        <w:t>find out exactly what had happened</w:t>
      </w:r>
      <w:r w:rsidR="003815B3">
        <w:rPr>
          <w:rFonts w:asciiTheme="minorHAnsi" w:hAnsiTheme="minorHAnsi" w:cstheme="minorHAnsi"/>
          <w:sz w:val="24"/>
          <w:szCs w:val="24"/>
        </w:rPr>
        <w:t xml:space="preserve">. </w:t>
      </w:r>
    </w:p>
    <w:p w14:paraId="530B1DEC" w14:textId="77777777" w:rsidR="00AB0692" w:rsidRDefault="00AB0692" w:rsidP="0080430D">
      <w:pPr>
        <w:spacing w:line="360" w:lineRule="auto"/>
        <w:ind w:right="238"/>
        <w:jc w:val="both"/>
        <w:rPr>
          <w:rFonts w:asciiTheme="minorHAnsi" w:hAnsiTheme="minorHAnsi" w:cstheme="minorHAnsi"/>
          <w:sz w:val="24"/>
          <w:szCs w:val="24"/>
        </w:rPr>
      </w:pPr>
    </w:p>
    <w:p w14:paraId="6F2DC94D" w14:textId="6875DE54" w:rsidR="00E66EB8" w:rsidRDefault="0043566E" w:rsidP="0080430D">
      <w:pPr>
        <w:spacing w:line="360" w:lineRule="auto"/>
        <w:ind w:right="238"/>
        <w:jc w:val="both"/>
        <w:rPr>
          <w:rFonts w:asciiTheme="minorHAnsi" w:hAnsiTheme="minorHAnsi" w:cstheme="minorHAnsi"/>
          <w:sz w:val="24"/>
          <w:szCs w:val="24"/>
        </w:rPr>
      </w:pPr>
      <w:r>
        <w:rPr>
          <w:rFonts w:asciiTheme="minorHAnsi" w:hAnsiTheme="minorHAnsi" w:cstheme="minorHAnsi"/>
          <w:sz w:val="24"/>
          <w:szCs w:val="24"/>
        </w:rPr>
        <w:t>Using open questions is</w:t>
      </w:r>
      <w:r w:rsidR="00D87482">
        <w:rPr>
          <w:rFonts w:asciiTheme="minorHAnsi" w:hAnsiTheme="minorHAnsi" w:cstheme="minorHAnsi"/>
          <w:sz w:val="24"/>
          <w:szCs w:val="24"/>
        </w:rPr>
        <w:t xml:space="preserve"> </w:t>
      </w:r>
      <w:r w:rsidR="002E4BA6">
        <w:rPr>
          <w:rFonts w:asciiTheme="minorHAnsi" w:hAnsiTheme="minorHAnsi" w:cstheme="minorHAnsi"/>
          <w:sz w:val="24"/>
          <w:szCs w:val="24"/>
        </w:rPr>
        <w:t>one method I used to get the boy talking</w:t>
      </w:r>
      <w:r w:rsidR="009522F4">
        <w:rPr>
          <w:rFonts w:asciiTheme="minorHAnsi" w:hAnsiTheme="minorHAnsi" w:cstheme="minorHAnsi"/>
          <w:sz w:val="24"/>
          <w:szCs w:val="24"/>
        </w:rPr>
        <w:t xml:space="preserve">. One study shows that </w:t>
      </w:r>
      <w:r w:rsidR="009F4E8D">
        <w:rPr>
          <w:rFonts w:asciiTheme="minorHAnsi" w:hAnsiTheme="minorHAnsi" w:cstheme="minorHAnsi"/>
          <w:sz w:val="24"/>
          <w:szCs w:val="24"/>
        </w:rPr>
        <w:t xml:space="preserve">using open-ended questions </w:t>
      </w:r>
      <w:r w:rsidR="000B37EA">
        <w:rPr>
          <w:rFonts w:asciiTheme="minorHAnsi" w:hAnsiTheme="minorHAnsi" w:cstheme="minorHAnsi"/>
          <w:sz w:val="24"/>
          <w:szCs w:val="24"/>
        </w:rPr>
        <w:t xml:space="preserve">encourages </w:t>
      </w:r>
      <w:r w:rsidR="00B044D0">
        <w:rPr>
          <w:rFonts w:asciiTheme="minorHAnsi" w:hAnsiTheme="minorHAnsi" w:cstheme="minorHAnsi"/>
          <w:sz w:val="24"/>
          <w:szCs w:val="24"/>
        </w:rPr>
        <w:t>children t</w:t>
      </w:r>
      <w:r w:rsidR="004862EE">
        <w:rPr>
          <w:rFonts w:asciiTheme="minorHAnsi" w:hAnsiTheme="minorHAnsi" w:cstheme="minorHAnsi"/>
          <w:sz w:val="24"/>
          <w:szCs w:val="24"/>
        </w:rPr>
        <w:t>o provide more information, as</w:t>
      </w:r>
      <w:r w:rsidR="003B4F67">
        <w:rPr>
          <w:rFonts w:asciiTheme="minorHAnsi" w:hAnsiTheme="minorHAnsi" w:cstheme="minorHAnsi"/>
          <w:sz w:val="24"/>
          <w:szCs w:val="24"/>
        </w:rPr>
        <w:t xml:space="preserve"> it </w:t>
      </w:r>
      <w:r w:rsidR="00EA42F9">
        <w:rPr>
          <w:rFonts w:asciiTheme="minorHAnsi" w:hAnsiTheme="minorHAnsi" w:cstheme="minorHAnsi"/>
          <w:sz w:val="24"/>
          <w:szCs w:val="24"/>
        </w:rPr>
        <w:t xml:space="preserve">encourages </w:t>
      </w:r>
      <w:r w:rsidR="00267D87">
        <w:rPr>
          <w:rFonts w:asciiTheme="minorHAnsi" w:hAnsiTheme="minorHAnsi" w:cstheme="minorHAnsi"/>
          <w:sz w:val="24"/>
          <w:szCs w:val="24"/>
        </w:rPr>
        <w:t xml:space="preserve">them </w:t>
      </w:r>
      <w:r w:rsidR="00EA42F9">
        <w:rPr>
          <w:rFonts w:asciiTheme="minorHAnsi" w:hAnsiTheme="minorHAnsi" w:cstheme="minorHAnsi"/>
          <w:sz w:val="24"/>
          <w:szCs w:val="24"/>
        </w:rPr>
        <w:t xml:space="preserve">to think </w:t>
      </w:r>
      <w:r w:rsidR="0001132B">
        <w:rPr>
          <w:rFonts w:asciiTheme="minorHAnsi" w:hAnsiTheme="minorHAnsi" w:cstheme="minorHAnsi"/>
          <w:sz w:val="24"/>
          <w:szCs w:val="24"/>
        </w:rPr>
        <w:t xml:space="preserve">more deeply </w:t>
      </w:r>
      <w:r w:rsidR="00EA42F9">
        <w:rPr>
          <w:rFonts w:asciiTheme="minorHAnsi" w:hAnsiTheme="minorHAnsi" w:cstheme="minorHAnsi"/>
          <w:sz w:val="24"/>
          <w:szCs w:val="24"/>
        </w:rPr>
        <w:t xml:space="preserve">about their circumstances </w:t>
      </w:r>
      <w:sdt>
        <w:sdtPr>
          <w:rPr>
            <w:rFonts w:asciiTheme="minorHAnsi" w:hAnsiTheme="minorHAnsi" w:cstheme="minorHAnsi"/>
            <w:sz w:val="24"/>
            <w:szCs w:val="24"/>
          </w:rPr>
          <w:id w:val="996151651"/>
          <w:citation/>
        </w:sdtPr>
        <w:sdtEndPr/>
        <w:sdtContent>
          <w:r w:rsidR="00E53C1D">
            <w:rPr>
              <w:rFonts w:asciiTheme="minorHAnsi" w:hAnsiTheme="minorHAnsi" w:cstheme="minorHAnsi"/>
              <w:sz w:val="24"/>
              <w:szCs w:val="24"/>
            </w:rPr>
            <w:fldChar w:fldCharType="begin"/>
          </w:r>
          <w:r w:rsidR="00E53C1D">
            <w:rPr>
              <w:rFonts w:asciiTheme="minorHAnsi" w:hAnsiTheme="minorHAnsi" w:cstheme="minorHAnsi"/>
              <w:sz w:val="24"/>
              <w:szCs w:val="24"/>
            </w:rPr>
            <w:instrText xml:space="preserve"> CITATION Pon19 \l 2057 </w:instrText>
          </w:r>
          <w:r w:rsidR="00E53C1D">
            <w:rPr>
              <w:rFonts w:asciiTheme="minorHAnsi" w:hAnsiTheme="minorHAnsi" w:cstheme="minorHAnsi"/>
              <w:sz w:val="24"/>
              <w:szCs w:val="24"/>
            </w:rPr>
            <w:fldChar w:fldCharType="separate"/>
          </w:r>
          <w:r w:rsidR="001201A7" w:rsidRPr="001201A7">
            <w:rPr>
              <w:rFonts w:asciiTheme="minorHAnsi" w:hAnsiTheme="minorHAnsi" w:cstheme="minorHAnsi"/>
              <w:noProof/>
              <w:sz w:val="24"/>
              <w:szCs w:val="24"/>
            </w:rPr>
            <w:t>(Ponizovsky-Bergelson, et al., 2019)</w:t>
          </w:r>
          <w:r w:rsidR="00E53C1D">
            <w:rPr>
              <w:rFonts w:asciiTheme="minorHAnsi" w:hAnsiTheme="minorHAnsi" w:cstheme="minorHAnsi"/>
              <w:sz w:val="24"/>
              <w:szCs w:val="24"/>
            </w:rPr>
            <w:fldChar w:fldCharType="end"/>
          </w:r>
        </w:sdtContent>
      </w:sdt>
      <w:r w:rsidR="00E53C1D">
        <w:rPr>
          <w:rFonts w:asciiTheme="minorHAnsi" w:hAnsiTheme="minorHAnsi" w:cstheme="minorHAnsi"/>
          <w:sz w:val="24"/>
          <w:szCs w:val="24"/>
        </w:rPr>
        <w:t xml:space="preserve">. </w:t>
      </w:r>
      <w:r w:rsidR="003C3E8D">
        <w:rPr>
          <w:rFonts w:asciiTheme="minorHAnsi" w:hAnsiTheme="minorHAnsi" w:cstheme="minorHAnsi"/>
          <w:sz w:val="24"/>
          <w:szCs w:val="24"/>
        </w:rPr>
        <w:t xml:space="preserve"> I asked the boy about his school, his friends</w:t>
      </w:r>
      <w:r w:rsidR="00313A97">
        <w:rPr>
          <w:rFonts w:asciiTheme="minorHAnsi" w:hAnsiTheme="minorHAnsi" w:cstheme="minorHAnsi"/>
          <w:sz w:val="24"/>
          <w:szCs w:val="24"/>
        </w:rPr>
        <w:t xml:space="preserve"> and if he played any sport. By asking these questions, I was able to develop a rapport</w:t>
      </w:r>
      <w:r w:rsidR="00BB5977">
        <w:rPr>
          <w:rFonts w:asciiTheme="minorHAnsi" w:hAnsiTheme="minorHAnsi" w:cstheme="minorHAnsi"/>
          <w:sz w:val="24"/>
          <w:szCs w:val="24"/>
        </w:rPr>
        <w:t xml:space="preserve"> with him</w:t>
      </w:r>
      <w:r w:rsidR="00313A97">
        <w:rPr>
          <w:rFonts w:asciiTheme="minorHAnsi" w:hAnsiTheme="minorHAnsi" w:cstheme="minorHAnsi"/>
          <w:sz w:val="24"/>
          <w:szCs w:val="24"/>
        </w:rPr>
        <w:t xml:space="preserve">. </w:t>
      </w:r>
      <w:r w:rsidR="00DC22AF">
        <w:rPr>
          <w:rFonts w:asciiTheme="minorHAnsi" w:hAnsiTheme="minorHAnsi" w:cstheme="minorHAnsi"/>
          <w:sz w:val="24"/>
          <w:szCs w:val="24"/>
        </w:rPr>
        <w:t>R</w:t>
      </w:r>
      <w:r w:rsidR="0033530A">
        <w:rPr>
          <w:rFonts w:asciiTheme="minorHAnsi" w:hAnsiTheme="minorHAnsi" w:cstheme="minorHAnsi"/>
          <w:sz w:val="24"/>
          <w:szCs w:val="24"/>
        </w:rPr>
        <w:t>apport</w:t>
      </w:r>
      <w:r w:rsidR="00DC22AF">
        <w:rPr>
          <w:rFonts w:asciiTheme="minorHAnsi" w:hAnsiTheme="minorHAnsi" w:cstheme="minorHAnsi"/>
          <w:sz w:val="24"/>
          <w:szCs w:val="24"/>
        </w:rPr>
        <w:t xml:space="preserve"> building</w:t>
      </w:r>
      <w:r w:rsidR="0033530A">
        <w:rPr>
          <w:rFonts w:asciiTheme="minorHAnsi" w:hAnsiTheme="minorHAnsi" w:cstheme="minorHAnsi"/>
          <w:sz w:val="24"/>
          <w:szCs w:val="24"/>
        </w:rPr>
        <w:t xml:space="preserve"> with children is important as it can help to reduce any anxiety or distress and help them give a more accurate account of what has happened </w:t>
      </w:r>
      <w:sdt>
        <w:sdtPr>
          <w:rPr>
            <w:rFonts w:asciiTheme="minorHAnsi" w:hAnsiTheme="minorHAnsi" w:cstheme="minorHAnsi"/>
            <w:sz w:val="24"/>
            <w:szCs w:val="24"/>
          </w:rPr>
          <w:id w:val="-578136670"/>
          <w:citation/>
        </w:sdtPr>
        <w:sdtEndPr/>
        <w:sdtContent>
          <w:r w:rsidR="0033530A">
            <w:rPr>
              <w:rFonts w:asciiTheme="minorHAnsi" w:hAnsiTheme="minorHAnsi" w:cstheme="minorHAnsi"/>
              <w:sz w:val="24"/>
              <w:szCs w:val="24"/>
            </w:rPr>
            <w:fldChar w:fldCharType="begin"/>
          </w:r>
          <w:r w:rsidR="0033530A">
            <w:rPr>
              <w:rFonts w:asciiTheme="minorHAnsi" w:hAnsiTheme="minorHAnsi" w:cstheme="minorHAnsi"/>
              <w:sz w:val="24"/>
              <w:szCs w:val="24"/>
            </w:rPr>
            <w:instrText xml:space="preserve"> CITATION Rob04 \l 2057 </w:instrText>
          </w:r>
          <w:r w:rsidR="0033530A">
            <w:rPr>
              <w:rFonts w:asciiTheme="minorHAnsi" w:hAnsiTheme="minorHAnsi" w:cstheme="minorHAnsi"/>
              <w:sz w:val="24"/>
              <w:szCs w:val="24"/>
            </w:rPr>
            <w:fldChar w:fldCharType="separate"/>
          </w:r>
          <w:r w:rsidR="001201A7" w:rsidRPr="001201A7">
            <w:rPr>
              <w:rFonts w:asciiTheme="minorHAnsi" w:hAnsiTheme="minorHAnsi" w:cstheme="minorHAnsi"/>
              <w:noProof/>
              <w:sz w:val="24"/>
              <w:szCs w:val="24"/>
            </w:rPr>
            <w:t>(Roberts, et al., 2004)</w:t>
          </w:r>
          <w:r w:rsidR="0033530A">
            <w:rPr>
              <w:rFonts w:asciiTheme="minorHAnsi" w:hAnsiTheme="minorHAnsi" w:cstheme="minorHAnsi"/>
              <w:sz w:val="24"/>
              <w:szCs w:val="24"/>
            </w:rPr>
            <w:fldChar w:fldCharType="end"/>
          </w:r>
        </w:sdtContent>
      </w:sdt>
      <w:r w:rsidR="0033530A">
        <w:rPr>
          <w:rFonts w:asciiTheme="minorHAnsi" w:hAnsiTheme="minorHAnsi" w:cstheme="minorHAnsi"/>
          <w:sz w:val="24"/>
          <w:szCs w:val="24"/>
        </w:rPr>
        <w:t>.</w:t>
      </w:r>
      <w:r w:rsidR="008C7B2C">
        <w:rPr>
          <w:rFonts w:asciiTheme="minorHAnsi" w:hAnsiTheme="minorHAnsi" w:cstheme="minorHAnsi"/>
          <w:sz w:val="24"/>
          <w:szCs w:val="24"/>
        </w:rPr>
        <w:t xml:space="preserve"> </w:t>
      </w:r>
    </w:p>
    <w:p w14:paraId="235C2AEE" w14:textId="77777777" w:rsidR="00E66EB8" w:rsidRDefault="00E66EB8" w:rsidP="0080430D">
      <w:pPr>
        <w:spacing w:line="360" w:lineRule="auto"/>
        <w:ind w:right="238"/>
        <w:jc w:val="both"/>
        <w:rPr>
          <w:rFonts w:asciiTheme="minorHAnsi" w:hAnsiTheme="minorHAnsi" w:cstheme="minorHAnsi"/>
          <w:sz w:val="24"/>
          <w:szCs w:val="24"/>
        </w:rPr>
      </w:pPr>
    </w:p>
    <w:p w14:paraId="2F46CF32" w14:textId="647D158B" w:rsidR="002D01A4" w:rsidRDefault="00E427DB" w:rsidP="0080430D">
      <w:pPr>
        <w:spacing w:line="360" w:lineRule="auto"/>
        <w:ind w:right="238"/>
        <w:jc w:val="both"/>
        <w:rPr>
          <w:rFonts w:asciiTheme="minorHAnsi" w:hAnsiTheme="minorHAnsi" w:cstheme="minorHAnsi"/>
          <w:sz w:val="24"/>
          <w:szCs w:val="24"/>
        </w:rPr>
      </w:pPr>
      <w:r>
        <w:rPr>
          <w:rFonts w:asciiTheme="minorHAnsi" w:hAnsiTheme="minorHAnsi" w:cstheme="minorHAnsi"/>
          <w:sz w:val="24"/>
          <w:szCs w:val="24"/>
        </w:rPr>
        <w:t xml:space="preserve">The child told me that he had run away because he wanted to find his real parents. </w:t>
      </w:r>
      <w:r w:rsidR="00BE30EB">
        <w:rPr>
          <w:rFonts w:asciiTheme="minorHAnsi" w:hAnsiTheme="minorHAnsi" w:cstheme="minorHAnsi"/>
          <w:sz w:val="24"/>
          <w:szCs w:val="24"/>
        </w:rPr>
        <w:t xml:space="preserve">He was also worried </w:t>
      </w:r>
      <w:r w:rsidR="00E4343C">
        <w:rPr>
          <w:rFonts w:asciiTheme="minorHAnsi" w:hAnsiTheme="minorHAnsi" w:cstheme="minorHAnsi"/>
          <w:sz w:val="24"/>
          <w:szCs w:val="24"/>
        </w:rPr>
        <w:t>that his adoptive parents would be angry with him</w:t>
      </w:r>
      <w:r w:rsidR="0030492A">
        <w:rPr>
          <w:rFonts w:asciiTheme="minorHAnsi" w:hAnsiTheme="minorHAnsi" w:cstheme="minorHAnsi"/>
          <w:sz w:val="24"/>
          <w:szCs w:val="24"/>
        </w:rPr>
        <w:t xml:space="preserve">. </w:t>
      </w:r>
      <w:r w:rsidR="0018002C">
        <w:rPr>
          <w:rFonts w:asciiTheme="minorHAnsi" w:hAnsiTheme="minorHAnsi" w:cstheme="minorHAnsi"/>
          <w:sz w:val="24"/>
          <w:szCs w:val="24"/>
        </w:rPr>
        <w:t xml:space="preserve">This led me to consider if there was another reason that he had run away. </w:t>
      </w:r>
      <w:r w:rsidR="009D0A55">
        <w:rPr>
          <w:rFonts w:asciiTheme="minorHAnsi" w:hAnsiTheme="minorHAnsi" w:cstheme="minorHAnsi"/>
          <w:sz w:val="24"/>
          <w:szCs w:val="24"/>
        </w:rPr>
        <w:t>I</w:t>
      </w:r>
      <w:r w:rsidR="00721CB1">
        <w:rPr>
          <w:rFonts w:asciiTheme="minorHAnsi" w:hAnsiTheme="minorHAnsi" w:cstheme="minorHAnsi"/>
          <w:sz w:val="24"/>
          <w:szCs w:val="24"/>
        </w:rPr>
        <w:t xml:space="preserve"> </w:t>
      </w:r>
      <w:r w:rsidR="009D0A55">
        <w:rPr>
          <w:rFonts w:asciiTheme="minorHAnsi" w:hAnsiTheme="minorHAnsi" w:cstheme="minorHAnsi"/>
          <w:sz w:val="24"/>
          <w:szCs w:val="24"/>
        </w:rPr>
        <w:t>asked the boy if he was happy living at home</w:t>
      </w:r>
      <w:r w:rsidR="007B7F2D">
        <w:rPr>
          <w:rFonts w:asciiTheme="minorHAnsi" w:hAnsiTheme="minorHAnsi" w:cstheme="minorHAnsi"/>
          <w:sz w:val="24"/>
          <w:szCs w:val="24"/>
        </w:rPr>
        <w:t xml:space="preserve"> </w:t>
      </w:r>
      <w:r w:rsidR="00D515AB">
        <w:rPr>
          <w:rFonts w:asciiTheme="minorHAnsi" w:hAnsiTheme="minorHAnsi" w:cstheme="minorHAnsi"/>
          <w:sz w:val="24"/>
          <w:szCs w:val="24"/>
        </w:rPr>
        <w:t xml:space="preserve">and if </w:t>
      </w:r>
      <w:r w:rsidR="00BE30EB">
        <w:rPr>
          <w:rFonts w:asciiTheme="minorHAnsi" w:hAnsiTheme="minorHAnsi" w:cstheme="minorHAnsi"/>
          <w:sz w:val="24"/>
          <w:szCs w:val="24"/>
        </w:rPr>
        <w:t xml:space="preserve">there was any reason that he was afraid of </w:t>
      </w:r>
      <w:r w:rsidR="00F65679">
        <w:rPr>
          <w:rFonts w:asciiTheme="minorHAnsi" w:hAnsiTheme="minorHAnsi" w:cstheme="minorHAnsi"/>
          <w:sz w:val="24"/>
          <w:szCs w:val="24"/>
        </w:rPr>
        <w:t>getting</w:t>
      </w:r>
      <w:r w:rsidR="00BE30EB">
        <w:rPr>
          <w:rFonts w:asciiTheme="minorHAnsi" w:hAnsiTheme="minorHAnsi" w:cstheme="minorHAnsi"/>
          <w:sz w:val="24"/>
          <w:szCs w:val="24"/>
        </w:rPr>
        <w:t xml:space="preserve"> in</w:t>
      </w:r>
      <w:r w:rsidR="00F65679">
        <w:rPr>
          <w:rFonts w:asciiTheme="minorHAnsi" w:hAnsiTheme="minorHAnsi" w:cstheme="minorHAnsi"/>
          <w:sz w:val="24"/>
          <w:szCs w:val="24"/>
        </w:rPr>
        <w:t>to</w:t>
      </w:r>
      <w:r w:rsidR="00BE30EB">
        <w:rPr>
          <w:rFonts w:asciiTheme="minorHAnsi" w:hAnsiTheme="minorHAnsi" w:cstheme="minorHAnsi"/>
          <w:sz w:val="24"/>
          <w:szCs w:val="24"/>
        </w:rPr>
        <w:t xml:space="preserve"> trouble. </w:t>
      </w:r>
    </w:p>
    <w:p w14:paraId="494D70BE" w14:textId="77777777" w:rsidR="002D01A4" w:rsidRDefault="002D01A4" w:rsidP="0080430D">
      <w:pPr>
        <w:spacing w:line="360" w:lineRule="auto"/>
        <w:ind w:right="238"/>
        <w:jc w:val="both"/>
        <w:rPr>
          <w:rFonts w:asciiTheme="minorHAnsi" w:hAnsiTheme="minorHAnsi" w:cstheme="minorHAnsi"/>
          <w:sz w:val="24"/>
          <w:szCs w:val="24"/>
        </w:rPr>
      </w:pPr>
    </w:p>
    <w:p w14:paraId="2EEBC2CD" w14:textId="4D6EDA48" w:rsidR="008A0A4A" w:rsidRDefault="006C2D54" w:rsidP="0080430D">
      <w:pPr>
        <w:spacing w:line="360" w:lineRule="auto"/>
        <w:ind w:right="238"/>
        <w:jc w:val="both"/>
        <w:rPr>
          <w:rFonts w:asciiTheme="minorHAnsi" w:hAnsiTheme="minorHAnsi" w:cstheme="minorHAnsi"/>
          <w:sz w:val="24"/>
          <w:szCs w:val="24"/>
        </w:rPr>
      </w:pPr>
      <w:r>
        <w:rPr>
          <w:rFonts w:asciiTheme="minorHAnsi" w:hAnsiTheme="minorHAnsi" w:cstheme="minorHAnsi"/>
          <w:sz w:val="24"/>
          <w:szCs w:val="24"/>
        </w:rPr>
        <w:t>This was important to establish</w:t>
      </w:r>
      <w:r w:rsidR="00BB0A10">
        <w:rPr>
          <w:rFonts w:asciiTheme="minorHAnsi" w:hAnsiTheme="minorHAnsi" w:cstheme="minorHAnsi"/>
          <w:sz w:val="24"/>
          <w:szCs w:val="24"/>
        </w:rPr>
        <w:t xml:space="preserve">, </w:t>
      </w:r>
      <w:r w:rsidR="00DA54A1">
        <w:rPr>
          <w:rFonts w:asciiTheme="minorHAnsi" w:hAnsiTheme="minorHAnsi" w:cstheme="minorHAnsi"/>
          <w:sz w:val="24"/>
          <w:szCs w:val="24"/>
        </w:rPr>
        <w:t>because if I had reason to believe that he was being mistreated</w:t>
      </w:r>
      <w:r w:rsidR="002D01A4">
        <w:rPr>
          <w:rFonts w:asciiTheme="minorHAnsi" w:hAnsiTheme="minorHAnsi" w:cstheme="minorHAnsi"/>
          <w:sz w:val="24"/>
          <w:szCs w:val="24"/>
        </w:rPr>
        <w:t>,</w:t>
      </w:r>
      <w:r w:rsidR="00512E3F">
        <w:rPr>
          <w:rFonts w:asciiTheme="minorHAnsi" w:hAnsiTheme="minorHAnsi" w:cstheme="minorHAnsi"/>
          <w:sz w:val="24"/>
          <w:szCs w:val="24"/>
        </w:rPr>
        <w:t xml:space="preserve"> I</w:t>
      </w:r>
      <w:r w:rsidR="0033561F">
        <w:rPr>
          <w:rFonts w:asciiTheme="minorHAnsi" w:hAnsiTheme="minorHAnsi" w:cstheme="minorHAnsi"/>
          <w:sz w:val="24"/>
          <w:szCs w:val="24"/>
        </w:rPr>
        <w:t xml:space="preserve"> could consider </w:t>
      </w:r>
      <w:r w:rsidR="007654D7">
        <w:rPr>
          <w:rFonts w:asciiTheme="minorHAnsi" w:hAnsiTheme="minorHAnsi" w:cstheme="minorHAnsi"/>
          <w:sz w:val="24"/>
          <w:szCs w:val="24"/>
        </w:rPr>
        <w:t>my power under</w:t>
      </w:r>
      <w:r w:rsidR="00BC1BB8">
        <w:rPr>
          <w:rFonts w:asciiTheme="minorHAnsi" w:hAnsiTheme="minorHAnsi" w:cstheme="minorHAnsi"/>
          <w:sz w:val="24"/>
          <w:szCs w:val="24"/>
        </w:rPr>
        <w:t xml:space="preserve"> </w:t>
      </w:r>
      <w:r w:rsidR="0033561F">
        <w:rPr>
          <w:rFonts w:asciiTheme="minorHAnsi" w:hAnsiTheme="minorHAnsi" w:cstheme="minorHAnsi"/>
          <w:sz w:val="24"/>
          <w:szCs w:val="24"/>
        </w:rPr>
        <w:t>s46</w:t>
      </w:r>
      <w:r w:rsidR="0005327D">
        <w:rPr>
          <w:rFonts w:asciiTheme="minorHAnsi" w:hAnsiTheme="minorHAnsi" w:cstheme="minorHAnsi"/>
          <w:sz w:val="24"/>
          <w:szCs w:val="24"/>
        </w:rPr>
        <w:t xml:space="preserve"> of the</w:t>
      </w:r>
      <w:r w:rsidR="0033561F">
        <w:rPr>
          <w:rFonts w:asciiTheme="minorHAnsi" w:hAnsiTheme="minorHAnsi" w:cstheme="minorHAnsi"/>
          <w:sz w:val="24"/>
          <w:szCs w:val="24"/>
        </w:rPr>
        <w:t xml:space="preserve"> </w:t>
      </w:r>
      <w:r w:rsidR="00BC1BB8">
        <w:rPr>
          <w:rFonts w:asciiTheme="minorHAnsi" w:hAnsiTheme="minorHAnsi" w:cstheme="minorHAnsi"/>
          <w:sz w:val="24"/>
          <w:szCs w:val="24"/>
        </w:rPr>
        <w:t>Children Act 1989</w:t>
      </w:r>
      <w:r w:rsidR="007654D7">
        <w:rPr>
          <w:rFonts w:asciiTheme="minorHAnsi" w:hAnsiTheme="minorHAnsi" w:cstheme="minorHAnsi"/>
          <w:sz w:val="24"/>
          <w:szCs w:val="24"/>
        </w:rPr>
        <w:t>;</w:t>
      </w:r>
      <w:r w:rsidR="00D21E19">
        <w:rPr>
          <w:rFonts w:asciiTheme="minorHAnsi" w:hAnsiTheme="minorHAnsi" w:cstheme="minorHAnsi"/>
          <w:sz w:val="24"/>
          <w:szCs w:val="24"/>
        </w:rPr>
        <w:t xml:space="preserve"> </w:t>
      </w:r>
      <w:r w:rsidR="00D21E19" w:rsidRPr="002D01A4">
        <w:rPr>
          <w:rFonts w:asciiTheme="minorHAnsi" w:hAnsiTheme="minorHAnsi" w:cstheme="minorHAnsi"/>
          <w:sz w:val="24"/>
          <w:szCs w:val="24"/>
        </w:rPr>
        <w:t xml:space="preserve">“If a constable </w:t>
      </w:r>
      <w:r w:rsidR="00C279AB" w:rsidRPr="002D01A4">
        <w:rPr>
          <w:rFonts w:asciiTheme="minorHAnsi" w:hAnsiTheme="minorHAnsi" w:cstheme="minorHAnsi"/>
          <w:sz w:val="24"/>
          <w:szCs w:val="24"/>
        </w:rPr>
        <w:t xml:space="preserve">has reasonable </w:t>
      </w:r>
      <w:r w:rsidR="00531113" w:rsidRPr="002D01A4">
        <w:rPr>
          <w:rFonts w:asciiTheme="minorHAnsi" w:hAnsiTheme="minorHAnsi" w:cstheme="minorHAnsi"/>
          <w:sz w:val="24"/>
          <w:szCs w:val="24"/>
        </w:rPr>
        <w:t xml:space="preserve">cause to believe that a child would otherwise be likely to suffer significant harm, </w:t>
      </w:r>
      <w:r w:rsidR="00372A7F" w:rsidRPr="002D01A4">
        <w:rPr>
          <w:rFonts w:asciiTheme="minorHAnsi" w:hAnsiTheme="minorHAnsi" w:cstheme="minorHAnsi"/>
          <w:sz w:val="24"/>
          <w:szCs w:val="24"/>
        </w:rPr>
        <w:t>he may remove the child to suitable accommodation and keep them there”</w:t>
      </w:r>
      <w:r w:rsidR="002D01A4">
        <w:rPr>
          <w:rFonts w:asciiTheme="minorHAnsi" w:hAnsiTheme="minorHAnsi" w:cstheme="minorHAnsi"/>
          <w:sz w:val="24"/>
          <w:szCs w:val="24"/>
        </w:rPr>
        <w:t xml:space="preserve"> </w:t>
      </w:r>
      <w:sdt>
        <w:sdtPr>
          <w:rPr>
            <w:rFonts w:asciiTheme="minorHAnsi" w:hAnsiTheme="minorHAnsi" w:cstheme="minorHAnsi"/>
            <w:i/>
            <w:iCs/>
            <w:sz w:val="24"/>
            <w:szCs w:val="24"/>
          </w:rPr>
          <w:id w:val="996844213"/>
          <w:citation/>
        </w:sdtPr>
        <w:sdtEndPr/>
        <w:sdtContent>
          <w:r w:rsidR="002D01A4" w:rsidRPr="00A820CB">
            <w:rPr>
              <w:rFonts w:asciiTheme="minorHAnsi" w:hAnsiTheme="minorHAnsi" w:cstheme="minorHAnsi"/>
              <w:i/>
              <w:iCs/>
              <w:sz w:val="24"/>
              <w:szCs w:val="24"/>
            </w:rPr>
            <w:fldChar w:fldCharType="begin"/>
          </w:r>
          <w:r w:rsidR="0045277C">
            <w:rPr>
              <w:rFonts w:asciiTheme="minorHAnsi" w:hAnsiTheme="minorHAnsi" w:cstheme="minorHAnsi"/>
              <w:i/>
              <w:iCs/>
              <w:sz w:val="24"/>
              <w:szCs w:val="24"/>
            </w:rPr>
            <w:instrText xml:space="preserve">CITATION The89 \l 2057 </w:instrText>
          </w:r>
          <w:r w:rsidR="002D01A4" w:rsidRPr="00A820CB">
            <w:rPr>
              <w:rFonts w:asciiTheme="minorHAnsi" w:hAnsiTheme="minorHAnsi" w:cstheme="minorHAnsi"/>
              <w:i/>
              <w:iCs/>
              <w:sz w:val="24"/>
              <w:szCs w:val="24"/>
            </w:rPr>
            <w:fldChar w:fldCharType="separate"/>
          </w:r>
          <w:r w:rsidR="001201A7" w:rsidRPr="001201A7">
            <w:rPr>
              <w:rFonts w:asciiTheme="minorHAnsi" w:hAnsiTheme="minorHAnsi" w:cstheme="minorHAnsi"/>
              <w:noProof/>
              <w:sz w:val="24"/>
              <w:szCs w:val="24"/>
            </w:rPr>
            <w:t>(The National Archives , 2022)</w:t>
          </w:r>
          <w:r w:rsidR="002D01A4" w:rsidRPr="00A820CB">
            <w:rPr>
              <w:rFonts w:asciiTheme="minorHAnsi" w:hAnsiTheme="minorHAnsi" w:cstheme="minorHAnsi"/>
              <w:i/>
              <w:iCs/>
              <w:sz w:val="24"/>
              <w:szCs w:val="24"/>
            </w:rPr>
            <w:fldChar w:fldCharType="end"/>
          </w:r>
        </w:sdtContent>
      </w:sdt>
      <w:r w:rsidR="00714807">
        <w:rPr>
          <w:rFonts w:asciiTheme="minorHAnsi" w:hAnsiTheme="minorHAnsi" w:cstheme="minorHAnsi"/>
          <w:sz w:val="24"/>
          <w:szCs w:val="24"/>
        </w:rPr>
        <w:t>.</w:t>
      </w:r>
      <w:r w:rsidR="00E863DA">
        <w:rPr>
          <w:rFonts w:asciiTheme="minorHAnsi" w:hAnsiTheme="minorHAnsi" w:cstheme="minorHAnsi"/>
          <w:sz w:val="24"/>
          <w:szCs w:val="24"/>
        </w:rPr>
        <w:t xml:space="preserve"> </w:t>
      </w:r>
    </w:p>
    <w:p w14:paraId="22D037B4" w14:textId="67B1C711" w:rsidR="00555959" w:rsidRDefault="00555959" w:rsidP="0080430D">
      <w:pPr>
        <w:spacing w:line="360" w:lineRule="auto"/>
        <w:ind w:right="238"/>
        <w:jc w:val="both"/>
        <w:rPr>
          <w:rFonts w:asciiTheme="minorHAnsi" w:hAnsiTheme="minorHAnsi" w:cstheme="minorHAnsi"/>
          <w:sz w:val="24"/>
          <w:szCs w:val="24"/>
        </w:rPr>
      </w:pPr>
    </w:p>
    <w:p w14:paraId="2A2EBF41" w14:textId="34DA1E91" w:rsidR="00555959" w:rsidRDefault="00555959" w:rsidP="0080430D">
      <w:pPr>
        <w:spacing w:line="360" w:lineRule="auto"/>
        <w:ind w:right="238"/>
        <w:jc w:val="both"/>
        <w:rPr>
          <w:rFonts w:asciiTheme="minorHAnsi" w:hAnsiTheme="minorHAnsi" w:cstheme="minorHAnsi"/>
          <w:sz w:val="24"/>
          <w:szCs w:val="24"/>
        </w:rPr>
      </w:pPr>
      <w:r>
        <w:rPr>
          <w:rFonts w:asciiTheme="minorHAnsi" w:hAnsiTheme="minorHAnsi" w:cstheme="minorHAnsi"/>
          <w:sz w:val="24"/>
          <w:szCs w:val="24"/>
        </w:rPr>
        <w:t xml:space="preserve">By asking the right questions and listening carefully to what the boy had to say, I was able to gather </w:t>
      </w:r>
      <w:r w:rsidR="00BF009E">
        <w:rPr>
          <w:rFonts w:asciiTheme="minorHAnsi" w:hAnsiTheme="minorHAnsi" w:cstheme="minorHAnsi"/>
          <w:sz w:val="24"/>
          <w:szCs w:val="24"/>
        </w:rPr>
        <w:t xml:space="preserve">the information </w:t>
      </w:r>
      <w:r w:rsidR="006C29EB">
        <w:rPr>
          <w:rFonts w:asciiTheme="minorHAnsi" w:hAnsiTheme="minorHAnsi" w:cstheme="minorHAnsi"/>
          <w:sz w:val="24"/>
          <w:szCs w:val="24"/>
        </w:rPr>
        <w:t>I needed</w:t>
      </w:r>
      <w:r w:rsidR="003535A6">
        <w:rPr>
          <w:rFonts w:asciiTheme="minorHAnsi" w:hAnsiTheme="minorHAnsi" w:cstheme="minorHAnsi"/>
          <w:sz w:val="24"/>
          <w:szCs w:val="24"/>
        </w:rPr>
        <w:t xml:space="preserve"> </w:t>
      </w:r>
      <w:r w:rsidR="00DD752D">
        <w:rPr>
          <w:rFonts w:asciiTheme="minorHAnsi" w:hAnsiTheme="minorHAnsi" w:cstheme="minorHAnsi"/>
          <w:sz w:val="24"/>
          <w:szCs w:val="24"/>
        </w:rPr>
        <w:t xml:space="preserve">to get him safely back home. </w:t>
      </w:r>
      <w:r w:rsidR="003535A6">
        <w:rPr>
          <w:rFonts w:asciiTheme="minorHAnsi" w:hAnsiTheme="minorHAnsi" w:cstheme="minorHAnsi"/>
          <w:sz w:val="24"/>
          <w:szCs w:val="24"/>
        </w:rPr>
        <w:t xml:space="preserve"> </w:t>
      </w:r>
    </w:p>
    <w:p w14:paraId="5AC7ECF1" w14:textId="762FBBB1" w:rsidR="00F71F97" w:rsidRDefault="00F71F97" w:rsidP="0080430D">
      <w:pPr>
        <w:spacing w:line="360" w:lineRule="auto"/>
        <w:ind w:right="238"/>
        <w:jc w:val="both"/>
        <w:rPr>
          <w:rFonts w:asciiTheme="minorHAnsi" w:hAnsiTheme="minorHAnsi" w:cstheme="minorHAnsi"/>
          <w:sz w:val="24"/>
          <w:szCs w:val="24"/>
        </w:rPr>
      </w:pPr>
    </w:p>
    <w:p w14:paraId="0106052A" w14:textId="3752C296" w:rsidR="00933E14" w:rsidRDefault="00024B30" w:rsidP="0080430D">
      <w:pPr>
        <w:spacing w:line="360" w:lineRule="auto"/>
        <w:ind w:right="238"/>
        <w:jc w:val="both"/>
        <w:rPr>
          <w:rFonts w:asciiTheme="minorHAnsi" w:hAnsiTheme="minorHAnsi" w:cstheme="minorHAnsi"/>
          <w:sz w:val="24"/>
          <w:szCs w:val="24"/>
        </w:rPr>
      </w:pPr>
      <w:r>
        <w:rPr>
          <w:rFonts w:asciiTheme="minorHAnsi" w:hAnsiTheme="minorHAnsi" w:cstheme="minorHAnsi"/>
          <w:sz w:val="24"/>
          <w:szCs w:val="24"/>
        </w:rPr>
        <w:t xml:space="preserve">This </w:t>
      </w:r>
      <w:r w:rsidR="00EE4C69">
        <w:rPr>
          <w:rFonts w:asciiTheme="minorHAnsi" w:hAnsiTheme="minorHAnsi" w:cstheme="minorHAnsi"/>
          <w:sz w:val="24"/>
          <w:szCs w:val="24"/>
        </w:rPr>
        <w:t xml:space="preserve">was an emotive incident involving a young child </w:t>
      </w:r>
      <w:r w:rsidR="00B02322">
        <w:rPr>
          <w:rFonts w:asciiTheme="minorHAnsi" w:hAnsiTheme="minorHAnsi" w:cstheme="minorHAnsi"/>
          <w:sz w:val="24"/>
          <w:szCs w:val="24"/>
        </w:rPr>
        <w:t>who was clearly struggling.</w:t>
      </w:r>
      <w:r w:rsidR="00F53FC1">
        <w:rPr>
          <w:rFonts w:asciiTheme="minorHAnsi" w:hAnsiTheme="minorHAnsi" w:cstheme="minorHAnsi"/>
          <w:sz w:val="24"/>
          <w:szCs w:val="24"/>
        </w:rPr>
        <w:t xml:space="preserve"> </w:t>
      </w:r>
      <w:r w:rsidR="00AC5117">
        <w:rPr>
          <w:rFonts w:asciiTheme="minorHAnsi" w:hAnsiTheme="minorHAnsi" w:cstheme="minorHAnsi"/>
          <w:sz w:val="24"/>
          <w:szCs w:val="24"/>
        </w:rPr>
        <w:t>Although I needed to remain objective</w:t>
      </w:r>
      <w:r w:rsidR="00386880">
        <w:rPr>
          <w:rFonts w:asciiTheme="minorHAnsi" w:hAnsiTheme="minorHAnsi" w:cstheme="minorHAnsi"/>
          <w:sz w:val="24"/>
          <w:szCs w:val="24"/>
        </w:rPr>
        <w:t xml:space="preserve"> when meeting his parents, i</w:t>
      </w:r>
      <w:r w:rsidR="00B02322">
        <w:rPr>
          <w:rFonts w:asciiTheme="minorHAnsi" w:hAnsiTheme="minorHAnsi" w:cstheme="minorHAnsi"/>
          <w:sz w:val="24"/>
          <w:szCs w:val="24"/>
        </w:rPr>
        <w:t>t was important to observe</w:t>
      </w:r>
      <w:r w:rsidR="00F10CAF">
        <w:rPr>
          <w:rFonts w:asciiTheme="minorHAnsi" w:hAnsiTheme="minorHAnsi" w:cstheme="minorHAnsi"/>
          <w:sz w:val="24"/>
          <w:szCs w:val="24"/>
        </w:rPr>
        <w:t xml:space="preserve"> his interactions with </w:t>
      </w:r>
      <w:r w:rsidR="00D50BBA">
        <w:rPr>
          <w:rFonts w:asciiTheme="minorHAnsi" w:hAnsiTheme="minorHAnsi" w:cstheme="minorHAnsi"/>
          <w:sz w:val="24"/>
          <w:szCs w:val="24"/>
        </w:rPr>
        <w:t>them</w:t>
      </w:r>
      <w:r w:rsidR="00F10CAF">
        <w:rPr>
          <w:rFonts w:asciiTheme="minorHAnsi" w:hAnsiTheme="minorHAnsi" w:cstheme="minorHAnsi"/>
          <w:sz w:val="24"/>
          <w:szCs w:val="24"/>
        </w:rPr>
        <w:t xml:space="preserve"> and </w:t>
      </w:r>
      <w:r w:rsidR="007314DD">
        <w:rPr>
          <w:rFonts w:asciiTheme="minorHAnsi" w:hAnsiTheme="minorHAnsi" w:cstheme="minorHAnsi"/>
          <w:sz w:val="24"/>
          <w:szCs w:val="24"/>
        </w:rPr>
        <w:t>to</w:t>
      </w:r>
      <w:r w:rsidR="00F10CAF">
        <w:rPr>
          <w:rFonts w:asciiTheme="minorHAnsi" w:hAnsiTheme="minorHAnsi" w:cstheme="minorHAnsi"/>
          <w:sz w:val="24"/>
          <w:szCs w:val="24"/>
        </w:rPr>
        <w:t xml:space="preserve"> make note of the </w:t>
      </w:r>
      <w:r w:rsidR="00D25080">
        <w:rPr>
          <w:rFonts w:asciiTheme="minorHAnsi" w:hAnsiTheme="minorHAnsi" w:cstheme="minorHAnsi"/>
          <w:sz w:val="24"/>
          <w:szCs w:val="24"/>
        </w:rPr>
        <w:t xml:space="preserve">conditions of the house in order to </w:t>
      </w:r>
      <w:r w:rsidR="002134C3">
        <w:rPr>
          <w:rFonts w:asciiTheme="minorHAnsi" w:hAnsiTheme="minorHAnsi" w:cstheme="minorHAnsi"/>
          <w:sz w:val="24"/>
          <w:szCs w:val="24"/>
        </w:rPr>
        <w:t>aid</w:t>
      </w:r>
      <w:r w:rsidR="00D25080">
        <w:rPr>
          <w:rFonts w:asciiTheme="minorHAnsi" w:hAnsiTheme="minorHAnsi" w:cstheme="minorHAnsi"/>
          <w:sz w:val="24"/>
          <w:szCs w:val="24"/>
        </w:rPr>
        <w:t xml:space="preserve"> my decision on whether the boy was safe</w:t>
      </w:r>
      <w:r w:rsidR="00D45674">
        <w:rPr>
          <w:rFonts w:asciiTheme="minorHAnsi" w:hAnsiTheme="minorHAnsi" w:cstheme="minorHAnsi"/>
          <w:sz w:val="24"/>
          <w:szCs w:val="24"/>
        </w:rPr>
        <w:t xml:space="preserve"> at home</w:t>
      </w:r>
      <w:r w:rsidR="00D25080">
        <w:rPr>
          <w:rFonts w:asciiTheme="minorHAnsi" w:hAnsiTheme="minorHAnsi" w:cstheme="minorHAnsi"/>
          <w:sz w:val="24"/>
          <w:szCs w:val="24"/>
        </w:rPr>
        <w:t xml:space="preserve">. </w:t>
      </w:r>
      <w:r w:rsidR="00221CEC">
        <w:rPr>
          <w:rFonts w:asciiTheme="minorHAnsi" w:hAnsiTheme="minorHAnsi" w:cstheme="minorHAnsi"/>
          <w:sz w:val="24"/>
          <w:szCs w:val="24"/>
        </w:rPr>
        <w:t>To get as much background information as possible, I asked questions</w:t>
      </w:r>
      <w:r w:rsidR="00D50BBA">
        <w:rPr>
          <w:rFonts w:asciiTheme="minorHAnsi" w:hAnsiTheme="minorHAnsi" w:cstheme="minorHAnsi"/>
          <w:sz w:val="24"/>
          <w:szCs w:val="24"/>
        </w:rPr>
        <w:t xml:space="preserve"> </w:t>
      </w:r>
      <w:r w:rsidR="00221CEC">
        <w:rPr>
          <w:rFonts w:asciiTheme="minorHAnsi" w:hAnsiTheme="minorHAnsi" w:cstheme="minorHAnsi"/>
          <w:sz w:val="24"/>
          <w:szCs w:val="24"/>
        </w:rPr>
        <w:t>about</w:t>
      </w:r>
      <w:r w:rsidR="009A15A0">
        <w:rPr>
          <w:rFonts w:asciiTheme="minorHAnsi" w:hAnsiTheme="minorHAnsi" w:cstheme="minorHAnsi"/>
          <w:sz w:val="24"/>
          <w:szCs w:val="24"/>
        </w:rPr>
        <w:t xml:space="preserve"> their relationship with the boy </w:t>
      </w:r>
      <w:r w:rsidR="0086373C">
        <w:rPr>
          <w:rFonts w:asciiTheme="minorHAnsi" w:hAnsiTheme="minorHAnsi" w:cstheme="minorHAnsi"/>
          <w:sz w:val="24"/>
          <w:szCs w:val="24"/>
        </w:rPr>
        <w:t xml:space="preserve">and tried to </w:t>
      </w:r>
      <w:r w:rsidR="00D427B1">
        <w:rPr>
          <w:rFonts w:asciiTheme="minorHAnsi" w:hAnsiTheme="minorHAnsi" w:cstheme="minorHAnsi"/>
          <w:sz w:val="24"/>
          <w:szCs w:val="24"/>
        </w:rPr>
        <w:t xml:space="preserve">establish </w:t>
      </w:r>
      <w:r w:rsidR="00A7072D">
        <w:rPr>
          <w:rFonts w:asciiTheme="minorHAnsi" w:hAnsiTheme="minorHAnsi" w:cstheme="minorHAnsi"/>
          <w:sz w:val="24"/>
          <w:szCs w:val="24"/>
        </w:rPr>
        <w:t>any other reason that the boy might have run away</w:t>
      </w:r>
      <w:r w:rsidR="0086373C">
        <w:rPr>
          <w:rFonts w:asciiTheme="minorHAnsi" w:hAnsiTheme="minorHAnsi" w:cstheme="minorHAnsi"/>
          <w:sz w:val="24"/>
          <w:szCs w:val="24"/>
        </w:rPr>
        <w:t xml:space="preserve">. </w:t>
      </w:r>
      <w:r w:rsidR="00804B50">
        <w:rPr>
          <w:rFonts w:asciiTheme="minorHAnsi" w:hAnsiTheme="minorHAnsi" w:cstheme="minorHAnsi"/>
          <w:sz w:val="24"/>
          <w:szCs w:val="24"/>
        </w:rPr>
        <w:t xml:space="preserve">Information gathering is an important part of decision making </w:t>
      </w:r>
      <w:r w:rsidR="0016320E">
        <w:rPr>
          <w:rFonts w:asciiTheme="minorHAnsi" w:hAnsiTheme="minorHAnsi" w:cstheme="minorHAnsi"/>
          <w:sz w:val="24"/>
          <w:szCs w:val="24"/>
        </w:rPr>
        <w:t>and is</w:t>
      </w:r>
      <w:r w:rsidR="001105EC">
        <w:rPr>
          <w:rFonts w:asciiTheme="minorHAnsi" w:hAnsiTheme="minorHAnsi" w:cstheme="minorHAnsi"/>
          <w:sz w:val="24"/>
          <w:szCs w:val="24"/>
        </w:rPr>
        <w:t xml:space="preserve"> </w:t>
      </w:r>
      <w:r w:rsidR="00804B50">
        <w:rPr>
          <w:rFonts w:asciiTheme="minorHAnsi" w:hAnsiTheme="minorHAnsi" w:cstheme="minorHAnsi"/>
          <w:sz w:val="24"/>
          <w:szCs w:val="24"/>
        </w:rPr>
        <w:t>the first step of the National Decision Model</w:t>
      </w:r>
      <w:r w:rsidR="0085060F">
        <w:rPr>
          <w:rFonts w:asciiTheme="minorHAnsi" w:hAnsiTheme="minorHAnsi" w:cstheme="minorHAnsi"/>
          <w:sz w:val="24"/>
          <w:szCs w:val="24"/>
        </w:rPr>
        <w:t xml:space="preserve"> (NDM)</w:t>
      </w:r>
      <w:r w:rsidR="00804B50">
        <w:rPr>
          <w:rFonts w:asciiTheme="minorHAnsi" w:hAnsiTheme="minorHAnsi" w:cstheme="minorHAnsi"/>
          <w:sz w:val="24"/>
          <w:szCs w:val="24"/>
        </w:rPr>
        <w:t xml:space="preserve"> </w:t>
      </w:r>
      <w:sdt>
        <w:sdtPr>
          <w:rPr>
            <w:rFonts w:asciiTheme="minorHAnsi" w:hAnsiTheme="minorHAnsi" w:cstheme="minorHAnsi"/>
            <w:sz w:val="24"/>
            <w:szCs w:val="24"/>
          </w:rPr>
          <w:id w:val="-2097542469"/>
          <w:citation/>
        </w:sdtPr>
        <w:sdtEndPr/>
        <w:sdtContent>
          <w:r w:rsidR="00804B50">
            <w:rPr>
              <w:rFonts w:asciiTheme="minorHAnsi" w:hAnsiTheme="minorHAnsi" w:cstheme="minorHAnsi"/>
              <w:sz w:val="24"/>
              <w:szCs w:val="24"/>
            </w:rPr>
            <w:fldChar w:fldCharType="begin"/>
          </w:r>
          <w:r w:rsidR="008F6ADF">
            <w:rPr>
              <w:rFonts w:asciiTheme="minorHAnsi" w:hAnsiTheme="minorHAnsi" w:cstheme="minorHAnsi"/>
              <w:sz w:val="24"/>
              <w:szCs w:val="24"/>
            </w:rPr>
            <w:instrText xml:space="preserve">CITATION Col131 \l 2057 </w:instrText>
          </w:r>
          <w:r w:rsidR="00804B50">
            <w:rPr>
              <w:rFonts w:asciiTheme="minorHAnsi" w:hAnsiTheme="minorHAnsi" w:cstheme="minorHAnsi"/>
              <w:sz w:val="24"/>
              <w:szCs w:val="24"/>
            </w:rPr>
            <w:fldChar w:fldCharType="separate"/>
          </w:r>
          <w:r w:rsidR="001201A7" w:rsidRPr="001201A7">
            <w:rPr>
              <w:rFonts w:asciiTheme="minorHAnsi" w:hAnsiTheme="minorHAnsi" w:cstheme="minorHAnsi"/>
              <w:noProof/>
              <w:sz w:val="24"/>
              <w:szCs w:val="24"/>
            </w:rPr>
            <w:t>(College of Policing, 2013a)</w:t>
          </w:r>
          <w:r w:rsidR="00804B50">
            <w:rPr>
              <w:rFonts w:asciiTheme="minorHAnsi" w:hAnsiTheme="minorHAnsi" w:cstheme="minorHAnsi"/>
              <w:sz w:val="24"/>
              <w:szCs w:val="24"/>
            </w:rPr>
            <w:fldChar w:fldCharType="end"/>
          </w:r>
        </w:sdtContent>
      </w:sdt>
      <w:r w:rsidR="009C24F1">
        <w:rPr>
          <w:rFonts w:asciiTheme="minorHAnsi" w:hAnsiTheme="minorHAnsi" w:cstheme="minorHAnsi"/>
          <w:sz w:val="24"/>
          <w:szCs w:val="24"/>
        </w:rPr>
        <w:t xml:space="preserve">. </w:t>
      </w:r>
    </w:p>
    <w:p w14:paraId="06539DF3" w14:textId="50DF24E1" w:rsidR="00555989" w:rsidRDefault="00555989" w:rsidP="0080430D">
      <w:pPr>
        <w:spacing w:line="360" w:lineRule="auto"/>
        <w:ind w:right="238"/>
        <w:jc w:val="both"/>
        <w:rPr>
          <w:rFonts w:asciiTheme="minorHAnsi" w:hAnsiTheme="minorHAnsi" w:cstheme="minorHAnsi"/>
          <w:sz w:val="24"/>
          <w:szCs w:val="24"/>
        </w:rPr>
      </w:pPr>
    </w:p>
    <w:p w14:paraId="1B96AF05" w14:textId="699569E8" w:rsidR="00555989" w:rsidRDefault="00555989" w:rsidP="0080430D">
      <w:pPr>
        <w:spacing w:line="360" w:lineRule="auto"/>
        <w:ind w:right="238"/>
        <w:jc w:val="both"/>
        <w:rPr>
          <w:rFonts w:asciiTheme="minorHAnsi" w:hAnsiTheme="minorHAnsi" w:cstheme="minorHAnsi"/>
          <w:sz w:val="24"/>
          <w:szCs w:val="24"/>
        </w:rPr>
      </w:pPr>
      <w:r>
        <w:rPr>
          <w:rFonts w:asciiTheme="minorHAnsi" w:hAnsiTheme="minorHAnsi" w:cstheme="minorHAnsi"/>
          <w:sz w:val="24"/>
          <w:szCs w:val="24"/>
        </w:rPr>
        <w:t xml:space="preserve">After speaking with the parents, </w:t>
      </w:r>
      <w:r w:rsidR="00627A56">
        <w:rPr>
          <w:rFonts w:asciiTheme="minorHAnsi" w:hAnsiTheme="minorHAnsi" w:cstheme="minorHAnsi"/>
          <w:sz w:val="24"/>
          <w:szCs w:val="24"/>
        </w:rPr>
        <w:t xml:space="preserve">I was satisfied that </w:t>
      </w:r>
      <w:r w:rsidR="00514583">
        <w:rPr>
          <w:rFonts w:asciiTheme="minorHAnsi" w:hAnsiTheme="minorHAnsi" w:cstheme="minorHAnsi"/>
          <w:sz w:val="24"/>
          <w:szCs w:val="24"/>
        </w:rPr>
        <w:t xml:space="preserve">the child was </w:t>
      </w:r>
      <w:r w:rsidR="00415410">
        <w:rPr>
          <w:rFonts w:asciiTheme="minorHAnsi" w:hAnsiTheme="minorHAnsi" w:cstheme="minorHAnsi"/>
          <w:sz w:val="24"/>
          <w:szCs w:val="24"/>
        </w:rPr>
        <w:t xml:space="preserve">in a safe environment. </w:t>
      </w:r>
      <w:r w:rsidR="006561C3">
        <w:rPr>
          <w:rFonts w:asciiTheme="minorHAnsi" w:hAnsiTheme="minorHAnsi" w:cstheme="minorHAnsi"/>
          <w:sz w:val="24"/>
          <w:szCs w:val="24"/>
        </w:rPr>
        <w:t xml:space="preserve">They were already working with the school and </w:t>
      </w:r>
      <w:r w:rsidR="00ED44AE">
        <w:rPr>
          <w:rFonts w:asciiTheme="minorHAnsi" w:hAnsiTheme="minorHAnsi" w:cstheme="minorHAnsi"/>
          <w:sz w:val="24"/>
          <w:szCs w:val="24"/>
        </w:rPr>
        <w:t xml:space="preserve">Child and Adolescent Mental Health </w:t>
      </w:r>
      <w:r w:rsidR="00692C34">
        <w:rPr>
          <w:rFonts w:asciiTheme="minorHAnsi" w:hAnsiTheme="minorHAnsi" w:cstheme="minorHAnsi"/>
          <w:sz w:val="24"/>
          <w:szCs w:val="24"/>
        </w:rPr>
        <w:t>S</w:t>
      </w:r>
      <w:r w:rsidR="00ED44AE">
        <w:rPr>
          <w:rFonts w:asciiTheme="minorHAnsi" w:hAnsiTheme="minorHAnsi" w:cstheme="minorHAnsi"/>
          <w:sz w:val="24"/>
          <w:szCs w:val="24"/>
        </w:rPr>
        <w:t xml:space="preserve">ervices </w:t>
      </w:r>
      <w:r w:rsidR="00F22B54">
        <w:rPr>
          <w:rFonts w:asciiTheme="minorHAnsi" w:hAnsiTheme="minorHAnsi" w:cstheme="minorHAnsi"/>
          <w:sz w:val="24"/>
          <w:szCs w:val="24"/>
        </w:rPr>
        <w:t>to help the boy come to terms with</w:t>
      </w:r>
      <w:r w:rsidR="000A2F9C">
        <w:rPr>
          <w:rFonts w:asciiTheme="minorHAnsi" w:hAnsiTheme="minorHAnsi" w:cstheme="minorHAnsi"/>
          <w:sz w:val="24"/>
          <w:szCs w:val="24"/>
        </w:rPr>
        <w:t xml:space="preserve"> his </w:t>
      </w:r>
      <w:r w:rsidR="002A2662">
        <w:rPr>
          <w:rFonts w:asciiTheme="minorHAnsi" w:hAnsiTheme="minorHAnsi" w:cstheme="minorHAnsi"/>
          <w:sz w:val="24"/>
          <w:szCs w:val="24"/>
        </w:rPr>
        <w:t>adoption and</w:t>
      </w:r>
      <w:r w:rsidR="000A2F9C">
        <w:rPr>
          <w:rFonts w:asciiTheme="minorHAnsi" w:hAnsiTheme="minorHAnsi" w:cstheme="minorHAnsi"/>
          <w:sz w:val="24"/>
          <w:szCs w:val="24"/>
        </w:rPr>
        <w:t xml:space="preserve"> were upset that </w:t>
      </w:r>
      <w:r w:rsidR="00915DEA">
        <w:rPr>
          <w:rFonts w:asciiTheme="minorHAnsi" w:hAnsiTheme="minorHAnsi" w:cstheme="minorHAnsi"/>
          <w:sz w:val="24"/>
          <w:szCs w:val="24"/>
        </w:rPr>
        <w:t xml:space="preserve">he </w:t>
      </w:r>
      <w:r w:rsidR="000A2F9C">
        <w:rPr>
          <w:rFonts w:asciiTheme="minorHAnsi" w:hAnsiTheme="minorHAnsi" w:cstheme="minorHAnsi"/>
          <w:sz w:val="24"/>
          <w:szCs w:val="24"/>
        </w:rPr>
        <w:t xml:space="preserve">had managed to sneak out of the house without them knowing. </w:t>
      </w:r>
      <w:r w:rsidR="006526BE">
        <w:rPr>
          <w:rFonts w:asciiTheme="minorHAnsi" w:hAnsiTheme="minorHAnsi" w:cstheme="minorHAnsi"/>
          <w:sz w:val="24"/>
          <w:szCs w:val="24"/>
        </w:rPr>
        <w:t>Safety advice was given to keep the doors locked and the key out of reach</w:t>
      </w:r>
      <w:r w:rsidR="00527774">
        <w:rPr>
          <w:rFonts w:asciiTheme="minorHAnsi" w:hAnsiTheme="minorHAnsi" w:cstheme="minorHAnsi"/>
          <w:sz w:val="24"/>
          <w:szCs w:val="24"/>
        </w:rPr>
        <w:t>, and I told the parents that I would be submitting a referral to ensure that the boy</w:t>
      </w:r>
      <w:r w:rsidR="000421B1">
        <w:rPr>
          <w:rFonts w:asciiTheme="minorHAnsi" w:hAnsiTheme="minorHAnsi" w:cstheme="minorHAnsi"/>
          <w:sz w:val="24"/>
          <w:szCs w:val="24"/>
        </w:rPr>
        <w:t xml:space="preserve"> was fully supported</w:t>
      </w:r>
      <w:r w:rsidR="008047F0">
        <w:rPr>
          <w:rFonts w:asciiTheme="minorHAnsi" w:hAnsiTheme="minorHAnsi" w:cstheme="minorHAnsi"/>
          <w:sz w:val="24"/>
          <w:szCs w:val="24"/>
        </w:rPr>
        <w:t xml:space="preserve"> moving forward.</w:t>
      </w:r>
    </w:p>
    <w:p w14:paraId="5286CECC" w14:textId="0F60F1D8" w:rsidR="00CA4443" w:rsidRDefault="00CA4443" w:rsidP="0080430D">
      <w:pPr>
        <w:spacing w:line="360" w:lineRule="auto"/>
        <w:ind w:right="238"/>
        <w:jc w:val="both"/>
        <w:rPr>
          <w:rFonts w:asciiTheme="minorHAnsi" w:hAnsiTheme="minorHAnsi" w:cstheme="minorHAnsi"/>
          <w:sz w:val="24"/>
          <w:szCs w:val="24"/>
        </w:rPr>
      </w:pPr>
    </w:p>
    <w:p w14:paraId="158E9159" w14:textId="7251D08B" w:rsidR="00B7627F" w:rsidRDefault="008F31E5" w:rsidP="0080430D">
      <w:pPr>
        <w:spacing w:line="360" w:lineRule="auto"/>
        <w:ind w:right="238"/>
        <w:jc w:val="both"/>
        <w:rPr>
          <w:rFonts w:asciiTheme="minorHAnsi" w:hAnsiTheme="minorHAnsi" w:cstheme="minorHAnsi"/>
          <w:sz w:val="24"/>
          <w:szCs w:val="24"/>
        </w:rPr>
      </w:pPr>
      <w:r>
        <w:rPr>
          <w:rFonts w:asciiTheme="minorHAnsi" w:hAnsiTheme="minorHAnsi" w:cstheme="minorHAnsi"/>
          <w:sz w:val="24"/>
          <w:szCs w:val="24"/>
        </w:rPr>
        <w:t xml:space="preserve">This incident helped me to understand how important it is to be thorough </w:t>
      </w:r>
      <w:r w:rsidR="00C73D50">
        <w:rPr>
          <w:rFonts w:asciiTheme="minorHAnsi" w:hAnsiTheme="minorHAnsi" w:cstheme="minorHAnsi"/>
          <w:sz w:val="24"/>
          <w:szCs w:val="24"/>
        </w:rPr>
        <w:t xml:space="preserve">in our checks when dealing with children. </w:t>
      </w:r>
      <w:r w:rsidR="00572A6D">
        <w:rPr>
          <w:rFonts w:asciiTheme="minorHAnsi" w:hAnsiTheme="minorHAnsi" w:cstheme="minorHAnsi"/>
          <w:sz w:val="24"/>
          <w:szCs w:val="24"/>
        </w:rPr>
        <w:t>Investigating</w:t>
      </w:r>
      <w:r w:rsidR="00C73D50">
        <w:rPr>
          <w:rFonts w:asciiTheme="minorHAnsi" w:hAnsiTheme="minorHAnsi" w:cstheme="minorHAnsi"/>
          <w:sz w:val="24"/>
          <w:szCs w:val="24"/>
        </w:rPr>
        <w:t xml:space="preserve"> why the chi</w:t>
      </w:r>
      <w:r w:rsidR="00377387">
        <w:rPr>
          <w:rFonts w:asciiTheme="minorHAnsi" w:hAnsiTheme="minorHAnsi" w:cstheme="minorHAnsi"/>
          <w:sz w:val="24"/>
          <w:szCs w:val="24"/>
        </w:rPr>
        <w:t>l</w:t>
      </w:r>
      <w:r w:rsidR="00C73D50">
        <w:rPr>
          <w:rFonts w:asciiTheme="minorHAnsi" w:hAnsiTheme="minorHAnsi" w:cstheme="minorHAnsi"/>
          <w:sz w:val="24"/>
          <w:szCs w:val="24"/>
        </w:rPr>
        <w:t xml:space="preserve">d had run away was fundamental in </w:t>
      </w:r>
      <w:r w:rsidR="00377387">
        <w:rPr>
          <w:rFonts w:asciiTheme="minorHAnsi" w:hAnsiTheme="minorHAnsi" w:cstheme="minorHAnsi"/>
          <w:sz w:val="24"/>
          <w:szCs w:val="24"/>
        </w:rPr>
        <w:t xml:space="preserve">ensuring his safety and </w:t>
      </w:r>
      <w:r w:rsidR="00094F0E">
        <w:rPr>
          <w:rFonts w:asciiTheme="minorHAnsi" w:hAnsiTheme="minorHAnsi" w:cstheme="minorHAnsi"/>
          <w:sz w:val="24"/>
          <w:szCs w:val="24"/>
        </w:rPr>
        <w:t xml:space="preserve">meant that I could be </w:t>
      </w:r>
      <w:r w:rsidR="00615C58">
        <w:rPr>
          <w:rFonts w:asciiTheme="minorHAnsi" w:hAnsiTheme="minorHAnsi" w:cstheme="minorHAnsi"/>
          <w:sz w:val="24"/>
          <w:szCs w:val="24"/>
        </w:rPr>
        <w:t>certain</w:t>
      </w:r>
      <w:r w:rsidR="00094F0E">
        <w:rPr>
          <w:rFonts w:asciiTheme="minorHAnsi" w:hAnsiTheme="minorHAnsi" w:cstheme="minorHAnsi"/>
          <w:sz w:val="24"/>
          <w:szCs w:val="24"/>
        </w:rPr>
        <w:t xml:space="preserve"> of my decision to leave the boy at home. </w:t>
      </w:r>
      <w:r w:rsidR="00B1118A">
        <w:rPr>
          <w:rFonts w:asciiTheme="minorHAnsi" w:hAnsiTheme="minorHAnsi" w:cstheme="minorHAnsi"/>
          <w:sz w:val="24"/>
          <w:szCs w:val="24"/>
        </w:rPr>
        <w:t>I explored the options by considering s46 powers</w:t>
      </w:r>
      <w:r w:rsidR="000B54C7">
        <w:rPr>
          <w:rFonts w:asciiTheme="minorHAnsi" w:hAnsiTheme="minorHAnsi" w:cstheme="minorHAnsi"/>
          <w:sz w:val="24"/>
          <w:szCs w:val="24"/>
        </w:rPr>
        <w:t>;</w:t>
      </w:r>
      <w:r w:rsidR="00D372F0">
        <w:rPr>
          <w:rFonts w:asciiTheme="minorHAnsi" w:hAnsiTheme="minorHAnsi" w:cstheme="minorHAnsi"/>
          <w:sz w:val="24"/>
          <w:szCs w:val="24"/>
        </w:rPr>
        <w:t xml:space="preserve"> </w:t>
      </w:r>
      <w:r w:rsidR="000B0C89">
        <w:rPr>
          <w:rFonts w:asciiTheme="minorHAnsi" w:hAnsiTheme="minorHAnsi" w:cstheme="minorHAnsi"/>
          <w:sz w:val="24"/>
          <w:szCs w:val="24"/>
        </w:rPr>
        <w:t>however</w:t>
      </w:r>
      <w:r w:rsidR="000B54C7">
        <w:rPr>
          <w:rFonts w:asciiTheme="minorHAnsi" w:hAnsiTheme="minorHAnsi" w:cstheme="minorHAnsi"/>
          <w:sz w:val="24"/>
          <w:szCs w:val="24"/>
        </w:rPr>
        <w:t>,</w:t>
      </w:r>
      <w:r w:rsidR="000B0C89">
        <w:rPr>
          <w:rFonts w:asciiTheme="minorHAnsi" w:hAnsiTheme="minorHAnsi" w:cstheme="minorHAnsi"/>
          <w:sz w:val="24"/>
          <w:szCs w:val="24"/>
        </w:rPr>
        <w:t xml:space="preserve"> af</w:t>
      </w:r>
      <w:r w:rsidR="00630F64">
        <w:rPr>
          <w:rFonts w:asciiTheme="minorHAnsi" w:hAnsiTheme="minorHAnsi" w:cstheme="minorHAnsi"/>
          <w:sz w:val="24"/>
          <w:szCs w:val="24"/>
        </w:rPr>
        <w:t>t</w:t>
      </w:r>
      <w:r w:rsidR="000B0C89">
        <w:rPr>
          <w:rFonts w:asciiTheme="minorHAnsi" w:hAnsiTheme="minorHAnsi" w:cstheme="minorHAnsi"/>
          <w:sz w:val="24"/>
          <w:szCs w:val="24"/>
        </w:rPr>
        <w:t>er speaking with the parents</w:t>
      </w:r>
      <w:r w:rsidR="00630F64">
        <w:rPr>
          <w:rFonts w:asciiTheme="minorHAnsi" w:hAnsiTheme="minorHAnsi" w:cstheme="minorHAnsi"/>
          <w:sz w:val="24"/>
          <w:szCs w:val="24"/>
        </w:rPr>
        <w:t>, realised</w:t>
      </w:r>
      <w:r w:rsidR="000B0C89">
        <w:rPr>
          <w:rFonts w:asciiTheme="minorHAnsi" w:hAnsiTheme="minorHAnsi" w:cstheme="minorHAnsi"/>
          <w:sz w:val="24"/>
          <w:szCs w:val="24"/>
        </w:rPr>
        <w:t xml:space="preserve"> that these were not needed.</w:t>
      </w:r>
    </w:p>
    <w:p w14:paraId="77DB5949" w14:textId="02F33C08" w:rsidR="00822896" w:rsidRDefault="00822896" w:rsidP="0080430D">
      <w:pPr>
        <w:spacing w:line="360" w:lineRule="auto"/>
        <w:ind w:right="238"/>
        <w:jc w:val="both"/>
        <w:rPr>
          <w:rFonts w:asciiTheme="minorHAnsi" w:hAnsiTheme="minorHAnsi" w:cstheme="minorHAnsi"/>
          <w:sz w:val="24"/>
          <w:szCs w:val="24"/>
        </w:rPr>
      </w:pPr>
    </w:p>
    <w:p w14:paraId="4852C184" w14:textId="378CCD14" w:rsidR="00C26662" w:rsidRDefault="00C26662" w:rsidP="0080430D">
      <w:pPr>
        <w:spacing w:line="360" w:lineRule="auto"/>
        <w:ind w:right="238"/>
        <w:jc w:val="both"/>
        <w:rPr>
          <w:rFonts w:asciiTheme="minorHAnsi" w:hAnsiTheme="minorHAnsi" w:cstheme="minorHAnsi"/>
          <w:sz w:val="24"/>
          <w:szCs w:val="24"/>
        </w:rPr>
      </w:pPr>
      <w:r>
        <w:rPr>
          <w:rFonts w:asciiTheme="minorHAnsi" w:hAnsiTheme="minorHAnsi" w:cstheme="minorHAnsi"/>
          <w:sz w:val="24"/>
          <w:szCs w:val="24"/>
        </w:rPr>
        <w:t>During this incident, I believe that I acted with integrity</w:t>
      </w:r>
      <w:r w:rsidR="007722C1">
        <w:rPr>
          <w:rFonts w:asciiTheme="minorHAnsi" w:hAnsiTheme="minorHAnsi" w:cstheme="minorHAnsi"/>
          <w:sz w:val="24"/>
          <w:szCs w:val="24"/>
        </w:rPr>
        <w:t xml:space="preserve"> by</w:t>
      </w:r>
      <w:r w:rsidR="00366E1B">
        <w:rPr>
          <w:rFonts w:asciiTheme="minorHAnsi" w:hAnsiTheme="minorHAnsi" w:cstheme="minorHAnsi"/>
          <w:sz w:val="24"/>
          <w:szCs w:val="24"/>
        </w:rPr>
        <w:t xml:space="preserve"> ensuring the boy was safe</w:t>
      </w:r>
      <w:r w:rsidR="0016272B">
        <w:rPr>
          <w:rFonts w:asciiTheme="minorHAnsi" w:hAnsiTheme="minorHAnsi" w:cstheme="minorHAnsi"/>
          <w:sz w:val="24"/>
          <w:szCs w:val="24"/>
        </w:rPr>
        <w:t>guarded</w:t>
      </w:r>
      <w:r w:rsidR="00366E1B">
        <w:rPr>
          <w:rFonts w:asciiTheme="minorHAnsi" w:hAnsiTheme="minorHAnsi" w:cstheme="minorHAnsi"/>
          <w:sz w:val="24"/>
          <w:szCs w:val="24"/>
        </w:rPr>
        <w:t xml:space="preserve">. </w:t>
      </w:r>
      <w:r w:rsidR="00CB7056">
        <w:rPr>
          <w:rFonts w:asciiTheme="minorHAnsi" w:hAnsiTheme="minorHAnsi" w:cstheme="minorHAnsi"/>
          <w:sz w:val="24"/>
          <w:szCs w:val="24"/>
        </w:rPr>
        <w:t xml:space="preserve">While </w:t>
      </w:r>
      <w:r w:rsidR="00CE0C3E">
        <w:rPr>
          <w:rFonts w:asciiTheme="minorHAnsi" w:hAnsiTheme="minorHAnsi" w:cstheme="minorHAnsi"/>
          <w:sz w:val="24"/>
          <w:szCs w:val="24"/>
        </w:rPr>
        <w:t>it was important</w:t>
      </w:r>
      <w:r w:rsidR="00CB7056">
        <w:rPr>
          <w:rFonts w:asciiTheme="minorHAnsi" w:hAnsiTheme="minorHAnsi" w:cstheme="minorHAnsi"/>
          <w:sz w:val="24"/>
          <w:szCs w:val="24"/>
        </w:rPr>
        <w:t xml:space="preserve"> to </w:t>
      </w:r>
      <w:r w:rsidR="00CE0C3E">
        <w:rPr>
          <w:rFonts w:asciiTheme="minorHAnsi" w:hAnsiTheme="minorHAnsi" w:cstheme="minorHAnsi"/>
          <w:sz w:val="24"/>
          <w:szCs w:val="24"/>
        </w:rPr>
        <w:t xml:space="preserve">acknowledge </w:t>
      </w:r>
      <w:r w:rsidR="00CB7056">
        <w:rPr>
          <w:rFonts w:asciiTheme="minorHAnsi" w:hAnsiTheme="minorHAnsi" w:cstheme="minorHAnsi"/>
          <w:sz w:val="24"/>
          <w:szCs w:val="24"/>
        </w:rPr>
        <w:t xml:space="preserve">why the child might not be happy at home, I </w:t>
      </w:r>
      <w:r w:rsidR="00B276A5">
        <w:rPr>
          <w:rFonts w:asciiTheme="minorHAnsi" w:hAnsiTheme="minorHAnsi" w:cstheme="minorHAnsi"/>
          <w:sz w:val="24"/>
          <w:szCs w:val="24"/>
        </w:rPr>
        <w:t xml:space="preserve">also </w:t>
      </w:r>
      <w:r w:rsidR="00CB7056">
        <w:rPr>
          <w:rFonts w:asciiTheme="minorHAnsi" w:hAnsiTheme="minorHAnsi" w:cstheme="minorHAnsi"/>
          <w:sz w:val="24"/>
          <w:szCs w:val="24"/>
        </w:rPr>
        <w:t xml:space="preserve">remained objective by not judging the parents and </w:t>
      </w:r>
      <w:r w:rsidR="006A3AB3">
        <w:rPr>
          <w:rFonts w:asciiTheme="minorHAnsi" w:hAnsiTheme="minorHAnsi" w:cstheme="minorHAnsi"/>
          <w:sz w:val="24"/>
          <w:szCs w:val="24"/>
        </w:rPr>
        <w:t xml:space="preserve">taking the time to speak with them to establish why the young boy was so upset. </w:t>
      </w:r>
    </w:p>
    <w:p w14:paraId="5613BE58" w14:textId="503EABC8" w:rsidR="00147796" w:rsidRDefault="00147796" w:rsidP="0080430D">
      <w:pPr>
        <w:spacing w:line="360" w:lineRule="auto"/>
        <w:ind w:right="238"/>
        <w:jc w:val="both"/>
        <w:rPr>
          <w:rFonts w:asciiTheme="minorHAnsi" w:hAnsiTheme="minorHAnsi" w:cstheme="minorHAnsi"/>
          <w:sz w:val="24"/>
          <w:szCs w:val="24"/>
        </w:rPr>
      </w:pPr>
    </w:p>
    <w:p w14:paraId="66EE2899" w14:textId="77777777" w:rsidR="00291539" w:rsidRDefault="00291539" w:rsidP="0080430D">
      <w:pPr>
        <w:spacing w:line="360" w:lineRule="auto"/>
        <w:ind w:right="238"/>
        <w:jc w:val="both"/>
        <w:rPr>
          <w:rFonts w:asciiTheme="minorHAnsi" w:hAnsiTheme="minorHAnsi" w:cstheme="minorHAnsi"/>
          <w:sz w:val="24"/>
          <w:szCs w:val="24"/>
        </w:rPr>
      </w:pPr>
    </w:p>
    <w:p w14:paraId="0F50ECB4" w14:textId="5E4DBA3A" w:rsidR="003C5DAB" w:rsidRDefault="003C5DAB" w:rsidP="0080430D">
      <w:pPr>
        <w:spacing w:line="360" w:lineRule="auto"/>
        <w:ind w:right="238"/>
        <w:jc w:val="both"/>
        <w:rPr>
          <w:rFonts w:asciiTheme="minorHAnsi" w:hAnsiTheme="minorHAnsi" w:cstheme="minorHAnsi"/>
          <w:sz w:val="24"/>
          <w:szCs w:val="24"/>
        </w:rPr>
      </w:pPr>
      <w:r>
        <w:rPr>
          <w:rFonts w:asciiTheme="minorHAnsi" w:hAnsiTheme="minorHAnsi" w:cstheme="minorHAnsi"/>
          <w:sz w:val="24"/>
          <w:szCs w:val="24"/>
        </w:rPr>
        <w:lastRenderedPageBreak/>
        <w:t>Now What?</w:t>
      </w:r>
    </w:p>
    <w:p w14:paraId="3E2A2DF0" w14:textId="7D6CE449" w:rsidR="00147796" w:rsidRDefault="00147796" w:rsidP="0080430D">
      <w:pPr>
        <w:spacing w:line="360" w:lineRule="auto"/>
        <w:ind w:right="238"/>
        <w:jc w:val="both"/>
        <w:rPr>
          <w:rFonts w:asciiTheme="minorHAnsi" w:hAnsiTheme="minorHAnsi" w:cstheme="minorHAnsi"/>
          <w:sz w:val="24"/>
          <w:szCs w:val="24"/>
        </w:rPr>
      </w:pPr>
      <w:r>
        <w:rPr>
          <w:rFonts w:asciiTheme="minorHAnsi" w:hAnsiTheme="minorHAnsi" w:cstheme="minorHAnsi"/>
          <w:sz w:val="24"/>
          <w:szCs w:val="24"/>
        </w:rPr>
        <w:t xml:space="preserve">In the future, I will continue to use the </w:t>
      </w:r>
      <w:r w:rsidR="000B54C7">
        <w:rPr>
          <w:rFonts w:asciiTheme="minorHAnsi" w:hAnsiTheme="minorHAnsi" w:cstheme="minorHAnsi"/>
          <w:sz w:val="24"/>
          <w:szCs w:val="24"/>
        </w:rPr>
        <w:t xml:space="preserve">NDM </w:t>
      </w:r>
      <w:r>
        <w:rPr>
          <w:rFonts w:asciiTheme="minorHAnsi" w:hAnsiTheme="minorHAnsi" w:cstheme="minorHAnsi"/>
          <w:sz w:val="24"/>
          <w:szCs w:val="24"/>
        </w:rPr>
        <w:t>to help</w:t>
      </w:r>
      <w:r w:rsidR="001A7A41">
        <w:rPr>
          <w:rFonts w:asciiTheme="minorHAnsi" w:hAnsiTheme="minorHAnsi" w:cstheme="minorHAnsi"/>
          <w:sz w:val="24"/>
          <w:szCs w:val="24"/>
        </w:rPr>
        <w:t xml:space="preserve"> </w:t>
      </w:r>
      <w:r w:rsidR="00514235">
        <w:rPr>
          <w:rFonts w:asciiTheme="minorHAnsi" w:hAnsiTheme="minorHAnsi" w:cstheme="minorHAnsi"/>
          <w:sz w:val="24"/>
          <w:szCs w:val="24"/>
        </w:rPr>
        <w:t xml:space="preserve">me </w:t>
      </w:r>
      <w:r w:rsidR="001A7A41">
        <w:rPr>
          <w:rFonts w:asciiTheme="minorHAnsi" w:hAnsiTheme="minorHAnsi" w:cstheme="minorHAnsi"/>
          <w:sz w:val="24"/>
          <w:szCs w:val="24"/>
        </w:rPr>
        <w:t xml:space="preserve">make decisions in safeguarding. </w:t>
      </w:r>
      <w:r w:rsidR="00D91BE8">
        <w:rPr>
          <w:rFonts w:asciiTheme="minorHAnsi" w:hAnsiTheme="minorHAnsi" w:cstheme="minorHAnsi"/>
          <w:sz w:val="24"/>
          <w:szCs w:val="24"/>
        </w:rPr>
        <w:t xml:space="preserve">This was my first incident involving a child </w:t>
      </w:r>
      <w:r w:rsidR="00667EBC">
        <w:rPr>
          <w:rFonts w:asciiTheme="minorHAnsi" w:hAnsiTheme="minorHAnsi" w:cstheme="minorHAnsi"/>
          <w:sz w:val="24"/>
          <w:szCs w:val="24"/>
        </w:rPr>
        <w:t xml:space="preserve">and </w:t>
      </w:r>
      <w:r w:rsidR="00BB50D2">
        <w:rPr>
          <w:rFonts w:asciiTheme="minorHAnsi" w:hAnsiTheme="minorHAnsi" w:cstheme="minorHAnsi"/>
          <w:sz w:val="24"/>
          <w:szCs w:val="24"/>
        </w:rPr>
        <w:t xml:space="preserve">I have </w:t>
      </w:r>
      <w:r w:rsidR="0013604D">
        <w:rPr>
          <w:rFonts w:asciiTheme="minorHAnsi" w:hAnsiTheme="minorHAnsi" w:cstheme="minorHAnsi"/>
          <w:sz w:val="24"/>
          <w:szCs w:val="24"/>
        </w:rPr>
        <w:t xml:space="preserve">gained confidence in </w:t>
      </w:r>
      <w:r w:rsidR="00BB50D2">
        <w:rPr>
          <w:rFonts w:asciiTheme="minorHAnsi" w:hAnsiTheme="minorHAnsi" w:cstheme="minorHAnsi"/>
          <w:sz w:val="24"/>
          <w:szCs w:val="24"/>
        </w:rPr>
        <w:t>the procedures</w:t>
      </w:r>
      <w:r w:rsidR="00F71E5F">
        <w:rPr>
          <w:rFonts w:asciiTheme="minorHAnsi" w:hAnsiTheme="minorHAnsi" w:cstheme="minorHAnsi"/>
          <w:sz w:val="24"/>
          <w:szCs w:val="24"/>
        </w:rPr>
        <w:t xml:space="preserve"> </w:t>
      </w:r>
      <w:r w:rsidR="00C9570E">
        <w:rPr>
          <w:rFonts w:asciiTheme="minorHAnsi" w:hAnsiTheme="minorHAnsi" w:cstheme="minorHAnsi"/>
          <w:sz w:val="24"/>
          <w:szCs w:val="24"/>
        </w:rPr>
        <w:t xml:space="preserve">involved to make sure that relevant agencies are notified </w:t>
      </w:r>
      <w:r w:rsidR="005A12C8">
        <w:rPr>
          <w:rFonts w:asciiTheme="minorHAnsi" w:hAnsiTheme="minorHAnsi" w:cstheme="minorHAnsi"/>
          <w:sz w:val="24"/>
          <w:szCs w:val="24"/>
        </w:rPr>
        <w:t>of any children at risk.</w:t>
      </w:r>
    </w:p>
    <w:p w14:paraId="16BF3A4A" w14:textId="412BD504" w:rsidR="006D6BEA" w:rsidRDefault="006D6BEA" w:rsidP="0080430D">
      <w:pPr>
        <w:spacing w:line="360" w:lineRule="auto"/>
        <w:ind w:right="238"/>
        <w:jc w:val="both"/>
        <w:rPr>
          <w:rFonts w:asciiTheme="minorHAnsi" w:hAnsiTheme="minorHAnsi" w:cstheme="minorHAnsi"/>
          <w:sz w:val="24"/>
          <w:szCs w:val="24"/>
        </w:rPr>
      </w:pPr>
    </w:p>
    <w:p w14:paraId="4997D3C4" w14:textId="1111FFD8" w:rsidR="006D6BEA" w:rsidRDefault="006D6BEA" w:rsidP="0080430D">
      <w:pPr>
        <w:spacing w:line="360" w:lineRule="auto"/>
        <w:ind w:right="238"/>
        <w:jc w:val="both"/>
        <w:rPr>
          <w:rFonts w:asciiTheme="minorHAnsi" w:hAnsiTheme="minorHAnsi" w:cstheme="minorHAnsi"/>
          <w:sz w:val="24"/>
          <w:szCs w:val="24"/>
        </w:rPr>
      </w:pPr>
      <w:r>
        <w:rPr>
          <w:rFonts w:asciiTheme="minorHAnsi" w:hAnsiTheme="minorHAnsi" w:cstheme="minorHAnsi"/>
          <w:sz w:val="24"/>
          <w:szCs w:val="24"/>
        </w:rPr>
        <w:t xml:space="preserve">As part of my role, I will be dealing with young and vulnerable people </w:t>
      </w:r>
      <w:r w:rsidR="006B5883">
        <w:rPr>
          <w:rFonts w:asciiTheme="minorHAnsi" w:hAnsiTheme="minorHAnsi" w:cstheme="minorHAnsi"/>
          <w:sz w:val="24"/>
          <w:szCs w:val="24"/>
        </w:rPr>
        <w:t>on a regular basis</w:t>
      </w:r>
      <w:r w:rsidR="000B3F54">
        <w:rPr>
          <w:rFonts w:asciiTheme="minorHAnsi" w:hAnsiTheme="minorHAnsi" w:cstheme="minorHAnsi"/>
          <w:sz w:val="24"/>
          <w:szCs w:val="24"/>
        </w:rPr>
        <w:t xml:space="preserve"> and t</w:t>
      </w:r>
      <w:r>
        <w:rPr>
          <w:rFonts w:asciiTheme="minorHAnsi" w:hAnsiTheme="minorHAnsi" w:cstheme="minorHAnsi"/>
          <w:sz w:val="24"/>
          <w:szCs w:val="24"/>
        </w:rPr>
        <w:t xml:space="preserve">his </w:t>
      </w:r>
      <w:r w:rsidR="000F6D49">
        <w:rPr>
          <w:rFonts w:asciiTheme="minorHAnsi" w:hAnsiTheme="minorHAnsi" w:cstheme="minorHAnsi"/>
          <w:sz w:val="24"/>
          <w:szCs w:val="24"/>
        </w:rPr>
        <w:t xml:space="preserve">situation has taught me </w:t>
      </w:r>
      <w:r w:rsidR="006B5883">
        <w:rPr>
          <w:rFonts w:asciiTheme="minorHAnsi" w:hAnsiTheme="minorHAnsi" w:cstheme="minorHAnsi"/>
          <w:sz w:val="24"/>
          <w:szCs w:val="24"/>
        </w:rPr>
        <w:t xml:space="preserve">how </w:t>
      </w:r>
      <w:r w:rsidR="00231217">
        <w:rPr>
          <w:rFonts w:asciiTheme="minorHAnsi" w:hAnsiTheme="minorHAnsi" w:cstheme="minorHAnsi"/>
          <w:sz w:val="24"/>
          <w:szCs w:val="24"/>
        </w:rPr>
        <w:t xml:space="preserve">vital it is to establish trust </w:t>
      </w:r>
      <w:r w:rsidR="00910C58">
        <w:rPr>
          <w:rFonts w:asciiTheme="minorHAnsi" w:hAnsiTheme="minorHAnsi" w:cstheme="minorHAnsi"/>
          <w:sz w:val="24"/>
          <w:szCs w:val="24"/>
        </w:rPr>
        <w:t xml:space="preserve">and rapport with individuals. </w:t>
      </w:r>
      <w:r w:rsidR="001A227F">
        <w:rPr>
          <w:rFonts w:asciiTheme="minorHAnsi" w:hAnsiTheme="minorHAnsi" w:cstheme="minorHAnsi"/>
          <w:sz w:val="24"/>
          <w:szCs w:val="24"/>
        </w:rPr>
        <w:t xml:space="preserve">I will </w:t>
      </w:r>
      <w:r w:rsidR="00167922">
        <w:rPr>
          <w:rFonts w:asciiTheme="minorHAnsi" w:hAnsiTheme="minorHAnsi" w:cstheme="minorHAnsi"/>
          <w:sz w:val="24"/>
          <w:szCs w:val="24"/>
        </w:rPr>
        <w:t xml:space="preserve">continue to develop my skills by analysing </w:t>
      </w:r>
      <w:r w:rsidR="003949A8">
        <w:rPr>
          <w:rFonts w:asciiTheme="minorHAnsi" w:hAnsiTheme="minorHAnsi" w:cstheme="minorHAnsi"/>
          <w:sz w:val="24"/>
          <w:szCs w:val="24"/>
        </w:rPr>
        <w:t>my experiences and ensuring that I am up to date with</w:t>
      </w:r>
      <w:r w:rsidR="009F1F68">
        <w:rPr>
          <w:rFonts w:asciiTheme="minorHAnsi" w:hAnsiTheme="minorHAnsi" w:cstheme="minorHAnsi"/>
          <w:sz w:val="24"/>
          <w:szCs w:val="24"/>
        </w:rPr>
        <w:t xml:space="preserve"> legislation and guidelines. I know that some situations</w:t>
      </w:r>
      <w:r w:rsidR="001129EE">
        <w:rPr>
          <w:rFonts w:asciiTheme="minorHAnsi" w:hAnsiTheme="minorHAnsi" w:cstheme="minorHAnsi"/>
          <w:sz w:val="24"/>
          <w:szCs w:val="24"/>
        </w:rPr>
        <w:t xml:space="preserve"> will be</w:t>
      </w:r>
      <w:r w:rsidR="009F1F68">
        <w:rPr>
          <w:rFonts w:asciiTheme="minorHAnsi" w:hAnsiTheme="minorHAnsi" w:cstheme="minorHAnsi"/>
          <w:sz w:val="24"/>
          <w:szCs w:val="24"/>
        </w:rPr>
        <w:t xml:space="preserve"> emotionally challenging</w:t>
      </w:r>
      <w:r w:rsidR="001129EE">
        <w:rPr>
          <w:rFonts w:asciiTheme="minorHAnsi" w:hAnsiTheme="minorHAnsi" w:cstheme="minorHAnsi"/>
          <w:sz w:val="24"/>
          <w:szCs w:val="24"/>
        </w:rPr>
        <w:t>,</w:t>
      </w:r>
      <w:r w:rsidR="009F1F68">
        <w:rPr>
          <w:rFonts w:asciiTheme="minorHAnsi" w:hAnsiTheme="minorHAnsi" w:cstheme="minorHAnsi"/>
          <w:sz w:val="24"/>
          <w:szCs w:val="24"/>
        </w:rPr>
        <w:t xml:space="preserve"> </w:t>
      </w:r>
      <w:r w:rsidR="001129EE">
        <w:rPr>
          <w:rFonts w:asciiTheme="minorHAnsi" w:hAnsiTheme="minorHAnsi" w:cstheme="minorHAnsi"/>
          <w:sz w:val="24"/>
          <w:szCs w:val="24"/>
        </w:rPr>
        <w:t xml:space="preserve">but </w:t>
      </w:r>
      <w:r w:rsidR="009F1F68">
        <w:rPr>
          <w:rFonts w:asciiTheme="minorHAnsi" w:hAnsiTheme="minorHAnsi" w:cstheme="minorHAnsi"/>
          <w:sz w:val="24"/>
          <w:szCs w:val="24"/>
        </w:rPr>
        <w:t>with the support of my colleagues and by adhering to the</w:t>
      </w:r>
      <w:r w:rsidR="00B103DB">
        <w:rPr>
          <w:rFonts w:asciiTheme="minorHAnsi" w:hAnsiTheme="minorHAnsi" w:cstheme="minorHAnsi"/>
          <w:sz w:val="24"/>
          <w:szCs w:val="24"/>
        </w:rPr>
        <w:t xml:space="preserve"> </w:t>
      </w:r>
      <w:r w:rsidR="004174EA">
        <w:rPr>
          <w:rFonts w:asciiTheme="minorHAnsi" w:hAnsiTheme="minorHAnsi" w:cstheme="minorHAnsi"/>
          <w:sz w:val="24"/>
          <w:szCs w:val="24"/>
        </w:rPr>
        <w:t>code of ethics</w:t>
      </w:r>
      <w:r w:rsidR="00B103DB">
        <w:rPr>
          <w:rFonts w:asciiTheme="minorHAnsi" w:hAnsiTheme="minorHAnsi" w:cstheme="minorHAnsi"/>
          <w:sz w:val="24"/>
          <w:szCs w:val="24"/>
        </w:rPr>
        <w:t xml:space="preserve">, </w:t>
      </w:r>
      <w:r w:rsidR="009F1F68">
        <w:rPr>
          <w:rFonts w:asciiTheme="minorHAnsi" w:hAnsiTheme="minorHAnsi" w:cstheme="minorHAnsi"/>
          <w:sz w:val="24"/>
          <w:szCs w:val="24"/>
        </w:rPr>
        <w:t xml:space="preserve">I hope to make the right </w:t>
      </w:r>
      <w:r w:rsidR="00191205">
        <w:rPr>
          <w:rFonts w:asciiTheme="minorHAnsi" w:hAnsiTheme="minorHAnsi" w:cstheme="minorHAnsi"/>
          <w:sz w:val="24"/>
          <w:szCs w:val="24"/>
        </w:rPr>
        <w:t>safeguarding choices</w:t>
      </w:r>
      <w:r w:rsidR="005617D5">
        <w:rPr>
          <w:rFonts w:asciiTheme="minorHAnsi" w:hAnsiTheme="minorHAnsi" w:cstheme="minorHAnsi"/>
          <w:sz w:val="24"/>
          <w:szCs w:val="24"/>
        </w:rPr>
        <w:t xml:space="preserve"> </w:t>
      </w:r>
      <w:r w:rsidR="000E1A80">
        <w:rPr>
          <w:rFonts w:asciiTheme="minorHAnsi" w:hAnsiTheme="minorHAnsi" w:cstheme="minorHAnsi"/>
          <w:sz w:val="24"/>
          <w:szCs w:val="24"/>
        </w:rPr>
        <w:t xml:space="preserve">to </w:t>
      </w:r>
      <w:r w:rsidR="005617D5">
        <w:rPr>
          <w:rFonts w:asciiTheme="minorHAnsi" w:hAnsiTheme="minorHAnsi" w:cstheme="minorHAnsi"/>
          <w:sz w:val="24"/>
          <w:szCs w:val="24"/>
        </w:rPr>
        <w:t xml:space="preserve">protect those who need </w:t>
      </w:r>
      <w:r w:rsidR="00A13A0B">
        <w:rPr>
          <w:rFonts w:asciiTheme="minorHAnsi" w:hAnsiTheme="minorHAnsi" w:cstheme="minorHAnsi"/>
          <w:sz w:val="24"/>
          <w:szCs w:val="24"/>
        </w:rPr>
        <w:t xml:space="preserve">it most. </w:t>
      </w:r>
    </w:p>
    <w:p w14:paraId="73ECD601" w14:textId="70A96F48" w:rsidR="00822896" w:rsidRDefault="00822896" w:rsidP="0080430D">
      <w:pPr>
        <w:spacing w:line="360" w:lineRule="auto"/>
        <w:ind w:right="238"/>
        <w:jc w:val="both"/>
        <w:rPr>
          <w:rFonts w:asciiTheme="minorHAnsi" w:hAnsiTheme="minorHAnsi" w:cstheme="minorHAnsi"/>
          <w:sz w:val="24"/>
          <w:szCs w:val="24"/>
        </w:rPr>
      </w:pPr>
    </w:p>
    <w:p w14:paraId="39B0396B" w14:textId="6105922A" w:rsidR="00D749AB" w:rsidRDefault="00A53B76" w:rsidP="0080430D">
      <w:pPr>
        <w:spacing w:line="360" w:lineRule="auto"/>
        <w:ind w:right="238"/>
        <w:jc w:val="right"/>
        <w:rPr>
          <w:rFonts w:asciiTheme="minorHAnsi" w:hAnsiTheme="minorHAnsi" w:cstheme="minorHAnsi"/>
          <w:sz w:val="24"/>
          <w:szCs w:val="24"/>
        </w:rPr>
      </w:pPr>
      <w:r>
        <w:rPr>
          <w:rFonts w:asciiTheme="minorHAnsi" w:hAnsiTheme="minorHAnsi" w:cstheme="minorHAnsi"/>
          <w:sz w:val="24"/>
          <w:szCs w:val="24"/>
        </w:rPr>
        <w:t>(Word count 13</w:t>
      </w:r>
      <w:r w:rsidR="006D0ABE">
        <w:rPr>
          <w:rFonts w:asciiTheme="minorHAnsi" w:hAnsiTheme="minorHAnsi" w:cstheme="minorHAnsi"/>
          <w:sz w:val="24"/>
          <w:szCs w:val="24"/>
        </w:rPr>
        <w:t>63</w:t>
      </w:r>
      <w:r>
        <w:rPr>
          <w:rFonts w:asciiTheme="minorHAnsi" w:hAnsiTheme="minorHAnsi" w:cstheme="minorHAnsi"/>
          <w:sz w:val="24"/>
          <w:szCs w:val="24"/>
        </w:rPr>
        <w:t>)</w:t>
      </w:r>
    </w:p>
    <w:p w14:paraId="5C7CDF37" w14:textId="1F99A317" w:rsidR="00D749AB" w:rsidRDefault="00D749AB" w:rsidP="0080430D">
      <w:pPr>
        <w:spacing w:line="360" w:lineRule="auto"/>
        <w:ind w:right="238"/>
        <w:jc w:val="both"/>
        <w:rPr>
          <w:rFonts w:asciiTheme="minorHAnsi" w:hAnsiTheme="minorHAnsi" w:cstheme="minorHAnsi"/>
          <w:sz w:val="24"/>
          <w:szCs w:val="24"/>
        </w:rPr>
      </w:pPr>
    </w:p>
    <w:p w14:paraId="1FAB50C0" w14:textId="629835C1" w:rsidR="00105A8D" w:rsidRDefault="00105A8D" w:rsidP="0080430D">
      <w:pPr>
        <w:spacing w:line="360" w:lineRule="auto"/>
        <w:ind w:right="238"/>
        <w:jc w:val="both"/>
        <w:rPr>
          <w:sz w:val="24"/>
          <w:szCs w:val="24"/>
        </w:rPr>
      </w:pPr>
    </w:p>
    <w:p w14:paraId="2C478E00" w14:textId="77777777" w:rsidR="00046F81" w:rsidRDefault="00046F81" w:rsidP="0011237D">
      <w:pPr>
        <w:ind w:right="237"/>
        <w:jc w:val="center"/>
        <w:rPr>
          <w:b/>
          <w:bCs/>
          <w:color w:val="auto"/>
          <w:sz w:val="22"/>
          <w:szCs w:val="22"/>
        </w:rPr>
      </w:pPr>
    </w:p>
    <w:p w14:paraId="5F60504E" w14:textId="77777777" w:rsidR="00046F81" w:rsidRDefault="00046F81" w:rsidP="0011237D">
      <w:pPr>
        <w:ind w:right="237"/>
        <w:jc w:val="center"/>
        <w:rPr>
          <w:b/>
          <w:bCs/>
          <w:color w:val="auto"/>
          <w:sz w:val="22"/>
          <w:szCs w:val="22"/>
        </w:rPr>
      </w:pPr>
    </w:p>
    <w:p w14:paraId="465C142E" w14:textId="77777777" w:rsidR="00046F81" w:rsidRDefault="00046F81" w:rsidP="0011237D">
      <w:pPr>
        <w:ind w:right="237"/>
        <w:jc w:val="center"/>
        <w:rPr>
          <w:b/>
          <w:bCs/>
          <w:color w:val="auto"/>
          <w:sz w:val="22"/>
          <w:szCs w:val="22"/>
        </w:rPr>
      </w:pPr>
    </w:p>
    <w:p w14:paraId="0768EC2E" w14:textId="77777777" w:rsidR="00046F81" w:rsidRDefault="00046F81" w:rsidP="0011237D">
      <w:pPr>
        <w:ind w:right="237"/>
        <w:jc w:val="center"/>
        <w:rPr>
          <w:b/>
          <w:bCs/>
          <w:color w:val="auto"/>
          <w:sz w:val="22"/>
          <w:szCs w:val="22"/>
        </w:rPr>
      </w:pPr>
    </w:p>
    <w:p w14:paraId="3448B3A8" w14:textId="77777777" w:rsidR="00046F81" w:rsidRDefault="00046F81" w:rsidP="0011237D">
      <w:pPr>
        <w:ind w:right="237"/>
        <w:jc w:val="center"/>
        <w:rPr>
          <w:b/>
          <w:bCs/>
          <w:color w:val="auto"/>
          <w:sz w:val="22"/>
          <w:szCs w:val="22"/>
        </w:rPr>
      </w:pPr>
    </w:p>
    <w:p w14:paraId="5FB6FCDE" w14:textId="77777777" w:rsidR="00046F81" w:rsidRDefault="00046F81" w:rsidP="0011237D">
      <w:pPr>
        <w:ind w:right="237"/>
        <w:jc w:val="center"/>
        <w:rPr>
          <w:b/>
          <w:bCs/>
          <w:color w:val="auto"/>
          <w:sz w:val="22"/>
          <w:szCs w:val="22"/>
        </w:rPr>
      </w:pPr>
    </w:p>
    <w:p w14:paraId="1922CB85" w14:textId="77777777" w:rsidR="00046F81" w:rsidRDefault="00046F81" w:rsidP="0011237D">
      <w:pPr>
        <w:ind w:right="237"/>
        <w:jc w:val="center"/>
        <w:rPr>
          <w:b/>
          <w:bCs/>
          <w:color w:val="auto"/>
          <w:sz w:val="22"/>
          <w:szCs w:val="22"/>
        </w:rPr>
      </w:pPr>
    </w:p>
    <w:p w14:paraId="31AE5FCE" w14:textId="77777777" w:rsidR="00046F81" w:rsidRDefault="00046F81" w:rsidP="0011237D">
      <w:pPr>
        <w:ind w:right="237"/>
        <w:jc w:val="center"/>
        <w:rPr>
          <w:b/>
          <w:bCs/>
          <w:color w:val="auto"/>
          <w:sz w:val="22"/>
          <w:szCs w:val="22"/>
        </w:rPr>
      </w:pPr>
    </w:p>
    <w:p w14:paraId="12E07600" w14:textId="77777777" w:rsidR="00046F81" w:rsidRDefault="00046F81" w:rsidP="0011237D">
      <w:pPr>
        <w:ind w:right="237"/>
        <w:jc w:val="center"/>
        <w:rPr>
          <w:b/>
          <w:bCs/>
          <w:color w:val="auto"/>
          <w:sz w:val="22"/>
          <w:szCs w:val="22"/>
        </w:rPr>
      </w:pPr>
    </w:p>
    <w:p w14:paraId="682C7E83" w14:textId="77777777" w:rsidR="00046F81" w:rsidRDefault="00046F81" w:rsidP="0011237D">
      <w:pPr>
        <w:ind w:right="237"/>
        <w:jc w:val="center"/>
        <w:rPr>
          <w:b/>
          <w:bCs/>
          <w:color w:val="auto"/>
          <w:sz w:val="22"/>
          <w:szCs w:val="22"/>
        </w:rPr>
      </w:pPr>
    </w:p>
    <w:p w14:paraId="703A7272" w14:textId="77777777" w:rsidR="00046F81" w:rsidRDefault="00046F81" w:rsidP="0011237D">
      <w:pPr>
        <w:ind w:right="237"/>
        <w:jc w:val="center"/>
        <w:rPr>
          <w:b/>
          <w:bCs/>
          <w:color w:val="auto"/>
          <w:sz w:val="22"/>
          <w:szCs w:val="22"/>
        </w:rPr>
      </w:pPr>
    </w:p>
    <w:p w14:paraId="3DAB08AB" w14:textId="77777777" w:rsidR="00046F81" w:rsidRDefault="00046F81" w:rsidP="0011237D">
      <w:pPr>
        <w:ind w:right="237"/>
        <w:jc w:val="center"/>
        <w:rPr>
          <w:b/>
          <w:bCs/>
          <w:color w:val="auto"/>
          <w:sz w:val="22"/>
          <w:szCs w:val="22"/>
        </w:rPr>
      </w:pPr>
    </w:p>
    <w:p w14:paraId="53422F58" w14:textId="77777777" w:rsidR="00046F81" w:rsidRDefault="00046F81" w:rsidP="0011237D">
      <w:pPr>
        <w:ind w:right="237"/>
        <w:jc w:val="center"/>
        <w:rPr>
          <w:b/>
          <w:bCs/>
          <w:color w:val="auto"/>
          <w:sz w:val="22"/>
          <w:szCs w:val="22"/>
        </w:rPr>
      </w:pPr>
    </w:p>
    <w:p w14:paraId="1F6FCE0D" w14:textId="77777777" w:rsidR="00046F81" w:rsidRDefault="00046F81" w:rsidP="0011237D">
      <w:pPr>
        <w:ind w:right="237"/>
        <w:jc w:val="center"/>
        <w:rPr>
          <w:b/>
          <w:bCs/>
          <w:color w:val="auto"/>
          <w:sz w:val="22"/>
          <w:szCs w:val="22"/>
        </w:rPr>
      </w:pPr>
    </w:p>
    <w:p w14:paraId="0BE5F44B" w14:textId="77777777" w:rsidR="00046F81" w:rsidRDefault="00046F81" w:rsidP="0011237D">
      <w:pPr>
        <w:ind w:right="237"/>
        <w:jc w:val="center"/>
        <w:rPr>
          <w:b/>
          <w:bCs/>
          <w:color w:val="auto"/>
          <w:sz w:val="22"/>
          <w:szCs w:val="22"/>
        </w:rPr>
      </w:pPr>
    </w:p>
    <w:p w14:paraId="2853B895" w14:textId="77777777" w:rsidR="00046F81" w:rsidRDefault="00046F81" w:rsidP="0011237D">
      <w:pPr>
        <w:ind w:right="237"/>
        <w:jc w:val="center"/>
        <w:rPr>
          <w:b/>
          <w:bCs/>
          <w:color w:val="auto"/>
          <w:sz w:val="22"/>
          <w:szCs w:val="22"/>
        </w:rPr>
      </w:pPr>
    </w:p>
    <w:p w14:paraId="6ABD2C01" w14:textId="77777777" w:rsidR="00046F81" w:rsidRDefault="00046F81" w:rsidP="0011237D">
      <w:pPr>
        <w:ind w:right="237"/>
        <w:jc w:val="center"/>
        <w:rPr>
          <w:b/>
          <w:bCs/>
          <w:color w:val="auto"/>
          <w:sz w:val="22"/>
          <w:szCs w:val="22"/>
        </w:rPr>
      </w:pPr>
    </w:p>
    <w:p w14:paraId="2BCAE64B" w14:textId="77777777" w:rsidR="00046F81" w:rsidRDefault="00046F81" w:rsidP="0011237D">
      <w:pPr>
        <w:ind w:right="237"/>
        <w:jc w:val="center"/>
        <w:rPr>
          <w:b/>
          <w:bCs/>
          <w:color w:val="auto"/>
          <w:sz w:val="22"/>
          <w:szCs w:val="22"/>
        </w:rPr>
      </w:pPr>
    </w:p>
    <w:p w14:paraId="4B99AE38" w14:textId="77777777" w:rsidR="00046F81" w:rsidRDefault="00046F81" w:rsidP="0011237D">
      <w:pPr>
        <w:ind w:right="237"/>
        <w:jc w:val="center"/>
        <w:rPr>
          <w:b/>
          <w:bCs/>
          <w:color w:val="auto"/>
          <w:sz w:val="22"/>
          <w:szCs w:val="22"/>
        </w:rPr>
      </w:pPr>
    </w:p>
    <w:p w14:paraId="3D44338E" w14:textId="77777777" w:rsidR="00046F81" w:rsidRDefault="00046F81" w:rsidP="0011237D">
      <w:pPr>
        <w:ind w:right="237"/>
        <w:jc w:val="center"/>
        <w:rPr>
          <w:b/>
          <w:bCs/>
          <w:color w:val="auto"/>
          <w:sz w:val="22"/>
          <w:szCs w:val="22"/>
        </w:rPr>
      </w:pPr>
    </w:p>
    <w:p w14:paraId="08CA2D34" w14:textId="77777777" w:rsidR="00046F81" w:rsidRDefault="00046F81" w:rsidP="0011237D">
      <w:pPr>
        <w:ind w:right="237"/>
        <w:jc w:val="center"/>
        <w:rPr>
          <w:b/>
          <w:bCs/>
          <w:color w:val="auto"/>
          <w:sz w:val="22"/>
          <w:szCs w:val="22"/>
        </w:rPr>
      </w:pPr>
    </w:p>
    <w:p w14:paraId="3AC970B7" w14:textId="77777777" w:rsidR="00046F81" w:rsidRDefault="00046F81" w:rsidP="0011237D">
      <w:pPr>
        <w:ind w:right="237"/>
        <w:jc w:val="center"/>
        <w:rPr>
          <w:b/>
          <w:bCs/>
          <w:color w:val="auto"/>
          <w:sz w:val="22"/>
          <w:szCs w:val="22"/>
        </w:rPr>
      </w:pPr>
    </w:p>
    <w:p w14:paraId="62ACBCD2" w14:textId="77777777" w:rsidR="00046F81" w:rsidRDefault="00046F81" w:rsidP="0011237D">
      <w:pPr>
        <w:ind w:right="237"/>
        <w:jc w:val="center"/>
        <w:rPr>
          <w:b/>
          <w:bCs/>
          <w:color w:val="auto"/>
          <w:sz w:val="22"/>
          <w:szCs w:val="22"/>
        </w:rPr>
      </w:pPr>
    </w:p>
    <w:p w14:paraId="5740F5EE" w14:textId="77777777" w:rsidR="00046F81" w:rsidRDefault="00046F81" w:rsidP="0011237D">
      <w:pPr>
        <w:ind w:right="237"/>
        <w:jc w:val="center"/>
        <w:rPr>
          <w:b/>
          <w:bCs/>
          <w:color w:val="auto"/>
          <w:sz w:val="22"/>
          <w:szCs w:val="22"/>
        </w:rPr>
      </w:pPr>
    </w:p>
    <w:p w14:paraId="714E6B59" w14:textId="77777777" w:rsidR="00046F81" w:rsidRDefault="00046F81" w:rsidP="0011237D">
      <w:pPr>
        <w:ind w:right="237"/>
        <w:jc w:val="center"/>
        <w:rPr>
          <w:b/>
          <w:bCs/>
          <w:color w:val="auto"/>
          <w:sz w:val="22"/>
          <w:szCs w:val="22"/>
        </w:rPr>
      </w:pPr>
    </w:p>
    <w:p w14:paraId="0C892036" w14:textId="77777777" w:rsidR="00046F81" w:rsidRDefault="00046F81" w:rsidP="0011237D">
      <w:pPr>
        <w:ind w:right="237"/>
        <w:jc w:val="center"/>
        <w:rPr>
          <w:b/>
          <w:bCs/>
          <w:color w:val="auto"/>
          <w:sz w:val="22"/>
          <w:szCs w:val="22"/>
        </w:rPr>
      </w:pPr>
    </w:p>
    <w:p w14:paraId="7B71F03E" w14:textId="77777777" w:rsidR="00046F81" w:rsidRDefault="00046F81" w:rsidP="0011237D">
      <w:pPr>
        <w:ind w:right="237"/>
        <w:jc w:val="center"/>
        <w:rPr>
          <w:b/>
          <w:bCs/>
          <w:color w:val="auto"/>
          <w:sz w:val="22"/>
          <w:szCs w:val="22"/>
        </w:rPr>
      </w:pPr>
    </w:p>
    <w:p w14:paraId="5A0E7852" w14:textId="77777777" w:rsidR="00046F81" w:rsidRDefault="00046F81" w:rsidP="00BE46EC">
      <w:pPr>
        <w:ind w:right="237"/>
        <w:jc w:val="center"/>
        <w:rPr>
          <w:b/>
          <w:bCs/>
          <w:color w:val="auto"/>
          <w:sz w:val="22"/>
          <w:szCs w:val="22"/>
        </w:rPr>
      </w:pPr>
    </w:p>
    <w:p w14:paraId="1DE5F162" w14:textId="77777777" w:rsidR="00BE46EC" w:rsidRDefault="00BE46EC" w:rsidP="00BE46EC">
      <w:pPr>
        <w:ind w:right="237"/>
        <w:jc w:val="center"/>
        <w:rPr>
          <w:b/>
          <w:bCs/>
          <w:color w:val="auto"/>
          <w:sz w:val="22"/>
          <w:szCs w:val="22"/>
        </w:rPr>
      </w:pPr>
    </w:p>
    <w:p w14:paraId="33F14851" w14:textId="58DFD472" w:rsidR="0011237D" w:rsidRDefault="1717EFC7" w:rsidP="00BE46EC">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C1DBF4D">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47F05697" w:rsidR="00711A70" w:rsidRDefault="5848403C" w:rsidP="1C1DBF4D">
            <w:pPr>
              <w:ind w:right="237"/>
              <w:jc w:val="both"/>
              <w:rPr>
                <w:i/>
                <w:iCs/>
                <w:sz w:val="24"/>
                <w:szCs w:val="24"/>
              </w:rPr>
            </w:pPr>
            <w:r w:rsidRPr="1C1DBF4D">
              <w:rPr>
                <w:sz w:val="24"/>
                <w:szCs w:val="24"/>
              </w:rPr>
              <w:t>1</w:t>
            </w:r>
            <w:r w:rsidR="68EAAA5F"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22A372BF" w14:textId="6195583D" w:rsidR="44BCD504" w:rsidRDefault="44BCD504"/>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562BE52E" w14:textId="0AE5EE70" w:rsidR="004277A7" w:rsidRPr="006A3617" w:rsidRDefault="004277A7" w:rsidP="0080430D">
      <w:pPr>
        <w:spacing w:after="160" w:line="360" w:lineRule="auto"/>
        <w:jc w:val="both"/>
        <w:rPr>
          <w:rFonts w:asciiTheme="minorHAnsi" w:eastAsiaTheme="minorHAnsi" w:hAnsiTheme="minorHAnsi" w:cstheme="minorBidi"/>
          <w:color w:val="auto"/>
          <w:sz w:val="24"/>
          <w:szCs w:val="24"/>
          <w:lang w:eastAsia="en-US"/>
        </w:rPr>
      </w:pPr>
      <w:r w:rsidRPr="006A3617">
        <w:rPr>
          <w:rFonts w:asciiTheme="minorHAnsi" w:eastAsiaTheme="minorHAnsi" w:hAnsiTheme="minorHAnsi" w:cstheme="minorBidi"/>
          <w:color w:val="auto"/>
          <w:sz w:val="24"/>
          <w:szCs w:val="24"/>
          <w:lang w:eastAsia="en-US"/>
        </w:rPr>
        <w:t>For this essay I will be discussing a</w:t>
      </w:r>
      <w:r w:rsidR="00801481">
        <w:rPr>
          <w:rFonts w:asciiTheme="minorHAnsi" w:eastAsiaTheme="minorHAnsi" w:hAnsiTheme="minorHAnsi" w:cstheme="minorBidi"/>
          <w:color w:val="auto"/>
          <w:sz w:val="24"/>
          <w:szCs w:val="24"/>
          <w:lang w:eastAsia="en-US"/>
        </w:rPr>
        <w:t xml:space="preserve">n </w:t>
      </w:r>
      <w:r w:rsidRPr="006A3617">
        <w:rPr>
          <w:rFonts w:asciiTheme="minorHAnsi" w:eastAsiaTheme="minorHAnsi" w:hAnsiTheme="minorHAnsi" w:cstheme="minorBidi"/>
          <w:color w:val="auto"/>
          <w:sz w:val="24"/>
          <w:szCs w:val="24"/>
          <w:lang w:eastAsia="en-US"/>
        </w:rPr>
        <w:t>incident where</w:t>
      </w:r>
      <w:r w:rsidR="00302C27" w:rsidRPr="006A3617">
        <w:rPr>
          <w:rFonts w:asciiTheme="minorHAnsi" w:eastAsiaTheme="minorHAnsi" w:hAnsiTheme="minorHAnsi" w:cstheme="minorBidi"/>
          <w:color w:val="auto"/>
          <w:sz w:val="24"/>
          <w:szCs w:val="24"/>
          <w:lang w:eastAsia="en-US"/>
        </w:rPr>
        <w:t xml:space="preserve"> I took the lead </w:t>
      </w:r>
      <w:r w:rsidR="00A63AFE" w:rsidRPr="006A3617">
        <w:rPr>
          <w:rFonts w:asciiTheme="minorHAnsi" w:eastAsiaTheme="minorHAnsi" w:hAnsiTheme="minorHAnsi" w:cstheme="minorBidi"/>
          <w:color w:val="auto"/>
          <w:sz w:val="24"/>
          <w:szCs w:val="24"/>
          <w:lang w:eastAsia="en-US"/>
        </w:rPr>
        <w:t>in a suspect interview</w:t>
      </w:r>
      <w:r w:rsidRPr="006A3617">
        <w:rPr>
          <w:rFonts w:asciiTheme="minorHAnsi" w:eastAsiaTheme="minorHAnsi" w:hAnsiTheme="minorHAnsi" w:cstheme="minorBidi"/>
          <w:color w:val="auto"/>
          <w:sz w:val="24"/>
          <w:szCs w:val="24"/>
          <w:lang w:eastAsia="en-US"/>
        </w:rPr>
        <w:t xml:space="preserve">. </w:t>
      </w:r>
      <w:r w:rsidR="00632AAC" w:rsidRPr="006A3617">
        <w:rPr>
          <w:rFonts w:asciiTheme="minorHAnsi" w:eastAsiaTheme="minorHAnsi" w:hAnsiTheme="minorHAnsi" w:cstheme="minorBidi"/>
          <w:color w:val="auto"/>
          <w:sz w:val="24"/>
          <w:szCs w:val="24"/>
          <w:lang w:eastAsia="en-US"/>
        </w:rPr>
        <w:t xml:space="preserve">I will explore my responsibilities as interviewing officer, </w:t>
      </w:r>
      <w:r w:rsidRPr="006A3617">
        <w:rPr>
          <w:rFonts w:asciiTheme="minorHAnsi" w:eastAsiaTheme="minorHAnsi" w:hAnsiTheme="minorHAnsi" w:cstheme="minorBidi"/>
          <w:color w:val="auto"/>
          <w:sz w:val="24"/>
          <w:szCs w:val="24"/>
          <w:lang w:eastAsia="en-US"/>
        </w:rPr>
        <w:t>ensuring</w:t>
      </w:r>
      <w:r w:rsidR="00632AAC" w:rsidRPr="006A3617">
        <w:rPr>
          <w:rFonts w:asciiTheme="minorHAnsi" w:eastAsiaTheme="minorHAnsi" w:hAnsiTheme="minorHAnsi" w:cstheme="minorBidi"/>
          <w:color w:val="auto"/>
          <w:sz w:val="24"/>
          <w:szCs w:val="24"/>
          <w:lang w:eastAsia="en-US"/>
        </w:rPr>
        <w:t xml:space="preserve"> that</w:t>
      </w:r>
      <w:r w:rsidRPr="006A3617">
        <w:rPr>
          <w:rFonts w:asciiTheme="minorHAnsi" w:eastAsiaTheme="minorHAnsi" w:hAnsiTheme="minorHAnsi" w:cstheme="minorBidi"/>
          <w:color w:val="auto"/>
          <w:sz w:val="24"/>
          <w:szCs w:val="24"/>
          <w:lang w:eastAsia="en-US"/>
        </w:rPr>
        <w:t xml:space="preserve"> legislative guidelines were followed. </w:t>
      </w:r>
      <w:r w:rsidR="00991A29" w:rsidRPr="006A3617">
        <w:rPr>
          <w:rFonts w:asciiTheme="minorHAnsi" w:eastAsiaTheme="minorHAnsi" w:hAnsiTheme="minorHAnsi" w:cstheme="minorBidi"/>
          <w:color w:val="auto"/>
          <w:sz w:val="24"/>
          <w:szCs w:val="24"/>
          <w:lang w:eastAsia="en-US"/>
        </w:rPr>
        <w:t xml:space="preserve">I will also explain how I used the PEACE model and illustrate which </w:t>
      </w:r>
      <w:r w:rsidRPr="006A3617">
        <w:rPr>
          <w:rFonts w:asciiTheme="minorHAnsi" w:eastAsiaTheme="minorHAnsi" w:hAnsiTheme="minorHAnsi" w:cstheme="minorBidi"/>
          <w:color w:val="auto"/>
          <w:sz w:val="24"/>
          <w:szCs w:val="24"/>
          <w:lang w:eastAsia="en-US"/>
        </w:rPr>
        <w:t>policing values I engaged</w:t>
      </w:r>
      <w:r w:rsidR="008B6348">
        <w:rPr>
          <w:rFonts w:asciiTheme="minorHAnsi" w:eastAsiaTheme="minorHAnsi" w:hAnsiTheme="minorHAnsi" w:cstheme="minorBidi"/>
          <w:color w:val="auto"/>
          <w:sz w:val="24"/>
          <w:szCs w:val="24"/>
          <w:lang w:eastAsia="en-US"/>
        </w:rPr>
        <w:t xml:space="preserve"> during the process</w:t>
      </w:r>
      <w:r w:rsidRPr="006A3617">
        <w:rPr>
          <w:rFonts w:asciiTheme="minorHAnsi" w:eastAsiaTheme="minorHAnsi" w:hAnsiTheme="minorHAnsi" w:cstheme="minorBidi"/>
          <w:color w:val="auto"/>
          <w:sz w:val="24"/>
          <w:szCs w:val="24"/>
          <w:lang w:eastAsia="en-US"/>
        </w:rPr>
        <w:t xml:space="preserve">. </w:t>
      </w:r>
    </w:p>
    <w:p w14:paraId="6D03FB76" w14:textId="46C6BC9D" w:rsidR="004277A7" w:rsidRDefault="004277A7" w:rsidP="0080430D">
      <w:pPr>
        <w:spacing w:after="160" w:line="360" w:lineRule="auto"/>
        <w:jc w:val="both"/>
        <w:rPr>
          <w:rFonts w:asciiTheme="minorHAnsi" w:eastAsiaTheme="minorHAnsi" w:hAnsiTheme="minorHAnsi" w:cstheme="minorBidi"/>
          <w:color w:val="auto"/>
          <w:sz w:val="24"/>
          <w:szCs w:val="24"/>
          <w:lang w:eastAsia="en-US"/>
        </w:rPr>
      </w:pPr>
      <w:r w:rsidRPr="006A3617">
        <w:rPr>
          <w:rFonts w:asciiTheme="minorHAnsi" w:eastAsiaTheme="minorHAnsi" w:hAnsiTheme="minorHAnsi" w:cstheme="minorBidi"/>
          <w:color w:val="auto"/>
          <w:sz w:val="24"/>
          <w:szCs w:val="24"/>
          <w:lang w:eastAsia="en-US"/>
        </w:rPr>
        <w:t xml:space="preserve">To reflect upon this incident, I will be using the Gibbs Model of reflection </w:t>
      </w:r>
      <w:sdt>
        <w:sdtPr>
          <w:rPr>
            <w:rFonts w:asciiTheme="minorHAnsi" w:eastAsiaTheme="minorHAnsi" w:hAnsiTheme="minorHAnsi" w:cstheme="minorBidi"/>
            <w:color w:val="auto"/>
            <w:sz w:val="24"/>
            <w:szCs w:val="24"/>
            <w:lang w:eastAsia="en-US"/>
          </w:rPr>
          <w:id w:val="200902828"/>
          <w:citation/>
        </w:sdtPr>
        <w:sdtEndPr/>
        <w:sdtContent>
          <w:r w:rsidR="00AA350A" w:rsidRPr="006A3617">
            <w:rPr>
              <w:rFonts w:asciiTheme="minorHAnsi" w:eastAsiaTheme="minorHAnsi" w:hAnsiTheme="minorHAnsi" w:cstheme="minorBidi"/>
              <w:color w:val="auto"/>
              <w:sz w:val="24"/>
              <w:szCs w:val="24"/>
              <w:lang w:eastAsia="en-US"/>
            </w:rPr>
            <w:fldChar w:fldCharType="begin"/>
          </w:r>
          <w:r w:rsidR="00AA350A" w:rsidRPr="006A3617">
            <w:rPr>
              <w:rFonts w:asciiTheme="minorHAnsi" w:eastAsiaTheme="minorHAnsi" w:hAnsiTheme="minorHAnsi" w:cstheme="minorBidi"/>
              <w:color w:val="auto"/>
              <w:sz w:val="24"/>
              <w:szCs w:val="24"/>
              <w:lang w:eastAsia="en-US"/>
            </w:rPr>
            <w:instrText xml:space="preserve"> CITATION Gib88 \l 2057 </w:instrText>
          </w:r>
          <w:r w:rsidR="00AA350A" w:rsidRPr="006A3617">
            <w:rPr>
              <w:rFonts w:asciiTheme="minorHAnsi" w:eastAsiaTheme="minorHAnsi" w:hAnsiTheme="minorHAnsi" w:cstheme="minorBidi"/>
              <w:color w:val="auto"/>
              <w:sz w:val="24"/>
              <w:szCs w:val="24"/>
              <w:lang w:eastAsia="en-US"/>
            </w:rPr>
            <w:fldChar w:fldCharType="separate"/>
          </w:r>
          <w:r w:rsidR="001201A7" w:rsidRPr="001201A7">
            <w:rPr>
              <w:rFonts w:asciiTheme="minorHAnsi" w:eastAsiaTheme="minorHAnsi" w:hAnsiTheme="minorHAnsi" w:cstheme="minorBidi"/>
              <w:noProof/>
              <w:color w:val="auto"/>
              <w:sz w:val="24"/>
              <w:szCs w:val="24"/>
              <w:lang w:eastAsia="en-US"/>
            </w:rPr>
            <w:t>(Gibbs, 1988)</w:t>
          </w:r>
          <w:r w:rsidR="00AA350A" w:rsidRPr="006A3617">
            <w:rPr>
              <w:rFonts w:asciiTheme="minorHAnsi" w:eastAsiaTheme="minorHAnsi" w:hAnsiTheme="minorHAnsi" w:cstheme="minorBidi"/>
              <w:color w:val="auto"/>
              <w:sz w:val="24"/>
              <w:szCs w:val="24"/>
              <w:lang w:eastAsia="en-US"/>
            </w:rPr>
            <w:fldChar w:fldCharType="end"/>
          </w:r>
        </w:sdtContent>
      </w:sdt>
      <w:r w:rsidRPr="006A3617">
        <w:rPr>
          <w:rFonts w:asciiTheme="minorHAnsi" w:eastAsiaTheme="minorHAnsi" w:hAnsiTheme="minorHAnsi" w:cstheme="minorBidi"/>
          <w:color w:val="auto"/>
          <w:sz w:val="24"/>
          <w:szCs w:val="24"/>
          <w:lang w:eastAsia="en-US"/>
        </w:rPr>
        <w:t xml:space="preserve">.  This model encourages us to break down what has happened into 6 stages; description, feelings, evaluation, analysis, conclusion and action. </w:t>
      </w:r>
    </w:p>
    <w:p w14:paraId="65C28731" w14:textId="75995F6C" w:rsidR="009810BC" w:rsidRPr="006B1E88" w:rsidRDefault="004277A7" w:rsidP="0080430D">
      <w:pPr>
        <w:spacing w:after="160" w:line="360" w:lineRule="auto"/>
        <w:jc w:val="both"/>
        <w:rPr>
          <w:rFonts w:asciiTheme="minorHAnsi" w:eastAsiaTheme="minorHAnsi" w:hAnsiTheme="minorHAnsi" w:cstheme="minorBidi"/>
          <w:color w:val="auto"/>
          <w:sz w:val="24"/>
          <w:szCs w:val="24"/>
          <w:lang w:eastAsia="en-US"/>
        </w:rPr>
      </w:pPr>
      <w:r w:rsidRPr="006A3617">
        <w:rPr>
          <w:rFonts w:asciiTheme="minorHAnsi" w:eastAsiaTheme="minorHAnsi" w:hAnsiTheme="minorHAnsi" w:cstheme="minorBidi"/>
          <w:color w:val="auto"/>
          <w:sz w:val="24"/>
          <w:szCs w:val="24"/>
          <w:lang w:eastAsia="en-US"/>
        </w:rPr>
        <w:t xml:space="preserve">This incident started </w:t>
      </w:r>
      <w:r w:rsidR="00CE3CDE">
        <w:rPr>
          <w:rFonts w:asciiTheme="minorHAnsi" w:eastAsiaTheme="minorHAnsi" w:hAnsiTheme="minorHAnsi" w:cstheme="minorBidi"/>
          <w:color w:val="auto"/>
          <w:sz w:val="24"/>
          <w:szCs w:val="24"/>
          <w:lang w:eastAsia="en-US"/>
        </w:rPr>
        <w:t>when</w:t>
      </w:r>
      <w:r w:rsidRPr="006A3617">
        <w:rPr>
          <w:rFonts w:asciiTheme="minorHAnsi" w:eastAsiaTheme="minorHAnsi" w:hAnsiTheme="minorHAnsi" w:cstheme="minorBidi"/>
          <w:color w:val="auto"/>
          <w:sz w:val="24"/>
          <w:szCs w:val="24"/>
          <w:lang w:eastAsia="en-US"/>
        </w:rPr>
        <w:t xml:space="preserve"> a member of the public reported a male that she had seen behaving indecently in a public carpark. A colleague and I conducted some house to house enquiries and after viewing some doorbell footage from a neighbour, we were able to identify the male </w:t>
      </w:r>
      <w:r w:rsidRPr="006A3617">
        <w:rPr>
          <w:rFonts w:asciiTheme="minorHAnsi" w:eastAsiaTheme="minorHAnsi" w:hAnsiTheme="minorHAnsi" w:cstheme="minorHAnsi"/>
          <w:color w:val="auto"/>
          <w:sz w:val="24"/>
          <w:szCs w:val="24"/>
          <w:lang w:eastAsia="en-US"/>
        </w:rPr>
        <w:t>responsible</w:t>
      </w:r>
      <w:r w:rsidR="009810BC" w:rsidRPr="006A3617">
        <w:rPr>
          <w:rFonts w:asciiTheme="minorHAnsi" w:eastAsiaTheme="minorHAnsi" w:hAnsiTheme="minorHAnsi" w:cstheme="minorHAnsi"/>
          <w:color w:val="auto"/>
          <w:sz w:val="24"/>
          <w:szCs w:val="24"/>
          <w:lang w:eastAsia="en-US"/>
        </w:rPr>
        <w:t>. Th</w:t>
      </w:r>
      <w:r w:rsidR="00A91227" w:rsidRPr="006A3617">
        <w:rPr>
          <w:rFonts w:asciiTheme="minorHAnsi" w:hAnsiTheme="minorHAnsi" w:cstheme="minorHAnsi"/>
          <w:sz w:val="24"/>
          <w:szCs w:val="24"/>
        </w:rPr>
        <w:t xml:space="preserve">is led to </w:t>
      </w:r>
      <w:r w:rsidR="00461B02">
        <w:rPr>
          <w:rFonts w:asciiTheme="minorHAnsi" w:hAnsiTheme="minorHAnsi" w:cstheme="minorHAnsi"/>
          <w:sz w:val="24"/>
          <w:szCs w:val="24"/>
        </w:rPr>
        <w:t>his</w:t>
      </w:r>
      <w:r w:rsidR="00A91227" w:rsidRPr="006A3617">
        <w:rPr>
          <w:rFonts w:asciiTheme="minorHAnsi" w:hAnsiTheme="minorHAnsi" w:cstheme="minorHAnsi"/>
          <w:sz w:val="24"/>
          <w:szCs w:val="24"/>
        </w:rPr>
        <w:t xml:space="preserve"> </w:t>
      </w:r>
      <w:r w:rsidR="00461B02">
        <w:rPr>
          <w:rFonts w:asciiTheme="minorHAnsi" w:hAnsiTheme="minorHAnsi" w:cstheme="minorHAnsi"/>
          <w:sz w:val="24"/>
          <w:szCs w:val="24"/>
        </w:rPr>
        <w:t>arrest</w:t>
      </w:r>
      <w:r w:rsidR="00A91227" w:rsidRPr="006A3617">
        <w:rPr>
          <w:rFonts w:asciiTheme="minorHAnsi" w:hAnsiTheme="minorHAnsi" w:cstheme="minorHAnsi"/>
          <w:sz w:val="24"/>
          <w:szCs w:val="24"/>
        </w:rPr>
        <w:t xml:space="preserve"> for the offence of ‘Outraging Public Decency’. This is a Common Law offence which is defined </w:t>
      </w:r>
      <w:r w:rsidR="00A91227" w:rsidRPr="00243AF1">
        <w:rPr>
          <w:rFonts w:asciiTheme="minorHAnsi" w:hAnsiTheme="minorHAnsi" w:cstheme="minorHAnsi"/>
          <w:sz w:val="24"/>
          <w:szCs w:val="24"/>
        </w:rPr>
        <w:t xml:space="preserve">as “It is an offence to commit an act of lewd, </w:t>
      </w:r>
      <w:r w:rsidR="00A91227" w:rsidRPr="00243AF1">
        <w:rPr>
          <w:rFonts w:asciiTheme="minorHAnsi" w:hAnsiTheme="minorHAnsi" w:cstheme="minorHAnsi"/>
          <w:sz w:val="24"/>
          <w:szCs w:val="24"/>
        </w:rPr>
        <w:lastRenderedPageBreak/>
        <w:t xml:space="preserve">obscene and disgusting nature, which is capable of outraging public decency, in a public place where at least two members of the public could have witnessed it” </w:t>
      </w:r>
      <w:sdt>
        <w:sdtPr>
          <w:rPr>
            <w:rFonts w:asciiTheme="minorHAnsi" w:hAnsiTheme="minorHAnsi" w:cstheme="minorHAnsi"/>
            <w:color w:val="auto"/>
            <w:sz w:val="24"/>
            <w:szCs w:val="24"/>
          </w:rPr>
          <w:id w:val="372810885"/>
          <w:citation/>
        </w:sdtPr>
        <w:sdtEndPr/>
        <w:sdtContent>
          <w:r w:rsidR="00EE36A5" w:rsidRPr="00243AF1">
            <w:rPr>
              <w:rFonts w:asciiTheme="minorHAnsi" w:hAnsiTheme="minorHAnsi" w:cstheme="minorHAnsi"/>
              <w:color w:val="auto"/>
              <w:sz w:val="24"/>
              <w:szCs w:val="24"/>
            </w:rPr>
            <w:fldChar w:fldCharType="begin"/>
          </w:r>
          <w:r w:rsidR="00AE508E">
            <w:rPr>
              <w:rFonts w:asciiTheme="minorHAnsi" w:hAnsiTheme="minorHAnsi" w:cstheme="minorHAnsi"/>
              <w:color w:val="auto"/>
              <w:sz w:val="24"/>
              <w:szCs w:val="24"/>
            </w:rPr>
            <w:instrText xml:space="preserve">CITATION PNL22 \l 2057 </w:instrText>
          </w:r>
          <w:r w:rsidR="00EE36A5" w:rsidRPr="00243AF1">
            <w:rPr>
              <w:rFonts w:asciiTheme="minorHAnsi" w:hAnsiTheme="minorHAnsi" w:cstheme="minorHAnsi"/>
              <w:color w:val="auto"/>
              <w:sz w:val="24"/>
              <w:szCs w:val="24"/>
            </w:rPr>
            <w:fldChar w:fldCharType="separate"/>
          </w:r>
          <w:r w:rsidR="00AE508E" w:rsidRPr="00AE508E">
            <w:rPr>
              <w:rFonts w:asciiTheme="minorHAnsi" w:hAnsiTheme="minorHAnsi" w:cstheme="minorHAnsi"/>
              <w:noProof/>
              <w:color w:val="auto"/>
              <w:sz w:val="24"/>
              <w:szCs w:val="24"/>
            </w:rPr>
            <w:t>(Police National Legal Database, 2022)</w:t>
          </w:r>
          <w:r w:rsidR="00EE36A5" w:rsidRPr="00243AF1">
            <w:rPr>
              <w:rFonts w:asciiTheme="minorHAnsi" w:hAnsiTheme="minorHAnsi" w:cstheme="minorHAnsi"/>
              <w:color w:val="auto"/>
              <w:sz w:val="24"/>
              <w:szCs w:val="24"/>
            </w:rPr>
            <w:fldChar w:fldCharType="end"/>
          </w:r>
        </w:sdtContent>
      </w:sdt>
    </w:p>
    <w:p w14:paraId="4CD2D155" w14:textId="1533B31B" w:rsidR="004277A7" w:rsidRPr="006A3617" w:rsidRDefault="004277A7" w:rsidP="0080430D">
      <w:pPr>
        <w:spacing w:after="160" w:line="360" w:lineRule="auto"/>
        <w:jc w:val="both"/>
        <w:rPr>
          <w:rFonts w:asciiTheme="minorHAnsi" w:hAnsiTheme="minorHAnsi" w:cstheme="minorHAnsi"/>
          <w:sz w:val="24"/>
          <w:szCs w:val="24"/>
        </w:rPr>
      </w:pPr>
      <w:r w:rsidRPr="006A3617">
        <w:rPr>
          <w:rFonts w:asciiTheme="minorHAnsi" w:eastAsiaTheme="minorHAnsi" w:hAnsiTheme="minorHAnsi" w:cstheme="minorBidi"/>
          <w:color w:val="auto"/>
          <w:sz w:val="24"/>
          <w:szCs w:val="24"/>
          <w:lang w:eastAsia="en-US"/>
        </w:rPr>
        <w:t xml:space="preserve">The offender was already known to police as he has been arrested for similar offences previously. He is also </w:t>
      </w:r>
      <w:r w:rsidR="00303860">
        <w:rPr>
          <w:rFonts w:asciiTheme="minorHAnsi" w:eastAsiaTheme="minorHAnsi" w:hAnsiTheme="minorHAnsi" w:cstheme="minorBidi"/>
          <w:color w:val="auto"/>
          <w:sz w:val="24"/>
          <w:szCs w:val="24"/>
          <w:lang w:eastAsia="en-US"/>
        </w:rPr>
        <w:t>known to suffer with</w:t>
      </w:r>
      <w:r w:rsidR="00BF2480">
        <w:rPr>
          <w:rFonts w:asciiTheme="minorHAnsi" w:eastAsiaTheme="minorHAnsi" w:hAnsiTheme="minorHAnsi" w:cstheme="minorBidi"/>
          <w:color w:val="auto"/>
          <w:sz w:val="24"/>
          <w:szCs w:val="24"/>
          <w:lang w:eastAsia="en-US"/>
        </w:rPr>
        <w:t xml:space="preserve"> Huntington’s disease</w:t>
      </w:r>
      <w:r w:rsidR="00F004FB">
        <w:rPr>
          <w:rFonts w:asciiTheme="minorHAnsi" w:eastAsiaTheme="minorHAnsi" w:hAnsiTheme="minorHAnsi" w:cstheme="minorBidi"/>
          <w:color w:val="auto"/>
          <w:sz w:val="24"/>
          <w:szCs w:val="24"/>
          <w:lang w:eastAsia="en-US"/>
        </w:rPr>
        <w:t>. Huntington’s disease</w:t>
      </w:r>
      <w:r w:rsidR="007516B1">
        <w:rPr>
          <w:rFonts w:asciiTheme="minorHAnsi" w:eastAsiaTheme="minorHAnsi" w:hAnsiTheme="minorHAnsi" w:cstheme="minorBidi"/>
          <w:color w:val="auto"/>
          <w:sz w:val="24"/>
          <w:szCs w:val="24"/>
          <w:lang w:eastAsia="en-US"/>
        </w:rPr>
        <w:t xml:space="preserve"> affects the </w:t>
      </w:r>
      <w:r w:rsidR="00D52E2A">
        <w:rPr>
          <w:rFonts w:asciiTheme="minorHAnsi" w:eastAsiaTheme="minorHAnsi" w:hAnsiTheme="minorHAnsi" w:cstheme="minorBidi"/>
          <w:color w:val="auto"/>
          <w:sz w:val="24"/>
          <w:szCs w:val="24"/>
          <w:lang w:eastAsia="en-US"/>
        </w:rPr>
        <w:t>nervous syste</w:t>
      </w:r>
      <w:r w:rsidR="0037784B">
        <w:rPr>
          <w:rFonts w:asciiTheme="minorHAnsi" w:eastAsiaTheme="minorHAnsi" w:hAnsiTheme="minorHAnsi" w:cstheme="minorBidi"/>
          <w:color w:val="auto"/>
          <w:sz w:val="24"/>
          <w:szCs w:val="24"/>
          <w:lang w:eastAsia="en-US"/>
        </w:rPr>
        <w:t xml:space="preserve">m and </w:t>
      </w:r>
      <w:r w:rsidR="00FD4496">
        <w:rPr>
          <w:rFonts w:asciiTheme="minorHAnsi" w:eastAsiaTheme="minorHAnsi" w:hAnsiTheme="minorHAnsi" w:cstheme="minorBidi"/>
          <w:color w:val="auto"/>
          <w:sz w:val="24"/>
          <w:szCs w:val="24"/>
          <w:lang w:eastAsia="en-US"/>
        </w:rPr>
        <w:t xml:space="preserve">can </w:t>
      </w:r>
      <w:r w:rsidR="00D52E2A">
        <w:rPr>
          <w:rFonts w:asciiTheme="minorHAnsi" w:eastAsiaTheme="minorHAnsi" w:hAnsiTheme="minorHAnsi" w:cstheme="minorBidi"/>
          <w:color w:val="auto"/>
          <w:sz w:val="24"/>
          <w:szCs w:val="24"/>
          <w:lang w:eastAsia="en-US"/>
        </w:rPr>
        <w:t>a</w:t>
      </w:r>
      <w:r w:rsidR="0037784B">
        <w:rPr>
          <w:rFonts w:asciiTheme="minorHAnsi" w:eastAsiaTheme="minorHAnsi" w:hAnsiTheme="minorHAnsi" w:cstheme="minorBidi"/>
          <w:color w:val="auto"/>
          <w:sz w:val="24"/>
          <w:szCs w:val="24"/>
          <w:lang w:eastAsia="en-US"/>
        </w:rPr>
        <w:t>lter</w:t>
      </w:r>
      <w:r w:rsidR="00D52E2A">
        <w:rPr>
          <w:rFonts w:asciiTheme="minorHAnsi" w:eastAsiaTheme="minorHAnsi" w:hAnsiTheme="minorHAnsi" w:cstheme="minorBidi"/>
          <w:color w:val="auto"/>
          <w:sz w:val="24"/>
          <w:szCs w:val="24"/>
          <w:lang w:eastAsia="en-US"/>
        </w:rPr>
        <w:t xml:space="preserve"> movement, thinking</w:t>
      </w:r>
      <w:r w:rsidR="00D24027">
        <w:rPr>
          <w:rFonts w:asciiTheme="minorHAnsi" w:eastAsiaTheme="minorHAnsi" w:hAnsiTheme="minorHAnsi" w:cstheme="minorBidi"/>
          <w:color w:val="auto"/>
          <w:sz w:val="24"/>
          <w:szCs w:val="24"/>
          <w:lang w:eastAsia="en-US"/>
        </w:rPr>
        <w:t xml:space="preserve">, learning and emotions </w:t>
      </w:r>
      <w:sdt>
        <w:sdtPr>
          <w:rPr>
            <w:rFonts w:asciiTheme="minorHAnsi" w:eastAsiaTheme="minorHAnsi" w:hAnsiTheme="minorHAnsi" w:cstheme="minorBidi"/>
            <w:color w:val="auto"/>
            <w:sz w:val="24"/>
            <w:szCs w:val="24"/>
            <w:lang w:eastAsia="en-US"/>
          </w:rPr>
          <w:id w:val="593517552"/>
          <w:citation/>
        </w:sdtPr>
        <w:sdtEndPr/>
        <w:sdtContent>
          <w:r w:rsidR="00730579">
            <w:rPr>
              <w:rFonts w:asciiTheme="minorHAnsi" w:eastAsiaTheme="minorHAnsi" w:hAnsiTheme="minorHAnsi" w:cstheme="minorBidi"/>
              <w:color w:val="auto"/>
              <w:sz w:val="24"/>
              <w:szCs w:val="24"/>
              <w:lang w:eastAsia="en-US"/>
            </w:rPr>
            <w:fldChar w:fldCharType="begin"/>
          </w:r>
          <w:r w:rsidR="00730579">
            <w:rPr>
              <w:rFonts w:asciiTheme="minorHAnsi" w:eastAsiaTheme="minorHAnsi" w:hAnsiTheme="minorHAnsi" w:cstheme="minorBidi"/>
              <w:color w:val="auto"/>
              <w:sz w:val="24"/>
              <w:szCs w:val="24"/>
              <w:lang w:eastAsia="en-US"/>
            </w:rPr>
            <w:instrText xml:space="preserve"> CITATION Hun221 \l 2057 </w:instrText>
          </w:r>
          <w:r w:rsidR="00730579">
            <w:rPr>
              <w:rFonts w:asciiTheme="minorHAnsi" w:eastAsiaTheme="minorHAnsi" w:hAnsiTheme="minorHAnsi" w:cstheme="minorBidi"/>
              <w:color w:val="auto"/>
              <w:sz w:val="24"/>
              <w:szCs w:val="24"/>
              <w:lang w:eastAsia="en-US"/>
            </w:rPr>
            <w:fldChar w:fldCharType="separate"/>
          </w:r>
          <w:r w:rsidR="001201A7" w:rsidRPr="001201A7">
            <w:rPr>
              <w:rFonts w:asciiTheme="minorHAnsi" w:eastAsiaTheme="minorHAnsi" w:hAnsiTheme="minorHAnsi" w:cstheme="minorBidi"/>
              <w:noProof/>
              <w:color w:val="auto"/>
              <w:sz w:val="24"/>
              <w:szCs w:val="24"/>
              <w:lang w:eastAsia="en-US"/>
            </w:rPr>
            <w:t>(Huntington's Disease Association, 2022)</w:t>
          </w:r>
          <w:r w:rsidR="00730579">
            <w:rPr>
              <w:rFonts w:asciiTheme="minorHAnsi" w:eastAsiaTheme="minorHAnsi" w:hAnsiTheme="minorHAnsi" w:cstheme="minorBidi"/>
              <w:color w:val="auto"/>
              <w:sz w:val="24"/>
              <w:szCs w:val="24"/>
              <w:lang w:eastAsia="en-US"/>
            </w:rPr>
            <w:fldChar w:fldCharType="end"/>
          </w:r>
        </w:sdtContent>
      </w:sdt>
      <w:r w:rsidR="00F95137">
        <w:rPr>
          <w:rFonts w:asciiTheme="minorHAnsi" w:eastAsiaTheme="minorHAnsi" w:hAnsiTheme="minorHAnsi" w:cstheme="minorBidi"/>
          <w:color w:val="auto"/>
          <w:sz w:val="24"/>
          <w:szCs w:val="24"/>
          <w:lang w:eastAsia="en-US"/>
        </w:rPr>
        <w:t>. This meant that the suspect would be classed as vulnerable.</w:t>
      </w:r>
      <w:r w:rsidR="00672E5D">
        <w:rPr>
          <w:rFonts w:asciiTheme="minorHAnsi" w:eastAsiaTheme="minorHAnsi" w:hAnsiTheme="minorHAnsi" w:cstheme="minorBidi"/>
          <w:color w:val="auto"/>
          <w:sz w:val="24"/>
          <w:szCs w:val="24"/>
          <w:lang w:eastAsia="en-US"/>
        </w:rPr>
        <w:t xml:space="preserve"> </w:t>
      </w:r>
      <w:r w:rsidR="00E07796" w:rsidRPr="006A3617">
        <w:rPr>
          <w:rFonts w:asciiTheme="minorHAnsi" w:eastAsiaTheme="minorHAnsi" w:hAnsiTheme="minorHAnsi" w:cstheme="minorBidi"/>
          <w:color w:val="auto"/>
          <w:sz w:val="24"/>
          <w:szCs w:val="24"/>
          <w:lang w:eastAsia="en-US"/>
        </w:rPr>
        <w:t>The Police an</w:t>
      </w:r>
      <w:r w:rsidR="001E2FED" w:rsidRPr="006A3617">
        <w:rPr>
          <w:rFonts w:asciiTheme="minorHAnsi" w:eastAsiaTheme="minorHAnsi" w:hAnsiTheme="minorHAnsi" w:cstheme="minorBidi"/>
          <w:color w:val="auto"/>
          <w:sz w:val="24"/>
          <w:szCs w:val="24"/>
          <w:lang w:eastAsia="en-US"/>
        </w:rPr>
        <w:t>d Criminal Evidence Act</w:t>
      </w:r>
      <w:r w:rsidR="00E20E02" w:rsidRPr="006A3617">
        <w:rPr>
          <w:rFonts w:asciiTheme="minorHAnsi" w:eastAsiaTheme="minorHAnsi" w:hAnsiTheme="minorHAnsi" w:cstheme="minorBidi"/>
          <w:color w:val="auto"/>
          <w:sz w:val="24"/>
          <w:szCs w:val="24"/>
          <w:lang w:eastAsia="en-US"/>
        </w:rPr>
        <w:t xml:space="preserve"> </w:t>
      </w:r>
      <w:r w:rsidR="00E57D76">
        <w:rPr>
          <w:rFonts w:asciiTheme="minorHAnsi" w:eastAsiaTheme="minorHAnsi" w:hAnsiTheme="minorHAnsi" w:cstheme="minorBidi"/>
          <w:color w:val="auto"/>
          <w:sz w:val="24"/>
          <w:szCs w:val="24"/>
          <w:lang w:eastAsia="en-US"/>
        </w:rPr>
        <w:t xml:space="preserve">(PACE) </w:t>
      </w:r>
      <w:r w:rsidR="00E20E02" w:rsidRPr="006A3617">
        <w:rPr>
          <w:rFonts w:asciiTheme="minorHAnsi" w:eastAsiaTheme="minorHAnsi" w:hAnsiTheme="minorHAnsi" w:cstheme="minorBidi"/>
          <w:color w:val="auto"/>
          <w:sz w:val="24"/>
          <w:szCs w:val="24"/>
          <w:lang w:eastAsia="en-US"/>
        </w:rPr>
        <w:t>1984</w:t>
      </w:r>
      <w:r w:rsidR="00C00637">
        <w:rPr>
          <w:rFonts w:asciiTheme="minorHAnsi" w:eastAsiaTheme="minorHAnsi" w:hAnsiTheme="minorHAnsi" w:cstheme="minorBidi"/>
          <w:color w:val="auto"/>
          <w:sz w:val="24"/>
          <w:szCs w:val="24"/>
          <w:lang w:eastAsia="en-US"/>
        </w:rPr>
        <w:t xml:space="preserve"> </w:t>
      </w:r>
      <w:r w:rsidR="00436566" w:rsidRPr="006A3617">
        <w:rPr>
          <w:rFonts w:asciiTheme="minorHAnsi" w:hAnsiTheme="minorHAnsi" w:cstheme="minorHAnsi"/>
          <w:sz w:val="24"/>
          <w:szCs w:val="24"/>
        </w:rPr>
        <w:t xml:space="preserve">describes a vulnerable person as someone </w:t>
      </w:r>
      <w:r w:rsidR="00427D88">
        <w:rPr>
          <w:rFonts w:asciiTheme="minorHAnsi" w:hAnsiTheme="minorHAnsi" w:cstheme="minorHAnsi"/>
          <w:sz w:val="24"/>
          <w:szCs w:val="24"/>
        </w:rPr>
        <w:t>“</w:t>
      </w:r>
      <w:r w:rsidR="00436566" w:rsidRPr="006A3617">
        <w:rPr>
          <w:rFonts w:asciiTheme="minorHAnsi" w:hAnsiTheme="minorHAnsi" w:cstheme="minorHAnsi"/>
          <w:sz w:val="24"/>
          <w:szCs w:val="24"/>
        </w:rPr>
        <w:t>who, because of a mental health condition or mental disorder may have difficulty understanding or communicating effectively</w:t>
      </w:r>
      <w:r w:rsidR="00265A02">
        <w:rPr>
          <w:rFonts w:asciiTheme="minorHAnsi" w:hAnsiTheme="minorHAnsi" w:cstheme="minorHAnsi"/>
          <w:sz w:val="24"/>
          <w:szCs w:val="24"/>
        </w:rPr>
        <w:t>”</w:t>
      </w:r>
      <w:r w:rsidR="00F34310">
        <w:rPr>
          <w:rFonts w:asciiTheme="minorHAnsi" w:hAnsiTheme="minorHAnsi" w:cstheme="minorHAnsi"/>
          <w:sz w:val="24"/>
          <w:szCs w:val="24"/>
        </w:rPr>
        <w:t xml:space="preserve"> </w:t>
      </w:r>
      <w:sdt>
        <w:sdtPr>
          <w:rPr>
            <w:rFonts w:asciiTheme="minorHAnsi" w:hAnsiTheme="minorHAnsi" w:cstheme="minorHAnsi"/>
            <w:sz w:val="24"/>
            <w:szCs w:val="24"/>
          </w:rPr>
          <w:id w:val="1886144856"/>
          <w:citation/>
        </w:sdtPr>
        <w:sdtEndPr/>
        <w:sdtContent>
          <w:r w:rsidR="005D65D5">
            <w:rPr>
              <w:rFonts w:asciiTheme="minorHAnsi" w:hAnsiTheme="minorHAnsi" w:cstheme="minorHAnsi"/>
              <w:sz w:val="24"/>
              <w:szCs w:val="24"/>
            </w:rPr>
            <w:fldChar w:fldCharType="begin"/>
          </w:r>
          <w:r w:rsidR="00BB1EC7">
            <w:rPr>
              <w:rFonts w:asciiTheme="minorHAnsi" w:hAnsiTheme="minorHAnsi" w:cstheme="minorHAnsi"/>
              <w:sz w:val="24"/>
              <w:szCs w:val="24"/>
            </w:rPr>
            <w:instrText xml:space="preserve">CITATION Hom18 \l 2057 </w:instrText>
          </w:r>
          <w:r w:rsidR="005D65D5">
            <w:rPr>
              <w:rFonts w:asciiTheme="minorHAnsi" w:hAnsiTheme="minorHAnsi" w:cstheme="minorHAnsi"/>
              <w:sz w:val="24"/>
              <w:szCs w:val="24"/>
            </w:rPr>
            <w:fldChar w:fldCharType="separate"/>
          </w:r>
          <w:r w:rsidR="001201A7" w:rsidRPr="001201A7">
            <w:rPr>
              <w:rFonts w:asciiTheme="minorHAnsi" w:hAnsiTheme="minorHAnsi" w:cstheme="minorHAnsi"/>
              <w:noProof/>
              <w:sz w:val="24"/>
              <w:szCs w:val="24"/>
            </w:rPr>
            <w:t>(Home Office, 2018)</w:t>
          </w:r>
          <w:r w:rsidR="005D65D5">
            <w:rPr>
              <w:rFonts w:asciiTheme="minorHAnsi" w:hAnsiTheme="minorHAnsi" w:cstheme="minorHAnsi"/>
              <w:sz w:val="24"/>
              <w:szCs w:val="24"/>
            </w:rPr>
            <w:fldChar w:fldCharType="end"/>
          </w:r>
        </w:sdtContent>
      </w:sdt>
      <w:r w:rsidR="005D65D5">
        <w:rPr>
          <w:rFonts w:asciiTheme="minorHAnsi" w:hAnsiTheme="minorHAnsi" w:cstheme="minorHAnsi"/>
          <w:sz w:val="24"/>
          <w:szCs w:val="24"/>
        </w:rPr>
        <w:t>.</w:t>
      </w:r>
    </w:p>
    <w:p w14:paraId="49B206EE" w14:textId="762A1BD3" w:rsidR="003A343A" w:rsidRPr="006A3617" w:rsidRDefault="003A343A" w:rsidP="0080430D">
      <w:pPr>
        <w:spacing w:after="160" w:line="360" w:lineRule="auto"/>
        <w:jc w:val="both"/>
        <w:rPr>
          <w:rFonts w:asciiTheme="minorHAnsi" w:eastAsiaTheme="minorHAnsi" w:hAnsiTheme="minorHAnsi" w:cstheme="minorBidi"/>
          <w:color w:val="auto"/>
          <w:sz w:val="24"/>
          <w:szCs w:val="24"/>
          <w:lang w:eastAsia="en-US"/>
        </w:rPr>
      </w:pPr>
      <w:r w:rsidRPr="006A3617">
        <w:rPr>
          <w:rFonts w:asciiTheme="minorHAnsi" w:eastAsiaTheme="minorHAnsi" w:hAnsiTheme="minorHAnsi" w:cstheme="minorBidi"/>
          <w:color w:val="auto"/>
          <w:sz w:val="24"/>
          <w:szCs w:val="24"/>
          <w:lang w:eastAsia="en-US"/>
        </w:rPr>
        <w:t>The PEACE model is a framework that guides officers through the interview process. It stands for Plan and Prepare, Engage and Explain, Account clarification and challenge, Closure and Evaluation</w:t>
      </w:r>
      <w:r w:rsidR="002B4216">
        <w:rPr>
          <w:rFonts w:asciiTheme="minorHAnsi" w:eastAsiaTheme="minorHAnsi" w:hAnsiTheme="minorHAnsi" w:cstheme="minorBidi"/>
          <w:color w:val="auto"/>
          <w:sz w:val="24"/>
          <w:szCs w:val="24"/>
          <w:lang w:eastAsia="en-US"/>
        </w:rPr>
        <w:t xml:space="preserve"> </w:t>
      </w:r>
      <w:sdt>
        <w:sdtPr>
          <w:rPr>
            <w:rFonts w:asciiTheme="minorHAnsi" w:eastAsiaTheme="minorHAnsi" w:hAnsiTheme="minorHAnsi" w:cstheme="minorBidi"/>
            <w:color w:val="auto"/>
            <w:sz w:val="24"/>
            <w:szCs w:val="24"/>
            <w:lang w:eastAsia="en-US"/>
          </w:rPr>
          <w:id w:val="-1853564223"/>
          <w:citation/>
        </w:sdtPr>
        <w:sdtEndPr/>
        <w:sdtContent>
          <w:r w:rsidR="002B4216" w:rsidRPr="006A3617">
            <w:rPr>
              <w:rFonts w:asciiTheme="minorHAnsi" w:eastAsiaTheme="minorHAnsi" w:hAnsiTheme="minorHAnsi" w:cstheme="minorBidi"/>
              <w:color w:val="auto"/>
              <w:sz w:val="24"/>
              <w:szCs w:val="24"/>
              <w:lang w:eastAsia="en-US"/>
            </w:rPr>
            <w:fldChar w:fldCharType="begin"/>
          </w:r>
          <w:r w:rsidR="002B4216">
            <w:rPr>
              <w:rFonts w:asciiTheme="minorHAnsi" w:eastAsiaTheme="minorHAnsi" w:hAnsiTheme="minorHAnsi" w:cstheme="minorBidi"/>
              <w:color w:val="auto"/>
              <w:sz w:val="24"/>
              <w:szCs w:val="24"/>
              <w:lang w:eastAsia="en-US"/>
            </w:rPr>
            <w:instrText xml:space="preserve">CITATION Col13 \l 2057 </w:instrText>
          </w:r>
          <w:r w:rsidR="002B4216" w:rsidRPr="006A3617">
            <w:rPr>
              <w:rFonts w:asciiTheme="minorHAnsi" w:eastAsiaTheme="minorHAnsi" w:hAnsiTheme="minorHAnsi" w:cstheme="minorBidi"/>
              <w:color w:val="auto"/>
              <w:sz w:val="24"/>
              <w:szCs w:val="24"/>
              <w:lang w:eastAsia="en-US"/>
            </w:rPr>
            <w:fldChar w:fldCharType="separate"/>
          </w:r>
          <w:r w:rsidR="001201A7" w:rsidRPr="001201A7">
            <w:rPr>
              <w:rFonts w:asciiTheme="minorHAnsi" w:eastAsiaTheme="minorHAnsi" w:hAnsiTheme="minorHAnsi" w:cstheme="minorBidi"/>
              <w:noProof/>
              <w:color w:val="auto"/>
              <w:sz w:val="24"/>
              <w:szCs w:val="24"/>
              <w:lang w:eastAsia="en-US"/>
            </w:rPr>
            <w:t>(College of Policing, 2013b)</w:t>
          </w:r>
          <w:r w:rsidR="002B4216" w:rsidRPr="006A3617">
            <w:rPr>
              <w:rFonts w:asciiTheme="minorHAnsi" w:eastAsiaTheme="minorHAnsi" w:hAnsiTheme="minorHAnsi" w:cstheme="minorBidi"/>
              <w:color w:val="auto"/>
              <w:sz w:val="24"/>
              <w:szCs w:val="24"/>
              <w:lang w:eastAsia="en-US"/>
            </w:rPr>
            <w:fldChar w:fldCharType="end"/>
          </w:r>
        </w:sdtContent>
      </w:sdt>
      <w:r w:rsidR="002B4216">
        <w:rPr>
          <w:rFonts w:asciiTheme="minorHAnsi" w:eastAsiaTheme="minorHAnsi" w:hAnsiTheme="minorHAnsi" w:cstheme="minorBidi"/>
          <w:color w:val="auto"/>
          <w:sz w:val="24"/>
          <w:szCs w:val="24"/>
          <w:lang w:eastAsia="en-US"/>
        </w:rPr>
        <w:t>.</w:t>
      </w:r>
    </w:p>
    <w:p w14:paraId="069AA52F" w14:textId="5FA72987" w:rsidR="00AB2A06" w:rsidRPr="006A3617" w:rsidRDefault="00D0207A" w:rsidP="0080430D">
      <w:pPr>
        <w:spacing w:after="160" w:line="360" w:lineRule="auto"/>
        <w:jc w:val="both"/>
        <w:rPr>
          <w:rFonts w:asciiTheme="minorHAnsi" w:eastAsiaTheme="minorHAnsi" w:hAnsiTheme="minorHAnsi" w:cstheme="minorBidi"/>
          <w:color w:val="auto"/>
          <w:sz w:val="24"/>
          <w:szCs w:val="24"/>
          <w:lang w:eastAsia="en-US"/>
        </w:rPr>
      </w:pPr>
      <w:r w:rsidRPr="006A3617">
        <w:rPr>
          <w:rFonts w:asciiTheme="minorHAnsi" w:eastAsiaTheme="minorHAnsi" w:hAnsiTheme="minorHAnsi" w:cstheme="minorBidi"/>
          <w:color w:val="auto"/>
          <w:sz w:val="24"/>
          <w:szCs w:val="24"/>
          <w:lang w:eastAsia="en-US"/>
        </w:rPr>
        <w:t>To plan and prepare, I</w:t>
      </w:r>
      <w:r w:rsidR="00647023" w:rsidRPr="006A3617">
        <w:rPr>
          <w:rFonts w:asciiTheme="minorHAnsi" w:eastAsiaTheme="minorHAnsi" w:hAnsiTheme="minorHAnsi" w:cstheme="minorBidi"/>
          <w:color w:val="auto"/>
          <w:sz w:val="24"/>
          <w:szCs w:val="24"/>
          <w:lang w:eastAsia="en-US"/>
        </w:rPr>
        <w:t xml:space="preserve"> </w:t>
      </w:r>
      <w:r w:rsidR="001939A3" w:rsidRPr="006A3617">
        <w:rPr>
          <w:rFonts w:asciiTheme="minorHAnsi" w:eastAsiaTheme="minorHAnsi" w:hAnsiTheme="minorHAnsi" w:cstheme="minorBidi"/>
          <w:color w:val="auto"/>
          <w:sz w:val="24"/>
          <w:szCs w:val="24"/>
          <w:lang w:eastAsia="en-US"/>
        </w:rPr>
        <w:t xml:space="preserve">had to consider </w:t>
      </w:r>
      <w:r w:rsidR="001133CB" w:rsidRPr="006A3617">
        <w:rPr>
          <w:rFonts w:asciiTheme="minorHAnsi" w:eastAsiaTheme="minorHAnsi" w:hAnsiTheme="minorHAnsi" w:cstheme="minorBidi"/>
          <w:color w:val="auto"/>
          <w:sz w:val="24"/>
          <w:szCs w:val="24"/>
          <w:lang w:eastAsia="en-US"/>
        </w:rPr>
        <w:t>if an appropriate adult and solicitor were needed</w:t>
      </w:r>
      <w:r w:rsidR="00A978CA">
        <w:rPr>
          <w:rFonts w:asciiTheme="minorHAnsi" w:eastAsiaTheme="minorHAnsi" w:hAnsiTheme="minorHAnsi" w:cstheme="minorBidi"/>
          <w:color w:val="auto"/>
          <w:sz w:val="24"/>
          <w:szCs w:val="24"/>
          <w:lang w:eastAsia="en-US"/>
        </w:rPr>
        <w:t xml:space="preserve">. </w:t>
      </w:r>
      <w:r w:rsidR="00603775">
        <w:rPr>
          <w:rFonts w:asciiTheme="minorHAnsi" w:eastAsiaTheme="minorHAnsi" w:hAnsiTheme="minorHAnsi" w:cstheme="minorBidi"/>
          <w:color w:val="auto"/>
          <w:sz w:val="24"/>
          <w:szCs w:val="24"/>
          <w:lang w:eastAsia="en-US"/>
        </w:rPr>
        <w:t xml:space="preserve">Code C of PACE </w:t>
      </w:r>
      <w:r w:rsidR="00FA3A12">
        <w:rPr>
          <w:rFonts w:asciiTheme="minorHAnsi" w:eastAsiaTheme="minorHAnsi" w:hAnsiTheme="minorHAnsi" w:cstheme="minorBidi"/>
          <w:color w:val="auto"/>
          <w:sz w:val="24"/>
          <w:szCs w:val="24"/>
          <w:lang w:eastAsia="en-US"/>
        </w:rPr>
        <w:t>1984</w:t>
      </w:r>
      <w:r w:rsidR="00D37675">
        <w:rPr>
          <w:rFonts w:asciiTheme="minorHAnsi" w:eastAsiaTheme="minorHAnsi" w:hAnsiTheme="minorHAnsi" w:cstheme="minorBidi"/>
          <w:color w:val="auto"/>
          <w:sz w:val="24"/>
          <w:szCs w:val="24"/>
          <w:lang w:eastAsia="en-US"/>
        </w:rPr>
        <w:t xml:space="preserve"> </w:t>
      </w:r>
      <w:r w:rsidR="00AB2A06" w:rsidRPr="006A3617">
        <w:rPr>
          <w:rFonts w:asciiTheme="minorHAnsi" w:eastAsiaTheme="minorHAnsi" w:hAnsiTheme="minorHAnsi" w:cstheme="minorBidi"/>
          <w:color w:val="auto"/>
          <w:sz w:val="24"/>
          <w:szCs w:val="24"/>
          <w:lang w:eastAsia="en-US"/>
        </w:rPr>
        <w:t xml:space="preserve">says that all detainees have the right to free legal advice and </w:t>
      </w:r>
      <w:r w:rsidR="002563C0">
        <w:rPr>
          <w:rFonts w:asciiTheme="minorHAnsi" w:eastAsiaTheme="minorHAnsi" w:hAnsiTheme="minorHAnsi" w:cstheme="minorBidi"/>
          <w:color w:val="auto"/>
          <w:sz w:val="24"/>
          <w:szCs w:val="24"/>
          <w:lang w:eastAsia="en-US"/>
        </w:rPr>
        <w:t>additionally</w:t>
      </w:r>
      <w:r w:rsidR="00AB2A06" w:rsidRPr="006A3617">
        <w:rPr>
          <w:rFonts w:asciiTheme="minorHAnsi" w:eastAsiaTheme="minorHAnsi" w:hAnsiTheme="minorHAnsi" w:cstheme="minorBidi"/>
          <w:color w:val="auto"/>
          <w:sz w:val="24"/>
          <w:szCs w:val="24"/>
          <w:lang w:eastAsia="en-US"/>
        </w:rPr>
        <w:t xml:space="preserve">, anyone who is considered vulnerable is entitled to have an appropriate adult present. </w:t>
      </w:r>
      <w:r w:rsidR="00393481" w:rsidRPr="006A3617">
        <w:rPr>
          <w:rFonts w:asciiTheme="minorHAnsi" w:eastAsiaTheme="minorHAnsi" w:hAnsiTheme="minorHAnsi" w:cstheme="minorBidi"/>
          <w:color w:val="auto"/>
          <w:sz w:val="24"/>
          <w:szCs w:val="24"/>
          <w:lang w:eastAsia="en-US"/>
        </w:rPr>
        <w:t>A</w:t>
      </w:r>
      <w:r w:rsidR="00AB2A06" w:rsidRPr="006A3617">
        <w:rPr>
          <w:rFonts w:asciiTheme="minorHAnsi" w:eastAsiaTheme="minorHAnsi" w:hAnsiTheme="minorHAnsi" w:cstheme="minorBidi"/>
          <w:color w:val="auto"/>
          <w:sz w:val="24"/>
          <w:szCs w:val="24"/>
          <w:lang w:eastAsia="en-US"/>
        </w:rPr>
        <w:t xml:space="preserve">n appropriate adult is </w:t>
      </w:r>
      <w:r w:rsidR="00393481" w:rsidRPr="006A3617">
        <w:rPr>
          <w:rFonts w:asciiTheme="minorHAnsi" w:eastAsiaTheme="minorHAnsi" w:hAnsiTheme="minorHAnsi" w:cstheme="minorBidi"/>
          <w:color w:val="auto"/>
          <w:sz w:val="24"/>
          <w:szCs w:val="24"/>
          <w:lang w:eastAsia="en-US"/>
        </w:rPr>
        <w:t xml:space="preserve">there </w:t>
      </w:r>
      <w:r w:rsidR="00AB2A06" w:rsidRPr="006A3617">
        <w:rPr>
          <w:rFonts w:asciiTheme="minorHAnsi" w:eastAsiaTheme="minorHAnsi" w:hAnsiTheme="minorHAnsi" w:cstheme="minorBidi"/>
          <w:color w:val="auto"/>
          <w:sz w:val="24"/>
          <w:szCs w:val="24"/>
          <w:lang w:eastAsia="en-US"/>
        </w:rPr>
        <w:t xml:space="preserve">to </w:t>
      </w:r>
      <w:r w:rsidR="00423C3D">
        <w:rPr>
          <w:rFonts w:asciiTheme="minorHAnsi" w:eastAsiaTheme="minorHAnsi" w:hAnsiTheme="minorHAnsi" w:cstheme="minorBidi"/>
          <w:color w:val="auto"/>
          <w:sz w:val="24"/>
          <w:szCs w:val="24"/>
          <w:lang w:eastAsia="en-US"/>
        </w:rPr>
        <w:t>“</w:t>
      </w:r>
      <w:r w:rsidR="00AB2A06" w:rsidRPr="006A3617">
        <w:rPr>
          <w:rFonts w:asciiTheme="minorHAnsi" w:eastAsiaTheme="minorHAnsi" w:hAnsiTheme="minorHAnsi" w:cstheme="minorBidi"/>
          <w:color w:val="auto"/>
          <w:sz w:val="24"/>
          <w:szCs w:val="24"/>
          <w:lang w:eastAsia="en-US"/>
        </w:rPr>
        <w:t>safeguard the rights, entitlements and welfare of vulnerable persons</w:t>
      </w:r>
      <w:r w:rsidR="00423C3D">
        <w:rPr>
          <w:rFonts w:asciiTheme="minorHAnsi" w:eastAsiaTheme="minorHAnsi" w:hAnsiTheme="minorHAnsi" w:cstheme="minorBidi"/>
          <w:color w:val="auto"/>
          <w:sz w:val="24"/>
          <w:szCs w:val="24"/>
          <w:lang w:eastAsia="en-US"/>
        </w:rPr>
        <w:t>”</w:t>
      </w:r>
      <w:sdt>
        <w:sdtPr>
          <w:rPr>
            <w:rFonts w:asciiTheme="minorHAnsi" w:eastAsiaTheme="minorHAnsi" w:hAnsiTheme="minorHAnsi" w:cstheme="minorBidi"/>
            <w:color w:val="auto"/>
            <w:sz w:val="24"/>
            <w:szCs w:val="24"/>
            <w:lang w:eastAsia="en-US"/>
          </w:rPr>
          <w:id w:val="647788189"/>
          <w:citation/>
        </w:sdtPr>
        <w:sdtEndPr/>
        <w:sdtContent>
          <w:r w:rsidR="00113CC8">
            <w:rPr>
              <w:rFonts w:asciiTheme="minorHAnsi" w:eastAsiaTheme="minorHAnsi" w:hAnsiTheme="minorHAnsi" w:cstheme="minorBidi"/>
              <w:color w:val="auto"/>
              <w:sz w:val="24"/>
              <w:szCs w:val="24"/>
              <w:lang w:eastAsia="en-US"/>
            </w:rPr>
            <w:fldChar w:fldCharType="begin"/>
          </w:r>
          <w:r w:rsidR="00BB1EC7">
            <w:rPr>
              <w:rFonts w:asciiTheme="minorHAnsi" w:eastAsiaTheme="minorHAnsi" w:hAnsiTheme="minorHAnsi" w:cstheme="minorBidi"/>
              <w:i/>
              <w:iCs/>
              <w:color w:val="auto"/>
              <w:sz w:val="24"/>
              <w:szCs w:val="24"/>
              <w:lang w:eastAsia="en-US"/>
            </w:rPr>
            <w:instrText xml:space="preserve">CITATION Hom18 \l 2057 </w:instrText>
          </w:r>
          <w:r w:rsidR="00113CC8">
            <w:rPr>
              <w:rFonts w:asciiTheme="minorHAnsi" w:eastAsiaTheme="minorHAnsi" w:hAnsiTheme="minorHAnsi" w:cstheme="minorBidi"/>
              <w:color w:val="auto"/>
              <w:sz w:val="24"/>
              <w:szCs w:val="24"/>
              <w:lang w:eastAsia="en-US"/>
            </w:rPr>
            <w:fldChar w:fldCharType="separate"/>
          </w:r>
          <w:r w:rsidR="001201A7">
            <w:rPr>
              <w:rFonts w:asciiTheme="minorHAnsi" w:eastAsiaTheme="minorHAnsi" w:hAnsiTheme="minorHAnsi" w:cstheme="minorBidi"/>
              <w:i/>
              <w:iCs/>
              <w:noProof/>
              <w:color w:val="auto"/>
              <w:sz w:val="24"/>
              <w:szCs w:val="24"/>
              <w:lang w:eastAsia="en-US"/>
            </w:rPr>
            <w:t xml:space="preserve"> </w:t>
          </w:r>
          <w:r w:rsidR="001201A7" w:rsidRPr="001201A7">
            <w:rPr>
              <w:rFonts w:asciiTheme="minorHAnsi" w:eastAsiaTheme="minorHAnsi" w:hAnsiTheme="minorHAnsi" w:cstheme="minorBidi"/>
              <w:noProof/>
              <w:color w:val="auto"/>
              <w:sz w:val="24"/>
              <w:szCs w:val="24"/>
              <w:lang w:eastAsia="en-US"/>
            </w:rPr>
            <w:t>(Home Office, 2018)</w:t>
          </w:r>
          <w:r w:rsidR="00113CC8">
            <w:rPr>
              <w:rFonts w:asciiTheme="minorHAnsi" w:eastAsiaTheme="minorHAnsi" w:hAnsiTheme="minorHAnsi" w:cstheme="minorBidi"/>
              <w:color w:val="auto"/>
              <w:sz w:val="24"/>
              <w:szCs w:val="24"/>
              <w:lang w:eastAsia="en-US"/>
            </w:rPr>
            <w:fldChar w:fldCharType="end"/>
          </w:r>
        </w:sdtContent>
      </w:sdt>
      <w:r w:rsidR="00F21B52">
        <w:rPr>
          <w:rFonts w:asciiTheme="minorHAnsi" w:eastAsiaTheme="minorHAnsi" w:hAnsiTheme="minorHAnsi" w:cstheme="minorBidi"/>
          <w:color w:val="auto"/>
          <w:sz w:val="24"/>
          <w:szCs w:val="24"/>
          <w:lang w:eastAsia="en-US"/>
        </w:rPr>
        <w:t xml:space="preserve">. </w:t>
      </w:r>
      <w:r w:rsidR="008E15F8" w:rsidRPr="006A3617">
        <w:rPr>
          <w:rFonts w:asciiTheme="minorHAnsi" w:eastAsiaTheme="minorHAnsi" w:hAnsiTheme="minorHAnsi" w:cstheme="minorBidi"/>
          <w:color w:val="auto"/>
          <w:sz w:val="24"/>
          <w:szCs w:val="24"/>
          <w:lang w:eastAsia="en-US"/>
        </w:rPr>
        <w:t>Due to the suspect</w:t>
      </w:r>
      <w:r w:rsidR="00272785">
        <w:rPr>
          <w:rFonts w:asciiTheme="minorHAnsi" w:eastAsiaTheme="minorHAnsi" w:hAnsiTheme="minorHAnsi" w:cstheme="minorBidi"/>
          <w:color w:val="auto"/>
          <w:sz w:val="24"/>
          <w:szCs w:val="24"/>
          <w:lang w:eastAsia="en-US"/>
        </w:rPr>
        <w:t>’</w:t>
      </w:r>
      <w:r w:rsidR="008E15F8" w:rsidRPr="006A3617">
        <w:rPr>
          <w:rFonts w:asciiTheme="minorHAnsi" w:eastAsiaTheme="minorHAnsi" w:hAnsiTheme="minorHAnsi" w:cstheme="minorBidi"/>
          <w:color w:val="auto"/>
          <w:sz w:val="24"/>
          <w:szCs w:val="24"/>
          <w:lang w:eastAsia="en-US"/>
        </w:rPr>
        <w:t>s</w:t>
      </w:r>
      <w:r w:rsidR="00672E5D">
        <w:rPr>
          <w:rFonts w:asciiTheme="minorHAnsi" w:eastAsiaTheme="minorHAnsi" w:hAnsiTheme="minorHAnsi" w:cstheme="minorBidi"/>
          <w:color w:val="auto"/>
          <w:sz w:val="24"/>
          <w:szCs w:val="24"/>
          <w:lang w:eastAsia="en-US"/>
        </w:rPr>
        <w:t xml:space="preserve"> illness</w:t>
      </w:r>
      <w:r w:rsidR="008E15F8" w:rsidRPr="006A3617">
        <w:rPr>
          <w:rFonts w:asciiTheme="minorHAnsi" w:eastAsiaTheme="minorHAnsi" w:hAnsiTheme="minorHAnsi" w:cstheme="minorBidi"/>
          <w:color w:val="auto"/>
          <w:sz w:val="24"/>
          <w:szCs w:val="24"/>
          <w:lang w:eastAsia="en-US"/>
        </w:rPr>
        <w:t xml:space="preserve">, he was entitled to have an appropriate adult </w:t>
      </w:r>
      <w:r w:rsidR="00D541C3">
        <w:rPr>
          <w:rFonts w:asciiTheme="minorHAnsi" w:eastAsiaTheme="minorHAnsi" w:hAnsiTheme="minorHAnsi" w:cstheme="minorBidi"/>
          <w:color w:val="auto"/>
          <w:sz w:val="24"/>
          <w:szCs w:val="24"/>
          <w:lang w:eastAsia="en-US"/>
        </w:rPr>
        <w:t>and it was my responsibility to organise this</w:t>
      </w:r>
      <w:r w:rsidR="00262097">
        <w:rPr>
          <w:rFonts w:asciiTheme="minorHAnsi" w:eastAsiaTheme="minorHAnsi" w:hAnsiTheme="minorHAnsi" w:cstheme="minorBidi"/>
          <w:color w:val="auto"/>
          <w:sz w:val="24"/>
          <w:szCs w:val="24"/>
          <w:lang w:eastAsia="en-US"/>
        </w:rPr>
        <w:t xml:space="preserve">, as well as a solicitor. </w:t>
      </w:r>
    </w:p>
    <w:p w14:paraId="3238C960" w14:textId="384A8E5B" w:rsidR="004277A7" w:rsidRPr="006A3617" w:rsidRDefault="00AB2A06" w:rsidP="0080430D">
      <w:pPr>
        <w:spacing w:after="160" w:line="360" w:lineRule="auto"/>
        <w:jc w:val="both"/>
        <w:rPr>
          <w:rFonts w:asciiTheme="minorHAnsi" w:eastAsiaTheme="minorHAnsi" w:hAnsiTheme="minorHAnsi" w:cstheme="minorBidi"/>
          <w:color w:val="auto"/>
          <w:sz w:val="24"/>
          <w:szCs w:val="24"/>
          <w:lang w:eastAsia="en-US"/>
        </w:rPr>
      </w:pPr>
      <w:r w:rsidRPr="006A3617">
        <w:rPr>
          <w:rFonts w:asciiTheme="minorHAnsi" w:eastAsiaTheme="minorHAnsi" w:hAnsiTheme="minorHAnsi" w:cstheme="minorBidi"/>
          <w:color w:val="auto"/>
          <w:sz w:val="24"/>
          <w:szCs w:val="24"/>
          <w:lang w:eastAsia="en-US"/>
        </w:rPr>
        <w:t xml:space="preserve"> </w:t>
      </w:r>
      <w:r w:rsidR="00506A5D" w:rsidRPr="006A3617">
        <w:rPr>
          <w:rFonts w:asciiTheme="minorHAnsi" w:eastAsiaTheme="minorHAnsi" w:hAnsiTheme="minorHAnsi" w:cstheme="minorBidi"/>
          <w:color w:val="auto"/>
          <w:sz w:val="24"/>
          <w:szCs w:val="24"/>
          <w:lang w:eastAsia="en-US"/>
        </w:rPr>
        <w:t xml:space="preserve">Next, </w:t>
      </w:r>
      <w:r w:rsidR="00AB49C4" w:rsidRPr="006A3617">
        <w:rPr>
          <w:rFonts w:asciiTheme="minorHAnsi" w:eastAsiaTheme="minorHAnsi" w:hAnsiTheme="minorHAnsi" w:cstheme="minorBidi"/>
          <w:color w:val="auto"/>
          <w:sz w:val="24"/>
          <w:szCs w:val="24"/>
          <w:lang w:eastAsia="en-US"/>
        </w:rPr>
        <w:t xml:space="preserve">I </w:t>
      </w:r>
      <w:r w:rsidR="004E6EEF" w:rsidRPr="006A3617">
        <w:rPr>
          <w:rFonts w:asciiTheme="minorHAnsi" w:eastAsiaTheme="minorHAnsi" w:hAnsiTheme="minorHAnsi" w:cstheme="minorBidi"/>
          <w:color w:val="auto"/>
          <w:sz w:val="24"/>
          <w:szCs w:val="24"/>
          <w:lang w:eastAsia="en-US"/>
        </w:rPr>
        <w:t>researched the offence and wrote</w:t>
      </w:r>
      <w:r w:rsidR="00D82221" w:rsidRPr="006A3617">
        <w:rPr>
          <w:rFonts w:asciiTheme="minorHAnsi" w:eastAsiaTheme="minorHAnsi" w:hAnsiTheme="minorHAnsi" w:cstheme="minorBidi"/>
          <w:color w:val="auto"/>
          <w:sz w:val="24"/>
          <w:szCs w:val="24"/>
          <w:lang w:eastAsia="en-US"/>
        </w:rPr>
        <w:t xml:space="preserve"> an</w:t>
      </w:r>
      <w:r w:rsidR="00AB49C4" w:rsidRPr="006A3617">
        <w:rPr>
          <w:rFonts w:asciiTheme="minorHAnsi" w:eastAsiaTheme="minorHAnsi" w:hAnsiTheme="minorHAnsi" w:cstheme="minorBidi"/>
          <w:color w:val="auto"/>
          <w:sz w:val="24"/>
          <w:szCs w:val="24"/>
          <w:lang w:eastAsia="en-US"/>
        </w:rPr>
        <w:t xml:space="preserve"> interview plan</w:t>
      </w:r>
      <w:r w:rsidR="002C3386" w:rsidRPr="006A3617">
        <w:rPr>
          <w:rFonts w:asciiTheme="minorHAnsi" w:eastAsiaTheme="minorHAnsi" w:hAnsiTheme="minorHAnsi" w:cstheme="minorBidi"/>
          <w:color w:val="auto"/>
          <w:sz w:val="24"/>
          <w:szCs w:val="24"/>
          <w:lang w:eastAsia="en-US"/>
        </w:rPr>
        <w:t xml:space="preserve"> based on</w:t>
      </w:r>
      <w:r w:rsidR="005564AB" w:rsidRPr="006A3617">
        <w:rPr>
          <w:rFonts w:asciiTheme="minorHAnsi" w:eastAsiaTheme="minorHAnsi" w:hAnsiTheme="minorHAnsi" w:cstheme="minorBidi"/>
          <w:color w:val="auto"/>
          <w:sz w:val="24"/>
          <w:szCs w:val="24"/>
          <w:lang w:eastAsia="en-US"/>
        </w:rPr>
        <w:t xml:space="preserve"> </w:t>
      </w:r>
      <w:r w:rsidR="00FF53E1" w:rsidRPr="006A3617">
        <w:rPr>
          <w:rFonts w:asciiTheme="minorHAnsi" w:eastAsiaTheme="minorHAnsi" w:hAnsiTheme="minorHAnsi" w:cstheme="minorBidi"/>
          <w:color w:val="auto"/>
          <w:sz w:val="24"/>
          <w:szCs w:val="24"/>
          <w:lang w:eastAsia="en-US"/>
        </w:rPr>
        <w:t>the points to prove</w:t>
      </w:r>
      <w:r w:rsidR="004277A7" w:rsidRPr="006A3617">
        <w:rPr>
          <w:rFonts w:asciiTheme="minorHAnsi" w:eastAsiaTheme="minorHAnsi" w:hAnsiTheme="minorHAnsi" w:cstheme="minorBidi"/>
          <w:color w:val="auto"/>
          <w:sz w:val="24"/>
          <w:szCs w:val="24"/>
          <w:lang w:eastAsia="en-US"/>
        </w:rPr>
        <w:t xml:space="preserve">. </w:t>
      </w:r>
      <w:r w:rsidR="002C3386" w:rsidRPr="006A3617">
        <w:rPr>
          <w:rFonts w:asciiTheme="minorHAnsi" w:eastAsiaTheme="minorHAnsi" w:hAnsiTheme="minorHAnsi" w:cstheme="minorBidi"/>
          <w:color w:val="auto"/>
          <w:sz w:val="24"/>
          <w:szCs w:val="24"/>
          <w:lang w:eastAsia="en-US"/>
        </w:rPr>
        <w:t xml:space="preserve">I ensured that I had printed the witness statement and </w:t>
      </w:r>
      <w:r w:rsidR="00C01824" w:rsidRPr="006A3617">
        <w:rPr>
          <w:rFonts w:asciiTheme="minorHAnsi" w:eastAsiaTheme="minorHAnsi" w:hAnsiTheme="minorHAnsi" w:cstheme="minorBidi"/>
          <w:color w:val="auto"/>
          <w:sz w:val="24"/>
          <w:szCs w:val="24"/>
          <w:lang w:eastAsia="en-US"/>
        </w:rPr>
        <w:t xml:space="preserve">had access to the footage that I </w:t>
      </w:r>
      <w:r w:rsidR="00636DD0" w:rsidRPr="006A3617">
        <w:rPr>
          <w:rFonts w:asciiTheme="minorHAnsi" w:eastAsiaTheme="minorHAnsi" w:hAnsiTheme="minorHAnsi" w:cstheme="minorBidi"/>
          <w:color w:val="auto"/>
          <w:sz w:val="24"/>
          <w:szCs w:val="24"/>
          <w:lang w:eastAsia="en-US"/>
        </w:rPr>
        <w:t>wanted to show.</w:t>
      </w:r>
      <w:r w:rsidR="00C01824" w:rsidRPr="006A3617">
        <w:rPr>
          <w:rFonts w:asciiTheme="minorHAnsi" w:eastAsiaTheme="minorHAnsi" w:hAnsiTheme="minorHAnsi" w:cstheme="minorBidi"/>
          <w:color w:val="auto"/>
          <w:sz w:val="24"/>
          <w:szCs w:val="24"/>
          <w:lang w:eastAsia="en-US"/>
        </w:rPr>
        <w:t xml:space="preserve"> I </w:t>
      </w:r>
      <w:r w:rsidR="004E273F" w:rsidRPr="006A3617">
        <w:rPr>
          <w:rFonts w:asciiTheme="minorHAnsi" w:eastAsiaTheme="minorHAnsi" w:hAnsiTheme="minorHAnsi" w:cstheme="minorBidi"/>
          <w:color w:val="auto"/>
          <w:sz w:val="24"/>
          <w:szCs w:val="24"/>
          <w:lang w:eastAsia="en-US"/>
        </w:rPr>
        <w:t xml:space="preserve">also completed </w:t>
      </w:r>
      <w:r w:rsidR="00313330">
        <w:rPr>
          <w:rFonts w:asciiTheme="minorHAnsi" w:eastAsiaTheme="minorHAnsi" w:hAnsiTheme="minorHAnsi" w:cstheme="minorBidi"/>
          <w:color w:val="auto"/>
          <w:sz w:val="24"/>
          <w:szCs w:val="24"/>
          <w:lang w:eastAsia="en-US"/>
        </w:rPr>
        <w:t>the</w:t>
      </w:r>
      <w:r w:rsidR="004E273F" w:rsidRPr="006A3617">
        <w:rPr>
          <w:rFonts w:asciiTheme="minorHAnsi" w:eastAsiaTheme="minorHAnsi" w:hAnsiTheme="minorHAnsi" w:cstheme="minorBidi"/>
          <w:color w:val="auto"/>
          <w:sz w:val="24"/>
          <w:szCs w:val="24"/>
          <w:lang w:eastAsia="en-US"/>
        </w:rPr>
        <w:t xml:space="preserve"> MG6a form,</w:t>
      </w:r>
      <w:r w:rsidR="00023C32" w:rsidRPr="006A3617">
        <w:rPr>
          <w:rFonts w:asciiTheme="minorHAnsi" w:eastAsiaTheme="minorHAnsi" w:hAnsiTheme="minorHAnsi" w:cstheme="minorBidi"/>
          <w:color w:val="auto"/>
          <w:sz w:val="24"/>
          <w:szCs w:val="24"/>
          <w:lang w:eastAsia="en-US"/>
        </w:rPr>
        <w:t xml:space="preserve"> which is a pre-interview briefing </w:t>
      </w:r>
      <w:r w:rsidR="00636DD0" w:rsidRPr="006A3617">
        <w:rPr>
          <w:rFonts w:asciiTheme="minorHAnsi" w:eastAsiaTheme="minorHAnsi" w:hAnsiTheme="minorHAnsi" w:cstheme="minorBidi"/>
          <w:color w:val="auto"/>
          <w:sz w:val="24"/>
          <w:szCs w:val="24"/>
          <w:lang w:eastAsia="en-US"/>
        </w:rPr>
        <w:t>to g</w:t>
      </w:r>
      <w:r w:rsidR="005A4A92" w:rsidRPr="006A3617">
        <w:rPr>
          <w:rFonts w:asciiTheme="minorHAnsi" w:eastAsiaTheme="minorHAnsi" w:hAnsiTheme="minorHAnsi" w:cstheme="minorBidi"/>
          <w:color w:val="auto"/>
          <w:sz w:val="24"/>
          <w:szCs w:val="24"/>
          <w:lang w:eastAsia="en-US"/>
        </w:rPr>
        <w:t>i</w:t>
      </w:r>
      <w:r w:rsidR="00636DD0" w:rsidRPr="006A3617">
        <w:rPr>
          <w:rFonts w:asciiTheme="minorHAnsi" w:eastAsiaTheme="minorHAnsi" w:hAnsiTheme="minorHAnsi" w:cstheme="minorBidi"/>
          <w:color w:val="auto"/>
          <w:sz w:val="24"/>
          <w:szCs w:val="24"/>
          <w:lang w:eastAsia="en-US"/>
        </w:rPr>
        <w:t>ve the solicitor</w:t>
      </w:r>
      <w:r w:rsidR="005A4A92" w:rsidRPr="006A3617">
        <w:rPr>
          <w:rFonts w:asciiTheme="minorHAnsi" w:eastAsiaTheme="minorHAnsi" w:hAnsiTheme="minorHAnsi" w:cstheme="minorBidi"/>
          <w:color w:val="auto"/>
          <w:sz w:val="24"/>
          <w:szCs w:val="24"/>
          <w:lang w:eastAsia="en-US"/>
        </w:rPr>
        <w:t xml:space="preserve">. </w:t>
      </w:r>
      <w:r w:rsidR="00D541C3">
        <w:rPr>
          <w:rFonts w:asciiTheme="minorHAnsi" w:eastAsiaTheme="minorHAnsi" w:hAnsiTheme="minorHAnsi" w:cstheme="minorBidi"/>
          <w:color w:val="auto"/>
          <w:sz w:val="24"/>
          <w:szCs w:val="24"/>
          <w:lang w:eastAsia="en-US"/>
        </w:rPr>
        <w:t xml:space="preserve">This tells the solicitor </w:t>
      </w:r>
      <w:r w:rsidR="00270574">
        <w:rPr>
          <w:rFonts w:asciiTheme="minorHAnsi" w:eastAsiaTheme="minorHAnsi" w:hAnsiTheme="minorHAnsi" w:cstheme="minorBidi"/>
          <w:color w:val="auto"/>
          <w:sz w:val="24"/>
          <w:szCs w:val="24"/>
          <w:lang w:eastAsia="en-US"/>
        </w:rPr>
        <w:t>the offence for which their</w:t>
      </w:r>
      <w:r w:rsidR="00D541C3">
        <w:rPr>
          <w:rFonts w:asciiTheme="minorHAnsi" w:eastAsiaTheme="minorHAnsi" w:hAnsiTheme="minorHAnsi" w:cstheme="minorBidi"/>
          <w:color w:val="auto"/>
          <w:sz w:val="24"/>
          <w:szCs w:val="24"/>
          <w:lang w:eastAsia="en-US"/>
        </w:rPr>
        <w:t xml:space="preserve"> client </w:t>
      </w:r>
      <w:r w:rsidR="001A475A">
        <w:rPr>
          <w:rFonts w:asciiTheme="minorHAnsi" w:eastAsiaTheme="minorHAnsi" w:hAnsiTheme="minorHAnsi" w:cstheme="minorBidi"/>
          <w:color w:val="auto"/>
          <w:sz w:val="24"/>
          <w:szCs w:val="24"/>
          <w:lang w:eastAsia="en-US"/>
        </w:rPr>
        <w:t>is accused</w:t>
      </w:r>
      <w:r w:rsidR="00D541C3">
        <w:rPr>
          <w:rFonts w:asciiTheme="minorHAnsi" w:eastAsiaTheme="minorHAnsi" w:hAnsiTheme="minorHAnsi" w:cstheme="minorBidi"/>
          <w:color w:val="auto"/>
          <w:sz w:val="24"/>
          <w:szCs w:val="24"/>
          <w:lang w:eastAsia="en-US"/>
        </w:rPr>
        <w:t xml:space="preserve">, </w:t>
      </w:r>
      <w:r w:rsidR="00497D39">
        <w:rPr>
          <w:rFonts w:asciiTheme="minorHAnsi" w:eastAsiaTheme="minorHAnsi" w:hAnsiTheme="minorHAnsi" w:cstheme="minorBidi"/>
          <w:color w:val="auto"/>
          <w:sz w:val="24"/>
          <w:szCs w:val="24"/>
          <w:lang w:eastAsia="en-US"/>
        </w:rPr>
        <w:t xml:space="preserve">what he will be questioned on and </w:t>
      </w:r>
      <w:r w:rsidR="00F41E19">
        <w:rPr>
          <w:rFonts w:asciiTheme="minorHAnsi" w:eastAsiaTheme="minorHAnsi" w:hAnsiTheme="minorHAnsi" w:cstheme="minorBidi"/>
          <w:color w:val="auto"/>
          <w:sz w:val="24"/>
          <w:szCs w:val="24"/>
          <w:lang w:eastAsia="en-US"/>
        </w:rPr>
        <w:t xml:space="preserve">a disclosure of the evidence I have. </w:t>
      </w:r>
    </w:p>
    <w:p w14:paraId="18CF8993" w14:textId="5A82E644" w:rsidR="006745EE" w:rsidRPr="006A3617" w:rsidRDefault="0080158A" w:rsidP="0080430D">
      <w:pPr>
        <w:spacing w:after="160" w:line="360" w:lineRule="auto"/>
        <w:jc w:val="both"/>
        <w:rPr>
          <w:rFonts w:asciiTheme="minorHAnsi" w:eastAsiaTheme="minorHAnsi" w:hAnsiTheme="minorHAnsi" w:cstheme="minorBidi"/>
          <w:color w:val="auto"/>
          <w:sz w:val="24"/>
          <w:szCs w:val="24"/>
          <w:lang w:eastAsia="en-US"/>
        </w:rPr>
      </w:pPr>
      <w:r w:rsidRPr="006A3617">
        <w:rPr>
          <w:rFonts w:asciiTheme="minorHAnsi" w:eastAsiaTheme="minorHAnsi" w:hAnsiTheme="minorHAnsi" w:cstheme="minorBidi"/>
          <w:color w:val="auto"/>
          <w:sz w:val="24"/>
          <w:szCs w:val="24"/>
          <w:lang w:eastAsia="en-US"/>
        </w:rPr>
        <w:t>To engage and explain,</w:t>
      </w:r>
      <w:r w:rsidR="00455F62" w:rsidRPr="006A3617">
        <w:rPr>
          <w:rFonts w:asciiTheme="minorHAnsi" w:eastAsiaTheme="minorHAnsi" w:hAnsiTheme="minorHAnsi" w:cstheme="minorBidi"/>
          <w:color w:val="auto"/>
          <w:sz w:val="24"/>
          <w:szCs w:val="24"/>
          <w:lang w:eastAsia="en-US"/>
        </w:rPr>
        <w:t xml:space="preserve"> I </w:t>
      </w:r>
      <w:r w:rsidR="00750216">
        <w:rPr>
          <w:rFonts w:asciiTheme="minorHAnsi" w:eastAsiaTheme="minorHAnsi" w:hAnsiTheme="minorHAnsi" w:cstheme="minorBidi"/>
          <w:color w:val="auto"/>
          <w:sz w:val="24"/>
          <w:szCs w:val="24"/>
          <w:lang w:eastAsia="en-US"/>
        </w:rPr>
        <w:t>used the</w:t>
      </w:r>
      <w:r w:rsidR="00455F62" w:rsidRPr="006A3617">
        <w:rPr>
          <w:rFonts w:asciiTheme="minorHAnsi" w:eastAsiaTheme="minorHAnsi" w:hAnsiTheme="minorHAnsi" w:cstheme="minorBidi"/>
          <w:color w:val="auto"/>
          <w:sz w:val="24"/>
          <w:szCs w:val="24"/>
          <w:lang w:eastAsia="en-US"/>
        </w:rPr>
        <w:t xml:space="preserve"> Aide Memoire </w:t>
      </w:r>
      <w:r w:rsidR="00283E87">
        <w:rPr>
          <w:rFonts w:asciiTheme="minorHAnsi" w:eastAsiaTheme="minorHAnsi" w:hAnsiTheme="minorHAnsi" w:cstheme="minorBidi"/>
          <w:color w:val="auto"/>
          <w:sz w:val="24"/>
          <w:szCs w:val="24"/>
          <w:lang w:eastAsia="en-US"/>
        </w:rPr>
        <w:t>to</w:t>
      </w:r>
      <w:r w:rsidR="00455F62" w:rsidRPr="006A3617">
        <w:rPr>
          <w:rFonts w:asciiTheme="minorHAnsi" w:eastAsiaTheme="minorHAnsi" w:hAnsiTheme="minorHAnsi" w:cstheme="minorBidi"/>
          <w:color w:val="auto"/>
          <w:sz w:val="24"/>
          <w:szCs w:val="24"/>
          <w:lang w:eastAsia="en-US"/>
        </w:rPr>
        <w:t xml:space="preserve"> introduce the </w:t>
      </w:r>
      <w:r w:rsidR="00DD5312" w:rsidRPr="006A3617">
        <w:rPr>
          <w:rFonts w:asciiTheme="minorHAnsi" w:eastAsiaTheme="minorHAnsi" w:hAnsiTheme="minorHAnsi" w:cstheme="minorBidi"/>
          <w:color w:val="auto"/>
          <w:sz w:val="24"/>
          <w:szCs w:val="24"/>
          <w:lang w:eastAsia="en-US"/>
        </w:rPr>
        <w:t>interview</w:t>
      </w:r>
      <w:r w:rsidR="002E7E6A">
        <w:rPr>
          <w:rFonts w:asciiTheme="minorHAnsi" w:eastAsiaTheme="minorHAnsi" w:hAnsiTheme="minorHAnsi" w:cstheme="minorBidi"/>
          <w:color w:val="auto"/>
          <w:sz w:val="24"/>
          <w:szCs w:val="24"/>
          <w:lang w:eastAsia="en-US"/>
        </w:rPr>
        <w:t xml:space="preserve"> and everyone present</w:t>
      </w:r>
      <w:r w:rsidR="009B6766">
        <w:rPr>
          <w:rFonts w:asciiTheme="minorHAnsi" w:eastAsiaTheme="minorHAnsi" w:hAnsiTheme="minorHAnsi" w:cstheme="minorBidi"/>
          <w:color w:val="auto"/>
          <w:sz w:val="24"/>
          <w:szCs w:val="24"/>
          <w:lang w:eastAsia="en-US"/>
        </w:rPr>
        <w:t xml:space="preserve">. </w:t>
      </w:r>
      <w:r w:rsidR="00FA4C26">
        <w:rPr>
          <w:rFonts w:asciiTheme="minorHAnsi" w:eastAsiaTheme="minorHAnsi" w:hAnsiTheme="minorHAnsi" w:cstheme="minorBidi"/>
          <w:color w:val="auto"/>
          <w:sz w:val="24"/>
          <w:szCs w:val="24"/>
          <w:lang w:eastAsia="en-US"/>
        </w:rPr>
        <w:t xml:space="preserve">This </w:t>
      </w:r>
      <w:r w:rsidR="00FD07A9">
        <w:rPr>
          <w:rFonts w:asciiTheme="minorHAnsi" w:eastAsiaTheme="minorHAnsi" w:hAnsiTheme="minorHAnsi" w:cstheme="minorBidi"/>
          <w:color w:val="auto"/>
          <w:sz w:val="24"/>
          <w:szCs w:val="24"/>
          <w:lang w:eastAsia="en-US"/>
        </w:rPr>
        <w:t>is where I</w:t>
      </w:r>
      <w:r w:rsidR="009B6766">
        <w:rPr>
          <w:rFonts w:asciiTheme="minorHAnsi" w:eastAsiaTheme="minorHAnsi" w:hAnsiTheme="minorHAnsi" w:cstheme="minorBidi"/>
          <w:color w:val="auto"/>
          <w:sz w:val="24"/>
          <w:szCs w:val="24"/>
          <w:lang w:eastAsia="en-US"/>
        </w:rPr>
        <w:t xml:space="preserve"> explain</w:t>
      </w:r>
      <w:r w:rsidR="00FA4C26">
        <w:rPr>
          <w:rFonts w:asciiTheme="minorHAnsi" w:eastAsiaTheme="minorHAnsi" w:hAnsiTheme="minorHAnsi" w:cstheme="minorBidi"/>
          <w:color w:val="auto"/>
          <w:sz w:val="24"/>
          <w:szCs w:val="24"/>
          <w:lang w:eastAsia="en-US"/>
        </w:rPr>
        <w:t xml:space="preserve"> </w:t>
      </w:r>
      <w:r w:rsidR="009B6766">
        <w:rPr>
          <w:rFonts w:asciiTheme="minorHAnsi" w:eastAsiaTheme="minorHAnsi" w:hAnsiTheme="minorHAnsi" w:cstheme="minorBidi"/>
          <w:color w:val="auto"/>
          <w:sz w:val="24"/>
          <w:szCs w:val="24"/>
          <w:lang w:eastAsia="en-US"/>
        </w:rPr>
        <w:t>why the suspect is being interviewed</w:t>
      </w:r>
      <w:r w:rsidR="004F69ED">
        <w:rPr>
          <w:rFonts w:asciiTheme="minorHAnsi" w:eastAsiaTheme="minorHAnsi" w:hAnsiTheme="minorHAnsi" w:cstheme="minorBidi"/>
          <w:color w:val="auto"/>
          <w:sz w:val="24"/>
          <w:szCs w:val="24"/>
          <w:lang w:eastAsia="en-US"/>
        </w:rPr>
        <w:t xml:space="preserve"> and ensure that the solicitor and appropriate adult know their responsibilities.</w:t>
      </w:r>
      <w:r w:rsidR="00C67042">
        <w:rPr>
          <w:rFonts w:asciiTheme="minorHAnsi" w:eastAsiaTheme="minorHAnsi" w:hAnsiTheme="minorHAnsi" w:cstheme="minorBidi"/>
          <w:color w:val="auto"/>
          <w:sz w:val="24"/>
          <w:szCs w:val="24"/>
          <w:lang w:eastAsia="en-US"/>
        </w:rPr>
        <w:t xml:space="preserve"> </w:t>
      </w:r>
      <w:r w:rsidR="00283E87">
        <w:rPr>
          <w:rFonts w:asciiTheme="minorHAnsi" w:eastAsiaTheme="minorHAnsi" w:hAnsiTheme="minorHAnsi" w:cstheme="minorBidi"/>
          <w:color w:val="auto"/>
          <w:sz w:val="24"/>
          <w:szCs w:val="24"/>
          <w:lang w:eastAsia="en-US"/>
        </w:rPr>
        <w:t>I</w:t>
      </w:r>
      <w:r w:rsidR="00FA4C26">
        <w:rPr>
          <w:rFonts w:asciiTheme="minorHAnsi" w:eastAsiaTheme="minorHAnsi" w:hAnsiTheme="minorHAnsi" w:cstheme="minorBidi"/>
          <w:color w:val="auto"/>
          <w:sz w:val="24"/>
          <w:szCs w:val="24"/>
          <w:lang w:eastAsia="en-US"/>
        </w:rPr>
        <w:t xml:space="preserve"> also</w:t>
      </w:r>
      <w:r w:rsidR="00F821FC">
        <w:rPr>
          <w:rFonts w:asciiTheme="minorHAnsi" w:eastAsiaTheme="minorHAnsi" w:hAnsiTheme="minorHAnsi" w:cstheme="minorBidi"/>
          <w:color w:val="auto"/>
          <w:sz w:val="24"/>
          <w:szCs w:val="24"/>
          <w:lang w:eastAsia="en-US"/>
        </w:rPr>
        <w:t xml:space="preserve"> </w:t>
      </w:r>
      <w:r w:rsidR="00C67042">
        <w:rPr>
          <w:rFonts w:asciiTheme="minorHAnsi" w:eastAsiaTheme="minorHAnsi" w:hAnsiTheme="minorHAnsi" w:cstheme="minorBidi"/>
          <w:color w:val="auto"/>
          <w:sz w:val="24"/>
          <w:szCs w:val="24"/>
          <w:lang w:eastAsia="en-US"/>
        </w:rPr>
        <w:t>ask</w:t>
      </w:r>
      <w:r w:rsidR="00283E87">
        <w:rPr>
          <w:rFonts w:asciiTheme="minorHAnsi" w:eastAsiaTheme="minorHAnsi" w:hAnsiTheme="minorHAnsi" w:cstheme="minorBidi"/>
          <w:color w:val="auto"/>
          <w:sz w:val="24"/>
          <w:szCs w:val="24"/>
          <w:lang w:eastAsia="en-US"/>
        </w:rPr>
        <w:t>ed</w:t>
      </w:r>
      <w:r w:rsidR="00FA4C26">
        <w:rPr>
          <w:rFonts w:asciiTheme="minorHAnsi" w:eastAsiaTheme="minorHAnsi" w:hAnsiTheme="minorHAnsi" w:cstheme="minorBidi"/>
          <w:color w:val="auto"/>
          <w:sz w:val="24"/>
          <w:szCs w:val="24"/>
          <w:lang w:eastAsia="en-US"/>
        </w:rPr>
        <w:t xml:space="preserve"> </w:t>
      </w:r>
      <w:r w:rsidR="00B77078" w:rsidRPr="006A3617">
        <w:rPr>
          <w:rFonts w:asciiTheme="minorHAnsi" w:eastAsiaTheme="minorHAnsi" w:hAnsiTheme="minorHAnsi" w:cstheme="minorBidi"/>
          <w:color w:val="auto"/>
          <w:sz w:val="24"/>
          <w:szCs w:val="24"/>
          <w:lang w:eastAsia="en-US"/>
        </w:rPr>
        <w:t xml:space="preserve">if there </w:t>
      </w:r>
      <w:r w:rsidR="006C7780">
        <w:rPr>
          <w:rFonts w:asciiTheme="minorHAnsi" w:eastAsiaTheme="minorHAnsi" w:hAnsiTheme="minorHAnsi" w:cstheme="minorBidi"/>
          <w:color w:val="auto"/>
          <w:sz w:val="24"/>
          <w:szCs w:val="24"/>
          <w:lang w:eastAsia="en-US"/>
        </w:rPr>
        <w:t>were</w:t>
      </w:r>
      <w:r w:rsidR="00B77078" w:rsidRPr="006A3617">
        <w:rPr>
          <w:rFonts w:asciiTheme="minorHAnsi" w:eastAsiaTheme="minorHAnsi" w:hAnsiTheme="minorHAnsi" w:cstheme="minorBidi"/>
          <w:color w:val="auto"/>
          <w:sz w:val="24"/>
          <w:szCs w:val="24"/>
          <w:lang w:eastAsia="en-US"/>
        </w:rPr>
        <w:t xml:space="preserve"> any medical reasons </w:t>
      </w:r>
      <w:r w:rsidR="00D47C2B">
        <w:rPr>
          <w:rFonts w:asciiTheme="minorHAnsi" w:eastAsiaTheme="minorHAnsi" w:hAnsiTheme="minorHAnsi" w:cstheme="minorBidi"/>
          <w:color w:val="auto"/>
          <w:sz w:val="24"/>
          <w:szCs w:val="24"/>
          <w:lang w:eastAsia="en-US"/>
        </w:rPr>
        <w:t>why</w:t>
      </w:r>
      <w:r w:rsidR="00B77078" w:rsidRPr="006A3617">
        <w:rPr>
          <w:rFonts w:asciiTheme="minorHAnsi" w:eastAsiaTheme="minorHAnsi" w:hAnsiTheme="minorHAnsi" w:cstheme="minorBidi"/>
          <w:color w:val="auto"/>
          <w:sz w:val="24"/>
          <w:szCs w:val="24"/>
          <w:lang w:eastAsia="en-US"/>
        </w:rPr>
        <w:t xml:space="preserve"> t</w:t>
      </w:r>
      <w:r w:rsidR="00F821FC">
        <w:rPr>
          <w:rFonts w:asciiTheme="minorHAnsi" w:eastAsiaTheme="minorHAnsi" w:hAnsiTheme="minorHAnsi" w:cstheme="minorBidi"/>
          <w:color w:val="auto"/>
          <w:sz w:val="24"/>
          <w:szCs w:val="24"/>
          <w:lang w:eastAsia="en-US"/>
        </w:rPr>
        <w:t>he suspect should not be interviewed</w:t>
      </w:r>
      <w:r w:rsidR="00B77078" w:rsidRPr="006A3617">
        <w:rPr>
          <w:rFonts w:asciiTheme="minorHAnsi" w:eastAsiaTheme="minorHAnsi" w:hAnsiTheme="minorHAnsi" w:cstheme="minorBidi"/>
          <w:color w:val="auto"/>
          <w:sz w:val="24"/>
          <w:szCs w:val="24"/>
          <w:lang w:eastAsia="en-US"/>
        </w:rPr>
        <w:t>.</w:t>
      </w:r>
      <w:r w:rsidR="00E95B67">
        <w:rPr>
          <w:rFonts w:asciiTheme="minorHAnsi" w:eastAsiaTheme="minorHAnsi" w:hAnsiTheme="minorHAnsi" w:cstheme="minorBidi"/>
          <w:color w:val="auto"/>
          <w:sz w:val="24"/>
          <w:szCs w:val="24"/>
          <w:lang w:eastAsia="en-US"/>
        </w:rPr>
        <w:t xml:space="preserve"> This is to ensure that the interviewee is fit for interview, as</w:t>
      </w:r>
      <w:r w:rsidR="005605BF">
        <w:rPr>
          <w:rFonts w:asciiTheme="minorHAnsi" w:eastAsiaTheme="minorHAnsi" w:hAnsiTheme="minorHAnsi" w:cstheme="minorBidi"/>
          <w:color w:val="auto"/>
          <w:sz w:val="24"/>
          <w:szCs w:val="24"/>
          <w:lang w:eastAsia="en-US"/>
        </w:rPr>
        <w:t xml:space="preserve"> </w:t>
      </w:r>
      <w:r w:rsidR="007F2BD8">
        <w:rPr>
          <w:rFonts w:asciiTheme="minorHAnsi" w:eastAsiaTheme="minorHAnsi" w:hAnsiTheme="minorHAnsi" w:cstheme="minorBidi"/>
          <w:color w:val="auto"/>
          <w:sz w:val="24"/>
          <w:szCs w:val="24"/>
          <w:lang w:eastAsia="en-US"/>
        </w:rPr>
        <w:t>evidence could be considered unreliable</w:t>
      </w:r>
      <w:r w:rsidR="009C74C3">
        <w:rPr>
          <w:rFonts w:asciiTheme="minorHAnsi" w:eastAsiaTheme="minorHAnsi" w:hAnsiTheme="minorHAnsi" w:cstheme="minorBidi"/>
          <w:color w:val="auto"/>
          <w:sz w:val="24"/>
          <w:szCs w:val="24"/>
          <w:lang w:eastAsia="en-US"/>
        </w:rPr>
        <w:t xml:space="preserve"> due to poor physical or mental state</w:t>
      </w:r>
      <w:sdt>
        <w:sdtPr>
          <w:rPr>
            <w:rFonts w:asciiTheme="minorHAnsi" w:eastAsiaTheme="minorHAnsi" w:hAnsiTheme="minorHAnsi" w:cstheme="minorBidi"/>
            <w:color w:val="auto"/>
            <w:sz w:val="24"/>
            <w:szCs w:val="24"/>
            <w:lang w:eastAsia="en-US"/>
          </w:rPr>
          <w:id w:val="-1716884132"/>
          <w:citation/>
        </w:sdtPr>
        <w:sdtEndPr/>
        <w:sdtContent>
          <w:r w:rsidR="001163EA">
            <w:rPr>
              <w:rFonts w:asciiTheme="minorHAnsi" w:eastAsiaTheme="minorHAnsi" w:hAnsiTheme="minorHAnsi" w:cstheme="minorBidi"/>
              <w:color w:val="auto"/>
              <w:sz w:val="24"/>
              <w:szCs w:val="24"/>
              <w:lang w:eastAsia="en-US"/>
            </w:rPr>
            <w:fldChar w:fldCharType="begin"/>
          </w:r>
          <w:r w:rsidR="00BB1EC7">
            <w:rPr>
              <w:rFonts w:asciiTheme="minorHAnsi" w:eastAsiaTheme="minorHAnsi" w:hAnsiTheme="minorHAnsi" w:cstheme="minorBidi"/>
              <w:i/>
              <w:iCs/>
              <w:color w:val="auto"/>
              <w:sz w:val="24"/>
              <w:szCs w:val="24"/>
              <w:lang w:eastAsia="en-US"/>
            </w:rPr>
            <w:instrText xml:space="preserve">CITATION Hom18 \l 2057 </w:instrText>
          </w:r>
          <w:r w:rsidR="001163EA">
            <w:rPr>
              <w:rFonts w:asciiTheme="minorHAnsi" w:eastAsiaTheme="minorHAnsi" w:hAnsiTheme="minorHAnsi" w:cstheme="minorBidi"/>
              <w:color w:val="auto"/>
              <w:sz w:val="24"/>
              <w:szCs w:val="24"/>
              <w:lang w:eastAsia="en-US"/>
            </w:rPr>
            <w:fldChar w:fldCharType="separate"/>
          </w:r>
          <w:r w:rsidR="001201A7">
            <w:rPr>
              <w:rFonts w:asciiTheme="minorHAnsi" w:eastAsiaTheme="minorHAnsi" w:hAnsiTheme="minorHAnsi" w:cstheme="minorBidi"/>
              <w:i/>
              <w:iCs/>
              <w:noProof/>
              <w:color w:val="auto"/>
              <w:sz w:val="24"/>
              <w:szCs w:val="24"/>
              <w:lang w:eastAsia="en-US"/>
            </w:rPr>
            <w:t xml:space="preserve"> </w:t>
          </w:r>
          <w:r w:rsidR="001201A7" w:rsidRPr="001201A7">
            <w:rPr>
              <w:rFonts w:asciiTheme="minorHAnsi" w:eastAsiaTheme="minorHAnsi" w:hAnsiTheme="minorHAnsi" w:cstheme="minorBidi"/>
              <w:noProof/>
              <w:color w:val="auto"/>
              <w:sz w:val="24"/>
              <w:szCs w:val="24"/>
              <w:lang w:eastAsia="en-US"/>
            </w:rPr>
            <w:t>(Home Office, 2018)</w:t>
          </w:r>
          <w:r w:rsidR="001163EA">
            <w:rPr>
              <w:rFonts w:asciiTheme="minorHAnsi" w:eastAsiaTheme="minorHAnsi" w:hAnsiTheme="minorHAnsi" w:cstheme="minorBidi"/>
              <w:color w:val="auto"/>
              <w:sz w:val="24"/>
              <w:szCs w:val="24"/>
              <w:lang w:eastAsia="en-US"/>
            </w:rPr>
            <w:fldChar w:fldCharType="end"/>
          </w:r>
        </w:sdtContent>
      </w:sdt>
      <w:r w:rsidR="00403F51">
        <w:rPr>
          <w:rFonts w:asciiTheme="minorHAnsi" w:eastAsiaTheme="minorHAnsi" w:hAnsiTheme="minorHAnsi" w:cstheme="minorBidi"/>
          <w:color w:val="auto"/>
          <w:sz w:val="24"/>
          <w:szCs w:val="24"/>
          <w:lang w:eastAsia="en-US"/>
        </w:rPr>
        <w:t>.</w:t>
      </w:r>
      <w:r w:rsidR="00B77078" w:rsidRPr="006A3617">
        <w:rPr>
          <w:rFonts w:asciiTheme="minorHAnsi" w:eastAsiaTheme="minorHAnsi" w:hAnsiTheme="minorHAnsi" w:cstheme="minorBidi"/>
          <w:color w:val="auto"/>
          <w:sz w:val="24"/>
          <w:szCs w:val="24"/>
          <w:lang w:eastAsia="en-US"/>
        </w:rPr>
        <w:t xml:space="preserve"> </w:t>
      </w:r>
      <w:r w:rsidR="00FD6D3F" w:rsidRPr="006A3617">
        <w:rPr>
          <w:rFonts w:asciiTheme="minorHAnsi" w:eastAsiaTheme="minorHAnsi" w:hAnsiTheme="minorHAnsi" w:cstheme="minorBidi"/>
          <w:color w:val="auto"/>
          <w:sz w:val="24"/>
          <w:szCs w:val="24"/>
          <w:lang w:eastAsia="en-US"/>
        </w:rPr>
        <w:t>I</w:t>
      </w:r>
      <w:r w:rsidR="00B7279D">
        <w:rPr>
          <w:rFonts w:asciiTheme="minorHAnsi" w:eastAsiaTheme="minorHAnsi" w:hAnsiTheme="minorHAnsi" w:cstheme="minorBidi"/>
          <w:color w:val="auto"/>
          <w:sz w:val="24"/>
          <w:szCs w:val="24"/>
          <w:lang w:eastAsia="en-US"/>
        </w:rPr>
        <w:t xml:space="preserve"> also</w:t>
      </w:r>
      <w:r w:rsidR="00FD6D3F" w:rsidRPr="006A3617">
        <w:rPr>
          <w:rFonts w:asciiTheme="minorHAnsi" w:eastAsiaTheme="minorHAnsi" w:hAnsiTheme="minorHAnsi" w:cstheme="minorBidi"/>
          <w:color w:val="auto"/>
          <w:sz w:val="24"/>
          <w:szCs w:val="24"/>
          <w:lang w:eastAsia="en-US"/>
        </w:rPr>
        <w:t xml:space="preserve"> explain</w:t>
      </w:r>
      <w:r w:rsidR="00B7279D">
        <w:rPr>
          <w:rFonts w:asciiTheme="minorHAnsi" w:eastAsiaTheme="minorHAnsi" w:hAnsiTheme="minorHAnsi" w:cstheme="minorBidi"/>
          <w:color w:val="auto"/>
          <w:sz w:val="24"/>
          <w:szCs w:val="24"/>
          <w:lang w:eastAsia="en-US"/>
        </w:rPr>
        <w:t>ed</w:t>
      </w:r>
      <w:r w:rsidR="00FD6D3F" w:rsidRPr="006A3617">
        <w:rPr>
          <w:rFonts w:asciiTheme="minorHAnsi" w:eastAsiaTheme="minorHAnsi" w:hAnsiTheme="minorHAnsi" w:cstheme="minorBidi"/>
          <w:color w:val="auto"/>
          <w:sz w:val="24"/>
          <w:szCs w:val="24"/>
          <w:lang w:eastAsia="en-US"/>
        </w:rPr>
        <w:t xml:space="preserve"> the caution to make sure that </w:t>
      </w:r>
      <w:r w:rsidR="00FD6D3F" w:rsidRPr="006A3617">
        <w:rPr>
          <w:rFonts w:asciiTheme="minorHAnsi" w:eastAsiaTheme="minorHAnsi" w:hAnsiTheme="minorHAnsi" w:cstheme="minorBidi"/>
          <w:color w:val="auto"/>
          <w:sz w:val="24"/>
          <w:szCs w:val="24"/>
          <w:lang w:eastAsia="en-US"/>
        </w:rPr>
        <w:lastRenderedPageBreak/>
        <w:t xml:space="preserve">the suspect </w:t>
      </w:r>
      <w:r w:rsidR="00FD07A9">
        <w:rPr>
          <w:rFonts w:asciiTheme="minorHAnsi" w:eastAsiaTheme="minorHAnsi" w:hAnsiTheme="minorHAnsi" w:cstheme="minorBidi"/>
          <w:color w:val="auto"/>
          <w:sz w:val="24"/>
          <w:szCs w:val="24"/>
          <w:lang w:eastAsia="en-US"/>
        </w:rPr>
        <w:t>understands it</w:t>
      </w:r>
      <w:r w:rsidR="00FD6D3F" w:rsidRPr="006A3617">
        <w:rPr>
          <w:rFonts w:asciiTheme="minorHAnsi" w:eastAsiaTheme="minorHAnsi" w:hAnsiTheme="minorHAnsi" w:cstheme="minorBidi"/>
          <w:color w:val="auto"/>
          <w:sz w:val="24"/>
          <w:szCs w:val="24"/>
          <w:lang w:eastAsia="en-US"/>
        </w:rPr>
        <w:t xml:space="preserve">. </w:t>
      </w:r>
      <w:r w:rsidR="00A74D2E">
        <w:rPr>
          <w:rFonts w:asciiTheme="minorHAnsi" w:eastAsiaTheme="minorHAnsi" w:hAnsiTheme="minorHAnsi" w:cstheme="minorBidi"/>
          <w:color w:val="auto"/>
          <w:sz w:val="24"/>
          <w:szCs w:val="24"/>
          <w:lang w:eastAsia="en-US"/>
        </w:rPr>
        <w:t>This phase is an opportunity to build rapport with the suspect</w:t>
      </w:r>
      <w:r w:rsidR="001378DF">
        <w:rPr>
          <w:rFonts w:asciiTheme="minorHAnsi" w:eastAsiaTheme="minorHAnsi" w:hAnsiTheme="minorHAnsi" w:cstheme="minorBidi"/>
          <w:color w:val="auto"/>
          <w:sz w:val="24"/>
          <w:szCs w:val="24"/>
          <w:lang w:eastAsia="en-US"/>
        </w:rPr>
        <w:t xml:space="preserve">, which is an important part of interviewing as it </w:t>
      </w:r>
      <w:r w:rsidR="00FD07A9">
        <w:rPr>
          <w:rFonts w:asciiTheme="minorHAnsi" w:eastAsiaTheme="minorHAnsi" w:hAnsiTheme="minorHAnsi" w:cstheme="minorBidi"/>
          <w:color w:val="auto"/>
          <w:sz w:val="24"/>
          <w:szCs w:val="24"/>
          <w:lang w:eastAsia="en-US"/>
        </w:rPr>
        <w:t>encourages</w:t>
      </w:r>
      <w:r w:rsidR="001378DF">
        <w:rPr>
          <w:rFonts w:asciiTheme="minorHAnsi" w:eastAsiaTheme="minorHAnsi" w:hAnsiTheme="minorHAnsi" w:cstheme="minorBidi"/>
          <w:color w:val="auto"/>
          <w:sz w:val="24"/>
          <w:szCs w:val="24"/>
          <w:lang w:eastAsia="en-US"/>
        </w:rPr>
        <w:t xml:space="preserve"> the suspect to give information more freely</w:t>
      </w:r>
      <w:sdt>
        <w:sdtPr>
          <w:rPr>
            <w:rFonts w:asciiTheme="minorHAnsi" w:eastAsiaTheme="minorHAnsi" w:hAnsiTheme="minorHAnsi" w:cstheme="minorBidi"/>
            <w:color w:val="auto"/>
            <w:sz w:val="24"/>
            <w:szCs w:val="24"/>
            <w:lang w:eastAsia="en-US"/>
          </w:rPr>
          <w:id w:val="1543551052"/>
          <w:citation/>
        </w:sdtPr>
        <w:sdtEndPr/>
        <w:sdtContent>
          <w:r w:rsidR="00014E85">
            <w:rPr>
              <w:rFonts w:asciiTheme="minorHAnsi" w:eastAsiaTheme="minorHAnsi" w:hAnsiTheme="minorHAnsi" w:cstheme="minorBidi"/>
              <w:color w:val="auto"/>
              <w:sz w:val="24"/>
              <w:szCs w:val="24"/>
              <w:lang w:eastAsia="en-US"/>
            </w:rPr>
            <w:fldChar w:fldCharType="begin"/>
          </w:r>
          <w:r w:rsidR="00014E85">
            <w:rPr>
              <w:rFonts w:asciiTheme="minorHAnsi" w:eastAsiaTheme="minorHAnsi" w:hAnsiTheme="minorHAnsi" w:cstheme="minorBidi"/>
              <w:color w:val="auto"/>
              <w:sz w:val="24"/>
              <w:szCs w:val="24"/>
              <w:lang w:eastAsia="en-US"/>
            </w:rPr>
            <w:instrText xml:space="preserve"> CITATION Wal11 \l 2057 </w:instrText>
          </w:r>
          <w:r w:rsidR="00014E85">
            <w:rPr>
              <w:rFonts w:asciiTheme="minorHAnsi" w:eastAsiaTheme="minorHAnsi" w:hAnsiTheme="minorHAnsi" w:cstheme="minorBidi"/>
              <w:color w:val="auto"/>
              <w:sz w:val="24"/>
              <w:szCs w:val="24"/>
              <w:lang w:eastAsia="en-US"/>
            </w:rPr>
            <w:fldChar w:fldCharType="separate"/>
          </w:r>
          <w:r w:rsidR="001201A7">
            <w:rPr>
              <w:rFonts w:asciiTheme="minorHAnsi" w:eastAsiaTheme="minorHAnsi" w:hAnsiTheme="minorHAnsi" w:cstheme="minorBidi"/>
              <w:noProof/>
              <w:color w:val="auto"/>
              <w:sz w:val="24"/>
              <w:szCs w:val="24"/>
              <w:lang w:eastAsia="en-US"/>
            </w:rPr>
            <w:t xml:space="preserve"> </w:t>
          </w:r>
          <w:r w:rsidR="001201A7" w:rsidRPr="001201A7">
            <w:rPr>
              <w:rFonts w:asciiTheme="minorHAnsi" w:eastAsiaTheme="minorHAnsi" w:hAnsiTheme="minorHAnsi" w:cstheme="minorBidi"/>
              <w:noProof/>
              <w:color w:val="auto"/>
              <w:sz w:val="24"/>
              <w:szCs w:val="24"/>
              <w:lang w:eastAsia="en-US"/>
            </w:rPr>
            <w:t>(Walsh &amp; Bull, 2011)</w:t>
          </w:r>
          <w:r w:rsidR="00014E85">
            <w:rPr>
              <w:rFonts w:asciiTheme="minorHAnsi" w:eastAsiaTheme="minorHAnsi" w:hAnsiTheme="minorHAnsi" w:cstheme="minorBidi"/>
              <w:color w:val="auto"/>
              <w:sz w:val="24"/>
              <w:szCs w:val="24"/>
              <w:lang w:eastAsia="en-US"/>
            </w:rPr>
            <w:fldChar w:fldCharType="end"/>
          </w:r>
        </w:sdtContent>
      </w:sdt>
      <w:r w:rsidR="007C1405">
        <w:rPr>
          <w:rFonts w:asciiTheme="minorHAnsi" w:eastAsiaTheme="minorHAnsi" w:hAnsiTheme="minorHAnsi" w:cstheme="minorBidi"/>
          <w:color w:val="auto"/>
          <w:sz w:val="24"/>
          <w:szCs w:val="24"/>
          <w:lang w:eastAsia="en-US"/>
        </w:rPr>
        <w:t>.</w:t>
      </w:r>
    </w:p>
    <w:p w14:paraId="0475DE39" w14:textId="138DA060" w:rsidR="00702890" w:rsidRDefault="00246B31" w:rsidP="0080430D">
      <w:pPr>
        <w:spacing w:after="160" w:line="360" w:lineRule="auto"/>
        <w:jc w:val="both"/>
        <w:rPr>
          <w:rFonts w:asciiTheme="minorHAnsi" w:eastAsiaTheme="minorHAnsi" w:hAnsiTheme="minorHAnsi" w:cstheme="minorBidi"/>
          <w:color w:val="auto"/>
          <w:sz w:val="24"/>
          <w:szCs w:val="24"/>
          <w:lang w:eastAsia="en-US"/>
        </w:rPr>
      </w:pPr>
      <w:r>
        <w:rPr>
          <w:rFonts w:asciiTheme="minorHAnsi" w:eastAsiaTheme="minorHAnsi" w:hAnsiTheme="minorHAnsi" w:cstheme="minorBidi"/>
          <w:color w:val="auto"/>
          <w:sz w:val="24"/>
          <w:szCs w:val="24"/>
          <w:lang w:eastAsia="en-US"/>
        </w:rPr>
        <w:t>A</w:t>
      </w:r>
      <w:r w:rsidR="00823D1B" w:rsidRPr="006A3617">
        <w:rPr>
          <w:rFonts w:asciiTheme="minorHAnsi" w:eastAsiaTheme="minorHAnsi" w:hAnsiTheme="minorHAnsi" w:cstheme="minorBidi"/>
          <w:color w:val="auto"/>
          <w:sz w:val="24"/>
          <w:szCs w:val="24"/>
          <w:lang w:eastAsia="en-US"/>
        </w:rPr>
        <w:t>ccount clarification and challenge</w:t>
      </w:r>
      <w:r w:rsidR="00440344" w:rsidRPr="006A3617">
        <w:rPr>
          <w:rFonts w:asciiTheme="minorHAnsi" w:eastAsiaTheme="minorHAnsi" w:hAnsiTheme="minorHAnsi" w:cstheme="minorBidi"/>
          <w:color w:val="auto"/>
          <w:sz w:val="24"/>
          <w:szCs w:val="24"/>
          <w:lang w:eastAsia="en-US"/>
        </w:rPr>
        <w:t xml:space="preserve"> </w:t>
      </w:r>
      <w:r>
        <w:rPr>
          <w:rFonts w:asciiTheme="minorHAnsi" w:eastAsiaTheme="minorHAnsi" w:hAnsiTheme="minorHAnsi" w:cstheme="minorBidi"/>
          <w:color w:val="auto"/>
          <w:sz w:val="24"/>
          <w:szCs w:val="24"/>
          <w:lang w:eastAsia="en-US"/>
        </w:rPr>
        <w:t>involves</w:t>
      </w:r>
      <w:r w:rsidR="000A6469">
        <w:rPr>
          <w:rFonts w:asciiTheme="minorHAnsi" w:eastAsiaTheme="minorHAnsi" w:hAnsiTheme="minorHAnsi" w:cstheme="minorBidi"/>
          <w:color w:val="auto"/>
          <w:sz w:val="24"/>
          <w:szCs w:val="24"/>
          <w:lang w:eastAsia="en-US"/>
        </w:rPr>
        <w:t xml:space="preserve"> the</w:t>
      </w:r>
      <w:r w:rsidR="00284A11" w:rsidRPr="006A3617">
        <w:rPr>
          <w:rFonts w:asciiTheme="minorHAnsi" w:eastAsiaTheme="minorHAnsi" w:hAnsiTheme="minorHAnsi" w:cstheme="minorBidi"/>
          <w:color w:val="auto"/>
          <w:sz w:val="24"/>
          <w:szCs w:val="24"/>
          <w:lang w:eastAsia="en-US"/>
        </w:rPr>
        <w:t xml:space="preserve"> questioning</w:t>
      </w:r>
      <w:r w:rsidR="00005F5E">
        <w:rPr>
          <w:rFonts w:asciiTheme="minorHAnsi" w:eastAsiaTheme="minorHAnsi" w:hAnsiTheme="minorHAnsi" w:cstheme="minorBidi"/>
          <w:color w:val="auto"/>
          <w:sz w:val="24"/>
          <w:szCs w:val="24"/>
          <w:lang w:eastAsia="en-US"/>
        </w:rPr>
        <w:t xml:space="preserve"> of</w:t>
      </w:r>
      <w:r w:rsidR="00284A11" w:rsidRPr="006A3617">
        <w:rPr>
          <w:rFonts w:asciiTheme="minorHAnsi" w:eastAsiaTheme="minorHAnsi" w:hAnsiTheme="minorHAnsi" w:cstheme="minorBidi"/>
          <w:color w:val="auto"/>
          <w:sz w:val="24"/>
          <w:szCs w:val="24"/>
          <w:lang w:eastAsia="en-US"/>
        </w:rPr>
        <w:t xml:space="preserve"> the suspect</w:t>
      </w:r>
      <w:r w:rsidR="00440344" w:rsidRPr="006A3617">
        <w:rPr>
          <w:rFonts w:asciiTheme="minorHAnsi" w:eastAsiaTheme="minorHAnsi" w:hAnsiTheme="minorHAnsi" w:cstheme="minorBidi"/>
          <w:color w:val="auto"/>
          <w:sz w:val="24"/>
          <w:szCs w:val="24"/>
          <w:lang w:eastAsia="en-US"/>
        </w:rPr>
        <w:t xml:space="preserve">. </w:t>
      </w:r>
      <w:r w:rsidR="00CB7B0A">
        <w:rPr>
          <w:rFonts w:asciiTheme="minorHAnsi" w:eastAsiaTheme="minorHAnsi" w:hAnsiTheme="minorHAnsi" w:cstheme="minorBidi"/>
          <w:color w:val="auto"/>
          <w:sz w:val="24"/>
          <w:szCs w:val="24"/>
          <w:lang w:eastAsia="en-US"/>
        </w:rPr>
        <w:t xml:space="preserve">Typically, </w:t>
      </w:r>
      <w:r w:rsidR="00005F5E">
        <w:rPr>
          <w:rFonts w:asciiTheme="minorHAnsi" w:eastAsiaTheme="minorHAnsi" w:hAnsiTheme="minorHAnsi" w:cstheme="minorBidi"/>
          <w:color w:val="auto"/>
          <w:sz w:val="24"/>
          <w:szCs w:val="24"/>
          <w:lang w:eastAsia="en-US"/>
        </w:rPr>
        <w:t xml:space="preserve">we start with an easy, open question </w:t>
      </w:r>
      <w:r w:rsidR="00CB7B0A">
        <w:rPr>
          <w:rFonts w:asciiTheme="minorHAnsi" w:eastAsiaTheme="minorHAnsi" w:hAnsiTheme="minorHAnsi" w:cstheme="minorBidi"/>
          <w:color w:val="auto"/>
          <w:sz w:val="24"/>
          <w:szCs w:val="24"/>
          <w:lang w:eastAsia="en-US"/>
        </w:rPr>
        <w:t xml:space="preserve">where we ask if they are responsible for the crime that they are accused of. </w:t>
      </w:r>
      <w:r w:rsidR="000A6469">
        <w:rPr>
          <w:rFonts w:asciiTheme="minorHAnsi" w:eastAsiaTheme="minorHAnsi" w:hAnsiTheme="minorHAnsi" w:cstheme="minorBidi"/>
          <w:color w:val="auto"/>
          <w:sz w:val="24"/>
          <w:szCs w:val="24"/>
          <w:lang w:eastAsia="en-US"/>
        </w:rPr>
        <w:t>We</w:t>
      </w:r>
      <w:r w:rsidR="00440344" w:rsidRPr="006A3617">
        <w:rPr>
          <w:rFonts w:asciiTheme="minorHAnsi" w:eastAsiaTheme="minorHAnsi" w:hAnsiTheme="minorHAnsi" w:cstheme="minorBidi"/>
          <w:color w:val="auto"/>
          <w:sz w:val="24"/>
          <w:szCs w:val="24"/>
          <w:lang w:eastAsia="en-US"/>
        </w:rPr>
        <w:t xml:space="preserve"> </w:t>
      </w:r>
      <w:r w:rsidR="00284A11" w:rsidRPr="006A3617">
        <w:rPr>
          <w:rFonts w:asciiTheme="minorHAnsi" w:eastAsiaTheme="minorHAnsi" w:hAnsiTheme="minorHAnsi" w:cstheme="minorBidi"/>
          <w:color w:val="auto"/>
          <w:sz w:val="24"/>
          <w:szCs w:val="24"/>
          <w:lang w:eastAsia="en-US"/>
        </w:rPr>
        <w:t xml:space="preserve">then </w:t>
      </w:r>
      <w:r w:rsidR="00440344" w:rsidRPr="006A3617">
        <w:rPr>
          <w:rFonts w:asciiTheme="minorHAnsi" w:eastAsiaTheme="minorHAnsi" w:hAnsiTheme="minorHAnsi" w:cstheme="minorBidi"/>
          <w:color w:val="auto"/>
          <w:sz w:val="24"/>
          <w:szCs w:val="24"/>
          <w:lang w:eastAsia="en-US"/>
        </w:rPr>
        <w:t xml:space="preserve">allow them to give </w:t>
      </w:r>
      <w:r w:rsidR="00BE5229" w:rsidRPr="006A3617">
        <w:rPr>
          <w:rFonts w:asciiTheme="minorHAnsi" w:eastAsiaTheme="minorHAnsi" w:hAnsiTheme="minorHAnsi" w:cstheme="minorBidi"/>
          <w:color w:val="auto"/>
          <w:sz w:val="24"/>
          <w:szCs w:val="24"/>
          <w:lang w:eastAsia="en-US"/>
        </w:rPr>
        <w:t>their account</w:t>
      </w:r>
      <w:r w:rsidR="00B16F70" w:rsidRPr="006A3617">
        <w:rPr>
          <w:rFonts w:asciiTheme="minorHAnsi" w:eastAsiaTheme="minorHAnsi" w:hAnsiTheme="minorHAnsi" w:cstheme="minorBidi"/>
          <w:color w:val="auto"/>
          <w:sz w:val="24"/>
          <w:szCs w:val="24"/>
          <w:lang w:eastAsia="en-US"/>
        </w:rPr>
        <w:t xml:space="preserve"> of what’s happened</w:t>
      </w:r>
      <w:r w:rsidR="00440344" w:rsidRPr="006A3617">
        <w:rPr>
          <w:rFonts w:asciiTheme="minorHAnsi" w:eastAsiaTheme="minorHAnsi" w:hAnsiTheme="minorHAnsi" w:cstheme="minorBidi"/>
          <w:color w:val="auto"/>
          <w:sz w:val="24"/>
          <w:szCs w:val="24"/>
          <w:lang w:eastAsia="en-US"/>
        </w:rPr>
        <w:t>, make notes on what they have said and then ask questions surrounding this. In this interview</w:t>
      </w:r>
      <w:r w:rsidR="006147AD">
        <w:rPr>
          <w:rFonts w:asciiTheme="minorHAnsi" w:eastAsiaTheme="minorHAnsi" w:hAnsiTheme="minorHAnsi" w:cstheme="minorBidi"/>
          <w:color w:val="auto"/>
          <w:sz w:val="24"/>
          <w:szCs w:val="24"/>
          <w:lang w:eastAsia="en-US"/>
        </w:rPr>
        <w:t>;</w:t>
      </w:r>
      <w:r w:rsidR="00005F5E">
        <w:rPr>
          <w:rFonts w:asciiTheme="minorHAnsi" w:eastAsiaTheme="minorHAnsi" w:hAnsiTheme="minorHAnsi" w:cstheme="minorBidi"/>
          <w:color w:val="auto"/>
          <w:sz w:val="24"/>
          <w:szCs w:val="24"/>
          <w:lang w:eastAsia="en-US"/>
        </w:rPr>
        <w:t xml:space="preserve"> however,</w:t>
      </w:r>
      <w:r w:rsidR="00440344" w:rsidRPr="006A3617">
        <w:rPr>
          <w:rFonts w:asciiTheme="minorHAnsi" w:eastAsiaTheme="minorHAnsi" w:hAnsiTheme="minorHAnsi" w:cstheme="minorBidi"/>
          <w:color w:val="auto"/>
          <w:sz w:val="24"/>
          <w:szCs w:val="24"/>
          <w:lang w:eastAsia="en-US"/>
        </w:rPr>
        <w:t xml:space="preserve"> the suspect </w:t>
      </w:r>
      <w:r w:rsidR="00596E93" w:rsidRPr="006A3617">
        <w:rPr>
          <w:rFonts w:asciiTheme="minorHAnsi" w:eastAsiaTheme="minorHAnsi" w:hAnsiTheme="minorHAnsi" w:cstheme="minorBidi"/>
          <w:color w:val="auto"/>
          <w:sz w:val="24"/>
          <w:szCs w:val="24"/>
          <w:lang w:eastAsia="en-US"/>
        </w:rPr>
        <w:t xml:space="preserve">exercised his right </w:t>
      </w:r>
      <w:r w:rsidR="00B44C43">
        <w:rPr>
          <w:rFonts w:asciiTheme="minorHAnsi" w:eastAsiaTheme="minorHAnsi" w:hAnsiTheme="minorHAnsi" w:cstheme="minorBidi"/>
          <w:color w:val="auto"/>
          <w:sz w:val="24"/>
          <w:szCs w:val="24"/>
          <w:lang w:eastAsia="en-US"/>
        </w:rPr>
        <w:t xml:space="preserve">to stay silent </w:t>
      </w:r>
      <w:r w:rsidR="00596E93" w:rsidRPr="006A3617">
        <w:rPr>
          <w:rFonts w:asciiTheme="minorHAnsi" w:eastAsiaTheme="minorHAnsi" w:hAnsiTheme="minorHAnsi" w:cstheme="minorBidi"/>
          <w:color w:val="auto"/>
          <w:sz w:val="24"/>
          <w:szCs w:val="24"/>
          <w:lang w:eastAsia="en-US"/>
        </w:rPr>
        <w:t>and answered</w:t>
      </w:r>
      <w:r w:rsidR="00002296">
        <w:rPr>
          <w:rFonts w:asciiTheme="minorHAnsi" w:eastAsiaTheme="minorHAnsi" w:hAnsiTheme="minorHAnsi" w:cstheme="minorBidi"/>
          <w:color w:val="auto"/>
          <w:sz w:val="24"/>
          <w:szCs w:val="24"/>
          <w:lang w:eastAsia="en-US"/>
        </w:rPr>
        <w:t>,</w:t>
      </w:r>
      <w:r w:rsidR="00440344" w:rsidRPr="006A3617">
        <w:rPr>
          <w:rFonts w:asciiTheme="minorHAnsi" w:eastAsiaTheme="minorHAnsi" w:hAnsiTheme="minorHAnsi" w:cstheme="minorBidi"/>
          <w:color w:val="auto"/>
          <w:sz w:val="24"/>
          <w:szCs w:val="24"/>
          <w:lang w:eastAsia="en-US"/>
        </w:rPr>
        <w:t xml:space="preserve"> “no comment”</w:t>
      </w:r>
      <w:r w:rsidR="00DF4F0B" w:rsidRPr="006A3617">
        <w:rPr>
          <w:rFonts w:asciiTheme="minorHAnsi" w:eastAsiaTheme="minorHAnsi" w:hAnsiTheme="minorHAnsi" w:cstheme="minorBidi"/>
          <w:color w:val="auto"/>
          <w:sz w:val="24"/>
          <w:szCs w:val="24"/>
          <w:lang w:eastAsia="en-US"/>
        </w:rPr>
        <w:t xml:space="preserve">. </w:t>
      </w:r>
    </w:p>
    <w:p w14:paraId="44D200A7" w14:textId="1F30FABC" w:rsidR="004277A7" w:rsidRPr="006A3617" w:rsidRDefault="00596E93" w:rsidP="0080430D">
      <w:pPr>
        <w:spacing w:after="160" w:line="360" w:lineRule="auto"/>
        <w:jc w:val="both"/>
        <w:rPr>
          <w:rFonts w:asciiTheme="minorHAnsi" w:eastAsiaTheme="minorHAnsi" w:hAnsiTheme="minorHAnsi" w:cstheme="minorBidi"/>
          <w:color w:val="auto"/>
          <w:sz w:val="24"/>
          <w:szCs w:val="24"/>
          <w:lang w:eastAsia="en-US"/>
        </w:rPr>
      </w:pPr>
      <w:r w:rsidRPr="006A3617">
        <w:rPr>
          <w:rFonts w:asciiTheme="minorHAnsi" w:eastAsiaTheme="minorHAnsi" w:hAnsiTheme="minorHAnsi" w:cstheme="minorBidi"/>
          <w:color w:val="auto"/>
          <w:sz w:val="24"/>
          <w:szCs w:val="24"/>
          <w:lang w:eastAsia="en-US"/>
        </w:rPr>
        <w:t>During no comment interviews</w:t>
      </w:r>
      <w:r w:rsidR="00981149" w:rsidRPr="006A3617">
        <w:rPr>
          <w:rFonts w:asciiTheme="minorHAnsi" w:eastAsiaTheme="minorHAnsi" w:hAnsiTheme="minorHAnsi" w:cstheme="minorBidi"/>
          <w:color w:val="auto"/>
          <w:sz w:val="24"/>
          <w:szCs w:val="24"/>
          <w:lang w:eastAsia="en-US"/>
        </w:rPr>
        <w:t xml:space="preserve">, </w:t>
      </w:r>
      <w:r w:rsidR="007C791D" w:rsidRPr="006A3617">
        <w:rPr>
          <w:rFonts w:asciiTheme="minorHAnsi" w:eastAsiaTheme="minorHAnsi" w:hAnsiTheme="minorHAnsi" w:cstheme="minorBidi"/>
          <w:color w:val="auto"/>
          <w:sz w:val="24"/>
          <w:szCs w:val="24"/>
          <w:lang w:eastAsia="en-US"/>
        </w:rPr>
        <w:t xml:space="preserve">all planned questions must still be asked </w:t>
      </w:r>
      <w:r w:rsidR="00E94330" w:rsidRPr="006A3617">
        <w:rPr>
          <w:rFonts w:asciiTheme="minorHAnsi" w:eastAsiaTheme="minorHAnsi" w:hAnsiTheme="minorHAnsi" w:cstheme="minorBidi"/>
          <w:color w:val="auto"/>
          <w:sz w:val="24"/>
          <w:szCs w:val="24"/>
          <w:lang w:eastAsia="en-US"/>
        </w:rPr>
        <w:t>to give the offender an opportunity to respond</w:t>
      </w:r>
      <w:r w:rsidR="00A05213">
        <w:rPr>
          <w:rFonts w:asciiTheme="minorHAnsi" w:eastAsiaTheme="minorHAnsi" w:hAnsiTheme="minorHAnsi" w:cstheme="minorBidi"/>
          <w:color w:val="auto"/>
          <w:sz w:val="24"/>
          <w:szCs w:val="24"/>
          <w:lang w:eastAsia="en-US"/>
        </w:rPr>
        <w:t xml:space="preserve">. </w:t>
      </w:r>
      <w:r w:rsidR="00FD1FD4">
        <w:rPr>
          <w:rFonts w:asciiTheme="minorHAnsi" w:eastAsiaTheme="minorHAnsi" w:hAnsiTheme="minorHAnsi" w:cstheme="minorBidi"/>
          <w:color w:val="auto"/>
          <w:sz w:val="24"/>
          <w:szCs w:val="24"/>
          <w:lang w:eastAsia="en-US"/>
        </w:rPr>
        <w:t xml:space="preserve">Failure </w:t>
      </w:r>
      <w:r w:rsidR="002F20DF">
        <w:rPr>
          <w:rFonts w:asciiTheme="minorHAnsi" w:eastAsiaTheme="minorHAnsi" w:hAnsiTheme="minorHAnsi" w:cstheme="minorBidi"/>
          <w:color w:val="auto"/>
          <w:sz w:val="24"/>
          <w:szCs w:val="24"/>
          <w:lang w:eastAsia="en-US"/>
        </w:rPr>
        <w:t xml:space="preserve">to do </w:t>
      </w:r>
      <w:r w:rsidR="006F3FB6">
        <w:rPr>
          <w:rFonts w:asciiTheme="minorHAnsi" w:eastAsiaTheme="minorHAnsi" w:hAnsiTheme="minorHAnsi" w:cstheme="minorBidi"/>
          <w:color w:val="auto"/>
          <w:sz w:val="24"/>
          <w:szCs w:val="24"/>
          <w:lang w:eastAsia="en-US"/>
        </w:rPr>
        <w:t>this could prevent</w:t>
      </w:r>
      <w:r w:rsidR="00E42AE0">
        <w:rPr>
          <w:rFonts w:asciiTheme="minorHAnsi" w:eastAsiaTheme="minorHAnsi" w:hAnsiTheme="minorHAnsi" w:cstheme="minorBidi"/>
          <w:color w:val="auto"/>
          <w:sz w:val="24"/>
          <w:szCs w:val="24"/>
          <w:lang w:eastAsia="en-US"/>
        </w:rPr>
        <w:t xml:space="preserve"> the courts from</w:t>
      </w:r>
      <w:r w:rsidR="00DE6C50">
        <w:rPr>
          <w:rFonts w:asciiTheme="minorHAnsi" w:eastAsiaTheme="minorHAnsi" w:hAnsiTheme="minorHAnsi" w:cstheme="minorBidi"/>
          <w:color w:val="auto"/>
          <w:sz w:val="24"/>
          <w:szCs w:val="24"/>
          <w:lang w:eastAsia="en-US"/>
        </w:rPr>
        <w:t xml:space="preserve"> drawing inference</w:t>
      </w:r>
      <w:r w:rsidR="002F20DF">
        <w:rPr>
          <w:rFonts w:asciiTheme="minorHAnsi" w:eastAsiaTheme="minorHAnsi" w:hAnsiTheme="minorHAnsi" w:cstheme="minorBidi"/>
          <w:color w:val="auto"/>
          <w:sz w:val="24"/>
          <w:szCs w:val="24"/>
          <w:lang w:eastAsia="en-US"/>
        </w:rPr>
        <w:t>s</w:t>
      </w:r>
      <w:r w:rsidR="00556BD3">
        <w:rPr>
          <w:rFonts w:asciiTheme="minorHAnsi" w:eastAsiaTheme="minorHAnsi" w:hAnsiTheme="minorHAnsi" w:cstheme="minorBidi"/>
          <w:color w:val="auto"/>
          <w:sz w:val="24"/>
          <w:szCs w:val="24"/>
          <w:lang w:eastAsia="en-US"/>
        </w:rPr>
        <w:t xml:space="preserve"> </w:t>
      </w:r>
      <w:sdt>
        <w:sdtPr>
          <w:rPr>
            <w:rFonts w:asciiTheme="minorHAnsi" w:eastAsiaTheme="minorHAnsi" w:hAnsiTheme="minorHAnsi" w:cstheme="minorBidi"/>
            <w:color w:val="auto"/>
            <w:sz w:val="24"/>
            <w:szCs w:val="24"/>
            <w:lang w:eastAsia="en-US"/>
          </w:rPr>
          <w:id w:val="2098047889"/>
          <w:citation/>
        </w:sdtPr>
        <w:sdtEndPr/>
        <w:sdtContent>
          <w:r w:rsidR="00F02BEC">
            <w:rPr>
              <w:rFonts w:asciiTheme="minorHAnsi" w:eastAsiaTheme="minorHAnsi" w:hAnsiTheme="minorHAnsi" w:cstheme="minorBidi"/>
              <w:color w:val="auto"/>
              <w:sz w:val="24"/>
              <w:szCs w:val="24"/>
              <w:lang w:eastAsia="en-US"/>
            </w:rPr>
            <w:fldChar w:fldCharType="begin"/>
          </w:r>
          <w:r w:rsidR="0013790A">
            <w:rPr>
              <w:rFonts w:asciiTheme="minorHAnsi" w:eastAsiaTheme="minorHAnsi" w:hAnsiTheme="minorHAnsi" w:cstheme="minorBidi"/>
              <w:color w:val="auto"/>
              <w:sz w:val="24"/>
              <w:szCs w:val="24"/>
              <w:lang w:eastAsia="en-US"/>
            </w:rPr>
            <w:instrText xml:space="preserve">CITATION Col3b \l 2057 </w:instrText>
          </w:r>
          <w:r w:rsidR="00F02BEC">
            <w:rPr>
              <w:rFonts w:asciiTheme="minorHAnsi" w:eastAsiaTheme="minorHAnsi" w:hAnsiTheme="minorHAnsi" w:cstheme="minorBidi"/>
              <w:color w:val="auto"/>
              <w:sz w:val="24"/>
              <w:szCs w:val="24"/>
              <w:lang w:eastAsia="en-US"/>
            </w:rPr>
            <w:fldChar w:fldCharType="separate"/>
          </w:r>
          <w:r w:rsidR="001201A7" w:rsidRPr="001201A7">
            <w:rPr>
              <w:rFonts w:asciiTheme="minorHAnsi" w:eastAsiaTheme="minorHAnsi" w:hAnsiTheme="minorHAnsi" w:cstheme="minorBidi"/>
              <w:noProof/>
              <w:color w:val="auto"/>
              <w:sz w:val="24"/>
              <w:szCs w:val="24"/>
              <w:lang w:eastAsia="en-US"/>
            </w:rPr>
            <w:t>(College of Policing, 2013c)</w:t>
          </w:r>
          <w:r w:rsidR="00F02BEC">
            <w:rPr>
              <w:rFonts w:asciiTheme="minorHAnsi" w:eastAsiaTheme="minorHAnsi" w:hAnsiTheme="minorHAnsi" w:cstheme="minorBidi"/>
              <w:color w:val="auto"/>
              <w:sz w:val="24"/>
              <w:szCs w:val="24"/>
              <w:lang w:eastAsia="en-US"/>
            </w:rPr>
            <w:fldChar w:fldCharType="end"/>
          </w:r>
        </w:sdtContent>
      </w:sdt>
      <w:r w:rsidR="00B16F70" w:rsidRPr="006A3617">
        <w:rPr>
          <w:rFonts w:asciiTheme="minorHAnsi" w:eastAsiaTheme="minorHAnsi" w:hAnsiTheme="minorHAnsi" w:cstheme="minorBidi"/>
          <w:color w:val="auto"/>
          <w:sz w:val="24"/>
          <w:szCs w:val="24"/>
          <w:lang w:eastAsia="en-US"/>
        </w:rPr>
        <w:t xml:space="preserve">. </w:t>
      </w:r>
      <w:r w:rsidR="00374268" w:rsidRPr="006A3617">
        <w:rPr>
          <w:rFonts w:asciiTheme="minorHAnsi" w:eastAsiaTheme="minorHAnsi" w:hAnsiTheme="minorHAnsi" w:cstheme="minorBidi"/>
          <w:color w:val="auto"/>
          <w:sz w:val="24"/>
          <w:szCs w:val="24"/>
          <w:lang w:eastAsia="en-US"/>
        </w:rPr>
        <w:t xml:space="preserve">I read out all relevant questions, giving enough time between them for the suspect to answer, should he </w:t>
      </w:r>
      <w:r w:rsidR="00560379" w:rsidRPr="006A3617">
        <w:rPr>
          <w:rFonts w:asciiTheme="minorHAnsi" w:eastAsiaTheme="minorHAnsi" w:hAnsiTheme="minorHAnsi" w:cstheme="minorBidi"/>
          <w:color w:val="auto"/>
          <w:sz w:val="24"/>
          <w:szCs w:val="24"/>
          <w:lang w:eastAsia="en-US"/>
        </w:rPr>
        <w:t>change his mind.</w:t>
      </w:r>
    </w:p>
    <w:p w14:paraId="3CCD1AAB" w14:textId="0FB754CF" w:rsidR="00A85D24" w:rsidRPr="006A3617" w:rsidRDefault="00A85D24" w:rsidP="0080430D">
      <w:pPr>
        <w:spacing w:after="160" w:line="360" w:lineRule="auto"/>
        <w:jc w:val="both"/>
        <w:rPr>
          <w:rFonts w:asciiTheme="minorHAnsi" w:eastAsiaTheme="minorHAnsi" w:hAnsiTheme="minorHAnsi" w:cstheme="minorBidi"/>
          <w:color w:val="auto"/>
          <w:sz w:val="24"/>
          <w:szCs w:val="24"/>
          <w:lang w:eastAsia="en-US"/>
        </w:rPr>
      </w:pPr>
      <w:r w:rsidRPr="006A3617">
        <w:rPr>
          <w:rFonts w:asciiTheme="minorHAnsi" w:eastAsiaTheme="minorHAnsi" w:hAnsiTheme="minorHAnsi" w:cstheme="minorBidi"/>
          <w:color w:val="auto"/>
          <w:sz w:val="24"/>
          <w:szCs w:val="24"/>
          <w:lang w:eastAsia="en-US"/>
        </w:rPr>
        <w:t xml:space="preserve">To close the interview, I </w:t>
      </w:r>
      <w:r w:rsidR="00797866" w:rsidRPr="006A3617">
        <w:rPr>
          <w:rFonts w:asciiTheme="minorHAnsi" w:eastAsiaTheme="minorHAnsi" w:hAnsiTheme="minorHAnsi" w:cstheme="minorBidi"/>
          <w:color w:val="auto"/>
          <w:sz w:val="24"/>
          <w:szCs w:val="24"/>
          <w:lang w:eastAsia="en-US"/>
        </w:rPr>
        <w:t xml:space="preserve">asked my colleague if she had any further questions to ask. </w:t>
      </w:r>
      <w:r w:rsidR="001F2E2D" w:rsidRPr="006A3617">
        <w:rPr>
          <w:rFonts w:asciiTheme="minorHAnsi" w:eastAsiaTheme="minorHAnsi" w:hAnsiTheme="minorHAnsi" w:cstheme="minorBidi"/>
          <w:color w:val="auto"/>
          <w:sz w:val="24"/>
          <w:szCs w:val="24"/>
          <w:lang w:eastAsia="en-US"/>
        </w:rPr>
        <w:t xml:space="preserve">I then asked the suspect if there was anything </w:t>
      </w:r>
      <w:r w:rsidR="00EE74BA" w:rsidRPr="006A3617">
        <w:rPr>
          <w:rFonts w:asciiTheme="minorHAnsi" w:eastAsiaTheme="minorHAnsi" w:hAnsiTheme="minorHAnsi" w:cstheme="minorBidi"/>
          <w:color w:val="auto"/>
          <w:sz w:val="24"/>
          <w:szCs w:val="24"/>
          <w:lang w:eastAsia="en-US"/>
        </w:rPr>
        <w:t>that he</w:t>
      </w:r>
      <w:r w:rsidR="00B336D1" w:rsidRPr="006A3617">
        <w:rPr>
          <w:rFonts w:asciiTheme="minorHAnsi" w:eastAsiaTheme="minorHAnsi" w:hAnsiTheme="minorHAnsi" w:cstheme="minorBidi"/>
          <w:color w:val="auto"/>
          <w:sz w:val="24"/>
          <w:szCs w:val="24"/>
          <w:lang w:eastAsia="en-US"/>
        </w:rPr>
        <w:t xml:space="preserve"> would like to add before explaining to him the next step of the </w:t>
      </w:r>
      <w:r w:rsidR="00EE74BA" w:rsidRPr="006A3617">
        <w:rPr>
          <w:rFonts w:asciiTheme="minorHAnsi" w:eastAsiaTheme="minorHAnsi" w:hAnsiTheme="minorHAnsi" w:cstheme="minorBidi"/>
          <w:color w:val="auto"/>
          <w:sz w:val="24"/>
          <w:szCs w:val="24"/>
          <w:lang w:eastAsia="en-US"/>
        </w:rPr>
        <w:t>investigation</w:t>
      </w:r>
      <w:r w:rsidR="00B336D1" w:rsidRPr="006A3617">
        <w:rPr>
          <w:rFonts w:asciiTheme="minorHAnsi" w:eastAsiaTheme="minorHAnsi" w:hAnsiTheme="minorHAnsi" w:cstheme="minorBidi"/>
          <w:color w:val="auto"/>
          <w:sz w:val="24"/>
          <w:szCs w:val="24"/>
          <w:lang w:eastAsia="en-US"/>
        </w:rPr>
        <w:t>. I checked again on his welfare</w:t>
      </w:r>
      <w:r w:rsidR="007E4DDA" w:rsidRPr="006A3617">
        <w:rPr>
          <w:rFonts w:asciiTheme="minorHAnsi" w:eastAsiaTheme="minorHAnsi" w:hAnsiTheme="minorHAnsi" w:cstheme="minorBidi"/>
          <w:color w:val="auto"/>
          <w:sz w:val="24"/>
          <w:szCs w:val="24"/>
          <w:lang w:eastAsia="en-US"/>
        </w:rPr>
        <w:t xml:space="preserve">, thanked him for his co-operation and </w:t>
      </w:r>
      <w:r w:rsidR="00B50EEF">
        <w:rPr>
          <w:rFonts w:asciiTheme="minorHAnsi" w:eastAsiaTheme="minorHAnsi" w:hAnsiTheme="minorHAnsi" w:cstheme="minorBidi"/>
          <w:color w:val="auto"/>
          <w:sz w:val="24"/>
          <w:szCs w:val="24"/>
          <w:lang w:eastAsia="en-US"/>
        </w:rPr>
        <w:t xml:space="preserve">ended the interview. </w:t>
      </w:r>
      <w:r w:rsidR="007E4DDA" w:rsidRPr="006A3617">
        <w:rPr>
          <w:rFonts w:asciiTheme="minorHAnsi" w:eastAsiaTheme="minorHAnsi" w:hAnsiTheme="minorHAnsi" w:cstheme="minorBidi"/>
          <w:color w:val="auto"/>
          <w:sz w:val="24"/>
          <w:szCs w:val="24"/>
          <w:lang w:eastAsia="en-US"/>
        </w:rPr>
        <w:t xml:space="preserve"> </w:t>
      </w:r>
    </w:p>
    <w:p w14:paraId="29A8B10A" w14:textId="059D3D7C" w:rsidR="004277A7" w:rsidRPr="006A3617" w:rsidRDefault="007E4DDA" w:rsidP="0080430D">
      <w:pPr>
        <w:spacing w:after="160" w:line="360" w:lineRule="auto"/>
        <w:jc w:val="both"/>
        <w:rPr>
          <w:rFonts w:asciiTheme="minorHAnsi" w:eastAsiaTheme="minorHAnsi" w:hAnsiTheme="minorHAnsi" w:cstheme="minorBidi"/>
          <w:color w:val="auto"/>
          <w:sz w:val="24"/>
          <w:szCs w:val="24"/>
          <w:lang w:eastAsia="en-US"/>
        </w:rPr>
      </w:pPr>
      <w:r w:rsidRPr="006A3617">
        <w:rPr>
          <w:rFonts w:asciiTheme="minorHAnsi" w:eastAsiaTheme="minorHAnsi" w:hAnsiTheme="minorHAnsi" w:cstheme="minorBidi"/>
          <w:color w:val="auto"/>
          <w:sz w:val="24"/>
          <w:szCs w:val="24"/>
          <w:lang w:eastAsia="en-US"/>
        </w:rPr>
        <w:t>To</w:t>
      </w:r>
      <w:r w:rsidR="00677A70" w:rsidRPr="006A3617">
        <w:rPr>
          <w:rFonts w:asciiTheme="minorHAnsi" w:eastAsiaTheme="minorHAnsi" w:hAnsiTheme="minorHAnsi" w:cstheme="minorBidi"/>
          <w:color w:val="auto"/>
          <w:sz w:val="24"/>
          <w:szCs w:val="24"/>
          <w:lang w:eastAsia="en-US"/>
        </w:rPr>
        <w:t xml:space="preserve"> evaluate the interview,</w:t>
      </w:r>
      <w:r w:rsidR="00114563" w:rsidRPr="006A3617">
        <w:rPr>
          <w:rFonts w:asciiTheme="minorHAnsi" w:eastAsiaTheme="minorHAnsi" w:hAnsiTheme="minorHAnsi" w:cstheme="minorBidi"/>
          <w:color w:val="auto"/>
          <w:sz w:val="24"/>
          <w:szCs w:val="24"/>
          <w:lang w:eastAsia="en-US"/>
        </w:rPr>
        <w:t xml:space="preserve"> I gave a summary to the custody Sergeant and explained that </w:t>
      </w:r>
      <w:r w:rsidR="0008150D" w:rsidRPr="006A3617">
        <w:rPr>
          <w:rFonts w:asciiTheme="minorHAnsi" w:eastAsiaTheme="minorHAnsi" w:hAnsiTheme="minorHAnsi" w:cstheme="minorBidi"/>
          <w:color w:val="auto"/>
          <w:sz w:val="24"/>
          <w:szCs w:val="24"/>
          <w:lang w:eastAsia="en-US"/>
        </w:rPr>
        <w:t>the suspect</w:t>
      </w:r>
      <w:r w:rsidR="00114563" w:rsidRPr="006A3617">
        <w:rPr>
          <w:rFonts w:asciiTheme="minorHAnsi" w:eastAsiaTheme="minorHAnsi" w:hAnsiTheme="minorHAnsi" w:cstheme="minorBidi"/>
          <w:color w:val="auto"/>
          <w:sz w:val="24"/>
          <w:szCs w:val="24"/>
          <w:lang w:eastAsia="en-US"/>
        </w:rPr>
        <w:t xml:space="preserve"> had </w:t>
      </w:r>
      <w:r w:rsidR="00DB4CD3">
        <w:rPr>
          <w:rFonts w:asciiTheme="minorHAnsi" w:eastAsiaTheme="minorHAnsi" w:hAnsiTheme="minorHAnsi" w:cstheme="minorBidi"/>
          <w:color w:val="auto"/>
          <w:sz w:val="24"/>
          <w:szCs w:val="24"/>
          <w:lang w:eastAsia="en-US"/>
        </w:rPr>
        <w:t>answered “no comment”</w:t>
      </w:r>
      <w:r w:rsidR="00114563" w:rsidRPr="006A3617">
        <w:rPr>
          <w:rFonts w:asciiTheme="minorHAnsi" w:eastAsiaTheme="minorHAnsi" w:hAnsiTheme="minorHAnsi" w:cstheme="minorBidi"/>
          <w:color w:val="auto"/>
          <w:sz w:val="24"/>
          <w:szCs w:val="24"/>
          <w:lang w:eastAsia="en-US"/>
        </w:rPr>
        <w:t>.</w:t>
      </w:r>
      <w:r w:rsidR="00D72415" w:rsidRPr="006A3617">
        <w:rPr>
          <w:rFonts w:asciiTheme="minorHAnsi" w:eastAsiaTheme="minorHAnsi" w:hAnsiTheme="minorHAnsi" w:cstheme="minorBidi"/>
          <w:color w:val="auto"/>
          <w:sz w:val="24"/>
          <w:szCs w:val="24"/>
          <w:lang w:eastAsia="en-US"/>
        </w:rPr>
        <w:t xml:space="preserve"> I </w:t>
      </w:r>
      <w:r w:rsidR="00A942B1" w:rsidRPr="006A3617">
        <w:rPr>
          <w:rFonts w:asciiTheme="minorHAnsi" w:eastAsiaTheme="minorHAnsi" w:hAnsiTheme="minorHAnsi" w:cstheme="minorBidi"/>
          <w:color w:val="auto"/>
          <w:sz w:val="24"/>
          <w:szCs w:val="24"/>
          <w:lang w:eastAsia="en-US"/>
        </w:rPr>
        <w:t xml:space="preserve">explained </w:t>
      </w:r>
      <w:r w:rsidR="00D72415" w:rsidRPr="006A3617">
        <w:rPr>
          <w:rFonts w:asciiTheme="minorHAnsi" w:eastAsiaTheme="minorHAnsi" w:hAnsiTheme="minorHAnsi" w:cstheme="minorBidi"/>
          <w:color w:val="auto"/>
          <w:sz w:val="24"/>
          <w:szCs w:val="24"/>
          <w:lang w:eastAsia="en-US"/>
        </w:rPr>
        <w:t>the evidence that I had</w:t>
      </w:r>
      <w:r w:rsidR="0008150D" w:rsidRPr="006A3617">
        <w:rPr>
          <w:rFonts w:asciiTheme="minorHAnsi" w:eastAsiaTheme="minorHAnsi" w:hAnsiTheme="minorHAnsi" w:cstheme="minorBidi"/>
          <w:color w:val="auto"/>
          <w:sz w:val="24"/>
          <w:szCs w:val="24"/>
          <w:lang w:eastAsia="en-US"/>
        </w:rPr>
        <w:t xml:space="preserve"> </w:t>
      </w:r>
      <w:r w:rsidR="00DB4CD3">
        <w:rPr>
          <w:rFonts w:asciiTheme="minorHAnsi" w:eastAsiaTheme="minorHAnsi" w:hAnsiTheme="minorHAnsi" w:cstheme="minorBidi"/>
          <w:color w:val="auto"/>
          <w:sz w:val="24"/>
          <w:szCs w:val="24"/>
          <w:lang w:eastAsia="en-US"/>
        </w:rPr>
        <w:t>to help him decide what to do next</w:t>
      </w:r>
      <w:r w:rsidR="00E40253" w:rsidRPr="006A3617">
        <w:rPr>
          <w:rFonts w:asciiTheme="minorHAnsi" w:eastAsiaTheme="minorHAnsi" w:hAnsiTheme="minorHAnsi" w:cstheme="minorBidi"/>
          <w:color w:val="auto"/>
          <w:sz w:val="24"/>
          <w:szCs w:val="24"/>
          <w:lang w:eastAsia="en-US"/>
        </w:rPr>
        <w:t>, which</w:t>
      </w:r>
      <w:r w:rsidR="00114563" w:rsidRPr="006A3617">
        <w:rPr>
          <w:rFonts w:asciiTheme="minorHAnsi" w:eastAsiaTheme="minorHAnsi" w:hAnsiTheme="minorHAnsi" w:cstheme="minorBidi"/>
          <w:color w:val="auto"/>
          <w:sz w:val="24"/>
          <w:szCs w:val="24"/>
          <w:lang w:eastAsia="en-US"/>
        </w:rPr>
        <w:t xml:space="preserve"> subsequently </w:t>
      </w:r>
      <w:r w:rsidR="0008150D" w:rsidRPr="006A3617">
        <w:rPr>
          <w:rFonts w:asciiTheme="minorHAnsi" w:eastAsiaTheme="minorHAnsi" w:hAnsiTheme="minorHAnsi" w:cstheme="minorBidi"/>
          <w:color w:val="auto"/>
          <w:sz w:val="24"/>
          <w:szCs w:val="24"/>
          <w:lang w:eastAsia="en-US"/>
        </w:rPr>
        <w:t>led</w:t>
      </w:r>
      <w:r w:rsidR="00114563" w:rsidRPr="006A3617">
        <w:rPr>
          <w:rFonts w:asciiTheme="minorHAnsi" w:eastAsiaTheme="minorHAnsi" w:hAnsiTheme="minorHAnsi" w:cstheme="minorBidi"/>
          <w:color w:val="auto"/>
          <w:sz w:val="24"/>
          <w:szCs w:val="24"/>
          <w:lang w:eastAsia="en-US"/>
        </w:rPr>
        <w:t xml:space="preserve"> to the suspect being released under investigation. </w:t>
      </w:r>
      <w:r w:rsidR="00AC48BC" w:rsidRPr="006A3617">
        <w:rPr>
          <w:rFonts w:asciiTheme="minorHAnsi" w:eastAsiaTheme="minorHAnsi" w:hAnsiTheme="minorHAnsi" w:cstheme="minorBidi"/>
          <w:color w:val="auto"/>
          <w:sz w:val="24"/>
          <w:szCs w:val="24"/>
          <w:lang w:eastAsia="en-US"/>
        </w:rPr>
        <w:t xml:space="preserve"> </w:t>
      </w:r>
      <w:r w:rsidR="003F73FF" w:rsidRPr="006A3617">
        <w:rPr>
          <w:rFonts w:asciiTheme="minorHAnsi" w:eastAsiaTheme="minorHAnsi" w:hAnsiTheme="minorHAnsi" w:cstheme="minorBidi"/>
          <w:color w:val="auto"/>
          <w:sz w:val="24"/>
          <w:szCs w:val="24"/>
          <w:lang w:eastAsia="en-US"/>
        </w:rPr>
        <w:t>This means that there would need to be further en</w:t>
      </w:r>
      <w:r w:rsidR="00400864" w:rsidRPr="006A3617">
        <w:rPr>
          <w:rFonts w:asciiTheme="minorHAnsi" w:eastAsiaTheme="minorHAnsi" w:hAnsiTheme="minorHAnsi" w:cstheme="minorBidi"/>
          <w:color w:val="auto"/>
          <w:sz w:val="24"/>
          <w:szCs w:val="24"/>
          <w:lang w:eastAsia="en-US"/>
        </w:rPr>
        <w:t xml:space="preserve">quiries before coming to a charging decision. </w:t>
      </w:r>
    </w:p>
    <w:p w14:paraId="326EEECE" w14:textId="5C0A4AE9" w:rsidR="004C6429" w:rsidRPr="006A3617" w:rsidRDefault="0015626A" w:rsidP="0080430D">
      <w:pPr>
        <w:spacing w:after="160" w:line="360" w:lineRule="auto"/>
        <w:jc w:val="both"/>
        <w:rPr>
          <w:rFonts w:asciiTheme="minorHAnsi" w:eastAsiaTheme="minorHAnsi" w:hAnsiTheme="minorHAnsi" w:cstheme="minorBidi"/>
          <w:color w:val="auto"/>
          <w:sz w:val="24"/>
          <w:szCs w:val="24"/>
          <w:lang w:eastAsia="en-US"/>
        </w:rPr>
      </w:pPr>
      <w:r w:rsidRPr="006A3617">
        <w:rPr>
          <w:rFonts w:asciiTheme="minorHAnsi" w:eastAsiaTheme="minorHAnsi" w:hAnsiTheme="minorHAnsi" w:cstheme="minorBidi"/>
          <w:color w:val="auto"/>
          <w:sz w:val="24"/>
          <w:szCs w:val="24"/>
          <w:lang w:eastAsia="en-US"/>
        </w:rPr>
        <w:t xml:space="preserve">I have several feelings about this experience. This was the first time that I conducted a suspect interview, so I wanted to make sure I did everything right. I felt nervous because the interviewee was vulnerable, and I did not know much about his condition or how it affects him. I was conscious that his appropriate adult and solicitor </w:t>
      </w:r>
      <w:r w:rsidR="002F0CF1" w:rsidRPr="006A3617">
        <w:rPr>
          <w:rFonts w:asciiTheme="minorHAnsi" w:eastAsiaTheme="minorHAnsi" w:hAnsiTheme="minorHAnsi" w:cstheme="minorBidi"/>
          <w:color w:val="auto"/>
          <w:sz w:val="24"/>
          <w:szCs w:val="24"/>
          <w:lang w:eastAsia="en-US"/>
        </w:rPr>
        <w:t>could</w:t>
      </w:r>
      <w:r w:rsidRPr="006A3617">
        <w:rPr>
          <w:rFonts w:asciiTheme="minorHAnsi" w:eastAsiaTheme="minorHAnsi" w:hAnsiTheme="minorHAnsi" w:cstheme="minorBidi"/>
          <w:color w:val="auto"/>
          <w:sz w:val="24"/>
          <w:szCs w:val="24"/>
          <w:lang w:eastAsia="en-US"/>
        </w:rPr>
        <w:t xml:space="preserve"> intervene if I was to do something wrong which added pressure to the situation. </w:t>
      </w:r>
    </w:p>
    <w:p w14:paraId="5C5E27A6" w14:textId="3165B45E" w:rsidR="004277A7" w:rsidRPr="006A3617" w:rsidRDefault="004277A7" w:rsidP="0080430D">
      <w:pPr>
        <w:spacing w:after="160" w:line="360" w:lineRule="auto"/>
        <w:jc w:val="both"/>
        <w:rPr>
          <w:rFonts w:asciiTheme="minorHAnsi" w:eastAsiaTheme="minorHAnsi" w:hAnsiTheme="minorHAnsi" w:cstheme="minorBidi"/>
          <w:color w:val="auto"/>
          <w:sz w:val="24"/>
          <w:szCs w:val="24"/>
          <w:lang w:eastAsia="en-US"/>
        </w:rPr>
      </w:pPr>
      <w:r w:rsidRPr="006A3617">
        <w:rPr>
          <w:rFonts w:asciiTheme="minorHAnsi" w:eastAsiaTheme="minorHAnsi" w:hAnsiTheme="minorHAnsi" w:cstheme="minorBidi"/>
          <w:color w:val="auto"/>
          <w:sz w:val="24"/>
          <w:szCs w:val="24"/>
          <w:lang w:eastAsia="en-US"/>
        </w:rPr>
        <w:t xml:space="preserve">Due to the nature of the offence and the vulnerability of the offender, I knew that this matter needed to be handled sensitively and I felt responsible for making sure that everyone felt </w:t>
      </w:r>
      <w:r w:rsidRPr="006A3617">
        <w:rPr>
          <w:rFonts w:asciiTheme="minorHAnsi" w:eastAsiaTheme="minorHAnsi" w:hAnsiTheme="minorHAnsi" w:cstheme="minorBidi"/>
          <w:color w:val="auto"/>
          <w:sz w:val="24"/>
          <w:szCs w:val="24"/>
          <w:lang w:eastAsia="en-US"/>
        </w:rPr>
        <w:lastRenderedPageBreak/>
        <w:t>comfortable and that a level of professionalism was maintained. During the interview, I started to relax and fe</w:t>
      </w:r>
      <w:r w:rsidR="00E95A85">
        <w:rPr>
          <w:rFonts w:asciiTheme="minorHAnsi" w:eastAsiaTheme="minorHAnsi" w:hAnsiTheme="minorHAnsi" w:cstheme="minorBidi"/>
          <w:color w:val="auto"/>
          <w:sz w:val="24"/>
          <w:szCs w:val="24"/>
          <w:lang w:eastAsia="en-US"/>
        </w:rPr>
        <w:t>el more confident</w:t>
      </w:r>
      <w:r w:rsidR="00EB47EF" w:rsidRPr="006A3617">
        <w:rPr>
          <w:rFonts w:asciiTheme="minorHAnsi" w:eastAsiaTheme="minorHAnsi" w:hAnsiTheme="minorHAnsi" w:cstheme="minorBidi"/>
          <w:color w:val="auto"/>
          <w:sz w:val="24"/>
          <w:szCs w:val="24"/>
          <w:lang w:eastAsia="en-US"/>
        </w:rPr>
        <w:t xml:space="preserve">. </w:t>
      </w:r>
    </w:p>
    <w:p w14:paraId="30ED5E73" w14:textId="61939536" w:rsidR="00561AF9" w:rsidRPr="006A3617" w:rsidRDefault="00611988" w:rsidP="0080430D">
      <w:pPr>
        <w:spacing w:after="160" w:line="360" w:lineRule="auto"/>
        <w:jc w:val="both"/>
        <w:rPr>
          <w:rFonts w:asciiTheme="minorHAnsi" w:eastAsiaTheme="minorHAnsi" w:hAnsiTheme="minorHAnsi" w:cstheme="minorBidi"/>
          <w:color w:val="auto"/>
          <w:sz w:val="24"/>
          <w:szCs w:val="24"/>
          <w:lang w:eastAsia="en-US"/>
        </w:rPr>
      </w:pPr>
      <w:r w:rsidRPr="006A3617">
        <w:rPr>
          <w:rFonts w:asciiTheme="minorHAnsi" w:eastAsiaTheme="minorHAnsi" w:hAnsiTheme="minorHAnsi" w:cstheme="minorBidi"/>
          <w:color w:val="auto"/>
          <w:sz w:val="24"/>
          <w:szCs w:val="24"/>
          <w:lang w:eastAsia="en-US"/>
        </w:rPr>
        <w:t xml:space="preserve">I was pleased that I had conducted my first interview and learned about the interviewing process. </w:t>
      </w:r>
      <w:r w:rsidR="00814301" w:rsidRPr="006A3617">
        <w:rPr>
          <w:rFonts w:asciiTheme="minorHAnsi" w:eastAsiaTheme="minorHAnsi" w:hAnsiTheme="minorHAnsi" w:cstheme="minorBidi"/>
          <w:color w:val="auto"/>
          <w:sz w:val="24"/>
          <w:szCs w:val="24"/>
          <w:lang w:eastAsia="en-US"/>
        </w:rPr>
        <w:t>The things that went</w:t>
      </w:r>
      <w:r w:rsidR="00481994" w:rsidRPr="006A3617">
        <w:rPr>
          <w:rFonts w:asciiTheme="minorHAnsi" w:eastAsiaTheme="minorHAnsi" w:hAnsiTheme="minorHAnsi" w:cstheme="minorBidi"/>
          <w:color w:val="auto"/>
          <w:sz w:val="24"/>
          <w:szCs w:val="24"/>
          <w:lang w:eastAsia="en-US"/>
        </w:rPr>
        <w:t xml:space="preserve"> well </w:t>
      </w:r>
      <w:r w:rsidR="00814301" w:rsidRPr="006A3617">
        <w:rPr>
          <w:rFonts w:asciiTheme="minorHAnsi" w:eastAsiaTheme="minorHAnsi" w:hAnsiTheme="minorHAnsi" w:cstheme="minorBidi"/>
          <w:color w:val="auto"/>
          <w:sz w:val="24"/>
          <w:szCs w:val="24"/>
          <w:lang w:eastAsia="en-US"/>
        </w:rPr>
        <w:t>was that I</w:t>
      </w:r>
      <w:r w:rsidR="006948FF" w:rsidRPr="006A3617">
        <w:rPr>
          <w:rFonts w:asciiTheme="minorHAnsi" w:eastAsiaTheme="minorHAnsi" w:hAnsiTheme="minorHAnsi" w:cstheme="minorBidi"/>
          <w:color w:val="auto"/>
          <w:sz w:val="24"/>
          <w:szCs w:val="24"/>
          <w:lang w:eastAsia="en-US"/>
        </w:rPr>
        <w:t xml:space="preserve"> </w:t>
      </w:r>
      <w:r w:rsidR="005D4FFB">
        <w:rPr>
          <w:rFonts w:asciiTheme="minorHAnsi" w:eastAsiaTheme="minorHAnsi" w:hAnsiTheme="minorHAnsi" w:cstheme="minorBidi"/>
          <w:color w:val="auto"/>
          <w:sz w:val="24"/>
          <w:szCs w:val="24"/>
          <w:lang w:eastAsia="en-US"/>
        </w:rPr>
        <w:t>adhered to</w:t>
      </w:r>
      <w:r w:rsidR="00481994" w:rsidRPr="006A3617">
        <w:rPr>
          <w:rFonts w:asciiTheme="minorHAnsi" w:eastAsiaTheme="minorHAnsi" w:hAnsiTheme="minorHAnsi" w:cstheme="minorBidi"/>
          <w:color w:val="auto"/>
          <w:sz w:val="24"/>
          <w:szCs w:val="24"/>
          <w:lang w:eastAsia="en-US"/>
        </w:rPr>
        <w:t xml:space="preserve"> PACE </w:t>
      </w:r>
      <w:r w:rsidR="005D4FFB">
        <w:rPr>
          <w:rFonts w:asciiTheme="minorHAnsi" w:eastAsiaTheme="minorHAnsi" w:hAnsiTheme="minorHAnsi" w:cstheme="minorBidi"/>
          <w:color w:val="auto"/>
          <w:sz w:val="24"/>
          <w:szCs w:val="24"/>
          <w:lang w:eastAsia="en-US"/>
        </w:rPr>
        <w:t xml:space="preserve">guidelines </w:t>
      </w:r>
      <w:r w:rsidR="00481994" w:rsidRPr="006A3617">
        <w:rPr>
          <w:rFonts w:asciiTheme="minorHAnsi" w:eastAsiaTheme="minorHAnsi" w:hAnsiTheme="minorHAnsi" w:cstheme="minorBidi"/>
          <w:color w:val="auto"/>
          <w:sz w:val="24"/>
          <w:szCs w:val="24"/>
          <w:lang w:eastAsia="en-US"/>
        </w:rPr>
        <w:t xml:space="preserve">and </w:t>
      </w:r>
      <w:r w:rsidR="00CB3106" w:rsidRPr="006A3617">
        <w:rPr>
          <w:rFonts w:asciiTheme="minorHAnsi" w:eastAsiaTheme="minorHAnsi" w:hAnsiTheme="minorHAnsi" w:cstheme="minorBidi"/>
          <w:color w:val="auto"/>
          <w:sz w:val="24"/>
          <w:szCs w:val="24"/>
          <w:lang w:eastAsia="en-US"/>
        </w:rPr>
        <w:t xml:space="preserve">that I finished the interview feeling more confident. </w:t>
      </w:r>
    </w:p>
    <w:p w14:paraId="3661E85A" w14:textId="09F326A0" w:rsidR="004277A7" w:rsidRPr="006A3617" w:rsidRDefault="00BC7062" w:rsidP="0080430D">
      <w:pPr>
        <w:spacing w:after="160" w:line="360" w:lineRule="auto"/>
        <w:jc w:val="both"/>
        <w:rPr>
          <w:rFonts w:asciiTheme="minorHAnsi" w:eastAsiaTheme="minorHAnsi" w:hAnsiTheme="minorHAnsi" w:cstheme="minorBidi"/>
          <w:color w:val="FF0000"/>
          <w:sz w:val="24"/>
          <w:szCs w:val="24"/>
          <w:lang w:eastAsia="en-US"/>
        </w:rPr>
      </w:pPr>
      <w:r w:rsidRPr="006A3617">
        <w:rPr>
          <w:rFonts w:asciiTheme="minorHAnsi" w:eastAsiaTheme="minorHAnsi" w:hAnsiTheme="minorHAnsi" w:cstheme="minorBidi"/>
          <w:color w:val="auto"/>
          <w:sz w:val="24"/>
          <w:szCs w:val="24"/>
          <w:lang w:eastAsia="en-US"/>
        </w:rPr>
        <w:t>The reason the interview went well was</w:t>
      </w:r>
      <w:r w:rsidR="000E2A2F" w:rsidRPr="006A3617">
        <w:rPr>
          <w:rFonts w:asciiTheme="minorHAnsi" w:eastAsiaTheme="minorHAnsi" w:hAnsiTheme="minorHAnsi" w:cstheme="minorBidi"/>
          <w:color w:val="auto"/>
          <w:sz w:val="24"/>
          <w:szCs w:val="24"/>
          <w:lang w:eastAsia="en-US"/>
        </w:rPr>
        <w:t xml:space="preserve"> because of my </w:t>
      </w:r>
      <w:r w:rsidRPr="006A3617">
        <w:rPr>
          <w:rFonts w:asciiTheme="minorHAnsi" w:eastAsiaTheme="minorHAnsi" w:hAnsiTheme="minorHAnsi" w:cstheme="minorBidi"/>
          <w:color w:val="auto"/>
          <w:sz w:val="24"/>
          <w:szCs w:val="24"/>
          <w:lang w:eastAsia="en-US"/>
        </w:rPr>
        <w:t>supportive colleague who guided me through the process</w:t>
      </w:r>
      <w:r w:rsidR="003A68B3" w:rsidRPr="006A3617">
        <w:rPr>
          <w:rFonts w:asciiTheme="minorHAnsi" w:eastAsiaTheme="minorHAnsi" w:hAnsiTheme="minorHAnsi" w:cstheme="minorBidi"/>
          <w:color w:val="auto"/>
          <w:sz w:val="24"/>
          <w:szCs w:val="24"/>
          <w:lang w:eastAsia="en-US"/>
        </w:rPr>
        <w:t xml:space="preserve"> and helped me to stay professional. I also think that because I treated the offender fairly</w:t>
      </w:r>
      <w:r w:rsidR="00A2023A" w:rsidRPr="006A3617">
        <w:rPr>
          <w:rFonts w:asciiTheme="minorHAnsi" w:eastAsiaTheme="minorHAnsi" w:hAnsiTheme="minorHAnsi" w:cstheme="minorBidi"/>
          <w:color w:val="auto"/>
          <w:sz w:val="24"/>
          <w:szCs w:val="24"/>
          <w:lang w:eastAsia="en-US"/>
        </w:rPr>
        <w:t xml:space="preserve">, </w:t>
      </w:r>
      <w:r w:rsidR="002E703B" w:rsidRPr="006A3617">
        <w:rPr>
          <w:rFonts w:asciiTheme="minorHAnsi" w:eastAsiaTheme="minorHAnsi" w:hAnsiTheme="minorHAnsi" w:cstheme="minorBidi"/>
          <w:color w:val="auto"/>
          <w:sz w:val="24"/>
          <w:szCs w:val="24"/>
          <w:lang w:eastAsia="en-US"/>
        </w:rPr>
        <w:t xml:space="preserve">he was </w:t>
      </w:r>
      <w:r w:rsidR="000E2A2F" w:rsidRPr="006A3617">
        <w:rPr>
          <w:rFonts w:asciiTheme="minorHAnsi" w:eastAsiaTheme="minorHAnsi" w:hAnsiTheme="minorHAnsi" w:cstheme="minorBidi"/>
          <w:color w:val="auto"/>
          <w:sz w:val="24"/>
          <w:szCs w:val="24"/>
          <w:lang w:eastAsia="en-US"/>
        </w:rPr>
        <w:t xml:space="preserve">polite and </w:t>
      </w:r>
      <w:r w:rsidR="002E703B" w:rsidRPr="006A3617">
        <w:rPr>
          <w:rFonts w:asciiTheme="minorHAnsi" w:eastAsiaTheme="minorHAnsi" w:hAnsiTheme="minorHAnsi" w:cstheme="minorBidi"/>
          <w:color w:val="auto"/>
          <w:sz w:val="24"/>
          <w:szCs w:val="24"/>
          <w:lang w:eastAsia="en-US"/>
        </w:rPr>
        <w:t>co-operative</w:t>
      </w:r>
      <w:r w:rsidR="000E2A2F" w:rsidRPr="006A3617">
        <w:rPr>
          <w:rFonts w:asciiTheme="minorHAnsi" w:eastAsiaTheme="minorHAnsi" w:hAnsiTheme="minorHAnsi" w:cstheme="minorBidi"/>
          <w:color w:val="auto"/>
          <w:sz w:val="24"/>
          <w:szCs w:val="24"/>
          <w:lang w:eastAsia="en-US"/>
        </w:rPr>
        <w:t xml:space="preserve"> which helped things to run smoothly. </w:t>
      </w:r>
    </w:p>
    <w:p w14:paraId="63BB3E07" w14:textId="619105AA" w:rsidR="009C7C46" w:rsidRPr="006A3617" w:rsidRDefault="004F56F3" w:rsidP="0080430D">
      <w:pPr>
        <w:spacing w:after="160" w:line="360" w:lineRule="auto"/>
        <w:jc w:val="both"/>
        <w:rPr>
          <w:rFonts w:asciiTheme="minorHAnsi" w:eastAsiaTheme="minorHAnsi" w:hAnsiTheme="minorHAnsi" w:cstheme="minorBidi"/>
          <w:color w:val="auto"/>
          <w:sz w:val="24"/>
          <w:szCs w:val="24"/>
          <w:lang w:eastAsia="en-US"/>
        </w:rPr>
      </w:pPr>
      <w:r w:rsidRPr="006A3617">
        <w:rPr>
          <w:rFonts w:asciiTheme="minorHAnsi" w:eastAsiaTheme="minorHAnsi" w:hAnsiTheme="minorHAnsi" w:cstheme="minorBidi"/>
          <w:color w:val="auto"/>
          <w:sz w:val="24"/>
          <w:szCs w:val="24"/>
          <w:lang w:eastAsia="en-US"/>
        </w:rPr>
        <w:t xml:space="preserve">To conclude, this has been </w:t>
      </w:r>
      <w:r w:rsidR="00A2023A" w:rsidRPr="006A3617">
        <w:rPr>
          <w:rFonts w:asciiTheme="minorHAnsi" w:eastAsiaTheme="minorHAnsi" w:hAnsiTheme="minorHAnsi" w:cstheme="minorBidi"/>
          <w:color w:val="auto"/>
          <w:sz w:val="24"/>
          <w:szCs w:val="24"/>
          <w:lang w:eastAsia="en-US"/>
        </w:rPr>
        <w:t xml:space="preserve">a </w:t>
      </w:r>
      <w:r w:rsidR="0098361E">
        <w:rPr>
          <w:rFonts w:asciiTheme="minorHAnsi" w:eastAsiaTheme="minorHAnsi" w:hAnsiTheme="minorHAnsi" w:cstheme="minorBidi"/>
          <w:color w:val="auto"/>
          <w:sz w:val="24"/>
          <w:szCs w:val="24"/>
          <w:lang w:eastAsia="en-US"/>
        </w:rPr>
        <w:t>positive</w:t>
      </w:r>
      <w:r w:rsidR="00A2023A" w:rsidRPr="006A3617">
        <w:rPr>
          <w:rFonts w:asciiTheme="minorHAnsi" w:eastAsiaTheme="minorHAnsi" w:hAnsiTheme="minorHAnsi" w:cstheme="minorBidi"/>
          <w:color w:val="auto"/>
          <w:sz w:val="24"/>
          <w:szCs w:val="24"/>
          <w:lang w:eastAsia="en-US"/>
        </w:rPr>
        <w:t xml:space="preserve"> experience. I have learned</w:t>
      </w:r>
      <w:r w:rsidR="00DE794C" w:rsidRPr="006A3617">
        <w:rPr>
          <w:rFonts w:asciiTheme="minorHAnsi" w:eastAsiaTheme="minorHAnsi" w:hAnsiTheme="minorHAnsi" w:cstheme="minorBidi"/>
          <w:color w:val="auto"/>
          <w:sz w:val="24"/>
          <w:szCs w:val="24"/>
          <w:lang w:eastAsia="en-US"/>
        </w:rPr>
        <w:t xml:space="preserve"> about the </w:t>
      </w:r>
      <w:r w:rsidR="00B64AE7" w:rsidRPr="006A3617">
        <w:rPr>
          <w:rFonts w:asciiTheme="minorHAnsi" w:eastAsiaTheme="minorHAnsi" w:hAnsiTheme="minorHAnsi" w:cstheme="minorBidi"/>
          <w:color w:val="auto"/>
          <w:sz w:val="24"/>
          <w:szCs w:val="24"/>
          <w:lang w:eastAsia="en-US"/>
        </w:rPr>
        <w:t xml:space="preserve">custody </w:t>
      </w:r>
      <w:r w:rsidR="00DE794C" w:rsidRPr="006A3617">
        <w:rPr>
          <w:rFonts w:asciiTheme="minorHAnsi" w:eastAsiaTheme="minorHAnsi" w:hAnsiTheme="minorHAnsi" w:cstheme="minorBidi"/>
          <w:color w:val="auto"/>
          <w:sz w:val="24"/>
          <w:szCs w:val="24"/>
          <w:lang w:eastAsia="en-US"/>
        </w:rPr>
        <w:t xml:space="preserve">process </w:t>
      </w:r>
      <w:r w:rsidR="00386281" w:rsidRPr="006A3617">
        <w:rPr>
          <w:rFonts w:asciiTheme="minorHAnsi" w:eastAsiaTheme="minorHAnsi" w:hAnsiTheme="minorHAnsi" w:cstheme="minorBidi"/>
          <w:color w:val="auto"/>
          <w:sz w:val="24"/>
          <w:szCs w:val="24"/>
          <w:lang w:eastAsia="en-US"/>
        </w:rPr>
        <w:t xml:space="preserve">and how </w:t>
      </w:r>
      <w:r w:rsidR="00DE794C" w:rsidRPr="006A3617">
        <w:rPr>
          <w:rFonts w:asciiTheme="minorHAnsi" w:eastAsiaTheme="minorHAnsi" w:hAnsiTheme="minorHAnsi" w:cstheme="minorBidi"/>
          <w:color w:val="auto"/>
          <w:sz w:val="24"/>
          <w:szCs w:val="24"/>
          <w:lang w:eastAsia="en-US"/>
        </w:rPr>
        <w:t xml:space="preserve">to arrange a solicitor and appropriate adult. </w:t>
      </w:r>
      <w:r w:rsidR="00094177" w:rsidRPr="006A3617">
        <w:rPr>
          <w:rFonts w:asciiTheme="minorHAnsi" w:eastAsiaTheme="minorHAnsi" w:hAnsiTheme="minorHAnsi" w:cstheme="minorBidi"/>
          <w:color w:val="auto"/>
          <w:sz w:val="24"/>
          <w:szCs w:val="24"/>
          <w:lang w:eastAsia="en-US"/>
        </w:rPr>
        <w:t xml:space="preserve">I’ve also learned how to plan an interview </w:t>
      </w:r>
      <w:r w:rsidR="00FD1268">
        <w:rPr>
          <w:rFonts w:asciiTheme="minorHAnsi" w:eastAsiaTheme="minorHAnsi" w:hAnsiTheme="minorHAnsi" w:cstheme="minorBidi"/>
          <w:color w:val="auto"/>
          <w:sz w:val="24"/>
          <w:szCs w:val="24"/>
          <w:lang w:eastAsia="en-US"/>
        </w:rPr>
        <w:t>using the PEACE model</w:t>
      </w:r>
      <w:r w:rsidR="00094177" w:rsidRPr="006A3617">
        <w:rPr>
          <w:rFonts w:asciiTheme="minorHAnsi" w:eastAsiaTheme="minorHAnsi" w:hAnsiTheme="minorHAnsi" w:cstheme="minorBidi"/>
          <w:color w:val="auto"/>
          <w:sz w:val="24"/>
          <w:szCs w:val="24"/>
          <w:lang w:eastAsia="en-US"/>
        </w:rPr>
        <w:t xml:space="preserve">. </w:t>
      </w:r>
      <w:r w:rsidR="00A545C0" w:rsidRPr="006A3617">
        <w:rPr>
          <w:rFonts w:asciiTheme="minorHAnsi" w:eastAsiaTheme="minorHAnsi" w:hAnsiTheme="minorHAnsi" w:cstheme="minorBidi"/>
          <w:color w:val="auto"/>
          <w:sz w:val="24"/>
          <w:szCs w:val="24"/>
          <w:lang w:eastAsia="en-US"/>
        </w:rPr>
        <w:t xml:space="preserve">I have </w:t>
      </w:r>
      <w:r w:rsidR="004C5BC4" w:rsidRPr="006A3617">
        <w:rPr>
          <w:rFonts w:asciiTheme="minorHAnsi" w:eastAsiaTheme="minorHAnsi" w:hAnsiTheme="minorHAnsi" w:cstheme="minorBidi"/>
          <w:color w:val="auto"/>
          <w:sz w:val="24"/>
          <w:szCs w:val="24"/>
          <w:lang w:eastAsia="en-US"/>
        </w:rPr>
        <w:t>realised</w:t>
      </w:r>
      <w:r w:rsidR="00A545C0" w:rsidRPr="006A3617">
        <w:rPr>
          <w:rFonts w:asciiTheme="minorHAnsi" w:eastAsiaTheme="minorHAnsi" w:hAnsiTheme="minorHAnsi" w:cstheme="minorBidi"/>
          <w:color w:val="auto"/>
          <w:sz w:val="24"/>
          <w:szCs w:val="24"/>
          <w:lang w:eastAsia="en-US"/>
        </w:rPr>
        <w:t xml:space="preserve"> how </w:t>
      </w:r>
      <w:r w:rsidR="00956044" w:rsidRPr="006A3617">
        <w:rPr>
          <w:rFonts w:asciiTheme="minorHAnsi" w:eastAsiaTheme="minorHAnsi" w:hAnsiTheme="minorHAnsi" w:cstheme="minorBidi"/>
          <w:color w:val="auto"/>
          <w:sz w:val="24"/>
          <w:szCs w:val="24"/>
          <w:lang w:eastAsia="en-US"/>
        </w:rPr>
        <w:t xml:space="preserve">important it is </w:t>
      </w:r>
      <w:r w:rsidR="00964C1F" w:rsidRPr="006A3617">
        <w:rPr>
          <w:rFonts w:asciiTheme="minorHAnsi" w:eastAsiaTheme="minorHAnsi" w:hAnsiTheme="minorHAnsi" w:cstheme="minorBidi"/>
          <w:color w:val="auto"/>
          <w:sz w:val="24"/>
          <w:szCs w:val="24"/>
          <w:lang w:eastAsia="en-US"/>
        </w:rPr>
        <w:t xml:space="preserve">to stay in accordance with PACE and </w:t>
      </w:r>
      <w:r w:rsidR="00700B22" w:rsidRPr="006A3617">
        <w:rPr>
          <w:rFonts w:asciiTheme="minorHAnsi" w:eastAsiaTheme="minorHAnsi" w:hAnsiTheme="minorHAnsi" w:cstheme="minorBidi"/>
          <w:color w:val="auto"/>
          <w:sz w:val="24"/>
          <w:szCs w:val="24"/>
          <w:lang w:eastAsia="en-US"/>
        </w:rPr>
        <w:t xml:space="preserve">ensure that I do everything properly. </w:t>
      </w:r>
      <w:r w:rsidR="00040AC8" w:rsidRPr="006A3617">
        <w:rPr>
          <w:rFonts w:asciiTheme="minorHAnsi" w:eastAsiaTheme="minorHAnsi" w:hAnsiTheme="minorHAnsi" w:cstheme="minorBidi"/>
          <w:color w:val="auto"/>
          <w:sz w:val="24"/>
          <w:szCs w:val="24"/>
          <w:lang w:eastAsia="en-US"/>
        </w:rPr>
        <w:t>I think that I performed well during the interview, as I didn’t panic when the suspect answered</w:t>
      </w:r>
      <w:r w:rsidR="000D67D5">
        <w:rPr>
          <w:rFonts w:asciiTheme="minorHAnsi" w:eastAsiaTheme="minorHAnsi" w:hAnsiTheme="minorHAnsi" w:cstheme="minorBidi"/>
          <w:color w:val="auto"/>
          <w:sz w:val="24"/>
          <w:szCs w:val="24"/>
          <w:lang w:eastAsia="en-US"/>
        </w:rPr>
        <w:t>,</w:t>
      </w:r>
      <w:r w:rsidR="00040AC8" w:rsidRPr="006A3617">
        <w:rPr>
          <w:rFonts w:asciiTheme="minorHAnsi" w:eastAsiaTheme="minorHAnsi" w:hAnsiTheme="minorHAnsi" w:cstheme="minorBidi"/>
          <w:color w:val="auto"/>
          <w:sz w:val="24"/>
          <w:szCs w:val="24"/>
          <w:lang w:eastAsia="en-US"/>
        </w:rPr>
        <w:t xml:space="preserve"> “no comment” and knew that I needed to continue asking questions.</w:t>
      </w:r>
      <w:r w:rsidR="008C10B3">
        <w:rPr>
          <w:rFonts w:asciiTheme="minorHAnsi" w:eastAsiaTheme="minorHAnsi" w:hAnsiTheme="minorHAnsi" w:cstheme="minorBidi"/>
          <w:color w:val="auto"/>
          <w:sz w:val="24"/>
          <w:szCs w:val="24"/>
          <w:lang w:eastAsia="en-US"/>
        </w:rPr>
        <w:t xml:space="preserve"> One thing that I would change</w:t>
      </w:r>
      <w:r w:rsidR="001719E8">
        <w:rPr>
          <w:rFonts w:asciiTheme="minorHAnsi" w:eastAsiaTheme="minorHAnsi" w:hAnsiTheme="minorHAnsi" w:cstheme="minorBidi"/>
          <w:color w:val="auto"/>
          <w:sz w:val="24"/>
          <w:szCs w:val="24"/>
          <w:lang w:eastAsia="en-US"/>
        </w:rPr>
        <w:t xml:space="preserve">; </w:t>
      </w:r>
      <w:r w:rsidR="008C10B3">
        <w:rPr>
          <w:rFonts w:asciiTheme="minorHAnsi" w:eastAsiaTheme="minorHAnsi" w:hAnsiTheme="minorHAnsi" w:cstheme="minorBidi"/>
          <w:color w:val="auto"/>
          <w:sz w:val="24"/>
          <w:szCs w:val="24"/>
          <w:lang w:eastAsia="en-US"/>
        </w:rPr>
        <w:t xml:space="preserve">however, is that I would have </w:t>
      </w:r>
      <w:r w:rsidR="00006B50">
        <w:rPr>
          <w:rFonts w:asciiTheme="minorHAnsi" w:eastAsiaTheme="minorHAnsi" w:hAnsiTheme="minorHAnsi" w:cstheme="minorBidi"/>
          <w:color w:val="auto"/>
          <w:sz w:val="24"/>
          <w:szCs w:val="24"/>
          <w:lang w:eastAsia="en-US"/>
        </w:rPr>
        <w:t>familiarised myself wi</w:t>
      </w:r>
      <w:r w:rsidR="00623C28">
        <w:rPr>
          <w:rFonts w:asciiTheme="minorHAnsi" w:eastAsiaTheme="minorHAnsi" w:hAnsiTheme="minorHAnsi" w:cstheme="minorBidi"/>
          <w:color w:val="auto"/>
          <w:sz w:val="24"/>
          <w:szCs w:val="24"/>
          <w:lang w:eastAsia="en-US"/>
        </w:rPr>
        <w:t>th the suspects illness</w:t>
      </w:r>
      <w:r w:rsidR="00006B50">
        <w:rPr>
          <w:rFonts w:asciiTheme="minorHAnsi" w:eastAsiaTheme="minorHAnsi" w:hAnsiTheme="minorHAnsi" w:cstheme="minorBidi"/>
          <w:color w:val="auto"/>
          <w:sz w:val="24"/>
          <w:szCs w:val="24"/>
          <w:lang w:eastAsia="en-US"/>
        </w:rPr>
        <w:t xml:space="preserve"> prior to interview so that I knew how it might affect</w:t>
      </w:r>
      <w:r w:rsidR="004E7132">
        <w:rPr>
          <w:rFonts w:asciiTheme="minorHAnsi" w:eastAsiaTheme="minorHAnsi" w:hAnsiTheme="minorHAnsi" w:cstheme="minorBidi"/>
          <w:color w:val="auto"/>
          <w:sz w:val="24"/>
          <w:szCs w:val="24"/>
          <w:lang w:eastAsia="en-US"/>
        </w:rPr>
        <w:t xml:space="preserve"> </w:t>
      </w:r>
      <w:r w:rsidR="00EC48D3">
        <w:rPr>
          <w:rFonts w:asciiTheme="minorHAnsi" w:eastAsiaTheme="minorHAnsi" w:hAnsiTheme="minorHAnsi" w:cstheme="minorBidi"/>
          <w:color w:val="auto"/>
          <w:sz w:val="24"/>
          <w:szCs w:val="24"/>
          <w:lang w:eastAsia="en-US"/>
        </w:rPr>
        <w:t>him</w:t>
      </w:r>
      <w:r w:rsidR="004E7132">
        <w:rPr>
          <w:rFonts w:asciiTheme="minorHAnsi" w:eastAsiaTheme="minorHAnsi" w:hAnsiTheme="minorHAnsi" w:cstheme="minorBidi"/>
          <w:color w:val="auto"/>
          <w:sz w:val="24"/>
          <w:szCs w:val="24"/>
          <w:lang w:eastAsia="en-US"/>
        </w:rPr>
        <w:t xml:space="preserve">. In the future, when interviewing suspects with medical </w:t>
      </w:r>
      <w:r w:rsidR="00520420">
        <w:rPr>
          <w:rFonts w:asciiTheme="minorHAnsi" w:eastAsiaTheme="minorHAnsi" w:hAnsiTheme="minorHAnsi" w:cstheme="minorBidi"/>
          <w:color w:val="auto"/>
          <w:sz w:val="24"/>
          <w:szCs w:val="24"/>
          <w:lang w:eastAsia="en-US"/>
        </w:rPr>
        <w:t>issues</w:t>
      </w:r>
      <w:r w:rsidR="00F52774">
        <w:rPr>
          <w:rFonts w:asciiTheme="minorHAnsi" w:eastAsiaTheme="minorHAnsi" w:hAnsiTheme="minorHAnsi" w:cstheme="minorBidi"/>
          <w:color w:val="auto"/>
          <w:sz w:val="24"/>
          <w:szCs w:val="24"/>
          <w:lang w:eastAsia="en-US"/>
        </w:rPr>
        <w:t>,</w:t>
      </w:r>
      <w:r w:rsidR="00520420">
        <w:rPr>
          <w:rFonts w:asciiTheme="minorHAnsi" w:eastAsiaTheme="minorHAnsi" w:hAnsiTheme="minorHAnsi" w:cstheme="minorBidi"/>
          <w:color w:val="auto"/>
          <w:sz w:val="24"/>
          <w:szCs w:val="24"/>
          <w:lang w:eastAsia="en-US"/>
        </w:rPr>
        <w:t xml:space="preserve"> I </w:t>
      </w:r>
      <w:r w:rsidR="00020EA6">
        <w:rPr>
          <w:rFonts w:asciiTheme="minorHAnsi" w:eastAsiaTheme="minorHAnsi" w:hAnsiTheme="minorHAnsi" w:cstheme="minorBidi"/>
          <w:color w:val="auto"/>
          <w:sz w:val="24"/>
          <w:szCs w:val="24"/>
          <w:lang w:eastAsia="en-US"/>
        </w:rPr>
        <w:t>will conduct some research about the illness which</w:t>
      </w:r>
      <w:r w:rsidR="00520420">
        <w:rPr>
          <w:rFonts w:asciiTheme="minorHAnsi" w:eastAsiaTheme="minorHAnsi" w:hAnsiTheme="minorHAnsi" w:cstheme="minorBidi"/>
          <w:color w:val="auto"/>
          <w:sz w:val="24"/>
          <w:szCs w:val="24"/>
          <w:lang w:eastAsia="en-US"/>
        </w:rPr>
        <w:t xml:space="preserve"> might help me to understand </w:t>
      </w:r>
      <w:r w:rsidR="007F4F6C">
        <w:rPr>
          <w:rFonts w:asciiTheme="minorHAnsi" w:eastAsiaTheme="minorHAnsi" w:hAnsiTheme="minorHAnsi" w:cstheme="minorBidi"/>
          <w:color w:val="auto"/>
          <w:sz w:val="24"/>
          <w:szCs w:val="24"/>
          <w:lang w:eastAsia="en-US"/>
        </w:rPr>
        <w:t xml:space="preserve">how the suspect </w:t>
      </w:r>
      <w:r w:rsidR="00A83EB3">
        <w:rPr>
          <w:rFonts w:asciiTheme="minorHAnsi" w:eastAsiaTheme="minorHAnsi" w:hAnsiTheme="minorHAnsi" w:cstheme="minorBidi"/>
          <w:color w:val="auto"/>
          <w:sz w:val="24"/>
          <w:szCs w:val="24"/>
          <w:lang w:eastAsia="en-US"/>
        </w:rPr>
        <w:t>feels, or how they might react</w:t>
      </w:r>
      <w:r w:rsidR="007F4F6C">
        <w:rPr>
          <w:rFonts w:asciiTheme="minorHAnsi" w:eastAsiaTheme="minorHAnsi" w:hAnsiTheme="minorHAnsi" w:cstheme="minorBidi"/>
          <w:color w:val="auto"/>
          <w:sz w:val="24"/>
          <w:szCs w:val="24"/>
          <w:lang w:eastAsia="en-US"/>
        </w:rPr>
        <w:t xml:space="preserve">. </w:t>
      </w:r>
    </w:p>
    <w:p w14:paraId="31A1F88E" w14:textId="008686AC" w:rsidR="002C0902" w:rsidRPr="006A3617" w:rsidRDefault="008911F1" w:rsidP="0080430D">
      <w:pPr>
        <w:spacing w:after="160" w:line="360" w:lineRule="auto"/>
        <w:jc w:val="both"/>
        <w:rPr>
          <w:rFonts w:asciiTheme="minorHAnsi" w:eastAsiaTheme="minorHAnsi" w:hAnsiTheme="minorHAnsi" w:cstheme="minorBidi"/>
          <w:color w:val="auto"/>
          <w:sz w:val="24"/>
          <w:szCs w:val="24"/>
          <w:lang w:eastAsia="en-US"/>
        </w:rPr>
      </w:pPr>
      <w:r w:rsidRPr="006A3617">
        <w:rPr>
          <w:rFonts w:asciiTheme="minorHAnsi" w:eastAsiaTheme="minorHAnsi" w:hAnsiTheme="minorHAnsi" w:cstheme="minorBidi"/>
          <w:color w:val="auto"/>
          <w:sz w:val="24"/>
          <w:szCs w:val="24"/>
          <w:lang w:eastAsia="en-US"/>
        </w:rPr>
        <w:t>I have demonstrated several policing value</w:t>
      </w:r>
      <w:r w:rsidR="000E5DC4" w:rsidRPr="006A3617">
        <w:rPr>
          <w:rFonts w:asciiTheme="minorHAnsi" w:eastAsiaTheme="minorHAnsi" w:hAnsiTheme="minorHAnsi" w:cstheme="minorBidi"/>
          <w:color w:val="auto"/>
          <w:sz w:val="24"/>
          <w:szCs w:val="24"/>
          <w:lang w:eastAsia="en-US"/>
        </w:rPr>
        <w:t>s</w:t>
      </w:r>
      <w:r w:rsidR="00864480" w:rsidRPr="006A3617">
        <w:rPr>
          <w:rFonts w:asciiTheme="minorHAnsi" w:eastAsiaTheme="minorHAnsi" w:hAnsiTheme="minorHAnsi" w:cstheme="minorBidi"/>
          <w:color w:val="auto"/>
          <w:sz w:val="24"/>
          <w:szCs w:val="24"/>
          <w:lang w:eastAsia="en-US"/>
        </w:rPr>
        <w:t>;</w:t>
      </w:r>
      <w:r w:rsidR="000E5DC4" w:rsidRPr="006A3617">
        <w:rPr>
          <w:rFonts w:asciiTheme="minorHAnsi" w:eastAsiaTheme="minorHAnsi" w:hAnsiTheme="minorHAnsi" w:cstheme="minorBidi"/>
          <w:color w:val="auto"/>
          <w:sz w:val="24"/>
          <w:szCs w:val="24"/>
          <w:lang w:eastAsia="en-US"/>
        </w:rPr>
        <w:t xml:space="preserve"> I treated the suspect fairly </w:t>
      </w:r>
      <w:r w:rsidR="00FA0BAF" w:rsidRPr="006A3617">
        <w:rPr>
          <w:rFonts w:asciiTheme="minorHAnsi" w:eastAsiaTheme="minorHAnsi" w:hAnsiTheme="minorHAnsi" w:cstheme="minorBidi"/>
          <w:color w:val="auto"/>
          <w:sz w:val="24"/>
          <w:szCs w:val="24"/>
          <w:lang w:eastAsia="en-US"/>
        </w:rPr>
        <w:t xml:space="preserve">and with integrity </w:t>
      </w:r>
      <w:r w:rsidR="002E62A1" w:rsidRPr="006A3617">
        <w:rPr>
          <w:rFonts w:asciiTheme="minorHAnsi" w:eastAsiaTheme="minorHAnsi" w:hAnsiTheme="minorHAnsi" w:cstheme="minorBidi"/>
          <w:color w:val="auto"/>
          <w:sz w:val="24"/>
          <w:szCs w:val="24"/>
          <w:lang w:eastAsia="en-US"/>
        </w:rPr>
        <w:t>by organising his legal rights. I have shown resp</w:t>
      </w:r>
      <w:r w:rsidR="00E223C9" w:rsidRPr="006A3617">
        <w:rPr>
          <w:rFonts w:asciiTheme="minorHAnsi" w:eastAsiaTheme="minorHAnsi" w:hAnsiTheme="minorHAnsi" w:cstheme="minorBidi"/>
          <w:color w:val="auto"/>
          <w:sz w:val="24"/>
          <w:szCs w:val="24"/>
          <w:lang w:eastAsia="en-US"/>
        </w:rPr>
        <w:t>ect and</w:t>
      </w:r>
      <w:r w:rsidR="002E62A1" w:rsidRPr="006A3617">
        <w:rPr>
          <w:rFonts w:asciiTheme="minorHAnsi" w:eastAsiaTheme="minorHAnsi" w:hAnsiTheme="minorHAnsi" w:cstheme="minorBidi"/>
          <w:color w:val="auto"/>
          <w:sz w:val="24"/>
          <w:szCs w:val="24"/>
          <w:lang w:eastAsia="en-US"/>
        </w:rPr>
        <w:t xml:space="preserve"> objectiv</w:t>
      </w:r>
      <w:r w:rsidR="00E223C9" w:rsidRPr="006A3617">
        <w:rPr>
          <w:rFonts w:asciiTheme="minorHAnsi" w:eastAsiaTheme="minorHAnsi" w:hAnsiTheme="minorHAnsi" w:cstheme="minorBidi"/>
          <w:color w:val="auto"/>
          <w:sz w:val="24"/>
          <w:szCs w:val="24"/>
          <w:lang w:eastAsia="en-US"/>
        </w:rPr>
        <w:t>ity</w:t>
      </w:r>
      <w:r w:rsidR="002E62A1" w:rsidRPr="006A3617">
        <w:rPr>
          <w:rFonts w:asciiTheme="minorHAnsi" w:eastAsiaTheme="minorHAnsi" w:hAnsiTheme="minorHAnsi" w:cstheme="minorBidi"/>
          <w:color w:val="auto"/>
          <w:sz w:val="24"/>
          <w:szCs w:val="24"/>
          <w:lang w:eastAsia="en-US"/>
        </w:rPr>
        <w:t xml:space="preserve"> </w:t>
      </w:r>
      <w:r w:rsidR="000C1FEC" w:rsidRPr="006A3617">
        <w:rPr>
          <w:rFonts w:asciiTheme="minorHAnsi" w:eastAsiaTheme="minorHAnsi" w:hAnsiTheme="minorHAnsi" w:cstheme="minorBidi"/>
          <w:color w:val="auto"/>
          <w:sz w:val="24"/>
          <w:szCs w:val="24"/>
          <w:lang w:eastAsia="en-US"/>
        </w:rPr>
        <w:t xml:space="preserve">by </w:t>
      </w:r>
      <w:r w:rsidR="002E62A1" w:rsidRPr="006A3617">
        <w:rPr>
          <w:rFonts w:asciiTheme="minorHAnsi" w:eastAsiaTheme="minorHAnsi" w:hAnsiTheme="minorHAnsi" w:cstheme="minorBidi"/>
          <w:color w:val="auto"/>
          <w:sz w:val="24"/>
          <w:szCs w:val="24"/>
          <w:lang w:eastAsia="en-US"/>
        </w:rPr>
        <w:t>not judging the suspect</w:t>
      </w:r>
      <w:r w:rsidR="00661E03" w:rsidRPr="006A3617">
        <w:rPr>
          <w:rFonts w:asciiTheme="minorHAnsi" w:eastAsiaTheme="minorHAnsi" w:hAnsiTheme="minorHAnsi" w:cstheme="minorBidi"/>
          <w:color w:val="auto"/>
          <w:sz w:val="24"/>
          <w:szCs w:val="24"/>
          <w:lang w:eastAsia="en-US"/>
        </w:rPr>
        <w:t xml:space="preserve"> </w:t>
      </w:r>
      <w:r w:rsidR="002024C7" w:rsidRPr="006A3617">
        <w:rPr>
          <w:rFonts w:asciiTheme="minorHAnsi" w:eastAsiaTheme="minorHAnsi" w:hAnsiTheme="minorHAnsi" w:cstheme="minorBidi"/>
          <w:color w:val="auto"/>
          <w:sz w:val="24"/>
          <w:szCs w:val="24"/>
          <w:lang w:eastAsia="en-US"/>
        </w:rPr>
        <w:t xml:space="preserve">and ensuring that I developed a good rapport with him. </w:t>
      </w:r>
      <w:r w:rsidR="00965077" w:rsidRPr="006A3617">
        <w:rPr>
          <w:rFonts w:asciiTheme="minorHAnsi" w:eastAsiaTheme="minorHAnsi" w:hAnsiTheme="minorHAnsi" w:cstheme="minorBidi"/>
          <w:color w:val="auto"/>
          <w:sz w:val="24"/>
          <w:szCs w:val="24"/>
          <w:lang w:eastAsia="en-US"/>
        </w:rPr>
        <w:t xml:space="preserve">I have been emotionally aware by monitoring the suspects </w:t>
      </w:r>
      <w:r w:rsidR="004960E8" w:rsidRPr="006A3617">
        <w:rPr>
          <w:rFonts w:asciiTheme="minorHAnsi" w:eastAsiaTheme="minorHAnsi" w:hAnsiTheme="minorHAnsi" w:cstheme="minorBidi"/>
          <w:color w:val="auto"/>
          <w:sz w:val="24"/>
          <w:szCs w:val="24"/>
          <w:lang w:eastAsia="en-US"/>
        </w:rPr>
        <w:t>welfare</w:t>
      </w:r>
      <w:r w:rsidR="00965077" w:rsidRPr="006A3617">
        <w:rPr>
          <w:rFonts w:asciiTheme="minorHAnsi" w:eastAsiaTheme="minorHAnsi" w:hAnsiTheme="minorHAnsi" w:cstheme="minorBidi"/>
          <w:color w:val="auto"/>
          <w:sz w:val="24"/>
          <w:szCs w:val="24"/>
          <w:lang w:eastAsia="en-US"/>
        </w:rPr>
        <w:t xml:space="preserve"> during the interview </w:t>
      </w:r>
      <w:r w:rsidR="004960E8" w:rsidRPr="006A3617">
        <w:rPr>
          <w:rFonts w:asciiTheme="minorHAnsi" w:eastAsiaTheme="minorHAnsi" w:hAnsiTheme="minorHAnsi" w:cstheme="minorBidi"/>
          <w:color w:val="auto"/>
          <w:sz w:val="24"/>
          <w:szCs w:val="24"/>
          <w:lang w:eastAsia="en-US"/>
        </w:rPr>
        <w:t xml:space="preserve">and making sure </w:t>
      </w:r>
      <w:r w:rsidR="00A6330D">
        <w:rPr>
          <w:rFonts w:asciiTheme="minorHAnsi" w:eastAsiaTheme="minorHAnsi" w:hAnsiTheme="minorHAnsi" w:cstheme="minorBidi"/>
          <w:color w:val="auto"/>
          <w:sz w:val="24"/>
          <w:szCs w:val="24"/>
          <w:lang w:eastAsia="en-US"/>
        </w:rPr>
        <w:t>that he was well enough to</w:t>
      </w:r>
      <w:r w:rsidR="004960E8" w:rsidRPr="006A3617">
        <w:rPr>
          <w:rFonts w:asciiTheme="minorHAnsi" w:eastAsiaTheme="minorHAnsi" w:hAnsiTheme="minorHAnsi" w:cstheme="minorBidi"/>
          <w:color w:val="auto"/>
          <w:sz w:val="24"/>
          <w:szCs w:val="24"/>
          <w:lang w:eastAsia="en-US"/>
        </w:rPr>
        <w:t xml:space="preserve"> proceed. </w:t>
      </w:r>
    </w:p>
    <w:p w14:paraId="46F451E5" w14:textId="77777777" w:rsidR="00175301" w:rsidRDefault="004960E8" w:rsidP="00175301">
      <w:pPr>
        <w:spacing w:after="160" w:line="360" w:lineRule="auto"/>
        <w:jc w:val="both"/>
        <w:rPr>
          <w:rFonts w:asciiTheme="minorHAnsi" w:eastAsiaTheme="minorHAnsi" w:hAnsiTheme="minorHAnsi" w:cstheme="minorBidi"/>
          <w:color w:val="auto"/>
          <w:sz w:val="24"/>
          <w:szCs w:val="24"/>
          <w:lang w:eastAsia="en-US"/>
        </w:rPr>
      </w:pPr>
      <w:r w:rsidRPr="006A3617">
        <w:rPr>
          <w:rFonts w:asciiTheme="minorHAnsi" w:eastAsiaTheme="minorHAnsi" w:hAnsiTheme="minorHAnsi" w:cstheme="minorBidi"/>
          <w:color w:val="auto"/>
          <w:sz w:val="24"/>
          <w:szCs w:val="24"/>
          <w:lang w:eastAsia="en-US"/>
        </w:rPr>
        <w:t>My action plan to improve my interview skills is to experience as many</w:t>
      </w:r>
      <w:r w:rsidR="00346E56" w:rsidRPr="006A3617">
        <w:rPr>
          <w:rFonts w:asciiTheme="minorHAnsi" w:eastAsiaTheme="minorHAnsi" w:hAnsiTheme="minorHAnsi" w:cstheme="minorBidi"/>
          <w:color w:val="auto"/>
          <w:sz w:val="24"/>
          <w:szCs w:val="24"/>
          <w:lang w:eastAsia="en-US"/>
        </w:rPr>
        <w:t xml:space="preserve"> suspect interviews as possible. I will alternate between leading and assisting so that I can practice making notes and watch how my colleagues </w:t>
      </w:r>
      <w:r w:rsidR="00AB19BF" w:rsidRPr="006A3617">
        <w:rPr>
          <w:rFonts w:asciiTheme="minorHAnsi" w:eastAsiaTheme="minorHAnsi" w:hAnsiTheme="minorHAnsi" w:cstheme="minorBidi"/>
          <w:color w:val="auto"/>
          <w:sz w:val="24"/>
          <w:szCs w:val="24"/>
          <w:lang w:eastAsia="en-US"/>
        </w:rPr>
        <w:t>perform</w:t>
      </w:r>
      <w:r w:rsidR="00B360FF" w:rsidRPr="006A3617">
        <w:rPr>
          <w:rFonts w:asciiTheme="minorHAnsi" w:eastAsiaTheme="minorHAnsi" w:hAnsiTheme="minorHAnsi" w:cstheme="minorBidi"/>
          <w:color w:val="auto"/>
          <w:sz w:val="24"/>
          <w:szCs w:val="24"/>
          <w:lang w:eastAsia="en-US"/>
        </w:rPr>
        <w:t>. I am also booked onto a</w:t>
      </w:r>
      <w:r w:rsidR="00691694">
        <w:rPr>
          <w:rFonts w:asciiTheme="minorHAnsi" w:eastAsiaTheme="minorHAnsi" w:hAnsiTheme="minorHAnsi" w:cstheme="minorBidi"/>
          <w:color w:val="auto"/>
          <w:sz w:val="24"/>
          <w:szCs w:val="24"/>
          <w:lang w:eastAsia="en-US"/>
        </w:rPr>
        <w:t>n</w:t>
      </w:r>
      <w:r w:rsidR="00B360FF" w:rsidRPr="006A3617">
        <w:rPr>
          <w:rFonts w:asciiTheme="minorHAnsi" w:eastAsiaTheme="minorHAnsi" w:hAnsiTheme="minorHAnsi" w:cstheme="minorBidi"/>
          <w:color w:val="auto"/>
          <w:sz w:val="24"/>
          <w:szCs w:val="24"/>
          <w:lang w:eastAsia="en-US"/>
        </w:rPr>
        <w:t xml:space="preserve"> interviewing course which will </w:t>
      </w:r>
      <w:r w:rsidR="00AB19BF" w:rsidRPr="006A3617">
        <w:rPr>
          <w:rFonts w:asciiTheme="minorHAnsi" w:eastAsiaTheme="minorHAnsi" w:hAnsiTheme="minorHAnsi" w:cstheme="minorBidi"/>
          <w:color w:val="auto"/>
          <w:sz w:val="24"/>
          <w:szCs w:val="24"/>
          <w:lang w:eastAsia="en-US"/>
        </w:rPr>
        <w:t>further develop my skills</w:t>
      </w:r>
      <w:r w:rsidR="00691694">
        <w:rPr>
          <w:rFonts w:asciiTheme="minorHAnsi" w:eastAsiaTheme="minorHAnsi" w:hAnsiTheme="minorHAnsi" w:cstheme="minorBidi"/>
          <w:color w:val="auto"/>
          <w:sz w:val="24"/>
          <w:szCs w:val="24"/>
          <w:lang w:eastAsia="en-US"/>
        </w:rPr>
        <w:t xml:space="preserve"> and enhance techniques</w:t>
      </w:r>
      <w:r w:rsidR="00BC2528" w:rsidRPr="006A3617">
        <w:rPr>
          <w:rFonts w:asciiTheme="minorHAnsi" w:eastAsiaTheme="minorHAnsi" w:hAnsiTheme="minorHAnsi" w:cstheme="minorBidi"/>
          <w:color w:val="auto"/>
          <w:sz w:val="24"/>
          <w:szCs w:val="24"/>
          <w:lang w:eastAsia="en-US"/>
        </w:rPr>
        <w:t>. I will continue to use the PEACE model</w:t>
      </w:r>
      <w:r w:rsidR="00BA3CE3" w:rsidRPr="006A3617">
        <w:rPr>
          <w:rFonts w:asciiTheme="minorHAnsi" w:eastAsiaTheme="minorHAnsi" w:hAnsiTheme="minorHAnsi" w:cstheme="minorBidi"/>
          <w:color w:val="auto"/>
          <w:sz w:val="24"/>
          <w:szCs w:val="24"/>
          <w:lang w:eastAsia="en-US"/>
        </w:rPr>
        <w:t xml:space="preserve"> and adhere to PACE guidelines</w:t>
      </w:r>
      <w:r w:rsidR="00046DAB" w:rsidRPr="006A3617">
        <w:rPr>
          <w:rFonts w:asciiTheme="minorHAnsi" w:eastAsiaTheme="minorHAnsi" w:hAnsiTheme="minorHAnsi" w:cstheme="minorBidi"/>
          <w:color w:val="auto"/>
          <w:sz w:val="24"/>
          <w:szCs w:val="24"/>
          <w:lang w:eastAsia="en-US"/>
        </w:rPr>
        <w:t>, as t</w:t>
      </w:r>
      <w:r w:rsidR="00BA3CE3" w:rsidRPr="006A3617">
        <w:rPr>
          <w:rFonts w:asciiTheme="minorHAnsi" w:eastAsiaTheme="minorHAnsi" w:hAnsiTheme="minorHAnsi" w:cstheme="minorBidi"/>
          <w:color w:val="auto"/>
          <w:sz w:val="24"/>
          <w:szCs w:val="24"/>
          <w:lang w:eastAsia="en-US"/>
        </w:rPr>
        <w:t xml:space="preserve">hese are essential </w:t>
      </w:r>
      <w:r w:rsidR="00FE0D2D" w:rsidRPr="006A3617">
        <w:rPr>
          <w:rFonts w:asciiTheme="minorHAnsi" w:eastAsiaTheme="minorHAnsi" w:hAnsiTheme="minorHAnsi" w:cstheme="minorBidi"/>
          <w:color w:val="auto"/>
          <w:sz w:val="24"/>
          <w:szCs w:val="24"/>
          <w:lang w:eastAsia="en-US"/>
        </w:rPr>
        <w:t xml:space="preserve">for ensuring that interviews </w:t>
      </w:r>
      <w:r w:rsidR="007B00DB">
        <w:rPr>
          <w:rFonts w:asciiTheme="minorHAnsi" w:eastAsiaTheme="minorHAnsi" w:hAnsiTheme="minorHAnsi" w:cstheme="minorBidi"/>
          <w:color w:val="auto"/>
          <w:sz w:val="24"/>
          <w:szCs w:val="24"/>
          <w:lang w:eastAsia="en-US"/>
        </w:rPr>
        <w:t xml:space="preserve">are </w:t>
      </w:r>
      <w:r w:rsidR="00023C66" w:rsidRPr="006A3617">
        <w:rPr>
          <w:rFonts w:asciiTheme="minorHAnsi" w:eastAsiaTheme="minorHAnsi" w:hAnsiTheme="minorHAnsi" w:cstheme="minorBidi"/>
          <w:color w:val="auto"/>
          <w:sz w:val="24"/>
          <w:szCs w:val="24"/>
          <w:lang w:eastAsia="en-US"/>
        </w:rPr>
        <w:t xml:space="preserve">structured, legal and most importantly, ethical. </w:t>
      </w:r>
    </w:p>
    <w:p w14:paraId="3CD8D07F" w14:textId="6C9C65A5" w:rsidR="00E56CC7" w:rsidRPr="006A3617" w:rsidRDefault="00E56CC7" w:rsidP="00175301">
      <w:pPr>
        <w:spacing w:after="160" w:line="360" w:lineRule="auto"/>
        <w:jc w:val="right"/>
        <w:rPr>
          <w:rFonts w:asciiTheme="minorHAnsi" w:eastAsiaTheme="minorHAnsi" w:hAnsiTheme="minorHAnsi" w:cstheme="minorBidi"/>
          <w:color w:val="auto"/>
          <w:sz w:val="24"/>
          <w:szCs w:val="24"/>
          <w:lang w:eastAsia="en-US"/>
        </w:rPr>
      </w:pPr>
      <w:r>
        <w:rPr>
          <w:rFonts w:asciiTheme="minorHAnsi" w:eastAsiaTheme="minorHAnsi" w:hAnsiTheme="minorHAnsi" w:cstheme="minorBidi"/>
          <w:color w:val="auto"/>
          <w:sz w:val="24"/>
          <w:szCs w:val="24"/>
          <w:lang w:eastAsia="en-US"/>
        </w:rPr>
        <w:lastRenderedPageBreak/>
        <w:t>(Word count 13</w:t>
      </w:r>
      <w:r w:rsidR="007129B3">
        <w:rPr>
          <w:rFonts w:asciiTheme="minorHAnsi" w:eastAsiaTheme="minorHAnsi" w:hAnsiTheme="minorHAnsi" w:cstheme="minorBidi"/>
          <w:color w:val="auto"/>
          <w:sz w:val="24"/>
          <w:szCs w:val="24"/>
          <w:lang w:eastAsia="en-US"/>
        </w:rPr>
        <w:t>61)</w:t>
      </w:r>
    </w:p>
    <w:p w14:paraId="301872FC" w14:textId="16A52ECB" w:rsidR="00FA0BAF" w:rsidRPr="006A3617" w:rsidRDefault="00FA0BAF" w:rsidP="0080430D">
      <w:pPr>
        <w:spacing w:after="160" w:line="360" w:lineRule="auto"/>
        <w:rPr>
          <w:rFonts w:asciiTheme="minorHAnsi" w:eastAsiaTheme="minorHAnsi" w:hAnsiTheme="minorHAnsi" w:cstheme="minorBidi"/>
          <w:color w:val="auto"/>
          <w:sz w:val="24"/>
          <w:szCs w:val="24"/>
          <w:lang w:eastAsia="en-US"/>
        </w:rPr>
      </w:pPr>
    </w:p>
    <w:p w14:paraId="7E0A0E3E" w14:textId="62D16DE9" w:rsidR="001C621F" w:rsidRDefault="001C621F" w:rsidP="00340E9A">
      <w:pPr>
        <w:ind w:right="237"/>
      </w:pPr>
    </w:p>
    <w:p w14:paraId="17727A8F" w14:textId="1DD47D8B" w:rsidR="001C621F" w:rsidRDefault="001C621F" w:rsidP="00340E9A">
      <w:pPr>
        <w:ind w:right="237"/>
      </w:pPr>
    </w:p>
    <w:p w14:paraId="7BE0FCCF" w14:textId="014F7DB3" w:rsidR="001C621F" w:rsidRDefault="001C621F" w:rsidP="00340E9A">
      <w:pPr>
        <w:ind w:right="237"/>
      </w:pPr>
    </w:p>
    <w:p w14:paraId="6195F01A" w14:textId="5028F880" w:rsidR="001C621F" w:rsidRDefault="001C621F" w:rsidP="00340E9A">
      <w:pPr>
        <w:ind w:right="237"/>
      </w:pPr>
    </w:p>
    <w:p w14:paraId="4ED230BF" w14:textId="70A4FEF4" w:rsidR="001C621F" w:rsidRDefault="001C621F" w:rsidP="00340E9A">
      <w:pPr>
        <w:ind w:right="237"/>
      </w:pPr>
    </w:p>
    <w:p w14:paraId="04D5C23E" w14:textId="178971B5" w:rsidR="001C621F" w:rsidRDefault="001C621F" w:rsidP="00340E9A">
      <w:pPr>
        <w:ind w:right="237"/>
      </w:pPr>
    </w:p>
    <w:p w14:paraId="0EDBF48A" w14:textId="77777777" w:rsidR="001C621F" w:rsidRPr="000B1E96" w:rsidRDefault="001C621F" w:rsidP="00340E9A">
      <w:pPr>
        <w:ind w:right="237"/>
      </w:pPr>
    </w:p>
    <w:p w14:paraId="55885AA0" w14:textId="418F7CA7" w:rsidR="008B28E7" w:rsidRDefault="008B28E7" w:rsidP="00340E9A">
      <w:pPr>
        <w:ind w:right="237"/>
        <w:jc w:val="both"/>
        <w:rPr>
          <w:sz w:val="24"/>
          <w:szCs w:val="24"/>
        </w:rPr>
      </w:pPr>
    </w:p>
    <w:p w14:paraId="38ADFAAB" w14:textId="05765076" w:rsidR="009E0776" w:rsidRDefault="009E0776" w:rsidP="00340E9A">
      <w:pPr>
        <w:ind w:right="237"/>
        <w:jc w:val="both"/>
        <w:rPr>
          <w:sz w:val="24"/>
          <w:szCs w:val="24"/>
        </w:rPr>
      </w:pPr>
    </w:p>
    <w:p w14:paraId="26F96648" w14:textId="48D5A076" w:rsidR="009E0776" w:rsidRDefault="009E0776" w:rsidP="00340E9A">
      <w:pPr>
        <w:ind w:right="237"/>
        <w:jc w:val="both"/>
        <w:rPr>
          <w:sz w:val="24"/>
          <w:szCs w:val="24"/>
        </w:rPr>
      </w:pPr>
    </w:p>
    <w:p w14:paraId="4679B392" w14:textId="45EAC6AC" w:rsidR="009E0776" w:rsidRDefault="009E0776" w:rsidP="00340E9A">
      <w:pPr>
        <w:ind w:right="237"/>
        <w:jc w:val="both"/>
        <w:rPr>
          <w:sz w:val="24"/>
          <w:szCs w:val="24"/>
        </w:rPr>
      </w:pPr>
    </w:p>
    <w:p w14:paraId="5AD49E22" w14:textId="29C35C8A" w:rsidR="009E0776" w:rsidRDefault="009E0776" w:rsidP="00340E9A">
      <w:pPr>
        <w:ind w:right="237"/>
        <w:jc w:val="both"/>
        <w:rPr>
          <w:sz w:val="24"/>
          <w:szCs w:val="24"/>
        </w:rPr>
      </w:pPr>
    </w:p>
    <w:p w14:paraId="46C1D9F9" w14:textId="15D3F602" w:rsidR="009E0776" w:rsidRDefault="009E0776" w:rsidP="00340E9A">
      <w:pPr>
        <w:ind w:right="237"/>
        <w:jc w:val="both"/>
        <w:rPr>
          <w:sz w:val="24"/>
          <w:szCs w:val="24"/>
        </w:rPr>
      </w:pPr>
    </w:p>
    <w:p w14:paraId="7F916850" w14:textId="085BD11B" w:rsidR="009E0776" w:rsidRDefault="009E0776" w:rsidP="00340E9A">
      <w:pPr>
        <w:ind w:right="237"/>
        <w:jc w:val="both"/>
        <w:rPr>
          <w:sz w:val="24"/>
          <w:szCs w:val="24"/>
        </w:rPr>
      </w:pPr>
    </w:p>
    <w:p w14:paraId="4571BF04" w14:textId="77777777" w:rsidR="009E0776" w:rsidRPr="00270EEB" w:rsidRDefault="009E0776" w:rsidP="00340E9A">
      <w:pPr>
        <w:ind w:right="237"/>
        <w:jc w:val="both"/>
        <w:rPr>
          <w:sz w:val="24"/>
          <w:szCs w:val="24"/>
        </w:rPr>
      </w:pPr>
    </w:p>
    <w:p w14:paraId="1CCD4285" w14:textId="77777777" w:rsidR="007B745B" w:rsidRDefault="007B745B" w:rsidP="1717EFC7">
      <w:pPr>
        <w:ind w:right="237"/>
        <w:jc w:val="center"/>
        <w:rPr>
          <w:b/>
          <w:bCs/>
          <w:color w:val="auto"/>
          <w:sz w:val="22"/>
          <w:szCs w:val="22"/>
        </w:rPr>
      </w:pPr>
    </w:p>
    <w:p w14:paraId="348C1860" w14:textId="77777777" w:rsidR="007B745B" w:rsidRDefault="007B745B" w:rsidP="1717EFC7">
      <w:pPr>
        <w:ind w:right="237"/>
        <w:jc w:val="center"/>
        <w:rPr>
          <w:b/>
          <w:bCs/>
          <w:color w:val="auto"/>
          <w:sz w:val="22"/>
          <w:szCs w:val="22"/>
        </w:rPr>
      </w:pPr>
    </w:p>
    <w:p w14:paraId="12DD6DFF" w14:textId="77777777" w:rsidR="007B745B" w:rsidRDefault="007B745B" w:rsidP="1717EFC7">
      <w:pPr>
        <w:ind w:right="237"/>
        <w:jc w:val="center"/>
        <w:rPr>
          <w:b/>
          <w:bCs/>
          <w:color w:val="auto"/>
          <w:sz w:val="22"/>
          <w:szCs w:val="22"/>
        </w:rPr>
      </w:pPr>
    </w:p>
    <w:p w14:paraId="29F5A64F" w14:textId="77777777" w:rsidR="007B745B" w:rsidRDefault="007B745B" w:rsidP="1717EFC7">
      <w:pPr>
        <w:ind w:right="237"/>
        <w:jc w:val="center"/>
        <w:rPr>
          <w:b/>
          <w:bCs/>
          <w:color w:val="auto"/>
          <w:sz w:val="22"/>
          <w:szCs w:val="22"/>
        </w:rPr>
      </w:pPr>
    </w:p>
    <w:p w14:paraId="51E7D0DE" w14:textId="77777777" w:rsidR="00046F81" w:rsidRDefault="00046F81" w:rsidP="1717EFC7">
      <w:pPr>
        <w:ind w:right="237"/>
        <w:jc w:val="center"/>
        <w:rPr>
          <w:b/>
          <w:bCs/>
          <w:color w:val="auto"/>
          <w:sz w:val="22"/>
          <w:szCs w:val="22"/>
        </w:rPr>
      </w:pPr>
    </w:p>
    <w:p w14:paraId="7631AB3A" w14:textId="77777777" w:rsidR="00046F81" w:rsidRDefault="00046F81" w:rsidP="1717EFC7">
      <w:pPr>
        <w:ind w:right="237"/>
        <w:jc w:val="center"/>
        <w:rPr>
          <w:b/>
          <w:bCs/>
          <w:color w:val="auto"/>
          <w:sz w:val="22"/>
          <w:szCs w:val="22"/>
        </w:rPr>
      </w:pPr>
    </w:p>
    <w:p w14:paraId="36158F6B" w14:textId="77777777" w:rsidR="00046F81" w:rsidRDefault="00046F81" w:rsidP="1717EFC7">
      <w:pPr>
        <w:ind w:right="237"/>
        <w:jc w:val="center"/>
        <w:rPr>
          <w:b/>
          <w:bCs/>
          <w:color w:val="auto"/>
          <w:sz w:val="22"/>
          <w:szCs w:val="22"/>
        </w:rPr>
      </w:pPr>
    </w:p>
    <w:p w14:paraId="4F6DA767" w14:textId="77777777" w:rsidR="00046F81" w:rsidRDefault="00046F81" w:rsidP="1717EFC7">
      <w:pPr>
        <w:ind w:right="237"/>
        <w:jc w:val="center"/>
        <w:rPr>
          <w:b/>
          <w:bCs/>
          <w:color w:val="auto"/>
          <w:sz w:val="22"/>
          <w:szCs w:val="22"/>
        </w:rPr>
      </w:pPr>
    </w:p>
    <w:p w14:paraId="1254111E" w14:textId="77777777" w:rsidR="00046F81" w:rsidRDefault="00046F81" w:rsidP="1717EFC7">
      <w:pPr>
        <w:ind w:right="237"/>
        <w:jc w:val="center"/>
        <w:rPr>
          <w:b/>
          <w:bCs/>
          <w:color w:val="auto"/>
          <w:sz w:val="22"/>
          <w:szCs w:val="22"/>
        </w:rPr>
      </w:pPr>
    </w:p>
    <w:p w14:paraId="20BF3E46" w14:textId="77777777" w:rsidR="00046F81" w:rsidRDefault="00046F81" w:rsidP="1717EFC7">
      <w:pPr>
        <w:ind w:right="237"/>
        <w:jc w:val="center"/>
        <w:rPr>
          <w:b/>
          <w:bCs/>
          <w:color w:val="auto"/>
          <w:sz w:val="22"/>
          <w:szCs w:val="22"/>
        </w:rPr>
      </w:pPr>
    </w:p>
    <w:p w14:paraId="0FF6CDEF" w14:textId="77777777" w:rsidR="00046F81" w:rsidRDefault="00046F81" w:rsidP="1717EFC7">
      <w:pPr>
        <w:ind w:right="237"/>
        <w:jc w:val="center"/>
        <w:rPr>
          <w:b/>
          <w:bCs/>
          <w:color w:val="auto"/>
          <w:sz w:val="22"/>
          <w:szCs w:val="22"/>
        </w:rPr>
      </w:pPr>
    </w:p>
    <w:p w14:paraId="62C629BE" w14:textId="77777777" w:rsidR="00046F81" w:rsidRDefault="00046F81" w:rsidP="1717EFC7">
      <w:pPr>
        <w:ind w:right="237"/>
        <w:jc w:val="center"/>
        <w:rPr>
          <w:b/>
          <w:bCs/>
          <w:color w:val="auto"/>
          <w:sz w:val="22"/>
          <w:szCs w:val="22"/>
        </w:rPr>
      </w:pPr>
    </w:p>
    <w:p w14:paraId="0FEC8048" w14:textId="77777777" w:rsidR="00046F81" w:rsidRDefault="00046F81" w:rsidP="1717EFC7">
      <w:pPr>
        <w:ind w:right="237"/>
        <w:jc w:val="center"/>
        <w:rPr>
          <w:b/>
          <w:bCs/>
          <w:color w:val="auto"/>
          <w:sz w:val="22"/>
          <w:szCs w:val="22"/>
        </w:rPr>
      </w:pPr>
    </w:p>
    <w:p w14:paraId="0D855DD5" w14:textId="77777777" w:rsidR="00046F81" w:rsidRDefault="00046F81" w:rsidP="1717EFC7">
      <w:pPr>
        <w:ind w:right="237"/>
        <w:jc w:val="center"/>
        <w:rPr>
          <w:b/>
          <w:bCs/>
          <w:color w:val="auto"/>
          <w:sz w:val="22"/>
          <w:szCs w:val="22"/>
        </w:rPr>
      </w:pPr>
    </w:p>
    <w:p w14:paraId="122FF779" w14:textId="77777777" w:rsidR="00046F81" w:rsidRDefault="00046F81" w:rsidP="1717EFC7">
      <w:pPr>
        <w:ind w:right="237"/>
        <w:jc w:val="center"/>
        <w:rPr>
          <w:b/>
          <w:bCs/>
          <w:color w:val="auto"/>
          <w:sz w:val="22"/>
          <w:szCs w:val="22"/>
        </w:rPr>
      </w:pPr>
    </w:p>
    <w:p w14:paraId="036B7E92" w14:textId="77777777" w:rsidR="00046F81" w:rsidRDefault="00046F81" w:rsidP="1717EFC7">
      <w:pPr>
        <w:ind w:right="237"/>
        <w:jc w:val="center"/>
        <w:rPr>
          <w:b/>
          <w:bCs/>
          <w:color w:val="auto"/>
          <w:sz w:val="22"/>
          <w:szCs w:val="22"/>
        </w:rPr>
      </w:pPr>
    </w:p>
    <w:p w14:paraId="2311EE49" w14:textId="77777777" w:rsidR="00046F81" w:rsidRDefault="00046F81" w:rsidP="1717EFC7">
      <w:pPr>
        <w:ind w:right="237"/>
        <w:jc w:val="center"/>
        <w:rPr>
          <w:b/>
          <w:bCs/>
          <w:color w:val="auto"/>
          <w:sz w:val="22"/>
          <w:szCs w:val="22"/>
        </w:rPr>
      </w:pPr>
    </w:p>
    <w:p w14:paraId="513D29D6" w14:textId="77777777" w:rsidR="00046F81" w:rsidRDefault="00046F81" w:rsidP="1717EFC7">
      <w:pPr>
        <w:ind w:right="237"/>
        <w:jc w:val="center"/>
        <w:rPr>
          <w:b/>
          <w:bCs/>
          <w:color w:val="auto"/>
          <w:sz w:val="22"/>
          <w:szCs w:val="22"/>
        </w:rPr>
      </w:pPr>
    </w:p>
    <w:p w14:paraId="2DF9BD49" w14:textId="77777777" w:rsidR="00046F81" w:rsidRDefault="00046F81" w:rsidP="1717EFC7">
      <w:pPr>
        <w:ind w:right="237"/>
        <w:jc w:val="center"/>
        <w:rPr>
          <w:b/>
          <w:bCs/>
          <w:color w:val="auto"/>
          <w:sz w:val="22"/>
          <w:szCs w:val="22"/>
        </w:rPr>
      </w:pPr>
    </w:p>
    <w:p w14:paraId="768D4B46" w14:textId="77777777" w:rsidR="00046F81" w:rsidRDefault="00046F81" w:rsidP="1717EFC7">
      <w:pPr>
        <w:ind w:right="237"/>
        <w:jc w:val="center"/>
        <w:rPr>
          <w:b/>
          <w:bCs/>
          <w:color w:val="auto"/>
          <w:sz w:val="22"/>
          <w:szCs w:val="22"/>
        </w:rPr>
      </w:pPr>
    </w:p>
    <w:p w14:paraId="47541E26" w14:textId="77777777" w:rsidR="00046F81" w:rsidRDefault="00046F81" w:rsidP="1717EFC7">
      <w:pPr>
        <w:ind w:right="237"/>
        <w:jc w:val="center"/>
        <w:rPr>
          <w:b/>
          <w:bCs/>
          <w:color w:val="auto"/>
          <w:sz w:val="22"/>
          <w:szCs w:val="22"/>
        </w:rPr>
      </w:pPr>
    </w:p>
    <w:p w14:paraId="31A9969A" w14:textId="77777777" w:rsidR="00046F81" w:rsidRDefault="00046F81" w:rsidP="1717EFC7">
      <w:pPr>
        <w:ind w:right="237"/>
        <w:jc w:val="center"/>
        <w:rPr>
          <w:b/>
          <w:bCs/>
          <w:color w:val="auto"/>
          <w:sz w:val="22"/>
          <w:szCs w:val="22"/>
        </w:rPr>
      </w:pPr>
    </w:p>
    <w:p w14:paraId="66C6CCA6" w14:textId="77777777" w:rsidR="00046F81" w:rsidRDefault="00046F81" w:rsidP="1717EFC7">
      <w:pPr>
        <w:ind w:right="237"/>
        <w:jc w:val="center"/>
        <w:rPr>
          <w:b/>
          <w:bCs/>
          <w:color w:val="auto"/>
          <w:sz w:val="22"/>
          <w:szCs w:val="22"/>
        </w:rPr>
      </w:pPr>
    </w:p>
    <w:p w14:paraId="411A014E" w14:textId="77777777" w:rsidR="00046F81" w:rsidRDefault="00046F81" w:rsidP="1717EFC7">
      <w:pPr>
        <w:ind w:right="237"/>
        <w:jc w:val="center"/>
        <w:rPr>
          <w:b/>
          <w:bCs/>
          <w:color w:val="auto"/>
          <w:sz w:val="22"/>
          <w:szCs w:val="22"/>
        </w:rPr>
      </w:pPr>
    </w:p>
    <w:p w14:paraId="26793CD5" w14:textId="77777777" w:rsidR="00046F81" w:rsidRDefault="00046F81" w:rsidP="1717EFC7">
      <w:pPr>
        <w:ind w:right="237"/>
        <w:jc w:val="center"/>
        <w:rPr>
          <w:b/>
          <w:bCs/>
          <w:color w:val="auto"/>
          <w:sz w:val="22"/>
          <w:szCs w:val="22"/>
        </w:rPr>
      </w:pPr>
    </w:p>
    <w:p w14:paraId="172784A5" w14:textId="77777777" w:rsidR="00046F81" w:rsidRDefault="00046F81" w:rsidP="1717EFC7">
      <w:pPr>
        <w:ind w:right="237"/>
        <w:jc w:val="center"/>
        <w:rPr>
          <w:b/>
          <w:bCs/>
          <w:color w:val="auto"/>
          <w:sz w:val="22"/>
          <w:szCs w:val="22"/>
        </w:rPr>
      </w:pPr>
    </w:p>
    <w:p w14:paraId="5BE55CF9" w14:textId="77777777" w:rsidR="00046F81" w:rsidRDefault="00046F81" w:rsidP="1717EFC7">
      <w:pPr>
        <w:ind w:right="237"/>
        <w:jc w:val="center"/>
        <w:rPr>
          <w:b/>
          <w:bCs/>
          <w:color w:val="auto"/>
          <w:sz w:val="22"/>
          <w:szCs w:val="22"/>
        </w:rPr>
      </w:pPr>
    </w:p>
    <w:p w14:paraId="116E922D" w14:textId="77777777" w:rsidR="00046F81" w:rsidRDefault="00046F81" w:rsidP="1717EFC7">
      <w:pPr>
        <w:ind w:right="237"/>
        <w:jc w:val="center"/>
        <w:rPr>
          <w:b/>
          <w:bCs/>
          <w:color w:val="auto"/>
          <w:sz w:val="22"/>
          <w:szCs w:val="22"/>
        </w:rPr>
      </w:pPr>
    </w:p>
    <w:p w14:paraId="166BBEFF" w14:textId="77777777" w:rsidR="00046F81" w:rsidRDefault="00046F81" w:rsidP="1717EFC7">
      <w:pPr>
        <w:ind w:right="237"/>
        <w:jc w:val="center"/>
        <w:rPr>
          <w:b/>
          <w:bCs/>
          <w:color w:val="auto"/>
          <w:sz w:val="22"/>
          <w:szCs w:val="22"/>
        </w:rPr>
      </w:pPr>
    </w:p>
    <w:p w14:paraId="73EDD169" w14:textId="77777777" w:rsidR="00046F81" w:rsidRDefault="00046F81" w:rsidP="1717EFC7">
      <w:pPr>
        <w:ind w:right="237"/>
        <w:jc w:val="center"/>
        <w:rPr>
          <w:b/>
          <w:bCs/>
          <w:color w:val="auto"/>
          <w:sz w:val="22"/>
          <w:szCs w:val="22"/>
        </w:rPr>
      </w:pPr>
    </w:p>
    <w:p w14:paraId="3EA6E208" w14:textId="77777777" w:rsidR="00046F81" w:rsidRDefault="00046F81" w:rsidP="1717EFC7">
      <w:pPr>
        <w:ind w:right="237"/>
        <w:jc w:val="center"/>
        <w:rPr>
          <w:b/>
          <w:bCs/>
          <w:color w:val="auto"/>
          <w:sz w:val="22"/>
          <w:szCs w:val="22"/>
        </w:rPr>
      </w:pPr>
    </w:p>
    <w:p w14:paraId="42601255" w14:textId="77777777" w:rsidR="00820E77" w:rsidRDefault="00820E77" w:rsidP="1717EFC7">
      <w:pPr>
        <w:ind w:right="237"/>
        <w:jc w:val="center"/>
        <w:rPr>
          <w:b/>
          <w:bCs/>
          <w:color w:val="auto"/>
          <w:sz w:val="22"/>
          <w:szCs w:val="22"/>
        </w:rPr>
      </w:pPr>
    </w:p>
    <w:p w14:paraId="39B7B5C6" w14:textId="77777777" w:rsidR="00820E77" w:rsidRDefault="00820E77" w:rsidP="1717EFC7">
      <w:pPr>
        <w:ind w:right="237"/>
        <w:jc w:val="center"/>
        <w:rPr>
          <w:b/>
          <w:bCs/>
          <w:color w:val="auto"/>
          <w:sz w:val="22"/>
          <w:szCs w:val="22"/>
        </w:rPr>
      </w:pPr>
    </w:p>
    <w:p w14:paraId="44BD564F" w14:textId="77777777" w:rsidR="00820E77" w:rsidRDefault="00820E77" w:rsidP="1717EFC7">
      <w:pPr>
        <w:ind w:right="237"/>
        <w:jc w:val="center"/>
        <w:rPr>
          <w:b/>
          <w:bCs/>
          <w:color w:val="auto"/>
          <w:sz w:val="22"/>
          <w:szCs w:val="22"/>
        </w:rPr>
      </w:pPr>
    </w:p>
    <w:p w14:paraId="6E1E4036" w14:textId="77777777" w:rsidR="00175301" w:rsidRDefault="00175301" w:rsidP="00175301">
      <w:pPr>
        <w:ind w:right="237"/>
        <w:rPr>
          <w:b/>
          <w:bCs/>
          <w:color w:val="auto"/>
          <w:sz w:val="22"/>
          <w:szCs w:val="22"/>
        </w:rPr>
      </w:pPr>
    </w:p>
    <w:p w14:paraId="6386D18A" w14:textId="42D7DBF6" w:rsidR="1717EFC7" w:rsidRDefault="1717EFC7" w:rsidP="00175301">
      <w:pPr>
        <w:ind w:right="237"/>
        <w:jc w:val="center"/>
        <w:rPr>
          <w:color w:val="auto"/>
          <w:sz w:val="22"/>
          <w:szCs w:val="22"/>
        </w:rPr>
      </w:pPr>
      <w:r w:rsidRPr="1717EFC7">
        <w:rPr>
          <w:b/>
          <w:bCs/>
          <w:color w:val="auto"/>
          <w:sz w:val="22"/>
          <w:szCs w:val="22"/>
        </w:rPr>
        <w:lastRenderedPageBreak/>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C1DBF4D">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7713EBBA" w:rsidR="00BD1F45" w:rsidRDefault="00BD1F45" w:rsidP="5848403C">
            <w:pPr>
              <w:ind w:right="237"/>
              <w:jc w:val="both"/>
              <w:rPr>
                <w:sz w:val="24"/>
                <w:szCs w:val="24"/>
              </w:rPr>
            </w:pPr>
            <w:r>
              <w:rPr>
                <w:sz w:val="24"/>
                <w:szCs w:val="24"/>
              </w:rPr>
              <w:t xml:space="preserve">Considering your experience to date, reflect on any aspect of problem solving, </w:t>
            </w:r>
            <w:r w:rsidR="00133DDC">
              <w:rPr>
                <w:sz w:val="24"/>
                <w:szCs w:val="24"/>
              </w:rPr>
              <w:t>evidence-based</w:t>
            </w:r>
            <w:r>
              <w:rPr>
                <w:sz w:val="24"/>
                <w:szCs w:val="24"/>
              </w:rPr>
              <w:t xml:space="preserve">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0F7A038C" w:rsidR="00BD1F45" w:rsidRPr="00BD1F45" w:rsidRDefault="00BD1F45" w:rsidP="00BD1F45">
            <w:pPr>
              <w:ind w:right="237"/>
              <w:jc w:val="both"/>
              <w:rPr>
                <w:i/>
                <w:sz w:val="24"/>
                <w:szCs w:val="24"/>
              </w:rPr>
            </w:pPr>
            <w:r w:rsidRPr="00BD1F45">
              <w:rPr>
                <w:i/>
                <w:sz w:val="24"/>
                <w:szCs w:val="24"/>
              </w:rPr>
              <w:t xml:space="preserve">How has your experience of policing the </w:t>
            </w:r>
            <w:r w:rsidR="00133DDC" w:rsidRPr="00BD1F45">
              <w:rPr>
                <w:i/>
                <w:sz w:val="24"/>
                <w:szCs w:val="24"/>
              </w:rPr>
              <w:t>nighttime</w:t>
            </w:r>
            <w:r w:rsidRPr="00BD1F45">
              <w:rPr>
                <w:i/>
                <w:sz w:val="24"/>
                <w:szCs w:val="24"/>
              </w:rPr>
              <w:t xml:space="preserv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417DABC8" w:rsidR="003C458C" w:rsidRPr="00270EEB" w:rsidRDefault="2461808A" w:rsidP="5848403C">
            <w:pPr>
              <w:ind w:right="237"/>
              <w:jc w:val="both"/>
              <w:rPr>
                <w:sz w:val="24"/>
                <w:szCs w:val="24"/>
              </w:rPr>
            </w:pPr>
            <w:r w:rsidRPr="1C1DBF4D">
              <w:rPr>
                <w:sz w:val="24"/>
                <w:szCs w:val="24"/>
              </w:rPr>
              <w:t>1</w:t>
            </w:r>
            <w:r w:rsidR="6F2546C7" w:rsidRPr="1C1DBF4D">
              <w:rPr>
                <w:sz w:val="24"/>
                <w:szCs w:val="24"/>
              </w:rPr>
              <w:t>750</w:t>
            </w:r>
            <w:r w:rsidRPr="1C1DBF4D">
              <w:rPr>
                <w:sz w:val="24"/>
                <w:szCs w:val="24"/>
              </w:rPr>
              <w:t xml:space="preserve"> </w:t>
            </w:r>
            <w:r w:rsidR="5848403C" w:rsidRPr="1C1DBF4D">
              <w:rPr>
                <w:sz w:val="24"/>
                <w:szCs w:val="24"/>
              </w:rPr>
              <w:t xml:space="preserve">words </w:t>
            </w:r>
            <w:r w:rsidR="5848403C" w:rsidRPr="1C1DBF4D">
              <w:rPr>
                <w:i/>
                <w:iCs/>
                <w:sz w:val="24"/>
                <w:szCs w:val="24"/>
              </w:rPr>
              <w:t>(+/- 10%: include your actual word count at the end of each section)</w:t>
            </w:r>
          </w:p>
        </w:tc>
      </w:tr>
      <w:tr w:rsidR="00BD1F45" w:rsidRPr="00270EEB" w14:paraId="446DD42C" w14:textId="77777777" w:rsidTr="1C1DBF4D">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0CDCE3C5" w14:textId="7D296475" w:rsidR="00CB4D97" w:rsidRDefault="002D7544" w:rsidP="0080430D">
      <w:pPr>
        <w:spacing w:line="360" w:lineRule="auto"/>
        <w:ind w:right="238"/>
        <w:jc w:val="both"/>
        <w:rPr>
          <w:rFonts w:asciiTheme="minorHAnsi" w:hAnsiTheme="minorHAnsi" w:cstheme="minorHAnsi"/>
          <w:sz w:val="24"/>
          <w:szCs w:val="24"/>
        </w:rPr>
      </w:pPr>
      <w:r w:rsidRPr="002D7544">
        <w:rPr>
          <w:rFonts w:asciiTheme="minorHAnsi" w:hAnsiTheme="minorHAnsi" w:cstheme="minorHAnsi"/>
          <w:sz w:val="24"/>
          <w:szCs w:val="24"/>
        </w:rPr>
        <w:t xml:space="preserve">In this essay I will be </w:t>
      </w:r>
      <w:r w:rsidR="0057311D">
        <w:rPr>
          <w:rFonts w:asciiTheme="minorHAnsi" w:hAnsiTheme="minorHAnsi" w:cstheme="minorHAnsi"/>
          <w:sz w:val="24"/>
          <w:szCs w:val="24"/>
        </w:rPr>
        <w:t>reflecting on an incident</w:t>
      </w:r>
      <w:r w:rsidR="00FD66E6">
        <w:rPr>
          <w:rFonts w:asciiTheme="minorHAnsi" w:hAnsiTheme="minorHAnsi" w:cstheme="minorHAnsi"/>
          <w:sz w:val="24"/>
          <w:szCs w:val="24"/>
        </w:rPr>
        <w:t xml:space="preserve"> of</w:t>
      </w:r>
      <w:r w:rsidR="00C40622">
        <w:rPr>
          <w:rFonts w:asciiTheme="minorHAnsi" w:hAnsiTheme="minorHAnsi" w:cstheme="minorHAnsi"/>
          <w:sz w:val="24"/>
          <w:szCs w:val="24"/>
        </w:rPr>
        <w:t xml:space="preserve"> anti-social behaviour</w:t>
      </w:r>
      <w:r w:rsidR="0011317B">
        <w:rPr>
          <w:rFonts w:asciiTheme="minorHAnsi" w:hAnsiTheme="minorHAnsi" w:cstheme="minorHAnsi"/>
          <w:sz w:val="24"/>
          <w:szCs w:val="24"/>
        </w:rPr>
        <w:t xml:space="preserve"> (ASB)</w:t>
      </w:r>
      <w:r w:rsidR="00C40622">
        <w:rPr>
          <w:rFonts w:asciiTheme="minorHAnsi" w:hAnsiTheme="minorHAnsi" w:cstheme="minorHAnsi"/>
          <w:sz w:val="24"/>
          <w:szCs w:val="24"/>
        </w:rPr>
        <w:t xml:space="preserve">. </w:t>
      </w:r>
      <w:r w:rsidR="008F39C7">
        <w:rPr>
          <w:rFonts w:asciiTheme="minorHAnsi" w:hAnsiTheme="minorHAnsi" w:cstheme="minorHAnsi"/>
          <w:sz w:val="24"/>
          <w:szCs w:val="24"/>
        </w:rPr>
        <w:t xml:space="preserve">I will </w:t>
      </w:r>
      <w:r w:rsidR="00F8605D">
        <w:rPr>
          <w:rFonts w:asciiTheme="minorHAnsi" w:hAnsiTheme="minorHAnsi" w:cstheme="minorHAnsi"/>
          <w:sz w:val="24"/>
          <w:szCs w:val="24"/>
        </w:rPr>
        <w:t>expl</w:t>
      </w:r>
      <w:r w:rsidR="00192780">
        <w:rPr>
          <w:rFonts w:asciiTheme="minorHAnsi" w:hAnsiTheme="minorHAnsi" w:cstheme="minorHAnsi"/>
          <w:sz w:val="24"/>
          <w:szCs w:val="24"/>
        </w:rPr>
        <w:t>ain</w:t>
      </w:r>
      <w:r w:rsidR="00F26C08">
        <w:rPr>
          <w:rFonts w:asciiTheme="minorHAnsi" w:hAnsiTheme="minorHAnsi" w:cstheme="minorHAnsi"/>
          <w:sz w:val="24"/>
          <w:szCs w:val="24"/>
        </w:rPr>
        <w:t xml:space="preserve"> what </w:t>
      </w:r>
      <w:r w:rsidR="0011317B">
        <w:rPr>
          <w:rFonts w:asciiTheme="minorHAnsi" w:hAnsiTheme="minorHAnsi" w:cstheme="minorHAnsi"/>
          <w:sz w:val="24"/>
          <w:szCs w:val="24"/>
        </w:rPr>
        <w:t>anti-social behaviour</w:t>
      </w:r>
      <w:r w:rsidR="00C40622">
        <w:rPr>
          <w:rFonts w:asciiTheme="minorHAnsi" w:hAnsiTheme="minorHAnsi" w:cstheme="minorHAnsi"/>
          <w:sz w:val="24"/>
          <w:szCs w:val="24"/>
        </w:rPr>
        <w:t xml:space="preserve"> is</w:t>
      </w:r>
      <w:r w:rsidR="00E42A1B">
        <w:rPr>
          <w:rFonts w:asciiTheme="minorHAnsi" w:hAnsiTheme="minorHAnsi" w:cstheme="minorHAnsi"/>
          <w:sz w:val="24"/>
          <w:szCs w:val="24"/>
        </w:rPr>
        <w:t xml:space="preserve"> </w:t>
      </w:r>
      <w:r w:rsidR="00C40622">
        <w:rPr>
          <w:rFonts w:asciiTheme="minorHAnsi" w:hAnsiTheme="minorHAnsi" w:cstheme="minorHAnsi"/>
          <w:sz w:val="24"/>
          <w:szCs w:val="24"/>
        </w:rPr>
        <w:t>and how it</w:t>
      </w:r>
      <w:r w:rsidR="00E42A1B">
        <w:rPr>
          <w:rFonts w:asciiTheme="minorHAnsi" w:hAnsiTheme="minorHAnsi" w:cstheme="minorHAnsi"/>
          <w:sz w:val="24"/>
          <w:szCs w:val="24"/>
        </w:rPr>
        <w:t xml:space="preserve"> affects </w:t>
      </w:r>
      <w:r w:rsidR="005A05C9">
        <w:rPr>
          <w:rFonts w:asciiTheme="minorHAnsi" w:hAnsiTheme="minorHAnsi" w:cstheme="minorHAnsi"/>
          <w:sz w:val="24"/>
          <w:szCs w:val="24"/>
        </w:rPr>
        <w:t>communit</w:t>
      </w:r>
      <w:r w:rsidR="00360856">
        <w:rPr>
          <w:rFonts w:asciiTheme="minorHAnsi" w:hAnsiTheme="minorHAnsi" w:cstheme="minorHAnsi"/>
          <w:sz w:val="24"/>
          <w:szCs w:val="24"/>
        </w:rPr>
        <w:t>ies</w:t>
      </w:r>
      <w:r w:rsidR="00C40622">
        <w:rPr>
          <w:rFonts w:asciiTheme="minorHAnsi" w:hAnsiTheme="minorHAnsi" w:cstheme="minorHAnsi"/>
          <w:sz w:val="24"/>
          <w:szCs w:val="24"/>
        </w:rPr>
        <w:t xml:space="preserve">. </w:t>
      </w:r>
      <w:r w:rsidR="003B5D2B">
        <w:rPr>
          <w:rFonts w:asciiTheme="minorHAnsi" w:hAnsiTheme="minorHAnsi" w:cstheme="minorHAnsi"/>
          <w:sz w:val="24"/>
          <w:szCs w:val="24"/>
        </w:rPr>
        <w:t xml:space="preserve">I will discuss </w:t>
      </w:r>
      <w:r w:rsidR="00FD66E6">
        <w:rPr>
          <w:rFonts w:asciiTheme="minorHAnsi" w:hAnsiTheme="minorHAnsi" w:cstheme="minorHAnsi"/>
          <w:sz w:val="24"/>
          <w:szCs w:val="24"/>
        </w:rPr>
        <w:t>the importance of</w:t>
      </w:r>
      <w:r w:rsidR="003B5D2B">
        <w:rPr>
          <w:rFonts w:asciiTheme="minorHAnsi" w:hAnsiTheme="minorHAnsi" w:cstheme="minorHAnsi"/>
          <w:sz w:val="24"/>
          <w:szCs w:val="24"/>
        </w:rPr>
        <w:t xml:space="preserve"> using partner </w:t>
      </w:r>
      <w:r w:rsidR="008464C4">
        <w:rPr>
          <w:rFonts w:asciiTheme="minorHAnsi" w:hAnsiTheme="minorHAnsi" w:cstheme="minorHAnsi"/>
          <w:sz w:val="24"/>
          <w:szCs w:val="24"/>
        </w:rPr>
        <w:t>agencies and look at my own responsibilities</w:t>
      </w:r>
      <w:r w:rsidR="000149A9">
        <w:rPr>
          <w:rFonts w:asciiTheme="minorHAnsi" w:hAnsiTheme="minorHAnsi" w:cstheme="minorHAnsi"/>
          <w:sz w:val="24"/>
          <w:szCs w:val="24"/>
        </w:rPr>
        <w:t xml:space="preserve"> as a response officer</w:t>
      </w:r>
      <w:r w:rsidR="006D5321">
        <w:rPr>
          <w:rFonts w:asciiTheme="minorHAnsi" w:hAnsiTheme="minorHAnsi" w:cstheme="minorHAnsi"/>
          <w:sz w:val="24"/>
          <w:szCs w:val="24"/>
        </w:rPr>
        <w:t xml:space="preserve"> when dealing with </w:t>
      </w:r>
      <w:r w:rsidR="001335EE">
        <w:rPr>
          <w:rFonts w:asciiTheme="minorHAnsi" w:hAnsiTheme="minorHAnsi" w:cstheme="minorHAnsi"/>
          <w:sz w:val="24"/>
          <w:szCs w:val="24"/>
        </w:rPr>
        <w:t>ASB</w:t>
      </w:r>
      <w:r w:rsidR="008464C4">
        <w:rPr>
          <w:rFonts w:asciiTheme="minorHAnsi" w:hAnsiTheme="minorHAnsi" w:cstheme="minorHAnsi"/>
          <w:sz w:val="24"/>
          <w:szCs w:val="24"/>
        </w:rPr>
        <w:t xml:space="preserve">. </w:t>
      </w:r>
      <w:r w:rsidR="00566943">
        <w:rPr>
          <w:rFonts w:asciiTheme="minorHAnsi" w:hAnsiTheme="minorHAnsi" w:cstheme="minorHAnsi"/>
          <w:sz w:val="24"/>
          <w:szCs w:val="24"/>
        </w:rPr>
        <w:t xml:space="preserve">I will also </w:t>
      </w:r>
      <w:r w:rsidR="00BA6FDC">
        <w:rPr>
          <w:rFonts w:asciiTheme="minorHAnsi" w:hAnsiTheme="minorHAnsi" w:cstheme="minorHAnsi"/>
          <w:sz w:val="24"/>
          <w:szCs w:val="24"/>
        </w:rPr>
        <w:t>reflect on</w:t>
      </w:r>
      <w:r w:rsidR="00566943">
        <w:rPr>
          <w:rFonts w:asciiTheme="minorHAnsi" w:hAnsiTheme="minorHAnsi" w:cstheme="minorHAnsi"/>
          <w:sz w:val="24"/>
          <w:szCs w:val="24"/>
        </w:rPr>
        <w:t xml:space="preserve"> the policing values I engaged </w:t>
      </w:r>
      <w:r w:rsidR="00FD2F39">
        <w:rPr>
          <w:rFonts w:asciiTheme="minorHAnsi" w:hAnsiTheme="minorHAnsi" w:cstheme="minorHAnsi"/>
          <w:sz w:val="24"/>
          <w:szCs w:val="24"/>
        </w:rPr>
        <w:t>while dealing with this incident and I will a</w:t>
      </w:r>
      <w:r w:rsidR="005504D4">
        <w:rPr>
          <w:rFonts w:asciiTheme="minorHAnsi" w:hAnsiTheme="minorHAnsi" w:cstheme="minorHAnsi"/>
          <w:sz w:val="24"/>
          <w:szCs w:val="24"/>
        </w:rPr>
        <w:t>ssess</w:t>
      </w:r>
      <w:r w:rsidR="00FD2F39">
        <w:rPr>
          <w:rFonts w:asciiTheme="minorHAnsi" w:hAnsiTheme="minorHAnsi" w:cstheme="minorHAnsi"/>
          <w:sz w:val="24"/>
          <w:szCs w:val="24"/>
        </w:rPr>
        <w:t xml:space="preserve"> how bias can impact </w:t>
      </w:r>
      <w:r w:rsidR="00007A94">
        <w:rPr>
          <w:rFonts w:asciiTheme="minorHAnsi" w:hAnsiTheme="minorHAnsi" w:cstheme="minorHAnsi"/>
          <w:sz w:val="24"/>
          <w:szCs w:val="24"/>
        </w:rPr>
        <w:t xml:space="preserve">policing decisions. </w:t>
      </w:r>
    </w:p>
    <w:p w14:paraId="575CFEFD" w14:textId="77777777" w:rsidR="0097515A" w:rsidRDefault="0097515A" w:rsidP="0080430D">
      <w:pPr>
        <w:spacing w:line="360" w:lineRule="auto"/>
        <w:ind w:right="238"/>
        <w:jc w:val="both"/>
        <w:rPr>
          <w:rFonts w:asciiTheme="minorHAnsi" w:hAnsiTheme="minorHAnsi" w:cstheme="minorHAnsi"/>
          <w:sz w:val="24"/>
          <w:szCs w:val="24"/>
        </w:rPr>
      </w:pPr>
    </w:p>
    <w:p w14:paraId="55E8513B" w14:textId="32B07503" w:rsidR="00025650" w:rsidRDefault="00717EE7" w:rsidP="0080430D">
      <w:pPr>
        <w:spacing w:line="360" w:lineRule="auto"/>
        <w:ind w:right="238"/>
        <w:jc w:val="both"/>
        <w:rPr>
          <w:rFonts w:asciiTheme="minorHAnsi" w:hAnsiTheme="minorHAnsi" w:cstheme="minorHAnsi"/>
          <w:sz w:val="24"/>
          <w:szCs w:val="24"/>
        </w:rPr>
      </w:pPr>
      <w:r>
        <w:rPr>
          <w:rFonts w:asciiTheme="minorHAnsi" w:hAnsiTheme="minorHAnsi" w:cstheme="minorHAnsi"/>
          <w:sz w:val="24"/>
          <w:szCs w:val="24"/>
        </w:rPr>
        <w:t xml:space="preserve">The reflective tool that I will be using is </w:t>
      </w:r>
      <w:r w:rsidR="00F73680">
        <w:rPr>
          <w:rFonts w:asciiTheme="minorHAnsi" w:hAnsiTheme="minorHAnsi" w:cstheme="minorHAnsi"/>
          <w:sz w:val="24"/>
          <w:szCs w:val="24"/>
        </w:rPr>
        <w:t xml:space="preserve">the Borton’s Reflective Cycle </w:t>
      </w:r>
      <w:sdt>
        <w:sdtPr>
          <w:rPr>
            <w:rFonts w:asciiTheme="minorHAnsi" w:hAnsiTheme="minorHAnsi" w:cstheme="minorHAnsi"/>
            <w:sz w:val="24"/>
            <w:szCs w:val="24"/>
          </w:rPr>
          <w:id w:val="2098744391"/>
          <w:citation/>
        </w:sdtPr>
        <w:sdtEndPr/>
        <w:sdtContent>
          <w:r w:rsidR="00982609">
            <w:rPr>
              <w:rFonts w:asciiTheme="minorHAnsi" w:hAnsiTheme="minorHAnsi" w:cstheme="minorHAnsi"/>
              <w:sz w:val="24"/>
              <w:szCs w:val="24"/>
            </w:rPr>
            <w:fldChar w:fldCharType="begin"/>
          </w:r>
          <w:r w:rsidR="00982609">
            <w:rPr>
              <w:rFonts w:asciiTheme="minorHAnsi" w:hAnsiTheme="minorHAnsi" w:cstheme="minorHAnsi"/>
              <w:sz w:val="24"/>
              <w:szCs w:val="24"/>
            </w:rPr>
            <w:instrText xml:space="preserve"> CITATION Joh18 \l 2057 </w:instrText>
          </w:r>
          <w:r w:rsidR="00982609">
            <w:rPr>
              <w:rFonts w:asciiTheme="minorHAnsi" w:hAnsiTheme="minorHAnsi" w:cstheme="minorHAnsi"/>
              <w:sz w:val="24"/>
              <w:szCs w:val="24"/>
            </w:rPr>
            <w:fldChar w:fldCharType="separate"/>
          </w:r>
          <w:r w:rsidR="001201A7" w:rsidRPr="001201A7">
            <w:rPr>
              <w:rFonts w:asciiTheme="minorHAnsi" w:hAnsiTheme="minorHAnsi" w:cstheme="minorHAnsi"/>
              <w:noProof/>
              <w:sz w:val="24"/>
              <w:szCs w:val="24"/>
            </w:rPr>
            <w:t>(Dabell, 2018)</w:t>
          </w:r>
          <w:r w:rsidR="00982609">
            <w:rPr>
              <w:rFonts w:asciiTheme="minorHAnsi" w:hAnsiTheme="minorHAnsi" w:cstheme="minorHAnsi"/>
              <w:sz w:val="24"/>
              <w:szCs w:val="24"/>
            </w:rPr>
            <w:fldChar w:fldCharType="end"/>
          </w:r>
        </w:sdtContent>
      </w:sdt>
      <w:r w:rsidR="00982609">
        <w:rPr>
          <w:rFonts w:asciiTheme="minorHAnsi" w:hAnsiTheme="minorHAnsi" w:cstheme="minorHAnsi"/>
          <w:sz w:val="24"/>
          <w:szCs w:val="24"/>
        </w:rPr>
        <w:t xml:space="preserve">. </w:t>
      </w:r>
      <w:r w:rsidR="00C85753">
        <w:rPr>
          <w:rFonts w:asciiTheme="minorHAnsi" w:hAnsiTheme="minorHAnsi" w:cstheme="minorHAnsi"/>
          <w:sz w:val="24"/>
          <w:szCs w:val="24"/>
        </w:rPr>
        <w:t>This has three elements</w:t>
      </w:r>
      <w:r w:rsidR="00C96166">
        <w:rPr>
          <w:rFonts w:asciiTheme="minorHAnsi" w:hAnsiTheme="minorHAnsi" w:cstheme="minorHAnsi"/>
          <w:sz w:val="24"/>
          <w:szCs w:val="24"/>
        </w:rPr>
        <w:t xml:space="preserve">; </w:t>
      </w:r>
      <w:r w:rsidR="00C666CC">
        <w:rPr>
          <w:rFonts w:asciiTheme="minorHAnsi" w:hAnsiTheme="minorHAnsi" w:cstheme="minorHAnsi"/>
          <w:sz w:val="24"/>
          <w:szCs w:val="24"/>
        </w:rPr>
        <w:t>“</w:t>
      </w:r>
      <w:r w:rsidR="00C96166">
        <w:rPr>
          <w:rFonts w:asciiTheme="minorHAnsi" w:hAnsiTheme="minorHAnsi" w:cstheme="minorHAnsi"/>
          <w:sz w:val="24"/>
          <w:szCs w:val="24"/>
        </w:rPr>
        <w:t>What?</w:t>
      </w:r>
      <w:r w:rsidR="00C666CC">
        <w:rPr>
          <w:rFonts w:asciiTheme="minorHAnsi" w:hAnsiTheme="minorHAnsi" w:cstheme="minorHAnsi"/>
          <w:sz w:val="24"/>
          <w:szCs w:val="24"/>
        </w:rPr>
        <w:t>”</w:t>
      </w:r>
      <w:r w:rsidR="00EC5431">
        <w:rPr>
          <w:rFonts w:asciiTheme="minorHAnsi" w:hAnsiTheme="minorHAnsi" w:cstheme="minorHAnsi"/>
          <w:sz w:val="24"/>
          <w:szCs w:val="24"/>
        </w:rPr>
        <w:t xml:space="preserve"> </w:t>
      </w:r>
      <w:r w:rsidR="00C96166">
        <w:rPr>
          <w:rFonts w:asciiTheme="minorHAnsi" w:hAnsiTheme="minorHAnsi" w:cstheme="minorHAnsi"/>
          <w:sz w:val="24"/>
          <w:szCs w:val="24"/>
        </w:rPr>
        <w:t xml:space="preserve">Is a description of the event, </w:t>
      </w:r>
      <w:r w:rsidR="00C666CC">
        <w:rPr>
          <w:rFonts w:asciiTheme="minorHAnsi" w:hAnsiTheme="minorHAnsi" w:cstheme="minorHAnsi"/>
          <w:sz w:val="24"/>
          <w:szCs w:val="24"/>
        </w:rPr>
        <w:t>“</w:t>
      </w:r>
      <w:r w:rsidR="00C96166">
        <w:rPr>
          <w:rFonts w:asciiTheme="minorHAnsi" w:hAnsiTheme="minorHAnsi" w:cstheme="minorHAnsi"/>
          <w:sz w:val="24"/>
          <w:szCs w:val="24"/>
        </w:rPr>
        <w:t>Now What?</w:t>
      </w:r>
      <w:r w:rsidR="00C666CC">
        <w:rPr>
          <w:rFonts w:asciiTheme="minorHAnsi" w:hAnsiTheme="minorHAnsi" w:cstheme="minorHAnsi"/>
          <w:sz w:val="24"/>
          <w:szCs w:val="24"/>
        </w:rPr>
        <w:t>”</w:t>
      </w:r>
      <w:r w:rsidR="00C96166">
        <w:rPr>
          <w:rFonts w:asciiTheme="minorHAnsi" w:hAnsiTheme="minorHAnsi" w:cstheme="minorHAnsi"/>
          <w:sz w:val="24"/>
          <w:szCs w:val="24"/>
        </w:rPr>
        <w:t xml:space="preserve"> Is the analysis and </w:t>
      </w:r>
      <w:r w:rsidR="00C666CC">
        <w:rPr>
          <w:rFonts w:asciiTheme="minorHAnsi" w:hAnsiTheme="minorHAnsi" w:cstheme="minorHAnsi"/>
          <w:sz w:val="24"/>
          <w:szCs w:val="24"/>
        </w:rPr>
        <w:t>“</w:t>
      </w:r>
      <w:r w:rsidR="00C96166">
        <w:rPr>
          <w:rFonts w:asciiTheme="minorHAnsi" w:hAnsiTheme="minorHAnsi" w:cstheme="minorHAnsi"/>
          <w:sz w:val="24"/>
          <w:szCs w:val="24"/>
        </w:rPr>
        <w:t>So What?</w:t>
      </w:r>
      <w:r w:rsidR="00C666CC">
        <w:rPr>
          <w:rFonts w:asciiTheme="minorHAnsi" w:hAnsiTheme="minorHAnsi" w:cstheme="minorHAnsi"/>
          <w:sz w:val="24"/>
          <w:szCs w:val="24"/>
        </w:rPr>
        <w:t>”</w:t>
      </w:r>
      <w:r w:rsidR="00C96166">
        <w:rPr>
          <w:rFonts w:asciiTheme="minorHAnsi" w:hAnsiTheme="minorHAnsi" w:cstheme="minorHAnsi"/>
          <w:sz w:val="24"/>
          <w:szCs w:val="24"/>
        </w:rPr>
        <w:t xml:space="preserve"> Is </w:t>
      </w:r>
      <w:r w:rsidR="00E013D3">
        <w:rPr>
          <w:rFonts w:asciiTheme="minorHAnsi" w:hAnsiTheme="minorHAnsi" w:cstheme="minorHAnsi"/>
          <w:sz w:val="24"/>
          <w:szCs w:val="24"/>
        </w:rPr>
        <w:t>the conclusion and action plan.</w:t>
      </w:r>
    </w:p>
    <w:p w14:paraId="59C496AA" w14:textId="65D4E91F" w:rsidR="0026513B" w:rsidRDefault="0026513B" w:rsidP="0080430D">
      <w:pPr>
        <w:spacing w:line="360" w:lineRule="auto"/>
        <w:ind w:right="238"/>
        <w:jc w:val="both"/>
        <w:rPr>
          <w:rFonts w:asciiTheme="minorHAnsi" w:hAnsiTheme="minorHAnsi" w:cstheme="minorHAnsi"/>
          <w:sz w:val="24"/>
          <w:szCs w:val="24"/>
        </w:rPr>
      </w:pPr>
    </w:p>
    <w:p w14:paraId="1323703E" w14:textId="514D1741" w:rsidR="00E0382C" w:rsidRDefault="00145BDA" w:rsidP="0080430D">
      <w:pPr>
        <w:spacing w:line="360" w:lineRule="auto"/>
        <w:ind w:right="238"/>
        <w:jc w:val="both"/>
        <w:rPr>
          <w:rFonts w:asciiTheme="minorHAnsi" w:hAnsiTheme="minorHAnsi" w:cstheme="minorHAnsi"/>
          <w:sz w:val="24"/>
          <w:szCs w:val="24"/>
        </w:rPr>
      </w:pPr>
      <w:r>
        <w:rPr>
          <w:rFonts w:asciiTheme="minorHAnsi" w:hAnsiTheme="minorHAnsi" w:cstheme="minorHAnsi"/>
          <w:sz w:val="24"/>
          <w:szCs w:val="24"/>
        </w:rPr>
        <w:t>The Anti-</w:t>
      </w:r>
      <w:r w:rsidR="00E33152">
        <w:rPr>
          <w:rFonts w:asciiTheme="minorHAnsi" w:hAnsiTheme="minorHAnsi" w:cstheme="minorHAnsi"/>
          <w:sz w:val="24"/>
          <w:szCs w:val="24"/>
        </w:rPr>
        <w:t>S</w:t>
      </w:r>
      <w:r>
        <w:rPr>
          <w:rFonts w:asciiTheme="minorHAnsi" w:hAnsiTheme="minorHAnsi" w:cstheme="minorHAnsi"/>
          <w:sz w:val="24"/>
          <w:szCs w:val="24"/>
        </w:rPr>
        <w:t xml:space="preserve">ocial Behaviour Act </w:t>
      </w:r>
      <w:r w:rsidR="00F81BCC">
        <w:rPr>
          <w:rFonts w:asciiTheme="minorHAnsi" w:hAnsiTheme="minorHAnsi" w:cstheme="minorHAnsi"/>
          <w:sz w:val="24"/>
          <w:szCs w:val="24"/>
        </w:rPr>
        <w:t xml:space="preserve">2003 defines </w:t>
      </w:r>
      <w:r w:rsidR="00E33152">
        <w:rPr>
          <w:rFonts w:asciiTheme="minorHAnsi" w:hAnsiTheme="minorHAnsi" w:cstheme="minorHAnsi"/>
          <w:sz w:val="24"/>
          <w:szCs w:val="24"/>
        </w:rPr>
        <w:t>anti-social behaviour</w:t>
      </w:r>
      <w:r w:rsidR="00A9360B">
        <w:rPr>
          <w:rFonts w:asciiTheme="minorHAnsi" w:hAnsiTheme="minorHAnsi" w:cstheme="minorHAnsi"/>
          <w:sz w:val="24"/>
          <w:szCs w:val="24"/>
        </w:rPr>
        <w:t xml:space="preserve"> as “behaviour by a person which causes, or is likely to cause, harassment, alarm or distress</w:t>
      </w:r>
      <w:r w:rsidR="005975AB">
        <w:rPr>
          <w:rFonts w:asciiTheme="minorHAnsi" w:hAnsiTheme="minorHAnsi" w:cstheme="minorHAnsi"/>
          <w:sz w:val="24"/>
          <w:szCs w:val="24"/>
        </w:rPr>
        <w:t xml:space="preserve"> to persons not of the same household as the person” </w:t>
      </w:r>
      <w:sdt>
        <w:sdtPr>
          <w:rPr>
            <w:rFonts w:asciiTheme="minorHAnsi" w:hAnsiTheme="minorHAnsi" w:cstheme="minorHAnsi"/>
            <w:sz w:val="24"/>
            <w:szCs w:val="24"/>
          </w:rPr>
          <w:id w:val="-1434582874"/>
          <w:citation/>
        </w:sdtPr>
        <w:sdtEndPr/>
        <w:sdtContent>
          <w:r w:rsidR="005975AB">
            <w:rPr>
              <w:rFonts w:asciiTheme="minorHAnsi" w:hAnsiTheme="minorHAnsi" w:cstheme="minorHAnsi"/>
              <w:sz w:val="24"/>
              <w:szCs w:val="24"/>
            </w:rPr>
            <w:fldChar w:fldCharType="begin"/>
          </w:r>
          <w:r w:rsidR="005975AB">
            <w:rPr>
              <w:rFonts w:asciiTheme="minorHAnsi" w:hAnsiTheme="minorHAnsi" w:cstheme="minorHAnsi"/>
              <w:sz w:val="24"/>
              <w:szCs w:val="24"/>
            </w:rPr>
            <w:instrText xml:space="preserve"> CITATION Met22 \l 2057 </w:instrText>
          </w:r>
          <w:r w:rsidR="005975AB">
            <w:rPr>
              <w:rFonts w:asciiTheme="minorHAnsi" w:hAnsiTheme="minorHAnsi" w:cstheme="minorHAnsi"/>
              <w:sz w:val="24"/>
              <w:szCs w:val="24"/>
            </w:rPr>
            <w:fldChar w:fldCharType="separate"/>
          </w:r>
          <w:r w:rsidR="001201A7" w:rsidRPr="001201A7">
            <w:rPr>
              <w:rFonts w:asciiTheme="minorHAnsi" w:hAnsiTheme="minorHAnsi" w:cstheme="minorHAnsi"/>
              <w:noProof/>
              <w:sz w:val="24"/>
              <w:szCs w:val="24"/>
            </w:rPr>
            <w:t>(Metropolitan Police , 2022)</w:t>
          </w:r>
          <w:r w:rsidR="005975AB">
            <w:rPr>
              <w:rFonts w:asciiTheme="minorHAnsi" w:hAnsiTheme="minorHAnsi" w:cstheme="minorHAnsi"/>
              <w:sz w:val="24"/>
              <w:szCs w:val="24"/>
            </w:rPr>
            <w:fldChar w:fldCharType="end"/>
          </w:r>
        </w:sdtContent>
      </w:sdt>
      <w:r w:rsidR="005975AB">
        <w:rPr>
          <w:rFonts w:asciiTheme="minorHAnsi" w:hAnsiTheme="minorHAnsi" w:cstheme="minorHAnsi"/>
          <w:sz w:val="24"/>
          <w:szCs w:val="24"/>
        </w:rPr>
        <w:t>.</w:t>
      </w:r>
      <w:r w:rsidR="00F43F05">
        <w:rPr>
          <w:rFonts w:asciiTheme="minorHAnsi" w:hAnsiTheme="minorHAnsi" w:cstheme="minorHAnsi"/>
          <w:sz w:val="24"/>
          <w:szCs w:val="24"/>
        </w:rPr>
        <w:t xml:space="preserve"> </w:t>
      </w:r>
      <w:r w:rsidR="007B745D">
        <w:rPr>
          <w:rFonts w:asciiTheme="minorHAnsi" w:hAnsiTheme="minorHAnsi" w:cstheme="minorHAnsi"/>
          <w:sz w:val="24"/>
          <w:szCs w:val="24"/>
        </w:rPr>
        <w:t xml:space="preserve"> </w:t>
      </w:r>
      <w:r w:rsidR="00203CCB">
        <w:rPr>
          <w:rFonts w:asciiTheme="minorHAnsi" w:hAnsiTheme="minorHAnsi" w:cstheme="minorHAnsi"/>
          <w:sz w:val="24"/>
          <w:szCs w:val="24"/>
        </w:rPr>
        <w:t xml:space="preserve">In Gwent, </w:t>
      </w:r>
      <w:r w:rsidR="00215342">
        <w:rPr>
          <w:rFonts w:asciiTheme="minorHAnsi" w:hAnsiTheme="minorHAnsi" w:cstheme="minorHAnsi"/>
          <w:sz w:val="24"/>
          <w:szCs w:val="24"/>
        </w:rPr>
        <w:t>ASB</w:t>
      </w:r>
      <w:r w:rsidR="00203CCB">
        <w:rPr>
          <w:rFonts w:asciiTheme="minorHAnsi" w:hAnsiTheme="minorHAnsi" w:cstheme="minorHAnsi"/>
          <w:sz w:val="24"/>
          <w:szCs w:val="24"/>
        </w:rPr>
        <w:t xml:space="preserve"> makes up </w:t>
      </w:r>
      <w:r w:rsidR="009E482A">
        <w:rPr>
          <w:rFonts w:asciiTheme="minorHAnsi" w:hAnsiTheme="minorHAnsi" w:cstheme="minorHAnsi"/>
          <w:sz w:val="24"/>
          <w:szCs w:val="24"/>
        </w:rPr>
        <w:t xml:space="preserve">25.2% of all reported crimes </w:t>
      </w:r>
      <w:sdt>
        <w:sdtPr>
          <w:rPr>
            <w:rFonts w:asciiTheme="minorHAnsi" w:hAnsiTheme="minorHAnsi" w:cstheme="minorHAnsi"/>
            <w:sz w:val="24"/>
            <w:szCs w:val="24"/>
          </w:rPr>
          <w:id w:val="-913156101"/>
          <w:citation/>
        </w:sdtPr>
        <w:sdtEndPr/>
        <w:sdtContent>
          <w:r w:rsidR="009E482A">
            <w:rPr>
              <w:rFonts w:asciiTheme="minorHAnsi" w:hAnsiTheme="minorHAnsi" w:cstheme="minorHAnsi"/>
              <w:sz w:val="24"/>
              <w:szCs w:val="24"/>
            </w:rPr>
            <w:fldChar w:fldCharType="begin"/>
          </w:r>
          <w:r w:rsidR="009E482A">
            <w:rPr>
              <w:rFonts w:asciiTheme="minorHAnsi" w:hAnsiTheme="minorHAnsi" w:cstheme="minorHAnsi"/>
              <w:sz w:val="24"/>
              <w:szCs w:val="24"/>
            </w:rPr>
            <w:instrText xml:space="preserve"> CITATION Plu22 \l 2057 </w:instrText>
          </w:r>
          <w:r w:rsidR="009E482A">
            <w:rPr>
              <w:rFonts w:asciiTheme="minorHAnsi" w:hAnsiTheme="minorHAnsi" w:cstheme="minorHAnsi"/>
              <w:sz w:val="24"/>
              <w:szCs w:val="24"/>
            </w:rPr>
            <w:fldChar w:fldCharType="separate"/>
          </w:r>
          <w:r w:rsidR="001201A7" w:rsidRPr="001201A7">
            <w:rPr>
              <w:rFonts w:asciiTheme="minorHAnsi" w:hAnsiTheme="minorHAnsi" w:cstheme="minorHAnsi"/>
              <w:noProof/>
              <w:sz w:val="24"/>
              <w:szCs w:val="24"/>
            </w:rPr>
            <w:t>(Plumpot, 2022)</w:t>
          </w:r>
          <w:r w:rsidR="009E482A">
            <w:rPr>
              <w:rFonts w:asciiTheme="minorHAnsi" w:hAnsiTheme="minorHAnsi" w:cstheme="minorHAnsi"/>
              <w:sz w:val="24"/>
              <w:szCs w:val="24"/>
            </w:rPr>
            <w:fldChar w:fldCharType="end"/>
          </w:r>
        </w:sdtContent>
      </w:sdt>
      <w:r w:rsidR="00A11D4B">
        <w:rPr>
          <w:rFonts w:asciiTheme="minorHAnsi" w:hAnsiTheme="minorHAnsi" w:cstheme="minorHAnsi"/>
          <w:sz w:val="24"/>
          <w:szCs w:val="24"/>
        </w:rPr>
        <w:t xml:space="preserve">. </w:t>
      </w:r>
      <w:r w:rsidR="00E0382C">
        <w:rPr>
          <w:rFonts w:asciiTheme="minorHAnsi" w:hAnsiTheme="minorHAnsi" w:cstheme="minorHAnsi"/>
          <w:sz w:val="24"/>
          <w:szCs w:val="24"/>
        </w:rPr>
        <w:t xml:space="preserve">Behaviours can include drinking or drug use on the streets, rowdy and nuisance behaviour and even animal-related problems, such as an uncontrolled dog </w:t>
      </w:r>
      <w:sdt>
        <w:sdtPr>
          <w:rPr>
            <w:rFonts w:asciiTheme="minorHAnsi" w:hAnsiTheme="minorHAnsi" w:cstheme="minorHAnsi"/>
            <w:sz w:val="24"/>
            <w:szCs w:val="24"/>
          </w:rPr>
          <w:id w:val="-288129855"/>
          <w:citation/>
        </w:sdtPr>
        <w:sdtEndPr/>
        <w:sdtContent>
          <w:r w:rsidR="00E0382C">
            <w:rPr>
              <w:rFonts w:asciiTheme="minorHAnsi" w:hAnsiTheme="minorHAnsi" w:cstheme="minorHAnsi"/>
              <w:sz w:val="24"/>
              <w:szCs w:val="24"/>
            </w:rPr>
            <w:fldChar w:fldCharType="begin"/>
          </w:r>
          <w:r w:rsidR="00E0382C">
            <w:rPr>
              <w:rFonts w:asciiTheme="minorHAnsi" w:hAnsiTheme="minorHAnsi" w:cstheme="minorHAnsi"/>
              <w:sz w:val="24"/>
              <w:szCs w:val="24"/>
            </w:rPr>
            <w:instrText xml:space="preserve"> CITATION Gwe22 \l 2057 </w:instrText>
          </w:r>
          <w:r w:rsidR="00E0382C">
            <w:rPr>
              <w:rFonts w:asciiTheme="minorHAnsi" w:hAnsiTheme="minorHAnsi" w:cstheme="minorHAnsi"/>
              <w:sz w:val="24"/>
              <w:szCs w:val="24"/>
            </w:rPr>
            <w:fldChar w:fldCharType="separate"/>
          </w:r>
          <w:r w:rsidR="001201A7" w:rsidRPr="001201A7">
            <w:rPr>
              <w:rFonts w:asciiTheme="minorHAnsi" w:hAnsiTheme="minorHAnsi" w:cstheme="minorHAnsi"/>
              <w:noProof/>
              <w:sz w:val="24"/>
              <w:szCs w:val="24"/>
            </w:rPr>
            <w:t>(Gwent Police , 2022)</w:t>
          </w:r>
          <w:r w:rsidR="00E0382C">
            <w:rPr>
              <w:rFonts w:asciiTheme="minorHAnsi" w:hAnsiTheme="minorHAnsi" w:cstheme="minorHAnsi"/>
              <w:sz w:val="24"/>
              <w:szCs w:val="24"/>
            </w:rPr>
            <w:fldChar w:fldCharType="end"/>
          </w:r>
        </w:sdtContent>
      </w:sdt>
      <w:r w:rsidR="00E0382C">
        <w:rPr>
          <w:rFonts w:asciiTheme="minorHAnsi" w:hAnsiTheme="minorHAnsi" w:cstheme="minorHAnsi"/>
          <w:sz w:val="24"/>
          <w:szCs w:val="24"/>
        </w:rPr>
        <w:t>.</w:t>
      </w:r>
    </w:p>
    <w:p w14:paraId="0FEEFB0E" w14:textId="31FC7392" w:rsidR="00025650" w:rsidRDefault="00025650" w:rsidP="0080430D">
      <w:pPr>
        <w:spacing w:line="360" w:lineRule="auto"/>
        <w:ind w:right="238"/>
        <w:jc w:val="both"/>
        <w:rPr>
          <w:rFonts w:asciiTheme="minorHAnsi" w:hAnsiTheme="minorHAnsi" w:cstheme="minorHAnsi"/>
          <w:sz w:val="24"/>
          <w:szCs w:val="24"/>
        </w:rPr>
      </w:pPr>
    </w:p>
    <w:p w14:paraId="62128FE2" w14:textId="5C30406F" w:rsidR="00C667D5" w:rsidRDefault="003C5A62" w:rsidP="0080430D">
      <w:pPr>
        <w:spacing w:line="360" w:lineRule="auto"/>
        <w:ind w:right="238"/>
        <w:jc w:val="both"/>
        <w:rPr>
          <w:rFonts w:asciiTheme="minorHAnsi" w:hAnsiTheme="minorHAnsi" w:cstheme="minorHAnsi"/>
          <w:sz w:val="24"/>
          <w:szCs w:val="24"/>
        </w:rPr>
      </w:pPr>
      <w:r>
        <w:rPr>
          <w:rFonts w:asciiTheme="minorHAnsi" w:hAnsiTheme="minorHAnsi" w:cstheme="minorHAnsi"/>
          <w:sz w:val="24"/>
          <w:szCs w:val="24"/>
        </w:rPr>
        <w:t>Anti-social behaviour can have a devastating impac</w:t>
      </w:r>
      <w:r w:rsidR="00BD326B">
        <w:rPr>
          <w:rFonts w:asciiTheme="minorHAnsi" w:hAnsiTheme="minorHAnsi" w:cstheme="minorHAnsi"/>
          <w:sz w:val="24"/>
          <w:szCs w:val="24"/>
        </w:rPr>
        <w:t>t</w:t>
      </w:r>
      <w:r w:rsidR="00811919">
        <w:rPr>
          <w:rFonts w:asciiTheme="minorHAnsi" w:hAnsiTheme="minorHAnsi" w:cstheme="minorHAnsi"/>
          <w:sz w:val="24"/>
          <w:szCs w:val="24"/>
        </w:rPr>
        <w:t>.</w:t>
      </w:r>
      <w:r w:rsidR="00BD326B">
        <w:rPr>
          <w:rFonts w:asciiTheme="minorHAnsi" w:hAnsiTheme="minorHAnsi" w:cstheme="minorHAnsi"/>
          <w:sz w:val="24"/>
          <w:szCs w:val="24"/>
        </w:rPr>
        <w:t xml:space="preserve"> One study finds that </w:t>
      </w:r>
      <w:r w:rsidR="002D573A">
        <w:rPr>
          <w:rFonts w:asciiTheme="minorHAnsi" w:hAnsiTheme="minorHAnsi" w:cstheme="minorHAnsi"/>
          <w:sz w:val="24"/>
          <w:szCs w:val="24"/>
        </w:rPr>
        <w:t>victims</w:t>
      </w:r>
      <w:r w:rsidR="00B24E23">
        <w:rPr>
          <w:rFonts w:asciiTheme="minorHAnsi" w:hAnsiTheme="minorHAnsi" w:cstheme="minorHAnsi"/>
          <w:sz w:val="24"/>
          <w:szCs w:val="24"/>
        </w:rPr>
        <w:t xml:space="preserve"> who have experienced anti-social behaviour have</w:t>
      </w:r>
      <w:r w:rsidR="00DC392C">
        <w:rPr>
          <w:rFonts w:asciiTheme="minorHAnsi" w:hAnsiTheme="minorHAnsi" w:cstheme="minorHAnsi"/>
          <w:sz w:val="24"/>
          <w:szCs w:val="24"/>
        </w:rPr>
        <w:t xml:space="preserve"> had both their mental health and quality of life negatively affected </w:t>
      </w:r>
      <w:sdt>
        <w:sdtPr>
          <w:rPr>
            <w:rFonts w:asciiTheme="minorHAnsi" w:hAnsiTheme="minorHAnsi" w:cstheme="minorHAnsi"/>
            <w:sz w:val="24"/>
            <w:szCs w:val="24"/>
          </w:rPr>
          <w:id w:val="-860658522"/>
          <w:citation/>
        </w:sdtPr>
        <w:sdtEndPr/>
        <w:sdtContent>
          <w:r w:rsidR="00DC392C">
            <w:rPr>
              <w:rFonts w:asciiTheme="minorHAnsi" w:hAnsiTheme="minorHAnsi" w:cstheme="minorHAnsi"/>
              <w:sz w:val="24"/>
              <w:szCs w:val="24"/>
            </w:rPr>
            <w:fldChar w:fldCharType="begin"/>
          </w:r>
          <w:r w:rsidR="00DC392C">
            <w:rPr>
              <w:rFonts w:asciiTheme="minorHAnsi" w:hAnsiTheme="minorHAnsi" w:cstheme="minorHAnsi"/>
              <w:sz w:val="24"/>
              <w:szCs w:val="24"/>
            </w:rPr>
            <w:instrText xml:space="preserve"> CITATION Hea20 \l 2057 </w:instrText>
          </w:r>
          <w:r w:rsidR="00DC392C">
            <w:rPr>
              <w:rFonts w:asciiTheme="minorHAnsi" w:hAnsiTheme="minorHAnsi" w:cstheme="minorHAnsi"/>
              <w:sz w:val="24"/>
              <w:szCs w:val="24"/>
            </w:rPr>
            <w:fldChar w:fldCharType="separate"/>
          </w:r>
          <w:r w:rsidR="001201A7" w:rsidRPr="001201A7">
            <w:rPr>
              <w:rFonts w:asciiTheme="minorHAnsi" w:hAnsiTheme="minorHAnsi" w:cstheme="minorHAnsi"/>
              <w:noProof/>
              <w:sz w:val="24"/>
              <w:szCs w:val="24"/>
            </w:rPr>
            <w:t>(Heap, 2020)</w:t>
          </w:r>
          <w:r w:rsidR="00DC392C">
            <w:rPr>
              <w:rFonts w:asciiTheme="minorHAnsi" w:hAnsiTheme="minorHAnsi" w:cstheme="minorHAnsi"/>
              <w:sz w:val="24"/>
              <w:szCs w:val="24"/>
            </w:rPr>
            <w:fldChar w:fldCharType="end"/>
          </w:r>
        </w:sdtContent>
      </w:sdt>
      <w:r w:rsidR="005E57A2">
        <w:rPr>
          <w:rFonts w:asciiTheme="minorHAnsi" w:hAnsiTheme="minorHAnsi" w:cstheme="minorHAnsi"/>
          <w:sz w:val="24"/>
          <w:szCs w:val="24"/>
        </w:rPr>
        <w:t>.</w:t>
      </w:r>
      <w:r w:rsidR="00F31521">
        <w:rPr>
          <w:rFonts w:asciiTheme="minorHAnsi" w:hAnsiTheme="minorHAnsi" w:cstheme="minorHAnsi"/>
          <w:sz w:val="24"/>
          <w:szCs w:val="24"/>
        </w:rPr>
        <w:t xml:space="preserve"> </w:t>
      </w:r>
      <w:r w:rsidR="00A80440">
        <w:rPr>
          <w:rFonts w:asciiTheme="minorHAnsi" w:hAnsiTheme="minorHAnsi" w:cstheme="minorHAnsi"/>
          <w:sz w:val="24"/>
          <w:szCs w:val="24"/>
        </w:rPr>
        <w:t>The wider community can also be affected</w:t>
      </w:r>
      <w:r w:rsidR="000F4C9A">
        <w:rPr>
          <w:rFonts w:asciiTheme="minorHAnsi" w:hAnsiTheme="minorHAnsi" w:cstheme="minorHAnsi"/>
          <w:sz w:val="24"/>
          <w:szCs w:val="24"/>
        </w:rPr>
        <w:t xml:space="preserve">, </w:t>
      </w:r>
      <w:r w:rsidR="00C267C9">
        <w:rPr>
          <w:rFonts w:asciiTheme="minorHAnsi" w:hAnsiTheme="minorHAnsi" w:cstheme="minorHAnsi"/>
          <w:sz w:val="24"/>
          <w:szCs w:val="24"/>
        </w:rPr>
        <w:t xml:space="preserve">as continued anti-social behaviour can lead to </w:t>
      </w:r>
      <w:r w:rsidR="00941F45">
        <w:rPr>
          <w:rFonts w:asciiTheme="minorHAnsi" w:hAnsiTheme="minorHAnsi" w:cstheme="minorHAnsi"/>
          <w:sz w:val="24"/>
          <w:szCs w:val="24"/>
        </w:rPr>
        <w:t>deprivation of areas</w:t>
      </w:r>
      <w:r w:rsidR="003E6E6D">
        <w:rPr>
          <w:rFonts w:asciiTheme="minorHAnsi" w:hAnsiTheme="minorHAnsi" w:cstheme="minorHAnsi"/>
          <w:sz w:val="24"/>
          <w:szCs w:val="24"/>
        </w:rPr>
        <w:t xml:space="preserve"> and the closure of businesses </w:t>
      </w:r>
      <w:sdt>
        <w:sdtPr>
          <w:rPr>
            <w:rFonts w:asciiTheme="minorHAnsi" w:hAnsiTheme="minorHAnsi" w:cstheme="minorHAnsi"/>
            <w:sz w:val="24"/>
            <w:szCs w:val="24"/>
          </w:rPr>
          <w:id w:val="-1371689712"/>
          <w:citation/>
        </w:sdtPr>
        <w:sdtEndPr/>
        <w:sdtContent>
          <w:r w:rsidR="003E6E6D">
            <w:rPr>
              <w:rFonts w:asciiTheme="minorHAnsi" w:hAnsiTheme="minorHAnsi" w:cstheme="minorHAnsi"/>
              <w:sz w:val="24"/>
              <w:szCs w:val="24"/>
            </w:rPr>
            <w:fldChar w:fldCharType="begin"/>
          </w:r>
          <w:r w:rsidR="00367BAA">
            <w:rPr>
              <w:rFonts w:asciiTheme="minorHAnsi" w:hAnsiTheme="minorHAnsi" w:cstheme="minorHAnsi"/>
              <w:sz w:val="24"/>
              <w:szCs w:val="24"/>
            </w:rPr>
            <w:instrText xml:space="preserve">CITATION Sch22 \l 2057 </w:instrText>
          </w:r>
          <w:r w:rsidR="003E6E6D">
            <w:rPr>
              <w:rFonts w:asciiTheme="minorHAnsi" w:hAnsiTheme="minorHAnsi" w:cstheme="minorHAnsi"/>
              <w:sz w:val="24"/>
              <w:szCs w:val="24"/>
            </w:rPr>
            <w:fldChar w:fldCharType="separate"/>
          </w:r>
          <w:r w:rsidR="001201A7" w:rsidRPr="001201A7">
            <w:rPr>
              <w:rFonts w:asciiTheme="minorHAnsi" w:hAnsiTheme="minorHAnsi" w:cstheme="minorHAnsi"/>
              <w:noProof/>
              <w:sz w:val="24"/>
              <w:szCs w:val="24"/>
            </w:rPr>
            <w:t>(Schoolbeat.Cymru, 2022)</w:t>
          </w:r>
          <w:r w:rsidR="003E6E6D">
            <w:rPr>
              <w:rFonts w:asciiTheme="minorHAnsi" w:hAnsiTheme="minorHAnsi" w:cstheme="minorHAnsi"/>
              <w:sz w:val="24"/>
              <w:szCs w:val="24"/>
            </w:rPr>
            <w:fldChar w:fldCharType="end"/>
          </w:r>
        </w:sdtContent>
      </w:sdt>
      <w:r w:rsidR="004E7B17">
        <w:rPr>
          <w:rFonts w:asciiTheme="minorHAnsi" w:hAnsiTheme="minorHAnsi" w:cstheme="minorHAnsi"/>
          <w:sz w:val="24"/>
          <w:szCs w:val="24"/>
        </w:rPr>
        <w:t>.</w:t>
      </w:r>
      <w:r w:rsidR="00706045">
        <w:rPr>
          <w:rFonts w:asciiTheme="minorHAnsi" w:hAnsiTheme="minorHAnsi" w:cstheme="minorHAnsi"/>
          <w:sz w:val="24"/>
          <w:szCs w:val="24"/>
        </w:rPr>
        <w:t xml:space="preserve"> </w:t>
      </w:r>
    </w:p>
    <w:p w14:paraId="731F11AA" w14:textId="09F58E50" w:rsidR="00EE7A42" w:rsidRDefault="00EE7A42" w:rsidP="0080430D">
      <w:pPr>
        <w:spacing w:line="360" w:lineRule="auto"/>
        <w:ind w:right="238"/>
        <w:jc w:val="both"/>
        <w:rPr>
          <w:rFonts w:asciiTheme="minorHAnsi" w:hAnsiTheme="minorHAnsi" w:cstheme="minorHAnsi"/>
          <w:sz w:val="24"/>
          <w:szCs w:val="24"/>
        </w:rPr>
      </w:pPr>
    </w:p>
    <w:p w14:paraId="2C6147BD" w14:textId="39F794A4" w:rsidR="00EE7A42" w:rsidRDefault="00EE7A42" w:rsidP="0080430D">
      <w:pPr>
        <w:spacing w:line="360" w:lineRule="auto"/>
        <w:ind w:right="238"/>
        <w:jc w:val="both"/>
        <w:rPr>
          <w:rFonts w:asciiTheme="minorHAnsi" w:hAnsiTheme="minorHAnsi" w:cstheme="minorHAnsi"/>
          <w:sz w:val="24"/>
          <w:szCs w:val="24"/>
        </w:rPr>
      </w:pPr>
      <w:r>
        <w:rPr>
          <w:rFonts w:asciiTheme="minorHAnsi" w:hAnsiTheme="minorHAnsi" w:cstheme="minorHAnsi"/>
          <w:sz w:val="24"/>
          <w:szCs w:val="24"/>
        </w:rPr>
        <w:t>The broken window theory</w:t>
      </w:r>
      <w:r w:rsidR="007E1813">
        <w:rPr>
          <w:rFonts w:asciiTheme="minorHAnsi" w:hAnsiTheme="minorHAnsi" w:cstheme="minorHAnsi"/>
          <w:sz w:val="24"/>
          <w:szCs w:val="24"/>
        </w:rPr>
        <w:t xml:space="preserve"> </w:t>
      </w:r>
      <w:r w:rsidR="0013118A">
        <w:rPr>
          <w:rFonts w:asciiTheme="minorHAnsi" w:hAnsiTheme="minorHAnsi" w:cstheme="minorHAnsi"/>
          <w:sz w:val="24"/>
          <w:szCs w:val="24"/>
        </w:rPr>
        <w:t>signifies</w:t>
      </w:r>
      <w:r w:rsidR="004A6397">
        <w:rPr>
          <w:rFonts w:asciiTheme="minorHAnsi" w:hAnsiTheme="minorHAnsi" w:cstheme="minorHAnsi"/>
          <w:sz w:val="24"/>
          <w:szCs w:val="24"/>
        </w:rPr>
        <w:t xml:space="preserve"> that </w:t>
      </w:r>
      <w:r w:rsidR="001A2323">
        <w:rPr>
          <w:rFonts w:asciiTheme="minorHAnsi" w:hAnsiTheme="minorHAnsi" w:cstheme="minorHAnsi"/>
          <w:sz w:val="24"/>
          <w:szCs w:val="24"/>
        </w:rPr>
        <w:t>“if a window in a building is broken a</w:t>
      </w:r>
      <w:r w:rsidR="00AA5F43">
        <w:rPr>
          <w:rFonts w:asciiTheme="minorHAnsi" w:hAnsiTheme="minorHAnsi" w:cstheme="minorHAnsi"/>
          <w:sz w:val="24"/>
          <w:szCs w:val="24"/>
        </w:rPr>
        <w:t>n</w:t>
      </w:r>
      <w:r w:rsidR="001A2323">
        <w:rPr>
          <w:rFonts w:asciiTheme="minorHAnsi" w:hAnsiTheme="minorHAnsi" w:cstheme="minorHAnsi"/>
          <w:sz w:val="24"/>
          <w:szCs w:val="24"/>
        </w:rPr>
        <w:t>d is left unrepaired, the rest of the windows will soon be broken”</w:t>
      </w:r>
      <w:r w:rsidR="00337E29">
        <w:rPr>
          <w:rFonts w:asciiTheme="minorHAnsi" w:hAnsiTheme="minorHAnsi" w:cstheme="minorHAnsi"/>
          <w:sz w:val="24"/>
          <w:szCs w:val="24"/>
        </w:rPr>
        <w:t xml:space="preserve"> </w:t>
      </w:r>
      <w:sdt>
        <w:sdtPr>
          <w:rPr>
            <w:rFonts w:asciiTheme="minorHAnsi" w:hAnsiTheme="minorHAnsi" w:cstheme="minorHAnsi"/>
            <w:sz w:val="24"/>
            <w:szCs w:val="24"/>
          </w:rPr>
          <w:id w:val="-724065032"/>
          <w:citation/>
        </w:sdtPr>
        <w:sdtEndPr/>
        <w:sdtContent>
          <w:r w:rsidR="005C67C6">
            <w:rPr>
              <w:rFonts w:asciiTheme="minorHAnsi" w:hAnsiTheme="minorHAnsi" w:cstheme="minorHAnsi"/>
              <w:sz w:val="24"/>
              <w:szCs w:val="24"/>
            </w:rPr>
            <w:fldChar w:fldCharType="begin"/>
          </w:r>
          <w:r w:rsidR="005C67C6">
            <w:rPr>
              <w:rFonts w:asciiTheme="minorHAnsi" w:hAnsiTheme="minorHAnsi" w:cstheme="minorHAnsi"/>
              <w:sz w:val="24"/>
              <w:szCs w:val="24"/>
            </w:rPr>
            <w:instrText xml:space="preserve"> CITATION Kel82 \l 2057 </w:instrText>
          </w:r>
          <w:r w:rsidR="005C67C6">
            <w:rPr>
              <w:rFonts w:asciiTheme="minorHAnsi" w:hAnsiTheme="minorHAnsi" w:cstheme="minorHAnsi"/>
              <w:sz w:val="24"/>
              <w:szCs w:val="24"/>
            </w:rPr>
            <w:fldChar w:fldCharType="separate"/>
          </w:r>
          <w:r w:rsidR="001201A7" w:rsidRPr="001201A7">
            <w:rPr>
              <w:rFonts w:asciiTheme="minorHAnsi" w:hAnsiTheme="minorHAnsi" w:cstheme="minorHAnsi"/>
              <w:noProof/>
              <w:sz w:val="24"/>
              <w:szCs w:val="24"/>
            </w:rPr>
            <w:t>(Kelling &amp; Wilson, 1982)</w:t>
          </w:r>
          <w:r w:rsidR="005C67C6">
            <w:rPr>
              <w:rFonts w:asciiTheme="minorHAnsi" w:hAnsiTheme="minorHAnsi" w:cstheme="minorHAnsi"/>
              <w:sz w:val="24"/>
              <w:szCs w:val="24"/>
            </w:rPr>
            <w:fldChar w:fldCharType="end"/>
          </w:r>
        </w:sdtContent>
      </w:sdt>
      <w:r w:rsidR="009655C0">
        <w:rPr>
          <w:rFonts w:asciiTheme="minorHAnsi" w:hAnsiTheme="minorHAnsi" w:cstheme="minorHAnsi"/>
          <w:sz w:val="24"/>
          <w:szCs w:val="24"/>
        </w:rPr>
        <w:t xml:space="preserve">. </w:t>
      </w:r>
      <w:r w:rsidR="00621FC5">
        <w:rPr>
          <w:rFonts w:asciiTheme="minorHAnsi" w:hAnsiTheme="minorHAnsi" w:cstheme="minorHAnsi"/>
          <w:sz w:val="24"/>
          <w:szCs w:val="24"/>
        </w:rPr>
        <w:t xml:space="preserve">The </w:t>
      </w:r>
      <w:r w:rsidR="005C67C6">
        <w:rPr>
          <w:rFonts w:asciiTheme="minorHAnsi" w:hAnsiTheme="minorHAnsi" w:cstheme="minorHAnsi"/>
          <w:sz w:val="24"/>
          <w:szCs w:val="24"/>
        </w:rPr>
        <w:t>article</w:t>
      </w:r>
      <w:r w:rsidR="0000779F">
        <w:rPr>
          <w:rFonts w:asciiTheme="minorHAnsi" w:hAnsiTheme="minorHAnsi" w:cstheme="minorHAnsi"/>
          <w:sz w:val="24"/>
          <w:szCs w:val="24"/>
        </w:rPr>
        <w:t xml:space="preserve"> by Kelling and Wilson</w:t>
      </w:r>
      <w:r w:rsidR="003E5BE2">
        <w:rPr>
          <w:rFonts w:asciiTheme="minorHAnsi" w:hAnsiTheme="minorHAnsi" w:cstheme="minorHAnsi"/>
          <w:sz w:val="24"/>
          <w:szCs w:val="24"/>
        </w:rPr>
        <w:t xml:space="preserve"> denotes</w:t>
      </w:r>
      <w:r w:rsidR="00AB1654">
        <w:rPr>
          <w:rFonts w:asciiTheme="minorHAnsi" w:hAnsiTheme="minorHAnsi" w:cstheme="minorHAnsi"/>
          <w:sz w:val="24"/>
          <w:szCs w:val="24"/>
        </w:rPr>
        <w:t xml:space="preserve"> </w:t>
      </w:r>
      <w:r w:rsidR="00CE4A6B">
        <w:rPr>
          <w:rFonts w:asciiTheme="minorHAnsi" w:hAnsiTheme="minorHAnsi" w:cstheme="minorHAnsi"/>
          <w:sz w:val="24"/>
          <w:szCs w:val="24"/>
        </w:rPr>
        <w:t>th</w:t>
      </w:r>
      <w:r w:rsidR="00F74D38">
        <w:rPr>
          <w:rFonts w:asciiTheme="minorHAnsi" w:hAnsiTheme="minorHAnsi" w:cstheme="minorHAnsi"/>
          <w:sz w:val="24"/>
          <w:szCs w:val="24"/>
        </w:rPr>
        <w:t xml:space="preserve">at </w:t>
      </w:r>
      <w:r w:rsidR="00C65FD9">
        <w:rPr>
          <w:rFonts w:asciiTheme="minorHAnsi" w:hAnsiTheme="minorHAnsi" w:cstheme="minorHAnsi"/>
          <w:sz w:val="24"/>
          <w:szCs w:val="24"/>
        </w:rPr>
        <w:t>disorderly behaviour</w:t>
      </w:r>
      <w:r w:rsidR="00263B90">
        <w:rPr>
          <w:rFonts w:asciiTheme="minorHAnsi" w:hAnsiTheme="minorHAnsi" w:cstheme="minorHAnsi"/>
          <w:sz w:val="24"/>
          <w:szCs w:val="24"/>
        </w:rPr>
        <w:t xml:space="preserve"> left unchecked and unmanaged</w:t>
      </w:r>
      <w:r w:rsidR="00C65FD9">
        <w:rPr>
          <w:rFonts w:asciiTheme="minorHAnsi" w:hAnsiTheme="minorHAnsi" w:cstheme="minorHAnsi"/>
          <w:sz w:val="24"/>
          <w:szCs w:val="24"/>
        </w:rPr>
        <w:t>,</w:t>
      </w:r>
      <w:r w:rsidR="00263B90">
        <w:rPr>
          <w:rFonts w:asciiTheme="minorHAnsi" w:hAnsiTheme="minorHAnsi" w:cstheme="minorHAnsi"/>
          <w:sz w:val="24"/>
          <w:szCs w:val="24"/>
        </w:rPr>
        <w:t xml:space="preserve"> can lead to more serious crime</w:t>
      </w:r>
      <w:r w:rsidR="00DF50A1">
        <w:rPr>
          <w:rFonts w:asciiTheme="minorHAnsi" w:hAnsiTheme="minorHAnsi" w:cstheme="minorHAnsi"/>
          <w:sz w:val="24"/>
          <w:szCs w:val="24"/>
        </w:rPr>
        <w:t xml:space="preserve"> within neighbourhoods. </w:t>
      </w:r>
      <w:r w:rsidR="004B78E2">
        <w:rPr>
          <w:rFonts w:asciiTheme="minorHAnsi" w:hAnsiTheme="minorHAnsi" w:cstheme="minorHAnsi"/>
          <w:sz w:val="24"/>
          <w:szCs w:val="24"/>
        </w:rPr>
        <w:t xml:space="preserve">This theory underpins why </w:t>
      </w:r>
      <w:r w:rsidR="004D3378">
        <w:rPr>
          <w:rFonts w:asciiTheme="minorHAnsi" w:hAnsiTheme="minorHAnsi" w:cstheme="minorHAnsi"/>
          <w:sz w:val="24"/>
          <w:szCs w:val="24"/>
        </w:rPr>
        <w:t xml:space="preserve">the correct </w:t>
      </w:r>
      <w:r w:rsidR="004B78E2">
        <w:rPr>
          <w:rFonts w:asciiTheme="minorHAnsi" w:hAnsiTheme="minorHAnsi" w:cstheme="minorHAnsi"/>
          <w:sz w:val="24"/>
          <w:szCs w:val="24"/>
        </w:rPr>
        <w:t xml:space="preserve">policing </w:t>
      </w:r>
      <w:r w:rsidR="004D3378">
        <w:rPr>
          <w:rFonts w:asciiTheme="minorHAnsi" w:hAnsiTheme="minorHAnsi" w:cstheme="minorHAnsi"/>
          <w:sz w:val="24"/>
          <w:szCs w:val="24"/>
        </w:rPr>
        <w:t xml:space="preserve">of anti-social behaviour is so important; not only to address the </w:t>
      </w:r>
      <w:r w:rsidR="00E735F1">
        <w:rPr>
          <w:rFonts w:asciiTheme="minorHAnsi" w:hAnsiTheme="minorHAnsi" w:cstheme="minorHAnsi"/>
          <w:sz w:val="24"/>
          <w:szCs w:val="24"/>
        </w:rPr>
        <w:t xml:space="preserve">immediate </w:t>
      </w:r>
      <w:r w:rsidR="00FD66E6">
        <w:rPr>
          <w:rFonts w:asciiTheme="minorHAnsi" w:hAnsiTheme="minorHAnsi" w:cstheme="minorHAnsi"/>
          <w:sz w:val="24"/>
          <w:szCs w:val="24"/>
        </w:rPr>
        <w:t>offences</w:t>
      </w:r>
      <w:r w:rsidR="00E735F1">
        <w:rPr>
          <w:rFonts w:asciiTheme="minorHAnsi" w:hAnsiTheme="minorHAnsi" w:cstheme="minorHAnsi"/>
          <w:sz w:val="24"/>
          <w:szCs w:val="24"/>
        </w:rPr>
        <w:t xml:space="preserve">, but to </w:t>
      </w:r>
      <w:r w:rsidR="00B91213">
        <w:rPr>
          <w:rFonts w:asciiTheme="minorHAnsi" w:hAnsiTheme="minorHAnsi" w:cstheme="minorHAnsi"/>
          <w:sz w:val="24"/>
          <w:szCs w:val="24"/>
        </w:rPr>
        <w:t>implement</w:t>
      </w:r>
      <w:r w:rsidR="00E735F1">
        <w:rPr>
          <w:rFonts w:asciiTheme="minorHAnsi" w:hAnsiTheme="minorHAnsi" w:cstheme="minorHAnsi"/>
          <w:sz w:val="24"/>
          <w:szCs w:val="24"/>
        </w:rPr>
        <w:t xml:space="preserve"> long</w:t>
      </w:r>
      <w:r w:rsidR="001215AF">
        <w:rPr>
          <w:rFonts w:asciiTheme="minorHAnsi" w:hAnsiTheme="minorHAnsi" w:cstheme="minorHAnsi"/>
          <w:sz w:val="24"/>
          <w:szCs w:val="24"/>
        </w:rPr>
        <w:t xml:space="preserve"> </w:t>
      </w:r>
      <w:r w:rsidR="00E735F1">
        <w:rPr>
          <w:rFonts w:asciiTheme="minorHAnsi" w:hAnsiTheme="minorHAnsi" w:cstheme="minorHAnsi"/>
          <w:sz w:val="24"/>
          <w:szCs w:val="24"/>
        </w:rPr>
        <w:t xml:space="preserve">term </w:t>
      </w:r>
      <w:r w:rsidR="00B91213">
        <w:rPr>
          <w:rFonts w:asciiTheme="minorHAnsi" w:hAnsiTheme="minorHAnsi" w:cstheme="minorHAnsi"/>
          <w:sz w:val="24"/>
          <w:szCs w:val="24"/>
        </w:rPr>
        <w:t xml:space="preserve">changes within </w:t>
      </w:r>
      <w:r w:rsidR="001E1C90">
        <w:rPr>
          <w:rFonts w:asciiTheme="minorHAnsi" w:hAnsiTheme="minorHAnsi" w:cstheme="minorHAnsi"/>
          <w:sz w:val="24"/>
          <w:szCs w:val="24"/>
        </w:rPr>
        <w:t xml:space="preserve">suffering </w:t>
      </w:r>
      <w:r w:rsidR="00E735F1">
        <w:rPr>
          <w:rFonts w:asciiTheme="minorHAnsi" w:hAnsiTheme="minorHAnsi" w:cstheme="minorHAnsi"/>
          <w:sz w:val="24"/>
          <w:szCs w:val="24"/>
        </w:rPr>
        <w:t>neighbourhood</w:t>
      </w:r>
      <w:r w:rsidR="008D38AD">
        <w:rPr>
          <w:rFonts w:asciiTheme="minorHAnsi" w:hAnsiTheme="minorHAnsi" w:cstheme="minorHAnsi"/>
          <w:sz w:val="24"/>
          <w:szCs w:val="24"/>
        </w:rPr>
        <w:t>s</w:t>
      </w:r>
      <w:r w:rsidR="008370FD">
        <w:rPr>
          <w:rFonts w:asciiTheme="minorHAnsi" w:hAnsiTheme="minorHAnsi" w:cstheme="minorHAnsi"/>
          <w:sz w:val="24"/>
          <w:szCs w:val="24"/>
        </w:rPr>
        <w:t xml:space="preserve"> and improve their relationship with </w:t>
      </w:r>
      <w:r w:rsidR="009417F4">
        <w:rPr>
          <w:rFonts w:asciiTheme="minorHAnsi" w:hAnsiTheme="minorHAnsi" w:cstheme="minorHAnsi"/>
          <w:sz w:val="24"/>
          <w:szCs w:val="24"/>
        </w:rPr>
        <w:t>the</w:t>
      </w:r>
      <w:r w:rsidR="00604B23">
        <w:rPr>
          <w:rFonts w:asciiTheme="minorHAnsi" w:hAnsiTheme="minorHAnsi" w:cstheme="minorHAnsi"/>
          <w:sz w:val="24"/>
          <w:szCs w:val="24"/>
        </w:rPr>
        <w:t xml:space="preserve"> police</w:t>
      </w:r>
      <w:r w:rsidR="00E735F1">
        <w:rPr>
          <w:rFonts w:asciiTheme="minorHAnsi" w:hAnsiTheme="minorHAnsi" w:cstheme="minorHAnsi"/>
          <w:sz w:val="24"/>
          <w:szCs w:val="24"/>
        </w:rPr>
        <w:t xml:space="preserve">. </w:t>
      </w:r>
    </w:p>
    <w:p w14:paraId="32CFFB22" w14:textId="3F39225A" w:rsidR="004A48CC" w:rsidRDefault="004A48CC" w:rsidP="0080430D">
      <w:pPr>
        <w:spacing w:line="360" w:lineRule="auto"/>
        <w:ind w:right="238"/>
        <w:jc w:val="both"/>
        <w:rPr>
          <w:rFonts w:asciiTheme="minorHAnsi" w:hAnsiTheme="minorHAnsi" w:cstheme="minorHAnsi"/>
          <w:sz w:val="24"/>
          <w:szCs w:val="24"/>
        </w:rPr>
      </w:pPr>
    </w:p>
    <w:p w14:paraId="0DE7B51C" w14:textId="4593AB44" w:rsidR="004A48CC" w:rsidRDefault="004A48CC" w:rsidP="0080430D">
      <w:pPr>
        <w:spacing w:line="360" w:lineRule="auto"/>
        <w:ind w:right="238"/>
        <w:jc w:val="both"/>
        <w:rPr>
          <w:rFonts w:asciiTheme="minorHAnsi" w:hAnsiTheme="minorHAnsi" w:cstheme="minorHAnsi"/>
          <w:sz w:val="24"/>
          <w:szCs w:val="24"/>
        </w:rPr>
      </w:pPr>
      <w:r>
        <w:rPr>
          <w:rFonts w:asciiTheme="minorHAnsi" w:hAnsiTheme="minorHAnsi" w:cstheme="minorHAnsi"/>
          <w:sz w:val="24"/>
          <w:szCs w:val="24"/>
        </w:rPr>
        <w:t xml:space="preserve">There are </w:t>
      </w:r>
      <w:r w:rsidR="00171E72">
        <w:rPr>
          <w:rFonts w:asciiTheme="minorHAnsi" w:hAnsiTheme="minorHAnsi" w:cstheme="minorHAnsi"/>
          <w:sz w:val="24"/>
          <w:szCs w:val="24"/>
        </w:rPr>
        <w:t xml:space="preserve">several options that can be considered to deal with </w:t>
      </w:r>
      <w:r w:rsidR="003258D4">
        <w:rPr>
          <w:rFonts w:asciiTheme="minorHAnsi" w:hAnsiTheme="minorHAnsi" w:cstheme="minorHAnsi"/>
          <w:sz w:val="24"/>
          <w:szCs w:val="24"/>
        </w:rPr>
        <w:t>ASB</w:t>
      </w:r>
      <w:r w:rsidR="00171E72">
        <w:rPr>
          <w:rFonts w:asciiTheme="minorHAnsi" w:hAnsiTheme="minorHAnsi" w:cstheme="minorHAnsi"/>
          <w:sz w:val="24"/>
          <w:szCs w:val="24"/>
        </w:rPr>
        <w:t xml:space="preserve">. </w:t>
      </w:r>
      <w:r w:rsidR="00763426">
        <w:rPr>
          <w:rFonts w:asciiTheme="minorHAnsi" w:hAnsiTheme="minorHAnsi" w:cstheme="minorHAnsi"/>
          <w:sz w:val="24"/>
          <w:szCs w:val="24"/>
        </w:rPr>
        <w:t xml:space="preserve">The most effective response; however, </w:t>
      </w:r>
      <w:r w:rsidR="00256FCB">
        <w:rPr>
          <w:rFonts w:asciiTheme="minorHAnsi" w:hAnsiTheme="minorHAnsi" w:cstheme="minorHAnsi"/>
          <w:sz w:val="24"/>
          <w:szCs w:val="24"/>
        </w:rPr>
        <w:t>requires the involvement of</w:t>
      </w:r>
      <w:r w:rsidR="00B415E5">
        <w:rPr>
          <w:rFonts w:asciiTheme="minorHAnsi" w:hAnsiTheme="minorHAnsi" w:cstheme="minorHAnsi"/>
          <w:sz w:val="24"/>
          <w:szCs w:val="24"/>
        </w:rPr>
        <w:t xml:space="preserve"> partnershi</w:t>
      </w:r>
      <w:r w:rsidR="00786CBC">
        <w:rPr>
          <w:rFonts w:asciiTheme="minorHAnsi" w:hAnsiTheme="minorHAnsi" w:cstheme="minorHAnsi"/>
          <w:sz w:val="24"/>
          <w:szCs w:val="24"/>
        </w:rPr>
        <w:t xml:space="preserve">p agencies. </w:t>
      </w:r>
      <w:r w:rsidR="00487107">
        <w:rPr>
          <w:rFonts w:asciiTheme="minorHAnsi" w:hAnsiTheme="minorHAnsi" w:cstheme="minorHAnsi"/>
          <w:sz w:val="24"/>
          <w:szCs w:val="24"/>
        </w:rPr>
        <w:t>Next, I will discuss a</w:t>
      </w:r>
      <w:r w:rsidR="00902D07">
        <w:rPr>
          <w:rFonts w:asciiTheme="minorHAnsi" w:hAnsiTheme="minorHAnsi" w:cstheme="minorHAnsi"/>
          <w:sz w:val="24"/>
          <w:szCs w:val="24"/>
        </w:rPr>
        <w:t xml:space="preserve">n </w:t>
      </w:r>
      <w:r w:rsidR="00487107">
        <w:rPr>
          <w:rFonts w:asciiTheme="minorHAnsi" w:hAnsiTheme="minorHAnsi" w:cstheme="minorHAnsi"/>
          <w:sz w:val="24"/>
          <w:szCs w:val="24"/>
        </w:rPr>
        <w:t xml:space="preserve">incident where I dealt with anti-social behaviour </w:t>
      </w:r>
      <w:r w:rsidR="00192478">
        <w:rPr>
          <w:rFonts w:asciiTheme="minorHAnsi" w:hAnsiTheme="minorHAnsi" w:cstheme="minorHAnsi"/>
          <w:sz w:val="24"/>
          <w:szCs w:val="24"/>
        </w:rPr>
        <w:t xml:space="preserve">and explain how </w:t>
      </w:r>
      <w:r w:rsidR="003F1318">
        <w:rPr>
          <w:rFonts w:asciiTheme="minorHAnsi" w:hAnsiTheme="minorHAnsi" w:cstheme="minorHAnsi"/>
          <w:sz w:val="24"/>
          <w:szCs w:val="24"/>
        </w:rPr>
        <w:t>I improved the situation</w:t>
      </w:r>
      <w:r w:rsidR="0058520C">
        <w:rPr>
          <w:rFonts w:asciiTheme="minorHAnsi" w:hAnsiTheme="minorHAnsi" w:cstheme="minorHAnsi"/>
          <w:sz w:val="24"/>
          <w:szCs w:val="24"/>
        </w:rPr>
        <w:t xml:space="preserve">. </w:t>
      </w:r>
    </w:p>
    <w:p w14:paraId="08E652E5" w14:textId="777C874A" w:rsidR="004E7B17" w:rsidRDefault="004E7B17" w:rsidP="0080430D">
      <w:pPr>
        <w:spacing w:line="360" w:lineRule="auto"/>
        <w:ind w:right="238"/>
        <w:jc w:val="both"/>
        <w:rPr>
          <w:rFonts w:asciiTheme="minorHAnsi" w:hAnsiTheme="minorHAnsi" w:cstheme="minorHAnsi"/>
          <w:sz w:val="24"/>
          <w:szCs w:val="24"/>
        </w:rPr>
      </w:pPr>
    </w:p>
    <w:p w14:paraId="37ED0AC4" w14:textId="77777777" w:rsidR="00E64482" w:rsidRDefault="00E64482" w:rsidP="0080430D">
      <w:pPr>
        <w:spacing w:line="360" w:lineRule="auto"/>
        <w:ind w:right="238"/>
        <w:jc w:val="both"/>
        <w:rPr>
          <w:rFonts w:asciiTheme="minorHAnsi" w:hAnsiTheme="minorHAnsi" w:cstheme="minorHAnsi"/>
          <w:sz w:val="24"/>
          <w:szCs w:val="24"/>
        </w:rPr>
      </w:pPr>
    </w:p>
    <w:p w14:paraId="1A0A990C" w14:textId="73205D1F" w:rsidR="0037265A" w:rsidRDefault="00BB0624" w:rsidP="0080430D">
      <w:pPr>
        <w:spacing w:line="360" w:lineRule="auto"/>
        <w:ind w:right="238"/>
        <w:jc w:val="both"/>
        <w:rPr>
          <w:rFonts w:asciiTheme="minorHAnsi" w:hAnsiTheme="minorHAnsi" w:cstheme="minorHAnsi"/>
          <w:sz w:val="24"/>
          <w:szCs w:val="24"/>
        </w:rPr>
      </w:pPr>
      <w:r>
        <w:rPr>
          <w:rFonts w:asciiTheme="minorHAnsi" w:hAnsiTheme="minorHAnsi" w:cstheme="minorHAnsi"/>
          <w:sz w:val="24"/>
          <w:szCs w:val="24"/>
        </w:rPr>
        <w:lastRenderedPageBreak/>
        <w:t>What?</w:t>
      </w:r>
    </w:p>
    <w:p w14:paraId="2F87599D" w14:textId="0FB61E96" w:rsidR="00BB0624" w:rsidRDefault="00FD66E6" w:rsidP="0080430D">
      <w:pPr>
        <w:spacing w:line="360" w:lineRule="auto"/>
        <w:ind w:right="238"/>
        <w:jc w:val="both"/>
        <w:rPr>
          <w:rFonts w:asciiTheme="minorHAnsi" w:hAnsiTheme="minorHAnsi" w:cstheme="minorHAnsi"/>
          <w:sz w:val="24"/>
          <w:szCs w:val="24"/>
        </w:rPr>
      </w:pPr>
      <w:r>
        <w:rPr>
          <w:rFonts w:asciiTheme="minorHAnsi" w:hAnsiTheme="minorHAnsi" w:cstheme="minorHAnsi"/>
          <w:sz w:val="24"/>
          <w:szCs w:val="24"/>
        </w:rPr>
        <w:t>I was dispatched</w:t>
      </w:r>
      <w:r w:rsidR="00BB0624">
        <w:rPr>
          <w:rFonts w:asciiTheme="minorHAnsi" w:hAnsiTheme="minorHAnsi" w:cstheme="minorHAnsi"/>
          <w:sz w:val="24"/>
          <w:szCs w:val="24"/>
        </w:rPr>
        <w:t xml:space="preserve"> to</w:t>
      </w:r>
      <w:r>
        <w:rPr>
          <w:rFonts w:asciiTheme="minorHAnsi" w:hAnsiTheme="minorHAnsi" w:cstheme="minorHAnsi"/>
          <w:sz w:val="24"/>
          <w:szCs w:val="24"/>
        </w:rPr>
        <w:t xml:space="preserve"> attend</w:t>
      </w:r>
      <w:r w:rsidR="00BB0624">
        <w:rPr>
          <w:rFonts w:asciiTheme="minorHAnsi" w:hAnsiTheme="minorHAnsi" w:cstheme="minorHAnsi"/>
          <w:sz w:val="24"/>
          <w:szCs w:val="24"/>
        </w:rPr>
        <w:t xml:space="preserve"> a </w:t>
      </w:r>
      <w:r w:rsidR="00862F48">
        <w:rPr>
          <w:rFonts w:asciiTheme="minorHAnsi" w:hAnsiTheme="minorHAnsi" w:cstheme="minorHAnsi"/>
          <w:sz w:val="24"/>
          <w:szCs w:val="24"/>
        </w:rPr>
        <w:t>f</w:t>
      </w:r>
      <w:r>
        <w:rPr>
          <w:rFonts w:asciiTheme="minorHAnsi" w:hAnsiTheme="minorHAnsi" w:cstheme="minorHAnsi"/>
          <w:sz w:val="24"/>
          <w:szCs w:val="24"/>
        </w:rPr>
        <w:t>amily</w:t>
      </w:r>
      <w:r w:rsidR="00862F48">
        <w:rPr>
          <w:rFonts w:asciiTheme="minorHAnsi" w:hAnsiTheme="minorHAnsi" w:cstheme="minorHAnsi"/>
          <w:sz w:val="24"/>
          <w:szCs w:val="24"/>
        </w:rPr>
        <w:t xml:space="preserve"> who had </w:t>
      </w:r>
      <w:r w:rsidR="00D87BD3">
        <w:rPr>
          <w:rFonts w:asciiTheme="minorHAnsi" w:hAnsiTheme="minorHAnsi" w:cstheme="minorHAnsi"/>
          <w:sz w:val="24"/>
          <w:szCs w:val="24"/>
        </w:rPr>
        <w:t xml:space="preserve">been longstanding victims of anti-social behaviour by one of their neighbours. </w:t>
      </w:r>
      <w:r w:rsidR="0037265A">
        <w:rPr>
          <w:rFonts w:asciiTheme="minorHAnsi" w:hAnsiTheme="minorHAnsi" w:cstheme="minorHAnsi"/>
          <w:sz w:val="24"/>
          <w:szCs w:val="24"/>
        </w:rPr>
        <w:t>On arrival</w:t>
      </w:r>
      <w:r w:rsidR="00AD2A44">
        <w:rPr>
          <w:rFonts w:asciiTheme="minorHAnsi" w:hAnsiTheme="minorHAnsi" w:cstheme="minorHAnsi"/>
          <w:sz w:val="24"/>
          <w:szCs w:val="24"/>
        </w:rPr>
        <w:t xml:space="preserve">, the female stated that the neighbour had been using drugs regularly </w:t>
      </w:r>
      <w:r w:rsidR="001D63B5">
        <w:rPr>
          <w:rFonts w:asciiTheme="minorHAnsi" w:hAnsiTheme="minorHAnsi" w:cstheme="minorHAnsi"/>
          <w:sz w:val="24"/>
          <w:szCs w:val="24"/>
        </w:rPr>
        <w:t xml:space="preserve">outside their flat </w:t>
      </w:r>
      <w:r w:rsidR="00AD2A44">
        <w:rPr>
          <w:rFonts w:asciiTheme="minorHAnsi" w:hAnsiTheme="minorHAnsi" w:cstheme="minorHAnsi"/>
          <w:sz w:val="24"/>
          <w:szCs w:val="24"/>
        </w:rPr>
        <w:t xml:space="preserve">and that the smell was </w:t>
      </w:r>
      <w:r w:rsidR="00CA24E4">
        <w:rPr>
          <w:rFonts w:asciiTheme="minorHAnsi" w:hAnsiTheme="minorHAnsi" w:cstheme="minorHAnsi"/>
          <w:sz w:val="24"/>
          <w:szCs w:val="24"/>
        </w:rPr>
        <w:t>overwhelming</w:t>
      </w:r>
      <w:r w:rsidR="00436E82">
        <w:rPr>
          <w:rFonts w:asciiTheme="minorHAnsi" w:hAnsiTheme="minorHAnsi" w:cstheme="minorHAnsi"/>
          <w:sz w:val="24"/>
          <w:szCs w:val="24"/>
        </w:rPr>
        <w:t>. She mentioned that he had also made threats and</w:t>
      </w:r>
      <w:r w:rsidR="00AA63BE">
        <w:rPr>
          <w:rFonts w:asciiTheme="minorHAnsi" w:hAnsiTheme="minorHAnsi" w:cstheme="minorHAnsi"/>
          <w:sz w:val="24"/>
          <w:szCs w:val="24"/>
        </w:rPr>
        <w:t xml:space="preserve"> used</w:t>
      </w:r>
      <w:r w:rsidR="00436E82">
        <w:rPr>
          <w:rFonts w:asciiTheme="minorHAnsi" w:hAnsiTheme="minorHAnsi" w:cstheme="minorHAnsi"/>
          <w:sz w:val="24"/>
          <w:szCs w:val="24"/>
        </w:rPr>
        <w:t xml:space="preserve"> suggestive behaviour towards her </w:t>
      </w:r>
      <w:r w:rsidR="00B26FAF">
        <w:rPr>
          <w:rFonts w:asciiTheme="minorHAnsi" w:hAnsiTheme="minorHAnsi" w:cstheme="minorHAnsi"/>
          <w:sz w:val="24"/>
          <w:szCs w:val="24"/>
        </w:rPr>
        <w:t>15-year-old</w:t>
      </w:r>
      <w:r w:rsidR="00436E82">
        <w:rPr>
          <w:rFonts w:asciiTheme="minorHAnsi" w:hAnsiTheme="minorHAnsi" w:cstheme="minorHAnsi"/>
          <w:sz w:val="24"/>
          <w:szCs w:val="24"/>
        </w:rPr>
        <w:t xml:space="preserve"> daughter</w:t>
      </w:r>
      <w:r w:rsidR="00E16C75">
        <w:rPr>
          <w:rFonts w:asciiTheme="minorHAnsi" w:hAnsiTheme="minorHAnsi" w:cstheme="minorHAnsi"/>
          <w:sz w:val="24"/>
          <w:szCs w:val="24"/>
        </w:rPr>
        <w:t>, which had caused her to become extremely anxious and unsettled.</w:t>
      </w:r>
      <w:r w:rsidR="00AA63BE">
        <w:rPr>
          <w:rFonts w:asciiTheme="minorHAnsi" w:hAnsiTheme="minorHAnsi" w:cstheme="minorHAnsi"/>
          <w:sz w:val="24"/>
          <w:szCs w:val="24"/>
        </w:rPr>
        <w:t xml:space="preserve"> </w:t>
      </w:r>
      <w:r w:rsidR="00C21AF3">
        <w:rPr>
          <w:rFonts w:asciiTheme="minorHAnsi" w:hAnsiTheme="minorHAnsi" w:cstheme="minorHAnsi"/>
          <w:sz w:val="24"/>
          <w:szCs w:val="24"/>
        </w:rPr>
        <w:t>Another co</w:t>
      </w:r>
      <w:r w:rsidR="00CA24E4">
        <w:rPr>
          <w:rFonts w:asciiTheme="minorHAnsi" w:hAnsiTheme="minorHAnsi" w:cstheme="minorHAnsi"/>
          <w:sz w:val="24"/>
          <w:szCs w:val="24"/>
        </w:rPr>
        <w:t>mplaint</w:t>
      </w:r>
      <w:r w:rsidR="00C21AF3">
        <w:rPr>
          <w:rFonts w:asciiTheme="minorHAnsi" w:hAnsiTheme="minorHAnsi" w:cstheme="minorHAnsi"/>
          <w:sz w:val="24"/>
          <w:szCs w:val="24"/>
        </w:rPr>
        <w:t xml:space="preserve"> was that he was continually having </w:t>
      </w:r>
      <w:r w:rsidR="0037265A">
        <w:rPr>
          <w:rFonts w:asciiTheme="minorHAnsi" w:hAnsiTheme="minorHAnsi" w:cstheme="minorHAnsi"/>
          <w:sz w:val="24"/>
          <w:szCs w:val="24"/>
        </w:rPr>
        <w:t>visitors</w:t>
      </w:r>
      <w:r w:rsidR="00DE119C">
        <w:rPr>
          <w:rFonts w:asciiTheme="minorHAnsi" w:hAnsiTheme="minorHAnsi" w:cstheme="minorHAnsi"/>
          <w:sz w:val="24"/>
          <w:szCs w:val="24"/>
        </w:rPr>
        <w:t xml:space="preserve">, causing </w:t>
      </w:r>
      <w:r w:rsidR="00141C4F">
        <w:rPr>
          <w:rFonts w:asciiTheme="minorHAnsi" w:hAnsiTheme="minorHAnsi" w:cstheme="minorHAnsi"/>
          <w:sz w:val="24"/>
          <w:szCs w:val="24"/>
        </w:rPr>
        <w:t>excessive noise and generally being a nuisance</w:t>
      </w:r>
      <w:r w:rsidR="007218F4">
        <w:rPr>
          <w:rFonts w:asciiTheme="minorHAnsi" w:hAnsiTheme="minorHAnsi" w:cstheme="minorHAnsi"/>
          <w:sz w:val="24"/>
          <w:szCs w:val="24"/>
        </w:rPr>
        <w:t xml:space="preserve">. </w:t>
      </w:r>
      <w:r w:rsidR="00821B2A">
        <w:rPr>
          <w:rFonts w:asciiTheme="minorHAnsi" w:hAnsiTheme="minorHAnsi" w:cstheme="minorHAnsi"/>
          <w:sz w:val="24"/>
          <w:szCs w:val="24"/>
        </w:rPr>
        <w:t xml:space="preserve">The victim believed that he could be dealing drugs </w:t>
      </w:r>
      <w:r w:rsidR="0037265A">
        <w:rPr>
          <w:rFonts w:asciiTheme="minorHAnsi" w:hAnsiTheme="minorHAnsi" w:cstheme="minorHAnsi"/>
          <w:sz w:val="24"/>
          <w:szCs w:val="24"/>
        </w:rPr>
        <w:t xml:space="preserve">and </w:t>
      </w:r>
      <w:r w:rsidR="00821B2A">
        <w:rPr>
          <w:rFonts w:asciiTheme="minorHAnsi" w:hAnsiTheme="minorHAnsi" w:cstheme="minorHAnsi"/>
          <w:sz w:val="24"/>
          <w:szCs w:val="24"/>
        </w:rPr>
        <w:t xml:space="preserve">she did not want her daughter to </w:t>
      </w:r>
      <w:r w:rsidR="00625B89">
        <w:rPr>
          <w:rFonts w:asciiTheme="minorHAnsi" w:hAnsiTheme="minorHAnsi" w:cstheme="minorHAnsi"/>
          <w:sz w:val="24"/>
          <w:szCs w:val="24"/>
        </w:rPr>
        <w:t xml:space="preserve">live near </w:t>
      </w:r>
      <w:r w:rsidR="00821B2A">
        <w:rPr>
          <w:rFonts w:asciiTheme="minorHAnsi" w:hAnsiTheme="minorHAnsi" w:cstheme="minorHAnsi"/>
          <w:sz w:val="24"/>
          <w:szCs w:val="24"/>
        </w:rPr>
        <w:t xml:space="preserve">that environment. </w:t>
      </w:r>
    </w:p>
    <w:p w14:paraId="7951DEEB" w14:textId="54E1DD0C" w:rsidR="009010A4" w:rsidRDefault="009010A4" w:rsidP="0080430D">
      <w:pPr>
        <w:spacing w:line="360" w:lineRule="auto"/>
        <w:ind w:right="238"/>
        <w:jc w:val="both"/>
        <w:rPr>
          <w:rFonts w:asciiTheme="minorHAnsi" w:hAnsiTheme="minorHAnsi" w:cstheme="minorHAnsi"/>
          <w:sz w:val="24"/>
          <w:szCs w:val="24"/>
        </w:rPr>
      </w:pPr>
    </w:p>
    <w:p w14:paraId="77EA02FA" w14:textId="22E5E440" w:rsidR="009010A4" w:rsidRDefault="009010A4" w:rsidP="0080430D">
      <w:pPr>
        <w:spacing w:line="360" w:lineRule="auto"/>
        <w:ind w:right="238"/>
        <w:jc w:val="both"/>
        <w:rPr>
          <w:rFonts w:asciiTheme="minorHAnsi" w:hAnsiTheme="minorHAnsi" w:cstheme="minorHAnsi"/>
          <w:sz w:val="24"/>
          <w:szCs w:val="24"/>
        </w:rPr>
      </w:pPr>
      <w:r>
        <w:rPr>
          <w:rFonts w:asciiTheme="minorHAnsi" w:hAnsiTheme="minorHAnsi" w:cstheme="minorHAnsi"/>
          <w:sz w:val="24"/>
          <w:szCs w:val="24"/>
        </w:rPr>
        <w:t>The female stated that these problems ha</w:t>
      </w:r>
      <w:r w:rsidR="007E38A8">
        <w:rPr>
          <w:rFonts w:asciiTheme="minorHAnsi" w:hAnsiTheme="minorHAnsi" w:cstheme="minorHAnsi"/>
          <w:sz w:val="24"/>
          <w:szCs w:val="24"/>
        </w:rPr>
        <w:t>d</w:t>
      </w:r>
      <w:r>
        <w:rPr>
          <w:rFonts w:asciiTheme="minorHAnsi" w:hAnsiTheme="minorHAnsi" w:cstheme="minorHAnsi"/>
          <w:sz w:val="24"/>
          <w:szCs w:val="24"/>
        </w:rPr>
        <w:t xml:space="preserve"> been ongoing for the last 6 months. </w:t>
      </w:r>
      <w:r w:rsidR="007218F4">
        <w:rPr>
          <w:rFonts w:asciiTheme="minorHAnsi" w:hAnsiTheme="minorHAnsi" w:cstheme="minorHAnsi"/>
          <w:sz w:val="24"/>
          <w:szCs w:val="24"/>
        </w:rPr>
        <w:t xml:space="preserve">It emerged that the </w:t>
      </w:r>
      <w:r w:rsidR="00E907B9">
        <w:rPr>
          <w:rFonts w:asciiTheme="minorHAnsi" w:hAnsiTheme="minorHAnsi" w:cstheme="minorHAnsi"/>
          <w:sz w:val="24"/>
          <w:szCs w:val="24"/>
        </w:rPr>
        <w:t xml:space="preserve">threats towards her daughter had already been dealt with by police, so at this point </w:t>
      </w:r>
      <w:r w:rsidR="007B11F7">
        <w:rPr>
          <w:rFonts w:asciiTheme="minorHAnsi" w:hAnsiTheme="minorHAnsi" w:cstheme="minorHAnsi"/>
          <w:sz w:val="24"/>
          <w:szCs w:val="24"/>
        </w:rPr>
        <w:t>it was not necessary</w:t>
      </w:r>
      <w:r w:rsidR="00E907B9">
        <w:rPr>
          <w:rFonts w:asciiTheme="minorHAnsi" w:hAnsiTheme="minorHAnsi" w:cstheme="minorHAnsi"/>
          <w:sz w:val="24"/>
          <w:szCs w:val="24"/>
        </w:rPr>
        <w:t xml:space="preserve"> for us to visit the suspect again. </w:t>
      </w:r>
      <w:r w:rsidR="00F27C2C">
        <w:rPr>
          <w:rFonts w:asciiTheme="minorHAnsi" w:hAnsiTheme="minorHAnsi" w:cstheme="minorHAnsi"/>
          <w:sz w:val="24"/>
          <w:szCs w:val="24"/>
        </w:rPr>
        <w:t>I quickly realised that the reason we had been called that day was because th</w:t>
      </w:r>
      <w:r w:rsidR="007B11F7">
        <w:rPr>
          <w:rFonts w:asciiTheme="minorHAnsi" w:hAnsiTheme="minorHAnsi" w:cstheme="minorHAnsi"/>
          <w:sz w:val="24"/>
          <w:szCs w:val="24"/>
        </w:rPr>
        <w:t>e</w:t>
      </w:r>
      <w:r w:rsidR="00F27C2C">
        <w:rPr>
          <w:rFonts w:asciiTheme="minorHAnsi" w:hAnsiTheme="minorHAnsi" w:cstheme="minorHAnsi"/>
          <w:sz w:val="24"/>
          <w:szCs w:val="24"/>
        </w:rPr>
        <w:t xml:space="preserve"> victim </w:t>
      </w:r>
      <w:r w:rsidR="0062630D">
        <w:rPr>
          <w:rFonts w:asciiTheme="minorHAnsi" w:hAnsiTheme="minorHAnsi" w:cstheme="minorHAnsi"/>
          <w:sz w:val="24"/>
          <w:szCs w:val="24"/>
        </w:rPr>
        <w:t xml:space="preserve">felt </w:t>
      </w:r>
      <w:r w:rsidR="000F21DD">
        <w:rPr>
          <w:rFonts w:asciiTheme="minorHAnsi" w:hAnsiTheme="minorHAnsi" w:cstheme="minorHAnsi"/>
          <w:sz w:val="24"/>
          <w:szCs w:val="24"/>
        </w:rPr>
        <w:t xml:space="preserve">let down by police, </w:t>
      </w:r>
      <w:r w:rsidR="00341EF7">
        <w:rPr>
          <w:rFonts w:asciiTheme="minorHAnsi" w:hAnsiTheme="minorHAnsi" w:cstheme="minorHAnsi"/>
          <w:sz w:val="24"/>
          <w:szCs w:val="24"/>
        </w:rPr>
        <w:t>and the behaviour</w:t>
      </w:r>
      <w:r w:rsidR="00505315">
        <w:rPr>
          <w:rFonts w:asciiTheme="minorHAnsi" w:hAnsiTheme="minorHAnsi" w:cstheme="minorHAnsi"/>
          <w:sz w:val="24"/>
          <w:szCs w:val="24"/>
        </w:rPr>
        <w:t xml:space="preserve"> w</w:t>
      </w:r>
      <w:r w:rsidR="00F03C52">
        <w:rPr>
          <w:rFonts w:asciiTheme="minorHAnsi" w:hAnsiTheme="minorHAnsi" w:cstheme="minorHAnsi"/>
          <w:sz w:val="24"/>
          <w:szCs w:val="24"/>
        </w:rPr>
        <w:t>as</w:t>
      </w:r>
      <w:r w:rsidR="00505315">
        <w:rPr>
          <w:rFonts w:asciiTheme="minorHAnsi" w:hAnsiTheme="minorHAnsi" w:cstheme="minorHAnsi"/>
          <w:sz w:val="24"/>
          <w:szCs w:val="24"/>
        </w:rPr>
        <w:t xml:space="preserve"> beginning to have an enormous impact</w:t>
      </w:r>
      <w:r w:rsidR="00B15005">
        <w:rPr>
          <w:rFonts w:asciiTheme="minorHAnsi" w:hAnsiTheme="minorHAnsi" w:cstheme="minorHAnsi"/>
          <w:sz w:val="24"/>
          <w:szCs w:val="24"/>
        </w:rPr>
        <w:t>;</w:t>
      </w:r>
      <w:r w:rsidR="006710DB">
        <w:rPr>
          <w:rFonts w:asciiTheme="minorHAnsi" w:hAnsiTheme="minorHAnsi" w:cstheme="minorHAnsi"/>
          <w:sz w:val="24"/>
          <w:szCs w:val="24"/>
        </w:rPr>
        <w:t xml:space="preserve"> not only on her physical and mental health, but on her opinion </w:t>
      </w:r>
      <w:r w:rsidR="0037265A">
        <w:rPr>
          <w:rFonts w:asciiTheme="minorHAnsi" w:hAnsiTheme="minorHAnsi" w:cstheme="minorHAnsi"/>
          <w:sz w:val="24"/>
          <w:szCs w:val="24"/>
        </w:rPr>
        <w:t>of the</w:t>
      </w:r>
      <w:r w:rsidR="006710DB">
        <w:rPr>
          <w:rFonts w:asciiTheme="minorHAnsi" w:hAnsiTheme="minorHAnsi" w:cstheme="minorHAnsi"/>
          <w:sz w:val="24"/>
          <w:szCs w:val="24"/>
        </w:rPr>
        <w:t xml:space="preserve"> police service altogether. </w:t>
      </w:r>
    </w:p>
    <w:p w14:paraId="7AA55526" w14:textId="33C07C74" w:rsidR="006C7EBE" w:rsidRDefault="006C7EBE" w:rsidP="0080430D">
      <w:pPr>
        <w:spacing w:line="360" w:lineRule="auto"/>
        <w:ind w:right="238"/>
        <w:jc w:val="both"/>
        <w:rPr>
          <w:rFonts w:asciiTheme="minorHAnsi" w:hAnsiTheme="minorHAnsi" w:cstheme="minorHAnsi"/>
          <w:sz w:val="24"/>
          <w:szCs w:val="24"/>
        </w:rPr>
      </w:pPr>
    </w:p>
    <w:p w14:paraId="11F59D59" w14:textId="47938B1A" w:rsidR="00884779" w:rsidRDefault="00884779" w:rsidP="0080430D">
      <w:pPr>
        <w:spacing w:line="360" w:lineRule="auto"/>
        <w:ind w:right="238"/>
        <w:jc w:val="both"/>
        <w:rPr>
          <w:rFonts w:asciiTheme="minorHAnsi" w:hAnsiTheme="minorHAnsi" w:cstheme="minorHAnsi"/>
          <w:sz w:val="24"/>
          <w:szCs w:val="24"/>
        </w:rPr>
      </w:pPr>
      <w:r>
        <w:rPr>
          <w:rFonts w:asciiTheme="minorHAnsi" w:hAnsiTheme="minorHAnsi" w:cstheme="minorHAnsi"/>
          <w:sz w:val="24"/>
          <w:szCs w:val="24"/>
        </w:rPr>
        <w:t>So what?</w:t>
      </w:r>
    </w:p>
    <w:p w14:paraId="41448410" w14:textId="2A6530DD" w:rsidR="00E47BA0" w:rsidRDefault="00A217F6" w:rsidP="0080430D">
      <w:pPr>
        <w:spacing w:line="360" w:lineRule="auto"/>
        <w:ind w:right="238"/>
        <w:jc w:val="both"/>
        <w:rPr>
          <w:rFonts w:asciiTheme="minorHAnsi" w:hAnsiTheme="minorHAnsi" w:cstheme="minorHAnsi"/>
          <w:sz w:val="24"/>
          <w:szCs w:val="24"/>
        </w:rPr>
      </w:pPr>
      <w:r>
        <w:rPr>
          <w:rFonts w:asciiTheme="minorHAnsi" w:hAnsiTheme="minorHAnsi" w:cstheme="minorHAnsi"/>
          <w:sz w:val="24"/>
          <w:szCs w:val="24"/>
        </w:rPr>
        <w:t>I</w:t>
      </w:r>
      <w:r w:rsidR="00BE58E1">
        <w:rPr>
          <w:rFonts w:asciiTheme="minorHAnsi" w:hAnsiTheme="minorHAnsi" w:cstheme="minorHAnsi"/>
          <w:sz w:val="24"/>
          <w:szCs w:val="24"/>
        </w:rPr>
        <w:t>t was evident that t</w:t>
      </w:r>
      <w:r w:rsidR="0037265A">
        <w:rPr>
          <w:rFonts w:asciiTheme="minorHAnsi" w:hAnsiTheme="minorHAnsi" w:cstheme="minorHAnsi"/>
          <w:sz w:val="24"/>
          <w:szCs w:val="24"/>
        </w:rPr>
        <w:t>he victim</w:t>
      </w:r>
      <w:r>
        <w:rPr>
          <w:rFonts w:asciiTheme="minorHAnsi" w:hAnsiTheme="minorHAnsi" w:cstheme="minorHAnsi"/>
          <w:sz w:val="24"/>
          <w:szCs w:val="24"/>
        </w:rPr>
        <w:t xml:space="preserve"> was suffer</w:t>
      </w:r>
      <w:r w:rsidR="0086794B">
        <w:rPr>
          <w:rFonts w:asciiTheme="minorHAnsi" w:hAnsiTheme="minorHAnsi" w:cstheme="minorHAnsi"/>
          <w:sz w:val="24"/>
          <w:szCs w:val="24"/>
        </w:rPr>
        <w:t xml:space="preserve">ing </w:t>
      </w:r>
      <w:r>
        <w:rPr>
          <w:rFonts w:asciiTheme="minorHAnsi" w:hAnsiTheme="minorHAnsi" w:cstheme="minorHAnsi"/>
          <w:sz w:val="24"/>
          <w:szCs w:val="24"/>
        </w:rPr>
        <w:t xml:space="preserve">as a result </w:t>
      </w:r>
      <w:r w:rsidR="00C403D6">
        <w:rPr>
          <w:rFonts w:asciiTheme="minorHAnsi" w:hAnsiTheme="minorHAnsi" w:cstheme="minorHAnsi"/>
          <w:sz w:val="24"/>
          <w:szCs w:val="24"/>
        </w:rPr>
        <w:t xml:space="preserve">of the anti-social behaviour. </w:t>
      </w:r>
      <w:r w:rsidR="006710DB">
        <w:rPr>
          <w:rFonts w:asciiTheme="minorHAnsi" w:hAnsiTheme="minorHAnsi" w:cstheme="minorHAnsi"/>
          <w:sz w:val="24"/>
          <w:szCs w:val="24"/>
        </w:rPr>
        <w:t>She</w:t>
      </w:r>
      <w:r w:rsidR="008260A1">
        <w:rPr>
          <w:rFonts w:asciiTheme="minorHAnsi" w:hAnsiTheme="minorHAnsi" w:cstheme="minorHAnsi"/>
          <w:sz w:val="24"/>
          <w:szCs w:val="24"/>
        </w:rPr>
        <w:t xml:space="preserve"> </w:t>
      </w:r>
      <w:r w:rsidR="00C403D6">
        <w:rPr>
          <w:rFonts w:asciiTheme="minorHAnsi" w:hAnsiTheme="minorHAnsi" w:cstheme="minorHAnsi"/>
          <w:sz w:val="24"/>
          <w:szCs w:val="24"/>
        </w:rPr>
        <w:t xml:space="preserve">had already </w:t>
      </w:r>
      <w:r w:rsidR="00761CD3">
        <w:rPr>
          <w:rFonts w:asciiTheme="minorHAnsi" w:hAnsiTheme="minorHAnsi" w:cstheme="minorHAnsi"/>
          <w:sz w:val="24"/>
          <w:szCs w:val="24"/>
        </w:rPr>
        <w:t>experienced</w:t>
      </w:r>
      <w:r w:rsidR="00C403D6">
        <w:rPr>
          <w:rFonts w:asciiTheme="minorHAnsi" w:hAnsiTheme="minorHAnsi" w:cstheme="minorHAnsi"/>
          <w:sz w:val="24"/>
          <w:szCs w:val="24"/>
        </w:rPr>
        <w:t xml:space="preserve"> two heart attacks</w:t>
      </w:r>
      <w:r w:rsidR="00EB103B">
        <w:rPr>
          <w:rFonts w:asciiTheme="minorHAnsi" w:hAnsiTheme="minorHAnsi" w:cstheme="minorHAnsi"/>
          <w:sz w:val="24"/>
          <w:szCs w:val="24"/>
        </w:rPr>
        <w:t xml:space="preserve"> and was on medication for </w:t>
      </w:r>
      <w:r w:rsidR="0012254C">
        <w:rPr>
          <w:rFonts w:asciiTheme="minorHAnsi" w:hAnsiTheme="minorHAnsi" w:cstheme="minorHAnsi"/>
          <w:sz w:val="24"/>
          <w:szCs w:val="24"/>
        </w:rPr>
        <w:t xml:space="preserve">depression and </w:t>
      </w:r>
      <w:r w:rsidR="00EB103B">
        <w:rPr>
          <w:rFonts w:asciiTheme="minorHAnsi" w:hAnsiTheme="minorHAnsi" w:cstheme="minorHAnsi"/>
          <w:sz w:val="24"/>
          <w:szCs w:val="24"/>
        </w:rPr>
        <w:t xml:space="preserve">anxiety. </w:t>
      </w:r>
      <w:r w:rsidR="008260A1">
        <w:rPr>
          <w:rFonts w:asciiTheme="minorHAnsi" w:hAnsiTheme="minorHAnsi" w:cstheme="minorHAnsi"/>
          <w:sz w:val="24"/>
          <w:szCs w:val="24"/>
        </w:rPr>
        <w:t>She expressed her fear that</w:t>
      </w:r>
      <w:r w:rsidR="00FB197A">
        <w:rPr>
          <w:rFonts w:asciiTheme="minorHAnsi" w:hAnsiTheme="minorHAnsi" w:cstheme="minorHAnsi"/>
          <w:sz w:val="24"/>
          <w:szCs w:val="24"/>
        </w:rPr>
        <w:t xml:space="preserve"> </w:t>
      </w:r>
      <w:r w:rsidR="008260A1">
        <w:rPr>
          <w:rFonts w:asciiTheme="minorHAnsi" w:hAnsiTheme="minorHAnsi" w:cstheme="minorHAnsi"/>
          <w:sz w:val="24"/>
          <w:szCs w:val="24"/>
        </w:rPr>
        <w:t>if the stress continues</w:t>
      </w:r>
      <w:r w:rsidR="004D5DCB">
        <w:rPr>
          <w:rFonts w:asciiTheme="minorHAnsi" w:hAnsiTheme="minorHAnsi" w:cstheme="minorHAnsi"/>
          <w:sz w:val="24"/>
          <w:szCs w:val="24"/>
        </w:rPr>
        <w:t>, she could suffer another heart attack</w:t>
      </w:r>
      <w:r w:rsidR="0089381B">
        <w:rPr>
          <w:rFonts w:asciiTheme="minorHAnsi" w:hAnsiTheme="minorHAnsi" w:cstheme="minorHAnsi"/>
          <w:sz w:val="24"/>
          <w:szCs w:val="24"/>
        </w:rPr>
        <w:t xml:space="preserve"> and end up in hospital. </w:t>
      </w:r>
      <w:r w:rsidR="00E47BA0">
        <w:rPr>
          <w:rFonts w:asciiTheme="minorHAnsi" w:hAnsiTheme="minorHAnsi" w:cstheme="minorHAnsi"/>
          <w:sz w:val="24"/>
          <w:szCs w:val="24"/>
        </w:rPr>
        <w:t xml:space="preserve"> </w:t>
      </w:r>
    </w:p>
    <w:p w14:paraId="5FB788DE" w14:textId="1F0A8B6F" w:rsidR="00E47BA0" w:rsidRDefault="00E47BA0" w:rsidP="0080430D">
      <w:pPr>
        <w:spacing w:line="360" w:lineRule="auto"/>
        <w:ind w:right="238"/>
        <w:jc w:val="both"/>
        <w:rPr>
          <w:rFonts w:asciiTheme="minorHAnsi" w:hAnsiTheme="minorHAnsi" w:cstheme="minorHAnsi"/>
          <w:sz w:val="24"/>
          <w:szCs w:val="24"/>
        </w:rPr>
      </w:pPr>
    </w:p>
    <w:p w14:paraId="7DF2DB51" w14:textId="56ABCB82" w:rsidR="00A72947" w:rsidRDefault="00E47BA0" w:rsidP="0080430D">
      <w:pPr>
        <w:spacing w:line="360" w:lineRule="auto"/>
        <w:ind w:right="238"/>
        <w:jc w:val="both"/>
        <w:rPr>
          <w:rFonts w:asciiTheme="minorHAnsi" w:hAnsiTheme="minorHAnsi" w:cstheme="minorHAnsi"/>
          <w:sz w:val="24"/>
          <w:szCs w:val="24"/>
        </w:rPr>
      </w:pPr>
      <w:r>
        <w:rPr>
          <w:rFonts w:asciiTheme="minorHAnsi" w:hAnsiTheme="minorHAnsi" w:cstheme="minorHAnsi"/>
          <w:sz w:val="24"/>
          <w:szCs w:val="24"/>
        </w:rPr>
        <w:t>Due to the victim</w:t>
      </w:r>
      <w:r w:rsidR="008F0B0D">
        <w:rPr>
          <w:rFonts w:asciiTheme="minorHAnsi" w:hAnsiTheme="minorHAnsi" w:cstheme="minorHAnsi"/>
          <w:sz w:val="24"/>
          <w:szCs w:val="24"/>
        </w:rPr>
        <w:t>’</w:t>
      </w:r>
      <w:r>
        <w:rPr>
          <w:rFonts w:asciiTheme="minorHAnsi" w:hAnsiTheme="minorHAnsi" w:cstheme="minorHAnsi"/>
          <w:sz w:val="24"/>
          <w:szCs w:val="24"/>
        </w:rPr>
        <w:t xml:space="preserve">s </w:t>
      </w:r>
      <w:r w:rsidR="00332BC9">
        <w:rPr>
          <w:rFonts w:asciiTheme="minorHAnsi" w:hAnsiTheme="minorHAnsi" w:cstheme="minorHAnsi"/>
          <w:sz w:val="24"/>
          <w:szCs w:val="24"/>
        </w:rPr>
        <w:t xml:space="preserve">mental and physical health problems, and </w:t>
      </w:r>
      <w:r w:rsidR="00D3189A">
        <w:rPr>
          <w:rFonts w:asciiTheme="minorHAnsi" w:hAnsiTheme="minorHAnsi" w:cstheme="minorHAnsi"/>
          <w:sz w:val="24"/>
          <w:szCs w:val="24"/>
        </w:rPr>
        <w:t>because</w:t>
      </w:r>
      <w:r w:rsidR="00332BC9">
        <w:rPr>
          <w:rFonts w:asciiTheme="minorHAnsi" w:hAnsiTheme="minorHAnsi" w:cstheme="minorHAnsi"/>
          <w:sz w:val="24"/>
          <w:szCs w:val="24"/>
        </w:rPr>
        <w:t xml:space="preserve"> there was a child involved, </w:t>
      </w:r>
      <w:r w:rsidR="00797CAA">
        <w:rPr>
          <w:rFonts w:asciiTheme="minorHAnsi" w:hAnsiTheme="minorHAnsi" w:cstheme="minorHAnsi"/>
          <w:sz w:val="24"/>
          <w:szCs w:val="24"/>
        </w:rPr>
        <w:t>I submitted</w:t>
      </w:r>
      <w:r w:rsidR="00332BC9">
        <w:rPr>
          <w:rFonts w:asciiTheme="minorHAnsi" w:hAnsiTheme="minorHAnsi" w:cstheme="minorHAnsi"/>
          <w:sz w:val="24"/>
          <w:szCs w:val="24"/>
        </w:rPr>
        <w:t xml:space="preserve"> a Public Protection Notice</w:t>
      </w:r>
      <w:r w:rsidR="00CE728D">
        <w:rPr>
          <w:rFonts w:asciiTheme="minorHAnsi" w:hAnsiTheme="minorHAnsi" w:cstheme="minorHAnsi"/>
          <w:sz w:val="24"/>
          <w:szCs w:val="24"/>
        </w:rPr>
        <w:t xml:space="preserve"> (PPN)</w:t>
      </w:r>
      <w:r w:rsidR="00332BC9">
        <w:rPr>
          <w:rFonts w:asciiTheme="minorHAnsi" w:hAnsiTheme="minorHAnsi" w:cstheme="minorHAnsi"/>
          <w:sz w:val="24"/>
          <w:szCs w:val="24"/>
        </w:rPr>
        <w:t xml:space="preserve">. This is a risk assessment that can be shared with social services </w:t>
      </w:r>
      <w:r w:rsidR="009745D8">
        <w:rPr>
          <w:rFonts w:asciiTheme="minorHAnsi" w:hAnsiTheme="minorHAnsi" w:cstheme="minorHAnsi"/>
          <w:sz w:val="24"/>
          <w:szCs w:val="24"/>
        </w:rPr>
        <w:t xml:space="preserve">and notifies them of </w:t>
      </w:r>
      <w:r w:rsidR="008E27A9">
        <w:rPr>
          <w:rFonts w:asciiTheme="minorHAnsi" w:hAnsiTheme="minorHAnsi" w:cstheme="minorHAnsi"/>
          <w:sz w:val="24"/>
          <w:szCs w:val="24"/>
        </w:rPr>
        <w:t xml:space="preserve">vulnerable people who </w:t>
      </w:r>
      <w:r w:rsidR="00325B10">
        <w:rPr>
          <w:rFonts w:asciiTheme="minorHAnsi" w:hAnsiTheme="minorHAnsi" w:cstheme="minorHAnsi"/>
          <w:sz w:val="24"/>
          <w:szCs w:val="24"/>
        </w:rPr>
        <w:t>are</w:t>
      </w:r>
      <w:r w:rsidR="003A31DD">
        <w:rPr>
          <w:rFonts w:asciiTheme="minorHAnsi" w:hAnsiTheme="minorHAnsi" w:cstheme="minorHAnsi"/>
          <w:sz w:val="24"/>
          <w:szCs w:val="24"/>
        </w:rPr>
        <w:t xml:space="preserve"> struggling. This </w:t>
      </w:r>
      <w:r w:rsidR="005E288F">
        <w:rPr>
          <w:rFonts w:asciiTheme="minorHAnsi" w:hAnsiTheme="minorHAnsi" w:cstheme="minorHAnsi"/>
          <w:sz w:val="24"/>
          <w:szCs w:val="24"/>
        </w:rPr>
        <w:t xml:space="preserve">referral </w:t>
      </w:r>
      <w:r w:rsidR="00A72947">
        <w:rPr>
          <w:rFonts w:asciiTheme="minorHAnsi" w:hAnsiTheme="minorHAnsi" w:cstheme="minorHAnsi"/>
          <w:sz w:val="24"/>
          <w:szCs w:val="24"/>
        </w:rPr>
        <w:t>was the first step in ensuring the family would be supported by the relevant agencies</w:t>
      </w:r>
      <w:r w:rsidR="00BB3593">
        <w:rPr>
          <w:rFonts w:asciiTheme="minorHAnsi" w:hAnsiTheme="minorHAnsi" w:cstheme="minorHAnsi"/>
          <w:sz w:val="24"/>
          <w:szCs w:val="24"/>
        </w:rPr>
        <w:t xml:space="preserve"> </w:t>
      </w:r>
      <w:r w:rsidR="00667223">
        <w:rPr>
          <w:rFonts w:asciiTheme="minorHAnsi" w:hAnsiTheme="minorHAnsi" w:cstheme="minorHAnsi"/>
          <w:sz w:val="24"/>
          <w:szCs w:val="24"/>
        </w:rPr>
        <w:t xml:space="preserve">and was consented by the victim. </w:t>
      </w:r>
    </w:p>
    <w:p w14:paraId="0A22BA44" w14:textId="71507BB9" w:rsidR="00BB3593" w:rsidRDefault="00BB3593" w:rsidP="0080430D">
      <w:pPr>
        <w:spacing w:line="360" w:lineRule="auto"/>
        <w:ind w:right="238"/>
        <w:jc w:val="both"/>
        <w:rPr>
          <w:rFonts w:asciiTheme="minorHAnsi" w:hAnsiTheme="minorHAnsi" w:cstheme="minorHAnsi"/>
          <w:sz w:val="24"/>
          <w:szCs w:val="24"/>
        </w:rPr>
      </w:pPr>
    </w:p>
    <w:p w14:paraId="43E90F38" w14:textId="52084D66" w:rsidR="00B5632D" w:rsidRDefault="00BB3593" w:rsidP="0080430D">
      <w:pPr>
        <w:spacing w:line="360" w:lineRule="auto"/>
        <w:ind w:right="238"/>
        <w:jc w:val="both"/>
        <w:rPr>
          <w:rFonts w:asciiTheme="minorHAnsi" w:hAnsiTheme="minorHAnsi" w:cstheme="minorHAnsi"/>
          <w:sz w:val="24"/>
          <w:szCs w:val="24"/>
        </w:rPr>
      </w:pPr>
      <w:r>
        <w:rPr>
          <w:rFonts w:asciiTheme="minorHAnsi" w:hAnsiTheme="minorHAnsi" w:cstheme="minorHAnsi"/>
          <w:sz w:val="24"/>
          <w:szCs w:val="24"/>
        </w:rPr>
        <w:t>The next thing I did was</w:t>
      </w:r>
      <w:r w:rsidR="006710DB">
        <w:rPr>
          <w:rFonts w:asciiTheme="minorHAnsi" w:hAnsiTheme="minorHAnsi" w:cstheme="minorHAnsi"/>
          <w:sz w:val="24"/>
          <w:szCs w:val="24"/>
        </w:rPr>
        <w:t xml:space="preserve"> </w:t>
      </w:r>
      <w:r w:rsidR="009C330F">
        <w:rPr>
          <w:rFonts w:asciiTheme="minorHAnsi" w:hAnsiTheme="minorHAnsi" w:cstheme="minorHAnsi"/>
          <w:sz w:val="24"/>
          <w:szCs w:val="24"/>
        </w:rPr>
        <w:t>inform</w:t>
      </w:r>
      <w:r>
        <w:rPr>
          <w:rFonts w:asciiTheme="minorHAnsi" w:hAnsiTheme="minorHAnsi" w:cstheme="minorHAnsi"/>
          <w:sz w:val="24"/>
          <w:szCs w:val="24"/>
        </w:rPr>
        <w:t xml:space="preserve"> the neighbourhood team.</w:t>
      </w:r>
      <w:r w:rsidR="00D95EB8">
        <w:rPr>
          <w:rFonts w:asciiTheme="minorHAnsi" w:hAnsiTheme="minorHAnsi" w:cstheme="minorHAnsi"/>
          <w:sz w:val="24"/>
          <w:szCs w:val="24"/>
        </w:rPr>
        <w:t xml:space="preserve"> </w:t>
      </w:r>
      <w:r w:rsidR="00F90792">
        <w:rPr>
          <w:rFonts w:asciiTheme="minorHAnsi" w:hAnsiTheme="minorHAnsi" w:cstheme="minorHAnsi"/>
          <w:sz w:val="24"/>
          <w:szCs w:val="24"/>
        </w:rPr>
        <w:t xml:space="preserve">The </w:t>
      </w:r>
      <w:r w:rsidR="00EB4FA4">
        <w:rPr>
          <w:rFonts w:asciiTheme="minorHAnsi" w:hAnsiTheme="minorHAnsi" w:cstheme="minorHAnsi"/>
          <w:sz w:val="24"/>
          <w:szCs w:val="24"/>
        </w:rPr>
        <w:t xml:space="preserve">purpose of the </w:t>
      </w:r>
      <w:r w:rsidR="00F90792">
        <w:rPr>
          <w:rFonts w:asciiTheme="minorHAnsi" w:hAnsiTheme="minorHAnsi" w:cstheme="minorHAnsi"/>
          <w:sz w:val="24"/>
          <w:szCs w:val="24"/>
        </w:rPr>
        <w:t>neighbourhood policing team</w:t>
      </w:r>
      <w:r w:rsidR="00F844EB">
        <w:rPr>
          <w:rFonts w:asciiTheme="minorHAnsi" w:hAnsiTheme="minorHAnsi" w:cstheme="minorHAnsi"/>
          <w:sz w:val="24"/>
          <w:szCs w:val="24"/>
        </w:rPr>
        <w:t xml:space="preserve"> (NPT)</w:t>
      </w:r>
      <w:r w:rsidR="00F90792">
        <w:rPr>
          <w:rFonts w:asciiTheme="minorHAnsi" w:hAnsiTheme="minorHAnsi" w:cstheme="minorHAnsi"/>
          <w:sz w:val="24"/>
          <w:szCs w:val="24"/>
        </w:rPr>
        <w:t xml:space="preserve"> </w:t>
      </w:r>
      <w:r w:rsidR="002E4A4A">
        <w:rPr>
          <w:rFonts w:asciiTheme="minorHAnsi" w:hAnsiTheme="minorHAnsi" w:cstheme="minorHAnsi"/>
          <w:sz w:val="24"/>
          <w:szCs w:val="24"/>
        </w:rPr>
        <w:t>is to work closely with communities</w:t>
      </w:r>
      <w:r w:rsidR="00BB5420">
        <w:rPr>
          <w:rFonts w:asciiTheme="minorHAnsi" w:hAnsiTheme="minorHAnsi" w:cstheme="minorHAnsi"/>
          <w:sz w:val="24"/>
          <w:szCs w:val="24"/>
        </w:rPr>
        <w:t xml:space="preserve"> and partner agencies to identify </w:t>
      </w:r>
      <w:r w:rsidR="00537E6C">
        <w:rPr>
          <w:rFonts w:asciiTheme="minorHAnsi" w:hAnsiTheme="minorHAnsi" w:cstheme="minorHAnsi"/>
          <w:sz w:val="24"/>
          <w:szCs w:val="24"/>
        </w:rPr>
        <w:t xml:space="preserve">priorities and prevent and </w:t>
      </w:r>
      <w:r w:rsidR="00212B4B">
        <w:rPr>
          <w:rFonts w:asciiTheme="minorHAnsi" w:hAnsiTheme="minorHAnsi" w:cstheme="minorHAnsi"/>
          <w:sz w:val="24"/>
          <w:szCs w:val="24"/>
        </w:rPr>
        <w:t xml:space="preserve">control crime </w:t>
      </w:r>
      <w:sdt>
        <w:sdtPr>
          <w:rPr>
            <w:rFonts w:asciiTheme="minorHAnsi" w:hAnsiTheme="minorHAnsi" w:cstheme="minorHAnsi"/>
            <w:sz w:val="24"/>
            <w:szCs w:val="24"/>
          </w:rPr>
          <w:id w:val="2087032918"/>
          <w:citation/>
        </w:sdtPr>
        <w:sdtEndPr/>
        <w:sdtContent>
          <w:r w:rsidR="00212B4B">
            <w:rPr>
              <w:rFonts w:asciiTheme="minorHAnsi" w:hAnsiTheme="minorHAnsi" w:cstheme="minorHAnsi"/>
              <w:sz w:val="24"/>
              <w:szCs w:val="24"/>
            </w:rPr>
            <w:fldChar w:fldCharType="begin"/>
          </w:r>
          <w:r w:rsidR="003312A6">
            <w:rPr>
              <w:rFonts w:asciiTheme="minorHAnsi" w:hAnsiTheme="minorHAnsi" w:cstheme="minorHAnsi"/>
              <w:sz w:val="24"/>
              <w:szCs w:val="24"/>
            </w:rPr>
            <w:instrText xml:space="preserve">CITATION Bry20 \l 2057 </w:instrText>
          </w:r>
          <w:r w:rsidR="00212B4B">
            <w:rPr>
              <w:rFonts w:asciiTheme="minorHAnsi" w:hAnsiTheme="minorHAnsi" w:cstheme="minorHAnsi"/>
              <w:sz w:val="24"/>
              <w:szCs w:val="24"/>
            </w:rPr>
            <w:fldChar w:fldCharType="separate"/>
          </w:r>
          <w:r w:rsidR="001201A7" w:rsidRPr="001201A7">
            <w:rPr>
              <w:rFonts w:asciiTheme="minorHAnsi" w:hAnsiTheme="minorHAnsi" w:cstheme="minorHAnsi"/>
              <w:noProof/>
              <w:sz w:val="24"/>
              <w:szCs w:val="24"/>
            </w:rPr>
            <w:t>(Bryant &amp; Bryant, 2020)</w:t>
          </w:r>
          <w:r w:rsidR="00212B4B">
            <w:rPr>
              <w:rFonts w:asciiTheme="minorHAnsi" w:hAnsiTheme="minorHAnsi" w:cstheme="minorHAnsi"/>
              <w:sz w:val="24"/>
              <w:szCs w:val="24"/>
            </w:rPr>
            <w:fldChar w:fldCharType="end"/>
          </w:r>
        </w:sdtContent>
      </w:sdt>
      <w:r w:rsidR="00CD541C">
        <w:rPr>
          <w:rFonts w:asciiTheme="minorHAnsi" w:hAnsiTheme="minorHAnsi" w:cstheme="minorHAnsi"/>
          <w:sz w:val="24"/>
          <w:szCs w:val="24"/>
        </w:rPr>
        <w:t xml:space="preserve">. </w:t>
      </w:r>
      <w:r w:rsidR="000B7271">
        <w:rPr>
          <w:rFonts w:asciiTheme="minorHAnsi" w:hAnsiTheme="minorHAnsi" w:cstheme="minorHAnsi"/>
          <w:sz w:val="24"/>
          <w:szCs w:val="24"/>
        </w:rPr>
        <w:t xml:space="preserve">The </w:t>
      </w:r>
      <w:r w:rsidR="00F844EB">
        <w:rPr>
          <w:rFonts w:asciiTheme="minorHAnsi" w:hAnsiTheme="minorHAnsi" w:cstheme="minorHAnsi"/>
          <w:sz w:val="24"/>
          <w:szCs w:val="24"/>
        </w:rPr>
        <w:lastRenderedPageBreak/>
        <w:t>NPT</w:t>
      </w:r>
      <w:r w:rsidR="00A10D32">
        <w:rPr>
          <w:rFonts w:asciiTheme="minorHAnsi" w:hAnsiTheme="minorHAnsi" w:cstheme="minorHAnsi"/>
          <w:sz w:val="24"/>
          <w:szCs w:val="24"/>
        </w:rPr>
        <w:t xml:space="preserve"> ha</w:t>
      </w:r>
      <w:r w:rsidR="000B7271">
        <w:rPr>
          <w:rFonts w:asciiTheme="minorHAnsi" w:hAnsiTheme="minorHAnsi" w:cstheme="minorHAnsi"/>
          <w:sz w:val="24"/>
          <w:szCs w:val="24"/>
        </w:rPr>
        <w:t>s</w:t>
      </w:r>
      <w:r w:rsidR="009A7DC3">
        <w:rPr>
          <w:rFonts w:asciiTheme="minorHAnsi" w:hAnsiTheme="minorHAnsi" w:cstheme="minorHAnsi"/>
          <w:sz w:val="24"/>
          <w:szCs w:val="24"/>
        </w:rPr>
        <w:t xml:space="preserve"> </w:t>
      </w:r>
      <w:r w:rsidR="003821AC">
        <w:rPr>
          <w:rFonts w:asciiTheme="minorHAnsi" w:hAnsiTheme="minorHAnsi" w:cstheme="minorHAnsi"/>
          <w:sz w:val="24"/>
          <w:szCs w:val="24"/>
        </w:rPr>
        <w:t>regular meetings with partner agencies</w:t>
      </w:r>
      <w:r w:rsidR="00750C3A">
        <w:rPr>
          <w:rFonts w:asciiTheme="minorHAnsi" w:hAnsiTheme="minorHAnsi" w:cstheme="minorHAnsi"/>
          <w:sz w:val="24"/>
          <w:szCs w:val="24"/>
        </w:rPr>
        <w:t xml:space="preserve"> in </w:t>
      </w:r>
      <w:r w:rsidR="00EC4A59">
        <w:rPr>
          <w:rFonts w:asciiTheme="minorHAnsi" w:hAnsiTheme="minorHAnsi" w:cstheme="minorHAnsi"/>
          <w:sz w:val="24"/>
          <w:szCs w:val="24"/>
        </w:rPr>
        <w:t>which they discuss demand drivers</w:t>
      </w:r>
      <w:r w:rsidR="00FA2464">
        <w:rPr>
          <w:rFonts w:asciiTheme="minorHAnsi" w:hAnsiTheme="minorHAnsi" w:cstheme="minorHAnsi"/>
          <w:sz w:val="24"/>
          <w:szCs w:val="24"/>
        </w:rPr>
        <w:t xml:space="preserve"> in the area. </w:t>
      </w:r>
      <w:r w:rsidR="003821AC">
        <w:rPr>
          <w:rFonts w:asciiTheme="minorHAnsi" w:hAnsiTheme="minorHAnsi" w:cstheme="minorHAnsi"/>
          <w:sz w:val="24"/>
          <w:szCs w:val="24"/>
        </w:rPr>
        <w:t xml:space="preserve">They then </w:t>
      </w:r>
      <w:r w:rsidR="00A329F6">
        <w:rPr>
          <w:rFonts w:asciiTheme="minorHAnsi" w:hAnsiTheme="minorHAnsi" w:cstheme="minorHAnsi"/>
          <w:sz w:val="24"/>
          <w:szCs w:val="24"/>
        </w:rPr>
        <w:t>discuss</w:t>
      </w:r>
      <w:r w:rsidR="00EA022A">
        <w:rPr>
          <w:rFonts w:asciiTheme="minorHAnsi" w:hAnsiTheme="minorHAnsi" w:cstheme="minorHAnsi"/>
          <w:sz w:val="24"/>
          <w:szCs w:val="24"/>
        </w:rPr>
        <w:t xml:space="preserve"> options </w:t>
      </w:r>
      <w:r w:rsidR="001112EA">
        <w:rPr>
          <w:rFonts w:asciiTheme="minorHAnsi" w:hAnsiTheme="minorHAnsi" w:cstheme="minorHAnsi"/>
          <w:sz w:val="24"/>
          <w:szCs w:val="24"/>
        </w:rPr>
        <w:t>and look at producing permanent solutions</w:t>
      </w:r>
      <w:r w:rsidR="00745AA8">
        <w:rPr>
          <w:rFonts w:asciiTheme="minorHAnsi" w:hAnsiTheme="minorHAnsi" w:cstheme="minorHAnsi"/>
          <w:sz w:val="24"/>
          <w:szCs w:val="24"/>
        </w:rPr>
        <w:t xml:space="preserve"> to problems</w:t>
      </w:r>
      <w:r w:rsidR="001112EA">
        <w:rPr>
          <w:rFonts w:asciiTheme="minorHAnsi" w:hAnsiTheme="minorHAnsi" w:cstheme="minorHAnsi"/>
          <w:sz w:val="24"/>
          <w:szCs w:val="24"/>
        </w:rPr>
        <w:t>.</w:t>
      </w:r>
      <w:r w:rsidR="00EA022A">
        <w:rPr>
          <w:rFonts w:asciiTheme="minorHAnsi" w:hAnsiTheme="minorHAnsi" w:cstheme="minorHAnsi"/>
          <w:sz w:val="24"/>
          <w:szCs w:val="24"/>
        </w:rPr>
        <w:t xml:space="preserve"> </w:t>
      </w:r>
      <w:r w:rsidR="00D87020">
        <w:rPr>
          <w:rFonts w:asciiTheme="minorHAnsi" w:hAnsiTheme="minorHAnsi" w:cstheme="minorHAnsi"/>
          <w:sz w:val="24"/>
          <w:szCs w:val="24"/>
        </w:rPr>
        <w:t xml:space="preserve">This </w:t>
      </w:r>
      <w:r w:rsidR="0037265A">
        <w:rPr>
          <w:rFonts w:asciiTheme="minorHAnsi" w:hAnsiTheme="minorHAnsi" w:cstheme="minorHAnsi"/>
          <w:sz w:val="24"/>
          <w:szCs w:val="24"/>
        </w:rPr>
        <w:t>corresponds with</w:t>
      </w:r>
      <w:r w:rsidR="00D87020">
        <w:rPr>
          <w:rFonts w:asciiTheme="minorHAnsi" w:hAnsiTheme="minorHAnsi" w:cstheme="minorHAnsi"/>
          <w:sz w:val="24"/>
          <w:szCs w:val="24"/>
        </w:rPr>
        <w:t xml:space="preserve"> problem-oriented policing,</w:t>
      </w:r>
      <w:r w:rsidR="003A69A6">
        <w:rPr>
          <w:rFonts w:asciiTheme="minorHAnsi" w:hAnsiTheme="minorHAnsi" w:cstheme="minorHAnsi"/>
          <w:sz w:val="24"/>
          <w:szCs w:val="24"/>
        </w:rPr>
        <w:t xml:space="preserve"> </w:t>
      </w:r>
      <w:r w:rsidR="006F0EFE">
        <w:rPr>
          <w:rFonts w:asciiTheme="minorHAnsi" w:hAnsiTheme="minorHAnsi" w:cstheme="minorHAnsi"/>
          <w:sz w:val="24"/>
          <w:szCs w:val="24"/>
        </w:rPr>
        <w:t xml:space="preserve">which </w:t>
      </w:r>
      <w:r w:rsidR="008623F9">
        <w:rPr>
          <w:rFonts w:asciiTheme="minorHAnsi" w:hAnsiTheme="minorHAnsi" w:cstheme="minorHAnsi"/>
          <w:sz w:val="24"/>
          <w:szCs w:val="24"/>
        </w:rPr>
        <w:t xml:space="preserve">was developed </w:t>
      </w:r>
      <w:r w:rsidR="00162F11">
        <w:rPr>
          <w:rFonts w:asciiTheme="minorHAnsi" w:hAnsiTheme="minorHAnsi" w:cstheme="minorHAnsi"/>
          <w:sz w:val="24"/>
          <w:szCs w:val="24"/>
        </w:rPr>
        <w:t xml:space="preserve">by Herman Goldstein </w:t>
      </w:r>
      <w:r w:rsidR="00606DE7">
        <w:rPr>
          <w:rFonts w:asciiTheme="minorHAnsi" w:hAnsiTheme="minorHAnsi" w:cstheme="minorHAnsi"/>
          <w:sz w:val="24"/>
          <w:szCs w:val="24"/>
        </w:rPr>
        <w:t>in 1979 and is an approach to policing that focusses on long term results</w:t>
      </w:r>
      <w:r w:rsidR="00EA2085">
        <w:rPr>
          <w:rFonts w:asciiTheme="minorHAnsi" w:hAnsiTheme="minorHAnsi" w:cstheme="minorHAnsi"/>
          <w:sz w:val="24"/>
          <w:szCs w:val="24"/>
        </w:rPr>
        <w:t xml:space="preserve"> </w:t>
      </w:r>
      <w:sdt>
        <w:sdtPr>
          <w:rPr>
            <w:rFonts w:asciiTheme="minorHAnsi" w:hAnsiTheme="minorHAnsi" w:cstheme="minorHAnsi"/>
            <w:sz w:val="24"/>
            <w:szCs w:val="24"/>
          </w:rPr>
          <w:id w:val="270293704"/>
          <w:citation/>
        </w:sdtPr>
        <w:sdtEndPr/>
        <w:sdtContent>
          <w:r w:rsidR="001663B0">
            <w:rPr>
              <w:rFonts w:asciiTheme="minorHAnsi" w:hAnsiTheme="minorHAnsi" w:cstheme="minorHAnsi"/>
              <w:sz w:val="24"/>
              <w:szCs w:val="24"/>
            </w:rPr>
            <w:fldChar w:fldCharType="begin"/>
          </w:r>
          <w:r w:rsidR="001663B0">
            <w:rPr>
              <w:rFonts w:asciiTheme="minorHAnsi" w:hAnsiTheme="minorHAnsi" w:cstheme="minorHAnsi"/>
              <w:sz w:val="24"/>
              <w:szCs w:val="24"/>
            </w:rPr>
            <w:instrText xml:space="preserve"> CITATION Bra15 \l 2057 </w:instrText>
          </w:r>
          <w:r w:rsidR="001663B0">
            <w:rPr>
              <w:rFonts w:asciiTheme="minorHAnsi" w:hAnsiTheme="minorHAnsi" w:cstheme="minorHAnsi"/>
              <w:sz w:val="24"/>
              <w:szCs w:val="24"/>
            </w:rPr>
            <w:fldChar w:fldCharType="separate"/>
          </w:r>
          <w:r w:rsidR="001201A7" w:rsidRPr="001201A7">
            <w:rPr>
              <w:rFonts w:asciiTheme="minorHAnsi" w:hAnsiTheme="minorHAnsi" w:cstheme="minorHAnsi"/>
              <w:noProof/>
              <w:sz w:val="24"/>
              <w:szCs w:val="24"/>
            </w:rPr>
            <w:t>(Brandon, 2015)</w:t>
          </w:r>
          <w:r w:rsidR="001663B0">
            <w:rPr>
              <w:rFonts w:asciiTheme="minorHAnsi" w:hAnsiTheme="minorHAnsi" w:cstheme="minorHAnsi"/>
              <w:sz w:val="24"/>
              <w:szCs w:val="24"/>
            </w:rPr>
            <w:fldChar w:fldCharType="end"/>
          </w:r>
        </w:sdtContent>
      </w:sdt>
      <w:r w:rsidR="001663B0">
        <w:rPr>
          <w:rFonts w:asciiTheme="minorHAnsi" w:hAnsiTheme="minorHAnsi" w:cstheme="minorHAnsi"/>
          <w:sz w:val="24"/>
          <w:szCs w:val="24"/>
        </w:rPr>
        <w:t>.</w:t>
      </w:r>
      <w:r w:rsidR="00147287">
        <w:rPr>
          <w:rFonts w:asciiTheme="minorHAnsi" w:hAnsiTheme="minorHAnsi" w:cstheme="minorHAnsi"/>
          <w:sz w:val="24"/>
          <w:szCs w:val="24"/>
        </w:rPr>
        <w:t xml:space="preserve"> </w:t>
      </w:r>
    </w:p>
    <w:p w14:paraId="62893C1F" w14:textId="77777777" w:rsidR="00D63026" w:rsidRDefault="00D63026" w:rsidP="0080430D">
      <w:pPr>
        <w:spacing w:line="360" w:lineRule="auto"/>
        <w:ind w:right="238"/>
        <w:jc w:val="both"/>
        <w:rPr>
          <w:rFonts w:asciiTheme="minorHAnsi" w:hAnsiTheme="minorHAnsi" w:cstheme="minorHAnsi"/>
          <w:sz w:val="24"/>
          <w:szCs w:val="24"/>
        </w:rPr>
      </w:pPr>
    </w:p>
    <w:p w14:paraId="0D0812FA" w14:textId="40DFEE91" w:rsidR="00D63026" w:rsidRDefault="00D63026" w:rsidP="0080430D">
      <w:pPr>
        <w:spacing w:line="360" w:lineRule="auto"/>
        <w:ind w:right="238"/>
        <w:jc w:val="both"/>
        <w:rPr>
          <w:rFonts w:asciiTheme="minorHAnsi" w:hAnsiTheme="minorHAnsi" w:cstheme="minorHAnsi"/>
          <w:sz w:val="24"/>
          <w:szCs w:val="24"/>
        </w:rPr>
      </w:pPr>
      <w:r>
        <w:rPr>
          <w:rFonts w:asciiTheme="minorHAnsi" w:hAnsiTheme="minorHAnsi" w:cstheme="minorHAnsi"/>
          <w:sz w:val="24"/>
          <w:szCs w:val="24"/>
        </w:rPr>
        <w:t>Evidence-based policing</w:t>
      </w:r>
      <w:r w:rsidR="00A34765">
        <w:rPr>
          <w:rFonts w:asciiTheme="minorHAnsi" w:hAnsiTheme="minorHAnsi" w:cstheme="minorHAnsi"/>
          <w:sz w:val="24"/>
          <w:szCs w:val="24"/>
        </w:rPr>
        <w:t xml:space="preserve"> (EBP)</w:t>
      </w:r>
      <w:r>
        <w:rPr>
          <w:rFonts w:asciiTheme="minorHAnsi" w:hAnsiTheme="minorHAnsi" w:cstheme="minorHAnsi"/>
          <w:sz w:val="24"/>
          <w:szCs w:val="24"/>
        </w:rPr>
        <w:t xml:space="preserve"> is another effective way of dealing with ASB. </w:t>
      </w:r>
      <w:r w:rsidR="00A34765">
        <w:rPr>
          <w:rFonts w:asciiTheme="minorHAnsi" w:hAnsiTheme="minorHAnsi" w:cstheme="minorHAnsi"/>
          <w:sz w:val="24"/>
          <w:szCs w:val="24"/>
        </w:rPr>
        <w:t>T</w:t>
      </w:r>
      <w:r>
        <w:rPr>
          <w:rFonts w:asciiTheme="minorHAnsi" w:hAnsiTheme="minorHAnsi" w:cstheme="minorHAnsi"/>
          <w:sz w:val="24"/>
          <w:szCs w:val="24"/>
        </w:rPr>
        <w:t>he College of Policing (2022</w:t>
      </w:r>
      <w:r w:rsidR="00A2679D">
        <w:rPr>
          <w:rFonts w:asciiTheme="minorHAnsi" w:hAnsiTheme="minorHAnsi" w:cstheme="minorHAnsi"/>
          <w:sz w:val="24"/>
          <w:szCs w:val="24"/>
        </w:rPr>
        <w:t>a</w:t>
      </w:r>
      <w:r>
        <w:rPr>
          <w:rFonts w:asciiTheme="minorHAnsi" w:hAnsiTheme="minorHAnsi" w:cstheme="minorHAnsi"/>
          <w:sz w:val="24"/>
          <w:szCs w:val="24"/>
        </w:rPr>
        <w:t xml:space="preserve">) explains that “EBP means that the best available evidence is used to inform and challenge policing policies, practices and decisions”. Using EBP means that we can see which </w:t>
      </w:r>
      <w:r w:rsidR="00A90244">
        <w:rPr>
          <w:rFonts w:asciiTheme="minorHAnsi" w:hAnsiTheme="minorHAnsi" w:cstheme="minorHAnsi"/>
          <w:sz w:val="24"/>
          <w:szCs w:val="24"/>
        </w:rPr>
        <w:t xml:space="preserve">problem-solving </w:t>
      </w:r>
      <w:r>
        <w:rPr>
          <w:rFonts w:asciiTheme="minorHAnsi" w:hAnsiTheme="minorHAnsi" w:cstheme="minorHAnsi"/>
          <w:sz w:val="24"/>
          <w:szCs w:val="24"/>
        </w:rPr>
        <w:t xml:space="preserve">methods are effective so that we can adapt and amend </w:t>
      </w:r>
      <w:r w:rsidR="00A90244">
        <w:rPr>
          <w:rFonts w:asciiTheme="minorHAnsi" w:hAnsiTheme="minorHAnsi" w:cstheme="minorHAnsi"/>
          <w:sz w:val="24"/>
          <w:szCs w:val="24"/>
        </w:rPr>
        <w:t>the way w</w:t>
      </w:r>
      <w:r w:rsidR="004362C8">
        <w:rPr>
          <w:rFonts w:asciiTheme="minorHAnsi" w:hAnsiTheme="minorHAnsi" w:cstheme="minorHAnsi"/>
          <w:sz w:val="24"/>
          <w:szCs w:val="24"/>
        </w:rPr>
        <w:t xml:space="preserve">e react to community </w:t>
      </w:r>
      <w:r w:rsidR="007D299F">
        <w:rPr>
          <w:rFonts w:asciiTheme="minorHAnsi" w:hAnsiTheme="minorHAnsi" w:cstheme="minorHAnsi"/>
          <w:sz w:val="24"/>
          <w:szCs w:val="24"/>
        </w:rPr>
        <w:t xml:space="preserve">issues in the future. </w:t>
      </w:r>
    </w:p>
    <w:p w14:paraId="2E00F5EE" w14:textId="77777777" w:rsidR="00D63026" w:rsidRDefault="00D63026" w:rsidP="0080430D">
      <w:pPr>
        <w:spacing w:line="360" w:lineRule="auto"/>
        <w:ind w:right="238"/>
        <w:jc w:val="both"/>
        <w:rPr>
          <w:rFonts w:asciiTheme="minorHAnsi" w:hAnsiTheme="minorHAnsi" w:cstheme="minorHAnsi"/>
          <w:sz w:val="24"/>
          <w:szCs w:val="24"/>
        </w:rPr>
      </w:pPr>
    </w:p>
    <w:p w14:paraId="3FF2DD8C" w14:textId="0CCF7BCE" w:rsidR="00A72947" w:rsidRDefault="00224ED7" w:rsidP="0080430D">
      <w:pPr>
        <w:spacing w:line="360" w:lineRule="auto"/>
        <w:ind w:right="238"/>
        <w:jc w:val="both"/>
        <w:rPr>
          <w:rFonts w:asciiTheme="minorHAnsi" w:hAnsiTheme="minorHAnsi" w:cstheme="minorHAnsi"/>
          <w:sz w:val="24"/>
          <w:szCs w:val="24"/>
        </w:rPr>
      </w:pPr>
      <w:r>
        <w:rPr>
          <w:rFonts w:asciiTheme="minorHAnsi" w:hAnsiTheme="minorHAnsi" w:cstheme="minorHAnsi"/>
          <w:sz w:val="24"/>
          <w:szCs w:val="24"/>
        </w:rPr>
        <w:t xml:space="preserve">One example of a problem-solving model used is ‘SARA’. </w:t>
      </w:r>
      <w:r w:rsidR="005D599B">
        <w:rPr>
          <w:rFonts w:asciiTheme="minorHAnsi" w:hAnsiTheme="minorHAnsi" w:cstheme="minorHAnsi"/>
          <w:sz w:val="24"/>
          <w:szCs w:val="24"/>
        </w:rPr>
        <w:t>This stands for</w:t>
      </w:r>
      <w:r w:rsidR="00AB6A02">
        <w:rPr>
          <w:rFonts w:asciiTheme="minorHAnsi" w:hAnsiTheme="minorHAnsi" w:cstheme="minorHAnsi"/>
          <w:sz w:val="24"/>
          <w:szCs w:val="24"/>
        </w:rPr>
        <w:t xml:space="preserve"> </w:t>
      </w:r>
      <w:r w:rsidR="005D599B">
        <w:rPr>
          <w:rFonts w:asciiTheme="minorHAnsi" w:hAnsiTheme="minorHAnsi" w:cstheme="minorHAnsi"/>
          <w:sz w:val="24"/>
          <w:szCs w:val="24"/>
        </w:rPr>
        <w:t>scanning</w:t>
      </w:r>
      <w:r w:rsidR="00BD71EE">
        <w:rPr>
          <w:rFonts w:asciiTheme="minorHAnsi" w:hAnsiTheme="minorHAnsi" w:cstheme="minorHAnsi"/>
          <w:sz w:val="24"/>
          <w:szCs w:val="24"/>
        </w:rPr>
        <w:t>, which identifies the problem;</w:t>
      </w:r>
      <w:r w:rsidR="005D599B">
        <w:rPr>
          <w:rFonts w:asciiTheme="minorHAnsi" w:hAnsiTheme="minorHAnsi" w:cstheme="minorHAnsi"/>
          <w:sz w:val="24"/>
          <w:szCs w:val="24"/>
        </w:rPr>
        <w:t xml:space="preserve"> analysis,</w:t>
      </w:r>
      <w:r w:rsidR="00BD71EE">
        <w:rPr>
          <w:rFonts w:asciiTheme="minorHAnsi" w:hAnsiTheme="minorHAnsi" w:cstheme="minorHAnsi"/>
          <w:sz w:val="24"/>
          <w:szCs w:val="24"/>
        </w:rPr>
        <w:t xml:space="preserve"> </w:t>
      </w:r>
      <w:r w:rsidR="00792956">
        <w:rPr>
          <w:rFonts w:asciiTheme="minorHAnsi" w:hAnsiTheme="minorHAnsi" w:cstheme="minorHAnsi"/>
          <w:sz w:val="24"/>
          <w:szCs w:val="24"/>
        </w:rPr>
        <w:t>where the root of the problem is determined;</w:t>
      </w:r>
      <w:r w:rsidR="005D599B">
        <w:rPr>
          <w:rFonts w:asciiTheme="minorHAnsi" w:hAnsiTheme="minorHAnsi" w:cstheme="minorHAnsi"/>
          <w:sz w:val="24"/>
          <w:szCs w:val="24"/>
        </w:rPr>
        <w:t xml:space="preserve"> response</w:t>
      </w:r>
      <w:r w:rsidR="003E115A">
        <w:rPr>
          <w:rFonts w:asciiTheme="minorHAnsi" w:hAnsiTheme="minorHAnsi" w:cstheme="minorHAnsi"/>
          <w:sz w:val="24"/>
          <w:szCs w:val="24"/>
        </w:rPr>
        <w:t xml:space="preserve">, where an action plan is developed and implemented </w:t>
      </w:r>
      <w:r w:rsidR="005D599B">
        <w:rPr>
          <w:rFonts w:asciiTheme="minorHAnsi" w:hAnsiTheme="minorHAnsi" w:cstheme="minorHAnsi"/>
          <w:sz w:val="24"/>
          <w:szCs w:val="24"/>
        </w:rPr>
        <w:t>and assessment</w:t>
      </w:r>
      <w:r w:rsidR="00225194">
        <w:rPr>
          <w:rFonts w:asciiTheme="minorHAnsi" w:hAnsiTheme="minorHAnsi" w:cstheme="minorHAnsi"/>
          <w:sz w:val="24"/>
          <w:szCs w:val="24"/>
        </w:rPr>
        <w:t>, where the effectiveness of the response is evaluated</w:t>
      </w:r>
      <w:r w:rsidR="00E740B2">
        <w:rPr>
          <w:rFonts w:asciiTheme="minorHAnsi" w:hAnsiTheme="minorHAnsi" w:cstheme="minorHAnsi"/>
          <w:sz w:val="24"/>
          <w:szCs w:val="24"/>
        </w:rPr>
        <w:t xml:space="preserve"> </w:t>
      </w:r>
      <w:sdt>
        <w:sdtPr>
          <w:rPr>
            <w:rFonts w:asciiTheme="minorHAnsi" w:hAnsiTheme="minorHAnsi" w:cstheme="minorHAnsi"/>
            <w:sz w:val="24"/>
            <w:szCs w:val="24"/>
          </w:rPr>
          <w:id w:val="-2117825187"/>
          <w:citation/>
        </w:sdtPr>
        <w:sdtEndPr/>
        <w:sdtContent>
          <w:r w:rsidR="00466B02">
            <w:rPr>
              <w:rFonts w:asciiTheme="minorHAnsi" w:hAnsiTheme="minorHAnsi" w:cstheme="minorHAnsi"/>
              <w:sz w:val="24"/>
              <w:szCs w:val="24"/>
            </w:rPr>
            <w:fldChar w:fldCharType="begin"/>
          </w:r>
          <w:r w:rsidR="00466B02">
            <w:rPr>
              <w:rFonts w:asciiTheme="minorHAnsi" w:hAnsiTheme="minorHAnsi" w:cstheme="minorHAnsi"/>
              <w:sz w:val="24"/>
              <w:szCs w:val="24"/>
            </w:rPr>
            <w:instrText xml:space="preserve"> CITATION Kel20 \l 2057 </w:instrText>
          </w:r>
          <w:r w:rsidR="00466B02">
            <w:rPr>
              <w:rFonts w:asciiTheme="minorHAnsi" w:hAnsiTheme="minorHAnsi" w:cstheme="minorHAnsi"/>
              <w:sz w:val="24"/>
              <w:szCs w:val="24"/>
            </w:rPr>
            <w:fldChar w:fldCharType="separate"/>
          </w:r>
          <w:r w:rsidR="001201A7" w:rsidRPr="001201A7">
            <w:rPr>
              <w:rFonts w:asciiTheme="minorHAnsi" w:hAnsiTheme="minorHAnsi" w:cstheme="minorHAnsi"/>
              <w:noProof/>
              <w:sz w:val="24"/>
              <w:szCs w:val="24"/>
            </w:rPr>
            <w:t>(Glenn, 2020)</w:t>
          </w:r>
          <w:r w:rsidR="00466B02">
            <w:rPr>
              <w:rFonts w:asciiTheme="minorHAnsi" w:hAnsiTheme="minorHAnsi" w:cstheme="minorHAnsi"/>
              <w:sz w:val="24"/>
              <w:szCs w:val="24"/>
            </w:rPr>
            <w:fldChar w:fldCharType="end"/>
          </w:r>
        </w:sdtContent>
      </w:sdt>
      <w:r w:rsidR="00157AB7">
        <w:rPr>
          <w:rFonts w:asciiTheme="minorHAnsi" w:hAnsiTheme="minorHAnsi" w:cstheme="minorHAnsi"/>
          <w:sz w:val="24"/>
          <w:szCs w:val="24"/>
        </w:rPr>
        <w:t xml:space="preserve">. </w:t>
      </w:r>
      <w:r w:rsidR="00D2722B">
        <w:rPr>
          <w:rFonts w:asciiTheme="minorHAnsi" w:hAnsiTheme="minorHAnsi" w:cstheme="minorHAnsi"/>
          <w:sz w:val="24"/>
          <w:szCs w:val="24"/>
        </w:rPr>
        <w:t xml:space="preserve"> Research </w:t>
      </w:r>
      <w:r w:rsidR="00C95E14">
        <w:rPr>
          <w:rFonts w:asciiTheme="minorHAnsi" w:hAnsiTheme="minorHAnsi" w:cstheme="minorHAnsi"/>
          <w:sz w:val="24"/>
          <w:szCs w:val="24"/>
        </w:rPr>
        <w:t xml:space="preserve">shows that </w:t>
      </w:r>
      <w:r w:rsidR="007C3A0C">
        <w:rPr>
          <w:rFonts w:asciiTheme="minorHAnsi" w:hAnsiTheme="minorHAnsi" w:cstheme="minorHAnsi"/>
          <w:sz w:val="24"/>
          <w:szCs w:val="24"/>
        </w:rPr>
        <w:t xml:space="preserve">a problem-oriented approach to policing reduced crime and disorder </w:t>
      </w:r>
      <w:r w:rsidR="004E76F6">
        <w:rPr>
          <w:rFonts w:asciiTheme="minorHAnsi" w:hAnsiTheme="minorHAnsi" w:cstheme="minorHAnsi"/>
          <w:sz w:val="24"/>
          <w:szCs w:val="24"/>
        </w:rPr>
        <w:t xml:space="preserve">by 33.8% </w:t>
      </w:r>
      <w:sdt>
        <w:sdtPr>
          <w:rPr>
            <w:rFonts w:asciiTheme="minorHAnsi" w:hAnsiTheme="minorHAnsi" w:cstheme="minorHAnsi"/>
            <w:sz w:val="24"/>
            <w:szCs w:val="24"/>
          </w:rPr>
          <w:id w:val="-1471286264"/>
          <w:citation/>
        </w:sdtPr>
        <w:sdtEndPr/>
        <w:sdtContent>
          <w:r w:rsidR="004E76F6">
            <w:rPr>
              <w:rFonts w:asciiTheme="minorHAnsi" w:hAnsiTheme="minorHAnsi" w:cstheme="minorHAnsi"/>
              <w:sz w:val="24"/>
              <w:szCs w:val="24"/>
            </w:rPr>
            <w:fldChar w:fldCharType="begin"/>
          </w:r>
          <w:r w:rsidR="004E76F6">
            <w:rPr>
              <w:rFonts w:asciiTheme="minorHAnsi" w:hAnsiTheme="minorHAnsi" w:cstheme="minorHAnsi"/>
              <w:sz w:val="24"/>
              <w:szCs w:val="24"/>
            </w:rPr>
            <w:instrText xml:space="preserve"> CITATION Hin20 \l 2057 </w:instrText>
          </w:r>
          <w:r w:rsidR="004E76F6">
            <w:rPr>
              <w:rFonts w:asciiTheme="minorHAnsi" w:hAnsiTheme="minorHAnsi" w:cstheme="minorHAnsi"/>
              <w:sz w:val="24"/>
              <w:szCs w:val="24"/>
            </w:rPr>
            <w:fldChar w:fldCharType="separate"/>
          </w:r>
          <w:r w:rsidR="001201A7" w:rsidRPr="001201A7">
            <w:rPr>
              <w:rFonts w:asciiTheme="minorHAnsi" w:hAnsiTheme="minorHAnsi" w:cstheme="minorHAnsi"/>
              <w:noProof/>
              <w:sz w:val="24"/>
              <w:szCs w:val="24"/>
            </w:rPr>
            <w:t>(Hinkle, et al., 2020)</w:t>
          </w:r>
          <w:r w:rsidR="004E76F6">
            <w:rPr>
              <w:rFonts w:asciiTheme="minorHAnsi" w:hAnsiTheme="minorHAnsi" w:cstheme="minorHAnsi"/>
              <w:sz w:val="24"/>
              <w:szCs w:val="24"/>
            </w:rPr>
            <w:fldChar w:fldCharType="end"/>
          </w:r>
        </w:sdtContent>
      </w:sdt>
      <w:r w:rsidR="004D71B8">
        <w:rPr>
          <w:rFonts w:asciiTheme="minorHAnsi" w:hAnsiTheme="minorHAnsi" w:cstheme="minorHAnsi"/>
          <w:sz w:val="24"/>
          <w:szCs w:val="24"/>
        </w:rPr>
        <w:t xml:space="preserve"> and </w:t>
      </w:r>
      <w:r w:rsidR="00E76680">
        <w:rPr>
          <w:rFonts w:asciiTheme="minorHAnsi" w:hAnsiTheme="minorHAnsi" w:cstheme="minorHAnsi"/>
          <w:sz w:val="24"/>
          <w:szCs w:val="24"/>
        </w:rPr>
        <w:t xml:space="preserve">has helped to regain public confidence </w:t>
      </w:r>
      <w:sdt>
        <w:sdtPr>
          <w:rPr>
            <w:rFonts w:asciiTheme="minorHAnsi" w:hAnsiTheme="minorHAnsi" w:cstheme="minorHAnsi"/>
            <w:sz w:val="24"/>
            <w:szCs w:val="24"/>
          </w:rPr>
          <w:id w:val="904648519"/>
          <w:citation/>
        </w:sdtPr>
        <w:sdtEndPr/>
        <w:sdtContent>
          <w:r w:rsidR="00E76680">
            <w:rPr>
              <w:rFonts w:asciiTheme="minorHAnsi" w:hAnsiTheme="minorHAnsi" w:cstheme="minorHAnsi"/>
              <w:sz w:val="24"/>
              <w:szCs w:val="24"/>
            </w:rPr>
            <w:fldChar w:fldCharType="begin"/>
          </w:r>
          <w:r w:rsidR="00E76680">
            <w:rPr>
              <w:rFonts w:asciiTheme="minorHAnsi" w:hAnsiTheme="minorHAnsi" w:cstheme="minorHAnsi"/>
              <w:sz w:val="24"/>
              <w:szCs w:val="24"/>
            </w:rPr>
            <w:instrText xml:space="preserve"> CITATION Rog09 \l 2057 </w:instrText>
          </w:r>
          <w:r w:rsidR="00E76680">
            <w:rPr>
              <w:rFonts w:asciiTheme="minorHAnsi" w:hAnsiTheme="minorHAnsi" w:cstheme="minorHAnsi"/>
              <w:sz w:val="24"/>
              <w:szCs w:val="24"/>
            </w:rPr>
            <w:fldChar w:fldCharType="separate"/>
          </w:r>
          <w:r w:rsidR="001201A7" w:rsidRPr="001201A7">
            <w:rPr>
              <w:rFonts w:asciiTheme="minorHAnsi" w:hAnsiTheme="minorHAnsi" w:cstheme="minorHAnsi"/>
              <w:noProof/>
              <w:sz w:val="24"/>
              <w:szCs w:val="24"/>
            </w:rPr>
            <w:t>(Rogers, 2009)</w:t>
          </w:r>
          <w:r w:rsidR="00E76680">
            <w:rPr>
              <w:rFonts w:asciiTheme="minorHAnsi" w:hAnsiTheme="minorHAnsi" w:cstheme="minorHAnsi"/>
              <w:sz w:val="24"/>
              <w:szCs w:val="24"/>
            </w:rPr>
            <w:fldChar w:fldCharType="end"/>
          </w:r>
        </w:sdtContent>
      </w:sdt>
      <w:r w:rsidR="00C32C8B">
        <w:rPr>
          <w:rFonts w:asciiTheme="minorHAnsi" w:hAnsiTheme="minorHAnsi" w:cstheme="minorHAnsi"/>
          <w:sz w:val="24"/>
          <w:szCs w:val="24"/>
        </w:rPr>
        <w:t>.</w:t>
      </w:r>
    </w:p>
    <w:p w14:paraId="6010208B" w14:textId="1DFB9710" w:rsidR="00EC7481" w:rsidRDefault="00EC7481" w:rsidP="0080430D">
      <w:pPr>
        <w:spacing w:line="360" w:lineRule="auto"/>
        <w:ind w:right="238"/>
        <w:jc w:val="both"/>
        <w:rPr>
          <w:rFonts w:asciiTheme="minorHAnsi" w:hAnsiTheme="minorHAnsi" w:cstheme="minorHAnsi"/>
          <w:sz w:val="24"/>
          <w:szCs w:val="24"/>
        </w:rPr>
      </w:pPr>
    </w:p>
    <w:p w14:paraId="38C1DFD8" w14:textId="77777777" w:rsidR="00F97A57" w:rsidRDefault="0053359A" w:rsidP="0080430D">
      <w:pPr>
        <w:spacing w:line="360" w:lineRule="auto"/>
        <w:ind w:right="238"/>
        <w:jc w:val="both"/>
        <w:rPr>
          <w:rFonts w:asciiTheme="minorHAnsi" w:hAnsiTheme="minorHAnsi" w:cstheme="minorHAnsi"/>
          <w:sz w:val="24"/>
          <w:szCs w:val="24"/>
        </w:rPr>
      </w:pPr>
      <w:r>
        <w:rPr>
          <w:rFonts w:asciiTheme="minorHAnsi" w:hAnsiTheme="minorHAnsi" w:cstheme="minorHAnsi"/>
          <w:sz w:val="24"/>
          <w:szCs w:val="24"/>
        </w:rPr>
        <w:t>As</w:t>
      </w:r>
      <w:r w:rsidR="001B272B">
        <w:rPr>
          <w:rFonts w:asciiTheme="minorHAnsi" w:hAnsiTheme="minorHAnsi" w:cstheme="minorHAnsi"/>
          <w:sz w:val="24"/>
          <w:szCs w:val="24"/>
        </w:rPr>
        <w:t xml:space="preserve"> a response officer, </w:t>
      </w:r>
      <w:r w:rsidR="00277372">
        <w:rPr>
          <w:rFonts w:asciiTheme="minorHAnsi" w:hAnsiTheme="minorHAnsi" w:cstheme="minorHAnsi"/>
          <w:sz w:val="24"/>
          <w:szCs w:val="24"/>
        </w:rPr>
        <w:t>I have a</w:t>
      </w:r>
      <w:r w:rsidR="00604BED">
        <w:rPr>
          <w:rFonts w:asciiTheme="minorHAnsi" w:hAnsiTheme="minorHAnsi" w:cstheme="minorHAnsi"/>
          <w:sz w:val="24"/>
          <w:szCs w:val="24"/>
        </w:rPr>
        <w:t>n important</w:t>
      </w:r>
      <w:r w:rsidR="00323BEA">
        <w:rPr>
          <w:rFonts w:asciiTheme="minorHAnsi" w:hAnsiTheme="minorHAnsi" w:cstheme="minorHAnsi"/>
          <w:sz w:val="24"/>
          <w:szCs w:val="24"/>
        </w:rPr>
        <w:t xml:space="preserve"> role</w:t>
      </w:r>
      <w:r w:rsidR="007B5EBB">
        <w:rPr>
          <w:rFonts w:asciiTheme="minorHAnsi" w:hAnsiTheme="minorHAnsi" w:cstheme="minorHAnsi"/>
          <w:sz w:val="24"/>
          <w:szCs w:val="24"/>
        </w:rPr>
        <w:t xml:space="preserve"> </w:t>
      </w:r>
      <w:r w:rsidR="00323BEA">
        <w:rPr>
          <w:rFonts w:asciiTheme="minorHAnsi" w:hAnsiTheme="minorHAnsi" w:cstheme="minorHAnsi"/>
          <w:sz w:val="24"/>
          <w:szCs w:val="24"/>
        </w:rPr>
        <w:t>in</w:t>
      </w:r>
      <w:r w:rsidR="00604BED">
        <w:rPr>
          <w:rFonts w:asciiTheme="minorHAnsi" w:hAnsiTheme="minorHAnsi" w:cstheme="minorHAnsi"/>
          <w:sz w:val="24"/>
          <w:szCs w:val="24"/>
        </w:rPr>
        <w:t xml:space="preserve"> addressing anti-social behaviour. </w:t>
      </w:r>
      <w:r w:rsidR="00DB5076">
        <w:rPr>
          <w:rFonts w:asciiTheme="minorHAnsi" w:hAnsiTheme="minorHAnsi" w:cstheme="minorHAnsi"/>
          <w:sz w:val="24"/>
          <w:szCs w:val="24"/>
        </w:rPr>
        <w:t xml:space="preserve">During the scanning phase of the SARA model, it is </w:t>
      </w:r>
      <w:r>
        <w:rPr>
          <w:rFonts w:asciiTheme="minorHAnsi" w:hAnsiTheme="minorHAnsi" w:cstheme="minorHAnsi"/>
          <w:sz w:val="24"/>
          <w:szCs w:val="24"/>
        </w:rPr>
        <w:t>imperative</w:t>
      </w:r>
      <w:r w:rsidR="00DB5076">
        <w:rPr>
          <w:rFonts w:asciiTheme="minorHAnsi" w:hAnsiTheme="minorHAnsi" w:cstheme="minorHAnsi"/>
          <w:sz w:val="24"/>
          <w:szCs w:val="24"/>
        </w:rPr>
        <w:t xml:space="preserve"> to gather as much evidence as possible. </w:t>
      </w:r>
      <w:r w:rsidR="00A3035B">
        <w:rPr>
          <w:rFonts w:asciiTheme="minorHAnsi" w:hAnsiTheme="minorHAnsi" w:cstheme="minorHAnsi"/>
          <w:sz w:val="24"/>
          <w:szCs w:val="24"/>
        </w:rPr>
        <w:t xml:space="preserve">Part of my role </w:t>
      </w:r>
      <w:r w:rsidR="00E626D9">
        <w:rPr>
          <w:rFonts w:asciiTheme="minorHAnsi" w:hAnsiTheme="minorHAnsi" w:cstheme="minorHAnsi"/>
          <w:sz w:val="24"/>
          <w:szCs w:val="24"/>
        </w:rPr>
        <w:t xml:space="preserve">as an officer </w:t>
      </w:r>
      <w:r w:rsidR="00A3035B">
        <w:rPr>
          <w:rFonts w:asciiTheme="minorHAnsi" w:hAnsiTheme="minorHAnsi" w:cstheme="minorHAnsi"/>
          <w:sz w:val="24"/>
          <w:szCs w:val="24"/>
        </w:rPr>
        <w:t>is</w:t>
      </w:r>
      <w:r w:rsidR="00604BED">
        <w:rPr>
          <w:rFonts w:asciiTheme="minorHAnsi" w:hAnsiTheme="minorHAnsi" w:cstheme="minorHAnsi"/>
          <w:sz w:val="24"/>
          <w:szCs w:val="24"/>
        </w:rPr>
        <w:t xml:space="preserve"> to gather information and intelligence</w:t>
      </w:r>
      <w:r w:rsidR="00E11138">
        <w:rPr>
          <w:rFonts w:asciiTheme="minorHAnsi" w:hAnsiTheme="minorHAnsi" w:cstheme="minorHAnsi"/>
          <w:sz w:val="24"/>
          <w:szCs w:val="24"/>
        </w:rPr>
        <w:t xml:space="preserve"> which I can then submit via an intelligence report. </w:t>
      </w:r>
      <w:r w:rsidR="00A748CA">
        <w:rPr>
          <w:rFonts w:asciiTheme="minorHAnsi" w:hAnsiTheme="minorHAnsi" w:cstheme="minorHAnsi"/>
          <w:sz w:val="24"/>
          <w:szCs w:val="24"/>
        </w:rPr>
        <w:t>In this case</w:t>
      </w:r>
      <w:r w:rsidR="00E11138">
        <w:rPr>
          <w:rFonts w:asciiTheme="minorHAnsi" w:hAnsiTheme="minorHAnsi" w:cstheme="minorHAnsi"/>
          <w:sz w:val="24"/>
          <w:szCs w:val="24"/>
        </w:rPr>
        <w:t>, I submitted intelligence to say that drugs were being used</w:t>
      </w:r>
      <w:r w:rsidR="00F44E27">
        <w:rPr>
          <w:rFonts w:asciiTheme="minorHAnsi" w:hAnsiTheme="minorHAnsi" w:cstheme="minorHAnsi"/>
          <w:sz w:val="24"/>
          <w:szCs w:val="24"/>
        </w:rPr>
        <w:t xml:space="preserve"> and possibly dealt from the flat</w:t>
      </w:r>
      <w:r w:rsidR="00E11138">
        <w:rPr>
          <w:rFonts w:asciiTheme="minorHAnsi" w:hAnsiTheme="minorHAnsi" w:cstheme="minorHAnsi"/>
          <w:sz w:val="24"/>
          <w:szCs w:val="24"/>
        </w:rPr>
        <w:t xml:space="preserve">. </w:t>
      </w:r>
    </w:p>
    <w:p w14:paraId="451E26F2" w14:textId="77777777" w:rsidR="00F97A57" w:rsidRDefault="00F97A57" w:rsidP="0080430D">
      <w:pPr>
        <w:spacing w:line="360" w:lineRule="auto"/>
        <w:ind w:right="238"/>
        <w:jc w:val="both"/>
        <w:rPr>
          <w:rFonts w:asciiTheme="minorHAnsi" w:hAnsiTheme="minorHAnsi" w:cstheme="minorHAnsi"/>
          <w:sz w:val="24"/>
          <w:szCs w:val="24"/>
        </w:rPr>
      </w:pPr>
    </w:p>
    <w:p w14:paraId="06F63B39" w14:textId="1E7AEC01" w:rsidR="009A5261" w:rsidRDefault="00FA03B2" w:rsidP="0080430D">
      <w:pPr>
        <w:spacing w:line="360" w:lineRule="auto"/>
        <w:ind w:right="238"/>
        <w:jc w:val="both"/>
        <w:rPr>
          <w:rFonts w:asciiTheme="minorHAnsi" w:hAnsiTheme="minorHAnsi" w:cstheme="minorHAnsi"/>
          <w:sz w:val="24"/>
          <w:szCs w:val="24"/>
        </w:rPr>
      </w:pPr>
      <w:r>
        <w:rPr>
          <w:rFonts w:asciiTheme="minorHAnsi" w:hAnsiTheme="minorHAnsi" w:cstheme="minorHAnsi"/>
          <w:sz w:val="24"/>
          <w:szCs w:val="24"/>
        </w:rPr>
        <w:t xml:space="preserve">It is important when gathering information not to </w:t>
      </w:r>
      <w:r w:rsidR="006F2EDA">
        <w:rPr>
          <w:rFonts w:asciiTheme="minorHAnsi" w:hAnsiTheme="minorHAnsi" w:cstheme="minorHAnsi"/>
          <w:sz w:val="24"/>
          <w:szCs w:val="24"/>
        </w:rPr>
        <w:t xml:space="preserve">display any bias. </w:t>
      </w:r>
      <w:r w:rsidR="00034BD1">
        <w:rPr>
          <w:rFonts w:asciiTheme="minorHAnsi" w:hAnsiTheme="minorHAnsi" w:cstheme="minorHAnsi"/>
          <w:sz w:val="24"/>
          <w:szCs w:val="24"/>
        </w:rPr>
        <w:t xml:space="preserve">Bias is “a tendency to prefer one person or thing to another, and to favour that person or thing” </w:t>
      </w:r>
      <w:sdt>
        <w:sdtPr>
          <w:rPr>
            <w:rFonts w:asciiTheme="minorHAnsi" w:hAnsiTheme="minorHAnsi" w:cstheme="minorHAnsi"/>
            <w:sz w:val="24"/>
            <w:szCs w:val="24"/>
          </w:rPr>
          <w:id w:val="-284041600"/>
          <w:citation/>
        </w:sdtPr>
        <w:sdtEndPr/>
        <w:sdtContent>
          <w:r w:rsidR="00034BD1">
            <w:rPr>
              <w:rFonts w:asciiTheme="minorHAnsi" w:hAnsiTheme="minorHAnsi" w:cstheme="minorHAnsi"/>
              <w:sz w:val="24"/>
              <w:szCs w:val="24"/>
            </w:rPr>
            <w:fldChar w:fldCharType="begin"/>
          </w:r>
          <w:r w:rsidR="00034BD1">
            <w:rPr>
              <w:rFonts w:asciiTheme="minorHAnsi" w:hAnsiTheme="minorHAnsi" w:cstheme="minorHAnsi"/>
              <w:sz w:val="24"/>
              <w:szCs w:val="24"/>
            </w:rPr>
            <w:instrText xml:space="preserve"> CITATION Col223 \l 2057 </w:instrText>
          </w:r>
          <w:r w:rsidR="00034BD1">
            <w:rPr>
              <w:rFonts w:asciiTheme="minorHAnsi" w:hAnsiTheme="minorHAnsi" w:cstheme="minorHAnsi"/>
              <w:sz w:val="24"/>
              <w:szCs w:val="24"/>
            </w:rPr>
            <w:fldChar w:fldCharType="separate"/>
          </w:r>
          <w:r w:rsidR="001201A7" w:rsidRPr="001201A7">
            <w:rPr>
              <w:rFonts w:asciiTheme="minorHAnsi" w:hAnsiTheme="minorHAnsi" w:cstheme="minorHAnsi"/>
              <w:noProof/>
              <w:sz w:val="24"/>
              <w:szCs w:val="24"/>
            </w:rPr>
            <w:t>(Collins, 2022)</w:t>
          </w:r>
          <w:r w:rsidR="00034BD1">
            <w:rPr>
              <w:rFonts w:asciiTheme="minorHAnsi" w:hAnsiTheme="minorHAnsi" w:cstheme="minorHAnsi"/>
              <w:sz w:val="24"/>
              <w:szCs w:val="24"/>
            </w:rPr>
            <w:fldChar w:fldCharType="end"/>
          </w:r>
        </w:sdtContent>
      </w:sdt>
      <w:r w:rsidR="00034BD1">
        <w:rPr>
          <w:rFonts w:asciiTheme="minorHAnsi" w:hAnsiTheme="minorHAnsi" w:cstheme="minorHAnsi"/>
          <w:sz w:val="24"/>
          <w:szCs w:val="24"/>
        </w:rPr>
        <w:t xml:space="preserve">. </w:t>
      </w:r>
      <w:r w:rsidR="008E5E76">
        <w:rPr>
          <w:rFonts w:asciiTheme="minorHAnsi" w:hAnsiTheme="minorHAnsi" w:cstheme="minorHAnsi"/>
          <w:sz w:val="24"/>
          <w:szCs w:val="24"/>
        </w:rPr>
        <w:t>One study finds that allowing bias to ent</w:t>
      </w:r>
      <w:r w:rsidR="00DF718F">
        <w:rPr>
          <w:rFonts w:asciiTheme="minorHAnsi" w:hAnsiTheme="minorHAnsi" w:cstheme="minorHAnsi"/>
          <w:sz w:val="24"/>
          <w:szCs w:val="24"/>
        </w:rPr>
        <w:t>er</w:t>
      </w:r>
      <w:r w:rsidR="000E7D98">
        <w:rPr>
          <w:rFonts w:asciiTheme="minorHAnsi" w:hAnsiTheme="minorHAnsi" w:cstheme="minorHAnsi"/>
          <w:sz w:val="24"/>
          <w:szCs w:val="24"/>
        </w:rPr>
        <w:t xml:space="preserve"> research </w:t>
      </w:r>
      <w:r w:rsidR="008C1443">
        <w:rPr>
          <w:rFonts w:asciiTheme="minorHAnsi" w:hAnsiTheme="minorHAnsi" w:cstheme="minorHAnsi"/>
          <w:sz w:val="24"/>
          <w:szCs w:val="24"/>
        </w:rPr>
        <w:t xml:space="preserve">can lead to inaccurate results and incorrect conclusions </w:t>
      </w:r>
      <w:sdt>
        <w:sdtPr>
          <w:rPr>
            <w:rFonts w:asciiTheme="minorHAnsi" w:hAnsiTheme="minorHAnsi" w:cstheme="minorHAnsi"/>
            <w:sz w:val="24"/>
            <w:szCs w:val="24"/>
          </w:rPr>
          <w:id w:val="-1925244691"/>
          <w:citation/>
        </w:sdtPr>
        <w:sdtEndPr/>
        <w:sdtContent>
          <w:r w:rsidR="00FB3FCB">
            <w:rPr>
              <w:rFonts w:asciiTheme="minorHAnsi" w:hAnsiTheme="minorHAnsi" w:cstheme="minorHAnsi"/>
              <w:sz w:val="24"/>
              <w:szCs w:val="24"/>
            </w:rPr>
            <w:fldChar w:fldCharType="begin"/>
          </w:r>
          <w:r w:rsidR="00FB3FCB">
            <w:rPr>
              <w:rFonts w:asciiTheme="minorHAnsi" w:hAnsiTheme="minorHAnsi" w:cstheme="minorHAnsi"/>
              <w:sz w:val="24"/>
              <w:szCs w:val="24"/>
            </w:rPr>
            <w:instrText xml:space="preserve"> CITATION Sim12 \l 2057 </w:instrText>
          </w:r>
          <w:r w:rsidR="00FB3FCB">
            <w:rPr>
              <w:rFonts w:asciiTheme="minorHAnsi" w:hAnsiTheme="minorHAnsi" w:cstheme="minorHAnsi"/>
              <w:sz w:val="24"/>
              <w:szCs w:val="24"/>
            </w:rPr>
            <w:fldChar w:fldCharType="separate"/>
          </w:r>
          <w:r w:rsidR="001201A7" w:rsidRPr="001201A7">
            <w:rPr>
              <w:rFonts w:asciiTheme="minorHAnsi" w:hAnsiTheme="minorHAnsi" w:cstheme="minorHAnsi"/>
              <w:noProof/>
              <w:sz w:val="24"/>
              <w:szCs w:val="24"/>
            </w:rPr>
            <w:t>(Simundic, 2012)</w:t>
          </w:r>
          <w:r w:rsidR="00FB3FCB">
            <w:rPr>
              <w:rFonts w:asciiTheme="minorHAnsi" w:hAnsiTheme="minorHAnsi" w:cstheme="minorHAnsi"/>
              <w:sz w:val="24"/>
              <w:szCs w:val="24"/>
            </w:rPr>
            <w:fldChar w:fldCharType="end"/>
          </w:r>
        </w:sdtContent>
      </w:sdt>
      <w:r w:rsidR="009146EA">
        <w:rPr>
          <w:rFonts w:asciiTheme="minorHAnsi" w:hAnsiTheme="minorHAnsi" w:cstheme="minorHAnsi"/>
          <w:sz w:val="24"/>
          <w:szCs w:val="24"/>
        </w:rPr>
        <w:t xml:space="preserve">. </w:t>
      </w:r>
      <w:r w:rsidR="00034BD1">
        <w:rPr>
          <w:rFonts w:asciiTheme="minorHAnsi" w:hAnsiTheme="minorHAnsi" w:cstheme="minorHAnsi"/>
          <w:sz w:val="24"/>
          <w:szCs w:val="24"/>
        </w:rPr>
        <w:t xml:space="preserve">I had not spoken to the alleged offender </w:t>
      </w:r>
      <w:r w:rsidR="00F44E27">
        <w:rPr>
          <w:rFonts w:asciiTheme="minorHAnsi" w:hAnsiTheme="minorHAnsi" w:cstheme="minorHAnsi"/>
          <w:sz w:val="24"/>
          <w:szCs w:val="24"/>
        </w:rPr>
        <w:t>in this case</w:t>
      </w:r>
      <w:r w:rsidR="006910BA">
        <w:rPr>
          <w:rFonts w:asciiTheme="minorHAnsi" w:hAnsiTheme="minorHAnsi" w:cstheme="minorHAnsi"/>
          <w:sz w:val="24"/>
          <w:szCs w:val="24"/>
        </w:rPr>
        <w:t>,</w:t>
      </w:r>
      <w:r w:rsidR="00250043">
        <w:rPr>
          <w:rFonts w:asciiTheme="minorHAnsi" w:hAnsiTheme="minorHAnsi" w:cstheme="minorHAnsi"/>
          <w:sz w:val="24"/>
          <w:szCs w:val="24"/>
        </w:rPr>
        <w:t xml:space="preserve"> and even though I felt empathy for the family reporting, it was important </w:t>
      </w:r>
      <w:r w:rsidR="00BE4C32">
        <w:rPr>
          <w:rFonts w:asciiTheme="minorHAnsi" w:hAnsiTheme="minorHAnsi" w:cstheme="minorHAnsi"/>
          <w:sz w:val="24"/>
          <w:szCs w:val="24"/>
        </w:rPr>
        <w:t>n</w:t>
      </w:r>
      <w:r w:rsidR="00710370">
        <w:rPr>
          <w:rFonts w:asciiTheme="minorHAnsi" w:hAnsiTheme="minorHAnsi" w:cstheme="minorHAnsi"/>
          <w:sz w:val="24"/>
          <w:szCs w:val="24"/>
        </w:rPr>
        <w:t xml:space="preserve">ot to automatically believe that </w:t>
      </w:r>
      <w:r w:rsidR="00AD6453">
        <w:rPr>
          <w:rFonts w:asciiTheme="minorHAnsi" w:hAnsiTheme="minorHAnsi" w:cstheme="minorHAnsi"/>
          <w:sz w:val="24"/>
          <w:szCs w:val="24"/>
        </w:rPr>
        <w:t>their</w:t>
      </w:r>
      <w:r w:rsidR="00710370">
        <w:rPr>
          <w:rFonts w:asciiTheme="minorHAnsi" w:hAnsiTheme="minorHAnsi" w:cstheme="minorHAnsi"/>
          <w:sz w:val="24"/>
          <w:szCs w:val="24"/>
        </w:rPr>
        <w:t xml:space="preserve"> account </w:t>
      </w:r>
      <w:r w:rsidR="00A61BC7">
        <w:rPr>
          <w:rFonts w:asciiTheme="minorHAnsi" w:hAnsiTheme="minorHAnsi" w:cstheme="minorHAnsi"/>
          <w:sz w:val="24"/>
          <w:szCs w:val="24"/>
        </w:rPr>
        <w:t>was</w:t>
      </w:r>
      <w:r w:rsidR="00710370">
        <w:rPr>
          <w:rFonts w:asciiTheme="minorHAnsi" w:hAnsiTheme="minorHAnsi" w:cstheme="minorHAnsi"/>
          <w:sz w:val="24"/>
          <w:szCs w:val="24"/>
        </w:rPr>
        <w:t xml:space="preserve"> true. I therefore graded the intelligence as</w:t>
      </w:r>
      <w:r w:rsidR="001F64AC">
        <w:rPr>
          <w:rFonts w:asciiTheme="minorHAnsi" w:hAnsiTheme="minorHAnsi" w:cstheme="minorHAnsi"/>
          <w:sz w:val="24"/>
          <w:szCs w:val="24"/>
        </w:rPr>
        <w:t xml:space="preserve"> </w:t>
      </w:r>
      <w:r w:rsidR="00B14AC3">
        <w:rPr>
          <w:rFonts w:asciiTheme="minorHAnsi" w:hAnsiTheme="minorHAnsi" w:cstheme="minorHAnsi"/>
          <w:sz w:val="24"/>
          <w:szCs w:val="24"/>
        </w:rPr>
        <w:lastRenderedPageBreak/>
        <w:t xml:space="preserve">‘untested’. </w:t>
      </w:r>
      <w:r w:rsidR="006E5DB0">
        <w:rPr>
          <w:rFonts w:asciiTheme="minorHAnsi" w:hAnsiTheme="minorHAnsi" w:cstheme="minorHAnsi"/>
          <w:sz w:val="24"/>
          <w:szCs w:val="24"/>
        </w:rPr>
        <w:t>E</w:t>
      </w:r>
      <w:r w:rsidR="00390CEB">
        <w:rPr>
          <w:rFonts w:asciiTheme="minorHAnsi" w:hAnsiTheme="minorHAnsi" w:cstheme="minorHAnsi"/>
          <w:sz w:val="24"/>
          <w:szCs w:val="24"/>
        </w:rPr>
        <w:t>nte</w:t>
      </w:r>
      <w:r w:rsidR="00B8244E">
        <w:rPr>
          <w:rFonts w:asciiTheme="minorHAnsi" w:hAnsiTheme="minorHAnsi" w:cstheme="minorHAnsi"/>
          <w:sz w:val="24"/>
          <w:szCs w:val="24"/>
        </w:rPr>
        <w:t>ring biased information into the intelligence system</w:t>
      </w:r>
      <w:r w:rsidR="006E5DB0">
        <w:rPr>
          <w:rFonts w:asciiTheme="minorHAnsi" w:hAnsiTheme="minorHAnsi" w:cstheme="minorHAnsi"/>
          <w:sz w:val="24"/>
          <w:szCs w:val="24"/>
        </w:rPr>
        <w:t xml:space="preserve"> </w:t>
      </w:r>
      <w:r w:rsidR="0032533B">
        <w:rPr>
          <w:rFonts w:asciiTheme="minorHAnsi" w:hAnsiTheme="minorHAnsi" w:cstheme="minorHAnsi"/>
          <w:sz w:val="24"/>
          <w:szCs w:val="24"/>
        </w:rPr>
        <w:t>could lead to incorrect policing decisions</w:t>
      </w:r>
      <w:r w:rsidR="006E5DB0">
        <w:rPr>
          <w:rFonts w:asciiTheme="minorHAnsi" w:hAnsiTheme="minorHAnsi" w:cstheme="minorHAnsi"/>
          <w:sz w:val="24"/>
          <w:szCs w:val="24"/>
        </w:rPr>
        <w:t>,</w:t>
      </w:r>
      <w:r w:rsidR="00131010">
        <w:rPr>
          <w:rFonts w:asciiTheme="minorHAnsi" w:hAnsiTheme="minorHAnsi" w:cstheme="minorHAnsi"/>
          <w:sz w:val="24"/>
          <w:szCs w:val="24"/>
        </w:rPr>
        <w:t xml:space="preserve"> which </w:t>
      </w:r>
      <w:r w:rsidR="005B03CA">
        <w:rPr>
          <w:rFonts w:asciiTheme="minorHAnsi" w:hAnsiTheme="minorHAnsi" w:cstheme="minorHAnsi"/>
          <w:sz w:val="24"/>
          <w:szCs w:val="24"/>
        </w:rPr>
        <w:t>c</w:t>
      </w:r>
      <w:r w:rsidR="00131010">
        <w:rPr>
          <w:rFonts w:asciiTheme="minorHAnsi" w:hAnsiTheme="minorHAnsi" w:cstheme="minorHAnsi"/>
          <w:sz w:val="24"/>
          <w:szCs w:val="24"/>
        </w:rPr>
        <w:t xml:space="preserve">ould subsequently lead to </w:t>
      </w:r>
      <w:r w:rsidR="005B03CA">
        <w:rPr>
          <w:rFonts w:asciiTheme="minorHAnsi" w:hAnsiTheme="minorHAnsi" w:cstheme="minorHAnsi"/>
          <w:sz w:val="24"/>
          <w:szCs w:val="24"/>
        </w:rPr>
        <w:t xml:space="preserve">an </w:t>
      </w:r>
      <w:r w:rsidR="00131010">
        <w:rPr>
          <w:rFonts w:asciiTheme="minorHAnsi" w:hAnsiTheme="minorHAnsi" w:cstheme="minorHAnsi"/>
          <w:sz w:val="24"/>
          <w:szCs w:val="24"/>
        </w:rPr>
        <w:t>ineffective poli</w:t>
      </w:r>
      <w:r w:rsidR="005B03CA">
        <w:rPr>
          <w:rFonts w:asciiTheme="minorHAnsi" w:hAnsiTheme="minorHAnsi" w:cstheme="minorHAnsi"/>
          <w:sz w:val="24"/>
          <w:szCs w:val="24"/>
        </w:rPr>
        <w:t>ce</w:t>
      </w:r>
      <w:r w:rsidR="00131010">
        <w:rPr>
          <w:rFonts w:asciiTheme="minorHAnsi" w:hAnsiTheme="minorHAnsi" w:cstheme="minorHAnsi"/>
          <w:sz w:val="24"/>
          <w:szCs w:val="24"/>
        </w:rPr>
        <w:t xml:space="preserve"> response. </w:t>
      </w:r>
    </w:p>
    <w:p w14:paraId="2E6AEB36" w14:textId="3C299589" w:rsidR="0004497C" w:rsidRDefault="0004497C" w:rsidP="0080430D">
      <w:pPr>
        <w:spacing w:line="360" w:lineRule="auto"/>
        <w:ind w:right="238"/>
        <w:jc w:val="both"/>
        <w:rPr>
          <w:rFonts w:asciiTheme="minorHAnsi" w:hAnsiTheme="minorHAnsi" w:cstheme="minorHAnsi"/>
          <w:sz w:val="24"/>
          <w:szCs w:val="24"/>
        </w:rPr>
      </w:pPr>
    </w:p>
    <w:p w14:paraId="1C512821" w14:textId="3AE7D3C4" w:rsidR="00B56459" w:rsidRDefault="004D3D0A" w:rsidP="0080430D">
      <w:pPr>
        <w:spacing w:line="360" w:lineRule="auto"/>
        <w:ind w:right="238"/>
        <w:jc w:val="both"/>
        <w:rPr>
          <w:rFonts w:asciiTheme="minorHAnsi" w:hAnsiTheme="minorHAnsi" w:cstheme="minorHAnsi"/>
          <w:sz w:val="24"/>
          <w:szCs w:val="24"/>
        </w:rPr>
      </w:pPr>
      <w:r>
        <w:rPr>
          <w:rFonts w:asciiTheme="minorHAnsi" w:hAnsiTheme="minorHAnsi" w:cstheme="minorHAnsi"/>
          <w:sz w:val="24"/>
          <w:szCs w:val="24"/>
        </w:rPr>
        <w:t>Anothe</w:t>
      </w:r>
      <w:r w:rsidR="00D25A49">
        <w:rPr>
          <w:rFonts w:asciiTheme="minorHAnsi" w:hAnsiTheme="minorHAnsi" w:cstheme="minorHAnsi"/>
          <w:sz w:val="24"/>
          <w:szCs w:val="24"/>
        </w:rPr>
        <w:t xml:space="preserve">r way of controlling ASB as a response officer is to deal with </w:t>
      </w:r>
      <w:r w:rsidR="0037265A">
        <w:rPr>
          <w:rFonts w:asciiTheme="minorHAnsi" w:hAnsiTheme="minorHAnsi" w:cstheme="minorHAnsi"/>
          <w:sz w:val="24"/>
          <w:szCs w:val="24"/>
        </w:rPr>
        <w:t>the offences</w:t>
      </w:r>
      <w:r w:rsidR="00A06041">
        <w:rPr>
          <w:rFonts w:asciiTheme="minorHAnsi" w:hAnsiTheme="minorHAnsi" w:cstheme="minorHAnsi"/>
          <w:sz w:val="24"/>
          <w:szCs w:val="24"/>
        </w:rPr>
        <w:t xml:space="preserve">. </w:t>
      </w:r>
      <w:r w:rsidR="00860522">
        <w:rPr>
          <w:rFonts w:asciiTheme="minorHAnsi" w:hAnsiTheme="minorHAnsi" w:cstheme="minorHAnsi"/>
          <w:sz w:val="24"/>
          <w:szCs w:val="24"/>
        </w:rPr>
        <w:t xml:space="preserve">This can act as a short-term solution </w:t>
      </w:r>
      <w:r w:rsidR="00843368">
        <w:rPr>
          <w:rFonts w:asciiTheme="minorHAnsi" w:hAnsiTheme="minorHAnsi" w:cstheme="minorHAnsi"/>
          <w:sz w:val="24"/>
          <w:szCs w:val="24"/>
        </w:rPr>
        <w:t>as it means that the offenders are dealt wit</w:t>
      </w:r>
      <w:r w:rsidR="005F6ACA">
        <w:rPr>
          <w:rFonts w:asciiTheme="minorHAnsi" w:hAnsiTheme="minorHAnsi" w:cstheme="minorHAnsi"/>
          <w:sz w:val="24"/>
          <w:szCs w:val="24"/>
        </w:rPr>
        <w:t xml:space="preserve">h for the crimes they have committed. </w:t>
      </w:r>
      <w:r w:rsidR="007664A9">
        <w:rPr>
          <w:rFonts w:asciiTheme="minorHAnsi" w:hAnsiTheme="minorHAnsi" w:cstheme="minorHAnsi"/>
          <w:sz w:val="24"/>
          <w:szCs w:val="24"/>
        </w:rPr>
        <w:t xml:space="preserve">By doing this, </w:t>
      </w:r>
      <w:r w:rsidR="00B439C9">
        <w:rPr>
          <w:rFonts w:asciiTheme="minorHAnsi" w:hAnsiTheme="minorHAnsi" w:cstheme="minorHAnsi"/>
          <w:sz w:val="24"/>
          <w:szCs w:val="24"/>
        </w:rPr>
        <w:t xml:space="preserve">we </w:t>
      </w:r>
      <w:r w:rsidR="006710DB">
        <w:rPr>
          <w:rFonts w:asciiTheme="minorHAnsi" w:hAnsiTheme="minorHAnsi" w:cstheme="minorHAnsi"/>
          <w:sz w:val="24"/>
          <w:szCs w:val="24"/>
        </w:rPr>
        <w:t>can</w:t>
      </w:r>
      <w:r w:rsidR="007664A9">
        <w:rPr>
          <w:rFonts w:asciiTheme="minorHAnsi" w:hAnsiTheme="minorHAnsi" w:cstheme="minorHAnsi"/>
          <w:sz w:val="24"/>
          <w:szCs w:val="24"/>
        </w:rPr>
        <w:t xml:space="preserve"> identify repeat offenders </w:t>
      </w:r>
      <w:r w:rsidR="008B6D0D">
        <w:rPr>
          <w:rFonts w:asciiTheme="minorHAnsi" w:hAnsiTheme="minorHAnsi" w:cstheme="minorHAnsi"/>
          <w:sz w:val="24"/>
          <w:szCs w:val="24"/>
        </w:rPr>
        <w:t xml:space="preserve">and gather more information about what is happening in the area and </w:t>
      </w:r>
      <w:r w:rsidR="0037265A">
        <w:rPr>
          <w:rFonts w:asciiTheme="minorHAnsi" w:hAnsiTheme="minorHAnsi" w:cstheme="minorHAnsi"/>
          <w:sz w:val="24"/>
          <w:szCs w:val="24"/>
        </w:rPr>
        <w:t xml:space="preserve">the </w:t>
      </w:r>
      <w:r w:rsidR="006710DB">
        <w:rPr>
          <w:rFonts w:asciiTheme="minorHAnsi" w:hAnsiTheme="minorHAnsi" w:cstheme="minorHAnsi"/>
          <w:sz w:val="24"/>
          <w:szCs w:val="24"/>
        </w:rPr>
        <w:t>impact it is having</w:t>
      </w:r>
      <w:r w:rsidR="008B6D0D">
        <w:rPr>
          <w:rFonts w:asciiTheme="minorHAnsi" w:hAnsiTheme="minorHAnsi" w:cstheme="minorHAnsi"/>
          <w:sz w:val="24"/>
          <w:szCs w:val="24"/>
        </w:rPr>
        <w:t xml:space="preserve">. </w:t>
      </w:r>
      <w:r w:rsidR="00BA55E2">
        <w:rPr>
          <w:rFonts w:asciiTheme="minorHAnsi" w:hAnsiTheme="minorHAnsi" w:cstheme="minorHAnsi"/>
          <w:sz w:val="24"/>
          <w:szCs w:val="24"/>
        </w:rPr>
        <w:t xml:space="preserve"> </w:t>
      </w:r>
      <w:r w:rsidR="00502060">
        <w:rPr>
          <w:rFonts w:asciiTheme="minorHAnsi" w:hAnsiTheme="minorHAnsi" w:cstheme="minorHAnsi"/>
          <w:sz w:val="24"/>
          <w:szCs w:val="24"/>
        </w:rPr>
        <w:t xml:space="preserve">This </w:t>
      </w:r>
      <w:r w:rsidR="005208D6">
        <w:rPr>
          <w:rFonts w:asciiTheme="minorHAnsi" w:hAnsiTheme="minorHAnsi" w:cstheme="minorHAnsi"/>
          <w:sz w:val="24"/>
          <w:szCs w:val="24"/>
        </w:rPr>
        <w:t xml:space="preserve">action can help to identify the root of the problem and can help to build a picture of the issues within the community. </w:t>
      </w:r>
      <w:r w:rsidR="00B61724">
        <w:rPr>
          <w:rFonts w:asciiTheme="minorHAnsi" w:hAnsiTheme="minorHAnsi" w:cstheme="minorHAnsi"/>
          <w:sz w:val="24"/>
          <w:szCs w:val="24"/>
        </w:rPr>
        <w:t xml:space="preserve">This </w:t>
      </w:r>
      <w:r w:rsidR="006710DB">
        <w:rPr>
          <w:rFonts w:asciiTheme="minorHAnsi" w:hAnsiTheme="minorHAnsi" w:cstheme="minorHAnsi"/>
          <w:sz w:val="24"/>
          <w:szCs w:val="24"/>
        </w:rPr>
        <w:t xml:space="preserve">aids </w:t>
      </w:r>
      <w:r w:rsidR="00B61724">
        <w:rPr>
          <w:rFonts w:asciiTheme="minorHAnsi" w:hAnsiTheme="minorHAnsi" w:cstheme="minorHAnsi"/>
          <w:sz w:val="24"/>
          <w:szCs w:val="24"/>
        </w:rPr>
        <w:t xml:space="preserve">the analysis element of the SARA model. </w:t>
      </w:r>
    </w:p>
    <w:p w14:paraId="71D06704" w14:textId="77777777" w:rsidR="006710DB" w:rsidRDefault="006710DB" w:rsidP="0080430D">
      <w:pPr>
        <w:spacing w:line="360" w:lineRule="auto"/>
        <w:ind w:right="238"/>
        <w:jc w:val="both"/>
        <w:rPr>
          <w:rFonts w:asciiTheme="minorHAnsi" w:hAnsiTheme="minorHAnsi" w:cstheme="minorHAnsi"/>
          <w:sz w:val="24"/>
          <w:szCs w:val="24"/>
        </w:rPr>
      </w:pPr>
    </w:p>
    <w:p w14:paraId="5617FE2D" w14:textId="7011FD01" w:rsidR="002041CC" w:rsidRDefault="006A5075" w:rsidP="0080430D">
      <w:pPr>
        <w:spacing w:line="360" w:lineRule="auto"/>
        <w:ind w:right="238"/>
        <w:jc w:val="both"/>
        <w:rPr>
          <w:rFonts w:asciiTheme="minorHAnsi" w:hAnsiTheme="minorHAnsi" w:cstheme="minorHAnsi"/>
          <w:sz w:val="24"/>
          <w:szCs w:val="24"/>
        </w:rPr>
      </w:pPr>
      <w:r>
        <w:rPr>
          <w:rFonts w:asciiTheme="minorHAnsi" w:hAnsiTheme="minorHAnsi" w:cstheme="minorHAnsi"/>
          <w:sz w:val="24"/>
          <w:szCs w:val="24"/>
        </w:rPr>
        <w:t xml:space="preserve">In this case, although offences had been committed, these were </w:t>
      </w:r>
      <w:r w:rsidR="00D66947">
        <w:rPr>
          <w:rFonts w:asciiTheme="minorHAnsi" w:hAnsiTheme="minorHAnsi" w:cstheme="minorHAnsi"/>
          <w:sz w:val="24"/>
          <w:szCs w:val="24"/>
        </w:rPr>
        <w:t>historic</w:t>
      </w:r>
      <w:r w:rsidR="00FC7040">
        <w:rPr>
          <w:rFonts w:asciiTheme="minorHAnsi" w:hAnsiTheme="minorHAnsi" w:cstheme="minorHAnsi"/>
          <w:sz w:val="24"/>
          <w:szCs w:val="24"/>
        </w:rPr>
        <w:t xml:space="preserve"> incidents that had already been dealt with by other officers. This meant that I had to look for alternative ways to deal</w:t>
      </w:r>
      <w:r w:rsidR="006710DB">
        <w:rPr>
          <w:rFonts w:asciiTheme="minorHAnsi" w:hAnsiTheme="minorHAnsi" w:cstheme="minorHAnsi"/>
          <w:sz w:val="24"/>
          <w:szCs w:val="24"/>
        </w:rPr>
        <w:t xml:space="preserve"> with</w:t>
      </w:r>
      <w:r w:rsidR="00FC7040">
        <w:rPr>
          <w:rFonts w:asciiTheme="minorHAnsi" w:hAnsiTheme="minorHAnsi" w:cstheme="minorHAnsi"/>
          <w:sz w:val="24"/>
          <w:szCs w:val="24"/>
        </w:rPr>
        <w:t xml:space="preserve"> the situation</w:t>
      </w:r>
      <w:r w:rsidR="00C72397">
        <w:rPr>
          <w:rFonts w:asciiTheme="minorHAnsi" w:hAnsiTheme="minorHAnsi" w:cstheme="minorHAnsi"/>
          <w:sz w:val="24"/>
          <w:szCs w:val="24"/>
        </w:rPr>
        <w:t xml:space="preserve"> </w:t>
      </w:r>
      <w:r w:rsidR="00BD1496">
        <w:rPr>
          <w:rFonts w:asciiTheme="minorHAnsi" w:hAnsiTheme="minorHAnsi" w:cstheme="minorHAnsi"/>
          <w:sz w:val="24"/>
          <w:szCs w:val="24"/>
        </w:rPr>
        <w:t>that</w:t>
      </w:r>
      <w:r w:rsidR="00C72397">
        <w:rPr>
          <w:rFonts w:asciiTheme="minorHAnsi" w:hAnsiTheme="minorHAnsi" w:cstheme="minorHAnsi"/>
          <w:sz w:val="24"/>
          <w:szCs w:val="24"/>
        </w:rPr>
        <w:t xml:space="preserve"> would satisfy the needs of the victim </w:t>
      </w:r>
      <w:r w:rsidR="002041CC">
        <w:rPr>
          <w:rFonts w:asciiTheme="minorHAnsi" w:hAnsiTheme="minorHAnsi" w:cstheme="minorHAnsi"/>
          <w:sz w:val="24"/>
          <w:szCs w:val="24"/>
        </w:rPr>
        <w:t>and help to rebuild her trust in the police</w:t>
      </w:r>
      <w:r w:rsidR="00340C41">
        <w:rPr>
          <w:rFonts w:asciiTheme="minorHAnsi" w:hAnsiTheme="minorHAnsi" w:cstheme="minorHAnsi"/>
          <w:sz w:val="24"/>
          <w:szCs w:val="24"/>
        </w:rPr>
        <w:t xml:space="preserve">. </w:t>
      </w:r>
      <w:r w:rsidR="00986ACA">
        <w:rPr>
          <w:rFonts w:asciiTheme="minorHAnsi" w:hAnsiTheme="minorHAnsi" w:cstheme="minorHAnsi"/>
          <w:sz w:val="24"/>
          <w:szCs w:val="24"/>
        </w:rPr>
        <w:t>This</w:t>
      </w:r>
      <w:r w:rsidR="00E53358">
        <w:rPr>
          <w:rFonts w:asciiTheme="minorHAnsi" w:hAnsiTheme="minorHAnsi" w:cstheme="minorHAnsi"/>
          <w:sz w:val="24"/>
          <w:szCs w:val="24"/>
        </w:rPr>
        <w:t xml:space="preserve"> </w:t>
      </w:r>
      <w:r w:rsidR="003E27C6">
        <w:rPr>
          <w:rFonts w:asciiTheme="minorHAnsi" w:hAnsiTheme="minorHAnsi" w:cstheme="minorHAnsi"/>
          <w:sz w:val="24"/>
          <w:szCs w:val="24"/>
        </w:rPr>
        <w:t xml:space="preserve">coincides with the policing value of </w:t>
      </w:r>
      <w:r w:rsidR="006854AD">
        <w:rPr>
          <w:rFonts w:asciiTheme="minorHAnsi" w:hAnsiTheme="minorHAnsi" w:cstheme="minorHAnsi"/>
          <w:sz w:val="24"/>
          <w:szCs w:val="24"/>
        </w:rPr>
        <w:t>‘</w:t>
      </w:r>
      <w:r w:rsidR="003E27C6">
        <w:rPr>
          <w:rFonts w:asciiTheme="minorHAnsi" w:hAnsiTheme="minorHAnsi" w:cstheme="minorHAnsi"/>
          <w:sz w:val="24"/>
          <w:szCs w:val="24"/>
        </w:rPr>
        <w:t>public service</w:t>
      </w:r>
      <w:r w:rsidR="006854AD">
        <w:rPr>
          <w:rFonts w:asciiTheme="minorHAnsi" w:hAnsiTheme="minorHAnsi" w:cstheme="minorHAnsi"/>
          <w:sz w:val="24"/>
          <w:szCs w:val="24"/>
        </w:rPr>
        <w:t>’</w:t>
      </w:r>
      <w:r w:rsidR="00D72734">
        <w:rPr>
          <w:rFonts w:asciiTheme="minorHAnsi" w:hAnsiTheme="minorHAnsi" w:cstheme="minorHAnsi"/>
          <w:sz w:val="24"/>
          <w:szCs w:val="24"/>
        </w:rPr>
        <w:t>. The College of Policing (2022</w:t>
      </w:r>
      <w:r w:rsidR="003252D1">
        <w:rPr>
          <w:rFonts w:asciiTheme="minorHAnsi" w:hAnsiTheme="minorHAnsi" w:cstheme="minorHAnsi"/>
          <w:sz w:val="24"/>
          <w:szCs w:val="24"/>
        </w:rPr>
        <w:t>b</w:t>
      </w:r>
      <w:r w:rsidR="00D72734">
        <w:rPr>
          <w:rFonts w:asciiTheme="minorHAnsi" w:hAnsiTheme="minorHAnsi" w:cstheme="minorHAnsi"/>
          <w:sz w:val="24"/>
          <w:szCs w:val="24"/>
        </w:rPr>
        <w:t xml:space="preserve">) says </w:t>
      </w:r>
      <w:r w:rsidR="00C76D7B">
        <w:rPr>
          <w:rFonts w:asciiTheme="minorHAnsi" w:hAnsiTheme="minorHAnsi" w:cstheme="minorHAnsi"/>
          <w:sz w:val="24"/>
          <w:szCs w:val="24"/>
        </w:rPr>
        <w:t>“</w:t>
      </w:r>
      <w:r w:rsidR="00C76D7B" w:rsidRPr="00C76D7B">
        <w:rPr>
          <w:rFonts w:asciiTheme="minorHAnsi" w:hAnsiTheme="minorHAnsi" w:cstheme="minorHAnsi"/>
          <w:sz w:val="24"/>
          <w:szCs w:val="24"/>
        </w:rPr>
        <w:t>We are dedicated to work in the public interest, engaging and listening to their needs and concerns. We work to make sure that the public feel valued and engaged, which helps to build confidence in the police service</w:t>
      </w:r>
      <w:r w:rsidR="00C76D7B">
        <w:rPr>
          <w:rFonts w:asciiTheme="minorHAnsi" w:hAnsiTheme="minorHAnsi" w:cstheme="minorHAnsi"/>
          <w:sz w:val="24"/>
          <w:szCs w:val="24"/>
        </w:rPr>
        <w:t xml:space="preserve">”. </w:t>
      </w:r>
      <w:r w:rsidR="0011317B">
        <w:rPr>
          <w:rFonts w:asciiTheme="minorHAnsi" w:hAnsiTheme="minorHAnsi" w:cstheme="minorHAnsi"/>
          <w:sz w:val="24"/>
          <w:szCs w:val="24"/>
        </w:rPr>
        <w:t>Because of the effect the ASB was having, I wanted to ensure the victim felt heard and assured her that I woul</w:t>
      </w:r>
      <w:r w:rsidR="00210C04">
        <w:rPr>
          <w:rFonts w:asciiTheme="minorHAnsi" w:hAnsiTheme="minorHAnsi" w:cstheme="minorHAnsi"/>
          <w:sz w:val="24"/>
          <w:szCs w:val="24"/>
        </w:rPr>
        <w:t xml:space="preserve">d take action to improve her situation. </w:t>
      </w:r>
    </w:p>
    <w:p w14:paraId="1A83B7D1" w14:textId="6A4F66DA" w:rsidR="00135A7C" w:rsidRDefault="00135A7C" w:rsidP="0080430D">
      <w:pPr>
        <w:spacing w:line="360" w:lineRule="auto"/>
        <w:ind w:right="238"/>
        <w:jc w:val="both"/>
        <w:rPr>
          <w:rFonts w:asciiTheme="minorHAnsi" w:hAnsiTheme="minorHAnsi" w:cstheme="minorHAnsi"/>
          <w:sz w:val="24"/>
          <w:szCs w:val="24"/>
        </w:rPr>
      </w:pPr>
    </w:p>
    <w:p w14:paraId="7A54A2A9" w14:textId="3F4C72D0" w:rsidR="002041CC" w:rsidRDefault="0042035A" w:rsidP="0080430D">
      <w:pPr>
        <w:spacing w:line="360" w:lineRule="auto"/>
        <w:ind w:right="238"/>
        <w:jc w:val="both"/>
        <w:rPr>
          <w:rFonts w:asciiTheme="minorHAnsi" w:hAnsiTheme="minorHAnsi" w:cstheme="minorHAnsi"/>
          <w:sz w:val="24"/>
          <w:szCs w:val="24"/>
        </w:rPr>
      </w:pPr>
      <w:r>
        <w:rPr>
          <w:rFonts w:asciiTheme="minorHAnsi" w:hAnsiTheme="minorHAnsi" w:cstheme="minorHAnsi"/>
          <w:sz w:val="24"/>
          <w:szCs w:val="24"/>
        </w:rPr>
        <w:t xml:space="preserve">One </w:t>
      </w:r>
      <w:r w:rsidR="002041CC">
        <w:rPr>
          <w:rFonts w:asciiTheme="minorHAnsi" w:hAnsiTheme="minorHAnsi" w:cstheme="minorHAnsi"/>
          <w:sz w:val="24"/>
          <w:szCs w:val="24"/>
        </w:rPr>
        <w:t>concern from the victim was that her housing association, Bron Afon were not helping her. She ha</w:t>
      </w:r>
      <w:r w:rsidR="00665028">
        <w:rPr>
          <w:rFonts w:asciiTheme="minorHAnsi" w:hAnsiTheme="minorHAnsi" w:cstheme="minorHAnsi"/>
          <w:sz w:val="24"/>
          <w:szCs w:val="24"/>
        </w:rPr>
        <w:t xml:space="preserve">d </w:t>
      </w:r>
      <w:r w:rsidR="002041CC">
        <w:rPr>
          <w:rFonts w:asciiTheme="minorHAnsi" w:hAnsiTheme="minorHAnsi" w:cstheme="minorHAnsi"/>
          <w:sz w:val="24"/>
          <w:szCs w:val="24"/>
        </w:rPr>
        <w:t xml:space="preserve">been so upset by the </w:t>
      </w:r>
      <w:r w:rsidR="00E5116E">
        <w:rPr>
          <w:rFonts w:asciiTheme="minorHAnsi" w:hAnsiTheme="minorHAnsi" w:cstheme="minorHAnsi"/>
          <w:sz w:val="24"/>
          <w:szCs w:val="24"/>
        </w:rPr>
        <w:t>ASB</w:t>
      </w:r>
      <w:r w:rsidR="00716AA6">
        <w:rPr>
          <w:rFonts w:asciiTheme="minorHAnsi" w:hAnsiTheme="minorHAnsi" w:cstheme="minorHAnsi"/>
          <w:sz w:val="24"/>
          <w:szCs w:val="24"/>
        </w:rPr>
        <w:t xml:space="preserve"> that she had contacted them and asked to be moved. This; however, had been ignored by Bron Afon and the victim felt very frustrated</w:t>
      </w:r>
      <w:r w:rsidR="007C2688">
        <w:rPr>
          <w:rFonts w:asciiTheme="minorHAnsi" w:hAnsiTheme="minorHAnsi" w:cstheme="minorHAnsi"/>
          <w:sz w:val="24"/>
          <w:szCs w:val="24"/>
        </w:rPr>
        <w:t xml:space="preserve">. </w:t>
      </w:r>
      <w:r w:rsidR="006710DB">
        <w:rPr>
          <w:rFonts w:asciiTheme="minorHAnsi" w:hAnsiTheme="minorHAnsi" w:cstheme="minorHAnsi"/>
          <w:sz w:val="24"/>
          <w:szCs w:val="24"/>
        </w:rPr>
        <w:t>The fact that she was willing to leave her home</w:t>
      </w:r>
      <w:r w:rsidR="00FD66E6">
        <w:rPr>
          <w:rFonts w:asciiTheme="minorHAnsi" w:hAnsiTheme="minorHAnsi" w:cstheme="minorHAnsi"/>
          <w:sz w:val="24"/>
          <w:szCs w:val="24"/>
        </w:rPr>
        <w:t>, even though she was the victim</w:t>
      </w:r>
      <w:r w:rsidR="006710DB">
        <w:rPr>
          <w:rFonts w:asciiTheme="minorHAnsi" w:hAnsiTheme="minorHAnsi" w:cstheme="minorHAnsi"/>
          <w:sz w:val="24"/>
          <w:szCs w:val="24"/>
        </w:rPr>
        <w:t xml:space="preserve"> really resonated with me</w:t>
      </w:r>
      <w:r w:rsidR="007F0D51">
        <w:rPr>
          <w:rFonts w:asciiTheme="minorHAnsi" w:hAnsiTheme="minorHAnsi" w:cstheme="minorHAnsi"/>
          <w:sz w:val="24"/>
          <w:szCs w:val="24"/>
        </w:rPr>
        <w:t>, as it proved just</w:t>
      </w:r>
      <w:r w:rsidR="006710DB">
        <w:rPr>
          <w:rFonts w:asciiTheme="minorHAnsi" w:hAnsiTheme="minorHAnsi" w:cstheme="minorHAnsi"/>
          <w:sz w:val="24"/>
          <w:szCs w:val="24"/>
        </w:rPr>
        <w:t xml:space="preserve"> how desperate </w:t>
      </w:r>
      <w:r w:rsidR="00FD66E6">
        <w:rPr>
          <w:rFonts w:asciiTheme="minorHAnsi" w:hAnsiTheme="minorHAnsi" w:cstheme="minorHAnsi"/>
          <w:sz w:val="24"/>
          <w:szCs w:val="24"/>
        </w:rPr>
        <w:t>she was</w:t>
      </w:r>
      <w:r w:rsidR="00DC2DE9">
        <w:rPr>
          <w:rFonts w:asciiTheme="minorHAnsi" w:hAnsiTheme="minorHAnsi" w:cstheme="minorHAnsi"/>
          <w:sz w:val="24"/>
          <w:szCs w:val="24"/>
        </w:rPr>
        <w:t xml:space="preserve"> for the behaviour to stop.</w:t>
      </w:r>
    </w:p>
    <w:p w14:paraId="2566C4D7" w14:textId="729A30A9" w:rsidR="007C2688" w:rsidRDefault="007C2688" w:rsidP="0080430D">
      <w:pPr>
        <w:spacing w:line="360" w:lineRule="auto"/>
        <w:ind w:right="238"/>
        <w:jc w:val="both"/>
        <w:rPr>
          <w:rFonts w:asciiTheme="minorHAnsi" w:hAnsiTheme="minorHAnsi" w:cstheme="minorHAnsi"/>
          <w:sz w:val="24"/>
          <w:szCs w:val="24"/>
        </w:rPr>
      </w:pPr>
    </w:p>
    <w:p w14:paraId="0327D060" w14:textId="69F57610" w:rsidR="005F2945" w:rsidRDefault="007C2688" w:rsidP="0080430D">
      <w:pPr>
        <w:spacing w:line="360" w:lineRule="auto"/>
        <w:ind w:right="238"/>
        <w:jc w:val="both"/>
        <w:rPr>
          <w:rFonts w:asciiTheme="minorHAnsi" w:hAnsiTheme="minorHAnsi" w:cstheme="minorHAnsi"/>
          <w:sz w:val="24"/>
          <w:szCs w:val="24"/>
        </w:rPr>
      </w:pPr>
      <w:r>
        <w:rPr>
          <w:rFonts w:asciiTheme="minorHAnsi" w:hAnsiTheme="minorHAnsi" w:cstheme="minorHAnsi"/>
          <w:sz w:val="24"/>
          <w:szCs w:val="24"/>
        </w:rPr>
        <w:t>To</w:t>
      </w:r>
      <w:r w:rsidR="00AA5432">
        <w:rPr>
          <w:rFonts w:asciiTheme="minorHAnsi" w:hAnsiTheme="minorHAnsi" w:cstheme="minorHAnsi"/>
          <w:sz w:val="24"/>
          <w:szCs w:val="24"/>
        </w:rPr>
        <w:t xml:space="preserve"> help</w:t>
      </w:r>
      <w:r>
        <w:rPr>
          <w:rFonts w:asciiTheme="minorHAnsi" w:hAnsiTheme="minorHAnsi" w:cstheme="minorHAnsi"/>
          <w:sz w:val="24"/>
          <w:szCs w:val="24"/>
        </w:rPr>
        <w:t xml:space="preserve">, I told the victim that I would email </w:t>
      </w:r>
      <w:r w:rsidR="00F71B5C">
        <w:rPr>
          <w:rFonts w:asciiTheme="minorHAnsi" w:hAnsiTheme="minorHAnsi" w:cstheme="minorHAnsi"/>
          <w:sz w:val="24"/>
          <w:szCs w:val="24"/>
        </w:rPr>
        <w:t>Bron Afon</w:t>
      </w:r>
      <w:r>
        <w:rPr>
          <w:rFonts w:asciiTheme="minorHAnsi" w:hAnsiTheme="minorHAnsi" w:cstheme="minorHAnsi"/>
          <w:sz w:val="24"/>
          <w:szCs w:val="24"/>
        </w:rPr>
        <w:t xml:space="preserve"> and ask them to </w:t>
      </w:r>
      <w:r w:rsidR="000763FD">
        <w:rPr>
          <w:rFonts w:asciiTheme="minorHAnsi" w:hAnsiTheme="minorHAnsi" w:cstheme="minorHAnsi"/>
          <w:sz w:val="24"/>
          <w:szCs w:val="24"/>
        </w:rPr>
        <w:t>contact</w:t>
      </w:r>
      <w:r>
        <w:rPr>
          <w:rFonts w:asciiTheme="minorHAnsi" w:hAnsiTheme="minorHAnsi" w:cstheme="minorHAnsi"/>
          <w:sz w:val="24"/>
          <w:szCs w:val="24"/>
        </w:rPr>
        <w:t xml:space="preserve"> her. </w:t>
      </w:r>
      <w:r w:rsidR="0011317B">
        <w:rPr>
          <w:rFonts w:asciiTheme="minorHAnsi" w:hAnsiTheme="minorHAnsi" w:cstheme="minorHAnsi"/>
          <w:sz w:val="24"/>
          <w:szCs w:val="24"/>
        </w:rPr>
        <w:t>I</w:t>
      </w:r>
      <w:r w:rsidR="00D55A47">
        <w:rPr>
          <w:rFonts w:asciiTheme="minorHAnsi" w:hAnsiTheme="minorHAnsi" w:cstheme="minorHAnsi"/>
          <w:sz w:val="24"/>
          <w:szCs w:val="24"/>
        </w:rPr>
        <w:t xml:space="preserve"> reiterate</w:t>
      </w:r>
      <w:r w:rsidR="0011317B">
        <w:rPr>
          <w:rFonts w:asciiTheme="minorHAnsi" w:hAnsiTheme="minorHAnsi" w:cstheme="minorHAnsi"/>
          <w:sz w:val="24"/>
          <w:szCs w:val="24"/>
        </w:rPr>
        <w:t>d</w:t>
      </w:r>
      <w:r w:rsidR="00D55A47">
        <w:rPr>
          <w:rFonts w:asciiTheme="minorHAnsi" w:hAnsiTheme="minorHAnsi" w:cstheme="minorHAnsi"/>
          <w:sz w:val="24"/>
          <w:szCs w:val="24"/>
        </w:rPr>
        <w:t xml:space="preserve"> </w:t>
      </w:r>
      <w:r w:rsidR="00A16580">
        <w:rPr>
          <w:rFonts w:asciiTheme="minorHAnsi" w:hAnsiTheme="minorHAnsi" w:cstheme="minorHAnsi"/>
          <w:sz w:val="24"/>
          <w:szCs w:val="24"/>
        </w:rPr>
        <w:t>her concerns and explain</w:t>
      </w:r>
      <w:r w:rsidR="0011317B">
        <w:rPr>
          <w:rFonts w:asciiTheme="minorHAnsi" w:hAnsiTheme="minorHAnsi" w:cstheme="minorHAnsi"/>
          <w:sz w:val="24"/>
          <w:szCs w:val="24"/>
        </w:rPr>
        <w:t>ed</w:t>
      </w:r>
      <w:r w:rsidR="00A16580">
        <w:rPr>
          <w:rFonts w:asciiTheme="minorHAnsi" w:hAnsiTheme="minorHAnsi" w:cstheme="minorHAnsi"/>
          <w:sz w:val="24"/>
          <w:szCs w:val="24"/>
        </w:rPr>
        <w:t xml:space="preserve"> to them the affect that this situation was having. </w:t>
      </w:r>
      <w:r w:rsidR="002E203C">
        <w:rPr>
          <w:rFonts w:asciiTheme="minorHAnsi" w:hAnsiTheme="minorHAnsi" w:cstheme="minorHAnsi"/>
          <w:sz w:val="24"/>
          <w:szCs w:val="24"/>
        </w:rPr>
        <w:t xml:space="preserve"> </w:t>
      </w:r>
      <w:r w:rsidR="006C4D0A">
        <w:rPr>
          <w:rFonts w:asciiTheme="minorHAnsi" w:hAnsiTheme="minorHAnsi" w:cstheme="minorHAnsi"/>
          <w:sz w:val="24"/>
          <w:szCs w:val="24"/>
        </w:rPr>
        <w:t xml:space="preserve">This, along with the referrals that I made </w:t>
      </w:r>
      <w:r w:rsidR="00642512">
        <w:rPr>
          <w:rFonts w:asciiTheme="minorHAnsi" w:hAnsiTheme="minorHAnsi" w:cstheme="minorHAnsi"/>
          <w:sz w:val="24"/>
          <w:szCs w:val="24"/>
        </w:rPr>
        <w:t>corresponds with the policing value</w:t>
      </w:r>
      <w:r w:rsidR="001B7825">
        <w:rPr>
          <w:rFonts w:asciiTheme="minorHAnsi" w:hAnsiTheme="minorHAnsi" w:cstheme="minorHAnsi"/>
          <w:sz w:val="24"/>
          <w:szCs w:val="24"/>
        </w:rPr>
        <w:t xml:space="preserve"> “</w:t>
      </w:r>
      <w:r w:rsidR="00751863">
        <w:rPr>
          <w:rFonts w:asciiTheme="minorHAnsi" w:hAnsiTheme="minorHAnsi" w:cstheme="minorHAnsi"/>
          <w:sz w:val="24"/>
          <w:szCs w:val="24"/>
        </w:rPr>
        <w:t>W</w:t>
      </w:r>
      <w:r w:rsidR="001B7825">
        <w:rPr>
          <w:rFonts w:asciiTheme="minorHAnsi" w:hAnsiTheme="minorHAnsi" w:cstheme="minorHAnsi"/>
          <w:sz w:val="24"/>
          <w:szCs w:val="24"/>
        </w:rPr>
        <w:t xml:space="preserve">e are </w:t>
      </w:r>
      <w:r w:rsidR="00751863">
        <w:rPr>
          <w:rFonts w:asciiTheme="minorHAnsi" w:hAnsiTheme="minorHAnsi" w:cstheme="minorHAnsi"/>
          <w:sz w:val="24"/>
          <w:szCs w:val="24"/>
        </w:rPr>
        <w:t>C</w:t>
      </w:r>
      <w:r w:rsidR="001B7825">
        <w:rPr>
          <w:rFonts w:asciiTheme="minorHAnsi" w:hAnsiTheme="minorHAnsi" w:cstheme="minorHAnsi"/>
          <w:sz w:val="24"/>
          <w:szCs w:val="24"/>
        </w:rPr>
        <w:t xml:space="preserve">ollaborative”. </w:t>
      </w:r>
      <w:r w:rsidR="00080043">
        <w:rPr>
          <w:rFonts w:asciiTheme="minorHAnsi" w:hAnsiTheme="minorHAnsi" w:cstheme="minorHAnsi"/>
          <w:sz w:val="24"/>
          <w:szCs w:val="24"/>
        </w:rPr>
        <w:t>By working collaboratively with colleagues and external partners,</w:t>
      </w:r>
      <w:r w:rsidR="0021059E">
        <w:rPr>
          <w:rFonts w:asciiTheme="minorHAnsi" w:hAnsiTheme="minorHAnsi" w:cstheme="minorHAnsi"/>
          <w:sz w:val="24"/>
          <w:szCs w:val="24"/>
        </w:rPr>
        <w:t xml:space="preserve"> we can share our knowledge and expertise</w:t>
      </w:r>
      <w:r w:rsidR="00F67ED2">
        <w:rPr>
          <w:rFonts w:asciiTheme="minorHAnsi" w:hAnsiTheme="minorHAnsi" w:cstheme="minorHAnsi"/>
          <w:sz w:val="24"/>
          <w:szCs w:val="24"/>
        </w:rPr>
        <w:t xml:space="preserve"> </w:t>
      </w:r>
      <w:r w:rsidR="003A1DB1">
        <w:rPr>
          <w:rFonts w:asciiTheme="minorHAnsi" w:hAnsiTheme="minorHAnsi" w:cstheme="minorHAnsi"/>
          <w:sz w:val="24"/>
          <w:szCs w:val="24"/>
        </w:rPr>
        <w:t>in order</w:t>
      </w:r>
      <w:r w:rsidR="00F67ED2">
        <w:rPr>
          <w:rFonts w:asciiTheme="minorHAnsi" w:hAnsiTheme="minorHAnsi" w:cstheme="minorHAnsi"/>
          <w:sz w:val="24"/>
          <w:szCs w:val="24"/>
        </w:rPr>
        <w:t xml:space="preserve"> to</w:t>
      </w:r>
      <w:r w:rsidR="00080043">
        <w:rPr>
          <w:rFonts w:asciiTheme="minorHAnsi" w:hAnsiTheme="minorHAnsi" w:cstheme="minorHAnsi"/>
          <w:sz w:val="24"/>
          <w:szCs w:val="24"/>
        </w:rPr>
        <w:t xml:space="preserve"> achieve the </w:t>
      </w:r>
      <w:r w:rsidR="00BC1CBC">
        <w:rPr>
          <w:rFonts w:asciiTheme="minorHAnsi" w:hAnsiTheme="minorHAnsi" w:cstheme="minorHAnsi"/>
          <w:sz w:val="24"/>
          <w:szCs w:val="24"/>
        </w:rPr>
        <w:t>maximum</w:t>
      </w:r>
      <w:r w:rsidR="00080043">
        <w:rPr>
          <w:rFonts w:asciiTheme="minorHAnsi" w:hAnsiTheme="minorHAnsi" w:cstheme="minorHAnsi"/>
          <w:sz w:val="24"/>
          <w:szCs w:val="24"/>
        </w:rPr>
        <w:t xml:space="preserve"> results</w:t>
      </w:r>
      <w:r w:rsidR="003A1DB1">
        <w:rPr>
          <w:rFonts w:asciiTheme="minorHAnsi" w:hAnsiTheme="minorHAnsi" w:cstheme="minorHAnsi"/>
          <w:sz w:val="24"/>
          <w:szCs w:val="24"/>
        </w:rPr>
        <w:t xml:space="preserve"> for a</w:t>
      </w:r>
      <w:r w:rsidR="00C80EEF">
        <w:rPr>
          <w:rFonts w:asciiTheme="minorHAnsi" w:hAnsiTheme="minorHAnsi" w:cstheme="minorHAnsi"/>
          <w:sz w:val="24"/>
          <w:szCs w:val="24"/>
        </w:rPr>
        <w:t>ll</w:t>
      </w:r>
      <w:r w:rsidR="00080043">
        <w:rPr>
          <w:rFonts w:asciiTheme="minorHAnsi" w:hAnsiTheme="minorHAnsi" w:cstheme="minorHAnsi"/>
          <w:sz w:val="24"/>
          <w:szCs w:val="24"/>
        </w:rPr>
        <w:t xml:space="preserve"> </w:t>
      </w:r>
      <w:r w:rsidR="00D124C1">
        <w:rPr>
          <w:rFonts w:asciiTheme="minorHAnsi" w:hAnsiTheme="minorHAnsi" w:cstheme="minorHAnsi"/>
          <w:sz w:val="24"/>
          <w:szCs w:val="24"/>
        </w:rPr>
        <w:t xml:space="preserve"> </w:t>
      </w:r>
      <w:sdt>
        <w:sdtPr>
          <w:rPr>
            <w:rFonts w:asciiTheme="minorHAnsi" w:hAnsiTheme="minorHAnsi" w:cstheme="minorHAnsi"/>
            <w:sz w:val="24"/>
            <w:szCs w:val="24"/>
          </w:rPr>
          <w:id w:val="-202406203"/>
          <w:citation/>
        </w:sdtPr>
        <w:sdtEndPr/>
        <w:sdtContent>
          <w:r w:rsidR="00BC1CBC">
            <w:rPr>
              <w:rFonts w:asciiTheme="minorHAnsi" w:hAnsiTheme="minorHAnsi" w:cstheme="minorHAnsi"/>
              <w:sz w:val="24"/>
              <w:szCs w:val="24"/>
            </w:rPr>
            <w:fldChar w:fldCharType="begin"/>
          </w:r>
          <w:r w:rsidR="00B848CB">
            <w:rPr>
              <w:rFonts w:asciiTheme="minorHAnsi" w:hAnsiTheme="minorHAnsi" w:cstheme="minorHAnsi"/>
              <w:sz w:val="24"/>
              <w:szCs w:val="24"/>
            </w:rPr>
            <w:instrText xml:space="preserve">CITATION Col22 \l 2057 </w:instrText>
          </w:r>
          <w:r w:rsidR="00BC1CBC">
            <w:rPr>
              <w:rFonts w:asciiTheme="minorHAnsi" w:hAnsiTheme="minorHAnsi" w:cstheme="minorHAnsi"/>
              <w:sz w:val="24"/>
              <w:szCs w:val="24"/>
            </w:rPr>
            <w:fldChar w:fldCharType="separate"/>
          </w:r>
          <w:r w:rsidR="001201A7" w:rsidRPr="001201A7">
            <w:rPr>
              <w:rFonts w:asciiTheme="minorHAnsi" w:hAnsiTheme="minorHAnsi" w:cstheme="minorHAnsi"/>
              <w:noProof/>
              <w:sz w:val="24"/>
              <w:szCs w:val="24"/>
            </w:rPr>
            <w:t>(College of Policing, 2022c)</w:t>
          </w:r>
          <w:r w:rsidR="00BC1CBC">
            <w:rPr>
              <w:rFonts w:asciiTheme="minorHAnsi" w:hAnsiTheme="minorHAnsi" w:cstheme="minorHAnsi"/>
              <w:sz w:val="24"/>
              <w:szCs w:val="24"/>
            </w:rPr>
            <w:fldChar w:fldCharType="end"/>
          </w:r>
        </w:sdtContent>
      </w:sdt>
      <w:r w:rsidR="00BC1CBC">
        <w:rPr>
          <w:rFonts w:asciiTheme="minorHAnsi" w:hAnsiTheme="minorHAnsi" w:cstheme="minorHAnsi"/>
          <w:sz w:val="24"/>
          <w:szCs w:val="24"/>
        </w:rPr>
        <w:t>.</w:t>
      </w:r>
    </w:p>
    <w:p w14:paraId="28184337" w14:textId="6B2F6DD1" w:rsidR="0085671A" w:rsidRDefault="0085671A" w:rsidP="0080430D">
      <w:pPr>
        <w:spacing w:line="360" w:lineRule="auto"/>
        <w:ind w:right="238"/>
        <w:jc w:val="both"/>
        <w:rPr>
          <w:rFonts w:asciiTheme="minorHAnsi" w:hAnsiTheme="minorHAnsi" w:cstheme="minorHAnsi"/>
          <w:sz w:val="24"/>
          <w:szCs w:val="24"/>
        </w:rPr>
      </w:pPr>
    </w:p>
    <w:p w14:paraId="1594CD4F" w14:textId="4B8D0C93" w:rsidR="0085671A" w:rsidRDefault="0085671A" w:rsidP="0080430D">
      <w:pPr>
        <w:spacing w:line="360" w:lineRule="auto"/>
        <w:ind w:right="238"/>
        <w:jc w:val="both"/>
        <w:rPr>
          <w:rFonts w:asciiTheme="minorHAnsi" w:hAnsiTheme="minorHAnsi" w:cstheme="minorHAnsi"/>
          <w:sz w:val="24"/>
          <w:szCs w:val="24"/>
        </w:rPr>
      </w:pPr>
      <w:r>
        <w:rPr>
          <w:rFonts w:asciiTheme="minorHAnsi" w:hAnsiTheme="minorHAnsi" w:cstheme="minorHAnsi"/>
          <w:sz w:val="24"/>
          <w:szCs w:val="24"/>
        </w:rPr>
        <w:t>Now What?</w:t>
      </w:r>
    </w:p>
    <w:p w14:paraId="558605D6" w14:textId="72D861E2" w:rsidR="00C72397" w:rsidRDefault="005F2945" w:rsidP="0080430D">
      <w:pPr>
        <w:spacing w:line="360" w:lineRule="auto"/>
        <w:ind w:right="238"/>
        <w:jc w:val="both"/>
        <w:rPr>
          <w:rFonts w:asciiTheme="minorHAnsi" w:hAnsiTheme="minorHAnsi" w:cstheme="minorHAnsi"/>
          <w:sz w:val="24"/>
          <w:szCs w:val="24"/>
        </w:rPr>
      </w:pPr>
      <w:r>
        <w:rPr>
          <w:rFonts w:asciiTheme="minorHAnsi" w:hAnsiTheme="minorHAnsi" w:cstheme="minorHAnsi"/>
          <w:sz w:val="24"/>
          <w:szCs w:val="24"/>
        </w:rPr>
        <w:t xml:space="preserve">A </w:t>
      </w:r>
      <w:r w:rsidR="001D628D">
        <w:rPr>
          <w:rFonts w:asciiTheme="minorHAnsi" w:hAnsiTheme="minorHAnsi" w:cstheme="minorHAnsi"/>
          <w:sz w:val="24"/>
          <w:szCs w:val="24"/>
        </w:rPr>
        <w:t>few weeks later, I contact</w:t>
      </w:r>
      <w:r w:rsidR="008608D1">
        <w:rPr>
          <w:rFonts w:asciiTheme="minorHAnsi" w:hAnsiTheme="minorHAnsi" w:cstheme="minorHAnsi"/>
          <w:sz w:val="24"/>
          <w:szCs w:val="24"/>
        </w:rPr>
        <w:t>ed</w:t>
      </w:r>
      <w:r w:rsidR="001D628D">
        <w:rPr>
          <w:rFonts w:asciiTheme="minorHAnsi" w:hAnsiTheme="minorHAnsi" w:cstheme="minorHAnsi"/>
          <w:sz w:val="24"/>
          <w:szCs w:val="24"/>
        </w:rPr>
        <w:t xml:space="preserve"> the victim to </w:t>
      </w:r>
      <w:r w:rsidR="00B87B13">
        <w:rPr>
          <w:rFonts w:asciiTheme="minorHAnsi" w:hAnsiTheme="minorHAnsi" w:cstheme="minorHAnsi"/>
          <w:sz w:val="24"/>
          <w:szCs w:val="24"/>
        </w:rPr>
        <w:t>assess if things had improved</w:t>
      </w:r>
      <w:r w:rsidR="001D628D">
        <w:rPr>
          <w:rFonts w:asciiTheme="minorHAnsi" w:hAnsiTheme="minorHAnsi" w:cstheme="minorHAnsi"/>
          <w:sz w:val="24"/>
          <w:szCs w:val="24"/>
        </w:rPr>
        <w:t xml:space="preserve">. </w:t>
      </w:r>
      <w:r w:rsidR="004E57A9">
        <w:rPr>
          <w:rFonts w:asciiTheme="minorHAnsi" w:hAnsiTheme="minorHAnsi" w:cstheme="minorHAnsi"/>
          <w:sz w:val="24"/>
          <w:szCs w:val="24"/>
        </w:rPr>
        <w:t>I wanted to know how her daughter was and if the anti-social behaviour had</w:t>
      </w:r>
      <w:r w:rsidR="00D47BE2">
        <w:rPr>
          <w:rFonts w:asciiTheme="minorHAnsi" w:hAnsiTheme="minorHAnsi" w:cstheme="minorHAnsi"/>
          <w:sz w:val="24"/>
          <w:szCs w:val="24"/>
        </w:rPr>
        <w:t xml:space="preserve"> stopped</w:t>
      </w:r>
      <w:r w:rsidR="004E57A9">
        <w:rPr>
          <w:rFonts w:asciiTheme="minorHAnsi" w:hAnsiTheme="minorHAnsi" w:cstheme="minorHAnsi"/>
          <w:sz w:val="24"/>
          <w:szCs w:val="24"/>
        </w:rPr>
        <w:t xml:space="preserve">. </w:t>
      </w:r>
      <w:r w:rsidR="00134187">
        <w:rPr>
          <w:rFonts w:asciiTheme="minorHAnsi" w:hAnsiTheme="minorHAnsi" w:cstheme="minorHAnsi"/>
          <w:sz w:val="24"/>
          <w:szCs w:val="24"/>
        </w:rPr>
        <w:t xml:space="preserve">I was pleased to hear that many of the issues that were upsetting the family had been </w:t>
      </w:r>
      <w:r w:rsidR="00EA31F5">
        <w:rPr>
          <w:rFonts w:asciiTheme="minorHAnsi" w:hAnsiTheme="minorHAnsi" w:cstheme="minorHAnsi"/>
          <w:sz w:val="24"/>
          <w:szCs w:val="24"/>
        </w:rPr>
        <w:t>eradicated</w:t>
      </w:r>
      <w:r w:rsidR="00134187">
        <w:rPr>
          <w:rFonts w:asciiTheme="minorHAnsi" w:hAnsiTheme="minorHAnsi" w:cstheme="minorHAnsi"/>
          <w:sz w:val="24"/>
          <w:szCs w:val="24"/>
        </w:rPr>
        <w:t xml:space="preserve">. </w:t>
      </w:r>
      <w:r w:rsidR="006223D4">
        <w:rPr>
          <w:rFonts w:asciiTheme="minorHAnsi" w:hAnsiTheme="minorHAnsi" w:cstheme="minorHAnsi"/>
          <w:sz w:val="24"/>
          <w:szCs w:val="24"/>
        </w:rPr>
        <w:t>Following my email, Bron Afon had agreed to meet with the victim</w:t>
      </w:r>
      <w:r w:rsidR="0080408E">
        <w:rPr>
          <w:rFonts w:asciiTheme="minorHAnsi" w:hAnsiTheme="minorHAnsi" w:cstheme="minorHAnsi"/>
          <w:sz w:val="24"/>
          <w:szCs w:val="24"/>
        </w:rPr>
        <w:t xml:space="preserve">, in company of a neighbourhood officer and an agreement was reached. The </w:t>
      </w:r>
      <w:r w:rsidR="00074730">
        <w:rPr>
          <w:rFonts w:asciiTheme="minorHAnsi" w:hAnsiTheme="minorHAnsi" w:cstheme="minorHAnsi"/>
          <w:sz w:val="24"/>
          <w:szCs w:val="24"/>
        </w:rPr>
        <w:t xml:space="preserve">PPN </w:t>
      </w:r>
      <w:r w:rsidR="0080408E">
        <w:rPr>
          <w:rFonts w:asciiTheme="minorHAnsi" w:hAnsiTheme="minorHAnsi" w:cstheme="minorHAnsi"/>
          <w:sz w:val="24"/>
          <w:szCs w:val="24"/>
        </w:rPr>
        <w:t>referral meant that the victim</w:t>
      </w:r>
      <w:r w:rsidR="00EA31F5">
        <w:rPr>
          <w:rFonts w:asciiTheme="minorHAnsi" w:hAnsiTheme="minorHAnsi" w:cstheme="minorHAnsi"/>
          <w:sz w:val="24"/>
          <w:szCs w:val="24"/>
        </w:rPr>
        <w:t>’</w:t>
      </w:r>
      <w:r w:rsidR="0080408E">
        <w:rPr>
          <w:rFonts w:asciiTheme="minorHAnsi" w:hAnsiTheme="minorHAnsi" w:cstheme="minorHAnsi"/>
          <w:sz w:val="24"/>
          <w:szCs w:val="24"/>
        </w:rPr>
        <w:t xml:space="preserve">s daughter was now receiving support at her school and </w:t>
      </w:r>
      <w:r w:rsidR="00B30CAD">
        <w:rPr>
          <w:rFonts w:asciiTheme="minorHAnsi" w:hAnsiTheme="minorHAnsi" w:cstheme="minorHAnsi"/>
          <w:sz w:val="24"/>
          <w:szCs w:val="24"/>
        </w:rPr>
        <w:t xml:space="preserve">had been given some counselling to help with her anxiety. </w:t>
      </w:r>
      <w:r w:rsidR="004D0C20">
        <w:rPr>
          <w:rFonts w:asciiTheme="minorHAnsi" w:hAnsiTheme="minorHAnsi" w:cstheme="minorHAnsi"/>
          <w:sz w:val="24"/>
          <w:szCs w:val="24"/>
        </w:rPr>
        <w:t>The victim also told me that th</w:t>
      </w:r>
      <w:r w:rsidR="009855DA">
        <w:rPr>
          <w:rFonts w:asciiTheme="minorHAnsi" w:hAnsiTheme="minorHAnsi" w:cstheme="minorHAnsi"/>
          <w:sz w:val="24"/>
          <w:szCs w:val="24"/>
        </w:rPr>
        <w:t xml:space="preserve">ere are no longer drug or noise issues within the building. </w:t>
      </w:r>
      <w:r w:rsidR="00074730">
        <w:rPr>
          <w:rFonts w:asciiTheme="minorHAnsi" w:hAnsiTheme="minorHAnsi" w:cstheme="minorHAnsi"/>
          <w:sz w:val="24"/>
          <w:szCs w:val="24"/>
        </w:rPr>
        <w:t xml:space="preserve">She was extremely grateful for the intervention </w:t>
      </w:r>
      <w:r w:rsidR="00CD06A4">
        <w:rPr>
          <w:rFonts w:asciiTheme="minorHAnsi" w:hAnsiTheme="minorHAnsi" w:cstheme="minorHAnsi"/>
          <w:sz w:val="24"/>
          <w:szCs w:val="24"/>
        </w:rPr>
        <w:t xml:space="preserve">and </w:t>
      </w:r>
      <w:r w:rsidR="00FD66E6">
        <w:rPr>
          <w:rFonts w:asciiTheme="minorHAnsi" w:hAnsiTheme="minorHAnsi" w:cstheme="minorHAnsi"/>
          <w:sz w:val="24"/>
          <w:szCs w:val="24"/>
        </w:rPr>
        <w:t xml:space="preserve">I felt reassured that her faith in the police had been restored. </w:t>
      </w:r>
    </w:p>
    <w:p w14:paraId="72301E26" w14:textId="3B018C2B" w:rsidR="00FD66E6" w:rsidRDefault="00FD66E6" w:rsidP="0080430D">
      <w:pPr>
        <w:spacing w:line="360" w:lineRule="auto"/>
        <w:ind w:right="238"/>
        <w:jc w:val="both"/>
        <w:rPr>
          <w:rFonts w:asciiTheme="minorHAnsi" w:hAnsiTheme="minorHAnsi" w:cstheme="minorHAnsi"/>
          <w:sz w:val="24"/>
          <w:szCs w:val="24"/>
        </w:rPr>
      </w:pPr>
    </w:p>
    <w:p w14:paraId="5603FF8B" w14:textId="32DFC729" w:rsidR="00A317FE" w:rsidRDefault="005D117F" w:rsidP="0080430D">
      <w:pPr>
        <w:spacing w:line="360" w:lineRule="auto"/>
        <w:ind w:right="238"/>
        <w:jc w:val="both"/>
        <w:rPr>
          <w:rFonts w:asciiTheme="minorHAnsi" w:hAnsiTheme="minorHAnsi" w:cstheme="minorHAnsi"/>
          <w:sz w:val="24"/>
          <w:szCs w:val="24"/>
        </w:rPr>
      </w:pPr>
      <w:r>
        <w:rPr>
          <w:rFonts w:asciiTheme="minorHAnsi" w:hAnsiTheme="minorHAnsi" w:cstheme="minorHAnsi"/>
          <w:sz w:val="24"/>
          <w:szCs w:val="24"/>
        </w:rPr>
        <w:t xml:space="preserve">I have learned from this experience how important it is to listen to and value the </w:t>
      </w:r>
      <w:r w:rsidR="000D3EA3">
        <w:rPr>
          <w:rFonts w:asciiTheme="minorHAnsi" w:hAnsiTheme="minorHAnsi" w:cstheme="minorHAnsi"/>
          <w:sz w:val="24"/>
          <w:szCs w:val="24"/>
        </w:rPr>
        <w:t>needs of a victim. Even though, at first glance, it</w:t>
      </w:r>
      <w:r w:rsidR="00426CDB">
        <w:rPr>
          <w:rFonts w:asciiTheme="minorHAnsi" w:hAnsiTheme="minorHAnsi" w:cstheme="minorHAnsi"/>
          <w:sz w:val="24"/>
          <w:szCs w:val="24"/>
        </w:rPr>
        <w:t xml:space="preserve"> a</w:t>
      </w:r>
      <w:r w:rsidR="00217ED9">
        <w:rPr>
          <w:rFonts w:asciiTheme="minorHAnsi" w:hAnsiTheme="minorHAnsi" w:cstheme="minorHAnsi"/>
          <w:sz w:val="24"/>
          <w:szCs w:val="24"/>
        </w:rPr>
        <w:t xml:space="preserve">ppeared that </w:t>
      </w:r>
      <w:r w:rsidR="00A86D15">
        <w:rPr>
          <w:rFonts w:asciiTheme="minorHAnsi" w:hAnsiTheme="minorHAnsi" w:cstheme="minorHAnsi"/>
          <w:sz w:val="24"/>
          <w:szCs w:val="24"/>
        </w:rPr>
        <w:t>I</w:t>
      </w:r>
      <w:r w:rsidR="002A2A82">
        <w:rPr>
          <w:rFonts w:asciiTheme="minorHAnsi" w:hAnsiTheme="minorHAnsi" w:cstheme="minorHAnsi"/>
          <w:sz w:val="24"/>
          <w:szCs w:val="24"/>
        </w:rPr>
        <w:t xml:space="preserve"> could </w:t>
      </w:r>
      <w:r w:rsidR="007F4D41">
        <w:rPr>
          <w:rFonts w:asciiTheme="minorHAnsi" w:hAnsiTheme="minorHAnsi" w:cstheme="minorHAnsi"/>
          <w:sz w:val="24"/>
          <w:szCs w:val="24"/>
        </w:rPr>
        <w:t xml:space="preserve">not </w:t>
      </w:r>
      <w:r w:rsidR="00260AA5">
        <w:rPr>
          <w:rFonts w:asciiTheme="minorHAnsi" w:hAnsiTheme="minorHAnsi" w:cstheme="minorHAnsi"/>
          <w:sz w:val="24"/>
          <w:szCs w:val="24"/>
        </w:rPr>
        <w:t>help</w:t>
      </w:r>
      <w:r w:rsidR="006F79F0">
        <w:rPr>
          <w:rFonts w:asciiTheme="minorHAnsi" w:hAnsiTheme="minorHAnsi" w:cstheme="minorHAnsi"/>
          <w:sz w:val="24"/>
          <w:szCs w:val="24"/>
        </w:rPr>
        <w:t xml:space="preserve"> the situation due to the </w:t>
      </w:r>
      <w:r w:rsidR="00EB0CA1">
        <w:rPr>
          <w:rFonts w:asciiTheme="minorHAnsi" w:hAnsiTheme="minorHAnsi" w:cstheme="minorHAnsi"/>
          <w:sz w:val="24"/>
          <w:szCs w:val="24"/>
        </w:rPr>
        <w:t xml:space="preserve">offences happening </w:t>
      </w:r>
      <w:r w:rsidR="00A4537F">
        <w:rPr>
          <w:rFonts w:asciiTheme="minorHAnsi" w:hAnsiTheme="minorHAnsi" w:cstheme="minorHAnsi"/>
          <w:sz w:val="24"/>
          <w:szCs w:val="24"/>
        </w:rPr>
        <w:t xml:space="preserve">previously, </w:t>
      </w:r>
      <w:r w:rsidR="00B56D88">
        <w:rPr>
          <w:rFonts w:asciiTheme="minorHAnsi" w:hAnsiTheme="minorHAnsi" w:cstheme="minorHAnsi"/>
          <w:sz w:val="24"/>
          <w:szCs w:val="24"/>
        </w:rPr>
        <w:t xml:space="preserve">there were still steps that </w:t>
      </w:r>
      <w:r w:rsidR="00A86D15">
        <w:rPr>
          <w:rFonts w:asciiTheme="minorHAnsi" w:hAnsiTheme="minorHAnsi" w:cstheme="minorHAnsi"/>
          <w:sz w:val="24"/>
          <w:szCs w:val="24"/>
        </w:rPr>
        <w:t>I</w:t>
      </w:r>
      <w:r w:rsidR="00B56D88">
        <w:rPr>
          <w:rFonts w:asciiTheme="minorHAnsi" w:hAnsiTheme="minorHAnsi" w:cstheme="minorHAnsi"/>
          <w:sz w:val="24"/>
          <w:szCs w:val="24"/>
        </w:rPr>
        <w:t xml:space="preserve"> could take to </w:t>
      </w:r>
      <w:r w:rsidR="00AD6508">
        <w:rPr>
          <w:rFonts w:asciiTheme="minorHAnsi" w:hAnsiTheme="minorHAnsi" w:cstheme="minorHAnsi"/>
          <w:sz w:val="24"/>
          <w:szCs w:val="24"/>
        </w:rPr>
        <w:t xml:space="preserve">ensure that a long-term solution was reached. </w:t>
      </w:r>
      <w:r w:rsidR="005B2E95">
        <w:rPr>
          <w:rFonts w:asciiTheme="minorHAnsi" w:hAnsiTheme="minorHAnsi" w:cstheme="minorHAnsi"/>
          <w:sz w:val="24"/>
          <w:szCs w:val="24"/>
        </w:rPr>
        <w:t xml:space="preserve">By making the decision not to ignore </w:t>
      </w:r>
      <w:r w:rsidR="00556D10">
        <w:rPr>
          <w:rFonts w:asciiTheme="minorHAnsi" w:hAnsiTheme="minorHAnsi" w:cstheme="minorHAnsi"/>
          <w:sz w:val="24"/>
          <w:szCs w:val="24"/>
        </w:rPr>
        <w:t xml:space="preserve">the victim, I have been able to regain her trust in the police and </w:t>
      </w:r>
      <w:r w:rsidR="00A61A28">
        <w:rPr>
          <w:rFonts w:asciiTheme="minorHAnsi" w:hAnsiTheme="minorHAnsi" w:cstheme="minorHAnsi"/>
          <w:sz w:val="24"/>
          <w:szCs w:val="24"/>
        </w:rPr>
        <w:t>make a positive impact on her life</w:t>
      </w:r>
      <w:r w:rsidR="0050272F">
        <w:rPr>
          <w:rFonts w:asciiTheme="minorHAnsi" w:hAnsiTheme="minorHAnsi" w:cstheme="minorHAnsi"/>
          <w:sz w:val="24"/>
          <w:szCs w:val="24"/>
        </w:rPr>
        <w:t xml:space="preserve">. </w:t>
      </w:r>
    </w:p>
    <w:p w14:paraId="3679E1E3" w14:textId="7CDB9ED2" w:rsidR="00D14E5E" w:rsidRDefault="00D14E5E" w:rsidP="0080430D">
      <w:pPr>
        <w:spacing w:line="360" w:lineRule="auto"/>
        <w:ind w:right="238"/>
        <w:jc w:val="both"/>
        <w:rPr>
          <w:rFonts w:asciiTheme="minorHAnsi" w:hAnsiTheme="minorHAnsi" w:cstheme="minorHAnsi"/>
          <w:sz w:val="24"/>
          <w:szCs w:val="24"/>
        </w:rPr>
      </w:pPr>
    </w:p>
    <w:p w14:paraId="6F71B0BF" w14:textId="20286A36" w:rsidR="009C5C8C" w:rsidRDefault="00D14E5E" w:rsidP="0080430D">
      <w:pPr>
        <w:spacing w:line="360" w:lineRule="auto"/>
        <w:ind w:right="238"/>
        <w:jc w:val="both"/>
        <w:rPr>
          <w:rFonts w:asciiTheme="minorHAnsi" w:hAnsiTheme="minorHAnsi" w:cstheme="minorHAnsi"/>
          <w:sz w:val="24"/>
          <w:szCs w:val="24"/>
        </w:rPr>
      </w:pPr>
      <w:r>
        <w:rPr>
          <w:rFonts w:asciiTheme="minorHAnsi" w:hAnsiTheme="minorHAnsi" w:cstheme="minorHAnsi"/>
          <w:sz w:val="24"/>
          <w:szCs w:val="24"/>
        </w:rPr>
        <w:t>In the future, when dealing with ASB I will continue not to let bias i</w:t>
      </w:r>
      <w:r w:rsidR="000030D1">
        <w:rPr>
          <w:rFonts w:asciiTheme="minorHAnsi" w:hAnsiTheme="minorHAnsi" w:cstheme="minorHAnsi"/>
          <w:sz w:val="24"/>
          <w:szCs w:val="24"/>
        </w:rPr>
        <w:t xml:space="preserve">nfluence </w:t>
      </w:r>
      <w:r>
        <w:rPr>
          <w:rFonts w:asciiTheme="minorHAnsi" w:hAnsiTheme="minorHAnsi" w:cstheme="minorHAnsi"/>
          <w:sz w:val="24"/>
          <w:szCs w:val="24"/>
        </w:rPr>
        <w:t xml:space="preserve">my decisions. I will assess each report individually and </w:t>
      </w:r>
      <w:r w:rsidR="000030D1">
        <w:rPr>
          <w:rFonts w:asciiTheme="minorHAnsi" w:hAnsiTheme="minorHAnsi" w:cstheme="minorHAnsi"/>
          <w:sz w:val="24"/>
          <w:szCs w:val="24"/>
        </w:rPr>
        <w:t>deal with any offences immediately. I will also continue to work effectively with other</w:t>
      </w:r>
      <w:r w:rsidR="00AA5AAA">
        <w:rPr>
          <w:rFonts w:asciiTheme="minorHAnsi" w:hAnsiTheme="minorHAnsi" w:cstheme="minorHAnsi"/>
          <w:sz w:val="24"/>
          <w:szCs w:val="24"/>
        </w:rPr>
        <w:t xml:space="preserve"> agencies and</w:t>
      </w:r>
      <w:r w:rsidR="000030D1">
        <w:rPr>
          <w:rFonts w:asciiTheme="minorHAnsi" w:hAnsiTheme="minorHAnsi" w:cstheme="minorHAnsi"/>
          <w:sz w:val="24"/>
          <w:szCs w:val="24"/>
        </w:rPr>
        <w:t xml:space="preserve"> departments within Gwent Police to </w:t>
      </w:r>
      <w:r w:rsidR="00A24662">
        <w:rPr>
          <w:rFonts w:asciiTheme="minorHAnsi" w:hAnsiTheme="minorHAnsi" w:cstheme="minorHAnsi"/>
          <w:sz w:val="24"/>
          <w:szCs w:val="24"/>
        </w:rPr>
        <w:t>conduct</w:t>
      </w:r>
      <w:r w:rsidR="005C4F7A">
        <w:rPr>
          <w:rFonts w:asciiTheme="minorHAnsi" w:hAnsiTheme="minorHAnsi" w:cstheme="minorHAnsi"/>
          <w:sz w:val="24"/>
          <w:szCs w:val="24"/>
        </w:rPr>
        <w:t xml:space="preserve"> </w:t>
      </w:r>
      <w:r w:rsidR="003F0656">
        <w:rPr>
          <w:rFonts w:asciiTheme="minorHAnsi" w:hAnsiTheme="minorHAnsi" w:cstheme="minorHAnsi"/>
          <w:sz w:val="24"/>
          <w:szCs w:val="24"/>
        </w:rPr>
        <w:t xml:space="preserve">a </w:t>
      </w:r>
      <w:r w:rsidR="00C0426D">
        <w:rPr>
          <w:rFonts w:asciiTheme="minorHAnsi" w:hAnsiTheme="minorHAnsi" w:cstheme="minorHAnsi"/>
          <w:sz w:val="24"/>
          <w:szCs w:val="24"/>
        </w:rPr>
        <w:t xml:space="preserve">holistic </w:t>
      </w:r>
      <w:r w:rsidR="00D87FED">
        <w:rPr>
          <w:rFonts w:asciiTheme="minorHAnsi" w:hAnsiTheme="minorHAnsi" w:cstheme="minorHAnsi"/>
          <w:sz w:val="24"/>
          <w:szCs w:val="24"/>
        </w:rPr>
        <w:t xml:space="preserve">approach </w:t>
      </w:r>
      <w:r w:rsidR="00AA5AAA">
        <w:rPr>
          <w:rFonts w:asciiTheme="minorHAnsi" w:hAnsiTheme="minorHAnsi" w:cstheme="minorHAnsi"/>
          <w:sz w:val="24"/>
          <w:szCs w:val="24"/>
        </w:rPr>
        <w:t xml:space="preserve">to </w:t>
      </w:r>
      <w:r w:rsidR="005C4F7A">
        <w:rPr>
          <w:rFonts w:asciiTheme="minorHAnsi" w:hAnsiTheme="minorHAnsi" w:cstheme="minorHAnsi"/>
          <w:sz w:val="24"/>
          <w:szCs w:val="24"/>
        </w:rPr>
        <w:t>community</w:t>
      </w:r>
      <w:r w:rsidR="00AA5AAA">
        <w:rPr>
          <w:rFonts w:asciiTheme="minorHAnsi" w:hAnsiTheme="minorHAnsi" w:cstheme="minorHAnsi"/>
          <w:sz w:val="24"/>
          <w:szCs w:val="24"/>
        </w:rPr>
        <w:t xml:space="preserve"> problems</w:t>
      </w:r>
      <w:r w:rsidR="00083090">
        <w:rPr>
          <w:rFonts w:asciiTheme="minorHAnsi" w:hAnsiTheme="minorHAnsi" w:cstheme="minorHAnsi"/>
          <w:sz w:val="24"/>
          <w:szCs w:val="24"/>
        </w:rPr>
        <w:t xml:space="preserve">. </w:t>
      </w:r>
      <w:r w:rsidR="009D3258">
        <w:rPr>
          <w:rFonts w:asciiTheme="minorHAnsi" w:hAnsiTheme="minorHAnsi" w:cstheme="minorHAnsi"/>
          <w:sz w:val="24"/>
          <w:szCs w:val="24"/>
        </w:rPr>
        <w:t xml:space="preserve">This will ensure that a long-term solution </w:t>
      </w:r>
      <w:r w:rsidR="00A40336">
        <w:rPr>
          <w:rFonts w:asciiTheme="minorHAnsi" w:hAnsiTheme="minorHAnsi" w:cstheme="minorHAnsi"/>
          <w:sz w:val="24"/>
          <w:szCs w:val="24"/>
        </w:rPr>
        <w:t>can be reached</w:t>
      </w:r>
      <w:r w:rsidR="00125B66">
        <w:rPr>
          <w:rFonts w:asciiTheme="minorHAnsi" w:hAnsiTheme="minorHAnsi" w:cstheme="minorHAnsi"/>
          <w:sz w:val="24"/>
          <w:szCs w:val="24"/>
        </w:rPr>
        <w:t>, which in turn will mean that</w:t>
      </w:r>
      <w:r w:rsidR="00FF0FFA">
        <w:rPr>
          <w:rFonts w:asciiTheme="minorHAnsi" w:hAnsiTheme="minorHAnsi" w:cstheme="minorHAnsi"/>
          <w:sz w:val="24"/>
          <w:szCs w:val="24"/>
        </w:rPr>
        <w:t xml:space="preserve"> public perception </w:t>
      </w:r>
      <w:r w:rsidR="000B4054">
        <w:rPr>
          <w:rFonts w:asciiTheme="minorHAnsi" w:hAnsiTheme="minorHAnsi" w:cstheme="minorHAnsi"/>
          <w:sz w:val="24"/>
          <w:szCs w:val="24"/>
        </w:rPr>
        <w:t xml:space="preserve">and trust in the police can be </w:t>
      </w:r>
      <w:r w:rsidR="00D81DAC">
        <w:rPr>
          <w:rFonts w:asciiTheme="minorHAnsi" w:hAnsiTheme="minorHAnsi" w:cstheme="minorHAnsi"/>
          <w:sz w:val="24"/>
          <w:szCs w:val="24"/>
        </w:rPr>
        <w:t xml:space="preserve">improved. </w:t>
      </w:r>
    </w:p>
    <w:p w14:paraId="53C57CDF" w14:textId="77777777" w:rsidR="00025650" w:rsidRPr="00B27CB0" w:rsidRDefault="00025650" w:rsidP="0080430D">
      <w:pPr>
        <w:spacing w:line="360" w:lineRule="auto"/>
        <w:ind w:right="238"/>
        <w:jc w:val="both"/>
        <w:rPr>
          <w:rFonts w:asciiTheme="minorHAnsi" w:hAnsiTheme="minorHAnsi" w:cstheme="minorHAnsi"/>
          <w:sz w:val="24"/>
          <w:szCs w:val="24"/>
        </w:rPr>
      </w:pPr>
    </w:p>
    <w:p w14:paraId="5A545E1D" w14:textId="57B98069" w:rsidR="00025650" w:rsidRPr="00B27CB0" w:rsidRDefault="009C5DF8" w:rsidP="0080430D">
      <w:pPr>
        <w:spacing w:line="360" w:lineRule="auto"/>
        <w:ind w:right="238"/>
        <w:jc w:val="right"/>
        <w:rPr>
          <w:rFonts w:asciiTheme="minorHAnsi" w:hAnsiTheme="minorHAnsi" w:cstheme="minorHAnsi"/>
          <w:sz w:val="24"/>
          <w:szCs w:val="24"/>
        </w:rPr>
      </w:pPr>
      <w:r w:rsidRPr="00B27CB0">
        <w:rPr>
          <w:rFonts w:asciiTheme="minorHAnsi" w:hAnsiTheme="minorHAnsi" w:cstheme="minorHAnsi"/>
          <w:sz w:val="24"/>
          <w:szCs w:val="24"/>
        </w:rPr>
        <w:t>(Word</w:t>
      </w:r>
      <w:r w:rsidR="00B27CB0" w:rsidRPr="00B27CB0">
        <w:rPr>
          <w:rFonts w:asciiTheme="minorHAnsi" w:hAnsiTheme="minorHAnsi" w:cstheme="minorHAnsi"/>
          <w:sz w:val="24"/>
          <w:szCs w:val="24"/>
        </w:rPr>
        <w:t xml:space="preserve"> </w:t>
      </w:r>
      <w:r w:rsidRPr="00B27CB0">
        <w:rPr>
          <w:rFonts w:asciiTheme="minorHAnsi" w:hAnsiTheme="minorHAnsi" w:cstheme="minorHAnsi"/>
          <w:sz w:val="24"/>
          <w:szCs w:val="24"/>
        </w:rPr>
        <w:t>count: 17</w:t>
      </w:r>
      <w:r w:rsidR="005F7993">
        <w:rPr>
          <w:rFonts w:asciiTheme="minorHAnsi" w:hAnsiTheme="minorHAnsi" w:cstheme="minorHAnsi"/>
          <w:sz w:val="24"/>
          <w:szCs w:val="24"/>
        </w:rPr>
        <w:t>98</w:t>
      </w:r>
      <w:bookmarkStart w:id="0" w:name="_GoBack"/>
      <w:bookmarkEnd w:id="0"/>
      <w:r w:rsidRPr="00B27CB0">
        <w:rPr>
          <w:rFonts w:asciiTheme="minorHAnsi" w:hAnsiTheme="minorHAnsi" w:cstheme="minorHAnsi"/>
          <w:sz w:val="24"/>
          <w:szCs w:val="24"/>
        </w:rPr>
        <w:t>)</w:t>
      </w:r>
    </w:p>
    <w:p w14:paraId="71AB55F9" w14:textId="77777777" w:rsidR="00025650" w:rsidRPr="00270EEB" w:rsidRDefault="00025650" w:rsidP="0080430D">
      <w:pPr>
        <w:spacing w:line="360" w:lineRule="auto"/>
        <w:ind w:right="238"/>
        <w:jc w:val="both"/>
        <w:rPr>
          <w:sz w:val="24"/>
          <w:szCs w:val="24"/>
        </w:rPr>
      </w:pPr>
    </w:p>
    <w:p w14:paraId="592CAEBA" w14:textId="05B998EE" w:rsidR="000F7ECD" w:rsidRPr="00046F81" w:rsidRDefault="000F7ECD" w:rsidP="00046F81">
      <w:pPr>
        <w:ind w:right="237"/>
        <w:sectPr w:rsidR="000F7ECD" w:rsidRPr="00046F81" w:rsidSect="0022001B">
          <w:pgSz w:w="11906" w:h="16838" w:code="9"/>
          <w:pgMar w:top="1440" w:right="1440" w:bottom="1440" w:left="1440" w:header="720" w:footer="720" w:gutter="0"/>
          <w:cols w:space="720"/>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46F067A6" w14:textId="2C86EC80" w:rsidR="00247281" w:rsidRDefault="5848403C" w:rsidP="00175301">
      <w:pPr>
        <w:keepNext/>
        <w:spacing w:before="240" w:after="60"/>
        <w:ind w:right="237"/>
        <w:jc w:val="both"/>
        <w:rPr>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4F2BB92D" w14:textId="77777777" w:rsidR="00734216" w:rsidRPr="00734216" w:rsidRDefault="00734216" w:rsidP="00175301">
      <w:pPr>
        <w:keepNext/>
        <w:spacing w:before="240" w:after="60"/>
        <w:ind w:right="237"/>
        <w:jc w:val="both"/>
        <w:rPr>
          <w:sz w:val="24"/>
          <w:szCs w:val="24"/>
        </w:rPr>
      </w:pPr>
    </w:p>
    <w:p w14:paraId="5E312C91" w14:textId="4D797E62" w:rsidR="00A160C6" w:rsidRPr="00247281" w:rsidRDefault="00247281" w:rsidP="00175301">
      <w:pPr>
        <w:pStyle w:val="Heading1"/>
        <w:rPr>
          <w:sz w:val="22"/>
          <w:szCs w:val="22"/>
        </w:rPr>
      </w:pPr>
      <w:r w:rsidRPr="00247281">
        <w:rPr>
          <w:sz w:val="22"/>
          <w:szCs w:val="22"/>
        </w:rPr>
        <w:t>Bibliography</w:t>
      </w:r>
    </w:p>
    <w:p w14:paraId="5DFDA3B4" w14:textId="77777777" w:rsidR="00175301" w:rsidRPr="00175301" w:rsidRDefault="00175301" w:rsidP="00565646">
      <w:pPr>
        <w:spacing w:before="100" w:beforeAutospacing="1" w:after="100" w:afterAutospacing="1"/>
        <w:jc w:val="both"/>
        <w:rPr>
          <w:rFonts w:asciiTheme="minorHAnsi" w:hAnsiTheme="minorHAnsi" w:cstheme="minorHAnsi"/>
          <w:color w:val="auto"/>
          <w:sz w:val="22"/>
          <w:szCs w:val="22"/>
        </w:rPr>
      </w:pPr>
      <w:r w:rsidRPr="00175301">
        <w:rPr>
          <w:rFonts w:asciiTheme="minorHAnsi" w:hAnsiTheme="minorHAnsi" w:cstheme="minorHAnsi"/>
          <w:color w:val="auto"/>
          <w:sz w:val="22"/>
          <w:szCs w:val="22"/>
        </w:rPr>
        <w:t xml:space="preserve">Brandon, D. (2015) The Use and Effectiveness of Problem-Oriented Policing. [Online] Available at: </w:t>
      </w:r>
      <w:hyperlink r:id="rId22" w:history="1">
        <w:r w:rsidRPr="00175301">
          <w:rPr>
            <w:rFonts w:asciiTheme="minorHAnsi" w:hAnsiTheme="minorHAnsi" w:cstheme="minorHAnsi"/>
            <w:color w:val="auto"/>
            <w:sz w:val="22"/>
            <w:szCs w:val="22"/>
            <w:u w:val="single"/>
          </w:rPr>
          <w:t>http://www.inquiriesjournal.com/articles/1028/the-use-and-effectiveness-of-problem-oriented-policing</w:t>
        </w:r>
      </w:hyperlink>
      <w:r w:rsidRPr="00175301">
        <w:rPr>
          <w:rFonts w:asciiTheme="minorHAnsi" w:hAnsiTheme="minorHAnsi" w:cstheme="minorHAnsi"/>
          <w:color w:val="auto"/>
          <w:sz w:val="22"/>
          <w:szCs w:val="22"/>
        </w:rPr>
        <w:t xml:space="preserve"> [Accessed: 13 April 2022].</w:t>
      </w:r>
    </w:p>
    <w:p w14:paraId="667E122C" w14:textId="5D506C34" w:rsidR="00175301" w:rsidRPr="00175301" w:rsidRDefault="00175301" w:rsidP="00565646">
      <w:pPr>
        <w:spacing w:before="100" w:beforeAutospacing="1" w:after="100" w:afterAutospacing="1"/>
        <w:jc w:val="both"/>
        <w:rPr>
          <w:rFonts w:asciiTheme="minorHAnsi" w:hAnsiTheme="minorHAnsi" w:cstheme="minorHAnsi"/>
          <w:color w:val="auto"/>
          <w:sz w:val="22"/>
          <w:szCs w:val="22"/>
        </w:rPr>
      </w:pPr>
      <w:r w:rsidRPr="00175301">
        <w:rPr>
          <w:rFonts w:asciiTheme="minorHAnsi" w:hAnsiTheme="minorHAnsi" w:cstheme="minorHAnsi"/>
          <w:color w:val="auto"/>
          <w:sz w:val="22"/>
          <w:szCs w:val="22"/>
        </w:rPr>
        <w:t xml:space="preserve">Bryant, R. &amp; Bryant, S. (2020) </w:t>
      </w:r>
      <w:r w:rsidR="00133DDC" w:rsidRPr="00175301">
        <w:rPr>
          <w:rFonts w:asciiTheme="minorHAnsi" w:hAnsiTheme="minorHAnsi" w:cstheme="minorHAnsi"/>
          <w:i/>
          <w:iCs/>
          <w:color w:val="auto"/>
          <w:sz w:val="22"/>
          <w:szCs w:val="22"/>
        </w:rPr>
        <w:t>Blackstone’s</w:t>
      </w:r>
      <w:r w:rsidRPr="00175301">
        <w:rPr>
          <w:rFonts w:asciiTheme="minorHAnsi" w:hAnsiTheme="minorHAnsi" w:cstheme="minorHAnsi"/>
          <w:i/>
          <w:iCs/>
          <w:color w:val="auto"/>
          <w:sz w:val="22"/>
          <w:szCs w:val="22"/>
        </w:rPr>
        <w:t xml:space="preserve"> Handbook for policing students</w:t>
      </w:r>
      <w:r w:rsidRPr="00175301">
        <w:rPr>
          <w:rFonts w:asciiTheme="minorHAnsi" w:hAnsiTheme="minorHAnsi" w:cstheme="minorHAnsi"/>
          <w:color w:val="auto"/>
          <w:sz w:val="22"/>
          <w:szCs w:val="22"/>
        </w:rPr>
        <w:t>. 15th edn. Oxford: Oxford University Press.</w:t>
      </w:r>
    </w:p>
    <w:p w14:paraId="0D8BFD66" w14:textId="77777777" w:rsidR="00175301" w:rsidRPr="00175301" w:rsidRDefault="00175301" w:rsidP="00565646">
      <w:pPr>
        <w:spacing w:before="100" w:beforeAutospacing="1" w:after="100" w:afterAutospacing="1"/>
        <w:jc w:val="both"/>
        <w:rPr>
          <w:rFonts w:asciiTheme="minorHAnsi" w:hAnsiTheme="minorHAnsi" w:cstheme="minorHAnsi"/>
          <w:color w:val="auto"/>
          <w:sz w:val="22"/>
          <w:szCs w:val="22"/>
        </w:rPr>
      </w:pPr>
      <w:r w:rsidRPr="00175301">
        <w:rPr>
          <w:rFonts w:asciiTheme="minorHAnsi" w:hAnsiTheme="minorHAnsi" w:cstheme="minorHAnsi"/>
          <w:color w:val="auto"/>
          <w:sz w:val="22"/>
          <w:szCs w:val="22"/>
        </w:rPr>
        <w:t xml:space="preserve">Children's Safeguarding Assurance Partnership (2022) </w:t>
      </w:r>
      <w:r w:rsidRPr="00175301">
        <w:rPr>
          <w:rFonts w:asciiTheme="minorHAnsi" w:hAnsiTheme="minorHAnsi" w:cstheme="minorHAnsi"/>
          <w:i/>
          <w:iCs/>
          <w:color w:val="auto"/>
          <w:sz w:val="22"/>
          <w:szCs w:val="22"/>
        </w:rPr>
        <w:t>Section 11 Safeguarding Audit</w:t>
      </w:r>
      <w:r w:rsidRPr="00175301">
        <w:rPr>
          <w:rFonts w:asciiTheme="minorHAnsi" w:hAnsiTheme="minorHAnsi" w:cstheme="minorHAnsi"/>
          <w:color w:val="auto"/>
          <w:sz w:val="22"/>
          <w:szCs w:val="22"/>
        </w:rPr>
        <w:t xml:space="preserve">. [Online] Available at: </w:t>
      </w:r>
      <w:hyperlink r:id="rId23" w:history="1">
        <w:r w:rsidRPr="00175301">
          <w:rPr>
            <w:rFonts w:asciiTheme="minorHAnsi" w:hAnsiTheme="minorHAnsi" w:cstheme="minorHAnsi"/>
            <w:color w:val="auto"/>
            <w:sz w:val="22"/>
            <w:szCs w:val="22"/>
            <w:u w:val="single"/>
          </w:rPr>
          <w:t>https://www.safeguardingpartnership.org.uk/assure/s11</w:t>
        </w:r>
      </w:hyperlink>
      <w:r w:rsidRPr="00175301">
        <w:rPr>
          <w:rFonts w:asciiTheme="minorHAnsi" w:hAnsiTheme="minorHAnsi" w:cstheme="minorHAnsi"/>
          <w:color w:val="auto"/>
          <w:sz w:val="22"/>
          <w:szCs w:val="22"/>
        </w:rPr>
        <w:t xml:space="preserve"> [Accessed: 25 March 2022].</w:t>
      </w:r>
    </w:p>
    <w:p w14:paraId="4E84FC9C" w14:textId="77777777" w:rsidR="00175301" w:rsidRPr="00175301" w:rsidRDefault="00175301" w:rsidP="00565646">
      <w:pPr>
        <w:spacing w:before="100" w:beforeAutospacing="1" w:after="100" w:afterAutospacing="1"/>
        <w:jc w:val="both"/>
        <w:rPr>
          <w:rFonts w:asciiTheme="minorHAnsi" w:hAnsiTheme="minorHAnsi" w:cstheme="minorHAnsi"/>
          <w:color w:val="auto"/>
          <w:sz w:val="22"/>
          <w:szCs w:val="22"/>
        </w:rPr>
      </w:pPr>
      <w:r w:rsidRPr="00175301">
        <w:rPr>
          <w:rFonts w:asciiTheme="minorHAnsi" w:hAnsiTheme="minorHAnsi" w:cstheme="minorHAnsi"/>
          <w:color w:val="auto"/>
          <w:sz w:val="22"/>
          <w:szCs w:val="22"/>
        </w:rPr>
        <w:t xml:space="preserve">College of Policing (2013a) </w:t>
      </w:r>
      <w:r w:rsidRPr="00175301">
        <w:rPr>
          <w:rFonts w:asciiTheme="minorHAnsi" w:hAnsiTheme="minorHAnsi" w:cstheme="minorHAnsi"/>
          <w:i/>
          <w:iCs/>
          <w:color w:val="auto"/>
          <w:sz w:val="22"/>
          <w:szCs w:val="22"/>
        </w:rPr>
        <w:t>National Decision Model</w:t>
      </w:r>
      <w:r w:rsidRPr="00175301">
        <w:rPr>
          <w:rFonts w:asciiTheme="minorHAnsi" w:hAnsiTheme="minorHAnsi" w:cstheme="minorHAnsi"/>
          <w:color w:val="auto"/>
          <w:sz w:val="22"/>
          <w:szCs w:val="22"/>
        </w:rPr>
        <w:t xml:space="preserve">. [Online] Available at: </w:t>
      </w:r>
      <w:hyperlink r:id="rId24" w:history="1">
        <w:r w:rsidRPr="00175301">
          <w:rPr>
            <w:rFonts w:asciiTheme="minorHAnsi" w:hAnsiTheme="minorHAnsi" w:cstheme="minorHAnsi"/>
            <w:color w:val="auto"/>
            <w:sz w:val="22"/>
            <w:szCs w:val="22"/>
            <w:u w:val="single"/>
          </w:rPr>
          <w:t>https://www.app.college.police.uk/app-content/national-decision-model/the-national-decision-model/</w:t>
        </w:r>
      </w:hyperlink>
      <w:r w:rsidRPr="00175301">
        <w:rPr>
          <w:rFonts w:asciiTheme="minorHAnsi" w:hAnsiTheme="minorHAnsi" w:cstheme="minorHAnsi"/>
          <w:color w:val="auto"/>
          <w:sz w:val="22"/>
          <w:szCs w:val="22"/>
        </w:rPr>
        <w:t xml:space="preserve"> [Accessed: 27 March 2022].</w:t>
      </w:r>
    </w:p>
    <w:p w14:paraId="5EDBBC3F" w14:textId="77777777" w:rsidR="00175301" w:rsidRPr="00175301" w:rsidRDefault="00175301" w:rsidP="00565646">
      <w:pPr>
        <w:spacing w:before="100" w:beforeAutospacing="1" w:after="100" w:afterAutospacing="1"/>
        <w:jc w:val="both"/>
        <w:rPr>
          <w:rFonts w:asciiTheme="minorHAnsi" w:hAnsiTheme="minorHAnsi" w:cstheme="minorHAnsi"/>
          <w:color w:val="auto"/>
          <w:sz w:val="22"/>
          <w:szCs w:val="22"/>
        </w:rPr>
      </w:pPr>
      <w:r w:rsidRPr="00175301">
        <w:rPr>
          <w:rFonts w:asciiTheme="minorHAnsi" w:hAnsiTheme="minorHAnsi" w:cstheme="minorHAnsi"/>
          <w:color w:val="auto"/>
          <w:sz w:val="22"/>
          <w:szCs w:val="22"/>
        </w:rPr>
        <w:t xml:space="preserve">College of Policing (2013b) </w:t>
      </w:r>
      <w:r w:rsidRPr="00175301">
        <w:rPr>
          <w:rFonts w:asciiTheme="minorHAnsi" w:hAnsiTheme="minorHAnsi" w:cstheme="minorHAnsi"/>
          <w:i/>
          <w:iCs/>
          <w:color w:val="auto"/>
          <w:sz w:val="22"/>
          <w:szCs w:val="22"/>
        </w:rPr>
        <w:t>Investigative Interviewing</w:t>
      </w:r>
      <w:r w:rsidRPr="00175301">
        <w:rPr>
          <w:rFonts w:asciiTheme="minorHAnsi" w:hAnsiTheme="minorHAnsi" w:cstheme="minorHAnsi"/>
          <w:color w:val="auto"/>
          <w:sz w:val="22"/>
          <w:szCs w:val="22"/>
        </w:rPr>
        <w:t xml:space="preserve">. [Online] Available at: </w:t>
      </w:r>
      <w:hyperlink r:id="rId25" w:history="1">
        <w:r w:rsidRPr="00175301">
          <w:rPr>
            <w:rFonts w:asciiTheme="minorHAnsi" w:hAnsiTheme="minorHAnsi" w:cstheme="minorHAnsi"/>
            <w:color w:val="auto"/>
            <w:sz w:val="22"/>
            <w:szCs w:val="22"/>
            <w:u w:val="single"/>
          </w:rPr>
          <w:t>https://www.app.college.police.uk/app-content/investigations/investigative-interviewing/</w:t>
        </w:r>
      </w:hyperlink>
      <w:r w:rsidRPr="00175301">
        <w:rPr>
          <w:rFonts w:asciiTheme="minorHAnsi" w:hAnsiTheme="minorHAnsi" w:cstheme="minorHAnsi"/>
          <w:color w:val="auto"/>
          <w:sz w:val="22"/>
          <w:szCs w:val="22"/>
        </w:rPr>
        <w:t xml:space="preserve"> [Accessed: 18 March 2022].</w:t>
      </w:r>
    </w:p>
    <w:p w14:paraId="2ED192FB" w14:textId="77777777" w:rsidR="00175301" w:rsidRPr="00175301" w:rsidRDefault="00175301" w:rsidP="00565646">
      <w:pPr>
        <w:spacing w:before="100" w:beforeAutospacing="1" w:after="100" w:afterAutospacing="1"/>
        <w:jc w:val="both"/>
        <w:rPr>
          <w:rFonts w:asciiTheme="minorHAnsi" w:hAnsiTheme="minorHAnsi" w:cstheme="minorHAnsi"/>
          <w:color w:val="auto"/>
          <w:sz w:val="22"/>
          <w:szCs w:val="22"/>
        </w:rPr>
      </w:pPr>
      <w:r w:rsidRPr="00175301">
        <w:rPr>
          <w:rFonts w:asciiTheme="minorHAnsi" w:hAnsiTheme="minorHAnsi" w:cstheme="minorHAnsi"/>
          <w:color w:val="auto"/>
          <w:sz w:val="22"/>
          <w:szCs w:val="22"/>
        </w:rPr>
        <w:t xml:space="preserve">College of Policing (2013c) </w:t>
      </w:r>
      <w:r w:rsidRPr="00175301">
        <w:rPr>
          <w:rFonts w:asciiTheme="minorHAnsi" w:hAnsiTheme="minorHAnsi" w:cstheme="minorHAnsi"/>
          <w:i/>
          <w:iCs/>
          <w:color w:val="auto"/>
          <w:sz w:val="22"/>
          <w:szCs w:val="22"/>
        </w:rPr>
        <w:t>Investigative Interviewing</w:t>
      </w:r>
      <w:r w:rsidRPr="00175301">
        <w:rPr>
          <w:rFonts w:asciiTheme="minorHAnsi" w:hAnsiTheme="minorHAnsi" w:cstheme="minorHAnsi"/>
          <w:color w:val="auto"/>
          <w:sz w:val="22"/>
          <w:szCs w:val="22"/>
        </w:rPr>
        <w:t xml:space="preserve">. [Online] Available at: </w:t>
      </w:r>
      <w:hyperlink r:id="rId26" w:history="1">
        <w:r w:rsidRPr="00175301">
          <w:rPr>
            <w:rFonts w:asciiTheme="minorHAnsi" w:hAnsiTheme="minorHAnsi" w:cstheme="minorHAnsi"/>
            <w:color w:val="auto"/>
            <w:sz w:val="22"/>
            <w:szCs w:val="22"/>
            <w:u w:val="single"/>
          </w:rPr>
          <w:t>https://www.app.college.police.uk/app-content/investigations/investigative-interviewing</w:t>
        </w:r>
      </w:hyperlink>
      <w:r w:rsidRPr="00175301">
        <w:rPr>
          <w:rFonts w:asciiTheme="minorHAnsi" w:hAnsiTheme="minorHAnsi" w:cstheme="minorHAnsi"/>
          <w:color w:val="auto"/>
          <w:sz w:val="22"/>
          <w:szCs w:val="22"/>
        </w:rPr>
        <w:t xml:space="preserve"> [Accessed: 28 March 2022].</w:t>
      </w:r>
    </w:p>
    <w:p w14:paraId="390075B6" w14:textId="77777777" w:rsidR="00175301" w:rsidRPr="00175301" w:rsidRDefault="00175301" w:rsidP="00565646">
      <w:pPr>
        <w:spacing w:before="100" w:beforeAutospacing="1" w:after="100" w:afterAutospacing="1"/>
        <w:jc w:val="both"/>
        <w:rPr>
          <w:rFonts w:asciiTheme="minorHAnsi" w:hAnsiTheme="minorHAnsi" w:cstheme="minorHAnsi"/>
          <w:color w:val="auto"/>
          <w:sz w:val="22"/>
          <w:szCs w:val="22"/>
        </w:rPr>
      </w:pPr>
      <w:r w:rsidRPr="00175301">
        <w:rPr>
          <w:rFonts w:asciiTheme="minorHAnsi" w:hAnsiTheme="minorHAnsi" w:cstheme="minorHAnsi"/>
          <w:color w:val="auto"/>
          <w:sz w:val="22"/>
          <w:szCs w:val="22"/>
        </w:rPr>
        <w:t xml:space="preserve">College of Policing (2022a) </w:t>
      </w:r>
      <w:r w:rsidRPr="00175301">
        <w:rPr>
          <w:rFonts w:asciiTheme="minorHAnsi" w:hAnsiTheme="minorHAnsi" w:cstheme="minorHAnsi"/>
          <w:i/>
          <w:iCs/>
          <w:color w:val="auto"/>
          <w:sz w:val="22"/>
          <w:szCs w:val="22"/>
        </w:rPr>
        <w:t>Evidence-based Policing</w:t>
      </w:r>
      <w:r w:rsidRPr="00175301">
        <w:rPr>
          <w:rFonts w:asciiTheme="minorHAnsi" w:hAnsiTheme="minorHAnsi" w:cstheme="minorHAnsi"/>
          <w:color w:val="auto"/>
          <w:sz w:val="22"/>
          <w:szCs w:val="22"/>
        </w:rPr>
        <w:t xml:space="preserve">. [Online] Available at: </w:t>
      </w:r>
      <w:hyperlink r:id="rId27" w:history="1">
        <w:r w:rsidRPr="00175301">
          <w:rPr>
            <w:rFonts w:asciiTheme="minorHAnsi" w:hAnsiTheme="minorHAnsi" w:cstheme="minorHAnsi"/>
            <w:color w:val="auto"/>
            <w:sz w:val="22"/>
            <w:szCs w:val="22"/>
            <w:u w:val="single"/>
          </w:rPr>
          <w:t>https://www.college.police.uk/research/evidence-based-policing-EBP?msclkid=c5e3d0b1be3111ec88de2d51d79c9d5a</w:t>
        </w:r>
      </w:hyperlink>
      <w:r w:rsidRPr="00175301">
        <w:rPr>
          <w:rFonts w:asciiTheme="minorHAnsi" w:hAnsiTheme="minorHAnsi" w:cstheme="minorHAnsi"/>
          <w:color w:val="auto"/>
          <w:sz w:val="22"/>
          <w:szCs w:val="22"/>
        </w:rPr>
        <w:t xml:space="preserve"> [Accessed: 17 April 2022].</w:t>
      </w:r>
    </w:p>
    <w:p w14:paraId="61B08861" w14:textId="77777777" w:rsidR="00175301" w:rsidRPr="00175301" w:rsidRDefault="00175301" w:rsidP="00565646">
      <w:pPr>
        <w:spacing w:before="100" w:beforeAutospacing="1" w:after="100" w:afterAutospacing="1"/>
        <w:jc w:val="both"/>
        <w:rPr>
          <w:rFonts w:asciiTheme="minorHAnsi" w:hAnsiTheme="minorHAnsi" w:cstheme="minorHAnsi"/>
          <w:color w:val="auto"/>
          <w:sz w:val="22"/>
          <w:szCs w:val="22"/>
        </w:rPr>
      </w:pPr>
      <w:r w:rsidRPr="00175301">
        <w:rPr>
          <w:rFonts w:asciiTheme="minorHAnsi" w:hAnsiTheme="minorHAnsi" w:cstheme="minorHAnsi"/>
          <w:color w:val="auto"/>
          <w:sz w:val="22"/>
          <w:szCs w:val="22"/>
        </w:rPr>
        <w:t xml:space="preserve">College of policing (2022b) </w:t>
      </w:r>
      <w:r w:rsidRPr="00175301">
        <w:rPr>
          <w:rFonts w:asciiTheme="minorHAnsi" w:hAnsiTheme="minorHAnsi" w:cstheme="minorHAnsi"/>
          <w:i/>
          <w:iCs/>
          <w:color w:val="auto"/>
          <w:sz w:val="22"/>
          <w:szCs w:val="22"/>
        </w:rPr>
        <w:t>Public Service</w:t>
      </w:r>
      <w:r w:rsidRPr="00175301">
        <w:rPr>
          <w:rFonts w:asciiTheme="minorHAnsi" w:hAnsiTheme="minorHAnsi" w:cstheme="minorHAnsi"/>
          <w:color w:val="auto"/>
          <w:sz w:val="22"/>
          <w:szCs w:val="22"/>
        </w:rPr>
        <w:t xml:space="preserve">. [Online] Available at: </w:t>
      </w:r>
      <w:hyperlink r:id="rId28" w:history="1">
        <w:r w:rsidRPr="00175301">
          <w:rPr>
            <w:rFonts w:asciiTheme="minorHAnsi" w:hAnsiTheme="minorHAnsi" w:cstheme="minorHAnsi"/>
            <w:color w:val="auto"/>
            <w:sz w:val="22"/>
            <w:szCs w:val="22"/>
            <w:u w:val="single"/>
          </w:rPr>
          <w:t>https://profdev.college.police.uk/competency-values/public-service/</w:t>
        </w:r>
      </w:hyperlink>
      <w:r w:rsidRPr="00175301">
        <w:rPr>
          <w:rFonts w:asciiTheme="minorHAnsi" w:hAnsiTheme="minorHAnsi" w:cstheme="minorHAnsi"/>
          <w:color w:val="auto"/>
          <w:sz w:val="22"/>
          <w:szCs w:val="22"/>
        </w:rPr>
        <w:t xml:space="preserve"> [Accessed: 15 April 2022].</w:t>
      </w:r>
    </w:p>
    <w:p w14:paraId="4C6CD318" w14:textId="77777777" w:rsidR="00175301" w:rsidRPr="00175301" w:rsidRDefault="00175301" w:rsidP="00565646">
      <w:pPr>
        <w:spacing w:before="100" w:beforeAutospacing="1" w:after="100" w:afterAutospacing="1"/>
        <w:jc w:val="both"/>
        <w:rPr>
          <w:rFonts w:asciiTheme="minorHAnsi" w:hAnsiTheme="minorHAnsi" w:cstheme="minorHAnsi"/>
          <w:color w:val="auto"/>
          <w:sz w:val="22"/>
          <w:szCs w:val="22"/>
        </w:rPr>
      </w:pPr>
      <w:r w:rsidRPr="00175301">
        <w:rPr>
          <w:rFonts w:asciiTheme="minorHAnsi" w:hAnsiTheme="minorHAnsi" w:cstheme="minorHAnsi"/>
          <w:color w:val="auto"/>
          <w:sz w:val="22"/>
          <w:szCs w:val="22"/>
        </w:rPr>
        <w:t xml:space="preserve">College of Policing (2022c) </w:t>
      </w:r>
      <w:r w:rsidRPr="00175301">
        <w:rPr>
          <w:rFonts w:asciiTheme="minorHAnsi" w:hAnsiTheme="minorHAnsi" w:cstheme="minorHAnsi"/>
          <w:i/>
          <w:iCs/>
          <w:color w:val="auto"/>
          <w:sz w:val="22"/>
          <w:szCs w:val="22"/>
        </w:rPr>
        <w:t>We are Collaborative</w:t>
      </w:r>
      <w:r w:rsidRPr="00175301">
        <w:rPr>
          <w:rFonts w:asciiTheme="minorHAnsi" w:hAnsiTheme="minorHAnsi" w:cstheme="minorHAnsi"/>
          <w:color w:val="auto"/>
          <w:sz w:val="22"/>
          <w:szCs w:val="22"/>
        </w:rPr>
        <w:t xml:space="preserve">. [Online] Available at: </w:t>
      </w:r>
      <w:hyperlink r:id="rId29" w:history="1">
        <w:r w:rsidRPr="00175301">
          <w:rPr>
            <w:rFonts w:asciiTheme="minorHAnsi" w:hAnsiTheme="minorHAnsi" w:cstheme="minorHAnsi"/>
            <w:color w:val="auto"/>
            <w:sz w:val="22"/>
            <w:szCs w:val="22"/>
            <w:u w:val="single"/>
          </w:rPr>
          <w:t>https://profdev.college.police.uk/competency-values/we-are-collaborative/?msclkid=2d33b07fbcf511ec874362e29d28eec3</w:t>
        </w:r>
      </w:hyperlink>
      <w:r w:rsidRPr="00175301">
        <w:rPr>
          <w:rFonts w:asciiTheme="minorHAnsi" w:hAnsiTheme="minorHAnsi" w:cstheme="minorHAnsi"/>
          <w:color w:val="auto"/>
          <w:sz w:val="22"/>
          <w:szCs w:val="22"/>
        </w:rPr>
        <w:t xml:space="preserve"> [Accessed: 15 April 2022].</w:t>
      </w:r>
    </w:p>
    <w:p w14:paraId="05EB221A" w14:textId="3BA1A36E" w:rsidR="00175301" w:rsidRPr="00175301" w:rsidRDefault="00133DDC" w:rsidP="00565646">
      <w:pPr>
        <w:spacing w:before="100" w:beforeAutospacing="1" w:after="100" w:afterAutospacing="1"/>
        <w:jc w:val="both"/>
        <w:rPr>
          <w:rFonts w:asciiTheme="minorHAnsi" w:hAnsiTheme="minorHAnsi" w:cstheme="minorHAnsi"/>
          <w:color w:val="auto"/>
          <w:sz w:val="22"/>
          <w:szCs w:val="22"/>
        </w:rPr>
      </w:pPr>
      <w:r w:rsidRPr="00175301">
        <w:rPr>
          <w:rFonts w:asciiTheme="minorHAnsi" w:hAnsiTheme="minorHAnsi" w:cstheme="minorHAnsi"/>
          <w:color w:val="auto"/>
          <w:sz w:val="22"/>
          <w:szCs w:val="22"/>
        </w:rPr>
        <w:t>Collins,</w:t>
      </w:r>
      <w:r w:rsidR="00175301" w:rsidRPr="00175301">
        <w:rPr>
          <w:rFonts w:asciiTheme="minorHAnsi" w:hAnsiTheme="minorHAnsi" w:cstheme="minorHAnsi"/>
          <w:color w:val="auto"/>
          <w:sz w:val="22"/>
          <w:szCs w:val="22"/>
        </w:rPr>
        <w:t xml:space="preserve"> P. A. &amp; Gibbs, A. C. C. (2003) Stress in police officers: a study of the origins, prevalence and severity of stress-related symptoms within a county police force. </w:t>
      </w:r>
      <w:r w:rsidR="00175301" w:rsidRPr="00175301">
        <w:rPr>
          <w:rFonts w:asciiTheme="minorHAnsi" w:hAnsiTheme="minorHAnsi" w:cstheme="minorHAnsi"/>
          <w:i/>
          <w:iCs/>
          <w:color w:val="auto"/>
          <w:sz w:val="22"/>
          <w:szCs w:val="22"/>
        </w:rPr>
        <w:t>Occupational Medicine</w:t>
      </w:r>
      <w:r w:rsidR="00175301" w:rsidRPr="00175301">
        <w:rPr>
          <w:rFonts w:asciiTheme="minorHAnsi" w:hAnsiTheme="minorHAnsi" w:cstheme="minorHAnsi"/>
          <w:color w:val="auto"/>
          <w:sz w:val="22"/>
          <w:szCs w:val="22"/>
        </w:rPr>
        <w:t xml:space="preserve">, 53(4), pp. 256-264. </w:t>
      </w:r>
      <w:r w:rsidR="00175301" w:rsidRPr="00175301">
        <w:rPr>
          <w:rFonts w:asciiTheme="minorHAnsi" w:hAnsiTheme="minorHAnsi" w:cstheme="minorHAnsi"/>
          <w:color w:val="auto"/>
          <w:sz w:val="22"/>
          <w:szCs w:val="22"/>
          <w:shd w:val="clear" w:color="auto" w:fill="FFFFFF"/>
        </w:rPr>
        <w:t>DOI:</w:t>
      </w:r>
      <w:hyperlink r:id="rId30" w:tgtFrame="_blank" w:history="1">
        <w:r w:rsidR="00175301" w:rsidRPr="00175301">
          <w:rPr>
            <w:rFonts w:asciiTheme="minorHAnsi" w:hAnsiTheme="minorHAnsi" w:cstheme="minorHAnsi"/>
            <w:color w:val="auto"/>
            <w:sz w:val="22"/>
            <w:szCs w:val="22"/>
            <w:u w:val="single"/>
            <w:bdr w:val="none" w:sz="0" w:space="0" w:color="auto" w:frame="1"/>
            <w:shd w:val="clear" w:color="auto" w:fill="FFFFFF"/>
          </w:rPr>
          <w:t>10.1093/occmed/kqg061</w:t>
        </w:r>
      </w:hyperlink>
    </w:p>
    <w:p w14:paraId="288805E1" w14:textId="77777777" w:rsidR="00175301" w:rsidRPr="00175301" w:rsidRDefault="00175301" w:rsidP="00565646">
      <w:pPr>
        <w:spacing w:before="100" w:beforeAutospacing="1" w:after="100" w:afterAutospacing="1"/>
        <w:jc w:val="both"/>
        <w:rPr>
          <w:rFonts w:asciiTheme="minorHAnsi" w:hAnsiTheme="minorHAnsi" w:cstheme="minorHAnsi"/>
          <w:color w:val="auto"/>
          <w:sz w:val="22"/>
          <w:szCs w:val="22"/>
        </w:rPr>
      </w:pPr>
      <w:r w:rsidRPr="00175301">
        <w:rPr>
          <w:rFonts w:asciiTheme="minorHAnsi" w:hAnsiTheme="minorHAnsi" w:cstheme="minorHAnsi"/>
          <w:color w:val="auto"/>
          <w:sz w:val="22"/>
          <w:szCs w:val="22"/>
        </w:rPr>
        <w:t xml:space="preserve">Collins (2022) </w:t>
      </w:r>
      <w:r w:rsidRPr="00175301">
        <w:rPr>
          <w:rFonts w:asciiTheme="minorHAnsi" w:hAnsiTheme="minorHAnsi" w:cstheme="minorHAnsi"/>
          <w:i/>
          <w:iCs/>
          <w:color w:val="auto"/>
          <w:sz w:val="22"/>
          <w:szCs w:val="22"/>
        </w:rPr>
        <w:t>Bias.</w:t>
      </w:r>
      <w:r w:rsidRPr="00175301">
        <w:rPr>
          <w:rFonts w:asciiTheme="minorHAnsi" w:hAnsiTheme="minorHAnsi" w:cstheme="minorHAnsi"/>
          <w:color w:val="auto"/>
          <w:sz w:val="22"/>
          <w:szCs w:val="22"/>
        </w:rPr>
        <w:t xml:space="preserve"> [Online] Available at: </w:t>
      </w:r>
      <w:hyperlink r:id="rId31" w:history="1">
        <w:r w:rsidRPr="00175301">
          <w:rPr>
            <w:rFonts w:asciiTheme="minorHAnsi" w:hAnsiTheme="minorHAnsi" w:cstheme="minorHAnsi"/>
            <w:color w:val="auto"/>
            <w:sz w:val="22"/>
            <w:szCs w:val="22"/>
            <w:u w:val="single"/>
          </w:rPr>
          <w:t>https://www.collinsdictionary.com/dictionary/english/bias?msclkid=cc1dda1bbe3511eca311f5d57ff74b23</w:t>
        </w:r>
      </w:hyperlink>
      <w:r w:rsidRPr="00175301">
        <w:rPr>
          <w:rFonts w:asciiTheme="minorHAnsi" w:hAnsiTheme="minorHAnsi" w:cstheme="minorHAnsi"/>
          <w:color w:val="auto"/>
          <w:sz w:val="22"/>
          <w:szCs w:val="22"/>
        </w:rPr>
        <w:t xml:space="preserve"> [Accessed: 17 April 2022].</w:t>
      </w:r>
    </w:p>
    <w:p w14:paraId="055658B1" w14:textId="77777777" w:rsidR="00175301" w:rsidRPr="00175301" w:rsidRDefault="00175301" w:rsidP="00565646">
      <w:pPr>
        <w:spacing w:before="100" w:beforeAutospacing="1" w:after="100" w:afterAutospacing="1"/>
        <w:jc w:val="both"/>
        <w:rPr>
          <w:rFonts w:asciiTheme="minorHAnsi" w:hAnsiTheme="minorHAnsi" w:cstheme="minorHAnsi"/>
          <w:color w:val="auto"/>
          <w:sz w:val="22"/>
          <w:szCs w:val="22"/>
        </w:rPr>
      </w:pPr>
      <w:r w:rsidRPr="00175301">
        <w:rPr>
          <w:rFonts w:asciiTheme="minorHAnsi" w:hAnsiTheme="minorHAnsi" w:cstheme="minorHAnsi"/>
          <w:color w:val="auto"/>
          <w:sz w:val="22"/>
          <w:szCs w:val="22"/>
        </w:rPr>
        <w:lastRenderedPageBreak/>
        <w:t xml:space="preserve">Dabell, J. (2018) </w:t>
      </w:r>
      <w:r w:rsidRPr="00175301">
        <w:rPr>
          <w:rFonts w:asciiTheme="minorHAnsi" w:hAnsiTheme="minorHAnsi" w:cstheme="minorHAnsi"/>
          <w:i/>
          <w:iCs/>
          <w:color w:val="auto"/>
          <w:sz w:val="22"/>
          <w:szCs w:val="22"/>
        </w:rPr>
        <w:t>Borton's Model of Reflection</w:t>
      </w:r>
      <w:r w:rsidRPr="00175301">
        <w:rPr>
          <w:rFonts w:asciiTheme="minorHAnsi" w:hAnsiTheme="minorHAnsi" w:cstheme="minorHAnsi"/>
          <w:color w:val="auto"/>
          <w:sz w:val="22"/>
          <w:szCs w:val="22"/>
        </w:rPr>
        <w:t xml:space="preserve">. [Online] Available at: </w:t>
      </w:r>
      <w:hyperlink r:id="rId32" w:history="1">
        <w:r w:rsidRPr="00175301">
          <w:rPr>
            <w:rFonts w:asciiTheme="minorHAnsi" w:hAnsiTheme="minorHAnsi" w:cstheme="minorHAnsi"/>
            <w:color w:val="auto"/>
            <w:sz w:val="22"/>
            <w:szCs w:val="22"/>
            <w:u w:val="single"/>
          </w:rPr>
          <w:t>https://johndabell.com/2018/08/05/models-of-reflection/</w:t>
        </w:r>
      </w:hyperlink>
      <w:r w:rsidRPr="00175301">
        <w:rPr>
          <w:rFonts w:asciiTheme="minorHAnsi" w:hAnsiTheme="minorHAnsi" w:cstheme="minorHAnsi"/>
          <w:color w:val="auto"/>
          <w:sz w:val="22"/>
          <w:szCs w:val="22"/>
        </w:rPr>
        <w:t xml:space="preserve"> [Accessed: 25 March 2022].</w:t>
      </w:r>
    </w:p>
    <w:p w14:paraId="5C952A82" w14:textId="77777777" w:rsidR="00175301" w:rsidRPr="00175301" w:rsidRDefault="00175301" w:rsidP="00565646">
      <w:pPr>
        <w:spacing w:before="100" w:beforeAutospacing="1" w:after="100" w:afterAutospacing="1"/>
        <w:jc w:val="both"/>
        <w:rPr>
          <w:rFonts w:asciiTheme="minorHAnsi" w:hAnsiTheme="minorHAnsi" w:cstheme="minorHAnsi"/>
          <w:color w:val="auto"/>
          <w:sz w:val="22"/>
          <w:szCs w:val="22"/>
        </w:rPr>
      </w:pPr>
      <w:r w:rsidRPr="00175301">
        <w:rPr>
          <w:rFonts w:asciiTheme="minorHAnsi" w:hAnsiTheme="minorHAnsi" w:cstheme="minorHAnsi"/>
          <w:color w:val="auto"/>
          <w:sz w:val="22"/>
          <w:szCs w:val="22"/>
        </w:rPr>
        <w:t xml:space="preserve">Equality and Human Rights Commission (2018) </w:t>
      </w:r>
      <w:r w:rsidRPr="00175301">
        <w:rPr>
          <w:rFonts w:asciiTheme="minorHAnsi" w:hAnsiTheme="minorHAnsi" w:cstheme="minorHAnsi"/>
          <w:i/>
          <w:iCs/>
          <w:color w:val="auto"/>
          <w:sz w:val="22"/>
          <w:szCs w:val="22"/>
        </w:rPr>
        <w:t>The Human Rights Act</w:t>
      </w:r>
      <w:r w:rsidRPr="00175301">
        <w:rPr>
          <w:rFonts w:asciiTheme="minorHAnsi" w:hAnsiTheme="minorHAnsi" w:cstheme="minorHAnsi"/>
          <w:color w:val="auto"/>
          <w:sz w:val="22"/>
          <w:szCs w:val="22"/>
        </w:rPr>
        <w:t xml:space="preserve">. [Online] Available at: </w:t>
      </w:r>
      <w:hyperlink r:id="rId33" w:history="1">
        <w:r w:rsidRPr="00175301">
          <w:rPr>
            <w:rFonts w:asciiTheme="minorHAnsi" w:hAnsiTheme="minorHAnsi" w:cstheme="minorHAnsi"/>
            <w:color w:val="auto"/>
            <w:sz w:val="22"/>
            <w:szCs w:val="22"/>
            <w:u w:val="single"/>
          </w:rPr>
          <w:t>https://www.equalityhumanrights.com/en/human-rights/human-rights-act</w:t>
        </w:r>
      </w:hyperlink>
      <w:r w:rsidRPr="00175301">
        <w:rPr>
          <w:rFonts w:asciiTheme="minorHAnsi" w:hAnsiTheme="minorHAnsi" w:cstheme="minorHAnsi"/>
          <w:color w:val="auto"/>
          <w:sz w:val="22"/>
          <w:szCs w:val="22"/>
        </w:rPr>
        <w:t xml:space="preserve"> [Accessed: 06 April 2022].</w:t>
      </w:r>
    </w:p>
    <w:p w14:paraId="618C9D82" w14:textId="77777777" w:rsidR="00175301" w:rsidRPr="00175301" w:rsidRDefault="00175301" w:rsidP="00565646">
      <w:pPr>
        <w:spacing w:before="100" w:beforeAutospacing="1" w:after="100" w:afterAutospacing="1"/>
        <w:jc w:val="both"/>
        <w:rPr>
          <w:rFonts w:asciiTheme="minorHAnsi" w:hAnsiTheme="minorHAnsi" w:cstheme="minorHAnsi"/>
          <w:color w:val="auto"/>
          <w:sz w:val="22"/>
          <w:szCs w:val="22"/>
        </w:rPr>
      </w:pPr>
      <w:r w:rsidRPr="00175301">
        <w:rPr>
          <w:rFonts w:asciiTheme="minorHAnsi" w:hAnsiTheme="minorHAnsi" w:cstheme="minorHAnsi"/>
          <w:color w:val="auto"/>
          <w:sz w:val="22"/>
          <w:szCs w:val="22"/>
        </w:rPr>
        <w:t xml:space="preserve">Gibbs, G. (1988) </w:t>
      </w:r>
      <w:r w:rsidRPr="00175301">
        <w:rPr>
          <w:rFonts w:asciiTheme="minorHAnsi" w:hAnsiTheme="minorHAnsi" w:cstheme="minorHAnsi"/>
          <w:i/>
          <w:iCs/>
          <w:color w:val="auto"/>
          <w:sz w:val="22"/>
          <w:szCs w:val="22"/>
        </w:rPr>
        <w:t>Learning by Doing</w:t>
      </w:r>
      <w:r w:rsidRPr="00175301">
        <w:rPr>
          <w:rFonts w:asciiTheme="minorHAnsi" w:hAnsiTheme="minorHAnsi" w:cstheme="minorHAnsi"/>
          <w:color w:val="auto"/>
          <w:sz w:val="22"/>
          <w:szCs w:val="22"/>
        </w:rPr>
        <w:t>. 1st ed. Oxford: Oxford centre for Learning and development.</w:t>
      </w:r>
    </w:p>
    <w:p w14:paraId="6A836DB9" w14:textId="77777777" w:rsidR="00175301" w:rsidRPr="00175301" w:rsidRDefault="00175301" w:rsidP="00565646">
      <w:pPr>
        <w:spacing w:before="100" w:beforeAutospacing="1" w:after="100" w:afterAutospacing="1"/>
        <w:jc w:val="both"/>
        <w:rPr>
          <w:rFonts w:asciiTheme="minorHAnsi" w:hAnsiTheme="minorHAnsi" w:cstheme="minorHAnsi"/>
          <w:color w:val="auto"/>
          <w:sz w:val="22"/>
          <w:szCs w:val="22"/>
        </w:rPr>
      </w:pPr>
      <w:r w:rsidRPr="00175301">
        <w:rPr>
          <w:rFonts w:asciiTheme="minorHAnsi" w:hAnsiTheme="minorHAnsi" w:cstheme="minorHAnsi"/>
          <w:color w:val="auto"/>
          <w:sz w:val="22"/>
          <w:szCs w:val="22"/>
        </w:rPr>
        <w:t xml:space="preserve">Glenn, K. M. (2020) </w:t>
      </w:r>
      <w:r w:rsidRPr="00175301">
        <w:rPr>
          <w:rFonts w:asciiTheme="minorHAnsi" w:hAnsiTheme="minorHAnsi" w:cstheme="minorHAnsi"/>
          <w:i/>
          <w:iCs/>
          <w:color w:val="auto"/>
          <w:sz w:val="22"/>
          <w:szCs w:val="22"/>
        </w:rPr>
        <w:t>The S.A.R.A. Model of Problem-oriented policing</w:t>
      </w:r>
      <w:r w:rsidRPr="00175301">
        <w:rPr>
          <w:rFonts w:asciiTheme="minorHAnsi" w:hAnsiTheme="minorHAnsi" w:cstheme="minorHAnsi"/>
          <w:color w:val="auto"/>
          <w:sz w:val="22"/>
          <w:szCs w:val="22"/>
        </w:rPr>
        <w:t xml:space="preserve">. [Online] Available at: </w:t>
      </w:r>
      <w:hyperlink r:id="rId34" w:history="1">
        <w:r w:rsidRPr="00175301">
          <w:rPr>
            <w:rFonts w:asciiTheme="minorHAnsi" w:hAnsiTheme="minorHAnsi" w:cstheme="minorHAnsi"/>
            <w:color w:val="auto"/>
            <w:sz w:val="22"/>
            <w:szCs w:val="22"/>
            <w:u w:val="single"/>
          </w:rPr>
          <w:t>https://criminaljusticeknowhow.com/the-sara-model/?msclkid=693244ddbb2011eca092e3ca282d564a</w:t>
        </w:r>
      </w:hyperlink>
      <w:r w:rsidRPr="00175301">
        <w:rPr>
          <w:rFonts w:asciiTheme="minorHAnsi" w:hAnsiTheme="minorHAnsi" w:cstheme="minorHAnsi"/>
          <w:color w:val="auto"/>
          <w:sz w:val="22"/>
          <w:szCs w:val="22"/>
        </w:rPr>
        <w:t xml:space="preserve"> [Accessed: 13 April 2022].</w:t>
      </w:r>
    </w:p>
    <w:p w14:paraId="4F1548D1" w14:textId="150A56A1" w:rsidR="00175301" w:rsidRPr="00175301" w:rsidRDefault="00175301" w:rsidP="00565646">
      <w:pPr>
        <w:spacing w:before="100" w:beforeAutospacing="1" w:after="100" w:afterAutospacing="1"/>
        <w:jc w:val="both"/>
        <w:rPr>
          <w:rFonts w:asciiTheme="minorHAnsi" w:hAnsiTheme="minorHAnsi" w:cstheme="minorHAnsi"/>
          <w:color w:val="auto"/>
          <w:sz w:val="22"/>
          <w:szCs w:val="22"/>
        </w:rPr>
      </w:pPr>
      <w:r w:rsidRPr="00175301">
        <w:rPr>
          <w:rFonts w:asciiTheme="minorHAnsi" w:hAnsiTheme="minorHAnsi" w:cstheme="minorHAnsi"/>
          <w:color w:val="auto"/>
          <w:sz w:val="22"/>
          <w:szCs w:val="22"/>
        </w:rPr>
        <w:t xml:space="preserve">Gwent Police (2022) </w:t>
      </w:r>
      <w:r w:rsidRPr="00175301">
        <w:rPr>
          <w:rFonts w:asciiTheme="minorHAnsi" w:hAnsiTheme="minorHAnsi" w:cstheme="minorHAnsi"/>
          <w:i/>
          <w:iCs/>
          <w:color w:val="auto"/>
          <w:sz w:val="22"/>
          <w:szCs w:val="22"/>
        </w:rPr>
        <w:t xml:space="preserve">What is Anti-Social </w:t>
      </w:r>
      <w:r w:rsidR="00133DDC" w:rsidRPr="00175301">
        <w:rPr>
          <w:rFonts w:asciiTheme="minorHAnsi" w:hAnsiTheme="minorHAnsi" w:cstheme="minorHAnsi"/>
          <w:i/>
          <w:iCs/>
          <w:color w:val="auto"/>
          <w:sz w:val="22"/>
          <w:szCs w:val="22"/>
        </w:rPr>
        <w:t>Behaviour?</w:t>
      </w:r>
      <w:r w:rsidRPr="00175301">
        <w:rPr>
          <w:rFonts w:asciiTheme="minorHAnsi" w:hAnsiTheme="minorHAnsi" w:cstheme="minorHAnsi"/>
          <w:color w:val="auto"/>
          <w:sz w:val="22"/>
          <w:szCs w:val="22"/>
        </w:rPr>
        <w:t xml:space="preserve"> [Online] Available at: </w:t>
      </w:r>
      <w:hyperlink r:id="rId35" w:history="1">
        <w:r w:rsidRPr="00175301">
          <w:rPr>
            <w:rFonts w:asciiTheme="minorHAnsi" w:hAnsiTheme="minorHAnsi" w:cstheme="minorHAnsi"/>
            <w:color w:val="auto"/>
            <w:sz w:val="22"/>
            <w:szCs w:val="22"/>
            <w:u w:val="single"/>
          </w:rPr>
          <w:t>https://www.gwent.police.uk/advice/advice-and-information/asb/asb/antisocial-behaviour/what-is-antisocial-behaviour/</w:t>
        </w:r>
      </w:hyperlink>
      <w:r w:rsidRPr="00175301">
        <w:rPr>
          <w:rFonts w:asciiTheme="minorHAnsi" w:hAnsiTheme="minorHAnsi" w:cstheme="minorHAnsi"/>
          <w:color w:val="auto"/>
          <w:sz w:val="22"/>
          <w:szCs w:val="22"/>
        </w:rPr>
        <w:t xml:space="preserve"> [Accessed: 01 April 2022].</w:t>
      </w:r>
    </w:p>
    <w:p w14:paraId="7E97685E" w14:textId="77777777" w:rsidR="00175301" w:rsidRPr="00175301" w:rsidRDefault="00175301" w:rsidP="00565646">
      <w:pPr>
        <w:spacing w:before="100" w:beforeAutospacing="1" w:after="100" w:afterAutospacing="1"/>
        <w:jc w:val="both"/>
        <w:rPr>
          <w:rFonts w:asciiTheme="minorHAnsi" w:hAnsiTheme="minorHAnsi" w:cstheme="minorHAnsi"/>
          <w:color w:val="auto"/>
          <w:sz w:val="22"/>
          <w:szCs w:val="22"/>
        </w:rPr>
      </w:pPr>
      <w:r w:rsidRPr="00175301">
        <w:rPr>
          <w:rFonts w:asciiTheme="minorHAnsi" w:hAnsiTheme="minorHAnsi" w:cstheme="minorHAnsi"/>
          <w:color w:val="auto"/>
          <w:sz w:val="22"/>
          <w:szCs w:val="22"/>
        </w:rPr>
        <w:t xml:space="preserve">Heap, V. (2020) Exploring the effects of long-term anti-social behaviour victimisation. </w:t>
      </w:r>
      <w:r w:rsidRPr="00175301">
        <w:rPr>
          <w:rFonts w:asciiTheme="minorHAnsi" w:hAnsiTheme="minorHAnsi" w:cstheme="minorHAnsi"/>
          <w:i/>
          <w:iCs/>
          <w:color w:val="auto"/>
          <w:sz w:val="22"/>
          <w:szCs w:val="22"/>
        </w:rPr>
        <w:t>International Review of Victimology</w:t>
      </w:r>
      <w:r w:rsidRPr="00175301">
        <w:rPr>
          <w:rFonts w:asciiTheme="minorHAnsi" w:hAnsiTheme="minorHAnsi" w:cstheme="minorHAnsi"/>
          <w:color w:val="auto"/>
          <w:sz w:val="22"/>
          <w:szCs w:val="22"/>
        </w:rPr>
        <w:t>, 27(2), pp. 227-242. DOI: 10.1177/0269758020961979</w:t>
      </w:r>
    </w:p>
    <w:p w14:paraId="118BD450" w14:textId="77777777" w:rsidR="00175301" w:rsidRPr="00175301" w:rsidRDefault="00175301" w:rsidP="00565646">
      <w:pPr>
        <w:spacing w:before="100" w:beforeAutospacing="1" w:after="100" w:afterAutospacing="1"/>
        <w:jc w:val="both"/>
        <w:rPr>
          <w:rFonts w:asciiTheme="minorHAnsi" w:hAnsiTheme="minorHAnsi" w:cstheme="minorHAnsi"/>
          <w:color w:val="auto"/>
          <w:sz w:val="22"/>
          <w:szCs w:val="22"/>
        </w:rPr>
      </w:pPr>
      <w:r w:rsidRPr="00175301">
        <w:rPr>
          <w:rFonts w:asciiTheme="minorHAnsi" w:hAnsiTheme="minorHAnsi" w:cstheme="minorHAnsi"/>
          <w:color w:val="auto"/>
          <w:sz w:val="22"/>
          <w:szCs w:val="22"/>
        </w:rPr>
        <w:t xml:space="preserve">Hinkle, J. C., Weisburd, D., Telep, C. W. &amp; Peterson, P. (2020) Problem-orientated policing for reducing crime and disorder: An updated systematic review and meta-analysis. </w:t>
      </w:r>
      <w:r w:rsidRPr="00175301">
        <w:rPr>
          <w:rFonts w:asciiTheme="minorHAnsi" w:hAnsiTheme="minorHAnsi" w:cstheme="minorHAnsi"/>
          <w:i/>
          <w:iCs/>
          <w:color w:val="auto"/>
          <w:sz w:val="22"/>
          <w:szCs w:val="22"/>
        </w:rPr>
        <w:t>Campbell Systematic Reviews</w:t>
      </w:r>
      <w:r w:rsidRPr="00175301">
        <w:rPr>
          <w:rFonts w:asciiTheme="minorHAnsi" w:hAnsiTheme="minorHAnsi" w:cstheme="minorHAnsi"/>
          <w:color w:val="auto"/>
          <w:sz w:val="22"/>
          <w:szCs w:val="22"/>
        </w:rPr>
        <w:t xml:space="preserve">, 15 June, 16(2), p. 1089. Available at: </w:t>
      </w:r>
      <w:hyperlink r:id="rId36" w:history="1">
        <w:r w:rsidRPr="00175301">
          <w:rPr>
            <w:rFonts w:asciiTheme="minorHAnsi" w:hAnsiTheme="minorHAnsi" w:cstheme="minorHAnsi"/>
            <w:color w:val="0563C1" w:themeColor="hyperlink"/>
            <w:sz w:val="22"/>
            <w:szCs w:val="22"/>
            <w:u w:val="single"/>
          </w:rPr>
          <w:t>https://doi.org/10.1002/cl2.108</w:t>
        </w:r>
      </w:hyperlink>
      <w:r w:rsidRPr="00175301">
        <w:rPr>
          <w:rFonts w:asciiTheme="minorHAnsi" w:hAnsiTheme="minorHAnsi" w:cstheme="minorHAnsi"/>
          <w:color w:val="auto"/>
          <w:sz w:val="22"/>
          <w:szCs w:val="22"/>
        </w:rPr>
        <w:t xml:space="preserve"> [Accessed: 06 April 2022]</w:t>
      </w:r>
    </w:p>
    <w:p w14:paraId="3C5CC5C6" w14:textId="77777777" w:rsidR="00175301" w:rsidRPr="00175301" w:rsidRDefault="00175301" w:rsidP="00565646">
      <w:pPr>
        <w:spacing w:before="100" w:beforeAutospacing="1" w:after="100" w:afterAutospacing="1"/>
        <w:jc w:val="both"/>
        <w:rPr>
          <w:rFonts w:asciiTheme="minorHAnsi" w:hAnsiTheme="minorHAnsi" w:cstheme="minorHAnsi"/>
          <w:color w:val="auto"/>
          <w:sz w:val="22"/>
          <w:szCs w:val="22"/>
        </w:rPr>
      </w:pPr>
      <w:r w:rsidRPr="00175301">
        <w:rPr>
          <w:rFonts w:asciiTheme="minorHAnsi" w:hAnsiTheme="minorHAnsi" w:cstheme="minorHAnsi"/>
          <w:color w:val="auto"/>
          <w:sz w:val="22"/>
          <w:szCs w:val="22"/>
        </w:rPr>
        <w:t xml:space="preserve">Home Office (2018) </w:t>
      </w:r>
      <w:r w:rsidRPr="00175301">
        <w:rPr>
          <w:rFonts w:asciiTheme="minorHAnsi" w:hAnsiTheme="minorHAnsi" w:cstheme="minorHAnsi"/>
          <w:i/>
          <w:iCs/>
          <w:color w:val="auto"/>
          <w:sz w:val="22"/>
          <w:szCs w:val="22"/>
        </w:rPr>
        <w:t>CODE C Revised. Code of Practice for the detention, treatment and questioning of persons by Police Officers</w:t>
      </w:r>
      <w:r w:rsidRPr="00175301">
        <w:rPr>
          <w:rFonts w:asciiTheme="minorHAnsi" w:hAnsiTheme="minorHAnsi" w:cstheme="minorHAnsi"/>
          <w:color w:val="auto"/>
          <w:sz w:val="22"/>
          <w:szCs w:val="22"/>
        </w:rPr>
        <w:t xml:space="preserve">. [Online] Available at: </w:t>
      </w:r>
      <w:hyperlink r:id="rId37" w:history="1">
        <w:r w:rsidRPr="00175301">
          <w:rPr>
            <w:rFonts w:asciiTheme="minorHAnsi" w:hAnsiTheme="minorHAnsi" w:cstheme="minorHAnsi"/>
            <w:color w:val="auto"/>
            <w:sz w:val="22"/>
            <w:szCs w:val="22"/>
            <w:u w:val="single"/>
          </w:rPr>
          <w:t>https://assets.publishing.service.gov.uk/government/uploads/system/uploads/attachment_data/file/729842/pace-code-c-2018.pdf</w:t>
        </w:r>
      </w:hyperlink>
      <w:r w:rsidRPr="00175301">
        <w:rPr>
          <w:rFonts w:asciiTheme="minorHAnsi" w:hAnsiTheme="minorHAnsi" w:cstheme="minorHAnsi"/>
          <w:color w:val="auto"/>
          <w:sz w:val="22"/>
          <w:szCs w:val="22"/>
        </w:rPr>
        <w:t xml:space="preserve"> [Accessed: 06 April 2022].</w:t>
      </w:r>
    </w:p>
    <w:p w14:paraId="4E1C060F" w14:textId="400FBBF0" w:rsidR="00175301" w:rsidRPr="00175301" w:rsidRDefault="00175301" w:rsidP="00565646">
      <w:pPr>
        <w:spacing w:before="100" w:beforeAutospacing="1" w:after="100" w:afterAutospacing="1"/>
        <w:jc w:val="both"/>
        <w:rPr>
          <w:rFonts w:asciiTheme="minorHAnsi" w:hAnsiTheme="minorHAnsi" w:cstheme="minorHAnsi"/>
          <w:color w:val="auto"/>
          <w:sz w:val="22"/>
          <w:szCs w:val="22"/>
        </w:rPr>
      </w:pPr>
      <w:r w:rsidRPr="00175301">
        <w:rPr>
          <w:rFonts w:asciiTheme="minorHAnsi" w:hAnsiTheme="minorHAnsi" w:cstheme="minorHAnsi"/>
          <w:color w:val="auto"/>
          <w:sz w:val="22"/>
          <w:szCs w:val="22"/>
        </w:rPr>
        <w:t xml:space="preserve">Huntington's Disease Association (2022) </w:t>
      </w:r>
      <w:r w:rsidRPr="00175301">
        <w:rPr>
          <w:rFonts w:asciiTheme="minorHAnsi" w:hAnsiTheme="minorHAnsi" w:cstheme="minorHAnsi"/>
          <w:i/>
          <w:iCs/>
          <w:color w:val="auto"/>
          <w:sz w:val="22"/>
          <w:szCs w:val="22"/>
        </w:rPr>
        <w:t xml:space="preserve">What is Huntington's </w:t>
      </w:r>
      <w:r w:rsidR="00133DDC" w:rsidRPr="00175301">
        <w:rPr>
          <w:rFonts w:asciiTheme="minorHAnsi" w:hAnsiTheme="minorHAnsi" w:cstheme="minorHAnsi"/>
          <w:i/>
          <w:iCs/>
          <w:color w:val="auto"/>
          <w:sz w:val="22"/>
          <w:szCs w:val="22"/>
        </w:rPr>
        <w:t>disease?</w:t>
      </w:r>
      <w:r w:rsidRPr="00175301">
        <w:rPr>
          <w:rFonts w:asciiTheme="minorHAnsi" w:hAnsiTheme="minorHAnsi" w:cstheme="minorHAnsi"/>
          <w:color w:val="auto"/>
          <w:sz w:val="22"/>
          <w:szCs w:val="22"/>
        </w:rPr>
        <w:t xml:space="preserve"> [Online] Available at: </w:t>
      </w:r>
      <w:hyperlink r:id="rId38" w:history="1">
        <w:r w:rsidRPr="00175301">
          <w:rPr>
            <w:rFonts w:asciiTheme="minorHAnsi" w:hAnsiTheme="minorHAnsi" w:cstheme="minorHAnsi"/>
            <w:color w:val="auto"/>
            <w:sz w:val="22"/>
            <w:szCs w:val="22"/>
            <w:u w:val="single"/>
          </w:rPr>
          <w:t>https://www.hda.org.uk/huntingtons-disease/what-is-huntingtons-disease</w:t>
        </w:r>
      </w:hyperlink>
      <w:r w:rsidRPr="00175301">
        <w:rPr>
          <w:rFonts w:asciiTheme="minorHAnsi" w:hAnsiTheme="minorHAnsi" w:cstheme="minorHAnsi"/>
          <w:color w:val="auto"/>
          <w:sz w:val="22"/>
          <w:szCs w:val="22"/>
        </w:rPr>
        <w:t xml:space="preserve"> [Accessed: 06 April 2022].</w:t>
      </w:r>
    </w:p>
    <w:p w14:paraId="24215214" w14:textId="77777777" w:rsidR="00175301" w:rsidRPr="00175301" w:rsidRDefault="00175301" w:rsidP="00565646">
      <w:pPr>
        <w:spacing w:before="100" w:beforeAutospacing="1" w:after="100" w:afterAutospacing="1"/>
        <w:jc w:val="both"/>
        <w:rPr>
          <w:rFonts w:asciiTheme="minorHAnsi" w:hAnsiTheme="minorHAnsi" w:cstheme="minorHAnsi"/>
          <w:color w:val="auto"/>
          <w:sz w:val="22"/>
          <w:szCs w:val="22"/>
        </w:rPr>
      </w:pPr>
      <w:r w:rsidRPr="00175301">
        <w:rPr>
          <w:rFonts w:asciiTheme="minorHAnsi" w:hAnsiTheme="minorHAnsi" w:cstheme="minorHAnsi"/>
          <w:color w:val="auto"/>
          <w:sz w:val="22"/>
          <w:szCs w:val="22"/>
        </w:rPr>
        <w:t xml:space="preserve">Kelling, G. L. &amp; Wilson, J. Q. (1982) </w:t>
      </w:r>
      <w:r w:rsidRPr="00175301">
        <w:rPr>
          <w:rFonts w:asciiTheme="minorHAnsi" w:hAnsiTheme="minorHAnsi" w:cstheme="minorHAnsi"/>
          <w:i/>
          <w:iCs/>
          <w:color w:val="auto"/>
          <w:sz w:val="22"/>
          <w:szCs w:val="22"/>
        </w:rPr>
        <w:t>Broken Windows</w:t>
      </w:r>
      <w:r w:rsidRPr="00175301">
        <w:rPr>
          <w:rFonts w:asciiTheme="minorHAnsi" w:hAnsiTheme="minorHAnsi" w:cstheme="minorHAnsi"/>
          <w:color w:val="auto"/>
          <w:sz w:val="22"/>
          <w:szCs w:val="22"/>
        </w:rPr>
        <w:t xml:space="preserve">. [Online] Available at: </w:t>
      </w:r>
      <w:hyperlink r:id="rId39" w:history="1">
        <w:r w:rsidRPr="00175301">
          <w:rPr>
            <w:rFonts w:asciiTheme="minorHAnsi" w:hAnsiTheme="minorHAnsi" w:cstheme="minorHAnsi"/>
            <w:color w:val="auto"/>
            <w:sz w:val="22"/>
            <w:szCs w:val="22"/>
            <w:u w:val="single"/>
          </w:rPr>
          <w:t>https://www.theatlantic.com/magazine/archive/1982/03/broken-windows/304465/?single_page=true</w:t>
        </w:r>
      </w:hyperlink>
      <w:r w:rsidRPr="00175301">
        <w:rPr>
          <w:rFonts w:asciiTheme="minorHAnsi" w:hAnsiTheme="minorHAnsi" w:cstheme="minorHAnsi"/>
          <w:color w:val="auto"/>
          <w:sz w:val="22"/>
          <w:szCs w:val="22"/>
        </w:rPr>
        <w:t xml:space="preserve"> [Accessed: 06 April 2022].</w:t>
      </w:r>
    </w:p>
    <w:p w14:paraId="2D56A0EF" w14:textId="27053791" w:rsidR="00175301" w:rsidRPr="00175301" w:rsidRDefault="00175301" w:rsidP="00565646">
      <w:pPr>
        <w:spacing w:before="100" w:beforeAutospacing="1" w:after="100" w:afterAutospacing="1"/>
        <w:jc w:val="both"/>
        <w:rPr>
          <w:rFonts w:asciiTheme="minorHAnsi" w:hAnsiTheme="minorHAnsi" w:cstheme="minorHAnsi"/>
          <w:color w:val="auto"/>
          <w:sz w:val="22"/>
          <w:szCs w:val="22"/>
        </w:rPr>
      </w:pPr>
      <w:r w:rsidRPr="00175301">
        <w:rPr>
          <w:rFonts w:asciiTheme="minorHAnsi" w:hAnsiTheme="minorHAnsi" w:cstheme="minorHAnsi"/>
          <w:color w:val="auto"/>
          <w:sz w:val="22"/>
          <w:szCs w:val="22"/>
        </w:rPr>
        <w:t xml:space="preserve">Metropolitan Police (2022) </w:t>
      </w:r>
      <w:r w:rsidRPr="00175301">
        <w:rPr>
          <w:rFonts w:asciiTheme="minorHAnsi" w:hAnsiTheme="minorHAnsi" w:cstheme="minorHAnsi"/>
          <w:i/>
          <w:iCs/>
          <w:color w:val="auto"/>
          <w:sz w:val="22"/>
          <w:szCs w:val="22"/>
        </w:rPr>
        <w:t xml:space="preserve">What is Anti-Social </w:t>
      </w:r>
      <w:r w:rsidR="00133DDC" w:rsidRPr="00175301">
        <w:rPr>
          <w:rFonts w:asciiTheme="minorHAnsi" w:hAnsiTheme="minorHAnsi" w:cstheme="minorHAnsi"/>
          <w:i/>
          <w:iCs/>
          <w:color w:val="auto"/>
          <w:sz w:val="22"/>
          <w:szCs w:val="22"/>
        </w:rPr>
        <w:t>Behaviour?</w:t>
      </w:r>
      <w:r w:rsidRPr="00175301">
        <w:rPr>
          <w:rFonts w:asciiTheme="minorHAnsi" w:hAnsiTheme="minorHAnsi" w:cstheme="minorHAnsi"/>
          <w:color w:val="auto"/>
          <w:sz w:val="22"/>
          <w:szCs w:val="22"/>
        </w:rPr>
        <w:t xml:space="preserve"> [Online] Available at: </w:t>
      </w:r>
      <w:hyperlink r:id="rId40" w:history="1">
        <w:r w:rsidRPr="00175301">
          <w:rPr>
            <w:rFonts w:asciiTheme="minorHAnsi" w:hAnsiTheme="minorHAnsi" w:cstheme="minorHAnsi"/>
            <w:color w:val="auto"/>
            <w:sz w:val="22"/>
            <w:szCs w:val="22"/>
            <w:u w:val="single"/>
          </w:rPr>
          <w:t>https://www.met.police.uk/advice/advice-and-information/asb/asb/antisocial-behaviour/what-is-antisocial-behaviour/</w:t>
        </w:r>
      </w:hyperlink>
      <w:r w:rsidRPr="00175301">
        <w:rPr>
          <w:rFonts w:asciiTheme="minorHAnsi" w:hAnsiTheme="minorHAnsi" w:cstheme="minorHAnsi"/>
          <w:color w:val="auto"/>
          <w:sz w:val="22"/>
          <w:szCs w:val="22"/>
        </w:rPr>
        <w:t xml:space="preserve"> [Accessed: 01 April 2022].</w:t>
      </w:r>
    </w:p>
    <w:p w14:paraId="6F68B83A" w14:textId="77777777" w:rsidR="00175301" w:rsidRPr="00175301" w:rsidRDefault="00175301" w:rsidP="00565646">
      <w:pPr>
        <w:spacing w:before="100" w:beforeAutospacing="1" w:after="100" w:afterAutospacing="1"/>
        <w:jc w:val="both"/>
        <w:rPr>
          <w:rFonts w:asciiTheme="minorHAnsi" w:hAnsiTheme="minorHAnsi" w:cstheme="minorHAnsi"/>
          <w:color w:val="auto"/>
          <w:sz w:val="22"/>
          <w:szCs w:val="22"/>
        </w:rPr>
      </w:pPr>
      <w:r w:rsidRPr="00175301">
        <w:rPr>
          <w:rFonts w:asciiTheme="minorHAnsi" w:hAnsiTheme="minorHAnsi" w:cstheme="minorHAnsi"/>
          <w:color w:val="auto"/>
          <w:sz w:val="22"/>
          <w:szCs w:val="22"/>
        </w:rPr>
        <w:t xml:space="preserve">Miles, J. (2015) </w:t>
      </w:r>
      <w:r w:rsidRPr="00175301">
        <w:rPr>
          <w:rFonts w:asciiTheme="minorHAnsi" w:hAnsiTheme="minorHAnsi" w:cstheme="minorHAnsi"/>
          <w:i/>
          <w:iCs/>
          <w:color w:val="auto"/>
          <w:sz w:val="22"/>
          <w:szCs w:val="22"/>
        </w:rPr>
        <w:t>The importance of building resilience</w:t>
      </w:r>
      <w:r w:rsidRPr="00175301">
        <w:rPr>
          <w:rFonts w:asciiTheme="minorHAnsi" w:hAnsiTheme="minorHAnsi" w:cstheme="minorHAnsi"/>
          <w:color w:val="auto"/>
          <w:sz w:val="22"/>
          <w:szCs w:val="22"/>
        </w:rPr>
        <w:t xml:space="preserve">. [Online] Available at: </w:t>
      </w:r>
      <w:hyperlink r:id="rId41" w:history="1">
        <w:r w:rsidRPr="00175301">
          <w:rPr>
            <w:rFonts w:asciiTheme="minorHAnsi" w:hAnsiTheme="minorHAnsi" w:cstheme="minorHAnsi"/>
            <w:color w:val="auto"/>
            <w:sz w:val="22"/>
            <w:szCs w:val="22"/>
            <w:u w:val="single"/>
          </w:rPr>
          <w:t>https://www.counselling-directory.org.uk/memberarticles/the-importance-of-building-resilience</w:t>
        </w:r>
      </w:hyperlink>
      <w:r w:rsidRPr="00175301">
        <w:rPr>
          <w:rFonts w:asciiTheme="minorHAnsi" w:hAnsiTheme="minorHAnsi" w:cstheme="minorHAnsi"/>
          <w:color w:val="auto"/>
          <w:sz w:val="22"/>
          <w:szCs w:val="22"/>
        </w:rPr>
        <w:t xml:space="preserve"> [Accessed: 08 March 2022].</w:t>
      </w:r>
    </w:p>
    <w:p w14:paraId="1F708D3F" w14:textId="18DB0BFF" w:rsidR="00175301" w:rsidRPr="00175301" w:rsidRDefault="00175301" w:rsidP="00565646">
      <w:pPr>
        <w:spacing w:before="100" w:beforeAutospacing="1" w:after="100" w:afterAutospacing="1"/>
        <w:jc w:val="both"/>
        <w:rPr>
          <w:rFonts w:asciiTheme="minorHAnsi" w:hAnsiTheme="minorHAnsi" w:cstheme="minorHAnsi"/>
          <w:color w:val="auto"/>
          <w:sz w:val="22"/>
          <w:szCs w:val="22"/>
        </w:rPr>
      </w:pPr>
      <w:r w:rsidRPr="00175301">
        <w:rPr>
          <w:rFonts w:asciiTheme="minorHAnsi" w:hAnsiTheme="minorHAnsi" w:cstheme="minorHAnsi"/>
          <w:color w:val="auto"/>
          <w:sz w:val="22"/>
          <w:szCs w:val="22"/>
        </w:rPr>
        <w:t xml:space="preserve">National Health Service (2021) </w:t>
      </w:r>
      <w:r w:rsidRPr="00175301">
        <w:rPr>
          <w:rFonts w:asciiTheme="minorHAnsi" w:hAnsiTheme="minorHAnsi" w:cstheme="minorHAnsi"/>
          <w:i/>
          <w:iCs/>
          <w:color w:val="auto"/>
          <w:sz w:val="22"/>
          <w:szCs w:val="22"/>
        </w:rPr>
        <w:t xml:space="preserve">Feeling </w:t>
      </w:r>
      <w:r w:rsidR="00133DDC" w:rsidRPr="00175301">
        <w:rPr>
          <w:rFonts w:asciiTheme="minorHAnsi" w:hAnsiTheme="minorHAnsi" w:cstheme="minorHAnsi"/>
          <w:i/>
          <w:iCs/>
          <w:color w:val="auto"/>
          <w:sz w:val="22"/>
          <w:szCs w:val="22"/>
        </w:rPr>
        <w:t>stressed?</w:t>
      </w:r>
      <w:r w:rsidRPr="00175301">
        <w:rPr>
          <w:rFonts w:asciiTheme="minorHAnsi" w:hAnsiTheme="minorHAnsi" w:cstheme="minorHAnsi"/>
          <w:color w:val="auto"/>
          <w:sz w:val="22"/>
          <w:szCs w:val="22"/>
        </w:rPr>
        <w:t xml:space="preserve"> [Online]  Available at: </w:t>
      </w:r>
      <w:hyperlink r:id="rId42" w:anchor="what-is" w:history="1">
        <w:r w:rsidRPr="00175301">
          <w:rPr>
            <w:rFonts w:asciiTheme="minorHAnsi" w:hAnsiTheme="minorHAnsi" w:cstheme="minorHAnsi"/>
            <w:color w:val="auto"/>
            <w:sz w:val="22"/>
            <w:szCs w:val="22"/>
            <w:u w:val="single"/>
          </w:rPr>
          <w:t>https://www.nhs.uk/every-mind-matters/mental-health-issues/stress/#what-is</w:t>
        </w:r>
      </w:hyperlink>
      <w:r w:rsidRPr="00175301">
        <w:rPr>
          <w:rFonts w:asciiTheme="minorHAnsi" w:hAnsiTheme="minorHAnsi" w:cstheme="minorHAnsi"/>
          <w:color w:val="auto"/>
          <w:sz w:val="22"/>
          <w:szCs w:val="22"/>
        </w:rPr>
        <w:t xml:space="preserve"> [Accessed: 17 March 2022].</w:t>
      </w:r>
    </w:p>
    <w:p w14:paraId="3BE76D3F" w14:textId="77777777" w:rsidR="00175301" w:rsidRPr="00175301" w:rsidRDefault="00175301" w:rsidP="00565646">
      <w:pPr>
        <w:spacing w:before="100" w:beforeAutospacing="1" w:after="100" w:afterAutospacing="1"/>
        <w:jc w:val="both"/>
        <w:rPr>
          <w:rFonts w:asciiTheme="minorHAnsi" w:hAnsiTheme="minorHAnsi" w:cstheme="minorHAnsi"/>
          <w:color w:val="auto"/>
          <w:sz w:val="22"/>
          <w:szCs w:val="22"/>
        </w:rPr>
      </w:pPr>
      <w:r w:rsidRPr="00175301">
        <w:rPr>
          <w:rFonts w:asciiTheme="minorHAnsi" w:hAnsiTheme="minorHAnsi" w:cstheme="minorHAnsi"/>
          <w:color w:val="auto"/>
          <w:sz w:val="22"/>
          <w:szCs w:val="22"/>
        </w:rPr>
        <w:t xml:space="preserve">Ozbay, F. et al. (2007) Social Support and Resilience to Stress. </w:t>
      </w:r>
      <w:r w:rsidRPr="00175301">
        <w:rPr>
          <w:rFonts w:asciiTheme="minorHAnsi" w:hAnsiTheme="minorHAnsi" w:cstheme="minorHAnsi"/>
          <w:i/>
          <w:iCs/>
          <w:color w:val="auto"/>
          <w:sz w:val="22"/>
          <w:szCs w:val="22"/>
        </w:rPr>
        <w:t>Neurobiology to Clinical Practice</w:t>
      </w:r>
      <w:r w:rsidRPr="00175301">
        <w:rPr>
          <w:rFonts w:asciiTheme="minorHAnsi" w:hAnsiTheme="minorHAnsi" w:cstheme="minorHAnsi"/>
          <w:color w:val="auto"/>
          <w:sz w:val="22"/>
          <w:szCs w:val="22"/>
        </w:rPr>
        <w:t xml:space="preserve">, May, 4(5), pp. 35-40. Available at: </w:t>
      </w:r>
      <w:hyperlink r:id="rId43" w:history="1">
        <w:r w:rsidRPr="00175301">
          <w:rPr>
            <w:rFonts w:asciiTheme="minorHAnsi" w:hAnsiTheme="minorHAnsi" w:cstheme="minorHAnsi"/>
            <w:color w:val="auto"/>
            <w:sz w:val="22"/>
            <w:szCs w:val="22"/>
            <w:u w:val="single"/>
          </w:rPr>
          <w:t>Social support and resilience to stress: from neurobiology to clinical practice - PubMed (nih.gov)</w:t>
        </w:r>
      </w:hyperlink>
      <w:r w:rsidRPr="00175301">
        <w:rPr>
          <w:rFonts w:asciiTheme="minorHAnsi" w:hAnsiTheme="minorHAnsi" w:cstheme="minorHAnsi"/>
          <w:color w:val="auto"/>
          <w:sz w:val="22"/>
          <w:szCs w:val="22"/>
        </w:rPr>
        <w:t xml:space="preserve"> [Accessed: 06 April 2022]</w:t>
      </w:r>
    </w:p>
    <w:p w14:paraId="3856EF0A" w14:textId="77777777" w:rsidR="00175301" w:rsidRPr="00175301" w:rsidRDefault="00175301" w:rsidP="00565646">
      <w:pPr>
        <w:spacing w:before="100" w:beforeAutospacing="1" w:after="100" w:afterAutospacing="1"/>
        <w:jc w:val="both"/>
        <w:rPr>
          <w:rFonts w:asciiTheme="minorHAnsi" w:hAnsiTheme="minorHAnsi" w:cstheme="minorHAnsi"/>
          <w:color w:val="auto"/>
          <w:sz w:val="22"/>
          <w:szCs w:val="22"/>
        </w:rPr>
      </w:pPr>
      <w:r w:rsidRPr="00175301">
        <w:rPr>
          <w:rFonts w:asciiTheme="minorHAnsi" w:hAnsiTheme="minorHAnsi" w:cstheme="minorHAnsi"/>
          <w:color w:val="auto"/>
          <w:sz w:val="22"/>
          <w:szCs w:val="22"/>
        </w:rPr>
        <w:t xml:space="preserve">Perciavalle, V. et al. (2016) The Role of Deep Breathing on Stress. </w:t>
      </w:r>
      <w:r w:rsidRPr="00175301">
        <w:rPr>
          <w:rFonts w:asciiTheme="minorHAnsi" w:hAnsiTheme="minorHAnsi" w:cstheme="minorHAnsi"/>
          <w:i/>
          <w:iCs/>
          <w:color w:val="auto"/>
          <w:sz w:val="22"/>
          <w:szCs w:val="22"/>
        </w:rPr>
        <w:t>Neurological Sciences</w:t>
      </w:r>
      <w:r w:rsidRPr="00175301">
        <w:rPr>
          <w:rFonts w:asciiTheme="minorHAnsi" w:hAnsiTheme="minorHAnsi" w:cstheme="minorHAnsi"/>
          <w:color w:val="auto"/>
          <w:sz w:val="22"/>
          <w:szCs w:val="22"/>
        </w:rPr>
        <w:t>, 38(3), pp. 451-458. DOI: 10.1007/s10072-016-2790-8</w:t>
      </w:r>
    </w:p>
    <w:p w14:paraId="7A1D34B6" w14:textId="77777777" w:rsidR="00175301" w:rsidRPr="00175301" w:rsidRDefault="00175301" w:rsidP="00565646">
      <w:pPr>
        <w:spacing w:before="100" w:beforeAutospacing="1" w:after="100" w:afterAutospacing="1"/>
        <w:jc w:val="both"/>
        <w:rPr>
          <w:rFonts w:asciiTheme="minorHAnsi" w:hAnsiTheme="minorHAnsi" w:cstheme="minorHAnsi"/>
          <w:color w:val="auto"/>
          <w:sz w:val="22"/>
          <w:szCs w:val="22"/>
        </w:rPr>
      </w:pPr>
      <w:r w:rsidRPr="00175301">
        <w:rPr>
          <w:rFonts w:asciiTheme="minorHAnsi" w:hAnsiTheme="minorHAnsi" w:cstheme="minorHAnsi"/>
          <w:color w:val="auto"/>
          <w:sz w:val="22"/>
          <w:szCs w:val="22"/>
        </w:rPr>
        <w:lastRenderedPageBreak/>
        <w:t xml:space="preserve">Plumpot, 2022. </w:t>
      </w:r>
      <w:r w:rsidRPr="00175301">
        <w:rPr>
          <w:rFonts w:asciiTheme="minorHAnsi" w:hAnsiTheme="minorHAnsi" w:cstheme="minorHAnsi"/>
          <w:i/>
          <w:iCs/>
          <w:color w:val="auto"/>
          <w:sz w:val="22"/>
          <w:szCs w:val="22"/>
        </w:rPr>
        <w:t>Gwent Anti-Social Behaviour crime statistics</w:t>
      </w:r>
      <w:r w:rsidRPr="00175301">
        <w:rPr>
          <w:rFonts w:asciiTheme="minorHAnsi" w:hAnsiTheme="minorHAnsi" w:cstheme="minorHAnsi"/>
          <w:color w:val="auto"/>
          <w:sz w:val="22"/>
          <w:szCs w:val="22"/>
        </w:rPr>
        <w:t xml:space="preserve">. [Online] Available at: </w:t>
      </w:r>
      <w:hyperlink r:id="rId44" w:history="1">
        <w:r w:rsidRPr="00175301">
          <w:rPr>
            <w:rFonts w:asciiTheme="minorHAnsi" w:hAnsiTheme="minorHAnsi" w:cstheme="minorHAnsi"/>
            <w:color w:val="auto"/>
            <w:sz w:val="22"/>
            <w:szCs w:val="22"/>
            <w:u w:val="single"/>
          </w:rPr>
          <w:t>https://www.plumplot.co.uk/Gwent-antisocial-behaviour-crime-statistics.html</w:t>
        </w:r>
      </w:hyperlink>
      <w:r w:rsidRPr="00175301">
        <w:rPr>
          <w:rFonts w:asciiTheme="minorHAnsi" w:hAnsiTheme="minorHAnsi" w:cstheme="minorHAnsi"/>
          <w:color w:val="auto"/>
          <w:sz w:val="22"/>
          <w:szCs w:val="22"/>
        </w:rPr>
        <w:t xml:space="preserve"> [Accessed: 01 April 2022].</w:t>
      </w:r>
    </w:p>
    <w:p w14:paraId="4D7C2167" w14:textId="77777777" w:rsidR="00175301" w:rsidRPr="00175301" w:rsidRDefault="00175301" w:rsidP="00565646">
      <w:pPr>
        <w:spacing w:before="100" w:beforeAutospacing="1" w:after="100" w:afterAutospacing="1"/>
        <w:jc w:val="both"/>
        <w:rPr>
          <w:rFonts w:asciiTheme="minorHAnsi" w:hAnsiTheme="minorHAnsi" w:cstheme="minorHAnsi"/>
          <w:color w:val="auto"/>
          <w:sz w:val="22"/>
          <w:szCs w:val="22"/>
        </w:rPr>
      </w:pPr>
      <w:r w:rsidRPr="00175301">
        <w:rPr>
          <w:rFonts w:asciiTheme="minorHAnsi" w:hAnsiTheme="minorHAnsi" w:cstheme="minorHAnsi"/>
          <w:color w:val="auto"/>
          <w:sz w:val="22"/>
          <w:szCs w:val="22"/>
        </w:rPr>
        <w:t xml:space="preserve">Police National Legal Database (2022) </w:t>
      </w:r>
      <w:r w:rsidRPr="00175301">
        <w:rPr>
          <w:rFonts w:asciiTheme="minorHAnsi" w:hAnsiTheme="minorHAnsi" w:cstheme="minorHAnsi"/>
          <w:i/>
          <w:iCs/>
          <w:color w:val="auto"/>
          <w:sz w:val="22"/>
          <w:szCs w:val="22"/>
        </w:rPr>
        <w:t>Common Law - Outraging Public Decency</w:t>
      </w:r>
      <w:r w:rsidRPr="00175301">
        <w:rPr>
          <w:rFonts w:asciiTheme="minorHAnsi" w:hAnsiTheme="minorHAnsi" w:cstheme="minorHAnsi"/>
          <w:color w:val="auto"/>
          <w:sz w:val="22"/>
          <w:szCs w:val="22"/>
        </w:rPr>
        <w:t xml:space="preserve">. [Online] Available at: </w:t>
      </w:r>
      <w:hyperlink r:id="rId45" w:history="1">
        <w:r w:rsidRPr="00175301">
          <w:rPr>
            <w:rFonts w:asciiTheme="minorHAnsi" w:hAnsiTheme="minorHAnsi" w:cstheme="minorHAnsi"/>
            <w:color w:val="auto"/>
            <w:sz w:val="22"/>
            <w:szCs w:val="22"/>
            <w:u w:val="single"/>
          </w:rPr>
          <w:t>https://www.pnld.co.uk/members/legal-narrative-detail/?id=b2811f6b-0dd8-eb11-bacb-0022483f57c9</w:t>
        </w:r>
      </w:hyperlink>
      <w:r w:rsidRPr="00175301">
        <w:rPr>
          <w:rFonts w:asciiTheme="minorHAnsi" w:hAnsiTheme="minorHAnsi" w:cstheme="minorHAnsi"/>
          <w:color w:val="auto"/>
          <w:sz w:val="22"/>
          <w:szCs w:val="22"/>
        </w:rPr>
        <w:t xml:space="preserve"> [Accessed: 21 March 2022].</w:t>
      </w:r>
    </w:p>
    <w:p w14:paraId="2E1A4CDA" w14:textId="7EFEA5D2" w:rsidR="00175301" w:rsidRPr="00175301" w:rsidRDefault="00175301" w:rsidP="00565646">
      <w:pPr>
        <w:spacing w:before="100" w:beforeAutospacing="1" w:after="100" w:afterAutospacing="1"/>
        <w:jc w:val="both"/>
        <w:rPr>
          <w:rFonts w:asciiTheme="minorHAnsi" w:hAnsiTheme="minorHAnsi" w:cstheme="minorHAnsi"/>
          <w:color w:val="auto"/>
          <w:sz w:val="22"/>
          <w:szCs w:val="22"/>
        </w:rPr>
      </w:pPr>
      <w:r w:rsidRPr="00175301">
        <w:rPr>
          <w:rFonts w:asciiTheme="minorHAnsi" w:hAnsiTheme="minorHAnsi" w:cstheme="minorHAnsi"/>
          <w:color w:val="auto"/>
          <w:sz w:val="22"/>
          <w:szCs w:val="22"/>
        </w:rPr>
        <w:t xml:space="preserve">Ponizovsky-Bergelson, Y., Dayan, Y., Wahke, N. &amp; Roer-Strier, D. (2019) A Qualitative Interview </w:t>
      </w:r>
      <w:r w:rsidR="00133DDC" w:rsidRPr="00175301">
        <w:rPr>
          <w:rFonts w:asciiTheme="minorHAnsi" w:hAnsiTheme="minorHAnsi" w:cstheme="minorHAnsi"/>
          <w:color w:val="auto"/>
          <w:sz w:val="22"/>
          <w:szCs w:val="22"/>
        </w:rPr>
        <w:t>with</w:t>
      </w:r>
      <w:r w:rsidRPr="00175301">
        <w:rPr>
          <w:rFonts w:asciiTheme="minorHAnsi" w:hAnsiTheme="minorHAnsi" w:cstheme="minorHAnsi"/>
          <w:color w:val="auto"/>
          <w:sz w:val="22"/>
          <w:szCs w:val="22"/>
        </w:rPr>
        <w:t xml:space="preserve"> Young Children: What Encourages or Inhibits Young Children’s Participation? </w:t>
      </w:r>
      <w:r w:rsidRPr="00175301">
        <w:rPr>
          <w:rFonts w:asciiTheme="minorHAnsi" w:hAnsiTheme="minorHAnsi" w:cstheme="minorHAnsi"/>
          <w:i/>
          <w:iCs/>
          <w:color w:val="auto"/>
          <w:sz w:val="22"/>
          <w:szCs w:val="22"/>
        </w:rPr>
        <w:t>International Journal of Qualitative Methods</w:t>
      </w:r>
      <w:r w:rsidRPr="00175301">
        <w:rPr>
          <w:rFonts w:asciiTheme="minorHAnsi" w:hAnsiTheme="minorHAnsi" w:cstheme="minorHAnsi"/>
          <w:color w:val="auto"/>
          <w:sz w:val="22"/>
          <w:szCs w:val="22"/>
        </w:rPr>
        <w:t xml:space="preserve">, Volume 18. DOI: </w:t>
      </w:r>
      <w:hyperlink r:id="rId46" w:history="1">
        <w:r w:rsidRPr="00175301">
          <w:rPr>
            <w:rFonts w:asciiTheme="minorHAnsi" w:hAnsiTheme="minorHAnsi" w:cstheme="minorHAnsi"/>
            <w:color w:val="auto"/>
            <w:sz w:val="22"/>
            <w:szCs w:val="22"/>
            <w:u w:val="single"/>
            <w:shd w:val="clear" w:color="auto" w:fill="FFFFFF"/>
          </w:rPr>
          <w:t>10.1177/1609406919840516</w:t>
        </w:r>
      </w:hyperlink>
      <w:r w:rsidRPr="00175301">
        <w:rPr>
          <w:rFonts w:asciiTheme="minorHAnsi" w:hAnsiTheme="minorHAnsi" w:cstheme="minorHAnsi"/>
          <w:color w:val="auto"/>
          <w:sz w:val="22"/>
          <w:szCs w:val="22"/>
          <w:shd w:val="clear" w:color="auto" w:fill="FFFFFF"/>
        </w:rPr>
        <w:t>.</w:t>
      </w:r>
    </w:p>
    <w:p w14:paraId="42031845" w14:textId="77777777" w:rsidR="00175301" w:rsidRPr="00175301" w:rsidRDefault="00175301" w:rsidP="00565646">
      <w:pPr>
        <w:spacing w:before="100" w:beforeAutospacing="1" w:after="100" w:afterAutospacing="1"/>
        <w:jc w:val="both"/>
        <w:rPr>
          <w:rFonts w:asciiTheme="minorHAnsi" w:hAnsiTheme="minorHAnsi" w:cstheme="minorHAnsi"/>
          <w:color w:val="auto"/>
          <w:sz w:val="22"/>
          <w:szCs w:val="22"/>
        </w:rPr>
      </w:pPr>
      <w:r w:rsidRPr="00175301">
        <w:rPr>
          <w:rFonts w:asciiTheme="minorHAnsi" w:hAnsiTheme="minorHAnsi" w:cstheme="minorHAnsi"/>
          <w:color w:val="auto"/>
          <w:sz w:val="22"/>
          <w:szCs w:val="22"/>
        </w:rPr>
        <w:t xml:space="preserve">Roberts, K. P., Lamb, M. E. &amp; Sternberg, K. J. (2004) The Effects of Rapport-building Style on Children’s Reports of a Staged Event. </w:t>
      </w:r>
      <w:r w:rsidRPr="00175301">
        <w:rPr>
          <w:rFonts w:asciiTheme="minorHAnsi" w:hAnsiTheme="minorHAnsi" w:cstheme="minorHAnsi"/>
          <w:i/>
          <w:iCs/>
          <w:color w:val="auto"/>
          <w:sz w:val="22"/>
          <w:szCs w:val="22"/>
        </w:rPr>
        <w:t>Applied Cognitive Psychology</w:t>
      </w:r>
      <w:r w:rsidRPr="00175301">
        <w:rPr>
          <w:rFonts w:asciiTheme="minorHAnsi" w:hAnsiTheme="minorHAnsi" w:cstheme="minorHAnsi"/>
          <w:color w:val="auto"/>
          <w:sz w:val="22"/>
          <w:szCs w:val="22"/>
        </w:rPr>
        <w:t xml:space="preserve">, 18(2), pp. 189-202. DOI: </w:t>
      </w:r>
      <w:r w:rsidRPr="00175301">
        <w:rPr>
          <w:rFonts w:asciiTheme="minorHAnsi" w:hAnsiTheme="minorHAnsi" w:cstheme="minorHAnsi"/>
          <w:color w:val="auto"/>
          <w:sz w:val="22"/>
          <w:szCs w:val="22"/>
          <w:shd w:val="clear" w:color="auto" w:fill="FFFFFF"/>
        </w:rPr>
        <w:t>10.1002/acp.957</w:t>
      </w:r>
    </w:p>
    <w:p w14:paraId="0BC6D713" w14:textId="77777777" w:rsidR="00175301" w:rsidRPr="00175301" w:rsidRDefault="00175301" w:rsidP="00565646">
      <w:pPr>
        <w:spacing w:before="100" w:beforeAutospacing="1" w:after="100" w:afterAutospacing="1"/>
        <w:jc w:val="both"/>
        <w:rPr>
          <w:rFonts w:asciiTheme="minorHAnsi" w:hAnsiTheme="minorHAnsi" w:cstheme="minorHAnsi"/>
          <w:color w:val="auto"/>
          <w:sz w:val="22"/>
          <w:szCs w:val="22"/>
        </w:rPr>
      </w:pPr>
      <w:r w:rsidRPr="00175301">
        <w:rPr>
          <w:rFonts w:asciiTheme="minorHAnsi" w:hAnsiTheme="minorHAnsi" w:cstheme="minorHAnsi"/>
          <w:color w:val="auto"/>
          <w:sz w:val="22"/>
          <w:szCs w:val="22"/>
        </w:rPr>
        <w:t xml:space="preserve">Rogers, D. C. (2009) Problem-oriented Policing and Promoting Public Confidence. </w:t>
      </w:r>
      <w:r w:rsidRPr="00175301">
        <w:rPr>
          <w:rFonts w:asciiTheme="minorHAnsi" w:hAnsiTheme="minorHAnsi" w:cstheme="minorHAnsi"/>
          <w:i/>
          <w:iCs/>
          <w:color w:val="auto"/>
          <w:sz w:val="22"/>
          <w:szCs w:val="22"/>
        </w:rPr>
        <w:t>The Police Journal: Theory, Practice and Principles</w:t>
      </w:r>
      <w:r w:rsidRPr="00175301">
        <w:rPr>
          <w:rFonts w:asciiTheme="minorHAnsi" w:hAnsiTheme="minorHAnsi" w:cstheme="minorHAnsi"/>
          <w:color w:val="auto"/>
          <w:sz w:val="22"/>
          <w:szCs w:val="22"/>
        </w:rPr>
        <w:t xml:space="preserve">, 82(3), pp. 212-221. </w:t>
      </w:r>
      <w:r w:rsidRPr="00175301">
        <w:rPr>
          <w:rFonts w:asciiTheme="minorHAnsi" w:hAnsiTheme="minorHAnsi" w:cstheme="minorHAnsi"/>
          <w:color w:val="auto"/>
          <w:sz w:val="22"/>
          <w:szCs w:val="22"/>
          <w:shd w:val="clear" w:color="auto" w:fill="FFFFFF"/>
        </w:rPr>
        <w:t>DOI:</w:t>
      </w:r>
      <w:hyperlink r:id="rId47" w:tgtFrame="_blank" w:history="1">
        <w:r w:rsidRPr="00175301">
          <w:rPr>
            <w:rFonts w:asciiTheme="minorHAnsi" w:hAnsiTheme="minorHAnsi" w:cstheme="minorHAnsi"/>
            <w:color w:val="auto"/>
            <w:sz w:val="22"/>
            <w:szCs w:val="22"/>
            <w:u w:val="single"/>
            <w:bdr w:val="none" w:sz="0" w:space="0" w:color="auto" w:frame="1"/>
            <w:shd w:val="clear" w:color="auto" w:fill="FFFFFF"/>
          </w:rPr>
          <w:t>10.1350/pojo.2009.82.3.456</w:t>
        </w:r>
      </w:hyperlink>
    </w:p>
    <w:p w14:paraId="6635BCBB" w14:textId="629EB220" w:rsidR="00175301" w:rsidRPr="00175301" w:rsidRDefault="00175301" w:rsidP="00565646">
      <w:pPr>
        <w:spacing w:before="100" w:beforeAutospacing="1" w:after="100" w:afterAutospacing="1"/>
        <w:jc w:val="both"/>
        <w:rPr>
          <w:rFonts w:asciiTheme="minorHAnsi" w:hAnsiTheme="minorHAnsi" w:cstheme="minorHAnsi"/>
          <w:color w:val="auto"/>
          <w:sz w:val="22"/>
          <w:szCs w:val="22"/>
        </w:rPr>
      </w:pPr>
      <w:r w:rsidRPr="00175301">
        <w:rPr>
          <w:rFonts w:asciiTheme="minorHAnsi" w:hAnsiTheme="minorHAnsi" w:cstheme="minorHAnsi"/>
          <w:color w:val="auto"/>
          <w:sz w:val="22"/>
          <w:szCs w:val="22"/>
        </w:rPr>
        <w:t xml:space="preserve">Schoolbeat.Cymru, 2022. What Are the Effects of </w:t>
      </w:r>
      <w:r w:rsidR="00133DDC" w:rsidRPr="00175301">
        <w:rPr>
          <w:rFonts w:asciiTheme="minorHAnsi" w:hAnsiTheme="minorHAnsi" w:cstheme="minorHAnsi"/>
          <w:color w:val="auto"/>
          <w:sz w:val="22"/>
          <w:szCs w:val="22"/>
        </w:rPr>
        <w:t>ASB?</w:t>
      </w:r>
      <w:r w:rsidRPr="00175301">
        <w:rPr>
          <w:rFonts w:asciiTheme="minorHAnsi" w:hAnsiTheme="minorHAnsi" w:cstheme="minorHAnsi"/>
          <w:color w:val="auto"/>
          <w:sz w:val="22"/>
          <w:szCs w:val="22"/>
        </w:rPr>
        <w:t xml:space="preserve"> [Online]  Available at: </w:t>
      </w:r>
      <w:hyperlink r:id="rId48" w:anchor=":~:text=Anti-social%20behaviour%20also%20has%20an%20impact%20on%20communities,move%20from%20the%20area%20and%20b" w:history="1">
        <w:r w:rsidRPr="00175301">
          <w:rPr>
            <w:rFonts w:asciiTheme="minorHAnsi" w:hAnsiTheme="minorHAnsi" w:cstheme="minorHAnsi"/>
            <w:color w:val="auto"/>
            <w:sz w:val="22"/>
            <w:szCs w:val="22"/>
            <w:u w:val="single"/>
          </w:rPr>
          <w:t>https://schoolbeat.cymru/en/parents/know-what-could-affect-your-child/anti-social-behaviour/what-you-need-to-know/what-are-the-effects-of-asb/#:~:text=Anti-social%20behaviour%20also%20has%20an%20impact%20on%20communities,move%20from%20the%20area%20and%20b</w:t>
        </w:r>
      </w:hyperlink>
      <w:r w:rsidRPr="00175301">
        <w:rPr>
          <w:rFonts w:asciiTheme="minorHAnsi" w:hAnsiTheme="minorHAnsi" w:cstheme="minorHAnsi"/>
          <w:color w:val="auto"/>
          <w:sz w:val="22"/>
          <w:szCs w:val="22"/>
        </w:rPr>
        <w:t xml:space="preserve"> [Accessed: 01 April 2022].</w:t>
      </w:r>
    </w:p>
    <w:p w14:paraId="3696410E" w14:textId="77777777" w:rsidR="00175301" w:rsidRPr="00175301" w:rsidRDefault="00175301" w:rsidP="00565646">
      <w:pPr>
        <w:spacing w:before="100" w:beforeAutospacing="1" w:after="100" w:afterAutospacing="1"/>
        <w:jc w:val="both"/>
        <w:rPr>
          <w:rFonts w:asciiTheme="minorHAnsi" w:hAnsiTheme="minorHAnsi" w:cstheme="minorHAnsi"/>
          <w:color w:val="auto"/>
          <w:sz w:val="22"/>
          <w:szCs w:val="22"/>
        </w:rPr>
      </w:pPr>
      <w:r w:rsidRPr="00175301">
        <w:rPr>
          <w:rFonts w:asciiTheme="minorHAnsi" w:hAnsiTheme="minorHAnsi" w:cstheme="minorHAnsi"/>
          <w:color w:val="auto"/>
          <w:sz w:val="22"/>
          <w:szCs w:val="22"/>
        </w:rPr>
        <w:t xml:space="preserve">Simundic, A.-M. (2012) Bias in Research. </w:t>
      </w:r>
      <w:r w:rsidRPr="00175301">
        <w:rPr>
          <w:rFonts w:asciiTheme="minorHAnsi" w:hAnsiTheme="minorHAnsi" w:cstheme="minorHAnsi"/>
          <w:i/>
          <w:iCs/>
          <w:color w:val="auto"/>
          <w:sz w:val="22"/>
          <w:szCs w:val="22"/>
        </w:rPr>
        <w:t>Biochemia Medica</w:t>
      </w:r>
      <w:r w:rsidRPr="00175301">
        <w:rPr>
          <w:rFonts w:asciiTheme="minorHAnsi" w:hAnsiTheme="minorHAnsi" w:cstheme="minorHAnsi"/>
          <w:color w:val="auto"/>
          <w:sz w:val="22"/>
          <w:szCs w:val="22"/>
        </w:rPr>
        <w:t xml:space="preserve">, 23(1), pp. 12-15. </w:t>
      </w:r>
      <w:r w:rsidRPr="00175301">
        <w:rPr>
          <w:rFonts w:asciiTheme="minorHAnsi" w:hAnsiTheme="minorHAnsi" w:cstheme="minorHAnsi"/>
          <w:color w:val="auto"/>
          <w:sz w:val="22"/>
          <w:szCs w:val="22"/>
          <w:shd w:val="clear" w:color="auto" w:fill="FFFFFF"/>
        </w:rPr>
        <w:t>DOI:</w:t>
      </w:r>
      <w:hyperlink r:id="rId49" w:tgtFrame="_blank" w:history="1">
        <w:r w:rsidRPr="00175301">
          <w:rPr>
            <w:rFonts w:asciiTheme="minorHAnsi" w:hAnsiTheme="minorHAnsi" w:cstheme="minorHAnsi"/>
            <w:color w:val="auto"/>
            <w:sz w:val="22"/>
            <w:szCs w:val="22"/>
            <w:u w:val="single"/>
            <w:bdr w:val="none" w:sz="0" w:space="0" w:color="auto" w:frame="1"/>
            <w:shd w:val="clear" w:color="auto" w:fill="FFFFFF"/>
          </w:rPr>
          <w:t>10.11613/BM.2013.003</w:t>
        </w:r>
      </w:hyperlink>
    </w:p>
    <w:p w14:paraId="3D4A77E0" w14:textId="77777777" w:rsidR="00175301" w:rsidRPr="00175301" w:rsidRDefault="00175301" w:rsidP="00565646">
      <w:pPr>
        <w:spacing w:before="100" w:beforeAutospacing="1" w:after="100" w:afterAutospacing="1"/>
        <w:jc w:val="both"/>
        <w:rPr>
          <w:rFonts w:asciiTheme="minorHAnsi" w:hAnsiTheme="minorHAnsi" w:cstheme="minorHAnsi"/>
          <w:color w:val="auto"/>
          <w:sz w:val="22"/>
          <w:szCs w:val="22"/>
        </w:rPr>
      </w:pPr>
      <w:r w:rsidRPr="00175301">
        <w:rPr>
          <w:rFonts w:asciiTheme="minorHAnsi" w:hAnsiTheme="minorHAnsi" w:cstheme="minorHAnsi"/>
          <w:color w:val="auto"/>
          <w:sz w:val="22"/>
          <w:szCs w:val="22"/>
        </w:rPr>
        <w:t xml:space="preserve">Smith, J. M. et al. (2018) Online Positive Affect Journaling in the Improvement of Mental Distress and Well-being in General Medical Patients with Elevated Anxiety Symptoms: A Preliminary Randomised Controlled Trial. </w:t>
      </w:r>
      <w:r w:rsidRPr="00175301">
        <w:rPr>
          <w:rFonts w:asciiTheme="minorHAnsi" w:hAnsiTheme="minorHAnsi" w:cstheme="minorHAnsi"/>
          <w:i/>
          <w:iCs/>
          <w:color w:val="auto"/>
          <w:sz w:val="22"/>
          <w:szCs w:val="22"/>
        </w:rPr>
        <w:t>JMIR Mental Health</w:t>
      </w:r>
      <w:r w:rsidRPr="00175301">
        <w:rPr>
          <w:rFonts w:asciiTheme="minorHAnsi" w:hAnsiTheme="minorHAnsi" w:cstheme="minorHAnsi"/>
          <w:color w:val="auto"/>
          <w:sz w:val="22"/>
          <w:szCs w:val="22"/>
        </w:rPr>
        <w:t xml:space="preserve">, 5(4). DOI: </w:t>
      </w:r>
      <w:hyperlink r:id="rId50" w:tgtFrame="_blank" w:history="1">
        <w:r w:rsidRPr="00175301">
          <w:rPr>
            <w:rFonts w:asciiTheme="minorHAnsi" w:hAnsiTheme="minorHAnsi" w:cstheme="minorHAnsi"/>
            <w:color w:val="auto"/>
            <w:sz w:val="22"/>
            <w:szCs w:val="22"/>
            <w:u w:val="single"/>
            <w:shd w:val="clear" w:color="auto" w:fill="FFFFFF"/>
          </w:rPr>
          <w:t>10.2196/11290</w:t>
        </w:r>
      </w:hyperlink>
      <w:r w:rsidRPr="00175301">
        <w:rPr>
          <w:rFonts w:asciiTheme="minorHAnsi" w:hAnsiTheme="minorHAnsi" w:cstheme="minorHAnsi"/>
          <w:color w:val="auto"/>
          <w:sz w:val="22"/>
          <w:szCs w:val="22"/>
        </w:rPr>
        <w:t xml:space="preserve"> </w:t>
      </w:r>
    </w:p>
    <w:p w14:paraId="6CE59248" w14:textId="77901CCD" w:rsidR="00175301" w:rsidRPr="00175301" w:rsidRDefault="00175301" w:rsidP="00565646">
      <w:pPr>
        <w:spacing w:before="100" w:beforeAutospacing="1" w:after="100" w:afterAutospacing="1"/>
        <w:jc w:val="both"/>
        <w:rPr>
          <w:rFonts w:asciiTheme="minorHAnsi" w:hAnsiTheme="minorHAnsi" w:cstheme="minorHAnsi"/>
          <w:color w:val="auto"/>
          <w:sz w:val="22"/>
          <w:szCs w:val="22"/>
        </w:rPr>
      </w:pPr>
      <w:r w:rsidRPr="00175301">
        <w:rPr>
          <w:rFonts w:asciiTheme="minorHAnsi" w:hAnsiTheme="minorHAnsi" w:cstheme="minorHAnsi"/>
          <w:color w:val="auto"/>
          <w:sz w:val="22"/>
          <w:szCs w:val="22"/>
        </w:rPr>
        <w:t xml:space="preserve">Stinson, A. (2018) </w:t>
      </w:r>
      <w:r w:rsidRPr="00175301">
        <w:rPr>
          <w:rFonts w:asciiTheme="minorHAnsi" w:hAnsiTheme="minorHAnsi" w:cstheme="minorHAnsi"/>
          <w:i/>
          <w:iCs/>
          <w:color w:val="auto"/>
          <w:sz w:val="22"/>
          <w:szCs w:val="22"/>
        </w:rPr>
        <w:t xml:space="preserve">What is box </w:t>
      </w:r>
      <w:r w:rsidR="00133DDC" w:rsidRPr="00175301">
        <w:rPr>
          <w:rFonts w:asciiTheme="minorHAnsi" w:hAnsiTheme="minorHAnsi" w:cstheme="minorHAnsi"/>
          <w:i/>
          <w:iCs/>
          <w:color w:val="auto"/>
          <w:sz w:val="22"/>
          <w:szCs w:val="22"/>
        </w:rPr>
        <w:t>breathing?</w:t>
      </w:r>
      <w:r w:rsidRPr="00175301">
        <w:rPr>
          <w:rFonts w:asciiTheme="minorHAnsi" w:hAnsiTheme="minorHAnsi" w:cstheme="minorHAnsi"/>
          <w:color w:val="auto"/>
          <w:sz w:val="22"/>
          <w:szCs w:val="22"/>
        </w:rPr>
        <w:t xml:space="preserve"> [Online] Available at: </w:t>
      </w:r>
      <w:hyperlink r:id="rId51" w:history="1">
        <w:r w:rsidRPr="00175301">
          <w:rPr>
            <w:rFonts w:asciiTheme="minorHAnsi" w:hAnsiTheme="minorHAnsi" w:cstheme="minorHAnsi"/>
            <w:color w:val="auto"/>
            <w:sz w:val="22"/>
            <w:szCs w:val="22"/>
            <w:u w:val="single"/>
          </w:rPr>
          <w:t>https://www.medicalnewstoday.com/articles/321805</w:t>
        </w:r>
      </w:hyperlink>
      <w:r w:rsidRPr="00175301">
        <w:rPr>
          <w:rFonts w:asciiTheme="minorHAnsi" w:hAnsiTheme="minorHAnsi" w:cstheme="minorHAnsi"/>
          <w:color w:val="auto"/>
          <w:sz w:val="22"/>
          <w:szCs w:val="22"/>
        </w:rPr>
        <w:t xml:space="preserve"> [Accessed: 10 March 2022].</w:t>
      </w:r>
    </w:p>
    <w:p w14:paraId="3E29C00E" w14:textId="77777777" w:rsidR="00175301" w:rsidRPr="00175301" w:rsidRDefault="00175301" w:rsidP="00565646">
      <w:pPr>
        <w:spacing w:before="100" w:beforeAutospacing="1" w:after="100" w:afterAutospacing="1"/>
        <w:jc w:val="both"/>
        <w:rPr>
          <w:rFonts w:asciiTheme="minorHAnsi" w:hAnsiTheme="minorHAnsi" w:cstheme="minorHAnsi"/>
          <w:color w:val="auto"/>
          <w:sz w:val="22"/>
          <w:szCs w:val="22"/>
        </w:rPr>
      </w:pPr>
      <w:r w:rsidRPr="00175301">
        <w:rPr>
          <w:rFonts w:asciiTheme="minorHAnsi" w:hAnsiTheme="minorHAnsi" w:cstheme="minorHAnsi"/>
          <w:color w:val="auto"/>
          <w:sz w:val="22"/>
          <w:szCs w:val="22"/>
        </w:rPr>
        <w:t xml:space="preserve">The National Archives (2022) </w:t>
      </w:r>
      <w:r w:rsidRPr="00175301">
        <w:rPr>
          <w:rFonts w:asciiTheme="minorHAnsi" w:hAnsiTheme="minorHAnsi" w:cstheme="minorHAnsi"/>
          <w:i/>
          <w:iCs/>
          <w:color w:val="auto"/>
          <w:sz w:val="22"/>
          <w:szCs w:val="22"/>
        </w:rPr>
        <w:t>Children Act 1989, s46</w:t>
      </w:r>
      <w:r w:rsidRPr="00175301">
        <w:rPr>
          <w:rFonts w:asciiTheme="minorHAnsi" w:hAnsiTheme="minorHAnsi" w:cstheme="minorHAnsi"/>
          <w:color w:val="auto"/>
          <w:sz w:val="22"/>
          <w:szCs w:val="22"/>
        </w:rPr>
        <w:t xml:space="preserve">. [Online] Available at: </w:t>
      </w:r>
      <w:hyperlink r:id="rId52" w:history="1">
        <w:r w:rsidRPr="00175301">
          <w:rPr>
            <w:rFonts w:asciiTheme="minorHAnsi" w:hAnsiTheme="minorHAnsi" w:cstheme="minorHAnsi"/>
            <w:color w:val="auto"/>
            <w:sz w:val="22"/>
            <w:szCs w:val="22"/>
            <w:u w:val="single"/>
          </w:rPr>
          <w:t>https://www.legislation.gov.uk/ukpga/1989/41/section/46</w:t>
        </w:r>
      </w:hyperlink>
      <w:r w:rsidRPr="00175301">
        <w:rPr>
          <w:rFonts w:asciiTheme="minorHAnsi" w:hAnsiTheme="minorHAnsi" w:cstheme="minorHAnsi"/>
          <w:color w:val="auto"/>
          <w:sz w:val="22"/>
          <w:szCs w:val="22"/>
        </w:rPr>
        <w:t xml:space="preserve"> [Accessed: 26 March 2022].</w:t>
      </w:r>
    </w:p>
    <w:p w14:paraId="62B9A224" w14:textId="77777777" w:rsidR="00175301" w:rsidRPr="00175301" w:rsidRDefault="00175301" w:rsidP="00565646">
      <w:pPr>
        <w:shd w:val="clear" w:color="auto" w:fill="FFFFFF"/>
        <w:spacing w:before="100" w:beforeAutospacing="1" w:after="100" w:afterAutospacing="1"/>
        <w:jc w:val="both"/>
        <w:rPr>
          <w:rFonts w:asciiTheme="minorHAnsi" w:hAnsiTheme="minorHAnsi" w:cstheme="minorHAnsi"/>
          <w:color w:val="auto"/>
          <w:sz w:val="22"/>
          <w:szCs w:val="22"/>
        </w:rPr>
      </w:pPr>
      <w:r w:rsidRPr="00175301">
        <w:rPr>
          <w:rFonts w:asciiTheme="minorHAnsi" w:hAnsiTheme="minorHAnsi" w:cstheme="minorHAnsi"/>
          <w:color w:val="auto"/>
          <w:sz w:val="22"/>
          <w:szCs w:val="22"/>
        </w:rPr>
        <w:t>Tugade, M. M. &amp; Fredrickson, B. L. (2004) Resilient Individuals Use Positive Emotions to Bounce Back from Negative Emotional Experiences</w:t>
      </w:r>
      <w:r w:rsidRPr="00175301">
        <w:rPr>
          <w:rFonts w:asciiTheme="minorHAnsi" w:hAnsiTheme="minorHAnsi" w:cstheme="minorHAnsi"/>
          <w:i/>
          <w:iCs/>
          <w:color w:val="auto"/>
          <w:sz w:val="22"/>
          <w:szCs w:val="22"/>
        </w:rPr>
        <w:t>. Journal of Personality and Social Psychology</w:t>
      </w:r>
      <w:r w:rsidRPr="00175301">
        <w:rPr>
          <w:rFonts w:asciiTheme="minorHAnsi" w:hAnsiTheme="minorHAnsi" w:cstheme="minorHAnsi"/>
          <w:color w:val="auto"/>
          <w:sz w:val="22"/>
          <w:szCs w:val="22"/>
        </w:rPr>
        <w:t xml:space="preserve">, 86(2), pp. 320-333. DOI: </w:t>
      </w:r>
      <w:hyperlink r:id="rId53" w:tgtFrame="_blank" w:history="1">
        <w:r w:rsidRPr="00175301">
          <w:rPr>
            <w:rFonts w:asciiTheme="minorHAnsi" w:hAnsiTheme="minorHAnsi" w:cstheme="minorHAnsi"/>
            <w:color w:val="auto"/>
            <w:sz w:val="22"/>
            <w:szCs w:val="22"/>
            <w:u w:val="single"/>
          </w:rPr>
          <w:t>10.1037/0022-3514.86.2.320</w:t>
        </w:r>
      </w:hyperlink>
    </w:p>
    <w:p w14:paraId="068E1CBE" w14:textId="1F221E7F" w:rsidR="00175301" w:rsidRPr="00175301" w:rsidRDefault="00175301" w:rsidP="00565646">
      <w:pPr>
        <w:spacing w:before="100" w:beforeAutospacing="1" w:after="100" w:afterAutospacing="1"/>
        <w:jc w:val="both"/>
        <w:rPr>
          <w:rFonts w:asciiTheme="minorHAnsi" w:hAnsiTheme="minorHAnsi" w:cstheme="minorHAnsi"/>
          <w:color w:val="auto"/>
          <w:sz w:val="22"/>
          <w:szCs w:val="22"/>
        </w:rPr>
      </w:pPr>
      <w:r w:rsidRPr="00175301">
        <w:rPr>
          <w:rFonts w:asciiTheme="minorHAnsi" w:hAnsiTheme="minorHAnsi" w:cstheme="minorHAnsi"/>
          <w:color w:val="auto"/>
          <w:sz w:val="22"/>
          <w:szCs w:val="22"/>
        </w:rPr>
        <w:t xml:space="preserve">Walsh, D. &amp; Bull, R. (2011) Examining Rapport in Investigative Interviews with Suspects: Does its Building and Maintenance </w:t>
      </w:r>
      <w:r w:rsidR="00133DDC" w:rsidRPr="00175301">
        <w:rPr>
          <w:rFonts w:asciiTheme="minorHAnsi" w:hAnsiTheme="minorHAnsi" w:cstheme="minorHAnsi"/>
          <w:color w:val="auto"/>
          <w:sz w:val="22"/>
          <w:szCs w:val="22"/>
        </w:rPr>
        <w:t>Work?</w:t>
      </w:r>
      <w:r w:rsidRPr="00175301">
        <w:rPr>
          <w:rFonts w:asciiTheme="minorHAnsi" w:hAnsiTheme="minorHAnsi" w:cstheme="minorHAnsi"/>
          <w:color w:val="auto"/>
          <w:sz w:val="22"/>
          <w:szCs w:val="22"/>
        </w:rPr>
        <w:t xml:space="preserve"> </w:t>
      </w:r>
      <w:r w:rsidRPr="00175301">
        <w:rPr>
          <w:rFonts w:asciiTheme="minorHAnsi" w:hAnsiTheme="minorHAnsi" w:cstheme="minorHAnsi"/>
          <w:i/>
          <w:iCs/>
          <w:color w:val="auto"/>
          <w:sz w:val="22"/>
          <w:szCs w:val="22"/>
        </w:rPr>
        <w:t>Journal of Police and Criminal Psychology</w:t>
      </w:r>
      <w:r w:rsidRPr="00175301">
        <w:rPr>
          <w:rFonts w:asciiTheme="minorHAnsi" w:hAnsiTheme="minorHAnsi" w:cstheme="minorHAnsi"/>
          <w:color w:val="auto"/>
          <w:sz w:val="22"/>
          <w:szCs w:val="22"/>
        </w:rPr>
        <w:t xml:space="preserve">, 27(1), pp. 73-84. </w:t>
      </w:r>
      <w:r w:rsidRPr="00175301">
        <w:rPr>
          <w:rFonts w:asciiTheme="minorHAnsi" w:hAnsiTheme="minorHAnsi" w:cstheme="minorHAnsi"/>
          <w:color w:val="auto"/>
          <w:sz w:val="22"/>
          <w:szCs w:val="22"/>
          <w:shd w:val="clear" w:color="auto" w:fill="FFFFFF"/>
        </w:rPr>
        <w:t>DOI:</w:t>
      </w:r>
      <w:hyperlink r:id="rId54" w:tgtFrame="_blank" w:history="1">
        <w:r w:rsidRPr="00175301">
          <w:rPr>
            <w:rFonts w:asciiTheme="minorHAnsi" w:hAnsiTheme="minorHAnsi" w:cstheme="minorHAnsi"/>
            <w:color w:val="auto"/>
            <w:sz w:val="22"/>
            <w:szCs w:val="22"/>
            <w:u w:val="single"/>
            <w:bdr w:val="none" w:sz="0" w:space="0" w:color="auto" w:frame="1"/>
            <w:shd w:val="clear" w:color="auto" w:fill="FFFFFF"/>
          </w:rPr>
          <w:t>10.1007/s11896-011-9087-x</w:t>
        </w:r>
      </w:hyperlink>
    </w:p>
    <w:p w14:paraId="6ED77802" w14:textId="77777777" w:rsidR="0093018C" w:rsidRPr="00565646" w:rsidRDefault="00BC5725" w:rsidP="00565646">
      <w:pPr>
        <w:keepNext/>
        <w:ind w:right="237"/>
        <w:jc w:val="both"/>
        <w:rPr>
          <w:rFonts w:asciiTheme="minorHAnsi" w:hAnsiTheme="minorHAnsi" w:cstheme="minorHAnsi"/>
          <w:b/>
          <w:bCs/>
          <w:sz w:val="22"/>
          <w:szCs w:val="22"/>
        </w:rPr>
      </w:pPr>
      <w:r w:rsidRPr="00565646">
        <w:rPr>
          <w:rFonts w:asciiTheme="minorHAnsi" w:hAnsiTheme="minorHAnsi" w:cstheme="minorHAnsi"/>
          <w:b/>
          <w:bCs/>
          <w:sz w:val="22"/>
          <w:szCs w:val="22"/>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2CD39ADE"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_ </w:t>
      </w:r>
      <w:r w:rsidR="00922D83">
        <w:rPr>
          <w:rFonts w:eastAsia="Arial"/>
          <w:color w:val="000000" w:themeColor="text1"/>
          <w:sz w:val="24"/>
          <w:szCs w:val="24"/>
        </w:rPr>
        <w:t>C Price</w:t>
      </w:r>
      <w:r w:rsidRPr="5848403C">
        <w:rPr>
          <w:rFonts w:eastAsia="Arial"/>
          <w:color w:val="000000" w:themeColor="text1"/>
          <w:sz w:val="24"/>
          <w:szCs w:val="24"/>
        </w:rPr>
        <w:t>_ _ _</w:t>
      </w:r>
      <w:r w:rsidR="00133DDC" w:rsidRPr="5848403C">
        <w:rPr>
          <w:rFonts w:eastAsia="Arial"/>
          <w:color w:val="000000" w:themeColor="text1"/>
          <w:sz w:val="24"/>
          <w:szCs w:val="24"/>
        </w:rPr>
        <w:t>_ (</w:t>
      </w:r>
      <w:r w:rsidRPr="5848403C">
        <w:rPr>
          <w:rFonts w:eastAsia="Arial"/>
          <w:color w:val="000000" w:themeColor="text1"/>
          <w:sz w:val="24"/>
          <w:szCs w:val="24"/>
        </w:rPr>
        <w:t>Learner</w:t>
      </w:r>
      <w:r w:rsidR="00946231">
        <w:rPr>
          <w:rFonts w:eastAsia="Arial"/>
          <w:color w:val="000000" w:themeColor="text1"/>
          <w:sz w:val="24"/>
          <w:szCs w:val="24"/>
        </w:rPr>
        <w:t>)</w:t>
      </w:r>
    </w:p>
    <w:p w14:paraId="5473B39D" w14:textId="25489F28" w:rsidR="5848403C" w:rsidRDefault="5848403C" w:rsidP="5848403C">
      <w:pPr>
        <w:jc w:val="both"/>
        <w:rPr>
          <w:rFonts w:eastAsia="Arial"/>
          <w:color w:val="000000" w:themeColor="text1"/>
          <w:sz w:val="24"/>
          <w:szCs w:val="24"/>
        </w:rPr>
      </w:pPr>
    </w:p>
    <w:p w14:paraId="4EC5D203" w14:textId="3B2664AD"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w:t>
      </w:r>
      <w:r w:rsidR="00B10500">
        <w:rPr>
          <w:rFonts w:eastAsia="Arial"/>
          <w:color w:val="000000" w:themeColor="text1"/>
          <w:sz w:val="24"/>
          <w:szCs w:val="24"/>
        </w:rPr>
        <w:t>10/02/22</w:t>
      </w:r>
      <w:r w:rsidRPr="5848403C">
        <w:rPr>
          <w:rFonts w:eastAsia="Arial"/>
          <w:color w:val="000000" w:themeColor="text1"/>
          <w:sz w:val="24"/>
          <w:szCs w:val="24"/>
        </w:rPr>
        <w:t xml:space="preserve"> _ _ _ _ _ _ _</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22001B">
          <w:pgSz w:w="11906" w:h="16838" w:code="9"/>
          <w:pgMar w:top="1440" w:right="1440" w:bottom="1440" w:left="1440" w:header="720" w:footer="720" w:gutter="0"/>
          <w:cols w:space="720"/>
          <w:docGrid w:linePitch="272"/>
        </w:sectPr>
      </w:pPr>
    </w:p>
    <w:p w14:paraId="764995CC" w14:textId="5CA1FC66" w:rsidR="50BF2D26" w:rsidRDefault="50BF2D26" w:rsidP="1C1DBF4D">
      <w:pPr>
        <w:rPr>
          <w:rFonts w:eastAsia="Arial"/>
          <w:b/>
          <w:bCs/>
          <w:color w:val="000000" w:themeColor="text1"/>
          <w:sz w:val="24"/>
          <w:szCs w:val="24"/>
        </w:rPr>
      </w:pPr>
      <w:r w:rsidRPr="1C1DBF4D">
        <w:rPr>
          <w:rFonts w:eastAsia="Arial"/>
          <w:b/>
          <w:bCs/>
          <w:color w:val="000000" w:themeColor="text1"/>
          <w:sz w:val="24"/>
          <w:szCs w:val="24"/>
        </w:rPr>
        <w:lastRenderedPageBreak/>
        <w:t>TASK 5</w:t>
      </w:r>
    </w:p>
    <w:p w14:paraId="6DF90208" w14:textId="3961A440" w:rsidR="1C1DBF4D" w:rsidRDefault="1C1DBF4D" w:rsidP="1C1DBF4D">
      <w:pPr>
        <w:rPr>
          <w:rFonts w:eastAsia="Arial"/>
          <w:b/>
          <w:bCs/>
          <w:color w:val="000000" w:themeColor="text1"/>
          <w:sz w:val="24"/>
          <w:szCs w:val="24"/>
        </w:r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371D9BB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45EB9635" w:rsidR="5848403C" w:rsidRDefault="5848403C" w:rsidP="5848403C">
      <w:pPr>
        <w:rPr>
          <w:rFonts w:eastAsia="Arial"/>
          <w:color w:val="000000" w:themeColor="text1"/>
          <w:sz w:val="24"/>
          <w:szCs w:val="24"/>
        </w:rPr>
      </w:pPr>
    </w:p>
    <w:p w14:paraId="763F8F59" w14:textId="3FB26DF8" w:rsidR="5848403C" w:rsidRDefault="0061634D" w:rsidP="5848403C">
      <w:pPr>
        <w:jc w:val="both"/>
        <w:rPr>
          <w:rFonts w:eastAsia="Arial"/>
          <w:color w:val="000000" w:themeColor="text1"/>
          <w:sz w:val="24"/>
          <w:szCs w:val="24"/>
        </w:rPr>
      </w:pPr>
      <w:r>
        <w:rPr>
          <w:rFonts w:eastAsia="Arial"/>
          <w:noProof/>
          <w:color w:val="000000" w:themeColor="text1"/>
          <w:sz w:val="24"/>
          <w:szCs w:val="24"/>
        </w:rPr>
        <mc:AlternateContent>
          <mc:Choice Requires="wpi">
            <w:drawing>
              <wp:anchor distT="0" distB="0" distL="114300" distR="114300" simplePos="0" relativeHeight="251664384" behindDoc="0" locked="0" layoutInCell="1" allowOverlap="1" wp14:anchorId="206B5461" wp14:editId="7AC37406">
                <wp:simplePos x="0" y="0"/>
                <wp:positionH relativeFrom="column">
                  <wp:posOffset>842645</wp:posOffset>
                </wp:positionH>
                <wp:positionV relativeFrom="paragraph">
                  <wp:posOffset>-65405</wp:posOffset>
                </wp:positionV>
                <wp:extent cx="821785" cy="213995"/>
                <wp:effectExtent l="38100" t="38100" r="16510" b="33655"/>
                <wp:wrapNone/>
                <wp:docPr id="46" name="Ink 46"/>
                <wp:cNvGraphicFramePr/>
                <a:graphic xmlns:a="http://schemas.openxmlformats.org/drawingml/2006/main">
                  <a:graphicData uri="http://schemas.microsoft.com/office/word/2010/wordprocessingInk">
                    <w14:contentPart bwMode="auto" r:id="rId55">
                      <w14:nvContentPartPr>
                        <w14:cNvContentPartPr/>
                      </w14:nvContentPartPr>
                      <w14:xfrm>
                        <a:off x="0" y="0"/>
                        <a:ext cx="821785" cy="213995"/>
                      </w14:xfrm>
                    </w14:contentPart>
                  </a:graphicData>
                </a:graphic>
              </wp:anchor>
            </w:drawing>
          </mc:Choice>
          <mc:Fallback>
            <w:pict>
              <v:shape w14:anchorId="710917B0" id="Ink 46" o:spid="_x0000_s1026" type="#_x0000_t75" style="position:absolute;margin-left:66pt;margin-top:-5.5pt;width:65.4pt;height:17.5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">
                <v:imagedata r:id="rId56" o:title=""/>
              </v:shape>
            </w:pict>
          </mc:Fallback>
        </mc:AlternateContent>
      </w:r>
      <w:r w:rsidR="5848403C" w:rsidRPr="5848403C">
        <w:rPr>
          <w:rFonts w:eastAsia="Arial"/>
          <w:color w:val="000000" w:themeColor="text1"/>
          <w:sz w:val="24"/>
          <w:szCs w:val="24"/>
        </w:rPr>
        <w:t>Signed:  _ _ _ _ _ _ _ _ _ _ _ _ _ _ _ (Learner)</w:t>
      </w:r>
    </w:p>
    <w:p w14:paraId="3EC01EFA" w14:textId="12D1EB18" w:rsidR="5848403C" w:rsidRDefault="5848403C" w:rsidP="5848403C">
      <w:pPr>
        <w:jc w:val="both"/>
        <w:rPr>
          <w:rFonts w:eastAsia="Arial"/>
          <w:color w:val="000000" w:themeColor="text1"/>
          <w:sz w:val="24"/>
          <w:szCs w:val="24"/>
        </w:rPr>
      </w:pPr>
    </w:p>
    <w:p w14:paraId="6058463E" w14:textId="1D59771C" w:rsidR="5848403C" w:rsidRDefault="0061634D" w:rsidP="5848403C">
      <w:pPr>
        <w:jc w:val="both"/>
        <w:rPr>
          <w:rFonts w:eastAsia="Arial"/>
          <w:color w:val="000000" w:themeColor="text1"/>
          <w:sz w:val="24"/>
          <w:szCs w:val="24"/>
        </w:rPr>
      </w:pPr>
      <w:r>
        <w:rPr>
          <w:rFonts w:eastAsia="Arial"/>
          <w:noProof/>
          <w:color w:val="000000" w:themeColor="text1"/>
          <w:sz w:val="24"/>
          <w:szCs w:val="24"/>
        </w:rPr>
        <mc:AlternateContent>
          <mc:Choice Requires="wpi">
            <w:drawing>
              <wp:anchor distT="0" distB="0" distL="114300" distR="114300" simplePos="0" relativeHeight="251674624" behindDoc="0" locked="0" layoutInCell="1" allowOverlap="1" wp14:anchorId="27AE0242" wp14:editId="65A7D0E5">
                <wp:simplePos x="0" y="0"/>
                <wp:positionH relativeFrom="column">
                  <wp:posOffset>523875</wp:posOffset>
                </wp:positionH>
                <wp:positionV relativeFrom="paragraph">
                  <wp:posOffset>-12065</wp:posOffset>
                </wp:positionV>
                <wp:extent cx="1358755" cy="174875"/>
                <wp:effectExtent l="38100" t="38100" r="13335" b="34925"/>
                <wp:wrapNone/>
                <wp:docPr id="56" name="Ink 56"/>
                <wp:cNvGraphicFramePr/>
                <a:graphic xmlns:a="http://schemas.openxmlformats.org/drawingml/2006/main">
                  <a:graphicData uri="http://schemas.microsoft.com/office/word/2010/wordprocessingInk">
                    <w14:contentPart bwMode="auto" r:id="rId57">
                      <w14:nvContentPartPr>
                        <w14:cNvContentPartPr/>
                      </w14:nvContentPartPr>
                      <w14:xfrm>
                        <a:off x="0" y="0"/>
                        <a:ext cx="1358755" cy="174875"/>
                      </w14:xfrm>
                    </w14:contentPart>
                  </a:graphicData>
                </a:graphic>
              </wp:anchor>
            </w:drawing>
          </mc:Choice>
          <mc:Fallback>
            <w:pict>
              <v:shape w14:anchorId="2007FA0F" id="Ink 56" o:spid="_x0000_s1026" type="#_x0000_t75" style="position:absolute;margin-left:40.9pt;margin-top:-1.3pt;width:107.7pt;height:14.4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">
                <v:imagedata r:id="rId58" o:title=""/>
              </v:shape>
            </w:pict>
          </mc:Fallback>
        </mc:AlternateContent>
      </w:r>
      <w:r w:rsidR="5848403C" w:rsidRPr="5848403C">
        <w:rPr>
          <w:rFonts w:eastAsia="Arial"/>
          <w:color w:val="000000" w:themeColor="text1"/>
          <w:sz w:val="24"/>
          <w:szCs w:val="24"/>
        </w:rPr>
        <w:t>Date: _ _ _ _ _ _ _ _ _ _</w:t>
      </w:r>
    </w:p>
    <w:p w14:paraId="76D2E6CD" w14:textId="104A7DFF" w:rsidR="5848403C" w:rsidRDefault="5848403C" w:rsidP="5848403C">
      <w:pPr>
        <w:rPr>
          <w:rFonts w:eastAsia="Arial"/>
          <w:color w:val="000000" w:themeColor="text1"/>
          <w:sz w:val="24"/>
          <w:szCs w:val="24"/>
        </w:rPr>
      </w:pPr>
    </w:p>
    <w:p w14:paraId="2D39D2D5" w14:textId="666342B6" w:rsidR="5848403C" w:rsidRDefault="5848403C" w:rsidP="5848403C">
      <w:pPr>
        <w:rPr>
          <w:rFonts w:eastAsia="Arial"/>
          <w:color w:val="000000" w:themeColor="text1"/>
          <w:sz w:val="24"/>
          <w:szCs w:val="24"/>
        </w:rPr>
      </w:pPr>
    </w:p>
    <w:p w14:paraId="63F4B661" w14:textId="4A4F1CD1" w:rsidR="5848403C" w:rsidRDefault="0098622E" w:rsidP="5848403C">
      <w:pPr>
        <w:rPr>
          <w:rFonts w:eastAsia="Arial"/>
          <w:color w:val="000000" w:themeColor="text1"/>
          <w:sz w:val="24"/>
          <w:szCs w:val="24"/>
        </w:rPr>
      </w:pPr>
      <w:r>
        <w:rPr>
          <w:rFonts w:eastAsia="Arial"/>
          <w:noProof/>
          <w:color w:val="000000" w:themeColor="text1"/>
          <w:sz w:val="24"/>
          <w:szCs w:val="24"/>
        </w:rPr>
        <mc:AlternateContent>
          <mc:Choice Requires="wpi">
            <w:drawing>
              <wp:anchor distT="0" distB="0" distL="114300" distR="114300" simplePos="0" relativeHeight="251659264" behindDoc="0" locked="0" layoutInCell="1" allowOverlap="1" wp14:anchorId="58115FB5" wp14:editId="79E5FED3">
                <wp:simplePos x="0" y="0"/>
                <wp:positionH relativeFrom="column">
                  <wp:posOffset>-3664778</wp:posOffset>
                </wp:positionH>
                <wp:positionV relativeFrom="paragraph">
                  <wp:posOffset>353515</wp:posOffset>
                </wp:positionV>
                <wp:extent cx="360" cy="360"/>
                <wp:effectExtent l="38100" t="38100" r="38100" b="38100"/>
                <wp:wrapNone/>
                <wp:docPr id="26" name="Ink 26"/>
                <wp:cNvGraphicFramePr/>
                <a:graphic xmlns:a="http://schemas.openxmlformats.org/drawingml/2006/main">
                  <a:graphicData uri="http://schemas.microsoft.com/office/word/2010/wordprocessingInk">
                    <w14:contentPart bwMode="auto" r:id="rId59">
                      <w14:nvContentPartPr>
                        <w14:cNvContentPartPr/>
                      </w14:nvContentPartPr>
                      <w14:xfrm>
                        <a:off x="0" y="0"/>
                        <a:ext cx="360" cy="360"/>
                      </w14:xfrm>
                    </w14:contentPart>
                  </a:graphicData>
                </a:graphic>
              </wp:anchor>
            </w:drawing>
          </mc:Choice>
          <mc:Fallback>
            <w:pict>
              <v:shape w14:anchorId="640F1673" id="Ink 26" o:spid="_x0000_s1026" type="#_x0000_t75" style="position:absolute;margin-left:-288.9pt;margin-top:27.5pt;width:.75pt;height:.7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">
                <v:imagedata r:id="rId60" o:title=""/>
              </v:shape>
            </w:pict>
          </mc:Fallback>
        </mc:AlternateContent>
      </w: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79B492C" w:rsidR="5848403C" w:rsidRDefault="5848403C" w:rsidP="5848403C"/>
    <w:sectPr w:rsidR="5848403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CEBF5C" w14:textId="77777777" w:rsidR="0092353C" w:rsidRDefault="0092353C">
      <w:r>
        <w:separator/>
      </w:r>
    </w:p>
  </w:endnote>
  <w:endnote w:type="continuationSeparator" w:id="0">
    <w:p w14:paraId="4582F9AA" w14:textId="77777777" w:rsidR="0092353C" w:rsidRDefault="009235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8FA4F4" w14:textId="77777777" w:rsidR="006710DB" w:rsidRDefault="006710D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6710DB" w:rsidRDefault="006710DB">
    <w:pPr>
      <w:pStyle w:val="Footer"/>
      <w:jc w:val="right"/>
    </w:pPr>
    <w:r>
      <w:fldChar w:fldCharType="begin"/>
    </w:r>
    <w:r>
      <w:instrText xml:space="preserve"> PAGE   \* MERGEFORMAT </w:instrText>
    </w:r>
    <w:r>
      <w:fldChar w:fldCharType="separate"/>
    </w:r>
    <w:r>
      <w:rPr>
        <w:noProof/>
      </w:rPr>
      <w:t>13</w:t>
    </w:r>
    <w:r>
      <w:rPr>
        <w:noProof/>
      </w:rPr>
      <w:fldChar w:fldCharType="end"/>
    </w:r>
  </w:p>
  <w:p w14:paraId="790812FF" w14:textId="77777777" w:rsidR="006710DB" w:rsidRPr="00BB5EAA" w:rsidRDefault="006710DB"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26F7BA" w14:textId="77777777" w:rsidR="006710DB" w:rsidRDefault="006710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AC1E7D" w14:textId="77777777" w:rsidR="0092353C" w:rsidRDefault="0092353C">
      <w:r>
        <w:separator/>
      </w:r>
    </w:p>
  </w:footnote>
  <w:footnote w:type="continuationSeparator" w:id="0">
    <w:p w14:paraId="1C7F0B66" w14:textId="77777777" w:rsidR="0092353C" w:rsidRDefault="0092353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4C022D" w14:textId="77777777" w:rsidR="006710DB" w:rsidRDefault="006710D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451AEE" w14:textId="77777777" w:rsidR="006710DB" w:rsidRDefault="006710D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8B134A" w14:textId="77777777" w:rsidR="006710DB" w:rsidRDefault="006710D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C556691"/>
    <w:multiLevelType w:val="multilevel"/>
    <w:tmpl w:val="24BEFF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4"/>
  </w:num>
  <w:num w:numId="4">
    <w:abstractNumId w:val="1"/>
  </w:num>
  <w:num w:numId="5">
    <w:abstractNumId w:val="2"/>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2"/>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5B5"/>
    <w:rsid w:val="00001FF3"/>
    <w:rsid w:val="000021B8"/>
    <w:rsid w:val="00002296"/>
    <w:rsid w:val="00002B1D"/>
    <w:rsid w:val="00002C3F"/>
    <w:rsid w:val="000030D1"/>
    <w:rsid w:val="00003990"/>
    <w:rsid w:val="00003DD5"/>
    <w:rsid w:val="000045B8"/>
    <w:rsid w:val="000047C1"/>
    <w:rsid w:val="00005F5E"/>
    <w:rsid w:val="0000625B"/>
    <w:rsid w:val="00006B50"/>
    <w:rsid w:val="0000779F"/>
    <w:rsid w:val="00007A94"/>
    <w:rsid w:val="0001132B"/>
    <w:rsid w:val="00013F6F"/>
    <w:rsid w:val="000149A9"/>
    <w:rsid w:val="00014E85"/>
    <w:rsid w:val="00015BC1"/>
    <w:rsid w:val="00016AF8"/>
    <w:rsid w:val="00016FFC"/>
    <w:rsid w:val="00020EA6"/>
    <w:rsid w:val="00020EEC"/>
    <w:rsid w:val="000211B5"/>
    <w:rsid w:val="00022596"/>
    <w:rsid w:val="000229B3"/>
    <w:rsid w:val="00023C32"/>
    <w:rsid w:val="00023C66"/>
    <w:rsid w:val="00024B30"/>
    <w:rsid w:val="00024F87"/>
    <w:rsid w:val="00025650"/>
    <w:rsid w:val="00026FAB"/>
    <w:rsid w:val="00026FDD"/>
    <w:rsid w:val="00027B1F"/>
    <w:rsid w:val="00030128"/>
    <w:rsid w:val="00030155"/>
    <w:rsid w:val="0003042B"/>
    <w:rsid w:val="0003088B"/>
    <w:rsid w:val="000325D9"/>
    <w:rsid w:val="00033C47"/>
    <w:rsid w:val="00034096"/>
    <w:rsid w:val="000342B8"/>
    <w:rsid w:val="00034BD1"/>
    <w:rsid w:val="00035BD4"/>
    <w:rsid w:val="000372B2"/>
    <w:rsid w:val="0004079F"/>
    <w:rsid w:val="000407DC"/>
    <w:rsid w:val="000409A8"/>
    <w:rsid w:val="00040A23"/>
    <w:rsid w:val="00040A78"/>
    <w:rsid w:val="00040AC8"/>
    <w:rsid w:val="000412B3"/>
    <w:rsid w:val="000421B1"/>
    <w:rsid w:val="00042F55"/>
    <w:rsid w:val="000434E7"/>
    <w:rsid w:val="00043EA3"/>
    <w:rsid w:val="0004497C"/>
    <w:rsid w:val="00044D58"/>
    <w:rsid w:val="000455F8"/>
    <w:rsid w:val="00045B87"/>
    <w:rsid w:val="00045C07"/>
    <w:rsid w:val="00046DAB"/>
    <w:rsid w:val="00046F81"/>
    <w:rsid w:val="00047267"/>
    <w:rsid w:val="000472BA"/>
    <w:rsid w:val="00050B92"/>
    <w:rsid w:val="00052130"/>
    <w:rsid w:val="0005235F"/>
    <w:rsid w:val="0005327D"/>
    <w:rsid w:val="00053591"/>
    <w:rsid w:val="000545AF"/>
    <w:rsid w:val="00054F9D"/>
    <w:rsid w:val="00055D43"/>
    <w:rsid w:val="00056FAC"/>
    <w:rsid w:val="00057751"/>
    <w:rsid w:val="0006092A"/>
    <w:rsid w:val="00060C7D"/>
    <w:rsid w:val="00061899"/>
    <w:rsid w:val="00061F15"/>
    <w:rsid w:val="00062068"/>
    <w:rsid w:val="00062E39"/>
    <w:rsid w:val="000635EC"/>
    <w:rsid w:val="0006416E"/>
    <w:rsid w:val="00065005"/>
    <w:rsid w:val="000660CA"/>
    <w:rsid w:val="000676F1"/>
    <w:rsid w:val="00072BC3"/>
    <w:rsid w:val="000731DA"/>
    <w:rsid w:val="00074730"/>
    <w:rsid w:val="00074EAC"/>
    <w:rsid w:val="00075CED"/>
    <w:rsid w:val="000763FD"/>
    <w:rsid w:val="00077DAA"/>
    <w:rsid w:val="00080043"/>
    <w:rsid w:val="000803A7"/>
    <w:rsid w:val="00080E58"/>
    <w:rsid w:val="0008150D"/>
    <w:rsid w:val="00083090"/>
    <w:rsid w:val="00083D99"/>
    <w:rsid w:val="00084EA6"/>
    <w:rsid w:val="00085699"/>
    <w:rsid w:val="00086C57"/>
    <w:rsid w:val="00087891"/>
    <w:rsid w:val="000910A7"/>
    <w:rsid w:val="00091F52"/>
    <w:rsid w:val="00091FBC"/>
    <w:rsid w:val="00092970"/>
    <w:rsid w:val="00092BC7"/>
    <w:rsid w:val="00093720"/>
    <w:rsid w:val="000938E6"/>
    <w:rsid w:val="00093B3C"/>
    <w:rsid w:val="00093FBE"/>
    <w:rsid w:val="00094177"/>
    <w:rsid w:val="0009488C"/>
    <w:rsid w:val="00094F0E"/>
    <w:rsid w:val="00095C1B"/>
    <w:rsid w:val="0009621F"/>
    <w:rsid w:val="00096B85"/>
    <w:rsid w:val="00096DEA"/>
    <w:rsid w:val="000A2C4B"/>
    <w:rsid w:val="000A2ED0"/>
    <w:rsid w:val="000A2F9C"/>
    <w:rsid w:val="000A3084"/>
    <w:rsid w:val="000A3459"/>
    <w:rsid w:val="000A3A20"/>
    <w:rsid w:val="000A3ABE"/>
    <w:rsid w:val="000A4240"/>
    <w:rsid w:val="000A469A"/>
    <w:rsid w:val="000A6469"/>
    <w:rsid w:val="000A6813"/>
    <w:rsid w:val="000A70FF"/>
    <w:rsid w:val="000B0026"/>
    <w:rsid w:val="000B0A4E"/>
    <w:rsid w:val="000B0C89"/>
    <w:rsid w:val="000B1E96"/>
    <w:rsid w:val="000B2A6F"/>
    <w:rsid w:val="000B363C"/>
    <w:rsid w:val="000B37EA"/>
    <w:rsid w:val="000B3F54"/>
    <w:rsid w:val="000B4054"/>
    <w:rsid w:val="000B54C7"/>
    <w:rsid w:val="000B631B"/>
    <w:rsid w:val="000B650E"/>
    <w:rsid w:val="000B6C1E"/>
    <w:rsid w:val="000B7271"/>
    <w:rsid w:val="000B794F"/>
    <w:rsid w:val="000C1BAA"/>
    <w:rsid w:val="000C1FEC"/>
    <w:rsid w:val="000C378F"/>
    <w:rsid w:val="000C3E52"/>
    <w:rsid w:val="000C4512"/>
    <w:rsid w:val="000C6279"/>
    <w:rsid w:val="000C652C"/>
    <w:rsid w:val="000C6892"/>
    <w:rsid w:val="000C6FFE"/>
    <w:rsid w:val="000C75A4"/>
    <w:rsid w:val="000C7F78"/>
    <w:rsid w:val="000D0BB6"/>
    <w:rsid w:val="000D28EA"/>
    <w:rsid w:val="000D2BCA"/>
    <w:rsid w:val="000D3074"/>
    <w:rsid w:val="000D3EA3"/>
    <w:rsid w:val="000D4604"/>
    <w:rsid w:val="000D488D"/>
    <w:rsid w:val="000D49A8"/>
    <w:rsid w:val="000D67D5"/>
    <w:rsid w:val="000D6C93"/>
    <w:rsid w:val="000E04A3"/>
    <w:rsid w:val="000E1A80"/>
    <w:rsid w:val="000E1D90"/>
    <w:rsid w:val="000E26B0"/>
    <w:rsid w:val="000E2A2F"/>
    <w:rsid w:val="000E4261"/>
    <w:rsid w:val="000E4960"/>
    <w:rsid w:val="000E50D4"/>
    <w:rsid w:val="000E5AF7"/>
    <w:rsid w:val="000E5C5F"/>
    <w:rsid w:val="000E5DC4"/>
    <w:rsid w:val="000E6572"/>
    <w:rsid w:val="000E6B52"/>
    <w:rsid w:val="000E78A6"/>
    <w:rsid w:val="000E78D5"/>
    <w:rsid w:val="000E7D98"/>
    <w:rsid w:val="000F1599"/>
    <w:rsid w:val="000F1769"/>
    <w:rsid w:val="000F1FB9"/>
    <w:rsid w:val="000F21DD"/>
    <w:rsid w:val="000F25F2"/>
    <w:rsid w:val="000F28B9"/>
    <w:rsid w:val="000F2A20"/>
    <w:rsid w:val="000F2B23"/>
    <w:rsid w:val="000F30B8"/>
    <w:rsid w:val="000F38C8"/>
    <w:rsid w:val="000F4288"/>
    <w:rsid w:val="000F4C3C"/>
    <w:rsid w:val="000F4C9A"/>
    <w:rsid w:val="000F4D01"/>
    <w:rsid w:val="000F4F6E"/>
    <w:rsid w:val="000F582A"/>
    <w:rsid w:val="000F607F"/>
    <w:rsid w:val="000F6196"/>
    <w:rsid w:val="000F6D49"/>
    <w:rsid w:val="000F7ECD"/>
    <w:rsid w:val="00101037"/>
    <w:rsid w:val="00102E64"/>
    <w:rsid w:val="0010312C"/>
    <w:rsid w:val="00103F96"/>
    <w:rsid w:val="00105A8D"/>
    <w:rsid w:val="00105EC5"/>
    <w:rsid w:val="001069A5"/>
    <w:rsid w:val="00106DC7"/>
    <w:rsid w:val="00107D5C"/>
    <w:rsid w:val="001103F7"/>
    <w:rsid w:val="001105EC"/>
    <w:rsid w:val="00111229"/>
    <w:rsid w:val="001112EA"/>
    <w:rsid w:val="00111546"/>
    <w:rsid w:val="00112280"/>
    <w:rsid w:val="0011237D"/>
    <w:rsid w:val="00112391"/>
    <w:rsid w:val="001129EE"/>
    <w:rsid w:val="0011317B"/>
    <w:rsid w:val="001133CB"/>
    <w:rsid w:val="00113CC8"/>
    <w:rsid w:val="00113DB1"/>
    <w:rsid w:val="00114563"/>
    <w:rsid w:val="00114F52"/>
    <w:rsid w:val="001163EA"/>
    <w:rsid w:val="00117045"/>
    <w:rsid w:val="001173B7"/>
    <w:rsid w:val="001201A7"/>
    <w:rsid w:val="0012135C"/>
    <w:rsid w:val="001215AF"/>
    <w:rsid w:val="00122101"/>
    <w:rsid w:val="0012254C"/>
    <w:rsid w:val="00122E39"/>
    <w:rsid w:val="0012495E"/>
    <w:rsid w:val="00124F83"/>
    <w:rsid w:val="00125044"/>
    <w:rsid w:val="00125075"/>
    <w:rsid w:val="0012567B"/>
    <w:rsid w:val="001256FD"/>
    <w:rsid w:val="00125B66"/>
    <w:rsid w:val="00127575"/>
    <w:rsid w:val="00131010"/>
    <w:rsid w:val="0013118A"/>
    <w:rsid w:val="0013199D"/>
    <w:rsid w:val="00133229"/>
    <w:rsid w:val="001335EE"/>
    <w:rsid w:val="00133DDC"/>
    <w:rsid w:val="00134187"/>
    <w:rsid w:val="001347F8"/>
    <w:rsid w:val="00135868"/>
    <w:rsid w:val="00135A7C"/>
    <w:rsid w:val="00135F56"/>
    <w:rsid w:val="0013604D"/>
    <w:rsid w:val="00136C96"/>
    <w:rsid w:val="001378DF"/>
    <w:rsid w:val="0013790A"/>
    <w:rsid w:val="00137BB5"/>
    <w:rsid w:val="00137BE8"/>
    <w:rsid w:val="00137E05"/>
    <w:rsid w:val="00137FC7"/>
    <w:rsid w:val="00140966"/>
    <w:rsid w:val="00141C4F"/>
    <w:rsid w:val="00143EDE"/>
    <w:rsid w:val="001447F6"/>
    <w:rsid w:val="00145581"/>
    <w:rsid w:val="00145BDA"/>
    <w:rsid w:val="00145BF3"/>
    <w:rsid w:val="00147287"/>
    <w:rsid w:val="00147796"/>
    <w:rsid w:val="00147DE3"/>
    <w:rsid w:val="001500B6"/>
    <w:rsid w:val="00150794"/>
    <w:rsid w:val="001508A2"/>
    <w:rsid w:val="00150CFC"/>
    <w:rsid w:val="00150DD4"/>
    <w:rsid w:val="0015182C"/>
    <w:rsid w:val="00151CE1"/>
    <w:rsid w:val="00152935"/>
    <w:rsid w:val="001530E7"/>
    <w:rsid w:val="0015345D"/>
    <w:rsid w:val="0015626A"/>
    <w:rsid w:val="001565D0"/>
    <w:rsid w:val="00156AB4"/>
    <w:rsid w:val="00156F3F"/>
    <w:rsid w:val="001572D0"/>
    <w:rsid w:val="00157AB7"/>
    <w:rsid w:val="001604B5"/>
    <w:rsid w:val="001608C4"/>
    <w:rsid w:val="0016272B"/>
    <w:rsid w:val="00162E34"/>
    <w:rsid w:val="00162F11"/>
    <w:rsid w:val="0016320E"/>
    <w:rsid w:val="00165A1C"/>
    <w:rsid w:val="001663B0"/>
    <w:rsid w:val="001672AB"/>
    <w:rsid w:val="0016756B"/>
    <w:rsid w:val="00167922"/>
    <w:rsid w:val="00170323"/>
    <w:rsid w:val="00170C81"/>
    <w:rsid w:val="0017123E"/>
    <w:rsid w:val="001713FF"/>
    <w:rsid w:val="00171418"/>
    <w:rsid w:val="001719E8"/>
    <w:rsid w:val="00171B8A"/>
    <w:rsid w:val="00171E72"/>
    <w:rsid w:val="00174CA9"/>
    <w:rsid w:val="00175301"/>
    <w:rsid w:val="001757AE"/>
    <w:rsid w:val="0018002C"/>
    <w:rsid w:val="001829BB"/>
    <w:rsid w:val="001835C9"/>
    <w:rsid w:val="0018534D"/>
    <w:rsid w:val="00186248"/>
    <w:rsid w:val="00186F9E"/>
    <w:rsid w:val="0018711B"/>
    <w:rsid w:val="00187E95"/>
    <w:rsid w:val="00190913"/>
    <w:rsid w:val="00191205"/>
    <w:rsid w:val="001912DD"/>
    <w:rsid w:val="00192478"/>
    <w:rsid w:val="00192780"/>
    <w:rsid w:val="0019331D"/>
    <w:rsid w:val="001933D5"/>
    <w:rsid w:val="001939A3"/>
    <w:rsid w:val="0019492C"/>
    <w:rsid w:val="00195380"/>
    <w:rsid w:val="00195C04"/>
    <w:rsid w:val="001961CF"/>
    <w:rsid w:val="001A0A26"/>
    <w:rsid w:val="001A0FBE"/>
    <w:rsid w:val="001A1D39"/>
    <w:rsid w:val="001A227F"/>
    <w:rsid w:val="001A2323"/>
    <w:rsid w:val="001A2366"/>
    <w:rsid w:val="001A25AD"/>
    <w:rsid w:val="001A2CB3"/>
    <w:rsid w:val="001A389D"/>
    <w:rsid w:val="001A4540"/>
    <w:rsid w:val="001A4594"/>
    <w:rsid w:val="001A475A"/>
    <w:rsid w:val="001A5751"/>
    <w:rsid w:val="001A59BB"/>
    <w:rsid w:val="001A6A51"/>
    <w:rsid w:val="001A79C4"/>
    <w:rsid w:val="001A7A41"/>
    <w:rsid w:val="001B1BAB"/>
    <w:rsid w:val="001B20AE"/>
    <w:rsid w:val="001B272B"/>
    <w:rsid w:val="001B2E1F"/>
    <w:rsid w:val="001B329B"/>
    <w:rsid w:val="001B331A"/>
    <w:rsid w:val="001B5232"/>
    <w:rsid w:val="001B617E"/>
    <w:rsid w:val="001B7825"/>
    <w:rsid w:val="001B7F62"/>
    <w:rsid w:val="001C0E74"/>
    <w:rsid w:val="001C2D87"/>
    <w:rsid w:val="001C37EA"/>
    <w:rsid w:val="001C3CDE"/>
    <w:rsid w:val="001C4165"/>
    <w:rsid w:val="001C621F"/>
    <w:rsid w:val="001C6648"/>
    <w:rsid w:val="001C6CEC"/>
    <w:rsid w:val="001C74D1"/>
    <w:rsid w:val="001D0474"/>
    <w:rsid w:val="001D0FA2"/>
    <w:rsid w:val="001D11BE"/>
    <w:rsid w:val="001D1C68"/>
    <w:rsid w:val="001D21A7"/>
    <w:rsid w:val="001D229F"/>
    <w:rsid w:val="001D3E04"/>
    <w:rsid w:val="001D409C"/>
    <w:rsid w:val="001D4A3B"/>
    <w:rsid w:val="001D6162"/>
    <w:rsid w:val="001D628D"/>
    <w:rsid w:val="001D6322"/>
    <w:rsid w:val="001D63B5"/>
    <w:rsid w:val="001E114D"/>
    <w:rsid w:val="001E1270"/>
    <w:rsid w:val="001E1634"/>
    <w:rsid w:val="001E1C90"/>
    <w:rsid w:val="001E274E"/>
    <w:rsid w:val="001E2FED"/>
    <w:rsid w:val="001E3C68"/>
    <w:rsid w:val="001E450E"/>
    <w:rsid w:val="001E6CF1"/>
    <w:rsid w:val="001E7592"/>
    <w:rsid w:val="001F0886"/>
    <w:rsid w:val="001F143C"/>
    <w:rsid w:val="001F1502"/>
    <w:rsid w:val="001F2E2D"/>
    <w:rsid w:val="001F3878"/>
    <w:rsid w:val="001F3A96"/>
    <w:rsid w:val="001F452F"/>
    <w:rsid w:val="001F4552"/>
    <w:rsid w:val="001F60ED"/>
    <w:rsid w:val="001F6234"/>
    <w:rsid w:val="001F63BB"/>
    <w:rsid w:val="001F64AC"/>
    <w:rsid w:val="001F6939"/>
    <w:rsid w:val="001F6F79"/>
    <w:rsid w:val="001F7143"/>
    <w:rsid w:val="001F7ED4"/>
    <w:rsid w:val="002019EB"/>
    <w:rsid w:val="0020202D"/>
    <w:rsid w:val="002024C7"/>
    <w:rsid w:val="002030BD"/>
    <w:rsid w:val="002030F2"/>
    <w:rsid w:val="00203CCB"/>
    <w:rsid w:val="002041CC"/>
    <w:rsid w:val="00205051"/>
    <w:rsid w:val="00205D54"/>
    <w:rsid w:val="00205E83"/>
    <w:rsid w:val="002071EC"/>
    <w:rsid w:val="0020738D"/>
    <w:rsid w:val="00207D37"/>
    <w:rsid w:val="0021059E"/>
    <w:rsid w:val="00210C04"/>
    <w:rsid w:val="00211489"/>
    <w:rsid w:val="00211ACD"/>
    <w:rsid w:val="00211F65"/>
    <w:rsid w:val="00212B4B"/>
    <w:rsid w:val="002130E6"/>
    <w:rsid w:val="002133A6"/>
    <w:rsid w:val="002134C3"/>
    <w:rsid w:val="00215342"/>
    <w:rsid w:val="00215A0F"/>
    <w:rsid w:val="00217ED9"/>
    <w:rsid w:val="0022001B"/>
    <w:rsid w:val="00220D06"/>
    <w:rsid w:val="00221678"/>
    <w:rsid w:val="002219BA"/>
    <w:rsid w:val="00221CEC"/>
    <w:rsid w:val="00223206"/>
    <w:rsid w:val="002246A0"/>
    <w:rsid w:val="00224AF9"/>
    <w:rsid w:val="00224D1A"/>
    <w:rsid w:val="00224ED7"/>
    <w:rsid w:val="00225053"/>
    <w:rsid w:val="00225194"/>
    <w:rsid w:val="0022667E"/>
    <w:rsid w:val="00226BE4"/>
    <w:rsid w:val="00227227"/>
    <w:rsid w:val="00227C91"/>
    <w:rsid w:val="00227F66"/>
    <w:rsid w:val="00230439"/>
    <w:rsid w:val="0023045A"/>
    <w:rsid w:val="00231217"/>
    <w:rsid w:val="00231B71"/>
    <w:rsid w:val="00232552"/>
    <w:rsid w:val="0023327B"/>
    <w:rsid w:val="0023417C"/>
    <w:rsid w:val="00234848"/>
    <w:rsid w:val="00234C96"/>
    <w:rsid w:val="00235176"/>
    <w:rsid w:val="00235DAD"/>
    <w:rsid w:val="00236061"/>
    <w:rsid w:val="00236704"/>
    <w:rsid w:val="00240CD3"/>
    <w:rsid w:val="0024100E"/>
    <w:rsid w:val="00241C1B"/>
    <w:rsid w:val="00241E99"/>
    <w:rsid w:val="0024288B"/>
    <w:rsid w:val="002432D0"/>
    <w:rsid w:val="00243AF1"/>
    <w:rsid w:val="00243BDA"/>
    <w:rsid w:val="00245D7F"/>
    <w:rsid w:val="00245E4A"/>
    <w:rsid w:val="002462E3"/>
    <w:rsid w:val="00246B31"/>
    <w:rsid w:val="00247281"/>
    <w:rsid w:val="00247E5C"/>
    <w:rsid w:val="00250043"/>
    <w:rsid w:val="002504BB"/>
    <w:rsid w:val="002512C4"/>
    <w:rsid w:val="00251921"/>
    <w:rsid w:val="00252169"/>
    <w:rsid w:val="00253888"/>
    <w:rsid w:val="002549F1"/>
    <w:rsid w:val="00254C5B"/>
    <w:rsid w:val="00255D8E"/>
    <w:rsid w:val="002563C0"/>
    <w:rsid w:val="00256A67"/>
    <w:rsid w:val="00256FCB"/>
    <w:rsid w:val="00260AA5"/>
    <w:rsid w:val="00262097"/>
    <w:rsid w:val="002635C8"/>
    <w:rsid w:val="00263943"/>
    <w:rsid w:val="00263B90"/>
    <w:rsid w:val="00264191"/>
    <w:rsid w:val="00264442"/>
    <w:rsid w:val="00264F5B"/>
    <w:rsid w:val="0026513B"/>
    <w:rsid w:val="002657E9"/>
    <w:rsid w:val="00265A02"/>
    <w:rsid w:val="002660DC"/>
    <w:rsid w:val="0026665E"/>
    <w:rsid w:val="002679D9"/>
    <w:rsid w:val="00267D87"/>
    <w:rsid w:val="0027051E"/>
    <w:rsid w:val="00270574"/>
    <w:rsid w:val="00270945"/>
    <w:rsid w:val="00270EEB"/>
    <w:rsid w:val="0027147E"/>
    <w:rsid w:val="00271DD3"/>
    <w:rsid w:val="00272648"/>
    <w:rsid w:val="00272785"/>
    <w:rsid w:val="00273327"/>
    <w:rsid w:val="00274655"/>
    <w:rsid w:val="00274DE8"/>
    <w:rsid w:val="002750C0"/>
    <w:rsid w:val="002761F4"/>
    <w:rsid w:val="00276A67"/>
    <w:rsid w:val="00277244"/>
    <w:rsid w:val="0027728A"/>
    <w:rsid w:val="00277372"/>
    <w:rsid w:val="002775E1"/>
    <w:rsid w:val="00277979"/>
    <w:rsid w:val="002808EB"/>
    <w:rsid w:val="0028095D"/>
    <w:rsid w:val="002824CC"/>
    <w:rsid w:val="00283E5D"/>
    <w:rsid w:val="00283E86"/>
    <w:rsid w:val="00283E87"/>
    <w:rsid w:val="0028411C"/>
    <w:rsid w:val="00284A11"/>
    <w:rsid w:val="00285068"/>
    <w:rsid w:val="00285217"/>
    <w:rsid w:val="002854C6"/>
    <w:rsid w:val="00285DE5"/>
    <w:rsid w:val="00287C15"/>
    <w:rsid w:val="00290DA5"/>
    <w:rsid w:val="00291539"/>
    <w:rsid w:val="00291ADD"/>
    <w:rsid w:val="002923A2"/>
    <w:rsid w:val="00292CCF"/>
    <w:rsid w:val="00293B38"/>
    <w:rsid w:val="002944D9"/>
    <w:rsid w:val="00294868"/>
    <w:rsid w:val="00294ACC"/>
    <w:rsid w:val="00295CA1"/>
    <w:rsid w:val="002A0183"/>
    <w:rsid w:val="002A14C5"/>
    <w:rsid w:val="002A2662"/>
    <w:rsid w:val="002A291A"/>
    <w:rsid w:val="002A2A82"/>
    <w:rsid w:val="002A2D9A"/>
    <w:rsid w:val="002A310A"/>
    <w:rsid w:val="002A5604"/>
    <w:rsid w:val="002A7712"/>
    <w:rsid w:val="002B1701"/>
    <w:rsid w:val="002B19F9"/>
    <w:rsid w:val="002B1CBB"/>
    <w:rsid w:val="002B23C3"/>
    <w:rsid w:val="002B4216"/>
    <w:rsid w:val="002B443A"/>
    <w:rsid w:val="002B5673"/>
    <w:rsid w:val="002B58F4"/>
    <w:rsid w:val="002B5B35"/>
    <w:rsid w:val="002B61AA"/>
    <w:rsid w:val="002B6567"/>
    <w:rsid w:val="002B68CF"/>
    <w:rsid w:val="002B7E4F"/>
    <w:rsid w:val="002B7E62"/>
    <w:rsid w:val="002C0902"/>
    <w:rsid w:val="002C0B41"/>
    <w:rsid w:val="002C1079"/>
    <w:rsid w:val="002C1C28"/>
    <w:rsid w:val="002C256A"/>
    <w:rsid w:val="002C3386"/>
    <w:rsid w:val="002C4091"/>
    <w:rsid w:val="002C411A"/>
    <w:rsid w:val="002C4307"/>
    <w:rsid w:val="002C4501"/>
    <w:rsid w:val="002C496D"/>
    <w:rsid w:val="002C63C0"/>
    <w:rsid w:val="002C78A5"/>
    <w:rsid w:val="002D01A4"/>
    <w:rsid w:val="002D05EB"/>
    <w:rsid w:val="002D1A67"/>
    <w:rsid w:val="002D2CB6"/>
    <w:rsid w:val="002D2F29"/>
    <w:rsid w:val="002D2FD3"/>
    <w:rsid w:val="002D36C0"/>
    <w:rsid w:val="002D437D"/>
    <w:rsid w:val="002D4780"/>
    <w:rsid w:val="002D50A6"/>
    <w:rsid w:val="002D537A"/>
    <w:rsid w:val="002D573A"/>
    <w:rsid w:val="002D60D9"/>
    <w:rsid w:val="002D6A18"/>
    <w:rsid w:val="002D7544"/>
    <w:rsid w:val="002E0A3A"/>
    <w:rsid w:val="002E0FFB"/>
    <w:rsid w:val="002E203C"/>
    <w:rsid w:val="002E2DE6"/>
    <w:rsid w:val="002E37AD"/>
    <w:rsid w:val="002E4A4A"/>
    <w:rsid w:val="002E4BA6"/>
    <w:rsid w:val="002E530C"/>
    <w:rsid w:val="002E5D5A"/>
    <w:rsid w:val="002E62A1"/>
    <w:rsid w:val="002E673D"/>
    <w:rsid w:val="002E6838"/>
    <w:rsid w:val="002E7017"/>
    <w:rsid w:val="002E703B"/>
    <w:rsid w:val="002E7673"/>
    <w:rsid w:val="002E7E6A"/>
    <w:rsid w:val="002F06D8"/>
    <w:rsid w:val="002F0962"/>
    <w:rsid w:val="002F0BE4"/>
    <w:rsid w:val="002F0CF1"/>
    <w:rsid w:val="002F20DF"/>
    <w:rsid w:val="002F46F5"/>
    <w:rsid w:val="002F4F6E"/>
    <w:rsid w:val="002F5C7C"/>
    <w:rsid w:val="002F6939"/>
    <w:rsid w:val="0030012D"/>
    <w:rsid w:val="00300F59"/>
    <w:rsid w:val="003015C3"/>
    <w:rsid w:val="00301ACC"/>
    <w:rsid w:val="00302912"/>
    <w:rsid w:val="00302C27"/>
    <w:rsid w:val="00303535"/>
    <w:rsid w:val="00303860"/>
    <w:rsid w:val="003041A3"/>
    <w:rsid w:val="0030492A"/>
    <w:rsid w:val="003052F9"/>
    <w:rsid w:val="0030542B"/>
    <w:rsid w:val="00305561"/>
    <w:rsid w:val="00306886"/>
    <w:rsid w:val="0030698D"/>
    <w:rsid w:val="0030778C"/>
    <w:rsid w:val="00311377"/>
    <w:rsid w:val="0031282D"/>
    <w:rsid w:val="00313330"/>
    <w:rsid w:val="0031350A"/>
    <w:rsid w:val="003137C0"/>
    <w:rsid w:val="00313A97"/>
    <w:rsid w:val="00313D0E"/>
    <w:rsid w:val="00313ED5"/>
    <w:rsid w:val="003142BF"/>
    <w:rsid w:val="0031440C"/>
    <w:rsid w:val="00316815"/>
    <w:rsid w:val="003168CA"/>
    <w:rsid w:val="00321255"/>
    <w:rsid w:val="00321BF8"/>
    <w:rsid w:val="0032230D"/>
    <w:rsid w:val="00322A0B"/>
    <w:rsid w:val="00323415"/>
    <w:rsid w:val="00323470"/>
    <w:rsid w:val="003235C2"/>
    <w:rsid w:val="00323BEA"/>
    <w:rsid w:val="003252D1"/>
    <w:rsid w:val="0032533B"/>
    <w:rsid w:val="003258D4"/>
    <w:rsid w:val="00325909"/>
    <w:rsid w:val="00325AFD"/>
    <w:rsid w:val="00325B10"/>
    <w:rsid w:val="00326E52"/>
    <w:rsid w:val="00327EAD"/>
    <w:rsid w:val="00331183"/>
    <w:rsid w:val="003312A6"/>
    <w:rsid w:val="00331792"/>
    <w:rsid w:val="00332BC9"/>
    <w:rsid w:val="00333C93"/>
    <w:rsid w:val="00334869"/>
    <w:rsid w:val="0033530A"/>
    <w:rsid w:val="0033561F"/>
    <w:rsid w:val="003356E2"/>
    <w:rsid w:val="00335AEC"/>
    <w:rsid w:val="00335FC5"/>
    <w:rsid w:val="003366BF"/>
    <w:rsid w:val="00337E29"/>
    <w:rsid w:val="00340C41"/>
    <w:rsid w:val="00340E9A"/>
    <w:rsid w:val="00341EF7"/>
    <w:rsid w:val="0034243D"/>
    <w:rsid w:val="0034465C"/>
    <w:rsid w:val="00345AF6"/>
    <w:rsid w:val="0034652D"/>
    <w:rsid w:val="00346DC2"/>
    <w:rsid w:val="00346E56"/>
    <w:rsid w:val="00350392"/>
    <w:rsid w:val="003516C0"/>
    <w:rsid w:val="003524F6"/>
    <w:rsid w:val="00352E59"/>
    <w:rsid w:val="003535A6"/>
    <w:rsid w:val="00354DBE"/>
    <w:rsid w:val="00355210"/>
    <w:rsid w:val="00355698"/>
    <w:rsid w:val="00355755"/>
    <w:rsid w:val="003558FA"/>
    <w:rsid w:val="003571E5"/>
    <w:rsid w:val="00360856"/>
    <w:rsid w:val="00360F35"/>
    <w:rsid w:val="0036101D"/>
    <w:rsid w:val="00362275"/>
    <w:rsid w:val="00362EF7"/>
    <w:rsid w:val="00363DCC"/>
    <w:rsid w:val="00365DF9"/>
    <w:rsid w:val="00366E1B"/>
    <w:rsid w:val="00367BAA"/>
    <w:rsid w:val="00367EAC"/>
    <w:rsid w:val="0037167E"/>
    <w:rsid w:val="0037265A"/>
    <w:rsid w:val="00372A7F"/>
    <w:rsid w:val="00372DB4"/>
    <w:rsid w:val="003738E1"/>
    <w:rsid w:val="00374268"/>
    <w:rsid w:val="0037490C"/>
    <w:rsid w:val="00375AF5"/>
    <w:rsid w:val="00375B9D"/>
    <w:rsid w:val="003761BD"/>
    <w:rsid w:val="003769F6"/>
    <w:rsid w:val="00377387"/>
    <w:rsid w:val="0037784B"/>
    <w:rsid w:val="003813FA"/>
    <w:rsid w:val="003815B3"/>
    <w:rsid w:val="00381A3C"/>
    <w:rsid w:val="00381D9D"/>
    <w:rsid w:val="003821AC"/>
    <w:rsid w:val="003830B4"/>
    <w:rsid w:val="00383987"/>
    <w:rsid w:val="0038463E"/>
    <w:rsid w:val="00385414"/>
    <w:rsid w:val="00385D29"/>
    <w:rsid w:val="00386281"/>
    <w:rsid w:val="00386629"/>
    <w:rsid w:val="00386880"/>
    <w:rsid w:val="00387AE1"/>
    <w:rsid w:val="00390074"/>
    <w:rsid w:val="00390393"/>
    <w:rsid w:val="00390CEB"/>
    <w:rsid w:val="003912A0"/>
    <w:rsid w:val="00393481"/>
    <w:rsid w:val="003949A8"/>
    <w:rsid w:val="00394DA3"/>
    <w:rsid w:val="00395231"/>
    <w:rsid w:val="003958CC"/>
    <w:rsid w:val="00396796"/>
    <w:rsid w:val="0039762B"/>
    <w:rsid w:val="00397923"/>
    <w:rsid w:val="003A0C37"/>
    <w:rsid w:val="003A1B6B"/>
    <w:rsid w:val="003A1DB1"/>
    <w:rsid w:val="003A2F60"/>
    <w:rsid w:val="003A2F82"/>
    <w:rsid w:val="003A31DD"/>
    <w:rsid w:val="003A3310"/>
    <w:rsid w:val="003A343A"/>
    <w:rsid w:val="003A4200"/>
    <w:rsid w:val="003A46C0"/>
    <w:rsid w:val="003A4FA2"/>
    <w:rsid w:val="003A600E"/>
    <w:rsid w:val="003A616C"/>
    <w:rsid w:val="003A6408"/>
    <w:rsid w:val="003A6513"/>
    <w:rsid w:val="003A68B3"/>
    <w:rsid w:val="003A69A6"/>
    <w:rsid w:val="003A7469"/>
    <w:rsid w:val="003A7F36"/>
    <w:rsid w:val="003B16C7"/>
    <w:rsid w:val="003B1A49"/>
    <w:rsid w:val="003B3747"/>
    <w:rsid w:val="003B4F67"/>
    <w:rsid w:val="003B5D2B"/>
    <w:rsid w:val="003B6197"/>
    <w:rsid w:val="003B67A6"/>
    <w:rsid w:val="003C0584"/>
    <w:rsid w:val="003C0D69"/>
    <w:rsid w:val="003C0F60"/>
    <w:rsid w:val="003C19F1"/>
    <w:rsid w:val="003C1FAC"/>
    <w:rsid w:val="003C3989"/>
    <w:rsid w:val="003C3E8D"/>
    <w:rsid w:val="003C4186"/>
    <w:rsid w:val="003C41FE"/>
    <w:rsid w:val="003C458C"/>
    <w:rsid w:val="003C50C9"/>
    <w:rsid w:val="003C55A0"/>
    <w:rsid w:val="003C5A62"/>
    <w:rsid w:val="003C5DAB"/>
    <w:rsid w:val="003C6185"/>
    <w:rsid w:val="003C6926"/>
    <w:rsid w:val="003D0D2D"/>
    <w:rsid w:val="003D2911"/>
    <w:rsid w:val="003D2E34"/>
    <w:rsid w:val="003D3A6E"/>
    <w:rsid w:val="003D3B6A"/>
    <w:rsid w:val="003D3D54"/>
    <w:rsid w:val="003D4710"/>
    <w:rsid w:val="003D4D07"/>
    <w:rsid w:val="003D6C72"/>
    <w:rsid w:val="003E08C0"/>
    <w:rsid w:val="003E0ADA"/>
    <w:rsid w:val="003E0BEE"/>
    <w:rsid w:val="003E115A"/>
    <w:rsid w:val="003E120D"/>
    <w:rsid w:val="003E16D7"/>
    <w:rsid w:val="003E197E"/>
    <w:rsid w:val="003E27C6"/>
    <w:rsid w:val="003E59F0"/>
    <w:rsid w:val="003E5BE2"/>
    <w:rsid w:val="003E6E6D"/>
    <w:rsid w:val="003F0656"/>
    <w:rsid w:val="003F06CF"/>
    <w:rsid w:val="003F1318"/>
    <w:rsid w:val="003F1AB6"/>
    <w:rsid w:val="003F2B0F"/>
    <w:rsid w:val="003F3937"/>
    <w:rsid w:val="003F3CF4"/>
    <w:rsid w:val="003F3FB7"/>
    <w:rsid w:val="003F4605"/>
    <w:rsid w:val="003F585D"/>
    <w:rsid w:val="003F5A30"/>
    <w:rsid w:val="003F6FB2"/>
    <w:rsid w:val="003F73A9"/>
    <w:rsid w:val="003F73FF"/>
    <w:rsid w:val="00400864"/>
    <w:rsid w:val="004025BF"/>
    <w:rsid w:val="00403F51"/>
    <w:rsid w:val="004046F0"/>
    <w:rsid w:val="004056EB"/>
    <w:rsid w:val="00405EE1"/>
    <w:rsid w:val="0040668F"/>
    <w:rsid w:val="00407093"/>
    <w:rsid w:val="004101CD"/>
    <w:rsid w:val="00410709"/>
    <w:rsid w:val="004124BD"/>
    <w:rsid w:val="00412677"/>
    <w:rsid w:val="004129F9"/>
    <w:rsid w:val="00412EF6"/>
    <w:rsid w:val="00413027"/>
    <w:rsid w:val="00413741"/>
    <w:rsid w:val="004149CF"/>
    <w:rsid w:val="00414EFB"/>
    <w:rsid w:val="00415410"/>
    <w:rsid w:val="00415764"/>
    <w:rsid w:val="00415F52"/>
    <w:rsid w:val="00416F60"/>
    <w:rsid w:val="004174EA"/>
    <w:rsid w:val="004178D8"/>
    <w:rsid w:val="00417925"/>
    <w:rsid w:val="00417A9A"/>
    <w:rsid w:val="0042035A"/>
    <w:rsid w:val="00420571"/>
    <w:rsid w:val="0042089D"/>
    <w:rsid w:val="004209AB"/>
    <w:rsid w:val="00420A56"/>
    <w:rsid w:val="00422F23"/>
    <w:rsid w:val="0042305C"/>
    <w:rsid w:val="00423194"/>
    <w:rsid w:val="00423C3D"/>
    <w:rsid w:val="00424060"/>
    <w:rsid w:val="00424E07"/>
    <w:rsid w:val="00426CDB"/>
    <w:rsid w:val="004277A7"/>
    <w:rsid w:val="00427A05"/>
    <w:rsid w:val="00427D88"/>
    <w:rsid w:val="0043087B"/>
    <w:rsid w:val="004315E0"/>
    <w:rsid w:val="00431751"/>
    <w:rsid w:val="0043216A"/>
    <w:rsid w:val="004348AE"/>
    <w:rsid w:val="0043566E"/>
    <w:rsid w:val="0043583B"/>
    <w:rsid w:val="004362C8"/>
    <w:rsid w:val="00436566"/>
    <w:rsid w:val="00436E82"/>
    <w:rsid w:val="004376C0"/>
    <w:rsid w:val="00440344"/>
    <w:rsid w:val="0044115F"/>
    <w:rsid w:val="004414E1"/>
    <w:rsid w:val="00441592"/>
    <w:rsid w:val="00441CA7"/>
    <w:rsid w:val="0044223A"/>
    <w:rsid w:val="004436D4"/>
    <w:rsid w:val="00443F43"/>
    <w:rsid w:val="00444A71"/>
    <w:rsid w:val="00445F86"/>
    <w:rsid w:val="00446792"/>
    <w:rsid w:val="004467F3"/>
    <w:rsid w:val="00446F80"/>
    <w:rsid w:val="00447E2F"/>
    <w:rsid w:val="00450487"/>
    <w:rsid w:val="00450BA8"/>
    <w:rsid w:val="00450C83"/>
    <w:rsid w:val="00451053"/>
    <w:rsid w:val="00451851"/>
    <w:rsid w:val="0045277C"/>
    <w:rsid w:val="00453343"/>
    <w:rsid w:val="0045354B"/>
    <w:rsid w:val="00453D6D"/>
    <w:rsid w:val="00453DDF"/>
    <w:rsid w:val="00454A9C"/>
    <w:rsid w:val="004552A6"/>
    <w:rsid w:val="00455583"/>
    <w:rsid w:val="00455F62"/>
    <w:rsid w:val="004566A0"/>
    <w:rsid w:val="004568D7"/>
    <w:rsid w:val="004579DB"/>
    <w:rsid w:val="004608B9"/>
    <w:rsid w:val="00460ADB"/>
    <w:rsid w:val="00461B02"/>
    <w:rsid w:val="00462063"/>
    <w:rsid w:val="00462158"/>
    <w:rsid w:val="00463669"/>
    <w:rsid w:val="00465947"/>
    <w:rsid w:val="00466614"/>
    <w:rsid w:val="00466B02"/>
    <w:rsid w:val="004700E8"/>
    <w:rsid w:val="00470BB1"/>
    <w:rsid w:val="00470C0A"/>
    <w:rsid w:val="00470F05"/>
    <w:rsid w:val="004718B7"/>
    <w:rsid w:val="004718F7"/>
    <w:rsid w:val="00471DED"/>
    <w:rsid w:val="00473153"/>
    <w:rsid w:val="00474243"/>
    <w:rsid w:val="004743AF"/>
    <w:rsid w:val="004745E6"/>
    <w:rsid w:val="00474679"/>
    <w:rsid w:val="0048009B"/>
    <w:rsid w:val="00481994"/>
    <w:rsid w:val="00482455"/>
    <w:rsid w:val="00482C17"/>
    <w:rsid w:val="00482E80"/>
    <w:rsid w:val="00484098"/>
    <w:rsid w:val="00484113"/>
    <w:rsid w:val="00484EFB"/>
    <w:rsid w:val="0048524F"/>
    <w:rsid w:val="004852E0"/>
    <w:rsid w:val="004855A5"/>
    <w:rsid w:val="004862EE"/>
    <w:rsid w:val="004864DC"/>
    <w:rsid w:val="00486B5C"/>
    <w:rsid w:val="00486F93"/>
    <w:rsid w:val="004870B2"/>
    <w:rsid w:val="00487107"/>
    <w:rsid w:val="004875D1"/>
    <w:rsid w:val="00490345"/>
    <w:rsid w:val="00490885"/>
    <w:rsid w:val="00490B15"/>
    <w:rsid w:val="00490B47"/>
    <w:rsid w:val="004911B4"/>
    <w:rsid w:val="0049196A"/>
    <w:rsid w:val="004922CD"/>
    <w:rsid w:val="004923DA"/>
    <w:rsid w:val="00493434"/>
    <w:rsid w:val="00493B28"/>
    <w:rsid w:val="004943AA"/>
    <w:rsid w:val="00494D31"/>
    <w:rsid w:val="004960E8"/>
    <w:rsid w:val="004962F9"/>
    <w:rsid w:val="00496663"/>
    <w:rsid w:val="004968E2"/>
    <w:rsid w:val="00497B34"/>
    <w:rsid w:val="00497D39"/>
    <w:rsid w:val="004A2A49"/>
    <w:rsid w:val="004A2CE0"/>
    <w:rsid w:val="004A2F04"/>
    <w:rsid w:val="004A3514"/>
    <w:rsid w:val="004A48CC"/>
    <w:rsid w:val="004A4DFF"/>
    <w:rsid w:val="004A6397"/>
    <w:rsid w:val="004A641C"/>
    <w:rsid w:val="004A6DBB"/>
    <w:rsid w:val="004A7CEA"/>
    <w:rsid w:val="004B022B"/>
    <w:rsid w:val="004B1D0C"/>
    <w:rsid w:val="004B2856"/>
    <w:rsid w:val="004B29CC"/>
    <w:rsid w:val="004B33D9"/>
    <w:rsid w:val="004B4961"/>
    <w:rsid w:val="004B600B"/>
    <w:rsid w:val="004B6822"/>
    <w:rsid w:val="004B69F6"/>
    <w:rsid w:val="004B7200"/>
    <w:rsid w:val="004B78E2"/>
    <w:rsid w:val="004B7B9F"/>
    <w:rsid w:val="004C1298"/>
    <w:rsid w:val="004C1F5F"/>
    <w:rsid w:val="004C2D3A"/>
    <w:rsid w:val="004C3C53"/>
    <w:rsid w:val="004C4F44"/>
    <w:rsid w:val="004C5BC4"/>
    <w:rsid w:val="004C5DA4"/>
    <w:rsid w:val="004C6429"/>
    <w:rsid w:val="004C6E20"/>
    <w:rsid w:val="004C749F"/>
    <w:rsid w:val="004C7F30"/>
    <w:rsid w:val="004D03C4"/>
    <w:rsid w:val="004D0A68"/>
    <w:rsid w:val="004D0BF1"/>
    <w:rsid w:val="004D0C20"/>
    <w:rsid w:val="004D2116"/>
    <w:rsid w:val="004D24D2"/>
    <w:rsid w:val="004D28C2"/>
    <w:rsid w:val="004D3378"/>
    <w:rsid w:val="004D35A4"/>
    <w:rsid w:val="004D3CA9"/>
    <w:rsid w:val="004D3D0A"/>
    <w:rsid w:val="004D445F"/>
    <w:rsid w:val="004D5ABE"/>
    <w:rsid w:val="004D5D39"/>
    <w:rsid w:val="004D5DCB"/>
    <w:rsid w:val="004D71B8"/>
    <w:rsid w:val="004E087B"/>
    <w:rsid w:val="004E0F5E"/>
    <w:rsid w:val="004E0F72"/>
    <w:rsid w:val="004E273F"/>
    <w:rsid w:val="004E302B"/>
    <w:rsid w:val="004E3A2F"/>
    <w:rsid w:val="004E3AAD"/>
    <w:rsid w:val="004E44A4"/>
    <w:rsid w:val="004E4F19"/>
    <w:rsid w:val="004E57A9"/>
    <w:rsid w:val="004E64A0"/>
    <w:rsid w:val="004E6EEF"/>
    <w:rsid w:val="004E7132"/>
    <w:rsid w:val="004E76F6"/>
    <w:rsid w:val="004E7B17"/>
    <w:rsid w:val="004E7B8B"/>
    <w:rsid w:val="004E7BDD"/>
    <w:rsid w:val="004F0BDF"/>
    <w:rsid w:val="004F0E76"/>
    <w:rsid w:val="004F1E21"/>
    <w:rsid w:val="004F23AB"/>
    <w:rsid w:val="004F293C"/>
    <w:rsid w:val="004F3BFC"/>
    <w:rsid w:val="004F49A4"/>
    <w:rsid w:val="004F4D3C"/>
    <w:rsid w:val="004F56F3"/>
    <w:rsid w:val="004F63C5"/>
    <w:rsid w:val="004F69ED"/>
    <w:rsid w:val="004F740D"/>
    <w:rsid w:val="004F7B2D"/>
    <w:rsid w:val="004F7B8F"/>
    <w:rsid w:val="00500748"/>
    <w:rsid w:val="00500BDD"/>
    <w:rsid w:val="005011D6"/>
    <w:rsid w:val="0050167A"/>
    <w:rsid w:val="00501BE1"/>
    <w:rsid w:val="00502060"/>
    <w:rsid w:val="0050272F"/>
    <w:rsid w:val="005042F1"/>
    <w:rsid w:val="00505315"/>
    <w:rsid w:val="00505EEA"/>
    <w:rsid w:val="00506810"/>
    <w:rsid w:val="00506A5D"/>
    <w:rsid w:val="00506EC4"/>
    <w:rsid w:val="00507ED9"/>
    <w:rsid w:val="00507F74"/>
    <w:rsid w:val="005105B0"/>
    <w:rsid w:val="0051124E"/>
    <w:rsid w:val="005119E3"/>
    <w:rsid w:val="00512E3F"/>
    <w:rsid w:val="00513C7D"/>
    <w:rsid w:val="00514235"/>
    <w:rsid w:val="00514583"/>
    <w:rsid w:val="0051610A"/>
    <w:rsid w:val="00516288"/>
    <w:rsid w:val="005169D1"/>
    <w:rsid w:val="00520420"/>
    <w:rsid w:val="005208D6"/>
    <w:rsid w:val="00521123"/>
    <w:rsid w:val="00521221"/>
    <w:rsid w:val="00521664"/>
    <w:rsid w:val="00521D32"/>
    <w:rsid w:val="00522065"/>
    <w:rsid w:val="00525D99"/>
    <w:rsid w:val="005272D9"/>
    <w:rsid w:val="00527774"/>
    <w:rsid w:val="00530389"/>
    <w:rsid w:val="00531113"/>
    <w:rsid w:val="00531294"/>
    <w:rsid w:val="0053194E"/>
    <w:rsid w:val="0053359A"/>
    <w:rsid w:val="00534564"/>
    <w:rsid w:val="00535F8F"/>
    <w:rsid w:val="005362EB"/>
    <w:rsid w:val="00536323"/>
    <w:rsid w:val="00536FA9"/>
    <w:rsid w:val="005374E1"/>
    <w:rsid w:val="00537A14"/>
    <w:rsid w:val="00537C37"/>
    <w:rsid w:val="00537E6C"/>
    <w:rsid w:val="005414F4"/>
    <w:rsid w:val="00541AA3"/>
    <w:rsid w:val="005437CD"/>
    <w:rsid w:val="0054420C"/>
    <w:rsid w:val="005449E2"/>
    <w:rsid w:val="00545FA2"/>
    <w:rsid w:val="00546187"/>
    <w:rsid w:val="00546370"/>
    <w:rsid w:val="005463F1"/>
    <w:rsid w:val="00546E51"/>
    <w:rsid w:val="00547FD6"/>
    <w:rsid w:val="005504D4"/>
    <w:rsid w:val="00551288"/>
    <w:rsid w:val="005514BA"/>
    <w:rsid w:val="00551C78"/>
    <w:rsid w:val="005528B9"/>
    <w:rsid w:val="0055539D"/>
    <w:rsid w:val="00555959"/>
    <w:rsid w:val="00555989"/>
    <w:rsid w:val="00555AF2"/>
    <w:rsid w:val="005564AB"/>
    <w:rsid w:val="005567A2"/>
    <w:rsid w:val="00556BD3"/>
    <w:rsid w:val="00556D10"/>
    <w:rsid w:val="00557D77"/>
    <w:rsid w:val="00557D9B"/>
    <w:rsid w:val="00560049"/>
    <w:rsid w:val="00560379"/>
    <w:rsid w:val="005605BF"/>
    <w:rsid w:val="00560B7E"/>
    <w:rsid w:val="00561677"/>
    <w:rsid w:val="005617D5"/>
    <w:rsid w:val="00561877"/>
    <w:rsid w:val="00561AF9"/>
    <w:rsid w:val="00562A9D"/>
    <w:rsid w:val="00562EAA"/>
    <w:rsid w:val="00563B58"/>
    <w:rsid w:val="005640C4"/>
    <w:rsid w:val="00564C53"/>
    <w:rsid w:val="00565646"/>
    <w:rsid w:val="0056649A"/>
    <w:rsid w:val="0056684C"/>
    <w:rsid w:val="00566943"/>
    <w:rsid w:val="00571847"/>
    <w:rsid w:val="00572A6D"/>
    <w:rsid w:val="0057311D"/>
    <w:rsid w:val="00574A0C"/>
    <w:rsid w:val="00576E4C"/>
    <w:rsid w:val="00577253"/>
    <w:rsid w:val="0057780F"/>
    <w:rsid w:val="00577C66"/>
    <w:rsid w:val="00577FD0"/>
    <w:rsid w:val="00580FAC"/>
    <w:rsid w:val="0058171F"/>
    <w:rsid w:val="00581E0A"/>
    <w:rsid w:val="00581E1E"/>
    <w:rsid w:val="00582EC5"/>
    <w:rsid w:val="00584854"/>
    <w:rsid w:val="0058520C"/>
    <w:rsid w:val="0058555B"/>
    <w:rsid w:val="00586D89"/>
    <w:rsid w:val="0058777B"/>
    <w:rsid w:val="00587833"/>
    <w:rsid w:val="0059142B"/>
    <w:rsid w:val="005916B8"/>
    <w:rsid w:val="00591AC7"/>
    <w:rsid w:val="0059263C"/>
    <w:rsid w:val="005937E1"/>
    <w:rsid w:val="00594ADE"/>
    <w:rsid w:val="0059696D"/>
    <w:rsid w:val="00596BFC"/>
    <w:rsid w:val="00596E93"/>
    <w:rsid w:val="005975AB"/>
    <w:rsid w:val="005A05C9"/>
    <w:rsid w:val="005A0719"/>
    <w:rsid w:val="005A12C8"/>
    <w:rsid w:val="005A1B4C"/>
    <w:rsid w:val="005A1BA3"/>
    <w:rsid w:val="005A229F"/>
    <w:rsid w:val="005A2341"/>
    <w:rsid w:val="005A2584"/>
    <w:rsid w:val="005A4A44"/>
    <w:rsid w:val="005A4A92"/>
    <w:rsid w:val="005A545C"/>
    <w:rsid w:val="005A56CE"/>
    <w:rsid w:val="005A65BF"/>
    <w:rsid w:val="005A6656"/>
    <w:rsid w:val="005A689B"/>
    <w:rsid w:val="005A6DAC"/>
    <w:rsid w:val="005A7E08"/>
    <w:rsid w:val="005B03CA"/>
    <w:rsid w:val="005B1666"/>
    <w:rsid w:val="005B1A10"/>
    <w:rsid w:val="005B2E95"/>
    <w:rsid w:val="005B2FAC"/>
    <w:rsid w:val="005B4607"/>
    <w:rsid w:val="005B4FC1"/>
    <w:rsid w:val="005B631B"/>
    <w:rsid w:val="005B7D3A"/>
    <w:rsid w:val="005B7F1E"/>
    <w:rsid w:val="005C0065"/>
    <w:rsid w:val="005C1567"/>
    <w:rsid w:val="005C2E37"/>
    <w:rsid w:val="005C37DB"/>
    <w:rsid w:val="005C4F7A"/>
    <w:rsid w:val="005C563E"/>
    <w:rsid w:val="005C5EB7"/>
    <w:rsid w:val="005C67C6"/>
    <w:rsid w:val="005C6CE5"/>
    <w:rsid w:val="005C72FE"/>
    <w:rsid w:val="005D0420"/>
    <w:rsid w:val="005D117F"/>
    <w:rsid w:val="005D1B89"/>
    <w:rsid w:val="005D348F"/>
    <w:rsid w:val="005D3F07"/>
    <w:rsid w:val="005D4D56"/>
    <w:rsid w:val="005D4FFB"/>
    <w:rsid w:val="005D583E"/>
    <w:rsid w:val="005D599B"/>
    <w:rsid w:val="005D65D5"/>
    <w:rsid w:val="005E0BA7"/>
    <w:rsid w:val="005E13EA"/>
    <w:rsid w:val="005E288F"/>
    <w:rsid w:val="005E53BD"/>
    <w:rsid w:val="005E57A2"/>
    <w:rsid w:val="005E6A61"/>
    <w:rsid w:val="005E6FD7"/>
    <w:rsid w:val="005E70FA"/>
    <w:rsid w:val="005F0424"/>
    <w:rsid w:val="005F0C5A"/>
    <w:rsid w:val="005F1164"/>
    <w:rsid w:val="005F1624"/>
    <w:rsid w:val="005F2945"/>
    <w:rsid w:val="005F5A12"/>
    <w:rsid w:val="005F5AFF"/>
    <w:rsid w:val="005F6ACA"/>
    <w:rsid w:val="005F6B74"/>
    <w:rsid w:val="005F6F67"/>
    <w:rsid w:val="005F7347"/>
    <w:rsid w:val="005F7993"/>
    <w:rsid w:val="00600D74"/>
    <w:rsid w:val="00601C05"/>
    <w:rsid w:val="006031F6"/>
    <w:rsid w:val="00603775"/>
    <w:rsid w:val="00604B23"/>
    <w:rsid w:val="00604BED"/>
    <w:rsid w:val="00604FF1"/>
    <w:rsid w:val="00605395"/>
    <w:rsid w:val="006058E3"/>
    <w:rsid w:val="006061D5"/>
    <w:rsid w:val="00606DE7"/>
    <w:rsid w:val="00606E27"/>
    <w:rsid w:val="00607563"/>
    <w:rsid w:val="006077E5"/>
    <w:rsid w:val="00607FAC"/>
    <w:rsid w:val="006104DF"/>
    <w:rsid w:val="006108C9"/>
    <w:rsid w:val="006118B1"/>
    <w:rsid w:val="00611988"/>
    <w:rsid w:val="0061204C"/>
    <w:rsid w:val="0061269F"/>
    <w:rsid w:val="006135F6"/>
    <w:rsid w:val="006147AD"/>
    <w:rsid w:val="00614C75"/>
    <w:rsid w:val="006151B2"/>
    <w:rsid w:val="00615C58"/>
    <w:rsid w:val="00615C7E"/>
    <w:rsid w:val="0061634D"/>
    <w:rsid w:val="0062155A"/>
    <w:rsid w:val="0062158D"/>
    <w:rsid w:val="0062185C"/>
    <w:rsid w:val="00621AC5"/>
    <w:rsid w:val="00621FC5"/>
    <w:rsid w:val="006223D4"/>
    <w:rsid w:val="00623C28"/>
    <w:rsid w:val="00623C59"/>
    <w:rsid w:val="006257C9"/>
    <w:rsid w:val="00625B89"/>
    <w:rsid w:val="0062630D"/>
    <w:rsid w:val="006263C8"/>
    <w:rsid w:val="00627909"/>
    <w:rsid w:val="00627A56"/>
    <w:rsid w:val="00630F39"/>
    <w:rsid w:val="00630F64"/>
    <w:rsid w:val="006326D1"/>
    <w:rsid w:val="00632AAC"/>
    <w:rsid w:val="00632BCA"/>
    <w:rsid w:val="00632E0A"/>
    <w:rsid w:val="00633165"/>
    <w:rsid w:val="0063353D"/>
    <w:rsid w:val="006353F4"/>
    <w:rsid w:val="00636B6C"/>
    <w:rsid w:val="00636DD0"/>
    <w:rsid w:val="00640423"/>
    <w:rsid w:val="00640774"/>
    <w:rsid w:val="006409B6"/>
    <w:rsid w:val="00642512"/>
    <w:rsid w:val="006429A7"/>
    <w:rsid w:val="00643687"/>
    <w:rsid w:val="006447DE"/>
    <w:rsid w:val="00645671"/>
    <w:rsid w:val="0064618A"/>
    <w:rsid w:val="006465F1"/>
    <w:rsid w:val="00646727"/>
    <w:rsid w:val="00647023"/>
    <w:rsid w:val="00647A85"/>
    <w:rsid w:val="0065089E"/>
    <w:rsid w:val="00651BDF"/>
    <w:rsid w:val="00651F32"/>
    <w:rsid w:val="006526BE"/>
    <w:rsid w:val="0065276E"/>
    <w:rsid w:val="006527DA"/>
    <w:rsid w:val="00654329"/>
    <w:rsid w:val="00654CEC"/>
    <w:rsid w:val="00655507"/>
    <w:rsid w:val="00655D6A"/>
    <w:rsid w:val="006561C3"/>
    <w:rsid w:val="0065689A"/>
    <w:rsid w:val="00656FFD"/>
    <w:rsid w:val="00657136"/>
    <w:rsid w:val="00657F3D"/>
    <w:rsid w:val="006601B6"/>
    <w:rsid w:val="00661111"/>
    <w:rsid w:val="00661E03"/>
    <w:rsid w:val="006638C1"/>
    <w:rsid w:val="006640DA"/>
    <w:rsid w:val="00664385"/>
    <w:rsid w:val="00664899"/>
    <w:rsid w:val="00665028"/>
    <w:rsid w:val="006662A0"/>
    <w:rsid w:val="0066642E"/>
    <w:rsid w:val="00666938"/>
    <w:rsid w:val="00666939"/>
    <w:rsid w:val="00667223"/>
    <w:rsid w:val="00667EBC"/>
    <w:rsid w:val="006710DB"/>
    <w:rsid w:val="006712A7"/>
    <w:rsid w:val="00671B1E"/>
    <w:rsid w:val="00672E5D"/>
    <w:rsid w:val="006733CC"/>
    <w:rsid w:val="006745EE"/>
    <w:rsid w:val="00674FC2"/>
    <w:rsid w:val="00675300"/>
    <w:rsid w:val="00675C81"/>
    <w:rsid w:val="00676C9E"/>
    <w:rsid w:val="00677A35"/>
    <w:rsid w:val="00677A70"/>
    <w:rsid w:val="00677E42"/>
    <w:rsid w:val="00680955"/>
    <w:rsid w:val="0068189C"/>
    <w:rsid w:val="00681A9A"/>
    <w:rsid w:val="00682334"/>
    <w:rsid w:val="006825C9"/>
    <w:rsid w:val="00682C9E"/>
    <w:rsid w:val="0068428A"/>
    <w:rsid w:val="00684453"/>
    <w:rsid w:val="00684A7F"/>
    <w:rsid w:val="00684B16"/>
    <w:rsid w:val="006854AD"/>
    <w:rsid w:val="006856FB"/>
    <w:rsid w:val="00685B3A"/>
    <w:rsid w:val="00687BE7"/>
    <w:rsid w:val="006910BA"/>
    <w:rsid w:val="00691694"/>
    <w:rsid w:val="006917A2"/>
    <w:rsid w:val="0069187A"/>
    <w:rsid w:val="00691CBF"/>
    <w:rsid w:val="006927E8"/>
    <w:rsid w:val="00692C34"/>
    <w:rsid w:val="006931B3"/>
    <w:rsid w:val="006948FF"/>
    <w:rsid w:val="0069490A"/>
    <w:rsid w:val="00695308"/>
    <w:rsid w:val="00695B7F"/>
    <w:rsid w:val="00695DB2"/>
    <w:rsid w:val="0069689F"/>
    <w:rsid w:val="00696F65"/>
    <w:rsid w:val="006970CD"/>
    <w:rsid w:val="00697907"/>
    <w:rsid w:val="006A1C06"/>
    <w:rsid w:val="006A2315"/>
    <w:rsid w:val="006A3617"/>
    <w:rsid w:val="006A3AB3"/>
    <w:rsid w:val="006A5075"/>
    <w:rsid w:val="006A607A"/>
    <w:rsid w:val="006A6ABD"/>
    <w:rsid w:val="006A7A03"/>
    <w:rsid w:val="006A7A6D"/>
    <w:rsid w:val="006B019E"/>
    <w:rsid w:val="006B1B7E"/>
    <w:rsid w:val="006B1E88"/>
    <w:rsid w:val="006B202D"/>
    <w:rsid w:val="006B317F"/>
    <w:rsid w:val="006B47E9"/>
    <w:rsid w:val="006B4C5A"/>
    <w:rsid w:val="006B5744"/>
    <w:rsid w:val="006B5883"/>
    <w:rsid w:val="006B5C46"/>
    <w:rsid w:val="006B5DA6"/>
    <w:rsid w:val="006B5E67"/>
    <w:rsid w:val="006B6542"/>
    <w:rsid w:val="006B6B54"/>
    <w:rsid w:val="006B6F63"/>
    <w:rsid w:val="006C0A04"/>
    <w:rsid w:val="006C20E7"/>
    <w:rsid w:val="006C243A"/>
    <w:rsid w:val="006C2883"/>
    <w:rsid w:val="006C29EB"/>
    <w:rsid w:val="006C2A06"/>
    <w:rsid w:val="006C2D54"/>
    <w:rsid w:val="006C2EB5"/>
    <w:rsid w:val="006C2F76"/>
    <w:rsid w:val="006C3161"/>
    <w:rsid w:val="006C3B41"/>
    <w:rsid w:val="006C47E9"/>
    <w:rsid w:val="006C4D0A"/>
    <w:rsid w:val="006C4E14"/>
    <w:rsid w:val="006C55EE"/>
    <w:rsid w:val="006C6566"/>
    <w:rsid w:val="006C6BC7"/>
    <w:rsid w:val="006C753A"/>
    <w:rsid w:val="006C7780"/>
    <w:rsid w:val="006C7EBE"/>
    <w:rsid w:val="006D0ABE"/>
    <w:rsid w:val="006D0DD1"/>
    <w:rsid w:val="006D0FAD"/>
    <w:rsid w:val="006D18A3"/>
    <w:rsid w:val="006D22F1"/>
    <w:rsid w:val="006D4B77"/>
    <w:rsid w:val="006D5321"/>
    <w:rsid w:val="006D5970"/>
    <w:rsid w:val="006D645F"/>
    <w:rsid w:val="006D6BEA"/>
    <w:rsid w:val="006D7016"/>
    <w:rsid w:val="006E059E"/>
    <w:rsid w:val="006E0A02"/>
    <w:rsid w:val="006E356A"/>
    <w:rsid w:val="006E481E"/>
    <w:rsid w:val="006E5DB0"/>
    <w:rsid w:val="006E795F"/>
    <w:rsid w:val="006F0EFE"/>
    <w:rsid w:val="006F1CD5"/>
    <w:rsid w:val="006F2EDA"/>
    <w:rsid w:val="006F31E5"/>
    <w:rsid w:val="006F33B4"/>
    <w:rsid w:val="006F3FB6"/>
    <w:rsid w:val="006F408E"/>
    <w:rsid w:val="006F6303"/>
    <w:rsid w:val="006F65D8"/>
    <w:rsid w:val="006F6737"/>
    <w:rsid w:val="006F6A00"/>
    <w:rsid w:val="006F732D"/>
    <w:rsid w:val="006F79F0"/>
    <w:rsid w:val="00700249"/>
    <w:rsid w:val="00700B22"/>
    <w:rsid w:val="007018E6"/>
    <w:rsid w:val="00702333"/>
    <w:rsid w:val="00702890"/>
    <w:rsid w:val="007038E2"/>
    <w:rsid w:val="0070473E"/>
    <w:rsid w:val="007050A2"/>
    <w:rsid w:val="00706045"/>
    <w:rsid w:val="0070604C"/>
    <w:rsid w:val="007069CD"/>
    <w:rsid w:val="007101AD"/>
    <w:rsid w:val="00710370"/>
    <w:rsid w:val="007110E6"/>
    <w:rsid w:val="00711A70"/>
    <w:rsid w:val="00711CC8"/>
    <w:rsid w:val="007129B3"/>
    <w:rsid w:val="00712BFE"/>
    <w:rsid w:val="00712E6F"/>
    <w:rsid w:val="00712E90"/>
    <w:rsid w:val="00713ACF"/>
    <w:rsid w:val="00713B7E"/>
    <w:rsid w:val="00714807"/>
    <w:rsid w:val="00715013"/>
    <w:rsid w:val="007154D5"/>
    <w:rsid w:val="00716AA6"/>
    <w:rsid w:val="00717C32"/>
    <w:rsid w:val="00717ED7"/>
    <w:rsid w:val="00717EE7"/>
    <w:rsid w:val="007204AE"/>
    <w:rsid w:val="007209A6"/>
    <w:rsid w:val="0072127B"/>
    <w:rsid w:val="007218F4"/>
    <w:rsid w:val="00721CB1"/>
    <w:rsid w:val="007233FF"/>
    <w:rsid w:val="00723AF4"/>
    <w:rsid w:val="00723CA4"/>
    <w:rsid w:val="0072678F"/>
    <w:rsid w:val="00726F52"/>
    <w:rsid w:val="00727C4C"/>
    <w:rsid w:val="00730579"/>
    <w:rsid w:val="007305CD"/>
    <w:rsid w:val="007306EB"/>
    <w:rsid w:val="007314DD"/>
    <w:rsid w:val="0073214A"/>
    <w:rsid w:val="0073335C"/>
    <w:rsid w:val="00734216"/>
    <w:rsid w:val="00734809"/>
    <w:rsid w:val="00734A40"/>
    <w:rsid w:val="007368CB"/>
    <w:rsid w:val="00736DC9"/>
    <w:rsid w:val="007372B8"/>
    <w:rsid w:val="00737AB5"/>
    <w:rsid w:val="007406E1"/>
    <w:rsid w:val="00741504"/>
    <w:rsid w:val="0074178D"/>
    <w:rsid w:val="00741EBF"/>
    <w:rsid w:val="007422B1"/>
    <w:rsid w:val="00742473"/>
    <w:rsid w:val="007424A7"/>
    <w:rsid w:val="00743B73"/>
    <w:rsid w:val="00743E40"/>
    <w:rsid w:val="00744CAE"/>
    <w:rsid w:val="0074506B"/>
    <w:rsid w:val="00745AA8"/>
    <w:rsid w:val="00750216"/>
    <w:rsid w:val="00750C3A"/>
    <w:rsid w:val="00751263"/>
    <w:rsid w:val="007516B1"/>
    <w:rsid w:val="00751863"/>
    <w:rsid w:val="00753471"/>
    <w:rsid w:val="00755CD5"/>
    <w:rsid w:val="00755FAD"/>
    <w:rsid w:val="007567F1"/>
    <w:rsid w:val="00756A16"/>
    <w:rsid w:val="0075704F"/>
    <w:rsid w:val="007606E2"/>
    <w:rsid w:val="00761601"/>
    <w:rsid w:val="00761CD3"/>
    <w:rsid w:val="00763426"/>
    <w:rsid w:val="00763B2D"/>
    <w:rsid w:val="007654D7"/>
    <w:rsid w:val="0076592F"/>
    <w:rsid w:val="007664A9"/>
    <w:rsid w:val="00767D7B"/>
    <w:rsid w:val="007704CC"/>
    <w:rsid w:val="0077117A"/>
    <w:rsid w:val="00771FA3"/>
    <w:rsid w:val="007722C1"/>
    <w:rsid w:val="00772924"/>
    <w:rsid w:val="007730EC"/>
    <w:rsid w:val="007738AD"/>
    <w:rsid w:val="007750D0"/>
    <w:rsid w:val="0077591D"/>
    <w:rsid w:val="007772B1"/>
    <w:rsid w:val="00781A21"/>
    <w:rsid w:val="0078295F"/>
    <w:rsid w:val="007829DE"/>
    <w:rsid w:val="00783801"/>
    <w:rsid w:val="007840EB"/>
    <w:rsid w:val="00784EC4"/>
    <w:rsid w:val="00785199"/>
    <w:rsid w:val="00786CBC"/>
    <w:rsid w:val="007872F2"/>
    <w:rsid w:val="007874BC"/>
    <w:rsid w:val="00787DE7"/>
    <w:rsid w:val="007908E0"/>
    <w:rsid w:val="007914BD"/>
    <w:rsid w:val="00791BE1"/>
    <w:rsid w:val="00792956"/>
    <w:rsid w:val="00793EB3"/>
    <w:rsid w:val="00794205"/>
    <w:rsid w:val="0079428B"/>
    <w:rsid w:val="00795DEA"/>
    <w:rsid w:val="00796AA8"/>
    <w:rsid w:val="00797012"/>
    <w:rsid w:val="0079733A"/>
    <w:rsid w:val="00797866"/>
    <w:rsid w:val="00797926"/>
    <w:rsid w:val="00797AAB"/>
    <w:rsid w:val="00797CAA"/>
    <w:rsid w:val="007A0D1D"/>
    <w:rsid w:val="007A1CC7"/>
    <w:rsid w:val="007A1F6A"/>
    <w:rsid w:val="007A2DC6"/>
    <w:rsid w:val="007A348A"/>
    <w:rsid w:val="007A4278"/>
    <w:rsid w:val="007A4F6B"/>
    <w:rsid w:val="007A763E"/>
    <w:rsid w:val="007B00DB"/>
    <w:rsid w:val="007B0DE3"/>
    <w:rsid w:val="007B11F7"/>
    <w:rsid w:val="007B190C"/>
    <w:rsid w:val="007B288D"/>
    <w:rsid w:val="007B2EE5"/>
    <w:rsid w:val="007B3C02"/>
    <w:rsid w:val="007B491F"/>
    <w:rsid w:val="007B5CB2"/>
    <w:rsid w:val="007B5EBB"/>
    <w:rsid w:val="007B6D0F"/>
    <w:rsid w:val="007B7191"/>
    <w:rsid w:val="007B745B"/>
    <w:rsid w:val="007B745D"/>
    <w:rsid w:val="007B794E"/>
    <w:rsid w:val="007B7F2D"/>
    <w:rsid w:val="007C0D29"/>
    <w:rsid w:val="007C1405"/>
    <w:rsid w:val="007C1634"/>
    <w:rsid w:val="007C1D94"/>
    <w:rsid w:val="007C1FD8"/>
    <w:rsid w:val="007C2688"/>
    <w:rsid w:val="007C2879"/>
    <w:rsid w:val="007C2E5D"/>
    <w:rsid w:val="007C2FA8"/>
    <w:rsid w:val="007C39D2"/>
    <w:rsid w:val="007C3A0C"/>
    <w:rsid w:val="007C4310"/>
    <w:rsid w:val="007C5EFC"/>
    <w:rsid w:val="007C619A"/>
    <w:rsid w:val="007C6A87"/>
    <w:rsid w:val="007C705D"/>
    <w:rsid w:val="007C791D"/>
    <w:rsid w:val="007D0339"/>
    <w:rsid w:val="007D0A07"/>
    <w:rsid w:val="007D0C96"/>
    <w:rsid w:val="007D133D"/>
    <w:rsid w:val="007D2145"/>
    <w:rsid w:val="007D299F"/>
    <w:rsid w:val="007D3EB4"/>
    <w:rsid w:val="007D3F16"/>
    <w:rsid w:val="007D3FDB"/>
    <w:rsid w:val="007D59BE"/>
    <w:rsid w:val="007D5BE6"/>
    <w:rsid w:val="007D7764"/>
    <w:rsid w:val="007D78CC"/>
    <w:rsid w:val="007D7D78"/>
    <w:rsid w:val="007E1813"/>
    <w:rsid w:val="007E18BF"/>
    <w:rsid w:val="007E2188"/>
    <w:rsid w:val="007E32FA"/>
    <w:rsid w:val="007E3385"/>
    <w:rsid w:val="007E38A8"/>
    <w:rsid w:val="007E3A35"/>
    <w:rsid w:val="007E4DDA"/>
    <w:rsid w:val="007E5494"/>
    <w:rsid w:val="007E70EE"/>
    <w:rsid w:val="007E724D"/>
    <w:rsid w:val="007E7A7E"/>
    <w:rsid w:val="007F0D51"/>
    <w:rsid w:val="007F1201"/>
    <w:rsid w:val="007F2BD8"/>
    <w:rsid w:val="007F3A11"/>
    <w:rsid w:val="007F3D16"/>
    <w:rsid w:val="007F3F7E"/>
    <w:rsid w:val="007F4D41"/>
    <w:rsid w:val="007F4F6C"/>
    <w:rsid w:val="007F5154"/>
    <w:rsid w:val="007F5497"/>
    <w:rsid w:val="007F584E"/>
    <w:rsid w:val="007F63AC"/>
    <w:rsid w:val="007F6718"/>
    <w:rsid w:val="007F76A5"/>
    <w:rsid w:val="007F7AE4"/>
    <w:rsid w:val="00801023"/>
    <w:rsid w:val="00801481"/>
    <w:rsid w:val="0080158A"/>
    <w:rsid w:val="00802D35"/>
    <w:rsid w:val="0080408E"/>
    <w:rsid w:val="0080430D"/>
    <w:rsid w:val="0080431C"/>
    <w:rsid w:val="008047F0"/>
    <w:rsid w:val="00804B50"/>
    <w:rsid w:val="00805E99"/>
    <w:rsid w:val="008115DA"/>
    <w:rsid w:val="00811637"/>
    <w:rsid w:val="00811844"/>
    <w:rsid w:val="00811919"/>
    <w:rsid w:val="00812A42"/>
    <w:rsid w:val="008134D1"/>
    <w:rsid w:val="00813CEC"/>
    <w:rsid w:val="00814301"/>
    <w:rsid w:val="00814755"/>
    <w:rsid w:val="00814B8B"/>
    <w:rsid w:val="0081531D"/>
    <w:rsid w:val="0081534C"/>
    <w:rsid w:val="008154AC"/>
    <w:rsid w:val="008171E4"/>
    <w:rsid w:val="00817523"/>
    <w:rsid w:val="00817689"/>
    <w:rsid w:val="0081788E"/>
    <w:rsid w:val="008178BD"/>
    <w:rsid w:val="008208EA"/>
    <w:rsid w:val="00820E77"/>
    <w:rsid w:val="00821B2A"/>
    <w:rsid w:val="00821F76"/>
    <w:rsid w:val="00822896"/>
    <w:rsid w:val="00822EAE"/>
    <w:rsid w:val="00823D1B"/>
    <w:rsid w:val="00824652"/>
    <w:rsid w:val="00824E67"/>
    <w:rsid w:val="00825A64"/>
    <w:rsid w:val="0082606A"/>
    <w:rsid w:val="008260A1"/>
    <w:rsid w:val="0082637D"/>
    <w:rsid w:val="00826D30"/>
    <w:rsid w:val="00826F48"/>
    <w:rsid w:val="008308AE"/>
    <w:rsid w:val="0083166E"/>
    <w:rsid w:val="008317E1"/>
    <w:rsid w:val="00831DC3"/>
    <w:rsid w:val="00832116"/>
    <w:rsid w:val="008322C7"/>
    <w:rsid w:val="00832F07"/>
    <w:rsid w:val="00833B5F"/>
    <w:rsid w:val="00834101"/>
    <w:rsid w:val="008345AC"/>
    <w:rsid w:val="00834F1D"/>
    <w:rsid w:val="0083538F"/>
    <w:rsid w:val="00836FEC"/>
    <w:rsid w:val="008370A9"/>
    <w:rsid w:val="008370FD"/>
    <w:rsid w:val="00840548"/>
    <w:rsid w:val="00841F9D"/>
    <w:rsid w:val="008420E1"/>
    <w:rsid w:val="00843368"/>
    <w:rsid w:val="0084355A"/>
    <w:rsid w:val="00843805"/>
    <w:rsid w:val="00843D58"/>
    <w:rsid w:val="00843EBA"/>
    <w:rsid w:val="00844D98"/>
    <w:rsid w:val="00845C04"/>
    <w:rsid w:val="00846031"/>
    <w:rsid w:val="0084616C"/>
    <w:rsid w:val="008464C4"/>
    <w:rsid w:val="00846D84"/>
    <w:rsid w:val="0085060F"/>
    <w:rsid w:val="0085230E"/>
    <w:rsid w:val="0085355E"/>
    <w:rsid w:val="00853E7E"/>
    <w:rsid w:val="00854AF9"/>
    <w:rsid w:val="008550A1"/>
    <w:rsid w:val="00855DE6"/>
    <w:rsid w:val="0085671A"/>
    <w:rsid w:val="00857996"/>
    <w:rsid w:val="00860522"/>
    <w:rsid w:val="008608D1"/>
    <w:rsid w:val="00860973"/>
    <w:rsid w:val="00861035"/>
    <w:rsid w:val="00861038"/>
    <w:rsid w:val="00861892"/>
    <w:rsid w:val="0086220A"/>
    <w:rsid w:val="008623F9"/>
    <w:rsid w:val="00862F48"/>
    <w:rsid w:val="0086373C"/>
    <w:rsid w:val="008637B5"/>
    <w:rsid w:val="008638A1"/>
    <w:rsid w:val="00864480"/>
    <w:rsid w:val="00865008"/>
    <w:rsid w:val="008651D3"/>
    <w:rsid w:val="00866667"/>
    <w:rsid w:val="00866B50"/>
    <w:rsid w:val="0086794B"/>
    <w:rsid w:val="008708F1"/>
    <w:rsid w:val="00870BDB"/>
    <w:rsid w:val="0087323E"/>
    <w:rsid w:val="008752E4"/>
    <w:rsid w:val="00875C6B"/>
    <w:rsid w:val="00876C3A"/>
    <w:rsid w:val="00880539"/>
    <w:rsid w:val="00880805"/>
    <w:rsid w:val="0088458A"/>
    <w:rsid w:val="00884779"/>
    <w:rsid w:val="00885370"/>
    <w:rsid w:val="0088574F"/>
    <w:rsid w:val="008859E8"/>
    <w:rsid w:val="00885ECF"/>
    <w:rsid w:val="00886065"/>
    <w:rsid w:val="0088674A"/>
    <w:rsid w:val="0088737B"/>
    <w:rsid w:val="00887917"/>
    <w:rsid w:val="0089086F"/>
    <w:rsid w:val="008911F1"/>
    <w:rsid w:val="0089234D"/>
    <w:rsid w:val="00892716"/>
    <w:rsid w:val="00892B4A"/>
    <w:rsid w:val="00893067"/>
    <w:rsid w:val="008933DE"/>
    <w:rsid w:val="0089381B"/>
    <w:rsid w:val="00893E19"/>
    <w:rsid w:val="00895FCE"/>
    <w:rsid w:val="00896A09"/>
    <w:rsid w:val="00897F3E"/>
    <w:rsid w:val="008A0A4A"/>
    <w:rsid w:val="008A15C0"/>
    <w:rsid w:val="008A1BA8"/>
    <w:rsid w:val="008A21B4"/>
    <w:rsid w:val="008A4576"/>
    <w:rsid w:val="008A51F9"/>
    <w:rsid w:val="008A52FD"/>
    <w:rsid w:val="008A56E5"/>
    <w:rsid w:val="008A5E3E"/>
    <w:rsid w:val="008A6B6A"/>
    <w:rsid w:val="008B07DE"/>
    <w:rsid w:val="008B18C7"/>
    <w:rsid w:val="008B28E7"/>
    <w:rsid w:val="008B3AFD"/>
    <w:rsid w:val="008B42E7"/>
    <w:rsid w:val="008B531B"/>
    <w:rsid w:val="008B5804"/>
    <w:rsid w:val="008B6348"/>
    <w:rsid w:val="008B6D0D"/>
    <w:rsid w:val="008B7333"/>
    <w:rsid w:val="008C10B3"/>
    <w:rsid w:val="008C1443"/>
    <w:rsid w:val="008C14C7"/>
    <w:rsid w:val="008C2FFB"/>
    <w:rsid w:val="008C4776"/>
    <w:rsid w:val="008C4850"/>
    <w:rsid w:val="008C6EEA"/>
    <w:rsid w:val="008C7040"/>
    <w:rsid w:val="008C72AC"/>
    <w:rsid w:val="008C74A3"/>
    <w:rsid w:val="008C7B2C"/>
    <w:rsid w:val="008D0D42"/>
    <w:rsid w:val="008D242F"/>
    <w:rsid w:val="008D356A"/>
    <w:rsid w:val="008D38AD"/>
    <w:rsid w:val="008D5813"/>
    <w:rsid w:val="008D634E"/>
    <w:rsid w:val="008D778A"/>
    <w:rsid w:val="008E01E5"/>
    <w:rsid w:val="008E14C2"/>
    <w:rsid w:val="008E15F8"/>
    <w:rsid w:val="008E24A6"/>
    <w:rsid w:val="008E27A9"/>
    <w:rsid w:val="008E3583"/>
    <w:rsid w:val="008E59BF"/>
    <w:rsid w:val="008E5E76"/>
    <w:rsid w:val="008E6247"/>
    <w:rsid w:val="008F0B0D"/>
    <w:rsid w:val="008F22BD"/>
    <w:rsid w:val="008F2F5E"/>
    <w:rsid w:val="008F31E5"/>
    <w:rsid w:val="008F39C7"/>
    <w:rsid w:val="008F6ADF"/>
    <w:rsid w:val="009010A4"/>
    <w:rsid w:val="00902D07"/>
    <w:rsid w:val="00903DA7"/>
    <w:rsid w:val="009043B4"/>
    <w:rsid w:val="00904B5F"/>
    <w:rsid w:val="0090501C"/>
    <w:rsid w:val="00906AE1"/>
    <w:rsid w:val="00906EF7"/>
    <w:rsid w:val="009079BD"/>
    <w:rsid w:val="00910C58"/>
    <w:rsid w:val="00910D3C"/>
    <w:rsid w:val="00911F4A"/>
    <w:rsid w:val="009129F2"/>
    <w:rsid w:val="00912BA6"/>
    <w:rsid w:val="00912BD9"/>
    <w:rsid w:val="00912D41"/>
    <w:rsid w:val="00913E01"/>
    <w:rsid w:val="0091401A"/>
    <w:rsid w:val="009146EA"/>
    <w:rsid w:val="00915525"/>
    <w:rsid w:val="00915919"/>
    <w:rsid w:val="00915DEA"/>
    <w:rsid w:val="00916C3F"/>
    <w:rsid w:val="00917354"/>
    <w:rsid w:val="00920E5B"/>
    <w:rsid w:val="00921AD9"/>
    <w:rsid w:val="00922D83"/>
    <w:rsid w:val="0092353C"/>
    <w:rsid w:val="00923E13"/>
    <w:rsid w:val="009262E1"/>
    <w:rsid w:val="00926436"/>
    <w:rsid w:val="0092791B"/>
    <w:rsid w:val="009300CF"/>
    <w:rsid w:val="0093016C"/>
    <w:rsid w:val="0093018C"/>
    <w:rsid w:val="009302E9"/>
    <w:rsid w:val="00931F29"/>
    <w:rsid w:val="00932CCA"/>
    <w:rsid w:val="00933B0E"/>
    <w:rsid w:val="00933E14"/>
    <w:rsid w:val="00935478"/>
    <w:rsid w:val="009362A6"/>
    <w:rsid w:val="00936C93"/>
    <w:rsid w:val="00937EDA"/>
    <w:rsid w:val="009411DE"/>
    <w:rsid w:val="009417F4"/>
    <w:rsid w:val="00941F45"/>
    <w:rsid w:val="009424DB"/>
    <w:rsid w:val="00943A3F"/>
    <w:rsid w:val="00943C8D"/>
    <w:rsid w:val="009447D1"/>
    <w:rsid w:val="009449D3"/>
    <w:rsid w:val="009455F2"/>
    <w:rsid w:val="00946231"/>
    <w:rsid w:val="0094654A"/>
    <w:rsid w:val="00946DC1"/>
    <w:rsid w:val="009522C4"/>
    <w:rsid w:val="009522F4"/>
    <w:rsid w:val="00952E91"/>
    <w:rsid w:val="009538E7"/>
    <w:rsid w:val="00953935"/>
    <w:rsid w:val="0095433A"/>
    <w:rsid w:val="009544C0"/>
    <w:rsid w:val="00954FA4"/>
    <w:rsid w:val="00955204"/>
    <w:rsid w:val="00956044"/>
    <w:rsid w:val="00956AE9"/>
    <w:rsid w:val="0096029D"/>
    <w:rsid w:val="009609DB"/>
    <w:rsid w:val="00962856"/>
    <w:rsid w:val="00963CAF"/>
    <w:rsid w:val="00964C1F"/>
    <w:rsid w:val="00964CC6"/>
    <w:rsid w:val="00965077"/>
    <w:rsid w:val="009650FD"/>
    <w:rsid w:val="009655C0"/>
    <w:rsid w:val="0096564D"/>
    <w:rsid w:val="009712A1"/>
    <w:rsid w:val="0097139C"/>
    <w:rsid w:val="00973138"/>
    <w:rsid w:val="00973FA2"/>
    <w:rsid w:val="00974547"/>
    <w:rsid w:val="009745D8"/>
    <w:rsid w:val="0097515A"/>
    <w:rsid w:val="00975223"/>
    <w:rsid w:val="00976801"/>
    <w:rsid w:val="00980C89"/>
    <w:rsid w:val="00980CA6"/>
    <w:rsid w:val="009810BC"/>
    <w:rsid w:val="00981149"/>
    <w:rsid w:val="00981C97"/>
    <w:rsid w:val="00982609"/>
    <w:rsid w:val="0098361E"/>
    <w:rsid w:val="009855DA"/>
    <w:rsid w:val="00985FE8"/>
    <w:rsid w:val="0098622E"/>
    <w:rsid w:val="00986692"/>
    <w:rsid w:val="00986ACA"/>
    <w:rsid w:val="00987168"/>
    <w:rsid w:val="009909F9"/>
    <w:rsid w:val="00991A29"/>
    <w:rsid w:val="00991FDA"/>
    <w:rsid w:val="009927A1"/>
    <w:rsid w:val="00992D28"/>
    <w:rsid w:val="00993352"/>
    <w:rsid w:val="00994F94"/>
    <w:rsid w:val="00995B01"/>
    <w:rsid w:val="00996BBD"/>
    <w:rsid w:val="00996EA0"/>
    <w:rsid w:val="0099774D"/>
    <w:rsid w:val="009A0FF7"/>
    <w:rsid w:val="009A15A0"/>
    <w:rsid w:val="009A1FD7"/>
    <w:rsid w:val="009A27FA"/>
    <w:rsid w:val="009A4777"/>
    <w:rsid w:val="009A4A15"/>
    <w:rsid w:val="009A5261"/>
    <w:rsid w:val="009A5F3B"/>
    <w:rsid w:val="009A790C"/>
    <w:rsid w:val="009A7DC3"/>
    <w:rsid w:val="009B0B61"/>
    <w:rsid w:val="009B0CE3"/>
    <w:rsid w:val="009B120F"/>
    <w:rsid w:val="009B20F0"/>
    <w:rsid w:val="009B28C0"/>
    <w:rsid w:val="009B399F"/>
    <w:rsid w:val="009B6766"/>
    <w:rsid w:val="009B6827"/>
    <w:rsid w:val="009B6B01"/>
    <w:rsid w:val="009B6F8B"/>
    <w:rsid w:val="009B7136"/>
    <w:rsid w:val="009B7806"/>
    <w:rsid w:val="009C04D2"/>
    <w:rsid w:val="009C0FD6"/>
    <w:rsid w:val="009C24F1"/>
    <w:rsid w:val="009C270F"/>
    <w:rsid w:val="009C330F"/>
    <w:rsid w:val="009C3AC2"/>
    <w:rsid w:val="009C3F50"/>
    <w:rsid w:val="009C414F"/>
    <w:rsid w:val="009C4E0B"/>
    <w:rsid w:val="009C5B4F"/>
    <w:rsid w:val="009C5C8C"/>
    <w:rsid w:val="009C5DF8"/>
    <w:rsid w:val="009C62FC"/>
    <w:rsid w:val="009C74C3"/>
    <w:rsid w:val="009C7C46"/>
    <w:rsid w:val="009D0A55"/>
    <w:rsid w:val="009D3258"/>
    <w:rsid w:val="009D3B81"/>
    <w:rsid w:val="009D3ED0"/>
    <w:rsid w:val="009D4365"/>
    <w:rsid w:val="009D4E3B"/>
    <w:rsid w:val="009D5D19"/>
    <w:rsid w:val="009D7BC9"/>
    <w:rsid w:val="009E0776"/>
    <w:rsid w:val="009E1982"/>
    <w:rsid w:val="009E1DDA"/>
    <w:rsid w:val="009E3625"/>
    <w:rsid w:val="009E3923"/>
    <w:rsid w:val="009E482A"/>
    <w:rsid w:val="009E4C47"/>
    <w:rsid w:val="009E4D2C"/>
    <w:rsid w:val="009E5858"/>
    <w:rsid w:val="009E624B"/>
    <w:rsid w:val="009E6A3D"/>
    <w:rsid w:val="009E6CB6"/>
    <w:rsid w:val="009E6DCA"/>
    <w:rsid w:val="009E774A"/>
    <w:rsid w:val="009F0898"/>
    <w:rsid w:val="009F0978"/>
    <w:rsid w:val="009F1F68"/>
    <w:rsid w:val="009F209C"/>
    <w:rsid w:val="009F21EC"/>
    <w:rsid w:val="009F2254"/>
    <w:rsid w:val="009F2AAD"/>
    <w:rsid w:val="009F3008"/>
    <w:rsid w:val="009F3852"/>
    <w:rsid w:val="009F3AEC"/>
    <w:rsid w:val="009F4E8D"/>
    <w:rsid w:val="009F64A6"/>
    <w:rsid w:val="00A00081"/>
    <w:rsid w:val="00A01095"/>
    <w:rsid w:val="00A015F7"/>
    <w:rsid w:val="00A01ED4"/>
    <w:rsid w:val="00A0202B"/>
    <w:rsid w:val="00A02500"/>
    <w:rsid w:val="00A035E9"/>
    <w:rsid w:val="00A04D09"/>
    <w:rsid w:val="00A05213"/>
    <w:rsid w:val="00A06041"/>
    <w:rsid w:val="00A06864"/>
    <w:rsid w:val="00A07CC5"/>
    <w:rsid w:val="00A07D1A"/>
    <w:rsid w:val="00A10B57"/>
    <w:rsid w:val="00A10D32"/>
    <w:rsid w:val="00A10D56"/>
    <w:rsid w:val="00A1181D"/>
    <w:rsid w:val="00A11B06"/>
    <w:rsid w:val="00A11CFE"/>
    <w:rsid w:val="00A11D4B"/>
    <w:rsid w:val="00A11DFD"/>
    <w:rsid w:val="00A12AAE"/>
    <w:rsid w:val="00A12ACE"/>
    <w:rsid w:val="00A13A0B"/>
    <w:rsid w:val="00A15685"/>
    <w:rsid w:val="00A1593B"/>
    <w:rsid w:val="00A15E11"/>
    <w:rsid w:val="00A160C6"/>
    <w:rsid w:val="00A16580"/>
    <w:rsid w:val="00A16642"/>
    <w:rsid w:val="00A16994"/>
    <w:rsid w:val="00A16DD1"/>
    <w:rsid w:val="00A170CD"/>
    <w:rsid w:val="00A2023A"/>
    <w:rsid w:val="00A217F6"/>
    <w:rsid w:val="00A22441"/>
    <w:rsid w:val="00A22B38"/>
    <w:rsid w:val="00A22E03"/>
    <w:rsid w:val="00A23F3B"/>
    <w:rsid w:val="00A24406"/>
    <w:rsid w:val="00A24662"/>
    <w:rsid w:val="00A249F8"/>
    <w:rsid w:val="00A25F64"/>
    <w:rsid w:val="00A2679D"/>
    <w:rsid w:val="00A26E69"/>
    <w:rsid w:val="00A26F05"/>
    <w:rsid w:val="00A27CC2"/>
    <w:rsid w:val="00A3035B"/>
    <w:rsid w:val="00A317FE"/>
    <w:rsid w:val="00A319EC"/>
    <w:rsid w:val="00A32363"/>
    <w:rsid w:val="00A3273B"/>
    <w:rsid w:val="00A329F6"/>
    <w:rsid w:val="00A32B3B"/>
    <w:rsid w:val="00A34765"/>
    <w:rsid w:val="00A40336"/>
    <w:rsid w:val="00A403B3"/>
    <w:rsid w:val="00A4098B"/>
    <w:rsid w:val="00A40ED6"/>
    <w:rsid w:val="00A43F73"/>
    <w:rsid w:val="00A4482E"/>
    <w:rsid w:val="00A44EE0"/>
    <w:rsid w:val="00A4537F"/>
    <w:rsid w:val="00A470EE"/>
    <w:rsid w:val="00A4722D"/>
    <w:rsid w:val="00A47621"/>
    <w:rsid w:val="00A47668"/>
    <w:rsid w:val="00A476C9"/>
    <w:rsid w:val="00A479CD"/>
    <w:rsid w:val="00A47A69"/>
    <w:rsid w:val="00A50CFC"/>
    <w:rsid w:val="00A51E5F"/>
    <w:rsid w:val="00A52137"/>
    <w:rsid w:val="00A5312F"/>
    <w:rsid w:val="00A5399D"/>
    <w:rsid w:val="00A53B76"/>
    <w:rsid w:val="00A545C0"/>
    <w:rsid w:val="00A5491A"/>
    <w:rsid w:val="00A54D67"/>
    <w:rsid w:val="00A55A3F"/>
    <w:rsid w:val="00A5617F"/>
    <w:rsid w:val="00A56821"/>
    <w:rsid w:val="00A56BC4"/>
    <w:rsid w:val="00A578FC"/>
    <w:rsid w:val="00A5790C"/>
    <w:rsid w:val="00A6047F"/>
    <w:rsid w:val="00A61A28"/>
    <w:rsid w:val="00A61BC7"/>
    <w:rsid w:val="00A6330D"/>
    <w:rsid w:val="00A63AFE"/>
    <w:rsid w:val="00A6483B"/>
    <w:rsid w:val="00A64AF2"/>
    <w:rsid w:val="00A652F6"/>
    <w:rsid w:val="00A6655D"/>
    <w:rsid w:val="00A67141"/>
    <w:rsid w:val="00A6799F"/>
    <w:rsid w:val="00A70474"/>
    <w:rsid w:val="00A7072D"/>
    <w:rsid w:val="00A71759"/>
    <w:rsid w:val="00A72947"/>
    <w:rsid w:val="00A732EA"/>
    <w:rsid w:val="00A7467E"/>
    <w:rsid w:val="00A7489E"/>
    <w:rsid w:val="00A748CA"/>
    <w:rsid w:val="00A74D2E"/>
    <w:rsid w:val="00A8015F"/>
    <w:rsid w:val="00A80440"/>
    <w:rsid w:val="00A80BD2"/>
    <w:rsid w:val="00A82020"/>
    <w:rsid w:val="00A820CB"/>
    <w:rsid w:val="00A82E11"/>
    <w:rsid w:val="00A830C0"/>
    <w:rsid w:val="00A83EB3"/>
    <w:rsid w:val="00A84490"/>
    <w:rsid w:val="00A84D85"/>
    <w:rsid w:val="00A85039"/>
    <w:rsid w:val="00A851F7"/>
    <w:rsid w:val="00A852F4"/>
    <w:rsid w:val="00A85D24"/>
    <w:rsid w:val="00A85DEF"/>
    <w:rsid w:val="00A86D15"/>
    <w:rsid w:val="00A86EE3"/>
    <w:rsid w:val="00A87A3A"/>
    <w:rsid w:val="00A90244"/>
    <w:rsid w:val="00A906AA"/>
    <w:rsid w:val="00A909ED"/>
    <w:rsid w:val="00A91227"/>
    <w:rsid w:val="00A92589"/>
    <w:rsid w:val="00A9303D"/>
    <w:rsid w:val="00A9360B"/>
    <w:rsid w:val="00A9392B"/>
    <w:rsid w:val="00A942B1"/>
    <w:rsid w:val="00A949A0"/>
    <w:rsid w:val="00A94C5E"/>
    <w:rsid w:val="00A95BB6"/>
    <w:rsid w:val="00A96E01"/>
    <w:rsid w:val="00A978CA"/>
    <w:rsid w:val="00AA1204"/>
    <w:rsid w:val="00AA1E7A"/>
    <w:rsid w:val="00AA241A"/>
    <w:rsid w:val="00AA252C"/>
    <w:rsid w:val="00AA350A"/>
    <w:rsid w:val="00AA3B7B"/>
    <w:rsid w:val="00AA4276"/>
    <w:rsid w:val="00AA5432"/>
    <w:rsid w:val="00AA56F7"/>
    <w:rsid w:val="00AA5AAA"/>
    <w:rsid w:val="00AA5F43"/>
    <w:rsid w:val="00AA63BE"/>
    <w:rsid w:val="00AA666E"/>
    <w:rsid w:val="00AA7B2D"/>
    <w:rsid w:val="00AA7DC8"/>
    <w:rsid w:val="00AB0535"/>
    <w:rsid w:val="00AB0692"/>
    <w:rsid w:val="00AB1654"/>
    <w:rsid w:val="00AB19BF"/>
    <w:rsid w:val="00AB2035"/>
    <w:rsid w:val="00AB2A06"/>
    <w:rsid w:val="00AB38FB"/>
    <w:rsid w:val="00AB49C4"/>
    <w:rsid w:val="00AB52FA"/>
    <w:rsid w:val="00AB5518"/>
    <w:rsid w:val="00AB586B"/>
    <w:rsid w:val="00AB6089"/>
    <w:rsid w:val="00AB617F"/>
    <w:rsid w:val="00AB6A02"/>
    <w:rsid w:val="00AB6FAF"/>
    <w:rsid w:val="00AB7511"/>
    <w:rsid w:val="00AB75AF"/>
    <w:rsid w:val="00AB7EFF"/>
    <w:rsid w:val="00AC01D4"/>
    <w:rsid w:val="00AC0CAE"/>
    <w:rsid w:val="00AC3064"/>
    <w:rsid w:val="00AC48BC"/>
    <w:rsid w:val="00AC4A04"/>
    <w:rsid w:val="00AC5117"/>
    <w:rsid w:val="00AC56A2"/>
    <w:rsid w:val="00AC5CE9"/>
    <w:rsid w:val="00AC6544"/>
    <w:rsid w:val="00AC6CEA"/>
    <w:rsid w:val="00AC765B"/>
    <w:rsid w:val="00AC7833"/>
    <w:rsid w:val="00AC7892"/>
    <w:rsid w:val="00AD29AC"/>
    <w:rsid w:val="00AD2A44"/>
    <w:rsid w:val="00AD336F"/>
    <w:rsid w:val="00AD3550"/>
    <w:rsid w:val="00AD6453"/>
    <w:rsid w:val="00AD6508"/>
    <w:rsid w:val="00AE0303"/>
    <w:rsid w:val="00AE0E97"/>
    <w:rsid w:val="00AE2063"/>
    <w:rsid w:val="00AE2564"/>
    <w:rsid w:val="00AE2A73"/>
    <w:rsid w:val="00AE301F"/>
    <w:rsid w:val="00AE3302"/>
    <w:rsid w:val="00AE43F6"/>
    <w:rsid w:val="00AE508E"/>
    <w:rsid w:val="00AE6BE6"/>
    <w:rsid w:val="00AE7077"/>
    <w:rsid w:val="00AF0FB6"/>
    <w:rsid w:val="00AF2C59"/>
    <w:rsid w:val="00AF3690"/>
    <w:rsid w:val="00AF3A50"/>
    <w:rsid w:val="00AF40BE"/>
    <w:rsid w:val="00AF5FA0"/>
    <w:rsid w:val="00AF61C2"/>
    <w:rsid w:val="00AF676E"/>
    <w:rsid w:val="00AF6CC6"/>
    <w:rsid w:val="00AF6E34"/>
    <w:rsid w:val="00B00715"/>
    <w:rsid w:val="00B00BBF"/>
    <w:rsid w:val="00B00C20"/>
    <w:rsid w:val="00B011CD"/>
    <w:rsid w:val="00B016C6"/>
    <w:rsid w:val="00B01F14"/>
    <w:rsid w:val="00B02322"/>
    <w:rsid w:val="00B0296A"/>
    <w:rsid w:val="00B03C6E"/>
    <w:rsid w:val="00B03E9A"/>
    <w:rsid w:val="00B044D0"/>
    <w:rsid w:val="00B046A2"/>
    <w:rsid w:val="00B0570C"/>
    <w:rsid w:val="00B059B7"/>
    <w:rsid w:val="00B05E23"/>
    <w:rsid w:val="00B06E92"/>
    <w:rsid w:val="00B07391"/>
    <w:rsid w:val="00B102CF"/>
    <w:rsid w:val="00B103DB"/>
    <w:rsid w:val="00B10500"/>
    <w:rsid w:val="00B1118A"/>
    <w:rsid w:val="00B11FD3"/>
    <w:rsid w:val="00B12295"/>
    <w:rsid w:val="00B137BE"/>
    <w:rsid w:val="00B13C93"/>
    <w:rsid w:val="00B147AD"/>
    <w:rsid w:val="00B14830"/>
    <w:rsid w:val="00B14AC3"/>
    <w:rsid w:val="00B15005"/>
    <w:rsid w:val="00B16F70"/>
    <w:rsid w:val="00B17F2D"/>
    <w:rsid w:val="00B17FA0"/>
    <w:rsid w:val="00B21C66"/>
    <w:rsid w:val="00B238DB"/>
    <w:rsid w:val="00B24344"/>
    <w:rsid w:val="00B24E23"/>
    <w:rsid w:val="00B26769"/>
    <w:rsid w:val="00B26FAF"/>
    <w:rsid w:val="00B276A5"/>
    <w:rsid w:val="00B27CB0"/>
    <w:rsid w:val="00B300EA"/>
    <w:rsid w:val="00B30CAD"/>
    <w:rsid w:val="00B31C91"/>
    <w:rsid w:val="00B31DBB"/>
    <w:rsid w:val="00B3229F"/>
    <w:rsid w:val="00B336D1"/>
    <w:rsid w:val="00B3527C"/>
    <w:rsid w:val="00B360FF"/>
    <w:rsid w:val="00B36AD8"/>
    <w:rsid w:val="00B36B11"/>
    <w:rsid w:val="00B36C0A"/>
    <w:rsid w:val="00B3747F"/>
    <w:rsid w:val="00B37F7F"/>
    <w:rsid w:val="00B40EA5"/>
    <w:rsid w:val="00B413DC"/>
    <w:rsid w:val="00B415E5"/>
    <w:rsid w:val="00B43194"/>
    <w:rsid w:val="00B431FC"/>
    <w:rsid w:val="00B439C9"/>
    <w:rsid w:val="00B44C43"/>
    <w:rsid w:val="00B44F52"/>
    <w:rsid w:val="00B45223"/>
    <w:rsid w:val="00B45886"/>
    <w:rsid w:val="00B45929"/>
    <w:rsid w:val="00B46E9F"/>
    <w:rsid w:val="00B4706A"/>
    <w:rsid w:val="00B47734"/>
    <w:rsid w:val="00B50EEF"/>
    <w:rsid w:val="00B50FBA"/>
    <w:rsid w:val="00B51A1E"/>
    <w:rsid w:val="00B52565"/>
    <w:rsid w:val="00B529D8"/>
    <w:rsid w:val="00B53009"/>
    <w:rsid w:val="00B5315D"/>
    <w:rsid w:val="00B53665"/>
    <w:rsid w:val="00B54A86"/>
    <w:rsid w:val="00B55883"/>
    <w:rsid w:val="00B558EB"/>
    <w:rsid w:val="00B5632D"/>
    <w:rsid w:val="00B56459"/>
    <w:rsid w:val="00B56D88"/>
    <w:rsid w:val="00B577D3"/>
    <w:rsid w:val="00B60466"/>
    <w:rsid w:val="00B60C3E"/>
    <w:rsid w:val="00B611A1"/>
    <w:rsid w:val="00B61724"/>
    <w:rsid w:val="00B627B7"/>
    <w:rsid w:val="00B64058"/>
    <w:rsid w:val="00B64AE7"/>
    <w:rsid w:val="00B6548F"/>
    <w:rsid w:val="00B66369"/>
    <w:rsid w:val="00B67074"/>
    <w:rsid w:val="00B672FA"/>
    <w:rsid w:val="00B701E1"/>
    <w:rsid w:val="00B70C47"/>
    <w:rsid w:val="00B7279D"/>
    <w:rsid w:val="00B73EB4"/>
    <w:rsid w:val="00B741C6"/>
    <w:rsid w:val="00B74518"/>
    <w:rsid w:val="00B7502A"/>
    <w:rsid w:val="00B75096"/>
    <w:rsid w:val="00B7627F"/>
    <w:rsid w:val="00B768EF"/>
    <w:rsid w:val="00B77078"/>
    <w:rsid w:val="00B77305"/>
    <w:rsid w:val="00B809B3"/>
    <w:rsid w:val="00B8242E"/>
    <w:rsid w:val="00B8244E"/>
    <w:rsid w:val="00B824DD"/>
    <w:rsid w:val="00B82CC2"/>
    <w:rsid w:val="00B842D2"/>
    <w:rsid w:val="00B84792"/>
    <w:rsid w:val="00B848CB"/>
    <w:rsid w:val="00B84A89"/>
    <w:rsid w:val="00B85387"/>
    <w:rsid w:val="00B85426"/>
    <w:rsid w:val="00B863C2"/>
    <w:rsid w:val="00B87B13"/>
    <w:rsid w:val="00B9103A"/>
    <w:rsid w:val="00B91213"/>
    <w:rsid w:val="00B921E1"/>
    <w:rsid w:val="00B92BEF"/>
    <w:rsid w:val="00B939E1"/>
    <w:rsid w:val="00B948F8"/>
    <w:rsid w:val="00B95075"/>
    <w:rsid w:val="00B9689A"/>
    <w:rsid w:val="00B9706F"/>
    <w:rsid w:val="00B9751D"/>
    <w:rsid w:val="00BA1FFA"/>
    <w:rsid w:val="00BA393F"/>
    <w:rsid w:val="00BA3C12"/>
    <w:rsid w:val="00BA3CE3"/>
    <w:rsid w:val="00BA55E2"/>
    <w:rsid w:val="00BA6FDC"/>
    <w:rsid w:val="00BA74B1"/>
    <w:rsid w:val="00BA7FF1"/>
    <w:rsid w:val="00BB0624"/>
    <w:rsid w:val="00BB06CB"/>
    <w:rsid w:val="00BB08A3"/>
    <w:rsid w:val="00BB0A10"/>
    <w:rsid w:val="00BB1D06"/>
    <w:rsid w:val="00BB1EC7"/>
    <w:rsid w:val="00BB20A8"/>
    <w:rsid w:val="00BB261F"/>
    <w:rsid w:val="00BB2887"/>
    <w:rsid w:val="00BB3593"/>
    <w:rsid w:val="00BB50D2"/>
    <w:rsid w:val="00BB5420"/>
    <w:rsid w:val="00BB5977"/>
    <w:rsid w:val="00BB5EAA"/>
    <w:rsid w:val="00BB5EE7"/>
    <w:rsid w:val="00BB5F11"/>
    <w:rsid w:val="00BB6CAB"/>
    <w:rsid w:val="00BC0401"/>
    <w:rsid w:val="00BC04FA"/>
    <w:rsid w:val="00BC11D2"/>
    <w:rsid w:val="00BC1BB8"/>
    <w:rsid w:val="00BC1C22"/>
    <w:rsid w:val="00BC1CBC"/>
    <w:rsid w:val="00BC1D2D"/>
    <w:rsid w:val="00BC2528"/>
    <w:rsid w:val="00BC29BF"/>
    <w:rsid w:val="00BC460B"/>
    <w:rsid w:val="00BC5725"/>
    <w:rsid w:val="00BC5F33"/>
    <w:rsid w:val="00BC653C"/>
    <w:rsid w:val="00BC6AFE"/>
    <w:rsid w:val="00BC7062"/>
    <w:rsid w:val="00BD1496"/>
    <w:rsid w:val="00BD1D91"/>
    <w:rsid w:val="00BD1F45"/>
    <w:rsid w:val="00BD24F3"/>
    <w:rsid w:val="00BD30B1"/>
    <w:rsid w:val="00BD326B"/>
    <w:rsid w:val="00BD3711"/>
    <w:rsid w:val="00BD40EF"/>
    <w:rsid w:val="00BD4BDC"/>
    <w:rsid w:val="00BD6773"/>
    <w:rsid w:val="00BD6C57"/>
    <w:rsid w:val="00BD71EE"/>
    <w:rsid w:val="00BD7751"/>
    <w:rsid w:val="00BE071C"/>
    <w:rsid w:val="00BE0F7B"/>
    <w:rsid w:val="00BE10C2"/>
    <w:rsid w:val="00BE16D2"/>
    <w:rsid w:val="00BE2343"/>
    <w:rsid w:val="00BE30EB"/>
    <w:rsid w:val="00BE3122"/>
    <w:rsid w:val="00BE31E7"/>
    <w:rsid w:val="00BE395B"/>
    <w:rsid w:val="00BE40FA"/>
    <w:rsid w:val="00BE46EC"/>
    <w:rsid w:val="00BE4C32"/>
    <w:rsid w:val="00BE5229"/>
    <w:rsid w:val="00BE58E1"/>
    <w:rsid w:val="00BE5920"/>
    <w:rsid w:val="00BE6DE1"/>
    <w:rsid w:val="00BE75AD"/>
    <w:rsid w:val="00BF009E"/>
    <w:rsid w:val="00BF2480"/>
    <w:rsid w:val="00BF2585"/>
    <w:rsid w:val="00BF2CDE"/>
    <w:rsid w:val="00BF4780"/>
    <w:rsid w:val="00BF72C5"/>
    <w:rsid w:val="00BF75A9"/>
    <w:rsid w:val="00BF7889"/>
    <w:rsid w:val="00C00103"/>
    <w:rsid w:val="00C00637"/>
    <w:rsid w:val="00C009CE"/>
    <w:rsid w:val="00C01048"/>
    <w:rsid w:val="00C01288"/>
    <w:rsid w:val="00C01824"/>
    <w:rsid w:val="00C01D14"/>
    <w:rsid w:val="00C025B4"/>
    <w:rsid w:val="00C0426D"/>
    <w:rsid w:val="00C04635"/>
    <w:rsid w:val="00C05424"/>
    <w:rsid w:val="00C05CE8"/>
    <w:rsid w:val="00C06F65"/>
    <w:rsid w:val="00C076C9"/>
    <w:rsid w:val="00C07F37"/>
    <w:rsid w:val="00C115DA"/>
    <w:rsid w:val="00C11F61"/>
    <w:rsid w:val="00C12507"/>
    <w:rsid w:val="00C12CD7"/>
    <w:rsid w:val="00C13612"/>
    <w:rsid w:val="00C156DA"/>
    <w:rsid w:val="00C157AE"/>
    <w:rsid w:val="00C161FD"/>
    <w:rsid w:val="00C16A7E"/>
    <w:rsid w:val="00C16D08"/>
    <w:rsid w:val="00C176D6"/>
    <w:rsid w:val="00C200FE"/>
    <w:rsid w:val="00C2075E"/>
    <w:rsid w:val="00C21AF3"/>
    <w:rsid w:val="00C21C1A"/>
    <w:rsid w:val="00C23F17"/>
    <w:rsid w:val="00C25022"/>
    <w:rsid w:val="00C26662"/>
    <w:rsid w:val="00C267C9"/>
    <w:rsid w:val="00C26D0D"/>
    <w:rsid w:val="00C279AB"/>
    <w:rsid w:val="00C27C95"/>
    <w:rsid w:val="00C300D2"/>
    <w:rsid w:val="00C3270F"/>
    <w:rsid w:val="00C3278B"/>
    <w:rsid w:val="00C32808"/>
    <w:rsid w:val="00C3287E"/>
    <w:rsid w:val="00C32C8B"/>
    <w:rsid w:val="00C33375"/>
    <w:rsid w:val="00C33FD0"/>
    <w:rsid w:val="00C34C23"/>
    <w:rsid w:val="00C35201"/>
    <w:rsid w:val="00C359C6"/>
    <w:rsid w:val="00C403D6"/>
    <w:rsid w:val="00C40622"/>
    <w:rsid w:val="00C42005"/>
    <w:rsid w:val="00C4357A"/>
    <w:rsid w:val="00C43E5E"/>
    <w:rsid w:val="00C44446"/>
    <w:rsid w:val="00C456BD"/>
    <w:rsid w:val="00C4664D"/>
    <w:rsid w:val="00C46904"/>
    <w:rsid w:val="00C472AA"/>
    <w:rsid w:val="00C5034F"/>
    <w:rsid w:val="00C50A05"/>
    <w:rsid w:val="00C53313"/>
    <w:rsid w:val="00C5477B"/>
    <w:rsid w:val="00C54AED"/>
    <w:rsid w:val="00C54BAD"/>
    <w:rsid w:val="00C55B2F"/>
    <w:rsid w:val="00C61CC6"/>
    <w:rsid w:val="00C62116"/>
    <w:rsid w:val="00C6231C"/>
    <w:rsid w:val="00C63D00"/>
    <w:rsid w:val="00C63E28"/>
    <w:rsid w:val="00C6441B"/>
    <w:rsid w:val="00C65C36"/>
    <w:rsid w:val="00C65FD9"/>
    <w:rsid w:val="00C660CC"/>
    <w:rsid w:val="00C666CC"/>
    <w:rsid w:val="00C667D5"/>
    <w:rsid w:val="00C67042"/>
    <w:rsid w:val="00C70554"/>
    <w:rsid w:val="00C70B12"/>
    <w:rsid w:val="00C7108B"/>
    <w:rsid w:val="00C72397"/>
    <w:rsid w:val="00C72B8B"/>
    <w:rsid w:val="00C72CAA"/>
    <w:rsid w:val="00C72DDC"/>
    <w:rsid w:val="00C73D50"/>
    <w:rsid w:val="00C756B9"/>
    <w:rsid w:val="00C76D7B"/>
    <w:rsid w:val="00C8089F"/>
    <w:rsid w:val="00C80EEF"/>
    <w:rsid w:val="00C821C6"/>
    <w:rsid w:val="00C836CC"/>
    <w:rsid w:val="00C85753"/>
    <w:rsid w:val="00C864D0"/>
    <w:rsid w:val="00C87469"/>
    <w:rsid w:val="00C87945"/>
    <w:rsid w:val="00C87A74"/>
    <w:rsid w:val="00C90920"/>
    <w:rsid w:val="00C90A71"/>
    <w:rsid w:val="00C91574"/>
    <w:rsid w:val="00C918F7"/>
    <w:rsid w:val="00C91BC2"/>
    <w:rsid w:val="00C92C71"/>
    <w:rsid w:val="00C92D1E"/>
    <w:rsid w:val="00C93F8F"/>
    <w:rsid w:val="00C94A93"/>
    <w:rsid w:val="00C9570E"/>
    <w:rsid w:val="00C95E14"/>
    <w:rsid w:val="00C96166"/>
    <w:rsid w:val="00C97666"/>
    <w:rsid w:val="00C97D5D"/>
    <w:rsid w:val="00CA038F"/>
    <w:rsid w:val="00CA08ED"/>
    <w:rsid w:val="00CA0A1B"/>
    <w:rsid w:val="00CA18C5"/>
    <w:rsid w:val="00CA1F10"/>
    <w:rsid w:val="00CA1F78"/>
    <w:rsid w:val="00CA24E4"/>
    <w:rsid w:val="00CA2745"/>
    <w:rsid w:val="00CA2B5F"/>
    <w:rsid w:val="00CA3593"/>
    <w:rsid w:val="00CA3796"/>
    <w:rsid w:val="00CA4443"/>
    <w:rsid w:val="00CA446B"/>
    <w:rsid w:val="00CA745D"/>
    <w:rsid w:val="00CA7B0E"/>
    <w:rsid w:val="00CA7BDF"/>
    <w:rsid w:val="00CA7F4F"/>
    <w:rsid w:val="00CB0002"/>
    <w:rsid w:val="00CB258E"/>
    <w:rsid w:val="00CB3106"/>
    <w:rsid w:val="00CB3C8F"/>
    <w:rsid w:val="00CB3D8F"/>
    <w:rsid w:val="00CB4D97"/>
    <w:rsid w:val="00CB4F42"/>
    <w:rsid w:val="00CB50D5"/>
    <w:rsid w:val="00CB607A"/>
    <w:rsid w:val="00CB63F5"/>
    <w:rsid w:val="00CB7056"/>
    <w:rsid w:val="00CB75CE"/>
    <w:rsid w:val="00CB762C"/>
    <w:rsid w:val="00CB7B0A"/>
    <w:rsid w:val="00CB7E0D"/>
    <w:rsid w:val="00CC02F1"/>
    <w:rsid w:val="00CC0ECE"/>
    <w:rsid w:val="00CC11A6"/>
    <w:rsid w:val="00CC135E"/>
    <w:rsid w:val="00CC1A88"/>
    <w:rsid w:val="00CC3440"/>
    <w:rsid w:val="00CC3911"/>
    <w:rsid w:val="00CC3C9F"/>
    <w:rsid w:val="00CC496D"/>
    <w:rsid w:val="00CC53DA"/>
    <w:rsid w:val="00CD0464"/>
    <w:rsid w:val="00CD06A4"/>
    <w:rsid w:val="00CD0864"/>
    <w:rsid w:val="00CD0DF0"/>
    <w:rsid w:val="00CD1C30"/>
    <w:rsid w:val="00CD2105"/>
    <w:rsid w:val="00CD24BD"/>
    <w:rsid w:val="00CD4119"/>
    <w:rsid w:val="00CD541C"/>
    <w:rsid w:val="00CD5D3F"/>
    <w:rsid w:val="00CD686C"/>
    <w:rsid w:val="00CD695E"/>
    <w:rsid w:val="00CD6CDD"/>
    <w:rsid w:val="00CE0C3E"/>
    <w:rsid w:val="00CE107A"/>
    <w:rsid w:val="00CE1083"/>
    <w:rsid w:val="00CE1F1C"/>
    <w:rsid w:val="00CE32F7"/>
    <w:rsid w:val="00CE3CDE"/>
    <w:rsid w:val="00CE404A"/>
    <w:rsid w:val="00CE46C7"/>
    <w:rsid w:val="00CE4A6B"/>
    <w:rsid w:val="00CE67D0"/>
    <w:rsid w:val="00CE6F35"/>
    <w:rsid w:val="00CE728D"/>
    <w:rsid w:val="00CF10FF"/>
    <w:rsid w:val="00CF1E90"/>
    <w:rsid w:val="00CF251F"/>
    <w:rsid w:val="00CF27B8"/>
    <w:rsid w:val="00CF3DB3"/>
    <w:rsid w:val="00CF4393"/>
    <w:rsid w:val="00CF5DF7"/>
    <w:rsid w:val="00CF6212"/>
    <w:rsid w:val="00CF6644"/>
    <w:rsid w:val="00CF6CD3"/>
    <w:rsid w:val="00CF7C0B"/>
    <w:rsid w:val="00CF7E81"/>
    <w:rsid w:val="00D00FAC"/>
    <w:rsid w:val="00D0207A"/>
    <w:rsid w:val="00D052BC"/>
    <w:rsid w:val="00D05CFA"/>
    <w:rsid w:val="00D066B3"/>
    <w:rsid w:val="00D07026"/>
    <w:rsid w:val="00D11C62"/>
    <w:rsid w:val="00D124C1"/>
    <w:rsid w:val="00D1255D"/>
    <w:rsid w:val="00D14E5E"/>
    <w:rsid w:val="00D157BA"/>
    <w:rsid w:val="00D16642"/>
    <w:rsid w:val="00D17460"/>
    <w:rsid w:val="00D1793F"/>
    <w:rsid w:val="00D17DB4"/>
    <w:rsid w:val="00D21E19"/>
    <w:rsid w:val="00D22C8F"/>
    <w:rsid w:val="00D22EAD"/>
    <w:rsid w:val="00D23B23"/>
    <w:rsid w:val="00D24027"/>
    <w:rsid w:val="00D25080"/>
    <w:rsid w:val="00D2567D"/>
    <w:rsid w:val="00D25A49"/>
    <w:rsid w:val="00D25B43"/>
    <w:rsid w:val="00D25B62"/>
    <w:rsid w:val="00D25F31"/>
    <w:rsid w:val="00D2669B"/>
    <w:rsid w:val="00D266A8"/>
    <w:rsid w:val="00D26905"/>
    <w:rsid w:val="00D2722B"/>
    <w:rsid w:val="00D2788E"/>
    <w:rsid w:val="00D27DE8"/>
    <w:rsid w:val="00D3189A"/>
    <w:rsid w:val="00D32040"/>
    <w:rsid w:val="00D3215C"/>
    <w:rsid w:val="00D33491"/>
    <w:rsid w:val="00D337BF"/>
    <w:rsid w:val="00D3501E"/>
    <w:rsid w:val="00D3521B"/>
    <w:rsid w:val="00D368C5"/>
    <w:rsid w:val="00D36AD8"/>
    <w:rsid w:val="00D36F1C"/>
    <w:rsid w:val="00D36FA8"/>
    <w:rsid w:val="00D372F0"/>
    <w:rsid w:val="00D37675"/>
    <w:rsid w:val="00D4024C"/>
    <w:rsid w:val="00D4059F"/>
    <w:rsid w:val="00D42330"/>
    <w:rsid w:val="00D427B1"/>
    <w:rsid w:val="00D44F8E"/>
    <w:rsid w:val="00D44FD0"/>
    <w:rsid w:val="00D454D8"/>
    <w:rsid w:val="00D45674"/>
    <w:rsid w:val="00D4574E"/>
    <w:rsid w:val="00D46A0D"/>
    <w:rsid w:val="00D46D98"/>
    <w:rsid w:val="00D472BB"/>
    <w:rsid w:val="00D47BE2"/>
    <w:rsid w:val="00D47C2B"/>
    <w:rsid w:val="00D50BBA"/>
    <w:rsid w:val="00D515AB"/>
    <w:rsid w:val="00D5160D"/>
    <w:rsid w:val="00D51773"/>
    <w:rsid w:val="00D51A50"/>
    <w:rsid w:val="00D52602"/>
    <w:rsid w:val="00D52E2A"/>
    <w:rsid w:val="00D52E7D"/>
    <w:rsid w:val="00D53306"/>
    <w:rsid w:val="00D541C3"/>
    <w:rsid w:val="00D54544"/>
    <w:rsid w:val="00D5521E"/>
    <w:rsid w:val="00D55795"/>
    <w:rsid w:val="00D55A47"/>
    <w:rsid w:val="00D56C93"/>
    <w:rsid w:val="00D5733C"/>
    <w:rsid w:val="00D6037A"/>
    <w:rsid w:val="00D60583"/>
    <w:rsid w:val="00D607EF"/>
    <w:rsid w:val="00D60F88"/>
    <w:rsid w:val="00D62307"/>
    <w:rsid w:val="00D625E7"/>
    <w:rsid w:val="00D63026"/>
    <w:rsid w:val="00D63A0E"/>
    <w:rsid w:val="00D63BB0"/>
    <w:rsid w:val="00D641A4"/>
    <w:rsid w:val="00D642E5"/>
    <w:rsid w:val="00D646BD"/>
    <w:rsid w:val="00D64E8F"/>
    <w:rsid w:val="00D65672"/>
    <w:rsid w:val="00D661DB"/>
    <w:rsid w:val="00D66947"/>
    <w:rsid w:val="00D674FE"/>
    <w:rsid w:val="00D70239"/>
    <w:rsid w:val="00D71201"/>
    <w:rsid w:val="00D720C7"/>
    <w:rsid w:val="00D72415"/>
    <w:rsid w:val="00D72734"/>
    <w:rsid w:val="00D72AD9"/>
    <w:rsid w:val="00D745B9"/>
    <w:rsid w:val="00D749AB"/>
    <w:rsid w:val="00D74DDC"/>
    <w:rsid w:val="00D76811"/>
    <w:rsid w:val="00D77456"/>
    <w:rsid w:val="00D77A04"/>
    <w:rsid w:val="00D77F64"/>
    <w:rsid w:val="00D8007C"/>
    <w:rsid w:val="00D80522"/>
    <w:rsid w:val="00D81571"/>
    <w:rsid w:val="00D81D06"/>
    <w:rsid w:val="00D81DAC"/>
    <w:rsid w:val="00D81E02"/>
    <w:rsid w:val="00D82221"/>
    <w:rsid w:val="00D823E3"/>
    <w:rsid w:val="00D8287B"/>
    <w:rsid w:val="00D82C15"/>
    <w:rsid w:val="00D839CF"/>
    <w:rsid w:val="00D840B5"/>
    <w:rsid w:val="00D847C0"/>
    <w:rsid w:val="00D8652C"/>
    <w:rsid w:val="00D866EC"/>
    <w:rsid w:val="00D87020"/>
    <w:rsid w:val="00D87482"/>
    <w:rsid w:val="00D876E6"/>
    <w:rsid w:val="00D87BD3"/>
    <w:rsid w:val="00D87FED"/>
    <w:rsid w:val="00D90C6E"/>
    <w:rsid w:val="00D90E01"/>
    <w:rsid w:val="00D91BE8"/>
    <w:rsid w:val="00D9246B"/>
    <w:rsid w:val="00D925E3"/>
    <w:rsid w:val="00D92816"/>
    <w:rsid w:val="00D93242"/>
    <w:rsid w:val="00D93CA6"/>
    <w:rsid w:val="00D94C3D"/>
    <w:rsid w:val="00D94E19"/>
    <w:rsid w:val="00D94E81"/>
    <w:rsid w:val="00D94FC2"/>
    <w:rsid w:val="00D951B9"/>
    <w:rsid w:val="00D95EB8"/>
    <w:rsid w:val="00D9648C"/>
    <w:rsid w:val="00D97B3F"/>
    <w:rsid w:val="00DA1025"/>
    <w:rsid w:val="00DA2007"/>
    <w:rsid w:val="00DA22EC"/>
    <w:rsid w:val="00DA2308"/>
    <w:rsid w:val="00DA4343"/>
    <w:rsid w:val="00DA4B04"/>
    <w:rsid w:val="00DA54A1"/>
    <w:rsid w:val="00DA5860"/>
    <w:rsid w:val="00DA594B"/>
    <w:rsid w:val="00DA7242"/>
    <w:rsid w:val="00DA799B"/>
    <w:rsid w:val="00DB254E"/>
    <w:rsid w:val="00DB2767"/>
    <w:rsid w:val="00DB2E30"/>
    <w:rsid w:val="00DB2E44"/>
    <w:rsid w:val="00DB351B"/>
    <w:rsid w:val="00DB394B"/>
    <w:rsid w:val="00DB3B28"/>
    <w:rsid w:val="00DB4CD3"/>
    <w:rsid w:val="00DB5076"/>
    <w:rsid w:val="00DB5715"/>
    <w:rsid w:val="00DB63ED"/>
    <w:rsid w:val="00DB7EC3"/>
    <w:rsid w:val="00DC027B"/>
    <w:rsid w:val="00DC04E5"/>
    <w:rsid w:val="00DC104B"/>
    <w:rsid w:val="00DC1BB0"/>
    <w:rsid w:val="00DC1CFB"/>
    <w:rsid w:val="00DC1FFF"/>
    <w:rsid w:val="00DC21FA"/>
    <w:rsid w:val="00DC22AF"/>
    <w:rsid w:val="00DC2DE9"/>
    <w:rsid w:val="00DC320F"/>
    <w:rsid w:val="00DC392C"/>
    <w:rsid w:val="00DC418E"/>
    <w:rsid w:val="00DC4729"/>
    <w:rsid w:val="00DC5A1A"/>
    <w:rsid w:val="00DC7150"/>
    <w:rsid w:val="00DC7954"/>
    <w:rsid w:val="00DD0611"/>
    <w:rsid w:val="00DD1878"/>
    <w:rsid w:val="00DD2260"/>
    <w:rsid w:val="00DD233A"/>
    <w:rsid w:val="00DD2A23"/>
    <w:rsid w:val="00DD32D6"/>
    <w:rsid w:val="00DD5312"/>
    <w:rsid w:val="00DD5315"/>
    <w:rsid w:val="00DD5378"/>
    <w:rsid w:val="00DD6130"/>
    <w:rsid w:val="00DD6235"/>
    <w:rsid w:val="00DD752D"/>
    <w:rsid w:val="00DD7B7D"/>
    <w:rsid w:val="00DE02EA"/>
    <w:rsid w:val="00DE0839"/>
    <w:rsid w:val="00DE0FAF"/>
    <w:rsid w:val="00DE119C"/>
    <w:rsid w:val="00DE2369"/>
    <w:rsid w:val="00DE357B"/>
    <w:rsid w:val="00DE4C57"/>
    <w:rsid w:val="00DE4D6D"/>
    <w:rsid w:val="00DE556F"/>
    <w:rsid w:val="00DE6C50"/>
    <w:rsid w:val="00DE764C"/>
    <w:rsid w:val="00DE794C"/>
    <w:rsid w:val="00DE7CF6"/>
    <w:rsid w:val="00DE7F60"/>
    <w:rsid w:val="00DF1EDD"/>
    <w:rsid w:val="00DF29E5"/>
    <w:rsid w:val="00DF410F"/>
    <w:rsid w:val="00DF4211"/>
    <w:rsid w:val="00DF4447"/>
    <w:rsid w:val="00DF48FA"/>
    <w:rsid w:val="00DF4ADA"/>
    <w:rsid w:val="00DF4F0B"/>
    <w:rsid w:val="00DF50A1"/>
    <w:rsid w:val="00DF5519"/>
    <w:rsid w:val="00DF68D9"/>
    <w:rsid w:val="00DF718F"/>
    <w:rsid w:val="00DF7B77"/>
    <w:rsid w:val="00E00314"/>
    <w:rsid w:val="00E013D3"/>
    <w:rsid w:val="00E01809"/>
    <w:rsid w:val="00E0382C"/>
    <w:rsid w:val="00E039F4"/>
    <w:rsid w:val="00E03B6D"/>
    <w:rsid w:val="00E0561D"/>
    <w:rsid w:val="00E05E1C"/>
    <w:rsid w:val="00E07796"/>
    <w:rsid w:val="00E1098A"/>
    <w:rsid w:val="00E10DC4"/>
    <w:rsid w:val="00E11138"/>
    <w:rsid w:val="00E14337"/>
    <w:rsid w:val="00E152BC"/>
    <w:rsid w:val="00E156E9"/>
    <w:rsid w:val="00E16177"/>
    <w:rsid w:val="00E16C75"/>
    <w:rsid w:val="00E17160"/>
    <w:rsid w:val="00E208B1"/>
    <w:rsid w:val="00E20E02"/>
    <w:rsid w:val="00E21BF6"/>
    <w:rsid w:val="00E223C9"/>
    <w:rsid w:val="00E224F3"/>
    <w:rsid w:val="00E22681"/>
    <w:rsid w:val="00E2331C"/>
    <w:rsid w:val="00E23A30"/>
    <w:rsid w:val="00E23FF4"/>
    <w:rsid w:val="00E2473C"/>
    <w:rsid w:val="00E2529E"/>
    <w:rsid w:val="00E271B7"/>
    <w:rsid w:val="00E302ED"/>
    <w:rsid w:val="00E30820"/>
    <w:rsid w:val="00E30962"/>
    <w:rsid w:val="00E30DDD"/>
    <w:rsid w:val="00E31FF5"/>
    <w:rsid w:val="00E3262F"/>
    <w:rsid w:val="00E33152"/>
    <w:rsid w:val="00E33C31"/>
    <w:rsid w:val="00E34DB2"/>
    <w:rsid w:val="00E35241"/>
    <w:rsid w:val="00E35BEC"/>
    <w:rsid w:val="00E37408"/>
    <w:rsid w:val="00E376F5"/>
    <w:rsid w:val="00E40253"/>
    <w:rsid w:val="00E41F03"/>
    <w:rsid w:val="00E427DB"/>
    <w:rsid w:val="00E429E8"/>
    <w:rsid w:val="00E42A1B"/>
    <w:rsid w:val="00E42AE0"/>
    <w:rsid w:val="00E42DC4"/>
    <w:rsid w:val="00E4343C"/>
    <w:rsid w:val="00E46018"/>
    <w:rsid w:val="00E47BA0"/>
    <w:rsid w:val="00E50821"/>
    <w:rsid w:val="00E50EF8"/>
    <w:rsid w:val="00E5116E"/>
    <w:rsid w:val="00E51E4D"/>
    <w:rsid w:val="00E51F91"/>
    <w:rsid w:val="00E520CD"/>
    <w:rsid w:val="00E53358"/>
    <w:rsid w:val="00E53C1D"/>
    <w:rsid w:val="00E5432C"/>
    <w:rsid w:val="00E548F0"/>
    <w:rsid w:val="00E55A2A"/>
    <w:rsid w:val="00E55DAE"/>
    <w:rsid w:val="00E56CC7"/>
    <w:rsid w:val="00E575B3"/>
    <w:rsid w:val="00E57D76"/>
    <w:rsid w:val="00E60166"/>
    <w:rsid w:val="00E62054"/>
    <w:rsid w:val="00E621B8"/>
    <w:rsid w:val="00E626D9"/>
    <w:rsid w:val="00E62AA7"/>
    <w:rsid w:val="00E62CF0"/>
    <w:rsid w:val="00E631A7"/>
    <w:rsid w:val="00E64482"/>
    <w:rsid w:val="00E647DE"/>
    <w:rsid w:val="00E64FA0"/>
    <w:rsid w:val="00E662DE"/>
    <w:rsid w:val="00E66D20"/>
    <w:rsid w:val="00E66E87"/>
    <w:rsid w:val="00E66EB8"/>
    <w:rsid w:val="00E7086E"/>
    <w:rsid w:val="00E70C05"/>
    <w:rsid w:val="00E70EB8"/>
    <w:rsid w:val="00E71482"/>
    <w:rsid w:val="00E735F1"/>
    <w:rsid w:val="00E7374A"/>
    <w:rsid w:val="00E73C41"/>
    <w:rsid w:val="00E73FD8"/>
    <w:rsid w:val="00E740B2"/>
    <w:rsid w:val="00E74A6C"/>
    <w:rsid w:val="00E7598F"/>
    <w:rsid w:val="00E76680"/>
    <w:rsid w:val="00E76F60"/>
    <w:rsid w:val="00E825CC"/>
    <w:rsid w:val="00E83B08"/>
    <w:rsid w:val="00E83D90"/>
    <w:rsid w:val="00E83F28"/>
    <w:rsid w:val="00E83F91"/>
    <w:rsid w:val="00E845C3"/>
    <w:rsid w:val="00E84968"/>
    <w:rsid w:val="00E863DA"/>
    <w:rsid w:val="00E876B5"/>
    <w:rsid w:val="00E8781E"/>
    <w:rsid w:val="00E87AB3"/>
    <w:rsid w:val="00E90232"/>
    <w:rsid w:val="00E907B9"/>
    <w:rsid w:val="00E9107A"/>
    <w:rsid w:val="00E91ABD"/>
    <w:rsid w:val="00E91F62"/>
    <w:rsid w:val="00E929FD"/>
    <w:rsid w:val="00E93240"/>
    <w:rsid w:val="00E94330"/>
    <w:rsid w:val="00E94705"/>
    <w:rsid w:val="00E9479B"/>
    <w:rsid w:val="00E94A19"/>
    <w:rsid w:val="00E94B09"/>
    <w:rsid w:val="00E95A85"/>
    <w:rsid w:val="00E95B67"/>
    <w:rsid w:val="00E97708"/>
    <w:rsid w:val="00E979E0"/>
    <w:rsid w:val="00EA022A"/>
    <w:rsid w:val="00EA1456"/>
    <w:rsid w:val="00EA1504"/>
    <w:rsid w:val="00EA2085"/>
    <w:rsid w:val="00EA31F5"/>
    <w:rsid w:val="00EA3405"/>
    <w:rsid w:val="00EA40E1"/>
    <w:rsid w:val="00EA416F"/>
    <w:rsid w:val="00EA42F9"/>
    <w:rsid w:val="00EA439B"/>
    <w:rsid w:val="00EA4D48"/>
    <w:rsid w:val="00EA516D"/>
    <w:rsid w:val="00EA5A0F"/>
    <w:rsid w:val="00EA666F"/>
    <w:rsid w:val="00EA71A9"/>
    <w:rsid w:val="00EB0CA1"/>
    <w:rsid w:val="00EB103B"/>
    <w:rsid w:val="00EB2173"/>
    <w:rsid w:val="00EB2918"/>
    <w:rsid w:val="00EB47EF"/>
    <w:rsid w:val="00EB4FA4"/>
    <w:rsid w:val="00EB62E6"/>
    <w:rsid w:val="00EB7B3C"/>
    <w:rsid w:val="00EC186E"/>
    <w:rsid w:val="00EC2C71"/>
    <w:rsid w:val="00EC2E31"/>
    <w:rsid w:val="00EC37E9"/>
    <w:rsid w:val="00EC48D3"/>
    <w:rsid w:val="00EC4A59"/>
    <w:rsid w:val="00EC51E7"/>
    <w:rsid w:val="00EC5431"/>
    <w:rsid w:val="00EC61D5"/>
    <w:rsid w:val="00EC71FC"/>
    <w:rsid w:val="00EC7481"/>
    <w:rsid w:val="00EC769E"/>
    <w:rsid w:val="00ED1706"/>
    <w:rsid w:val="00ED1B30"/>
    <w:rsid w:val="00ED1DF8"/>
    <w:rsid w:val="00ED250E"/>
    <w:rsid w:val="00ED38C9"/>
    <w:rsid w:val="00ED3A93"/>
    <w:rsid w:val="00ED3CF3"/>
    <w:rsid w:val="00ED44AE"/>
    <w:rsid w:val="00ED51D0"/>
    <w:rsid w:val="00ED528D"/>
    <w:rsid w:val="00ED5FE1"/>
    <w:rsid w:val="00ED6048"/>
    <w:rsid w:val="00ED7C98"/>
    <w:rsid w:val="00EE068F"/>
    <w:rsid w:val="00EE182C"/>
    <w:rsid w:val="00EE1AC1"/>
    <w:rsid w:val="00EE25C4"/>
    <w:rsid w:val="00EE2EEC"/>
    <w:rsid w:val="00EE322C"/>
    <w:rsid w:val="00EE36A5"/>
    <w:rsid w:val="00EE38C1"/>
    <w:rsid w:val="00EE39D6"/>
    <w:rsid w:val="00EE413C"/>
    <w:rsid w:val="00EE4C69"/>
    <w:rsid w:val="00EE52AD"/>
    <w:rsid w:val="00EE5C48"/>
    <w:rsid w:val="00EE6702"/>
    <w:rsid w:val="00EE6831"/>
    <w:rsid w:val="00EE74BA"/>
    <w:rsid w:val="00EE76C9"/>
    <w:rsid w:val="00EE7A42"/>
    <w:rsid w:val="00EE7D8C"/>
    <w:rsid w:val="00EF0A7B"/>
    <w:rsid w:val="00EF258E"/>
    <w:rsid w:val="00EF3DEB"/>
    <w:rsid w:val="00EF56D7"/>
    <w:rsid w:val="00EF6907"/>
    <w:rsid w:val="00EF7CC2"/>
    <w:rsid w:val="00F004FB"/>
    <w:rsid w:val="00F00945"/>
    <w:rsid w:val="00F01F92"/>
    <w:rsid w:val="00F028B5"/>
    <w:rsid w:val="00F02BEC"/>
    <w:rsid w:val="00F03C52"/>
    <w:rsid w:val="00F041EA"/>
    <w:rsid w:val="00F04ADB"/>
    <w:rsid w:val="00F054D1"/>
    <w:rsid w:val="00F05B76"/>
    <w:rsid w:val="00F0605D"/>
    <w:rsid w:val="00F10A08"/>
    <w:rsid w:val="00F10CAF"/>
    <w:rsid w:val="00F10EC3"/>
    <w:rsid w:val="00F1175D"/>
    <w:rsid w:val="00F1269F"/>
    <w:rsid w:val="00F1320C"/>
    <w:rsid w:val="00F132AE"/>
    <w:rsid w:val="00F13770"/>
    <w:rsid w:val="00F139CF"/>
    <w:rsid w:val="00F14268"/>
    <w:rsid w:val="00F14B5E"/>
    <w:rsid w:val="00F14DF0"/>
    <w:rsid w:val="00F153AD"/>
    <w:rsid w:val="00F16C66"/>
    <w:rsid w:val="00F16F9A"/>
    <w:rsid w:val="00F17125"/>
    <w:rsid w:val="00F17DD9"/>
    <w:rsid w:val="00F21B52"/>
    <w:rsid w:val="00F22690"/>
    <w:rsid w:val="00F22AC5"/>
    <w:rsid w:val="00F22B54"/>
    <w:rsid w:val="00F22FF5"/>
    <w:rsid w:val="00F23431"/>
    <w:rsid w:val="00F23A82"/>
    <w:rsid w:val="00F24998"/>
    <w:rsid w:val="00F254D1"/>
    <w:rsid w:val="00F254E0"/>
    <w:rsid w:val="00F25922"/>
    <w:rsid w:val="00F26C08"/>
    <w:rsid w:val="00F27BA4"/>
    <w:rsid w:val="00F27C2C"/>
    <w:rsid w:val="00F27D86"/>
    <w:rsid w:val="00F3067A"/>
    <w:rsid w:val="00F31521"/>
    <w:rsid w:val="00F31552"/>
    <w:rsid w:val="00F31AFA"/>
    <w:rsid w:val="00F32B82"/>
    <w:rsid w:val="00F34310"/>
    <w:rsid w:val="00F3528F"/>
    <w:rsid w:val="00F35471"/>
    <w:rsid w:val="00F35CF0"/>
    <w:rsid w:val="00F36127"/>
    <w:rsid w:val="00F3704E"/>
    <w:rsid w:val="00F4031E"/>
    <w:rsid w:val="00F4043E"/>
    <w:rsid w:val="00F40CB5"/>
    <w:rsid w:val="00F41BBC"/>
    <w:rsid w:val="00F41E19"/>
    <w:rsid w:val="00F41FB6"/>
    <w:rsid w:val="00F42D3C"/>
    <w:rsid w:val="00F43B9D"/>
    <w:rsid w:val="00F43F05"/>
    <w:rsid w:val="00F441F2"/>
    <w:rsid w:val="00F444F0"/>
    <w:rsid w:val="00F44706"/>
    <w:rsid w:val="00F44E27"/>
    <w:rsid w:val="00F45117"/>
    <w:rsid w:val="00F45E0C"/>
    <w:rsid w:val="00F46317"/>
    <w:rsid w:val="00F46A9D"/>
    <w:rsid w:val="00F4774E"/>
    <w:rsid w:val="00F50514"/>
    <w:rsid w:val="00F50847"/>
    <w:rsid w:val="00F50E47"/>
    <w:rsid w:val="00F52774"/>
    <w:rsid w:val="00F52A0D"/>
    <w:rsid w:val="00F53217"/>
    <w:rsid w:val="00F538CC"/>
    <w:rsid w:val="00F53F27"/>
    <w:rsid w:val="00F53FC1"/>
    <w:rsid w:val="00F546D1"/>
    <w:rsid w:val="00F557EF"/>
    <w:rsid w:val="00F5601A"/>
    <w:rsid w:val="00F56CDB"/>
    <w:rsid w:val="00F5767A"/>
    <w:rsid w:val="00F6022E"/>
    <w:rsid w:val="00F608F8"/>
    <w:rsid w:val="00F61CDD"/>
    <w:rsid w:val="00F61F7B"/>
    <w:rsid w:val="00F635FC"/>
    <w:rsid w:val="00F641D2"/>
    <w:rsid w:val="00F6513F"/>
    <w:rsid w:val="00F65679"/>
    <w:rsid w:val="00F6623A"/>
    <w:rsid w:val="00F66272"/>
    <w:rsid w:val="00F66399"/>
    <w:rsid w:val="00F66D47"/>
    <w:rsid w:val="00F675FD"/>
    <w:rsid w:val="00F6788A"/>
    <w:rsid w:val="00F67ED2"/>
    <w:rsid w:val="00F709C0"/>
    <w:rsid w:val="00F71617"/>
    <w:rsid w:val="00F71A2B"/>
    <w:rsid w:val="00F71B5C"/>
    <w:rsid w:val="00F71E5F"/>
    <w:rsid w:val="00F71F97"/>
    <w:rsid w:val="00F725CE"/>
    <w:rsid w:val="00F72D40"/>
    <w:rsid w:val="00F72F51"/>
    <w:rsid w:val="00F73680"/>
    <w:rsid w:val="00F7485C"/>
    <w:rsid w:val="00F74D38"/>
    <w:rsid w:val="00F7513A"/>
    <w:rsid w:val="00F75499"/>
    <w:rsid w:val="00F8040E"/>
    <w:rsid w:val="00F80F8C"/>
    <w:rsid w:val="00F8191C"/>
    <w:rsid w:val="00F81BCC"/>
    <w:rsid w:val="00F821FC"/>
    <w:rsid w:val="00F82820"/>
    <w:rsid w:val="00F82A3B"/>
    <w:rsid w:val="00F83FBA"/>
    <w:rsid w:val="00F844EB"/>
    <w:rsid w:val="00F8605D"/>
    <w:rsid w:val="00F8648A"/>
    <w:rsid w:val="00F86A17"/>
    <w:rsid w:val="00F86A2E"/>
    <w:rsid w:val="00F90792"/>
    <w:rsid w:val="00F9185F"/>
    <w:rsid w:val="00F91AEF"/>
    <w:rsid w:val="00F91D53"/>
    <w:rsid w:val="00F927A1"/>
    <w:rsid w:val="00F92E4D"/>
    <w:rsid w:val="00F936F7"/>
    <w:rsid w:val="00F93CC9"/>
    <w:rsid w:val="00F94D26"/>
    <w:rsid w:val="00F95137"/>
    <w:rsid w:val="00F97A57"/>
    <w:rsid w:val="00FA03B2"/>
    <w:rsid w:val="00FA049F"/>
    <w:rsid w:val="00FA0BAF"/>
    <w:rsid w:val="00FA1D74"/>
    <w:rsid w:val="00FA2464"/>
    <w:rsid w:val="00FA27B3"/>
    <w:rsid w:val="00FA3764"/>
    <w:rsid w:val="00FA3A11"/>
    <w:rsid w:val="00FA3A12"/>
    <w:rsid w:val="00FA42C9"/>
    <w:rsid w:val="00FA4C26"/>
    <w:rsid w:val="00FA52E8"/>
    <w:rsid w:val="00FA56ED"/>
    <w:rsid w:val="00FA611E"/>
    <w:rsid w:val="00FB0CCB"/>
    <w:rsid w:val="00FB197A"/>
    <w:rsid w:val="00FB36E9"/>
    <w:rsid w:val="00FB3FCB"/>
    <w:rsid w:val="00FB431D"/>
    <w:rsid w:val="00FB45E8"/>
    <w:rsid w:val="00FB4B6E"/>
    <w:rsid w:val="00FB5FA6"/>
    <w:rsid w:val="00FB6624"/>
    <w:rsid w:val="00FB7307"/>
    <w:rsid w:val="00FC11D1"/>
    <w:rsid w:val="00FC1310"/>
    <w:rsid w:val="00FC151F"/>
    <w:rsid w:val="00FC166B"/>
    <w:rsid w:val="00FC23B4"/>
    <w:rsid w:val="00FC27D6"/>
    <w:rsid w:val="00FC2E81"/>
    <w:rsid w:val="00FC2FF3"/>
    <w:rsid w:val="00FC3263"/>
    <w:rsid w:val="00FC3AB3"/>
    <w:rsid w:val="00FC51F9"/>
    <w:rsid w:val="00FC5B40"/>
    <w:rsid w:val="00FC5FF8"/>
    <w:rsid w:val="00FC62F2"/>
    <w:rsid w:val="00FC6A28"/>
    <w:rsid w:val="00FC6DFF"/>
    <w:rsid w:val="00FC702B"/>
    <w:rsid w:val="00FC7040"/>
    <w:rsid w:val="00FC74FC"/>
    <w:rsid w:val="00FC7DB2"/>
    <w:rsid w:val="00FD07A1"/>
    <w:rsid w:val="00FD07A9"/>
    <w:rsid w:val="00FD1268"/>
    <w:rsid w:val="00FD1450"/>
    <w:rsid w:val="00FD18F2"/>
    <w:rsid w:val="00FD1FD4"/>
    <w:rsid w:val="00FD229A"/>
    <w:rsid w:val="00FD242C"/>
    <w:rsid w:val="00FD2F39"/>
    <w:rsid w:val="00FD3D7C"/>
    <w:rsid w:val="00FD446A"/>
    <w:rsid w:val="00FD4496"/>
    <w:rsid w:val="00FD4F8F"/>
    <w:rsid w:val="00FD66E6"/>
    <w:rsid w:val="00FD6AD8"/>
    <w:rsid w:val="00FD6D3F"/>
    <w:rsid w:val="00FD7519"/>
    <w:rsid w:val="00FD783D"/>
    <w:rsid w:val="00FE045D"/>
    <w:rsid w:val="00FE0AA7"/>
    <w:rsid w:val="00FE0C16"/>
    <w:rsid w:val="00FE0D2D"/>
    <w:rsid w:val="00FE14AD"/>
    <w:rsid w:val="00FE14B1"/>
    <w:rsid w:val="00FE1F6A"/>
    <w:rsid w:val="00FE441C"/>
    <w:rsid w:val="00FE5346"/>
    <w:rsid w:val="00FE6C3C"/>
    <w:rsid w:val="00FE6D41"/>
    <w:rsid w:val="00FE7567"/>
    <w:rsid w:val="00FF0070"/>
    <w:rsid w:val="00FF0FFA"/>
    <w:rsid w:val="00FF1352"/>
    <w:rsid w:val="00FF1707"/>
    <w:rsid w:val="00FF233A"/>
    <w:rsid w:val="00FF2554"/>
    <w:rsid w:val="00FF31EC"/>
    <w:rsid w:val="00FF4B69"/>
    <w:rsid w:val="00FF53E1"/>
    <w:rsid w:val="00FF5F6A"/>
    <w:rsid w:val="00FF6BE0"/>
    <w:rsid w:val="00FF6DAA"/>
    <w:rsid w:val="00FF7784"/>
    <w:rsid w:val="00FF7B5C"/>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5711EAA"/>
    <w:rsid w:val="38D12EC7"/>
    <w:rsid w:val="3E1912F6"/>
    <w:rsid w:val="4096612A"/>
    <w:rsid w:val="41BEF5E3"/>
    <w:rsid w:val="44BCD504"/>
    <w:rsid w:val="45692679"/>
    <w:rsid w:val="4E216C8D"/>
    <w:rsid w:val="4FFD4A64"/>
    <w:rsid w:val="50BF2D26"/>
    <w:rsid w:val="50EE11C4"/>
    <w:rsid w:val="51AF3244"/>
    <w:rsid w:val="54A54F70"/>
    <w:rsid w:val="55EFB594"/>
    <w:rsid w:val="578B51A8"/>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ind w:left="108"/>
    </w:pPr>
    <w:rPr>
      <w:rFonts w:eastAsia="Arial"/>
      <w:color w:val="auto"/>
      <w:sz w:val="22"/>
      <w:szCs w:val="22"/>
      <w:lang w:bidi="en-GB"/>
    </w:rPr>
  </w:style>
  <w:style w:type="character" w:customStyle="1" w:styleId="Heading1Char">
    <w:name w:val="Heading 1 Char"/>
    <w:basedOn w:val="DefaultParagraphFont"/>
    <w:link w:val="Heading1"/>
    <w:uiPriority w:val="9"/>
    <w:rsid w:val="00D5521E"/>
    <w:rPr>
      <w:rFonts w:ascii="Arial" w:hAnsi="Arial" w:cs="Arial"/>
      <w:b/>
      <w:color w:val="000000"/>
      <w:kern w:val="28"/>
      <w:sz w:val="28"/>
      <w:lang w:eastAsia="en-GB"/>
    </w:rPr>
  </w:style>
  <w:style w:type="paragraph" w:styleId="Bibliography">
    <w:name w:val="Bibliography"/>
    <w:basedOn w:val="Normal"/>
    <w:next w:val="Normal"/>
    <w:uiPriority w:val="37"/>
    <w:unhideWhenUsed/>
    <w:rsid w:val="00D5521E"/>
  </w:style>
  <w:style w:type="character" w:styleId="UnresolvedMention">
    <w:name w:val="Unresolved Mention"/>
    <w:basedOn w:val="DefaultParagraphFont"/>
    <w:uiPriority w:val="99"/>
    <w:semiHidden/>
    <w:unhideWhenUsed/>
    <w:rsid w:val="001C621F"/>
    <w:rPr>
      <w:color w:val="605E5C"/>
      <w:shd w:val="clear" w:color="auto" w:fill="E1DFDD"/>
    </w:rPr>
  </w:style>
  <w:style w:type="character" w:customStyle="1" w:styleId="landing-page-changedtext-0-2-17">
    <w:name w:val="landing-page-changedtext-0-2-17"/>
    <w:basedOn w:val="DefaultParagraphFont"/>
    <w:rsid w:val="00D402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7148">
      <w:bodyDiv w:val="1"/>
      <w:marLeft w:val="0"/>
      <w:marRight w:val="0"/>
      <w:marTop w:val="0"/>
      <w:marBottom w:val="0"/>
      <w:divBdr>
        <w:top w:val="none" w:sz="0" w:space="0" w:color="auto"/>
        <w:left w:val="none" w:sz="0" w:space="0" w:color="auto"/>
        <w:bottom w:val="none" w:sz="0" w:space="0" w:color="auto"/>
        <w:right w:val="none" w:sz="0" w:space="0" w:color="auto"/>
      </w:divBdr>
    </w:div>
    <w:div w:id="931456">
      <w:bodyDiv w:val="1"/>
      <w:marLeft w:val="0"/>
      <w:marRight w:val="0"/>
      <w:marTop w:val="0"/>
      <w:marBottom w:val="0"/>
      <w:divBdr>
        <w:top w:val="none" w:sz="0" w:space="0" w:color="auto"/>
        <w:left w:val="none" w:sz="0" w:space="0" w:color="auto"/>
        <w:bottom w:val="none" w:sz="0" w:space="0" w:color="auto"/>
        <w:right w:val="none" w:sz="0" w:space="0" w:color="auto"/>
      </w:divBdr>
    </w:div>
    <w:div w:id="1974124">
      <w:bodyDiv w:val="1"/>
      <w:marLeft w:val="0"/>
      <w:marRight w:val="0"/>
      <w:marTop w:val="0"/>
      <w:marBottom w:val="0"/>
      <w:divBdr>
        <w:top w:val="none" w:sz="0" w:space="0" w:color="auto"/>
        <w:left w:val="none" w:sz="0" w:space="0" w:color="auto"/>
        <w:bottom w:val="none" w:sz="0" w:space="0" w:color="auto"/>
        <w:right w:val="none" w:sz="0" w:space="0" w:color="auto"/>
      </w:divBdr>
    </w:div>
    <w:div w:id="3092741">
      <w:bodyDiv w:val="1"/>
      <w:marLeft w:val="0"/>
      <w:marRight w:val="0"/>
      <w:marTop w:val="0"/>
      <w:marBottom w:val="0"/>
      <w:divBdr>
        <w:top w:val="none" w:sz="0" w:space="0" w:color="auto"/>
        <w:left w:val="none" w:sz="0" w:space="0" w:color="auto"/>
        <w:bottom w:val="none" w:sz="0" w:space="0" w:color="auto"/>
        <w:right w:val="none" w:sz="0" w:space="0" w:color="auto"/>
      </w:divBdr>
    </w:div>
    <w:div w:id="6952441">
      <w:bodyDiv w:val="1"/>
      <w:marLeft w:val="0"/>
      <w:marRight w:val="0"/>
      <w:marTop w:val="0"/>
      <w:marBottom w:val="0"/>
      <w:divBdr>
        <w:top w:val="none" w:sz="0" w:space="0" w:color="auto"/>
        <w:left w:val="none" w:sz="0" w:space="0" w:color="auto"/>
        <w:bottom w:val="none" w:sz="0" w:space="0" w:color="auto"/>
        <w:right w:val="none" w:sz="0" w:space="0" w:color="auto"/>
      </w:divBdr>
    </w:div>
    <w:div w:id="8409311">
      <w:bodyDiv w:val="1"/>
      <w:marLeft w:val="0"/>
      <w:marRight w:val="0"/>
      <w:marTop w:val="0"/>
      <w:marBottom w:val="0"/>
      <w:divBdr>
        <w:top w:val="none" w:sz="0" w:space="0" w:color="auto"/>
        <w:left w:val="none" w:sz="0" w:space="0" w:color="auto"/>
        <w:bottom w:val="none" w:sz="0" w:space="0" w:color="auto"/>
        <w:right w:val="none" w:sz="0" w:space="0" w:color="auto"/>
      </w:divBdr>
    </w:div>
    <w:div w:id="16472071">
      <w:bodyDiv w:val="1"/>
      <w:marLeft w:val="0"/>
      <w:marRight w:val="0"/>
      <w:marTop w:val="0"/>
      <w:marBottom w:val="0"/>
      <w:divBdr>
        <w:top w:val="none" w:sz="0" w:space="0" w:color="auto"/>
        <w:left w:val="none" w:sz="0" w:space="0" w:color="auto"/>
        <w:bottom w:val="none" w:sz="0" w:space="0" w:color="auto"/>
        <w:right w:val="none" w:sz="0" w:space="0" w:color="auto"/>
      </w:divBdr>
    </w:div>
    <w:div w:id="17439508">
      <w:bodyDiv w:val="1"/>
      <w:marLeft w:val="0"/>
      <w:marRight w:val="0"/>
      <w:marTop w:val="0"/>
      <w:marBottom w:val="0"/>
      <w:divBdr>
        <w:top w:val="none" w:sz="0" w:space="0" w:color="auto"/>
        <w:left w:val="none" w:sz="0" w:space="0" w:color="auto"/>
        <w:bottom w:val="none" w:sz="0" w:space="0" w:color="auto"/>
        <w:right w:val="none" w:sz="0" w:space="0" w:color="auto"/>
      </w:divBdr>
    </w:div>
    <w:div w:id="20518575">
      <w:bodyDiv w:val="1"/>
      <w:marLeft w:val="0"/>
      <w:marRight w:val="0"/>
      <w:marTop w:val="0"/>
      <w:marBottom w:val="0"/>
      <w:divBdr>
        <w:top w:val="none" w:sz="0" w:space="0" w:color="auto"/>
        <w:left w:val="none" w:sz="0" w:space="0" w:color="auto"/>
        <w:bottom w:val="none" w:sz="0" w:space="0" w:color="auto"/>
        <w:right w:val="none" w:sz="0" w:space="0" w:color="auto"/>
      </w:divBdr>
    </w:div>
    <w:div w:id="21833860">
      <w:bodyDiv w:val="1"/>
      <w:marLeft w:val="0"/>
      <w:marRight w:val="0"/>
      <w:marTop w:val="0"/>
      <w:marBottom w:val="0"/>
      <w:divBdr>
        <w:top w:val="none" w:sz="0" w:space="0" w:color="auto"/>
        <w:left w:val="none" w:sz="0" w:space="0" w:color="auto"/>
        <w:bottom w:val="none" w:sz="0" w:space="0" w:color="auto"/>
        <w:right w:val="none" w:sz="0" w:space="0" w:color="auto"/>
      </w:divBdr>
    </w:div>
    <w:div w:id="23024338">
      <w:bodyDiv w:val="1"/>
      <w:marLeft w:val="0"/>
      <w:marRight w:val="0"/>
      <w:marTop w:val="0"/>
      <w:marBottom w:val="0"/>
      <w:divBdr>
        <w:top w:val="none" w:sz="0" w:space="0" w:color="auto"/>
        <w:left w:val="none" w:sz="0" w:space="0" w:color="auto"/>
        <w:bottom w:val="none" w:sz="0" w:space="0" w:color="auto"/>
        <w:right w:val="none" w:sz="0" w:space="0" w:color="auto"/>
      </w:divBdr>
    </w:div>
    <w:div w:id="24185600">
      <w:bodyDiv w:val="1"/>
      <w:marLeft w:val="0"/>
      <w:marRight w:val="0"/>
      <w:marTop w:val="0"/>
      <w:marBottom w:val="0"/>
      <w:divBdr>
        <w:top w:val="none" w:sz="0" w:space="0" w:color="auto"/>
        <w:left w:val="none" w:sz="0" w:space="0" w:color="auto"/>
        <w:bottom w:val="none" w:sz="0" w:space="0" w:color="auto"/>
        <w:right w:val="none" w:sz="0" w:space="0" w:color="auto"/>
      </w:divBdr>
    </w:div>
    <w:div w:id="29038687">
      <w:bodyDiv w:val="1"/>
      <w:marLeft w:val="0"/>
      <w:marRight w:val="0"/>
      <w:marTop w:val="0"/>
      <w:marBottom w:val="0"/>
      <w:divBdr>
        <w:top w:val="none" w:sz="0" w:space="0" w:color="auto"/>
        <w:left w:val="none" w:sz="0" w:space="0" w:color="auto"/>
        <w:bottom w:val="none" w:sz="0" w:space="0" w:color="auto"/>
        <w:right w:val="none" w:sz="0" w:space="0" w:color="auto"/>
      </w:divBdr>
    </w:div>
    <w:div w:id="34694614">
      <w:bodyDiv w:val="1"/>
      <w:marLeft w:val="0"/>
      <w:marRight w:val="0"/>
      <w:marTop w:val="0"/>
      <w:marBottom w:val="0"/>
      <w:divBdr>
        <w:top w:val="none" w:sz="0" w:space="0" w:color="auto"/>
        <w:left w:val="none" w:sz="0" w:space="0" w:color="auto"/>
        <w:bottom w:val="none" w:sz="0" w:space="0" w:color="auto"/>
        <w:right w:val="none" w:sz="0" w:space="0" w:color="auto"/>
      </w:divBdr>
    </w:div>
    <w:div w:id="37435814">
      <w:bodyDiv w:val="1"/>
      <w:marLeft w:val="0"/>
      <w:marRight w:val="0"/>
      <w:marTop w:val="0"/>
      <w:marBottom w:val="0"/>
      <w:divBdr>
        <w:top w:val="none" w:sz="0" w:space="0" w:color="auto"/>
        <w:left w:val="none" w:sz="0" w:space="0" w:color="auto"/>
        <w:bottom w:val="none" w:sz="0" w:space="0" w:color="auto"/>
        <w:right w:val="none" w:sz="0" w:space="0" w:color="auto"/>
      </w:divBdr>
    </w:div>
    <w:div w:id="43333059">
      <w:bodyDiv w:val="1"/>
      <w:marLeft w:val="0"/>
      <w:marRight w:val="0"/>
      <w:marTop w:val="0"/>
      <w:marBottom w:val="0"/>
      <w:divBdr>
        <w:top w:val="none" w:sz="0" w:space="0" w:color="auto"/>
        <w:left w:val="none" w:sz="0" w:space="0" w:color="auto"/>
        <w:bottom w:val="none" w:sz="0" w:space="0" w:color="auto"/>
        <w:right w:val="none" w:sz="0" w:space="0" w:color="auto"/>
      </w:divBdr>
    </w:div>
    <w:div w:id="43527314">
      <w:bodyDiv w:val="1"/>
      <w:marLeft w:val="0"/>
      <w:marRight w:val="0"/>
      <w:marTop w:val="0"/>
      <w:marBottom w:val="0"/>
      <w:divBdr>
        <w:top w:val="none" w:sz="0" w:space="0" w:color="auto"/>
        <w:left w:val="none" w:sz="0" w:space="0" w:color="auto"/>
        <w:bottom w:val="none" w:sz="0" w:space="0" w:color="auto"/>
        <w:right w:val="none" w:sz="0" w:space="0" w:color="auto"/>
      </w:divBdr>
    </w:div>
    <w:div w:id="50539214">
      <w:bodyDiv w:val="1"/>
      <w:marLeft w:val="0"/>
      <w:marRight w:val="0"/>
      <w:marTop w:val="0"/>
      <w:marBottom w:val="0"/>
      <w:divBdr>
        <w:top w:val="none" w:sz="0" w:space="0" w:color="auto"/>
        <w:left w:val="none" w:sz="0" w:space="0" w:color="auto"/>
        <w:bottom w:val="none" w:sz="0" w:space="0" w:color="auto"/>
        <w:right w:val="none" w:sz="0" w:space="0" w:color="auto"/>
      </w:divBdr>
    </w:div>
    <w:div w:id="53507312">
      <w:bodyDiv w:val="1"/>
      <w:marLeft w:val="0"/>
      <w:marRight w:val="0"/>
      <w:marTop w:val="0"/>
      <w:marBottom w:val="0"/>
      <w:divBdr>
        <w:top w:val="none" w:sz="0" w:space="0" w:color="auto"/>
        <w:left w:val="none" w:sz="0" w:space="0" w:color="auto"/>
        <w:bottom w:val="none" w:sz="0" w:space="0" w:color="auto"/>
        <w:right w:val="none" w:sz="0" w:space="0" w:color="auto"/>
      </w:divBdr>
    </w:div>
    <w:div w:id="53705367">
      <w:bodyDiv w:val="1"/>
      <w:marLeft w:val="0"/>
      <w:marRight w:val="0"/>
      <w:marTop w:val="0"/>
      <w:marBottom w:val="0"/>
      <w:divBdr>
        <w:top w:val="none" w:sz="0" w:space="0" w:color="auto"/>
        <w:left w:val="none" w:sz="0" w:space="0" w:color="auto"/>
        <w:bottom w:val="none" w:sz="0" w:space="0" w:color="auto"/>
        <w:right w:val="none" w:sz="0" w:space="0" w:color="auto"/>
      </w:divBdr>
    </w:div>
    <w:div w:id="62260203">
      <w:bodyDiv w:val="1"/>
      <w:marLeft w:val="0"/>
      <w:marRight w:val="0"/>
      <w:marTop w:val="0"/>
      <w:marBottom w:val="0"/>
      <w:divBdr>
        <w:top w:val="none" w:sz="0" w:space="0" w:color="auto"/>
        <w:left w:val="none" w:sz="0" w:space="0" w:color="auto"/>
        <w:bottom w:val="none" w:sz="0" w:space="0" w:color="auto"/>
        <w:right w:val="none" w:sz="0" w:space="0" w:color="auto"/>
      </w:divBdr>
    </w:div>
    <w:div w:id="70196068">
      <w:bodyDiv w:val="1"/>
      <w:marLeft w:val="0"/>
      <w:marRight w:val="0"/>
      <w:marTop w:val="0"/>
      <w:marBottom w:val="0"/>
      <w:divBdr>
        <w:top w:val="none" w:sz="0" w:space="0" w:color="auto"/>
        <w:left w:val="none" w:sz="0" w:space="0" w:color="auto"/>
        <w:bottom w:val="none" w:sz="0" w:space="0" w:color="auto"/>
        <w:right w:val="none" w:sz="0" w:space="0" w:color="auto"/>
      </w:divBdr>
    </w:div>
    <w:div w:id="70666038">
      <w:bodyDiv w:val="1"/>
      <w:marLeft w:val="0"/>
      <w:marRight w:val="0"/>
      <w:marTop w:val="0"/>
      <w:marBottom w:val="0"/>
      <w:divBdr>
        <w:top w:val="none" w:sz="0" w:space="0" w:color="auto"/>
        <w:left w:val="none" w:sz="0" w:space="0" w:color="auto"/>
        <w:bottom w:val="none" w:sz="0" w:space="0" w:color="auto"/>
        <w:right w:val="none" w:sz="0" w:space="0" w:color="auto"/>
      </w:divBdr>
    </w:div>
    <w:div w:id="70928878">
      <w:bodyDiv w:val="1"/>
      <w:marLeft w:val="0"/>
      <w:marRight w:val="0"/>
      <w:marTop w:val="0"/>
      <w:marBottom w:val="0"/>
      <w:divBdr>
        <w:top w:val="none" w:sz="0" w:space="0" w:color="auto"/>
        <w:left w:val="none" w:sz="0" w:space="0" w:color="auto"/>
        <w:bottom w:val="none" w:sz="0" w:space="0" w:color="auto"/>
        <w:right w:val="none" w:sz="0" w:space="0" w:color="auto"/>
      </w:divBdr>
    </w:div>
    <w:div w:id="74402840">
      <w:bodyDiv w:val="1"/>
      <w:marLeft w:val="0"/>
      <w:marRight w:val="0"/>
      <w:marTop w:val="0"/>
      <w:marBottom w:val="0"/>
      <w:divBdr>
        <w:top w:val="none" w:sz="0" w:space="0" w:color="auto"/>
        <w:left w:val="none" w:sz="0" w:space="0" w:color="auto"/>
        <w:bottom w:val="none" w:sz="0" w:space="0" w:color="auto"/>
        <w:right w:val="none" w:sz="0" w:space="0" w:color="auto"/>
      </w:divBdr>
    </w:div>
    <w:div w:id="77530761">
      <w:bodyDiv w:val="1"/>
      <w:marLeft w:val="0"/>
      <w:marRight w:val="0"/>
      <w:marTop w:val="0"/>
      <w:marBottom w:val="0"/>
      <w:divBdr>
        <w:top w:val="none" w:sz="0" w:space="0" w:color="auto"/>
        <w:left w:val="none" w:sz="0" w:space="0" w:color="auto"/>
        <w:bottom w:val="none" w:sz="0" w:space="0" w:color="auto"/>
        <w:right w:val="none" w:sz="0" w:space="0" w:color="auto"/>
      </w:divBdr>
    </w:div>
    <w:div w:id="78257099">
      <w:bodyDiv w:val="1"/>
      <w:marLeft w:val="0"/>
      <w:marRight w:val="0"/>
      <w:marTop w:val="0"/>
      <w:marBottom w:val="0"/>
      <w:divBdr>
        <w:top w:val="none" w:sz="0" w:space="0" w:color="auto"/>
        <w:left w:val="none" w:sz="0" w:space="0" w:color="auto"/>
        <w:bottom w:val="none" w:sz="0" w:space="0" w:color="auto"/>
        <w:right w:val="none" w:sz="0" w:space="0" w:color="auto"/>
      </w:divBdr>
    </w:div>
    <w:div w:id="81530321">
      <w:bodyDiv w:val="1"/>
      <w:marLeft w:val="0"/>
      <w:marRight w:val="0"/>
      <w:marTop w:val="0"/>
      <w:marBottom w:val="0"/>
      <w:divBdr>
        <w:top w:val="none" w:sz="0" w:space="0" w:color="auto"/>
        <w:left w:val="none" w:sz="0" w:space="0" w:color="auto"/>
        <w:bottom w:val="none" w:sz="0" w:space="0" w:color="auto"/>
        <w:right w:val="none" w:sz="0" w:space="0" w:color="auto"/>
      </w:divBdr>
    </w:div>
    <w:div w:id="82535596">
      <w:bodyDiv w:val="1"/>
      <w:marLeft w:val="0"/>
      <w:marRight w:val="0"/>
      <w:marTop w:val="0"/>
      <w:marBottom w:val="0"/>
      <w:divBdr>
        <w:top w:val="none" w:sz="0" w:space="0" w:color="auto"/>
        <w:left w:val="none" w:sz="0" w:space="0" w:color="auto"/>
        <w:bottom w:val="none" w:sz="0" w:space="0" w:color="auto"/>
        <w:right w:val="none" w:sz="0" w:space="0" w:color="auto"/>
      </w:divBdr>
    </w:div>
    <w:div w:id="82916715">
      <w:bodyDiv w:val="1"/>
      <w:marLeft w:val="0"/>
      <w:marRight w:val="0"/>
      <w:marTop w:val="0"/>
      <w:marBottom w:val="0"/>
      <w:divBdr>
        <w:top w:val="none" w:sz="0" w:space="0" w:color="auto"/>
        <w:left w:val="none" w:sz="0" w:space="0" w:color="auto"/>
        <w:bottom w:val="none" w:sz="0" w:space="0" w:color="auto"/>
        <w:right w:val="none" w:sz="0" w:space="0" w:color="auto"/>
      </w:divBdr>
    </w:div>
    <w:div w:id="85078116">
      <w:bodyDiv w:val="1"/>
      <w:marLeft w:val="0"/>
      <w:marRight w:val="0"/>
      <w:marTop w:val="0"/>
      <w:marBottom w:val="0"/>
      <w:divBdr>
        <w:top w:val="none" w:sz="0" w:space="0" w:color="auto"/>
        <w:left w:val="none" w:sz="0" w:space="0" w:color="auto"/>
        <w:bottom w:val="none" w:sz="0" w:space="0" w:color="auto"/>
        <w:right w:val="none" w:sz="0" w:space="0" w:color="auto"/>
      </w:divBdr>
    </w:div>
    <w:div w:id="87966173">
      <w:bodyDiv w:val="1"/>
      <w:marLeft w:val="0"/>
      <w:marRight w:val="0"/>
      <w:marTop w:val="0"/>
      <w:marBottom w:val="0"/>
      <w:divBdr>
        <w:top w:val="none" w:sz="0" w:space="0" w:color="auto"/>
        <w:left w:val="none" w:sz="0" w:space="0" w:color="auto"/>
        <w:bottom w:val="none" w:sz="0" w:space="0" w:color="auto"/>
        <w:right w:val="none" w:sz="0" w:space="0" w:color="auto"/>
      </w:divBdr>
    </w:div>
    <w:div w:id="90469693">
      <w:bodyDiv w:val="1"/>
      <w:marLeft w:val="0"/>
      <w:marRight w:val="0"/>
      <w:marTop w:val="0"/>
      <w:marBottom w:val="0"/>
      <w:divBdr>
        <w:top w:val="none" w:sz="0" w:space="0" w:color="auto"/>
        <w:left w:val="none" w:sz="0" w:space="0" w:color="auto"/>
        <w:bottom w:val="none" w:sz="0" w:space="0" w:color="auto"/>
        <w:right w:val="none" w:sz="0" w:space="0" w:color="auto"/>
      </w:divBdr>
    </w:div>
    <w:div w:id="92478259">
      <w:bodyDiv w:val="1"/>
      <w:marLeft w:val="0"/>
      <w:marRight w:val="0"/>
      <w:marTop w:val="0"/>
      <w:marBottom w:val="0"/>
      <w:divBdr>
        <w:top w:val="none" w:sz="0" w:space="0" w:color="auto"/>
        <w:left w:val="none" w:sz="0" w:space="0" w:color="auto"/>
        <w:bottom w:val="none" w:sz="0" w:space="0" w:color="auto"/>
        <w:right w:val="none" w:sz="0" w:space="0" w:color="auto"/>
      </w:divBdr>
    </w:div>
    <w:div w:id="93091045">
      <w:bodyDiv w:val="1"/>
      <w:marLeft w:val="0"/>
      <w:marRight w:val="0"/>
      <w:marTop w:val="0"/>
      <w:marBottom w:val="0"/>
      <w:divBdr>
        <w:top w:val="none" w:sz="0" w:space="0" w:color="auto"/>
        <w:left w:val="none" w:sz="0" w:space="0" w:color="auto"/>
        <w:bottom w:val="none" w:sz="0" w:space="0" w:color="auto"/>
        <w:right w:val="none" w:sz="0" w:space="0" w:color="auto"/>
      </w:divBdr>
    </w:div>
    <w:div w:id="93407079">
      <w:bodyDiv w:val="1"/>
      <w:marLeft w:val="0"/>
      <w:marRight w:val="0"/>
      <w:marTop w:val="0"/>
      <w:marBottom w:val="0"/>
      <w:divBdr>
        <w:top w:val="none" w:sz="0" w:space="0" w:color="auto"/>
        <w:left w:val="none" w:sz="0" w:space="0" w:color="auto"/>
        <w:bottom w:val="none" w:sz="0" w:space="0" w:color="auto"/>
        <w:right w:val="none" w:sz="0" w:space="0" w:color="auto"/>
      </w:divBdr>
    </w:div>
    <w:div w:id="97062128">
      <w:bodyDiv w:val="1"/>
      <w:marLeft w:val="0"/>
      <w:marRight w:val="0"/>
      <w:marTop w:val="0"/>
      <w:marBottom w:val="0"/>
      <w:divBdr>
        <w:top w:val="none" w:sz="0" w:space="0" w:color="auto"/>
        <w:left w:val="none" w:sz="0" w:space="0" w:color="auto"/>
        <w:bottom w:val="none" w:sz="0" w:space="0" w:color="auto"/>
        <w:right w:val="none" w:sz="0" w:space="0" w:color="auto"/>
      </w:divBdr>
    </w:div>
    <w:div w:id="97064892">
      <w:bodyDiv w:val="1"/>
      <w:marLeft w:val="0"/>
      <w:marRight w:val="0"/>
      <w:marTop w:val="0"/>
      <w:marBottom w:val="0"/>
      <w:divBdr>
        <w:top w:val="none" w:sz="0" w:space="0" w:color="auto"/>
        <w:left w:val="none" w:sz="0" w:space="0" w:color="auto"/>
        <w:bottom w:val="none" w:sz="0" w:space="0" w:color="auto"/>
        <w:right w:val="none" w:sz="0" w:space="0" w:color="auto"/>
      </w:divBdr>
    </w:div>
    <w:div w:id="101413947">
      <w:bodyDiv w:val="1"/>
      <w:marLeft w:val="0"/>
      <w:marRight w:val="0"/>
      <w:marTop w:val="0"/>
      <w:marBottom w:val="0"/>
      <w:divBdr>
        <w:top w:val="none" w:sz="0" w:space="0" w:color="auto"/>
        <w:left w:val="none" w:sz="0" w:space="0" w:color="auto"/>
        <w:bottom w:val="none" w:sz="0" w:space="0" w:color="auto"/>
        <w:right w:val="none" w:sz="0" w:space="0" w:color="auto"/>
      </w:divBdr>
    </w:div>
    <w:div w:id="107043898">
      <w:bodyDiv w:val="1"/>
      <w:marLeft w:val="0"/>
      <w:marRight w:val="0"/>
      <w:marTop w:val="0"/>
      <w:marBottom w:val="0"/>
      <w:divBdr>
        <w:top w:val="none" w:sz="0" w:space="0" w:color="auto"/>
        <w:left w:val="none" w:sz="0" w:space="0" w:color="auto"/>
        <w:bottom w:val="none" w:sz="0" w:space="0" w:color="auto"/>
        <w:right w:val="none" w:sz="0" w:space="0" w:color="auto"/>
      </w:divBdr>
    </w:div>
    <w:div w:id="108938433">
      <w:bodyDiv w:val="1"/>
      <w:marLeft w:val="0"/>
      <w:marRight w:val="0"/>
      <w:marTop w:val="0"/>
      <w:marBottom w:val="0"/>
      <w:divBdr>
        <w:top w:val="none" w:sz="0" w:space="0" w:color="auto"/>
        <w:left w:val="none" w:sz="0" w:space="0" w:color="auto"/>
        <w:bottom w:val="none" w:sz="0" w:space="0" w:color="auto"/>
        <w:right w:val="none" w:sz="0" w:space="0" w:color="auto"/>
      </w:divBdr>
    </w:div>
    <w:div w:id="114831037">
      <w:bodyDiv w:val="1"/>
      <w:marLeft w:val="0"/>
      <w:marRight w:val="0"/>
      <w:marTop w:val="0"/>
      <w:marBottom w:val="0"/>
      <w:divBdr>
        <w:top w:val="none" w:sz="0" w:space="0" w:color="auto"/>
        <w:left w:val="none" w:sz="0" w:space="0" w:color="auto"/>
        <w:bottom w:val="none" w:sz="0" w:space="0" w:color="auto"/>
        <w:right w:val="none" w:sz="0" w:space="0" w:color="auto"/>
      </w:divBdr>
    </w:div>
    <w:div w:id="116145246">
      <w:bodyDiv w:val="1"/>
      <w:marLeft w:val="0"/>
      <w:marRight w:val="0"/>
      <w:marTop w:val="0"/>
      <w:marBottom w:val="0"/>
      <w:divBdr>
        <w:top w:val="none" w:sz="0" w:space="0" w:color="auto"/>
        <w:left w:val="none" w:sz="0" w:space="0" w:color="auto"/>
        <w:bottom w:val="none" w:sz="0" w:space="0" w:color="auto"/>
        <w:right w:val="none" w:sz="0" w:space="0" w:color="auto"/>
      </w:divBdr>
    </w:div>
    <w:div w:id="118645056">
      <w:bodyDiv w:val="1"/>
      <w:marLeft w:val="0"/>
      <w:marRight w:val="0"/>
      <w:marTop w:val="0"/>
      <w:marBottom w:val="0"/>
      <w:divBdr>
        <w:top w:val="none" w:sz="0" w:space="0" w:color="auto"/>
        <w:left w:val="none" w:sz="0" w:space="0" w:color="auto"/>
        <w:bottom w:val="none" w:sz="0" w:space="0" w:color="auto"/>
        <w:right w:val="none" w:sz="0" w:space="0" w:color="auto"/>
      </w:divBdr>
    </w:div>
    <w:div w:id="121117233">
      <w:bodyDiv w:val="1"/>
      <w:marLeft w:val="0"/>
      <w:marRight w:val="0"/>
      <w:marTop w:val="0"/>
      <w:marBottom w:val="0"/>
      <w:divBdr>
        <w:top w:val="none" w:sz="0" w:space="0" w:color="auto"/>
        <w:left w:val="none" w:sz="0" w:space="0" w:color="auto"/>
        <w:bottom w:val="none" w:sz="0" w:space="0" w:color="auto"/>
        <w:right w:val="none" w:sz="0" w:space="0" w:color="auto"/>
      </w:divBdr>
    </w:div>
    <w:div w:id="126244472">
      <w:bodyDiv w:val="1"/>
      <w:marLeft w:val="0"/>
      <w:marRight w:val="0"/>
      <w:marTop w:val="0"/>
      <w:marBottom w:val="0"/>
      <w:divBdr>
        <w:top w:val="none" w:sz="0" w:space="0" w:color="auto"/>
        <w:left w:val="none" w:sz="0" w:space="0" w:color="auto"/>
        <w:bottom w:val="none" w:sz="0" w:space="0" w:color="auto"/>
        <w:right w:val="none" w:sz="0" w:space="0" w:color="auto"/>
      </w:divBdr>
    </w:div>
    <w:div w:id="130170686">
      <w:bodyDiv w:val="1"/>
      <w:marLeft w:val="0"/>
      <w:marRight w:val="0"/>
      <w:marTop w:val="0"/>
      <w:marBottom w:val="0"/>
      <w:divBdr>
        <w:top w:val="none" w:sz="0" w:space="0" w:color="auto"/>
        <w:left w:val="none" w:sz="0" w:space="0" w:color="auto"/>
        <w:bottom w:val="none" w:sz="0" w:space="0" w:color="auto"/>
        <w:right w:val="none" w:sz="0" w:space="0" w:color="auto"/>
      </w:divBdr>
    </w:div>
    <w:div w:id="132722113">
      <w:bodyDiv w:val="1"/>
      <w:marLeft w:val="0"/>
      <w:marRight w:val="0"/>
      <w:marTop w:val="0"/>
      <w:marBottom w:val="0"/>
      <w:divBdr>
        <w:top w:val="none" w:sz="0" w:space="0" w:color="auto"/>
        <w:left w:val="none" w:sz="0" w:space="0" w:color="auto"/>
        <w:bottom w:val="none" w:sz="0" w:space="0" w:color="auto"/>
        <w:right w:val="none" w:sz="0" w:space="0" w:color="auto"/>
      </w:divBdr>
    </w:div>
    <w:div w:id="137692575">
      <w:bodyDiv w:val="1"/>
      <w:marLeft w:val="0"/>
      <w:marRight w:val="0"/>
      <w:marTop w:val="0"/>
      <w:marBottom w:val="0"/>
      <w:divBdr>
        <w:top w:val="none" w:sz="0" w:space="0" w:color="auto"/>
        <w:left w:val="none" w:sz="0" w:space="0" w:color="auto"/>
        <w:bottom w:val="none" w:sz="0" w:space="0" w:color="auto"/>
        <w:right w:val="none" w:sz="0" w:space="0" w:color="auto"/>
      </w:divBdr>
    </w:div>
    <w:div w:id="140194569">
      <w:bodyDiv w:val="1"/>
      <w:marLeft w:val="0"/>
      <w:marRight w:val="0"/>
      <w:marTop w:val="0"/>
      <w:marBottom w:val="0"/>
      <w:divBdr>
        <w:top w:val="none" w:sz="0" w:space="0" w:color="auto"/>
        <w:left w:val="none" w:sz="0" w:space="0" w:color="auto"/>
        <w:bottom w:val="none" w:sz="0" w:space="0" w:color="auto"/>
        <w:right w:val="none" w:sz="0" w:space="0" w:color="auto"/>
      </w:divBdr>
    </w:div>
    <w:div w:id="140470062">
      <w:bodyDiv w:val="1"/>
      <w:marLeft w:val="0"/>
      <w:marRight w:val="0"/>
      <w:marTop w:val="0"/>
      <w:marBottom w:val="0"/>
      <w:divBdr>
        <w:top w:val="none" w:sz="0" w:space="0" w:color="auto"/>
        <w:left w:val="none" w:sz="0" w:space="0" w:color="auto"/>
        <w:bottom w:val="none" w:sz="0" w:space="0" w:color="auto"/>
        <w:right w:val="none" w:sz="0" w:space="0" w:color="auto"/>
      </w:divBdr>
    </w:div>
    <w:div w:id="143663700">
      <w:bodyDiv w:val="1"/>
      <w:marLeft w:val="0"/>
      <w:marRight w:val="0"/>
      <w:marTop w:val="0"/>
      <w:marBottom w:val="0"/>
      <w:divBdr>
        <w:top w:val="none" w:sz="0" w:space="0" w:color="auto"/>
        <w:left w:val="none" w:sz="0" w:space="0" w:color="auto"/>
        <w:bottom w:val="none" w:sz="0" w:space="0" w:color="auto"/>
        <w:right w:val="none" w:sz="0" w:space="0" w:color="auto"/>
      </w:divBdr>
    </w:div>
    <w:div w:id="146014529">
      <w:bodyDiv w:val="1"/>
      <w:marLeft w:val="0"/>
      <w:marRight w:val="0"/>
      <w:marTop w:val="0"/>
      <w:marBottom w:val="0"/>
      <w:divBdr>
        <w:top w:val="none" w:sz="0" w:space="0" w:color="auto"/>
        <w:left w:val="none" w:sz="0" w:space="0" w:color="auto"/>
        <w:bottom w:val="none" w:sz="0" w:space="0" w:color="auto"/>
        <w:right w:val="none" w:sz="0" w:space="0" w:color="auto"/>
      </w:divBdr>
    </w:div>
    <w:div w:id="147672195">
      <w:bodyDiv w:val="1"/>
      <w:marLeft w:val="0"/>
      <w:marRight w:val="0"/>
      <w:marTop w:val="0"/>
      <w:marBottom w:val="0"/>
      <w:divBdr>
        <w:top w:val="none" w:sz="0" w:space="0" w:color="auto"/>
        <w:left w:val="none" w:sz="0" w:space="0" w:color="auto"/>
        <w:bottom w:val="none" w:sz="0" w:space="0" w:color="auto"/>
        <w:right w:val="none" w:sz="0" w:space="0" w:color="auto"/>
      </w:divBdr>
    </w:div>
    <w:div w:id="147937691">
      <w:bodyDiv w:val="1"/>
      <w:marLeft w:val="0"/>
      <w:marRight w:val="0"/>
      <w:marTop w:val="0"/>
      <w:marBottom w:val="0"/>
      <w:divBdr>
        <w:top w:val="none" w:sz="0" w:space="0" w:color="auto"/>
        <w:left w:val="none" w:sz="0" w:space="0" w:color="auto"/>
        <w:bottom w:val="none" w:sz="0" w:space="0" w:color="auto"/>
        <w:right w:val="none" w:sz="0" w:space="0" w:color="auto"/>
      </w:divBdr>
    </w:div>
    <w:div w:id="148719650">
      <w:bodyDiv w:val="1"/>
      <w:marLeft w:val="0"/>
      <w:marRight w:val="0"/>
      <w:marTop w:val="0"/>
      <w:marBottom w:val="0"/>
      <w:divBdr>
        <w:top w:val="none" w:sz="0" w:space="0" w:color="auto"/>
        <w:left w:val="none" w:sz="0" w:space="0" w:color="auto"/>
        <w:bottom w:val="none" w:sz="0" w:space="0" w:color="auto"/>
        <w:right w:val="none" w:sz="0" w:space="0" w:color="auto"/>
      </w:divBdr>
    </w:div>
    <w:div w:id="151338885">
      <w:bodyDiv w:val="1"/>
      <w:marLeft w:val="0"/>
      <w:marRight w:val="0"/>
      <w:marTop w:val="0"/>
      <w:marBottom w:val="0"/>
      <w:divBdr>
        <w:top w:val="none" w:sz="0" w:space="0" w:color="auto"/>
        <w:left w:val="none" w:sz="0" w:space="0" w:color="auto"/>
        <w:bottom w:val="none" w:sz="0" w:space="0" w:color="auto"/>
        <w:right w:val="none" w:sz="0" w:space="0" w:color="auto"/>
      </w:divBdr>
    </w:div>
    <w:div w:id="152993044">
      <w:bodyDiv w:val="1"/>
      <w:marLeft w:val="0"/>
      <w:marRight w:val="0"/>
      <w:marTop w:val="0"/>
      <w:marBottom w:val="0"/>
      <w:divBdr>
        <w:top w:val="none" w:sz="0" w:space="0" w:color="auto"/>
        <w:left w:val="none" w:sz="0" w:space="0" w:color="auto"/>
        <w:bottom w:val="none" w:sz="0" w:space="0" w:color="auto"/>
        <w:right w:val="none" w:sz="0" w:space="0" w:color="auto"/>
      </w:divBdr>
    </w:div>
    <w:div w:id="153493183">
      <w:bodyDiv w:val="1"/>
      <w:marLeft w:val="0"/>
      <w:marRight w:val="0"/>
      <w:marTop w:val="0"/>
      <w:marBottom w:val="0"/>
      <w:divBdr>
        <w:top w:val="none" w:sz="0" w:space="0" w:color="auto"/>
        <w:left w:val="none" w:sz="0" w:space="0" w:color="auto"/>
        <w:bottom w:val="none" w:sz="0" w:space="0" w:color="auto"/>
        <w:right w:val="none" w:sz="0" w:space="0" w:color="auto"/>
      </w:divBdr>
    </w:div>
    <w:div w:id="154613131">
      <w:bodyDiv w:val="1"/>
      <w:marLeft w:val="0"/>
      <w:marRight w:val="0"/>
      <w:marTop w:val="0"/>
      <w:marBottom w:val="0"/>
      <w:divBdr>
        <w:top w:val="none" w:sz="0" w:space="0" w:color="auto"/>
        <w:left w:val="none" w:sz="0" w:space="0" w:color="auto"/>
        <w:bottom w:val="none" w:sz="0" w:space="0" w:color="auto"/>
        <w:right w:val="none" w:sz="0" w:space="0" w:color="auto"/>
      </w:divBdr>
    </w:div>
    <w:div w:id="157429978">
      <w:bodyDiv w:val="1"/>
      <w:marLeft w:val="0"/>
      <w:marRight w:val="0"/>
      <w:marTop w:val="0"/>
      <w:marBottom w:val="0"/>
      <w:divBdr>
        <w:top w:val="none" w:sz="0" w:space="0" w:color="auto"/>
        <w:left w:val="none" w:sz="0" w:space="0" w:color="auto"/>
        <w:bottom w:val="none" w:sz="0" w:space="0" w:color="auto"/>
        <w:right w:val="none" w:sz="0" w:space="0" w:color="auto"/>
      </w:divBdr>
    </w:div>
    <w:div w:id="161169588">
      <w:bodyDiv w:val="1"/>
      <w:marLeft w:val="0"/>
      <w:marRight w:val="0"/>
      <w:marTop w:val="0"/>
      <w:marBottom w:val="0"/>
      <w:divBdr>
        <w:top w:val="none" w:sz="0" w:space="0" w:color="auto"/>
        <w:left w:val="none" w:sz="0" w:space="0" w:color="auto"/>
        <w:bottom w:val="none" w:sz="0" w:space="0" w:color="auto"/>
        <w:right w:val="none" w:sz="0" w:space="0" w:color="auto"/>
      </w:divBdr>
    </w:div>
    <w:div w:id="164517647">
      <w:bodyDiv w:val="1"/>
      <w:marLeft w:val="0"/>
      <w:marRight w:val="0"/>
      <w:marTop w:val="0"/>
      <w:marBottom w:val="0"/>
      <w:divBdr>
        <w:top w:val="none" w:sz="0" w:space="0" w:color="auto"/>
        <w:left w:val="none" w:sz="0" w:space="0" w:color="auto"/>
        <w:bottom w:val="none" w:sz="0" w:space="0" w:color="auto"/>
        <w:right w:val="none" w:sz="0" w:space="0" w:color="auto"/>
      </w:divBdr>
    </w:div>
    <w:div w:id="169681960">
      <w:bodyDiv w:val="1"/>
      <w:marLeft w:val="0"/>
      <w:marRight w:val="0"/>
      <w:marTop w:val="0"/>
      <w:marBottom w:val="0"/>
      <w:divBdr>
        <w:top w:val="none" w:sz="0" w:space="0" w:color="auto"/>
        <w:left w:val="none" w:sz="0" w:space="0" w:color="auto"/>
        <w:bottom w:val="none" w:sz="0" w:space="0" w:color="auto"/>
        <w:right w:val="none" w:sz="0" w:space="0" w:color="auto"/>
      </w:divBdr>
    </w:div>
    <w:div w:id="170263112">
      <w:bodyDiv w:val="1"/>
      <w:marLeft w:val="0"/>
      <w:marRight w:val="0"/>
      <w:marTop w:val="0"/>
      <w:marBottom w:val="0"/>
      <w:divBdr>
        <w:top w:val="none" w:sz="0" w:space="0" w:color="auto"/>
        <w:left w:val="none" w:sz="0" w:space="0" w:color="auto"/>
        <w:bottom w:val="none" w:sz="0" w:space="0" w:color="auto"/>
        <w:right w:val="none" w:sz="0" w:space="0" w:color="auto"/>
      </w:divBdr>
    </w:div>
    <w:div w:id="173151398">
      <w:bodyDiv w:val="1"/>
      <w:marLeft w:val="0"/>
      <w:marRight w:val="0"/>
      <w:marTop w:val="0"/>
      <w:marBottom w:val="0"/>
      <w:divBdr>
        <w:top w:val="none" w:sz="0" w:space="0" w:color="auto"/>
        <w:left w:val="none" w:sz="0" w:space="0" w:color="auto"/>
        <w:bottom w:val="none" w:sz="0" w:space="0" w:color="auto"/>
        <w:right w:val="none" w:sz="0" w:space="0" w:color="auto"/>
      </w:divBdr>
    </w:div>
    <w:div w:id="174465368">
      <w:bodyDiv w:val="1"/>
      <w:marLeft w:val="0"/>
      <w:marRight w:val="0"/>
      <w:marTop w:val="0"/>
      <w:marBottom w:val="0"/>
      <w:divBdr>
        <w:top w:val="none" w:sz="0" w:space="0" w:color="auto"/>
        <w:left w:val="none" w:sz="0" w:space="0" w:color="auto"/>
        <w:bottom w:val="none" w:sz="0" w:space="0" w:color="auto"/>
        <w:right w:val="none" w:sz="0" w:space="0" w:color="auto"/>
      </w:divBdr>
    </w:div>
    <w:div w:id="175388705">
      <w:bodyDiv w:val="1"/>
      <w:marLeft w:val="0"/>
      <w:marRight w:val="0"/>
      <w:marTop w:val="0"/>
      <w:marBottom w:val="0"/>
      <w:divBdr>
        <w:top w:val="none" w:sz="0" w:space="0" w:color="auto"/>
        <w:left w:val="none" w:sz="0" w:space="0" w:color="auto"/>
        <w:bottom w:val="none" w:sz="0" w:space="0" w:color="auto"/>
        <w:right w:val="none" w:sz="0" w:space="0" w:color="auto"/>
      </w:divBdr>
    </w:div>
    <w:div w:id="176308179">
      <w:bodyDiv w:val="1"/>
      <w:marLeft w:val="0"/>
      <w:marRight w:val="0"/>
      <w:marTop w:val="0"/>
      <w:marBottom w:val="0"/>
      <w:divBdr>
        <w:top w:val="none" w:sz="0" w:space="0" w:color="auto"/>
        <w:left w:val="none" w:sz="0" w:space="0" w:color="auto"/>
        <w:bottom w:val="none" w:sz="0" w:space="0" w:color="auto"/>
        <w:right w:val="none" w:sz="0" w:space="0" w:color="auto"/>
      </w:divBdr>
    </w:div>
    <w:div w:id="176386176">
      <w:bodyDiv w:val="1"/>
      <w:marLeft w:val="0"/>
      <w:marRight w:val="0"/>
      <w:marTop w:val="0"/>
      <w:marBottom w:val="0"/>
      <w:divBdr>
        <w:top w:val="none" w:sz="0" w:space="0" w:color="auto"/>
        <w:left w:val="none" w:sz="0" w:space="0" w:color="auto"/>
        <w:bottom w:val="none" w:sz="0" w:space="0" w:color="auto"/>
        <w:right w:val="none" w:sz="0" w:space="0" w:color="auto"/>
      </w:divBdr>
    </w:div>
    <w:div w:id="186064864">
      <w:bodyDiv w:val="1"/>
      <w:marLeft w:val="0"/>
      <w:marRight w:val="0"/>
      <w:marTop w:val="0"/>
      <w:marBottom w:val="0"/>
      <w:divBdr>
        <w:top w:val="none" w:sz="0" w:space="0" w:color="auto"/>
        <w:left w:val="none" w:sz="0" w:space="0" w:color="auto"/>
        <w:bottom w:val="none" w:sz="0" w:space="0" w:color="auto"/>
        <w:right w:val="none" w:sz="0" w:space="0" w:color="auto"/>
      </w:divBdr>
    </w:div>
    <w:div w:id="186606087">
      <w:bodyDiv w:val="1"/>
      <w:marLeft w:val="0"/>
      <w:marRight w:val="0"/>
      <w:marTop w:val="0"/>
      <w:marBottom w:val="0"/>
      <w:divBdr>
        <w:top w:val="none" w:sz="0" w:space="0" w:color="auto"/>
        <w:left w:val="none" w:sz="0" w:space="0" w:color="auto"/>
        <w:bottom w:val="none" w:sz="0" w:space="0" w:color="auto"/>
        <w:right w:val="none" w:sz="0" w:space="0" w:color="auto"/>
      </w:divBdr>
    </w:div>
    <w:div w:id="186798137">
      <w:bodyDiv w:val="1"/>
      <w:marLeft w:val="0"/>
      <w:marRight w:val="0"/>
      <w:marTop w:val="0"/>
      <w:marBottom w:val="0"/>
      <w:divBdr>
        <w:top w:val="none" w:sz="0" w:space="0" w:color="auto"/>
        <w:left w:val="none" w:sz="0" w:space="0" w:color="auto"/>
        <w:bottom w:val="none" w:sz="0" w:space="0" w:color="auto"/>
        <w:right w:val="none" w:sz="0" w:space="0" w:color="auto"/>
      </w:divBdr>
    </w:div>
    <w:div w:id="189879527">
      <w:bodyDiv w:val="1"/>
      <w:marLeft w:val="0"/>
      <w:marRight w:val="0"/>
      <w:marTop w:val="0"/>
      <w:marBottom w:val="0"/>
      <w:divBdr>
        <w:top w:val="none" w:sz="0" w:space="0" w:color="auto"/>
        <w:left w:val="none" w:sz="0" w:space="0" w:color="auto"/>
        <w:bottom w:val="none" w:sz="0" w:space="0" w:color="auto"/>
        <w:right w:val="none" w:sz="0" w:space="0" w:color="auto"/>
      </w:divBdr>
    </w:div>
    <w:div w:id="199126327">
      <w:bodyDiv w:val="1"/>
      <w:marLeft w:val="0"/>
      <w:marRight w:val="0"/>
      <w:marTop w:val="0"/>
      <w:marBottom w:val="0"/>
      <w:divBdr>
        <w:top w:val="none" w:sz="0" w:space="0" w:color="auto"/>
        <w:left w:val="none" w:sz="0" w:space="0" w:color="auto"/>
        <w:bottom w:val="none" w:sz="0" w:space="0" w:color="auto"/>
        <w:right w:val="none" w:sz="0" w:space="0" w:color="auto"/>
      </w:divBdr>
    </w:div>
    <w:div w:id="207960912">
      <w:bodyDiv w:val="1"/>
      <w:marLeft w:val="0"/>
      <w:marRight w:val="0"/>
      <w:marTop w:val="0"/>
      <w:marBottom w:val="0"/>
      <w:divBdr>
        <w:top w:val="none" w:sz="0" w:space="0" w:color="auto"/>
        <w:left w:val="none" w:sz="0" w:space="0" w:color="auto"/>
        <w:bottom w:val="none" w:sz="0" w:space="0" w:color="auto"/>
        <w:right w:val="none" w:sz="0" w:space="0" w:color="auto"/>
      </w:divBdr>
    </w:div>
    <w:div w:id="208958915">
      <w:bodyDiv w:val="1"/>
      <w:marLeft w:val="0"/>
      <w:marRight w:val="0"/>
      <w:marTop w:val="0"/>
      <w:marBottom w:val="0"/>
      <w:divBdr>
        <w:top w:val="none" w:sz="0" w:space="0" w:color="auto"/>
        <w:left w:val="none" w:sz="0" w:space="0" w:color="auto"/>
        <w:bottom w:val="none" w:sz="0" w:space="0" w:color="auto"/>
        <w:right w:val="none" w:sz="0" w:space="0" w:color="auto"/>
      </w:divBdr>
    </w:div>
    <w:div w:id="209650671">
      <w:bodyDiv w:val="1"/>
      <w:marLeft w:val="0"/>
      <w:marRight w:val="0"/>
      <w:marTop w:val="0"/>
      <w:marBottom w:val="0"/>
      <w:divBdr>
        <w:top w:val="none" w:sz="0" w:space="0" w:color="auto"/>
        <w:left w:val="none" w:sz="0" w:space="0" w:color="auto"/>
        <w:bottom w:val="none" w:sz="0" w:space="0" w:color="auto"/>
        <w:right w:val="none" w:sz="0" w:space="0" w:color="auto"/>
      </w:divBdr>
    </w:div>
    <w:div w:id="210272041">
      <w:bodyDiv w:val="1"/>
      <w:marLeft w:val="0"/>
      <w:marRight w:val="0"/>
      <w:marTop w:val="0"/>
      <w:marBottom w:val="0"/>
      <w:divBdr>
        <w:top w:val="none" w:sz="0" w:space="0" w:color="auto"/>
        <w:left w:val="none" w:sz="0" w:space="0" w:color="auto"/>
        <w:bottom w:val="none" w:sz="0" w:space="0" w:color="auto"/>
        <w:right w:val="none" w:sz="0" w:space="0" w:color="auto"/>
      </w:divBdr>
    </w:div>
    <w:div w:id="213739094">
      <w:bodyDiv w:val="1"/>
      <w:marLeft w:val="0"/>
      <w:marRight w:val="0"/>
      <w:marTop w:val="0"/>
      <w:marBottom w:val="0"/>
      <w:divBdr>
        <w:top w:val="none" w:sz="0" w:space="0" w:color="auto"/>
        <w:left w:val="none" w:sz="0" w:space="0" w:color="auto"/>
        <w:bottom w:val="none" w:sz="0" w:space="0" w:color="auto"/>
        <w:right w:val="none" w:sz="0" w:space="0" w:color="auto"/>
      </w:divBdr>
    </w:div>
    <w:div w:id="220017439">
      <w:bodyDiv w:val="1"/>
      <w:marLeft w:val="0"/>
      <w:marRight w:val="0"/>
      <w:marTop w:val="0"/>
      <w:marBottom w:val="0"/>
      <w:divBdr>
        <w:top w:val="none" w:sz="0" w:space="0" w:color="auto"/>
        <w:left w:val="none" w:sz="0" w:space="0" w:color="auto"/>
        <w:bottom w:val="none" w:sz="0" w:space="0" w:color="auto"/>
        <w:right w:val="none" w:sz="0" w:space="0" w:color="auto"/>
      </w:divBdr>
    </w:div>
    <w:div w:id="229121712">
      <w:bodyDiv w:val="1"/>
      <w:marLeft w:val="0"/>
      <w:marRight w:val="0"/>
      <w:marTop w:val="0"/>
      <w:marBottom w:val="0"/>
      <w:divBdr>
        <w:top w:val="none" w:sz="0" w:space="0" w:color="auto"/>
        <w:left w:val="none" w:sz="0" w:space="0" w:color="auto"/>
        <w:bottom w:val="none" w:sz="0" w:space="0" w:color="auto"/>
        <w:right w:val="none" w:sz="0" w:space="0" w:color="auto"/>
      </w:divBdr>
    </w:div>
    <w:div w:id="234626806">
      <w:bodyDiv w:val="1"/>
      <w:marLeft w:val="0"/>
      <w:marRight w:val="0"/>
      <w:marTop w:val="0"/>
      <w:marBottom w:val="0"/>
      <w:divBdr>
        <w:top w:val="none" w:sz="0" w:space="0" w:color="auto"/>
        <w:left w:val="none" w:sz="0" w:space="0" w:color="auto"/>
        <w:bottom w:val="none" w:sz="0" w:space="0" w:color="auto"/>
        <w:right w:val="none" w:sz="0" w:space="0" w:color="auto"/>
      </w:divBdr>
    </w:div>
    <w:div w:id="237398760">
      <w:bodyDiv w:val="1"/>
      <w:marLeft w:val="0"/>
      <w:marRight w:val="0"/>
      <w:marTop w:val="0"/>
      <w:marBottom w:val="0"/>
      <w:divBdr>
        <w:top w:val="none" w:sz="0" w:space="0" w:color="auto"/>
        <w:left w:val="none" w:sz="0" w:space="0" w:color="auto"/>
        <w:bottom w:val="none" w:sz="0" w:space="0" w:color="auto"/>
        <w:right w:val="none" w:sz="0" w:space="0" w:color="auto"/>
      </w:divBdr>
    </w:div>
    <w:div w:id="237787312">
      <w:bodyDiv w:val="1"/>
      <w:marLeft w:val="0"/>
      <w:marRight w:val="0"/>
      <w:marTop w:val="0"/>
      <w:marBottom w:val="0"/>
      <w:divBdr>
        <w:top w:val="none" w:sz="0" w:space="0" w:color="auto"/>
        <w:left w:val="none" w:sz="0" w:space="0" w:color="auto"/>
        <w:bottom w:val="none" w:sz="0" w:space="0" w:color="auto"/>
        <w:right w:val="none" w:sz="0" w:space="0" w:color="auto"/>
      </w:divBdr>
    </w:div>
    <w:div w:id="242614625">
      <w:bodyDiv w:val="1"/>
      <w:marLeft w:val="0"/>
      <w:marRight w:val="0"/>
      <w:marTop w:val="0"/>
      <w:marBottom w:val="0"/>
      <w:divBdr>
        <w:top w:val="none" w:sz="0" w:space="0" w:color="auto"/>
        <w:left w:val="none" w:sz="0" w:space="0" w:color="auto"/>
        <w:bottom w:val="none" w:sz="0" w:space="0" w:color="auto"/>
        <w:right w:val="none" w:sz="0" w:space="0" w:color="auto"/>
      </w:divBdr>
    </w:div>
    <w:div w:id="244267264">
      <w:bodyDiv w:val="1"/>
      <w:marLeft w:val="0"/>
      <w:marRight w:val="0"/>
      <w:marTop w:val="0"/>
      <w:marBottom w:val="0"/>
      <w:divBdr>
        <w:top w:val="none" w:sz="0" w:space="0" w:color="auto"/>
        <w:left w:val="none" w:sz="0" w:space="0" w:color="auto"/>
        <w:bottom w:val="none" w:sz="0" w:space="0" w:color="auto"/>
        <w:right w:val="none" w:sz="0" w:space="0" w:color="auto"/>
      </w:divBdr>
    </w:div>
    <w:div w:id="244733280">
      <w:bodyDiv w:val="1"/>
      <w:marLeft w:val="0"/>
      <w:marRight w:val="0"/>
      <w:marTop w:val="0"/>
      <w:marBottom w:val="0"/>
      <w:divBdr>
        <w:top w:val="none" w:sz="0" w:space="0" w:color="auto"/>
        <w:left w:val="none" w:sz="0" w:space="0" w:color="auto"/>
        <w:bottom w:val="none" w:sz="0" w:space="0" w:color="auto"/>
        <w:right w:val="none" w:sz="0" w:space="0" w:color="auto"/>
      </w:divBdr>
    </w:div>
    <w:div w:id="245505847">
      <w:bodyDiv w:val="1"/>
      <w:marLeft w:val="0"/>
      <w:marRight w:val="0"/>
      <w:marTop w:val="0"/>
      <w:marBottom w:val="0"/>
      <w:divBdr>
        <w:top w:val="none" w:sz="0" w:space="0" w:color="auto"/>
        <w:left w:val="none" w:sz="0" w:space="0" w:color="auto"/>
        <w:bottom w:val="none" w:sz="0" w:space="0" w:color="auto"/>
        <w:right w:val="none" w:sz="0" w:space="0" w:color="auto"/>
      </w:divBdr>
    </w:div>
    <w:div w:id="247932871">
      <w:bodyDiv w:val="1"/>
      <w:marLeft w:val="0"/>
      <w:marRight w:val="0"/>
      <w:marTop w:val="0"/>
      <w:marBottom w:val="0"/>
      <w:divBdr>
        <w:top w:val="none" w:sz="0" w:space="0" w:color="auto"/>
        <w:left w:val="none" w:sz="0" w:space="0" w:color="auto"/>
        <w:bottom w:val="none" w:sz="0" w:space="0" w:color="auto"/>
        <w:right w:val="none" w:sz="0" w:space="0" w:color="auto"/>
      </w:divBdr>
    </w:div>
    <w:div w:id="249970227">
      <w:bodyDiv w:val="1"/>
      <w:marLeft w:val="0"/>
      <w:marRight w:val="0"/>
      <w:marTop w:val="0"/>
      <w:marBottom w:val="0"/>
      <w:divBdr>
        <w:top w:val="none" w:sz="0" w:space="0" w:color="auto"/>
        <w:left w:val="none" w:sz="0" w:space="0" w:color="auto"/>
        <w:bottom w:val="none" w:sz="0" w:space="0" w:color="auto"/>
        <w:right w:val="none" w:sz="0" w:space="0" w:color="auto"/>
      </w:divBdr>
    </w:div>
    <w:div w:id="252592947">
      <w:bodyDiv w:val="1"/>
      <w:marLeft w:val="0"/>
      <w:marRight w:val="0"/>
      <w:marTop w:val="0"/>
      <w:marBottom w:val="0"/>
      <w:divBdr>
        <w:top w:val="none" w:sz="0" w:space="0" w:color="auto"/>
        <w:left w:val="none" w:sz="0" w:space="0" w:color="auto"/>
        <w:bottom w:val="none" w:sz="0" w:space="0" w:color="auto"/>
        <w:right w:val="none" w:sz="0" w:space="0" w:color="auto"/>
      </w:divBdr>
    </w:div>
    <w:div w:id="257953743">
      <w:bodyDiv w:val="1"/>
      <w:marLeft w:val="0"/>
      <w:marRight w:val="0"/>
      <w:marTop w:val="0"/>
      <w:marBottom w:val="0"/>
      <w:divBdr>
        <w:top w:val="none" w:sz="0" w:space="0" w:color="auto"/>
        <w:left w:val="none" w:sz="0" w:space="0" w:color="auto"/>
        <w:bottom w:val="none" w:sz="0" w:space="0" w:color="auto"/>
        <w:right w:val="none" w:sz="0" w:space="0" w:color="auto"/>
      </w:divBdr>
    </w:div>
    <w:div w:id="268121350">
      <w:bodyDiv w:val="1"/>
      <w:marLeft w:val="0"/>
      <w:marRight w:val="0"/>
      <w:marTop w:val="0"/>
      <w:marBottom w:val="0"/>
      <w:divBdr>
        <w:top w:val="none" w:sz="0" w:space="0" w:color="auto"/>
        <w:left w:val="none" w:sz="0" w:space="0" w:color="auto"/>
        <w:bottom w:val="none" w:sz="0" w:space="0" w:color="auto"/>
        <w:right w:val="none" w:sz="0" w:space="0" w:color="auto"/>
      </w:divBdr>
    </w:div>
    <w:div w:id="285162577">
      <w:bodyDiv w:val="1"/>
      <w:marLeft w:val="0"/>
      <w:marRight w:val="0"/>
      <w:marTop w:val="0"/>
      <w:marBottom w:val="0"/>
      <w:divBdr>
        <w:top w:val="none" w:sz="0" w:space="0" w:color="auto"/>
        <w:left w:val="none" w:sz="0" w:space="0" w:color="auto"/>
        <w:bottom w:val="none" w:sz="0" w:space="0" w:color="auto"/>
        <w:right w:val="none" w:sz="0" w:space="0" w:color="auto"/>
      </w:divBdr>
    </w:div>
    <w:div w:id="289746042">
      <w:bodyDiv w:val="1"/>
      <w:marLeft w:val="0"/>
      <w:marRight w:val="0"/>
      <w:marTop w:val="0"/>
      <w:marBottom w:val="0"/>
      <w:divBdr>
        <w:top w:val="none" w:sz="0" w:space="0" w:color="auto"/>
        <w:left w:val="none" w:sz="0" w:space="0" w:color="auto"/>
        <w:bottom w:val="none" w:sz="0" w:space="0" w:color="auto"/>
        <w:right w:val="none" w:sz="0" w:space="0" w:color="auto"/>
      </w:divBdr>
    </w:div>
    <w:div w:id="295257599">
      <w:bodyDiv w:val="1"/>
      <w:marLeft w:val="0"/>
      <w:marRight w:val="0"/>
      <w:marTop w:val="0"/>
      <w:marBottom w:val="0"/>
      <w:divBdr>
        <w:top w:val="none" w:sz="0" w:space="0" w:color="auto"/>
        <w:left w:val="none" w:sz="0" w:space="0" w:color="auto"/>
        <w:bottom w:val="none" w:sz="0" w:space="0" w:color="auto"/>
        <w:right w:val="none" w:sz="0" w:space="0" w:color="auto"/>
      </w:divBdr>
    </w:div>
    <w:div w:id="297414136">
      <w:bodyDiv w:val="1"/>
      <w:marLeft w:val="0"/>
      <w:marRight w:val="0"/>
      <w:marTop w:val="0"/>
      <w:marBottom w:val="0"/>
      <w:divBdr>
        <w:top w:val="none" w:sz="0" w:space="0" w:color="auto"/>
        <w:left w:val="none" w:sz="0" w:space="0" w:color="auto"/>
        <w:bottom w:val="none" w:sz="0" w:space="0" w:color="auto"/>
        <w:right w:val="none" w:sz="0" w:space="0" w:color="auto"/>
      </w:divBdr>
    </w:div>
    <w:div w:id="302320685">
      <w:bodyDiv w:val="1"/>
      <w:marLeft w:val="0"/>
      <w:marRight w:val="0"/>
      <w:marTop w:val="0"/>
      <w:marBottom w:val="0"/>
      <w:divBdr>
        <w:top w:val="none" w:sz="0" w:space="0" w:color="auto"/>
        <w:left w:val="none" w:sz="0" w:space="0" w:color="auto"/>
        <w:bottom w:val="none" w:sz="0" w:space="0" w:color="auto"/>
        <w:right w:val="none" w:sz="0" w:space="0" w:color="auto"/>
      </w:divBdr>
    </w:div>
    <w:div w:id="303118741">
      <w:bodyDiv w:val="1"/>
      <w:marLeft w:val="0"/>
      <w:marRight w:val="0"/>
      <w:marTop w:val="0"/>
      <w:marBottom w:val="0"/>
      <w:divBdr>
        <w:top w:val="none" w:sz="0" w:space="0" w:color="auto"/>
        <w:left w:val="none" w:sz="0" w:space="0" w:color="auto"/>
        <w:bottom w:val="none" w:sz="0" w:space="0" w:color="auto"/>
        <w:right w:val="none" w:sz="0" w:space="0" w:color="auto"/>
      </w:divBdr>
    </w:div>
    <w:div w:id="305202276">
      <w:bodyDiv w:val="1"/>
      <w:marLeft w:val="0"/>
      <w:marRight w:val="0"/>
      <w:marTop w:val="0"/>
      <w:marBottom w:val="0"/>
      <w:divBdr>
        <w:top w:val="none" w:sz="0" w:space="0" w:color="auto"/>
        <w:left w:val="none" w:sz="0" w:space="0" w:color="auto"/>
        <w:bottom w:val="none" w:sz="0" w:space="0" w:color="auto"/>
        <w:right w:val="none" w:sz="0" w:space="0" w:color="auto"/>
      </w:divBdr>
    </w:div>
    <w:div w:id="305402605">
      <w:bodyDiv w:val="1"/>
      <w:marLeft w:val="0"/>
      <w:marRight w:val="0"/>
      <w:marTop w:val="0"/>
      <w:marBottom w:val="0"/>
      <w:divBdr>
        <w:top w:val="none" w:sz="0" w:space="0" w:color="auto"/>
        <w:left w:val="none" w:sz="0" w:space="0" w:color="auto"/>
        <w:bottom w:val="none" w:sz="0" w:space="0" w:color="auto"/>
        <w:right w:val="none" w:sz="0" w:space="0" w:color="auto"/>
      </w:divBdr>
    </w:div>
    <w:div w:id="305666732">
      <w:bodyDiv w:val="1"/>
      <w:marLeft w:val="0"/>
      <w:marRight w:val="0"/>
      <w:marTop w:val="0"/>
      <w:marBottom w:val="0"/>
      <w:divBdr>
        <w:top w:val="none" w:sz="0" w:space="0" w:color="auto"/>
        <w:left w:val="none" w:sz="0" w:space="0" w:color="auto"/>
        <w:bottom w:val="none" w:sz="0" w:space="0" w:color="auto"/>
        <w:right w:val="none" w:sz="0" w:space="0" w:color="auto"/>
      </w:divBdr>
    </w:div>
    <w:div w:id="307171930">
      <w:bodyDiv w:val="1"/>
      <w:marLeft w:val="0"/>
      <w:marRight w:val="0"/>
      <w:marTop w:val="0"/>
      <w:marBottom w:val="0"/>
      <w:divBdr>
        <w:top w:val="none" w:sz="0" w:space="0" w:color="auto"/>
        <w:left w:val="none" w:sz="0" w:space="0" w:color="auto"/>
        <w:bottom w:val="none" w:sz="0" w:space="0" w:color="auto"/>
        <w:right w:val="none" w:sz="0" w:space="0" w:color="auto"/>
      </w:divBdr>
    </w:div>
    <w:div w:id="309989805">
      <w:bodyDiv w:val="1"/>
      <w:marLeft w:val="0"/>
      <w:marRight w:val="0"/>
      <w:marTop w:val="0"/>
      <w:marBottom w:val="0"/>
      <w:divBdr>
        <w:top w:val="none" w:sz="0" w:space="0" w:color="auto"/>
        <w:left w:val="none" w:sz="0" w:space="0" w:color="auto"/>
        <w:bottom w:val="none" w:sz="0" w:space="0" w:color="auto"/>
        <w:right w:val="none" w:sz="0" w:space="0" w:color="auto"/>
      </w:divBdr>
    </w:div>
    <w:div w:id="310796584">
      <w:bodyDiv w:val="1"/>
      <w:marLeft w:val="0"/>
      <w:marRight w:val="0"/>
      <w:marTop w:val="0"/>
      <w:marBottom w:val="0"/>
      <w:divBdr>
        <w:top w:val="none" w:sz="0" w:space="0" w:color="auto"/>
        <w:left w:val="none" w:sz="0" w:space="0" w:color="auto"/>
        <w:bottom w:val="none" w:sz="0" w:space="0" w:color="auto"/>
        <w:right w:val="none" w:sz="0" w:space="0" w:color="auto"/>
      </w:divBdr>
    </w:div>
    <w:div w:id="311374528">
      <w:bodyDiv w:val="1"/>
      <w:marLeft w:val="0"/>
      <w:marRight w:val="0"/>
      <w:marTop w:val="0"/>
      <w:marBottom w:val="0"/>
      <w:divBdr>
        <w:top w:val="none" w:sz="0" w:space="0" w:color="auto"/>
        <w:left w:val="none" w:sz="0" w:space="0" w:color="auto"/>
        <w:bottom w:val="none" w:sz="0" w:space="0" w:color="auto"/>
        <w:right w:val="none" w:sz="0" w:space="0" w:color="auto"/>
      </w:divBdr>
    </w:div>
    <w:div w:id="312678699">
      <w:bodyDiv w:val="1"/>
      <w:marLeft w:val="0"/>
      <w:marRight w:val="0"/>
      <w:marTop w:val="0"/>
      <w:marBottom w:val="0"/>
      <w:divBdr>
        <w:top w:val="none" w:sz="0" w:space="0" w:color="auto"/>
        <w:left w:val="none" w:sz="0" w:space="0" w:color="auto"/>
        <w:bottom w:val="none" w:sz="0" w:space="0" w:color="auto"/>
        <w:right w:val="none" w:sz="0" w:space="0" w:color="auto"/>
      </w:divBdr>
    </w:div>
    <w:div w:id="315450250">
      <w:bodyDiv w:val="1"/>
      <w:marLeft w:val="0"/>
      <w:marRight w:val="0"/>
      <w:marTop w:val="0"/>
      <w:marBottom w:val="0"/>
      <w:divBdr>
        <w:top w:val="none" w:sz="0" w:space="0" w:color="auto"/>
        <w:left w:val="none" w:sz="0" w:space="0" w:color="auto"/>
        <w:bottom w:val="none" w:sz="0" w:space="0" w:color="auto"/>
        <w:right w:val="none" w:sz="0" w:space="0" w:color="auto"/>
      </w:divBdr>
    </w:div>
    <w:div w:id="317198613">
      <w:bodyDiv w:val="1"/>
      <w:marLeft w:val="0"/>
      <w:marRight w:val="0"/>
      <w:marTop w:val="0"/>
      <w:marBottom w:val="0"/>
      <w:divBdr>
        <w:top w:val="none" w:sz="0" w:space="0" w:color="auto"/>
        <w:left w:val="none" w:sz="0" w:space="0" w:color="auto"/>
        <w:bottom w:val="none" w:sz="0" w:space="0" w:color="auto"/>
        <w:right w:val="none" w:sz="0" w:space="0" w:color="auto"/>
      </w:divBdr>
    </w:div>
    <w:div w:id="317854066">
      <w:bodyDiv w:val="1"/>
      <w:marLeft w:val="0"/>
      <w:marRight w:val="0"/>
      <w:marTop w:val="0"/>
      <w:marBottom w:val="0"/>
      <w:divBdr>
        <w:top w:val="none" w:sz="0" w:space="0" w:color="auto"/>
        <w:left w:val="none" w:sz="0" w:space="0" w:color="auto"/>
        <w:bottom w:val="none" w:sz="0" w:space="0" w:color="auto"/>
        <w:right w:val="none" w:sz="0" w:space="0" w:color="auto"/>
      </w:divBdr>
    </w:div>
    <w:div w:id="324478904">
      <w:bodyDiv w:val="1"/>
      <w:marLeft w:val="0"/>
      <w:marRight w:val="0"/>
      <w:marTop w:val="0"/>
      <w:marBottom w:val="0"/>
      <w:divBdr>
        <w:top w:val="none" w:sz="0" w:space="0" w:color="auto"/>
        <w:left w:val="none" w:sz="0" w:space="0" w:color="auto"/>
        <w:bottom w:val="none" w:sz="0" w:space="0" w:color="auto"/>
        <w:right w:val="none" w:sz="0" w:space="0" w:color="auto"/>
      </w:divBdr>
    </w:div>
    <w:div w:id="328948200">
      <w:bodyDiv w:val="1"/>
      <w:marLeft w:val="0"/>
      <w:marRight w:val="0"/>
      <w:marTop w:val="0"/>
      <w:marBottom w:val="0"/>
      <w:divBdr>
        <w:top w:val="none" w:sz="0" w:space="0" w:color="auto"/>
        <w:left w:val="none" w:sz="0" w:space="0" w:color="auto"/>
        <w:bottom w:val="none" w:sz="0" w:space="0" w:color="auto"/>
        <w:right w:val="none" w:sz="0" w:space="0" w:color="auto"/>
      </w:divBdr>
    </w:div>
    <w:div w:id="329019847">
      <w:bodyDiv w:val="1"/>
      <w:marLeft w:val="0"/>
      <w:marRight w:val="0"/>
      <w:marTop w:val="0"/>
      <w:marBottom w:val="0"/>
      <w:divBdr>
        <w:top w:val="none" w:sz="0" w:space="0" w:color="auto"/>
        <w:left w:val="none" w:sz="0" w:space="0" w:color="auto"/>
        <w:bottom w:val="none" w:sz="0" w:space="0" w:color="auto"/>
        <w:right w:val="none" w:sz="0" w:space="0" w:color="auto"/>
      </w:divBdr>
    </w:div>
    <w:div w:id="329721836">
      <w:bodyDiv w:val="1"/>
      <w:marLeft w:val="0"/>
      <w:marRight w:val="0"/>
      <w:marTop w:val="0"/>
      <w:marBottom w:val="0"/>
      <w:divBdr>
        <w:top w:val="none" w:sz="0" w:space="0" w:color="auto"/>
        <w:left w:val="none" w:sz="0" w:space="0" w:color="auto"/>
        <w:bottom w:val="none" w:sz="0" w:space="0" w:color="auto"/>
        <w:right w:val="none" w:sz="0" w:space="0" w:color="auto"/>
      </w:divBdr>
    </w:div>
    <w:div w:id="334191626">
      <w:bodyDiv w:val="1"/>
      <w:marLeft w:val="0"/>
      <w:marRight w:val="0"/>
      <w:marTop w:val="0"/>
      <w:marBottom w:val="0"/>
      <w:divBdr>
        <w:top w:val="none" w:sz="0" w:space="0" w:color="auto"/>
        <w:left w:val="none" w:sz="0" w:space="0" w:color="auto"/>
        <w:bottom w:val="none" w:sz="0" w:space="0" w:color="auto"/>
        <w:right w:val="none" w:sz="0" w:space="0" w:color="auto"/>
      </w:divBdr>
    </w:div>
    <w:div w:id="337804993">
      <w:bodyDiv w:val="1"/>
      <w:marLeft w:val="0"/>
      <w:marRight w:val="0"/>
      <w:marTop w:val="0"/>
      <w:marBottom w:val="0"/>
      <w:divBdr>
        <w:top w:val="none" w:sz="0" w:space="0" w:color="auto"/>
        <w:left w:val="none" w:sz="0" w:space="0" w:color="auto"/>
        <w:bottom w:val="none" w:sz="0" w:space="0" w:color="auto"/>
        <w:right w:val="none" w:sz="0" w:space="0" w:color="auto"/>
      </w:divBdr>
    </w:div>
    <w:div w:id="339820092">
      <w:bodyDiv w:val="1"/>
      <w:marLeft w:val="0"/>
      <w:marRight w:val="0"/>
      <w:marTop w:val="0"/>
      <w:marBottom w:val="0"/>
      <w:divBdr>
        <w:top w:val="none" w:sz="0" w:space="0" w:color="auto"/>
        <w:left w:val="none" w:sz="0" w:space="0" w:color="auto"/>
        <w:bottom w:val="none" w:sz="0" w:space="0" w:color="auto"/>
        <w:right w:val="none" w:sz="0" w:space="0" w:color="auto"/>
      </w:divBdr>
    </w:div>
    <w:div w:id="349263205">
      <w:bodyDiv w:val="1"/>
      <w:marLeft w:val="0"/>
      <w:marRight w:val="0"/>
      <w:marTop w:val="0"/>
      <w:marBottom w:val="0"/>
      <w:divBdr>
        <w:top w:val="none" w:sz="0" w:space="0" w:color="auto"/>
        <w:left w:val="none" w:sz="0" w:space="0" w:color="auto"/>
        <w:bottom w:val="none" w:sz="0" w:space="0" w:color="auto"/>
        <w:right w:val="none" w:sz="0" w:space="0" w:color="auto"/>
      </w:divBdr>
    </w:div>
    <w:div w:id="349769619">
      <w:bodyDiv w:val="1"/>
      <w:marLeft w:val="0"/>
      <w:marRight w:val="0"/>
      <w:marTop w:val="0"/>
      <w:marBottom w:val="0"/>
      <w:divBdr>
        <w:top w:val="none" w:sz="0" w:space="0" w:color="auto"/>
        <w:left w:val="none" w:sz="0" w:space="0" w:color="auto"/>
        <w:bottom w:val="none" w:sz="0" w:space="0" w:color="auto"/>
        <w:right w:val="none" w:sz="0" w:space="0" w:color="auto"/>
      </w:divBdr>
    </w:div>
    <w:div w:id="351305722">
      <w:bodyDiv w:val="1"/>
      <w:marLeft w:val="0"/>
      <w:marRight w:val="0"/>
      <w:marTop w:val="0"/>
      <w:marBottom w:val="0"/>
      <w:divBdr>
        <w:top w:val="none" w:sz="0" w:space="0" w:color="auto"/>
        <w:left w:val="none" w:sz="0" w:space="0" w:color="auto"/>
        <w:bottom w:val="none" w:sz="0" w:space="0" w:color="auto"/>
        <w:right w:val="none" w:sz="0" w:space="0" w:color="auto"/>
      </w:divBdr>
    </w:div>
    <w:div w:id="351419142">
      <w:bodyDiv w:val="1"/>
      <w:marLeft w:val="0"/>
      <w:marRight w:val="0"/>
      <w:marTop w:val="0"/>
      <w:marBottom w:val="0"/>
      <w:divBdr>
        <w:top w:val="none" w:sz="0" w:space="0" w:color="auto"/>
        <w:left w:val="none" w:sz="0" w:space="0" w:color="auto"/>
        <w:bottom w:val="none" w:sz="0" w:space="0" w:color="auto"/>
        <w:right w:val="none" w:sz="0" w:space="0" w:color="auto"/>
      </w:divBdr>
    </w:div>
    <w:div w:id="352458347">
      <w:bodyDiv w:val="1"/>
      <w:marLeft w:val="0"/>
      <w:marRight w:val="0"/>
      <w:marTop w:val="0"/>
      <w:marBottom w:val="0"/>
      <w:divBdr>
        <w:top w:val="none" w:sz="0" w:space="0" w:color="auto"/>
        <w:left w:val="none" w:sz="0" w:space="0" w:color="auto"/>
        <w:bottom w:val="none" w:sz="0" w:space="0" w:color="auto"/>
        <w:right w:val="none" w:sz="0" w:space="0" w:color="auto"/>
      </w:divBdr>
    </w:div>
    <w:div w:id="357776838">
      <w:bodyDiv w:val="1"/>
      <w:marLeft w:val="0"/>
      <w:marRight w:val="0"/>
      <w:marTop w:val="0"/>
      <w:marBottom w:val="0"/>
      <w:divBdr>
        <w:top w:val="none" w:sz="0" w:space="0" w:color="auto"/>
        <w:left w:val="none" w:sz="0" w:space="0" w:color="auto"/>
        <w:bottom w:val="none" w:sz="0" w:space="0" w:color="auto"/>
        <w:right w:val="none" w:sz="0" w:space="0" w:color="auto"/>
      </w:divBdr>
    </w:div>
    <w:div w:id="359479391">
      <w:bodyDiv w:val="1"/>
      <w:marLeft w:val="0"/>
      <w:marRight w:val="0"/>
      <w:marTop w:val="0"/>
      <w:marBottom w:val="0"/>
      <w:divBdr>
        <w:top w:val="none" w:sz="0" w:space="0" w:color="auto"/>
        <w:left w:val="none" w:sz="0" w:space="0" w:color="auto"/>
        <w:bottom w:val="none" w:sz="0" w:space="0" w:color="auto"/>
        <w:right w:val="none" w:sz="0" w:space="0" w:color="auto"/>
      </w:divBdr>
    </w:div>
    <w:div w:id="359668614">
      <w:bodyDiv w:val="1"/>
      <w:marLeft w:val="0"/>
      <w:marRight w:val="0"/>
      <w:marTop w:val="0"/>
      <w:marBottom w:val="0"/>
      <w:divBdr>
        <w:top w:val="none" w:sz="0" w:space="0" w:color="auto"/>
        <w:left w:val="none" w:sz="0" w:space="0" w:color="auto"/>
        <w:bottom w:val="none" w:sz="0" w:space="0" w:color="auto"/>
        <w:right w:val="none" w:sz="0" w:space="0" w:color="auto"/>
      </w:divBdr>
    </w:div>
    <w:div w:id="362943489">
      <w:bodyDiv w:val="1"/>
      <w:marLeft w:val="0"/>
      <w:marRight w:val="0"/>
      <w:marTop w:val="0"/>
      <w:marBottom w:val="0"/>
      <w:divBdr>
        <w:top w:val="none" w:sz="0" w:space="0" w:color="auto"/>
        <w:left w:val="none" w:sz="0" w:space="0" w:color="auto"/>
        <w:bottom w:val="none" w:sz="0" w:space="0" w:color="auto"/>
        <w:right w:val="none" w:sz="0" w:space="0" w:color="auto"/>
      </w:divBdr>
    </w:div>
    <w:div w:id="363214970">
      <w:bodyDiv w:val="1"/>
      <w:marLeft w:val="0"/>
      <w:marRight w:val="0"/>
      <w:marTop w:val="0"/>
      <w:marBottom w:val="0"/>
      <w:divBdr>
        <w:top w:val="none" w:sz="0" w:space="0" w:color="auto"/>
        <w:left w:val="none" w:sz="0" w:space="0" w:color="auto"/>
        <w:bottom w:val="none" w:sz="0" w:space="0" w:color="auto"/>
        <w:right w:val="none" w:sz="0" w:space="0" w:color="auto"/>
      </w:divBdr>
    </w:div>
    <w:div w:id="363217806">
      <w:bodyDiv w:val="1"/>
      <w:marLeft w:val="0"/>
      <w:marRight w:val="0"/>
      <w:marTop w:val="0"/>
      <w:marBottom w:val="0"/>
      <w:divBdr>
        <w:top w:val="none" w:sz="0" w:space="0" w:color="auto"/>
        <w:left w:val="none" w:sz="0" w:space="0" w:color="auto"/>
        <w:bottom w:val="none" w:sz="0" w:space="0" w:color="auto"/>
        <w:right w:val="none" w:sz="0" w:space="0" w:color="auto"/>
      </w:divBdr>
    </w:div>
    <w:div w:id="363479321">
      <w:bodyDiv w:val="1"/>
      <w:marLeft w:val="0"/>
      <w:marRight w:val="0"/>
      <w:marTop w:val="0"/>
      <w:marBottom w:val="0"/>
      <w:divBdr>
        <w:top w:val="none" w:sz="0" w:space="0" w:color="auto"/>
        <w:left w:val="none" w:sz="0" w:space="0" w:color="auto"/>
        <w:bottom w:val="none" w:sz="0" w:space="0" w:color="auto"/>
        <w:right w:val="none" w:sz="0" w:space="0" w:color="auto"/>
      </w:divBdr>
    </w:div>
    <w:div w:id="379019816">
      <w:bodyDiv w:val="1"/>
      <w:marLeft w:val="0"/>
      <w:marRight w:val="0"/>
      <w:marTop w:val="0"/>
      <w:marBottom w:val="0"/>
      <w:divBdr>
        <w:top w:val="none" w:sz="0" w:space="0" w:color="auto"/>
        <w:left w:val="none" w:sz="0" w:space="0" w:color="auto"/>
        <w:bottom w:val="none" w:sz="0" w:space="0" w:color="auto"/>
        <w:right w:val="none" w:sz="0" w:space="0" w:color="auto"/>
      </w:divBdr>
    </w:div>
    <w:div w:id="379549486">
      <w:bodyDiv w:val="1"/>
      <w:marLeft w:val="0"/>
      <w:marRight w:val="0"/>
      <w:marTop w:val="0"/>
      <w:marBottom w:val="0"/>
      <w:divBdr>
        <w:top w:val="none" w:sz="0" w:space="0" w:color="auto"/>
        <w:left w:val="none" w:sz="0" w:space="0" w:color="auto"/>
        <w:bottom w:val="none" w:sz="0" w:space="0" w:color="auto"/>
        <w:right w:val="none" w:sz="0" w:space="0" w:color="auto"/>
      </w:divBdr>
    </w:div>
    <w:div w:id="379594189">
      <w:bodyDiv w:val="1"/>
      <w:marLeft w:val="0"/>
      <w:marRight w:val="0"/>
      <w:marTop w:val="0"/>
      <w:marBottom w:val="0"/>
      <w:divBdr>
        <w:top w:val="none" w:sz="0" w:space="0" w:color="auto"/>
        <w:left w:val="none" w:sz="0" w:space="0" w:color="auto"/>
        <w:bottom w:val="none" w:sz="0" w:space="0" w:color="auto"/>
        <w:right w:val="none" w:sz="0" w:space="0" w:color="auto"/>
      </w:divBdr>
    </w:div>
    <w:div w:id="381057461">
      <w:bodyDiv w:val="1"/>
      <w:marLeft w:val="0"/>
      <w:marRight w:val="0"/>
      <w:marTop w:val="0"/>
      <w:marBottom w:val="0"/>
      <w:divBdr>
        <w:top w:val="none" w:sz="0" w:space="0" w:color="auto"/>
        <w:left w:val="none" w:sz="0" w:space="0" w:color="auto"/>
        <w:bottom w:val="none" w:sz="0" w:space="0" w:color="auto"/>
        <w:right w:val="none" w:sz="0" w:space="0" w:color="auto"/>
      </w:divBdr>
    </w:div>
    <w:div w:id="389691754">
      <w:bodyDiv w:val="1"/>
      <w:marLeft w:val="0"/>
      <w:marRight w:val="0"/>
      <w:marTop w:val="0"/>
      <w:marBottom w:val="0"/>
      <w:divBdr>
        <w:top w:val="none" w:sz="0" w:space="0" w:color="auto"/>
        <w:left w:val="none" w:sz="0" w:space="0" w:color="auto"/>
        <w:bottom w:val="none" w:sz="0" w:space="0" w:color="auto"/>
        <w:right w:val="none" w:sz="0" w:space="0" w:color="auto"/>
      </w:divBdr>
    </w:div>
    <w:div w:id="393435228">
      <w:bodyDiv w:val="1"/>
      <w:marLeft w:val="0"/>
      <w:marRight w:val="0"/>
      <w:marTop w:val="0"/>
      <w:marBottom w:val="0"/>
      <w:divBdr>
        <w:top w:val="none" w:sz="0" w:space="0" w:color="auto"/>
        <w:left w:val="none" w:sz="0" w:space="0" w:color="auto"/>
        <w:bottom w:val="none" w:sz="0" w:space="0" w:color="auto"/>
        <w:right w:val="none" w:sz="0" w:space="0" w:color="auto"/>
      </w:divBdr>
    </w:div>
    <w:div w:id="394206496">
      <w:bodyDiv w:val="1"/>
      <w:marLeft w:val="0"/>
      <w:marRight w:val="0"/>
      <w:marTop w:val="0"/>
      <w:marBottom w:val="0"/>
      <w:divBdr>
        <w:top w:val="none" w:sz="0" w:space="0" w:color="auto"/>
        <w:left w:val="none" w:sz="0" w:space="0" w:color="auto"/>
        <w:bottom w:val="none" w:sz="0" w:space="0" w:color="auto"/>
        <w:right w:val="none" w:sz="0" w:space="0" w:color="auto"/>
      </w:divBdr>
    </w:div>
    <w:div w:id="397704392">
      <w:bodyDiv w:val="1"/>
      <w:marLeft w:val="0"/>
      <w:marRight w:val="0"/>
      <w:marTop w:val="0"/>
      <w:marBottom w:val="0"/>
      <w:divBdr>
        <w:top w:val="none" w:sz="0" w:space="0" w:color="auto"/>
        <w:left w:val="none" w:sz="0" w:space="0" w:color="auto"/>
        <w:bottom w:val="none" w:sz="0" w:space="0" w:color="auto"/>
        <w:right w:val="none" w:sz="0" w:space="0" w:color="auto"/>
      </w:divBdr>
    </w:div>
    <w:div w:id="399015893">
      <w:bodyDiv w:val="1"/>
      <w:marLeft w:val="0"/>
      <w:marRight w:val="0"/>
      <w:marTop w:val="0"/>
      <w:marBottom w:val="0"/>
      <w:divBdr>
        <w:top w:val="none" w:sz="0" w:space="0" w:color="auto"/>
        <w:left w:val="none" w:sz="0" w:space="0" w:color="auto"/>
        <w:bottom w:val="none" w:sz="0" w:space="0" w:color="auto"/>
        <w:right w:val="none" w:sz="0" w:space="0" w:color="auto"/>
      </w:divBdr>
    </w:div>
    <w:div w:id="399256813">
      <w:bodyDiv w:val="1"/>
      <w:marLeft w:val="0"/>
      <w:marRight w:val="0"/>
      <w:marTop w:val="0"/>
      <w:marBottom w:val="0"/>
      <w:divBdr>
        <w:top w:val="none" w:sz="0" w:space="0" w:color="auto"/>
        <w:left w:val="none" w:sz="0" w:space="0" w:color="auto"/>
        <w:bottom w:val="none" w:sz="0" w:space="0" w:color="auto"/>
        <w:right w:val="none" w:sz="0" w:space="0" w:color="auto"/>
      </w:divBdr>
    </w:div>
    <w:div w:id="401027654">
      <w:bodyDiv w:val="1"/>
      <w:marLeft w:val="0"/>
      <w:marRight w:val="0"/>
      <w:marTop w:val="0"/>
      <w:marBottom w:val="0"/>
      <w:divBdr>
        <w:top w:val="none" w:sz="0" w:space="0" w:color="auto"/>
        <w:left w:val="none" w:sz="0" w:space="0" w:color="auto"/>
        <w:bottom w:val="none" w:sz="0" w:space="0" w:color="auto"/>
        <w:right w:val="none" w:sz="0" w:space="0" w:color="auto"/>
      </w:divBdr>
    </w:div>
    <w:div w:id="405034361">
      <w:bodyDiv w:val="1"/>
      <w:marLeft w:val="0"/>
      <w:marRight w:val="0"/>
      <w:marTop w:val="0"/>
      <w:marBottom w:val="0"/>
      <w:divBdr>
        <w:top w:val="none" w:sz="0" w:space="0" w:color="auto"/>
        <w:left w:val="none" w:sz="0" w:space="0" w:color="auto"/>
        <w:bottom w:val="none" w:sz="0" w:space="0" w:color="auto"/>
        <w:right w:val="none" w:sz="0" w:space="0" w:color="auto"/>
      </w:divBdr>
    </w:div>
    <w:div w:id="409424750">
      <w:bodyDiv w:val="1"/>
      <w:marLeft w:val="0"/>
      <w:marRight w:val="0"/>
      <w:marTop w:val="0"/>
      <w:marBottom w:val="0"/>
      <w:divBdr>
        <w:top w:val="none" w:sz="0" w:space="0" w:color="auto"/>
        <w:left w:val="none" w:sz="0" w:space="0" w:color="auto"/>
        <w:bottom w:val="none" w:sz="0" w:space="0" w:color="auto"/>
        <w:right w:val="none" w:sz="0" w:space="0" w:color="auto"/>
      </w:divBdr>
    </w:div>
    <w:div w:id="412623270">
      <w:bodyDiv w:val="1"/>
      <w:marLeft w:val="0"/>
      <w:marRight w:val="0"/>
      <w:marTop w:val="0"/>
      <w:marBottom w:val="0"/>
      <w:divBdr>
        <w:top w:val="none" w:sz="0" w:space="0" w:color="auto"/>
        <w:left w:val="none" w:sz="0" w:space="0" w:color="auto"/>
        <w:bottom w:val="none" w:sz="0" w:space="0" w:color="auto"/>
        <w:right w:val="none" w:sz="0" w:space="0" w:color="auto"/>
      </w:divBdr>
    </w:div>
    <w:div w:id="412747924">
      <w:bodyDiv w:val="1"/>
      <w:marLeft w:val="0"/>
      <w:marRight w:val="0"/>
      <w:marTop w:val="0"/>
      <w:marBottom w:val="0"/>
      <w:divBdr>
        <w:top w:val="none" w:sz="0" w:space="0" w:color="auto"/>
        <w:left w:val="none" w:sz="0" w:space="0" w:color="auto"/>
        <w:bottom w:val="none" w:sz="0" w:space="0" w:color="auto"/>
        <w:right w:val="none" w:sz="0" w:space="0" w:color="auto"/>
      </w:divBdr>
    </w:div>
    <w:div w:id="413748519">
      <w:bodyDiv w:val="1"/>
      <w:marLeft w:val="0"/>
      <w:marRight w:val="0"/>
      <w:marTop w:val="0"/>
      <w:marBottom w:val="0"/>
      <w:divBdr>
        <w:top w:val="none" w:sz="0" w:space="0" w:color="auto"/>
        <w:left w:val="none" w:sz="0" w:space="0" w:color="auto"/>
        <w:bottom w:val="none" w:sz="0" w:space="0" w:color="auto"/>
        <w:right w:val="none" w:sz="0" w:space="0" w:color="auto"/>
      </w:divBdr>
    </w:div>
    <w:div w:id="416369138">
      <w:bodyDiv w:val="1"/>
      <w:marLeft w:val="0"/>
      <w:marRight w:val="0"/>
      <w:marTop w:val="0"/>
      <w:marBottom w:val="0"/>
      <w:divBdr>
        <w:top w:val="none" w:sz="0" w:space="0" w:color="auto"/>
        <w:left w:val="none" w:sz="0" w:space="0" w:color="auto"/>
        <w:bottom w:val="none" w:sz="0" w:space="0" w:color="auto"/>
        <w:right w:val="none" w:sz="0" w:space="0" w:color="auto"/>
      </w:divBdr>
    </w:div>
    <w:div w:id="419639538">
      <w:bodyDiv w:val="1"/>
      <w:marLeft w:val="0"/>
      <w:marRight w:val="0"/>
      <w:marTop w:val="0"/>
      <w:marBottom w:val="0"/>
      <w:divBdr>
        <w:top w:val="none" w:sz="0" w:space="0" w:color="auto"/>
        <w:left w:val="none" w:sz="0" w:space="0" w:color="auto"/>
        <w:bottom w:val="none" w:sz="0" w:space="0" w:color="auto"/>
        <w:right w:val="none" w:sz="0" w:space="0" w:color="auto"/>
      </w:divBdr>
    </w:div>
    <w:div w:id="424813584">
      <w:bodyDiv w:val="1"/>
      <w:marLeft w:val="0"/>
      <w:marRight w:val="0"/>
      <w:marTop w:val="0"/>
      <w:marBottom w:val="0"/>
      <w:divBdr>
        <w:top w:val="none" w:sz="0" w:space="0" w:color="auto"/>
        <w:left w:val="none" w:sz="0" w:space="0" w:color="auto"/>
        <w:bottom w:val="none" w:sz="0" w:space="0" w:color="auto"/>
        <w:right w:val="none" w:sz="0" w:space="0" w:color="auto"/>
      </w:divBdr>
    </w:div>
    <w:div w:id="443036772">
      <w:bodyDiv w:val="1"/>
      <w:marLeft w:val="0"/>
      <w:marRight w:val="0"/>
      <w:marTop w:val="0"/>
      <w:marBottom w:val="0"/>
      <w:divBdr>
        <w:top w:val="none" w:sz="0" w:space="0" w:color="auto"/>
        <w:left w:val="none" w:sz="0" w:space="0" w:color="auto"/>
        <w:bottom w:val="none" w:sz="0" w:space="0" w:color="auto"/>
        <w:right w:val="none" w:sz="0" w:space="0" w:color="auto"/>
      </w:divBdr>
    </w:div>
    <w:div w:id="445543330">
      <w:bodyDiv w:val="1"/>
      <w:marLeft w:val="0"/>
      <w:marRight w:val="0"/>
      <w:marTop w:val="0"/>
      <w:marBottom w:val="0"/>
      <w:divBdr>
        <w:top w:val="none" w:sz="0" w:space="0" w:color="auto"/>
        <w:left w:val="none" w:sz="0" w:space="0" w:color="auto"/>
        <w:bottom w:val="none" w:sz="0" w:space="0" w:color="auto"/>
        <w:right w:val="none" w:sz="0" w:space="0" w:color="auto"/>
      </w:divBdr>
    </w:div>
    <w:div w:id="453839454">
      <w:bodyDiv w:val="1"/>
      <w:marLeft w:val="0"/>
      <w:marRight w:val="0"/>
      <w:marTop w:val="0"/>
      <w:marBottom w:val="0"/>
      <w:divBdr>
        <w:top w:val="none" w:sz="0" w:space="0" w:color="auto"/>
        <w:left w:val="none" w:sz="0" w:space="0" w:color="auto"/>
        <w:bottom w:val="none" w:sz="0" w:space="0" w:color="auto"/>
        <w:right w:val="none" w:sz="0" w:space="0" w:color="auto"/>
      </w:divBdr>
    </w:div>
    <w:div w:id="454296912">
      <w:bodyDiv w:val="1"/>
      <w:marLeft w:val="0"/>
      <w:marRight w:val="0"/>
      <w:marTop w:val="0"/>
      <w:marBottom w:val="0"/>
      <w:divBdr>
        <w:top w:val="none" w:sz="0" w:space="0" w:color="auto"/>
        <w:left w:val="none" w:sz="0" w:space="0" w:color="auto"/>
        <w:bottom w:val="none" w:sz="0" w:space="0" w:color="auto"/>
        <w:right w:val="none" w:sz="0" w:space="0" w:color="auto"/>
      </w:divBdr>
    </w:div>
    <w:div w:id="455023107">
      <w:bodyDiv w:val="1"/>
      <w:marLeft w:val="0"/>
      <w:marRight w:val="0"/>
      <w:marTop w:val="0"/>
      <w:marBottom w:val="0"/>
      <w:divBdr>
        <w:top w:val="none" w:sz="0" w:space="0" w:color="auto"/>
        <w:left w:val="none" w:sz="0" w:space="0" w:color="auto"/>
        <w:bottom w:val="none" w:sz="0" w:space="0" w:color="auto"/>
        <w:right w:val="none" w:sz="0" w:space="0" w:color="auto"/>
      </w:divBdr>
    </w:div>
    <w:div w:id="456799599">
      <w:bodyDiv w:val="1"/>
      <w:marLeft w:val="0"/>
      <w:marRight w:val="0"/>
      <w:marTop w:val="0"/>
      <w:marBottom w:val="0"/>
      <w:divBdr>
        <w:top w:val="none" w:sz="0" w:space="0" w:color="auto"/>
        <w:left w:val="none" w:sz="0" w:space="0" w:color="auto"/>
        <w:bottom w:val="none" w:sz="0" w:space="0" w:color="auto"/>
        <w:right w:val="none" w:sz="0" w:space="0" w:color="auto"/>
      </w:divBdr>
    </w:div>
    <w:div w:id="468867623">
      <w:bodyDiv w:val="1"/>
      <w:marLeft w:val="0"/>
      <w:marRight w:val="0"/>
      <w:marTop w:val="0"/>
      <w:marBottom w:val="0"/>
      <w:divBdr>
        <w:top w:val="none" w:sz="0" w:space="0" w:color="auto"/>
        <w:left w:val="none" w:sz="0" w:space="0" w:color="auto"/>
        <w:bottom w:val="none" w:sz="0" w:space="0" w:color="auto"/>
        <w:right w:val="none" w:sz="0" w:space="0" w:color="auto"/>
      </w:divBdr>
    </w:div>
    <w:div w:id="474953738">
      <w:bodyDiv w:val="1"/>
      <w:marLeft w:val="0"/>
      <w:marRight w:val="0"/>
      <w:marTop w:val="0"/>
      <w:marBottom w:val="0"/>
      <w:divBdr>
        <w:top w:val="none" w:sz="0" w:space="0" w:color="auto"/>
        <w:left w:val="none" w:sz="0" w:space="0" w:color="auto"/>
        <w:bottom w:val="none" w:sz="0" w:space="0" w:color="auto"/>
        <w:right w:val="none" w:sz="0" w:space="0" w:color="auto"/>
      </w:divBdr>
    </w:div>
    <w:div w:id="476262400">
      <w:bodyDiv w:val="1"/>
      <w:marLeft w:val="0"/>
      <w:marRight w:val="0"/>
      <w:marTop w:val="0"/>
      <w:marBottom w:val="0"/>
      <w:divBdr>
        <w:top w:val="none" w:sz="0" w:space="0" w:color="auto"/>
        <w:left w:val="none" w:sz="0" w:space="0" w:color="auto"/>
        <w:bottom w:val="none" w:sz="0" w:space="0" w:color="auto"/>
        <w:right w:val="none" w:sz="0" w:space="0" w:color="auto"/>
      </w:divBdr>
    </w:div>
    <w:div w:id="480970380">
      <w:bodyDiv w:val="1"/>
      <w:marLeft w:val="0"/>
      <w:marRight w:val="0"/>
      <w:marTop w:val="0"/>
      <w:marBottom w:val="0"/>
      <w:divBdr>
        <w:top w:val="none" w:sz="0" w:space="0" w:color="auto"/>
        <w:left w:val="none" w:sz="0" w:space="0" w:color="auto"/>
        <w:bottom w:val="none" w:sz="0" w:space="0" w:color="auto"/>
        <w:right w:val="none" w:sz="0" w:space="0" w:color="auto"/>
      </w:divBdr>
    </w:div>
    <w:div w:id="481385180">
      <w:bodyDiv w:val="1"/>
      <w:marLeft w:val="0"/>
      <w:marRight w:val="0"/>
      <w:marTop w:val="0"/>
      <w:marBottom w:val="0"/>
      <w:divBdr>
        <w:top w:val="none" w:sz="0" w:space="0" w:color="auto"/>
        <w:left w:val="none" w:sz="0" w:space="0" w:color="auto"/>
        <w:bottom w:val="none" w:sz="0" w:space="0" w:color="auto"/>
        <w:right w:val="none" w:sz="0" w:space="0" w:color="auto"/>
      </w:divBdr>
    </w:div>
    <w:div w:id="483858571">
      <w:bodyDiv w:val="1"/>
      <w:marLeft w:val="0"/>
      <w:marRight w:val="0"/>
      <w:marTop w:val="0"/>
      <w:marBottom w:val="0"/>
      <w:divBdr>
        <w:top w:val="none" w:sz="0" w:space="0" w:color="auto"/>
        <w:left w:val="none" w:sz="0" w:space="0" w:color="auto"/>
        <w:bottom w:val="none" w:sz="0" w:space="0" w:color="auto"/>
        <w:right w:val="none" w:sz="0" w:space="0" w:color="auto"/>
      </w:divBdr>
    </w:div>
    <w:div w:id="485098101">
      <w:bodyDiv w:val="1"/>
      <w:marLeft w:val="0"/>
      <w:marRight w:val="0"/>
      <w:marTop w:val="0"/>
      <w:marBottom w:val="0"/>
      <w:divBdr>
        <w:top w:val="none" w:sz="0" w:space="0" w:color="auto"/>
        <w:left w:val="none" w:sz="0" w:space="0" w:color="auto"/>
        <w:bottom w:val="none" w:sz="0" w:space="0" w:color="auto"/>
        <w:right w:val="none" w:sz="0" w:space="0" w:color="auto"/>
      </w:divBdr>
    </w:div>
    <w:div w:id="487014386">
      <w:bodyDiv w:val="1"/>
      <w:marLeft w:val="0"/>
      <w:marRight w:val="0"/>
      <w:marTop w:val="0"/>
      <w:marBottom w:val="0"/>
      <w:divBdr>
        <w:top w:val="none" w:sz="0" w:space="0" w:color="auto"/>
        <w:left w:val="none" w:sz="0" w:space="0" w:color="auto"/>
        <w:bottom w:val="none" w:sz="0" w:space="0" w:color="auto"/>
        <w:right w:val="none" w:sz="0" w:space="0" w:color="auto"/>
      </w:divBdr>
    </w:div>
    <w:div w:id="492376645">
      <w:bodyDiv w:val="1"/>
      <w:marLeft w:val="0"/>
      <w:marRight w:val="0"/>
      <w:marTop w:val="0"/>
      <w:marBottom w:val="0"/>
      <w:divBdr>
        <w:top w:val="none" w:sz="0" w:space="0" w:color="auto"/>
        <w:left w:val="none" w:sz="0" w:space="0" w:color="auto"/>
        <w:bottom w:val="none" w:sz="0" w:space="0" w:color="auto"/>
        <w:right w:val="none" w:sz="0" w:space="0" w:color="auto"/>
      </w:divBdr>
    </w:div>
    <w:div w:id="492376663">
      <w:bodyDiv w:val="1"/>
      <w:marLeft w:val="0"/>
      <w:marRight w:val="0"/>
      <w:marTop w:val="0"/>
      <w:marBottom w:val="0"/>
      <w:divBdr>
        <w:top w:val="none" w:sz="0" w:space="0" w:color="auto"/>
        <w:left w:val="none" w:sz="0" w:space="0" w:color="auto"/>
        <w:bottom w:val="none" w:sz="0" w:space="0" w:color="auto"/>
        <w:right w:val="none" w:sz="0" w:space="0" w:color="auto"/>
      </w:divBdr>
    </w:div>
    <w:div w:id="493299551">
      <w:bodyDiv w:val="1"/>
      <w:marLeft w:val="0"/>
      <w:marRight w:val="0"/>
      <w:marTop w:val="0"/>
      <w:marBottom w:val="0"/>
      <w:divBdr>
        <w:top w:val="none" w:sz="0" w:space="0" w:color="auto"/>
        <w:left w:val="none" w:sz="0" w:space="0" w:color="auto"/>
        <w:bottom w:val="none" w:sz="0" w:space="0" w:color="auto"/>
        <w:right w:val="none" w:sz="0" w:space="0" w:color="auto"/>
      </w:divBdr>
    </w:div>
    <w:div w:id="503394890">
      <w:bodyDiv w:val="1"/>
      <w:marLeft w:val="0"/>
      <w:marRight w:val="0"/>
      <w:marTop w:val="0"/>
      <w:marBottom w:val="0"/>
      <w:divBdr>
        <w:top w:val="none" w:sz="0" w:space="0" w:color="auto"/>
        <w:left w:val="none" w:sz="0" w:space="0" w:color="auto"/>
        <w:bottom w:val="none" w:sz="0" w:space="0" w:color="auto"/>
        <w:right w:val="none" w:sz="0" w:space="0" w:color="auto"/>
      </w:divBdr>
    </w:div>
    <w:div w:id="506752802">
      <w:bodyDiv w:val="1"/>
      <w:marLeft w:val="0"/>
      <w:marRight w:val="0"/>
      <w:marTop w:val="0"/>
      <w:marBottom w:val="0"/>
      <w:divBdr>
        <w:top w:val="none" w:sz="0" w:space="0" w:color="auto"/>
        <w:left w:val="none" w:sz="0" w:space="0" w:color="auto"/>
        <w:bottom w:val="none" w:sz="0" w:space="0" w:color="auto"/>
        <w:right w:val="none" w:sz="0" w:space="0" w:color="auto"/>
      </w:divBdr>
    </w:div>
    <w:div w:id="510295099">
      <w:bodyDiv w:val="1"/>
      <w:marLeft w:val="0"/>
      <w:marRight w:val="0"/>
      <w:marTop w:val="0"/>
      <w:marBottom w:val="0"/>
      <w:divBdr>
        <w:top w:val="none" w:sz="0" w:space="0" w:color="auto"/>
        <w:left w:val="none" w:sz="0" w:space="0" w:color="auto"/>
        <w:bottom w:val="none" w:sz="0" w:space="0" w:color="auto"/>
        <w:right w:val="none" w:sz="0" w:space="0" w:color="auto"/>
      </w:divBdr>
    </w:div>
    <w:div w:id="512493096">
      <w:bodyDiv w:val="1"/>
      <w:marLeft w:val="0"/>
      <w:marRight w:val="0"/>
      <w:marTop w:val="0"/>
      <w:marBottom w:val="0"/>
      <w:divBdr>
        <w:top w:val="none" w:sz="0" w:space="0" w:color="auto"/>
        <w:left w:val="none" w:sz="0" w:space="0" w:color="auto"/>
        <w:bottom w:val="none" w:sz="0" w:space="0" w:color="auto"/>
        <w:right w:val="none" w:sz="0" w:space="0" w:color="auto"/>
      </w:divBdr>
    </w:div>
    <w:div w:id="512763286">
      <w:bodyDiv w:val="1"/>
      <w:marLeft w:val="0"/>
      <w:marRight w:val="0"/>
      <w:marTop w:val="0"/>
      <w:marBottom w:val="0"/>
      <w:divBdr>
        <w:top w:val="none" w:sz="0" w:space="0" w:color="auto"/>
        <w:left w:val="none" w:sz="0" w:space="0" w:color="auto"/>
        <w:bottom w:val="none" w:sz="0" w:space="0" w:color="auto"/>
        <w:right w:val="none" w:sz="0" w:space="0" w:color="auto"/>
      </w:divBdr>
    </w:div>
    <w:div w:id="518547310">
      <w:bodyDiv w:val="1"/>
      <w:marLeft w:val="0"/>
      <w:marRight w:val="0"/>
      <w:marTop w:val="0"/>
      <w:marBottom w:val="0"/>
      <w:divBdr>
        <w:top w:val="none" w:sz="0" w:space="0" w:color="auto"/>
        <w:left w:val="none" w:sz="0" w:space="0" w:color="auto"/>
        <w:bottom w:val="none" w:sz="0" w:space="0" w:color="auto"/>
        <w:right w:val="none" w:sz="0" w:space="0" w:color="auto"/>
      </w:divBdr>
    </w:div>
    <w:div w:id="521430972">
      <w:bodyDiv w:val="1"/>
      <w:marLeft w:val="0"/>
      <w:marRight w:val="0"/>
      <w:marTop w:val="0"/>
      <w:marBottom w:val="0"/>
      <w:divBdr>
        <w:top w:val="none" w:sz="0" w:space="0" w:color="auto"/>
        <w:left w:val="none" w:sz="0" w:space="0" w:color="auto"/>
        <w:bottom w:val="none" w:sz="0" w:space="0" w:color="auto"/>
        <w:right w:val="none" w:sz="0" w:space="0" w:color="auto"/>
      </w:divBdr>
    </w:div>
    <w:div w:id="522861098">
      <w:bodyDiv w:val="1"/>
      <w:marLeft w:val="0"/>
      <w:marRight w:val="0"/>
      <w:marTop w:val="0"/>
      <w:marBottom w:val="0"/>
      <w:divBdr>
        <w:top w:val="none" w:sz="0" w:space="0" w:color="auto"/>
        <w:left w:val="none" w:sz="0" w:space="0" w:color="auto"/>
        <w:bottom w:val="none" w:sz="0" w:space="0" w:color="auto"/>
        <w:right w:val="none" w:sz="0" w:space="0" w:color="auto"/>
      </w:divBdr>
    </w:div>
    <w:div w:id="523981011">
      <w:bodyDiv w:val="1"/>
      <w:marLeft w:val="0"/>
      <w:marRight w:val="0"/>
      <w:marTop w:val="0"/>
      <w:marBottom w:val="0"/>
      <w:divBdr>
        <w:top w:val="none" w:sz="0" w:space="0" w:color="auto"/>
        <w:left w:val="none" w:sz="0" w:space="0" w:color="auto"/>
        <w:bottom w:val="none" w:sz="0" w:space="0" w:color="auto"/>
        <w:right w:val="none" w:sz="0" w:space="0" w:color="auto"/>
      </w:divBdr>
    </w:div>
    <w:div w:id="527914570">
      <w:bodyDiv w:val="1"/>
      <w:marLeft w:val="0"/>
      <w:marRight w:val="0"/>
      <w:marTop w:val="0"/>
      <w:marBottom w:val="0"/>
      <w:divBdr>
        <w:top w:val="none" w:sz="0" w:space="0" w:color="auto"/>
        <w:left w:val="none" w:sz="0" w:space="0" w:color="auto"/>
        <w:bottom w:val="none" w:sz="0" w:space="0" w:color="auto"/>
        <w:right w:val="none" w:sz="0" w:space="0" w:color="auto"/>
      </w:divBdr>
    </w:div>
    <w:div w:id="528496959">
      <w:bodyDiv w:val="1"/>
      <w:marLeft w:val="0"/>
      <w:marRight w:val="0"/>
      <w:marTop w:val="0"/>
      <w:marBottom w:val="0"/>
      <w:divBdr>
        <w:top w:val="none" w:sz="0" w:space="0" w:color="auto"/>
        <w:left w:val="none" w:sz="0" w:space="0" w:color="auto"/>
        <w:bottom w:val="none" w:sz="0" w:space="0" w:color="auto"/>
        <w:right w:val="none" w:sz="0" w:space="0" w:color="auto"/>
      </w:divBdr>
    </w:div>
    <w:div w:id="528953777">
      <w:bodyDiv w:val="1"/>
      <w:marLeft w:val="0"/>
      <w:marRight w:val="0"/>
      <w:marTop w:val="0"/>
      <w:marBottom w:val="0"/>
      <w:divBdr>
        <w:top w:val="none" w:sz="0" w:space="0" w:color="auto"/>
        <w:left w:val="none" w:sz="0" w:space="0" w:color="auto"/>
        <w:bottom w:val="none" w:sz="0" w:space="0" w:color="auto"/>
        <w:right w:val="none" w:sz="0" w:space="0" w:color="auto"/>
      </w:divBdr>
    </w:div>
    <w:div w:id="530655788">
      <w:bodyDiv w:val="1"/>
      <w:marLeft w:val="0"/>
      <w:marRight w:val="0"/>
      <w:marTop w:val="0"/>
      <w:marBottom w:val="0"/>
      <w:divBdr>
        <w:top w:val="none" w:sz="0" w:space="0" w:color="auto"/>
        <w:left w:val="none" w:sz="0" w:space="0" w:color="auto"/>
        <w:bottom w:val="none" w:sz="0" w:space="0" w:color="auto"/>
        <w:right w:val="none" w:sz="0" w:space="0" w:color="auto"/>
      </w:divBdr>
    </w:div>
    <w:div w:id="535578381">
      <w:bodyDiv w:val="1"/>
      <w:marLeft w:val="0"/>
      <w:marRight w:val="0"/>
      <w:marTop w:val="0"/>
      <w:marBottom w:val="0"/>
      <w:divBdr>
        <w:top w:val="none" w:sz="0" w:space="0" w:color="auto"/>
        <w:left w:val="none" w:sz="0" w:space="0" w:color="auto"/>
        <w:bottom w:val="none" w:sz="0" w:space="0" w:color="auto"/>
        <w:right w:val="none" w:sz="0" w:space="0" w:color="auto"/>
      </w:divBdr>
    </w:div>
    <w:div w:id="536048032">
      <w:bodyDiv w:val="1"/>
      <w:marLeft w:val="0"/>
      <w:marRight w:val="0"/>
      <w:marTop w:val="0"/>
      <w:marBottom w:val="0"/>
      <w:divBdr>
        <w:top w:val="none" w:sz="0" w:space="0" w:color="auto"/>
        <w:left w:val="none" w:sz="0" w:space="0" w:color="auto"/>
        <w:bottom w:val="none" w:sz="0" w:space="0" w:color="auto"/>
        <w:right w:val="none" w:sz="0" w:space="0" w:color="auto"/>
      </w:divBdr>
    </w:div>
    <w:div w:id="538203292">
      <w:bodyDiv w:val="1"/>
      <w:marLeft w:val="0"/>
      <w:marRight w:val="0"/>
      <w:marTop w:val="0"/>
      <w:marBottom w:val="0"/>
      <w:divBdr>
        <w:top w:val="none" w:sz="0" w:space="0" w:color="auto"/>
        <w:left w:val="none" w:sz="0" w:space="0" w:color="auto"/>
        <w:bottom w:val="none" w:sz="0" w:space="0" w:color="auto"/>
        <w:right w:val="none" w:sz="0" w:space="0" w:color="auto"/>
      </w:divBdr>
    </w:div>
    <w:div w:id="548109951">
      <w:bodyDiv w:val="1"/>
      <w:marLeft w:val="0"/>
      <w:marRight w:val="0"/>
      <w:marTop w:val="0"/>
      <w:marBottom w:val="0"/>
      <w:divBdr>
        <w:top w:val="none" w:sz="0" w:space="0" w:color="auto"/>
        <w:left w:val="none" w:sz="0" w:space="0" w:color="auto"/>
        <w:bottom w:val="none" w:sz="0" w:space="0" w:color="auto"/>
        <w:right w:val="none" w:sz="0" w:space="0" w:color="auto"/>
      </w:divBdr>
    </w:div>
    <w:div w:id="548302785">
      <w:bodyDiv w:val="1"/>
      <w:marLeft w:val="0"/>
      <w:marRight w:val="0"/>
      <w:marTop w:val="0"/>
      <w:marBottom w:val="0"/>
      <w:divBdr>
        <w:top w:val="none" w:sz="0" w:space="0" w:color="auto"/>
        <w:left w:val="none" w:sz="0" w:space="0" w:color="auto"/>
        <w:bottom w:val="none" w:sz="0" w:space="0" w:color="auto"/>
        <w:right w:val="none" w:sz="0" w:space="0" w:color="auto"/>
      </w:divBdr>
    </w:div>
    <w:div w:id="549651835">
      <w:bodyDiv w:val="1"/>
      <w:marLeft w:val="0"/>
      <w:marRight w:val="0"/>
      <w:marTop w:val="0"/>
      <w:marBottom w:val="0"/>
      <w:divBdr>
        <w:top w:val="none" w:sz="0" w:space="0" w:color="auto"/>
        <w:left w:val="none" w:sz="0" w:space="0" w:color="auto"/>
        <w:bottom w:val="none" w:sz="0" w:space="0" w:color="auto"/>
        <w:right w:val="none" w:sz="0" w:space="0" w:color="auto"/>
      </w:divBdr>
    </w:div>
    <w:div w:id="554197473">
      <w:bodyDiv w:val="1"/>
      <w:marLeft w:val="0"/>
      <w:marRight w:val="0"/>
      <w:marTop w:val="0"/>
      <w:marBottom w:val="0"/>
      <w:divBdr>
        <w:top w:val="none" w:sz="0" w:space="0" w:color="auto"/>
        <w:left w:val="none" w:sz="0" w:space="0" w:color="auto"/>
        <w:bottom w:val="none" w:sz="0" w:space="0" w:color="auto"/>
        <w:right w:val="none" w:sz="0" w:space="0" w:color="auto"/>
      </w:divBdr>
    </w:div>
    <w:div w:id="556629431">
      <w:bodyDiv w:val="1"/>
      <w:marLeft w:val="0"/>
      <w:marRight w:val="0"/>
      <w:marTop w:val="0"/>
      <w:marBottom w:val="0"/>
      <w:divBdr>
        <w:top w:val="none" w:sz="0" w:space="0" w:color="auto"/>
        <w:left w:val="none" w:sz="0" w:space="0" w:color="auto"/>
        <w:bottom w:val="none" w:sz="0" w:space="0" w:color="auto"/>
        <w:right w:val="none" w:sz="0" w:space="0" w:color="auto"/>
      </w:divBdr>
    </w:div>
    <w:div w:id="561061425">
      <w:bodyDiv w:val="1"/>
      <w:marLeft w:val="0"/>
      <w:marRight w:val="0"/>
      <w:marTop w:val="0"/>
      <w:marBottom w:val="0"/>
      <w:divBdr>
        <w:top w:val="none" w:sz="0" w:space="0" w:color="auto"/>
        <w:left w:val="none" w:sz="0" w:space="0" w:color="auto"/>
        <w:bottom w:val="none" w:sz="0" w:space="0" w:color="auto"/>
        <w:right w:val="none" w:sz="0" w:space="0" w:color="auto"/>
      </w:divBdr>
    </w:div>
    <w:div w:id="561598718">
      <w:bodyDiv w:val="1"/>
      <w:marLeft w:val="0"/>
      <w:marRight w:val="0"/>
      <w:marTop w:val="0"/>
      <w:marBottom w:val="0"/>
      <w:divBdr>
        <w:top w:val="none" w:sz="0" w:space="0" w:color="auto"/>
        <w:left w:val="none" w:sz="0" w:space="0" w:color="auto"/>
        <w:bottom w:val="none" w:sz="0" w:space="0" w:color="auto"/>
        <w:right w:val="none" w:sz="0" w:space="0" w:color="auto"/>
      </w:divBdr>
    </w:div>
    <w:div w:id="563024224">
      <w:bodyDiv w:val="1"/>
      <w:marLeft w:val="0"/>
      <w:marRight w:val="0"/>
      <w:marTop w:val="0"/>
      <w:marBottom w:val="0"/>
      <w:divBdr>
        <w:top w:val="none" w:sz="0" w:space="0" w:color="auto"/>
        <w:left w:val="none" w:sz="0" w:space="0" w:color="auto"/>
        <w:bottom w:val="none" w:sz="0" w:space="0" w:color="auto"/>
        <w:right w:val="none" w:sz="0" w:space="0" w:color="auto"/>
      </w:divBdr>
    </w:div>
    <w:div w:id="564921731">
      <w:bodyDiv w:val="1"/>
      <w:marLeft w:val="0"/>
      <w:marRight w:val="0"/>
      <w:marTop w:val="0"/>
      <w:marBottom w:val="0"/>
      <w:divBdr>
        <w:top w:val="none" w:sz="0" w:space="0" w:color="auto"/>
        <w:left w:val="none" w:sz="0" w:space="0" w:color="auto"/>
        <w:bottom w:val="none" w:sz="0" w:space="0" w:color="auto"/>
        <w:right w:val="none" w:sz="0" w:space="0" w:color="auto"/>
      </w:divBdr>
    </w:div>
    <w:div w:id="565994597">
      <w:bodyDiv w:val="1"/>
      <w:marLeft w:val="0"/>
      <w:marRight w:val="0"/>
      <w:marTop w:val="0"/>
      <w:marBottom w:val="0"/>
      <w:divBdr>
        <w:top w:val="none" w:sz="0" w:space="0" w:color="auto"/>
        <w:left w:val="none" w:sz="0" w:space="0" w:color="auto"/>
        <w:bottom w:val="none" w:sz="0" w:space="0" w:color="auto"/>
        <w:right w:val="none" w:sz="0" w:space="0" w:color="auto"/>
      </w:divBdr>
    </w:div>
    <w:div w:id="567036555">
      <w:bodyDiv w:val="1"/>
      <w:marLeft w:val="0"/>
      <w:marRight w:val="0"/>
      <w:marTop w:val="0"/>
      <w:marBottom w:val="0"/>
      <w:divBdr>
        <w:top w:val="none" w:sz="0" w:space="0" w:color="auto"/>
        <w:left w:val="none" w:sz="0" w:space="0" w:color="auto"/>
        <w:bottom w:val="none" w:sz="0" w:space="0" w:color="auto"/>
        <w:right w:val="none" w:sz="0" w:space="0" w:color="auto"/>
      </w:divBdr>
    </w:div>
    <w:div w:id="567106523">
      <w:bodyDiv w:val="1"/>
      <w:marLeft w:val="0"/>
      <w:marRight w:val="0"/>
      <w:marTop w:val="0"/>
      <w:marBottom w:val="0"/>
      <w:divBdr>
        <w:top w:val="none" w:sz="0" w:space="0" w:color="auto"/>
        <w:left w:val="none" w:sz="0" w:space="0" w:color="auto"/>
        <w:bottom w:val="none" w:sz="0" w:space="0" w:color="auto"/>
        <w:right w:val="none" w:sz="0" w:space="0" w:color="auto"/>
      </w:divBdr>
    </w:div>
    <w:div w:id="567419907">
      <w:bodyDiv w:val="1"/>
      <w:marLeft w:val="0"/>
      <w:marRight w:val="0"/>
      <w:marTop w:val="0"/>
      <w:marBottom w:val="0"/>
      <w:divBdr>
        <w:top w:val="none" w:sz="0" w:space="0" w:color="auto"/>
        <w:left w:val="none" w:sz="0" w:space="0" w:color="auto"/>
        <w:bottom w:val="none" w:sz="0" w:space="0" w:color="auto"/>
        <w:right w:val="none" w:sz="0" w:space="0" w:color="auto"/>
      </w:divBdr>
    </w:div>
    <w:div w:id="574358329">
      <w:bodyDiv w:val="1"/>
      <w:marLeft w:val="0"/>
      <w:marRight w:val="0"/>
      <w:marTop w:val="0"/>
      <w:marBottom w:val="0"/>
      <w:divBdr>
        <w:top w:val="none" w:sz="0" w:space="0" w:color="auto"/>
        <w:left w:val="none" w:sz="0" w:space="0" w:color="auto"/>
        <w:bottom w:val="none" w:sz="0" w:space="0" w:color="auto"/>
        <w:right w:val="none" w:sz="0" w:space="0" w:color="auto"/>
      </w:divBdr>
    </w:div>
    <w:div w:id="575630726">
      <w:bodyDiv w:val="1"/>
      <w:marLeft w:val="0"/>
      <w:marRight w:val="0"/>
      <w:marTop w:val="0"/>
      <w:marBottom w:val="0"/>
      <w:divBdr>
        <w:top w:val="none" w:sz="0" w:space="0" w:color="auto"/>
        <w:left w:val="none" w:sz="0" w:space="0" w:color="auto"/>
        <w:bottom w:val="none" w:sz="0" w:space="0" w:color="auto"/>
        <w:right w:val="none" w:sz="0" w:space="0" w:color="auto"/>
      </w:divBdr>
    </w:div>
    <w:div w:id="577248822">
      <w:bodyDiv w:val="1"/>
      <w:marLeft w:val="0"/>
      <w:marRight w:val="0"/>
      <w:marTop w:val="0"/>
      <w:marBottom w:val="0"/>
      <w:divBdr>
        <w:top w:val="none" w:sz="0" w:space="0" w:color="auto"/>
        <w:left w:val="none" w:sz="0" w:space="0" w:color="auto"/>
        <w:bottom w:val="none" w:sz="0" w:space="0" w:color="auto"/>
        <w:right w:val="none" w:sz="0" w:space="0" w:color="auto"/>
      </w:divBdr>
    </w:div>
    <w:div w:id="579097336">
      <w:bodyDiv w:val="1"/>
      <w:marLeft w:val="0"/>
      <w:marRight w:val="0"/>
      <w:marTop w:val="0"/>
      <w:marBottom w:val="0"/>
      <w:divBdr>
        <w:top w:val="none" w:sz="0" w:space="0" w:color="auto"/>
        <w:left w:val="none" w:sz="0" w:space="0" w:color="auto"/>
        <w:bottom w:val="none" w:sz="0" w:space="0" w:color="auto"/>
        <w:right w:val="none" w:sz="0" w:space="0" w:color="auto"/>
      </w:divBdr>
    </w:div>
    <w:div w:id="579222112">
      <w:bodyDiv w:val="1"/>
      <w:marLeft w:val="0"/>
      <w:marRight w:val="0"/>
      <w:marTop w:val="0"/>
      <w:marBottom w:val="0"/>
      <w:divBdr>
        <w:top w:val="none" w:sz="0" w:space="0" w:color="auto"/>
        <w:left w:val="none" w:sz="0" w:space="0" w:color="auto"/>
        <w:bottom w:val="none" w:sz="0" w:space="0" w:color="auto"/>
        <w:right w:val="none" w:sz="0" w:space="0" w:color="auto"/>
      </w:divBdr>
    </w:div>
    <w:div w:id="584262353">
      <w:bodyDiv w:val="1"/>
      <w:marLeft w:val="0"/>
      <w:marRight w:val="0"/>
      <w:marTop w:val="0"/>
      <w:marBottom w:val="0"/>
      <w:divBdr>
        <w:top w:val="none" w:sz="0" w:space="0" w:color="auto"/>
        <w:left w:val="none" w:sz="0" w:space="0" w:color="auto"/>
        <w:bottom w:val="none" w:sz="0" w:space="0" w:color="auto"/>
        <w:right w:val="none" w:sz="0" w:space="0" w:color="auto"/>
      </w:divBdr>
    </w:div>
    <w:div w:id="605121078">
      <w:bodyDiv w:val="1"/>
      <w:marLeft w:val="0"/>
      <w:marRight w:val="0"/>
      <w:marTop w:val="0"/>
      <w:marBottom w:val="0"/>
      <w:divBdr>
        <w:top w:val="none" w:sz="0" w:space="0" w:color="auto"/>
        <w:left w:val="none" w:sz="0" w:space="0" w:color="auto"/>
        <w:bottom w:val="none" w:sz="0" w:space="0" w:color="auto"/>
        <w:right w:val="none" w:sz="0" w:space="0" w:color="auto"/>
      </w:divBdr>
    </w:div>
    <w:div w:id="606499969">
      <w:bodyDiv w:val="1"/>
      <w:marLeft w:val="0"/>
      <w:marRight w:val="0"/>
      <w:marTop w:val="0"/>
      <w:marBottom w:val="0"/>
      <w:divBdr>
        <w:top w:val="none" w:sz="0" w:space="0" w:color="auto"/>
        <w:left w:val="none" w:sz="0" w:space="0" w:color="auto"/>
        <w:bottom w:val="none" w:sz="0" w:space="0" w:color="auto"/>
        <w:right w:val="none" w:sz="0" w:space="0" w:color="auto"/>
      </w:divBdr>
    </w:div>
    <w:div w:id="609897068">
      <w:bodyDiv w:val="1"/>
      <w:marLeft w:val="0"/>
      <w:marRight w:val="0"/>
      <w:marTop w:val="0"/>
      <w:marBottom w:val="0"/>
      <w:divBdr>
        <w:top w:val="none" w:sz="0" w:space="0" w:color="auto"/>
        <w:left w:val="none" w:sz="0" w:space="0" w:color="auto"/>
        <w:bottom w:val="none" w:sz="0" w:space="0" w:color="auto"/>
        <w:right w:val="none" w:sz="0" w:space="0" w:color="auto"/>
      </w:divBdr>
    </w:div>
    <w:div w:id="614756166">
      <w:bodyDiv w:val="1"/>
      <w:marLeft w:val="0"/>
      <w:marRight w:val="0"/>
      <w:marTop w:val="0"/>
      <w:marBottom w:val="0"/>
      <w:divBdr>
        <w:top w:val="none" w:sz="0" w:space="0" w:color="auto"/>
        <w:left w:val="none" w:sz="0" w:space="0" w:color="auto"/>
        <w:bottom w:val="none" w:sz="0" w:space="0" w:color="auto"/>
        <w:right w:val="none" w:sz="0" w:space="0" w:color="auto"/>
      </w:divBdr>
    </w:div>
    <w:div w:id="620379937">
      <w:bodyDiv w:val="1"/>
      <w:marLeft w:val="0"/>
      <w:marRight w:val="0"/>
      <w:marTop w:val="0"/>
      <w:marBottom w:val="0"/>
      <w:divBdr>
        <w:top w:val="none" w:sz="0" w:space="0" w:color="auto"/>
        <w:left w:val="none" w:sz="0" w:space="0" w:color="auto"/>
        <w:bottom w:val="none" w:sz="0" w:space="0" w:color="auto"/>
        <w:right w:val="none" w:sz="0" w:space="0" w:color="auto"/>
      </w:divBdr>
    </w:div>
    <w:div w:id="622229154">
      <w:bodyDiv w:val="1"/>
      <w:marLeft w:val="0"/>
      <w:marRight w:val="0"/>
      <w:marTop w:val="0"/>
      <w:marBottom w:val="0"/>
      <w:divBdr>
        <w:top w:val="none" w:sz="0" w:space="0" w:color="auto"/>
        <w:left w:val="none" w:sz="0" w:space="0" w:color="auto"/>
        <w:bottom w:val="none" w:sz="0" w:space="0" w:color="auto"/>
        <w:right w:val="none" w:sz="0" w:space="0" w:color="auto"/>
      </w:divBdr>
    </w:div>
    <w:div w:id="624583277">
      <w:bodyDiv w:val="1"/>
      <w:marLeft w:val="0"/>
      <w:marRight w:val="0"/>
      <w:marTop w:val="0"/>
      <w:marBottom w:val="0"/>
      <w:divBdr>
        <w:top w:val="none" w:sz="0" w:space="0" w:color="auto"/>
        <w:left w:val="none" w:sz="0" w:space="0" w:color="auto"/>
        <w:bottom w:val="none" w:sz="0" w:space="0" w:color="auto"/>
        <w:right w:val="none" w:sz="0" w:space="0" w:color="auto"/>
      </w:divBdr>
    </w:div>
    <w:div w:id="626131641">
      <w:bodyDiv w:val="1"/>
      <w:marLeft w:val="0"/>
      <w:marRight w:val="0"/>
      <w:marTop w:val="0"/>
      <w:marBottom w:val="0"/>
      <w:divBdr>
        <w:top w:val="none" w:sz="0" w:space="0" w:color="auto"/>
        <w:left w:val="none" w:sz="0" w:space="0" w:color="auto"/>
        <w:bottom w:val="none" w:sz="0" w:space="0" w:color="auto"/>
        <w:right w:val="none" w:sz="0" w:space="0" w:color="auto"/>
      </w:divBdr>
    </w:div>
    <w:div w:id="627509839">
      <w:bodyDiv w:val="1"/>
      <w:marLeft w:val="0"/>
      <w:marRight w:val="0"/>
      <w:marTop w:val="0"/>
      <w:marBottom w:val="0"/>
      <w:divBdr>
        <w:top w:val="none" w:sz="0" w:space="0" w:color="auto"/>
        <w:left w:val="none" w:sz="0" w:space="0" w:color="auto"/>
        <w:bottom w:val="none" w:sz="0" w:space="0" w:color="auto"/>
        <w:right w:val="none" w:sz="0" w:space="0" w:color="auto"/>
      </w:divBdr>
    </w:div>
    <w:div w:id="638271313">
      <w:bodyDiv w:val="1"/>
      <w:marLeft w:val="0"/>
      <w:marRight w:val="0"/>
      <w:marTop w:val="0"/>
      <w:marBottom w:val="0"/>
      <w:divBdr>
        <w:top w:val="none" w:sz="0" w:space="0" w:color="auto"/>
        <w:left w:val="none" w:sz="0" w:space="0" w:color="auto"/>
        <w:bottom w:val="none" w:sz="0" w:space="0" w:color="auto"/>
        <w:right w:val="none" w:sz="0" w:space="0" w:color="auto"/>
      </w:divBdr>
    </w:div>
    <w:div w:id="639648894">
      <w:bodyDiv w:val="1"/>
      <w:marLeft w:val="0"/>
      <w:marRight w:val="0"/>
      <w:marTop w:val="0"/>
      <w:marBottom w:val="0"/>
      <w:divBdr>
        <w:top w:val="none" w:sz="0" w:space="0" w:color="auto"/>
        <w:left w:val="none" w:sz="0" w:space="0" w:color="auto"/>
        <w:bottom w:val="none" w:sz="0" w:space="0" w:color="auto"/>
        <w:right w:val="none" w:sz="0" w:space="0" w:color="auto"/>
      </w:divBdr>
    </w:div>
    <w:div w:id="642081953">
      <w:bodyDiv w:val="1"/>
      <w:marLeft w:val="0"/>
      <w:marRight w:val="0"/>
      <w:marTop w:val="0"/>
      <w:marBottom w:val="0"/>
      <w:divBdr>
        <w:top w:val="none" w:sz="0" w:space="0" w:color="auto"/>
        <w:left w:val="none" w:sz="0" w:space="0" w:color="auto"/>
        <w:bottom w:val="none" w:sz="0" w:space="0" w:color="auto"/>
        <w:right w:val="none" w:sz="0" w:space="0" w:color="auto"/>
      </w:divBdr>
    </w:div>
    <w:div w:id="643000635">
      <w:bodyDiv w:val="1"/>
      <w:marLeft w:val="0"/>
      <w:marRight w:val="0"/>
      <w:marTop w:val="0"/>
      <w:marBottom w:val="0"/>
      <w:divBdr>
        <w:top w:val="none" w:sz="0" w:space="0" w:color="auto"/>
        <w:left w:val="none" w:sz="0" w:space="0" w:color="auto"/>
        <w:bottom w:val="none" w:sz="0" w:space="0" w:color="auto"/>
        <w:right w:val="none" w:sz="0" w:space="0" w:color="auto"/>
      </w:divBdr>
    </w:div>
    <w:div w:id="651445386">
      <w:bodyDiv w:val="1"/>
      <w:marLeft w:val="0"/>
      <w:marRight w:val="0"/>
      <w:marTop w:val="0"/>
      <w:marBottom w:val="0"/>
      <w:divBdr>
        <w:top w:val="none" w:sz="0" w:space="0" w:color="auto"/>
        <w:left w:val="none" w:sz="0" w:space="0" w:color="auto"/>
        <w:bottom w:val="none" w:sz="0" w:space="0" w:color="auto"/>
        <w:right w:val="none" w:sz="0" w:space="0" w:color="auto"/>
      </w:divBdr>
    </w:div>
    <w:div w:id="652684322">
      <w:bodyDiv w:val="1"/>
      <w:marLeft w:val="0"/>
      <w:marRight w:val="0"/>
      <w:marTop w:val="0"/>
      <w:marBottom w:val="0"/>
      <w:divBdr>
        <w:top w:val="none" w:sz="0" w:space="0" w:color="auto"/>
        <w:left w:val="none" w:sz="0" w:space="0" w:color="auto"/>
        <w:bottom w:val="none" w:sz="0" w:space="0" w:color="auto"/>
        <w:right w:val="none" w:sz="0" w:space="0" w:color="auto"/>
      </w:divBdr>
    </w:div>
    <w:div w:id="654529514">
      <w:bodyDiv w:val="1"/>
      <w:marLeft w:val="0"/>
      <w:marRight w:val="0"/>
      <w:marTop w:val="0"/>
      <w:marBottom w:val="0"/>
      <w:divBdr>
        <w:top w:val="none" w:sz="0" w:space="0" w:color="auto"/>
        <w:left w:val="none" w:sz="0" w:space="0" w:color="auto"/>
        <w:bottom w:val="none" w:sz="0" w:space="0" w:color="auto"/>
        <w:right w:val="none" w:sz="0" w:space="0" w:color="auto"/>
      </w:divBdr>
    </w:div>
    <w:div w:id="658968874">
      <w:bodyDiv w:val="1"/>
      <w:marLeft w:val="0"/>
      <w:marRight w:val="0"/>
      <w:marTop w:val="0"/>
      <w:marBottom w:val="0"/>
      <w:divBdr>
        <w:top w:val="none" w:sz="0" w:space="0" w:color="auto"/>
        <w:left w:val="none" w:sz="0" w:space="0" w:color="auto"/>
        <w:bottom w:val="none" w:sz="0" w:space="0" w:color="auto"/>
        <w:right w:val="none" w:sz="0" w:space="0" w:color="auto"/>
      </w:divBdr>
    </w:div>
    <w:div w:id="659191483">
      <w:bodyDiv w:val="1"/>
      <w:marLeft w:val="0"/>
      <w:marRight w:val="0"/>
      <w:marTop w:val="0"/>
      <w:marBottom w:val="0"/>
      <w:divBdr>
        <w:top w:val="none" w:sz="0" w:space="0" w:color="auto"/>
        <w:left w:val="none" w:sz="0" w:space="0" w:color="auto"/>
        <w:bottom w:val="none" w:sz="0" w:space="0" w:color="auto"/>
        <w:right w:val="none" w:sz="0" w:space="0" w:color="auto"/>
      </w:divBdr>
    </w:div>
    <w:div w:id="666321397">
      <w:bodyDiv w:val="1"/>
      <w:marLeft w:val="0"/>
      <w:marRight w:val="0"/>
      <w:marTop w:val="0"/>
      <w:marBottom w:val="0"/>
      <w:divBdr>
        <w:top w:val="none" w:sz="0" w:space="0" w:color="auto"/>
        <w:left w:val="none" w:sz="0" w:space="0" w:color="auto"/>
        <w:bottom w:val="none" w:sz="0" w:space="0" w:color="auto"/>
        <w:right w:val="none" w:sz="0" w:space="0" w:color="auto"/>
      </w:divBdr>
    </w:div>
    <w:div w:id="668098831">
      <w:bodyDiv w:val="1"/>
      <w:marLeft w:val="0"/>
      <w:marRight w:val="0"/>
      <w:marTop w:val="0"/>
      <w:marBottom w:val="0"/>
      <w:divBdr>
        <w:top w:val="none" w:sz="0" w:space="0" w:color="auto"/>
        <w:left w:val="none" w:sz="0" w:space="0" w:color="auto"/>
        <w:bottom w:val="none" w:sz="0" w:space="0" w:color="auto"/>
        <w:right w:val="none" w:sz="0" w:space="0" w:color="auto"/>
      </w:divBdr>
    </w:div>
    <w:div w:id="675426067">
      <w:bodyDiv w:val="1"/>
      <w:marLeft w:val="0"/>
      <w:marRight w:val="0"/>
      <w:marTop w:val="0"/>
      <w:marBottom w:val="0"/>
      <w:divBdr>
        <w:top w:val="none" w:sz="0" w:space="0" w:color="auto"/>
        <w:left w:val="none" w:sz="0" w:space="0" w:color="auto"/>
        <w:bottom w:val="none" w:sz="0" w:space="0" w:color="auto"/>
        <w:right w:val="none" w:sz="0" w:space="0" w:color="auto"/>
      </w:divBdr>
    </w:div>
    <w:div w:id="679477594">
      <w:bodyDiv w:val="1"/>
      <w:marLeft w:val="0"/>
      <w:marRight w:val="0"/>
      <w:marTop w:val="0"/>
      <w:marBottom w:val="0"/>
      <w:divBdr>
        <w:top w:val="none" w:sz="0" w:space="0" w:color="auto"/>
        <w:left w:val="none" w:sz="0" w:space="0" w:color="auto"/>
        <w:bottom w:val="none" w:sz="0" w:space="0" w:color="auto"/>
        <w:right w:val="none" w:sz="0" w:space="0" w:color="auto"/>
      </w:divBdr>
    </w:div>
    <w:div w:id="680740273">
      <w:bodyDiv w:val="1"/>
      <w:marLeft w:val="0"/>
      <w:marRight w:val="0"/>
      <w:marTop w:val="0"/>
      <w:marBottom w:val="0"/>
      <w:divBdr>
        <w:top w:val="none" w:sz="0" w:space="0" w:color="auto"/>
        <w:left w:val="none" w:sz="0" w:space="0" w:color="auto"/>
        <w:bottom w:val="none" w:sz="0" w:space="0" w:color="auto"/>
        <w:right w:val="none" w:sz="0" w:space="0" w:color="auto"/>
      </w:divBdr>
    </w:div>
    <w:div w:id="683284617">
      <w:bodyDiv w:val="1"/>
      <w:marLeft w:val="0"/>
      <w:marRight w:val="0"/>
      <w:marTop w:val="0"/>
      <w:marBottom w:val="0"/>
      <w:divBdr>
        <w:top w:val="none" w:sz="0" w:space="0" w:color="auto"/>
        <w:left w:val="none" w:sz="0" w:space="0" w:color="auto"/>
        <w:bottom w:val="none" w:sz="0" w:space="0" w:color="auto"/>
        <w:right w:val="none" w:sz="0" w:space="0" w:color="auto"/>
      </w:divBdr>
    </w:div>
    <w:div w:id="687367962">
      <w:bodyDiv w:val="1"/>
      <w:marLeft w:val="0"/>
      <w:marRight w:val="0"/>
      <w:marTop w:val="0"/>
      <w:marBottom w:val="0"/>
      <w:divBdr>
        <w:top w:val="none" w:sz="0" w:space="0" w:color="auto"/>
        <w:left w:val="none" w:sz="0" w:space="0" w:color="auto"/>
        <w:bottom w:val="none" w:sz="0" w:space="0" w:color="auto"/>
        <w:right w:val="none" w:sz="0" w:space="0" w:color="auto"/>
      </w:divBdr>
    </w:div>
    <w:div w:id="688021952">
      <w:bodyDiv w:val="1"/>
      <w:marLeft w:val="0"/>
      <w:marRight w:val="0"/>
      <w:marTop w:val="0"/>
      <w:marBottom w:val="0"/>
      <w:divBdr>
        <w:top w:val="none" w:sz="0" w:space="0" w:color="auto"/>
        <w:left w:val="none" w:sz="0" w:space="0" w:color="auto"/>
        <w:bottom w:val="none" w:sz="0" w:space="0" w:color="auto"/>
        <w:right w:val="none" w:sz="0" w:space="0" w:color="auto"/>
      </w:divBdr>
    </w:div>
    <w:div w:id="691876998">
      <w:bodyDiv w:val="1"/>
      <w:marLeft w:val="0"/>
      <w:marRight w:val="0"/>
      <w:marTop w:val="0"/>
      <w:marBottom w:val="0"/>
      <w:divBdr>
        <w:top w:val="none" w:sz="0" w:space="0" w:color="auto"/>
        <w:left w:val="none" w:sz="0" w:space="0" w:color="auto"/>
        <w:bottom w:val="none" w:sz="0" w:space="0" w:color="auto"/>
        <w:right w:val="none" w:sz="0" w:space="0" w:color="auto"/>
      </w:divBdr>
    </w:div>
    <w:div w:id="695277962">
      <w:bodyDiv w:val="1"/>
      <w:marLeft w:val="0"/>
      <w:marRight w:val="0"/>
      <w:marTop w:val="0"/>
      <w:marBottom w:val="0"/>
      <w:divBdr>
        <w:top w:val="none" w:sz="0" w:space="0" w:color="auto"/>
        <w:left w:val="none" w:sz="0" w:space="0" w:color="auto"/>
        <w:bottom w:val="none" w:sz="0" w:space="0" w:color="auto"/>
        <w:right w:val="none" w:sz="0" w:space="0" w:color="auto"/>
      </w:divBdr>
    </w:div>
    <w:div w:id="695741502">
      <w:bodyDiv w:val="1"/>
      <w:marLeft w:val="0"/>
      <w:marRight w:val="0"/>
      <w:marTop w:val="0"/>
      <w:marBottom w:val="0"/>
      <w:divBdr>
        <w:top w:val="none" w:sz="0" w:space="0" w:color="auto"/>
        <w:left w:val="none" w:sz="0" w:space="0" w:color="auto"/>
        <w:bottom w:val="none" w:sz="0" w:space="0" w:color="auto"/>
        <w:right w:val="none" w:sz="0" w:space="0" w:color="auto"/>
      </w:divBdr>
    </w:div>
    <w:div w:id="696199257">
      <w:bodyDiv w:val="1"/>
      <w:marLeft w:val="0"/>
      <w:marRight w:val="0"/>
      <w:marTop w:val="0"/>
      <w:marBottom w:val="0"/>
      <w:divBdr>
        <w:top w:val="none" w:sz="0" w:space="0" w:color="auto"/>
        <w:left w:val="none" w:sz="0" w:space="0" w:color="auto"/>
        <w:bottom w:val="none" w:sz="0" w:space="0" w:color="auto"/>
        <w:right w:val="none" w:sz="0" w:space="0" w:color="auto"/>
      </w:divBdr>
    </w:div>
    <w:div w:id="703141146">
      <w:bodyDiv w:val="1"/>
      <w:marLeft w:val="0"/>
      <w:marRight w:val="0"/>
      <w:marTop w:val="0"/>
      <w:marBottom w:val="0"/>
      <w:divBdr>
        <w:top w:val="none" w:sz="0" w:space="0" w:color="auto"/>
        <w:left w:val="none" w:sz="0" w:space="0" w:color="auto"/>
        <w:bottom w:val="none" w:sz="0" w:space="0" w:color="auto"/>
        <w:right w:val="none" w:sz="0" w:space="0" w:color="auto"/>
      </w:divBdr>
    </w:div>
    <w:div w:id="703483925">
      <w:bodyDiv w:val="1"/>
      <w:marLeft w:val="0"/>
      <w:marRight w:val="0"/>
      <w:marTop w:val="0"/>
      <w:marBottom w:val="0"/>
      <w:divBdr>
        <w:top w:val="none" w:sz="0" w:space="0" w:color="auto"/>
        <w:left w:val="none" w:sz="0" w:space="0" w:color="auto"/>
        <w:bottom w:val="none" w:sz="0" w:space="0" w:color="auto"/>
        <w:right w:val="none" w:sz="0" w:space="0" w:color="auto"/>
      </w:divBdr>
    </w:div>
    <w:div w:id="703598627">
      <w:bodyDiv w:val="1"/>
      <w:marLeft w:val="0"/>
      <w:marRight w:val="0"/>
      <w:marTop w:val="0"/>
      <w:marBottom w:val="0"/>
      <w:divBdr>
        <w:top w:val="none" w:sz="0" w:space="0" w:color="auto"/>
        <w:left w:val="none" w:sz="0" w:space="0" w:color="auto"/>
        <w:bottom w:val="none" w:sz="0" w:space="0" w:color="auto"/>
        <w:right w:val="none" w:sz="0" w:space="0" w:color="auto"/>
      </w:divBdr>
    </w:div>
    <w:div w:id="710693301">
      <w:bodyDiv w:val="1"/>
      <w:marLeft w:val="0"/>
      <w:marRight w:val="0"/>
      <w:marTop w:val="0"/>
      <w:marBottom w:val="0"/>
      <w:divBdr>
        <w:top w:val="none" w:sz="0" w:space="0" w:color="auto"/>
        <w:left w:val="none" w:sz="0" w:space="0" w:color="auto"/>
        <w:bottom w:val="none" w:sz="0" w:space="0" w:color="auto"/>
        <w:right w:val="none" w:sz="0" w:space="0" w:color="auto"/>
      </w:divBdr>
    </w:div>
    <w:div w:id="711076933">
      <w:bodyDiv w:val="1"/>
      <w:marLeft w:val="0"/>
      <w:marRight w:val="0"/>
      <w:marTop w:val="0"/>
      <w:marBottom w:val="0"/>
      <w:divBdr>
        <w:top w:val="none" w:sz="0" w:space="0" w:color="auto"/>
        <w:left w:val="none" w:sz="0" w:space="0" w:color="auto"/>
        <w:bottom w:val="none" w:sz="0" w:space="0" w:color="auto"/>
        <w:right w:val="none" w:sz="0" w:space="0" w:color="auto"/>
      </w:divBdr>
    </w:div>
    <w:div w:id="711615564">
      <w:bodyDiv w:val="1"/>
      <w:marLeft w:val="0"/>
      <w:marRight w:val="0"/>
      <w:marTop w:val="0"/>
      <w:marBottom w:val="0"/>
      <w:divBdr>
        <w:top w:val="none" w:sz="0" w:space="0" w:color="auto"/>
        <w:left w:val="none" w:sz="0" w:space="0" w:color="auto"/>
        <w:bottom w:val="none" w:sz="0" w:space="0" w:color="auto"/>
        <w:right w:val="none" w:sz="0" w:space="0" w:color="auto"/>
      </w:divBdr>
    </w:div>
    <w:div w:id="711921780">
      <w:bodyDiv w:val="1"/>
      <w:marLeft w:val="0"/>
      <w:marRight w:val="0"/>
      <w:marTop w:val="0"/>
      <w:marBottom w:val="0"/>
      <w:divBdr>
        <w:top w:val="none" w:sz="0" w:space="0" w:color="auto"/>
        <w:left w:val="none" w:sz="0" w:space="0" w:color="auto"/>
        <w:bottom w:val="none" w:sz="0" w:space="0" w:color="auto"/>
        <w:right w:val="none" w:sz="0" w:space="0" w:color="auto"/>
      </w:divBdr>
    </w:div>
    <w:div w:id="715005907">
      <w:bodyDiv w:val="1"/>
      <w:marLeft w:val="0"/>
      <w:marRight w:val="0"/>
      <w:marTop w:val="0"/>
      <w:marBottom w:val="0"/>
      <w:divBdr>
        <w:top w:val="none" w:sz="0" w:space="0" w:color="auto"/>
        <w:left w:val="none" w:sz="0" w:space="0" w:color="auto"/>
        <w:bottom w:val="none" w:sz="0" w:space="0" w:color="auto"/>
        <w:right w:val="none" w:sz="0" w:space="0" w:color="auto"/>
      </w:divBdr>
    </w:div>
    <w:div w:id="715012793">
      <w:bodyDiv w:val="1"/>
      <w:marLeft w:val="0"/>
      <w:marRight w:val="0"/>
      <w:marTop w:val="0"/>
      <w:marBottom w:val="0"/>
      <w:divBdr>
        <w:top w:val="none" w:sz="0" w:space="0" w:color="auto"/>
        <w:left w:val="none" w:sz="0" w:space="0" w:color="auto"/>
        <w:bottom w:val="none" w:sz="0" w:space="0" w:color="auto"/>
        <w:right w:val="none" w:sz="0" w:space="0" w:color="auto"/>
      </w:divBdr>
    </w:div>
    <w:div w:id="716323803">
      <w:bodyDiv w:val="1"/>
      <w:marLeft w:val="0"/>
      <w:marRight w:val="0"/>
      <w:marTop w:val="0"/>
      <w:marBottom w:val="0"/>
      <w:divBdr>
        <w:top w:val="none" w:sz="0" w:space="0" w:color="auto"/>
        <w:left w:val="none" w:sz="0" w:space="0" w:color="auto"/>
        <w:bottom w:val="none" w:sz="0" w:space="0" w:color="auto"/>
        <w:right w:val="none" w:sz="0" w:space="0" w:color="auto"/>
      </w:divBdr>
    </w:div>
    <w:div w:id="718742055">
      <w:bodyDiv w:val="1"/>
      <w:marLeft w:val="0"/>
      <w:marRight w:val="0"/>
      <w:marTop w:val="0"/>
      <w:marBottom w:val="0"/>
      <w:divBdr>
        <w:top w:val="none" w:sz="0" w:space="0" w:color="auto"/>
        <w:left w:val="none" w:sz="0" w:space="0" w:color="auto"/>
        <w:bottom w:val="none" w:sz="0" w:space="0" w:color="auto"/>
        <w:right w:val="none" w:sz="0" w:space="0" w:color="auto"/>
      </w:divBdr>
    </w:div>
    <w:div w:id="729110328">
      <w:bodyDiv w:val="1"/>
      <w:marLeft w:val="0"/>
      <w:marRight w:val="0"/>
      <w:marTop w:val="0"/>
      <w:marBottom w:val="0"/>
      <w:divBdr>
        <w:top w:val="none" w:sz="0" w:space="0" w:color="auto"/>
        <w:left w:val="none" w:sz="0" w:space="0" w:color="auto"/>
        <w:bottom w:val="none" w:sz="0" w:space="0" w:color="auto"/>
        <w:right w:val="none" w:sz="0" w:space="0" w:color="auto"/>
      </w:divBdr>
    </w:div>
    <w:div w:id="729309051">
      <w:bodyDiv w:val="1"/>
      <w:marLeft w:val="0"/>
      <w:marRight w:val="0"/>
      <w:marTop w:val="0"/>
      <w:marBottom w:val="0"/>
      <w:divBdr>
        <w:top w:val="none" w:sz="0" w:space="0" w:color="auto"/>
        <w:left w:val="none" w:sz="0" w:space="0" w:color="auto"/>
        <w:bottom w:val="none" w:sz="0" w:space="0" w:color="auto"/>
        <w:right w:val="none" w:sz="0" w:space="0" w:color="auto"/>
      </w:divBdr>
    </w:div>
    <w:div w:id="731781241">
      <w:bodyDiv w:val="1"/>
      <w:marLeft w:val="0"/>
      <w:marRight w:val="0"/>
      <w:marTop w:val="0"/>
      <w:marBottom w:val="0"/>
      <w:divBdr>
        <w:top w:val="none" w:sz="0" w:space="0" w:color="auto"/>
        <w:left w:val="none" w:sz="0" w:space="0" w:color="auto"/>
        <w:bottom w:val="none" w:sz="0" w:space="0" w:color="auto"/>
        <w:right w:val="none" w:sz="0" w:space="0" w:color="auto"/>
      </w:divBdr>
    </w:div>
    <w:div w:id="733353325">
      <w:bodyDiv w:val="1"/>
      <w:marLeft w:val="0"/>
      <w:marRight w:val="0"/>
      <w:marTop w:val="0"/>
      <w:marBottom w:val="0"/>
      <w:divBdr>
        <w:top w:val="none" w:sz="0" w:space="0" w:color="auto"/>
        <w:left w:val="none" w:sz="0" w:space="0" w:color="auto"/>
        <w:bottom w:val="none" w:sz="0" w:space="0" w:color="auto"/>
        <w:right w:val="none" w:sz="0" w:space="0" w:color="auto"/>
      </w:divBdr>
    </w:div>
    <w:div w:id="737560789">
      <w:bodyDiv w:val="1"/>
      <w:marLeft w:val="0"/>
      <w:marRight w:val="0"/>
      <w:marTop w:val="0"/>
      <w:marBottom w:val="0"/>
      <w:divBdr>
        <w:top w:val="none" w:sz="0" w:space="0" w:color="auto"/>
        <w:left w:val="none" w:sz="0" w:space="0" w:color="auto"/>
        <w:bottom w:val="none" w:sz="0" w:space="0" w:color="auto"/>
        <w:right w:val="none" w:sz="0" w:space="0" w:color="auto"/>
      </w:divBdr>
    </w:div>
    <w:div w:id="741679679">
      <w:bodyDiv w:val="1"/>
      <w:marLeft w:val="0"/>
      <w:marRight w:val="0"/>
      <w:marTop w:val="0"/>
      <w:marBottom w:val="0"/>
      <w:divBdr>
        <w:top w:val="none" w:sz="0" w:space="0" w:color="auto"/>
        <w:left w:val="none" w:sz="0" w:space="0" w:color="auto"/>
        <w:bottom w:val="none" w:sz="0" w:space="0" w:color="auto"/>
        <w:right w:val="none" w:sz="0" w:space="0" w:color="auto"/>
      </w:divBdr>
    </w:div>
    <w:div w:id="744883177">
      <w:bodyDiv w:val="1"/>
      <w:marLeft w:val="0"/>
      <w:marRight w:val="0"/>
      <w:marTop w:val="0"/>
      <w:marBottom w:val="0"/>
      <w:divBdr>
        <w:top w:val="none" w:sz="0" w:space="0" w:color="auto"/>
        <w:left w:val="none" w:sz="0" w:space="0" w:color="auto"/>
        <w:bottom w:val="none" w:sz="0" w:space="0" w:color="auto"/>
        <w:right w:val="none" w:sz="0" w:space="0" w:color="auto"/>
      </w:divBdr>
    </w:div>
    <w:div w:id="746272882">
      <w:bodyDiv w:val="1"/>
      <w:marLeft w:val="0"/>
      <w:marRight w:val="0"/>
      <w:marTop w:val="0"/>
      <w:marBottom w:val="0"/>
      <w:divBdr>
        <w:top w:val="none" w:sz="0" w:space="0" w:color="auto"/>
        <w:left w:val="none" w:sz="0" w:space="0" w:color="auto"/>
        <w:bottom w:val="none" w:sz="0" w:space="0" w:color="auto"/>
        <w:right w:val="none" w:sz="0" w:space="0" w:color="auto"/>
      </w:divBdr>
    </w:div>
    <w:div w:id="751126800">
      <w:bodyDiv w:val="1"/>
      <w:marLeft w:val="0"/>
      <w:marRight w:val="0"/>
      <w:marTop w:val="0"/>
      <w:marBottom w:val="0"/>
      <w:divBdr>
        <w:top w:val="none" w:sz="0" w:space="0" w:color="auto"/>
        <w:left w:val="none" w:sz="0" w:space="0" w:color="auto"/>
        <w:bottom w:val="none" w:sz="0" w:space="0" w:color="auto"/>
        <w:right w:val="none" w:sz="0" w:space="0" w:color="auto"/>
      </w:divBdr>
    </w:div>
    <w:div w:id="759108475">
      <w:bodyDiv w:val="1"/>
      <w:marLeft w:val="0"/>
      <w:marRight w:val="0"/>
      <w:marTop w:val="0"/>
      <w:marBottom w:val="0"/>
      <w:divBdr>
        <w:top w:val="none" w:sz="0" w:space="0" w:color="auto"/>
        <w:left w:val="none" w:sz="0" w:space="0" w:color="auto"/>
        <w:bottom w:val="none" w:sz="0" w:space="0" w:color="auto"/>
        <w:right w:val="none" w:sz="0" w:space="0" w:color="auto"/>
      </w:divBdr>
    </w:div>
    <w:div w:id="761146571">
      <w:bodyDiv w:val="1"/>
      <w:marLeft w:val="0"/>
      <w:marRight w:val="0"/>
      <w:marTop w:val="0"/>
      <w:marBottom w:val="0"/>
      <w:divBdr>
        <w:top w:val="none" w:sz="0" w:space="0" w:color="auto"/>
        <w:left w:val="none" w:sz="0" w:space="0" w:color="auto"/>
        <w:bottom w:val="none" w:sz="0" w:space="0" w:color="auto"/>
        <w:right w:val="none" w:sz="0" w:space="0" w:color="auto"/>
      </w:divBdr>
    </w:div>
    <w:div w:id="765156057">
      <w:bodyDiv w:val="1"/>
      <w:marLeft w:val="0"/>
      <w:marRight w:val="0"/>
      <w:marTop w:val="0"/>
      <w:marBottom w:val="0"/>
      <w:divBdr>
        <w:top w:val="none" w:sz="0" w:space="0" w:color="auto"/>
        <w:left w:val="none" w:sz="0" w:space="0" w:color="auto"/>
        <w:bottom w:val="none" w:sz="0" w:space="0" w:color="auto"/>
        <w:right w:val="none" w:sz="0" w:space="0" w:color="auto"/>
      </w:divBdr>
    </w:div>
    <w:div w:id="765885324">
      <w:bodyDiv w:val="1"/>
      <w:marLeft w:val="0"/>
      <w:marRight w:val="0"/>
      <w:marTop w:val="0"/>
      <w:marBottom w:val="0"/>
      <w:divBdr>
        <w:top w:val="none" w:sz="0" w:space="0" w:color="auto"/>
        <w:left w:val="none" w:sz="0" w:space="0" w:color="auto"/>
        <w:bottom w:val="none" w:sz="0" w:space="0" w:color="auto"/>
        <w:right w:val="none" w:sz="0" w:space="0" w:color="auto"/>
      </w:divBdr>
    </w:div>
    <w:div w:id="778329821">
      <w:bodyDiv w:val="1"/>
      <w:marLeft w:val="0"/>
      <w:marRight w:val="0"/>
      <w:marTop w:val="0"/>
      <w:marBottom w:val="0"/>
      <w:divBdr>
        <w:top w:val="none" w:sz="0" w:space="0" w:color="auto"/>
        <w:left w:val="none" w:sz="0" w:space="0" w:color="auto"/>
        <w:bottom w:val="none" w:sz="0" w:space="0" w:color="auto"/>
        <w:right w:val="none" w:sz="0" w:space="0" w:color="auto"/>
      </w:divBdr>
    </w:div>
    <w:div w:id="779298455">
      <w:bodyDiv w:val="1"/>
      <w:marLeft w:val="0"/>
      <w:marRight w:val="0"/>
      <w:marTop w:val="0"/>
      <w:marBottom w:val="0"/>
      <w:divBdr>
        <w:top w:val="none" w:sz="0" w:space="0" w:color="auto"/>
        <w:left w:val="none" w:sz="0" w:space="0" w:color="auto"/>
        <w:bottom w:val="none" w:sz="0" w:space="0" w:color="auto"/>
        <w:right w:val="none" w:sz="0" w:space="0" w:color="auto"/>
      </w:divBdr>
    </w:div>
    <w:div w:id="779303576">
      <w:bodyDiv w:val="1"/>
      <w:marLeft w:val="0"/>
      <w:marRight w:val="0"/>
      <w:marTop w:val="0"/>
      <w:marBottom w:val="0"/>
      <w:divBdr>
        <w:top w:val="none" w:sz="0" w:space="0" w:color="auto"/>
        <w:left w:val="none" w:sz="0" w:space="0" w:color="auto"/>
        <w:bottom w:val="none" w:sz="0" w:space="0" w:color="auto"/>
        <w:right w:val="none" w:sz="0" w:space="0" w:color="auto"/>
      </w:divBdr>
    </w:div>
    <w:div w:id="779834373">
      <w:bodyDiv w:val="1"/>
      <w:marLeft w:val="0"/>
      <w:marRight w:val="0"/>
      <w:marTop w:val="0"/>
      <w:marBottom w:val="0"/>
      <w:divBdr>
        <w:top w:val="none" w:sz="0" w:space="0" w:color="auto"/>
        <w:left w:val="none" w:sz="0" w:space="0" w:color="auto"/>
        <w:bottom w:val="none" w:sz="0" w:space="0" w:color="auto"/>
        <w:right w:val="none" w:sz="0" w:space="0" w:color="auto"/>
      </w:divBdr>
    </w:div>
    <w:div w:id="780304137">
      <w:bodyDiv w:val="1"/>
      <w:marLeft w:val="0"/>
      <w:marRight w:val="0"/>
      <w:marTop w:val="0"/>
      <w:marBottom w:val="0"/>
      <w:divBdr>
        <w:top w:val="none" w:sz="0" w:space="0" w:color="auto"/>
        <w:left w:val="none" w:sz="0" w:space="0" w:color="auto"/>
        <w:bottom w:val="none" w:sz="0" w:space="0" w:color="auto"/>
        <w:right w:val="none" w:sz="0" w:space="0" w:color="auto"/>
      </w:divBdr>
    </w:div>
    <w:div w:id="782923749">
      <w:bodyDiv w:val="1"/>
      <w:marLeft w:val="0"/>
      <w:marRight w:val="0"/>
      <w:marTop w:val="0"/>
      <w:marBottom w:val="0"/>
      <w:divBdr>
        <w:top w:val="none" w:sz="0" w:space="0" w:color="auto"/>
        <w:left w:val="none" w:sz="0" w:space="0" w:color="auto"/>
        <w:bottom w:val="none" w:sz="0" w:space="0" w:color="auto"/>
        <w:right w:val="none" w:sz="0" w:space="0" w:color="auto"/>
      </w:divBdr>
    </w:div>
    <w:div w:id="783233166">
      <w:bodyDiv w:val="1"/>
      <w:marLeft w:val="0"/>
      <w:marRight w:val="0"/>
      <w:marTop w:val="0"/>
      <w:marBottom w:val="0"/>
      <w:divBdr>
        <w:top w:val="none" w:sz="0" w:space="0" w:color="auto"/>
        <w:left w:val="none" w:sz="0" w:space="0" w:color="auto"/>
        <w:bottom w:val="none" w:sz="0" w:space="0" w:color="auto"/>
        <w:right w:val="none" w:sz="0" w:space="0" w:color="auto"/>
      </w:divBdr>
    </w:div>
    <w:div w:id="785198260">
      <w:bodyDiv w:val="1"/>
      <w:marLeft w:val="0"/>
      <w:marRight w:val="0"/>
      <w:marTop w:val="0"/>
      <w:marBottom w:val="0"/>
      <w:divBdr>
        <w:top w:val="none" w:sz="0" w:space="0" w:color="auto"/>
        <w:left w:val="none" w:sz="0" w:space="0" w:color="auto"/>
        <w:bottom w:val="none" w:sz="0" w:space="0" w:color="auto"/>
        <w:right w:val="none" w:sz="0" w:space="0" w:color="auto"/>
      </w:divBdr>
    </w:div>
    <w:div w:id="785387744">
      <w:bodyDiv w:val="1"/>
      <w:marLeft w:val="0"/>
      <w:marRight w:val="0"/>
      <w:marTop w:val="0"/>
      <w:marBottom w:val="0"/>
      <w:divBdr>
        <w:top w:val="none" w:sz="0" w:space="0" w:color="auto"/>
        <w:left w:val="none" w:sz="0" w:space="0" w:color="auto"/>
        <w:bottom w:val="none" w:sz="0" w:space="0" w:color="auto"/>
        <w:right w:val="none" w:sz="0" w:space="0" w:color="auto"/>
      </w:divBdr>
    </w:div>
    <w:div w:id="785807718">
      <w:bodyDiv w:val="1"/>
      <w:marLeft w:val="0"/>
      <w:marRight w:val="0"/>
      <w:marTop w:val="0"/>
      <w:marBottom w:val="0"/>
      <w:divBdr>
        <w:top w:val="none" w:sz="0" w:space="0" w:color="auto"/>
        <w:left w:val="none" w:sz="0" w:space="0" w:color="auto"/>
        <w:bottom w:val="none" w:sz="0" w:space="0" w:color="auto"/>
        <w:right w:val="none" w:sz="0" w:space="0" w:color="auto"/>
      </w:divBdr>
    </w:div>
    <w:div w:id="787939433">
      <w:bodyDiv w:val="1"/>
      <w:marLeft w:val="0"/>
      <w:marRight w:val="0"/>
      <w:marTop w:val="0"/>
      <w:marBottom w:val="0"/>
      <w:divBdr>
        <w:top w:val="none" w:sz="0" w:space="0" w:color="auto"/>
        <w:left w:val="none" w:sz="0" w:space="0" w:color="auto"/>
        <w:bottom w:val="none" w:sz="0" w:space="0" w:color="auto"/>
        <w:right w:val="none" w:sz="0" w:space="0" w:color="auto"/>
      </w:divBdr>
    </w:div>
    <w:div w:id="789544196">
      <w:bodyDiv w:val="1"/>
      <w:marLeft w:val="0"/>
      <w:marRight w:val="0"/>
      <w:marTop w:val="0"/>
      <w:marBottom w:val="0"/>
      <w:divBdr>
        <w:top w:val="none" w:sz="0" w:space="0" w:color="auto"/>
        <w:left w:val="none" w:sz="0" w:space="0" w:color="auto"/>
        <w:bottom w:val="none" w:sz="0" w:space="0" w:color="auto"/>
        <w:right w:val="none" w:sz="0" w:space="0" w:color="auto"/>
      </w:divBdr>
    </w:div>
    <w:div w:id="793712098">
      <w:bodyDiv w:val="1"/>
      <w:marLeft w:val="0"/>
      <w:marRight w:val="0"/>
      <w:marTop w:val="0"/>
      <w:marBottom w:val="0"/>
      <w:divBdr>
        <w:top w:val="none" w:sz="0" w:space="0" w:color="auto"/>
        <w:left w:val="none" w:sz="0" w:space="0" w:color="auto"/>
        <w:bottom w:val="none" w:sz="0" w:space="0" w:color="auto"/>
        <w:right w:val="none" w:sz="0" w:space="0" w:color="auto"/>
      </w:divBdr>
    </w:div>
    <w:div w:id="793908408">
      <w:bodyDiv w:val="1"/>
      <w:marLeft w:val="0"/>
      <w:marRight w:val="0"/>
      <w:marTop w:val="0"/>
      <w:marBottom w:val="0"/>
      <w:divBdr>
        <w:top w:val="none" w:sz="0" w:space="0" w:color="auto"/>
        <w:left w:val="none" w:sz="0" w:space="0" w:color="auto"/>
        <w:bottom w:val="none" w:sz="0" w:space="0" w:color="auto"/>
        <w:right w:val="none" w:sz="0" w:space="0" w:color="auto"/>
      </w:divBdr>
    </w:div>
    <w:div w:id="799348201">
      <w:bodyDiv w:val="1"/>
      <w:marLeft w:val="0"/>
      <w:marRight w:val="0"/>
      <w:marTop w:val="0"/>
      <w:marBottom w:val="0"/>
      <w:divBdr>
        <w:top w:val="none" w:sz="0" w:space="0" w:color="auto"/>
        <w:left w:val="none" w:sz="0" w:space="0" w:color="auto"/>
        <w:bottom w:val="none" w:sz="0" w:space="0" w:color="auto"/>
        <w:right w:val="none" w:sz="0" w:space="0" w:color="auto"/>
      </w:divBdr>
    </w:div>
    <w:div w:id="804659823">
      <w:bodyDiv w:val="1"/>
      <w:marLeft w:val="0"/>
      <w:marRight w:val="0"/>
      <w:marTop w:val="0"/>
      <w:marBottom w:val="0"/>
      <w:divBdr>
        <w:top w:val="none" w:sz="0" w:space="0" w:color="auto"/>
        <w:left w:val="none" w:sz="0" w:space="0" w:color="auto"/>
        <w:bottom w:val="none" w:sz="0" w:space="0" w:color="auto"/>
        <w:right w:val="none" w:sz="0" w:space="0" w:color="auto"/>
      </w:divBdr>
    </w:div>
    <w:div w:id="806893445">
      <w:bodyDiv w:val="1"/>
      <w:marLeft w:val="0"/>
      <w:marRight w:val="0"/>
      <w:marTop w:val="0"/>
      <w:marBottom w:val="0"/>
      <w:divBdr>
        <w:top w:val="none" w:sz="0" w:space="0" w:color="auto"/>
        <w:left w:val="none" w:sz="0" w:space="0" w:color="auto"/>
        <w:bottom w:val="none" w:sz="0" w:space="0" w:color="auto"/>
        <w:right w:val="none" w:sz="0" w:space="0" w:color="auto"/>
      </w:divBdr>
    </w:div>
    <w:div w:id="808521062">
      <w:bodyDiv w:val="1"/>
      <w:marLeft w:val="0"/>
      <w:marRight w:val="0"/>
      <w:marTop w:val="0"/>
      <w:marBottom w:val="0"/>
      <w:divBdr>
        <w:top w:val="none" w:sz="0" w:space="0" w:color="auto"/>
        <w:left w:val="none" w:sz="0" w:space="0" w:color="auto"/>
        <w:bottom w:val="none" w:sz="0" w:space="0" w:color="auto"/>
        <w:right w:val="none" w:sz="0" w:space="0" w:color="auto"/>
      </w:divBdr>
    </w:div>
    <w:div w:id="822156624">
      <w:bodyDiv w:val="1"/>
      <w:marLeft w:val="0"/>
      <w:marRight w:val="0"/>
      <w:marTop w:val="0"/>
      <w:marBottom w:val="0"/>
      <w:divBdr>
        <w:top w:val="none" w:sz="0" w:space="0" w:color="auto"/>
        <w:left w:val="none" w:sz="0" w:space="0" w:color="auto"/>
        <w:bottom w:val="none" w:sz="0" w:space="0" w:color="auto"/>
        <w:right w:val="none" w:sz="0" w:space="0" w:color="auto"/>
      </w:divBdr>
    </w:div>
    <w:div w:id="823201262">
      <w:bodyDiv w:val="1"/>
      <w:marLeft w:val="0"/>
      <w:marRight w:val="0"/>
      <w:marTop w:val="0"/>
      <w:marBottom w:val="0"/>
      <w:divBdr>
        <w:top w:val="none" w:sz="0" w:space="0" w:color="auto"/>
        <w:left w:val="none" w:sz="0" w:space="0" w:color="auto"/>
        <w:bottom w:val="none" w:sz="0" w:space="0" w:color="auto"/>
        <w:right w:val="none" w:sz="0" w:space="0" w:color="auto"/>
      </w:divBdr>
    </w:div>
    <w:div w:id="823937977">
      <w:bodyDiv w:val="1"/>
      <w:marLeft w:val="0"/>
      <w:marRight w:val="0"/>
      <w:marTop w:val="0"/>
      <w:marBottom w:val="0"/>
      <w:divBdr>
        <w:top w:val="none" w:sz="0" w:space="0" w:color="auto"/>
        <w:left w:val="none" w:sz="0" w:space="0" w:color="auto"/>
        <w:bottom w:val="none" w:sz="0" w:space="0" w:color="auto"/>
        <w:right w:val="none" w:sz="0" w:space="0" w:color="auto"/>
      </w:divBdr>
    </w:div>
    <w:div w:id="826484346">
      <w:bodyDiv w:val="1"/>
      <w:marLeft w:val="0"/>
      <w:marRight w:val="0"/>
      <w:marTop w:val="0"/>
      <w:marBottom w:val="0"/>
      <w:divBdr>
        <w:top w:val="none" w:sz="0" w:space="0" w:color="auto"/>
        <w:left w:val="none" w:sz="0" w:space="0" w:color="auto"/>
        <w:bottom w:val="none" w:sz="0" w:space="0" w:color="auto"/>
        <w:right w:val="none" w:sz="0" w:space="0" w:color="auto"/>
      </w:divBdr>
    </w:div>
    <w:div w:id="829752544">
      <w:bodyDiv w:val="1"/>
      <w:marLeft w:val="0"/>
      <w:marRight w:val="0"/>
      <w:marTop w:val="0"/>
      <w:marBottom w:val="0"/>
      <w:divBdr>
        <w:top w:val="none" w:sz="0" w:space="0" w:color="auto"/>
        <w:left w:val="none" w:sz="0" w:space="0" w:color="auto"/>
        <w:bottom w:val="none" w:sz="0" w:space="0" w:color="auto"/>
        <w:right w:val="none" w:sz="0" w:space="0" w:color="auto"/>
      </w:divBdr>
    </w:div>
    <w:div w:id="830290298">
      <w:bodyDiv w:val="1"/>
      <w:marLeft w:val="0"/>
      <w:marRight w:val="0"/>
      <w:marTop w:val="0"/>
      <w:marBottom w:val="0"/>
      <w:divBdr>
        <w:top w:val="none" w:sz="0" w:space="0" w:color="auto"/>
        <w:left w:val="none" w:sz="0" w:space="0" w:color="auto"/>
        <w:bottom w:val="none" w:sz="0" w:space="0" w:color="auto"/>
        <w:right w:val="none" w:sz="0" w:space="0" w:color="auto"/>
      </w:divBdr>
    </w:div>
    <w:div w:id="830490302">
      <w:bodyDiv w:val="1"/>
      <w:marLeft w:val="0"/>
      <w:marRight w:val="0"/>
      <w:marTop w:val="0"/>
      <w:marBottom w:val="0"/>
      <w:divBdr>
        <w:top w:val="none" w:sz="0" w:space="0" w:color="auto"/>
        <w:left w:val="none" w:sz="0" w:space="0" w:color="auto"/>
        <w:bottom w:val="none" w:sz="0" w:space="0" w:color="auto"/>
        <w:right w:val="none" w:sz="0" w:space="0" w:color="auto"/>
      </w:divBdr>
    </w:div>
    <w:div w:id="831062155">
      <w:bodyDiv w:val="1"/>
      <w:marLeft w:val="0"/>
      <w:marRight w:val="0"/>
      <w:marTop w:val="0"/>
      <w:marBottom w:val="0"/>
      <w:divBdr>
        <w:top w:val="none" w:sz="0" w:space="0" w:color="auto"/>
        <w:left w:val="none" w:sz="0" w:space="0" w:color="auto"/>
        <w:bottom w:val="none" w:sz="0" w:space="0" w:color="auto"/>
        <w:right w:val="none" w:sz="0" w:space="0" w:color="auto"/>
      </w:divBdr>
    </w:div>
    <w:div w:id="839778441">
      <w:bodyDiv w:val="1"/>
      <w:marLeft w:val="0"/>
      <w:marRight w:val="0"/>
      <w:marTop w:val="0"/>
      <w:marBottom w:val="0"/>
      <w:divBdr>
        <w:top w:val="none" w:sz="0" w:space="0" w:color="auto"/>
        <w:left w:val="none" w:sz="0" w:space="0" w:color="auto"/>
        <w:bottom w:val="none" w:sz="0" w:space="0" w:color="auto"/>
        <w:right w:val="none" w:sz="0" w:space="0" w:color="auto"/>
      </w:divBdr>
    </w:div>
    <w:div w:id="840586164">
      <w:bodyDiv w:val="1"/>
      <w:marLeft w:val="0"/>
      <w:marRight w:val="0"/>
      <w:marTop w:val="0"/>
      <w:marBottom w:val="0"/>
      <w:divBdr>
        <w:top w:val="none" w:sz="0" w:space="0" w:color="auto"/>
        <w:left w:val="none" w:sz="0" w:space="0" w:color="auto"/>
        <w:bottom w:val="none" w:sz="0" w:space="0" w:color="auto"/>
        <w:right w:val="none" w:sz="0" w:space="0" w:color="auto"/>
      </w:divBdr>
    </w:div>
    <w:div w:id="848132435">
      <w:bodyDiv w:val="1"/>
      <w:marLeft w:val="0"/>
      <w:marRight w:val="0"/>
      <w:marTop w:val="0"/>
      <w:marBottom w:val="0"/>
      <w:divBdr>
        <w:top w:val="none" w:sz="0" w:space="0" w:color="auto"/>
        <w:left w:val="none" w:sz="0" w:space="0" w:color="auto"/>
        <w:bottom w:val="none" w:sz="0" w:space="0" w:color="auto"/>
        <w:right w:val="none" w:sz="0" w:space="0" w:color="auto"/>
      </w:divBdr>
    </w:div>
    <w:div w:id="848787386">
      <w:bodyDiv w:val="1"/>
      <w:marLeft w:val="0"/>
      <w:marRight w:val="0"/>
      <w:marTop w:val="0"/>
      <w:marBottom w:val="0"/>
      <w:divBdr>
        <w:top w:val="none" w:sz="0" w:space="0" w:color="auto"/>
        <w:left w:val="none" w:sz="0" w:space="0" w:color="auto"/>
        <w:bottom w:val="none" w:sz="0" w:space="0" w:color="auto"/>
        <w:right w:val="none" w:sz="0" w:space="0" w:color="auto"/>
      </w:divBdr>
    </w:div>
    <w:div w:id="848837582">
      <w:bodyDiv w:val="1"/>
      <w:marLeft w:val="0"/>
      <w:marRight w:val="0"/>
      <w:marTop w:val="0"/>
      <w:marBottom w:val="0"/>
      <w:divBdr>
        <w:top w:val="none" w:sz="0" w:space="0" w:color="auto"/>
        <w:left w:val="none" w:sz="0" w:space="0" w:color="auto"/>
        <w:bottom w:val="none" w:sz="0" w:space="0" w:color="auto"/>
        <w:right w:val="none" w:sz="0" w:space="0" w:color="auto"/>
      </w:divBdr>
    </w:div>
    <w:div w:id="853373759">
      <w:bodyDiv w:val="1"/>
      <w:marLeft w:val="0"/>
      <w:marRight w:val="0"/>
      <w:marTop w:val="0"/>
      <w:marBottom w:val="0"/>
      <w:divBdr>
        <w:top w:val="none" w:sz="0" w:space="0" w:color="auto"/>
        <w:left w:val="none" w:sz="0" w:space="0" w:color="auto"/>
        <w:bottom w:val="none" w:sz="0" w:space="0" w:color="auto"/>
        <w:right w:val="none" w:sz="0" w:space="0" w:color="auto"/>
      </w:divBdr>
    </w:div>
    <w:div w:id="854880626">
      <w:bodyDiv w:val="1"/>
      <w:marLeft w:val="0"/>
      <w:marRight w:val="0"/>
      <w:marTop w:val="0"/>
      <w:marBottom w:val="0"/>
      <w:divBdr>
        <w:top w:val="none" w:sz="0" w:space="0" w:color="auto"/>
        <w:left w:val="none" w:sz="0" w:space="0" w:color="auto"/>
        <w:bottom w:val="none" w:sz="0" w:space="0" w:color="auto"/>
        <w:right w:val="none" w:sz="0" w:space="0" w:color="auto"/>
      </w:divBdr>
    </w:div>
    <w:div w:id="856426490">
      <w:bodyDiv w:val="1"/>
      <w:marLeft w:val="0"/>
      <w:marRight w:val="0"/>
      <w:marTop w:val="0"/>
      <w:marBottom w:val="0"/>
      <w:divBdr>
        <w:top w:val="none" w:sz="0" w:space="0" w:color="auto"/>
        <w:left w:val="none" w:sz="0" w:space="0" w:color="auto"/>
        <w:bottom w:val="none" w:sz="0" w:space="0" w:color="auto"/>
        <w:right w:val="none" w:sz="0" w:space="0" w:color="auto"/>
      </w:divBdr>
    </w:div>
    <w:div w:id="856890704">
      <w:bodyDiv w:val="1"/>
      <w:marLeft w:val="0"/>
      <w:marRight w:val="0"/>
      <w:marTop w:val="0"/>
      <w:marBottom w:val="0"/>
      <w:divBdr>
        <w:top w:val="none" w:sz="0" w:space="0" w:color="auto"/>
        <w:left w:val="none" w:sz="0" w:space="0" w:color="auto"/>
        <w:bottom w:val="none" w:sz="0" w:space="0" w:color="auto"/>
        <w:right w:val="none" w:sz="0" w:space="0" w:color="auto"/>
      </w:divBdr>
    </w:div>
    <w:div w:id="867061167">
      <w:bodyDiv w:val="1"/>
      <w:marLeft w:val="0"/>
      <w:marRight w:val="0"/>
      <w:marTop w:val="0"/>
      <w:marBottom w:val="0"/>
      <w:divBdr>
        <w:top w:val="none" w:sz="0" w:space="0" w:color="auto"/>
        <w:left w:val="none" w:sz="0" w:space="0" w:color="auto"/>
        <w:bottom w:val="none" w:sz="0" w:space="0" w:color="auto"/>
        <w:right w:val="none" w:sz="0" w:space="0" w:color="auto"/>
      </w:divBdr>
    </w:div>
    <w:div w:id="871770045">
      <w:bodyDiv w:val="1"/>
      <w:marLeft w:val="0"/>
      <w:marRight w:val="0"/>
      <w:marTop w:val="0"/>
      <w:marBottom w:val="0"/>
      <w:divBdr>
        <w:top w:val="none" w:sz="0" w:space="0" w:color="auto"/>
        <w:left w:val="none" w:sz="0" w:space="0" w:color="auto"/>
        <w:bottom w:val="none" w:sz="0" w:space="0" w:color="auto"/>
        <w:right w:val="none" w:sz="0" w:space="0" w:color="auto"/>
      </w:divBdr>
    </w:div>
    <w:div w:id="872888137">
      <w:bodyDiv w:val="1"/>
      <w:marLeft w:val="0"/>
      <w:marRight w:val="0"/>
      <w:marTop w:val="0"/>
      <w:marBottom w:val="0"/>
      <w:divBdr>
        <w:top w:val="none" w:sz="0" w:space="0" w:color="auto"/>
        <w:left w:val="none" w:sz="0" w:space="0" w:color="auto"/>
        <w:bottom w:val="none" w:sz="0" w:space="0" w:color="auto"/>
        <w:right w:val="none" w:sz="0" w:space="0" w:color="auto"/>
      </w:divBdr>
    </w:div>
    <w:div w:id="877935216">
      <w:bodyDiv w:val="1"/>
      <w:marLeft w:val="0"/>
      <w:marRight w:val="0"/>
      <w:marTop w:val="0"/>
      <w:marBottom w:val="0"/>
      <w:divBdr>
        <w:top w:val="none" w:sz="0" w:space="0" w:color="auto"/>
        <w:left w:val="none" w:sz="0" w:space="0" w:color="auto"/>
        <w:bottom w:val="none" w:sz="0" w:space="0" w:color="auto"/>
        <w:right w:val="none" w:sz="0" w:space="0" w:color="auto"/>
      </w:divBdr>
    </w:div>
    <w:div w:id="880165298">
      <w:bodyDiv w:val="1"/>
      <w:marLeft w:val="0"/>
      <w:marRight w:val="0"/>
      <w:marTop w:val="0"/>
      <w:marBottom w:val="0"/>
      <w:divBdr>
        <w:top w:val="none" w:sz="0" w:space="0" w:color="auto"/>
        <w:left w:val="none" w:sz="0" w:space="0" w:color="auto"/>
        <w:bottom w:val="none" w:sz="0" w:space="0" w:color="auto"/>
        <w:right w:val="none" w:sz="0" w:space="0" w:color="auto"/>
      </w:divBdr>
    </w:div>
    <w:div w:id="881281779">
      <w:bodyDiv w:val="1"/>
      <w:marLeft w:val="0"/>
      <w:marRight w:val="0"/>
      <w:marTop w:val="0"/>
      <w:marBottom w:val="0"/>
      <w:divBdr>
        <w:top w:val="none" w:sz="0" w:space="0" w:color="auto"/>
        <w:left w:val="none" w:sz="0" w:space="0" w:color="auto"/>
        <w:bottom w:val="none" w:sz="0" w:space="0" w:color="auto"/>
        <w:right w:val="none" w:sz="0" w:space="0" w:color="auto"/>
      </w:divBdr>
    </w:div>
    <w:div w:id="884411651">
      <w:bodyDiv w:val="1"/>
      <w:marLeft w:val="0"/>
      <w:marRight w:val="0"/>
      <w:marTop w:val="0"/>
      <w:marBottom w:val="0"/>
      <w:divBdr>
        <w:top w:val="none" w:sz="0" w:space="0" w:color="auto"/>
        <w:left w:val="none" w:sz="0" w:space="0" w:color="auto"/>
        <w:bottom w:val="none" w:sz="0" w:space="0" w:color="auto"/>
        <w:right w:val="none" w:sz="0" w:space="0" w:color="auto"/>
      </w:divBdr>
    </w:div>
    <w:div w:id="884759336">
      <w:bodyDiv w:val="1"/>
      <w:marLeft w:val="0"/>
      <w:marRight w:val="0"/>
      <w:marTop w:val="0"/>
      <w:marBottom w:val="0"/>
      <w:divBdr>
        <w:top w:val="none" w:sz="0" w:space="0" w:color="auto"/>
        <w:left w:val="none" w:sz="0" w:space="0" w:color="auto"/>
        <w:bottom w:val="none" w:sz="0" w:space="0" w:color="auto"/>
        <w:right w:val="none" w:sz="0" w:space="0" w:color="auto"/>
      </w:divBdr>
    </w:div>
    <w:div w:id="894778170">
      <w:bodyDiv w:val="1"/>
      <w:marLeft w:val="0"/>
      <w:marRight w:val="0"/>
      <w:marTop w:val="0"/>
      <w:marBottom w:val="0"/>
      <w:divBdr>
        <w:top w:val="none" w:sz="0" w:space="0" w:color="auto"/>
        <w:left w:val="none" w:sz="0" w:space="0" w:color="auto"/>
        <w:bottom w:val="none" w:sz="0" w:space="0" w:color="auto"/>
        <w:right w:val="none" w:sz="0" w:space="0" w:color="auto"/>
      </w:divBdr>
    </w:div>
    <w:div w:id="899291526">
      <w:bodyDiv w:val="1"/>
      <w:marLeft w:val="0"/>
      <w:marRight w:val="0"/>
      <w:marTop w:val="0"/>
      <w:marBottom w:val="0"/>
      <w:divBdr>
        <w:top w:val="none" w:sz="0" w:space="0" w:color="auto"/>
        <w:left w:val="none" w:sz="0" w:space="0" w:color="auto"/>
        <w:bottom w:val="none" w:sz="0" w:space="0" w:color="auto"/>
        <w:right w:val="none" w:sz="0" w:space="0" w:color="auto"/>
      </w:divBdr>
    </w:div>
    <w:div w:id="901066875">
      <w:bodyDiv w:val="1"/>
      <w:marLeft w:val="0"/>
      <w:marRight w:val="0"/>
      <w:marTop w:val="0"/>
      <w:marBottom w:val="0"/>
      <w:divBdr>
        <w:top w:val="none" w:sz="0" w:space="0" w:color="auto"/>
        <w:left w:val="none" w:sz="0" w:space="0" w:color="auto"/>
        <w:bottom w:val="none" w:sz="0" w:space="0" w:color="auto"/>
        <w:right w:val="none" w:sz="0" w:space="0" w:color="auto"/>
      </w:divBdr>
    </w:div>
    <w:div w:id="903833217">
      <w:bodyDiv w:val="1"/>
      <w:marLeft w:val="0"/>
      <w:marRight w:val="0"/>
      <w:marTop w:val="0"/>
      <w:marBottom w:val="0"/>
      <w:divBdr>
        <w:top w:val="none" w:sz="0" w:space="0" w:color="auto"/>
        <w:left w:val="none" w:sz="0" w:space="0" w:color="auto"/>
        <w:bottom w:val="none" w:sz="0" w:space="0" w:color="auto"/>
        <w:right w:val="none" w:sz="0" w:space="0" w:color="auto"/>
      </w:divBdr>
    </w:div>
    <w:div w:id="904681404">
      <w:bodyDiv w:val="1"/>
      <w:marLeft w:val="0"/>
      <w:marRight w:val="0"/>
      <w:marTop w:val="0"/>
      <w:marBottom w:val="0"/>
      <w:divBdr>
        <w:top w:val="none" w:sz="0" w:space="0" w:color="auto"/>
        <w:left w:val="none" w:sz="0" w:space="0" w:color="auto"/>
        <w:bottom w:val="none" w:sz="0" w:space="0" w:color="auto"/>
        <w:right w:val="none" w:sz="0" w:space="0" w:color="auto"/>
      </w:divBdr>
    </w:div>
    <w:div w:id="908267557">
      <w:bodyDiv w:val="1"/>
      <w:marLeft w:val="0"/>
      <w:marRight w:val="0"/>
      <w:marTop w:val="0"/>
      <w:marBottom w:val="0"/>
      <w:divBdr>
        <w:top w:val="none" w:sz="0" w:space="0" w:color="auto"/>
        <w:left w:val="none" w:sz="0" w:space="0" w:color="auto"/>
        <w:bottom w:val="none" w:sz="0" w:space="0" w:color="auto"/>
        <w:right w:val="none" w:sz="0" w:space="0" w:color="auto"/>
      </w:divBdr>
    </w:div>
    <w:div w:id="909076492">
      <w:bodyDiv w:val="1"/>
      <w:marLeft w:val="0"/>
      <w:marRight w:val="0"/>
      <w:marTop w:val="0"/>
      <w:marBottom w:val="0"/>
      <w:divBdr>
        <w:top w:val="none" w:sz="0" w:space="0" w:color="auto"/>
        <w:left w:val="none" w:sz="0" w:space="0" w:color="auto"/>
        <w:bottom w:val="none" w:sz="0" w:space="0" w:color="auto"/>
        <w:right w:val="none" w:sz="0" w:space="0" w:color="auto"/>
      </w:divBdr>
    </w:div>
    <w:div w:id="910238165">
      <w:bodyDiv w:val="1"/>
      <w:marLeft w:val="0"/>
      <w:marRight w:val="0"/>
      <w:marTop w:val="0"/>
      <w:marBottom w:val="0"/>
      <w:divBdr>
        <w:top w:val="none" w:sz="0" w:space="0" w:color="auto"/>
        <w:left w:val="none" w:sz="0" w:space="0" w:color="auto"/>
        <w:bottom w:val="none" w:sz="0" w:space="0" w:color="auto"/>
        <w:right w:val="none" w:sz="0" w:space="0" w:color="auto"/>
      </w:divBdr>
    </w:div>
    <w:div w:id="911429624">
      <w:bodyDiv w:val="1"/>
      <w:marLeft w:val="0"/>
      <w:marRight w:val="0"/>
      <w:marTop w:val="0"/>
      <w:marBottom w:val="0"/>
      <w:divBdr>
        <w:top w:val="none" w:sz="0" w:space="0" w:color="auto"/>
        <w:left w:val="none" w:sz="0" w:space="0" w:color="auto"/>
        <w:bottom w:val="none" w:sz="0" w:space="0" w:color="auto"/>
        <w:right w:val="none" w:sz="0" w:space="0" w:color="auto"/>
      </w:divBdr>
    </w:div>
    <w:div w:id="914818625">
      <w:bodyDiv w:val="1"/>
      <w:marLeft w:val="0"/>
      <w:marRight w:val="0"/>
      <w:marTop w:val="0"/>
      <w:marBottom w:val="0"/>
      <w:divBdr>
        <w:top w:val="none" w:sz="0" w:space="0" w:color="auto"/>
        <w:left w:val="none" w:sz="0" w:space="0" w:color="auto"/>
        <w:bottom w:val="none" w:sz="0" w:space="0" w:color="auto"/>
        <w:right w:val="none" w:sz="0" w:space="0" w:color="auto"/>
      </w:divBdr>
    </w:div>
    <w:div w:id="917448493">
      <w:bodyDiv w:val="1"/>
      <w:marLeft w:val="0"/>
      <w:marRight w:val="0"/>
      <w:marTop w:val="0"/>
      <w:marBottom w:val="0"/>
      <w:divBdr>
        <w:top w:val="none" w:sz="0" w:space="0" w:color="auto"/>
        <w:left w:val="none" w:sz="0" w:space="0" w:color="auto"/>
        <w:bottom w:val="none" w:sz="0" w:space="0" w:color="auto"/>
        <w:right w:val="none" w:sz="0" w:space="0" w:color="auto"/>
      </w:divBdr>
    </w:div>
    <w:div w:id="917903437">
      <w:bodyDiv w:val="1"/>
      <w:marLeft w:val="0"/>
      <w:marRight w:val="0"/>
      <w:marTop w:val="0"/>
      <w:marBottom w:val="0"/>
      <w:divBdr>
        <w:top w:val="none" w:sz="0" w:space="0" w:color="auto"/>
        <w:left w:val="none" w:sz="0" w:space="0" w:color="auto"/>
        <w:bottom w:val="none" w:sz="0" w:space="0" w:color="auto"/>
        <w:right w:val="none" w:sz="0" w:space="0" w:color="auto"/>
      </w:divBdr>
    </w:div>
    <w:div w:id="924456461">
      <w:bodyDiv w:val="1"/>
      <w:marLeft w:val="0"/>
      <w:marRight w:val="0"/>
      <w:marTop w:val="0"/>
      <w:marBottom w:val="0"/>
      <w:divBdr>
        <w:top w:val="none" w:sz="0" w:space="0" w:color="auto"/>
        <w:left w:val="none" w:sz="0" w:space="0" w:color="auto"/>
        <w:bottom w:val="none" w:sz="0" w:space="0" w:color="auto"/>
        <w:right w:val="none" w:sz="0" w:space="0" w:color="auto"/>
      </w:divBdr>
    </w:div>
    <w:div w:id="925071657">
      <w:bodyDiv w:val="1"/>
      <w:marLeft w:val="0"/>
      <w:marRight w:val="0"/>
      <w:marTop w:val="0"/>
      <w:marBottom w:val="0"/>
      <w:divBdr>
        <w:top w:val="none" w:sz="0" w:space="0" w:color="auto"/>
        <w:left w:val="none" w:sz="0" w:space="0" w:color="auto"/>
        <w:bottom w:val="none" w:sz="0" w:space="0" w:color="auto"/>
        <w:right w:val="none" w:sz="0" w:space="0" w:color="auto"/>
      </w:divBdr>
    </w:div>
    <w:div w:id="927419924">
      <w:bodyDiv w:val="1"/>
      <w:marLeft w:val="0"/>
      <w:marRight w:val="0"/>
      <w:marTop w:val="0"/>
      <w:marBottom w:val="0"/>
      <w:divBdr>
        <w:top w:val="none" w:sz="0" w:space="0" w:color="auto"/>
        <w:left w:val="none" w:sz="0" w:space="0" w:color="auto"/>
        <w:bottom w:val="none" w:sz="0" w:space="0" w:color="auto"/>
        <w:right w:val="none" w:sz="0" w:space="0" w:color="auto"/>
      </w:divBdr>
    </w:div>
    <w:div w:id="927880997">
      <w:bodyDiv w:val="1"/>
      <w:marLeft w:val="0"/>
      <w:marRight w:val="0"/>
      <w:marTop w:val="0"/>
      <w:marBottom w:val="0"/>
      <w:divBdr>
        <w:top w:val="none" w:sz="0" w:space="0" w:color="auto"/>
        <w:left w:val="none" w:sz="0" w:space="0" w:color="auto"/>
        <w:bottom w:val="none" w:sz="0" w:space="0" w:color="auto"/>
        <w:right w:val="none" w:sz="0" w:space="0" w:color="auto"/>
      </w:divBdr>
    </w:div>
    <w:div w:id="931161881">
      <w:bodyDiv w:val="1"/>
      <w:marLeft w:val="0"/>
      <w:marRight w:val="0"/>
      <w:marTop w:val="0"/>
      <w:marBottom w:val="0"/>
      <w:divBdr>
        <w:top w:val="none" w:sz="0" w:space="0" w:color="auto"/>
        <w:left w:val="none" w:sz="0" w:space="0" w:color="auto"/>
        <w:bottom w:val="none" w:sz="0" w:space="0" w:color="auto"/>
        <w:right w:val="none" w:sz="0" w:space="0" w:color="auto"/>
      </w:divBdr>
    </w:div>
    <w:div w:id="931668986">
      <w:bodyDiv w:val="1"/>
      <w:marLeft w:val="0"/>
      <w:marRight w:val="0"/>
      <w:marTop w:val="0"/>
      <w:marBottom w:val="0"/>
      <w:divBdr>
        <w:top w:val="none" w:sz="0" w:space="0" w:color="auto"/>
        <w:left w:val="none" w:sz="0" w:space="0" w:color="auto"/>
        <w:bottom w:val="none" w:sz="0" w:space="0" w:color="auto"/>
        <w:right w:val="none" w:sz="0" w:space="0" w:color="auto"/>
      </w:divBdr>
    </w:div>
    <w:div w:id="932054001">
      <w:bodyDiv w:val="1"/>
      <w:marLeft w:val="0"/>
      <w:marRight w:val="0"/>
      <w:marTop w:val="0"/>
      <w:marBottom w:val="0"/>
      <w:divBdr>
        <w:top w:val="none" w:sz="0" w:space="0" w:color="auto"/>
        <w:left w:val="none" w:sz="0" w:space="0" w:color="auto"/>
        <w:bottom w:val="none" w:sz="0" w:space="0" w:color="auto"/>
        <w:right w:val="none" w:sz="0" w:space="0" w:color="auto"/>
      </w:divBdr>
    </w:div>
    <w:div w:id="932978558">
      <w:bodyDiv w:val="1"/>
      <w:marLeft w:val="0"/>
      <w:marRight w:val="0"/>
      <w:marTop w:val="0"/>
      <w:marBottom w:val="0"/>
      <w:divBdr>
        <w:top w:val="none" w:sz="0" w:space="0" w:color="auto"/>
        <w:left w:val="none" w:sz="0" w:space="0" w:color="auto"/>
        <w:bottom w:val="none" w:sz="0" w:space="0" w:color="auto"/>
        <w:right w:val="none" w:sz="0" w:space="0" w:color="auto"/>
      </w:divBdr>
    </w:div>
    <w:div w:id="934896129">
      <w:bodyDiv w:val="1"/>
      <w:marLeft w:val="0"/>
      <w:marRight w:val="0"/>
      <w:marTop w:val="0"/>
      <w:marBottom w:val="0"/>
      <w:divBdr>
        <w:top w:val="none" w:sz="0" w:space="0" w:color="auto"/>
        <w:left w:val="none" w:sz="0" w:space="0" w:color="auto"/>
        <w:bottom w:val="none" w:sz="0" w:space="0" w:color="auto"/>
        <w:right w:val="none" w:sz="0" w:space="0" w:color="auto"/>
      </w:divBdr>
    </w:div>
    <w:div w:id="941692660">
      <w:bodyDiv w:val="1"/>
      <w:marLeft w:val="0"/>
      <w:marRight w:val="0"/>
      <w:marTop w:val="0"/>
      <w:marBottom w:val="0"/>
      <w:divBdr>
        <w:top w:val="none" w:sz="0" w:space="0" w:color="auto"/>
        <w:left w:val="none" w:sz="0" w:space="0" w:color="auto"/>
        <w:bottom w:val="none" w:sz="0" w:space="0" w:color="auto"/>
        <w:right w:val="none" w:sz="0" w:space="0" w:color="auto"/>
      </w:divBdr>
    </w:div>
    <w:div w:id="945044687">
      <w:bodyDiv w:val="1"/>
      <w:marLeft w:val="0"/>
      <w:marRight w:val="0"/>
      <w:marTop w:val="0"/>
      <w:marBottom w:val="0"/>
      <w:divBdr>
        <w:top w:val="none" w:sz="0" w:space="0" w:color="auto"/>
        <w:left w:val="none" w:sz="0" w:space="0" w:color="auto"/>
        <w:bottom w:val="none" w:sz="0" w:space="0" w:color="auto"/>
        <w:right w:val="none" w:sz="0" w:space="0" w:color="auto"/>
      </w:divBdr>
    </w:div>
    <w:div w:id="945700560">
      <w:bodyDiv w:val="1"/>
      <w:marLeft w:val="0"/>
      <w:marRight w:val="0"/>
      <w:marTop w:val="0"/>
      <w:marBottom w:val="0"/>
      <w:divBdr>
        <w:top w:val="none" w:sz="0" w:space="0" w:color="auto"/>
        <w:left w:val="none" w:sz="0" w:space="0" w:color="auto"/>
        <w:bottom w:val="none" w:sz="0" w:space="0" w:color="auto"/>
        <w:right w:val="none" w:sz="0" w:space="0" w:color="auto"/>
      </w:divBdr>
    </w:div>
    <w:div w:id="949820449">
      <w:bodyDiv w:val="1"/>
      <w:marLeft w:val="0"/>
      <w:marRight w:val="0"/>
      <w:marTop w:val="0"/>
      <w:marBottom w:val="0"/>
      <w:divBdr>
        <w:top w:val="none" w:sz="0" w:space="0" w:color="auto"/>
        <w:left w:val="none" w:sz="0" w:space="0" w:color="auto"/>
        <w:bottom w:val="none" w:sz="0" w:space="0" w:color="auto"/>
        <w:right w:val="none" w:sz="0" w:space="0" w:color="auto"/>
      </w:divBdr>
    </w:div>
    <w:div w:id="953093008">
      <w:bodyDiv w:val="1"/>
      <w:marLeft w:val="0"/>
      <w:marRight w:val="0"/>
      <w:marTop w:val="0"/>
      <w:marBottom w:val="0"/>
      <w:divBdr>
        <w:top w:val="none" w:sz="0" w:space="0" w:color="auto"/>
        <w:left w:val="none" w:sz="0" w:space="0" w:color="auto"/>
        <w:bottom w:val="none" w:sz="0" w:space="0" w:color="auto"/>
        <w:right w:val="none" w:sz="0" w:space="0" w:color="auto"/>
      </w:divBdr>
    </w:div>
    <w:div w:id="971402678">
      <w:bodyDiv w:val="1"/>
      <w:marLeft w:val="0"/>
      <w:marRight w:val="0"/>
      <w:marTop w:val="0"/>
      <w:marBottom w:val="0"/>
      <w:divBdr>
        <w:top w:val="none" w:sz="0" w:space="0" w:color="auto"/>
        <w:left w:val="none" w:sz="0" w:space="0" w:color="auto"/>
        <w:bottom w:val="none" w:sz="0" w:space="0" w:color="auto"/>
        <w:right w:val="none" w:sz="0" w:space="0" w:color="auto"/>
      </w:divBdr>
    </w:div>
    <w:div w:id="971715745">
      <w:bodyDiv w:val="1"/>
      <w:marLeft w:val="0"/>
      <w:marRight w:val="0"/>
      <w:marTop w:val="0"/>
      <w:marBottom w:val="0"/>
      <w:divBdr>
        <w:top w:val="none" w:sz="0" w:space="0" w:color="auto"/>
        <w:left w:val="none" w:sz="0" w:space="0" w:color="auto"/>
        <w:bottom w:val="none" w:sz="0" w:space="0" w:color="auto"/>
        <w:right w:val="none" w:sz="0" w:space="0" w:color="auto"/>
      </w:divBdr>
    </w:div>
    <w:div w:id="975452272">
      <w:bodyDiv w:val="1"/>
      <w:marLeft w:val="0"/>
      <w:marRight w:val="0"/>
      <w:marTop w:val="0"/>
      <w:marBottom w:val="0"/>
      <w:divBdr>
        <w:top w:val="none" w:sz="0" w:space="0" w:color="auto"/>
        <w:left w:val="none" w:sz="0" w:space="0" w:color="auto"/>
        <w:bottom w:val="none" w:sz="0" w:space="0" w:color="auto"/>
        <w:right w:val="none" w:sz="0" w:space="0" w:color="auto"/>
      </w:divBdr>
    </w:div>
    <w:div w:id="977077509">
      <w:bodyDiv w:val="1"/>
      <w:marLeft w:val="0"/>
      <w:marRight w:val="0"/>
      <w:marTop w:val="0"/>
      <w:marBottom w:val="0"/>
      <w:divBdr>
        <w:top w:val="none" w:sz="0" w:space="0" w:color="auto"/>
        <w:left w:val="none" w:sz="0" w:space="0" w:color="auto"/>
        <w:bottom w:val="none" w:sz="0" w:space="0" w:color="auto"/>
        <w:right w:val="none" w:sz="0" w:space="0" w:color="auto"/>
      </w:divBdr>
    </w:div>
    <w:div w:id="977607716">
      <w:bodyDiv w:val="1"/>
      <w:marLeft w:val="0"/>
      <w:marRight w:val="0"/>
      <w:marTop w:val="0"/>
      <w:marBottom w:val="0"/>
      <w:divBdr>
        <w:top w:val="none" w:sz="0" w:space="0" w:color="auto"/>
        <w:left w:val="none" w:sz="0" w:space="0" w:color="auto"/>
        <w:bottom w:val="none" w:sz="0" w:space="0" w:color="auto"/>
        <w:right w:val="none" w:sz="0" w:space="0" w:color="auto"/>
      </w:divBdr>
    </w:div>
    <w:div w:id="978415802">
      <w:bodyDiv w:val="1"/>
      <w:marLeft w:val="0"/>
      <w:marRight w:val="0"/>
      <w:marTop w:val="0"/>
      <w:marBottom w:val="0"/>
      <w:divBdr>
        <w:top w:val="none" w:sz="0" w:space="0" w:color="auto"/>
        <w:left w:val="none" w:sz="0" w:space="0" w:color="auto"/>
        <w:bottom w:val="none" w:sz="0" w:space="0" w:color="auto"/>
        <w:right w:val="none" w:sz="0" w:space="0" w:color="auto"/>
      </w:divBdr>
    </w:div>
    <w:div w:id="980966838">
      <w:bodyDiv w:val="1"/>
      <w:marLeft w:val="0"/>
      <w:marRight w:val="0"/>
      <w:marTop w:val="0"/>
      <w:marBottom w:val="0"/>
      <w:divBdr>
        <w:top w:val="none" w:sz="0" w:space="0" w:color="auto"/>
        <w:left w:val="none" w:sz="0" w:space="0" w:color="auto"/>
        <w:bottom w:val="none" w:sz="0" w:space="0" w:color="auto"/>
        <w:right w:val="none" w:sz="0" w:space="0" w:color="auto"/>
      </w:divBdr>
    </w:div>
    <w:div w:id="983588506">
      <w:bodyDiv w:val="1"/>
      <w:marLeft w:val="0"/>
      <w:marRight w:val="0"/>
      <w:marTop w:val="0"/>
      <w:marBottom w:val="0"/>
      <w:divBdr>
        <w:top w:val="none" w:sz="0" w:space="0" w:color="auto"/>
        <w:left w:val="none" w:sz="0" w:space="0" w:color="auto"/>
        <w:bottom w:val="none" w:sz="0" w:space="0" w:color="auto"/>
        <w:right w:val="none" w:sz="0" w:space="0" w:color="auto"/>
      </w:divBdr>
    </w:div>
    <w:div w:id="985662736">
      <w:bodyDiv w:val="1"/>
      <w:marLeft w:val="0"/>
      <w:marRight w:val="0"/>
      <w:marTop w:val="0"/>
      <w:marBottom w:val="0"/>
      <w:divBdr>
        <w:top w:val="none" w:sz="0" w:space="0" w:color="auto"/>
        <w:left w:val="none" w:sz="0" w:space="0" w:color="auto"/>
        <w:bottom w:val="none" w:sz="0" w:space="0" w:color="auto"/>
        <w:right w:val="none" w:sz="0" w:space="0" w:color="auto"/>
      </w:divBdr>
    </w:div>
    <w:div w:id="993029920">
      <w:bodyDiv w:val="1"/>
      <w:marLeft w:val="0"/>
      <w:marRight w:val="0"/>
      <w:marTop w:val="0"/>
      <w:marBottom w:val="0"/>
      <w:divBdr>
        <w:top w:val="none" w:sz="0" w:space="0" w:color="auto"/>
        <w:left w:val="none" w:sz="0" w:space="0" w:color="auto"/>
        <w:bottom w:val="none" w:sz="0" w:space="0" w:color="auto"/>
        <w:right w:val="none" w:sz="0" w:space="0" w:color="auto"/>
      </w:divBdr>
    </w:div>
    <w:div w:id="993222649">
      <w:bodyDiv w:val="1"/>
      <w:marLeft w:val="0"/>
      <w:marRight w:val="0"/>
      <w:marTop w:val="0"/>
      <w:marBottom w:val="0"/>
      <w:divBdr>
        <w:top w:val="none" w:sz="0" w:space="0" w:color="auto"/>
        <w:left w:val="none" w:sz="0" w:space="0" w:color="auto"/>
        <w:bottom w:val="none" w:sz="0" w:space="0" w:color="auto"/>
        <w:right w:val="none" w:sz="0" w:space="0" w:color="auto"/>
      </w:divBdr>
    </w:div>
    <w:div w:id="997071034">
      <w:bodyDiv w:val="1"/>
      <w:marLeft w:val="0"/>
      <w:marRight w:val="0"/>
      <w:marTop w:val="0"/>
      <w:marBottom w:val="0"/>
      <w:divBdr>
        <w:top w:val="none" w:sz="0" w:space="0" w:color="auto"/>
        <w:left w:val="none" w:sz="0" w:space="0" w:color="auto"/>
        <w:bottom w:val="none" w:sz="0" w:space="0" w:color="auto"/>
        <w:right w:val="none" w:sz="0" w:space="0" w:color="auto"/>
      </w:divBdr>
    </w:div>
    <w:div w:id="997658914">
      <w:bodyDiv w:val="1"/>
      <w:marLeft w:val="0"/>
      <w:marRight w:val="0"/>
      <w:marTop w:val="0"/>
      <w:marBottom w:val="0"/>
      <w:divBdr>
        <w:top w:val="none" w:sz="0" w:space="0" w:color="auto"/>
        <w:left w:val="none" w:sz="0" w:space="0" w:color="auto"/>
        <w:bottom w:val="none" w:sz="0" w:space="0" w:color="auto"/>
        <w:right w:val="none" w:sz="0" w:space="0" w:color="auto"/>
      </w:divBdr>
    </w:div>
    <w:div w:id="1006513703">
      <w:bodyDiv w:val="1"/>
      <w:marLeft w:val="0"/>
      <w:marRight w:val="0"/>
      <w:marTop w:val="0"/>
      <w:marBottom w:val="0"/>
      <w:divBdr>
        <w:top w:val="none" w:sz="0" w:space="0" w:color="auto"/>
        <w:left w:val="none" w:sz="0" w:space="0" w:color="auto"/>
        <w:bottom w:val="none" w:sz="0" w:space="0" w:color="auto"/>
        <w:right w:val="none" w:sz="0" w:space="0" w:color="auto"/>
      </w:divBdr>
    </w:div>
    <w:div w:id="1008214630">
      <w:bodyDiv w:val="1"/>
      <w:marLeft w:val="0"/>
      <w:marRight w:val="0"/>
      <w:marTop w:val="0"/>
      <w:marBottom w:val="0"/>
      <w:divBdr>
        <w:top w:val="none" w:sz="0" w:space="0" w:color="auto"/>
        <w:left w:val="none" w:sz="0" w:space="0" w:color="auto"/>
        <w:bottom w:val="none" w:sz="0" w:space="0" w:color="auto"/>
        <w:right w:val="none" w:sz="0" w:space="0" w:color="auto"/>
      </w:divBdr>
    </w:div>
    <w:div w:id="1008488071">
      <w:bodyDiv w:val="1"/>
      <w:marLeft w:val="0"/>
      <w:marRight w:val="0"/>
      <w:marTop w:val="0"/>
      <w:marBottom w:val="0"/>
      <w:divBdr>
        <w:top w:val="none" w:sz="0" w:space="0" w:color="auto"/>
        <w:left w:val="none" w:sz="0" w:space="0" w:color="auto"/>
        <w:bottom w:val="none" w:sz="0" w:space="0" w:color="auto"/>
        <w:right w:val="none" w:sz="0" w:space="0" w:color="auto"/>
      </w:divBdr>
    </w:div>
    <w:div w:id="1009452462">
      <w:bodyDiv w:val="1"/>
      <w:marLeft w:val="0"/>
      <w:marRight w:val="0"/>
      <w:marTop w:val="0"/>
      <w:marBottom w:val="0"/>
      <w:divBdr>
        <w:top w:val="none" w:sz="0" w:space="0" w:color="auto"/>
        <w:left w:val="none" w:sz="0" w:space="0" w:color="auto"/>
        <w:bottom w:val="none" w:sz="0" w:space="0" w:color="auto"/>
        <w:right w:val="none" w:sz="0" w:space="0" w:color="auto"/>
      </w:divBdr>
    </w:div>
    <w:div w:id="1013729971">
      <w:bodyDiv w:val="1"/>
      <w:marLeft w:val="0"/>
      <w:marRight w:val="0"/>
      <w:marTop w:val="0"/>
      <w:marBottom w:val="0"/>
      <w:divBdr>
        <w:top w:val="none" w:sz="0" w:space="0" w:color="auto"/>
        <w:left w:val="none" w:sz="0" w:space="0" w:color="auto"/>
        <w:bottom w:val="none" w:sz="0" w:space="0" w:color="auto"/>
        <w:right w:val="none" w:sz="0" w:space="0" w:color="auto"/>
      </w:divBdr>
    </w:div>
    <w:div w:id="1016544089">
      <w:bodyDiv w:val="1"/>
      <w:marLeft w:val="0"/>
      <w:marRight w:val="0"/>
      <w:marTop w:val="0"/>
      <w:marBottom w:val="0"/>
      <w:divBdr>
        <w:top w:val="none" w:sz="0" w:space="0" w:color="auto"/>
        <w:left w:val="none" w:sz="0" w:space="0" w:color="auto"/>
        <w:bottom w:val="none" w:sz="0" w:space="0" w:color="auto"/>
        <w:right w:val="none" w:sz="0" w:space="0" w:color="auto"/>
      </w:divBdr>
    </w:div>
    <w:div w:id="1017847472">
      <w:bodyDiv w:val="1"/>
      <w:marLeft w:val="0"/>
      <w:marRight w:val="0"/>
      <w:marTop w:val="0"/>
      <w:marBottom w:val="0"/>
      <w:divBdr>
        <w:top w:val="none" w:sz="0" w:space="0" w:color="auto"/>
        <w:left w:val="none" w:sz="0" w:space="0" w:color="auto"/>
        <w:bottom w:val="none" w:sz="0" w:space="0" w:color="auto"/>
        <w:right w:val="none" w:sz="0" w:space="0" w:color="auto"/>
      </w:divBdr>
    </w:div>
    <w:div w:id="1018115644">
      <w:bodyDiv w:val="1"/>
      <w:marLeft w:val="0"/>
      <w:marRight w:val="0"/>
      <w:marTop w:val="0"/>
      <w:marBottom w:val="0"/>
      <w:divBdr>
        <w:top w:val="none" w:sz="0" w:space="0" w:color="auto"/>
        <w:left w:val="none" w:sz="0" w:space="0" w:color="auto"/>
        <w:bottom w:val="none" w:sz="0" w:space="0" w:color="auto"/>
        <w:right w:val="none" w:sz="0" w:space="0" w:color="auto"/>
      </w:divBdr>
    </w:div>
    <w:div w:id="1019161595">
      <w:bodyDiv w:val="1"/>
      <w:marLeft w:val="0"/>
      <w:marRight w:val="0"/>
      <w:marTop w:val="0"/>
      <w:marBottom w:val="0"/>
      <w:divBdr>
        <w:top w:val="none" w:sz="0" w:space="0" w:color="auto"/>
        <w:left w:val="none" w:sz="0" w:space="0" w:color="auto"/>
        <w:bottom w:val="none" w:sz="0" w:space="0" w:color="auto"/>
        <w:right w:val="none" w:sz="0" w:space="0" w:color="auto"/>
      </w:divBdr>
    </w:div>
    <w:div w:id="1019548386">
      <w:bodyDiv w:val="1"/>
      <w:marLeft w:val="0"/>
      <w:marRight w:val="0"/>
      <w:marTop w:val="0"/>
      <w:marBottom w:val="0"/>
      <w:divBdr>
        <w:top w:val="none" w:sz="0" w:space="0" w:color="auto"/>
        <w:left w:val="none" w:sz="0" w:space="0" w:color="auto"/>
        <w:bottom w:val="none" w:sz="0" w:space="0" w:color="auto"/>
        <w:right w:val="none" w:sz="0" w:space="0" w:color="auto"/>
      </w:divBdr>
    </w:div>
    <w:div w:id="1020593200">
      <w:bodyDiv w:val="1"/>
      <w:marLeft w:val="0"/>
      <w:marRight w:val="0"/>
      <w:marTop w:val="0"/>
      <w:marBottom w:val="0"/>
      <w:divBdr>
        <w:top w:val="none" w:sz="0" w:space="0" w:color="auto"/>
        <w:left w:val="none" w:sz="0" w:space="0" w:color="auto"/>
        <w:bottom w:val="none" w:sz="0" w:space="0" w:color="auto"/>
        <w:right w:val="none" w:sz="0" w:space="0" w:color="auto"/>
      </w:divBdr>
    </w:div>
    <w:div w:id="1021054384">
      <w:bodyDiv w:val="1"/>
      <w:marLeft w:val="0"/>
      <w:marRight w:val="0"/>
      <w:marTop w:val="0"/>
      <w:marBottom w:val="0"/>
      <w:divBdr>
        <w:top w:val="none" w:sz="0" w:space="0" w:color="auto"/>
        <w:left w:val="none" w:sz="0" w:space="0" w:color="auto"/>
        <w:bottom w:val="none" w:sz="0" w:space="0" w:color="auto"/>
        <w:right w:val="none" w:sz="0" w:space="0" w:color="auto"/>
      </w:divBdr>
    </w:div>
    <w:div w:id="1022783381">
      <w:bodyDiv w:val="1"/>
      <w:marLeft w:val="0"/>
      <w:marRight w:val="0"/>
      <w:marTop w:val="0"/>
      <w:marBottom w:val="0"/>
      <w:divBdr>
        <w:top w:val="none" w:sz="0" w:space="0" w:color="auto"/>
        <w:left w:val="none" w:sz="0" w:space="0" w:color="auto"/>
        <w:bottom w:val="none" w:sz="0" w:space="0" w:color="auto"/>
        <w:right w:val="none" w:sz="0" w:space="0" w:color="auto"/>
      </w:divBdr>
    </w:div>
    <w:div w:id="1024284374">
      <w:bodyDiv w:val="1"/>
      <w:marLeft w:val="0"/>
      <w:marRight w:val="0"/>
      <w:marTop w:val="0"/>
      <w:marBottom w:val="0"/>
      <w:divBdr>
        <w:top w:val="none" w:sz="0" w:space="0" w:color="auto"/>
        <w:left w:val="none" w:sz="0" w:space="0" w:color="auto"/>
        <w:bottom w:val="none" w:sz="0" w:space="0" w:color="auto"/>
        <w:right w:val="none" w:sz="0" w:space="0" w:color="auto"/>
      </w:divBdr>
    </w:div>
    <w:div w:id="1027488942">
      <w:bodyDiv w:val="1"/>
      <w:marLeft w:val="0"/>
      <w:marRight w:val="0"/>
      <w:marTop w:val="0"/>
      <w:marBottom w:val="0"/>
      <w:divBdr>
        <w:top w:val="none" w:sz="0" w:space="0" w:color="auto"/>
        <w:left w:val="none" w:sz="0" w:space="0" w:color="auto"/>
        <w:bottom w:val="none" w:sz="0" w:space="0" w:color="auto"/>
        <w:right w:val="none" w:sz="0" w:space="0" w:color="auto"/>
      </w:divBdr>
    </w:div>
    <w:div w:id="1030229882">
      <w:bodyDiv w:val="1"/>
      <w:marLeft w:val="0"/>
      <w:marRight w:val="0"/>
      <w:marTop w:val="0"/>
      <w:marBottom w:val="0"/>
      <w:divBdr>
        <w:top w:val="none" w:sz="0" w:space="0" w:color="auto"/>
        <w:left w:val="none" w:sz="0" w:space="0" w:color="auto"/>
        <w:bottom w:val="none" w:sz="0" w:space="0" w:color="auto"/>
        <w:right w:val="none" w:sz="0" w:space="0" w:color="auto"/>
      </w:divBdr>
    </w:div>
    <w:div w:id="1032921173">
      <w:bodyDiv w:val="1"/>
      <w:marLeft w:val="0"/>
      <w:marRight w:val="0"/>
      <w:marTop w:val="0"/>
      <w:marBottom w:val="0"/>
      <w:divBdr>
        <w:top w:val="none" w:sz="0" w:space="0" w:color="auto"/>
        <w:left w:val="none" w:sz="0" w:space="0" w:color="auto"/>
        <w:bottom w:val="none" w:sz="0" w:space="0" w:color="auto"/>
        <w:right w:val="none" w:sz="0" w:space="0" w:color="auto"/>
      </w:divBdr>
    </w:div>
    <w:div w:id="1034842686">
      <w:bodyDiv w:val="1"/>
      <w:marLeft w:val="0"/>
      <w:marRight w:val="0"/>
      <w:marTop w:val="0"/>
      <w:marBottom w:val="0"/>
      <w:divBdr>
        <w:top w:val="none" w:sz="0" w:space="0" w:color="auto"/>
        <w:left w:val="none" w:sz="0" w:space="0" w:color="auto"/>
        <w:bottom w:val="none" w:sz="0" w:space="0" w:color="auto"/>
        <w:right w:val="none" w:sz="0" w:space="0" w:color="auto"/>
      </w:divBdr>
    </w:div>
    <w:div w:id="1036467563">
      <w:bodyDiv w:val="1"/>
      <w:marLeft w:val="0"/>
      <w:marRight w:val="0"/>
      <w:marTop w:val="0"/>
      <w:marBottom w:val="0"/>
      <w:divBdr>
        <w:top w:val="none" w:sz="0" w:space="0" w:color="auto"/>
        <w:left w:val="none" w:sz="0" w:space="0" w:color="auto"/>
        <w:bottom w:val="none" w:sz="0" w:space="0" w:color="auto"/>
        <w:right w:val="none" w:sz="0" w:space="0" w:color="auto"/>
      </w:divBdr>
    </w:div>
    <w:div w:id="1036925919">
      <w:bodyDiv w:val="1"/>
      <w:marLeft w:val="0"/>
      <w:marRight w:val="0"/>
      <w:marTop w:val="0"/>
      <w:marBottom w:val="0"/>
      <w:divBdr>
        <w:top w:val="none" w:sz="0" w:space="0" w:color="auto"/>
        <w:left w:val="none" w:sz="0" w:space="0" w:color="auto"/>
        <w:bottom w:val="none" w:sz="0" w:space="0" w:color="auto"/>
        <w:right w:val="none" w:sz="0" w:space="0" w:color="auto"/>
      </w:divBdr>
    </w:div>
    <w:div w:id="1040397950">
      <w:bodyDiv w:val="1"/>
      <w:marLeft w:val="0"/>
      <w:marRight w:val="0"/>
      <w:marTop w:val="0"/>
      <w:marBottom w:val="0"/>
      <w:divBdr>
        <w:top w:val="none" w:sz="0" w:space="0" w:color="auto"/>
        <w:left w:val="none" w:sz="0" w:space="0" w:color="auto"/>
        <w:bottom w:val="none" w:sz="0" w:space="0" w:color="auto"/>
        <w:right w:val="none" w:sz="0" w:space="0" w:color="auto"/>
      </w:divBdr>
    </w:div>
    <w:div w:id="1041245999">
      <w:bodyDiv w:val="1"/>
      <w:marLeft w:val="0"/>
      <w:marRight w:val="0"/>
      <w:marTop w:val="0"/>
      <w:marBottom w:val="0"/>
      <w:divBdr>
        <w:top w:val="none" w:sz="0" w:space="0" w:color="auto"/>
        <w:left w:val="none" w:sz="0" w:space="0" w:color="auto"/>
        <w:bottom w:val="none" w:sz="0" w:space="0" w:color="auto"/>
        <w:right w:val="none" w:sz="0" w:space="0" w:color="auto"/>
      </w:divBdr>
    </w:div>
    <w:div w:id="1041779994">
      <w:bodyDiv w:val="1"/>
      <w:marLeft w:val="0"/>
      <w:marRight w:val="0"/>
      <w:marTop w:val="0"/>
      <w:marBottom w:val="0"/>
      <w:divBdr>
        <w:top w:val="none" w:sz="0" w:space="0" w:color="auto"/>
        <w:left w:val="none" w:sz="0" w:space="0" w:color="auto"/>
        <w:bottom w:val="none" w:sz="0" w:space="0" w:color="auto"/>
        <w:right w:val="none" w:sz="0" w:space="0" w:color="auto"/>
      </w:divBdr>
    </w:div>
    <w:div w:id="1044332805">
      <w:bodyDiv w:val="1"/>
      <w:marLeft w:val="0"/>
      <w:marRight w:val="0"/>
      <w:marTop w:val="0"/>
      <w:marBottom w:val="0"/>
      <w:divBdr>
        <w:top w:val="none" w:sz="0" w:space="0" w:color="auto"/>
        <w:left w:val="none" w:sz="0" w:space="0" w:color="auto"/>
        <w:bottom w:val="none" w:sz="0" w:space="0" w:color="auto"/>
        <w:right w:val="none" w:sz="0" w:space="0" w:color="auto"/>
      </w:divBdr>
    </w:div>
    <w:div w:id="1048993409">
      <w:bodyDiv w:val="1"/>
      <w:marLeft w:val="0"/>
      <w:marRight w:val="0"/>
      <w:marTop w:val="0"/>
      <w:marBottom w:val="0"/>
      <w:divBdr>
        <w:top w:val="none" w:sz="0" w:space="0" w:color="auto"/>
        <w:left w:val="none" w:sz="0" w:space="0" w:color="auto"/>
        <w:bottom w:val="none" w:sz="0" w:space="0" w:color="auto"/>
        <w:right w:val="none" w:sz="0" w:space="0" w:color="auto"/>
      </w:divBdr>
    </w:div>
    <w:div w:id="1054962476">
      <w:bodyDiv w:val="1"/>
      <w:marLeft w:val="0"/>
      <w:marRight w:val="0"/>
      <w:marTop w:val="0"/>
      <w:marBottom w:val="0"/>
      <w:divBdr>
        <w:top w:val="none" w:sz="0" w:space="0" w:color="auto"/>
        <w:left w:val="none" w:sz="0" w:space="0" w:color="auto"/>
        <w:bottom w:val="none" w:sz="0" w:space="0" w:color="auto"/>
        <w:right w:val="none" w:sz="0" w:space="0" w:color="auto"/>
      </w:divBdr>
    </w:div>
    <w:div w:id="1057512182">
      <w:bodyDiv w:val="1"/>
      <w:marLeft w:val="0"/>
      <w:marRight w:val="0"/>
      <w:marTop w:val="0"/>
      <w:marBottom w:val="0"/>
      <w:divBdr>
        <w:top w:val="none" w:sz="0" w:space="0" w:color="auto"/>
        <w:left w:val="none" w:sz="0" w:space="0" w:color="auto"/>
        <w:bottom w:val="none" w:sz="0" w:space="0" w:color="auto"/>
        <w:right w:val="none" w:sz="0" w:space="0" w:color="auto"/>
      </w:divBdr>
    </w:div>
    <w:div w:id="1059204520">
      <w:bodyDiv w:val="1"/>
      <w:marLeft w:val="0"/>
      <w:marRight w:val="0"/>
      <w:marTop w:val="0"/>
      <w:marBottom w:val="0"/>
      <w:divBdr>
        <w:top w:val="none" w:sz="0" w:space="0" w:color="auto"/>
        <w:left w:val="none" w:sz="0" w:space="0" w:color="auto"/>
        <w:bottom w:val="none" w:sz="0" w:space="0" w:color="auto"/>
        <w:right w:val="none" w:sz="0" w:space="0" w:color="auto"/>
      </w:divBdr>
    </w:div>
    <w:div w:id="1063138204">
      <w:bodyDiv w:val="1"/>
      <w:marLeft w:val="0"/>
      <w:marRight w:val="0"/>
      <w:marTop w:val="0"/>
      <w:marBottom w:val="0"/>
      <w:divBdr>
        <w:top w:val="none" w:sz="0" w:space="0" w:color="auto"/>
        <w:left w:val="none" w:sz="0" w:space="0" w:color="auto"/>
        <w:bottom w:val="none" w:sz="0" w:space="0" w:color="auto"/>
        <w:right w:val="none" w:sz="0" w:space="0" w:color="auto"/>
      </w:divBdr>
    </w:div>
    <w:div w:id="1066613294">
      <w:bodyDiv w:val="1"/>
      <w:marLeft w:val="0"/>
      <w:marRight w:val="0"/>
      <w:marTop w:val="0"/>
      <w:marBottom w:val="0"/>
      <w:divBdr>
        <w:top w:val="none" w:sz="0" w:space="0" w:color="auto"/>
        <w:left w:val="none" w:sz="0" w:space="0" w:color="auto"/>
        <w:bottom w:val="none" w:sz="0" w:space="0" w:color="auto"/>
        <w:right w:val="none" w:sz="0" w:space="0" w:color="auto"/>
      </w:divBdr>
    </w:div>
    <w:div w:id="1067991076">
      <w:bodyDiv w:val="1"/>
      <w:marLeft w:val="0"/>
      <w:marRight w:val="0"/>
      <w:marTop w:val="0"/>
      <w:marBottom w:val="0"/>
      <w:divBdr>
        <w:top w:val="none" w:sz="0" w:space="0" w:color="auto"/>
        <w:left w:val="none" w:sz="0" w:space="0" w:color="auto"/>
        <w:bottom w:val="none" w:sz="0" w:space="0" w:color="auto"/>
        <w:right w:val="none" w:sz="0" w:space="0" w:color="auto"/>
      </w:divBdr>
    </w:div>
    <w:div w:id="1073042658">
      <w:bodyDiv w:val="1"/>
      <w:marLeft w:val="0"/>
      <w:marRight w:val="0"/>
      <w:marTop w:val="0"/>
      <w:marBottom w:val="0"/>
      <w:divBdr>
        <w:top w:val="none" w:sz="0" w:space="0" w:color="auto"/>
        <w:left w:val="none" w:sz="0" w:space="0" w:color="auto"/>
        <w:bottom w:val="none" w:sz="0" w:space="0" w:color="auto"/>
        <w:right w:val="none" w:sz="0" w:space="0" w:color="auto"/>
      </w:divBdr>
    </w:div>
    <w:div w:id="1076630070">
      <w:bodyDiv w:val="1"/>
      <w:marLeft w:val="0"/>
      <w:marRight w:val="0"/>
      <w:marTop w:val="0"/>
      <w:marBottom w:val="0"/>
      <w:divBdr>
        <w:top w:val="none" w:sz="0" w:space="0" w:color="auto"/>
        <w:left w:val="none" w:sz="0" w:space="0" w:color="auto"/>
        <w:bottom w:val="none" w:sz="0" w:space="0" w:color="auto"/>
        <w:right w:val="none" w:sz="0" w:space="0" w:color="auto"/>
      </w:divBdr>
    </w:div>
    <w:div w:id="1081294078">
      <w:bodyDiv w:val="1"/>
      <w:marLeft w:val="0"/>
      <w:marRight w:val="0"/>
      <w:marTop w:val="0"/>
      <w:marBottom w:val="0"/>
      <w:divBdr>
        <w:top w:val="none" w:sz="0" w:space="0" w:color="auto"/>
        <w:left w:val="none" w:sz="0" w:space="0" w:color="auto"/>
        <w:bottom w:val="none" w:sz="0" w:space="0" w:color="auto"/>
        <w:right w:val="none" w:sz="0" w:space="0" w:color="auto"/>
      </w:divBdr>
    </w:div>
    <w:div w:id="1085612447">
      <w:bodyDiv w:val="1"/>
      <w:marLeft w:val="0"/>
      <w:marRight w:val="0"/>
      <w:marTop w:val="0"/>
      <w:marBottom w:val="0"/>
      <w:divBdr>
        <w:top w:val="none" w:sz="0" w:space="0" w:color="auto"/>
        <w:left w:val="none" w:sz="0" w:space="0" w:color="auto"/>
        <w:bottom w:val="none" w:sz="0" w:space="0" w:color="auto"/>
        <w:right w:val="none" w:sz="0" w:space="0" w:color="auto"/>
      </w:divBdr>
    </w:div>
    <w:div w:id="1087270988">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0158534">
      <w:bodyDiv w:val="1"/>
      <w:marLeft w:val="0"/>
      <w:marRight w:val="0"/>
      <w:marTop w:val="0"/>
      <w:marBottom w:val="0"/>
      <w:divBdr>
        <w:top w:val="none" w:sz="0" w:space="0" w:color="auto"/>
        <w:left w:val="none" w:sz="0" w:space="0" w:color="auto"/>
        <w:bottom w:val="none" w:sz="0" w:space="0" w:color="auto"/>
        <w:right w:val="none" w:sz="0" w:space="0" w:color="auto"/>
      </w:divBdr>
    </w:div>
    <w:div w:id="1093935082">
      <w:bodyDiv w:val="1"/>
      <w:marLeft w:val="0"/>
      <w:marRight w:val="0"/>
      <w:marTop w:val="0"/>
      <w:marBottom w:val="0"/>
      <w:divBdr>
        <w:top w:val="none" w:sz="0" w:space="0" w:color="auto"/>
        <w:left w:val="none" w:sz="0" w:space="0" w:color="auto"/>
        <w:bottom w:val="none" w:sz="0" w:space="0" w:color="auto"/>
        <w:right w:val="none" w:sz="0" w:space="0" w:color="auto"/>
      </w:divBdr>
    </w:div>
    <w:div w:id="1102342248">
      <w:bodyDiv w:val="1"/>
      <w:marLeft w:val="0"/>
      <w:marRight w:val="0"/>
      <w:marTop w:val="0"/>
      <w:marBottom w:val="0"/>
      <w:divBdr>
        <w:top w:val="none" w:sz="0" w:space="0" w:color="auto"/>
        <w:left w:val="none" w:sz="0" w:space="0" w:color="auto"/>
        <w:bottom w:val="none" w:sz="0" w:space="0" w:color="auto"/>
        <w:right w:val="none" w:sz="0" w:space="0" w:color="auto"/>
      </w:divBdr>
    </w:div>
    <w:div w:id="1126586351">
      <w:bodyDiv w:val="1"/>
      <w:marLeft w:val="0"/>
      <w:marRight w:val="0"/>
      <w:marTop w:val="0"/>
      <w:marBottom w:val="0"/>
      <w:divBdr>
        <w:top w:val="none" w:sz="0" w:space="0" w:color="auto"/>
        <w:left w:val="none" w:sz="0" w:space="0" w:color="auto"/>
        <w:bottom w:val="none" w:sz="0" w:space="0" w:color="auto"/>
        <w:right w:val="none" w:sz="0" w:space="0" w:color="auto"/>
      </w:divBdr>
    </w:div>
    <w:div w:id="1127700236">
      <w:bodyDiv w:val="1"/>
      <w:marLeft w:val="0"/>
      <w:marRight w:val="0"/>
      <w:marTop w:val="0"/>
      <w:marBottom w:val="0"/>
      <w:divBdr>
        <w:top w:val="none" w:sz="0" w:space="0" w:color="auto"/>
        <w:left w:val="none" w:sz="0" w:space="0" w:color="auto"/>
        <w:bottom w:val="none" w:sz="0" w:space="0" w:color="auto"/>
        <w:right w:val="none" w:sz="0" w:space="0" w:color="auto"/>
      </w:divBdr>
    </w:div>
    <w:div w:id="1128203773">
      <w:bodyDiv w:val="1"/>
      <w:marLeft w:val="0"/>
      <w:marRight w:val="0"/>
      <w:marTop w:val="0"/>
      <w:marBottom w:val="0"/>
      <w:divBdr>
        <w:top w:val="none" w:sz="0" w:space="0" w:color="auto"/>
        <w:left w:val="none" w:sz="0" w:space="0" w:color="auto"/>
        <w:bottom w:val="none" w:sz="0" w:space="0" w:color="auto"/>
        <w:right w:val="none" w:sz="0" w:space="0" w:color="auto"/>
      </w:divBdr>
    </w:div>
    <w:div w:id="1131751064">
      <w:bodyDiv w:val="1"/>
      <w:marLeft w:val="0"/>
      <w:marRight w:val="0"/>
      <w:marTop w:val="0"/>
      <w:marBottom w:val="0"/>
      <w:divBdr>
        <w:top w:val="none" w:sz="0" w:space="0" w:color="auto"/>
        <w:left w:val="none" w:sz="0" w:space="0" w:color="auto"/>
        <w:bottom w:val="none" w:sz="0" w:space="0" w:color="auto"/>
        <w:right w:val="none" w:sz="0" w:space="0" w:color="auto"/>
      </w:divBdr>
    </w:div>
    <w:div w:id="1137262202">
      <w:bodyDiv w:val="1"/>
      <w:marLeft w:val="0"/>
      <w:marRight w:val="0"/>
      <w:marTop w:val="0"/>
      <w:marBottom w:val="0"/>
      <w:divBdr>
        <w:top w:val="none" w:sz="0" w:space="0" w:color="auto"/>
        <w:left w:val="none" w:sz="0" w:space="0" w:color="auto"/>
        <w:bottom w:val="none" w:sz="0" w:space="0" w:color="auto"/>
        <w:right w:val="none" w:sz="0" w:space="0" w:color="auto"/>
      </w:divBdr>
    </w:div>
    <w:div w:id="1139221653">
      <w:bodyDiv w:val="1"/>
      <w:marLeft w:val="0"/>
      <w:marRight w:val="0"/>
      <w:marTop w:val="0"/>
      <w:marBottom w:val="0"/>
      <w:divBdr>
        <w:top w:val="none" w:sz="0" w:space="0" w:color="auto"/>
        <w:left w:val="none" w:sz="0" w:space="0" w:color="auto"/>
        <w:bottom w:val="none" w:sz="0" w:space="0" w:color="auto"/>
        <w:right w:val="none" w:sz="0" w:space="0" w:color="auto"/>
      </w:divBdr>
    </w:div>
    <w:div w:id="1140415616">
      <w:bodyDiv w:val="1"/>
      <w:marLeft w:val="0"/>
      <w:marRight w:val="0"/>
      <w:marTop w:val="0"/>
      <w:marBottom w:val="0"/>
      <w:divBdr>
        <w:top w:val="none" w:sz="0" w:space="0" w:color="auto"/>
        <w:left w:val="none" w:sz="0" w:space="0" w:color="auto"/>
        <w:bottom w:val="none" w:sz="0" w:space="0" w:color="auto"/>
        <w:right w:val="none" w:sz="0" w:space="0" w:color="auto"/>
      </w:divBdr>
    </w:div>
    <w:div w:id="1141650314">
      <w:bodyDiv w:val="1"/>
      <w:marLeft w:val="0"/>
      <w:marRight w:val="0"/>
      <w:marTop w:val="0"/>
      <w:marBottom w:val="0"/>
      <w:divBdr>
        <w:top w:val="none" w:sz="0" w:space="0" w:color="auto"/>
        <w:left w:val="none" w:sz="0" w:space="0" w:color="auto"/>
        <w:bottom w:val="none" w:sz="0" w:space="0" w:color="auto"/>
        <w:right w:val="none" w:sz="0" w:space="0" w:color="auto"/>
      </w:divBdr>
    </w:div>
    <w:div w:id="1147430114">
      <w:bodyDiv w:val="1"/>
      <w:marLeft w:val="0"/>
      <w:marRight w:val="0"/>
      <w:marTop w:val="0"/>
      <w:marBottom w:val="0"/>
      <w:divBdr>
        <w:top w:val="none" w:sz="0" w:space="0" w:color="auto"/>
        <w:left w:val="none" w:sz="0" w:space="0" w:color="auto"/>
        <w:bottom w:val="none" w:sz="0" w:space="0" w:color="auto"/>
        <w:right w:val="none" w:sz="0" w:space="0" w:color="auto"/>
      </w:divBdr>
    </w:div>
    <w:div w:id="1149131433">
      <w:bodyDiv w:val="1"/>
      <w:marLeft w:val="0"/>
      <w:marRight w:val="0"/>
      <w:marTop w:val="0"/>
      <w:marBottom w:val="0"/>
      <w:divBdr>
        <w:top w:val="none" w:sz="0" w:space="0" w:color="auto"/>
        <w:left w:val="none" w:sz="0" w:space="0" w:color="auto"/>
        <w:bottom w:val="none" w:sz="0" w:space="0" w:color="auto"/>
        <w:right w:val="none" w:sz="0" w:space="0" w:color="auto"/>
      </w:divBdr>
    </w:div>
    <w:div w:id="1151602731">
      <w:bodyDiv w:val="1"/>
      <w:marLeft w:val="0"/>
      <w:marRight w:val="0"/>
      <w:marTop w:val="0"/>
      <w:marBottom w:val="0"/>
      <w:divBdr>
        <w:top w:val="none" w:sz="0" w:space="0" w:color="auto"/>
        <w:left w:val="none" w:sz="0" w:space="0" w:color="auto"/>
        <w:bottom w:val="none" w:sz="0" w:space="0" w:color="auto"/>
        <w:right w:val="none" w:sz="0" w:space="0" w:color="auto"/>
      </w:divBdr>
    </w:div>
    <w:div w:id="1152916348">
      <w:bodyDiv w:val="1"/>
      <w:marLeft w:val="0"/>
      <w:marRight w:val="0"/>
      <w:marTop w:val="0"/>
      <w:marBottom w:val="0"/>
      <w:divBdr>
        <w:top w:val="none" w:sz="0" w:space="0" w:color="auto"/>
        <w:left w:val="none" w:sz="0" w:space="0" w:color="auto"/>
        <w:bottom w:val="none" w:sz="0" w:space="0" w:color="auto"/>
        <w:right w:val="none" w:sz="0" w:space="0" w:color="auto"/>
      </w:divBdr>
    </w:div>
    <w:div w:id="1153137520">
      <w:bodyDiv w:val="1"/>
      <w:marLeft w:val="0"/>
      <w:marRight w:val="0"/>
      <w:marTop w:val="0"/>
      <w:marBottom w:val="0"/>
      <w:divBdr>
        <w:top w:val="none" w:sz="0" w:space="0" w:color="auto"/>
        <w:left w:val="none" w:sz="0" w:space="0" w:color="auto"/>
        <w:bottom w:val="none" w:sz="0" w:space="0" w:color="auto"/>
        <w:right w:val="none" w:sz="0" w:space="0" w:color="auto"/>
      </w:divBdr>
    </w:div>
    <w:div w:id="1154250490">
      <w:bodyDiv w:val="1"/>
      <w:marLeft w:val="0"/>
      <w:marRight w:val="0"/>
      <w:marTop w:val="0"/>
      <w:marBottom w:val="0"/>
      <w:divBdr>
        <w:top w:val="none" w:sz="0" w:space="0" w:color="auto"/>
        <w:left w:val="none" w:sz="0" w:space="0" w:color="auto"/>
        <w:bottom w:val="none" w:sz="0" w:space="0" w:color="auto"/>
        <w:right w:val="none" w:sz="0" w:space="0" w:color="auto"/>
      </w:divBdr>
    </w:div>
    <w:div w:id="1155729505">
      <w:bodyDiv w:val="1"/>
      <w:marLeft w:val="0"/>
      <w:marRight w:val="0"/>
      <w:marTop w:val="0"/>
      <w:marBottom w:val="0"/>
      <w:divBdr>
        <w:top w:val="none" w:sz="0" w:space="0" w:color="auto"/>
        <w:left w:val="none" w:sz="0" w:space="0" w:color="auto"/>
        <w:bottom w:val="none" w:sz="0" w:space="0" w:color="auto"/>
        <w:right w:val="none" w:sz="0" w:space="0" w:color="auto"/>
      </w:divBdr>
    </w:div>
    <w:div w:id="1156799459">
      <w:bodyDiv w:val="1"/>
      <w:marLeft w:val="0"/>
      <w:marRight w:val="0"/>
      <w:marTop w:val="0"/>
      <w:marBottom w:val="0"/>
      <w:divBdr>
        <w:top w:val="none" w:sz="0" w:space="0" w:color="auto"/>
        <w:left w:val="none" w:sz="0" w:space="0" w:color="auto"/>
        <w:bottom w:val="none" w:sz="0" w:space="0" w:color="auto"/>
        <w:right w:val="none" w:sz="0" w:space="0" w:color="auto"/>
      </w:divBdr>
    </w:div>
    <w:div w:id="1158378426">
      <w:bodyDiv w:val="1"/>
      <w:marLeft w:val="0"/>
      <w:marRight w:val="0"/>
      <w:marTop w:val="0"/>
      <w:marBottom w:val="0"/>
      <w:divBdr>
        <w:top w:val="none" w:sz="0" w:space="0" w:color="auto"/>
        <w:left w:val="none" w:sz="0" w:space="0" w:color="auto"/>
        <w:bottom w:val="none" w:sz="0" w:space="0" w:color="auto"/>
        <w:right w:val="none" w:sz="0" w:space="0" w:color="auto"/>
      </w:divBdr>
    </w:div>
    <w:div w:id="1164859592">
      <w:bodyDiv w:val="1"/>
      <w:marLeft w:val="0"/>
      <w:marRight w:val="0"/>
      <w:marTop w:val="0"/>
      <w:marBottom w:val="0"/>
      <w:divBdr>
        <w:top w:val="none" w:sz="0" w:space="0" w:color="auto"/>
        <w:left w:val="none" w:sz="0" w:space="0" w:color="auto"/>
        <w:bottom w:val="none" w:sz="0" w:space="0" w:color="auto"/>
        <w:right w:val="none" w:sz="0" w:space="0" w:color="auto"/>
      </w:divBdr>
    </w:div>
    <w:div w:id="1175731821">
      <w:bodyDiv w:val="1"/>
      <w:marLeft w:val="0"/>
      <w:marRight w:val="0"/>
      <w:marTop w:val="0"/>
      <w:marBottom w:val="0"/>
      <w:divBdr>
        <w:top w:val="none" w:sz="0" w:space="0" w:color="auto"/>
        <w:left w:val="none" w:sz="0" w:space="0" w:color="auto"/>
        <w:bottom w:val="none" w:sz="0" w:space="0" w:color="auto"/>
        <w:right w:val="none" w:sz="0" w:space="0" w:color="auto"/>
      </w:divBdr>
    </w:div>
    <w:div w:id="1177427716">
      <w:bodyDiv w:val="1"/>
      <w:marLeft w:val="0"/>
      <w:marRight w:val="0"/>
      <w:marTop w:val="0"/>
      <w:marBottom w:val="0"/>
      <w:divBdr>
        <w:top w:val="none" w:sz="0" w:space="0" w:color="auto"/>
        <w:left w:val="none" w:sz="0" w:space="0" w:color="auto"/>
        <w:bottom w:val="none" w:sz="0" w:space="0" w:color="auto"/>
        <w:right w:val="none" w:sz="0" w:space="0" w:color="auto"/>
      </w:divBdr>
    </w:div>
    <w:div w:id="1178350463">
      <w:bodyDiv w:val="1"/>
      <w:marLeft w:val="0"/>
      <w:marRight w:val="0"/>
      <w:marTop w:val="0"/>
      <w:marBottom w:val="0"/>
      <w:divBdr>
        <w:top w:val="none" w:sz="0" w:space="0" w:color="auto"/>
        <w:left w:val="none" w:sz="0" w:space="0" w:color="auto"/>
        <w:bottom w:val="none" w:sz="0" w:space="0" w:color="auto"/>
        <w:right w:val="none" w:sz="0" w:space="0" w:color="auto"/>
      </w:divBdr>
    </w:div>
    <w:div w:id="1182206031">
      <w:bodyDiv w:val="1"/>
      <w:marLeft w:val="0"/>
      <w:marRight w:val="0"/>
      <w:marTop w:val="0"/>
      <w:marBottom w:val="0"/>
      <w:divBdr>
        <w:top w:val="none" w:sz="0" w:space="0" w:color="auto"/>
        <w:left w:val="none" w:sz="0" w:space="0" w:color="auto"/>
        <w:bottom w:val="none" w:sz="0" w:space="0" w:color="auto"/>
        <w:right w:val="none" w:sz="0" w:space="0" w:color="auto"/>
      </w:divBdr>
    </w:div>
    <w:div w:id="1182351891">
      <w:bodyDiv w:val="1"/>
      <w:marLeft w:val="0"/>
      <w:marRight w:val="0"/>
      <w:marTop w:val="0"/>
      <w:marBottom w:val="0"/>
      <w:divBdr>
        <w:top w:val="none" w:sz="0" w:space="0" w:color="auto"/>
        <w:left w:val="none" w:sz="0" w:space="0" w:color="auto"/>
        <w:bottom w:val="none" w:sz="0" w:space="0" w:color="auto"/>
        <w:right w:val="none" w:sz="0" w:space="0" w:color="auto"/>
      </w:divBdr>
    </w:div>
    <w:div w:id="1182821797">
      <w:bodyDiv w:val="1"/>
      <w:marLeft w:val="0"/>
      <w:marRight w:val="0"/>
      <w:marTop w:val="0"/>
      <w:marBottom w:val="0"/>
      <w:divBdr>
        <w:top w:val="none" w:sz="0" w:space="0" w:color="auto"/>
        <w:left w:val="none" w:sz="0" w:space="0" w:color="auto"/>
        <w:bottom w:val="none" w:sz="0" w:space="0" w:color="auto"/>
        <w:right w:val="none" w:sz="0" w:space="0" w:color="auto"/>
      </w:divBdr>
    </w:div>
    <w:div w:id="1182862079">
      <w:bodyDiv w:val="1"/>
      <w:marLeft w:val="0"/>
      <w:marRight w:val="0"/>
      <w:marTop w:val="0"/>
      <w:marBottom w:val="0"/>
      <w:divBdr>
        <w:top w:val="none" w:sz="0" w:space="0" w:color="auto"/>
        <w:left w:val="none" w:sz="0" w:space="0" w:color="auto"/>
        <w:bottom w:val="none" w:sz="0" w:space="0" w:color="auto"/>
        <w:right w:val="none" w:sz="0" w:space="0" w:color="auto"/>
      </w:divBdr>
    </w:div>
    <w:div w:id="1185285154">
      <w:bodyDiv w:val="1"/>
      <w:marLeft w:val="0"/>
      <w:marRight w:val="0"/>
      <w:marTop w:val="0"/>
      <w:marBottom w:val="0"/>
      <w:divBdr>
        <w:top w:val="none" w:sz="0" w:space="0" w:color="auto"/>
        <w:left w:val="none" w:sz="0" w:space="0" w:color="auto"/>
        <w:bottom w:val="none" w:sz="0" w:space="0" w:color="auto"/>
        <w:right w:val="none" w:sz="0" w:space="0" w:color="auto"/>
      </w:divBdr>
    </w:div>
    <w:div w:id="1188982977">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89829749">
      <w:bodyDiv w:val="1"/>
      <w:marLeft w:val="0"/>
      <w:marRight w:val="0"/>
      <w:marTop w:val="0"/>
      <w:marBottom w:val="0"/>
      <w:divBdr>
        <w:top w:val="none" w:sz="0" w:space="0" w:color="auto"/>
        <w:left w:val="none" w:sz="0" w:space="0" w:color="auto"/>
        <w:bottom w:val="none" w:sz="0" w:space="0" w:color="auto"/>
        <w:right w:val="none" w:sz="0" w:space="0" w:color="auto"/>
      </w:divBdr>
    </w:div>
    <w:div w:id="1192644423">
      <w:bodyDiv w:val="1"/>
      <w:marLeft w:val="0"/>
      <w:marRight w:val="0"/>
      <w:marTop w:val="0"/>
      <w:marBottom w:val="0"/>
      <w:divBdr>
        <w:top w:val="none" w:sz="0" w:space="0" w:color="auto"/>
        <w:left w:val="none" w:sz="0" w:space="0" w:color="auto"/>
        <w:bottom w:val="none" w:sz="0" w:space="0" w:color="auto"/>
        <w:right w:val="none" w:sz="0" w:space="0" w:color="auto"/>
      </w:divBdr>
    </w:div>
    <w:div w:id="1194273518">
      <w:bodyDiv w:val="1"/>
      <w:marLeft w:val="0"/>
      <w:marRight w:val="0"/>
      <w:marTop w:val="0"/>
      <w:marBottom w:val="0"/>
      <w:divBdr>
        <w:top w:val="none" w:sz="0" w:space="0" w:color="auto"/>
        <w:left w:val="none" w:sz="0" w:space="0" w:color="auto"/>
        <w:bottom w:val="none" w:sz="0" w:space="0" w:color="auto"/>
        <w:right w:val="none" w:sz="0" w:space="0" w:color="auto"/>
      </w:divBdr>
    </w:div>
    <w:div w:id="1204709988">
      <w:bodyDiv w:val="1"/>
      <w:marLeft w:val="0"/>
      <w:marRight w:val="0"/>
      <w:marTop w:val="0"/>
      <w:marBottom w:val="0"/>
      <w:divBdr>
        <w:top w:val="none" w:sz="0" w:space="0" w:color="auto"/>
        <w:left w:val="none" w:sz="0" w:space="0" w:color="auto"/>
        <w:bottom w:val="none" w:sz="0" w:space="0" w:color="auto"/>
        <w:right w:val="none" w:sz="0" w:space="0" w:color="auto"/>
      </w:divBdr>
    </w:div>
    <w:div w:id="1205018847">
      <w:bodyDiv w:val="1"/>
      <w:marLeft w:val="0"/>
      <w:marRight w:val="0"/>
      <w:marTop w:val="0"/>
      <w:marBottom w:val="0"/>
      <w:divBdr>
        <w:top w:val="none" w:sz="0" w:space="0" w:color="auto"/>
        <w:left w:val="none" w:sz="0" w:space="0" w:color="auto"/>
        <w:bottom w:val="none" w:sz="0" w:space="0" w:color="auto"/>
        <w:right w:val="none" w:sz="0" w:space="0" w:color="auto"/>
      </w:divBdr>
    </w:div>
    <w:div w:id="1207986959">
      <w:bodyDiv w:val="1"/>
      <w:marLeft w:val="0"/>
      <w:marRight w:val="0"/>
      <w:marTop w:val="0"/>
      <w:marBottom w:val="0"/>
      <w:divBdr>
        <w:top w:val="none" w:sz="0" w:space="0" w:color="auto"/>
        <w:left w:val="none" w:sz="0" w:space="0" w:color="auto"/>
        <w:bottom w:val="none" w:sz="0" w:space="0" w:color="auto"/>
        <w:right w:val="none" w:sz="0" w:space="0" w:color="auto"/>
      </w:divBdr>
    </w:div>
    <w:div w:id="1209338923">
      <w:bodyDiv w:val="1"/>
      <w:marLeft w:val="0"/>
      <w:marRight w:val="0"/>
      <w:marTop w:val="0"/>
      <w:marBottom w:val="0"/>
      <w:divBdr>
        <w:top w:val="none" w:sz="0" w:space="0" w:color="auto"/>
        <w:left w:val="none" w:sz="0" w:space="0" w:color="auto"/>
        <w:bottom w:val="none" w:sz="0" w:space="0" w:color="auto"/>
        <w:right w:val="none" w:sz="0" w:space="0" w:color="auto"/>
      </w:divBdr>
    </w:div>
    <w:div w:id="1212881773">
      <w:bodyDiv w:val="1"/>
      <w:marLeft w:val="0"/>
      <w:marRight w:val="0"/>
      <w:marTop w:val="0"/>
      <w:marBottom w:val="0"/>
      <w:divBdr>
        <w:top w:val="none" w:sz="0" w:space="0" w:color="auto"/>
        <w:left w:val="none" w:sz="0" w:space="0" w:color="auto"/>
        <w:bottom w:val="none" w:sz="0" w:space="0" w:color="auto"/>
        <w:right w:val="none" w:sz="0" w:space="0" w:color="auto"/>
      </w:divBdr>
    </w:div>
    <w:div w:id="1220627006">
      <w:bodyDiv w:val="1"/>
      <w:marLeft w:val="0"/>
      <w:marRight w:val="0"/>
      <w:marTop w:val="0"/>
      <w:marBottom w:val="0"/>
      <w:divBdr>
        <w:top w:val="none" w:sz="0" w:space="0" w:color="auto"/>
        <w:left w:val="none" w:sz="0" w:space="0" w:color="auto"/>
        <w:bottom w:val="none" w:sz="0" w:space="0" w:color="auto"/>
        <w:right w:val="none" w:sz="0" w:space="0" w:color="auto"/>
      </w:divBdr>
    </w:div>
    <w:div w:id="1221208012">
      <w:bodyDiv w:val="1"/>
      <w:marLeft w:val="0"/>
      <w:marRight w:val="0"/>
      <w:marTop w:val="0"/>
      <w:marBottom w:val="0"/>
      <w:divBdr>
        <w:top w:val="none" w:sz="0" w:space="0" w:color="auto"/>
        <w:left w:val="none" w:sz="0" w:space="0" w:color="auto"/>
        <w:bottom w:val="none" w:sz="0" w:space="0" w:color="auto"/>
        <w:right w:val="none" w:sz="0" w:space="0" w:color="auto"/>
      </w:divBdr>
    </w:div>
    <w:div w:id="1221860841">
      <w:bodyDiv w:val="1"/>
      <w:marLeft w:val="0"/>
      <w:marRight w:val="0"/>
      <w:marTop w:val="0"/>
      <w:marBottom w:val="0"/>
      <w:divBdr>
        <w:top w:val="none" w:sz="0" w:space="0" w:color="auto"/>
        <w:left w:val="none" w:sz="0" w:space="0" w:color="auto"/>
        <w:bottom w:val="none" w:sz="0" w:space="0" w:color="auto"/>
        <w:right w:val="none" w:sz="0" w:space="0" w:color="auto"/>
      </w:divBdr>
    </w:div>
    <w:div w:id="1222597006">
      <w:bodyDiv w:val="1"/>
      <w:marLeft w:val="0"/>
      <w:marRight w:val="0"/>
      <w:marTop w:val="0"/>
      <w:marBottom w:val="0"/>
      <w:divBdr>
        <w:top w:val="none" w:sz="0" w:space="0" w:color="auto"/>
        <w:left w:val="none" w:sz="0" w:space="0" w:color="auto"/>
        <w:bottom w:val="none" w:sz="0" w:space="0" w:color="auto"/>
        <w:right w:val="none" w:sz="0" w:space="0" w:color="auto"/>
      </w:divBdr>
    </w:div>
    <w:div w:id="1222597652">
      <w:bodyDiv w:val="1"/>
      <w:marLeft w:val="0"/>
      <w:marRight w:val="0"/>
      <w:marTop w:val="0"/>
      <w:marBottom w:val="0"/>
      <w:divBdr>
        <w:top w:val="none" w:sz="0" w:space="0" w:color="auto"/>
        <w:left w:val="none" w:sz="0" w:space="0" w:color="auto"/>
        <w:bottom w:val="none" w:sz="0" w:space="0" w:color="auto"/>
        <w:right w:val="none" w:sz="0" w:space="0" w:color="auto"/>
      </w:divBdr>
    </w:div>
    <w:div w:id="1229001258">
      <w:bodyDiv w:val="1"/>
      <w:marLeft w:val="0"/>
      <w:marRight w:val="0"/>
      <w:marTop w:val="0"/>
      <w:marBottom w:val="0"/>
      <w:divBdr>
        <w:top w:val="none" w:sz="0" w:space="0" w:color="auto"/>
        <w:left w:val="none" w:sz="0" w:space="0" w:color="auto"/>
        <w:bottom w:val="none" w:sz="0" w:space="0" w:color="auto"/>
        <w:right w:val="none" w:sz="0" w:space="0" w:color="auto"/>
      </w:divBdr>
    </w:div>
    <w:div w:id="1230118969">
      <w:bodyDiv w:val="1"/>
      <w:marLeft w:val="0"/>
      <w:marRight w:val="0"/>
      <w:marTop w:val="0"/>
      <w:marBottom w:val="0"/>
      <w:divBdr>
        <w:top w:val="none" w:sz="0" w:space="0" w:color="auto"/>
        <w:left w:val="none" w:sz="0" w:space="0" w:color="auto"/>
        <w:bottom w:val="none" w:sz="0" w:space="0" w:color="auto"/>
        <w:right w:val="none" w:sz="0" w:space="0" w:color="auto"/>
      </w:divBdr>
    </w:div>
    <w:div w:id="1231964355">
      <w:bodyDiv w:val="1"/>
      <w:marLeft w:val="0"/>
      <w:marRight w:val="0"/>
      <w:marTop w:val="0"/>
      <w:marBottom w:val="0"/>
      <w:divBdr>
        <w:top w:val="none" w:sz="0" w:space="0" w:color="auto"/>
        <w:left w:val="none" w:sz="0" w:space="0" w:color="auto"/>
        <w:bottom w:val="none" w:sz="0" w:space="0" w:color="auto"/>
        <w:right w:val="none" w:sz="0" w:space="0" w:color="auto"/>
      </w:divBdr>
    </w:div>
    <w:div w:id="1234773068">
      <w:bodyDiv w:val="1"/>
      <w:marLeft w:val="0"/>
      <w:marRight w:val="0"/>
      <w:marTop w:val="0"/>
      <w:marBottom w:val="0"/>
      <w:divBdr>
        <w:top w:val="none" w:sz="0" w:space="0" w:color="auto"/>
        <w:left w:val="none" w:sz="0" w:space="0" w:color="auto"/>
        <w:bottom w:val="none" w:sz="0" w:space="0" w:color="auto"/>
        <w:right w:val="none" w:sz="0" w:space="0" w:color="auto"/>
      </w:divBdr>
    </w:div>
    <w:div w:id="1235122702">
      <w:bodyDiv w:val="1"/>
      <w:marLeft w:val="0"/>
      <w:marRight w:val="0"/>
      <w:marTop w:val="0"/>
      <w:marBottom w:val="0"/>
      <w:divBdr>
        <w:top w:val="none" w:sz="0" w:space="0" w:color="auto"/>
        <w:left w:val="none" w:sz="0" w:space="0" w:color="auto"/>
        <w:bottom w:val="none" w:sz="0" w:space="0" w:color="auto"/>
        <w:right w:val="none" w:sz="0" w:space="0" w:color="auto"/>
      </w:divBdr>
    </w:div>
    <w:div w:id="1235314458">
      <w:bodyDiv w:val="1"/>
      <w:marLeft w:val="0"/>
      <w:marRight w:val="0"/>
      <w:marTop w:val="0"/>
      <w:marBottom w:val="0"/>
      <w:divBdr>
        <w:top w:val="none" w:sz="0" w:space="0" w:color="auto"/>
        <w:left w:val="none" w:sz="0" w:space="0" w:color="auto"/>
        <w:bottom w:val="none" w:sz="0" w:space="0" w:color="auto"/>
        <w:right w:val="none" w:sz="0" w:space="0" w:color="auto"/>
      </w:divBdr>
    </w:div>
    <w:div w:id="1235965754">
      <w:bodyDiv w:val="1"/>
      <w:marLeft w:val="0"/>
      <w:marRight w:val="0"/>
      <w:marTop w:val="0"/>
      <w:marBottom w:val="0"/>
      <w:divBdr>
        <w:top w:val="none" w:sz="0" w:space="0" w:color="auto"/>
        <w:left w:val="none" w:sz="0" w:space="0" w:color="auto"/>
        <w:bottom w:val="none" w:sz="0" w:space="0" w:color="auto"/>
        <w:right w:val="none" w:sz="0" w:space="0" w:color="auto"/>
      </w:divBdr>
    </w:div>
    <w:div w:id="1236160407">
      <w:bodyDiv w:val="1"/>
      <w:marLeft w:val="0"/>
      <w:marRight w:val="0"/>
      <w:marTop w:val="0"/>
      <w:marBottom w:val="0"/>
      <w:divBdr>
        <w:top w:val="none" w:sz="0" w:space="0" w:color="auto"/>
        <w:left w:val="none" w:sz="0" w:space="0" w:color="auto"/>
        <w:bottom w:val="none" w:sz="0" w:space="0" w:color="auto"/>
        <w:right w:val="none" w:sz="0" w:space="0" w:color="auto"/>
      </w:divBdr>
    </w:div>
    <w:div w:id="1237983149">
      <w:bodyDiv w:val="1"/>
      <w:marLeft w:val="0"/>
      <w:marRight w:val="0"/>
      <w:marTop w:val="0"/>
      <w:marBottom w:val="0"/>
      <w:divBdr>
        <w:top w:val="none" w:sz="0" w:space="0" w:color="auto"/>
        <w:left w:val="none" w:sz="0" w:space="0" w:color="auto"/>
        <w:bottom w:val="none" w:sz="0" w:space="0" w:color="auto"/>
        <w:right w:val="none" w:sz="0" w:space="0" w:color="auto"/>
      </w:divBdr>
    </w:div>
    <w:div w:id="1239092494">
      <w:bodyDiv w:val="1"/>
      <w:marLeft w:val="0"/>
      <w:marRight w:val="0"/>
      <w:marTop w:val="0"/>
      <w:marBottom w:val="0"/>
      <w:divBdr>
        <w:top w:val="none" w:sz="0" w:space="0" w:color="auto"/>
        <w:left w:val="none" w:sz="0" w:space="0" w:color="auto"/>
        <w:bottom w:val="none" w:sz="0" w:space="0" w:color="auto"/>
        <w:right w:val="none" w:sz="0" w:space="0" w:color="auto"/>
      </w:divBdr>
    </w:div>
    <w:div w:id="1239361088">
      <w:bodyDiv w:val="1"/>
      <w:marLeft w:val="0"/>
      <w:marRight w:val="0"/>
      <w:marTop w:val="0"/>
      <w:marBottom w:val="0"/>
      <w:divBdr>
        <w:top w:val="none" w:sz="0" w:space="0" w:color="auto"/>
        <w:left w:val="none" w:sz="0" w:space="0" w:color="auto"/>
        <w:bottom w:val="none" w:sz="0" w:space="0" w:color="auto"/>
        <w:right w:val="none" w:sz="0" w:space="0" w:color="auto"/>
      </w:divBdr>
    </w:div>
    <w:div w:id="1251232470">
      <w:bodyDiv w:val="1"/>
      <w:marLeft w:val="0"/>
      <w:marRight w:val="0"/>
      <w:marTop w:val="0"/>
      <w:marBottom w:val="0"/>
      <w:divBdr>
        <w:top w:val="none" w:sz="0" w:space="0" w:color="auto"/>
        <w:left w:val="none" w:sz="0" w:space="0" w:color="auto"/>
        <w:bottom w:val="none" w:sz="0" w:space="0" w:color="auto"/>
        <w:right w:val="none" w:sz="0" w:space="0" w:color="auto"/>
      </w:divBdr>
    </w:div>
    <w:div w:id="1254125023">
      <w:bodyDiv w:val="1"/>
      <w:marLeft w:val="0"/>
      <w:marRight w:val="0"/>
      <w:marTop w:val="0"/>
      <w:marBottom w:val="0"/>
      <w:divBdr>
        <w:top w:val="none" w:sz="0" w:space="0" w:color="auto"/>
        <w:left w:val="none" w:sz="0" w:space="0" w:color="auto"/>
        <w:bottom w:val="none" w:sz="0" w:space="0" w:color="auto"/>
        <w:right w:val="none" w:sz="0" w:space="0" w:color="auto"/>
      </w:divBdr>
    </w:div>
    <w:div w:id="1258251641">
      <w:bodyDiv w:val="1"/>
      <w:marLeft w:val="0"/>
      <w:marRight w:val="0"/>
      <w:marTop w:val="0"/>
      <w:marBottom w:val="0"/>
      <w:divBdr>
        <w:top w:val="none" w:sz="0" w:space="0" w:color="auto"/>
        <w:left w:val="none" w:sz="0" w:space="0" w:color="auto"/>
        <w:bottom w:val="none" w:sz="0" w:space="0" w:color="auto"/>
        <w:right w:val="none" w:sz="0" w:space="0" w:color="auto"/>
      </w:divBdr>
    </w:div>
    <w:div w:id="1258754357">
      <w:bodyDiv w:val="1"/>
      <w:marLeft w:val="0"/>
      <w:marRight w:val="0"/>
      <w:marTop w:val="0"/>
      <w:marBottom w:val="0"/>
      <w:divBdr>
        <w:top w:val="none" w:sz="0" w:space="0" w:color="auto"/>
        <w:left w:val="none" w:sz="0" w:space="0" w:color="auto"/>
        <w:bottom w:val="none" w:sz="0" w:space="0" w:color="auto"/>
        <w:right w:val="none" w:sz="0" w:space="0" w:color="auto"/>
      </w:divBdr>
    </w:div>
    <w:div w:id="1260290047">
      <w:bodyDiv w:val="1"/>
      <w:marLeft w:val="0"/>
      <w:marRight w:val="0"/>
      <w:marTop w:val="0"/>
      <w:marBottom w:val="0"/>
      <w:divBdr>
        <w:top w:val="none" w:sz="0" w:space="0" w:color="auto"/>
        <w:left w:val="none" w:sz="0" w:space="0" w:color="auto"/>
        <w:bottom w:val="none" w:sz="0" w:space="0" w:color="auto"/>
        <w:right w:val="none" w:sz="0" w:space="0" w:color="auto"/>
      </w:divBdr>
    </w:div>
    <w:div w:id="1264151839">
      <w:bodyDiv w:val="1"/>
      <w:marLeft w:val="0"/>
      <w:marRight w:val="0"/>
      <w:marTop w:val="0"/>
      <w:marBottom w:val="0"/>
      <w:divBdr>
        <w:top w:val="none" w:sz="0" w:space="0" w:color="auto"/>
        <w:left w:val="none" w:sz="0" w:space="0" w:color="auto"/>
        <w:bottom w:val="none" w:sz="0" w:space="0" w:color="auto"/>
        <w:right w:val="none" w:sz="0" w:space="0" w:color="auto"/>
      </w:divBdr>
    </w:div>
    <w:div w:id="1268121691">
      <w:bodyDiv w:val="1"/>
      <w:marLeft w:val="0"/>
      <w:marRight w:val="0"/>
      <w:marTop w:val="0"/>
      <w:marBottom w:val="0"/>
      <w:divBdr>
        <w:top w:val="none" w:sz="0" w:space="0" w:color="auto"/>
        <w:left w:val="none" w:sz="0" w:space="0" w:color="auto"/>
        <w:bottom w:val="none" w:sz="0" w:space="0" w:color="auto"/>
        <w:right w:val="none" w:sz="0" w:space="0" w:color="auto"/>
      </w:divBdr>
    </w:div>
    <w:div w:id="1275363059">
      <w:bodyDiv w:val="1"/>
      <w:marLeft w:val="0"/>
      <w:marRight w:val="0"/>
      <w:marTop w:val="0"/>
      <w:marBottom w:val="0"/>
      <w:divBdr>
        <w:top w:val="none" w:sz="0" w:space="0" w:color="auto"/>
        <w:left w:val="none" w:sz="0" w:space="0" w:color="auto"/>
        <w:bottom w:val="none" w:sz="0" w:space="0" w:color="auto"/>
        <w:right w:val="none" w:sz="0" w:space="0" w:color="auto"/>
      </w:divBdr>
    </w:div>
    <w:div w:id="1277718706">
      <w:bodyDiv w:val="1"/>
      <w:marLeft w:val="0"/>
      <w:marRight w:val="0"/>
      <w:marTop w:val="0"/>
      <w:marBottom w:val="0"/>
      <w:divBdr>
        <w:top w:val="none" w:sz="0" w:space="0" w:color="auto"/>
        <w:left w:val="none" w:sz="0" w:space="0" w:color="auto"/>
        <w:bottom w:val="none" w:sz="0" w:space="0" w:color="auto"/>
        <w:right w:val="none" w:sz="0" w:space="0" w:color="auto"/>
      </w:divBdr>
    </w:div>
    <w:div w:id="1287859112">
      <w:bodyDiv w:val="1"/>
      <w:marLeft w:val="0"/>
      <w:marRight w:val="0"/>
      <w:marTop w:val="0"/>
      <w:marBottom w:val="0"/>
      <w:divBdr>
        <w:top w:val="none" w:sz="0" w:space="0" w:color="auto"/>
        <w:left w:val="none" w:sz="0" w:space="0" w:color="auto"/>
        <w:bottom w:val="none" w:sz="0" w:space="0" w:color="auto"/>
        <w:right w:val="none" w:sz="0" w:space="0" w:color="auto"/>
      </w:divBdr>
    </w:div>
    <w:div w:id="1293559522">
      <w:bodyDiv w:val="1"/>
      <w:marLeft w:val="0"/>
      <w:marRight w:val="0"/>
      <w:marTop w:val="0"/>
      <w:marBottom w:val="0"/>
      <w:divBdr>
        <w:top w:val="none" w:sz="0" w:space="0" w:color="auto"/>
        <w:left w:val="none" w:sz="0" w:space="0" w:color="auto"/>
        <w:bottom w:val="none" w:sz="0" w:space="0" w:color="auto"/>
        <w:right w:val="none" w:sz="0" w:space="0" w:color="auto"/>
      </w:divBdr>
    </w:div>
    <w:div w:id="1294093611">
      <w:bodyDiv w:val="1"/>
      <w:marLeft w:val="0"/>
      <w:marRight w:val="0"/>
      <w:marTop w:val="0"/>
      <w:marBottom w:val="0"/>
      <w:divBdr>
        <w:top w:val="none" w:sz="0" w:space="0" w:color="auto"/>
        <w:left w:val="none" w:sz="0" w:space="0" w:color="auto"/>
        <w:bottom w:val="none" w:sz="0" w:space="0" w:color="auto"/>
        <w:right w:val="none" w:sz="0" w:space="0" w:color="auto"/>
      </w:divBdr>
    </w:div>
    <w:div w:id="1296369444">
      <w:bodyDiv w:val="1"/>
      <w:marLeft w:val="0"/>
      <w:marRight w:val="0"/>
      <w:marTop w:val="0"/>
      <w:marBottom w:val="0"/>
      <w:divBdr>
        <w:top w:val="none" w:sz="0" w:space="0" w:color="auto"/>
        <w:left w:val="none" w:sz="0" w:space="0" w:color="auto"/>
        <w:bottom w:val="none" w:sz="0" w:space="0" w:color="auto"/>
        <w:right w:val="none" w:sz="0" w:space="0" w:color="auto"/>
      </w:divBdr>
    </w:div>
    <w:div w:id="1297300843">
      <w:bodyDiv w:val="1"/>
      <w:marLeft w:val="0"/>
      <w:marRight w:val="0"/>
      <w:marTop w:val="0"/>
      <w:marBottom w:val="0"/>
      <w:divBdr>
        <w:top w:val="none" w:sz="0" w:space="0" w:color="auto"/>
        <w:left w:val="none" w:sz="0" w:space="0" w:color="auto"/>
        <w:bottom w:val="none" w:sz="0" w:space="0" w:color="auto"/>
        <w:right w:val="none" w:sz="0" w:space="0" w:color="auto"/>
      </w:divBdr>
    </w:div>
    <w:div w:id="1300187957">
      <w:bodyDiv w:val="1"/>
      <w:marLeft w:val="0"/>
      <w:marRight w:val="0"/>
      <w:marTop w:val="0"/>
      <w:marBottom w:val="0"/>
      <w:divBdr>
        <w:top w:val="none" w:sz="0" w:space="0" w:color="auto"/>
        <w:left w:val="none" w:sz="0" w:space="0" w:color="auto"/>
        <w:bottom w:val="none" w:sz="0" w:space="0" w:color="auto"/>
        <w:right w:val="none" w:sz="0" w:space="0" w:color="auto"/>
      </w:divBdr>
    </w:div>
    <w:div w:id="1301229682">
      <w:bodyDiv w:val="1"/>
      <w:marLeft w:val="0"/>
      <w:marRight w:val="0"/>
      <w:marTop w:val="0"/>
      <w:marBottom w:val="0"/>
      <w:divBdr>
        <w:top w:val="none" w:sz="0" w:space="0" w:color="auto"/>
        <w:left w:val="none" w:sz="0" w:space="0" w:color="auto"/>
        <w:bottom w:val="none" w:sz="0" w:space="0" w:color="auto"/>
        <w:right w:val="none" w:sz="0" w:space="0" w:color="auto"/>
      </w:divBdr>
    </w:div>
    <w:div w:id="1303920521">
      <w:bodyDiv w:val="1"/>
      <w:marLeft w:val="0"/>
      <w:marRight w:val="0"/>
      <w:marTop w:val="0"/>
      <w:marBottom w:val="0"/>
      <w:divBdr>
        <w:top w:val="none" w:sz="0" w:space="0" w:color="auto"/>
        <w:left w:val="none" w:sz="0" w:space="0" w:color="auto"/>
        <w:bottom w:val="none" w:sz="0" w:space="0" w:color="auto"/>
        <w:right w:val="none" w:sz="0" w:space="0" w:color="auto"/>
      </w:divBdr>
    </w:div>
    <w:div w:id="1304702897">
      <w:bodyDiv w:val="1"/>
      <w:marLeft w:val="0"/>
      <w:marRight w:val="0"/>
      <w:marTop w:val="0"/>
      <w:marBottom w:val="0"/>
      <w:divBdr>
        <w:top w:val="none" w:sz="0" w:space="0" w:color="auto"/>
        <w:left w:val="none" w:sz="0" w:space="0" w:color="auto"/>
        <w:bottom w:val="none" w:sz="0" w:space="0" w:color="auto"/>
        <w:right w:val="none" w:sz="0" w:space="0" w:color="auto"/>
      </w:divBdr>
    </w:div>
    <w:div w:id="1305887452">
      <w:bodyDiv w:val="1"/>
      <w:marLeft w:val="0"/>
      <w:marRight w:val="0"/>
      <w:marTop w:val="0"/>
      <w:marBottom w:val="0"/>
      <w:divBdr>
        <w:top w:val="none" w:sz="0" w:space="0" w:color="auto"/>
        <w:left w:val="none" w:sz="0" w:space="0" w:color="auto"/>
        <w:bottom w:val="none" w:sz="0" w:space="0" w:color="auto"/>
        <w:right w:val="none" w:sz="0" w:space="0" w:color="auto"/>
      </w:divBdr>
    </w:div>
    <w:div w:id="1311590497">
      <w:bodyDiv w:val="1"/>
      <w:marLeft w:val="0"/>
      <w:marRight w:val="0"/>
      <w:marTop w:val="0"/>
      <w:marBottom w:val="0"/>
      <w:divBdr>
        <w:top w:val="none" w:sz="0" w:space="0" w:color="auto"/>
        <w:left w:val="none" w:sz="0" w:space="0" w:color="auto"/>
        <w:bottom w:val="none" w:sz="0" w:space="0" w:color="auto"/>
        <w:right w:val="none" w:sz="0" w:space="0" w:color="auto"/>
      </w:divBdr>
    </w:div>
    <w:div w:id="1315569680">
      <w:bodyDiv w:val="1"/>
      <w:marLeft w:val="0"/>
      <w:marRight w:val="0"/>
      <w:marTop w:val="0"/>
      <w:marBottom w:val="0"/>
      <w:divBdr>
        <w:top w:val="none" w:sz="0" w:space="0" w:color="auto"/>
        <w:left w:val="none" w:sz="0" w:space="0" w:color="auto"/>
        <w:bottom w:val="none" w:sz="0" w:space="0" w:color="auto"/>
        <w:right w:val="none" w:sz="0" w:space="0" w:color="auto"/>
      </w:divBdr>
    </w:div>
    <w:div w:id="1318606839">
      <w:bodyDiv w:val="1"/>
      <w:marLeft w:val="0"/>
      <w:marRight w:val="0"/>
      <w:marTop w:val="0"/>
      <w:marBottom w:val="0"/>
      <w:divBdr>
        <w:top w:val="none" w:sz="0" w:space="0" w:color="auto"/>
        <w:left w:val="none" w:sz="0" w:space="0" w:color="auto"/>
        <w:bottom w:val="none" w:sz="0" w:space="0" w:color="auto"/>
        <w:right w:val="none" w:sz="0" w:space="0" w:color="auto"/>
      </w:divBdr>
    </w:div>
    <w:div w:id="1321225874">
      <w:bodyDiv w:val="1"/>
      <w:marLeft w:val="0"/>
      <w:marRight w:val="0"/>
      <w:marTop w:val="0"/>
      <w:marBottom w:val="0"/>
      <w:divBdr>
        <w:top w:val="none" w:sz="0" w:space="0" w:color="auto"/>
        <w:left w:val="none" w:sz="0" w:space="0" w:color="auto"/>
        <w:bottom w:val="none" w:sz="0" w:space="0" w:color="auto"/>
        <w:right w:val="none" w:sz="0" w:space="0" w:color="auto"/>
      </w:divBdr>
    </w:div>
    <w:div w:id="1323702108">
      <w:bodyDiv w:val="1"/>
      <w:marLeft w:val="0"/>
      <w:marRight w:val="0"/>
      <w:marTop w:val="0"/>
      <w:marBottom w:val="0"/>
      <w:divBdr>
        <w:top w:val="none" w:sz="0" w:space="0" w:color="auto"/>
        <w:left w:val="none" w:sz="0" w:space="0" w:color="auto"/>
        <w:bottom w:val="none" w:sz="0" w:space="0" w:color="auto"/>
        <w:right w:val="none" w:sz="0" w:space="0" w:color="auto"/>
      </w:divBdr>
    </w:div>
    <w:div w:id="1328090136">
      <w:bodyDiv w:val="1"/>
      <w:marLeft w:val="0"/>
      <w:marRight w:val="0"/>
      <w:marTop w:val="0"/>
      <w:marBottom w:val="0"/>
      <w:divBdr>
        <w:top w:val="none" w:sz="0" w:space="0" w:color="auto"/>
        <w:left w:val="none" w:sz="0" w:space="0" w:color="auto"/>
        <w:bottom w:val="none" w:sz="0" w:space="0" w:color="auto"/>
        <w:right w:val="none" w:sz="0" w:space="0" w:color="auto"/>
      </w:divBdr>
    </w:div>
    <w:div w:id="1332222424">
      <w:bodyDiv w:val="1"/>
      <w:marLeft w:val="0"/>
      <w:marRight w:val="0"/>
      <w:marTop w:val="0"/>
      <w:marBottom w:val="0"/>
      <w:divBdr>
        <w:top w:val="none" w:sz="0" w:space="0" w:color="auto"/>
        <w:left w:val="none" w:sz="0" w:space="0" w:color="auto"/>
        <w:bottom w:val="none" w:sz="0" w:space="0" w:color="auto"/>
        <w:right w:val="none" w:sz="0" w:space="0" w:color="auto"/>
      </w:divBdr>
    </w:div>
    <w:div w:id="1332295041">
      <w:bodyDiv w:val="1"/>
      <w:marLeft w:val="0"/>
      <w:marRight w:val="0"/>
      <w:marTop w:val="0"/>
      <w:marBottom w:val="0"/>
      <w:divBdr>
        <w:top w:val="none" w:sz="0" w:space="0" w:color="auto"/>
        <w:left w:val="none" w:sz="0" w:space="0" w:color="auto"/>
        <w:bottom w:val="none" w:sz="0" w:space="0" w:color="auto"/>
        <w:right w:val="none" w:sz="0" w:space="0" w:color="auto"/>
      </w:divBdr>
    </w:div>
    <w:div w:id="1337224818">
      <w:bodyDiv w:val="1"/>
      <w:marLeft w:val="0"/>
      <w:marRight w:val="0"/>
      <w:marTop w:val="0"/>
      <w:marBottom w:val="0"/>
      <w:divBdr>
        <w:top w:val="none" w:sz="0" w:space="0" w:color="auto"/>
        <w:left w:val="none" w:sz="0" w:space="0" w:color="auto"/>
        <w:bottom w:val="none" w:sz="0" w:space="0" w:color="auto"/>
        <w:right w:val="none" w:sz="0" w:space="0" w:color="auto"/>
      </w:divBdr>
    </w:div>
    <w:div w:id="1339885337">
      <w:bodyDiv w:val="1"/>
      <w:marLeft w:val="0"/>
      <w:marRight w:val="0"/>
      <w:marTop w:val="0"/>
      <w:marBottom w:val="0"/>
      <w:divBdr>
        <w:top w:val="none" w:sz="0" w:space="0" w:color="auto"/>
        <w:left w:val="none" w:sz="0" w:space="0" w:color="auto"/>
        <w:bottom w:val="none" w:sz="0" w:space="0" w:color="auto"/>
        <w:right w:val="none" w:sz="0" w:space="0" w:color="auto"/>
      </w:divBdr>
    </w:div>
    <w:div w:id="1342466384">
      <w:bodyDiv w:val="1"/>
      <w:marLeft w:val="0"/>
      <w:marRight w:val="0"/>
      <w:marTop w:val="0"/>
      <w:marBottom w:val="0"/>
      <w:divBdr>
        <w:top w:val="none" w:sz="0" w:space="0" w:color="auto"/>
        <w:left w:val="none" w:sz="0" w:space="0" w:color="auto"/>
        <w:bottom w:val="none" w:sz="0" w:space="0" w:color="auto"/>
        <w:right w:val="none" w:sz="0" w:space="0" w:color="auto"/>
      </w:divBdr>
    </w:div>
    <w:div w:id="1343436549">
      <w:bodyDiv w:val="1"/>
      <w:marLeft w:val="0"/>
      <w:marRight w:val="0"/>
      <w:marTop w:val="0"/>
      <w:marBottom w:val="0"/>
      <w:divBdr>
        <w:top w:val="none" w:sz="0" w:space="0" w:color="auto"/>
        <w:left w:val="none" w:sz="0" w:space="0" w:color="auto"/>
        <w:bottom w:val="none" w:sz="0" w:space="0" w:color="auto"/>
        <w:right w:val="none" w:sz="0" w:space="0" w:color="auto"/>
      </w:divBdr>
    </w:div>
    <w:div w:id="1349408753">
      <w:bodyDiv w:val="1"/>
      <w:marLeft w:val="0"/>
      <w:marRight w:val="0"/>
      <w:marTop w:val="0"/>
      <w:marBottom w:val="0"/>
      <w:divBdr>
        <w:top w:val="none" w:sz="0" w:space="0" w:color="auto"/>
        <w:left w:val="none" w:sz="0" w:space="0" w:color="auto"/>
        <w:bottom w:val="none" w:sz="0" w:space="0" w:color="auto"/>
        <w:right w:val="none" w:sz="0" w:space="0" w:color="auto"/>
      </w:divBdr>
    </w:div>
    <w:div w:id="1350839590">
      <w:bodyDiv w:val="1"/>
      <w:marLeft w:val="0"/>
      <w:marRight w:val="0"/>
      <w:marTop w:val="0"/>
      <w:marBottom w:val="0"/>
      <w:divBdr>
        <w:top w:val="none" w:sz="0" w:space="0" w:color="auto"/>
        <w:left w:val="none" w:sz="0" w:space="0" w:color="auto"/>
        <w:bottom w:val="none" w:sz="0" w:space="0" w:color="auto"/>
        <w:right w:val="none" w:sz="0" w:space="0" w:color="auto"/>
      </w:divBdr>
    </w:div>
    <w:div w:id="1353413348">
      <w:bodyDiv w:val="1"/>
      <w:marLeft w:val="0"/>
      <w:marRight w:val="0"/>
      <w:marTop w:val="0"/>
      <w:marBottom w:val="0"/>
      <w:divBdr>
        <w:top w:val="none" w:sz="0" w:space="0" w:color="auto"/>
        <w:left w:val="none" w:sz="0" w:space="0" w:color="auto"/>
        <w:bottom w:val="none" w:sz="0" w:space="0" w:color="auto"/>
        <w:right w:val="none" w:sz="0" w:space="0" w:color="auto"/>
      </w:divBdr>
    </w:div>
    <w:div w:id="1359088775">
      <w:bodyDiv w:val="1"/>
      <w:marLeft w:val="0"/>
      <w:marRight w:val="0"/>
      <w:marTop w:val="0"/>
      <w:marBottom w:val="0"/>
      <w:divBdr>
        <w:top w:val="none" w:sz="0" w:space="0" w:color="auto"/>
        <w:left w:val="none" w:sz="0" w:space="0" w:color="auto"/>
        <w:bottom w:val="none" w:sz="0" w:space="0" w:color="auto"/>
        <w:right w:val="none" w:sz="0" w:space="0" w:color="auto"/>
      </w:divBdr>
    </w:div>
    <w:div w:id="1359310302">
      <w:bodyDiv w:val="1"/>
      <w:marLeft w:val="0"/>
      <w:marRight w:val="0"/>
      <w:marTop w:val="0"/>
      <w:marBottom w:val="0"/>
      <w:divBdr>
        <w:top w:val="none" w:sz="0" w:space="0" w:color="auto"/>
        <w:left w:val="none" w:sz="0" w:space="0" w:color="auto"/>
        <w:bottom w:val="none" w:sz="0" w:space="0" w:color="auto"/>
        <w:right w:val="none" w:sz="0" w:space="0" w:color="auto"/>
      </w:divBdr>
    </w:div>
    <w:div w:id="1363285585">
      <w:bodyDiv w:val="1"/>
      <w:marLeft w:val="0"/>
      <w:marRight w:val="0"/>
      <w:marTop w:val="0"/>
      <w:marBottom w:val="0"/>
      <w:divBdr>
        <w:top w:val="none" w:sz="0" w:space="0" w:color="auto"/>
        <w:left w:val="none" w:sz="0" w:space="0" w:color="auto"/>
        <w:bottom w:val="none" w:sz="0" w:space="0" w:color="auto"/>
        <w:right w:val="none" w:sz="0" w:space="0" w:color="auto"/>
      </w:divBdr>
    </w:div>
    <w:div w:id="1364016927">
      <w:bodyDiv w:val="1"/>
      <w:marLeft w:val="0"/>
      <w:marRight w:val="0"/>
      <w:marTop w:val="0"/>
      <w:marBottom w:val="0"/>
      <w:divBdr>
        <w:top w:val="none" w:sz="0" w:space="0" w:color="auto"/>
        <w:left w:val="none" w:sz="0" w:space="0" w:color="auto"/>
        <w:bottom w:val="none" w:sz="0" w:space="0" w:color="auto"/>
        <w:right w:val="none" w:sz="0" w:space="0" w:color="auto"/>
      </w:divBdr>
    </w:div>
    <w:div w:id="1366176940">
      <w:bodyDiv w:val="1"/>
      <w:marLeft w:val="0"/>
      <w:marRight w:val="0"/>
      <w:marTop w:val="0"/>
      <w:marBottom w:val="0"/>
      <w:divBdr>
        <w:top w:val="none" w:sz="0" w:space="0" w:color="auto"/>
        <w:left w:val="none" w:sz="0" w:space="0" w:color="auto"/>
        <w:bottom w:val="none" w:sz="0" w:space="0" w:color="auto"/>
        <w:right w:val="none" w:sz="0" w:space="0" w:color="auto"/>
      </w:divBdr>
    </w:div>
    <w:div w:id="1366904905">
      <w:bodyDiv w:val="1"/>
      <w:marLeft w:val="0"/>
      <w:marRight w:val="0"/>
      <w:marTop w:val="0"/>
      <w:marBottom w:val="0"/>
      <w:divBdr>
        <w:top w:val="none" w:sz="0" w:space="0" w:color="auto"/>
        <w:left w:val="none" w:sz="0" w:space="0" w:color="auto"/>
        <w:bottom w:val="none" w:sz="0" w:space="0" w:color="auto"/>
        <w:right w:val="none" w:sz="0" w:space="0" w:color="auto"/>
      </w:divBdr>
    </w:div>
    <w:div w:id="1368414645">
      <w:bodyDiv w:val="1"/>
      <w:marLeft w:val="0"/>
      <w:marRight w:val="0"/>
      <w:marTop w:val="0"/>
      <w:marBottom w:val="0"/>
      <w:divBdr>
        <w:top w:val="none" w:sz="0" w:space="0" w:color="auto"/>
        <w:left w:val="none" w:sz="0" w:space="0" w:color="auto"/>
        <w:bottom w:val="none" w:sz="0" w:space="0" w:color="auto"/>
        <w:right w:val="none" w:sz="0" w:space="0" w:color="auto"/>
      </w:divBdr>
    </w:div>
    <w:div w:id="1368870364">
      <w:bodyDiv w:val="1"/>
      <w:marLeft w:val="0"/>
      <w:marRight w:val="0"/>
      <w:marTop w:val="0"/>
      <w:marBottom w:val="0"/>
      <w:divBdr>
        <w:top w:val="none" w:sz="0" w:space="0" w:color="auto"/>
        <w:left w:val="none" w:sz="0" w:space="0" w:color="auto"/>
        <w:bottom w:val="none" w:sz="0" w:space="0" w:color="auto"/>
        <w:right w:val="none" w:sz="0" w:space="0" w:color="auto"/>
      </w:divBdr>
    </w:div>
    <w:div w:id="1369376388">
      <w:bodyDiv w:val="1"/>
      <w:marLeft w:val="0"/>
      <w:marRight w:val="0"/>
      <w:marTop w:val="0"/>
      <w:marBottom w:val="0"/>
      <w:divBdr>
        <w:top w:val="none" w:sz="0" w:space="0" w:color="auto"/>
        <w:left w:val="none" w:sz="0" w:space="0" w:color="auto"/>
        <w:bottom w:val="none" w:sz="0" w:space="0" w:color="auto"/>
        <w:right w:val="none" w:sz="0" w:space="0" w:color="auto"/>
      </w:divBdr>
    </w:div>
    <w:div w:id="1369645687">
      <w:bodyDiv w:val="1"/>
      <w:marLeft w:val="0"/>
      <w:marRight w:val="0"/>
      <w:marTop w:val="0"/>
      <w:marBottom w:val="0"/>
      <w:divBdr>
        <w:top w:val="none" w:sz="0" w:space="0" w:color="auto"/>
        <w:left w:val="none" w:sz="0" w:space="0" w:color="auto"/>
        <w:bottom w:val="none" w:sz="0" w:space="0" w:color="auto"/>
        <w:right w:val="none" w:sz="0" w:space="0" w:color="auto"/>
      </w:divBdr>
    </w:div>
    <w:div w:id="1370183640">
      <w:bodyDiv w:val="1"/>
      <w:marLeft w:val="0"/>
      <w:marRight w:val="0"/>
      <w:marTop w:val="0"/>
      <w:marBottom w:val="0"/>
      <w:divBdr>
        <w:top w:val="none" w:sz="0" w:space="0" w:color="auto"/>
        <w:left w:val="none" w:sz="0" w:space="0" w:color="auto"/>
        <w:bottom w:val="none" w:sz="0" w:space="0" w:color="auto"/>
        <w:right w:val="none" w:sz="0" w:space="0" w:color="auto"/>
      </w:divBdr>
    </w:div>
    <w:div w:id="1373533086">
      <w:bodyDiv w:val="1"/>
      <w:marLeft w:val="0"/>
      <w:marRight w:val="0"/>
      <w:marTop w:val="0"/>
      <w:marBottom w:val="0"/>
      <w:divBdr>
        <w:top w:val="none" w:sz="0" w:space="0" w:color="auto"/>
        <w:left w:val="none" w:sz="0" w:space="0" w:color="auto"/>
        <w:bottom w:val="none" w:sz="0" w:space="0" w:color="auto"/>
        <w:right w:val="none" w:sz="0" w:space="0" w:color="auto"/>
      </w:divBdr>
    </w:div>
    <w:div w:id="1380279424">
      <w:bodyDiv w:val="1"/>
      <w:marLeft w:val="0"/>
      <w:marRight w:val="0"/>
      <w:marTop w:val="0"/>
      <w:marBottom w:val="0"/>
      <w:divBdr>
        <w:top w:val="none" w:sz="0" w:space="0" w:color="auto"/>
        <w:left w:val="none" w:sz="0" w:space="0" w:color="auto"/>
        <w:bottom w:val="none" w:sz="0" w:space="0" w:color="auto"/>
        <w:right w:val="none" w:sz="0" w:space="0" w:color="auto"/>
      </w:divBdr>
    </w:div>
    <w:div w:id="1382557731">
      <w:bodyDiv w:val="1"/>
      <w:marLeft w:val="0"/>
      <w:marRight w:val="0"/>
      <w:marTop w:val="0"/>
      <w:marBottom w:val="0"/>
      <w:divBdr>
        <w:top w:val="none" w:sz="0" w:space="0" w:color="auto"/>
        <w:left w:val="none" w:sz="0" w:space="0" w:color="auto"/>
        <w:bottom w:val="none" w:sz="0" w:space="0" w:color="auto"/>
        <w:right w:val="none" w:sz="0" w:space="0" w:color="auto"/>
      </w:divBdr>
    </w:div>
    <w:div w:id="1384721096">
      <w:bodyDiv w:val="1"/>
      <w:marLeft w:val="0"/>
      <w:marRight w:val="0"/>
      <w:marTop w:val="0"/>
      <w:marBottom w:val="0"/>
      <w:divBdr>
        <w:top w:val="none" w:sz="0" w:space="0" w:color="auto"/>
        <w:left w:val="none" w:sz="0" w:space="0" w:color="auto"/>
        <w:bottom w:val="none" w:sz="0" w:space="0" w:color="auto"/>
        <w:right w:val="none" w:sz="0" w:space="0" w:color="auto"/>
      </w:divBdr>
    </w:div>
    <w:div w:id="1386373102">
      <w:bodyDiv w:val="1"/>
      <w:marLeft w:val="0"/>
      <w:marRight w:val="0"/>
      <w:marTop w:val="0"/>
      <w:marBottom w:val="0"/>
      <w:divBdr>
        <w:top w:val="none" w:sz="0" w:space="0" w:color="auto"/>
        <w:left w:val="none" w:sz="0" w:space="0" w:color="auto"/>
        <w:bottom w:val="none" w:sz="0" w:space="0" w:color="auto"/>
        <w:right w:val="none" w:sz="0" w:space="0" w:color="auto"/>
      </w:divBdr>
    </w:div>
    <w:div w:id="1394234610">
      <w:bodyDiv w:val="1"/>
      <w:marLeft w:val="0"/>
      <w:marRight w:val="0"/>
      <w:marTop w:val="0"/>
      <w:marBottom w:val="0"/>
      <w:divBdr>
        <w:top w:val="none" w:sz="0" w:space="0" w:color="auto"/>
        <w:left w:val="none" w:sz="0" w:space="0" w:color="auto"/>
        <w:bottom w:val="none" w:sz="0" w:space="0" w:color="auto"/>
        <w:right w:val="none" w:sz="0" w:space="0" w:color="auto"/>
      </w:divBdr>
    </w:div>
    <w:div w:id="1396274534">
      <w:bodyDiv w:val="1"/>
      <w:marLeft w:val="0"/>
      <w:marRight w:val="0"/>
      <w:marTop w:val="0"/>
      <w:marBottom w:val="0"/>
      <w:divBdr>
        <w:top w:val="none" w:sz="0" w:space="0" w:color="auto"/>
        <w:left w:val="none" w:sz="0" w:space="0" w:color="auto"/>
        <w:bottom w:val="none" w:sz="0" w:space="0" w:color="auto"/>
        <w:right w:val="none" w:sz="0" w:space="0" w:color="auto"/>
      </w:divBdr>
    </w:div>
    <w:div w:id="1403523619">
      <w:bodyDiv w:val="1"/>
      <w:marLeft w:val="0"/>
      <w:marRight w:val="0"/>
      <w:marTop w:val="0"/>
      <w:marBottom w:val="0"/>
      <w:divBdr>
        <w:top w:val="none" w:sz="0" w:space="0" w:color="auto"/>
        <w:left w:val="none" w:sz="0" w:space="0" w:color="auto"/>
        <w:bottom w:val="none" w:sz="0" w:space="0" w:color="auto"/>
        <w:right w:val="none" w:sz="0" w:space="0" w:color="auto"/>
      </w:divBdr>
    </w:div>
    <w:div w:id="1406536230">
      <w:bodyDiv w:val="1"/>
      <w:marLeft w:val="0"/>
      <w:marRight w:val="0"/>
      <w:marTop w:val="0"/>
      <w:marBottom w:val="0"/>
      <w:divBdr>
        <w:top w:val="none" w:sz="0" w:space="0" w:color="auto"/>
        <w:left w:val="none" w:sz="0" w:space="0" w:color="auto"/>
        <w:bottom w:val="none" w:sz="0" w:space="0" w:color="auto"/>
        <w:right w:val="none" w:sz="0" w:space="0" w:color="auto"/>
      </w:divBdr>
    </w:div>
    <w:div w:id="1408114508">
      <w:bodyDiv w:val="1"/>
      <w:marLeft w:val="0"/>
      <w:marRight w:val="0"/>
      <w:marTop w:val="0"/>
      <w:marBottom w:val="0"/>
      <w:divBdr>
        <w:top w:val="none" w:sz="0" w:space="0" w:color="auto"/>
        <w:left w:val="none" w:sz="0" w:space="0" w:color="auto"/>
        <w:bottom w:val="none" w:sz="0" w:space="0" w:color="auto"/>
        <w:right w:val="none" w:sz="0" w:space="0" w:color="auto"/>
      </w:divBdr>
    </w:div>
    <w:div w:id="1411928704">
      <w:bodyDiv w:val="1"/>
      <w:marLeft w:val="0"/>
      <w:marRight w:val="0"/>
      <w:marTop w:val="0"/>
      <w:marBottom w:val="0"/>
      <w:divBdr>
        <w:top w:val="none" w:sz="0" w:space="0" w:color="auto"/>
        <w:left w:val="none" w:sz="0" w:space="0" w:color="auto"/>
        <w:bottom w:val="none" w:sz="0" w:space="0" w:color="auto"/>
        <w:right w:val="none" w:sz="0" w:space="0" w:color="auto"/>
      </w:divBdr>
    </w:div>
    <w:div w:id="1412124333">
      <w:bodyDiv w:val="1"/>
      <w:marLeft w:val="0"/>
      <w:marRight w:val="0"/>
      <w:marTop w:val="0"/>
      <w:marBottom w:val="0"/>
      <w:divBdr>
        <w:top w:val="none" w:sz="0" w:space="0" w:color="auto"/>
        <w:left w:val="none" w:sz="0" w:space="0" w:color="auto"/>
        <w:bottom w:val="none" w:sz="0" w:space="0" w:color="auto"/>
        <w:right w:val="none" w:sz="0" w:space="0" w:color="auto"/>
      </w:divBdr>
    </w:div>
    <w:div w:id="1412584696">
      <w:bodyDiv w:val="1"/>
      <w:marLeft w:val="0"/>
      <w:marRight w:val="0"/>
      <w:marTop w:val="0"/>
      <w:marBottom w:val="0"/>
      <w:divBdr>
        <w:top w:val="none" w:sz="0" w:space="0" w:color="auto"/>
        <w:left w:val="none" w:sz="0" w:space="0" w:color="auto"/>
        <w:bottom w:val="none" w:sz="0" w:space="0" w:color="auto"/>
        <w:right w:val="none" w:sz="0" w:space="0" w:color="auto"/>
      </w:divBdr>
    </w:div>
    <w:div w:id="1414742551">
      <w:bodyDiv w:val="1"/>
      <w:marLeft w:val="0"/>
      <w:marRight w:val="0"/>
      <w:marTop w:val="0"/>
      <w:marBottom w:val="0"/>
      <w:divBdr>
        <w:top w:val="none" w:sz="0" w:space="0" w:color="auto"/>
        <w:left w:val="none" w:sz="0" w:space="0" w:color="auto"/>
        <w:bottom w:val="none" w:sz="0" w:space="0" w:color="auto"/>
        <w:right w:val="none" w:sz="0" w:space="0" w:color="auto"/>
      </w:divBdr>
    </w:div>
    <w:div w:id="1419329402">
      <w:bodyDiv w:val="1"/>
      <w:marLeft w:val="0"/>
      <w:marRight w:val="0"/>
      <w:marTop w:val="0"/>
      <w:marBottom w:val="0"/>
      <w:divBdr>
        <w:top w:val="none" w:sz="0" w:space="0" w:color="auto"/>
        <w:left w:val="none" w:sz="0" w:space="0" w:color="auto"/>
        <w:bottom w:val="none" w:sz="0" w:space="0" w:color="auto"/>
        <w:right w:val="none" w:sz="0" w:space="0" w:color="auto"/>
      </w:divBdr>
    </w:div>
    <w:div w:id="1419399432">
      <w:bodyDiv w:val="1"/>
      <w:marLeft w:val="0"/>
      <w:marRight w:val="0"/>
      <w:marTop w:val="0"/>
      <w:marBottom w:val="0"/>
      <w:divBdr>
        <w:top w:val="none" w:sz="0" w:space="0" w:color="auto"/>
        <w:left w:val="none" w:sz="0" w:space="0" w:color="auto"/>
        <w:bottom w:val="none" w:sz="0" w:space="0" w:color="auto"/>
        <w:right w:val="none" w:sz="0" w:space="0" w:color="auto"/>
      </w:divBdr>
    </w:div>
    <w:div w:id="1422264239">
      <w:bodyDiv w:val="1"/>
      <w:marLeft w:val="0"/>
      <w:marRight w:val="0"/>
      <w:marTop w:val="0"/>
      <w:marBottom w:val="0"/>
      <w:divBdr>
        <w:top w:val="none" w:sz="0" w:space="0" w:color="auto"/>
        <w:left w:val="none" w:sz="0" w:space="0" w:color="auto"/>
        <w:bottom w:val="none" w:sz="0" w:space="0" w:color="auto"/>
        <w:right w:val="none" w:sz="0" w:space="0" w:color="auto"/>
      </w:divBdr>
    </w:div>
    <w:div w:id="1426803824">
      <w:bodyDiv w:val="1"/>
      <w:marLeft w:val="0"/>
      <w:marRight w:val="0"/>
      <w:marTop w:val="0"/>
      <w:marBottom w:val="0"/>
      <w:divBdr>
        <w:top w:val="none" w:sz="0" w:space="0" w:color="auto"/>
        <w:left w:val="none" w:sz="0" w:space="0" w:color="auto"/>
        <w:bottom w:val="none" w:sz="0" w:space="0" w:color="auto"/>
        <w:right w:val="none" w:sz="0" w:space="0" w:color="auto"/>
      </w:divBdr>
    </w:div>
    <w:div w:id="1426997436">
      <w:bodyDiv w:val="1"/>
      <w:marLeft w:val="0"/>
      <w:marRight w:val="0"/>
      <w:marTop w:val="0"/>
      <w:marBottom w:val="0"/>
      <w:divBdr>
        <w:top w:val="none" w:sz="0" w:space="0" w:color="auto"/>
        <w:left w:val="none" w:sz="0" w:space="0" w:color="auto"/>
        <w:bottom w:val="none" w:sz="0" w:space="0" w:color="auto"/>
        <w:right w:val="none" w:sz="0" w:space="0" w:color="auto"/>
      </w:divBdr>
    </w:div>
    <w:div w:id="1431774051">
      <w:bodyDiv w:val="1"/>
      <w:marLeft w:val="0"/>
      <w:marRight w:val="0"/>
      <w:marTop w:val="0"/>
      <w:marBottom w:val="0"/>
      <w:divBdr>
        <w:top w:val="none" w:sz="0" w:space="0" w:color="auto"/>
        <w:left w:val="none" w:sz="0" w:space="0" w:color="auto"/>
        <w:bottom w:val="none" w:sz="0" w:space="0" w:color="auto"/>
        <w:right w:val="none" w:sz="0" w:space="0" w:color="auto"/>
      </w:divBdr>
    </w:div>
    <w:div w:id="1433352798">
      <w:bodyDiv w:val="1"/>
      <w:marLeft w:val="0"/>
      <w:marRight w:val="0"/>
      <w:marTop w:val="0"/>
      <w:marBottom w:val="0"/>
      <w:divBdr>
        <w:top w:val="none" w:sz="0" w:space="0" w:color="auto"/>
        <w:left w:val="none" w:sz="0" w:space="0" w:color="auto"/>
        <w:bottom w:val="none" w:sz="0" w:space="0" w:color="auto"/>
        <w:right w:val="none" w:sz="0" w:space="0" w:color="auto"/>
      </w:divBdr>
    </w:div>
    <w:div w:id="1434589717">
      <w:bodyDiv w:val="1"/>
      <w:marLeft w:val="0"/>
      <w:marRight w:val="0"/>
      <w:marTop w:val="0"/>
      <w:marBottom w:val="0"/>
      <w:divBdr>
        <w:top w:val="none" w:sz="0" w:space="0" w:color="auto"/>
        <w:left w:val="none" w:sz="0" w:space="0" w:color="auto"/>
        <w:bottom w:val="none" w:sz="0" w:space="0" w:color="auto"/>
        <w:right w:val="none" w:sz="0" w:space="0" w:color="auto"/>
      </w:divBdr>
    </w:div>
    <w:div w:id="1434980783">
      <w:bodyDiv w:val="1"/>
      <w:marLeft w:val="0"/>
      <w:marRight w:val="0"/>
      <w:marTop w:val="0"/>
      <w:marBottom w:val="0"/>
      <w:divBdr>
        <w:top w:val="none" w:sz="0" w:space="0" w:color="auto"/>
        <w:left w:val="none" w:sz="0" w:space="0" w:color="auto"/>
        <w:bottom w:val="none" w:sz="0" w:space="0" w:color="auto"/>
        <w:right w:val="none" w:sz="0" w:space="0" w:color="auto"/>
      </w:divBdr>
    </w:div>
    <w:div w:id="1436633324">
      <w:bodyDiv w:val="1"/>
      <w:marLeft w:val="0"/>
      <w:marRight w:val="0"/>
      <w:marTop w:val="0"/>
      <w:marBottom w:val="0"/>
      <w:divBdr>
        <w:top w:val="none" w:sz="0" w:space="0" w:color="auto"/>
        <w:left w:val="none" w:sz="0" w:space="0" w:color="auto"/>
        <w:bottom w:val="none" w:sz="0" w:space="0" w:color="auto"/>
        <w:right w:val="none" w:sz="0" w:space="0" w:color="auto"/>
      </w:divBdr>
    </w:div>
    <w:div w:id="1438795297">
      <w:bodyDiv w:val="1"/>
      <w:marLeft w:val="0"/>
      <w:marRight w:val="0"/>
      <w:marTop w:val="0"/>
      <w:marBottom w:val="0"/>
      <w:divBdr>
        <w:top w:val="none" w:sz="0" w:space="0" w:color="auto"/>
        <w:left w:val="none" w:sz="0" w:space="0" w:color="auto"/>
        <w:bottom w:val="none" w:sz="0" w:space="0" w:color="auto"/>
        <w:right w:val="none" w:sz="0" w:space="0" w:color="auto"/>
      </w:divBdr>
    </w:div>
    <w:div w:id="1441535423">
      <w:bodyDiv w:val="1"/>
      <w:marLeft w:val="0"/>
      <w:marRight w:val="0"/>
      <w:marTop w:val="0"/>
      <w:marBottom w:val="0"/>
      <w:divBdr>
        <w:top w:val="none" w:sz="0" w:space="0" w:color="auto"/>
        <w:left w:val="none" w:sz="0" w:space="0" w:color="auto"/>
        <w:bottom w:val="none" w:sz="0" w:space="0" w:color="auto"/>
        <w:right w:val="none" w:sz="0" w:space="0" w:color="auto"/>
      </w:divBdr>
    </w:div>
    <w:div w:id="1442916895">
      <w:bodyDiv w:val="1"/>
      <w:marLeft w:val="0"/>
      <w:marRight w:val="0"/>
      <w:marTop w:val="0"/>
      <w:marBottom w:val="0"/>
      <w:divBdr>
        <w:top w:val="none" w:sz="0" w:space="0" w:color="auto"/>
        <w:left w:val="none" w:sz="0" w:space="0" w:color="auto"/>
        <w:bottom w:val="none" w:sz="0" w:space="0" w:color="auto"/>
        <w:right w:val="none" w:sz="0" w:space="0" w:color="auto"/>
      </w:divBdr>
    </w:div>
    <w:div w:id="1443038818">
      <w:bodyDiv w:val="1"/>
      <w:marLeft w:val="0"/>
      <w:marRight w:val="0"/>
      <w:marTop w:val="0"/>
      <w:marBottom w:val="0"/>
      <w:divBdr>
        <w:top w:val="none" w:sz="0" w:space="0" w:color="auto"/>
        <w:left w:val="none" w:sz="0" w:space="0" w:color="auto"/>
        <w:bottom w:val="none" w:sz="0" w:space="0" w:color="auto"/>
        <w:right w:val="none" w:sz="0" w:space="0" w:color="auto"/>
      </w:divBdr>
    </w:div>
    <w:div w:id="1444156857">
      <w:bodyDiv w:val="1"/>
      <w:marLeft w:val="0"/>
      <w:marRight w:val="0"/>
      <w:marTop w:val="0"/>
      <w:marBottom w:val="0"/>
      <w:divBdr>
        <w:top w:val="none" w:sz="0" w:space="0" w:color="auto"/>
        <w:left w:val="none" w:sz="0" w:space="0" w:color="auto"/>
        <w:bottom w:val="none" w:sz="0" w:space="0" w:color="auto"/>
        <w:right w:val="none" w:sz="0" w:space="0" w:color="auto"/>
      </w:divBdr>
    </w:div>
    <w:div w:id="1444500397">
      <w:bodyDiv w:val="1"/>
      <w:marLeft w:val="0"/>
      <w:marRight w:val="0"/>
      <w:marTop w:val="0"/>
      <w:marBottom w:val="0"/>
      <w:divBdr>
        <w:top w:val="none" w:sz="0" w:space="0" w:color="auto"/>
        <w:left w:val="none" w:sz="0" w:space="0" w:color="auto"/>
        <w:bottom w:val="none" w:sz="0" w:space="0" w:color="auto"/>
        <w:right w:val="none" w:sz="0" w:space="0" w:color="auto"/>
      </w:divBdr>
    </w:div>
    <w:div w:id="1445072513">
      <w:bodyDiv w:val="1"/>
      <w:marLeft w:val="0"/>
      <w:marRight w:val="0"/>
      <w:marTop w:val="0"/>
      <w:marBottom w:val="0"/>
      <w:divBdr>
        <w:top w:val="none" w:sz="0" w:space="0" w:color="auto"/>
        <w:left w:val="none" w:sz="0" w:space="0" w:color="auto"/>
        <w:bottom w:val="none" w:sz="0" w:space="0" w:color="auto"/>
        <w:right w:val="none" w:sz="0" w:space="0" w:color="auto"/>
      </w:divBdr>
    </w:div>
    <w:div w:id="1447044129">
      <w:bodyDiv w:val="1"/>
      <w:marLeft w:val="0"/>
      <w:marRight w:val="0"/>
      <w:marTop w:val="0"/>
      <w:marBottom w:val="0"/>
      <w:divBdr>
        <w:top w:val="none" w:sz="0" w:space="0" w:color="auto"/>
        <w:left w:val="none" w:sz="0" w:space="0" w:color="auto"/>
        <w:bottom w:val="none" w:sz="0" w:space="0" w:color="auto"/>
        <w:right w:val="none" w:sz="0" w:space="0" w:color="auto"/>
      </w:divBdr>
    </w:div>
    <w:div w:id="1448550531">
      <w:bodyDiv w:val="1"/>
      <w:marLeft w:val="0"/>
      <w:marRight w:val="0"/>
      <w:marTop w:val="0"/>
      <w:marBottom w:val="0"/>
      <w:divBdr>
        <w:top w:val="none" w:sz="0" w:space="0" w:color="auto"/>
        <w:left w:val="none" w:sz="0" w:space="0" w:color="auto"/>
        <w:bottom w:val="none" w:sz="0" w:space="0" w:color="auto"/>
        <w:right w:val="none" w:sz="0" w:space="0" w:color="auto"/>
      </w:divBdr>
    </w:div>
    <w:div w:id="1449278327">
      <w:bodyDiv w:val="1"/>
      <w:marLeft w:val="0"/>
      <w:marRight w:val="0"/>
      <w:marTop w:val="0"/>
      <w:marBottom w:val="0"/>
      <w:divBdr>
        <w:top w:val="none" w:sz="0" w:space="0" w:color="auto"/>
        <w:left w:val="none" w:sz="0" w:space="0" w:color="auto"/>
        <w:bottom w:val="none" w:sz="0" w:space="0" w:color="auto"/>
        <w:right w:val="none" w:sz="0" w:space="0" w:color="auto"/>
      </w:divBdr>
    </w:div>
    <w:div w:id="1453592087">
      <w:bodyDiv w:val="1"/>
      <w:marLeft w:val="0"/>
      <w:marRight w:val="0"/>
      <w:marTop w:val="0"/>
      <w:marBottom w:val="0"/>
      <w:divBdr>
        <w:top w:val="none" w:sz="0" w:space="0" w:color="auto"/>
        <w:left w:val="none" w:sz="0" w:space="0" w:color="auto"/>
        <w:bottom w:val="none" w:sz="0" w:space="0" w:color="auto"/>
        <w:right w:val="none" w:sz="0" w:space="0" w:color="auto"/>
      </w:divBdr>
    </w:div>
    <w:div w:id="1459101048">
      <w:bodyDiv w:val="1"/>
      <w:marLeft w:val="0"/>
      <w:marRight w:val="0"/>
      <w:marTop w:val="0"/>
      <w:marBottom w:val="0"/>
      <w:divBdr>
        <w:top w:val="none" w:sz="0" w:space="0" w:color="auto"/>
        <w:left w:val="none" w:sz="0" w:space="0" w:color="auto"/>
        <w:bottom w:val="none" w:sz="0" w:space="0" w:color="auto"/>
        <w:right w:val="none" w:sz="0" w:space="0" w:color="auto"/>
      </w:divBdr>
    </w:div>
    <w:div w:id="1461608010">
      <w:bodyDiv w:val="1"/>
      <w:marLeft w:val="0"/>
      <w:marRight w:val="0"/>
      <w:marTop w:val="0"/>
      <w:marBottom w:val="0"/>
      <w:divBdr>
        <w:top w:val="none" w:sz="0" w:space="0" w:color="auto"/>
        <w:left w:val="none" w:sz="0" w:space="0" w:color="auto"/>
        <w:bottom w:val="none" w:sz="0" w:space="0" w:color="auto"/>
        <w:right w:val="none" w:sz="0" w:space="0" w:color="auto"/>
      </w:divBdr>
    </w:div>
    <w:div w:id="1464080550">
      <w:bodyDiv w:val="1"/>
      <w:marLeft w:val="0"/>
      <w:marRight w:val="0"/>
      <w:marTop w:val="0"/>
      <w:marBottom w:val="0"/>
      <w:divBdr>
        <w:top w:val="none" w:sz="0" w:space="0" w:color="auto"/>
        <w:left w:val="none" w:sz="0" w:space="0" w:color="auto"/>
        <w:bottom w:val="none" w:sz="0" w:space="0" w:color="auto"/>
        <w:right w:val="none" w:sz="0" w:space="0" w:color="auto"/>
      </w:divBdr>
    </w:div>
    <w:div w:id="1471627858">
      <w:bodyDiv w:val="1"/>
      <w:marLeft w:val="0"/>
      <w:marRight w:val="0"/>
      <w:marTop w:val="0"/>
      <w:marBottom w:val="0"/>
      <w:divBdr>
        <w:top w:val="none" w:sz="0" w:space="0" w:color="auto"/>
        <w:left w:val="none" w:sz="0" w:space="0" w:color="auto"/>
        <w:bottom w:val="none" w:sz="0" w:space="0" w:color="auto"/>
        <w:right w:val="none" w:sz="0" w:space="0" w:color="auto"/>
      </w:divBdr>
    </w:div>
    <w:div w:id="1471824982">
      <w:bodyDiv w:val="1"/>
      <w:marLeft w:val="0"/>
      <w:marRight w:val="0"/>
      <w:marTop w:val="0"/>
      <w:marBottom w:val="0"/>
      <w:divBdr>
        <w:top w:val="none" w:sz="0" w:space="0" w:color="auto"/>
        <w:left w:val="none" w:sz="0" w:space="0" w:color="auto"/>
        <w:bottom w:val="none" w:sz="0" w:space="0" w:color="auto"/>
        <w:right w:val="none" w:sz="0" w:space="0" w:color="auto"/>
      </w:divBdr>
    </w:div>
    <w:div w:id="1477868857">
      <w:bodyDiv w:val="1"/>
      <w:marLeft w:val="0"/>
      <w:marRight w:val="0"/>
      <w:marTop w:val="0"/>
      <w:marBottom w:val="0"/>
      <w:divBdr>
        <w:top w:val="none" w:sz="0" w:space="0" w:color="auto"/>
        <w:left w:val="none" w:sz="0" w:space="0" w:color="auto"/>
        <w:bottom w:val="none" w:sz="0" w:space="0" w:color="auto"/>
        <w:right w:val="none" w:sz="0" w:space="0" w:color="auto"/>
      </w:divBdr>
    </w:div>
    <w:div w:id="1481265233">
      <w:bodyDiv w:val="1"/>
      <w:marLeft w:val="0"/>
      <w:marRight w:val="0"/>
      <w:marTop w:val="0"/>
      <w:marBottom w:val="0"/>
      <w:divBdr>
        <w:top w:val="none" w:sz="0" w:space="0" w:color="auto"/>
        <w:left w:val="none" w:sz="0" w:space="0" w:color="auto"/>
        <w:bottom w:val="none" w:sz="0" w:space="0" w:color="auto"/>
        <w:right w:val="none" w:sz="0" w:space="0" w:color="auto"/>
      </w:divBdr>
    </w:div>
    <w:div w:id="1486780867">
      <w:bodyDiv w:val="1"/>
      <w:marLeft w:val="0"/>
      <w:marRight w:val="0"/>
      <w:marTop w:val="0"/>
      <w:marBottom w:val="0"/>
      <w:divBdr>
        <w:top w:val="none" w:sz="0" w:space="0" w:color="auto"/>
        <w:left w:val="none" w:sz="0" w:space="0" w:color="auto"/>
        <w:bottom w:val="none" w:sz="0" w:space="0" w:color="auto"/>
        <w:right w:val="none" w:sz="0" w:space="0" w:color="auto"/>
      </w:divBdr>
    </w:div>
    <w:div w:id="1492795988">
      <w:bodyDiv w:val="1"/>
      <w:marLeft w:val="0"/>
      <w:marRight w:val="0"/>
      <w:marTop w:val="0"/>
      <w:marBottom w:val="0"/>
      <w:divBdr>
        <w:top w:val="none" w:sz="0" w:space="0" w:color="auto"/>
        <w:left w:val="none" w:sz="0" w:space="0" w:color="auto"/>
        <w:bottom w:val="none" w:sz="0" w:space="0" w:color="auto"/>
        <w:right w:val="none" w:sz="0" w:space="0" w:color="auto"/>
      </w:divBdr>
    </w:div>
    <w:div w:id="1493444434">
      <w:bodyDiv w:val="1"/>
      <w:marLeft w:val="0"/>
      <w:marRight w:val="0"/>
      <w:marTop w:val="0"/>
      <w:marBottom w:val="0"/>
      <w:divBdr>
        <w:top w:val="none" w:sz="0" w:space="0" w:color="auto"/>
        <w:left w:val="none" w:sz="0" w:space="0" w:color="auto"/>
        <w:bottom w:val="none" w:sz="0" w:space="0" w:color="auto"/>
        <w:right w:val="none" w:sz="0" w:space="0" w:color="auto"/>
      </w:divBdr>
    </w:div>
    <w:div w:id="1495099795">
      <w:bodyDiv w:val="1"/>
      <w:marLeft w:val="0"/>
      <w:marRight w:val="0"/>
      <w:marTop w:val="0"/>
      <w:marBottom w:val="0"/>
      <w:divBdr>
        <w:top w:val="none" w:sz="0" w:space="0" w:color="auto"/>
        <w:left w:val="none" w:sz="0" w:space="0" w:color="auto"/>
        <w:bottom w:val="none" w:sz="0" w:space="0" w:color="auto"/>
        <w:right w:val="none" w:sz="0" w:space="0" w:color="auto"/>
      </w:divBdr>
    </w:div>
    <w:div w:id="1500193315">
      <w:bodyDiv w:val="1"/>
      <w:marLeft w:val="0"/>
      <w:marRight w:val="0"/>
      <w:marTop w:val="0"/>
      <w:marBottom w:val="0"/>
      <w:divBdr>
        <w:top w:val="none" w:sz="0" w:space="0" w:color="auto"/>
        <w:left w:val="none" w:sz="0" w:space="0" w:color="auto"/>
        <w:bottom w:val="none" w:sz="0" w:space="0" w:color="auto"/>
        <w:right w:val="none" w:sz="0" w:space="0" w:color="auto"/>
      </w:divBdr>
    </w:div>
    <w:div w:id="1500458326">
      <w:bodyDiv w:val="1"/>
      <w:marLeft w:val="0"/>
      <w:marRight w:val="0"/>
      <w:marTop w:val="0"/>
      <w:marBottom w:val="0"/>
      <w:divBdr>
        <w:top w:val="none" w:sz="0" w:space="0" w:color="auto"/>
        <w:left w:val="none" w:sz="0" w:space="0" w:color="auto"/>
        <w:bottom w:val="none" w:sz="0" w:space="0" w:color="auto"/>
        <w:right w:val="none" w:sz="0" w:space="0" w:color="auto"/>
      </w:divBdr>
    </w:div>
    <w:div w:id="1506822975">
      <w:bodyDiv w:val="1"/>
      <w:marLeft w:val="0"/>
      <w:marRight w:val="0"/>
      <w:marTop w:val="0"/>
      <w:marBottom w:val="0"/>
      <w:divBdr>
        <w:top w:val="none" w:sz="0" w:space="0" w:color="auto"/>
        <w:left w:val="none" w:sz="0" w:space="0" w:color="auto"/>
        <w:bottom w:val="none" w:sz="0" w:space="0" w:color="auto"/>
        <w:right w:val="none" w:sz="0" w:space="0" w:color="auto"/>
      </w:divBdr>
    </w:div>
    <w:div w:id="1514105284">
      <w:bodyDiv w:val="1"/>
      <w:marLeft w:val="0"/>
      <w:marRight w:val="0"/>
      <w:marTop w:val="0"/>
      <w:marBottom w:val="0"/>
      <w:divBdr>
        <w:top w:val="none" w:sz="0" w:space="0" w:color="auto"/>
        <w:left w:val="none" w:sz="0" w:space="0" w:color="auto"/>
        <w:bottom w:val="none" w:sz="0" w:space="0" w:color="auto"/>
        <w:right w:val="none" w:sz="0" w:space="0" w:color="auto"/>
      </w:divBdr>
    </w:div>
    <w:div w:id="1516768194">
      <w:bodyDiv w:val="1"/>
      <w:marLeft w:val="0"/>
      <w:marRight w:val="0"/>
      <w:marTop w:val="0"/>
      <w:marBottom w:val="0"/>
      <w:divBdr>
        <w:top w:val="none" w:sz="0" w:space="0" w:color="auto"/>
        <w:left w:val="none" w:sz="0" w:space="0" w:color="auto"/>
        <w:bottom w:val="none" w:sz="0" w:space="0" w:color="auto"/>
        <w:right w:val="none" w:sz="0" w:space="0" w:color="auto"/>
      </w:divBdr>
    </w:div>
    <w:div w:id="1516774255">
      <w:bodyDiv w:val="1"/>
      <w:marLeft w:val="0"/>
      <w:marRight w:val="0"/>
      <w:marTop w:val="0"/>
      <w:marBottom w:val="0"/>
      <w:divBdr>
        <w:top w:val="none" w:sz="0" w:space="0" w:color="auto"/>
        <w:left w:val="none" w:sz="0" w:space="0" w:color="auto"/>
        <w:bottom w:val="none" w:sz="0" w:space="0" w:color="auto"/>
        <w:right w:val="none" w:sz="0" w:space="0" w:color="auto"/>
      </w:divBdr>
    </w:div>
    <w:div w:id="1519655183">
      <w:bodyDiv w:val="1"/>
      <w:marLeft w:val="0"/>
      <w:marRight w:val="0"/>
      <w:marTop w:val="0"/>
      <w:marBottom w:val="0"/>
      <w:divBdr>
        <w:top w:val="none" w:sz="0" w:space="0" w:color="auto"/>
        <w:left w:val="none" w:sz="0" w:space="0" w:color="auto"/>
        <w:bottom w:val="none" w:sz="0" w:space="0" w:color="auto"/>
        <w:right w:val="none" w:sz="0" w:space="0" w:color="auto"/>
      </w:divBdr>
    </w:div>
    <w:div w:id="1524320518">
      <w:bodyDiv w:val="1"/>
      <w:marLeft w:val="0"/>
      <w:marRight w:val="0"/>
      <w:marTop w:val="0"/>
      <w:marBottom w:val="0"/>
      <w:divBdr>
        <w:top w:val="none" w:sz="0" w:space="0" w:color="auto"/>
        <w:left w:val="none" w:sz="0" w:space="0" w:color="auto"/>
        <w:bottom w:val="none" w:sz="0" w:space="0" w:color="auto"/>
        <w:right w:val="none" w:sz="0" w:space="0" w:color="auto"/>
      </w:divBdr>
    </w:div>
    <w:div w:id="1525168319">
      <w:bodyDiv w:val="1"/>
      <w:marLeft w:val="0"/>
      <w:marRight w:val="0"/>
      <w:marTop w:val="0"/>
      <w:marBottom w:val="0"/>
      <w:divBdr>
        <w:top w:val="none" w:sz="0" w:space="0" w:color="auto"/>
        <w:left w:val="none" w:sz="0" w:space="0" w:color="auto"/>
        <w:bottom w:val="none" w:sz="0" w:space="0" w:color="auto"/>
        <w:right w:val="none" w:sz="0" w:space="0" w:color="auto"/>
      </w:divBdr>
    </w:div>
    <w:div w:id="1525554018">
      <w:bodyDiv w:val="1"/>
      <w:marLeft w:val="0"/>
      <w:marRight w:val="0"/>
      <w:marTop w:val="0"/>
      <w:marBottom w:val="0"/>
      <w:divBdr>
        <w:top w:val="none" w:sz="0" w:space="0" w:color="auto"/>
        <w:left w:val="none" w:sz="0" w:space="0" w:color="auto"/>
        <w:bottom w:val="none" w:sz="0" w:space="0" w:color="auto"/>
        <w:right w:val="none" w:sz="0" w:space="0" w:color="auto"/>
      </w:divBdr>
    </w:div>
    <w:div w:id="1527254574">
      <w:bodyDiv w:val="1"/>
      <w:marLeft w:val="0"/>
      <w:marRight w:val="0"/>
      <w:marTop w:val="0"/>
      <w:marBottom w:val="0"/>
      <w:divBdr>
        <w:top w:val="none" w:sz="0" w:space="0" w:color="auto"/>
        <w:left w:val="none" w:sz="0" w:space="0" w:color="auto"/>
        <w:bottom w:val="none" w:sz="0" w:space="0" w:color="auto"/>
        <w:right w:val="none" w:sz="0" w:space="0" w:color="auto"/>
      </w:divBdr>
    </w:div>
    <w:div w:id="1532911235">
      <w:bodyDiv w:val="1"/>
      <w:marLeft w:val="0"/>
      <w:marRight w:val="0"/>
      <w:marTop w:val="0"/>
      <w:marBottom w:val="0"/>
      <w:divBdr>
        <w:top w:val="none" w:sz="0" w:space="0" w:color="auto"/>
        <w:left w:val="none" w:sz="0" w:space="0" w:color="auto"/>
        <w:bottom w:val="none" w:sz="0" w:space="0" w:color="auto"/>
        <w:right w:val="none" w:sz="0" w:space="0" w:color="auto"/>
      </w:divBdr>
    </w:div>
    <w:div w:id="1537502163">
      <w:bodyDiv w:val="1"/>
      <w:marLeft w:val="0"/>
      <w:marRight w:val="0"/>
      <w:marTop w:val="0"/>
      <w:marBottom w:val="0"/>
      <w:divBdr>
        <w:top w:val="none" w:sz="0" w:space="0" w:color="auto"/>
        <w:left w:val="none" w:sz="0" w:space="0" w:color="auto"/>
        <w:bottom w:val="none" w:sz="0" w:space="0" w:color="auto"/>
        <w:right w:val="none" w:sz="0" w:space="0" w:color="auto"/>
      </w:divBdr>
    </w:div>
    <w:div w:id="1539856035">
      <w:bodyDiv w:val="1"/>
      <w:marLeft w:val="0"/>
      <w:marRight w:val="0"/>
      <w:marTop w:val="0"/>
      <w:marBottom w:val="0"/>
      <w:divBdr>
        <w:top w:val="none" w:sz="0" w:space="0" w:color="auto"/>
        <w:left w:val="none" w:sz="0" w:space="0" w:color="auto"/>
        <w:bottom w:val="none" w:sz="0" w:space="0" w:color="auto"/>
        <w:right w:val="none" w:sz="0" w:space="0" w:color="auto"/>
      </w:divBdr>
    </w:div>
    <w:div w:id="1541359280">
      <w:bodyDiv w:val="1"/>
      <w:marLeft w:val="0"/>
      <w:marRight w:val="0"/>
      <w:marTop w:val="0"/>
      <w:marBottom w:val="0"/>
      <w:divBdr>
        <w:top w:val="none" w:sz="0" w:space="0" w:color="auto"/>
        <w:left w:val="none" w:sz="0" w:space="0" w:color="auto"/>
        <w:bottom w:val="none" w:sz="0" w:space="0" w:color="auto"/>
        <w:right w:val="none" w:sz="0" w:space="0" w:color="auto"/>
      </w:divBdr>
    </w:div>
    <w:div w:id="1552375565">
      <w:bodyDiv w:val="1"/>
      <w:marLeft w:val="0"/>
      <w:marRight w:val="0"/>
      <w:marTop w:val="0"/>
      <w:marBottom w:val="0"/>
      <w:divBdr>
        <w:top w:val="none" w:sz="0" w:space="0" w:color="auto"/>
        <w:left w:val="none" w:sz="0" w:space="0" w:color="auto"/>
        <w:bottom w:val="none" w:sz="0" w:space="0" w:color="auto"/>
        <w:right w:val="none" w:sz="0" w:space="0" w:color="auto"/>
      </w:divBdr>
    </w:div>
    <w:div w:id="1553885981">
      <w:bodyDiv w:val="1"/>
      <w:marLeft w:val="0"/>
      <w:marRight w:val="0"/>
      <w:marTop w:val="0"/>
      <w:marBottom w:val="0"/>
      <w:divBdr>
        <w:top w:val="none" w:sz="0" w:space="0" w:color="auto"/>
        <w:left w:val="none" w:sz="0" w:space="0" w:color="auto"/>
        <w:bottom w:val="none" w:sz="0" w:space="0" w:color="auto"/>
        <w:right w:val="none" w:sz="0" w:space="0" w:color="auto"/>
      </w:divBdr>
    </w:div>
    <w:div w:id="1554076219">
      <w:bodyDiv w:val="1"/>
      <w:marLeft w:val="0"/>
      <w:marRight w:val="0"/>
      <w:marTop w:val="0"/>
      <w:marBottom w:val="0"/>
      <w:divBdr>
        <w:top w:val="none" w:sz="0" w:space="0" w:color="auto"/>
        <w:left w:val="none" w:sz="0" w:space="0" w:color="auto"/>
        <w:bottom w:val="none" w:sz="0" w:space="0" w:color="auto"/>
        <w:right w:val="none" w:sz="0" w:space="0" w:color="auto"/>
      </w:divBdr>
    </w:div>
    <w:div w:id="1561088351">
      <w:bodyDiv w:val="1"/>
      <w:marLeft w:val="0"/>
      <w:marRight w:val="0"/>
      <w:marTop w:val="0"/>
      <w:marBottom w:val="0"/>
      <w:divBdr>
        <w:top w:val="none" w:sz="0" w:space="0" w:color="auto"/>
        <w:left w:val="none" w:sz="0" w:space="0" w:color="auto"/>
        <w:bottom w:val="none" w:sz="0" w:space="0" w:color="auto"/>
        <w:right w:val="none" w:sz="0" w:space="0" w:color="auto"/>
      </w:divBdr>
    </w:div>
    <w:div w:id="1562522346">
      <w:bodyDiv w:val="1"/>
      <w:marLeft w:val="0"/>
      <w:marRight w:val="0"/>
      <w:marTop w:val="0"/>
      <w:marBottom w:val="0"/>
      <w:divBdr>
        <w:top w:val="none" w:sz="0" w:space="0" w:color="auto"/>
        <w:left w:val="none" w:sz="0" w:space="0" w:color="auto"/>
        <w:bottom w:val="none" w:sz="0" w:space="0" w:color="auto"/>
        <w:right w:val="none" w:sz="0" w:space="0" w:color="auto"/>
      </w:divBdr>
    </w:div>
    <w:div w:id="1565750686">
      <w:bodyDiv w:val="1"/>
      <w:marLeft w:val="0"/>
      <w:marRight w:val="0"/>
      <w:marTop w:val="0"/>
      <w:marBottom w:val="0"/>
      <w:divBdr>
        <w:top w:val="none" w:sz="0" w:space="0" w:color="auto"/>
        <w:left w:val="none" w:sz="0" w:space="0" w:color="auto"/>
        <w:bottom w:val="none" w:sz="0" w:space="0" w:color="auto"/>
        <w:right w:val="none" w:sz="0" w:space="0" w:color="auto"/>
      </w:divBdr>
    </w:div>
    <w:div w:id="1575047408">
      <w:bodyDiv w:val="1"/>
      <w:marLeft w:val="0"/>
      <w:marRight w:val="0"/>
      <w:marTop w:val="0"/>
      <w:marBottom w:val="0"/>
      <w:divBdr>
        <w:top w:val="none" w:sz="0" w:space="0" w:color="auto"/>
        <w:left w:val="none" w:sz="0" w:space="0" w:color="auto"/>
        <w:bottom w:val="none" w:sz="0" w:space="0" w:color="auto"/>
        <w:right w:val="none" w:sz="0" w:space="0" w:color="auto"/>
      </w:divBdr>
    </w:div>
    <w:div w:id="1576938481">
      <w:bodyDiv w:val="1"/>
      <w:marLeft w:val="0"/>
      <w:marRight w:val="0"/>
      <w:marTop w:val="0"/>
      <w:marBottom w:val="0"/>
      <w:divBdr>
        <w:top w:val="none" w:sz="0" w:space="0" w:color="auto"/>
        <w:left w:val="none" w:sz="0" w:space="0" w:color="auto"/>
        <w:bottom w:val="none" w:sz="0" w:space="0" w:color="auto"/>
        <w:right w:val="none" w:sz="0" w:space="0" w:color="auto"/>
      </w:divBdr>
    </w:div>
    <w:div w:id="1579632407">
      <w:bodyDiv w:val="1"/>
      <w:marLeft w:val="0"/>
      <w:marRight w:val="0"/>
      <w:marTop w:val="0"/>
      <w:marBottom w:val="0"/>
      <w:divBdr>
        <w:top w:val="none" w:sz="0" w:space="0" w:color="auto"/>
        <w:left w:val="none" w:sz="0" w:space="0" w:color="auto"/>
        <w:bottom w:val="none" w:sz="0" w:space="0" w:color="auto"/>
        <w:right w:val="none" w:sz="0" w:space="0" w:color="auto"/>
      </w:divBdr>
    </w:div>
    <w:div w:id="1580291929">
      <w:bodyDiv w:val="1"/>
      <w:marLeft w:val="0"/>
      <w:marRight w:val="0"/>
      <w:marTop w:val="0"/>
      <w:marBottom w:val="0"/>
      <w:divBdr>
        <w:top w:val="none" w:sz="0" w:space="0" w:color="auto"/>
        <w:left w:val="none" w:sz="0" w:space="0" w:color="auto"/>
        <w:bottom w:val="none" w:sz="0" w:space="0" w:color="auto"/>
        <w:right w:val="none" w:sz="0" w:space="0" w:color="auto"/>
      </w:divBdr>
    </w:div>
    <w:div w:id="1580748862">
      <w:bodyDiv w:val="1"/>
      <w:marLeft w:val="0"/>
      <w:marRight w:val="0"/>
      <w:marTop w:val="0"/>
      <w:marBottom w:val="0"/>
      <w:divBdr>
        <w:top w:val="none" w:sz="0" w:space="0" w:color="auto"/>
        <w:left w:val="none" w:sz="0" w:space="0" w:color="auto"/>
        <w:bottom w:val="none" w:sz="0" w:space="0" w:color="auto"/>
        <w:right w:val="none" w:sz="0" w:space="0" w:color="auto"/>
      </w:divBdr>
    </w:div>
    <w:div w:id="1581063722">
      <w:bodyDiv w:val="1"/>
      <w:marLeft w:val="0"/>
      <w:marRight w:val="0"/>
      <w:marTop w:val="0"/>
      <w:marBottom w:val="0"/>
      <w:divBdr>
        <w:top w:val="none" w:sz="0" w:space="0" w:color="auto"/>
        <w:left w:val="none" w:sz="0" w:space="0" w:color="auto"/>
        <w:bottom w:val="none" w:sz="0" w:space="0" w:color="auto"/>
        <w:right w:val="none" w:sz="0" w:space="0" w:color="auto"/>
      </w:divBdr>
    </w:div>
    <w:div w:id="1581983820">
      <w:bodyDiv w:val="1"/>
      <w:marLeft w:val="0"/>
      <w:marRight w:val="0"/>
      <w:marTop w:val="0"/>
      <w:marBottom w:val="0"/>
      <w:divBdr>
        <w:top w:val="none" w:sz="0" w:space="0" w:color="auto"/>
        <w:left w:val="none" w:sz="0" w:space="0" w:color="auto"/>
        <w:bottom w:val="none" w:sz="0" w:space="0" w:color="auto"/>
        <w:right w:val="none" w:sz="0" w:space="0" w:color="auto"/>
      </w:divBdr>
    </w:div>
    <w:div w:id="1584218324">
      <w:bodyDiv w:val="1"/>
      <w:marLeft w:val="0"/>
      <w:marRight w:val="0"/>
      <w:marTop w:val="0"/>
      <w:marBottom w:val="0"/>
      <w:divBdr>
        <w:top w:val="none" w:sz="0" w:space="0" w:color="auto"/>
        <w:left w:val="none" w:sz="0" w:space="0" w:color="auto"/>
        <w:bottom w:val="none" w:sz="0" w:space="0" w:color="auto"/>
        <w:right w:val="none" w:sz="0" w:space="0" w:color="auto"/>
      </w:divBdr>
    </w:div>
    <w:div w:id="1586766432">
      <w:bodyDiv w:val="1"/>
      <w:marLeft w:val="0"/>
      <w:marRight w:val="0"/>
      <w:marTop w:val="0"/>
      <w:marBottom w:val="0"/>
      <w:divBdr>
        <w:top w:val="none" w:sz="0" w:space="0" w:color="auto"/>
        <w:left w:val="none" w:sz="0" w:space="0" w:color="auto"/>
        <w:bottom w:val="none" w:sz="0" w:space="0" w:color="auto"/>
        <w:right w:val="none" w:sz="0" w:space="0" w:color="auto"/>
      </w:divBdr>
    </w:div>
    <w:div w:id="1599094975">
      <w:bodyDiv w:val="1"/>
      <w:marLeft w:val="0"/>
      <w:marRight w:val="0"/>
      <w:marTop w:val="0"/>
      <w:marBottom w:val="0"/>
      <w:divBdr>
        <w:top w:val="none" w:sz="0" w:space="0" w:color="auto"/>
        <w:left w:val="none" w:sz="0" w:space="0" w:color="auto"/>
        <w:bottom w:val="none" w:sz="0" w:space="0" w:color="auto"/>
        <w:right w:val="none" w:sz="0" w:space="0" w:color="auto"/>
      </w:divBdr>
    </w:div>
    <w:div w:id="1600871162">
      <w:bodyDiv w:val="1"/>
      <w:marLeft w:val="0"/>
      <w:marRight w:val="0"/>
      <w:marTop w:val="0"/>
      <w:marBottom w:val="0"/>
      <w:divBdr>
        <w:top w:val="none" w:sz="0" w:space="0" w:color="auto"/>
        <w:left w:val="none" w:sz="0" w:space="0" w:color="auto"/>
        <w:bottom w:val="none" w:sz="0" w:space="0" w:color="auto"/>
        <w:right w:val="none" w:sz="0" w:space="0" w:color="auto"/>
      </w:divBdr>
    </w:div>
    <w:div w:id="1602302474">
      <w:bodyDiv w:val="1"/>
      <w:marLeft w:val="0"/>
      <w:marRight w:val="0"/>
      <w:marTop w:val="0"/>
      <w:marBottom w:val="0"/>
      <w:divBdr>
        <w:top w:val="none" w:sz="0" w:space="0" w:color="auto"/>
        <w:left w:val="none" w:sz="0" w:space="0" w:color="auto"/>
        <w:bottom w:val="none" w:sz="0" w:space="0" w:color="auto"/>
        <w:right w:val="none" w:sz="0" w:space="0" w:color="auto"/>
      </w:divBdr>
    </w:div>
    <w:div w:id="1602910256">
      <w:bodyDiv w:val="1"/>
      <w:marLeft w:val="0"/>
      <w:marRight w:val="0"/>
      <w:marTop w:val="0"/>
      <w:marBottom w:val="0"/>
      <w:divBdr>
        <w:top w:val="none" w:sz="0" w:space="0" w:color="auto"/>
        <w:left w:val="none" w:sz="0" w:space="0" w:color="auto"/>
        <w:bottom w:val="none" w:sz="0" w:space="0" w:color="auto"/>
        <w:right w:val="none" w:sz="0" w:space="0" w:color="auto"/>
      </w:divBdr>
    </w:div>
    <w:div w:id="1607035831">
      <w:bodyDiv w:val="1"/>
      <w:marLeft w:val="0"/>
      <w:marRight w:val="0"/>
      <w:marTop w:val="0"/>
      <w:marBottom w:val="0"/>
      <w:divBdr>
        <w:top w:val="none" w:sz="0" w:space="0" w:color="auto"/>
        <w:left w:val="none" w:sz="0" w:space="0" w:color="auto"/>
        <w:bottom w:val="none" w:sz="0" w:space="0" w:color="auto"/>
        <w:right w:val="none" w:sz="0" w:space="0" w:color="auto"/>
      </w:divBdr>
    </w:div>
    <w:div w:id="1610776352">
      <w:bodyDiv w:val="1"/>
      <w:marLeft w:val="0"/>
      <w:marRight w:val="0"/>
      <w:marTop w:val="0"/>
      <w:marBottom w:val="0"/>
      <w:divBdr>
        <w:top w:val="none" w:sz="0" w:space="0" w:color="auto"/>
        <w:left w:val="none" w:sz="0" w:space="0" w:color="auto"/>
        <w:bottom w:val="none" w:sz="0" w:space="0" w:color="auto"/>
        <w:right w:val="none" w:sz="0" w:space="0" w:color="auto"/>
      </w:divBdr>
    </w:div>
    <w:div w:id="1614944206">
      <w:bodyDiv w:val="1"/>
      <w:marLeft w:val="0"/>
      <w:marRight w:val="0"/>
      <w:marTop w:val="0"/>
      <w:marBottom w:val="0"/>
      <w:divBdr>
        <w:top w:val="none" w:sz="0" w:space="0" w:color="auto"/>
        <w:left w:val="none" w:sz="0" w:space="0" w:color="auto"/>
        <w:bottom w:val="none" w:sz="0" w:space="0" w:color="auto"/>
        <w:right w:val="none" w:sz="0" w:space="0" w:color="auto"/>
      </w:divBdr>
    </w:div>
    <w:div w:id="1615594420">
      <w:bodyDiv w:val="1"/>
      <w:marLeft w:val="0"/>
      <w:marRight w:val="0"/>
      <w:marTop w:val="0"/>
      <w:marBottom w:val="0"/>
      <w:divBdr>
        <w:top w:val="none" w:sz="0" w:space="0" w:color="auto"/>
        <w:left w:val="none" w:sz="0" w:space="0" w:color="auto"/>
        <w:bottom w:val="none" w:sz="0" w:space="0" w:color="auto"/>
        <w:right w:val="none" w:sz="0" w:space="0" w:color="auto"/>
      </w:divBdr>
    </w:div>
    <w:div w:id="1617516477">
      <w:bodyDiv w:val="1"/>
      <w:marLeft w:val="0"/>
      <w:marRight w:val="0"/>
      <w:marTop w:val="0"/>
      <w:marBottom w:val="0"/>
      <w:divBdr>
        <w:top w:val="none" w:sz="0" w:space="0" w:color="auto"/>
        <w:left w:val="none" w:sz="0" w:space="0" w:color="auto"/>
        <w:bottom w:val="none" w:sz="0" w:space="0" w:color="auto"/>
        <w:right w:val="none" w:sz="0" w:space="0" w:color="auto"/>
      </w:divBdr>
    </w:div>
    <w:div w:id="1623922943">
      <w:bodyDiv w:val="1"/>
      <w:marLeft w:val="0"/>
      <w:marRight w:val="0"/>
      <w:marTop w:val="0"/>
      <w:marBottom w:val="0"/>
      <w:divBdr>
        <w:top w:val="none" w:sz="0" w:space="0" w:color="auto"/>
        <w:left w:val="none" w:sz="0" w:space="0" w:color="auto"/>
        <w:bottom w:val="none" w:sz="0" w:space="0" w:color="auto"/>
        <w:right w:val="none" w:sz="0" w:space="0" w:color="auto"/>
      </w:divBdr>
    </w:div>
    <w:div w:id="1631394218">
      <w:bodyDiv w:val="1"/>
      <w:marLeft w:val="0"/>
      <w:marRight w:val="0"/>
      <w:marTop w:val="0"/>
      <w:marBottom w:val="0"/>
      <w:divBdr>
        <w:top w:val="none" w:sz="0" w:space="0" w:color="auto"/>
        <w:left w:val="none" w:sz="0" w:space="0" w:color="auto"/>
        <w:bottom w:val="none" w:sz="0" w:space="0" w:color="auto"/>
        <w:right w:val="none" w:sz="0" w:space="0" w:color="auto"/>
      </w:divBdr>
    </w:div>
    <w:div w:id="1632662824">
      <w:bodyDiv w:val="1"/>
      <w:marLeft w:val="0"/>
      <w:marRight w:val="0"/>
      <w:marTop w:val="0"/>
      <w:marBottom w:val="0"/>
      <w:divBdr>
        <w:top w:val="none" w:sz="0" w:space="0" w:color="auto"/>
        <w:left w:val="none" w:sz="0" w:space="0" w:color="auto"/>
        <w:bottom w:val="none" w:sz="0" w:space="0" w:color="auto"/>
        <w:right w:val="none" w:sz="0" w:space="0" w:color="auto"/>
      </w:divBdr>
    </w:div>
    <w:div w:id="1633436876">
      <w:bodyDiv w:val="1"/>
      <w:marLeft w:val="0"/>
      <w:marRight w:val="0"/>
      <w:marTop w:val="0"/>
      <w:marBottom w:val="0"/>
      <w:divBdr>
        <w:top w:val="none" w:sz="0" w:space="0" w:color="auto"/>
        <w:left w:val="none" w:sz="0" w:space="0" w:color="auto"/>
        <w:bottom w:val="none" w:sz="0" w:space="0" w:color="auto"/>
        <w:right w:val="none" w:sz="0" w:space="0" w:color="auto"/>
      </w:divBdr>
    </w:div>
    <w:div w:id="1639258451">
      <w:bodyDiv w:val="1"/>
      <w:marLeft w:val="0"/>
      <w:marRight w:val="0"/>
      <w:marTop w:val="0"/>
      <w:marBottom w:val="0"/>
      <w:divBdr>
        <w:top w:val="none" w:sz="0" w:space="0" w:color="auto"/>
        <w:left w:val="none" w:sz="0" w:space="0" w:color="auto"/>
        <w:bottom w:val="none" w:sz="0" w:space="0" w:color="auto"/>
        <w:right w:val="none" w:sz="0" w:space="0" w:color="auto"/>
      </w:divBdr>
    </w:div>
    <w:div w:id="1643539885">
      <w:bodyDiv w:val="1"/>
      <w:marLeft w:val="0"/>
      <w:marRight w:val="0"/>
      <w:marTop w:val="0"/>
      <w:marBottom w:val="0"/>
      <w:divBdr>
        <w:top w:val="none" w:sz="0" w:space="0" w:color="auto"/>
        <w:left w:val="none" w:sz="0" w:space="0" w:color="auto"/>
        <w:bottom w:val="none" w:sz="0" w:space="0" w:color="auto"/>
        <w:right w:val="none" w:sz="0" w:space="0" w:color="auto"/>
      </w:divBdr>
    </w:div>
    <w:div w:id="1644499556">
      <w:bodyDiv w:val="1"/>
      <w:marLeft w:val="0"/>
      <w:marRight w:val="0"/>
      <w:marTop w:val="0"/>
      <w:marBottom w:val="0"/>
      <w:divBdr>
        <w:top w:val="none" w:sz="0" w:space="0" w:color="auto"/>
        <w:left w:val="none" w:sz="0" w:space="0" w:color="auto"/>
        <w:bottom w:val="none" w:sz="0" w:space="0" w:color="auto"/>
        <w:right w:val="none" w:sz="0" w:space="0" w:color="auto"/>
      </w:divBdr>
    </w:div>
    <w:div w:id="1644699494">
      <w:bodyDiv w:val="1"/>
      <w:marLeft w:val="0"/>
      <w:marRight w:val="0"/>
      <w:marTop w:val="0"/>
      <w:marBottom w:val="0"/>
      <w:divBdr>
        <w:top w:val="none" w:sz="0" w:space="0" w:color="auto"/>
        <w:left w:val="none" w:sz="0" w:space="0" w:color="auto"/>
        <w:bottom w:val="none" w:sz="0" w:space="0" w:color="auto"/>
        <w:right w:val="none" w:sz="0" w:space="0" w:color="auto"/>
      </w:divBdr>
    </w:div>
    <w:div w:id="1654791161">
      <w:bodyDiv w:val="1"/>
      <w:marLeft w:val="0"/>
      <w:marRight w:val="0"/>
      <w:marTop w:val="0"/>
      <w:marBottom w:val="0"/>
      <w:divBdr>
        <w:top w:val="none" w:sz="0" w:space="0" w:color="auto"/>
        <w:left w:val="none" w:sz="0" w:space="0" w:color="auto"/>
        <w:bottom w:val="none" w:sz="0" w:space="0" w:color="auto"/>
        <w:right w:val="none" w:sz="0" w:space="0" w:color="auto"/>
      </w:divBdr>
    </w:div>
    <w:div w:id="1662125670">
      <w:bodyDiv w:val="1"/>
      <w:marLeft w:val="0"/>
      <w:marRight w:val="0"/>
      <w:marTop w:val="0"/>
      <w:marBottom w:val="0"/>
      <w:divBdr>
        <w:top w:val="none" w:sz="0" w:space="0" w:color="auto"/>
        <w:left w:val="none" w:sz="0" w:space="0" w:color="auto"/>
        <w:bottom w:val="none" w:sz="0" w:space="0" w:color="auto"/>
        <w:right w:val="none" w:sz="0" w:space="0" w:color="auto"/>
      </w:divBdr>
    </w:div>
    <w:div w:id="1663047379">
      <w:bodyDiv w:val="1"/>
      <w:marLeft w:val="0"/>
      <w:marRight w:val="0"/>
      <w:marTop w:val="0"/>
      <w:marBottom w:val="0"/>
      <w:divBdr>
        <w:top w:val="none" w:sz="0" w:space="0" w:color="auto"/>
        <w:left w:val="none" w:sz="0" w:space="0" w:color="auto"/>
        <w:bottom w:val="none" w:sz="0" w:space="0" w:color="auto"/>
        <w:right w:val="none" w:sz="0" w:space="0" w:color="auto"/>
      </w:divBdr>
    </w:div>
    <w:div w:id="1665670424">
      <w:bodyDiv w:val="1"/>
      <w:marLeft w:val="0"/>
      <w:marRight w:val="0"/>
      <w:marTop w:val="0"/>
      <w:marBottom w:val="0"/>
      <w:divBdr>
        <w:top w:val="none" w:sz="0" w:space="0" w:color="auto"/>
        <w:left w:val="none" w:sz="0" w:space="0" w:color="auto"/>
        <w:bottom w:val="none" w:sz="0" w:space="0" w:color="auto"/>
        <w:right w:val="none" w:sz="0" w:space="0" w:color="auto"/>
      </w:divBdr>
    </w:div>
    <w:div w:id="1668285685">
      <w:bodyDiv w:val="1"/>
      <w:marLeft w:val="0"/>
      <w:marRight w:val="0"/>
      <w:marTop w:val="0"/>
      <w:marBottom w:val="0"/>
      <w:divBdr>
        <w:top w:val="none" w:sz="0" w:space="0" w:color="auto"/>
        <w:left w:val="none" w:sz="0" w:space="0" w:color="auto"/>
        <w:bottom w:val="none" w:sz="0" w:space="0" w:color="auto"/>
        <w:right w:val="none" w:sz="0" w:space="0" w:color="auto"/>
      </w:divBdr>
    </w:div>
    <w:div w:id="1678653111">
      <w:bodyDiv w:val="1"/>
      <w:marLeft w:val="0"/>
      <w:marRight w:val="0"/>
      <w:marTop w:val="0"/>
      <w:marBottom w:val="0"/>
      <w:divBdr>
        <w:top w:val="none" w:sz="0" w:space="0" w:color="auto"/>
        <w:left w:val="none" w:sz="0" w:space="0" w:color="auto"/>
        <w:bottom w:val="none" w:sz="0" w:space="0" w:color="auto"/>
        <w:right w:val="none" w:sz="0" w:space="0" w:color="auto"/>
      </w:divBdr>
    </w:div>
    <w:div w:id="1685472824">
      <w:bodyDiv w:val="1"/>
      <w:marLeft w:val="0"/>
      <w:marRight w:val="0"/>
      <w:marTop w:val="0"/>
      <w:marBottom w:val="0"/>
      <w:divBdr>
        <w:top w:val="none" w:sz="0" w:space="0" w:color="auto"/>
        <w:left w:val="none" w:sz="0" w:space="0" w:color="auto"/>
        <w:bottom w:val="none" w:sz="0" w:space="0" w:color="auto"/>
        <w:right w:val="none" w:sz="0" w:space="0" w:color="auto"/>
      </w:divBdr>
    </w:div>
    <w:div w:id="1687748726">
      <w:bodyDiv w:val="1"/>
      <w:marLeft w:val="0"/>
      <w:marRight w:val="0"/>
      <w:marTop w:val="0"/>
      <w:marBottom w:val="0"/>
      <w:divBdr>
        <w:top w:val="none" w:sz="0" w:space="0" w:color="auto"/>
        <w:left w:val="none" w:sz="0" w:space="0" w:color="auto"/>
        <w:bottom w:val="none" w:sz="0" w:space="0" w:color="auto"/>
        <w:right w:val="none" w:sz="0" w:space="0" w:color="auto"/>
      </w:divBdr>
    </w:div>
    <w:div w:id="1689529159">
      <w:bodyDiv w:val="1"/>
      <w:marLeft w:val="0"/>
      <w:marRight w:val="0"/>
      <w:marTop w:val="0"/>
      <w:marBottom w:val="0"/>
      <w:divBdr>
        <w:top w:val="none" w:sz="0" w:space="0" w:color="auto"/>
        <w:left w:val="none" w:sz="0" w:space="0" w:color="auto"/>
        <w:bottom w:val="none" w:sz="0" w:space="0" w:color="auto"/>
        <w:right w:val="none" w:sz="0" w:space="0" w:color="auto"/>
      </w:divBdr>
    </w:div>
    <w:div w:id="1694187649">
      <w:bodyDiv w:val="1"/>
      <w:marLeft w:val="0"/>
      <w:marRight w:val="0"/>
      <w:marTop w:val="0"/>
      <w:marBottom w:val="0"/>
      <w:divBdr>
        <w:top w:val="none" w:sz="0" w:space="0" w:color="auto"/>
        <w:left w:val="none" w:sz="0" w:space="0" w:color="auto"/>
        <w:bottom w:val="none" w:sz="0" w:space="0" w:color="auto"/>
        <w:right w:val="none" w:sz="0" w:space="0" w:color="auto"/>
      </w:divBdr>
    </w:div>
    <w:div w:id="1696349472">
      <w:bodyDiv w:val="1"/>
      <w:marLeft w:val="0"/>
      <w:marRight w:val="0"/>
      <w:marTop w:val="0"/>
      <w:marBottom w:val="0"/>
      <w:divBdr>
        <w:top w:val="none" w:sz="0" w:space="0" w:color="auto"/>
        <w:left w:val="none" w:sz="0" w:space="0" w:color="auto"/>
        <w:bottom w:val="none" w:sz="0" w:space="0" w:color="auto"/>
        <w:right w:val="none" w:sz="0" w:space="0" w:color="auto"/>
      </w:divBdr>
    </w:div>
    <w:div w:id="1698004511">
      <w:bodyDiv w:val="1"/>
      <w:marLeft w:val="0"/>
      <w:marRight w:val="0"/>
      <w:marTop w:val="0"/>
      <w:marBottom w:val="0"/>
      <w:divBdr>
        <w:top w:val="none" w:sz="0" w:space="0" w:color="auto"/>
        <w:left w:val="none" w:sz="0" w:space="0" w:color="auto"/>
        <w:bottom w:val="none" w:sz="0" w:space="0" w:color="auto"/>
        <w:right w:val="none" w:sz="0" w:space="0" w:color="auto"/>
      </w:divBdr>
    </w:div>
    <w:div w:id="1699157937">
      <w:bodyDiv w:val="1"/>
      <w:marLeft w:val="0"/>
      <w:marRight w:val="0"/>
      <w:marTop w:val="0"/>
      <w:marBottom w:val="0"/>
      <w:divBdr>
        <w:top w:val="none" w:sz="0" w:space="0" w:color="auto"/>
        <w:left w:val="none" w:sz="0" w:space="0" w:color="auto"/>
        <w:bottom w:val="none" w:sz="0" w:space="0" w:color="auto"/>
        <w:right w:val="none" w:sz="0" w:space="0" w:color="auto"/>
      </w:divBdr>
    </w:div>
    <w:div w:id="1703091642">
      <w:bodyDiv w:val="1"/>
      <w:marLeft w:val="0"/>
      <w:marRight w:val="0"/>
      <w:marTop w:val="0"/>
      <w:marBottom w:val="0"/>
      <w:divBdr>
        <w:top w:val="none" w:sz="0" w:space="0" w:color="auto"/>
        <w:left w:val="none" w:sz="0" w:space="0" w:color="auto"/>
        <w:bottom w:val="none" w:sz="0" w:space="0" w:color="auto"/>
        <w:right w:val="none" w:sz="0" w:space="0" w:color="auto"/>
      </w:divBdr>
    </w:div>
    <w:div w:id="1705399541">
      <w:bodyDiv w:val="1"/>
      <w:marLeft w:val="0"/>
      <w:marRight w:val="0"/>
      <w:marTop w:val="0"/>
      <w:marBottom w:val="0"/>
      <w:divBdr>
        <w:top w:val="none" w:sz="0" w:space="0" w:color="auto"/>
        <w:left w:val="none" w:sz="0" w:space="0" w:color="auto"/>
        <w:bottom w:val="none" w:sz="0" w:space="0" w:color="auto"/>
        <w:right w:val="none" w:sz="0" w:space="0" w:color="auto"/>
      </w:divBdr>
    </w:div>
    <w:div w:id="1706566220">
      <w:bodyDiv w:val="1"/>
      <w:marLeft w:val="0"/>
      <w:marRight w:val="0"/>
      <w:marTop w:val="0"/>
      <w:marBottom w:val="0"/>
      <w:divBdr>
        <w:top w:val="none" w:sz="0" w:space="0" w:color="auto"/>
        <w:left w:val="none" w:sz="0" w:space="0" w:color="auto"/>
        <w:bottom w:val="none" w:sz="0" w:space="0" w:color="auto"/>
        <w:right w:val="none" w:sz="0" w:space="0" w:color="auto"/>
      </w:divBdr>
    </w:div>
    <w:div w:id="1706832639">
      <w:bodyDiv w:val="1"/>
      <w:marLeft w:val="0"/>
      <w:marRight w:val="0"/>
      <w:marTop w:val="0"/>
      <w:marBottom w:val="0"/>
      <w:divBdr>
        <w:top w:val="none" w:sz="0" w:space="0" w:color="auto"/>
        <w:left w:val="none" w:sz="0" w:space="0" w:color="auto"/>
        <w:bottom w:val="none" w:sz="0" w:space="0" w:color="auto"/>
        <w:right w:val="none" w:sz="0" w:space="0" w:color="auto"/>
      </w:divBdr>
    </w:div>
    <w:div w:id="1710186870">
      <w:bodyDiv w:val="1"/>
      <w:marLeft w:val="0"/>
      <w:marRight w:val="0"/>
      <w:marTop w:val="0"/>
      <w:marBottom w:val="0"/>
      <w:divBdr>
        <w:top w:val="none" w:sz="0" w:space="0" w:color="auto"/>
        <w:left w:val="none" w:sz="0" w:space="0" w:color="auto"/>
        <w:bottom w:val="none" w:sz="0" w:space="0" w:color="auto"/>
        <w:right w:val="none" w:sz="0" w:space="0" w:color="auto"/>
      </w:divBdr>
    </w:div>
    <w:div w:id="1710229158">
      <w:bodyDiv w:val="1"/>
      <w:marLeft w:val="0"/>
      <w:marRight w:val="0"/>
      <w:marTop w:val="0"/>
      <w:marBottom w:val="0"/>
      <w:divBdr>
        <w:top w:val="none" w:sz="0" w:space="0" w:color="auto"/>
        <w:left w:val="none" w:sz="0" w:space="0" w:color="auto"/>
        <w:bottom w:val="none" w:sz="0" w:space="0" w:color="auto"/>
        <w:right w:val="none" w:sz="0" w:space="0" w:color="auto"/>
      </w:divBdr>
    </w:div>
    <w:div w:id="1717270802">
      <w:bodyDiv w:val="1"/>
      <w:marLeft w:val="0"/>
      <w:marRight w:val="0"/>
      <w:marTop w:val="0"/>
      <w:marBottom w:val="0"/>
      <w:divBdr>
        <w:top w:val="none" w:sz="0" w:space="0" w:color="auto"/>
        <w:left w:val="none" w:sz="0" w:space="0" w:color="auto"/>
        <w:bottom w:val="none" w:sz="0" w:space="0" w:color="auto"/>
        <w:right w:val="none" w:sz="0" w:space="0" w:color="auto"/>
      </w:divBdr>
    </w:div>
    <w:div w:id="1724408799">
      <w:bodyDiv w:val="1"/>
      <w:marLeft w:val="0"/>
      <w:marRight w:val="0"/>
      <w:marTop w:val="0"/>
      <w:marBottom w:val="0"/>
      <w:divBdr>
        <w:top w:val="none" w:sz="0" w:space="0" w:color="auto"/>
        <w:left w:val="none" w:sz="0" w:space="0" w:color="auto"/>
        <w:bottom w:val="none" w:sz="0" w:space="0" w:color="auto"/>
        <w:right w:val="none" w:sz="0" w:space="0" w:color="auto"/>
      </w:divBdr>
    </w:div>
    <w:div w:id="1724910726">
      <w:bodyDiv w:val="1"/>
      <w:marLeft w:val="0"/>
      <w:marRight w:val="0"/>
      <w:marTop w:val="0"/>
      <w:marBottom w:val="0"/>
      <w:divBdr>
        <w:top w:val="none" w:sz="0" w:space="0" w:color="auto"/>
        <w:left w:val="none" w:sz="0" w:space="0" w:color="auto"/>
        <w:bottom w:val="none" w:sz="0" w:space="0" w:color="auto"/>
        <w:right w:val="none" w:sz="0" w:space="0" w:color="auto"/>
      </w:divBdr>
    </w:div>
    <w:div w:id="1728603930">
      <w:bodyDiv w:val="1"/>
      <w:marLeft w:val="0"/>
      <w:marRight w:val="0"/>
      <w:marTop w:val="0"/>
      <w:marBottom w:val="0"/>
      <w:divBdr>
        <w:top w:val="none" w:sz="0" w:space="0" w:color="auto"/>
        <w:left w:val="none" w:sz="0" w:space="0" w:color="auto"/>
        <w:bottom w:val="none" w:sz="0" w:space="0" w:color="auto"/>
        <w:right w:val="none" w:sz="0" w:space="0" w:color="auto"/>
      </w:divBdr>
    </w:div>
    <w:div w:id="1729843192">
      <w:bodyDiv w:val="1"/>
      <w:marLeft w:val="0"/>
      <w:marRight w:val="0"/>
      <w:marTop w:val="0"/>
      <w:marBottom w:val="0"/>
      <w:divBdr>
        <w:top w:val="none" w:sz="0" w:space="0" w:color="auto"/>
        <w:left w:val="none" w:sz="0" w:space="0" w:color="auto"/>
        <w:bottom w:val="none" w:sz="0" w:space="0" w:color="auto"/>
        <w:right w:val="none" w:sz="0" w:space="0" w:color="auto"/>
      </w:divBdr>
    </w:div>
    <w:div w:id="1729959469">
      <w:bodyDiv w:val="1"/>
      <w:marLeft w:val="0"/>
      <w:marRight w:val="0"/>
      <w:marTop w:val="0"/>
      <w:marBottom w:val="0"/>
      <w:divBdr>
        <w:top w:val="none" w:sz="0" w:space="0" w:color="auto"/>
        <w:left w:val="none" w:sz="0" w:space="0" w:color="auto"/>
        <w:bottom w:val="none" w:sz="0" w:space="0" w:color="auto"/>
        <w:right w:val="none" w:sz="0" w:space="0" w:color="auto"/>
      </w:divBdr>
    </w:div>
    <w:div w:id="1733234078">
      <w:bodyDiv w:val="1"/>
      <w:marLeft w:val="0"/>
      <w:marRight w:val="0"/>
      <w:marTop w:val="0"/>
      <w:marBottom w:val="0"/>
      <w:divBdr>
        <w:top w:val="none" w:sz="0" w:space="0" w:color="auto"/>
        <w:left w:val="none" w:sz="0" w:space="0" w:color="auto"/>
        <w:bottom w:val="none" w:sz="0" w:space="0" w:color="auto"/>
        <w:right w:val="none" w:sz="0" w:space="0" w:color="auto"/>
      </w:divBdr>
    </w:div>
    <w:div w:id="1737238249">
      <w:bodyDiv w:val="1"/>
      <w:marLeft w:val="0"/>
      <w:marRight w:val="0"/>
      <w:marTop w:val="0"/>
      <w:marBottom w:val="0"/>
      <w:divBdr>
        <w:top w:val="none" w:sz="0" w:space="0" w:color="auto"/>
        <w:left w:val="none" w:sz="0" w:space="0" w:color="auto"/>
        <w:bottom w:val="none" w:sz="0" w:space="0" w:color="auto"/>
        <w:right w:val="none" w:sz="0" w:space="0" w:color="auto"/>
      </w:divBdr>
    </w:div>
    <w:div w:id="1737321036">
      <w:bodyDiv w:val="1"/>
      <w:marLeft w:val="0"/>
      <w:marRight w:val="0"/>
      <w:marTop w:val="0"/>
      <w:marBottom w:val="0"/>
      <w:divBdr>
        <w:top w:val="none" w:sz="0" w:space="0" w:color="auto"/>
        <w:left w:val="none" w:sz="0" w:space="0" w:color="auto"/>
        <w:bottom w:val="none" w:sz="0" w:space="0" w:color="auto"/>
        <w:right w:val="none" w:sz="0" w:space="0" w:color="auto"/>
      </w:divBdr>
    </w:div>
    <w:div w:id="1740638571">
      <w:bodyDiv w:val="1"/>
      <w:marLeft w:val="0"/>
      <w:marRight w:val="0"/>
      <w:marTop w:val="0"/>
      <w:marBottom w:val="0"/>
      <w:divBdr>
        <w:top w:val="none" w:sz="0" w:space="0" w:color="auto"/>
        <w:left w:val="none" w:sz="0" w:space="0" w:color="auto"/>
        <w:bottom w:val="none" w:sz="0" w:space="0" w:color="auto"/>
        <w:right w:val="none" w:sz="0" w:space="0" w:color="auto"/>
      </w:divBdr>
    </w:div>
    <w:div w:id="1743915432">
      <w:bodyDiv w:val="1"/>
      <w:marLeft w:val="0"/>
      <w:marRight w:val="0"/>
      <w:marTop w:val="0"/>
      <w:marBottom w:val="0"/>
      <w:divBdr>
        <w:top w:val="none" w:sz="0" w:space="0" w:color="auto"/>
        <w:left w:val="none" w:sz="0" w:space="0" w:color="auto"/>
        <w:bottom w:val="none" w:sz="0" w:space="0" w:color="auto"/>
        <w:right w:val="none" w:sz="0" w:space="0" w:color="auto"/>
      </w:divBdr>
    </w:div>
    <w:div w:id="1744252127">
      <w:bodyDiv w:val="1"/>
      <w:marLeft w:val="0"/>
      <w:marRight w:val="0"/>
      <w:marTop w:val="0"/>
      <w:marBottom w:val="0"/>
      <w:divBdr>
        <w:top w:val="none" w:sz="0" w:space="0" w:color="auto"/>
        <w:left w:val="none" w:sz="0" w:space="0" w:color="auto"/>
        <w:bottom w:val="none" w:sz="0" w:space="0" w:color="auto"/>
        <w:right w:val="none" w:sz="0" w:space="0" w:color="auto"/>
      </w:divBdr>
    </w:div>
    <w:div w:id="1754163895">
      <w:bodyDiv w:val="1"/>
      <w:marLeft w:val="0"/>
      <w:marRight w:val="0"/>
      <w:marTop w:val="0"/>
      <w:marBottom w:val="0"/>
      <w:divBdr>
        <w:top w:val="none" w:sz="0" w:space="0" w:color="auto"/>
        <w:left w:val="none" w:sz="0" w:space="0" w:color="auto"/>
        <w:bottom w:val="none" w:sz="0" w:space="0" w:color="auto"/>
        <w:right w:val="none" w:sz="0" w:space="0" w:color="auto"/>
      </w:divBdr>
    </w:div>
    <w:div w:id="1754280426">
      <w:bodyDiv w:val="1"/>
      <w:marLeft w:val="0"/>
      <w:marRight w:val="0"/>
      <w:marTop w:val="0"/>
      <w:marBottom w:val="0"/>
      <w:divBdr>
        <w:top w:val="none" w:sz="0" w:space="0" w:color="auto"/>
        <w:left w:val="none" w:sz="0" w:space="0" w:color="auto"/>
        <w:bottom w:val="none" w:sz="0" w:space="0" w:color="auto"/>
        <w:right w:val="none" w:sz="0" w:space="0" w:color="auto"/>
      </w:divBdr>
    </w:div>
    <w:div w:id="1756781541">
      <w:bodyDiv w:val="1"/>
      <w:marLeft w:val="0"/>
      <w:marRight w:val="0"/>
      <w:marTop w:val="0"/>
      <w:marBottom w:val="0"/>
      <w:divBdr>
        <w:top w:val="none" w:sz="0" w:space="0" w:color="auto"/>
        <w:left w:val="none" w:sz="0" w:space="0" w:color="auto"/>
        <w:bottom w:val="none" w:sz="0" w:space="0" w:color="auto"/>
        <w:right w:val="none" w:sz="0" w:space="0" w:color="auto"/>
      </w:divBdr>
    </w:div>
    <w:div w:id="1762532575">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4258356">
      <w:bodyDiv w:val="1"/>
      <w:marLeft w:val="0"/>
      <w:marRight w:val="0"/>
      <w:marTop w:val="0"/>
      <w:marBottom w:val="0"/>
      <w:divBdr>
        <w:top w:val="none" w:sz="0" w:space="0" w:color="auto"/>
        <w:left w:val="none" w:sz="0" w:space="0" w:color="auto"/>
        <w:bottom w:val="none" w:sz="0" w:space="0" w:color="auto"/>
        <w:right w:val="none" w:sz="0" w:space="0" w:color="auto"/>
      </w:divBdr>
    </w:div>
    <w:div w:id="1764833566">
      <w:bodyDiv w:val="1"/>
      <w:marLeft w:val="0"/>
      <w:marRight w:val="0"/>
      <w:marTop w:val="0"/>
      <w:marBottom w:val="0"/>
      <w:divBdr>
        <w:top w:val="none" w:sz="0" w:space="0" w:color="auto"/>
        <w:left w:val="none" w:sz="0" w:space="0" w:color="auto"/>
        <w:bottom w:val="none" w:sz="0" w:space="0" w:color="auto"/>
        <w:right w:val="none" w:sz="0" w:space="0" w:color="auto"/>
      </w:divBdr>
    </w:div>
    <w:div w:id="1768884873">
      <w:bodyDiv w:val="1"/>
      <w:marLeft w:val="0"/>
      <w:marRight w:val="0"/>
      <w:marTop w:val="0"/>
      <w:marBottom w:val="0"/>
      <w:divBdr>
        <w:top w:val="none" w:sz="0" w:space="0" w:color="auto"/>
        <w:left w:val="none" w:sz="0" w:space="0" w:color="auto"/>
        <w:bottom w:val="none" w:sz="0" w:space="0" w:color="auto"/>
        <w:right w:val="none" w:sz="0" w:space="0" w:color="auto"/>
      </w:divBdr>
    </w:div>
    <w:div w:id="1769036088">
      <w:bodyDiv w:val="1"/>
      <w:marLeft w:val="0"/>
      <w:marRight w:val="0"/>
      <w:marTop w:val="0"/>
      <w:marBottom w:val="0"/>
      <w:divBdr>
        <w:top w:val="none" w:sz="0" w:space="0" w:color="auto"/>
        <w:left w:val="none" w:sz="0" w:space="0" w:color="auto"/>
        <w:bottom w:val="none" w:sz="0" w:space="0" w:color="auto"/>
        <w:right w:val="none" w:sz="0" w:space="0" w:color="auto"/>
      </w:divBdr>
    </w:div>
    <w:div w:id="1769235286">
      <w:bodyDiv w:val="1"/>
      <w:marLeft w:val="0"/>
      <w:marRight w:val="0"/>
      <w:marTop w:val="0"/>
      <w:marBottom w:val="0"/>
      <w:divBdr>
        <w:top w:val="none" w:sz="0" w:space="0" w:color="auto"/>
        <w:left w:val="none" w:sz="0" w:space="0" w:color="auto"/>
        <w:bottom w:val="none" w:sz="0" w:space="0" w:color="auto"/>
        <w:right w:val="none" w:sz="0" w:space="0" w:color="auto"/>
      </w:divBdr>
    </w:div>
    <w:div w:id="1772893240">
      <w:bodyDiv w:val="1"/>
      <w:marLeft w:val="0"/>
      <w:marRight w:val="0"/>
      <w:marTop w:val="0"/>
      <w:marBottom w:val="0"/>
      <w:divBdr>
        <w:top w:val="none" w:sz="0" w:space="0" w:color="auto"/>
        <w:left w:val="none" w:sz="0" w:space="0" w:color="auto"/>
        <w:bottom w:val="none" w:sz="0" w:space="0" w:color="auto"/>
        <w:right w:val="none" w:sz="0" w:space="0" w:color="auto"/>
      </w:divBdr>
    </w:div>
    <w:div w:id="1774665716">
      <w:bodyDiv w:val="1"/>
      <w:marLeft w:val="0"/>
      <w:marRight w:val="0"/>
      <w:marTop w:val="0"/>
      <w:marBottom w:val="0"/>
      <w:divBdr>
        <w:top w:val="none" w:sz="0" w:space="0" w:color="auto"/>
        <w:left w:val="none" w:sz="0" w:space="0" w:color="auto"/>
        <w:bottom w:val="none" w:sz="0" w:space="0" w:color="auto"/>
        <w:right w:val="none" w:sz="0" w:space="0" w:color="auto"/>
      </w:divBdr>
    </w:div>
    <w:div w:id="1779062246">
      <w:bodyDiv w:val="1"/>
      <w:marLeft w:val="0"/>
      <w:marRight w:val="0"/>
      <w:marTop w:val="0"/>
      <w:marBottom w:val="0"/>
      <w:divBdr>
        <w:top w:val="none" w:sz="0" w:space="0" w:color="auto"/>
        <w:left w:val="none" w:sz="0" w:space="0" w:color="auto"/>
        <w:bottom w:val="none" w:sz="0" w:space="0" w:color="auto"/>
        <w:right w:val="none" w:sz="0" w:space="0" w:color="auto"/>
      </w:divBdr>
    </w:div>
    <w:div w:id="1780569024">
      <w:bodyDiv w:val="1"/>
      <w:marLeft w:val="0"/>
      <w:marRight w:val="0"/>
      <w:marTop w:val="0"/>
      <w:marBottom w:val="0"/>
      <w:divBdr>
        <w:top w:val="none" w:sz="0" w:space="0" w:color="auto"/>
        <w:left w:val="none" w:sz="0" w:space="0" w:color="auto"/>
        <w:bottom w:val="none" w:sz="0" w:space="0" w:color="auto"/>
        <w:right w:val="none" w:sz="0" w:space="0" w:color="auto"/>
      </w:divBdr>
    </w:div>
    <w:div w:id="1783646343">
      <w:bodyDiv w:val="1"/>
      <w:marLeft w:val="0"/>
      <w:marRight w:val="0"/>
      <w:marTop w:val="0"/>
      <w:marBottom w:val="0"/>
      <w:divBdr>
        <w:top w:val="none" w:sz="0" w:space="0" w:color="auto"/>
        <w:left w:val="none" w:sz="0" w:space="0" w:color="auto"/>
        <w:bottom w:val="none" w:sz="0" w:space="0" w:color="auto"/>
        <w:right w:val="none" w:sz="0" w:space="0" w:color="auto"/>
      </w:divBdr>
    </w:div>
    <w:div w:id="1784349189">
      <w:bodyDiv w:val="1"/>
      <w:marLeft w:val="0"/>
      <w:marRight w:val="0"/>
      <w:marTop w:val="0"/>
      <w:marBottom w:val="0"/>
      <w:divBdr>
        <w:top w:val="none" w:sz="0" w:space="0" w:color="auto"/>
        <w:left w:val="none" w:sz="0" w:space="0" w:color="auto"/>
        <w:bottom w:val="none" w:sz="0" w:space="0" w:color="auto"/>
        <w:right w:val="none" w:sz="0" w:space="0" w:color="auto"/>
      </w:divBdr>
    </w:div>
    <w:div w:id="1788041702">
      <w:bodyDiv w:val="1"/>
      <w:marLeft w:val="0"/>
      <w:marRight w:val="0"/>
      <w:marTop w:val="0"/>
      <w:marBottom w:val="0"/>
      <w:divBdr>
        <w:top w:val="none" w:sz="0" w:space="0" w:color="auto"/>
        <w:left w:val="none" w:sz="0" w:space="0" w:color="auto"/>
        <w:bottom w:val="none" w:sz="0" w:space="0" w:color="auto"/>
        <w:right w:val="none" w:sz="0" w:space="0" w:color="auto"/>
      </w:divBdr>
    </w:div>
    <w:div w:id="1788963330">
      <w:bodyDiv w:val="1"/>
      <w:marLeft w:val="0"/>
      <w:marRight w:val="0"/>
      <w:marTop w:val="0"/>
      <w:marBottom w:val="0"/>
      <w:divBdr>
        <w:top w:val="none" w:sz="0" w:space="0" w:color="auto"/>
        <w:left w:val="none" w:sz="0" w:space="0" w:color="auto"/>
        <w:bottom w:val="none" w:sz="0" w:space="0" w:color="auto"/>
        <w:right w:val="none" w:sz="0" w:space="0" w:color="auto"/>
      </w:divBdr>
    </w:div>
    <w:div w:id="1789272699">
      <w:bodyDiv w:val="1"/>
      <w:marLeft w:val="0"/>
      <w:marRight w:val="0"/>
      <w:marTop w:val="0"/>
      <w:marBottom w:val="0"/>
      <w:divBdr>
        <w:top w:val="none" w:sz="0" w:space="0" w:color="auto"/>
        <w:left w:val="none" w:sz="0" w:space="0" w:color="auto"/>
        <w:bottom w:val="none" w:sz="0" w:space="0" w:color="auto"/>
        <w:right w:val="none" w:sz="0" w:space="0" w:color="auto"/>
      </w:divBdr>
    </w:div>
    <w:div w:id="1789422395">
      <w:bodyDiv w:val="1"/>
      <w:marLeft w:val="0"/>
      <w:marRight w:val="0"/>
      <w:marTop w:val="0"/>
      <w:marBottom w:val="0"/>
      <w:divBdr>
        <w:top w:val="none" w:sz="0" w:space="0" w:color="auto"/>
        <w:left w:val="none" w:sz="0" w:space="0" w:color="auto"/>
        <w:bottom w:val="none" w:sz="0" w:space="0" w:color="auto"/>
        <w:right w:val="none" w:sz="0" w:space="0" w:color="auto"/>
      </w:divBdr>
    </w:div>
    <w:div w:id="1790933762">
      <w:bodyDiv w:val="1"/>
      <w:marLeft w:val="0"/>
      <w:marRight w:val="0"/>
      <w:marTop w:val="0"/>
      <w:marBottom w:val="0"/>
      <w:divBdr>
        <w:top w:val="none" w:sz="0" w:space="0" w:color="auto"/>
        <w:left w:val="none" w:sz="0" w:space="0" w:color="auto"/>
        <w:bottom w:val="none" w:sz="0" w:space="0" w:color="auto"/>
        <w:right w:val="none" w:sz="0" w:space="0" w:color="auto"/>
      </w:divBdr>
    </w:div>
    <w:div w:id="1791363909">
      <w:bodyDiv w:val="1"/>
      <w:marLeft w:val="0"/>
      <w:marRight w:val="0"/>
      <w:marTop w:val="0"/>
      <w:marBottom w:val="0"/>
      <w:divBdr>
        <w:top w:val="none" w:sz="0" w:space="0" w:color="auto"/>
        <w:left w:val="none" w:sz="0" w:space="0" w:color="auto"/>
        <w:bottom w:val="none" w:sz="0" w:space="0" w:color="auto"/>
        <w:right w:val="none" w:sz="0" w:space="0" w:color="auto"/>
      </w:divBdr>
    </w:div>
    <w:div w:id="1791708498">
      <w:bodyDiv w:val="1"/>
      <w:marLeft w:val="0"/>
      <w:marRight w:val="0"/>
      <w:marTop w:val="0"/>
      <w:marBottom w:val="0"/>
      <w:divBdr>
        <w:top w:val="none" w:sz="0" w:space="0" w:color="auto"/>
        <w:left w:val="none" w:sz="0" w:space="0" w:color="auto"/>
        <w:bottom w:val="none" w:sz="0" w:space="0" w:color="auto"/>
        <w:right w:val="none" w:sz="0" w:space="0" w:color="auto"/>
      </w:divBdr>
    </w:div>
    <w:div w:id="1795244902">
      <w:bodyDiv w:val="1"/>
      <w:marLeft w:val="0"/>
      <w:marRight w:val="0"/>
      <w:marTop w:val="0"/>
      <w:marBottom w:val="0"/>
      <w:divBdr>
        <w:top w:val="none" w:sz="0" w:space="0" w:color="auto"/>
        <w:left w:val="none" w:sz="0" w:space="0" w:color="auto"/>
        <w:bottom w:val="none" w:sz="0" w:space="0" w:color="auto"/>
        <w:right w:val="none" w:sz="0" w:space="0" w:color="auto"/>
      </w:divBdr>
    </w:div>
    <w:div w:id="1797017888">
      <w:bodyDiv w:val="1"/>
      <w:marLeft w:val="0"/>
      <w:marRight w:val="0"/>
      <w:marTop w:val="0"/>
      <w:marBottom w:val="0"/>
      <w:divBdr>
        <w:top w:val="none" w:sz="0" w:space="0" w:color="auto"/>
        <w:left w:val="none" w:sz="0" w:space="0" w:color="auto"/>
        <w:bottom w:val="none" w:sz="0" w:space="0" w:color="auto"/>
        <w:right w:val="none" w:sz="0" w:space="0" w:color="auto"/>
      </w:divBdr>
    </w:div>
    <w:div w:id="1798063351">
      <w:bodyDiv w:val="1"/>
      <w:marLeft w:val="0"/>
      <w:marRight w:val="0"/>
      <w:marTop w:val="0"/>
      <w:marBottom w:val="0"/>
      <w:divBdr>
        <w:top w:val="none" w:sz="0" w:space="0" w:color="auto"/>
        <w:left w:val="none" w:sz="0" w:space="0" w:color="auto"/>
        <w:bottom w:val="none" w:sz="0" w:space="0" w:color="auto"/>
        <w:right w:val="none" w:sz="0" w:space="0" w:color="auto"/>
      </w:divBdr>
    </w:div>
    <w:div w:id="1798332243">
      <w:bodyDiv w:val="1"/>
      <w:marLeft w:val="0"/>
      <w:marRight w:val="0"/>
      <w:marTop w:val="0"/>
      <w:marBottom w:val="0"/>
      <w:divBdr>
        <w:top w:val="none" w:sz="0" w:space="0" w:color="auto"/>
        <w:left w:val="none" w:sz="0" w:space="0" w:color="auto"/>
        <w:bottom w:val="none" w:sz="0" w:space="0" w:color="auto"/>
        <w:right w:val="none" w:sz="0" w:space="0" w:color="auto"/>
      </w:divBdr>
    </w:div>
    <w:div w:id="1798716690">
      <w:bodyDiv w:val="1"/>
      <w:marLeft w:val="0"/>
      <w:marRight w:val="0"/>
      <w:marTop w:val="0"/>
      <w:marBottom w:val="0"/>
      <w:divBdr>
        <w:top w:val="none" w:sz="0" w:space="0" w:color="auto"/>
        <w:left w:val="none" w:sz="0" w:space="0" w:color="auto"/>
        <w:bottom w:val="none" w:sz="0" w:space="0" w:color="auto"/>
        <w:right w:val="none" w:sz="0" w:space="0" w:color="auto"/>
      </w:divBdr>
    </w:div>
    <w:div w:id="1800300952">
      <w:bodyDiv w:val="1"/>
      <w:marLeft w:val="0"/>
      <w:marRight w:val="0"/>
      <w:marTop w:val="0"/>
      <w:marBottom w:val="0"/>
      <w:divBdr>
        <w:top w:val="none" w:sz="0" w:space="0" w:color="auto"/>
        <w:left w:val="none" w:sz="0" w:space="0" w:color="auto"/>
        <w:bottom w:val="none" w:sz="0" w:space="0" w:color="auto"/>
        <w:right w:val="none" w:sz="0" w:space="0" w:color="auto"/>
      </w:divBdr>
    </w:div>
    <w:div w:id="1806384829">
      <w:bodyDiv w:val="1"/>
      <w:marLeft w:val="0"/>
      <w:marRight w:val="0"/>
      <w:marTop w:val="0"/>
      <w:marBottom w:val="0"/>
      <w:divBdr>
        <w:top w:val="none" w:sz="0" w:space="0" w:color="auto"/>
        <w:left w:val="none" w:sz="0" w:space="0" w:color="auto"/>
        <w:bottom w:val="none" w:sz="0" w:space="0" w:color="auto"/>
        <w:right w:val="none" w:sz="0" w:space="0" w:color="auto"/>
      </w:divBdr>
    </w:div>
    <w:div w:id="1807507243">
      <w:bodyDiv w:val="1"/>
      <w:marLeft w:val="0"/>
      <w:marRight w:val="0"/>
      <w:marTop w:val="0"/>
      <w:marBottom w:val="0"/>
      <w:divBdr>
        <w:top w:val="none" w:sz="0" w:space="0" w:color="auto"/>
        <w:left w:val="none" w:sz="0" w:space="0" w:color="auto"/>
        <w:bottom w:val="none" w:sz="0" w:space="0" w:color="auto"/>
        <w:right w:val="none" w:sz="0" w:space="0" w:color="auto"/>
      </w:divBdr>
    </w:div>
    <w:div w:id="1808084622">
      <w:bodyDiv w:val="1"/>
      <w:marLeft w:val="0"/>
      <w:marRight w:val="0"/>
      <w:marTop w:val="0"/>
      <w:marBottom w:val="0"/>
      <w:divBdr>
        <w:top w:val="none" w:sz="0" w:space="0" w:color="auto"/>
        <w:left w:val="none" w:sz="0" w:space="0" w:color="auto"/>
        <w:bottom w:val="none" w:sz="0" w:space="0" w:color="auto"/>
        <w:right w:val="none" w:sz="0" w:space="0" w:color="auto"/>
      </w:divBdr>
    </w:div>
    <w:div w:id="1812595609">
      <w:bodyDiv w:val="1"/>
      <w:marLeft w:val="0"/>
      <w:marRight w:val="0"/>
      <w:marTop w:val="0"/>
      <w:marBottom w:val="0"/>
      <w:divBdr>
        <w:top w:val="none" w:sz="0" w:space="0" w:color="auto"/>
        <w:left w:val="none" w:sz="0" w:space="0" w:color="auto"/>
        <w:bottom w:val="none" w:sz="0" w:space="0" w:color="auto"/>
        <w:right w:val="none" w:sz="0" w:space="0" w:color="auto"/>
      </w:divBdr>
    </w:div>
    <w:div w:id="1817065077">
      <w:bodyDiv w:val="1"/>
      <w:marLeft w:val="0"/>
      <w:marRight w:val="0"/>
      <w:marTop w:val="0"/>
      <w:marBottom w:val="0"/>
      <w:divBdr>
        <w:top w:val="none" w:sz="0" w:space="0" w:color="auto"/>
        <w:left w:val="none" w:sz="0" w:space="0" w:color="auto"/>
        <w:bottom w:val="none" w:sz="0" w:space="0" w:color="auto"/>
        <w:right w:val="none" w:sz="0" w:space="0" w:color="auto"/>
      </w:divBdr>
    </w:div>
    <w:div w:id="1817065248">
      <w:bodyDiv w:val="1"/>
      <w:marLeft w:val="0"/>
      <w:marRight w:val="0"/>
      <w:marTop w:val="0"/>
      <w:marBottom w:val="0"/>
      <w:divBdr>
        <w:top w:val="none" w:sz="0" w:space="0" w:color="auto"/>
        <w:left w:val="none" w:sz="0" w:space="0" w:color="auto"/>
        <w:bottom w:val="none" w:sz="0" w:space="0" w:color="auto"/>
        <w:right w:val="none" w:sz="0" w:space="0" w:color="auto"/>
      </w:divBdr>
    </w:div>
    <w:div w:id="1818453879">
      <w:bodyDiv w:val="1"/>
      <w:marLeft w:val="0"/>
      <w:marRight w:val="0"/>
      <w:marTop w:val="0"/>
      <w:marBottom w:val="0"/>
      <w:divBdr>
        <w:top w:val="none" w:sz="0" w:space="0" w:color="auto"/>
        <w:left w:val="none" w:sz="0" w:space="0" w:color="auto"/>
        <w:bottom w:val="none" w:sz="0" w:space="0" w:color="auto"/>
        <w:right w:val="none" w:sz="0" w:space="0" w:color="auto"/>
      </w:divBdr>
    </w:div>
    <w:div w:id="1819951830">
      <w:bodyDiv w:val="1"/>
      <w:marLeft w:val="0"/>
      <w:marRight w:val="0"/>
      <w:marTop w:val="0"/>
      <w:marBottom w:val="0"/>
      <w:divBdr>
        <w:top w:val="none" w:sz="0" w:space="0" w:color="auto"/>
        <w:left w:val="none" w:sz="0" w:space="0" w:color="auto"/>
        <w:bottom w:val="none" w:sz="0" w:space="0" w:color="auto"/>
        <w:right w:val="none" w:sz="0" w:space="0" w:color="auto"/>
      </w:divBdr>
    </w:div>
    <w:div w:id="1820418118">
      <w:bodyDiv w:val="1"/>
      <w:marLeft w:val="0"/>
      <w:marRight w:val="0"/>
      <w:marTop w:val="0"/>
      <w:marBottom w:val="0"/>
      <w:divBdr>
        <w:top w:val="none" w:sz="0" w:space="0" w:color="auto"/>
        <w:left w:val="none" w:sz="0" w:space="0" w:color="auto"/>
        <w:bottom w:val="none" w:sz="0" w:space="0" w:color="auto"/>
        <w:right w:val="none" w:sz="0" w:space="0" w:color="auto"/>
      </w:divBdr>
    </w:div>
    <w:div w:id="1824421317">
      <w:bodyDiv w:val="1"/>
      <w:marLeft w:val="0"/>
      <w:marRight w:val="0"/>
      <w:marTop w:val="0"/>
      <w:marBottom w:val="0"/>
      <w:divBdr>
        <w:top w:val="none" w:sz="0" w:space="0" w:color="auto"/>
        <w:left w:val="none" w:sz="0" w:space="0" w:color="auto"/>
        <w:bottom w:val="none" w:sz="0" w:space="0" w:color="auto"/>
        <w:right w:val="none" w:sz="0" w:space="0" w:color="auto"/>
      </w:divBdr>
    </w:div>
    <w:div w:id="1825274994">
      <w:bodyDiv w:val="1"/>
      <w:marLeft w:val="0"/>
      <w:marRight w:val="0"/>
      <w:marTop w:val="0"/>
      <w:marBottom w:val="0"/>
      <w:divBdr>
        <w:top w:val="none" w:sz="0" w:space="0" w:color="auto"/>
        <w:left w:val="none" w:sz="0" w:space="0" w:color="auto"/>
        <w:bottom w:val="none" w:sz="0" w:space="0" w:color="auto"/>
        <w:right w:val="none" w:sz="0" w:space="0" w:color="auto"/>
      </w:divBdr>
    </w:div>
    <w:div w:id="1834881168">
      <w:bodyDiv w:val="1"/>
      <w:marLeft w:val="0"/>
      <w:marRight w:val="0"/>
      <w:marTop w:val="0"/>
      <w:marBottom w:val="0"/>
      <w:divBdr>
        <w:top w:val="none" w:sz="0" w:space="0" w:color="auto"/>
        <w:left w:val="none" w:sz="0" w:space="0" w:color="auto"/>
        <w:bottom w:val="none" w:sz="0" w:space="0" w:color="auto"/>
        <w:right w:val="none" w:sz="0" w:space="0" w:color="auto"/>
      </w:divBdr>
    </w:div>
    <w:div w:id="1836264115">
      <w:bodyDiv w:val="1"/>
      <w:marLeft w:val="0"/>
      <w:marRight w:val="0"/>
      <w:marTop w:val="0"/>
      <w:marBottom w:val="0"/>
      <w:divBdr>
        <w:top w:val="none" w:sz="0" w:space="0" w:color="auto"/>
        <w:left w:val="none" w:sz="0" w:space="0" w:color="auto"/>
        <w:bottom w:val="none" w:sz="0" w:space="0" w:color="auto"/>
        <w:right w:val="none" w:sz="0" w:space="0" w:color="auto"/>
      </w:divBdr>
    </w:div>
    <w:div w:id="1838685998">
      <w:bodyDiv w:val="1"/>
      <w:marLeft w:val="0"/>
      <w:marRight w:val="0"/>
      <w:marTop w:val="0"/>
      <w:marBottom w:val="0"/>
      <w:divBdr>
        <w:top w:val="none" w:sz="0" w:space="0" w:color="auto"/>
        <w:left w:val="none" w:sz="0" w:space="0" w:color="auto"/>
        <w:bottom w:val="none" w:sz="0" w:space="0" w:color="auto"/>
        <w:right w:val="none" w:sz="0" w:space="0" w:color="auto"/>
      </w:divBdr>
    </w:div>
    <w:div w:id="1844205481">
      <w:bodyDiv w:val="1"/>
      <w:marLeft w:val="0"/>
      <w:marRight w:val="0"/>
      <w:marTop w:val="0"/>
      <w:marBottom w:val="0"/>
      <w:divBdr>
        <w:top w:val="none" w:sz="0" w:space="0" w:color="auto"/>
        <w:left w:val="none" w:sz="0" w:space="0" w:color="auto"/>
        <w:bottom w:val="none" w:sz="0" w:space="0" w:color="auto"/>
        <w:right w:val="none" w:sz="0" w:space="0" w:color="auto"/>
      </w:divBdr>
    </w:div>
    <w:div w:id="1844321517">
      <w:bodyDiv w:val="1"/>
      <w:marLeft w:val="0"/>
      <w:marRight w:val="0"/>
      <w:marTop w:val="0"/>
      <w:marBottom w:val="0"/>
      <w:divBdr>
        <w:top w:val="none" w:sz="0" w:space="0" w:color="auto"/>
        <w:left w:val="none" w:sz="0" w:space="0" w:color="auto"/>
        <w:bottom w:val="none" w:sz="0" w:space="0" w:color="auto"/>
        <w:right w:val="none" w:sz="0" w:space="0" w:color="auto"/>
      </w:divBdr>
    </w:div>
    <w:div w:id="1845395077">
      <w:bodyDiv w:val="1"/>
      <w:marLeft w:val="0"/>
      <w:marRight w:val="0"/>
      <w:marTop w:val="0"/>
      <w:marBottom w:val="0"/>
      <w:divBdr>
        <w:top w:val="none" w:sz="0" w:space="0" w:color="auto"/>
        <w:left w:val="none" w:sz="0" w:space="0" w:color="auto"/>
        <w:bottom w:val="none" w:sz="0" w:space="0" w:color="auto"/>
        <w:right w:val="none" w:sz="0" w:space="0" w:color="auto"/>
      </w:divBdr>
    </w:div>
    <w:div w:id="1852909339">
      <w:bodyDiv w:val="1"/>
      <w:marLeft w:val="0"/>
      <w:marRight w:val="0"/>
      <w:marTop w:val="0"/>
      <w:marBottom w:val="0"/>
      <w:divBdr>
        <w:top w:val="none" w:sz="0" w:space="0" w:color="auto"/>
        <w:left w:val="none" w:sz="0" w:space="0" w:color="auto"/>
        <w:bottom w:val="none" w:sz="0" w:space="0" w:color="auto"/>
        <w:right w:val="none" w:sz="0" w:space="0" w:color="auto"/>
      </w:divBdr>
    </w:div>
    <w:div w:id="1854034594">
      <w:bodyDiv w:val="1"/>
      <w:marLeft w:val="0"/>
      <w:marRight w:val="0"/>
      <w:marTop w:val="0"/>
      <w:marBottom w:val="0"/>
      <w:divBdr>
        <w:top w:val="none" w:sz="0" w:space="0" w:color="auto"/>
        <w:left w:val="none" w:sz="0" w:space="0" w:color="auto"/>
        <w:bottom w:val="none" w:sz="0" w:space="0" w:color="auto"/>
        <w:right w:val="none" w:sz="0" w:space="0" w:color="auto"/>
      </w:divBdr>
    </w:div>
    <w:div w:id="1859587162">
      <w:bodyDiv w:val="1"/>
      <w:marLeft w:val="0"/>
      <w:marRight w:val="0"/>
      <w:marTop w:val="0"/>
      <w:marBottom w:val="0"/>
      <w:divBdr>
        <w:top w:val="none" w:sz="0" w:space="0" w:color="auto"/>
        <w:left w:val="none" w:sz="0" w:space="0" w:color="auto"/>
        <w:bottom w:val="none" w:sz="0" w:space="0" w:color="auto"/>
        <w:right w:val="none" w:sz="0" w:space="0" w:color="auto"/>
      </w:divBdr>
    </w:div>
    <w:div w:id="1862738794">
      <w:bodyDiv w:val="1"/>
      <w:marLeft w:val="0"/>
      <w:marRight w:val="0"/>
      <w:marTop w:val="0"/>
      <w:marBottom w:val="0"/>
      <w:divBdr>
        <w:top w:val="none" w:sz="0" w:space="0" w:color="auto"/>
        <w:left w:val="none" w:sz="0" w:space="0" w:color="auto"/>
        <w:bottom w:val="none" w:sz="0" w:space="0" w:color="auto"/>
        <w:right w:val="none" w:sz="0" w:space="0" w:color="auto"/>
      </w:divBdr>
    </w:div>
    <w:div w:id="1868710045">
      <w:bodyDiv w:val="1"/>
      <w:marLeft w:val="0"/>
      <w:marRight w:val="0"/>
      <w:marTop w:val="0"/>
      <w:marBottom w:val="0"/>
      <w:divBdr>
        <w:top w:val="none" w:sz="0" w:space="0" w:color="auto"/>
        <w:left w:val="none" w:sz="0" w:space="0" w:color="auto"/>
        <w:bottom w:val="none" w:sz="0" w:space="0" w:color="auto"/>
        <w:right w:val="none" w:sz="0" w:space="0" w:color="auto"/>
      </w:divBdr>
    </w:div>
    <w:div w:id="1868978935">
      <w:bodyDiv w:val="1"/>
      <w:marLeft w:val="0"/>
      <w:marRight w:val="0"/>
      <w:marTop w:val="0"/>
      <w:marBottom w:val="0"/>
      <w:divBdr>
        <w:top w:val="none" w:sz="0" w:space="0" w:color="auto"/>
        <w:left w:val="none" w:sz="0" w:space="0" w:color="auto"/>
        <w:bottom w:val="none" w:sz="0" w:space="0" w:color="auto"/>
        <w:right w:val="none" w:sz="0" w:space="0" w:color="auto"/>
      </w:divBdr>
    </w:div>
    <w:div w:id="1873227417">
      <w:bodyDiv w:val="1"/>
      <w:marLeft w:val="0"/>
      <w:marRight w:val="0"/>
      <w:marTop w:val="0"/>
      <w:marBottom w:val="0"/>
      <w:divBdr>
        <w:top w:val="none" w:sz="0" w:space="0" w:color="auto"/>
        <w:left w:val="none" w:sz="0" w:space="0" w:color="auto"/>
        <w:bottom w:val="none" w:sz="0" w:space="0" w:color="auto"/>
        <w:right w:val="none" w:sz="0" w:space="0" w:color="auto"/>
      </w:divBdr>
    </w:div>
    <w:div w:id="1886940754">
      <w:bodyDiv w:val="1"/>
      <w:marLeft w:val="0"/>
      <w:marRight w:val="0"/>
      <w:marTop w:val="0"/>
      <w:marBottom w:val="0"/>
      <w:divBdr>
        <w:top w:val="none" w:sz="0" w:space="0" w:color="auto"/>
        <w:left w:val="none" w:sz="0" w:space="0" w:color="auto"/>
        <w:bottom w:val="none" w:sz="0" w:space="0" w:color="auto"/>
        <w:right w:val="none" w:sz="0" w:space="0" w:color="auto"/>
      </w:divBdr>
    </w:div>
    <w:div w:id="1888908864">
      <w:bodyDiv w:val="1"/>
      <w:marLeft w:val="0"/>
      <w:marRight w:val="0"/>
      <w:marTop w:val="0"/>
      <w:marBottom w:val="0"/>
      <w:divBdr>
        <w:top w:val="none" w:sz="0" w:space="0" w:color="auto"/>
        <w:left w:val="none" w:sz="0" w:space="0" w:color="auto"/>
        <w:bottom w:val="none" w:sz="0" w:space="0" w:color="auto"/>
        <w:right w:val="none" w:sz="0" w:space="0" w:color="auto"/>
      </w:divBdr>
    </w:div>
    <w:div w:id="1889107193">
      <w:bodyDiv w:val="1"/>
      <w:marLeft w:val="0"/>
      <w:marRight w:val="0"/>
      <w:marTop w:val="0"/>
      <w:marBottom w:val="0"/>
      <w:divBdr>
        <w:top w:val="none" w:sz="0" w:space="0" w:color="auto"/>
        <w:left w:val="none" w:sz="0" w:space="0" w:color="auto"/>
        <w:bottom w:val="none" w:sz="0" w:space="0" w:color="auto"/>
        <w:right w:val="none" w:sz="0" w:space="0" w:color="auto"/>
      </w:divBdr>
    </w:div>
    <w:div w:id="1891763903">
      <w:bodyDiv w:val="1"/>
      <w:marLeft w:val="0"/>
      <w:marRight w:val="0"/>
      <w:marTop w:val="0"/>
      <w:marBottom w:val="0"/>
      <w:divBdr>
        <w:top w:val="none" w:sz="0" w:space="0" w:color="auto"/>
        <w:left w:val="none" w:sz="0" w:space="0" w:color="auto"/>
        <w:bottom w:val="none" w:sz="0" w:space="0" w:color="auto"/>
        <w:right w:val="none" w:sz="0" w:space="0" w:color="auto"/>
      </w:divBdr>
    </w:div>
    <w:div w:id="1892571114">
      <w:bodyDiv w:val="1"/>
      <w:marLeft w:val="0"/>
      <w:marRight w:val="0"/>
      <w:marTop w:val="0"/>
      <w:marBottom w:val="0"/>
      <w:divBdr>
        <w:top w:val="none" w:sz="0" w:space="0" w:color="auto"/>
        <w:left w:val="none" w:sz="0" w:space="0" w:color="auto"/>
        <w:bottom w:val="none" w:sz="0" w:space="0" w:color="auto"/>
        <w:right w:val="none" w:sz="0" w:space="0" w:color="auto"/>
      </w:divBdr>
    </w:div>
    <w:div w:id="1893421820">
      <w:bodyDiv w:val="1"/>
      <w:marLeft w:val="0"/>
      <w:marRight w:val="0"/>
      <w:marTop w:val="0"/>
      <w:marBottom w:val="0"/>
      <w:divBdr>
        <w:top w:val="none" w:sz="0" w:space="0" w:color="auto"/>
        <w:left w:val="none" w:sz="0" w:space="0" w:color="auto"/>
        <w:bottom w:val="none" w:sz="0" w:space="0" w:color="auto"/>
        <w:right w:val="none" w:sz="0" w:space="0" w:color="auto"/>
      </w:divBdr>
    </w:div>
    <w:div w:id="1897349775">
      <w:bodyDiv w:val="1"/>
      <w:marLeft w:val="0"/>
      <w:marRight w:val="0"/>
      <w:marTop w:val="0"/>
      <w:marBottom w:val="0"/>
      <w:divBdr>
        <w:top w:val="none" w:sz="0" w:space="0" w:color="auto"/>
        <w:left w:val="none" w:sz="0" w:space="0" w:color="auto"/>
        <w:bottom w:val="none" w:sz="0" w:space="0" w:color="auto"/>
        <w:right w:val="none" w:sz="0" w:space="0" w:color="auto"/>
      </w:divBdr>
    </w:div>
    <w:div w:id="1897737376">
      <w:bodyDiv w:val="1"/>
      <w:marLeft w:val="0"/>
      <w:marRight w:val="0"/>
      <w:marTop w:val="0"/>
      <w:marBottom w:val="0"/>
      <w:divBdr>
        <w:top w:val="none" w:sz="0" w:space="0" w:color="auto"/>
        <w:left w:val="none" w:sz="0" w:space="0" w:color="auto"/>
        <w:bottom w:val="none" w:sz="0" w:space="0" w:color="auto"/>
        <w:right w:val="none" w:sz="0" w:space="0" w:color="auto"/>
      </w:divBdr>
    </w:div>
    <w:div w:id="1900020936">
      <w:bodyDiv w:val="1"/>
      <w:marLeft w:val="0"/>
      <w:marRight w:val="0"/>
      <w:marTop w:val="0"/>
      <w:marBottom w:val="0"/>
      <w:divBdr>
        <w:top w:val="none" w:sz="0" w:space="0" w:color="auto"/>
        <w:left w:val="none" w:sz="0" w:space="0" w:color="auto"/>
        <w:bottom w:val="none" w:sz="0" w:space="0" w:color="auto"/>
        <w:right w:val="none" w:sz="0" w:space="0" w:color="auto"/>
      </w:divBdr>
    </w:div>
    <w:div w:id="1900244315">
      <w:bodyDiv w:val="1"/>
      <w:marLeft w:val="0"/>
      <w:marRight w:val="0"/>
      <w:marTop w:val="0"/>
      <w:marBottom w:val="0"/>
      <w:divBdr>
        <w:top w:val="none" w:sz="0" w:space="0" w:color="auto"/>
        <w:left w:val="none" w:sz="0" w:space="0" w:color="auto"/>
        <w:bottom w:val="none" w:sz="0" w:space="0" w:color="auto"/>
        <w:right w:val="none" w:sz="0" w:space="0" w:color="auto"/>
      </w:divBdr>
    </w:div>
    <w:div w:id="1900554172">
      <w:bodyDiv w:val="1"/>
      <w:marLeft w:val="0"/>
      <w:marRight w:val="0"/>
      <w:marTop w:val="0"/>
      <w:marBottom w:val="0"/>
      <w:divBdr>
        <w:top w:val="none" w:sz="0" w:space="0" w:color="auto"/>
        <w:left w:val="none" w:sz="0" w:space="0" w:color="auto"/>
        <w:bottom w:val="none" w:sz="0" w:space="0" w:color="auto"/>
        <w:right w:val="none" w:sz="0" w:space="0" w:color="auto"/>
      </w:divBdr>
    </w:div>
    <w:div w:id="1901095627">
      <w:bodyDiv w:val="1"/>
      <w:marLeft w:val="0"/>
      <w:marRight w:val="0"/>
      <w:marTop w:val="0"/>
      <w:marBottom w:val="0"/>
      <w:divBdr>
        <w:top w:val="none" w:sz="0" w:space="0" w:color="auto"/>
        <w:left w:val="none" w:sz="0" w:space="0" w:color="auto"/>
        <w:bottom w:val="none" w:sz="0" w:space="0" w:color="auto"/>
        <w:right w:val="none" w:sz="0" w:space="0" w:color="auto"/>
      </w:divBdr>
    </w:div>
    <w:div w:id="1902709686">
      <w:bodyDiv w:val="1"/>
      <w:marLeft w:val="0"/>
      <w:marRight w:val="0"/>
      <w:marTop w:val="0"/>
      <w:marBottom w:val="0"/>
      <w:divBdr>
        <w:top w:val="none" w:sz="0" w:space="0" w:color="auto"/>
        <w:left w:val="none" w:sz="0" w:space="0" w:color="auto"/>
        <w:bottom w:val="none" w:sz="0" w:space="0" w:color="auto"/>
        <w:right w:val="none" w:sz="0" w:space="0" w:color="auto"/>
      </w:divBdr>
    </w:div>
    <w:div w:id="1913654897">
      <w:bodyDiv w:val="1"/>
      <w:marLeft w:val="0"/>
      <w:marRight w:val="0"/>
      <w:marTop w:val="0"/>
      <w:marBottom w:val="0"/>
      <w:divBdr>
        <w:top w:val="none" w:sz="0" w:space="0" w:color="auto"/>
        <w:left w:val="none" w:sz="0" w:space="0" w:color="auto"/>
        <w:bottom w:val="none" w:sz="0" w:space="0" w:color="auto"/>
        <w:right w:val="none" w:sz="0" w:space="0" w:color="auto"/>
      </w:divBdr>
    </w:div>
    <w:div w:id="1917091018">
      <w:bodyDiv w:val="1"/>
      <w:marLeft w:val="0"/>
      <w:marRight w:val="0"/>
      <w:marTop w:val="0"/>
      <w:marBottom w:val="0"/>
      <w:divBdr>
        <w:top w:val="none" w:sz="0" w:space="0" w:color="auto"/>
        <w:left w:val="none" w:sz="0" w:space="0" w:color="auto"/>
        <w:bottom w:val="none" w:sz="0" w:space="0" w:color="auto"/>
        <w:right w:val="none" w:sz="0" w:space="0" w:color="auto"/>
      </w:divBdr>
    </w:div>
    <w:div w:id="1924219483">
      <w:bodyDiv w:val="1"/>
      <w:marLeft w:val="0"/>
      <w:marRight w:val="0"/>
      <w:marTop w:val="0"/>
      <w:marBottom w:val="0"/>
      <w:divBdr>
        <w:top w:val="none" w:sz="0" w:space="0" w:color="auto"/>
        <w:left w:val="none" w:sz="0" w:space="0" w:color="auto"/>
        <w:bottom w:val="none" w:sz="0" w:space="0" w:color="auto"/>
        <w:right w:val="none" w:sz="0" w:space="0" w:color="auto"/>
      </w:divBdr>
    </w:div>
    <w:div w:id="1928230682">
      <w:bodyDiv w:val="1"/>
      <w:marLeft w:val="0"/>
      <w:marRight w:val="0"/>
      <w:marTop w:val="0"/>
      <w:marBottom w:val="0"/>
      <w:divBdr>
        <w:top w:val="none" w:sz="0" w:space="0" w:color="auto"/>
        <w:left w:val="none" w:sz="0" w:space="0" w:color="auto"/>
        <w:bottom w:val="none" w:sz="0" w:space="0" w:color="auto"/>
        <w:right w:val="none" w:sz="0" w:space="0" w:color="auto"/>
      </w:divBdr>
    </w:div>
    <w:div w:id="1931767211">
      <w:bodyDiv w:val="1"/>
      <w:marLeft w:val="0"/>
      <w:marRight w:val="0"/>
      <w:marTop w:val="0"/>
      <w:marBottom w:val="0"/>
      <w:divBdr>
        <w:top w:val="none" w:sz="0" w:space="0" w:color="auto"/>
        <w:left w:val="none" w:sz="0" w:space="0" w:color="auto"/>
        <w:bottom w:val="none" w:sz="0" w:space="0" w:color="auto"/>
        <w:right w:val="none" w:sz="0" w:space="0" w:color="auto"/>
      </w:divBdr>
    </w:div>
    <w:div w:id="1931816132">
      <w:bodyDiv w:val="1"/>
      <w:marLeft w:val="0"/>
      <w:marRight w:val="0"/>
      <w:marTop w:val="0"/>
      <w:marBottom w:val="0"/>
      <w:divBdr>
        <w:top w:val="none" w:sz="0" w:space="0" w:color="auto"/>
        <w:left w:val="none" w:sz="0" w:space="0" w:color="auto"/>
        <w:bottom w:val="none" w:sz="0" w:space="0" w:color="auto"/>
        <w:right w:val="none" w:sz="0" w:space="0" w:color="auto"/>
      </w:divBdr>
    </w:div>
    <w:div w:id="1932884681">
      <w:bodyDiv w:val="1"/>
      <w:marLeft w:val="0"/>
      <w:marRight w:val="0"/>
      <w:marTop w:val="0"/>
      <w:marBottom w:val="0"/>
      <w:divBdr>
        <w:top w:val="none" w:sz="0" w:space="0" w:color="auto"/>
        <w:left w:val="none" w:sz="0" w:space="0" w:color="auto"/>
        <w:bottom w:val="none" w:sz="0" w:space="0" w:color="auto"/>
        <w:right w:val="none" w:sz="0" w:space="0" w:color="auto"/>
      </w:divBdr>
    </w:div>
    <w:div w:id="1938781407">
      <w:bodyDiv w:val="1"/>
      <w:marLeft w:val="0"/>
      <w:marRight w:val="0"/>
      <w:marTop w:val="0"/>
      <w:marBottom w:val="0"/>
      <w:divBdr>
        <w:top w:val="none" w:sz="0" w:space="0" w:color="auto"/>
        <w:left w:val="none" w:sz="0" w:space="0" w:color="auto"/>
        <w:bottom w:val="none" w:sz="0" w:space="0" w:color="auto"/>
        <w:right w:val="none" w:sz="0" w:space="0" w:color="auto"/>
      </w:divBdr>
    </w:div>
    <w:div w:id="1939020580">
      <w:bodyDiv w:val="1"/>
      <w:marLeft w:val="0"/>
      <w:marRight w:val="0"/>
      <w:marTop w:val="0"/>
      <w:marBottom w:val="0"/>
      <w:divBdr>
        <w:top w:val="none" w:sz="0" w:space="0" w:color="auto"/>
        <w:left w:val="none" w:sz="0" w:space="0" w:color="auto"/>
        <w:bottom w:val="none" w:sz="0" w:space="0" w:color="auto"/>
        <w:right w:val="none" w:sz="0" w:space="0" w:color="auto"/>
      </w:divBdr>
    </w:div>
    <w:div w:id="1940946379">
      <w:bodyDiv w:val="1"/>
      <w:marLeft w:val="0"/>
      <w:marRight w:val="0"/>
      <w:marTop w:val="0"/>
      <w:marBottom w:val="0"/>
      <w:divBdr>
        <w:top w:val="none" w:sz="0" w:space="0" w:color="auto"/>
        <w:left w:val="none" w:sz="0" w:space="0" w:color="auto"/>
        <w:bottom w:val="none" w:sz="0" w:space="0" w:color="auto"/>
        <w:right w:val="none" w:sz="0" w:space="0" w:color="auto"/>
      </w:divBdr>
    </w:div>
    <w:div w:id="1945653871">
      <w:bodyDiv w:val="1"/>
      <w:marLeft w:val="0"/>
      <w:marRight w:val="0"/>
      <w:marTop w:val="0"/>
      <w:marBottom w:val="0"/>
      <w:divBdr>
        <w:top w:val="none" w:sz="0" w:space="0" w:color="auto"/>
        <w:left w:val="none" w:sz="0" w:space="0" w:color="auto"/>
        <w:bottom w:val="none" w:sz="0" w:space="0" w:color="auto"/>
        <w:right w:val="none" w:sz="0" w:space="0" w:color="auto"/>
      </w:divBdr>
    </w:div>
    <w:div w:id="1947156710">
      <w:bodyDiv w:val="1"/>
      <w:marLeft w:val="0"/>
      <w:marRight w:val="0"/>
      <w:marTop w:val="0"/>
      <w:marBottom w:val="0"/>
      <w:divBdr>
        <w:top w:val="none" w:sz="0" w:space="0" w:color="auto"/>
        <w:left w:val="none" w:sz="0" w:space="0" w:color="auto"/>
        <w:bottom w:val="none" w:sz="0" w:space="0" w:color="auto"/>
        <w:right w:val="none" w:sz="0" w:space="0" w:color="auto"/>
      </w:divBdr>
    </w:div>
    <w:div w:id="1948000427">
      <w:bodyDiv w:val="1"/>
      <w:marLeft w:val="0"/>
      <w:marRight w:val="0"/>
      <w:marTop w:val="0"/>
      <w:marBottom w:val="0"/>
      <w:divBdr>
        <w:top w:val="none" w:sz="0" w:space="0" w:color="auto"/>
        <w:left w:val="none" w:sz="0" w:space="0" w:color="auto"/>
        <w:bottom w:val="none" w:sz="0" w:space="0" w:color="auto"/>
        <w:right w:val="none" w:sz="0" w:space="0" w:color="auto"/>
      </w:divBdr>
    </w:div>
    <w:div w:id="1951817556">
      <w:bodyDiv w:val="1"/>
      <w:marLeft w:val="0"/>
      <w:marRight w:val="0"/>
      <w:marTop w:val="0"/>
      <w:marBottom w:val="0"/>
      <w:divBdr>
        <w:top w:val="none" w:sz="0" w:space="0" w:color="auto"/>
        <w:left w:val="none" w:sz="0" w:space="0" w:color="auto"/>
        <w:bottom w:val="none" w:sz="0" w:space="0" w:color="auto"/>
        <w:right w:val="none" w:sz="0" w:space="0" w:color="auto"/>
      </w:divBdr>
    </w:div>
    <w:div w:id="1953433511">
      <w:bodyDiv w:val="1"/>
      <w:marLeft w:val="0"/>
      <w:marRight w:val="0"/>
      <w:marTop w:val="0"/>
      <w:marBottom w:val="0"/>
      <w:divBdr>
        <w:top w:val="none" w:sz="0" w:space="0" w:color="auto"/>
        <w:left w:val="none" w:sz="0" w:space="0" w:color="auto"/>
        <w:bottom w:val="none" w:sz="0" w:space="0" w:color="auto"/>
        <w:right w:val="none" w:sz="0" w:space="0" w:color="auto"/>
      </w:divBdr>
    </w:div>
    <w:div w:id="1954708875">
      <w:bodyDiv w:val="1"/>
      <w:marLeft w:val="0"/>
      <w:marRight w:val="0"/>
      <w:marTop w:val="0"/>
      <w:marBottom w:val="0"/>
      <w:divBdr>
        <w:top w:val="none" w:sz="0" w:space="0" w:color="auto"/>
        <w:left w:val="none" w:sz="0" w:space="0" w:color="auto"/>
        <w:bottom w:val="none" w:sz="0" w:space="0" w:color="auto"/>
        <w:right w:val="none" w:sz="0" w:space="0" w:color="auto"/>
      </w:divBdr>
    </w:div>
    <w:div w:id="1960410474">
      <w:bodyDiv w:val="1"/>
      <w:marLeft w:val="0"/>
      <w:marRight w:val="0"/>
      <w:marTop w:val="0"/>
      <w:marBottom w:val="0"/>
      <w:divBdr>
        <w:top w:val="none" w:sz="0" w:space="0" w:color="auto"/>
        <w:left w:val="none" w:sz="0" w:space="0" w:color="auto"/>
        <w:bottom w:val="none" w:sz="0" w:space="0" w:color="auto"/>
        <w:right w:val="none" w:sz="0" w:space="0" w:color="auto"/>
      </w:divBdr>
    </w:div>
    <w:div w:id="1962302376">
      <w:bodyDiv w:val="1"/>
      <w:marLeft w:val="0"/>
      <w:marRight w:val="0"/>
      <w:marTop w:val="0"/>
      <w:marBottom w:val="0"/>
      <w:divBdr>
        <w:top w:val="none" w:sz="0" w:space="0" w:color="auto"/>
        <w:left w:val="none" w:sz="0" w:space="0" w:color="auto"/>
        <w:bottom w:val="none" w:sz="0" w:space="0" w:color="auto"/>
        <w:right w:val="none" w:sz="0" w:space="0" w:color="auto"/>
      </w:divBdr>
    </w:div>
    <w:div w:id="1964843249">
      <w:bodyDiv w:val="1"/>
      <w:marLeft w:val="0"/>
      <w:marRight w:val="0"/>
      <w:marTop w:val="0"/>
      <w:marBottom w:val="0"/>
      <w:divBdr>
        <w:top w:val="none" w:sz="0" w:space="0" w:color="auto"/>
        <w:left w:val="none" w:sz="0" w:space="0" w:color="auto"/>
        <w:bottom w:val="none" w:sz="0" w:space="0" w:color="auto"/>
        <w:right w:val="none" w:sz="0" w:space="0" w:color="auto"/>
      </w:divBdr>
    </w:div>
    <w:div w:id="1968395504">
      <w:bodyDiv w:val="1"/>
      <w:marLeft w:val="0"/>
      <w:marRight w:val="0"/>
      <w:marTop w:val="0"/>
      <w:marBottom w:val="0"/>
      <w:divBdr>
        <w:top w:val="none" w:sz="0" w:space="0" w:color="auto"/>
        <w:left w:val="none" w:sz="0" w:space="0" w:color="auto"/>
        <w:bottom w:val="none" w:sz="0" w:space="0" w:color="auto"/>
        <w:right w:val="none" w:sz="0" w:space="0" w:color="auto"/>
      </w:divBdr>
    </w:div>
    <w:div w:id="1970276932">
      <w:bodyDiv w:val="1"/>
      <w:marLeft w:val="0"/>
      <w:marRight w:val="0"/>
      <w:marTop w:val="0"/>
      <w:marBottom w:val="0"/>
      <w:divBdr>
        <w:top w:val="none" w:sz="0" w:space="0" w:color="auto"/>
        <w:left w:val="none" w:sz="0" w:space="0" w:color="auto"/>
        <w:bottom w:val="none" w:sz="0" w:space="0" w:color="auto"/>
        <w:right w:val="none" w:sz="0" w:space="0" w:color="auto"/>
      </w:divBdr>
    </w:div>
    <w:div w:id="1973057532">
      <w:bodyDiv w:val="1"/>
      <w:marLeft w:val="0"/>
      <w:marRight w:val="0"/>
      <w:marTop w:val="0"/>
      <w:marBottom w:val="0"/>
      <w:divBdr>
        <w:top w:val="none" w:sz="0" w:space="0" w:color="auto"/>
        <w:left w:val="none" w:sz="0" w:space="0" w:color="auto"/>
        <w:bottom w:val="none" w:sz="0" w:space="0" w:color="auto"/>
        <w:right w:val="none" w:sz="0" w:space="0" w:color="auto"/>
      </w:divBdr>
    </w:div>
    <w:div w:id="1975257383">
      <w:bodyDiv w:val="1"/>
      <w:marLeft w:val="0"/>
      <w:marRight w:val="0"/>
      <w:marTop w:val="0"/>
      <w:marBottom w:val="0"/>
      <w:divBdr>
        <w:top w:val="none" w:sz="0" w:space="0" w:color="auto"/>
        <w:left w:val="none" w:sz="0" w:space="0" w:color="auto"/>
        <w:bottom w:val="none" w:sz="0" w:space="0" w:color="auto"/>
        <w:right w:val="none" w:sz="0" w:space="0" w:color="auto"/>
      </w:divBdr>
    </w:div>
    <w:div w:id="1979214969">
      <w:bodyDiv w:val="1"/>
      <w:marLeft w:val="0"/>
      <w:marRight w:val="0"/>
      <w:marTop w:val="0"/>
      <w:marBottom w:val="0"/>
      <w:divBdr>
        <w:top w:val="none" w:sz="0" w:space="0" w:color="auto"/>
        <w:left w:val="none" w:sz="0" w:space="0" w:color="auto"/>
        <w:bottom w:val="none" w:sz="0" w:space="0" w:color="auto"/>
        <w:right w:val="none" w:sz="0" w:space="0" w:color="auto"/>
      </w:divBdr>
    </w:div>
    <w:div w:id="1979455670">
      <w:bodyDiv w:val="1"/>
      <w:marLeft w:val="0"/>
      <w:marRight w:val="0"/>
      <w:marTop w:val="0"/>
      <w:marBottom w:val="0"/>
      <w:divBdr>
        <w:top w:val="none" w:sz="0" w:space="0" w:color="auto"/>
        <w:left w:val="none" w:sz="0" w:space="0" w:color="auto"/>
        <w:bottom w:val="none" w:sz="0" w:space="0" w:color="auto"/>
        <w:right w:val="none" w:sz="0" w:space="0" w:color="auto"/>
      </w:divBdr>
    </w:div>
    <w:div w:id="1980064416">
      <w:bodyDiv w:val="1"/>
      <w:marLeft w:val="0"/>
      <w:marRight w:val="0"/>
      <w:marTop w:val="0"/>
      <w:marBottom w:val="0"/>
      <w:divBdr>
        <w:top w:val="none" w:sz="0" w:space="0" w:color="auto"/>
        <w:left w:val="none" w:sz="0" w:space="0" w:color="auto"/>
        <w:bottom w:val="none" w:sz="0" w:space="0" w:color="auto"/>
        <w:right w:val="none" w:sz="0" w:space="0" w:color="auto"/>
      </w:divBdr>
    </w:div>
    <w:div w:id="1983003858">
      <w:bodyDiv w:val="1"/>
      <w:marLeft w:val="0"/>
      <w:marRight w:val="0"/>
      <w:marTop w:val="0"/>
      <w:marBottom w:val="0"/>
      <w:divBdr>
        <w:top w:val="none" w:sz="0" w:space="0" w:color="auto"/>
        <w:left w:val="none" w:sz="0" w:space="0" w:color="auto"/>
        <w:bottom w:val="none" w:sz="0" w:space="0" w:color="auto"/>
        <w:right w:val="none" w:sz="0" w:space="0" w:color="auto"/>
      </w:divBdr>
    </w:div>
    <w:div w:id="1985161342">
      <w:bodyDiv w:val="1"/>
      <w:marLeft w:val="0"/>
      <w:marRight w:val="0"/>
      <w:marTop w:val="0"/>
      <w:marBottom w:val="0"/>
      <w:divBdr>
        <w:top w:val="none" w:sz="0" w:space="0" w:color="auto"/>
        <w:left w:val="none" w:sz="0" w:space="0" w:color="auto"/>
        <w:bottom w:val="none" w:sz="0" w:space="0" w:color="auto"/>
        <w:right w:val="none" w:sz="0" w:space="0" w:color="auto"/>
      </w:divBdr>
    </w:div>
    <w:div w:id="1987005348">
      <w:bodyDiv w:val="1"/>
      <w:marLeft w:val="0"/>
      <w:marRight w:val="0"/>
      <w:marTop w:val="0"/>
      <w:marBottom w:val="0"/>
      <w:divBdr>
        <w:top w:val="none" w:sz="0" w:space="0" w:color="auto"/>
        <w:left w:val="none" w:sz="0" w:space="0" w:color="auto"/>
        <w:bottom w:val="none" w:sz="0" w:space="0" w:color="auto"/>
        <w:right w:val="none" w:sz="0" w:space="0" w:color="auto"/>
      </w:divBdr>
    </w:div>
    <w:div w:id="1987127875">
      <w:bodyDiv w:val="1"/>
      <w:marLeft w:val="0"/>
      <w:marRight w:val="0"/>
      <w:marTop w:val="0"/>
      <w:marBottom w:val="0"/>
      <w:divBdr>
        <w:top w:val="none" w:sz="0" w:space="0" w:color="auto"/>
        <w:left w:val="none" w:sz="0" w:space="0" w:color="auto"/>
        <w:bottom w:val="none" w:sz="0" w:space="0" w:color="auto"/>
        <w:right w:val="none" w:sz="0" w:space="0" w:color="auto"/>
      </w:divBdr>
    </w:div>
    <w:div w:id="1989505396">
      <w:bodyDiv w:val="1"/>
      <w:marLeft w:val="0"/>
      <w:marRight w:val="0"/>
      <w:marTop w:val="0"/>
      <w:marBottom w:val="0"/>
      <w:divBdr>
        <w:top w:val="none" w:sz="0" w:space="0" w:color="auto"/>
        <w:left w:val="none" w:sz="0" w:space="0" w:color="auto"/>
        <w:bottom w:val="none" w:sz="0" w:space="0" w:color="auto"/>
        <w:right w:val="none" w:sz="0" w:space="0" w:color="auto"/>
      </w:divBdr>
    </w:div>
    <w:div w:id="1992903658">
      <w:bodyDiv w:val="1"/>
      <w:marLeft w:val="0"/>
      <w:marRight w:val="0"/>
      <w:marTop w:val="0"/>
      <w:marBottom w:val="0"/>
      <w:divBdr>
        <w:top w:val="none" w:sz="0" w:space="0" w:color="auto"/>
        <w:left w:val="none" w:sz="0" w:space="0" w:color="auto"/>
        <w:bottom w:val="none" w:sz="0" w:space="0" w:color="auto"/>
        <w:right w:val="none" w:sz="0" w:space="0" w:color="auto"/>
      </w:divBdr>
    </w:div>
    <w:div w:id="1995714393">
      <w:bodyDiv w:val="1"/>
      <w:marLeft w:val="0"/>
      <w:marRight w:val="0"/>
      <w:marTop w:val="0"/>
      <w:marBottom w:val="0"/>
      <w:divBdr>
        <w:top w:val="none" w:sz="0" w:space="0" w:color="auto"/>
        <w:left w:val="none" w:sz="0" w:space="0" w:color="auto"/>
        <w:bottom w:val="none" w:sz="0" w:space="0" w:color="auto"/>
        <w:right w:val="none" w:sz="0" w:space="0" w:color="auto"/>
      </w:divBdr>
    </w:div>
    <w:div w:id="2000110059">
      <w:bodyDiv w:val="1"/>
      <w:marLeft w:val="0"/>
      <w:marRight w:val="0"/>
      <w:marTop w:val="0"/>
      <w:marBottom w:val="0"/>
      <w:divBdr>
        <w:top w:val="none" w:sz="0" w:space="0" w:color="auto"/>
        <w:left w:val="none" w:sz="0" w:space="0" w:color="auto"/>
        <w:bottom w:val="none" w:sz="0" w:space="0" w:color="auto"/>
        <w:right w:val="none" w:sz="0" w:space="0" w:color="auto"/>
      </w:divBdr>
    </w:div>
    <w:div w:id="2000304426">
      <w:bodyDiv w:val="1"/>
      <w:marLeft w:val="0"/>
      <w:marRight w:val="0"/>
      <w:marTop w:val="0"/>
      <w:marBottom w:val="0"/>
      <w:divBdr>
        <w:top w:val="none" w:sz="0" w:space="0" w:color="auto"/>
        <w:left w:val="none" w:sz="0" w:space="0" w:color="auto"/>
        <w:bottom w:val="none" w:sz="0" w:space="0" w:color="auto"/>
        <w:right w:val="none" w:sz="0" w:space="0" w:color="auto"/>
      </w:divBdr>
    </w:div>
    <w:div w:id="2002191582">
      <w:bodyDiv w:val="1"/>
      <w:marLeft w:val="0"/>
      <w:marRight w:val="0"/>
      <w:marTop w:val="0"/>
      <w:marBottom w:val="0"/>
      <w:divBdr>
        <w:top w:val="none" w:sz="0" w:space="0" w:color="auto"/>
        <w:left w:val="none" w:sz="0" w:space="0" w:color="auto"/>
        <w:bottom w:val="none" w:sz="0" w:space="0" w:color="auto"/>
        <w:right w:val="none" w:sz="0" w:space="0" w:color="auto"/>
      </w:divBdr>
    </w:div>
    <w:div w:id="2003728371">
      <w:bodyDiv w:val="1"/>
      <w:marLeft w:val="0"/>
      <w:marRight w:val="0"/>
      <w:marTop w:val="0"/>
      <w:marBottom w:val="0"/>
      <w:divBdr>
        <w:top w:val="none" w:sz="0" w:space="0" w:color="auto"/>
        <w:left w:val="none" w:sz="0" w:space="0" w:color="auto"/>
        <w:bottom w:val="none" w:sz="0" w:space="0" w:color="auto"/>
        <w:right w:val="none" w:sz="0" w:space="0" w:color="auto"/>
      </w:divBdr>
    </w:div>
    <w:div w:id="2005468868">
      <w:bodyDiv w:val="1"/>
      <w:marLeft w:val="0"/>
      <w:marRight w:val="0"/>
      <w:marTop w:val="0"/>
      <w:marBottom w:val="0"/>
      <w:divBdr>
        <w:top w:val="none" w:sz="0" w:space="0" w:color="auto"/>
        <w:left w:val="none" w:sz="0" w:space="0" w:color="auto"/>
        <w:bottom w:val="none" w:sz="0" w:space="0" w:color="auto"/>
        <w:right w:val="none" w:sz="0" w:space="0" w:color="auto"/>
      </w:divBdr>
    </w:div>
    <w:div w:id="2005819394">
      <w:bodyDiv w:val="1"/>
      <w:marLeft w:val="0"/>
      <w:marRight w:val="0"/>
      <w:marTop w:val="0"/>
      <w:marBottom w:val="0"/>
      <w:divBdr>
        <w:top w:val="none" w:sz="0" w:space="0" w:color="auto"/>
        <w:left w:val="none" w:sz="0" w:space="0" w:color="auto"/>
        <w:bottom w:val="none" w:sz="0" w:space="0" w:color="auto"/>
        <w:right w:val="none" w:sz="0" w:space="0" w:color="auto"/>
      </w:divBdr>
    </w:div>
    <w:div w:id="2007783330">
      <w:bodyDiv w:val="1"/>
      <w:marLeft w:val="0"/>
      <w:marRight w:val="0"/>
      <w:marTop w:val="0"/>
      <w:marBottom w:val="0"/>
      <w:divBdr>
        <w:top w:val="none" w:sz="0" w:space="0" w:color="auto"/>
        <w:left w:val="none" w:sz="0" w:space="0" w:color="auto"/>
        <w:bottom w:val="none" w:sz="0" w:space="0" w:color="auto"/>
        <w:right w:val="none" w:sz="0" w:space="0" w:color="auto"/>
      </w:divBdr>
    </w:div>
    <w:div w:id="2009752676">
      <w:bodyDiv w:val="1"/>
      <w:marLeft w:val="0"/>
      <w:marRight w:val="0"/>
      <w:marTop w:val="0"/>
      <w:marBottom w:val="0"/>
      <w:divBdr>
        <w:top w:val="none" w:sz="0" w:space="0" w:color="auto"/>
        <w:left w:val="none" w:sz="0" w:space="0" w:color="auto"/>
        <w:bottom w:val="none" w:sz="0" w:space="0" w:color="auto"/>
        <w:right w:val="none" w:sz="0" w:space="0" w:color="auto"/>
      </w:divBdr>
    </w:div>
    <w:div w:id="2012440883">
      <w:bodyDiv w:val="1"/>
      <w:marLeft w:val="0"/>
      <w:marRight w:val="0"/>
      <w:marTop w:val="0"/>
      <w:marBottom w:val="0"/>
      <w:divBdr>
        <w:top w:val="none" w:sz="0" w:space="0" w:color="auto"/>
        <w:left w:val="none" w:sz="0" w:space="0" w:color="auto"/>
        <w:bottom w:val="none" w:sz="0" w:space="0" w:color="auto"/>
        <w:right w:val="none" w:sz="0" w:space="0" w:color="auto"/>
      </w:divBdr>
    </w:div>
    <w:div w:id="2019114450">
      <w:bodyDiv w:val="1"/>
      <w:marLeft w:val="0"/>
      <w:marRight w:val="0"/>
      <w:marTop w:val="0"/>
      <w:marBottom w:val="0"/>
      <w:divBdr>
        <w:top w:val="none" w:sz="0" w:space="0" w:color="auto"/>
        <w:left w:val="none" w:sz="0" w:space="0" w:color="auto"/>
        <w:bottom w:val="none" w:sz="0" w:space="0" w:color="auto"/>
        <w:right w:val="none" w:sz="0" w:space="0" w:color="auto"/>
      </w:divBdr>
    </w:div>
    <w:div w:id="2019694709">
      <w:bodyDiv w:val="1"/>
      <w:marLeft w:val="0"/>
      <w:marRight w:val="0"/>
      <w:marTop w:val="0"/>
      <w:marBottom w:val="0"/>
      <w:divBdr>
        <w:top w:val="none" w:sz="0" w:space="0" w:color="auto"/>
        <w:left w:val="none" w:sz="0" w:space="0" w:color="auto"/>
        <w:bottom w:val="none" w:sz="0" w:space="0" w:color="auto"/>
        <w:right w:val="none" w:sz="0" w:space="0" w:color="auto"/>
      </w:divBdr>
    </w:div>
    <w:div w:id="2021349370">
      <w:bodyDiv w:val="1"/>
      <w:marLeft w:val="0"/>
      <w:marRight w:val="0"/>
      <w:marTop w:val="0"/>
      <w:marBottom w:val="0"/>
      <w:divBdr>
        <w:top w:val="none" w:sz="0" w:space="0" w:color="auto"/>
        <w:left w:val="none" w:sz="0" w:space="0" w:color="auto"/>
        <w:bottom w:val="none" w:sz="0" w:space="0" w:color="auto"/>
        <w:right w:val="none" w:sz="0" w:space="0" w:color="auto"/>
      </w:divBdr>
    </w:div>
    <w:div w:id="2022270175">
      <w:bodyDiv w:val="1"/>
      <w:marLeft w:val="0"/>
      <w:marRight w:val="0"/>
      <w:marTop w:val="0"/>
      <w:marBottom w:val="0"/>
      <w:divBdr>
        <w:top w:val="none" w:sz="0" w:space="0" w:color="auto"/>
        <w:left w:val="none" w:sz="0" w:space="0" w:color="auto"/>
        <w:bottom w:val="none" w:sz="0" w:space="0" w:color="auto"/>
        <w:right w:val="none" w:sz="0" w:space="0" w:color="auto"/>
      </w:divBdr>
    </w:div>
    <w:div w:id="2022848650">
      <w:bodyDiv w:val="1"/>
      <w:marLeft w:val="0"/>
      <w:marRight w:val="0"/>
      <w:marTop w:val="0"/>
      <w:marBottom w:val="0"/>
      <w:divBdr>
        <w:top w:val="none" w:sz="0" w:space="0" w:color="auto"/>
        <w:left w:val="none" w:sz="0" w:space="0" w:color="auto"/>
        <w:bottom w:val="none" w:sz="0" w:space="0" w:color="auto"/>
        <w:right w:val="none" w:sz="0" w:space="0" w:color="auto"/>
      </w:divBdr>
    </w:div>
    <w:div w:id="2023513554">
      <w:bodyDiv w:val="1"/>
      <w:marLeft w:val="0"/>
      <w:marRight w:val="0"/>
      <w:marTop w:val="0"/>
      <w:marBottom w:val="0"/>
      <w:divBdr>
        <w:top w:val="none" w:sz="0" w:space="0" w:color="auto"/>
        <w:left w:val="none" w:sz="0" w:space="0" w:color="auto"/>
        <w:bottom w:val="none" w:sz="0" w:space="0" w:color="auto"/>
        <w:right w:val="none" w:sz="0" w:space="0" w:color="auto"/>
      </w:divBdr>
    </w:div>
    <w:div w:id="2023631100">
      <w:bodyDiv w:val="1"/>
      <w:marLeft w:val="0"/>
      <w:marRight w:val="0"/>
      <w:marTop w:val="0"/>
      <w:marBottom w:val="0"/>
      <w:divBdr>
        <w:top w:val="none" w:sz="0" w:space="0" w:color="auto"/>
        <w:left w:val="none" w:sz="0" w:space="0" w:color="auto"/>
        <w:bottom w:val="none" w:sz="0" w:space="0" w:color="auto"/>
        <w:right w:val="none" w:sz="0" w:space="0" w:color="auto"/>
      </w:divBdr>
    </w:div>
    <w:div w:id="2026401147">
      <w:bodyDiv w:val="1"/>
      <w:marLeft w:val="0"/>
      <w:marRight w:val="0"/>
      <w:marTop w:val="0"/>
      <w:marBottom w:val="0"/>
      <w:divBdr>
        <w:top w:val="none" w:sz="0" w:space="0" w:color="auto"/>
        <w:left w:val="none" w:sz="0" w:space="0" w:color="auto"/>
        <w:bottom w:val="none" w:sz="0" w:space="0" w:color="auto"/>
        <w:right w:val="none" w:sz="0" w:space="0" w:color="auto"/>
      </w:divBdr>
    </w:div>
    <w:div w:id="2029913389">
      <w:bodyDiv w:val="1"/>
      <w:marLeft w:val="0"/>
      <w:marRight w:val="0"/>
      <w:marTop w:val="0"/>
      <w:marBottom w:val="0"/>
      <w:divBdr>
        <w:top w:val="none" w:sz="0" w:space="0" w:color="auto"/>
        <w:left w:val="none" w:sz="0" w:space="0" w:color="auto"/>
        <w:bottom w:val="none" w:sz="0" w:space="0" w:color="auto"/>
        <w:right w:val="none" w:sz="0" w:space="0" w:color="auto"/>
      </w:divBdr>
    </w:div>
    <w:div w:id="203006267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4573598">
      <w:bodyDiv w:val="1"/>
      <w:marLeft w:val="0"/>
      <w:marRight w:val="0"/>
      <w:marTop w:val="0"/>
      <w:marBottom w:val="0"/>
      <w:divBdr>
        <w:top w:val="none" w:sz="0" w:space="0" w:color="auto"/>
        <w:left w:val="none" w:sz="0" w:space="0" w:color="auto"/>
        <w:bottom w:val="none" w:sz="0" w:space="0" w:color="auto"/>
        <w:right w:val="none" w:sz="0" w:space="0" w:color="auto"/>
      </w:divBdr>
    </w:div>
    <w:div w:id="2035228682">
      <w:bodyDiv w:val="1"/>
      <w:marLeft w:val="0"/>
      <w:marRight w:val="0"/>
      <w:marTop w:val="0"/>
      <w:marBottom w:val="0"/>
      <w:divBdr>
        <w:top w:val="none" w:sz="0" w:space="0" w:color="auto"/>
        <w:left w:val="none" w:sz="0" w:space="0" w:color="auto"/>
        <w:bottom w:val="none" w:sz="0" w:space="0" w:color="auto"/>
        <w:right w:val="none" w:sz="0" w:space="0" w:color="auto"/>
      </w:divBdr>
    </w:div>
    <w:div w:id="2039963766">
      <w:bodyDiv w:val="1"/>
      <w:marLeft w:val="0"/>
      <w:marRight w:val="0"/>
      <w:marTop w:val="0"/>
      <w:marBottom w:val="0"/>
      <w:divBdr>
        <w:top w:val="none" w:sz="0" w:space="0" w:color="auto"/>
        <w:left w:val="none" w:sz="0" w:space="0" w:color="auto"/>
        <w:bottom w:val="none" w:sz="0" w:space="0" w:color="auto"/>
        <w:right w:val="none" w:sz="0" w:space="0" w:color="auto"/>
      </w:divBdr>
    </w:div>
    <w:div w:id="2050493111">
      <w:bodyDiv w:val="1"/>
      <w:marLeft w:val="0"/>
      <w:marRight w:val="0"/>
      <w:marTop w:val="0"/>
      <w:marBottom w:val="0"/>
      <w:divBdr>
        <w:top w:val="none" w:sz="0" w:space="0" w:color="auto"/>
        <w:left w:val="none" w:sz="0" w:space="0" w:color="auto"/>
        <w:bottom w:val="none" w:sz="0" w:space="0" w:color="auto"/>
        <w:right w:val="none" w:sz="0" w:space="0" w:color="auto"/>
      </w:divBdr>
    </w:div>
    <w:div w:id="2054958852">
      <w:bodyDiv w:val="1"/>
      <w:marLeft w:val="0"/>
      <w:marRight w:val="0"/>
      <w:marTop w:val="0"/>
      <w:marBottom w:val="0"/>
      <w:divBdr>
        <w:top w:val="none" w:sz="0" w:space="0" w:color="auto"/>
        <w:left w:val="none" w:sz="0" w:space="0" w:color="auto"/>
        <w:bottom w:val="none" w:sz="0" w:space="0" w:color="auto"/>
        <w:right w:val="none" w:sz="0" w:space="0" w:color="auto"/>
      </w:divBdr>
    </w:div>
    <w:div w:id="2055036713">
      <w:bodyDiv w:val="1"/>
      <w:marLeft w:val="0"/>
      <w:marRight w:val="0"/>
      <w:marTop w:val="0"/>
      <w:marBottom w:val="0"/>
      <w:divBdr>
        <w:top w:val="none" w:sz="0" w:space="0" w:color="auto"/>
        <w:left w:val="none" w:sz="0" w:space="0" w:color="auto"/>
        <w:bottom w:val="none" w:sz="0" w:space="0" w:color="auto"/>
        <w:right w:val="none" w:sz="0" w:space="0" w:color="auto"/>
      </w:divBdr>
    </w:div>
    <w:div w:id="2057384760">
      <w:bodyDiv w:val="1"/>
      <w:marLeft w:val="0"/>
      <w:marRight w:val="0"/>
      <w:marTop w:val="0"/>
      <w:marBottom w:val="0"/>
      <w:divBdr>
        <w:top w:val="none" w:sz="0" w:space="0" w:color="auto"/>
        <w:left w:val="none" w:sz="0" w:space="0" w:color="auto"/>
        <w:bottom w:val="none" w:sz="0" w:space="0" w:color="auto"/>
        <w:right w:val="none" w:sz="0" w:space="0" w:color="auto"/>
      </w:divBdr>
    </w:div>
    <w:div w:id="2062777735">
      <w:bodyDiv w:val="1"/>
      <w:marLeft w:val="0"/>
      <w:marRight w:val="0"/>
      <w:marTop w:val="0"/>
      <w:marBottom w:val="0"/>
      <w:divBdr>
        <w:top w:val="none" w:sz="0" w:space="0" w:color="auto"/>
        <w:left w:val="none" w:sz="0" w:space="0" w:color="auto"/>
        <w:bottom w:val="none" w:sz="0" w:space="0" w:color="auto"/>
        <w:right w:val="none" w:sz="0" w:space="0" w:color="auto"/>
      </w:divBdr>
    </w:div>
    <w:div w:id="2065325350">
      <w:bodyDiv w:val="1"/>
      <w:marLeft w:val="0"/>
      <w:marRight w:val="0"/>
      <w:marTop w:val="0"/>
      <w:marBottom w:val="0"/>
      <w:divBdr>
        <w:top w:val="none" w:sz="0" w:space="0" w:color="auto"/>
        <w:left w:val="none" w:sz="0" w:space="0" w:color="auto"/>
        <w:bottom w:val="none" w:sz="0" w:space="0" w:color="auto"/>
        <w:right w:val="none" w:sz="0" w:space="0" w:color="auto"/>
      </w:divBdr>
    </w:div>
    <w:div w:id="2066292603">
      <w:bodyDiv w:val="1"/>
      <w:marLeft w:val="0"/>
      <w:marRight w:val="0"/>
      <w:marTop w:val="0"/>
      <w:marBottom w:val="0"/>
      <w:divBdr>
        <w:top w:val="none" w:sz="0" w:space="0" w:color="auto"/>
        <w:left w:val="none" w:sz="0" w:space="0" w:color="auto"/>
        <w:bottom w:val="none" w:sz="0" w:space="0" w:color="auto"/>
        <w:right w:val="none" w:sz="0" w:space="0" w:color="auto"/>
      </w:divBdr>
    </w:div>
    <w:div w:id="2066641255">
      <w:bodyDiv w:val="1"/>
      <w:marLeft w:val="0"/>
      <w:marRight w:val="0"/>
      <w:marTop w:val="0"/>
      <w:marBottom w:val="0"/>
      <w:divBdr>
        <w:top w:val="none" w:sz="0" w:space="0" w:color="auto"/>
        <w:left w:val="none" w:sz="0" w:space="0" w:color="auto"/>
        <w:bottom w:val="none" w:sz="0" w:space="0" w:color="auto"/>
        <w:right w:val="none" w:sz="0" w:space="0" w:color="auto"/>
      </w:divBdr>
    </w:div>
    <w:div w:id="2071539156">
      <w:bodyDiv w:val="1"/>
      <w:marLeft w:val="0"/>
      <w:marRight w:val="0"/>
      <w:marTop w:val="0"/>
      <w:marBottom w:val="0"/>
      <w:divBdr>
        <w:top w:val="none" w:sz="0" w:space="0" w:color="auto"/>
        <w:left w:val="none" w:sz="0" w:space="0" w:color="auto"/>
        <w:bottom w:val="none" w:sz="0" w:space="0" w:color="auto"/>
        <w:right w:val="none" w:sz="0" w:space="0" w:color="auto"/>
      </w:divBdr>
    </w:div>
    <w:div w:id="2071616436">
      <w:bodyDiv w:val="1"/>
      <w:marLeft w:val="0"/>
      <w:marRight w:val="0"/>
      <w:marTop w:val="0"/>
      <w:marBottom w:val="0"/>
      <w:divBdr>
        <w:top w:val="none" w:sz="0" w:space="0" w:color="auto"/>
        <w:left w:val="none" w:sz="0" w:space="0" w:color="auto"/>
        <w:bottom w:val="none" w:sz="0" w:space="0" w:color="auto"/>
        <w:right w:val="none" w:sz="0" w:space="0" w:color="auto"/>
      </w:divBdr>
    </w:div>
    <w:div w:id="2073578734">
      <w:bodyDiv w:val="1"/>
      <w:marLeft w:val="0"/>
      <w:marRight w:val="0"/>
      <w:marTop w:val="0"/>
      <w:marBottom w:val="0"/>
      <w:divBdr>
        <w:top w:val="none" w:sz="0" w:space="0" w:color="auto"/>
        <w:left w:val="none" w:sz="0" w:space="0" w:color="auto"/>
        <w:bottom w:val="none" w:sz="0" w:space="0" w:color="auto"/>
        <w:right w:val="none" w:sz="0" w:space="0" w:color="auto"/>
      </w:divBdr>
    </w:div>
    <w:div w:id="2076270837">
      <w:bodyDiv w:val="1"/>
      <w:marLeft w:val="0"/>
      <w:marRight w:val="0"/>
      <w:marTop w:val="0"/>
      <w:marBottom w:val="0"/>
      <w:divBdr>
        <w:top w:val="none" w:sz="0" w:space="0" w:color="auto"/>
        <w:left w:val="none" w:sz="0" w:space="0" w:color="auto"/>
        <w:bottom w:val="none" w:sz="0" w:space="0" w:color="auto"/>
        <w:right w:val="none" w:sz="0" w:space="0" w:color="auto"/>
      </w:divBdr>
    </w:div>
    <w:div w:id="2084601198">
      <w:bodyDiv w:val="1"/>
      <w:marLeft w:val="0"/>
      <w:marRight w:val="0"/>
      <w:marTop w:val="0"/>
      <w:marBottom w:val="0"/>
      <w:divBdr>
        <w:top w:val="none" w:sz="0" w:space="0" w:color="auto"/>
        <w:left w:val="none" w:sz="0" w:space="0" w:color="auto"/>
        <w:bottom w:val="none" w:sz="0" w:space="0" w:color="auto"/>
        <w:right w:val="none" w:sz="0" w:space="0" w:color="auto"/>
      </w:divBdr>
    </w:div>
    <w:div w:id="2088526381">
      <w:bodyDiv w:val="1"/>
      <w:marLeft w:val="0"/>
      <w:marRight w:val="0"/>
      <w:marTop w:val="0"/>
      <w:marBottom w:val="0"/>
      <w:divBdr>
        <w:top w:val="none" w:sz="0" w:space="0" w:color="auto"/>
        <w:left w:val="none" w:sz="0" w:space="0" w:color="auto"/>
        <w:bottom w:val="none" w:sz="0" w:space="0" w:color="auto"/>
        <w:right w:val="none" w:sz="0" w:space="0" w:color="auto"/>
      </w:divBdr>
    </w:div>
    <w:div w:id="2104690040">
      <w:bodyDiv w:val="1"/>
      <w:marLeft w:val="0"/>
      <w:marRight w:val="0"/>
      <w:marTop w:val="0"/>
      <w:marBottom w:val="0"/>
      <w:divBdr>
        <w:top w:val="none" w:sz="0" w:space="0" w:color="auto"/>
        <w:left w:val="none" w:sz="0" w:space="0" w:color="auto"/>
        <w:bottom w:val="none" w:sz="0" w:space="0" w:color="auto"/>
        <w:right w:val="none" w:sz="0" w:space="0" w:color="auto"/>
      </w:divBdr>
    </w:div>
    <w:div w:id="2107386066">
      <w:bodyDiv w:val="1"/>
      <w:marLeft w:val="0"/>
      <w:marRight w:val="0"/>
      <w:marTop w:val="0"/>
      <w:marBottom w:val="0"/>
      <w:divBdr>
        <w:top w:val="none" w:sz="0" w:space="0" w:color="auto"/>
        <w:left w:val="none" w:sz="0" w:space="0" w:color="auto"/>
        <w:bottom w:val="none" w:sz="0" w:space="0" w:color="auto"/>
        <w:right w:val="none" w:sz="0" w:space="0" w:color="auto"/>
      </w:divBdr>
    </w:div>
    <w:div w:id="2108193551">
      <w:bodyDiv w:val="1"/>
      <w:marLeft w:val="0"/>
      <w:marRight w:val="0"/>
      <w:marTop w:val="0"/>
      <w:marBottom w:val="0"/>
      <w:divBdr>
        <w:top w:val="none" w:sz="0" w:space="0" w:color="auto"/>
        <w:left w:val="none" w:sz="0" w:space="0" w:color="auto"/>
        <w:bottom w:val="none" w:sz="0" w:space="0" w:color="auto"/>
        <w:right w:val="none" w:sz="0" w:space="0" w:color="auto"/>
      </w:divBdr>
    </w:div>
    <w:div w:id="2109541229">
      <w:bodyDiv w:val="1"/>
      <w:marLeft w:val="0"/>
      <w:marRight w:val="0"/>
      <w:marTop w:val="0"/>
      <w:marBottom w:val="0"/>
      <w:divBdr>
        <w:top w:val="none" w:sz="0" w:space="0" w:color="auto"/>
        <w:left w:val="none" w:sz="0" w:space="0" w:color="auto"/>
        <w:bottom w:val="none" w:sz="0" w:space="0" w:color="auto"/>
        <w:right w:val="none" w:sz="0" w:space="0" w:color="auto"/>
      </w:divBdr>
    </w:div>
    <w:div w:id="2109767451">
      <w:bodyDiv w:val="1"/>
      <w:marLeft w:val="0"/>
      <w:marRight w:val="0"/>
      <w:marTop w:val="0"/>
      <w:marBottom w:val="0"/>
      <w:divBdr>
        <w:top w:val="none" w:sz="0" w:space="0" w:color="auto"/>
        <w:left w:val="none" w:sz="0" w:space="0" w:color="auto"/>
        <w:bottom w:val="none" w:sz="0" w:space="0" w:color="auto"/>
        <w:right w:val="none" w:sz="0" w:space="0" w:color="auto"/>
      </w:divBdr>
    </w:div>
    <w:div w:id="2113432253">
      <w:bodyDiv w:val="1"/>
      <w:marLeft w:val="0"/>
      <w:marRight w:val="0"/>
      <w:marTop w:val="0"/>
      <w:marBottom w:val="0"/>
      <w:divBdr>
        <w:top w:val="none" w:sz="0" w:space="0" w:color="auto"/>
        <w:left w:val="none" w:sz="0" w:space="0" w:color="auto"/>
        <w:bottom w:val="none" w:sz="0" w:space="0" w:color="auto"/>
        <w:right w:val="none" w:sz="0" w:space="0" w:color="auto"/>
      </w:divBdr>
    </w:div>
    <w:div w:id="2114590853">
      <w:bodyDiv w:val="1"/>
      <w:marLeft w:val="0"/>
      <w:marRight w:val="0"/>
      <w:marTop w:val="0"/>
      <w:marBottom w:val="0"/>
      <w:divBdr>
        <w:top w:val="none" w:sz="0" w:space="0" w:color="auto"/>
        <w:left w:val="none" w:sz="0" w:space="0" w:color="auto"/>
        <w:bottom w:val="none" w:sz="0" w:space="0" w:color="auto"/>
        <w:right w:val="none" w:sz="0" w:space="0" w:color="auto"/>
      </w:divBdr>
    </w:div>
    <w:div w:id="2116320322">
      <w:bodyDiv w:val="1"/>
      <w:marLeft w:val="0"/>
      <w:marRight w:val="0"/>
      <w:marTop w:val="0"/>
      <w:marBottom w:val="0"/>
      <w:divBdr>
        <w:top w:val="none" w:sz="0" w:space="0" w:color="auto"/>
        <w:left w:val="none" w:sz="0" w:space="0" w:color="auto"/>
        <w:bottom w:val="none" w:sz="0" w:space="0" w:color="auto"/>
        <w:right w:val="none" w:sz="0" w:space="0" w:color="auto"/>
      </w:divBdr>
    </w:div>
    <w:div w:id="2116828730">
      <w:bodyDiv w:val="1"/>
      <w:marLeft w:val="0"/>
      <w:marRight w:val="0"/>
      <w:marTop w:val="0"/>
      <w:marBottom w:val="0"/>
      <w:divBdr>
        <w:top w:val="none" w:sz="0" w:space="0" w:color="auto"/>
        <w:left w:val="none" w:sz="0" w:space="0" w:color="auto"/>
        <w:bottom w:val="none" w:sz="0" w:space="0" w:color="auto"/>
        <w:right w:val="none" w:sz="0" w:space="0" w:color="auto"/>
      </w:divBdr>
    </w:div>
    <w:div w:id="2118019705">
      <w:bodyDiv w:val="1"/>
      <w:marLeft w:val="0"/>
      <w:marRight w:val="0"/>
      <w:marTop w:val="0"/>
      <w:marBottom w:val="0"/>
      <w:divBdr>
        <w:top w:val="none" w:sz="0" w:space="0" w:color="auto"/>
        <w:left w:val="none" w:sz="0" w:space="0" w:color="auto"/>
        <w:bottom w:val="none" w:sz="0" w:space="0" w:color="auto"/>
        <w:right w:val="none" w:sz="0" w:space="0" w:color="auto"/>
      </w:divBdr>
    </w:div>
    <w:div w:id="2119256776">
      <w:bodyDiv w:val="1"/>
      <w:marLeft w:val="0"/>
      <w:marRight w:val="0"/>
      <w:marTop w:val="0"/>
      <w:marBottom w:val="0"/>
      <w:divBdr>
        <w:top w:val="none" w:sz="0" w:space="0" w:color="auto"/>
        <w:left w:val="none" w:sz="0" w:space="0" w:color="auto"/>
        <w:bottom w:val="none" w:sz="0" w:space="0" w:color="auto"/>
        <w:right w:val="none" w:sz="0" w:space="0" w:color="auto"/>
      </w:divBdr>
    </w:div>
    <w:div w:id="2119331863">
      <w:bodyDiv w:val="1"/>
      <w:marLeft w:val="0"/>
      <w:marRight w:val="0"/>
      <w:marTop w:val="0"/>
      <w:marBottom w:val="0"/>
      <w:divBdr>
        <w:top w:val="none" w:sz="0" w:space="0" w:color="auto"/>
        <w:left w:val="none" w:sz="0" w:space="0" w:color="auto"/>
        <w:bottom w:val="none" w:sz="0" w:space="0" w:color="auto"/>
        <w:right w:val="none" w:sz="0" w:space="0" w:color="auto"/>
      </w:divBdr>
    </w:div>
    <w:div w:id="2119369411">
      <w:bodyDiv w:val="1"/>
      <w:marLeft w:val="0"/>
      <w:marRight w:val="0"/>
      <w:marTop w:val="0"/>
      <w:marBottom w:val="0"/>
      <w:divBdr>
        <w:top w:val="none" w:sz="0" w:space="0" w:color="auto"/>
        <w:left w:val="none" w:sz="0" w:space="0" w:color="auto"/>
        <w:bottom w:val="none" w:sz="0" w:space="0" w:color="auto"/>
        <w:right w:val="none" w:sz="0" w:space="0" w:color="auto"/>
      </w:divBdr>
    </w:div>
    <w:div w:id="2140418689">
      <w:bodyDiv w:val="1"/>
      <w:marLeft w:val="0"/>
      <w:marRight w:val="0"/>
      <w:marTop w:val="0"/>
      <w:marBottom w:val="0"/>
      <w:divBdr>
        <w:top w:val="none" w:sz="0" w:space="0" w:color="auto"/>
        <w:left w:val="none" w:sz="0" w:space="0" w:color="auto"/>
        <w:bottom w:val="none" w:sz="0" w:space="0" w:color="auto"/>
        <w:right w:val="none" w:sz="0" w:space="0" w:color="auto"/>
      </w:divBdr>
    </w:div>
    <w:div w:id="2140799122">
      <w:bodyDiv w:val="1"/>
      <w:marLeft w:val="0"/>
      <w:marRight w:val="0"/>
      <w:marTop w:val="0"/>
      <w:marBottom w:val="0"/>
      <w:divBdr>
        <w:top w:val="none" w:sz="0" w:space="0" w:color="auto"/>
        <w:left w:val="none" w:sz="0" w:space="0" w:color="auto"/>
        <w:bottom w:val="none" w:sz="0" w:space="0" w:color="auto"/>
        <w:right w:val="none" w:sz="0" w:space="0" w:color="auto"/>
      </w:divBdr>
    </w:div>
    <w:div w:id="21471583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1.xml"/><Relationship Id="rId26" Type="http://schemas.openxmlformats.org/officeDocument/2006/relationships/hyperlink" Target="https://www.app.college.police.uk/app-content/investigations/investigative-interviewing" TargetMode="External"/><Relationship Id="rId39" Type="http://schemas.openxmlformats.org/officeDocument/2006/relationships/hyperlink" Target="https://www.theatlantic.com/magazine/archive/1982/03/broken-windows/304465/?single_page=true" TargetMode="External"/><Relationship Id="rId21" Type="http://schemas.openxmlformats.org/officeDocument/2006/relationships/footer" Target="footer3.xml"/><Relationship Id="rId34" Type="http://schemas.openxmlformats.org/officeDocument/2006/relationships/hyperlink" Target="https://criminaljusticeknowhow.com/the-sara-model/?msclkid=693244ddbb2011eca092e3ca282d564a" TargetMode="External"/><Relationship Id="rId42" Type="http://schemas.openxmlformats.org/officeDocument/2006/relationships/hyperlink" Target="https://www.nhs.uk/every-mind-matters/mental-health-issues/stress/" TargetMode="External"/><Relationship Id="rId47" Type="http://schemas.openxmlformats.org/officeDocument/2006/relationships/hyperlink" Target="http://dx.doi.org/10.1350/pojo.2009.82.3.456" TargetMode="External"/><Relationship Id="rId50" Type="http://schemas.openxmlformats.org/officeDocument/2006/relationships/hyperlink" Target="https://dx.doi.org/10.2196%2F11290" TargetMode="External"/><Relationship Id="rId55" Type="http://schemas.openxmlformats.org/officeDocument/2006/relationships/customXml" Target="ink/ink2.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29" Type="http://schemas.openxmlformats.org/officeDocument/2006/relationships/hyperlink" Target="https://profdev.college.police.uk/competency-values/we-are-collaborative/?msclkid=2d33b07fbcf511ec874362e29d28eec3" TargetMode="External"/><Relationship Id="rId41" Type="http://schemas.openxmlformats.org/officeDocument/2006/relationships/hyperlink" Target="https://www.counselling-directory.org.uk/memberarticles/the-importance-of-building-resilience" TargetMode="External"/><Relationship Id="rId54" Type="http://schemas.openxmlformats.org/officeDocument/2006/relationships/hyperlink" Target="http://dx.doi.org/10.1007/s11896-011-9087-x"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app.college.police.uk/app-content/national-decision-model/the-national-decision-model/" TargetMode="External"/><Relationship Id="rId32" Type="http://schemas.openxmlformats.org/officeDocument/2006/relationships/hyperlink" Target="https://johndabell.com/2018/08/05/models-of-reflection/" TargetMode="External"/><Relationship Id="rId37" Type="http://schemas.openxmlformats.org/officeDocument/2006/relationships/hyperlink" Target="https://assets.publishing.service.gov.uk/government/uploads/system/uploads/attachment_data/file/729842/pace-code-c-2018.pdf" TargetMode="External"/><Relationship Id="rId40" Type="http://schemas.openxmlformats.org/officeDocument/2006/relationships/hyperlink" Target="https://www.met.police.uk/advice/advice-and-information/asb/asb/antisocial-behaviour/what-is-antisocial-behaviour/" TargetMode="External"/><Relationship Id="rId45" Type="http://schemas.openxmlformats.org/officeDocument/2006/relationships/hyperlink" Target="https://www.pnld.co.uk/members/legal-narrative-detail/?id=b2811f6b-0dd8-eb11-bacb-0022483f57c9" TargetMode="External"/><Relationship Id="rId53" Type="http://schemas.openxmlformats.org/officeDocument/2006/relationships/hyperlink" Target="https://doi.org/10.1037/0022-3514.86.2.320" TargetMode="External"/><Relationship Id="rId58" Type="http://schemas.openxmlformats.org/officeDocument/2006/relationships/image" Target="media/image4.png"/><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hyperlink" Target="https://www.safeguardingpartnership.org.uk/assure/s11" TargetMode="External"/><Relationship Id="rId28" Type="http://schemas.openxmlformats.org/officeDocument/2006/relationships/hyperlink" Target="https://profdev.college.police.uk/competency-values/public-service/" TargetMode="External"/><Relationship Id="rId36" Type="http://schemas.openxmlformats.org/officeDocument/2006/relationships/hyperlink" Target="https://doi.org/10.1002/cl2.108" TargetMode="External"/><Relationship Id="rId49" Type="http://schemas.openxmlformats.org/officeDocument/2006/relationships/hyperlink" Target="http://dx.doi.org/10.11613/BM.2013.003" TargetMode="External"/><Relationship Id="rId57" Type="http://schemas.openxmlformats.org/officeDocument/2006/relationships/customXml" Target="ink/ink3.xml"/><Relationship Id="rId61"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2.xml"/><Relationship Id="rId31" Type="http://schemas.openxmlformats.org/officeDocument/2006/relationships/hyperlink" Target="https://www.collinsdictionary.com/dictionary/english/bias?msclkid=cc1dda1bbe3511eca311f5d57ff74b23" TargetMode="External"/><Relationship Id="rId44" Type="http://schemas.openxmlformats.org/officeDocument/2006/relationships/hyperlink" Target="https://www.plumplot.co.uk/Gwent-antisocial-behaviour-crime-statistics.html" TargetMode="External"/><Relationship Id="rId52" Type="http://schemas.openxmlformats.org/officeDocument/2006/relationships/hyperlink" Target="https://www.legislation.gov.uk/ukpga/1989/41/section/46" TargetMode="External"/><Relationship Id="rId60" Type="http://schemas.openxmlformats.org/officeDocument/2006/relationships/image" Target="media/image5.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ustomXml" Target="ink/ink1.xml"/><Relationship Id="rId22" Type="http://schemas.openxmlformats.org/officeDocument/2006/relationships/hyperlink" Target="http://www.inquiriesjournal.com/articles/1028/the-use-and-effectiveness-of-problem-oriented-policing" TargetMode="External"/><Relationship Id="rId27" Type="http://schemas.openxmlformats.org/officeDocument/2006/relationships/hyperlink" Target="https://www.college.police.uk/research/evidence-based-policing-EBP?msclkid=c5e3d0b1be3111ec88de2d51d79c9d5a" TargetMode="External"/><Relationship Id="rId30" Type="http://schemas.openxmlformats.org/officeDocument/2006/relationships/hyperlink" Target="http://dx.doi.org/10.1093/occmed/kqg061" TargetMode="External"/><Relationship Id="rId35" Type="http://schemas.openxmlformats.org/officeDocument/2006/relationships/hyperlink" Target="https://www.gwent.police.uk/advice/advice-and-information/asb/asb/antisocial-behaviour/what-is-antisocial-behaviour/" TargetMode="External"/><Relationship Id="rId43" Type="http://schemas.openxmlformats.org/officeDocument/2006/relationships/hyperlink" Target="https://pubmed.ncbi.nlm.nih.gov/20806028/" TargetMode="External"/><Relationship Id="rId48" Type="http://schemas.openxmlformats.org/officeDocument/2006/relationships/hyperlink" Target="https://schoolbeat.cymru/en/parents/know-what-could-affect-your-child/anti-social-behaviour/what-you-need-to-know/what-are-the-effects-of-asb/" TargetMode="External"/><Relationship Id="rId56" Type="http://schemas.openxmlformats.org/officeDocument/2006/relationships/image" Target="media/image3.png"/><Relationship Id="rId8" Type="http://schemas.openxmlformats.org/officeDocument/2006/relationships/webSettings" Target="webSettings.xml"/><Relationship Id="rId51" Type="http://schemas.openxmlformats.org/officeDocument/2006/relationships/hyperlink" Target="https://www.medicalnewstoday.com/articles/321805"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eader" Target="header2.xml"/><Relationship Id="rId25" Type="http://schemas.openxmlformats.org/officeDocument/2006/relationships/hyperlink" Target="https://www.app.college.police.uk/app-content/investigations/investigative-interviewing/" TargetMode="External"/><Relationship Id="rId33" Type="http://schemas.openxmlformats.org/officeDocument/2006/relationships/hyperlink" Target="https://www.equalityhumanrights.com/en/human-rights/human-rights-act" TargetMode="External"/><Relationship Id="rId38" Type="http://schemas.openxmlformats.org/officeDocument/2006/relationships/hyperlink" Target="https://www.hda.org.uk/huntingtons-disease/what-is-huntingtons-disease" TargetMode="External"/><Relationship Id="rId46" Type="http://schemas.openxmlformats.org/officeDocument/2006/relationships/hyperlink" Target="https://doi.org/10.1177/1609406919840516" TargetMode="External"/><Relationship Id="rId59" Type="http://schemas.openxmlformats.org/officeDocument/2006/relationships/customXml" Target="ink/ink4.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4-17T17:46:21.288"/>
    </inkml:context>
    <inkml:brush xml:id="br0">
      <inkml:brushProperty name="width" value="0.025" units="cm"/>
      <inkml:brushProperty name="height" value="0.025" units="cm"/>
      <inkml:brushProperty name="ignorePressure" value="1"/>
    </inkml:brush>
  </inkml:definitions>
  <inkml:trace contextRef="#ctx0" brushRef="#br0">174 0,'-11'8,"1"1,0 0,1 0,0 1,1 1,0-1,0 1,1 0,1 1,0-1,-4 11,-2 9,1 1,2 1,1 0,1 1,-3 32,2 0,3 1,4 3,8 202,-3-178,-2-47,65 1050,-10-753,-14-108,-19-70,-23-159</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4-17T17:45:44.875"/>
    </inkml:context>
    <inkml:brush xml:id="br0">
      <inkml:brushProperty name="width" value="0.025" units="cm"/>
      <inkml:brushProperty name="height" value="0.025" units="cm"/>
      <inkml:brushProperty name="ignorePressure" value="1"/>
    </inkml:brush>
  </inkml:definitions>
  <inkml:trace contextRef="#ctx0" brushRef="#br0">335 254,'-5'-10,"0"0,1 0,0-1,-1-4,4 9,-1 0,0-1,0 1,-1 0,1 1,-2-1,1 0,0 1,-1-1,0 1,0 0,-1 1,1-1,-5-2,4 3,1 0,-1 1,0 0,-1 0,1 1,0 0,-1-1,1 2,-1-1,0 1,1-1,-1 2,0-1,0 1,0 0,0 0,0 0,1 1,-1 0,0 0,0 0,1 1,-1 0,1 0,-1 1,1-1,0 1,0 0,0 0,0 1,1 0,-1 0,1 0,0 0,0 0,1 1,-1 0,1 0,0 0,0 0,-5 9,0 1,1 0,1 1,1-1,0 1,1 0,0 0,1 1,1-1,1 1,1 14,0-22,0 0,1 0,1 0,0 0,0 0,0 0,1 0,1 0,-1-1,1 0,1 0,0 0,0 0,0-1,1 1,0-1,1-1,-1 1,1-1,0-1,7 5,0-1,0-1,0-1,0 0,1-1,0-1,0 0,1-1,-1 0,2-2,-10-1,0 0,0-1,0 0,0 0,-1-1,1 0,0 0,0 0,0-1,-1 0,1-1,-1 1,1-1,-1-1,0 1,0-1,-1 0,1 0,-1 0,0-1,4-4,3-7,0 0,-1-1,-1 0,0 0,-1-1,-1-1,-1 1,0-5,4-11,-2-1,-2 0,-1 0,-2-6,-4 24,0 13,1 13,9 114,-2-19,7 12,-6-146,2-22,-5 22,7-41,20-64,-27 115,1 0,1 1,1-1,1 1,0 1,1 0,1 1,13-14,-23 28,0 0,1 1,-1-1,1 1,0 0,0 0,0 0,0 0,0 0,0 1,1-1,-1 1,0 0,1 0,-1 0,1 0,1 1,-3 0,1 0,-1 1,0-1,1 1,-1-1,0 1,1 0,-1 0,0 0,0 0,0 1,0-1,0 0,0 1,0 0,-1-1,1 1,0 0,-1 0,1 0,-1 0,0 0,0 0,0 0,1 2,2 5,-1 0,0 0,0 0,-1 0,0 1,-1-1,0 0,-1 1,1-1,-2 1,0-1,0 1,0-1,-1 0,0 0,-1 1,-4 7,5-11,-1 0,0 1,0-1,0-1,-1 1,0 0,0-1,0 0,-1 0,0 0,0 0,0-1,0 0,-1 0,0 0,1-1,-1 0,-1 0,1 0,0-1,-1 0,1 0,-1-1,0 0,1 0,-3 0,1-1,-1 0,1-1,0 0,-1 0,-1-1,1-1</inkml:trace>
  <inkml:trace contextRef="#ctx0" brushRef="#br0" timeOffset="765.21">939 424,'7'21,"-6"-18,1 0,-1 0,0 0,1 1,-2-1,1 1,0-1,-1 0,1 1,-1-1,0 1,-1 1,-6-40,7 25,0-1,1 0,0 1,1-1,0 1,0 0,1 0,1 0,0 0,0 0,1 1,0-1,1 1,0 1,0-1,1 1,0 0,0 0,1 1,0 0,0 1,1-1,4-1,2 0</inkml:trace>
  <inkml:trace contextRef="#ctx0" brushRef="#br0" timeOffset="1166.49">1282 313,'0'0,"0"0,0 0,0 0,0 3,0 4,0 5,1 4,0 4,2 3,0 2,2-1,1-3,0-2,1-5,1-4,1-4,-2-3</inkml:trace>
  <inkml:trace contextRef="#ctx0" brushRef="#br0" timeOffset="1767.72">1460 310,'1'11,"1"0,0 0,1 0,0-1,1 1,0-1,1 0,0 0,0 0,1 0,0-1,1 0,0-1,0 1,1-1,0-1,1 0,-1 0,1 0,1-1,2 1,-5-4,1 0,-1-1,1 0,0 0,0-1,0 0,0 0,0-1,0 0,0 0,0-1,0 0,-1-1,1 1,0-1,0-1,-1 0,1 0,-1 0,0-1,3-2,-3 2,-1 0,0 0,1-1,-1 0,-1 0,1-1,-1 1,0-1,0 0,-1-1,0 1,0-1,0 0,-1 0,0 0,-1 0,1 0,-1-1,-1 1,1-1,-1 1,0-5,-1 9,0 0,-1 0,1 0,-1 0,1 0,-1 0,0 0,0 0,0 0,-1 0,1 0,0 1,-1-1,0 1,0-1,0 1,0-1,0 1,0 0,-1 0,1 0,-1 0,1 1,-1-1,0 1,0-1,1 1,-1 0,0 0,0 0,0 1,0-1,-1 1,1-1,0 1,0 0,-1 0,0 0,1 0,-1 0,1 0,-1 1,0-1,1 1,-1 0,1 0,-1 0,1 1,0-1,-1 1,1 0,0-1,0 2,0-1,0 0,1 0,-1 1,1 0,-1-1,1 1,0 0,0 0,0 0,0 1,1-1,-1 0,1 1,0-1,-1 2,2-1,0 0,1-1,-1 1,0-1,1 1,0-1,0 0,0 1,0-1,0 0,1 1,0-1,-1 0,1 0,0 0,0-1,1 1,-1 0,1-1,-1 1,1-1,0 0,0 0,0 0,0 0,3 1,8 4,0 0,0-1,0 0,1-1,8 1,16 2,0-3,1-1,-1-2,1-2,-1-1,1-2,-1-2,0-1,2-3,14-3</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4-17T17:45:47.983"/>
    </inkml:context>
    <inkml:brush xml:id="br0">
      <inkml:brushProperty name="width" value="0.025" units="cm"/>
      <inkml:brushProperty name="height" value="0.025" units="cm"/>
      <inkml:brushProperty name="ignorePressure" value="1"/>
    </inkml:brush>
  </inkml:definitions>
  <inkml:trace contextRef="#ctx0" brushRef="#br0">0 95,'45'-24,"45"-21,-78 40,0 1,0 0,0 0,0 1,0 1,8 0,-18 1,-1 1,0 0,0 0,0 0,0 0,0 0,0 0,0 0,0 1,0-1,1 0,-1 0,0 1,0-1,0 1,0-1,-1 1,1-1,0 1,0 0,0 0,0-1,-1 1,1 0,0 0,0 0,-1 0,1 0,-1-1,1 1,-1 0,1 0,-1 1,0-1,1 0,-1 0,0 0,0 0,0 0,0 0,0 0,0 0,0 0,0 0,0 1,-1-1,1 0,0 0,-3 9,1 0,-1-1,0 1,-1-1,-1 1,2-3,-44 86,29-60,1 2,-9 28,25-61,0 0,1 0,-1 0,1 0,-1 0,1 0,0 0,0 1,0-1,0 0,0 0,0 0,1 0,-1 0,1 0,-1 0,1 0,0 0,0 0,0 0,0 0,0 0,2 1,-1-1,1 1,-1-1,1 0,0 0,0 0,0-1,0 1,0-1,0 1,0-1,0 0,1 0,10 2,0 0,0-1,0-1,0 0,1-1,3-1,49-7,-37 2</inkml:trace>
  <inkml:trace contextRef="#ctx0" brushRef="#br0" timeOffset="664.38">581 109,'34'-11,"1"1,0 2,1 1,-1 2,22 0,-55 5,-1 0,1-1,-1 1,0 0,1 0,-1 0,1 0,-1 1,0-1,1 0,-1 0,0 1,1-1,-1 1,0-1,1 1,-1 0,0-1,0 1,0 0,0 0,0 0,0 0,0 0,0 0,0 0,1 1,-2 1,0-1,0 0,0 1,0-1,0 1,-1-1,1 0,-1 1,1-1,-1 0,0 0,0 1,0-1,0 0,0 0,-1 1,-18 29,0-1,-14 13,16-21,1 0,1 2,1 0,-10 23,24-46,0-1,1 0,-1 1,1-1,-1 0,1 1,-1-1,1 1,0-1,0 1,-1-1,1 1,0-1,0 1,1-1,-1 1,0-1,0 0,1 1,-1-1,1 1,-1-1,1 0,0 1,-1-1,1 0,0 0,0 1,0-1,0 0,0 0,0 0,0 0,1 0,-1 0,0-1,0 1,1 0,-1-1,0 1,1-1,-1 1,1-1,-1 1,0-1,1 0,-1 0,2 0,10 2,1-1,0-1,0 0,-1-1,4-1,1 0,75-3,-81 3</inkml:trace>
  <inkml:trace contextRef="#ctx0" brushRef="#br0" timeOffset="1018.64">1215 219,'0'0,"0"0,0 0,0 0,0 0,0 0,0 0</inkml:trace>
  <inkml:trace contextRef="#ctx0" brushRef="#br0" timeOffset="1653.13">1697 46,'-9'0,"1"1,-1 0,1 0,-1 0,1 1,0 0,-1 1,1 0,1 0,-1 1,0 0,1 0,0 1,0 0,0 0,0 0,1 1,0 0,0 0,1 1,0 0,0 0,0 0,1 0,0 1,-2 6,2-6,1 1,1 0,0 0,0 0,0 1,1-1,1 0,0 0,0 1,0-1,1 0,1 0,0 1,0-1,1 0,0-1,0 1,1 0,0-1,0 0,1 0,0 0,1-1,3 4,-4-6,0 0,0 0,1 0,0-1,0 0,0 0,0-1,0 1,1-2,0 1,-1 0,1-1,0-1,0 1,0-1,1 0,-1-1,0 1,0-2,0 1,0-1,1 0,-1 0,2-1,-3 0,0 0,0 0,0 0,-1-1,1 1,-1-1,0-1,0 1,0-1,0 0,0 0,-1 0,0-1,0 1,0-1,-1 0,1 0,-1 0,0-1,0 1,-1-1,0 0,0 0,0 0,-1 0,0 0,0 0,0-4,-2-1,1 1,-2-1,0 1,0 0,-1 0,0 0,0 0,-1 1,-1-1,0 1,0 0,0 0,-1 0,-1 1,1 0,-2 1,1-1,-1 1,0 0,0 1,0 0,-1 1,0-1,0 2,-2-1,-5 0</inkml:trace>
  <inkml:trace contextRef="#ctx0" brushRef="#br0" timeOffset="2170.85">1928 58,'3'2,"-1"0,0 0,0 0,-1 0,1 1,0-1,-1 0,1 1,-1-1,0 1,0-1,0 1,0 0,0-1,-1 1,1 0,-1 0,1 0,-1 0,0 1,-4 63,3-55,-2 9,1-5,1 0,0 0,0 0,2-1,0 1,2 7,-3-20,1 0,0 1,0-1,0 0,1 0,-1 0,1 0,-1 0,1 0,0 0,0-1,1 1,-1-1,0 1,1-1,-1 0,1 0,0 0,0 0,0 0,0-1,0 1,0-1,0 0,1 0,-1 0,0-1,0 1,1-1,-1 1,1-1,0 0,20-2,0 0,0-1,-1-1,1-2,-1 0,-1-2,1 0,17-10,-18 9</inkml:trace>
  <inkml:trace contextRef="#ctx0" brushRef="#br0" timeOffset="2572.58">2105 257,'0'0,"0"0,0 0,0 0,2 3,0 6,2 4,-1 4,-1 4,-1 2,-1 2,-2 0,0-1,-1-2,-1-2,2-5,0-4</inkml:trace>
  <inkml:trace contextRef="#ctx0" brushRef="#br0" timeOffset="2974.23">2519 279,'0'0,"0"0,0 0,0 0,0 0,0 0</inkml:trace>
  <inkml:trace contextRef="#ctx0" brushRef="#br0" timeOffset="3576.8">2696 134,'16'-10,"0"1,0 1,1 0,1 2,-1 0,1 0,0 2,0 0,0 1,1 1,0 1,-17 1,0 0,0 0,0 0,0 1,-1-1,1 0,0 1,0-1,0 1,0 0,-1 0,1 0,0 0,-1 0,1 0,-1 0,1 0,-1 0,1 1,-1-1,0 1,0-1,0 1,0-1,0 1,0 0,0 0,0-1,-1 1,1 0,-1 0,1 0,-1 0,0 0,0-1,1 1,-1 0,-1 0,1 0,0 0,-1 2,-1 11,0 0,-1 0,-1-1,-1 1,-1 1,1-2,-20 56,12-38,2 0,2 0,0 3,9-34,0 0,-1-1,1 1,0 0,0-1,0 1,0 0,0-1,0 1,0 0,0-1,0 1,1 0,-1-1,0 1,0 0,0-1,1 1,-1 0,0-1,1 1,-1-1,1 1,-1-1,0 1,1-1,-1 1,1-1,0 1,-1-1,1 0,-1 1,1-1,0 0,-1 1,1-1,-1 0,1 0,0 0,-1 0,1 1,0-1,0 0,-1 0,1 0,0 0,-1-1,39-5,-30 3,71-20,11-7,-91 30,41-14</inkml:trace>
  <inkml:trace contextRef="#ctx0" brushRef="#br0" timeOffset="4193.32">3247 87,'53'-10,"-46"7,1 1,0 0,0 0,0 1,0 0,1 1,-1 0,3 0,-10 1,0-1,0 0,-1 1,1-1,0 1,-1-1,1 1,0-1,-1 1,1-1,-1 1,1-1,-1 1,1 0,-1-1,1 1,-1 0,0 0,1-1,-1 1,0 0,1 0,-1 0,0-1,0 1,0 0,0 0,0 0,0-1,0 1,0 0,0 0,-1 0,1 0,-6 34,4-27,-12 47,8-35,1-1,0 1,2 0,0 0,1 0,1 0,1 4,1-22,-1 0,1-1,-1 1,1 0,0 0,-1-1,1 1,0 0,0-1,0 1,0 0,1-1,-1 0,0 1,1-1,-1 0,1 1,-1-1,1 0,-1 0,1 0,0-1,-1 1,1 0,0-1,0 1,0-1,0 1,-1-1,1 0,0 0,0 0,0 0,0 0,1 0,11-1,0-1,0 0,-1 0,10-4,-11 3,228-62,-187 51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4-17T17:44:38.995"/>
    </inkml:context>
    <inkml:brush xml:id="br0">
      <inkml:brushProperty name="width" value="0.025" units="cm"/>
      <inkml:brushProperty name="height" value="0.025" units="cm"/>
      <inkml:brushProperty name="ignorePressure" value="1"/>
    </inkml:brush>
  </inkml:definitions>
  <inkml:trace contextRef="#ctx0" brushRef="#br0">0 1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Jos15</b:Tag>
    <b:SourceType>InternetSite</b:SourceType>
    <b:Guid>{DE2CA04A-C830-4961-A663-07FBE842FA33}</b:Guid>
    <b:Author>
      <b:Author>
        <b:NameList>
          <b:Person>
            <b:Last>Miles</b:Last>
            <b:First>Joshua</b:First>
          </b:Person>
        </b:NameList>
      </b:Author>
    </b:Author>
    <b:Title>The importance of building resilience</b:Title>
    <b:Year>2015</b:Year>
    <b:YearAccessed>2022</b:YearAccessed>
    <b:MonthAccessed>March</b:MonthAccessed>
    <b:DayAccessed>08</b:DayAccessed>
    <b:URL>https://www.counselling-directory.org.uk/memberarticles/the-importance-of-building-resilience</b:URL>
    <b:RefOrder>1</b:RefOrder>
  </b:Source>
  <b:Source>
    <b:Tag>Adr18</b:Tag>
    <b:SourceType>InternetSite</b:SourceType>
    <b:Guid>{39C4C318-9C94-4E54-871D-29FD626F2881}</b:Guid>
    <b:Author>
      <b:Author>
        <b:NameList>
          <b:Person>
            <b:Last>Stinson</b:Last>
            <b:First>Adrienne</b:First>
          </b:Person>
        </b:NameList>
      </b:Author>
    </b:Author>
    <b:Title>What is box breathing?</b:Title>
    <b:Year>2018</b:Year>
    <b:YearAccessed>2022</b:YearAccessed>
    <b:MonthAccessed>March </b:MonthAccessed>
    <b:DayAccessed>10</b:DayAccessed>
    <b:URL>https://www.medicalnewstoday.com/articles/321805</b:URL>
    <b:RefOrder>4</b:RefOrder>
  </b:Source>
  <b:Source>
    <b:Tag>Nat21</b:Tag>
    <b:SourceType>InternetSite</b:SourceType>
    <b:Guid>{4CFA13A1-F306-4EC6-B193-F1294963F512}</b:Guid>
    <b:Title>Feeling stressed?</b:Title>
    <b:Year>2021</b:Year>
    <b:Author>
      <b:Author>
        <b:Corporate>National Health Service </b:Corporate>
      </b:Author>
    </b:Author>
    <b:YearAccessed>2022</b:YearAccessed>
    <b:MonthAccessed>March</b:MonthAccessed>
    <b:DayAccessed>17</b:DayAccessed>
    <b:URL>https://www.nhs.uk/every-mind-matters/mental-health-issues/stress/#what-is</b:URL>
    <b:RefOrder>36</b:RefOrder>
  </b:Source>
  <b:Source>
    <b:Tag>Gib88</b:Tag>
    <b:SourceType>Book</b:SourceType>
    <b:Guid>{3C2F9C3E-EC8D-45B9-B722-1709EEFC0D4E}</b:Guid>
    <b:Author>
      <b:Author>
        <b:NameList>
          <b:Person>
            <b:Last>Gibbs</b:Last>
            <b:First>Graham</b:First>
          </b:Person>
        </b:NameList>
      </b:Author>
    </b:Author>
    <b:Title>Learning by Doing </b:Title>
    <b:Year>1988</b:Year>
    <b:City>Oxford </b:City>
    <b:Publisher>Oxford centre for Learning and development</b:Publisher>
    <b:Edition>1st </b:Edition>
    <b:RefOrder>15</b:RefOrder>
  </b:Source>
  <b:Source>
    <b:Tag>Wal11</b:Tag>
    <b:SourceType>JournalArticle</b:SourceType>
    <b:Guid>{F6B74637-4B7B-4769-81C3-0DFB53636D77}</b:Guid>
    <b:Title>Examining Rapport in Investigative Interviews with Suspects: Does its Building and Maintenance Work?</b:Title>
    <b:Year>2011</b:Year>
    <b:Author>
      <b:Author>
        <b:NameList>
          <b:Person>
            <b:Last>Walsh</b:Last>
            <b:First>Dave</b:First>
          </b:Person>
          <b:Person>
            <b:Last>Bull</b:Last>
            <b:First>Ray</b:First>
          </b:Person>
        </b:NameList>
      </b:Author>
    </b:Author>
    <b:JournalName>Journal of Police and Crimimal Psychology</b:JournalName>
    <b:Pages>73-84 </b:Pages>
    <b:Volume>27</b:Volume>
    <b:Issue>1</b:Issue>
    <b:RefOrder>20</b:RefOrder>
  </b:Source>
  <b:Source>
    <b:Tag>Onl18</b:Tag>
    <b:SourceType>JournalArticle</b:SourceType>
    <b:Guid>{B94CB483-0982-4648-9793-2ECAD8EDF671}</b:Guid>
    <b:Title>Online Positive Affect Journaling in the Improvement of Mental Distress and Well-being in General Medical Patients With Elevated Anxiety Symptoms: A Preliminary Randomised Controlled Trial</b:Title>
    <b:Year>2018</b:Year>
    <b:JournalName>JMIR Mental Health</b:JournalName>
    <b:Volume>5</b:Volume>
    <b:Issue>4</b:Issue>
    <b:Author>
      <b:Author>
        <b:NameList>
          <b:Person>
            <b:Last>Smith</b:Last>
            <b:First>Joshua</b:First>
            <b:Middle>M</b:Middle>
          </b:Person>
          <b:Person>
            <b:Last>Johnson</b:Last>
            <b:Middle>A</b:Middle>
            <b:First>Jillian</b:First>
          </b:Person>
          <b:Person>
            <b:Last>Auer</b:Last>
            <b:Middle>Brandon</b:Middle>
            <b:First>J</b:First>
          </b:Person>
          <b:Person>
            <b:Last>Lehman</b:Last>
            <b:First>Erik</b:First>
          </b:Person>
          <b:Person>
            <b:Last>Talamo</b:Last>
            <b:First>Giampaolo</b:First>
          </b:Person>
          <b:Person>
            <b:Last>Sciamanna</b:Last>
            <b:Middle>N</b:Middle>
            <b:First>Christopher</b:First>
          </b:Person>
        </b:NameList>
      </b:Author>
    </b:Author>
    <b:RefOrder>7</b:RefOrder>
  </b:Source>
  <b:Source>
    <b:Tag>Joh18</b:Tag>
    <b:SourceType>InternetSite</b:SourceType>
    <b:Guid>{CDA2E98C-00A1-4AF6-B85E-5213003E3039}</b:Guid>
    <b:Author>
      <b:Author>
        <b:NameList>
          <b:Person>
            <b:Last>Dabell</b:Last>
            <b:First>John</b:First>
          </b:Person>
        </b:NameList>
      </b:Author>
    </b:Author>
    <b:Title>Borton's Model of Reflection </b:Title>
    <b:Year>2018</b:Year>
    <b:YearAccessed>2022</b:YearAccessed>
    <b:MonthAccessed>March </b:MonthAccessed>
    <b:DayAccessed>25</b:DayAccessed>
    <b:URL>https://johndabell.com/2018/08/05/models-of-reflection/</b:URL>
    <b:RefOrder>8</b:RefOrder>
  </b:Source>
  <b:Source>
    <b:Tag>Chi22</b:Tag>
    <b:SourceType>InternetSite</b:SourceType>
    <b:Guid>{661A568A-88A8-474A-9BB5-E8E7B754F0A0}</b:Guid>
    <b:Author>
      <b:Author>
        <b:Corporate>Children's Safeguarding Assurance Partnership</b:Corporate>
      </b:Author>
    </b:Author>
    <b:Title>Section 11 Safeguarding Audit </b:Title>
    <b:Year>2022</b:Year>
    <b:YearAccessed>2022</b:YearAccessed>
    <b:MonthAccessed>March</b:MonthAccessed>
    <b:DayAccessed>25</b:DayAccessed>
    <b:URL>https://www.safeguardingpartnership.org.uk/assure/s11</b:URL>
    <b:RefOrder>9</b:RefOrder>
  </b:Source>
  <b:Source>
    <b:Tag>Rob04</b:Tag>
    <b:SourceType>JournalArticle</b:SourceType>
    <b:Guid>{00616194-6153-4A15-ACC9-6C8FB3B806D0}</b:Guid>
    <b:Title>The Effects of Rapport-building Style on Childrens Reports of a Staged Event </b:Title>
    <b:Year>2004</b:Year>
    <b:Author>
      <b:Author>
        <b:NameList>
          <b:Person>
            <b:Last>Roberts</b:Last>
            <b:First>Kim</b:First>
            <b:Middle>P.</b:Middle>
          </b:Person>
          <b:Person>
            <b:Last>Lamb</b:Last>
            <b:Middle>E.</b:Middle>
            <b:First>Michael</b:First>
          </b:Person>
          <b:Person>
            <b:Last>Sternberg</b:Last>
            <b:Middle>J.</b:Middle>
            <b:First>Kathleen</b:First>
          </b:Person>
        </b:NameList>
      </b:Author>
    </b:Author>
    <b:JournalName>Applied Cognitive Psychology </b:JournalName>
    <b:Pages>189-202</b:Pages>
    <b:Volume>18</b:Volume>
    <b:Issue>2</b:Issue>
    <b:RefOrder>12</b:RefOrder>
  </b:Source>
  <b:Source>
    <b:Tag>Pon19</b:Tag>
    <b:SourceType>JournalArticle</b:SourceType>
    <b:Guid>{7C9A3674-EA67-4743-8145-BB8BD099919E}</b:Guid>
    <b:Title>A Qualitative Interview With Young Children: What Encourages or Inhibits Young Children’s Participation?</b:Title>
    <b:Year>2019</b:Year>
    <b:Author>
      <b:Author>
        <b:NameList>
          <b:Person>
            <b:Last>Ponizovsky-Bergelson</b:Last>
            <b:First>Yael</b:First>
          </b:Person>
          <b:Person>
            <b:Last>Dayan</b:Last>
            <b:First>Yael</b:First>
          </b:Person>
          <b:Person>
            <b:Last>Wahke</b:Last>
            <b:First>Nira </b:First>
          </b:Person>
          <b:Person>
            <b:Last>Roer-Strier</b:Last>
            <b:First>Dorit</b:First>
          </b:Person>
        </b:NameList>
      </b:Author>
    </b:Author>
    <b:JournalName>Inetrnational Journal of Qualitative Methods</b:JournalName>
    <b:Volume>18</b:Volume>
    <b:RefOrder>11</b:RefOrder>
  </b:Source>
  <b:Source>
    <b:Tag>Tug04</b:Tag>
    <b:SourceType>JournalArticle</b:SourceType>
    <b:Guid>{97A25736-2B57-4BB7-BC58-8DEE6F6765CC}</b:Guid>
    <b:Author>
      <b:Author>
        <b:NameList>
          <b:Person>
            <b:Last>Tugade</b:Last>
            <b:First>Michele</b:First>
            <b:Middle>M.</b:Middle>
          </b:Person>
          <b:Person>
            <b:Last>Fredrickson</b:Last>
            <b:Middle>L.</b:Middle>
            <b:First>Barbara </b:First>
          </b:Person>
        </b:NameList>
      </b:Author>
    </b:Author>
    <b:Title>Resilient Individuals Use Positive Emotions to Bounce Back From Negative Emotional Experiences </b:Title>
    <b:JournalName>Journal of Personality and Social Psychology </b:JournalName>
    <b:Year>2004</b:Year>
    <b:Pages>320-333</b:Pages>
    <b:Volume>86</b:Volume>
    <b:Issue>2</b:Issue>
    <b:RefOrder>5</b:RefOrder>
  </b:Source>
  <b:Source>
    <b:Tag>Ozb07</b:Tag>
    <b:SourceType>JournalArticle</b:SourceType>
    <b:Guid>{7877F92E-6BA5-441F-A5A1-01BD9CDD9CDB}</b:Guid>
    <b:Title>Social Support and Resilience to Stress</b:Title>
    <b:JournalName>Neurobiology to Clinical Practice</b:JournalName>
    <b:Year>2007</b:Year>
    <b:Pages>35-40</b:Pages>
    <b:Volume>4</b:Volume>
    <b:Issue>5</b:Issue>
    <b:Month>May</b:Month>
    <b:YearAccessed>2022</b:YearAccessed>
    <b:MonthAccessed>March</b:MonthAccessed>
    <b:DayAccessed>20</b:DayAccessed>
    <b:URL>https://www.ncbi.nlm.nih.gov/pmc/articles/PMC2921311/</b:URL>
    <b:Author>
      <b:Author>
        <b:NameList>
          <b:Person>
            <b:Last>Ozbay</b:Last>
            <b:First>Fatih</b:First>
          </b:Person>
          <b:Person>
            <b:Last>Johnson</b:Last>
            <b:Middle>C</b:Middle>
            <b:First>Douglas</b:First>
          </b:Person>
          <b:Person>
            <b:Last>Dimoulas</b:Last>
            <b:First>Eleni</b:First>
          </b:Person>
          <b:Person>
            <b:Last>Morgan</b:Last>
            <b:Middle>A</b:Middle>
            <b:First>C</b:First>
          </b:Person>
          <b:Person>
            <b:Last>Charney</b:Last>
            <b:First>Dennis</b:First>
          </b:Person>
          <b:Person>
            <b:Last>Southwick</b:Last>
            <b:First>Steven</b:First>
          </b:Person>
        </b:NameList>
      </b:Author>
    </b:Author>
    <b:RefOrder>6</b:RefOrder>
  </b:Source>
  <b:Source>
    <b:Tag>Col131</b:Tag>
    <b:SourceType>InternetSite</b:SourceType>
    <b:Guid>{1042A3C2-FDB6-419F-95DD-4ADE030CAD01}</b:Guid>
    <b:Title>National Decision Model</b:Title>
    <b:Year>2013a</b:Year>
    <b:Author>
      <b:Author>
        <b:Corporate>College of Policing</b:Corporate>
      </b:Author>
    </b:Author>
    <b:YearAccessed>2022</b:YearAccessed>
    <b:MonthAccessed>March</b:MonthAccessed>
    <b:DayAccessed>27</b:DayAccessed>
    <b:URL>https://www.app.college.police.uk/app-content/national-decision-model/the-national-decision-model/</b:URL>
    <b:RefOrder>14</b:RefOrder>
  </b:Source>
  <b:Source>
    <b:Tag>Col13</b:Tag>
    <b:SourceType>InternetSite</b:SourceType>
    <b:Guid>{A66385CD-D0AE-49E9-8477-06710D5B1757}</b:Guid>
    <b:Author>
      <b:Author>
        <b:Corporate>College of Policing</b:Corporate>
      </b:Author>
    </b:Author>
    <b:Title>Investigative Interviewing</b:Title>
    <b:Year>2013b</b:Year>
    <b:YearAccessed>2022</b:YearAccessed>
    <b:MonthAccessed>March</b:MonthAccessed>
    <b:DayAccessed>18</b:DayAccessed>
    <b:URL>https://www.app.college.police.uk/app-content/investigations/investigative-interviewing/</b:URL>
    <b:RefOrder>19</b:RefOrder>
  </b:Source>
  <b:Source>
    <b:Tag>Col3b</b:Tag>
    <b:SourceType>InternetSite</b:SourceType>
    <b:Guid>{F52F1F3A-14D5-4BDF-8888-02E795F09A53}</b:Guid>
    <b:Title>Investigative Interviewing</b:Title>
    <b:Year>2013c</b:Year>
    <b:YearAccessed>2022</b:YearAccessed>
    <b:MonthAccessed>March</b:MonthAccessed>
    <b:DayAccessed>28</b:DayAccessed>
    <b:URL>https://www.app.college.police.uk/app-content/investigations/investigative-interviewing/</b:URL>
    <b:Author>
      <b:Author>
        <b:Corporate>College of Policing</b:Corporate>
      </b:Author>
    </b:Author>
    <b:RefOrder>21</b:RefOrder>
  </b:Source>
  <b:Source>
    <b:Tag>Per17</b:Tag>
    <b:SourceType>JournalArticle</b:SourceType>
    <b:Guid>{325D4BAB-24DB-4111-BC6A-FFF8B1CC27E3}</b:Guid>
    <b:Title>The Role of Deep Breathing on Stress</b:Title>
    <b:Year>2016</b:Year>
    <b:Author>
      <b:Author>
        <b:NameList>
          <b:Person>
            <b:Last>Perciavalle</b:Last>
            <b:First>Valentina</b:First>
          </b:Person>
          <b:Person>
            <b:Last>Blandini</b:Last>
            <b:First>Marta </b:First>
          </b:Person>
          <b:Person>
            <b:Last>Fecarotta</b:Last>
            <b:First>Paola</b:First>
          </b:Person>
          <b:Person>
            <b:Last>Buscemi</b:Last>
            <b:First>Andrea</b:First>
          </b:Person>
          <b:Person>
            <b:Last>Di Corrado</b:Last>
            <b:First>Donatella</b:First>
          </b:Person>
          <b:Person>
            <b:Last>Bertolo</b:Last>
            <b:First>Luana</b:First>
          </b:Person>
          <b:Person>
            <b:Last>Fichere</b:Last>
            <b:First>Fulvia</b:First>
          </b:Person>
          <b:Person>
            <b:Last>Coco</b:Last>
            <b:First>Marinella</b:First>
          </b:Person>
        </b:NameList>
      </b:Author>
    </b:Author>
    <b:JournalName>Neurological Sciences</b:JournalName>
    <b:Pages>451-458</b:Pages>
    <b:Volume>38</b:Volume>
    <b:Issue>3</b:Issue>
    <b:DOI>10.1007/s10072-016-2790-8</b:DOI>
    <b:RefOrder>3</b:RefOrder>
  </b:Source>
  <b:Source>
    <b:Tag>Met22</b:Tag>
    <b:SourceType>InternetSite</b:SourceType>
    <b:Guid>{3251A566-8188-4D2E-8A08-853304BC3A88}</b:Guid>
    <b:Author>
      <b:Author>
        <b:Corporate>Metropolitan Police </b:Corporate>
      </b:Author>
    </b:Author>
    <b:Title>What is Anti-Social Behaviour?</b:Title>
    <b:Year>2022</b:Year>
    <b:YearAccessed>2022</b:YearAccessed>
    <b:MonthAccessed>April</b:MonthAccessed>
    <b:DayAccessed>01</b:DayAccessed>
    <b:URL>https://www.met.police.uk/advice/advice-and-information/asb/asb/antisocial-behaviour/what-is-antisocial-behaviour/</b:URL>
    <b:RefOrder>22</b:RefOrder>
  </b:Source>
  <b:Source>
    <b:Tag>Plu22</b:Tag>
    <b:SourceType>InternetSite</b:SourceType>
    <b:Guid>{A5BBD423-5231-43D9-838B-9298CE259CDC}</b:Guid>
    <b:Author>
      <b:Author>
        <b:Corporate>Plumpot</b:Corporate>
      </b:Author>
    </b:Author>
    <b:Title>Gwent Anti-Social Behaviour crime statistics</b:Title>
    <b:Year>2022</b:Year>
    <b:YearAccessed>2022</b:YearAccessed>
    <b:MonthAccessed>April</b:MonthAccessed>
    <b:DayAccessed>01</b:DayAccessed>
    <b:URL>https://www.plumplot.co.uk/Gwent-antisocial-behaviour-crime-statistics.html</b:URL>
    <b:RefOrder>23</b:RefOrder>
  </b:Source>
  <b:Source>
    <b:Tag>Gwe22</b:Tag>
    <b:SourceType>InternetSite</b:SourceType>
    <b:Guid>{5834288E-4520-4C8A-AB99-81BED688A72D}</b:Guid>
    <b:Author>
      <b:Author>
        <b:Corporate>Gwent Police </b:Corporate>
      </b:Author>
    </b:Author>
    <b:Title>What is Anti-Social Behaviour? </b:Title>
    <b:Year>2022</b:Year>
    <b:YearAccessed>2022</b:YearAccessed>
    <b:MonthAccessed>April</b:MonthAccessed>
    <b:DayAccessed>01</b:DayAccessed>
    <b:URL>https://www.gwent.police.uk/advice/advice-and-information/asb/asb/antisocial-behaviour/what-is-antisocial-behaviour/</b:URL>
    <b:RefOrder>24</b:RefOrder>
  </b:Source>
  <b:Source>
    <b:Tag>Hea20</b:Tag>
    <b:SourceType>JournalArticle</b:SourceType>
    <b:Guid>{B82DFB29-8F1B-4818-BA8B-D9CDE1782B04}</b:Guid>
    <b:Title>Exploring the effects of long-term anti-social behaviour victimisation</b:Title>
    <b:Year>2020</b:Year>
    <b:Author>
      <b:Author>
        <b:NameList>
          <b:Person>
            <b:Last>Heap</b:Last>
            <b:First>Vicky</b:First>
          </b:Person>
        </b:NameList>
      </b:Author>
    </b:Author>
    <b:JournalName>International Review of Victimology</b:JournalName>
    <b:Pages>227-242</b:Pages>
    <b:Volume>27</b:Volume>
    <b:Issue>2</b:Issue>
    <b:DOI>10.1177/0269758020961979</b:DOI>
    <b:RefOrder>25</b:RefOrder>
  </b:Source>
  <b:Source>
    <b:Tag>Sch22</b:Tag>
    <b:SourceType>InternetSite</b:SourceType>
    <b:Guid>{1987A022-5EC9-4798-B247-7DAB5F3C165B}</b:Guid>
    <b:Title>What Are the Effects of ASB?</b:Title>
    <b:Year>2022</b:Year>
    <b:Author>
      <b:Author>
        <b:Corporate>Schoolbeat.Cymru</b:Corporate>
      </b:Author>
    </b:Author>
    <b:YearAccessed>2022</b:YearAccessed>
    <b:MonthAccessed>April</b:MonthAccessed>
    <b:DayAccessed>01</b:DayAccessed>
    <b:URL>https://schoolbeat.cymru/en/parents/know-what-could-affect-your-child/anti-social-behaviour/what-you-need-to-know/what-are-the-effects-of-asb/#:~:text=Anti-social%20behaviour%20also%20has%20an%20impact%20on%20communities,move%20from%20the%20area%20and%20b</b:URL>
    <b:RefOrder>26</b:RefOrder>
  </b:Source>
  <b:Source>
    <b:Tag>Col03</b:Tag>
    <b:SourceType>JournalArticle</b:SourceType>
    <b:Guid>{815A8165-71BB-45C1-B3EC-228CCD862EED}</b:Guid>
    <b:Title>Stress in police officers: a study of the origins, prevalence and severity of stress-related symptoms within a county police force</b:Title>
    <b:Year>2003</b:Year>
    <b:Author>
      <b:Author>
        <b:NameList>
          <b:Person>
            <b:Last>Collins </b:Last>
            <b:Middle>A.</b:Middle>
            <b:First>P.</b:First>
          </b:Person>
          <b:Person>
            <b:Last>Gibbs</b:Last>
            <b:Middle>C.</b:Middle>
            <b:First>A. C.</b:First>
          </b:Person>
        </b:NameList>
      </b:Author>
    </b:Author>
    <b:JournalName>Occupational Medicine</b:JournalName>
    <b:Pages>256-264</b:Pages>
    <b:Volume>53</b:Volume>
    <b:Issue>4</b:Issue>
    <b:DOI>https://doi.org/10.1093/occmed/kqg061</b:DOI>
    <b:RefOrder>2</b:RefOrder>
  </b:Source>
  <b:Source>
    <b:Tag>Equ181</b:Tag>
    <b:SourceType>InternetSite</b:SourceType>
    <b:Guid>{76CC7A20-1537-4FB1-9C3E-FD6F15EC1159}</b:Guid>
    <b:Title>The Human Rights Act </b:Title>
    <b:Year>2018</b:Year>
    <b:Author>
      <b:Author>
        <b:Corporate>Equality and Human Rights Commission</b:Corporate>
      </b:Author>
    </b:Author>
    <b:YearAccessed>2022</b:YearAccessed>
    <b:MonthAccessed>April</b:MonthAccessed>
    <b:DayAccessed>06</b:DayAccessed>
    <b:URL>https://www.equalityhumanrights.com/en/human-rights/human-rights-act</b:URL>
    <b:RefOrder>10</b:RefOrder>
  </b:Source>
  <b:Source>
    <b:Tag>Hun221</b:Tag>
    <b:SourceType>InternetSite</b:SourceType>
    <b:Guid>{B69DE58B-7C8C-4870-A3FB-B1551E8222D7}</b:Guid>
    <b:Author>
      <b:Author>
        <b:Corporate>Huntington's Disease Association</b:Corporate>
      </b:Author>
    </b:Author>
    <b:Title>What is Huntington's disease?</b:Title>
    <b:Year>2022</b:Year>
    <b:YearAccessed>2022</b:YearAccessed>
    <b:MonthAccessed>April</b:MonthAccessed>
    <b:DayAccessed>06</b:DayAccessed>
    <b:URL>https://www.hda.org.uk/huntingtons-disease/what-is-huntingtons-disease</b:URL>
    <b:RefOrder>17</b:RefOrder>
  </b:Source>
  <b:Source>
    <b:Tag>Kel82</b:Tag>
    <b:SourceType>InternetSite</b:SourceType>
    <b:Guid>{8AB02E1B-6BFB-4F0F-B6E9-94A157008698}</b:Guid>
    <b:Author>
      <b:Author>
        <b:NameList>
          <b:Person>
            <b:Last>Kelling</b:Last>
            <b:First>George</b:First>
            <b:Middle>L.</b:Middle>
          </b:Person>
          <b:Person>
            <b:Last>Wilson</b:Last>
            <b:Middle>Q</b:Middle>
            <b:First>James</b:First>
          </b:Person>
        </b:NameList>
      </b:Author>
    </b:Author>
    <b:Title>Broken Windows </b:Title>
    <b:Year>1982</b:Year>
    <b:YearAccessed>2022</b:YearAccessed>
    <b:MonthAccessed>April</b:MonthAccessed>
    <b:DayAccessed>06</b:DayAccessed>
    <b:URL>https://www.theatlantic.com/magazine/archive/1982/03/broken-windows/304465/?single_page=true</b:URL>
    <b:RefOrder>27</b:RefOrder>
  </b:Source>
  <b:Source>
    <b:Tag>Hin20</b:Tag>
    <b:SourceType>JournalArticle</b:SourceType>
    <b:Guid>{EC233E67-1F42-4703-958F-1CFDA0C47D96}</b:Guid>
    <b:Title>Problem-orientated policing for reducing crime and disroder: An updated systematic review and meta-analysis</b:Title>
    <b:Year>2020</b:Year>
    <b:Author>
      <b:Author>
        <b:NameList>
          <b:Person>
            <b:Last>Hinkle</b:Last>
            <b:First>Joshua</b:First>
            <b:Middle>C.</b:Middle>
          </b:Person>
          <b:Person>
            <b:Last>Weisburd</b:Last>
            <b:First>David </b:First>
          </b:Person>
          <b:Person>
            <b:Last>Telep</b:Last>
            <b:Middle>W.</b:Middle>
            <b:First>Cody</b:First>
          </b:Person>
          <b:Person>
            <b:Last>Peterson</b:Last>
            <b:First>Peter</b:First>
          </b:Person>
        </b:NameList>
      </b:Author>
    </b:Author>
    <b:JournalName>Campbell Systematic Reviews</b:JournalName>
    <b:Pages>1089</b:Pages>
    <b:Volume>16</b:Volume>
    <b:Issue>2</b:Issue>
    <b:Month>June</b:Month>
    <b:Day>15</b:Day>
    <b:DOI>https://doi.org/10.1002/cl2.1089</b:DOI>
    <b:RefOrder>31</b:RefOrder>
  </b:Source>
  <b:Source>
    <b:Tag>Kel20</b:Tag>
    <b:SourceType>InternetSite</b:SourceType>
    <b:Guid>{408C016B-8A91-4ACC-939E-079A0F263090}</b:Guid>
    <b:Title>The S.A.R.A. Model of Problem-oriented polciing</b:Title>
    <b:Year>2020</b:Year>
    <b:Author>
      <b:Author>
        <b:NameList>
          <b:Person>
            <b:Last>Glenn</b:Last>
            <b:First>Kelly</b:First>
            <b:Middle>M.</b:Middle>
          </b:Person>
        </b:NameList>
      </b:Author>
    </b:Author>
    <b:YearAccessed>2022</b:YearAccessed>
    <b:MonthAccessed>April</b:MonthAccessed>
    <b:DayAccessed>13</b:DayAccessed>
    <b:URL>https://criminaljusticeknowhow.com/the-sara-model/?msclkid=693244ddbb2011eca092e3ca282d564a</b:URL>
    <b:RefOrder>30</b:RefOrder>
  </b:Source>
  <b:Source>
    <b:Tag>Bry20</b:Tag>
    <b:SourceType>Book</b:SourceType>
    <b:Guid>{C5E30D0E-6E9D-417F-A68A-A9D2FDBE9E7D}</b:Guid>
    <b:Author>
      <b:Author>
        <b:NameList>
          <b:Person>
            <b:Last>Bryant</b:Last>
            <b:First>Robin</b:First>
          </b:Person>
          <b:Person>
            <b:Last>Bryant</b:Last>
            <b:First>Sarah</b:First>
          </b:Person>
        </b:NameList>
      </b:Author>
    </b:Author>
    <b:Title>Blackstones Handbook for policing students</b:Title>
    <b:Year>2020</b:Year>
    <b:City>Oxford</b:City>
    <b:Publisher>Oxford University Press</b:Publisher>
    <b:Edition>15</b:Edition>
    <b:Pages>162</b:Pages>
    <b:RefOrder>28</b:RefOrder>
  </b:Source>
  <b:Source>
    <b:Tag>Bra15</b:Tag>
    <b:SourceType>InternetSite</b:SourceType>
    <b:Guid>{255FDDDF-9E66-4C0F-A138-F124EFC4CA84}</b:Guid>
    <b:Title>The Use and Effectiveness of Problem-Oriented Policing</b:Title>
    <b:Year>2015</b:Year>
    <b:YearAccessed>2022</b:YearAccessed>
    <b:MonthAccessed>April</b:MonthAccessed>
    <b:DayAccessed>13</b:DayAccessed>
    <b:URL>http://www.inquiriesjournal.com/articles/1028/the-use-and-effectiveness-of-problem-oriented-policing</b:URL>
    <b:Author>
      <b:Author>
        <b:NameList>
          <b:Person>
            <b:Last>Brandon</b:Last>
            <b:First>Dan</b:First>
          </b:Person>
        </b:NameList>
      </b:Author>
    </b:Author>
    <b:JournalName>Inquiries Journal/Student Pulse</b:JournalName>
    <b:Volume>7</b:Volume>
    <b:Issue>4</b:Issue>
    <b:RefOrder>29</b:RefOrder>
  </b:Source>
  <b:Source>
    <b:Tag>Col223</b:Tag>
    <b:SourceType>InternetSite</b:SourceType>
    <b:Guid>{A86BD4E4-D19B-4182-9CFE-AA686E469CDE}</b:Guid>
    <b:Author>
      <b:Author>
        <b:Corporate>Collins</b:Corporate>
      </b:Author>
    </b:Author>
    <b:Title>Bias</b:Title>
    <b:Year>2022</b:Year>
    <b:YearAccessed>2022</b:YearAccessed>
    <b:MonthAccessed>April</b:MonthAccessed>
    <b:DayAccessed>17</b:DayAccessed>
    <b:URL>https://www.collinsdictionary.com/dictionary/english/bias?msclkid=cc1dda1bbe3511eca311f5d57ff74b23</b:URL>
    <b:RefOrder>33</b:RefOrder>
  </b:Source>
  <b:Source>
    <b:Tag>Sim12</b:Tag>
    <b:SourceType>JournalArticle</b:SourceType>
    <b:Guid>{49F56FDF-019F-4EA6-A1AB-6383CD2E3573}</b:Guid>
    <b:Title>Bias in Research</b:Title>
    <b:Year>2012</b:Year>
    <b:Author>
      <b:Author>
        <b:NameList>
          <b:Person>
            <b:Last>Simundic</b:Last>
            <b:First>Ana-MAria</b:First>
          </b:Person>
        </b:NameList>
      </b:Author>
    </b:Author>
    <b:JournalName>Biochemia Medica</b:JournalName>
    <b:Pages>12-15</b:Pages>
    <b:Volume>23</b:Volume>
    <b:Issue>1</b:Issue>
    <b:DOI>10.11613/BM.2013.003</b:DOI>
    <b:RefOrder>34</b:RefOrder>
  </b:Source>
  <b:Source>
    <b:Tag>Rog09</b:Tag>
    <b:SourceType>JournalArticle</b:SourceType>
    <b:Guid>{1B4B22EB-3DE3-4F69-B5F7-4E1379FB5C6F}</b:Guid>
    <b:Author>
      <b:Author>
        <b:NameList>
          <b:Person>
            <b:Last>Rogers</b:Last>
            <b:First>Dr.</b:First>
            <b:Middle>Collin</b:Middle>
          </b:Person>
        </b:NameList>
      </b:Author>
    </b:Author>
    <b:Title>Problem-oriented Policing and Promoting Public Confidence</b:Title>
    <b:JournalName>The Police Journal: Theory, Practice and Principles</b:JournalName>
    <b:Year>2009</b:Year>
    <b:Pages>212-221</b:Pages>
    <b:Volume>82</b:Volume>
    <b:Issue>3</b:Issue>
    <b:DOI>https://doi.org/10.1350/pojo.2009.82.3.456</b:DOI>
    <b:RefOrder>32</b:RefOrder>
  </b:Source>
  <b:Source>
    <b:Tag>The89</b:Tag>
    <b:SourceType>InternetSite</b:SourceType>
    <b:Guid>{A3339FD8-23F5-4257-8650-1A1A42607B72}</b:Guid>
    <b:Author>
      <b:Author>
        <b:Corporate>The National Archives </b:Corporate>
      </b:Author>
    </b:Author>
    <b:Title>Children Act 1989, s46</b:Title>
    <b:Year>2022</b:Year>
    <b:YearAccessed>2022</b:YearAccessed>
    <b:MonthAccessed>March</b:MonthAccessed>
    <b:DayAccessed>26</b:DayAccessed>
    <b:URL>https://www.legislation.gov.uk/ukpga/1989/41/section/46</b:URL>
    <b:RefOrder>13</b:RefOrder>
  </b:Source>
  <b:Source>
    <b:Tag>Hom18</b:Tag>
    <b:SourceType>InternetSite</b:SourceType>
    <b:Guid>{D530AFC4-7F17-4877-B3CF-B799EFB2ED62}</b:Guid>
    <b:Author>
      <b:Author>
        <b:Corporate>Home Office</b:Corporate>
      </b:Author>
    </b:Author>
    <b:Title>CODE C Revised. Code of Practice for the detention, teratment and questioning of persons by Police Officers</b:Title>
    <b:Year>2018</b:Year>
    <b:YearAccessed>2022</b:YearAccessed>
    <b:MonthAccessed>April</b:MonthAccessed>
    <b:DayAccessed>06</b:DayAccessed>
    <b:URL>https://assets.publishing.service.gov.uk/government/uploads/system/uploads/attachment_data/file/729842/pace-code-c-2018.pdf</b:URL>
    <b:RefOrder>18</b:RefOrder>
  </b:Source>
  <b:Source>
    <b:Tag>Col22</b:Tag>
    <b:SourceType>InternetSite</b:SourceType>
    <b:Guid>{1BEEF77D-1EC0-461E-9FF0-0A2DAB56F627}</b:Guid>
    <b:Author>
      <b:Author>
        <b:Corporate>College of Policing</b:Corporate>
      </b:Author>
    </b:Author>
    <b:Title>We are Collaborative</b:Title>
    <b:Year>2022c</b:Year>
    <b:YearAccessed>2022</b:YearAccessed>
    <b:MonthAccessed>April</b:MonthAccessed>
    <b:DayAccessed>15</b:DayAccessed>
    <b:URL>https://profdev.college.police.uk/competency-values/we-are-collaborative/?msclkid=2d33b07fbcf511ec874362e29d28eec3</b:URL>
    <b:RefOrder>35</b:RefOrder>
  </b:Source>
  <b:Source>
    <b:Tag>Col222</b:Tag>
    <b:SourceType>InternetSite</b:SourceType>
    <b:Guid>{A25A978B-9EC6-4CB1-A9D7-3AEF43A5DFE4}</b:Guid>
    <b:Author>
      <b:Author>
        <b:Corporate>College of Policing</b:Corporate>
      </b:Author>
    </b:Author>
    <b:Title>Evidence-based Policing</b:Title>
    <b:Year>2022a</b:Year>
    <b:YearAccessed>2022</b:YearAccessed>
    <b:MonthAccessed>April</b:MonthAccessed>
    <b:DayAccessed>17</b:DayAccessed>
    <b:URL>https://www.college.police.uk/research/evidence-based-policing-EBP?msclkid=c5e3d0b1be3111ec88de2d51d79c9d5a</b:URL>
    <b:RefOrder>37</b:RefOrder>
  </b:Source>
  <b:Source>
    <b:Tag>Col221</b:Tag>
    <b:SourceType>InternetSite</b:SourceType>
    <b:Guid>{E245D672-3E96-48BF-B4B7-6510A14D556B}</b:Guid>
    <b:Author>
      <b:Author>
        <b:Corporate>College of policing</b:Corporate>
      </b:Author>
    </b:Author>
    <b:Title>Public Service</b:Title>
    <b:Year>2022b</b:Year>
    <b:YearAccessed>2022</b:YearAccessed>
    <b:MonthAccessed>April</b:MonthAccessed>
    <b:DayAccessed>15</b:DayAccessed>
    <b:URL>https://profdev.college.police.uk/competency-values/public-service/</b:URL>
    <b:RefOrder>38</b:RefOrder>
  </b:Source>
  <b:Source>
    <b:Tag>PNL22</b:Tag>
    <b:SourceType>InternetSite</b:SourceType>
    <b:Guid>{99DD0DCE-B01A-48A2-9FE9-EF3445A795F4}</b:Guid>
    <b:Author>
      <b:Author>
        <b:Corporate>Police National Legal Database</b:Corporate>
      </b:Author>
    </b:Author>
    <b:Title>Common Law - Outraging Public Decency</b:Title>
    <b:Year>2022</b:Year>
    <b:YearAccessed>2022</b:YearAccessed>
    <b:MonthAccessed>March</b:MonthAccessed>
    <b:DayAccessed>21</b:DayAccessed>
    <b:URL>https://www.pnld.co.uk/members/legal-narrative-detail/?id=b2811f6b-0dd8-eb11-bacb-0022483f57c9</b:URL>
    <b:RefOrder>16</b:RefOrder>
  </b:Source>
</b:Sources>
</file>

<file path=customXml/itemProps1.xml><?xml version="1.0" encoding="utf-8"?>
<ds:datastoreItem xmlns:ds="http://schemas.openxmlformats.org/officeDocument/2006/customXml" ds:itemID="{74BD973E-5FB5-4983-879D-C084181335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3.xml><?xml version="1.0" encoding="utf-8"?>
<ds:datastoreItem xmlns:ds="http://schemas.openxmlformats.org/officeDocument/2006/customXml" ds:itemID="{0EE4CF55-A4C9-48B9-9928-4B592A115C4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3ED48B8-187A-49A5-ACDC-730B4C4455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6007</TotalTime>
  <Pages>29</Pages>
  <Words>8405</Words>
  <Characters>47909</Characters>
  <Application>Microsoft Office Word</Application>
  <DocSecurity>0</DocSecurity>
  <Lines>399</Lines>
  <Paragraphs>112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Price, Cara</cp:lastModifiedBy>
  <cp:revision>2601</cp:revision>
  <cp:lastPrinted>2019-09-26T14:40:00Z</cp:lastPrinted>
  <dcterms:created xsi:type="dcterms:W3CDTF">2022-02-07T15:15:00Z</dcterms:created>
  <dcterms:modified xsi:type="dcterms:W3CDTF">2022-04-18T18:40:00Z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2022-02-07T15:15:27Z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eed99e28-4485-4cf8-b1b5-e6ec0b94192d</vt:lpwstr>
  </property>
  <property fmtid="{D5CDD505-2E9C-101B-9397-08002B2CF9AE}" pid="9" name="MSIP_Label_f2acd28b-79a3-4a0f-b0ff-4b75658b1549_ContentBits">
    <vt:lpwstr>0</vt:lpwstr>
  </property>
</Properties>
</file>