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A41C24" w14:textId="103430EB" w:rsidR="00501574" w:rsidRDefault="00501574"/>
    <w:sdt>
      <w:sdtPr>
        <w:id w:val="-1647198316"/>
        <w:docPartObj>
          <w:docPartGallery w:val="Cover Pages"/>
          <w:docPartUnique/>
        </w:docPartObj>
      </w:sdtPr>
      <w:sdtEndPr>
        <w:rPr>
          <w:u w:val="single"/>
        </w:rPr>
      </w:sdtEndPr>
      <w:sdtContent>
        <w:p w14:paraId="5D2BBCD4" w14:textId="6B93D01F" w:rsidR="003B4EAA" w:rsidRDefault="003B4EAA">
          <w:r>
            <w:rPr>
              <w:noProof/>
            </w:rPr>
            <mc:AlternateContent>
              <mc:Choice Requires="wpg">
                <w:drawing>
                  <wp:anchor distT="0" distB="0" distL="114300" distR="114300" simplePos="0" relativeHeight="251658240" behindDoc="1" locked="0" layoutInCell="1" allowOverlap="1" wp14:anchorId="71F800CE" wp14:editId="5243DF56">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D53C998" w14:textId="51A1287A" w:rsidR="003B4EAA" w:rsidRPr="008B7F37" w:rsidRDefault="003B4EAA">
                                      <w:pPr>
                                        <w:pStyle w:val="NoSpacing"/>
                                        <w:spacing w:before="120"/>
                                        <w:jc w:val="center"/>
                                        <w:rPr>
                                          <w:rFonts w:ascii="Times New Roman" w:hAnsi="Times New Roman" w:cs="Times New Roman"/>
                                          <w:color w:val="FFFFFF" w:themeColor="background1"/>
                                        </w:rPr>
                                      </w:pPr>
                                      <w:r w:rsidRPr="008B7F37">
                                        <w:rPr>
                                          <w:rFonts w:ascii="Times New Roman" w:hAnsi="Times New Roman" w:cs="Times New Roman"/>
                                          <w:color w:val="FFFFFF" w:themeColor="background1"/>
                                        </w:rPr>
                                        <w:t>Jac Thomas (2204038)</w:t>
                                      </w:r>
                                    </w:p>
                                  </w:sdtContent>
                                </w:sdt>
                                <w:p w14:paraId="52699E1D" w14:textId="48A77B03" w:rsidR="003B4EAA" w:rsidRPr="008B7F37" w:rsidRDefault="00000000">
                                  <w:pPr>
                                    <w:pStyle w:val="NoSpacing"/>
                                    <w:spacing w:before="120"/>
                                    <w:jc w:val="center"/>
                                    <w:rPr>
                                      <w:rFonts w:ascii="Times New Roman" w:hAnsi="Times New Roman" w:cs="Times New Roman"/>
                                      <w:color w:val="FFFFFF" w:themeColor="background1"/>
                                    </w:rPr>
                                  </w:pPr>
                                  <w:sdt>
                                    <w:sdtPr>
                                      <w:rPr>
                                        <w:rFonts w:ascii="Times New Roman" w:hAnsi="Times New Roman" w:cs="Times New Roman"/>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293F77" w:rsidRPr="008B7F37">
                                        <w:rPr>
                                          <w:rFonts w:ascii="Times New Roman" w:hAnsi="Times New Roman" w:cs="Times New Roman"/>
                                          <w:caps/>
                                          <w:color w:val="FFFFFF" w:themeColor="background1"/>
                                        </w:rPr>
                                        <w:t xml:space="preserve">     </w:t>
                                      </w:r>
                                    </w:sdtContent>
                                  </w:sdt>
                                  <w:r w:rsidR="003B4EAA" w:rsidRPr="008B7F37">
                                    <w:rPr>
                                      <w:rFonts w:ascii="Times New Roman" w:hAnsi="Times New Roman" w:cs="Times New Roman"/>
                                      <w:color w:val="FFFFFF" w:themeColor="background1"/>
                                    </w:rPr>
                                    <w:t>  </w:t>
                                  </w:r>
                                  <w:sdt>
                                    <w:sdtPr>
                                      <w:rPr>
                                        <w:rFonts w:ascii="Times New Roman" w:hAnsi="Times New Roman" w:cs="Times New Roman"/>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293F77" w:rsidRPr="008B7F37">
                                        <w:rPr>
                                          <w:rFonts w:ascii="Times New Roman" w:hAnsi="Times New Roman" w:cs="Times New Roman"/>
                                          <w:color w:val="FFFFFF" w:themeColor="background1"/>
                                        </w:rPr>
                                        <w:t>University of Wales Trinity St David</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16A293E" w14:textId="13DDA4B2" w:rsidR="003B4EAA" w:rsidRPr="008B7F37" w:rsidRDefault="00501574">
                                      <w:pPr>
                                        <w:pStyle w:val="NoSpacing"/>
                                        <w:jc w:val="center"/>
                                        <w:rPr>
                                          <w:rFonts w:ascii="Times New Roman" w:eastAsiaTheme="majorEastAsia" w:hAnsi="Times New Roman" w:cs="Times New Roman"/>
                                          <w:caps/>
                                          <w:color w:val="156082" w:themeColor="accent1"/>
                                          <w:sz w:val="72"/>
                                          <w:szCs w:val="72"/>
                                        </w:rPr>
                                      </w:pPr>
                                      <w:r w:rsidRPr="008B7F37">
                                        <w:rPr>
                                          <w:rFonts w:ascii="Times New Roman" w:eastAsiaTheme="majorEastAsia" w:hAnsi="Times New Roman" w:cs="Times New Roman"/>
                                          <w:caps/>
                                          <w:color w:val="156082" w:themeColor="accent1"/>
                                          <w:sz w:val="72"/>
                                          <w:szCs w:val="72"/>
                                        </w:rPr>
                                        <w:t>BMBM6003: Contemporary Issues in Management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1F800CE" id="Group 198"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rFonts w:ascii="Times New Roman" w:hAnsi="Times New Roman" w:cs="Times New Roman"/>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D53C998" w14:textId="51A1287A" w:rsidR="003B4EAA" w:rsidRPr="008B7F37" w:rsidRDefault="003B4EAA">
                                <w:pPr>
                                  <w:pStyle w:val="NoSpacing"/>
                                  <w:spacing w:before="120"/>
                                  <w:jc w:val="center"/>
                                  <w:rPr>
                                    <w:rFonts w:ascii="Times New Roman" w:hAnsi="Times New Roman" w:cs="Times New Roman"/>
                                    <w:color w:val="FFFFFF" w:themeColor="background1"/>
                                  </w:rPr>
                                </w:pPr>
                                <w:r w:rsidRPr="008B7F37">
                                  <w:rPr>
                                    <w:rFonts w:ascii="Times New Roman" w:hAnsi="Times New Roman" w:cs="Times New Roman"/>
                                    <w:color w:val="FFFFFF" w:themeColor="background1"/>
                                  </w:rPr>
                                  <w:t>Jac Thomas (2204038)</w:t>
                                </w:r>
                              </w:p>
                            </w:sdtContent>
                          </w:sdt>
                          <w:p w14:paraId="52699E1D" w14:textId="48A77B03" w:rsidR="003B4EAA" w:rsidRPr="008B7F37" w:rsidRDefault="00000000">
                            <w:pPr>
                              <w:pStyle w:val="NoSpacing"/>
                              <w:spacing w:before="120"/>
                              <w:jc w:val="center"/>
                              <w:rPr>
                                <w:rFonts w:ascii="Times New Roman" w:hAnsi="Times New Roman" w:cs="Times New Roman"/>
                                <w:color w:val="FFFFFF" w:themeColor="background1"/>
                              </w:rPr>
                            </w:pPr>
                            <w:sdt>
                              <w:sdtPr>
                                <w:rPr>
                                  <w:rFonts w:ascii="Times New Roman" w:hAnsi="Times New Roman" w:cs="Times New Roman"/>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293F77" w:rsidRPr="008B7F37">
                                  <w:rPr>
                                    <w:rFonts w:ascii="Times New Roman" w:hAnsi="Times New Roman" w:cs="Times New Roman"/>
                                    <w:caps/>
                                    <w:color w:val="FFFFFF" w:themeColor="background1"/>
                                  </w:rPr>
                                  <w:t xml:space="preserve">     </w:t>
                                </w:r>
                              </w:sdtContent>
                            </w:sdt>
                            <w:r w:rsidR="003B4EAA" w:rsidRPr="008B7F37">
                              <w:rPr>
                                <w:rFonts w:ascii="Times New Roman" w:hAnsi="Times New Roman" w:cs="Times New Roman"/>
                                <w:color w:val="FFFFFF" w:themeColor="background1"/>
                              </w:rPr>
                              <w:t>  </w:t>
                            </w:r>
                            <w:sdt>
                              <w:sdtPr>
                                <w:rPr>
                                  <w:rFonts w:ascii="Times New Roman" w:hAnsi="Times New Roman" w:cs="Times New Roman"/>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293F77" w:rsidRPr="008B7F37">
                                  <w:rPr>
                                    <w:rFonts w:ascii="Times New Roman" w:hAnsi="Times New Roman" w:cs="Times New Roman"/>
                                    <w:color w:val="FFFFFF" w:themeColor="background1"/>
                                  </w:rPr>
                                  <w:t>University of Wales Trinity St David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eastAsiaTheme="majorEastAsia" w:hAnsi="Times New Roman" w:cs="Times New Roman"/>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16A293E" w14:textId="13DDA4B2" w:rsidR="003B4EAA" w:rsidRPr="008B7F37" w:rsidRDefault="00501574">
                                <w:pPr>
                                  <w:pStyle w:val="NoSpacing"/>
                                  <w:jc w:val="center"/>
                                  <w:rPr>
                                    <w:rFonts w:ascii="Times New Roman" w:eastAsiaTheme="majorEastAsia" w:hAnsi="Times New Roman" w:cs="Times New Roman"/>
                                    <w:caps/>
                                    <w:color w:val="156082" w:themeColor="accent1"/>
                                    <w:sz w:val="72"/>
                                    <w:szCs w:val="72"/>
                                  </w:rPr>
                                </w:pPr>
                                <w:r w:rsidRPr="008B7F37">
                                  <w:rPr>
                                    <w:rFonts w:ascii="Times New Roman" w:eastAsiaTheme="majorEastAsia" w:hAnsi="Times New Roman" w:cs="Times New Roman"/>
                                    <w:caps/>
                                    <w:color w:val="156082" w:themeColor="accent1"/>
                                    <w:sz w:val="72"/>
                                    <w:szCs w:val="72"/>
                                  </w:rPr>
                                  <w:t>BMBM6003: Contemporary Issues in Management</w:t>
                                </w:r>
                              </w:p>
                            </w:sdtContent>
                          </w:sdt>
                        </w:txbxContent>
                      </v:textbox>
                    </v:shape>
                    <w10:wrap anchorx="page" anchory="page"/>
                  </v:group>
                </w:pict>
              </mc:Fallback>
            </mc:AlternateContent>
          </w:r>
        </w:p>
        <w:p w14:paraId="14DB669A" w14:textId="5A84CC12" w:rsidR="003B4EAA" w:rsidRDefault="003B4EAA">
          <w:pPr>
            <w:rPr>
              <w:u w:val="single"/>
            </w:rPr>
          </w:pPr>
          <w:r>
            <w:rPr>
              <w:u w:val="single"/>
            </w:rPr>
            <w:br w:type="page"/>
          </w:r>
        </w:p>
      </w:sdtContent>
    </w:sdt>
    <w:p w14:paraId="70355337" w14:textId="4659CC6E" w:rsidR="00BE5890" w:rsidRDefault="00DE6FF2" w:rsidP="00BE5890">
      <w:pPr>
        <w:pStyle w:val="Heading1"/>
        <w:rPr>
          <w:rFonts w:ascii="Times New Roman" w:hAnsi="Times New Roman" w:cs="Times New Roman"/>
        </w:rPr>
      </w:pPr>
      <w:bookmarkStart w:id="0" w:name="_Toc184811491"/>
      <w:r w:rsidRPr="008B7F37">
        <w:rPr>
          <w:rFonts w:ascii="Times New Roman" w:hAnsi="Times New Roman" w:cs="Times New Roman"/>
        </w:rPr>
        <w:lastRenderedPageBreak/>
        <w:t>Executive Summary</w:t>
      </w:r>
      <w:bookmarkEnd w:id="0"/>
    </w:p>
    <w:p w14:paraId="1EDF96DD" w14:textId="77777777" w:rsidR="00525215" w:rsidRDefault="00525215" w:rsidP="00525215">
      <w:pPr>
        <w:spacing w:line="480" w:lineRule="auto"/>
      </w:pPr>
    </w:p>
    <w:p w14:paraId="3F814BA5" w14:textId="2A2314BE" w:rsidR="009613B5" w:rsidRPr="003F45FB" w:rsidRDefault="003F45FB" w:rsidP="00525215">
      <w:pPr>
        <w:spacing w:line="480" w:lineRule="auto"/>
        <w:rPr>
          <w:rFonts w:ascii="TTimes New Roman" w:hAnsi="TTimes New Roman" w:cs="Times New Roman"/>
        </w:rPr>
      </w:pPr>
      <w:r>
        <w:rPr>
          <w:rFonts w:ascii="TTimes New Roman" w:hAnsi="TTimes New Roman" w:cs="Times New Roman"/>
        </w:rPr>
        <w:t xml:space="preserve">This report </w:t>
      </w:r>
      <w:r w:rsidR="00337BBD">
        <w:rPr>
          <w:rFonts w:ascii="TTimes New Roman" w:hAnsi="TTimes New Roman" w:cs="Times New Roman"/>
        </w:rPr>
        <w:t xml:space="preserve">contains solutions to </w:t>
      </w:r>
      <w:r w:rsidR="00D40E58">
        <w:rPr>
          <w:rFonts w:ascii="TTimes New Roman" w:hAnsi="TTimes New Roman" w:cs="Times New Roman"/>
        </w:rPr>
        <w:t>functional and ethical i</w:t>
      </w:r>
      <w:r w:rsidR="00F10DF4">
        <w:rPr>
          <w:rFonts w:ascii="TTimes New Roman" w:hAnsi="TTimes New Roman" w:cs="Times New Roman"/>
        </w:rPr>
        <w:t>ssues</w:t>
      </w:r>
      <w:r w:rsidR="00B13EB5">
        <w:rPr>
          <w:rFonts w:ascii="TTimes New Roman" w:hAnsi="TTimes New Roman" w:cs="Times New Roman"/>
        </w:rPr>
        <w:t xml:space="preserve"> that Amazon have with Artificial Intelligence</w:t>
      </w:r>
      <w:r w:rsidR="00B217CF">
        <w:rPr>
          <w:rFonts w:ascii="TTimes New Roman" w:hAnsi="TTimes New Roman" w:cs="Times New Roman"/>
        </w:rPr>
        <w:t>. After evaluating</w:t>
      </w:r>
      <w:r w:rsidR="006A668A">
        <w:rPr>
          <w:rFonts w:ascii="TTimes New Roman" w:hAnsi="TTimes New Roman" w:cs="Times New Roman"/>
        </w:rPr>
        <w:t xml:space="preserve"> various models of management</w:t>
      </w:r>
      <w:r w:rsidR="007D7342">
        <w:rPr>
          <w:rFonts w:ascii="TTimes New Roman" w:hAnsi="TTimes New Roman" w:cs="Times New Roman"/>
        </w:rPr>
        <w:t xml:space="preserve">, </w:t>
      </w:r>
      <w:r w:rsidR="00E137D0">
        <w:rPr>
          <w:rFonts w:ascii="TTimes New Roman" w:hAnsi="TTimes New Roman" w:cs="Times New Roman"/>
        </w:rPr>
        <w:t>including</w:t>
      </w:r>
      <w:r w:rsidR="006A668A">
        <w:rPr>
          <w:rFonts w:ascii="TTimes New Roman" w:hAnsi="TTimes New Roman" w:cs="Times New Roman"/>
        </w:rPr>
        <w:t xml:space="preserve"> Scientific management, McGregor’s x and y theories and Critical Management Studies</w:t>
      </w:r>
      <w:r w:rsidR="00A25E64">
        <w:rPr>
          <w:rFonts w:ascii="TTimes New Roman" w:hAnsi="TTimes New Roman" w:cs="Times New Roman"/>
        </w:rPr>
        <w:t xml:space="preserve">, the report finds that </w:t>
      </w:r>
      <w:r w:rsidR="00E926DB">
        <w:rPr>
          <w:rFonts w:ascii="TTimes New Roman" w:hAnsi="TTimes New Roman" w:cs="Times New Roman"/>
        </w:rPr>
        <w:t xml:space="preserve">Theory Y </w:t>
      </w:r>
      <w:r w:rsidR="00210AD7">
        <w:rPr>
          <w:rFonts w:ascii="TTimes New Roman" w:hAnsi="TTimes New Roman" w:cs="Times New Roman"/>
        </w:rPr>
        <w:t xml:space="preserve">management was the best model of management for Amazon to use in tackling the issues that AI pose </w:t>
      </w:r>
      <w:r w:rsidR="00E137D0">
        <w:rPr>
          <w:rFonts w:ascii="TTimes New Roman" w:hAnsi="TTimes New Roman" w:cs="Times New Roman"/>
        </w:rPr>
        <w:t xml:space="preserve">to their employees. It is advised that Amazon </w:t>
      </w:r>
      <w:r w:rsidR="005D1D90">
        <w:rPr>
          <w:rFonts w:ascii="TTimes New Roman" w:hAnsi="TTimes New Roman" w:cs="Times New Roman"/>
        </w:rPr>
        <w:t>should establish</w:t>
      </w:r>
      <w:r w:rsidR="00984D03">
        <w:rPr>
          <w:rFonts w:ascii="TTimes New Roman" w:hAnsi="TTimes New Roman" w:cs="Times New Roman"/>
        </w:rPr>
        <w:t xml:space="preserve"> mentoring programmes, meet with employees to </w:t>
      </w:r>
      <w:r w:rsidR="00D4287B">
        <w:rPr>
          <w:rFonts w:ascii="TTimes New Roman" w:hAnsi="TTimes New Roman" w:cs="Times New Roman"/>
        </w:rPr>
        <w:t>learn about issues</w:t>
      </w:r>
      <w:r w:rsidR="00984D03">
        <w:rPr>
          <w:rFonts w:ascii="TTimes New Roman" w:hAnsi="TTimes New Roman" w:cs="Times New Roman"/>
        </w:rPr>
        <w:t xml:space="preserve"> and collaborate with them to create solutions an</w:t>
      </w:r>
      <w:r w:rsidR="00B07398">
        <w:rPr>
          <w:rFonts w:ascii="TTimes New Roman" w:hAnsi="TTimes New Roman" w:cs="Times New Roman"/>
        </w:rPr>
        <w:t xml:space="preserve">d use </w:t>
      </w:r>
      <w:r w:rsidR="000538DD">
        <w:rPr>
          <w:rFonts w:ascii="TTimes New Roman" w:hAnsi="TTimes New Roman" w:cs="Times New Roman"/>
        </w:rPr>
        <w:t xml:space="preserve">surveys to </w:t>
      </w:r>
      <w:r w:rsidR="002C6234">
        <w:rPr>
          <w:rFonts w:ascii="TTimes New Roman" w:hAnsi="TTimes New Roman" w:cs="Times New Roman"/>
        </w:rPr>
        <w:t xml:space="preserve">measure employee morale and make any necessary </w:t>
      </w:r>
      <w:r w:rsidR="001A2242">
        <w:rPr>
          <w:rFonts w:ascii="TTimes New Roman" w:hAnsi="TTimes New Roman" w:cs="Times New Roman"/>
        </w:rPr>
        <w:t>changes if morale is low.</w:t>
      </w:r>
      <w:r w:rsidR="008258D2">
        <w:rPr>
          <w:rFonts w:ascii="TTimes New Roman" w:hAnsi="TTimes New Roman" w:cs="Times New Roman"/>
        </w:rPr>
        <w:t xml:space="preserve"> Regarding ethics</w:t>
      </w:r>
      <w:r w:rsidR="00B92E5E">
        <w:rPr>
          <w:rFonts w:ascii="TTimes New Roman" w:hAnsi="TTimes New Roman" w:cs="Times New Roman"/>
        </w:rPr>
        <w:t xml:space="preserve">, </w:t>
      </w:r>
      <w:r w:rsidR="008D6037">
        <w:rPr>
          <w:rFonts w:ascii="TTimes New Roman" w:hAnsi="TTimes New Roman" w:cs="Times New Roman"/>
        </w:rPr>
        <w:t xml:space="preserve">the report finds that </w:t>
      </w:r>
      <w:r w:rsidR="00A93709">
        <w:rPr>
          <w:rFonts w:ascii="TTimes New Roman" w:hAnsi="TTimes New Roman" w:cs="Times New Roman"/>
        </w:rPr>
        <w:t xml:space="preserve">Amazon have had been known to have problems with how staff are treated and </w:t>
      </w:r>
      <w:r w:rsidR="00A72010">
        <w:rPr>
          <w:rFonts w:ascii="TTimes New Roman" w:hAnsi="TTimes New Roman" w:cs="Times New Roman"/>
        </w:rPr>
        <w:t>there are risks with integrating AI</w:t>
      </w:r>
      <w:r w:rsidR="0076700B">
        <w:rPr>
          <w:rFonts w:ascii="TTimes New Roman" w:hAnsi="TTimes New Roman" w:cs="Times New Roman"/>
        </w:rPr>
        <w:t>,</w:t>
      </w:r>
      <w:r w:rsidR="00A72010">
        <w:rPr>
          <w:rFonts w:ascii="TTimes New Roman" w:hAnsi="TTimes New Roman" w:cs="Times New Roman"/>
        </w:rPr>
        <w:t xml:space="preserve"> such as </w:t>
      </w:r>
      <w:r w:rsidR="003614D5">
        <w:rPr>
          <w:rFonts w:ascii="TTimes New Roman" w:hAnsi="TTimes New Roman" w:cs="Times New Roman"/>
        </w:rPr>
        <w:t xml:space="preserve">data bias and data bias. </w:t>
      </w:r>
      <w:r w:rsidR="007120D3">
        <w:rPr>
          <w:rFonts w:ascii="TTimes New Roman" w:hAnsi="TTimes New Roman" w:cs="Times New Roman"/>
        </w:rPr>
        <w:t>The report suggests that Amazon ensure all managers are made aware of how employees are to be treated so there are no legal breaches</w:t>
      </w:r>
      <w:r w:rsidR="007F5E42">
        <w:rPr>
          <w:rFonts w:ascii="TTimes New Roman" w:hAnsi="TTimes New Roman" w:cs="Times New Roman"/>
        </w:rPr>
        <w:t xml:space="preserve"> and when dealing with </w:t>
      </w:r>
      <w:r w:rsidR="00421E13">
        <w:rPr>
          <w:rFonts w:ascii="TTimes New Roman" w:hAnsi="TTimes New Roman" w:cs="Times New Roman"/>
        </w:rPr>
        <w:t>data concerns</w:t>
      </w:r>
      <w:r w:rsidR="00C97727">
        <w:rPr>
          <w:rFonts w:ascii="TTimes New Roman" w:hAnsi="TTimes New Roman" w:cs="Times New Roman"/>
        </w:rPr>
        <w:t xml:space="preserve">, it was found that humans should </w:t>
      </w:r>
      <w:r w:rsidR="00D65984">
        <w:rPr>
          <w:rFonts w:ascii="TTimes New Roman" w:hAnsi="TTimes New Roman" w:cs="Times New Roman"/>
        </w:rPr>
        <w:t xml:space="preserve">take over communications if they fear AI will include offensive language, </w:t>
      </w:r>
      <w:r w:rsidR="007F3EBB">
        <w:rPr>
          <w:rFonts w:ascii="TTimes New Roman" w:hAnsi="TTimes New Roman" w:cs="Times New Roman"/>
        </w:rPr>
        <w:t>r</w:t>
      </w:r>
      <w:r w:rsidR="00C12105">
        <w:rPr>
          <w:rFonts w:ascii="TTimes New Roman" w:hAnsi="TTimes New Roman" w:cs="Times New Roman"/>
        </w:rPr>
        <w:t>eflect on previous errors of AI in decision making</w:t>
      </w:r>
      <w:r w:rsidR="002571BD">
        <w:rPr>
          <w:rFonts w:ascii="TTimes New Roman" w:hAnsi="TTimes New Roman" w:cs="Times New Roman"/>
        </w:rPr>
        <w:t xml:space="preserve"> to ensure a better system is implemented and </w:t>
      </w:r>
      <w:r w:rsidR="00314473">
        <w:rPr>
          <w:rFonts w:ascii="TTimes New Roman" w:hAnsi="TTimes New Roman" w:cs="Times New Roman"/>
        </w:rPr>
        <w:t xml:space="preserve">use </w:t>
      </w:r>
      <w:r w:rsidR="007F3EBB">
        <w:rPr>
          <w:rFonts w:ascii="TTimes New Roman" w:hAnsi="TTimes New Roman" w:cs="Times New Roman"/>
        </w:rPr>
        <w:t>d</w:t>
      </w:r>
      <w:r w:rsidR="00314473">
        <w:rPr>
          <w:rFonts w:ascii="TTimes New Roman" w:hAnsi="TTimes New Roman" w:cs="Times New Roman"/>
        </w:rPr>
        <w:t xml:space="preserve">ata </w:t>
      </w:r>
      <w:r w:rsidR="007F3EBB">
        <w:rPr>
          <w:rFonts w:ascii="TTimes New Roman" w:hAnsi="TTimes New Roman" w:cs="Times New Roman"/>
        </w:rPr>
        <w:t>a</w:t>
      </w:r>
      <w:r w:rsidR="00314473">
        <w:rPr>
          <w:rFonts w:ascii="TTimes New Roman" w:hAnsi="TTimes New Roman" w:cs="Times New Roman"/>
        </w:rPr>
        <w:t>uthentication to prevent data leaks.</w:t>
      </w:r>
    </w:p>
    <w:p w14:paraId="77AE7B97" w14:textId="77777777" w:rsidR="00BE5890" w:rsidRDefault="00BE5890" w:rsidP="00E613F7">
      <w:pPr>
        <w:rPr>
          <w:highlight w:val="yellow"/>
          <w:u w:val="single"/>
        </w:rPr>
      </w:pPr>
    </w:p>
    <w:p w14:paraId="56560CE7" w14:textId="49D3FF44" w:rsidR="00573046" w:rsidRPr="008B7F37" w:rsidRDefault="00E852BA" w:rsidP="00314473">
      <w:pPr>
        <w:rPr>
          <w:rFonts w:ascii="Times New Roman" w:hAnsi="Times New Roman" w:cs="Times New Roman"/>
        </w:rPr>
      </w:pPr>
      <w:r>
        <w:br w:type="page"/>
      </w:r>
      <w:r w:rsidR="00573046" w:rsidRPr="008B7F37">
        <w:rPr>
          <w:rFonts w:ascii="Times New Roman" w:hAnsi="Times New Roman" w:cs="Times New Roman"/>
          <w:color w:val="215E99" w:themeColor="text2" w:themeTint="BF"/>
        </w:rPr>
        <w:lastRenderedPageBreak/>
        <w:t xml:space="preserve"> </w:t>
      </w:r>
    </w:p>
    <w:p w14:paraId="458BCBCE" w14:textId="3E39CAC4" w:rsidR="00E852BA" w:rsidRDefault="00E852BA" w:rsidP="009613B5">
      <w:pPr>
        <w:jc w:val="both"/>
      </w:pPr>
    </w:p>
    <w:p w14:paraId="3B072EE5" w14:textId="5391EDF3" w:rsidR="008E1221" w:rsidRPr="00F1607F" w:rsidRDefault="00E852BA" w:rsidP="00F1607F">
      <w:pPr>
        <w:pStyle w:val="Heading1"/>
        <w:rPr>
          <w:rFonts w:ascii="Times New Roman" w:hAnsi="Times New Roman" w:cs="Times New Roman"/>
        </w:rPr>
      </w:pPr>
      <w:bookmarkStart w:id="1" w:name="_Toc184811492"/>
      <w:r w:rsidRPr="008B7F37">
        <w:rPr>
          <w:rFonts w:ascii="Times New Roman" w:hAnsi="Times New Roman" w:cs="Times New Roman"/>
        </w:rPr>
        <w:t>Content</w:t>
      </w:r>
      <w:r w:rsidR="008B7F37">
        <w:rPr>
          <w:rFonts w:ascii="Times New Roman" w:hAnsi="Times New Roman" w:cs="Times New Roman"/>
        </w:rPr>
        <w:t>s</w:t>
      </w:r>
      <w:r w:rsidRPr="008B7F37">
        <w:rPr>
          <w:rFonts w:ascii="Times New Roman" w:hAnsi="Times New Roman" w:cs="Times New Roman"/>
        </w:rPr>
        <w:t xml:space="preserve"> Page</w:t>
      </w:r>
      <w:bookmarkEnd w:id="1"/>
      <w:r w:rsidRPr="008B7F37">
        <w:rPr>
          <w:rFonts w:ascii="Times New Roman" w:hAnsi="Times New Roman" w:cs="Times New Roman"/>
        </w:rPr>
        <w:t xml:space="preserve"> </w:t>
      </w:r>
    </w:p>
    <w:p w14:paraId="6B024771" w14:textId="77777777" w:rsidR="008E1221" w:rsidRDefault="008E1221" w:rsidP="008E1221"/>
    <w:sdt>
      <w:sdtPr>
        <w:id w:val="-264846589"/>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FC2B2B8" w14:textId="0AB5B636" w:rsidR="00B37EF3" w:rsidRPr="005C1D01" w:rsidRDefault="00B37EF3">
          <w:pPr>
            <w:pStyle w:val="TOCHeading"/>
            <w:rPr>
              <w:rFonts w:ascii="Times New Roman" w:hAnsi="Times New Roman" w:cs="Times New Roman"/>
            </w:rPr>
          </w:pPr>
          <w:r w:rsidRPr="005C1D01">
            <w:rPr>
              <w:rFonts w:ascii="Times New Roman" w:hAnsi="Times New Roman" w:cs="Times New Roman"/>
            </w:rPr>
            <w:t>Contents</w:t>
          </w:r>
        </w:p>
        <w:p w14:paraId="0D0967F1" w14:textId="2BA04E29" w:rsidR="00F1607F" w:rsidRDefault="00B37EF3">
          <w:pPr>
            <w:pStyle w:val="TOC1"/>
            <w:tabs>
              <w:tab w:val="right" w:leader="dot" w:pos="9016"/>
            </w:tabs>
            <w:rPr>
              <w:rFonts w:eastAsiaTheme="minorEastAsia"/>
              <w:noProof/>
              <w:sz w:val="24"/>
              <w:szCs w:val="24"/>
              <w:lang w:eastAsia="en-GB"/>
            </w:rPr>
          </w:pPr>
          <w:r w:rsidRPr="005C1D01">
            <w:fldChar w:fldCharType="begin"/>
          </w:r>
          <w:r w:rsidRPr="005C1D01">
            <w:instrText xml:space="preserve"> TOC \o "1-3" \h \z \u </w:instrText>
          </w:r>
          <w:r w:rsidRPr="005C1D01">
            <w:fldChar w:fldCharType="separate"/>
          </w:r>
          <w:hyperlink w:anchor="_Toc184811491" w:history="1">
            <w:r w:rsidR="00F1607F" w:rsidRPr="00730337">
              <w:rPr>
                <w:rStyle w:val="Hyperlink"/>
                <w:rFonts w:ascii="Times New Roman" w:hAnsi="Times New Roman" w:cs="Times New Roman"/>
                <w:noProof/>
              </w:rPr>
              <w:t>Executive Summary</w:t>
            </w:r>
            <w:r w:rsidR="00F1607F">
              <w:rPr>
                <w:noProof/>
                <w:webHidden/>
              </w:rPr>
              <w:tab/>
            </w:r>
            <w:r w:rsidR="00F1607F">
              <w:rPr>
                <w:noProof/>
                <w:webHidden/>
              </w:rPr>
              <w:fldChar w:fldCharType="begin"/>
            </w:r>
            <w:r w:rsidR="00F1607F">
              <w:rPr>
                <w:noProof/>
                <w:webHidden/>
              </w:rPr>
              <w:instrText xml:space="preserve"> PAGEREF _Toc184811491 \h </w:instrText>
            </w:r>
            <w:r w:rsidR="00F1607F">
              <w:rPr>
                <w:noProof/>
                <w:webHidden/>
              </w:rPr>
            </w:r>
            <w:r w:rsidR="00F1607F">
              <w:rPr>
                <w:noProof/>
                <w:webHidden/>
              </w:rPr>
              <w:fldChar w:fldCharType="separate"/>
            </w:r>
            <w:r w:rsidR="00F1607F">
              <w:rPr>
                <w:noProof/>
                <w:webHidden/>
              </w:rPr>
              <w:t>1</w:t>
            </w:r>
            <w:r w:rsidR="00F1607F">
              <w:rPr>
                <w:noProof/>
                <w:webHidden/>
              </w:rPr>
              <w:fldChar w:fldCharType="end"/>
            </w:r>
          </w:hyperlink>
        </w:p>
        <w:p w14:paraId="3CE54BFD" w14:textId="09CBE775" w:rsidR="00F1607F" w:rsidRDefault="00F1607F">
          <w:pPr>
            <w:pStyle w:val="TOC1"/>
            <w:tabs>
              <w:tab w:val="right" w:leader="dot" w:pos="9016"/>
            </w:tabs>
            <w:rPr>
              <w:rFonts w:eastAsiaTheme="minorEastAsia"/>
              <w:noProof/>
              <w:sz w:val="24"/>
              <w:szCs w:val="24"/>
              <w:lang w:eastAsia="en-GB"/>
            </w:rPr>
          </w:pPr>
          <w:hyperlink w:anchor="_Toc184811492" w:history="1">
            <w:r w:rsidRPr="00730337">
              <w:rPr>
                <w:rStyle w:val="Hyperlink"/>
                <w:rFonts w:ascii="Times New Roman" w:hAnsi="Times New Roman" w:cs="Times New Roman"/>
                <w:noProof/>
              </w:rPr>
              <w:t>Contents Page</w:t>
            </w:r>
            <w:r>
              <w:rPr>
                <w:noProof/>
                <w:webHidden/>
              </w:rPr>
              <w:tab/>
            </w:r>
            <w:r>
              <w:rPr>
                <w:noProof/>
                <w:webHidden/>
              </w:rPr>
              <w:fldChar w:fldCharType="begin"/>
            </w:r>
            <w:r>
              <w:rPr>
                <w:noProof/>
                <w:webHidden/>
              </w:rPr>
              <w:instrText xml:space="preserve"> PAGEREF _Toc184811492 \h </w:instrText>
            </w:r>
            <w:r>
              <w:rPr>
                <w:noProof/>
                <w:webHidden/>
              </w:rPr>
            </w:r>
            <w:r>
              <w:rPr>
                <w:noProof/>
                <w:webHidden/>
              </w:rPr>
              <w:fldChar w:fldCharType="separate"/>
            </w:r>
            <w:r>
              <w:rPr>
                <w:noProof/>
                <w:webHidden/>
              </w:rPr>
              <w:t>2</w:t>
            </w:r>
            <w:r>
              <w:rPr>
                <w:noProof/>
                <w:webHidden/>
              </w:rPr>
              <w:fldChar w:fldCharType="end"/>
            </w:r>
          </w:hyperlink>
        </w:p>
        <w:p w14:paraId="43A0EEAB" w14:textId="4B337CD3" w:rsidR="00F1607F" w:rsidRDefault="00F1607F">
          <w:pPr>
            <w:pStyle w:val="TOC1"/>
            <w:tabs>
              <w:tab w:val="left" w:pos="720"/>
              <w:tab w:val="right" w:leader="dot" w:pos="9016"/>
            </w:tabs>
            <w:rPr>
              <w:rFonts w:eastAsiaTheme="minorEastAsia"/>
              <w:noProof/>
              <w:sz w:val="24"/>
              <w:szCs w:val="24"/>
              <w:lang w:eastAsia="en-GB"/>
            </w:rPr>
          </w:pPr>
          <w:hyperlink w:anchor="_Toc184811493" w:history="1">
            <w:r w:rsidRPr="00730337">
              <w:rPr>
                <w:rStyle w:val="Hyperlink"/>
                <w:rFonts w:ascii="Times New Roman" w:hAnsi="Times New Roman" w:cs="Times New Roman"/>
                <w:noProof/>
              </w:rPr>
              <w:t>1.0</w:t>
            </w:r>
            <w:r>
              <w:rPr>
                <w:rFonts w:eastAsiaTheme="minorEastAsia"/>
                <w:noProof/>
                <w:sz w:val="24"/>
                <w:szCs w:val="24"/>
                <w:lang w:eastAsia="en-GB"/>
              </w:rPr>
              <w:tab/>
            </w:r>
            <w:r w:rsidRPr="00730337">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_Toc184811493 \h </w:instrText>
            </w:r>
            <w:r>
              <w:rPr>
                <w:noProof/>
                <w:webHidden/>
              </w:rPr>
            </w:r>
            <w:r>
              <w:rPr>
                <w:noProof/>
                <w:webHidden/>
              </w:rPr>
              <w:fldChar w:fldCharType="separate"/>
            </w:r>
            <w:r>
              <w:rPr>
                <w:noProof/>
                <w:webHidden/>
              </w:rPr>
              <w:t>3</w:t>
            </w:r>
            <w:r>
              <w:rPr>
                <w:noProof/>
                <w:webHidden/>
              </w:rPr>
              <w:fldChar w:fldCharType="end"/>
            </w:r>
          </w:hyperlink>
        </w:p>
        <w:p w14:paraId="0FF0F416" w14:textId="08DB4991" w:rsidR="00F1607F" w:rsidRDefault="00F1607F">
          <w:pPr>
            <w:pStyle w:val="TOC1"/>
            <w:tabs>
              <w:tab w:val="right" w:leader="dot" w:pos="9016"/>
            </w:tabs>
            <w:rPr>
              <w:rFonts w:eastAsiaTheme="minorEastAsia"/>
              <w:noProof/>
              <w:sz w:val="24"/>
              <w:szCs w:val="24"/>
              <w:lang w:eastAsia="en-GB"/>
            </w:rPr>
          </w:pPr>
          <w:hyperlink w:anchor="_Toc184811494" w:history="1">
            <w:r w:rsidRPr="00730337">
              <w:rPr>
                <w:rStyle w:val="Hyperlink"/>
                <w:rFonts w:ascii="Times New Roman" w:hAnsi="Times New Roman" w:cs="Times New Roman"/>
                <w:noProof/>
              </w:rPr>
              <w:t>2.0 The Issues at Amazon</w:t>
            </w:r>
            <w:r>
              <w:rPr>
                <w:noProof/>
                <w:webHidden/>
              </w:rPr>
              <w:tab/>
            </w:r>
            <w:r>
              <w:rPr>
                <w:noProof/>
                <w:webHidden/>
              </w:rPr>
              <w:fldChar w:fldCharType="begin"/>
            </w:r>
            <w:r>
              <w:rPr>
                <w:noProof/>
                <w:webHidden/>
              </w:rPr>
              <w:instrText xml:space="preserve"> PAGEREF _Toc184811494 \h </w:instrText>
            </w:r>
            <w:r>
              <w:rPr>
                <w:noProof/>
                <w:webHidden/>
              </w:rPr>
            </w:r>
            <w:r>
              <w:rPr>
                <w:noProof/>
                <w:webHidden/>
              </w:rPr>
              <w:fldChar w:fldCharType="separate"/>
            </w:r>
            <w:r>
              <w:rPr>
                <w:noProof/>
                <w:webHidden/>
              </w:rPr>
              <w:t>4</w:t>
            </w:r>
            <w:r>
              <w:rPr>
                <w:noProof/>
                <w:webHidden/>
              </w:rPr>
              <w:fldChar w:fldCharType="end"/>
            </w:r>
          </w:hyperlink>
        </w:p>
        <w:p w14:paraId="29D09AEE" w14:textId="62F12345" w:rsidR="00F1607F" w:rsidRDefault="00F1607F">
          <w:pPr>
            <w:pStyle w:val="TOC1"/>
            <w:tabs>
              <w:tab w:val="right" w:leader="dot" w:pos="9016"/>
            </w:tabs>
            <w:rPr>
              <w:rFonts w:eastAsiaTheme="minorEastAsia"/>
              <w:noProof/>
              <w:sz w:val="24"/>
              <w:szCs w:val="24"/>
              <w:lang w:eastAsia="en-GB"/>
            </w:rPr>
          </w:pPr>
          <w:hyperlink w:anchor="_Toc184811495" w:history="1">
            <w:r w:rsidRPr="00730337">
              <w:rPr>
                <w:rStyle w:val="Hyperlink"/>
                <w:rFonts w:ascii="Times New Roman" w:hAnsi="Times New Roman" w:cs="Times New Roman"/>
                <w:noProof/>
              </w:rPr>
              <w:t>3.0 Evaluation of Management Theories</w:t>
            </w:r>
            <w:r>
              <w:rPr>
                <w:noProof/>
                <w:webHidden/>
              </w:rPr>
              <w:tab/>
            </w:r>
            <w:r>
              <w:rPr>
                <w:noProof/>
                <w:webHidden/>
              </w:rPr>
              <w:fldChar w:fldCharType="begin"/>
            </w:r>
            <w:r>
              <w:rPr>
                <w:noProof/>
                <w:webHidden/>
              </w:rPr>
              <w:instrText xml:space="preserve"> PAGEREF _Toc184811495 \h </w:instrText>
            </w:r>
            <w:r>
              <w:rPr>
                <w:noProof/>
                <w:webHidden/>
              </w:rPr>
            </w:r>
            <w:r>
              <w:rPr>
                <w:noProof/>
                <w:webHidden/>
              </w:rPr>
              <w:fldChar w:fldCharType="separate"/>
            </w:r>
            <w:r>
              <w:rPr>
                <w:noProof/>
                <w:webHidden/>
              </w:rPr>
              <w:t>5</w:t>
            </w:r>
            <w:r>
              <w:rPr>
                <w:noProof/>
                <w:webHidden/>
              </w:rPr>
              <w:fldChar w:fldCharType="end"/>
            </w:r>
          </w:hyperlink>
        </w:p>
        <w:p w14:paraId="42D45302" w14:textId="5E07C5E6" w:rsidR="00F1607F" w:rsidRDefault="00F1607F">
          <w:pPr>
            <w:pStyle w:val="TOC2"/>
            <w:tabs>
              <w:tab w:val="right" w:leader="dot" w:pos="9016"/>
            </w:tabs>
            <w:rPr>
              <w:rFonts w:eastAsiaTheme="minorEastAsia"/>
              <w:noProof/>
              <w:sz w:val="24"/>
              <w:szCs w:val="24"/>
              <w:lang w:eastAsia="en-GB"/>
            </w:rPr>
          </w:pPr>
          <w:hyperlink w:anchor="_Toc184811496" w:history="1">
            <w:r w:rsidRPr="00730337">
              <w:rPr>
                <w:rStyle w:val="Hyperlink"/>
                <w:rFonts w:ascii="Times New Roman" w:hAnsi="Times New Roman" w:cs="Times New Roman"/>
                <w:noProof/>
              </w:rPr>
              <w:t>3.1 Scientific Management</w:t>
            </w:r>
            <w:r>
              <w:rPr>
                <w:noProof/>
                <w:webHidden/>
              </w:rPr>
              <w:tab/>
            </w:r>
            <w:r>
              <w:rPr>
                <w:noProof/>
                <w:webHidden/>
              </w:rPr>
              <w:fldChar w:fldCharType="begin"/>
            </w:r>
            <w:r>
              <w:rPr>
                <w:noProof/>
                <w:webHidden/>
              </w:rPr>
              <w:instrText xml:space="preserve"> PAGEREF _Toc184811496 \h </w:instrText>
            </w:r>
            <w:r>
              <w:rPr>
                <w:noProof/>
                <w:webHidden/>
              </w:rPr>
            </w:r>
            <w:r>
              <w:rPr>
                <w:noProof/>
                <w:webHidden/>
              </w:rPr>
              <w:fldChar w:fldCharType="separate"/>
            </w:r>
            <w:r>
              <w:rPr>
                <w:noProof/>
                <w:webHidden/>
              </w:rPr>
              <w:t>6</w:t>
            </w:r>
            <w:r>
              <w:rPr>
                <w:noProof/>
                <w:webHidden/>
              </w:rPr>
              <w:fldChar w:fldCharType="end"/>
            </w:r>
          </w:hyperlink>
        </w:p>
        <w:p w14:paraId="6681568E" w14:textId="7BE37D92" w:rsidR="00F1607F" w:rsidRDefault="00F1607F">
          <w:pPr>
            <w:pStyle w:val="TOC2"/>
            <w:tabs>
              <w:tab w:val="right" w:leader="dot" w:pos="9016"/>
            </w:tabs>
            <w:rPr>
              <w:rFonts w:eastAsiaTheme="minorEastAsia"/>
              <w:noProof/>
              <w:sz w:val="24"/>
              <w:szCs w:val="24"/>
              <w:lang w:eastAsia="en-GB"/>
            </w:rPr>
          </w:pPr>
          <w:hyperlink w:anchor="_Toc184811497" w:history="1">
            <w:r w:rsidRPr="00730337">
              <w:rPr>
                <w:rStyle w:val="Hyperlink"/>
                <w:rFonts w:ascii="Times New Roman" w:hAnsi="Times New Roman" w:cs="Times New Roman"/>
                <w:noProof/>
              </w:rPr>
              <w:t>3.2 McGregor’s Theories: X and Y</w:t>
            </w:r>
            <w:r>
              <w:rPr>
                <w:noProof/>
                <w:webHidden/>
              </w:rPr>
              <w:tab/>
            </w:r>
            <w:r>
              <w:rPr>
                <w:noProof/>
                <w:webHidden/>
              </w:rPr>
              <w:fldChar w:fldCharType="begin"/>
            </w:r>
            <w:r>
              <w:rPr>
                <w:noProof/>
                <w:webHidden/>
              </w:rPr>
              <w:instrText xml:space="preserve"> PAGEREF _Toc184811497 \h </w:instrText>
            </w:r>
            <w:r>
              <w:rPr>
                <w:noProof/>
                <w:webHidden/>
              </w:rPr>
            </w:r>
            <w:r>
              <w:rPr>
                <w:noProof/>
                <w:webHidden/>
              </w:rPr>
              <w:fldChar w:fldCharType="separate"/>
            </w:r>
            <w:r>
              <w:rPr>
                <w:noProof/>
                <w:webHidden/>
              </w:rPr>
              <w:t>7</w:t>
            </w:r>
            <w:r>
              <w:rPr>
                <w:noProof/>
                <w:webHidden/>
              </w:rPr>
              <w:fldChar w:fldCharType="end"/>
            </w:r>
          </w:hyperlink>
        </w:p>
        <w:p w14:paraId="0AE275D5" w14:textId="246B4729" w:rsidR="00F1607F" w:rsidRDefault="00F1607F">
          <w:pPr>
            <w:pStyle w:val="TOC2"/>
            <w:tabs>
              <w:tab w:val="right" w:leader="dot" w:pos="9016"/>
            </w:tabs>
            <w:rPr>
              <w:rFonts w:eastAsiaTheme="minorEastAsia"/>
              <w:noProof/>
              <w:sz w:val="24"/>
              <w:szCs w:val="24"/>
              <w:lang w:eastAsia="en-GB"/>
            </w:rPr>
          </w:pPr>
          <w:hyperlink w:anchor="_Toc184811498" w:history="1">
            <w:r w:rsidRPr="00730337">
              <w:rPr>
                <w:rStyle w:val="Hyperlink"/>
                <w:rFonts w:ascii="Times New Roman" w:hAnsi="Times New Roman" w:cs="Times New Roman"/>
                <w:noProof/>
              </w:rPr>
              <w:t>3.3 Critical Management Studies (CMS)</w:t>
            </w:r>
            <w:r>
              <w:rPr>
                <w:noProof/>
                <w:webHidden/>
              </w:rPr>
              <w:tab/>
            </w:r>
            <w:r>
              <w:rPr>
                <w:noProof/>
                <w:webHidden/>
              </w:rPr>
              <w:fldChar w:fldCharType="begin"/>
            </w:r>
            <w:r>
              <w:rPr>
                <w:noProof/>
                <w:webHidden/>
              </w:rPr>
              <w:instrText xml:space="preserve"> PAGEREF _Toc184811498 \h </w:instrText>
            </w:r>
            <w:r>
              <w:rPr>
                <w:noProof/>
                <w:webHidden/>
              </w:rPr>
            </w:r>
            <w:r>
              <w:rPr>
                <w:noProof/>
                <w:webHidden/>
              </w:rPr>
              <w:fldChar w:fldCharType="separate"/>
            </w:r>
            <w:r>
              <w:rPr>
                <w:noProof/>
                <w:webHidden/>
              </w:rPr>
              <w:t>9</w:t>
            </w:r>
            <w:r>
              <w:rPr>
                <w:noProof/>
                <w:webHidden/>
              </w:rPr>
              <w:fldChar w:fldCharType="end"/>
            </w:r>
          </w:hyperlink>
        </w:p>
        <w:p w14:paraId="2CCF239A" w14:textId="4193E9C2" w:rsidR="00F1607F" w:rsidRDefault="00F1607F">
          <w:pPr>
            <w:pStyle w:val="TOC1"/>
            <w:tabs>
              <w:tab w:val="right" w:leader="dot" w:pos="9016"/>
            </w:tabs>
            <w:rPr>
              <w:rFonts w:eastAsiaTheme="minorEastAsia"/>
              <w:noProof/>
              <w:sz w:val="24"/>
              <w:szCs w:val="24"/>
              <w:lang w:eastAsia="en-GB"/>
            </w:rPr>
          </w:pPr>
          <w:hyperlink w:anchor="_Toc184811499" w:history="1">
            <w:r w:rsidRPr="00730337">
              <w:rPr>
                <w:rStyle w:val="Hyperlink"/>
                <w:rFonts w:ascii="Times New Roman" w:hAnsi="Times New Roman" w:cs="Times New Roman"/>
                <w:noProof/>
              </w:rPr>
              <w:t>4.0 Recommendations to Amazons Functional Issues</w:t>
            </w:r>
            <w:r>
              <w:rPr>
                <w:noProof/>
                <w:webHidden/>
              </w:rPr>
              <w:tab/>
            </w:r>
            <w:r>
              <w:rPr>
                <w:noProof/>
                <w:webHidden/>
              </w:rPr>
              <w:fldChar w:fldCharType="begin"/>
            </w:r>
            <w:r>
              <w:rPr>
                <w:noProof/>
                <w:webHidden/>
              </w:rPr>
              <w:instrText xml:space="preserve"> PAGEREF _Toc184811499 \h </w:instrText>
            </w:r>
            <w:r>
              <w:rPr>
                <w:noProof/>
                <w:webHidden/>
              </w:rPr>
            </w:r>
            <w:r>
              <w:rPr>
                <w:noProof/>
                <w:webHidden/>
              </w:rPr>
              <w:fldChar w:fldCharType="separate"/>
            </w:r>
            <w:r>
              <w:rPr>
                <w:noProof/>
                <w:webHidden/>
              </w:rPr>
              <w:t>11</w:t>
            </w:r>
            <w:r>
              <w:rPr>
                <w:noProof/>
                <w:webHidden/>
              </w:rPr>
              <w:fldChar w:fldCharType="end"/>
            </w:r>
          </w:hyperlink>
        </w:p>
        <w:p w14:paraId="21959FC4" w14:textId="1347C2D3" w:rsidR="00F1607F" w:rsidRDefault="00F1607F">
          <w:pPr>
            <w:pStyle w:val="TOC1"/>
            <w:tabs>
              <w:tab w:val="right" w:leader="dot" w:pos="9016"/>
            </w:tabs>
            <w:rPr>
              <w:rFonts w:eastAsiaTheme="minorEastAsia"/>
              <w:noProof/>
              <w:sz w:val="24"/>
              <w:szCs w:val="24"/>
              <w:lang w:eastAsia="en-GB"/>
            </w:rPr>
          </w:pPr>
          <w:hyperlink w:anchor="_Toc184811500" w:history="1">
            <w:r w:rsidRPr="00730337">
              <w:rPr>
                <w:rStyle w:val="Hyperlink"/>
                <w:rFonts w:ascii="Times New Roman" w:hAnsi="Times New Roman" w:cs="Times New Roman"/>
                <w:noProof/>
              </w:rPr>
              <w:t>5.0 Ethical Issues at Amazon</w:t>
            </w:r>
            <w:r>
              <w:rPr>
                <w:noProof/>
                <w:webHidden/>
              </w:rPr>
              <w:tab/>
            </w:r>
            <w:r>
              <w:rPr>
                <w:noProof/>
                <w:webHidden/>
              </w:rPr>
              <w:fldChar w:fldCharType="begin"/>
            </w:r>
            <w:r>
              <w:rPr>
                <w:noProof/>
                <w:webHidden/>
              </w:rPr>
              <w:instrText xml:space="preserve"> PAGEREF _Toc184811500 \h </w:instrText>
            </w:r>
            <w:r>
              <w:rPr>
                <w:noProof/>
                <w:webHidden/>
              </w:rPr>
            </w:r>
            <w:r>
              <w:rPr>
                <w:noProof/>
                <w:webHidden/>
              </w:rPr>
              <w:fldChar w:fldCharType="separate"/>
            </w:r>
            <w:r>
              <w:rPr>
                <w:noProof/>
                <w:webHidden/>
              </w:rPr>
              <w:t>13</w:t>
            </w:r>
            <w:r>
              <w:rPr>
                <w:noProof/>
                <w:webHidden/>
              </w:rPr>
              <w:fldChar w:fldCharType="end"/>
            </w:r>
          </w:hyperlink>
        </w:p>
        <w:p w14:paraId="041EED5C" w14:textId="7641FC8A" w:rsidR="00F1607F" w:rsidRDefault="00F1607F">
          <w:pPr>
            <w:pStyle w:val="TOC2"/>
            <w:tabs>
              <w:tab w:val="right" w:leader="dot" w:pos="9016"/>
            </w:tabs>
            <w:rPr>
              <w:rFonts w:eastAsiaTheme="minorEastAsia"/>
              <w:noProof/>
              <w:sz w:val="24"/>
              <w:szCs w:val="24"/>
              <w:lang w:eastAsia="en-GB"/>
            </w:rPr>
          </w:pPr>
          <w:hyperlink w:anchor="_Toc184811501" w:history="1">
            <w:r w:rsidRPr="00730337">
              <w:rPr>
                <w:rStyle w:val="Hyperlink"/>
                <w:rFonts w:ascii="Times New Roman" w:hAnsi="Times New Roman" w:cs="Times New Roman"/>
                <w:noProof/>
              </w:rPr>
              <w:t>5.1 Worker exploitation</w:t>
            </w:r>
            <w:r>
              <w:rPr>
                <w:noProof/>
                <w:webHidden/>
              </w:rPr>
              <w:tab/>
            </w:r>
            <w:r>
              <w:rPr>
                <w:noProof/>
                <w:webHidden/>
              </w:rPr>
              <w:fldChar w:fldCharType="begin"/>
            </w:r>
            <w:r>
              <w:rPr>
                <w:noProof/>
                <w:webHidden/>
              </w:rPr>
              <w:instrText xml:space="preserve"> PAGEREF _Toc184811501 \h </w:instrText>
            </w:r>
            <w:r>
              <w:rPr>
                <w:noProof/>
                <w:webHidden/>
              </w:rPr>
            </w:r>
            <w:r>
              <w:rPr>
                <w:noProof/>
                <w:webHidden/>
              </w:rPr>
              <w:fldChar w:fldCharType="separate"/>
            </w:r>
            <w:r>
              <w:rPr>
                <w:noProof/>
                <w:webHidden/>
              </w:rPr>
              <w:t>13</w:t>
            </w:r>
            <w:r>
              <w:rPr>
                <w:noProof/>
                <w:webHidden/>
              </w:rPr>
              <w:fldChar w:fldCharType="end"/>
            </w:r>
          </w:hyperlink>
        </w:p>
        <w:p w14:paraId="31849D04" w14:textId="735B74D9" w:rsidR="00F1607F" w:rsidRDefault="00F1607F">
          <w:pPr>
            <w:pStyle w:val="TOC2"/>
            <w:tabs>
              <w:tab w:val="right" w:leader="dot" w:pos="9016"/>
            </w:tabs>
            <w:rPr>
              <w:rFonts w:eastAsiaTheme="minorEastAsia"/>
              <w:noProof/>
              <w:sz w:val="24"/>
              <w:szCs w:val="24"/>
              <w:lang w:eastAsia="en-GB"/>
            </w:rPr>
          </w:pPr>
          <w:hyperlink w:anchor="_Toc184811502" w:history="1">
            <w:r w:rsidRPr="00730337">
              <w:rPr>
                <w:rStyle w:val="Hyperlink"/>
                <w:rFonts w:ascii="Times New Roman" w:hAnsi="Times New Roman" w:cs="Times New Roman"/>
                <w:noProof/>
              </w:rPr>
              <w:t>5.2 The Ethical issues of AI</w:t>
            </w:r>
            <w:r>
              <w:rPr>
                <w:noProof/>
                <w:webHidden/>
              </w:rPr>
              <w:tab/>
            </w:r>
            <w:r>
              <w:rPr>
                <w:noProof/>
                <w:webHidden/>
              </w:rPr>
              <w:fldChar w:fldCharType="begin"/>
            </w:r>
            <w:r>
              <w:rPr>
                <w:noProof/>
                <w:webHidden/>
              </w:rPr>
              <w:instrText xml:space="preserve"> PAGEREF _Toc184811502 \h </w:instrText>
            </w:r>
            <w:r>
              <w:rPr>
                <w:noProof/>
                <w:webHidden/>
              </w:rPr>
            </w:r>
            <w:r>
              <w:rPr>
                <w:noProof/>
                <w:webHidden/>
              </w:rPr>
              <w:fldChar w:fldCharType="separate"/>
            </w:r>
            <w:r>
              <w:rPr>
                <w:noProof/>
                <w:webHidden/>
              </w:rPr>
              <w:t>15</w:t>
            </w:r>
            <w:r>
              <w:rPr>
                <w:noProof/>
                <w:webHidden/>
              </w:rPr>
              <w:fldChar w:fldCharType="end"/>
            </w:r>
          </w:hyperlink>
        </w:p>
        <w:p w14:paraId="47887DF1" w14:textId="60D0F3BE" w:rsidR="00F1607F" w:rsidRDefault="00F1607F">
          <w:pPr>
            <w:pStyle w:val="TOC1"/>
            <w:tabs>
              <w:tab w:val="right" w:leader="dot" w:pos="9016"/>
            </w:tabs>
            <w:rPr>
              <w:rFonts w:eastAsiaTheme="minorEastAsia"/>
              <w:noProof/>
              <w:sz w:val="24"/>
              <w:szCs w:val="24"/>
              <w:lang w:eastAsia="en-GB"/>
            </w:rPr>
          </w:pPr>
          <w:hyperlink w:anchor="_Toc184811503" w:history="1">
            <w:r w:rsidRPr="00730337">
              <w:rPr>
                <w:rStyle w:val="Hyperlink"/>
                <w:rFonts w:ascii="Times New Roman" w:hAnsi="Times New Roman" w:cs="Times New Roman"/>
                <w:noProof/>
              </w:rPr>
              <w:t>6.0 Conclusion</w:t>
            </w:r>
            <w:r>
              <w:rPr>
                <w:noProof/>
                <w:webHidden/>
              </w:rPr>
              <w:tab/>
            </w:r>
            <w:r>
              <w:rPr>
                <w:noProof/>
                <w:webHidden/>
              </w:rPr>
              <w:fldChar w:fldCharType="begin"/>
            </w:r>
            <w:r>
              <w:rPr>
                <w:noProof/>
                <w:webHidden/>
              </w:rPr>
              <w:instrText xml:space="preserve"> PAGEREF _Toc184811503 \h </w:instrText>
            </w:r>
            <w:r>
              <w:rPr>
                <w:noProof/>
                <w:webHidden/>
              </w:rPr>
            </w:r>
            <w:r>
              <w:rPr>
                <w:noProof/>
                <w:webHidden/>
              </w:rPr>
              <w:fldChar w:fldCharType="separate"/>
            </w:r>
            <w:r>
              <w:rPr>
                <w:noProof/>
                <w:webHidden/>
              </w:rPr>
              <w:t>16</w:t>
            </w:r>
            <w:r>
              <w:rPr>
                <w:noProof/>
                <w:webHidden/>
              </w:rPr>
              <w:fldChar w:fldCharType="end"/>
            </w:r>
          </w:hyperlink>
        </w:p>
        <w:p w14:paraId="5A545812" w14:textId="249D090D" w:rsidR="00F1607F" w:rsidRDefault="00F1607F">
          <w:pPr>
            <w:pStyle w:val="TOC1"/>
            <w:tabs>
              <w:tab w:val="right" w:leader="dot" w:pos="9016"/>
            </w:tabs>
            <w:rPr>
              <w:rFonts w:eastAsiaTheme="minorEastAsia"/>
              <w:noProof/>
              <w:sz w:val="24"/>
              <w:szCs w:val="24"/>
              <w:lang w:eastAsia="en-GB"/>
            </w:rPr>
          </w:pPr>
          <w:hyperlink w:anchor="_Toc184811504" w:history="1">
            <w:r w:rsidRPr="00730337">
              <w:rPr>
                <w:rStyle w:val="Hyperlink"/>
                <w:rFonts w:ascii="Times New Roman" w:hAnsi="Times New Roman" w:cs="Times New Roman"/>
                <w:noProof/>
              </w:rPr>
              <w:t>Reference List</w:t>
            </w:r>
            <w:r>
              <w:rPr>
                <w:noProof/>
                <w:webHidden/>
              </w:rPr>
              <w:tab/>
            </w:r>
            <w:r>
              <w:rPr>
                <w:noProof/>
                <w:webHidden/>
              </w:rPr>
              <w:fldChar w:fldCharType="begin"/>
            </w:r>
            <w:r>
              <w:rPr>
                <w:noProof/>
                <w:webHidden/>
              </w:rPr>
              <w:instrText xml:space="preserve"> PAGEREF _Toc184811504 \h </w:instrText>
            </w:r>
            <w:r>
              <w:rPr>
                <w:noProof/>
                <w:webHidden/>
              </w:rPr>
            </w:r>
            <w:r>
              <w:rPr>
                <w:noProof/>
                <w:webHidden/>
              </w:rPr>
              <w:fldChar w:fldCharType="separate"/>
            </w:r>
            <w:r>
              <w:rPr>
                <w:noProof/>
                <w:webHidden/>
              </w:rPr>
              <w:t>17</w:t>
            </w:r>
            <w:r>
              <w:rPr>
                <w:noProof/>
                <w:webHidden/>
              </w:rPr>
              <w:fldChar w:fldCharType="end"/>
            </w:r>
          </w:hyperlink>
        </w:p>
        <w:p w14:paraId="1B4F2658" w14:textId="70C39C5A" w:rsidR="00B37EF3" w:rsidRDefault="00B37EF3">
          <w:r w:rsidRPr="005C1D01">
            <w:rPr>
              <w:b/>
              <w:bCs/>
              <w:noProof/>
            </w:rPr>
            <w:fldChar w:fldCharType="end"/>
          </w:r>
        </w:p>
      </w:sdtContent>
    </w:sdt>
    <w:p w14:paraId="2450EACC" w14:textId="77777777" w:rsidR="00B37EF3" w:rsidRPr="008E1221" w:rsidRDefault="00B37EF3" w:rsidP="008E1221"/>
    <w:p w14:paraId="0A7AF0CC" w14:textId="77777777" w:rsidR="00E852BA" w:rsidRPr="00E852BA" w:rsidRDefault="00E852BA" w:rsidP="00E613F7">
      <w:pPr>
        <w:rPr>
          <w:u w:val="single"/>
        </w:rPr>
      </w:pPr>
    </w:p>
    <w:p w14:paraId="15358A96" w14:textId="77777777" w:rsidR="007C5C08" w:rsidRDefault="007C5C08">
      <w:r>
        <w:br w:type="page"/>
      </w:r>
    </w:p>
    <w:p w14:paraId="53629FD7" w14:textId="77777777" w:rsidR="00B475AF" w:rsidRPr="009919C9" w:rsidRDefault="00B475AF" w:rsidP="00E613F7"/>
    <w:p w14:paraId="660513A2" w14:textId="77777777" w:rsidR="00DE6FF2" w:rsidRDefault="00DE6FF2" w:rsidP="00E613F7">
      <w:pPr>
        <w:rPr>
          <w:u w:val="single"/>
        </w:rPr>
      </w:pPr>
    </w:p>
    <w:p w14:paraId="2E60DBAD" w14:textId="0CC1CD3F" w:rsidR="0038520E" w:rsidRPr="008B7F37" w:rsidRDefault="00E03797" w:rsidP="00525215">
      <w:pPr>
        <w:pStyle w:val="Heading1"/>
        <w:numPr>
          <w:ilvl w:val="0"/>
          <w:numId w:val="8"/>
        </w:numPr>
        <w:spacing w:line="480" w:lineRule="auto"/>
        <w:rPr>
          <w:rFonts w:ascii="Times New Roman" w:hAnsi="Times New Roman" w:cs="Times New Roman"/>
        </w:rPr>
      </w:pPr>
      <w:bookmarkStart w:id="2" w:name="_Toc184811493"/>
      <w:r w:rsidRPr="008B7F37">
        <w:rPr>
          <w:rFonts w:ascii="Times New Roman" w:hAnsi="Times New Roman" w:cs="Times New Roman"/>
        </w:rPr>
        <w:t>Introduction</w:t>
      </w:r>
      <w:bookmarkEnd w:id="2"/>
    </w:p>
    <w:p w14:paraId="2EA5E1A3" w14:textId="77777777" w:rsidR="0038520E" w:rsidRPr="008B7F37" w:rsidRDefault="0038520E" w:rsidP="00525215">
      <w:pPr>
        <w:spacing w:line="480" w:lineRule="auto"/>
        <w:rPr>
          <w:rFonts w:ascii="Times New Roman" w:hAnsi="Times New Roman" w:cs="Times New Roman"/>
        </w:rPr>
      </w:pPr>
    </w:p>
    <w:p w14:paraId="52FB3D74" w14:textId="29539191" w:rsidR="001C37B4" w:rsidRPr="008B7F37" w:rsidRDefault="00676FD7" w:rsidP="00525215">
      <w:pPr>
        <w:spacing w:line="480" w:lineRule="auto"/>
        <w:rPr>
          <w:rFonts w:ascii="Times New Roman" w:hAnsi="Times New Roman" w:cs="Times New Roman"/>
        </w:rPr>
      </w:pPr>
      <w:r w:rsidRPr="008B7F37">
        <w:rPr>
          <w:rFonts w:ascii="Times New Roman" w:hAnsi="Times New Roman" w:cs="Times New Roman"/>
        </w:rPr>
        <w:t xml:space="preserve">The report requires insight into contemporary issues in management as the scenario depicts a situation where there is need for improvement in functional areas and there needs to be recommendations for </w:t>
      </w:r>
      <w:r w:rsidR="00A65C13" w:rsidRPr="008B7F37">
        <w:rPr>
          <w:rFonts w:ascii="Times New Roman" w:hAnsi="Times New Roman" w:cs="Times New Roman"/>
        </w:rPr>
        <w:t>improvement</w:t>
      </w:r>
      <w:r w:rsidR="00015CAF" w:rsidRPr="008B7F37">
        <w:rPr>
          <w:rFonts w:ascii="Times New Roman" w:hAnsi="Times New Roman" w:cs="Times New Roman"/>
        </w:rPr>
        <w:t>.</w:t>
      </w:r>
      <w:r w:rsidR="002C6785" w:rsidRPr="008B7F37">
        <w:rPr>
          <w:rFonts w:ascii="Times New Roman" w:hAnsi="Times New Roman" w:cs="Times New Roman"/>
        </w:rPr>
        <w:t xml:space="preserve"> </w:t>
      </w:r>
      <w:r w:rsidR="00BE5890" w:rsidRPr="008B7F37">
        <w:rPr>
          <w:rFonts w:ascii="Times New Roman" w:hAnsi="Times New Roman" w:cs="Times New Roman"/>
        </w:rPr>
        <w:t xml:space="preserve">Nwosu et al. (2024) </w:t>
      </w:r>
      <w:r w:rsidR="008C7A04" w:rsidRPr="008B7F37">
        <w:rPr>
          <w:rFonts w:ascii="Times New Roman" w:hAnsi="Times New Roman" w:cs="Times New Roman"/>
        </w:rPr>
        <w:t>identified rapid change in technology</w:t>
      </w:r>
      <w:r w:rsidR="00091448" w:rsidRPr="008B7F37">
        <w:rPr>
          <w:rFonts w:ascii="Times New Roman" w:hAnsi="Times New Roman" w:cs="Times New Roman"/>
        </w:rPr>
        <w:t xml:space="preserve"> as an issue in the Post- Covid 19 environment</w:t>
      </w:r>
      <w:r w:rsidR="00400E23" w:rsidRPr="008B7F37">
        <w:rPr>
          <w:rFonts w:ascii="Times New Roman" w:hAnsi="Times New Roman" w:cs="Times New Roman"/>
        </w:rPr>
        <w:t xml:space="preserve">, </w:t>
      </w:r>
      <w:r w:rsidR="006B1502" w:rsidRPr="008B7F37">
        <w:rPr>
          <w:rFonts w:ascii="Times New Roman" w:hAnsi="Times New Roman" w:cs="Times New Roman"/>
        </w:rPr>
        <w:t xml:space="preserve">a new technology that </w:t>
      </w:r>
      <w:r w:rsidR="001D132F" w:rsidRPr="008B7F37">
        <w:rPr>
          <w:rFonts w:ascii="Times New Roman" w:hAnsi="Times New Roman" w:cs="Times New Roman"/>
        </w:rPr>
        <w:t>Holmstrom (2022) found is being integrated into business is Artificial Intelligence (AI)</w:t>
      </w:r>
      <w:r w:rsidR="008C73B2" w:rsidRPr="008B7F37">
        <w:rPr>
          <w:rFonts w:ascii="Times New Roman" w:hAnsi="Times New Roman" w:cs="Times New Roman"/>
        </w:rPr>
        <w:t>, AI is being used in manufacturing, designing and decision making.</w:t>
      </w:r>
    </w:p>
    <w:p w14:paraId="64725778" w14:textId="2D42C3A2" w:rsidR="00B577DE" w:rsidRPr="008B7F37" w:rsidRDefault="00A637E4" w:rsidP="00525215">
      <w:pPr>
        <w:spacing w:line="480" w:lineRule="auto"/>
        <w:rPr>
          <w:rFonts w:ascii="Times New Roman" w:hAnsi="Times New Roman" w:cs="Times New Roman"/>
        </w:rPr>
      </w:pPr>
      <w:r w:rsidRPr="008B7F37">
        <w:rPr>
          <w:rFonts w:ascii="Times New Roman" w:hAnsi="Times New Roman" w:cs="Times New Roman"/>
        </w:rPr>
        <w:t>The aim of this report is to address functional</w:t>
      </w:r>
      <w:r w:rsidR="00A50BC9" w:rsidRPr="008B7F37">
        <w:rPr>
          <w:rFonts w:ascii="Times New Roman" w:hAnsi="Times New Roman" w:cs="Times New Roman"/>
        </w:rPr>
        <w:t xml:space="preserve"> issues</w:t>
      </w:r>
      <w:r w:rsidRPr="008B7F37">
        <w:rPr>
          <w:rFonts w:ascii="Times New Roman" w:hAnsi="Times New Roman" w:cs="Times New Roman"/>
        </w:rPr>
        <w:t xml:space="preserve"> that </w:t>
      </w:r>
      <w:r w:rsidR="006B1502" w:rsidRPr="008B7F37">
        <w:rPr>
          <w:rFonts w:ascii="Times New Roman" w:hAnsi="Times New Roman" w:cs="Times New Roman"/>
        </w:rPr>
        <w:t xml:space="preserve">the company </w:t>
      </w:r>
      <w:r w:rsidRPr="008B7F37">
        <w:rPr>
          <w:rFonts w:ascii="Times New Roman" w:hAnsi="Times New Roman" w:cs="Times New Roman"/>
        </w:rPr>
        <w:t>Amazon have encounter</w:t>
      </w:r>
      <w:r w:rsidR="006B1502" w:rsidRPr="008B7F37">
        <w:rPr>
          <w:rFonts w:ascii="Times New Roman" w:hAnsi="Times New Roman" w:cs="Times New Roman"/>
        </w:rPr>
        <w:t>ed</w:t>
      </w:r>
      <w:r w:rsidRPr="008B7F37">
        <w:rPr>
          <w:rFonts w:ascii="Times New Roman" w:hAnsi="Times New Roman" w:cs="Times New Roman"/>
        </w:rPr>
        <w:t xml:space="preserve">, such as Threats to human employment and the use of AI in decision making that have arisen with AI’s integration into Amazons functional processes. There will be an evaluation of several different management </w:t>
      </w:r>
      <w:r w:rsidR="00790214" w:rsidRPr="008B7F37">
        <w:rPr>
          <w:rFonts w:ascii="Times New Roman" w:hAnsi="Times New Roman" w:cs="Times New Roman"/>
        </w:rPr>
        <w:t>theories as</w:t>
      </w:r>
      <w:r w:rsidR="00F9118E" w:rsidRPr="008B7F37">
        <w:rPr>
          <w:rFonts w:ascii="Times New Roman" w:hAnsi="Times New Roman" w:cs="Times New Roman"/>
        </w:rPr>
        <w:t xml:space="preserve"> methods of </w:t>
      </w:r>
      <w:r w:rsidRPr="008B7F37">
        <w:rPr>
          <w:rFonts w:ascii="Times New Roman" w:hAnsi="Times New Roman" w:cs="Times New Roman"/>
        </w:rPr>
        <w:t>find</w:t>
      </w:r>
      <w:r w:rsidR="00F9118E" w:rsidRPr="008B7F37">
        <w:rPr>
          <w:rFonts w:ascii="Times New Roman" w:hAnsi="Times New Roman" w:cs="Times New Roman"/>
        </w:rPr>
        <w:t>ing issues and creating</w:t>
      </w:r>
      <w:r w:rsidR="00FD3CC2">
        <w:rPr>
          <w:rFonts w:ascii="Times New Roman" w:hAnsi="Times New Roman" w:cs="Times New Roman"/>
        </w:rPr>
        <w:t xml:space="preserve"> </w:t>
      </w:r>
      <w:r w:rsidRPr="008B7F37">
        <w:rPr>
          <w:rFonts w:ascii="Times New Roman" w:hAnsi="Times New Roman" w:cs="Times New Roman"/>
        </w:rPr>
        <w:t>solutions to the functional issues Amazon are experiencing</w:t>
      </w:r>
      <w:r w:rsidR="00A50BC9" w:rsidRPr="008B7F37">
        <w:rPr>
          <w:rFonts w:ascii="Times New Roman" w:hAnsi="Times New Roman" w:cs="Times New Roman"/>
        </w:rPr>
        <w:t>.</w:t>
      </w:r>
    </w:p>
    <w:p w14:paraId="624AB021" w14:textId="3594F272" w:rsidR="00A637E4" w:rsidRPr="008B7F37" w:rsidRDefault="00A637E4" w:rsidP="00525215">
      <w:pPr>
        <w:spacing w:line="480" w:lineRule="auto"/>
        <w:rPr>
          <w:rFonts w:ascii="Times New Roman" w:hAnsi="Times New Roman" w:cs="Times New Roman"/>
        </w:rPr>
      </w:pPr>
      <w:r w:rsidRPr="008B7F37">
        <w:rPr>
          <w:rFonts w:ascii="Times New Roman" w:hAnsi="Times New Roman" w:cs="Times New Roman"/>
        </w:rPr>
        <w:t>The report will also include an ethical investigation. Business ethics in origin are said by Wasielski et al.  (2019) to be “</w:t>
      </w:r>
      <w:r w:rsidRPr="008B7F37">
        <w:rPr>
          <w:rFonts w:ascii="Times New Roman" w:hAnsi="Times New Roman" w:cs="Times New Roman"/>
          <w:i/>
          <w:iCs/>
        </w:rPr>
        <w:t>The study of ethical decision making and behaviour in organizations”</w:t>
      </w:r>
      <w:r w:rsidRPr="008B7F37">
        <w:rPr>
          <w:rFonts w:ascii="Times New Roman" w:hAnsi="Times New Roman" w:cs="Times New Roman"/>
        </w:rPr>
        <w:t>. There are ethical principles in business, examples of such were listed by Twin (2024) including accountability, fairness and equality and respect for law. These can manifest themselves as Ethical Standards in an Organization for example in Amazons Code of Ethics (Amazon Investor Relations, 2024) there are policies against Bribery to Government Personnel and Guidelines violations can be reported without fear of retaliation. The report will also look at ethical issues that Amazon have encountered such as worker exploitation and AI’s handling of sensitive data</w:t>
      </w:r>
      <w:r w:rsidR="000947F6" w:rsidRPr="008B7F37">
        <w:rPr>
          <w:rFonts w:ascii="Times New Roman" w:hAnsi="Times New Roman" w:cs="Times New Roman"/>
        </w:rPr>
        <w:t xml:space="preserve"> and provide appropriate solutions.</w:t>
      </w:r>
    </w:p>
    <w:p w14:paraId="04228413" w14:textId="3BBFEB67" w:rsidR="00E613F7" w:rsidRPr="008B7F37" w:rsidRDefault="00E613F7" w:rsidP="00525215">
      <w:pPr>
        <w:spacing w:line="480" w:lineRule="auto"/>
        <w:rPr>
          <w:rFonts w:ascii="Times New Roman" w:hAnsi="Times New Roman" w:cs="Times New Roman"/>
        </w:rPr>
      </w:pPr>
    </w:p>
    <w:p w14:paraId="0D38A838" w14:textId="3B31773D" w:rsidR="00676FD7" w:rsidRPr="008B7F37" w:rsidRDefault="00676FD7" w:rsidP="00525215">
      <w:pPr>
        <w:spacing w:line="480" w:lineRule="auto"/>
        <w:rPr>
          <w:rFonts w:ascii="Times New Roman" w:hAnsi="Times New Roman" w:cs="Times New Roman"/>
        </w:rPr>
      </w:pPr>
    </w:p>
    <w:p w14:paraId="6C99369D" w14:textId="5102D685" w:rsidR="00052F1C" w:rsidRPr="008B7F37" w:rsidRDefault="009B2458" w:rsidP="00525215">
      <w:pPr>
        <w:pStyle w:val="Heading1"/>
        <w:spacing w:line="480" w:lineRule="auto"/>
        <w:rPr>
          <w:rFonts w:ascii="Times New Roman" w:hAnsi="Times New Roman" w:cs="Times New Roman"/>
        </w:rPr>
      </w:pPr>
      <w:bookmarkStart w:id="3" w:name="_Toc184811494"/>
      <w:r w:rsidRPr="008B7F37">
        <w:rPr>
          <w:rFonts w:ascii="Times New Roman" w:hAnsi="Times New Roman" w:cs="Times New Roman"/>
        </w:rPr>
        <w:lastRenderedPageBreak/>
        <w:t>2</w:t>
      </w:r>
      <w:r w:rsidR="001310B6" w:rsidRPr="008B7F37">
        <w:rPr>
          <w:rFonts w:ascii="Times New Roman" w:hAnsi="Times New Roman" w:cs="Times New Roman"/>
        </w:rPr>
        <w:t xml:space="preserve">.0 </w:t>
      </w:r>
      <w:r w:rsidR="0059234D" w:rsidRPr="008B7F37">
        <w:rPr>
          <w:rFonts w:ascii="Times New Roman" w:hAnsi="Times New Roman" w:cs="Times New Roman"/>
        </w:rPr>
        <w:t xml:space="preserve">The </w:t>
      </w:r>
      <w:r w:rsidR="00E613F7" w:rsidRPr="008B7F37">
        <w:rPr>
          <w:rFonts w:ascii="Times New Roman" w:hAnsi="Times New Roman" w:cs="Times New Roman"/>
        </w:rPr>
        <w:t>Issues at Amazon</w:t>
      </w:r>
      <w:bookmarkEnd w:id="3"/>
      <w:r w:rsidR="00E613F7" w:rsidRPr="008B7F37">
        <w:rPr>
          <w:rFonts w:ascii="Times New Roman" w:hAnsi="Times New Roman" w:cs="Times New Roman"/>
        </w:rPr>
        <w:t xml:space="preserve"> </w:t>
      </w:r>
    </w:p>
    <w:p w14:paraId="106F076F" w14:textId="77777777" w:rsidR="001874EE" w:rsidRPr="008B7F37" w:rsidRDefault="001874EE" w:rsidP="00525215">
      <w:pPr>
        <w:spacing w:line="480" w:lineRule="auto"/>
        <w:rPr>
          <w:rFonts w:ascii="Times New Roman" w:hAnsi="Times New Roman" w:cs="Times New Roman"/>
        </w:rPr>
      </w:pPr>
    </w:p>
    <w:p w14:paraId="7B0604DC" w14:textId="573DC366" w:rsidR="00525215" w:rsidRDefault="005C6D55" w:rsidP="00525215">
      <w:pPr>
        <w:spacing w:line="480" w:lineRule="auto"/>
        <w:rPr>
          <w:rFonts w:ascii="Times New Roman" w:hAnsi="Times New Roman" w:cs="Times New Roman"/>
        </w:rPr>
      </w:pPr>
      <w:r w:rsidRPr="008B7F37">
        <w:rPr>
          <w:rFonts w:ascii="Times New Roman" w:hAnsi="Times New Roman" w:cs="Times New Roman"/>
        </w:rPr>
        <w:t xml:space="preserve">Amazon have incorporated AI into </w:t>
      </w:r>
      <w:r w:rsidR="006200D5" w:rsidRPr="008B7F37">
        <w:rPr>
          <w:rFonts w:ascii="Times New Roman" w:hAnsi="Times New Roman" w:cs="Times New Roman"/>
        </w:rPr>
        <w:t>their</w:t>
      </w:r>
      <w:r w:rsidRPr="008B7F37">
        <w:rPr>
          <w:rFonts w:ascii="Times New Roman" w:hAnsi="Times New Roman" w:cs="Times New Roman"/>
        </w:rPr>
        <w:t xml:space="preserve"> practices. For example, </w:t>
      </w:r>
      <w:r w:rsidR="001874EE" w:rsidRPr="008B7F37">
        <w:rPr>
          <w:rFonts w:ascii="Times New Roman" w:hAnsi="Times New Roman" w:cs="Times New Roman"/>
        </w:rPr>
        <w:t>Nordmark (2020</w:t>
      </w:r>
      <w:r w:rsidR="00EE78B3" w:rsidRPr="008B7F37">
        <w:rPr>
          <w:rFonts w:ascii="Times New Roman" w:hAnsi="Times New Roman" w:cs="Times New Roman"/>
        </w:rPr>
        <w:t>) states</w:t>
      </w:r>
      <w:r w:rsidR="004D515A" w:rsidRPr="008B7F37">
        <w:rPr>
          <w:rFonts w:ascii="Times New Roman" w:hAnsi="Times New Roman" w:cs="Times New Roman"/>
        </w:rPr>
        <w:t xml:space="preserve"> </w:t>
      </w:r>
      <w:r w:rsidR="00EE78B3" w:rsidRPr="008B7F37">
        <w:rPr>
          <w:rFonts w:ascii="Times New Roman" w:hAnsi="Times New Roman" w:cs="Times New Roman"/>
        </w:rPr>
        <w:t>that</w:t>
      </w:r>
      <w:r w:rsidR="004D515A" w:rsidRPr="008B7F37">
        <w:rPr>
          <w:rFonts w:ascii="Times New Roman" w:hAnsi="Times New Roman" w:cs="Times New Roman"/>
        </w:rPr>
        <w:t xml:space="preserve"> Amazon introduced machines into their warehouse </w:t>
      </w:r>
      <w:r w:rsidR="001874EE" w:rsidRPr="008B7F37">
        <w:rPr>
          <w:rFonts w:ascii="Times New Roman" w:hAnsi="Times New Roman" w:cs="Times New Roman"/>
        </w:rPr>
        <w:t>“</w:t>
      </w:r>
      <w:r w:rsidR="001874EE" w:rsidRPr="008B7F37">
        <w:rPr>
          <w:rFonts w:ascii="Times New Roman" w:hAnsi="Times New Roman" w:cs="Times New Roman"/>
          <w:i/>
          <w:iCs/>
        </w:rPr>
        <w:t>that pack four to five times the speed of a human packer</w:t>
      </w:r>
      <w:r w:rsidR="001874EE" w:rsidRPr="008B7F37">
        <w:rPr>
          <w:rFonts w:ascii="Times New Roman" w:hAnsi="Times New Roman" w:cs="Times New Roman"/>
        </w:rPr>
        <w:t>”</w:t>
      </w:r>
      <w:r w:rsidR="002D0A6D" w:rsidRPr="008B7F37">
        <w:rPr>
          <w:rFonts w:ascii="Times New Roman" w:hAnsi="Times New Roman" w:cs="Times New Roman"/>
        </w:rPr>
        <w:t>.</w:t>
      </w:r>
      <w:r w:rsidR="00627645" w:rsidRPr="008B7F37">
        <w:rPr>
          <w:rFonts w:ascii="Times New Roman" w:hAnsi="Times New Roman" w:cs="Times New Roman"/>
        </w:rPr>
        <w:t xml:space="preserve"> </w:t>
      </w:r>
      <w:r w:rsidR="000F3ED4" w:rsidRPr="008B7F37">
        <w:rPr>
          <w:rFonts w:ascii="Times New Roman" w:hAnsi="Times New Roman" w:cs="Times New Roman"/>
        </w:rPr>
        <w:t>The efficiency of these machines could leave Amazon workers</w:t>
      </w:r>
      <w:r w:rsidR="00EA339E" w:rsidRPr="008B7F37">
        <w:rPr>
          <w:rFonts w:ascii="Times New Roman" w:hAnsi="Times New Roman" w:cs="Times New Roman"/>
        </w:rPr>
        <w:t xml:space="preserve"> feeling threatened</w:t>
      </w:r>
      <w:r w:rsidR="000F3ED4" w:rsidRPr="008B7F37">
        <w:rPr>
          <w:rFonts w:ascii="Times New Roman" w:hAnsi="Times New Roman" w:cs="Times New Roman"/>
        </w:rPr>
        <w:t xml:space="preserve">. </w:t>
      </w:r>
      <w:r w:rsidR="00EA0A4F" w:rsidRPr="008B7F37">
        <w:rPr>
          <w:rFonts w:ascii="Times New Roman" w:hAnsi="Times New Roman" w:cs="Times New Roman"/>
        </w:rPr>
        <w:t>Fairwork</w:t>
      </w:r>
      <w:r w:rsidR="00CC1B21" w:rsidRPr="008B7F37">
        <w:rPr>
          <w:rFonts w:ascii="Times New Roman" w:hAnsi="Times New Roman" w:cs="Times New Roman"/>
        </w:rPr>
        <w:t xml:space="preserve"> (2024) reported that </w:t>
      </w:r>
      <w:r w:rsidR="00B333F5" w:rsidRPr="008B7F37">
        <w:rPr>
          <w:rFonts w:ascii="Times New Roman" w:hAnsi="Times New Roman" w:cs="Times New Roman"/>
        </w:rPr>
        <w:t xml:space="preserve">although these AI </w:t>
      </w:r>
      <w:r w:rsidR="00B73E06" w:rsidRPr="008B7F37">
        <w:rPr>
          <w:rFonts w:ascii="Times New Roman" w:hAnsi="Times New Roman" w:cs="Times New Roman"/>
        </w:rPr>
        <w:t xml:space="preserve">technologies were introduced </w:t>
      </w:r>
      <w:r w:rsidR="00797BCB" w:rsidRPr="008B7F37">
        <w:rPr>
          <w:rFonts w:ascii="Times New Roman" w:hAnsi="Times New Roman" w:cs="Times New Roman"/>
        </w:rPr>
        <w:t>to improve efficiency</w:t>
      </w:r>
      <w:r w:rsidR="00770CA1" w:rsidRPr="008B7F37">
        <w:rPr>
          <w:rFonts w:ascii="Times New Roman" w:hAnsi="Times New Roman" w:cs="Times New Roman"/>
        </w:rPr>
        <w:t>, there were findings that</w:t>
      </w:r>
      <w:r w:rsidR="007D36F2" w:rsidRPr="008B7F37">
        <w:rPr>
          <w:rFonts w:ascii="Times New Roman" w:hAnsi="Times New Roman" w:cs="Times New Roman"/>
        </w:rPr>
        <w:t xml:space="preserve"> </w:t>
      </w:r>
      <w:r w:rsidR="002279C1" w:rsidRPr="008B7F37">
        <w:rPr>
          <w:rFonts w:ascii="Times New Roman" w:hAnsi="Times New Roman" w:cs="Times New Roman"/>
        </w:rPr>
        <w:t xml:space="preserve">Amazon </w:t>
      </w:r>
      <w:r w:rsidR="007D36F2" w:rsidRPr="008B7F37">
        <w:rPr>
          <w:rFonts w:ascii="Times New Roman" w:hAnsi="Times New Roman" w:cs="Times New Roman"/>
        </w:rPr>
        <w:t xml:space="preserve">workers </w:t>
      </w:r>
      <w:r w:rsidR="00A855DB" w:rsidRPr="008B7F37">
        <w:rPr>
          <w:rFonts w:ascii="Times New Roman" w:hAnsi="Times New Roman" w:cs="Times New Roman"/>
        </w:rPr>
        <w:t xml:space="preserve">feared losing their job due to automation, </w:t>
      </w:r>
      <w:r w:rsidR="00B02093" w:rsidRPr="008B7F37">
        <w:rPr>
          <w:rFonts w:ascii="Times New Roman" w:hAnsi="Times New Roman" w:cs="Times New Roman"/>
        </w:rPr>
        <w:t>they felt they were not paid en</w:t>
      </w:r>
      <w:r w:rsidR="00D1533D" w:rsidRPr="008B7F37">
        <w:rPr>
          <w:rFonts w:ascii="Times New Roman" w:hAnsi="Times New Roman" w:cs="Times New Roman"/>
        </w:rPr>
        <w:t xml:space="preserve">ough considering the </w:t>
      </w:r>
      <w:r w:rsidR="00A74F24" w:rsidRPr="008B7F37">
        <w:rPr>
          <w:rFonts w:ascii="Times New Roman" w:hAnsi="Times New Roman" w:cs="Times New Roman"/>
        </w:rPr>
        <w:t xml:space="preserve">productivity gained from Automation </w:t>
      </w:r>
      <w:r w:rsidR="00A22C60" w:rsidRPr="008B7F37">
        <w:rPr>
          <w:rFonts w:ascii="Times New Roman" w:hAnsi="Times New Roman" w:cs="Times New Roman"/>
        </w:rPr>
        <w:t>and</w:t>
      </w:r>
      <w:r w:rsidR="00DB2CFF" w:rsidRPr="008B7F37">
        <w:rPr>
          <w:rFonts w:ascii="Times New Roman" w:hAnsi="Times New Roman" w:cs="Times New Roman"/>
        </w:rPr>
        <w:t xml:space="preserve"> workers feel they have little say in decision making.</w:t>
      </w:r>
    </w:p>
    <w:p w14:paraId="777DFBFD" w14:textId="77777777" w:rsidR="00525215" w:rsidRDefault="00525215">
      <w:pPr>
        <w:rPr>
          <w:rFonts w:ascii="Times New Roman" w:hAnsi="Times New Roman" w:cs="Times New Roman"/>
        </w:rPr>
      </w:pPr>
      <w:r>
        <w:rPr>
          <w:rFonts w:ascii="Times New Roman" w:hAnsi="Times New Roman" w:cs="Times New Roman"/>
        </w:rPr>
        <w:br w:type="page"/>
      </w:r>
    </w:p>
    <w:p w14:paraId="4990E8BF" w14:textId="77777777" w:rsidR="001874EE" w:rsidRPr="008B7F37" w:rsidRDefault="001874EE" w:rsidP="00525215">
      <w:pPr>
        <w:spacing w:line="480" w:lineRule="auto"/>
        <w:rPr>
          <w:rFonts w:ascii="Times New Roman" w:hAnsi="Times New Roman" w:cs="Times New Roman"/>
        </w:rPr>
      </w:pPr>
    </w:p>
    <w:p w14:paraId="52176919" w14:textId="77777777" w:rsidR="002F1C10" w:rsidRPr="008B7F37" w:rsidRDefault="002F1C10" w:rsidP="00525215">
      <w:pPr>
        <w:spacing w:line="480" w:lineRule="auto"/>
        <w:rPr>
          <w:rFonts w:ascii="Times New Roman" w:hAnsi="Times New Roman" w:cs="Times New Roman"/>
        </w:rPr>
      </w:pPr>
    </w:p>
    <w:p w14:paraId="6E101762" w14:textId="53040EBA" w:rsidR="005557B0" w:rsidRPr="008B7F37" w:rsidRDefault="005557B0" w:rsidP="00525215">
      <w:pPr>
        <w:spacing w:line="480" w:lineRule="auto"/>
        <w:rPr>
          <w:rFonts w:ascii="Times New Roman" w:hAnsi="Times New Roman" w:cs="Times New Roman"/>
          <w:b/>
          <w:bCs/>
          <w:u w:val="single"/>
        </w:rPr>
      </w:pPr>
    </w:p>
    <w:p w14:paraId="49289AF1" w14:textId="77777777" w:rsidR="00AA12FA" w:rsidRPr="008B7F37" w:rsidRDefault="00AA12FA" w:rsidP="00525215">
      <w:pPr>
        <w:spacing w:line="480" w:lineRule="auto"/>
        <w:rPr>
          <w:rFonts w:ascii="Times New Roman" w:hAnsi="Times New Roman" w:cs="Times New Roman"/>
        </w:rPr>
      </w:pPr>
    </w:p>
    <w:p w14:paraId="5C23FE3F" w14:textId="3B53F2BD" w:rsidR="005E1E93" w:rsidRPr="008B7F37" w:rsidRDefault="005E1E93" w:rsidP="00525215">
      <w:pPr>
        <w:spacing w:line="480" w:lineRule="auto"/>
        <w:rPr>
          <w:rFonts w:ascii="Times New Roman" w:hAnsi="Times New Roman" w:cs="Times New Roman"/>
        </w:rPr>
      </w:pPr>
    </w:p>
    <w:p w14:paraId="67836CEA" w14:textId="346A1599" w:rsidR="00F1581E" w:rsidRPr="008B7F37" w:rsidRDefault="009B2458" w:rsidP="00525215">
      <w:pPr>
        <w:pStyle w:val="Heading1"/>
        <w:spacing w:line="480" w:lineRule="auto"/>
        <w:rPr>
          <w:rFonts w:ascii="Times New Roman" w:hAnsi="Times New Roman" w:cs="Times New Roman"/>
        </w:rPr>
      </w:pPr>
      <w:bookmarkStart w:id="4" w:name="_Toc184811495"/>
      <w:r w:rsidRPr="008B7F37">
        <w:rPr>
          <w:rFonts w:ascii="Times New Roman" w:hAnsi="Times New Roman" w:cs="Times New Roman"/>
        </w:rPr>
        <w:t>3.</w:t>
      </w:r>
      <w:r w:rsidR="001310B6" w:rsidRPr="008B7F37">
        <w:rPr>
          <w:rFonts w:ascii="Times New Roman" w:hAnsi="Times New Roman" w:cs="Times New Roman"/>
        </w:rPr>
        <w:t xml:space="preserve">0 </w:t>
      </w:r>
      <w:r w:rsidR="00F1581E" w:rsidRPr="008B7F37">
        <w:rPr>
          <w:rFonts w:ascii="Times New Roman" w:hAnsi="Times New Roman" w:cs="Times New Roman"/>
        </w:rPr>
        <w:t xml:space="preserve">Evaluation of Management </w:t>
      </w:r>
      <w:r w:rsidR="0059234D" w:rsidRPr="008B7F37">
        <w:rPr>
          <w:rFonts w:ascii="Times New Roman" w:hAnsi="Times New Roman" w:cs="Times New Roman"/>
        </w:rPr>
        <w:t>T</w:t>
      </w:r>
      <w:r w:rsidR="00F1581E" w:rsidRPr="008B7F37">
        <w:rPr>
          <w:rFonts w:ascii="Times New Roman" w:hAnsi="Times New Roman" w:cs="Times New Roman"/>
        </w:rPr>
        <w:t>heories</w:t>
      </w:r>
      <w:bookmarkEnd w:id="4"/>
      <w:r w:rsidR="0033778C" w:rsidRPr="008B7F37">
        <w:rPr>
          <w:rFonts w:ascii="Times New Roman" w:hAnsi="Times New Roman" w:cs="Times New Roman"/>
        </w:rPr>
        <w:t xml:space="preserve"> </w:t>
      </w:r>
    </w:p>
    <w:p w14:paraId="15C48955" w14:textId="77777777" w:rsidR="00671C12" w:rsidRPr="008B7F37" w:rsidRDefault="00671C12" w:rsidP="00525215">
      <w:pPr>
        <w:spacing w:line="480" w:lineRule="auto"/>
        <w:rPr>
          <w:rFonts w:ascii="Times New Roman" w:hAnsi="Times New Roman" w:cs="Times New Roman"/>
          <w:b/>
          <w:bCs/>
          <w:u w:val="single"/>
        </w:rPr>
      </w:pPr>
    </w:p>
    <w:p w14:paraId="0CF965BD" w14:textId="26FB8A7E" w:rsidR="00525215" w:rsidRDefault="00676FD7" w:rsidP="00525215">
      <w:pPr>
        <w:spacing w:line="480" w:lineRule="auto"/>
        <w:rPr>
          <w:rFonts w:ascii="Times New Roman" w:hAnsi="Times New Roman" w:cs="Times New Roman"/>
        </w:rPr>
      </w:pPr>
      <w:r w:rsidRPr="008B7F37">
        <w:rPr>
          <w:rFonts w:ascii="Times New Roman" w:hAnsi="Times New Roman" w:cs="Times New Roman"/>
        </w:rPr>
        <w:t xml:space="preserve">In this report, there will be an evaluation of both mainstream and critical management theories as a means of establishing </w:t>
      </w:r>
      <w:r w:rsidR="009B1CF0">
        <w:rPr>
          <w:rFonts w:ascii="Times New Roman" w:hAnsi="Times New Roman" w:cs="Times New Roman"/>
        </w:rPr>
        <w:t xml:space="preserve">an </w:t>
      </w:r>
      <w:r w:rsidRPr="008B7F37">
        <w:rPr>
          <w:rFonts w:ascii="Times New Roman" w:hAnsi="Times New Roman" w:cs="Times New Roman"/>
        </w:rPr>
        <w:t xml:space="preserve">organizational </w:t>
      </w:r>
      <w:r w:rsidR="005630DD" w:rsidRPr="008B7F37">
        <w:rPr>
          <w:rFonts w:ascii="Times New Roman" w:hAnsi="Times New Roman" w:cs="Times New Roman"/>
        </w:rPr>
        <w:t>culture</w:t>
      </w:r>
      <w:r w:rsidR="00671C12" w:rsidRPr="008B7F37">
        <w:rPr>
          <w:rFonts w:ascii="Times New Roman" w:hAnsi="Times New Roman" w:cs="Times New Roman"/>
        </w:rPr>
        <w:t xml:space="preserve"> that will help tackle any functional issues at Amazon</w:t>
      </w:r>
      <w:r w:rsidR="00657DB0" w:rsidRPr="008B7F37">
        <w:rPr>
          <w:rFonts w:ascii="Times New Roman" w:hAnsi="Times New Roman" w:cs="Times New Roman"/>
        </w:rPr>
        <w:t xml:space="preserve">. </w:t>
      </w:r>
      <w:r w:rsidRPr="008B7F37">
        <w:rPr>
          <w:rFonts w:ascii="Times New Roman" w:hAnsi="Times New Roman" w:cs="Times New Roman"/>
        </w:rPr>
        <w:t>Hussain et al. (2019) look more in depth at these mainstream theories and covers the different types which are</w:t>
      </w:r>
      <w:r w:rsidR="007F406F">
        <w:rPr>
          <w:rFonts w:ascii="Times New Roman" w:hAnsi="Times New Roman" w:cs="Times New Roman"/>
        </w:rPr>
        <w:t>:</w:t>
      </w:r>
      <w:r w:rsidRPr="008B7F37">
        <w:rPr>
          <w:rFonts w:ascii="Times New Roman" w:hAnsi="Times New Roman" w:cs="Times New Roman"/>
        </w:rPr>
        <w:t xml:space="preserve"> Classical theories such as the Scientific theory created by Taylor</w:t>
      </w:r>
      <w:r w:rsidR="00E63205" w:rsidRPr="008B7F37">
        <w:rPr>
          <w:rFonts w:ascii="Times New Roman" w:hAnsi="Times New Roman" w:cs="Times New Roman"/>
        </w:rPr>
        <w:t xml:space="preserve"> and </w:t>
      </w:r>
      <w:r w:rsidR="00657DB0" w:rsidRPr="008B7F37">
        <w:rPr>
          <w:rFonts w:ascii="Times New Roman" w:hAnsi="Times New Roman" w:cs="Times New Roman"/>
        </w:rPr>
        <w:t>Neo-Classical</w:t>
      </w:r>
      <w:r w:rsidRPr="008B7F37">
        <w:rPr>
          <w:rFonts w:ascii="Times New Roman" w:hAnsi="Times New Roman" w:cs="Times New Roman"/>
        </w:rPr>
        <w:t xml:space="preserve"> Theories such as </w:t>
      </w:r>
      <w:r w:rsidR="0094027F" w:rsidRPr="008B7F37">
        <w:rPr>
          <w:rFonts w:ascii="Times New Roman" w:hAnsi="Times New Roman" w:cs="Times New Roman"/>
        </w:rPr>
        <w:t>McGregor’s</w:t>
      </w:r>
      <w:r w:rsidRPr="008B7F37">
        <w:rPr>
          <w:rFonts w:ascii="Times New Roman" w:hAnsi="Times New Roman" w:cs="Times New Roman"/>
        </w:rPr>
        <w:t xml:space="preserve"> X and Y theory.</w:t>
      </w:r>
      <w:r w:rsidR="001D0407" w:rsidRPr="008B7F37">
        <w:rPr>
          <w:rFonts w:ascii="Times New Roman" w:hAnsi="Times New Roman" w:cs="Times New Roman"/>
        </w:rPr>
        <w:t xml:space="preserve"> On the other hand, there are Critical Management Studies (CMS)</w:t>
      </w:r>
      <w:r w:rsidR="007F406F">
        <w:rPr>
          <w:rFonts w:ascii="Times New Roman" w:hAnsi="Times New Roman" w:cs="Times New Roman"/>
        </w:rPr>
        <w:t xml:space="preserve">: </w:t>
      </w:r>
      <w:r w:rsidR="001D0407" w:rsidRPr="008B7F37">
        <w:rPr>
          <w:rFonts w:ascii="Times New Roman" w:hAnsi="Times New Roman" w:cs="Times New Roman"/>
        </w:rPr>
        <w:t xml:space="preserve">As explained by </w:t>
      </w:r>
      <w:r w:rsidR="00E878D9" w:rsidRPr="008B7F37">
        <w:rPr>
          <w:rFonts w:ascii="Times New Roman" w:hAnsi="Times New Roman" w:cs="Times New Roman"/>
        </w:rPr>
        <w:t xml:space="preserve">Bridgeman </w:t>
      </w:r>
      <w:r w:rsidR="001D0407" w:rsidRPr="008B7F37">
        <w:rPr>
          <w:rFonts w:ascii="Times New Roman" w:hAnsi="Times New Roman" w:cs="Times New Roman"/>
        </w:rPr>
        <w:t>et al. (2009) CMS is a movement that challenges mainstream theories and management styles. The focus of these studies is on developing alternatives for traditional managerial practices such as those with hierarchical structure.</w:t>
      </w:r>
    </w:p>
    <w:p w14:paraId="1AFCD7C5" w14:textId="77777777" w:rsidR="00525215" w:rsidRDefault="00525215">
      <w:pPr>
        <w:rPr>
          <w:rFonts w:ascii="Times New Roman" w:hAnsi="Times New Roman" w:cs="Times New Roman"/>
        </w:rPr>
      </w:pPr>
      <w:r>
        <w:rPr>
          <w:rFonts w:ascii="Times New Roman" w:hAnsi="Times New Roman" w:cs="Times New Roman"/>
        </w:rPr>
        <w:br w:type="page"/>
      </w:r>
    </w:p>
    <w:p w14:paraId="23CA67C4" w14:textId="77777777" w:rsidR="001D0407" w:rsidRPr="008B7F37" w:rsidRDefault="001D0407" w:rsidP="00525215">
      <w:pPr>
        <w:spacing w:line="480" w:lineRule="auto"/>
        <w:rPr>
          <w:rFonts w:ascii="Times New Roman" w:hAnsi="Times New Roman" w:cs="Times New Roman"/>
        </w:rPr>
      </w:pPr>
    </w:p>
    <w:p w14:paraId="7CC06E9F" w14:textId="56C0C838" w:rsidR="00676FD7" w:rsidRPr="008B7F37" w:rsidRDefault="00676FD7" w:rsidP="00525215">
      <w:pPr>
        <w:spacing w:line="480" w:lineRule="auto"/>
        <w:rPr>
          <w:rFonts w:ascii="Times New Roman" w:hAnsi="Times New Roman" w:cs="Times New Roman"/>
        </w:rPr>
      </w:pPr>
    </w:p>
    <w:p w14:paraId="055ED869" w14:textId="30F1DB72" w:rsidR="00676FD7" w:rsidRPr="008B7F37" w:rsidRDefault="009B2458" w:rsidP="00525215">
      <w:pPr>
        <w:pStyle w:val="Heading2"/>
        <w:spacing w:line="480" w:lineRule="auto"/>
        <w:rPr>
          <w:rFonts w:ascii="Times New Roman" w:hAnsi="Times New Roman" w:cs="Times New Roman"/>
        </w:rPr>
      </w:pPr>
      <w:bookmarkStart w:id="5" w:name="_Toc184811496"/>
      <w:r w:rsidRPr="008B7F37">
        <w:rPr>
          <w:rFonts w:ascii="Times New Roman" w:hAnsi="Times New Roman" w:cs="Times New Roman"/>
        </w:rPr>
        <w:t>3</w:t>
      </w:r>
      <w:r w:rsidR="001310B6" w:rsidRPr="008B7F37">
        <w:rPr>
          <w:rFonts w:ascii="Times New Roman" w:hAnsi="Times New Roman" w:cs="Times New Roman"/>
        </w:rPr>
        <w:t>.1</w:t>
      </w:r>
      <w:r w:rsidR="00BE16A8" w:rsidRPr="008B7F37">
        <w:rPr>
          <w:rFonts w:ascii="Times New Roman" w:hAnsi="Times New Roman" w:cs="Times New Roman"/>
        </w:rPr>
        <w:t xml:space="preserve"> </w:t>
      </w:r>
      <w:r w:rsidR="00BA79EA" w:rsidRPr="008B7F37">
        <w:rPr>
          <w:rFonts w:ascii="Times New Roman" w:hAnsi="Times New Roman" w:cs="Times New Roman"/>
        </w:rPr>
        <w:t>Scientific Management</w:t>
      </w:r>
      <w:bookmarkEnd w:id="5"/>
      <w:r w:rsidR="00785ABE" w:rsidRPr="008B7F37">
        <w:rPr>
          <w:rFonts w:ascii="Times New Roman" w:hAnsi="Times New Roman" w:cs="Times New Roman"/>
        </w:rPr>
        <w:t xml:space="preserve"> </w:t>
      </w:r>
    </w:p>
    <w:p w14:paraId="496F61E7" w14:textId="77777777" w:rsidR="006C7479" w:rsidRPr="008B7F37" w:rsidRDefault="006C7479" w:rsidP="00525215">
      <w:pPr>
        <w:spacing w:line="480" w:lineRule="auto"/>
        <w:rPr>
          <w:rFonts w:ascii="Times New Roman" w:hAnsi="Times New Roman" w:cs="Times New Roman"/>
        </w:rPr>
      </w:pPr>
    </w:p>
    <w:p w14:paraId="22A0F901" w14:textId="18C262E6" w:rsidR="00676FD7" w:rsidRPr="008B7F37" w:rsidRDefault="00676FD7" w:rsidP="00525215">
      <w:pPr>
        <w:spacing w:line="480" w:lineRule="auto"/>
        <w:rPr>
          <w:rFonts w:ascii="Times New Roman" w:hAnsi="Times New Roman" w:cs="Times New Roman"/>
        </w:rPr>
      </w:pPr>
      <w:r w:rsidRPr="008B7F37">
        <w:rPr>
          <w:rFonts w:ascii="Times New Roman" w:hAnsi="Times New Roman" w:cs="Times New Roman"/>
        </w:rPr>
        <w:t xml:space="preserve">Villanova University (2022) explains that scientific management aims to make a business more efficient. It focuses on finding a single right way to carry out a task, </w:t>
      </w:r>
      <w:r w:rsidR="00A01AE5" w:rsidRPr="008B7F37">
        <w:rPr>
          <w:rFonts w:ascii="Times New Roman" w:hAnsi="Times New Roman" w:cs="Times New Roman"/>
        </w:rPr>
        <w:t>assigning</w:t>
      </w:r>
      <w:r w:rsidRPr="008B7F37">
        <w:rPr>
          <w:rFonts w:ascii="Times New Roman" w:hAnsi="Times New Roman" w:cs="Times New Roman"/>
        </w:rPr>
        <w:t xml:space="preserve"> a </w:t>
      </w:r>
      <w:r w:rsidR="00A01AE5" w:rsidRPr="008B7F37">
        <w:rPr>
          <w:rFonts w:ascii="Times New Roman" w:hAnsi="Times New Roman" w:cs="Times New Roman"/>
        </w:rPr>
        <w:t>worker</w:t>
      </w:r>
      <w:r w:rsidRPr="008B7F37">
        <w:rPr>
          <w:rFonts w:ascii="Times New Roman" w:hAnsi="Times New Roman" w:cs="Times New Roman"/>
        </w:rPr>
        <w:t xml:space="preserve"> to a job role based on their natural skill, observing employee performance and enabling managers to train workers to achieve their set goals.</w:t>
      </w:r>
    </w:p>
    <w:p w14:paraId="481A7DC8" w14:textId="0CE1CF61" w:rsidR="0038520E" w:rsidRPr="008B7F37" w:rsidRDefault="00512B90" w:rsidP="00525215">
      <w:pPr>
        <w:spacing w:line="480" w:lineRule="auto"/>
        <w:rPr>
          <w:rFonts w:ascii="Times New Roman" w:hAnsi="Times New Roman" w:cs="Times New Roman"/>
        </w:rPr>
      </w:pPr>
      <w:r w:rsidRPr="008B7F37">
        <w:rPr>
          <w:rFonts w:ascii="Times New Roman" w:hAnsi="Times New Roman" w:cs="Times New Roman"/>
        </w:rPr>
        <w:t>Selimovic (2022) found that</w:t>
      </w:r>
      <w:r w:rsidR="0058712F" w:rsidRPr="008B7F37">
        <w:rPr>
          <w:rFonts w:ascii="Times New Roman" w:hAnsi="Times New Roman" w:cs="Times New Roman"/>
        </w:rPr>
        <w:t xml:space="preserve"> most advantag</w:t>
      </w:r>
      <w:r w:rsidR="000A4844" w:rsidRPr="008B7F37">
        <w:rPr>
          <w:rFonts w:ascii="Times New Roman" w:hAnsi="Times New Roman" w:cs="Times New Roman"/>
        </w:rPr>
        <w:t xml:space="preserve">eous characteristics of </w:t>
      </w:r>
      <w:r w:rsidR="007F406F">
        <w:rPr>
          <w:rFonts w:ascii="Times New Roman" w:hAnsi="Times New Roman" w:cs="Times New Roman"/>
        </w:rPr>
        <w:t>s</w:t>
      </w:r>
      <w:r w:rsidR="000A4844" w:rsidRPr="008B7F37">
        <w:rPr>
          <w:rFonts w:ascii="Times New Roman" w:hAnsi="Times New Roman" w:cs="Times New Roman"/>
        </w:rPr>
        <w:t xml:space="preserve">cientific </w:t>
      </w:r>
      <w:r w:rsidR="00087BC0" w:rsidRPr="008B7F37">
        <w:rPr>
          <w:rFonts w:ascii="Times New Roman" w:hAnsi="Times New Roman" w:cs="Times New Roman"/>
        </w:rPr>
        <w:t xml:space="preserve">management </w:t>
      </w:r>
      <w:r w:rsidR="002F4F13" w:rsidRPr="008B7F37">
        <w:rPr>
          <w:rFonts w:ascii="Times New Roman" w:hAnsi="Times New Roman" w:cs="Times New Roman"/>
        </w:rPr>
        <w:t xml:space="preserve">are </w:t>
      </w:r>
      <w:r w:rsidR="0034120A" w:rsidRPr="008B7F37">
        <w:rPr>
          <w:rFonts w:ascii="Times New Roman" w:hAnsi="Times New Roman" w:cs="Times New Roman"/>
        </w:rPr>
        <w:t xml:space="preserve">work standardisation as </w:t>
      </w:r>
      <w:r w:rsidR="00F339E3" w:rsidRPr="008B7F37">
        <w:rPr>
          <w:rFonts w:ascii="Times New Roman" w:hAnsi="Times New Roman" w:cs="Times New Roman"/>
        </w:rPr>
        <w:t xml:space="preserve">it aims to cut out irrational methods of work and training employees due to </w:t>
      </w:r>
      <w:r w:rsidR="005437D2" w:rsidRPr="008B7F37">
        <w:rPr>
          <w:rFonts w:ascii="Times New Roman" w:hAnsi="Times New Roman" w:cs="Times New Roman"/>
        </w:rPr>
        <w:t>a selection process that assigns the most capable worker to a job.</w:t>
      </w:r>
      <w:r w:rsidR="009C27EE" w:rsidRPr="008B7F37">
        <w:rPr>
          <w:rFonts w:ascii="Times New Roman" w:hAnsi="Times New Roman" w:cs="Times New Roman"/>
        </w:rPr>
        <w:t xml:space="preserve"> This would not really resolve many of Amazons worker issues</w:t>
      </w:r>
      <w:r w:rsidR="00A80E9A" w:rsidRPr="008B7F37">
        <w:rPr>
          <w:rFonts w:ascii="Times New Roman" w:hAnsi="Times New Roman" w:cs="Times New Roman"/>
        </w:rPr>
        <w:t>.</w:t>
      </w:r>
      <w:r w:rsidR="009C27EE" w:rsidRPr="008B7F37">
        <w:rPr>
          <w:rFonts w:ascii="Times New Roman" w:hAnsi="Times New Roman" w:cs="Times New Roman"/>
        </w:rPr>
        <w:t xml:space="preserve"> </w:t>
      </w:r>
      <w:r w:rsidR="00A80E9A" w:rsidRPr="008B7F37">
        <w:rPr>
          <w:rFonts w:ascii="Times New Roman" w:hAnsi="Times New Roman" w:cs="Times New Roman"/>
        </w:rPr>
        <w:t>Amazon</w:t>
      </w:r>
      <w:r w:rsidR="00174675" w:rsidRPr="008B7F37">
        <w:rPr>
          <w:rFonts w:ascii="Times New Roman" w:hAnsi="Times New Roman" w:cs="Times New Roman"/>
        </w:rPr>
        <w:t xml:space="preserve"> have improved productivity by introducing AI into production, as shown by Nordmark (2020) above</w:t>
      </w:r>
      <w:r w:rsidR="00A80E9A" w:rsidRPr="008B7F37">
        <w:rPr>
          <w:rFonts w:ascii="Times New Roman" w:hAnsi="Times New Roman" w:cs="Times New Roman"/>
        </w:rPr>
        <w:t xml:space="preserve"> so they ha</w:t>
      </w:r>
      <w:r w:rsidR="00FA5F34" w:rsidRPr="008B7F37">
        <w:rPr>
          <w:rFonts w:ascii="Times New Roman" w:hAnsi="Times New Roman" w:cs="Times New Roman"/>
        </w:rPr>
        <w:t xml:space="preserve">ve already achieved standardisation, </w:t>
      </w:r>
      <w:r w:rsidR="00ED60C6" w:rsidRPr="008B7F37">
        <w:rPr>
          <w:rFonts w:ascii="Times New Roman" w:hAnsi="Times New Roman" w:cs="Times New Roman"/>
        </w:rPr>
        <w:t>the other issues that Amazon face will remain unresolved.</w:t>
      </w:r>
    </w:p>
    <w:p w14:paraId="057876C7" w14:textId="3D705F8B" w:rsidR="00C51B49" w:rsidRPr="008B7F37" w:rsidRDefault="002C04FF" w:rsidP="00525215">
      <w:pPr>
        <w:spacing w:line="480" w:lineRule="auto"/>
        <w:rPr>
          <w:rFonts w:ascii="Times New Roman" w:hAnsi="Times New Roman" w:cs="Times New Roman"/>
        </w:rPr>
      </w:pPr>
      <w:r w:rsidRPr="008B7F37">
        <w:rPr>
          <w:rFonts w:ascii="Times New Roman" w:hAnsi="Times New Roman" w:cs="Times New Roman"/>
        </w:rPr>
        <w:t xml:space="preserve">Trivedi (2020) </w:t>
      </w:r>
      <w:r w:rsidR="00D2760F" w:rsidRPr="008B7F37">
        <w:rPr>
          <w:rFonts w:ascii="Times New Roman" w:hAnsi="Times New Roman" w:cs="Times New Roman"/>
        </w:rPr>
        <w:t>analyses some of the flaws of the scientific management theory</w:t>
      </w:r>
      <w:r w:rsidR="000F1625" w:rsidRPr="008B7F37">
        <w:rPr>
          <w:rFonts w:ascii="Times New Roman" w:hAnsi="Times New Roman" w:cs="Times New Roman"/>
        </w:rPr>
        <w:t>, finding it has very simple view of motivation</w:t>
      </w:r>
      <w:r w:rsidR="00FF2A4C" w:rsidRPr="008B7F37">
        <w:rPr>
          <w:rFonts w:ascii="Times New Roman" w:hAnsi="Times New Roman" w:cs="Times New Roman"/>
        </w:rPr>
        <w:t>,</w:t>
      </w:r>
      <w:r w:rsidR="00C84226" w:rsidRPr="008B7F37">
        <w:rPr>
          <w:rFonts w:ascii="Times New Roman" w:hAnsi="Times New Roman" w:cs="Times New Roman"/>
        </w:rPr>
        <w:t xml:space="preserve"> seemingly focusing </w:t>
      </w:r>
      <w:r w:rsidR="00AF4621" w:rsidRPr="008B7F37">
        <w:rPr>
          <w:rFonts w:ascii="Times New Roman" w:hAnsi="Times New Roman" w:cs="Times New Roman"/>
        </w:rPr>
        <w:t>too</w:t>
      </w:r>
      <w:r w:rsidR="00C84226" w:rsidRPr="008B7F37">
        <w:rPr>
          <w:rFonts w:ascii="Times New Roman" w:hAnsi="Times New Roman" w:cs="Times New Roman"/>
        </w:rPr>
        <w:t xml:space="preserve"> much on financial incentive</w:t>
      </w:r>
      <w:r w:rsidR="00331B66" w:rsidRPr="008B7F37">
        <w:rPr>
          <w:rFonts w:ascii="Times New Roman" w:hAnsi="Times New Roman" w:cs="Times New Roman"/>
        </w:rPr>
        <w:t>,</w:t>
      </w:r>
      <w:r w:rsidR="00C84226" w:rsidRPr="008B7F37">
        <w:rPr>
          <w:rFonts w:ascii="Times New Roman" w:hAnsi="Times New Roman" w:cs="Times New Roman"/>
        </w:rPr>
        <w:t xml:space="preserve"> and </w:t>
      </w:r>
      <w:r w:rsidR="008106C6" w:rsidRPr="008B7F37">
        <w:rPr>
          <w:rFonts w:ascii="Times New Roman" w:hAnsi="Times New Roman" w:cs="Times New Roman"/>
        </w:rPr>
        <w:t xml:space="preserve">the idea of a fairs </w:t>
      </w:r>
      <w:r w:rsidR="00880015" w:rsidRPr="008B7F37">
        <w:rPr>
          <w:rFonts w:ascii="Times New Roman" w:hAnsi="Times New Roman" w:cs="Times New Roman"/>
        </w:rPr>
        <w:t>days’</w:t>
      </w:r>
      <w:r w:rsidR="008106C6" w:rsidRPr="008B7F37">
        <w:rPr>
          <w:rFonts w:ascii="Times New Roman" w:hAnsi="Times New Roman" w:cs="Times New Roman"/>
        </w:rPr>
        <w:t xml:space="preserve"> work </w:t>
      </w:r>
      <w:r w:rsidR="005C0189" w:rsidRPr="008B7F37">
        <w:rPr>
          <w:rFonts w:ascii="Times New Roman" w:hAnsi="Times New Roman" w:cs="Times New Roman"/>
        </w:rPr>
        <w:t>is unfair</w:t>
      </w:r>
      <w:r w:rsidR="00D7041B" w:rsidRPr="008B7F37">
        <w:rPr>
          <w:rFonts w:ascii="Times New Roman" w:hAnsi="Times New Roman" w:cs="Times New Roman"/>
        </w:rPr>
        <w:t xml:space="preserve">, </w:t>
      </w:r>
      <w:r w:rsidR="004C0266" w:rsidRPr="008B7F37">
        <w:rPr>
          <w:rFonts w:ascii="Times New Roman" w:hAnsi="Times New Roman" w:cs="Times New Roman"/>
        </w:rPr>
        <w:t>where employees pay the bare minimum to get the desired level of effort from employees.</w:t>
      </w:r>
      <w:r w:rsidR="00303AB5" w:rsidRPr="008B7F37">
        <w:rPr>
          <w:rFonts w:ascii="Times New Roman" w:hAnsi="Times New Roman" w:cs="Times New Roman"/>
        </w:rPr>
        <w:t xml:space="preserve"> Amazon need to learn how to raise morale</w:t>
      </w:r>
      <w:r w:rsidR="0029402F" w:rsidRPr="008B7F37">
        <w:rPr>
          <w:rFonts w:ascii="Times New Roman" w:hAnsi="Times New Roman" w:cs="Times New Roman"/>
        </w:rPr>
        <w:t xml:space="preserve">, as employees are shown to believe their pay does not reflect their efforts, so money can </w:t>
      </w:r>
      <w:r w:rsidR="00C82D82" w:rsidRPr="008B7F37">
        <w:rPr>
          <w:rFonts w:ascii="Times New Roman" w:hAnsi="Times New Roman" w:cs="Times New Roman"/>
        </w:rPr>
        <w:t>the alone is not incentive enough and people are currently fearful of losing their jobs</w:t>
      </w:r>
      <w:r w:rsidR="00B018F4" w:rsidRPr="008B7F37">
        <w:rPr>
          <w:rFonts w:ascii="Times New Roman" w:hAnsi="Times New Roman" w:cs="Times New Roman"/>
        </w:rPr>
        <w:t>, some other motivations employees are listed by Cecchi-Dimelgio (2024) “</w:t>
      </w:r>
      <w:r w:rsidR="00B018F4" w:rsidRPr="008B7F37">
        <w:rPr>
          <w:rFonts w:ascii="Times New Roman" w:hAnsi="Times New Roman" w:cs="Times New Roman"/>
          <w:i/>
          <w:iCs/>
        </w:rPr>
        <w:t>Opportunities for upskilling, leadership development, and increased autonomy can significantly enhance motivation”</w:t>
      </w:r>
      <w:r w:rsidR="00B340AD" w:rsidRPr="008B7F37">
        <w:rPr>
          <w:rFonts w:ascii="Times New Roman" w:hAnsi="Times New Roman" w:cs="Times New Roman"/>
        </w:rPr>
        <w:t xml:space="preserve">. Regarding the minimum payment the theory </w:t>
      </w:r>
      <w:r w:rsidR="00EB33F2" w:rsidRPr="008B7F37">
        <w:rPr>
          <w:rFonts w:ascii="Times New Roman" w:hAnsi="Times New Roman" w:cs="Times New Roman"/>
        </w:rPr>
        <w:t>will do nothing to resolve this issue.</w:t>
      </w:r>
    </w:p>
    <w:p w14:paraId="528254F2" w14:textId="77777777" w:rsidR="00B97184" w:rsidRPr="008B7F37" w:rsidRDefault="00B97184" w:rsidP="00525215">
      <w:pPr>
        <w:spacing w:line="480" w:lineRule="auto"/>
        <w:rPr>
          <w:rFonts w:ascii="Times New Roman" w:hAnsi="Times New Roman" w:cs="Times New Roman"/>
          <w:color w:val="4C94D8" w:themeColor="text2" w:themeTint="80"/>
        </w:rPr>
      </w:pPr>
    </w:p>
    <w:p w14:paraId="29BD30C1" w14:textId="77777777" w:rsidR="00993729" w:rsidRPr="008B7F37" w:rsidRDefault="00993729" w:rsidP="00525215">
      <w:pPr>
        <w:spacing w:line="480" w:lineRule="auto"/>
        <w:rPr>
          <w:rFonts w:ascii="Times New Roman" w:hAnsi="Times New Roman" w:cs="Times New Roman"/>
        </w:rPr>
      </w:pPr>
    </w:p>
    <w:p w14:paraId="147D726F" w14:textId="77777777" w:rsidR="00676FD7" w:rsidRPr="008B7F37" w:rsidRDefault="00676FD7" w:rsidP="00525215">
      <w:pPr>
        <w:spacing w:line="480" w:lineRule="auto"/>
        <w:rPr>
          <w:rFonts w:ascii="Times New Roman" w:hAnsi="Times New Roman" w:cs="Times New Roman"/>
          <w:u w:val="single"/>
        </w:rPr>
      </w:pPr>
    </w:p>
    <w:p w14:paraId="2B9BC259" w14:textId="77777777" w:rsidR="00676FD7" w:rsidRPr="008B7F37" w:rsidRDefault="00676FD7" w:rsidP="00525215">
      <w:pPr>
        <w:spacing w:line="480" w:lineRule="auto"/>
        <w:rPr>
          <w:rFonts w:ascii="Times New Roman" w:hAnsi="Times New Roman" w:cs="Times New Roman"/>
          <w:u w:val="single"/>
        </w:rPr>
      </w:pPr>
    </w:p>
    <w:p w14:paraId="50058E1D" w14:textId="77777777" w:rsidR="00676FD7" w:rsidRPr="008B7F37" w:rsidRDefault="00676FD7" w:rsidP="00525215">
      <w:pPr>
        <w:spacing w:line="480" w:lineRule="auto"/>
        <w:rPr>
          <w:rFonts w:ascii="Times New Roman" w:hAnsi="Times New Roman" w:cs="Times New Roman"/>
        </w:rPr>
      </w:pPr>
    </w:p>
    <w:p w14:paraId="0029C981" w14:textId="2D649FBF" w:rsidR="00676FD7" w:rsidRPr="008B7F37" w:rsidRDefault="009B2458" w:rsidP="00525215">
      <w:pPr>
        <w:pStyle w:val="Heading2"/>
        <w:spacing w:line="480" w:lineRule="auto"/>
        <w:rPr>
          <w:rFonts w:ascii="Times New Roman" w:hAnsi="Times New Roman" w:cs="Times New Roman"/>
        </w:rPr>
      </w:pPr>
      <w:bookmarkStart w:id="6" w:name="_Toc184811497"/>
      <w:r w:rsidRPr="008B7F37">
        <w:rPr>
          <w:rFonts w:ascii="Times New Roman" w:hAnsi="Times New Roman" w:cs="Times New Roman"/>
        </w:rPr>
        <w:t>3</w:t>
      </w:r>
      <w:r w:rsidR="001310B6" w:rsidRPr="008B7F37">
        <w:rPr>
          <w:rFonts w:ascii="Times New Roman" w:hAnsi="Times New Roman" w:cs="Times New Roman"/>
        </w:rPr>
        <w:t xml:space="preserve">.2 </w:t>
      </w:r>
      <w:r w:rsidR="0038520E" w:rsidRPr="008B7F37">
        <w:rPr>
          <w:rFonts w:ascii="Times New Roman" w:hAnsi="Times New Roman" w:cs="Times New Roman"/>
        </w:rPr>
        <w:t xml:space="preserve">McGregor’s Theories: </w:t>
      </w:r>
      <w:r w:rsidR="00676FD7" w:rsidRPr="008B7F37">
        <w:rPr>
          <w:rFonts w:ascii="Times New Roman" w:hAnsi="Times New Roman" w:cs="Times New Roman"/>
        </w:rPr>
        <w:t>X and Y</w:t>
      </w:r>
      <w:bookmarkEnd w:id="6"/>
      <w:r w:rsidR="00412A64" w:rsidRPr="008B7F37">
        <w:rPr>
          <w:rFonts w:ascii="Times New Roman" w:hAnsi="Times New Roman" w:cs="Times New Roman"/>
        </w:rPr>
        <w:t xml:space="preserve"> </w:t>
      </w:r>
      <w:r w:rsidR="00CC2F2D" w:rsidRPr="008B7F37">
        <w:rPr>
          <w:rFonts w:ascii="Times New Roman" w:hAnsi="Times New Roman" w:cs="Times New Roman"/>
        </w:rPr>
        <w:t xml:space="preserve"> </w:t>
      </w:r>
    </w:p>
    <w:p w14:paraId="584B6820" w14:textId="77777777" w:rsidR="006C7479" w:rsidRPr="008B7F37" w:rsidRDefault="006C7479" w:rsidP="00525215">
      <w:pPr>
        <w:spacing w:line="480" w:lineRule="auto"/>
        <w:rPr>
          <w:rFonts w:ascii="Times New Roman" w:hAnsi="Times New Roman" w:cs="Times New Roman"/>
        </w:rPr>
      </w:pPr>
    </w:p>
    <w:p w14:paraId="5E23FA9B" w14:textId="4184531A" w:rsidR="00676FD7" w:rsidRPr="008B7F37" w:rsidRDefault="00676FD7" w:rsidP="00525215">
      <w:pPr>
        <w:spacing w:line="480" w:lineRule="auto"/>
        <w:rPr>
          <w:rFonts w:ascii="Times New Roman" w:hAnsi="Times New Roman" w:cs="Times New Roman"/>
        </w:rPr>
      </w:pPr>
      <w:r w:rsidRPr="008B7F37">
        <w:rPr>
          <w:rFonts w:ascii="Times New Roman" w:hAnsi="Times New Roman" w:cs="Times New Roman"/>
        </w:rPr>
        <w:t>McGregor’s theory is</w:t>
      </w:r>
      <w:r w:rsidR="00464761" w:rsidRPr="008B7F37">
        <w:rPr>
          <w:rFonts w:ascii="Times New Roman" w:hAnsi="Times New Roman" w:cs="Times New Roman"/>
        </w:rPr>
        <w:t xml:space="preserve"> explained</w:t>
      </w:r>
      <w:r w:rsidRPr="008B7F37">
        <w:rPr>
          <w:rFonts w:ascii="Times New Roman" w:hAnsi="Times New Roman" w:cs="Times New Roman"/>
        </w:rPr>
        <w:t xml:space="preserve"> in a journal by </w:t>
      </w:r>
      <w:r w:rsidR="00E04EB3" w:rsidRPr="008B7F37">
        <w:rPr>
          <w:rFonts w:ascii="Times New Roman" w:hAnsi="Times New Roman" w:cs="Times New Roman"/>
        </w:rPr>
        <w:t>Iosof</w:t>
      </w:r>
      <w:r w:rsidRPr="008B7F37">
        <w:rPr>
          <w:rFonts w:ascii="Times New Roman" w:hAnsi="Times New Roman" w:cs="Times New Roman"/>
        </w:rPr>
        <w:t xml:space="preserve"> (2024)</w:t>
      </w:r>
      <w:r w:rsidR="00DE053E">
        <w:rPr>
          <w:rFonts w:ascii="Times New Roman" w:hAnsi="Times New Roman" w:cs="Times New Roman"/>
        </w:rPr>
        <w:t>:</w:t>
      </w:r>
      <w:r w:rsidRPr="008B7F37">
        <w:rPr>
          <w:rFonts w:ascii="Times New Roman" w:hAnsi="Times New Roman" w:cs="Times New Roman"/>
        </w:rPr>
        <w:t xml:space="preserve"> “</w:t>
      </w:r>
      <w:r w:rsidRPr="008B7F37">
        <w:rPr>
          <w:rFonts w:ascii="Times New Roman" w:hAnsi="Times New Roman" w:cs="Times New Roman"/>
          <w:i/>
          <w:iCs/>
        </w:rPr>
        <w:t xml:space="preserve">Theory X assumes that people avoid work and require control, while Theory Y considers that people have a natural predisposition to work and creativity” </w:t>
      </w:r>
      <w:r w:rsidRPr="008B7F37">
        <w:rPr>
          <w:rFonts w:ascii="Times New Roman" w:hAnsi="Times New Roman" w:cs="Times New Roman"/>
        </w:rPr>
        <w:t xml:space="preserve">N.P. </w:t>
      </w:r>
    </w:p>
    <w:p w14:paraId="04E25885" w14:textId="22E6D015" w:rsidR="000170AD" w:rsidRPr="008B7F37" w:rsidRDefault="007D7452" w:rsidP="00525215">
      <w:pPr>
        <w:spacing w:line="480" w:lineRule="auto"/>
        <w:rPr>
          <w:rFonts w:ascii="Times New Roman" w:hAnsi="Times New Roman" w:cs="Times New Roman"/>
        </w:rPr>
      </w:pPr>
      <w:r w:rsidRPr="008B7F37">
        <w:rPr>
          <w:rFonts w:ascii="Times New Roman" w:hAnsi="Times New Roman" w:cs="Times New Roman"/>
        </w:rPr>
        <w:t xml:space="preserve">The Economist (2023) </w:t>
      </w:r>
      <w:r w:rsidR="00DD6E01" w:rsidRPr="008B7F37">
        <w:rPr>
          <w:rFonts w:ascii="Times New Roman" w:hAnsi="Times New Roman" w:cs="Times New Roman"/>
        </w:rPr>
        <w:t>found that in theory Y organizations</w:t>
      </w:r>
      <w:r w:rsidR="00262F19" w:rsidRPr="008B7F37">
        <w:rPr>
          <w:rFonts w:ascii="Times New Roman" w:hAnsi="Times New Roman" w:cs="Times New Roman"/>
        </w:rPr>
        <w:t>, there was a correlation between meaningful work and “</w:t>
      </w:r>
      <w:r w:rsidR="00262F19" w:rsidRPr="008B7F37">
        <w:rPr>
          <w:rFonts w:ascii="Times New Roman" w:hAnsi="Times New Roman" w:cs="Times New Roman"/>
          <w:i/>
          <w:iCs/>
        </w:rPr>
        <w:t>levels of employee engagement, job satisfaction and commitment</w:t>
      </w:r>
      <w:r w:rsidR="0074294C" w:rsidRPr="008B7F37">
        <w:rPr>
          <w:rFonts w:ascii="Times New Roman" w:hAnsi="Times New Roman" w:cs="Times New Roman"/>
        </w:rPr>
        <w:t>”</w:t>
      </w:r>
      <w:r w:rsidR="00FD78DE" w:rsidRPr="008B7F37">
        <w:rPr>
          <w:rFonts w:ascii="Times New Roman" w:hAnsi="Times New Roman" w:cs="Times New Roman"/>
        </w:rPr>
        <w:t xml:space="preserve">. </w:t>
      </w:r>
      <w:r w:rsidR="00881562" w:rsidRPr="008B7F37">
        <w:rPr>
          <w:rFonts w:ascii="Times New Roman" w:hAnsi="Times New Roman" w:cs="Times New Roman"/>
        </w:rPr>
        <w:t xml:space="preserve">This implies that employee morale at Amazon will be higher if a Theory Y approach is adopted. </w:t>
      </w:r>
      <w:r w:rsidR="00FD78DE" w:rsidRPr="008B7F37">
        <w:rPr>
          <w:rFonts w:ascii="Times New Roman" w:hAnsi="Times New Roman" w:cs="Times New Roman"/>
        </w:rPr>
        <w:t xml:space="preserve">Also, </w:t>
      </w:r>
      <w:r w:rsidR="003638DD" w:rsidRPr="008B7F37">
        <w:rPr>
          <w:rFonts w:ascii="Times New Roman" w:hAnsi="Times New Roman" w:cs="Times New Roman"/>
        </w:rPr>
        <w:t xml:space="preserve">The Economist (2023) also finds </w:t>
      </w:r>
      <w:r w:rsidR="00EA085F" w:rsidRPr="008B7F37">
        <w:rPr>
          <w:rFonts w:ascii="Times New Roman" w:hAnsi="Times New Roman" w:cs="Times New Roman"/>
        </w:rPr>
        <w:t xml:space="preserve">that Autonomy is more commonplace </w:t>
      </w:r>
      <w:r w:rsidR="006D30AF" w:rsidRPr="008B7F37">
        <w:rPr>
          <w:rFonts w:ascii="Times New Roman" w:hAnsi="Times New Roman" w:cs="Times New Roman"/>
        </w:rPr>
        <w:t xml:space="preserve">in Theory </w:t>
      </w:r>
      <w:r w:rsidR="00FC2AA7" w:rsidRPr="008B7F37">
        <w:rPr>
          <w:rFonts w:ascii="Times New Roman" w:hAnsi="Times New Roman" w:cs="Times New Roman"/>
        </w:rPr>
        <w:t>Y industries</w:t>
      </w:r>
      <w:r w:rsidR="003638DD" w:rsidRPr="008B7F37">
        <w:rPr>
          <w:rFonts w:ascii="Times New Roman" w:hAnsi="Times New Roman" w:cs="Times New Roman"/>
        </w:rPr>
        <w:t>, Wooll (2023)</w:t>
      </w:r>
      <w:r w:rsidR="0067696C" w:rsidRPr="008B7F37">
        <w:rPr>
          <w:rFonts w:ascii="Times New Roman" w:hAnsi="Times New Roman" w:cs="Times New Roman"/>
        </w:rPr>
        <w:t xml:space="preserve"> </w:t>
      </w:r>
      <w:r w:rsidR="00E37706" w:rsidRPr="008B7F37">
        <w:rPr>
          <w:rFonts w:ascii="Times New Roman" w:hAnsi="Times New Roman" w:cs="Times New Roman"/>
        </w:rPr>
        <w:t xml:space="preserve">finds that autonomy can give employees a sense of value, encourages a skill set expansion due to the increase in innovation and creates trust between the employee and the </w:t>
      </w:r>
      <w:r w:rsidR="001819AD" w:rsidRPr="008B7F37">
        <w:rPr>
          <w:rFonts w:ascii="Times New Roman" w:hAnsi="Times New Roman" w:cs="Times New Roman"/>
        </w:rPr>
        <w:t>organization</w:t>
      </w:r>
      <w:r w:rsidR="007A62C4" w:rsidRPr="008B7F37">
        <w:rPr>
          <w:rFonts w:ascii="Times New Roman" w:hAnsi="Times New Roman" w:cs="Times New Roman"/>
        </w:rPr>
        <w:t>.</w:t>
      </w:r>
      <w:r w:rsidR="00F73963" w:rsidRPr="008B7F37">
        <w:rPr>
          <w:rFonts w:ascii="Times New Roman" w:hAnsi="Times New Roman" w:cs="Times New Roman"/>
        </w:rPr>
        <w:t xml:space="preserve"> </w:t>
      </w:r>
      <w:r w:rsidR="00EF6DDC" w:rsidRPr="008B7F37">
        <w:rPr>
          <w:rFonts w:ascii="Times New Roman" w:hAnsi="Times New Roman" w:cs="Times New Roman"/>
        </w:rPr>
        <w:t xml:space="preserve"> O. C. Tanner (2024) </w:t>
      </w:r>
      <w:r w:rsidR="001136B2" w:rsidRPr="008B7F37">
        <w:rPr>
          <w:rFonts w:ascii="Times New Roman" w:hAnsi="Times New Roman" w:cs="Times New Roman"/>
        </w:rPr>
        <w:t>found</w:t>
      </w:r>
      <w:r w:rsidR="006A2919" w:rsidRPr="008B7F37">
        <w:rPr>
          <w:rFonts w:ascii="Times New Roman" w:hAnsi="Times New Roman" w:cs="Times New Roman"/>
        </w:rPr>
        <w:t xml:space="preserve"> that</w:t>
      </w:r>
      <w:r w:rsidR="009609E7" w:rsidRPr="008B7F37">
        <w:rPr>
          <w:rFonts w:ascii="Times New Roman" w:hAnsi="Times New Roman" w:cs="Times New Roman"/>
        </w:rPr>
        <w:t xml:space="preserve"> employees can show real value of their employees by </w:t>
      </w:r>
      <w:r w:rsidR="00C87B14" w:rsidRPr="008B7F37">
        <w:rPr>
          <w:rFonts w:ascii="Times New Roman" w:hAnsi="Times New Roman" w:cs="Times New Roman"/>
        </w:rPr>
        <w:t xml:space="preserve">welcoming their insight and solutions, in doing so you may also discover how they feel about their job. This would Allow Amazon </w:t>
      </w:r>
      <w:r w:rsidR="001733CC" w:rsidRPr="008B7F37">
        <w:rPr>
          <w:rFonts w:ascii="Times New Roman" w:hAnsi="Times New Roman" w:cs="Times New Roman"/>
        </w:rPr>
        <w:t>employees</w:t>
      </w:r>
      <w:r w:rsidR="00C87B14" w:rsidRPr="008B7F37">
        <w:rPr>
          <w:rFonts w:ascii="Times New Roman" w:hAnsi="Times New Roman" w:cs="Times New Roman"/>
        </w:rPr>
        <w:t xml:space="preserve"> to voice concerns and solutions about their job that management can act on and management could be made aware of the fear employees have about losing their job</w:t>
      </w:r>
      <w:r w:rsidR="005936DB" w:rsidRPr="008B7F37">
        <w:rPr>
          <w:rFonts w:ascii="Times New Roman" w:hAnsi="Times New Roman" w:cs="Times New Roman"/>
        </w:rPr>
        <w:t>s and take appropriate action</w:t>
      </w:r>
      <w:r w:rsidR="00FC6971" w:rsidRPr="008B7F37">
        <w:rPr>
          <w:rFonts w:ascii="Times New Roman" w:hAnsi="Times New Roman" w:cs="Times New Roman"/>
        </w:rPr>
        <w:t>, this also meets their needs for greater involvement in decision making</w:t>
      </w:r>
      <w:r w:rsidR="005936DB" w:rsidRPr="008B7F37">
        <w:rPr>
          <w:rFonts w:ascii="Times New Roman" w:hAnsi="Times New Roman" w:cs="Times New Roman"/>
        </w:rPr>
        <w:t>.</w:t>
      </w:r>
      <w:r w:rsidR="0070591C" w:rsidRPr="008B7F37">
        <w:rPr>
          <w:rFonts w:ascii="Times New Roman" w:hAnsi="Times New Roman" w:cs="Times New Roman"/>
        </w:rPr>
        <w:t xml:space="preserve"> Harriss (</w:t>
      </w:r>
      <w:r w:rsidR="009469DC" w:rsidRPr="008B7F37">
        <w:rPr>
          <w:rFonts w:ascii="Times New Roman" w:hAnsi="Times New Roman" w:cs="Times New Roman"/>
        </w:rPr>
        <w:t>2019</w:t>
      </w:r>
      <w:r w:rsidR="0070591C" w:rsidRPr="008B7F37">
        <w:rPr>
          <w:rFonts w:ascii="Times New Roman" w:hAnsi="Times New Roman" w:cs="Times New Roman"/>
        </w:rPr>
        <w:t>)</w:t>
      </w:r>
      <w:r w:rsidR="00437B86" w:rsidRPr="008B7F37">
        <w:rPr>
          <w:rFonts w:ascii="Times New Roman" w:hAnsi="Times New Roman" w:cs="Times New Roman"/>
        </w:rPr>
        <w:t xml:space="preserve"> </w:t>
      </w:r>
      <w:r w:rsidR="002E7790" w:rsidRPr="008B7F37">
        <w:rPr>
          <w:rFonts w:ascii="Times New Roman" w:hAnsi="Times New Roman" w:cs="Times New Roman"/>
        </w:rPr>
        <w:t>found that when employers trust their employees</w:t>
      </w:r>
      <w:r w:rsidR="00793E98" w:rsidRPr="008B7F37">
        <w:rPr>
          <w:rFonts w:ascii="Times New Roman" w:hAnsi="Times New Roman" w:cs="Times New Roman"/>
        </w:rPr>
        <w:t xml:space="preserve"> </w:t>
      </w:r>
      <w:r w:rsidR="004946D1" w:rsidRPr="008B7F37">
        <w:rPr>
          <w:rFonts w:ascii="Times New Roman" w:hAnsi="Times New Roman" w:cs="Times New Roman"/>
        </w:rPr>
        <w:t>a better atmosphere</w:t>
      </w:r>
      <w:r w:rsidR="000E6404" w:rsidRPr="008B7F37">
        <w:rPr>
          <w:rFonts w:ascii="Times New Roman" w:hAnsi="Times New Roman" w:cs="Times New Roman"/>
        </w:rPr>
        <w:t xml:space="preserve"> and increases productivity</w:t>
      </w:r>
      <w:r w:rsidR="006E1DFF" w:rsidRPr="008B7F37">
        <w:rPr>
          <w:rFonts w:ascii="Times New Roman" w:hAnsi="Times New Roman" w:cs="Times New Roman"/>
        </w:rPr>
        <w:t xml:space="preserve">, </w:t>
      </w:r>
      <w:r w:rsidR="00C56C85">
        <w:rPr>
          <w:rFonts w:ascii="Times New Roman" w:hAnsi="Times New Roman" w:cs="Times New Roman"/>
        </w:rPr>
        <w:t>another indicator that theory Y would improve morale at Amazon</w:t>
      </w:r>
      <w:r w:rsidR="00C06D62">
        <w:rPr>
          <w:rFonts w:ascii="Times New Roman" w:hAnsi="Times New Roman" w:cs="Times New Roman"/>
        </w:rPr>
        <w:t xml:space="preserve">. </w:t>
      </w:r>
      <w:r w:rsidR="00943D82" w:rsidRPr="008B7F37">
        <w:rPr>
          <w:rFonts w:ascii="Times New Roman" w:hAnsi="Times New Roman" w:cs="Times New Roman"/>
        </w:rPr>
        <w:t>As</w:t>
      </w:r>
      <w:r w:rsidR="003618B9" w:rsidRPr="008B7F37">
        <w:rPr>
          <w:rFonts w:ascii="Times New Roman" w:hAnsi="Times New Roman" w:cs="Times New Roman"/>
        </w:rPr>
        <w:t>fhar-</w:t>
      </w:r>
      <w:r w:rsidR="000170AD" w:rsidRPr="008B7F37">
        <w:rPr>
          <w:rFonts w:ascii="Times New Roman" w:hAnsi="Times New Roman" w:cs="Times New Roman"/>
        </w:rPr>
        <w:t>Nadjafi (2021)</w:t>
      </w:r>
      <w:r w:rsidR="00EE6784" w:rsidRPr="008B7F37">
        <w:rPr>
          <w:rFonts w:ascii="Times New Roman" w:hAnsi="Times New Roman" w:cs="Times New Roman"/>
        </w:rPr>
        <w:t xml:space="preserve"> </w:t>
      </w:r>
      <w:r w:rsidR="00DB4127" w:rsidRPr="008B7F37">
        <w:rPr>
          <w:rFonts w:ascii="Times New Roman" w:hAnsi="Times New Roman" w:cs="Times New Roman"/>
        </w:rPr>
        <w:t xml:space="preserve">lists benefits of multi-skilling such as </w:t>
      </w:r>
      <w:r w:rsidR="00A152AB" w:rsidRPr="008B7F37">
        <w:rPr>
          <w:rFonts w:ascii="Times New Roman" w:hAnsi="Times New Roman" w:cs="Times New Roman"/>
        </w:rPr>
        <w:t>“</w:t>
      </w:r>
      <w:r w:rsidR="00386128" w:rsidRPr="008B7F37">
        <w:rPr>
          <w:rFonts w:ascii="Times New Roman" w:hAnsi="Times New Roman" w:cs="Times New Roman"/>
          <w:i/>
          <w:iCs/>
        </w:rPr>
        <w:t>job security, greater job opportunities</w:t>
      </w:r>
      <w:r w:rsidR="00A152AB" w:rsidRPr="008B7F37">
        <w:rPr>
          <w:rFonts w:ascii="Times New Roman" w:hAnsi="Times New Roman" w:cs="Times New Roman"/>
        </w:rPr>
        <w:t>”</w:t>
      </w:r>
      <w:r w:rsidR="00386128" w:rsidRPr="008B7F37">
        <w:rPr>
          <w:rFonts w:ascii="Times New Roman" w:hAnsi="Times New Roman" w:cs="Times New Roman"/>
        </w:rPr>
        <w:t xml:space="preserve"> and “</w:t>
      </w:r>
      <w:r w:rsidR="00386128" w:rsidRPr="008B7F37">
        <w:rPr>
          <w:rFonts w:ascii="Times New Roman" w:hAnsi="Times New Roman" w:cs="Times New Roman"/>
          <w:i/>
          <w:iCs/>
        </w:rPr>
        <w:t>better growth prospects</w:t>
      </w:r>
      <w:r w:rsidR="00386128" w:rsidRPr="008B7F37">
        <w:rPr>
          <w:rFonts w:ascii="Times New Roman" w:hAnsi="Times New Roman" w:cs="Times New Roman"/>
        </w:rPr>
        <w:t>”</w:t>
      </w:r>
      <w:r w:rsidR="00076F9B" w:rsidRPr="008B7F37">
        <w:rPr>
          <w:rFonts w:ascii="Times New Roman" w:hAnsi="Times New Roman" w:cs="Times New Roman"/>
        </w:rPr>
        <w:t xml:space="preserve">. </w:t>
      </w:r>
      <w:r w:rsidR="00452B8D" w:rsidRPr="008B7F37">
        <w:rPr>
          <w:rFonts w:ascii="Times New Roman" w:hAnsi="Times New Roman" w:cs="Times New Roman"/>
        </w:rPr>
        <w:t xml:space="preserve">This means that in a circumstance where </w:t>
      </w:r>
      <w:r w:rsidR="00CD1E26" w:rsidRPr="008B7F37">
        <w:rPr>
          <w:rFonts w:ascii="Times New Roman" w:hAnsi="Times New Roman" w:cs="Times New Roman"/>
        </w:rPr>
        <w:t>AI does completely take over human sections of Amazon</w:t>
      </w:r>
      <w:r w:rsidR="00FC3FD6" w:rsidRPr="008B7F37">
        <w:rPr>
          <w:rFonts w:ascii="Times New Roman" w:hAnsi="Times New Roman" w:cs="Times New Roman"/>
        </w:rPr>
        <w:t xml:space="preserve">, these employees may be able to apply their skills to a different functional area </w:t>
      </w:r>
      <w:r w:rsidR="0039752A" w:rsidRPr="008B7F37">
        <w:rPr>
          <w:rFonts w:ascii="Times New Roman" w:hAnsi="Times New Roman" w:cs="Times New Roman"/>
        </w:rPr>
        <w:t>that is not threatened by AI.</w:t>
      </w:r>
    </w:p>
    <w:p w14:paraId="7F9A0D9B" w14:textId="60C346BE" w:rsidR="001342D9" w:rsidRPr="008B7F37" w:rsidRDefault="001342D9" w:rsidP="00525215">
      <w:pPr>
        <w:spacing w:line="480" w:lineRule="auto"/>
        <w:rPr>
          <w:rFonts w:ascii="Times New Roman" w:hAnsi="Times New Roman" w:cs="Times New Roman"/>
        </w:rPr>
      </w:pPr>
      <w:r w:rsidRPr="008B7F37">
        <w:rPr>
          <w:rFonts w:ascii="Times New Roman" w:hAnsi="Times New Roman" w:cs="Times New Roman"/>
        </w:rPr>
        <w:lastRenderedPageBreak/>
        <w:t xml:space="preserve">However, Channell (2021) also raises the point that not all those who work in a theory Y culture will work well without clear and defined work boundaries and there is a potential for abuse of power in theory Y cultures. </w:t>
      </w:r>
      <w:r w:rsidR="00CA33A8" w:rsidRPr="008B7F37">
        <w:rPr>
          <w:rFonts w:ascii="Times New Roman" w:hAnsi="Times New Roman" w:cs="Times New Roman"/>
        </w:rPr>
        <w:t xml:space="preserve">This could </w:t>
      </w:r>
      <w:r w:rsidR="00A17E28" w:rsidRPr="008B7F37">
        <w:rPr>
          <w:rFonts w:ascii="Times New Roman" w:hAnsi="Times New Roman" w:cs="Times New Roman"/>
        </w:rPr>
        <w:t xml:space="preserve">increase the </w:t>
      </w:r>
      <w:r w:rsidR="00096E29">
        <w:rPr>
          <w:rFonts w:ascii="Times New Roman" w:hAnsi="Times New Roman" w:cs="Times New Roman"/>
        </w:rPr>
        <w:t xml:space="preserve">number of </w:t>
      </w:r>
      <w:r w:rsidR="00A17E28" w:rsidRPr="008B7F37">
        <w:rPr>
          <w:rFonts w:ascii="Times New Roman" w:hAnsi="Times New Roman" w:cs="Times New Roman"/>
        </w:rPr>
        <w:t xml:space="preserve">issues that Amazon </w:t>
      </w:r>
      <w:r w:rsidR="00183C93" w:rsidRPr="008B7F37">
        <w:rPr>
          <w:rFonts w:ascii="Times New Roman" w:hAnsi="Times New Roman" w:cs="Times New Roman"/>
        </w:rPr>
        <w:t>must</w:t>
      </w:r>
      <w:r w:rsidR="00A17E28" w:rsidRPr="008B7F37">
        <w:rPr>
          <w:rFonts w:ascii="Times New Roman" w:hAnsi="Times New Roman" w:cs="Times New Roman"/>
        </w:rPr>
        <w:t xml:space="preserve"> address, however considering the benefits Theory Y could have for Amazon</w:t>
      </w:r>
      <w:r w:rsidR="00AC3E28" w:rsidRPr="008B7F37">
        <w:rPr>
          <w:rFonts w:ascii="Times New Roman" w:hAnsi="Times New Roman" w:cs="Times New Roman"/>
        </w:rPr>
        <w:t xml:space="preserve">, the reward outweighs the risk </w:t>
      </w:r>
    </w:p>
    <w:p w14:paraId="43C21C5A" w14:textId="6D66C7EC" w:rsidR="00525215" w:rsidRDefault="00CD1862" w:rsidP="00525215">
      <w:pPr>
        <w:spacing w:line="480" w:lineRule="auto"/>
        <w:rPr>
          <w:rFonts w:ascii="Times New Roman" w:hAnsi="Times New Roman" w:cs="Times New Roman"/>
        </w:rPr>
      </w:pPr>
      <w:r w:rsidRPr="008B7F37">
        <w:rPr>
          <w:rFonts w:ascii="Times New Roman" w:hAnsi="Times New Roman" w:cs="Times New Roman"/>
        </w:rPr>
        <w:t>Theory X is</w:t>
      </w:r>
      <w:r w:rsidR="00763891" w:rsidRPr="008B7F37">
        <w:rPr>
          <w:rFonts w:ascii="Times New Roman" w:hAnsi="Times New Roman" w:cs="Times New Roman"/>
        </w:rPr>
        <w:t>,</w:t>
      </w:r>
      <w:r w:rsidRPr="008B7F37">
        <w:rPr>
          <w:rFonts w:ascii="Times New Roman" w:hAnsi="Times New Roman" w:cs="Times New Roman"/>
        </w:rPr>
        <w:t xml:space="preserve"> in contrast</w:t>
      </w:r>
      <w:r w:rsidR="00763891" w:rsidRPr="008B7F37">
        <w:rPr>
          <w:rFonts w:ascii="Times New Roman" w:hAnsi="Times New Roman" w:cs="Times New Roman"/>
        </w:rPr>
        <w:t>,</w:t>
      </w:r>
      <w:r w:rsidRPr="008B7F37">
        <w:rPr>
          <w:rFonts w:ascii="Times New Roman" w:hAnsi="Times New Roman" w:cs="Times New Roman"/>
        </w:rPr>
        <w:t xml:space="preserve"> a </w:t>
      </w:r>
      <w:r w:rsidR="00843783" w:rsidRPr="008B7F37">
        <w:rPr>
          <w:rFonts w:ascii="Times New Roman" w:hAnsi="Times New Roman" w:cs="Times New Roman"/>
        </w:rPr>
        <w:t>high-pressure</w:t>
      </w:r>
      <w:r w:rsidRPr="008B7F37">
        <w:rPr>
          <w:rFonts w:ascii="Times New Roman" w:hAnsi="Times New Roman" w:cs="Times New Roman"/>
        </w:rPr>
        <w:t xml:space="preserve"> environment, </w:t>
      </w:r>
      <w:r w:rsidR="006D4045">
        <w:rPr>
          <w:rFonts w:ascii="Times New Roman" w:hAnsi="Times New Roman" w:cs="Times New Roman"/>
        </w:rPr>
        <w:t>where</w:t>
      </w:r>
      <w:r w:rsidR="000D5372">
        <w:rPr>
          <w:rFonts w:ascii="Times New Roman" w:hAnsi="Times New Roman" w:cs="Times New Roman"/>
        </w:rPr>
        <w:t xml:space="preserve">, </w:t>
      </w:r>
      <w:r w:rsidRPr="008B7F37">
        <w:rPr>
          <w:rFonts w:ascii="Times New Roman" w:hAnsi="Times New Roman" w:cs="Times New Roman"/>
        </w:rPr>
        <w:t>Channell (2021) finds</w:t>
      </w:r>
      <w:r w:rsidR="000D5372">
        <w:rPr>
          <w:rFonts w:ascii="Times New Roman" w:hAnsi="Times New Roman" w:cs="Times New Roman"/>
        </w:rPr>
        <w:t>,</w:t>
      </w:r>
      <w:r w:rsidRPr="008B7F37">
        <w:rPr>
          <w:rFonts w:ascii="Times New Roman" w:hAnsi="Times New Roman" w:cs="Times New Roman"/>
        </w:rPr>
        <w:t xml:space="preserve"> that there are repercussions for failing to meet goals</w:t>
      </w:r>
      <w:r w:rsidR="00793DFE" w:rsidRPr="008B7F37">
        <w:rPr>
          <w:rFonts w:ascii="Times New Roman" w:hAnsi="Times New Roman" w:cs="Times New Roman"/>
        </w:rPr>
        <w:t>.</w:t>
      </w:r>
      <w:r w:rsidR="004A2474" w:rsidRPr="008B7F37">
        <w:rPr>
          <w:rFonts w:ascii="Times New Roman" w:hAnsi="Times New Roman" w:cs="Times New Roman"/>
          <w:color w:val="4C94D8" w:themeColor="text2" w:themeTint="80"/>
        </w:rPr>
        <w:t xml:space="preserve"> </w:t>
      </w:r>
      <w:r w:rsidR="00B66A9B" w:rsidRPr="008B7F37">
        <w:rPr>
          <w:rFonts w:ascii="Times New Roman" w:hAnsi="Times New Roman" w:cs="Times New Roman"/>
        </w:rPr>
        <w:t xml:space="preserve">Xu </w:t>
      </w:r>
      <w:r w:rsidR="00843783" w:rsidRPr="008B7F37">
        <w:rPr>
          <w:rFonts w:ascii="Times New Roman" w:hAnsi="Times New Roman" w:cs="Times New Roman"/>
        </w:rPr>
        <w:t>et al. (2021</w:t>
      </w:r>
      <w:r w:rsidR="009C57D7" w:rsidRPr="008B7F37">
        <w:rPr>
          <w:rFonts w:ascii="Times New Roman" w:hAnsi="Times New Roman" w:cs="Times New Roman"/>
        </w:rPr>
        <w:t>)</w:t>
      </w:r>
      <w:r w:rsidR="00D04CF8" w:rsidRPr="008B7F37">
        <w:rPr>
          <w:rFonts w:ascii="Times New Roman" w:hAnsi="Times New Roman" w:cs="Times New Roman"/>
        </w:rPr>
        <w:t xml:space="preserve"> found that work stress can activate workplace anxiety, this creates a negative work environment and shows little concern for the welfare of the employee.</w:t>
      </w:r>
      <w:r w:rsidR="004A2474" w:rsidRPr="008B7F37">
        <w:rPr>
          <w:rFonts w:ascii="Times New Roman" w:hAnsi="Times New Roman" w:cs="Times New Roman"/>
        </w:rPr>
        <w:t xml:space="preserve"> Amazon workers already have low morale</w:t>
      </w:r>
      <w:r w:rsidR="00270C7B" w:rsidRPr="008B7F37">
        <w:rPr>
          <w:rFonts w:ascii="Times New Roman" w:hAnsi="Times New Roman" w:cs="Times New Roman"/>
        </w:rPr>
        <w:t xml:space="preserve"> due to the current issues they experience, Theory X management will </w:t>
      </w:r>
      <w:r w:rsidR="002D4737" w:rsidRPr="008B7F37">
        <w:rPr>
          <w:rFonts w:ascii="Times New Roman" w:hAnsi="Times New Roman" w:cs="Times New Roman"/>
        </w:rPr>
        <w:t xml:space="preserve">only strengthen the negative work culture </w:t>
      </w:r>
      <w:r w:rsidR="00555F6F" w:rsidRPr="008B7F37">
        <w:rPr>
          <w:rFonts w:ascii="Times New Roman" w:hAnsi="Times New Roman" w:cs="Times New Roman"/>
        </w:rPr>
        <w:t xml:space="preserve">further. </w:t>
      </w:r>
      <w:r w:rsidR="007D094C" w:rsidRPr="008B7F37">
        <w:rPr>
          <w:rFonts w:ascii="Times New Roman" w:hAnsi="Times New Roman" w:cs="Times New Roman"/>
        </w:rPr>
        <w:t xml:space="preserve">However, as pointed out by </w:t>
      </w:r>
      <w:r w:rsidR="00B72CED" w:rsidRPr="008B7F37">
        <w:rPr>
          <w:rFonts w:ascii="Times New Roman" w:hAnsi="Times New Roman" w:cs="Times New Roman"/>
        </w:rPr>
        <w:t>Bhattacharyya</w:t>
      </w:r>
      <w:r w:rsidR="007D094C" w:rsidRPr="008B7F37">
        <w:rPr>
          <w:rFonts w:ascii="Times New Roman" w:hAnsi="Times New Roman" w:cs="Times New Roman"/>
        </w:rPr>
        <w:t xml:space="preserve"> (</w:t>
      </w:r>
      <w:r w:rsidR="00B72CED" w:rsidRPr="008B7F37">
        <w:rPr>
          <w:rFonts w:ascii="Times New Roman" w:hAnsi="Times New Roman" w:cs="Times New Roman"/>
        </w:rPr>
        <w:t>2023</w:t>
      </w:r>
      <w:r w:rsidR="007D094C" w:rsidRPr="008B7F37">
        <w:rPr>
          <w:rFonts w:ascii="Times New Roman" w:hAnsi="Times New Roman" w:cs="Times New Roman"/>
        </w:rPr>
        <w:t>) Theory X is useful in emergencies, when managers must take control</w:t>
      </w:r>
      <w:r w:rsidR="008B7BB1" w:rsidRPr="008B7F37">
        <w:rPr>
          <w:rFonts w:ascii="Times New Roman" w:hAnsi="Times New Roman" w:cs="Times New Roman"/>
        </w:rPr>
        <w:t xml:space="preserve">, however Amazon have not been </w:t>
      </w:r>
      <w:r w:rsidR="00B20E4F" w:rsidRPr="008B7F37">
        <w:rPr>
          <w:rFonts w:ascii="Times New Roman" w:hAnsi="Times New Roman" w:cs="Times New Roman"/>
        </w:rPr>
        <w:t>found in this report</w:t>
      </w:r>
      <w:r w:rsidR="00E0138D" w:rsidRPr="008B7F37">
        <w:rPr>
          <w:rFonts w:ascii="Times New Roman" w:hAnsi="Times New Roman" w:cs="Times New Roman"/>
        </w:rPr>
        <w:t xml:space="preserve"> to have had any recent emergencies, so currently the theory x approach has little use to Amazon</w:t>
      </w:r>
      <w:r w:rsidR="000D5372">
        <w:rPr>
          <w:rFonts w:ascii="Times New Roman" w:hAnsi="Times New Roman" w:cs="Times New Roman"/>
        </w:rPr>
        <w:t>.</w:t>
      </w:r>
    </w:p>
    <w:p w14:paraId="1B10A7F7" w14:textId="77777777" w:rsidR="00525215" w:rsidRDefault="00525215">
      <w:pPr>
        <w:rPr>
          <w:rFonts w:ascii="Times New Roman" w:hAnsi="Times New Roman" w:cs="Times New Roman"/>
        </w:rPr>
      </w:pPr>
      <w:r>
        <w:rPr>
          <w:rFonts w:ascii="Times New Roman" w:hAnsi="Times New Roman" w:cs="Times New Roman"/>
        </w:rPr>
        <w:br w:type="page"/>
      </w:r>
    </w:p>
    <w:p w14:paraId="05AA32AD" w14:textId="77777777" w:rsidR="007D7452" w:rsidRPr="008B7F37" w:rsidRDefault="007D7452" w:rsidP="00525215">
      <w:pPr>
        <w:spacing w:line="480" w:lineRule="auto"/>
        <w:rPr>
          <w:rFonts w:ascii="Times New Roman" w:hAnsi="Times New Roman" w:cs="Times New Roman"/>
        </w:rPr>
      </w:pPr>
    </w:p>
    <w:p w14:paraId="70666CE1" w14:textId="0B739935" w:rsidR="0059501A" w:rsidRPr="008B7F37" w:rsidRDefault="0059501A" w:rsidP="00525215">
      <w:pPr>
        <w:spacing w:line="480" w:lineRule="auto"/>
        <w:rPr>
          <w:rFonts w:ascii="Times New Roman" w:hAnsi="Times New Roman" w:cs="Times New Roman"/>
        </w:rPr>
      </w:pPr>
    </w:p>
    <w:p w14:paraId="2417E9DF" w14:textId="0C046653" w:rsidR="00FA07FF" w:rsidRPr="008B7F37" w:rsidRDefault="00FA07FF" w:rsidP="00525215">
      <w:pPr>
        <w:spacing w:line="480" w:lineRule="auto"/>
        <w:rPr>
          <w:rFonts w:ascii="Times New Roman" w:hAnsi="Times New Roman" w:cs="Times New Roman"/>
        </w:rPr>
      </w:pPr>
    </w:p>
    <w:p w14:paraId="3767E6BD" w14:textId="77777777" w:rsidR="00CF310C" w:rsidRPr="008B7F37" w:rsidRDefault="00CF310C" w:rsidP="00525215">
      <w:pPr>
        <w:pStyle w:val="ListParagraph"/>
        <w:spacing w:line="480" w:lineRule="auto"/>
        <w:rPr>
          <w:rFonts w:ascii="Times New Roman" w:hAnsi="Times New Roman" w:cs="Times New Roman"/>
        </w:rPr>
      </w:pPr>
    </w:p>
    <w:p w14:paraId="0131C2AF" w14:textId="77777777" w:rsidR="00B12CBD" w:rsidRPr="008B7F37" w:rsidRDefault="00B12CBD" w:rsidP="00525215">
      <w:pPr>
        <w:spacing w:line="480" w:lineRule="auto"/>
        <w:rPr>
          <w:rFonts w:ascii="Times New Roman" w:hAnsi="Times New Roman" w:cs="Times New Roman"/>
        </w:rPr>
      </w:pPr>
    </w:p>
    <w:p w14:paraId="5E995006" w14:textId="77777777" w:rsidR="00CF310C" w:rsidRPr="008B7F37" w:rsidRDefault="00CF310C" w:rsidP="00525215">
      <w:pPr>
        <w:spacing w:line="480" w:lineRule="auto"/>
        <w:rPr>
          <w:rFonts w:ascii="Times New Roman" w:hAnsi="Times New Roman" w:cs="Times New Roman"/>
        </w:rPr>
      </w:pPr>
    </w:p>
    <w:p w14:paraId="20273F8D" w14:textId="77777777" w:rsidR="00CF310C" w:rsidRPr="008B7F37" w:rsidRDefault="00CF310C" w:rsidP="00525215">
      <w:pPr>
        <w:spacing w:line="480" w:lineRule="auto"/>
        <w:rPr>
          <w:rFonts w:ascii="Times New Roman" w:hAnsi="Times New Roman" w:cs="Times New Roman"/>
        </w:rPr>
      </w:pPr>
    </w:p>
    <w:p w14:paraId="57DFA4A1" w14:textId="2F2DE3AC" w:rsidR="00CF13C4" w:rsidRPr="008B7F37" w:rsidRDefault="009B2458" w:rsidP="00525215">
      <w:pPr>
        <w:pStyle w:val="Heading2"/>
        <w:spacing w:line="480" w:lineRule="auto"/>
        <w:rPr>
          <w:rFonts w:ascii="Times New Roman" w:hAnsi="Times New Roman" w:cs="Times New Roman"/>
        </w:rPr>
      </w:pPr>
      <w:bookmarkStart w:id="7" w:name="_Toc184811498"/>
      <w:r w:rsidRPr="008B7F37">
        <w:rPr>
          <w:rFonts w:ascii="Times New Roman" w:hAnsi="Times New Roman" w:cs="Times New Roman"/>
        </w:rPr>
        <w:t>3</w:t>
      </w:r>
      <w:r w:rsidR="001310B6" w:rsidRPr="008B7F37">
        <w:rPr>
          <w:rFonts w:ascii="Times New Roman" w:hAnsi="Times New Roman" w:cs="Times New Roman"/>
        </w:rPr>
        <w:t xml:space="preserve">.3 </w:t>
      </w:r>
      <w:r w:rsidR="00CF13C4" w:rsidRPr="008B7F37">
        <w:rPr>
          <w:rFonts w:ascii="Times New Roman" w:hAnsi="Times New Roman" w:cs="Times New Roman"/>
        </w:rPr>
        <w:t>C</w:t>
      </w:r>
      <w:r w:rsidR="006C7479" w:rsidRPr="008B7F37">
        <w:rPr>
          <w:rFonts w:ascii="Times New Roman" w:hAnsi="Times New Roman" w:cs="Times New Roman"/>
        </w:rPr>
        <w:t xml:space="preserve">ritical </w:t>
      </w:r>
      <w:r w:rsidR="00CF13C4" w:rsidRPr="008B7F37">
        <w:rPr>
          <w:rFonts w:ascii="Times New Roman" w:hAnsi="Times New Roman" w:cs="Times New Roman"/>
        </w:rPr>
        <w:t>M</w:t>
      </w:r>
      <w:r w:rsidR="006C7479" w:rsidRPr="008B7F37">
        <w:rPr>
          <w:rFonts w:ascii="Times New Roman" w:hAnsi="Times New Roman" w:cs="Times New Roman"/>
        </w:rPr>
        <w:t xml:space="preserve">anagement </w:t>
      </w:r>
      <w:r w:rsidR="00CF13C4" w:rsidRPr="008B7F37">
        <w:rPr>
          <w:rFonts w:ascii="Times New Roman" w:hAnsi="Times New Roman" w:cs="Times New Roman"/>
        </w:rPr>
        <w:t>S</w:t>
      </w:r>
      <w:r w:rsidR="006C7479" w:rsidRPr="008B7F37">
        <w:rPr>
          <w:rFonts w:ascii="Times New Roman" w:hAnsi="Times New Roman" w:cs="Times New Roman"/>
        </w:rPr>
        <w:t>tudies</w:t>
      </w:r>
      <w:r w:rsidR="00427689" w:rsidRPr="008B7F37">
        <w:rPr>
          <w:rFonts w:ascii="Times New Roman" w:hAnsi="Times New Roman" w:cs="Times New Roman"/>
        </w:rPr>
        <w:t xml:space="preserve"> (CMS)</w:t>
      </w:r>
      <w:bookmarkEnd w:id="7"/>
    </w:p>
    <w:p w14:paraId="36FE8011" w14:textId="77777777" w:rsidR="003811A2" w:rsidRPr="008B7F37" w:rsidRDefault="003811A2" w:rsidP="00525215">
      <w:pPr>
        <w:spacing w:line="480" w:lineRule="auto"/>
        <w:rPr>
          <w:rFonts w:ascii="Times New Roman" w:hAnsi="Times New Roman" w:cs="Times New Roman"/>
          <w:color w:val="4C94D8" w:themeColor="text2" w:themeTint="80"/>
        </w:rPr>
      </w:pPr>
    </w:p>
    <w:p w14:paraId="174C9E83" w14:textId="0A3CA1BA" w:rsidR="008666EC" w:rsidRPr="008B7F37" w:rsidRDefault="008B5FB2" w:rsidP="00525215">
      <w:pPr>
        <w:spacing w:line="480" w:lineRule="auto"/>
        <w:rPr>
          <w:rFonts w:ascii="Times New Roman" w:hAnsi="Times New Roman" w:cs="Times New Roman"/>
        </w:rPr>
      </w:pPr>
      <w:r w:rsidRPr="008B7F37">
        <w:rPr>
          <w:rFonts w:ascii="Times New Roman" w:hAnsi="Times New Roman" w:cs="Times New Roman"/>
        </w:rPr>
        <w:t>Spicer and Alvesson (2024)</w:t>
      </w:r>
      <w:r w:rsidR="00EE1099" w:rsidRPr="008B7F37">
        <w:rPr>
          <w:rFonts w:ascii="Times New Roman" w:hAnsi="Times New Roman" w:cs="Times New Roman"/>
        </w:rPr>
        <w:t xml:space="preserve"> mention the </w:t>
      </w:r>
      <w:r w:rsidR="00AC49CF" w:rsidRPr="008B7F37">
        <w:rPr>
          <w:rFonts w:ascii="Times New Roman" w:hAnsi="Times New Roman" w:cs="Times New Roman"/>
        </w:rPr>
        <w:t>emergence of alternativ</w:t>
      </w:r>
      <w:r w:rsidR="004B0D05" w:rsidRPr="008B7F37">
        <w:rPr>
          <w:rFonts w:ascii="Times New Roman" w:hAnsi="Times New Roman" w:cs="Times New Roman"/>
        </w:rPr>
        <w:t xml:space="preserve">e organizations. </w:t>
      </w:r>
      <w:r w:rsidR="008616BC" w:rsidRPr="008B7F37">
        <w:rPr>
          <w:rFonts w:ascii="Times New Roman" w:hAnsi="Times New Roman" w:cs="Times New Roman"/>
        </w:rPr>
        <w:t>Alternative organizations do not</w:t>
      </w:r>
      <w:r w:rsidR="009B1334" w:rsidRPr="008B7F37">
        <w:rPr>
          <w:rFonts w:ascii="Times New Roman" w:hAnsi="Times New Roman" w:cs="Times New Roman"/>
        </w:rPr>
        <w:t xml:space="preserve"> have managers as such, but have other</w:t>
      </w:r>
      <w:r w:rsidR="00D27E43" w:rsidRPr="008B7F37">
        <w:rPr>
          <w:rFonts w:ascii="Times New Roman" w:hAnsi="Times New Roman" w:cs="Times New Roman"/>
        </w:rPr>
        <w:t xml:space="preserve"> have </w:t>
      </w:r>
      <w:r w:rsidR="00C71D48" w:rsidRPr="008B7F37">
        <w:rPr>
          <w:rFonts w:ascii="Times New Roman" w:hAnsi="Times New Roman" w:cs="Times New Roman"/>
        </w:rPr>
        <w:t xml:space="preserve">bodies of power, </w:t>
      </w:r>
      <w:r w:rsidR="009B1334" w:rsidRPr="008B7F37">
        <w:rPr>
          <w:rFonts w:ascii="Times New Roman" w:hAnsi="Times New Roman" w:cs="Times New Roman"/>
        </w:rPr>
        <w:t xml:space="preserve">such as a business owned by their employees. </w:t>
      </w:r>
      <w:r w:rsidR="00AC6211" w:rsidRPr="008B7F37">
        <w:rPr>
          <w:rFonts w:ascii="Times New Roman" w:hAnsi="Times New Roman" w:cs="Times New Roman"/>
        </w:rPr>
        <w:t xml:space="preserve">Some elements that could be seen in these organisations are </w:t>
      </w:r>
      <w:r w:rsidR="009D78F4" w:rsidRPr="008B7F37">
        <w:rPr>
          <w:rFonts w:ascii="Times New Roman" w:hAnsi="Times New Roman" w:cs="Times New Roman"/>
        </w:rPr>
        <w:t>shared leadership, decision making as a group</w:t>
      </w:r>
      <w:r w:rsidR="00386C63" w:rsidRPr="008B7F37">
        <w:rPr>
          <w:rFonts w:ascii="Times New Roman" w:hAnsi="Times New Roman" w:cs="Times New Roman"/>
        </w:rPr>
        <w:t xml:space="preserve"> and the establishment and maintenance of shared values</w:t>
      </w:r>
      <w:r w:rsidR="004D1665" w:rsidRPr="008B7F37">
        <w:rPr>
          <w:rFonts w:ascii="Times New Roman" w:hAnsi="Times New Roman" w:cs="Times New Roman"/>
        </w:rPr>
        <w:t xml:space="preserve">. </w:t>
      </w:r>
      <w:r w:rsidR="005F2BE0" w:rsidRPr="008B7F37">
        <w:rPr>
          <w:rFonts w:ascii="Times New Roman" w:hAnsi="Times New Roman" w:cs="Times New Roman"/>
        </w:rPr>
        <w:t xml:space="preserve">Employees are now in control </w:t>
      </w:r>
      <w:r w:rsidR="00B12BAB" w:rsidRPr="008B7F37">
        <w:rPr>
          <w:rFonts w:ascii="Times New Roman" w:hAnsi="Times New Roman" w:cs="Times New Roman"/>
        </w:rPr>
        <w:t xml:space="preserve">of their own issues, </w:t>
      </w:r>
      <w:r w:rsidR="00D85BA4" w:rsidRPr="008B7F37">
        <w:rPr>
          <w:rFonts w:ascii="Times New Roman" w:hAnsi="Times New Roman" w:cs="Times New Roman"/>
        </w:rPr>
        <w:t xml:space="preserve">It was found by Allen (2023) that </w:t>
      </w:r>
      <w:r w:rsidR="005C5C63" w:rsidRPr="008B7F37">
        <w:rPr>
          <w:rFonts w:ascii="Times New Roman" w:hAnsi="Times New Roman" w:cs="Times New Roman"/>
        </w:rPr>
        <w:t xml:space="preserve">using the model of the Iceberg of Ignorance, it is believed that Employees are aware of all issues within a company </w:t>
      </w:r>
      <w:r w:rsidR="00765969" w:rsidRPr="008B7F37">
        <w:rPr>
          <w:rFonts w:ascii="Times New Roman" w:hAnsi="Times New Roman" w:cs="Times New Roman"/>
        </w:rPr>
        <w:t>whereas</w:t>
      </w:r>
      <w:r w:rsidR="005C5C63" w:rsidRPr="008B7F37">
        <w:rPr>
          <w:rFonts w:ascii="Times New Roman" w:hAnsi="Times New Roman" w:cs="Times New Roman"/>
        </w:rPr>
        <w:t xml:space="preserve"> higher levels of management are less and less aware of these issues </w:t>
      </w:r>
      <w:r w:rsidR="003433E4" w:rsidRPr="008B7F37">
        <w:rPr>
          <w:rFonts w:ascii="Times New Roman" w:hAnsi="Times New Roman" w:cs="Times New Roman"/>
        </w:rPr>
        <w:t xml:space="preserve">as </w:t>
      </w:r>
      <w:r w:rsidR="000F6D20" w:rsidRPr="008B7F37">
        <w:rPr>
          <w:rFonts w:ascii="Times New Roman" w:hAnsi="Times New Roman" w:cs="Times New Roman"/>
        </w:rPr>
        <w:t>the chain of command goes up. This means employees may have a greater understanding of the issues present and therefore</w:t>
      </w:r>
      <w:r w:rsidR="00640DD7" w:rsidRPr="008B7F37">
        <w:rPr>
          <w:rFonts w:ascii="Times New Roman" w:hAnsi="Times New Roman" w:cs="Times New Roman"/>
        </w:rPr>
        <w:t xml:space="preserve"> may have better ideas of how to overcome such issues, Amazon employees may be more aware of the detriment that AI has caused to morale</w:t>
      </w:r>
      <w:r w:rsidR="00605D34" w:rsidRPr="008B7F37">
        <w:rPr>
          <w:rFonts w:ascii="Times New Roman" w:hAnsi="Times New Roman" w:cs="Times New Roman"/>
        </w:rPr>
        <w:t xml:space="preserve"> in the warehouse</w:t>
      </w:r>
      <w:r w:rsidR="00BE619E" w:rsidRPr="008B7F37">
        <w:rPr>
          <w:rFonts w:ascii="Times New Roman" w:hAnsi="Times New Roman" w:cs="Times New Roman"/>
        </w:rPr>
        <w:t>s</w:t>
      </w:r>
      <w:r w:rsidR="00605D34" w:rsidRPr="008B7F37">
        <w:rPr>
          <w:rFonts w:ascii="Times New Roman" w:hAnsi="Times New Roman" w:cs="Times New Roman"/>
        </w:rPr>
        <w:t xml:space="preserve"> and could potentially have stronger ideas for solutions</w:t>
      </w:r>
      <w:r w:rsidR="001A6FE8" w:rsidRPr="008B7F37">
        <w:rPr>
          <w:rFonts w:ascii="Times New Roman" w:hAnsi="Times New Roman" w:cs="Times New Roman"/>
        </w:rPr>
        <w:t xml:space="preserve"> than a </w:t>
      </w:r>
      <w:r w:rsidR="006D5C17" w:rsidRPr="008B7F37">
        <w:rPr>
          <w:rFonts w:ascii="Times New Roman" w:hAnsi="Times New Roman" w:cs="Times New Roman"/>
        </w:rPr>
        <w:t>manager</w:t>
      </w:r>
      <w:r w:rsidR="001A6FE8" w:rsidRPr="008B7F37">
        <w:rPr>
          <w:rFonts w:ascii="Times New Roman" w:hAnsi="Times New Roman" w:cs="Times New Roman"/>
        </w:rPr>
        <w:t>.</w:t>
      </w:r>
      <w:r w:rsidR="00804A16" w:rsidRPr="008B7F37">
        <w:rPr>
          <w:rFonts w:ascii="Times New Roman" w:hAnsi="Times New Roman" w:cs="Times New Roman"/>
        </w:rPr>
        <w:t xml:space="preserve"> </w:t>
      </w:r>
    </w:p>
    <w:p w14:paraId="4FDE8680" w14:textId="10F8C970" w:rsidR="00525215" w:rsidRDefault="00FD08E4" w:rsidP="00525215">
      <w:pPr>
        <w:spacing w:line="480" w:lineRule="auto"/>
        <w:rPr>
          <w:rFonts w:ascii="Times New Roman" w:hAnsi="Times New Roman" w:cs="Times New Roman"/>
        </w:rPr>
      </w:pPr>
      <w:r w:rsidRPr="008B7F37">
        <w:rPr>
          <w:rFonts w:ascii="Times New Roman" w:hAnsi="Times New Roman" w:cs="Times New Roman"/>
        </w:rPr>
        <w:t xml:space="preserve">Spicer and Alvesson (2024) also </w:t>
      </w:r>
      <w:r w:rsidR="00DA63B8" w:rsidRPr="008B7F37">
        <w:rPr>
          <w:rFonts w:ascii="Times New Roman" w:hAnsi="Times New Roman" w:cs="Times New Roman"/>
        </w:rPr>
        <w:t xml:space="preserve">explain </w:t>
      </w:r>
      <w:r w:rsidR="00036D14" w:rsidRPr="008B7F37">
        <w:rPr>
          <w:rFonts w:ascii="Times New Roman" w:hAnsi="Times New Roman" w:cs="Times New Roman"/>
        </w:rPr>
        <w:t>that</w:t>
      </w:r>
      <w:r w:rsidR="00DA63B8" w:rsidRPr="008B7F37">
        <w:rPr>
          <w:rFonts w:ascii="Times New Roman" w:hAnsi="Times New Roman" w:cs="Times New Roman"/>
        </w:rPr>
        <w:t xml:space="preserve"> in an alternative organization. </w:t>
      </w:r>
      <w:r w:rsidR="00D47077" w:rsidRPr="008B7F37">
        <w:rPr>
          <w:rFonts w:ascii="Times New Roman" w:hAnsi="Times New Roman" w:cs="Times New Roman"/>
        </w:rPr>
        <w:t xml:space="preserve">A democratic and </w:t>
      </w:r>
      <w:r w:rsidR="002E482C" w:rsidRPr="008B7F37">
        <w:rPr>
          <w:rFonts w:ascii="Times New Roman" w:hAnsi="Times New Roman" w:cs="Times New Roman"/>
        </w:rPr>
        <w:t>consensus-based</w:t>
      </w:r>
      <w:r w:rsidR="00D47077" w:rsidRPr="008B7F37">
        <w:rPr>
          <w:rFonts w:ascii="Times New Roman" w:hAnsi="Times New Roman" w:cs="Times New Roman"/>
        </w:rPr>
        <w:t xml:space="preserve"> </w:t>
      </w:r>
      <w:r w:rsidR="007D004B" w:rsidRPr="008B7F37">
        <w:rPr>
          <w:rFonts w:ascii="Times New Roman" w:hAnsi="Times New Roman" w:cs="Times New Roman"/>
        </w:rPr>
        <w:t>decision-making</w:t>
      </w:r>
      <w:r w:rsidR="00D47077" w:rsidRPr="008B7F37">
        <w:rPr>
          <w:rFonts w:ascii="Times New Roman" w:hAnsi="Times New Roman" w:cs="Times New Roman"/>
        </w:rPr>
        <w:t xml:space="preserve"> process</w:t>
      </w:r>
      <w:r w:rsidR="00A34A2B">
        <w:rPr>
          <w:rFonts w:ascii="Times New Roman" w:hAnsi="Times New Roman" w:cs="Times New Roman"/>
        </w:rPr>
        <w:t>,</w:t>
      </w:r>
      <w:r w:rsidR="00040808" w:rsidRPr="008B7F37">
        <w:rPr>
          <w:rFonts w:ascii="Times New Roman" w:hAnsi="Times New Roman" w:cs="Times New Roman"/>
        </w:rPr>
        <w:t xml:space="preserve"> </w:t>
      </w:r>
      <w:r w:rsidR="00522039" w:rsidRPr="008B7F37">
        <w:rPr>
          <w:rFonts w:ascii="Times New Roman" w:hAnsi="Times New Roman" w:cs="Times New Roman"/>
        </w:rPr>
        <w:t xml:space="preserve">although it was </w:t>
      </w:r>
      <w:r w:rsidR="00036D14" w:rsidRPr="008B7F37">
        <w:rPr>
          <w:rFonts w:ascii="Times New Roman" w:hAnsi="Times New Roman" w:cs="Times New Roman"/>
        </w:rPr>
        <w:t xml:space="preserve">found to be </w:t>
      </w:r>
      <w:r w:rsidR="00FE59D4" w:rsidRPr="008B7F37">
        <w:rPr>
          <w:rFonts w:ascii="Times New Roman" w:hAnsi="Times New Roman" w:cs="Times New Roman"/>
        </w:rPr>
        <w:t>time consuming</w:t>
      </w:r>
      <w:r w:rsidR="00036D14" w:rsidRPr="008B7F37">
        <w:rPr>
          <w:rFonts w:ascii="Times New Roman" w:hAnsi="Times New Roman" w:cs="Times New Roman"/>
        </w:rPr>
        <w:t xml:space="preserve">, </w:t>
      </w:r>
      <w:r w:rsidR="00FE59D4" w:rsidRPr="008B7F37">
        <w:rPr>
          <w:rFonts w:ascii="Times New Roman" w:hAnsi="Times New Roman" w:cs="Times New Roman"/>
        </w:rPr>
        <w:t>prove</w:t>
      </w:r>
      <w:r w:rsidR="00CB563F" w:rsidRPr="008B7F37">
        <w:rPr>
          <w:rFonts w:ascii="Times New Roman" w:hAnsi="Times New Roman" w:cs="Times New Roman"/>
        </w:rPr>
        <w:t xml:space="preserve">d </w:t>
      </w:r>
      <w:r w:rsidR="00FE59D4" w:rsidRPr="008B7F37">
        <w:rPr>
          <w:rFonts w:ascii="Times New Roman" w:hAnsi="Times New Roman" w:cs="Times New Roman"/>
        </w:rPr>
        <w:t xml:space="preserve">to be working </w:t>
      </w:r>
      <w:r w:rsidR="00CB563F" w:rsidRPr="008B7F37">
        <w:rPr>
          <w:rFonts w:ascii="Times New Roman" w:hAnsi="Times New Roman" w:cs="Times New Roman"/>
        </w:rPr>
        <w:t xml:space="preserve">in a leaderless </w:t>
      </w:r>
      <w:r w:rsidR="00FE59D4" w:rsidRPr="008B7F37">
        <w:rPr>
          <w:rFonts w:ascii="Times New Roman" w:hAnsi="Times New Roman" w:cs="Times New Roman"/>
        </w:rPr>
        <w:t>business</w:t>
      </w:r>
      <w:r w:rsidR="00A34A2B">
        <w:rPr>
          <w:rFonts w:ascii="Times New Roman" w:hAnsi="Times New Roman" w:cs="Times New Roman"/>
        </w:rPr>
        <w:t xml:space="preserve">. However, </w:t>
      </w:r>
      <w:r w:rsidR="00FE59D4" w:rsidRPr="008B7F37">
        <w:rPr>
          <w:rFonts w:ascii="Times New Roman" w:hAnsi="Times New Roman" w:cs="Times New Roman"/>
        </w:rPr>
        <w:t>there was inequality present, for example those with higher educations w</w:t>
      </w:r>
      <w:r w:rsidR="00E33BE2">
        <w:rPr>
          <w:rFonts w:ascii="Times New Roman" w:hAnsi="Times New Roman" w:cs="Times New Roman"/>
        </w:rPr>
        <w:t>ould</w:t>
      </w:r>
      <w:r w:rsidR="00FE59D4" w:rsidRPr="008B7F37">
        <w:rPr>
          <w:rFonts w:ascii="Times New Roman" w:hAnsi="Times New Roman" w:cs="Times New Roman"/>
        </w:rPr>
        <w:t xml:space="preserve"> </w:t>
      </w:r>
      <w:r w:rsidR="003E1823" w:rsidRPr="008B7F37">
        <w:rPr>
          <w:rFonts w:ascii="Times New Roman" w:hAnsi="Times New Roman" w:cs="Times New Roman"/>
        </w:rPr>
        <w:t xml:space="preserve">alter the aims of the business to appease to potential investors. </w:t>
      </w:r>
      <w:r w:rsidR="002C5D1C" w:rsidRPr="008B7F37">
        <w:rPr>
          <w:rFonts w:ascii="Times New Roman" w:hAnsi="Times New Roman" w:cs="Times New Roman"/>
        </w:rPr>
        <w:t xml:space="preserve">The time </w:t>
      </w:r>
      <w:r w:rsidR="002C5D1C" w:rsidRPr="008B7F37">
        <w:rPr>
          <w:rFonts w:ascii="Times New Roman" w:hAnsi="Times New Roman" w:cs="Times New Roman"/>
        </w:rPr>
        <w:lastRenderedPageBreak/>
        <w:t>wasted</w:t>
      </w:r>
      <w:r w:rsidR="009D291A" w:rsidRPr="008B7F37">
        <w:rPr>
          <w:rFonts w:ascii="Times New Roman" w:hAnsi="Times New Roman" w:cs="Times New Roman"/>
        </w:rPr>
        <w:t>, should Amazon adopt this process,</w:t>
      </w:r>
      <w:r w:rsidR="002C5D1C" w:rsidRPr="008B7F37">
        <w:rPr>
          <w:rFonts w:ascii="Times New Roman" w:hAnsi="Times New Roman" w:cs="Times New Roman"/>
        </w:rPr>
        <w:t xml:space="preserve"> can be </w:t>
      </w:r>
      <w:r w:rsidR="00606567" w:rsidRPr="008B7F37">
        <w:rPr>
          <w:rFonts w:ascii="Times New Roman" w:hAnsi="Times New Roman" w:cs="Times New Roman"/>
        </w:rPr>
        <w:t>excusable</w:t>
      </w:r>
      <w:r w:rsidR="005B2B8E" w:rsidRPr="008B7F37">
        <w:rPr>
          <w:rFonts w:ascii="Times New Roman" w:hAnsi="Times New Roman" w:cs="Times New Roman"/>
        </w:rPr>
        <w:t>, because</w:t>
      </w:r>
      <w:r w:rsidR="00FC1D1B" w:rsidRPr="008B7F37">
        <w:rPr>
          <w:rFonts w:ascii="Times New Roman" w:hAnsi="Times New Roman" w:cs="Times New Roman"/>
        </w:rPr>
        <w:t xml:space="preserve"> as The University of Minnesota (2024) </w:t>
      </w:r>
      <w:r w:rsidR="005B2B8E" w:rsidRPr="008B7F37">
        <w:rPr>
          <w:rFonts w:ascii="Times New Roman" w:hAnsi="Times New Roman" w:cs="Times New Roman"/>
        </w:rPr>
        <w:t xml:space="preserve">explains the decisions made </w:t>
      </w:r>
      <w:r w:rsidR="008924D6" w:rsidRPr="008B7F37">
        <w:rPr>
          <w:rFonts w:ascii="Times New Roman" w:hAnsi="Times New Roman" w:cs="Times New Roman"/>
        </w:rPr>
        <w:t xml:space="preserve">represent the feelings of a larger community and implementation is more successful due to </w:t>
      </w:r>
      <w:r w:rsidR="00060AC3" w:rsidRPr="008B7F37">
        <w:rPr>
          <w:rFonts w:ascii="Times New Roman" w:hAnsi="Times New Roman" w:cs="Times New Roman"/>
        </w:rPr>
        <w:t>a whole group contributing.</w:t>
      </w:r>
      <w:r w:rsidR="009E168C" w:rsidRPr="008B7F37">
        <w:rPr>
          <w:rFonts w:ascii="Times New Roman" w:hAnsi="Times New Roman" w:cs="Times New Roman"/>
        </w:rPr>
        <w:t xml:space="preserve"> However, any inequality issues </w:t>
      </w:r>
      <w:r w:rsidR="00574483" w:rsidRPr="008B7F37">
        <w:rPr>
          <w:rFonts w:ascii="Times New Roman" w:hAnsi="Times New Roman" w:cs="Times New Roman"/>
        </w:rPr>
        <w:t>may warp the vision of the collective group</w:t>
      </w:r>
      <w:r w:rsidR="00624AA1" w:rsidRPr="008B7F37">
        <w:rPr>
          <w:rFonts w:ascii="Times New Roman" w:hAnsi="Times New Roman" w:cs="Times New Roman"/>
        </w:rPr>
        <w:t xml:space="preserve"> and Amazon</w:t>
      </w:r>
      <w:r w:rsidR="009D6816" w:rsidRPr="008B7F37">
        <w:rPr>
          <w:rFonts w:ascii="Times New Roman" w:hAnsi="Times New Roman" w:cs="Times New Roman"/>
        </w:rPr>
        <w:t xml:space="preserve"> will</w:t>
      </w:r>
      <w:r w:rsidR="00624AA1" w:rsidRPr="008B7F37">
        <w:rPr>
          <w:rFonts w:ascii="Times New Roman" w:hAnsi="Times New Roman" w:cs="Times New Roman"/>
        </w:rPr>
        <w:t xml:space="preserve"> not benefit from thes</w:t>
      </w:r>
      <w:r w:rsidR="00A2645C" w:rsidRPr="008B7F37">
        <w:rPr>
          <w:rFonts w:ascii="Times New Roman" w:hAnsi="Times New Roman" w:cs="Times New Roman"/>
        </w:rPr>
        <w:t xml:space="preserve">e </w:t>
      </w:r>
      <w:r w:rsidR="009D6816" w:rsidRPr="008B7F37">
        <w:rPr>
          <w:rFonts w:ascii="Times New Roman" w:hAnsi="Times New Roman" w:cs="Times New Roman"/>
        </w:rPr>
        <w:t>group decisions if this is the case.</w:t>
      </w:r>
    </w:p>
    <w:p w14:paraId="33547B3F" w14:textId="77777777" w:rsidR="00525215" w:rsidRDefault="00525215">
      <w:pPr>
        <w:rPr>
          <w:rFonts w:ascii="Times New Roman" w:hAnsi="Times New Roman" w:cs="Times New Roman"/>
        </w:rPr>
      </w:pPr>
      <w:r>
        <w:rPr>
          <w:rFonts w:ascii="Times New Roman" w:hAnsi="Times New Roman" w:cs="Times New Roman"/>
        </w:rPr>
        <w:br w:type="page"/>
      </w:r>
    </w:p>
    <w:p w14:paraId="0424C07A" w14:textId="77777777" w:rsidR="00FC1D1B" w:rsidRPr="008B7F37" w:rsidRDefault="00FC1D1B" w:rsidP="00525215">
      <w:pPr>
        <w:spacing w:line="480" w:lineRule="auto"/>
        <w:rPr>
          <w:rFonts w:ascii="Times New Roman" w:hAnsi="Times New Roman" w:cs="Times New Roman"/>
          <w:color w:val="4C94D8" w:themeColor="text2" w:themeTint="80"/>
        </w:rPr>
      </w:pPr>
    </w:p>
    <w:p w14:paraId="3F5B1CA1" w14:textId="0DEE75E6" w:rsidR="002C5D1C" w:rsidRPr="008B7F37" w:rsidRDefault="002C5D1C" w:rsidP="00525215">
      <w:pPr>
        <w:spacing w:line="480" w:lineRule="auto"/>
        <w:rPr>
          <w:rFonts w:ascii="Times New Roman" w:hAnsi="Times New Roman" w:cs="Times New Roman"/>
          <w:color w:val="0070C0"/>
        </w:rPr>
      </w:pPr>
    </w:p>
    <w:p w14:paraId="5837274F" w14:textId="1DA8FDB3" w:rsidR="00435CE3" w:rsidRPr="008B7F37" w:rsidRDefault="00435CE3" w:rsidP="00525215">
      <w:pPr>
        <w:spacing w:line="480" w:lineRule="auto"/>
        <w:rPr>
          <w:rFonts w:ascii="Times New Roman" w:hAnsi="Times New Roman" w:cs="Times New Roman"/>
        </w:rPr>
      </w:pPr>
    </w:p>
    <w:p w14:paraId="33FF9677" w14:textId="1E514766" w:rsidR="00CF3FA1" w:rsidRPr="008B7F37" w:rsidRDefault="009B2458" w:rsidP="00525215">
      <w:pPr>
        <w:pStyle w:val="Heading1"/>
        <w:spacing w:line="480" w:lineRule="auto"/>
        <w:rPr>
          <w:rFonts w:ascii="Times New Roman" w:hAnsi="Times New Roman" w:cs="Times New Roman"/>
        </w:rPr>
      </w:pPr>
      <w:bookmarkStart w:id="8" w:name="_Toc184811499"/>
      <w:r w:rsidRPr="008B7F37">
        <w:rPr>
          <w:rFonts w:ascii="Times New Roman" w:hAnsi="Times New Roman" w:cs="Times New Roman"/>
        </w:rPr>
        <w:t>4</w:t>
      </w:r>
      <w:r w:rsidR="00CF3FA1" w:rsidRPr="008B7F37">
        <w:rPr>
          <w:rFonts w:ascii="Times New Roman" w:hAnsi="Times New Roman" w:cs="Times New Roman"/>
        </w:rPr>
        <w:t xml:space="preserve">.0 </w:t>
      </w:r>
      <w:r w:rsidR="00220C94" w:rsidRPr="008B7F37">
        <w:rPr>
          <w:rFonts w:ascii="Times New Roman" w:hAnsi="Times New Roman" w:cs="Times New Roman"/>
        </w:rPr>
        <w:t>Recommendations</w:t>
      </w:r>
      <w:r w:rsidR="00CF3FA1" w:rsidRPr="008B7F37">
        <w:rPr>
          <w:rFonts w:ascii="Times New Roman" w:hAnsi="Times New Roman" w:cs="Times New Roman"/>
        </w:rPr>
        <w:t xml:space="preserve"> to Amazons Functional Issues</w:t>
      </w:r>
      <w:bookmarkEnd w:id="8"/>
      <w:r w:rsidR="00CF3FA1" w:rsidRPr="008B7F37">
        <w:rPr>
          <w:rFonts w:ascii="Times New Roman" w:hAnsi="Times New Roman" w:cs="Times New Roman"/>
        </w:rPr>
        <w:t xml:space="preserve"> </w:t>
      </w:r>
    </w:p>
    <w:p w14:paraId="07736245" w14:textId="77777777" w:rsidR="00427689" w:rsidRPr="008B7F37" w:rsidRDefault="00427689" w:rsidP="00525215">
      <w:pPr>
        <w:spacing w:line="480" w:lineRule="auto"/>
        <w:rPr>
          <w:rFonts w:ascii="Times New Roman" w:hAnsi="Times New Roman" w:cs="Times New Roman"/>
        </w:rPr>
      </w:pPr>
    </w:p>
    <w:p w14:paraId="0F1EC47F" w14:textId="1689E21E" w:rsidR="00D57824" w:rsidRPr="008B7F37" w:rsidRDefault="006124D3" w:rsidP="00525215">
      <w:pPr>
        <w:spacing w:line="480" w:lineRule="auto"/>
        <w:rPr>
          <w:rFonts w:ascii="Times New Roman" w:hAnsi="Times New Roman" w:cs="Times New Roman"/>
        </w:rPr>
      </w:pPr>
      <w:r w:rsidRPr="008B7F37">
        <w:rPr>
          <w:rFonts w:ascii="Times New Roman" w:hAnsi="Times New Roman" w:cs="Times New Roman"/>
        </w:rPr>
        <w:t xml:space="preserve">After evaluating all the </w:t>
      </w:r>
      <w:r w:rsidR="001A1D15" w:rsidRPr="008B7F37">
        <w:rPr>
          <w:rFonts w:ascii="Times New Roman" w:hAnsi="Times New Roman" w:cs="Times New Roman"/>
        </w:rPr>
        <w:t>models,</w:t>
      </w:r>
      <w:r w:rsidRPr="008B7F37">
        <w:rPr>
          <w:rFonts w:ascii="Times New Roman" w:hAnsi="Times New Roman" w:cs="Times New Roman"/>
        </w:rPr>
        <w:t xml:space="preserve"> </w:t>
      </w:r>
      <w:r w:rsidR="00D57824" w:rsidRPr="008B7F37">
        <w:rPr>
          <w:rFonts w:ascii="Times New Roman" w:hAnsi="Times New Roman" w:cs="Times New Roman"/>
        </w:rPr>
        <w:t xml:space="preserve">the most suitable </w:t>
      </w:r>
      <w:r w:rsidR="00D97906" w:rsidRPr="008B7F37">
        <w:rPr>
          <w:rFonts w:ascii="Times New Roman" w:hAnsi="Times New Roman" w:cs="Times New Roman"/>
        </w:rPr>
        <w:t xml:space="preserve">and advantageous </w:t>
      </w:r>
      <w:r w:rsidR="00D57824" w:rsidRPr="008B7F37">
        <w:rPr>
          <w:rFonts w:ascii="Times New Roman" w:hAnsi="Times New Roman" w:cs="Times New Roman"/>
        </w:rPr>
        <w:t>model of management for Amazon to adopt</w:t>
      </w:r>
      <w:r w:rsidRPr="008B7F37">
        <w:rPr>
          <w:rFonts w:ascii="Times New Roman" w:hAnsi="Times New Roman" w:cs="Times New Roman"/>
        </w:rPr>
        <w:t xml:space="preserve"> is </w:t>
      </w:r>
      <w:r w:rsidR="001A1D15" w:rsidRPr="008B7F37">
        <w:rPr>
          <w:rFonts w:ascii="Times New Roman" w:hAnsi="Times New Roman" w:cs="Times New Roman"/>
        </w:rPr>
        <w:t>The theory Y style of management</w:t>
      </w:r>
      <w:r w:rsidR="001733CC" w:rsidRPr="008B7F37">
        <w:rPr>
          <w:rFonts w:ascii="Times New Roman" w:hAnsi="Times New Roman" w:cs="Times New Roman"/>
        </w:rPr>
        <w:t xml:space="preserve"> due to the improved levels of morale</w:t>
      </w:r>
      <w:r w:rsidR="00F256D8" w:rsidRPr="008B7F37">
        <w:rPr>
          <w:rFonts w:ascii="Times New Roman" w:hAnsi="Times New Roman" w:cs="Times New Roman"/>
        </w:rPr>
        <w:t xml:space="preserve">, opportunity for upskilling and </w:t>
      </w:r>
      <w:r w:rsidR="005D2F35" w:rsidRPr="008B7F37">
        <w:rPr>
          <w:rFonts w:ascii="Times New Roman" w:hAnsi="Times New Roman" w:cs="Times New Roman"/>
        </w:rPr>
        <w:t>opportunities to utilise employee insight</w:t>
      </w:r>
      <w:r w:rsidR="001A1D15" w:rsidRPr="008B7F37">
        <w:rPr>
          <w:rFonts w:ascii="Times New Roman" w:hAnsi="Times New Roman" w:cs="Times New Roman"/>
        </w:rPr>
        <w:t>.</w:t>
      </w:r>
      <w:r w:rsidR="0002291F" w:rsidRPr="008B7F37">
        <w:rPr>
          <w:rFonts w:ascii="Times New Roman" w:hAnsi="Times New Roman" w:cs="Times New Roman"/>
        </w:rPr>
        <w:t xml:space="preserve"> There are several actions Amazon could take</w:t>
      </w:r>
      <w:r w:rsidR="00587F0C" w:rsidRPr="008B7F37">
        <w:rPr>
          <w:rFonts w:ascii="Times New Roman" w:hAnsi="Times New Roman" w:cs="Times New Roman"/>
        </w:rPr>
        <w:t xml:space="preserve"> using this model to help</w:t>
      </w:r>
      <w:r w:rsidR="00586D07" w:rsidRPr="008B7F37">
        <w:rPr>
          <w:rFonts w:ascii="Times New Roman" w:hAnsi="Times New Roman" w:cs="Times New Roman"/>
        </w:rPr>
        <w:t xml:space="preserve"> resolve their functional issues. </w:t>
      </w:r>
    </w:p>
    <w:p w14:paraId="12E38C43" w14:textId="67B7CD21" w:rsidR="00586D07" w:rsidRPr="008B7F37" w:rsidRDefault="009603C4" w:rsidP="00525215">
      <w:pPr>
        <w:spacing w:line="480" w:lineRule="auto"/>
        <w:rPr>
          <w:rFonts w:ascii="Times New Roman" w:hAnsi="Times New Roman" w:cs="Times New Roman"/>
        </w:rPr>
      </w:pPr>
      <w:r w:rsidRPr="008B7F37">
        <w:rPr>
          <w:rFonts w:ascii="Times New Roman" w:hAnsi="Times New Roman" w:cs="Times New Roman"/>
        </w:rPr>
        <w:t xml:space="preserve">Amazon should </w:t>
      </w:r>
      <w:r w:rsidR="00586D07" w:rsidRPr="008B7F37">
        <w:rPr>
          <w:rFonts w:ascii="Times New Roman" w:hAnsi="Times New Roman" w:cs="Times New Roman"/>
        </w:rPr>
        <w:t>Discuss issues</w:t>
      </w:r>
      <w:r w:rsidR="0049102D" w:rsidRPr="008B7F37">
        <w:rPr>
          <w:rFonts w:ascii="Times New Roman" w:hAnsi="Times New Roman" w:cs="Times New Roman"/>
        </w:rPr>
        <w:t xml:space="preserve"> of AI</w:t>
      </w:r>
      <w:r w:rsidR="00586D07" w:rsidRPr="008B7F37">
        <w:rPr>
          <w:rFonts w:ascii="Times New Roman" w:hAnsi="Times New Roman" w:cs="Times New Roman"/>
        </w:rPr>
        <w:t xml:space="preserve"> with employees and brainstorm solutions alongside them</w:t>
      </w:r>
      <w:r w:rsidR="00D574AB" w:rsidRPr="008B7F37">
        <w:rPr>
          <w:rFonts w:ascii="Times New Roman" w:hAnsi="Times New Roman" w:cs="Times New Roman"/>
        </w:rPr>
        <w:t xml:space="preserve">, </w:t>
      </w:r>
      <w:r w:rsidR="00D574AB" w:rsidRPr="008B7F37">
        <w:rPr>
          <w:rFonts w:ascii="Times New Roman" w:hAnsi="Times New Roman" w:cs="Times New Roman"/>
        </w:rPr>
        <w:t>According to Cheddak (2024) Brainstorming “</w:t>
      </w:r>
      <w:r w:rsidR="00D574AB" w:rsidRPr="008B7F37">
        <w:rPr>
          <w:rFonts w:ascii="Times New Roman" w:hAnsi="Times New Roman" w:cs="Times New Roman"/>
          <w:i/>
          <w:iCs/>
        </w:rPr>
        <w:t>plays a key role in generating ideas and solving problems, especially in large organizations</w:t>
      </w:r>
      <w:r w:rsidR="00D574AB" w:rsidRPr="008B7F37">
        <w:rPr>
          <w:rFonts w:ascii="Times New Roman" w:hAnsi="Times New Roman" w:cs="Times New Roman"/>
          <w:i/>
          <w:iCs/>
        </w:rPr>
        <w:t>”</w:t>
      </w:r>
      <w:r w:rsidR="00275939" w:rsidRPr="008B7F37">
        <w:rPr>
          <w:rFonts w:ascii="Times New Roman" w:hAnsi="Times New Roman" w:cs="Times New Roman"/>
        </w:rPr>
        <w:t>.</w:t>
      </w:r>
    </w:p>
    <w:p w14:paraId="11DB550F" w14:textId="03BF282D" w:rsidR="006E0644" w:rsidRPr="008B7F37" w:rsidRDefault="009603C4" w:rsidP="00525215">
      <w:pPr>
        <w:spacing w:line="480" w:lineRule="auto"/>
        <w:rPr>
          <w:rFonts w:ascii="Times New Roman" w:hAnsi="Times New Roman" w:cs="Times New Roman"/>
        </w:rPr>
      </w:pPr>
      <w:r w:rsidRPr="008B7F37">
        <w:rPr>
          <w:rFonts w:ascii="Times New Roman" w:hAnsi="Times New Roman" w:cs="Times New Roman"/>
        </w:rPr>
        <w:t xml:space="preserve">Amazon need to </w:t>
      </w:r>
      <w:r w:rsidR="0078676A" w:rsidRPr="008B7F37">
        <w:rPr>
          <w:rFonts w:ascii="Times New Roman" w:hAnsi="Times New Roman" w:cs="Times New Roman"/>
        </w:rPr>
        <w:t>lean into the opportunities for upskilling and considering introducing training regimes</w:t>
      </w:r>
      <w:r w:rsidR="00A10769" w:rsidRPr="008B7F37">
        <w:rPr>
          <w:rFonts w:ascii="Times New Roman" w:hAnsi="Times New Roman" w:cs="Times New Roman"/>
        </w:rPr>
        <w:t xml:space="preserve"> </w:t>
      </w:r>
      <w:r w:rsidR="00034877" w:rsidRPr="008B7F37">
        <w:rPr>
          <w:rFonts w:ascii="Times New Roman" w:hAnsi="Times New Roman" w:cs="Times New Roman"/>
        </w:rPr>
        <w:t>to</w:t>
      </w:r>
      <w:r w:rsidR="00A10769" w:rsidRPr="008B7F37">
        <w:rPr>
          <w:rFonts w:ascii="Times New Roman" w:hAnsi="Times New Roman" w:cs="Times New Roman"/>
        </w:rPr>
        <w:t xml:space="preserve"> achieve this</w:t>
      </w:r>
      <w:r w:rsidR="00785FD5" w:rsidRPr="008B7F37">
        <w:rPr>
          <w:rFonts w:ascii="Times New Roman" w:hAnsi="Times New Roman" w:cs="Times New Roman"/>
        </w:rPr>
        <w:t xml:space="preserve">. </w:t>
      </w:r>
      <w:r w:rsidR="00034877" w:rsidRPr="008B7F37">
        <w:rPr>
          <w:rFonts w:ascii="Times New Roman" w:hAnsi="Times New Roman" w:cs="Times New Roman"/>
        </w:rPr>
        <w:t xml:space="preserve">Biela-Weyenberg </w:t>
      </w:r>
      <w:r w:rsidR="00785FD5" w:rsidRPr="008B7F37">
        <w:rPr>
          <w:rFonts w:ascii="Times New Roman" w:hAnsi="Times New Roman" w:cs="Times New Roman"/>
        </w:rPr>
        <w:t>(</w:t>
      </w:r>
      <w:r w:rsidR="00034877" w:rsidRPr="008B7F37">
        <w:rPr>
          <w:rFonts w:ascii="Times New Roman" w:hAnsi="Times New Roman" w:cs="Times New Roman"/>
        </w:rPr>
        <w:t>2024</w:t>
      </w:r>
      <w:r w:rsidR="00785FD5" w:rsidRPr="008B7F37">
        <w:rPr>
          <w:rFonts w:ascii="Times New Roman" w:hAnsi="Times New Roman" w:cs="Times New Roman"/>
        </w:rPr>
        <w:t xml:space="preserve">) </w:t>
      </w:r>
      <w:r w:rsidR="00F37FC8" w:rsidRPr="008B7F37">
        <w:rPr>
          <w:rFonts w:ascii="Times New Roman" w:hAnsi="Times New Roman" w:cs="Times New Roman"/>
        </w:rPr>
        <w:t xml:space="preserve">suggests </w:t>
      </w:r>
      <w:r w:rsidR="00E1353F" w:rsidRPr="008B7F37">
        <w:rPr>
          <w:rFonts w:ascii="Times New Roman" w:hAnsi="Times New Roman" w:cs="Times New Roman"/>
        </w:rPr>
        <w:t>mentorship</w:t>
      </w:r>
      <w:r w:rsidR="00F37FC8" w:rsidRPr="008B7F37">
        <w:rPr>
          <w:rFonts w:ascii="Times New Roman" w:hAnsi="Times New Roman" w:cs="Times New Roman"/>
        </w:rPr>
        <w:t xml:space="preserve"> programmes </w:t>
      </w:r>
      <w:r w:rsidR="00D70A72" w:rsidRPr="008B7F37">
        <w:rPr>
          <w:rFonts w:ascii="Times New Roman" w:hAnsi="Times New Roman" w:cs="Times New Roman"/>
        </w:rPr>
        <w:t>to</w:t>
      </w:r>
      <w:r w:rsidR="00F37FC8" w:rsidRPr="008B7F37">
        <w:rPr>
          <w:rFonts w:ascii="Times New Roman" w:hAnsi="Times New Roman" w:cs="Times New Roman"/>
        </w:rPr>
        <w:t xml:space="preserve"> </w:t>
      </w:r>
      <w:r w:rsidR="00E1353F" w:rsidRPr="008B7F37">
        <w:rPr>
          <w:rFonts w:ascii="Times New Roman" w:hAnsi="Times New Roman" w:cs="Times New Roman"/>
        </w:rPr>
        <w:t xml:space="preserve">upskill </w:t>
      </w:r>
      <w:r w:rsidR="00FE6300" w:rsidRPr="008B7F37">
        <w:rPr>
          <w:rFonts w:ascii="Times New Roman" w:hAnsi="Times New Roman" w:cs="Times New Roman"/>
        </w:rPr>
        <w:t>employees,</w:t>
      </w:r>
      <w:r w:rsidR="000E0052" w:rsidRPr="008B7F37">
        <w:rPr>
          <w:rFonts w:ascii="Times New Roman" w:hAnsi="Times New Roman" w:cs="Times New Roman"/>
        </w:rPr>
        <w:t xml:space="preserve"> and </w:t>
      </w:r>
      <w:r w:rsidR="00D61060" w:rsidRPr="008B7F37">
        <w:rPr>
          <w:rFonts w:ascii="Times New Roman" w:hAnsi="Times New Roman" w:cs="Times New Roman"/>
        </w:rPr>
        <w:t xml:space="preserve">these mentorships can </w:t>
      </w:r>
      <w:r w:rsidR="00B32D34" w:rsidRPr="008B7F37">
        <w:rPr>
          <w:rFonts w:ascii="Times New Roman" w:hAnsi="Times New Roman" w:cs="Times New Roman"/>
        </w:rPr>
        <w:t xml:space="preserve">better equip employees </w:t>
      </w:r>
      <w:r w:rsidR="006E0644" w:rsidRPr="008B7F37">
        <w:rPr>
          <w:rFonts w:ascii="Times New Roman" w:hAnsi="Times New Roman" w:cs="Times New Roman"/>
        </w:rPr>
        <w:t>to enter key positions at a later point in their career</w:t>
      </w:r>
    </w:p>
    <w:p w14:paraId="04A0FA6C" w14:textId="665DB5D6" w:rsidR="00547A8E" w:rsidRPr="008B7F37" w:rsidRDefault="008B6F0A" w:rsidP="00525215">
      <w:pPr>
        <w:spacing w:line="480" w:lineRule="auto"/>
        <w:rPr>
          <w:rFonts w:ascii="Times New Roman" w:hAnsi="Times New Roman" w:cs="Times New Roman"/>
        </w:rPr>
      </w:pPr>
      <w:r w:rsidRPr="008B7F37">
        <w:rPr>
          <w:rFonts w:ascii="Times New Roman" w:hAnsi="Times New Roman" w:cs="Times New Roman"/>
        </w:rPr>
        <w:t xml:space="preserve">To measure the effectiveness of Theory Y </w:t>
      </w:r>
      <w:r w:rsidR="00143CF3" w:rsidRPr="008B7F37">
        <w:rPr>
          <w:rFonts w:ascii="Times New Roman" w:hAnsi="Times New Roman" w:cs="Times New Roman"/>
        </w:rPr>
        <w:t xml:space="preserve">in raising morale, Amazon need to measure the levels of morale in their employees. </w:t>
      </w:r>
      <w:r w:rsidR="00547A8E" w:rsidRPr="008B7F37">
        <w:rPr>
          <w:rFonts w:ascii="Times New Roman" w:hAnsi="Times New Roman" w:cs="Times New Roman"/>
        </w:rPr>
        <w:t xml:space="preserve">Christmas (2023) </w:t>
      </w:r>
      <w:r w:rsidR="000B470E" w:rsidRPr="008B7F37">
        <w:rPr>
          <w:rFonts w:ascii="Times New Roman" w:hAnsi="Times New Roman" w:cs="Times New Roman"/>
        </w:rPr>
        <w:t xml:space="preserve">explains that employee engagement surveys are a good indicator of morale, gauging the levels of job satisfaction and how the </w:t>
      </w:r>
      <w:r w:rsidR="00CF093A" w:rsidRPr="008B7F37">
        <w:rPr>
          <w:rFonts w:ascii="Times New Roman" w:hAnsi="Times New Roman" w:cs="Times New Roman"/>
        </w:rPr>
        <w:t>culture of</w:t>
      </w:r>
      <w:r w:rsidR="000B470E" w:rsidRPr="008B7F37">
        <w:rPr>
          <w:rFonts w:ascii="Times New Roman" w:hAnsi="Times New Roman" w:cs="Times New Roman"/>
        </w:rPr>
        <w:t xml:space="preserve"> a company is perceived by its employees.</w:t>
      </w:r>
      <w:r w:rsidR="007E338F" w:rsidRPr="008B7F37">
        <w:rPr>
          <w:rFonts w:ascii="Times New Roman" w:hAnsi="Times New Roman" w:cs="Times New Roman"/>
        </w:rPr>
        <w:t xml:space="preserve"> If there is any negative feedback, Amazon should act on it immediately.</w:t>
      </w:r>
    </w:p>
    <w:p w14:paraId="6D923A42" w14:textId="77777777" w:rsidR="00415A61" w:rsidRPr="008B7F37" w:rsidRDefault="00415A61" w:rsidP="00525215">
      <w:pPr>
        <w:spacing w:line="480" w:lineRule="auto"/>
        <w:rPr>
          <w:rFonts w:ascii="Times New Roman" w:hAnsi="Times New Roman" w:cs="Times New Roman"/>
        </w:rPr>
      </w:pPr>
    </w:p>
    <w:p w14:paraId="795711C7" w14:textId="77777777" w:rsidR="00C57DD6" w:rsidRPr="008B7F37" w:rsidRDefault="00C57DD6" w:rsidP="00525215">
      <w:pPr>
        <w:spacing w:line="480" w:lineRule="auto"/>
        <w:rPr>
          <w:rFonts w:ascii="Times New Roman" w:hAnsi="Times New Roman" w:cs="Times New Roman"/>
        </w:rPr>
      </w:pPr>
    </w:p>
    <w:p w14:paraId="0D6AE36D" w14:textId="77777777" w:rsidR="00C57DD6" w:rsidRPr="008B7F37" w:rsidRDefault="00C57DD6" w:rsidP="00525215">
      <w:pPr>
        <w:spacing w:line="480" w:lineRule="auto"/>
        <w:rPr>
          <w:rFonts w:ascii="Times New Roman" w:hAnsi="Times New Roman" w:cs="Times New Roman"/>
        </w:rPr>
      </w:pPr>
    </w:p>
    <w:p w14:paraId="3F5C369A" w14:textId="77777777" w:rsidR="00B03DBD" w:rsidRPr="008B7F37" w:rsidRDefault="00B03DBD" w:rsidP="00525215">
      <w:pPr>
        <w:spacing w:line="480" w:lineRule="auto"/>
        <w:rPr>
          <w:rFonts w:ascii="Times New Roman" w:hAnsi="Times New Roman" w:cs="Times New Roman"/>
        </w:rPr>
      </w:pPr>
    </w:p>
    <w:p w14:paraId="11EE9D4F" w14:textId="4B08E425" w:rsidR="00525215" w:rsidRDefault="00525215">
      <w:pPr>
        <w:rPr>
          <w:rFonts w:ascii="Times New Roman" w:hAnsi="Times New Roman" w:cs="Times New Roman"/>
        </w:rPr>
      </w:pPr>
      <w:r>
        <w:rPr>
          <w:rFonts w:ascii="Times New Roman" w:hAnsi="Times New Roman" w:cs="Times New Roman"/>
        </w:rPr>
        <w:br w:type="page"/>
      </w:r>
    </w:p>
    <w:p w14:paraId="2F254B7D" w14:textId="77777777" w:rsidR="00275939" w:rsidRPr="008B7F37" w:rsidRDefault="00275939" w:rsidP="00525215">
      <w:pPr>
        <w:spacing w:line="480" w:lineRule="auto"/>
        <w:rPr>
          <w:rFonts w:ascii="Times New Roman" w:hAnsi="Times New Roman" w:cs="Times New Roman"/>
        </w:rPr>
      </w:pPr>
    </w:p>
    <w:p w14:paraId="55DBBFCC" w14:textId="77777777" w:rsidR="00586D07" w:rsidRPr="008B7F37" w:rsidRDefault="00586D07" w:rsidP="00525215">
      <w:pPr>
        <w:spacing w:line="480" w:lineRule="auto"/>
        <w:rPr>
          <w:rFonts w:ascii="Times New Roman" w:hAnsi="Times New Roman" w:cs="Times New Roman"/>
          <w:color w:val="4C94D8" w:themeColor="text2" w:themeTint="80"/>
        </w:rPr>
      </w:pPr>
    </w:p>
    <w:p w14:paraId="00B4D297" w14:textId="77777777" w:rsidR="00CF3FA1" w:rsidRPr="008B7F37" w:rsidRDefault="00CF3FA1" w:rsidP="00525215">
      <w:pPr>
        <w:spacing w:line="480" w:lineRule="auto"/>
        <w:rPr>
          <w:rFonts w:ascii="Times New Roman" w:hAnsi="Times New Roman" w:cs="Times New Roman"/>
        </w:rPr>
      </w:pPr>
    </w:p>
    <w:p w14:paraId="4800B6BD" w14:textId="348F30E2" w:rsidR="00305BED" w:rsidRPr="008B7F37" w:rsidRDefault="00305BED" w:rsidP="00525215">
      <w:pPr>
        <w:spacing w:line="480" w:lineRule="auto"/>
        <w:rPr>
          <w:rFonts w:ascii="Times New Roman" w:hAnsi="Times New Roman" w:cs="Times New Roman"/>
          <w:color w:val="3A7C22" w:themeColor="accent6" w:themeShade="BF"/>
        </w:rPr>
      </w:pPr>
    </w:p>
    <w:p w14:paraId="4E3ED4FF" w14:textId="77777777" w:rsidR="005F0FEB" w:rsidRPr="008B7F37" w:rsidRDefault="005F0FEB" w:rsidP="00525215">
      <w:pPr>
        <w:spacing w:line="480" w:lineRule="auto"/>
        <w:rPr>
          <w:rFonts w:ascii="Times New Roman" w:hAnsi="Times New Roman" w:cs="Times New Roman"/>
        </w:rPr>
      </w:pPr>
    </w:p>
    <w:p w14:paraId="58FA6B94" w14:textId="3E1915D2" w:rsidR="00C31990" w:rsidRPr="008B7F37" w:rsidRDefault="0049082F" w:rsidP="00525215">
      <w:pPr>
        <w:spacing w:line="480" w:lineRule="auto"/>
        <w:rPr>
          <w:rFonts w:ascii="Times New Roman" w:hAnsi="Times New Roman" w:cs="Times New Roman"/>
          <w:b/>
          <w:bCs/>
          <w:u w:val="single"/>
        </w:rPr>
      </w:pPr>
      <w:r w:rsidRPr="008B7F37">
        <w:rPr>
          <w:rFonts w:ascii="Times New Roman" w:hAnsi="Times New Roman" w:cs="Times New Roman"/>
          <w:b/>
          <w:bCs/>
          <w:u w:val="single"/>
        </w:rPr>
        <w:br/>
      </w:r>
    </w:p>
    <w:p w14:paraId="649879CA" w14:textId="2A8B0804" w:rsidR="0049082F" w:rsidRPr="008B7F37" w:rsidRDefault="0049082F" w:rsidP="00525215">
      <w:pPr>
        <w:spacing w:line="480" w:lineRule="auto"/>
        <w:rPr>
          <w:rFonts w:ascii="Times New Roman" w:hAnsi="Times New Roman" w:cs="Times New Roman"/>
          <w:b/>
          <w:bCs/>
          <w:u w:val="single"/>
        </w:rPr>
      </w:pPr>
    </w:p>
    <w:p w14:paraId="042B6702" w14:textId="0226EE27" w:rsidR="001A76B8" w:rsidRPr="008B7F37" w:rsidRDefault="001310B6" w:rsidP="00525215">
      <w:pPr>
        <w:pStyle w:val="Heading1"/>
        <w:spacing w:line="480" w:lineRule="auto"/>
        <w:rPr>
          <w:rFonts w:ascii="Times New Roman" w:hAnsi="Times New Roman" w:cs="Times New Roman"/>
        </w:rPr>
      </w:pPr>
      <w:bookmarkStart w:id="9" w:name="_Toc184811500"/>
      <w:r w:rsidRPr="008B7F37">
        <w:rPr>
          <w:rFonts w:ascii="Times New Roman" w:hAnsi="Times New Roman" w:cs="Times New Roman"/>
        </w:rPr>
        <w:t xml:space="preserve">5.0 </w:t>
      </w:r>
      <w:r w:rsidR="001A76B8" w:rsidRPr="008B7F37">
        <w:rPr>
          <w:rFonts w:ascii="Times New Roman" w:hAnsi="Times New Roman" w:cs="Times New Roman"/>
        </w:rPr>
        <w:t>Ethical Issue</w:t>
      </w:r>
      <w:r w:rsidR="0040506C" w:rsidRPr="008B7F37">
        <w:rPr>
          <w:rFonts w:ascii="Times New Roman" w:hAnsi="Times New Roman" w:cs="Times New Roman"/>
        </w:rPr>
        <w:t>s at Amazon</w:t>
      </w:r>
      <w:bookmarkEnd w:id="9"/>
    </w:p>
    <w:p w14:paraId="65DF2788" w14:textId="77777777" w:rsidR="002606CF" w:rsidRPr="008B7F37" w:rsidRDefault="002606CF" w:rsidP="00525215">
      <w:pPr>
        <w:spacing w:line="480" w:lineRule="auto"/>
        <w:rPr>
          <w:rFonts w:ascii="Times New Roman" w:hAnsi="Times New Roman" w:cs="Times New Roman"/>
        </w:rPr>
      </w:pPr>
    </w:p>
    <w:p w14:paraId="34A3D445" w14:textId="3F6F6AB2" w:rsidR="00A11D61" w:rsidRPr="008B7F37" w:rsidRDefault="001310B6" w:rsidP="00525215">
      <w:pPr>
        <w:pStyle w:val="Heading2"/>
        <w:spacing w:line="480" w:lineRule="auto"/>
        <w:rPr>
          <w:rFonts w:ascii="Times New Roman" w:hAnsi="Times New Roman" w:cs="Times New Roman"/>
        </w:rPr>
      </w:pPr>
      <w:bookmarkStart w:id="10" w:name="_Toc184811501"/>
      <w:r w:rsidRPr="008B7F37">
        <w:rPr>
          <w:rFonts w:ascii="Times New Roman" w:hAnsi="Times New Roman" w:cs="Times New Roman"/>
        </w:rPr>
        <w:t xml:space="preserve">5.1 </w:t>
      </w:r>
      <w:r w:rsidR="00FB687E" w:rsidRPr="008B7F37">
        <w:rPr>
          <w:rFonts w:ascii="Times New Roman" w:hAnsi="Times New Roman" w:cs="Times New Roman"/>
        </w:rPr>
        <w:t>Worker exploitation</w:t>
      </w:r>
      <w:bookmarkEnd w:id="10"/>
      <w:r w:rsidR="00F27F59" w:rsidRPr="008B7F37">
        <w:rPr>
          <w:rFonts w:ascii="Times New Roman" w:hAnsi="Times New Roman" w:cs="Times New Roman"/>
        </w:rPr>
        <w:t xml:space="preserve"> </w:t>
      </w:r>
    </w:p>
    <w:p w14:paraId="5AF29376" w14:textId="77777777" w:rsidR="008920C7" w:rsidRPr="008B7F37" w:rsidRDefault="008920C7" w:rsidP="00525215">
      <w:pPr>
        <w:spacing w:line="480" w:lineRule="auto"/>
        <w:rPr>
          <w:rFonts w:ascii="Times New Roman" w:hAnsi="Times New Roman" w:cs="Times New Roman"/>
        </w:rPr>
      </w:pPr>
    </w:p>
    <w:p w14:paraId="3EF6BD09" w14:textId="3E981C26" w:rsidR="004F6DC1" w:rsidRPr="008B7F37" w:rsidRDefault="005C36D1" w:rsidP="00525215">
      <w:pPr>
        <w:spacing w:line="480" w:lineRule="auto"/>
        <w:rPr>
          <w:rFonts w:ascii="Times New Roman" w:hAnsi="Times New Roman" w:cs="Times New Roman"/>
        </w:rPr>
      </w:pPr>
      <w:r w:rsidRPr="008B7F37">
        <w:rPr>
          <w:rFonts w:ascii="Times New Roman" w:hAnsi="Times New Roman" w:cs="Times New Roman"/>
        </w:rPr>
        <w:t>A</w:t>
      </w:r>
      <w:r w:rsidR="00B2242F" w:rsidRPr="008B7F37">
        <w:rPr>
          <w:rFonts w:ascii="Times New Roman" w:hAnsi="Times New Roman" w:cs="Times New Roman"/>
        </w:rPr>
        <w:t>s said by the Equality and Human Rights Commission (20</w:t>
      </w:r>
      <w:r w:rsidR="003775DB" w:rsidRPr="008B7F37">
        <w:rPr>
          <w:rFonts w:ascii="Times New Roman" w:hAnsi="Times New Roman" w:cs="Times New Roman"/>
        </w:rPr>
        <w:t>21)</w:t>
      </w:r>
      <w:r w:rsidR="009B4F92" w:rsidRPr="008B7F37">
        <w:rPr>
          <w:rFonts w:ascii="Times New Roman" w:hAnsi="Times New Roman" w:cs="Times New Roman"/>
        </w:rPr>
        <w:t xml:space="preserve"> </w:t>
      </w:r>
      <w:r w:rsidR="001429CA" w:rsidRPr="008B7F37">
        <w:rPr>
          <w:rFonts w:ascii="Times New Roman" w:hAnsi="Times New Roman" w:cs="Times New Roman"/>
        </w:rPr>
        <w:t>there is protection against “</w:t>
      </w:r>
      <w:r w:rsidR="001429CA" w:rsidRPr="008B7F37">
        <w:rPr>
          <w:rFonts w:ascii="Times New Roman" w:hAnsi="Times New Roman" w:cs="Times New Roman"/>
          <w:i/>
          <w:iCs/>
        </w:rPr>
        <w:t>Inhuman and degrading treatment</w:t>
      </w:r>
      <w:r w:rsidR="008A49AA" w:rsidRPr="008B7F37">
        <w:rPr>
          <w:rFonts w:ascii="Times New Roman" w:hAnsi="Times New Roman" w:cs="Times New Roman"/>
          <w:i/>
          <w:iCs/>
        </w:rPr>
        <w:t xml:space="preserve">” </w:t>
      </w:r>
      <w:r w:rsidR="007F6FE8" w:rsidRPr="008B7F37">
        <w:rPr>
          <w:rFonts w:ascii="Times New Roman" w:hAnsi="Times New Roman" w:cs="Times New Roman"/>
        </w:rPr>
        <w:t xml:space="preserve">and </w:t>
      </w:r>
      <w:r w:rsidR="008F344E" w:rsidRPr="008B7F37">
        <w:rPr>
          <w:rFonts w:ascii="Times New Roman" w:hAnsi="Times New Roman" w:cs="Times New Roman"/>
        </w:rPr>
        <w:t xml:space="preserve">following this the </w:t>
      </w:r>
      <w:r w:rsidR="003775DB" w:rsidRPr="008B7F37">
        <w:rPr>
          <w:rFonts w:ascii="Times New Roman" w:hAnsi="Times New Roman" w:cs="Times New Roman"/>
        </w:rPr>
        <w:t>Equality and Human Rights Commission (20</w:t>
      </w:r>
      <w:r w:rsidR="008F344E" w:rsidRPr="008B7F37">
        <w:rPr>
          <w:rFonts w:ascii="Times New Roman" w:hAnsi="Times New Roman" w:cs="Times New Roman"/>
        </w:rPr>
        <w:t>18</w:t>
      </w:r>
      <w:r w:rsidR="003775DB" w:rsidRPr="008B7F37">
        <w:rPr>
          <w:rFonts w:ascii="Times New Roman" w:hAnsi="Times New Roman" w:cs="Times New Roman"/>
        </w:rPr>
        <w:t xml:space="preserve">) </w:t>
      </w:r>
      <w:r w:rsidR="00A76899" w:rsidRPr="008B7F37">
        <w:rPr>
          <w:rFonts w:ascii="Times New Roman" w:hAnsi="Times New Roman" w:cs="Times New Roman"/>
        </w:rPr>
        <w:t>states that</w:t>
      </w:r>
      <w:r w:rsidR="007F6FE8" w:rsidRPr="008B7F37">
        <w:rPr>
          <w:rFonts w:ascii="Times New Roman" w:hAnsi="Times New Roman" w:cs="Times New Roman"/>
        </w:rPr>
        <w:t xml:space="preserve"> legal action can follow in court</w:t>
      </w:r>
      <w:r w:rsidR="00A76899" w:rsidRPr="008B7F37">
        <w:rPr>
          <w:rFonts w:ascii="Times New Roman" w:hAnsi="Times New Roman" w:cs="Times New Roman"/>
        </w:rPr>
        <w:t xml:space="preserve"> if t</w:t>
      </w:r>
      <w:r w:rsidR="008C7D13" w:rsidRPr="008B7F37">
        <w:rPr>
          <w:rFonts w:ascii="Times New Roman" w:hAnsi="Times New Roman" w:cs="Times New Roman"/>
        </w:rPr>
        <w:t>hese rights are violated.</w:t>
      </w:r>
    </w:p>
    <w:p w14:paraId="08C3738F" w14:textId="0E6FBB48" w:rsidR="00525215" w:rsidRDefault="00DE5945" w:rsidP="00525215">
      <w:pPr>
        <w:spacing w:line="480" w:lineRule="auto"/>
        <w:rPr>
          <w:rFonts w:ascii="Times New Roman" w:hAnsi="Times New Roman" w:cs="Times New Roman"/>
        </w:rPr>
      </w:pPr>
      <w:r w:rsidRPr="008B7F37">
        <w:rPr>
          <w:rFonts w:ascii="Times New Roman" w:hAnsi="Times New Roman" w:cs="Times New Roman"/>
        </w:rPr>
        <w:t>Amazon have had issues of work exploitation in their own warehouses</w:t>
      </w:r>
      <w:r w:rsidR="00480A5B" w:rsidRPr="008B7F37">
        <w:rPr>
          <w:rFonts w:ascii="Times New Roman" w:hAnsi="Times New Roman" w:cs="Times New Roman"/>
        </w:rPr>
        <w:t>, The</w:t>
      </w:r>
      <w:r w:rsidR="00DF7503" w:rsidRPr="008B7F37">
        <w:rPr>
          <w:rFonts w:ascii="Times New Roman" w:hAnsi="Times New Roman" w:cs="Times New Roman"/>
        </w:rPr>
        <w:t xml:space="preserve"> Institute of Employment Rights (2024) </w:t>
      </w:r>
      <w:r w:rsidR="006F2E9B" w:rsidRPr="008B7F37">
        <w:rPr>
          <w:rFonts w:ascii="Times New Roman" w:hAnsi="Times New Roman" w:cs="Times New Roman"/>
        </w:rPr>
        <w:t xml:space="preserve">refers to an incident where a worker </w:t>
      </w:r>
      <w:r w:rsidR="00FF666F" w:rsidRPr="008B7F37">
        <w:rPr>
          <w:rFonts w:ascii="Times New Roman" w:hAnsi="Times New Roman" w:cs="Times New Roman"/>
        </w:rPr>
        <w:t>died</w:t>
      </w:r>
      <w:r w:rsidR="00582ABB" w:rsidRPr="008B7F37">
        <w:rPr>
          <w:rFonts w:ascii="Times New Roman" w:hAnsi="Times New Roman" w:cs="Times New Roman"/>
        </w:rPr>
        <w:t xml:space="preserve"> after </w:t>
      </w:r>
      <w:r w:rsidR="003D2C5C" w:rsidRPr="008B7F37">
        <w:rPr>
          <w:rFonts w:ascii="Times New Roman" w:hAnsi="Times New Roman" w:cs="Times New Roman"/>
        </w:rPr>
        <w:t>being overworked, doing a job on his own that is supposed to be done by several people, management were slow to address</w:t>
      </w:r>
      <w:r w:rsidR="0042739A" w:rsidRPr="008B7F37">
        <w:rPr>
          <w:rFonts w:ascii="Times New Roman" w:hAnsi="Times New Roman" w:cs="Times New Roman"/>
        </w:rPr>
        <w:t xml:space="preserve">. </w:t>
      </w:r>
      <w:r w:rsidR="00547DB1" w:rsidRPr="008B7F37">
        <w:rPr>
          <w:rFonts w:ascii="Times New Roman" w:hAnsi="Times New Roman" w:cs="Times New Roman"/>
        </w:rPr>
        <w:t xml:space="preserve">As well as </w:t>
      </w:r>
      <w:r w:rsidR="004A5629" w:rsidRPr="008B7F37">
        <w:rPr>
          <w:rFonts w:ascii="Times New Roman" w:hAnsi="Times New Roman" w:cs="Times New Roman"/>
        </w:rPr>
        <w:t>this, Trade</w:t>
      </w:r>
      <w:r w:rsidR="00F3287A" w:rsidRPr="008B7F37">
        <w:rPr>
          <w:rFonts w:ascii="Times New Roman" w:hAnsi="Times New Roman" w:cs="Times New Roman"/>
        </w:rPr>
        <w:t xml:space="preserve"> Union Congress (2024)</w:t>
      </w:r>
      <w:r w:rsidR="00111223" w:rsidRPr="008B7F37">
        <w:rPr>
          <w:rFonts w:ascii="Times New Roman" w:hAnsi="Times New Roman" w:cs="Times New Roman"/>
        </w:rPr>
        <w:t xml:space="preserve"> received reports of </w:t>
      </w:r>
      <w:r w:rsidR="00BC43CC" w:rsidRPr="008B7F37">
        <w:rPr>
          <w:rFonts w:ascii="Times New Roman" w:hAnsi="Times New Roman" w:cs="Times New Roman"/>
        </w:rPr>
        <w:t xml:space="preserve">workers </w:t>
      </w:r>
      <w:r w:rsidR="00B43A18" w:rsidRPr="008B7F37">
        <w:rPr>
          <w:rFonts w:ascii="Times New Roman" w:hAnsi="Times New Roman" w:cs="Times New Roman"/>
        </w:rPr>
        <w:t xml:space="preserve">injuring themselves and not taking entitled breaks </w:t>
      </w:r>
      <w:r w:rsidR="00800144" w:rsidRPr="008B7F37">
        <w:rPr>
          <w:rFonts w:ascii="Times New Roman" w:hAnsi="Times New Roman" w:cs="Times New Roman"/>
        </w:rPr>
        <w:t xml:space="preserve">to </w:t>
      </w:r>
      <w:r w:rsidR="00E322C1" w:rsidRPr="008B7F37">
        <w:rPr>
          <w:rFonts w:ascii="Times New Roman" w:hAnsi="Times New Roman" w:cs="Times New Roman"/>
        </w:rPr>
        <w:t>meet targets, fearing jobs would be lost if targets were not met</w:t>
      </w:r>
      <w:r w:rsidR="00877BE2" w:rsidRPr="008B7F37">
        <w:rPr>
          <w:rFonts w:ascii="Times New Roman" w:hAnsi="Times New Roman" w:cs="Times New Roman"/>
        </w:rPr>
        <w:t xml:space="preserve">. </w:t>
      </w:r>
      <w:r w:rsidR="00C70C1A" w:rsidRPr="008B7F37">
        <w:rPr>
          <w:rFonts w:ascii="Times New Roman" w:hAnsi="Times New Roman" w:cs="Times New Roman"/>
        </w:rPr>
        <w:t xml:space="preserve">Amazon </w:t>
      </w:r>
      <w:r w:rsidR="00480333" w:rsidRPr="008B7F37">
        <w:rPr>
          <w:rFonts w:ascii="Times New Roman" w:hAnsi="Times New Roman" w:cs="Times New Roman"/>
        </w:rPr>
        <w:t>need to ensure their workers are not treated in this way any longer</w:t>
      </w:r>
      <w:r w:rsidR="00921539" w:rsidRPr="008B7F37">
        <w:rPr>
          <w:rFonts w:ascii="Times New Roman" w:hAnsi="Times New Roman" w:cs="Times New Roman"/>
        </w:rPr>
        <w:t xml:space="preserve"> and make sure those in managerial positions</w:t>
      </w:r>
      <w:r w:rsidR="00D52845" w:rsidRPr="008B7F37">
        <w:rPr>
          <w:rFonts w:ascii="Times New Roman" w:hAnsi="Times New Roman" w:cs="Times New Roman"/>
        </w:rPr>
        <w:t xml:space="preserve">, across all </w:t>
      </w:r>
      <w:r w:rsidR="00D52845" w:rsidRPr="008B7F37">
        <w:rPr>
          <w:rFonts w:ascii="Times New Roman" w:hAnsi="Times New Roman" w:cs="Times New Roman"/>
        </w:rPr>
        <w:lastRenderedPageBreak/>
        <w:t>branches,</w:t>
      </w:r>
      <w:r w:rsidR="00921539" w:rsidRPr="008B7F37">
        <w:rPr>
          <w:rFonts w:ascii="Times New Roman" w:hAnsi="Times New Roman" w:cs="Times New Roman"/>
        </w:rPr>
        <w:t xml:space="preserve"> know how to correctly treat their staff</w:t>
      </w:r>
      <w:r w:rsidR="00FC4C3F" w:rsidRPr="008B7F37">
        <w:rPr>
          <w:rFonts w:ascii="Times New Roman" w:hAnsi="Times New Roman" w:cs="Times New Roman"/>
        </w:rPr>
        <w:t>, failure to do so could result in legal action against</w:t>
      </w:r>
      <w:r w:rsidR="005905A8" w:rsidRPr="008B7F37">
        <w:rPr>
          <w:rFonts w:ascii="Times New Roman" w:hAnsi="Times New Roman" w:cs="Times New Roman"/>
        </w:rPr>
        <w:t xml:space="preserve"> the company.</w:t>
      </w:r>
    </w:p>
    <w:p w14:paraId="6F707924" w14:textId="77777777" w:rsidR="00525215" w:rsidRDefault="00525215">
      <w:pPr>
        <w:rPr>
          <w:rFonts w:ascii="Times New Roman" w:hAnsi="Times New Roman" w:cs="Times New Roman"/>
        </w:rPr>
      </w:pPr>
      <w:r>
        <w:rPr>
          <w:rFonts w:ascii="Times New Roman" w:hAnsi="Times New Roman" w:cs="Times New Roman"/>
        </w:rPr>
        <w:br w:type="page"/>
      </w:r>
    </w:p>
    <w:p w14:paraId="26E731D7" w14:textId="77777777" w:rsidR="001B1722" w:rsidRPr="008B7F37" w:rsidRDefault="001B1722" w:rsidP="00525215">
      <w:pPr>
        <w:spacing w:line="480" w:lineRule="auto"/>
        <w:rPr>
          <w:rFonts w:ascii="Times New Roman" w:hAnsi="Times New Roman" w:cs="Times New Roman"/>
        </w:rPr>
      </w:pPr>
    </w:p>
    <w:p w14:paraId="35F1F5C6" w14:textId="77777777" w:rsidR="002D2B0F" w:rsidRPr="008B7F37" w:rsidRDefault="002D2B0F" w:rsidP="00525215">
      <w:pPr>
        <w:spacing w:line="480" w:lineRule="auto"/>
        <w:rPr>
          <w:rFonts w:ascii="Times New Roman" w:hAnsi="Times New Roman" w:cs="Times New Roman"/>
          <w:color w:val="C00000"/>
        </w:rPr>
      </w:pPr>
    </w:p>
    <w:p w14:paraId="7D0D8CBA" w14:textId="48B1D729" w:rsidR="00383EBC" w:rsidRPr="008B7F37" w:rsidRDefault="00630ED0" w:rsidP="00525215">
      <w:pPr>
        <w:pStyle w:val="Heading2"/>
        <w:spacing w:line="480" w:lineRule="auto"/>
        <w:rPr>
          <w:rFonts w:ascii="Times New Roman" w:hAnsi="Times New Roman" w:cs="Times New Roman"/>
        </w:rPr>
      </w:pPr>
      <w:bookmarkStart w:id="11" w:name="_Toc184811502"/>
      <w:r w:rsidRPr="008B7F37">
        <w:rPr>
          <w:rFonts w:ascii="Times New Roman" w:hAnsi="Times New Roman" w:cs="Times New Roman"/>
        </w:rPr>
        <w:t xml:space="preserve">5.2 </w:t>
      </w:r>
      <w:r w:rsidR="00FD254B" w:rsidRPr="008B7F37">
        <w:rPr>
          <w:rFonts w:ascii="Times New Roman" w:hAnsi="Times New Roman" w:cs="Times New Roman"/>
        </w:rPr>
        <w:t>The Ethical issues of AI</w:t>
      </w:r>
      <w:bookmarkEnd w:id="11"/>
    </w:p>
    <w:p w14:paraId="50FCAC50" w14:textId="77777777" w:rsidR="008920C7" w:rsidRPr="008B7F37" w:rsidRDefault="008920C7" w:rsidP="00525215">
      <w:pPr>
        <w:spacing w:line="480" w:lineRule="auto"/>
        <w:rPr>
          <w:rFonts w:ascii="Times New Roman" w:hAnsi="Times New Roman" w:cs="Times New Roman"/>
        </w:rPr>
      </w:pPr>
    </w:p>
    <w:p w14:paraId="0C502781" w14:textId="6E76BACA" w:rsidR="00E25E77" w:rsidRPr="008B7F37" w:rsidRDefault="00AE6F6A" w:rsidP="00525215">
      <w:pPr>
        <w:spacing w:line="480" w:lineRule="auto"/>
        <w:rPr>
          <w:rFonts w:ascii="Times New Roman" w:hAnsi="Times New Roman" w:cs="Times New Roman"/>
        </w:rPr>
      </w:pPr>
      <w:r w:rsidRPr="008B7F37">
        <w:rPr>
          <w:rFonts w:ascii="Times New Roman" w:hAnsi="Times New Roman" w:cs="Times New Roman"/>
        </w:rPr>
        <w:t>This report focuses on the implementation of AI</w:t>
      </w:r>
      <w:r w:rsidR="00CC2C81">
        <w:rPr>
          <w:rFonts w:ascii="Times New Roman" w:hAnsi="Times New Roman" w:cs="Times New Roman"/>
        </w:rPr>
        <w:t xml:space="preserve"> at Amazon, they need to be aware of the potential issues.</w:t>
      </w:r>
      <w:r w:rsidR="00980C47" w:rsidRPr="008B7F37">
        <w:rPr>
          <w:rFonts w:ascii="Times New Roman" w:hAnsi="Times New Roman" w:cs="Times New Roman"/>
        </w:rPr>
        <w:t xml:space="preserve"> </w:t>
      </w:r>
      <w:r w:rsidR="00DB1786" w:rsidRPr="008B7F37">
        <w:rPr>
          <w:rFonts w:ascii="Times New Roman" w:hAnsi="Times New Roman" w:cs="Times New Roman"/>
        </w:rPr>
        <w:t>Lawton (2024) observes several issues a company may encounter with generative AI</w:t>
      </w:r>
      <w:r w:rsidR="00452CC2" w:rsidRPr="008B7F37">
        <w:rPr>
          <w:rFonts w:ascii="Times New Roman" w:hAnsi="Times New Roman" w:cs="Times New Roman"/>
        </w:rPr>
        <w:t xml:space="preserve">, these issues included </w:t>
      </w:r>
      <w:r w:rsidR="00760E9D" w:rsidRPr="008B7F37">
        <w:rPr>
          <w:rFonts w:ascii="Times New Roman" w:hAnsi="Times New Roman" w:cs="Times New Roman"/>
        </w:rPr>
        <w:t xml:space="preserve">unintentional distribution of harmful content such as </w:t>
      </w:r>
      <w:r w:rsidR="005C5306" w:rsidRPr="008B7F37">
        <w:rPr>
          <w:rFonts w:ascii="Times New Roman" w:hAnsi="Times New Roman" w:cs="Times New Roman"/>
        </w:rPr>
        <w:t>offensive language in an email</w:t>
      </w:r>
      <w:r w:rsidR="0016250A" w:rsidRPr="008B7F37">
        <w:rPr>
          <w:rFonts w:ascii="Times New Roman" w:hAnsi="Times New Roman" w:cs="Times New Roman"/>
        </w:rPr>
        <w:t xml:space="preserve">, </w:t>
      </w:r>
      <w:r w:rsidR="002505F3" w:rsidRPr="008B7F37">
        <w:rPr>
          <w:rFonts w:ascii="Times New Roman" w:hAnsi="Times New Roman" w:cs="Times New Roman"/>
        </w:rPr>
        <w:t>potential violations of data containing personal information</w:t>
      </w:r>
      <w:r w:rsidR="0016250A" w:rsidRPr="008B7F37">
        <w:rPr>
          <w:rFonts w:ascii="Times New Roman" w:hAnsi="Times New Roman" w:cs="Times New Roman"/>
        </w:rPr>
        <w:t xml:space="preserve"> and</w:t>
      </w:r>
      <w:r w:rsidR="00BD7D05" w:rsidRPr="008B7F37">
        <w:rPr>
          <w:rFonts w:ascii="Times New Roman" w:hAnsi="Times New Roman" w:cs="Times New Roman"/>
        </w:rPr>
        <w:t xml:space="preserve"> </w:t>
      </w:r>
      <w:r w:rsidR="0016250A" w:rsidRPr="008B7F37">
        <w:rPr>
          <w:rFonts w:ascii="Times New Roman" w:hAnsi="Times New Roman" w:cs="Times New Roman"/>
        </w:rPr>
        <w:t>decision making</w:t>
      </w:r>
      <w:r w:rsidR="00907AC0" w:rsidRPr="008B7F37">
        <w:rPr>
          <w:rFonts w:ascii="Times New Roman" w:hAnsi="Times New Roman" w:cs="Times New Roman"/>
        </w:rPr>
        <w:t xml:space="preserve"> and </w:t>
      </w:r>
      <w:r w:rsidR="008D70F5" w:rsidRPr="008B7F37">
        <w:rPr>
          <w:rFonts w:ascii="Times New Roman" w:hAnsi="Times New Roman" w:cs="Times New Roman"/>
        </w:rPr>
        <w:t>Gibson (</w:t>
      </w:r>
      <w:r w:rsidR="00103A3F" w:rsidRPr="008B7F37">
        <w:rPr>
          <w:rFonts w:ascii="Times New Roman" w:hAnsi="Times New Roman" w:cs="Times New Roman"/>
        </w:rPr>
        <w:t>2024</w:t>
      </w:r>
      <w:r w:rsidR="008D70F5" w:rsidRPr="008B7F37">
        <w:rPr>
          <w:rFonts w:ascii="Times New Roman" w:hAnsi="Times New Roman" w:cs="Times New Roman"/>
        </w:rPr>
        <w:t>)</w:t>
      </w:r>
      <w:r w:rsidR="00103A3F" w:rsidRPr="008B7F37">
        <w:rPr>
          <w:rFonts w:ascii="Times New Roman" w:hAnsi="Times New Roman" w:cs="Times New Roman"/>
        </w:rPr>
        <w:t xml:space="preserve"> </w:t>
      </w:r>
      <w:r w:rsidR="00907AC0" w:rsidRPr="008B7F37">
        <w:rPr>
          <w:rFonts w:ascii="Times New Roman" w:hAnsi="Times New Roman" w:cs="Times New Roman"/>
        </w:rPr>
        <w:t xml:space="preserve">mentions the </w:t>
      </w:r>
      <w:r w:rsidR="00103A3F" w:rsidRPr="008B7F37">
        <w:rPr>
          <w:rFonts w:ascii="Times New Roman" w:hAnsi="Times New Roman" w:cs="Times New Roman"/>
        </w:rPr>
        <w:t>ethical issue</w:t>
      </w:r>
      <w:r w:rsidR="00907AC0" w:rsidRPr="008B7F37">
        <w:rPr>
          <w:rFonts w:ascii="Times New Roman" w:hAnsi="Times New Roman" w:cs="Times New Roman"/>
        </w:rPr>
        <w:t xml:space="preserve"> of</w:t>
      </w:r>
      <w:r w:rsidR="00103A3F" w:rsidRPr="008B7F37">
        <w:rPr>
          <w:rFonts w:ascii="Times New Roman" w:hAnsi="Times New Roman" w:cs="Times New Roman"/>
        </w:rPr>
        <w:t xml:space="preserve"> algorithmic bias</w:t>
      </w:r>
      <w:r w:rsidR="00A81D12" w:rsidRPr="008B7F37">
        <w:rPr>
          <w:rFonts w:ascii="Times New Roman" w:hAnsi="Times New Roman" w:cs="Times New Roman"/>
        </w:rPr>
        <w:t xml:space="preserve">, where decisions could be discriminatory </w:t>
      </w:r>
      <w:r w:rsidR="00715DF8" w:rsidRPr="008B7F37">
        <w:rPr>
          <w:rFonts w:ascii="Times New Roman" w:hAnsi="Times New Roman" w:cs="Times New Roman"/>
        </w:rPr>
        <w:t>or biased, negatively effecting employees.</w:t>
      </w:r>
    </w:p>
    <w:p w14:paraId="1B3F0858" w14:textId="3366DD9A" w:rsidR="003F3F3A" w:rsidRPr="008B7F37" w:rsidRDefault="009F588E" w:rsidP="00525215">
      <w:pPr>
        <w:spacing w:line="480" w:lineRule="auto"/>
        <w:rPr>
          <w:rFonts w:ascii="Times New Roman" w:hAnsi="Times New Roman" w:cs="Times New Roman"/>
        </w:rPr>
      </w:pPr>
      <w:r w:rsidRPr="008B7F37">
        <w:rPr>
          <w:rFonts w:ascii="Times New Roman" w:hAnsi="Times New Roman" w:cs="Times New Roman"/>
        </w:rPr>
        <w:t xml:space="preserve"> Lawton</w:t>
      </w:r>
      <w:r w:rsidR="000F2B94" w:rsidRPr="008B7F37">
        <w:rPr>
          <w:rFonts w:ascii="Times New Roman" w:hAnsi="Times New Roman" w:cs="Times New Roman"/>
        </w:rPr>
        <w:t xml:space="preserve"> (2024</w:t>
      </w:r>
      <w:r w:rsidR="003A022A" w:rsidRPr="008B7F37">
        <w:rPr>
          <w:rFonts w:ascii="Times New Roman" w:hAnsi="Times New Roman" w:cs="Times New Roman"/>
        </w:rPr>
        <w:t>) himself</w:t>
      </w:r>
      <w:r w:rsidRPr="008B7F37">
        <w:rPr>
          <w:rFonts w:ascii="Times New Roman" w:hAnsi="Times New Roman" w:cs="Times New Roman"/>
        </w:rPr>
        <w:t xml:space="preserve"> says</w:t>
      </w:r>
      <w:r w:rsidR="006B1808" w:rsidRPr="008B7F37">
        <w:rPr>
          <w:rFonts w:ascii="Times New Roman" w:hAnsi="Times New Roman" w:cs="Times New Roman"/>
        </w:rPr>
        <w:t xml:space="preserve"> AI </w:t>
      </w:r>
      <w:r w:rsidR="00624C32" w:rsidRPr="008B7F37">
        <w:rPr>
          <w:rFonts w:ascii="Times New Roman" w:hAnsi="Times New Roman" w:cs="Times New Roman"/>
        </w:rPr>
        <w:t>is not a replacement for humans or company processes, humans shou</w:t>
      </w:r>
      <w:r w:rsidR="000F2B94" w:rsidRPr="008B7F37">
        <w:rPr>
          <w:rFonts w:ascii="Times New Roman" w:hAnsi="Times New Roman" w:cs="Times New Roman"/>
        </w:rPr>
        <w:t>l</w:t>
      </w:r>
      <w:r w:rsidR="00624C32" w:rsidRPr="008B7F37">
        <w:rPr>
          <w:rFonts w:ascii="Times New Roman" w:hAnsi="Times New Roman" w:cs="Times New Roman"/>
        </w:rPr>
        <w:t xml:space="preserve">d consider </w:t>
      </w:r>
      <w:r w:rsidR="00383EBC" w:rsidRPr="008B7F37">
        <w:rPr>
          <w:rFonts w:ascii="Times New Roman" w:hAnsi="Times New Roman" w:cs="Times New Roman"/>
        </w:rPr>
        <w:t>sending</w:t>
      </w:r>
      <w:r w:rsidR="00624C32" w:rsidRPr="008B7F37">
        <w:rPr>
          <w:rFonts w:ascii="Times New Roman" w:hAnsi="Times New Roman" w:cs="Times New Roman"/>
        </w:rPr>
        <w:t xml:space="preserve"> emails</w:t>
      </w:r>
      <w:r w:rsidR="00CD5A17" w:rsidRPr="008B7F37">
        <w:rPr>
          <w:rFonts w:ascii="Times New Roman" w:hAnsi="Times New Roman" w:cs="Times New Roman"/>
        </w:rPr>
        <w:t xml:space="preserve"> themselves</w:t>
      </w:r>
      <w:r w:rsidR="001B2619" w:rsidRPr="008B7F37">
        <w:rPr>
          <w:rFonts w:ascii="Times New Roman" w:hAnsi="Times New Roman" w:cs="Times New Roman"/>
        </w:rPr>
        <w:t xml:space="preserve">, to avoid the issues of offensive </w:t>
      </w:r>
      <w:r w:rsidR="00E25E77" w:rsidRPr="008B7F37">
        <w:rPr>
          <w:rFonts w:ascii="Times New Roman" w:hAnsi="Times New Roman" w:cs="Times New Roman"/>
        </w:rPr>
        <w:t>content.</w:t>
      </w:r>
    </w:p>
    <w:p w14:paraId="4081CFC1" w14:textId="731DC543" w:rsidR="00501449" w:rsidRPr="008B7F37" w:rsidRDefault="003A022A" w:rsidP="00525215">
      <w:pPr>
        <w:spacing w:line="480" w:lineRule="auto"/>
        <w:rPr>
          <w:rFonts w:ascii="Times New Roman" w:hAnsi="Times New Roman" w:cs="Times New Roman"/>
        </w:rPr>
      </w:pPr>
      <w:r w:rsidRPr="008B7F37">
        <w:rPr>
          <w:rFonts w:ascii="Times New Roman" w:hAnsi="Times New Roman" w:cs="Times New Roman"/>
        </w:rPr>
        <w:t>Ram (</w:t>
      </w:r>
      <w:r w:rsidR="006B066D" w:rsidRPr="008B7F37">
        <w:rPr>
          <w:rFonts w:ascii="Times New Roman" w:hAnsi="Times New Roman" w:cs="Times New Roman"/>
        </w:rPr>
        <w:t>2024</w:t>
      </w:r>
      <w:r w:rsidRPr="008B7F37">
        <w:rPr>
          <w:rFonts w:ascii="Times New Roman" w:hAnsi="Times New Roman" w:cs="Times New Roman"/>
        </w:rPr>
        <w:t xml:space="preserve">) mentions </w:t>
      </w:r>
      <w:r w:rsidR="00C64AAF" w:rsidRPr="008B7F37">
        <w:rPr>
          <w:rFonts w:ascii="Times New Roman" w:hAnsi="Times New Roman" w:cs="Times New Roman"/>
        </w:rPr>
        <w:t>how Amazon</w:t>
      </w:r>
      <w:r w:rsidRPr="008B7F37">
        <w:rPr>
          <w:rFonts w:ascii="Times New Roman" w:hAnsi="Times New Roman" w:cs="Times New Roman"/>
        </w:rPr>
        <w:t xml:space="preserve"> had issues with AI </w:t>
      </w:r>
      <w:r w:rsidR="00262839" w:rsidRPr="008B7F37">
        <w:rPr>
          <w:rFonts w:ascii="Times New Roman" w:hAnsi="Times New Roman" w:cs="Times New Roman"/>
        </w:rPr>
        <w:t>in decision making in the past, they should</w:t>
      </w:r>
      <w:r w:rsidR="004B1365" w:rsidRPr="008B7F37">
        <w:rPr>
          <w:rFonts w:ascii="Times New Roman" w:hAnsi="Times New Roman" w:cs="Times New Roman"/>
        </w:rPr>
        <w:t xml:space="preserve"> reflect on how problems arose previously when working </w:t>
      </w:r>
      <w:r w:rsidR="007A2B14" w:rsidRPr="008B7F37">
        <w:rPr>
          <w:rFonts w:ascii="Times New Roman" w:hAnsi="Times New Roman" w:cs="Times New Roman"/>
        </w:rPr>
        <w:t>with</w:t>
      </w:r>
      <w:r w:rsidR="004B1365" w:rsidRPr="008B7F37">
        <w:rPr>
          <w:rFonts w:ascii="Times New Roman" w:hAnsi="Times New Roman" w:cs="Times New Roman"/>
        </w:rPr>
        <w:t xml:space="preserve"> AI in the </w:t>
      </w:r>
      <w:r w:rsidR="00A631D8" w:rsidRPr="008B7F37">
        <w:rPr>
          <w:rFonts w:ascii="Times New Roman" w:hAnsi="Times New Roman" w:cs="Times New Roman"/>
        </w:rPr>
        <w:t xml:space="preserve">future, </w:t>
      </w:r>
      <w:r w:rsidR="00BF1FA2" w:rsidRPr="008B7F37">
        <w:rPr>
          <w:rFonts w:ascii="Times New Roman" w:hAnsi="Times New Roman" w:cs="Times New Roman"/>
        </w:rPr>
        <w:t xml:space="preserve">for example </w:t>
      </w:r>
      <w:r w:rsidR="00A631D8" w:rsidRPr="008B7F37">
        <w:rPr>
          <w:rFonts w:ascii="Times New Roman" w:hAnsi="Times New Roman" w:cs="Times New Roman"/>
        </w:rPr>
        <w:t>Nord</w:t>
      </w:r>
      <w:r w:rsidR="00FE7F18" w:rsidRPr="008B7F37">
        <w:rPr>
          <w:rFonts w:ascii="Times New Roman" w:hAnsi="Times New Roman" w:cs="Times New Roman"/>
        </w:rPr>
        <w:t>mark (2020) reports of how a previous hiring system using AI</w:t>
      </w:r>
      <w:r w:rsidR="00A81D12" w:rsidRPr="008B7F37">
        <w:rPr>
          <w:rFonts w:ascii="Times New Roman" w:hAnsi="Times New Roman" w:cs="Times New Roman"/>
        </w:rPr>
        <w:t xml:space="preserve"> that had an algorithmic bias</w:t>
      </w:r>
      <w:r w:rsidR="00FE7F18" w:rsidRPr="008B7F37">
        <w:rPr>
          <w:rFonts w:ascii="Times New Roman" w:hAnsi="Times New Roman" w:cs="Times New Roman"/>
        </w:rPr>
        <w:t xml:space="preserve"> against females, </w:t>
      </w:r>
      <w:r w:rsidR="00F51E1E" w:rsidRPr="008B7F37">
        <w:rPr>
          <w:rFonts w:ascii="Times New Roman" w:hAnsi="Times New Roman" w:cs="Times New Roman"/>
        </w:rPr>
        <w:t>if they were t</w:t>
      </w:r>
      <w:r w:rsidR="00D06721" w:rsidRPr="008B7F37">
        <w:rPr>
          <w:rFonts w:ascii="Times New Roman" w:hAnsi="Times New Roman" w:cs="Times New Roman"/>
        </w:rPr>
        <w:t xml:space="preserve">o </w:t>
      </w:r>
      <w:r w:rsidR="00F51E1E" w:rsidRPr="008B7F37">
        <w:rPr>
          <w:rFonts w:ascii="Times New Roman" w:hAnsi="Times New Roman" w:cs="Times New Roman"/>
        </w:rPr>
        <w:t>establish another AI recruitment system they should look at the flaws of this system to design a more competent system.</w:t>
      </w:r>
    </w:p>
    <w:p w14:paraId="298867A4" w14:textId="2093D98D" w:rsidR="00542938" w:rsidRPr="008B7F37" w:rsidRDefault="004E525D" w:rsidP="00525215">
      <w:pPr>
        <w:spacing w:line="480" w:lineRule="auto"/>
        <w:rPr>
          <w:rFonts w:ascii="Times New Roman" w:hAnsi="Times New Roman" w:cs="Times New Roman"/>
        </w:rPr>
      </w:pPr>
      <w:r w:rsidRPr="008B7F37">
        <w:rPr>
          <w:rFonts w:ascii="Times New Roman" w:hAnsi="Times New Roman" w:cs="Times New Roman"/>
        </w:rPr>
        <w:t xml:space="preserve">According to </w:t>
      </w:r>
      <w:r w:rsidR="00DA6C2D" w:rsidRPr="008B7F37">
        <w:rPr>
          <w:rFonts w:ascii="Times New Roman" w:hAnsi="Times New Roman" w:cs="Times New Roman"/>
        </w:rPr>
        <w:t xml:space="preserve">Shackleton (2021) </w:t>
      </w:r>
      <w:r w:rsidR="00D543D7" w:rsidRPr="008B7F37">
        <w:rPr>
          <w:rFonts w:ascii="Times New Roman" w:hAnsi="Times New Roman" w:cs="Times New Roman"/>
        </w:rPr>
        <w:t xml:space="preserve">any </w:t>
      </w:r>
      <w:r w:rsidR="00014CAD" w:rsidRPr="008B7F37">
        <w:rPr>
          <w:rFonts w:ascii="Times New Roman" w:hAnsi="Times New Roman" w:cs="Times New Roman"/>
        </w:rPr>
        <w:t>major data breaches</w:t>
      </w:r>
      <w:r w:rsidR="00FA62BA" w:rsidRPr="008B7F37">
        <w:rPr>
          <w:rFonts w:ascii="Times New Roman" w:hAnsi="Times New Roman" w:cs="Times New Roman"/>
        </w:rPr>
        <w:t xml:space="preserve"> c</w:t>
      </w:r>
      <w:r w:rsidR="00924C10" w:rsidRPr="008B7F37">
        <w:rPr>
          <w:rFonts w:ascii="Times New Roman" w:hAnsi="Times New Roman" w:cs="Times New Roman"/>
        </w:rPr>
        <w:t>ould see several different types of punishments</w:t>
      </w:r>
      <w:r w:rsidR="0043411F" w:rsidRPr="008B7F37">
        <w:rPr>
          <w:rFonts w:ascii="Times New Roman" w:hAnsi="Times New Roman" w:cs="Times New Roman"/>
        </w:rPr>
        <w:t xml:space="preserve"> for organizations such as </w:t>
      </w:r>
      <w:r w:rsidR="00A50C8B" w:rsidRPr="008B7F37">
        <w:rPr>
          <w:rFonts w:ascii="Times New Roman" w:hAnsi="Times New Roman" w:cs="Times New Roman"/>
        </w:rPr>
        <w:t xml:space="preserve">fines </w:t>
      </w:r>
      <w:r w:rsidR="006A7BF1" w:rsidRPr="008B7F37">
        <w:rPr>
          <w:rFonts w:ascii="Times New Roman" w:hAnsi="Times New Roman" w:cs="Times New Roman"/>
        </w:rPr>
        <w:t>and legal actio</w:t>
      </w:r>
      <w:r w:rsidR="00A32BE4" w:rsidRPr="008B7F37">
        <w:rPr>
          <w:rFonts w:ascii="Times New Roman" w:hAnsi="Times New Roman" w:cs="Times New Roman"/>
        </w:rPr>
        <w:t>n</w:t>
      </w:r>
      <w:r w:rsidR="00CE482A" w:rsidRPr="008B7F37">
        <w:rPr>
          <w:rFonts w:ascii="Times New Roman" w:hAnsi="Times New Roman" w:cs="Times New Roman"/>
        </w:rPr>
        <w:t>. This means if AI leaks data, Amazon could suffer these consequences. In an ET Online (2023) article</w:t>
      </w:r>
      <w:r w:rsidR="00B22B3F" w:rsidRPr="008B7F37">
        <w:rPr>
          <w:rFonts w:ascii="Times New Roman" w:hAnsi="Times New Roman" w:cs="Times New Roman"/>
        </w:rPr>
        <w:t xml:space="preserve">, </w:t>
      </w:r>
      <w:r w:rsidR="00BD42C1" w:rsidRPr="008B7F37">
        <w:rPr>
          <w:rFonts w:ascii="Times New Roman" w:hAnsi="Times New Roman" w:cs="Times New Roman"/>
        </w:rPr>
        <w:t xml:space="preserve">Solanki suggests </w:t>
      </w:r>
      <w:r w:rsidR="00EA1F6F" w:rsidRPr="008B7F37">
        <w:rPr>
          <w:rFonts w:ascii="Times New Roman" w:hAnsi="Times New Roman" w:cs="Times New Roman"/>
        </w:rPr>
        <w:t>integrat</w:t>
      </w:r>
      <w:r w:rsidR="00D63DDB" w:rsidRPr="008B7F37">
        <w:rPr>
          <w:rFonts w:ascii="Times New Roman" w:hAnsi="Times New Roman" w:cs="Times New Roman"/>
        </w:rPr>
        <w:t xml:space="preserve">ing </w:t>
      </w:r>
      <w:r w:rsidR="00A83DD2" w:rsidRPr="008B7F37">
        <w:rPr>
          <w:rFonts w:ascii="Times New Roman" w:hAnsi="Times New Roman" w:cs="Times New Roman"/>
        </w:rPr>
        <w:t xml:space="preserve">authentication </w:t>
      </w:r>
      <w:r w:rsidR="00B9006F" w:rsidRPr="008B7F37">
        <w:rPr>
          <w:rFonts w:ascii="Times New Roman" w:hAnsi="Times New Roman" w:cs="Times New Roman"/>
        </w:rPr>
        <w:t xml:space="preserve">via data platforms to </w:t>
      </w:r>
      <w:r w:rsidR="00A94FD6" w:rsidRPr="008B7F37">
        <w:rPr>
          <w:rFonts w:ascii="Times New Roman" w:hAnsi="Times New Roman" w:cs="Times New Roman"/>
        </w:rPr>
        <w:t>keep customer data privacy.</w:t>
      </w:r>
      <w:r w:rsidR="00D453E2" w:rsidRPr="008B7F37">
        <w:rPr>
          <w:rFonts w:ascii="Times New Roman" w:hAnsi="Times New Roman" w:cs="Times New Roman"/>
        </w:rPr>
        <w:t xml:space="preserve"> A</w:t>
      </w:r>
      <w:r w:rsidR="00436F1B" w:rsidRPr="008B7F37">
        <w:rPr>
          <w:rFonts w:ascii="Times New Roman" w:hAnsi="Times New Roman" w:cs="Times New Roman"/>
        </w:rPr>
        <w:t xml:space="preserve">mazon </w:t>
      </w:r>
      <w:r w:rsidR="00D453E2" w:rsidRPr="008B7F37">
        <w:rPr>
          <w:rFonts w:ascii="Times New Roman" w:hAnsi="Times New Roman" w:cs="Times New Roman"/>
        </w:rPr>
        <w:t xml:space="preserve">should consider integrating these features </w:t>
      </w:r>
      <w:r w:rsidR="00386512" w:rsidRPr="008B7F37">
        <w:rPr>
          <w:rFonts w:ascii="Times New Roman" w:hAnsi="Times New Roman" w:cs="Times New Roman"/>
        </w:rPr>
        <w:t>as it could help prevent data breaches.</w:t>
      </w:r>
      <w:r w:rsidR="00ED7B80" w:rsidRPr="008B7F37">
        <w:rPr>
          <w:rFonts w:ascii="Times New Roman" w:hAnsi="Times New Roman" w:cs="Times New Roman"/>
          <w:color w:val="215E99" w:themeColor="text2" w:themeTint="BF"/>
        </w:rPr>
        <w:t xml:space="preserve"> </w:t>
      </w:r>
    </w:p>
    <w:p w14:paraId="1F8F1FEB" w14:textId="23904D71" w:rsidR="00932CC0" w:rsidRPr="008B7F37" w:rsidRDefault="00932CC0" w:rsidP="00525215">
      <w:pPr>
        <w:spacing w:line="480" w:lineRule="auto"/>
        <w:rPr>
          <w:rFonts w:ascii="Times New Roman" w:hAnsi="Times New Roman" w:cs="Times New Roman"/>
        </w:rPr>
      </w:pPr>
    </w:p>
    <w:p w14:paraId="7783A477" w14:textId="77777777" w:rsidR="006156FF" w:rsidRPr="008B7F37" w:rsidRDefault="006156FF" w:rsidP="00525215">
      <w:pPr>
        <w:spacing w:line="480" w:lineRule="auto"/>
        <w:rPr>
          <w:rFonts w:ascii="Times New Roman" w:hAnsi="Times New Roman" w:cs="Times New Roman"/>
        </w:rPr>
      </w:pPr>
    </w:p>
    <w:p w14:paraId="39D0FF10" w14:textId="4A55764F" w:rsidR="007E452E" w:rsidRPr="008B7F37" w:rsidRDefault="007E452E" w:rsidP="00525215">
      <w:pPr>
        <w:spacing w:line="480" w:lineRule="auto"/>
        <w:rPr>
          <w:rFonts w:ascii="Times New Roman" w:hAnsi="Times New Roman" w:cs="Times New Roman"/>
        </w:rPr>
      </w:pPr>
    </w:p>
    <w:p w14:paraId="2709F73B" w14:textId="77777777" w:rsidR="002D0A6D" w:rsidRPr="008B7F37" w:rsidRDefault="002D0A6D" w:rsidP="00525215">
      <w:pPr>
        <w:spacing w:line="480" w:lineRule="auto"/>
        <w:rPr>
          <w:rFonts w:ascii="Times New Roman" w:hAnsi="Times New Roman" w:cs="Times New Roman"/>
          <w:color w:val="215E99" w:themeColor="text2" w:themeTint="BF"/>
        </w:rPr>
      </w:pPr>
    </w:p>
    <w:p w14:paraId="22056ACB" w14:textId="77777777" w:rsidR="002C3851" w:rsidRPr="008B7F37" w:rsidRDefault="002C3851" w:rsidP="00525215">
      <w:pPr>
        <w:spacing w:line="480" w:lineRule="auto"/>
        <w:rPr>
          <w:rFonts w:ascii="Times New Roman" w:hAnsi="Times New Roman" w:cs="Times New Roman"/>
        </w:rPr>
      </w:pPr>
    </w:p>
    <w:p w14:paraId="7202AFDA" w14:textId="77777777" w:rsidR="00BB5C2F" w:rsidRPr="008B7F37" w:rsidRDefault="00BB5C2F" w:rsidP="00525215">
      <w:pPr>
        <w:spacing w:line="480" w:lineRule="auto"/>
        <w:rPr>
          <w:rFonts w:ascii="Times New Roman" w:hAnsi="Times New Roman" w:cs="Times New Roman"/>
          <w:u w:val="single"/>
        </w:rPr>
      </w:pPr>
    </w:p>
    <w:p w14:paraId="73720DEA" w14:textId="128A072E" w:rsidR="0097404D" w:rsidRPr="008B7F37" w:rsidRDefault="00BB5C2F" w:rsidP="00525215">
      <w:pPr>
        <w:spacing w:line="480" w:lineRule="auto"/>
        <w:rPr>
          <w:rFonts w:ascii="Times New Roman" w:hAnsi="Times New Roman" w:cs="Times New Roman"/>
          <w:u w:val="single"/>
        </w:rPr>
      </w:pPr>
      <w:r w:rsidRPr="008B7F37">
        <w:rPr>
          <w:rFonts w:ascii="Times New Roman" w:hAnsi="Times New Roman" w:cs="Times New Roman"/>
          <w:u w:val="single"/>
        </w:rPr>
        <w:t xml:space="preserve"> </w:t>
      </w:r>
    </w:p>
    <w:p w14:paraId="43461040" w14:textId="5FA016C6" w:rsidR="001D79F5" w:rsidRPr="008B7F37" w:rsidRDefault="001D79F5" w:rsidP="00525215">
      <w:pPr>
        <w:spacing w:line="480" w:lineRule="auto"/>
        <w:rPr>
          <w:rFonts w:ascii="Times New Roman" w:hAnsi="Times New Roman" w:cs="Times New Roman"/>
        </w:rPr>
      </w:pPr>
    </w:p>
    <w:p w14:paraId="4CE66DE1" w14:textId="77777777" w:rsidR="00676FD7" w:rsidRPr="008B7F37" w:rsidRDefault="00676FD7" w:rsidP="00525215">
      <w:pPr>
        <w:spacing w:line="480" w:lineRule="auto"/>
        <w:rPr>
          <w:rFonts w:ascii="Times New Roman" w:hAnsi="Times New Roman" w:cs="Times New Roman"/>
        </w:rPr>
      </w:pPr>
    </w:p>
    <w:p w14:paraId="3F122435" w14:textId="77777777" w:rsidR="00676FD7" w:rsidRPr="008B7F37" w:rsidRDefault="00676FD7" w:rsidP="00525215">
      <w:pPr>
        <w:spacing w:line="480" w:lineRule="auto"/>
        <w:rPr>
          <w:rFonts w:ascii="Times New Roman" w:hAnsi="Times New Roman" w:cs="Times New Roman"/>
          <w:highlight w:val="green"/>
        </w:rPr>
      </w:pPr>
    </w:p>
    <w:p w14:paraId="71F7AABC" w14:textId="6656A266" w:rsidR="00E7096A" w:rsidRPr="008B7F37" w:rsidRDefault="009B2458" w:rsidP="00525215">
      <w:pPr>
        <w:pStyle w:val="Heading1"/>
        <w:spacing w:line="480" w:lineRule="auto"/>
        <w:rPr>
          <w:rFonts w:ascii="Times New Roman" w:hAnsi="Times New Roman" w:cs="Times New Roman"/>
        </w:rPr>
      </w:pPr>
      <w:bookmarkStart w:id="12" w:name="_Toc184811503"/>
      <w:r w:rsidRPr="008B7F37">
        <w:rPr>
          <w:rFonts w:ascii="Times New Roman" w:hAnsi="Times New Roman" w:cs="Times New Roman"/>
        </w:rPr>
        <w:t>6</w:t>
      </w:r>
      <w:r w:rsidR="00DC4F13" w:rsidRPr="008B7F37">
        <w:rPr>
          <w:rFonts w:ascii="Times New Roman" w:hAnsi="Times New Roman" w:cs="Times New Roman"/>
        </w:rPr>
        <w:t xml:space="preserve">.0 </w:t>
      </w:r>
      <w:r w:rsidR="00E7096A" w:rsidRPr="008B7F37">
        <w:rPr>
          <w:rFonts w:ascii="Times New Roman" w:hAnsi="Times New Roman" w:cs="Times New Roman"/>
        </w:rPr>
        <w:t>Conclusion</w:t>
      </w:r>
      <w:bookmarkEnd w:id="12"/>
      <w:r w:rsidR="00515925" w:rsidRPr="008B7F37">
        <w:rPr>
          <w:rFonts w:ascii="Times New Roman" w:hAnsi="Times New Roman" w:cs="Times New Roman"/>
        </w:rPr>
        <w:t xml:space="preserve"> </w:t>
      </w:r>
    </w:p>
    <w:p w14:paraId="31DDED29" w14:textId="658D5494" w:rsidR="00387061" w:rsidRPr="008B7F37" w:rsidRDefault="00387061" w:rsidP="00525215">
      <w:pPr>
        <w:spacing w:line="480" w:lineRule="auto"/>
        <w:rPr>
          <w:rFonts w:ascii="Times New Roman" w:hAnsi="Times New Roman" w:cs="Times New Roman"/>
          <w:color w:val="FF0000"/>
        </w:rPr>
      </w:pPr>
    </w:p>
    <w:p w14:paraId="69CE4060" w14:textId="1B44B1A1" w:rsidR="00202018" w:rsidRPr="008B7F37" w:rsidRDefault="00202018" w:rsidP="00525215">
      <w:pPr>
        <w:spacing w:line="480" w:lineRule="auto"/>
        <w:rPr>
          <w:rFonts w:ascii="Times New Roman" w:hAnsi="Times New Roman" w:cs="Times New Roman"/>
        </w:rPr>
      </w:pPr>
      <w:r w:rsidRPr="008B7F37">
        <w:rPr>
          <w:rFonts w:ascii="Times New Roman" w:hAnsi="Times New Roman" w:cs="Times New Roman"/>
        </w:rPr>
        <w:t>Overall</w:t>
      </w:r>
      <w:r w:rsidR="00580F46" w:rsidRPr="008B7F37">
        <w:rPr>
          <w:rFonts w:ascii="Times New Roman" w:hAnsi="Times New Roman" w:cs="Times New Roman"/>
        </w:rPr>
        <w:t xml:space="preserve">, Amazon can adopt a theory style of management to deal with the </w:t>
      </w:r>
      <w:r w:rsidR="00F921F2" w:rsidRPr="008B7F37">
        <w:rPr>
          <w:rFonts w:ascii="Times New Roman" w:hAnsi="Times New Roman" w:cs="Times New Roman"/>
        </w:rPr>
        <w:t xml:space="preserve">issues </w:t>
      </w:r>
      <w:r w:rsidR="008920C7" w:rsidRPr="008B7F37">
        <w:rPr>
          <w:rFonts w:ascii="Times New Roman" w:hAnsi="Times New Roman" w:cs="Times New Roman"/>
        </w:rPr>
        <w:t xml:space="preserve">that face their employees. </w:t>
      </w:r>
      <w:r w:rsidR="00890AE7" w:rsidRPr="008B7F37">
        <w:rPr>
          <w:rFonts w:ascii="Times New Roman" w:hAnsi="Times New Roman" w:cs="Times New Roman"/>
        </w:rPr>
        <w:t xml:space="preserve">They need to discuss and solve issues with employees, establish mentoring schemes and </w:t>
      </w:r>
      <w:r w:rsidR="00FD254B" w:rsidRPr="008B7F37">
        <w:rPr>
          <w:rFonts w:ascii="Times New Roman" w:hAnsi="Times New Roman" w:cs="Times New Roman"/>
        </w:rPr>
        <w:t>gauge</w:t>
      </w:r>
      <w:r w:rsidR="002A2123" w:rsidRPr="008B7F37">
        <w:rPr>
          <w:rFonts w:ascii="Times New Roman" w:hAnsi="Times New Roman" w:cs="Times New Roman"/>
        </w:rPr>
        <w:t xml:space="preserve"> the level of employee satisfaction</w:t>
      </w:r>
      <w:r w:rsidR="005D2C12" w:rsidRPr="008B7F37">
        <w:rPr>
          <w:rFonts w:ascii="Times New Roman" w:hAnsi="Times New Roman" w:cs="Times New Roman"/>
        </w:rPr>
        <w:t xml:space="preserve">, making any amends if employees are found to be unsatisfied. </w:t>
      </w:r>
      <w:r w:rsidR="00FD254B" w:rsidRPr="008B7F37">
        <w:rPr>
          <w:rFonts w:ascii="Times New Roman" w:hAnsi="Times New Roman" w:cs="Times New Roman"/>
        </w:rPr>
        <w:t>Regarding</w:t>
      </w:r>
      <w:r w:rsidR="005D2C12" w:rsidRPr="008B7F37">
        <w:rPr>
          <w:rFonts w:ascii="Times New Roman" w:hAnsi="Times New Roman" w:cs="Times New Roman"/>
        </w:rPr>
        <w:t xml:space="preserve"> the ethical </w:t>
      </w:r>
      <w:r w:rsidR="00FD254B" w:rsidRPr="008B7F37">
        <w:rPr>
          <w:rFonts w:ascii="Times New Roman" w:hAnsi="Times New Roman" w:cs="Times New Roman"/>
        </w:rPr>
        <w:t xml:space="preserve">issues, Amazon </w:t>
      </w:r>
      <w:r w:rsidR="00D52845" w:rsidRPr="008B7F37">
        <w:rPr>
          <w:rFonts w:ascii="Times New Roman" w:hAnsi="Times New Roman" w:cs="Times New Roman"/>
        </w:rPr>
        <w:t>need to ensure the working conditions at their warehouses are not in violation of any workers rights</w:t>
      </w:r>
      <w:r w:rsidR="00B62BC6" w:rsidRPr="008B7F37">
        <w:rPr>
          <w:rFonts w:ascii="Times New Roman" w:hAnsi="Times New Roman" w:cs="Times New Roman"/>
        </w:rPr>
        <w:t xml:space="preserve"> to prevent legal action</w:t>
      </w:r>
      <w:r w:rsidR="00E83E10" w:rsidRPr="008B7F37">
        <w:rPr>
          <w:rFonts w:ascii="Times New Roman" w:hAnsi="Times New Roman" w:cs="Times New Roman"/>
        </w:rPr>
        <w:t xml:space="preserve">. Regarding AI, Humans should handle professional messages, </w:t>
      </w:r>
      <w:r w:rsidR="0061280E" w:rsidRPr="008B7F37">
        <w:rPr>
          <w:rFonts w:ascii="Times New Roman" w:hAnsi="Times New Roman" w:cs="Times New Roman"/>
        </w:rPr>
        <w:t>p</w:t>
      </w:r>
      <w:r w:rsidR="00205C3E" w:rsidRPr="008B7F37">
        <w:rPr>
          <w:rFonts w:ascii="Times New Roman" w:hAnsi="Times New Roman" w:cs="Times New Roman"/>
        </w:rPr>
        <w:t>revious ventures using AI in decision making processes need to be reassessed</w:t>
      </w:r>
      <w:r w:rsidR="0061280E" w:rsidRPr="008B7F37">
        <w:rPr>
          <w:rFonts w:ascii="Times New Roman" w:hAnsi="Times New Roman" w:cs="Times New Roman"/>
        </w:rPr>
        <w:t xml:space="preserve"> before using them again and</w:t>
      </w:r>
      <w:r w:rsidR="00B62BC6" w:rsidRPr="008B7F37">
        <w:rPr>
          <w:rFonts w:ascii="Times New Roman" w:hAnsi="Times New Roman" w:cs="Times New Roman"/>
        </w:rPr>
        <w:t xml:space="preserve"> </w:t>
      </w:r>
      <w:r w:rsidR="00CA344F" w:rsidRPr="008B7F37">
        <w:rPr>
          <w:rFonts w:ascii="Times New Roman" w:hAnsi="Times New Roman" w:cs="Times New Roman"/>
        </w:rPr>
        <w:t xml:space="preserve">Authentication </w:t>
      </w:r>
      <w:r w:rsidR="006431AB" w:rsidRPr="008B7F37">
        <w:rPr>
          <w:rFonts w:ascii="Times New Roman" w:hAnsi="Times New Roman" w:cs="Times New Roman"/>
        </w:rPr>
        <w:t>software should be added to data so that Data breaches are avoided</w:t>
      </w:r>
      <w:r w:rsidR="00CE433E" w:rsidRPr="008B7F37">
        <w:rPr>
          <w:rFonts w:ascii="Times New Roman" w:hAnsi="Times New Roman" w:cs="Times New Roman"/>
        </w:rPr>
        <w:t>, meaning Amazon will not be subjected to any punishment.</w:t>
      </w:r>
    </w:p>
    <w:p w14:paraId="36631B2A" w14:textId="77777777" w:rsidR="00676FD7" w:rsidRPr="008B7F37" w:rsidRDefault="00676FD7" w:rsidP="00525215">
      <w:pPr>
        <w:spacing w:line="480" w:lineRule="auto"/>
        <w:rPr>
          <w:rFonts w:ascii="Times New Roman" w:hAnsi="Times New Roman" w:cs="Times New Roman"/>
          <w:u w:val="single"/>
        </w:rPr>
      </w:pPr>
    </w:p>
    <w:p w14:paraId="1315D8FA" w14:textId="77777777" w:rsidR="00676FD7" w:rsidRPr="008B7F37" w:rsidRDefault="00676FD7" w:rsidP="00525215">
      <w:pPr>
        <w:spacing w:line="480" w:lineRule="auto"/>
        <w:rPr>
          <w:rFonts w:ascii="Times New Roman" w:hAnsi="Times New Roman" w:cs="Times New Roman"/>
        </w:rPr>
      </w:pPr>
    </w:p>
    <w:p w14:paraId="4831A392" w14:textId="2AD5CC3E" w:rsidR="00676FD7" w:rsidRPr="008B7F37" w:rsidRDefault="00676FD7" w:rsidP="00525215">
      <w:pPr>
        <w:pStyle w:val="Heading1"/>
        <w:spacing w:line="480" w:lineRule="auto"/>
        <w:rPr>
          <w:rFonts w:ascii="Times New Roman" w:hAnsi="Times New Roman" w:cs="Times New Roman"/>
        </w:rPr>
      </w:pPr>
      <w:bookmarkStart w:id="13" w:name="_Toc184811504"/>
      <w:r w:rsidRPr="008B7F37">
        <w:rPr>
          <w:rFonts w:ascii="Times New Roman" w:hAnsi="Times New Roman" w:cs="Times New Roman"/>
        </w:rPr>
        <w:lastRenderedPageBreak/>
        <w:t>Reference</w:t>
      </w:r>
      <w:r w:rsidR="00F46974" w:rsidRPr="008B7F37">
        <w:rPr>
          <w:rFonts w:ascii="Times New Roman" w:hAnsi="Times New Roman" w:cs="Times New Roman"/>
        </w:rPr>
        <w:t xml:space="preserve"> List</w:t>
      </w:r>
      <w:bookmarkEnd w:id="13"/>
    </w:p>
    <w:p w14:paraId="335CED15" w14:textId="77777777" w:rsidR="00676FD7" w:rsidRPr="008B7F37" w:rsidRDefault="00676FD7" w:rsidP="00525215">
      <w:pPr>
        <w:pStyle w:val="Heading2"/>
        <w:spacing w:line="480" w:lineRule="auto"/>
        <w:rPr>
          <w:rFonts w:ascii="Times New Roman" w:hAnsi="Times New Roman" w:cs="Times New Roman"/>
        </w:rPr>
      </w:pPr>
    </w:p>
    <w:p w14:paraId="3E673760" w14:textId="032D8A94" w:rsidR="00293F77" w:rsidRPr="008B7F37" w:rsidRDefault="00030471" w:rsidP="00525215">
      <w:pPr>
        <w:spacing w:line="480" w:lineRule="auto"/>
        <w:rPr>
          <w:rFonts w:ascii="Times New Roman" w:hAnsi="Times New Roman" w:cs="Times New Roman"/>
        </w:rPr>
      </w:pPr>
      <w:r w:rsidRPr="008B7F37">
        <w:rPr>
          <w:rFonts w:ascii="Times New Roman" w:hAnsi="Times New Roman" w:cs="Times New Roman"/>
        </w:rPr>
        <w:t>Afshar-Nadjafi</w:t>
      </w:r>
      <w:r w:rsidR="008156BB" w:rsidRPr="008B7F37">
        <w:rPr>
          <w:rFonts w:ascii="Times New Roman" w:hAnsi="Times New Roman" w:cs="Times New Roman"/>
        </w:rPr>
        <w:t xml:space="preserve"> B.</w:t>
      </w:r>
      <w:r w:rsidRPr="008B7F37">
        <w:rPr>
          <w:rFonts w:ascii="Times New Roman" w:hAnsi="Times New Roman" w:cs="Times New Roman"/>
        </w:rPr>
        <w:t xml:space="preserve"> (</w:t>
      </w:r>
      <w:r w:rsidR="008156BB" w:rsidRPr="008B7F37">
        <w:rPr>
          <w:rFonts w:ascii="Times New Roman" w:hAnsi="Times New Roman" w:cs="Times New Roman"/>
        </w:rPr>
        <w:t>2021) ‘</w:t>
      </w:r>
      <w:r w:rsidR="008A7AEB" w:rsidRPr="008B7F37">
        <w:rPr>
          <w:rFonts w:ascii="Times New Roman" w:hAnsi="Times New Roman" w:cs="Times New Roman"/>
        </w:rPr>
        <w:t>Multi-skilling in scheduling problems: A review on models, methods and applications</w:t>
      </w:r>
      <w:r w:rsidR="008156BB" w:rsidRPr="008B7F37">
        <w:rPr>
          <w:rFonts w:ascii="Times New Roman" w:hAnsi="Times New Roman" w:cs="Times New Roman"/>
        </w:rPr>
        <w:t>’</w:t>
      </w:r>
      <w:r w:rsidR="008A7AEB" w:rsidRPr="008B7F37">
        <w:rPr>
          <w:rFonts w:ascii="Times New Roman" w:hAnsi="Times New Roman" w:cs="Times New Roman"/>
        </w:rPr>
        <w:t xml:space="preserve"> </w:t>
      </w:r>
      <w:r w:rsidR="008A7AEB" w:rsidRPr="008B7F37">
        <w:rPr>
          <w:rFonts w:ascii="Times New Roman" w:hAnsi="Times New Roman" w:cs="Times New Roman"/>
          <w:i/>
          <w:iCs/>
        </w:rPr>
        <w:t xml:space="preserve">Computers &amp; Industrial </w:t>
      </w:r>
      <w:r w:rsidR="00F40C03" w:rsidRPr="008B7F37">
        <w:rPr>
          <w:rFonts w:ascii="Times New Roman" w:hAnsi="Times New Roman" w:cs="Times New Roman"/>
          <w:i/>
          <w:iCs/>
        </w:rPr>
        <w:t>Engineering</w:t>
      </w:r>
      <w:r w:rsidR="00B066E7" w:rsidRPr="008B7F37">
        <w:rPr>
          <w:rFonts w:ascii="Times New Roman" w:hAnsi="Times New Roman" w:cs="Times New Roman"/>
          <w:i/>
          <w:iCs/>
        </w:rPr>
        <w:t xml:space="preserve"> </w:t>
      </w:r>
      <w:r w:rsidR="00711091" w:rsidRPr="008B7F37">
        <w:rPr>
          <w:rFonts w:ascii="Times New Roman" w:hAnsi="Times New Roman" w:cs="Times New Roman"/>
        </w:rPr>
        <w:t>Volume 161. 107004</w:t>
      </w:r>
    </w:p>
    <w:p w14:paraId="59532C24" w14:textId="3B33F7F1" w:rsidR="00952B20" w:rsidRPr="008B7F37" w:rsidRDefault="00952B20" w:rsidP="00525215">
      <w:pPr>
        <w:spacing w:line="480" w:lineRule="auto"/>
        <w:rPr>
          <w:rFonts w:ascii="Times New Roman" w:hAnsi="Times New Roman" w:cs="Times New Roman"/>
        </w:rPr>
      </w:pPr>
      <w:r w:rsidRPr="008B7F37">
        <w:rPr>
          <w:rFonts w:ascii="Times New Roman" w:hAnsi="Times New Roman" w:cs="Times New Roman"/>
        </w:rPr>
        <w:t>Allen K. (2023) “</w:t>
      </w:r>
      <w:r w:rsidR="00944FD1" w:rsidRPr="008B7F37">
        <w:rPr>
          <w:rFonts w:ascii="Times New Roman" w:hAnsi="Times New Roman" w:cs="Times New Roman"/>
          <w:i/>
          <w:iCs/>
        </w:rPr>
        <w:t>The Iceberg of Ignorance</w:t>
      </w:r>
      <w:r w:rsidRPr="008B7F37">
        <w:rPr>
          <w:rFonts w:ascii="Times New Roman" w:hAnsi="Times New Roman" w:cs="Times New Roman"/>
        </w:rPr>
        <w:t>”</w:t>
      </w:r>
      <w:r w:rsidR="00F424B1" w:rsidRPr="008B7F37">
        <w:rPr>
          <w:rFonts w:ascii="Times New Roman" w:hAnsi="Times New Roman" w:cs="Times New Roman"/>
        </w:rPr>
        <w:t xml:space="preserve"> Available at: </w:t>
      </w:r>
      <w:hyperlink r:id="rId12" w:history="1">
        <w:r w:rsidR="00F424B1" w:rsidRPr="008B7F37">
          <w:rPr>
            <w:rStyle w:val="Hyperlink"/>
            <w:rFonts w:ascii="Times New Roman" w:hAnsi="Times New Roman" w:cs="Times New Roman"/>
          </w:rPr>
          <w:t>https://kathleenallen.net/insights/the-iceberg-of-ignorance/</w:t>
        </w:r>
      </w:hyperlink>
      <w:r w:rsidR="00F424B1" w:rsidRPr="008B7F37">
        <w:rPr>
          <w:rFonts w:ascii="Times New Roman" w:hAnsi="Times New Roman" w:cs="Times New Roman"/>
        </w:rPr>
        <w:t xml:space="preserve"> Accessed: 6</w:t>
      </w:r>
      <w:r w:rsidR="00F424B1" w:rsidRPr="008B7F37">
        <w:rPr>
          <w:rFonts w:ascii="Times New Roman" w:hAnsi="Times New Roman" w:cs="Times New Roman"/>
          <w:vertAlign w:val="superscript"/>
        </w:rPr>
        <w:t>th</w:t>
      </w:r>
      <w:r w:rsidR="00F424B1" w:rsidRPr="008B7F37">
        <w:rPr>
          <w:rFonts w:ascii="Times New Roman" w:hAnsi="Times New Roman" w:cs="Times New Roman"/>
        </w:rPr>
        <w:t xml:space="preserve"> December 2024</w:t>
      </w:r>
    </w:p>
    <w:p w14:paraId="18C438EA" w14:textId="25DE3991" w:rsidR="00293F77" w:rsidRPr="008B7F37" w:rsidRDefault="00293F77" w:rsidP="00525215">
      <w:pPr>
        <w:spacing w:line="480" w:lineRule="auto"/>
        <w:rPr>
          <w:rFonts w:ascii="Times New Roman" w:hAnsi="Times New Roman" w:cs="Times New Roman"/>
        </w:rPr>
      </w:pPr>
      <w:r w:rsidRPr="008B7F37">
        <w:rPr>
          <w:rFonts w:ascii="Times New Roman" w:hAnsi="Times New Roman" w:cs="Times New Roman"/>
        </w:rPr>
        <w:t xml:space="preserve">Amazon Investor Relations (2024) “Code of Business Conduct and Ethics” Available at: </w:t>
      </w:r>
      <w:hyperlink r:id="rId13" w:history="1">
        <w:r w:rsidRPr="008B7F37">
          <w:rPr>
            <w:rStyle w:val="Hyperlink"/>
            <w:rFonts w:ascii="Times New Roman" w:hAnsi="Times New Roman" w:cs="Times New Roman"/>
          </w:rPr>
          <w:t>https://ir.aboutamazon.com/corporate-governance/documents-and-charters/code-of-business-conduct-and-ethics/default.aspx</w:t>
        </w:r>
      </w:hyperlink>
      <w:r w:rsidRPr="008B7F37">
        <w:rPr>
          <w:rFonts w:ascii="Times New Roman" w:hAnsi="Times New Roman" w:cs="Times New Roman"/>
        </w:rPr>
        <w:t xml:space="preserve"> Accessed: 6</w:t>
      </w:r>
      <w:r w:rsidRPr="008B7F37">
        <w:rPr>
          <w:rFonts w:ascii="Times New Roman" w:hAnsi="Times New Roman" w:cs="Times New Roman"/>
          <w:vertAlign w:val="superscript"/>
        </w:rPr>
        <w:t>th</w:t>
      </w:r>
      <w:r w:rsidRPr="008B7F37">
        <w:rPr>
          <w:rFonts w:ascii="Times New Roman" w:hAnsi="Times New Roman" w:cs="Times New Roman"/>
        </w:rPr>
        <w:t xml:space="preserve"> November 2024</w:t>
      </w:r>
    </w:p>
    <w:p w14:paraId="239A7402" w14:textId="22B3BA89" w:rsidR="00794B2D" w:rsidRPr="008B7F37" w:rsidRDefault="00794B2D" w:rsidP="00525215">
      <w:pPr>
        <w:spacing w:line="480" w:lineRule="auto"/>
        <w:rPr>
          <w:rFonts w:ascii="Times New Roman" w:hAnsi="Times New Roman" w:cs="Times New Roman"/>
        </w:rPr>
      </w:pPr>
      <w:r w:rsidRPr="008B7F37">
        <w:rPr>
          <w:rFonts w:ascii="Times New Roman" w:hAnsi="Times New Roman" w:cs="Times New Roman"/>
        </w:rPr>
        <w:t>Bhattacharyya</w:t>
      </w:r>
      <w:r w:rsidRPr="008B7F37">
        <w:rPr>
          <w:rFonts w:ascii="Times New Roman" w:hAnsi="Times New Roman" w:cs="Times New Roman"/>
        </w:rPr>
        <w:t xml:space="preserve"> R. (2023) “</w:t>
      </w:r>
      <w:r w:rsidR="004C6C72" w:rsidRPr="008B7F37">
        <w:rPr>
          <w:rFonts w:ascii="Times New Roman" w:hAnsi="Times New Roman" w:cs="Times New Roman"/>
          <w:i/>
          <w:iCs/>
        </w:rPr>
        <w:t>Theory X And Theory Y</w:t>
      </w:r>
      <w:r w:rsidRPr="008B7F37">
        <w:rPr>
          <w:rFonts w:ascii="Times New Roman" w:hAnsi="Times New Roman" w:cs="Times New Roman"/>
          <w:i/>
          <w:iCs/>
        </w:rPr>
        <w:t>”</w:t>
      </w:r>
      <w:r w:rsidRPr="008B7F37">
        <w:rPr>
          <w:rFonts w:ascii="Times New Roman" w:hAnsi="Times New Roman" w:cs="Times New Roman"/>
        </w:rPr>
        <w:t xml:space="preserve"> Available at: </w:t>
      </w:r>
      <w:hyperlink r:id="rId14" w:history="1">
        <w:r w:rsidRPr="008B7F37">
          <w:rPr>
            <w:rStyle w:val="Hyperlink"/>
            <w:rFonts w:ascii="Times New Roman" w:hAnsi="Times New Roman" w:cs="Times New Roman"/>
          </w:rPr>
          <w:t>https://www.wallstreetmojo.com/theory-x-and-theory-y/</w:t>
        </w:r>
      </w:hyperlink>
      <w:r w:rsidRPr="008B7F37">
        <w:rPr>
          <w:rFonts w:ascii="Times New Roman" w:hAnsi="Times New Roman" w:cs="Times New Roman"/>
        </w:rPr>
        <w:t xml:space="preserve"> Accessed: 10</w:t>
      </w:r>
      <w:r w:rsidRPr="008B7F37">
        <w:rPr>
          <w:rFonts w:ascii="Times New Roman" w:hAnsi="Times New Roman" w:cs="Times New Roman"/>
          <w:vertAlign w:val="superscript"/>
        </w:rPr>
        <w:t>th</w:t>
      </w:r>
      <w:r w:rsidRPr="008B7F37">
        <w:rPr>
          <w:rFonts w:ascii="Times New Roman" w:hAnsi="Times New Roman" w:cs="Times New Roman"/>
        </w:rPr>
        <w:t xml:space="preserve"> December 2024 </w:t>
      </w:r>
    </w:p>
    <w:p w14:paraId="3B3C47C3" w14:textId="2DA370E9" w:rsidR="00034877" w:rsidRPr="008B7F37" w:rsidRDefault="00034877" w:rsidP="00525215">
      <w:pPr>
        <w:spacing w:line="480" w:lineRule="auto"/>
        <w:rPr>
          <w:rFonts w:ascii="Times New Roman" w:hAnsi="Times New Roman" w:cs="Times New Roman"/>
        </w:rPr>
      </w:pPr>
      <w:r w:rsidRPr="008B7F37">
        <w:rPr>
          <w:rFonts w:ascii="Times New Roman" w:hAnsi="Times New Roman" w:cs="Times New Roman"/>
        </w:rPr>
        <w:t>Biela-Weyenberg A, (2024) “</w:t>
      </w:r>
      <w:r w:rsidR="004F19B7" w:rsidRPr="008B7F37">
        <w:rPr>
          <w:rFonts w:ascii="Times New Roman" w:hAnsi="Times New Roman" w:cs="Times New Roman"/>
          <w:i/>
          <w:iCs/>
        </w:rPr>
        <w:t>How to Upskill Employees: 11 Strategies</w:t>
      </w:r>
      <w:r w:rsidRPr="008B7F37">
        <w:rPr>
          <w:rFonts w:ascii="Times New Roman" w:hAnsi="Times New Roman" w:cs="Times New Roman"/>
        </w:rPr>
        <w:t xml:space="preserve">” Available at: </w:t>
      </w:r>
      <w:hyperlink r:id="rId15" w:history="1">
        <w:r w:rsidR="004F19B7" w:rsidRPr="008B7F37">
          <w:rPr>
            <w:rStyle w:val="Hyperlink"/>
            <w:rFonts w:ascii="Times New Roman" w:hAnsi="Times New Roman" w:cs="Times New Roman"/>
          </w:rPr>
          <w:t>https://www.oracle.com/uk/human-capital-management/how-to-upskill-employees/#how</w:t>
        </w:r>
      </w:hyperlink>
      <w:r w:rsidR="004F19B7" w:rsidRPr="008B7F37">
        <w:rPr>
          <w:rFonts w:ascii="Times New Roman" w:hAnsi="Times New Roman" w:cs="Times New Roman"/>
        </w:rPr>
        <w:t xml:space="preserve"> Accessed: 10</w:t>
      </w:r>
      <w:r w:rsidR="004F19B7" w:rsidRPr="008B7F37">
        <w:rPr>
          <w:rFonts w:ascii="Times New Roman" w:hAnsi="Times New Roman" w:cs="Times New Roman"/>
          <w:vertAlign w:val="superscript"/>
        </w:rPr>
        <w:t>th</w:t>
      </w:r>
      <w:r w:rsidR="004F19B7" w:rsidRPr="008B7F37">
        <w:rPr>
          <w:rFonts w:ascii="Times New Roman" w:hAnsi="Times New Roman" w:cs="Times New Roman"/>
        </w:rPr>
        <w:t xml:space="preserve"> December 2024</w:t>
      </w:r>
    </w:p>
    <w:p w14:paraId="3AC83715" w14:textId="77777777" w:rsidR="00293F77" w:rsidRPr="008B7F37" w:rsidRDefault="00293F77" w:rsidP="00525215">
      <w:pPr>
        <w:spacing w:line="480" w:lineRule="auto"/>
        <w:rPr>
          <w:rFonts w:ascii="Times New Roman" w:hAnsi="Times New Roman" w:cs="Times New Roman"/>
        </w:rPr>
      </w:pPr>
      <w:r w:rsidRPr="008B7F37">
        <w:rPr>
          <w:rFonts w:ascii="Times New Roman" w:hAnsi="Times New Roman" w:cs="Times New Roman"/>
        </w:rPr>
        <w:t>Bridgman, T., Willmott, H. and Alvesson, M. (eds) (2009</w:t>
      </w:r>
      <w:r w:rsidRPr="008B7F37">
        <w:rPr>
          <w:rFonts w:ascii="Times New Roman" w:hAnsi="Times New Roman" w:cs="Times New Roman"/>
          <w:i/>
          <w:iCs/>
        </w:rPr>
        <w:t>) The Oxford handbook of critical management studies</w:t>
      </w:r>
      <w:r w:rsidRPr="008B7F37">
        <w:rPr>
          <w:rFonts w:ascii="Times New Roman" w:hAnsi="Times New Roman" w:cs="Times New Roman"/>
        </w:rPr>
        <w:t>. Oxford, England; Oxford University Press.</w:t>
      </w:r>
    </w:p>
    <w:p w14:paraId="52234D6B" w14:textId="77777777" w:rsidR="00293F77" w:rsidRPr="008B7F37" w:rsidRDefault="00293F77" w:rsidP="00525215">
      <w:pPr>
        <w:spacing w:line="480" w:lineRule="auto"/>
        <w:rPr>
          <w:rFonts w:ascii="Times New Roman" w:hAnsi="Times New Roman" w:cs="Times New Roman"/>
        </w:rPr>
      </w:pPr>
      <w:r w:rsidRPr="008B7F37">
        <w:rPr>
          <w:rFonts w:ascii="Times New Roman" w:hAnsi="Times New Roman" w:cs="Times New Roman"/>
        </w:rPr>
        <w:t>Cecchi-Dimeglio P. (2024) “</w:t>
      </w:r>
      <w:r w:rsidRPr="008B7F37">
        <w:rPr>
          <w:rFonts w:ascii="Times New Roman" w:hAnsi="Times New Roman" w:cs="Times New Roman"/>
          <w:i/>
          <w:iCs/>
        </w:rPr>
        <w:t>5 Proven Strategies That Truly Motivate Employees</w:t>
      </w:r>
      <w:r w:rsidRPr="008B7F37">
        <w:rPr>
          <w:rFonts w:ascii="Times New Roman" w:hAnsi="Times New Roman" w:cs="Times New Roman"/>
        </w:rPr>
        <w:t xml:space="preserve">” Available at: </w:t>
      </w:r>
      <w:hyperlink r:id="rId16" w:history="1">
        <w:r w:rsidRPr="008B7F37">
          <w:rPr>
            <w:rStyle w:val="Hyperlink"/>
            <w:rFonts w:ascii="Times New Roman" w:hAnsi="Times New Roman" w:cs="Times New Roman"/>
          </w:rPr>
          <w:t>https://www.forbes.com/sites/paolacecchi-dimeglio/2024/09/12/5-proven-strategies-that-truly-motivate-employees/</w:t>
        </w:r>
      </w:hyperlink>
      <w:r w:rsidRPr="008B7F37">
        <w:rPr>
          <w:rFonts w:ascii="Times New Roman" w:hAnsi="Times New Roman" w:cs="Times New Roman"/>
        </w:rPr>
        <w:t xml:space="preserve"> Accessed: 27</w:t>
      </w:r>
      <w:r w:rsidRPr="008B7F37">
        <w:rPr>
          <w:rFonts w:ascii="Times New Roman" w:hAnsi="Times New Roman" w:cs="Times New Roman"/>
          <w:vertAlign w:val="superscript"/>
        </w:rPr>
        <w:t>th</w:t>
      </w:r>
      <w:r w:rsidRPr="008B7F37">
        <w:rPr>
          <w:rFonts w:ascii="Times New Roman" w:hAnsi="Times New Roman" w:cs="Times New Roman"/>
        </w:rPr>
        <w:t xml:space="preserve"> November 2024</w:t>
      </w:r>
    </w:p>
    <w:p w14:paraId="2F5DE201" w14:textId="77777777" w:rsidR="00293F77" w:rsidRPr="008B7F37" w:rsidRDefault="00293F77" w:rsidP="00525215">
      <w:pPr>
        <w:spacing w:line="480" w:lineRule="auto"/>
        <w:rPr>
          <w:rFonts w:ascii="Times New Roman" w:hAnsi="Times New Roman" w:cs="Times New Roman"/>
        </w:rPr>
      </w:pPr>
      <w:r w:rsidRPr="008B7F37">
        <w:rPr>
          <w:rFonts w:ascii="Times New Roman" w:hAnsi="Times New Roman" w:cs="Times New Roman"/>
        </w:rPr>
        <w:t>Channell M. (2021) “</w:t>
      </w:r>
      <w:r w:rsidRPr="008B7F37">
        <w:rPr>
          <w:rFonts w:ascii="Times New Roman" w:hAnsi="Times New Roman" w:cs="Times New Roman"/>
          <w:i/>
          <w:iCs/>
        </w:rPr>
        <w:t>McGregor’s Theory X vs Theory Y: How To Increase Performance In Your Team</w:t>
      </w:r>
      <w:r w:rsidRPr="008B7F37">
        <w:rPr>
          <w:rFonts w:ascii="Times New Roman" w:hAnsi="Times New Roman" w:cs="Times New Roman"/>
        </w:rPr>
        <w:t xml:space="preserve">” Available at: </w:t>
      </w:r>
      <w:hyperlink r:id="rId17" w:history="1">
        <w:r w:rsidRPr="008B7F37">
          <w:rPr>
            <w:rStyle w:val="Hyperlink"/>
            <w:rFonts w:ascii="Times New Roman" w:hAnsi="Times New Roman" w:cs="Times New Roman"/>
          </w:rPr>
          <w:t>McGregor’s Theory X vs Theory Y | TSW Training</w:t>
        </w:r>
      </w:hyperlink>
      <w:r w:rsidRPr="008B7F37">
        <w:rPr>
          <w:rFonts w:ascii="Times New Roman" w:hAnsi="Times New Roman" w:cs="Times New Roman"/>
        </w:rPr>
        <w:t xml:space="preserve"> Accessed: 30</w:t>
      </w:r>
      <w:r w:rsidRPr="008B7F37">
        <w:rPr>
          <w:rFonts w:ascii="Times New Roman" w:hAnsi="Times New Roman" w:cs="Times New Roman"/>
          <w:vertAlign w:val="superscript"/>
        </w:rPr>
        <w:t>th</w:t>
      </w:r>
      <w:r w:rsidRPr="008B7F37">
        <w:rPr>
          <w:rFonts w:ascii="Times New Roman" w:hAnsi="Times New Roman" w:cs="Times New Roman"/>
        </w:rPr>
        <w:t xml:space="preserve"> October 2024</w:t>
      </w:r>
    </w:p>
    <w:p w14:paraId="3FB41BED" w14:textId="77777777" w:rsidR="00293F77" w:rsidRPr="008B7F37" w:rsidRDefault="00293F77" w:rsidP="00525215">
      <w:pPr>
        <w:spacing w:line="480" w:lineRule="auto"/>
        <w:rPr>
          <w:rFonts w:ascii="Times New Roman" w:hAnsi="Times New Roman" w:cs="Times New Roman"/>
        </w:rPr>
      </w:pPr>
      <w:r w:rsidRPr="008B7F37">
        <w:rPr>
          <w:rFonts w:ascii="Times New Roman" w:hAnsi="Times New Roman" w:cs="Times New Roman"/>
        </w:rPr>
        <w:lastRenderedPageBreak/>
        <w:t>Cheddak A., Baha T. A., Es-Saady Y., Hajij M. E and Baslam M. (2024) ‘BERTopic for Enhanced Idea Management and Topic Generation in Brainstorming Sessions’ Special</w:t>
      </w:r>
      <w:r w:rsidRPr="008B7F37">
        <w:rPr>
          <w:rFonts w:ascii="Times New Roman" w:hAnsi="Times New Roman" w:cs="Times New Roman"/>
          <w:i/>
          <w:iCs/>
        </w:rPr>
        <w:t xml:space="preserve"> Issue Artificial Intelligence (AI) for Economics and Business Management </w:t>
      </w:r>
      <w:r w:rsidRPr="008B7F37">
        <w:rPr>
          <w:rFonts w:ascii="Times New Roman" w:hAnsi="Times New Roman" w:cs="Times New Roman"/>
        </w:rPr>
        <w:t xml:space="preserve">Volume 15 Issue 6 </w:t>
      </w:r>
    </w:p>
    <w:p w14:paraId="7CC66ED7" w14:textId="50CD3BBE" w:rsidR="000B470E" w:rsidRPr="008B7F37" w:rsidRDefault="000B470E" w:rsidP="00525215">
      <w:pPr>
        <w:spacing w:line="480" w:lineRule="auto"/>
        <w:rPr>
          <w:rFonts w:ascii="Times New Roman" w:hAnsi="Times New Roman" w:cs="Times New Roman"/>
        </w:rPr>
      </w:pPr>
      <w:r w:rsidRPr="008B7F37">
        <w:rPr>
          <w:rFonts w:ascii="Times New Roman" w:hAnsi="Times New Roman" w:cs="Times New Roman"/>
        </w:rPr>
        <w:t>Christmas J. E. (2023) “</w:t>
      </w:r>
      <w:r w:rsidR="00DD0946" w:rsidRPr="008B7F37">
        <w:rPr>
          <w:rFonts w:ascii="Times New Roman" w:hAnsi="Times New Roman" w:cs="Times New Roman"/>
          <w:i/>
          <w:iCs/>
        </w:rPr>
        <w:t>A Guide on How to Measure Morale in the Workplace</w:t>
      </w:r>
      <w:r w:rsidRPr="008B7F37">
        <w:rPr>
          <w:rFonts w:ascii="Times New Roman" w:hAnsi="Times New Roman" w:cs="Times New Roman"/>
          <w:i/>
          <w:iCs/>
        </w:rPr>
        <w:t>”</w:t>
      </w:r>
      <w:r w:rsidRPr="008B7F37">
        <w:rPr>
          <w:rFonts w:ascii="Times New Roman" w:hAnsi="Times New Roman" w:cs="Times New Roman"/>
        </w:rPr>
        <w:t xml:space="preserve"> Available at: </w:t>
      </w:r>
      <w:hyperlink r:id="rId18" w:history="1">
        <w:r w:rsidRPr="008B7F37">
          <w:rPr>
            <w:rStyle w:val="Hyperlink"/>
            <w:rFonts w:ascii="Times New Roman" w:hAnsi="Times New Roman" w:cs="Times New Roman"/>
          </w:rPr>
          <w:t>https://blog.govnet.co.uk/technology/a-guide-on-how-to-measure-morale-in-the-workplace</w:t>
        </w:r>
      </w:hyperlink>
      <w:r w:rsidRPr="008B7F37">
        <w:rPr>
          <w:rFonts w:ascii="Times New Roman" w:hAnsi="Times New Roman" w:cs="Times New Roman"/>
        </w:rPr>
        <w:t xml:space="preserve"> Accessed: 10</w:t>
      </w:r>
      <w:r w:rsidRPr="008B7F37">
        <w:rPr>
          <w:rFonts w:ascii="Times New Roman" w:hAnsi="Times New Roman" w:cs="Times New Roman"/>
          <w:vertAlign w:val="superscript"/>
        </w:rPr>
        <w:t>th</w:t>
      </w:r>
      <w:r w:rsidRPr="008B7F37">
        <w:rPr>
          <w:rFonts w:ascii="Times New Roman" w:hAnsi="Times New Roman" w:cs="Times New Roman"/>
        </w:rPr>
        <w:t xml:space="preserve"> December 2024</w:t>
      </w:r>
    </w:p>
    <w:p w14:paraId="4AB50730" w14:textId="77777777" w:rsidR="00293F77" w:rsidRPr="008B7F37" w:rsidRDefault="00293F77" w:rsidP="00525215">
      <w:pPr>
        <w:spacing w:line="480" w:lineRule="auto"/>
        <w:rPr>
          <w:rFonts w:ascii="Times New Roman" w:hAnsi="Times New Roman" w:cs="Times New Roman"/>
        </w:rPr>
      </w:pPr>
      <w:r w:rsidRPr="008B7F37">
        <w:rPr>
          <w:rFonts w:ascii="Times New Roman" w:hAnsi="Times New Roman" w:cs="Times New Roman"/>
        </w:rPr>
        <w:t>Equality and Human Rights Commission (2018) “</w:t>
      </w:r>
      <w:r w:rsidRPr="008B7F37">
        <w:rPr>
          <w:rFonts w:ascii="Times New Roman" w:hAnsi="Times New Roman" w:cs="Times New Roman"/>
          <w:i/>
          <w:iCs/>
        </w:rPr>
        <w:t>The Human Rights Act</w:t>
      </w:r>
      <w:r w:rsidRPr="008B7F37">
        <w:rPr>
          <w:rFonts w:ascii="Times New Roman" w:hAnsi="Times New Roman" w:cs="Times New Roman"/>
        </w:rPr>
        <w:t xml:space="preserve">” Available at: </w:t>
      </w:r>
      <w:hyperlink r:id="rId19" w:history="1">
        <w:r w:rsidRPr="008B7F37">
          <w:rPr>
            <w:rStyle w:val="Hyperlink"/>
            <w:rFonts w:ascii="Times New Roman" w:hAnsi="Times New Roman" w:cs="Times New Roman"/>
          </w:rPr>
          <w:t>https://www.equalityhumanrights.com/human-rights/human-rights-act</w:t>
        </w:r>
      </w:hyperlink>
      <w:r w:rsidRPr="008B7F37">
        <w:rPr>
          <w:rFonts w:ascii="Times New Roman" w:hAnsi="Times New Roman" w:cs="Times New Roman"/>
        </w:rPr>
        <w:t xml:space="preserve"> Accessed: 26</w:t>
      </w:r>
      <w:r w:rsidRPr="008B7F37">
        <w:rPr>
          <w:rFonts w:ascii="Times New Roman" w:hAnsi="Times New Roman" w:cs="Times New Roman"/>
          <w:vertAlign w:val="superscript"/>
        </w:rPr>
        <w:t>th</w:t>
      </w:r>
      <w:r w:rsidRPr="008B7F37">
        <w:rPr>
          <w:rFonts w:ascii="Times New Roman" w:hAnsi="Times New Roman" w:cs="Times New Roman"/>
        </w:rPr>
        <w:t xml:space="preserve"> November 2024</w:t>
      </w:r>
    </w:p>
    <w:p w14:paraId="1DE19348" w14:textId="77777777" w:rsidR="00293F77" w:rsidRPr="008B7F37" w:rsidRDefault="00293F77" w:rsidP="00525215">
      <w:pPr>
        <w:spacing w:line="480" w:lineRule="auto"/>
        <w:rPr>
          <w:rFonts w:ascii="Times New Roman" w:hAnsi="Times New Roman" w:cs="Times New Roman"/>
        </w:rPr>
      </w:pPr>
      <w:r w:rsidRPr="008B7F37">
        <w:rPr>
          <w:rFonts w:ascii="Times New Roman" w:hAnsi="Times New Roman" w:cs="Times New Roman"/>
        </w:rPr>
        <w:t>Equality and Human Rights Commission (2021) “</w:t>
      </w:r>
      <w:r w:rsidRPr="008B7F37">
        <w:rPr>
          <w:rFonts w:ascii="Times New Roman" w:hAnsi="Times New Roman" w:cs="Times New Roman"/>
          <w:i/>
          <w:iCs/>
        </w:rPr>
        <w:t xml:space="preserve">Article 3: Freedom from torture and inhuman or degrading treatment” </w:t>
      </w:r>
      <w:r w:rsidRPr="008B7F37">
        <w:rPr>
          <w:rFonts w:ascii="Times New Roman" w:hAnsi="Times New Roman" w:cs="Times New Roman"/>
        </w:rPr>
        <w:t xml:space="preserve">Available at: </w:t>
      </w:r>
      <w:hyperlink r:id="rId20" w:history="1">
        <w:r w:rsidRPr="008B7F37">
          <w:rPr>
            <w:rStyle w:val="Hyperlink"/>
            <w:rFonts w:ascii="Times New Roman" w:hAnsi="Times New Roman" w:cs="Times New Roman"/>
          </w:rPr>
          <w:t>https://www.equalityhumanrights.com/human-rights/human-rights-act/article-3-freedom-torture-and-inhuman-or-degrading-treatment</w:t>
        </w:r>
      </w:hyperlink>
      <w:r w:rsidRPr="008B7F37">
        <w:rPr>
          <w:rFonts w:ascii="Times New Roman" w:hAnsi="Times New Roman" w:cs="Times New Roman"/>
        </w:rPr>
        <w:t xml:space="preserve"> Accessed: 26</w:t>
      </w:r>
      <w:r w:rsidRPr="008B7F37">
        <w:rPr>
          <w:rFonts w:ascii="Times New Roman" w:hAnsi="Times New Roman" w:cs="Times New Roman"/>
          <w:vertAlign w:val="superscript"/>
        </w:rPr>
        <w:t>th</w:t>
      </w:r>
      <w:r w:rsidRPr="008B7F37">
        <w:rPr>
          <w:rFonts w:ascii="Times New Roman" w:hAnsi="Times New Roman" w:cs="Times New Roman"/>
        </w:rPr>
        <w:t xml:space="preserve"> November 2024</w:t>
      </w:r>
    </w:p>
    <w:p w14:paraId="71DBF8A3" w14:textId="77777777" w:rsidR="00293F77" w:rsidRPr="008B7F37" w:rsidRDefault="00293F77" w:rsidP="00525215">
      <w:pPr>
        <w:spacing w:line="480" w:lineRule="auto"/>
        <w:rPr>
          <w:rFonts w:ascii="Times New Roman" w:hAnsi="Times New Roman" w:cs="Times New Roman"/>
        </w:rPr>
      </w:pPr>
      <w:r w:rsidRPr="008B7F37">
        <w:rPr>
          <w:rFonts w:ascii="Times New Roman" w:hAnsi="Times New Roman" w:cs="Times New Roman"/>
        </w:rPr>
        <w:t>ET Online (2023) “</w:t>
      </w:r>
      <w:r w:rsidRPr="008B7F37">
        <w:rPr>
          <w:rFonts w:ascii="Times New Roman" w:hAnsi="Times New Roman" w:cs="Times New Roman"/>
          <w:i/>
          <w:iCs/>
        </w:rPr>
        <w:t xml:space="preserve">AI and Privacy: The privacy concerns surrounding AI, its potential impact on personal data” </w:t>
      </w:r>
      <w:r w:rsidRPr="008B7F37">
        <w:rPr>
          <w:rFonts w:ascii="Times New Roman" w:hAnsi="Times New Roman" w:cs="Times New Roman"/>
        </w:rPr>
        <w:t xml:space="preserve">Available at: </w:t>
      </w:r>
      <w:hyperlink r:id="rId21" w:history="1">
        <w:r w:rsidRPr="008B7F37">
          <w:rPr>
            <w:rStyle w:val="Hyperlink"/>
            <w:rFonts w:ascii="Times New Roman" w:hAnsi="Times New Roman" w:cs="Times New Roman"/>
          </w:rPr>
          <w:t>https://economictimes.indiatimes.com/news/how-to/ai-and-privacy-the-privacy-concerns-surrounding-ai-its-potential-impact-on-personal-data/articleshow/99738234.cms</w:t>
        </w:r>
      </w:hyperlink>
      <w:r w:rsidRPr="008B7F37">
        <w:rPr>
          <w:rFonts w:ascii="Times New Roman" w:hAnsi="Times New Roman" w:cs="Times New Roman"/>
        </w:rPr>
        <w:t xml:space="preserve"> Accessed: 28</w:t>
      </w:r>
      <w:r w:rsidRPr="008B7F37">
        <w:rPr>
          <w:rFonts w:ascii="Times New Roman" w:hAnsi="Times New Roman" w:cs="Times New Roman"/>
          <w:vertAlign w:val="superscript"/>
        </w:rPr>
        <w:t>th</w:t>
      </w:r>
      <w:r w:rsidRPr="008B7F37">
        <w:rPr>
          <w:rFonts w:ascii="Times New Roman" w:hAnsi="Times New Roman" w:cs="Times New Roman"/>
        </w:rPr>
        <w:t xml:space="preserve"> November 2024</w:t>
      </w:r>
    </w:p>
    <w:p w14:paraId="5EDEC2BE" w14:textId="689251D0" w:rsidR="00770CA1" w:rsidRPr="008B7F37" w:rsidRDefault="00770CA1" w:rsidP="00525215">
      <w:pPr>
        <w:spacing w:line="480" w:lineRule="auto"/>
        <w:rPr>
          <w:rFonts w:ascii="Times New Roman" w:hAnsi="Times New Roman" w:cs="Times New Roman"/>
        </w:rPr>
      </w:pPr>
      <w:r w:rsidRPr="008B7F37">
        <w:rPr>
          <w:rFonts w:ascii="Times New Roman" w:hAnsi="Times New Roman" w:cs="Times New Roman"/>
        </w:rPr>
        <w:t>Fairwork (2024) “</w:t>
      </w:r>
      <w:r w:rsidR="00B1195B" w:rsidRPr="008B7F37">
        <w:rPr>
          <w:rFonts w:ascii="Times New Roman" w:hAnsi="Times New Roman" w:cs="Times New Roman"/>
          <w:i/>
          <w:iCs/>
        </w:rPr>
        <w:t>New report reveals how AI and robotics are changing the experiences and conditions of Amazon warehouse workers</w:t>
      </w:r>
      <w:r w:rsidRPr="008B7F37">
        <w:rPr>
          <w:rFonts w:ascii="Times New Roman" w:hAnsi="Times New Roman" w:cs="Times New Roman"/>
        </w:rPr>
        <w:t>”</w:t>
      </w:r>
      <w:r w:rsidR="008E1D5B" w:rsidRPr="008B7F37">
        <w:rPr>
          <w:rFonts w:ascii="Times New Roman" w:hAnsi="Times New Roman" w:cs="Times New Roman"/>
        </w:rPr>
        <w:t xml:space="preserve"> Available at: </w:t>
      </w:r>
      <w:hyperlink r:id="rId22" w:history="1">
        <w:r w:rsidR="008E1D5B" w:rsidRPr="008B7F37">
          <w:rPr>
            <w:rStyle w:val="Hyperlink"/>
            <w:rFonts w:ascii="Times New Roman" w:hAnsi="Times New Roman" w:cs="Times New Roman"/>
          </w:rPr>
          <w:t>https://fair.work/en/fw/blog/new-report-reveals-how-ai-and-robotics-are-changing-the-experiences-and-conditions-of-amazon-warehouse-workers/</w:t>
        </w:r>
      </w:hyperlink>
      <w:r w:rsidR="008E1D5B" w:rsidRPr="008B7F37">
        <w:rPr>
          <w:rFonts w:ascii="Times New Roman" w:hAnsi="Times New Roman" w:cs="Times New Roman"/>
        </w:rPr>
        <w:t xml:space="preserve"> Accessed: 5</w:t>
      </w:r>
      <w:r w:rsidR="008E1D5B" w:rsidRPr="008B7F37">
        <w:rPr>
          <w:rFonts w:ascii="Times New Roman" w:hAnsi="Times New Roman" w:cs="Times New Roman"/>
          <w:vertAlign w:val="superscript"/>
        </w:rPr>
        <w:t>th</w:t>
      </w:r>
      <w:r w:rsidR="008E1D5B" w:rsidRPr="008B7F37">
        <w:rPr>
          <w:rFonts w:ascii="Times New Roman" w:hAnsi="Times New Roman" w:cs="Times New Roman"/>
        </w:rPr>
        <w:t xml:space="preserve"> December 2024</w:t>
      </w:r>
    </w:p>
    <w:p w14:paraId="21AD06F1" w14:textId="1728F0D2" w:rsidR="00715DF8" w:rsidRPr="008B7F37" w:rsidRDefault="00715DF8" w:rsidP="00525215">
      <w:pPr>
        <w:spacing w:line="480" w:lineRule="auto"/>
        <w:rPr>
          <w:rFonts w:ascii="Times New Roman" w:hAnsi="Times New Roman" w:cs="Times New Roman"/>
        </w:rPr>
      </w:pPr>
      <w:r w:rsidRPr="008B7F37">
        <w:rPr>
          <w:rFonts w:ascii="Times New Roman" w:hAnsi="Times New Roman" w:cs="Times New Roman"/>
        </w:rPr>
        <w:t>Gibson K. (2024) “</w:t>
      </w:r>
      <w:r w:rsidR="00B444CF" w:rsidRPr="008B7F37">
        <w:rPr>
          <w:rFonts w:ascii="Times New Roman" w:hAnsi="Times New Roman" w:cs="Times New Roman"/>
          <w:i/>
          <w:iCs/>
        </w:rPr>
        <w:t>5 Ethical Considerations of AI in Business</w:t>
      </w:r>
      <w:r w:rsidRPr="008B7F37">
        <w:rPr>
          <w:rFonts w:ascii="Times New Roman" w:hAnsi="Times New Roman" w:cs="Times New Roman"/>
        </w:rPr>
        <w:t>”</w:t>
      </w:r>
      <w:r w:rsidR="00B444CF" w:rsidRPr="008B7F37">
        <w:rPr>
          <w:rFonts w:ascii="Times New Roman" w:hAnsi="Times New Roman" w:cs="Times New Roman"/>
        </w:rPr>
        <w:t xml:space="preserve"> Available at: </w:t>
      </w:r>
      <w:hyperlink r:id="rId23" w:history="1">
        <w:r w:rsidR="00A75971" w:rsidRPr="008B7F37">
          <w:rPr>
            <w:rStyle w:val="Hyperlink"/>
            <w:rFonts w:ascii="Times New Roman" w:hAnsi="Times New Roman" w:cs="Times New Roman"/>
          </w:rPr>
          <w:t>https://online.hbs.edu/blog/post/ethical-considerations-of-ai</w:t>
        </w:r>
      </w:hyperlink>
      <w:r w:rsidR="00A75971" w:rsidRPr="008B7F37">
        <w:rPr>
          <w:rFonts w:ascii="Times New Roman" w:hAnsi="Times New Roman" w:cs="Times New Roman"/>
        </w:rPr>
        <w:t xml:space="preserve"> Accessed: 10</w:t>
      </w:r>
      <w:r w:rsidR="00A75971" w:rsidRPr="008B7F37">
        <w:rPr>
          <w:rFonts w:ascii="Times New Roman" w:hAnsi="Times New Roman" w:cs="Times New Roman"/>
          <w:vertAlign w:val="superscript"/>
        </w:rPr>
        <w:t>th</w:t>
      </w:r>
      <w:r w:rsidR="00A75971" w:rsidRPr="008B7F37">
        <w:rPr>
          <w:rFonts w:ascii="Times New Roman" w:hAnsi="Times New Roman" w:cs="Times New Roman"/>
        </w:rPr>
        <w:t xml:space="preserve"> December 2024</w:t>
      </w:r>
    </w:p>
    <w:p w14:paraId="7C26A536" w14:textId="19254AC5" w:rsidR="0072513A" w:rsidRPr="008B7F37" w:rsidRDefault="006E1DFF" w:rsidP="00525215">
      <w:pPr>
        <w:spacing w:line="480" w:lineRule="auto"/>
        <w:rPr>
          <w:rFonts w:ascii="Times New Roman" w:hAnsi="Times New Roman" w:cs="Times New Roman"/>
        </w:rPr>
      </w:pPr>
      <w:r w:rsidRPr="008B7F37">
        <w:rPr>
          <w:rFonts w:ascii="Times New Roman" w:hAnsi="Times New Roman" w:cs="Times New Roman"/>
        </w:rPr>
        <w:t>Harriss</w:t>
      </w:r>
      <w:r w:rsidR="00CE3EE1" w:rsidRPr="008B7F37">
        <w:rPr>
          <w:rFonts w:ascii="Times New Roman" w:hAnsi="Times New Roman" w:cs="Times New Roman"/>
        </w:rPr>
        <w:t xml:space="preserve"> L. (2019) “</w:t>
      </w:r>
      <w:r w:rsidR="00CE3EE1" w:rsidRPr="008B7F37">
        <w:rPr>
          <w:rFonts w:ascii="Times New Roman" w:hAnsi="Times New Roman" w:cs="Times New Roman"/>
          <w:i/>
          <w:iCs/>
        </w:rPr>
        <w:t>Six reasons it pays to trust your employees</w:t>
      </w:r>
      <w:r w:rsidR="00CE3EE1" w:rsidRPr="008B7F37">
        <w:rPr>
          <w:rFonts w:ascii="Times New Roman" w:hAnsi="Times New Roman" w:cs="Times New Roman"/>
        </w:rPr>
        <w:t xml:space="preserve">” Available at: </w:t>
      </w:r>
      <w:hyperlink r:id="rId24" w:history="1">
        <w:r w:rsidR="0072513A" w:rsidRPr="008B7F37">
          <w:rPr>
            <w:rStyle w:val="Hyperlink"/>
            <w:rFonts w:ascii="Times New Roman" w:hAnsi="Times New Roman" w:cs="Times New Roman"/>
          </w:rPr>
          <w:t>https://www.ciphr.com/blog/six-reasons-trust-</w:t>
        </w:r>
        <w:r w:rsidR="0072513A" w:rsidRPr="008B7F37">
          <w:rPr>
            <w:rStyle w:val="Hyperlink"/>
            <w:rFonts w:ascii="Times New Roman" w:hAnsi="Times New Roman" w:cs="Times New Roman"/>
          </w:rPr>
          <w:lastRenderedPageBreak/>
          <w:t>employees#:~:text=Putting%20trust%20in%20your%20employees,honest%20communication%20between%20both%20parties</w:t>
        </w:r>
      </w:hyperlink>
      <w:r w:rsidR="0072513A" w:rsidRPr="008B7F37">
        <w:rPr>
          <w:rFonts w:ascii="Times New Roman" w:hAnsi="Times New Roman" w:cs="Times New Roman"/>
        </w:rPr>
        <w:t>.</w:t>
      </w:r>
      <w:r w:rsidR="0072513A" w:rsidRPr="008B7F37">
        <w:rPr>
          <w:rFonts w:ascii="Times New Roman" w:hAnsi="Times New Roman" w:cs="Times New Roman"/>
        </w:rPr>
        <w:t xml:space="preserve"> Accessed: 8</w:t>
      </w:r>
      <w:r w:rsidR="0072513A" w:rsidRPr="008B7F37">
        <w:rPr>
          <w:rFonts w:ascii="Times New Roman" w:hAnsi="Times New Roman" w:cs="Times New Roman"/>
          <w:vertAlign w:val="superscript"/>
        </w:rPr>
        <w:t>th</w:t>
      </w:r>
      <w:r w:rsidR="0072513A" w:rsidRPr="008B7F37">
        <w:rPr>
          <w:rFonts w:ascii="Times New Roman" w:hAnsi="Times New Roman" w:cs="Times New Roman"/>
        </w:rPr>
        <w:t xml:space="preserve"> December 2024</w:t>
      </w:r>
    </w:p>
    <w:p w14:paraId="55951AF3" w14:textId="04B3ADFE" w:rsidR="00293F77" w:rsidRPr="008B7F37" w:rsidRDefault="00293F77" w:rsidP="00525215">
      <w:pPr>
        <w:spacing w:line="480" w:lineRule="auto"/>
        <w:rPr>
          <w:rFonts w:ascii="Times New Roman" w:hAnsi="Times New Roman" w:cs="Times New Roman"/>
        </w:rPr>
      </w:pPr>
      <w:r w:rsidRPr="007B192C">
        <w:rPr>
          <w:rFonts w:ascii="Times New Roman" w:hAnsi="Times New Roman" w:cs="Times New Roman"/>
        </w:rPr>
        <w:t xml:space="preserve">Holmström, J. (2022) ‘From AI to digital transformation: The AI readiness framework’, </w:t>
      </w:r>
      <w:r w:rsidRPr="007B192C">
        <w:rPr>
          <w:rFonts w:ascii="Times New Roman" w:hAnsi="Times New Roman" w:cs="Times New Roman"/>
          <w:i/>
          <w:iCs/>
        </w:rPr>
        <w:t xml:space="preserve">Business horizons, </w:t>
      </w:r>
      <w:r w:rsidRPr="007B192C">
        <w:rPr>
          <w:rFonts w:ascii="Times New Roman" w:hAnsi="Times New Roman" w:cs="Times New Roman"/>
        </w:rPr>
        <w:t>Volume 65 (3), pp. 329–339.</w:t>
      </w:r>
    </w:p>
    <w:p w14:paraId="5437C8C6" w14:textId="77777777" w:rsidR="00293F77" w:rsidRPr="008B7F37" w:rsidRDefault="00293F77" w:rsidP="00525215">
      <w:pPr>
        <w:spacing w:line="480" w:lineRule="auto"/>
        <w:rPr>
          <w:rFonts w:ascii="Times New Roman" w:hAnsi="Times New Roman" w:cs="Times New Roman"/>
        </w:rPr>
      </w:pPr>
      <w:r w:rsidRPr="008B7F37">
        <w:rPr>
          <w:rFonts w:ascii="Times New Roman" w:hAnsi="Times New Roman" w:cs="Times New Roman"/>
        </w:rPr>
        <w:t xml:space="preserve">Hussain N., Haque A. and Baloch A (2019) ‘Management Theories: The Contribution of Contemporary Management Theorists in Tackling Contemporary Management Challenges’ </w:t>
      </w:r>
      <w:r w:rsidRPr="008B7F37">
        <w:rPr>
          <w:rFonts w:ascii="Times New Roman" w:hAnsi="Times New Roman" w:cs="Times New Roman"/>
          <w:i/>
          <w:iCs/>
        </w:rPr>
        <w:t xml:space="preserve">Journal of Yaşar University </w:t>
      </w:r>
      <w:r w:rsidRPr="008B7F37">
        <w:rPr>
          <w:rFonts w:ascii="Times New Roman" w:hAnsi="Times New Roman" w:cs="Times New Roman"/>
        </w:rPr>
        <w:t xml:space="preserve">(CHECK IF REFERENCED CORRECTLY) </w:t>
      </w:r>
    </w:p>
    <w:p w14:paraId="12020899" w14:textId="4309821E" w:rsidR="0030676E" w:rsidRPr="008B7F37" w:rsidRDefault="0030676E" w:rsidP="00525215">
      <w:pPr>
        <w:spacing w:line="480" w:lineRule="auto"/>
        <w:rPr>
          <w:rFonts w:ascii="Times New Roman" w:hAnsi="Times New Roman" w:cs="Times New Roman"/>
        </w:rPr>
      </w:pPr>
      <w:r w:rsidRPr="008B7F37">
        <w:rPr>
          <w:rFonts w:ascii="Times New Roman" w:hAnsi="Times New Roman" w:cs="Times New Roman"/>
        </w:rPr>
        <w:t>Institute of Employment Rights (2024) “</w:t>
      </w:r>
      <w:r w:rsidRPr="008B7F37">
        <w:rPr>
          <w:rFonts w:ascii="Times New Roman" w:hAnsi="Times New Roman" w:cs="Times New Roman"/>
          <w:i/>
          <w:iCs/>
        </w:rPr>
        <w:t>Victory for workers’ rights: former Amazon employee cleared of allegations</w:t>
      </w:r>
      <w:r w:rsidRPr="008B7F37">
        <w:rPr>
          <w:rFonts w:ascii="Times New Roman" w:hAnsi="Times New Roman" w:cs="Times New Roman"/>
        </w:rPr>
        <w:t xml:space="preserve">” Available at: </w:t>
      </w:r>
      <w:hyperlink r:id="rId25" w:history="1">
        <w:r w:rsidRPr="008B7F37">
          <w:rPr>
            <w:rStyle w:val="Hyperlink"/>
            <w:rFonts w:ascii="Times New Roman" w:hAnsi="Times New Roman" w:cs="Times New Roman"/>
          </w:rPr>
          <w:t>https://www.ier.org.uk/news/victory-for-workers-rights-former-amazon-employee-cleared-of-allegations/</w:t>
        </w:r>
      </w:hyperlink>
      <w:r w:rsidRPr="008B7F37">
        <w:rPr>
          <w:rFonts w:ascii="Times New Roman" w:hAnsi="Times New Roman" w:cs="Times New Roman"/>
        </w:rPr>
        <w:t xml:space="preserve"> Accessed: 5</w:t>
      </w:r>
      <w:r w:rsidRPr="008B7F37">
        <w:rPr>
          <w:rFonts w:ascii="Times New Roman" w:hAnsi="Times New Roman" w:cs="Times New Roman"/>
          <w:vertAlign w:val="superscript"/>
        </w:rPr>
        <w:t>th</w:t>
      </w:r>
      <w:r w:rsidRPr="008B7F37">
        <w:rPr>
          <w:rFonts w:ascii="Times New Roman" w:hAnsi="Times New Roman" w:cs="Times New Roman"/>
        </w:rPr>
        <w:t xml:space="preserve"> December 2024 </w:t>
      </w:r>
    </w:p>
    <w:p w14:paraId="7B1E2E5D" w14:textId="77777777" w:rsidR="00293F77" w:rsidRPr="008B7F37" w:rsidRDefault="00293F77" w:rsidP="00525215">
      <w:pPr>
        <w:spacing w:line="480" w:lineRule="auto"/>
        <w:rPr>
          <w:rFonts w:ascii="Times New Roman" w:hAnsi="Times New Roman" w:cs="Times New Roman"/>
          <w:color w:val="000000" w:themeColor="text1"/>
        </w:rPr>
      </w:pPr>
      <w:r w:rsidRPr="008B7F37">
        <w:rPr>
          <w:rFonts w:ascii="Times New Roman" w:hAnsi="Times New Roman" w:cs="Times New Roman"/>
          <w:color w:val="000000" w:themeColor="text1"/>
        </w:rPr>
        <w:t xml:space="preserve">Iosif, L. (2024) ‘The Sociology of Managerial Communication in the Era of Artificial Intelligence’, </w:t>
      </w:r>
      <w:r w:rsidRPr="008B7F37">
        <w:rPr>
          <w:rFonts w:ascii="Times New Roman" w:hAnsi="Times New Roman" w:cs="Times New Roman"/>
          <w:i/>
          <w:iCs/>
          <w:color w:val="000000" w:themeColor="text1"/>
        </w:rPr>
        <w:t>Bulletin of the Transilvania University of Brașov. Series VII</w:t>
      </w:r>
      <w:r w:rsidRPr="008B7F37">
        <w:rPr>
          <w:rFonts w:ascii="Times New Roman" w:hAnsi="Times New Roman" w:cs="Times New Roman"/>
          <w:color w:val="000000" w:themeColor="text1"/>
        </w:rPr>
        <w:t>, Social sciences, law, Volume 17(1)</w:t>
      </w:r>
    </w:p>
    <w:p w14:paraId="4FE5AF34" w14:textId="77777777" w:rsidR="00293F77" w:rsidRPr="008B7F37" w:rsidRDefault="00293F77" w:rsidP="00525215">
      <w:pPr>
        <w:spacing w:line="480" w:lineRule="auto"/>
        <w:rPr>
          <w:rFonts w:ascii="Times New Roman" w:hAnsi="Times New Roman" w:cs="Times New Roman"/>
        </w:rPr>
      </w:pPr>
      <w:r w:rsidRPr="008B7F37">
        <w:rPr>
          <w:rFonts w:ascii="Times New Roman" w:hAnsi="Times New Roman" w:cs="Times New Roman"/>
        </w:rPr>
        <w:t>Lawton G. (2024) “</w:t>
      </w:r>
      <w:r w:rsidRPr="008B7F37">
        <w:rPr>
          <w:rFonts w:ascii="Times New Roman" w:hAnsi="Times New Roman" w:cs="Times New Roman"/>
          <w:i/>
          <w:iCs/>
        </w:rPr>
        <w:t>Generative AI ethics: 8 biggest concerns and risks”</w:t>
      </w:r>
      <w:r w:rsidRPr="008B7F37">
        <w:rPr>
          <w:rFonts w:ascii="Times New Roman" w:hAnsi="Times New Roman" w:cs="Times New Roman"/>
        </w:rPr>
        <w:t xml:space="preserve"> Available at: </w:t>
      </w:r>
      <w:hyperlink r:id="rId26" w:history="1">
        <w:r w:rsidRPr="008B7F37">
          <w:rPr>
            <w:rStyle w:val="Hyperlink"/>
            <w:rFonts w:ascii="Times New Roman" w:hAnsi="Times New Roman" w:cs="Times New Roman"/>
          </w:rPr>
          <w:t>https://www.techtarget.com/searchenterpriseai/tip/Generative-AI-ethics-8-biggest-concerns</w:t>
        </w:r>
      </w:hyperlink>
      <w:r w:rsidRPr="008B7F37">
        <w:rPr>
          <w:rFonts w:ascii="Times New Roman" w:hAnsi="Times New Roman" w:cs="Times New Roman"/>
          <w:u w:val="single"/>
        </w:rPr>
        <w:t xml:space="preserve"> </w:t>
      </w:r>
      <w:r w:rsidRPr="008B7F37">
        <w:rPr>
          <w:rFonts w:ascii="Times New Roman" w:hAnsi="Times New Roman" w:cs="Times New Roman"/>
        </w:rPr>
        <w:t>Accessed: 7</w:t>
      </w:r>
      <w:r w:rsidRPr="008B7F37">
        <w:rPr>
          <w:rFonts w:ascii="Times New Roman" w:hAnsi="Times New Roman" w:cs="Times New Roman"/>
          <w:vertAlign w:val="superscript"/>
        </w:rPr>
        <w:t>th</w:t>
      </w:r>
      <w:r w:rsidRPr="008B7F37">
        <w:rPr>
          <w:rFonts w:ascii="Times New Roman" w:hAnsi="Times New Roman" w:cs="Times New Roman"/>
        </w:rPr>
        <w:t xml:space="preserve"> November 2024</w:t>
      </w:r>
    </w:p>
    <w:p w14:paraId="614D49CF" w14:textId="77777777" w:rsidR="00293F77" w:rsidRPr="008B7F37" w:rsidRDefault="00293F77" w:rsidP="00525215">
      <w:pPr>
        <w:spacing w:line="480" w:lineRule="auto"/>
        <w:rPr>
          <w:rFonts w:ascii="Times New Roman" w:hAnsi="Times New Roman" w:cs="Times New Roman"/>
        </w:rPr>
      </w:pPr>
      <w:r w:rsidRPr="008B7F37">
        <w:rPr>
          <w:rFonts w:ascii="Times New Roman" w:hAnsi="Times New Roman" w:cs="Times New Roman"/>
        </w:rPr>
        <w:t>Nordmark V.  (2020) “</w:t>
      </w:r>
      <w:r w:rsidRPr="008B7F37">
        <w:rPr>
          <w:rFonts w:ascii="Times New Roman" w:hAnsi="Times New Roman" w:cs="Times New Roman"/>
          <w:i/>
          <w:iCs/>
        </w:rPr>
        <w:t>Why Amazon's AI-driven high volume hiring project failed</w:t>
      </w:r>
      <w:r w:rsidRPr="008B7F37">
        <w:rPr>
          <w:rFonts w:ascii="Times New Roman" w:hAnsi="Times New Roman" w:cs="Times New Roman"/>
        </w:rPr>
        <w:t xml:space="preserve">” Available at: </w:t>
      </w:r>
      <w:hyperlink r:id="rId27" w:history="1">
        <w:r w:rsidRPr="008B7F37">
          <w:rPr>
            <w:rStyle w:val="Hyperlink"/>
            <w:rFonts w:ascii="Times New Roman" w:hAnsi="Times New Roman" w:cs="Times New Roman"/>
          </w:rPr>
          <w:t>https://www.hubert.ai/insights/wh</w:t>
        </w:r>
        <w:r w:rsidRPr="008B7F37">
          <w:rPr>
            <w:rStyle w:val="Hyperlink"/>
            <w:rFonts w:ascii="Times New Roman" w:hAnsi="Times New Roman" w:cs="Times New Roman"/>
          </w:rPr>
          <w:t>y</w:t>
        </w:r>
        <w:r w:rsidRPr="008B7F37">
          <w:rPr>
            <w:rStyle w:val="Hyperlink"/>
            <w:rFonts w:ascii="Times New Roman" w:hAnsi="Times New Roman" w:cs="Times New Roman"/>
          </w:rPr>
          <w:t>-amazons-ai-driven-high-volume-hiring-project-failed</w:t>
        </w:r>
      </w:hyperlink>
      <w:r w:rsidRPr="008B7F37">
        <w:rPr>
          <w:rFonts w:ascii="Times New Roman" w:hAnsi="Times New Roman" w:cs="Times New Roman"/>
        </w:rPr>
        <w:t xml:space="preserve"> Accessed: 25</w:t>
      </w:r>
      <w:r w:rsidRPr="008B7F37">
        <w:rPr>
          <w:rFonts w:ascii="Times New Roman" w:hAnsi="Times New Roman" w:cs="Times New Roman"/>
          <w:vertAlign w:val="superscript"/>
        </w:rPr>
        <w:t>th</w:t>
      </w:r>
      <w:r w:rsidRPr="008B7F37">
        <w:rPr>
          <w:rFonts w:ascii="Times New Roman" w:hAnsi="Times New Roman" w:cs="Times New Roman"/>
        </w:rPr>
        <w:t xml:space="preserve"> November 2024</w:t>
      </w:r>
    </w:p>
    <w:p w14:paraId="6D157E43" w14:textId="77777777" w:rsidR="00293F77" w:rsidRPr="008B7F37" w:rsidRDefault="00293F77" w:rsidP="00525215">
      <w:pPr>
        <w:spacing w:line="480" w:lineRule="auto"/>
        <w:rPr>
          <w:rFonts w:ascii="Times New Roman" w:hAnsi="Times New Roman" w:cs="Times New Roman"/>
        </w:rPr>
      </w:pPr>
      <w:r w:rsidRPr="008B7F37">
        <w:rPr>
          <w:rFonts w:ascii="Times New Roman" w:hAnsi="Times New Roman" w:cs="Times New Roman"/>
        </w:rPr>
        <w:t xml:space="preserve">Nwosu, L. I., Enwereji, P. C., &amp; Obokoh, L. (2024) ‘Small, medium, and micro-sized enterprises strategies for dealing with contemporary management issues in post-COVID: A conceptual framework’, </w:t>
      </w:r>
      <w:r w:rsidRPr="008B7F37">
        <w:rPr>
          <w:rFonts w:ascii="Times New Roman" w:hAnsi="Times New Roman" w:cs="Times New Roman"/>
          <w:i/>
          <w:iCs/>
        </w:rPr>
        <w:t>European journal of management issues (Online</w:t>
      </w:r>
      <w:r w:rsidRPr="008B7F37">
        <w:rPr>
          <w:rFonts w:ascii="Times New Roman" w:hAnsi="Times New Roman" w:cs="Times New Roman"/>
        </w:rPr>
        <w:t xml:space="preserve">), Volume 32(2).  </w:t>
      </w:r>
    </w:p>
    <w:p w14:paraId="093BAB69" w14:textId="12A84260" w:rsidR="005936DB" w:rsidRPr="008B7F37" w:rsidRDefault="005936DB" w:rsidP="00525215">
      <w:pPr>
        <w:spacing w:line="480" w:lineRule="auto"/>
        <w:rPr>
          <w:rFonts w:ascii="Times New Roman" w:hAnsi="Times New Roman" w:cs="Times New Roman"/>
        </w:rPr>
      </w:pPr>
      <w:r w:rsidRPr="008B7F37">
        <w:rPr>
          <w:rFonts w:ascii="Times New Roman" w:hAnsi="Times New Roman" w:cs="Times New Roman"/>
        </w:rPr>
        <w:t>O. C. Tanner (</w:t>
      </w:r>
      <w:r w:rsidR="00122E70" w:rsidRPr="008B7F37">
        <w:rPr>
          <w:rFonts w:ascii="Times New Roman" w:hAnsi="Times New Roman" w:cs="Times New Roman"/>
        </w:rPr>
        <w:t>2024</w:t>
      </w:r>
      <w:r w:rsidRPr="008B7F37">
        <w:rPr>
          <w:rFonts w:ascii="Times New Roman" w:hAnsi="Times New Roman" w:cs="Times New Roman"/>
        </w:rPr>
        <w:t>)</w:t>
      </w:r>
      <w:r w:rsidR="00122E70" w:rsidRPr="008B7F37">
        <w:rPr>
          <w:rFonts w:ascii="Times New Roman" w:hAnsi="Times New Roman" w:cs="Times New Roman"/>
        </w:rPr>
        <w:t xml:space="preserve"> “</w:t>
      </w:r>
      <w:r w:rsidR="00122E70" w:rsidRPr="008B7F37">
        <w:rPr>
          <w:rFonts w:ascii="Times New Roman" w:hAnsi="Times New Roman" w:cs="Times New Roman"/>
          <w:i/>
          <w:iCs/>
        </w:rPr>
        <w:t>10 Ways to Ensure All Your Employees Feel Valued and Appreciated at Work</w:t>
      </w:r>
      <w:r w:rsidR="00122E70" w:rsidRPr="008B7F37">
        <w:rPr>
          <w:rFonts w:ascii="Times New Roman" w:hAnsi="Times New Roman" w:cs="Times New Roman"/>
        </w:rPr>
        <w:t xml:space="preserve">” Available at: </w:t>
      </w:r>
      <w:hyperlink r:id="rId28" w:history="1">
        <w:r w:rsidR="0070591C" w:rsidRPr="008B7F37">
          <w:rPr>
            <w:rStyle w:val="Hyperlink"/>
            <w:rFonts w:ascii="Times New Roman" w:hAnsi="Times New Roman" w:cs="Times New Roman"/>
          </w:rPr>
          <w:t>https://www.octanner.com/en-gb/articles/10-ways-to-ensure-all-your-employees-feel-valued-and-appreciated-at-work#2-seek-employee-input</w:t>
        </w:r>
      </w:hyperlink>
      <w:r w:rsidR="0070591C" w:rsidRPr="008B7F37">
        <w:rPr>
          <w:rFonts w:ascii="Times New Roman" w:hAnsi="Times New Roman" w:cs="Times New Roman"/>
        </w:rPr>
        <w:t xml:space="preserve"> Accessed: 8</w:t>
      </w:r>
      <w:r w:rsidR="0070591C" w:rsidRPr="008B7F37">
        <w:rPr>
          <w:rFonts w:ascii="Times New Roman" w:hAnsi="Times New Roman" w:cs="Times New Roman"/>
          <w:vertAlign w:val="superscript"/>
        </w:rPr>
        <w:t>th</w:t>
      </w:r>
      <w:r w:rsidR="0070591C" w:rsidRPr="008B7F37">
        <w:rPr>
          <w:rFonts w:ascii="Times New Roman" w:hAnsi="Times New Roman" w:cs="Times New Roman"/>
        </w:rPr>
        <w:t xml:space="preserve"> December 2024</w:t>
      </w:r>
    </w:p>
    <w:p w14:paraId="6C99B80A" w14:textId="77777777" w:rsidR="00293F77" w:rsidRPr="008B7F37" w:rsidRDefault="00293F77" w:rsidP="00525215">
      <w:pPr>
        <w:spacing w:line="480" w:lineRule="auto"/>
        <w:rPr>
          <w:rFonts w:ascii="Times New Roman" w:hAnsi="Times New Roman" w:cs="Times New Roman"/>
        </w:rPr>
      </w:pPr>
      <w:r w:rsidRPr="008B7F37">
        <w:rPr>
          <w:rFonts w:ascii="Times New Roman" w:hAnsi="Times New Roman" w:cs="Times New Roman"/>
        </w:rPr>
        <w:lastRenderedPageBreak/>
        <w:t>Ram J. (2024) “</w:t>
      </w:r>
      <w:r w:rsidRPr="008B7F37">
        <w:rPr>
          <w:rFonts w:ascii="Times New Roman" w:hAnsi="Times New Roman" w:cs="Times New Roman"/>
          <w:i/>
          <w:iCs/>
        </w:rPr>
        <w:t xml:space="preserve">Privacy and Security challenges when using AI in project management” </w:t>
      </w:r>
      <w:r w:rsidRPr="008B7F37">
        <w:rPr>
          <w:rFonts w:ascii="Times New Roman" w:hAnsi="Times New Roman" w:cs="Times New Roman"/>
        </w:rPr>
        <w:t xml:space="preserve">Available at: </w:t>
      </w:r>
      <w:hyperlink r:id="rId29" w:history="1">
        <w:r w:rsidRPr="008B7F37">
          <w:rPr>
            <w:rStyle w:val="Hyperlink"/>
            <w:rFonts w:ascii="Times New Roman" w:hAnsi="Times New Roman" w:cs="Times New Roman"/>
          </w:rPr>
          <w:t>https://ipma.world/privacy-and-security-challenges-when-using-ai-in-project-management/</w:t>
        </w:r>
      </w:hyperlink>
      <w:r w:rsidRPr="008B7F37">
        <w:rPr>
          <w:rFonts w:ascii="Times New Roman" w:hAnsi="Times New Roman" w:cs="Times New Roman"/>
        </w:rPr>
        <w:t xml:space="preserve"> Accessed: 25</w:t>
      </w:r>
      <w:r w:rsidRPr="008B7F37">
        <w:rPr>
          <w:rFonts w:ascii="Times New Roman" w:hAnsi="Times New Roman" w:cs="Times New Roman"/>
          <w:vertAlign w:val="superscript"/>
        </w:rPr>
        <w:t>th</w:t>
      </w:r>
      <w:r w:rsidRPr="008B7F37">
        <w:rPr>
          <w:rFonts w:ascii="Times New Roman" w:hAnsi="Times New Roman" w:cs="Times New Roman"/>
        </w:rPr>
        <w:t xml:space="preserve"> November 2024</w:t>
      </w:r>
    </w:p>
    <w:p w14:paraId="1C53A6D7" w14:textId="7E841268" w:rsidR="00293F77" w:rsidRPr="008B7F37" w:rsidRDefault="00293F77" w:rsidP="00525215">
      <w:pPr>
        <w:spacing w:line="480" w:lineRule="auto"/>
        <w:rPr>
          <w:rFonts w:ascii="Times New Roman" w:hAnsi="Times New Roman" w:cs="Times New Roman"/>
        </w:rPr>
      </w:pPr>
      <w:r w:rsidRPr="008B7F37">
        <w:rPr>
          <w:rFonts w:ascii="Times New Roman" w:hAnsi="Times New Roman" w:cs="Times New Roman"/>
        </w:rPr>
        <w:t>Selimovic I. (2022) ‘Advantages and Disadvantages of Principles of Scientific Management and Lean Organisation</w:t>
      </w:r>
      <w:r w:rsidR="00151F41" w:rsidRPr="008B7F37">
        <w:rPr>
          <w:rFonts w:ascii="Times New Roman" w:hAnsi="Times New Roman" w:cs="Times New Roman"/>
        </w:rPr>
        <w:t>’ Challenges</w:t>
      </w:r>
      <w:r w:rsidR="00151F41" w:rsidRPr="008B7F37">
        <w:rPr>
          <w:rFonts w:ascii="Times New Roman" w:hAnsi="Times New Roman" w:cs="Times New Roman"/>
          <w:i/>
          <w:iCs/>
        </w:rPr>
        <w:t xml:space="preserve"> of the Future</w:t>
      </w:r>
      <w:r w:rsidR="00151F41" w:rsidRPr="008B7F37">
        <w:rPr>
          <w:rFonts w:ascii="Times New Roman" w:hAnsi="Times New Roman" w:cs="Times New Roman"/>
        </w:rPr>
        <w:t xml:space="preserve"> </w:t>
      </w:r>
      <w:r w:rsidR="001F7555" w:rsidRPr="008B7F37">
        <w:rPr>
          <w:rFonts w:ascii="Times New Roman" w:hAnsi="Times New Roman" w:cs="Times New Roman"/>
        </w:rPr>
        <w:t>Number 1 Pages 1-20</w:t>
      </w:r>
    </w:p>
    <w:p w14:paraId="46A72378" w14:textId="12121E61" w:rsidR="00557732" w:rsidRPr="008B7F37" w:rsidRDefault="00557732" w:rsidP="00525215">
      <w:pPr>
        <w:spacing w:line="480" w:lineRule="auto"/>
        <w:rPr>
          <w:rFonts w:ascii="Times New Roman" w:hAnsi="Times New Roman" w:cs="Times New Roman"/>
        </w:rPr>
      </w:pPr>
      <w:r w:rsidRPr="008B7F37">
        <w:rPr>
          <w:rFonts w:ascii="Times New Roman" w:hAnsi="Times New Roman" w:cs="Times New Roman"/>
        </w:rPr>
        <w:t>Shackleton T. (2021) “</w:t>
      </w:r>
      <w:r w:rsidR="005E5559" w:rsidRPr="008B7F37">
        <w:rPr>
          <w:rFonts w:ascii="Times New Roman" w:hAnsi="Times New Roman" w:cs="Times New Roman"/>
          <w:i/>
          <w:iCs/>
        </w:rPr>
        <w:t>The Legal Consequences of a Data Breach in the UK</w:t>
      </w:r>
      <w:r w:rsidRPr="008B7F37">
        <w:rPr>
          <w:rFonts w:ascii="Times New Roman" w:hAnsi="Times New Roman" w:cs="Times New Roman"/>
        </w:rPr>
        <w:t>” Available at:</w:t>
      </w:r>
      <w:r w:rsidR="00726BD2" w:rsidRPr="008B7F37">
        <w:rPr>
          <w:rFonts w:ascii="Times New Roman" w:hAnsi="Times New Roman" w:cs="Times New Roman"/>
        </w:rPr>
        <w:t xml:space="preserve"> </w:t>
      </w:r>
      <w:hyperlink r:id="rId30" w:history="1">
        <w:r w:rsidR="00726BD2" w:rsidRPr="008B7F37">
          <w:rPr>
            <w:rStyle w:val="Hyperlink"/>
            <w:rFonts w:ascii="Times New Roman" w:hAnsi="Times New Roman" w:cs="Times New Roman"/>
          </w:rPr>
          <w:t>https://www.6dg.co.uk/blog/legal-consequences-of-a-data-breach/</w:t>
        </w:r>
      </w:hyperlink>
      <w:r w:rsidR="00726BD2" w:rsidRPr="008B7F37">
        <w:rPr>
          <w:rFonts w:ascii="Times New Roman" w:hAnsi="Times New Roman" w:cs="Times New Roman"/>
        </w:rPr>
        <w:t xml:space="preserve"> Accessed: 29</w:t>
      </w:r>
      <w:r w:rsidR="00726BD2" w:rsidRPr="008B7F37">
        <w:rPr>
          <w:rFonts w:ascii="Times New Roman" w:hAnsi="Times New Roman" w:cs="Times New Roman"/>
          <w:vertAlign w:val="superscript"/>
        </w:rPr>
        <w:t>th</w:t>
      </w:r>
      <w:r w:rsidR="00726BD2" w:rsidRPr="008B7F37">
        <w:rPr>
          <w:rFonts w:ascii="Times New Roman" w:hAnsi="Times New Roman" w:cs="Times New Roman"/>
        </w:rPr>
        <w:t xml:space="preserve"> November 2024</w:t>
      </w:r>
    </w:p>
    <w:p w14:paraId="0282CD69" w14:textId="77777777" w:rsidR="00293F77" w:rsidRPr="008B7F37" w:rsidRDefault="00293F77" w:rsidP="00525215">
      <w:pPr>
        <w:spacing w:line="480" w:lineRule="auto"/>
        <w:rPr>
          <w:rFonts w:ascii="Times New Roman" w:hAnsi="Times New Roman" w:cs="Times New Roman"/>
          <w:i/>
          <w:iCs/>
        </w:rPr>
      </w:pPr>
      <w:r w:rsidRPr="008B7F37">
        <w:rPr>
          <w:rFonts w:ascii="Times New Roman" w:hAnsi="Times New Roman" w:cs="Times New Roman"/>
        </w:rPr>
        <w:t xml:space="preserve">Spicer, A. and Alvesson, M. (2024) ‘Critical Management Studies: A Critical Review’, </w:t>
      </w:r>
      <w:r w:rsidRPr="008B7F37">
        <w:rPr>
          <w:rFonts w:ascii="Times New Roman" w:hAnsi="Times New Roman" w:cs="Times New Roman"/>
          <w:i/>
          <w:iCs/>
        </w:rPr>
        <w:t>Journal of management studies (IF USED)</w:t>
      </w:r>
    </w:p>
    <w:p w14:paraId="2B9FBAAF" w14:textId="6BBFBC69" w:rsidR="00293F77" w:rsidRPr="008B7F37" w:rsidRDefault="00293F77" w:rsidP="00525215">
      <w:pPr>
        <w:spacing w:line="480" w:lineRule="auto"/>
        <w:rPr>
          <w:rFonts w:ascii="Times New Roman" w:hAnsi="Times New Roman" w:cs="Times New Roman"/>
        </w:rPr>
      </w:pPr>
      <w:r w:rsidRPr="008B7F37">
        <w:rPr>
          <w:rFonts w:ascii="Times New Roman" w:hAnsi="Times New Roman" w:cs="Times New Roman"/>
        </w:rPr>
        <w:t>The Economist (London) (2023</w:t>
      </w:r>
      <w:r w:rsidR="00F40C03" w:rsidRPr="008B7F37">
        <w:rPr>
          <w:rFonts w:ascii="Times New Roman" w:hAnsi="Times New Roman" w:cs="Times New Roman"/>
        </w:rPr>
        <w:t>) ‘</w:t>
      </w:r>
      <w:r w:rsidRPr="008B7F37">
        <w:rPr>
          <w:rFonts w:ascii="Times New Roman" w:hAnsi="Times New Roman" w:cs="Times New Roman"/>
        </w:rPr>
        <w:t>Theories X and Y</w:t>
      </w:r>
      <w:r w:rsidR="00905798" w:rsidRPr="008B7F37">
        <w:rPr>
          <w:rFonts w:ascii="Times New Roman" w:hAnsi="Times New Roman" w:cs="Times New Roman"/>
        </w:rPr>
        <w:t>’ London</w:t>
      </w:r>
      <w:r w:rsidRPr="008B7F37">
        <w:rPr>
          <w:rFonts w:ascii="Times New Roman" w:hAnsi="Times New Roman" w:cs="Times New Roman"/>
          <w:i/>
          <w:iCs/>
        </w:rPr>
        <w:t>: The Economist Intelligence Unit N.A., Incorporated</w:t>
      </w:r>
      <w:r w:rsidRPr="008B7F37">
        <w:rPr>
          <w:rFonts w:ascii="Times New Roman" w:hAnsi="Times New Roman" w:cs="Times New Roman"/>
        </w:rPr>
        <w:t>, pp. 62-.</w:t>
      </w:r>
    </w:p>
    <w:p w14:paraId="5BF899C5" w14:textId="6B59F6A4" w:rsidR="005905A8" w:rsidRPr="008B7F37" w:rsidRDefault="005905A8" w:rsidP="00525215">
      <w:pPr>
        <w:spacing w:line="480" w:lineRule="auto"/>
        <w:rPr>
          <w:rFonts w:ascii="Times New Roman" w:hAnsi="Times New Roman" w:cs="Times New Roman"/>
        </w:rPr>
      </w:pPr>
      <w:r w:rsidRPr="008B7F37">
        <w:rPr>
          <w:rFonts w:ascii="Times New Roman" w:hAnsi="Times New Roman" w:cs="Times New Roman"/>
        </w:rPr>
        <w:t xml:space="preserve">Trades Unions Congress (2024) </w:t>
      </w:r>
      <w:r w:rsidR="00A451CC" w:rsidRPr="008B7F37">
        <w:rPr>
          <w:rFonts w:ascii="Times New Roman" w:hAnsi="Times New Roman" w:cs="Times New Roman"/>
        </w:rPr>
        <w:t>“</w:t>
      </w:r>
      <w:r w:rsidR="00C246D5" w:rsidRPr="008B7F37">
        <w:rPr>
          <w:rFonts w:ascii="Times New Roman" w:hAnsi="Times New Roman" w:cs="Times New Roman"/>
          <w:i/>
          <w:iCs/>
        </w:rPr>
        <w:t>Challenging Amazon report - Criticisms of Amazon</w:t>
      </w:r>
      <w:r w:rsidR="00A451CC" w:rsidRPr="008B7F37">
        <w:rPr>
          <w:rFonts w:ascii="Times New Roman" w:hAnsi="Times New Roman" w:cs="Times New Roman"/>
        </w:rPr>
        <w:t>”</w:t>
      </w:r>
      <w:r w:rsidR="00C246D5" w:rsidRPr="008B7F37">
        <w:rPr>
          <w:rFonts w:ascii="Times New Roman" w:hAnsi="Times New Roman" w:cs="Times New Roman"/>
        </w:rPr>
        <w:t xml:space="preserve"> Available at: </w:t>
      </w:r>
      <w:hyperlink r:id="rId31" w:history="1">
        <w:r w:rsidR="00C246D5" w:rsidRPr="008B7F37">
          <w:rPr>
            <w:rStyle w:val="Hyperlink"/>
            <w:rFonts w:ascii="Times New Roman" w:hAnsi="Times New Roman" w:cs="Times New Roman"/>
          </w:rPr>
          <w:t>https://www.tuc.org.uk/node/523929</w:t>
        </w:r>
      </w:hyperlink>
      <w:r w:rsidR="00C246D5" w:rsidRPr="008B7F37">
        <w:rPr>
          <w:rFonts w:ascii="Times New Roman" w:hAnsi="Times New Roman" w:cs="Times New Roman"/>
        </w:rPr>
        <w:t xml:space="preserve"> Accessed: 5</w:t>
      </w:r>
      <w:r w:rsidR="00C246D5" w:rsidRPr="008B7F37">
        <w:rPr>
          <w:rFonts w:ascii="Times New Roman" w:hAnsi="Times New Roman" w:cs="Times New Roman"/>
          <w:vertAlign w:val="superscript"/>
        </w:rPr>
        <w:t>th</w:t>
      </w:r>
      <w:r w:rsidR="00C246D5" w:rsidRPr="008B7F37">
        <w:rPr>
          <w:rFonts w:ascii="Times New Roman" w:hAnsi="Times New Roman" w:cs="Times New Roman"/>
        </w:rPr>
        <w:t xml:space="preserve"> December 2024</w:t>
      </w:r>
    </w:p>
    <w:p w14:paraId="29C9A5DD" w14:textId="77777777" w:rsidR="00293F77" w:rsidRPr="008B7F37" w:rsidRDefault="00293F77" w:rsidP="00525215">
      <w:pPr>
        <w:spacing w:line="480" w:lineRule="auto"/>
        <w:rPr>
          <w:rFonts w:ascii="Times New Roman" w:hAnsi="Times New Roman" w:cs="Times New Roman"/>
        </w:rPr>
      </w:pPr>
      <w:r w:rsidRPr="008B7F37">
        <w:rPr>
          <w:rFonts w:ascii="Times New Roman" w:hAnsi="Times New Roman" w:cs="Times New Roman"/>
        </w:rPr>
        <w:t>Trivedi C. (2020) “</w:t>
      </w:r>
      <w:r w:rsidRPr="008B7F37">
        <w:rPr>
          <w:rFonts w:ascii="Times New Roman" w:hAnsi="Times New Roman" w:cs="Times New Roman"/>
          <w:i/>
          <w:iCs/>
        </w:rPr>
        <w:t>Criticism of Taylor’s scientific management</w:t>
      </w:r>
      <w:r w:rsidRPr="008B7F37">
        <w:rPr>
          <w:rFonts w:ascii="Times New Roman" w:hAnsi="Times New Roman" w:cs="Times New Roman"/>
        </w:rPr>
        <w:t xml:space="preserve">” Available at: </w:t>
      </w:r>
      <w:hyperlink r:id="rId32" w:history="1">
        <w:r w:rsidRPr="008B7F37">
          <w:rPr>
            <w:rStyle w:val="Hyperlink"/>
            <w:rFonts w:ascii="Times New Roman" w:hAnsi="Times New Roman" w:cs="Times New Roman"/>
          </w:rPr>
          <w:t>https://conceptshacked.com/criticism-of-scientific-management/</w:t>
        </w:r>
      </w:hyperlink>
      <w:r w:rsidRPr="008B7F37">
        <w:rPr>
          <w:rFonts w:ascii="Times New Roman" w:hAnsi="Times New Roman" w:cs="Times New Roman"/>
        </w:rPr>
        <w:t xml:space="preserve">  Accessed: 10</w:t>
      </w:r>
      <w:r w:rsidRPr="008B7F37">
        <w:rPr>
          <w:rFonts w:ascii="Times New Roman" w:hAnsi="Times New Roman" w:cs="Times New Roman"/>
          <w:vertAlign w:val="superscript"/>
        </w:rPr>
        <w:t>th</w:t>
      </w:r>
      <w:r w:rsidRPr="008B7F37">
        <w:rPr>
          <w:rFonts w:ascii="Times New Roman" w:hAnsi="Times New Roman" w:cs="Times New Roman"/>
        </w:rPr>
        <w:t xml:space="preserve"> November 2024</w:t>
      </w:r>
    </w:p>
    <w:p w14:paraId="37ECE468" w14:textId="77777777" w:rsidR="00293F77" w:rsidRPr="008B7F37" w:rsidRDefault="00293F77" w:rsidP="00525215">
      <w:pPr>
        <w:spacing w:line="480" w:lineRule="auto"/>
        <w:rPr>
          <w:rFonts w:ascii="Times New Roman" w:hAnsi="Times New Roman" w:cs="Times New Roman"/>
        </w:rPr>
      </w:pPr>
      <w:r w:rsidRPr="008B7F37">
        <w:rPr>
          <w:rFonts w:ascii="Times New Roman" w:hAnsi="Times New Roman" w:cs="Times New Roman"/>
        </w:rPr>
        <w:t>Twin A. (2024) “</w:t>
      </w:r>
      <w:r w:rsidRPr="008B7F37">
        <w:rPr>
          <w:rFonts w:ascii="Times New Roman" w:hAnsi="Times New Roman" w:cs="Times New Roman"/>
          <w:i/>
          <w:iCs/>
        </w:rPr>
        <w:t>What Is Business Ethics? Definition, Principles, and Importance</w:t>
      </w:r>
      <w:r w:rsidRPr="008B7F37">
        <w:rPr>
          <w:rFonts w:ascii="Times New Roman" w:hAnsi="Times New Roman" w:cs="Times New Roman"/>
        </w:rPr>
        <w:t xml:space="preserve">” Available at: </w:t>
      </w:r>
      <w:hyperlink r:id="rId33" w:history="1">
        <w:r w:rsidRPr="008B7F37">
          <w:rPr>
            <w:rStyle w:val="Hyperlink"/>
            <w:rFonts w:ascii="Times New Roman" w:hAnsi="Times New Roman" w:cs="Times New Roman"/>
          </w:rPr>
          <w:t>https://www.investopedia.com/terms/b/business-ethics.asp</w:t>
        </w:r>
      </w:hyperlink>
      <w:r w:rsidRPr="008B7F37">
        <w:rPr>
          <w:rFonts w:ascii="Times New Roman" w:hAnsi="Times New Roman" w:cs="Times New Roman"/>
        </w:rPr>
        <w:t xml:space="preserve"> Accessed: 6</w:t>
      </w:r>
      <w:r w:rsidRPr="008B7F37">
        <w:rPr>
          <w:rFonts w:ascii="Times New Roman" w:hAnsi="Times New Roman" w:cs="Times New Roman"/>
          <w:vertAlign w:val="superscript"/>
        </w:rPr>
        <w:t>th</w:t>
      </w:r>
      <w:r w:rsidRPr="008B7F37">
        <w:rPr>
          <w:rFonts w:ascii="Times New Roman" w:hAnsi="Times New Roman" w:cs="Times New Roman"/>
        </w:rPr>
        <w:t xml:space="preserve"> November 2024</w:t>
      </w:r>
    </w:p>
    <w:p w14:paraId="6FBDB388" w14:textId="00F71986" w:rsidR="00CC2539" w:rsidRPr="008B7F37" w:rsidRDefault="00DC6CAC" w:rsidP="00525215">
      <w:pPr>
        <w:spacing w:line="480" w:lineRule="auto"/>
        <w:rPr>
          <w:rFonts w:ascii="Times New Roman" w:hAnsi="Times New Roman" w:cs="Times New Roman"/>
        </w:rPr>
      </w:pPr>
      <w:r w:rsidRPr="008B7F37">
        <w:rPr>
          <w:rFonts w:ascii="Times New Roman" w:hAnsi="Times New Roman" w:cs="Times New Roman"/>
        </w:rPr>
        <w:t>University of Minnesota (2024) “</w:t>
      </w:r>
      <w:r w:rsidR="00C15581" w:rsidRPr="008B7F37">
        <w:rPr>
          <w:rFonts w:ascii="Times New Roman" w:hAnsi="Times New Roman" w:cs="Times New Roman"/>
          <w:i/>
          <w:iCs/>
        </w:rPr>
        <w:t>Benefits to consensus decision making</w:t>
      </w:r>
      <w:r w:rsidRPr="008B7F37">
        <w:rPr>
          <w:rFonts w:ascii="Times New Roman" w:hAnsi="Times New Roman" w:cs="Times New Roman"/>
          <w:i/>
          <w:iCs/>
        </w:rPr>
        <w:t>”</w:t>
      </w:r>
      <w:r w:rsidR="00C15581" w:rsidRPr="008B7F37">
        <w:rPr>
          <w:rFonts w:ascii="Times New Roman" w:hAnsi="Times New Roman" w:cs="Times New Roman"/>
        </w:rPr>
        <w:t xml:space="preserve"> Available at: </w:t>
      </w:r>
      <w:hyperlink r:id="rId34" w:history="1">
        <w:r w:rsidR="00C15581" w:rsidRPr="008B7F37">
          <w:rPr>
            <w:rStyle w:val="Hyperlink"/>
            <w:rFonts w:ascii="Times New Roman" w:hAnsi="Times New Roman" w:cs="Times New Roman"/>
          </w:rPr>
          <w:t>https://extension.umn.edu/leadership-development/benefits-consensus-decision-making</w:t>
        </w:r>
      </w:hyperlink>
      <w:r w:rsidR="00C15581" w:rsidRPr="008B7F37">
        <w:rPr>
          <w:rFonts w:ascii="Times New Roman" w:hAnsi="Times New Roman" w:cs="Times New Roman"/>
        </w:rPr>
        <w:t xml:space="preserve"> Accessed: 6</w:t>
      </w:r>
      <w:r w:rsidR="00C15581" w:rsidRPr="008B7F37">
        <w:rPr>
          <w:rFonts w:ascii="Times New Roman" w:hAnsi="Times New Roman" w:cs="Times New Roman"/>
          <w:vertAlign w:val="superscript"/>
        </w:rPr>
        <w:t>th</w:t>
      </w:r>
      <w:r w:rsidR="00C15581" w:rsidRPr="008B7F37">
        <w:rPr>
          <w:rFonts w:ascii="Times New Roman" w:hAnsi="Times New Roman" w:cs="Times New Roman"/>
        </w:rPr>
        <w:t xml:space="preserve"> December 2024</w:t>
      </w:r>
    </w:p>
    <w:p w14:paraId="16032A72" w14:textId="77777777" w:rsidR="00293F77" w:rsidRPr="008B7F37" w:rsidRDefault="00293F77" w:rsidP="00525215">
      <w:pPr>
        <w:spacing w:line="480" w:lineRule="auto"/>
        <w:rPr>
          <w:rFonts w:ascii="Times New Roman" w:hAnsi="Times New Roman" w:cs="Times New Roman"/>
        </w:rPr>
      </w:pPr>
      <w:r w:rsidRPr="008B7F37">
        <w:rPr>
          <w:rFonts w:ascii="Times New Roman" w:hAnsi="Times New Roman" w:cs="Times New Roman"/>
        </w:rPr>
        <w:t>Villanova University (2022) “</w:t>
      </w:r>
      <w:r w:rsidRPr="008B7F37">
        <w:rPr>
          <w:rFonts w:ascii="Times New Roman" w:hAnsi="Times New Roman" w:cs="Times New Roman"/>
          <w:i/>
          <w:iCs/>
        </w:rPr>
        <w:t>Scientific Management Theory Explained</w:t>
      </w:r>
      <w:r w:rsidRPr="008B7F37">
        <w:rPr>
          <w:rFonts w:ascii="Times New Roman" w:hAnsi="Times New Roman" w:cs="Times New Roman"/>
        </w:rPr>
        <w:t xml:space="preserve">” Available at: </w:t>
      </w:r>
      <w:hyperlink r:id="rId35" w:history="1">
        <w:r w:rsidRPr="008B7F37">
          <w:rPr>
            <w:rStyle w:val="Hyperlink"/>
            <w:rFonts w:ascii="Times New Roman" w:hAnsi="Times New Roman" w:cs="Times New Roman"/>
          </w:rPr>
          <w:t>Scientific Management Theory: Definition, History, Principles, Goals</w:t>
        </w:r>
      </w:hyperlink>
      <w:r w:rsidRPr="008B7F37">
        <w:rPr>
          <w:rFonts w:ascii="Times New Roman" w:hAnsi="Times New Roman" w:cs="Times New Roman"/>
        </w:rPr>
        <w:t xml:space="preserve"> Accessed: 28</w:t>
      </w:r>
      <w:r w:rsidRPr="008B7F37">
        <w:rPr>
          <w:rFonts w:ascii="Times New Roman" w:hAnsi="Times New Roman" w:cs="Times New Roman"/>
          <w:vertAlign w:val="superscript"/>
        </w:rPr>
        <w:t>th</w:t>
      </w:r>
      <w:r w:rsidRPr="008B7F37">
        <w:rPr>
          <w:rFonts w:ascii="Times New Roman" w:hAnsi="Times New Roman" w:cs="Times New Roman"/>
        </w:rPr>
        <w:t xml:space="preserve"> October 2024</w:t>
      </w:r>
    </w:p>
    <w:p w14:paraId="128027E4" w14:textId="77777777" w:rsidR="00293F77" w:rsidRPr="008B7F37" w:rsidRDefault="00293F77" w:rsidP="00525215">
      <w:pPr>
        <w:spacing w:line="480" w:lineRule="auto"/>
        <w:rPr>
          <w:rFonts w:ascii="Times New Roman" w:hAnsi="Times New Roman" w:cs="Times New Roman"/>
        </w:rPr>
      </w:pPr>
      <w:r w:rsidRPr="008B7F37">
        <w:rPr>
          <w:rFonts w:ascii="Times New Roman" w:hAnsi="Times New Roman" w:cs="Times New Roman"/>
        </w:rPr>
        <w:t>Wasieleski, D. M., &amp; Weber, J. (Eds.). (2019). ‘</w:t>
      </w:r>
      <w:r w:rsidRPr="008B7F37">
        <w:rPr>
          <w:rFonts w:ascii="Times New Roman" w:hAnsi="Times New Roman" w:cs="Times New Roman"/>
          <w:i/>
          <w:iCs/>
        </w:rPr>
        <w:t>Business ethics’</w:t>
      </w:r>
      <w:r w:rsidRPr="008B7F37">
        <w:rPr>
          <w:rFonts w:ascii="Times New Roman" w:hAnsi="Times New Roman" w:cs="Times New Roman"/>
        </w:rPr>
        <w:t xml:space="preserve"> (1st ed.). Emerald Publishing.</w:t>
      </w:r>
    </w:p>
    <w:p w14:paraId="59870C73" w14:textId="77777777" w:rsidR="00293F77" w:rsidRPr="008B7F37" w:rsidRDefault="00293F77" w:rsidP="00525215">
      <w:pPr>
        <w:spacing w:line="480" w:lineRule="auto"/>
        <w:rPr>
          <w:rFonts w:ascii="Times New Roman" w:hAnsi="Times New Roman" w:cs="Times New Roman"/>
        </w:rPr>
      </w:pPr>
      <w:r w:rsidRPr="00D03690">
        <w:rPr>
          <w:rFonts w:ascii="Times New Roman" w:hAnsi="Times New Roman" w:cs="Times New Roman"/>
        </w:rPr>
        <w:lastRenderedPageBreak/>
        <w:t>Wooll M. (2021) “</w:t>
      </w:r>
      <w:r w:rsidRPr="00D03690">
        <w:rPr>
          <w:rFonts w:ascii="Times New Roman" w:hAnsi="Times New Roman" w:cs="Times New Roman"/>
          <w:i/>
          <w:iCs/>
        </w:rPr>
        <w:t>Autonomy at work is important: Here are 9 ways to encourage it</w:t>
      </w:r>
      <w:r w:rsidRPr="00D03690">
        <w:rPr>
          <w:rFonts w:ascii="Times New Roman" w:hAnsi="Times New Roman" w:cs="Times New Roman"/>
        </w:rPr>
        <w:t xml:space="preserve">” Available at: </w:t>
      </w:r>
      <w:hyperlink r:id="rId36" w:history="1">
        <w:r w:rsidRPr="00D03690">
          <w:rPr>
            <w:rStyle w:val="Hyperlink"/>
            <w:rFonts w:ascii="Times New Roman" w:hAnsi="Times New Roman" w:cs="Times New Roman"/>
          </w:rPr>
          <w:t>Autonomy at Work Is Important. Here's Why and 9 Tips to Encourage it</w:t>
        </w:r>
      </w:hyperlink>
      <w:r w:rsidRPr="00D03690">
        <w:rPr>
          <w:rFonts w:ascii="Times New Roman" w:hAnsi="Times New Roman" w:cs="Times New Roman"/>
        </w:rPr>
        <w:t xml:space="preserve"> Accessed: 30</w:t>
      </w:r>
      <w:r w:rsidRPr="00D03690">
        <w:rPr>
          <w:rFonts w:ascii="Times New Roman" w:hAnsi="Times New Roman" w:cs="Times New Roman"/>
          <w:vertAlign w:val="superscript"/>
        </w:rPr>
        <w:t>th</w:t>
      </w:r>
      <w:r w:rsidRPr="00D03690">
        <w:rPr>
          <w:rFonts w:ascii="Times New Roman" w:hAnsi="Times New Roman" w:cs="Times New Roman"/>
        </w:rPr>
        <w:t xml:space="preserve"> October 2024</w:t>
      </w:r>
    </w:p>
    <w:p w14:paraId="2CF58194" w14:textId="77777777" w:rsidR="00293F77" w:rsidRPr="008B7F37" w:rsidRDefault="00293F77" w:rsidP="00525215">
      <w:pPr>
        <w:spacing w:line="480" w:lineRule="auto"/>
        <w:rPr>
          <w:rFonts w:ascii="Times New Roman" w:hAnsi="Times New Roman" w:cs="Times New Roman"/>
        </w:rPr>
      </w:pPr>
      <w:r w:rsidRPr="008B7F37">
        <w:rPr>
          <w:rFonts w:ascii="Times New Roman" w:hAnsi="Times New Roman" w:cs="Times New Roman"/>
        </w:rPr>
        <w:t xml:space="preserve"> Xu X., Wang Y., Li M. and Kwan H. K. (2021) ‘Paradoxical Effects of Performance Pressure on Employees’ In-Role Behaviors: An Approach/Avoidance Model’, </w:t>
      </w:r>
      <w:r w:rsidRPr="008B7F37">
        <w:rPr>
          <w:rFonts w:ascii="Times New Roman" w:hAnsi="Times New Roman" w:cs="Times New Roman"/>
          <w:i/>
          <w:iCs/>
        </w:rPr>
        <w:t>Frontiers in psychology</w:t>
      </w:r>
      <w:r w:rsidRPr="008B7F37">
        <w:rPr>
          <w:rFonts w:ascii="Times New Roman" w:hAnsi="Times New Roman" w:cs="Times New Roman"/>
        </w:rPr>
        <w:t>, Volume 12</w:t>
      </w:r>
    </w:p>
    <w:p w14:paraId="1CA525BB" w14:textId="32E7CE0A" w:rsidR="005905A8" w:rsidRPr="008B7F37" w:rsidRDefault="005905A8" w:rsidP="00676FD7">
      <w:pPr>
        <w:rPr>
          <w:rFonts w:ascii="Times New Roman" w:hAnsi="Times New Roman" w:cs="Times New Roman"/>
        </w:rPr>
      </w:pPr>
    </w:p>
    <w:p w14:paraId="0A663E06" w14:textId="77777777" w:rsidR="004E525D" w:rsidRPr="008B7F37" w:rsidRDefault="004E525D" w:rsidP="00DB7FFD">
      <w:pPr>
        <w:rPr>
          <w:rFonts w:ascii="Times New Roman" w:hAnsi="Times New Roman" w:cs="Times New Roman"/>
        </w:rPr>
      </w:pPr>
    </w:p>
    <w:p w14:paraId="1E75F57A" w14:textId="77777777" w:rsidR="00F95894" w:rsidRPr="008B7F37" w:rsidRDefault="00F95894" w:rsidP="00676FD7">
      <w:pPr>
        <w:rPr>
          <w:rFonts w:ascii="Times New Roman" w:hAnsi="Times New Roman" w:cs="Times New Roman"/>
        </w:rPr>
      </w:pPr>
    </w:p>
    <w:p w14:paraId="548F796C" w14:textId="77777777" w:rsidR="00EC7200" w:rsidRPr="008B7F37" w:rsidRDefault="00EC7200">
      <w:pPr>
        <w:rPr>
          <w:rFonts w:ascii="Times New Roman" w:hAnsi="Times New Roman" w:cs="Times New Roman"/>
        </w:rPr>
      </w:pPr>
    </w:p>
    <w:sectPr w:rsidR="00EC7200" w:rsidRPr="008B7F37" w:rsidSect="003B4EAA">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4F3B8D" w14:textId="77777777" w:rsidR="00BB58FF" w:rsidRDefault="00BB58FF" w:rsidP="00AB2B92">
      <w:pPr>
        <w:spacing w:after="0" w:line="240" w:lineRule="auto"/>
      </w:pPr>
      <w:r>
        <w:separator/>
      </w:r>
    </w:p>
  </w:endnote>
  <w:endnote w:type="continuationSeparator" w:id="0">
    <w:p w14:paraId="3931DEBB" w14:textId="77777777" w:rsidR="00BB58FF" w:rsidRDefault="00BB58FF" w:rsidP="00AB2B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TTimes New Roman">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5519112"/>
      <w:docPartObj>
        <w:docPartGallery w:val="Page Numbers (Bottom of Page)"/>
        <w:docPartUnique/>
      </w:docPartObj>
    </w:sdtPr>
    <w:sdtEndPr>
      <w:rPr>
        <w:noProof/>
      </w:rPr>
    </w:sdtEndPr>
    <w:sdtContent>
      <w:p w14:paraId="14367413" w14:textId="6CAD39E9" w:rsidR="000D7750" w:rsidRDefault="000D7750">
        <w:pPr>
          <w:pStyle w:val="Footer"/>
        </w:pPr>
        <w:r>
          <w:fldChar w:fldCharType="begin"/>
        </w:r>
        <w:r>
          <w:instrText xml:space="preserve"> PAGE   \* MERGEFORMAT </w:instrText>
        </w:r>
        <w:r>
          <w:fldChar w:fldCharType="separate"/>
        </w:r>
        <w:r>
          <w:rPr>
            <w:noProof/>
          </w:rPr>
          <w:t>2</w:t>
        </w:r>
        <w:r>
          <w:rPr>
            <w:noProof/>
          </w:rPr>
          <w:fldChar w:fldCharType="end"/>
        </w:r>
      </w:p>
    </w:sdtContent>
  </w:sdt>
  <w:p w14:paraId="52FB18F0" w14:textId="77777777" w:rsidR="000D7750" w:rsidRDefault="000D77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6E976F" w14:textId="77777777" w:rsidR="00BB58FF" w:rsidRDefault="00BB58FF" w:rsidP="00AB2B92">
      <w:pPr>
        <w:spacing w:after="0" w:line="240" w:lineRule="auto"/>
      </w:pPr>
      <w:r>
        <w:separator/>
      </w:r>
    </w:p>
  </w:footnote>
  <w:footnote w:type="continuationSeparator" w:id="0">
    <w:p w14:paraId="62DD8D57" w14:textId="77777777" w:rsidR="00BB58FF" w:rsidRDefault="00BB58FF" w:rsidP="00AB2B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41E1B"/>
    <w:multiLevelType w:val="hybridMultilevel"/>
    <w:tmpl w:val="E5A6928E"/>
    <w:lvl w:ilvl="0" w:tplc="FF2E412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A90A0D"/>
    <w:multiLevelType w:val="hybridMultilevel"/>
    <w:tmpl w:val="6CD6B936"/>
    <w:lvl w:ilvl="0" w:tplc="5EB850C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F47FBF"/>
    <w:multiLevelType w:val="multilevel"/>
    <w:tmpl w:val="2108A138"/>
    <w:lvl w:ilvl="0">
      <w:start w:val="1"/>
      <w:numFmt w:val="decimal"/>
      <w:lvlText w:val="%1.0"/>
      <w:lvlJc w:val="left"/>
      <w:pPr>
        <w:ind w:left="590" w:hanging="590"/>
      </w:pPr>
      <w:rPr>
        <w:rFonts w:ascii="Times New Roman" w:hAnsi="Times New Roman" w:cs="Times New Roman" w:hint="default"/>
      </w:rPr>
    </w:lvl>
    <w:lvl w:ilvl="1">
      <w:start w:val="1"/>
      <w:numFmt w:val="decimal"/>
      <w:lvlText w:val="%1.%2"/>
      <w:lvlJc w:val="left"/>
      <w:pPr>
        <w:ind w:left="1310" w:hanging="5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C1227A6"/>
    <w:multiLevelType w:val="hybridMultilevel"/>
    <w:tmpl w:val="E69EF192"/>
    <w:lvl w:ilvl="0" w:tplc="FFDAFFD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B27BA1"/>
    <w:multiLevelType w:val="multilevel"/>
    <w:tmpl w:val="521EC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386ED7"/>
    <w:multiLevelType w:val="hybridMultilevel"/>
    <w:tmpl w:val="174405EA"/>
    <w:lvl w:ilvl="0" w:tplc="4C0E473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155401"/>
    <w:multiLevelType w:val="hybridMultilevel"/>
    <w:tmpl w:val="573AD098"/>
    <w:lvl w:ilvl="0" w:tplc="F54C303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B4578E"/>
    <w:multiLevelType w:val="multilevel"/>
    <w:tmpl w:val="71181E4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933592619">
    <w:abstractNumId w:val="6"/>
  </w:num>
  <w:num w:numId="2" w16cid:durableId="805396092">
    <w:abstractNumId w:val="0"/>
  </w:num>
  <w:num w:numId="3" w16cid:durableId="122888754">
    <w:abstractNumId w:val="3"/>
  </w:num>
  <w:num w:numId="4" w16cid:durableId="1624188287">
    <w:abstractNumId w:val="1"/>
  </w:num>
  <w:num w:numId="5" w16cid:durableId="1271279679">
    <w:abstractNumId w:val="5"/>
  </w:num>
  <w:num w:numId="6" w16cid:durableId="420764133">
    <w:abstractNumId w:val="4"/>
  </w:num>
  <w:num w:numId="7" w16cid:durableId="134958911">
    <w:abstractNumId w:val="7"/>
  </w:num>
  <w:num w:numId="8" w16cid:durableId="18981277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AD7"/>
    <w:rsid w:val="000020A3"/>
    <w:rsid w:val="00003616"/>
    <w:rsid w:val="000039B5"/>
    <w:rsid w:val="00012DB7"/>
    <w:rsid w:val="00013244"/>
    <w:rsid w:val="00013443"/>
    <w:rsid w:val="00014CAD"/>
    <w:rsid w:val="00015CAF"/>
    <w:rsid w:val="000168FE"/>
    <w:rsid w:val="00016DC8"/>
    <w:rsid w:val="000170AD"/>
    <w:rsid w:val="00017BF1"/>
    <w:rsid w:val="000210A6"/>
    <w:rsid w:val="0002291F"/>
    <w:rsid w:val="0002326F"/>
    <w:rsid w:val="00027B19"/>
    <w:rsid w:val="00030471"/>
    <w:rsid w:val="00031743"/>
    <w:rsid w:val="00032634"/>
    <w:rsid w:val="00033799"/>
    <w:rsid w:val="00033922"/>
    <w:rsid w:val="00033C73"/>
    <w:rsid w:val="00033D41"/>
    <w:rsid w:val="00034877"/>
    <w:rsid w:val="000362F9"/>
    <w:rsid w:val="000369EE"/>
    <w:rsid w:val="00036D14"/>
    <w:rsid w:val="00036F4D"/>
    <w:rsid w:val="00040808"/>
    <w:rsid w:val="00045AFE"/>
    <w:rsid w:val="00045EE2"/>
    <w:rsid w:val="00046BFA"/>
    <w:rsid w:val="00047FCA"/>
    <w:rsid w:val="00052F1C"/>
    <w:rsid w:val="000538DD"/>
    <w:rsid w:val="0005409A"/>
    <w:rsid w:val="00060AC3"/>
    <w:rsid w:val="00076E73"/>
    <w:rsid w:val="00076F9B"/>
    <w:rsid w:val="00077A44"/>
    <w:rsid w:val="0008384E"/>
    <w:rsid w:val="00083F5B"/>
    <w:rsid w:val="00084989"/>
    <w:rsid w:val="00087BC0"/>
    <w:rsid w:val="00091448"/>
    <w:rsid w:val="000947F6"/>
    <w:rsid w:val="00096E29"/>
    <w:rsid w:val="00097C3C"/>
    <w:rsid w:val="000A1FE5"/>
    <w:rsid w:val="000A2751"/>
    <w:rsid w:val="000A4844"/>
    <w:rsid w:val="000A5B97"/>
    <w:rsid w:val="000A720B"/>
    <w:rsid w:val="000A7260"/>
    <w:rsid w:val="000B00AC"/>
    <w:rsid w:val="000B2033"/>
    <w:rsid w:val="000B31EA"/>
    <w:rsid w:val="000B470E"/>
    <w:rsid w:val="000B5AD9"/>
    <w:rsid w:val="000C02CB"/>
    <w:rsid w:val="000C61D6"/>
    <w:rsid w:val="000C7262"/>
    <w:rsid w:val="000D03FC"/>
    <w:rsid w:val="000D408C"/>
    <w:rsid w:val="000D5372"/>
    <w:rsid w:val="000D7750"/>
    <w:rsid w:val="000E0052"/>
    <w:rsid w:val="000E0D3A"/>
    <w:rsid w:val="000E3B41"/>
    <w:rsid w:val="000E401A"/>
    <w:rsid w:val="000E5849"/>
    <w:rsid w:val="000E6404"/>
    <w:rsid w:val="000F0BEA"/>
    <w:rsid w:val="000F0E92"/>
    <w:rsid w:val="000F1625"/>
    <w:rsid w:val="000F183A"/>
    <w:rsid w:val="000F2B94"/>
    <w:rsid w:val="000F3ED4"/>
    <w:rsid w:val="000F57D7"/>
    <w:rsid w:val="000F6D20"/>
    <w:rsid w:val="00101A80"/>
    <w:rsid w:val="00103A3F"/>
    <w:rsid w:val="00107427"/>
    <w:rsid w:val="00107DE7"/>
    <w:rsid w:val="00111223"/>
    <w:rsid w:val="001136B2"/>
    <w:rsid w:val="00113B64"/>
    <w:rsid w:val="00117063"/>
    <w:rsid w:val="00121A30"/>
    <w:rsid w:val="001227A3"/>
    <w:rsid w:val="00122E70"/>
    <w:rsid w:val="001248CF"/>
    <w:rsid w:val="00124A89"/>
    <w:rsid w:val="001253AD"/>
    <w:rsid w:val="001258C9"/>
    <w:rsid w:val="00126B76"/>
    <w:rsid w:val="001310B6"/>
    <w:rsid w:val="001312F7"/>
    <w:rsid w:val="0013365A"/>
    <w:rsid w:val="001342D9"/>
    <w:rsid w:val="00134372"/>
    <w:rsid w:val="001429CA"/>
    <w:rsid w:val="00143CF3"/>
    <w:rsid w:val="00144540"/>
    <w:rsid w:val="0014524F"/>
    <w:rsid w:val="00146492"/>
    <w:rsid w:val="001466A4"/>
    <w:rsid w:val="00146D82"/>
    <w:rsid w:val="00151F41"/>
    <w:rsid w:val="001520CE"/>
    <w:rsid w:val="00160202"/>
    <w:rsid w:val="0016250A"/>
    <w:rsid w:val="001660A4"/>
    <w:rsid w:val="001661CC"/>
    <w:rsid w:val="001677B6"/>
    <w:rsid w:val="00167ED9"/>
    <w:rsid w:val="001733CC"/>
    <w:rsid w:val="00174675"/>
    <w:rsid w:val="001773DA"/>
    <w:rsid w:val="00180F1C"/>
    <w:rsid w:val="001819AD"/>
    <w:rsid w:val="00182AD4"/>
    <w:rsid w:val="00183C93"/>
    <w:rsid w:val="00185C1D"/>
    <w:rsid w:val="001874EE"/>
    <w:rsid w:val="00190FF3"/>
    <w:rsid w:val="001926AA"/>
    <w:rsid w:val="00193118"/>
    <w:rsid w:val="001954D1"/>
    <w:rsid w:val="001956CF"/>
    <w:rsid w:val="001A0E4D"/>
    <w:rsid w:val="001A18B6"/>
    <w:rsid w:val="001A1D15"/>
    <w:rsid w:val="001A2242"/>
    <w:rsid w:val="001A382C"/>
    <w:rsid w:val="001A4C1B"/>
    <w:rsid w:val="001A6FE8"/>
    <w:rsid w:val="001A76B8"/>
    <w:rsid w:val="001B1722"/>
    <w:rsid w:val="001B2619"/>
    <w:rsid w:val="001B3310"/>
    <w:rsid w:val="001B3BE3"/>
    <w:rsid w:val="001B3DE4"/>
    <w:rsid w:val="001B4E42"/>
    <w:rsid w:val="001B5726"/>
    <w:rsid w:val="001B6B84"/>
    <w:rsid w:val="001B7B45"/>
    <w:rsid w:val="001C37B4"/>
    <w:rsid w:val="001C4497"/>
    <w:rsid w:val="001C5BDF"/>
    <w:rsid w:val="001D0407"/>
    <w:rsid w:val="001D132F"/>
    <w:rsid w:val="001D5597"/>
    <w:rsid w:val="001D58B5"/>
    <w:rsid w:val="001D79F5"/>
    <w:rsid w:val="001E0683"/>
    <w:rsid w:val="001E2BCF"/>
    <w:rsid w:val="001E5DD1"/>
    <w:rsid w:val="001E76BC"/>
    <w:rsid w:val="001F1000"/>
    <w:rsid w:val="001F1186"/>
    <w:rsid w:val="001F6738"/>
    <w:rsid w:val="001F6C2F"/>
    <w:rsid w:val="001F7555"/>
    <w:rsid w:val="001F7FBD"/>
    <w:rsid w:val="00200970"/>
    <w:rsid w:val="00201874"/>
    <w:rsid w:val="00201C7A"/>
    <w:rsid w:val="00202018"/>
    <w:rsid w:val="00203842"/>
    <w:rsid w:val="00205C3E"/>
    <w:rsid w:val="00206197"/>
    <w:rsid w:val="00210AD7"/>
    <w:rsid w:val="0021343A"/>
    <w:rsid w:val="00220A98"/>
    <w:rsid w:val="00220C94"/>
    <w:rsid w:val="00222294"/>
    <w:rsid w:val="002224CF"/>
    <w:rsid w:val="00225190"/>
    <w:rsid w:val="00225E2C"/>
    <w:rsid w:val="002279C1"/>
    <w:rsid w:val="0023031F"/>
    <w:rsid w:val="002312AC"/>
    <w:rsid w:val="002341DD"/>
    <w:rsid w:val="002366C8"/>
    <w:rsid w:val="00237D1E"/>
    <w:rsid w:val="002407D0"/>
    <w:rsid w:val="00244760"/>
    <w:rsid w:val="00245E44"/>
    <w:rsid w:val="00245FD7"/>
    <w:rsid w:val="002505F3"/>
    <w:rsid w:val="00255F92"/>
    <w:rsid w:val="002571BD"/>
    <w:rsid w:val="002606CF"/>
    <w:rsid w:val="00262839"/>
    <w:rsid w:val="00262C9E"/>
    <w:rsid w:val="00262F19"/>
    <w:rsid w:val="002632A5"/>
    <w:rsid w:val="002651E7"/>
    <w:rsid w:val="0026791C"/>
    <w:rsid w:val="00267C17"/>
    <w:rsid w:val="00270C7B"/>
    <w:rsid w:val="00275939"/>
    <w:rsid w:val="002765F2"/>
    <w:rsid w:val="0027749C"/>
    <w:rsid w:val="002810CB"/>
    <w:rsid w:val="0028325B"/>
    <w:rsid w:val="00287F28"/>
    <w:rsid w:val="00293F77"/>
    <w:rsid w:val="0029402F"/>
    <w:rsid w:val="002A2123"/>
    <w:rsid w:val="002A2987"/>
    <w:rsid w:val="002A2F9C"/>
    <w:rsid w:val="002B1684"/>
    <w:rsid w:val="002B2119"/>
    <w:rsid w:val="002B2723"/>
    <w:rsid w:val="002B36FF"/>
    <w:rsid w:val="002B3C6E"/>
    <w:rsid w:val="002B4D46"/>
    <w:rsid w:val="002B5378"/>
    <w:rsid w:val="002C04FF"/>
    <w:rsid w:val="002C0946"/>
    <w:rsid w:val="002C3851"/>
    <w:rsid w:val="002C4133"/>
    <w:rsid w:val="002C5D1C"/>
    <w:rsid w:val="002C6234"/>
    <w:rsid w:val="002C6785"/>
    <w:rsid w:val="002D0A6D"/>
    <w:rsid w:val="002D2B0F"/>
    <w:rsid w:val="002D44E6"/>
    <w:rsid w:val="002D4737"/>
    <w:rsid w:val="002D5079"/>
    <w:rsid w:val="002D7154"/>
    <w:rsid w:val="002D7170"/>
    <w:rsid w:val="002E482C"/>
    <w:rsid w:val="002E5893"/>
    <w:rsid w:val="002E7790"/>
    <w:rsid w:val="002F0CF4"/>
    <w:rsid w:val="002F17A5"/>
    <w:rsid w:val="002F1C10"/>
    <w:rsid w:val="002F1E3E"/>
    <w:rsid w:val="002F326F"/>
    <w:rsid w:val="002F4691"/>
    <w:rsid w:val="002F4F13"/>
    <w:rsid w:val="002F7E27"/>
    <w:rsid w:val="00303AB5"/>
    <w:rsid w:val="00305983"/>
    <w:rsid w:val="00305BED"/>
    <w:rsid w:val="0030676E"/>
    <w:rsid w:val="003119B2"/>
    <w:rsid w:val="003141D3"/>
    <w:rsid w:val="00314473"/>
    <w:rsid w:val="003154E8"/>
    <w:rsid w:val="00320CF2"/>
    <w:rsid w:val="00323A91"/>
    <w:rsid w:val="003263A9"/>
    <w:rsid w:val="00326C36"/>
    <w:rsid w:val="00331761"/>
    <w:rsid w:val="00331B66"/>
    <w:rsid w:val="00331C9F"/>
    <w:rsid w:val="00333102"/>
    <w:rsid w:val="00336E1F"/>
    <w:rsid w:val="0033778C"/>
    <w:rsid w:val="00337BBD"/>
    <w:rsid w:val="0034120A"/>
    <w:rsid w:val="003433E4"/>
    <w:rsid w:val="00343FE3"/>
    <w:rsid w:val="003464B3"/>
    <w:rsid w:val="00350672"/>
    <w:rsid w:val="003548C6"/>
    <w:rsid w:val="003548D9"/>
    <w:rsid w:val="00357369"/>
    <w:rsid w:val="00360EA3"/>
    <w:rsid w:val="003614D5"/>
    <w:rsid w:val="003618B9"/>
    <w:rsid w:val="003623BA"/>
    <w:rsid w:val="003638DD"/>
    <w:rsid w:val="003667C7"/>
    <w:rsid w:val="00366E6E"/>
    <w:rsid w:val="00371612"/>
    <w:rsid w:val="0037161B"/>
    <w:rsid w:val="00371EE1"/>
    <w:rsid w:val="00372DEE"/>
    <w:rsid w:val="00376836"/>
    <w:rsid w:val="003775DB"/>
    <w:rsid w:val="00380DB3"/>
    <w:rsid w:val="00380FD0"/>
    <w:rsid w:val="003811A2"/>
    <w:rsid w:val="00381ADA"/>
    <w:rsid w:val="00381DE5"/>
    <w:rsid w:val="00382026"/>
    <w:rsid w:val="00382103"/>
    <w:rsid w:val="00382155"/>
    <w:rsid w:val="00383EBC"/>
    <w:rsid w:val="0038520E"/>
    <w:rsid w:val="00386128"/>
    <w:rsid w:val="00386512"/>
    <w:rsid w:val="00386C63"/>
    <w:rsid w:val="00387061"/>
    <w:rsid w:val="003877C5"/>
    <w:rsid w:val="00392136"/>
    <w:rsid w:val="00394F9D"/>
    <w:rsid w:val="00395FC0"/>
    <w:rsid w:val="003960C1"/>
    <w:rsid w:val="00396A50"/>
    <w:rsid w:val="0039752A"/>
    <w:rsid w:val="00397BBA"/>
    <w:rsid w:val="003A022A"/>
    <w:rsid w:val="003A2D02"/>
    <w:rsid w:val="003A3E42"/>
    <w:rsid w:val="003A521F"/>
    <w:rsid w:val="003B2FA2"/>
    <w:rsid w:val="003B37C1"/>
    <w:rsid w:val="003B4EAA"/>
    <w:rsid w:val="003C19FE"/>
    <w:rsid w:val="003C24CE"/>
    <w:rsid w:val="003C3740"/>
    <w:rsid w:val="003C381D"/>
    <w:rsid w:val="003D0E69"/>
    <w:rsid w:val="003D1E06"/>
    <w:rsid w:val="003D2C5C"/>
    <w:rsid w:val="003D4D98"/>
    <w:rsid w:val="003E0DDF"/>
    <w:rsid w:val="003E1823"/>
    <w:rsid w:val="003E1A0E"/>
    <w:rsid w:val="003E5C8E"/>
    <w:rsid w:val="003F040D"/>
    <w:rsid w:val="003F0EF5"/>
    <w:rsid w:val="003F1808"/>
    <w:rsid w:val="003F3BD5"/>
    <w:rsid w:val="003F3F3A"/>
    <w:rsid w:val="003F45FB"/>
    <w:rsid w:val="003F4DC3"/>
    <w:rsid w:val="003F6C85"/>
    <w:rsid w:val="003F7407"/>
    <w:rsid w:val="003F7DBE"/>
    <w:rsid w:val="00400584"/>
    <w:rsid w:val="00400C29"/>
    <w:rsid w:val="00400E23"/>
    <w:rsid w:val="004020F7"/>
    <w:rsid w:val="00404D3D"/>
    <w:rsid w:val="0040506C"/>
    <w:rsid w:val="00405A58"/>
    <w:rsid w:val="00405C2C"/>
    <w:rsid w:val="00412A64"/>
    <w:rsid w:val="00415A61"/>
    <w:rsid w:val="00421E13"/>
    <w:rsid w:val="00426FC4"/>
    <w:rsid w:val="00426FEF"/>
    <w:rsid w:val="0042739A"/>
    <w:rsid w:val="00427689"/>
    <w:rsid w:val="004338C9"/>
    <w:rsid w:val="0043411F"/>
    <w:rsid w:val="00435CE3"/>
    <w:rsid w:val="00436024"/>
    <w:rsid w:val="00436F1B"/>
    <w:rsid w:val="00437B86"/>
    <w:rsid w:val="00440990"/>
    <w:rsid w:val="00440C1A"/>
    <w:rsid w:val="00440EA2"/>
    <w:rsid w:val="004415D3"/>
    <w:rsid w:val="00441CF6"/>
    <w:rsid w:val="00452B8D"/>
    <w:rsid w:val="00452CC2"/>
    <w:rsid w:val="0045465D"/>
    <w:rsid w:val="00462A10"/>
    <w:rsid w:val="00464761"/>
    <w:rsid w:val="00470363"/>
    <w:rsid w:val="00470385"/>
    <w:rsid w:val="004706D6"/>
    <w:rsid w:val="0047327C"/>
    <w:rsid w:val="00477C10"/>
    <w:rsid w:val="00480333"/>
    <w:rsid w:val="00480A5B"/>
    <w:rsid w:val="00485D79"/>
    <w:rsid w:val="00486328"/>
    <w:rsid w:val="0049082F"/>
    <w:rsid w:val="0049102D"/>
    <w:rsid w:val="004927E6"/>
    <w:rsid w:val="00493241"/>
    <w:rsid w:val="0049380C"/>
    <w:rsid w:val="004946D1"/>
    <w:rsid w:val="00496CD0"/>
    <w:rsid w:val="004A0525"/>
    <w:rsid w:val="004A1BB0"/>
    <w:rsid w:val="004A2474"/>
    <w:rsid w:val="004A2951"/>
    <w:rsid w:val="004A5629"/>
    <w:rsid w:val="004A7962"/>
    <w:rsid w:val="004B0630"/>
    <w:rsid w:val="004B0D05"/>
    <w:rsid w:val="004B1365"/>
    <w:rsid w:val="004B33E8"/>
    <w:rsid w:val="004B56CB"/>
    <w:rsid w:val="004C0266"/>
    <w:rsid w:val="004C06F3"/>
    <w:rsid w:val="004C0B0B"/>
    <w:rsid w:val="004C1C9C"/>
    <w:rsid w:val="004C1D09"/>
    <w:rsid w:val="004C2322"/>
    <w:rsid w:val="004C2902"/>
    <w:rsid w:val="004C6C72"/>
    <w:rsid w:val="004D1568"/>
    <w:rsid w:val="004D1665"/>
    <w:rsid w:val="004D234F"/>
    <w:rsid w:val="004D515A"/>
    <w:rsid w:val="004D589B"/>
    <w:rsid w:val="004E2050"/>
    <w:rsid w:val="004E525D"/>
    <w:rsid w:val="004E5636"/>
    <w:rsid w:val="004E7371"/>
    <w:rsid w:val="004F19B7"/>
    <w:rsid w:val="004F2C78"/>
    <w:rsid w:val="004F57EA"/>
    <w:rsid w:val="004F6DC1"/>
    <w:rsid w:val="0050039C"/>
    <w:rsid w:val="00501449"/>
    <w:rsid w:val="00501574"/>
    <w:rsid w:val="00501D9D"/>
    <w:rsid w:val="00502B35"/>
    <w:rsid w:val="00503C4D"/>
    <w:rsid w:val="00504644"/>
    <w:rsid w:val="00512B90"/>
    <w:rsid w:val="00515925"/>
    <w:rsid w:val="005168EA"/>
    <w:rsid w:val="00522039"/>
    <w:rsid w:val="00522F58"/>
    <w:rsid w:val="00525215"/>
    <w:rsid w:val="005275CE"/>
    <w:rsid w:val="005314FB"/>
    <w:rsid w:val="00535513"/>
    <w:rsid w:val="00536823"/>
    <w:rsid w:val="005405E7"/>
    <w:rsid w:val="0054183A"/>
    <w:rsid w:val="005423AD"/>
    <w:rsid w:val="00542938"/>
    <w:rsid w:val="005437D2"/>
    <w:rsid w:val="005460C3"/>
    <w:rsid w:val="00546BBE"/>
    <w:rsid w:val="005473D5"/>
    <w:rsid w:val="00547A8E"/>
    <w:rsid w:val="00547DB1"/>
    <w:rsid w:val="00547F6E"/>
    <w:rsid w:val="005557B0"/>
    <w:rsid w:val="00555F6F"/>
    <w:rsid w:val="00556867"/>
    <w:rsid w:val="00557732"/>
    <w:rsid w:val="00557D11"/>
    <w:rsid w:val="00560CAA"/>
    <w:rsid w:val="00560D76"/>
    <w:rsid w:val="00562CB6"/>
    <w:rsid w:val="00562D0D"/>
    <w:rsid w:val="005630DD"/>
    <w:rsid w:val="00563F52"/>
    <w:rsid w:val="005702D1"/>
    <w:rsid w:val="00570F27"/>
    <w:rsid w:val="005729E7"/>
    <w:rsid w:val="00573046"/>
    <w:rsid w:val="00574038"/>
    <w:rsid w:val="00574483"/>
    <w:rsid w:val="0057726A"/>
    <w:rsid w:val="00580F46"/>
    <w:rsid w:val="00582ABB"/>
    <w:rsid w:val="0058626F"/>
    <w:rsid w:val="00586D07"/>
    <w:rsid w:val="0058712F"/>
    <w:rsid w:val="0058750D"/>
    <w:rsid w:val="00587F0C"/>
    <w:rsid w:val="005905A8"/>
    <w:rsid w:val="00591C9E"/>
    <w:rsid w:val="0059234D"/>
    <w:rsid w:val="005933E5"/>
    <w:rsid w:val="005936DB"/>
    <w:rsid w:val="00594147"/>
    <w:rsid w:val="0059421B"/>
    <w:rsid w:val="0059501A"/>
    <w:rsid w:val="00597593"/>
    <w:rsid w:val="005A3CF8"/>
    <w:rsid w:val="005A4E68"/>
    <w:rsid w:val="005A5C69"/>
    <w:rsid w:val="005B0C0F"/>
    <w:rsid w:val="005B2B8E"/>
    <w:rsid w:val="005B5162"/>
    <w:rsid w:val="005B64EA"/>
    <w:rsid w:val="005B737A"/>
    <w:rsid w:val="005C0189"/>
    <w:rsid w:val="005C1D01"/>
    <w:rsid w:val="005C36D1"/>
    <w:rsid w:val="005C3EF2"/>
    <w:rsid w:val="005C5306"/>
    <w:rsid w:val="005C559A"/>
    <w:rsid w:val="005C5C63"/>
    <w:rsid w:val="005C65D9"/>
    <w:rsid w:val="005C6A00"/>
    <w:rsid w:val="005C6D55"/>
    <w:rsid w:val="005D0156"/>
    <w:rsid w:val="005D1D90"/>
    <w:rsid w:val="005D1FF7"/>
    <w:rsid w:val="005D25D1"/>
    <w:rsid w:val="005D2C12"/>
    <w:rsid w:val="005D2D1B"/>
    <w:rsid w:val="005D2F35"/>
    <w:rsid w:val="005D6C42"/>
    <w:rsid w:val="005E11AD"/>
    <w:rsid w:val="005E1E93"/>
    <w:rsid w:val="005E24A3"/>
    <w:rsid w:val="005E5559"/>
    <w:rsid w:val="005E667E"/>
    <w:rsid w:val="005F0FEB"/>
    <w:rsid w:val="005F2BE0"/>
    <w:rsid w:val="005F38F6"/>
    <w:rsid w:val="005F59E0"/>
    <w:rsid w:val="005F6E70"/>
    <w:rsid w:val="00605757"/>
    <w:rsid w:val="00605A82"/>
    <w:rsid w:val="00605D34"/>
    <w:rsid w:val="00606567"/>
    <w:rsid w:val="00607F09"/>
    <w:rsid w:val="00610706"/>
    <w:rsid w:val="006108EA"/>
    <w:rsid w:val="006124D3"/>
    <w:rsid w:val="0061280E"/>
    <w:rsid w:val="006156FF"/>
    <w:rsid w:val="00616E26"/>
    <w:rsid w:val="006200D5"/>
    <w:rsid w:val="00621ED6"/>
    <w:rsid w:val="00622141"/>
    <w:rsid w:val="00623561"/>
    <w:rsid w:val="006239B4"/>
    <w:rsid w:val="00624126"/>
    <w:rsid w:val="0062433A"/>
    <w:rsid w:val="00624AA1"/>
    <w:rsid w:val="00624C32"/>
    <w:rsid w:val="00625597"/>
    <w:rsid w:val="00625E15"/>
    <w:rsid w:val="00627645"/>
    <w:rsid w:val="00630DCA"/>
    <w:rsid w:val="00630ED0"/>
    <w:rsid w:val="00630F74"/>
    <w:rsid w:val="00635EB2"/>
    <w:rsid w:val="006374E1"/>
    <w:rsid w:val="00640DD7"/>
    <w:rsid w:val="006431AB"/>
    <w:rsid w:val="006547DB"/>
    <w:rsid w:val="00657DB0"/>
    <w:rsid w:val="006608FD"/>
    <w:rsid w:val="006662F4"/>
    <w:rsid w:val="00671C12"/>
    <w:rsid w:val="00671F56"/>
    <w:rsid w:val="00673BD1"/>
    <w:rsid w:val="0067696C"/>
    <w:rsid w:val="00676FD7"/>
    <w:rsid w:val="0068140F"/>
    <w:rsid w:val="00692287"/>
    <w:rsid w:val="00694192"/>
    <w:rsid w:val="006946FB"/>
    <w:rsid w:val="00697051"/>
    <w:rsid w:val="006979A8"/>
    <w:rsid w:val="00697EF4"/>
    <w:rsid w:val="006A2919"/>
    <w:rsid w:val="006A550D"/>
    <w:rsid w:val="006A6283"/>
    <w:rsid w:val="006A668A"/>
    <w:rsid w:val="006A7BF1"/>
    <w:rsid w:val="006B066D"/>
    <w:rsid w:val="006B1502"/>
    <w:rsid w:val="006B1808"/>
    <w:rsid w:val="006B3E09"/>
    <w:rsid w:val="006B524E"/>
    <w:rsid w:val="006B539C"/>
    <w:rsid w:val="006B6AA4"/>
    <w:rsid w:val="006C077F"/>
    <w:rsid w:val="006C1869"/>
    <w:rsid w:val="006C3239"/>
    <w:rsid w:val="006C5FDD"/>
    <w:rsid w:val="006C7479"/>
    <w:rsid w:val="006C78E1"/>
    <w:rsid w:val="006D30AF"/>
    <w:rsid w:val="006D4045"/>
    <w:rsid w:val="006D4497"/>
    <w:rsid w:val="006D4B1C"/>
    <w:rsid w:val="006D5C17"/>
    <w:rsid w:val="006D643A"/>
    <w:rsid w:val="006D7D0B"/>
    <w:rsid w:val="006D7E13"/>
    <w:rsid w:val="006E0644"/>
    <w:rsid w:val="006E1DFF"/>
    <w:rsid w:val="006E243E"/>
    <w:rsid w:val="006E4BE0"/>
    <w:rsid w:val="006F141D"/>
    <w:rsid w:val="006F2BC2"/>
    <w:rsid w:val="006F2E9B"/>
    <w:rsid w:val="006F58F4"/>
    <w:rsid w:val="007009E7"/>
    <w:rsid w:val="007017DD"/>
    <w:rsid w:val="007020EF"/>
    <w:rsid w:val="007030AF"/>
    <w:rsid w:val="007032D0"/>
    <w:rsid w:val="0070591C"/>
    <w:rsid w:val="007108F9"/>
    <w:rsid w:val="00710B08"/>
    <w:rsid w:val="00711091"/>
    <w:rsid w:val="00711A9A"/>
    <w:rsid w:val="007120D3"/>
    <w:rsid w:val="00714217"/>
    <w:rsid w:val="00715DF8"/>
    <w:rsid w:val="007238A4"/>
    <w:rsid w:val="0072513A"/>
    <w:rsid w:val="007264CA"/>
    <w:rsid w:val="00726BD2"/>
    <w:rsid w:val="00726F13"/>
    <w:rsid w:val="0073059B"/>
    <w:rsid w:val="00732546"/>
    <w:rsid w:val="00732BB8"/>
    <w:rsid w:val="007348C0"/>
    <w:rsid w:val="00734C8E"/>
    <w:rsid w:val="007408E0"/>
    <w:rsid w:val="0074294C"/>
    <w:rsid w:val="00743E4C"/>
    <w:rsid w:val="00753370"/>
    <w:rsid w:val="00753A0D"/>
    <w:rsid w:val="0075666A"/>
    <w:rsid w:val="00757AE1"/>
    <w:rsid w:val="00760E9D"/>
    <w:rsid w:val="00763020"/>
    <w:rsid w:val="00763891"/>
    <w:rsid w:val="007640E8"/>
    <w:rsid w:val="00765969"/>
    <w:rsid w:val="0076700B"/>
    <w:rsid w:val="00770CA1"/>
    <w:rsid w:val="007726B3"/>
    <w:rsid w:val="007728AE"/>
    <w:rsid w:val="00772E9E"/>
    <w:rsid w:val="007741A1"/>
    <w:rsid w:val="007751E3"/>
    <w:rsid w:val="00777D81"/>
    <w:rsid w:val="00780711"/>
    <w:rsid w:val="00781BE7"/>
    <w:rsid w:val="00784DA1"/>
    <w:rsid w:val="00784DB1"/>
    <w:rsid w:val="00785A8A"/>
    <w:rsid w:val="00785ABE"/>
    <w:rsid w:val="00785FD5"/>
    <w:rsid w:val="0078676A"/>
    <w:rsid w:val="007875DE"/>
    <w:rsid w:val="00790214"/>
    <w:rsid w:val="00793A36"/>
    <w:rsid w:val="00793DFE"/>
    <w:rsid w:val="00793E98"/>
    <w:rsid w:val="00794B2D"/>
    <w:rsid w:val="00797BCB"/>
    <w:rsid w:val="007A2B14"/>
    <w:rsid w:val="007A62C4"/>
    <w:rsid w:val="007B07B3"/>
    <w:rsid w:val="007B0AE8"/>
    <w:rsid w:val="007B192C"/>
    <w:rsid w:val="007B2325"/>
    <w:rsid w:val="007B3034"/>
    <w:rsid w:val="007B37DD"/>
    <w:rsid w:val="007B3C2E"/>
    <w:rsid w:val="007B434E"/>
    <w:rsid w:val="007C2FF2"/>
    <w:rsid w:val="007C5C08"/>
    <w:rsid w:val="007C6823"/>
    <w:rsid w:val="007C7C5B"/>
    <w:rsid w:val="007D004B"/>
    <w:rsid w:val="007D094C"/>
    <w:rsid w:val="007D09BB"/>
    <w:rsid w:val="007D230E"/>
    <w:rsid w:val="007D36F2"/>
    <w:rsid w:val="007D5CBB"/>
    <w:rsid w:val="007D6004"/>
    <w:rsid w:val="007D7342"/>
    <w:rsid w:val="007D7452"/>
    <w:rsid w:val="007E1A8E"/>
    <w:rsid w:val="007E338F"/>
    <w:rsid w:val="007E452E"/>
    <w:rsid w:val="007E6E4B"/>
    <w:rsid w:val="007F00B4"/>
    <w:rsid w:val="007F2823"/>
    <w:rsid w:val="007F3EBB"/>
    <w:rsid w:val="007F406F"/>
    <w:rsid w:val="007F5E42"/>
    <w:rsid w:val="007F6FE8"/>
    <w:rsid w:val="007F7B7F"/>
    <w:rsid w:val="00800144"/>
    <w:rsid w:val="0080176A"/>
    <w:rsid w:val="00804A16"/>
    <w:rsid w:val="00805950"/>
    <w:rsid w:val="008100D8"/>
    <w:rsid w:val="008106C6"/>
    <w:rsid w:val="008114DA"/>
    <w:rsid w:val="008156BB"/>
    <w:rsid w:val="008169F9"/>
    <w:rsid w:val="00817D59"/>
    <w:rsid w:val="008244B3"/>
    <w:rsid w:val="008258D2"/>
    <w:rsid w:val="008260EF"/>
    <w:rsid w:val="008329E3"/>
    <w:rsid w:val="00834A62"/>
    <w:rsid w:val="008353FD"/>
    <w:rsid w:val="0084007F"/>
    <w:rsid w:val="0084090A"/>
    <w:rsid w:val="00841761"/>
    <w:rsid w:val="00841B72"/>
    <w:rsid w:val="00842C32"/>
    <w:rsid w:val="00843783"/>
    <w:rsid w:val="00844F83"/>
    <w:rsid w:val="00854093"/>
    <w:rsid w:val="0085425B"/>
    <w:rsid w:val="00856466"/>
    <w:rsid w:val="008616BC"/>
    <w:rsid w:val="008620DB"/>
    <w:rsid w:val="00862252"/>
    <w:rsid w:val="00865662"/>
    <w:rsid w:val="008666EC"/>
    <w:rsid w:val="0087429C"/>
    <w:rsid w:val="00877B8A"/>
    <w:rsid w:val="00877BE2"/>
    <w:rsid w:val="00880015"/>
    <w:rsid w:val="00881562"/>
    <w:rsid w:val="00883C1D"/>
    <w:rsid w:val="00885753"/>
    <w:rsid w:val="00886AA5"/>
    <w:rsid w:val="008872BC"/>
    <w:rsid w:val="00890AE7"/>
    <w:rsid w:val="008920C7"/>
    <w:rsid w:val="008924D6"/>
    <w:rsid w:val="00893167"/>
    <w:rsid w:val="0089464F"/>
    <w:rsid w:val="008A03C9"/>
    <w:rsid w:val="008A046C"/>
    <w:rsid w:val="008A49AA"/>
    <w:rsid w:val="008A5EFC"/>
    <w:rsid w:val="008A7AEB"/>
    <w:rsid w:val="008B0360"/>
    <w:rsid w:val="008B3766"/>
    <w:rsid w:val="008B420B"/>
    <w:rsid w:val="008B5FB2"/>
    <w:rsid w:val="008B6F0A"/>
    <w:rsid w:val="008B79E7"/>
    <w:rsid w:val="008B7BB1"/>
    <w:rsid w:val="008B7F37"/>
    <w:rsid w:val="008C044D"/>
    <w:rsid w:val="008C5638"/>
    <w:rsid w:val="008C73B2"/>
    <w:rsid w:val="008C7A04"/>
    <w:rsid w:val="008C7D13"/>
    <w:rsid w:val="008D5A28"/>
    <w:rsid w:val="008D6037"/>
    <w:rsid w:val="008D70F5"/>
    <w:rsid w:val="008D757B"/>
    <w:rsid w:val="008D7693"/>
    <w:rsid w:val="008E1221"/>
    <w:rsid w:val="008E1D5B"/>
    <w:rsid w:val="008E4770"/>
    <w:rsid w:val="008E4D86"/>
    <w:rsid w:val="008F0583"/>
    <w:rsid w:val="008F126C"/>
    <w:rsid w:val="008F17B7"/>
    <w:rsid w:val="008F344E"/>
    <w:rsid w:val="008F44D4"/>
    <w:rsid w:val="008F5CB1"/>
    <w:rsid w:val="00900864"/>
    <w:rsid w:val="00901808"/>
    <w:rsid w:val="00902CE8"/>
    <w:rsid w:val="00904BEA"/>
    <w:rsid w:val="00905798"/>
    <w:rsid w:val="009059BB"/>
    <w:rsid w:val="00907AC0"/>
    <w:rsid w:val="009121C6"/>
    <w:rsid w:val="00913503"/>
    <w:rsid w:val="00914376"/>
    <w:rsid w:val="0092000B"/>
    <w:rsid w:val="00920962"/>
    <w:rsid w:val="00921322"/>
    <w:rsid w:val="00921539"/>
    <w:rsid w:val="00924C10"/>
    <w:rsid w:val="0092793A"/>
    <w:rsid w:val="0092796A"/>
    <w:rsid w:val="00930C4A"/>
    <w:rsid w:val="00930F69"/>
    <w:rsid w:val="00932CC0"/>
    <w:rsid w:val="00932F1D"/>
    <w:rsid w:val="00934AD7"/>
    <w:rsid w:val="009359D4"/>
    <w:rsid w:val="0094027F"/>
    <w:rsid w:val="00942C18"/>
    <w:rsid w:val="00943D82"/>
    <w:rsid w:val="009449D9"/>
    <w:rsid w:val="00944FD1"/>
    <w:rsid w:val="009469DC"/>
    <w:rsid w:val="00946AC4"/>
    <w:rsid w:val="00946E41"/>
    <w:rsid w:val="009477D7"/>
    <w:rsid w:val="00952B20"/>
    <w:rsid w:val="00952D59"/>
    <w:rsid w:val="009545E2"/>
    <w:rsid w:val="00957AC1"/>
    <w:rsid w:val="009603C4"/>
    <w:rsid w:val="0096089D"/>
    <w:rsid w:val="009609E7"/>
    <w:rsid w:val="009613B5"/>
    <w:rsid w:val="00961AF4"/>
    <w:rsid w:val="009628E7"/>
    <w:rsid w:val="0096536F"/>
    <w:rsid w:val="00967731"/>
    <w:rsid w:val="00973533"/>
    <w:rsid w:val="0097404D"/>
    <w:rsid w:val="00974D13"/>
    <w:rsid w:val="00975357"/>
    <w:rsid w:val="009770F6"/>
    <w:rsid w:val="00980C47"/>
    <w:rsid w:val="00983919"/>
    <w:rsid w:val="00983C41"/>
    <w:rsid w:val="009848F5"/>
    <w:rsid w:val="00984D03"/>
    <w:rsid w:val="0098516F"/>
    <w:rsid w:val="009857B4"/>
    <w:rsid w:val="00987032"/>
    <w:rsid w:val="009919C9"/>
    <w:rsid w:val="00993729"/>
    <w:rsid w:val="00995CDA"/>
    <w:rsid w:val="009A0C98"/>
    <w:rsid w:val="009A1121"/>
    <w:rsid w:val="009A78D8"/>
    <w:rsid w:val="009B1334"/>
    <w:rsid w:val="009B1CF0"/>
    <w:rsid w:val="009B2326"/>
    <w:rsid w:val="009B2458"/>
    <w:rsid w:val="009B3014"/>
    <w:rsid w:val="009B4F92"/>
    <w:rsid w:val="009B7D03"/>
    <w:rsid w:val="009C27EE"/>
    <w:rsid w:val="009C57D7"/>
    <w:rsid w:val="009C6C92"/>
    <w:rsid w:val="009D0809"/>
    <w:rsid w:val="009D291A"/>
    <w:rsid w:val="009D6816"/>
    <w:rsid w:val="009D6DA0"/>
    <w:rsid w:val="009D6FAC"/>
    <w:rsid w:val="009D78F4"/>
    <w:rsid w:val="009E168C"/>
    <w:rsid w:val="009E474A"/>
    <w:rsid w:val="009E6277"/>
    <w:rsid w:val="009E6A6E"/>
    <w:rsid w:val="009F1120"/>
    <w:rsid w:val="009F11A7"/>
    <w:rsid w:val="009F53B0"/>
    <w:rsid w:val="009F588E"/>
    <w:rsid w:val="009F6D21"/>
    <w:rsid w:val="00A015DD"/>
    <w:rsid w:val="00A01AE5"/>
    <w:rsid w:val="00A04274"/>
    <w:rsid w:val="00A0583E"/>
    <w:rsid w:val="00A0780F"/>
    <w:rsid w:val="00A10769"/>
    <w:rsid w:val="00A107EA"/>
    <w:rsid w:val="00A11D61"/>
    <w:rsid w:val="00A1235E"/>
    <w:rsid w:val="00A13189"/>
    <w:rsid w:val="00A137EF"/>
    <w:rsid w:val="00A152AB"/>
    <w:rsid w:val="00A17E28"/>
    <w:rsid w:val="00A2062C"/>
    <w:rsid w:val="00A22C60"/>
    <w:rsid w:val="00A22CCF"/>
    <w:rsid w:val="00A25E64"/>
    <w:rsid w:val="00A2645C"/>
    <w:rsid w:val="00A27C6E"/>
    <w:rsid w:val="00A27E53"/>
    <w:rsid w:val="00A302F7"/>
    <w:rsid w:val="00A30751"/>
    <w:rsid w:val="00A30EFE"/>
    <w:rsid w:val="00A32892"/>
    <w:rsid w:val="00A32BE4"/>
    <w:rsid w:val="00A34A2B"/>
    <w:rsid w:val="00A36B89"/>
    <w:rsid w:val="00A42330"/>
    <w:rsid w:val="00A451CC"/>
    <w:rsid w:val="00A47BB5"/>
    <w:rsid w:val="00A5047C"/>
    <w:rsid w:val="00A50BC9"/>
    <w:rsid w:val="00A50C8B"/>
    <w:rsid w:val="00A53047"/>
    <w:rsid w:val="00A53A2E"/>
    <w:rsid w:val="00A6112D"/>
    <w:rsid w:val="00A62A86"/>
    <w:rsid w:val="00A631D8"/>
    <w:rsid w:val="00A637E4"/>
    <w:rsid w:val="00A65C13"/>
    <w:rsid w:val="00A66427"/>
    <w:rsid w:val="00A66F0C"/>
    <w:rsid w:val="00A70E5D"/>
    <w:rsid w:val="00A71BEF"/>
    <w:rsid w:val="00A72010"/>
    <w:rsid w:val="00A726F7"/>
    <w:rsid w:val="00A73E27"/>
    <w:rsid w:val="00A74F24"/>
    <w:rsid w:val="00A75971"/>
    <w:rsid w:val="00A76899"/>
    <w:rsid w:val="00A80E9A"/>
    <w:rsid w:val="00A8110D"/>
    <w:rsid w:val="00A8199A"/>
    <w:rsid w:val="00A81D12"/>
    <w:rsid w:val="00A83DD2"/>
    <w:rsid w:val="00A8556D"/>
    <w:rsid w:val="00A855DB"/>
    <w:rsid w:val="00A862DD"/>
    <w:rsid w:val="00A86B27"/>
    <w:rsid w:val="00A87F6C"/>
    <w:rsid w:val="00A9096D"/>
    <w:rsid w:val="00A93709"/>
    <w:rsid w:val="00A93C8E"/>
    <w:rsid w:val="00A94FD6"/>
    <w:rsid w:val="00A9621F"/>
    <w:rsid w:val="00A975DD"/>
    <w:rsid w:val="00A97D3B"/>
    <w:rsid w:val="00AA12FA"/>
    <w:rsid w:val="00AA1772"/>
    <w:rsid w:val="00AA2CA6"/>
    <w:rsid w:val="00AB2B92"/>
    <w:rsid w:val="00AB54D8"/>
    <w:rsid w:val="00AC3D5B"/>
    <w:rsid w:val="00AC3E28"/>
    <w:rsid w:val="00AC4166"/>
    <w:rsid w:val="00AC4996"/>
    <w:rsid w:val="00AC49CF"/>
    <w:rsid w:val="00AC6211"/>
    <w:rsid w:val="00AC64EF"/>
    <w:rsid w:val="00AC6ED3"/>
    <w:rsid w:val="00AC6FDF"/>
    <w:rsid w:val="00AD25B8"/>
    <w:rsid w:val="00AD25F3"/>
    <w:rsid w:val="00AD6F6D"/>
    <w:rsid w:val="00AE1435"/>
    <w:rsid w:val="00AE5EF2"/>
    <w:rsid w:val="00AE6F6A"/>
    <w:rsid w:val="00AF1539"/>
    <w:rsid w:val="00AF4621"/>
    <w:rsid w:val="00AF5057"/>
    <w:rsid w:val="00AF570F"/>
    <w:rsid w:val="00B018F4"/>
    <w:rsid w:val="00B02093"/>
    <w:rsid w:val="00B03CFB"/>
    <w:rsid w:val="00B03DBD"/>
    <w:rsid w:val="00B066E7"/>
    <w:rsid w:val="00B07398"/>
    <w:rsid w:val="00B0759F"/>
    <w:rsid w:val="00B1195B"/>
    <w:rsid w:val="00B12340"/>
    <w:rsid w:val="00B12BAB"/>
    <w:rsid w:val="00B12CBD"/>
    <w:rsid w:val="00B13EB5"/>
    <w:rsid w:val="00B1669D"/>
    <w:rsid w:val="00B1705B"/>
    <w:rsid w:val="00B20295"/>
    <w:rsid w:val="00B20E4F"/>
    <w:rsid w:val="00B2107C"/>
    <w:rsid w:val="00B217CF"/>
    <w:rsid w:val="00B2242F"/>
    <w:rsid w:val="00B22B3F"/>
    <w:rsid w:val="00B22BDA"/>
    <w:rsid w:val="00B242AA"/>
    <w:rsid w:val="00B264C2"/>
    <w:rsid w:val="00B32D34"/>
    <w:rsid w:val="00B333F5"/>
    <w:rsid w:val="00B340AD"/>
    <w:rsid w:val="00B3570B"/>
    <w:rsid w:val="00B35D3C"/>
    <w:rsid w:val="00B36900"/>
    <w:rsid w:val="00B37EF3"/>
    <w:rsid w:val="00B426B2"/>
    <w:rsid w:val="00B42F6C"/>
    <w:rsid w:val="00B43A18"/>
    <w:rsid w:val="00B444CF"/>
    <w:rsid w:val="00B475AF"/>
    <w:rsid w:val="00B50B13"/>
    <w:rsid w:val="00B577DE"/>
    <w:rsid w:val="00B601A1"/>
    <w:rsid w:val="00B62BC6"/>
    <w:rsid w:val="00B66A9B"/>
    <w:rsid w:val="00B72AA7"/>
    <w:rsid w:val="00B72CED"/>
    <w:rsid w:val="00B73E06"/>
    <w:rsid w:val="00B7466B"/>
    <w:rsid w:val="00B7479A"/>
    <w:rsid w:val="00B813A0"/>
    <w:rsid w:val="00B8156C"/>
    <w:rsid w:val="00B82D4F"/>
    <w:rsid w:val="00B86148"/>
    <w:rsid w:val="00B86590"/>
    <w:rsid w:val="00B9006F"/>
    <w:rsid w:val="00B90729"/>
    <w:rsid w:val="00B91B97"/>
    <w:rsid w:val="00B92E5E"/>
    <w:rsid w:val="00B97184"/>
    <w:rsid w:val="00B971D6"/>
    <w:rsid w:val="00BA79EA"/>
    <w:rsid w:val="00BB012B"/>
    <w:rsid w:val="00BB0138"/>
    <w:rsid w:val="00BB214B"/>
    <w:rsid w:val="00BB58FF"/>
    <w:rsid w:val="00BB5B91"/>
    <w:rsid w:val="00BB5C2F"/>
    <w:rsid w:val="00BB7AA3"/>
    <w:rsid w:val="00BC1A2F"/>
    <w:rsid w:val="00BC2422"/>
    <w:rsid w:val="00BC43CC"/>
    <w:rsid w:val="00BC625D"/>
    <w:rsid w:val="00BC6639"/>
    <w:rsid w:val="00BD0B03"/>
    <w:rsid w:val="00BD42C1"/>
    <w:rsid w:val="00BD6DE7"/>
    <w:rsid w:val="00BD7D05"/>
    <w:rsid w:val="00BE0007"/>
    <w:rsid w:val="00BE16A8"/>
    <w:rsid w:val="00BE4CF6"/>
    <w:rsid w:val="00BE55F8"/>
    <w:rsid w:val="00BE5890"/>
    <w:rsid w:val="00BE619E"/>
    <w:rsid w:val="00BF04AE"/>
    <w:rsid w:val="00BF1FA2"/>
    <w:rsid w:val="00BF5736"/>
    <w:rsid w:val="00BF5A71"/>
    <w:rsid w:val="00C01149"/>
    <w:rsid w:val="00C03AA7"/>
    <w:rsid w:val="00C05E23"/>
    <w:rsid w:val="00C06D62"/>
    <w:rsid w:val="00C12105"/>
    <w:rsid w:val="00C12A37"/>
    <w:rsid w:val="00C15581"/>
    <w:rsid w:val="00C17926"/>
    <w:rsid w:val="00C2013F"/>
    <w:rsid w:val="00C246D5"/>
    <w:rsid w:val="00C25D64"/>
    <w:rsid w:val="00C26051"/>
    <w:rsid w:val="00C310E6"/>
    <w:rsid w:val="00C31990"/>
    <w:rsid w:val="00C32F43"/>
    <w:rsid w:val="00C35686"/>
    <w:rsid w:val="00C36173"/>
    <w:rsid w:val="00C36C38"/>
    <w:rsid w:val="00C46964"/>
    <w:rsid w:val="00C46CDA"/>
    <w:rsid w:val="00C507D5"/>
    <w:rsid w:val="00C51B49"/>
    <w:rsid w:val="00C53919"/>
    <w:rsid w:val="00C56C85"/>
    <w:rsid w:val="00C570F6"/>
    <w:rsid w:val="00C5767E"/>
    <w:rsid w:val="00C57B91"/>
    <w:rsid w:val="00C57DD6"/>
    <w:rsid w:val="00C60AFF"/>
    <w:rsid w:val="00C61072"/>
    <w:rsid w:val="00C6222D"/>
    <w:rsid w:val="00C63132"/>
    <w:rsid w:val="00C64AAF"/>
    <w:rsid w:val="00C67032"/>
    <w:rsid w:val="00C705E6"/>
    <w:rsid w:val="00C70C1A"/>
    <w:rsid w:val="00C71D3B"/>
    <w:rsid w:val="00C71D48"/>
    <w:rsid w:val="00C74718"/>
    <w:rsid w:val="00C7490A"/>
    <w:rsid w:val="00C76A22"/>
    <w:rsid w:val="00C76B08"/>
    <w:rsid w:val="00C814D4"/>
    <w:rsid w:val="00C82D82"/>
    <w:rsid w:val="00C83A2C"/>
    <w:rsid w:val="00C84226"/>
    <w:rsid w:val="00C84BE1"/>
    <w:rsid w:val="00C87B14"/>
    <w:rsid w:val="00C91C1B"/>
    <w:rsid w:val="00C94802"/>
    <w:rsid w:val="00C94FE8"/>
    <w:rsid w:val="00C96404"/>
    <w:rsid w:val="00C97727"/>
    <w:rsid w:val="00CA33A8"/>
    <w:rsid w:val="00CA344F"/>
    <w:rsid w:val="00CA397C"/>
    <w:rsid w:val="00CA69E9"/>
    <w:rsid w:val="00CA6B8F"/>
    <w:rsid w:val="00CB1380"/>
    <w:rsid w:val="00CB1CFE"/>
    <w:rsid w:val="00CB40E9"/>
    <w:rsid w:val="00CB4309"/>
    <w:rsid w:val="00CB563F"/>
    <w:rsid w:val="00CC078E"/>
    <w:rsid w:val="00CC0E01"/>
    <w:rsid w:val="00CC1690"/>
    <w:rsid w:val="00CC1B21"/>
    <w:rsid w:val="00CC2539"/>
    <w:rsid w:val="00CC2C81"/>
    <w:rsid w:val="00CC2F2D"/>
    <w:rsid w:val="00CC38FF"/>
    <w:rsid w:val="00CC3E38"/>
    <w:rsid w:val="00CC6076"/>
    <w:rsid w:val="00CC7A5E"/>
    <w:rsid w:val="00CD0DC5"/>
    <w:rsid w:val="00CD1862"/>
    <w:rsid w:val="00CD1E26"/>
    <w:rsid w:val="00CD20CB"/>
    <w:rsid w:val="00CD4506"/>
    <w:rsid w:val="00CD5A17"/>
    <w:rsid w:val="00CD5F10"/>
    <w:rsid w:val="00CE11A2"/>
    <w:rsid w:val="00CE1352"/>
    <w:rsid w:val="00CE3EE1"/>
    <w:rsid w:val="00CE433E"/>
    <w:rsid w:val="00CE482A"/>
    <w:rsid w:val="00CE7072"/>
    <w:rsid w:val="00CE7238"/>
    <w:rsid w:val="00CF093A"/>
    <w:rsid w:val="00CF13C4"/>
    <w:rsid w:val="00CF2F41"/>
    <w:rsid w:val="00CF310C"/>
    <w:rsid w:val="00CF3FA1"/>
    <w:rsid w:val="00CF53D5"/>
    <w:rsid w:val="00CF70F3"/>
    <w:rsid w:val="00D00D77"/>
    <w:rsid w:val="00D021A8"/>
    <w:rsid w:val="00D0279E"/>
    <w:rsid w:val="00D03690"/>
    <w:rsid w:val="00D03C43"/>
    <w:rsid w:val="00D04CF8"/>
    <w:rsid w:val="00D06721"/>
    <w:rsid w:val="00D1533D"/>
    <w:rsid w:val="00D158E9"/>
    <w:rsid w:val="00D20888"/>
    <w:rsid w:val="00D216C8"/>
    <w:rsid w:val="00D2365A"/>
    <w:rsid w:val="00D2408B"/>
    <w:rsid w:val="00D2760F"/>
    <w:rsid w:val="00D27E43"/>
    <w:rsid w:val="00D3041A"/>
    <w:rsid w:val="00D30778"/>
    <w:rsid w:val="00D30A83"/>
    <w:rsid w:val="00D310E9"/>
    <w:rsid w:val="00D33330"/>
    <w:rsid w:val="00D35480"/>
    <w:rsid w:val="00D356E9"/>
    <w:rsid w:val="00D40E58"/>
    <w:rsid w:val="00D4265A"/>
    <w:rsid w:val="00D4287B"/>
    <w:rsid w:val="00D43299"/>
    <w:rsid w:val="00D453E2"/>
    <w:rsid w:val="00D47077"/>
    <w:rsid w:val="00D47575"/>
    <w:rsid w:val="00D51E29"/>
    <w:rsid w:val="00D52845"/>
    <w:rsid w:val="00D531FB"/>
    <w:rsid w:val="00D543D7"/>
    <w:rsid w:val="00D55CBB"/>
    <w:rsid w:val="00D565D8"/>
    <w:rsid w:val="00D574AB"/>
    <w:rsid w:val="00D576A3"/>
    <w:rsid w:val="00D57824"/>
    <w:rsid w:val="00D61060"/>
    <w:rsid w:val="00D61432"/>
    <w:rsid w:val="00D63DDB"/>
    <w:rsid w:val="00D65984"/>
    <w:rsid w:val="00D6665C"/>
    <w:rsid w:val="00D679A0"/>
    <w:rsid w:val="00D7041B"/>
    <w:rsid w:val="00D70A72"/>
    <w:rsid w:val="00D760C1"/>
    <w:rsid w:val="00D776FC"/>
    <w:rsid w:val="00D8369B"/>
    <w:rsid w:val="00D83ED5"/>
    <w:rsid w:val="00D84A59"/>
    <w:rsid w:val="00D84B8D"/>
    <w:rsid w:val="00D85BA4"/>
    <w:rsid w:val="00D87696"/>
    <w:rsid w:val="00D9038D"/>
    <w:rsid w:val="00D97906"/>
    <w:rsid w:val="00DA06A4"/>
    <w:rsid w:val="00DA32EE"/>
    <w:rsid w:val="00DA63B8"/>
    <w:rsid w:val="00DA6C2D"/>
    <w:rsid w:val="00DA7A73"/>
    <w:rsid w:val="00DB1786"/>
    <w:rsid w:val="00DB1ABD"/>
    <w:rsid w:val="00DB2CFF"/>
    <w:rsid w:val="00DB3324"/>
    <w:rsid w:val="00DB4127"/>
    <w:rsid w:val="00DB7FFD"/>
    <w:rsid w:val="00DC08C0"/>
    <w:rsid w:val="00DC0F02"/>
    <w:rsid w:val="00DC1F75"/>
    <w:rsid w:val="00DC27FE"/>
    <w:rsid w:val="00DC4F13"/>
    <w:rsid w:val="00DC6CAC"/>
    <w:rsid w:val="00DC78BF"/>
    <w:rsid w:val="00DD0946"/>
    <w:rsid w:val="00DD258A"/>
    <w:rsid w:val="00DD2AD9"/>
    <w:rsid w:val="00DD2C62"/>
    <w:rsid w:val="00DD4259"/>
    <w:rsid w:val="00DD6E01"/>
    <w:rsid w:val="00DE053E"/>
    <w:rsid w:val="00DE3DEE"/>
    <w:rsid w:val="00DE429C"/>
    <w:rsid w:val="00DE4367"/>
    <w:rsid w:val="00DE5945"/>
    <w:rsid w:val="00DE6FF2"/>
    <w:rsid w:val="00DE7565"/>
    <w:rsid w:val="00DE79CE"/>
    <w:rsid w:val="00DE79D3"/>
    <w:rsid w:val="00DF1E96"/>
    <w:rsid w:val="00DF2034"/>
    <w:rsid w:val="00DF3017"/>
    <w:rsid w:val="00DF3CF6"/>
    <w:rsid w:val="00DF6306"/>
    <w:rsid w:val="00DF67F7"/>
    <w:rsid w:val="00DF6B01"/>
    <w:rsid w:val="00DF7503"/>
    <w:rsid w:val="00E00DD4"/>
    <w:rsid w:val="00E01215"/>
    <w:rsid w:val="00E0138D"/>
    <w:rsid w:val="00E02A0E"/>
    <w:rsid w:val="00E03797"/>
    <w:rsid w:val="00E04EB3"/>
    <w:rsid w:val="00E07AF4"/>
    <w:rsid w:val="00E07C61"/>
    <w:rsid w:val="00E10BE0"/>
    <w:rsid w:val="00E114B7"/>
    <w:rsid w:val="00E1353F"/>
    <w:rsid w:val="00E137D0"/>
    <w:rsid w:val="00E21EC7"/>
    <w:rsid w:val="00E23E62"/>
    <w:rsid w:val="00E25E77"/>
    <w:rsid w:val="00E322C1"/>
    <w:rsid w:val="00E33BE2"/>
    <w:rsid w:val="00E355D4"/>
    <w:rsid w:val="00E3712B"/>
    <w:rsid w:val="00E37706"/>
    <w:rsid w:val="00E40423"/>
    <w:rsid w:val="00E410F1"/>
    <w:rsid w:val="00E440AC"/>
    <w:rsid w:val="00E46FEF"/>
    <w:rsid w:val="00E518AD"/>
    <w:rsid w:val="00E53546"/>
    <w:rsid w:val="00E54CAA"/>
    <w:rsid w:val="00E57F8A"/>
    <w:rsid w:val="00E60D52"/>
    <w:rsid w:val="00E613F7"/>
    <w:rsid w:val="00E63205"/>
    <w:rsid w:val="00E63478"/>
    <w:rsid w:val="00E64CFF"/>
    <w:rsid w:val="00E7000F"/>
    <w:rsid w:val="00E7096A"/>
    <w:rsid w:val="00E71E8C"/>
    <w:rsid w:val="00E7570C"/>
    <w:rsid w:val="00E75CA8"/>
    <w:rsid w:val="00E75F84"/>
    <w:rsid w:val="00E8025C"/>
    <w:rsid w:val="00E8164C"/>
    <w:rsid w:val="00E82035"/>
    <w:rsid w:val="00E83E10"/>
    <w:rsid w:val="00E852BA"/>
    <w:rsid w:val="00E878D9"/>
    <w:rsid w:val="00E9136B"/>
    <w:rsid w:val="00E926DB"/>
    <w:rsid w:val="00E93A47"/>
    <w:rsid w:val="00E94B5B"/>
    <w:rsid w:val="00E97D74"/>
    <w:rsid w:val="00EA085F"/>
    <w:rsid w:val="00EA0A4F"/>
    <w:rsid w:val="00EA1F6F"/>
    <w:rsid w:val="00EA2601"/>
    <w:rsid w:val="00EA2EF5"/>
    <w:rsid w:val="00EA339E"/>
    <w:rsid w:val="00EA3411"/>
    <w:rsid w:val="00EA3BD9"/>
    <w:rsid w:val="00EA4554"/>
    <w:rsid w:val="00EA60AE"/>
    <w:rsid w:val="00EA66DD"/>
    <w:rsid w:val="00EA79D8"/>
    <w:rsid w:val="00EB08B4"/>
    <w:rsid w:val="00EB1C5F"/>
    <w:rsid w:val="00EB21BB"/>
    <w:rsid w:val="00EB305B"/>
    <w:rsid w:val="00EB33F2"/>
    <w:rsid w:val="00EC029A"/>
    <w:rsid w:val="00EC3806"/>
    <w:rsid w:val="00EC7200"/>
    <w:rsid w:val="00ED276E"/>
    <w:rsid w:val="00ED40D5"/>
    <w:rsid w:val="00ED60C6"/>
    <w:rsid w:val="00ED61A2"/>
    <w:rsid w:val="00ED679A"/>
    <w:rsid w:val="00ED7B80"/>
    <w:rsid w:val="00EE1099"/>
    <w:rsid w:val="00EE1308"/>
    <w:rsid w:val="00EE4567"/>
    <w:rsid w:val="00EE61C9"/>
    <w:rsid w:val="00EE6784"/>
    <w:rsid w:val="00EE78B3"/>
    <w:rsid w:val="00EF37CD"/>
    <w:rsid w:val="00EF406E"/>
    <w:rsid w:val="00EF4189"/>
    <w:rsid w:val="00EF63F0"/>
    <w:rsid w:val="00EF6D78"/>
    <w:rsid w:val="00EF6DDC"/>
    <w:rsid w:val="00EF6F78"/>
    <w:rsid w:val="00EF710B"/>
    <w:rsid w:val="00F032FB"/>
    <w:rsid w:val="00F04AA7"/>
    <w:rsid w:val="00F060EF"/>
    <w:rsid w:val="00F10A6D"/>
    <w:rsid w:val="00F10B05"/>
    <w:rsid w:val="00F10DF4"/>
    <w:rsid w:val="00F1304E"/>
    <w:rsid w:val="00F1581E"/>
    <w:rsid w:val="00F1607F"/>
    <w:rsid w:val="00F17839"/>
    <w:rsid w:val="00F22C8B"/>
    <w:rsid w:val="00F24831"/>
    <w:rsid w:val="00F256D8"/>
    <w:rsid w:val="00F27F59"/>
    <w:rsid w:val="00F3287A"/>
    <w:rsid w:val="00F339E3"/>
    <w:rsid w:val="00F33E85"/>
    <w:rsid w:val="00F34D58"/>
    <w:rsid w:val="00F354F9"/>
    <w:rsid w:val="00F37FC8"/>
    <w:rsid w:val="00F37FF3"/>
    <w:rsid w:val="00F40C03"/>
    <w:rsid w:val="00F4232C"/>
    <w:rsid w:val="00F424B1"/>
    <w:rsid w:val="00F46114"/>
    <w:rsid w:val="00F46425"/>
    <w:rsid w:val="00F46974"/>
    <w:rsid w:val="00F5014C"/>
    <w:rsid w:val="00F51E1E"/>
    <w:rsid w:val="00F53677"/>
    <w:rsid w:val="00F55722"/>
    <w:rsid w:val="00F55935"/>
    <w:rsid w:val="00F7259C"/>
    <w:rsid w:val="00F73963"/>
    <w:rsid w:val="00F73ED2"/>
    <w:rsid w:val="00F76295"/>
    <w:rsid w:val="00F76F95"/>
    <w:rsid w:val="00F8438A"/>
    <w:rsid w:val="00F852F1"/>
    <w:rsid w:val="00F85EBF"/>
    <w:rsid w:val="00F8686A"/>
    <w:rsid w:val="00F872CE"/>
    <w:rsid w:val="00F87D5F"/>
    <w:rsid w:val="00F87EFC"/>
    <w:rsid w:val="00F9118E"/>
    <w:rsid w:val="00F917DA"/>
    <w:rsid w:val="00F921F2"/>
    <w:rsid w:val="00F95894"/>
    <w:rsid w:val="00F965EE"/>
    <w:rsid w:val="00FA07FF"/>
    <w:rsid w:val="00FA2E32"/>
    <w:rsid w:val="00FA5F34"/>
    <w:rsid w:val="00FA62BA"/>
    <w:rsid w:val="00FA62D0"/>
    <w:rsid w:val="00FA7A91"/>
    <w:rsid w:val="00FB01A1"/>
    <w:rsid w:val="00FB2D27"/>
    <w:rsid w:val="00FB2FF9"/>
    <w:rsid w:val="00FB4102"/>
    <w:rsid w:val="00FB47D2"/>
    <w:rsid w:val="00FB521F"/>
    <w:rsid w:val="00FB67E2"/>
    <w:rsid w:val="00FB687E"/>
    <w:rsid w:val="00FC1D1B"/>
    <w:rsid w:val="00FC2A2A"/>
    <w:rsid w:val="00FC2AA7"/>
    <w:rsid w:val="00FC3FD6"/>
    <w:rsid w:val="00FC4C3F"/>
    <w:rsid w:val="00FC6971"/>
    <w:rsid w:val="00FC7341"/>
    <w:rsid w:val="00FD08E4"/>
    <w:rsid w:val="00FD1053"/>
    <w:rsid w:val="00FD21FB"/>
    <w:rsid w:val="00FD254B"/>
    <w:rsid w:val="00FD265C"/>
    <w:rsid w:val="00FD3B07"/>
    <w:rsid w:val="00FD3CC2"/>
    <w:rsid w:val="00FD6102"/>
    <w:rsid w:val="00FD63E9"/>
    <w:rsid w:val="00FD78DE"/>
    <w:rsid w:val="00FE1252"/>
    <w:rsid w:val="00FE191B"/>
    <w:rsid w:val="00FE41CD"/>
    <w:rsid w:val="00FE42B5"/>
    <w:rsid w:val="00FE47B5"/>
    <w:rsid w:val="00FE5407"/>
    <w:rsid w:val="00FE59D4"/>
    <w:rsid w:val="00FE6300"/>
    <w:rsid w:val="00FE75DD"/>
    <w:rsid w:val="00FE7F18"/>
    <w:rsid w:val="00FF2A4C"/>
    <w:rsid w:val="00FF2EEC"/>
    <w:rsid w:val="00FF3F1E"/>
    <w:rsid w:val="00FF4AAC"/>
    <w:rsid w:val="00FF5EFF"/>
    <w:rsid w:val="00FF5F07"/>
    <w:rsid w:val="00FF6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40D48"/>
  <w15:chartTrackingRefBased/>
  <w15:docId w15:val="{CE4D08C8-7DF5-434C-84C5-CEA7039DB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046"/>
  </w:style>
  <w:style w:type="paragraph" w:styleId="Heading1">
    <w:name w:val="heading 1"/>
    <w:basedOn w:val="Normal"/>
    <w:next w:val="Normal"/>
    <w:link w:val="Heading1Char"/>
    <w:uiPriority w:val="9"/>
    <w:qFormat/>
    <w:rsid w:val="00934A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34A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4A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4A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4A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4A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4A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4A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4A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4A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34A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4A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4A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4A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4A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4A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4A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4AD7"/>
    <w:rPr>
      <w:rFonts w:eastAsiaTheme="majorEastAsia" w:cstheme="majorBidi"/>
      <w:color w:val="272727" w:themeColor="text1" w:themeTint="D8"/>
    </w:rPr>
  </w:style>
  <w:style w:type="paragraph" w:styleId="Title">
    <w:name w:val="Title"/>
    <w:basedOn w:val="Normal"/>
    <w:next w:val="Normal"/>
    <w:link w:val="TitleChar"/>
    <w:uiPriority w:val="10"/>
    <w:qFormat/>
    <w:rsid w:val="00934A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4A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4A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4A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4AD7"/>
    <w:pPr>
      <w:spacing w:before="160"/>
      <w:jc w:val="center"/>
    </w:pPr>
    <w:rPr>
      <w:i/>
      <w:iCs/>
      <w:color w:val="404040" w:themeColor="text1" w:themeTint="BF"/>
    </w:rPr>
  </w:style>
  <w:style w:type="character" w:customStyle="1" w:styleId="QuoteChar">
    <w:name w:val="Quote Char"/>
    <w:basedOn w:val="DefaultParagraphFont"/>
    <w:link w:val="Quote"/>
    <w:uiPriority w:val="29"/>
    <w:rsid w:val="00934AD7"/>
    <w:rPr>
      <w:i/>
      <w:iCs/>
      <w:color w:val="404040" w:themeColor="text1" w:themeTint="BF"/>
    </w:rPr>
  </w:style>
  <w:style w:type="paragraph" w:styleId="ListParagraph">
    <w:name w:val="List Paragraph"/>
    <w:basedOn w:val="Normal"/>
    <w:uiPriority w:val="34"/>
    <w:qFormat/>
    <w:rsid w:val="00934AD7"/>
    <w:pPr>
      <w:ind w:left="720"/>
      <w:contextualSpacing/>
    </w:pPr>
  </w:style>
  <w:style w:type="character" w:styleId="IntenseEmphasis">
    <w:name w:val="Intense Emphasis"/>
    <w:basedOn w:val="DefaultParagraphFont"/>
    <w:uiPriority w:val="21"/>
    <w:qFormat/>
    <w:rsid w:val="00934AD7"/>
    <w:rPr>
      <w:i/>
      <w:iCs/>
      <w:color w:val="0F4761" w:themeColor="accent1" w:themeShade="BF"/>
    </w:rPr>
  </w:style>
  <w:style w:type="paragraph" w:styleId="IntenseQuote">
    <w:name w:val="Intense Quote"/>
    <w:basedOn w:val="Normal"/>
    <w:next w:val="Normal"/>
    <w:link w:val="IntenseQuoteChar"/>
    <w:uiPriority w:val="30"/>
    <w:qFormat/>
    <w:rsid w:val="00934A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4AD7"/>
    <w:rPr>
      <w:i/>
      <w:iCs/>
      <w:color w:val="0F4761" w:themeColor="accent1" w:themeShade="BF"/>
    </w:rPr>
  </w:style>
  <w:style w:type="character" w:styleId="IntenseReference">
    <w:name w:val="Intense Reference"/>
    <w:basedOn w:val="DefaultParagraphFont"/>
    <w:uiPriority w:val="32"/>
    <w:qFormat/>
    <w:rsid w:val="00934AD7"/>
    <w:rPr>
      <w:b/>
      <w:bCs/>
      <w:smallCaps/>
      <w:color w:val="0F4761" w:themeColor="accent1" w:themeShade="BF"/>
      <w:spacing w:val="5"/>
    </w:rPr>
  </w:style>
  <w:style w:type="character" w:styleId="Hyperlink">
    <w:name w:val="Hyperlink"/>
    <w:basedOn w:val="DefaultParagraphFont"/>
    <w:uiPriority w:val="99"/>
    <w:unhideWhenUsed/>
    <w:rsid w:val="00676FD7"/>
    <w:rPr>
      <w:color w:val="467886" w:themeColor="hyperlink"/>
      <w:u w:val="single"/>
    </w:rPr>
  </w:style>
  <w:style w:type="character" w:styleId="UnresolvedMention">
    <w:name w:val="Unresolved Mention"/>
    <w:basedOn w:val="DefaultParagraphFont"/>
    <w:uiPriority w:val="99"/>
    <w:semiHidden/>
    <w:unhideWhenUsed/>
    <w:rsid w:val="00F8686A"/>
    <w:rPr>
      <w:color w:val="605E5C"/>
      <w:shd w:val="clear" w:color="auto" w:fill="E1DFDD"/>
    </w:rPr>
  </w:style>
  <w:style w:type="character" w:styleId="FollowedHyperlink">
    <w:name w:val="FollowedHyperlink"/>
    <w:basedOn w:val="DefaultParagraphFont"/>
    <w:uiPriority w:val="99"/>
    <w:semiHidden/>
    <w:unhideWhenUsed/>
    <w:rsid w:val="00980C47"/>
    <w:rPr>
      <w:color w:val="96607D" w:themeColor="followedHyperlink"/>
      <w:u w:val="single"/>
    </w:rPr>
  </w:style>
  <w:style w:type="paragraph" w:styleId="NoSpacing">
    <w:name w:val="No Spacing"/>
    <w:link w:val="NoSpacingChar"/>
    <w:uiPriority w:val="1"/>
    <w:qFormat/>
    <w:rsid w:val="003B4EA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B4EAA"/>
    <w:rPr>
      <w:rFonts w:eastAsiaTheme="minorEastAsia"/>
      <w:kern w:val="0"/>
      <w:lang w:val="en-US"/>
      <w14:ligatures w14:val="none"/>
    </w:rPr>
  </w:style>
  <w:style w:type="paragraph" w:styleId="TOCHeading">
    <w:name w:val="TOC Heading"/>
    <w:basedOn w:val="Heading1"/>
    <w:next w:val="Normal"/>
    <w:uiPriority w:val="39"/>
    <w:unhideWhenUsed/>
    <w:qFormat/>
    <w:rsid w:val="00B37EF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37EF3"/>
    <w:pPr>
      <w:spacing w:after="100"/>
    </w:pPr>
  </w:style>
  <w:style w:type="paragraph" w:styleId="TOC2">
    <w:name w:val="toc 2"/>
    <w:basedOn w:val="Normal"/>
    <w:next w:val="Normal"/>
    <w:autoRedefine/>
    <w:uiPriority w:val="39"/>
    <w:unhideWhenUsed/>
    <w:rsid w:val="00B37EF3"/>
    <w:pPr>
      <w:spacing w:after="100"/>
      <w:ind w:left="220"/>
    </w:pPr>
  </w:style>
  <w:style w:type="paragraph" w:styleId="FootnoteText">
    <w:name w:val="footnote text"/>
    <w:basedOn w:val="Normal"/>
    <w:link w:val="FootnoteTextChar"/>
    <w:uiPriority w:val="99"/>
    <w:semiHidden/>
    <w:unhideWhenUsed/>
    <w:rsid w:val="00AB2B9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B2B92"/>
    <w:rPr>
      <w:sz w:val="20"/>
      <w:szCs w:val="20"/>
    </w:rPr>
  </w:style>
  <w:style w:type="character" w:styleId="FootnoteReference">
    <w:name w:val="footnote reference"/>
    <w:basedOn w:val="DefaultParagraphFont"/>
    <w:uiPriority w:val="99"/>
    <w:semiHidden/>
    <w:unhideWhenUsed/>
    <w:rsid w:val="00AB2B92"/>
    <w:rPr>
      <w:vertAlign w:val="superscript"/>
    </w:rPr>
  </w:style>
  <w:style w:type="paragraph" w:styleId="Header">
    <w:name w:val="header"/>
    <w:basedOn w:val="Normal"/>
    <w:link w:val="HeaderChar"/>
    <w:uiPriority w:val="99"/>
    <w:unhideWhenUsed/>
    <w:rsid w:val="000D77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7750"/>
  </w:style>
  <w:style w:type="paragraph" w:styleId="Footer">
    <w:name w:val="footer"/>
    <w:basedOn w:val="Normal"/>
    <w:link w:val="FooterChar"/>
    <w:uiPriority w:val="99"/>
    <w:unhideWhenUsed/>
    <w:rsid w:val="000D77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77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7494210">
      <w:bodyDiv w:val="1"/>
      <w:marLeft w:val="0"/>
      <w:marRight w:val="0"/>
      <w:marTop w:val="0"/>
      <w:marBottom w:val="0"/>
      <w:divBdr>
        <w:top w:val="none" w:sz="0" w:space="0" w:color="auto"/>
        <w:left w:val="none" w:sz="0" w:space="0" w:color="auto"/>
        <w:bottom w:val="none" w:sz="0" w:space="0" w:color="auto"/>
        <w:right w:val="none" w:sz="0" w:space="0" w:color="auto"/>
      </w:divBdr>
    </w:div>
    <w:div w:id="380906872">
      <w:bodyDiv w:val="1"/>
      <w:marLeft w:val="0"/>
      <w:marRight w:val="0"/>
      <w:marTop w:val="0"/>
      <w:marBottom w:val="0"/>
      <w:divBdr>
        <w:top w:val="none" w:sz="0" w:space="0" w:color="auto"/>
        <w:left w:val="none" w:sz="0" w:space="0" w:color="auto"/>
        <w:bottom w:val="none" w:sz="0" w:space="0" w:color="auto"/>
        <w:right w:val="none" w:sz="0" w:space="0" w:color="auto"/>
      </w:divBdr>
    </w:div>
    <w:div w:id="387655330">
      <w:bodyDiv w:val="1"/>
      <w:marLeft w:val="0"/>
      <w:marRight w:val="0"/>
      <w:marTop w:val="0"/>
      <w:marBottom w:val="0"/>
      <w:divBdr>
        <w:top w:val="none" w:sz="0" w:space="0" w:color="auto"/>
        <w:left w:val="none" w:sz="0" w:space="0" w:color="auto"/>
        <w:bottom w:val="none" w:sz="0" w:space="0" w:color="auto"/>
        <w:right w:val="none" w:sz="0" w:space="0" w:color="auto"/>
      </w:divBdr>
      <w:divsChild>
        <w:div w:id="613440542">
          <w:marLeft w:val="0"/>
          <w:marRight w:val="0"/>
          <w:marTop w:val="0"/>
          <w:marBottom w:val="0"/>
          <w:divBdr>
            <w:top w:val="none" w:sz="0" w:space="0" w:color="auto"/>
            <w:left w:val="none" w:sz="0" w:space="0" w:color="auto"/>
            <w:bottom w:val="none" w:sz="0" w:space="0" w:color="auto"/>
            <w:right w:val="none" w:sz="0" w:space="0" w:color="auto"/>
          </w:divBdr>
        </w:div>
      </w:divsChild>
    </w:div>
    <w:div w:id="602109256">
      <w:bodyDiv w:val="1"/>
      <w:marLeft w:val="0"/>
      <w:marRight w:val="0"/>
      <w:marTop w:val="0"/>
      <w:marBottom w:val="0"/>
      <w:divBdr>
        <w:top w:val="none" w:sz="0" w:space="0" w:color="auto"/>
        <w:left w:val="none" w:sz="0" w:space="0" w:color="auto"/>
        <w:bottom w:val="none" w:sz="0" w:space="0" w:color="auto"/>
        <w:right w:val="none" w:sz="0" w:space="0" w:color="auto"/>
      </w:divBdr>
      <w:divsChild>
        <w:div w:id="650716536">
          <w:marLeft w:val="0"/>
          <w:marRight w:val="0"/>
          <w:marTop w:val="0"/>
          <w:marBottom w:val="0"/>
          <w:divBdr>
            <w:top w:val="none" w:sz="0" w:space="0" w:color="auto"/>
            <w:left w:val="none" w:sz="0" w:space="0" w:color="auto"/>
            <w:bottom w:val="none" w:sz="0" w:space="0" w:color="auto"/>
            <w:right w:val="none" w:sz="0" w:space="0" w:color="auto"/>
          </w:divBdr>
        </w:div>
        <w:div w:id="2036081388">
          <w:marLeft w:val="0"/>
          <w:marRight w:val="0"/>
          <w:marTop w:val="0"/>
          <w:marBottom w:val="0"/>
          <w:divBdr>
            <w:top w:val="none" w:sz="0" w:space="0" w:color="auto"/>
            <w:left w:val="none" w:sz="0" w:space="0" w:color="auto"/>
            <w:bottom w:val="none" w:sz="0" w:space="0" w:color="auto"/>
            <w:right w:val="none" w:sz="0" w:space="0" w:color="auto"/>
          </w:divBdr>
        </w:div>
        <w:div w:id="1001587685">
          <w:marLeft w:val="0"/>
          <w:marRight w:val="0"/>
          <w:marTop w:val="0"/>
          <w:marBottom w:val="0"/>
          <w:divBdr>
            <w:top w:val="none" w:sz="0" w:space="0" w:color="auto"/>
            <w:left w:val="none" w:sz="0" w:space="0" w:color="auto"/>
            <w:bottom w:val="none" w:sz="0" w:space="0" w:color="auto"/>
            <w:right w:val="none" w:sz="0" w:space="0" w:color="auto"/>
          </w:divBdr>
        </w:div>
        <w:div w:id="1718429606">
          <w:marLeft w:val="0"/>
          <w:marRight w:val="0"/>
          <w:marTop w:val="0"/>
          <w:marBottom w:val="0"/>
          <w:divBdr>
            <w:top w:val="none" w:sz="0" w:space="0" w:color="auto"/>
            <w:left w:val="none" w:sz="0" w:space="0" w:color="auto"/>
            <w:bottom w:val="none" w:sz="0" w:space="0" w:color="auto"/>
            <w:right w:val="none" w:sz="0" w:space="0" w:color="auto"/>
          </w:divBdr>
        </w:div>
      </w:divsChild>
    </w:div>
    <w:div w:id="674041539">
      <w:bodyDiv w:val="1"/>
      <w:marLeft w:val="0"/>
      <w:marRight w:val="0"/>
      <w:marTop w:val="0"/>
      <w:marBottom w:val="0"/>
      <w:divBdr>
        <w:top w:val="none" w:sz="0" w:space="0" w:color="auto"/>
        <w:left w:val="none" w:sz="0" w:space="0" w:color="auto"/>
        <w:bottom w:val="none" w:sz="0" w:space="0" w:color="auto"/>
        <w:right w:val="none" w:sz="0" w:space="0" w:color="auto"/>
      </w:divBdr>
      <w:divsChild>
        <w:div w:id="1141195091">
          <w:marLeft w:val="0"/>
          <w:marRight w:val="0"/>
          <w:marTop w:val="0"/>
          <w:marBottom w:val="0"/>
          <w:divBdr>
            <w:top w:val="none" w:sz="0" w:space="0" w:color="auto"/>
            <w:left w:val="none" w:sz="0" w:space="0" w:color="auto"/>
            <w:bottom w:val="none" w:sz="0" w:space="0" w:color="auto"/>
            <w:right w:val="none" w:sz="0" w:space="0" w:color="auto"/>
          </w:divBdr>
        </w:div>
      </w:divsChild>
    </w:div>
    <w:div w:id="910773437">
      <w:bodyDiv w:val="1"/>
      <w:marLeft w:val="0"/>
      <w:marRight w:val="0"/>
      <w:marTop w:val="0"/>
      <w:marBottom w:val="0"/>
      <w:divBdr>
        <w:top w:val="none" w:sz="0" w:space="0" w:color="auto"/>
        <w:left w:val="none" w:sz="0" w:space="0" w:color="auto"/>
        <w:bottom w:val="none" w:sz="0" w:space="0" w:color="auto"/>
        <w:right w:val="none" w:sz="0" w:space="0" w:color="auto"/>
      </w:divBdr>
    </w:div>
    <w:div w:id="915940026">
      <w:bodyDiv w:val="1"/>
      <w:marLeft w:val="0"/>
      <w:marRight w:val="0"/>
      <w:marTop w:val="0"/>
      <w:marBottom w:val="0"/>
      <w:divBdr>
        <w:top w:val="none" w:sz="0" w:space="0" w:color="auto"/>
        <w:left w:val="none" w:sz="0" w:space="0" w:color="auto"/>
        <w:bottom w:val="none" w:sz="0" w:space="0" w:color="auto"/>
        <w:right w:val="none" w:sz="0" w:space="0" w:color="auto"/>
      </w:divBdr>
      <w:divsChild>
        <w:div w:id="779880160">
          <w:marLeft w:val="0"/>
          <w:marRight w:val="0"/>
          <w:marTop w:val="0"/>
          <w:marBottom w:val="0"/>
          <w:divBdr>
            <w:top w:val="none" w:sz="0" w:space="0" w:color="auto"/>
            <w:left w:val="none" w:sz="0" w:space="0" w:color="auto"/>
            <w:bottom w:val="none" w:sz="0" w:space="0" w:color="auto"/>
            <w:right w:val="none" w:sz="0" w:space="0" w:color="auto"/>
          </w:divBdr>
        </w:div>
      </w:divsChild>
    </w:div>
    <w:div w:id="952437590">
      <w:bodyDiv w:val="1"/>
      <w:marLeft w:val="0"/>
      <w:marRight w:val="0"/>
      <w:marTop w:val="0"/>
      <w:marBottom w:val="0"/>
      <w:divBdr>
        <w:top w:val="none" w:sz="0" w:space="0" w:color="auto"/>
        <w:left w:val="none" w:sz="0" w:space="0" w:color="auto"/>
        <w:bottom w:val="none" w:sz="0" w:space="0" w:color="auto"/>
        <w:right w:val="none" w:sz="0" w:space="0" w:color="auto"/>
      </w:divBdr>
      <w:divsChild>
        <w:div w:id="438574580">
          <w:marLeft w:val="0"/>
          <w:marRight w:val="0"/>
          <w:marTop w:val="0"/>
          <w:marBottom w:val="0"/>
          <w:divBdr>
            <w:top w:val="none" w:sz="0" w:space="0" w:color="auto"/>
            <w:left w:val="none" w:sz="0" w:space="0" w:color="auto"/>
            <w:bottom w:val="none" w:sz="0" w:space="0" w:color="auto"/>
            <w:right w:val="none" w:sz="0" w:space="0" w:color="auto"/>
          </w:divBdr>
          <w:divsChild>
            <w:div w:id="96241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573862">
      <w:bodyDiv w:val="1"/>
      <w:marLeft w:val="0"/>
      <w:marRight w:val="0"/>
      <w:marTop w:val="0"/>
      <w:marBottom w:val="0"/>
      <w:divBdr>
        <w:top w:val="none" w:sz="0" w:space="0" w:color="auto"/>
        <w:left w:val="none" w:sz="0" w:space="0" w:color="auto"/>
        <w:bottom w:val="none" w:sz="0" w:space="0" w:color="auto"/>
        <w:right w:val="none" w:sz="0" w:space="0" w:color="auto"/>
      </w:divBdr>
    </w:div>
    <w:div w:id="977220982">
      <w:bodyDiv w:val="1"/>
      <w:marLeft w:val="0"/>
      <w:marRight w:val="0"/>
      <w:marTop w:val="0"/>
      <w:marBottom w:val="0"/>
      <w:divBdr>
        <w:top w:val="none" w:sz="0" w:space="0" w:color="auto"/>
        <w:left w:val="none" w:sz="0" w:space="0" w:color="auto"/>
        <w:bottom w:val="none" w:sz="0" w:space="0" w:color="auto"/>
        <w:right w:val="none" w:sz="0" w:space="0" w:color="auto"/>
      </w:divBdr>
      <w:divsChild>
        <w:div w:id="1674140638">
          <w:marLeft w:val="0"/>
          <w:marRight w:val="0"/>
          <w:marTop w:val="0"/>
          <w:marBottom w:val="0"/>
          <w:divBdr>
            <w:top w:val="none" w:sz="0" w:space="0" w:color="auto"/>
            <w:left w:val="none" w:sz="0" w:space="0" w:color="auto"/>
            <w:bottom w:val="none" w:sz="0" w:space="0" w:color="auto"/>
            <w:right w:val="none" w:sz="0" w:space="0" w:color="auto"/>
          </w:divBdr>
        </w:div>
        <w:div w:id="1988125461">
          <w:marLeft w:val="0"/>
          <w:marRight w:val="0"/>
          <w:marTop w:val="0"/>
          <w:marBottom w:val="0"/>
          <w:divBdr>
            <w:top w:val="none" w:sz="0" w:space="0" w:color="auto"/>
            <w:left w:val="none" w:sz="0" w:space="0" w:color="auto"/>
            <w:bottom w:val="none" w:sz="0" w:space="0" w:color="auto"/>
            <w:right w:val="none" w:sz="0" w:space="0" w:color="auto"/>
          </w:divBdr>
        </w:div>
        <w:div w:id="851649998">
          <w:marLeft w:val="0"/>
          <w:marRight w:val="0"/>
          <w:marTop w:val="0"/>
          <w:marBottom w:val="0"/>
          <w:divBdr>
            <w:top w:val="none" w:sz="0" w:space="0" w:color="auto"/>
            <w:left w:val="none" w:sz="0" w:space="0" w:color="auto"/>
            <w:bottom w:val="none" w:sz="0" w:space="0" w:color="auto"/>
            <w:right w:val="none" w:sz="0" w:space="0" w:color="auto"/>
          </w:divBdr>
        </w:div>
        <w:div w:id="1371874935">
          <w:marLeft w:val="0"/>
          <w:marRight w:val="0"/>
          <w:marTop w:val="0"/>
          <w:marBottom w:val="0"/>
          <w:divBdr>
            <w:top w:val="none" w:sz="0" w:space="0" w:color="auto"/>
            <w:left w:val="none" w:sz="0" w:space="0" w:color="auto"/>
            <w:bottom w:val="none" w:sz="0" w:space="0" w:color="auto"/>
            <w:right w:val="none" w:sz="0" w:space="0" w:color="auto"/>
          </w:divBdr>
        </w:div>
      </w:divsChild>
    </w:div>
    <w:div w:id="1150247069">
      <w:bodyDiv w:val="1"/>
      <w:marLeft w:val="0"/>
      <w:marRight w:val="0"/>
      <w:marTop w:val="0"/>
      <w:marBottom w:val="0"/>
      <w:divBdr>
        <w:top w:val="none" w:sz="0" w:space="0" w:color="auto"/>
        <w:left w:val="none" w:sz="0" w:space="0" w:color="auto"/>
        <w:bottom w:val="none" w:sz="0" w:space="0" w:color="auto"/>
        <w:right w:val="none" w:sz="0" w:space="0" w:color="auto"/>
      </w:divBdr>
      <w:divsChild>
        <w:div w:id="1007102510">
          <w:marLeft w:val="0"/>
          <w:marRight w:val="0"/>
          <w:marTop w:val="0"/>
          <w:marBottom w:val="0"/>
          <w:divBdr>
            <w:top w:val="none" w:sz="0" w:space="0" w:color="auto"/>
            <w:left w:val="none" w:sz="0" w:space="0" w:color="auto"/>
            <w:bottom w:val="none" w:sz="0" w:space="0" w:color="auto"/>
            <w:right w:val="none" w:sz="0" w:space="0" w:color="auto"/>
          </w:divBdr>
        </w:div>
      </w:divsChild>
    </w:div>
    <w:div w:id="1192189396">
      <w:bodyDiv w:val="1"/>
      <w:marLeft w:val="0"/>
      <w:marRight w:val="0"/>
      <w:marTop w:val="0"/>
      <w:marBottom w:val="0"/>
      <w:divBdr>
        <w:top w:val="none" w:sz="0" w:space="0" w:color="auto"/>
        <w:left w:val="none" w:sz="0" w:space="0" w:color="auto"/>
        <w:bottom w:val="none" w:sz="0" w:space="0" w:color="auto"/>
        <w:right w:val="none" w:sz="0" w:space="0" w:color="auto"/>
      </w:divBdr>
    </w:div>
    <w:div w:id="1229070678">
      <w:bodyDiv w:val="1"/>
      <w:marLeft w:val="0"/>
      <w:marRight w:val="0"/>
      <w:marTop w:val="0"/>
      <w:marBottom w:val="0"/>
      <w:divBdr>
        <w:top w:val="none" w:sz="0" w:space="0" w:color="auto"/>
        <w:left w:val="none" w:sz="0" w:space="0" w:color="auto"/>
        <w:bottom w:val="none" w:sz="0" w:space="0" w:color="auto"/>
        <w:right w:val="none" w:sz="0" w:space="0" w:color="auto"/>
      </w:divBdr>
      <w:divsChild>
        <w:div w:id="1550649476">
          <w:marLeft w:val="0"/>
          <w:marRight w:val="0"/>
          <w:marTop w:val="0"/>
          <w:marBottom w:val="0"/>
          <w:divBdr>
            <w:top w:val="none" w:sz="0" w:space="0" w:color="auto"/>
            <w:left w:val="none" w:sz="0" w:space="0" w:color="auto"/>
            <w:bottom w:val="none" w:sz="0" w:space="0" w:color="auto"/>
            <w:right w:val="none" w:sz="0" w:space="0" w:color="auto"/>
          </w:divBdr>
          <w:divsChild>
            <w:div w:id="173161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785745">
      <w:bodyDiv w:val="1"/>
      <w:marLeft w:val="0"/>
      <w:marRight w:val="0"/>
      <w:marTop w:val="0"/>
      <w:marBottom w:val="0"/>
      <w:divBdr>
        <w:top w:val="none" w:sz="0" w:space="0" w:color="auto"/>
        <w:left w:val="none" w:sz="0" w:space="0" w:color="auto"/>
        <w:bottom w:val="none" w:sz="0" w:space="0" w:color="auto"/>
        <w:right w:val="none" w:sz="0" w:space="0" w:color="auto"/>
      </w:divBdr>
    </w:div>
    <w:div w:id="1452818105">
      <w:bodyDiv w:val="1"/>
      <w:marLeft w:val="0"/>
      <w:marRight w:val="0"/>
      <w:marTop w:val="0"/>
      <w:marBottom w:val="0"/>
      <w:divBdr>
        <w:top w:val="none" w:sz="0" w:space="0" w:color="auto"/>
        <w:left w:val="none" w:sz="0" w:space="0" w:color="auto"/>
        <w:bottom w:val="none" w:sz="0" w:space="0" w:color="auto"/>
        <w:right w:val="none" w:sz="0" w:space="0" w:color="auto"/>
      </w:divBdr>
    </w:div>
    <w:div w:id="1589533388">
      <w:bodyDiv w:val="1"/>
      <w:marLeft w:val="0"/>
      <w:marRight w:val="0"/>
      <w:marTop w:val="0"/>
      <w:marBottom w:val="0"/>
      <w:divBdr>
        <w:top w:val="none" w:sz="0" w:space="0" w:color="auto"/>
        <w:left w:val="none" w:sz="0" w:space="0" w:color="auto"/>
        <w:bottom w:val="none" w:sz="0" w:space="0" w:color="auto"/>
        <w:right w:val="none" w:sz="0" w:space="0" w:color="auto"/>
      </w:divBdr>
      <w:divsChild>
        <w:div w:id="696396852">
          <w:marLeft w:val="0"/>
          <w:marRight w:val="0"/>
          <w:marTop w:val="0"/>
          <w:marBottom w:val="240"/>
          <w:divBdr>
            <w:top w:val="none" w:sz="0" w:space="0" w:color="auto"/>
            <w:left w:val="none" w:sz="0" w:space="0" w:color="auto"/>
            <w:bottom w:val="none" w:sz="0" w:space="0" w:color="auto"/>
            <w:right w:val="none" w:sz="0" w:space="0" w:color="auto"/>
          </w:divBdr>
        </w:div>
        <w:div w:id="1605305013">
          <w:marLeft w:val="0"/>
          <w:marRight w:val="0"/>
          <w:marTop w:val="0"/>
          <w:marBottom w:val="240"/>
          <w:divBdr>
            <w:top w:val="none" w:sz="0" w:space="0" w:color="auto"/>
            <w:left w:val="none" w:sz="0" w:space="0" w:color="auto"/>
            <w:bottom w:val="none" w:sz="0" w:space="0" w:color="auto"/>
            <w:right w:val="none" w:sz="0" w:space="0" w:color="auto"/>
          </w:divBdr>
        </w:div>
      </w:divsChild>
    </w:div>
    <w:div w:id="1791128877">
      <w:bodyDiv w:val="1"/>
      <w:marLeft w:val="0"/>
      <w:marRight w:val="0"/>
      <w:marTop w:val="0"/>
      <w:marBottom w:val="0"/>
      <w:divBdr>
        <w:top w:val="none" w:sz="0" w:space="0" w:color="auto"/>
        <w:left w:val="none" w:sz="0" w:space="0" w:color="auto"/>
        <w:bottom w:val="none" w:sz="0" w:space="0" w:color="auto"/>
        <w:right w:val="none" w:sz="0" w:space="0" w:color="auto"/>
      </w:divBdr>
    </w:div>
    <w:div w:id="1971669208">
      <w:bodyDiv w:val="1"/>
      <w:marLeft w:val="0"/>
      <w:marRight w:val="0"/>
      <w:marTop w:val="0"/>
      <w:marBottom w:val="0"/>
      <w:divBdr>
        <w:top w:val="none" w:sz="0" w:space="0" w:color="auto"/>
        <w:left w:val="none" w:sz="0" w:space="0" w:color="auto"/>
        <w:bottom w:val="none" w:sz="0" w:space="0" w:color="auto"/>
        <w:right w:val="none" w:sz="0" w:space="0" w:color="auto"/>
      </w:divBdr>
    </w:div>
    <w:div w:id="2029090627">
      <w:bodyDiv w:val="1"/>
      <w:marLeft w:val="0"/>
      <w:marRight w:val="0"/>
      <w:marTop w:val="0"/>
      <w:marBottom w:val="0"/>
      <w:divBdr>
        <w:top w:val="none" w:sz="0" w:space="0" w:color="auto"/>
        <w:left w:val="none" w:sz="0" w:space="0" w:color="auto"/>
        <w:bottom w:val="none" w:sz="0" w:space="0" w:color="auto"/>
        <w:right w:val="none" w:sz="0" w:space="0" w:color="auto"/>
      </w:divBdr>
    </w:div>
    <w:div w:id="2074692551">
      <w:bodyDiv w:val="1"/>
      <w:marLeft w:val="0"/>
      <w:marRight w:val="0"/>
      <w:marTop w:val="0"/>
      <w:marBottom w:val="0"/>
      <w:divBdr>
        <w:top w:val="none" w:sz="0" w:space="0" w:color="auto"/>
        <w:left w:val="none" w:sz="0" w:space="0" w:color="auto"/>
        <w:bottom w:val="none" w:sz="0" w:space="0" w:color="auto"/>
        <w:right w:val="none" w:sz="0" w:space="0" w:color="auto"/>
      </w:divBdr>
      <w:divsChild>
        <w:div w:id="1225943975">
          <w:marLeft w:val="0"/>
          <w:marRight w:val="0"/>
          <w:marTop w:val="0"/>
          <w:marBottom w:val="240"/>
          <w:divBdr>
            <w:top w:val="none" w:sz="0" w:space="0" w:color="auto"/>
            <w:left w:val="none" w:sz="0" w:space="0" w:color="auto"/>
            <w:bottom w:val="none" w:sz="0" w:space="0" w:color="auto"/>
            <w:right w:val="none" w:sz="0" w:space="0" w:color="auto"/>
          </w:divBdr>
        </w:div>
        <w:div w:id="13311672">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r.aboutamazon.com/corporate-governance/documents-and-charters/code-of-business-conduct-and-ethics/default.aspx" TargetMode="External"/><Relationship Id="rId18" Type="http://schemas.openxmlformats.org/officeDocument/2006/relationships/hyperlink" Target="https://blog.govnet.co.uk/technology/a-guide-on-how-to-measure-morale-in-the-workplace" TargetMode="External"/><Relationship Id="rId26" Type="http://schemas.openxmlformats.org/officeDocument/2006/relationships/hyperlink" Target="https://www.techtarget.com/searchenterpriseai/tip/Generative-AI-ethics-8-biggest-concerns" TargetMode="External"/><Relationship Id="rId39" Type="http://schemas.openxmlformats.org/officeDocument/2006/relationships/theme" Target="theme/theme1.xml"/><Relationship Id="rId21" Type="http://schemas.openxmlformats.org/officeDocument/2006/relationships/hyperlink" Target="https://economictimes.indiatimes.com/news/how-to/ai-and-privacy-the-privacy-concerns-surrounding-ai-its-potential-impact-on-personal-data/articleshow/99738234.cms" TargetMode="External"/><Relationship Id="rId34" Type="http://schemas.openxmlformats.org/officeDocument/2006/relationships/hyperlink" Target="https://extension.umn.edu/leadership-development/benefits-consensus-decision-making" TargetMode="External"/><Relationship Id="rId7" Type="http://schemas.openxmlformats.org/officeDocument/2006/relationships/styles" Target="styles.xml"/><Relationship Id="rId12" Type="http://schemas.openxmlformats.org/officeDocument/2006/relationships/hyperlink" Target="https://kathleenallen.net/insights/the-iceberg-of-ignorance/" TargetMode="External"/><Relationship Id="rId17" Type="http://schemas.openxmlformats.org/officeDocument/2006/relationships/hyperlink" Target="https://www.tsw.co.uk/blog/leadership-and-management/mcgregors-theory-x-vs-theory-y/" TargetMode="External"/><Relationship Id="rId25" Type="http://schemas.openxmlformats.org/officeDocument/2006/relationships/hyperlink" Target="https://www.ier.org.uk/news/victory-for-workers-rights-former-amazon-employee-cleared-of-allegations/" TargetMode="External"/><Relationship Id="rId33" Type="http://schemas.openxmlformats.org/officeDocument/2006/relationships/hyperlink" Target="https://www.investopedia.com/terms/b/business-ethics.asp"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forbes.com/sites/paolacecchi-dimeglio/2024/09/12/5-proven-strategies-that-truly-motivate-employees/" TargetMode="External"/><Relationship Id="rId20" Type="http://schemas.openxmlformats.org/officeDocument/2006/relationships/hyperlink" Target="https://www.equalityhumanrights.com/human-rights/human-rights-act/article-3-freedom-torture-and-inhuman-or-degrading-treatment" TargetMode="External"/><Relationship Id="rId29" Type="http://schemas.openxmlformats.org/officeDocument/2006/relationships/hyperlink" Target="https://ipma.world/privacy-and-security-challenges-when-using-ai-in-project-management/"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ciphr.com/blog/six-reasons-trust-employees#:~:text=Putting%20trust%20in%20your%20employees,honest%20communication%20between%20both%20parties" TargetMode="External"/><Relationship Id="rId32" Type="http://schemas.openxmlformats.org/officeDocument/2006/relationships/hyperlink" Target="https://conceptshacked.com/criticism-of-scientific-management/" TargetMode="External"/><Relationship Id="rId37"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www.oracle.com/uk/human-capital-management/how-to-upskill-employees/#how" TargetMode="External"/><Relationship Id="rId23" Type="http://schemas.openxmlformats.org/officeDocument/2006/relationships/hyperlink" Target="https://online.hbs.edu/blog/post/ethical-considerations-of-ai" TargetMode="External"/><Relationship Id="rId28" Type="http://schemas.openxmlformats.org/officeDocument/2006/relationships/hyperlink" Target="https://www.octanner.com/en-gb/articles/10-ways-to-ensure-all-your-employees-feel-valued-and-appreciated-at-work#2-seek-employee-input" TargetMode="External"/><Relationship Id="rId36" Type="http://schemas.openxmlformats.org/officeDocument/2006/relationships/hyperlink" Target="https://www.betterup.com/blog/autonomy-in-the-workplace" TargetMode="External"/><Relationship Id="rId10" Type="http://schemas.openxmlformats.org/officeDocument/2006/relationships/footnotes" Target="footnotes.xml"/><Relationship Id="rId19" Type="http://schemas.openxmlformats.org/officeDocument/2006/relationships/hyperlink" Target="https://www.equalityhumanrights.com/human-rights/human-rights-act" TargetMode="External"/><Relationship Id="rId31" Type="http://schemas.openxmlformats.org/officeDocument/2006/relationships/hyperlink" Target="https://www.tuc.org.uk/node/523929"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wallstreetmojo.com/theory-x-and-theory-y/" TargetMode="External"/><Relationship Id="rId22" Type="http://schemas.openxmlformats.org/officeDocument/2006/relationships/hyperlink" Target="https://fair.work/en/fw/blog/new-report-reveals-how-ai-and-robotics-are-changing-the-experiences-and-conditions-of-amazon-warehouse-workers/" TargetMode="External"/><Relationship Id="rId27" Type="http://schemas.openxmlformats.org/officeDocument/2006/relationships/hyperlink" Target="https://www.hubert.ai/insights/why-amazons-ai-driven-high-volume-hiring-project-failed" TargetMode="External"/><Relationship Id="rId30" Type="http://schemas.openxmlformats.org/officeDocument/2006/relationships/hyperlink" Target="https://www.6dg.co.uk/blog/legal-consequences-of-a-data-breach/" TargetMode="External"/><Relationship Id="rId35" Type="http://schemas.openxmlformats.org/officeDocument/2006/relationships/hyperlink" Target="https://www.villanovau.com/articles/leadership/scientific-management-theory-explained/" TargetMode="Externa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University of Wales Trinity St David</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5" ma:contentTypeDescription="Create a new document." ma:contentTypeScope="" ma:versionID="589f2e53a67d6d0fb78e437617bcc344">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2df175e65e29f1c3a7bc5ebe35f9014"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6203FA3-E0CC-4EDD-BBA9-1B192991EC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2533A8-3941-4DCE-A674-182714C96633}">
  <ds:schemaRefs>
    <ds:schemaRef ds:uri="http://schemas.microsoft.com/office/2006/metadata/properties"/>
    <ds:schemaRef ds:uri="http://schemas.microsoft.com/office/infopath/2007/PartnerControls"/>
    <ds:schemaRef ds:uri="4055ddc6-ee7b-4b5b-b8fb-52871646f80e"/>
  </ds:schemaRefs>
</ds:datastoreItem>
</file>

<file path=customXml/itemProps4.xml><?xml version="1.0" encoding="utf-8"?>
<ds:datastoreItem xmlns:ds="http://schemas.openxmlformats.org/officeDocument/2006/customXml" ds:itemID="{15404FC8-7DF9-4FC5-A85A-7EFD1DA582DD}">
  <ds:schemaRefs>
    <ds:schemaRef ds:uri="http://schemas.microsoft.com/sharepoint/v3/contenttype/forms"/>
  </ds:schemaRefs>
</ds:datastoreItem>
</file>

<file path=customXml/itemProps5.xml><?xml version="1.0" encoding="utf-8"?>
<ds:datastoreItem xmlns:ds="http://schemas.openxmlformats.org/officeDocument/2006/customXml" ds:itemID="{4014D195-6F92-42F2-886E-5C8E33C61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16916</TotalTime>
  <Pages>22</Pages>
  <Words>4038</Words>
  <Characters>23017</Characters>
  <Application>Microsoft Office Word</Application>
  <DocSecurity>0</DocSecurity>
  <Lines>191</Lines>
  <Paragraphs>54</Paragraphs>
  <ScaleCrop>false</ScaleCrop>
  <Company/>
  <LinksUpToDate>false</LinksUpToDate>
  <CharactersWithSpaces>27001</CharactersWithSpaces>
  <SharedDoc>false</SharedDoc>
  <HLinks>
    <vt:vector size="48" baseType="variant">
      <vt:variant>
        <vt:i4>2359340</vt:i4>
      </vt:variant>
      <vt:variant>
        <vt:i4>21</vt:i4>
      </vt:variant>
      <vt:variant>
        <vt:i4>0</vt:i4>
      </vt:variant>
      <vt:variant>
        <vt:i4>5</vt:i4>
      </vt:variant>
      <vt:variant>
        <vt:lpwstr>https://ir.aboutamazon.com/corporate-governance/documents-and-charters/code-of-business-conduct-and-ethics/default.aspx</vt:lpwstr>
      </vt:variant>
      <vt:variant>
        <vt:lpwstr/>
      </vt:variant>
      <vt:variant>
        <vt:i4>327696</vt:i4>
      </vt:variant>
      <vt:variant>
        <vt:i4>18</vt:i4>
      </vt:variant>
      <vt:variant>
        <vt:i4>0</vt:i4>
      </vt:variant>
      <vt:variant>
        <vt:i4>5</vt:i4>
      </vt:variant>
      <vt:variant>
        <vt:lpwstr>https://www.investopedia.com/terms/b/business-ethics.asp</vt:lpwstr>
      </vt:variant>
      <vt:variant>
        <vt:lpwstr/>
      </vt:variant>
      <vt:variant>
        <vt:i4>4259858</vt:i4>
      </vt:variant>
      <vt:variant>
        <vt:i4>15</vt:i4>
      </vt:variant>
      <vt:variant>
        <vt:i4>0</vt:i4>
      </vt:variant>
      <vt:variant>
        <vt:i4>5</vt:i4>
      </vt:variant>
      <vt:variant>
        <vt:lpwstr>https://www.tsw.co.uk/blog/leadership-and-management/mcgregors-theory-x-vs-theory-y/</vt:lpwstr>
      </vt:variant>
      <vt:variant>
        <vt:lpwstr/>
      </vt:variant>
      <vt:variant>
        <vt:i4>7405683</vt:i4>
      </vt:variant>
      <vt:variant>
        <vt:i4>12</vt:i4>
      </vt:variant>
      <vt:variant>
        <vt:i4>0</vt:i4>
      </vt:variant>
      <vt:variant>
        <vt:i4>5</vt:i4>
      </vt:variant>
      <vt:variant>
        <vt:lpwstr>https://www.betterup.com/blog/autonomy-in-the-workplace</vt:lpwstr>
      </vt:variant>
      <vt:variant>
        <vt:lpwstr/>
      </vt:variant>
      <vt:variant>
        <vt:i4>2949183</vt:i4>
      </vt:variant>
      <vt:variant>
        <vt:i4>9</vt:i4>
      </vt:variant>
      <vt:variant>
        <vt:i4>0</vt:i4>
      </vt:variant>
      <vt:variant>
        <vt:i4>5</vt:i4>
      </vt:variant>
      <vt:variant>
        <vt:lpwstr>https://www.villanovau.com/articles/leadership/scientific-management-theory-explained/</vt:lpwstr>
      </vt:variant>
      <vt:variant>
        <vt:lpwstr/>
      </vt:variant>
      <vt:variant>
        <vt:i4>3473459</vt:i4>
      </vt:variant>
      <vt:variant>
        <vt:i4>6</vt:i4>
      </vt:variant>
      <vt:variant>
        <vt:i4>0</vt:i4>
      </vt:variant>
      <vt:variant>
        <vt:i4>5</vt:i4>
      </vt:variant>
      <vt:variant>
        <vt:lpwstr>https://www.trinityp3.com/ethics-in-marketing/top-ethical-issues-for-marketers/</vt:lpwstr>
      </vt:variant>
      <vt:variant>
        <vt:lpwstr/>
      </vt:variant>
      <vt:variant>
        <vt:i4>2097205</vt:i4>
      </vt:variant>
      <vt:variant>
        <vt:i4>3</vt:i4>
      </vt:variant>
      <vt:variant>
        <vt:i4>0</vt:i4>
      </vt:variant>
      <vt:variant>
        <vt:i4>5</vt:i4>
      </vt:variant>
      <vt:variant>
        <vt:lpwstr>https://www.icaew.com/insights/viewpoints-on-the-news/2024/aug-2024/what-are-the-main-ethical-challenges-of-implementing-ai</vt:lpwstr>
      </vt:variant>
      <vt:variant>
        <vt:lpwstr/>
      </vt:variant>
      <vt:variant>
        <vt:i4>4653122</vt:i4>
      </vt:variant>
      <vt:variant>
        <vt:i4>0</vt:i4>
      </vt:variant>
      <vt:variant>
        <vt:i4>0</vt:i4>
      </vt:variant>
      <vt:variant>
        <vt:i4>5</vt:i4>
      </vt:variant>
      <vt:variant>
        <vt:lpwstr>https://www.techtarget.com/searchenterpriseai/tip/Generative-AI-ethics-8-biggest-concerns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BMBM6003: Contemporary Issues in Management</dc:title>
  <dc:subject/>
  <dc:creator>Jac Thomas (2204038)</dc:creator>
  <cp:keywords/>
  <dc:description/>
  <cp:lastModifiedBy>Jac Thomas (2204038)</cp:lastModifiedBy>
  <cp:revision>1399</cp:revision>
  <dcterms:created xsi:type="dcterms:W3CDTF">2024-10-29T10:18:00Z</dcterms:created>
  <dcterms:modified xsi:type="dcterms:W3CDTF">2024-12-11T12:12:00Z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