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39338" w14:textId="77777777" w:rsidR="00174096" w:rsidRDefault="00174096">
      <w:pPr>
        <w:pStyle w:val="NoSpacing"/>
        <w:spacing w:before="1540" w:after="240"/>
        <w:jc w:val="center"/>
      </w:pPr>
    </w:p>
    <w:p w14:paraId="53839E37" w14:textId="77777777" w:rsidR="00174096" w:rsidRDefault="008861CB">
      <w:pPr>
        <w:pStyle w:val="NoSpacing"/>
        <w:pBdr>
          <w:top w:val="single" w:sz="6" w:space="6" w:color="4472C4"/>
          <w:bottom w:val="single" w:sz="6" w:space="6" w:color="4472C4"/>
        </w:pBdr>
        <w:spacing w:after="240"/>
        <w:jc w:val="center"/>
      </w:pPr>
      <w:r>
        <w:rPr>
          <w:rFonts w:ascii="Georgia" w:eastAsia="Georgia" w:hAnsi="Georgia"/>
          <w:b/>
          <w:bCs/>
          <w:sz w:val="48"/>
          <w:szCs w:val="48"/>
        </w:rPr>
        <w:tab/>
        <w:t>Reflective Report on Learning Modules</w:t>
      </w:r>
      <w:r>
        <w:rPr>
          <w:rFonts w:ascii="Georgia" w:eastAsia="Georgia" w:hAnsi="Georgia"/>
          <w:b/>
          <w:bCs/>
          <w:sz w:val="48"/>
          <w:szCs w:val="48"/>
        </w:rPr>
        <w:tab/>
      </w:r>
    </w:p>
    <w:p w14:paraId="7B5979C5" w14:textId="77777777" w:rsidR="00174096" w:rsidRDefault="008861CB">
      <w:pPr>
        <w:pStyle w:val="NoSpacing"/>
        <w:jc w:val="center"/>
      </w:pPr>
      <w:r>
        <w:rPr>
          <w:b/>
          <w:bCs/>
          <w:sz w:val="36"/>
          <w:szCs w:val="36"/>
        </w:rPr>
        <w:t>JUDY LEE 2028008</w:t>
      </w:r>
    </w:p>
    <w:p w14:paraId="32A179F2" w14:textId="77777777" w:rsidR="00174096" w:rsidRDefault="00174096">
      <w:pPr>
        <w:pStyle w:val="NoSpacing"/>
        <w:spacing w:before="480"/>
        <w:jc w:val="center"/>
        <w:rPr>
          <w:color w:val="4472C4"/>
        </w:rPr>
      </w:pPr>
    </w:p>
    <w:p w14:paraId="77D00AA8" w14:textId="77777777" w:rsidR="00174096" w:rsidRDefault="008861CB">
      <w:pPr>
        <w:pStyle w:val="NoSpacing"/>
        <w:pBdr>
          <w:top w:val="single" w:sz="6" w:space="6" w:color="4472C4"/>
          <w:bottom w:val="single" w:sz="6" w:space="6" w:color="4472C4"/>
        </w:pBdr>
        <w:spacing w:after="240"/>
        <w:jc w:val="center"/>
        <w:rPr>
          <w:rFonts w:ascii="Georgia" w:eastAsia="Georgia" w:hAnsi="Georgia"/>
          <w:sz w:val="48"/>
          <w:szCs w:val="48"/>
        </w:rPr>
      </w:pPr>
      <w:r>
        <w:rPr>
          <w:rFonts w:ascii="Georgia" w:eastAsia="Georgia" w:hAnsi="Georgia"/>
          <w:sz w:val="48"/>
          <w:szCs w:val="48"/>
        </w:rPr>
        <w:t>Academic And Employability Skills BMSW4001 WEEKEND</w:t>
      </w:r>
    </w:p>
    <w:p w14:paraId="0335D5C2" w14:textId="77777777" w:rsidR="00174096" w:rsidRDefault="00174096">
      <w:pPr>
        <w:pStyle w:val="NoSpacing"/>
        <w:pBdr>
          <w:top w:val="single" w:sz="6" w:space="6" w:color="4472C4"/>
          <w:bottom w:val="single" w:sz="6" w:space="6" w:color="4472C4"/>
        </w:pBdr>
        <w:spacing w:after="240"/>
        <w:jc w:val="center"/>
        <w:rPr>
          <w:rFonts w:ascii="Georgia" w:eastAsia="Georgia" w:hAnsi="Georgia"/>
          <w:sz w:val="48"/>
          <w:szCs w:val="48"/>
        </w:rPr>
      </w:pPr>
    </w:p>
    <w:p w14:paraId="4356175E" w14:textId="77777777" w:rsidR="00174096" w:rsidRDefault="00174096">
      <w:pPr>
        <w:pStyle w:val="NoSpacing"/>
        <w:pBdr>
          <w:top w:val="single" w:sz="6" w:space="6" w:color="4472C4"/>
          <w:bottom w:val="single" w:sz="6" w:space="6" w:color="4472C4"/>
        </w:pBdr>
        <w:spacing w:after="240"/>
        <w:jc w:val="center"/>
        <w:rPr>
          <w:rFonts w:ascii="Georgia" w:eastAsia="Georgia" w:hAnsi="Georgia"/>
          <w:sz w:val="48"/>
          <w:szCs w:val="48"/>
        </w:rPr>
      </w:pPr>
    </w:p>
    <w:p w14:paraId="58CB4B37" w14:textId="77777777" w:rsidR="00174096" w:rsidRDefault="008861CB">
      <w:pPr>
        <w:pStyle w:val="NoSpacing"/>
        <w:pBdr>
          <w:top w:val="single" w:sz="6" w:space="6" w:color="4472C4"/>
          <w:bottom w:val="single" w:sz="6" w:space="6" w:color="4472C4"/>
        </w:pBdr>
        <w:spacing w:after="240"/>
        <w:jc w:val="center"/>
      </w:pPr>
      <w:r>
        <w:rPr>
          <w:noProof/>
          <w:color w:val="4472C4"/>
        </w:rPr>
        <mc:AlternateContent>
          <mc:Choice Requires="wps">
            <w:drawing>
              <wp:anchor distT="0" distB="0" distL="114300" distR="114300" simplePos="0" relativeHeight="251659264" behindDoc="0" locked="0" layoutInCell="1" allowOverlap="1" wp14:anchorId="3DD54385" wp14:editId="398C2959">
                <wp:simplePos x="0" y="0"/>
                <wp:positionH relativeFrom="margin">
                  <wp:posOffset>-9528</wp:posOffset>
                </wp:positionH>
                <wp:positionV relativeFrom="page">
                  <wp:posOffset>6800850</wp:posOffset>
                </wp:positionV>
                <wp:extent cx="5953128" cy="447041"/>
                <wp:effectExtent l="0" t="0" r="9522" b="10159"/>
                <wp:wrapNone/>
                <wp:docPr id="1" name="Text Box 142"/>
                <wp:cNvGraphicFramePr/>
                <a:graphic xmlns:a="http://schemas.openxmlformats.org/drawingml/2006/main">
                  <a:graphicData uri="http://schemas.microsoft.com/office/word/2010/wordprocessingShape">
                    <wps:wsp>
                      <wps:cNvSpPr txBox="1"/>
                      <wps:spPr>
                        <a:xfrm>
                          <a:off x="0" y="0"/>
                          <a:ext cx="5953128" cy="447041"/>
                        </a:xfrm>
                        <a:prstGeom prst="rect">
                          <a:avLst/>
                        </a:prstGeom>
                        <a:noFill/>
                        <a:ln>
                          <a:noFill/>
                          <a:prstDash/>
                        </a:ln>
                      </wps:spPr>
                      <wps:txbx>
                        <w:txbxContent>
                          <w:p w14:paraId="539FBE44" w14:textId="77777777" w:rsidR="00174096" w:rsidRDefault="008861CB">
                            <w:pPr>
                              <w:pStyle w:val="NoSpacing"/>
                              <w:jc w:val="center"/>
                            </w:pPr>
                            <w:r>
                              <w:rPr>
                                <w:rFonts w:ascii="Georgia" w:eastAsia="Georgia" w:hAnsi="Georgia"/>
                                <w:sz w:val="24"/>
                                <w:szCs w:val="24"/>
                              </w:rPr>
                              <w:t>15th August 2021</w:t>
                            </w:r>
                          </w:p>
                        </w:txbxContent>
                      </wps:txbx>
                      <wps:bodyPr vert="horz" wrap="square" lIns="0" tIns="0" rIns="0" bIns="0" anchor="b" anchorCtr="0" compatLnSpc="1">
                        <a:noAutofit/>
                      </wps:bodyPr>
                    </wps:wsp>
                  </a:graphicData>
                </a:graphic>
              </wp:anchor>
            </w:drawing>
          </mc:Choice>
          <mc:Fallback>
            <w:pict>
              <v:shapetype w14:anchorId="3DD54385" id="_x0000_t202" coordsize="21600,21600" o:spt="202" path="m,l,21600r21600,l21600,xe">
                <v:stroke joinstyle="miter"/>
                <v:path gradientshapeok="t" o:connecttype="rect"/>
              </v:shapetype>
              <v:shape id="Text Box 142" o:spid="_x0000_s1026" type="#_x0000_t202" style="position:absolute;left:0;text-align:left;margin-left:-.75pt;margin-top:535.5pt;width:468.75pt;height:35.2pt;z-index:251659264;visibility:visible;mso-wrap-style:square;mso-wrap-distance-left:9pt;mso-wrap-distance-top:0;mso-wrap-distance-right:9pt;mso-wrap-distance-bottom:0;mso-position-horizontal:absolute;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" filled="f" stroked="f">
                <v:textbox inset="0,0,0,0">
                  <w:txbxContent>
                    <w:p w14:paraId="539FBE44" w14:textId="77777777" w:rsidR="00174096" w:rsidRDefault="008861CB">
                      <w:pPr>
                        <w:pStyle w:val="NoSpacing"/>
                        <w:jc w:val="center"/>
                      </w:pPr>
                      <w:r>
                        <w:rPr>
                          <w:rFonts w:ascii="Georgia" w:eastAsia="Georgia" w:hAnsi="Georgia"/>
                          <w:sz w:val="24"/>
                          <w:szCs w:val="24"/>
                        </w:rPr>
                        <w:t>15th August 2021</w:t>
                      </w:r>
                    </w:p>
                  </w:txbxContent>
                </v:textbox>
                <w10:wrap anchorx="margin" anchory="page"/>
              </v:shape>
            </w:pict>
          </mc:Fallback>
        </mc:AlternateContent>
      </w:r>
      <w:r>
        <w:rPr>
          <w:rFonts w:ascii="Arial" w:hAnsi="Arial" w:cs="Arial"/>
          <w:b/>
          <w:bCs/>
          <w:sz w:val="48"/>
          <w:szCs w:val="48"/>
        </w:rPr>
        <w:t xml:space="preserve"> </w:t>
      </w:r>
      <w:r>
        <w:rPr>
          <w:rFonts w:ascii="Georgia" w:eastAsia="Georgia" w:hAnsi="Georgia"/>
          <w:sz w:val="48"/>
          <w:szCs w:val="48"/>
        </w:rPr>
        <w:t>Adesewa Ajayi</w:t>
      </w:r>
      <w:r>
        <w:rPr>
          <w:rFonts w:ascii="Arial" w:hAnsi="Arial" w:cs="Arial"/>
          <w:b/>
          <w:bCs/>
          <w:sz w:val="48"/>
          <w:szCs w:val="48"/>
        </w:rPr>
        <w:t xml:space="preserve"> </w:t>
      </w:r>
    </w:p>
    <w:p w14:paraId="0A115433" w14:textId="77777777" w:rsidR="00174096" w:rsidRDefault="008861CB">
      <w:pPr>
        <w:pStyle w:val="NoSpacing"/>
        <w:pageBreakBefore/>
        <w:pBdr>
          <w:top w:val="single" w:sz="6" w:space="6" w:color="4472C4"/>
          <w:bottom w:val="single" w:sz="6" w:space="6" w:color="4472C4"/>
        </w:pBdr>
        <w:spacing w:after="240"/>
        <w:jc w:val="center"/>
        <w:rPr>
          <w:b/>
          <w:bCs/>
          <w:sz w:val="44"/>
          <w:szCs w:val="44"/>
        </w:rPr>
      </w:pPr>
      <w:r>
        <w:rPr>
          <w:b/>
          <w:bCs/>
          <w:sz w:val="44"/>
          <w:szCs w:val="44"/>
        </w:rPr>
        <w:lastRenderedPageBreak/>
        <w:t>Index</w:t>
      </w:r>
    </w:p>
    <w:p w14:paraId="55D7EC7C" w14:textId="77777777" w:rsidR="00174096" w:rsidRDefault="008861CB">
      <w:pPr>
        <w:suppressAutoHyphens w:val="0"/>
        <w:jc w:val="both"/>
        <w:rPr>
          <w:rFonts w:ascii="Calibri" w:eastAsia="Times New Roman" w:hAnsi="Calibri"/>
        </w:rPr>
      </w:pPr>
      <w:r>
        <w:rPr>
          <w:rFonts w:ascii="Calibri" w:eastAsia="Times New Roman" w:hAnsi="Calibri"/>
        </w:rPr>
        <w:t xml:space="preserve">Introduction </w:t>
      </w:r>
      <w:r>
        <w:rPr>
          <w:rFonts w:ascii="Calibri" w:eastAsia="Times New Roman" w:hAnsi="Calibri"/>
        </w:rPr>
        <w:t>…………………………………………………………………………………………………………………Pg 3</w:t>
      </w:r>
    </w:p>
    <w:p w14:paraId="57984795" w14:textId="77777777" w:rsidR="00174096" w:rsidRDefault="008861CB">
      <w:pPr>
        <w:suppressAutoHyphens w:val="0"/>
        <w:jc w:val="both"/>
        <w:rPr>
          <w:rFonts w:ascii="Calibri" w:eastAsia="Times New Roman" w:hAnsi="Calibri"/>
        </w:rPr>
      </w:pPr>
      <w:r>
        <w:rPr>
          <w:rFonts w:ascii="Calibri" w:eastAsia="Times New Roman" w:hAnsi="Calibri"/>
        </w:rPr>
        <w:t>Method 1.1….……………………………………………………………………………………………………………....Pg 3</w:t>
      </w:r>
    </w:p>
    <w:p w14:paraId="07FF069C" w14:textId="77777777" w:rsidR="00174096" w:rsidRDefault="008861CB">
      <w:pPr>
        <w:suppressAutoHyphens w:val="0"/>
        <w:jc w:val="both"/>
        <w:rPr>
          <w:rFonts w:ascii="Calibri" w:eastAsia="Times New Roman" w:hAnsi="Calibri"/>
        </w:rPr>
      </w:pPr>
      <w:r>
        <w:rPr>
          <w:rFonts w:ascii="Calibri" w:eastAsia="Times New Roman" w:hAnsi="Calibri"/>
        </w:rPr>
        <w:t xml:space="preserve">Purpose 1.2 ………………………………………………………………………………………………………………….Pg 4 </w:t>
      </w:r>
    </w:p>
    <w:p w14:paraId="5DAD3C3A" w14:textId="77777777" w:rsidR="00174096" w:rsidRDefault="008861CB">
      <w:pPr>
        <w:suppressAutoHyphens w:val="0"/>
        <w:jc w:val="both"/>
        <w:rPr>
          <w:rFonts w:ascii="Calibri" w:eastAsia="Times New Roman" w:hAnsi="Calibri"/>
        </w:rPr>
      </w:pPr>
      <w:r>
        <w:rPr>
          <w:rFonts w:ascii="Calibri" w:eastAsia="Times New Roman" w:hAnsi="Calibri"/>
        </w:rPr>
        <w:t xml:space="preserve">Reflection on Referencing </w:t>
      </w:r>
      <w:r>
        <w:rPr>
          <w:rFonts w:ascii="Calibri" w:eastAsia="Times New Roman" w:hAnsi="Calibri"/>
        </w:rPr>
        <w:t>…………………………………………………………………………………………….Pg 4 - 5</w:t>
      </w:r>
    </w:p>
    <w:p w14:paraId="59EC67B1" w14:textId="77777777" w:rsidR="00174096" w:rsidRDefault="008861CB">
      <w:pPr>
        <w:suppressAutoHyphens w:val="0"/>
        <w:jc w:val="both"/>
        <w:rPr>
          <w:rFonts w:ascii="Calibri" w:eastAsia="Times New Roman" w:hAnsi="Calibri"/>
        </w:rPr>
      </w:pPr>
      <w:r>
        <w:rPr>
          <w:rFonts w:ascii="Calibri" w:eastAsia="Times New Roman" w:hAnsi="Calibri"/>
        </w:rPr>
        <w:t>Reflection on Online Learning Experience …………………………………………………………………….Pg 6 -8</w:t>
      </w:r>
    </w:p>
    <w:p w14:paraId="5D52DD59" w14:textId="77777777" w:rsidR="00174096" w:rsidRDefault="008861CB">
      <w:pPr>
        <w:suppressAutoHyphens w:val="0"/>
        <w:jc w:val="both"/>
        <w:rPr>
          <w:rFonts w:ascii="Calibri" w:eastAsia="Times New Roman" w:hAnsi="Calibri"/>
        </w:rPr>
      </w:pPr>
      <w:r>
        <w:rPr>
          <w:rFonts w:ascii="Calibri" w:eastAsia="Times New Roman" w:hAnsi="Calibri"/>
        </w:rPr>
        <w:t>Reflection on Time Management/Organising Study ………………………………………………………Pg 8 – 10</w:t>
      </w:r>
    </w:p>
    <w:p w14:paraId="4F027653" w14:textId="77777777" w:rsidR="00174096" w:rsidRDefault="008861CB">
      <w:pPr>
        <w:suppressAutoHyphens w:val="0"/>
        <w:jc w:val="both"/>
        <w:rPr>
          <w:rFonts w:ascii="Calibri" w:eastAsia="Times New Roman" w:hAnsi="Calibri"/>
        </w:rPr>
      </w:pPr>
      <w:r>
        <w:rPr>
          <w:rFonts w:ascii="Calibri" w:eastAsia="Times New Roman" w:hAnsi="Calibri"/>
        </w:rPr>
        <w:t>Appendices ……………………………………………………………………………………………………………………Pg</w:t>
      </w:r>
      <w:r>
        <w:rPr>
          <w:rFonts w:ascii="Calibri" w:eastAsia="Times New Roman" w:hAnsi="Calibri"/>
        </w:rPr>
        <w:t xml:space="preserve"> 11</w:t>
      </w:r>
    </w:p>
    <w:p w14:paraId="2C822392" w14:textId="77777777" w:rsidR="00174096" w:rsidRDefault="00174096">
      <w:pPr>
        <w:suppressAutoHyphens w:val="0"/>
        <w:jc w:val="both"/>
        <w:rPr>
          <w:rFonts w:ascii="Calibri" w:eastAsia="Times New Roman" w:hAnsi="Calibri"/>
          <w:sz w:val="22"/>
          <w:szCs w:val="22"/>
        </w:rPr>
      </w:pPr>
    </w:p>
    <w:p w14:paraId="179B7494" w14:textId="77777777" w:rsidR="00174096" w:rsidRDefault="00174096">
      <w:pPr>
        <w:suppressAutoHyphens w:val="0"/>
        <w:jc w:val="both"/>
        <w:rPr>
          <w:rFonts w:ascii="Calibri" w:eastAsia="Times New Roman" w:hAnsi="Calibri"/>
          <w:sz w:val="22"/>
          <w:szCs w:val="22"/>
        </w:rPr>
      </w:pPr>
    </w:p>
    <w:p w14:paraId="41D411C1" w14:textId="77777777" w:rsidR="00174096" w:rsidRDefault="00174096">
      <w:pPr>
        <w:suppressAutoHyphens w:val="0"/>
        <w:jc w:val="both"/>
        <w:rPr>
          <w:rFonts w:ascii="Calibri" w:eastAsia="Times New Roman" w:hAnsi="Calibri"/>
          <w:sz w:val="22"/>
          <w:szCs w:val="22"/>
        </w:rPr>
      </w:pPr>
    </w:p>
    <w:p w14:paraId="7FB9F798" w14:textId="77777777" w:rsidR="00174096" w:rsidRDefault="00174096">
      <w:pPr>
        <w:pStyle w:val="NoSpacing"/>
        <w:pageBreakBefore/>
        <w:pBdr>
          <w:top w:val="single" w:sz="6" w:space="6" w:color="4472C4"/>
          <w:bottom w:val="single" w:sz="6" w:space="6" w:color="4472C4"/>
        </w:pBdr>
        <w:spacing w:after="240"/>
        <w:jc w:val="center"/>
      </w:pPr>
    </w:p>
    <w:p w14:paraId="1C5C844C" w14:textId="77777777" w:rsidR="00174096" w:rsidRDefault="00174096">
      <w:pPr>
        <w:pStyle w:val="GraphicAnchor"/>
      </w:pPr>
    </w:p>
    <w:p w14:paraId="244C17AD" w14:textId="77777777" w:rsidR="00174096" w:rsidRDefault="008861CB">
      <w:pPr>
        <w:jc w:val="center"/>
        <w:rPr>
          <w:rFonts w:ascii="Arial" w:hAnsi="Arial" w:cs="Arial"/>
          <w:b/>
          <w:bCs/>
          <w:sz w:val="44"/>
          <w:szCs w:val="44"/>
        </w:rPr>
      </w:pPr>
      <w:r>
        <w:rPr>
          <w:rFonts w:ascii="Arial" w:hAnsi="Arial" w:cs="Arial"/>
          <w:b/>
          <w:bCs/>
          <w:sz w:val="44"/>
          <w:szCs w:val="44"/>
        </w:rPr>
        <w:t>INTRODUCTION</w:t>
      </w:r>
    </w:p>
    <w:p w14:paraId="163506F1" w14:textId="77777777" w:rsidR="00174096" w:rsidRDefault="00174096">
      <w:pPr>
        <w:jc w:val="center"/>
        <w:rPr>
          <w:rFonts w:ascii="Arial" w:hAnsi="Arial" w:cs="Arial"/>
          <w:b/>
          <w:bCs/>
          <w:sz w:val="44"/>
          <w:szCs w:val="44"/>
        </w:rPr>
      </w:pPr>
    </w:p>
    <w:p w14:paraId="0B57FCC8" w14:textId="77777777" w:rsidR="00174096" w:rsidRDefault="008861CB">
      <w:pPr>
        <w:rPr>
          <w:rFonts w:ascii="Arial" w:hAnsi="Arial" w:cs="Arial"/>
          <w:sz w:val="22"/>
          <w:szCs w:val="22"/>
        </w:rPr>
      </w:pPr>
      <w:r>
        <w:rPr>
          <w:rFonts w:ascii="Arial" w:hAnsi="Arial" w:cs="Arial"/>
          <w:sz w:val="22"/>
          <w:szCs w:val="22"/>
        </w:rPr>
        <w:t>This report is based on personal refection on three topics covered in our class modules. It is experiences before and after the lessons, and what I felt was positive and negative about it. I will also identify if the experiences will</w:t>
      </w:r>
      <w:r>
        <w:rPr>
          <w:rFonts w:ascii="Arial" w:hAnsi="Arial" w:cs="Arial"/>
          <w:sz w:val="22"/>
          <w:szCs w:val="22"/>
        </w:rPr>
        <w:t xml:space="preserve"> improve my skills and how if not, can I improve them.</w:t>
      </w:r>
    </w:p>
    <w:p w14:paraId="49894518" w14:textId="77777777" w:rsidR="00174096" w:rsidRDefault="00174096">
      <w:pPr>
        <w:pStyle w:val="GraphicAnchor"/>
      </w:pPr>
    </w:p>
    <w:p w14:paraId="322C8BA7" w14:textId="77777777" w:rsidR="00174096" w:rsidRDefault="00174096">
      <w:pPr>
        <w:pStyle w:val="GraphicAnchor"/>
      </w:pPr>
    </w:p>
    <w:p w14:paraId="71F648A7" w14:textId="77777777" w:rsidR="00174096" w:rsidRDefault="00174096">
      <w:pPr>
        <w:pStyle w:val="GraphicAnchor"/>
        <w:spacing w:line="276" w:lineRule="auto"/>
      </w:pPr>
    </w:p>
    <w:p w14:paraId="104E1759" w14:textId="77777777" w:rsidR="00174096" w:rsidRDefault="008861CB">
      <w:pPr>
        <w:pStyle w:val="Text"/>
        <w:numPr>
          <w:ilvl w:val="1"/>
          <w:numId w:val="1"/>
        </w:numPr>
        <w:spacing w:line="276" w:lineRule="auto"/>
        <w:rPr>
          <w:rFonts w:ascii="Arial" w:hAnsi="Arial" w:cs="Arial"/>
          <w:b/>
          <w:bCs/>
          <w:sz w:val="44"/>
          <w:szCs w:val="44"/>
        </w:rPr>
      </w:pPr>
      <w:r>
        <w:rPr>
          <w:rFonts w:ascii="Arial" w:hAnsi="Arial" w:cs="Arial"/>
          <w:b/>
          <w:bCs/>
          <w:sz w:val="44"/>
          <w:szCs w:val="44"/>
        </w:rPr>
        <w:t>Method</w:t>
      </w:r>
    </w:p>
    <w:p w14:paraId="1EE25B5F" w14:textId="77777777" w:rsidR="00174096" w:rsidRDefault="008861CB">
      <w:pPr>
        <w:pStyle w:val="Text"/>
        <w:spacing w:line="276" w:lineRule="auto"/>
        <w:rPr>
          <w:rFonts w:ascii="Arial" w:hAnsi="Arial" w:cs="Arial"/>
          <w:sz w:val="22"/>
          <w:szCs w:val="22"/>
        </w:rPr>
      </w:pPr>
      <w:r>
        <w:rPr>
          <w:rFonts w:ascii="Arial" w:hAnsi="Arial" w:cs="Arial"/>
          <w:sz w:val="22"/>
          <w:szCs w:val="22"/>
        </w:rPr>
        <w:t>For this report I will be using Gibbs Model of reflection on three topics covered in the modules during the term.</w:t>
      </w:r>
    </w:p>
    <w:p w14:paraId="6CD7FB2A"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 </w:t>
      </w:r>
    </w:p>
    <w:p w14:paraId="34CB682E" w14:textId="77777777" w:rsidR="00174096" w:rsidRDefault="008861CB">
      <w:pPr>
        <w:pStyle w:val="Text"/>
        <w:spacing w:line="276" w:lineRule="auto"/>
        <w:rPr>
          <w:rFonts w:ascii="Arial" w:hAnsi="Arial" w:cs="Arial"/>
          <w:sz w:val="22"/>
          <w:szCs w:val="22"/>
        </w:rPr>
      </w:pPr>
      <w:r>
        <w:rPr>
          <w:rFonts w:ascii="Arial" w:hAnsi="Arial" w:cs="Arial"/>
          <w:sz w:val="22"/>
          <w:szCs w:val="22"/>
        </w:rPr>
        <w:t>I have chosen the following: -</w:t>
      </w:r>
    </w:p>
    <w:p w14:paraId="7A68722B" w14:textId="77777777" w:rsidR="00174096" w:rsidRDefault="00174096">
      <w:pPr>
        <w:pStyle w:val="Text"/>
        <w:spacing w:line="276" w:lineRule="auto"/>
        <w:rPr>
          <w:rFonts w:ascii="Arial" w:hAnsi="Arial" w:cs="Arial"/>
          <w:sz w:val="22"/>
          <w:szCs w:val="22"/>
        </w:rPr>
      </w:pPr>
    </w:p>
    <w:p w14:paraId="13F0C413" w14:textId="77777777" w:rsidR="00174096" w:rsidRDefault="008861CB">
      <w:pPr>
        <w:pStyle w:val="Text"/>
        <w:numPr>
          <w:ilvl w:val="0"/>
          <w:numId w:val="2"/>
        </w:numPr>
        <w:spacing w:line="276" w:lineRule="auto"/>
        <w:rPr>
          <w:rFonts w:ascii="Arial" w:hAnsi="Arial" w:cs="Arial"/>
          <w:sz w:val="22"/>
          <w:szCs w:val="22"/>
        </w:rPr>
      </w:pPr>
      <w:r>
        <w:rPr>
          <w:rFonts w:ascii="Arial" w:hAnsi="Arial" w:cs="Arial"/>
          <w:sz w:val="22"/>
          <w:szCs w:val="22"/>
        </w:rPr>
        <w:t>Referencing</w:t>
      </w:r>
    </w:p>
    <w:p w14:paraId="169EC879" w14:textId="77777777" w:rsidR="00174096" w:rsidRDefault="008861CB">
      <w:pPr>
        <w:pStyle w:val="Text"/>
        <w:numPr>
          <w:ilvl w:val="0"/>
          <w:numId w:val="2"/>
        </w:numPr>
        <w:spacing w:line="276" w:lineRule="auto"/>
        <w:rPr>
          <w:rFonts w:ascii="Arial" w:hAnsi="Arial" w:cs="Arial"/>
          <w:sz w:val="22"/>
          <w:szCs w:val="22"/>
        </w:rPr>
      </w:pPr>
      <w:r>
        <w:rPr>
          <w:rFonts w:ascii="Arial" w:hAnsi="Arial" w:cs="Arial"/>
          <w:sz w:val="22"/>
          <w:szCs w:val="22"/>
        </w:rPr>
        <w:t xml:space="preserve">Online Learning </w:t>
      </w:r>
      <w:r>
        <w:rPr>
          <w:rFonts w:ascii="Arial" w:hAnsi="Arial" w:cs="Arial"/>
          <w:sz w:val="22"/>
          <w:szCs w:val="22"/>
        </w:rPr>
        <w:t>Experience</w:t>
      </w:r>
    </w:p>
    <w:p w14:paraId="647D8CF1" w14:textId="77777777" w:rsidR="00174096" w:rsidRDefault="008861CB">
      <w:pPr>
        <w:pStyle w:val="Text"/>
        <w:numPr>
          <w:ilvl w:val="0"/>
          <w:numId w:val="2"/>
        </w:numPr>
        <w:spacing w:line="276" w:lineRule="auto"/>
        <w:rPr>
          <w:rFonts w:ascii="Arial" w:hAnsi="Arial" w:cs="Arial"/>
          <w:sz w:val="22"/>
          <w:szCs w:val="22"/>
        </w:rPr>
      </w:pPr>
      <w:r>
        <w:rPr>
          <w:rFonts w:ascii="Arial" w:hAnsi="Arial" w:cs="Arial"/>
          <w:sz w:val="22"/>
          <w:szCs w:val="22"/>
        </w:rPr>
        <w:t>Time Management / Organising Study</w:t>
      </w:r>
    </w:p>
    <w:p w14:paraId="3F94E23A" w14:textId="77777777" w:rsidR="00174096" w:rsidRDefault="00174096">
      <w:pPr>
        <w:pStyle w:val="Text"/>
        <w:spacing w:line="276" w:lineRule="auto"/>
        <w:rPr>
          <w:rFonts w:ascii="Arial" w:hAnsi="Arial" w:cs="Arial"/>
          <w:sz w:val="22"/>
          <w:szCs w:val="22"/>
        </w:rPr>
      </w:pPr>
    </w:p>
    <w:p w14:paraId="4DB79B65" w14:textId="77777777" w:rsidR="00174096" w:rsidRDefault="008861CB">
      <w:pPr>
        <w:pStyle w:val="Text"/>
        <w:spacing w:line="276" w:lineRule="auto"/>
        <w:jc w:val="center"/>
        <w:rPr>
          <w:rFonts w:ascii="Arial" w:hAnsi="Arial" w:cs="Arial"/>
          <w:b/>
          <w:bCs/>
          <w:sz w:val="44"/>
          <w:szCs w:val="44"/>
        </w:rPr>
      </w:pPr>
      <w:r>
        <w:rPr>
          <w:rFonts w:ascii="Arial" w:hAnsi="Arial" w:cs="Arial"/>
          <w:b/>
          <w:bCs/>
          <w:sz w:val="44"/>
          <w:szCs w:val="44"/>
        </w:rPr>
        <w:t>Gibbs Reflective Model</w:t>
      </w:r>
    </w:p>
    <w:p w14:paraId="17D140BE" w14:textId="77777777" w:rsidR="00174096" w:rsidRDefault="008861CB">
      <w:pPr>
        <w:pStyle w:val="Text"/>
        <w:spacing w:line="276" w:lineRule="auto"/>
        <w:jc w:val="center"/>
      </w:pPr>
      <w:r>
        <w:rPr>
          <w:noProof/>
        </w:rPr>
        <w:drawing>
          <wp:inline distT="0" distB="0" distL="0" distR="0" wp14:anchorId="511B019D" wp14:editId="1419CC6A">
            <wp:extent cx="3524253" cy="3505196"/>
            <wp:effectExtent l="0" t="0" r="0" b="4"/>
            <wp:docPr id="2" name="Picture 2"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24253" cy="3505196"/>
                    </a:xfrm>
                    <a:prstGeom prst="rect">
                      <a:avLst/>
                    </a:prstGeom>
                    <a:noFill/>
                    <a:ln>
                      <a:noFill/>
                      <a:prstDash/>
                    </a:ln>
                  </pic:spPr>
                </pic:pic>
              </a:graphicData>
            </a:graphic>
          </wp:inline>
        </w:drawing>
      </w:r>
    </w:p>
    <w:p w14:paraId="51AD84B3" w14:textId="77777777" w:rsidR="00174096" w:rsidRDefault="00174096">
      <w:pPr>
        <w:pStyle w:val="Text"/>
        <w:spacing w:line="276" w:lineRule="auto"/>
        <w:rPr>
          <w:rFonts w:ascii="Arial" w:hAnsi="Arial" w:cs="Arial"/>
          <w:sz w:val="22"/>
          <w:szCs w:val="22"/>
        </w:rPr>
      </w:pPr>
    </w:p>
    <w:p w14:paraId="08C8B267" w14:textId="77777777" w:rsidR="00174096" w:rsidRDefault="008861CB">
      <w:pPr>
        <w:pStyle w:val="Text"/>
        <w:spacing w:line="276" w:lineRule="auto"/>
      </w:pPr>
      <w:r>
        <w:rPr>
          <w:rFonts w:ascii="Arial" w:hAnsi="Arial" w:cs="Arial"/>
          <w:b/>
          <w:bCs/>
          <w:sz w:val="44"/>
          <w:szCs w:val="44"/>
        </w:rPr>
        <w:t>1.2</w:t>
      </w:r>
      <w:r>
        <w:rPr>
          <w:rFonts w:ascii="Arial" w:hAnsi="Arial" w:cs="Arial"/>
          <w:b/>
          <w:bCs/>
          <w:sz w:val="22"/>
          <w:szCs w:val="22"/>
        </w:rPr>
        <w:t xml:space="preserve">       </w:t>
      </w:r>
      <w:r>
        <w:rPr>
          <w:rFonts w:ascii="Arial" w:hAnsi="Arial" w:cs="Arial"/>
          <w:b/>
          <w:bCs/>
          <w:sz w:val="44"/>
          <w:szCs w:val="44"/>
        </w:rPr>
        <w:t>Purpose</w:t>
      </w:r>
    </w:p>
    <w:p w14:paraId="1670D810" w14:textId="77777777" w:rsidR="00174096" w:rsidRDefault="008861CB">
      <w:pPr>
        <w:pStyle w:val="Text"/>
        <w:spacing w:line="276" w:lineRule="auto"/>
        <w:rPr>
          <w:rFonts w:ascii="Arial" w:hAnsi="Arial" w:cs="Arial"/>
          <w:sz w:val="22"/>
          <w:szCs w:val="22"/>
        </w:rPr>
      </w:pPr>
      <w:r>
        <w:rPr>
          <w:rFonts w:ascii="Arial" w:hAnsi="Arial" w:cs="Arial"/>
          <w:sz w:val="22"/>
          <w:szCs w:val="22"/>
        </w:rPr>
        <w:t>This will help me identify the challenges, improve future outcomes and situations, and what skills do I need to develop and improve on.</w:t>
      </w:r>
    </w:p>
    <w:p w14:paraId="021D8B99" w14:textId="77777777" w:rsidR="00174096" w:rsidRDefault="00174096">
      <w:pPr>
        <w:pStyle w:val="Text"/>
        <w:spacing w:line="276" w:lineRule="auto"/>
        <w:rPr>
          <w:rFonts w:ascii="Arial" w:hAnsi="Arial" w:cs="Arial"/>
          <w:b/>
          <w:bCs/>
          <w:sz w:val="22"/>
          <w:szCs w:val="22"/>
        </w:rPr>
      </w:pPr>
    </w:p>
    <w:p w14:paraId="42811F62"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I decided to enroll for </w:t>
      </w:r>
      <w:r>
        <w:rPr>
          <w:rFonts w:ascii="Arial" w:hAnsi="Arial" w:cs="Arial"/>
          <w:sz w:val="22"/>
          <w:szCs w:val="22"/>
        </w:rPr>
        <w:t>this course for personal development and deciding whether to go into further education i.e., a degree in Business Management, or starting up my catering business from home or both.</w:t>
      </w:r>
    </w:p>
    <w:p w14:paraId="6E9DD249" w14:textId="77777777" w:rsidR="00174096" w:rsidRDefault="00174096">
      <w:pPr>
        <w:pStyle w:val="Text"/>
        <w:spacing w:line="276" w:lineRule="auto"/>
        <w:rPr>
          <w:rFonts w:ascii="Arial" w:hAnsi="Arial" w:cs="Arial"/>
          <w:sz w:val="22"/>
          <w:szCs w:val="22"/>
        </w:rPr>
      </w:pPr>
    </w:p>
    <w:p w14:paraId="379929A4" w14:textId="77777777" w:rsidR="00174096" w:rsidRDefault="00174096">
      <w:pPr>
        <w:pStyle w:val="Text"/>
        <w:spacing w:line="276" w:lineRule="auto"/>
        <w:rPr>
          <w:rFonts w:ascii="Arial" w:hAnsi="Arial" w:cs="Arial"/>
          <w:sz w:val="22"/>
          <w:szCs w:val="22"/>
        </w:rPr>
      </w:pPr>
    </w:p>
    <w:p w14:paraId="09DF3A72" w14:textId="77777777" w:rsidR="00174096" w:rsidRDefault="008861CB">
      <w:pPr>
        <w:pStyle w:val="Text"/>
        <w:spacing w:line="276" w:lineRule="auto"/>
      </w:pPr>
      <w:r>
        <w:rPr>
          <w:rFonts w:ascii="Arial" w:hAnsi="Arial" w:cs="Arial"/>
          <w:b/>
          <w:bCs/>
          <w:sz w:val="44"/>
          <w:szCs w:val="44"/>
        </w:rPr>
        <w:t>Reflection on Referencing</w:t>
      </w:r>
    </w:p>
    <w:p w14:paraId="53D1CDED" w14:textId="77777777" w:rsidR="00174096" w:rsidRDefault="00174096">
      <w:pPr>
        <w:pStyle w:val="Text"/>
        <w:spacing w:line="276" w:lineRule="auto"/>
        <w:rPr>
          <w:rFonts w:ascii="Arial" w:hAnsi="Arial" w:cs="Arial"/>
          <w:b/>
          <w:bCs/>
          <w:sz w:val="32"/>
          <w:szCs w:val="32"/>
        </w:rPr>
      </w:pPr>
    </w:p>
    <w:p w14:paraId="32D5E4E0"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Description</w:t>
      </w:r>
    </w:p>
    <w:p w14:paraId="52BA2ECE" w14:textId="77777777" w:rsidR="00174096" w:rsidRDefault="00174096">
      <w:pPr>
        <w:pStyle w:val="Text"/>
        <w:spacing w:line="276" w:lineRule="auto"/>
        <w:rPr>
          <w:rFonts w:ascii="Arial" w:hAnsi="Arial" w:cs="Arial"/>
          <w:sz w:val="22"/>
          <w:szCs w:val="22"/>
          <w:u w:val="single"/>
        </w:rPr>
      </w:pPr>
    </w:p>
    <w:p w14:paraId="4BA26EF9" w14:textId="77777777" w:rsidR="00174096" w:rsidRDefault="008861CB">
      <w:pPr>
        <w:pStyle w:val="Text"/>
        <w:spacing w:line="276" w:lineRule="auto"/>
        <w:rPr>
          <w:rFonts w:ascii="Arial" w:hAnsi="Arial" w:cs="Arial"/>
          <w:sz w:val="22"/>
          <w:szCs w:val="22"/>
        </w:rPr>
      </w:pPr>
      <w:r>
        <w:rPr>
          <w:rFonts w:ascii="Arial" w:hAnsi="Arial" w:cs="Arial"/>
          <w:sz w:val="22"/>
          <w:szCs w:val="22"/>
        </w:rPr>
        <w:t>Today’s lecture was focusing on r</w:t>
      </w:r>
      <w:r>
        <w:rPr>
          <w:rFonts w:ascii="Arial" w:hAnsi="Arial" w:cs="Arial"/>
          <w:sz w:val="22"/>
          <w:szCs w:val="22"/>
        </w:rPr>
        <w:t xml:space="preserve">eferencing to support academic assignments, beforehand I did read the University’s reference handbook and tried to complete a task quiz. </w:t>
      </w:r>
    </w:p>
    <w:p w14:paraId="31883401" w14:textId="77777777" w:rsidR="00174096" w:rsidRDefault="00174096">
      <w:pPr>
        <w:pStyle w:val="Text"/>
        <w:spacing w:line="276" w:lineRule="auto"/>
        <w:rPr>
          <w:rFonts w:ascii="Arial" w:hAnsi="Arial" w:cs="Arial"/>
          <w:sz w:val="22"/>
          <w:szCs w:val="22"/>
        </w:rPr>
      </w:pPr>
    </w:p>
    <w:p w14:paraId="513FD345" w14:textId="77777777" w:rsidR="00174096" w:rsidRDefault="008861CB">
      <w:pPr>
        <w:pStyle w:val="Text"/>
        <w:spacing w:line="276" w:lineRule="auto"/>
        <w:rPr>
          <w:rFonts w:ascii="Arial" w:hAnsi="Arial" w:cs="Arial"/>
          <w:sz w:val="22"/>
          <w:szCs w:val="22"/>
        </w:rPr>
      </w:pPr>
      <w:r>
        <w:rPr>
          <w:rFonts w:ascii="Arial" w:hAnsi="Arial" w:cs="Arial"/>
          <w:sz w:val="22"/>
          <w:szCs w:val="22"/>
        </w:rPr>
        <w:t>I was concerned because understanding referencing was a challenge for me, one of the reasons I put off further studie</w:t>
      </w:r>
      <w:r>
        <w:rPr>
          <w:rFonts w:ascii="Arial" w:hAnsi="Arial" w:cs="Arial"/>
          <w:sz w:val="22"/>
          <w:szCs w:val="22"/>
        </w:rPr>
        <w:t>s. We had a few activities to complete during the lesson, I found the experience stressful and confusing at times. The class had to identify what was a book, article or website reference and I got the Book incorrect, how to do in-text and full list referen</w:t>
      </w:r>
      <w:r>
        <w:rPr>
          <w:rFonts w:ascii="Arial" w:hAnsi="Arial" w:cs="Arial"/>
          <w:sz w:val="22"/>
          <w:szCs w:val="22"/>
        </w:rPr>
        <w:t>ces.</w:t>
      </w:r>
    </w:p>
    <w:p w14:paraId="1898CDCB" w14:textId="77777777" w:rsidR="00174096" w:rsidRDefault="00174096">
      <w:pPr>
        <w:pStyle w:val="Text"/>
        <w:spacing w:line="276" w:lineRule="auto"/>
        <w:rPr>
          <w:rFonts w:ascii="Arial" w:hAnsi="Arial" w:cs="Arial"/>
          <w:sz w:val="22"/>
          <w:szCs w:val="22"/>
        </w:rPr>
      </w:pPr>
    </w:p>
    <w:p w14:paraId="391BA26A" w14:textId="77777777" w:rsidR="00174096" w:rsidRDefault="008861CB">
      <w:pPr>
        <w:pStyle w:val="Text"/>
        <w:spacing w:line="276" w:lineRule="auto"/>
        <w:rPr>
          <w:rFonts w:ascii="Arial" w:hAnsi="Arial" w:cs="Arial"/>
          <w:sz w:val="22"/>
          <w:szCs w:val="22"/>
        </w:rPr>
      </w:pPr>
      <w:r>
        <w:rPr>
          <w:rFonts w:ascii="Arial" w:hAnsi="Arial" w:cs="Arial"/>
          <w:sz w:val="22"/>
          <w:szCs w:val="22"/>
        </w:rPr>
        <w:t>We arranged the authors in alphabetical order and identify the correct layout to write them in the full reference list, this was overwhelming, there was so much text and dates and Authors.</w:t>
      </w:r>
    </w:p>
    <w:p w14:paraId="743282CA" w14:textId="77777777" w:rsidR="00174096" w:rsidRDefault="00174096">
      <w:pPr>
        <w:pStyle w:val="Text"/>
        <w:spacing w:line="276" w:lineRule="auto"/>
        <w:rPr>
          <w:rFonts w:ascii="Arial" w:hAnsi="Arial" w:cs="Arial"/>
          <w:sz w:val="22"/>
          <w:szCs w:val="22"/>
        </w:rPr>
      </w:pPr>
    </w:p>
    <w:p w14:paraId="50D067C2" w14:textId="77777777" w:rsidR="00174096" w:rsidRDefault="008861CB">
      <w:pPr>
        <w:pStyle w:val="Text"/>
        <w:spacing w:line="276" w:lineRule="auto"/>
        <w:rPr>
          <w:rFonts w:ascii="Arial" w:hAnsi="Arial" w:cs="Arial"/>
          <w:sz w:val="22"/>
          <w:szCs w:val="22"/>
        </w:rPr>
      </w:pPr>
      <w:r>
        <w:rPr>
          <w:rFonts w:ascii="Arial" w:hAnsi="Arial" w:cs="Arial"/>
          <w:sz w:val="22"/>
          <w:szCs w:val="22"/>
        </w:rPr>
        <w:t>The aim was to be more confident and accurately reference wo</w:t>
      </w:r>
      <w:r>
        <w:rPr>
          <w:rFonts w:ascii="Arial" w:hAnsi="Arial" w:cs="Arial"/>
          <w:sz w:val="22"/>
          <w:szCs w:val="22"/>
        </w:rPr>
        <w:t>rk, and practice implementing it whilst writing the assignment and not adding them in after completing the work, therefore it needed to be a natural process.</w:t>
      </w:r>
    </w:p>
    <w:p w14:paraId="6629585D" w14:textId="77777777" w:rsidR="00174096" w:rsidRDefault="00174096">
      <w:pPr>
        <w:pStyle w:val="Text"/>
        <w:spacing w:line="276" w:lineRule="auto"/>
        <w:rPr>
          <w:rFonts w:ascii="Arial" w:hAnsi="Arial" w:cs="Arial"/>
          <w:sz w:val="22"/>
          <w:szCs w:val="22"/>
          <w:u w:val="single"/>
        </w:rPr>
      </w:pPr>
    </w:p>
    <w:p w14:paraId="5B2FCE49"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Feelings</w:t>
      </w:r>
    </w:p>
    <w:p w14:paraId="5409B2F1" w14:textId="77777777" w:rsidR="00174096" w:rsidRDefault="00174096">
      <w:pPr>
        <w:pStyle w:val="Text"/>
        <w:spacing w:line="276" w:lineRule="auto"/>
        <w:rPr>
          <w:rFonts w:ascii="Arial" w:hAnsi="Arial" w:cs="Arial"/>
          <w:sz w:val="22"/>
          <w:szCs w:val="22"/>
          <w:u w:val="single"/>
        </w:rPr>
      </w:pPr>
    </w:p>
    <w:p w14:paraId="13229B06"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Feeling deflated due to honest feedback, I backtracked to see my error. It was </w:t>
      </w:r>
      <w:r>
        <w:rPr>
          <w:rFonts w:ascii="Arial" w:hAnsi="Arial" w:cs="Arial"/>
          <w:sz w:val="22"/>
          <w:szCs w:val="22"/>
        </w:rPr>
        <w:t xml:space="preserve">obvious it was a book because it said ‘published’. </w:t>
      </w:r>
    </w:p>
    <w:p w14:paraId="31A1F5FE" w14:textId="77777777" w:rsidR="00174096" w:rsidRDefault="00174096">
      <w:pPr>
        <w:pStyle w:val="Text"/>
        <w:spacing w:line="276" w:lineRule="auto"/>
        <w:rPr>
          <w:rFonts w:ascii="Arial" w:hAnsi="Arial" w:cs="Arial"/>
          <w:sz w:val="22"/>
          <w:szCs w:val="22"/>
        </w:rPr>
      </w:pPr>
    </w:p>
    <w:p w14:paraId="2D66EFAF" w14:textId="77777777" w:rsidR="00174096" w:rsidRDefault="008861CB">
      <w:pPr>
        <w:pStyle w:val="Text"/>
        <w:spacing w:line="276" w:lineRule="auto"/>
        <w:rPr>
          <w:rFonts w:ascii="Arial" w:hAnsi="Arial" w:cs="Arial"/>
          <w:sz w:val="22"/>
          <w:szCs w:val="22"/>
        </w:rPr>
      </w:pPr>
      <w:r>
        <w:rPr>
          <w:rFonts w:ascii="Arial" w:hAnsi="Arial" w:cs="Arial"/>
          <w:sz w:val="22"/>
          <w:szCs w:val="22"/>
        </w:rPr>
        <w:t>I asked a lot of questions to clear my confusion, but I still do not feel confident in understanding what, where and why it is done this way.</w:t>
      </w:r>
    </w:p>
    <w:p w14:paraId="6105E151" w14:textId="77777777" w:rsidR="00174096" w:rsidRDefault="00174096">
      <w:pPr>
        <w:pStyle w:val="Text"/>
        <w:spacing w:line="276" w:lineRule="auto"/>
        <w:rPr>
          <w:rFonts w:ascii="Arial" w:hAnsi="Arial" w:cs="Arial"/>
          <w:sz w:val="22"/>
          <w:szCs w:val="22"/>
          <w:u w:val="single"/>
        </w:rPr>
      </w:pPr>
    </w:p>
    <w:p w14:paraId="39A1CAF9" w14:textId="77777777" w:rsidR="00174096" w:rsidRDefault="00174096">
      <w:pPr>
        <w:pStyle w:val="Text"/>
        <w:spacing w:line="276" w:lineRule="auto"/>
        <w:rPr>
          <w:rFonts w:ascii="Arial" w:hAnsi="Arial" w:cs="Arial"/>
          <w:sz w:val="22"/>
          <w:szCs w:val="22"/>
        </w:rPr>
      </w:pPr>
    </w:p>
    <w:p w14:paraId="0EF4978A" w14:textId="77777777" w:rsidR="00174096" w:rsidRDefault="00174096">
      <w:pPr>
        <w:pStyle w:val="Text"/>
        <w:spacing w:line="276" w:lineRule="auto"/>
        <w:rPr>
          <w:rFonts w:ascii="Arial" w:hAnsi="Arial" w:cs="Arial"/>
          <w:sz w:val="22"/>
          <w:szCs w:val="22"/>
          <w:u w:val="single"/>
        </w:rPr>
      </w:pPr>
    </w:p>
    <w:p w14:paraId="58663DE2" w14:textId="77777777" w:rsidR="00174096" w:rsidRDefault="00174096">
      <w:pPr>
        <w:pStyle w:val="Text"/>
        <w:spacing w:line="276" w:lineRule="auto"/>
        <w:rPr>
          <w:rFonts w:ascii="Arial" w:hAnsi="Arial" w:cs="Arial"/>
          <w:sz w:val="22"/>
          <w:szCs w:val="22"/>
          <w:u w:val="single"/>
        </w:rPr>
      </w:pPr>
    </w:p>
    <w:p w14:paraId="6560DC25"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Evaluation</w:t>
      </w:r>
    </w:p>
    <w:p w14:paraId="4FEA5780" w14:textId="77777777" w:rsidR="00174096" w:rsidRDefault="00174096">
      <w:pPr>
        <w:pStyle w:val="Text"/>
        <w:spacing w:line="276" w:lineRule="auto"/>
        <w:rPr>
          <w:rFonts w:ascii="Arial" w:hAnsi="Arial" w:cs="Arial"/>
          <w:sz w:val="22"/>
          <w:szCs w:val="22"/>
          <w:u w:val="single"/>
        </w:rPr>
      </w:pPr>
    </w:p>
    <w:p w14:paraId="6C2B9E17" w14:textId="77777777" w:rsidR="00174096" w:rsidRDefault="008861CB">
      <w:pPr>
        <w:pStyle w:val="Text"/>
        <w:spacing w:line="276" w:lineRule="auto"/>
        <w:rPr>
          <w:rFonts w:ascii="Arial" w:hAnsi="Arial" w:cs="Arial"/>
          <w:sz w:val="22"/>
          <w:szCs w:val="22"/>
        </w:rPr>
      </w:pPr>
      <w:r>
        <w:rPr>
          <w:rFonts w:ascii="Arial" w:hAnsi="Arial" w:cs="Arial"/>
          <w:sz w:val="22"/>
          <w:szCs w:val="22"/>
        </w:rPr>
        <w:t>Even though I found the lesson challenging, r</w:t>
      </w:r>
      <w:r>
        <w:rPr>
          <w:rFonts w:ascii="Arial" w:hAnsi="Arial" w:cs="Arial"/>
          <w:sz w:val="22"/>
          <w:szCs w:val="22"/>
        </w:rPr>
        <w:t xml:space="preserve">ushing creates anxiety, that is why I make these errors, but practicing more makes the experience bearable. </w:t>
      </w:r>
    </w:p>
    <w:p w14:paraId="605CDB54" w14:textId="77777777" w:rsidR="00174096" w:rsidRDefault="00174096">
      <w:pPr>
        <w:pStyle w:val="Text"/>
        <w:spacing w:line="276" w:lineRule="auto"/>
        <w:rPr>
          <w:rFonts w:ascii="Arial" w:hAnsi="Arial" w:cs="Arial"/>
          <w:sz w:val="22"/>
          <w:szCs w:val="22"/>
        </w:rPr>
      </w:pPr>
    </w:p>
    <w:p w14:paraId="655712D6" w14:textId="77777777" w:rsidR="00174096" w:rsidRDefault="008861CB">
      <w:pPr>
        <w:pStyle w:val="Text"/>
        <w:spacing w:line="276" w:lineRule="auto"/>
        <w:rPr>
          <w:rFonts w:ascii="Arial" w:hAnsi="Arial" w:cs="Arial"/>
          <w:sz w:val="22"/>
          <w:szCs w:val="22"/>
        </w:rPr>
      </w:pPr>
      <w:r>
        <w:rPr>
          <w:rFonts w:ascii="Arial" w:hAnsi="Arial" w:cs="Arial"/>
          <w:sz w:val="22"/>
          <w:szCs w:val="22"/>
        </w:rPr>
        <w:t>After lessons I looked at more referencing examples and I completed the last activity taking my time. I identified first which were books, article</w:t>
      </w:r>
      <w:r>
        <w:rPr>
          <w:rFonts w:ascii="Arial" w:hAnsi="Arial" w:cs="Arial"/>
          <w:sz w:val="22"/>
          <w:szCs w:val="22"/>
        </w:rPr>
        <w:t>s, or websites. Adjusted them in line with the referencing guide and then put them in alphabetical order.</w:t>
      </w:r>
    </w:p>
    <w:p w14:paraId="587A761B" w14:textId="77777777" w:rsidR="00174096" w:rsidRDefault="00174096">
      <w:pPr>
        <w:pStyle w:val="Text"/>
        <w:spacing w:line="276" w:lineRule="auto"/>
        <w:rPr>
          <w:rFonts w:ascii="Arial" w:hAnsi="Arial" w:cs="Arial"/>
          <w:sz w:val="22"/>
          <w:szCs w:val="22"/>
        </w:rPr>
      </w:pPr>
    </w:p>
    <w:p w14:paraId="6D11C5E5"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Analysis</w:t>
      </w:r>
    </w:p>
    <w:p w14:paraId="5DE1C518" w14:textId="77777777" w:rsidR="00174096" w:rsidRDefault="00174096">
      <w:pPr>
        <w:pStyle w:val="Text"/>
        <w:spacing w:line="276" w:lineRule="auto"/>
        <w:rPr>
          <w:rFonts w:ascii="Arial" w:hAnsi="Arial" w:cs="Arial"/>
          <w:sz w:val="22"/>
          <w:szCs w:val="22"/>
          <w:u w:val="single"/>
        </w:rPr>
      </w:pPr>
    </w:p>
    <w:p w14:paraId="395320EE"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Attempting these activities helped me recognise what I was doing wrong, this is an important factor so I know what can improve on, and how </w:t>
      </w:r>
      <w:r>
        <w:rPr>
          <w:rFonts w:ascii="Arial" w:hAnsi="Arial" w:cs="Arial"/>
          <w:sz w:val="22"/>
          <w:szCs w:val="22"/>
        </w:rPr>
        <w:t xml:space="preserve">to pace my reading to minimise errors. </w:t>
      </w:r>
    </w:p>
    <w:p w14:paraId="452323ED" w14:textId="77777777" w:rsidR="00174096" w:rsidRDefault="00174096">
      <w:pPr>
        <w:pStyle w:val="Text"/>
        <w:spacing w:line="276" w:lineRule="auto"/>
        <w:rPr>
          <w:rFonts w:ascii="Arial" w:hAnsi="Arial" w:cs="Arial"/>
          <w:sz w:val="22"/>
          <w:szCs w:val="22"/>
        </w:rPr>
      </w:pPr>
    </w:p>
    <w:p w14:paraId="7026104A" w14:textId="77777777" w:rsidR="00174096" w:rsidRDefault="008861CB">
      <w:pPr>
        <w:pStyle w:val="Text"/>
        <w:spacing w:line="276" w:lineRule="auto"/>
        <w:rPr>
          <w:rFonts w:ascii="Arial" w:hAnsi="Arial" w:cs="Arial"/>
          <w:sz w:val="22"/>
          <w:szCs w:val="22"/>
        </w:rPr>
      </w:pPr>
      <w:r>
        <w:rPr>
          <w:rFonts w:ascii="Arial" w:hAnsi="Arial" w:cs="Arial"/>
          <w:sz w:val="22"/>
          <w:szCs w:val="22"/>
        </w:rPr>
        <w:t>I know that fear and rushing is my weakness and I need to break down the steps first to identifying which are books, articles and website then order accordingly.</w:t>
      </w:r>
    </w:p>
    <w:p w14:paraId="7F4BD4E0" w14:textId="77777777" w:rsidR="00174096" w:rsidRDefault="00174096">
      <w:pPr>
        <w:pStyle w:val="Text"/>
        <w:spacing w:line="276" w:lineRule="auto"/>
        <w:rPr>
          <w:rFonts w:ascii="Arial" w:hAnsi="Arial" w:cs="Arial"/>
          <w:sz w:val="22"/>
          <w:szCs w:val="22"/>
        </w:rPr>
      </w:pPr>
    </w:p>
    <w:p w14:paraId="1B328818" w14:textId="77777777" w:rsidR="00174096" w:rsidRDefault="008861CB">
      <w:pPr>
        <w:pStyle w:val="Text"/>
        <w:spacing w:line="276" w:lineRule="auto"/>
        <w:rPr>
          <w:rFonts w:ascii="Arial" w:hAnsi="Arial" w:cs="Arial"/>
          <w:b/>
          <w:bCs/>
          <w:color w:val="FF0000"/>
          <w:sz w:val="22"/>
          <w:szCs w:val="22"/>
        </w:rPr>
      </w:pPr>
      <w:r>
        <w:rPr>
          <w:rFonts w:ascii="Arial" w:hAnsi="Arial" w:cs="Arial"/>
          <w:b/>
          <w:bCs/>
          <w:color w:val="FF0000"/>
          <w:sz w:val="22"/>
          <w:szCs w:val="22"/>
        </w:rPr>
        <w:t>(See worksheet Reference Exercise in Appendices Pg 1</w:t>
      </w:r>
      <w:r>
        <w:rPr>
          <w:rFonts w:ascii="Arial" w:hAnsi="Arial" w:cs="Arial"/>
          <w:b/>
          <w:bCs/>
          <w:color w:val="FF0000"/>
          <w:sz w:val="22"/>
          <w:szCs w:val="22"/>
        </w:rPr>
        <w:t>6-17)</w:t>
      </w:r>
    </w:p>
    <w:p w14:paraId="7C9BB7CA" w14:textId="77777777" w:rsidR="00174096" w:rsidRDefault="00174096">
      <w:pPr>
        <w:pStyle w:val="Text"/>
        <w:spacing w:line="276" w:lineRule="auto"/>
        <w:rPr>
          <w:rFonts w:ascii="Arial" w:hAnsi="Arial" w:cs="Arial"/>
          <w:sz w:val="22"/>
          <w:szCs w:val="22"/>
        </w:rPr>
      </w:pPr>
    </w:p>
    <w:p w14:paraId="7CE6ADA0" w14:textId="77777777" w:rsidR="00174096" w:rsidRDefault="008861CB">
      <w:pPr>
        <w:pStyle w:val="Text"/>
        <w:spacing w:line="276" w:lineRule="auto"/>
        <w:rPr>
          <w:rFonts w:ascii="Arial" w:hAnsi="Arial" w:cs="Arial"/>
          <w:sz w:val="22"/>
          <w:szCs w:val="22"/>
        </w:rPr>
      </w:pPr>
      <w:r>
        <w:rPr>
          <w:rFonts w:ascii="Arial" w:hAnsi="Arial" w:cs="Arial"/>
          <w:sz w:val="22"/>
          <w:szCs w:val="22"/>
        </w:rPr>
        <w:t>I am taking the lecturers advise onboard, habitually doing in-text referencing whilst writing my assignment and not adding them in at the end.</w:t>
      </w:r>
    </w:p>
    <w:p w14:paraId="389FCD09" w14:textId="77777777" w:rsidR="00174096" w:rsidRDefault="00174096">
      <w:pPr>
        <w:pStyle w:val="Text"/>
        <w:spacing w:line="276" w:lineRule="auto"/>
        <w:rPr>
          <w:rFonts w:ascii="Arial" w:hAnsi="Arial" w:cs="Arial"/>
          <w:sz w:val="22"/>
          <w:szCs w:val="22"/>
        </w:rPr>
      </w:pPr>
    </w:p>
    <w:p w14:paraId="65899A20"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Conclusions</w:t>
      </w:r>
    </w:p>
    <w:p w14:paraId="6AEA9EE1" w14:textId="77777777" w:rsidR="00174096" w:rsidRDefault="00174096">
      <w:pPr>
        <w:pStyle w:val="Text"/>
        <w:spacing w:line="276" w:lineRule="auto"/>
        <w:rPr>
          <w:rFonts w:ascii="Arial" w:hAnsi="Arial" w:cs="Arial"/>
          <w:sz w:val="22"/>
          <w:szCs w:val="22"/>
          <w:u w:val="single"/>
        </w:rPr>
      </w:pPr>
    </w:p>
    <w:p w14:paraId="45DE1519"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Overall, I completed all the activities during the lessons but most importantly I have </w:t>
      </w:r>
      <w:r>
        <w:rPr>
          <w:rFonts w:ascii="Arial" w:hAnsi="Arial" w:cs="Arial"/>
          <w:sz w:val="22"/>
          <w:szCs w:val="22"/>
        </w:rPr>
        <w:t xml:space="preserve">identified my fears and working on them which is breaking down the texts and re-organising them. </w:t>
      </w:r>
    </w:p>
    <w:p w14:paraId="73DC478E" w14:textId="77777777" w:rsidR="00174096" w:rsidRDefault="00174096">
      <w:pPr>
        <w:pStyle w:val="Text"/>
        <w:spacing w:line="276" w:lineRule="auto"/>
        <w:rPr>
          <w:rFonts w:ascii="Arial" w:hAnsi="Arial" w:cs="Arial"/>
          <w:sz w:val="22"/>
          <w:szCs w:val="22"/>
        </w:rPr>
      </w:pPr>
    </w:p>
    <w:p w14:paraId="64B20CDE" w14:textId="77777777" w:rsidR="00174096" w:rsidRDefault="008861CB">
      <w:pPr>
        <w:pStyle w:val="Text"/>
        <w:spacing w:line="276" w:lineRule="auto"/>
      </w:pPr>
      <w:r>
        <w:rPr>
          <w:rFonts w:ascii="Arial" w:hAnsi="Arial" w:cs="Arial"/>
          <w:sz w:val="22"/>
          <w:szCs w:val="22"/>
        </w:rPr>
        <w:t xml:space="preserve">To overcome my dislike of referencing, practice makes the process easier and reduces my fears, this was a positive experience for me. Using the </w:t>
      </w:r>
      <w:r>
        <w:rPr>
          <w:rFonts w:ascii="Arial" w:hAnsi="Arial" w:cs="Arial"/>
          <w:sz w:val="22"/>
          <w:szCs w:val="22"/>
        </w:rPr>
        <w:t xml:space="preserve">Harvard handbook and online library sources such as </w:t>
      </w:r>
      <w:r>
        <w:rPr>
          <w:rFonts w:ascii="Verdana" w:hAnsi="Verdana"/>
          <w:color w:val="000000"/>
          <w:sz w:val="22"/>
          <w:szCs w:val="22"/>
          <w:shd w:val="clear" w:color="auto" w:fill="FFFFFF"/>
        </w:rPr>
        <w:t>Senate House Library, University of London</w:t>
      </w:r>
      <w:r>
        <w:rPr>
          <w:rFonts w:ascii="Arial" w:hAnsi="Arial" w:cs="Arial"/>
          <w:sz w:val="22"/>
          <w:szCs w:val="22"/>
        </w:rPr>
        <w:t xml:space="preserve"> (</w:t>
      </w:r>
      <w:r>
        <w:rPr>
          <w:rFonts w:ascii="Verdana" w:hAnsi="Verdana"/>
          <w:color w:val="000000"/>
          <w:sz w:val="22"/>
          <w:szCs w:val="22"/>
          <w:shd w:val="clear" w:color="auto" w:fill="FFFFFF"/>
        </w:rPr>
        <w:t>2018) helped me understand in-text citing and full reference lists.</w:t>
      </w:r>
    </w:p>
    <w:p w14:paraId="1DA48B46" w14:textId="77777777" w:rsidR="00174096" w:rsidRDefault="00174096">
      <w:pPr>
        <w:pStyle w:val="Text"/>
        <w:spacing w:line="276" w:lineRule="auto"/>
        <w:rPr>
          <w:rFonts w:ascii="Arial" w:hAnsi="Arial" w:cs="Arial"/>
          <w:sz w:val="22"/>
          <w:szCs w:val="22"/>
          <w:u w:val="single"/>
        </w:rPr>
      </w:pPr>
    </w:p>
    <w:p w14:paraId="4C7FC21D"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Action Plan</w:t>
      </w:r>
    </w:p>
    <w:p w14:paraId="5C46A987" w14:textId="77777777" w:rsidR="00174096" w:rsidRDefault="00174096">
      <w:pPr>
        <w:pStyle w:val="Text"/>
        <w:spacing w:line="276" w:lineRule="auto"/>
        <w:rPr>
          <w:rFonts w:ascii="Arial" w:hAnsi="Arial" w:cs="Arial"/>
          <w:sz w:val="22"/>
          <w:szCs w:val="22"/>
          <w:u w:val="single"/>
        </w:rPr>
      </w:pPr>
    </w:p>
    <w:p w14:paraId="1DE27577" w14:textId="77777777" w:rsidR="00174096" w:rsidRDefault="008861CB">
      <w:pPr>
        <w:pStyle w:val="Text"/>
        <w:spacing w:line="276" w:lineRule="auto"/>
      </w:pPr>
      <w:r>
        <w:rPr>
          <w:rFonts w:ascii="Arial" w:hAnsi="Arial" w:cs="Arial"/>
          <w:sz w:val="22"/>
          <w:szCs w:val="22"/>
        </w:rPr>
        <w:t>I am now practicing what I have learnt in class, I have looking at the referen</w:t>
      </w:r>
      <w:r>
        <w:rPr>
          <w:rFonts w:ascii="Arial" w:hAnsi="Arial" w:cs="Arial"/>
          <w:sz w:val="22"/>
          <w:szCs w:val="22"/>
        </w:rPr>
        <w:t xml:space="preserve">cing handbook and implementing them on my assignments. Also looking online at different activities, I can practice such as, Harvard UTS referencing exercises </w:t>
      </w:r>
      <w:hyperlink r:id="rId8" w:history="1">
        <w:r>
          <w:rPr>
            <w:rStyle w:val="Hyperlink"/>
            <w:rFonts w:ascii="Arial" w:hAnsi="Arial" w:cs="Arial"/>
            <w:sz w:val="22"/>
            <w:szCs w:val="22"/>
          </w:rPr>
          <w:t>www.uts.edu.au</w:t>
        </w:r>
      </w:hyperlink>
      <w:r>
        <w:rPr>
          <w:rStyle w:val="Hyperlink"/>
          <w:rFonts w:ascii="Arial" w:hAnsi="Arial" w:cs="Arial"/>
          <w:color w:val="auto"/>
          <w:sz w:val="22"/>
          <w:szCs w:val="22"/>
          <w:u w:val="none"/>
        </w:rPr>
        <w:t xml:space="preserve"> online.</w:t>
      </w:r>
    </w:p>
    <w:p w14:paraId="13C10C68" w14:textId="77777777" w:rsidR="00174096" w:rsidRDefault="00174096">
      <w:pPr>
        <w:pStyle w:val="Text"/>
        <w:spacing w:line="276" w:lineRule="auto"/>
        <w:rPr>
          <w:rFonts w:ascii="Arial" w:hAnsi="Arial" w:cs="Arial"/>
          <w:b/>
          <w:bCs/>
          <w:sz w:val="32"/>
          <w:szCs w:val="32"/>
        </w:rPr>
      </w:pPr>
    </w:p>
    <w:p w14:paraId="7005B1C4" w14:textId="77777777" w:rsidR="00174096" w:rsidRDefault="00174096">
      <w:pPr>
        <w:pStyle w:val="Text"/>
        <w:spacing w:line="276" w:lineRule="auto"/>
        <w:rPr>
          <w:rFonts w:ascii="Arial" w:hAnsi="Arial" w:cs="Arial"/>
          <w:b/>
          <w:bCs/>
          <w:sz w:val="32"/>
          <w:szCs w:val="32"/>
        </w:rPr>
      </w:pPr>
    </w:p>
    <w:p w14:paraId="2581B10E" w14:textId="77777777" w:rsidR="00174096" w:rsidRDefault="00174096">
      <w:pPr>
        <w:pStyle w:val="Text"/>
        <w:spacing w:line="276" w:lineRule="auto"/>
        <w:rPr>
          <w:rFonts w:ascii="Arial" w:hAnsi="Arial" w:cs="Arial"/>
          <w:b/>
          <w:bCs/>
          <w:sz w:val="32"/>
          <w:szCs w:val="32"/>
        </w:rPr>
      </w:pPr>
    </w:p>
    <w:p w14:paraId="7B721B82" w14:textId="77777777" w:rsidR="00174096" w:rsidRDefault="00174096">
      <w:pPr>
        <w:pStyle w:val="Text"/>
        <w:spacing w:line="276" w:lineRule="auto"/>
        <w:rPr>
          <w:rFonts w:ascii="Arial" w:hAnsi="Arial" w:cs="Arial"/>
          <w:b/>
          <w:bCs/>
          <w:sz w:val="32"/>
          <w:szCs w:val="32"/>
        </w:rPr>
      </w:pPr>
    </w:p>
    <w:p w14:paraId="6396379F" w14:textId="77777777" w:rsidR="00174096" w:rsidRDefault="008861CB">
      <w:pPr>
        <w:pStyle w:val="Text"/>
        <w:spacing w:line="276" w:lineRule="auto"/>
        <w:rPr>
          <w:rFonts w:ascii="Arial" w:hAnsi="Arial" w:cs="Arial"/>
          <w:b/>
          <w:bCs/>
          <w:sz w:val="44"/>
          <w:szCs w:val="44"/>
        </w:rPr>
      </w:pPr>
      <w:r>
        <w:rPr>
          <w:rFonts w:ascii="Arial" w:hAnsi="Arial" w:cs="Arial"/>
          <w:b/>
          <w:bCs/>
          <w:sz w:val="44"/>
          <w:szCs w:val="44"/>
        </w:rPr>
        <w:t>Reflection on Online Learning Ex</w:t>
      </w:r>
      <w:r>
        <w:rPr>
          <w:rFonts w:ascii="Arial" w:hAnsi="Arial" w:cs="Arial"/>
          <w:b/>
          <w:bCs/>
          <w:sz w:val="44"/>
          <w:szCs w:val="44"/>
        </w:rPr>
        <w:t>perience</w:t>
      </w:r>
    </w:p>
    <w:p w14:paraId="14E0B019" w14:textId="77777777" w:rsidR="00174096" w:rsidRDefault="00174096">
      <w:pPr>
        <w:pStyle w:val="Text"/>
        <w:spacing w:line="276" w:lineRule="auto"/>
        <w:rPr>
          <w:rFonts w:ascii="Arial" w:hAnsi="Arial" w:cs="Arial"/>
          <w:b/>
          <w:bCs/>
          <w:sz w:val="32"/>
          <w:szCs w:val="32"/>
        </w:rPr>
      </w:pPr>
    </w:p>
    <w:p w14:paraId="0AD060B0"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Description</w:t>
      </w:r>
    </w:p>
    <w:p w14:paraId="7719FCDA" w14:textId="77777777" w:rsidR="00174096" w:rsidRDefault="00174096">
      <w:pPr>
        <w:pStyle w:val="Text"/>
        <w:spacing w:line="276" w:lineRule="auto"/>
        <w:rPr>
          <w:rFonts w:ascii="Arial" w:hAnsi="Arial" w:cs="Arial"/>
          <w:b/>
          <w:bCs/>
          <w:sz w:val="32"/>
          <w:szCs w:val="32"/>
        </w:rPr>
      </w:pPr>
    </w:p>
    <w:p w14:paraId="3B062AE3"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Due to social distancing of Covid, many education establishments resulted to online delivery of lessons, this was my case. I had to rely on my rusty IT skills, logging online weekly to Microsoft Teams connecting to lecturers and </w:t>
      </w:r>
      <w:r>
        <w:rPr>
          <w:rFonts w:ascii="Arial" w:hAnsi="Arial" w:cs="Arial"/>
          <w:sz w:val="22"/>
          <w:szCs w:val="22"/>
        </w:rPr>
        <w:t>peers. Practicing discipline, to be punctual, conduct in a professional manner and give full attention, same curtesy as face to face on campus.</w:t>
      </w:r>
    </w:p>
    <w:p w14:paraId="76A80B52" w14:textId="77777777" w:rsidR="00174096" w:rsidRDefault="00174096">
      <w:pPr>
        <w:pStyle w:val="Text"/>
        <w:spacing w:line="276" w:lineRule="auto"/>
        <w:rPr>
          <w:rFonts w:ascii="Arial" w:hAnsi="Arial" w:cs="Arial"/>
          <w:sz w:val="22"/>
          <w:szCs w:val="22"/>
        </w:rPr>
      </w:pPr>
    </w:p>
    <w:p w14:paraId="27C74639"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As a busy mum, and work during the week, like my peers, the course was ideal for me.  </w:t>
      </w:r>
    </w:p>
    <w:p w14:paraId="22DDAEE2" w14:textId="77777777" w:rsidR="00174096" w:rsidRDefault="00174096">
      <w:pPr>
        <w:pStyle w:val="Text"/>
        <w:spacing w:line="276" w:lineRule="auto"/>
        <w:rPr>
          <w:rFonts w:ascii="Arial" w:hAnsi="Arial" w:cs="Arial"/>
          <w:sz w:val="22"/>
          <w:szCs w:val="22"/>
        </w:rPr>
      </w:pPr>
    </w:p>
    <w:p w14:paraId="2D8AD417"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The first week I found </w:t>
      </w:r>
      <w:r>
        <w:rPr>
          <w:rFonts w:ascii="Arial" w:hAnsi="Arial" w:cs="Arial"/>
          <w:sz w:val="22"/>
          <w:szCs w:val="22"/>
        </w:rPr>
        <w:t>the situation very chaotic, due to errors in sorting out the registers and people turning up late. Whilst waiting for the 9 am start, I still notice my peers not being considerate in turning off their cameras and muting themselves. It is easily done, being</w:t>
      </w:r>
      <w:r>
        <w:rPr>
          <w:rFonts w:ascii="Arial" w:hAnsi="Arial" w:cs="Arial"/>
          <w:sz w:val="22"/>
          <w:szCs w:val="22"/>
        </w:rPr>
        <w:t xml:space="preserve"> mindful because you are in the comfort of your own home, but I certainly do not want to repeat what I heard.</w:t>
      </w:r>
    </w:p>
    <w:p w14:paraId="41F754D7" w14:textId="77777777" w:rsidR="00174096" w:rsidRDefault="00174096">
      <w:pPr>
        <w:pStyle w:val="Text"/>
        <w:spacing w:line="276" w:lineRule="auto"/>
        <w:rPr>
          <w:rFonts w:ascii="Arial" w:hAnsi="Arial" w:cs="Arial"/>
          <w:sz w:val="22"/>
          <w:szCs w:val="22"/>
        </w:rPr>
      </w:pPr>
    </w:p>
    <w:p w14:paraId="487E97D1" w14:textId="77777777" w:rsidR="00174096" w:rsidRDefault="008861CB">
      <w:pPr>
        <w:pStyle w:val="Text"/>
        <w:spacing w:line="276" w:lineRule="auto"/>
        <w:rPr>
          <w:rFonts w:ascii="Arial" w:hAnsi="Arial" w:cs="Arial"/>
          <w:sz w:val="22"/>
          <w:szCs w:val="22"/>
        </w:rPr>
      </w:pPr>
      <w:r>
        <w:rPr>
          <w:rFonts w:ascii="Arial" w:hAnsi="Arial" w:cs="Arial"/>
          <w:sz w:val="22"/>
          <w:szCs w:val="22"/>
        </w:rPr>
        <w:t>Besides this I found online learning very convenient, I can go about my day after lessons without the stress and costs of travelling and food, no</w:t>
      </w:r>
      <w:r>
        <w:rPr>
          <w:rFonts w:ascii="Arial" w:hAnsi="Arial" w:cs="Arial"/>
          <w:sz w:val="22"/>
          <w:szCs w:val="22"/>
        </w:rPr>
        <w:t>t to forget the childcare cost as well. The only negative aspect is the copious amount of information on Moodle, extremely overwhelming, and been thrown in at the deep end with my IT skills. I can navigate the software but need refreshing.</w:t>
      </w:r>
    </w:p>
    <w:p w14:paraId="3B93135A" w14:textId="77777777" w:rsidR="00174096" w:rsidRDefault="00174096">
      <w:pPr>
        <w:pStyle w:val="Text"/>
        <w:spacing w:line="276" w:lineRule="auto"/>
        <w:rPr>
          <w:rFonts w:ascii="Arial" w:hAnsi="Arial" w:cs="Arial"/>
          <w:sz w:val="22"/>
          <w:szCs w:val="22"/>
        </w:rPr>
      </w:pPr>
    </w:p>
    <w:p w14:paraId="145A4927"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Feelings</w:t>
      </w:r>
    </w:p>
    <w:p w14:paraId="66B50E65" w14:textId="77777777" w:rsidR="00174096" w:rsidRDefault="00174096">
      <w:pPr>
        <w:pStyle w:val="Text"/>
        <w:spacing w:line="276" w:lineRule="auto"/>
        <w:rPr>
          <w:rFonts w:ascii="Arial" w:hAnsi="Arial" w:cs="Arial"/>
          <w:sz w:val="22"/>
          <w:szCs w:val="22"/>
          <w:u w:val="single"/>
        </w:rPr>
      </w:pPr>
    </w:p>
    <w:p w14:paraId="4AF61F7E" w14:textId="77777777" w:rsidR="00174096" w:rsidRDefault="008861CB">
      <w:pPr>
        <w:pStyle w:val="Text"/>
        <w:spacing w:line="276" w:lineRule="auto"/>
      </w:pPr>
      <w:r>
        <w:rPr>
          <w:rFonts w:ascii="Arial" w:hAnsi="Arial" w:cs="Arial"/>
          <w:sz w:val="22"/>
          <w:szCs w:val="22"/>
        </w:rPr>
        <w:t>Befor</w:t>
      </w:r>
      <w:r>
        <w:rPr>
          <w:rFonts w:ascii="Arial" w:hAnsi="Arial" w:cs="Arial"/>
          <w:sz w:val="22"/>
          <w:szCs w:val="22"/>
        </w:rPr>
        <w:t>e enrolling onto the course, I was skeptical, having doubts and feeling ‘am I too old for this?’ ‘Can I manage learning and delivering essays and assignments in a fast pace 21</w:t>
      </w:r>
      <w:r>
        <w:rPr>
          <w:rFonts w:ascii="Arial" w:hAnsi="Arial" w:cs="Arial"/>
          <w:sz w:val="22"/>
          <w:szCs w:val="22"/>
          <w:vertAlign w:val="superscript"/>
        </w:rPr>
        <w:t>st</w:t>
      </w:r>
      <w:r>
        <w:rPr>
          <w:rFonts w:ascii="Arial" w:hAnsi="Arial" w:cs="Arial"/>
          <w:sz w:val="22"/>
          <w:szCs w:val="22"/>
        </w:rPr>
        <w:t xml:space="preserve"> century?’ a lot of my concerns is fear, finance, and commitment to the course.</w:t>
      </w:r>
      <w:r>
        <w:rPr>
          <w:rFonts w:ascii="Arial" w:hAnsi="Arial" w:cs="Arial"/>
          <w:sz w:val="22"/>
          <w:szCs w:val="22"/>
        </w:rPr>
        <w:t xml:space="preserve"> </w:t>
      </w:r>
    </w:p>
    <w:p w14:paraId="5F2306B4" w14:textId="77777777" w:rsidR="00174096" w:rsidRDefault="00174096">
      <w:pPr>
        <w:pStyle w:val="Text"/>
        <w:spacing w:line="276" w:lineRule="auto"/>
        <w:rPr>
          <w:rFonts w:ascii="Arial" w:hAnsi="Arial" w:cs="Arial"/>
          <w:sz w:val="22"/>
          <w:szCs w:val="22"/>
        </w:rPr>
      </w:pPr>
    </w:p>
    <w:p w14:paraId="5DC510BD"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I was nervous meeting my class, but excited that I am finally starting something to improve my skillset. </w:t>
      </w:r>
    </w:p>
    <w:p w14:paraId="6C200B55" w14:textId="77777777" w:rsidR="00174096" w:rsidRDefault="00174096">
      <w:pPr>
        <w:pStyle w:val="Text"/>
        <w:spacing w:line="276" w:lineRule="auto"/>
        <w:rPr>
          <w:rFonts w:ascii="Arial" w:hAnsi="Arial" w:cs="Arial"/>
          <w:sz w:val="22"/>
          <w:szCs w:val="22"/>
        </w:rPr>
      </w:pPr>
    </w:p>
    <w:p w14:paraId="245FB291"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We come from different stages of life, and everyone has different skills and experiences to learn from each other, therefore, everyone’s input is </w:t>
      </w:r>
      <w:r>
        <w:rPr>
          <w:rFonts w:ascii="Arial" w:hAnsi="Arial" w:cs="Arial"/>
          <w:sz w:val="22"/>
          <w:szCs w:val="22"/>
        </w:rPr>
        <w:t>invaluable and helpful.</w:t>
      </w:r>
    </w:p>
    <w:p w14:paraId="065233BB" w14:textId="77777777" w:rsidR="00174096" w:rsidRDefault="00174096">
      <w:pPr>
        <w:pStyle w:val="Text"/>
        <w:spacing w:line="276" w:lineRule="auto"/>
        <w:rPr>
          <w:rFonts w:ascii="Arial" w:hAnsi="Arial" w:cs="Arial"/>
          <w:sz w:val="22"/>
          <w:szCs w:val="22"/>
        </w:rPr>
      </w:pPr>
    </w:p>
    <w:p w14:paraId="1A973240"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Everyone was willing to engage in lessons, like myself, some had struggles with their IT skills but as the weeks went by, I felt at ease. In addition, English for some, is not their first language so understanding and </w:t>
      </w:r>
      <w:r>
        <w:rPr>
          <w:rFonts w:ascii="Arial" w:hAnsi="Arial" w:cs="Arial"/>
          <w:sz w:val="22"/>
          <w:szCs w:val="22"/>
        </w:rPr>
        <w:t>communicating back can be challenging. The IT errors did disturb the class as it delayed the learning, and it made me stressed.</w:t>
      </w:r>
    </w:p>
    <w:p w14:paraId="356F8643" w14:textId="77777777" w:rsidR="00174096" w:rsidRDefault="00174096">
      <w:pPr>
        <w:pStyle w:val="Text"/>
        <w:spacing w:line="276" w:lineRule="auto"/>
        <w:rPr>
          <w:rFonts w:ascii="Arial" w:hAnsi="Arial" w:cs="Arial"/>
          <w:sz w:val="22"/>
          <w:szCs w:val="22"/>
        </w:rPr>
      </w:pPr>
    </w:p>
    <w:p w14:paraId="127E76FC"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I felt our lecturer was on point with delivering the topics, she uses humor and sarcasm which made the lessons more enjoyable. </w:t>
      </w:r>
    </w:p>
    <w:p w14:paraId="18A74F55" w14:textId="77777777" w:rsidR="00174096" w:rsidRDefault="00174096">
      <w:pPr>
        <w:pStyle w:val="Text"/>
        <w:spacing w:line="276" w:lineRule="auto"/>
        <w:rPr>
          <w:rFonts w:ascii="Arial" w:hAnsi="Arial" w:cs="Arial"/>
          <w:sz w:val="22"/>
          <w:szCs w:val="22"/>
        </w:rPr>
      </w:pPr>
    </w:p>
    <w:p w14:paraId="659B22AE" w14:textId="77777777" w:rsidR="00174096" w:rsidRDefault="008861CB">
      <w:pPr>
        <w:pStyle w:val="Text"/>
        <w:spacing w:line="276" w:lineRule="auto"/>
        <w:rPr>
          <w:rFonts w:ascii="Arial" w:hAnsi="Arial" w:cs="Arial"/>
          <w:sz w:val="22"/>
          <w:szCs w:val="22"/>
        </w:rPr>
      </w:pPr>
      <w:r>
        <w:rPr>
          <w:rFonts w:ascii="Arial" w:hAnsi="Arial" w:cs="Arial"/>
          <w:sz w:val="22"/>
          <w:szCs w:val="22"/>
        </w:rPr>
        <w:t>The negative side is the enormous amount of literature and information available on Moodle, so overwhelming. For example, the Librarian joined us online and delivered so much information on referencing and research sites etc. there was no way I could ret</w:t>
      </w:r>
      <w:r>
        <w:rPr>
          <w:rFonts w:ascii="Arial" w:hAnsi="Arial" w:cs="Arial"/>
          <w:sz w:val="22"/>
          <w:szCs w:val="22"/>
        </w:rPr>
        <w:t xml:space="preserve">ain the information. I must be honest; I have forgotten most of what she said. </w:t>
      </w:r>
    </w:p>
    <w:p w14:paraId="0B8E4CE6" w14:textId="77777777" w:rsidR="00174096" w:rsidRDefault="00174096">
      <w:pPr>
        <w:pStyle w:val="Text"/>
        <w:tabs>
          <w:tab w:val="left" w:pos="6765"/>
        </w:tabs>
        <w:spacing w:line="276" w:lineRule="auto"/>
        <w:rPr>
          <w:rFonts w:ascii="Arial" w:hAnsi="Arial" w:cs="Arial"/>
          <w:sz w:val="22"/>
          <w:szCs w:val="22"/>
        </w:rPr>
      </w:pPr>
    </w:p>
    <w:p w14:paraId="6D28C54E" w14:textId="77777777" w:rsidR="00174096" w:rsidRDefault="008861CB">
      <w:pPr>
        <w:pStyle w:val="Text"/>
        <w:tabs>
          <w:tab w:val="left" w:pos="6765"/>
        </w:tabs>
        <w:spacing w:line="276" w:lineRule="auto"/>
        <w:rPr>
          <w:rFonts w:ascii="Arial" w:hAnsi="Arial" w:cs="Arial"/>
          <w:sz w:val="22"/>
          <w:szCs w:val="22"/>
          <w:u w:val="single"/>
        </w:rPr>
      </w:pPr>
      <w:r>
        <w:rPr>
          <w:rFonts w:ascii="Arial" w:hAnsi="Arial" w:cs="Arial"/>
          <w:sz w:val="22"/>
          <w:szCs w:val="22"/>
          <w:u w:val="single"/>
        </w:rPr>
        <w:t>Evaluation</w:t>
      </w:r>
    </w:p>
    <w:p w14:paraId="5026328D" w14:textId="77777777" w:rsidR="00174096" w:rsidRDefault="00174096">
      <w:pPr>
        <w:pStyle w:val="Text"/>
        <w:tabs>
          <w:tab w:val="left" w:pos="6765"/>
        </w:tabs>
        <w:spacing w:line="276" w:lineRule="auto"/>
        <w:rPr>
          <w:rFonts w:ascii="Arial" w:hAnsi="Arial" w:cs="Arial"/>
          <w:sz w:val="22"/>
          <w:szCs w:val="22"/>
        </w:rPr>
      </w:pPr>
    </w:p>
    <w:p w14:paraId="646E36BE" w14:textId="77777777" w:rsidR="00174096" w:rsidRDefault="008861CB">
      <w:pPr>
        <w:pStyle w:val="Text"/>
        <w:tabs>
          <w:tab w:val="left" w:pos="6765"/>
        </w:tabs>
        <w:spacing w:line="276" w:lineRule="auto"/>
        <w:rPr>
          <w:rFonts w:ascii="Arial" w:hAnsi="Arial" w:cs="Arial"/>
          <w:sz w:val="22"/>
          <w:szCs w:val="22"/>
        </w:rPr>
      </w:pPr>
      <w:r>
        <w:rPr>
          <w:rFonts w:ascii="Arial" w:hAnsi="Arial" w:cs="Arial"/>
          <w:sz w:val="22"/>
          <w:szCs w:val="22"/>
        </w:rPr>
        <w:t>In general, the delivering of the lessons on Microsoft Teams worked well, implementing house rules, giving students option to turn camera off if needed and lecture</w:t>
      </w:r>
      <w:r>
        <w:rPr>
          <w:rFonts w:ascii="Arial" w:hAnsi="Arial" w:cs="Arial"/>
          <w:sz w:val="22"/>
          <w:szCs w:val="22"/>
        </w:rPr>
        <w:t xml:space="preserve">r muting whilst presenting her notes, she had complete control of the lessons. </w:t>
      </w:r>
    </w:p>
    <w:p w14:paraId="733709F6" w14:textId="77777777" w:rsidR="00174096" w:rsidRDefault="00174096">
      <w:pPr>
        <w:pStyle w:val="Text"/>
        <w:tabs>
          <w:tab w:val="left" w:pos="6765"/>
        </w:tabs>
        <w:spacing w:line="276" w:lineRule="auto"/>
        <w:rPr>
          <w:rFonts w:ascii="Arial" w:hAnsi="Arial" w:cs="Arial"/>
          <w:sz w:val="22"/>
          <w:szCs w:val="22"/>
        </w:rPr>
      </w:pPr>
    </w:p>
    <w:p w14:paraId="218614A3" w14:textId="77777777" w:rsidR="00174096" w:rsidRDefault="008861CB">
      <w:pPr>
        <w:pStyle w:val="Text"/>
        <w:tabs>
          <w:tab w:val="left" w:pos="6765"/>
        </w:tabs>
        <w:spacing w:line="276" w:lineRule="auto"/>
        <w:rPr>
          <w:rFonts w:ascii="Arial" w:hAnsi="Arial" w:cs="Arial"/>
          <w:sz w:val="22"/>
          <w:szCs w:val="22"/>
        </w:rPr>
      </w:pPr>
      <w:r>
        <w:rPr>
          <w:rFonts w:ascii="Arial" w:hAnsi="Arial" w:cs="Arial"/>
          <w:sz w:val="22"/>
          <w:szCs w:val="22"/>
        </w:rPr>
        <w:t>I felt cameras should be on compulsory unless told differently, because on occasions, someone appears on camera who I have never seen before, and it is quite alarming. I notic</w:t>
      </w:r>
      <w:r>
        <w:rPr>
          <w:rFonts w:ascii="Arial" w:hAnsi="Arial" w:cs="Arial"/>
          <w:sz w:val="22"/>
          <w:szCs w:val="22"/>
        </w:rPr>
        <w:t xml:space="preserve">ed many colleagues not appearing on camera for weeks and not contributed to discussions and naturally I felt they have never existed. </w:t>
      </w:r>
    </w:p>
    <w:p w14:paraId="2FD264D7" w14:textId="77777777" w:rsidR="00174096" w:rsidRDefault="00174096">
      <w:pPr>
        <w:pStyle w:val="Text"/>
        <w:tabs>
          <w:tab w:val="left" w:pos="6765"/>
        </w:tabs>
        <w:spacing w:line="276" w:lineRule="auto"/>
        <w:rPr>
          <w:rFonts w:ascii="Arial" w:hAnsi="Arial" w:cs="Arial"/>
          <w:sz w:val="22"/>
          <w:szCs w:val="22"/>
        </w:rPr>
      </w:pPr>
    </w:p>
    <w:p w14:paraId="35736BB7" w14:textId="77777777" w:rsidR="00174096" w:rsidRDefault="008861CB">
      <w:pPr>
        <w:pStyle w:val="Text"/>
        <w:tabs>
          <w:tab w:val="left" w:pos="6765"/>
        </w:tabs>
        <w:spacing w:line="276" w:lineRule="auto"/>
        <w:rPr>
          <w:rFonts w:ascii="Arial" w:hAnsi="Arial" w:cs="Arial"/>
          <w:sz w:val="22"/>
          <w:szCs w:val="22"/>
        </w:rPr>
      </w:pPr>
      <w:r>
        <w:rPr>
          <w:rFonts w:ascii="Arial" w:hAnsi="Arial" w:cs="Arial"/>
          <w:sz w:val="22"/>
          <w:szCs w:val="22"/>
        </w:rPr>
        <w:t>Being more consistent would be beneficial to the group, this would ensure we know that everyone is focused and in profes</w:t>
      </w:r>
      <w:r>
        <w:rPr>
          <w:rFonts w:ascii="Arial" w:hAnsi="Arial" w:cs="Arial"/>
          <w:sz w:val="22"/>
          <w:szCs w:val="22"/>
        </w:rPr>
        <w:t>sional conduct within the lessons.</w:t>
      </w:r>
    </w:p>
    <w:p w14:paraId="27F81CA1" w14:textId="77777777" w:rsidR="00174096" w:rsidRDefault="00174096">
      <w:pPr>
        <w:pStyle w:val="Text"/>
        <w:tabs>
          <w:tab w:val="left" w:pos="6765"/>
        </w:tabs>
        <w:spacing w:line="276" w:lineRule="auto"/>
        <w:rPr>
          <w:rFonts w:ascii="Arial" w:hAnsi="Arial" w:cs="Arial"/>
          <w:sz w:val="22"/>
          <w:szCs w:val="22"/>
        </w:rPr>
      </w:pPr>
    </w:p>
    <w:p w14:paraId="746F1B76" w14:textId="77777777" w:rsidR="00174096" w:rsidRDefault="008861CB">
      <w:pPr>
        <w:pStyle w:val="Text"/>
        <w:tabs>
          <w:tab w:val="left" w:pos="6765"/>
        </w:tabs>
        <w:spacing w:line="276" w:lineRule="auto"/>
        <w:rPr>
          <w:rFonts w:ascii="Arial" w:hAnsi="Arial" w:cs="Arial"/>
          <w:sz w:val="22"/>
          <w:szCs w:val="22"/>
          <w:u w:val="single"/>
        </w:rPr>
      </w:pPr>
      <w:r>
        <w:rPr>
          <w:rFonts w:ascii="Arial" w:hAnsi="Arial" w:cs="Arial"/>
          <w:sz w:val="22"/>
          <w:szCs w:val="22"/>
          <w:u w:val="single"/>
        </w:rPr>
        <w:t>Analysis</w:t>
      </w:r>
    </w:p>
    <w:p w14:paraId="657D68F0" w14:textId="77777777" w:rsidR="00174096" w:rsidRDefault="00174096">
      <w:pPr>
        <w:pStyle w:val="Text"/>
        <w:tabs>
          <w:tab w:val="left" w:pos="6765"/>
        </w:tabs>
        <w:spacing w:line="276" w:lineRule="auto"/>
        <w:rPr>
          <w:rFonts w:ascii="Arial" w:hAnsi="Arial" w:cs="Arial"/>
          <w:sz w:val="22"/>
          <w:szCs w:val="22"/>
          <w:u w:val="single"/>
        </w:rPr>
      </w:pPr>
    </w:p>
    <w:p w14:paraId="172FAEC2" w14:textId="77777777" w:rsidR="00174096" w:rsidRDefault="008861CB">
      <w:pPr>
        <w:pStyle w:val="Text"/>
        <w:tabs>
          <w:tab w:val="left" w:pos="2880"/>
        </w:tabs>
        <w:spacing w:line="276" w:lineRule="auto"/>
        <w:rPr>
          <w:rFonts w:ascii="Arial" w:hAnsi="Arial" w:cs="Arial"/>
          <w:sz w:val="22"/>
          <w:szCs w:val="22"/>
        </w:rPr>
      </w:pPr>
      <w:r>
        <w:rPr>
          <w:rFonts w:ascii="Arial" w:hAnsi="Arial" w:cs="Arial"/>
          <w:sz w:val="22"/>
          <w:szCs w:val="22"/>
        </w:rPr>
        <w:t>I felt that the overall experience of online learning was a positive one since, personally it was convenient, cost effective in terms of travelling expenses and I generally feel at ease learning from the comfor</w:t>
      </w:r>
      <w:r>
        <w:rPr>
          <w:rFonts w:ascii="Arial" w:hAnsi="Arial" w:cs="Arial"/>
          <w:sz w:val="22"/>
          <w:szCs w:val="22"/>
        </w:rPr>
        <w:t>t of my own home.</w:t>
      </w:r>
    </w:p>
    <w:p w14:paraId="1B500DB6" w14:textId="77777777" w:rsidR="00174096" w:rsidRDefault="00174096">
      <w:pPr>
        <w:pStyle w:val="Text"/>
        <w:tabs>
          <w:tab w:val="left" w:pos="2880"/>
        </w:tabs>
        <w:spacing w:line="276" w:lineRule="auto"/>
        <w:rPr>
          <w:rFonts w:ascii="Arial" w:hAnsi="Arial" w:cs="Arial"/>
          <w:sz w:val="22"/>
          <w:szCs w:val="22"/>
        </w:rPr>
      </w:pPr>
    </w:p>
    <w:p w14:paraId="692AD2A9" w14:textId="77777777" w:rsidR="00174096" w:rsidRDefault="008861CB">
      <w:pPr>
        <w:pStyle w:val="Text"/>
        <w:tabs>
          <w:tab w:val="left" w:pos="2880"/>
        </w:tabs>
        <w:spacing w:line="276" w:lineRule="auto"/>
        <w:rPr>
          <w:rFonts w:ascii="Arial" w:hAnsi="Arial" w:cs="Arial"/>
          <w:sz w:val="22"/>
          <w:szCs w:val="22"/>
        </w:rPr>
      </w:pPr>
      <w:r>
        <w:rPr>
          <w:rFonts w:ascii="Arial" w:hAnsi="Arial" w:cs="Arial"/>
          <w:sz w:val="22"/>
          <w:szCs w:val="22"/>
        </w:rPr>
        <w:t xml:space="preserve">The negative experience is, there is no class atmosphere, face to face interaction and having chats between each other and generally feel isolated. </w:t>
      </w:r>
    </w:p>
    <w:p w14:paraId="2AE08B8A" w14:textId="77777777" w:rsidR="00174096" w:rsidRDefault="00174096">
      <w:pPr>
        <w:pStyle w:val="Text"/>
        <w:tabs>
          <w:tab w:val="left" w:pos="2880"/>
        </w:tabs>
        <w:spacing w:line="276" w:lineRule="auto"/>
        <w:rPr>
          <w:rFonts w:ascii="Arial" w:hAnsi="Arial" w:cs="Arial"/>
          <w:sz w:val="22"/>
          <w:szCs w:val="22"/>
          <w:u w:val="single"/>
        </w:rPr>
      </w:pPr>
    </w:p>
    <w:p w14:paraId="0356076D" w14:textId="77777777" w:rsidR="00174096" w:rsidRDefault="008861CB">
      <w:pPr>
        <w:pStyle w:val="Text"/>
        <w:tabs>
          <w:tab w:val="left" w:pos="2880"/>
        </w:tabs>
        <w:spacing w:line="276" w:lineRule="auto"/>
        <w:rPr>
          <w:rFonts w:ascii="Arial" w:hAnsi="Arial" w:cs="Arial"/>
          <w:sz w:val="22"/>
          <w:szCs w:val="22"/>
          <w:u w:val="single"/>
        </w:rPr>
      </w:pPr>
      <w:r>
        <w:rPr>
          <w:rFonts w:ascii="Arial" w:hAnsi="Arial" w:cs="Arial"/>
          <w:sz w:val="22"/>
          <w:szCs w:val="22"/>
          <w:u w:val="single"/>
        </w:rPr>
        <w:t>Conclusion</w:t>
      </w:r>
    </w:p>
    <w:p w14:paraId="16678F5B" w14:textId="77777777" w:rsidR="00174096" w:rsidRDefault="00174096">
      <w:pPr>
        <w:pStyle w:val="Text"/>
        <w:tabs>
          <w:tab w:val="left" w:pos="2880"/>
        </w:tabs>
        <w:spacing w:line="276" w:lineRule="auto"/>
        <w:rPr>
          <w:rFonts w:ascii="Arial" w:hAnsi="Arial" w:cs="Arial"/>
          <w:sz w:val="22"/>
          <w:szCs w:val="22"/>
        </w:rPr>
      </w:pPr>
    </w:p>
    <w:p w14:paraId="1DF356B9" w14:textId="77777777" w:rsidR="00174096" w:rsidRDefault="008861CB">
      <w:pPr>
        <w:pStyle w:val="Text"/>
        <w:tabs>
          <w:tab w:val="left" w:pos="2880"/>
        </w:tabs>
        <w:spacing w:line="276" w:lineRule="auto"/>
      </w:pPr>
      <w:r>
        <w:rPr>
          <w:rFonts w:ascii="Arial" w:hAnsi="Arial" w:cs="Arial"/>
          <w:sz w:val="22"/>
          <w:szCs w:val="22"/>
        </w:rPr>
        <w:t>Overall, I enjoyed online learning, it helped strengthen my IT skills, I us</w:t>
      </w:r>
      <w:r>
        <w:rPr>
          <w:rFonts w:ascii="Arial" w:hAnsi="Arial" w:cs="Arial"/>
          <w:sz w:val="22"/>
          <w:szCs w:val="22"/>
        </w:rPr>
        <w:t xml:space="preserve">e Microsoft daily to ensure competency and ability to navigate the software. It has also helped with my concentrations and thinking skills as supported by </w:t>
      </w:r>
      <w:r>
        <w:rPr>
          <w:rFonts w:ascii="Arial" w:hAnsi="Arial" w:cs="Arial"/>
          <w:b/>
          <w:bCs/>
          <w:sz w:val="22"/>
          <w:szCs w:val="22"/>
        </w:rPr>
        <w:t>Raiyn J (2016)</w:t>
      </w:r>
      <w:r>
        <w:rPr>
          <w:rFonts w:ascii="Arial" w:hAnsi="Arial" w:cs="Arial"/>
          <w:sz w:val="22"/>
          <w:szCs w:val="22"/>
        </w:rPr>
        <w:t xml:space="preserve"> written that it improved the ‘High Order Thinking Skills’, I feel more </w:t>
      </w:r>
      <w:r>
        <w:rPr>
          <w:rFonts w:ascii="Arial" w:hAnsi="Arial" w:cs="Arial"/>
          <w:sz w:val="22"/>
          <w:szCs w:val="22"/>
        </w:rPr>
        <w:t>confident but still slow. To improve my speed, this course will help because I need to use it daily to complete activities, assignments and interact in group work with colleagues.</w:t>
      </w:r>
    </w:p>
    <w:p w14:paraId="1B52C7AF" w14:textId="77777777" w:rsidR="00174096" w:rsidRDefault="00174096">
      <w:pPr>
        <w:pStyle w:val="Text"/>
        <w:tabs>
          <w:tab w:val="left" w:pos="2880"/>
        </w:tabs>
        <w:spacing w:line="276" w:lineRule="auto"/>
        <w:rPr>
          <w:rFonts w:ascii="Arial" w:hAnsi="Arial" w:cs="Arial"/>
          <w:sz w:val="22"/>
          <w:szCs w:val="22"/>
        </w:rPr>
      </w:pPr>
    </w:p>
    <w:p w14:paraId="51C33B32" w14:textId="77777777" w:rsidR="00174096" w:rsidRDefault="008861CB">
      <w:pPr>
        <w:pStyle w:val="Text"/>
        <w:tabs>
          <w:tab w:val="left" w:pos="2880"/>
        </w:tabs>
        <w:spacing w:line="276" w:lineRule="auto"/>
      </w:pPr>
      <w:r>
        <w:rPr>
          <w:rFonts w:ascii="Arial" w:hAnsi="Arial" w:cs="Arial"/>
          <w:sz w:val="22"/>
          <w:szCs w:val="22"/>
        </w:rPr>
        <w:t>Strict on our housekeeping rules is vital and feel consistency is the key f</w:t>
      </w:r>
      <w:r>
        <w:rPr>
          <w:rFonts w:ascii="Arial" w:hAnsi="Arial" w:cs="Arial"/>
          <w:sz w:val="22"/>
          <w:szCs w:val="22"/>
        </w:rPr>
        <w:t xml:space="preserve">actor in every online lesson. In addition, </w:t>
      </w:r>
      <w:r>
        <w:rPr>
          <w:rFonts w:ascii="Arial" w:hAnsi="Arial" w:cs="Arial"/>
          <w:b/>
          <w:bCs/>
          <w:sz w:val="22"/>
          <w:szCs w:val="22"/>
        </w:rPr>
        <w:t>Brills (1984)</w:t>
      </w:r>
      <w:r>
        <w:rPr>
          <w:rFonts w:ascii="Arial" w:hAnsi="Arial" w:cs="Arial"/>
          <w:sz w:val="22"/>
          <w:szCs w:val="22"/>
        </w:rPr>
        <w:t xml:space="preserve"> states that the visual environment for learning is important </w:t>
      </w:r>
      <w:r>
        <w:rPr>
          <w:rFonts w:ascii="Arial" w:hAnsi="Arial" w:cs="Arial"/>
          <w:sz w:val="22"/>
          <w:szCs w:val="22"/>
        </w:rPr>
        <w:lastRenderedPageBreak/>
        <w:t>therefore learning environment at home needs to be clutter free this needs to reflect the background whilst online. This is communicated e</w:t>
      </w:r>
      <w:r>
        <w:rPr>
          <w:rFonts w:ascii="Arial" w:hAnsi="Arial" w:cs="Arial"/>
          <w:sz w:val="22"/>
          <w:szCs w:val="22"/>
        </w:rPr>
        <w:t xml:space="preserve">very lesson by our lecturer such as lateness, etiquette, and professionalism. </w:t>
      </w:r>
    </w:p>
    <w:p w14:paraId="49C2D6F6" w14:textId="77777777" w:rsidR="00174096" w:rsidRDefault="00174096">
      <w:pPr>
        <w:pStyle w:val="Text"/>
        <w:tabs>
          <w:tab w:val="left" w:pos="2880"/>
        </w:tabs>
        <w:spacing w:line="276" w:lineRule="auto"/>
        <w:rPr>
          <w:rFonts w:ascii="Arial" w:hAnsi="Arial" w:cs="Arial"/>
          <w:sz w:val="22"/>
          <w:szCs w:val="22"/>
        </w:rPr>
      </w:pPr>
    </w:p>
    <w:p w14:paraId="52BD877D" w14:textId="77777777" w:rsidR="00174096" w:rsidRDefault="008861CB">
      <w:pPr>
        <w:pStyle w:val="Text"/>
        <w:tabs>
          <w:tab w:val="left" w:pos="2880"/>
        </w:tabs>
        <w:spacing w:line="276" w:lineRule="auto"/>
        <w:rPr>
          <w:rFonts w:ascii="Arial" w:hAnsi="Arial" w:cs="Arial"/>
          <w:sz w:val="22"/>
          <w:szCs w:val="22"/>
          <w:u w:val="single"/>
        </w:rPr>
      </w:pPr>
      <w:r>
        <w:rPr>
          <w:rFonts w:ascii="Arial" w:hAnsi="Arial" w:cs="Arial"/>
          <w:sz w:val="22"/>
          <w:szCs w:val="22"/>
          <w:u w:val="single"/>
        </w:rPr>
        <w:t>Action Plan</w:t>
      </w:r>
    </w:p>
    <w:p w14:paraId="4C03A45F" w14:textId="77777777" w:rsidR="00174096" w:rsidRDefault="00174096">
      <w:pPr>
        <w:pStyle w:val="Text"/>
        <w:tabs>
          <w:tab w:val="left" w:pos="2880"/>
        </w:tabs>
        <w:spacing w:line="276" w:lineRule="auto"/>
        <w:rPr>
          <w:rFonts w:ascii="Arial" w:hAnsi="Arial" w:cs="Arial"/>
          <w:sz w:val="22"/>
          <w:szCs w:val="22"/>
          <w:u w:val="single"/>
        </w:rPr>
      </w:pPr>
    </w:p>
    <w:p w14:paraId="42C5A1CF" w14:textId="77777777" w:rsidR="00174096" w:rsidRDefault="008861CB">
      <w:pPr>
        <w:pStyle w:val="Text"/>
        <w:tabs>
          <w:tab w:val="left" w:pos="2880"/>
        </w:tabs>
        <w:spacing w:line="276" w:lineRule="auto"/>
        <w:rPr>
          <w:rFonts w:ascii="Arial" w:hAnsi="Arial" w:cs="Arial"/>
          <w:sz w:val="22"/>
          <w:szCs w:val="22"/>
        </w:rPr>
      </w:pPr>
      <w:r>
        <w:rPr>
          <w:rFonts w:ascii="Arial" w:hAnsi="Arial" w:cs="Arial"/>
          <w:sz w:val="22"/>
          <w:szCs w:val="22"/>
        </w:rPr>
        <w:t xml:space="preserve">For the next term, I would communicate this clearly with my lecturers, pending whether we are still learning online, the fundamental key factors of </w:t>
      </w:r>
      <w:r>
        <w:rPr>
          <w:rFonts w:ascii="Arial" w:hAnsi="Arial" w:cs="Arial"/>
          <w:sz w:val="22"/>
          <w:szCs w:val="22"/>
        </w:rPr>
        <w:t>professionalism such as muting microphone if taking a call, eating, drinking or still lying-in bed.</w:t>
      </w:r>
    </w:p>
    <w:p w14:paraId="32DD5F1D" w14:textId="77777777" w:rsidR="00174096" w:rsidRDefault="00174096">
      <w:pPr>
        <w:pStyle w:val="Text"/>
        <w:tabs>
          <w:tab w:val="left" w:pos="2880"/>
        </w:tabs>
        <w:spacing w:line="276" w:lineRule="auto"/>
        <w:rPr>
          <w:rFonts w:ascii="Arial" w:hAnsi="Arial" w:cs="Arial"/>
          <w:sz w:val="22"/>
          <w:szCs w:val="22"/>
        </w:rPr>
      </w:pPr>
    </w:p>
    <w:p w14:paraId="71969800" w14:textId="77777777" w:rsidR="00174096" w:rsidRDefault="008861CB">
      <w:pPr>
        <w:pStyle w:val="Text"/>
        <w:tabs>
          <w:tab w:val="left" w:pos="2880"/>
        </w:tabs>
        <w:spacing w:line="276" w:lineRule="auto"/>
        <w:rPr>
          <w:rFonts w:ascii="Arial" w:hAnsi="Arial" w:cs="Arial"/>
          <w:sz w:val="22"/>
          <w:szCs w:val="22"/>
        </w:rPr>
      </w:pPr>
      <w:r>
        <w:rPr>
          <w:rFonts w:ascii="Arial" w:hAnsi="Arial" w:cs="Arial"/>
          <w:sz w:val="22"/>
          <w:szCs w:val="22"/>
        </w:rPr>
        <w:t>I am now reading and researching more after the specific topics covered and watching videos that the lecturer has linked on Moodle, this ensures that it is</w:t>
      </w:r>
      <w:r>
        <w:rPr>
          <w:rFonts w:ascii="Arial" w:hAnsi="Arial" w:cs="Arial"/>
          <w:sz w:val="22"/>
          <w:szCs w:val="22"/>
        </w:rPr>
        <w:t xml:space="preserve"> fresh in my mind, and I am more motivated to read through notes and understand them better.</w:t>
      </w:r>
    </w:p>
    <w:p w14:paraId="3952283E" w14:textId="77777777" w:rsidR="00174096" w:rsidRDefault="00174096">
      <w:pPr>
        <w:pStyle w:val="Text"/>
        <w:tabs>
          <w:tab w:val="left" w:pos="2880"/>
        </w:tabs>
        <w:spacing w:line="276" w:lineRule="auto"/>
        <w:rPr>
          <w:rFonts w:ascii="Arial" w:hAnsi="Arial" w:cs="Arial"/>
          <w:sz w:val="22"/>
          <w:szCs w:val="22"/>
        </w:rPr>
      </w:pPr>
    </w:p>
    <w:p w14:paraId="1FDEB043" w14:textId="77777777" w:rsidR="00174096" w:rsidRDefault="00174096">
      <w:pPr>
        <w:pStyle w:val="Text"/>
        <w:tabs>
          <w:tab w:val="left" w:pos="2880"/>
        </w:tabs>
        <w:spacing w:line="276" w:lineRule="auto"/>
        <w:rPr>
          <w:rFonts w:ascii="Arial" w:hAnsi="Arial" w:cs="Arial"/>
          <w:sz w:val="22"/>
          <w:szCs w:val="22"/>
        </w:rPr>
      </w:pPr>
    </w:p>
    <w:p w14:paraId="3D1CB6BC" w14:textId="77777777" w:rsidR="00174096" w:rsidRDefault="008861CB">
      <w:pPr>
        <w:pStyle w:val="Text"/>
        <w:spacing w:line="276" w:lineRule="auto"/>
      </w:pPr>
      <w:r>
        <w:rPr>
          <w:rFonts w:ascii="Arial" w:hAnsi="Arial" w:cs="Arial"/>
          <w:b/>
          <w:bCs/>
          <w:sz w:val="44"/>
          <w:szCs w:val="44"/>
        </w:rPr>
        <w:t>Reflection On Time Management/Organising Study</w:t>
      </w:r>
    </w:p>
    <w:p w14:paraId="119B0D36" w14:textId="77777777" w:rsidR="00174096" w:rsidRDefault="00174096">
      <w:pPr>
        <w:pStyle w:val="Text"/>
        <w:spacing w:line="276" w:lineRule="auto"/>
        <w:rPr>
          <w:rFonts w:ascii="Arial" w:hAnsi="Arial" w:cs="Arial"/>
          <w:sz w:val="22"/>
          <w:szCs w:val="22"/>
          <w:u w:val="single"/>
        </w:rPr>
      </w:pPr>
    </w:p>
    <w:p w14:paraId="04568BF7"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Description</w:t>
      </w:r>
    </w:p>
    <w:p w14:paraId="074430D1" w14:textId="77777777" w:rsidR="00174096" w:rsidRDefault="00174096">
      <w:pPr>
        <w:pStyle w:val="Text"/>
        <w:spacing w:line="276" w:lineRule="auto"/>
        <w:rPr>
          <w:rFonts w:ascii="Arial" w:hAnsi="Arial" w:cs="Arial"/>
          <w:sz w:val="22"/>
          <w:szCs w:val="22"/>
          <w:u w:val="single"/>
        </w:rPr>
      </w:pPr>
    </w:p>
    <w:p w14:paraId="5E116A3C" w14:textId="77777777" w:rsidR="00174096" w:rsidRDefault="008861CB">
      <w:pPr>
        <w:pStyle w:val="Text"/>
        <w:spacing w:line="276" w:lineRule="auto"/>
        <w:rPr>
          <w:rFonts w:ascii="Arial" w:hAnsi="Arial" w:cs="Arial"/>
          <w:sz w:val="22"/>
          <w:szCs w:val="22"/>
        </w:rPr>
      </w:pPr>
      <w:r>
        <w:rPr>
          <w:rFonts w:ascii="Arial" w:hAnsi="Arial" w:cs="Arial"/>
          <w:sz w:val="22"/>
          <w:szCs w:val="22"/>
        </w:rPr>
        <w:t>First topic covered in week one, managing time productively and effectively. We identified the numbe</w:t>
      </w:r>
      <w:r>
        <w:rPr>
          <w:rFonts w:ascii="Arial" w:hAnsi="Arial" w:cs="Arial"/>
          <w:sz w:val="22"/>
          <w:szCs w:val="22"/>
        </w:rPr>
        <w:t>r of hours we spent on things that we do day to day and whether we felt we could improve this, and whether our organisation of study time can fit in with our daily chores and responsibilities.</w:t>
      </w:r>
    </w:p>
    <w:p w14:paraId="5D25755C" w14:textId="77777777" w:rsidR="00174096" w:rsidRDefault="00174096">
      <w:pPr>
        <w:pStyle w:val="Text"/>
        <w:spacing w:line="276" w:lineRule="auto"/>
        <w:rPr>
          <w:rFonts w:ascii="Arial" w:hAnsi="Arial" w:cs="Arial"/>
          <w:sz w:val="22"/>
          <w:szCs w:val="22"/>
        </w:rPr>
      </w:pPr>
    </w:p>
    <w:p w14:paraId="0114240A" w14:textId="77777777" w:rsidR="00174096" w:rsidRDefault="008861CB">
      <w:pPr>
        <w:pStyle w:val="Text"/>
        <w:spacing w:line="276" w:lineRule="auto"/>
        <w:rPr>
          <w:rFonts w:ascii="Arial" w:hAnsi="Arial" w:cs="Arial"/>
          <w:sz w:val="22"/>
          <w:szCs w:val="22"/>
        </w:rPr>
      </w:pPr>
      <w:r>
        <w:rPr>
          <w:rFonts w:ascii="Arial" w:hAnsi="Arial" w:cs="Arial"/>
          <w:sz w:val="22"/>
          <w:szCs w:val="22"/>
        </w:rPr>
        <w:t>We were given activities such as writing down the hours we spe</w:t>
      </w:r>
      <w:r>
        <w:rPr>
          <w:rFonts w:ascii="Arial" w:hAnsi="Arial" w:cs="Arial"/>
          <w:sz w:val="22"/>
          <w:szCs w:val="22"/>
        </w:rPr>
        <w:t>nt on each task in the last 24 hours and shared them with the group. We used SWOT analysis, Personal Developments Plans and self-reflection templates to work on. Everyone was very open and honest about their answers, and I noticed majority of people had bu</w:t>
      </w:r>
      <w:r>
        <w:rPr>
          <w:rFonts w:ascii="Arial" w:hAnsi="Arial" w:cs="Arial"/>
          <w:sz w:val="22"/>
          <w:szCs w:val="22"/>
        </w:rPr>
        <w:t>sy parental responsibilities such as myself.</w:t>
      </w:r>
    </w:p>
    <w:p w14:paraId="7CB75065" w14:textId="77777777" w:rsidR="00174096" w:rsidRDefault="00174096">
      <w:pPr>
        <w:pStyle w:val="Text"/>
        <w:spacing w:line="276" w:lineRule="auto"/>
        <w:rPr>
          <w:rFonts w:ascii="Arial" w:hAnsi="Arial" w:cs="Arial"/>
          <w:sz w:val="22"/>
          <w:szCs w:val="22"/>
        </w:rPr>
      </w:pPr>
    </w:p>
    <w:p w14:paraId="1F943ED0" w14:textId="77777777" w:rsidR="00174096" w:rsidRDefault="008861CB">
      <w:pPr>
        <w:pStyle w:val="Text"/>
        <w:spacing w:line="276" w:lineRule="auto"/>
        <w:rPr>
          <w:rFonts w:ascii="Arial" w:hAnsi="Arial" w:cs="Arial"/>
          <w:sz w:val="22"/>
          <w:szCs w:val="22"/>
        </w:rPr>
      </w:pPr>
      <w:r>
        <w:rPr>
          <w:rFonts w:ascii="Arial" w:hAnsi="Arial" w:cs="Arial"/>
          <w:sz w:val="22"/>
          <w:szCs w:val="22"/>
        </w:rPr>
        <w:t>Others had job commitments, and it was interesting to see that many had fears of commitment and finance issues for studying the course.</w:t>
      </w:r>
    </w:p>
    <w:p w14:paraId="153A63D8" w14:textId="77777777" w:rsidR="00174096" w:rsidRDefault="00174096">
      <w:pPr>
        <w:pStyle w:val="Text"/>
        <w:spacing w:line="276" w:lineRule="auto"/>
        <w:rPr>
          <w:rFonts w:ascii="Arial" w:hAnsi="Arial" w:cs="Arial"/>
          <w:sz w:val="22"/>
          <w:szCs w:val="22"/>
        </w:rPr>
      </w:pPr>
    </w:p>
    <w:p w14:paraId="7C15045F"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Feelings</w:t>
      </w:r>
    </w:p>
    <w:p w14:paraId="4D55A579" w14:textId="77777777" w:rsidR="00174096" w:rsidRDefault="00174096">
      <w:pPr>
        <w:pStyle w:val="Text"/>
        <w:spacing w:line="276" w:lineRule="auto"/>
        <w:rPr>
          <w:rFonts w:ascii="Arial" w:hAnsi="Arial" w:cs="Arial"/>
          <w:sz w:val="22"/>
          <w:szCs w:val="22"/>
          <w:u w:val="single"/>
        </w:rPr>
      </w:pPr>
    </w:p>
    <w:p w14:paraId="69BA01A0" w14:textId="77777777" w:rsidR="00174096" w:rsidRDefault="008861CB">
      <w:pPr>
        <w:pStyle w:val="Text"/>
        <w:spacing w:line="276" w:lineRule="auto"/>
        <w:rPr>
          <w:rFonts w:ascii="Arial" w:hAnsi="Arial" w:cs="Arial"/>
          <w:sz w:val="22"/>
          <w:szCs w:val="22"/>
        </w:rPr>
      </w:pPr>
      <w:r>
        <w:rPr>
          <w:rFonts w:ascii="Arial" w:hAnsi="Arial" w:cs="Arial"/>
          <w:sz w:val="22"/>
          <w:szCs w:val="22"/>
        </w:rPr>
        <w:t>Before the activity I felt confident, I am generally an organis</w:t>
      </w:r>
      <w:r>
        <w:rPr>
          <w:rFonts w:ascii="Arial" w:hAnsi="Arial" w:cs="Arial"/>
          <w:sz w:val="22"/>
          <w:szCs w:val="22"/>
        </w:rPr>
        <w:t>ed person, if I committed to something I would see it through, and I felt the activity was quite straight forward.</w:t>
      </w:r>
    </w:p>
    <w:p w14:paraId="1FDD3BD5" w14:textId="77777777" w:rsidR="00174096" w:rsidRDefault="00174096">
      <w:pPr>
        <w:pStyle w:val="Text"/>
        <w:spacing w:line="276" w:lineRule="auto"/>
        <w:rPr>
          <w:rFonts w:ascii="Arial" w:hAnsi="Arial" w:cs="Arial"/>
          <w:sz w:val="22"/>
          <w:szCs w:val="22"/>
        </w:rPr>
      </w:pPr>
    </w:p>
    <w:p w14:paraId="054D12A7" w14:textId="77777777" w:rsidR="00174096" w:rsidRDefault="008861CB">
      <w:pPr>
        <w:pStyle w:val="Text"/>
        <w:spacing w:line="276" w:lineRule="auto"/>
        <w:rPr>
          <w:rFonts w:ascii="Arial" w:hAnsi="Arial" w:cs="Arial"/>
          <w:sz w:val="22"/>
          <w:szCs w:val="22"/>
        </w:rPr>
      </w:pPr>
      <w:r>
        <w:rPr>
          <w:rFonts w:ascii="Arial" w:hAnsi="Arial" w:cs="Arial"/>
          <w:sz w:val="22"/>
          <w:szCs w:val="22"/>
        </w:rPr>
        <w:t>After the activity I realised I was not honest with two aspects of my life and felt guilty for not sharing. I do spend at least two hours wa</w:t>
      </w:r>
      <w:r>
        <w:rPr>
          <w:rFonts w:ascii="Arial" w:hAnsi="Arial" w:cs="Arial"/>
          <w:sz w:val="22"/>
          <w:szCs w:val="22"/>
        </w:rPr>
        <w:t xml:space="preserve">tching my favorite television programs, my guilty pleasure, this is my time when my kids are asleep. The other, to save myself time and stress, I </w:t>
      </w:r>
      <w:r>
        <w:rPr>
          <w:rFonts w:ascii="Arial" w:hAnsi="Arial" w:cs="Arial"/>
          <w:sz w:val="22"/>
          <w:szCs w:val="22"/>
        </w:rPr>
        <w:lastRenderedPageBreak/>
        <w:t xml:space="preserve">cook and prepare meals for the whole week in the evening. This saves me a lot of time and stress as I prepare </w:t>
      </w:r>
      <w:r>
        <w:rPr>
          <w:rFonts w:ascii="Arial" w:hAnsi="Arial" w:cs="Arial"/>
          <w:sz w:val="22"/>
          <w:szCs w:val="22"/>
        </w:rPr>
        <w:t xml:space="preserve">many one pot meals the night before and put this in a slow cooker before work, when I get home, dinner is ready. </w:t>
      </w:r>
    </w:p>
    <w:p w14:paraId="78D153F3" w14:textId="77777777" w:rsidR="00174096" w:rsidRDefault="00174096">
      <w:pPr>
        <w:pStyle w:val="Text"/>
        <w:spacing w:line="276" w:lineRule="auto"/>
        <w:rPr>
          <w:rFonts w:ascii="Arial" w:hAnsi="Arial" w:cs="Arial"/>
          <w:sz w:val="22"/>
          <w:szCs w:val="22"/>
        </w:rPr>
      </w:pPr>
    </w:p>
    <w:p w14:paraId="118E95D4" w14:textId="77777777" w:rsidR="00174096" w:rsidRDefault="008861CB">
      <w:pPr>
        <w:pStyle w:val="Text"/>
        <w:spacing w:line="276" w:lineRule="auto"/>
        <w:rPr>
          <w:rFonts w:ascii="Arial" w:hAnsi="Arial" w:cs="Arial"/>
          <w:sz w:val="22"/>
          <w:szCs w:val="22"/>
        </w:rPr>
      </w:pPr>
      <w:r>
        <w:rPr>
          <w:rFonts w:ascii="Arial" w:hAnsi="Arial" w:cs="Arial"/>
          <w:sz w:val="22"/>
          <w:szCs w:val="22"/>
        </w:rPr>
        <w:t>Many peers admitted to spending many hours on social media and were very honest about it, some because of networking and some just to sociali</w:t>
      </w:r>
      <w:r>
        <w:rPr>
          <w:rFonts w:ascii="Arial" w:hAnsi="Arial" w:cs="Arial"/>
          <w:sz w:val="22"/>
          <w:szCs w:val="22"/>
        </w:rPr>
        <w:t>se.</w:t>
      </w:r>
    </w:p>
    <w:p w14:paraId="2616A5EE" w14:textId="77777777" w:rsidR="00174096" w:rsidRDefault="00174096">
      <w:pPr>
        <w:pStyle w:val="Text"/>
        <w:spacing w:line="276" w:lineRule="auto"/>
        <w:rPr>
          <w:rFonts w:ascii="Arial" w:hAnsi="Arial" w:cs="Arial"/>
          <w:sz w:val="22"/>
          <w:szCs w:val="22"/>
        </w:rPr>
      </w:pPr>
    </w:p>
    <w:p w14:paraId="4DE872FA" w14:textId="77777777" w:rsidR="00174096" w:rsidRDefault="008861CB">
      <w:pPr>
        <w:pStyle w:val="Text"/>
        <w:spacing w:line="276" w:lineRule="auto"/>
        <w:rPr>
          <w:rFonts w:ascii="Arial" w:hAnsi="Arial" w:cs="Arial"/>
          <w:sz w:val="22"/>
          <w:szCs w:val="22"/>
        </w:rPr>
      </w:pPr>
      <w:r>
        <w:rPr>
          <w:rFonts w:ascii="Arial" w:hAnsi="Arial" w:cs="Arial"/>
          <w:sz w:val="22"/>
          <w:szCs w:val="22"/>
        </w:rPr>
        <w:t>This activity was productive because it identifies what things you spend too much time on, and what things you can cut down on. The objective is, with the time saved you would dedicate this on organinsing your studies and be mindful of what is priorit</w:t>
      </w:r>
      <w:r>
        <w:rPr>
          <w:rFonts w:ascii="Arial" w:hAnsi="Arial" w:cs="Arial"/>
          <w:sz w:val="22"/>
          <w:szCs w:val="22"/>
        </w:rPr>
        <w:t>y and what can be done at a later stage.</w:t>
      </w:r>
    </w:p>
    <w:p w14:paraId="698FC0A7" w14:textId="77777777" w:rsidR="00174096" w:rsidRDefault="00174096">
      <w:pPr>
        <w:pStyle w:val="Text"/>
        <w:spacing w:line="276" w:lineRule="auto"/>
        <w:rPr>
          <w:rFonts w:ascii="Arial" w:hAnsi="Arial" w:cs="Arial"/>
          <w:sz w:val="22"/>
          <w:szCs w:val="22"/>
          <w:u w:val="single"/>
        </w:rPr>
      </w:pPr>
    </w:p>
    <w:p w14:paraId="4ADEACB8"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Evaluation</w:t>
      </w:r>
    </w:p>
    <w:p w14:paraId="5B94F7D1" w14:textId="77777777" w:rsidR="00174096" w:rsidRDefault="00174096">
      <w:pPr>
        <w:pStyle w:val="Text"/>
        <w:spacing w:line="276" w:lineRule="auto"/>
        <w:rPr>
          <w:rFonts w:ascii="Arial" w:hAnsi="Arial" w:cs="Arial"/>
          <w:sz w:val="22"/>
          <w:szCs w:val="22"/>
          <w:u w:val="single"/>
        </w:rPr>
      </w:pPr>
    </w:p>
    <w:p w14:paraId="7CF3F91E" w14:textId="77777777" w:rsidR="00174096" w:rsidRDefault="008861CB">
      <w:pPr>
        <w:pStyle w:val="Text"/>
        <w:spacing w:line="276" w:lineRule="auto"/>
      </w:pPr>
      <w:r>
        <w:rPr>
          <w:rFonts w:ascii="Arial" w:hAnsi="Arial" w:cs="Arial"/>
          <w:sz w:val="22"/>
          <w:szCs w:val="22"/>
        </w:rPr>
        <w:t xml:space="preserve">The lesson and the activities were very useful, you pinpoint all aspects of your time, and I was able to organize, prioritise and manage my day productively. For example, using the SWOT Analysis I </w:t>
      </w:r>
      <w:r>
        <w:rPr>
          <w:rFonts w:ascii="Arial" w:hAnsi="Arial" w:cs="Arial"/>
          <w:sz w:val="22"/>
          <w:szCs w:val="22"/>
        </w:rPr>
        <w:t xml:space="preserve">was able to identify my weakness such as focusing too much time on something and according to </w:t>
      </w:r>
      <w:r>
        <w:rPr>
          <w:rFonts w:ascii="Arial" w:hAnsi="Arial" w:cs="Arial"/>
          <w:b/>
          <w:bCs/>
          <w:sz w:val="22"/>
          <w:szCs w:val="22"/>
        </w:rPr>
        <w:t>Thompson et al., (2007)</w:t>
      </w:r>
      <w:r>
        <w:rPr>
          <w:rFonts w:ascii="Arial" w:hAnsi="Arial" w:cs="Arial"/>
          <w:sz w:val="22"/>
          <w:szCs w:val="22"/>
        </w:rPr>
        <w:t xml:space="preserve"> SWOT Analysis is a simple tool, it can identify challenges and threats. By practicing these templates, I was able to prioritise my time, a</w:t>
      </w:r>
      <w:r>
        <w:rPr>
          <w:rFonts w:ascii="Arial" w:hAnsi="Arial" w:cs="Arial"/>
          <w:sz w:val="22"/>
          <w:szCs w:val="22"/>
        </w:rPr>
        <w:t xml:space="preserve">nd foresee any difficulties in the future. </w:t>
      </w:r>
    </w:p>
    <w:p w14:paraId="36A8FF31" w14:textId="77777777" w:rsidR="00174096" w:rsidRDefault="00174096">
      <w:pPr>
        <w:pStyle w:val="Text"/>
        <w:spacing w:line="276" w:lineRule="auto"/>
        <w:rPr>
          <w:rFonts w:ascii="Arial" w:hAnsi="Arial" w:cs="Arial"/>
          <w:sz w:val="22"/>
          <w:szCs w:val="22"/>
        </w:rPr>
      </w:pPr>
    </w:p>
    <w:p w14:paraId="0C52C80E"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The only drawback to this exercise is being honest with oneself, and the tediousness of filling in these sheets for every day. </w:t>
      </w:r>
    </w:p>
    <w:p w14:paraId="5ED17EFA" w14:textId="77777777" w:rsidR="00174096" w:rsidRDefault="00174096">
      <w:pPr>
        <w:pStyle w:val="Text"/>
        <w:spacing w:line="276" w:lineRule="auto"/>
        <w:rPr>
          <w:rFonts w:ascii="Arial" w:hAnsi="Arial" w:cs="Arial"/>
          <w:sz w:val="22"/>
          <w:szCs w:val="22"/>
        </w:rPr>
      </w:pPr>
    </w:p>
    <w:p w14:paraId="26011803" w14:textId="77777777" w:rsidR="00174096" w:rsidRDefault="008861CB">
      <w:pPr>
        <w:pStyle w:val="Text"/>
        <w:spacing w:line="276" w:lineRule="auto"/>
        <w:rPr>
          <w:rFonts w:ascii="Arial" w:hAnsi="Arial" w:cs="Arial"/>
          <w:sz w:val="22"/>
          <w:szCs w:val="22"/>
        </w:rPr>
      </w:pPr>
      <w:r>
        <w:rPr>
          <w:rFonts w:ascii="Arial" w:hAnsi="Arial" w:cs="Arial"/>
          <w:sz w:val="22"/>
          <w:szCs w:val="22"/>
        </w:rPr>
        <w:t>My peers participated and the some also gave tips and ideas on managing time which</w:t>
      </w:r>
      <w:r>
        <w:rPr>
          <w:rFonts w:ascii="Arial" w:hAnsi="Arial" w:cs="Arial"/>
          <w:sz w:val="22"/>
          <w:szCs w:val="22"/>
        </w:rPr>
        <w:t xml:space="preserve"> I took on board, especially about copy and pasting text which saves time and effort redoing the same thing again.</w:t>
      </w:r>
    </w:p>
    <w:p w14:paraId="1302E0BE" w14:textId="77777777" w:rsidR="00174096" w:rsidRDefault="00174096">
      <w:pPr>
        <w:pStyle w:val="Text"/>
        <w:spacing w:line="276" w:lineRule="auto"/>
        <w:rPr>
          <w:rFonts w:ascii="Arial" w:hAnsi="Arial" w:cs="Arial"/>
          <w:sz w:val="22"/>
          <w:szCs w:val="22"/>
        </w:rPr>
      </w:pPr>
    </w:p>
    <w:p w14:paraId="70748E98"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Analysis</w:t>
      </w:r>
    </w:p>
    <w:p w14:paraId="428F588D" w14:textId="77777777" w:rsidR="00174096" w:rsidRDefault="00174096">
      <w:pPr>
        <w:pStyle w:val="Text"/>
        <w:spacing w:line="276" w:lineRule="auto"/>
        <w:rPr>
          <w:rFonts w:ascii="Arial" w:hAnsi="Arial" w:cs="Arial"/>
          <w:sz w:val="22"/>
          <w:szCs w:val="22"/>
        </w:rPr>
      </w:pPr>
    </w:p>
    <w:p w14:paraId="1044F277"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The purpose of this lesson was to take responsibility for our learning, ensuring we have the tools to be organized and prioritise </w:t>
      </w:r>
      <w:r>
        <w:rPr>
          <w:rFonts w:ascii="Arial" w:hAnsi="Arial" w:cs="Arial"/>
          <w:sz w:val="22"/>
          <w:szCs w:val="22"/>
        </w:rPr>
        <w:t>our schedules, we all have busy lives and there is no excuse for not completing assignments and successfully completing the course.</w:t>
      </w:r>
    </w:p>
    <w:p w14:paraId="40167F85" w14:textId="77777777" w:rsidR="00174096" w:rsidRDefault="00174096">
      <w:pPr>
        <w:pStyle w:val="Text"/>
        <w:spacing w:line="276" w:lineRule="auto"/>
        <w:rPr>
          <w:rFonts w:ascii="Arial" w:hAnsi="Arial" w:cs="Arial"/>
          <w:sz w:val="22"/>
          <w:szCs w:val="22"/>
        </w:rPr>
      </w:pPr>
    </w:p>
    <w:p w14:paraId="3A26E550" w14:textId="77777777" w:rsidR="00174096" w:rsidRDefault="008861CB">
      <w:pPr>
        <w:pStyle w:val="Text"/>
        <w:spacing w:line="276" w:lineRule="auto"/>
        <w:rPr>
          <w:rFonts w:ascii="Arial" w:hAnsi="Arial" w:cs="Arial"/>
          <w:b/>
          <w:bCs/>
          <w:color w:val="FF0000"/>
          <w:sz w:val="22"/>
          <w:szCs w:val="22"/>
        </w:rPr>
      </w:pPr>
      <w:r>
        <w:rPr>
          <w:rFonts w:ascii="Arial" w:hAnsi="Arial" w:cs="Arial"/>
          <w:b/>
          <w:bCs/>
          <w:color w:val="FF0000"/>
          <w:sz w:val="22"/>
          <w:szCs w:val="22"/>
        </w:rPr>
        <w:t>(See SWOT Analysis in Appendices Pg 11-12)</w:t>
      </w:r>
    </w:p>
    <w:p w14:paraId="0137F94B" w14:textId="77777777" w:rsidR="00174096" w:rsidRDefault="008861CB">
      <w:pPr>
        <w:pStyle w:val="Text"/>
        <w:spacing w:line="276" w:lineRule="auto"/>
        <w:rPr>
          <w:rFonts w:ascii="Arial" w:hAnsi="Arial" w:cs="Arial"/>
          <w:b/>
          <w:bCs/>
          <w:color w:val="FF0000"/>
          <w:sz w:val="22"/>
          <w:szCs w:val="22"/>
        </w:rPr>
      </w:pPr>
      <w:r>
        <w:rPr>
          <w:rFonts w:ascii="Arial" w:hAnsi="Arial" w:cs="Arial"/>
          <w:b/>
          <w:bCs/>
          <w:color w:val="FF0000"/>
          <w:sz w:val="22"/>
          <w:szCs w:val="22"/>
        </w:rPr>
        <w:t>(See Personal Development Plan in Appendices Pg 13-15)</w:t>
      </w:r>
    </w:p>
    <w:p w14:paraId="5B6373CF" w14:textId="77777777" w:rsidR="00174096" w:rsidRDefault="00174096">
      <w:pPr>
        <w:pStyle w:val="Text"/>
        <w:spacing w:line="276" w:lineRule="auto"/>
        <w:rPr>
          <w:rFonts w:ascii="Arial" w:hAnsi="Arial" w:cs="Arial"/>
          <w:b/>
          <w:bCs/>
          <w:color w:val="FF0000"/>
          <w:sz w:val="22"/>
          <w:szCs w:val="22"/>
        </w:rPr>
      </w:pPr>
    </w:p>
    <w:p w14:paraId="115EA392"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This topic was </w:t>
      </w:r>
      <w:r>
        <w:rPr>
          <w:rFonts w:ascii="Arial" w:hAnsi="Arial" w:cs="Arial"/>
          <w:sz w:val="22"/>
          <w:szCs w:val="22"/>
        </w:rPr>
        <w:t>delivered at the right time frame, at the beginning of the module. It serves as a warning and a tool for us to understand and practice early on, so we prioritise and organise our workload.</w:t>
      </w:r>
    </w:p>
    <w:p w14:paraId="76B5CF09" w14:textId="77777777" w:rsidR="00174096" w:rsidRDefault="00174096">
      <w:pPr>
        <w:pStyle w:val="Text"/>
        <w:spacing w:line="276" w:lineRule="auto"/>
        <w:rPr>
          <w:rFonts w:ascii="Arial" w:hAnsi="Arial" w:cs="Arial"/>
          <w:sz w:val="22"/>
          <w:szCs w:val="22"/>
        </w:rPr>
      </w:pPr>
    </w:p>
    <w:p w14:paraId="37D4728C" w14:textId="77777777" w:rsidR="00174096" w:rsidRDefault="00174096">
      <w:pPr>
        <w:pStyle w:val="Text"/>
        <w:spacing w:line="276" w:lineRule="auto"/>
        <w:rPr>
          <w:rFonts w:ascii="Arial" w:hAnsi="Arial" w:cs="Arial"/>
          <w:sz w:val="22"/>
          <w:szCs w:val="22"/>
        </w:rPr>
      </w:pPr>
    </w:p>
    <w:p w14:paraId="6C3B3C73" w14:textId="77777777" w:rsidR="00174096" w:rsidRDefault="00174096">
      <w:pPr>
        <w:pStyle w:val="Text"/>
        <w:spacing w:line="276" w:lineRule="auto"/>
        <w:rPr>
          <w:rFonts w:ascii="Arial" w:hAnsi="Arial" w:cs="Arial"/>
          <w:sz w:val="22"/>
          <w:szCs w:val="22"/>
        </w:rPr>
      </w:pPr>
    </w:p>
    <w:p w14:paraId="378AEE94"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lastRenderedPageBreak/>
        <w:t>Conclusion</w:t>
      </w:r>
    </w:p>
    <w:p w14:paraId="67EF85B2" w14:textId="77777777" w:rsidR="00174096" w:rsidRDefault="00174096">
      <w:pPr>
        <w:pStyle w:val="Text"/>
        <w:spacing w:line="276" w:lineRule="auto"/>
        <w:rPr>
          <w:rFonts w:ascii="Arial" w:hAnsi="Arial" w:cs="Arial"/>
          <w:sz w:val="22"/>
          <w:szCs w:val="22"/>
          <w:u w:val="single"/>
        </w:rPr>
      </w:pPr>
    </w:p>
    <w:p w14:paraId="6AE8E703" w14:textId="77777777" w:rsidR="00174096" w:rsidRDefault="008861CB">
      <w:pPr>
        <w:pStyle w:val="Text"/>
        <w:spacing w:line="276" w:lineRule="auto"/>
        <w:rPr>
          <w:rFonts w:ascii="Arial" w:hAnsi="Arial" w:cs="Arial"/>
          <w:sz w:val="22"/>
          <w:szCs w:val="22"/>
        </w:rPr>
      </w:pPr>
      <w:r>
        <w:rPr>
          <w:rFonts w:ascii="Arial" w:hAnsi="Arial" w:cs="Arial"/>
          <w:sz w:val="22"/>
          <w:szCs w:val="22"/>
        </w:rPr>
        <w:t>We learnt about prioritising, organising and product</w:t>
      </w:r>
      <w:r>
        <w:rPr>
          <w:rFonts w:ascii="Arial" w:hAnsi="Arial" w:cs="Arial"/>
          <w:sz w:val="22"/>
          <w:szCs w:val="22"/>
        </w:rPr>
        <w:t>ive use of our time. Gaining tools and skills to identify our strengths and weaknesses to help us improve our management of time.</w:t>
      </w:r>
    </w:p>
    <w:p w14:paraId="03F346C5" w14:textId="77777777" w:rsidR="00174096" w:rsidRDefault="00174096">
      <w:pPr>
        <w:pStyle w:val="Text"/>
        <w:spacing w:line="276" w:lineRule="auto"/>
        <w:rPr>
          <w:rFonts w:ascii="Arial" w:hAnsi="Arial" w:cs="Arial"/>
          <w:sz w:val="22"/>
          <w:szCs w:val="22"/>
        </w:rPr>
      </w:pPr>
    </w:p>
    <w:p w14:paraId="26EE9D9A" w14:textId="77777777" w:rsidR="00174096" w:rsidRDefault="008861CB">
      <w:pPr>
        <w:pStyle w:val="Text"/>
        <w:spacing w:line="276" w:lineRule="auto"/>
        <w:rPr>
          <w:rFonts w:ascii="Arial" w:hAnsi="Arial" w:cs="Arial"/>
          <w:sz w:val="22"/>
          <w:szCs w:val="22"/>
        </w:rPr>
      </w:pPr>
      <w:r>
        <w:rPr>
          <w:rFonts w:ascii="Arial" w:hAnsi="Arial" w:cs="Arial"/>
          <w:sz w:val="22"/>
          <w:szCs w:val="22"/>
        </w:rPr>
        <w:t xml:space="preserve">By completing these worksheets and activities we can identify our habits and rectify the problem and put this into practice. </w:t>
      </w:r>
      <w:r>
        <w:rPr>
          <w:rFonts w:ascii="Arial" w:hAnsi="Arial" w:cs="Arial"/>
          <w:sz w:val="22"/>
          <w:szCs w:val="22"/>
        </w:rPr>
        <w:t>The template activities were mundane, but it has created more productivity of my day.</w:t>
      </w:r>
    </w:p>
    <w:p w14:paraId="2B20F2F7" w14:textId="77777777" w:rsidR="00174096" w:rsidRDefault="00174096">
      <w:pPr>
        <w:pStyle w:val="Text"/>
        <w:spacing w:line="276" w:lineRule="auto"/>
        <w:rPr>
          <w:rFonts w:ascii="Arial" w:hAnsi="Arial" w:cs="Arial"/>
          <w:sz w:val="22"/>
          <w:szCs w:val="22"/>
          <w:u w:val="single"/>
        </w:rPr>
      </w:pPr>
    </w:p>
    <w:p w14:paraId="2A15B54A" w14:textId="77777777" w:rsidR="00174096" w:rsidRDefault="008861CB">
      <w:pPr>
        <w:pStyle w:val="Text"/>
        <w:spacing w:line="276" w:lineRule="auto"/>
        <w:rPr>
          <w:rFonts w:ascii="Arial" w:hAnsi="Arial" w:cs="Arial"/>
          <w:sz w:val="22"/>
          <w:szCs w:val="22"/>
          <w:u w:val="single"/>
        </w:rPr>
      </w:pPr>
      <w:r>
        <w:rPr>
          <w:rFonts w:ascii="Arial" w:hAnsi="Arial" w:cs="Arial"/>
          <w:sz w:val="22"/>
          <w:szCs w:val="22"/>
          <w:u w:val="single"/>
        </w:rPr>
        <w:t>Action Plan</w:t>
      </w:r>
    </w:p>
    <w:p w14:paraId="1DD89D45" w14:textId="77777777" w:rsidR="00174096" w:rsidRDefault="00174096">
      <w:pPr>
        <w:pStyle w:val="Text"/>
        <w:spacing w:line="276" w:lineRule="auto"/>
        <w:rPr>
          <w:rFonts w:ascii="Arial" w:hAnsi="Arial" w:cs="Arial"/>
          <w:sz w:val="22"/>
          <w:szCs w:val="22"/>
          <w:u w:val="single"/>
        </w:rPr>
      </w:pPr>
    </w:p>
    <w:p w14:paraId="1A161B30" w14:textId="77777777" w:rsidR="00174096" w:rsidRDefault="008861CB">
      <w:pPr>
        <w:pStyle w:val="Text"/>
        <w:spacing w:line="276" w:lineRule="auto"/>
        <w:rPr>
          <w:rFonts w:ascii="Arial" w:hAnsi="Arial" w:cs="Arial"/>
          <w:sz w:val="22"/>
          <w:szCs w:val="22"/>
        </w:rPr>
      </w:pPr>
      <w:r>
        <w:rPr>
          <w:rFonts w:ascii="Arial" w:hAnsi="Arial" w:cs="Arial"/>
          <w:sz w:val="22"/>
          <w:szCs w:val="22"/>
        </w:rPr>
        <w:t>My plan of action is to create a spreadsheet on Excel to complete weekly if not daily. I would plan, such as reading before all lessons, these are all habit</w:t>
      </w:r>
      <w:r>
        <w:rPr>
          <w:rFonts w:ascii="Arial" w:hAnsi="Arial" w:cs="Arial"/>
          <w:sz w:val="22"/>
          <w:szCs w:val="22"/>
        </w:rPr>
        <w:t>s to do whilst traveling to and from work from my phone.</w:t>
      </w:r>
    </w:p>
    <w:p w14:paraId="5D1DBFFA" w14:textId="77777777" w:rsidR="00174096" w:rsidRDefault="00174096">
      <w:pPr>
        <w:pStyle w:val="Text"/>
        <w:spacing w:line="276" w:lineRule="auto"/>
        <w:rPr>
          <w:rFonts w:ascii="Arial" w:hAnsi="Arial" w:cs="Arial"/>
          <w:sz w:val="22"/>
          <w:szCs w:val="22"/>
        </w:rPr>
      </w:pPr>
    </w:p>
    <w:p w14:paraId="595AB4DB" w14:textId="77777777" w:rsidR="00174096" w:rsidRDefault="008861CB">
      <w:pPr>
        <w:pStyle w:val="Text"/>
        <w:spacing w:line="276" w:lineRule="auto"/>
        <w:rPr>
          <w:rFonts w:ascii="Arial" w:hAnsi="Arial" w:cs="Arial"/>
          <w:sz w:val="22"/>
          <w:szCs w:val="22"/>
        </w:rPr>
      </w:pPr>
      <w:r>
        <w:rPr>
          <w:rFonts w:ascii="Arial" w:hAnsi="Arial" w:cs="Arial"/>
          <w:sz w:val="22"/>
          <w:szCs w:val="22"/>
        </w:rPr>
        <w:t>With the spreadsheets I would weekly tick off all the things I have completed and can change anything to reschedule or things that happen unexpectedly.</w:t>
      </w:r>
    </w:p>
    <w:p w14:paraId="07D92A00" w14:textId="77777777" w:rsidR="00174096" w:rsidRDefault="00174096">
      <w:pPr>
        <w:pStyle w:val="Text"/>
        <w:spacing w:line="276" w:lineRule="auto"/>
        <w:rPr>
          <w:rFonts w:ascii="Arial" w:hAnsi="Arial" w:cs="Arial"/>
          <w:sz w:val="22"/>
          <w:szCs w:val="22"/>
        </w:rPr>
      </w:pPr>
    </w:p>
    <w:p w14:paraId="312CFFD1" w14:textId="77777777" w:rsidR="00174096" w:rsidRDefault="00174096">
      <w:pPr>
        <w:pStyle w:val="Text"/>
        <w:spacing w:line="276" w:lineRule="auto"/>
        <w:rPr>
          <w:rFonts w:ascii="Arial" w:hAnsi="Arial" w:cs="Arial"/>
          <w:sz w:val="22"/>
          <w:szCs w:val="22"/>
        </w:rPr>
      </w:pPr>
    </w:p>
    <w:p w14:paraId="265EC926" w14:textId="77777777" w:rsidR="00174096" w:rsidRDefault="00174096">
      <w:pPr>
        <w:pStyle w:val="Text"/>
        <w:spacing w:line="276" w:lineRule="auto"/>
        <w:rPr>
          <w:rFonts w:ascii="Arial" w:hAnsi="Arial" w:cs="Arial"/>
          <w:sz w:val="22"/>
          <w:szCs w:val="22"/>
          <w:u w:val="single"/>
        </w:rPr>
      </w:pPr>
    </w:p>
    <w:p w14:paraId="1D577094" w14:textId="77777777" w:rsidR="00174096" w:rsidRDefault="00174096">
      <w:pPr>
        <w:pStyle w:val="Text"/>
        <w:spacing w:line="276" w:lineRule="auto"/>
        <w:rPr>
          <w:rFonts w:ascii="Arial" w:hAnsi="Arial" w:cs="Arial"/>
          <w:sz w:val="22"/>
          <w:szCs w:val="22"/>
        </w:rPr>
      </w:pPr>
    </w:p>
    <w:p w14:paraId="3E8692F7" w14:textId="77777777" w:rsidR="00174096" w:rsidRDefault="00174096">
      <w:pPr>
        <w:pStyle w:val="Text"/>
        <w:spacing w:line="276" w:lineRule="auto"/>
        <w:rPr>
          <w:rFonts w:ascii="Arial" w:hAnsi="Arial" w:cs="Arial"/>
          <w:sz w:val="22"/>
          <w:szCs w:val="22"/>
          <w:u w:val="single"/>
        </w:rPr>
      </w:pPr>
    </w:p>
    <w:p w14:paraId="4BC0E638" w14:textId="77777777" w:rsidR="00174096" w:rsidRDefault="00174096">
      <w:pPr>
        <w:pStyle w:val="Text"/>
        <w:spacing w:line="276" w:lineRule="auto"/>
        <w:rPr>
          <w:rFonts w:ascii="Arial" w:hAnsi="Arial" w:cs="Arial"/>
          <w:sz w:val="22"/>
          <w:szCs w:val="22"/>
          <w:u w:val="single"/>
        </w:rPr>
      </w:pPr>
    </w:p>
    <w:p w14:paraId="424CE00A" w14:textId="77777777" w:rsidR="00174096" w:rsidRDefault="00174096">
      <w:pPr>
        <w:pStyle w:val="Text"/>
        <w:spacing w:line="276" w:lineRule="auto"/>
        <w:rPr>
          <w:rFonts w:ascii="Arial" w:hAnsi="Arial" w:cs="Arial"/>
          <w:sz w:val="22"/>
          <w:szCs w:val="22"/>
          <w:u w:val="single"/>
        </w:rPr>
      </w:pPr>
    </w:p>
    <w:p w14:paraId="1A3BB67A" w14:textId="77777777" w:rsidR="00174096" w:rsidRDefault="00174096">
      <w:pPr>
        <w:pStyle w:val="Text"/>
        <w:spacing w:line="276" w:lineRule="auto"/>
        <w:rPr>
          <w:rFonts w:ascii="Arial" w:hAnsi="Arial" w:cs="Arial"/>
          <w:sz w:val="22"/>
          <w:szCs w:val="22"/>
        </w:rPr>
      </w:pPr>
    </w:p>
    <w:p w14:paraId="7FD42DCC" w14:textId="77777777" w:rsidR="00174096" w:rsidRDefault="00174096">
      <w:pPr>
        <w:pStyle w:val="Text"/>
        <w:spacing w:line="276" w:lineRule="auto"/>
        <w:rPr>
          <w:rFonts w:ascii="Arial" w:hAnsi="Arial" w:cs="Arial"/>
          <w:sz w:val="22"/>
          <w:szCs w:val="22"/>
        </w:rPr>
      </w:pPr>
    </w:p>
    <w:p w14:paraId="09EDF641" w14:textId="77777777" w:rsidR="00174096" w:rsidRDefault="00174096">
      <w:pPr>
        <w:pStyle w:val="Text"/>
        <w:spacing w:line="276" w:lineRule="auto"/>
        <w:rPr>
          <w:rFonts w:ascii="Arial" w:hAnsi="Arial" w:cs="Arial"/>
          <w:sz w:val="22"/>
          <w:szCs w:val="22"/>
          <w:u w:val="single"/>
        </w:rPr>
      </w:pPr>
    </w:p>
    <w:p w14:paraId="090CDAEE" w14:textId="77777777" w:rsidR="00174096" w:rsidRDefault="00174096">
      <w:pPr>
        <w:pStyle w:val="Text"/>
        <w:spacing w:line="276" w:lineRule="auto"/>
        <w:rPr>
          <w:rFonts w:ascii="Arial" w:hAnsi="Arial" w:cs="Arial"/>
          <w:sz w:val="22"/>
          <w:szCs w:val="22"/>
        </w:rPr>
      </w:pPr>
    </w:p>
    <w:p w14:paraId="4D37A298" w14:textId="77777777" w:rsidR="00174096" w:rsidRDefault="00174096">
      <w:pPr>
        <w:pStyle w:val="Text"/>
        <w:spacing w:line="276" w:lineRule="auto"/>
        <w:rPr>
          <w:rFonts w:ascii="Arial" w:hAnsi="Arial" w:cs="Arial"/>
          <w:sz w:val="22"/>
          <w:szCs w:val="22"/>
        </w:rPr>
      </w:pPr>
    </w:p>
    <w:p w14:paraId="6A657BA8" w14:textId="77777777" w:rsidR="00174096" w:rsidRDefault="00174096">
      <w:pPr>
        <w:pStyle w:val="Text"/>
        <w:spacing w:line="276" w:lineRule="auto"/>
        <w:rPr>
          <w:rFonts w:ascii="Arial" w:hAnsi="Arial" w:cs="Arial"/>
          <w:sz w:val="22"/>
          <w:szCs w:val="22"/>
        </w:rPr>
      </w:pPr>
    </w:p>
    <w:p w14:paraId="5245BF16" w14:textId="77777777" w:rsidR="00174096" w:rsidRDefault="00174096">
      <w:pPr>
        <w:pStyle w:val="Text"/>
        <w:spacing w:line="276" w:lineRule="auto"/>
        <w:rPr>
          <w:rFonts w:ascii="Arial" w:hAnsi="Arial" w:cs="Arial"/>
          <w:sz w:val="22"/>
          <w:szCs w:val="22"/>
        </w:rPr>
      </w:pPr>
    </w:p>
    <w:p w14:paraId="58C08DC6" w14:textId="77777777" w:rsidR="00174096" w:rsidRDefault="00174096">
      <w:pPr>
        <w:pStyle w:val="Text"/>
        <w:spacing w:line="276" w:lineRule="auto"/>
        <w:rPr>
          <w:rFonts w:ascii="Arial" w:hAnsi="Arial" w:cs="Arial"/>
          <w:sz w:val="22"/>
          <w:szCs w:val="22"/>
        </w:rPr>
      </w:pPr>
    </w:p>
    <w:p w14:paraId="6E0BDC83" w14:textId="77777777" w:rsidR="00174096" w:rsidRDefault="00174096">
      <w:pPr>
        <w:pStyle w:val="Text"/>
        <w:spacing w:line="276" w:lineRule="auto"/>
        <w:rPr>
          <w:rFonts w:ascii="Arial" w:hAnsi="Arial" w:cs="Arial"/>
          <w:sz w:val="22"/>
          <w:szCs w:val="22"/>
        </w:rPr>
      </w:pPr>
    </w:p>
    <w:p w14:paraId="581789E5" w14:textId="77777777" w:rsidR="00174096" w:rsidRDefault="00174096">
      <w:pPr>
        <w:pStyle w:val="Text"/>
        <w:spacing w:line="276" w:lineRule="auto"/>
        <w:rPr>
          <w:rFonts w:ascii="Arial" w:hAnsi="Arial" w:cs="Arial"/>
          <w:sz w:val="22"/>
          <w:szCs w:val="22"/>
        </w:rPr>
      </w:pPr>
    </w:p>
    <w:p w14:paraId="1A11FD38" w14:textId="77777777" w:rsidR="00174096" w:rsidRDefault="00174096">
      <w:pPr>
        <w:pStyle w:val="Text"/>
        <w:spacing w:line="276" w:lineRule="auto"/>
        <w:rPr>
          <w:rFonts w:ascii="Arial" w:hAnsi="Arial" w:cs="Arial"/>
          <w:sz w:val="22"/>
          <w:szCs w:val="22"/>
        </w:rPr>
      </w:pPr>
    </w:p>
    <w:p w14:paraId="3F2C1DD1" w14:textId="77777777" w:rsidR="00174096" w:rsidRDefault="00174096">
      <w:pPr>
        <w:pStyle w:val="Text"/>
        <w:spacing w:line="276" w:lineRule="auto"/>
        <w:rPr>
          <w:rFonts w:ascii="Arial" w:hAnsi="Arial" w:cs="Arial"/>
          <w:sz w:val="22"/>
          <w:szCs w:val="22"/>
        </w:rPr>
      </w:pPr>
    </w:p>
    <w:p w14:paraId="1A80B7EA" w14:textId="77777777" w:rsidR="00174096" w:rsidRDefault="00174096">
      <w:pPr>
        <w:pStyle w:val="Text"/>
        <w:spacing w:line="276" w:lineRule="auto"/>
        <w:rPr>
          <w:rFonts w:ascii="Arial" w:hAnsi="Arial" w:cs="Arial"/>
          <w:sz w:val="22"/>
          <w:szCs w:val="22"/>
        </w:rPr>
      </w:pPr>
    </w:p>
    <w:p w14:paraId="571C4F71" w14:textId="77777777" w:rsidR="00174096" w:rsidRDefault="00174096">
      <w:pPr>
        <w:spacing w:before="100" w:after="100"/>
      </w:pPr>
    </w:p>
    <w:p w14:paraId="74208E2B" w14:textId="77777777" w:rsidR="00174096" w:rsidRDefault="00174096">
      <w:pPr>
        <w:spacing w:before="100" w:after="100"/>
        <w:rPr>
          <w:rFonts w:ascii="Arial" w:eastAsia="Times New Roman" w:hAnsi="Arial" w:cs="Arial"/>
          <w:b/>
          <w:bCs/>
          <w:sz w:val="44"/>
          <w:szCs w:val="44"/>
          <w:lang w:eastAsia="en-GB"/>
        </w:rPr>
      </w:pPr>
    </w:p>
    <w:p w14:paraId="1FFB0BF2" w14:textId="77777777" w:rsidR="00174096" w:rsidRDefault="00174096">
      <w:pPr>
        <w:spacing w:before="100" w:after="100"/>
        <w:rPr>
          <w:rFonts w:ascii="Arial" w:eastAsia="Times New Roman" w:hAnsi="Arial" w:cs="Arial"/>
          <w:b/>
          <w:bCs/>
          <w:sz w:val="44"/>
          <w:szCs w:val="44"/>
          <w:lang w:eastAsia="en-GB"/>
        </w:rPr>
      </w:pPr>
    </w:p>
    <w:p w14:paraId="7D06145C" w14:textId="77777777" w:rsidR="00174096" w:rsidRDefault="008861CB">
      <w:pPr>
        <w:spacing w:before="100" w:after="100"/>
        <w:rPr>
          <w:rFonts w:ascii="Arial" w:eastAsia="Times New Roman" w:hAnsi="Arial" w:cs="Arial"/>
          <w:b/>
          <w:bCs/>
          <w:sz w:val="44"/>
          <w:szCs w:val="44"/>
          <w:lang w:eastAsia="en-GB"/>
        </w:rPr>
      </w:pPr>
      <w:r>
        <w:rPr>
          <w:rFonts w:ascii="Arial" w:eastAsia="Times New Roman" w:hAnsi="Arial" w:cs="Arial"/>
          <w:b/>
          <w:bCs/>
          <w:sz w:val="44"/>
          <w:szCs w:val="44"/>
          <w:lang w:eastAsia="en-GB"/>
        </w:rPr>
        <w:lastRenderedPageBreak/>
        <w:t>Full Reference List</w:t>
      </w:r>
    </w:p>
    <w:p w14:paraId="6D47F844" w14:textId="77777777" w:rsidR="00174096" w:rsidRDefault="008861CB">
      <w:pPr>
        <w:pStyle w:val="NormalWeb"/>
        <w:rPr>
          <w:rFonts w:ascii="Arial" w:hAnsi="Arial" w:cs="Arial"/>
          <w:color w:val="000000"/>
          <w:sz w:val="22"/>
          <w:szCs w:val="22"/>
        </w:rPr>
      </w:pPr>
      <w:r>
        <w:rPr>
          <w:rFonts w:ascii="Arial" w:hAnsi="Arial" w:cs="Arial"/>
          <w:color w:val="000000"/>
          <w:sz w:val="22"/>
          <w:szCs w:val="22"/>
        </w:rPr>
        <w:t>Brill, M., Margulis, S., &amp; Konar, E. (1984). Using office design to increase productivity, Vol. I. Buffalo, NY. Workplace Design and Productivity, Inc. Brill, M., Margulis, S., &amp; Konar, E. (1985). Using office design to increase productivity, Vol. II. Buff</w:t>
      </w:r>
      <w:r>
        <w:rPr>
          <w:rFonts w:ascii="Arial" w:hAnsi="Arial" w:cs="Arial"/>
          <w:color w:val="000000"/>
          <w:sz w:val="22"/>
          <w:szCs w:val="22"/>
        </w:rPr>
        <w:t>alo, NY: Workplace Design and Productivity, Inc</w:t>
      </w:r>
    </w:p>
    <w:p w14:paraId="7D0C49CD" w14:textId="77777777" w:rsidR="00174096" w:rsidRDefault="008861CB">
      <w:pPr>
        <w:spacing w:before="100" w:after="100"/>
      </w:pPr>
      <w:r>
        <w:rPr>
          <w:rFonts w:ascii="Arial" w:eastAsia="Times New Roman" w:hAnsi="Arial" w:cs="Arial"/>
          <w:sz w:val="22"/>
          <w:szCs w:val="22"/>
          <w:lang w:eastAsia="en-GB"/>
        </w:rPr>
        <w:t xml:space="preserve">(n.d) Harvard-UTS Referencing Handout-Activity.pdf </w:t>
      </w:r>
      <w:hyperlink r:id="rId9" w:history="1">
        <w:r>
          <w:rPr>
            <w:rStyle w:val="Hyperlink"/>
            <w:rFonts w:ascii="Arial" w:eastAsia="Times New Roman" w:hAnsi="Arial" w:cs="Arial"/>
            <w:sz w:val="22"/>
            <w:szCs w:val="22"/>
            <w:lang w:eastAsia="en-GB"/>
          </w:rPr>
          <w:t>www.uts.edu.au</w:t>
        </w:r>
      </w:hyperlink>
      <w:r>
        <w:rPr>
          <w:rFonts w:ascii="Arial" w:eastAsia="Times New Roman" w:hAnsi="Arial" w:cs="Arial"/>
          <w:sz w:val="22"/>
          <w:szCs w:val="22"/>
          <w:lang w:eastAsia="en-GB"/>
        </w:rPr>
        <w:t xml:space="preserve"> </w:t>
      </w:r>
    </w:p>
    <w:p w14:paraId="5B783C7A" w14:textId="77777777" w:rsidR="00174096" w:rsidRDefault="00174096">
      <w:pPr>
        <w:spacing w:before="100" w:after="100"/>
        <w:rPr>
          <w:rFonts w:ascii="Arial" w:eastAsia="Times New Roman" w:hAnsi="Arial" w:cs="Arial"/>
          <w:sz w:val="22"/>
          <w:szCs w:val="22"/>
          <w:lang w:eastAsia="en-GB"/>
        </w:rPr>
      </w:pPr>
    </w:p>
    <w:p w14:paraId="2EB4E9AA" w14:textId="77777777" w:rsidR="00174096" w:rsidRDefault="008861CB">
      <w:pPr>
        <w:spacing w:before="100" w:after="100"/>
      </w:pPr>
      <w:r>
        <w:rPr>
          <w:rFonts w:ascii="Arial" w:eastAsia="Times New Roman" w:hAnsi="Arial" w:cs="Arial"/>
          <w:sz w:val="22"/>
          <w:szCs w:val="22"/>
          <w:lang w:eastAsia="en-GB"/>
        </w:rPr>
        <w:t xml:space="preserve">(2018) Impact of Technology On Amazon’s Business Strategy </w:t>
      </w:r>
      <w:hyperlink r:id="rId10" w:history="1">
        <w:r>
          <w:rPr>
            <w:rStyle w:val="Hyperlink"/>
            <w:rFonts w:ascii="Arial" w:eastAsia="Times New Roman" w:hAnsi="Arial" w:cs="Arial"/>
            <w:sz w:val="22"/>
            <w:szCs w:val="22"/>
            <w:lang w:eastAsia="en-GB"/>
          </w:rPr>
          <w:t>www.ukessays.com/essays/businss-strategy/impact-of-technology-on-amazons-business-strategy.php</w:t>
        </w:r>
      </w:hyperlink>
      <w:r>
        <w:rPr>
          <w:rFonts w:ascii="Arial" w:eastAsia="Times New Roman" w:hAnsi="Arial" w:cs="Arial"/>
          <w:sz w:val="22"/>
          <w:szCs w:val="22"/>
          <w:lang w:eastAsia="en-GB"/>
        </w:rPr>
        <w:t>?</w:t>
      </w:r>
    </w:p>
    <w:p w14:paraId="6D74F453" w14:textId="77777777" w:rsidR="00174096" w:rsidRDefault="008861CB">
      <w:pPr>
        <w:pStyle w:val="NormalWeb"/>
      </w:pPr>
      <w:r>
        <w:rPr>
          <w:rFonts w:ascii="Arial" w:hAnsi="Arial" w:cs="Arial"/>
          <w:color w:val="000000"/>
          <w:sz w:val="22"/>
          <w:szCs w:val="22"/>
        </w:rPr>
        <w:t>Jarman, D., Webb, L. and Chan, T.C. (2004).</w:t>
      </w:r>
      <w:r>
        <w:rPr>
          <w:rFonts w:ascii="Arial" w:hAnsi="Arial" w:cs="Arial"/>
          <w:color w:val="000000"/>
          <w:sz w:val="22"/>
          <w:szCs w:val="22"/>
        </w:rPr>
        <w:t xml:space="preserve"> “A beautiful school is a caring school”, School Business Affairs, available at: </w:t>
      </w:r>
      <w:hyperlink r:id="rId11" w:history="1">
        <w:r>
          <w:rPr>
            <w:rStyle w:val="Hyperlink"/>
            <w:rFonts w:ascii="Arial" w:hAnsi="Arial" w:cs="Arial"/>
            <w:sz w:val="22"/>
            <w:szCs w:val="22"/>
          </w:rPr>
          <w:t>www.sba_june_04_beautiful_school.pdf/</w:t>
        </w:r>
      </w:hyperlink>
      <w:r>
        <w:rPr>
          <w:rFonts w:ascii="Arial" w:hAnsi="Arial" w:cs="Arial"/>
          <w:color w:val="000000"/>
          <w:sz w:val="22"/>
          <w:szCs w:val="22"/>
        </w:rPr>
        <w:t>”</w:t>
      </w:r>
    </w:p>
    <w:p w14:paraId="3ACDFEA0" w14:textId="77777777" w:rsidR="00174096" w:rsidRDefault="00174096">
      <w:pPr>
        <w:pStyle w:val="NormalWeb"/>
        <w:rPr>
          <w:rFonts w:ascii="Arial" w:hAnsi="Arial" w:cs="Arial"/>
          <w:color w:val="000000"/>
          <w:sz w:val="22"/>
          <w:szCs w:val="22"/>
        </w:rPr>
      </w:pPr>
    </w:p>
    <w:p w14:paraId="0BAE1E50" w14:textId="77777777" w:rsidR="00174096" w:rsidRDefault="008861CB">
      <w:pPr>
        <w:spacing w:before="100" w:after="100"/>
      </w:pPr>
      <w:r>
        <w:rPr>
          <w:rFonts w:ascii="Arial" w:eastAsia="Times New Roman" w:hAnsi="Arial" w:cs="Arial"/>
          <w:sz w:val="22"/>
          <w:szCs w:val="22"/>
          <w:lang w:eastAsia="en-GB"/>
        </w:rPr>
        <w:t xml:space="preserve">Raiyn J (2016) The Role of Visual Learning in Improving Students </w:t>
      </w:r>
      <w:r>
        <w:rPr>
          <w:rFonts w:ascii="Arial" w:eastAsia="Times New Roman" w:hAnsi="Arial" w:cs="Arial"/>
          <w:sz w:val="22"/>
          <w:szCs w:val="22"/>
          <w:lang w:eastAsia="en-GB"/>
        </w:rPr>
        <w:t xml:space="preserve">‘High Order Thinking Skills </w:t>
      </w:r>
      <w:hyperlink r:id="rId12" w:history="1">
        <w:r>
          <w:rPr>
            <w:rStyle w:val="Hyperlink"/>
            <w:rFonts w:ascii="Arial" w:eastAsia="Times New Roman" w:hAnsi="Arial" w:cs="Arial"/>
            <w:sz w:val="22"/>
            <w:szCs w:val="22"/>
            <w:lang w:eastAsia="en-GB"/>
          </w:rPr>
          <w:t>https://files.eric.ed.gov/fulltext/EJ1112894.pdf</w:t>
        </w:r>
      </w:hyperlink>
    </w:p>
    <w:p w14:paraId="31CDA2E7" w14:textId="77777777" w:rsidR="00174096" w:rsidRDefault="00174096">
      <w:pPr>
        <w:spacing w:before="100" w:after="100"/>
        <w:rPr>
          <w:rFonts w:ascii="Arial" w:eastAsia="Times New Roman" w:hAnsi="Arial" w:cs="Arial"/>
          <w:sz w:val="22"/>
          <w:szCs w:val="22"/>
          <w:lang w:eastAsia="en-GB"/>
        </w:rPr>
      </w:pPr>
    </w:p>
    <w:p w14:paraId="38EF4877" w14:textId="77777777" w:rsidR="00174096" w:rsidRDefault="008861CB">
      <w:pPr>
        <w:spacing w:before="100" w:after="100"/>
      </w:pPr>
      <w:r>
        <w:rPr>
          <w:rFonts w:ascii="Verdana" w:hAnsi="Verdana"/>
          <w:color w:val="000000"/>
          <w:sz w:val="22"/>
          <w:szCs w:val="22"/>
          <w:shd w:val="clear" w:color="auto" w:fill="FFFFFF"/>
        </w:rPr>
        <w:t>(2018)</w:t>
      </w:r>
      <w:r>
        <w:rPr>
          <w:rFonts w:ascii="Verdana" w:hAnsi="Verdana"/>
          <w:color w:val="000000"/>
          <w:sz w:val="32"/>
          <w:szCs w:val="32"/>
          <w:shd w:val="clear" w:color="auto" w:fill="FFFFFF"/>
        </w:rPr>
        <w:t xml:space="preserve"> </w:t>
      </w:r>
      <w:r>
        <w:rPr>
          <w:rFonts w:ascii="Verdana" w:hAnsi="Verdana"/>
          <w:color w:val="000000"/>
          <w:sz w:val="22"/>
          <w:szCs w:val="22"/>
          <w:shd w:val="clear" w:color="auto" w:fill="FFFFFF"/>
        </w:rPr>
        <w:t>Senate House Library, University of London</w:t>
      </w:r>
      <w:r>
        <w:rPr>
          <w:rFonts w:ascii="Arial" w:eastAsia="Times New Roman" w:hAnsi="Arial" w:cs="Arial"/>
          <w:sz w:val="22"/>
          <w:szCs w:val="22"/>
          <w:lang w:eastAsia="en-GB"/>
        </w:rPr>
        <w:t xml:space="preserve"> </w:t>
      </w:r>
      <w:hyperlink r:id="rId13" w:history="1">
        <w:r>
          <w:rPr>
            <w:rStyle w:val="Hyperlink"/>
            <w:rFonts w:ascii="Arial" w:eastAsia="Times New Roman" w:hAnsi="Arial" w:cs="Arial"/>
            <w:sz w:val="22"/>
            <w:szCs w:val="22"/>
            <w:lang w:eastAsia="en-GB"/>
          </w:rPr>
          <w:t>https://onlinelibrary.london.ac.uk/support/information-skills/organising-and-citing-your-references/referencing-st</w:t>
        </w:r>
        <w:r>
          <w:rPr>
            <w:rStyle w:val="Hyperlink"/>
            <w:rFonts w:ascii="Arial" w:eastAsia="Times New Roman" w:hAnsi="Arial" w:cs="Arial"/>
            <w:sz w:val="22"/>
            <w:szCs w:val="22"/>
            <w:lang w:eastAsia="en-GB"/>
          </w:rPr>
          <w:t>yles-harvard</w:t>
        </w:r>
      </w:hyperlink>
      <w:r>
        <w:rPr>
          <w:rFonts w:ascii="Arial" w:eastAsia="Times New Roman" w:hAnsi="Arial" w:cs="Arial"/>
          <w:sz w:val="22"/>
          <w:szCs w:val="22"/>
          <w:lang w:eastAsia="en-GB"/>
        </w:rPr>
        <w:t xml:space="preserve"> </w:t>
      </w:r>
    </w:p>
    <w:p w14:paraId="4EBBE12F" w14:textId="77777777" w:rsidR="00174096" w:rsidRDefault="008861CB">
      <w:pPr>
        <w:pStyle w:val="NormalWeb"/>
        <w:rPr>
          <w:rFonts w:ascii="Arial" w:hAnsi="Arial" w:cs="Arial"/>
          <w:color w:val="000000"/>
          <w:sz w:val="22"/>
          <w:szCs w:val="22"/>
        </w:rPr>
      </w:pPr>
      <w:r>
        <w:rPr>
          <w:rFonts w:ascii="Arial" w:hAnsi="Arial" w:cs="Arial"/>
          <w:color w:val="000000"/>
          <w:sz w:val="22"/>
          <w:szCs w:val="22"/>
        </w:rPr>
        <w:t>.</w:t>
      </w:r>
    </w:p>
    <w:p w14:paraId="18BAADC1" w14:textId="77777777" w:rsidR="00174096" w:rsidRDefault="008861CB">
      <w:pPr>
        <w:spacing w:before="100" w:after="100"/>
      </w:pPr>
      <w:r>
        <w:rPr>
          <w:rFonts w:ascii="Arial" w:eastAsia="Times New Roman" w:hAnsi="Arial" w:cs="Arial"/>
          <w:sz w:val="22"/>
          <w:szCs w:val="22"/>
          <w:lang w:eastAsia="en-GB"/>
        </w:rPr>
        <w:t>Thompson J, Scott M, Martin F (2014) Strategic Management: Awareness and Change (7</w:t>
      </w:r>
      <w:r>
        <w:rPr>
          <w:rFonts w:ascii="Arial" w:eastAsia="Times New Roman" w:hAnsi="Arial" w:cs="Arial"/>
          <w:sz w:val="22"/>
          <w:szCs w:val="22"/>
          <w:vertAlign w:val="superscript"/>
          <w:lang w:eastAsia="en-GB"/>
        </w:rPr>
        <w:t>th</w:t>
      </w:r>
      <w:r>
        <w:rPr>
          <w:rFonts w:ascii="Arial" w:eastAsia="Times New Roman" w:hAnsi="Arial" w:cs="Arial"/>
          <w:sz w:val="22"/>
          <w:szCs w:val="22"/>
          <w:lang w:eastAsia="en-GB"/>
        </w:rPr>
        <w:t xml:space="preserve"> Edition) Hampshire Andrew Ashwin</w:t>
      </w:r>
    </w:p>
    <w:p w14:paraId="4CA88B3F" w14:textId="77777777" w:rsidR="00174096" w:rsidRDefault="00174096">
      <w:pPr>
        <w:spacing w:before="100" w:after="100"/>
        <w:rPr>
          <w:rFonts w:ascii="Arial" w:eastAsia="Times New Roman" w:hAnsi="Arial" w:cs="Arial"/>
          <w:sz w:val="22"/>
          <w:szCs w:val="22"/>
          <w:lang w:eastAsia="en-GB"/>
        </w:rPr>
      </w:pPr>
    </w:p>
    <w:p w14:paraId="78F2CA52" w14:textId="77777777" w:rsidR="00174096" w:rsidRDefault="008861CB">
      <w:pPr>
        <w:pStyle w:val="Heading1"/>
        <w:spacing w:after="161"/>
        <w:jc w:val="left"/>
      </w:pPr>
      <w:r>
        <w:rPr>
          <w:rFonts w:ascii="Arial" w:eastAsia="Times New Roman" w:hAnsi="Arial" w:cs="Arial"/>
          <w:color w:val="auto"/>
          <w:sz w:val="22"/>
          <w:szCs w:val="22"/>
          <w:lang w:eastAsia="en-GB"/>
        </w:rPr>
        <w:t>(2</w:t>
      </w:r>
      <w:r>
        <w:rPr>
          <w:rFonts w:ascii="Arial" w:eastAsia="Times New Roman" w:hAnsi="Arial" w:cs="Arial"/>
          <w:color w:val="auto"/>
          <w:sz w:val="22"/>
          <w:szCs w:val="22"/>
          <w:vertAlign w:val="superscript"/>
          <w:lang w:eastAsia="en-GB"/>
        </w:rPr>
        <w:t>nd</w:t>
      </w:r>
      <w:r>
        <w:rPr>
          <w:rFonts w:ascii="Arial" w:eastAsia="Times New Roman" w:hAnsi="Arial" w:cs="Arial"/>
          <w:color w:val="auto"/>
          <w:sz w:val="22"/>
          <w:szCs w:val="22"/>
          <w:lang w:eastAsia="en-GB"/>
        </w:rPr>
        <w:t xml:space="preserve"> February 2020) </w:t>
      </w:r>
      <w:r>
        <w:rPr>
          <w:rFonts w:ascii="Arial" w:eastAsia="Times New Roman" w:hAnsi="Arial" w:cs="Arial"/>
          <w:b w:val="0"/>
          <w:color w:val="auto"/>
          <w:kern w:val="3"/>
          <w:sz w:val="22"/>
          <w:szCs w:val="22"/>
          <w:lang w:val="en-GB" w:eastAsia="en-GB"/>
        </w:rPr>
        <w:t xml:space="preserve">The effect of the visual environment on pupil wellbeing </w:t>
      </w:r>
      <w:hyperlink r:id="rId14" w:history="1">
        <w:r>
          <w:rPr>
            <w:rStyle w:val="Hyperlink"/>
            <w:rFonts w:ascii="Arial" w:eastAsia="Times New Roman" w:hAnsi="Arial" w:cs="Arial"/>
            <w:sz w:val="22"/>
            <w:szCs w:val="22"/>
            <w:lang w:eastAsia="en-GB"/>
          </w:rPr>
          <w:t>https://www.promoteyourschool.co.uk/blog/the-effect-of-the-visual-environment-on-well-being</w:t>
        </w:r>
      </w:hyperlink>
    </w:p>
    <w:p w14:paraId="1548B536" w14:textId="77777777" w:rsidR="00174096" w:rsidRDefault="00174096">
      <w:pPr>
        <w:rPr>
          <w:lang w:val="en-GB" w:eastAsia="en-GB"/>
        </w:rPr>
      </w:pPr>
    </w:p>
    <w:p w14:paraId="215C9131" w14:textId="77777777" w:rsidR="00174096" w:rsidRDefault="00174096">
      <w:pPr>
        <w:spacing w:before="100" w:after="100"/>
        <w:rPr>
          <w:rFonts w:ascii="Arial" w:eastAsia="Times New Roman" w:hAnsi="Arial" w:cs="Arial"/>
          <w:sz w:val="22"/>
          <w:szCs w:val="22"/>
          <w:lang w:eastAsia="en-GB"/>
        </w:rPr>
      </w:pPr>
    </w:p>
    <w:p w14:paraId="773ABD98" w14:textId="77777777" w:rsidR="00174096" w:rsidRDefault="00174096">
      <w:pPr>
        <w:pageBreakBefore/>
        <w:suppressAutoHyphens w:val="0"/>
        <w:rPr>
          <w:rFonts w:ascii="Arial" w:eastAsia="Times New Roman" w:hAnsi="Arial" w:cs="Arial"/>
          <w:b/>
          <w:bCs/>
          <w:sz w:val="44"/>
          <w:szCs w:val="44"/>
          <w:lang w:eastAsia="en-GB"/>
        </w:rPr>
      </w:pPr>
    </w:p>
    <w:p w14:paraId="23886449" w14:textId="77777777" w:rsidR="00174096" w:rsidRDefault="008861CB">
      <w:pPr>
        <w:spacing w:before="100" w:after="100"/>
        <w:rPr>
          <w:rFonts w:ascii="Arial" w:eastAsia="Times New Roman" w:hAnsi="Arial" w:cs="Arial"/>
          <w:b/>
          <w:bCs/>
          <w:sz w:val="44"/>
          <w:szCs w:val="44"/>
          <w:lang w:eastAsia="en-GB"/>
        </w:rPr>
      </w:pPr>
      <w:r>
        <w:rPr>
          <w:rFonts w:ascii="Arial" w:eastAsia="Times New Roman" w:hAnsi="Arial" w:cs="Arial"/>
          <w:b/>
          <w:bCs/>
          <w:sz w:val="44"/>
          <w:szCs w:val="44"/>
          <w:lang w:eastAsia="en-GB"/>
        </w:rPr>
        <w:t xml:space="preserve">Appendices </w:t>
      </w:r>
    </w:p>
    <w:p w14:paraId="427C05EF" w14:textId="77777777" w:rsidR="00174096" w:rsidRDefault="008861CB">
      <w:pPr>
        <w:spacing w:before="100" w:after="100"/>
        <w:rPr>
          <w:rFonts w:ascii="Arial" w:eastAsia="Times New Roman" w:hAnsi="Arial" w:cs="Arial"/>
          <w:b/>
          <w:bCs/>
          <w:sz w:val="22"/>
          <w:szCs w:val="22"/>
          <w:lang w:eastAsia="en-GB"/>
        </w:rPr>
      </w:pPr>
      <w:r>
        <w:rPr>
          <w:rFonts w:ascii="Arial" w:eastAsia="Times New Roman" w:hAnsi="Arial" w:cs="Arial"/>
          <w:b/>
          <w:bCs/>
          <w:sz w:val="22"/>
          <w:szCs w:val="22"/>
          <w:lang w:eastAsia="en-GB"/>
        </w:rPr>
        <w:t xml:space="preserve">Appendix A </w:t>
      </w:r>
    </w:p>
    <w:p w14:paraId="2AFC6B41" w14:textId="77777777" w:rsidR="00174096" w:rsidRDefault="008861CB">
      <w:pPr>
        <w:spacing w:before="100" w:after="100"/>
        <w:rPr>
          <w:rFonts w:ascii="Arial" w:eastAsia="Times New Roman" w:hAnsi="Arial" w:cs="Arial"/>
          <w:sz w:val="22"/>
          <w:szCs w:val="22"/>
          <w:lang w:eastAsia="en-GB"/>
        </w:rPr>
      </w:pPr>
      <w:r>
        <w:rPr>
          <w:rFonts w:ascii="Arial" w:eastAsia="Times New Roman" w:hAnsi="Arial" w:cs="Arial"/>
          <w:sz w:val="22"/>
          <w:szCs w:val="22"/>
          <w:lang w:eastAsia="en-GB"/>
        </w:rPr>
        <w:t xml:space="preserve">Full Reference List </w:t>
      </w:r>
      <w:r>
        <w:rPr>
          <w:rFonts w:ascii="Arial" w:eastAsia="Times New Roman" w:hAnsi="Arial" w:cs="Arial"/>
          <w:sz w:val="22"/>
          <w:szCs w:val="22"/>
          <w:lang w:eastAsia="en-GB"/>
        </w:rPr>
        <w:t>…………………………………………………………………………Pg 11</w:t>
      </w:r>
    </w:p>
    <w:p w14:paraId="30AB76C1" w14:textId="77777777" w:rsidR="00174096" w:rsidRDefault="008861CB">
      <w:pPr>
        <w:spacing w:before="100" w:after="100"/>
        <w:rPr>
          <w:rFonts w:ascii="Arial" w:eastAsia="Times New Roman" w:hAnsi="Arial" w:cs="Arial"/>
          <w:sz w:val="22"/>
          <w:szCs w:val="22"/>
          <w:lang w:eastAsia="en-GB"/>
        </w:rPr>
      </w:pPr>
      <w:r>
        <w:rPr>
          <w:rFonts w:ascii="Arial" w:eastAsia="Times New Roman" w:hAnsi="Arial" w:cs="Arial"/>
          <w:sz w:val="22"/>
          <w:szCs w:val="22"/>
          <w:lang w:eastAsia="en-GB"/>
        </w:rPr>
        <w:t>Swot analysis ……………………………………………………………………………….Pg 13-14</w:t>
      </w:r>
    </w:p>
    <w:p w14:paraId="3CF7914C" w14:textId="77777777" w:rsidR="00174096" w:rsidRDefault="008861CB">
      <w:pPr>
        <w:spacing w:before="100" w:after="100"/>
        <w:rPr>
          <w:rFonts w:ascii="Arial" w:eastAsia="Times New Roman" w:hAnsi="Arial" w:cs="Arial"/>
          <w:sz w:val="22"/>
          <w:szCs w:val="22"/>
          <w:lang w:eastAsia="en-GB"/>
        </w:rPr>
      </w:pPr>
      <w:r>
        <w:rPr>
          <w:rFonts w:ascii="Arial" w:eastAsia="Times New Roman" w:hAnsi="Arial" w:cs="Arial"/>
          <w:sz w:val="22"/>
          <w:szCs w:val="22"/>
          <w:lang w:eastAsia="en-GB"/>
        </w:rPr>
        <w:t>Personal Development Plan ………………………………………………………………Pg 15-17</w:t>
      </w:r>
    </w:p>
    <w:p w14:paraId="008DD985" w14:textId="77777777" w:rsidR="00174096" w:rsidRDefault="008861CB">
      <w:pPr>
        <w:spacing w:before="100" w:after="100"/>
        <w:rPr>
          <w:rFonts w:ascii="Arial" w:eastAsia="Times New Roman" w:hAnsi="Arial" w:cs="Arial"/>
          <w:sz w:val="22"/>
          <w:szCs w:val="22"/>
          <w:lang w:eastAsia="en-GB"/>
        </w:rPr>
      </w:pPr>
      <w:r>
        <w:rPr>
          <w:rFonts w:ascii="Arial" w:eastAsia="Times New Roman" w:hAnsi="Arial" w:cs="Arial"/>
          <w:sz w:val="22"/>
          <w:szCs w:val="22"/>
          <w:lang w:eastAsia="en-GB"/>
        </w:rPr>
        <w:t>Referencing Exercise ………………………………………………………………………Pg 18-19</w:t>
      </w:r>
    </w:p>
    <w:p w14:paraId="5CDE6CAD" w14:textId="77777777" w:rsidR="00174096" w:rsidRDefault="00174096">
      <w:pPr>
        <w:spacing w:before="100" w:after="100"/>
        <w:rPr>
          <w:rFonts w:ascii="Arial" w:eastAsia="Times New Roman" w:hAnsi="Arial" w:cs="Arial"/>
          <w:sz w:val="22"/>
          <w:szCs w:val="22"/>
          <w:lang w:eastAsia="en-GB"/>
        </w:rPr>
      </w:pPr>
    </w:p>
    <w:p w14:paraId="5BFC0CE0" w14:textId="77777777" w:rsidR="00174096" w:rsidRDefault="00174096">
      <w:pPr>
        <w:spacing w:before="100" w:after="100"/>
        <w:rPr>
          <w:rFonts w:ascii="Arial" w:eastAsia="Times New Roman" w:hAnsi="Arial" w:cs="Arial"/>
          <w:sz w:val="22"/>
          <w:szCs w:val="22"/>
          <w:lang w:eastAsia="en-GB"/>
        </w:rPr>
      </w:pPr>
    </w:p>
    <w:p w14:paraId="6F86E57C" w14:textId="77777777" w:rsidR="00174096" w:rsidRDefault="00174096">
      <w:pPr>
        <w:spacing w:before="100" w:after="100"/>
        <w:rPr>
          <w:rFonts w:ascii="Arial" w:eastAsia="Times New Roman" w:hAnsi="Arial" w:cs="Arial"/>
          <w:b/>
          <w:bCs/>
          <w:sz w:val="44"/>
          <w:szCs w:val="44"/>
          <w:lang w:eastAsia="en-GB"/>
        </w:rPr>
      </w:pPr>
    </w:p>
    <w:p w14:paraId="251EA668" w14:textId="77777777" w:rsidR="00174096" w:rsidRDefault="00174096">
      <w:pPr>
        <w:spacing w:before="100" w:after="100"/>
        <w:rPr>
          <w:rFonts w:ascii="Arial" w:eastAsia="Times New Roman" w:hAnsi="Arial" w:cs="Arial"/>
          <w:b/>
          <w:bCs/>
          <w:sz w:val="44"/>
          <w:szCs w:val="44"/>
          <w:lang w:eastAsia="en-GB"/>
        </w:rPr>
      </w:pPr>
    </w:p>
    <w:p w14:paraId="23E2AE0A" w14:textId="77777777" w:rsidR="00174096" w:rsidRDefault="00174096">
      <w:pPr>
        <w:spacing w:before="100" w:after="100"/>
        <w:rPr>
          <w:rFonts w:ascii="Arial" w:eastAsia="Times New Roman" w:hAnsi="Arial" w:cs="Arial"/>
          <w:b/>
          <w:bCs/>
          <w:sz w:val="44"/>
          <w:szCs w:val="44"/>
          <w:lang w:eastAsia="en-GB"/>
        </w:rPr>
      </w:pPr>
    </w:p>
    <w:p w14:paraId="4A3B6955" w14:textId="77777777" w:rsidR="00174096" w:rsidRDefault="00174096">
      <w:pPr>
        <w:spacing w:before="100" w:after="100"/>
        <w:rPr>
          <w:rFonts w:ascii="Arial" w:eastAsia="Times New Roman" w:hAnsi="Arial" w:cs="Arial"/>
          <w:b/>
          <w:bCs/>
          <w:sz w:val="44"/>
          <w:szCs w:val="44"/>
          <w:lang w:eastAsia="en-GB"/>
        </w:rPr>
      </w:pPr>
    </w:p>
    <w:p w14:paraId="6444C874" w14:textId="77777777" w:rsidR="00174096" w:rsidRDefault="00174096">
      <w:pPr>
        <w:spacing w:before="100" w:after="100"/>
        <w:rPr>
          <w:rFonts w:ascii="Arial" w:eastAsia="Times New Roman" w:hAnsi="Arial" w:cs="Arial"/>
          <w:b/>
          <w:bCs/>
          <w:sz w:val="44"/>
          <w:szCs w:val="44"/>
          <w:lang w:eastAsia="en-GB"/>
        </w:rPr>
      </w:pPr>
    </w:p>
    <w:p w14:paraId="3DCAFD88" w14:textId="77777777" w:rsidR="00174096" w:rsidRDefault="00174096">
      <w:pPr>
        <w:spacing w:before="100" w:after="100"/>
        <w:rPr>
          <w:rFonts w:ascii="Arial" w:eastAsia="Times New Roman" w:hAnsi="Arial" w:cs="Arial"/>
          <w:b/>
          <w:bCs/>
          <w:sz w:val="44"/>
          <w:szCs w:val="44"/>
          <w:lang w:eastAsia="en-GB"/>
        </w:rPr>
      </w:pPr>
    </w:p>
    <w:p w14:paraId="2F6D19C2" w14:textId="77777777" w:rsidR="00174096" w:rsidRDefault="00174096">
      <w:pPr>
        <w:spacing w:before="100" w:after="100"/>
        <w:rPr>
          <w:rFonts w:ascii="Arial" w:eastAsia="Times New Roman" w:hAnsi="Arial" w:cs="Arial"/>
          <w:b/>
          <w:bCs/>
          <w:sz w:val="44"/>
          <w:szCs w:val="44"/>
          <w:lang w:eastAsia="en-GB"/>
        </w:rPr>
      </w:pPr>
    </w:p>
    <w:p w14:paraId="0781E8AB" w14:textId="77777777" w:rsidR="00174096" w:rsidRDefault="00174096">
      <w:pPr>
        <w:spacing w:before="100" w:after="100"/>
        <w:rPr>
          <w:rFonts w:ascii="Arial" w:eastAsia="Times New Roman" w:hAnsi="Arial" w:cs="Arial"/>
          <w:b/>
          <w:bCs/>
          <w:sz w:val="44"/>
          <w:szCs w:val="44"/>
          <w:lang w:eastAsia="en-GB"/>
        </w:rPr>
      </w:pPr>
    </w:p>
    <w:p w14:paraId="1DC79CA6" w14:textId="77777777" w:rsidR="00174096" w:rsidRDefault="00174096">
      <w:pPr>
        <w:spacing w:before="100" w:after="100"/>
        <w:rPr>
          <w:rFonts w:ascii="Arial" w:eastAsia="Times New Roman" w:hAnsi="Arial" w:cs="Arial"/>
          <w:b/>
          <w:bCs/>
          <w:sz w:val="44"/>
          <w:szCs w:val="44"/>
          <w:lang w:eastAsia="en-GB"/>
        </w:rPr>
      </w:pPr>
    </w:p>
    <w:p w14:paraId="0DD14C72" w14:textId="77777777" w:rsidR="00174096" w:rsidRDefault="00174096">
      <w:pPr>
        <w:spacing w:before="100" w:after="100"/>
        <w:rPr>
          <w:rFonts w:ascii="Arial" w:eastAsia="Times New Roman" w:hAnsi="Arial" w:cs="Arial"/>
          <w:b/>
          <w:bCs/>
          <w:sz w:val="44"/>
          <w:szCs w:val="44"/>
          <w:lang w:eastAsia="en-GB"/>
        </w:rPr>
      </w:pPr>
    </w:p>
    <w:p w14:paraId="316E7779" w14:textId="77777777" w:rsidR="00174096" w:rsidRDefault="00174096">
      <w:pPr>
        <w:spacing w:before="100" w:after="100"/>
        <w:rPr>
          <w:rFonts w:ascii="Arial" w:eastAsia="Times New Roman" w:hAnsi="Arial" w:cs="Arial"/>
          <w:b/>
          <w:bCs/>
          <w:sz w:val="44"/>
          <w:szCs w:val="44"/>
          <w:lang w:eastAsia="en-GB"/>
        </w:rPr>
      </w:pPr>
    </w:p>
    <w:p w14:paraId="75EA306D" w14:textId="77777777" w:rsidR="00174096" w:rsidRDefault="00174096">
      <w:pPr>
        <w:spacing w:before="100" w:after="100"/>
        <w:rPr>
          <w:rFonts w:ascii="Arial" w:eastAsia="Times New Roman" w:hAnsi="Arial" w:cs="Arial"/>
          <w:b/>
          <w:bCs/>
          <w:sz w:val="44"/>
          <w:szCs w:val="44"/>
          <w:lang w:eastAsia="en-GB"/>
        </w:rPr>
      </w:pPr>
    </w:p>
    <w:p w14:paraId="3450ACC6" w14:textId="77777777" w:rsidR="00174096" w:rsidRDefault="00174096">
      <w:pPr>
        <w:spacing w:before="100" w:after="100"/>
        <w:rPr>
          <w:rFonts w:ascii="Arial" w:eastAsia="Times New Roman" w:hAnsi="Arial" w:cs="Arial"/>
          <w:b/>
          <w:bCs/>
          <w:sz w:val="44"/>
          <w:szCs w:val="44"/>
          <w:lang w:eastAsia="en-GB"/>
        </w:rPr>
      </w:pPr>
    </w:p>
    <w:p w14:paraId="1601066B" w14:textId="77777777" w:rsidR="00174096" w:rsidRDefault="00174096">
      <w:pPr>
        <w:spacing w:before="100" w:after="100"/>
        <w:rPr>
          <w:rFonts w:ascii="Arial" w:eastAsia="Times New Roman" w:hAnsi="Arial" w:cs="Arial"/>
          <w:color w:val="4472C4"/>
          <w:sz w:val="28"/>
          <w:lang w:eastAsia="en-GB"/>
        </w:rPr>
      </w:pPr>
    </w:p>
    <w:p w14:paraId="405FEC38" w14:textId="77777777" w:rsidR="00174096" w:rsidRDefault="008861CB">
      <w:pPr>
        <w:pStyle w:val="Heading3"/>
        <w:ind w:left="270"/>
      </w:pPr>
      <w:r>
        <w:rPr>
          <w:rFonts w:ascii="Calibri" w:hAnsi="Calibri"/>
          <w:noProof/>
        </w:rPr>
        <w:lastRenderedPageBreak/>
        <w:drawing>
          <wp:inline distT="0" distB="0" distL="0" distR="0" wp14:anchorId="3CC3B2F5" wp14:editId="3AB5408A">
            <wp:extent cx="1466853" cy="590546"/>
            <wp:effectExtent l="0" t="0" r="0" b="4"/>
            <wp:docPr id="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466853" cy="590546"/>
                    </a:xfrm>
                    <a:prstGeom prst="rect">
                      <a:avLst/>
                    </a:prstGeom>
                    <a:noFill/>
                    <a:ln>
                      <a:noFill/>
                      <a:prstDash/>
                    </a:ln>
                  </pic:spPr>
                </pic:pic>
              </a:graphicData>
            </a:graphic>
          </wp:inline>
        </w:drawing>
      </w:r>
      <w:r>
        <w:rPr>
          <w:rFonts w:ascii="Calibri" w:hAnsi="Calibri"/>
        </w:rPr>
        <w:tab/>
      </w:r>
      <w:r>
        <w:rPr>
          <w:rFonts w:ascii="Calibri" w:hAnsi="Calibri"/>
        </w:rPr>
        <w:tab/>
      </w:r>
      <w:r>
        <w:rPr>
          <w:rFonts w:ascii="Calibri" w:hAnsi="Calibri"/>
        </w:rPr>
        <w:tab/>
      </w:r>
      <w:r>
        <w:rPr>
          <w:rFonts w:ascii="Calibri" w:hAnsi="Calibri"/>
          <w:u w:val="single"/>
        </w:rPr>
        <w:t xml:space="preserve">SWOT Analysis </w:t>
      </w:r>
      <w:r>
        <w:rPr>
          <w:rFonts w:ascii="Calibri" w:hAnsi="Calibri"/>
          <w:u w:val="single"/>
        </w:rPr>
        <w:t>(Personal)</w:t>
      </w:r>
    </w:p>
    <w:p w14:paraId="3AF606C5" w14:textId="77777777" w:rsidR="00174096" w:rsidRDefault="00174096">
      <w:pPr>
        <w:pStyle w:val="Heading3"/>
        <w:rPr>
          <w:rFonts w:ascii="Calibri" w:hAnsi="Calibri"/>
        </w:rPr>
      </w:pPr>
    </w:p>
    <w:p w14:paraId="0B6E9906" w14:textId="77777777" w:rsidR="00174096" w:rsidRDefault="008861CB">
      <w:pPr>
        <w:pStyle w:val="Heading3"/>
        <w:rPr>
          <w:rFonts w:ascii="Calibri" w:hAnsi="Calibri"/>
        </w:rPr>
      </w:pPr>
      <w:r>
        <w:rPr>
          <w:rFonts w:ascii="Calibri" w:hAnsi="Calibri"/>
        </w:rPr>
        <w:t>Name……………………Judy Lee………………………………….....................</w:t>
      </w:r>
      <w:r>
        <w:rPr>
          <w:rFonts w:ascii="Calibri" w:hAnsi="Calibri"/>
        </w:rPr>
        <w:tab/>
        <w:t>Student ID……2028008…………………………………</w:t>
      </w:r>
    </w:p>
    <w:p w14:paraId="2CF12C69" w14:textId="77777777" w:rsidR="00174096" w:rsidRDefault="00174096"/>
    <w:tbl>
      <w:tblPr>
        <w:tblW w:w="9350" w:type="dxa"/>
        <w:jc w:val="center"/>
        <w:tblCellMar>
          <w:left w:w="10" w:type="dxa"/>
          <w:right w:w="10" w:type="dxa"/>
        </w:tblCellMar>
        <w:tblLook w:val="0000" w:firstRow="0" w:lastRow="0" w:firstColumn="0" w:lastColumn="0" w:noHBand="0" w:noVBand="0"/>
      </w:tblPr>
      <w:tblGrid>
        <w:gridCol w:w="4685"/>
        <w:gridCol w:w="4665"/>
      </w:tblGrid>
      <w:tr w:rsidR="00174096" w14:paraId="751C6DAE" w14:textId="77777777">
        <w:tblPrEx>
          <w:tblCellMar>
            <w:top w:w="0" w:type="dxa"/>
            <w:bottom w:w="0" w:type="dxa"/>
          </w:tblCellMar>
        </w:tblPrEx>
        <w:trPr>
          <w:trHeight w:val="5570"/>
          <w:jc w:val="center"/>
        </w:trPr>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17895" w14:textId="77777777" w:rsidR="00174096" w:rsidRDefault="008861CB">
            <w:pPr>
              <w:pStyle w:val="Heading3"/>
              <w:rPr>
                <w:rFonts w:ascii="Calibri" w:hAnsi="Calibri"/>
              </w:rPr>
            </w:pPr>
            <w:r>
              <w:rPr>
                <w:rFonts w:ascii="Calibri" w:hAnsi="Calibri"/>
              </w:rPr>
              <w:t>Strengths</w:t>
            </w:r>
          </w:p>
          <w:p w14:paraId="59BBCE0F" w14:textId="77777777" w:rsidR="00174096" w:rsidRDefault="00174096"/>
          <w:p w14:paraId="14DCFECD" w14:textId="77777777" w:rsidR="00174096" w:rsidRDefault="008861CB">
            <w:r>
              <w:t>Calm</w:t>
            </w:r>
          </w:p>
          <w:p w14:paraId="7D27C0C8" w14:textId="77777777" w:rsidR="00174096" w:rsidRDefault="008861CB">
            <w:r>
              <w:t>Organised</w:t>
            </w:r>
          </w:p>
          <w:p w14:paraId="791BAF57" w14:textId="77777777" w:rsidR="00174096" w:rsidRDefault="008861CB">
            <w:r>
              <w:t>Good at time management</w:t>
            </w:r>
          </w:p>
          <w:p w14:paraId="36229205" w14:textId="77777777" w:rsidR="00174096" w:rsidRDefault="008861CB">
            <w:r>
              <w:t>Artistic</w:t>
            </w:r>
          </w:p>
          <w:p w14:paraId="67489591" w14:textId="77777777" w:rsidR="00174096" w:rsidRDefault="008861CB">
            <w:r>
              <w:t>Creative</w:t>
            </w:r>
          </w:p>
          <w:p w14:paraId="669ECE04" w14:textId="77777777" w:rsidR="00174096" w:rsidRDefault="008861CB">
            <w:r>
              <w:t>Warm</w:t>
            </w:r>
          </w:p>
          <w:p w14:paraId="75525055" w14:textId="77777777" w:rsidR="00174096" w:rsidRDefault="008861CB">
            <w:r>
              <w:t>Friendly</w:t>
            </w:r>
          </w:p>
          <w:p w14:paraId="71E0C7C2" w14:textId="77777777" w:rsidR="00174096" w:rsidRDefault="008861CB">
            <w:r>
              <w:t>Good listener</w:t>
            </w:r>
          </w:p>
          <w:p w14:paraId="575C597B" w14:textId="77777777" w:rsidR="00174096" w:rsidRDefault="008861CB">
            <w:r>
              <w:t>Helpful</w:t>
            </w:r>
          </w:p>
          <w:p w14:paraId="0CE1B534" w14:textId="77777777" w:rsidR="00174096" w:rsidRDefault="00174096"/>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1467C" w14:textId="77777777" w:rsidR="00174096" w:rsidRDefault="008861CB">
            <w:pPr>
              <w:pStyle w:val="Heading3"/>
              <w:rPr>
                <w:rFonts w:ascii="Calibri" w:hAnsi="Calibri"/>
              </w:rPr>
            </w:pPr>
            <w:r>
              <w:rPr>
                <w:rFonts w:ascii="Calibri" w:hAnsi="Calibri"/>
              </w:rPr>
              <w:t>Weaknesses</w:t>
            </w:r>
          </w:p>
          <w:p w14:paraId="4829DE89" w14:textId="77777777" w:rsidR="00174096" w:rsidRDefault="00174096"/>
          <w:p w14:paraId="094AFF4C" w14:textId="77777777" w:rsidR="00174096" w:rsidRDefault="008861CB">
            <w:r>
              <w:t>Spend too long on one goal</w:t>
            </w:r>
          </w:p>
          <w:p w14:paraId="1D30ABB4" w14:textId="77777777" w:rsidR="00174096" w:rsidRDefault="008861CB">
            <w:r>
              <w:t xml:space="preserve">No </w:t>
            </w:r>
            <w:r>
              <w:t>patience</w:t>
            </w:r>
          </w:p>
          <w:p w14:paraId="6F37C87E" w14:textId="77777777" w:rsidR="00174096" w:rsidRDefault="008861CB">
            <w:r>
              <w:t>Like things done a certain way</w:t>
            </w:r>
          </w:p>
          <w:p w14:paraId="4A137B24" w14:textId="77777777" w:rsidR="00174096" w:rsidRDefault="008861CB">
            <w:r>
              <w:t>Do not like stress</w:t>
            </w:r>
          </w:p>
          <w:p w14:paraId="6867E72C" w14:textId="77777777" w:rsidR="00174096" w:rsidRDefault="00174096"/>
        </w:tc>
      </w:tr>
      <w:tr w:rsidR="00174096" w14:paraId="4CBB57FE" w14:textId="77777777">
        <w:tblPrEx>
          <w:tblCellMar>
            <w:top w:w="0" w:type="dxa"/>
            <w:bottom w:w="0" w:type="dxa"/>
          </w:tblCellMar>
        </w:tblPrEx>
        <w:trPr>
          <w:trHeight w:val="6290"/>
          <w:jc w:val="center"/>
        </w:trPr>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89F39" w14:textId="77777777" w:rsidR="00174096" w:rsidRDefault="008861CB">
            <w:pPr>
              <w:pStyle w:val="Heading3"/>
              <w:rPr>
                <w:rFonts w:ascii="Calibri" w:hAnsi="Calibri"/>
              </w:rPr>
            </w:pPr>
            <w:r>
              <w:rPr>
                <w:rFonts w:ascii="Calibri" w:hAnsi="Calibri"/>
              </w:rPr>
              <w:lastRenderedPageBreak/>
              <w:t>Opportunities</w:t>
            </w:r>
          </w:p>
          <w:p w14:paraId="05F14705" w14:textId="77777777" w:rsidR="00174096" w:rsidRDefault="00174096">
            <w:pPr>
              <w:rPr>
                <w:sz w:val="26"/>
                <w:szCs w:val="26"/>
              </w:rPr>
            </w:pPr>
          </w:p>
          <w:p w14:paraId="143E4138" w14:textId="77777777" w:rsidR="00174096" w:rsidRDefault="008861CB">
            <w:pPr>
              <w:rPr>
                <w:sz w:val="26"/>
                <w:szCs w:val="26"/>
              </w:rPr>
            </w:pPr>
            <w:r>
              <w:rPr>
                <w:sz w:val="26"/>
                <w:szCs w:val="26"/>
              </w:rPr>
              <w:t>New learning skills</w:t>
            </w:r>
          </w:p>
          <w:p w14:paraId="3358AFE0" w14:textId="77777777" w:rsidR="00174096" w:rsidRDefault="008861CB">
            <w:pPr>
              <w:rPr>
                <w:sz w:val="26"/>
                <w:szCs w:val="26"/>
              </w:rPr>
            </w:pPr>
            <w:r>
              <w:rPr>
                <w:sz w:val="26"/>
                <w:szCs w:val="26"/>
              </w:rPr>
              <w:t>New course</w:t>
            </w:r>
          </w:p>
          <w:p w14:paraId="6C5FF67E" w14:textId="77777777" w:rsidR="00174096" w:rsidRDefault="008861CB">
            <w:pPr>
              <w:rPr>
                <w:sz w:val="26"/>
                <w:szCs w:val="26"/>
              </w:rPr>
            </w:pPr>
            <w:r>
              <w:rPr>
                <w:sz w:val="26"/>
                <w:szCs w:val="26"/>
              </w:rPr>
              <w:t>Better myself</w:t>
            </w:r>
          </w:p>
          <w:p w14:paraId="388042F9" w14:textId="77777777" w:rsidR="00174096" w:rsidRDefault="008861CB">
            <w:pPr>
              <w:rPr>
                <w:sz w:val="26"/>
                <w:szCs w:val="26"/>
              </w:rPr>
            </w:pPr>
            <w:r>
              <w:rPr>
                <w:sz w:val="26"/>
                <w:szCs w:val="26"/>
              </w:rPr>
              <w:t>New hobby</w:t>
            </w:r>
          </w:p>
          <w:p w14:paraId="2B962665" w14:textId="77777777" w:rsidR="00174096" w:rsidRDefault="008861CB">
            <w:pPr>
              <w:rPr>
                <w:sz w:val="26"/>
                <w:szCs w:val="26"/>
              </w:rPr>
            </w:pPr>
            <w:r>
              <w:rPr>
                <w:sz w:val="26"/>
                <w:szCs w:val="26"/>
              </w:rPr>
              <w:t>Upgrade to new home</w:t>
            </w:r>
          </w:p>
          <w:p w14:paraId="3A4BC5A9" w14:textId="77777777" w:rsidR="00174096" w:rsidRDefault="00174096">
            <w:pPr>
              <w:rPr>
                <w:sz w:val="26"/>
                <w:szCs w:val="26"/>
              </w:rPr>
            </w:pPr>
          </w:p>
        </w:tc>
        <w:tc>
          <w:tcPr>
            <w:tcW w:w="4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ABD7D" w14:textId="77777777" w:rsidR="00174096" w:rsidRDefault="008861CB">
            <w:pPr>
              <w:pStyle w:val="Heading3"/>
              <w:rPr>
                <w:rFonts w:ascii="Calibri" w:hAnsi="Calibri"/>
              </w:rPr>
            </w:pPr>
            <w:r>
              <w:rPr>
                <w:rFonts w:ascii="Calibri" w:hAnsi="Calibri"/>
              </w:rPr>
              <w:t>Threats</w:t>
            </w:r>
          </w:p>
          <w:p w14:paraId="537416C3" w14:textId="77777777" w:rsidR="00174096" w:rsidRDefault="008861CB">
            <w:pPr>
              <w:rPr>
                <w:sz w:val="26"/>
                <w:szCs w:val="26"/>
              </w:rPr>
            </w:pPr>
            <w:r>
              <w:rPr>
                <w:sz w:val="26"/>
                <w:szCs w:val="26"/>
              </w:rPr>
              <w:t>Finance</w:t>
            </w:r>
          </w:p>
          <w:p w14:paraId="279A1314" w14:textId="77777777" w:rsidR="00174096" w:rsidRDefault="008861CB">
            <w:pPr>
              <w:rPr>
                <w:sz w:val="26"/>
                <w:szCs w:val="26"/>
              </w:rPr>
            </w:pPr>
            <w:r>
              <w:rPr>
                <w:sz w:val="26"/>
                <w:szCs w:val="26"/>
              </w:rPr>
              <w:t>Childcare responsibilities</w:t>
            </w:r>
          </w:p>
          <w:p w14:paraId="5CDAB0BE" w14:textId="77777777" w:rsidR="00174096" w:rsidRDefault="00174096">
            <w:pPr>
              <w:rPr>
                <w:sz w:val="26"/>
                <w:szCs w:val="26"/>
              </w:rPr>
            </w:pPr>
          </w:p>
        </w:tc>
      </w:tr>
    </w:tbl>
    <w:p w14:paraId="4A2B857D" w14:textId="77777777" w:rsidR="00174096" w:rsidRDefault="00174096"/>
    <w:p w14:paraId="02ACDA90" w14:textId="77777777" w:rsidR="00174096" w:rsidRDefault="00174096">
      <w:pPr>
        <w:spacing w:before="100" w:after="100"/>
        <w:rPr>
          <w:rFonts w:ascii="Arial" w:eastAsia="Times New Roman" w:hAnsi="Arial" w:cs="Arial"/>
          <w:color w:val="4472C4"/>
          <w:sz w:val="28"/>
          <w:lang w:eastAsia="en-GB"/>
        </w:rPr>
      </w:pPr>
    </w:p>
    <w:p w14:paraId="3C498B19" w14:textId="77777777" w:rsidR="00174096" w:rsidRDefault="00174096">
      <w:pPr>
        <w:spacing w:before="100" w:after="100"/>
        <w:rPr>
          <w:rFonts w:ascii="Arial" w:eastAsia="Times New Roman" w:hAnsi="Arial" w:cs="Arial"/>
          <w:color w:val="4472C4"/>
          <w:sz w:val="28"/>
          <w:lang w:eastAsia="en-GB"/>
        </w:rPr>
      </w:pPr>
    </w:p>
    <w:p w14:paraId="6C6A0E2E" w14:textId="77777777" w:rsidR="00174096" w:rsidRDefault="00174096">
      <w:pPr>
        <w:spacing w:before="100" w:after="100"/>
        <w:rPr>
          <w:rFonts w:ascii="Arial" w:eastAsia="Times New Roman" w:hAnsi="Arial" w:cs="Arial"/>
          <w:color w:val="4472C4"/>
          <w:sz w:val="28"/>
          <w:lang w:eastAsia="en-GB"/>
        </w:rPr>
      </w:pPr>
    </w:p>
    <w:p w14:paraId="3BAEF239" w14:textId="77777777" w:rsidR="00174096" w:rsidRDefault="00174096">
      <w:pPr>
        <w:spacing w:before="100" w:after="100"/>
        <w:rPr>
          <w:rFonts w:ascii="Arial" w:eastAsia="Times New Roman" w:hAnsi="Arial" w:cs="Arial"/>
          <w:color w:val="4472C4"/>
          <w:sz w:val="28"/>
          <w:lang w:eastAsia="en-GB"/>
        </w:rPr>
      </w:pPr>
    </w:p>
    <w:p w14:paraId="418F43C2" w14:textId="77777777" w:rsidR="00174096" w:rsidRDefault="00174096">
      <w:pPr>
        <w:spacing w:before="100" w:after="100"/>
        <w:rPr>
          <w:rFonts w:ascii="Arial" w:eastAsia="Times New Roman" w:hAnsi="Arial" w:cs="Arial"/>
          <w:color w:val="4472C4"/>
          <w:sz w:val="28"/>
          <w:lang w:eastAsia="en-GB"/>
        </w:rPr>
      </w:pPr>
    </w:p>
    <w:p w14:paraId="30273528" w14:textId="77777777" w:rsidR="00174096" w:rsidRDefault="00174096">
      <w:pPr>
        <w:spacing w:before="100" w:after="100"/>
        <w:rPr>
          <w:rFonts w:ascii="Arial" w:eastAsia="Times New Roman" w:hAnsi="Arial" w:cs="Arial"/>
          <w:color w:val="4472C4"/>
          <w:sz w:val="28"/>
          <w:lang w:eastAsia="en-GB"/>
        </w:rPr>
      </w:pPr>
    </w:p>
    <w:p w14:paraId="6B2F048A" w14:textId="77777777" w:rsidR="00174096" w:rsidRDefault="00174096">
      <w:pPr>
        <w:spacing w:before="100" w:after="100"/>
        <w:rPr>
          <w:rFonts w:ascii="Arial" w:eastAsia="Times New Roman" w:hAnsi="Arial" w:cs="Arial"/>
          <w:color w:val="4472C4"/>
          <w:sz w:val="28"/>
          <w:lang w:eastAsia="en-GB"/>
        </w:rPr>
      </w:pPr>
    </w:p>
    <w:p w14:paraId="05CE0724" w14:textId="77777777" w:rsidR="00174096" w:rsidRDefault="00174096">
      <w:pPr>
        <w:spacing w:before="100" w:after="100"/>
        <w:rPr>
          <w:rFonts w:ascii="Arial" w:eastAsia="Times New Roman" w:hAnsi="Arial" w:cs="Arial"/>
          <w:color w:val="4472C4"/>
          <w:sz w:val="28"/>
          <w:lang w:eastAsia="en-GB"/>
        </w:rPr>
      </w:pPr>
    </w:p>
    <w:p w14:paraId="4BF49DDC" w14:textId="77777777" w:rsidR="00174096" w:rsidRDefault="00174096">
      <w:pPr>
        <w:spacing w:before="100" w:after="100"/>
        <w:rPr>
          <w:rFonts w:ascii="Arial" w:eastAsia="Times New Roman" w:hAnsi="Arial" w:cs="Arial"/>
          <w:color w:val="4472C4"/>
          <w:sz w:val="28"/>
          <w:lang w:eastAsia="en-GB"/>
        </w:rPr>
      </w:pPr>
    </w:p>
    <w:p w14:paraId="0258DA17" w14:textId="77777777" w:rsidR="00174096" w:rsidRDefault="00174096">
      <w:pPr>
        <w:spacing w:before="100" w:after="100"/>
        <w:rPr>
          <w:rFonts w:ascii="Arial" w:eastAsia="Times New Roman" w:hAnsi="Arial" w:cs="Arial"/>
          <w:color w:val="4472C4"/>
          <w:sz w:val="28"/>
          <w:lang w:eastAsia="en-GB"/>
        </w:rPr>
      </w:pPr>
    </w:p>
    <w:p w14:paraId="25B35DAD" w14:textId="77777777" w:rsidR="00174096" w:rsidRDefault="00174096">
      <w:pPr>
        <w:spacing w:before="100" w:after="100"/>
        <w:rPr>
          <w:rFonts w:ascii="Arial" w:eastAsia="Times New Roman" w:hAnsi="Arial" w:cs="Arial"/>
          <w:color w:val="4472C4"/>
          <w:sz w:val="28"/>
          <w:lang w:eastAsia="en-GB"/>
        </w:rPr>
      </w:pPr>
    </w:p>
    <w:p w14:paraId="6D1D8DF7" w14:textId="77777777" w:rsidR="00174096" w:rsidRDefault="00174096">
      <w:pPr>
        <w:spacing w:before="100" w:after="100"/>
        <w:rPr>
          <w:rFonts w:ascii="Arial" w:eastAsia="Times New Roman" w:hAnsi="Arial" w:cs="Arial"/>
          <w:color w:val="4472C4"/>
          <w:sz w:val="28"/>
          <w:lang w:eastAsia="en-GB"/>
        </w:rPr>
      </w:pPr>
    </w:p>
    <w:p w14:paraId="21DC1E97" w14:textId="77777777" w:rsidR="00174096" w:rsidRDefault="00174096">
      <w:pPr>
        <w:spacing w:before="100" w:after="100"/>
        <w:rPr>
          <w:rFonts w:ascii="Arial" w:eastAsia="Times New Roman" w:hAnsi="Arial" w:cs="Arial"/>
          <w:color w:val="4472C4"/>
          <w:sz w:val="28"/>
          <w:lang w:eastAsia="en-GB"/>
        </w:rPr>
      </w:pPr>
    </w:p>
    <w:p w14:paraId="148E4307" w14:textId="77777777" w:rsidR="00174096" w:rsidRDefault="008861CB">
      <w:pPr>
        <w:jc w:val="center"/>
        <w:rPr>
          <w:rFonts w:ascii="Calibri" w:hAnsi="Calibri"/>
          <w:b/>
          <w:sz w:val="32"/>
          <w:u w:val="single"/>
        </w:rPr>
      </w:pPr>
      <w:r>
        <w:rPr>
          <w:rFonts w:ascii="Calibri" w:hAnsi="Calibri"/>
          <w:b/>
          <w:sz w:val="32"/>
          <w:u w:val="single"/>
        </w:rPr>
        <w:lastRenderedPageBreak/>
        <w:t>Personal Development Plan</w:t>
      </w:r>
    </w:p>
    <w:tbl>
      <w:tblPr>
        <w:tblW w:w="9350" w:type="dxa"/>
        <w:tblCellMar>
          <w:left w:w="10" w:type="dxa"/>
          <w:right w:w="10" w:type="dxa"/>
        </w:tblCellMar>
        <w:tblLook w:val="0000" w:firstRow="0" w:lastRow="0" w:firstColumn="0" w:lastColumn="0" w:noHBand="0" w:noVBand="0"/>
      </w:tblPr>
      <w:tblGrid>
        <w:gridCol w:w="2348"/>
        <w:gridCol w:w="2345"/>
        <w:gridCol w:w="2328"/>
        <w:gridCol w:w="2329"/>
      </w:tblGrid>
      <w:tr w:rsidR="00174096" w14:paraId="35EEBCBA" w14:textId="77777777">
        <w:tblPrEx>
          <w:tblCellMar>
            <w:top w:w="0" w:type="dxa"/>
            <w:bottom w:w="0" w:type="dxa"/>
          </w:tblCellMar>
        </w:tblPrEx>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30AE118D"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0E415EE"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Short-Term Time Frame </w:t>
            </w:r>
          </w:p>
          <w:p w14:paraId="692A1EC7" w14:textId="77777777" w:rsidR="00174096" w:rsidRDefault="00174096">
            <w:pPr>
              <w:textAlignment w:val="auto"/>
              <w:rPr>
                <w:rFonts w:ascii="Calibri" w:eastAsia="Calibri" w:hAnsi="Calibri"/>
                <w:sz w:val="20"/>
                <w:szCs w:val="20"/>
                <w:lang w:val="en-GB"/>
              </w:rPr>
            </w:pPr>
          </w:p>
          <w:p w14:paraId="0FEBB7E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to </w:t>
            </w:r>
          </w:p>
          <w:p w14:paraId="60FAB2D7"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0CABDC78"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three to six months?</w:t>
            </w:r>
          </w:p>
          <w:p w14:paraId="38358C76" w14:textId="77777777" w:rsidR="00174096" w:rsidRDefault="00174096">
            <w:pPr>
              <w:textAlignment w:val="auto"/>
              <w:rPr>
                <w:rFonts w:ascii="Calibri" w:eastAsia="Calibri" w:hAnsi="Calibri"/>
                <w:sz w:val="20"/>
                <w:szCs w:val="20"/>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795A4C6D"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Mid-Term Time Frame </w:t>
            </w:r>
          </w:p>
          <w:p w14:paraId="1832EF55" w14:textId="77777777" w:rsidR="00174096" w:rsidRDefault="00174096">
            <w:pPr>
              <w:textAlignment w:val="auto"/>
              <w:rPr>
                <w:rFonts w:ascii="Calibri" w:eastAsia="Calibri" w:hAnsi="Calibri"/>
                <w:sz w:val="20"/>
                <w:szCs w:val="20"/>
                <w:lang w:val="en-GB"/>
              </w:rPr>
            </w:pPr>
          </w:p>
          <w:p w14:paraId="75143B8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to </w:t>
            </w:r>
          </w:p>
          <w:p w14:paraId="243DD92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73C199D7"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six months to two years? </w:t>
            </w:r>
          </w:p>
        </w:tc>
        <w:tc>
          <w:tcPr>
            <w:tcW w:w="2329"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6537CF0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Long-Term Time Frame </w:t>
            </w:r>
          </w:p>
          <w:p w14:paraId="290E3E8C" w14:textId="77777777" w:rsidR="00174096" w:rsidRDefault="00174096">
            <w:pPr>
              <w:textAlignment w:val="auto"/>
              <w:rPr>
                <w:rFonts w:ascii="Calibri" w:eastAsia="Calibri" w:hAnsi="Calibri"/>
                <w:sz w:val="20"/>
                <w:szCs w:val="20"/>
                <w:lang w:val="en-GB"/>
              </w:rPr>
            </w:pPr>
          </w:p>
          <w:p w14:paraId="2282562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to </w:t>
            </w:r>
          </w:p>
          <w:p w14:paraId="7D2EFE9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0EE9AF17"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two to </w:t>
            </w:r>
            <w:r>
              <w:rPr>
                <w:rFonts w:ascii="Calibri" w:eastAsia="Calibri" w:hAnsi="Calibri"/>
                <w:sz w:val="20"/>
                <w:szCs w:val="20"/>
                <w:lang w:val="en-GB"/>
              </w:rPr>
              <w:t xml:space="preserve">three years? </w:t>
            </w:r>
          </w:p>
        </w:tc>
      </w:tr>
      <w:tr w:rsidR="00174096" w14:paraId="3593D65D" w14:textId="77777777">
        <w:tblPrEx>
          <w:tblCellMar>
            <w:top w:w="0" w:type="dxa"/>
            <w:bottom w:w="0" w:type="dxa"/>
          </w:tblCellMar>
        </w:tblPrEx>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2CB0E54"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Section 1 - My Goals  </w:t>
            </w:r>
          </w:p>
          <w:p w14:paraId="62F16F6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634C8A4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are my overall goals that I want to accomplish in this time period? </w:t>
            </w:r>
          </w:p>
          <w:p w14:paraId="0A62A6C9" w14:textId="77777777" w:rsidR="00174096" w:rsidRDefault="00174096">
            <w:pPr>
              <w:textAlignment w:val="auto"/>
              <w:rPr>
                <w:rFonts w:ascii="Calibri" w:eastAsia="Calibri" w:hAnsi="Calibri"/>
                <w:sz w:val="20"/>
                <w:szCs w:val="20"/>
                <w:lang w:val="en-GB"/>
              </w:rPr>
            </w:pPr>
          </w:p>
          <w:p w14:paraId="05A5155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29302D14" w14:textId="77777777" w:rsidR="00174096" w:rsidRDefault="00174096">
            <w:pPr>
              <w:textAlignment w:val="auto"/>
              <w:rPr>
                <w:rFonts w:ascii="Calibri" w:eastAsia="Calibri" w:hAnsi="Calibri"/>
                <w:sz w:val="20"/>
                <w:szCs w:val="20"/>
                <w:lang w:val="en-GB"/>
              </w:rPr>
            </w:pPr>
          </w:p>
          <w:p w14:paraId="383E31E1"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Example: become a Student Affairs Officer; learn computer graphics </w:t>
            </w:r>
            <w:r>
              <w:rPr>
                <w:rFonts w:ascii="Calibri" w:eastAsia="Calibri" w:hAnsi="Calibri"/>
                <w:i/>
                <w:sz w:val="20"/>
                <w:szCs w:val="20"/>
                <w:lang w:val="en-GB"/>
              </w:rPr>
              <w:br/>
            </w:r>
          </w:p>
          <w:p w14:paraId="450C67DE" w14:textId="77777777" w:rsidR="00174096" w:rsidRDefault="00174096">
            <w:pPr>
              <w:textAlignment w:val="auto"/>
              <w:rPr>
                <w:rFonts w:ascii="Calibri" w:eastAsia="Calibri" w:hAnsi="Calibri"/>
                <w:sz w:val="20"/>
                <w:szCs w:val="20"/>
                <w:lang w:val="en-GB"/>
              </w:rPr>
            </w:pPr>
          </w:p>
          <w:p w14:paraId="07F99568" w14:textId="77777777" w:rsidR="00174096" w:rsidRDefault="00174096">
            <w:pPr>
              <w:textAlignment w:val="auto"/>
              <w:rPr>
                <w:rFonts w:ascii="Calibri" w:eastAsia="Calibri" w:hAnsi="Calibri"/>
                <w:sz w:val="20"/>
                <w:szCs w:val="20"/>
                <w:lang w:val="en-GB"/>
              </w:rPr>
            </w:pPr>
          </w:p>
          <w:p w14:paraId="0CE55D86"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18DA2" w14:textId="77777777" w:rsidR="00174096" w:rsidRDefault="00174096">
            <w:pPr>
              <w:textAlignment w:val="auto"/>
              <w:rPr>
                <w:rFonts w:ascii="Calibri" w:eastAsia="Calibri" w:hAnsi="Calibri"/>
                <w:sz w:val="20"/>
                <w:szCs w:val="20"/>
                <w:lang w:val="en-GB"/>
              </w:rPr>
            </w:pPr>
          </w:p>
          <w:p w14:paraId="2BE36348"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Settle into my new flat and financially able to cope and all </w:t>
            </w:r>
            <w:r>
              <w:rPr>
                <w:rFonts w:ascii="Calibri" w:eastAsia="Calibri" w:hAnsi="Calibri"/>
                <w:sz w:val="20"/>
                <w:szCs w:val="20"/>
                <w:lang w:val="en-GB"/>
              </w:rPr>
              <w:t>financial situation challenge to be stable.</w:t>
            </w:r>
          </w:p>
          <w:p w14:paraId="4D649C6B" w14:textId="77777777" w:rsidR="00174096" w:rsidRDefault="00174096">
            <w:pPr>
              <w:textAlignment w:val="auto"/>
              <w:rPr>
                <w:rFonts w:ascii="Calibri" w:eastAsia="Calibri" w:hAnsi="Calibri"/>
                <w:sz w:val="20"/>
                <w:szCs w:val="20"/>
                <w:lang w:val="en-GB"/>
              </w:rPr>
            </w:pPr>
          </w:p>
          <w:p w14:paraId="27D197DA"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Settled into my course be confident and proficient in all apps ie uploading sharing and doing my work</w:t>
            </w:r>
          </w:p>
          <w:p w14:paraId="2EBB5E03" w14:textId="77777777" w:rsidR="00174096" w:rsidRDefault="00174096">
            <w:pPr>
              <w:textAlignment w:val="auto"/>
              <w:rPr>
                <w:rFonts w:ascii="Calibri" w:eastAsia="Calibri" w:hAnsi="Calibri"/>
                <w:sz w:val="20"/>
                <w:szCs w:val="20"/>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26E6E" w14:textId="77777777" w:rsidR="00174096" w:rsidRDefault="00174096">
            <w:pPr>
              <w:textAlignment w:val="auto"/>
              <w:rPr>
                <w:rFonts w:ascii="Calibri" w:eastAsia="Calibri" w:hAnsi="Calibri"/>
                <w:sz w:val="20"/>
                <w:szCs w:val="20"/>
                <w:lang w:val="en-GB"/>
              </w:rPr>
            </w:pPr>
          </w:p>
          <w:p w14:paraId="0F236DE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Start my online catering business.</w:t>
            </w:r>
          </w:p>
          <w:p w14:paraId="5D3BAE4D" w14:textId="77777777" w:rsidR="00174096" w:rsidRDefault="00174096">
            <w:pPr>
              <w:textAlignment w:val="auto"/>
              <w:rPr>
                <w:rFonts w:ascii="Calibri" w:eastAsia="Calibri" w:hAnsi="Calibri"/>
                <w:sz w:val="20"/>
                <w:szCs w:val="20"/>
                <w:lang w:val="en-GB"/>
              </w:rPr>
            </w:pPr>
          </w:p>
          <w:p w14:paraId="559A9E15" w14:textId="77777777" w:rsidR="00174096" w:rsidRDefault="00174096">
            <w:pPr>
              <w:textAlignment w:val="auto"/>
              <w:rPr>
                <w:rFonts w:ascii="Calibri" w:eastAsia="Calibri" w:hAnsi="Calibri"/>
                <w:sz w:val="20"/>
                <w:szCs w:val="20"/>
                <w:lang w:val="en-GB"/>
              </w:rPr>
            </w:pPr>
          </w:p>
          <w:p w14:paraId="27AF6AD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Complete and pass my course.</w:t>
            </w:r>
          </w:p>
          <w:p w14:paraId="0FA374F5" w14:textId="77777777" w:rsidR="00174096" w:rsidRDefault="00174096">
            <w:pPr>
              <w:textAlignment w:val="auto"/>
              <w:rPr>
                <w:rFonts w:ascii="Calibri" w:eastAsia="Calibri" w:hAnsi="Calibri"/>
                <w:sz w:val="20"/>
                <w:szCs w:val="20"/>
                <w:lang w:val="en-GB"/>
              </w:rPr>
            </w:pPr>
          </w:p>
          <w:p w14:paraId="0CCA9839"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Enrol to do my BA in Business and </w:t>
            </w:r>
            <w:r>
              <w:rPr>
                <w:rFonts w:ascii="Calibri" w:eastAsia="Calibri" w:hAnsi="Calibri"/>
                <w:sz w:val="20"/>
                <w:szCs w:val="20"/>
                <w:lang w:val="en-GB"/>
              </w:rPr>
              <w:t>Management</w:t>
            </w:r>
          </w:p>
        </w:tc>
        <w:tc>
          <w:tcPr>
            <w:tcW w:w="2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E858B" w14:textId="77777777" w:rsidR="00174096" w:rsidRDefault="00174096">
            <w:pPr>
              <w:textAlignment w:val="auto"/>
              <w:rPr>
                <w:rFonts w:ascii="Calibri" w:eastAsia="Calibri" w:hAnsi="Calibri"/>
                <w:sz w:val="20"/>
                <w:szCs w:val="20"/>
                <w:lang w:val="en-GB"/>
              </w:rPr>
            </w:pPr>
          </w:p>
          <w:p w14:paraId="2096003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Have money saved from my new business and start purchasing a property of my own</w:t>
            </w:r>
          </w:p>
        </w:tc>
      </w:tr>
      <w:tr w:rsidR="00174096" w14:paraId="1C2CCFC4" w14:textId="77777777">
        <w:tblPrEx>
          <w:tblCellMar>
            <w:top w:w="0" w:type="dxa"/>
            <w:bottom w:w="0" w:type="dxa"/>
          </w:tblCellMar>
        </w:tblPrEx>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03937C1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Section 2 - Skills and Knowledge to be </w:t>
            </w:r>
          </w:p>
          <w:p w14:paraId="4C0C2AB6"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Learned </w:t>
            </w:r>
          </w:p>
          <w:p w14:paraId="09CF7657" w14:textId="77777777" w:rsidR="00174096" w:rsidRDefault="00174096">
            <w:pPr>
              <w:textAlignment w:val="auto"/>
              <w:rPr>
                <w:rFonts w:ascii="Calibri" w:eastAsia="Calibri" w:hAnsi="Calibri"/>
                <w:sz w:val="20"/>
                <w:szCs w:val="20"/>
                <w:lang w:val="en-GB"/>
              </w:rPr>
            </w:pPr>
          </w:p>
          <w:p w14:paraId="76FBA27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specifically do I need to learn? What project do I need to work on? </w:t>
            </w:r>
          </w:p>
          <w:p w14:paraId="2E95D980"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45C5C49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4F148EF4" w14:textId="77777777" w:rsidR="00174096" w:rsidRDefault="00174096">
            <w:pPr>
              <w:textAlignment w:val="auto"/>
              <w:rPr>
                <w:rFonts w:ascii="Calibri" w:eastAsia="Calibri" w:hAnsi="Calibri"/>
                <w:sz w:val="20"/>
                <w:szCs w:val="20"/>
                <w:lang w:val="en-GB"/>
              </w:rPr>
            </w:pPr>
          </w:p>
          <w:p w14:paraId="62BD1143"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Example: Student </w:t>
            </w:r>
            <w:r>
              <w:rPr>
                <w:rFonts w:ascii="Calibri" w:eastAsia="Calibri" w:hAnsi="Calibri"/>
                <w:i/>
                <w:sz w:val="20"/>
                <w:szCs w:val="20"/>
                <w:lang w:val="en-GB"/>
              </w:rPr>
              <w:t xml:space="preserve">advising; </w:t>
            </w:r>
          </w:p>
          <w:p w14:paraId="0A4C2364"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Banner; Dreamweaver; develop a procedures manual </w:t>
            </w:r>
            <w:r>
              <w:rPr>
                <w:rFonts w:ascii="Calibri" w:eastAsia="Calibri" w:hAnsi="Calibri"/>
                <w:i/>
                <w:sz w:val="20"/>
                <w:szCs w:val="20"/>
                <w:lang w:val="en-GB"/>
              </w:rPr>
              <w:br/>
            </w:r>
          </w:p>
          <w:p w14:paraId="25F663F5" w14:textId="77777777" w:rsidR="00174096" w:rsidRDefault="00174096">
            <w:pPr>
              <w:textAlignment w:val="auto"/>
              <w:rPr>
                <w:rFonts w:ascii="Calibri" w:eastAsia="Calibri" w:hAnsi="Calibri"/>
                <w:i/>
                <w:sz w:val="20"/>
                <w:szCs w:val="20"/>
                <w:lang w:val="en-GB"/>
              </w:rPr>
            </w:pPr>
          </w:p>
          <w:p w14:paraId="7865836B" w14:textId="77777777" w:rsidR="00174096" w:rsidRDefault="00174096">
            <w:pPr>
              <w:textAlignment w:val="auto"/>
              <w:rPr>
                <w:rFonts w:ascii="Calibri" w:eastAsia="Calibri" w:hAnsi="Calibri"/>
                <w:i/>
                <w:sz w:val="20"/>
                <w:szCs w:val="20"/>
                <w:lang w:val="en-GB"/>
              </w:rPr>
            </w:pPr>
          </w:p>
          <w:p w14:paraId="696FA2C5"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445FD" w14:textId="77777777" w:rsidR="00174096" w:rsidRDefault="00174096">
            <w:pPr>
              <w:textAlignment w:val="auto"/>
              <w:rPr>
                <w:rFonts w:ascii="Calibri" w:eastAsia="Calibri" w:hAnsi="Calibri"/>
                <w:sz w:val="22"/>
                <w:szCs w:val="22"/>
                <w:lang w:val="en-GB"/>
              </w:rPr>
            </w:pPr>
          </w:p>
          <w:p w14:paraId="56BE06BA"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Navigating and using my software consistently</w:t>
            </w:r>
          </w:p>
          <w:p w14:paraId="5314E54F" w14:textId="77777777" w:rsidR="00174096" w:rsidRDefault="00174096">
            <w:pPr>
              <w:textAlignment w:val="auto"/>
              <w:rPr>
                <w:rFonts w:ascii="Calibri" w:eastAsia="Calibri" w:hAnsi="Calibri"/>
                <w:sz w:val="22"/>
                <w:szCs w:val="22"/>
                <w:lang w:val="en-GB"/>
              </w:rPr>
            </w:pPr>
          </w:p>
          <w:p w14:paraId="63ADFC70"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Get my license for food and hygiene level 2</w:t>
            </w:r>
          </w:p>
          <w:p w14:paraId="24BA2E6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Get registered local council.</w:t>
            </w:r>
          </w:p>
          <w:p w14:paraId="159202FA" w14:textId="77777777" w:rsidR="00174096" w:rsidRDefault="00174096">
            <w:pPr>
              <w:textAlignment w:val="auto"/>
              <w:rPr>
                <w:rFonts w:ascii="Calibri" w:eastAsia="Calibri" w:hAnsi="Calibri"/>
                <w:sz w:val="22"/>
                <w:szCs w:val="22"/>
                <w:lang w:val="en-GB"/>
              </w:rPr>
            </w:pPr>
          </w:p>
          <w:p w14:paraId="1D88EC17" w14:textId="77777777" w:rsidR="00174096" w:rsidRDefault="00174096">
            <w:pPr>
              <w:textAlignment w:val="auto"/>
              <w:rPr>
                <w:rFonts w:ascii="Calibri" w:eastAsia="Calibri" w:hAnsi="Calibri"/>
                <w:sz w:val="22"/>
                <w:szCs w:val="22"/>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5FBD5" w14:textId="77777777" w:rsidR="00174096" w:rsidRDefault="00174096">
            <w:pPr>
              <w:textAlignment w:val="auto"/>
              <w:rPr>
                <w:rFonts w:ascii="Calibri" w:eastAsia="Calibri" w:hAnsi="Calibri"/>
                <w:sz w:val="22"/>
                <w:szCs w:val="22"/>
                <w:lang w:val="en-GB"/>
              </w:rPr>
            </w:pPr>
          </w:p>
          <w:p w14:paraId="342AED2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Food and inspection date to book</w:t>
            </w:r>
          </w:p>
          <w:p w14:paraId="6DD9A62B" w14:textId="77777777" w:rsidR="00174096" w:rsidRDefault="00174096">
            <w:pPr>
              <w:textAlignment w:val="auto"/>
              <w:rPr>
                <w:rFonts w:ascii="Calibri" w:eastAsia="Calibri" w:hAnsi="Calibri"/>
                <w:sz w:val="22"/>
                <w:szCs w:val="22"/>
                <w:lang w:val="en-GB"/>
              </w:rPr>
            </w:pPr>
          </w:p>
          <w:p w14:paraId="51C8C31F"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Designing menu and researching p</w:t>
            </w:r>
            <w:r>
              <w:rPr>
                <w:rFonts w:ascii="Calibri" w:eastAsia="Calibri" w:hAnsi="Calibri"/>
                <w:sz w:val="22"/>
                <w:szCs w:val="22"/>
                <w:lang w:val="en-GB"/>
              </w:rPr>
              <w:t>rices</w:t>
            </w:r>
          </w:p>
          <w:p w14:paraId="1DF24DB6" w14:textId="77777777" w:rsidR="00174096" w:rsidRDefault="00174096">
            <w:pPr>
              <w:textAlignment w:val="auto"/>
              <w:rPr>
                <w:rFonts w:ascii="Calibri" w:eastAsia="Calibri" w:hAnsi="Calibri"/>
                <w:sz w:val="22"/>
                <w:szCs w:val="22"/>
                <w:lang w:val="en-GB"/>
              </w:rPr>
            </w:pPr>
          </w:p>
          <w:p w14:paraId="739C039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Start promoting my brand.</w:t>
            </w:r>
          </w:p>
        </w:tc>
        <w:tc>
          <w:tcPr>
            <w:tcW w:w="2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30589" w14:textId="77777777" w:rsidR="00174096" w:rsidRDefault="00174096">
            <w:pPr>
              <w:textAlignment w:val="auto"/>
              <w:rPr>
                <w:rFonts w:ascii="Calibri" w:eastAsia="Calibri" w:hAnsi="Calibri"/>
                <w:sz w:val="22"/>
                <w:szCs w:val="22"/>
                <w:lang w:val="en-GB"/>
              </w:rPr>
            </w:pPr>
          </w:p>
          <w:p w14:paraId="7D38237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Budgeting, seriously not spending on necessities. Keeping receipts and consciously saving £500 per month in separate account. </w:t>
            </w:r>
          </w:p>
          <w:p w14:paraId="6DB5B677" w14:textId="77777777" w:rsidR="00174096" w:rsidRDefault="00174096">
            <w:pPr>
              <w:textAlignment w:val="auto"/>
              <w:rPr>
                <w:rFonts w:ascii="Calibri" w:eastAsia="Calibri" w:hAnsi="Calibri"/>
                <w:sz w:val="22"/>
                <w:szCs w:val="22"/>
                <w:lang w:val="en-GB"/>
              </w:rPr>
            </w:pPr>
          </w:p>
          <w:p w14:paraId="6F25E77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Cut down on online shopping and unnecessary trends in beauty care and gadgets. </w:t>
            </w:r>
          </w:p>
        </w:tc>
      </w:tr>
      <w:tr w:rsidR="00174096" w14:paraId="6025392A" w14:textId="77777777">
        <w:tblPrEx>
          <w:tblCellMar>
            <w:top w:w="0" w:type="dxa"/>
            <w:bottom w:w="0" w:type="dxa"/>
          </w:tblCellMar>
        </w:tblPrEx>
        <w:tc>
          <w:tcPr>
            <w:tcW w:w="2348"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7E2B5376"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Section 3 - Next Steps</w:t>
            </w:r>
          </w:p>
          <w:p w14:paraId="5F2DDE1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7DADD48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How am I going to acquire the skills and knowledge? How am I going to do this project? </w:t>
            </w:r>
          </w:p>
          <w:p w14:paraId="10BEED0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0798D39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0CF9B607" w14:textId="77777777" w:rsidR="00174096" w:rsidRDefault="00174096">
            <w:pPr>
              <w:textAlignment w:val="auto"/>
              <w:rPr>
                <w:rFonts w:ascii="Calibri" w:eastAsia="Calibri" w:hAnsi="Calibri"/>
                <w:sz w:val="20"/>
                <w:szCs w:val="20"/>
                <w:lang w:val="en-GB"/>
              </w:rPr>
            </w:pPr>
          </w:p>
          <w:p w14:paraId="62C8D52D"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Example: take Dreamweaver class; do an </w:t>
            </w:r>
          </w:p>
          <w:p w14:paraId="4DA706C0"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 xml:space="preserve">informational interview; set up a project outline </w:t>
            </w:r>
            <w:r>
              <w:rPr>
                <w:rFonts w:ascii="Calibri" w:eastAsia="Calibri" w:hAnsi="Calibri"/>
                <w:i/>
                <w:sz w:val="20"/>
                <w:szCs w:val="20"/>
                <w:lang w:val="en-GB"/>
              </w:rPr>
              <w:br/>
            </w:r>
          </w:p>
          <w:p w14:paraId="1BBAC0B4" w14:textId="77777777" w:rsidR="00174096" w:rsidRDefault="00174096">
            <w:pPr>
              <w:textAlignment w:val="auto"/>
              <w:rPr>
                <w:rFonts w:ascii="Calibri" w:eastAsia="Calibri" w:hAnsi="Calibri"/>
                <w:i/>
                <w:sz w:val="20"/>
                <w:szCs w:val="20"/>
                <w:lang w:val="en-GB"/>
              </w:rPr>
            </w:pPr>
          </w:p>
          <w:p w14:paraId="667F81C5" w14:textId="77777777" w:rsidR="00174096" w:rsidRDefault="00174096">
            <w:pPr>
              <w:textAlignment w:val="auto"/>
              <w:rPr>
                <w:rFonts w:ascii="Calibri" w:eastAsia="Calibri" w:hAnsi="Calibri"/>
                <w:sz w:val="20"/>
                <w:szCs w:val="20"/>
                <w:lang w:val="en-GB"/>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24E3D" w14:textId="77777777" w:rsidR="00174096" w:rsidRDefault="00174096">
            <w:pPr>
              <w:textAlignment w:val="auto"/>
              <w:rPr>
                <w:rFonts w:ascii="Calibri" w:eastAsia="Calibri" w:hAnsi="Calibri"/>
                <w:sz w:val="22"/>
                <w:szCs w:val="22"/>
                <w:lang w:val="en-GB"/>
              </w:rPr>
            </w:pPr>
          </w:p>
          <w:p w14:paraId="21A054A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Research competitors</w:t>
            </w:r>
          </w:p>
          <w:p w14:paraId="1EDD3483"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Create website.</w:t>
            </w:r>
          </w:p>
          <w:p w14:paraId="273439E4" w14:textId="77777777" w:rsidR="00174096" w:rsidRDefault="00174096">
            <w:pPr>
              <w:textAlignment w:val="auto"/>
              <w:rPr>
                <w:rFonts w:ascii="Calibri" w:eastAsia="Calibri" w:hAnsi="Calibri"/>
                <w:sz w:val="22"/>
                <w:szCs w:val="22"/>
                <w:lang w:val="en-GB"/>
              </w:rPr>
            </w:pPr>
          </w:p>
          <w:p w14:paraId="199DB16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Onlin</w:t>
            </w:r>
            <w:r>
              <w:rPr>
                <w:rFonts w:ascii="Calibri" w:eastAsia="Calibri" w:hAnsi="Calibri"/>
                <w:sz w:val="22"/>
                <w:szCs w:val="22"/>
                <w:lang w:val="en-GB"/>
              </w:rPr>
              <w:t>e sites on comparison prices</w:t>
            </w:r>
          </w:p>
          <w:p w14:paraId="51AC7505"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lastRenderedPageBreak/>
              <w:t>Questionnaires on local people opinions</w:t>
            </w:r>
          </w:p>
          <w:p w14:paraId="60121329" w14:textId="77777777" w:rsidR="00174096" w:rsidRDefault="00174096">
            <w:pPr>
              <w:textAlignment w:val="auto"/>
              <w:rPr>
                <w:rFonts w:ascii="Calibri" w:eastAsia="Calibri" w:hAnsi="Calibri"/>
                <w:sz w:val="22"/>
                <w:szCs w:val="22"/>
                <w:lang w:val="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5FDA3" w14:textId="77777777" w:rsidR="00174096" w:rsidRDefault="00174096">
            <w:pPr>
              <w:textAlignment w:val="auto"/>
              <w:rPr>
                <w:rFonts w:ascii="Calibri" w:eastAsia="Calibri" w:hAnsi="Calibri"/>
                <w:sz w:val="22"/>
                <w:szCs w:val="22"/>
                <w:lang w:val="en-GB"/>
              </w:rPr>
            </w:pPr>
          </w:p>
          <w:p w14:paraId="399025B7"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Student finance in place for affordability</w:t>
            </w:r>
          </w:p>
          <w:p w14:paraId="6A03AC9A" w14:textId="77777777" w:rsidR="00174096" w:rsidRDefault="00174096">
            <w:pPr>
              <w:textAlignment w:val="auto"/>
              <w:rPr>
                <w:rFonts w:ascii="Calibri" w:eastAsia="Calibri" w:hAnsi="Calibri"/>
                <w:sz w:val="22"/>
                <w:szCs w:val="22"/>
                <w:lang w:val="en-GB"/>
              </w:rPr>
            </w:pPr>
          </w:p>
          <w:p w14:paraId="2A0188F5" w14:textId="77777777" w:rsidR="00174096" w:rsidRDefault="00174096">
            <w:pPr>
              <w:textAlignment w:val="auto"/>
              <w:rPr>
                <w:rFonts w:ascii="Calibri" w:eastAsia="Calibri" w:hAnsi="Calibri"/>
                <w:sz w:val="22"/>
                <w:szCs w:val="22"/>
                <w:lang w:val="en-GB"/>
              </w:rPr>
            </w:pPr>
          </w:p>
        </w:tc>
        <w:tc>
          <w:tcPr>
            <w:tcW w:w="2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FDFE5" w14:textId="77777777" w:rsidR="00174096" w:rsidRDefault="00174096">
            <w:pPr>
              <w:textAlignment w:val="auto"/>
              <w:rPr>
                <w:rFonts w:ascii="Calibri" w:eastAsia="Calibri" w:hAnsi="Calibri"/>
                <w:sz w:val="22"/>
                <w:szCs w:val="22"/>
                <w:lang w:val="en-GB"/>
              </w:rPr>
            </w:pPr>
          </w:p>
          <w:p w14:paraId="686D1334"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Contact estate agents</w:t>
            </w:r>
          </w:p>
          <w:p w14:paraId="3B86A8E1" w14:textId="77777777" w:rsidR="00174096" w:rsidRDefault="00174096">
            <w:pPr>
              <w:textAlignment w:val="auto"/>
              <w:rPr>
                <w:rFonts w:ascii="Calibri" w:eastAsia="Calibri" w:hAnsi="Calibri"/>
                <w:sz w:val="22"/>
                <w:szCs w:val="22"/>
                <w:lang w:val="en-GB"/>
              </w:rPr>
            </w:pPr>
          </w:p>
          <w:p w14:paraId="3809844C"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Start viewing properties</w:t>
            </w:r>
          </w:p>
        </w:tc>
      </w:tr>
    </w:tbl>
    <w:p w14:paraId="0F0EED22" w14:textId="77777777" w:rsidR="00174096" w:rsidRDefault="008861CB">
      <w:pPr>
        <w:jc w:val="right"/>
      </w:pPr>
      <w:r>
        <w:rPr>
          <w:sz w:val="16"/>
        </w:rPr>
        <w:t xml:space="preserve">Adapted from: </w:t>
      </w:r>
      <w:hyperlink r:id="rId16" w:history="1">
        <w:r>
          <w:rPr>
            <w:rStyle w:val="Hyperlink"/>
            <w:sz w:val="16"/>
          </w:rPr>
          <w:t>http://www.hr.ucdavis.edu/sdps/forms/IDP%20Final%2010.14.11.pdf</w:t>
        </w:r>
      </w:hyperlink>
    </w:p>
    <w:p w14:paraId="4AABE1E8" w14:textId="77777777" w:rsidR="00174096" w:rsidRDefault="00174096"/>
    <w:p w14:paraId="3F064FBB" w14:textId="77777777" w:rsidR="00174096" w:rsidRDefault="00174096"/>
    <w:p w14:paraId="702D9997" w14:textId="77777777" w:rsidR="00174096" w:rsidRDefault="00174096"/>
    <w:tbl>
      <w:tblPr>
        <w:tblW w:w="9526" w:type="dxa"/>
        <w:tblInd w:w="-176" w:type="dxa"/>
        <w:tblCellMar>
          <w:left w:w="10" w:type="dxa"/>
          <w:right w:w="10" w:type="dxa"/>
        </w:tblCellMar>
        <w:tblLook w:val="0000" w:firstRow="0" w:lastRow="0" w:firstColumn="0" w:lastColumn="0" w:noHBand="0" w:noVBand="0"/>
      </w:tblPr>
      <w:tblGrid>
        <w:gridCol w:w="1652"/>
        <w:gridCol w:w="2930"/>
        <w:gridCol w:w="2083"/>
        <w:gridCol w:w="2861"/>
      </w:tblGrid>
      <w:tr w:rsidR="00174096" w14:paraId="48C85FE7" w14:textId="77777777">
        <w:tblPrEx>
          <w:tblCellMar>
            <w:top w:w="0" w:type="dxa"/>
            <w:bottom w:w="0" w:type="dxa"/>
          </w:tblCellMar>
        </w:tblPrEx>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06A1BD6"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21BA9C76"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Short-Term Time Frame </w:t>
            </w:r>
          </w:p>
          <w:p w14:paraId="0F112BCB" w14:textId="77777777" w:rsidR="00174096" w:rsidRDefault="00174096">
            <w:pPr>
              <w:textAlignment w:val="auto"/>
              <w:rPr>
                <w:rFonts w:ascii="Calibri" w:eastAsia="Calibri" w:hAnsi="Calibri"/>
                <w:b/>
                <w:sz w:val="20"/>
                <w:szCs w:val="20"/>
                <w:lang w:val="en-GB"/>
              </w:rPr>
            </w:pPr>
          </w:p>
          <w:p w14:paraId="20C9C4D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to </w:t>
            </w:r>
          </w:p>
          <w:p w14:paraId="779056F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7766630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three to six months?</w:t>
            </w:r>
          </w:p>
          <w:p w14:paraId="2DF10CA2" w14:textId="77777777" w:rsidR="00174096" w:rsidRDefault="00174096">
            <w:pPr>
              <w:textAlignment w:val="auto"/>
              <w:rPr>
                <w:rFonts w:ascii="Calibri" w:eastAsia="Calibri" w:hAnsi="Calibri"/>
                <w:sz w:val="20"/>
                <w:szCs w:val="20"/>
                <w:lang w:val="en-GB"/>
              </w:rPr>
            </w:pPr>
          </w:p>
        </w:tc>
        <w:tc>
          <w:tcPr>
            <w:tcW w:w="2083"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137E72A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Mid-Term Time Frame </w:t>
            </w:r>
          </w:p>
          <w:p w14:paraId="7501354D" w14:textId="77777777" w:rsidR="00174096" w:rsidRDefault="00174096">
            <w:pPr>
              <w:textAlignment w:val="auto"/>
              <w:rPr>
                <w:rFonts w:ascii="Calibri" w:eastAsia="Calibri" w:hAnsi="Calibri"/>
                <w:b/>
                <w:sz w:val="20"/>
                <w:szCs w:val="20"/>
                <w:lang w:val="en-GB"/>
              </w:rPr>
            </w:pPr>
          </w:p>
          <w:p w14:paraId="4A66B37F"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to </w:t>
            </w:r>
          </w:p>
          <w:p w14:paraId="6100F7F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7D3576A0"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six months to two years? </w:t>
            </w:r>
          </w:p>
        </w:tc>
        <w:tc>
          <w:tcPr>
            <w:tcW w:w="2861"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0714C54D"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Long-Term Time Frame </w:t>
            </w:r>
          </w:p>
          <w:p w14:paraId="42E1C11C" w14:textId="77777777" w:rsidR="00174096" w:rsidRDefault="00174096">
            <w:pPr>
              <w:textAlignment w:val="auto"/>
              <w:rPr>
                <w:rFonts w:ascii="Calibri" w:eastAsia="Calibri" w:hAnsi="Calibri"/>
                <w:b/>
                <w:sz w:val="20"/>
                <w:szCs w:val="20"/>
                <w:lang w:val="en-GB"/>
              </w:rPr>
            </w:pPr>
          </w:p>
          <w:p w14:paraId="69BA3A78"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do I want to </w:t>
            </w:r>
          </w:p>
          <w:p w14:paraId="2861EBA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accomplish in the next </w:t>
            </w:r>
          </w:p>
          <w:p w14:paraId="4F9957C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two to three years? </w:t>
            </w:r>
          </w:p>
        </w:tc>
      </w:tr>
      <w:tr w:rsidR="00174096" w14:paraId="1DAEE178" w14:textId="77777777">
        <w:tblPrEx>
          <w:tblCellMar>
            <w:top w:w="0" w:type="dxa"/>
            <w:bottom w:w="0" w:type="dxa"/>
          </w:tblCellMar>
        </w:tblPrEx>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4A14041F"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Section 4 - Resources</w:t>
            </w:r>
          </w:p>
          <w:p w14:paraId="7CEF05FB"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78C55D86" w14:textId="77777777" w:rsidR="00174096" w:rsidRDefault="00174096">
            <w:pPr>
              <w:textAlignment w:val="auto"/>
              <w:rPr>
                <w:rFonts w:ascii="Calibri" w:eastAsia="Calibri" w:hAnsi="Calibri"/>
                <w:sz w:val="20"/>
                <w:szCs w:val="20"/>
                <w:lang w:val="en-GB"/>
              </w:rPr>
            </w:pPr>
          </w:p>
          <w:p w14:paraId="46A1DAE3"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What resources do I need? </w:t>
            </w:r>
          </w:p>
          <w:p w14:paraId="4A56FE05"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065BF19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 </w:t>
            </w:r>
          </w:p>
          <w:p w14:paraId="104F02CC" w14:textId="77777777" w:rsidR="00174096" w:rsidRDefault="008861CB">
            <w:pPr>
              <w:textAlignment w:val="auto"/>
              <w:rPr>
                <w:rFonts w:ascii="Calibri" w:eastAsia="Calibri" w:hAnsi="Calibri"/>
                <w:i/>
                <w:sz w:val="20"/>
                <w:szCs w:val="20"/>
                <w:lang w:val="en-GB"/>
              </w:rPr>
            </w:pPr>
            <w:r>
              <w:rPr>
                <w:rFonts w:ascii="Calibri" w:eastAsia="Calibri" w:hAnsi="Calibri"/>
                <w:i/>
                <w:sz w:val="20"/>
                <w:szCs w:val="20"/>
                <w:lang w:val="en-GB"/>
              </w:rPr>
              <w:t>Example: free time; funding</w:t>
            </w:r>
            <w:r>
              <w:rPr>
                <w:rFonts w:ascii="Calibri" w:eastAsia="Calibri" w:hAnsi="Calibri"/>
                <w:i/>
                <w:sz w:val="20"/>
                <w:szCs w:val="20"/>
                <w:lang w:val="en-GB"/>
              </w:rPr>
              <w:br/>
            </w:r>
          </w:p>
          <w:p w14:paraId="422B0BA6" w14:textId="77777777" w:rsidR="00174096" w:rsidRDefault="00174096">
            <w:pPr>
              <w:textAlignment w:val="auto"/>
              <w:rPr>
                <w:rFonts w:ascii="Calibri" w:eastAsia="Calibri" w:hAnsi="Calibri"/>
                <w:sz w:val="20"/>
                <w:szCs w:val="20"/>
                <w:lang w:val="en-GB"/>
              </w:rPr>
            </w:pPr>
          </w:p>
          <w:p w14:paraId="086ABA59" w14:textId="77777777" w:rsidR="00174096" w:rsidRDefault="00174096">
            <w:pPr>
              <w:textAlignment w:val="auto"/>
              <w:rPr>
                <w:rFonts w:ascii="Calibri" w:eastAsia="Calibri" w:hAnsi="Calibri"/>
                <w:sz w:val="20"/>
                <w:szCs w:val="20"/>
                <w:lang w:val="en-GB"/>
              </w:rPr>
            </w:pPr>
          </w:p>
          <w:p w14:paraId="017B900C"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1DA2C" w14:textId="77777777" w:rsidR="00174096" w:rsidRDefault="00174096">
            <w:pPr>
              <w:textAlignment w:val="auto"/>
              <w:rPr>
                <w:rFonts w:ascii="Calibri" w:eastAsia="Calibri" w:hAnsi="Calibri"/>
                <w:sz w:val="20"/>
                <w:szCs w:val="20"/>
                <w:lang w:val="en-GB"/>
              </w:rPr>
            </w:pPr>
          </w:p>
          <w:p w14:paraId="6B2BC491"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Preparing my assignments on PowerPoint and word. Been reading a lot of links and researching on reflection. Online sites and have enrolled in an IT course.</w:t>
            </w:r>
          </w:p>
          <w:p w14:paraId="0920DA5A" w14:textId="77777777" w:rsidR="00174096" w:rsidRDefault="00174096">
            <w:pPr>
              <w:textAlignment w:val="auto"/>
              <w:rPr>
                <w:rFonts w:ascii="Calibri" w:eastAsia="Calibri" w:hAnsi="Calibri"/>
                <w:sz w:val="20"/>
                <w:szCs w:val="20"/>
                <w:lang w:val="en-GB"/>
              </w:rPr>
            </w:pPr>
          </w:p>
          <w:p w14:paraId="4C6562EB"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Setting aside at least 3 hours per day structuring my report and presentations. </w:t>
            </w:r>
          </w:p>
          <w:p w14:paraId="6890C25C" w14:textId="77777777" w:rsidR="00174096" w:rsidRDefault="00174096">
            <w:pPr>
              <w:textAlignment w:val="auto"/>
              <w:rPr>
                <w:rFonts w:ascii="Calibri" w:eastAsia="Calibri" w:hAnsi="Calibri"/>
                <w:sz w:val="20"/>
                <w:szCs w:val="20"/>
                <w:lang w:val="en-G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4055" w14:textId="77777777" w:rsidR="00174096" w:rsidRDefault="00174096">
            <w:pPr>
              <w:textAlignment w:val="auto"/>
              <w:rPr>
                <w:rFonts w:ascii="Calibri" w:eastAsia="Calibri" w:hAnsi="Calibri"/>
                <w:sz w:val="20"/>
                <w:szCs w:val="20"/>
                <w:lang w:val="en-GB"/>
              </w:rPr>
            </w:pPr>
          </w:p>
          <w:p w14:paraId="2419A87D"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Looked at </w:t>
            </w:r>
            <w:r>
              <w:rPr>
                <w:rFonts w:ascii="Calibri" w:eastAsia="Calibri" w:hAnsi="Calibri"/>
                <w:sz w:val="20"/>
                <w:szCs w:val="20"/>
                <w:lang w:val="en-GB"/>
              </w:rPr>
              <w:t>different universities for BA Business and Management courses.</w:t>
            </w:r>
          </w:p>
          <w:p w14:paraId="07619250" w14:textId="77777777" w:rsidR="00174096" w:rsidRDefault="00174096">
            <w:pPr>
              <w:textAlignment w:val="auto"/>
              <w:rPr>
                <w:rFonts w:ascii="Calibri" w:eastAsia="Calibri" w:hAnsi="Calibri"/>
                <w:sz w:val="20"/>
                <w:szCs w:val="20"/>
                <w:lang w:val="en-GB"/>
              </w:rPr>
            </w:pPr>
          </w:p>
          <w:p w14:paraId="4536C4CE"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Looked at local universities comparable to other areas. Most importantly is the commuting.</w:t>
            </w:r>
          </w:p>
          <w:p w14:paraId="6128E016" w14:textId="77777777" w:rsidR="00174096" w:rsidRDefault="00174096">
            <w:pPr>
              <w:textAlignment w:val="auto"/>
              <w:rPr>
                <w:rFonts w:ascii="Calibri" w:eastAsia="Calibri" w:hAnsi="Calibri"/>
                <w:sz w:val="20"/>
                <w:szCs w:val="20"/>
                <w:lang w:val="en-GB"/>
              </w:rPr>
            </w:pPr>
          </w:p>
          <w:p w14:paraId="7829903E"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Enquired about student finance for this course.</w:t>
            </w:r>
          </w:p>
          <w:p w14:paraId="6D8F9C12" w14:textId="77777777" w:rsidR="00174096" w:rsidRDefault="00174096">
            <w:pPr>
              <w:textAlignment w:val="auto"/>
              <w:rPr>
                <w:rFonts w:ascii="Calibri" w:eastAsia="Calibri" w:hAnsi="Calibri"/>
                <w:sz w:val="20"/>
                <w:szCs w:val="20"/>
                <w:lang w:val="en-GB"/>
              </w:rPr>
            </w:pPr>
          </w:p>
          <w:p w14:paraId="396360FD" w14:textId="77777777" w:rsidR="00174096" w:rsidRDefault="00174096">
            <w:pPr>
              <w:textAlignment w:val="auto"/>
              <w:rPr>
                <w:rFonts w:ascii="Calibri" w:eastAsia="Calibri" w:hAnsi="Calibri"/>
                <w:sz w:val="20"/>
                <w:szCs w:val="20"/>
                <w:lang w:val="en-GB"/>
              </w:rPr>
            </w:pP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CACE4" w14:textId="77777777" w:rsidR="00174096" w:rsidRDefault="00174096">
            <w:pPr>
              <w:textAlignment w:val="auto"/>
              <w:rPr>
                <w:rFonts w:ascii="Calibri" w:eastAsia="Calibri" w:hAnsi="Calibri"/>
                <w:sz w:val="20"/>
                <w:szCs w:val="20"/>
                <w:lang w:val="en-GB"/>
              </w:rPr>
            </w:pPr>
          </w:p>
          <w:p w14:paraId="13D17EA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Saving money monthly setting it aside.</w:t>
            </w:r>
          </w:p>
          <w:p w14:paraId="66F45548" w14:textId="77777777" w:rsidR="00174096" w:rsidRDefault="00174096">
            <w:pPr>
              <w:textAlignment w:val="auto"/>
              <w:rPr>
                <w:rFonts w:ascii="Calibri" w:eastAsia="Calibri" w:hAnsi="Calibri"/>
                <w:sz w:val="20"/>
                <w:szCs w:val="20"/>
                <w:lang w:val="en-GB"/>
              </w:rPr>
            </w:pPr>
          </w:p>
          <w:p w14:paraId="4678A716"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Opened a </w:t>
            </w:r>
            <w:r>
              <w:rPr>
                <w:rFonts w:ascii="Calibri" w:eastAsia="Calibri" w:hAnsi="Calibri"/>
                <w:sz w:val="20"/>
                <w:szCs w:val="20"/>
                <w:lang w:val="en-GB"/>
              </w:rPr>
              <w:t>new account and have already started saving.</w:t>
            </w:r>
          </w:p>
        </w:tc>
      </w:tr>
      <w:tr w:rsidR="00174096" w14:paraId="33EA88A2" w14:textId="77777777">
        <w:tblPrEx>
          <w:tblCellMar>
            <w:top w:w="0" w:type="dxa"/>
            <w:bottom w:w="0" w:type="dxa"/>
          </w:tblCellMar>
        </w:tblPrEx>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590C705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Section 5 -  Time Schedule </w:t>
            </w:r>
          </w:p>
          <w:p w14:paraId="4D3E98D7"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t xml:space="preserve"> </w:t>
            </w:r>
          </w:p>
          <w:p w14:paraId="757A44C6" w14:textId="77777777" w:rsidR="00174096" w:rsidRDefault="008861CB">
            <w:pPr>
              <w:textAlignment w:val="auto"/>
            </w:pPr>
            <w:r>
              <w:rPr>
                <w:rFonts w:ascii="Calibri" w:eastAsia="Calibri" w:hAnsi="Calibri"/>
                <w:sz w:val="20"/>
                <w:szCs w:val="20"/>
                <w:lang w:val="en-GB"/>
              </w:rPr>
              <w:t xml:space="preserve">What is my time schedule? </w:t>
            </w:r>
            <w:r>
              <w:rPr>
                <w:rFonts w:ascii="Calibri" w:eastAsia="Calibri" w:hAnsi="Calibri"/>
                <w:i/>
                <w:sz w:val="20"/>
                <w:szCs w:val="20"/>
                <w:lang w:val="en-GB"/>
              </w:rPr>
              <w:t xml:space="preserve"> </w:t>
            </w:r>
          </w:p>
          <w:p w14:paraId="6EAD4382"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3BB81" w14:textId="77777777" w:rsidR="00174096" w:rsidRDefault="00174096">
            <w:pPr>
              <w:textAlignment w:val="auto"/>
              <w:rPr>
                <w:rFonts w:ascii="Calibri" w:eastAsia="Calibri" w:hAnsi="Calibri"/>
                <w:sz w:val="22"/>
                <w:szCs w:val="22"/>
                <w:lang w:val="en-GB"/>
              </w:rPr>
            </w:pPr>
          </w:p>
          <w:p w14:paraId="123CFF4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4 weeks</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A4892" w14:textId="77777777" w:rsidR="00174096" w:rsidRDefault="00174096">
            <w:pPr>
              <w:textAlignment w:val="auto"/>
              <w:rPr>
                <w:rFonts w:ascii="Calibri" w:eastAsia="Calibri" w:hAnsi="Calibri"/>
                <w:sz w:val="22"/>
                <w:szCs w:val="22"/>
                <w:lang w:val="en-GB"/>
              </w:rPr>
            </w:pPr>
          </w:p>
          <w:p w14:paraId="105ED39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9 months</w:t>
            </w: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83DCB" w14:textId="77777777" w:rsidR="00174096" w:rsidRDefault="00174096">
            <w:pPr>
              <w:textAlignment w:val="auto"/>
              <w:rPr>
                <w:rFonts w:ascii="Calibri" w:eastAsia="Calibri" w:hAnsi="Calibri"/>
                <w:sz w:val="22"/>
                <w:szCs w:val="22"/>
                <w:lang w:val="en-GB"/>
              </w:rPr>
            </w:pPr>
          </w:p>
          <w:p w14:paraId="08976AD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2 years</w:t>
            </w:r>
          </w:p>
        </w:tc>
      </w:tr>
      <w:tr w:rsidR="00174096" w14:paraId="4285BD40" w14:textId="77777777">
        <w:tblPrEx>
          <w:tblCellMar>
            <w:top w:w="0" w:type="dxa"/>
            <w:bottom w:w="0" w:type="dxa"/>
          </w:tblCellMar>
        </w:tblPrEx>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4788701D" w14:textId="77777777" w:rsidR="00174096" w:rsidRDefault="00174096">
            <w:pPr>
              <w:textAlignment w:val="auto"/>
              <w:rPr>
                <w:rFonts w:ascii="Calibri" w:eastAsia="Calibri" w:hAnsi="Calibri"/>
                <w:sz w:val="20"/>
                <w:szCs w:val="20"/>
                <w:lang w:val="en-GB"/>
              </w:rPr>
            </w:pPr>
          </w:p>
          <w:p w14:paraId="5841EA64" w14:textId="77777777" w:rsidR="00174096" w:rsidRDefault="00174096">
            <w:pPr>
              <w:textAlignment w:val="auto"/>
              <w:rPr>
                <w:rFonts w:ascii="Calibri" w:eastAsia="Calibri" w:hAnsi="Calibri"/>
                <w:sz w:val="20"/>
                <w:szCs w:val="20"/>
                <w:lang w:val="en-GB"/>
              </w:rPr>
            </w:pPr>
          </w:p>
          <w:p w14:paraId="73C9E0B5" w14:textId="77777777" w:rsidR="00174096" w:rsidRDefault="008861CB">
            <w:pPr>
              <w:jc w:val="right"/>
              <w:textAlignment w:val="auto"/>
            </w:pPr>
            <w:r>
              <w:rPr>
                <w:rFonts w:ascii="Calibri" w:eastAsia="Calibri" w:hAnsi="Calibri"/>
                <w:sz w:val="20"/>
                <w:szCs w:val="20"/>
                <w:lang w:val="en-GB"/>
              </w:rPr>
              <w:t xml:space="preserve">When will I start? </w:t>
            </w:r>
            <w:r>
              <w:rPr>
                <w:rFonts w:ascii="Calibri" w:eastAsia="Calibri" w:hAnsi="Calibri"/>
                <w:sz w:val="20"/>
                <w:szCs w:val="20"/>
                <w:lang w:val="en-GB"/>
              </w:rPr>
              <w:br/>
            </w:r>
            <w:r>
              <w:rPr>
                <w:rFonts w:ascii="Calibri" w:eastAsia="Calibri" w:hAnsi="Calibri"/>
                <w:sz w:val="20"/>
                <w:szCs w:val="20"/>
                <w:lang w:val="en-GB"/>
              </w:rPr>
              <w:t xml:space="preserve"> </w:t>
            </w:r>
          </w:p>
          <w:p w14:paraId="22BE6C8D"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72D2B" w14:textId="77777777" w:rsidR="00174096" w:rsidRDefault="00174096">
            <w:pPr>
              <w:textAlignment w:val="auto"/>
              <w:rPr>
                <w:rFonts w:ascii="Calibri" w:eastAsia="Calibri" w:hAnsi="Calibri"/>
                <w:sz w:val="22"/>
                <w:szCs w:val="22"/>
                <w:lang w:val="en-GB"/>
              </w:rPr>
            </w:pPr>
          </w:p>
          <w:p w14:paraId="716CC38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Already started</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6FF04" w14:textId="77777777" w:rsidR="00174096" w:rsidRDefault="00174096">
            <w:pPr>
              <w:textAlignment w:val="auto"/>
              <w:rPr>
                <w:rFonts w:ascii="Calibri" w:eastAsia="Calibri" w:hAnsi="Calibri"/>
                <w:sz w:val="22"/>
                <w:szCs w:val="22"/>
                <w:lang w:val="en-GB"/>
              </w:rPr>
            </w:pPr>
          </w:p>
          <w:p w14:paraId="5FC233F6"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Already started</w:t>
            </w: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059C8" w14:textId="77777777" w:rsidR="00174096" w:rsidRDefault="00174096">
            <w:pPr>
              <w:textAlignment w:val="auto"/>
              <w:rPr>
                <w:rFonts w:ascii="Calibri" w:eastAsia="Calibri" w:hAnsi="Calibri"/>
                <w:sz w:val="22"/>
                <w:szCs w:val="22"/>
                <w:lang w:val="en-GB"/>
              </w:rPr>
            </w:pPr>
          </w:p>
          <w:p w14:paraId="7D911955"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Already started</w:t>
            </w:r>
          </w:p>
        </w:tc>
      </w:tr>
      <w:tr w:rsidR="00174096" w14:paraId="0218A3C0" w14:textId="77777777">
        <w:tblPrEx>
          <w:tblCellMar>
            <w:top w:w="0" w:type="dxa"/>
            <w:bottom w:w="0" w:type="dxa"/>
          </w:tblCellMar>
        </w:tblPrEx>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1FBA2555" w14:textId="77777777" w:rsidR="00174096" w:rsidRDefault="00174096">
            <w:pPr>
              <w:textAlignment w:val="auto"/>
              <w:rPr>
                <w:rFonts w:ascii="Calibri" w:eastAsia="Calibri" w:hAnsi="Calibri"/>
                <w:sz w:val="20"/>
                <w:szCs w:val="20"/>
                <w:lang w:val="en-GB"/>
              </w:rPr>
            </w:pPr>
          </w:p>
          <w:p w14:paraId="4336E2A1" w14:textId="77777777" w:rsidR="00174096" w:rsidRDefault="00174096">
            <w:pPr>
              <w:textAlignment w:val="auto"/>
              <w:rPr>
                <w:rFonts w:ascii="Calibri" w:eastAsia="Calibri" w:hAnsi="Calibri"/>
                <w:sz w:val="20"/>
                <w:szCs w:val="20"/>
                <w:lang w:val="en-GB"/>
              </w:rPr>
            </w:pPr>
          </w:p>
          <w:p w14:paraId="2BA10F89" w14:textId="77777777" w:rsidR="00174096" w:rsidRDefault="008861CB">
            <w:pPr>
              <w:jc w:val="right"/>
              <w:textAlignment w:val="auto"/>
              <w:rPr>
                <w:rFonts w:ascii="Calibri" w:eastAsia="Calibri" w:hAnsi="Calibri"/>
                <w:sz w:val="20"/>
                <w:szCs w:val="20"/>
                <w:lang w:val="en-GB"/>
              </w:rPr>
            </w:pPr>
            <w:r>
              <w:rPr>
                <w:rFonts w:ascii="Calibri" w:eastAsia="Calibri" w:hAnsi="Calibri"/>
                <w:sz w:val="20"/>
                <w:szCs w:val="20"/>
                <w:lang w:val="en-GB"/>
              </w:rPr>
              <w:lastRenderedPageBreak/>
              <w:t>When do I expect to finish?</w:t>
            </w:r>
          </w:p>
          <w:p w14:paraId="5CDDB476" w14:textId="77777777" w:rsidR="00174096" w:rsidRDefault="008861CB">
            <w:pPr>
              <w:jc w:val="center"/>
              <w:textAlignment w:val="auto"/>
              <w:rPr>
                <w:rFonts w:ascii="Calibri" w:eastAsia="Calibri" w:hAnsi="Calibri"/>
                <w:sz w:val="20"/>
                <w:szCs w:val="20"/>
                <w:lang w:val="en-GB"/>
              </w:rPr>
            </w:pPr>
            <w:r>
              <w:rPr>
                <w:rFonts w:ascii="Calibri" w:eastAsia="Calibri" w:hAnsi="Calibri"/>
                <w:sz w:val="20"/>
                <w:szCs w:val="20"/>
                <w:lang w:val="en-GB"/>
              </w:rPr>
              <w:t xml:space="preserve"> </w:t>
            </w:r>
          </w:p>
          <w:p w14:paraId="40610DD3" w14:textId="77777777" w:rsidR="00174096" w:rsidRDefault="00174096">
            <w:pPr>
              <w:jc w:val="cente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C3443" w14:textId="77777777" w:rsidR="00174096" w:rsidRDefault="00174096">
            <w:pPr>
              <w:textAlignment w:val="auto"/>
              <w:rPr>
                <w:rFonts w:ascii="Calibri" w:eastAsia="Calibri" w:hAnsi="Calibri"/>
                <w:sz w:val="22"/>
                <w:szCs w:val="22"/>
                <w:lang w:val="en-GB"/>
              </w:rPr>
            </w:pPr>
          </w:p>
          <w:p w14:paraId="7A4DDBA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4 </w:t>
            </w:r>
            <w:r>
              <w:rPr>
                <w:rFonts w:ascii="Calibri" w:eastAsia="Calibri" w:hAnsi="Calibri"/>
                <w:sz w:val="22"/>
                <w:szCs w:val="22"/>
                <w:lang w:val="en-GB"/>
              </w:rPr>
              <w:t>Weeks</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0BCC3" w14:textId="77777777" w:rsidR="00174096" w:rsidRDefault="00174096">
            <w:pPr>
              <w:textAlignment w:val="auto"/>
              <w:rPr>
                <w:rFonts w:ascii="Calibri" w:eastAsia="Calibri" w:hAnsi="Calibri"/>
                <w:sz w:val="22"/>
                <w:szCs w:val="22"/>
                <w:lang w:val="en-GB"/>
              </w:rPr>
            </w:pPr>
          </w:p>
          <w:p w14:paraId="09863AB8"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9 months – 1 years’ time</w:t>
            </w: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748F5" w14:textId="77777777" w:rsidR="00174096" w:rsidRDefault="00174096">
            <w:pPr>
              <w:textAlignment w:val="auto"/>
              <w:rPr>
                <w:rFonts w:ascii="Calibri" w:eastAsia="Calibri" w:hAnsi="Calibri"/>
                <w:sz w:val="22"/>
                <w:szCs w:val="22"/>
                <w:lang w:val="en-GB"/>
              </w:rPr>
            </w:pPr>
          </w:p>
          <w:p w14:paraId="4A06CDF9"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lastRenderedPageBreak/>
              <w:t>Its ongoing but by 2 years I will have a significate amount saved</w:t>
            </w:r>
          </w:p>
        </w:tc>
      </w:tr>
      <w:tr w:rsidR="00174096" w14:paraId="4C81AF8E" w14:textId="77777777">
        <w:tblPrEx>
          <w:tblCellMar>
            <w:top w:w="0" w:type="dxa"/>
            <w:bottom w:w="0" w:type="dxa"/>
          </w:tblCellMar>
        </w:tblPrEx>
        <w:tc>
          <w:tcPr>
            <w:tcW w:w="1652"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tcPr>
          <w:p w14:paraId="064EAB82" w14:textId="77777777" w:rsidR="00174096" w:rsidRDefault="008861CB">
            <w:pPr>
              <w:textAlignment w:val="auto"/>
              <w:rPr>
                <w:rFonts w:ascii="Calibri" w:eastAsia="Calibri" w:hAnsi="Calibri"/>
                <w:b/>
                <w:sz w:val="20"/>
                <w:szCs w:val="20"/>
                <w:lang w:val="en-GB"/>
              </w:rPr>
            </w:pPr>
            <w:r>
              <w:rPr>
                <w:rFonts w:ascii="Calibri" w:eastAsia="Calibri" w:hAnsi="Calibri"/>
                <w:b/>
                <w:sz w:val="20"/>
                <w:szCs w:val="20"/>
                <w:lang w:val="en-GB"/>
              </w:rPr>
              <w:lastRenderedPageBreak/>
              <w:t xml:space="preserve">Section 6 - Completion </w:t>
            </w:r>
          </w:p>
          <w:p w14:paraId="13165AE5" w14:textId="77777777" w:rsidR="00174096" w:rsidRDefault="008861CB">
            <w:pPr>
              <w:jc w:val="right"/>
              <w:textAlignment w:val="auto"/>
              <w:rPr>
                <w:rFonts w:ascii="Calibri" w:eastAsia="Calibri" w:hAnsi="Calibri"/>
                <w:b/>
                <w:sz w:val="20"/>
                <w:szCs w:val="20"/>
                <w:lang w:val="en-GB"/>
              </w:rPr>
            </w:pPr>
            <w:r>
              <w:rPr>
                <w:rFonts w:ascii="Calibri" w:eastAsia="Calibri" w:hAnsi="Calibri"/>
                <w:b/>
                <w:sz w:val="20"/>
                <w:szCs w:val="20"/>
                <w:lang w:val="en-GB"/>
              </w:rPr>
              <w:t xml:space="preserve"> </w:t>
            </w:r>
          </w:p>
          <w:p w14:paraId="5BA9C44B" w14:textId="77777777" w:rsidR="00174096" w:rsidRDefault="008861CB">
            <w:pPr>
              <w:textAlignment w:val="auto"/>
              <w:rPr>
                <w:rFonts w:ascii="Calibri" w:eastAsia="Calibri" w:hAnsi="Calibri"/>
                <w:sz w:val="20"/>
                <w:szCs w:val="20"/>
                <w:lang w:val="en-GB"/>
              </w:rPr>
            </w:pPr>
            <w:r>
              <w:rPr>
                <w:rFonts w:ascii="Calibri" w:eastAsia="Calibri" w:hAnsi="Calibri"/>
                <w:sz w:val="20"/>
                <w:szCs w:val="20"/>
                <w:lang w:val="en-GB"/>
              </w:rPr>
              <w:t xml:space="preserve">When have I completed each </w:t>
            </w:r>
          </w:p>
          <w:p w14:paraId="1ADC5C49" w14:textId="77777777" w:rsidR="00174096" w:rsidRDefault="008861CB">
            <w:pPr>
              <w:textAlignment w:val="auto"/>
            </w:pPr>
            <w:r>
              <w:rPr>
                <w:rFonts w:ascii="Calibri" w:eastAsia="Calibri" w:hAnsi="Calibri"/>
                <w:sz w:val="20"/>
                <w:szCs w:val="20"/>
                <w:lang w:val="en-GB"/>
              </w:rPr>
              <w:t>step?</w:t>
            </w:r>
            <w:r>
              <w:rPr>
                <w:rFonts w:ascii="Calibri" w:eastAsia="Calibri" w:hAnsi="Calibri"/>
                <w:b/>
                <w:sz w:val="20"/>
                <w:szCs w:val="20"/>
                <w:lang w:val="en-GB"/>
              </w:rPr>
              <w:t xml:space="preserve"> </w:t>
            </w:r>
            <w:r>
              <w:rPr>
                <w:rFonts w:ascii="Calibri" w:eastAsia="Calibri" w:hAnsi="Calibri"/>
                <w:b/>
                <w:sz w:val="20"/>
                <w:szCs w:val="20"/>
                <w:lang w:val="en-GB"/>
              </w:rPr>
              <w:br/>
            </w:r>
            <w:r>
              <w:rPr>
                <w:rFonts w:ascii="Calibri" w:eastAsia="Calibri" w:hAnsi="Calibri"/>
                <w:b/>
                <w:sz w:val="20"/>
                <w:szCs w:val="20"/>
                <w:lang w:val="en-GB"/>
              </w:rPr>
              <w:t xml:space="preserve"> </w:t>
            </w:r>
          </w:p>
          <w:p w14:paraId="12CD0F06" w14:textId="77777777" w:rsidR="00174096" w:rsidRDefault="00174096">
            <w:pPr>
              <w:textAlignment w:val="auto"/>
              <w:rPr>
                <w:rFonts w:ascii="Calibri" w:eastAsia="Calibri" w:hAnsi="Calibri"/>
                <w:sz w:val="20"/>
                <w:szCs w:val="20"/>
                <w:lang w:val="en-GB"/>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61CFD" w14:textId="77777777" w:rsidR="00174096" w:rsidRDefault="008861CB">
            <w:pPr>
              <w:textAlignment w:val="auto"/>
            </w:pPr>
            <w:r>
              <w:rPr>
                <w:rFonts w:ascii="Calibri" w:eastAsia="Calibri" w:hAnsi="Calibri"/>
                <w:sz w:val="48"/>
                <w:szCs w:val="22"/>
                <w:lang w:val="en-GB"/>
              </w:rPr>
              <w:t>□</w:t>
            </w:r>
            <w:r>
              <w:rPr>
                <w:rFonts w:ascii="Calibri" w:eastAsia="Calibri" w:hAnsi="Calibri"/>
                <w:sz w:val="28"/>
                <w:szCs w:val="22"/>
                <w:lang w:val="en-GB"/>
              </w:rPr>
              <w:t>__________</w:t>
            </w:r>
          </w:p>
          <w:p w14:paraId="4E52FE82"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0FAB0F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0C630717"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__________</w:t>
            </w:r>
          </w:p>
          <w:p w14:paraId="4E13A24B"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2460623"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33666653"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___15’08/21_______</w:t>
            </w:r>
          </w:p>
          <w:p w14:paraId="7A70506C"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w:t>
            </w:r>
          </w:p>
          <w:p w14:paraId="41CA2A02" w14:textId="77777777" w:rsidR="00174096" w:rsidRDefault="00174096">
            <w:pPr>
              <w:textAlignment w:val="auto"/>
              <w:rPr>
                <w:rFonts w:ascii="Calibri" w:eastAsia="Calibri" w:hAnsi="Calibri"/>
                <w:sz w:val="22"/>
                <w:szCs w:val="22"/>
                <w:lang w:val="en-G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A626D" w14:textId="77777777" w:rsidR="00174096" w:rsidRDefault="008861CB">
            <w:pPr>
              <w:textAlignment w:val="auto"/>
            </w:pPr>
            <w:r>
              <w:rPr>
                <w:rFonts w:ascii="Calibri" w:eastAsia="Calibri" w:hAnsi="Calibri"/>
                <w:sz w:val="48"/>
                <w:szCs w:val="22"/>
                <w:lang w:val="en-GB"/>
              </w:rPr>
              <w:t>□</w:t>
            </w:r>
            <w:r>
              <w:rPr>
                <w:rFonts w:ascii="Calibri" w:eastAsia="Calibri" w:hAnsi="Calibri"/>
                <w:sz w:val="28"/>
                <w:szCs w:val="22"/>
                <w:lang w:val="en-GB"/>
              </w:rPr>
              <w:t>__________</w:t>
            </w:r>
          </w:p>
          <w:p w14:paraId="205E9EF4"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904C8AF"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7793DDCD"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__________</w:t>
            </w:r>
          </w:p>
          <w:p w14:paraId="7EB107D1"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6885D0FD"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70AF61AF"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___March 2022_______</w:t>
            </w:r>
          </w:p>
          <w:p w14:paraId="1343665F"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w:t>
            </w:r>
          </w:p>
          <w:p w14:paraId="1BBAFE4A" w14:textId="77777777" w:rsidR="00174096" w:rsidRDefault="00174096">
            <w:pPr>
              <w:textAlignment w:val="auto"/>
              <w:rPr>
                <w:rFonts w:ascii="Calibri" w:eastAsia="Calibri" w:hAnsi="Calibri"/>
                <w:sz w:val="22"/>
                <w:szCs w:val="22"/>
                <w:lang w:val="en-GB"/>
              </w:rPr>
            </w:pPr>
          </w:p>
        </w:tc>
        <w:tc>
          <w:tcPr>
            <w:tcW w:w="2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2410" w14:textId="77777777" w:rsidR="00174096" w:rsidRDefault="008861CB">
            <w:pPr>
              <w:textAlignment w:val="auto"/>
            </w:pPr>
            <w:r>
              <w:rPr>
                <w:rFonts w:ascii="Calibri" w:eastAsia="Calibri" w:hAnsi="Calibri"/>
                <w:sz w:val="48"/>
                <w:szCs w:val="22"/>
                <w:lang w:val="en-GB"/>
              </w:rPr>
              <w:t>□</w:t>
            </w:r>
            <w:r>
              <w:rPr>
                <w:rFonts w:ascii="Calibri" w:eastAsia="Calibri" w:hAnsi="Calibri"/>
                <w:sz w:val="28"/>
                <w:szCs w:val="22"/>
                <w:lang w:val="en-GB"/>
              </w:rPr>
              <w:t>__________</w:t>
            </w:r>
          </w:p>
          <w:p w14:paraId="53066915"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37FA1A6E"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10D4B299"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__________</w:t>
            </w:r>
          </w:p>
          <w:p w14:paraId="4AD459BE"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 </w:t>
            </w:r>
          </w:p>
          <w:p w14:paraId="4F83B6C6"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w:t>
            </w:r>
          </w:p>
          <w:p w14:paraId="0B07A13A" w14:textId="77777777" w:rsidR="00174096" w:rsidRDefault="008861CB">
            <w:pPr>
              <w:textAlignment w:val="auto"/>
            </w:pPr>
            <w:r>
              <w:rPr>
                <w:rFonts w:ascii="Calibri" w:eastAsia="Calibri" w:hAnsi="Calibri"/>
                <w:sz w:val="22"/>
                <w:szCs w:val="22"/>
                <w:lang w:val="en-GB"/>
              </w:rPr>
              <w:t xml:space="preserve"> </w:t>
            </w:r>
            <w:r>
              <w:rPr>
                <w:rFonts w:ascii="Calibri" w:eastAsia="Calibri" w:hAnsi="Calibri"/>
                <w:sz w:val="48"/>
                <w:szCs w:val="22"/>
                <w:lang w:val="en-GB"/>
              </w:rPr>
              <w:t>□</w:t>
            </w:r>
            <w:r>
              <w:rPr>
                <w:rFonts w:ascii="Calibri" w:eastAsia="Calibri" w:hAnsi="Calibri"/>
                <w:sz w:val="28"/>
                <w:szCs w:val="22"/>
                <w:lang w:val="en-GB"/>
              </w:rPr>
              <w:t>___12/2023_______</w:t>
            </w:r>
          </w:p>
          <w:p w14:paraId="3EC0D2A3" w14:textId="77777777" w:rsidR="00174096" w:rsidRDefault="008861CB">
            <w:pPr>
              <w:textAlignment w:val="auto"/>
              <w:rPr>
                <w:rFonts w:ascii="Calibri" w:eastAsia="Calibri" w:hAnsi="Calibri"/>
                <w:sz w:val="22"/>
                <w:szCs w:val="22"/>
                <w:lang w:val="en-GB"/>
              </w:rPr>
            </w:pPr>
            <w:r>
              <w:rPr>
                <w:rFonts w:ascii="Calibri" w:eastAsia="Calibri" w:hAnsi="Calibri"/>
                <w:sz w:val="22"/>
                <w:szCs w:val="22"/>
                <w:lang w:val="en-GB"/>
              </w:rPr>
              <w:t xml:space="preserve">      Date</w:t>
            </w:r>
          </w:p>
          <w:p w14:paraId="065D8345" w14:textId="77777777" w:rsidR="00174096" w:rsidRDefault="00174096">
            <w:pPr>
              <w:textAlignment w:val="auto"/>
              <w:rPr>
                <w:rFonts w:ascii="Calibri" w:eastAsia="Calibri" w:hAnsi="Calibri"/>
                <w:sz w:val="22"/>
                <w:szCs w:val="22"/>
                <w:lang w:val="en-GB"/>
              </w:rPr>
            </w:pPr>
          </w:p>
        </w:tc>
      </w:tr>
    </w:tbl>
    <w:p w14:paraId="2638AAFC" w14:textId="77777777" w:rsidR="00174096" w:rsidRDefault="008861CB">
      <w:pPr>
        <w:jc w:val="right"/>
      </w:pPr>
      <w:r>
        <w:rPr>
          <w:sz w:val="16"/>
        </w:rPr>
        <w:t xml:space="preserve">Adapted from: </w:t>
      </w:r>
      <w:hyperlink r:id="rId17" w:history="1">
        <w:r>
          <w:rPr>
            <w:rStyle w:val="Hyperlink"/>
            <w:sz w:val="16"/>
          </w:rPr>
          <w:t>http://www.hr.ucdavis.edu/sdps/forms/IDP%20Final%2010.14.11.pdf</w:t>
        </w:r>
      </w:hyperlink>
    </w:p>
    <w:p w14:paraId="67045B90" w14:textId="77777777" w:rsidR="00174096" w:rsidRDefault="00174096">
      <w:pPr>
        <w:spacing w:before="100" w:after="100"/>
        <w:rPr>
          <w:rFonts w:ascii="Arial" w:eastAsia="Times New Roman" w:hAnsi="Arial" w:cs="Arial"/>
          <w:color w:val="4472C4"/>
          <w:sz w:val="28"/>
          <w:lang w:eastAsia="en-GB"/>
        </w:rPr>
      </w:pPr>
    </w:p>
    <w:p w14:paraId="2D39913C" w14:textId="77777777" w:rsidR="00174096" w:rsidRDefault="00174096">
      <w:pPr>
        <w:spacing w:before="100" w:after="100"/>
        <w:rPr>
          <w:rFonts w:ascii="Arial" w:eastAsia="Times New Roman" w:hAnsi="Arial" w:cs="Arial"/>
          <w:color w:val="4472C4"/>
          <w:sz w:val="28"/>
          <w:lang w:eastAsia="en-GB"/>
        </w:rPr>
      </w:pPr>
    </w:p>
    <w:p w14:paraId="1485702F" w14:textId="77777777" w:rsidR="00174096" w:rsidRDefault="00174096">
      <w:pPr>
        <w:spacing w:before="100" w:after="100"/>
        <w:rPr>
          <w:rFonts w:ascii="Arial" w:eastAsia="Times New Roman" w:hAnsi="Arial" w:cs="Arial"/>
          <w:color w:val="4472C4"/>
          <w:sz w:val="28"/>
          <w:lang w:eastAsia="en-GB"/>
        </w:rPr>
      </w:pPr>
    </w:p>
    <w:p w14:paraId="5E2D7631" w14:textId="77777777" w:rsidR="00174096" w:rsidRDefault="00174096">
      <w:pPr>
        <w:spacing w:before="100" w:after="100"/>
        <w:rPr>
          <w:rFonts w:ascii="Arial" w:eastAsia="Times New Roman" w:hAnsi="Arial" w:cs="Arial"/>
          <w:color w:val="4472C4"/>
          <w:sz w:val="28"/>
          <w:lang w:eastAsia="en-GB"/>
        </w:rPr>
      </w:pPr>
    </w:p>
    <w:p w14:paraId="111C1BB5" w14:textId="77777777" w:rsidR="00174096" w:rsidRDefault="00174096">
      <w:pPr>
        <w:spacing w:before="100" w:after="100"/>
        <w:rPr>
          <w:rFonts w:ascii="Arial" w:eastAsia="Times New Roman" w:hAnsi="Arial" w:cs="Arial"/>
          <w:color w:val="4472C4"/>
          <w:sz w:val="28"/>
          <w:lang w:eastAsia="en-GB"/>
        </w:rPr>
      </w:pPr>
    </w:p>
    <w:p w14:paraId="7E5FA36D" w14:textId="77777777" w:rsidR="00174096" w:rsidRDefault="00174096">
      <w:pPr>
        <w:spacing w:before="100" w:after="100"/>
        <w:rPr>
          <w:rFonts w:ascii="Arial" w:eastAsia="Times New Roman" w:hAnsi="Arial" w:cs="Arial"/>
          <w:color w:val="4472C4"/>
          <w:sz w:val="28"/>
          <w:lang w:eastAsia="en-GB"/>
        </w:rPr>
      </w:pPr>
    </w:p>
    <w:p w14:paraId="360D810A" w14:textId="77777777" w:rsidR="00174096" w:rsidRDefault="00174096">
      <w:pPr>
        <w:spacing w:before="100" w:after="100"/>
        <w:rPr>
          <w:rFonts w:ascii="Arial" w:eastAsia="Times New Roman" w:hAnsi="Arial" w:cs="Arial"/>
          <w:color w:val="4472C4"/>
          <w:sz w:val="28"/>
          <w:lang w:eastAsia="en-GB"/>
        </w:rPr>
      </w:pPr>
    </w:p>
    <w:p w14:paraId="3F1C1A99" w14:textId="77777777" w:rsidR="00174096" w:rsidRDefault="00174096">
      <w:pPr>
        <w:spacing w:before="100" w:after="100"/>
        <w:rPr>
          <w:rFonts w:ascii="Arial" w:eastAsia="Times New Roman" w:hAnsi="Arial" w:cs="Arial"/>
          <w:color w:val="4472C4"/>
          <w:sz w:val="28"/>
          <w:lang w:eastAsia="en-GB"/>
        </w:rPr>
      </w:pPr>
    </w:p>
    <w:p w14:paraId="343541BD" w14:textId="77777777" w:rsidR="00174096" w:rsidRDefault="00174096">
      <w:pPr>
        <w:spacing w:before="100" w:after="100"/>
        <w:rPr>
          <w:rFonts w:ascii="Arial" w:eastAsia="Times New Roman" w:hAnsi="Arial" w:cs="Arial"/>
          <w:color w:val="4472C4"/>
          <w:sz w:val="28"/>
          <w:lang w:eastAsia="en-GB"/>
        </w:rPr>
      </w:pPr>
    </w:p>
    <w:p w14:paraId="7A27C78C" w14:textId="77777777" w:rsidR="00174096" w:rsidRDefault="00174096">
      <w:pPr>
        <w:spacing w:before="100" w:after="100"/>
        <w:rPr>
          <w:rFonts w:ascii="Arial" w:eastAsia="Times New Roman" w:hAnsi="Arial" w:cs="Arial"/>
          <w:color w:val="4472C4"/>
          <w:sz w:val="28"/>
          <w:lang w:eastAsia="en-GB"/>
        </w:rPr>
      </w:pPr>
    </w:p>
    <w:p w14:paraId="631F4888" w14:textId="77777777" w:rsidR="00174096" w:rsidRDefault="00174096">
      <w:pPr>
        <w:spacing w:before="100" w:after="100"/>
        <w:rPr>
          <w:rFonts w:ascii="Arial" w:eastAsia="Times New Roman" w:hAnsi="Arial" w:cs="Arial"/>
          <w:color w:val="4472C4"/>
          <w:sz w:val="28"/>
          <w:lang w:eastAsia="en-GB"/>
        </w:rPr>
      </w:pPr>
    </w:p>
    <w:p w14:paraId="422E8137" w14:textId="77777777" w:rsidR="00174096" w:rsidRDefault="00174096">
      <w:pPr>
        <w:spacing w:before="100" w:after="100"/>
        <w:rPr>
          <w:rFonts w:ascii="Arial" w:eastAsia="Times New Roman" w:hAnsi="Arial" w:cs="Arial"/>
          <w:color w:val="4472C4"/>
          <w:sz w:val="28"/>
          <w:lang w:eastAsia="en-GB"/>
        </w:rPr>
      </w:pPr>
    </w:p>
    <w:p w14:paraId="0D2005D5" w14:textId="77777777" w:rsidR="00174096" w:rsidRDefault="00174096">
      <w:pPr>
        <w:spacing w:before="100" w:after="100"/>
        <w:rPr>
          <w:rFonts w:ascii="Arial" w:eastAsia="Times New Roman" w:hAnsi="Arial" w:cs="Arial"/>
          <w:color w:val="4472C4"/>
          <w:sz w:val="28"/>
          <w:lang w:eastAsia="en-GB"/>
        </w:rPr>
      </w:pPr>
    </w:p>
    <w:p w14:paraId="208C709B" w14:textId="77777777" w:rsidR="00174096" w:rsidRDefault="00174096">
      <w:pPr>
        <w:spacing w:before="100" w:after="100"/>
        <w:rPr>
          <w:rFonts w:ascii="Arial" w:eastAsia="Times New Roman" w:hAnsi="Arial" w:cs="Arial"/>
          <w:color w:val="4472C4"/>
          <w:sz w:val="28"/>
          <w:lang w:eastAsia="en-GB"/>
        </w:rPr>
      </w:pPr>
    </w:p>
    <w:p w14:paraId="46C8B4F0" w14:textId="77777777" w:rsidR="00174096" w:rsidRDefault="00174096">
      <w:pPr>
        <w:spacing w:before="100" w:after="100"/>
        <w:rPr>
          <w:rFonts w:ascii="Arial" w:eastAsia="Times New Roman" w:hAnsi="Arial" w:cs="Arial"/>
          <w:color w:val="4472C4"/>
          <w:sz w:val="28"/>
          <w:lang w:eastAsia="en-GB"/>
        </w:rPr>
      </w:pPr>
    </w:p>
    <w:p w14:paraId="1CD231BB" w14:textId="77777777" w:rsidR="00174096" w:rsidRDefault="00174096">
      <w:pPr>
        <w:spacing w:before="100" w:after="100"/>
        <w:rPr>
          <w:rFonts w:ascii="Arial" w:eastAsia="Times New Roman" w:hAnsi="Arial" w:cs="Arial"/>
          <w:color w:val="4472C4"/>
          <w:sz w:val="28"/>
          <w:lang w:eastAsia="en-GB"/>
        </w:rPr>
      </w:pPr>
    </w:p>
    <w:p w14:paraId="46CAA4E8" w14:textId="77777777" w:rsidR="00174096" w:rsidRDefault="00174096">
      <w:pPr>
        <w:spacing w:before="100" w:after="100"/>
        <w:rPr>
          <w:rFonts w:ascii="Arial" w:eastAsia="Times New Roman" w:hAnsi="Arial" w:cs="Arial"/>
          <w:color w:val="4472C4"/>
          <w:sz w:val="28"/>
          <w:lang w:eastAsia="en-GB"/>
        </w:rPr>
      </w:pPr>
    </w:p>
    <w:p w14:paraId="6725272E" w14:textId="77777777" w:rsidR="00174096" w:rsidRDefault="00174096">
      <w:pPr>
        <w:spacing w:before="100" w:after="100"/>
        <w:rPr>
          <w:rFonts w:ascii="Arial" w:eastAsia="Times New Roman" w:hAnsi="Arial" w:cs="Arial"/>
          <w:color w:val="4472C4"/>
          <w:sz w:val="28"/>
          <w:lang w:eastAsia="en-GB"/>
        </w:rPr>
      </w:pPr>
    </w:p>
    <w:p w14:paraId="175CF3D1" w14:textId="77777777" w:rsidR="00174096" w:rsidRDefault="008861CB">
      <w:pPr>
        <w:jc w:val="center"/>
        <w:outlineLvl w:val="1"/>
        <w:rPr>
          <w:rFonts w:ascii="Arial" w:eastAsia="Times New Roman" w:hAnsi="Arial" w:cs="Arial"/>
          <w:b/>
          <w:bCs/>
          <w:color w:val="4472C4"/>
          <w:sz w:val="28"/>
          <w:lang w:eastAsia="en-GB"/>
        </w:rPr>
      </w:pPr>
      <w:r>
        <w:rPr>
          <w:rFonts w:ascii="Arial" w:eastAsia="Times New Roman" w:hAnsi="Arial" w:cs="Arial"/>
          <w:b/>
          <w:bCs/>
          <w:color w:val="4472C4"/>
          <w:sz w:val="28"/>
          <w:lang w:eastAsia="en-GB"/>
        </w:rPr>
        <w:lastRenderedPageBreak/>
        <w:t>REFERENCING EXERCISE</w:t>
      </w:r>
    </w:p>
    <w:p w14:paraId="6402662D" w14:textId="77777777" w:rsidR="00174096" w:rsidRDefault="00174096">
      <w:pPr>
        <w:outlineLvl w:val="1"/>
        <w:rPr>
          <w:rFonts w:ascii="Arial" w:eastAsia="Times New Roman" w:hAnsi="Arial" w:cs="Arial"/>
          <w:b/>
          <w:bCs/>
          <w:color w:val="4472C4"/>
          <w:sz w:val="28"/>
          <w:lang w:eastAsia="en-GB"/>
        </w:rPr>
      </w:pPr>
    </w:p>
    <w:p w14:paraId="4B16B09A" w14:textId="77777777" w:rsidR="00174096" w:rsidRDefault="008861CB">
      <w:pPr>
        <w:outlineLvl w:val="1"/>
        <w:rPr>
          <w:rFonts w:ascii="Arial" w:eastAsia="Times New Roman" w:hAnsi="Arial" w:cs="Arial"/>
          <w:b/>
          <w:bCs/>
          <w:color w:val="4472C4"/>
          <w:sz w:val="28"/>
          <w:lang w:eastAsia="en-GB"/>
        </w:rPr>
      </w:pPr>
      <w:r>
        <w:rPr>
          <w:rFonts w:ascii="Arial" w:eastAsia="Times New Roman" w:hAnsi="Arial" w:cs="Arial"/>
          <w:b/>
          <w:bCs/>
          <w:color w:val="4472C4"/>
          <w:sz w:val="28"/>
          <w:lang w:eastAsia="en-GB"/>
        </w:rPr>
        <w:t>Exercise 1</w:t>
      </w:r>
    </w:p>
    <w:p w14:paraId="4081DF22" w14:textId="77777777" w:rsidR="00174096" w:rsidRDefault="008861CB">
      <w:pPr>
        <w:spacing w:before="100" w:after="100"/>
      </w:pPr>
      <w:r>
        <w:rPr>
          <w:rFonts w:ascii="Arial" w:eastAsia="Times New Roman" w:hAnsi="Arial" w:cs="Arial"/>
          <w:b/>
          <w:bCs/>
          <w:color w:val="4472C4"/>
          <w:lang w:eastAsia="en-GB"/>
        </w:rPr>
        <w:t xml:space="preserve">Six publications of various formats are described below. </w:t>
      </w:r>
    </w:p>
    <w:p w14:paraId="5159F75D" w14:textId="77777777" w:rsidR="00174096" w:rsidRDefault="008861CB">
      <w:pPr>
        <w:spacing w:before="100" w:after="100"/>
        <w:rPr>
          <w:rFonts w:ascii="Arial" w:eastAsia="Times New Roman" w:hAnsi="Arial" w:cs="Arial"/>
          <w:b/>
          <w:bCs/>
          <w:color w:val="4472C4"/>
          <w:lang w:eastAsia="en-GB"/>
        </w:rPr>
      </w:pPr>
      <w:r>
        <w:rPr>
          <w:rFonts w:ascii="Arial" w:eastAsia="Times New Roman" w:hAnsi="Arial" w:cs="Arial"/>
          <w:b/>
          <w:bCs/>
          <w:color w:val="4472C4"/>
          <w:lang w:eastAsia="en-GB"/>
        </w:rPr>
        <w:t xml:space="preserve">Try </w:t>
      </w:r>
      <w:r>
        <w:rPr>
          <w:rFonts w:ascii="Arial" w:eastAsia="Times New Roman" w:hAnsi="Arial" w:cs="Arial"/>
          <w:b/>
          <w:bCs/>
          <w:color w:val="4472C4"/>
          <w:lang w:eastAsia="en-GB"/>
        </w:rPr>
        <w:t xml:space="preserve">expressing the reference details for each in the Harvard style and putting them into alphabetical order in a reference list. </w:t>
      </w:r>
    </w:p>
    <w:p w14:paraId="037386BA" w14:textId="77777777" w:rsidR="00174096" w:rsidRDefault="00174096">
      <w:pPr>
        <w:spacing w:before="100" w:after="100"/>
        <w:rPr>
          <w:rFonts w:ascii="Arial" w:eastAsia="Times New Roman" w:hAnsi="Arial" w:cs="Arial"/>
          <w:b/>
          <w:bCs/>
          <w:color w:val="4472C4"/>
          <w:lang w:eastAsia="en-GB"/>
        </w:rPr>
      </w:pPr>
    </w:p>
    <w:p w14:paraId="02043C2E"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 </w:t>
      </w:r>
      <w:bookmarkStart w:id="0" w:name="_Hlk77504233"/>
      <w:r>
        <w:rPr>
          <w:rFonts w:ascii="Arial" w:eastAsia="Times New Roman" w:hAnsi="Arial" w:cs="Arial"/>
          <w:color w:val="4472C4"/>
          <w:sz w:val="28"/>
          <w:szCs w:val="24"/>
          <w:lang w:eastAsia="en-GB"/>
        </w:rPr>
        <w:t xml:space="preserve">book with the title: 'Occupational health and safety', published in Sydney in 2004 by McGraw-Hill, with authors M. Stewart and </w:t>
      </w:r>
      <w:r>
        <w:rPr>
          <w:rFonts w:ascii="Arial" w:eastAsia="Times New Roman" w:hAnsi="Arial" w:cs="Arial"/>
          <w:color w:val="4472C4"/>
          <w:sz w:val="28"/>
          <w:szCs w:val="24"/>
          <w:lang w:eastAsia="en-GB"/>
        </w:rPr>
        <w:t xml:space="preserve">F. Heyes. This is the second edition. </w:t>
      </w:r>
      <w:bookmarkEnd w:id="0"/>
    </w:p>
    <w:p w14:paraId="7785636F"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53449867"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 </w:t>
      </w:r>
      <w:bookmarkStart w:id="1" w:name="_Hlk77504461"/>
      <w:r>
        <w:rPr>
          <w:rFonts w:ascii="Arial" w:eastAsia="Times New Roman" w:hAnsi="Arial" w:cs="Arial"/>
          <w:color w:val="4472C4"/>
          <w:sz w:val="28"/>
          <w:szCs w:val="24"/>
          <w:lang w:eastAsia="en-GB"/>
        </w:rPr>
        <w:t xml:space="preserve">book with the title: 'Internal control and corporate governance', with authors K. Adams, R. Grose, D. Leeson and H. Hamilton, published in Frenchs Forest, NSW by Pearson Education Australia in 2003. </w:t>
      </w:r>
    </w:p>
    <w:bookmarkEnd w:id="1"/>
    <w:p w14:paraId="09979ABC"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1817E6AE"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An </w:t>
      </w:r>
      <w:bookmarkStart w:id="2" w:name="_Hlk77504544"/>
      <w:r>
        <w:rPr>
          <w:rFonts w:ascii="Arial" w:eastAsia="Times New Roman" w:hAnsi="Arial" w:cs="Arial"/>
          <w:color w:val="4472C4"/>
          <w:sz w:val="28"/>
          <w:szCs w:val="24"/>
          <w:lang w:eastAsia="en-GB"/>
        </w:rPr>
        <w:t>article by</w:t>
      </w:r>
      <w:r>
        <w:rPr>
          <w:rFonts w:ascii="Arial" w:eastAsia="Times New Roman" w:hAnsi="Arial" w:cs="Arial"/>
          <w:color w:val="4472C4"/>
          <w:sz w:val="28"/>
          <w:szCs w:val="24"/>
          <w:lang w:eastAsia="en-GB"/>
        </w:rPr>
        <w:t xml:space="preserve"> M. Scardamalia and C. Bereiter, called 'Schools as knowledge-building organizations', published in 1999 in a book edited by D. Keating and C. Hertzman, called 'Today's children, tomorrow's society' in New York by Guilford as pages 274 to 289. </w:t>
      </w:r>
    </w:p>
    <w:bookmarkEnd w:id="2"/>
    <w:p w14:paraId="67F96684"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65DED6D4" w14:textId="77777777" w:rsidR="00174096" w:rsidRDefault="008861CB">
      <w:pPr>
        <w:pStyle w:val="ListParagraph"/>
        <w:numPr>
          <w:ilvl w:val="0"/>
          <w:numId w:val="3"/>
        </w:numPr>
        <w:spacing w:before="100" w:after="100" w:line="240" w:lineRule="auto"/>
      </w:pPr>
      <w:r>
        <w:rPr>
          <w:rFonts w:ascii="Arial" w:eastAsia="Times New Roman" w:hAnsi="Arial" w:cs="Arial"/>
          <w:color w:val="4472C4"/>
          <w:sz w:val="28"/>
          <w:szCs w:val="24"/>
          <w:lang w:eastAsia="en-GB"/>
        </w:rPr>
        <w:t xml:space="preserve">An </w:t>
      </w:r>
      <w:bookmarkStart w:id="3" w:name="_Hlk77504680"/>
      <w:r>
        <w:rPr>
          <w:rFonts w:ascii="Arial" w:eastAsia="Times New Roman" w:hAnsi="Arial" w:cs="Arial"/>
          <w:color w:val="4472C4"/>
          <w:sz w:val="28"/>
          <w:szCs w:val="24"/>
          <w:lang w:eastAsia="en-GB"/>
        </w:rPr>
        <w:t>article</w:t>
      </w:r>
      <w:r>
        <w:rPr>
          <w:rFonts w:ascii="Arial" w:eastAsia="Times New Roman" w:hAnsi="Arial" w:cs="Arial"/>
          <w:color w:val="4472C4"/>
          <w:sz w:val="28"/>
          <w:szCs w:val="24"/>
          <w:lang w:eastAsia="en-GB"/>
        </w:rPr>
        <w:t xml:space="preserve"> by J. R. Savery and T. M. Duffy, called 'Problem based learning: an instructional model and its constructivist framework', published on pages 31 to 38</w:t>
      </w:r>
      <w:r>
        <w:rPr>
          <w:rFonts w:ascii="Arial" w:eastAsia="Times New Roman" w:hAnsi="Arial" w:cs="Arial"/>
          <w:i/>
          <w:iCs/>
          <w:color w:val="4472C4"/>
          <w:sz w:val="28"/>
          <w:szCs w:val="24"/>
          <w:lang w:eastAsia="en-GB"/>
        </w:rPr>
        <w:t xml:space="preserve"> </w:t>
      </w:r>
      <w:r>
        <w:rPr>
          <w:rFonts w:ascii="Arial" w:eastAsia="Times New Roman" w:hAnsi="Arial" w:cs="Arial"/>
          <w:color w:val="4472C4"/>
          <w:sz w:val="28"/>
          <w:szCs w:val="24"/>
          <w:lang w:eastAsia="en-GB"/>
        </w:rPr>
        <w:t xml:space="preserve">in the journal 'Educational Technology', volume 35, number 5, in 1995. </w:t>
      </w:r>
    </w:p>
    <w:bookmarkEnd w:id="3"/>
    <w:p w14:paraId="30E46D0A"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4637F34C"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r>
        <w:rPr>
          <w:rFonts w:ascii="Arial" w:eastAsia="Times New Roman" w:hAnsi="Arial" w:cs="Arial"/>
          <w:color w:val="4472C4"/>
          <w:sz w:val="28"/>
          <w:szCs w:val="24"/>
          <w:lang w:eastAsia="en-GB"/>
        </w:rPr>
        <w:t xml:space="preserve">An </w:t>
      </w:r>
      <w:bookmarkStart w:id="4" w:name="_Hlk77504830"/>
      <w:r>
        <w:rPr>
          <w:rFonts w:ascii="Arial" w:eastAsia="Times New Roman" w:hAnsi="Arial" w:cs="Arial"/>
          <w:color w:val="4472C4"/>
          <w:sz w:val="28"/>
          <w:szCs w:val="24"/>
          <w:lang w:eastAsia="en-GB"/>
        </w:rPr>
        <w:t xml:space="preserve">article called </w:t>
      </w:r>
      <w:r>
        <w:rPr>
          <w:rFonts w:ascii="Arial" w:eastAsia="Times New Roman" w:hAnsi="Arial" w:cs="Arial"/>
          <w:color w:val="4472C4"/>
          <w:sz w:val="28"/>
          <w:szCs w:val="24"/>
          <w:lang w:eastAsia="en-GB"/>
        </w:rPr>
        <w:t xml:space="preserve">'Integration and thematic teaching: integration to improve teaching and learning' by S. Lipson, S. Valencia, K. Wixson and C. Peters, published in 1993 in the journal 'Language Arts', volume 70, number 4, pages 252 to 263. </w:t>
      </w:r>
    </w:p>
    <w:bookmarkEnd w:id="4"/>
    <w:p w14:paraId="6B7D7C34" w14:textId="77777777" w:rsidR="00174096" w:rsidRDefault="00174096">
      <w:pPr>
        <w:pStyle w:val="ListParagraph"/>
        <w:spacing w:before="100" w:after="100" w:line="240" w:lineRule="auto"/>
        <w:rPr>
          <w:rFonts w:ascii="Arial" w:eastAsia="Times New Roman" w:hAnsi="Arial" w:cs="Arial"/>
          <w:color w:val="4472C4"/>
          <w:sz w:val="28"/>
          <w:szCs w:val="24"/>
          <w:lang w:eastAsia="en-GB"/>
        </w:rPr>
      </w:pPr>
    </w:p>
    <w:p w14:paraId="4812CFAD" w14:textId="77777777" w:rsidR="00174096" w:rsidRDefault="008861CB">
      <w:pPr>
        <w:pStyle w:val="ListParagraph"/>
        <w:numPr>
          <w:ilvl w:val="0"/>
          <w:numId w:val="3"/>
        </w:numPr>
        <w:spacing w:before="100" w:after="100" w:line="240" w:lineRule="auto"/>
        <w:rPr>
          <w:rFonts w:ascii="Arial" w:eastAsia="Times New Roman" w:hAnsi="Arial" w:cs="Arial"/>
          <w:color w:val="4472C4"/>
          <w:sz w:val="28"/>
          <w:szCs w:val="24"/>
          <w:lang w:eastAsia="en-GB"/>
        </w:rPr>
      </w:pPr>
      <w:bookmarkStart w:id="5" w:name="_Hlk77505016"/>
      <w:r>
        <w:rPr>
          <w:rFonts w:ascii="Arial" w:eastAsia="Times New Roman" w:hAnsi="Arial" w:cs="Arial"/>
          <w:color w:val="4472C4"/>
          <w:sz w:val="28"/>
          <w:szCs w:val="24"/>
          <w:lang w:eastAsia="en-GB"/>
        </w:rPr>
        <w:t>A videorecording of a televisio</w:t>
      </w:r>
      <w:r>
        <w:rPr>
          <w:rFonts w:ascii="Arial" w:eastAsia="Times New Roman" w:hAnsi="Arial" w:cs="Arial"/>
          <w:color w:val="4472C4"/>
          <w:sz w:val="28"/>
          <w:szCs w:val="24"/>
          <w:lang w:eastAsia="en-GB"/>
        </w:rPr>
        <w:t xml:space="preserve">n documentary called 'Embers of the sun', produced in 1999 by the Australian Broadcasting Corporation in Sydney. </w:t>
      </w:r>
    </w:p>
    <w:p w14:paraId="14B5F232" w14:textId="77777777" w:rsidR="00174096" w:rsidRDefault="00174096">
      <w:pPr>
        <w:rPr>
          <w:rFonts w:ascii="Arial" w:hAnsi="Arial" w:cs="Arial"/>
          <w:color w:val="4472C4"/>
        </w:rPr>
      </w:pPr>
    </w:p>
    <w:bookmarkEnd w:id="5"/>
    <w:p w14:paraId="2319338B" w14:textId="77777777" w:rsidR="00174096" w:rsidRDefault="00174096">
      <w:pPr>
        <w:outlineLvl w:val="1"/>
        <w:rPr>
          <w:rFonts w:ascii="Arial" w:eastAsia="Times New Roman" w:hAnsi="Arial" w:cs="Arial"/>
          <w:b/>
          <w:bCs/>
          <w:sz w:val="28"/>
          <w:lang w:eastAsia="en-GB"/>
        </w:rPr>
      </w:pPr>
    </w:p>
    <w:p w14:paraId="18DB2AFF" w14:textId="77777777" w:rsidR="00174096" w:rsidRDefault="00174096">
      <w:pPr>
        <w:outlineLvl w:val="1"/>
        <w:rPr>
          <w:rFonts w:ascii="Arial" w:eastAsia="Times New Roman" w:hAnsi="Arial" w:cs="Arial"/>
          <w:b/>
          <w:bCs/>
          <w:sz w:val="28"/>
          <w:lang w:eastAsia="en-GB"/>
        </w:rPr>
      </w:pPr>
    </w:p>
    <w:p w14:paraId="2B0D47C3" w14:textId="77777777" w:rsidR="00174096" w:rsidRDefault="00174096">
      <w:pPr>
        <w:spacing w:after="160" w:line="249" w:lineRule="auto"/>
        <w:rPr>
          <w:rFonts w:ascii="Arial" w:eastAsia="Times New Roman" w:hAnsi="Arial" w:cs="Arial"/>
          <w:b/>
          <w:bCs/>
          <w:sz w:val="28"/>
          <w:lang w:eastAsia="en-GB"/>
        </w:rPr>
      </w:pPr>
    </w:p>
    <w:p w14:paraId="3786D67D" w14:textId="77777777" w:rsidR="00174096" w:rsidRDefault="008861CB">
      <w:pPr>
        <w:outlineLvl w:val="1"/>
        <w:rPr>
          <w:rFonts w:ascii="Arial" w:eastAsia="Times New Roman" w:hAnsi="Arial" w:cs="Arial"/>
          <w:b/>
          <w:bCs/>
          <w:sz w:val="28"/>
          <w:lang w:eastAsia="en-GB"/>
        </w:rPr>
      </w:pPr>
      <w:r>
        <w:rPr>
          <w:rFonts w:ascii="Arial" w:eastAsia="Times New Roman" w:hAnsi="Arial" w:cs="Arial"/>
          <w:b/>
          <w:bCs/>
          <w:sz w:val="28"/>
          <w:lang w:eastAsia="en-GB"/>
        </w:rPr>
        <w:lastRenderedPageBreak/>
        <w:t>Referencing Correction Harvard Style alphabetical in order</w:t>
      </w:r>
    </w:p>
    <w:p w14:paraId="4ADF3A4C" w14:textId="77777777" w:rsidR="00174096" w:rsidRDefault="00174096">
      <w:pPr>
        <w:outlineLvl w:val="1"/>
        <w:rPr>
          <w:rFonts w:ascii="Arial" w:eastAsia="Times New Roman" w:hAnsi="Arial" w:cs="Arial"/>
          <w:b/>
          <w:bCs/>
          <w:sz w:val="28"/>
          <w:lang w:eastAsia="en-GB"/>
        </w:rPr>
      </w:pPr>
    </w:p>
    <w:p w14:paraId="70CC5AFC"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Adams K, Grose R, Leeson D and Hamilton H,( 2003). 'Internal control and </w:t>
      </w:r>
      <w:r>
        <w:rPr>
          <w:rFonts w:ascii="Arial" w:eastAsia="Times New Roman" w:hAnsi="Arial" w:cs="Arial"/>
          <w:color w:val="4472C4"/>
          <w:sz w:val="28"/>
          <w:lang w:eastAsia="en-GB"/>
        </w:rPr>
        <w:t>corporate governance' published in Frenchs Forest, NSW by Pearson Education Australia</w:t>
      </w:r>
    </w:p>
    <w:p w14:paraId="6ACB6C88"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(1999) 'Embers of the sun', by the Australian Broadcasting Corporation in Sydney. </w:t>
      </w:r>
    </w:p>
    <w:p w14:paraId="190F8855"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Lipson S, Valencia S, Wixson K, and Peters C, (1993) 'Integration and thematic teaching</w:t>
      </w:r>
      <w:r>
        <w:rPr>
          <w:rFonts w:ascii="Arial" w:eastAsia="Times New Roman" w:hAnsi="Arial" w:cs="Arial"/>
          <w:color w:val="4472C4"/>
          <w:sz w:val="28"/>
          <w:lang w:eastAsia="en-GB"/>
        </w:rPr>
        <w:t xml:space="preserve">: integration to improve teaching and learning', 'Language Arts', volume 70, number 4, (pg 252 -263). </w:t>
      </w:r>
    </w:p>
    <w:p w14:paraId="03EDE027" w14:textId="77777777" w:rsidR="00174096" w:rsidRDefault="008861CB">
      <w:pPr>
        <w:outlineLvl w:val="1"/>
      </w:pPr>
      <w:r>
        <w:rPr>
          <w:rFonts w:ascii="Arial" w:eastAsia="Times New Roman" w:hAnsi="Arial" w:cs="Arial"/>
          <w:color w:val="4472C4"/>
          <w:sz w:val="28"/>
          <w:lang w:eastAsia="en-GB"/>
        </w:rPr>
        <w:t>McGraw-Hill, Stewart M, Heyes F, (2004) ‘Occupation Health and Safety’ Published in Sydney 2</w:t>
      </w:r>
      <w:r>
        <w:rPr>
          <w:rFonts w:ascii="Arial" w:eastAsia="Times New Roman" w:hAnsi="Arial" w:cs="Arial"/>
          <w:color w:val="4472C4"/>
          <w:sz w:val="28"/>
          <w:vertAlign w:val="superscript"/>
          <w:lang w:eastAsia="en-GB"/>
        </w:rPr>
        <w:t>nd</w:t>
      </w:r>
      <w:r>
        <w:rPr>
          <w:rFonts w:ascii="Arial" w:eastAsia="Times New Roman" w:hAnsi="Arial" w:cs="Arial"/>
          <w:color w:val="4472C4"/>
          <w:sz w:val="28"/>
          <w:lang w:eastAsia="en-GB"/>
        </w:rPr>
        <w:t xml:space="preserve"> Edition </w:t>
      </w:r>
    </w:p>
    <w:p w14:paraId="57BCDF48" w14:textId="77777777" w:rsidR="00174096" w:rsidRDefault="008861CB">
      <w:pPr>
        <w:spacing w:before="100" w:after="100"/>
      </w:pPr>
      <w:r>
        <w:rPr>
          <w:rFonts w:ascii="Arial" w:eastAsia="Times New Roman" w:hAnsi="Arial" w:cs="Arial"/>
          <w:color w:val="4472C4"/>
          <w:sz w:val="28"/>
          <w:lang w:eastAsia="en-GB"/>
        </w:rPr>
        <w:t xml:space="preserve">Savery J.R and Duffy T. M, (1995) </w:t>
      </w:r>
      <w:r>
        <w:rPr>
          <w:rFonts w:ascii="Arial" w:eastAsia="Times New Roman" w:hAnsi="Arial" w:cs="Arial"/>
          <w:color w:val="4472C4"/>
          <w:sz w:val="28"/>
          <w:lang w:eastAsia="en-GB"/>
        </w:rPr>
        <w:t>'Problem based learning: an instructional model and its constructivist framework', published (pg 31-38)</w:t>
      </w:r>
      <w:r>
        <w:rPr>
          <w:rFonts w:ascii="Arial" w:eastAsia="Times New Roman" w:hAnsi="Arial" w:cs="Arial"/>
          <w:i/>
          <w:iCs/>
          <w:color w:val="4472C4"/>
          <w:sz w:val="28"/>
          <w:lang w:eastAsia="en-GB"/>
        </w:rPr>
        <w:t xml:space="preserve"> </w:t>
      </w:r>
      <w:r>
        <w:rPr>
          <w:rFonts w:ascii="Arial" w:eastAsia="Times New Roman" w:hAnsi="Arial" w:cs="Arial"/>
          <w:color w:val="4472C4"/>
          <w:sz w:val="28"/>
          <w:lang w:eastAsia="en-GB"/>
        </w:rPr>
        <w:t>'Educational Technology', (volume 35, number 5)</w:t>
      </w:r>
    </w:p>
    <w:p w14:paraId="03CE9FF5" w14:textId="77777777" w:rsidR="00174096" w:rsidRDefault="008861CB">
      <w:pPr>
        <w:spacing w:before="100" w:after="100"/>
        <w:rPr>
          <w:rFonts w:ascii="Arial" w:eastAsia="Times New Roman" w:hAnsi="Arial" w:cs="Arial"/>
          <w:color w:val="4472C4"/>
          <w:sz w:val="28"/>
          <w:lang w:eastAsia="en-GB"/>
        </w:rPr>
      </w:pPr>
      <w:r>
        <w:rPr>
          <w:rFonts w:ascii="Arial" w:eastAsia="Times New Roman" w:hAnsi="Arial" w:cs="Arial"/>
          <w:color w:val="4472C4"/>
          <w:sz w:val="28"/>
          <w:lang w:eastAsia="en-GB"/>
        </w:rPr>
        <w:t xml:space="preserve">Scardamalia M and Bereiter C,(1999) 'Schools as knowledge-building organizations', published (edited by </w:t>
      </w:r>
      <w:r>
        <w:rPr>
          <w:rFonts w:ascii="Arial" w:eastAsia="Times New Roman" w:hAnsi="Arial" w:cs="Arial"/>
          <w:color w:val="4472C4"/>
          <w:sz w:val="28"/>
          <w:lang w:eastAsia="en-GB"/>
        </w:rPr>
        <w:t xml:space="preserve">Keating D and Hertzman C, 'Today's children, tomorrow's society' in New York by Guilford (pg 274-289) </w:t>
      </w:r>
    </w:p>
    <w:p w14:paraId="28DB2278" w14:textId="77777777" w:rsidR="00174096" w:rsidRDefault="00174096">
      <w:pPr>
        <w:rPr>
          <w:rFonts w:ascii="Arial" w:hAnsi="Arial" w:cs="Arial"/>
          <w:color w:val="4472C4"/>
        </w:rPr>
      </w:pPr>
    </w:p>
    <w:p w14:paraId="79C60C5D" w14:textId="77777777" w:rsidR="00174096" w:rsidRDefault="00174096">
      <w:pPr>
        <w:spacing w:before="100" w:after="100"/>
        <w:rPr>
          <w:rFonts w:ascii="Arial" w:eastAsia="Times New Roman" w:hAnsi="Arial" w:cs="Arial"/>
          <w:color w:val="4472C4"/>
          <w:sz w:val="28"/>
          <w:lang w:eastAsia="en-GB"/>
        </w:rPr>
      </w:pPr>
    </w:p>
    <w:sectPr w:rsidR="00174096">
      <w:footerReference w:type="default" r:id="rId18"/>
      <w:pgSz w:w="12240" w:h="15840"/>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95316" w14:textId="77777777" w:rsidR="008861CB" w:rsidRDefault="008861CB">
      <w:r>
        <w:separator/>
      </w:r>
    </w:p>
  </w:endnote>
  <w:endnote w:type="continuationSeparator" w:id="0">
    <w:p w14:paraId="29D82C82" w14:textId="77777777" w:rsidR="008861CB" w:rsidRDefault="0088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DA4AE" w14:textId="77777777" w:rsidR="00FF3D35" w:rsidRDefault="008861CB">
    <w:pPr>
      <w:pStyle w:val="Footer"/>
    </w:pPr>
  </w:p>
  <w:tbl>
    <w:tblPr>
      <w:tblW w:w="10790" w:type="dxa"/>
      <w:tblCellMar>
        <w:left w:w="10" w:type="dxa"/>
        <w:right w:w="10" w:type="dxa"/>
      </w:tblCellMar>
      <w:tblLook w:val="0000" w:firstRow="0" w:lastRow="0" w:firstColumn="0" w:lastColumn="0" w:noHBand="0" w:noVBand="0"/>
    </w:tblPr>
    <w:tblGrid>
      <w:gridCol w:w="1079"/>
      <w:gridCol w:w="5395"/>
      <w:gridCol w:w="3237"/>
      <w:gridCol w:w="1079"/>
    </w:tblGrid>
    <w:tr w:rsidR="00FF3D35" w14:paraId="77B19FD9" w14:textId="77777777">
      <w:tblPrEx>
        <w:tblCellMar>
          <w:top w:w="0" w:type="dxa"/>
          <w:bottom w:w="0" w:type="dxa"/>
        </w:tblCellMar>
      </w:tblPrEx>
      <w:tc>
        <w:tcPr>
          <w:tcW w:w="1079" w:type="dxa"/>
          <w:shd w:val="clear" w:color="auto" w:fill="auto"/>
          <w:tcMar>
            <w:top w:w="0" w:type="dxa"/>
            <w:left w:w="0" w:type="dxa"/>
            <w:bottom w:w="0" w:type="dxa"/>
            <w:right w:w="0" w:type="dxa"/>
          </w:tcMar>
        </w:tcPr>
        <w:p w14:paraId="009390A4" w14:textId="77777777" w:rsidR="00FF3D35" w:rsidRDefault="008861CB">
          <w:pPr>
            <w:pStyle w:val="Footer"/>
          </w:pPr>
        </w:p>
      </w:tc>
      <w:tc>
        <w:tcPr>
          <w:tcW w:w="5395" w:type="dxa"/>
          <w:shd w:val="clear" w:color="auto" w:fill="auto"/>
          <w:tcMar>
            <w:top w:w="0" w:type="dxa"/>
            <w:left w:w="0" w:type="dxa"/>
            <w:bottom w:w="0" w:type="dxa"/>
            <w:right w:w="0" w:type="dxa"/>
          </w:tcMar>
        </w:tcPr>
        <w:p w14:paraId="3820867F" w14:textId="77777777" w:rsidR="00FF3D35" w:rsidRDefault="008861CB">
          <w:pPr>
            <w:pStyle w:val="Footer"/>
          </w:pPr>
          <w:r>
            <w:t>Reflective Report on Learning Modules</w:t>
          </w:r>
        </w:p>
        <w:p w14:paraId="52D48257" w14:textId="77777777" w:rsidR="00FF3D35" w:rsidRDefault="008861CB">
          <w:pPr>
            <w:pStyle w:val="Footer"/>
          </w:pPr>
          <w:r>
            <w:t>Judy Lee 2028008</w:t>
          </w:r>
        </w:p>
      </w:tc>
      <w:tc>
        <w:tcPr>
          <w:tcW w:w="3237" w:type="dxa"/>
          <w:shd w:val="clear" w:color="auto" w:fill="auto"/>
          <w:tcMar>
            <w:top w:w="0" w:type="dxa"/>
            <w:left w:w="0" w:type="dxa"/>
            <w:bottom w:w="0" w:type="dxa"/>
            <w:right w:w="0" w:type="dxa"/>
          </w:tcMar>
        </w:tcPr>
        <w:p w14:paraId="3D991E7E" w14:textId="77777777" w:rsidR="00FF3D35" w:rsidRDefault="008861CB">
          <w:pPr>
            <w:pStyle w:val="Footer"/>
            <w:jc w:val="right"/>
          </w:pPr>
          <w:r>
            <w:t xml:space="preserve">PAGE </w:t>
          </w:r>
          <w:r>
            <w:fldChar w:fldCharType="begin"/>
          </w:r>
          <w:r>
            <w:instrText xml:space="preserve"> PAGE </w:instrText>
          </w:r>
          <w:r>
            <w:fldChar w:fldCharType="separate"/>
          </w:r>
          <w:r>
            <w:t>4</w:t>
          </w:r>
          <w:r>
            <w:fldChar w:fldCharType="end"/>
          </w:r>
        </w:p>
      </w:tc>
      <w:tc>
        <w:tcPr>
          <w:tcW w:w="1079" w:type="dxa"/>
          <w:shd w:val="clear" w:color="auto" w:fill="auto"/>
          <w:tcMar>
            <w:top w:w="0" w:type="dxa"/>
            <w:left w:w="0" w:type="dxa"/>
            <w:bottom w:w="0" w:type="dxa"/>
            <w:right w:w="0" w:type="dxa"/>
          </w:tcMar>
        </w:tcPr>
        <w:p w14:paraId="3633AE47" w14:textId="77777777" w:rsidR="00FF3D35" w:rsidRDefault="008861CB">
          <w:pPr>
            <w:pStyle w:val="Footer"/>
          </w:pPr>
        </w:p>
      </w:tc>
    </w:tr>
  </w:tbl>
  <w:p w14:paraId="744E41AA" w14:textId="77777777" w:rsidR="00FF3D35" w:rsidRDefault="00886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0FDAC" w14:textId="77777777" w:rsidR="008861CB" w:rsidRDefault="008861CB">
      <w:r>
        <w:rPr>
          <w:color w:val="000000"/>
        </w:rPr>
        <w:separator/>
      </w:r>
    </w:p>
  </w:footnote>
  <w:footnote w:type="continuationSeparator" w:id="0">
    <w:p w14:paraId="31C6B7EA" w14:textId="77777777" w:rsidR="008861CB" w:rsidRDefault="00886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148A3"/>
    <w:multiLevelType w:val="multilevel"/>
    <w:tmpl w:val="BDB66C4E"/>
    <w:lvl w:ilvl="0">
      <w:numFmt w:val="bullet"/>
      <w:lvlText w:val="-"/>
      <w:lvlJc w:val="left"/>
      <w:pPr>
        <w:ind w:left="600" w:hanging="360"/>
      </w:pPr>
      <w:rPr>
        <w:rFonts w:ascii="Arial" w:eastAsia="Georgia" w:hAnsi="Arial" w:cs="Arial"/>
      </w:rPr>
    </w:lvl>
    <w:lvl w:ilvl="1">
      <w:numFmt w:val="bullet"/>
      <w:lvlText w:val="o"/>
      <w:lvlJc w:val="left"/>
      <w:pPr>
        <w:ind w:left="1320" w:hanging="360"/>
      </w:pPr>
      <w:rPr>
        <w:rFonts w:ascii="Courier New" w:hAnsi="Courier New" w:cs="Courier New"/>
      </w:rPr>
    </w:lvl>
    <w:lvl w:ilvl="2">
      <w:numFmt w:val="bullet"/>
      <w:lvlText w:val=""/>
      <w:lvlJc w:val="left"/>
      <w:pPr>
        <w:ind w:left="2040" w:hanging="360"/>
      </w:pPr>
      <w:rPr>
        <w:rFonts w:ascii="Wingdings" w:hAnsi="Wingdings"/>
      </w:rPr>
    </w:lvl>
    <w:lvl w:ilvl="3">
      <w:numFmt w:val="bullet"/>
      <w:lvlText w:val=""/>
      <w:lvlJc w:val="left"/>
      <w:pPr>
        <w:ind w:left="2760" w:hanging="360"/>
      </w:pPr>
      <w:rPr>
        <w:rFonts w:ascii="Symbol" w:hAnsi="Symbol"/>
      </w:rPr>
    </w:lvl>
    <w:lvl w:ilvl="4">
      <w:numFmt w:val="bullet"/>
      <w:lvlText w:val="o"/>
      <w:lvlJc w:val="left"/>
      <w:pPr>
        <w:ind w:left="3480" w:hanging="360"/>
      </w:pPr>
      <w:rPr>
        <w:rFonts w:ascii="Courier New" w:hAnsi="Courier New" w:cs="Courier New"/>
      </w:rPr>
    </w:lvl>
    <w:lvl w:ilvl="5">
      <w:numFmt w:val="bullet"/>
      <w:lvlText w:val=""/>
      <w:lvlJc w:val="left"/>
      <w:pPr>
        <w:ind w:left="4200" w:hanging="360"/>
      </w:pPr>
      <w:rPr>
        <w:rFonts w:ascii="Wingdings" w:hAnsi="Wingdings"/>
      </w:rPr>
    </w:lvl>
    <w:lvl w:ilvl="6">
      <w:numFmt w:val="bullet"/>
      <w:lvlText w:val=""/>
      <w:lvlJc w:val="left"/>
      <w:pPr>
        <w:ind w:left="4920" w:hanging="360"/>
      </w:pPr>
      <w:rPr>
        <w:rFonts w:ascii="Symbol" w:hAnsi="Symbol"/>
      </w:rPr>
    </w:lvl>
    <w:lvl w:ilvl="7">
      <w:numFmt w:val="bullet"/>
      <w:lvlText w:val="o"/>
      <w:lvlJc w:val="left"/>
      <w:pPr>
        <w:ind w:left="5640" w:hanging="360"/>
      </w:pPr>
      <w:rPr>
        <w:rFonts w:ascii="Courier New" w:hAnsi="Courier New" w:cs="Courier New"/>
      </w:rPr>
    </w:lvl>
    <w:lvl w:ilvl="8">
      <w:numFmt w:val="bullet"/>
      <w:lvlText w:val=""/>
      <w:lvlJc w:val="left"/>
      <w:pPr>
        <w:ind w:left="6360" w:hanging="360"/>
      </w:pPr>
      <w:rPr>
        <w:rFonts w:ascii="Wingdings" w:hAnsi="Wingdings"/>
      </w:rPr>
    </w:lvl>
  </w:abstractNum>
  <w:abstractNum w:abstractNumId="1" w15:restartNumberingAfterBreak="0">
    <w:nsid w:val="5BE80BF3"/>
    <w:multiLevelType w:val="multilevel"/>
    <w:tmpl w:val="3402BE5C"/>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 w15:restartNumberingAfterBreak="0">
    <w:nsid w:val="71D7105E"/>
    <w:multiLevelType w:val="multilevel"/>
    <w:tmpl w:val="47247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74096"/>
    <w:rsid w:val="00174096"/>
    <w:rsid w:val="008861CB"/>
    <w:rsid w:val="00945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0D43"/>
  <w15:docId w15:val="{A4381857-4EE9-474A-941D-F65B77D9F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Times New Roman"/>
        <w:sz w:val="24"/>
        <w:szCs w:val="24"/>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jc w:val="center"/>
      <w:outlineLvl w:val="0"/>
    </w:pPr>
    <w:rPr>
      <w:rFonts w:ascii="Century Gothic" w:hAnsi="Century Gothic"/>
      <w:b/>
      <w:color w:val="476166"/>
      <w:sz w:val="52"/>
      <w:szCs w:val="52"/>
    </w:rPr>
  </w:style>
  <w:style w:type="paragraph" w:styleId="Heading2">
    <w:name w:val="heading 2"/>
    <w:basedOn w:val="Normal"/>
    <w:next w:val="Normal"/>
    <w:uiPriority w:val="9"/>
    <w:unhideWhenUsed/>
    <w:qFormat/>
    <w:pPr>
      <w:jc w:val="center"/>
      <w:outlineLvl w:val="1"/>
    </w:pPr>
    <w:rPr>
      <w:b/>
      <w:sz w:val="48"/>
      <w:szCs w:val="48"/>
    </w:rPr>
  </w:style>
  <w:style w:type="paragraph" w:styleId="Heading3">
    <w:name w:val="heading 3"/>
    <w:basedOn w:val="Heading2"/>
    <w:next w:val="Normal"/>
    <w:uiPriority w:val="9"/>
    <w:unhideWhenUsed/>
    <w:qFormat/>
    <w:pPr>
      <w:spacing w:after="240"/>
      <w:outlineLvl w:val="2"/>
    </w:pPr>
    <w:rPr>
      <w:b w:val="0"/>
      <w:sz w:val="36"/>
      <w:szCs w:val="36"/>
    </w:rPr>
  </w:style>
  <w:style w:type="paragraph" w:styleId="Heading4">
    <w:name w:val="heading 4"/>
    <w:basedOn w:val="Normal"/>
    <w:next w:val="Normal"/>
    <w:uiPriority w:val="9"/>
    <w:semiHidden/>
    <w:unhideWhenUsed/>
    <w:qFormat/>
    <w:pPr>
      <w:jc w:val="center"/>
      <w:outlineLvl w:val="3"/>
    </w:pPr>
    <w:rPr>
      <w:rFonts w:ascii="Century Gothic" w:hAnsi="Century Gothic"/>
      <w:b/>
      <w:color w:val="476166"/>
      <w:sz w:val="28"/>
      <w:szCs w:val="28"/>
    </w:rPr>
  </w:style>
  <w:style w:type="paragraph" w:styleId="Heading5">
    <w:name w:val="heading 5"/>
    <w:basedOn w:val="Normal"/>
    <w:next w:val="Normal"/>
    <w:uiPriority w:val="9"/>
    <w:semiHidden/>
    <w:unhideWhenUsed/>
    <w:qFormat/>
    <w:pPr>
      <w:spacing w:before="240"/>
      <w:outlineLvl w:val="4"/>
    </w:pPr>
    <w:rPr>
      <w:rFonts w:ascii="Century Gothic" w:hAnsi="Century Gothic"/>
      <w:b/>
      <w:color w:val="47616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rPr>
      <w:sz w:val="10"/>
    </w:rPr>
  </w:style>
  <w:style w:type="paragraph" w:styleId="BalloonText">
    <w:name w:val="Balloon Text"/>
    <w:basedOn w:val="Normal"/>
    <w:rPr>
      <w:rFonts w:ascii="Times New Roman" w:hAnsi="Times New Roman"/>
      <w:sz w:val="18"/>
      <w:szCs w:val="18"/>
    </w:rPr>
  </w:style>
  <w:style w:type="character" w:customStyle="1" w:styleId="BalloonTextChar">
    <w:name w:val="Balloon Text Char"/>
    <w:basedOn w:val="DefaultParagraphFont"/>
    <w:rPr>
      <w:rFonts w:ascii="Times New Roman" w:hAnsi="Times New Roman" w:cs="Times New Roman"/>
      <w:sz w:val="18"/>
      <w:szCs w:val="18"/>
    </w:rPr>
  </w:style>
  <w:style w:type="character" w:customStyle="1" w:styleId="Heading1Char">
    <w:name w:val="Heading 1 Char"/>
    <w:basedOn w:val="DefaultParagraphFont"/>
    <w:rPr>
      <w:rFonts w:ascii="Century Gothic" w:hAnsi="Century Gothic"/>
      <w:b/>
      <w:color w:val="476166"/>
      <w:sz w:val="52"/>
      <w:szCs w:val="52"/>
    </w:rPr>
  </w:style>
  <w:style w:type="character" w:customStyle="1" w:styleId="Heading2Char">
    <w:name w:val="Heading 2 Char"/>
    <w:basedOn w:val="DefaultParagraphFont"/>
    <w:rPr>
      <w:b/>
      <w:sz w:val="48"/>
      <w:szCs w:val="48"/>
    </w:rPr>
  </w:style>
  <w:style w:type="character" w:customStyle="1" w:styleId="Heading3Char">
    <w:name w:val="Heading 3 Char"/>
    <w:basedOn w:val="DefaultParagraphFont"/>
    <w:rPr>
      <w:sz w:val="36"/>
      <w:szCs w:val="36"/>
    </w:rPr>
  </w:style>
  <w:style w:type="character" w:customStyle="1" w:styleId="Heading4Char">
    <w:name w:val="Heading 4 Char"/>
    <w:basedOn w:val="DefaultParagraphFont"/>
    <w:rPr>
      <w:rFonts w:ascii="Century Gothic" w:hAnsi="Century Gothic"/>
      <w:b/>
      <w:color w:val="476166"/>
      <w:sz w:val="28"/>
      <w:szCs w:val="28"/>
    </w:rPr>
  </w:style>
  <w:style w:type="paragraph" w:customStyle="1" w:styleId="Text">
    <w:name w:val="Text"/>
    <w:basedOn w:val="Normal"/>
    <w:rPr>
      <w:sz w:val="28"/>
      <w:szCs w:val="28"/>
    </w:rPr>
  </w:style>
  <w:style w:type="paragraph" w:styleId="Header">
    <w:name w:val="header"/>
    <w:basedOn w:val="Footer"/>
    <w:rPr>
      <w:rFonts w:ascii="Georgia" w:hAnsi="Georgia"/>
    </w:rPr>
  </w:style>
  <w:style w:type="character" w:customStyle="1" w:styleId="HeaderChar">
    <w:name w:val="Header Char"/>
    <w:basedOn w:val="DefaultParagraphFont"/>
    <w:rPr>
      <w:rFonts w:ascii="Georgia" w:hAnsi="Georgia"/>
    </w:rPr>
  </w:style>
  <w:style w:type="paragraph" w:styleId="Footer">
    <w:name w:val="footer"/>
    <w:basedOn w:val="Normal"/>
    <w:pPr>
      <w:tabs>
        <w:tab w:val="center" w:pos="4680"/>
        <w:tab w:val="right" w:pos="9360"/>
      </w:tabs>
    </w:pPr>
    <w:rPr>
      <w:rFonts w:ascii="Century Gothic" w:hAnsi="Century Gothic"/>
      <w:b/>
      <w:color w:val="476166"/>
    </w:rPr>
  </w:style>
  <w:style w:type="character" w:customStyle="1" w:styleId="FooterChar">
    <w:name w:val="Footer Char"/>
    <w:basedOn w:val="DefaultParagraphFont"/>
    <w:rPr>
      <w:rFonts w:ascii="Century Gothic" w:hAnsi="Century Gothic"/>
      <w:b/>
      <w:color w:val="476166"/>
    </w:rPr>
  </w:style>
  <w:style w:type="character" w:styleId="PageNumber">
    <w:name w:val="page number"/>
    <w:basedOn w:val="DefaultParagraphFont"/>
  </w:style>
  <w:style w:type="character" w:customStyle="1" w:styleId="Heading5Char">
    <w:name w:val="Heading 5 Char"/>
    <w:basedOn w:val="DefaultParagraphFont"/>
    <w:rPr>
      <w:rFonts w:ascii="Century Gothic" w:hAnsi="Century Gothic"/>
      <w:b/>
      <w:color w:val="476166"/>
      <w:sz w:val="28"/>
      <w:szCs w:val="28"/>
    </w:rPr>
  </w:style>
  <w:style w:type="paragraph" w:styleId="Quote">
    <w:name w:val="Quote"/>
    <w:basedOn w:val="Normal"/>
    <w:next w:val="Normal"/>
    <w:rPr>
      <w:color w:val="476166"/>
      <w:sz w:val="96"/>
      <w:szCs w:val="96"/>
    </w:rPr>
  </w:style>
  <w:style w:type="character" w:customStyle="1" w:styleId="QuoteChar">
    <w:name w:val="Quote Char"/>
    <w:basedOn w:val="DefaultParagraphFont"/>
    <w:rPr>
      <w:color w:val="476166"/>
      <w:sz w:val="96"/>
      <w:szCs w:val="96"/>
    </w:rPr>
  </w:style>
  <w:style w:type="character" w:styleId="PlaceholderText">
    <w:name w:val="Placeholder Text"/>
    <w:basedOn w:val="DefaultParagraphFont"/>
    <w:rPr>
      <w:color w:val="808080"/>
    </w:rPr>
  </w:style>
  <w:style w:type="paragraph" w:styleId="NoSpacing">
    <w:name w:val="No Spacing"/>
    <w:pPr>
      <w:textAlignment w:val="auto"/>
    </w:pPr>
    <w:rPr>
      <w:rFonts w:ascii="Calibri" w:eastAsia="Times New Roman" w:hAnsi="Calibri"/>
      <w:sz w:val="22"/>
      <w:szCs w:val="22"/>
    </w:rPr>
  </w:style>
  <w:style w:type="character" w:customStyle="1" w:styleId="NoSpacingChar">
    <w:name w:val="No Spacing Char"/>
    <w:basedOn w:val="DefaultParagraphFont"/>
    <w:rPr>
      <w:rFonts w:ascii="Calibri" w:eastAsia="Times New Roman" w:hAnsi="Calibri" w:cs="Times New Roman"/>
      <w:sz w:val="22"/>
      <w:szCs w:val="22"/>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suppressAutoHyphens w:val="0"/>
      <w:spacing w:after="200" w:line="276" w:lineRule="auto"/>
      <w:ind w:left="720"/>
      <w:contextualSpacing/>
      <w:textAlignment w:val="auto"/>
    </w:pPr>
    <w:rPr>
      <w:rFonts w:ascii="Calibri" w:eastAsia="Calibri" w:hAnsi="Calibri"/>
      <w:sz w:val="22"/>
      <w:szCs w:val="22"/>
      <w:lang w:val="en-GB"/>
    </w:rPr>
  </w:style>
  <w:style w:type="paragraph" w:styleId="NormalWeb">
    <w:name w:val="Normal (Web)"/>
    <w:basedOn w:val="Normal"/>
    <w:pPr>
      <w:suppressAutoHyphens w:val="0"/>
      <w:spacing w:before="100" w:after="100"/>
      <w:textAlignment w:val="auto"/>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uts.edu.au" TargetMode="External"/><Relationship Id="rId13" Type="http://schemas.openxmlformats.org/officeDocument/2006/relationships/hyperlink" Target="https://onlinelibrary.london.ac.uk/support/information-skills/organising-and-citing-your-references/referencing-styles-harvard"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iles.eric.ed.gov/fulltext/EJ1112894.pdf" TargetMode="External"/><Relationship Id="rId17" Type="http://schemas.openxmlformats.org/officeDocument/2006/relationships/hyperlink" Target="http://www.hr.ucdavis.edu/sdps/forms/IDP%20Final%2010.14.11.pdf" TargetMode="External"/><Relationship Id="rId2" Type="http://schemas.openxmlformats.org/officeDocument/2006/relationships/styles" Target="styles.xml"/><Relationship Id="rId16" Type="http://schemas.openxmlformats.org/officeDocument/2006/relationships/hyperlink" Target="http://www.hr.ucdavis.edu/sdps/forms/IDP%20Final%2010.14.11.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ba_june_04_beautiful_school.pdf/"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www.ukessays.com/essays/businss-strategy/impact-of-technology-on-amazons-business-strategy.ph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ts.edu.au" TargetMode="External"/><Relationship Id="rId14" Type="http://schemas.openxmlformats.org/officeDocument/2006/relationships/hyperlink" Target="https://www.promoteyourschool.co.uk/blog/the-effect-of-the-visual-environment-on-well-be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odern%20student%20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Modern%20student%20report</Template>
  <TotalTime>0</TotalTime>
  <Pages>19</Pages>
  <Words>3421</Words>
  <Characters>19502</Characters>
  <Application>Microsoft Office Word</Application>
  <DocSecurity>0</DocSecurity>
  <Lines>162</Lines>
  <Paragraphs>45</Paragraphs>
  <ScaleCrop>false</ScaleCrop>
  <Company/>
  <LinksUpToDate>false</LinksUpToDate>
  <CharactersWithSpaces>22878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Learning Modules</dc:title>
  <dc:subject>JUDY LEE 2028008</dc:subject>
  <dc:creator>Judy Lee</dc:creator>
  <dc:description/>
  <cp:lastModifiedBy>Judy Lee (2028008)</cp:lastModifiedBy>
  <cp:revision>2</cp:revision>
  <dcterms:created xsi:type="dcterms:W3CDTF">2021-08-05T15:42:00Z</dcterms:created>
  <dcterms:modified xsi:type="dcterms:W3CDTF">2021-08-05T15:42:00Z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Status">
    <vt:lpwstr>Not started</vt:lpwstr>
  </property>
</Properties>
</file>