
<file path=[Content_Types].xml><?xml version="1.0" encoding="utf-8"?>
<Types xmlns="http://schemas.openxmlformats.org/package/2006/content-types">
  <Default Extension="xml" ContentType="application/xml"/>
  <Default Extension="rels" ContentType="application/vnd.openxmlformats-package.relationships+xml"/>
  <Override PartName="/word/fonttable.xml" ContentType="application/vnd.openxmlformats-officedocument.wordprocessingml.fontTable+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b/>
          <w:sz w:val="32"/>
          <w:szCs w:val="32"/>
        </w:rPr>
      </w:pPr>
      <w:r>
        <w:rPr>
          <w:b/>
          <w:sz w:val="32"/>
          <w:szCs w:val="32"/>
        </w:rPr>
        <w:t>Assignment Title: Current Trends of Business</w:t>
      </w:r>
    </w:p>
    <w:p>
      <w:pPr>
        <w:jc w:val="center"/>
        <w:rPr>
          <w:b/>
          <w:sz w:val="32"/>
          <w:szCs w:val="32"/>
        </w:rPr>
      </w:pPr>
      <w:r>
        <w:rPr>
          <w:b/>
          <w:sz w:val="32"/>
          <w:szCs w:val="32"/>
        </w:rPr>
        <w:t>Intelligence</w:t>
      </w:r>
    </w:p>
    <w:p>
      <w:pPr>
        <w:jc w:val="center"/>
        <w:rPr>
          <w:b/>
          <w:sz w:val="32"/>
          <w:szCs w:val="32"/>
        </w:rPr>
      </w:pPr>
      <w:r>
        <w:rPr>
          <w:b/>
          <w:sz w:val="32"/>
          <w:szCs w:val="32"/>
        </w:rPr>
        <w:t xml:space="preserve"> </w:t>
      </w:r>
    </w:p>
    <w:p>
      <w:pPr>
        <w:jc w:val="center"/>
        <w:rPr>
          <w:b/>
          <w:sz w:val="32"/>
          <w:szCs w:val="32"/>
        </w:rPr>
      </w:pPr>
    </w:p>
    <w:p>
      <w:pPr>
        <w:jc w:val="center"/>
        <w:rPr>
          <w:b/>
          <w:sz w:val="32"/>
          <w:szCs w:val="32"/>
        </w:rPr>
      </w:pPr>
      <w:r>
        <w:rPr>
          <w:b/>
          <w:sz w:val="32"/>
          <w:szCs w:val="32"/>
        </w:rPr>
        <w:t xml:space="preserve">Module: Data Handling &amp; Business Intelligence </w:t>
      </w:r>
    </w:p>
    <w:p>
      <w:pPr>
        <w:jc w:val="center"/>
        <w:rPr>
          <w:b/>
          <w:sz w:val="32"/>
          <w:szCs w:val="32"/>
        </w:rPr>
      </w:pPr>
      <w:r>
        <w:rPr>
          <w:b/>
          <w:sz w:val="32"/>
          <w:szCs w:val="32"/>
        </w:rPr>
        <w:t>Module number: LCBB5000</w:t>
      </w:r>
    </w:p>
    <w:p>
      <w:pPr>
        <w:jc w:val="center"/>
        <w:rPr>
          <w:b/>
          <w:sz w:val="32"/>
          <w:szCs w:val="32"/>
        </w:rPr>
      </w:pPr>
    </w:p>
    <w:p>
      <w:pPr>
        <w:jc w:val="center"/>
        <w:rPr>
          <w:b/>
          <w:sz w:val="32"/>
          <w:szCs w:val="32"/>
        </w:rPr>
      </w:pPr>
      <w:r>
        <w:rPr>
          <w:rFonts w:cs="Times New Roman" w:eastAsia="Times New Roman"/>
          <w:b/>
          <w:bCs/>
          <w:color w:val="222222"/>
          <w:sz w:val="32"/>
          <w:szCs w:val="32"/>
        </w:rPr>
        <w:t>Lecturer’s name: Dr. Anupam Mazumdar</w:t>
      </w:r>
    </w:p>
    <w:p>
      <w:pPr>
        <w:jc w:val="center"/>
        <w:rPr>
          <w:b/>
          <w:sz w:val="32"/>
          <w:szCs w:val="32"/>
        </w:rPr>
      </w:pPr>
    </w:p>
    <w:p>
      <w:pPr>
        <w:jc w:val="center"/>
        <w:rPr>
          <w:b/>
          <w:sz w:val="32"/>
          <w:szCs w:val="32"/>
        </w:rPr>
      </w:pPr>
      <w:r>
        <w:rPr/>
        <w:br w:type="page"/>
      </w:r>
    </w:p>
    <w:p>
      <w:pPr>
        <w:jc w:val="center"/>
        <w:rPr>
          <w:b/>
          <w:sz w:val="32"/>
          <w:szCs w:val="32"/>
        </w:rPr>
      </w:pPr>
      <w:r>
        <w:rPr>
          <w:b/>
          <w:sz w:val="32"/>
          <w:szCs w:val="32"/>
        </w:rPr>
        <w:t>Table of contents</w:t>
      </w:r>
    </w:p>
    <w:p>
      <w:pPr>
        <w:pStyle w:val="Toc1"/>
        <w:tabs>
          <w:tab w:val="right" w:pos="9350"/>
        </w:tabs>
        <w:rPr/>
      </w:pPr>
      <w:r>
        <w:fldChar w:fldCharType="begin"/>
      </w:r>
      <w:r>
        <w:instrText xml:space="preserve"> TOC \h \u \z </w:instrText>
      </w:r>
      <w:r>
        <w:fldChar w:fldCharType="separate"/>
      </w:r>
      <w:r>
        <w:fldChar w:fldCharType="begin"/>
      </w:r>
      <w:r>
        <w:instrText xml:space="preserve">HYPERLINK \l "_Toc110007752" </w:instrText>
      </w:r>
      <w:r>
        <w:fldChar w:fldCharType="separate"/>
      </w:r>
      <w:r>
        <w:rPr>
          <w:rStyle w:val="Hyperlink"/>
        </w:rPr>
        <w:t>Introduction</w:t>
      </w:r>
      <w:r>
        <w:tab/>
      </w:r>
      <w:r>
        <w:fldChar w:fldCharType="begin"/>
      </w:r>
      <w:r>
        <w:instrText xml:space="preserve"> PAGEREF _Toc110007752 \h </w:instrText>
      </w:r>
      <w:r>
        <w:fldChar w:fldCharType="separate"/>
      </w:r>
      <w:r>
        <w:t>3</w:t>
      </w:r>
      <w:r>
        <w:fldChar w:fldCharType="end"/>
      </w:r>
      <w:r>
        <w:fldChar w:fldCharType="end"/>
      </w:r>
    </w:p>
    <w:p>
      <w:pPr>
        <w:pStyle w:val="Toc1"/>
        <w:tabs>
          <w:tab w:val="right" w:pos="9350"/>
        </w:tabs>
        <w:rPr/>
      </w:pPr>
      <w:r>
        <w:fldChar w:fldCharType="begin"/>
      </w:r>
      <w:r>
        <w:instrText xml:space="preserve">HYPERLINK \l "_Toc110007753" </w:instrText>
      </w:r>
      <w:r>
        <w:fldChar w:fldCharType="separate"/>
      </w:r>
      <w:r>
        <w:rPr>
          <w:rStyle w:val="Hyperlink"/>
        </w:rPr>
        <w:t>Analysis</w:t>
      </w:r>
      <w:r>
        <w:tab/>
      </w:r>
      <w:r>
        <w:fldChar w:fldCharType="begin"/>
      </w:r>
      <w:r>
        <w:instrText xml:space="preserve"> PAGEREF _Toc110007753 \h </w:instrText>
      </w:r>
      <w:r>
        <w:fldChar w:fldCharType="separate"/>
      </w:r>
      <w:r>
        <w:t>3</w:t>
      </w:r>
      <w:r>
        <w:fldChar w:fldCharType="end"/>
      </w:r>
      <w:r>
        <w:fldChar w:fldCharType="end"/>
      </w:r>
    </w:p>
    <w:p>
      <w:pPr>
        <w:pStyle w:val="Toc2"/>
        <w:tabs>
          <w:tab w:val="right" w:pos="9350"/>
        </w:tabs>
        <w:rPr/>
      </w:pPr>
      <w:r>
        <w:fldChar w:fldCharType="begin"/>
      </w:r>
      <w:r>
        <w:instrText xml:space="preserve">HYPERLINK \l "_Toc110007754" </w:instrText>
      </w:r>
      <w:r>
        <w:fldChar w:fldCharType="separate"/>
      </w:r>
      <w:r>
        <w:rPr>
          <w:rStyle w:val="Hyperlink"/>
        </w:rPr>
        <w:t>Data intelligence</w:t>
      </w:r>
      <w:r>
        <w:tab/>
      </w:r>
      <w:r>
        <w:fldChar w:fldCharType="begin"/>
      </w:r>
      <w:r>
        <w:instrText xml:space="preserve"> PAGEREF _Toc110007754 \h </w:instrText>
      </w:r>
      <w:r>
        <w:fldChar w:fldCharType="separate"/>
      </w:r>
      <w:r>
        <w:t>3</w:t>
      </w:r>
      <w:r>
        <w:fldChar w:fldCharType="end"/>
      </w:r>
      <w:r>
        <w:fldChar w:fldCharType="end"/>
      </w:r>
    </w:p>
    <w:p>
      <w:pPr>
        <w:pStyle w:val="Toc2"/>
        <w:tabs>
          <w:tab w:val="right" w:pos="9350"/>
        </w:tabs>
        <w:rPr/>
      </w:pPr>
      <w:r>
        <w:fldChar w:fldCharType="begin"/>
      </w:r>
      <w:r>
        <w:instrText xml:space="preserve">HYPERLINK \l "_Toc110007755" </w:instrText>
      </w:r>
      <w:r>
        <w:fldChar w:fldCharType="separate"/>
      </w:r>
      <w:r>
        <w:rPr>
          <w:rStyle w:val="Hyperlink"/>
        </w:rPr>
        <w:t>Big data</w:t>
      </w:r>
      <w:r>
        <w:tab/>
      </w:r>
      <w:r>
        <w:fldChar w:fldCharType="begin"/>
      </w:r>
      <w:r>
        <w:instrText xml:space="preserve"> PAGEREF _Toc110007755 \h </w:instrText>
      </w:r>
      <w:r>
        <w:fldChar w:fldCharType="separate"/>
      </w:r>
      <w:r>
        <w:t>3</w:t>
      </w:r>
      <w:r>
        <w:fldChar w:fldCharType="end"/>
      </w:r>
      <w:r>
        <w:fldChar w:fldCharType="end"/>
      </w:r>
    </w:p>
    <w:p>
      <w:pPr>
        <w:pStyle w:val="Toc2"/>
        <w:tabs>
          <w:tab w:val="right" w:pos="9350"/>
        </w:tabs>
        <w:rPr/>
      </w:pPr>
      <w:r>
        <w:fldChar w:fldCharType="begin"/>
      </w:r>
      <w:r>
        <w:instrText xml:space="preserve">HYPERLINK \l "_Toc110007756" </w:instrText>
      </w:r>
      <w:r>
        <w:fldChar w:fldCharType="separate"/>
      </w:r>
      <w:r>
        <w:rPr>
          <w:rStyle w:val="Hyperlink"/>
        </w:rPr>
        <w:t>Cloud analytics</w:t>
      </w:r>
      <w:r>
        <w:tab/>
      </w:r>
      <w:r>
        <w:fldChar w:fldCharType="begin"/>
      </w:r>
      <w:r>
        <w:instrText xml:space="preserve"> PAGEREF _Toc110007756 \h </w:instrText>
      </w:r>
      <w:r>
        <w:fldChar w:fldCharType="separate"/>
      </w:r>
      <w:r>
        <w:t>4</w:t>
      </w:r>
      <w:r>
        <w:fldChar w:fldCharType="end"/>
      </w:r>
      <w:r>
        <w:fldChar w:fldCharType="end"/>
      </w:r>
    </w:p>
    <w:p>
      <w:pPr>
        <w:pStyle w:val="Toc2"/>
        <w:tabs>
          <w:tab w:val="right" w:pos="9350"/>
        </w:tabs>
        <w:rPr/>
      </w:pPr>
      <w:r>
        <w:fldChar w:fldCharType="begin"/>
      </w:r>
      <w:r>
        <w:instrText xml:space="preserve">HYPERLINK \l "_Toc110007757" </w:instrText>
      </w:r>
      <w:r>
        <w:fldChar w:fldCharType="separate"/>
      </w:r>
      <w:r>
        <w:rPr>
          <w:rStyle w:val="Hyperlink"/>
        </w:rPr>
        <w:t>Augmented analytics</w:t>
      </w:r>
      <w:r>
        <w:tab/>
      </w:r>
      <w:r>
        <w:fldChar w:fldCharType="begin"/>
      </w:r>
      <w:r>
        <w:instrText xml:space="preserve"> PAGEREF _Toc110007757 \h </w:instrText>
      </w:r>
      <w:r>
        <w:fldChar w:fldCharType="separate"/>
      </w:r>
      <w:r>
        <w:t>5</w:t>
      </w:r>
      <w:r>
        <w:fldChar w:fldCharType="end"/>
      </w:r>
      <w:r>
        <w:fldChar w:fldCharType="end"/>
      </w:r>
    </w:p>
    <w:p>
      <w:pPr>
        <w:pStyle w:val="Toc2"/>
        <w:tabs>
          <w:tab w:val="right" w:pos="9350"/>
        </w:tabs>
        <w:rPr/>
      </w:pPr>
      <w:r>
        <w:fldChar w:fldCharType="begin"/>
      </w:r>
      <w:r>
        <w:instrText xml:space="preserve">HYPERLINK \l "_Toc110007758" </w:instrText>
      </w:r>
      <w:r>
        <w:fldChar w:fldCharType="separate"/>
      </w:r>
      <w:r>
        <w:rPr>
          <w:rStyle w:val="Hyperlink"/>
        </w:rPr>
        <w:t>Embedded business intelligence</w:t>
      </w:r>
      <w:r>
        <w:tab/>
      </w:r>
      <w:r>
        <w:fldChar w:fldCharType="begin"/>
      </w:r>
      <w:r>
        <w:instrText xml:space="preserve"> PAGEREF _Toc110007758 \h </w:instrText>
      </w:r>
      <w:r>
        <w:fldChar w:fldCharType="separate"/>
      </w:r>
      <w:r>
        <w:t>5</w:t>
      </w:r>
      <w:r>
        <w:fldChar w:fldCharType="end"/>
      </w:r>
      <w:r>
        <w:fldChar w:fldCharType="end"/>
      </w:r>
    </w:p>
    <w:p>
      <w:pPr>
        <w:pStyle w:val="Toc1"/>
        <w:tabs>
          <w:tab w:val="right" w:pos="9350"/>
        </w:tabs>
        <w:rPr/>
      </w:pPr>
      <w:r>
        <w:fldChar w:fldCharType="begin"/>
      </w:r>
      <w:r>
        <w:instrText xml:space="preserve">HYPERLINK \l "_Toc110007759" </w:instrText>
      </w:r>
      <w:r>
        <w:fldChar w:fldCharType="separate"/>
      </w:r>
      <w:r>
        <w:rPr>
          <w:rStyle w:val="Hyperlink"/>
        </w:rPr>
        <w:t>Conclusion</w:t>
      </w:r>
      <w:r>
        <w:tab/>
      </w:r>
      <w:r>
        <w:fldChar w:fldCharType="begin"/>
      </w:r>
      <w:r>
        <w:instrText xml:space="preserve"> PAGEREF _Toc110007759 \h </w:instrText>
      </w:r>
      <w:r>
        <w:fldChar w:fldCharType="separate"/>
      </w:r>
      <w:r>
        <w:t>6</w:t>
      </w:r>
      <w:r>
        <w:fldChar w:fldCharType="end"/>
      </w:r>
      <w:r>
        <w:fldChar w:fldCharType="end"/>
      </w:r>
    </w:p>
    <w:p>
      <w:pPr>
        <w:pStyle w:val="Toc1"/>
        <w:tabs>
          <w:tab w:val="right" w:pos="9350"/>
        </w:tabs>
        <w:rPr/>
      </w:pPr>
      <w:r>
        <w:fldChar w:fldCharType="begin"/>
      </w:r>
      <w:r>
        <w:instrText xml:space="preserve">HYPERLINK \l "_Toc110007760" </w:instrText>
      </w:r>
      <w:r>
        <w:fldChar w:fldCharType="separate"/>
      </w:r>
      <w:r>
        <w:rPr>
          <w:rStyle w:val="Hyperlink"/>
        </w:rPr>
        <w:t>References</w:t>
      </w:r>
      <w:r>
        <w:tab/>
      </w:r>
      <w:r>
        <w:fldChar w:fldCharType="begin"/>
      </w:r>
      <w:r>
        <w:instrText xml:space="preserve"> PAGEREF _Toc110007760 \h </w:instrText>
      </w:r>
      <w:r>
        <w:fldChar w:fldCharType="separate"/>
      </w:r>
      <w:r>
        <w:t>7</w:t>
      </w:r>
      <w:r>
        <w:fldChar w:fldCharType="end"/>
      </w:r>
      <w:r>
        <w:fldChar w:fldCharType="end"/>
      </w:r>
    </w:p>
    <w:p>
      <w:pPr>
        <w:tabs>
          <w:tab w:val="right" w:pos="9360"/>
        </w:tabs>
        <w:spacing w:before="200" w:after="80"/>
        <w:rPr/>
      </w:pPr>
      <w:r>
        <w:fldChar w:fldCharType="end"/>
      </w:r>
    </w:p>
    <w:p>
      <w:pPr>
        <w:rPr>
          <w:b/>
          <w:sz w:val="32"/>
          <w:szCs w:val="32"/>
        </w:rPr>
      </w:pPr>
    </w:p>
    <w:p>
      <w:pPr>
        <w:jc w:val="center"/>
        <w:rPr>
          <w:b/>
          <w:sz w:val="32"/>
          <w:szCs w:val="32"/>
        </w:rPr>
      </w:pPr>
      <w:r>
        <w:rPr/>
        <w:br w:type="page"/>
      </w:r>
    </w:p>
    <w:p>
      <w:pPr>
        <w:pStyle w:val="Heading1"/>
        <w:rPr/>
      </w:pPr>
      <w:bookmarkStart w:id="0" w:name="_Toc110007752"/>
      <w:r>
        <w:t>Introduction</w:t>
      </w:r>
      <w:bookmarkEnd w:id="0"/>
    </w:p>
    <w:p>
      <w:r>
        <w:t xml:space="preserve">Business intelligence is the technology driven process that is used for the purpose of analyzing the data followed by delivery actionable information that can help managers of the organization to make informed business decisions. Business intelligence is also referred to as the technical and procedural infrastructure that can be useful to collect, store and analyze the data that is produced with an organization. There are different business analytical tools available such as cloud analytics, augmented analytics, unified data management and analytics, business activity monitoring, data storytelling, </w:t>
      </w:r>
      <w:r>
        <w:rPr>
          <w:color w:val="ff0000"/>
        </w:rPr>
        <w:t xml:space="preserve">big data, data intelligence, </w:t>
      </w:r>
      <w:r>
        <w:t>360-degree</w:t>
      </w:r>
      <w:r>
        <w:t xml:space="preserve"> business analytics and embedded business intelligence. In this context, </w:t>
      </w:r>
      <w:r>
        <w:t xml:space="preserve">these </w:t>
      </w:r>
      <w:r>
        <w:t xml:space="preserve">business intelligence tools are observed to be widely used in the companies all across the globe for analyzing the data and making decisions within the organization that can be profitable for the organization. The demonstration about </w:t>
      </w:r>
      <w:r>
        <w:t xml:space="preserve">some of </w:t>
      </w:r>
      <w:r>
        <w:t>business intelligence tools are going to be made in the section below that can have a positive significant impact on the organizational performance and its sustainability.</w:t>
      </w:r>
    </w:p>
    <w:p>
      <w:pPr>
        <w:pStyle w:val="Heading1"/>
        <w:rPr/>
      </w:pPr>
      <w:bookmarkStart w:id="1" w:name="_Toc110007753"/>
      <w:r>
        <w:t>Analysis</w:t>
      </w:r>
      <w:bookmarkEnd w:id="1"/>
      <w:r>
        <w:t xml:space="preserve"> </w:t>
      </w:r>
    </w:p>
    <w:p>
      <w:pPr>
        <w:pStyle w:val="Heading2"/>
        <w:rPr/>
      </w:pPr>
      <w:bookmarkStart w:id="2" w:name="_Toc110007754"/>
      <w:r>
        <w:t>Data intelligence</w:t>
      </w:r>
      <w:bookmarkEnd w:id="2"/>
    </w:p>
    <w:p>
      <w:pPr>
        <w:pStyle w:val="Normal(Web)"/>
        <w:spacing w:before="0" w:after="0" w:line="360" w:lineRule="auto"/>
        <w:jc w:val="both"/>
        <w:rPr>
          <w:color w:val="ff0000"/>
        </w:rPr>
      </w:pPr>
      <w:r>
        <w:rPr>
          <w:color w:val="ff0000"/>
        </w:rPr>
        <w:t xml:space="preserve">Data intelligence is a system which is associated with delivering reliable and trustworthy data. It effectively includes intelligence about the data as well as metadata. It can be used in the organization for segregating the data in structured, </w:t>
      </w:r>
      <w:r>
        <w:rPr>
          <w:color w:val="ff0000"/>
        </w:rPr>
        <w:t>semi structured</w:t>
      </w:r>
      <w:r>
        <w:rPr>
          <w:color w:val="ff0000"/>
        </w:rPr>
        <w:t xml:space="preserve"> and unstructured. With the help of different data, the end user interface can be enhanced in the form of making different reports, interactive dashboards, and ad hoc reports.  In this context, data intelligence has been observed to be helping the organizations in terms of enhancing the performance of business through enabling business analysts to find, access, understand, and trust the organizational data</w:t>
      </w:r>
      <w:r>
        <w:rPr>
          <w:color w:val="ff0000"/>
        </w:rPr>
        <w:t xml:space="preserve"> (</w:t>
      </w:r>
      <w:r>
        <w:rPr>
          <w:color w:val="ff0000"/>
        </w:rPr>
        <w:t>Peeters, 201</w:t>
      </w:r>
      <w:r>
        <w:rPr>
          <w:color w:val="ff0000"/>
        </w:rPr>
        <w:t>9)</w:t>
      </w:r>
      <w:r>
        <w:rPr>
          <w:color w:val="ff0000"/>
        </w:rPr>
        <w:t xml:space="preserve">. This has a positive impact on the organization in terms of enhancing their </w:t>
      </w:r>
      <w:r>
        <w:rPr>
          <w:color w:val="ff0000"/>
        </w:rPr>
        <w:t>decision-making</w:t>
      </w:r>
      <w:r>
        <w:rPr>
          <w:color w:val="ff0000"/>
        </w:rPr>
        <w:t xml:space="preserve"> approach. Data intelligence also helps to enhance the big data set within the organization along with transforming the data into information which can be valuable for the business performance. It also enables businesses to identify patterns of the information with the help of which the managers of the organization can effectively </w:t>
      </w:r>
      <w:r>
        <w:rPr>
          <w:color w:val="ff0000"/>
        </w:rPr>
        <w:t>analyse</w:t>
      </w:r>
      <w:r>
        <w:rPr>
          <w:color w:val="ff0000"/>
        </w:rPr>
        <w:t xml:space="preserve"> the need and requirement of the situation within the organization followed by adapting appropriate strategies.</w:t>
      </w:r>
    </w:p>
    <w:p>
      <w:pPr>
        <w:pStyle w:val="Heading2"/>
        <w:rPr/>
      </w:pPr>
      <w:bookmarkStart w:id="3" w:name="_Toc110007755"/>
      <w:r>
        <w:t>Big data</w:t>
      </w:r>
      <w:bookmarkEnd w:id="3"/>
    </w:p>
    <w:p>
      <w:pPr>
        <w:pStyle w:val="Normal(Web)"/>
        <w:spacing w:before="0" w:after="0" w:line="360" w:lineRule="auto"/>
        <w:jc w:val="both"/>
        <w:rPr>
          <w:color w:val="ff0000"/>
        </w:rPr>
      </w:pPr>
      <w:r>
        <w:rPr>
          <w:color w:val="ff0000"/>
        </w:rPr>
        <w:t xml:space="preserve">Big data contains a variety of information regarding the organization in such a way that the organization information can be stored appropriately. Big data can be effectively used within the businesses to gain a competitive advantage. This has been illustrated as big data is capable of storing a wide range of information that can be helpful for the managers of the organization in terms of </w:t>
      </w:r>
      <w:r>
        <w:rPr>
          <w:color w:val="ff0000"/>
        </w:rPr>
        <w:t>analysing</w:t>
      </w:r>
      <w:r>
        <w:rPr>
          <w:color w:val="ff0000"/>
        </w:rPr>
        <w:t xml:space="preserve"> the data and making their decisions accordingly</w:t>
      </w:r>
      <w:r>
        <w:rPr>
          <w:color w:val="ff0000"/>
        </w:rPr>
        <w:t xml:space="preserve"> (</w:t>
      </w:r>
      <w:r>
        <w:rPr>
          <w:color w:val="ff0000"/>
        </w:rPr>
        <w:t>Iqbal</w:t>
      </w:r>
      <w:r>
        <w:rPr>
          <w:color w:val="ff0000"/>
        </w:rPr>
        <w:t xml:space="preserve"> </w:t>
      </w:r>
      <w:r>
        <w:rPr>
          <w:i/>
          <w:color w:val="ff0000"/>
        </w:rPr>
        <w:t xml:space="preserve">et al. </w:t>
      </w:r>
      <w:r>
        <w:rPr>
          <w:color w:val="ff0000"/>
        </w:rPr>
        <w:t>2018)</w:t>
      </w:r>
      <w:r>
        <w:rPr>
          <w:color w:val="ff0000"/>
        </w:rPr>
        <w:t>. In this context big data is observed to be improving the operation of organization, and providing better customer services. It has been illustrated as the information regarding customers preferences about any product can be stored in a form of big data</w:t>
      </w:r>
      <w:r>
        <w:rPr>
          <w:color w:val="ff0000"/>
        </w:rPr>
        <w:t xml:space="preserve"> within the organization</w:t>
      </w:r>
      <w:r>
        <w:rPr>
          <w:color w:val="ff0000"/>
        </w:rPr>
        <w:t xml:space="preserve">. This data can be </w:t>
      </w:r>
      <w:r>
        <w:rPr>
          <w:color w:val="ff0000"/>
        </w:rPr>
        <w:t>analysed</w:t>
      </w:r>
      <w:r>
        <w:rPr>
          <w:color w:val="ff0000"/>
        </w:rPr>
        <w:t xml:space="preserve"> by the managers of the organization in such a way that identification of customers preferences can be done followed by making improvements in the product. This can be beneficial to increasing revenues of the organization. It can also be used to create personalized marketing campaigns with the help of which the customer value base of the organization can be effectively increased which can lead towards increasing growth within the organization.</w:t>
      </w:r>
    </w:p>
    <w:p/>
    <w:p>
      <w:pPr>
        <w:pStyle w:val="Heading2"/>
        <w:rPr/>
      </w:pPr>
      <w:bookmarkStart w:id="4" w:name="_Toc110007756"/>
      <w:r>
        <w:t>Cloud analytics</w:t>
      </w:r>
      <w:bookmarkEnd w:id="4"/>
    </w:p>
    <w:p>
      <w:pPr>
        <w:pStyle w:val="Normal(Web)"/>
        <w:spacing w:before="0" w:after="0" w:line="360" w:lineRule="auto"/>
        <w:jc w:val="both"/>
        <w:rPr>
          <w:color w:val="ff0000"/>
        </w:rPr>
      </w:pPr>
      <w:r>
        <w:t xml:space="preserve">Cloud analytics tool of business intelligence is associated with serving as a respiratory for both structured and unstructured data through forming an ideal platform to provide business intelligence applications with data gathered from a whole range of devices at </w:t>
      </w:r>
      <w:r>
        <w:t>anytime</w:t>
      </w:r>
      <w:r>
        <w:t xml:space="preserve"> and anywhere (Hyun </w:t>
      </w:r>
      <w:r>
        <w:rPr>
          <w:i/>
        </w:rPr>
        <w:t xml:space="preserve">et al. </w:t>
      </w:r>
      <w:r>
        <w:t xml:space="preserve">2021). The tools related to cloud business analytics are the application of analytic algorithms in the cloud against the data in a private and public cloud to deliver results of interest. </w:t>
      </w:r>
      <w:r>
        <w:rPr>
          <w:color w:val="ff0000"/>
        </w:rPr>
        <w:t>Cloud analytics can be used within the business in different ways. This has been illustrated as cloud analytics can be used within the business as data storage with the help of which the data of the organization can be kept secured and safe with the use of cloud analytics. However, it can also be used as the security provider that can be used in the organizational network as well in order to enhance the security of the network within the organization.</w:t>
      </w:r>
      <w:r>
        <w:rPr>
          <w:color w:val="ff0000"/>
        </w:rPr>
        <w:t xml:space="preserve"> </w:t>
      </w:r>
      <w:r>
        <w:rPr>
          <w:color w:val="ff0000"/>
        </w:rPr>
        <w:t xml:space="preserve">Cloud analytics involves deployment of cloud computing along with powerful analytic software </w:t>
      </w:r>
      <w:r>
        <w:rPr>
          <w:color w:val="ff0000"/>
        </w:rPr>
        <w:t xml:space="preserve">with the help of which the managers of the business can use it to analyse </w:t>
      </w:r>
      <w:r>
        <w:rPr>
          <w:color w:val="ff0000"/>
        </w:rPr>
        <w:t xml:space="preserve">the pattern in data as well as extract new insights with it. Business intelligence </w:t>
      </w:r>
      <w:r>
        <w:rPr>
          <w:color w:val="ff0000"/>
        </w:rPr>
        <w:t xml:space="preserve">can also be </w:t>
      </w:r>
      <w:r>
        <w:rPr>
          <w:color w:val="ff0000"/>
        </w:rPr>
        <w:t xml:space="preserve">effectively </w:t>
      </w:r>
      <w:r>
        <w:rPr>
          <w:color w:val="ff0000"/>
        </w:rPr>
        <w:t>used</w:t>
      </w:r>
      <w:r>
        <w:rPr>
          <w:color w:val="ff0000"/>
        </w:rPr>
        <w:t xml:space="preserve"> </w:t>
      </w:r>
      <w:r>
        <w:rPr>
          <w:color w:val="ff0000"/>
        </w:rPr>
        <w:t xml:space="preserve">within the organization </w:t>
      </w:r>
      <w:r>
        <w:rPr>
          <w:color w:val="ff0000"/>
        </w:rPr>
        <w:t xml:space="preserve">with the help of cloud analytics in terms of using large scale data to simulate large scale cloud applications with the purpose of understanding performance of applications under various deployment configurations. </w:t>
      </w:r>
      <w:r>
        <w:rPr>
          <w:color w:val="ff0000"/>
        </w:rPr>
        <w:t xml:space="preserve">In this regard, it can be used to increase the organizational growth through keeping the computer systems and applications up to date. </w:t>
      </w:r>
      <w:r>
        <w:t xml:space="preserve">There are different tools that come under cloud analytics for business intelligence such as Zoho analytics, Microsoft power BI, and IBM Cognos Analytics (Chen </w:t>
      </w:r>
      <w:r>
        <w:rPr>
          <w:i/>
        </w:rPr>
        <w:t xml:space="preserve">et al. </w:t>
      </w:r>
      <w:r>
        <w:t>2019).</w:t>
      </w:r>
    </w:p>
    <w:p>
      <w:pPr>
        <w:pStyle w:val="Heading2"/>
        <w:rPr/>
      </w:pPr>
      <w:bookmarkStart w:id="5" w:name="_Toc110007757"/>
      <w:r>
        <w:t>Augmented analytics</w:t>
      </w:r>
      <w:bookmarkEnd w:id="5"/>
    </w:p>
    <w:p>
      <w:r>
        <w:t>Augmented analytics is observed as the use of such technology that can enable the data with different processing followed by providing accurate insights of the data. It can also be understood as the usage of machine learning and artificial intelligence to assist with data preparation as well as generating insight from it. Insights explanations to augment are also done with the help of augmented analytics that has been observed to be helpful in terms of analyzing the data in analytics and BI platforms (Freecodecamp.org, 2022</w:t>
      </w:r>
      <w:r>
        <w:rPr>
          <w:color w:val="ff0000"/>
        </w:rPr>
        <w:t xml:space="preserve">). </w:t>
      </w:r>
      <w:r>
        <w:rPr>
          <w:color w:val="ff0000"/>
        </w:rPr>
        <w:t xml:space="preserve">In this context, the usage of augmented analytics can be done in the businesses as well to enhance the decision making of the business. </w:t>
      </w:r>
      <w:r>
        <w:rPr>
          <w:color w:val="000000" w:themeColor="text1"/>
        </w:rPr>
        <w:t>It also extracts useful information from data such as image recognition, and prediction</w:t>
      </w:r>
      <w:r>
        <w:t xml:space="preserve">. </w:t>
      </w:r>
      <w:r>
        <w:rPr>
          <w:color w:val="ff0000"/>
        </w:rPr>
        <w:t xml:space="preserve">In this context, augmented analytics </w:t>
      </w:r>
      <w:r>
        <w:rPr>
          <w:color w:val="ff0000"/>
        </w:rPr>
        <w:t xml:space="preserve">can be </w:t>
      </w:r>
      <w:r>
        <w:rPr>
          <w:color w:val="ff0000"/>
        </w:rPr>
        <w:t xml:space="preserve">used in </w:t>
      </w:r>
      <w:r>
        <w:rPr>
          <w:color w:val="ff0000"/>
        </w:rPr>
        <w:t xml:space="preserve">businesses for </w:t>
      </w:r>
      <w:r>
        <w:rPr>
          <w:color w:val="ff0000"/>
        </w:rPr>
        <w:t xml:space="preserve">different purposes especially in the Healthcare industry where doctors </w:t>
      </w:r>
      <w:r>
        <w:rPr>
          <w:color w:val="ff0000"/>
        </w:rPr>
        <w:t xml:space="preserve">can use it </w:t>
      </w:r>
      <w:r>
        <w:rPr>
          <w:color w:val="ff0000"/>
        </w:rPr>
        <w:t xml:space="preserve">to analyze the </w:t>
      </w:r>
      <w:r>
        <w:rPr>
          <w:color w:val="ff0000"/>
        </w:rPr>
        <w:t>patient’s</w:t>
      </w:r>
      <w:r>
        <w:rPr>
          <w:color w:val="ff0000"/>
        </w:rPr>
        <w:t xml:space="preserve"> data automatically followed by identifying vital sign trends. Augmented analytics </w:t>
      </w:r>
      <w:r>
        <w:rPr>
          <w:color w:val="ff0000"/>
        </w:rPr>
        <w:t xml:space="preserve">can also be </w:t>
      </w:r>
      <w:r>
        <w:rPr>
          <w:color w:val="ff0000"/>
        </w:rPr>
        <w:t xml:space="preserve">used for improving patient care. </w:t>
      </w:r>
      <w:r>
        <w:t xml:space="preserve">However, the healthcare industry is also observed using augmented analytics for understanding medical reports as well as making better decisions based on the available data (Prat, 2019). With the help of augmented intelligence, machine learning and artificial intelligence are used within the retail sector as well for the purpose of analyzing the preferences of customers followed by making decisions to enhance the product. It is also incorporated within the retail sector for the purpose of predicting the sales growth in future. Based upon this information actions are taken within the organization that can be useful for product development. SAP analytics is an example of augmented analytics. </w:t>
      </w:r>
    </w:p>
    <w:p>
      <w:pPr>
        <w:pStyle w:val="Heading2"/>
        <w:rPr/>
      </w:pPr>
      <w:bookmarkStart w:id="6" w:name="_Toc110007758"/>
      <w:r>
        <w:t>Embedded business intelligence</w:t>
      </w:r>
      <w:bookmarkEnd w:id="6"/>
    </w:p>
    <w:p>
      <w:pPr>
        <w:pStyle w:val="Normal(Web)"/>
        <w:spacing w:before="0" w:after="0" w:line="360" w:lineRule="auto"/>
        <w:jc w:val="both"/>
        <w:rPr>
          <w:color w:val="ff0000"/>
        </w:rPr>
      </w:pPr>
      <w:r>
        <w:t xml:space="preserve">Embedded business intelligence is the integration of </w:t>
      </w:r>
      <w:r>
        <w:t>self-service</w:t>
      </w:r>
      <w:r>
        <w:t xml:space="preserve"> business and intelligence tools into commonly used business applications. BI tools are observed to be supporting and enhanced user experience with visualization as well as interactive reporting with real time analytics. This tool is also observed to be supporting the organization to make interactive reporting with the help of which a proper decision making is done within the organization (Grapecity.com, 2022). </w:t>
      </w:r>
      <w:r>
        <w:rPr>
          <w:color w:val="ff0000"/>
        </w:rPr>
        <w:t xml:space="preserve">Business intelligence can be effectively used within the organization for different purposes such as measuring the performance progress in the business. It can also be used for the purpose of performing quantitative analysis with the help of which the </w:t>
      </w:r>
      <w:r>
        <w:rPr>
          <w:color w:val="ff0000"/>
        </w:rPr>
        <w:t>decision-making</w:t>
      </w:r>
      <w:r>
        <w:rPr>
          <w:color w:val="ff0000"/>
        </w:rPr>
        <w:t xml:space="preserve"> process of the organization can be enhanced. It is also useful for identifying the preferences of customers according to different factors of the customers with the help of which the managers of the organization can enhance their strategies and develop products so that sales can also be increased in the business.  This can help to enhance the organizational performance and sustainability. </w:t>
      </w:r>
    </w:p>
    <w:p>
      <w:r>
        <w:rPr>
          <w:color w:val="ff0000"/>
        </w:rPr>
        <w:t xml:space="preserve">It also </w:t>
      </w:r>
      <w:r>
        <w:rPr>
          <w:color w:val="ff0000"/>
        </w:rPr>
        <w:t xml:space="preserve">helps in </w:t>
      </w:r>
      <w:r>
        <w:rPr>
          <w:color w:val="ff0000"/>
        </w:rPr>
        <w:t xml:space="preserve">data visualizations into another software application that </w:t>
      </w:r>
      <w:r>
        <w:rPr>
          <w:color w:val="ff0000"/>
        </w:rPr>
        <w:t xml:space="preserve">can be used in the </w:t>
      </w:r>
      <w:r>
        <w:rPr>
          <w:color w:val="ff0000"/>
        </w:rPr>
        <w:t>organization</w:t>
      </w:r>
      <w:r>
        <w:rPr>
          <w:color w:val="ff0000"/>
        </w:rPr>
        <w:t xml:space="preserve"> </w:t>
      </w:r>
      <w:r>
        <w:rPr>
          <w:color w:val="ff0000"/>
        </w:rPr>
        <w:t>to provide real time reports and dashboards</w:t>
      </w:r>
      <w:r>
        <w:rPr>
          <w:color w:val="ff0000"/>
        </w:rPr>
        <w:t>.</w:t>
      </w:r>
      <w:r>
        <w:rPr>
          <w:color w:val="ff0000"/>
        </w:rPr>
        <w:t xml:space="preserve"> </w:t>
      </w:r>
      <w:r>
        <w:rPr>
          <w:color w:val="ff0000"/>
        </w:rPr>
        <w:t>W</w:t>
      </w:r>
      <w:r>
        <w:rPr>
          <w:color w:val="ff0000"/>
        </w:rPr>
        <w:t xml:space="preserve">ith the help of </w:t>
      </w:r>
      <w:r>
        <w:rPr>
          <w:color w:val="ff0000"/>
        </w:rPr>
        <w:t xml:space="preserve">this technique </w:t>
      </w:r>
      <w:r>
        <w:rPr>
          <w:color w:val="ff0000"/>
        </w:rPr>
        <w:t xml:space="preserve">data analysis and </w:t>
      </w:r>
      <w:r>
        <w:rPr>
          <w:color w:val="ff0000"/>
        </w:rPr>
        <w:t>generat</w:t>
      </w:r>
      <w:r>
        <w:rPr>
          <w:color w:val="ff0000"/>
        </w:rPr>
        <w:t xml:space="preserve">ion of </w:t>
      </w:r>
      <w:r>
        <w:rPr>
          <w:color w:val="ff0000"/>
        </w:rPr>
        <w:t xml:space="preserve">reports </w:t>
      </w:r>
      <w:r>
        <w:rPr>
          <w:color w:val="ff0000"/>
        </w:rPr>
        <w:t xml:space="preserve">can become easier </w:t>
      </w:r>
      <w:r>
        <w:rPr>
          <w:color w:val="ff0000"/>
        </w:rPr>
        <w:t xml:space="preserve">that </w:t>
      </w:r>
      <w:r>
        <w:rPr>
          <w:color w:val="ff0000"/>
        </w:rPr>
        <w:t xml:space="preserve">can </w:t>
      </w:r>
      <w:r>
        <w:rPr>
          <w:color w:val="ff0000"/>
        </w:rPr>
        <w:t>help</w:t>
      </w:r>
      <w:r>
        <w:rPr>
          <w:color w:val="ff0000"/>
        </w:rPr>
        <w:t xml:space="preserve"> the business organization </w:t>
      </w:r>
      <w:r>
        <w:rPr>
          <w:color w:val="ff0000"/>
        </w:rPr>
        <w:t xml:space="preserve">in decision making. </w:t>
      </w:r>
      <w:r>
        <w:t xml:space="preserve">It is observed as very useful for engaged users, better applications and improved efficiency in the organization. SAP Fiori and SAP Analytics UI are examples of embedded business intelligence. </w:t>
      </w:r>
    </w:p>
    <w:p>
      <w:pPr>
        <w:pStyle w:val="Heading1"/>
        <w:rPr/>
      </w:pPr>
      <w:bookmarkStart w:id="7" w:name="_Toc110007759"/>
      <w:r>
        <w:t>Conclusion</w:t>
      </w:r>
      <w:bookmarkEnd w:id="7"/>
      <w:r>
        <w:t xml:space="preserve"> </w:t>
      </w:r>
    </w:p>
    <w:p>
      <w:r>
        <w:t>It can be concluded that business intelligence is one of the most useful factors in recent days as it is a technology driven process that helps to analyze the data with the help of which proper action can be taken within the organization. It has been observed to be useful for the purpose of enhancing the organizational performance through using different tools within the organization. Cloud analytics is the business intelligence tool used for both structured and unstructured data by forming an ideal platform to provide the business intelligence application with the data gathered from a whole range of devices. In this context, augmented analytics are also the uses of technology that enable data with different processing with the help of which accuracy insights of the data are identified.</w:t>
      </w:r>
      <w:r>
        <w:rPr/>
        <w:br w:type="page"/>
      </w:r>
    </w:p>
    <w:p>
      <w:pPr>
        <w:pStyle w:val="Heading1"/>
        <w:rPr/>
      </w:pPr>
      <w:bookmarkStart w:id="8" w:name="_Toc110007760"/>
      <w:r>
        <w:t>References</w:t>
      </w:r>
      <w:bookmarkEnd w:id="8"/>
    </w:p>
    <w:p>
      <w:pPr>
        <w:rPr>
          <w:b/>
          <w:i/>
        </w:rPr>
      </w:pPr>
      <w:r>
        <w:rPr>
          <w:b/>
          <w:i/>
        </w:rPr>
        <w:t xml:space="preserve">Journals </w:t>
      </w:r>
    </w:p>
    <w:p>
      <w:r>
        <w:t>Chen, Y.Y., Lin, Y.H., Kung, C.C., Chung, M.H. and Yen, I.H., 2019. Design and implementation of cloud analytics-assisted smart power meters considering advanced artificial intelligence as edge analytics in demand-side management for smart homes. Sensors, 19(9), p.2047.</w:t>
      </w:r>
    </w:p>
    <w:p>
      <w:r>
        <w:t>Hyun, B., Lee, J. and Rhu, M., 2021. Characterization and analysis of deep learning for 3d point cloud analytics. IEEE Computer Architecture Letters, 20(2), pp.106-109.</w:t>
      </w:r>
    </w:p>
    <w:p>
      <w:pPr>
        <w:rPr>
          <w:color w:val="ff0000"/>
        </w:rPr>
      </w:pPr>
      <w:r>
        <w:rPr>
          <w:color w:val="ff0000"/>
        </w:rPr>
        <w:t xml:space="preserve">Iqbal, M., Kazmi, S.H.A., Manzoor, A., </w:t>
      </w:r>
      <w:r>
        <w:rPr>
          <w:color w:val="ff0000"/>
        </w:rPr>
        <w:t>Soomrani</w:t>
      </w:r>
      <w:r>
        <w:rPr>
          <w:color w:val="ff0000"/>
        </w:rPr>
        <w:t>, A.R., Butt, S.H. and Shaikh, K.A., 2018, March. A study of big data for business growth in SMEs: Opportunities &amp; challenges. In 2018 International conference on computing, mathematics and engineering technologies (</w:t>
      </w:r>
      <w:r>
        <w:rPr>
          <w:color w:val="ff0000"/>
        </w:rPr>
        <w:t>iCoMET</w:t>
      </w:r>
      <w:r>
        <w:rPr>
          <w:color w:val="ff0000"/>
        </w:rPr>
        <w:t>) (pp. 1-7). IEEE.</w:t>
      </w:r>
    </w:p>
    <w:p>
      <w:r>
        <w:t>Peeters</w:t>
      </w:r>
      <w:r>
        <w:t>, N., 2019. Google Analytics for mobile apps shutdown: Analysis of the implication of switching to Google Firebase.</w:t>
      </w:r>
    </w:p>
    <w:p>
      <w:r>
        <w:t>Prat, N., 2019. Augmented analytics. Business &amp; Information Systems Engineering, 61(3), pp.375-380.</w:t>
      </w:r>
    </w:p>
    <w:p>
      <w:pPr>
        <w:rPr>
          <w:b/>
          <w:i/>
        </w:rPr>
      </w:pPr>
      <w:r>
        <w:rPr>
          <w:b/>
          <w:i/>
        </w:rPr>
        <w:t xml:space="preserve">Websites </w:t>
      </w:r>
    </w:p>
    <w:p>
      <w:r>
        <w:t xml:space="preserve">Freecodecamp.org, (2022), What is Augmented Analytics? A Definition and Example Use Cases, available at: </w:t>
      </w:r>
      <w:r>
        <w:fldChar w:fldCharType="begin"/>
      </w:r>
      <w:r>
        <w:instrText xml:space="preserve">HYPERLINK "https://www.freecodecamp.org/news/what-is-augmented-analytics-definition-example/" </w:instrText>
      </w:r>
      <w:r>
        <w:fldChar w:fldCharType="separate"/>
      </w:r>
      <w:r>
        <w:rPr>
          <w:color w:val="1155cc"/>
          <w:u w:val="single"/>
        </w:rPr>
        <w:t>https://www.freecodecamp.org/news/what-is-augmented-analytics-definition-example/</w:t>
      </w:r>
      <w:r>
        <w:fldChar w:fldCharType="end"/>
      </w:r>
      <w:r>
        <w:t xml:space="preserve"> [Accessed on: 29.08.22]</w:t>
      </w:r>
    </w:p>
    <w:p>
      <w:r>
        <w:t xml:space="preserve">Grapecity.com, (2022), A Guide to Embedded Business Intelligence, available at: </w:t>
      </w:r>
      <w:r>
        <w:fldChar w:fldCharType="begin"/>
      </w:r>
      <w:r>
        <w:instrText xml:space="preserve">HYPERLINK "https://wyn.grapecity.com/blogs/a-guide-to-embedded-business-intelligence" </w:instrText>
      </w:r>
      <w:r>
        <w:fldChar w:fldCharType="separate"/>
      </w:r>
      <w:r>
        <w:rPr>
          <w:color w:val="1155cc"/>
          <w:u w:val="single"/>
        </w:rPr>
        <w:t>https://wyn.grapecity.com/blogs/a-guide-to-embedded-business-intelligence</w:t>
      </w:r>
      <w:r>
        <w:fldChar w:fldCharType="end"/>
      </w:r>
      <w:r>
        <w:t xml:space="preserve"> [Accessed on: 29.08.22]</w:t>
      </w:r>
    </w:p>
    <w:p/>
    <w:sectPr>
      <w:footerReference w:type="default" r:id="rId11"/>
      <w:pgSz w:w="12240" w:h="15840"/>
      <w:pgMar w:top="1440" w:right="1440" w:bottom="1440" w:left="1440" w:header="720" w:footer="720" w:gutter="0"/>
      <w:pgBorders w:display="allPages" w:offsetFrom="page" w:zOrder="front">
        <w:top w:val="single" w:color="auto" w:sz="4" w:space="24"/>
        <w:left w:val="single" w:color="auto" w:sz="4" w:space="24"/>
        <w:right w:val="single" w:color="auto" w:sz="4" w:space="24"/>
        <w:bottom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4000acff" w:usb2="00000001" w:usb3="00000000" w:csb0="0000019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jc w:val="right"/>
      <w:rPr>
        <w:sz w:val="20"/>
        <w:szCs w:val="20"/>
      </w:rPr>
    </w:pPr>
    <w:r>
      <w:fldChar w:fldCharType="begin"/>
    </w:r>
    <w:r>
      <w:instrText xml:space="preserve">PAGE</w:instrText>
    </w:r>
    <w:r>
      <w:fldChar w:fldCharType="separate"/>
    </w:r>
    <w:r>
      <w:rPr>
        <w:sz w:val="20"/>
        <w:szCs w:val="20"/>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36C"/>
    <w:rsid w:val="001B4B6B"/>
    <w:rsid w:val="00235832"/>
    <w:rsid w:val="002427E0"/>
    <w:rsid w:val="00320798"/>
    <w:rsid w:val="0059736C"/>
    <w:rsid w:val="0069685B"/>
    <w:rsid w:val="007765FC"/>
    <w:rsid w:val="00947972"/>
    <w:rsid w:val="00A04B41"/>
    <w:rsid w:val="00B71CE0"/>
    <w:rsid w:val="00BC7430"/>
    <w:rsid w:val="00DA67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F0F41"/>
  <w15:docId w15:val="{A607B8DD-E79A-4A8A-9E6C-DF6B982F5F43}"/>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Times New Roman" w:hAnsi="Times New Roman"/>
        <w:sz w:val="24"/>
        <w:szCs w:val="24"/>
        <w:lang w:val="en-AU" w:bidi="ar-SA" w:eastAsia="en-IN"/>
      </w:rPr>
    </w:rPrDefault>
    <w:pPrDefault>
      <w:pPr>
        <w:spacing w:line="360" w:lineRule="auto"/>
        <w:jc w:val="both"/>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default="1" w:styleId="Normal">
    <w:name w:val="Normal"/>
    <w:uiPriority w:val="99"/>
    <w:qFormat w:val="on"/>
  </w:style>
  <w:style w:type="paragraph" w:styleId="Heading1">
    <w:name w:val="Heading 1"/>
    <w:basedOn w:val="Normal"/>
    <w:next w:val="Normal"/>
    <w:uiPriority w:val="9"/>
    <w:qFormat w:val="on"/>
    <w:pPr>
      <w:keepNext w:val="on"/>
      <w:keepLines w:val="on"/>
    </w:pPr>
    <w:rPr>
      <w:b/>
    </w:rPr>
  </w:style>
  <w:style w:type="paragraph" w:styleId="Heading2">
    <w:name w:val="Heading 2"/>
    <w:basedOn w:val="Normal"/>
    <w:next w:val="Normal"/>
    <w:uiPriority w:val="9"/>
    <w:unhideWhenUsed w:val="on"/>
    <w:qFormat w:val="on"/>
    <w:pPr>
      <w:keepNext w:val="on"/>
      <w:keepLines w:val="on"/>
    </w:pPr>
    <w:rPr>
      <w:b/>
      <w:i/>
    </w:rPr>
  </w:style>
  <w:style w:type="paragraph" w:styleId="Heading3">
    <w:name w:val="Heading 3"/>
    <w:basedOn w:val="Normal"/>
    <w:next w:val="Normal"/>
    <w:uiPriority w:val="9"/>
    <w:semiHidden w:val="on"/>
    <w:unhideWhenUsed w:val="on"/>
    <w:qFormat w:val="on"/>
    <w:pPr>
      <w:keepNext w:val="on"/>
      <w:keepLines w:val="on"/>
      <w:spacing w:before="320" w:after="80"/>
    </w:pPr>
    <w:rPr>
      <w:color w:val="434343"/>
      <w:sz w:val="28"/>
      <w:szCs w:val="28"/>
    </w:rPr>
  </w:style>
  <w:style w:type="paragraph" w:styleId="Heading4">
    <w:name w:val="Heading 4"/>
    <w:basedOn w:val="Normal"/>
    <w:next w:val="Normal"/>
    <w:uiPriority w:val="9"/>
    <w:semiHidden w:val="on"/>
    <w:unhideWhenUsed w:val="on"/>
    <w:qFormat w:val="on"/>
    <w:pPr>
      <w:keepNext w:val="on"/>
      <w:keepLines w:val="on"/>
      <w:spacing w:before="280" w:after="80"/>
    </w:pPr>
    <w:rPr>
      <w:color w:val="666666"/>
    </w:rPr>
  </w:style>
  <w:style w:type="paragraph" w:styleId="Heading5">
    <w:name w:val="Heading 5"/>
    <w:basedOn w:val="Normal"/>
    <w:next w:val="Normal"/>
    <w:uiPriority w:val="9"/>
    <w:semiHidden w:val="on"/>
    <w:unhideWhenUsed w:val="on"/>
    <w:qFormat w:val="on"/>
    <w:pPr>
      <w:keepNext w:val="on"/>
      <w:keepLines w:val="on"/>
      <w:spacing w:before="240" w:after="80"/>
    </w:pPr>
    <w:rPr>
      <w:color w:val="666666"/>
      <w:sz w:val="22"/>
      <w:szCs w:val="22"/>
    </w:rPr>
  </w:style>
  <w:style w:type="paragraph" w:styleId="Heading6">
    <w:name w:val="Heading 6"/>
    <w:basedOn w:val="Normal"/>
    <w:next w:val="Normal"/>
    <w:uiPriority w:val="9"/>
    <w:semiHidden w:val="on"/>
    <w:unhideWhenUsed w:val="on"/>
    <w:qFormat w:val="on"/>
    <w:pPr>
      <w:keepNext w:val="on"/>
      <w:keepLines w:val="on"/>
      <w:spacing w:before="240" w:after="80"/>
    </w:pPr>
    <w:rPr>
      <w:i/>
      <w:color w:val="666666"/>
      <w:sz w:val="22"/>
      <w:szCs w:val="2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uiPriority w:val="10"/>
    <w:qFormat w:val="on"/>
    <w:pPr>
      <w:keepNext w:val="on"/>
      <w:keepLines w:val="on"/>
      <w:spacing w:after="60"/>
    </w:pPr>
    <w:rPr>
      <w:sz w:val="52"/>
      <w:szCs w:val="52"/>
    </w:rPr>
  </w:style>
  <w:style w:type="paragraph" w:styleId="Subtitle">
    <w:name w:val="Subtitle"/>
    <w:basedOn w:val="Normal"/>
    <w:next w:val="Normal"/>
    <w:uiPriority w:val="11"/>
    <w:qFormat w:val="on"/>
    <w:pPr>
      <w:keepNext w:val="on"/>
      <w:keepLines w:val="on"/>
      <w:spacing w:after="320"/>
    </w:pPr>
    <w:rPr>
      <w:rFonts w:ascii="Arial" w:cs="Arial" w:eastAsia="Arial" w:hAnsi="Arial"/>
      <w:color w:val="666666"/>
      <w:sz w:val="30"/>
      <w:szCs w:val="30"/>
    </w:rPr>
  </w:style>
  <w:style w:type="paragraph" w:styleId="Normal(Web)">
    <w:name w:val="Normal (Web)"/>
    <w:basedOn w:val="Normal"/>
    <w:uiPriority w:val="99"/>
    <w:unhideWhenUsed w:val="on"/>
    <w:pPr>
      <w:spacing w:before="100" w:after="100" w:line="240" w:lineRule="auto"/>
      <w:jc w:val="left"/>
    </w:pPr>
    <w:rPr>
      <w:lang w:val="en-IN"/>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40"/>
    </w:pPr>
  </w:style>
  <w:style w:type="character" w:styleId="Hyperlink">
    <w:name w:val="Hyperlink"/>
    <w:basedOn w:val="DefaultParagraphFont"/>
    <w:uiPriority w:val="99"/>
    <w:unhideWhenUsed w:val="on"/>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9543">
      <w:bodyDiv w:val="1"/>
      <w:marLeft w:val="0"/>
      <w:marRight w:val="0"/>
      <w:marTop w:val="0"/>
      <w:marBottom w:val="0"/>
      <w:divBdr>
        <w:top w:val="none" w:sz="0" w:space="0" w:color="auto"/>
        <w:left w:val="none" w:sz="0" w:space="0" w:color="auto"/>
        <w:bottom w:val="none" w:sz="0" w:space="0" w:color="auto"/>
        <w:right w:val="none" w:sz="0" w:space="0" w:color="auto"/>
      </w:divBdr>
    </w:div>
    <w:div w:id="860242078">
      <w:bodyDiv w:val="1"/>
      <w:marLeft w:val="0"/>
      <w:marRight w:val="0"/>
      <w:marTop w:val="0"/>
      <w:marBottom w:val="0"/>
      <w:divBdr>
        <w:top w:val="none" w:sz="0" w:space="0" w:color="auto"/>
        <w:left w:val="none" w:sz="0" w:space="0" w:color="auto"/>
        <w:bottom w:val="none" w:sz="0" w:space="0" w:color="auto"/>
        <w:right w:val="none" w:sz="0" w:space="0" w:color="auto"/>
      </w:divBdr>
    </w:div>
    <w:div w:id="1775782442">
      <w:bodyDiv w:val="1"/>
      <w:marLeft w:val="0"/>
      <w:marRight w:val="0"/>
      <w:marTop w:val="0"/>
      <w:marBottom w:val="0"/>
      <w:divBdr>
        <w:top w:val="none" w:sz="0" w:space="0" w:color="auto"/>
        <w:left w:val="none" w:sz="0" w:space="0" w:color="auto"/>
        <w:bottom w:val="none" w:sz="0" w:space="0" w:color="auto"/>
        <w:right w:val="none" w:sz="0" w:space="0" w:color="auto"/>
      </w:divBdr>
    </w:div>
    <w:div w:id="20073198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10" Type="http://schemas.openxmlformats.org/officeDocument/2006/relationships/theme" Target="theme/theme1.xml"/><Relationship Id="rId11" Type="http://schemas.openxmlformats.org/officeDocument/2006/relationships/footer" Target="footer1.xml"/><Relationship Id="rId2" Type="http://schemas.openxmlformats.org/officeDocument/2006/relationships/settings" Target="settings.xml"/><Relationship Id="rId4" Type="http://schemas.openxmlformats.org/officeDocument/2006/relationships/footnotes" Target="footnotes.xml"/><Relationship Id="rId5"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3" Type="http://schemas.openxmlformats.org/officeDocument/2006/relationships/webSettings" Target="webSettings.xml"/><Relationship Id="rId6" Type="http://schemas.openxmlformats.org/officeDocument/2006/relationships/hyperlink" Target="https://www.freecodecamp.org/news/what-is-augmented-analytics-definition-example/" TargetMode="External"/><Relationship Id="rId7" Type="http://schemas.openxmlformats.org/officeDocument/2006/relationships/hyperlink" Target="https://wyn.grapecity.com/blogs/a-guide-to-embedded-business-intelligence"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1816</Words>
  <Characters>10353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Roti</dc:creator>
  <cp:lastModifiedBy>Roti</cp:lastModifiedBy>
</cp:coreProperties>
</file>