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02BA2" w:rsidRDefault="00502BA2" w:rsidP="00B16F61">
      <w:pPr>
        <w:pStyle w:val="Title"/>
        <w:jc w:val="center"/>
        <w:rPr>
          <w:rFonts w:ascii="Arial" w:hAnsi="Arial" w:cs="Arial"/>
          <w:color w:val="000000" w:themeColor="text1"/>
          <w:sz w:val="32"/>
          <w:szCs w:val="32"/>
          <w:lang w:val="en-IN" w:eastAsia="en-IN"/>
        </w:rPr>
      </w:pPr>
    </w:p>
    <w:p w:rsidR="00502BA2" w:rsidRDefault="00502BA2" w:rsidP="00B16F61">
      <w:pPr>
        <w:pStyle w:val="Title"/>
        <w:jc w:val="center"/>
        <w:rPr>
          <w:rFonts w:ascii="Arial" w:hAnsi="Arial" w:cs="Arial"/>
          <w:color w:val="000000" w:themeColor="text1"/>
          <w:sz w:val="32"/>
          <w:szCs w:val="32"/>
          <w:lang w:val="en-IN" w:eastAsia="en-IN"/>
        </w:rPr>
      </w:pPr>
    </w:p>
    <w:p w:rsidR="00502BA2" w:rsidRDefault="00502BA2" w:rsidP="00B16F61">
      <w:pPr>
        <w:pStyle w:val="Title"/>
        <w:jc w:val="center"/>
        <w:rPr>
          <w:rFonts w:ascii="Arial" w:hAnsi="Arial" w:cs="Arial"/>
          <w:color w:val="000000" w:themeColor="text1"/>
          <w:sz w:val="32"/>
          <w:szCs w:val="32"/>
          <w:lang w:val="en-IN" w:eastAsia="en-IN"/>
        </w:rPr>
      </w:pPr>
    </w:p>
    <w:p w:rsidR="00502BA2" w:rsidRDefault="00502BA2" w:rsidP="00B16F61">
      <w:pPr>
        <w:pStyle w:val="Title"/>
        <w:jc w:val="center"/>
        <w:rPr>
          <w:rFonts w:ascii="Arial" w:hAnsi="Arial" w:cs="Arial"/>
          <w:color w:val="000000" w:themeColor="text1"/>
          <w:sz w:val="32"/>
          <w:szCs w:val="32"/>
          <w:lang w:val="en-IN" w:eastAsia="en-IN"/>
        </w:rPr>
      </w:pPr>
    </w:p>
    <w:p w:rsidR="00502BA2" w:rsidRDefault="00502BA2" w:rsidP="00B16F61">
      <w:pPr>
        <w:pStyle w:val="Title"/>
        <w:jc w:val="center"/>
        <w:rPr>
          <w:rFonts w:ascii="Arial" w:hAnsi="Arial" w:cs="Arial"/>
          <w:color w:val="000000" w:themeColor="text1"/>
          <w:sz w:val="32"/>
          <w:szCs w:val="32"/>
          <w:lang w:val="en-IN" w:eastAsia="en-IN"/>
        </w:rPr>
      </w:pPr>
    </w:p>
    <w:p w:rsidR="00502BA2" w:rsidRDefault="00502BA2" w:rsidP="00B16F61">
      <w:pPr>
        <w:pStyle w:val="Title"/>
        <w:jc w:val="center"/>
        <w:rPr>
          <w:rFonts w:ascii="Arial" w:hAnsi="Arial" w:cs="Arial"/>
          <w:color w:val="000000" w:themeColor="text1"/>
          <w:sz w:val="32"/>
          <w:szCs w:val="32"/>
          <w:lang w:val="en-IN" w:eastAsia="en-IN"/>
        </w:rPr>
      </w:pPr>
    </w:p>
    <w:p w:rsidR="00502BA2" w:rsidRDefault="00502BA2" w:rsidP="00B16F61">
      <w:pPr>
        <w:pStyle w:val="Title"/>
        <w:jc w:val="center"/>
        <w:rPr>
          <w:rFonts w:ascii="Arial" w:hAnsi="Arial" w:cs="Arial"/>
          <w:color w:val="000000" w:themeColor="text1"/>
          <w:sz w:val="32"/>
          <w:szCs w:val="32"/>
          <w:lang w:val="en-IN" w:eastAsia="en-IN"/>
        </w:rPr>
      </w:pPr>
    </w:p>
    <w:p w:rsidR="00502BA2" w:rsidRDefault="00502BA2" w:rsidP="00B16F61">
      <w:pPr>
        <w:pStyle w:val="Title"/>
        <w:jc w:val="center"/>
        <w:rPr>
          <w:rFonts w:ascii="Arial" w:hAnsi="Arial" w:cs="Arial"/>
          <w:color w:val="000000" w:themeColor="text1"/>
          <w:sz w:val="32"/>
          <w:szCs w:val="32"/>
          <w:lang w:val="en-IN" w:eastAsia="en-IN"/>
        </w:rPr>
      </w:pPr>
    </w:p>
    <w:p w:rsidR="00502BA2" w:rsidRDefault="00502BA2" w:rsidP="00B16F61">
      <w:pPr>
        <w:pStyle w:val="Title"/>
        <w:jc w:val="center"/>
        <w:rPr>
          <w:rFonts w:ascii="Arial" w:hAnsi="Arial" w:cs="Arial"/>
          <w:color w:val="000000" w:themeColor="text1"/>
          <w:sz w:val="32"/>
          <w:szCs w:val="32"/>
          <w:lang w:val="en-IN" w:eastAsia="en-IN"/>
        </w:rPr>
      </w:pPr>
    </w:p>
    <w:p w:rsidR="00502BA2" w:rsidRDefault="00502BA2" w:rsidP="00B16F61">
      <w:pPr>
        <w:pStyle w:val="Title"/>
        <w:jc w:val="center"/>
        <w:rPr>
          <w:rFonts w:ascii="Arial" w:hAnsi="Arial" w:cs="Arial"/>
          <w:color w:val="000000" w:themeColor="text1"/>
          <w:sz w:val="32"/>
          <w:szCs w:val="32"/>
          <w:lang w:val="en-IN" w:eastAsia="en-IN"/>
        </w:rPr>
      </w:pPr>
    </w:p>
    <w:p w:rsidR="00502BA2" w:rsidRDefault="00502BA2" w:rsidP="00B16F61">
      <w:pPr>
        <w:pStyle w:val="Title"/>
        <w:jc w:val="center"/>
        <w:rPr>
          <w:rFonts w:ascii="Arial" w:hAnsi="Arial" w:cs="Arial"/>
          <w:color w:val="000000" w:themeColor="text1"/>
          <w:sz w:val="32"/>
          <w:szCs w:val="32"/>
          <w:lang w:val="en-IN" w:eastAsia="en-IN"/>
        </w:rPr>
      </w:pPr>
    </w:p>
    <w:p w:rsidR="00502BA2" w:rsidRDefault="00502BA2" w:rsidP="00B16F61">
      <w:pPr>
        <w:pStyle w:val="Title"/>
        <w:jc w:val="center"/>
        <w:rPr>
          <w:rFonts w:ascii="Arial" w:hAnsi="Arial" w:cs="Arial"/>
          <w:color w:val="000000" w:themeColor="text1"/>
          <w:sz w:val="32"/>
          <w:szCs w:val="32"/>
          <w:lang w:val="en-IN" w:eastAsia="en-IN"/>
        </w:rPr>
      </w:pPr>
    </w:p>
    <w:p w:rsidR="00010407" w:rsidRPr="00B16F61" w:rsidRDefault="00010407" w:rsidP="00B16F61">
      <w:pPr>
        <w:pStyle w:val="Title"/>
        <w:jc w:val="center"/>
        <w:rPr>
          <w:rFonts w:ascii="Arial" w:hAnsi="Arial" w:cs="Arial"/>
          <w:color w:val="000000" w:themeColor="text1"/>
          <w:sz w:val="32"/>
          <w:szCs w:val="32"/>
          <w:lang w:val="en-IN" w:eastAsia="en-IN"/>
        </w:rPr>
      </w:pPr>
      <w:r w:rsidRPr="00B16F61">
        <w:rPr>
          <w:rFonts w:ascii="Arial" w:hAnsi="Arial" w:cs="Arial"/>
          <w:color w:val="000000" w:themeColor="text1"/>
          <w:sz w:val="32"/>
          <w:szCs w:val="32"/>
          <w:lang w:val="en-IN" w:eastAsia="en-IN"/>
        </w:rPr>
        <w:t>Marriott International - Marriott’s Response to the COVID Crisis</w:t>
      </w:r>
    </w:p>
    <w:p w:rsidR="00010407" w:rsidRPr="00B16F61" w:rsidRDefault="00010407" w:rsidP="00B16F61">
      <w:pPr>
        <w:pStyle w:val="Title"/>
        <w:jc w:val="center"/>
        <w:rPr>
          <w:rFonts w:ascii="Arial" w:eastAsia="Times New Roman" w:hAnsi="Arial" w:cs="Arial"/>
          <w:color w:val="000000" w:themeColor="text1"/>
          <w:sz w:val="32"/>
          <w:szCs w:val="32"/>
          <w:shd w:val="clear" w:color="auto" w:fill="FFFFFF"/>
          <w:lang w:val="en-IN" w:eastAsia="en-IN"/>
        </w:rPr>
      </w:pPr>
      <w:r w:rsidRPr="00B16F61">
        <w:rPr>
          <w:rFonts w:ascii="Arial" w:eastAsia="Times New Roman" w:hAnsi="Arial" w:cs="Arial"/>
          <w:color w:val="000000" w:themeColor="text1"/>
          <w:sz w:val="32"/>
          <w:szCs w:val="32"/>
          <w:shd w:val="clear" w:color="auto" w:fill="FFFFFF"/>
          <w:lang w:val="en-IN" w:eastAsia="en-IN"/>
        </w:rPr>
        <w:t>Vimalkumar Rameshbhai Ratho</w:t>
      </w:r>
      <w:r w:rsidR="000D6622" w:rsidRPr="00B16F61">
        <w:rPr>
          <w:rFonts w:ascii="Arial" w:eastAsia="Times New Roman" w:hAnsi="Arial" w:cs="Arial"/>
          <w:color w:val="000000" w:themeColor="text1"/>
          <w:sz w:val="32"/>
          <w:szCs w:val="32"/>
          <w:shd w:val="clear" w:color="auto" w:fill="FFFFFF"/>
          <w:lang w:val="en-IN" w:eastAsia="en-IN"/>
        </w:rPr>
        <w:t>d (</w:t>
      </w:r>
      <w:r w:rsidRPr="00B16F61">
        <w:rPr>
          <w:rFonts w:ascii="Arial" w:eastAsia="Times New Roman" w:hAnsi="Arial" w:cs="Arial"/>
          <w:color w:val="000000" w:themeColor="text1"/>
          <w:sz w:val="32"/>
          <w:szCs w:val="32"/>
          <w:shd w:val="clear" w:color="auto" w:fill="FFFFFF"/>
          <w:lang w:val="en-IN" w:eastAsia="en-IN"/>
        </w:rPr>
        <w:t>2243283</w:t>
      </w:r>
      <w:r w:rsidR="000D6622" w:rsidRPr="00B16F61">
        <w:rPr>
          <w:rFonts w:ascii="Arial" w:eastAsia="Times New Roman" w:hAnsi="Arial" w:cs="Arial"/>
          <w:color w:val="000000" w:themeColor="text1"/>
          <w:sz w:val="32"/>
          <w:szCs w:val="32"/>
          <w:shd w:val="clear" w:color="auto" w:fill="FFFFFF"/>
          <w:lang w:val="en-IN" w:eastAsia="en-IN"/>
        </w:rPr>
        <w:t>)</w:t>
      </w:r>
    </w:p>
    <w:p w:rsidR="00F43461" w:rsidRPr="00B16F61" w:rsidRDefault="00010407" w:rsidP="00B16F61">
      <w:pPr>
        <w:pStyle w:val="Title"/>
        <w:jc w:val="center"/>
        <w:rPr>
          <w:rFonts w:ascii="Arial" w:eastAsia="Times New Roman" w:hAnsi="Arial" w:cs="Arial"/>
          <w:color w:val="000000" w:themeColor="text1"/>
          <w:sz w:val="32"/>
          <w:szCs w:val="32"/>
          <w:shd w:val="clear" w:color="auto" w:fill="FFFFFF"/>
          <w:lang w:val="en-IN" w:eastAsia="en-IN"/>
        </w:rPr>
      </w:pPr>
      <w:r w:rsidRPr="00B16F61">
        <w:rPr>
          <w:rFonts w:ascii="Arial" w:eastAsia="Times New Roman" w:hAnsi="Arial" w:cs="Arial"/>
          <w:color w:val="000000" w:themeColor="text1"/>
          <w:sz w:val="32"/>
          <w:szCs w:val="32"/>
          <w:shd w:val="clear" w:color="auto" w:fill="FFFFFF"/>
          <w:lang w:val="en-IN" w:eastAsia="en-IN"/>
        </w:rPr>
        <w:t>Marketing Management (</w:t>
      </w:r>
      <w:r w:rsidR="00F43461" w:rsidRPr="00B16F61">
        <w:rPr>
          <w:rFonts w:ascii="Arial" w:eastAsia="Times New Roman" w:hAnsi="Arial" w:cs="Arial"/>
          <w:color w:val="000000" w:themeColor="text1"/>
          <w:sz w:val="32"/>
          <w:szCs w:val="32"/>
          <w:shd w:val="clear" w:color="auto" w:fill="FFFFFF"/>
          <w:lang w:val="en-IN" w:eastAsia="en-IN"/>
        </w:rPr>
        <w:t>LCMB7001</w:t>
      </w:r>
      <w:r w:rsidRPr="00B16F61">
        <w:rPr>
          <w:rFonts w:ascii="Arial" w:eastAsia="Times New Roman" w:hAnsi="Arial" w:cs="Arial"/>
          <w:color w:val="000000" w:themeColor="text1"/>
          <w:sz w:val="32"/>
          <w:szCs w:val="32"/>
          <w:shd w:val="clear" w:color="auto" w:fill="FFFFFF"/>
          <w:lang w:val="en-IN" w:eastAsia="en-IN"/>
        </w:rPr>
        <w:t>)</w:t>
      </w:r>
    </w:p>
    <w:p w:rsidR="00010407" w:rsidRPr="00B16F61" w:rsidRDefault="00010407" w:rsidP="00B16F61">
      <w:pPr>
        <w:pStyle w:val="Title"/>
        <w:jc w:val="center"/>
        <w:rPr>
          <w:rFonts w:ascii="Arial" w:hAnsi="Arial" w:cs="Arial"/>
          <w:color w:val="000000" w:themeColor="text1"/>
          <w:sz w:val="32"/>
          <w:szCs w:val="32"/>
          <w:lang w:val="en-IN" w:eastAsia="en-IN"/>
        </w:rPr>
      </w:pPr>
      <w:r w:rsidRPr="00B16F61">
        <w:rPr>
          <w:rFonts w:ascii="Arial" w:hAnsi="Arial" w:cs="Arial"/>
          <w:color w:val="000000" w:themeColor="text1"/>
          <w:sz w:val="32"/>
          <w:szCs w:val="32"/>
          <w:lang w:val="en-IN" w:eastAsia="en-IN"/>
        </w:rPr>
        <w:t>Efua Adams</w:t>
      </w:r>
    </w:p>
    <w:p w:rsidR="00F43461" w:rsidRPr="003B6BCB" w:rsidRDefault="00D5191A" w:rsidP="00B16F61">
      <w:pPr>
        <w:pStyle w:val="Title"/>
        <w:jc w:val="center"/>
        <w:rPr>
          <w:rFonts w:ascii="Arial" w:eastAsia="Times New Roman" w:hAnsi="Arial"/>
          <w:color w:val="000000" w:themeColor="text1"/>
          <w:sz w:val="22"/>
          <w:shd w:val="clear" w:color="auto" w:fill="FFFFFF"/>
          <w:lang w:val="en-IN" w:eastAsia="en-IN"/>
        </w:rPr>
      </w:pPr>
      <w:r w:rsidRPr="00B16F61">
        <w:rPr>
          <w:rFonts w:ascii="Arial" w:eastAsia="Times New Roman" w:hAnsi="Arial" w:cs="Arial"/>
          <w:color w:val="000000" w:themeColor="text1"/>
          <w:sz w:val="32"/>
          <w:szCs w:val="32"/>
          <w:shd w:val="clear" w:color="auto" w:fill="FFFFFF"/>
          <w:lang w:val="en-IN" w:eastAsia="en-IN"/>
        </w:rPr>
        <w:t>University of Wales Trinity Saint David</w:t>
      </w:r>
      <w:r w:rsidR="00F43461" w:rsidRPr="003B6BCB">
        <w:rPr>
          <w:rFonts w:ascii="Arial" w:eastAsia="Times New Roman" w:hAnsi="Arial"/>
          <w:color w:val="000000" w:themeColor="text1"/>
          <w:sz w:val="22"/>
          <w:shd w:val="clear" w:color="auto" w:fill="FFFFFF"/>
          <w:lang w:val="en-IN" w:eastAsia="en-IN"/>
        </w:rPr>
        <w:br w:type="page"/>
      </w:r>
    </w:p>
    <w:sdt>
      <w:sdtPr>
        <w:rPr>
          <w:rFonts w:ascii="Arial" w:eastAsiaTheme="minorHAnsi" w:hAnsi="Arial" w:cstheme="minorBidi"/>
          <w:color w:val="000000" w:themeColor="text1"/>
          <w:sz w:val="22"/>
          <w:szCs w:val="22"/>
          <w:lang w:val="en-AU"/>
        </w:rPr>
        <w:id w:val="1927915230"/>
        <w:docPartObj>
          <w:docPartGallery w:val="Table of Contents"/>
          <w:docPartUnique/>
        </w:docPartObj>
      </w:sdtPr>
      <w:sdtEndPr>
        <w:rPr>
          <w:b/>
          <w:bCs/>
          <w:noProof/>
        </w:rPr>
      </w:sdtEndPr>
      <w:sdtContent>
        <w:p w:rsidR="00C738BB" w:rsidRPr="007E4746" w:rsidRDefault="00C738BB" w:rsidP="003B6BCB">
          <w:pPr>
            <w:pStyle w:val="TOCHeading"/>
            <w:spacing w:after="240" w:line="360" w:lineRule="auto"/>
            <w:jc w:val="both"/>
            <w:rPr>
              <w:rFonts w:ascii="Arial" w:hAnsi="Arial" w:cs="Arial"/>
              <w:color w:val="000000" w:themeColor="text1"/>
              <w:sz w:val="22"/>
            </w:rPr>
          </w:pPr>
          <w:r w:rsidRPr="007E4746">
            <w:rPr>
              <w:rFonts w:ascii="Arial" w:hAnsi="Arial" w:cs="Arial"/>
              <w:b/>
              <w:color w:val="000000" w:themeColor="text1"/>
              <w:sz w:val="22"/>
            </w:rPr>
            <w:t>Table of Contents</w:t>
          </w:r>
        </w:p>
        <w:p w:rsidR="007E4746" w:rsidRPr="007E4746" w:rsidRDefault="00AA1CEE">
          <w:pPr>
            <w:pStyle w:val="TOC1"/>
            <w:tabs>
              <w:tab w:val="right" w:leader="dot" w:pos="9016"/>
            </w:tabs>
            <w:rPr>
              <w:rFonts w:ascii="Arial" w:eastAsiaTheme="minorEastAsia" w:hAnsi="Arial" w:cs="Arial"/>
              <w:noProof/>
              <w:color w:val="000000" w:themeColor="text1"/>
              <w:lang w:val="en-US"/>
            </w:rPr>
          </w:pPr>
          <w:r w:rsidRPr="007E4746">
            <w:rPr>
              <w:rFonts w:ascii="Arial" w:hAnsi="Arial" w:cs="Arial"/>
              <w:color w:val="000000" w:themeColor="text1"/>
            </w:rPr>
            <w:fldChar w:fldCharType="begin"/>
          </w:r>
          <w:r w:rsidR="00C738BB" w:rsidRPr="007E4746">
            <w:rPr>
              <w:rFonts w:ascii="Arial" w:hAnsi="Arial" w:cs="Arial"/>
              <w:color w:val="000000" w:themeColor="text1"/>
            </w:rPr>
            <w:instrText xml:space="preserve"> TOC \o "1-3" \h \z \u </w:instrText>
          </w:r>
          <w:r w:rsidRPr="007E4746">
            <w:rPr>
              <w:rFonts w:ascii="Arial" w:hAnsi="Arial" w:cs="Arial"/>
              <w:color w:val="000000" w:themeColor="text1"/>
            </w:rPr>
            <w:fldChar w:fldCharType="separate"/>
          </w:r>
          <w:hyperlink w:anchor="_Toc141090810" w:history="1">
            <w:r w:rsidR="007E4746" w:rsidRPr="007E4746">
              <w:rPr>
                <w:rStyle w:val="Hyperlink"/>
                <w:rFonts w:ascii="Arial" w:eastAsia="Times New Roman" w:hAnsi="Arial" w:cs="Arial"/>
                <w:noProof/>
                <w:color w:val="000000" w:themeColor="text1"/>
                <w:lang w:val="en-IN" w:eastAsia="en-IN"/>
              </w:rPr>
              <w:t>Introduction</w:t>
            </w:r>
            <w:r w:rsidR="007E4746" w:rsidRPr="007E4746">
              <w:rPr>
                <w:rFonts w:ascii="Arial" w:hAnsi="Arial" w:cs="Arial"/>
                <w:noProof/>
                <w:webHidden/>
                <w:color w:val="000000" w:themeColor="text1"/>
              </w:rPr>
              <w:tab/>
            </w:r>
            <w:r w:rsidR="007E4746" w:rsidRPr="007E4746">
              <w:rPr>
                <w:rFonts w:ascii="Arial" w:hAnsi="Arial" w:cs="Arial"/>
                <w:noProof/>
                <w:webHidden/>
                <w:color w:val="000000" w:themeColor="text1"/>
              </w:rPr>
              <w:fldChar w:fldCharType="begin"/>
            </w:r>
            <w:r w:rsidR="007E4746" w:rsidRPr="007E4746">
              <w:rPr>
                <w:rFonts w:ascii="Arial" w:hAnsi="Arial" w:cs="Arial"/>
                <w:noProof/>
                <w:webHidden/>
                <w:color w:val="000000" w:themeColor="text1"/>
              </w:rPr>
              <w:instrText xml:space="preserve"> PAGEREF _Toc141090810 \h </w:instrText>
            </w:r>
            <w:r w:rsidR="007E4746" w:rsidRPr="007E4746">
              <w:rPr>
                <w:rFonts w:ascii="Arial" w:hAnsi="Arial" w:cs="Arial"/>
                <w:noProof/>
                <w:webHidden/>
                <w:color w:val="000000" w:themeColor="text1"/>
              </w:rPr>
            </w:r>
            <w:r w:rsidR="007E4746" w:rsidRPr="007E4746">
              <w:rPr>
                <w:rFonts w:ascii="Arial" w:hAnsi="Arial" w:cs="Arial"/>
                <w:noProof/>
                <w:webHidden/>
                <w:color w:val="000000" w:themeColor="text1"/>
              </w:rPr>
              <w:fldChar w:fldCharType="separate"/>
            </w:r>
            <w:r w:rsidR="007E4746" w:rsidRPr="007E4746">
              <w:rPr>
                <w:rFonts w:ascii="Arial" w:hAnsi="Arial" w:cs="Arial"/>
                <w:noProof/>
                <w:webHidden/>
                <w:color w:val="000000" w:themeColor="text1"/>
              </w:rPr>
              <w:t>3</w:t>
            </w:r>
            <w:r w:rsidR="007E4746" w:rsidRPr="007E4746">
              <w:rPr>
                <w:rFonts w:ascii="Arial" w:hAnsi="Arial" w:cs="Arial"/>
                <w:noProof/>
                <w:webHidden/>
                <w:color w:val="000000" w:themeColor="text1"/>
              </w:rPr>
              <w:fldChar w:fldCharType="end"/>
            </w:r>
          </w:hyperlink>
        </w:p>
        <w:p w:rsidR="007E4746" w:rsidRPr="007E4746" w:rsidRDefault="007E4746">
          <w:pPr>
            <w:pStyle w:val="TOC1"/>
            <w:tabs>
              <w:tab w:val="right" w:leader="dot" w:pos="9016"/>
            </w:tabs>
            <w:rPr>
              <w:rFonts w:ascii="Arial" w:eastAsiaTheme="minorEastAsia" w:hAnsi="Arial" w:cs="Arial"/>
              <w:noProof/>
              <w:color w:val="000000" w:themeColor="text1"/>
              <w:lang w:val="en-US"/>
            </w:rPr>
          </w:pPr>
          <w:hyperlink w:anchor="_Toc141090811" w:history="1">
            <w:r w:rsidRPr="007E4746">
              <w:rPr>
                <w:rStyle w:val="Hyperlink"/>
                <w:rFonts w:ascii="Arial" w:hAnsi="Arial" w:cs="Arial"/>
                <w:noProof/>
                <w:color w:val="000000" w:themeColor="text1"/>
              </w:rPr>
              <w:t>Task 1</w:t>
            </w:r>
            <w:r w:rsidRPr="007E4746">
              <w:rPr>
                <w:rFonts w:ascii="Arial" w:hAnsi="Arial" w:cs="Arial"/>
                <w:noProof/>
                <w:webHidden/>
                <w:color w:val="000000" w:themeColor="text1"/>
              </w:rPr>
              <w:tab/>
            </w:r>
            <w:r w:rsidRPr="007E4746">
              <w:rPr>
                <w:rFonts w:ascii="Arial" w:hAnsi="Arial" w:cs="Arial"/>
                <w:noProof/>
                <w:webHidden/>
                <w:color w:val="000000" w:themeColor="text1"/>
              </w:rPr>
              <w:fldChar w:fldCharType="begin"/>
            </w:r>
            <w:r w:rsidRPr="007E4746">
              <w:rPr>
                <w:rFonts w:ascii="Arial" w:hAnsi="Arial" w:cs="Arial"/>
                <w:noProof/>
                <w:webHidden/>
                <w:color w:val="000000" w:themeColor="text1"/>
              </w:rPr>
              <w:instrText xml:space="preserve"> PAGEREF _Toc141090811 \h </w:instrText>
            </w:r>
            <w:r w:rsidRPr="007E4746">
              <w:rPr>
                <w:rFonts w:ascii="Arial" w:hAnsi="Arial" w:cs="Arial"/>
                <w:noProof/>
                <w:webHidden/>
                <w:color w:val="000000" w:themeColor="text1"/>
              </w:rPr>
            </w:r>
            <w:r w:rsidRPr="007E4746">
              <w:rPr>
                <w:rFonts w:ascii="Arial" w:hAnsi="Arial" w:cs="Arial"/>
                <w:noProof/>
                <w:webHidden/>
                <w:color w:val="000000" w:themeColor="text1"/>
              </w:rPr>
              <w:fldChar w:fldCharType="separate"/>
            </w:r>
            <w:r w:rsidRPr="007E4746">
              <w:rPr>
                <w:rFonts w:ascii="Arial" w:hAnsi="Arial" w:cs="Arial"/>
                <w:noProof/>
                <w:webHidden/>
                <w:color w:val="000000" w:themeColor="text1"/>
              </w:rPr>
              <w:t>4</w:t>
            </w:r>
            <w:r w:rsidRPr="007E4746">
              <w:rPr>
                <w:rFonts w:ascii="Arial" w:hAnsi="Arial" w:cs="Arial"/>
                <w:noProof/>
                <w:webHidden/>
                <w:color w:val="000000" w:themeColor="text1"/>
              </w:rPr>
              <w:fldChar w:fldCharType="end"/>
            </w:r>
          </w:hyperlink>
        </w:p>
        <w:p w:rsidR="007E4746" w:rsidRPr="007E4746" w:rsidRDefault="007E4746">
          <w:pPr>
            <w:pStyle w:val="TOC1"/>
            <w:tabs>
              <w:tab w:val="right" w:leader="dot" w:pos="9016"/>
            </w:tabs>
            <w:rPr>
              <w:rFonts w:ascii="Arial" w:eastAsiaTheme="minorEastAsia" w:hAnsi="Arial" w:cs="Arial"/>
              <w:noProof/>
              <w:color w:val="000000" w:themeColor="text1"/>
              <w:lang w:val="en-US"/>
            </w:rPr>
          </w:pPr>
          <w:hyperlink w:anchor="_Toc141090812" w:history="1">
            <w:r w:rsidRPr="007E4746">
              <w:rPr>
                <w:rStyle w:val="Hyperlink"/>
                <w:rFonts w:ascii="Arial" w:hAnsi="Arial" w:cs="Arial"/>
                <w:noProof/>
                <w:color w:val="000000" w:themeColor="text1"/>
                <w:lang w:val="en-IN" w:eastAsia="en-IN"/>
              </w:rPr>
              <w:t>Concept and importance of marketing</w:t>
            </w:r>
            <w:r w:rsidRPr="007E4746">
              <w:rPr>
                <w:rFonts w:ascii="Arial" w:hAnsi="Arial" w:cs="Arial"/>
                <w:noProof/>
                <w:webHidden/>
                <w:color w:val="000000" w:themeColor="text1"/>
              </w:rPr>
              <w:tab/>
            </w:r>
            <w:r w:rsidRPr="007E4746">
              <w:rPr>
                <w:rFonts w:ascii="Arial" w:hAnsi="Arial" w:cs="Arial"/>
                <w:noProof/>
                <w:webHidden/>
                <w:color w:val="000000" w:themeColor="text1"/>
              </w:rPr>
              <w:fldChar w:fldCharType="begin"/>
            </w:r>
            <w:r w:rsidRPr="007E4746">
              <w:rPr>
                <w:rFonts w:ascii="Arial" w:hAnsi="Arial" w:cs="Arial"/>
                <w:noProof/>
                <w:webHidden/>
                <w:color w:val="000000" w:themeColor="text1"/>
              </w:rPr>
              <w:instrText xml:space="preserve"> PAGEREF _Toc141090812 \h </w:instrText>
            </w:r>
            <w:r w:rsidRPr="007E4746">
              <w:rPr>
                <w:rFonts w:ascii="Arial" w:hAnsi="Arial" w:cs="Arial"/>
                <w:noProof/>
                <w:webHidden/>
                <w:color w:val="000000" w:themeColor="text1"/>
              </w:rPr>
            </w:r>
            <w:r w:rsidRPr="007E4746">
              <w:rPr>
                <w:rFonts w:ascii="Arial" w:hAnsi="Arial" w:cs="Arial"/>
                <w:noProof/>
                <w:webHidden/>
                <w:color w:val="000000" w:themeColor="text1"/>
              </w:rPr>
              <w:fldChar w:fldCharType="separate"/>
            </w:r>
            <w:r w:rsidRPr="007E4746">
              <w:rPr>
                <w:rFonts w:ascii="Arial" w:hAnsi="Arial" w:cs="Arial"/>
                <w:noProof/>
                <w:webHidden/>
                <w:color w:val="000000" w:themeColor="text1"/>
              </w:rPr>
              <w:t>4</w:t>
            </w:r>
            <w:r w:rsidRPr="007E4746">
              <w:rPr>
                <w:rFonts w:ascii="Arial" w:hAnsi="Arial" w:cs="Arial"/>
                <w:noProof/>
                <w:webHidden/>
                <w:color w:val="000000" w:themeColor="text1"/>
              </w:rPr>
              <w:fldChar w:fldCharType="end"/>
            </w:r>
          </w:hyperlink>
        </w:p>
        <w:p w:rsidR="007E4746" w:rsidRPr="007E4746" w:rsidRDefault="007E4746">
          <w:pPr>
            <w:pStyle w:val="TOC1"/>
            <w:tabs>
              <w:tab w:val="right" w:leader="dot" w:pos="9016"/>
            </w:tabs>
            <w:rPr>
              <w:rFonts w:ascii="Arial" w:eastAsiaTheme="minorEastAsia" w:hAnsi="Arial" w:cs="Arial"/>
              <w:noProof/>
              <w:color w:val="000000" w:themeColor="text1"/>
              <w:lang w:val="en-US"/>
            </w:rPr>
          </w:pPr>
          <w:hyperlink w:anchor="_Toc141090813" w:history="1">
            <w:r w:rsidRPr="007E4746">
              <w:rPr>
                <w:rStyle w:val="Hyperlink"/>
                <w:rFonts w:ascii="Arial" w:eastAsia="Times New Roman" w:hAnsi="Arial" w:cs="Arial"/>
                <w:noProof/>
                <w:color w:val="000000" w:themeColor="text1"/>
                <w:lang w:val="en-IN" w:eastAsia="en-IN"/>
              </w:rPr>
              <w:t>Critical evaluation of Marriott SWOT analysis</w:t>
            </w:r>
            <w:r w:rsidRPr="007E4746">
              <w:rPr>
                <w:rFonts w:ascii="Arial" w:hAnsi="Arial" w:cs="Arial"/>
                <w:noProof/>
                <w:webHidden/>
                <w:color w:val="000000" w:themeColor="text1"/>
              </w:rPr>
              <w:tab/>
            </w:r>
            <w:r w:rsidRPr="007E4746">
              <w:rPr>
                <w:rFonts w:ascii="Arial" w:hAnsi="Arial" w:cs="Arial"/>
                <w:noProof/>
                <w:webHidden/>
                <w:color w:val="000000" w:themeColor="text1"/>
              </w:rPr>
              <w:fldChar w:fldCharType="begin"/>
            </w:r>
            <w:r w:rsidRPr="007E4746">
              <w:rPr>
                <w:rFonts w:ascii="Arial" w:hAnsi="Arial" w:cs="Arial"/>
                <w:noProof/>
                <w:webHidden/>
                <w:color w:val="000000" w:themeColor="text1"/>
              </w:rPr>
              <w:instrText xml:space="preserve"> PAGEREF _Toc141090813 \h </w:instrText>
            </w:r>
            <w:r w:rsidRPr="007E4746">
              <w:rPr>
                <w:rFonts w:ascii="Arial" w:hAnsi="Arial" w:cs="Arial"/>
                <w:noProof/>
                <w:webHidden/>
                <w:color w:val="000000" w:themeColor="text1"/>
              </w:rPr>
            </w:r>
            <w:r w:rsidRPr="007E4746">
              <w:rPr>
                <w:rFonts w:ascii="Arial" w:hAnsi="Arial" w:cs="Arial"/>
                <w:noProof/>
                <w:webHidden/>
                <w:color w:val="000000" w:themeColor="text1"/>
              </w:rPr>
              <w:fldChar w:fldCharType="separate"/>
            </w:r>
            <w:r w:rsidRPr="007E4746">
              <w:rPr>
                <w:rFonts w:ascii="Arial" w:hAnsi="Arial" w:cs="Arial"/>
                <w:noProof/>
                <w:webHidden/>
                <w:color w:val="000000" w:themeColor="text1"/>
              </w:rPr>
              <w:t>5</w:t>
            </w:r>
            <w:r w:rsidRPr="007E4746">
              <w:rPr>
                <w:rFonts w:ascii="Arial" w:hAnsi="Arial" w:cs="Arial"/>
                <w:noProof/>
                <w:webHidden/>
                <w:color w:val="000000" w:themeColor="text1"/>
              </w:rPr>
              <w:fldChar w:fldCharType="end"/>
            </w:r>
          </w:hyperlink>
        </w:p>
        <w:p w:rsidR="007E4746" w:rsidRPr="007E4746" w:rsidRDefault="007E4746">
          <w:pPr>
            <w:pStyle w:val="TOC1"/>
            <w:tabs>
              <w:tab w:val="right" w:leader="dot" w:pos="9016"/>
            </w:tabs>
            <w:rPr>
              <w:rFonts w:ascii="Arial" w:eastAsiaTheme="minorEastAsia" w:hAnsi="Arial" w:cs="Arial"/>
              <w:noProof/>
              <w:color w:val="000000" w:themeColor="text1"/>
              <w:lang w:val="en-US"/>
            </w:rPr>
          </w:pPr>
          <w:hyperlink w:anchor="_Toc141090814" w:history="1">
            <w:r w:rsidRPr="007E4746">
              <w:rPr>
                <w:rStyle w:val="Hyperlink"/>
                <w:rFonts w:ascii="Arial" w:eastAsia="Times New Roman" w:hAnsi="Arial" w:cs="Arial"/>
                <w:noProof/>
                <w:color w:val="000000" w:themeColor="text1"/>
                <w:lang w:val="en-IN" w:eastAsia="en-IN"/>
              </w:rPr>
              <w:t>Analysis of Marketing Strategies</w:t>
            </w:r>
            <w:r w:rsidRPr="007E4746">
              <w:rPr>
                <w:rFonts w:ascii="Arial" w:hAnsi="Arial" w:cs="Arial"/>
                <w:noProof/>
                <w:webHidden/>
                <w:color w:val="000000" w:themeColor="text1"/>
              </w:rPr>
              <w:tab/>
            </w:r>
            <w:r w:rsidRPr="007E4746">
              <w:rPr>
                <w:rFonts w:ascii="Arial" w:hAnsi="Arial" w:cs="Arial"/>
                <w:noProof/>
                <w:webHidden/>
                <w:color w:val="000000" w:themeColor="text1"/>
              </w:rPr>
              <w:fldChar w:fldCharType="begin"/>
            </w:r>
            <w:r w:rsidRPr="007E4746">
              <w:rPr>
                <w:rFonts w:ascii="Arial" w:hAnsi="Arial" w:cs="Arial"/>
                <w:noProof/>
                <w:webHidden/>
                <w:color w:val="000000" w:themeColor="text1"/>
              </w:rPr>
              <w:instrText xml:space="preserve"> PAGEREF _Toc141090814 \h </w:instrText>
            </w:r>
            <w:r w:rsidRPr="007E4746">
              <w:rPr>
                <w:rFonts w:ascii="Arial" w:hAnsi="Arial" w:cs="Arial"/>
                <w:noProof/>
                <w:webHidden/>
                <w:color w:val="000000" w:themeColor="text1"/>
              </w:rPr>
            </w:r>
            <w:r w:rsidRPr="007E4746">
              <w:rPr>
                <w:rFonts w:ascii="Arial" w:hAnsi="Arial" w:cs="Arial"/>
                <w:noProof/>
                <w:webHidden/>
                <w:color w:val="000000" w:themeColor="text1"/>
              </w:rPr>
              <w:fldChar w:fldCharType="separate"/>
            </w:r>
            <w:r w:rsidRPr="007E4746">
              <w:rPr>
                <w:rFonts w:ascii="Arial" w:hAnsi="Arial" w:cs="Arial"/>
                <w:noProof/>
                <w:webHidden/>
                <w:color w:val="000000" w:themeColor="text1"/>
              </w:rPr>
              <w:t>6</w:t>
            </w:r>
            <w:r w:rsidRPr="007E4746">
              <w:rPr>
                <w:rFonts w:ascii="Arial" w:hAnsi="Arial" w:cs="Arial"/>
                <w:noProof/>
                <w:webHidden/>
                <w:color w:val="000000" w:themeColor="text1"/>
              </w:rPr>
              <w:fldChar w:fldCharType="end"/>
            </w:r>
          </w:hyperlink>
        </w:p>
        <w:p w:rsidR="007E4746" w:rsidRPr="007E4746" w:rsidRDefault="007E4746">
          <w:pPr>
            <w:pStyle w:val="TOC1"/>
            <w:tabs>
              <w:tab w:val="right" w:leader="dot" w:pos="9016"/>
            </w:tabs>
            <w:rPr>
              <w:rFonts w:ascii="Arial" w:eastAsiaTheme="minorEastAsia" w:hAnsi="Arial" w:cs="Arial"/>
              <w:noProof/>
              <w:color w:val="000000" w:themeColor="text1"/>
              <w:lang w:val="en-US"/>
            </w:rPr>
          </w:pPr>
          <w:hyperlink w:anchor="_Toc141090815" w:history="1">
            <w:r w:rsidRPr="007E4746">
              <w:rPr>
                <w:rStyle w:val="Hyperlink"/>
                <w:rFonts w:ascii="Arial" w:eastAsia="Times New Roman" w:hAnsi="Arial" w:cs="Arial"/>
                <w:noProof/>
                <w:color w:val="000000" w:themeColor="text1"/>
                <w:lang w:val="en-IN" w:eastAsia="en-IN"/>
              </w:rPr>
              <w:t>Competitive analysis</w:t>
            </w:r>
            <w:r w:rsidRPr="007E4746">
              <w:rPr>
                <w:rFonts w:ascii="Arial" w:hAnsi="Arial" w:cs="Arial"/>
                <w:noProof/>
                <w:webHidden/>
                <w:color w:val="000000" w:themeColor="text1"/>
              </w:rPr>
              <w:tab/>
            </w:r>
            <w:r w:rsidRPr="007E4746">
              <w:rPr>
                <w:rFonts w:ascii="Arial" w:hAnsi="Arial" w:cs="Arial"/>
                <w:noProof/>
                <w:webHidden/>
                <w:color w:val="000000" w:themeColor="text1"/>
              </w:rPr>
              <w:fldChar w:fldCharType="begin"/>
            </w:r>
            <w:r w:rsidRPr="007E4746">
              <w:rPr>
                <w:rFonts w:ascii="Arial" w:hAnsi="Arial" w:cs="Arial"/>
                <w:noProof/>
                <w:webHidden/>
                <w:color w:val="000000" w:themeColor="text1"/>
              </w:rPr>
              <w:instrText xml:space="preserve"> PAGEREF _Toc141090815 \h </w:instrText>
            </w:r>
            <w:r w:rsidRPr="007E4746">
              <w:rPr>
                <w:rFonts w:ascii="Arial" w:hAnsi="Arial" w:cs="Arial"/>
                <w:noProof/>
                <w:webHidden/>
                <w:color w:val="000000" w:themeColor="text1"/>
              </w:rPr>
            </w:r>
            <w:r w:rsidRPr="007E4746">
              <w:rPr>
                <w:rFonts w:ascii="Arial" w:hAnsi="Arial" w:cs="Arial"/>
                <w:noProof/>
                <w:webHidden/>
                <w:color w:val="000000" w:themeColor="text1"/>
              </w:rPr>
              <w:fldChar w:fldCharType="separate"/>
            </w:r>
            <w:r w:rsidRPr="007E4746">
              <w:rPr>
                <w:rFonts w:ascii="Arial" w:hAnsi="Arial" w:cs="Arial"/>
                <w:noProof/>
                <w:webHidden/>
                <w:color w:val="000000" w:themeColor="text1"/>
              </w:rPr>
              <w:t>7</w:t>
            </w:r>
            <w:r w:rsidRPr="007E4746">
              <w:rPr>
                <w:rFonts w:ascii="Arial" w:hAnsi="Arial" w:cs="Arial"/>
                <w:noProof/>
                <w:webHidden/>
                <w:color w:val="000000" w:themeColor="text1"/>
              </w:rPr>
              <w:fldChar w:fldCharType="end"/>
            </w:r>
          </w:hyperlink>
        </w:p>
        <w:p w:rsidR="007E4746" w:rsidRPr="007E4746" w:rsidRDefault="007E4746">
          <w:pPr>
            <w:pStyle w:val="TOC1"/>
            <w:tabs>
              <w:tab w:val="right" w:leader="dot" w:pos="9016"/>
            </w:tabs>
            <w:rPr>
              <w:rFonts w:ascii="Arial" w:eastAsiaTheme="minorEastAsia" w:hAnsi="Arial" w:cs="Arial"/>
              <w:noProof/>
              <w:color w:val="000000" w:themeColor="text1"/>
              <w:lang w:val="en-US"/>
            </w:rPr>
          </w:pPr>
          <w:hyperlink w:anchor="_Toc141090816" w:history="1">
            <w:r w:rsidRPr="007E4746">
              <w:rPr>
                <w:rStyle w:val="Hyperlink"/>
                <w:rFonts w:ascii="Arial" w:eastAsia="Times New Roman" w:hAnsi="Arial" w:cs="Arial"/>
                <w:noProof/>
                <w:color w:val="000000" w:themeColor="text1"/>
                <w:lang w:val="en-IN" w:eastAsia="en-IN"/>
              </w:rPr>
              <w:t>Evaluation of the success of implemented strategies</w:t>
            </w:r>
            <w:r w:rsidRPr="007E4746">
              <w:rPr>
                <w:rFonts w:ascii="Arial" w:hAnsi="Arial" w:cs="Arial"/>
                <w:noProof/>
                <w:webHidden/>
                <w:color w:val="000000" w:themeColor="text1"/>
              </w:rPr>
              <w:tab/>
            </w:r>
            <w:r w:rsidRPr="007E4746">
              <w:rPr>
                <w:rFonts w:ascii="Arial" w:hAnsi="Arial" w:cs="Arial"/>
                <w:noProof/>
                <w:webHidden/>
                <w:color w:val="000000" w:themeColor="text1"/>
              </w:rPr>
              <w:fldChar w:fldCharType="begin"/>
            </w:r>
            <w:r w:rsidRPr="007E4746">
              <w:rPr>
                <w:rFonts w:ascii="Arial" w:hAnsi="Arial" w:cs="Arial"/>
                <w:noProof/>
                <w:webHidden/>
                <w:color w:val="000000" w:themeColor="text1"/>
              </w:rPr>
              <w:instrText xml:space="preserve"> PAGEREF _Toc141090816 \h </w:instrText>
            </w:r>
            <w:r w:rsidRPr="007E4746">
              <w:rPr>
                <w:rFonts w:ascii="Arial" w:hAnsi="Arial" w:cs="Arial"/>
                <w:noProof/>
                <w:webHidden/>
                <w:color w:val="000000" w:themeColor="text1"/>
              </w:rPr>
            </w:r>
            <w:r w:rsidRPr="007E4746">
              <w:rPr>
                <w:rFonts w:ascii="Arial" w:hAnsi="Arial" w:cs="Arial"/>
                <w:noProof/>
                <w:webHidden/>
                <w:color w:val="000000" w:themeColor="text1"/>
              </w:rPr>
              <w:fldChar w:fldCharType="separate"/>
            </w:r>
            <w:r w:rsidRPr="007E4746">
              <w:rPr>
                <w:rFonts w:ascii="Arial" w:hAnsi="Arial" w:cs="Arial"/>
                <w:noProof/>
                <w:webHidden/>
                <w:color w:val="000000" w:themeColor="text1"/>
              </w:rPr>
              <w:t>9</w:t>
            </w:r>
            <w:r w:rsidRPr="007E4746">
              <w:rPr>
                <w:rFonts w:ascii="Arial" w:hAnsi="Arial" w:cs="Arial"/>
                <w:noProof/>
                <w:webHidden/>
                <w:color w:val="000000" w:themeColor="text1"/>
              </w:rPr>
              <w:fldChar w:fldCharType="end"/>
            </w:r>
          </w:hyperlink>
        </w:p>
        <w:p w:rsidR="007E4746" w:rsidRPr="007E4746" w:rsidRDefault="007E4746">
          <w:pPr>
            <w:pStyle w:val="TOC1"/>
            <w:tabs>
              <w:tab w:val="right" w:leader="dot" w:pos="9016"/>
            </w:tabs>
            <w:rPr>
              <w:rFonts w:ascii="Arial" w:eastAsiaTheme="minorEastAsia" w:hAnsi="Arial" w:cs="Arial"/>
              <w:noProof/>
              <w:color w:val="000000" w:themeColor="text1"/>
              <w:lang w:val="en-US"/>
            </w:rPr>
          </w:pPr>
          <w:hyperlink w:anchor="_Toc141090817" w:history="1">
            <w:r w:rsidRPr="007E4746">
              <w:rPr>
                <w:rStyle w:val="Hyperlink"/>
                <w:rFonts w:ascii="Arial" w:hAnsi="Arial" w:cs="Arial"/>
                <w:noProof/>
                <w:color w:val="000000" w:themeColor="text1"/>
              </w:rPr>
              <w:t xml:space="preserve">Task 2: </w:t>
            </w:r>
            <w:r w:rsidRPr="007E4746">
              <w:rPr>
                <w:rStyle w:val="Hyperlink"/>
                <w:rFonts w:ascii="Arial" w:eastAsia="Times New Roman" w:hAnsi="Arial" w:cs="Arial"/>
                <w:noProof/>
                <w:color w:val="000000" w:themeColor="text1"/>
                <w:lang w:val="en-IN" w:eastAsia="en-IN"/>
              </w:rPr>
              <w:t>Managerial implications of marketing strategies</w:t>
            </w:r>
            <w:r w:rsidRPr="007E4746">
              <w:rPr>
                <w:rFonts w:ascii="Arial" w:hAnsi="Arial" w:cs="Arial"/>
                <w:noProof/>
                <w:webHidden/>
                <w:color w:val="000000" w:themeColor="text1"/>
              </w:rPr>
              <w:tab/>
            </w:r>
            <w:r w:rsidRPr="007E4746">
              <w:rPr>
                <w:rFonts w:ascii="Arial" w:hAnsi="Arial" w:cs="Arial"/>
                <w:noProof/>
                <w:webHidden/>
                <w:color w:val="000000" w:themeColor="text1"/>
              </w:rPr>
              <w:fldChar w:fldCharType="begin"/>
            </w:r>
            <w:r w:rsidRPr="007E4746">
              <w:rPr>
                <w:rFonts w:ascii="Arial" w:hAnsi="Arial" w:cs="Arial"/>
                <w:noProof/>
                <w:webHidden/>
                <w:color w:val="000000" w:themeColor="text1"/>
              </w:rPr>
              <w:instrText xml:space="preserve"> PAGEREF _Toc141090817 \h </w:instrText>
            </w:r>
            <w:r w:rsidRPr="007E4746">
              <w:rPr>
                <w:rFonts w:ascii="Arial" w:hAnsi="Arial" w:cs="Arial"/>
                <w:noProof/>
                <w:webHidden/>
                <w:color w:val="000000" w:themeColor="text1"/>
              </w:rPr>
            </w:r>
            <w:r w:rsidRPr="007E4746">
              <w:rPr>
                <w:rFonts w:ascii="Arial" w:hAnsi="Arial" w:cs="Arial"/>
                <w:noProof/>
                <w:webHidden/>
                <w:color w:val="000000" w:themeColor="text1"/>
              </w:rPr>
              <w:fldChar w:fldCharType="separate"/>
            </w:r>
            <w:r w:rsidRPr="007E4746">
              <w:rPr>
                <w:rFonts w:ascii="Arial" w:hAnsi="Arial" w:cs="Arial"/>
                <w:noProof/>
                <w:webHidden/>
                <w:color w:val="000000" w:themeColor="text1"/>
              </w:rPr>
              <w:t>11</w:t>
            </w:r>
            <w:r w:rsidRPr="007E4746">
              <w:rPr>
                <w:rFonts w:ascii="Arial" w:hAnsi="Arial" w:cs="Arial"/>
                <w:noProof/>
                <w:webHidden/>
                <w:color w:val="000000" w:themeColor="text1"/>
              </w:rPr>
              <w:fldChar w:fldCharType="end"/>
            </w:r>
          </w:hyperlink>
        </w:p>
        <w:p w:rsidR="007E4746" w:rsidRPr="007E4746" w:rsidRDefault="007E4746">
          <w:pPr>
            <w:pStyle w:val="TOC1"/>
            <w:tabs>
              <w:tab w:val="right" w:leader="dot" w:pos="9016"/>
            </w:tabs>
            <w:rPr>
              <w:rFonts w:ascii="Arial" w:eastAsiaTheme="minorEastAsia" w:hAnsi="Arial" w:cs="Arial"/>
              <w:noProof/>
              <w:color w:val="000000" w:themeColor="text1"/>
              <w:lang w:val="en-US"/>
            </w:rPr>
          </w:pPr>
          <w:hyperlink w:anchor="_Toc141090818" w:history="1">
            <w:r w:rsidRPr="007E4746">
              <w:rPr>
                <w:rStyle w:val="Hyperlink"/>
                <w:rFonts w:ascii="Arial" w:hAnsi="Arial" w:cs="Arial"/>
                <w:noProof/>
                <w:color w:val="000000" w:themeColor="text1"/>
              </w:rPr>
              <w:t xml:space="preserve">Task 3: </w:t>
            </w:r>
            <w:r w:rsidRPr="007E4746">
              <w:rPr>
                <w:rStyle w:val="Hyperlink"/>
                <w:rFonts w:ascii="Arial" w:eastAsia="Times New Roman" w:hAnsi="Arial" w:cs="Arial"/>
                <w:noProof/>
                <w:color w:val="000000" w:themeColor="text1"/>
                <w:lang w:val="en-IN" w:eastAsia="en-IN"/>
              </w:rPr>
              <w:t>Recommendations</w:t>
            </w:r>
            <w:r w:rsidRPr="007E4746">
              <w:rPr>
                <w:rFonts w:ascii="Arial" w:hAnsi="Arial" w:cs="Arial"/>
                <w:noProof/>
                <w:webHidden/>
                <w:color w:val="000000" w:themeColor="text1"/>
              </w:rPr>
              <w:tab/>
            </w:r>
            <w:r w:rsidRPr="007E4746">
              <w:rPr>
                <w:rFonts w:ascii="Arial" w:hAnsi="Arial" w:cs="Arial"/>
                <w:noProof/>
                <w:webHidden/>
                <w:color w:val="000000" w:themeColor="text1"/>
              </w:rPr>
              <w:fldChar w:fldCharType="begin"/>
            </w:r>
            <w:r w:rsidRPr="007E4746">
              <w:rPr>
                <w:rFonts w:ascii="Arial" w:hAnsi="Arial" w:cs="Arial"/>
                <w:noProof/>
                <w:webHidden/>
                <w:color w:val="000000" w:themeColor="text1"/>
              </w:rPr>
              <w:instrText xml:space="preserve"> PAGEREF _Toc141090818 \h </w:instrText>
            </w:r>
            <w:r w:rsidRPr="007E4746">
              <w:rPr>
                <w:rFonts w:ascii="Arial" w:hAnsi="Arial" w:cs="Arial"/>
                <w:noProof/>
                <w:webHidden/>
                <w:color w:val="000000" w:themeColor="text1"/>
              </w:rPr>
            </w:r>
            <w:r w:rsidRPr="007E4746">
              <w:rPr>
                <w:rFonts w:ascii="Arial" w:hAnsi="Arial" w:cs="Arial"/>
                <w:noProof/>
                <w:webHidden/>
                <w:color w:val="000000" w:themeColor="text1"/>
              </w:rPr>
              <w:fldChar w:fldCharType="separate"/>
            </w:r>
            <w:r w:rsidRPr="007E4746">
              <w:rPr>
                <w:rFonts w:ascii="Arial" w:hAnsi="Arial" w:cs="Arial"/>
                <w:noProof/>
                <w:webHidden/>
                <w:color w:val="000000" w:themeColor="text1"/>
              </w:rPr>
              <w:t>14</w:t>
            </w:r>
            <w:r w:rsidRPr="007E4746">
              <w:rPr>
                <w:rFonts w:ascii="Arial" w:hAnsi="Arial" w:cs="Arial"/>
                <w:noProof/>
                <w:webHidden/>
                <w:color w:val="000000" w:themeColor="text1"/>
              </w:rPr>
              <w:fldChar w:fldCharType="end"/>
            </w:r>
          </w:hyperlink>
        </w:p>
        <w:p w:rsidR="007E4746" w:rsidRPr="007E4746" w:rsidRDefault="007E4746">
          <w:pPr>
            <w:pStyle w:val="TOC1"/>
            <w:tabs>
              <w:tab w:val="right" w:leader="dot" w:pos="9016"/>
            </w:tabs>
            <w:rPr>
              <w:rFonts w:ascii="Arial" w:eastAsiaTheme="minorEastAsia" w:hAnsi="Arial" w:cs="Arial"/>
              <w:noProof/>
              <w:color w:val="000000" w:themeColor="text1"/>
              <w:lang w:val="en-US"/>
            </w:rPr>
          </w:pPr>
          <w:hyperlink w:anchor="_Toc141090819" w:history="1">
            <w:r w:rsidRPr="007E4746">
              <w:rPr>
                <w:rStyle w:val="Hyperlink"/>
                <w:rFonts w:ascii="Arial" w:eastAsia="Times New Roman" w:hAnsi="Arial" w:cs="Arial"/>
                <w:noProof/>
                <w:color w:val="000000" w:themeColor="text1"/>
                <w:lang w:val="en-IN" w:eastAsia="en-IN"/>
              </w:rPr>
              <w:t>Conclusion</w:t>
            </w:r>
            <w:r w:rsidRPr="007E4746">
              <w:rPr>
                <w:rFonts w:ascii="Arial" w:hAnsi="Arial" w:cs="Arial"/>
                <w:noProof/>
                <w:webHidden/>
                <w:color w:val="000000" w:themeColor="text1"/>
              </w:rPr>
              <w:tab/>
            </w:r>
            <w:r w:rsidRPr="007E4746">
              <w:rPr>
                <w:rFonts w:ascii="Arial" w:hAnsi="Arial" w:cs="Arial"/>
                <w:noProof/>
                <w:webHidden/>
                <w:color w:val="000000" w:themeColor="text1"/>
              </w:rPr>
              <w:fldChar w:fldCharType="begin"/>
            </w:r>
            <w:r w:rsidRPr="007E4746">
              <w:rPr>
                <w:rFonts w:ascii="Arial" w:hAnsi="Arial" w:cs="Arial"/>
                <w:noProof/>
                <w:webHidden/>
                <w:color w:val="000000" w:themeColor="text1"/>
              </w:rPr>
              <w:instrText xml:space="preserve"> PAGEREF _Toc141090819 \h </w:instrText>
            </w:r>
            <w:r w:rsidRPr="007E4746">
              <w:rPr>
                <w:rFonts w:ascii="Arial" w:hAnsi="Arial" w:cs="Arial"/>
                <w:noProof/>
                <w:webHidden/>
                <w:color w:val="000000" w:themeColor="text1"/>
              </w:rPr>
            </w:r>
            <w:r w:rsidRPr="007E4746">
              <w:rPr>
                <w:rFonts w:ascii="Arial" w:hAnsi="Arial" w:cs="Arial"/>
                <w:noProof/>
                <w:webHidden/>
                <w:color w:val="000000" w:themeColor="text1"/>
              </w:rPr>
              <w:fldChar w:fldCharType="separate"/>
            </w:r>
            <w:r w:rsidRPr="007E4746">
              <w:rPr>
                <w:rFonts w:ascii="Arial" w:hAnsi="Arial" w:cs="Arial"/>
                <w:noProof/>
                <w:webHidden/>
                <w:color w:val="000000" w:themeColor="text1"/>
              </w:rPr>
              <w:t>16</w:t>
            </w:r>
            <w:r w:rsidRPr="007E4746">
              <w:rPr>
                <w:rFonts w:ascii="Arial" w:hAnsi="Arial" w:cs="Arial"/>
                <w:noProof/>
                <w:webHidden/>
                <w:color w:val="000000" w:themeColor="text1"/>
              </w:rPr>
              <w:fldChar w:fldCharType="end"/>
            </w:r>
          </w:hyperlink>
        </w:p>
        <w:p w:rsidR="007E4746" w:rsidRPr="007E4746" w:rsidRDefault="007E4746">
          <w:pPr>
            <w:pStyle w:val="TOC1"/>
            <w:tabs>
              <w:tab w:val="right" w:leader="dot" w:pos="9016"/>
            </w:tabs>
            <w:rPr>
              <w:rFonts w:ascii="Arial" w:eastAsiaTheme="minorEastAsia" w:hAnsi="Arial" w:cs="Arial"/>
              <w:noProof/>
              <w:color w:val="000000" w:themeColor="text1"/>
              <w:lang w:val="en-US"/>
            </w:rPr>
          </w:pPr>
          <w:hyperlink w:anchor="_Toc141090820" w:history="1">
            <w:r w:rsidRPr="007E4746">
              <w:rPr>
                <w:rStyle w:val="Hyperlink"/>
                <w:rFonts w:ascii="Arial" w:hAnsi="Arial" w:cs="Arial"/>
                <w:noProof/>
                <w:color w:val="000000" w:themeColor="text1"/>
              </w:rPr>
              <w:t>References</w:t>
            </w:r>
            <w:r w:rsidRPr="007E4746">
              <w:rPr>
                <w:rFonts w:ascii="Arial" w:hAnsi="Arial" w:cs="Arial"/>
                <w:noProof/>
                <w:webHidden/>
                <w:color w:val="000000" w:themeColor="text1"/>
              </w:rPr>
              <w:tab/>
            </w:r>
            <w:r w:rsidRPr="007E4746">
              <w:rPr>
                <w:rFonts w:ascii="Arial" w:hAnsi="Arial" w:cs="Arial"/>
                <w:noProof/>
                <w:webHidden/>
                <w:color w:val="000000" w:themeColor="text1"/>
              </w:rPr>
              <w:fldChar w:fldCharType="begin"/>
            </w:r>
            <w:r w:rsidRPr="007E4746">
              <w:rPr>
                <w:rFonts w:ascii="Arial" w:hAnsi="Arial" w:cs="Arial"/>
                <w:noProof/>
                <w:webHidden/>
                <w:color w:val="000000" w:themeColor="text1"/>
              </w:rPr>
              <w:instrText xml:space="preserve"> PAGEREF _Toc141090820 \h </w:instrText>
            </w:r>
            <w:r w:rsidRPr="007E4746">
              <w:rPr>
                <w:rFonts w:ascii="Arial" w:hAnsi="Arial" w:cs="Arial"/>
                <w:noProof/>
                <w:webHidden/>
                <w:color w:val="000000" w:themeColor="text1"/>
              </w:rPr>
            </w:r>
            <w:r w:rsidRPr="007E4746">
              <w:rPr>
                <w:rFonts w:ascii="Arial" w:hAnsi="Arial" w:cs="Arial"/>
                <w:noProof/>
                <w:webHidden/>
                <w:color w:val="000000" w:themeColor="text1"/>
              </w:rPr>
              <w:fldChar w:fldCharType="separate"/>
            </w:r>
            <w:r w:rsidRPr="007E4746">
              <w:rPr>
                <w:rFonts w:ascii="Arial" w:hAnsi="Arial" w:cs="Arial"/>
                <w:noProof/>
                <w:webHidden/>
                <w:color w:val="000000" w:themeColor="text1"/>
              </w:rPr>
              <w:t>17</w:t>
            </w:r>
            <w:r w:rsidRPr="007E4746">
              <w:rPr>
                <w:rFonts w:ascii="Arial" w:hAnsi="Arial" w:cs="Arial"/>
                <w:noProof/>
                <w:webHidden/>
                <w:color w:val="000000" w:themeColor="text1"/>
              </w:rPr>
              <w:fldChar w:fldCharType="end"/>
            </w:r>
          </w:hyperlink>
        </w:p>
        <w:p w:rsidR="00C738BB" w:rsidRPr="003B6BCB" w:rsidRDefault="00AA1CEE" w:rsidP="003B6BCB">
          <w:pPr>
            <w:spacing w:before="240" w:after="240" w:line="360" w:lineRule="auto"/>
            <w:jc w:val="both"/>
            <w:rPr>
              <w:rFonts w:ascii="Arial" w:hAnsi="Arial"/>
              <w:color w:val="000000" w:themeColor="text1"/>
            </w:rPr>
          </w:pPr>
          <w:r w:rsidRPr="007E4746">
            <w:rPr>
              <w:rFonts w:ascii="Arial" w:hAnsi="Arial" w:cs="Arial"/>
              <w:bCs/>
              <w:noProof/>
              <w:color w:val="000000" w:themeColor="text1"/>
            </w:rPr>
            <w:fldChar w:fldCharType="end"/>
          </w:r>
        </w:p>
      </w:sdtContent>
    </w:sdt>
    <w:p w:rsidR="00F43461" w:rsidRPr="003B6BCB" w:rsidRDefault="00F43461" w:rsidP="003B6BCB">
      <w:pPr>
        <w:spacing w:before="240" w:after="240" w:line="360" w:lineRule="auto"/>
        <w:jc w:val="both"/>
        <w:rPr>
          <w:rFonts w:ascii="Arial" w:eastAsia="Times New Roman" w:hAnsi="Arial" w:cs="Arial"/>
          <w:color w:val="000000" w:themeColor="text1"/>
          <w:szCs w:val="24"/>
          <w:shd w:val="clear" w:color="auto" w:fill="FFFFFF"/>
          <w:lang w:val="en-IN" w:eastAsia="en-IN"/>
        </w:rPr>
      </w:pPr>
    </w:p>
    <w:p w:rsidR="00C738BB" w:rsidRPr="003B6BCB" w:rsidRDefault="00C738BB" w:rsidP="003B6BCB">
      <w:pPr>
        <w:spacing w:before="240" w:after="240" w:line="360" w:lineRule="auto"/>
        <w:jc w:val="both"/>
        <w:rPr>
          <w:rFonts w:ascii="Arial" w:eastAsia="Times New Roman" w:hAnsi="Arial" w:cs="Arial"/>
          <w:color w:val="000000" w:themeColor="text1"/>
          <w:szCs w:val="24"/>
          <w:shd w:val="clear" w:color="auto" w:fill="FFFFFF"/>
          <w:lang w:val="en-IN" w:eastAsia="en-IN"/>
        </w:rPr>
      </w:pPr>
      <w:r w:rsidRPr="003B6BCB">
        <w:rPr>
          <w:rFonts w:ascii="Arial" w:eastAsia="Times New Roman" w:hAnsi="Arial" w:cs="Arial"/>
          <w:color w:val="000000" w:themeColor="text1"/>
          <w:szCs w:val="24"/>
          <w:shd w:val="clear" w:color="auto" w:fill="FFFFFF"/>
          <w:lang w:val="en-IN" w:eastAsia="en-IN"/>
        </w:rPr>
        <w:br w:type="page"/>
      </w:r>
    </w:p>
    <w:p w:rsidR="00487A5E" w:rsidRPr="003B6BCB" w:rsidRDefault="00261148" w:rsidP="003B6BCB">
      <w:pPr>
        <w:spacing w:before="240" w:after="240" w:line="360" w:lineRule="auto"/>
        <w:jc w:val="both"/>
        <w:rPr>
          <w:rFonts w:ascii="Arial" w:eastAsia="Times New Roman" w:hAnsi="Arial" w:cs="Times New Roman"/>
          <w:color w:val="000000" w:themeColor="text1"/>
          <w:szCs w:val="24"/>
          <w:lang w:val="en-IN" w:eastAsia="en-IN"/>
        </w:rPr>
      </w:pPr>
      <w:r w:rsidRPr="003B6BCB">
        <w:rPr>
          <w:rFonts w:ascii="Arial" w:eastAsia="Times New Roman" w:hAnsi="Arial" w:cs="Arial"/>
          <w:b/>
          <w:color w:val="000000" w:themeColor="text1"/>
          <w:szCs w:val="24"/>
          <w:shd w:val="clear" w:color="auto" w:fill="FFFFFF"/>
          <w:lang w:val="en-IN" w:eastAsia="en-IN"/>
        </w:rPr>
        <w:lastRenderedPageBreak/>
        <w:t>Title:</w:t>
      </w:r>
      <w:r w:rsidRPr="003B6BCB">
        <w:rPr>
          <w:rFonts w:ascii="Arial" w:eastAsia="Times New Roman" w:hAnsi="Arial" w:cs="Arial"/>
          <w:color w:val="000000" w:themeColor="text1"/>
          <w:szCs w:val="24"/>
          <w:shd w:val="clear" w:color="auto" w:fill="FFFFFF"/>
          <w:lang w:val="en-IN" w:eastAsia="en-IN"/>
        </w:rPr>
        <w:t xml:space="preserve"> Marriott International's Marketing Strategies and Theories during the COVID-19 Crisis: A Critical Analysis and Evaluation</w:t>
      </w:r>
    </w:p>
    <w:p w:rsidR="008005F4" w:rsidRPr="003B6BCB" w:rsidRDefault="00487D0A" w:rsidP="003B6BCB">
      <w:pPr>
        <w:pStyle w:val="Heading1"/>
        <w:spacing w:after="240" w:line="360" w:lineRule="auto"/>
        <w:jc w:val="both"/>
        <w:rPr>
          <w:rFonts w:ascii="Arial" w:eastAsia="Times New Roman" w:hAnsi="Arial"/>
          <w:b/>
          <w:color w:val="000000" w:themeColor="text1"/>
          <w:sz w:val="22"/>
          <w:lang w:val="en-IN" w:eastAsia="en-IN"/>
        </w:rPr>
      </w:pPr>
      <w:bookmarkStart w:id="0" w:name="_Toc141090810"/>
      <w:r w:rsidRPr="003B6BCB">
        <w:rPr>
          <w:rFonts w:ascii="Arial" w:eastAsia="Times New Roman" w:hAnsi="Arial"/>
          <w:b/>
          <w:color w:val="000000" w:themeColor="text1"/>
          <w:sz w:val="22"/>
          <w:lang w:val="en-IN" w:eastAsia="en-IN"/>
        </w:rPr>
        <w:t>Introduction</w:t>
      </w:r>
      <w:bookmarkEnd w:id="0"/>
      <w:r w:rsidRPr="003B6BCB">
        <w:rPr>
          <w:rFonts w:ascii="Arial" w:eastAsia="Times New Roman" w:hAnsi="Arial"/>
          <w:b/>
          <w:color w:val="000000" w:themeColor="text1"/>
          <w:sz w:val="22"/>
          <w:lang w:val="en-IN" w:eastAsia="en-IN"/>
        </w:rPr>
        <w:t xml:space="preserve"> </w:t>
      </w:r>
    </w:p>
    <w:p w:rsidR="0056478B" w:rsidRPr="003B6BCB" w:rsidRDefault="009616C9" w:rsidP="003B6BCB">
      <w:pPr>
        <w:shd w:val="clear" w:color="auto" w:fill="FFFFFF"/>
        <w:spacing w:before="240" w:after="240" w:line="360" w:lineRule="auto"/>
        <w:jc w:val="both"/>
        <w:rPr>
          <w:rFonts w:ascii="Arial" w:eastAsia="Times New Roman" w:hAnsi="Arial" w:cs="Arial"/>
          <w:color w:val="000000" w:themeColor="text1"/>
          <w:szCs w:val="24"/>
          <w:lang w:val="en-IN" w:eastAsia="en-IN"/>
        </w:rPr>
      </w:pPr>
      <w:r w:rsidRPr="003B6BCB">
        <w:rPr>
          <w:rFonts w:ascii="Arial" w:eastAsia="Times New Roman" w:hAnsi="Arial" w:cs="Arial"/>
          <w:color w:val="000000" w:themeColor="text1"/>
          <w:szCs w:val="24"/>
          <w:lang w:val="en-IN" w:eastAsia="en-IN"/>
        </w:rPr>
        <w:t xml:space="preserve">Residential, hotel, and timeshare properties are all operated, franchised, and licensed by the American multinational company Marriot International. Bill Marriott now serves as executive chairman and board chairman of Marriott International. </w:t>
      </w:r>
      <w:r w:rsidR="0056478B" w:rsidRPr="003B6BCB">
        <w:rPr>
          <w:rFonts w:ascii="Arial" w:eastAsia="Times New Roman" w:hAnsi="Arial" w:cs="Arial"/>
          <w:color w:val="000000" w:themeColor="text1"/>
          <w:szCs w:val="24"/>
          <w:lang w:val="en-IN" w:eastAsia="en-IN"/>
        </w:rPr>
        <w:t xml:space="preserve">In the industry, Marriott offers the most powerful </w:t>
      </w:r>
      <w:proofErr w:type="spellStart"/>
      <w:r w:rsidR="0056478B" w:rsidRPr="003B6BCB">
        <w:rPr>
          <w:rFonts w:ascii="Arial" w:eastAsia="Times New Roman" w:hAnsi="Arial" w:cs="Arial"/>
          <w:color w:val="000000" w:themeColor="text1"/>
          <w:szCs w:val="24"/>
          <w:lang w:val="en-IN" w:eastAsia="en-IN"/>
        </w:rPr>
        <w:t>portfolio.in</w:t>
      </w:r>
      <w:proofErr w:type="spellEnd"/>
      <w:r w:rsidR="0056478B" w:rsidRPr="003B6BCB">
        <w:rPr>
          <w:rFonts w:ascii="Arial" w:eastAsia="Times New Roman" w:hAnsi="Arial" w:cs="Arial"/>
          <w:color w:val="000000" w:themeColor="text1"/>
          <w:szCs w:val="24"/>
          <w:lang w:val="en-IN" w:eastAsia="en-IN"/>
        </w:rPr>
        <w:t xml:space="preserve"> 138 countries and territories, it has 31 brands and 8500 plus properties which provide people </w:t>
      </w:r>
      <w:r w:rsidR="00295F7C" w:rsidRPr="003B6BCB">
        <w:rPr>
          <w:rFonts w:ascii="Arial" w:eastAsia="Times New Roman" w:hAnsi="Arial" w:cs="Arial"/>
          <w:color w:val="000000" w:themeColor="text1"/>
          <w:szCs w:val="24"/>
          <w:lang w:val="en-IN" w:eastAsia="en-IN"/>
        </w:rPr>
        <w:t xml:space="preserve">with </w:t>
      </w:r>
      <w:r w:rsidR="0056478B" w:rsidRPr="003B6BCB">
        <w:rPr>
          <w:rFonts w:ascii="Arial" w:eastAsia="Times New Roman" w:hAnsi="Arial" w:cs="Arial"/>
          <w:color w:val="000000" w:themeColor="text1"/>
          <w:szCs w:val="24"/>
          <w:lang w:val="en-IN" w:eastAsia="en-IN"/>
        </w:rPr>
        <w:t>various methods of connecting, experiencing</w:t>
      </w:r>
      <w:r w:rsidR="00487D0A" w:rsidRPr="003B6BCB">
        <w:rPr>
          <w:rFonts w:ascii="Arial" w:eastAsia="Times New Roman" w:hAnsi="Arial" w:cs="Arial"/>
          <w:color w:val="000000" w:themeColor="text1"/>
          <w:szCs w:val="24"/>
          <w:lang w:val="en-IN" w:eastAsia="en-IN"/>
        </w:rPr>
        <w:t>,</w:t>
      </w:r>
      <w:r w:rsidR="0056478B" w:rsidRPr="003B6BCB">
        <w:rPr>
          <w:rFonts w:ascii="Arial" w:eastAsia="Times New Roman" w:hAnsi="Arial" w:cs="Arial"/>
          <w:color w:val="000000" w:themeColor="text1"/>
          <w:szCs w:val="24"/>
          <w:lang w:val="en-IN" w:eastAsia="en-IN"/>
        </w:rPr>
        <w:t xml:space="preserve"> and expanding the world. </w:t>
      </w:r>
    </w:p>
    <w:p w:rsidR="008005F4" w:rsidRPr="003B6BCB" w:rsidRDefault="008005F4" w:rsidP="003B6BCB">
      <w:pPr>
        <w:shd w:val="clear" w:color="auto" w:fill="FFFFFF"/>
        <w:spacing w:before="240" w:after="240" w:line="360" w:lineRule="auto"/>
        <w:jc w:val="both"/>
        <w:rPr>
          <w:rFonts w:ascii="Arial" w:eastAsia="Times New Roman" w:hAnsi="Arial" w:cs="Arial"/>
          <w:color w:val="000000" w:themeColor="text1"/>
          <w:szCs w:val="24"/>
          <w:lang w:val="en-IN" w:eastAsia="en-IN"/>
        </w:rPr>
      </w:pPr>
      <w:r w:rsidRPr="003B6BCB">
        <w:rPr>
          <w:rFonts w:ascii="Arial" w:eastAsia="Times New Roman" w:hAnsi="Arial" w:cs="Arial"/>
          <w:color w:val="000000" w:themeColor="text1"/>
          <w:szCs w:val="24"/>
          <w:lang w:val="en-IN" w:eastAsia="en-IN"/>
        </w:rPr>
        <w:t xml:space="preserve">In this report, a critical analysis and evaluation is done of the market strategies and theories which is used by Marriott International during the </w:t>
      </w:r>
      <w:r w:rsidR="00487D0A" w:rsidRPr="003B6BCB">
        <w:rPr>
          <w:rFonts w:ascii="Arial" w:eastAsia="Times New Roman" w:hAnsi="Arial" w:cs="Arial"/>
          <w:color w:val="000000" w:themeColor="text1"/>
          <w:szCs w:val="24"/>
          <w:lang w:val="en-IN" w:eastAsia="en-IN"/>
        </w:rPr>
        <w:t xml:space="preserve">COVID-19 </w:t>
      </w:r>
      <w:r w:rsidRPr="003B6BCB">
        <w:rPr>
          <w:rFonts w:ascii="Arial" w:eastAsia="Times New Roman" w:hAnsi="Arial" w:cs="Arial"/>
          <w:color w:val="000000" w:themeColor="text1"/>
          <w:szCs w:val="24"/>
          <w:lang w:val="en-IN" w:eastAsia="en-IN"/>
        </w:rPr>
        <w:t>crisis. This report provides an assessment of the effectiveness of strategies, considering the importance and concept of marketing during the pandemic. In this report, a critical evaluation of the SWOT analysis of Marriott International is also done</w:t>
      </w:r>
      <w:r w:rsidR="00123EAD" w:rsidRPr="003B6BCB">
        <w:rPr>
          <w:rFonts w:ascii="Arial" w:eastAsia="Times New Roman" w:hAnsi="Arial" w:cs="Arial"/>
          <w:color w:val="000000" w:themeColor="text1"/>
          <w:szCs w:val="24"/>
          <w:lang w:val="en-IN" w:eastAsia="en-IN"/>
        </w:rPr>
        <w:t xml:space="preserve"> during the </w:t>
      </w:r>
      <w:r w:rsidR="0056478B" w:rsidRPr="003B6BCB">
        <w:rPr>
          <w:rFonts w:ascii="Arial" w:eastAsia="Times New Roman" w:hAnsi="Arial" w:cs="Arial"/>
          <w:color w:val="000000" w:themeColor="text1"/>
          <w:szCs w:val="24"/>
          <w:lang w:val="en-IN" w:eastAsia="en-IN"/>
        </w:rPr>
        <w:t xml:space="preserve">Covid-19 </w:t>
      </w:r>
      <w:r w:rsidR="00123EAD" w:rsidRPr="003B6BCB">
        <w:rPr>
          <w:rFonts w:ascii="Arial" w:eastAsia="Times New Roman" w:hAnsi="Arial" w:cs="Arial"/>
          <w:color w:val="000000" w:themeColor="text1"/>
          <w:szCs w:val="24"/>
          <w:lang w:val="en-IN" w:eastAsia="en-IN"/>
        </w:rPr>
        <w:t>crisis and the effect on the stakeholders will also be reviewed</w:t>
      </w:r>
      <w:r w:rsidRPr="003B6BCB">
        <w:rPr>
          <w:rFonts w:ascii="Arial" w:eastAsia="Times New Roman" w:hAnsi="Arial" w:cs="Arial"/>
          <w:color w:val="000000" w:themeColor="text1"/>
          <w:szCs w:val="24"/>
          <w:lang w:val="en-IN" w:eastAsia="en-IN"/>
        </w:rPr>
        <w:t xml:space="preserve">. Marketing strategies that are deployed by Marriot International during the </w:t>
      </w:r>
      <w:r w:rsidR="00487D0A" w:rsidRPr="003B6BCB">
        <w:rPr>
          <w:rFonts w:ascii="Arial" w:eastAsia="Times New Roman" w:hAnsi="Arial" w:cs="Arial"/>
          <w:color w:val="000000" w:themeColor="text1"/>
          <w:szCs w:val="24"/>
          <w:lang w:val="en-IN" w:eastAsia="en-IN"/>
        </w:rPr>
        <w:t>COVID-19</w:t>
      </w:r>
      <w:r w:rsidR="0056478B" w:rsidRPr="003B6BCB">
        <w:rPr>
          <w:rFonts w:ascii="Arial" w:eastAsia="Times New Roman" w:hAnsi="Arial" w:cs="Arial"/>
          <w:color w:val="000000" w:themeColor="text1"/>
          <w:szCs w:val="24"/>
          <w:lang w:val="en-IN" w:eastAsia="en-IN"/>
        </w:rPr>
        <w:t xml:space="preserve"> </w:t>
      </w:r>
      <w:r w:rsidRPr="003B6BCB">
        <w:rPr>
          <w:rFonts w:ascii="Arial" w:eastAsia="Times New Roman" w:hAnsi="Arial" w:cs="Arial"/>
          <w:color w:val="000000" w:themeColor="text1"/>
          <w:szCs w:val="24"/>
          <w:lang w:val="en-IN" w:eastAsia="en-IN"/>
        </w:rPr>
        <w:t xml:space="preserve">crisis and their effect on the stakeholders </w:t>
      </w:r>
      <w:r w:rsidR="00295F7C" w:rsidRPr="003B6BCB">
        <w:rPr>
          <w:rFonts w:ascii="Arial" w:eastAsia="Times New Roman" w:hAnsi="Arial" w:cs="Arial"/>
          <w:color w:val="000000" w:themeColor="text1"/>
          <w:szCs w:val="24"/>
          <w:lang w:val="en-IN" w:eastAsia="en-IN"/>
        </w:rPr>
        <w:t>are</w:t>
      </w:r>
      <w:r w:rsidRPr="003B6BCB">
        <w:rPr>
          <w:rFonts w:ascii="Arial" w:eastAsia="Times New Roman" w:hAnsi="Arial" w:cs="Arial"/>
          <w:color w:val="000000" w:themeColor="text1"/>
          <w:szCs w:val="24"/>
          <w:lang w:val="en-IN" w:eastAsia="en-IN"/>
        </w:rPr>
        <w:t xml:space="preserve"> also </w:t>
      </w:r>
      <w:r w:rsidR="00487D0A" w:rsidRPr="003B6BCB">
        <w:rPr>
          <w:rFonts w:ascii="Arial" w:eastAsia="Times New Roman" w:hAnsi="Arial" w:cs="Arial"/>
          <w:color w:val="000000" w:themeColor="text1"/>
          <w:szCs w:val="24"/>
          <w:lang w:val="en-IN" w:eastAsia="en-IN"/>
        </w:rPr>
        <w:t>analyzed</w:t>
      </w:r>
      <w:r w:rsidRPr="003B6BCB">
        <w:rPr>
          <w:rFonts w:ascii="Arial" w:eastAsia="Times New Roman" w:hAnsi="Arial" w:cs="Arial"/>
          <w:color w:val="000000" w:themeColor="text1"/>
          <w:szCs w:val="24"/>
          <w:lang w:val="en-IN" w:eastAsia="en-IN"/>
        </w:rPr>
        <w:t xml:space="preserve">. In this report, the technology impact is also examined and an assessment of the success metric used is done of the strategies which are implemented by Marriott International during the crises of a pandemic. Managerial implications are also provided on marketing strategies implemented by Marriott International during the </w:t>
      </w:r>
      <w:r w:rsidR="00487D0A" w:rsidRPr="003B6BCB">
        <w:rPr>
          <w:rFonts w:ascii="Arial" w:eastAsia="Times New Roman" w:hAnsi="Arial" w:cs="Arial"/>
          <w:color w:val="000000" w:themeColor="text1"/>
          <w:szCs w:val="24"/>
          <w:lang w:val="en-IN" w:eastAsia="en-IN"/>
        </w:rPr>
        <w:t>COVID-19</w:t>
      </w:r>
      <w:r w:rsidR="0056478B" w:rsidRPr="003B6BCB">
        <w:rPr>
          <w:rFonts w:ascii="Arial" w:eastAsia="Times New Roman" w:hAnsi="Arial" w:cs="Arial"/>
          <w:color w:val="000000" w:themeColor="text1"/>
          <w:szCs w:val="24"/>
          <w:lang w:val="en-IN" w:eastAsia="en-IN"/>
        </w:rPr>
        <w:t xml:space="preserve"> </w:t>
      </w:r>
      <w:r w:rsidRPr="003B6BCB">
        <w:rPr>
          <w:rFonts w:ascii="Arial" w:eastAsia="Times New Roman" w:hAnsi="Arial" w:cs="Arial"/>
          <w:color w:val="000000" w:themeColor="text1"/>
          <w:szCs w:val="24"/>
          <w:lang w:val="en-IN" w:eastAsia="en-IN"/>
        </w:rPr>
        <w:t>crisis. At the end of the report based on the managerial implications, some of the recommendations are provided on Marriott International which can help in enhancing</w:t>
      </w:r>
      <w:r w:rsidR="0041518E" w:rsidRPr="003B6BCB">
        <w:rPr>
          <w:rFonts w:ascii="Arial" w:eastAsia="Times New Roman" w:hAnsi="Arial" w:cs="Arial"/>
          <w:color w:val="000000" w:themeColor="text1"/>
          <w:szCs w:val="24"/>
          <w:lang w:val="en-IN" w:eastAsia="en-IN"/>
        </w:rPr>
        <w:t xml:space="preserve"> market strategies in</w:t>
      </w:r>
      <w:r w:rsidRPr="003B6BCB">
        <w:rPr>
          <w:rFonts w:ascii="Arial" w:eastAsia="Times New Roman" w:hAnsi="Arial" w:cs="Arial"/>
          <w:color w:val="000000" w:themeColor="text1"/>
          <w:szCs w:val="24"/>
          <w:lang w:val="en-IN" w:eastAsia="en-IN"/>
        </w:rPr>
        <w:t xml:space="preserve"> post-pandemic era. </w:t>
      </w:r>
    </w:p>
    <w:p w:rsidR="00BE3AE8" w:rsidRPr="003B6BCB" w:rsidRDefault="00BE3AE8" w:rsidP="003B6BCB">
      <w:pPr>
        <w:spacing w:before="240" w:after="240" w:line="360" w:lineRule="auto"/>
        <w:jc w:val="both"/>
        <w:rPr>
          <w:rFonts w:ascii="Arial" w:eastAsiaTheme="majorEastAsia" w:hAnsi="Arial" w:cstheme="majorBidi"/>
          <w:color w:val="000000" w:themeColor="text1"/>
          <w:szCs w:val="32"/>
        </w:rPr>
      </w:pPr>
      <w:r w:rsidRPr="003B6BCB">
        <w:rPr>
          <w:rFonts w:ascii="Arial" w:hAnsi="Arial"/>
          <w:color w:val="000000" w:themeColor="text1"/>
        </w:rPr>
        <w:br w:type="page"/>
      </w:r>
    </w:p>
    <w:p w:rsidR="002F5372" w:rsidRPr="003B6BCB" w:rsidRDefault="002F5372" w:rsidP="003B6BCB">
      <w:pPr>
        <w:pStyle w:val="Heading1"/>
        <w:spacing w:after="240" w:line="360" w:lineRule="auto"/>
        <w:jc w:val="both"/>
        <w:rPr>
          <w:rFonts w:ascii="Arial" w:hAnsi="Arial"/>
          <w:b/>
          <w:color w:val="000000" w:themeColor="text1"/>
          <w:sz w:val="22"/>
        </w:rPr>
      </w:pPr>
      <w:bookmarkStart w:id="1" w:name="_Toc141090811"/>
      <w:r w:rsidRPr="003B6BCB">
        <w:rPr>
          <w:rFonts w:ascii="Arial" w:hAnsi="Arial"/>
          <w:b/>
          <w:color w:val="000000" w:themeColor="text1"/>
          <w:sz w:val="22"/>
        </w:rPr>
        <w:lastRenderedPageBreak/>
        <w:t>Task 1</w:t>
      </w:r>
      <w:bookmarkEnd w:id="1"/>
    </w:p>
    <w:p w:rsidR="00487A5E" w:rsidRPr="003B6BCB" w:rsidRDefault="00487A5E" w:rsidP="003B6BCB">
      <w:pPr>
        <w:pStyle w:val="Heading1"/>
        <w:spacing w:after="240" w:line="360" w:lineRule="auto"/>
        <w:jc w:val="both"/>
        <w:rPr>
          <w:rFonts w:ascii="Arial" w:hAnsi="Arial"/>
          <w:b/>
          <w:color w:val="000000" w:themeColor="text1"/>
          <w:sz w:val="22"/>
          <w:lang w:val="en-IN" w:eastAsia="en-IN"/>
        </w:rPr>
      </w:pPr>
      <w:bookmarkStart w:id="2" w:name="_Toc141090812"/>
      <w:r w:rsidRPr="003B6BCB">
        <w:rPr>
          <w:rFonts w:ascii="Arial" w:hAnsi="Arial"/>
          <w:b/>
          <w:color w:val="000000" w:themeColor="text1"/>
          <w:sz w:val="22"/>
          <w:lang w:val="en-IN" w:eastAsia="en-IN"/>
        </w:rPr>
        <w:t>Concept and importance of marketing</w:t>
      </w:r>
      <w:bookmarkEnd w:id="2"/>
      <w:r w:rsidRPr="003B6BCB">
        <w:rPr>
          <w:rFonts w:ascii="Arial" w:hAnsi="Arial"/>
          <w:b/>
          <w:color w:val="000000" w:themeColor="text1"/>
          <w:sz w:val="22"/>
          <w:lang w:val="en-IN" w:eastAsia="en-IN"/>
        </w:rPr>
        <w:t xml:space="preserve"> </w:t>
      </w:r>
    </w:p>
    <w:p w:rsidR="00D00FB3" w:rsidRPr="003B6BCB" w:rsidRDefault="003A5879"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According to the author (</w:t>
      </w:r>
      <w:r w:rsidRPr="003B6BCB">
        <w:rPr>
          <w:rFonts w:ascii="Arial" w:hAnsi="Arial" w:cs="Arial"/>
          <w:color w:val="000000" w:themeColor="text1"/>
          <w:szCs w:val="20"/>
          <w:shd w:val="clear" w:color="auto" w:fill="FFFFFF"/>
        </w:rPr>
        <w:t xml:space="preserve">Hoekstra &amp; </w:t>
      </w:r>
      <w:proofErr w:type="spellStart"/>
      <w:r w:rsidRPr="003B6BCB">
        <w:rPr>
          <w:rFonts w:ascii="Arial" w:hAnsi="Arial" w:cs="Arial"/>
          <w:color w:val="000000" w:themeColor="text1"/>
          <w:szCs w:val="20"/>
          <w:shd w:val="clear" w:color="auto" w:fill="FFFFFF"/>
        </w:rPr>
        <w:t>Leeflang</w:t>
      </w:r>
      <w:proofErr w:type="spellEnd"/>
      <w:r w:rsidRPr="003B6BCB">
        <w:rPr>
          <w:rFonts w:ascii="Arial" w:hAnsi="Arial" w:cs="Arial"/>
          <w:color w:val="000000" w:themeColor="text1"/>
          <w:szCs w:val="20"/>
          <w:shd w:val="clear" w:color="auto" w:fill="FFFFFF"/>
        </w:rPr>
        <w:t>, 2020),</w:t>
      </w:r>
      <w:r w:rsidR="00FA683C" w:rsidRPr="003B6BCB">
        <w:rPr>
          <w:rFonts w:ascii="Arial" w:hAnsi="Arial" w:cs="Arial"/>
          <w:color w:val="000000" w:themeColor="text1"/>
          <w:szCs w:val="20"/>
          <w:shd w:val="clear" w:color="auto" w:fill="FFFFFF"/>
        </w:rPr>
        <w:t xml:space="preserve"> </w:t>
      </w:r>
      <w:r w:rsidRPr="003B6BCB">
        <w:rPr>
          <w:rFonts w:ascii="Arial" w:hAnsi="Arial" w:cs="Arial"/>
          <w:color w:val="000000" w:themeColor="text1"/>
          <w:szCs w:val="20"/>
          <w:shd w:val="clear" w:color="auto" w:fill="FFFFFF"/>
        </w:rPr>
        <w:t xml:space="preserve">the </w:t>
      </w:r>
      <w:r w:rsidR="00487D0A" w:rsidRPr="003B6BCB">
        <w:rPr>
          <w:rFonts w:ascii="Arial" w:hAnsi="Arial" w:cs="Arial"/>
          <w:color w:val="000000" w:themeColor="text1"/>
          <w:szCs w:val="20"/>
          <w:shd w:val="clear" w:color="auto" w:fill="FFFFFF"/>
        </w:rPr>
        <w:t>COVID-19</w:t>
      </w:r>
      <w:r w:rsidRPr="003B6BCB">
        <w:rPr>
          <w:rFonts w:ascii="Arial" w:hAnsi="Arial" w:cs="Arial"/>
          <w:color w:val="000000" w:themeColor="text1"/>
          <w:szCs w:val="20"/>
          <w:shd w:val="clear" w:color="auto" w:fill="FFFFFF"/>
        </w:rPr>
        <w:t xml:space="preserve"> has </w:t>
      </w:r>
      <w:r w:rsidR="00FA683C" w:rsidRPr="003B6BCB">
        <w:rPr>
          <w:rFonts w:ascii="Arial" w:hAnsi="Arial" w:cs="Arial"/>
          <w:color w:val="000000" w:themeColor="text1"/>
          <w:szCs w:val="20"/>
          <w:shd w:val="clear" w:color="auto" w:fill="FFFFFF"/>
        </w:rPr>
        <w:t xml:space="preserve">had a </w:t>
      </w:r>
      <w:r w:rsidRPr="003B6BCB">
        <w:rPr>
          <w:rFonts w:ascii="Arial" w:hAnsi="Arial" w:cs="Arial"/>
          <w:color w:val="000000" w:themeColor="text1"/>
          <w:szCs w:val="20"/>
          <w:shd w:val="clear" w:color="auto" w:fill="FFFFFF"/>
        </w:rPr>
        <w:t xml:space="preserve">major effect on consumer behaviour and the way marketing is carried out during economic </w:t>
      </w:r>
      <w:r w:rsidR="000E2E47" w:rsidRPr="003B6BCB">
        <w:rPr>
          <w:rFonts w:ascii="Arial" w:hAnsi="Arial" w:cs="Arial"/>
          <w:color w:val="000000" w:themeColor="text1"/>
          <w:szCs w:val="20"/>
          <w:shd w:val="clear" w:color="auto" w:fill="FFFFFF"/>
        </w:rPr>
        <w:t>downturns</w:t>
      </w:r>
      <w:r w:rsidRPr="003B6BCB">
        <w:rPr>
          <w:rFonts w:ascii="Arial" w:hAnsi="Arial" w:cs="Arial"/>
          <w:color w:val="000000" w:themeColor="text1"/>
          <w:szCs w:val="20"/>
          <w:shd w:val="clear" w:color="auto" w:fill="FFFFFF"/>
        </w:rPr>
        <w:t xml:space="preserve">.  </w:t>
      </w:r>
      <w:r w:rsidRPr="003B6BCB">
        <w:rPr>
          <w:rFonts w:ascii="Arial" w:hAnsi="Arial"/>
          <w:color w:val="000000" w:themeColor="text1"/>
          <w:lang w:val="en-IN" w:eastAsia="en-IN"/>
        </w:rPr>
        <w:t>T</w:t>
      </w:r>
      <w:r w:rsidR="00050C27" w:rsidRPr="003B6BCB">
        <w:rPr>
          <w:rFonts w:ascii="Arial" w:hAnsi="Arial"/>
          <w:color w:val="000000" w:themeColor="text1"/>
          <w:lang w:val="en-IN" w:eastAsia="en-IN"/>
        </w:rPr>
        <w:t xml:space="preserve">he </w:t>
      </w:r>
      <w:r w:rsidR="00EE2E41" w:rsidRPr="003B6BCB">
        <w:rPr>
          <w:rFonts w:ascii="Arial" w:hAnsi="Arial"/>
          <w:color w:val="000000" w:themeColor="text1"/>
          <w:lang w:val="en-IN" w:eastAsia="en-IN"/>
        </w:rPr>
        <w:t>COVID-19</w:t>
      </w:r>
      <w:r w:rsidR="00050C27" w:rsidRPr="003B6BCB">
        <w:rPr>
          <w:rFonts w:ascii="Arial" w:hAnsi="Arial"/>
          <w:color w:val="000000" w:themeColor="text1"/>
          <w:lang w:val="en-IN" w:eastAsia="en-IN"/>
        </w:rPr>
        <w:t xml:space="preserve"> arrival has hit almost all industries worldwide, mainly the service sector and tertiary industry. During </w:t>
      </w:r>
      <w:r w:rsidRPr="003B6BCB">
        <w:rPr>
          <w:rFonts w:ascii="Arial" w:hAnsi="Arial"/>
          <w:color w:val="000000" w:themeColor="text1"/>
          <w:lang w:val="en-IN" w:eastAsia="en-IN"/>
        </w:rPr>
        <w:t xml:space="preserve">a </w:t>
      </w:r>
      <w:r w:rsidR="00050C27" w:rsidRPr="003B6BCB">
        <w:rPr>
          <w:rFonts w:ascii="Arial" w:hAnsi="Arial"/>
          <w:color w:val="000000" w:themeColor="text1"/>
          <w:lang w:val="en-IN" w:eastAsia="en-IN"/>
        </w:rPr>
        <w:t xml:space="preserve">pandemic, the hotel and tourism industry as </w:t>
      </w:r>
      <w:r w:rsidRPr="003B6BCB">
        <w:rPr>
          <w:rFonts w:ascii="Arial" w:hAnsi="Arial"/>
          <w:color w:val="000000" w:themeColor="text1"/>
          <w:lang w:val="en-IN" w:eastAsia="en-IN"/>
        </w:rPr>
        <w:t xml:space="preserve">crucial industries in the tertiary industry, also suffered from the dilemma of unsustainable operations and difficulty in income generation. </w:t>
      </w:r>
      <w:r w:rsidR="00FA683C" w:rsidRPr="003B6BCB">
        <w:rPr>
          <w:rFonts w:ascii="Arial" w:hAnsi="Arial"/>
          <w:color w:val="000000" w:themeColor="text1"/>
          <w:lang w:val="en-IN" w:eastAsia="en-IN"/>
        </w:rPr>
        <w:t xml:space="preserve">Marriott is using </w:t>
      </w:r>
      <w:r w:rsidR="00EE2E41" w:rsidRPr="003B6BCB">
        <w:rPr>
          <w:rFonts w:ascii="Arial" w:hAnsi="Arial"/>
          <w:color w:val="000000" w:themeColor="text1"/>
          <w:lang w:val="en-IN" w:eastAsia="en-IN"/>
        </w:rPr>
        <w:t>the COVID-19</w:t>
      </w:r>
      <w:r w:rsidR="00FA683C" w:rsidRPr="003B6BCB">
        <w:rPr>
          <w:rFonts w:ascii="Arial" w:hAnsi="Arial"/>
          <w:color w:val="000000" w:themeColor="text1"/>
          <w:lang w:val="en-IN" w:eastAsia="en-IN"/>
        </w:rPr>
        <w:t xml:space="preserve"> </w:t>
      </w:r>
      <w:r w:rsidR="00D00FB3" w:rsidRPr="003B6BCB">
        <w:rPr>
          <w:rFonts w:ascii="Arial" w:hAnsi="Arial"/>
          <w:color w:val="000000" w:themeColor="text1"/>
          <w:lang w:val="en-IN" w:eastAsia="en-IN"/>
        </w:rPr>
        <w:t>crisis</w:t>
      </w:r>
      <w:r w:rsidR="00FA683C" w:rsidRPr="003B6BCB">
        <w:rPr>
          <w:rFonts w:ascii="Arial" w:hAnsi="Arial"/>
          <w:color w:val="000000" w:themeColor="text1"/>
          <w:lang w:val="en-IN" w:eastAsia="en-IN"/>
        </w:rPr>
        <w:t xml:space="preserve"> to critically evaluate the size of their range so that profitability can be increased. </w:t>
      </w:r>
      <w:r w:rsidR="00D00FB3" w:rsidRPr="003B6BCB">
        <w:rPr>
          <w:rFonts w:ascii="Arial" w:hAnsi="Arial"/>
          <w:color w:val="000000" w:themeColor="text1"/>
          <w:lang w:val="en-IN" w:eastAsia="en-IN"/>
        </w:rPr>
        <w:t xml:space="preserve">During the </w:t>
      </w:r>
      <w:r w:rsidR="00EE2E41" w:rsidRPr="003B6BCB">
        <w:rPr>
          <w:rFonts w:ascii="Arial" w:hAnsi="Arial"/>
          <w:color w:val="000000" w:themeColor="text1"/>
          <w:lang w:val="en-IN" w:eastAsia="en-IN"/>
        </w:rPr>
        <w:t>COVID-19</w:t>
      </w:r>
      <w:r w:rsidR="00D00FB3" w:rsidRPr="003B6BCB">
        <w:rPr>
          <w:rFonts w:ascii="Arial" w:hAnsi="Arial"/>
          <w:color w:val="000000" w:themeColor="text1"/>
          <w:lang w:val="en-IN" w:eastAsia="en-IN"/>
        </w:rPr>
        <w:t xml:space="preserve"> crisis, marketing has played a significant role in helping Marriott International navigate its unprecedented challenges. Marriott </w:t>
      </w:r>
      <w:r w:rsidR="00487D0A" w:rsidRPr="003B6BCB">
        <w:rPr>
          <w:rFonts w:ascii="Arial" w:hAnsi="Arial"/>
          <w:color w:val="000000" w:themeColor="text1"/>
          <w:lang w:val="en-IN" w:eastAsia="en-IN"/>
        </w:rPr>
        <w:t>recognizes</w:t>
      </w:r>
      <w:r w:rsidR="00D00FB3" w:rsidRPr="003B6BCB">
        <w:rPr>
          <w:rFonts w:ascii="Arial" w:hAnsi="Arial"/>
          <w:color w:val="000000" w:themeColor="text1"/>
          <w:lang w:val="en-IN" w:eastAsia="en-IN"/>
        </w:rPr>
        <w:t xml:space="preserve"> the importance of adapting its marketing strategies to changing situations. By reallocating resources towards marketing activities, Marriott aimed to maintain the visibility of the brand, engage with customers and </w:t>
      </w:r>
      <w:r w:rsidR="00C62DA8" w:rsidRPr="003B6BCB">
        <w:rPr>
          <w:rFonts w:ascii="Arial" w:hAnsi="Arial"/>
          <w:color w:val="000000" w:themeColor="text1"/>
          <w:lang w:val="en-IN" w:eastAsia="en-IN"/>
        </w:rPr>
        <w:t>commit</w:t>
      </w:r>
      <w:r w:rsidR="00D00FB3" w:rsidRPr="003B6BCB">
        <w:rPr>
          <w:rFonts w:ascii="Arial" w:hAnsi="Arial"/>
          <w:color w:val="000000" w:themeColor="text1"/>
          <w:lang w:val="en-IN" w:eastAsia="en-IN"/>
        </w:rPr>
        <w:t xml:space="preserve"> to hygiene and safety measures. </w:t>
      </w:r>
    </w:p>
    <w:p w:rsidR="0091272D" w:rsidRPr="003B6BCB" w:rsidRDefault="00C22AF5" w:rsidP="003B6BCB">
      <w:pPr>
        <w:spacing w:before="240" w:after="240" w:line="360" w:lineRule="auto"/>
        <w:jc w:val="both"/>
        <w:rPr>
          <w:rFonts w:ascii="Arial" w:hAnsi="Arial"/>
          <w:b/>
          <w:color w:val="000000" w:themeColor="text1"/>
          <w:lang w:val="en-IN" w:eastAsia="en-IN"/>
        </w:rPr>
      </w:pPr>
      <w:r w:rsidRPr="003B6BCB">
        <w:rPr>
          <w:rFonts w:ascii="Arial" w:hAnsi="Arial"/>
          <w:b/>
          <w:color w:val="000000" w:themeColor="text1"/>
          <w:lang w:val="en-IN" w:eastAsia="en-IN"/>
        </w:rPr>
        <w:t xml:space="preserve">Importance </w:t>
      </w:r>
    </w:p>
    <w:p w:rsidR="0091272D" w:rsidRPr="003B6BCB" w:rsidRDefault="00DB723A"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Some of the </w:t>
      </w:r>
      <w:r w:rsidR="00BE3AE8" w:rsidRPr="003B6BCB">
        <w:rPr>
          <w:rFonts w:ascii="Arial" w:hAnsi="Arial"/>
          <w:color w:val="000000" w:themeColor="text1"/>
          <w:lang w:val="en-IN" w:eastAsia="en-IN"/>
        </w:rPr>
        <w:t>importance of marketing during the COVID crisis is</w:t>
      </w:r>
      <w:r w:rsidRPr="003B6BCB">
        <w:rPr>
          <w:rFonts w:ascii="Arial" w:hAnsi="Arial"/>
          <w:color w:val="000000" w:themeColor="text1"/>
          <w:lang w:val="en-IN" w:eastAsia="en-IN"/>
        </w:rPr>
        <w:t>:</w:t>
      </w:r>
    </w:p>
    <w:p w:rsidR="00DB723A" w:rsidRPr="003B6BCB" w:rsidRDefault="00C738BB"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1) </w:t>
      </w:r>
      <w:r w:rsidR="00DB723A" w:rsidRPr="003B6BCB">
        <w:rPr>
          <w:rFonts w:ascii="Arial" w:hAnsi="Arial"/>
          <w:color w:val="000000" w:themeColor="text1"/>
          <w:lang w:val="en-IN" w:eastAsia="en-IN"/>
        </w:rPr>
        <w:t xml:space="preserve">Audience generation- </w:t>
      </w:r>
      <w:r w:rsidR="005745BC" w:rsidRPr="003B6BCB">
        <w:rPr>
          <w:rFonts w:ascii="Arial" w:hAnsi="Arial"/>
          <w:color w:val="000000" w:themeColor="text1"/>
          <w:lang w:val="en-IN" w:eastAsia="en-IN"/>
        </w:rPr>
        <w:t>During</w:t>
      </w:r>
      <w:r w:rsidR="00DB723A" w:rsidRPr="003B6BCB">
        <w:rPr>
          <w:rFonts w:ascii="Arial" w:hAnsi="Arial"/>
          <w:color w:val="000000" w:themeColor="text1"/>
          <w:lang w:val="en-IN" w:eastAsia="en-IN"/>
        </w:rPr>
        <w:t xml:space="preserve"> crises, marketing allows Marriott International to target certain people whom it believes will benefit from its services or </w:t>
      </w:r>
      <w:r w:rsidR="005745BC" w:rsidRPr="003B6BCB">
        <w:rPr>
          <w:rFonts w:ascii="Arial" w:hAnsi="Arial"/>
          <w:color w:val="000000" w:themeColor="text1"/>
          <w:lang w:val="en-IN" w:eastAsia="en-IN"/>
        </w:rPr>
        <w:t>products</w:t>
      </w:r>
      <w:r w:rsidR="00DB723A" w:rsidRPr="003B6BCB">
        <w:rPr>
          <w:rFonts w:ascii="Arial" w:hAnsi="Arial"/>
          <w:color w:val="000000" w:themeColor="text1"/>
          <w:lang w:val="en-IN" w:eastAsia="en-IN"/>
        </w:rPr>
        <w:t xml:space="preserve">. </w:t>
      </w:r>
      <w:r w:rsidR="00803283" w:rsidRPr="003B6BCB">
        <w:rPr>
          <w:rFonts w:ascii="Arial" w:hAnsi="Arial"/>
          <w:color w:val="000000" w:themeColor="text1"/>
          <w:lang w:val="en-IN" w:eastAsia="en-IN"/>
        </w:rPr>
        <w:t xml:space="preserve">Marketing </w:t>
      </w:r>
      <w:r w:rsidR="000149A6" w:rsidRPr="003B6BCB">
        <w:rPr>
          <w:rFonts w:ascii="Arial" w:hAnsi="Arial"/>
          <w:color w:val="000000" w:themeColor="text1"/>
          <w:lang w:val="en-IN" w:eastAsia="en-IN"/>
        </w:rPr>
        <w:t>enables</w:t>
      </w:r>
      <w:r w:rsidR="00803283" w:rsidRPr="003B6BCB">
        <w:rPr>
          <w:rFonts w:ascii="Arial" w:hAnsi="Arial"/>
          <w:color w:val="000000" w:themeColor="text1"/>
          <w:lang w:val="en-IN" w:eastAsia="en-IN"/>
        </w:rPr>
        <w:t xml:space="preserve"> </w:t>
      </w:r>
      <w:r w:rsidR="005745BC" w:rsidRPr="003B6BCB">
        <w:rPr>
          <w:rFonts w:ascii="Arial" w:hAnsi="Arial"/>
          <w:color w:val="000000" w:themeColor="text1"/>
          <w:lang w:val="en-IN" w:eastAsia="en-IN"/>
        </w:rPr>
        <w:t>organizations</w:t>
      </w:r>
      <w:r w:rsidR="00803283" w:rsidRPr="003B6BCB">
        <w:rPr>
          <w:rFonts w:ascii="Arial" w:hAnsi="Arial"/>
          <w:color w:val="000000" w:themeColor="text1"/>
          <w:lang w:val="en-IN" w:eastAsia="en-IN"/>
        </w:rPr>
        <w:t xml:space="preserve"> to connect with a cohort of people </w:t>
      </w:r>
      <w:r w:rsidR="005745BC" w:rsidRPr="003B6BCB">
        <w:rPr>
          <w:rFonts w:ascii="Arial" w:hAnsi="Arial"/>
          <w:color w:val="000000" w:themeColor="text1"/>
          <w:lang w:val="en-IN" w:eastAsia="en-IN"/>
        </w:rPr>
        <w:t>that</w:t>
      </w:r>
      <w:r w:rsidR="00803283" w:rsidRPr="003B6BCB">
        <w:rPr>
          <w:rFonts w:ascii="Arial" w:hAnsi="Arial"/>
          <w:color w:val="000000" w:themeColor="text1"/>
          <w:lang w:val="en-IN" w:eastAsia="en-IN"/>
        </w:rPr>
        <w:t xml:space="preserve"> can fit the demographic </w:t>
      </w:r>
      <w:r w:rsidR="000149A6" w:rsidRPr="003B6BCB">
        <w:rPr>
          <w:rFonts w:ascii="Arial" w:hAnsi="Arial"/>
          <w:color w:val="000000" w:themeColor="text1"/>
          <w:lang w:val="en-IN" w:eastAsia="en-IN"/>
        </w:rPr>
        <w:t>whom</w:t>
      </w:r>
      <w:r w:rsidR="00803283" w:rsidRPr="003B6BCB">
        <w:rPr>
          <w:rFonts w:ascii="Arial" w:hAnsi="Arial"/>
          <w:color w:val="000000" w:themeColor="text1"/>
          <w:lang w:val="en-IN" w:eastAsia="en-IN"/>
        </w:rPr>
        <w:t xml:space="preserve"> the </w:t>
      </w:r>
      <w:r w:rsidR="005745BC" w:rsidRPr="003B6BCB">
        <w:rPr>
          <w:rFonts w:ascii="Arial" w:hAnsi="Arial"/>
          <w:color w:val="000000" w:themeColor="text1"/>
          <w:lang w:val="en-IN" w:eastAsia="en-IN"/>
        </w:rPr>
        <w:t>organization</w:t>
      </w:r>
      <w:r w:rsidR="00803283" w:rsidRPr="003B6BCB">
        <w:rPr>
          <w:rFonts w:ascii="Arial" w:hAnsi="Arial"/>
          <w:color w:val="000000" w:themeColor="text1"/>
          <w:lang w:val="en-IN" w:eastAsia="en-IN"/>
        </w:rPr>
        <w:t xml:space="preserve"> aims to serve. </w:t>
      </w:r>
    </w:p>
    <w:p w:rsidR="00803283" w:rsidRPr="003B6BCB" w:rsidRDefault="00C738BB"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2) </w:t>
      </w:r>
      <w:r w:rsidR="00803283" w:rsidRPr="003B6BCB">
        <w:rPr>
          <w:rFonts w:ascii="Arial" w:hAnsi="Arial"/>
          <w:color w:val="000000" w:themeColor="text1"/>
          <w:lang w:val="en-IN" w:eastAsia="en-IN"/>
        </w:rPr>
        <w:t xml:space="preserve">Financial performance- the ultimate benefit and goal of marketing </w:t>
      </w:r>
      <w:r w:rsidR="005745BC" w:rsidRPr="003B6BCB">
        <w:rPr>
          <w:rFonts w:ascii="Arial" w:hAnsi="Arial"/>
          <w:color w:val="000000" w:themeColor="text1"/>
          <w:lang w:val="en-IN" w:eastAsia="en-IN"/>
        </w:rPr>
        <w:t>are</w:t>
      </w:r>
      <w:r w:rsidR="00803283" w:rsidRPr="003B6BCB">
        <w:rPr>
          <w:rFonts w:ascii="Arial" w:hAnsi="Arial"/>
          <w:color w:val="000000" w:themeColor="text1"/>
          <w:lang w:val="en-IN" w:eastAsia="en-IN"/>
        </w:rPr>
        <w:t xml:space="preserve"> to generate sales. When the customer relationship </w:t>
      </w:r>
      <w:r w:rsidR="000149A6" w:rsidRPr="003B6BCB">
        <w:rPr>
          <w:rFonts w:ascii="Arial" w:hAnsi="Arial"/>
          <w:color w:val="000000" w:themeColor="text1"/>
          <w:lang w:val="en-IN" w:eastAsia="en-IN"/>
        </w:rPr>
        <w:t>is</w:t>
      </w:r>
      <w:r w:rsidR="00803283" w:rsidRPr="003B6BCB">
        <w:rPr>
          <w:rFonts w:ascii="Arial" w:hAnsi="Arial"/>
          <w:color w:val="000000" w:themeColor="text1"/>
          <w:lang w:val="en-IN" w:eastAsia="en-IN"/>
        </w:rPr>
        <w:t xml:space="preserve"> stronger, positive</w:t>
      </w:r>
      <w:r w:rsidR="005745BC" w:rsidRPr="003B6BCB">
        <w:rPr>
          <w:rFonts w:ascii="Arial" w:hAnsi="Arial"/>
          <w:color w:val="000000" w:themeColor="text1"/>
          <w:lang w:val="en-IN" w:eastAsia="en-IN"/>
        </w:rPr>
        <w:t>,</w:t>
      </w:r>
      <w:r w:rsidR="00803283" w:rsidRPr="003B6BCB">
        <w:rPr>
          <w:rFonts w:ascii="Arial" w:hAnsi="Arial"/>
          <w:color w:val="000000" w:themeColor="text1"/>
          <w:lang w:val="en-IN" w:eastAsia="en-IN"/>
        </w:rPr>
        <w:t xml:space="preserve"> and </w:t>
      </w:r>
      <w:r w:rsidR="000149A6" w:rsidRPr="003B6BCB">
        <w:rPr>
          <w:rFonts w:ascii="Arial" w:hAnsi="Arial"/>
          <w:color w:val="000000" w:themeColor="text1"/>
          <w:lang w:val="en-IN" w:eastAsia="en-IN"/>
        </w:rPr>
        <w:t>well-defined</w:t>
      </w:r>
      <w:r w:rsidR="00803283" w:rsidRPr="003B6BCB">
        <w:rPr>
          <w:rFonts w:ascii="Arial" w:hAnsi="Arial"/>
          <w:color w:val="000000" w:themeColor="text1"/>
          <w:lang w:val="en-IN" w:eastAsia="en-IN"/>
        </w:rPr>
        <w:t xml:space="preserve">, </w:t>
      </w:r>
      <w:r w:rsidR="00493C28" w:rsidRPr="003B6BCB">
        <w:rPr>
          <w:rFonts w:ascii="Arial" w:hAnsi="Arial"/>
          <w:color w:val="000000" w:themeColor="text1"/>
          <w:lang w:val="en-IN" w:eastAsia="en-IN"/>
        </w:rPr>
        <w:t>customers</w:t>
      </w:r>
      <w:r w:rsidR="00803283" w:rsidRPr="003B6BCB">
        <w:rPr>
          <w:rFonts w:ascii="Arial" w:hAnsi="Arial"/>
          <w:color w:val="000000" w:themeColor="text1"/>
          <w:lang w:val="en-IN" w:eastAsia="en-IN"/>
        </w:rPr>
        <w:t xml:space="preserve"> are more likely to engage in sales. When </w:t>
      </w:r>
      <w:r w:rsidR="00493C28" w:rsidRPr="003B6BCB">
        <w:rPr>
          <w:rFonts w:ascii="Arial" w:hAnsi="Arial"/>
          <w:color w:val="000000" w:themeColor="text1"/>
          <w:lang w:val="en-IN" w:eastAsia="en-IN"/>
        </w:rPr>
        <w:t>proper</w:t>
      </w:r>
      <w:r w:rsidR="00803283" w:rsidRPr="003B6BCB">
        <w:rPr>
          <w:rFonts w:ascii="Arial" w:hAnsi="Arial"/>
          <w:color w:val="000000" w:themeColor="text1"/>
          <w:lang w:val="en-IN" w:eastAsia="en-IN"/>
        </w:rPr>
        <w:t xml:space="preserve"> marketing </w:t>
      </w:r>
      <w:r w:rsidR="00493C28" w:rsidRPr="003B6BCB">
        <w:rPr>
          <w:rFonts w:ascii="Arial" w:hAnsi="Arial"/>
          <w:color w:val="000000" w:themeColor="text1"/>
          <w:lang w:val="en-IN" w:eastAsia="en-IN"/>
        </w:rPr>
        <w:t>strategies</w:t>
      </w:r>
      <w:r w:rsidR="00803283" w:rsidRPr="003B6BCB">
        <w:rPr>
          <w:rFonts w:ascii="Arial" w:hAnsi="Arial"/>
          <w:color w:val="000000" w:themeColor="text1"/>
          <w:lang w:val="en-IN" w:eastAsia="en-IN"/>
        </w:rPr>
        <w:t xml:space="preserve"> are used, customers turn to </w:t>
      </w:r>
      <w:r w:rsidR="00493C28" w:rsidRPr="003B6BCB">
        <w:rPr>
          <w:rFonts w:ascii="Arial" w:hAnsi="Arial"/>
          <w:color w:val="000000" w:themeColor="text1"/>
          <w:lang w:val="en-IN" w:eastAsia="en-IN"/>
        </w:rPr>
        <w:t>Marriott</w:t>
      </w:r>
      <w:r w:rsidR="00803283" w:rsidRPr="003B6BCB">
        <w:rPr>
          <w:rFonts w:ascii="Arial" w:hAnsi="Arial"/>
          <w:color w:val="000000" w:themeColor="text1"/>
          <w:lang w:val="en-IN" w:eastAsia="en-IN"/>
        </w:rPr>
        <w:t xml:space="preserve"> </w:t>
      </w:r>
      <w:r w:rsidR="000149A6" w:rsidRPr="003B6BCB">
        <w:rPr>
          <w:rFonts w:ascii="Arial" w:hAnsi="Arial"/>
          <w:color w:val="000000" w:themeColor="text1"/>
          <w:lang w:val="en-IN" w:eastAsia="en-IN"/>
        </w:rPr>
        <w:t>International</w:t>
      </w:r>
      <w:r w:rsidR="005745BC" w:rsidRPr="003B6BCB">
        <w:rPr>
          <w:rFonts w:ascii="Arial" w:hAnsi="Arial"/>
          <w:color w:val="000000" w:themeColor="text1"/>
          <w:lang w:val="en-IN" w:eastAsia="en-IN"/>
        </w:rPr>
        <w:t>,</w:t>
      </w:r>
      <w:r w:rsidR="00803283" w:rsidRPr="003B6BCB">
        <w:rPr>
          <w:rFonts w:ascii="Arial" w:hAnsi="Arial"/>
          <w:color w:val="000000" w:themeColor="text1"/>
          <w:lang w:val="en-IN" w:eastAsia="en-IN"/>
        </w:rPr>
        <w:t xml:space="preserve"> and its sales </w:t>
      </w:r>
      <w:r w:rsidR="000149A6" w:rsidRPr="003B6BCB">
        <w:rPr>
          <w:rFonts w:ascii="Arial" w:hAnsi="Arial"/>
          <w:color w:val="000000" w:themeColor="text1"/>
          <w:lang w:val="en-IN" w:eastAsia="en-IN"/>
        </w:rPr>
        <w:t>increase</w:t>
      </w:r>
      <w:r w:rsidR="00803283" w:rsidRPr="003B6BCB">
        <w:rPr>
          <w:rFonts w:ascii="Arial" w:hAnsi="Arial"/>
          <w:color w:val="000000" w:themeColor="text1"/>
          <w:lang w:val="en-IN" w:eastAsia="en-IN"/>
        </w:rPr>
        <w:t xml:space="preserve">. Due to marketing </w:t>
      </w:r>
      <w:r w:rsidR="00493C28" w:rsidRPr="003B6BCB">
        <w:rPr>
          <w:rFonts w:ascii="Arial" w:hAnsi="Arial"/>
          <w:color w:val="000000" w:themeColor="text1"/>
          <w:lang w:val="en-IN" w:eastAsia="en-IN"/>
        </w:rPr>
        <w:t>strategies</w:t>
      </w:r>
      <w:r w:rsidR="00803283" w:rsidRPr="003B6BCB">
        <w:rPr>
          <w:rFonts w:ascii="Arial" w:hAnsi="Arial"/>
          <w:color w:val="000000" w:themeColor="text1"/>
          <w:lang w:val="en-IN" w:eastAsia="en-IN"/>
        </w:rPr>
        <w:t xml:space="preserve"> competitive </w:t>
      </w:r>
      <w:r w:rsidR="00493C28" w:rsidRPr="003B6BCB">
        <w:rPr>
          <w:rFonts w:ascii="Arial" w:hAnsi="Arial"/>
          <w:color w:val="000000" w:themeColor="text1"/>
          <w:lang w:val="en-IN" w:eastAsia="en-IN"/>
        </w:rPr>
        <w:t>advantage</w:t>
      </w:r>
      <w:r w:rsidR="00803283" w:rsidRPr="003B6BCB">
        <w:rPr>
          <w:rFonts w:ascii="Arial" w:hAnsi="Arial"/>
          <w:color w:val="000000" w:themeColor="text1"/>
          <w:lang w:val="en-IN" w:eastAsia="en-IN"/>
        </w:rPr>
        <w:t xml:space="preserve"> is gained</w:t>
      </w:r>
      <w:r w:rsidR="00493C28" w:rsidRPr="003B6BCB">
        <w:rPr>
          <w:rFonts w:ascii="Arial" w:hAnsi="Arial"/>
          <w:color w:val="000000" w:themeColor="text1"/>
          <w:lang w:val="en-IN" w:eastAsia="en-IN"/>
        </w:rPr>
        <w:t xml:space="preserve"> over its competitors. </w:t>
      </w:r>
      <w:r w:rsidR="000149A6" w:rsidRPr="003B6BCB">
        <w:rPr>
          <w:rFonts w:ascii="Arial" w:hAnsi="Arial"/>
          <w:color w:val="000000" w:themeColor="text1"/>
          <w:lang w:val="en-IN" w:eastAsia="en-IN"/>
        </w:rPr>
        <w:t xml:space="preserve">Even if the product is similar, marketing helps in creating a competitive advantage so that customers </w:t>
      </w:r>
      <w:r w:rsidR="005745BC" w:rsidRPr="003B6BCB">
        <w:rPr>
          <w:rFonts w:ascii="Arial" w:hAnsi="Arial"/>
          <w:color w:val="000000" w:themeColor="text1"/>
          <w:lang w:val="en-IN" w:eastAsia="en-IN"/>
        </w:rPr>
        <w:t>choose</w:t>
      </w:r>
      <w:r w:rsidR="000149A6" w:rsidRPr="003B6BCB">
        <w:rPr>
          <w:rFonts w:ascii="Arial" w:hAnsi="Arial"/>
          <w:color w:val="000000" w:themeColor="text1"/>
          <w:lang w:val="en-IN" w:eastAsia="en-IN"/>
        </w:rPr>
        <w:t xml:space="preserve"> Marriott International over others. </w:t>
      </w:r>
    </w:p>
    <w:p w:rsidR="000149A6" w:rsidRPr="003B6BCB" w:rsidRDefault="00C738BB"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4) </w:t>
      </w:r>
      <w:r w:rsidR="000149A6" w:rsidRPr="003B6BCB">
        <w:rPr>
          <w:rFonts w:ascii="Arial" w:hAnsi="Arial"/>
          <w:color w:val="000000" w:themeColor="text1"/>
          <w:lang w:val="en-IN" w:eastAsia="en-IN"/>
        </w:rPr>
        <w:t xml:space="preserve">Brand creation- during crises marketing helps in </w:t>
      </w:r>
      <w:r w:rsidR="00423A2C" w:rsidRPr="003B6BCB">
        <w:rPr>
          <w:rFonts w:ascii="Arial" w:hAnsi="Arial"/>
          <w:color w:val="000000" w:themeColor="text1"/>
          <w:lang w:val="en-IN" w:eastAsia="en-IN"/>
        </w:rPr>
        <w:t>creating the brand as it allows Marriott</w:t>
      </w:r>
      <w:r w:rsidR="000E2E47" w:rsidRPr="003B6BCB">
        <w:rPr>
          <w:rFonts w:ascii="Arial" w:hAnsi="Arial"/>
          <w:color w:val="000000" w:themeColor="text1"/>
          <w:lang w:val="en-IN" w:eastAsia="en-IN"/>
        </w:rPr>
        <w:t xml:space="preserve"> to take an offensive approach </w:t>
      </w:r>
      <w:bookmarkStart w:id="3" w:name="_Hlk140588217"/>
      <w:r w:rsidR="000E2E47" w:rsidRPr="003B6BCB">
        <w:rPr>
          <w:rFonts w:ascii="Arial" w:hAnsi="Arial"/>
          <w:color w:val="000000" w:themeColor="text1"/>
          <w:lang w:val="en-IN" w:eastAsia="en-IN"/>
        </w:rPr>
        <w:t>(</w:t>
      </w:r>
      <w:r w:rsidR="00A85A45" w:rsidRPr="003B6BCB">
        <w:rPr>
          <w:rFonts w:ascii="Arial" w:hAnsi="Arial" w:cs="Arial"/>
          <w:color w:val="000000" w:themeColor="text1"/>
          <w:szCs w:val="20"/>
          <w:shd w:val="clear" w:color="auto" w:fill="FFFFFF"/>
        </w:rPr>
        <w:t>Hoekstra</w:t>
      </w:r>
      <w:r w:rsidR="000E2E47" w:rsidRPr="003B6BCB">
        <w:rPr>
          <w:rFonts w:ascii="Arial" w:hAnsi="Arial" w:cs="Arial"/>
          <w:color w:val="000000" w:themeColor="text1"/>
          <w:szCs w:val="20"/>
          <w:shd w:val="clear" w:color="auto" w:fill="FFFFFF"/>
        </w:rPr>
        <w:t xml:space="preserve"> &amp; </w:t>
      </w:r>
      <w:proofErr w:type="spellStart"/>
      <w:r w:rsidR="000E2E47" w:rsidRPr="003B6BCB">
        <w:rPr>
          <w:rFonts w:ascii="Arial" w:hAnsi="Arial" w:cs="Arial"/>
          <w:color w:val="000000" w:themeColor="text1"/>
          <w:szCs w:val="20"/>
          <w:shd w:val="clear" w:color="auto" w:fill="FFFFFF"/>
        </w:rPr>
        <w:t>Leeflang</w:t>
      </w:r>
      <w:proofErr w:type="spellEnd"/>
      <w:r w:rsidR="000E2E47" w:rsidRPr="003B6BCB">
        <w:rPr>
          <w:rFonts w:ascii="Arial" w:hAnsi="Arial" w:cs="Arial"/>
          <w:color w:val="000000" w:themeColor="text1"/>
          <w:szCs w:val="20"/>
          <w:shd w:val="clear" w:color="auto" w:fill="FFFFFF"/>
        </w:rPr>
        <w:t>, 2020).</w:t>
      </w:r>
      <w:bookmarkEnd w:id="3"/>
    </w:p>
    <w:p w:rsidR="00BE3AE8" w:rsidRPr="003B6BCB" w:rsidRDefault="00BE3AE8" w:rsidP="003B6BCB">
      <w:pPr>
        <w:spacing w:before="240" w:after="240" w:line="360" w:lineRule="auto"/>
        <w:jc w:val="both"/>
        <w:rPr>
          <w:rFonts w:ascii="Arial" w:hAnsi="Arial"/>
          <w:b/>
          <w:color w:val="000000" w:themeColor="text1"/>
          <w:lang w:val="en-IN" w:eastAsia="en-IN"/>
        </w:rPr>
      </w:pPr>
    </w:p>
    <w:p w:rsidR="00BE3AE8" w:rsidRPr="003B6BCB" w:rsidRDefault="00BE3AE8" w:rsidP="003B6BCB">
      <w:pPr>
        <w:spacing w:before="240" w:after="240" w:line="360" w:lineRule="auto"/>
        <w:jc w:val="both"/>
        <w:rPr>
          <w:rFonts w:ascii="Arial" w:hAnsi="Arial"/>
          <w:b/>
          <w:color w:val="000000" w:themeColor="text1"/>
          <w:lang w:val="en-IN" w:eastAsia="en-IN"/>
        </w:rPr>
      </w:pPr>
    </w:p>
    <w:p w:rsidR="00423A2C" w:rsidRPr="003B6BCB" w:rsidRDefault="00423A2C" w:rsidP="003B6BCB">
      <w:pPr>
        <w:spacing w:before="240" w:after="240" w:line="360" w:lineRule="auto"/>
        <w:jc w:val="both"/>
        <w:rPr>
          <w:rFonts w:ascii="Arial" w:hAnsi="Arial"/>
          <w:b/>
          <w:color w:val="000000" w:themeColor="text1"/>
          <w:lang w:val="en-IN" w:eastAsia="en-IN"/>
        </w:rPr>
      </w:pPr>
      <w:r w:rsidRPr="003B6BCB">
        <w:rPr>
          <w:rFonts w:ascii="Arial" w:hAnsi="Arial"/>
          <w:b/>
          <w:color w:val="000000" w:themeColor="text1"/>
          <w:lang w:val="en-IN" w:eastAsia="en-IN"/>
        </w:rPr>
        <w:lastRenderedPageBreak/>
        <w:t xml:space="preserve">Resource distribution </w:t>
      </w:r>
    </w:p>
    <w:p w:rsidR="008005F4" w:rsidRPr="003B6BCB" w:rsidRDefault="00AA5155"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Marriott international resources were </w:t>
      </w:r>
      <w:r w:rsidR="008D7E23" w:rsidRPr="003B6BCB">
        <w:rPr>
          <w:rFonts w:ascii="Arial" w:hAnsi="Arial"/>
          <w:color w:val="000000" w:themeColor="text1"/>
          <w:lang w:val="en-IN" w:eastAsia="en-IN"/>
        </w:rPr>
        <w:t>distributed towards</w:t>
      </w:r>
      <w:r w:rsidR="005745BC" w:rsidRPr="003B6BCB">
        <w:rPr>
          <w:rFonts w:ascii="Arial" w:hAnsi="Arial"/>
          <w:color w:val="000000" w:themeColor="text1"/>
          <w:lang w:val="en-IN" w:eastAsia="en-IN"/>
        </w:rPr>
        <w:t xml:space="preserve"> marketing activities for maintaining the </w:t>
      </w:r>
      <w:r w:rsidR="008D7E23" w:rsidRPr="003B6BCB">
        <w:rPr>
          <w:rFonts w:ascii="Arial" w:hAnsi="Arial"/>
          <w:color w:val="000000" w:themeColor="text1"/>
          <w:lang w:val="en-IN" w:eastAsia="en-IN"/>
        </w:rPr>
        <w:t>presence</w:t>
      </w:r>
      <w:r w:rsidR="005745BC" w:rsidRPr="003B6BCB">
        <w:rPr>
          <w:rFonts w:ascii="Arial" w:hAnsi="Arial"/>
          <w:color w:val="000000" w:themeColor="text1"/>
          <w:lang w:val="en-IN" w:eastAsia="en-IN"/>
        </w:rPr>
        <w:t xml:space="preserve"> of </w:t>
      </w:r>
      <w:r w:rsidR="008D7E23" w:rsidRPr="003B6BCB">
        <w:rPr>
          <w:rFonts w:ascii="Arial" w:hAnsi="Arial"/>
          <w:color w:val="000000" w:themeColor="text1"/>
          <w:lang w:val="en-IN" w:eastAsia="en-IN"/>
        </w:rPr>
        <w:t xml:space="preserve">the </w:t>
      </w:r>
      <w:r w:rsidR="005745BC" w:rsidRPr="003B6BCB">
        <w:rPr>
          <w:rFonts w:ascii="Arial" w:hAnsi="Arial"/>
          <w:color w:val="000000" w:themeColor="text1"/>
          <w:lang w:val="en-IN" w:eastAsia="en-IN"/>
        </w:rPr>
        <w:t xml:space="preserve">brand and for customer engagement. Digital </w:t>
      </w:r>
      <w:r w:rsidR="008D7E23" w:rsidRPr="003B6BCB">
        <w:rPr>
          <w:rFonts w:ascii="Arial" w:hAnsi="Arial"/>
          <w:color w:val="000000" w:themeColor="text1"/>
          <w:lang w:val="en-IN" w:eastAsia="en-IN"/>
        </w:rPr>
        <w:t>channels</w:t>
      </w:r>
      <w:r w:rsidR="005745BC" w:rsidRPr="003B6BCB">
        <w:rPr>
          <w:rFonts w:ascii="Arial" w:hAnsi="Arial"/>
          <w:color w:val="000000" w:themeColor="text1"/>
          <w:lang w:val="en-IN" w:eastAsia="en-IN"/>
        </w:rPr>
        <w:t xml:space="preserve"> were leveraged by Marriott </w:t>
      </w:r>
      <w:r w:rsidR="008D7E23" w:rsidRPr="003B6BCB">
        <w:rPr>
          <w:rFonts w:ascii="Arial" w:hAnsi="Arial"/>
          <w:color w:val="000000" w:themeColor="text1"/>
          <w:lang w:val="en-IN" w:eastAsia="en-IN"/>
        </w:rPr>
        <w:t>International</w:t>
      </w:r>
      <w:r w:rsidR="005745BC" w:rsidRPr="003B6BCB">
        <w:rPr>
          <w:rFonts w:ascii="Arial" w:hAnsi="Arial"/>
          <w:color w:val="000000" w:themeColor="text1"/>
          <w:lang w:val="en-IN" w:eastAsia="en-IN"/>
        </w:rPr>
        <w:t xml:space="preserve"> </w:t>
      </w:r>
      <w:r w:rsidR="008D7E23" w:rsidRPr="003B6BCB">
        <w:rPr>
          <w:rFonts w:ascii="Arial" w:hAnsi="Arial"/>
          <w:color w:val="000000" w:themeColor="text1"/>
          <w:lang w:val="en-IN" w:eastAsia="en-IN"/>
        </w:rPr>
        <w:t>including</w:t>
      </w:r>
      <w:r w:rsidR="005745BC" w:rsidRPr="003B6BCB">
        <w:rPr>
          <w:rFonts w:ascii="Arial" w:hAnsi="Arial"/>
          <w:color w:val="000000" w:themeColor="text1"/>
          <w:lang w:val="en-IN" w:eastAsia="en-IN"/>
        </w:rPr>
        <w:t xml:space="preserve"> email </w:t>
      </w:r>
      <w:r w:rsidR="008D7E23" w:rsidRPr="003B6BCB">
        <w:rPr>
          <w:rFonts w:ascii="Arial" w:hAnsi="Arial"/>
          <w:color w:val="000000" w:themeColor="text1"/>
          <w:lang w:val="en-IN" w:eastAsia="en-IN"/>
        </w:rPr>
        <w:t>marketing</w:t>
      </w:r>
      <w:r w:rsidR="005745BC" w:rsidRPr="003B6BCB">
        <w:rPr>
          <w:rFonts w:ascii="Arial" w:hAnsi="Arial"/>
          <w:color w:val="000000" w:themeColor="text1"/>
          <w:lang w:val="en-IN" w:eastAsia="en-IN"/>
        </w:rPr>
        <w:t>, social media</w:t>
      </w:r>
      <w:r w:rsidR="008D7E23" w:rsidRPr="003B6BCB">
        <w:rPr>
          <w:rFonts w:ascii="Arial" w:hAnsi="Arial"/>
          <w:color w:val="000000" w:themeColor="text1"/>
          <w:lang w:val="en-IN" w:eastAsia="en-IN"/>
        </w:rPr>
        <w:t>,</w:t>
      </w:r>
      <w:r w:rsidR="005745BC" w:rsidRPr="003B6BCB">
        <w:rPr>
          <w:rFonts w:ascii="Arial" w:hAnsi="Arial"/>
          <w:color w:val="000000" w:themeColor="text1"/>
          <w:lang w:val="en-IN" w:eastAsia="en-IN"/>
        </w:rPr>
        <w:t xml:space="preserve"> and optimization of website, so </w:t>
      </w:r>
      <w:r w:rsidR="008D7E23" w:rsidRPr="003B6BCB">
        <w:rPr>
          <w:rFonts w:ascii="Arial" w:hAnsi="Arial"/>
          <w:color w:val="000000" w:themeColor="text1"/>
          <w:lang w:val="en-IN" w:eastAsia="en-IN"/>
        </w:rPr>
        <w:t>organisations</w:t>
      </w:r>
      <w:r w:rsidR="005745BC" w:rsidRPr="003B6BCB">
        <w:rPr>
          <w:rFonts w:ascii="Arial" w:hAnsi="Arial"/>
          <w:color w:val="000000" w:themeColor="text1"/>
          <w:lang w:val="en-IN" w:eastAsia="en-IN"/>
        </w:rPr>
        <w:t xml:space="preserve"> can connect to </w:t>
      </w:r>
      <w:r w:rsidR="008D7E23" w:rsidRPr="003B6BCB">
        <w:rPr>
          <w:rFonts w:ascii="Arial" w:hAnsi="Arial"/>
          <w:color w:val="000000" w:themeColor="text1"/>
          <w:lang w:val="en-IN" w:eastAsia="en-IN"/>
        </w:rPr>
        <w:t>customers</w:t>
      </w:r>
      <w:r w:rsidR="005745BC" w:rsidRPr="003B6BCB">
        <w:rPr>
          <w:rFonts w:ascii="Arial" w:hAnsi="Arial"/>
          <w:color w:val="000000" w:themeColor="text1"/>
          <w:lang w:val="en-IN" w:eastAsia="en-IN"/>
        </w:rPr>
        <w:t xml:space="preserve"> at their homes. Messaging is also adjusted by </w:t>
      </w:r>
      <w:r w:rsidR="008D7E23" w:rsidRPr="003B6BCB">
        <w:rPr>
          <w:rFonts w:ascii="Arial" w:hAnsi="Arial"/>
          <w:color w:val="000000" w:themeColor="text1"/>
          <w:lang w:val="en-IN" w:eastAsia="en-IN"/>
        </w:rPr>
        <w:t xml:space="preserve">Marriott </w:t>
      </w:r>
      <w:r w:rsidR="00487D0A" w:rsidRPr="003B6BCB">
        <w:rPr>
          <w:rFonts w:ascii="Arial" w:hAnsi="Arial"/>
          <w:color w:val="000000" w:themeColor="text1"/>
          <w:lang w:val="en-IN" w:eastAsia="en-IN"/>
        </w:rPr>
        <w:t>International</w:t>
      </w:r>
      <w:r w:rsidR="005745BC" w:rsidRPr="003B6BCB">
        <w:rPr>
          <w:rFonts w:ascii="Arial" w:hAnsi="Arial"/>
          <w:color w:val="000000" w:themeColor="text1"/>
          <w:lang w:val="en-IN" w:eastAsia="en-IN"/>
        </w:rPr>
        <w:t xml:space="preserve"> to focus on safety pro</w:t>
      </w:r>
      <w:r w:rsidR="008D7E23" w:rsidRPr="003B6BCB">
        <w:rPr>
          <w:rFonts w:ascii="Arial" w:hAnsi="Arial"/>
          <w:color w:val="000000" w:themeColor="text1"/>
          <w:lang w:val="en-IN" w:eastAsia="en-IN"/>
        </w:rPr>
        <w:t>to</w:t>
      </w:r>
      <w:r w:rsidR="005745BC" w:rsidRPr="003B6BCB">
        <w:rPr>
          <w:rFonts w:ascii="Arial" w:hAnsi="Arial"/>
          <w:color w:val="000000" w:themeColor="text1"/>
          <w:lang w:val="en-IN" w:eastAsia="en-IN"/>
        </w:rPr>
        <w:t xml:space="preserve">cols, </w:t>
      </w:r>
      <w:r w:rsidR="008D7E23" w:rsidRPr="003B6BCB">
        <w:rPr>
          <w:rFonts w:ascii="Arial" w:hAnsi="Arial"/>
          <w:color w:val="000000" w:themeColor="text1"/>
          <w:lang w:val="en-IN" w:eastAsia="en-IN"/>
        </w:rPr>
        <w:t>clavicles</w:t>
      </w:r>
      <w:r w:rsidR="00487D0A" w:rsidRPr="003B6BCB">
        <w:rPr>
          <w:rFonts w:ascii="Arial" w:hAnsi="Arial"/>
          <w:color w:val="000000" w:themeColor="text1"/>
          <w:lang w:val="en-IN" w:eastAsia="en-IN"/>
        </w:rPr>
        <w:t>,</w:t>
      </w:r>
      <w:r w:rsidR="005745BC" w:rsidRPr="003B6BCB">
        <w:rPr>
          <w:rFonts w:ascii="Arial" w:hAnsi="Arial"/>
          <w:color w:val="000000" w:themeColor="text1"/>
          <w:lang w:val="en-IN" w:eastAsia="en-IN"/>
        </w:rPr>
        <w:t xml:space="preserve"> and flexibility in cancellation and booking </w:t>
      </w:r>
      <w:r w:rsidR="008D7E23" w:rsidRPr="003B6BCB">
        <w:rPr>
          <w:rFonts w:ascii="Arial" w:hAnsi="Arial"/>
          <w:color w:val="000000" w:themeColor="text1"/>
          <w:lang w:val="en-IN" w:eastAsia="en-IN"/>
        </w:rPr>
        <w:t>policies</w:t>
      </w:r>
      <w:r w:rsidR="005745BC" w:rsidRPr="003B6BCB">
        <w:rPr>
          <w:rFonts w:ascii="Arial" w:hAnsi="Arial"/>
          <w:color w:val="000000" w:themeColor="text1"/>
          <w:lang w:val="en-IN" w:eastAsia="en-IN"/>
        </w:rPr>
        <w:t>. It will help to provide assurance to the customers and confidence will also build in their ability to provi</w:t>
      </w:r>
      <w:r w:rsidR="000E2E47" w:rsidRPr="003B6BCB">
        <w:rPr>
          <w:rFonts w:ascii="Arial" w:hAnsi="Arial"/>
          <w:color w:val="000000" w:themeColor="text1"/>
          <w:lang w:val="en-IN" w:eastAsia="en-IN"/>
        </w:rPr>
        <w:t>de a secure and fun experience (</w:t>
      </w:r>
      <w:r w:rsidR="00A85A45" w:rsidRPr="003B6BCB">
        <w:rPr>
          <w:rFonts w:ascii="Arial" w:hAnsi="Arial" w:cs="Arial"/>
          <w:color w:val="000000" w:themeColor="text1"/>
          <w:szCs w:val="20"/>
          <w:shd w:val="clear" w:color="auto" w:fill="FFFFFF"/>
        </w:rPr>
        <w:t>Hoekstra</w:t>
      </w:r>
      <w:r w:rsidR="000E2E47" w:rsidRPr="003B6BCB">
        <w:rPr>
          <w:rFonts w:ascii="Arial" w:hAnsi="Arial" w:cs="Arial"/>
          <w:color w:val="000000" w:themeColor="text1"/>
          <w:szCs w:val="20"/>
          <w:shd w:val="clear" w:color="auto" w:fill="FFFFFF"/>
        </w:rPr>
        <w:t xml:space="preserve"> &amp; </w:t>
      </w:r>
      <w:proofErr w:type="spellStart"/>
      <w:r w:rsidR="000E2E47" w:rsidRPr="003B6BCB">
        <w:rPr>
          <w:rFonts w:ascii="Arial" w:hAnsi="Arial" w:cs="Arial"/>
          <w:color w:val="000000" w:themeColor="text1"/>
          <w:szCs w:val="20"/>
          <w:shd w:val="clear" w:color="auto" w:fill="FFFFFF"/>
        </w:rPr>
        <w:t>Leeflang</w:t>
      </w:r>
      <w:proofErr w:type="spellEnd"/>
      <w:r w:rsidR="000E2E47" w:rsidRPr="003B6BCB">
        <w:rPr>
          <w:rFonts w:ascii="Arial" w:hAnsi="Arial" w:cs="Arial"/>
          <w:color w:val="000000" w:themeColor="text1"/>
          <w:szCs w:val="20"/>
          <w:shd w:val="clear" w:color="auto" w:fill="FFFFFF"/>
        </w:rPr>
        <w:t>, 2020).</w:t>
      </w:r>
    </w:p>
    <w:p w:rsidR="00261148" w:rsidRPr="003B6BCB" w:rsidRDefault="00CD6082" w:rsidP="003B6BCB">
      <w:pPr>
        <w:pStyle w:val="Heading1"/>
        <w:spacing w:after="240" w:line="360" w:lineRule="auto"/>
        <w:jc w:val="both"/>
        <w:rPr>
          <w:rFonts w:ascii="Arial" w:eastAsia="Times New Roman" w:hAnsi="Arial"/>
          <w:color w:val="000000" w:themeColor="text1"/>
          <w:sz w:val="22"/>
          <w:lang w:val="en-IN" w:eastAsia="en-IN"/>
        </w:rPr>
      </w:pPr>
      <w:bookmarkStart w:id="4" w:name="_Toc141090813"/>
      <w:r w:rsidRPr="003B6BCB">
        <w:rPr>
          <w:rFonts w:ascii="Arial" w:eastAsia="Times New Roman" w:hAnsi="Arial"/>
          <w:b/>
          <w:color w:val="000000" w:themeColor="text1"/>
          <w:sz w:val="22"/>
          <w:lang w:val="en-IN" w:eastAsia="en-IN"/>
        </w:rPr>
        <w:t>Critical evaluation of Marriott SWOT analysis</w:t>
      </w:r>
      <w:bookmarkEnd w:id="4"/>
      <w:r w:rsidRPr="003B6BCB">
        <w:rPr>
          <w:rFonts w:ascii="Arial" w:eastAsia="Times New Roman" w:hAnsi="Arial"/>
          <w:color w:val="000000" w:themeColor="text1"/>
          <w:sz w:val="22"/>
          <w:lang w:val="en-IN" w:eastAsia="en-IN"/>
        </w:rPr>
        <w:t xml:space="preserve"> </w:t>
      </w:r>
    </w:p>
    <w:p w:rsidR="00E951A7" w:rsidRPr="003B6BCB" w:rsidRDefault="00877DEA"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The SWOT analysis organized by Marriott International during the COVID-19 pandemic has helped in providing valuable insights into the strengths, weaknesses, opportunities, and threats of the organization. SWOT analysis involves the external and internal factor identification which can affect the success and failure of the organization</w:t>
      </w:r>
      <w:r w:rsidR="00E951A7" w:rsidRPr="003B6BCB">
        <w:rPr>
          <w:rFonts w:ascii="Arial" w:hAnsi="Arial"/>
          <w:color w:val="000000" w:themeColor="text1"/>
          <w:lang w:val="en-IN" w:eastAsia="en-IN"/>
        </w:rPr>
        <w:t xml:space="preserve"> during the crises. </w:t>
      </w:r>
    </w:p>
    <w:p w:rsidR="005745BC" w:rsidRPr="003B6BCB" w:rsidRDefault="00877DEA"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Although it is crucial to critically evaluate its effectiveness: </w:t>
      </w:r>
    </w:p>
    <w:p w:rsidR="00877DEA" w:rsidRPr="003B6BCB" w:rsidRDefault="00877DEA" w:rsidP="003B6BCB">
      <w:pPr>
        <w:spacing w:before="240" w:after="240" w:line="360" w:lineRule="auto"/>
        <w:jc w:val="both"/>
        <w:rPr>
          <w:rFonts w:ascii="Arial" w:hAnsi="Arial"/>
          <w:b/>
          <w:color w:val="000000" w:themeColor="text1"/>
          <w:lang w:val="en-IN" w:eastAsia="en-IN"/>
        </w:rPr>
      </w:pPr>
      <w:r w:rsidRPr="003B6BCB">
        <w:rPr>
          <w:rFonts w:ascii="Arial" w:hAnsi="Arial"/>
          <w:b/>
          <w:color w:val="000000" w:themeColor="text1"/>
          <w:lang w:val="en-IN" w:eastAsia="en-IN"/>
        </w:rPr>
        <w:t xml:space="preserve">Strengths: </w:t>
      </w:r>
    </w:p>
    <w:p w:rsidR="00877DEA" w:rsidRPr="003B6BCB" w:rsidRDefault="00266D18" w:rsidP="003B6BCB">
      <w:pPr>
        <w:spacing w:before="240" w:after="240" w:line="360" w:lineRule="auto"/>
        <w:jc w:val="both"/>
        <w:rPr>
          <w:rFonts w:ascii="Arial" w:hAnsi="Arial"/>
          <w:color w:val="000000" w:themeColor="text1"/>
          <w:lang w:val="en-IN" w:eastAsia="en-IN"/>
        </w:rPr>
      </w:pPr>
      <w:r w:rsidRPr="003B6BCB">
        <w:rPr>
          <w:rFonts w:ascii="Arial" w:hAnsi="Arial" w:cs="Arial"/>
          <w:color w:val="000000" w:themeColor="text1"/>
          <w:szCs w:val="20"/>
          <w:shd w:val="clear" w:color="auto" w:fill="FFFFFF"/>
        </w:rPr>
        <w:t>According to the author, (</w:t>
      </w:r>
      <w:proofErr w:type="spellStart"/>
      <w:r w:rsidRPr="003B6BCB">
        <w:rPr>
          <w:rFonts w:ascii="Arial" w:hAnsi="Arial" w:cs="Arial"/>
          <w:color w:val="000000" w:themeColor="text1"/>
          <w:szCs w:val="20"/>
          <w:shd w:val="clear" w:color="auto" w:fill="FFFFFF"/>
        </w:rPr>
        <w:t>Eschenbrenner</w:t>
      </w:r>
      <w:proofErr w:type="spellEnd"/>
      <w:r w:rsidRPr="003B6BCB">
        <w:rPr>
          <w:rFonts w:ascii="Arial" w:hAnsi="Arial" w:cs="Arial"/>
          <w:color w:val="000000" w:themeColor="text1"/>
          <w:szCs w:val="20"/>
          <w:shd w:val="clear" w:color="auto" w:fill="FFFFFF"/>
        </w:rPr>
        <w:t xml:space="preserve">, et al., 2023) </w:t>
      </w:r>
      <w:r w:rsidRPr="003B6BCB">
        <w:rPr>
          <w:rFonts w:ascii="Arial" w:hAnsi="Arial"/>
          <w:color w:val="000000" w:themeColor="text1"/>
          <w:lang w:val="en-IN" w:eastAsia="en-IN"/>
        </w:rPr>
        <w:t>s</w:t>
      </w:r>
      <w:r w:rsidR="00877DEA" w:rsidRPr="003B6BCB">
        <w:rPr>
          <w:rFonts w:ascii="Arial" w:hAnsi="Arial"/>
          <w:color w:val="000000" w:themeColor="text1"/>
          <w:lang w:val="en-IN" w:eastAsia="en-IN"/>
        </w:rPr>
        <w:t xml:space="preserve">ome of the </w:t>
      </w:r>
      <w:r w:rsidR="008D7E23" w:rsidRPr="003B6BCB">
        <w:rPr>
          <w:rFonts w:ascii="Arial" w:hAnsi="Arial"/>
          <w:color w:val="000000" w:themeColor="text1"/>
          <w:lang w:val="en-IN" w:eastAsia="en-IN"/>
        </w:rPr>
        <w:t>strengths</w:t>
      </w:r>
      <w:r w:rsidR="00877DEA" w:rsidRPr="003B6BCB">
        <w:rPr>
          <w:rFonts w:ascii="Arial" w:hAnsi="Arial"/>
          <w:color w:val="000000" w:themeColor="text1"/>
          <w:lang w:val="en-IN" w:eastAsia="en-IN"/>
        </w:rPr>
        <w:t xml:space="preserve"> of </w:t>
      </w:r>
      <w:r w:rsidR="008D7E23" w:rsidRPr="003B6BCB">
        <w:rPr>
          <w:rFonts w:ascii="Arial" w:hAnsi="Arial"/>
          <w:color w:val="000000" w:themeColor="text1"/>
          <w:lang w:val="en-IN" w:eastAsia="en-IN"/>
        </w:rPr>
        <w:t>Marriott</w:t>
      </w:r>
      <w:r w:rsidR="00877DEA" w:rsidRPr="003B6BCB">
        <w:rPr>
          <w:rFonts w:ascii="Arial" w:hAnsi="Arial"/>
          <w:color w:val="000000" w:themeColor="text1"/>
          <w:lang w:val="en-IN" w:eastAsia="en-IN"/>
        </w:rPr>
        <w:t xml:space="preserve"> </w:t>
      </w:r>
      <w:r w:rsidR="008D7E23" w:rsidRPr="003B6BCB">
        <w:rPr>
          <w:rFonts w:ascii="Arial" w:hAnsi="Arial"/>
          <w:color w:val="000000" w:themeColor="text1"/>
          <w:lang w:val="en-IN" w:eastAsia="en-IN"/>
        </w:rPr>
        <w:t>International</w:t>
      </w:r>
      <w:r w:rsidR="00877DEA" w:rsidRPr="003B6BCB">
        <w:rPr>
          <w:rFonts w:ascii="Arial" w:hAnsi="Arial"/>
          <w:color w:val="000000" w:themeColor="text1"/>
          <w:lang w:val="en-IN" w:eastAsia="en-IN"/>
        </w:rPr>
        <w:t xml:space="preserve"> </w:t>
      </w:r>
      <w:r w:rsidR="008D7E23" w:rsidRPr="003B6BCB">
        <w:rPr>
          <w:rFonts w:ascii="Arial" w:hAnsi="Arial"/>
          <w:color w:val="000000" w:themeColor="text1"/>
          <w:lang w:val="en-IN" w:eastAsia="en-IN"/>
        </w:rPr>
        <w:t>have</w:t>
      </w:r>
      <w:r w:rsidR="00877DEA" w:rsidRPr="003B6BCB">
        <w:rPr>
          <w:rFonts w:ascii="Arial" w:hAnsi="Arial"/>
          <w:color w:val="000000" w:themeColor="text1"/>
          <w:lang w:val="en-IN" w:eastAsia="en-IN"/>
        </w:rPr>
        <w:t xml:space="preserve"> been analysed like its brand reputation is very strong, </w:t>
      </w:r>
      <w:r w:rsidR="008D7E23" w:rsidRPr="003B6BCB">
        <w:rPr>
          <w:rFonts w:ascii="Arial" w:hAnsi="Arial"/>
          <w:color w:val="000000" w:themeColor="text1"/>
          <w:lang w:val="en-IN" w:eastAsia="en-IN"/>
        </w:rPr>
        <w:t xml:space="preserve">and </w:t>
      </w:r>
      <w:r w:rsidR="00877DEA" w:rsidRPr="003B6BCB">
        <w:rPr>
          <w:rFonts w:ascii="Arial" w:hAnsi="Arial"/>
          <w:color w:val="000000" w:themeColor="text1"/>
          <w:lang w:val="en-IN" w:eastAsia="en-IN"/>
        </w:rPr>
        <w:t xml:space="preserve">it also has a global presence and diversified </w:t>
      </w:r>
      <w:r w:rsidR="008D7E23" w:rsidRPr="003B6BCB">
        <w:rPr>
          <w:rFonts w:ascii="Arial" w:hAnsi="Arial"/>
          <w:color w:val="000000" w:themeColor="text1"/>
          <w:lang w:val="en-IN" w:eastAsia="en-IN"/>
        </w:rPr>
        <w:t>portfolio</w:t>
      </w:r>
      <w:r w:rsidR="00877DEA" w:rsidRPr="003B6BCB">
        <w:rPr>
          <w:rFonts w:ascii="Arial" w:hAnsi="Arial"/>
          <w:color w:val="000000" w:themeColor="text1"/>
          <w:lang w:val="en-IN" w:eastAsia="en-IN"/>
        </w:rPr>
        <w:t xml:space="preserve">. The organization also has strong loyalty programs and </w:t>
      </w:r>
      <w:r w:rsidR="008D7E23" w:rsidRPr="003B6BCB">
        <w:rPr>
          <w:rFonts w:ascii="Arial" w:hAnsi="Arial"/>
          <w:color w:val="000000" w:themeColor="text1"/>
          <w:lang w:val="en-IN" w:eastAsia="en-IN"/>
        </w:rPr>
        <w:t xml:space="preserve">a </w:t>
      </w:r>
      <w:r w:rsidR="00877DEA" w:rsidRPr="003B6BCB">
        <w:rPr>
          <w:rFonts w:ascii="Arial" w:hAnsi="Arial"/>
          <w:color w:val="000000" w:themeColor="text1"/>
          <w:lang w:val="en-IN" w:eastAsia="en-IN"/>
        </w:rPr>
        <w:t xml:space="preserve">solid </w:t>
      </w:r>
      <w:r w:rsidR="008D7E23" w:rsidRPr="003B6BCB">
        <w:rPr>
          <w:rFonts w:ascii="Arial" w:hAnsi="Arial"/>
          <w:color w:val="000000" w:themeColor="text1"/>
          <w:lang w:val="en-IN" w:eastAsia="en-IN"/>
        </w:rPr>
        <w:t>reputation</w:t>
      </w:r>
      <w:r w:rsidR="00877DEA" w:rsidRPr="003B6BCB">
        <w:rPr>
          <w:rFonts w:ascii="Arial" w:hAnsi="Arial"/>
          <w:color w:val="000000" w:themeColor="text1"/>
          <w:lang w:val="en-IN" w:eastAsia="en-IN"/>
        </w:rPr>
        <w:t xml:space="preserve">. These were some of the key strengths identified. These factors positioned </w:t>
      </w:r>
      <w:r w:rsidR="008D7E23" w:rsidRPr="003B6BCB">
        <w:rPr>
          <w:rFonts w:ascii="Arial" w:hAnsi="Arial"/>
          <w:color w:val="000000" w:themeColor="text1"/>
          <w:lang w:val="en-IN" w:eastAsia="en-IN"/>
        </w:rPr>
        <w:t>Marriott</w:t>
      </w:r>
      <w:r w:rsidR="00877DEA" w:rsidRPr="003B6BCB">
        <w:rPr>
          <w:rFonts w:ascii="Arial" w:hAnsi="Arial"/>
          <w:color w:val="000000" w:themeColor="text1"/>
          <w:lang w:val="en-IN" w:eastAsia="en-IN"/>
        </w:rPr>
        <w:t xml:space="preserve"> </w:t>
      </w:r>
      <w:r w:rsidR="008D7E23" w:rsidRPr="003B6BCB">
        <w:rPr>
          <w:rFonts w:ascii="Arial" w:hAnsi="Arial"/>
          <w:color w:val="000000" w:themeColor="text1"/>
          <w:lang w:val="en-IN" w:eastAsia="en-IN"/>
        </w:rPr>
        <w:t>International</w:t>
      </w:r>
      <w:r w:rsidR="00877DEA" w:rsidRPr="003B6BCB">
        <w:rPr>
          <w:rFonts w:ascii="Arial" w:hAnsi="Arial"/>
          <w:color w:val="000000" w:themeColor="text1"/>
          <w:lang w:val="en-IN" w:eastAsia="en-IN"/>
        </w:rPr>
        <w:t xml:space="preserve"> to leverage its resources and adapt effectively to the changing conditions of </w:t>
      </w:r>
      <w:r w:rsidR="008D7E23" w:rsidRPr="003B6BCB">
        <w:rPr>
          <w:rFonts w:ascii="Arial" w:hAnsi="Arial"/>
          <w:color w:val="000000" w:themeColor="text1"/>
          <w:lang w:val="en-IN" w:eastAsia="en-IN"/>
        </w:rPr>
        <w:t xml:space="preserve">the </w:t>
      </w:r>
      <w:r w:rsidR="00877DEA" w:rsidRPr="003B6BCB">
        <w:rPr>
          <w:rFonts w:ascii="Arial" w:hAnsi="Arial"/>
          <w:color w:val="000000" w:themeColor="text1"/>
          <w:lang w:val="en-IN" w:eastAsia="en-IN"/>
        </w:rPr>
        <w:t xml:space="preserve">market. </w:t>
      </w:r>
    </w:p>
    <w:p w:rsidR="00877DEA" w:rsidRPr="003B6BCB" w:rsidRDefault="008D7E23" w:rsidP="003B6BCB">
      <w:pPr>
        <w:spacing w:before="240" w:after="240" w:line="360" w:lineRule="auto"/>
        <w:jc w:val="both"/>
        <w:rPr>
          <w:rFonts w:ascii="Arial" w:hAnsi="Arial"/>
          <w:b/>
          <w:color w:val="000000" w:themeColor="text1"/>
          <w:lang w:val="en-IN" w:eastAsia="en-IN"/>
        </w:rPr>
      </w:pPr>
      <w:r w:rsidRPr="003B6BCB">
        <w:rPr>
          <w:rFonts w:ascii="Arial" w:hAnsi="Arial"/>
          <w:b/>
          <w:color w:val="000000" w:themeColor="text1"/>
          <w:lang w:val="en-IN" w:eastAsia="en-IN"/>
        </w:rPr>
        <w:t>Weakness</w:t>
      </w:r>
      <w:r w:rsidR="00877DEA" w:rsidRPr="003B6BCB">
        <w:rPr>
          <w:rFonts w:ascii="Arial" w:hAnsi="Arial"/>
          <w:b/>
          <w:color w:val="000000" w:themeColor="text1"/>
          <w:lang w:val="en-IN" w:eastAsia="en-IN"/>
        </w:rPr>
        <w:t xml:space="preserve">: </w:t>
      </w:r>
    </w:p>
    <w:p w:rsidR="00877DEA" w:rsidRPr="003B6BCB" w:rsidRDefault="00877DEA"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Some of the weaknesses are highlighted in the analysis </w:t>
      </w:r>
      <w:r w:rsidR="008D7E23" w:rsidRPr="003B6BCB">
        <w:rPr>
          <w:rFonts w:ascii="Arial" w:hAnsi="Arial"/>
          <w:color w:val="000000" w:themeColor="text1"/>
          <w:lang w:val="en-IN" w:eastAsia="en-IN"/>
        </w:rPr>
        <w:t>related</w:t>
      </w:r>
      <w:r w:rsidRPr="003B6BCB">
        <w:rPr>
          <w:rFonts w:ascii="Arial" w:hAnsi="Arial"/>
          <w:color w:val="000000" w:themeColor="text1"/>
          <w:lang w:val="en-IN" w:eastAsia="en-IN"/>
        </w:rPr>
        <w:t xml:space="preserve"> to </w:t>
      </w:r>
      <w:r w:rsidR="008D7E23" w:rsidRPr="003B6BCB">
        <w:rPr>
          <w:rFonts w:ascii="Arial" w:hAnsi="Arial"/>
          <w:color w:val="000000" w:themeColor="text1"/>
          <w:lang w:val="en-IN" w:eastAsia="en-IN"/>
        </w:rPr>
        <w:t>heavy</w:t>
      </w:r>
      <w:r w:rsidRPr="003B6BCB">
        <w:rPr>
          <w:rFonts w:ascii="Arial" w:hAnsi="Arial"/>
          <w:color w:val="000000" w:themeColor="text1"/>
          <w:lang w:val="en-IN" w:eastAsia="en-IN"/>
        </w:rPr>
        <w:t xml:space="preserve"> reliance on corporate and international travel, which were mainly affected during </w:t>
      </w:r>
      <w:r w:rsidR="008D7E23" w:rsidRPr="003B6BCB">
        <w:rPr>
          <w:rFonts w:ascii="Arial" w:hAnsi="Arial"/>
          <w:color w:val="000000" w:themeColor="text1"/>
          <w:lang w:val="en-IN" w:eastAsia="en-IN"/>
        </w:rPr>
        <w:t xml:space="preserve">the </w:t>
      </w:r>
      <w:r w:rsidRPr="003B6BCB">
        <w:rPr>
          <w:rFonts w:ascii="Arial" w:hAnsi="Arial"/>
          <w:color w:val="000000" w:themeColor="text1"/>
          <w:lang w:val="en-IN" w:eastAsia="en-IN"/>
        </w:rPr>
        <w:t>pandemic. Additionally, the reliance on outside channels for distribution exposed weaknesses in t</w:t>
      </w:r>
      <w:r w:rsidR="000E2E47" w:rsidRPr="003B6BCB">
        <w:rPr>
          <w:rFonts w:ascii="Arial" w:hAnsi="Arial"/>
          <w:color w:val="000000" w:themeColor="text1"/>
          <w:lang w:val="en-IN" w:eastAsia="en-IN"/>
        </w:rPr>
        <w:t>erms of revenue diversification (</w:t>
      </w:r>
      <w:r w:rsidR="00A85A45" w:rsidRPr="003B6BCB">
        <w:rPr>
          <w:rFonts w:ascii="Arial" w:hAnsi="Arial" w:cs="Arial"/>
          <w:color w:val="000000" w:themeColor="text1"/>
          <w:szCs w:val="20"/>
          <w:shd w:val="clear" w:color="auto" w:fill="FFFFFF"/>
        </w:rPr>
        <w:t>Kim</w:t>
      </w:r>
      <w:r w:rsidR="000E2E47" w:rsidRPr="003B6BCB">
        <w:rPr>
          <w:rFonts w:ascii="Arial" w:hAnsi="Arial" w:cs="Arial"/>
          <w:color w:val="000000" w:themeColor="text1"/>
          <w:szCs w:val="20"/>
          <w:shd w:val="clear" w:color="auto" w:fill="FFFFFF"/>
        </w:rPr>
        <w:t xml:space="preserve"> &amp; Han, 2022).</w:t>
      </w:r>
    </w:p>
    <w:p w:rsidR="00877DEA" w:rsidRPr="003B6BCB" w:rsidRDefault="00877DEA" w:rsidP="003B6BCB">
      <w:pPr>
        <w:spacing w:before="240" w:after="240" w:line="360" w:lineRule="auto"/>
        <w:jc w:val="both"/>
        <w:rPr>
          <w:rFonts w:ascii="Arial" w:hAnsi="Arial"/>
          <w:b/>
          <w:color w:val="000000" w:themeColor="text1"/>
          <w:lang w:val="en-IN" w:eastAsia="en-IN"/>
        </w:rPr>
      </w:pPr>
      <w:r w:rsidRPr="003B6BCB">
        <w:rPr>
          <w:rFonts w:ascii="Arial" w:hAnsi="Arial"/>
          <w:b/>
          <w:color w:val="000000" w:themeColor="text1"/>
          <w:lang w:val="en-IN" w:eastAsia="en-IN"/>
        </w:rPr>
        <w:t xml:space="preserve">Opportunities: </w:t>
      </w:r>
    </w:p>
    <w:p w:rsidR="00877DEA" w:rsidRPr="003B6BCB" w:rsidRDefault="00877DEA"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Opportunities were </w:t>
      </w:r>
      <w:r w:rsidR="008D7E23" w:rsidRPr="003B6BCB">
        <w:rPr>
          <w:rFonts w:ascii="Arial" w:hAnsi="Arial"/>
          <w:color w:val="000000" w:themeColor="text1"/>
          <w:lang w:val="en-IN" w:eastAsia="en-IN"/>
        </w:rPr>
        <w:t>identified</w:t>
      </w:r>
      <w:r w:rsidRPr="003B6BCB">
        <w:rPr>
          <w:rFonts w:ascii="Arial" w:hAnsi="Arial"/>
          <w:color w:val="000000" w:themeColor="text1"/>
          <w:lang w:val="en-IN" w:eastAsia="en-IN"/>
        </w:rPr>
        <w:t xml:space="preserve"> by Marriott </w:t>
      </w:r>
      <w:r w:rsidR="008D7E23" w:rsidRPr="003B6BCB">
        <w:rPr>
          <w:rFonts w:ascii="Arial" w:hAnsi="Arial"/>
          <w:color w:val="000000" w:themeColor="text1"/>
          <w:lang w:val="en-IN" w:eastAsia="en-IN"/>
        </w:rPr>
        <w:t>International</w:t>
      </w:r>
      <w:r w:rsidRPr="003B6BCB">
        <w:rPr>
          <w:rFonts w:ascii="Arial" w:hAnsi="Arial"/>
          <w:color w:val="000000" w:themeColor="text1"/>
          <w:lang w:val="en-IN" w:eastAsia="en-IN"/>
        </w:rPr>
        <w:t xml:space="preserve"> in terms of leisure and domestic travel, extended stays</w:t>
      </w:r>
      <w:r w:rsidR="008D7E23" w:rsidRPr="003B6BCB">
        <w:rPr>
          <w:rFonts w:ascii="Arial" w:hAnsi="Arial"/>
          <w:color w:val="000000" w:themeColor="text1"/>
          <w:lang w:val="en-IN" w:eastAsia="en-IN"/>
        </w:rPr>
        <w:t>,</w:t>
      </w:r>
      <w:r w:rsidRPr="003B6BCB">
        <w:rPr>
          <w:rFonts w:ascii="Arial" w:hAnsi="Arial"/>
          <w:color w:val="000000" w:themeColor="text1"/>
          <w:lang w:val="en-IN" w:eastAsia="en-IN"/>
        </w:rPr>
        <w:t xml:space="preserve"> and serving </w:t>
      </w:r>
      <w:r w:rsidR="008D7E23" w:rsidRPr="003B6BCB">
        <w:rPr>
          <w:rFonts w:ascii="Arial" w:hAnsi="Arial"/>
          <w:color w:val="000000" w:themeColor="text1"/>
          <w:lang w:val="en-IN" w:eastAsia="en-IN"/>
        </w:rPr>
        <w:t>the regional</w:t>
      </w:r>
      <w:r w:rsidRPr="003B6BCB">
        <w:rPr>
          <w:rFonts w:ascii="Arial" w:hAnsi="Arial"/>
          <w:color w:val="000000" w:themeColor="text1"/>
          <w:lang w:val="en-IN" w:eastAsia="en-IN"/>
        </w:rPr>
        <w:t xml:space="preserve"> market. </w:t>
      </w:r>
      <w:r w:rsidR="008D7E23" w:rsidRPr="003B6BCB">
        <w:rPr>
          <w:rFonts w:ascii="Arial" w:hAnsi="Arial"/>
          <w:color w:val="000000" w:themeColor="text1"/>
          <w:lang w:val="en-IN" w:eastAsia="en-IN"/>
        </w:rPr>
        <w:t>Focusing</w:t>
      </w:r>
      <w:r w:rsidRPr="003B6BCB">
        <w:rPr>
          <w:rFonts w:ascii="Arial" w:hAnsi="Arial"/>
          <w:color w:val="000000" w:themeColor="text1"/>
          <w:lang w:val="en-IN" w:eastAsia="en-IN"/>
        </w:rPr>
        <w:t xml:space="preserve"> on market sectors and alternate </w:t>
      </w:r>
      <w:r w:rsidRPr="003B6BCB">
        <w:rPr>
          <w:rFonts w:ascii="Arial" w:hAnsi="Arial"/>
          <w:color w:val="000000" w:themeColor="text1"/>
          <w:lang w:val="en-IN" w:eastAsia="en-IN"/>
        </w:rPr>
        <w:lastRenderedPageBreak/>
        <w:t xml:space="preserve">sources of income that were less impacted by travel restrictions was advised in the critical evaluation. </w:t>
      </w:r>
    </w:p>
    <w:p w:rsidR="00877DEA" w:rsidRPr="003B6BCB" w:rsidRDefault="00877DEA" w:rsidP="003B6BCB">
      <w:pPr>
        <w:spacing w:before="240" w:after="240" w:line="360" w:lineRule="auto"/>
        <w:jc w:val="both"/>
        <w:rPr>
          <w:rFonts w:ascii="Arial" w:hAnsi="Arial"/>
          <w:b/>
          <w:color w:val="000000" w:themeColor="text1"/>
          <w:lang w:val="en-IN" w:eastAsia="en-IN"/>
        </w:rPr>
      </w:pPr>
      <w:r w:rsidRPr="003B6BCB">
        <w:rPr>
          <w:rFonts w:ascii="Arial" w:hAnsi="Arial"/>
          <w:b/>
          <w:color w:val="000000" w:themeColor="text1"/>
          <w:lang w:val="en-IN" w:eastAsia="en-IN"/>
        </w:rPr>
        <w:t xml:space="preserve">Threats: </w:t>
      </w:r>
    </w:p>
    <w:p w:rsidR="008005F4" w:rsidRPr="003B6BCB" w:rsidRDefault="00266D18" w:rsidP="003B6BCB">
      <w:pPr>
        <w:spacing w:before="240" w:after="240" w:line="360" w:lineRule="auto"/>
        <w:jc w:val="both"/>
        <w:rPr>
          <w:rFonts w:ascii="Arial" w:hAnsi="Arial"/>
          <w:color w:val="000000" w:themeColor="text1"/>
          <w:lang w:val="en-IN" w:eastAsia="en-IN"/>
        </w:rPr>
      </w:pPr>
      <w:r w:rsidRPr="003B6BCB">
        <w:rPr>
          <w:rFonts w:ascii="Arial" w:hAnsi="Arial" w:cs="Arial"/>
          <w:color w:val="000000" w:themeColor="text1"/>
          <w:szCs w:val="20"/>
          <w:shd w:val="clear" w:color="auto" w:fill="FFFFFF"/>
        </w:rPr>
        <w:t>According to the author, (</w:t>
      </w:r>
      <w:proofErr w:type="spellStart"/>
      <w:r w:rsidRPr="003B6BCB">
        <w:rPr>
          <w:rFonts w:ascii="Arial" w:hAnsi="Arial" w:cs="Arial"/>
          <w:color w:val="000000" w:themeColor="text1"/>
          <w:szCs w:val="20"/>
          <w:shd w:val="clear" w:color="auto" w:fill="FFFFFF"/>
        </w:rPr>
        <w:t>Gubbels</w:t>
      </w:r>
      <w:proofErr w:type="spellEnd"/>
      <w:r w:rsidRPr="003B6BCB">
        <w:rPr>
          <w:rFonts w:ascii="Arial" w:hAnsi="Arial" w:cs="Arial"/>
          <w:color w:val="000000" w:themeColor="text1"/>
          <w:szCs w:val="20"/>
          <w:shd w:val="clear" w:color="auto" w:fill="FFFFFF"/>
        </w:rPr>
        <w:t xml:space="preserve">, et al., 2023) </w:t>
      </w:r>
      <w:r w:rsidRPr="003B6BCB">
        <w:rPr>
          <w:rFonts w:ascii="Arial" w:hAnsi="Arial"/>
          <w:color w:val="000000" w:themeColor="text1"/>
          <w:lang w:val="en-IN" w:eastAsia="en-IN"/>
        </w:rPr>
        <w:t>some</w:t>
      </w:r>
      <w:r w:rsidR="00877DEA" w:rsidRPr="003B6BCB">
        <w:rPr>
          <w:rFonts w:ascii="Arial" w:hAnsi="Arial"/>
          <w:color w:val="000000" w:themeColor="text1"/>
          <w:lang w:val="en-IN" w:eastAsia="en-IN"/>
        </w:rPr>
        <w:t xml:space="preserve"> of the threats were </w:t>
      </w:r>
      <w:r w:rsidR="008D7E23" w:rsidRPr="003B6BCB">
        <w:rPr>
          <w:rFonts w:ascii="Arial" w:hAnsi="Arial"/>
          <w:color w:val="000000" w:themeColor="text1"/>
          <w:lang w:val="en-IN" w:eastAsia="en-IN"/>
        </w:rPr>
        <w:t>identified</w:t>
      </w:r>
      <w:r w:rsidR="00877DEA" w:rsidRPr="003B6BCB">
        <w:rPr>
          <w:rFonts w:ascii="Arial" w:hAnsi="Arial"/>
          <w:color w:val="000000" w:themeColor="text1"/>
          <w:lang w:val="en-IN" w:eastAsia="en-IN"/>
        </w:rPr>
        <w:t xml:space="preserve"> like </w:t>
      </w:r>
      <w:r w:rsidR="008D7E23" w:rsidRPr="003B6BCB">
        <w:rPr>
          <w:rFonts w:ascii="Arial" w:hAnsi="Arial"/>
          <w:color w:val="000000" w:themeColor="text1"/>
          <w:lang w:val="en-IN" w:eastAsia="en-IN"/>
        </w:rPr>
        <w:t xml:space="preserve">a </w:t>
      </w:r>
      <w:r w:rsidR="00877DEA" w:rsidRPr="003B6BCB">
        <w:rPr>
          <w:rFonts w:ascii="Arial" w:hAnsi="Arial"/>
          <w:color w:val="000000" w:themeColor="text1"/>
          <w:lang w:val="en-IN" w:eastAsia="en-IN"/>
        </w:rPr>
        <w:t xml:space="preserve">decrease in the confidence of customers, changes in travel patterns, and with time increase in competition. </w:t>
      </w:r>
      <w:r w:rsidR="008D7E23" w:rsidRPr="003B6BCB">
        <w:rPr>
          <w:rFonts w:ascii="Arial" w:hAnsi="Arial"/>
          <w:color w:val="000000" w:themeColor="text1"/>
          <w:lang w:val="en-IN" w:eastAsia="en-IN"/>
        </w:rPr>
        <w:t>Marriott International</w:t>
      </w:r>
      <w:r w:rsidR="00877DEA" w:rsidRPr="003B6BCB">
        <w:rPr>
          <w:rFonts w:ascii="Arial" w:hAnsi="Arial"/>
          <w:color w:val="000000" w:themeColor="text1"/>
          <w:lang w:val="en-IN" w:eastAsia="en-IN"/>
        </w:rPr>
        <w:t xml:space="preserve"> </w:t>
      </w:r>
      <w:r w:rsidR="008D7E23" w:rsidRPr="003B6BCB">
        <w:rPr>
          <w:rFonts w:ascii="Arial" w:hAnsi="Arial"/>
          <w:color w:val="000000" w:themeColor="text1"/>
          <w:lang w:val="en-IN" w:eastAsia="en-IN"/>
        </w:rPr>
        <w:t>analyses</w:t>
      </w:r>
      <w:r w:rsidR="00877DEA" w:rsidRPr="003B6BCB">
        <w:rPr>
          <w:rFonts w:ascii="Arial" w:hAnsi="Arial"/>
          <w:color w:val="000000" w:themeColor="text1"/>
          <w:lang w:val="en-IN" w:eastAsia="en-IN"/>
        </w:rPr>
        <w:t xml:space="preserve"> the </w:t>
      </w:r>
      <w:r w:rsidR="008D7E23" w:rsidRPr="003B6BCB">
        <w:rPr>
          <w:rFonts w:ascii="Arial" w:hAnsi="Arial"/>
          <w:color w:val="000000" w:themeColor="text1"/>
          <w:lang w:val="en-IN" w:eastAsia="en-IN"/>
        </w:rPr>
        <w:t>need</w:t>
      </w:r>
      <w:r w:rsidR="00877DEA" w:rsidRPr="003B6BCB">
        <w:rPr>
          <w:rFonts w:ascii="Arial" w:hAnsi="Arial"/>
          <w:color w:val="000000" w:themeColor="text1"/>
          <w:lang w:val="en-IN" w:eastAsia="en-IN"/>
        </w:rPr>
        <w:t xml:space="preserve"> to </w:t>
      </w:r>
      <w:r w:rsidR="008D7E23" w:rsidRPr="003B6BCB">
        <w:rPr>
          <w:rFonts w:ascii="Arial" w:hAnsi="Arial"/>
          <w:color w:val="000000" w:themeColor="text1"/>
          <w:lang w:val="en-IN" w:eastAsia="en-IN"/>
        </w:rPr>
        <w:t>address</w:t>
      </w:r>
      <w:r w:rsidR="00877DEA" w:rsidRPr="003B6BCB">
        <w:rPr>
          <w:rFonts w:ascii="Arial" w:hAnsi="Arial"/>
          <w:color w:val="000000" w:themeColor="text1"/>
          <w:lang w:val="en-IN" w:eastAsia="en-IN"/>
        </w:rPr>
        <w:t xml:space="preserve"> </w:t>
      </w:r>
      <w:r w:rsidR="008D7E23" w:rsidRPr="003B6BCB">
        <w:rPr>
          <w:rFonts w:ascii="Arial" w:hAnsi="Arial"/>
          <w:color w:val="000000" w:themeColor="text1"/>
          <w:lang w:val="en-IN" w:eastAsia="en-IN"/>
        </w:rPr>
        <w:t>these</w:t>
      </w:r>
      <w:r w:rsidR="00877DEA" w:rsidRPr="003B6BCB">
        <w:rPr>
          <w:rFonts w:ascii="Arial" w:hAnsi="Arial"/>
          <w:color w:val="000000" w:themeColor="text1"/>
          <w:lang w:val="en-IN" w:eastAsia="en-IN"/>
        </w:rPr>
        <w:t xml:space="preserve"> issues with the help of innovative marketing </w:t>
      </w:r>
      <w:r w:rsidR="008D7E23" w:rsidRPr="003B6BCB">
        <w:rPr>
          <w:rFonts w:ascii="Arial" w:hAnsi="Arial"/>
          <w:color w:val="000000" w:themeColor="text1"/>
          <w:lang w:val="en-IN" w:eastAsia="en-IN"/>
        </w:rPr>
        <w:t xml:space="preserve">strategies </w:t>
      </w:r>
      <w:r w:rsidR="00877DEA" w:rsidRPr="003B6BCB">
        <w:rPr>
          <w:rFonts w:ascii="Arial" w:hAnsi="Arial"/>
          <w:color w:val="000000" w:themeColor="text1"/>
          <w:lang w:val="en-IN" w:eastAsia="en-IN"/>
        </w:rPr>
        <w:t xml:space="preserve">and by </w:t>
      </w:r>
      <w:r w:rsidR="008D7E23" w:rsidRPr="003B6BCB">
        <w:rPr>
          <w:rFonts w:ascii="Arial" w:hAnsi="Arial"/>
          <w:color w:val="000000" w:themeColor="text1"/>
          <w:lang w:val="en-IN" w:eastAsia="en-IN"/>
        </w:rPr>
        <w:t>providing</w:t>
      </w:r>
      <w:r w:rsidR="00877DEA" w:rsidRPr="003B6BCB">
        <w:rPr>
          <w:rFonts w:ascii="Arial" w:hAnsi="Arial"/>
          <w:color w:val="000000" w:themeColor="text1"/>
          <w:lang w:val="en-IN" w:eastAsia="en-IN"/>
        </w:rPr>
        <w:t xml:space="preserve"> </w:t>
      </w:r>
      <w:r w:rsidR="008D7E23" w:rsidRPr="003B6BCB">
        <w:rPr>
          <w:rFonts w:ascii="Arial" w:hAnsi="Arial"/>
          <w:color w:val="000000" w:themeColor="text1"/>
          <w:lang w:val="en-IN" w:eastAsia="en-IN"/>
        </w:rPr>
        <w:t>solutions to</w:t>
      </w:r>
      <w:r w:rsidR="00877DEA" w:rsidRPr="003B6BCB">
        <w:rPr>
          <w:rFonts w:ascii="Arial" w:hAnsi="Arial"/>
          <w:color w:val="000000" w:themeColor="text1"/>
          <w:lang w:val="en-IN" w:eastAsia="en-IN"/>
        </w:rPr>
        <w:t xml:space="preserve"> </w:t>
      </w:r>
      <w:proofErr w:type="spellStart"/>
      <w:r w:rsidRPr="003B6BCB">
        <w:rPr>
          <w:rFonts w:ascii="Arial" w:hAnsi="Arial"/>
          <w:color w:val="000000" w:themeColor="text1"/>
          <w:lang w:val="en-IN" w:eastAsia="en-IN"/>
        </w:rPr>
        <w:t>fulfill</w:t>
      </w:r>
      <w:proofErr w:type="spellEnd"/>
      <w:r w:rsidR="000E2E47" w:rsidRPr="003B6BCB">
        <w:rPr>
          <w:rFonts w:ascii="Arial" w:hAnsi="Arial"/>
          <w:color w:val="000000" w:themeColor="text1"/>
          <w:lang w:val="en-IN" w:eastAsia="en-IN"/>
        </w:rPr>
        <w:t xml:space="preserve"> the needs of customers (</w:t>
      </w:r>
      <w:r w:rsidR="00A85A45" w:rsidRPr="003B6BCB">
        <w:rPr>
          <w:rFonts w:ascii="Arial" w:hAnsi="Arial" w:cs="Arial"/>
          <w:color w:val="000000" w:themeColor="text1"/>
          <w:szCs w:val="20"/>
          <w:shd w:val="clear" w:color="auto" w:fill="FFFFFF"/>
        </w:rPr>
        <w:t>Kim</w:t>
      </w:r>
      <w:bookmarkStart w:id="5" w:name="_GoBack"/>
      <w:bookmarkEnd w:id="5"/>
      <w:r w:rsidR="000E2E47" w:rsidRPr="003B6BCB">
        <w:rPr>
          <w:rFonts w:ascii="Arial" w:hAnsi="Arial" w:cs="Arial"/>
          <w:color w:val="000000" w:themeColor="text1"/>
          <w:szCs w:val="20"/>
          <w:shd w:val="clear" w:color="auto" w:fill="FFFFFF"/>
        </w:rPr>
        <w:t xml:space="preserve"> &amp; Han, 2022).</w:t>
      </w:r>
    </w:p>
    <w:p w:rsidR="00CD6082" w:rsidRPr="003B6BCB" w:rsidRDefault="00E951A7" w:rsidP="003B6BCB">
      <w:pPr>
        <w:pStyle w:val="Heading1"/>
        <w:spacing w:after="240" w:line="360" w:lineRule="auto"/>
        <w:jc w:val="both"/>
        <w:rPr>
          <w:rFonts w:ascii="Arial" w:eastAsia="Times New Roman" w:hAnsi="Arial"/>
          <w:b/>
          <w:color w:val="000000" w:themeColor="text1"/>
          <w:sz w:val="22"/>
          <w:lang w:val="en-IN" w:eastAsia="en-IN"/>
        </w:rPr>
      </w:pPr>
      <w:bookmarkStart w:id="6" w:name="_Toc141090814"/>
      <w:r w:rsidRPr="003B6BCB">
        <w:rPr>
          <w:rFonts w:ascii="Arial" w:eastAsia="Times New Roman" w:hAnsi="Arial"/>
          <w:b/>
          <w:color w:val="000000" w:themeColor="text1"/>
          <w:sz w:val="22"/>
          <w:lang w:val="en-IN" w:eastAsia="en-IN"/>
        </w:rPr>
        <w:t>Analysis of M</w:t>
      </w:r>
      <w:r w:rsidR="00CD6082" w:rsidRPr="003B6BCB">
        <w:rPr>
          <w:rFonts w:ascii="Arial" w:eastAsia="Times New Roman" w:hAnsi="Arial"/>
          <w:b/>
          <w:color w:val="000000" w:themeColor="text1"/>
          <w:sz w:val="22"/>
          <w:lang w:val="en-IN" w:eastAsia="en-IN"/>
        </w:rPr>
        <w:t xml:space="preserve">arketing </w:t>
      </w:r>
      <w:r w:rsidR="00487D0A" w:rsidRPr="003B6BCB">
        <w:rPr>
          <w:rFonts w:ascii="Arial" w:eastAsia="Times New Roman" w:hAnsi="Arial"/>
          <w:b/>
          <w:color w:val="000000" w:themeColor="text1"/>
          <w:sz w:val="22"/>
          <w:lang w:val="en-IN" w:eastAsia="en-IN"/>
        </w:rPr>
        <w:t>Strategies</w:t>
      </w:r>
      <w:bookmarkEnd w:id="6"/>
      <w:r w:rsidR="00CD6082" w:rsidRPr="003B6BCB">
        <w:rPr>
          <w:rFonts w:ascii="Arial" w:eastAsia="Times New Roman" w:hAnsi="Arial"/>
          <w:b/>
          <w:color w:val="000000" w:themeColor="text1"/>
          <w:sz w:val="22"/>
          <w:lang w:val="en-IN" w:eastAsia="en-IN"/>
        </w:rPr>
        <w:t xml:space="preserve"> </w:t>
      </w:r>
    </w:p>
    <w:p w:rsidR="00E951A7" w:rsidRPr="003B6BCB" w:rsidRDefault="00266D18"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During the COVID-19 crisis, marketing strategies have revolved from online to online. Marriott International has shifted its focus to make itself more digital than using the traditional approach of marketing. For addressing the challenges different marketing strategies were deployed by Marriott International. By using the </w:t>
      </w:r>
      <w:r w:rsidRPr="003B6BCB">
        <w:rPr>
          <w:rFonts w:ascii="Arial" w:hAnsi="Arial"/>
          <w:b/>
          <w:color w:val="000000" w:themeColor="text1"/>
          <w:lang w:val="en-IN" w:eastAsia="en-IN"/>
        </w:rPr>
        <w:t>marketing mix framework</w:t>
      </w:r>
      <w:r w:rsidRPr="003B6BCB">
        <w:rPr>
          <w:rFonts w:ascii="Arial" w:hAnsi="Arial"/>
          <w:color w:val="000000" w:themeColor="text1"/>
          <w:lang w:val="en-IN" w:eastAsia="en-IN"/>
        </w:rPr>
        <w:t xml:space="preserve"> some of the strategies are analysed:</w:t>
      </w:r>
    </w:p>
    <w:p w:rsidR="008005F4" w:rsidRPr="003B6BCB" w:rsidRDefault="00266D18" w:rsidP="003B6BCB">
      <w:pPr>
        <w:spacing w:before="240" w:after="240" w:line="360" w:lineRule="auto"/>
        <w:jc w:val="both"/>
        <w:rPr>
          <w:rFonts w:ascii="Arial" w:hAnsi="Arial"/>
          <w:b/>
          <w:color w:val="000000" w:themeColor="text1"/>
          <w:lang w:val="en-IN" w:eastAsia="en-IN"/>
        </w:rPr>
      </w:pPr>
      <w:r w:rsidRPr="003B6BCB">
        <w:rPr>
          <w:rFonts w:ascii="Arial" w:hAnsi="Arial"/>
          <w:b/>
          <w:color w:val="000000" w:themeColor="text1"/>
          <w:lang w:val="en-IN" w:eastAsia="en-IN"/>
        </w:rPr>
        <w:t xml:space="preserve">1) Product </w:t>
      </w:r>
    </w:p>
    <w:p w:rsidR="00266D18" w:rsidRPr="003B6BCB" w:rsidRDefault="00266D18"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During the COVID-19 crisis, Marriott modified its product offers by adding new services including virtual events and workplaces. To address client complaints, they improved health and safety procedures as well. </w:t>
      </w:r>
      <w:proofErr w:type="gramStart"/>
      <w:r w:rsidRPr="003B6BCB">
        <w:rPr>
          <w:rFonts w:ascii="Arial" w:hAnsi="Arial"/>
          <w:color w:val="000000" w:themeColor="text1"/>
          <w:lang w:val="en-IN" w:eastAsia="en-IN"/>
        </w:rPr>
        <w:t>it</w:t>
      </w:r>
      <w:proofErr w:type="gramEnd"/>
      <w:r w:rsidRPr="003B6BCB">
        <w:rPr>
          <w:rFonts w:ascii="Arial" w:hAnsi="Arial"/>
          <w:color w:val="000000" w:themeColor="text1"/>
          <w:lang w:val="en-IN" w:eastAsia="en-IN"/>
        </w:rPr>
        <w:t xml:space="preserve"> has also introduced flexible policies of booking and launched work from hotels so that more </w:t>
      </w:r>
      <w:r w:rsidR="005A4E6B" w:rsidRPr="003B6BCB">
        <w:rPr>
          <w:rFonts w:ascii="Arial" w:hAnsi="Arial"/>
          <w:color w:val="000000" w:themeColor="text1"/>
          <w:lang w:val="en-IN" w:eastAsia="en-IN"/>
        </w:rPr>
        <w:t>remote workers can be attracted (</w:t>
      </w:r>
      <w:r w:rsidR="005A4E6B" w:rsidRPr="003B6BCB">
        <w:rPr>
          <w:rFonts w:ascii="Arial" w:hAnsi="Arial" w:cs="Arial"/>
          <w:color w:val="000000" w:themeColor="text1"/>
          <w:szCs w:val="20"/>
          <w:shd w:val="clear" w:color="auto" w:fill="FFFFFF"/>
        </w:rPr>
        <w:t xml:space="preserve">Jiang &amp; </w:t>
      </w:r>
      <w:proofErr w:type="spellStart"/>
      <w:r w:rsidR="005A4E6B" w:rsidRPr="003B6BCB">
        <w:rPr>
          <w:rFonts w:ascii="Arial" w:hAnsi="Arial" w:cs="Arial"/>
          <w:color w:val="000000" w:themeColor="text1"/>
          <w:szCs w:val="20"/>
          <w:shd w:val="clear" w:color="auto" w:fill="FFFFFF"/>
        </w:rPr>
        <w:t>Wen</w:t>
      </w:r>
      <w:proofErr w:type="spellEnd"/>
      <w:r w:rsidR="005A4E6B" w:rsidRPr="003B6BCB">
        <w:rPr>
          <w:rFonts w:ascii="Arial" w:hAnsi="Arial" w:cs="Arial"/>
          <w:color w:val="000000" w:themeColor="text1"/>
          <w:szCs w:val="20"/>
          <w:shd w:val="clear" w:color="auto" w:fill="FFFFFF"/>
        </w:rPr>
        <w:t>, 2020).</w:t>
      </w:r>
    </w:p>
    <w:p w:rsidR="00266D18" w:rsidRPr="003B6BCB" w:rsidRDefault="00266D18" w:rsidP="003B6BCB">
      <w:pPr>
        <w:spacing w:before="240" w:after="240" w:line="360" w:lineRule="auto"/>
        <w:jc w:val="both"/>
        <w:rPr>
          <w:rFonts w:ascii="Arial" w:hAnsi="Arial"/>
          <w:b/>
          <w:color w:val="000000" w:themeColor="text1"/>
          <w:lang w:val="en-IN" w:eastAsia="en-IN"/>
        </w:rPr>
      </w:pPr>
      <w:r w:rsidRPr="003B6BCB">
        <w:rPr>
          <w:rFonts w:ascii="Arial" w:hAnsi="Arial"/>
          <w:b/>
          <w:color w:val="000000" w:themeColor="text1"/>
          <w:lang w:val="en-IN" w:eastAsia="en-IN"/>
        </w:rPr>
        <w:t xml:space="preserve">2) Price </w:t>
      </w:r>
    </w:p>
    <w:p w:rsidR="00266D18" w:rsidRPr="003B6BCB" w:rsidRDefault="0068071E" w:rsidP="003B6BCB">
      <w:pPr>
        <w:shd w:val="clear" w:color="auto" w:fill="FFFFFF"/>
        <w:spacing w:before="240" w:after="240" w:line="360" w:lineRule="auto"/>
        <w:jc w:val="both"/>
        <w:rPr>
          <w:rFonts w:ascii="Arial" w:eastAsia="Times New Roman" w:hAnsi="Arial" w:cs="Arial"/>
          <w:color w:val="000000" w:themeColor="text1"/>
          <w:szCs w:val="24"/>
          <w:lang w:val="en-IN" w:eastAsia="en-IN"/>
        </w:rPr>
      </w:pPr>
      <w:r w:rsidRPr="003B6BCB">
        <w:rPr>
          <w:rFonts w:ascii="Arial" w:eastAsia="Times New Roman" w:hAnsi="Arial" w:cs="Arial"/>
          <w:color w:val="000000" w:themeColor="text1"/>
          <w:szCs w:val="24"/>
          <w:lang w:val="en-IN" w:eastAsia="en-IN"/>
        </w:rPr>
        <w:t>Dynamic</w:t>
      </w:r>
      <w:r w:rsidR="00266D18" w:rsidRPr="003B6BCB">
        <w:rPr>
          <w:rFonts w:ascii="Arial" w:eastAsia="Times New Roman" w:hAnsi="Arial" w:cs="Arial"/>
          <w:color w:val="000000" w:themeColor="text1"/>
          <w:szCs w:val="24"/>
          <w:lang w:val="en-IN" w:eastAsia="en-IN"/>
        </w:rPr>
        <w:t xml:space="preserve"> </w:t>
      </w:r>
      <w:r w:rsidRPr="003B6BCB">
        <w:rPr>
          <w:rFonts w:ascii="Arial" w:eastAsia="Times New Roman" w:hAnsi="Arial" w:cs="Arial"/>
          <w:color w:val="000000" w:themeColor="text1"/>
          <w:szCs w:val="24"/>
          <w:lang w:val="en-IN" w:eastAsia="en-IN"/>
        </w:rPr>
        <w:t>strategies</w:t>
      </w:r>
      <w:r w:rsidR="00266D18" w:rsidRPr="003B6BCB">
        <w:rPr>
          <w:rFonts w:ascii="Arial" w:eastAsia="Times New Roman" w:hAnsi="Arial" w:cs="Arial"/>
          <w:color w:val="000000" w:themeColor="text1"/>
          <w:szCs w:val="24"/>
          <w:lang w:val="en-IN" w:eastAsia="en-IN"/>
        </w:rPr>
        <w:t xml:space="preserve"> of pricing were also implemented by Marriott </w:t>
      </w:r>
      <w:r w:rsidR="00487D0A" w:rsidRPr="003B6BCB">
        <w:rPr>
          <w:rFonts w:ascii="Arial" w:eastAsia="Times New Roman" w:hAnsi="Arial" w:cs="Arial"/>
          <w:color w:val="000000" w:themeColor="text1"/>
          <w:szCs w:val="24"/>
          <w:lang w:val="en-IN" w:eastAsia="en-IN"/>
        </w:rPr>
        <w:t>International</w:t>
      </w:r>
      <w:r w:rsidR="00266D18" w:rsidRPr="003B6BCB">
        <w:rPr>
          <w:rFonts w:ascii="Arial" w:eastAsia="Times New Roman" w:hAnsi="Arial" w:cs="Arial"/>
          <w:color w:val="000000" w:themeColor="text1"/>
          <w:szCs w:val="24"/>
          <w:lang w:val="en-IN" w:eastAsia="en-IN"/>
        </w:rPr>
        <w:t xml:space="preserve"> so that revenue </w:t>
      </w:r>
      <w:r w:rsidR="00487D0A" w:rsidRPr="003B6BCB">
        <w:rPr>
          <w:rFonts w:ascii="Arial" w:eastAsia="Times New Roman" w:hAnsi="Arial" w:cs="Arial"/>
          <w:color w:val="000000" w:themeColor="text1"/>
          <w:szCs w:val="24"/>
          <w:lang w:val="en-IN" w:eastAsia="en-IN"/>
        </w:rPr>
        <w:t>could</w:t>
      </w:r>
      <w:r w:rsidR="00266D18" w:rsidRPr="003B6BCB">
        <w:rPr>
          <w:rFonts w:ascii="Arial" w:eastAsia="Times New Roman" w:hAnsi="Arial" w:cs="Arial"/>
          <w:color w:val="000000" w:themeColor="text1"/>
          <w:szCs w:val="24"/>
          <w:lang w:val="en-IN" w:eastAsia="en-IN"/>
        </w:rPr>
        <w:t xml:space="preserve"> be </w:t>
      </w:r>
      <w:r w:rsidRPr="003B6BCB">
        <w:rPr>
          <w:rFonts w:ascii="Arial" w:eastAsia="Times New Roman" w:hAnsi="Arial" w:cs="Arial"/>
          <w:color w:val="000000" w:themeColor="text1"/>
          <w:szCs w:val="24"/>
          <w:lang w:val="en-IN" w:eastAsia="en-IN"/>
        </w:rPr>
        <w:t>optimized</w:t>
      </w:r>
      <w:r w:rsidR="00266D18" w:rsidRPr="003B6BCB">
        <w:rPr>
          <w:rFonts w:ascii="Arial" w:eastAsia="Times New Roman" w:hAnsi="Arial" w:cs="Arial"/>
          <w:color w:val="000000" w:themeColor="text1"/>
          <w:szCs w:val="24"/>
          <w:lang w:val="en-IN" w:eastAsia="en-IN"/>
        </w:rPr>
        <w:t xml:space="preserve"> during </w:t>
      </w:r>
      <w:r w:rsidR="00487D0A" w:rsidRPr="003B6BCB">
        <w:rPr>
          <w:rFonts w:ascii="Arial" w:eastAsia="Times New Roman" w:hAnsi="Arial" w:cs="Arial"/>
          <w:color w:val="000000" w:themeColor="text1"/>
          <w:szCs w:val="24"/>
          <w:lang w:val="en-IN" w:eastAsia="en-IN"/>
        </w:rPr>
        <w:t>the low-demand</w:t>
      </w:r>
      <w:r w:rsidR="00266D18" w:rsidRPr="003B6BCB">
        <w:rPr>
          <w:rFonts w:ascii="Arial" w:eastAsia="Times New Roman" w:hAnsi="Arial" w:cs="Arial"/>
          <w:color w:val="000000" w:themeColor="text1"/>
          <w:szCs w:val="24"/>
          <w:lang w:val="en-IN" w:eastAsia="en-IN"/>
        </w:rPr>
        <w:t xml:space="preserve"> period. Discounts and </w:t>
      </w:r>
      <w:r w:rsidRPr="003B6BCB">
        <w:rPr>
          <w:rFonts w:ascii="Arial" w:eastAsia="Times New Roman" w:hAnsi="Arial" w:cs="Arial"/>
          <w:color w:val="000000" w:themeColor="text1"/>
          <w:szCs w:val="24"/>
          <w:lang w:val="en-IN" w:eastAsia="en-IN"/>
        </w:rPr>
        <w:t>special</w:t>
      </w:r>
      <w:r w:rsidR="00266D18" w:rsidRPr="003B6BCB">
        <w:rPr>
          <w:rFonts w:ascii="Arial" w:eastAsia="Times New Roman" w:hAnsi="Arial" w:cs="Arial"/>
          <w:color w:val="000000" w:themeColor="text1"/>
          <w:szCs w:val="24"/>
          <w:lang w:val="en-IN" w:eastAsia="en-IN"/>
        </w:rPr>
        <w:t xml:space="preserve"> offers were provided to the customers to increase customer value and </w:t>
      </w:r>
      <w:r w:rsidR="00487D0A" w:rsidRPr="003B6BCB">
        <w:rPr>
          <w:rFonts w:ascii="Arial" w:eastAsia="Times New Roman" w:hAnsi="Arial" w:cs="Arial"/>
          <w:color w:val="000000" w:themeColor="text1"/>
          <w:szCs w:val="24"/>
          <w:lang w:val="en-IN" w:eastAsia="en-IN"/>
        </w:rPr>
        <w:t>incentivize</w:t>
      </w:r>
      <w:r w:rsidR="00266D18" w:rsidRPr="003B6BCB">
        <w:rPr>
          <w:rFonts w:ascii="Arial" w:eastAsia="Times New Roman" w:hAnsi="Arial" w:cs="Arial"/>
          <w:color w:val="000000" w:themeColor="text1"/>
          <w:szCs w:val="24"/>
          <w:lang w:val="en-IN" w:eastAsia="en-IN"/>
        </w:rPr>
        <w:t xml:space="preserve"> bookings. Different loyalty programs and </w:t>
      </w:r>
      <w:r w:rsidRPr="003B6BCB">
        <w:rPr>
          <w:rFonts w:ascii="Arial" w:eastAsia="Times New Roman" w:hAnsi="Arial" w:cs="Arial"/>
          <w:color w:val="000000" w:themeColor="text1"/>
          <w:szCs w:val="24"/>
          <w:lang w:val="en-IN" w:eastAsia="en-IN"/>
        </w:rPr>
        <w:t>cancellation</w:t>
      </w:r>
      <w:r w:rsidR="00266D18" w:rsidRPr="003B6BCB">
        <w:rPr>
          <w:rFonts w:ascii="Arial" w:eastAsia="Times New Roman" w:hAnsi="Arial" w:cs="Arial"/>
          <w:color w:val="000000" w:themeColor="text1"/>
          <w:szCs w:val="24"/>
          <w:lang w:val="en-IN" w:eastAsia="en-IN"/>
        </w:rPr>
        <w:t xml:space="preserve"> </w:t>
      </w:r>
      <w:r w:rsidR="00487D0A" w:rsidRPr="003B6BCB">
        <w:rPr>
          <w:rFonts w:ascii="Arial" w:eastAsia="Times New Roman" w:hAnsi="Arial" w:cs="Arial"/>
          <w:color w:val="000000" w:themeColor="text1"/>
          <w:szCs w:val="24"/>
          <w:lang w:val="en-IN" w:eastAsia="en-IN"/>
        </w:rPr>
        <w:t>policies</w:t>
      </w:r>
      <w:r w:rsidR="00266D18" w:rsidRPr="003B6BCB">
        <w:rPr>
          <w:rFonts w:ascii="Arial" w:eastAsia="Times New Roman" w:hAnsi="Arial" w:cs="Arial"/>
          <w:color w:val="000000" w:themeColor="text1"/>
          <w:szCs w:val="24"/>
          <w:lang w:val="en-IN" w:eastAsia="en-IN"/>
        </w:rPr>
        <w:t xml:space="preserve"> were also </w:t>
      </w:r>
      <w:r w:rsidR="00487D0A" w:rsidRPr="003B6BCB">
        <w:rPr>
          <w:rFonts w:ascii="Arial" w:eastAsia="Times New Roman" w:hAnsi="Arial" w:cs="Arial"/>
          <w:color w:val="000000" w:themeColor="text1"/>
          <w:szCs w:val="24"/>
          <w:lang w:val="en-IN" w:eastAsia="en-IN"/>
        </w:rPr>
        <w:t>implemented</w:t>
      </w:r>
      <w:r w:rsidR="00266D18" w:rsidRPr="003B6BCB">
        <w:rPr>
          <w:rFonts w:ascii="Arial" w:eastAsia="Times New Roman" w:hAnsi="Arial" w:cs="Arial"/>
          <w:color w:val="000000" w:themeColor="text1"/>
          <w:szCs w:val="24"/>
          <w:lang w:val="en-IN" w:eastAsia="en-IN"/>
        </w:rPr>
        <w:t xml:space="preserve"> to ensure competitiv</w:t>
      </w:r>
      <w:r w:rsidR="000E2E47" w:rsidRPr="003B6BCB">
        <w:rPr>
          <w:rFonts w:ascii="Arial" w:eastAsia="Times New Roman" w:hAnsi="Arial" w:cs="Arial"/>
          <w:color w:val="000000" w:themeColor="text1"/>
          <w:szCs w:val="24"/>
          <w:lang w:val="en-IN" w:eastAsia="en-IN"/>
        </w:rPr>
        <w:t>e pricing and stimulate demand (</w:t>
      </w:r>
      <w:proofErr w:type="spellStart"/>
      <w:r w:rsidR="000E2E47" w:rsidRPr="003B6BCB">
        <w:rPr>
          <w:rFonts w:ascii="Arial" w:hAnsi="Arial" w:cs="Arial"/>
          <w:color w:val="000000" w:themeColor="text1"/>
          <w:szCs w:val="20"/>
          <w:shd w:val="clear" w:color="auto" w:fill="FFFFFF"/>
        </w:rPr>
        <w:t>Santoki</w:t>
      </w:r>
      <w:proofErr w:type="spellEnd"/>
      <w:r w:rsidR="000E2E47" w:rsidRPr="003B6BCB">
        <w:rPr>
          <w:rFonts w:ascii="Arial" w:hAnsi="Arial" w:cs="Arial"/>
          <w:color w:val="000000" w:themeColor="text1"/>
          <w:szCs w:val="20"/>
          <w:shd w:val="clear" w:color="auto" w:fill="FFFFFF"/>
        </w:rPr>
        <w:t xml:space="preserve"> &amp; Parekh, 2020).</w:t>
      </w:r>
    </w:p>
    <w:p w:rsidR="00266D18" w:rsidRPr="003B6BCB" w:rsidRDefault="00266D18" w:rsidP="003B6BCB">
      <w:pPr>
        <w:shd w:val="clear" w:color="auto" w:fill="FFFFFF"/>
        <w:spacing w:before="240" w:after="240" w:line="360" w:lineRule="auto"/>
        <w:jc w:val="both"/>
        <w:rPr>
          <w:rFonts w:ascii="Arial" w:eastAsia="Times New Roman" w:hAnsi="Arial" w:cs="Arial"/>
          <w:b/>
          <w:color w:val="000000" w:themeColor="text1"/>
          <w:szCs w:val="24"/>
          <w:lang w:val="en-IN" w:eastAsia="en-IN"/>
        </w:rPr>
      </w:pPr>
      <w:r w:rsidRPr="003B6BCB">
        <w:rPr>
          <w:rFonts w:ascii="Arial" w:eastAsia="Times New Roman" w:hAnsi="Arial" w:cs="Arial"/>
          <w:b/>
          <w:color w:val="000000" w:themeColor="text1"/>
          <w:szCs w:val="24"/>
          <w:lang w:val="en-IN" w:eastAsia="en-IN"/>
        </w:rPr>
        <w:t xml:space="preserve">3) Place </w:t>
      </w:r>
    </w:p>
    <w:p w:rsidR="00266D18" w:rsidRPr="003B6BCB" w:rsidRDefault="00266D18" w:rsidP="003B6BCB">
      <w:pPr>
        <w:shd w:val="clear" w:color="auto" w:fill="FFFFFF"/>
        <w:spacing w:before="240" w:after="240" w:line="360" w:lineRule="auto"/>
        <w:jc w:val="both"/>
        <w:rPr>
          <w:rFonts w:ascii="Arial" w:eastAsia="Times New Roman" w:hAnsi="Arial" w:cs="Arial"/>
          <w:color w:val="000000" w:themeColor="text1"/>
          <w:szCs w:val="24"/>
          <w:lang w:val="en-IN" w:eastAsia="en-IN"/>
        </w:rPr>
      </w:pPr>
      <w:r w:rsidRPr="003B6BCB">
        <w:rPr>
          <w:rFonts w:ascii="Arial" w:eastAsia="Times New Roman" w:hAnsi="Arial" w:cs="Arial"/>
          <w:color w:val="000000" w:themeColor="text1"/>
          <w:szCs w:val="24"/>
          <w:lang w:val="en-IN" w:eastAsia="en-IN"/>
        </w:rPr>
        <w:t xml:space="preserve">For targeting domestic travellers Marriott </w:t>
      </w:r>
      <w:r w:rsidR="00487D0A" w:rsidRPr="003B6BCB">
        <w:rPr>
          <w:rFonts w:ascii="Arial" w:eastAsia="Times New Roman" w:hAnsi="Arial" w:cs="Arial"/>
          <w:color w:val="000000" w:themeColor="text1"/>
          <w:szCs w:val="24"/>
          <w:lang w:val="en-IN" w:eastAsia="en-IN"/>
        </w:rPr>
        <w:t>International</w:t>
      </w:r>
      <w:r w:rsidRPr="003B6BCB">
        <w:rPr>
          <w:rFonts w:ascii="Arial" w:eastAsia="Times New Roman" w:hAnsi="Arial" w:cs="Arial"/>
          <w:color w:val="000000" w:themeColor="text1"/>
          <w:szCs w:val="24"/>
          <w:lang w:val="en-IN" w:eastAsia="en-IN"/>
        </w:rPr>
        <w:t xml:space="preserve"> also shifted </w:t>
      </w:r>
      <w:r w:rsidR="0068071E" w:rsidRPr="003B6BCB">
        <w:rPr>
          <w:rFonts w:ascii="Arial" w:eastAsia="Times New Roman" w:hAnsi="Arial" w:cs="Arial"/>
          <w:color w:val="000000" w:themeColor="text1"/>
          <w:szCs w:val="24"/>
          <w:lang w:val="en-IN" w:eastAsia="en-IN"/>
        </w:rPr>
        <w:t>its</w:t>
      </w:r>
      <w:r w:rsidRPr="003B6BCB">
        <w:rPr>
          <w:rFonts w:ascii="Arial" w:eastAsia="Times New Roman" w:hAnsi="Arial" w:cs="Arial"/>
          <w:color w:val="000000" w:themeColor="text1"/>
          <w:szCs w:val="24"/>
          <w:lang w:val="en-IN" w:eastAsia="en-IN"/>
        </w:rPr>
        <w:t xml:space="preserve"> focus on localizing the efforts of marketing. Utilizing the idea of vacations and local tourism, they advertised places </w:t>
      </w:r>
      <w:r w:rsidRPr="003B6BCB">
        <w:rPr>
          <w:rFonts w:ascii="Arial" w:eastAsia="Times New Roman" w:hAnsi="Arial" w:cs="Arial"/>
          <w:color w:val="000000" w:themeColor="text1"/>
          <w:szCs w:val="24"/>
          <w:lang w:val="en-IN" w:eastAsia="en-IN"/>
        </w:rPr>
        <w:lastRenderedPageBreak/>
        <w:t xml:space="preserve">and experiences nearby. By </w:t>
      </w:r>
      <w:r w:rsidR="0068071E" w:rsidRPr="003B6BCB">
        <w:rPr>
          <w:rFonts w:ascii="Arial" w:eastAsia="Times New Roman" w:hAnsi="Arial" w:cs="Arial"/>
          <w:color w:val="000000" w:themeColor="text1"/>
          <w:szCs w:val="24"/>
          <w:lang w:val="en-IN" w:eastAsia="en-IN"/>
        </w:rPr>
        <w:t>partnering</w:t>
      </w:r>
      <w:r w:rsidRPr="003B6BCB">
        <w:rPr>
          <w:rFonts w:ascii="Arial" w:eastAsia="Times New Roman" w:hAnsi="Arial" w:cs="Arial"/>
          <w:color w:val="000000" w:themeColor="text1"/>
          <w:szCs w:val="24"/>
          <w:lang w:val="en-IN" w:eastAsia="en-IN"/>
        </w:rPr>
        <w:t xml:space="preserve"> with online </w:t>
      </w:r>
      <w:r w:rsidR="0068071E" w:rsidRPr="003B6BCB">
        <w:rPr>
          <w:rFonts w:ascii="Arial" w:eastAsia="Times New Roman" w:hAnsi="Arial" w:cs="Arial"/>
          <w:color w:val="000000" w:themeColor="text1"/>
          <w:szCs w:val="24"/>
          <w:lang w:val="en-IN" w:eastAsia="en-IN"/>
        </w:rPr>
        <w:t>travel</w:t>
      </w:r>
      <w:r w:rsidRPr="003B6BCB">
        <w:rPr>
          <w:rFonts w:ascii="Arial" w:eastAsia="Times New Roman" w:hAnsi="Arial" w:cs="Arial"/>
          <w:color w:val="000000" w:themeColor="text1"/>
          <w:szCs w:val="24"/>
          <w:lang w:val="en-IN" w:eastAsia="en-IN"/>
        </w:rPr>
        <w:t xml:space="preserve"> agencies it has also expanded </w:t>
      </w:r>
      <w:r w:rsidR="00487D0A" w:rsidRPr="003B6BCB">
        <w:rPr>
          <w:rFonts w:ascii="Arial" w:eastAsia="Times New Roman" w:hAnsi="Arial" w:cs="Arial"/>
          <w:color w:val="000000" w:themeColor="text1"/>
          <w:szCs w:val="24"/>
          <w:lang w:val="en-IN" w:eastAsia="en-IN"/>
        </w:rPr>
        <w:t>its</w:t>
      </w:r>
      <w:r w:rsidR="000E2E47" w:rsidRPr="003B6BCB">
        <w:rPr>
          <w:rFonts w:ascii="Arial" w:eastAsia="Times New Roman" w:hAnsi="Arial" w:cs="Arial"/>
          <w:color w:val="000000" w:themeColor="text1"/>
          <w:szCs w:val="24"/>
          <w:lang w:val="en-IN" w:eastAsia="en-IN"/>
        </w:rPr>
        <w:t xml:space="preserve"> distribution channels (</w:t>
      </w:r>
      <w:proofErr w:type="spellStart"/>
      <w:r w:rsidR="000E2E47" w:rsidRPr="003B6BCB">
        <w:rPr>
          <w:rFonts w:ascii="Arial" w:hAnsi="Arial" w:cs="Arial"/>
          <w:color w:val="000000" w:themeColor="text1"/>
          <w:szCs w:val="20"/>
          <w:shd w:val="clear" w:color="auto" w:fill="FFFFFF"/>
        </w:rPr>
        <w:t>Hu</w:t>
      </w:r>
      <w:proofErr w:type="spellEnd"/>
      <w:r w:rsidR="000E2E47" w:rsidRPr="003B6BCB">
        <w:rPr>
          <w:rFonts w:ascii="Arial" w:hAnsi="Arial" w:cs="Arial"/>
          <w:color w:val="000000" w:themeColor="text1"/>
          <w:szCs w:val="20"/>
          <w:shd w:val="clear" w:color="auto" w:fill="FFFFFF"/>
        </w:rPr>
        <w:t xml:space="preserve"> &amp; </w:t>
      </w:r>
      <w:proofErr w:type="spellStart"/>
      <w:r w:rsidR="000E2E47" w:rsidRPr="003B6BCB">
        <w:rPr>
          <w:rFonts w:ascii="Arial" w:hAnsi="Arial" w:cs="Arial"/>
          <w:color w:val="000000" w:themeColor="text1"/>
          <w:szCs w:val="20"/>
          <w:shd w:val="clear" w:color="auto" w:fill="FFFFFF"/>
        </w:rPr>
        <w:t>Olivieri</w:t>
      </w:r>
      <w:proofErr w:type="spellEnd"/>
      <w:r w:rsidR="000E2E47" w:rsidRPr="003B6BCB">
        <w:rPr>
          <w:rFonts w:ascii="Arial" w:hAnsi="Arial" w:cs="Arial"/>
          <w:color w:val="000000" w:themeColor="text1"/>
          <w:szCs w:val="20"/>
          <w:shd w:val="clear" w:color="auto" w:fill="FFFFFF"/>
        </w:rPr>
        <w:t>, 2021).</w:t>
      </w:r>
    </w:p>
    <w:p w:rsidR="008005F4" w:rsidRPr="003B6BCB" w:rsidRDefault="00266D18" w:rsidP="003B6BCB">
      <w:pPr>
        <w:shd w:val="clear" w:color="auto" w:fill="FFFFFF"/>
        <w:spacing w:before="240" w:after="240" w:line="360" w:lineRule="auto"/>
        <w:jc w:val="both"/>
        <w:rPr>
          <w:rFonts w:ascii="Arial" w:eastAsia="Times New Roman" w:hAnsi="Arial" w:cs="Arial"/>
          <w:b/>
          <w:color w:val="000000" w:themeColor="text1"/>
          <w:szCs w:val="24"/>
          <w:lang w:val="en-IN" w:eastAsia="en-IN"/>
        </w:rPr>
      </w:pPr>
      <w:r w:rsidRPr="003B6BCB">
        <w:rPr>
          <w:rFonts w:ascii="Arial" w:eastAsia="Times New Roman" w:hAnsi="Arial" w:cs="Arial"/>
          <w:b/>
          <w:color w:val="000000" w:themeColor="text1"/>
          <w:szCs w:val="24"/>
          <w:lang w:val="en-IN" w:eastAsia="en-IN"/>
        </w:rPr>
        <w:t xml:space="preserve">4) Promotion </w:t>
      </w:r>
    </w:p>
    <w:p w:rsidR="008005F4" w:rsidRPr="003B6BCB" w:rsidRDefault="00266D18" w:rsidP="003B6BCB">
      <w:pPr>
        <w:shd w:val="clear" w:color="auto" w:fill="FFFFFF"/>
        <w:spacing w:before="240" w:after="240" w:line="360" w:lineRule="auto"/>
        <w:jc w:val="both"/>
        <w:rPr>
          <w:rFonts w:ascii="Arial" w:eastAsia="Times New Roman" w:hAnsi="Arial" w:cs="Arial"/>
          <w:color w:val="000000" w:themeColor="text1"/>
          <w:szCs w:val="24"/>
          <w:lang w:val="en-IN" w:eastAsia="en-IN"/>
        </w:rPr>
      </w:pPr>
      <w:r w:rsidRPr="003B6BCB">
        <w:rPr>
          <w:rFonts w:ascii="Arial" w:eastAsia="Times New Roman" w:hAnsi="Arial" w:cs="Arial"/>
          <w:color w:val="000000" w:themeColor="text1"/>
          <w:szCs w:val="24"/>
          <w:lang w:val="en-IN" w:eastAsia="en-IN"/>
        </w:rPr>
        <w:t xml:space="preserve">Different social media platforms, digital marketing </w:t>
      </w:r>
      <w:r w:rsidR="005A4E6B" w:rsidRPr="003B6BCB">
        <w:rPr>
          <w:rFonts w:ascii="Arial" w:eastAsia="Times New Roman" w:hAnsi="Arial" w:cs="Arial"/>
          <w:color w:val="000000" w:themeColor="text1"/>
          <w:szCs w:val="24"/>
          <w:lang w:val="en-IN" w:eastAsia="en-IN"/>
        </w:rPr>
        <w:t>channels</w:t>
      </w:r>
      <w:r w:rsidR="00487D0A" w:rsidRPr="003B6BCB">
        <w:rPr>
          <w:rFonts w:ascii="Arial" w:eastAsia="Times New Roman" w:hAnsi="Arial" w:cs="Arial"/>
          <w:color w:val="000000" w:themeColor="text1"/>
          <w:szCs w:val="24"/>
          <w:lang w:val="en-IN" w:eastAsia="en-IN"/>
        </w:rPr>
        <w:t>,</w:t>
      </w:r>
      <w:r w:rsidRPr="003B6BCB">
        <w:rPr>
          <w:rFonts w:ascii="Arial" w:eastAsia="Times New Roman" w:hAnsi="Arial" w:cs="Arial"/>
          <w:color w:val="000000" w:themeColor="text1"/>
          <w:szCs w:val="24"/>
          <w:lang w:val="en-IN" w:eastAsia="en-IN"/>
        </w:rPr>
        <w:t xml:space="preserve"> and direct marketing were </w:t>
      </w:r>
      <w:r w:rsidR="005A4E6B" w:rsidRPr="003B6BCB">
        <w:rPr>
          <w:rFonts w:ascii="Arial" w:eastAsia="Times New Roman" w:hAnsi="Arial" w:cs="Arial"/>
          <w:color w:val="000000" w:themeColor="text1"/>
          <w:szCs w:val="24"/>
          <w:lang w:val="en-IN" w:eastAsia="en-IN"/>
        </w:rPr>
        <w:t>utilized</w:t>
      </w:r>
      <w:r w:rsidRPr="003B6BCB">
        <w:rPr>
          <w:rFonts w:ascii="Arial" w:eastAsia="Times New Roman" w:hAnsi="Arial" w:cs="Arial"/>
          <w:color w:val="000000" w:themeColor="text1"/>
          <w:szCs w:val="24"/>
          <w:lang w:val="en-IN" w:eastAsia="en-IN"/>
        </w:rPr>
        <w:t xml:space="preserve"> to communicate its safety measures, promotions, and new offerings during the </w:t>
      </w:r>
      <w:r w:rsidR="00487D0A" w:rsidRPr="003B6BCB">
        <w:rPr>
          <w:rFonts w:ascii="Arial" w:eastAsia="Times New Roman" w:hAnsi="Arial" w:cs="Arial"/>
          <w:color w:val="000000" w:themeColor="text1"/>
          <w:szCs w:val="24"/>
          <w:lang w:val="en-IN" w:eastAsia="en-IN"/>
        </w:rPr>
        <w:t>crisis</w:t>
      </w:r>
      <w:r w:rsidRPr="003B6BCB">
        <w:rPr>
          <w:rFonts w:ascii="Arial" w:eastAsia="Times New Roman" w:hAnsi="Arial" w:cs="Arial"/>
          <w:color w:val="000000" w:themeColor="text1"/>
          <w:szCs w:val="24"/>
          <w:lang w:val="en-IN" w:eastAsia="en-IN"/>
        </w:rPr>
        <w:t xml:space="preserve">. Marriot </w:t>
      </w:r>
      <w:r w:rsidR="005A4E6B" w:rsidRPr="003B6BCB">
        <w:rPr>
          <w:rFonts w:ascii="Arial" w:eastAsia="Times New Roman" w:hAnsi="Arial" w:cs="Arial"/>
          <w:color w:val="000000" w:themeColor="text1"/>
          <w:szCs w:val="24"/>
          <w:lang w:val="en-IN" w:eastAsia="en-IN"/>
        </w:rPr>
        <w:t>International</w:t>
      </w:r>
      <w:r w:rsidRPr="003B6BCB">
        <w:rPr>
          <w:rFonts w:ascii="Arial" w:eastAsia="Times New Roman" w:hAnsi="Arial" w:cs="Arial"/>
          <w:color w:val="000000" w:themeColor="text1"/>
          <w:szCs w:val="24"/>
          <w:lang w:val="en-IN" w:eastAsia="en-IN"/>
        </w:rPr>
        <w:t xml:space="preserve"> has tried to maintain a suitable online presen</w:t>
      </w:r>
      <w:r w:rsidR="000E2E47" w:rsidRPr="003B6BCB">
        <w:rPr>
          <w:rFonts w:ascii="Arial" w:eastAsia="Times New Roman" w:hAnsi="Arial" w:cs="Arial"/>
          <w:color w:val="000000" w:themeColor="text1"/>
          <w:szCs w:val="24"/>
          <w:lang w:val="en-IN" w:eastAsia="en-IN"/>
        </w:rPr>
        <w:t>ce and support future bookings (</w:t>
      </w:r>
      <w:proofErr w:type="spellStart"/>
      <w:r w:rsidR="000E2E47" w:rsidRPr="003B6BCB">
        <w:rPr>
          <w:rFonts w:ascii="Arial" w:hAnsi="Arial" w:cs="Arial"/>
          <w:color w:val="000000" w:themeColor="text1"/>
          <w:szCs w:val="20"/>
          <w:shd w:val="clear" w:color="auto" w:fill="FFFFFF"/>
        </w:rPr>
        <w:t>Santoki</w:t>
      </w:r>
      <w:proofErr w:type="spellEnd"/>
      <w:r w:rsidR="000E2E47" w:rsidRPr="003B6BCB">
        <w:rPr>
          <w:rFonts w:ascii="Arial" w:hAnsi="Arial" w:cs="Arial"/>
          <w:color w:val="000000" w:themeColor="text1"/>
          <w:szCs w:val="20"/>
          <w:shd w:val="clear" w:color="auto" w:fill="FFFFFF"/>
        </w:rPr>
        <w:t xml:space="preserve"> &amp; Parekh, 2020).</w:t>
      </w:r>
    </w:p>
    <w:p w:rsidR="00266D18" w:rsidRPr="003B6BCB" w:rsidRDefault="008005F4" w:rsidP="003B6BCB">
      <w:pPr>
        <w:shd w:val="clear" w:color="auto" w:fill="FFFFFF"/>
        <w:spacing w:before="240" w:after="240" w:line="360" w:lineRule="auto"/>
        <w:jc w:val="both"/>
        <w:rPr>
          <w:rFonts w:ascii="Arial" w:eastAsia="Times New Roman" w:hAnsi="Arial" w:cs="Arial"/>
          <w:b/>
          <w:color w:val="000000" w:themeColor="text1"/>
          <w:szCs w:val="24"/>
          <w:lang w:val="en-IN" w:eastAsia="en-IN"/>
        </w:rPr>
      </w:pPr>
      <w:r w:rsidRPr="003B6BCB">
        <w:rPr>
          <w:rFonts w:ascii="Arial" w:eastAsia="Times New Roman" w:hAnsi="Arial" w:cs="Arial"/>
          <w:b/>
          <w:color w:val="000000" w:themeColor="text1"/>
          <w:szCs w:val="24"/>
          <w:lang w:val="en-IN" w:eastAsia="en-IN"/>
        </w:rPr>
        <w:t>Impact on Stakeholders</w:t>
      </w:r>
    </w:p>
    <w:p w:rsidR="00266D18" w:rsidRPr="003B6BCB" w:rsidRDefault="00266D18" w:rsidP="003B6BCB">
      <w:pPr>
        <w:shd w:val="clear" w:color="auto" w:fill="FFFFFF"/>
        <w:spacing w:before="240" w:after="240" w:line="360" w:lineRule="auto"/>
        <w:jc w:val="both"/>
        <w:rPr>
          <w:rFonts w:ascii="Arial" w:eastAsia="Times New Roman" w:hAnsi="Arial" w:cs="Arial"/>
          <w:color w:val="000000" w:themeColor="text1"/>
          <w:szCs w:val="24"/>
          <w:lang w:val="en-IN" w:eastAsia="en-IN"/>
        </w:rPr>
      </w:pPr>
      <w:r w:rsidRPr="003B6BCB">
        <w:rPr>
          <w:rFonts w:ascii="Arial" w:eastAsia="Times New Roman" w:hAnsi="Arial" w:cs="Arial"/>
          <w:color w:val="000000" w:themeColor="text1"/>
          <w:szCs w:val="24"/>
          <w:lang w:val="en-IN" w:eastAsia="en-IN"/>
        </w:rPr>
        <w:t xml:space="preserve">When deploying the marketing strategies internal stakeholders and external stakeholders were considered as they are crucial parts of Marriott </w:t>
      </w:r>
      <w:r w:rsidR="005A4E6B" w:rsidRPr="003B6BCB">
        <w:rPr>
          <w:rFonts w:ascii="Arial" w:eastAsia="Times New Roman" w:hAnsi="Arial" w:cs="Arial"/>
          <w:color w:val="000000" w:themeColor="text1"/>
          <w:szCs w:val="24"/>
          <w:lang w:val="en-IN" w:eastAsia="en-IN"/>
        </w:rPr>
        <w:t>International</w:t>
      </w:r>
      <w:r w:rsidRPr="003B6BCB">
        <w:rPr>
          <w:rFonts w:ascii="Arial" w:eastAsia="Times New Roman" w:hAnsi="Arial" w:cs="Arial"/>
          <w:color w:val="000000" w:themeColor="text1"/>
          <w:szCs w:val="24"/>
          <w:lang w:val="en-IN" w:eastAsia="en-IN"/>
        </w:rPr>
        <w:t>. Marketing strategies had a variable effect on the stakeholders:</w:t>
      </w:r>
    </w:p>
    <w:p w:rsidR="00266D18" w:rsidRPr="003B6BCB" w:rsidRDefault="00C738BB" w:rsidP="003B6BCB">
      <w:pPr>
        <w:shd w:val="clear" w:color="auto" w:fill="FFFFFF"/>
        <w:spacing w:before="240" w:after="240" w:line="360" w:lineRule="auto"/>
        <w:jc w:val="both"/>
        <w:rPr>
          <w:rFonts w:ascii="Arial" w:eastAsia="Times New Roman" w:hAnsi="Arial" w:cs="Arial"/>
          <w:b/>
          <w:color w:val="000000" w:themeColor="text1"/>
          <w:szCs w:val="24"/>
          <w:lang w:val="en-IN" w:eastAsia="en-IN"/>
        </w:rPr>
      </w:pPr>
      <w:r w:rsidRPr="003B6BCB">
        <w:rPr>
          <w:rFonts w:ascii="Arial" w:eastAsia="Times New Roman" w:hAnsi="Arial" w:cs="Arial"/>
          <w:b/>
          <w:color w:val="000000" w:themeColor="text1"/>
          <w:szCs w:val="24"/>
          <w:lang w:val="en-IN" w:eastAsia="en-IN"/>
        </w:rPr>
        <w:t xml:space="preserve">Internal stakeholders: </w:t>
      </w:r>
      <w:r w:rsidR="00266D18" w:rsidRPr="003B6BCB">
        <w:rPr>
          <w:rFonts w:ascii="Arial" w:eastAsia="Times New Roman" w:hAnsi="Arial" w:cs="Arial"/>
          <w:color w:val="000000" w:themeColor="text1"/>
          <w:szCs w:val="24"/>
          <w:lang w:val="en-IN" w:eastAsia="en-IN"/>
        </w:rPr>
        <w:t xml:space="preserve">Considering the internal stakeholders such as </w:t>
      </w:r>
      <w:proofErr w:type="gramStart"/>
      <w:r w:rsidR="00266D18" w:rsidRPr="003B6BCB">
        <w:rPr>
          <w:rFonts w:ascii="Arial" w:eastAsia="Times New Roman" w:hAnsi="Arial" w:cs="Arial"/>
          <w:color w:val="000000" w:themeColor="text1"/>
          <w:szCs w:val="24"/>
          <w:lang w:val="en-IN" w:eastAsia="en-IN"/>
        </w:rPr>
        <w:t>employees</w:t>
      </w:r>
      <w:proofErr w:type="gramEnd"/>
      <w:r w:rsidR="00266D18" w:rsidRPr="003B6BCB">
        <w:rPr>
          <w:rFonts w:ascii="Arial" w:eastAsia="Times New Roman" w:hAnsi="Arial" w:cs="Arial"/>
          <w:color w:val="000000" w:themeColor="text1"/>
          <w:szCs w:val="24"/>
          <w:lang w:val="en-IN" w:eastAsia="en-IN"/>
        </w:rPr>
        <w:t xml:space="preserve"> different marketing strategies were implemented like </w:t>
      </w:r>
      <w:r w:rsidR="00487D0A" w:rsidRPr="003B6BCB">
        <w:rPr>
          <w:rFonts w:ascii="Arial" w:eastAsia="Times New Roman" w:hAnsi="Arial" w:cs="Arial"/>
          <w:color w:val="000000" w:themeColor="text1"/>
          <w:szCs w:val="24"/>
          <w:lang w:val="en-IN" w:eastAsia="en-IN"/>
        </w:rPr>
        <w:t xml:space="preserve">the </w:t>
      </w:r>
      <w:r w:rsidR="00266D18" w:rsidRPr="003B6BCB">
        <w:rPr>
          <w:rFonts w:ascii="Arial" w:eastAsia="Times New Roman" w:hAnsi="Arial" w:cs="Arial"/>
          <w:color w:val="000000" w:themeColor="text1"/>
          <w:szCs w:val="24"/>
          <w:lang w:val="en-IN" w:eastAsia="en-IN"/>
        </w:rPr>
        <w:t xml:space="preserve">“commitment to clean” program was launched to make sure that </w:t>
      </w:r>
      <w:r w:rsidR="00487D0A" w:rsidRPr="003B6BCB">
        <w:rPr>
          <w:rFonts w:ascii="Arial" w:eastAsia="Times New Roman" w:hAnsi="Arial" w:cs="Arial"/>
          <w:color w:val="000000" w:themeColor="text1"/>
          <w:szCs w:val="24"/>
          <w:lang w:val="en-IN" w:eastAsia="en-IN"/>
        </w:rPr>
        <w:t xml:space="preserve">a </w:t>
      </w:r>
      <w:r w:rsidR="00266D18" w:rsidRPr="003B6BCB">
        <w:rPr>
          <w:rFonts w:ascii="Arial" w:eastAsia="Times New Roman" w:hAnsi="Arial" w:cs="Arial"/>
          <w:color w:val="000000" w:themeColor="text1"/>
          <w:szCs w:val="24"/>
          <w:lang w:val="en-IN" w:eastAsia="en-IN"/>
        </w:rPr>
        <w:t xml:space="preserve">safe and healthy environment is provided to employees and training was also provided on </w:t>
      </w:r>
      <w:r w:rsidR="00E45B3D" w:rsidRPr="003B6BCB">
        <w:rPr>
          <w:rFonts w:ascii="Arial" w:eastAsia="Times New Roman" w:hAnsi="Arial" w:cs="Arial"/>
          <w:color w:val="000000" w:themeColor="text1"/>
          <w:szCs w:val="24"/>
          <w:lang w:val="en-IN" w:eastAsia="en-IN"/>
        </w:rPr>
        <w:t>safety</w:t>
      </w:r>
      <w:r w:rsidR="00266D18" w:rsidRPr="003B6BCB">
        <w:rPr>
          <w:rFonts w:ascii="Arial" w:eastAsia="Times New Roman" w:hAnsi="Arial" w:cs="Arial"/>
          <w:color w:val="000000" w:themeColor="text1"/>
          <w:szCs w:val="24"/>
          <w:lang w:val="en-IN" w:eastAsia="en-IN"/>
        </w:rPr>
        <w:t xml:space="preserve"> and health protocols. </w:t>
      </w:r>
      <w:r w:rsidR="00487D0A" w:rsidRPr="003B6BCB">
        <w:rPr>
          <w:rFonts w:ascii="Arial" w:eastAsia="Times New Roman" w:hAnsi="Arial" w:cs="Arial"/>
          <w:color w:val="000000" w:themeColor="text1"/>
          <w:szCs w:val="24"/>
          <w:lang w:val="en-IN" w:eastAsia="en-IN"/>
        </w:rPr>
        <w:t>These programs</w:t>
      </w:r>
      <w:r w:rsidR="00266D18" w:rsidRPr="003B6BCB">
        <w:rPr>
          <w:rFonts w:ascii="Arial" w:eastAsia="Times New Roman" w:hAnsi="Arial" w:cs="Arial"/>
          <w:color w:val="000000" w:themeColor="text1"/>
          <w:szCs w:val="24"/>
          <w:lang w:val="en-IN" w:eastAsia="en-IN"/>
        </w:rPr>
        <w:t xml:space="preserve"> helped to increase </w:t>
      </w:r>
      <w:r w:rsidR="00487D0A" w:rsidRPr="003B6BCB">
        <w:rPr>
          <w:rFonts w:ascii="Arial" w:eastAsia="Times New Roman" w:hAnsi="Arial" w:cs="Arial"/>
          <w:color w:val="000000" w:themeColor="text1"/>
          <w:szCs w:val="24"/>
          <w:lang w:val="en-IN" w:eastAsia="en-IN"/>
        </w:rPr>
        <w:t>employees'</w:t>
      </w:r>
      <w:r w:rsidR="00266D18" w:rsidRPr="003B6BCB">
        <w:rPr>
          <w:rFonts w:ascii="Arial" w:eastAsia="Times New Roman" w:hAnsi="Arial" w:cs="Arial"/>
          <w:color w:val="000000" w:themeColor="text1"/>
          <w:szCs w:val="24"/>
          <w:lang w:val="en-IN" w:eastAsia="en-IN"/>
        </w:rPr>
        <w:t xml:space="preserve"> </w:t>
      </w:r>
      <w:r w:rsidR="00487D0A" w:rsidRPr="003B6BCB">
        <w:rPr>
          <w:rFonts w:ascii="Arial" w:eastAsia="Times New Roman" w:hAnsi="Arial" w:cs="Arial"/>
          <w:color w:val="000000" w:themeColor="text1"/>
          <w:szCs w:val="24"/>
          <w:lang w:val="en-IN" w:eastAsia="en-IN"/>
        </w:rPr>
        <w:t>morale</w:t>
      </w:r>
      <w:r w:rsidR="00266D18" w:rsidRPr="003B6BCB">
        <w:rPr>
          <w:rFonts w:ascii="Arial" w:eastAsia="Times New Roman" w:hAnsi="Arial" w:cs="Arial"/>
          <w:color w:val="000000" w:themeColor="text1"/>
          <w:szCs w:val="24"/>
          <w:lang w:val="en-IN" w:eastAsia="en-IN"/>
        </w:rPr>
        <w:t xml:space="preserve"> and they </w:t>
      </w:r>
      <w:r w:rsidR="0068071E" w:rsidRPr="003B6BCB">
        <w:rPr>
          <w:rFonts w:ascii="Arial" w:eastAsia="Times New Roman" w:hAnsi="Arial" w:cs="Arial"/>
          <w:color w:val="000000" w:themeColor="text1"/>
          <w:szCs w:val="24"/>
          <w:lang w:val="en-IN" w:eastAsia="en-IN"/>
        </w:rPr>
        <w:t>were</w:t>
      </w:r>
      <w:r w:rsidR="00266D18" w:rsidRPr="003B6BCB">
        <w:rPr>
          <w:rFonts w:ascii="Arial" w:eastAsia="Times New Roman" w:hAnsi="Arial" w:cs="Arial"/>
          <w:color w:val="000000" w:themeColor="text1"/>
          <w:szCs w:val="24"/>
          <w:lang w:val="en-IN" w:eastAsia="en-IN"/>
        </w:rPr>
        <w:t xml:space="preserve"> motivated </w:t>
      </w:r>
      <w:r w:rsidR="005A4E6B" w:rsidRPr="003B6BCB">
        <w:rPr>
          <w:rFonts w:ascii="Arial" w:eastAsia="Times New Roman" w:hAnsi="Arial" w:cs="Arial"/>
          <w:color w:val="000000" w:themeColor="text1"/>
          <w:szCs w:val="24"/>
          <w:lang w:val="en-IN" w:eastAsia="en-IN"/>
        </w:rPr>
        <w:t xml:space="preserve">to return to work after crises </w:t>
      </w:r>
      <w:r w:rsidR="005A4E6B" w:rsidRPr="003B6BCB">
        <w:rPr>
          <w:rFonts w:ascii="Arial" w:hAnsi="Arial"/>
          <w:color w:val="000000" w:themeColor="text1"/>
          <w:lang w:val="en-IN" w:eastAsia="en-IN"/>
        </w:rPr>
        <w:t>(</w:t>
      </w:r>
      <w:r w:rsidR="005A4E6B" w:rsidRPr="003B6BCB">
        <w:rPr>
          <w:rFonts w:ascii="Arial" w:hAnsi="Arial" w:cs="Arial"/>
          <w:color w:val="000000" w:themeColor="text1"/>
          <w:szCs w:val="20"/>
          <w:shd w:val="clear" w:color="auto" w:fill="FFFFFF"/>
        </w:rPr>
        <w:t xml:space="preserve">Jiang &amp; </w:t>
      </w:r>
      <w:proofErr w:type="spellStart"/>
      <w:r w:rsidR="005A4E6B" w:rsidRPr="003B6BCB">
        <w:rPr>
          <w:rFonts w:ascii="Arial" w:hAnsi="Arial" w:cs="Arial"/>
          <w:color w:val="000000" w:themeColor="text1"/>
          <w:szCs w:val="20"/>
          <w:shd w:val="clear" w:color="auto" w:fill="FFFFFF"/>
        </w:rPr>
        <w:t>Wen</w:t>
      </w:r>
      <w:proofErr w:type="spellEnd"/>
      <w:r w:rsidR="005A4E6B" w:rsidRPr="003B6BCB">
        <w:rPr>
          <w:rFonts w:ascii="Arial" w:hAnsi="Arial" w:cs="Arial"/>
          <w:color w:val="000000" w:themeColor="text1"/>
          <w:szCs w:val="20"/>
          <w:shd w:val="clear" w:color="auto" w:fill="FFFFFF"/>
        </w:rPr>
        <w:t>, 2020).</w:t>
      </w:r>
    </w:p>
    <w:p w:rsidR="008005F4" w:rsidRPr="003B6BCB" w:rsidRDefault="00C738BB" w:rsidP="003B6BCB">
      <w:pPr>
        <w:shd w:val="clear" w:color="auto" w:fill="FFFFFF"/>
        <w:spacing w:before="240" w:after="240" w:line="360" w:lineRule="auto"/>
        <w:jc w:val="both"/>
        <w:rPr>
          <w:rFonts w:ascii="Arial" w:eastAsia="Times New Roman" w:hAnsi="Arial" w:cs="Arial"/>
          <w:b/>
          <w:color w:val="000000" w:themeColor="text1"/>
          <w:szCs w:val="24"/>
          <w:lang w:val="en-IN" w:eastAsia="en-IN"/>
        </w:rPr>
      </w:pPr>
      <w:r w:rsidRPr="003B6BCB">
        <w:rPr>
          <w:rFonts w:ascii="Arial" w:eastAsia="Times New Roman" w:hAnsi="Arial" w:cs="Arial"/>
          <w:b/>
          <w:color w:val="000000" w:themeColor="text1"/>
          <w:szCs w:val="24"/>
          <w:lang w:val="en-IN" w:eastAsia="en-IN"/>
        </w:rPr>
        <w:t xml:space="preserve">External stakeholders: </w:t>
      </w:r>
      <w:r w:rsidR="00266D18" w:rsidRPr="003B6BCB">
        <w:rPr>
          <w:rFonts w:ascii="Arial" w:eastAsia="Times New Roman" w:hAnsi="Arial" w:cs="Arial"/>
          <w:color w:val="000000" w:themeColor="text1"/>
          <w:szCs w:val="24"/>
          <w:lang w:val="en-IN" w:eastAsia="en-IN"/>
        </w:rPr>
        <w:t xml:space="preserve">To </w:t>
      </w:r>
      <w:r w:rsidR="00E45B3D" w:rsidRPr="003B6BCB">
        <w:rPr>
          <w:rFonts w:ascii="Arial" w:eastAsia="Times New Roman" w:hAnsi="Arial" w:cs="Arial"/>
          <w:color w:val="000000" w:themeColor="text1"/>
          <w:szCs w:val="24"/>
          <w:lang w:val="en-IN" w:eastAsia="en-IN"/>
        </w:rPr>
        <w:t>engage</w:t>
      </w:r>
      <w:r w:rsidR="00266D18" w:rsidRPr="003B6BCB">
        <w:rPr>
          <w:rFonts w:ascii="Arial" w:eastAsia="Times New Roman" w:hAnsi="Arial" w:cs="Arial"/>
          <w:color w:val="000000" w:themeColor="text1"/>
          <w:szCs w:val="24"/>
          <w:lang w:val="en-IN" w:eastAsia="en-IN"/>
        </w:rPr>
        <w:t xml:space="preserve"> with external </w:t>
      </w:r>
      <w:r w:rsidR="00E45B3D" w:rsidRPr="003B6BCB">
        <w:rPr>
          <w:rFonts w:ascii="Arial" w:eastAsia="Times New Roman" w:hAnsi="Arial" w:cs="Arial"/>
          <w:color w:val="000000" w:themeColor="text1"/>
          <w:szCs w:val="24"/>
          <w:lang w:val="en-IN" w:eastAsia="en-IN"/>
        </w:rPr>
        <w:t>stakeholders</w:t>
      </w:r>
      <w:r w:rsidR="00266D18" w:rsidRPr="003B6BCB">
        <w:rPr>
          <w:rFonts w:ascii="Arial" w:eastAsia="Times New Roman" w:hAnsi="Arial" w:cs="Arial"/>
          <w:color w:val="000000" w:themeColor="text1"/>
          <w:szCs w:val="24"/>
          <w:lang w:val="en-IN" w:eastAsia="en-IN"/>
        </w:rPr>
        <w:t xml:space="preserve"> </w:t>
      </w:r>
      <w:r w:rsidR="005A4E6B" w:rsidRPr="003B6BCB">
        <w:rPr>
          <w:rFonts w:ascii="Arial" w:eastAsia="Times New Roman" w:hAnsi="Arial" w:cs="Arial"/>
          <w:color w:val="000000" w:themeColor="text1"/>
          <w:szCs w:val="24"/>
          <w:lang w:val="en-IN" w:eastAsia="en-IN"/>
        </w:rPr>
        <w:t>like</w:t>
      </w:r>
      <w:r w:rsidR="00266D18" w:rsidRPr="003B6BCB">
        <w:rPr>
          <w:rFonts w:ascii="Arial" w:eastAsia="Times New Roman" w:hAnsi="Arial" w:cs="Arial"/>
          <w:color w:val="000000" w:themeColor="text1"/>
          <w:szCs w:val="24"/>
          <w:lang w:val="en-IN" w:eastAsia="en-IN"/>
        </w:rPr>
        <w:t xml:space="preserve"> </w:t>
      </w:r>
      <w:r w:rsidR="00A156D0" w:rsidRPr="003B6BCB">
        <w:rPr>
          <w:rFonts w:ascii="Arial" w:eastAsia="Times New Roman" w:hAnsi="Arial" w:cs="Arial"/>
          <w:color w:val="000000" w:themeColor="text1"/>
          <w:szCs w:val="24"/>
          <w:lang w:val="en-IN" w:eastAsia="en-IN"/>
        </w:rPr>
        <w:t>communities</w:t>
      </w:r>
      <w:r w:rsidR="00266D18" w:rsidRPr="003B6BCB">
        <w:rPr>
          <w:rFonts w:ascii="Arial" w:eastAsia="Times New Roman" w:hAnsi="Arial" w:cs="Arial"/>
          <w:color w:val="000000" w:themeColor="text1"/>
          <w:szCs w:val="24"/>
          <w:lang w:val="en-IN" w:eastAsia="en-IN"/>
        </w:rPr>
        <w:t xml:space="preserve"> and customers Marriott </w:t>
      </w:r>
      <w:r w:rsidR="00E45B3D" w:rsidRPr="003B6BCB">
        <w:rPr>
          <w:rFonts w:ascii="Arial" w:eastAsia="Times New Roman" w:hAnsi="Arial" w:cs="Arial"/>
          <w:color w:val="000000" w:themeColor="text1"/>
          <w:szCs w:val="24"/>
          <w:lang w:val="en-IN" w:eastAsia="en-IN"/>
        </w:rPr>
        <w:t>International</w:t>
      </w:r>
      <w:r w:rsidR="00266D18" w:rsidRPr="003B6BCB">
        <w:rPr>
          <w:rFonts w:ascii="Arial" w:eastAsia="Times New Roman" w:hAnsi="Arial" w:cs="Arial"/>
          <w:color w:val="000000" w:themeColor="text1"/>
          <w:szCs w:val="24"/>
          <w:lang w:val="en-IN" w:eastAsia="en-IN"/>
        </w:rPr>
        <w:t xml:space="preserve"> has used different marketing strategies. More focus was provided on </w:t>
      </w:r>
      <w:r w:rsidR="00E45B3D" w:rsidRPr="003B6BCB">
        <w:rPr>
          <w:rFonts w:ascii="Arial" w:eastAsia="Times New Roman" w:hAnsi="Arial" w:cs="Arial"/>
          <w:color w:val="000000" w:themeColor="text1"/>
          <w:szCs w:val="24"/>
          <w:lang w:val="en-IN" w:eastAsia="en-IN"/>
        </w:rPr>
        <w:t>emphasizing</w:t>
      </w:r>
      <w:r w:rsidR="00266D18" w:rsidRPr="003B6BCB">
        <w:rPr>
          <w:rFonts w:ascii="Arial" w:eastAsia="Times New Roman" w:hAnsi="Arial" w:cs="Arial"/>
          <w:color w:val="000000" w:themeColor="text1"/>
          <w:szCs w:val="24"/>
          <w:lang w:val="en-IN" w:eastAsia="en-IN"/>
        </w:rPr>
        <w:t xml:space="preserve"> safety protocols, personalized marketing campaigns, virtual </w:t>
      </w:r>
      <w:r w:rsidR="005A4E6B" w:rsidRPr="003B6BCB">
        <w:rPr>
          <w:rFonts w:ascii="Arial" w:eastAsia="Times New Roman" w:hAnsi="Arial" w:cs="Arial"/>
          <w:color w:val="000000" w:themeColor="text1"/>
          <w:szCs w:val="24"/>
          <w:lang w:val="en-IN" w:eastAsia="en-IN"/>
        </w:rPr>
        <w:t>experiences,</w:t>
      </w:r>
      <w:r w:rsidR="00266D18" w:rsidRPr="003B6BCB">
        <w:rPr>
          <w:rFonts w:ascii="Arial" w:eastAsia="Times New Roman" w:hAnsi="Arial" w:cs="Arial"/>
          <w:color w:val="000000" w:themeColor="text1"/>
          <w:szCs w:val="24"/>
          <w:lang w:val="en-IN" w:eastAsia="en-IN"/>
        </w:rPr>
        <w:t xml:space="preserve"> and flexible booking so that more customers </w:t>
      </w:r>
      <w:r w:rsidR="005A4E6B" w:rsidRPr="003B6BCB">
        <w:rPr>
          <w:rFonts w:ascii="Arial" w:eastAsia="Times New Roman" w:hAnsi="Arial" w:cs="Arial"/>
          <w:color w:val="000000" w:themeColor="text1"/>
          <w:szCs w:val="24"/>
          <w:lang w:val="en-IN" w:eastAsia="en-IN"/>
        </w:rPr>
        <w:t>could</w:t>
      </w:r>
      <w:r w:rsidR="00266D18" w:rsidRPr="003B6BCB">
        <w:rPr>
          <w:rFonts w:ascii="Arial" w:eastAsia="Times New Roman" w:hAnsi="Arial" w:cs="Arial"/>
          <w:color w:val="000000" w:themeColor="text1"/>
          <w:szCs w:val="24"/>
          <w:lang w:val="en-IN" w:eastAsia="en-IN"/>
        </w:rPr>
        <w:t xml:space="preserve"> be attracted. </w:t>
      </w:r>
      <w:r w:rsidR="00E45B3D" w:rsidRPr="003B6BCB">
        <w:rPr>
          <w:rFonts w:ascii="Arial" w:eastAsia="Times New Roman" w:hAnsi="Arial" w:cs="Arial"/>
          <w:color w:val="000000" w:themeColor="text1"/>
          <w:szCs w:val="24"/>
          <w:lang w:val="en-IN" w:eastAsia="en-IN"/>
        </w:rPr>
        <w:t xml:space="preserve">Through programs like "Rooms for Responders" and "Community Caregiver Program," Marriott helped the </w:t>
      </w:r>
      <w:proofErr w:type="spellStart"/>
      <w:r w:rsidR="000E2E47" w:rsidRPr="003B6BCB">
        <w:rPr>
          <w:rFonts w:ascii="Arial" w:eastAsia="Times New Roman" w:hAnsi="Arial" w:cs="Arial"/>
          <w:color w:val="000000" w:themeColor="text1"/>
          <w:szCs w:val="24"/>
          <w:lang w:val="en-IN" w:eastAsia="en-IN"/>
        </w:rPr>
        <w:t>neighborhood</w:t>
      </w:r>
      <w:proofErr w:type="spellEnd"/>
      <w:r w:rsidR="00E45B3D" w:rsidRPr="003B6BCB">
        <w:rPr>
          <w:rFonts w:ascii="Arial" w:eastAsia="Times New Roman" w:hAnsi="Arial" w:cs="Arial"/>
          <w:color w:val="000000" w:themeColor="text1"/>
          <w:szCs w:val="24"/>
          <w:lang w:val="en-IN" w:eastAsia="en-IN"/>
        </w:rPr>
        <w:t xml:space="preserve">. These tactics helped </w:t>
      </w:r>
      <w:r w:rsidRPr="003B6BCB">
        <w:rPr>
          <w:rFonts w:ascii="Arial" w:eastAsia="Times New Roman" w:hAnsi="Arial" w:cs="Arial"/>
          <w:color w:val="000000" w:themeColor="text1"/>
          <w:szCs w:val="24"/>
          <w:lang w:val="en-IN" w:eastAsia="en-IN"/>
        </w:rPr>
        <w:t>maintain</w:t>
      </w:r>
      <w:r w:rsidR="00E45B3D" w:rsidRPr="003B6BCB">
        <w:rPr>
          <w:rFonts w:ascii="Arial" w:eastAsia="Times New Roman" w:hAnsi="Arial" w:cs="Arial"/>
          <w:color w:val="000000" w:themeColor="text1"/>
          <w:szCs w:val="24"/>
          <w:lang w:val="en-IN" w:eastAsia="en-IN"/>
        </w:rPr>
        <w:t xml:space="preserve"> client loyalty and goodwill of Marriott International</w:t>
      </w:r>
      <w:r w:rsidR="000E2E47" w:rsidRPr="003B6BCB">
        <w:rPr>
          <w:rFonts w:ascii="Arial" w:eastAsia="Times New Roman" w:hAnsi="Arial" w:cs="Arial"/>
          <w:color w:val="000000" w:themeColor="text1"/>
          <w:szCs w:val="24"/>
          <w:lang w:val="en-IN" w:eastAsia="en-IN"/>
        </w:rPr>
        <w:t xml:space="preserve"> (</w:t>
      </w:r>
      <w:r w:rsidR="000E2E47" w:rsidRPr="003B6BCB">
        <w:rPr>
          <w:rFonts w:ascii="Arial" w:hAnsi="Arial" w:cs="Arial"/>
          <w:color w:val="000000" w:themeColor="text1"/>
          <w:szCs w:val="20"/>
          <w:shd w:val="clear" w:color="auto" w:fill="FFFFFF"/>
        </w:rPr>
        <w:t>GIRGEN, 2021).</w:t>
      </w:r>
    </w:p>
    <w:p w:rsidR="00CD6082" w:rsidRPr="003B6BCB" w:rsidRDefault="00A82D6C" w:rsidP="003B6BCB">
      <w:pPr>
        <w:pStyle w:val="Heading1"/>
        <w:spacing w:after="240" w:line="360" w:lineRule="auto"/>
        <w:jc w:val="both"/>
        <w:rPr>
          <w:rFonts w:ascii="Arial" w:eastAsia="Times New Roman" w:hAnsi="Arial"/>
          <w:b/>
          <w:color w:val="000000" w:themeColor="text1"/>
          <w:sz w:val="22"/>
          <w:lang w:val="en-IN" w:eastAsia="en-IN"/>
        </w:rPr>
      </w:pPr>
      <w:bookmarkStart w:id="7" w:name="_Toc141090815"/>
      <w:r w:rsidRPr="003B6BCB">
        <w:rPr>
          <w:rFonts w:ascii="Arial" w:eastAsia="Times New Roman" w:hAnsi="Arial"/>
          <w:b/>
          <w:color w:val="000000" w:themeColor="text1"/>
          <w:sz w:val="22"/>
          <w:lang w:val="en-IN" w:eastAsia="en-IN"/>
        </w:rPr>
        <w:t>Competitive analysis</w:t>
      </w:r>
      <w:bookmarkEnd w:id="7"/>
      <w:r w:rsidRPr="003B6BCB">
        <w:rPr>
          <w:rFonts w:ascii="Arial" w:eastAsia="Times New Roman" w:hAnsi="Arial"/>
          <w:b/>
          <w:color w:val="000000" w:themeColor="text1"/>
          <w:sz w:val="22"/>
          <w:lang w:val="en-IN" w:eastAsia="en-IN"/>
        </w:rPr>
        <w:t xml:space="preserve"> </w:t>
      </w:r>
    </w:p>
    <w:p w:rsidR="005A4E6B" w:rsidRPr="003B6BCB" w:rsidRDefault="00A82D6C"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During the </w:t>
      </w:r>
      <w:r w:rsidR="00487D0A" w:rsidRPr="003B6BCB">
        <w:rPr>
          <w:rFonts w:ascii="Arial" w:hAnsi="Arial"/>
          <w:color w:val="000000" w:themeColor="text1"/>
          <w:lang w:val="en-IN" w:eastAsia="en-IN"/>
        </w:rPr>
        <w:t>COVID</w:t>
      </w:r>
      <w:r w:rsidRPr="003B6BCB">
        <w:rPr>
          <w:rFonts w:ascii="Arial" w:hAnsi="Arial"/>
          <w:color w:val="000000" w:themeColor="text1"/>
          <w:lang w:val="en-IN" w:eastAsia="en-IN"/>
        </w:rPr>
        <w:t xml:space="preserve"> </w:t>
      </w:r>
      <w:r w:rsidR="00487D0A" w:rsidRPr="003B6BCB">
        <w:rPr>
          <w:rFonts w:ascii="Arial" w:hAnsi="Arial"/>
          <w:color w:val="000000" w:themeColor="text1"/>
          <w:lang w:val="en-IN" w:eastAsia="en-IN"/>
        </w:rPr>
        <w:t>crisis,</w:t>
      </w:r>
      <w:r w:rsidRPr="003B6BCB">
        <w:rPr>
          <w:rFonts w:ascii="Arial" w:hAnsi="Arial"/>
          <w:color w:val="000000" w:themeColor="text1"/>
          <w:lang w:val="en-IN" w:eastAsia="en-IN"/>
        </w:rPr>
        <w:t xml:space="preserve"> Marriott International has serious competition, with other hotel chains and different accommodations vying for a limited share </w:t>
      </w:r>
      <w:r w:rsidR="00487D0A" w:rsidRPr="003B6BCB">
        <w:rPr>
          <w:rFonts w:ascii="Arial" w:hAnsi="Arial"/>
          <w:color w:val="000000" w:themeColor="text1"/>
          <w:lang w:val="en-IN" w:eastAsia="en-IN"/>
        </w:rPr>
        <w:t>of</w:t>
      </w:r>
      <w:r w:rsidRPr="003B6BCB">
        <w:rPr>
          <w:rFonts w:ascii="Arial" w:hAnsi="Arial"/>
          <w:color w:val="000000" w:themeColor="text1"/>
          <w:lang w:val="en-IN" w:eastAsia="en-IN"/>
        </w:rPr>
        <w:t xml:space="preserve"> </w:t>
      </w:r>
      <w:r w:rsidR="00487D0A" w:rsidRPr="003B6BCB">
        <w:rPr>
          <w:rFonts w:ascii="Arial" w:hAnsi="Arial"/>
          <w:color w:val="000000" w:themeColor="text1"/>
          <w:lang w:val="en-IN" w:eastAsia="en-IN"/>
        </w:rPr>
        <w:t xml:space="preserve">the </w:t>
      </w:r>
      <w:r w:rsidRPr="003B6BCB">
        <w:rPr>
          <w:rFonts w:ascii="Arial" w:hAnsi="Arial"/>
          <w:color w:val="000000" w:themeColor="text1"/>
          <w:lang w:val="en-IN" w:eastAsia="en-IN"/>
        </w:rPr>
        <w:t xml:space="preserve">market. </w:t>
      </w:r>
      <w:r w:rsidR="00487D0A" w:rsidRPr="003B6BCB">
        <w:rPr>
          <w:rFonts w:ascii="Arial" w:hAnsi="Arial"/>
          <w:color w:val="000000" w:themeColor="text1"/>
          <w:lang w:val="en-IN" w:eastAsia="en-IN"/>
        </w:rPr>
        <w:t>The marketing</w:t>
      </w:r>
      <w:r w:rsidRPr="003B6BCB">
        <w:rPr>
          <w:rFonts w:ascii="Arial" w:hAnsi="Arial"/>
          <w:color w:val="000000" w:themeColor="text1"/>
          <w:lang w:val="en-IN" w:eastAsia="en-IN"/>
        </w:rPr>
        <w:t xml:space="preserve"> strategies of Marriott helped in </w:t>
      </w:r>
      <w:r w:rsidR="00487D0A" w:rsidRPr="003B6BCB">
        <w:rPr>
          <w:rFonts w:ascii="Arial" w:hAnsi="Arial"/>
          <w:color w:val="000000" w:themeColor="text1"/>
          <w:lang w:val="en-IN" w:eastAsia="en-IN"/>
        </w:rPr>
        <w:t>building</w:t>
      </w:r>
      <w:r w:rsidRPr="003B6BCB">
        <w:rPr>
          <w:rFonts w:ascii="Arial" w:hAnsi="Arial"/>
          <w:color w:val="000000" w:themeColor="text1"/>
          <w:lang w:val="en-IN" w:eastAsia="en-IN"/>
        </w:rPr>
        <w:t xml:space="preserve"> its different image from its competitors by emphasizing safety, trust</w:t>
      </w:r>
      <w:r w:rsidR="00487D0A" w:rsidRPr="003B6BCB">
        <w:rPr>
          <w:rFonts w:ascii="Arial" w:hAnsi="Arial"/>
          <w:color w:val="000000" w:themeColor="text1"/>
          <w:lang w:val="en-IN" w:eastAsia="en-IN"/>
        </w:rPr>
        <w:t>,</w:t>
      </w:r>
      <w:r w:rsidRPr="003B6BCB">
        <w:rPr>
          <w:rFonts w:ascii="Arial" w:hAnsi="Arial"/>
          <w:color w:val="000000" w:themeColor="text1"/>
          <w:lang w:val="en-IN" w:eastAsia="en-IN"/>
        </w:rPr>
        <w:t xml:space="preserve"> and brand reputation. </w:t>
      </w:r>
    </w:p>
    <w:p w:rsidR="00A82D6C" w:rsidRPr="003B6BCB" w:rsidRDefault="00A82D6C" w:rsidP="003B6BCB">
      <w:pPr>
        <w:shd w:val="clear" w:color="auto" w:fill="FFFFFF"/>
        <w:spacing w:before="240" w:after="240" w:line="360" w:lineRule="auto"/>
        <w:jc w:val="both"/>
        <w:rPr>
          <w:rFonts w:ascii="Arial" w:eastAsia="Times New Roman" w:hAnsi="Arial" w:cs="Arial"/>
          <w:color w:val="000000" w:themeColor="text1"/>
          <w:szCs w:val="24"/>
          <w:lang w:val="en-IN" w:eastAsia="en-IN"/>
        </w:rPr>
      </w:pPr>
      <w:r w:rsidRPr="003B6BCB">
        <w:rPr>
          <w:rFonts w:ascii="Arial" w:eastAsia="Times New Roman" w:hAnsi="Arial" w:cs="Arial"/>
          <w:color w:val="000000" w:themeColor="text1"/>
          <w:szCs w:val="24"/>
          <w:lang w:val="en-IN" w:eastAsia="en-IN"/>
        </w:rPr>
        <w:t xml:space="preserve">Some of the </w:t>
      </w:r>
      <w:r w:rsidRPr="003B6BCB">
        <w:rPr>
          <w:rFonts w:ascii="Arial" w:eastAsia="Times New Roman" w:hAnsi="Arial" w:cs="Arial"/>
          <w:b/>
          <w:color w:val="000000" w:themeColor="text1"/>
          <w:szCs w:val="24"/>
          <w:lang w:val="en-IN" w:eastAsia="en-IN"/>
        </w:rPr>
        <w:t>key strategies</w:t>
      </w:r>
      <w:r w:rsidRPr="003B6BCB">
        <w:rPr>
          <w:rFonts w:ascii="Arial" w:eastAsia="Times New Roman" w:hAnsi="Arial" w:cs="Arial"/>
          <w:color w:val="000000" w:themeColor="text1"/>
          <w:szCs w:val="24"/>
          <w:lang w:val="en-IN" w:eastAsia="en-IN"/>
        </w:rPr>
        <w:t xml:space="preserve"> which were </w:t>
      </w:r>
      <w:r w:rsidR="00487D0A" w:rsidRPr="003B6BCB">
        <w:rPr>
          <w:rFonts w:ascii="Arial" w:eastAsia="Times New Roman" w:hAnsi="Arial" w:cs="Arial"/>
          <w:color w:val="000000" w:themeColor="text1"/>
          <w:szCs w:val="24"/>
          <w:lang w:val="en-IN" w:eastAsia="en-IN"/>
        </w:rPr>
        <w:t>employed</w:t>
      </w:r>
      <w:r w:rsidRPr="003B6BCB">
        <w:rPr>
          <w:rFonts w:ascii="Arial" w:eastAsia="Times New Roman" w:hAnsi="Arial" w:cs="Arial"/>
          <w:color w:val="000000" w:themeColor="text1"/>
          <w:szCs w:val="24"/>
          <w:lang w:val="en-IN" w:eastAsia="en-IN"/>
        </w:rPr>
        <w:t xml:space="preserve"> by Marriott </w:t>
      </w:r>
      <w:r w:rsidR="00487D0A" w:rsidRPr="003B6BCB">
        <w:rPr>
          <w:rFonts w:ascii="Arial" w:eastAsia="Times New Roman" w:hAnsi="Arial" w:cs="Arial"/>
          <w:color w:val="000000" w:themeColor="text1"/>
          <w:szCs w:val="24"/>
          <w:lang w:val="en-IN" w:eastAsia="en-IN"/>
        </w:rPr>
        <w:t>International</w:t>
      </w:r>
      <w:r w:rsidRPr="003B6BCB">
        <w:rPr>
          <w:rFonts w:ascii="Arial" w:eastAsia="Times New Roman" w:hAnsi="Arial" w:cs="Arial"/>
          <w:color w:val="000000" w:themeColor="text1"/>
          <w:szCs w:val="24"/>
          <w:lang w:val="en-IN" w:eastAsia="en-IN"/>
        </w:rPr>
        <w:t xml:space="preserve"> so that in the market competitive position can be maintained:</w:t>
      </w:r>
    </w:p>
    <w:p w:rsidR="00A82D6C" w:rsidRPr="003B6BCB" w:rsidRDefault="00A82D6C" w:rsidP="003B6BCB">
      <w:pPr>
        <w:shd w:val="clear" w:color="auto" w:fill="FFFFFF"/>
        <w:spacing w:before="240" w:after="240" w:line="360" w:lineRule="auto"/>
        <w:jc w:val="both"/>
        <w:rPr>
          <w:rFonts w:ascii="Arial" w:eastAsia="Times New Roman" w:hAnsi="Arial" w:cs="Arial"/>
          <w:color w:val="000000" w:themeColor="text1"/>
          <w:szCs w:val="24"/>
          <w:lang w:val="en-IN" w:eastAsia="en-IN"/>
        </w:rPr>
      </w:pPr>
      <w:r w:rsidRPr="003B6BCB">
        <w:rPr>
          <w:rFonts w:ascii="Arial" w:eastAsia="Times New Roman" w:hAnsi="Arial" w:cs="Arial"/>
          <w:color w:val="000000" w:themeColor="text1"/>
          <w:szCs w:val="24"/>
          <w:lang w:val="en-IN" w:eastAsia="en-IN"/>
        </w:rPr>
        <w:lastRenderedPageBreak/>
        <w:t>1) Healthy and safety measures were enhanced</w:t>
      </w:r>
    </w:p>
    <w:p w:rsidR="00A82D6C" w:rsidRPr="003B6BCB" w:rsidRDefault="00A82D6C" w:rsidP="003B6BCB">
      <w:pPr>
        <w:shd w:val="clear" w:color="auto" w:fill="FFFFFF"/>
        <w:spacing w:before="240" w:after="240" w:line="360" w:lineRule="auto"/>
        <w:jc w:val="both"/>
        <w:rPr>
          <w:rFonts w:ascii="Arial" w:eastAsia="Times New Roman" w:hAnsi="Arial" w:cs="Arial"/>
          <w:color w:val="000000" w:themeColor="text1"/>
          <w:szCs w:val="24"/>
          <w:lang w:val="en-IN" w:eastAsia="en-IN"/>
        </w:rPr>
      </w:pPr>
      <w:r w:rsidRPr="003B6BCB">
        <w:rPr>
          <w:rFonts w:ascii="Arial" w:eastAsia="Times New Roman" w:hAnsi="Arial" w:cs="Arial"/>
          <w:color w:val="000000" w:themeColor="text1"/>
          <w:szCs w:val="24"/>
          <w:lang w:val="en-IN" w:eastAsia="en-IN"/>
        </w:rPr>
        <w:t xml:space="preserve">For identifying and targeting certain customer groups, Marriott </w:t>
      </w:r>
      <w:r w:rsidR="00487D0A" w:rsidRPr="003B6BCB">
        <w:rPr>
          <w:rFonts w:ascii="Arial" w:eastAsia="Times New Roman" w:hAnsi="Arial" w:cs="Arial"/>
          <w:color w:val="000000" w:themeColor="text1"/>
          <w:szCs w:val="24"/>
          <w:lang w:val="en-IN" w:eastAsia="en-IN"/>
        </w:rPr>
        <w:t>International</w:t>
      </w:r>
      <w:r w:rsidRPr="003B6BCB">
        <w:rPr>
          <w:rFonts w:ascii="Arial" w:eastAsia="Times New Roman" w:hAnsi="Arial" w:cs="Arial"/>
          <w:color w:val="000000" w:themeColor="text1"/>
          <w:szCs w:val="24"/>
          <w:lang w:val="en-IN" w:eastAsia="en-IN"/>
        </w:rPr>
        <w:t xml:space="preserve"> has used </w:t>
      </w:r>
      <w:r w:rsidR="00487D0A" w:rsidRPr="003B6BCB">
        <w:rPr>
          <w:rFonts w:ascii="Arial" w:eastAsia="Times New Roman" w:hAnsi="Arial" w:cs="Arial"/>
          <w:color w:val="000000" w:themeColor="text1"/>
          <w:szCs w:val="24"/>
          <w:lang w:val="en-IN" w:eastAsia="en-IN"/>
        </w:rPr>
        <w:t xml:space="preserve">a </w:t>
      </w:r>
      <w:r w:rsidRPr="003B6BCB">
        <w:rPr>
          <w:rFonts w:ascii="Arial" w:eastAsia="Times New Roman" w:hAnsi="Arial" w:cs="Arial"/>
          <w:color w:val="000000" w:themeColor="text1"/>
          <w:szCs w:val="24"/>
          <w:lang w:val="en-IN" w:eastAsia="en-IN"/>
        </w:rPr>
        <w:t xml:space="preserve">data-driven approach. Using this approach helped Marriott to show marketing </w:t>
      </w:r>
      <w:r w:rsidR="0068071E" w:rsidRPr="003B6BCB">
        <w:rPr>
          <w:rFonts w:ascii="Arial" w:eastAsia="Times New Roman" w:hAnsi="Arial" w:cs="Arial"/>
          <w:color w:val="000000" w:themeColor="text1"/>
          <w:szCs w:val="24"/>
          <w:lang w:val="en-IN" w:eastAsia="en-IN"/>
        </w:rPr>
        <w:t>messages</w:t>
      </w:r>
      <w:r w:rsidRPr="003B6BCB">
        <w:rPr>
          <w:rFonts w:ascii="Arial" w:eastAsia="Times New Roman" w:hAnsi="Arial" w:cs="Arial"/>
          <w:color w:val="000000" w:themeColor="text1"/>
          <w:szCs w:val="24"/>
          <w:lang w:val="en-IN" w:eastAsia="en-IN"/>
        </w:rPr>
        <w:t xml:space="preserve"> and offerings to those segments a</w:t>
      </w:r>
      <w:r w:rsidR="000E2E47" w:rsidRPr="003B6BCB">
        <w:rPr>
          <w:rFonts w:ascii="Arial" w:eastAsia="Times New Roman" w:hAnsi="Arial" w:cs="Arial"/>
          <w:color w:val="000000" w:themeColor="text1"/>
          <w:szCs w:val="24"/>
          <w:lang w:val="en-IN" w:eastAsia="en-IN"/>
        </w:rPr>
        <w:t>nd the needs of those segments (</w:t>
      </w:r>
      <w:r w:rsidR="000E2E47" w:rsidRPr="003B6BCB">
        <w:rPr>
          <w:rFonts w:ascii="Arial" w:hAnsi="Arial" w:cs="Arial"/>
          <w:color w:val="000000" w:themeColor="text1"/>
          <w:szCs w:val="20"/>
          <w:shd w:val="clear" w:color="auto" w:fill="FFFFFF"/>
        </w:rPr>
        <w:t>GIRGEN, 2021).</w:t>
      </w:r>
    </w:p>
    <w:p w:rsidR="00A82D6C" w:rsidRPr="003B6BCB" w:rsidRDefault="00A82D6C" w:rsidP="003B6BCB">
      <w:pPr>
        <w:shd w:val="clear" w:color="auto" w:fill="FFFFFF"/>
        <w:spacing w:before="240" w:after="240" w:line="360" w:lineRule="auto"/>
        <w:jc w:val="both"/>
        <w:rPr>
          <w:rFonts w:ascii="Arial" w:eastAsia="Times New Roman" w:hAnsi="Arial" w:cs="Arial"/>
          <w:color w:val="000000" w:themeColor="text1"/>
          <w:szCs w:val="24"/>
          <w:lang w:val="en-IN" w:eastAsia="en-IN"/>
        </w:rPr>
      </w:pPr>
      <w:r w:rsidRPr="003B6BCB">
        <w:rPr>
          <w:rFonts w:ascii="Arial" w:eastAsia="Times New Roman" w:hAnsi="Arial" w:cs="Arial"/>
          <w:color w:val="000000" w:themeColor="text1"/>
          <w:szCs w:val="24"/>
          <w:lang w:val="en-IN" w:eastAsia="en-IN"/>
        </w:rPr>
        <w:t xml:space="preserve">2) Targeted marketing campaigns </w:t>
      </w:r>
    </w:p>
    <w:p w:rsidR="00A82D6C" w:rsidRPr="003B6BCB" w:rsidRDefault="00A82D6C" w:rsidP="003B6BCB">
      <w:pPr>
        <w:shd w:val="clear" w:color="auto" w:fill="FFFFFF"/>
        <w:spacing w:before="240" w:after="240" w:line="360" w:lineRule="auto"/>
        <w:jc w:val="both"/>
        <w:rPr>
          <w:rFonts w:ascii="Arial" w:eastAsia="Times New Roman" w:hAnsi="Arial" w:cs="Arial"/>
          <w:color w:val="000000" w:themeColor="text1"/>
          <w:szCs w:val="24"/>
          <w:lang w:val="en-IN" w:eastAsia="en-IN"/>
        </w:rPr>
      </w:pPr>
      <w:r w:rsidRPr="003B6BCB">
        <w:rPr>
          <w:rFonts w:ascii="Arial" w:eastAsia="Times New Roman" w:hAnsi="Arial" w:cs="Arial"/>
          <w:color w:val="000000" w:themeColor="text1"/>
          <w:szCs w:val="24"/>
          <w:lang w:val="en-IN" w:eastAsia="en-IN"/>
        </w:rPr>
        <w:t xml:space="preserve">In order to identify and target particular customer groups that expressed interest in </w:t>
      </w:r>
      <w:proofErr w:type="spellStart"/>
      <w:r w:rsidRPr="003B6BCB">
        <w:rPr>
          <w:rFonts w:ascii="Arial" w:eastAsia="Times New Roman" w:hAnsi="Arial" w:cs="Arial"/>
          <w:color w:val="000000" w:themeColor="text1"/>
          <w:szCs w:val="24"/>
          <w:lang w:val="en-IN" w:eastAsia="en-IN"/>
        </w:rPr>
        <w:t>traveling</w:t>
      </w:r>
      <w:proofErr w:type="spellEnd"/>
      <w:r w:rsidRPr="003B6BCB">
        <w:rPr>
          <w:rFonts w:ascii="Arial" w:eastAsia="Times New Roman" w:hAnsi="Arial" w:cs="Arial"/>
          <w:color w:val="000000" w:themeColor="text1"/>
          <w:szCs w:val="24"/>
          <w:lang w:val="en-IN" w:eastAsia="en-IN"/>
        </w:rPr>
        <w:t xml:space="preserve"> during the crisis, Marriott International used data-driven insights. </w:t>
      </w:r>
      <w:proofErr w:type="gramStart"/>
      <w:r w:rsidRPr="003B6BCB">
        <w:rPr>
          <w:rFonts w:ascii="Arial" w:eastAsia="Times New Roman" w:hAnsi="Arial" w:cs="Arial"/>
          <w:color w:val="000000" w:themeColor="text1"/>
          <w:szCs w:val="24"/>
          <w:lang w:val="en-IN" w:eastAsia="en-IN"/>
        </w:rPr>
        <w:t>this</w:t>
      </w:r>
      <w:proofErr w:type="gramEnd"/>
      <w:r w:rsidRPr="003B6BCB">
        <w:rPr>
          <w:rFonts w:ascii="Arial" w:eastAsia="Times New Roman" w:hAnsi="Arial" w:cs="Arial"/>
          <w:color w:val="000000" w:themeColor="text1"/>
          <w:szCs w:val="24"/>
          <w:lang w:val="en-IN" w:eastAsia="en-IN"/>
        </w:rPr>
        <w:t xml:space="preserve"> </w:t>
      </w:r>
      <w:r w:rsidR="0068071E" w:rsidRPr="003B6BCB">
        <w:rPr>
          <w:rFonts w:ascii="Arial" w:eastAsia="Times New Roman" w:hAnsi="Arial" w:cs="Arial"/>
          <w:color w:val="000000" w:themeColor="text1"/>
          <w:szCs w:val="24"/>
          <w:lang w:val="en-IN" w:eastAsia="en-IN"/>
        </w:rPr>
        <w:t>strategy</w:t>
      </w:r>
      <w:r w:rsidRPr="003B6BCB">
        <w:rPr>
          <w:rFonts w:ascii="Arial" w:eastAsia="Times New Roman" w:hAnsi="Arial" w:cs="Arial"/>
          <w:color w:val="000000" w:themeColor="text1"/>
          <w:szCs w:val="24"/>
          <w:lang w:val="en-IN" w:eastAsia="en-IN"/>
        </w:rPr>
        <w:t xml:space="preserve"> helped in modifying marketing messaging and promotions to align with the targeted groups' wants and needs.</w:t>
      </w:r>
    </w:p>
    <w:p w:rsidR="00A82D6C" w:rsidRPr="003B6BCB" w:rsidRDefault="00A82D6C" w:rsidP="003B6BCB">
      <w:pPr>
        <w:shd w:val="clear" w:color="auto" w:fill="FFFFFF"/>
        <w:spacing w:before="240" w:after="240" w:line="360" w:lineRule="auto"/>
        <w:jc w:val="both"/>
        <w:rPr>
          <w:rFonts w:ascii="Arial" w:eastAsia="Times New Roman" w:hAnsi="Arial" w:cs="Arial"/>
          <w:color w:val="000000" w:themeColor="text1"/>
          <w:szCs w:val="24"/>
          <w:lang w:val="en-IN" w:eastAsia="en-IN"/>
        </w:rPr>
      </w:pPr>
      <w:r w:rsidRPr="003B6BCB">
        <w:rPr>
          <w:rFonts w:ascii="Arial" w:eastAsia="Times New Roman" w:hAnsi="Arial" w:cs="Arial"/>
          <w:color w:val="000000" w:themeColor="text1"/>
          <w:szCs w:val="24"/>
          <w:lang w:val="en-IN" w:eastAsia="en-IN"/>
        </w:rPr>
        <w:t xml:space="preserve">3) Flexibility and agility </w:t>
      </w:r>
    </w:p>
    <w:p w:rsidR="00A82D6C" w:rsidRPr="003B6BCB" w:rsidRDefault="00487D0A" w:rsidP="003B6BCB">
      <w:pPr>
        <w:shd w:val="clear" w:color="auto" w:fill="FFFFFF"/>
        <w:spacing w:before="240" w:after="240" w:line="360" w:lineRule="auto"/>
        <w:jc w:val="both"/>
        <w:rPr>
          <w:rFonts w:ascii="Arial" w:eastAsia="Times New Roman" w:hAnsi="Arial" w:cs="Arial"/>
          <w:color w:val="000000" w:themeColor="text1"/>
          <w:szCs w:val="24"/>
          <w:lang w:val="en-IN" w:eastAsia="en-IN"/>
        </w:rPr>
      </w:pPr>
      <w:r w:rsidRPr="003B6BCB">
        <w:rPr>
          <w:rFonts w:ascii="Arial" w:eastAsia="Times New Roman" w:hAnsi="Arial" w:cs="Arial"/>
          <w:color w:val="000000" w:themeColor="text1"/>
          <w:szCs w:val="24"/>
          <w:lang w:val="en-IN" w:eastAsia="en-IN"/>
        </w:rPr>
        <w:t>By rapidly</w:t>
      </w:r>
      <w:r w:rsidR="00A82D6C" w:rsidRPr="003B6BCB">
        <w:rPr>
          <w:rFonts w:ascii="Arial" w:eastAsia="Times New Roman" w:hAnsi="Arial" w:cs="Arial"/>
          <w:color w:val="000000" w:themeColor="text1"/>
          <w:szCs w:val="24"/>
          <w:lang w:val="en-IN" w:eastAsia="en-IN"/>
        </w:rPr>
        <w:t xml:space="preserve"> adjusting its services and marketing activities, Marriott </w:t>
      </w:r>
      <w:r w:rsidR="00E31287" w:rsidRPr="003B6BCB">
        <w:rPr>
          <w:rFonts w:ascii="Arial" w:eastAsia="Times New Roman" w:hAnsi="Arial" w:cs="Arial"/>
          <w:color w:val="000000" w:themeColor="text1"/>
          <w:szCs w:val="24"/>
          <w:lang w:val="en-IN" w:eastAsia="en-IN"/>
        </w:rPr>
        <w:t>International</w:t>
      </w:r>
      <w:r w:rsidR="00A82D6C" w:rsidRPr="003B6BCB">
        <w:rPr>
          <w:rFonts w:ascii="Arial" w:eastAsia="Times New Roman" w:hAnsi="Arial" w:cs="Arial"/>
          <w:color w:val="000000" w:themeColor="text1"/>
          <w:szCs w:val="24"/>
          <w:lang w:val="en-IN" w:eastAsia="en-IN"/>
        </w:rPr>
        <w:t xml:space="preserve"> has shown its adaptability to align with the changing </w:t>
      </w:r>
      <w:r w:rsidRPr="003B6BCB">
        <w:rPr>
          <w:rFonts w:ascii="Arial" w:eastAsia="Times New Roman" w:hAnsi="Arial" w:cs="Arial"/>
          <w:color w:val="000000" w:themeColor="text1"/>
          <w:szCs w:val="24"/>
          <w:lang w:val="en-IN" w:eastAsia="en-IN"/>
        </w:rPr>
        <w:t>demands</w:t>
      </w:r>
      <w:r w:rsidR="00A82D6C" w:rsidRPr="003B6BCB">
        <w:rPr>
          <w:rFonts w:ascii="Arial" w:eastAsia="Times New Roman" w:hAnsi="Arial" w:cs="Arial"/>
          <w:color w:val="000000" w:themeColor="text1"/>
          <w:szCs w:val="24"/>
          <w:lang w:val="en-IN" w:eastAsia="en-IN"/>
        </w:rPr>
        <w:t xml:space="preserve"> of customers and go</w:t>
      </w:r>
      <w:r w:rsidR="000E2E47" w:rsidRPr="003B6BCB">
        <w:rPr>
          <w:rFonts w:ascii="Arial" w:eastAsia="Times New Roman" w:hAnsi="Arial" w:cs="Arial"/>
          <w:color w:val="000000" w:themeColor="text1"/>
          <w:szCs w:val="24"/>
          <w:lang w:val="en-IN" w:eastAsia="en-IN"/>
        </w:rPr>
        <w:t>vernment rules and regulations (</w:t>
      </w:r>
      <w:r w:rsidR="000E2E47" w:rsidRPr="003B6BCB">
        <w:rPr>
          <w:rFonts w:ascii="Arial" w:hAnsi="Arial" w:cs="Arial"/>
          <w:color w:val="000000" w:themeColor="text1"/>
          <w:szCs w:val="20"/>
          <w:shd w:val="clear" w:color="auto" w:fill="FFFFFF"/>
        </w:rPr>
        <w:t>Shin, et al., 2021).</w:t>
      </w:r>
    </w:p>
    <w:p w:rsidR="00261148" w:rsidRPr="003B6BCB" w:rsidRDefault="00CD6082" w:rsidP="003B6BCB">
      <w:pPr>
        <w:shd w:val="clear" w:color="auto" w:fill="FFFFFF"/>
        <w:spacing w:before="240" w:after="240" w:line="360" w:lineRule="auto"/>
        <w:jc w:val="both"/>
        <w:rPr>
          <w:rFonts w:ascii="Arial" w:eastAsia="Times New Roman" w:hAnsi="Arial" w:cs="Arial"/>
          <w:color w:val="000000" w:themeColor="text1"/>
          <w:szCs w:val="24"/>
          <w:lang w:val="en-IN" w:eastAsia="en-IN"/>
        </w:rPr>
      </w:pPr>
      <w:r w:rsidRPr="003B6BCB">
        <w:rPr>
          <w:rFonts w:ascii="Arial" w:eastAsia="Times New Roman" w:hAnsi="Arial"/>
          <w:b/>
          <w:color w:val="000000" w:themeColor="text1"/>
          <w:lang w:val="en-IN" w:eastAsia="en-IN"/>
        </w:rPr>
        <w:t xml:space="preserve">Technology impact on implemented strategies </w:t>
      </w:r>
    </w:p>
    <w:p w:rsidR="008005F4" w:rsidRPr="003B6BCB" w:rsidRDefault="00C738BB"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In marketing strategy employed by the Marriott organization during the </w:t>
      </w:r>
      <w:proofErr w:type="spellStart"/>
      <w:r w:rsidRPr="003B6BCB">
        <w:rPr>
          <w:rFonts w:ascii="Arial" w:hAnsi="Arial"/>
          <w:color w:val="000000" w:themeColor="text1"/>
          <w:lang w:val="en-IN" w:eastAsia="en-IN"/>
        </w:rPr>
        <w:t>covid</w:t>
      </w:r>
      <w:proofErr w:type="spellEnd"/>
      <w:r w:rsidRPr="003B6BCB">
        <w:rPr>
          <w:rFonts w:ascii="Arial" w:hAnsi="Arial"/>
          <w:color w:val="000000" w:themeColor="text1"/>
          <w:lang w:val="en-IN" w:eastAsia="en-IN"/>
        </w:rPr>
        <w:t xml:space="preserve"> crises technology has played an important role.  Due to COVID crisis adoption of digital technology has sped up by several years. </w:t>
      </w:r>
    </w:p>
    <w:p w:rsidR="00A30068" w:rsidRPr="003B6BCB" w:rsidRDefault="00BC2BD1" w:rsidP="003B6BCB">
      <w:pPr>
        <w:spacing w:before="240" w:after="240" w:line="360" w:lineRule="auto"/>
        <w:jc w:val="both"/>
        <w:rPr>
          <w:rFonts w:ascii="Arial" w:hAnsi="Arial"/>
          <w:noProof/>
          <w:color w:val="000000" w:themeColor="text1"/>
          <w:lang w:val="en-IN" w:eastAsia="en-IN"/>
        </w:rPr>
      </w:pPr>
      <w:r w:rsidRPr="003B6BCB">
        <w:rPr>
          <w:rFonts w:ascii="Arial" w:hAnsi="Arial"/>
          <w:noProof/>
          <w:color w:val="000000" w:themeColor="text1"/>
          <w:lang w:val="en-IN" w:eastAsia="en-IN"/>
        </w:rPr>
        <w:t>1) Digital communication and mar</w:t>
      </w:r>
      <w:r w:rsidR="00A30068" w:rsidRPr="003B6BCB">
        <w:rPr>
          <w:rFonts w:ascii="Arial" w:hAnsi="Arial"/>
          <w:noProof/>
          <w:color w:val="000000" w:themeColor="text1"/>
          <w:lang w:val="en-IN" w:eastAsia="en-IN"/>
        </w:rPr>
        <w:t>k</w:t>
      </w:r>
      <w:r w:rsidRPr="003B6BCB">
        <w:rPr>
          <w:rFonts w:ascii="Arial" w:hAnsi="Arial"/>
          <w:noProof/>
          <w:color w:val="000000" w:themeColor="text1"/>
          <w:lang w:val="en-IN" w:eastAsia="en-IN"/>
        </w:rPr>
        <w:t>e</w:t>
      </w:r>
      <w:r w:rsidR="00A30068" w:rsidRPr="003B6BCB">
        <w:rPr>
          <w:rFonts w:ascii="Arial" w:hAnsi="Arial"/>
          <w:noProof/>
          <w:color w:val="000000" w:themeColor="text1"/>
          <w:lang w:val="en-IN" w:eastAsia="en-IN"/>
        </w:rPr>
        <w:t xml:space="preserve">ting </w:t>
      </w:r>
    </w:p>
    <w:p w:rsidR="00A30068" w:rsidRPr="003B6BCB" w:rsidRDefault="00A30068" w:rsidP="003B6BCB">
      <w:pPr>
        <w:spacing w:before="240" w:after="240" w:line="360" w:lineRule="auto"/>
        <w:jc w:val="both"/>
        <w:rPr>
          <w:rFonts w:ascii="Arial" w:hAnsi="Arial"/>
          <w:noProof/>
          <w:color w:val="000000" w:themeColor="text1"/>
          <w:lang w:val="en-IN" w:eastAsia="en-IN"/>
        </w:rPr>
      </w:pPr>
      <w:r w:rsidRPr="003B6BCB">
        <w:rPr>
          <w:rFonts w:ascii="Arial" w:hAnsi="Arial"/>
          <w:noProof/>
          <w:color w:val="000000" w:themeColor="text1"/>
          <w:lang w:val="en-IN" w:eastAsia="en-IN"/>
        </w:rPr>
        <w:t xml:space="preserve">Digital efforts </w:t>
      </w:r>
      <w:r w:rsidR="00BC2BD1" w:rsidRPr="003B6BCB">
        <w:rPr>
          <w:rFonts w:ascii="Arial" w:hAnsi="Arial"/>
          <w:noProof/>
          <w:color w:val="000000" w:themeColor="text1"/>
          <w:lang w:val="en-IN" w:eastAsia="en-IN"/>
        </w:rPr>
        <w:t>have</w:t>
      </w:r>
      <w:r w:rsidRPr="003B6BCB">
        <w:rPr>
          <w:rFonts w:ascii="Arial" w:hAnsi="Arial"/>
          <w:noProof/>
          <w:color w:val="000000" w:themeColor="text1"/>
          <w:lang w:val="en-IN" w:eastAsia="en-IN"/>
        </w:rPr>
        <w:t xml:space="preserve"> been </w:t>
      </w:r>
      <w:r w:rsidR="00BC2BD1" w:rsidRPr="003B6BCB">
        <w:rPr>
          <w:rFonts w:ascii="Arial" w:hAnsi="Arial"/>
          <w:noProof/>
          <w:color w:val="000000" w:themeColor="text1"/>
          <w:lang w:val="en-IN" w:eastAsia="en-IN"/>
        </w:rPr>
        <w:t>significantly</w:t>
      </w:r>
      <w:r w:rsidRPr="003B6BCB">
        <w:rPr>
          <w:rFonts w:ascii="Arial" w:hAnsi="Arial"/>
          <w:noProof/>
          <w:color w:val="000000" w:themeColor="text1"/>
          <w:lang w:val="en-IN" w:eastAsia="en-IN"/>
        </w:rPr>
        <w:t xml:space="preserve"> increased by </w:t>
      </w:r>
      <w:r w:rsidR="00BC2BD1" w:rsidRPr="003B6BCB">
        <w:rPr>
          <w:rFonts w:ascii="Arial" w:hAnsi="Arial"/>
          <w:noProof/>
          <w:color w:val="000000" w:themeColor="text1"/>
          <w:lang w:val="en-IN" w:eastAsia="en-IN"/>
        </w:rPr>
        <w:t>Marriott</w:t>
      </w:r>
      <w:r w:rsidRPr="003B6BCB">
        <w:rPr>
          <w:rFonts w:ascii="Arial" w:hAnsi="Arial"/>
          <w:noProof/>
          <w:color w:val="000000" w:themeColor="text1"/>
          <w:lang w:val="en-IN" w:eastAsia="en-IN"/>
        </w:rPr>
        <w:t xml:space="preserve"> </w:t>
      </w:r>
      <w:r w:rsidR="00487D0A" w:rsidRPr="003B6BCB">
        <w:rPr>
          <w:rFonts w:ascii="Arial" w:hAnsi="Arial"/>
          <w:noProof/>
          <w:color w:val="000000" w:themeColor="text1"/>
          <w:lang w:val="en-IN" w:eastAsia="en-IN"/>
        </w:rPr>
        <w:t>International</w:t>
      </w:r>
      <w:r w:rsidRPr="003B6BCB">
        <w:rPr>
          <w:rFonts w:ascii="Arial" w:hAnsi="Arial"/>
          <w:noProof/>
          <w:color w:val="000000" w:themeColor="text1"/>
          <w:lang w:val="en-IN" w:eastAsia="en-IN"/>
        </w:rPr>
        <w:t xml:space="preserve">. More focus is </w:t>
      </w:r>
      <w:r w:rsidR="00487D0A" w:rsidRPr="003B6BCB">
        <w:rPr>
          <w:rFonts w:ascii="Arial" w:hAnsi="Arial"/>
          <w:noProof/>
          <w:color w:val="000000" w:themeColor="text1"/>
          <w:lang w:val="en-IN" w:eastAsia="en-IN"/>
        </w:rPr>
        <w:t>provided</w:t>
      </w:r>
      <w:r w:rsidRPr="003B6BCB">
        <w:rPr>
          <w:rFonts w:ascii="Arial" w:hAnsi="Arial"/>
          <w:noProof/>
          <w:color w:val="000000" w:themeColor="text1"/>
          <w:lang w:val="en-IN" w:eastAsia="en-IN"/>
        </w:rPr>
        <w:t xml:space="preserve"> on email </w:t>
      </w:r>
      <w:r w:rsidR="00BC2BD1" w:rsidRPr="003B6BCB">
        <w:rPr>
          <w:rFonts w:ascii="Arial" w:hAnsi="Arial"/>
          <w:noProof/>
          <w:color w:val="000000" w:themeColor="text1"/>
          <w:lang w:val="en-IN" w:eastAsia="en-IN"/>
        </w:rPr>
        <w:t>marketing</w:t>
      </w:r>
      <w:r w:rsidRPr="003B6BCB">
        <w:rPr>
          <w:rFonts w:ascii="Arial" w:hAnsi="Arial"/>
          <w:noProof/>
          <w:color w:val="000000" w:themeColor="text1"/>
          <w:lang w:val="en-IN" w:eastAsia="en-IN"/>
        </w:rPr>
        <w:t xml:space="preserve">, </w:t>
      </w:r>
      <w:r w:rsidR="00487D0A" w:rsidRPr="003B6BCB">
        <w:rPr>
          <w:rFonts w:ascii="Arial" w:hAnsi="Arial"/>
          <w:noProof/>
          <w:color w:val="000000" w:themeColor="text1"/>
          <w:lang w:val="en-IN" w:eastAsia="en-IN"/>
        </w:rPr>
        <w:t>organizing</w:t>
      </w:r>
      <w:r w:rsidRPr="003B6BCB">
        <w:rPr>
          <w:rFonts w:ascii="Arial" w:hAnsi="Arial"/>
          <w:noProof/>
          <w:color w:val="000000" w:themeColor="text1"/>
          <w:lang w:val="en-IN" w:eastAsia="en-IN"/>
        </w:rPr>
        <w:t xml:space="preserve"> social media </w:t>
      </w:r>
      <w:r w:rsidR="00BC2BD1" w:rsidRPr="003B6BCB">
        <w:rPr>
          <w:rFonts w:ascii="Arial" w:hAnsi="Arial"/>
          <w:noProof/>
          <w:color w:val="000000" w:themeColor="text1"/>
          <w:lang w:val="en-IN" w:eastAsia="en-IN"/>
        </w:rPr>
        <w:t>campaigns,</w:t>
      </w:r>
      <w:r w:rsidRPr="003B6BCB">
        <w:rPr>
          <w:rFonts w:ascii="Arial" w:hAnsi="Arial"/>
          <w:noProof/>
          <w:color w:val="000000" w:themeColor="text1"/>
          <w:lang w:val="en-IN" w:eastAsia="en-IN"/>
        </w:rPr>
        <w:t xml:space="preserve"> and online </w:t>
      </w:r>
      <w:r w:rsidR="00BC2BD1" w:rsidRPr="003B6BCB">
        <w:rPr>
          <w:rFonts w:ascii="Arial" w:hAnsi="Arial"/>
          <w:noProof/>
          <w:color w:val="000000" w:themeColor="text1"/>
          <w:lang w:val="en-IN" w:eastAsia="en-IN"/>
        </w:rPr>
        <w:t>marketing</w:t>
      </w:r>
      <w:r w:rsidRPr="003B6BCB">
        <w:rPr>
          <w:rFonts w:ascii="Arial" w:hAnsi="Arial"/>
          <w:noProof/>
          <w:color w:val="000000" w:themeColor="text1"/>
          <w:lang w:val="en-IN" w:eastAsia="en-IN"/>
        </w:rPr>
        <w:t xml:space="preserve">. These </w:t>
      </w:r>
      <w:r w:rsidR="00BC2BD1" w:rsidRPr="003B6BCB">
        <w:rPr>
          <w:rFonts w:ascii="Arial" w:hAnsi="Arial"/>
          <w:noProof/>
          <w:color w:val="000000" w:themeColor="text1"/>
          <w:lang w:val="en-IN" w:eastAsia="en-IN"/>
        </w:rPr>
        <w:t>channels</w:t>
      </w:r>
      <w:r w:rsidRPr="003B6BCB">
        <w:rPr>
          <w:rFonts w:ascii="Arial" w:hAnsi="Arial"/>
          <w:noProof/>
          <w:color w:val="000000" w:themeColor="text1"/>
          <w:lang w:val="en-IN" w:eastAsia="en-IN"/>
        </w:rPr>
        <w:t xml:space="preserve"> help </w:t>
      </w:r>
      <w:r w:rsidR="00BC2BD1" w:rsidRPr="003B6BCB">
        <w:rPr>
          <w:rFonts w:ascii="Arial" w:hAnsi="Arial"/>
          <w:noProof/>
          <w:color w:val="000000" w:themeColor="text1"/>
          <w:lang w:val="en-IN" w:eastAsia="en-IN"/>
        </w:rPr>
        <w:t>Marriott</w:t>
      </w:r>
      <w:r w:rsidRPr="003B6BCB">
        <w:rPr>
          <w:rFonts w:ascii="Arial" w:hAnsi="Arial"/>
          <w:noProof/>
          <w:color w:val="000000" w:themeColor="text1"/>
          <w:lang w:val="en-IN" w:eastAsia="en-IN"/>
        </w:rPr>
        <w:t xml:space="preserve"> reach a larger audience and </w:t>
      </w:r>
      <w:r w:rsidR="00BC2BD1" w:rsidRPr="003B6BCB">
        <w:rPr>
          <w:rFonts w:ascii="Arial" w:hAnsi="Arial"/>
          <w:noProof/>
          <w:color w:val="000000" w:themeColor="text1"/>
          <w:lang w:val="en-IN" w:eastAsia="en-IN"/>
        </w:rPr>
        <w:t>direct engagement with customers, maintaining good relationships wi</w:t>
      </w:r>
      <w:r w:rsidR="000E2E47" w:rsidRPr="003B6BCB">
        <w:rPr>
          <w:rFonts w:ascii="Arial" w:hAnsi="Arial"/>
          <w:noProof/>
          <w:color w:val="000000" w:themeColor="text1"/>
          <w:lang w:val="en-IN" w:eastAsia="en-IN"/>
        </w:rPr>
        <w:t>th customers and brand loyalty (</w:t>
      </w:r>
      <w:proofErr w:type="spellStart"/>
      <w:r w:rsidR="000E2E47" w:rsidRPr="003B6BCB">
        <w:rPr>
          <w:rFonts w:ascii="Arial" w:hAnsi="Arial" w:cs="Arial"/>
          <w:color w:val="000000" w:themeColor="text1"/>
          <w:szCs w:val="20"/>
          <w:shd w:val="clear" w:color="auto" w:fill="FFFFFF"/>
        </w:rPr>
        <w:t>Dewi</w:t>
      </w:r>
      <w:proofErr w:type="spellEnd"/>
      <w:r w:rsidR="000E2E47" w:rsidRPr="003B6BCB">
        <w:rPr>
          <w:rFonts w:ascii="Arial" w:hAnsi="Arial" w:cs="Arial"/>
          <w:color w:val="000000" w:themeColor="text1"/>
          <w:szCs w:val="20"/>
          <w:shd w:val="clear" w:color="auto" w:fill="FFFFFF"/>
        </w:rPr>
        <w:t>, 2022).</w:t>
      </w:r>
    </w:p>
    <w:p w:rsidR="00A30068" w:rsidRPr="003B6BCB" w:rsidRDefault="00BC2BD1" w:rsidP="003B6BCB">
      <w:pPr>
        <w:spacing w:before="240" w:after="240" w:line="360" w:lineRule="auto"/>
        <w:jc w:val="both"/>
        <w:rPr>
          <w:rFonts w:ascii="Arial" w:hAnsi="Arial"/>
          <w:noProof/>
          <w:color w:val="000000" w:themeColor="text1"/>
          <w:lang w:val="en-IN" w:eastAsia="en-IN"/>
        </w:rPr>
      </w:pPr>
      <w:r w:rsidRPr="003B6BCB">
        <w:rPr>
          <w:rFonts w:ascii="Arial" w:hAnsi="Arial"/>
          <w:noProof/>
          <w:color w:val="000000" w:themeColor="text1"/>
          <w:lang w:val="en-IN" w:eastAsia="en-IN"/>
        </w:rPr>
        <w:t xml:space="preserve">2) </w:t>
      </w:r>
      <w:r w:rsidR="00A30068" w:rsidRPr="003B6BCB">
        <w:rPr>
          <w:rFonts w:ascii="Arial" w:hAnsi="Arial"/>
          <w:noProof/>
          <w:color w:val="000000" w:themeColor="text1"/>
          <w:lang w:val="en-IN" w:eastAsia="en-IN"/>
        </w:rPr>
        <w:t xml:space="preserve">Internationalization </w:t>
      </w:r>
    </w:p>
    <w:p w:rsidR="00BC2BD1" w:rsidRPr="003B6BCB" w:rsidRDefault="00BC2BD1" w:rsidP="003B6BCB">
      <w:pPr>
        <w:spacing w:before="240" w:after="240" w:line="360" w:lineRule="auto"/>
        <w:jc w:val="both"/>
        <w:rPr>
          <w:rFonts w:ascii="Arial" w:hAnsi="Arial"/>
          <w:noProof/>
          <w:color w:val="000000" w:themeColor="text1"/>
          <w:lang w:val="en-IN" w:eastAsia="en-IN"/>
        </w:rPr>
      </w:pPr>
      <w:r w:rsidRPr="003B6BCB">
        <w:rPr>
          <w:rFonts w:ascii="Arial" w:hAnsi="Arial"/>
          <w:noProof/>
          <w:color w:val="000000" w:themeColor="text1"/>
          <w:lang w:val="en-IN" w:eastAsia="en-IN"/>
        </w:rPr>
        <w:t>Marriott uses technology to serve guests across the world. They attempted to capture the interest of various international audiences with multilingual websites, regionalized marketing initiatives, and customized content.</w:t>
      </w:r>
    </w:p>
    <w:p w:rsidR="00BE3AE8" w:rsidRPr="003B6BCB" w:rsidRDefault="00BE3AE8" w:rsidP="003B6BCB">
      <w:pPr>
        <w:spacing w:before="240" w:after="240" w:line="360" w:lineRule="auto"/>
        <w:jc w:val="both"/>
        <w:rPr>
          <w:rFonts w:ascii="Arial" w:hAnsi="Arial"/>
          <w:noProof/>
          <w:color w:val="000000" w:themeColor="text1"/>
          <w:lang w:val="en-IN" w:eastAsia="en-IN"/>
        </w:rPr>
      </w:pPr>
    </w:p>
    <w:p w:rsidR="00BE3AE8" w:rsidRPr="003B6BCB" w:rsidRDefault="00BE3AE8" w:rsidP="003B6BCB">
      <w:pPr>
        <w:spacing w:before="240" w:after="240" w:line="360" w:lineRule="auto"/>
        <w:jc w:val="both"/>
        <w:rPr>
          <w:rFonts w:ascii="Arial" w:hAnsi="Arial"/>
          <w:noProof/>
          <w:color w:val="000000" w:themeColor="text1"/>
          <w:lang w:val="en-IN" w:eastAsia="en-IN"/>
        </w:rPr>
      </w:pPr>
    </w:p>
    <w:p w:rsidR="00A30068" w:rsidRPr="003B6BCB" w:rsidRDefault="00BC2BD1" w:rsidP="003B6BCB">
      <w:pPr>
        <w:spacing w:before="240" w:after="240" w:line="360" w:lineRule="auto"/>
        <w:jc w:val="both"/>
        <w:rPr>
          <w:rFonts w:ascii="Arial" w:hAnsi="Arial"/>
          <w:noProof/>
          <w:color w:val="000000" w:themeColor="text1"/>
          <w:lang w:val="en-IN" w:eastAsia="en-IN"/>
        </w:rPr>
      </w:pPr>
      <w:r w:rsidRPr="003B6BCB">
        <w:rPr>
          <w:rFonts w:ascii="Arial" w:hAnsi="Arial"/>
          <w:noProof/>
          <w:color w:val="000000" w:themeColor="text1"/>
          <w:lang w:val="en-IN" w:eastAsia="en-IN"/>
        </w:rPr>
        <w:lastRenderedPageBreak/>
        <w:t xml:space="preserve">3) </w:t>
      </w:r>
      <w:r w:rsidR="00A30068" w:rsidRPr="003B6BCB">
        <w:rPr>
          <w:rFonts w:ascii="Arial" w:hAnsi="Arial"/>
          <w:noProof/>
          <w:color w:val="000000" w:themeColor="text1"/>
          <w:lang w:val="en-IN" w:eastAsia="en-IN"/>
        </w:rPr>
        <w:t xml:space="preserve">Online booking and virtual booking </w:t>
      </w:r>
    </w:p>
    <w:p w:rsidR="00BC2BD1" w:rsidRPr="003B6BCB" w:rsidRDefault="00BC2BD1" w:rsidP="003B6BCB">
      <w:pPr>
        <w:spacing w:before="240" w:after="240" w:line="360" w:lineRule="auto"/>
        <w:jc w:val="both"/>
        <w:rPr>
          <w:rFonts w:ascii="Arial" w:hAnsi="Arial"/>
          <w:noProof/>
          <w:color w:val="000000" w:themeColor="text1"/>
          <w:lang w:val="en-IN" w:eastAsia="en-IN"/>
        </w:rPr>
      </w:pPr>
      <w:r w:rsidRPr="003B6BCB">
        <w:rPr>
          <w:rFonts w:ascii="Arial" w:hAnsi="Arial"/>
          <w:noProof/>
          <w:color w:val="000000" w:themeColor="text1"/>
          <w:lang w:val="en-IN" w:eastAsia="en-IN"/>
        </w:rPr>
        <w:t>With the use of technology, Marriott offered virtual experiences that let customers virtually tour properties and amenities. They have upgraded their online reservation systems, making it simpler for clients to book accommodati</w:t>
      </w:r>
      <w:r w:rsidR="000E2E47" w:rsidRPr="003B6BCB">
        <w:rPr>
          <w:rFonts w:ascii="Arial" w:hAnsi="Arial"/>
          <w:noProof/>
          <w:color w:val="000000" w:themeColor="text1"/>
          <w:lang w:val="en-IN" w:eastAsia="en-IN"/>
        </w:rPr>
        <w:t xml:space="preserve">ons and personalize their stays </w:t>
      </w:r>
      <w:r w:rsidR="000E2E47" w:rsidRPr="003B6BCB">
        <w:rPr>
          <w:rFonts w:ascii="Arial" w:hAnsi="Arial" w:cs="Arial"/>
          <w:color w:val="000000" w:themeColor="text1"/>
          <w:szCs w:val="20"/>
          <w:shd w:val="clear" w:color="auto" w:fill="FFFFFF"/>
        </w:rPr>
        <w:t>(</w:t>
      </w:r>
      <w:proofErr w:type="spellStart"/>
      <w:r w:rsidR="000E2E47" w:rsidRPr="003B6BCB">
        <w:rPr>
          <w:rFonts w:ascii="Arial" w:hAnsi="Arial" w:cs="Arial"/>
          <w:color w:val="000000" w:themeColor="text1"/>
          <w:szCs w:val="20"/>
          <w:shd w:val="clear" w:color="auto" w:fill="FFFFFF"/>
        </w:rPr>
        <w:t>jianKang</w:t>
      </w:r>
      <w:proofErr w:type="spellEnd"/>
      <w:r w:rsidR="000E2E47" w:rsidRPr="003B6BCB">
        <w:rPr>
          <w:rFonts w:ascii="Arial" w:hAnsi="Arial" w:cs="Arial"/>
          <w:color w:val="000000" w:themeColor="text1"/>
          <w:szCs w:val="20"/>
          <w:shd w:val="clear" w:color="auto" w:fill="FFFFFF"/>
        </w:rPr>
        <w:t>, et al., 2021).</w:t>
      </w:r>
    </w:p>
    <w:p w:rsidR="00A30068" w:rsidRPr="003B6BCB" w:rsidRDefault="00A30068" w:rsidP="003B6BCB">
      <w:pPr>
        <w:spacing w:before="240" w:after="240" w:line="360" w:lineRule="auto"/>
        <w:jc w:val="both"/>
        <w:rPr>
          <w:rFonts w:ascii="Arial" w:hAnsi="Arial"/>
          <w:color w:val="000000" w:themeColor="text1"/>
          <w:lang w:val="en-IN" w:eastAsia="en-IN"/>
        </w:rPr>
      </w:pPr>
      <w:r w:rsidRPr="003B6BCB">
        <w:rPr>
          <w:rFonts w:ascii="Arial" w:hAnsi="Arial"/>
          <w:noProof/>
          <w:color w:val="000000" w:themeColor="text1"/>
          <w:lang w:val="en-US"/>
        </w:rPr>
        <w:drawing>
          <wp:inline distT="0" distB="0" distL="0" distR="0">
            <wp:extent cx="4305300" cy="22174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srcRect l="13427" t="12291" r="11456" b="18929"/>
                    <a:stretch/>
                  </pic:blipFill>
                  <pic:spPr bwMode="auto">
                    <a:xfrm>
                      <a:off x="0" y="0"/>
                      <a:ext cx="4305300" cy="221742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a:ext>
                    </a:extLst>
                  </pic:spPr>
                </pic:pic>
              </a:graphicData>
            </a:graphic>
          </wp:inline>
        </w:drawing>
      </w:r>
    </w:p>
    <w:p w:rsidR="00CD6082" w:rsidRPr="003B6BCB" w:rsidRDefault="00CD6082" w:rsidP="003B6BCB">
      <w:pPr>
        <w:pStyle w:val="Heading1"/>
        <w:spacing w:after="240" w:line="360" w:lineRule="auto"/>
        <w:jc w:val="both"/>
        <w:rPr>
          <w:rFonts w:ascii="Arial" w:eastAsia="Times New Roman" w:hAnsi="Arial"/>
          <w:b/>
          <w:color w:val="000000" w:themeColor="text1"/>
          <w:sz w:val="22"/>
          <w:lang w:val="en-IN" w:eastAsia="en-IN"/>
        </w:rPr>
      </w:pPr>
      <w:bookmarkStart w:id="8" w:name="_Toc141090816"/>
      <w:r w:rsidRPr="003B6BCB">
        <w:rPr>
          <w:rFonts w:ascii="Arial" w:eastAsia="Times New Roman" w:hAnsi="Arial"/>
          <w:b/>
          <w:color w:val="000000" w:themeColor="text1"/>
          <w:sz w:val="22"/>
          <w:lang w:val="en-IN" w:eastAsia="en-IN"/>
        </w:rPr>
        <w:t xml:space="preserve">Evaluation of the success </w:t>
      </w:r>
      <w:r w:rsidR="00BC2BD1" w:rsidRPr="003B6BCB">
        <w:rPr>
          <w:rFonts w:ascii="Arial" w:eastAsia="Times New Roman" w:hAnsi="Arial"/>
          <w:b/>
          <w:color w:val="000000" w:themeColor="text1"/>
          <w:sz w:val="22"/>
          <w:lang w:val="en-IN" w:eastAsia="en-IN"/>
        </w:rPr>
        <w:t>of implemented</w:t>
      </w:r>
      <w:r w:rsidR="00887EEF" w:rsidRPr="003B6BCB">
        <w:rPr>
          <w:rFonts w:ascii="Arial" w:eastAsia="Times New Roman" w:hAnsi="Arial"/>
          <w:b/>
          <w:color w:val="000000" w:themeColor="text1"/>
          <w:sz w:val="22"/>
          <w:lang w:val="en-IN" w:eastAsia="en-IN"/>
        </w:rPr>
        <w:t xml:space="preserve"> strategies</w:t>
      </w:r>
      <w:bookmarkEnd w:id="8"/>
      <w:r w:rsidR="00887EEF" w:rsidRPr="003B6BCB">
        <w:rPr>
          <w:rFonts w:ascii="Arial" w:eastAsia="Times New Roman" w:hAnsi="Arial"/>
          <w:b/>
          <w:color w:val="000000" w:themeColor="text1"/>
          <w:sz w:val="22"/>
          <w:lang w:val="en-IN" w:eastAsia="en-IN"/>
        </w:rPr>
        <w:t xml:space="preserve"> </w:t>
      </w:r>
    </w:p>
    <w:p w:rsidR="00BC2BD1" w:rsidRPr="003B6BCB" w:rsidRDefault="00BC2BD1"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By using different matrix marketing strategies of Marriott International were </w:t>
      </w:r>
      <w:r w:rsidR="0068071E" w:rsidRPr="003B6BCB">
        <w:rPr>
          <w:rFonts w:ascii="Arial" w:hAnsi="Arial"/>
          <w:color w:val="000000" w:themeColor="text1"/>
          <w:lang w:val="en-IN" w:eastAsia="en-IN"/>
        </w:rPr>
        <w:t>evaluated</w:t>
      </w:r>
      <w:r w:rsidRPr="003B6BCB">
        <w:rPr>
          <w:rFonts w:ascii="Arial" w:hAnsi="Arial"/>
          <w:color w:val="000000" w:themeColor="text1"/>
          <w:lang w:val="en-IN" w:eastAsia="en-IN"/>
        </w:rPr>
        <w:t xml:space="preserve">. This </w:t>
      </w:r>
      <w:r w:rsidR="0068071E" w:rsidRPr="003B6BCB">
        <w:rPr>
          <w:rFonts w:ascii="Arial" w:hAnsi="Arial"/>
          <w:color w:val="000000" w:themeColor="text1"/>
          <w:lang w:val="en-IN" w:eastAsia="en-IN"/>
        </w:rPr>
        <w:t>evaluation</w:t>
      </w:r>
      <w:r w:rsidRPr="003B6BCB">
        <w:rPr>
          <w:rFonts w:ascii="Arial" w:hAnsi="Arial"/>
          <w:color w:val="000000" w:themeColor="text1"/>
          <w:lang w:val="en-IN" w:eastAsia="en-IN"/>
        </w:rPr>
        <w:t xml:space="preserve"> allows to weight of the various ideas, they can be rated on the set defined of criteria, so the most suitable criteria can be identified. </w:t>
      </w:r>
    </w:p>
    <w:p w:rsidR="008005F4" w:rsidRPr="003B6BCB" w:rsidRDefault="00BC2BD1"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Some of the </w:t>
      </w:r>
      <w:r w:rsidRPr="003B6BCB">
        <w:rPr>
          <w:rFonts w:ascii="Arial" w:hAnsi="Arial"/>
          <w:b/>
          <w:color w:val="000000" w:themeColor="text1"/>
          <w:lang w:val="en-IN" w:eastAsia="en-IN"/>
        </w:rPr>
        <w:t>key metrics</w:t>
      </w:r>
      <w:r w:rsidRPr="003B6BCB">
        <w:rPr>
          <w:rFonts w:ascii="Arial" w:hAnsi="Arial"/>
          <w:color w:val="000000" w:themeColor="text1"/>
          <w:lang w:val="en-IN" w:eastAsia="en-IN"/>
        </w:rPr>
        <w:t xml:space="preserve"> which were considered are: </w:t>
      </w:r>
    </w:p>
    <w:p w:rsidR="00CD6082" w:rsidRPr="003B6BCB" w:rsidRDefault="00BC2BD1" w:rsidP="003B6BCB">
      <w:pPr>
        <w:shd w:val="clear" w:color="auto" w:fill="FFFFFF"/>
        <w:spacing w:before="240" w:after="240" w:line="360" w:lineRule="auto"/>
        <w:jc w:val="both"/>
        <w:rPr>
          <w:rFonts w:ascii="Arial" w:eastAsia="Times New Roman" w:hAnsi="Arial" w:cs="Arial"/>
          <w:color w:val="000000" w:themeColor="text1"/>
          <w:szCs w:val="24"/>
          <w:lang w:val="en-IN" w:eastAsia="en-IN"/>
        </w:rPr>
      </w:pPr>
      <w:r w:rsidRPr="003B6BCB">
        <w:rPr>
          <w:rFonts w:ascii="Arial" w:eastAsia="Times New Roman" w:hAnsi="Arial" w:cs="Arial"/>
          <w:color w:val="000000" w:themeColor="text1"/>
          <w:szCs w:val="24"/>
          <w:lang w:val="en-IN" w:eastAsia="en-IN"/>
        </w:rPr>
        <w:t>1) Customer feedback and satisfaction</w:t>
      </w:r>
    </w:p>
    <w:p w:rsidR="00BC2BD1" w:rsidRPr="003B6BCB" w:rsidRDefault="00BC2BD1" w:rsidP="003B6BCB">
      <w:pPr>
        <w:shd w:val="clear" w:color="auto" w:fill="FFFFFF"/>
        <w:spacing w:before="240" w:after="240" w:line="360" w:lineRule="auto"/>
        <w:jc w:val="both"/>
        <w:rPr>
          <w:rFonts w:ascii="Arial" w:eastAsia="Times New Roman" w:hAnsi="Arial" w:cs="Arial"/>
          <w:color w:val="000000" w:themeColor="text1"/>
          <w:szCs w:val="24"/>
          <w:lang w:val="en-IN" w:eastAsia="en-IN"/>
        </w:rPr>
      </w:pPr>
      <w:r w:rsidRPr="003B6BCB">
        <w:rPr>
          <w:rFonts w:ascii="Arial" w:eastAsia="Times New Roman" w:hAnsi="Arial" w:cs="Arial"/>
          <w:color w:val="000000" w:themeColor="text1"/>
          <w:szCs w:val="24"/>
          <w:lang w:val="en-IN" w:eastAsia="en-IN"/>
        </w:rPr>
        <w:t xml:space="preserve">To </w:t>
      </w:r>
      <w:r w:rsidR="0068071E" w:rsidRPr="003B6BCB">
        <w:rPr>
          <w:rFonts w:ascii="Arial" w:eastAsia="Times New Roman" w:hAnsi="Arial" w:cs="Arial"/>
          <w:color w:val="000000" w:themeColor="text1"/>
          <w:szCs w:val="24"/>
          <w:lang w:val="en-IN" w:eastAsia="en-IN"/>
        </w:rPr>
        <w:t>evaluate</w:t>
      </w:r>
      <w:r w:rsidRPr="003B6BCB">
        <w:rPr>
          <w:rFonts w:ascii="Arial" w:eastAsia="Times New Roman" w:hAnsi="Arial" w:cs="Arial"/>
          <w:color w:val="000000" w:themeColor="text1"/>
          <w:szCs w:val="24"/>
          <w:lang w:val="en-IN" w:eastAsia="en-IN"/>
        </w:rPr>
        <w:t xml:space="preserve"> the success of the implemented strategies </w:t>
      </w:r>
      <w:r w:rsidR="0068071E" w:rsidRPr="003B6BCB">
        <w:rPr>
          <w:rFonts w:ascii="Arial" w:eastAsia="Times New Roman" w:hAnsi="Arial" w:cs="Arial"/>
          <w:color w:val="000000" w:themeColor="text1"/>
          <w:szCs w:val="24"/>
          <w:lang w:val="en-IN" w:eastAsia="en-IN"/>
        </w:rPr>
        <w:t>Marriott</w:t>
      </w:r>
      <w:r w:rsidRPr="003B6BCB">
        <w:rPr>
          <w:rFonts w:ascii="Arial" w:eastAsia="Times New Roman" w:hAnsi="Arial" w:cs="Arial"/>
          <w:color w:val="000000" w:themeColor="text1"/>
          <w:szCs w:val="24"/>
          <w:lang w:val="en-IN" w:eastAsia="en-IN"/>
        </w:rPr>
        <w:t xml:space="preserve"> </w:t>
      </w:r>
      <w:r w:rsidR="00887EEF" w:rsidRPr="003B6BCB">
        <w:rPr>
          <w:rFonts w:ascii="Arial" w:eastAsia="Times New Roman" w:hAnsi="Arial" w:cs="Arial"/>
          <w:color w:val="000000" w:themeColor="text1"/>
          <w:szCs w:val="24"/>
          <w:lang w:val="en-IN" w:eastAsia="en-IN"/>
        </w:rPr>
        <w:t>International</w:t>
      </w:r>
      <w:r w:rsidRPr="003B6BCB">
        <w:rPr>
          <w:rFonts w:ascii="Arial" w:eastAsia="Times New Roman" w:hAnsi="Arial" w:cs="Arial"/>
          <w:color w:val="000000" w:themeColor="text1"/>
          <w:szCs w:val="24"/>
          <w:lang w:val="en-IN" w:eastAsia="en-IN"/>
        </w:rPr>
        <w:t xml:space="preserve"> can monitor </w:t>
      </w:r>
      <w:r w:rsidR="00887EEF" w:rsidRPr="003B6BCB">
        <w:rPr>
          <w:rFonts w:ascii="Arial" w:eastAsia="Times New Roman" w:hAnsi="Arial" w:cs="Arial"/>
          <w:color w:val="000000" w:themeColor="text1"/>
          <w:szCs w:val="24"/>
          <w:lang w:val="en-IN" w:eastAsia="en-IN"/>
        </w:rPr>
        <w:t>feedback</w:t>
      </w:r>
      <w:r w:rsidRPr="003B6BCB">
        <w:rPr>
          <w:rFonts w:ascii="Arial" w:eastAsia="Times New Roman" w:hAnsi="Arial" w:cs="Arial"/>
          <w:color w:val="000000" w:themeColor="text1"/>
          <w:szCs w:val="24"/>
          <w:lang w:val="en-IN" w:eastAsia="en-IN"/>
        </w:rPr>
        <w:t xml:space="preserve">, </w:t>
      </w:r>
      <w:r w:rsidR="0068071E" w:rsidRPr="003B6BCB">
        <w:rPr>
          <w:rFonts w:ascii="Arial" w:eastAsia="Times New Roman" w:hAnsi="Arial" w:cs="Arial"/>
          <w:color w:val="000000" w:themeColor="text1"/>
          <w:szCs w:val="24"/>
          <w:lang w:val="en-IN" w:eastAsia="en-IN"/>
        </w:rPr>
        <w:t>reviews</w:t>
      </w:r>
      <w:r w:rsidRPr="003B6BCB">
        <w:rPr>
          <w:rFonts w:ascii="Arial" w:eastAsia="Times New Roman" w:hAnsi="Arial" w:cs="Arial"/>
          <w:color w:val="000000" w:themeColor="text1"/>
          <w:szCs w:val="24"/>
          <w:lang w:val="en-IN" w:eastAsia="en-IN"/>
        </w:rPr>
        <w:t xml:space="preserve">, and </w:t>
      </w:r>
      <w:r w:rsidR="00887EEF" w:rsidRPr="003B6BCB">
        <w:rPr>
          <w:rFonts w:ascii="Arial" w:eastAsia="Times New Roman" w:hAnsi="Arial" w:cs="Arial"/>
          <w:color w:val="000000" w:themeColor="text1"/>
          <w:szCs w:val="24"/>
          <w:lang w:val="en-IN" w:eastAsia="en-IN"/>
        </w:rPr>
        <w:t>ratings</w:t>
      </w:r>
      <w:r w:rsidRPr="003B6BCB">
        <w:rPr>
          <w:rFonts w:ascii="Arial" w:eastAsia="Times New Roman" w:hAnsi="Arial" w:cs="Arial"/>
          <w:color w:val="000000" w:themeColor="text1"/>
          <w:szCs w:val="24"/>
          <w:lang w:val="en-IN" w:eastAsia="en-IN"/>
        </w:rPr>
        <w:t xml:space="preserve"> </w:t>
      </w:r>
      <w:r w:rsidR="0068071E" w:rsidRPr="003B6BCB">
        <w:rPr>
          <w:rFonts w:ascii="Arial" w:eastAsia="Times New Roman" w:hAnsi="Arial" w:cs="Arial"/>
          <w:color w:val="000000" w:themeColor="text1"/>
          <w:szCs w:val="24"/>
          <w:lang w:val="en-IN" w:eastAsia="en-IN"/>
        </w:rPr>
        <w:t>regularly</w:t>
      </w:r>
      <w:r w:rsidRPr="003B6BCB">
        <w:rPr>
          <w:rFonts w:ascii="Arial" w:eastAsia="Times New Roman" w:hAnsi="Arial" w:cs="Arial"/>
          <w:color w:val="000000" w:themeColor="text1"/>
          <w:szCs w:val="24"/>
          <w:lang w:val="en-IN" w:eastAsia="en-IN"/>
        </w:rPr>
        <w:t xml:space="preserve"> on various </w:t>
      </w:r>
      <w:r w:rsidR="0068071E" w:rsidRPr="003B6BCB">
        <w:rPr>
          <w:rFonts w:ascii="Arial" w:eastAsia="Times New Roman" w:hAnsi="Arial" w:cs="Arial"/>
          <w:color w:val="000000" w:themeColor="text1"/>
          <w:szCs w:val="24"/>
          <w:lang w:val="en-IN" w:eastAsia="en-IN"/>
        </w:rPr>
        <w:t>platforms</w:t>
      </w:r>
      <w:r w:rsidRPr="003B6BCB">
        <w:rPr>
          <w:rFonts w:ascii="Arial" w:eastAsia="Times New Roman" w:hAnsi="Arial" w:cs="Arial"/>
          <w:color w:val="000000" w:themeColor="text1"/>
          <w:szCs w:val="24"/>
          <w:lang w:val="en-IN" w:eastAsia="en-IN"/>
        </w:rPr>
        <w:t xml:space="preserve"> like </w:t>
      </w:r>
      <w:proofErr w:type="spellStart"/>
      <w:r w:rsidR="0068071E" w:rsidRPr="003B6BCB">
        <w:rPr>
          <w:rFonts w:ascii="Arial" w:eastAsia="Times New Roman" w:hAnsi="Arial" w:cs="Arial"/>
          <w:color w:val="000000" w:themeColor="text1"/>
          <w:szCs w:val="24"/>
          <w:lang w:val="en-IN" w:eastAsia="en-IN"/>
        </w:rPr>
        <w:t>TripAdvisor</w:t>
      </w:r>
      <w:proofErr w:type="spellEnd"/>
      <w:r w:rsidRPr="003B6BCB">
        <w:rPr>
          <w:rFonts w:ascii="Arial" w:eastAsia="Times New Roman" w:hAnsi="Arial" w:cs="Arial"/>
          <w:color w:val="000000" w:themeColor="text1"/>
          <w:szCs w:val="24"/>
          <w:lang w:val="en-IN" w:eastAsia="en-IN"/>
        </w:rPr>
        <w:t xml:space="preserve">, and social media. When customer </w:t>
      </w:r>
      <w:r w:rsidR="00887EEF" w:rsidRPr="003B6BCB">
        <w:rPr>
          <w:rFonts w:ascii="Arial" w:eastAsia="Times New Roman" w:hAnsi="Arial" w:cs="Arial"/>
          <w:color w:val="000000" w:themeColor="text1"/>
          <w:szCs w:val="24"/>
          <w:lang w:val="en-IN" w:eastAsia="en-IN"/>
        </w:rPr>
        <w:t>feedback</w:t>
      </w:r>
      <w:r w:rsidRPr="003B6BCB">
        <w:rPr>
          <w:rFonts w:ascii="Arial" w:eastAsia="Times New Roman" w:hAnsi="Arial" w:cs="Arial"/>
          <w:color w:val="000000" w:themeColor="text1"/>
          <w:szCs w:val="24"/>
          <w:lang w:val="en-IN" w:eastAsia="en-IN"/>
        </w:rPr>
        <w:t xml:space="preserve"> </w:t>
      </w:r>
      <w:r w:rsidR="00887EEF" w:rsidRPr="003B6BCB">
        <w:rPr>
          <w:rFonts w:ascii="Arial" w:eastAsia="Times New Roman" w:hAnsi="Arial" w:cs="Arial"/>
          <w:color w:val="000000" w:themeColor="text1"/>
          <w:szCs w:val="24"/>
          <w:lang w:val="en-IN" w:eastAsia="en-IN"/>
        </w:rPr>
        <w:t>is</w:t>
      </w:r>
      <w:r w:rsidRPr="003B6BCB">
        <w:rPr>
          <w:rFonts w:ascii="Arial" w:eastAsia="Times New Roman" w:hAnsi="Arial" w:cs="Arial"/>
          <w:color w:val="000000" w:themeColor="text1"/>
          <w:szCs w:val="24"/>
          <w:lang w:val="en-IN" w:eastAsia="en-IN"/>
        </w:rPr>
        <w:t xml:space="preserve"> </w:t>
      </w:r>
      <w:r w:rsidR="0068071E" w:rsidRPr="003B6BCB">
        <w:rPr>
          <w:rFonts w:ascii="Arial" w:eastAsia="Times New Roman" w:hAnsi="Arial" w:cs="Arial"/>
          <w:color w:val="000000" w:themeColor="text1"/>
          <w:szCs w:val="24"/>
          <w:lang w:val="en-IN" w:eastAsia="en-IN"/>
        </w:rPr>
        <w:t>regularly</w:t>
      </w:r>
      <w:r w:rsidRPr="003B6BCB">
        <w:rPr>
          <w:rFonts w:ascii="Arial" w:eastAsia="Times New Roman" w:hAnsi="Arial" w:cs="Arial"/>
          <w:color w:val="000000" w:themeColor="text1"/>
          <w:szCs w:val="24"/>
          <w:lang w:val="en-IN" w:eastAsia="en-IN"/>
        </w:rPr>
        <w:t xml:space="preserve"> monitored it provides </w:t>
      </w:r>
      <w:r w:rsidR="0068071E" w:rsidRPr="003B6BCB">
        <w:rPr>
          <w:rFonts w:ascii="Arial" w:eastAsia="Times New Roman" w:hAnsi="Arial" w:cs="Arial"/>
          <w:color w:val="000000" w:themeColor="text1"/>
          <w:szCs w:val="24"/>
          <w:lang w:val="en-IN" w:eastAsia="en-IN"/>
        </w:rPr>
        <w:t>insights</w:t>
      </w:r>
      <w:r w:rsidRPr="003B6BCB">
        <w:rPr>
          <w:rFonts w:ascii="Arial" w:eastAsia="Times New Roman" w:hAnsi="Arial" w:cs="Arial"/>
          <w:color w:val="000000" w:themeColor="text1"/>
          <w:szCs w:val="24"/>
          <w:lang w:val="en-IN" w:eastAsia="en-IN"/>
        </w:rPr>
        <w:t xml:space="preserve"> into </w:t>
      </w:r>
      <w:r w:rsidR="00887EEF" w:rsidRPr="003B6BCB">
        <w:rPr>
          <w:rFonts w:ascii="Arial" w:eastAsia="Times New Roman" w:hAnsi="Arial" w:cs="Arial"/>
          <w:color w:val="000000" w:themeColor="text1"/>
          <w:szCs w:val="24"/>
          <w:lang w:val="en-IN" w:eastAsia="en-IN"/>
        </w:rPr>
        <w:t xml:space="preserve">the </w:t>
      </w:r>
      <w:r w:rsidRPr="003B6BCB">
        <w:rPr>
          <w:rFonts w:ascii="Arial" w:eastAsia="Times New Roman" w:hAnsi="Arial" w:cs="Arial"/>
          <w:color w:val="000000" w:themeColor="text1"/>
          <w:szCs w:val="24"/>
          <w:lang w:val="en-IN" w:eastAsia="en-IN"/>
        </w:rPr>
        <w:t xml:space="preserve">satisfaction level of customers. </w:t>
      </w:r>
      <w:proofErr w:type="gramStart"/>
      <w:r w:rsidRPr="003B6BCB">
        <w:rPr>
          <w:rFonts w:ascii="Arial" w:eastAsia="Times New Roman" w:hAnsi="Arial" w:cs="Arial"/>
          <w:color w:val="000000" w:themeColor="text1"/>
          <w:szCs w:val="24"/>
          <w:lang w:val="en-IN" w:eastAsia="en-IN"/>
        </w:rPr>
        <w:t>if</w:t>
      </w:r>
      <w:proofErr w:type="gramEnd"/>
      <w:r w:rsidRPr="003B6BCB">
        <w:rPr>
          <w:rFonts w:ascii="Arial" w:eastAsia="Times New Roman" w:hAnsi="Arial" w:cs="Arial"/>
          <w:color w:val="000000" w:themeColor="text1"/>
          <w:szCs w:val="24"/>
          <w:lang w:val="en-IN" w:eastAsia="en-IN"/>
        </w:rPr>
        <w:t xml:space="preserve"> the </w:t>
      </w:r>
      <w:r w:rsidR="0068071E" w:rsidRPr="003B6BCB">
        <w:rPr>
          <w:rFonts w:ascii="Arial" w:eastAsia="Times New Roman" w:hAnsi="Arial" w:cs="Arial"/>
          <w:color w:val="000000" w:themeColor="text1"/>
          <w:szCs w:val="24"/>
          <w:lang w:val="en-IN" w:eastAsia="en-IN"/>
        </w:rPr>
        <w:t>customer’s</w:t>
      </w:r>
      <w:r w:rsidRPr="003B6BCB">
        <w:rPr>
          <w:rFonts w:ascii="Arial" w:eastAsia="Times New Roman" w:hAnsi="Arial" w:cs="Arial"/>
          <w:color w:val="000000" w:themeColor="text1"/>
          <w:szCs w:val="24"/>
          <w:lang w:val="en-IN" w:eastAsia="en-IN"/>
        </w:rPr>
        <w:t xml:space="preserve"> </w:t>
      </w:r>
      <w:r w:rsidR="00887EEF" w:rsidRPr="003B6BCB">
        <w:rPr>
          <w:rFonts w:ascii="Arial" w:eastAsia="Times New Roman" w:hAnsi="Arial" w:cs="Arial"/>
          <w:color w:val="000000" w:themeColor="text1"/>
          <w:szCs w:val="24"/>
          <w:lang w:val="en-IN" w:eastAsia="en-IN"/>
        </w:rPr>
        <w:t>feedback</w:t>
      </w:r>
      <w:r w:rsidRPr="003B6BCB">
        <w:rPr>
          <w:rFonts w:ascii="Arial" w:eastAsia="Times New Roman" w:hAnsi="Arial" w:cs="Arial"/>
          <w:color w:val="000000" w:themeColor="text1"/>
          <w:szCs w:val="24"/>
          <w:lang w:val="en-IN" w:eastAsia="en-IN"/>
        </w:rPr>
        <w:t xml:space="preserve"> </w:t>
      </w:r>
      <w:r w:rsidR="00887EEF" w:rsidRPr="003B6BCB">
        <w:rPr>
          <w:rFonts w:ascii="Arial" w:eastAsia="Times New Roman" w:hAnsi="Arial" w:cs="Arial"/>
          <w:color w:val="000000" w:themeColor="text1"/>
          <w:szCs w:val="24"/>
          <w:lang w:val="en-IN" w:eastAsia="en-IN"/>
        </w:rPr>
        <w:t>is</w:t>
      </w:r>
      <w:r w:rsidRPr="003B6BCB">
        <w:rPr>
          <w:rFonts w:ascii="Arial" w:eastAsia="Times New Roman" w:hAnsi="Arial" w:cs="Arial"/>
          <w:color w:val="000000" w:themeColor="text1"/>
          <w:szCs w:val="24"/>
          <w:lang w:val="en-IN" w:eastAsia="en-IN"/>
        </w:rPr>
        <w:t xml:space="preserve"> </w:t>
      </w:r>
      <w:r w:rsidR="0068071E" w:rsidRPr="003B6BCB">
        <w:rPr>
          <w:rFonts w:ascii="Arial" w:eastAsia="Times New Roman" w:hAnsi="Arial" w:cs="Arial"/>
          <w:color w:val="000000" w:themeColor="text1"/>
          <w:szCs w:val="24"/>
          <w:lang w:val="en-IN" w:eastAsia="en-IN"/>
        </w:rPr>
        <w:t>positive</w:t>
      </w:r>
      <w:r w:rsidRPr="003B6BCB">
        <w:rPr>
          <w:rFonts w:ascii="Arial" w:eastAsia="Times New Roman" w:hAnsi="Arial" w:cs="Arial"/>
          <w:color w:val="000000" w:themeColor="text1"/>
          <w:szCs w:val="24"/>
          <w:lang w:val="en-IN" w:eastAsia="en-IN"/>
        </w:rPr>
        <w:t xml:space="preserve"> then it means </w:t>
      </w:r>
      <w:r w:rsidR="0068071E" w:rsidRPr="003B6BCB">
        <w:rPr>
          <w:rFonts w:ascii="Arial" w:eastAsia="Times New Roman" w:hAnsi="Arial" w:cs="Arial"/>
          <w:color w:val="000000" w:themeColor="text1"/>
          <w:szCs w:val="24"/>
          <w:lang w:val="en-IN" w:eastAsia="en-IN"/>
        </w:rPr>
        <w:t>strategies</w:t>
      </w:r>
      <w:r w:rsidRPr="003B6BCB">
        <w:rPr>
          <w:rFonts w:ascii="Arial" w:eastAsia="Times New Roman" w:hAnsi="Arial" w:cs="Arial"/>
          <w:color w:val="000000" w:themeColor="text1"/>
          <w:szCs w:val="24"/>
          <w:lang w:val="en-IN" w:eastAsia="en-IN"/>
        </w:rPr>
        <w:t xml:space="preserve"> used are effective and if customer </w:t>
      </w:r>
      <w:r w:rsidR="00887EEF" w:rsidRPr="003B6BCB">
        <w:rPr>
          <w:rFonts w:ascii="Arial" w:eastAsia="Times New Roman" w:hAnsi="Arial" w:cs="Arial"/>
          <w:color w:val="000000" w:themeColor="text1"/>
          <w:szCs w:val="24"/>
          <w:lang w:val="en-IN" w:eastAsia="en-IN"/>
        </w:rPr>
        <w:t>feedback</w:t>
      </w:r>
      <w:r w:rsidRPr="003B6BCB">
        <w:rPr>
          <w:rFonts w:ascii="Arial" w:eastAsia="Times New Roman" w:hAnsi="Arial" w:cs="Arial"/>
          <w:color w:val="000000" w:themeColor="text1"/>
          <w:szCs w:val="24"/>
          <w:lang w:val="en-IN" w:eastAsia="en-IN"/>
        </w:rPr>
        <w:t xml:space="preserve"> </w:t>
      </w:r>
      <w:r w:rsidR="00887EEF" w:rsidRPr="003B6BCB">
        <w:rPr>
          <w:rFonts w:ascii="Arial" w:eastAsia="Times New Roman" w:hAnsi="Arial" w:cs="Arial"/>
          <w:color w:val="000000" w:themeColor="text1"/>
          <w:szCs w:val="24"/>
          <w:lang w:val="en-IN" w:eastAsia="en-IN"/>
        </w:rPr>
        <w:t>is</w:t>
      </w:r>
      <w:r w:rsidRPr="003B6BCB">
        <w:rPr>
          <w:rFonts w:ascii="Arial" w:eastAsia="Times New Roman" w:hAnsi="Arial" w:cs="Arial"/>
          <w:color w:val="000000" w:themeColor="text1"/>
          <w:szCs w:val="24"/>
          <w:lang w:val="en-IN" w:eastAsia="en-IN"/>
        </w:rPr>
        <w:t xml:space="preserve"> </w:t>
      </w:r>
      <w:r w:rsidR="0068071E" w:rsidRPr="003B6BCB">
        <w:rPr>
          <w:rFonts w:ascii="Arial" w:eastAsia="Times New Roman" w:hAnsi="Arial" w:cs="Arial"/>
          <w:color w:val="000000" w:themeColor="text1"/>
          <w:szCs w:val="24"/>
          <w:lang w:val="en-IN" w:eastAsia="en-IN"/>
        </w:rPr>
        <w:t>negative</w:t>
      </w:r>
      <w:r w:rsidRPr="003B6BCB">
        <w:rPr>
          <w:rFonts w:ascii="Arial" w:eastAsia="Times New Roman" w:hAnsi="Arial" w:cs="Arial"/>
          <w:color w:val="000000" w:themeColor="text1"/>
          <w:szCs w:val="24"/>
          <w:lang w:val="en-IN" w:eastAsia="en-IN"/>
        </w:rPr>
        <w:t xml:space="preserve"> then it </w:t>
      </w:r>
      <w:r w:rsidR="0068071E" w:rsidRPr="003B6BCB">
        <w:rPr>
          <w:rFonts w:ascii="Arial" w:eastAsia="Times New Roman" w:hAnsi="Arial" w:cs="Arial"/>
          <w:color w:val="000000" w:themeColor="text1"/>
          <w:szCs w:val="24"/>
          <w:lang w:val="en-IN" w:eastAsia="en-IN"/>
        </w:rPr>
        <w:t>means</w:t>
      </w:r>
      <w:r w:rsidRPr="003B6BCB">
        <w:rPr>
          <w:rFonts w:ascii="Arial" w:eastAsia="Times New Roman" w:hAnsi="Arial" w:cs="Arial"/>
          <w:color w:val="000000" w:themeColor="text1"/>
          <w:szCs w:val="24"/>
          <w:lang w:val="en-IN" w:eastAsia="en-IN"/>
        </w:rPr>
        <w:t xml:space="preserve"> that there is </w:t>
      </w:r>
      <w:r w:rsidR="00887EEF" w:rsidRPr="003B6BCB">
        <w:rPr>
          <w:rFonts w:ascii="Arial" w:eastAsia="Times New Roman" w:hAnsi="Arial" w:cs="Arial"/>
          <w:color w:val="000000" w:themeColor="text1"/>
          <w:szCs w:val="24"/>
          <w:lang w:val="en-IN" w:eastAsia="en-IN"/>
        </w:rPr>
        <w:t xml:space="preserve">a </w:t>
      </w:r>
      <w:r w:rsidRPr="003B6BCB">
        <w:rPr>
          <w:rFonts w:ascii="Arial" w:eastAsia="Times New Roman" w:hAnsi="Arial" w:cs="Arial"/>
          <w:color w:val="000000" w:themeColor="text1"/>
          <w:szCs w:val="24"/>
          <w:lang w:val="en-IN" w:eastAsia="en-IN"/>
        </w:rPr>
        <w:t xml:space="preserve">need to make changes in the </w:t>
      </w:r>
      <w:r w:rsidR="0068071E" w:rsidRPr="003B6BCB">
        <w:rPr>
          <w:rFonts w:ascii="Arial" w:eastAsia="Times New Roman" w:hAnsi="Arial" w:cs="Arial"/>
          <w:color w:val="000000" w:themeColor="text1"/>
          <w:szCs w:val="24"/>
          <w:lang w:val="en-IN" w:eastAsia="en-IN"/>
        </w:rPr>
        <w:t>strategies</w:t>
      </w:r>
      <w:r w:rsidR="000E2E47" w:rsidRPr="003B6BCB">
        <w:rPr>
          <w:rFonts w:ascii="Arial" w:eastAsia="Times New Roman" w:hAnsi="Arial" w:cs="Arial"/>
          <w:color w:val="000000" w:themeColor="text1"/>
          <w:szCs w:val="24"/>
          <w:lang w:val="en-IN" w:eastAsia="en-IN"/>
        </w:rPr>
        <w:t xml:space="preserve"> </w:t>
      </w:r>
      <w:r w:rsidR="000E2E47" w:rsidRPr="003B6BCB">
        <w:rPr>
          <w:rFonts w:ascii="Arial" w:hAnsi="Arial"/>
          <w:color w:val="000000" w:themeColor="text1"/>
          <w:lang w:val="en-IN" w:eastAsia="en-IN"/>
        </w:rPr>
        <w:t>(</w:t>
      </w:r>
      <w:r w:rsidR="000E2E47" w:rsidRPr="003B6BCB">
        <w:rPr>
          <w:rFonts w:ascii="Arial" w:hAnsi="Arial" w:cs="Arial"/>
          <w:color w:val="000000" w:themeColor="text1"/>
          <w:szCs w:val="20"/>
          <w:shd w:val="clear" w:color="auto" w:fill="FFFFFF"/>
        </w:rPr>
        <w:t>Shin &amp; Kang, 2020).</w:t>
      </w:r>
    </w:p>
    <w:p w:rsidR="00BC2BD1" w:rsidRPr="003B6BCB" w:rsidRDefault="00BC2BD1" w:rsidP="003B6BCB">
      <w:pPr>
        <w:shd w:val="clear" w:color="auto" w:fill="FFFFFF"/>
        <w:spacing w:before="240" w:after="240" w:line="360" w:lineRule="auto"/>
        <w:jc w:val="both"/>
        <w:rPr>
          <w:rFonts w:ascii="Arial" w:eastAsia="Times New Roman" w:hAnsi="Arial" w:cs="Arial"/>
          <w:color w:val="000000" w:themeColor="text1"/>
          <w:szCs w:val="24"/>
          <w:lang w:val="en-IN" w:eastAsia="en-IN"/>
        </w:rPr>
      </w:pPr>
      <w:r w:rsidRPr="003B6BCB">
        <w:rPr>
          <w:rFonts w:ascii="Arial" w:eastAsia="Times New Roman" w:hAnsi="Arial" w:cs="Arial"/>
          <w:color w:val="000000" w:themeColor="text1"/>
          <w:szCs w:val="24"/>
          <w:lang w:val="en-IN" w:eastAsia="en-IN"/>
        </w:rPr>
        <w:t>2) Occupancy rates</w:t>
      </w:r>
    </w:p>
    <w:p w:rsidR="00BC2BD1" w:rsidRPr="003B6BCB" w:rsidRDefault="00BC2BD1" w:rsidP="003B6BCB">
      <w:pPr>
        <w:shd w:val="clear" w:color="auto" w:fill="FFFFFF"/>
        <w:spacing w:before="240" w:after="240" w:line="360" w:lineRule="auto"/>
        <w:jc w:val="both"/>
        <w:rPr>
          <w:rFonts w:ascii="Arial" w:eastAsia="Times New Roman" w:hAnsi="Arial" w:cs="Arial"/>
          <w:color w:val="000000" w:themeColor="text1"/>
          <w:szCs w:val="24"/>
          <w:lang w:val="en-IN" w:eastAsia="en-IN"/>
        </w:rPr>
      </w:pPr>
      <w:r w:rsidRPr="003B6BCB">
        <w:rPr>
          <w:rFonts w:ascii="Arial" w:eastAsia="Times New Roman" w:hAnsi="Arial" w:cs="Arial"/>
          <w:color w:val="000000" w:themeColor="text1"/>
          <w:szCs w:val="24"/>
          <w:lang w:val="en-IN" w:eastAsia="en-IN"/>
        </w:rPr>
        <w:t xml:space="preserve">The success of Marriott's marketing initiatives was determined by keeping track of the occupancy rates at its properties. Increased occupancy rates would be a sign of effective guest attraction tactics </w:t>
      </w:r>
      <w:r w:rsidR="0068071E" w:rsidRPr="003B6BCB">
        <w:rPr>
          <w:rFonts w:ascii="Arial" w:eastAsia="Times New Roman" w:hAnsi="Arial" w:cs="Arial"/>
          <w:color w:val="000000" w:themeColor="text1"/>
          <w:szCs w:val="24"/>
          <w:lang w:val="en-IN" w:eastAsia="en-IN"/>
        </w:rPr>
        <w:t>during</w:t>
      </w:r>
      <w:r w:rsidRPr="003B6BCB">
        <w:rPr>
          <w:rFonts w:ascii="Arial" w:eastAsia="Times New Roman" w:hAnsi="Arial" w:cs="Arial"/>
          <w:color w:val="000000" w:themeColor="text1"/>
          <w:szCs w:val="24"/>
          <w:lang w:val="en-IN" w:eastAsia="en-IN"/>
        </w:rPr>
        <w:t xml:space="preserve"> crises.</w:t>
      </w:r>
    </w:p>
    <w:p w:rsidR="00BC2BD1" w:rsidRPr="003B6BCB" w:rsidRDefault="00BC2BD1" w:rsidP="003B6BCB">
      <w:pPr>
        <w:shd w:val="clear" w:color="auto" w:fill="FFFFFF"/>
        <w:spacing w:before="240" w:after="240" w:line="360" w:lineRule="auto"/>
        <w:jc w:val="both"/>
        <w:rPr>
          <w:rFonts w:ascii="Arial" w:eastAsia="Times New Roman" w:hAnsi="Arial" w:cs="Arial"/>
          <w:color w:val="000000" w:themeColor="text1"/>
          <w:szCs w:val="24"/>
          <w:lang w:val="en-IN" w:eastAsia="en-IN"/>
        </w:rPr>
      </w:pPr>
      <w:r w:rsidRPr="003B6BCB">
        <w:rPr>
          <w:rFonts w:ascii="Arial" w:eastAsia="Times New Roman" w:hAnsi="Arial" w:cs="Arial"/>
          <w:color w:val="000000" w:themeColor="text1"/>
          <w:szCs w:val="24"/>
          <w:lang w:val="en-IN" w:eastAsia="en-IN"/>
        </w:rPr>
        <w:lastRenderedPageBreak/>
        <w:t xml:space="preserve">3) Revenue per available room </w:t>
      </w:r>
    </w:p>
    <w:p w:rsidR="00BC2BD1" w:rsidRPr="003B6BCB" w:rsidRDefault="00BC2BD1" w:rsidP="003B6BCB">
      <w:pPr>
        <w:shd w:val="clear" w:color="auto" w:fill="FFFFFF"/>
        <w:spacing w:before="240" w:after="240" w:line="360" w:lineRule="auto"/>
        <w:jc w:val="both"/>
        <w:rPr>
          <w:rFonts w:ascii="Arial" w:eastAsia="Times New Roman" w:hAnsi="Arial" w:cs="Arial"/>
          <w:color w:val="000000" w:themeColor="text1"/>
          <w:szCs w:val="24"/>
          <w:lang w:val="en-IN" w:eastAsia="en-IN"/>
        </w:rPr>
      </w:pPr>
      <w:r w:rsidRPr="003B6BCB">
        <w:rPr>
          <w:rFonts w:ascii="Arial" w:eastAsia="Times New Roman" w:hAnsi="Arial" w:cs="Arial"/>
          <w:color w:val="000000" w:themeColor="text1"/>
          <w:szCs w:val="24"/>
          <w:lang w:val="en-IN" w:eastAsia="en-IN"/>
        </w:rPr>
        <w:t xml:space="preserve">In the hospitality industry </w:t>
      </w:r>
      <w:r w:rsidR="0068071E" w:rsidRPr="003B6BCB">
        <w:rPr>
          <w:rFonts w:ascii="Arial" w:eastAsia="Times New Roman" w:hAnsi="Arial" w:cs="Arial"/>
          <w:color w:val="000000" w:themeColor="text1"/>
          <w:szCs w:val="24"/>
          <w:lang w:val="en-IN" w:eastAsia="en-IN"/>
        </w:rPr>
        <w:t>revenue</w:t>
      </w:r>
      <w:r w:rsidRPr="003B6BCB">
        <w:rPr>
          <w:rFonts w:ascii="Arial" w:eastAsia="Times New Roman" w:hAnsi="Arial" w:cs="Arial"/>
          <w:color w:val="000000" w:themeColor="text1"/>
          <w:szCs w:val="24"/>
          <w:lang w:val="en-IN" w:eastAsia="en-IN"/>
        </w:rPr>
        <w:t xml:space="preserve"> per </w:t>
      </w:r>
      <w:r w:rsidR="0068071E" w:rsidRPr="003B6BCB">
        <w:rPr>
          <w:rFonts w:ascii="Arial" w:eastAsia="Times New Roman" w:hAnsi="Arial" w:cs="Arial"/>
          <w:color w:val="000000" w:themeColor="text1"/>
          <w:szCs w:val="24"/>
          <w:lang w:val="en-IN" w:eastAsia="en-IN"/>
        </w:rPr>
        <w:t>available</w:t>
      </w:r>
      <w:r w:rsidRPr="003B6BCB">
        <w:rPr>
          <w:rFonts w:ascii="Arial" w:eastAsia="Times New Roman" w:hAnsi="Arial" w:cs="Arial"/>
          <w:color w:val="000000" w:themeColor="text1"/>
          <w:szCs w:val="24"/>
          <w:lang w:val="en-IN" w:eastAsia="en-IN"/>
        </w:rPr>
        <w:t xml:space="preserve"> room is the important metric </w:t>
      </w:r>
      <w:r w:rsidR="00887EEF" w:rsidRPr="003B6BCB">
        <w:rPr>
          <w:rFonts w:ascii="Arial" w:eastAsia="Times New Roman" w:hAnsi="Arial" w:cs="Arial"/>
          <w:color w:val="000000" w:themeColor="text1"/>
          <w:szCs w:val="24"/>
          <w:lang w:val="en-IN" w:eastAsia="en-IN"/>
        </w:rPr>
        <w:t>that</w:t>
      </w:r>
      <w:r w:rsidRPr="003B6BCB">
        <w:rPr>
          <w:rFonts w:ascii="Arial" w:eastAsia="Times New Roman" w:hAnsi="Arial" w:cs="Arial"/>
          <w:color w:val="000000" w:themeColor="text1"/>
          <w:szCs w:val="24"/>
          <w:lang w:val="en-IN" w:eastAsia="en-IN"/>
        </w:rPr>
        <w:t xml:space="preserve"> can </w:t>
      </w:r>
      <w:proofErr w:type="gramStart"/>
      <w:r w:rsidRPr="003B6BCB">
        <w:rPr>
          <w:rFonts w:ascii="Arial" w:eastAsia="Times New Roman" w:hAnsi="Arial" w:cs="Arial"/>
          <w:color w:val="000000" w:themeColor="text1"/>
          <w:szCs w:val="24"/>
          <w:lang w:val="en-IN" w:eastAsia="en-IN"/>
        </w:rPr>
        <w:t>used</w:t>
      </w:r>
      <w:proofErr w:type="gramEnd"/>
      <w:r w:rsidRPr="003B6BCB">
        <w:rPr>
          <w:rFonts w:ascii="Arial" w:eastAsia="Times New Roman" w:hAnsi="Arial" w:cs="Arial"/>
          <w:color w:val="000000" w:themeColor="text1"/>
          <w:szCs w:val="24"/>
          <w:lang w:val="en-IN" w:eastAsia="en-IN"/>
        </w:rPr>
        <w:t xml:space="preserve"> for </w:t>
      </w:r>
      <w:r w:rsidR="0068071E" w:rsidRPr="003B6BCB">
        <w:rPr>
          <w:rFonts w:ascii="Arial" w:eastAsia="Times New Roman" w:hAnsi="Arial" w:cs="Arial"/>
          <w:color w:val="000000" w:themeColor="text1"/>
          <w:szCs w:val="24"/>
          <w:lang w:val="en-IN" w:eastAsia="en-IN"/>
        </w:rPr>
        <w:t>evaluation</w:t>
      </w:r>
      <w:r w:rsidRPr="003B6BCB">
        <w:rPr>
          <w:rFonts w:ascii="Arial" w:eastAsia="Times New Roman" w:hAnsi="Arial" w:cs="Arial"/>
          <w:color w:val="000000" w:themeColor="text1"/>
          <w:szCs w:val="24"/>
          <w:lang w:val="en-IN" w:eastAsia="en-IN"/>
        </w:rPr>
        <w:t xml:space="preserve">. Marriott </w:t>
      </w:r>
      <w:r w:rsidR="00887EEF" w:rsidRPr="003B6BCB">
        <w:rPr>
          <w:rFonts w:ascii="Arial" w:eastAsia="Times New Roman" w:hAnsi="Arial" w:cs="Arial"/>
          <w:color w:val="000000" w:themeColor="text1"/>
          <w:szCs w:val="24"/>
          <w:lang w:val="en-IN" w:eastAsia="en-IN"/>
        </w:rPr>
        <w:t>International</w:t>
      </w:r>
      <w:r w:rsidRPr="003B6BCB">
        <w:rPr>
          <w:rFonts w:ascii="Arial" w:eastAsia="Times New Roman" w:hAnsi="Arial" w:cs="Arial"/>
          <w:color w:val="000000" w:themeColor="text1"/>
          <w:szCs w:val="24"/>
          <w:lang w:val="en-IN" w:eastAsia="en-IN"/>
        </w:rPr>
        <w:t xml:space="preserve"> can </w:t>
      </w:r>
      <w:r w:rsidR="0068071E" w:rsidRPr="003B6BCB">
        <w:rPr>
          <w:rFonts w:ascii="Arial" w:eastAsia="Times New Roman" w:hAnsi="Arial" w:cs="Arial"/>
          <w:color w:val="000000" w:themeColor="text1"/>
          <w:szCs w:val="24"/>
          <w:lang w:val="en-IN" w:eastAsia="en-IN"/>
        </w:rPr>
        <w:t>evaluate</w:t>
      </w:r>
      <w:r w:rsidRPr="003B6BCB">
        <w:rPr>
          <w:rFonts w:ascii="Arial" w:eastAsia="Times New Roman" w:hAnsi="Arial" w:cs="Arial"/>
          <w:color w:val="000000" w:themeColor="text1"/>
          <w:szCs w:val="24"/>
          <w:lang w:val="en-IN" w:eastAsia="en-IN"/>
        </w:rPr>
        <w:t xml:space="preserve"> the success of promotional and pricing </w:t>
      </w:r>
      <w:r w:rsidR="0068071E" w:rsidRPr="003B6BCB">
        <w:rPr>
          <w:rFonts w:ascii="Arial" w:eastAsia="Times New Roman" w:hAnsi="Arial" w:cs="Arial"/>
          <w:color w:val="000000" w:themeColor="text1"/>
          <w:szCs w:val="24"/>
          <w:lang w:val="en-IN" w:eastAsia="en-IN"/>
        </w:rPr>
        <w:t>strategies</w:t>
      </w:r>
      <w:r w:rsidRPr="003B6BCB">
        <w:rPr>
          <w:rFonts w:ascii="Arial" w:eastAsia="Times New Roman" w:hAnsi="Arial" w:cs="Arial"/>
          <w:color w:val="000000" w:themeColor="text1"/>
          <w:szCs w:val="24"/>
          <w:lang w:val="en-IN" w:eastAsia="en-IN"/>
        </w:rPr>
        <w:t xml:space="preserve"> by </w:t>
      </w:r>
      <w:r w:rsidR="000E2E47" w:rsidRPr="003B6BCB">
        <w:rPr>
          <w:rFonts w:ascii="Arial" w:eastAsia="Times New Roman" w:hAnsi="Arial" w:cs="Arial"/>
          <w:color w:val="000000" w:themeColor="text1"/>
          <w:szCs w:val="24"/>
          <w:lang w:val="en-IN" w:eastAsia="en-IN"/>
        </w:rPr>
        <w:t>analyzing</w:t>
      </w:r>
      <w:r w:rsidRPr="003B6BCB">
        <w:rPr>
          <w:rFonts w:ascii="Arial" w:eastAsia="Times New Roman" w:hAnsi="Arial" w:cs="Arial"/>
          <w:color w:val="000000" w:themeColor="text1"/>
          <w:szCs w:val="24"/>
          <w:lang w:val="en-IN" w:eastAsia="en-IN"/>
        </w:rPr>
        <w:t xml:space="preserve"> the average </w:t>
      </w:r>
      <w:r w:rsidR="0068071E" w:rsidRPr="003B6BCB">
        <w:rPr>
          <w:rFonts w:ascii="Arial" w:eastAsia="Times New Roman" w:hAnsi="Arial" w:cs="Arial"/>
          <w:color w:val="000000" w:themeColor="text1"/>
          <w:szCs w:val="24"/>
          <w:lang w:val="en-IN" w:eastAsia="en-IN"/>
        </w:rPr>
        <w:t>revenue</w:t>
      </w:r>
      <w:r w:rsidRPr="003B6BCB">
        <w:rPr>
          <w:rFonts w:ascii="Arial" w:eastAsia="Times New Roman" w:hAnsi="Arial" w:cs="Arial"/>
          <w:color w:val="000000" w:themeColor="text1"/>
          <w:szCs w:val="24"/>
          <w:lang w:val="en-IN" w:eastAsia="en-IN"/>
        </w:rPr>
        <w:t xml:space="preserve"> generated per </w:t>
      </w:r>
      <w:r w:rsidR="000E2E47" w:rsidRPr="003B6BCB">
        <w:rPr>
          <w:rFonts w:ascii="Arial" w:eastAsia="Times New Roman" w:hAnsi="Arial" w:cs="Arial"/>
          <w:color w:val="000000" w:themeColor="text1"/>
          <w:szCs w:val="24"/>
          <w:lang w:val="en-IN" w:eastAsia="en-IN"/>
        </w:rPr>
        <w:t>a</w:t>
      </w:r>
      <w:r w:rsidR="00887EEF" w:rsidRPr="003B6BCB">
        <w:rPr>
          <w:rFonts w:ascii="Arial" w:eastAsia="Times New Roman" w:hAnsi="Arial" w:cs="Arial"/>
          <w:color w:val="000000" w:themeColor="text1"/>
          <w:szCs w:val="24"/>
          <w:lang w:val="en-IN" w:eastAsia="en-IN"/>
        </w:rPr>
        <w:t>vailable</w:t>
      </w:r>
      <w:r w:rsidR="000E2E47" w:rsidRPr="003B6BCB">
        <w:rPr>
          <w:rFonts w:ascii="Arial" w:eastAsia="Times New Roman" w:hAnsi="Arial" w:cs="Arial"/>
          <w:color w:val="000000" w:themeColor="text1"/>
          <w:szCs w:val="24"/>
          <w:lang w:val="en-IN" w:eastAsia="en-IN"/>
        </w:rPr>
        <w:t xml:space="preserve"> room (</w:t>
      </w:r>
      <w:proofErr w:type="spellStart"/>
      <w:r w:rsidR="000E2E47" w:rsidRPr="003B6BCB">
        <w:rPr>
          <w:rFonts w:ascii="Arial" w:hAnsi="Arial" w:cs="Arial"/>
          <w:color w:val="000000" w:themeColor="text1"/>
          <w:szCs w:val="20"/>
          <w:shd w:val="clear" w:color="auto" w:fill="FFFFFF"/>
        </w:rPr>
        <w:t>Kime</w:t>
      </w:r>
      <w:proofErr w:type="spellEnd"/>
      <w:r w:rsidR="000E2E47" w:rsidRPr="003B6BCB">
        <w:rPr>
          <w:rFonts w:ascii="Arial" w:hAnsi="Arial" w:cs="Arial"/>
          <w:color w:val="000000" w:themeColor="text1"/>
          <w:szCs w:val="20"/>
          <w:shd w:val="clear" w:color="auto" w:fill="FFFFFF"/>
        </w:rPr>
        <w:t>, 2021).</w:t>
      </w:r>
    </w:p>
    <w:p w:rsidR="00BC2BD1" w:rsidRPr="003B6BCB" w:rsidRDefault="00BC2BD1" w:rsidP="003B6BCB">
      <w:pPr>
        <w:shd w:val="clear" w:color="auto" w:fill="FFFFFF"/>
        <w:spacing w:before="240" w:after="240" w:line="360" w:lineRule="auto"/>
        <w:jc w:val="both"/>
        <w:rPr>
          <w:rFonts w:ascii="Arial" w:eastAsia="Times New Roman" w:hAnsi="Arial" w:cs="Arial"/>
          <w:color w:val="000000" w:themeColor="text1"/>
          <w:szCs w:val="24"/>
          <w:lang w:val="en-IN" w:eastAsia="en-IN"/>
        </w:rPr>
      </w:pPr>
      <w:r w:rsidRPr="003B6BCB">
        <w:rPr>
          <w:rFonts w:ascii="Arial" w:eastAsia="Times New Roman" w:hAnsi="Arial" w:cs="Arial"/>
          <w:color w:val="000000" w:themeColor="text1"/>
          <w:szCs w:val="24"/>
          <w:lang w:val="en-IN" w:eastAsia="en-IN"/>
        </w:rPr>
        <w:t>4) Brand awareness</w:t>
      </w:r>
    </w:p>
    <w:p w:rsidR="00BC2BD1" w:rsidRPr="003B6BCB" w:rsidRDefault="00BC2BD1" w:rsidP="003B6BCB">
      <w:pPr>
        <w:shd w:val="clear" w:color="auto" w:fill="FFFFFF"/>
        <w:spacing w:before="240" w:after="240" w:line="360" w:lineRule="auto"/>
        <w:jc w:val="both"/>
        <w:rPr>
          <w:rFonts w:ascii="Arial" w:eastAsia="Times New Roman" w:hAnsi="Arial" w:cs="Arial"/>
          <w:color w:val="000000" w:themeColor="text1"/>
          <w:szCs w:val="24"/>
          <w:lang w:val="en-IN" w:eastAsia="en-IN"/>
        </w:rPr>
      </w:pPr>
      <w:r w:rsidRPr="003B6BCB">
        <w:rPr>
          <w:rFonts w:ascii="Arial" w:eastAsia="Times New Roman" w:hAnsi="Arial" w:cs="Arial"/>
          <w:color w:val="000000" w:themeColor="text1"/>
          <w:szCs w:val="24"/>
          <w:lang w:val="en-IN" w:eastAsia="en-IN"/>
        </w:rPr>
        <w:t xml:space="preserve">If there is </w:t>
      </w:r>
      <w:r w:rsidR="00887EEF" w:rsidRPr="003B6BCB">
        <w:rPr>
          <w:rFonts w:ascii="Arial" w:eastAsia="Times New Roman" w:hAnsi="Arial" w:cs="Arial"/>
          <w:color w:val="000000" w:themeColor="text1"/>
          <w:szCs w:val="24"/>
          <w:lang w:val="en-IN" w:eastAsia="en-IN"/>
        </w:rPr>
        <w:t xml:space="preserve">an </w:t>
      </w:r>
      <w:r w:rsidRPr="003B6BCB">
        <w:rPr>
          <w:rFonts w:ascii="Arial" w:eastAsia="Times New Roman" w:hAnsi="Arial" w:cs="Arial"/>
          <w:color w:val="000000" w:themeColor="text1"/>
          <w:szCs w:val="24"/>
          <w:lang w:val="en-IN" w:eastAsia="en-IN"/>
        </w:rPr>
        <w:t xml:space="preserve">increase in brand awareness </w:t>
      </w:r>
      <w:r w:rsidR="00887EEF" w:rsidRPr="003B6BCB">
        <w:rPr>
          <w:rFonts w:ascii="Arial" w:eastAsia="Times New Roman" w:hAnsi="Arial" w:cs="Arial"/>
          <w:color w:val="000000" w:themeColor="text1"/>
          <w:szCs w:val="24"/>
          <w:lang w:val="en-IN" w:eastAsia="en-IN"/>
        </w:rPr>
        <w:t>among</w:t>
      </w:r>
      <w:r w:rsidRPr="003B6BCB">
        <w:rPr>
          <w:rFonts w:ascii="Arial" w:eastAsia="Times New Roman" w:hAnsi="Arial" w:cs="Arial"/>
          <w:color w:val="000000" w:themeColor="text1"/>
          <w:szCs w:val="24"/>
          <w:lang w:val="en-IN" w:eastAsia="en-IN"/>
        </w:rPr>
        <w:t xml:space="preserve"> the </w:t>
      </w:r>
      <w:r w:rsidR="0068071E" w:rsidRPr="003B6BCB">
        <w:rPr>
          <w:rFonts w:ascii="Arial" w:eastAsia="Times New Roman" w:hAnsi="Arial" w:cs="Arial"/>
          <w:color w:val="000000" w:themeColor="text1"/>
          <w:szCs w:val="24"/>
          <w:lang w:val="en-IN" w:eastAsia="en-IN"/>
        </w:rPr>
        <w:t>targeted</w:t>
      </w:r>
      <w:r w:rsidRPr="003B6BCB">
        <w:rPr>
          <w:rFonts w:ascii="Arial" w:eastAsia="Times New Roman" w:hAnsi="Arial" w:cs="Arial"/>
          <w:color w:val="000000" w:themeColor="text1"/>
          <w:szCs w:val="24"/>
          <w:lang w:val="en-IN" w:eastAsia="en-IN"/>
        </w:rPr>
        <w:t xml:space="preserve"> </w:t>
      </w:r>
      <w:r w:rsidR="0068071E" w:rsidRPr="003B6BCB">
        <w:rPr>
          <w:rFonts w:ascii="Arial" w:eastAsia="Times New Roman" w:hAnsi="Arial" w:cs="Arial"/>
          <w:color w:val="000000" w:themeColor="text1"/>
          <w:szCs w:val="24"/>
          <w:lang w:val="en-IN" w:eastAsia="en-IN"/>
        </w:rPr>
        <w:t>customers,</w:t>
      </w:r>
      <w:r w:rsidRPr="003B6BCB">
        <w:rPr>
          <w:rFonts w:ascii="Arial" w:eastAsia="Times New Roman" w:hAnsi="Arial" w:cs="Arial"/>
          <w:color w:val="000000" w:themeColor="text1"/>
          <w:szCs w:val="24"/>
          <w:lang w:val="en-IN" w:eastAsia="en-IN"/>
        </w:rPr>
        <w:t xml:space="preserve"> then it means the </w:t>
      </w:r>
      <w:r w:rsidR="0068071E" w:rsidRPr="003B6BCB">
        <w:rPr>
          <w:rFonts w:ascii="Arial" w:eastAsia="Times New Roman" w:hAnsi="Arial" w:cs="Arial"/>
          <w:color w:val="000000" w:themeColor="text1"/>
          <w:szCs w:val="24"/>
          <w:lang w:val="en-IN" w:eastAsia="en-IN"/>
        </w:rPr>
        <w:t>strategies</w:t>
      </w:r>
      <w:r w:rsidRPr="003B6BCB">
        <w:rPr>
          <w:rFonts w:ascii="Arial" w:eastAsia="Times New Roman" w:hAnsi="Arial" w:cs="Arial"/>
          <w:color w:val="000000" w:themeColor="text1"/>
          <w:szCs w:val="24"/>
          <w:lang w:val="en-IN" w:eastAsia="en-IN"/>
        </w:rPr>
        <w:t xml:space="preserve"> used are effective. To know the information regarding </w:t>
      </w:r>
      <w:r w:rsidR="00887EEF" w:rsidRPr="003B6BCB">
        <w:rPr>
          <w:rFonts w:ascii="Arial" w:eastAsia="Times New Roman" w:hAnsi="Arial" w:cs="Arial"/>
          <w:color w:val="000000" w:themeColor="text1"/>
          <w:szCs w:val="24"/>
          <w:lang w:val="en-IN" w:eastAsia="en-IN"/>
        </w:rPr>
        <w:t>brand</w:t>
      </w:r>
      <w:r w:rsidRPr="003B6BCB">
        <w:rPr>
          <w:rFonts w:ascii="Arial" w:eastAsia="Times New Roman" w:hAnsi="Arial" w:cs="Arial"/>
          <w:color w:val="000000" w:themeColor="text1"/>
          <w:szCs w:val="24"/>
          <w:lang w:val="en-IN" w:eastAsia="en-IN"/>
        </w:rPr>
        <w:t xml:space="preserve"> </w:t>
      </w:r>
      <w:r w:rsidR="0068071E" w:rsidRPr="003B6BCB">
        <w:rPr>
          <w:rFonts w:ascii="Arial" w:eastAsia="Times New Roman" w:hAnsi="Arial" w:cs="Arial"/>
          <w:color w:val="000000" w:themeColor="text1"/>
          <w:szCs w:val="24"/>
          <w:lang w:val="en-IN" w:eastAsia="en-IN"/>
        </w:rPr>
        <w:t>awareness</w:t>
      </w:r>
      <w:r w:rsidRPr="003B6BCB">
        <w:rPr>
          <w:rFonts w:ascii="Arial" w:eastAsia="Times New Roman" w:hAnsi="Arial" w:cs="Arial"/>
          <w:color w:val="000000" w:themeColor="text1"/>
          <w:szCs w:val="24"/>
          <w:lang w:val="en-IN" w:eastAsia="en-IN"/>
        </w:rPr>
        <w:t xml:space="preserve"> among </w:t>
      </w:r>
      <w:r w:rsidR="00A156D0" w:rsidRPr="003B6BCB">
        <w:rPr>
          <w:rFonts w:ascii="Arial" w:eastAsia="Times New Roman" w:hAnsi="Arial" w:cs="Arial"/>
          <w:color w:val="000000" w:themeColor="text1"/>
          <w:szCs w:val="24"/>
          <w:lang w:val="en-IN" w:eastAsia="en-IN"/>
        </w:rPr>
        <w:t>customers’</w:t>
      </w:r>
      <w:r w:rsidRPr="003B6BCB">
        <w:rPr>
          <w:rFonts w:ascii="Arial" w:eastAsia="Times New Roman" w:hAnsi="Arial" w:cs="Arial"/>
          <w:color w:val="000000" w:themeColor="text1"/>
          <w:szCs w:val="24"/>
          <w:lang w:val="en-IN" w:eastAsia="en-IN"/>
        </w:rPr>
        <w:t xml:space="preserve"> surveys can be conducted.  </w:t>
      </w:r>
    </w:p>
    <w:p w:rsidR="00BC2BD1" w:rsidRPr="003B6BCB" w:rsidRDefault="00BC2BD1" w:rsidP="003B6BCB">
      <w:pPr>
        <w:shd w:val="clear" w:color="auto" w:fill="FFFFFF"/>
        <w:spacing w:before="240" w:after="240" w:line="360" w:lineRule="auto"/>
        <w:jc w:val="both"/>
        <w:rPr>
          <w:rFonts w:ascii="Arial" w:eastAsia="Times New Roman" w:hAnsi="Arial" w:cs="Arial"/>
          <w:color w:val="000000" w:themeColor="text1"/>
          <w:szCs w:val="24"/>
          <w:lang w:val="en-IN" w:eastAsia="en-IN"/>
        </w:rPr>
      </w:pPr>
      <w:r w:rsidRPr="003B6BCB">
        <w:rPr>
          <w:rFonts w:ascii="Arial" w:eastAsia="Times New Roman" w:hAnsi="Arial" w:cs="Arial"/>
          <w:color w:val="000000" w:themeColor="text1"/>
          <w:szCs w:val="24"/>
          <w:lang w:val="en-IN" w:eastAsia="en-IN"/>
        </w:rPr>
        <w:t xml:space="preserve">5) Reach </w:t>
      </w:r>
    </w:p>
    <w:p w:rsidR="00BC2BD1" w:rsidRPr="003B6BCB" w:rsidRDefault="0068071E" w:rsidP="003B6BCB">
      <w:pPr>
        <w:shd w:val="clear" w:color="auto" w:fill="FFFFFF"/>
        <w:spacing w:before="240" w:after="240" w:line="360" w:lineRule="auto"/>
        <w:jc w:val="both"/>
        <w:rPr>
          <w:rFonts w:ascii="Arial" w:eastAsia="Times New Roman" w:hAnsi="Arial" w:cs="Arial"/>
          <w:color w:val="000000" w:themeColor="text1"/>
          <w:szCs w:val="24"/>
          <w:lang w:val="en-IN" w:eastAsia="en-IN"/>
        </w:rPr>
      </w:pPr>
      <w:r w:rsidRPr="003B6BCB">
        <w:rPr>
          <w:rFonts w:ascii="Arial" w:eastAsia="Times New Roman" w:hAnsi="Arial" w:cs="Arial"/>
          <w:color w:val="000000" w:themeColor="text1"/>
          <w:szCs w:val="24"/>
          <w:lang w:val="en-IN" w:eastAsia="en-IN"/>
        </w:rPr>
        <w:t xml:space="preserve">Social media can be used to understand </w:t>
      </w:r>
      <w:r w:rsidR="00887EEF" w:rsidRPr="003B6BCB">
        <w:rPr>
          <w:rFonts w:ascii="Arial" w:eastAsia="Times New Roman" w:hAnsi="Arial" w:cs="Arial"/>
          <w:color w:val="000000" w:themeColor="text1"/>
          <w:szCs w:val="24"/>
          <w:lang w:val="en-IN" w:eastAsia="en-IN"/>
        </w:rPr>
        <w:t>whether</w:t>
      </w:r>
      <w:r w:rsidRPr="003B6BCB">
        <w:rPr>
          <w:rFonts w:ascii="Arial" w:eastAsia="Times New Roman" w:hAnsi="Arial" w:cs="Arial"/>
          <w:color w:val="000000" w:themeColor="text1"/>
          <w:szCs w:val="24"/>
          <w:lang w:val="en-IN" w:eastAsia="en-IN"/>
        </w:rPr>
        <w:t xml:space="preserve"> the strategies used are effective or not. </w:t>
      </w:r>
      <w:r w:rsidR="00887EEF" w:rsidRPr="003B6BCB">
        <w:rPr>
          <w:rFonts w:ascii="Arial" w:eastAsia="Times New Roman" w:hAnsi="Arial" w:cs="Arial"/>
          <w:color w:val="000000" w:themeColor="text1"/>
          <w:szCs w:val="24"/>
          <w:lang w:val="en-IN" w:eastAsia="en-IN"/>
        </w:rPr>
        <w:t>Reach</w:t>
      </w:r>
      <w:r w:rsidRPr="003B6BCB">
        <w:rPr>
          <w:rFonts w:ascii="Arial" w:eastAsia="Times New Roman" w:hAnsi="Arial" w:cs="Arial"/>
          <w:color w:val="000000" w:themeColor="text1"/>
          <w:szCs w:val="24"/>
          <w:lang w:val="en-IN" w:eastAsia="en-IN"/>
        </w:rPr>
        <w:t xml:space="preserve"> on social media can help in analysing how many people </w:t>
      </w:r>
      <w:r w:rsidR="00887EEF" w:rsidRPr="003B6BCB">
        <w:rPr>
          <w:rFonts w:ascii="Arial" w:eastAsia="Times New Roman" w:hAnsi="Arial" w:cs="Arial"/>
          <w:color w:val="000000" w:themeColor="text1"/>
          <w:szCs w:val="24"/>
          <w:lang w:val="en-IN" w:eastAsia="en-IN"/>
        </w:rPr>
        <w:t>have</w:t>
      </w:r>
      <w:r w:rsidRPr="003B6BCB">
        <w:rPr>
          <w:rFonts w:ascii="Arial" w:eastAsia="Times New Roman" w:hAnsi="Arial" w:cs="Arial"/>
          <w:color w:val="000000" w:themeColor="text1"/>
          <w:szCs w:val="24"/>
          <w:lang w:val="en-IN" w:eastAsia="en-IN"/>
        </w:rPr>
        <w:t xml:space="preserve"> seen the advertisement, instead of whether they chose to engage. If there is </w:t>
      </w:r>
      <w:r w:rsidR="00887EEF" w:rsidRPr="003B6BCB">
        <w:rPr>
          <w:rFonts w:ascii="Arial" w:eastAsia="Times New Roman" w:hAnsi="Arial" w:cs="Arial"/>
          <w:color w:val="000000" w:themeColor="text1"/>
          <w:szCs w:val="24"/>
          <w:lang w:val="en-IN" w:eastAsia="en-IN"/>
        </w:rPr>
        <w:t xml:space="preserve">an </w:t>
      </w:r>
      <w:r w:rsidRPr="003B6BCB">
        <w:rPr>
          <w:rFonts w:ascii="Arial" w:eastAsia="Times New Roman" w:hAnsi="Arial" w:cs="Arial"/>
          <w:color w:val="000000" w:themeColor="text1"/>
          <w:szCs w:val="24"/>
          <w:lang w:val="en-IN" w:eastAsia="en-IN"/>
        </w:rPr>
        <w:t xml:space="preserve">increase in the reach, then it means the strategies which are used by Marriott </w:t>
      </w:r>
      <w:r w:rsidR="00887EEF" w:rsidRPr="003B6BCB">
        <w:rPr>
          <w:rFonts w:ascii="Arial" w:eastAsia="Times New Roman" w:hAnsi="Arial" w:cs="Arial"/>
          <w:color w:val="000000" w:themeColor="text1"/>
          <w:szCs w:val="24"/>
          <w:lang w:val="en-IN" w:eastAsia="en-IN"/>
        </w:rPr>
        <w:t>International</w:t>
      </w:r>
      <w:r w:rsidR="000E2E47" w:rsidRPr="003B6BCB">
        <w:rPr>
          <w:rFonts w:ascii="Arial" w:eastAsia="Times New Roman" w:hAnsi="Arial" w:cs="Arial"/>
          <w:color w:val="000000" w:themeColor="text1"/>
          <w:szCs w:val="24"/>
          <w:lang w:val="en-IN" w:eastAsia="en-IN"/>
        </w:rPr>
        <w:t xml:space="preserve"> are effective </w:t>
      </w:r>
      <w:r w:rsidR="000E2E47" w:rsidRPr="003B6BCB">
        <w:rPr>
          <w:rFonts w:ascii="Arial" w:hAnsi="Arial" w:cs="Arial"/>
          <w:color w:val="000000" w:themeColor="text1"/>
          <w:szCs w:val="20"/>
          <w:shd w:val="clear" w:color="auto" w:fill="FFFFFF"/>
        </w:rPr>
        <w:t>(</w:t>
      </w:r>
      <w:proofErr w:type="spellStart"/>
      <w:r w:rsidR="000E2E47" w:rsidRPr="003B6BCB">
        <w:rPr>
          <w:rFonts w:ascii="Arial" w:hAnsi="Arial" w:cs="Arial"/>
          <w:color w:val="000000" w:themeColor="text1"/>
          <w:szCs w:val="20"/>
          <w:shd w:val="clear" w:color="auto" w:fill="FFFFFF"/>
        </w:rPr>
        <w:t>Leonidou</w:t>
      </w:r>
      <w:proofErr w:type="spellEnd"/>
      <w:r w:rsidR="000E2E47" w:rsidRPr="003B6BCB">
        <w:rPr>
          <w:rFonts w:ascii="Arial" w:hAnsi="Arial" w:cs="Arial"/>
          <w:color w:val="000000" w:themeColor="text1"/>
          <w:szCs w:val="20"/>
          <w:shd w:val="clear" w:color="auto" w:fill="FFFFFF"/>
        </w:rPr>
        <w:t>, et al., 2021).</w:t>
      </w:r>
    </w:p>
    <w:p w:rsidR="00BE3AE8" w:rsidRPr="003B6BCB" w:rsidRDefault="00BE3AE8" w:rsidP="003B6BCB">
      <w:pPr>
        <w:spacing w:before="240" w:after="240" w:line="360" w:lineRule="auto"/>
        <w:jc w:val="both"/>
        <w:rPr>
          <w:rFonts w:ascii="Arial" w:eastAsia="Times New Roman" w:hAnsi="Arial" w:cstheme="majorBidi"/>
          <w:b/>
          <w:color w:val="000000" w:themeColor="text1"/>
          <w:szCs w:val="32"/>
          <w:lang w:val="en-IN" w:eastAsia="en-IN"/>
        </w:rPr>
      </w:pPr>
      <w:r w:rsidRPr="003B6BCB">
        <w:rPr>
          <w:rFonts w:ascii="Arial" w:eastAsia="Times New Roman" w:hAnsi="Arial"/>
          <w:b/>
          <w:color w:val="000000" w:themeColor="text1"/>
          <w:lang w:val="en-IN" w:eastAsia="en-IN"/>
        </w:rPr>
        <w:br w:type="page"/>
      </w:r>
    </w:p>
    <w:p w:rsidR="00CD6082" w:rsidRPr="003B6BCB" w:rsidRDefault="00BE3AE8" w:rsidP="003B6BCB">
      <w:pPr>
        <w:pStyle w:val="Heading1"/>
        <w:spacing w:after="240" w:line="360" w:lineRule="auto"/>
        <w:jc w:val="both"/>
        <w:rPr>
          <w:rFonts w:ascii="Arial" w:hAnsi="Arial"/>
          <w:color w:val="000000" w:themeColor="text1"/>
          <w:sz w:val="22"/>
        </w:rPr>
      </w:pPr>
      <w:bookmarkStart w:id="9" w:name="_Toc141090817"/>
      <w:r w:rsidRPr="003B6BCB">
        <w:rPr>
          <w:rFonts w:ascii="Arial" w:hAnsi="Arial"/>
          <w:b/>
          <w:color w:val="000000" w:themeColor="text1"/>
          <w:sz w:val="22"/>
        </w:rPr>
        <w:lastRenderedPageBreak/>
        <w:t xml:space="preserve">Task </w:t>
      </w:r>
      <w:r w:rsidR="00EE1940" w:rsidRPr="003B6BCB">
        <w:rPr>
          <w:rFonts w:ascii="Arial" w:hAnsi="Arial"/>
          <w:b/>
          <w:color w:val="000000" w:themeColor="text1"/>
          <w:sz w:val="22"/>
        </w:rPr>
        <w:t xml:space="preserve">2: </w:t>
      </w:r>
      <w:r w:rsidR="00CD6082" w:rsidRPr="003B6BCB">
        <w:rPr>
          <w:rFonts w:ascii="Arial" w:eastAsia="Times New Roman" w:hAnsi="Arial"/>
          <w:b/>
          <w:color w:val="000000" w:themeColor="text1"/>
          <w:sz w:val="22"/>
          <w:lang w:val="en-IN" w:eastAsia="en-IN"/>
        </w:rPr>
        <w:t>Managerial implications of marketing strategies</w:t>
      </w:r>
      <w:bookmarkEnd w:id="9"/>
      <w:r w:rsidR="00CD6082" w:rsidRPr="003B6BCB">
        <w:rPr>
          <w:rFonts w:ascii="Arial" w:eastAsia="Times New Roman" w:hAnsi="Arial"/>
          <w:color w:val="000000" w:themeColor="text1"/>
          <w:sz w:val="22"/>
          <w:lang w:val="en-IN" w:eastAsia="en-IN"/>
        </w:rPr>
        <w:t xml:space="preserve"> </w:t>
      </w:r>
    </w:p>
    <w:p w:rsidR="00487D0A" w:rsidRPr="003B6BCB" w:rsidRDefault="00487D0A"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Some of the </w:t>
      </w:r>
      <w:r w:rsidRPr="003B6BCB">
        <w:rPr>
          <w:rFonts w:ascii="Arial" w:hAnsi="Arial"/>
          <w:b/>
          <w:color w:val="000000" w:themeColor="text1"/>
          <w:lang w:val="en-IN" w:eastAsia="en-IN"/>
        </w:rPr>
        <w:t>marketing strategies</w:t>
      </w:r>
      <w:r w:rsidRPr="003B6BCB">
        <w:rPr>
          <w:rFonts w:ascii="Arial" w:hAnsi="Arial"/>
          <w:color w:val="000000" w:themeColor="text1"/>
          <w:lang w:val="en-IN" w:eastAsia="en-IN"/>
        </w:rPr>
        <w:t xml:space="preserve"> which were used by Marriott International were identified:</w:t>
      </w:r>
    </w:p>
    <w:p w:rsidR="00A22B83" w:rsidRPr="003B6BCB" w:rsidRDefault="00393A91"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1) </w:t>
      </w:r>
      <w:r w:rsidR="00487D0A" w:rsidRPr="003B6BCB">
        <w:rPr>
          <w:rFonts w:ascii="Arial" w:hAnsi="Arial"/>
          <w:color w:val="000000" w:themeColor="text1"/>
          <w:lang w:val="en-IN" w:eastAsia="en-IN"/>
        </w:rPr>
        <w:t xml:space="preserve">Product </w:t>
      </w:r>
      <w:r w:rsidR="00A22B83" w:rsidRPr="003B6BCB">
        <w:rPr>
          <w:rFonts w:ascii="Arial" w:hAnsi="Arial"/>
          <w:color w:val="000000" w:themeColor="text1"/>
          <w:lang w:val="en-IN" w:eastAsia="en-IN"/>
        </w:rPr>
        <w:t>modification:</w:t>
      </w:r>
    </w:p>
    <w:p w:rsidR="00487D0A" w:rsidRPr="003B6BCB" w:rsidRDefault="00A22B83"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By</w:t>
      </w:r>
      <w:r w:rsidR="00487D0A" w:rsidRPr="003B6BCB">
        <w:rPr>
          <w:rFonts w:ascii="Arial" w:hAnsi="Arial"/>
          <w:color w:val="000000" w:themeColor="text1"/>
          <w:lang w:val="en-IN" w:eastAsia="en-IN"/>
        </w:rPr>
        <w:t xml:space="preserve"> adding new services including virtual events and workplaces</w:t>
      </w:r>
      <w:r w:rsidRPr="003B6BCB">
        <w:rPr>
          <w:rFonts w:ascii="Arial" w:hAnsi="Arial"/>
          <w:color w:val="000000" w:themeColor="text1"/>
          <w:lang w:val="en-IN" w:eastAsia="en-IN"/>
        </w:rPr>
        <w:t xml:space="preserve"> Marriott International has adapted its product offerings. This strategy used by Marriott helped in catering to the changing preferences and needs of the customer during a pandemic. By adding new services like work from hotel options and virtual events, innovative solution is provided by Marriot International to accommodate virtual gatherings and remote work. </w:t>
      </w:r>
      <w:proofErr w:type="gramStart"/>
      <w:r w:rsidRPr="003B6BCB">
        <w:rPr>
          <w:rFonts w:ascii="Arial" w:hAnsi="Arial"/>
          <w:color w:val="000000" w:themeColor="text1"/>
          <w:lang w:val="en-IN" w:eastAsia="en-IN"/>
        </w:rPr>
        <w:t>in</w:t>
      </w:r>
      <w:proofErr w:type="gramEnd"/>
      <w:r w:rsidRPr="003B6BCB">
        <w:rPr>
          <w:rFonts w:ascii="Arial" w:hAnsi="Arial"/>
          <w:color w:val="000000" w:themeColor="text1"/>
          <w:lang w:val="en-IN" w:eastAsia="en-IN"/>
        </w:rPr>
        <w:t xml:space="preserve"> leveraging new revenue streams this strategy used by Marriott International was very effective because this strategy demonstrated the ability and agility of Marriott International to respond to changes in the market. </w:t>
      </w:r>
    </w:p>
    <w:p w:rsidR="00487D0A" w:rsidRPr="003B6BCB" w:rsidRDefault="00393A91"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2) </w:t>
      </w:r>
      <w:r w:rsidR="00487D0A" w:rsidRPr="003B6BCB">
        <w:rPr>
          <w:rFonts w:ascii="Arial" w:hAnsi="Arial"/>
          <w:color w:val="000000" w:themeColor="text1"/>
          <w:lang w:val="en-IN" w:eastAsia="en-IN"/>
        </w:rPr>
        <w:t>Health and safety procedures</w:t>
      </w:r>
      <w:r w:rsidR="00A22B83" w:rsidRPr="003B6BCB">
        <w:rPr>
          <w:rFonts w:ascii="Arial" w:hAnsi="Arial"/>
          <w:color w:val="000000" w:themeColor="text1"/>
          <w:lang w:val="en-IN" w:eastAsia="en-IN"/>
        </w:rPr>
        <w:t xml:space="preserve"> were improved</w:t>
      </w:r>
    </w:p>
    <w:p w:rsidR="00A22B83" w:rsidRPr="003B6BCB" w:rsidRDefault="00A22B83"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During the pandemic crises, Marriot International has mainly focused on enhancing protocols of health and safety across its properties. Marriott International tried to enhance and promote contactless services, and cleaning measures and also implemented guidelines of social distancing.  This strategy helped in providing assurance to their customers about their safety and it also built trust in the organisation.  It also demonstrated the commitment of the company to prioritize the empl</w:t>
      </w:r>
      <w:r w:rsidR="000E2E47" w:rsidRPr="003B6BCB">
        <w:rPr>
          <w:rFonts w:ascii="Arial" w:hAnsi="Arial"/>
          <w:color w:val="000000" w:themeColor="text1"/>
          <w:lang w:val="en-IN" w:eastAsia="en-IN"/>
        </w:rPr>
        <w:t xml:space="preserve">oyees ' and guests' well-being </w:t>
      </w:r>
      <w:r w:rsidR="000E2E47" w:rsidRPr="003B6BCB">
        <w:rPr>
          <w:rFonts w:ascii="Arial" w:hAnsi="Arial" w:cs="Arial"/>
          <w:color w:val="000000" w:themeColor="text1"/>
          <w:szCs w:val="20"/>
          <w:shd w:val="clear" w:color="auto" w:fill="FFFFFF"/>
        </w:rPr>
        <w:t>(Coca-</w:t>
      </w:r>
      <w:proofErr w:type="spellStart"/>
      <w:r w:rsidR="000E2E47" w:rsidRPr="003B6BCB">
        <w:rPr>
          <w:rFonts w:ascii="Arial" w:hAnsi="Arial" w:cs="Arial"/>
          <w:color w:val="000000" w:themeColor="text1"/>
          <w:szCs w:val="20"/>
          <w:shd w:val="clear" w:color="auto" w:fill="FFFFFF"/>
        </w:rPr>
        <w:t>Stefaniak</w:t>
      </w:r>
      <w:proofErr w:type="spellEnd"/>
      <w:r w:rsidR="000E2E47" w:rsidRPr="003B6BCB">
        <w:rPr>
          <w:rFonts w:ascii="Arial" w:hAnsi="Arial" w:cs="Arial"/>
          <w:color w:val="000000" w:themeColor="text1"/>
          <w:szCs w:val="20"/>
          <w:shd w:val="clear" w:color="auto" w:fill="FFFFFF"/>
        </w:rPr>
        <w:t>, et al., 2021).</w:t>
      </w:r>
    </w:p>
    <w:p w:rsidR="00487D0A" w:rsidRPr="003B6BCB" w:rsidRDefault="00393A91"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3) </w:t>
      </w:r>
      <w:r w:rsidR="00487D0A" w:rsidRPr="003B6BCB">
        <w:rPr>
          <w:rFonts w:ascii="Arial" w:hAnsi="Arial"/>
          <w:color w:val="000000" w:themeColor="text1"/>
          <w:lang w:val="en-IN" w:eastAsia="en-IN"/>
        </w:rPr>
        <w:t xml:space="preserve">Flexible policies for bookings and launched work </w:t>
      </w:r>
      <w:r w:rsidR="002B7D80" w:rsidRPr="003B6BCB">
        <w:rPr>
          <w:rFonts w:ascii="Arial" w:hAnsi="Arial"/>
          <w:color w:val="000000" w:themeColor="text1"/>
          <w:lang w:val="en-IN" w:eastAsia="en-IN"/>
        </w:rPr>
        <w:t>from hotels were introduced</w:t>
      </w:r>
    </w:p>
    <w:p w:rsidR="002B7D80" w:rsidRPr="003B6BCB" w:rsidRDefault="003926F9"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To accommodate the changes and uncertainty caused by to COVID-19 crisis Marriott International has introduced flexible policies of booking in their travel plans. Indicative is also launched to attract remote workers by offering workspaces and day-use rooms. This policy helps the customers with flexibility and surety during the COVID crisis uncertainty. Work from hotels policy tapped into the increasing threats of remote work, and it also provided alternative workplaces for the people who wanted some changes in their working conditions. </w:t>
      </w:r>
    </w:p>
    <w:p w:rsidR="00487D0A" w:rsidRPr="003B6BCB" w:rsidRDefault="00393A91"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4) </w:t>
      </w:r>
      <w:r w:rsidR="00487D0A" w:rsidRPr="003B6BCB">
        <w:rPr>
          <w:rFonts w:ascii="Arial" w:hAnsi="Arial"/>
          <w:color w:val="000000" w:themeColor="text1"/>
          <w:lang w:val="en-IN" w:eastAsia="en-IN"/>
        </w:rPr>
        <w:t>Dynamic pricing strategies</w:t>
      </w:r>
      <w:r w:rsidR="003926F9" w:rsidRPr="003B6BCB">
        <w:rPr>
          <w:rFonts w:ascii="Arial" w:hAnsi="Arial"/>
          <w:color w:val="000000" w:themeColor="text1"/>
          <w:lang w:val="en-IN" w:eastAsia="en-IN"/>
        </w:rPr>
        <w:t xml:space="preserve"> were implemented</w:t>
      </w:r>
    </w:p>
    <w:p w:rsidR="003926F9" w:rsidRPr="003B6BCB" w:rsidRDefault="003926F9"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Dynamic pricing strategies were also implemented by Marriott International as per the market conditions and demand fluctuations. This policy helped Marriott International to increase its revenue by adjusting its prices in real-time due to the changing demand patterns of the hospitality industry. This strategy also helped to increase bookings during COVID-19 situations and increase</w:t>
      </w:r>
      <w:r w:rsidR="000E2E47" w:rsidRPr="003B6BCB">
        <w:rPr>
          <w:rFonts w:ascii="Arial" w:hAnsi="Arial"/>
          <w:color w:val="000000" w:themeColor="text1"/>
          <w:lang w:val="en-IN" w:eastAsia="en-IN"/>
        </w:rPr>
        <w:t xml:space="preserve"> its revenue during peak times </w:t>
      </w:r>
      <w:r w:rsidR="000E2E47" w:rsidRPr="003B6BCB">
        <w:rPr>
          <w:rFonts w:ascii="Arial" w:eastAsia="Times New Roman" w:hAnsi="Arial" w:cs="Arial"/>
          <w:color w:val="000000" w:themeColor="text1"/>
          <w:szCs w:val="24"/>
          <w:lang w:val="en-IN" w:eastAsia="en-IN"/>
        </w:rPr>
        <w:t>(</w:t>
      </w:r>
      <w:proofErr w:type="spellStart"/>
      <w:r w:rsidR="000E2E47" w:rsidRPr="003B6BCB">
        <w:rPr>
          <w:rFonts w:ascii="Arial" w:hAnsi="Arial" w:cs="Arial"/>
          <w:color w:val="000000" w:themeColor="text1"/>
          <w:szCs w:val="20"/>
          <w:shd w:val="clear" w:color="auto" w:fill="FFFFFF"/>
        </w:rPr>
        <w:t>Kime</w:t>
      </w:r>
      <w:proofErr w:type="spellEnd"/>
      <w:r w:rsidR="000E2E47" w:rsidRPr="003B6BCB">
        <w:rPr>
          <w:rFonts w:ascii="Arial" w:hAnsi="Arial" w:cs="Arial"/>
          <w:color w:val="000000" w:themeColor="text1"/>
          <w:szCs w:val="20"/>
          <w:shd w:val="clear" w:color="auto" w:fill="FFFFFF"/>
        </w:rPr>
        <w:t>, 2021).</w:t>
      </w:r>
    </w:p>
    <w:p w:rsidR="00487D0A" w:rsidRPr="003B6BCB" w:rsidRDefault="00393A91"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lastRenderedPageBreak/>
        <w:t xml:space="preserve">5) </w:t>
      </w:r>
      <w:r w:rsidR="00487D0A" w:rsidRPr="003B6BCB">
        <w:rPr>
          <w:rFonts w:ascii="Arial" w:hAnsi="Arial"/>
          <w:color w:val="000000" w:themeColor="text1"/>
          <w:lang w:val="en-IN" w:eastAsia="en-IN"/>
        </w:rPr>
        <w:t xml:space="preserve">Discounts and special offers were provided </w:t>
      </w:r>
    </w:p>
    <w:p w:rsidR="003926F9" w:rsidRPr="003B6BCB" w:rsidRDefault="003926F9"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To increase the bookings during </w:t>
      </w:r>
      <w:proofErr w:type="spellStart"/>
      <w:r w:rsidRPr="003B6BCB">
        <w:rPr>
          <w:rFonts w:ascii="Arial" w:hAnsi="Arial"/>
          <w:color w:val="000000" w:themeColor="text1"/>
          <w:lang w:val="en-IN" w:eastAsia="en-IN"/>
        </w:rPr>
        <w:t>covid</w:t>
      </w:r>
      <w:proofErr w:type="spellEnd"/>
      <w:r w:rsidRPr="003B6BCB">
        <w:rPr>
          <w:rFonts w:ascii="Arial" w:hAnsi="Arial"/>
          <w:color w:val="000000" w:themeColor="text1"/>
          <w:lang w:val="en-IN" w:eastAsia="en-IN"/>
        </w:rPr>
        <w:t xml:space="preserve"> crises special offers and suitable discounts were provided by Marriott International. As during the COVID crises most there were decreases in the income of the many people this offered helps such people to change their working conditions and enjoy their time during such hard times. Marriott International provided rooms on the discount rates, loyalty programs were promoted and for the essential </w:t>
      </w:r>
      <w:r w:rsidR="00A156D0" w:rsidRPr="003B6BCB">
        <w:rPr>
          <w:rFonts w:ascii="Arial" w:hAnsi="Arial"/>
          <w:color w:val="000000" w:themeColor="text1"/>
          <w:lang w:val="en-IN" w:eastAsia="en-IN"/>
        </w:rPr>
        <w:t>worker’s</w:t>
      </w:r>
      <w:r w:rsidRPr="003B6BCB">
        <w:rPr>
          <w:rFonts w:ascii="Arial" w:hAnsi="Arial"/>
          <w:color w:val="000000" w:themeColor="text1"/>
          <w:lang w:val="en-IN" w:eastAsia="en-IN"/>
        </w:rPr>
        <w:t xml:space="preserve"> exclusive offers were also provided. This strategy used by Marriott International helped in stimulating demand and it also attracted more customers during the reduced travel period. For the customers who have chosen Marriott instead of its competitors, Marriott provided various incentives and added value. </w:t>
      </w:r>
    </w:p>
    <w:p w:rsidR="003926F9" w:rsidRPr="003B6BCB" w:rsidRDefault="00393A91"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6) </w:t>
      </w:r>
      <w:r w:rsidR="00487D0A" w:rsidRPr="003B6BCB">
        <w:rPr>
          <w:rFonts w:ascii="Arial" w:hAnsi="Arial"/>
          <w:color w:val="000000" w:themeColor="text1"/>
          <w:lang w:val="en-IN" w:eastAsia="en-IN"/>
        </w:rPr>
        <w:t xml:space="preserve">Loyalty programs and cancellation policies </w:t>
      </w:r>
    </w:p>
    <w:p w:rsidR="003926F9" w:rsidRPr="003B6BCB" w:rsidRDefault="003926F9"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During the COVID crises</w:t>
      </w:r>
      <w:r w:rsidR="000E2E47" w:rsidRPr="003B6BCB">
        <w:rPr>
          <w:rFonts w:ascii="Arial" w:hAnsi="Arial"/>
          <w:color w:val="000000" w:themeColor="text1"/>
          <w:lang w:val="en-IN" w:eastAsia="en-IN"/>
        </w:rPr>
        <w:t>,</w:t>
      </w:r>
      <w:r w:rsidRPr="003B6BCB">
        <w:rPr>
          <w:rFonts w:ascii="Arial" w:hAnsi="Arial"/>
          <w:color w:val="000000" w:themeColor="text1"/>
          <w:lang w:val="en-IN" w:eastAsia="en-IN"/>
        </w:rPr>
        <w:t xml:space="preserve"> Marriott International uses the strategy of </w:t>
      </w:r>
      <w:r w:rsidR="00A156D0" w:rsidRPr="003B6BCB">
        <w:rPr>
          <w:rFonts w:ascii="Arial" w:hAnsi="Arial"/>
          <w:color w:val="000000" w:themeColor="text1"/>
          <w:lang w:val="en-IN" w:eastAsia="en-IN"/>
        </w:rPr>
        <w:t>cancellation</w:t>
      </w:r>
      <w:r w:rsidRPr="003B6BCB">
        <w:rPr>
          <w:rFonts w:ascii="Arial" w:hAnsi="Arial"/>
          <w:color w:val="000000" w:themeColor="text1"/>
          <w:lang w:val="en-IN" w:eastAsia="en-IN"/>
        </w:rPr>
        <w:t xml:space="preserve"> </w:t>
      </w:r>
      <w:r w:rsidR="000E2E47" w:rsidRPr="003B6BCB">
        <w:rPr>
          <w:rFonts w:ascii="Arial" w:hAnsi="Arial"/>
          <w:color w:val="000000" w:themeColor="text1"/>
          <w:lang w:val="en-IN" w:eastAsia="en-IN"/>
        </w:rPr>
        <w:t>policies</w:t>
      </w:r>
      <w:r w:rsidRPr="003B6BCB">
        <w:rPr>
          <w:rFonts w:ascii="Arial" w:hAnsi="Arial"/>
          <w:color w:val="000000" w:themeColor="text1"/>
          <w:lang w:val="en-IN" w:eastAsia="en-IN"/>
        </w:rPr>
        <w:t xml:space="preserve"> and </w:t>
      </w:r>
      <w:r w:rsidR="00A156D0" w:rsidRPr="003B6BCB">
        <w:rPr>
          <w:rFonts w:ascii="Arial" w:hAnsi="Arial"/>
          <w:color w:val="000000" w:themeColor="text1"/>
          <w:lang w:val="en-IN" w:eastAsia="en-IN"/>
        </w:rPr>
        <w:t>loyalty</w:t>
      </w:r>
      <w:r w:rsidRPr="003B6BCB">
        <w:rPr>
          <w:rFonts w:ascii="Arial" w:hAnsi="Arial"/>
          <w:color w:val="000000" w:themeColor="text1"/>
          <w:lang w:val="en-IN" w:eastAsia="en-IN"/>
        </w:rPr>
        <w:t xml:space="preserve"> programs. This policy helped </w:t>
      </w:r>
      <w:r w:rsidR="00A156D0" w:rsidRPr="003B6BCB">
        <w:rPr>
          <w:rFonts w:ascii="Arial" w:hAnsi="Arial"/>
          <w:color w:val="000000" w:themeColor="text1"/>
          <w:lang w:val="en-IN" w:eastAsia="en-IN"/>
        </w:rPr>
        <w:t>Marriott</w:t>
      </w:r>
      <w:r w:rsidRPr="003B6BCB">
        <w:rPr>
          <w:rFonts w:ascii="Arial" w:hAnsi="Arial"/>
          <w:color w:val="000000" w:themeColor="text1"/>
          <w:lang w:val="en-IN" w:eastAsia="en-IN"/>
        </w:rPr>
        <w:t xml:space="preserve"> International in building goodwill in the market of hospitality industry and it also built the trust of the customers. </w:t>
      </w:r>
      <w:r w:rsidR="00A156D0" w:rsidRPr="003B6BCB">
        <w:rPr>
          <w:rFonts w:ascii="Arial" w:hAnsi="Arial"/>
          <w:color w:val="000000" w:themeColor="text1"/>
          <w:lang w:val="en-IN" w:eastAsia="en-IN"/>
        </w:rPr>
        <w:t>Cancelation</w:t>
      </w:r>
      <w:r w:rsidRPr="003B6BCB">
        <w:rPr>
          <w:rFonts w:ascii="Arial" w:hAnsi="Arial"/>
          <w:color w:val="000000" w:themeColor="text1"/>
          <w:lang w:val="en-IN" w:eastAsia="en-IN"/>
        </w:rPr>
        <w:t xml:space="preserve"> policy helped many customers to be flexible and they also thought that Marriott understood their </w:t>
      </w:r>
      <w:r w:rsidR="00A156D0" w:rsidRPr="003B6BCB">
        <w:rPr>
          <w:rFonts w:ascii="Arial" w:hAnsi="Arial"/>
          <w:color w:val="000000" w:themeColor="text1"/>
          <w:lang w:val="en-IN" w:eastAsia="en-IN"/>
        </w:rPr>
        <w:t>situations</w:t>
      </w:r>
      <w:r w:rsidRPr="003B6BCB">
        <w:rPr>
          <w:rFonts w:ascii="Arial" w:hAnsi="Arial"/>
          <w:color w:val="000000" w:themeColor="text1"/>
          <w:lang w:val="en-IN" w:eastAsia="en-IN"/>
        </w:rPr>
        <w:t xml:space="preserve">. Loyalty programs also helped </w:t>
      </w:r>
      <w:r w:rsidR="000E2E47" w:rsidRPr="003B6BCB">
        <w:rPr>
          <w:rFonts w:ascii="Arial" w:hAnsi="Arial"/>
          <w:color w:val="000000" w:themeColor="text1"/>
          <w:lang w:val="en-IN" w:eastAsia="en-IN"/>
        </w:rPr>
        <w:t>in increasing repeat customers (</w:t>
      </w:r>
      <w:r w:rsidR="000E2E47" w:rsidRPr="003B6BCB">
        <w:rPr>
          <w:rFonts w:ascii="Arial" w:hAnsi="Arial" w:cs="Arial"/>
          <w:color w:val="000000" w:themeColor="text1"/>
          <w:szCs w:val="20"/>
          <w:shd w:val="clear" w:color="auto" w:fill="FFFFFF"/>
        </w:rPr>
        <w:t>Shin &amp; Kang, 2020).</w:t>
      </w:r>
    </w:p>
    <w:p w:rsidR="003926F9" w:rsidRPr="003B6BCB" w:rsidRDefault="00393A91"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7) </w:t>
      </w:r>
      <w:r w:rsidR="003926F9" w:rsidRPr="003B6BCB">
        <w:rPr>
          <w:rFonts w:ascii="Arial" w:hAnsi="Arial"/>
          <w:color w:val="000000" w:themeColor="text1"/>
          <w:lang w:val="en-IN" w:eastAsia="en-IN"/>
        </w:rPr>
        <w:t xml:space="preserve">Localizing the marketing efforts </w:t>
      </w:r>
    </w:p>
    <w:p w:rsidR="00487D0A" w:rsidRPr="003B6BCB" w:rsidRDefault="00487D0A"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Marriot International shifted its focus to localizing the efforts of marketing</w:t>
      </w:r>
      <w:r w:rsidR="003926F9" w:rsidRPr="003B6BCB">
        <w:rPr>
          <w:rFonts w:ascii="Arial" w:hAnsi="Arial"/>
          <w:color w:val="000000" w:themeColor="text1"/>
          <w:lang w:val="en-IN" w:eastAsia="en-IN"/>
        </w:rPr>
        <w:t xml:space="preserve"> so that it targets local markets and communities. It also emphasized domestic travel and </w:t>
      </w:r>
      <w:proofErr w:type="spellStart"/>
      <w:r w:rsidR="003926F9" w:rsidRPr="003B6BCB">
        <w:rPr>
          <w:rFonts w:ascii="Arial" w:hAnsi="Arial"/>
          <w:color w:val="000000" w:themeColor="text1"/>
          <w:lang w:val="en-IN" w:eastAsia="en-IN"/>
        </w:rPr>
        <w:t>staycations</w:t>
      </w:r>
      <w:proofErr w:type="spellEnd"/>
      <w:r w:rsidR="003926F9" w:rsidRPr="003B6BCB">
        <w:rPr>
          <w:rFonts w:ascii="Arial" w:hAnsi="Arial"/>
          <w:color w:val="000000" w:themeColor="text1"/>
          <w:lang w:val="en-IN" w:eastAsia="en-IN"/>
        </w:rPr>
        <w:t xml:space="preserve">. The aim of developing this strategy was to capture regional demand because during </w:t>
      </w:r>
      <w:proofErr w:type="spellStart"/>
      <w:r w:rsidR="003926F9" w:rsidRPr="003B6BCB">
        <w:rPr>
          <w:rFonts w:ascii="Arial" w:hAnsi="Arial"/>
          <w:color w:val="000000" w:themeColor="text1"/>
          <w:lang w:val="en-IN" w:eastAsia="en-IN"/>
        </w:rPr>
        <w:t>covid</w:t>
      </w:r>
      <w:proofErr w:type="spellEnd"/>
      <w:r w:rsidR="003926F9" w:rsidRPr="003B6BCB">
        <w:rPr>
          <w:rFonts w:ascii="Arial" w:hAnsi="Arial"/>
          <w:color w:val="000000" w:themeColor="text1"/>
          <w:lang w:val="en-IN" w:eastAsia="en-IN"/>
        </w:rPr>
        <w:t xml:space="preserve"> crises internal travel was limited. </w:t>
      </w:r>
      <w:proofErr w:type="gramStart"/>
      <w:r w:rsidR="003926F9" w:rsidRPr="003B6BCB">
        <w:rPr>
          <w:rFonts w:ascii="Arial" w:hAnsi="Arial"/>
          <w:color w:val="000000" w:themeColor="text1"/>
          <w:lang w:val="en-IN" w:eastAsia="en-IN"/>
        </w:rPr>
        <w:t>by</w:t>
      </w:r>
      <w:proofErr w:type="gramEnd"/>
      <w:r w:rsidR="003926F9" w:rsidRPr="003B6BCB">
        <w:rPr>
          <w:rFonts w:ascii="Arial" w:hAnsi="Arial"/>
          <w:color w:val="000000" w:themeColor="text1"/>
          <w:lang w:val="en-IN" w:eastAsia="en-IN"/>
        </w:rPr>
        <w:t xml:space="preserve"> shifting its focus to the local markets, Marriott International was able to tap into domestic trends of travel, and regional demand was also leveraged. This strategy also helped generate revenue from local customers. </w:t>
      </w:r>
    </w:p>
    <w:p w:rsidR="003926F9" w:rsidRPr="003B6BCB" w:rsidRDefault="00393A91"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8) </w:t>
      </w:r>
      <w:r w:rsidR="003926F9" w:rsidRPr="003B6BCB">
        <w:rPr>
          <w:rFonts w:ascii="Arial" w:hAnsi="Arial"/>
          <w:color w:val="000000" w:themeColor="text1"/>
          <w:lang w:val="en-IN" w:eastAsia="en-IN"/>
        </w:rPr>
        <w:t xml:space="preserve">Expanded distribution channels and partnerships </w:t>
      </w:r>
    </w:p>
    <w:p w:rsidR="00487D0A" w:rsidRPr="003B6BCB" w:rsidRDefault="003926F9"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Marriott International developed </w:t>
      </w:r>
      <w:r w:rsidR="00393A91" w:rsidRPr="003B6BCB">
        <w:rPr>
          <w:rFonts w:ascii="Arial" w:hAnsi="Arial"/>
          <w:color w:val="000000" w:themeColor="text1"/>
          <w:lang w:val="en-IN" w:eastAsia="en-IN"/>
        </w:rPr>
        <w:t>a</w:t>
      </w:r>
      <w:r w:rsidRPr="003B6BCB">
        <w:rPr>
          <w:rFonts w:ascii="Arial" w:hAnsi="Arial"/>
          <w:color w:val="000000" w:themeColor="text1"/>
          <w:lang w:val="en-IN" w:eastAsia="en-IN"/>
        </w:rPr>
        <w:t xml:space="preserve"> strategy of p</w:t>
      </w:r>
      <w:r w:rsidR="00487D0A" w:rsidRPr="003B6BCB">
        <w:rPr>
          <w:rFonts w:ascii="Arial" w:hAnsi="Arial"/>
          <w:color w:val="000000" w:themeColor="text1"/>
          <w:lang w:val="en-IN" w:eastAsia="en-IN"/>
        </w:rPr>
        <w:t>artnership</w:t>
      </w:r>
      <w:r w:rsidRPr="003B6BCB">
        <w:rPr>
          <w:rFonts w:ascii="Arial" w:hAnsi="Arial"/>
          <w:color w:val="000000" w:themeColor="text1"/>
          <w:lang w:val="en-IN" w:eastAsia="en-IN"/>
        </w:rPr>
        <w:t xml:space="preserve"> </w:t>
      </w:r>
      <w:r w:rsidR="00487D0A" w:rsidRPr="003B6BCB">
        <w:rPr>
          <w:rFonts w:ascii="Arial" w:hAnsi="Arial"/>
          <w:color w:val="000000" w:themeColor="text1"/>
          <w:lang w:val="en-IN" w:eastAsia="en-IN"/>
        </w:rPr>
        <w:t>with online agencies</w:t>
      </w:r>
      <w:r w:rsidRPr="003B6BCB">
        <w:rPr>
          <w:rFonts w:ascii="Arial" w:hAnsi="Arial"/>
          <w:color w:val="000000" w:themeColor="text1"/>
          <w:lang w:val="en-IN" w:eastAsia="en-IN"/>
        </w:rPr>
        <w:t xml:space="preserve"> and travel platforms. D</w:t>
      </w:r>
      <w:r w:rsidR="00487D0A" w:rsidRPr="003B6BCB">
        <w:rPr>
          <w:rFonts w:ascii="Arial" w:hAnsi="Arial"/>
          <w:color w:val="000000" w:themeColor="text1"/>
          <w:lang w:val="en-IN" w:eastAsia="en-IN"/>
        </w:rPr>
        <w:t>istribution channels were</w:t>
      </w:r>
      <w:r w:rsidRPr="003B6BCB">
        <w:rPr>
          <w:rFonts w:ascii="Arial" w:hAnsi="Arial"/>
          <w:color w:val="000000" w:themeColor="text1"/>
          <w:lang w:val="en-IN" w:eastAsia="en-IN"/>
        </w:rPr>
        <w:t xml:space="preserve"> also</w:t>
      </w:r>
      <w:r w:rsidR="00487D0A" w:rsidRPr="003B6BCB">
        <w:rPr>
          <w:rFonts w:ascii="Arial" w:hAnsi="Arial"/>
          <w:color w:val="000000" w:themeColor="text1"/>
          <w:lang w:val="en-IN" w:eastAsia="en-IN"/>
        </w:rPr>
        <w:t xml:space="preserve"> expanded</w:t>
      </w:r>
      <w:r w:rsidRPr="003B6BCB">
        <w:rPr>
          <w:rFonts w:ascii="Arial" w:hAnsi="Arial"/>
          <w:color w:val="000000" w:themeColor="text1"/>
          <w:lang w:val="en-IN" w:eastAsia="en-IN"/>
        </w:rPr>
        <w:t xml:space="preserve"> so that </w:t>
      </w:r>
      <w:r w:rsidR="00393A91" w:rsidRPr="003B6BCB">
        <w:rPr>
          <w:rFonts w:ascii="Arial" w:hAnsi="Arial"/>
          <w:color w:val="000000" w:themeColor="text1"/>
          <w:lang w:val="en-IN" w:eastAsia="en-IN"/>
        </w:rPr>
        <w:t xml:space="preserve">a </w:t>
      </w:r>
      <w:r w:rsidRPr="003B6BCB">
        <w:rPr>
          <w:rFonts w:ascii="Arial" w:hAnsi="Arial"/>
          <w:color w:val="000000" w:themeColor="text1"/>
          <w:lang w:val="en-IN" w:eastAsia="en-IN"/>
        </w:rPr>
        <w:t xml:space="preserve">wider customer </w:t>
      </w:r>
      <w:r w:rsidR="00393A91" w:rsidRPr="003B6BCB">
        <w:rPr>
          <w:rFonts w:ascii="Arial" w:hAnsi="Arial"/>
          <w:color w:val="000000" w:themeColor="text1"/>
          <w:lang w:val="en-IN" w:eastAsia="en-IN"/>
        </w:rPr>
        <w:t>base</w:t>
      </w:r>
      <w:r w:rsidRPr="003B6BCB">
        <w:rPr>
          <w:rFonts w:ascii="Arial" w:hAnsi="Arial"/>
          <w:color w:val="000000" w:themeColor="text1"/>
          <w:lang w:val="en-IN" w:eastAsia="en-IN"/>
        </w:rPr>
        <w:t xml:space="preserve"> </w:t>
      </w:r>
      <w:r w:rsidR="00393A91" w:rsidRPr="003B6BCB">
        <w:rPr>
          <w:rFonts w:ascii="Arial" w:hAnsi="Arial"/>
          <w:color w:val="000000" w:themeColor="text1"/>
          <w:lang w:val="en-IN" w:eastAsia="en-IN"/>
        </w:rPr>
        <w:t>could</w:t>
      </w:r>
      <w:r w:rsidRPr="003B6BCB">
        <w:rPr>
          <w:rFonts w:ascii="Arial" w:hAnsi="Arial"/>
          <w:color w:val="000000" w:themeColor="text1"/>
          <w:lang w:val="en-IN" w:eastAsia="en-IN"/>
        </w:rPr>
        <w:t xml:space="preserve"> be covered. This </w:t>
      </w:r>
      <w:r w:rsidR="00393A91" w:rsidRPr="003B6BCB">
        <w:rPr>
          <w:rFonts w:ascii="Arial" w:hAnsi="Arial"/>
          <w:color w:val="000000" w:themeColor="text1"/>
          <w:lang w:val="en-IN" w:eastAsia="en-IN"/>
        </w:rPr>
        <w:t>strategy</w:t>
      </w:r>
      <w:r w:rsidRPr="003B6BCB">
        <w:rPr>
          <w:rFonts w:ascii="Arial" w:hAnsi="Arial"/>
          <w:color w:val="000000" w:themeColor="text1"/>
          <w:lang w:val="en-IN" w:eastAsia="en-IN"/>
        </w:rPr>
        <w:t xml:space="preserve"> helped Marriott </w:t>
      </w:r>
      <w:r w:rsidR="00393A91" w:rsidRPr="003B6BCB">
        <w:rPr>
          <w:rFonts w:ascii="Arial" w:hAnsi="Arial"/>
          <w:color w:val="000000" w:themeColor="text1"/>
          <w:lang w:val="en-IN" w:eastAsia="en-IN"/>
        </w:rPr>
        <w:t>International</w:t>
      </w:r>
      <w:r w:rsidRPr="003B6BCB">
        <w:rPr>
          <w:rFonts w:ascii="Arial" w:hAnsi="Arial"/>
          <w:color w:val="000000" w:themeColor="text1"/>
          <w:lang w:val="en-IN" w:eastAsia="en-IN"/>
        </w:rPr>
        <w:t xml:space="preserve"> to increase its access and reach </w:t>
      </w:r>
      <w:r w:rsidR="00393A91" w:rsidRPr="003B6BCB">
        <w:rPr>
          <w:rFonts w:ascii="Arial" w:hAnsi="Arial"/>
          <w:color w:val="000000" w:themeColor="text1"/>
          <w:lang w:val="en-IN" w:eastAsia="en-IN"/>
        </w:rPr>
        <w:t xml:space="preserve">a </w:t>
      </w:r>
      <w:r w:rsidRPr="003B6BCB">
        <w:rPr>
          <w:rFonts w:ascii="Arial" w:hAnsi="Arial"/>
          <w:color w:val="000000" w:themeColor="text1"/>
          <w:lang w:val="en-IN" w:eastAsia="en-IN"/>
        </w:rPr>
        <w:t xml:space="preserve">new </w:t>
      </w:r>
      <w:r w:rsidR="00393A91" w:rsidRPr="003B6BCB">
        <w:rPr>
          <w:rFonts w:ascii="Arial" w:hAnsi="Arial"/>
          <w:color w:val="000000" w:themeColor="text1"/>
          <w:lang w:val="en-IN" w:eastAsia="en-IN"/>
        </w:rPr>
        <w:t>segment</w:t>
      </w:r>
      <w:r w:rsidRPr="003B6BCB">
        <w:rPr>
          <w:rFonts w:ascii="Arial" w:hAnsi="Arial"/>
          <w:color w:val="000000" w:themeColor="text1"/>
          <w:lang w:val="en-IN" w:eastAsia="en-IN"/>
        </w:rPr>
        <w:t xml:space="preserve"> of customers. </w:t>
      </w:r>
      <w:proofErr w:type="gramStart"/>
      <w:r w:rsidRPr="003B6BCB">
        <w:rPr>
          <w:rFonts w:ascii="Arial" w:hAnsi="Arial"/>
          <w:color w:val="000000" w:themeColor="text1"/>
          <w:lang w:val="en-IN" w:eastAsia="en-IN"/>
        </w:rPr>
        <w:t>due</w:t>
      </w:r>
      <w:proofErr w:type="gramEnd"/>
      <w:r w:rsidRPr="003B6BCB">
        <w:rPr>
          <w:rFonts w:ascii="Arial" w:hAnsi="Arial"/>
          <w:color w:val="000000" w:themeColor="text1"/>
          <w:lang w:val="en-IN" w:eastAsia="en-IN"/>
        </w:rPr>
        <w:t xml:space="preserve"> to collaboration with online agencies and travel platforms</w:t>
      </w:r>
      <w:r w:rsidR="00393A91" w:rsidRPr="003B6BCB">
        <w:rPr>
          <w:rFonts w:ascii="Arial" w:hAnsi="Arial"/>
          <w:color w:val="000000" w:themeColor="text1"/>
          <w:lang w:val="en-IN" w:eastAsia="en-IN"/>
        </w:rPr>
        <w:t>,</w:t>
      </w:r>
      <w:r w:rsidRPr="003B6BCB">
        <w:rPr>
          <w:rFonts w:ascii="Arial" w:hAnsi="Arial"/>
          <w:color w:val="000000" w:themeColor="text1"/>
          <w:lang w:val="en-IN" w:eastAsia="en-IN"/>
        </w:rPr>
        <w:t xml:space="preserve"> the </w:t>
      </w:r>
      <w:r w:rsidR="00393A91" w:rsidRPr="003B6BCB">
        <w:rPr>
          <w:rFonts w:ascii="Arial" w:hAnsi="Arial"/>
          <w:color w:val="000000" w:themeColor="text1"/>
          <w:lang w:val="en-IN" w:eastAsia="en-IN"/>
        </w:rPr>
        <w:t>visibility</w:t>
      </w:r>
      <w:r w:rsidRPr="003B6BCB">
        <w:rPr>
          <w:rFonts w:ascii="Arial" w:hAnsi="Arial"/>
          <w:color w:val="000000" w:themeColor="text1"/>
          <w:lang w:val="en-IN" w:eastAsia="en-IN"/>
        </w:rPr>
        <w:t xml:space="preserve"> of Marriott has also increased and </w:t>
      </w:r>
      <w:r w:rsidR="00393A91" w:rsidRPr="003B6BCB">
        <w:rPr>
          <w:rFonts w:ascii="Arial" w:hAnsi="Arial"/>
          <w:color w:val="000000" w:themeColor="text1"/>
          <w:lang w:val="en-IN" w:eastAsia="en-IN"/>
        </w:rPr>
        <w:t xml:space="preserve">provided ease to the customers in capturing more bookings through different online platforms. </w:t>
      </w:r>
    </w:p>
    <w:p w:rsidR="003B6BCB" w:rsidRDefault="003B6BCB" w:rsidP="003B6BCB">
      <w:pPr>
        <w:spacing w:before="240" w:after="240" w:line="360" w:lineRule="auto"/>
        <w:jc w:val="both"/>
        <w:rPr>
          <w:rFonts w:ascii="Arial" w:hAnsi="Arial"/>
          <w:color w:val="000000" w:themeColor="text1"/>
          <w:lang w:val="en-IN" w:eastAsia="en-IN"/>
        </w:rPr>
      </w:pPr>
    </w:p>
    <w:p w:rsidR="003926F9" w:rsidRPr="003B6BCB" w:rsidRDefault="00393A91"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lastRenderedPageBreak/>
        <w:t xml:space="preserve">9) Communicating through social media </w:t>
      </w:r>
    </w:p>
    <w:p w:rsidR="00487D0A" w:rsidRPr="003B6BCB" w:rsidRDefault="00393A91"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Marriot International used v</w:t>
      </w:r>
      <w:r w:rsidR="00487D0A" w:rsidRPr="003B6BCB">
        <w:rPr>
          <w:rFonts w:ascii="Arial" w:hAnsi="Arial"/>
          <w:color w:val="000000" w:themeColor="text1"/>
          <w:lang w:val="en-IN" w:eastAsia="en-IN"/>
        </w:rPr>
        <w:t xml:space="preserve">arious </w:t>
      </w:r>
      <w:r w:rsidRPr="003B6BCB">
        <w:rPr>
          <w:rFonts w:ascii="Arial" w:hAnsi="Arial"/>
          <w:color w:val="000000" w:themeColor="text1"/>
          <w:lang w:val="en-IN" w:eastAsia="en-IN"/>
        </w:rPr>
        <w:t>social media platforms</w:t>
      </w:r>
      <w:r w:rsidR="00487D0A" w:rsidRPr="003B6BCB">
        <w:rPr>
          <w:rFonts w:ascii="Arial" w:hAnsi="Arial"/>
          <w:color w:val="000000" w:themeColor="text1"/>
          <w:lang w:val="en-IN" w:eastAsia="en-IN"/>
        </w:rPr>
        <w:t xml:space="preserve"> for communicating safety measures and new offerings</w:t>
      </w:r>
      <w:r w:rsidRPr="003B6BCB">
        <w:rPr>
          <w:rFonts w:ascii="Arial" w:hAnsi="Arial"/>
          <w:color w:val="000000" w:themeColor="text1"/>
          <w:lang w:val="en-IN" w:eastAsia="en-IN"/>
        </w:rPr>
        <w:t xml:space="preserve"> to customers during the COVID crisis. Content regarding safety and health </w:t>
      </w:r>
      <w:r w:rsidR="003B6BCB" w:rsidRPr="003B6BCB">
        <w:rPr>
          <w:rFonts w:ascii="Arial" w:hAnsi="Arial"/>
          <w:color w:val="000000" w:themeColor="text1"/>
          <w:lang w:val="en-IN" w:eastAsia="en-IN"/>
        </w:rPr>
        <w:t>protocols were</w:t>
      </w:r>
      <w:r w:rsidR="000E2E47" w:rsidRPr="003B6BCB">
        <w:rPr>
          <w:rFonts w:ascii="Arial" w:hAnsi="Arial"/>
          <w:color w:val="000000" w:themeColor="text1"/>
          <w:lang w:val="en-IN" w:eastAsia="en-IN"/>
        </w:rPr>
        <w:t xml:space="preserve"> also highlighted </w:t>
      </w:r>
      <w:r w:rsidR="000E2E47" w:rsidRPr="003B6BCB">
        <w:rPr>
          <w:rFonts w:ascii="Arial" w:hAnsi="Arial"/>
          <w:noProof/>
          <w:color w:val="000000" w:themeColor="text1"/>
          <w:lang w:val="en-IN" w:eastAsia="en-IN"/>
        </w:rPr>
        <w:t>(</w:t>
      </w:r>
      <w:proofErr w:type="spellStart"/>
      <w:r w:rsidR="000E2E47" w:rsidRPr="003B6BCB">
        <w:rPr>
          <w:rFonts w:ascii="Arial" w:hAnsi="Arial" w:cs="Arial"/>
          <w:color w:val="000000" w:themeColor="text1"/>
          <w:szCs w:val="20"/>
          <w:shd w:val="clear" w:color="auto" w:fill="FFFFFF"/>
        </w:rPr>
        <w:t>Dewi</w:t>
      </w:r>
      <w:proofErr w:type="spellEnd"/>
      <w:r w:rsidR="000E2E47" w:rsidRPr="003B6BCB">
        <w:rPr>
          <w:rFonts w:ascii="Arial" w:hAnsi="Arial" w:cs="Arial"/>
          <w:color w:val="000000" w:themeColor="text1"/>
          <w:szCs w:val="20"/>
          <w:shd w:val="clear" w:color="auto" w:fill="FFFFFF"/>
        </w:rPr>
        <w:t>, 2022).</w:t>
      </w:r>
    </w:p>
    <w:p w:rsidR="001D14DA" w:rsidRPr="003B6BCB" w:rsidRDefault="001D14DA" w:rsidP="003B6BCB">
      <w:pPr>
        <w:spacing w:before="240" w:after="240" w:line="360" w:lineRule="auto"/>
        <w:jc w:val="both"/>
        <w:rPr>
          <w:rFonts w:ascii="Arial" w:eastAsia="Times New Roman" w:hAnsi="Arial" w:cstheme="majorBidi"/>
          <w:b/>
          <w:color w:val="000000" w:themeColor="text1"/>
          <w:szCs w:val="32"/>
          <w:lang w:val="en-IN" w:eastAsia="en-IN"/>
        </w:rPr>
      </w:pPr>
      <w:r w:rsidRPr="003B6BCB">
        <w:rPr>
          <w:rFonts w:ascii="Arial" w:eastAsia="Times New Roman" w:hAnsi="Arial"/>
          <w:b/>
          <w:color w:val="000000" w:themeColor="text1"/>
          <w:lang w:val="en-IN" w:eastAsia="en-IN"/>
        </w:rPr>
        <w:br w:type="page"/>
      </w:r>
    </w:p>
    <w:p w:rsidR="008005F4" w:rsidRPr="003B6BCB" w:rsidRDefault="001D14DA" w:rsidP="003B6BCB">
      <w:pPr>
        <w:pStyle w:val="Heading1"/>
        <w:spacing w:after="240" w:line="360" w:lineRule="auto"/>
        <w:jc w:val="both"/>
        <w:rPr>
          <w:rFonts w:ascii="Arial" w:hAnsi="Arial"/>
          <w:b/>
          <w:color w:val="000000" w:themeColor="text1"/>
          <w:sz w:val="22"/>
        </w:rPr>
      </w:pPr>
      <w:bookmarkStart w:id="10" w:name="_Toc141090818"/>
      <w:r w:rsidRPr="003B6BCB">
        <w:rPr>
          <w:rFonts w:ascii="Arial" w:hAnsi="Arial"/>
          <w:b/>
          <w:color w:val="000000" w:themeColor="text1"/>
          <w:sz w:val="22"/>
        </w:rPr>
        <w:lastRenderedPageBreak/>
        <w:t>Task 3</w:t>
      </w:r>
      <w:r w:rsidR="0037160D" w:rsidRPr="003B6BCB">
        <w:rPr>
          <w:rFonts w:ascii="Arial" w:hAnsi="Arial"/>
          <w:b/>
          <w:color w:val="000000" w:themeColor="text1"/>
          <w:sz w:val="22"/>
        </w:rPr>
        <w:t xml:space="preserve">: </w:t>
      </w:r>
      <w:r w:rsidR="00CD6082" w:rsidRPr="003B6BCB">
        <w:rPr>
          <w:rFonts w:ascii="Arial" w:eastAsia="Times New Roman" w:hAnsi="Arial"/>
          <w:b/>
          <w:color w:val="000000" w:themeColor="text1"/>
          <w:sz w:val="22"/>
          <w:lang w:val="en-IN" w:eastAsia="en-IN"/>
        </w:rPr>
        <w:t>Recommendations</w:t>
      </w:r>
      <w:bookmarkEnd w:id="10"/>
      <w:r w:rsidR="00CD6082" w:rsidRPr="003B6BCB">
        <w:rPr>
          <w:rFonts w:ascii="Arial" w:eastAsia="Times New Roman" w:hAnsi="Arial"/>
          <w:b/>
          <w:color w:val="000000" w:themeColor="text1"/>
          <w:sz w:val="22"/>
          <w:lang w:val="en-IN" w:eastAsia="en-IN"/>
        </w:rPr>
        <w:t xml:space="preserve"> </w:t>
      </w:r>
    </w:p>
    <w:p w:rsidR="008005F4" w:rsidRPr="003B6BCB" w:rsidRDefault="00393A91"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Some of the recommendations are provided </w:t>
      </w:r>
      <w:r w:rsidRPr="003B6BCB">
        <w:rPr>
          <w:rFonts w:ascii="Arial" w:hAnsi="Arial"/>
          <w:b/>
          <w:color w:val="000000" w:themeColor="text1"/>
          <w:lang w:val="en-IN" w:eastAsia="en-IN"/>
        </w:rPr>
        <w:t>based on the managerial implications</w:t>
      </w:r>
      <w:r w:rsidRPr="003B6BCB">
        <w:rPr>
          <w:rFonts w:ascii="Arial" w:hAnsi="Arial"/>
          <w:color w:val="000000" w:themeColor="text1"/>
          <w:lang w:val="en-IN" w:eastAsia="en-IN"/>
        </w:rPr>
        <w:t xml:space="preserve"> for improving marketing strategies in the post-pandemic era.  Recommendations help in serving various purposes and information is also provided about the result of research or investigation. </w:t>
      </w:r>
    </w:p>
    <w:p w:rsidR="00393A91" w:rsidRPr="003B6BCB" w:rsidRDefault="00A156D0"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1) </w:t>
      </w:r>
      <w:r w:rsidR="00393A91" w:rsidRPr="003B6BCB">
        <w:rPr>
          <w:rFonts w:ascii="Arial" w:hAnsi="Arial"/>
          <w:color w:val="000000" w:themeColor="text1"/>
          <w:lang w:val="en-IN" w:eastAsia="en-IN"/>
        </w:rPr>
        <w:t>Marriott International must continue to enhance its digital presence. Marriott should keep making investments in its online presence in order to take advantage of the rising importance of digital platforms. To enable simple bookings and customized experiences, this involves streamlining its website, expanding mobile capabilities</w:t>
      </w:r>
      <w:r w:rsidR="000E2E47" w:rsidRPr="003B6BCB">
        <w:rPr>
          <w:rFonts w:ascii="Arial" w:hAnsi="Arial"/>
          <w:color w:val="000000" w:themeColor="text1"/>
          <w:lang w:val="en-IN" w:eastAsia="en-IN"/>
        </w:rPr>
        <w:t>, and improving user experience (</w:t>
      </w:r>
      <w:r w:rsidR="000E2E47" w:rsidRPr="003B6BCB">
        <w:rPr>
          <w:rFonts w:ascii="Arial" w:hAnsi="Arial" w:cs="Arial"/>
          <w:color w:val="000000" w:themeColor="text1"/>
          <w:szCs w:val="20"/>
          <w:shd w:val="clear" w:color="auto" w:fill="FFFFFF"/>
        </w:rPr>
        <w:t>Kumar, et al., 2022).</w:t>
      </w:r>
    </w:p>
    <w:p w:rsidR="00393A91" w:rsidRPr="003B6BCB" w:rsidRDefault="00A156D0"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2) </w:t>
      </w:r>
      <w:r w:rsidR="00393A91" w:rsidRPr="003B6BCB">
        <w:rPr>
          <w:rFonts w:ascii="Arial" w:hAnsi="Arial"/>
          <w:color w:val="000000" w:themeColor="text1"/>
          <w:lang w:val="en-IN" w:eastAsia="en-IN"/>
        </w:rPr>
        <w:t>Marriott International must continue to engage with the local customers so that in the hospitality industry market goodwill can be built and relationships with the local customers can be enhanced. In the post-pandemic era, Marriott will portray itself as a responsible and reliable partner by working with regional companies, contributing to charitable causes, and highlighting community-focused projects.</w:t>
      </w:r>
    </w:p>
    <w:p w:rsidR="00393A91" w:rsidRPr="003B6BCB" w:rsidRDefault="00A156D0"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3) </w:t>
      </w:r>
      <w:r w:rsidR="00393A91" w:rsidRPr="003B6BCB">
        <w:rPr>
          <w:rFonts w:ascii="Arial" w:hAnsi="Arial"/>
          <w:color w:val="000000" w:themeColor="text1"/>
          <w:lang w:val="en-IN" w:eastAsia="en-IN"/>
        </w:rPr>
        <w:t>Marriot International must maintain cleanliness standards so that customers' trust can be maintained. During the pandemic, cleanliness is highlighted in the hospitality industry. So post post-pandemic era Marriott International must strengthen its commitment towards cleanliness by promoting wellness initiatives and eco-friendly practices. It will help Marriott to attract health-oriented customers or travellers and environment-co</w:t>
      </w:r>
      <w:r w:rsidR="000E2E47" w:rsidRPr="003B6BCB">
        <w:rPr>
          <w:rFonts w:ascii="Arial" w:hAnsi="Arial"/>
          <w:color w:val="000000" w:themeColor="text1"/>
          <w:lang w:val="en-IN" w:eastAsia="en-IN"/>
        </w:rPr>
        <w:t xml:space="preserve">nscious will also be attracted </w:t>
      </w:r>
      <w:r w:rsidR="000E2E47" w:rsidRPr="003B6BCB">
        <w:rPr>
          <w:rFonts w:ascii="Arial" w:hAnsi="Arial" w:cs="Arial"/>
          <w:color w:val="000000" w:themeColor="text1"/>
          <w:szCs w:val="20"/>
          <w:shd w:val="clear" w:color="auto" w:fill="FFFFFF"/>
        </w:rPr>
        <w:t>(Singh, et al., 2022).</w:t>
      </w:r>
    </w:p>
    <w:p w:rsidR="00682BD4" w:rsidRPr="003B6BCB" w:rsidRDefault="00A156D0"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4) </w:t>
      </w:r>
      <w:r w:rsidR="00003521" w:rsidRPr="003B6BCB">
        <w:rPr>
          <w:rFonts w:ascii="Arial" w:hAnsi="Arial"/>
          <w:color w:val="000000" w:themeColor="text1"/>
          <w:lang w:val="en-IN" w:eastAsia="en-IN"/>
        </w:rPr>
        <w:t xml:space="preserve">Marriott International must continue to communicate through social media platforms. This will help to enhance its online presence and stay connected with its customers. Marriot International can also try to maintain a suitable online presence and support future </w:t>
      </w:r>
      <w:r w:rsidR="00682BD4" w:rsidRPr="003B6BCB">
        <w:rPr>
          <w:rFonts w:ascii="Arial" w:hAnsi="Arial"/>
          <w:color w:val="000000" w:themeColor="text1"/>
          <w:lang w:val="en-IN" w:eastAsia="en-IN"/>
        </w:rPr>
        <w:t>bookings. On social media Marriott internal national can also share its updates and offerings can be pro</w:t>
      </w:r>
      <w:r w:rsidR="000E2E47" w:rsidRPr="003B6BCB">
        <w:rPr>
          <w:rFonts w:ascii="Arial" w:hAnsi="Arial"/>
          <w:color w:val="000000" w:themeColor="text1"/>
          <w:lang w:val="en-IN" w:eastAsia="en-IN"/>
        </w:rPr>
        <w:t>moted in the post-pandemic era (</w:t>
      </w:r>
      <w:r w:rsidR="000E2E47" w:rsidRPr="003B6BCB">
        <w:rPr>
          <w:rFonts w:ascii="Arial" w:hAnsi="Arial" w:cs="Arial"/>
          <w:color w:val="000000" w:themeColor="text1"/>
          <w:szCs w:val="20"/>
          <w:shd w:val="clear" w:color="auto" w:fill="FFFFFF"/>
        </w:rPr>
        <w:t>Li, et al., 2021).</w:t>
      </w:r>
    </w:p>
    <w:p w:rsidR="00003521" w:rsidRPr="003B6BCB" w:rsidRDefault="00A156D0"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5) </w:t>
      </w:r>
      <w:r w:rsidR="00003521" w:rsidRPr="003B6BCB">
        <w:rPr>
          <w:rFonts w:ascii="Arial" w:hAnsi="Arial"/>
          <w:color w:val="000000" w:themeColor="text1"/>
          <w:lang w:val="en-IN" w:eastAsia="en-IN"/>
        </w:rPr>
        <w:t xml:space="preserve">Marriot International must continue to consider the flexible booking policies and it must also continue to promote from hotel strategy as even post-pandemic era remote working will continue to be prevalent. </w:t>
      </w:r>
    </w:p>
    <w:p w:rsidR="00003521" w:rsidRPr="003B6BCB" w:rsidRDefault="00A156D0"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6) </w:t>
      </w:r>
      <w:r w:rsidR="00003521" w:rsidRPr="003B6BCB">
        <w:rPr>
          <w:rFonts w:ascii="Arial" w:hAnsi="Arial"/>
          <w:color w:val="000000" w:themeColor="text1"/>
          <w:lang w:val="en-IN" w:eastAsia="en-IN"/>
        </w:rPr>
        <w:t xml:space="preserve">Marriot International must continue to use the strategy of dynamic pricing to increase its revenue. In the post-pandemic era, customers will search for stays will are not very expensive. This strategy can help to increase bookings after pandemic situations. </w:t>
      </w:r>
    </w:p>
    <w:p w:rsidR="00003521" w:rsidRPr="003B6BCB" w:rsidRDefault="00A156D0"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lastRenderedPageBreak/>
        <w:t xml:space="preserve">7) </w:t>
      </w:r>
      <w:r w:rsidR="00682BD4" w:rsidRPr="003B6BCB">
        <w:rPr>
          <w:rFonts w:ascii="Arial" w:hAnsi="Arial"/>
          <w:color w:val="000000" w:themeColor="text1"/>
          <w:lang w:val="en-IN" w:eastAsia="en-IN"/>
        </w:rPr>
        <w:t xml:space="preserve">Marriot can also invest in using the latest technology to enhance personalized marketing, contactless experience, and seamless digital integration. This strategy can help Marriott International to drive operational efficiency and it will be also convenient for the customers. </w:t>
      </w:r>
    </w:p>
    <w:p w:rsidR="00003521" w:rsidRPr="003B6BCB" w:rsidRDefault="00A156D0"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8) </w:t>
      </w:r>
      <w:r w:rsidR="00682BD4" w:rsidRPr="003B6BCB">
        <w:rPr>
          <w:rFonts w:ascii="Arial" w:hAnsi="Arial"/>
          <w:color w:val="000000" w:themeColor="text1"/>
          <w:lang w:val="en-IN" w:eastAsia="en-IN"/>
        </w:rPr>
        <w:t xml:space="preserve">Post-pandemic era Marriott can leverage exclusive offers and targeted promotions to incentivize reward loyalty and bookings. </w:t>
      </w:r>
    </w:p>
    <w:p w:rsidR="00682BD4" w:rsidRPr="003B6BCB" w:rsidRDefault="00A156D0"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9) </w:t>
      </w:r>
      <w:r w:rsidR="00682BD4" w:rsidRPr="003B6BCB">
        <w:rPr>
          <w:rFonts w:ascii="Arial" w:hAnsi="Arial"/>
          <w:color w:val="000000" w:themeColor="text1"/>
          <w:lang w:val="en-IN" w:eastAsia="en-IN"/>
        </w:rPr>
        <w:t xml:space="preserve">Marriot International can also use the content marketing strategy by sharing resilience stories, employee efforts stories, and community involvement stories during crises. Using this strategy after the pandemic era will help in humanizing the brand and Marriott's commitment can also be demonstrated to social responsibility. By sharing meaningful content and authentic content, it can build an image of an empathetic and caring brand, resonating with the emotional level of customers. </w:t>
      </w:r>
      <w:proofErr w:type="gramStart"/>
      <w:r w:rsidR="00682BD4" w:rsidRPr="003B6BCB">
        <w:rPr>
          <w:rFonts w:ascii="Arial" w:hAnsi="Arial"/>
          <w:color w:val="000000" w:themeColor="text1"/>
          <w:lang w:val="en-IN" w:eastAsia="en-IN"/>
        </w:rPr>
        <w:t>this</w:t>
      </w:r>
      <w:proofErr w:type="gramEnd"/>
      <w:r w:rsidR="00682BD4" w:rsidRPr="003B6BCB">
        <w:rPr>
          <w:rFonts w:ascii="Arial" w:hAnsi="Arial"/>
          <w:color w:val="000000" w:themeColor="text1"/>
          <w:lang w:val="en-IN" w:eastAsia="en-IN"/>
        </w:rPr>
        <w:t xml:space="preserve"> strategy can also p</w:t>
      </w:r>
      <w:r w:rsidR="000E2E47" w:rsidRPr="003B6BCB">
        <w:rPr>
          <w:rFonts w:ascii="Arial" w:hAnsi="Arial"/>
          <w:color w:val="000000" w:themeColor="text1"/>
          <w:lang w:val="en-IN" w:eastAsia="en-IN"/>
        </w:rPr>
        <w:t>rovide a competitive advantage (</w:t>
      </w:r>
      <w:r w:rsidR="000E2E47" w:rsidRPr="003B6BCB">
        <w:rPr>
          <w:rFonts w:ascii="Arial" w:hAnsi="Arial" w:cs="Arial"/>
          <w:color w:val="000000" w:themeColor="text1"/>
          <w:szCs w:val="20"/>
          <w:shd w:val="clear" w:color="auto" w:fill="FFFFFF"/>
        </w:rPr>
        <w:t>He, et al., 2021).</w:t>
      </w:r>
    </w:p>
    <w:p w:rsidR="00682BD4" w:rsidRPr="003B6BCB" w:rsidRDefault="00A156D0"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10) </w:t>
      </w:r>
      <w:r w:rsidR="00682BD4" w:rsidRPr="003B6BCB">
        <w:rPr>
          <w:rFonts w:ascii="Arial" w:hAnsi="Arial"/>
          <w:color w:val="000000" w:themeColor="text1"/>
          <w:lang w:val="en-IN" w:eastAsia="en-IN"/>
        </w:rPr>
        <w:t xml:space="preserve">Post-pandemic era Marriott International can also continue to allocate resources for marketing activities so that engagement with customers and brand presence can be maintained. To reach customers at home Marriott can continue to use social media platforms, website optimization, and direct marketing activities. This strategy will help to let customers know that even after the pandemic the efforts of the organization are the same. </w:t>
      </w:r>
    </w:p>
    <w:p w:rsidR="00682BD4" w:rsidRPr="003B6BCB" w:rsidRDefault="00A156D0"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 xml:space="preserve">11) </w:t>
      </w:r>
      <w:r w:rsidR="00682BD4" w:rsidRPr="003B6BCB">
        <w:rPr>
          <w:rFonts w:ascii="Arial" w:hAnsi="Arial"/>
          <w:color w:val="000000" w:themeColor="text1"/>
          <w:lang w:val="en-IN" w:eastAsia="en-IN"/>
        </w:rPr>
        <w:t xml:space="preserve">In the post-pandemic era, Marriott International must continue to strengthen the efforts of personalized marketing and loyalty programs. This strategy can help to increase the chances of repeated customers and enhance customer engagement. Customer data can also be leveraged to deliver tailored experiences and offers. It will also help Marriott in developing a sense of </w:t>
      </w:r>
      <w:proofErr w:type="spellStart"/>
      <w:r w:rsidR="00682BD4" w:rsidRPr="003B6BCB">
        <w:rPr>
          <w:rFonts w:ascii="Arial" w:hAnsi="Arial"/>
          <w:color w:val="000000" w:themeColor="text1"/>
          <w:lang w:val="en-IN" w:eastAsia="en-IN"/>
        </w:rPr>
        <w:t>exculsitiviy</w:t>
      </w:r>
      <w:proofErr w:type="spellEnd"/>
      <w:r w:rsidR="00682BD4" w:rsidRPr="003B6BCB">
        <w:rPr>
          <w:rFonts w:ascii="Arial" w:hAnsi="Arial"/>
          <w:color w:val="000000" w:themeColor="text1"/>
          <w:lang w:val="en-IN" w:eastAsia="en-IN"/>
        </w:rPr>
        <w:t xml:space="preserve"> and bran</w:t>
      </w:r>
      <w:r w:rsidR="000E2E47" w:rsidRPr="003B6BCB">
        <w:rPr>
          <w:rFonts w:ascii="Arial" w:hAnsi="Arial"/>
          <w:color w:val="000000" w:themeColor="text1"/>
          <w:lang w:val="en-IN" w:eastAsia="en-IN"/>
        </w:rPr>
        <w:t xml:space="preserve">d loyalty can also be fostered </w:t>
      </w:r>
      <w:r w:rsidR="000E2E47" w:rsidRPr="003B6BCB">
        <w:rPr>
          <w:rFonts w:ascii="Arial" w:eastAsia="Times New Roman" w:hAnsi="Arial" w:cs="Arial"/>
          <w:color w:val="000000" w:themeColor="text1"/>
          <w:szCs w:val="24"/>
          <w:lang w:val="en-IN" w:eastAsia="en-IN"/>
        </w:rPr>
        <w:t>(</w:t>
      </w:r>
      <w:proofErr w:type="spellStart"/>
      <w:r w:rsidR="000E2E47" w:rsidRPr="003B6BCB">
        <w:rPr>
          <w:rFonts w:ascii="Arial" w:hAnsi="Arial" w:cs="Arial"/>
          <w:color w:val="000000" w:themeColor="text1"/>
          <w:szCs w:val="20"/>
          <w:shd w:val="clear" w:color="auto" w:fill="FFFFFF"/>
        </w:rPr>
        <w:t>Hu</w:t>
      </w:r>
      <w:proofErr w:type="spellEnd"/>
      <w:r w:rsidR="000E2E47" w:rsidRPr="003B6BCB">
        <w:rPr>
          <w:rFonts w:ascii="Arial" w:hAnsi="Arial" w:cs="Arial"/>
          <w:color w:val="000000" w:themeColor="text1"/>
          <w:szCs w:val="20"/>
          <w:shd w:val="clear" w:color="auto" w:fill="FFFFFF"/>
        </w:rPr>
        <w:t xml:space="preserve"> &amp; </w:t>
      </w:r>
      <w:proofErr w:type="spellStart"/>
      <w:r w:rsidR="000E2E47" w:rsidRPr="003B6BCB">
        <w:rPr>
          <w:rFonts w:ascii="Arial" w:hAnsi="Arial" w:cs="Arial"/>
          <w:color w:val="000000" w:themeColor="text1"/>
          <w:szCs w:val="20"/>
          <w:shd w:val="clear" w:color="auto" w:fill="FFFFFF"/>
        </w:rPr>
        <w:t>Olivieri</w:t>
      </w:r>
      <w:proofErr w:type="spellEnd"/>
      <w:r w:rsidR="000E2E47" w:rsidRPr="003B6BCB">
        <w:rPr>
          <w:rFonts w:ascii="Arial" w:hAnsi="Arial" w:cs="Arial"/>
          <w:color w:val="000000" w:themeColor="text1"/>
          <w:szCs w:val="20"/>
          <w:shd w:val="clear" w:color="auto" w:fill="FFFFFF"/>
        </w:rPr>
        <w:t>, 2021).</w:t>
      </w:r>
    </w:p>
    <w:p w:rsidR="00EE1940" w:rsidRPr="003B6BCB" w:rsidRDefault="00EE1940" w:rsidP="003B6BCB">
      <w:pPr>
        <w:spacing w:before="240" w:after="240" w:line="360" w:lineRule="auto"/>
        <w:jc w:val="both"/>
        <w:rPr>
          <w:rFonts w:ascii="Arial" w:eastAsia="Times New Roman" w:hAnsi="Arial" w:cstheme="majorBidi"/>
          <w:b/>
          <w:color w:val="000000" w:themeColor="text1"/>
          <w:szCs w:val="32"/>
          <w:lang w:val="en-IN" w:eastAsia="en-IN"/>
        </w:rPr>
      </w:pPr>
      <w:r w:rsidRPr="003B6BCB">
        <w:rPr>
          <w:rFonts w:ascii="Arial" w:eastAsia="Times New Roman" w:hAnsi="Arial"/>
          <w:b/>
          <w:color w:val="000000" w:themeColor="text1"/>
          <w:lang w:val="en-IN" w:eastAsia="en-IN"/>
        </w:rPr>
        <w:br w:type="page"/>
      </w:r>
    </w:p>
    <w:p w:rsidR="00261148" w:rsidRPr="003B6BCB" w:rsidRDefault="00CD6082" w:rsidP="003B6BCB">
      <w:pPr>
        <w:pStyle w:val="Heading1"/>
        <w:spacing w:after="240" w:line="360" w:lineRule="auto"/>
        <w:jc w:val="both"/>
        <w:rPr>
          <w:rFonts w:ascii="Arial" w:eastAsia="Times New Roman" w:hAnsi="Arial"/>
          <w:b/>
          <w:color w:val="000000" w:themeColor="text1"/>
          <w:sz w:val="22"/>
          <w:lang w:val="en-IN" w:eastAsia="en-IN"/>
        </w:rPr>
      </w:pPr>
      <w:bookmarkStart w:id="11" w:name="_Toc141090819"/>
      <w:r w:rsidRPr="003B6BCB">
        <w:rPr>
          <w:rFonts w:ascii="Arial" w:eastAsia="Times New Roman" w:hAnsi="Arial"/>
          <w:b/>
          <w:color w:val="000000" w:themeColor="text1"/>
          <w:sz w:val="22"/>
          <w:lang w:val="en-IN" w:eastAsia="en-IN"/>
        </w:rPr>
        <w:lastRenderedPageBreak/>
        <w:t>Conclusion</w:t>
      </w:r>
      <w:bookmarkEnd w:id="11"/>
      <w:r w:rsidRPr="003B6BCB">
        <w:rPr>
          <w:rFonts w:ascii="Arial" w:eastAsia="Times New Roman" w:hAnsi="Arial"/>
          <w:b/>
          <w:color w:val="000000" w:themeColor="text1"/>
          <w:sz w:val="22"/>
          <w:lang w:val="en-IN" w:eastAsia="en-IN"/>
        </w:rPr>
        <w:t xml:space="preserve"> </w:t>
      </w:r>
    </w:p>
    <w:p w:rsidR="00502A50" w:rsidRPr="003B6BCB" w:rsidRDefault="00502A50" w:rsidP="003B6BCB">
      <w:pPr>
        <w:spacing w:before="240" w:after="240" w:line="360" w:lineRule="auto"/>
        <w:jc w:val="both"/>
        <w:rPr>
          <w:rFonts w:ascii="Arial" w:hAnsi="Arial"/>
          <w:color w:val="000000" w:themeColor="text1"/>
          <w:lang w:val="en-IN" w:eastAsia="en-IN"/>
        </w:rPr>
      </w:pPr>
      <w:r w:rsidRPr="003B6BCB">
        <w:rPr>
          <w:rFonts w:ascii="Arial" w:hAnsi="Arial"/>
          <w:color w:val="000000" w:themeColor="text1"/>
          <w:lang w:val="en-IN" w:eastAsia="en-IN"/>
        </w:rPr>
        <w:t>At the end of the report</w:t>
      </w:r>
      <w:r w:rsidR="00A156D0" w:rsidRPr="003B6BCB">
        <w:rPr>
          <w:rFonts w:ascii="Arial" w:hAnsi="Arial"/>
          <w:color w:val="000000" w:themeColor="text1"/>
          <w:lang w:val="en-IN" w:eastAsia="en-IN"/>
        </w:rPr>
        <w:t>,</w:t>
      </w:r>
      <w:r w:rsidRPr="003B6BCB">
        <w:rPr>
          <w:rFonts w:ascii="Arial" w:hAnsi="Arial"/>
          <w:color w:val="000000" w:themeColor="text1"/>
          <w:lang w:val="en-IN" w:eastAsia="en-IN"/>
        </w:rPr>
        <w:t xml:space="preserve"> it is concluded that during </w:t>
      </w:r>
      <w:proofErr w:type="spellStart"/>
      <w:r w:rsidRPr="003B6BCB">
        <w:rPr>
          <w:rFonts w:ascii="Arial" w:hAnsi="Arial"/>
          <w:color w:val="000000" w:themeColor="text1"/>
          <w:lang w:val="en-IN" w:eastAsia="en-IN"/>
        </w:rPr>
        <w:t>covid</w:t>
      </w:r>
      <w:proofErr w:type="spellEnd"/>
      <w:r w:rsidRPr="003B6BCB">
        <w:rPr>
          <w:rFonts w:ascii="Arial" w:hAnsi="Arial"/>
          <w:color w:val="000000" w:themeColor="text1"/>
          <w:lang w:val="en-IN" w:eastAsia="en-IN"/>
        </w:rPr>
        <w:t xml:space="preserve"> crises </w:t>
      </w:r>
      <w:r w:rsidR="00A156D0" w:rsidRPr="003B6BCB">
        <w:rPr>
          <w:rFonts w:ascii="Arial" w:hAnsi="Arial"/>
          <w:color w:val="000000" w:themeColor="text1"/>
          <w:lang w:val="en-IN" w:eastAsia="en-IN"/>
        </w:rPr>
        <w:t>Marriott</w:t>
      </w:r>
      <w:r w:rsidRPr="003B6BCB">
        <w:rPr>
          <w:rFonts w:ascii="Arial" w:hAnsi="Arial"/>
          <w:color w:val="000000" w:themeColor="text1"/>
          <w:lang w:val="en-IN" w:eastAsia="en-IN"/>
        </w:rPr>
        <w:t xml:space="preserve"> </w:t>
      </w:r>
      <w:r w:rsidR="00A156D0" w:rsidRPr="003B6BCB">
        <w:rPr>
          <w:rFonts w:ascii="Arial" w:hAnsi="Arial"/>
          <w:color w:val="000000" w:themeColor="text1"/>
          <w:lang w:val="en-IN" w:eastAsia="en-IN"/>
        </w:rPr>
        <w:t>International</w:t>
      </w:r>
      <w:r w:rsidRPr="003B6BCB">
        <w:rPr>
          <w:rFonts w:ascii="Arial" w:hAnsi="Arial"/>
          <w:color w:val="000000" w:themeColor="text1"/>
          <w:lang w:val="en-IN" w:eastAsia="en-IN"/>
        </w:rPr>
        <w:t xml:space="preserve"> has used different theories and </w:t>
      </w:r>
      <w:r w:rsidR="00A156D0" w:rsidRPr="003B6BCB">
        <w:rPr>
          <w:rFonts w:ascii="Arial" w:hAnsi="Arial"/>
          <w:color w:val="000000" w:themeColor="text1"/>
          <w:lang w:val="en-IN" w:eastAsia="en-IN"/>
        </w:rPr>
        <w:t>strategies</w:t>
      </w:r>
      <w:r w:rsidRPr="003B6BCB">
        <w:rPr>
          <w:rFonts w:ascii="Arial" w:hAnsi="Arial"/>
          <w:color w:val="000000" w:themeColor="text1"/>
          <w:lang w:val="en-IN" w:eastAsia="en-IN"/>
        </w:rPr>
        <w:t xml:space="preserve"> of marketing so that they adapt </w:t>
      </w:r>
      <w:r w:rsidR="00A156D0" w:rsidRPr="003B6BCB">
        <w:rPr>
          <w:rFonts w:ascii="Arial" w:hAnsi="Arial"/>
          <w:color w:val="000000" w:themeColor="text1"/>
          <w:lang w:val="en-IN" w:eastAsia="en-IN"/>
        </w:rPr>
        <w:t xml:space="preserve">to </w:t>
      </w:r>
      <w:r w:rsidRPr="003B6BCB">
        <w:rPr>
          <w:rFonts w:ascii="Arial" w:hAnsi="Arial"/>
          <w:color w:val="000000" w:themeColor="text1"/>
          <w:lang w:val="en-IN" w:eastAsia="en-IN"/>
        </w:rPr>
        <w:t xml:space="preserve">the changing </w:t>
      </w:r>
      <w:r w:rsidR="00A156D0" w:rsidRPr="003B6BCB">
        <w:rPr>
          <w:rFonts w:ascii="Arial" w:hAnsi="Arial"/>
          <w:color w:val="000000" w:themeColor="text1"/>
          <w:lang w:val="en-IN" w:eastAsia="en-IN"/>
        </w:rPr>
        <w:t>needs</w:t>
      </w:r>
      <w:r w:rsidRPr="003B6BCB">
        <w:rPr>
          <w:rFonts w:ascii="Arial" w:hAnsi="Arial"/>
          <w:color w:val="000000" w:themeColor="text1"/>
          <w:lang w:val="en-IN" w:eastAsia="en-IN"/>
        </w:rPr>
        <w:t xml:space="preserve"> of customers and </w:t>
      </w:r>
      <w:r w:rsidR="00A156D0" w:rsidRPr="003B6BCB">
        <w:rPr>
          <w:rFonts w:ascii="Arial" w:hAnsi="Arial"/>
          <w:color w:val="000000" w:themeColor="text1"/>
          <w:lang w:val="en-IN" w:eastAsia="en-IN"/>
        </w:rPr>
        <w:t xml:space="preserve">brand visibility is maintained. There were various strategies that can be used by Marriott International like modification were done to the products and services, dynamic strategies were also implemented, </w:t>
      </w:r>
      <w:proofErr w:type="spellStart"/>
      <w:r w:rsidR="00A156D0" w:rsidRPr="003B6BCB">
        <w:rPr>
          <w:rFonts w:ascii="Arial" w:hAnsi="Arial"/>
          <w:color w:val="000000" w:themeColor="text1"/>
          <w:lang w:val="en-IN" w:eastAsia="en-IN"/>
        </w:rPr>
        <w:t>attrtcive</w:t>
      </w:r>
      <w:proofErr w:type="spellEnd"/>
      <w:r w:rsidR="00A156D0" w:rsidRPr="003B6BCB">
        <w:rPr>
          <w:rFonts w:ascii="Arial" w:hAnsi="Arial"/>
          <w:color w:val="000000" w:themeColor="text1"/>
          <w:lang w:val="en-IN" w:eastAsia="en-IN"/>
        </w:rPr>
        <w:t xml:space="preserve"> offers and discounts provided during the crises time, social media platforms used etc. by conducting SWOT analysis and using marketing mix, </w:t>
      </w:r>
      <w:proofErr w:type="spellStart"/>
      <w:r w:rsidR="00A156D0" w:rsidRPr="003B6BCB">
        <w:rPr>
          <w:rFonts w:ascii="Arial" w:hAnsi="Arial"/>
          <w:color w:val="000000" w:themeColor="text1"/>
          <w:lang w:val="en-IN" w:eastAsia="en-IN"/>
        </w:rPr>
        <w:t>maritto</w:t>
      </w:r>
      <w:proofErr w:type="spellEnd"/>
      <w:r w:rsidR="00A156D0" w:rsidRPr="003B6BCB">
        <w:rPr>
          <w:rFonts w:ascii="Arial" w:hAnsi="Arial"/>
          <w:color w:val="000000" w:themeColor="text1"/>
          <w:lang w:val="en-IN" w:eastAsia="en-IN"/>
        </w:rPr>
        <w:t xml:space="preserve"> international positioned itself to survive in the post pandemic era. At the end of the report, some of the recommendations are also provided. These recommendations can be used by Marriott International to embrace the customer’s experiences and maintain good position in the market. If the </w:t>
      </w:r>
      <w:proofErr w:type="spellStart"/>
      <w:r w:rsidR="00A156D0" w:rsidRPr="003B6BCB">
        <w:rPr>
          <w:rFonts w:ascii="Arial" w:hAnsi="Arial"/>
          <w:color w:val="000000" w:themeColor="text1"/>
          <w:lang w:val="en-IN" w:eastAsia="en-IN"/>
        </w:rPr>
        <w:t>remoddateions</w:t>
      </w:r>
      <w:proofErr w:type="spellEnd"/>
      <w:r w:rsidR="00A156D0" w:rsidRPr="003B6BCB">
        <w:rPr>
          <w:rFonts w:ascii="Arial" w:hAnsi="Arial"/>
          <w:color w:val="000000" w:themeColor="text1"/>
          <w:lang w:val="en-IN" w:eastAsia="en-IN"/>
        </w:rPr>
        <w:t xml:space="preserve"> are used by Marriott International, then it will ensure the organisation long-term success. </w:t>
      </w:r>
    </w:p>
    <w:p w:rsidR="000E2E47" w:rsidRPr="003B6BCB" w:rsidRDefault="000E2E47" w:rsidP="003B6BCB">
      <w:pPr>
        <w:spacing w:before="240" w:after="240" w:line="360" w:lineRule="auto"/>
        <w:jc w:val="both"/>
        <w:rPr>
          <w:rFonts w:ascii="Arial" w:hAnsi="Arial"/>
          <w:color w:val="000000" w:themeColor="text1"/>
        </w:rPr>
      </w:pPr>
      <w:r w:rsidRPr="003B6BCB">
        <w:rPr>
          <w:rFonts w:ascii="Arial" w:hAnsi="Arial"/>
          <w:color w:val="000000" w:themeColor="text1"/>
        </w:rPr>
        <w:br w:type="page"/>
      </w:r>
    </w:p>
    <w:p w:rsidR="0026267F" w:rsidRPr="003B6BCB" w:rsidRDefault="000E2E47" w:rsidP="003B6BCB">
      <w:pPr>
        <w:pStyle w:val="Heading1"/>
        <w:spacing w:after="240" w:line="360" w:lineRule="auto"/>
        <w:jc w:val="both"/>
        <w:rPr>
          <w:rFonts w:ascii="Arial" w:hAnsi="Arial"/>
          <w:b/>
          <w:color w:val="000000" w:themeColor="text1"/>
          <w:sz w:val="22"/>
        </w:rPr>
      </w:pPr>
      <w:bookmarkStart w:id="12" w:name="_Toc141090820"/>
      <w:r w:rsidRPr="003B6BCB">
        <w:rPr>
          <w:rFonts w:ascii="Arial" w:hAnsi="Arial"/>
          <w:b/>
          <w:color w:val="000000" w:themeColor="text1"/>
          <w:sz w:val="22"/>
        </w:rPr>
        <w:lastRenderedPageBreak/>
        <w:t>References</w:t>
      </w:r>
      <w:bookmarkEnd w:id="12"/>
    </w:p>
    <w:p w:rsidR="00990C33" w:rsidRPr="003B6BCB" w:rsidRDefault="00990C33" w:rsidP="003B6BCB">
      <w:pPr>
        <w:spacing w:before="240" w:after="240" w:line="360" w:lineRule="auto"/>
        <w:jc w:val="both"/>
        <w:rPr>
          <w:rFonts w:ascii="Arial" w:hAnsi="Arial" w:cs="Arial"/>
          <w:color w:val="000000" w:themeColor="text1"/>
          <w:szCs w:val="20"/>
          <w:shd w:val="clear" w:color="auto" w:fill="FFFFFF"/>
        </w:rPr>
      </w:pPr>
      <w:proofErr w:type="spellStart"/>
      <w:r w:rsidRPr="003B6BCB">
        <w:rPr>
          <w:rFonts w:ascii="Arial" w:hAnsi="Arial" w:cs="Arial"/>
          <w:color w:val="000000" w:themeColor="text1"/>
          <w:szCs w:val="20"/>
          <w:shd w:val="clear" w:color="auto" w:fill="FFFFFF"/>
        </w:rPr>
        <w:t>Dewi</w:t>
      </w:r>
      <w:proofErr w:type="spellEnd"/>
      <w:r w:rsidRPr="003B6BCB">
        <w:rPr>
          <w:rFonts w:ascii="Arial" w:hAnsi="Arial" w:cs="Arial"/>
          <w:color w:val="000000" w:themeColor="text1"/>
          <w:szCs w:val="20"/>
          <w:shd w:val="clear" w:color="auto" w:fill="FFFFFF"/>
        </w:rPr>
        <w:t>, N.P.A.A., 2022. </w:t>
      </w:r>
      <w:proofErr w:type="gramStart"/>
      <w:r w:rsidRPr="003B6BCB">
        <w:rPr>
          <w:rFonts w:ascii="Arial" w:hAnsi="Arial" w:cs="Arial"/>
          <w:i/>
          <w:iCs/>
          <w:color w:val="000000" w:themeColor="text1"/>
          <w:szCs w:val="20"/>
          <w:shd w:val="clear" w:color="auto" w:fill="FFFFFF"/>
        </w:rPr>
        <w:t xml:space="preserve">Marketing Communication Strategy to Increase Occupancy and Hotel Revenue at Fairfield by Marriott Bali </w:t>
      </w:r>
      <w:proofErr w:type="spellStart"/>
      <w:r w:rsidRPr="003B6BCB">
        <w:rPr>
          <w:rFonts w:ascii="Arial" w:hAnsi="Arial" w:cs="Arial"/>
          <w:i/>
          <w:iCs/>
          <w:color w:val="000000" w:themeColor="text1"/>
          <w:szCs w:val="20"/>
          <w:shd w:val="clear" w:color="auto" w:fill="FFFFFF"/>
        </w:rPr>
        <w:t>Kuta</w:t>
      </w:r>
      <w:proofErr w:type="spellEnd"/>
      <w:r w:rsidRPr="003B6BCB">
        <w:rPr>
          <w:rFonts w:ascii="Arial" w:hAnsi="Arial" w:cs="Arial"/>
          <w:i/>
          <w:iCs/>
          <w:color w:val="000000" w:themeColor="text1"/>
          <w:szCs w:val="20"/>
          <w:shd w:val="clear" w:color="auto" w:fill="FFFFFF"/>
        </w:rPr>
        <w:t xml:space="preserve"> Sunset Road</w:t>
      </w:r>
      <w:r w:rsidRPr="003B6BCB">
        <w:rPr>
          <w:rFonts w:ascii="Arial" w:hAnsi="Arial" w:cs="Arial"/>
          <w:color w:val="000000" w:themeColor="text1"/>
          <w:szCs w:val="20"/>
          <w:shd w:val="clear" w:color="auto" w:fill="FFFFFF"/>
        </w:rPr>
        <w:t xml:space="preserve"> (Doctoral dissertation, </w:t>
      </w:r>
      <w:proofErr w:type="spellStart"/>
      <w:r w:rsidRPr="003B6BCB">
        <w:rPr>
          <w:rFonts w:ascii="Arial" w:hAnsi="Arial" w:cs="Arial"/>
          <w:color w:val="000000" w:themeColor="text1"/>
          <w:szCs w:val="20"/>
          <w:shd w:val="clear" w:color="auto" w:fill="FFFFFF"/>
        </w:rPr>
        <w:t>Universitas</w:t>
      </w:r>
      <w:proofErr w:type="spellEnd"/>
      <w:r w:rsidRPr="003B6BCB">
        <w:rPr>
          <w:rFonts w:ascii="Arial" w:hAnsi="Arial" w:cs="Arial"/>
          <w:color w:val="000000" w:themeColor="text1"/>
          <w:szCs w:val="20"/>
          <w:shd w:val="clear" w:color="auto" w:fill="FFFFFF"/>
        </w:rPr>
        <w:t xml:space="preserve"> </w:t>
      </w:r>
      <w:proofErr w:type="spellStart"/>
      <w:r w:rsidRPr="003B6BCB">
        <w:rPr>
          <w:rFonts w:ascii="Arial" w:hAnsi="Arial" w:cs="Arial"/>
          <w:color w:val="000000" w:themeColor="text1"/>
          <w:szCs w:val="20"/>
          <w:shd w:val="clear" w:color="auto" w:fill="FFFFFF"/>
        </w:rPr>
        <w:t>Pendidikan</w:t>
      </w:r>
      <w:proofErr w:type="spellEnd"/>
      <w:r w:rsidRPr="003B6BCB">
        <w:rPr>
          <w:rFonts w:ascii="Arial" w:hAnsi="Arial" w:cs="Arial"/>
          <w:color w:val="000000" w:themeColor="text1"/>
          <w:szCs w:val="20"/>
          <w:shd w:val="clear" w:color="auto" w:fill="FFFFFF"/>
        </w:rPr>
        <w:t xml:space="preserve"> </w:t>
      </w:r>
      <w:proofErr w:type="spellStart"/>
      <w:r w:rsidRPr="003B6BCB">
        <w:rPr>
          <w:rFonts w:ascii="Arial" w:hAnsi="Arial" w:cs="Arial"/>
          <w:color w:val="000000" w:themeColor="text1"/>
          <w:szCs w:val="20"/>
          <w:shd w:val="clear" w:color="auto" w:fill="FFFFFF"/>
        </w:rPr>
        <w:t>Ganesha</w:t>
      </w:r>
      <w:proofErr w:type="spellEnd"/>
      <w:r w:rsidRPr="003B6BCB">
        <w:rPr>
          <w:rFonts w:ascii="Arial" w:hAnsi="Arial" w:cs="Arial"/>
          <w:color w:val="000000" w:themeColor="text1"/>
          <w:szCs w:val="20"/>
          <w:shd w:val="clear" w:color="auto" w:fill="FFFFFF"/>
        </w:rPr>
        <w:t>).</w:t>
      </w:r>
      <w:proofErr w:type="gramEnd"/>
      <w:r w:rsidRPr="003B6BCB">
        <w:rPr>
          <w:rFonts w:ascii="Arial" w:hAnsi="Arial"/>
          <w:color w:val="000000" w:themeColor="text1"/>
        </w:rPr>
        <w:t xml:space="preserve"> </w:t>
      </w:r>
      <w:hyperlink r:id="rId9" w:history="1">
        <w:r w:rsidRPr="003B6BCB">
          <w:rPr>
            <w:rStyle w:val="Hyperlink"/>
            <w:rFonts w:ascii="Arial" w:hAnsi="Arial" w:cs="Arial"/>
            <w:color w:val="000000" w:themeColor="text1"/>
            <w:szCs w:val="20"/>
            <w:shd w:val="clear" w:color="auto" w:fill="FFFFFF"/>
          </w:rPr>
          <w:t>https://repo.undiksha.ac.id/12526/3/1902041015-BAB%201%20PENDAHULUAN.pdf</w:t>
        </w:r>
      </w:hyperlink>
      <w:r w:rsidRPr="003B6BCB">
        <w:rPr>
          <w:rFonts w:ascii="Arial" w:hAnsi="Arial" w:cs="Arial"/>
          <w:color w:val="000000" w:themeColor="text1"/>
          <w:szCs w:val="20"/>
          <w:shd w:val="clear" w:color="auto" w:fill="FFFFFF"/>
        </w:rPr>
        <w:t xml:space="preserve"> </w:t>
      </w:r>
    </w:p>
    <w:p w:rsidR="00990C33" w:rsidRPr="003B6BCB" w:rsidRDefault="00990C33" w:rsidP="003B6BCB">
      <w:pPr>
        <w:spacing w:before="240" w:after="240" w:line="360" w:lineRule="auto"/>
        <w:jc w:val="both"/>
        <w:rPr>
          <w:rFonts w:ascii="Arial" w:hAnsi="Arial" w:cs="Arial"/>
          <w:color w:val="000000" w:themeColor="text1"/>
          <w:szCs w:val="20"/>
          <w:shd w:val="clear" w:color="auto" w:fill="FFFFFF"/>
        </w:rPr>
      </w:pPr>
      <w:proofErr w:type="spellStart"/>
      <w:proofErr w:type="gramStart"/>
      <w:r w:rsidRPr="003B6BCB">
        <w:rPr>
          <w:rFonts w:ascii="Arial" w:hAnsi="Arial" w:cs="Arial"/>
          <w:color w:val="000000" w:themeColor="text1"/>
          <w:szCs w:val="20"/>
          <w:shd w:val="clear" w:color="auto" w:fill="FFFFFF"/>
        </w:rPr>
        <w:t>Eschenbrenner</w:t>
      </w:r>
      <w:proofErr w:type="spellEnd"/>
      <w:r w:rsidRPr="003B6BCB">
        <w:rPr>
          <w:rFonts w:ascii="Arial" w:hAnsi="Arial" w:cs="Arial"/>
          <w:color w:val="000000" w:themeColor="text1"/>
          <w:szCs w:val="20"/>
          <w:shd w:val="clear" w:color="auto" w:fill="FFFFFF"/>
        </w:rPr>
        <w:t xml:space="preserve">, B., </w:t>
      </w:r>
      <w:proofErr w:type="spellStart"/>
      <w:r w:rsidRPr="003B6BCB">
        <w:rPr>
          <w:rFonts w:ascii="Arial" w:hAnsi="Arial" w:cs="Arial"/>
          <w:color w:val="000000" w:themeColor="text1"/>
          <w:szCs w:val="20"/>
          <w:shd w:val="clear" w:color="auto" w:fill="FFFFFF"/>
        </w:rPr>
        <w:t>Zlatic</w:t>
      </w:r>
      <w:proofErr w:type="spellEnd"/>
      <w:r w:rsidRPr="003B6BCB">
        <w:rPr>
          <w:rFonts w:ascii="Arial" w:hAnsi="Arial" w:cs="Arial"/>
          <w:color w:val="000000" w:themeColor="text1"/>
          <w:szCs w:val="20"/>
          <w:shd w:val="clear" w:color="auto" w:fill="FFFFFF"/>
        </w:rPr>
        <w:t xml:space="preserve">, A., Bechtel, M., Collins, B., </w:t>
      </w:r>
      <w:proofErr w:type="spellStart"/>
      <w:r w:rsidRPr="003B6BCB">
        <w:rPr>
          <w:rFonts w:ascii="Arial" w:hAnsi="Arial" w:cs="Arial"/>
          <w:color w:val="000000" w:themeColor="text1"/>
          <w:szCs w:val="20"/>
          <w:shd w:val="clear" w:color="auto" w:fill="FFFFFF"/>
        </w:rPr>
        <w:t>Straley</w:t>
      </w:r>
      <w:proofErr w:type="spellEnd"/>
      <w:r w:rsidRPr="003B6BCB">
        <w:rPr>
          <w:rFonts w:ascii="Arial" w:hAnsi="Arial" w:cs="Arial"/>
          <w:color w:val="000000" w:themeColor="text1"/>
          <w:szCs w:val="20"/>
          <w:shd w:val="clear" w:color="auto" w:fill="FFFFFF"/>
        </w:rPr>
        <w:t xml:space="preserve">, C. and </w:t>
      </w:r>
      <w:proofErr w:type="spellStart"/>
      <w:r w:rsidRPr="003B6BCB">
        <w:rPr>
          <w:rFonts w:ascii="Arial" w:hAnsi="Arial" w:cs="Arial"/>
          <w:color w:val="000000" w:themeColor="text1"/>
          <w:szCs w:val="20"/>
          <w:shd w:val="clear" w:color="auto" w:fill="FFFFFF"/>
        </w:rPr>
        <w:t>Gubbels</w:t>
      </w:r>
      <w:proofErr w:type="spellEnd"/>
      <w:r w:rsidRPr="003B6BCB">
        <w:rPr>
          <w:rFonts w:ascii="Arial" w:hAnsi="Arial" w:cs="Arial"/>
          <w:color w:val="000000" w:themeColor="text1"/>
          <w:szCs w:val="20"/>
          <w:shd w:val="clear" w:color="auto" w:fill="FFFFFF"/>
        </w:rPr>
        <w:t>, G., 2023.</w:t>
      </w:r>
      <w:proofErr w:type="gramEnd"/>
      <w:r w:rsidRPr="003B6BCB">
        <w:rPr>
          <w:rFonts w:ascii="Arial" w:hAnsi="Arial" w:cs="Arial"/>
          <w:color w:val="000000" w:themeColor="text1"/>
          <w:szCs w:val="20"/>
          <w:shd w:val="clear" w:color="auto" w:fill="FFFFFF"/>
        </w:rPr>
        <w:t xml:space="preserve"> Marriott International: A Managerial Strategic Audit.</w:t>
      </w:r>
      <w:r w:rsidRPr="003B6BCB">
        <w:rPr>
          <w:rFonts w:ascii="Arial" w:hAnsi="Arial"/>
          <w:color w:val="000000" w:themeColor="text1"/>
        </w:rPr>
        <w:t xml:space="preserve"> </w:t>
      </w:r>
      <w:hyperlink r:id="rId10" w:history="1">
        <w:r w:rsidRPr="003B6BCB">
          <w:rPr>
            <w:rStyle w:val="Hyperlink"/>
            <w:rFonts w:ascii="Arial" w:hAnsi="Arial" w:cs="Arial"/>
            <w:color w:val="000000" w:themeColor="text1"/>
            <w:szCs w:val="20"/>
            <w:shd w:val="clear" w:color="auto" w:fill="FFFFFF"/>
          </w:rPr>
          <w:t>https://digitalcommons.unl.edu/cgi/viewcontent.cgi?article=1647&amp;context=honorstheses</w:t>
        </w:r>
      </w:hyperlink>
      <w:r w:rsidRPr="003B6BCB">
        <w:rPr>
          <w:rFonts w:ascii="Arial" w:hAnsi="Arial" w:cs="Arial"/>
          <w:color w:val="000000" w:themeColor="text1"/>
          <w:szCs w:val="20"/>
          <w:shd w:val="clear" w:color="auto" w:fill="FFFFFF"/>
        </w:rPr>
        <w:t xml:space="preserve"> </w:t>
      </w:r>
    </w:p>
    <w:p w:rsidR="00990C33" w:rsidRPr="003B6BCB" w:rsidRDefault="00990C33" w:rsidP="003B6BCB">
      <w:pPr>
        <w:spacing w:before="240" w:after="240" w:line="360" w:lineRule="auto"/>
        <w:jc w:val="both"/>
        <w:rPr>
          <w:rFonts w:ascii="Arial" w:hAnsi="Arial" w:cs="Arial"/>
          <w:color w:val="000000" w:themeColor="text1"/>
          <w:szCs w:val="20"/>
          <w:shd w:val="clear" w:color="auto" w:fill="FFFFFF"/>
        </w:rPr>
      </w:pPr>
      <w:r w:rsidRPr="003B6BCB">
        <w:rPr>
          <w:rFonts w:ascii="Arial" w:hAnsi="Arial" w:cs="Arial"/>
          <w:color w:val="000000" w:themeColor="text1"/>
          <w:szCs w:val="20"/>
          <w:shd w:val="clear" w:color="auto" w:fill="FFFFFF"/>
        </w:rPr>
        <w:t xml:space="preserve">GIRGEN, M.Ü., 2021. </w:t>
      </w:r>
      <w:proofErr w:type="gramStart"/>
      <w:r w:rsidRPr="003B6BCB">
        <w:rPr>
          <w:rFonts w:ascii="Arial" w:hAnsi="Arial" w:cs="Arial"/>
          <w:color w:val="000000" w:themeColor="text1"/>
          <w:szCs w:val="20"/>
          <w:shd w:val="clear" w:color="auto" w:fill="FFFFFF"/>
        </w:rPr>
        <w:t>IMPORTANCE OF MARKETING STRATEGIES FOR TOURISM COMPANIES.</w:t>
      </w:r>
      <w:proofErr w:type="gramEnd"/>
      <w:r w:rsidRPr="003B6BCB">
        <w:rPr>
          <w:rFonts w:ascii="Arial" w:hAnsi="Arial" w:cs="Arial"/>
          <w:color w:val="000000" w:themeColor="text1"/>
          <w:szCs w:val="20"/>
          <w:shd w:val="clear" w:color="auto" w:fill="FFFFFF"/>
        </w:rPr>
        <w:t> </w:t>
      </w:r>
      <w:r w:rsidRPr="003B6BCB">
        <w:rPr>
          <w:rFonts w:ascii="Arial" w:hAnsi="Arial" w:cs="Arial"/>
          <w:i/>
          <w:iCs/>
          <w:color w:val="000000" w:themeColor="text1"/>
          <w:szCs w:val="20"/>
          <w:shd w:val="clear" w:color="auto" w:fill="FFFFFF"/>
        </w:rPr>
        <w:t>Research and Reviews in Social, Human and Administrative Sciences-I</w:t>
      </w:r>
      <w:r w:rsidRPr="003B6BCB">
        <w:rPr>
          <w:rFonts w:ascii="Arial" w:hAnsi="Arial" w:cs="Arial"/>
          <w:color w:val="000000" w:themeColor="text1"/>
          <w:szCs w:val="20"/>
          <w:shd w:val="clear" w:color="auto" w:fill="FFFFFF"/>
        </w:rPr>
        <w:t>.</w:t>
      </w:r>
      <w:r w:rsidRPr="003B6BCB">
        <w:rPr>
          <w:rFonts w:ascii="Arial" w:hAnsi="Arial"/>
          <w:color w:val="000000" w:themeColor="text1"/>
        </w:rPr>
        <w:t xml:space="preserve"> </w:t>
      </w:r>
      <w:hyperlink r:id="rId11" w:anchor="page=195" w:history="1">
        <w:r w:rsidRPr="003B6BCB">
          <w:rPr>
            <w:rStyle w:val="Hyperlink"/>
            <w:rFonts w:ascii="Arial" w:hAnsi="Arial" w:cs="Arial"/>
            <w:color w:val="000000" w:themeColor="text1"/>
            <w:szCs w:val="20"/>
            <w:shd w:val="clear" w:color="auto" w:fill="FFFFFF"/>
          </w:rPr>
          <w:t>https://www.gecekitapligi.com/Webkontrol/uploads/Fck/social1_7.pdf#page=195</w:t>
        </w:r>
      </w:hyperlink>
      <w:r w:rsidRPr="003B6BCB">
        <w:rPr>
          <w:rFonts w:ascii="Arial" w:hAnsi="Arial" w:cs="Arial"/>
          <w:color w:val="000000" w:themeColor="text1"/>
          <w:szCs w:val="20"/>
          <w:shd w:val="clear" w:color="auto" w:fill="FFFFFF"/>
        </w:rPr>
        <w:t xml:space="preserve"> </w:t>
      </w:r>
    </w:p>
    <w:p w:rsidR="00990C33" w:rsidRPr="003B6BCB" w:rsidRDefault="00990C33" w:rsidP="003B6BCB">
      <w:pPr>
        <w:spacing w:before="240" w:after="240" w:line="360" w:lineRule="auto"/>
        <w:jc w:val="both"/>
        <w:rPr>
          <w:rFonts w:ascii="Arial" w:hAnsi="Arial" w:cs="Arial"/>
          <w:color w:val="000000" w:themeColor="text1"/>
          <w:szCs w:val="20"/>
          <w:shd w:val="clear" w:color="auto" w:fill="FFFFFF"/>
        </w:rPr>
      </w:pPr>
      <w:proofErr w:type="gramStart"/>
      <w:r w:rsidRPr="003B6BCB">
        <w:rPr>
          <w:rFonts w:ascii="Arial" w:hAnsi="Arial" w:cs="Arial"/>
          <w:color w:val="000000" w:themeColor="text1"/>
          <w:szCs w:val="20"/>
          <w:shd w:val="clear" w:color="auto" w:fill="FFFFFF"/>
        </w:rPr>
        <w:t>He, J., Mao, Y., Morrison, A.M. and Coca-</w:t>
      </w:r>
      <w:proofErr w:type="spellStart"/>
      <w:r w:rsidRPr="003B6BCB">
        <w:rPr>
          <w:rFonts w:ascii="Arial" w:hAnsi="Arial" w:cs="Arial"/>
          <w:color w:val="000000" w:themeColor="text1"/>
          <w:szCs w:val="20"/>
          <w:shd w:val="clear" w:color="auto" w:fill="FFFFFF"/>
        </w:rPr>
        <w:t>Stefaniak</w:t>
      </w:r>
      <w:proofErr w:type="spellEnd"/>
      <w:r w:rsidRPr="003B6BCB">
        <w:rPr>
          <w:rFonts w:ascii="Arial" w:hAnsi="Arial" w:cs="Arial"/>
          <w:color w:val="000000" w:themeColor="text1"/>
          <w:szCs w:val="20"/>
          <w:shd w:val="clear" w:color="auto" w:fill="FFFFFF"/>
        </w:rPr>
        <w:t>, J.A., 2021.</w:t>
      </w:r>
      <w:proofErr w:type="gramEnd"/>
      <w:r w:rsidRPr="003B6BCB">
        <w:rPr>
          <w:rFonts w:ascii="Arial" w:hAnsi="Arial" w:cs="Arial"/>
          <w:color w:val="000000" w:themeColor="text1"/>
          <w:szCs w:val="20"/>
          <w:shd w:val="clear" w:color="auto" w:fill="FFFFFF"/>
        </w:rPr>
        <w:t xml:space="preserve"> </w:t>
      </w:r>
      <w:proofErr w:type="gramStart"/>
      <w:r w:rsidRPr="003B6BCB">
        <w:rPr>
          <w:rFonts w:ascii="Arial" w:hAnsi="Arial" w:cs="Arial"/>
          <w:color w:val="000000" w:themeColor="text1"/>
          <w:szCs w:val="20"/>
          <w:shd w:val="clear" w:color="auto" w:fill="FFFFFF"/>
        </w:rPr>
        <w:t>On being warm and friendly: the effect of socially responsible human resource management on employee fears of the threats of COVID-19.</w:t>
      </w:r>
      <w:proofErr w:type="gramEnd"/>
      <w:r w:rsidRPr="003B6BCB">
        <w:rPr>
          <w:rFonts w:ascii="Arial" w:hAnsi="Arial" w:cs="Arial"/>
          <w:color w:val="000000" w:themeColor="text1"/>
          <w:szCs w:val="20"/>
          <w:shd w:val="clear" w:color="auto" w:fill="FFFFFF"/>
        </w:rPr>
        <w:t> </w:t>
      </w:r>
      <w:proofErr w:type="gramStart"/>
      <w:r w:rsidRPr="003B6BCB">
        <w:rPr>
          <w:rFonts w:ascii="Arial" w:hAnsi="Arial" w:cs="Arial"/>
          <w:i/>
          <w:iCs/>
          <w:color w:val="000000" w:themeColor="text1"/>
          <w:szCs w:val="20"/>
          <w:shd w:val="clear" w:color="auto" w:fill="FFFFFF"/>
        </w:rPr>
        <w:t>International Journal of Contemporary Hospitality Management</w:t>
      </w:r>
      <w:r w:rsidRPr="003B6BCB">
        <w:rPr>
          <w:rFonts w:ascii="Arial" w:hAnsi="Arial" w:cs="Arial"/>
          <w:color w:val="000000" w:themeColor="text1"/>
          <w:szCs w:val="20"/>
          <w:shd w:val="clear" w:color="auto" w:fill="FFFFFF"/>
        </w:rPr>
        <w:t>, </w:t>
      </w:r>
      <w:r w:rsidRPr="003B6BCB">
        <w:rPr>
          <w:rFonts w:ascii="Arial" w:hAnsi="Arial" w:cs="Arial"/>
          <w:i/>
          <w:iCs/>
          <w:color w:val="000000" w:themeColor="text1"/>
          <w:szCs w:val="20"/>
          <w:shd w:val="clear" w:color="auto" w:fill="FFFFFF"/>
        </w:rPr>
        <w:t>33</w:t>
      </w:r>
      <w:r w:rsidRPr="003B6BCB">
        <w:rPr>
          <w:rFonts w:ascii="Arial" w:hAnsi="Arial" w:cs="Arial"/>
          <w:color w:val="000000" w:themeColor="text1"/>
          <w:szCs w:val="20"/>
          <w:shd w:val="clear" w:color="auto" w:fill="FFFFFF"/>
        </w:rPr>
        <w:t>(1), pp.346-366.</w:t>
      </w:r>
      <w:proofErr w:type="gramEnd"/>
      <w:r w:rsidRPr="003B6BCB">
        <w:rPr>
          <w:rFonts w:ascii="Arial" w:hAnsi="Arial"/>
          <w:color w:val="000000" w:themeColor="text1"/>
        </w:rPr>
        <w:t xml:space="preserve"> </w:t>
      </w:r>
      <w:hyperlink r:id="rId12" w:history="1">
        <w:r w:rsidRPr="003B6BCB">
          <w:rPr>
            <w:rStyle w:val="Hyperlink"/>
            <w:rFonts w:ascii="Arial" w:hAnsi="Arial" w:cs="Arial"/>
            <w:color w:val="000000" w:themeColor="text1"/>
            <w:szCs w:val="20"/>
            <w:shd w:val="clear" w:color="auto" w:fill="FFFFFF"/>
          </w:rPr>
          <w:t>https://gala.gre.ac.uk/id/eprint/30102/3/30102%20COCA-STEFANIAK_On_Being_Warm_and_Friendly_%28AAM%29_2020.pdf</w:t>
        </w:r>
      </w:hyperlink>
      <w:r w:rsidRPr="003B6BCB">
        <w:rPr>
          <w:rFonts w:ascii="Arial" w:hAnsi="Arial" w:cs="Arial"/>
          <w:color w:val="000000" w:themeColor="text1"/>
          <w:szCs w:val="20"/>
          <w:shd w:val="clear" w:color="auto" w:fill="FFFFFF"/>
        </w:rPr>
        <w:t xml:space="preserve"> </w:t>
      </w:r>
    </w:p>
    <w:p w:rsidR="00990C33" w:rsidRPr="003B6BCB" w:rsidRDefault="00990C33" w:rsidP="003B6BCB">
      <w:pPr>
        <w:spacing w:before="240" w:after="240" w:line="360" w:lineRule="auto"/>
        <w:jc w:val="both"/>
        <w:rPr>
          <w:rFonts w:ascii="Arial" w:hAnsi="Arial" w:cs="Arial"/>
          <w:color w:val="000000" w:themeColor="text1"/>
          <w:szCs w:val="20"/>
          <w:shd w:val="clear" w:color="auto" w:fill="FFFFFF"/>
        </w:rPr>
      </w:pPr>
      <w:proofErr w:type="gramStart"/>
      <w:r w:rsidRPr="003B6BCB">
        <w:rPr>
          <w:rFonts w:ascii="Arial" w:hAnsi="Arial" w:cs="Arial"/>
          <w:color w:val="000000" w:themeColor="text1"/>
          <w:szCs w:val="20"/>
          <w:shd w:val="clear" w:color="auto" w:fill="FFFFFF"/>
        </w:rPr>
        <w:t xml:space="preserve">Hoekstra, J.C. and </w:t>
      </w:r>
      <w:proofErr w:type="spellStart"/>
      <w:r w:rsidRPr="003B6BCB">
        <w:rPr>
          <w:rFonts w:ascii="Arial" w:hAnsi="Arial" w:cs="Arial"/>
          <w:color w:val="000000" w:themeColor="text1"/>
          <w:szCs w:val="20"/>
          <w:shd w:val="clear" w:color="auto" w:fill="FFFFFF"/>
        </w:rPr>
        <w:t>Leeflang</w:t>
      </w:r>
      <w:proofErr w:type="spellEnd"/>
      <w:r w:rsidRPr="003B6BCB">
        <w:rPr>
          <w:rFonts w:ascii="Arial" w:hAnsi="Arial" w:cs="Arial"/>
          <w:color w:val="000000" w:themeColor="text1"/>
          <w:szCs w:val="20"/>
          <w:shd w:val="clear" w:color="auto" w:fill="FFFFFF"/>
        </w:rPr>
        <w:t>, P.S., 2020.</w:t>
      </w:r>
      <w:proofErr w:type="gramEnd"/>
      <w:r w:rsidRPr="003B6BCB">
        <w:rPr>
          <w:rFonts w:ascii="Arial" w:hAnsi="Arial" w:cs="Arial"/>
          <w:color w:val="000000" w:themeColor="text1"/>
          <w:szCs w:val="20"/>
          <w:shd w:val="clear" w:color="auto" w:fill="FFFFFF"/>
        </w:rPr>
        <w:t xml:space="preserve"> </w:t>
      </w:r>
      <w:proofErr w:type="gramStart"/>
      <w:r w:rsidRPr="003B6BCB">
        <w:rPr>
          <w:rFonts w:ascii="Arial" w:hAnsi="Arial" w:cs="Arial"/>
          <w:color w:val="000000" w:themeColor="text1"/>
          <w:szCs w:val="20"/>
          <w:shd w:val="clear" w:color="auto" w:fill="FFFFFF"/>
        </w:rPr>
        <w:t>Marketing in the era of COVID-19.</w:t>
      </w:r>
      <w:proofErr w:type="gramEnd"/>
      <w:r w:rsidRPr="003B6BCB">
        <w:rPr>
          <w:rFonts w:ascii="Arial" w:hAnsi="Arial" w:cs="Arial"/>
          <w:color w:val="000000" w:themeColor="text1"/>
          <w:szCs w:val="20"/>
          <w:shd w:val="clear" w:color="auto" w:fill="FFFFFF"/>
        </w:rPr>
        <w:t> </w:t>
      </w:r>
      <w:proofErr w:type="gramStart"/>
      <w:r w:rsidRPr="003B6BCB">
        <w:rPr>
          <w:rFonts w:ascii="Arial" w:hAnsi="Arial" w:cs="Arial"/>
          <w:i/>
          <w:iCs/>
          <w:color w:val="000000" w:themeColor="text1"/>
          <w:szCs w:val="20"/>
          <w:shd w:val="clear" w:color="auto" w:fill="FFFFFF"/>
        </w:rPr>
        <w:t>Italian Journal of Marketing</w:t>
      </w:r>
      <w:r w:rsidRPr="003B6BCB">
        <w:rPr>
          <w:rFonts w:ascii="Arial" w:hAnsi="Arial" w:cs="Arial"/>
          <w:color w:val="000000" w:themeColor="text1"/>
          <w:szCs w:val="20"/>
          <w:shd w:val="clear" w:color="auto" w:fill="FFFFFF"/>
        </w:rPr>
        <w:t>, </w:t>
      </w:r>
      <w:r w:rsidRPr="003B6BCB">
        <w:rPr>
          <w:rFonts w:ascii="Arial" w:hAnsi="Arial" w:cs="Arial"/>
          <w:i/>
          <w:iCs/>
          <w:color w:val="000000" w:themeColor="text1"/>
          <w:szCs w:val="20"/>
          <w:shd w:val="clear" w:color="auto" w:fill="FFFFFF"/>
        </w:rPr>
        <w:t>2020</w:t>
      </w:r>
      <w:r w:rsidRPr="003B6BCB">
        <w:rPr>
          <w:rFonts w:ascii="Arial" w:hAnsi="Arial" w:cs="Arial"/>
          <w:color w:val="000000" w:themeColor="text1"/>
          <w:szCs w:val="20"/>
          <w:shd w:val="clear" w:color="auto" w:fill="FFFFFF"/>
        </w:rPr>
        <w:t>(4), pp.249-260.</w:t>
      </w:r>
      <w:proofErr w:type="gramEnd"/>
      <w:r w:rsidRPr="003B6BCB">
        <w:rPr>
          <w:rFonts w:ascii="Arial" w:hAnsi="Arial"/>
          <w:color w:val="000000" w:themeColor="text1"/>
        </w:rPr>
        <w:t xml:space="preserve"> </w:t>
      </w:r>
      <w:hyperlink r:id="rId13" w:history="1">
        <w:r w:rsidRPr="003B6BCB">
          <w:rPr>
            <w:rStyle w:val="Hyperlink"/>
            <w:rFonts w:ascii="Arial" w:hAnsi="Arial" w:cs="Arial"/>
            <w:color w:val="000000" w:themeColor="text1"/>
            <w:szCs w:val="20"/>
            <w:shd w:val="clear" w:color="auto" w:fill="FFFFFF"/>
          </w:rPr>
          <w:t>https://sci-hub.se/https://link.springer.com/article/10.1007/s43039-020-00016-3</w:t>
        </w:r>
      </w:hyperlink>
      <w:r w:rsidRPr="003B6BCB">
        <w:rPr>
          <w:rFonts w:ascii="Arial" w:hAnsi="Arial" w:cs="Arial"/>
          <w:color w:val="000000" w:themeColor="text1"/>
          <w:szCs w:val="20"/>
          <w:shd w:val="clear" w:color="auto" w:fill="FFFFFF"/>
        </w:rPr>
        <w:t xml:space="preserve"> </w:t>
      </w:r>
    </w:p>
    <w:p w:rsidR="00990C33" w:rsidRPr="003B6BCB" w:rsidRDefault="00990C33" w:rsidP="003B6BCB">
      <w:pPr>
        <w:spacing w:before="240" w:after="240" w:line="360" w:lineRule="auto"/>
        <w:jc w:val="both"/>
        <w:rPr>
          <w:rFonts w:ascii="Arial" w:hAnsi="Arial" w:cs="Arial"/>
          <w:color w:val="000000" w:themeColor="text1"/>
          <w:szCs w:val="20"/>
          <w:shd w:val="clear" w:color="auto" w:fill="FFFFFF"/>
        </w:rPr>
      </w:pPr>
      <w:proofErr w:type="spellStart"/>
      <w:proofErr w:type="gramStart"/>
      <w:r w:rsidRPr="003B6BCB">
        <w:rPr>
          <w:rFonts w:ascii="Arial" w:hAnsi="Arial" w:cs="Arial"/>
          <w:color w:val="000000" w:themeColor="text1"/>
          <w:szCs w:val="20"/>
          <w:shd w:val="clear" w:color="auto" w:fill="FFFFFF"/>
        </w:rPr>
        <w:t>Hu</w:t>
      </w:r>
      <w:proofErr w:type="spellEnd"/>
      <w:r w:rsidRPr="003B6BCB">
        <w:rPr>
          <w:rFonts w:ascii="Arial" w:hAnsi="Arial" w:cs="Arial"/>
          <w:color w:val="000000" w:themeColor="text1"/>
          <w:szCs w:val="20"/>
          <w:shd w:val="clear" w:color="auto" w:fill="FFFFFF"/>
        </w:rPr>
        <w:t xml:space="preserve">, L. and </w:t>
      </w:r>
      <w:proofErr w:type="spellStart"/>
      <w:r w:rsidRPr="003B6BCB">
        <w:rPr>
          <w:rFonts w:ascii="Arial" w:hAnsi="Arial" w:cs="Arial"/>
          <w:color w:val="000000" w:themeColor="text1"/>
          <w:szCs w:val="20"/>
          <w:shd w:val="clear" w:color="auto" w:fill="FFFFFF"/>
        </w:rPr>
        <w:t>Olivieri</w:t>
      </w:r>
      <w:proofErr w:type="spellEnd"/>
      <w:r w:rsidRPr="003B6BCB">
        <w:rPr>
          <w:rFonts w:ascii="Arial" w:hAnsi="Arial" w:cs="Arial"/>
          <w:color w:val="000000" w:themeColor="text1"/>
          <w:szCs w:val="20"/>
          <w:shd w:val="clear" w:color="auto" w:fill="FFFFFF"/>
        </w:rPr>
        <w:t>, M., 2021.</w:t>
      </w:r>
      <w:proofErr w:type="gramEnd"/>
      <w:r w:rsidRPr="003B6BCB">
        <w:rPr>
          <w:rFonts w:ascii="Arial" w:hAnsi="Arial" w:cs="Arial"/>
          <w:color w:val="000000" w:themeColor="text1"/>
          <w:szCs w:val="20"/>
          <w:shd w:val="clear" w:color="auto" w:fill="FFFFFF"/>
        </w:rPr>
        <w:t xml:space="preserve"> Social media management in the traveller's customer journey: an analysis of the hospitality sector. </w:t>
      </w:r>
      <w:proofErr w:type="gramStart"/>
      <w:r w:rsidRPr="003B6BCB">
        <w:rPr>
          <w:rFonts w:ascii="Arial" w:hAnsi="Arial" w:cs="Arial"/>
          <w:i/>
          <w:iCs/>
          <w:color w:val="000000" w:themeColor="text1"/>
          <w:szCs w:val="20"/>
          <w:shd w:val="clear" w:color="auto" w:fill="FFFFFF"/>
        </w:rPr>
        <w:t>Current Issues in Tourism</w:t>
      </w:r>
      <w:r w:rsidRPr="003B6BCB">
        <w:rPr>
          <w:rFonts w:ascii="Arial" w:hAnsi="Arial" w:cs="Arial"/>
          <w:color w:val="000000" w:themeColor="text1"/>
          <w:szCs w:val="20"/>
          <w:shd w:val="clear" w:color="auto" w:fill="FFFFFF"/>
        </w:rPr>
        <w:t>, </w:t>
      </w:r>
      <w:r w:rsidRPr="003B6BCB">
        <w:rPr>
          <w:rFonts w:ascii="Arial" w:hAnsi="Arial" w:cs="Arial"/>
          <w:i/>
          <w:iCs/>
          <w:color w:val="000000" w:themeColor="text1"/>
          <w:szCs w:val="20"/>
          <w:shd w:val="clear" w:color="auto" w:fill="FFFFFF"/>
        </w:rPr>
        <w:t>24</w:t>
      </w:r>
      <w:r w:rsidRPr="003B6BCB">
        <w:rPr>
          <w:rFonts w:ascii="Arial" w:hAnsi="Arial" w:cs="Arial"/>
          <w:color w:val="000000" w:themeColor="text1"/>
          <w:szCs w:val="20"/>
          <w:shd w:val="clear" w:color="auto" w:fill="FFFFFF"/>
        </w:rPr>
        <w:t>(12), pp.1768-1779.</w:t>
      </w:r>
      <w:proofErr w:type="gramEnd"/>
      <w:r w:rsidRPr="003B6BCB">
        <w:rPr>
          <w:rFonts w:ascii="Arial" w:hAnsi="Arial"/>
          <w:color w:val="000000" w:themeColor="text1"/>
        </w:rPr>
        <w:t xml:space="preserve"> </w:t>
      </w:r>
      <w:hyperlink r:id="rId14" w:history="1">
        <w:r w:rsidRPr="003B6BCB">
          <w:rPr>
            <w:rStyle w:val="Hyperlink"/>
            <w:rFonts w:ascii="Arial" w:hAnsi="Arial" w:cs="Arial"/>
            <w:color w:val="000000" w:themeColor="text1"/>
            <w:szCs w:val="20"/>
            <w:shd w:val="clear" w:color="auto" w:fill="FFFFFF"/>
          </w:rPr>
          <w:t>https://sci-hub.se/https://www.tandfonline.com/doi/abs/10.1080/13683500.2020.1819969</w:t>
        </w:r>
      </w:hyperlink>
      <w:r w:rsidRPr="003B6BCB">
        <w:rPr>
          <w:rFonts w:ascii="Arial" w:hAnsi="Arial" w:cs="Arial"/>
          <w:color w:val="000000" w:themeColor="text1"/>
          <w:szCs w:val="20"/>
          <w:shd w:val="clear" w:color="auto" w:fill="FFFFFF"/>
        </w:rPr>
        <w:t xml:space="preserve"> </w:t>
      </w:r>
    </w:p>
    <w:p w:rsidR="00990C33" w:rsidRPr="003B6BCB" w:rsidRDefault="00990C33" w:rsidP="003B6BCB">
      <w:pPr>
        <w:spacing w:before="240" w:after="240" w:line="360" w:lineRule="auto"/>
        <w:jc w:val="both"/>
        <w:rPr>
          <w:rFonts w:ascii="Arial" w:hAnsi="Arial" w:cs="Arial"/>
          <w:color w:val="000000" w:themeColor="text1"/>
          <w:szCs w:val="20"/>
          <w:shd w:val="clear" w:color="auto" w:fill="FFFFFF"/>
        </w:rPr>
      </w:pPr>
      <w:r w:rsidRPr="003B6BCB">
        <w:rPr>
          <w:rFonts w:ascii="Arial" w:hAnsi="Arial" w:cs="Arial"/>
          <w:color w:val="000000" w:themeColor="text1"/>
          <w:szCs w:val="20"/>
          <w:shd w:val="clear" w:color="auto" w:fill="FFFFFF"/>
        </w:rPr>
        <w:t xml:space="preserve">Jiang, Y. and </w:t>
      </w:r>
      <w:proofErr w:type="spellStart"/>
      <w:r w:rsidRPr="003B6BCB">
        <w:rPr>
          <w:rFonts w:ascii="Arial" w:hAnsi="Arial" w:cs="Arial"/>
          <w:color w:val="000000" w:themeColor="text1"/>
          <w:szCs w:val="20"/>
          <w:shd w:val="clear" w:color="auto" w:fill="FFFFFF"/>
        </w:rPr>
        <w:t>Wen</w:t>
      </w:r>
      <w:proofErr w:type="spellEnd"/>
      <w:r w:rsidRPr="003B6BCB">
        <w:rPr>
          <w:rFonts w:ascii="Arial" w:hAnsi="Arial" w:cs="Arial"/>
          <w:color w:val="000000" w:themeColor="text1"/>
          <w:szCs w:val="20"/>
          <w:shd w:val="clear" w:color="auto" w:fill="FFFFFF"/>
        </w:rPr>
        <w:t>, J., 2020. Effects of COVID-19 on hotel marketing and management: a perspective article. </w:t>
      </w:r>
      <w:proofErr w:type="gramStart"/>
      <w:r w:rsidRPr="003B6BCB">
        <w:rPr>
          <w:rFonts w:ascii="Arial" w:hAnsi="Arial" w:cs="Arial"/>
          <w:i/>
          <w:iCs/>
          <w:color w:val="000000" w:themeColor="text1"/>
          <w:szCs w:val="20"/>
          <w:shd w:val="clear" w:color="auto" w:fill="FFFFFF"/>
        </w:rPr>
        <w:t>International journal of contemporary hospitality management</w:t>
      </w:r>
      <w:r w:rsidRPr="003B6BCB">
        <w:rPr>
          <w:rFonts w:ascii="Arial" w:hAnsi="Arial" w:cs="Arial"/>
          <w:color w:val="000000" w:themeColor="text1"/>
          <w:szCs w:val="20"/>
          <w:shd w:val="clear" w:color="auto" w:fill="FFFFFF"/>
        </w:rPr>
        <w:t>, </w:t>
      </w:r>
      <w:r w:rsidRPr="003B6BCB">
        <w:rPr>
          <w:rFonts w:ascii="Arial" w:hAnsi="Arial" w:cs="Arial"/>
          <w:i/>
          <w:iCs/>
          <w:color w:val="000000" w:themeColor="text1"/>
          <w:szCs w:val="20"/>
          <w:shd w:val="clear" w:color="auto" w:fill="FFFFFF"/>
        </w:rPr>
        <w:t>32</w:t>
      </w:r>
      <w:r w:rsidRPr="003B6BCB">
        <w:rPr>
          <w:rFonts w:ascii="Arial" w:hAnsi="Arial" w:cs="Arial"/>
          <w:color w:val="000000" w:themeColor="text1"/>
          <w:szCs w:val="20"/>
          <w:shd w:val="clear" w:color="auto" w:fill="FFFFFF"/>
        </w:rPr>
        <w:t>(8), pp.2563-2573.</w:t>
      </w:r>
      <w:proofErr w:type="gramEnd"/>
      <w:r w:rsidRPr="003B6BCB">
        <w:rPr>
          <w:rFonts w:ascii="Arial" w:hAnsi="Arial"/>
          <w:color w:val="000000" w:themeColor="text1"/>
        </w:rPr>
        <w:t xml:space="preserve"> </w:t>
      </w:r>
      <w:hyperlink r:id="rId15" w:history="1">
        <w:r w:rsidRPr="003B6BCB">
          <w:rPr>
            <w:rStyle w:val="Hyperlink"/>
            <w:rFonts w:ascii="Arial" w:hAnsi="Arial" w:cs="Arial"/>
            <w:color w:val="000000" w:themeColor="text1"/>
            <w:szCs w:val="20"/>
            <w:shd w:val="clear" w:color="auto" w:fill="FFFFFF"/>
          </w:rPr>
          <w:t>https://methodorecherche.com/wp-content/uploads/2022/05/Example-of-perspective-article.pdf</w:t>
        </w:r>
      </w:hyperlink>
      <w:r w:rsidRPr="003B6BCB">
        <w:rPr>
          <w:rFonts w:ascii="Arial" w:hAnsi="Arial" w:cs="Arial"/>
          <w:color w:val="000000" w:themeColor="text1"/>
          <w:szCs w:val="20"/>
          <w:shd w:val="clear" w:color="auto" w:fill="FFFFFF"/>
        </w:rPr>
        <w:t xml:space="preserve"> </w:t>
      </w:r>
    </w:p>
    <w:p w:rsidR="00990C33" w:rsidRPr="003B6BCB" w:rsidRDefault="00990C33" w:rsidP="003B6BCB">
      <w:pPr>
        <w:spacing w:before="240" w:after="240" w:line="360" w:lineRule="auto"/>
        <w:jc w:val="both"/>
        <w:rPr>
          <w:rFonts w:ascii="Arial" w:hAnsi="Arial" w:cs="Arial"/>
          <w:color w:val="000000" w:themeColor="text1"/>
          <w:szCs w:val="20"/>
          <w:shd w:val="clear" w:color="auto" w:fill="FFFFFF"/>
        </w:rPr>
      </w:pPr>
      <w:r w:rsidRPr="003B6BCB">
        <w:rPr>
          <w:rFonts w:ascii="Arial" w:hAnsi="Arial" w:cs="Arial"/>
          <w:color w:val="000000" w:themeColor="text1"/>
          <w:szCs w:val="20"/>
          <w:shd w:val="clear" w:color="auto" w:fill="FFFFFF"/>
        </w:rPr>
        <w:t>Kim, J.J. and Han, H., 2022. Saving the hotel industry: Strategic response to the COVID-19 pandemic, hotel selection analysis, and customer retention. </w:t>
      </w:r>
      <w:r w:rsidRPr="003B6BCB">
        <w:rPr>
          <w:rFonts w:ascii="Arial" w:hAnsi="Arial" w:cs="Arial"/>
          <w:i/>
          <w:iCs/>
          <w:color w:val="000000" w:themeColor="text1"/>
          <w:szCs w:val="20"/>
          <w:shd w:val="clear" w:color="auto" w:fill="FFFFFF"/>
        </w:rPr>
        <w:t>International Journal of Hospitality Management</w:t>
      </w:r>
      <w:r w:rsidRPr="003B6BCB">
        <w:rPr>
          <w:rFonts w:ascii="Arial" w:hAnsi="Arial" w:cs="Arial"/>
          <w:color w:val="000000" w:themeColor="text1"/>
          <w:szCs w:val="20"/>
          <w:shd w:val="clear" w:color="auto" w:fill="FFFFFF"/>
        </w:rPr>
        <w:t>, </w:t>
      </w:r>
      <w:r w:rsidRPr="003B6BCB">
        <w:rPr>
          <w:rFonts w:ascii="Arial" w:hAnsi="Arial" w:cs="Arial"/>
          <w:i/>
          <w:iCs/>
          <w:color w:val="000000" w:themeColor="text1"/>
          <w:szCs w:val="20"/>
          <w:shd w:val="clear" w:color="auto" w:fill="FFFFFF"/>
        </w:rPr>
        <w:t>102</w:t>
      </w:r>
      <w:r w:rsidRPr="003B6BCB">
        <w:rPr>
          <w:rFonts w:ascii="Arial" w:hAnsi="Arial" w:cs="Arial"/>
          <w:color w:val="000000" w:themeColor="text1"/>
          <w:szCs w:val="20"/>
          <w:shd w:val="clear" w:color="auto" w:fill="FFFFFF"/>
        </w:rPr>
        <w:t>, p.103163.</w:t>
      </w:r>
      <w:r w:rsidRPr="003B6BCB">
        <w:rPr>
          <w:rFonts w:ascii="Arial" w:hAnsi="Arial"/>
          <w:color w:val="000000" w:themeColor="text1"/>
        </w:rPr>
        <w:t xml:space="preserve"> </w:t>
      </w:r>
      <w:hyperlink r:id="rId16" w:history="1">
        <w:r w:rsidRPr="003B6BCB">
          <w:rPr>
            <w:rStyle w:val="Hyperlink"/>
            <w:rFonts w:ascii="Arial" w:hAnsi="Arial" w:cs="Arial"/>
            <w:color w:val="000000" w:themeColor="text1"/>
            <w:szCs w:val="20"/>
            <w:shd w:val="clear" w:color="auto" w:fill="FFFFFF"/>
          </w:rPr>
          <w:t>https://doi.org/10.1016%2Fj.ijhm.2022.103163</w:t>
        </w:r>
      </w:hyperlink>
      <w:r w:rsidRPr="003B6BCB">
        <w:rPr>
          <w:rFonts w:ascii="Arial" w:hAnsi="Arial" w:cs="Arial"/>
          <w:color w:val="000000" w:themeColor="text1"/>
          <w:szCs w:val="20"/>
          <w:shd w:val="clear" w:color="auto" w:fill="FFFFFF"/>
        </w:rPr>
        <w:t xml:space="preserve"> </w:t>
      </w:r>
    </w:p>
    <w:p w:rsidR="00990C33" w:rsidRPr="003B6BCB" w:rsidRDefault="00990C33" w:rsidP="003B6BCB">
      <w:pPr>
        <w:spacing w:before="240" w:after="240" w:line="360" w:lineRule="auto"/>
        <w:jc w:val="both"/>
        <w:rPr>
          <w:rFonts w:ascii="Arial" w:hAnsi="Arial"/>
          <w:b/>
          <w:color w:val="000000" w:themeColor="text1"/>
        </w:rPr>
      </w:pPr>
      <w:proofErr w:type="spellStart"/>
      <w:r w:rsidRPr="003B6BCB">
        <w:rPr>
          <w:rFonts w:ascii="Arial" w:hAnsi="Arial" w:cs="Arial"/>
          <w:color w:val="000000" w:themeColor="text1"/>
          <w:szCs w:val="20"/>
          <w:shd w:val="clear" w:color="auto" w:fill="FFFFFF"/>
        </w:rPr>
        <w:t>Kime</w:t>
      </w:r>
      <w:proofErr w:type="spellEnd"/>
      <w:r w:rsidRPr="003B6BCB">
        <w:rPr>
          <w:rFonts w:ascii="Arial" w:hAnsi="Arial" w:cs="Arial"/>
          <w:color w:val="000000" w:themeColor="text1"/>
          <w:szCs w:val="20"/>
          <w:shd w:val="clear" w:color="auto" w:fill="FFFFFF"/>
        </w:rPr>
        <w:t>, D., 2021. With Concert Halls Empty, How Will Arts Nonprofits Pay the Bills</w:t>
      </w:r>
      <w:proofErr w:type="gramStart"/>
      <w:r w:rsidRPr="003B6BCB">
        <w:rPr>
          <w:rFonts w:ascii="Arial" w:hAnsi="Arial" w:cs="Arial"/>
          <w:color w:val="000000" w:themeColor="text1"/>
          <w:szCs w:val="20"/>
          <w:shd w:val="clear" w:color="auto" w:fill="FFFFFF"/>
        </w:rPr>
        <w:t>?:</w:t>
      </w:r>
      <w:proofErr w:type="gramEnd"/>
      <w:r w:rsidRPr="003B6BCB">
        <w:rPr>
          <w:rFonts w:ascii="Arial" w:hAnsi="Arial" w:cs="Arial"/>
          <w:color w:val="000000" w:themeColor="text1"/>
          <w:szCs w:val="20"/>
          <w:shd w:val="clear" w:color="auto" w:fill="FFFFFF"/>
        </w:rPr>
        <w:t xml:space="preserve"> Fundraising in the COVID-19 Era. </w:t>
      </w:r>
      <w:r w:rsidRPr="003B6BCB">
        <w:rPr>
          <w:rFonts w:ascii="Arial" w:hAnsi="Arial" w:cs="Arial"/>
          <w:i/>
          <w:iCs/>
          <w:color w:val="000000" w:themeColor="text1"/>
          <w:szCs w:val="20"/>
          <w:shd w:val="clear" w:color="auto" w:fill="FFFFFF"/>
        </w:rPr>
        <w:t>Marriott Student Review</w:t>
      </w:r>
      <w:r w:rsidRPr="003B6BCB">
        <w:rPr>
          <w:rFonts w:ascii="Arial" w:hAnsi="Arial" w:cs="Arial"/>
          <w:color w:val="000000" w:themeColor="text1"/>
          <w:szCs w:val="20"/>
          <w:shd w:val="clear" w:color="auto" w:fill="FFFFFF"/>
        </w:rPr>
        <w:t>, </w:t>
      </w:r>
      <w:r w:rsidRPr="003B6BCB">
        <w:rPr>
          <w:rFonts w:ascii="Arial" w:hAnsi="Arial" w:cs="Arial"/>
          <w:i/>
          <w:iCs/>
          <w:color w:val="000000" w:themeColor="text1"/>
          <w:szCs w:val="20"/>
          <w:shd w:val="clear" w:color="auto" w:fill="FFFFFF"/>
        </w:rPr>
        <w:t>4</w:t>
      </w:r>
      <w:r w:rsidRPr="003B6BCB">
        <w:rPr>
          <w:rFonts w:ascii="Arial" w:hAnsi="Arial" w:cs="Arial"/>
          <w:color w:val="000000" w:themeColor="text1"/>
          <w:szCs w:val="20"/>
          <w:shd w:val="clear" w:color="auto" w:fill="FFFFFF"/>
        </w:rPr>
        <w:t>(3), p.8.</w:t>
      </w:r>
      <w:r w:rsidRPr="003B6BCB">
        <w:rPr>
          <w:rFonts w:ascii="Arial" w:hAnsi="Arial"/>
          <w:color w:val="000000" w:themeColor="text1"/>
        </w:rPr>
        <w:t xml:space="preserve"> </w:t>
      </w:r>
      <w:hyperlink r:id="rId17" w:history="1">
        <w:r w:rsidRPr="003B6BCB">
          <w:rPr>
            <w:rStyle w:val="Hyperlink"/>
            <w:rFonts w:ascii="Arial" w:hAnsi="Arial" w:cs="Arial"/>
            <w:color w:val="000000" w:themeColor="text1"/>
            <w:szCs w:val="20"/>
            <w:shd w:val="clear" w:color="auto" w:fill="FFFFFF"/>
          </w:rPr>
          <w:t>https://scholarsarchive.byu.edu/cgi/viewcontent.cgi?article=1267&amp;context=marriottstudentreview</w:t>
        </w:r>
      </w:hyperlink>
      <w:r w:rsidRPr="003B6BCB">
        <w:rPr>
          <w:rFonts w:ascii="Arial" w:hAnsi="Arial" w:cs="Arial"/>
          <w:color w:val="000000" w:themeColor="text1"/>
          <w:szCs w:val="20"/>
          <w:shd w:val="clear" w:color="auto" w:fill="FFFFFF"/>
        </w:rPr>
        <w:t xml:space="preserve"> </w:t>
      </w:r>
    </w:p>
    <w:p w:rsidR="00990C33" w:rsidRPr="003B6BCB" w:rsidRDefault="00990C33" w:rsidP="003B6BCB">
      <w:pPr>
        <w:spacing w:before="240" w:after="240" w:line="360" w:lineRule="auto"/>
        <w:jc w:val="both"/>
        <w:rPr>
          <w:rFonts w:ascii="Arial" w:hAnsi="Arial" w:cs="Arial"/>
          <w:color w:val="000000" w:themeColor="text1"/>
          <w:szCs w:val="20"/>
          <w:shd w:val="clear" w:color="auto" w:fill="FFFFFF"/>
        </w:rPr>
      </w:pPr>
      <w:r w:rsidRPr="003B6BCB">
        <w:rPr>
          <w:rFonts w:ascii="Arial" w:hAnsi="Arial" w:cs="Arial"/>
          <w:color w:val="000000" w:themeColor="text1"/>
          <w:szCs w:val="20"/>
          <w:shd w:val="clear" w:color="auto" w:fill="FFFFFF"/>
        </w:rPr>
        <w:t xml:space="preserve">Kumar, A., </w:t>
      </w:r>
      <w:proofErr w:type="spellStart"/>
      <w:r w:rsidRPr="003B6BCB">
        <w:rPr>
          <w:rFonts w:ascii="Arial" w:hAnsi="Arial" w:cs="Arial"/>
          <w:color w:val="000000" w:themeColor="text1"/>
          <w:szCs w:val="20"/>
          <w:shd w:val="clear" w:color="auto" w:fill="FFFFFF"/>
        </w:rPr>
        <w:t>Syed</w:t>
      </w:r>
      <w:proofErr w:type="spellEnd"/>
      <w:r w:rsidRPr="003B6BCB">
        <w:rPr>
          <w:rFonts w:ascii="Arial" w:hAnsi="Arial" w:cs="Arial"/>
          <w:color w:val="000000" w:themeColor="text1"/>
          <w:szCs w:val="20"/>
          <w:shd w:val="clear" w:color="auto" w:fill="FFFFFF"/>
        </w:rPr>
        <w:t>, A.A. and Singh, A., 2022. Future Aspects of Digital Sustainability in Hotels: A Study on Digital Marketing Challenges with Proposed Solutions (Opportunities) during and Post COVID Era. </w:t>
      </w:r>
      <w:proofErr w:type="gramStart"/>
      <w:r w:rsidRPr="003B6BCB">
        <w:rPr>
          <w:rFonts w:ascii="Arial" w:hAnsi="Arial" w:cs="Arial"/>
          <w:i/>
          <w:iCs/>
          <w:color w:val="000000" w:themeColor="text1"/>
          <w:szCs w:val="20"/>
          <w:shd w:val="clear" w:color="auto" w:fill="FFFFFF"/>
        </w:rPr>
        <w:t>International Management Review</w:t>
      </w:r>
      <w:r w:rsidRPr="003B6BCB">
        <w:rPr>
          <w:rFonts w:ascii="Arial" w:hAnsi="Arial" w:cs="Arial"/>
          <w:color w:val="000000" w:themeColor="text1"/>
          <w:szCs w:val="20"/>
          <w:shd w:val="clear" w:color="auto" w:fill="FFFFFF"/>
        </w:rPr>
        <w:t>, </w:t>
      </w:r>
      <w:r w:rsidRPr="003B6BCB">
        <w:rPr>
          <w:rFonts w:ascii="Arial" w:hAnsi="Arial" w:cs="Arial"/>
          <w:i/>
          <w:iCs/>
          <w:color w:val="000000" w:themeColor="text1"/>
          <w:szCs w:val="20"/>
          <w:shd w:val="clear" w:color="auto" w:fill="FFFFFF"/>
        </w:rPr>
        <w:t>18</w:t>
      </w:r>
      <w:r w:rsidRPr="003B6BCB">
        <w:rPr>
          <w:rFonts w:ascii="Arial" w:hAnsi="Arial" w:cs="Arial"/>
          <w:color w:val="000000" w:themeColor="text1"/>
          <w:szCs w:val="20"/>
          <w:shd w:val="clear" w:color="auto" w:fill="FFFFFF"/>
        </w:rPr>
        <w:t>, pp.79-94.</w:t>
      </w:r>
      <w:proofErr w:type="gramEnd"/>
      <w:r w:rsidRPr="003B6BCB">
        <w:rPr>
          <w:rFonts w:ascii="Arial" w:hAnsi="Arial"/>
          <w:color w:val="000000" w:themeColor="text1"/>
        </w:rPr>
        <w:t xml:space="preserve"> </w:t>
      </w:r>
      <w:hyperlink r:id="rId18" w:history="1">
        <w:r w:rsidRPr="003B6BCB">
          <w:rPr>
            <w:rStyle w:val="Hyperlink"/>
            <w:rFonts w:ascii="Arial" w:hAnsi="Arial" w:cs="Arial"/>
            <w:color w:val="000000" w:themeColor="text1"/>
            <w:szCs w:val="20"/>
            <w:shd w:val="clear" w:color="auto" w:fill="FFFFFF"/>
          </w:rPr>
          <w:t>https://www.researchgate.net/profile/Asif-Syed/publication/359296341_Future_Aspects_of_Digital_Sustainability_in_Hotels_A_Study_on_Digital_Marketing_Challenges_with_Proposed_Solutions_Opportunities_during_and_Post_COVID_Era/links/6233573d548e2b163749b0a4/Future-Aspects-of-Digital-Sustainability-in-Hotels-A-Study-on-Digital-Marketing-Challenges-with-Proposed-Solutions-Opportunities-during-and-Post-COVID-Era.pdf?origin=journalDetail&amp;_tp=eyJwYWdlIjoiam91cm5hbERldGFpbCJ9</w:t>
        </w:r>
      </w:hyperlink>
      <w:r w:rsidRPr="003B6BCB">
        <w:rPr>
          <w:rFonts w:ascii="Arial" w:hAnsi="Arial" w:cs="Arial"/>
          <w:color w:val="000000" w:themeColor="text1"/>
          <w:szCs w:val="20"/>
          <w:shd w:val="clear" w:color="auto" w:fill="FFFFFF"/>
        </w:rPr>
        <w:t xml:space="preserve"> </w:t>
      </w:r>
    </w:p>
    <w:p w:rsidR="00990C33" w:rsidRPr="003B6BCB" w:rsidRDefault="00990C33" w:rsidP="003B6BCB">
      <w:pPr>
        <w:spacing w:before="240" w:after="240" w:line="360" w:lineRule="auto"/>
        <w:jc w:val="both"/>
        <w:rPr>
          <w:rFonts w:ascii="Arial" w:hAnsi="Arial" w:cs="Arial"/>
          <w:color w:val="000000" w:themeColor="text1"/>
          <w:szCs w:val="20"/>
          <w:shd w:val="clear" w:color="auto" w:fill="FFFFFF"/>
        </w:rPr>
      </w:pPr>
      <w:proofErr w:type="gramStart"/>
      <w:r w:rsidRPr="003B6BCB">
        <w:rPr>
          <w:rFonts w:ascii="Arial" w:hAnsi="Arial" w:cs="Arial"/>
          <w:color w:val="000000" w:themeColor="text1"/>
          <w:szCs w:val="20"/>
          <w:shd w:val="clear" w:color="auto" w:fill="FFFFFF"/>
        </w:rPr>
        <w:t xml:space="preserve">Li, F., </w:t>
      </w:r>
      <w:proofErr w:type="spellStart"/>
      <w:r w:rsidRPr="003B6BCB">
        <w:rPr>
          <w:rFonts w:ascii="Arial" w:hAnsi="Arial" w:cs="Arial"/>
          <w:color w:val="000000" w:themeColor="text1"/>
          <w:szCs w:val="20"/>
          <w:shd w:val="clear" w:color="auto" w:fill="FFFFFF"/>
        </w:rPr>
        <w:t>Larimo</w:t>
      </w:r>
      <w:proofErr w:type="spellEnd"/>
      <w:r w:rsidRPr="003B6BCB">
        <w:rPr>
          <w:rFonts w:ascii="Arial" w:hAnsi="Arial" w:cs="Arial"/>
          <w:color w:val="000000" w:themeColor="text1"/>
          <w:szCs w:val="20"/>
          <w:shd w:val="clear" w:color="auto" w:fill="FFFFFF"/>
        </w:rPr>
        <w:t xml:space="preserve">, J. and </w:t>
      </w:r>
      <w:proofErr w:type="spellStart"/>
      <w:r w:rsidRPr="003B6BCB">
        <w:rPr>
          <w:rFonts w:ascii="Arial" w:hAnsi="Arial" w:cs="Arial"/>
          <w:color w:val="000000" w:themeColor="text1"/>
          <w:szCs w:val="20"/>
          <w:shd w:val="clear" w:color="auto" w:fill="FFFFFF"/>
        </w:rPr>
        <w:t>Leonidou</w:t>
      </w:r>
      <w:proofErr w:type="spellEnd"/>
      <w:r w:rsidRPr="003B6BCB">
        <w:rPr>
          <w:rFonts w:ascii="Arial" w:hAnsi="Arial" w:cs="Arial"/>
          <w:color w:val="000000" w:themeColor="text1"/>
          <w:szCs w:val="20"/>
          <w:shd w:val="clear" w:color="auto" w:fill="FFFFFF"/>
        </w:rPr>
        <w:t>, L.C., 2021.</w:t>
      </w:r>
      <w:proofErr w:type="gramEnd"/>
      <w:r w:rsidRPr="003B6BCB">
        <w:rPr>
          <w:rFonts w:ascii="Arial" w:hAnsi="Arial" w:cs="Arial"/>
          <w:color w:val="000000" w:themeColor="text1"/>
          <w:szCs w:val="20"/>
          <w:shd w:val="clear" w:color="auto" w:fill="FFFFFF"/>
        </w:rPr>
        <w:t xml:space="preserve"> Social media marketing strategy: definition, conceptualization, taxonomy, validation, and future agenda. </w:t>
      </w:r>
      <w:proofErr w:type="gramStart"/>
      <w:r w:rsidRPr="003B6BCB">
        <w:rPr>
          <w:rFonts w:ascii="Arial" w:hAnsi="Arial" w:cs="Arial"/>
          <w:i/>
          <w:iCs/>
          <w:color w:val="000000" w:themeColor="text1"/>
          <w:szCs w:val="20"/>
          <w:shd w:val="clear" w:color="auto" w:fill="FFFFFF"/>
        </w:rPr>
        <w:t>Journal of the Academy of Marketing Science</w:t>
      </w:r>
      <w:r w:rsidRPr="003B6BCB">
        <w:rPr>
          <w:rFonts w:ascii="Arial" w:hAnsi="Arial" w:cs="Arial"/>
          <w:color w:val="000000" w:themeColor="text1"/>
          <w:szCs w:val="20"/>
          <w:shd w:val="clear" w:color="auto" w:fill="FFFFFF"/>
        </w:rPr>
        <w:t>, </w:t>
      </w:r>
      <w:r w:rsidRPr="003B6BCB">
        <w:rPr>
          <w:rFonts w:ascii="Arial" w:hAnsi="Arial" w:cs="Arial"/>
          <w:i/>
          <w:iCs/>
          <w:color w:val="000000" w:themeColor="text1"/>
          <w:szCs w:val="20"/>
          <w:shd w:val="clear" w:color="auto" w:fill="FFFFFF"/>
        </w:rPr>
        <w:t>49</w:t>
      </w:r>
      <w:r w:rsidRPr="003B6BCB">
        <w:rPr>
          <w:rFonts w:ascii="Arial" w:hAnsi="Arial" w:cs="Arial"/>
          <w:color w:val="000000" w:themeColor="text1"/>
          <w:szCs w:val="20"/>
          <w:shd w:val="clear" w:color="auto" w:fill="FFFFFF"/>
        </w:rPr>
        <w:t>, pp.51-70.</w:t>
      </w:r>
      <w:proofErr w:type="gramEnd"/>
      <w:r w:rsidRPr="003B6BCB">
        <w:rPr>
          <w:rFonts w:ascii="Arial" w:hAnsi="Arial"/>
          <w:color w:val="000000" w:themeColor="text1"/>
        </w:rPr>
        <w:t xml:space="preserve"> </w:t>
      </w:r>
      <w:hyperlink r:id="rId19" w:history="1">
        <w:r w:rsidRPr="003B6BCB">
          <w:rPr>
            <w:rStyle w:val="Hyperlink"/>
            <w:rFonts w:ascii="Arial" w:hAnsi="Arial" w:cs="Arial"/>
            <w:color w:val="000000" w:themeColor="text1"/>
            <w:szCs w:val="20"/>
            <w:shd w:val="clear" w:color="auto" w:fill="FFFFFF"/>
          </w:rPr>
          <w:t>https://sci-hub.se/https://link.springer.com/article/10.1007/s11747-020-00733-3</w:t>
        </w:r>
      </w:hyperlink>
      <w:r w:rsidRPr="003B6BCB">
        <w:rPr>
          <w:rFonts w:ascii="Arial" w:hAnsi="Arial" w:cs="Arial"/>
          <w:color w:val="000000" w:themeColor="text1"/>
          <w:szCs w:val="20"/>
          <w:shd w:val="clear" w:color="auto" w:fill="FFFFFF"/>
        </w:rPr>
        <w:t xml:space="preserve"> </w:t>
      </w:r>
    </w:p>
    <w:p w:rsidR="00990C33" w:rsidRPr="003B6BCB" w:rsidRDefault="00990C33" w:rsidP="003B6BCB">
      <w:pPr>
        <w:spacing w:before="240" w:after="240" w:line="360" w:lineRule="auto"/>
        <w:jc w:val="both"/>
        <w:rPr>
          <w:rFonts w:ascii="Arial" w:hAnsi="Arial" w:cs="Arial"/>
          <w:color w:val="000000" w:themeColor="text1"/>
          <w:szCs w:val="20"/>
          <w:shd w:val="clear" w:color="auto" w:fill="FFFFFF"/>
        </w:rPr>
      </w:pPr>
      <w:proofErr w:type="spellStart"/>
      <w:r w:rsidRPr="003B6BCB">
        <w:rPr>
          <w:rFonts w:ascii="Arial" w:hAnsi="Arial" w:cs="Arial"/>
          <w:color w:val="000000" w:themeColor="text1"/>
          <w:szCs w:val="20"/>
          <w:shd w:val="clear" w:color="auto" w:fill="FFFFFF"/>
        </w:rPr>
        <w:t>Santoki</w:t>
      </w:r>
      <w:proofErr w:type="spellEnd"/>
      <w:r w:rsidRPr="003B6BCB">
        <w:rPr>
          <w:rFonts w:ascii="Arial" w:hAnsi="Arial" w:cs="Arial"/>
          <w:color w:val="000000" w:themeColor="text1"/>
          <w:szCs w:val="20"/>
          <w:shd w:val="clear" w:color="auto" w:fill="FFFFFF"/>
        </w:rPr>
        <w:t xml:space="preserve">, A. and Parekh, D.M., 2020. </w:t>
      </w:r>
      <w:proofErr w:type="gramStart"/>
      <w:r w:rsidRPr="003B6BCB">
        <w:rPr>
          <w:rFonts w:ascii="Arial" w:hAnsi="Arial" w:cs="Arial"/>
          <w:color w:val="000000" w:themeColor="text1"/>
          <w:szCs w:val="20"/>
          <w:shd w:val="clear" w:color="auto" w:fill="FFFFFF"/>
        </w:rPr>
        <w:t>Marketing strategies during COVID-19.</w:t>
      </w:r>
      <w:proofErr w:type="gramEnd"/>
      <w:r w:rsidRPr="003B6BCB">
        <w:rPr>
          <w:rFonts w:ascii="Arial" w:hAnsi="Arial" w:cs="Arial"/>
          <w:color w:val="000000" w:themeColor="text1"/>
          <w:szCs w:val="20"/>
          <w:shd w:val="clear" w:color="auto" w:fill="FFFFFF"/>
        </w:rPr>
        <w:t> </w:t>
      </w:r>
      <w:proofErr w:type="gramStart"/>
      <w:r w:rsidRPr="003B6BCB">
        <w:rPr>
          <w:rFonts w:ascii="Arial" w:hAnsi="Arial" w:cs="Arial"/>
          <w:i/>
          <w:iCs/>
          <w:color w:val="000000" w:themeColor="text1"/>
          <w:szCs w:val="20"/>
          <w:shd w:val="clear" w:color="auto" w:fill="FFFFFF"/>
        </w:rPr>
        <w:t>Journal of Critical Reviews</w:t>
      </w:r>
      <w:r w:rsidRPr="003B6BCB">
        <w:rPr>
          <w:rFonts w:ascii="Arial" w:hAnsi="Arial" w:cs="Arial"/>
          <w:color w:val="000000" w:themeColor="text1"/>
          <w:szCs w:val="20"/>
          <w:shd w:val="clear" w:color="auto" w:fill="FFFFFF"/>
        </w:rPr>
        <w:t>, </w:t>
      </w:r>
      <w:r w:rsidRPr="003B6BCB">
        <w:rPr>
          <w:rFonts w:ascii="Arial" w:hAnsi="Arial" w:cs="Arial"/>
          <w:i/>
          <w:iCs/>
          <w:color w:val="000000" w:themeColor="text1"/>
          <w:szCs w:val="20"/>
          <w:shd w:val="clear" w:color="auto" w:fill="FFFFFF"/>
        </w:rPr>
        <w:t>7</w:t>
      </w:r>
      <w:r w:rsidRPr="003B6BCB">
        <w:rPr>
          <w:rFonts w:ascii="Arial" w:hAnsi="Arial" w:cs="Arial"/>
          <w:color w:val="000000" w:themeColor="text1"/>
          <w:szCs w:val="20"/>
          <w:shd w:val="clear" w:color="auto" w:fill="FFFFFF"/>
        </w:rPr>
        <w:t>(11), pp.4040-4045.</w:t>
      </w:r>
      <w:proofErr w:type="gramEnd"/>
      <w:r w:rsidRPr="003B6BCB">
        <w:rPr>
          <w:rFonts w:ascii="Arial" w:hAnsi="Arial"/>
          <w:color w:val="000000" w:themeColor="text1"/>
        </w:rPr>
        <w:t xml:space="preserve"> </w:t>
      </w:r>
      <w:hyperlink r:id="rId20" w:history="1">
        <w:r w:rsidRPr="003B6BCB">
          <w:rPr>
            <w:rStyle w:val="Hyperlink"/>
            <w:rFonts w:ascii="Arial" w:hAnsi="Arial" w:cs="Arial"/>
            <w:color w:val="000000" w:themeColor="text1"/>
            <w:szCs w:val="20"/>
            <w:shd w:val="clear" w:color="auto" w:fill="FFFFFF"/>
          </w:rPr>
          <w:t>https://www.researchgate.net/profile/Ashwinkumar-Santoki/publication/357683384_MARKETING_STRATEGIES_DURING_COVID-19/links/61da4916d4500608169b4985/MARKETING-STRATEGIES-DURING-COVID-19.pdf</w:t>
        </w:r>
      </w:hyperlink>
      <w:r w:rsidRPr="003B6BCB">
        <w:rPr>
          <w:rFonts w:ascii="Arial" w:hAnsi="Arial" w:cs="Arial"/>
          <w:color w:val="000000" w:themeColor="text1"/>
          <w:szCs w:val="20"/>
          <w:shd w:val="clear" w:color="auto" w:fill="FFFFFF"/>
        </w:rPr>
        <w:t xml:space="preserve"> </w:t>
      </w:r>
    </w:p>
    <w:p w:rsidR="00990C33" w:rsidRPr="003B6BCB" w:rsidRDefault="00990C33" w:rsidP="003B6BCB">
      <w:pPr>
        <w:spacing w:before="240" w:after="240" w:line="360" w:lineRule="auto"/>
        <w:jc w:val="both"/>
        <w:rPr>
          <w:rFonts w:ascii="Arial" w:hAnsi="Arial" w:cs="Arial"/>
          <w:color w:val="000000" w:themeColor="text1"/>
          <w:szCs w:val="20"/>
          <w:shd w:val="clear" w:color="auto" w:fill="FFFFFF"/>
        </w:rPr>
      </w:pPr>
      <w:proofErr w:type="gramStart"/>
      <w:r w:rsidRPr="003B6BCB">
        <w:rPr>
          <w:rFonts w:ascii="Arial" w:hAnsi="Arial" w:cs="Arial"/>
          <w:color w:val="000000" w:themeColor="text1"/>
          <w:szCs w:val="20"/>
          <w:shd w:val="clear" w:color="auto" w:fill="FFFFFF"/>
        </w:rPr>
        <w:t>Shin, H. and Kang, J., 2020.</w:t>
      </w:r>
      <w:proofErr w:type="gramEnd"/>
      <w:r w:rsidRPr="003B6BCB">
        <w:rPr>
          <w:rFonts w:ascii="Arial" w:hAnsi="Arial" w:cs="Arial"/>
          <w:color w:val="000000" w:themeColor="text1"/>
          <w:szCs w:val="20"/>
          <w:shd w:val="clear" w:color="auto" w:fill="FFFFFF"/>
        </w:rPr>
        <w:t xml:space="preserve"> Reducing perceived health risk to attract hotel customers in the COVID-19 pandemic era: Focused on technology innovation for social distancing and cleanliness. </w:t>
      </w:r>
      <w:r w:rsidRPr="003B6BCB">
        <w:rPr>
          <w:rFonts w:ascii="Arial" w:hAnsi="Arial" w:cs="Arial"/>
          <w:i/>
          <w:iCs/>
          <w:color w:val="000000" w:themeColor="text1"/>
          <w:szCs w:val="20"/>
          <w:shd w:val="clear" w:color="auto" w:fill="FFFFFF"/>
        </w:rPr>
        <w:t>International Journal of Hospitality Management</w:t>
      </w:r>
      <w:r w:rsidRPr="003B6BCB">
        <w:rPr>
          <w:rFonts w:ascii="Arial" w:hAnsi="Arial" w:cs="Arial"/>
          <w:color w:val="000000" w:themeColor="text1"/>
          <w:szCs w:val="20"/>
          <w:shd w:val="clear" w:color="auto" w:fill="FFFFFF"/>
        </w:rPr>
        <w:t>, </w:t>
      </w:r>
      <w:r w:rsidRPr="003B6BCB">
        <w:rPr>
          <w:rFonts w:ascii="Arial" w:hAnsi="Arial" w:cs="Arial"/>
          <w:i/>
          <w:iCs/>
          <w:color w:val="000000" w:themeColor="text1"/>
          <w:szCs w:val="20"/>
          <w:shd w:val="clear" w:color="auto" w:fill="FFFFFF"/>
        </w:rPr>
        <w:t>91</w:t>
      </w:r>
      <w:r w:rsidRPr="003B6BCB">
        <w:rPr>
          <w:rFonts w:ascii="Arial" w:hAnsi="Arial" w:cs="Arial"/>
          <w:color w:val="000000" w:themeColor="text1"/>
          <w:szCs w:val="20"/>
          <w:shd w:val="clear" w:color="auto" w:fill="FFFFFF"/>
        </w:rPr>
        <w:t>, p.102664.</w:t>
      </w:r>
      <w:r w:rsidRPr="003B6BCB">
        <w:rPr>
          <w:rFonts w:ascii="Arial" w:hAnsi="Arial"/>
          <w:color w:val="000000" w:themeColor="text1"/>
        </w:rPr>
        <w:t xml:space="preserve"> </w:t>
      </w:r>
      <w:hyperlink r:id="rId21" w:history="1">
        <w:r w:rsidRPr="003B6BCB">
          <w:rPr>
            <w:rStyle w:val="Hyperlink"/>
            <w:rFonts w:ascii="Arial" w:hAnsi="Arial" w:cs="Arial"/>
            <w:color w:val="000000" w:themeColor="text1"/>
            <w:szCs w:val="20"/>
            <w:shd w:val="clear" w:color="auto" w:fill="FFFFFF"/>
          </w:rPr>
          <w:t>https://doi.org/10.1016%2Fj.ijhm.2020.102664</w:t>
        </w:r>
      </w:hyperlink>
      <w:r w:rsidRPr="003B6BCB">
        <w:rPr>
          <w:rFonts w:ascii="Arial" w:hAnsi="Arial" w:cs="Arial"/>
          <w:color w:val="000000" w:themeColor="text1"/>
          <w:szCs w:val="20"/>
          <w:shd w:val="clear" w:color="auto" w:fill="FFFFFF"/>
        </w:rPr>
        <w:t xml:space="preserve"> </w:t>
      </w:r>
    </w:p>
    <w:p w:rsidR="00990C33" w:rsidRPr="003B6BCB" w:rsidRDefault="00990C33" w:rsidP="003B6BCB">
      <w:pPr>
        <w:spacing w:before="240" w:after="240" w:line="360" w:lineRule="auto"/>
        <w:jc w:val="both"/>
        <w:rPr>
          <w:rFonts w:ascii="Arial" w:hAnsi="Arial" w:cs="Arial"/>
          <w:color w:val="000000" w:themeColor="text1"/>
          <w:szCs w:val="20"/>
          <w:shd w:val="clear" w:color="auto" w:fill="FFFFFF"/>
        </w:rPr>
      </w:pPr>
      <w:proofErr w:type="gramStart"/>
      <w:r w:rsidRPr="003B6BCB">
        <w:rPr>
          <w:rFonts w:ascii="Arial" w:hAnsi="Arial" w:cs="Arial"/>
          <w:color w:val="000000" w:themeColor="text1"/>
          <w:szCs w:val="20"/>
          <w:shd w:val="clear" w:color="auto" w:fill="FFFFFF"/>
        </w:rPr>
        <w:t xml:space="preserve">Shin, H., Sharma, A., </w:t>
      </w:r>
      <w:proofErr w:type="spellStart"/>
      <w:r w:rsidRPr="003B6BCB">
        <w:rPr>
          <w:rFonts w:ascii="Arial" w:hAnsi="Arial" w:cs="Arial"/>
          <w:color w:val="000000" w:themeColor="text1"/>
          <w:szCs w:val="20"/>
          <w:shd w:val="clear" w:color="auto" w:fill="FFFFFF"/>
        </w:rPr>
        <w:t>Nicolau</w:t>
      </w:r>
      <w:proofErr w:type="spellEnd"/>
      <w:r w:rsidRPr="003B6BCB">
        <w:rPr>
          <w:rFonts w:ascii="Arial" w:hAnsi="Arial" w:cs="Arial"/>
          <w:color w:val="000000" w:themeColor="text1"/>
          <w:szCs w:val="20"/>
          <w:shd w:val="clear" w:color="auto" w:fill="FFFFFF"/>
        </w:rPr>
        <w:t>, J.L. and Kang, J., 2021.</w:t>
      </w:r>
      <w:proofErr w:type="gramEnd"/>
      <w:r w:rsidRPr="003B6BCB">
        <w:rPr>
          <w:rFonts w:ascii="Arial" w:hAnsi="Arial" w:cs="Arial"/>
          <w:color w:val="000000" w:themeColor="text1"/>
          <w:szCs w:val="20"/>
          <w:shd w:val="clear" w:color="auto" w:fill="FFFFFF"/>
        </w:rPr>
        <w:t xml:space="preserve"> </w:t>
      </w:r>
      <w:proofErr w:type="gramStart"/>
      <w:r w:rsidRPr="003B6BCB">
        <w:rPr>
          <w:rFonts w:ascii="Arial" w:hAnsi="Arial" w:cs="Arial"/>
          <w:color w:val="000000" w:themeColor="text1"/>
          <w:szCs w:val="20"/>
          <w:shd w:val="clear" w:color="auto" w:fill="FFFFFF"/>
        </w:rPr>
        <w:t xml:space="preserve">The impact of hotel CSR for strategic philanthropy on booking </w:t>
      </w:r>
      <w:proofErr w:type="spellStart"/>
      <w:r w:rsidRPr="003B6BCB">
        <w:rPr>
          <w:rFonts w:ascii="Arial" w:hAnsi="Arial" w:cs="Arial"/>
          <w:color w:val="000000" w:themeColor="text1"/>
          <w:szCs w:val="20"/>
          <w:shd w:val="clear" w:color="auto" w:fill="FFFFFF"/>
        </w:rPr>
        <w:t>behavior</w:t>
      </w:r>
      <w:proofErr w:type="spellEnd"/>
      <w:r w:rsidRPr="003B6BCB">
        <w:rPr>
          <w:rFonts w:ascii="Arial" w:hAnsi="Arial" w:cs="Arial"/>
          <w:color w:val="000000" w:themeColor="text1"/>
          <w:szCs w:val="20"/>
          <w:shd w:val="clear" w:color="auto" w:fill="FFFFFF"/>
        </w:rPr>
        <w:t xml:space="preserve"> and hotel performance during the COVID-19 pandemic.</w:t>
      </w:r>
      <w:proofErr w:type="gramEnd"/>
      <w:r w:rsidRPr="003B6BCB">
        <w:rPr>
          <w:rFonts w:ascii="Arial" w:hAnsi="Arial" w:cs="Arial"/>
          <w:color w:val="000000" w:themeColor="text1"/>
          <w:szCs w:val="20"/>
          <w:shd w:val="clear" w:color="auto" w:fill="FFFFFF"/>
        </w:rPr>
        <w:t> </w:t>
      </w:r>
      <w:r w:rsidRPr="003B6BCB">
        <w:rPr>
          <w:rFonts w:ascii="Arial" w:hAnsi="Arial" w:cs="Arial"/>
          <w:i/>
          <w:iCs/>
          <w:color w:val="000000" w:themeColor="text1"/>
          <w:szCs w:val="20"/>
          <w:shd w:val="clear" w:color="auto" w:fill="FFFFFF"/>
        </w:rPr>
        <w:t>Tourism Management</w:t>
      </w:r>
      <w:r w:rsidRPr="003B6BCB">
        <w:rPr>
          <w:rFonts w:ascii="Arial" w:hAnsi="Arial" w:cs="Arial"/>
          <w:color w:val="000000" w:themeColor="text1"/>
          <w:szCs w:val="20"/>
          <w:shd w:val="clear" w:color="auto" w:fill="FFFFFF"/>
        </w:rPr>
        <w:t>, </w:t>
      </w:r>
      <w:r w:rsidRPr="003B6BCB">
        <w:rPr>
          <w:rFonts w:ascii="Arial" w:hAnsi="Arial" w:cs="Arial"/>
          <w:i/>
          <w:iCs/>
          <w:color w:val="000000" w:themeColor="text1"/>
          <w:szCs w:val="20"/>
          <w:shd w:val="clear" w:color="auto" w:fill="FFFFFF"/>
        </w:rPr>
        <w:t>85</w:t>
      </w:r>
      <w:r w:rsidRPr="003B6BCB">
        <w:rPr>
          <w:rFonts w:ascii="Arial" w:hAnsi="Arial" w:cs="Arial"/>
          <w:color w:val="000000" w:themeColor="text1"/>
          <w:szCs w:val="20"/>
          <w:shd w:val="clear" w:color="auto" w:fill="FFFFFF"/>
        </w:rPr>
        <w:t>, p.104322.</w:t>
      </w:r>
      <w:r w:rsidRPr="003B6BCB">
        <w:rPr>
          <w:rFonts w:ascii="Arial" w:hAnsi="Arial"/>
          <w:color w:val="000000" w:themeColor="text1"/>
        </w:rPr>
        <w:t xml:space="preserve"> </w:t>
      </w:r>
      <w:hyperlink r:id="rId22" w:history="1">
        <w:r w:rsidRPr="003B6BCB">
          <w:rPr>
            <w:rStyle w:val="Hyperlink"/>
            <w:rFonts w:ascii="Arial" w:hAnsi="Arial" w:cs="Arial"/>
            <w:color w:val="000000" w:themeColor="text1"/>
            <w:szCs w:val="20"/>
            <w:shd w:val="clear" w:color="auto" w:fill="FFFFFF"/>
          </w:rPr>
          <w:t>https://sci-hub.se/https://www.sciencedirect.com/science/article/pii/S0261517721000418?via%3Dihub</w:t>
        </w:r>
      </w:hyperlink>
      <w:r w:rsidRPr="003B6BCB">
        <w:rPr>
          <w:rFonts w:ascii="Arial" w:hAnsi="Arial" w:cs="Arial"/>
          <w:color w:val="000000" w:themeColor="text1"/>
          <w:szCs w:val="20"/>
          <w:shd w:val="clear" w:color="auto" w:fill="FFFFFF"/>
        </w:rPr>
        <w:t xml:space="preserve"> </w:t>
      </w:r>
      <w:r w:rsidR="00033A74">
        <w:rPr>
          <w:rFonts w:ascii="Arial" w:hAnsi="Arial" w:cs="Arial"/>
          <w:color w:val="000000" w:themeColor="text1"/>
          <w:szCs w:val="20"/>
          <w:shd w:val="clear" w:color="auto" w:fill="FFFFFF"/>
        </w:rPr>
        <w:t xml:space="preserve"> </w:t>
      </w:r>
    </w:p>
    <w:p w:rsidR="00F43461" w:rsidRPr="003B6BCB" w:rsidRDefault="00F43461" w:rsidP="003B6BCB">
      <w:pPr>
        <w:spacing w:before="240" w:after="240" w:line="360" w:lineRule="auto"/>
        <w:jc w:val="both"/>
        <w:rPr>
          <w:rFonts w:ascii="Arial" w:hAnsi="Arial"/>
          <w:color w:val="000000" w:themeColor="text1"/>
        </w:rPr>
      </w:pPr>
    </w:p>
    <w:sectPr w:rsidR="00F43461" w:rsidRPr="003B6BCB" w:rsidSect="00990C33">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08" w:footer="708" w:gutter="0"/>
      <w:pgBorders w:offsetFrom="page">
        <w:top w:val="thickThinSmallGap" w:sz="24" w:space="24" w:color="auto"/>
        <w:left w:val="thickThinSmallGap" w:sz="24" w:space="24" w:color="auto"/>
        <w:bottom w:val="thinThickSmallGap" w:sz="24" w:space="24" w:color="auto"/>
        <w:right w:val="thinThickSmallGap" w:sz="2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B0A0A" w:rsidRDefault="006B0A0A" w:rsidP="00990C33">
      <w:pPr>
        <w:spacing w:after="0" w:line="240" w:lineRule="auto"/>
      </w:pPr>
      <w:r>
        <w:separator/>
      </w:r>
    </w:p>
  </w:endnote>
  <w:endnote w:type="continuationSeparator" w:id="0">
    <w:p w:rsidR="006B0A0A" w:rsidRDefault="006B0A0A" w:rsidP="00990C3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621AA" w:rsidRDefault="00C621AA">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75555510"/>
      <w:docPartObj>
        <w:docPartGallery w:val="Page Numbers (Bottom of Page)"/>
        <w:docPartUnique/>
      </w:docPartObj>
    </w:sdtPr>
    <w:sdtEndPr>
      <w:rPr>
        <w:noProof/>
      </w:rPr>
    </w:sdtEndPr>
    <w:sdtContent>
      <w:p w:rsidR="00990C33" w:rsidRDefault="00AA1CEE">
        <w:pPr>
          <w:pStyle w:val="Footer"/>
          <w:jc w:val="right"/>
        </w:pPr>
        <w:r>
          <w:fldChar w:fldCharType="begin"/>
        </w:r>
        <w:r w:rsidR="00990C33">
          <w:instrText xml:space="preserve"> PAGE   \* MERGEFORMAT </w:instrText>
        </w:r>
        <w:r>
          <w:fldChar w:fldCharType="separate"/>
        </w:r>
        <w:r w:rsidR="00502BA2">
          <w:rPr>
            <w:noProof/>
          </w:rPr>
          <w:t>1</w:t>
        </w:r>
        <w:r>
          <w:rPr>
            <w:noProof/>
          </w:rPr>
          <w:fldChar w:fldCharType="end"/>
        </w:r>
      </w:p>
    </w:sdtContent>
  </w:sdt>
  <w:p w:rsidR="00990C33" w:rsidRDefault="00990C33">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621AA" w:rsidRDefault="00C621A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B0A0A" w:rsidRDefault="006B0A0A" w:rsidP="00990C33">
      <w:pPr>
        <w:spacing w:after="0" w:line="240" w:lineRule="auto"/>
      </w:pPr>
      <w:r>
        <w:separator/>
      </w:r>
    </w:p>
  </w:footnote>
  <w:footnote w:type="continuationSeparator" w:id="0">
    <w:p w:rsidR="006B0A0A" w:rsidRDefault="006B0A0A" w:rsidP="00990C3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621AA" w:rsidRDefault="00C621AA">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621AA" w:rsidRDefault="00C621AA">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621AA" w:rsidRDefault="00C621AA">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28155EB"/>
    <w:multiLevelType w:val="hybridMultilevel"/>
    <w:tmpl w:val="8A0C5114"/>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proofState w:spelling="clean" w:grammar="clean"/>
  <w:defaultTabStop w:val="720"/>
  <w:characterSpacingControl w:val="doNotCompress"/>
  <w:hdrShapeDefaults>
    <o:shapedefaults v:ext="edit" spidmax="5122"/>
  </w:hdrShapeDefaults>
  <w:footnotePr>
    <w:footnote w:id="-1"/>
    <w:footnote w:id="0"/>
  </w:footnotePr>
  <w:endnotePr>
    <w:endnote w:id="-1"/>
    <w:endnote w:id="0"/>
  </w:endnotePr>
  <w:compat/>
  <w:rsids>
    <w:rsidRoot w:val="00261148"/>
    <w:rsid w:val="00003521"/>
    <w:rsid w:val="00010407"/>
    <w:rsid w:val="000149A6"/>
    <w:rsid w:val="00033A74"/>
    <w:rsid w:val="000349D5"/>
    <w:rsid w:val="00050C27"/>
    <w:rsid w:val="000531A2"/>
    <w:rsid w:val="000D6622"/>
    <w:rsid w:val="000E2E47"/>
    <w:rsid w:val="000F351E"/>
    <w:rsid w:val="00123EAD"/>
    <w:rsid w:val="0014584A"/>
    <w:rsid w:val="001D14DA"/>
    <w:rsid w:val="002077AB"/>
    <w:rsid w:val="002149BD"/>
    <w:rsid w:val="00224930"/>
    <w:rsid w:val="00261148"/>
    <w:rsid w:val="0026267F"/>
    <w:rsid w:val="00266D18"/>
    <w:rsid w:val="00295F7C"/>
    <w:rsid w:val="002B7D80"/>
    <w:rsid w:val="002F5372"/>
    <w:rsid w:val="0037160D"/>
    <w:rsid w:val="003926F9"/>
    <w:rsid w:val="00393A91"/>
    <w:rsid w:val="003A57FC"/>
    <w:rsid w:val="003A5879"/>
    <w:rsid w:val="003B6BCB"/>
    <w:rsid w:val="0041518E"/>
    <w:rsid w:val="00423A2C"/>
    <w:rsid w:val="00460489"/>
    <w:rsid w:val="00487A5E"/>
    <w:rsid w:val="00487D0A"/>
    <w:rsid w:val="00493C28"/>
    <w:rsid w:val="004F47FF"/>
    <w:rsid w:val="00500F6F"/>
    <w:rsid w:val="00502A50"/>
    <w:rsid w:val="00502BA2"/>
    <w:rsid w:val="0051664B"/>
    <w:rsid w:val="0056478B"/>
    <w:rsid w:val="005745BC"/>
    <w:rsid w:val="00585C43"/>
    <w:rsid w:val="005A4E6B"/>
    <w:rsid w:val="005F4C5F"/>
    <w:rsid w:val="00663895"/>
    <w:rsid w:val="0068071E"/>
    <w:rsid w:val="00682BD4"/>
    <w:rsid w:val="006B0A0A"/>
    <w:rsid w:val="006B32B7"/>
    <w:rsid w:val="006D5494"/>
    <w:rsid w:val="006D576F"/>
    <w:rsid w:val="007A555F"/>
    <w:rsid w:val="007E4746"/>
    <w:rsid w:val="008005F4"/>
    <w:rsid w:val="00803283"/>
    <w:rsid w:val="00833072"/>
    <w:rsid w:val="008437EF"/>
    <w:rsid w:val="00877DEA"/>
    <w:rsid w:val="00881096"/>
    <w:rsid w:val="00887EEF"/>
    <w:rsid w:val="008D7E23"/>
    <w:rsid w:val="0091272D"/>
    <w:rsid w:val="0095753F"/>
    <w:rsid w:val="009616C9"/>
    <w:rsid w:val="00980E01"/>
    <w:rsid w:val="00990C33"/>
    <w:rsid w:val="00A156D0"/>
    <w:rsid w:val="00A22B83"/>
    <w:rsid w:val="00A30068"/>
    <w:rsid w:val="00A82D6C"/>
    <w:rsid w:val="00A85A45"/>
    <w:rsid w:val="00A90C40"/>
    <w:rsid w:val="00AA1CEE"/>
    <w:rsid w:val="00AA5155"/>
    <w:rsid w:val="00B16F61"/>
    <w:rsid w:val="00B4182C"/>
    <w:rsid w:val="00BC2BD1"/>
    <w:rsid w:val="00BE3AE8"/>
    <w:rsid w:val="00C22AF5"/>
    <w:rsid w:val="00C621AA"/>
    <w:rsid w:val="00C62DA8"/>
    <w:rsid w:val="00C738BB"/>
    <w:rsid w:val="00CD6082"/>
    <w:rsid w:val="00CE6378"/>
    <w:rsid w:val="00D00FB3"/>
    <w:rsid w:val="00D5191A"/>
    <w:rsid w:val="00D52AF3"/>
    <w:rsid w:val="00D95AE4"/>
    <w:rsid w:val="00DB723A"/>
    <w:rsid w:val="00DD124F"/>
    <w:rsid w:val="00E31287"/>
    <w:rsid w:val="00E45B3D"/>
    <w:rsid w:val="00E951A7"/>
    <w:rsid w:val="00EE1940"/>
    <w:rsid w:val="00EE2E41"/>
    <w:rsid w:val="00F43461"/>
    <w:rsid w:val="00F973C4"/>
    <w:rsid w:val="00FA683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A1CEE"/>
    <w:rPr>
      <w:lang w:val="en-AU"/>
    </w:rPr>
  </w:style>
  <w:style w:type="paragraph" w:styleId="Heading1">
    <w:name w:val="heading 1"/>
    <w:basedOn w:val="Normal"/>
    <w:next w:val="Normal"/>
    <w:link w:val="Heading1Char"/>
    <w:uiPriority w:val="9"/>
    <w:qFormat/>
    <w:rsid w:val="00487A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608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7A5E"/>
    <w:rPr>
      <w:rFonts w:asciiTheme="majorHAnsi" w:eastAsiaTheme="majorEastAsia" w:hAnsiTheme="majorHAnsi" w:cstheme="majorBidi"/>
      <w:color w:val="2F5496" w:themeColor="accent1" w:themeShade="BF"/>
      <w:sz w:val="32"/>
      <w:szCs w:val="32"/>
      <w:lang w:val="en-AU"/>
    </w:rPr>
  </w:style>
  <w:style w:type="character" w:customStyle="1" w:styleId="Heading2Char">
    <w:name w:val="Heading 2 Char"/>
    <w:basedOn w:val="DefaultParagraphFont"/>
    <w:link w:val="Heading2"/>
    <w:uiPriority w:val="9"/>
    <w:rsid w:val="00CD6082"/>
    <w:rPr>
      <w:rFonts w:asciiTheme="majorHAnsi" w:eastAsiaTheme="majorEastAsia" w:hAnsiTheme="majorHAnsi" w:cstheme="majorBidi"/>
      <w:color w:val="2F5496" w:themeColor="accent1" w:themeShade="BF"/>
      <w:sz w:val="26"/>
      <w:szCs w:val="26"/>
      <w:lang w:val="en-AU"/>
    </w:rPr>
  </w:style>
  <w:style w:type="paragraph" w:styleId="ListParagraph">
    <w:name w:val="List Paragraph"/>
    <w:basedOn w:val="Normal"/>
    <w:uiPriority w:val="34"/>
    <w:qFormat/>
    <w:rsid w:val="00423A2C"/>
    <w:pPr>
      <w:ind w:left="720"/>
      <w:contextualSpacing/>
    </w:pPr>
  </w:style>
  <w:style w:type="table" w:styleId="TableGrid">
    <w:name w:val="Table Grid"/>
    <w:basedOn w:val="TableNormal"/>
    <w:uiPriority w:val="39"/>
    <w:rsid w:val="00877DE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A30068"/>
    <w:rPr>
      <w:color w:val="0563C1" w:themeColor="hyperlink"/>
      <w:u w:val="single"/>
    </w:rPr>
  </w:style>
  <w:style w:type="paragraph" w:styleId="Title">
    <w:name w:val="Title"/>
    <w:basedOn w:val="Normal"/>
    <w:next w:val="Normal"/>
    <w:link w:val="TitleChar"/>
    <w:uiPriority w:val="10"/>
    <w:qFormat/>
    <w:rsid w:val="00F4346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3461"/>
    <w:rPr>
      <w:rFonts w:asciiTheme="majorHAnsi" w:eastAsiaTheme="majorEastAsia" w:hAnsiTheme="majorHAnsi" w:cstheme="majorBidi"/>
      <w:spacing w:val="-10"/>
      <w:kern w:val="28"/>
      <w:sz w:val="56"/>
      <w:szCs w:val="56"/>
      <w:lang w:val="en-AU"/>
    </w:rPr>
  </w:style>
  <w:style w:type="paragraph" w:styleId="TOCHeading">
    <w:name w:val="TOC Heading"/>
    <w:basedOn w:val="Heading1"/>
    <w:next w:val="Normal"/>
    <w:uiPriority w:val="39"/>
    <w:unhideWhenUsed/>
    <w:qFormat/>
    <w:rsid w:val="00C738BB"/>
    <w:pPr>
      <w:outlineLvl w:val="9"/>
    </w:pPr>
    <w:rPr>
      <w:lang w:val="en-US"/>
    </w:rPr>
  </w:style>
  <w:style w:type="paragraph" w:styleId="TOC1">
    <w:name w:val="toc 1"/>
    <w:basedOn w:val="Normal"/>
    <w:next w:val="Normal"/>
    <w:autoRedefine/>
    <w:uiPriority w:val="39"/>
    <w:unhideWhenUsed/>
    <w:rsid w:val="00C738BB"/>
    <w:pPr>
      <w:spacing w:after="100"/>
    </w:pPr>
  </w:style>
  <w:style w:type="paragraph" w:styleId="Header">
    <w:name w:val="header"/>
    <w:basedOn w:val="Normal"/>
    <w:link w:val="HeaderChar"/>
    <w:uiPriority w:val="99"/>
    <w:unhideWhenUsed/>
    <w:rsid w:val="00990C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C33"/>
    <w:rPr>
      <w:lang w:val="en-AU"/>
    </w:rPr>
  </w:style>
  <w:style w:type="paragraph" w:styleId="Footer">
    <w:name w:val="footer"/>
    <w:basedOn w:val="Normal"/>
    <w:link w:val="FooterChar"/>
    <w:uiPriority w:val="99"/>
    <w:unhideWhenUsed/>
    <w:rsid w:val="00990C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C33"/>
    <w:rPr>
      <w:lang w:val="en-AU"/>
    </w:rPr>
  </w:style>
  <w:style w:type="paragraph" w:styleId="BalloonText">
    <w:name w:val="Balloon Text"/>
    <w:basedOn w:val="Normal"/>
    <w:link w:val="BalloonTextChar"/>
    <w:uiPriority w:val="99"/>
    <w:semiHidden/>
    <w:unhideWhenUsed/>
    <w:rsid w:val="006B32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32B7"/>
    <w:rPr>
      <w:rFonts w:ascii="Tahoma" w:hAnsi="Tahoma" w:cs="Tahoma"/>
      <w:sz w:val="16"/>
      <w:szCs w:val="16"/>
      <w:lang w:val="en-AU"/>
    </w:rPr>
  </w:style>
</w:styles>
</file>

<file path=word/webSettings.xml><?xml version="1.0" encoding="utf-8"?>
<w:webSettings xmlns:r="http://schemas.openxmlformats.org/officeDocument/2006/relationships" xmlns:w="http://schemas.openxmlformats.org/wordprocessingml/2006/main">
  <w:divs>
    <w:div w:id="1070272285">
      <w:bodyDiv w:val="1"/>
      <w:marLeft w:val="0"/>
      <w:marRight w:val="0"/>
      <w:marTop w:val="0"/>
      <w:marBottom w:val="0"/>
      <w:divBdr>
        <w:top w:val="none" w:sz="0" w:space="0" w:color="auto"/>
        <w:left w:val="none" w:sz="0" w:space="0" w:color="auto"/>
        <w:bottom w:val="none" w:sz="0" w:space="0" w:color="auto"/>
        <w:right w:val="none" w:sz="0" w:space="0" w:color="auto"/>
      </w:divBdr>
      <w:divsChild>
        <w:div w:id="210266359">
          <w:marLeft w:val="0"/>
          <w:marRight w:val="0"/>
          <w:marTop w:val="0"/>
          <w:marBottom w:val="0"/>
          <w:divBdr>
            <w:top w:val="none" w:sz="0" w:space="0" w:color="auto"/>
            <w:left w:val="none" w:sz="0" w:space="0" w:color="auto"/>
            <w:bottom w:val="none" w:sz="0" w:space="0" w:color="auto"/>
            <w:right w:val="none" w:sz="0" w:space="0" w:color="auto"/>
          </w:divBdr>
        </w:div>
        <w:div w:id="1742486686">
          <w:marLeft w:val="0"/>
          <w:marRight w:val="0"/>
          <w:marTop w:val="0"/>
          <w:marBottom w:val="0"/>
          <w:divBdr>
            <w:top w:val="none" w:sz="0" w:space="0" w:color="auto"/>
            <w:left w:val="none" w:sz="0" w:space="0" w:color="auto"/>
            <w:bottom w:val="none" w:sz="0" w:space="0" w:color="auto"/>
            <w:right w:val="none" w:sz="0" w:space="0" w:color="auto"/>
          </w:divBdr>
        </w:div>
        <w:div w:id="130558234">
          <w:marLeft w:val="0"/>
          <w:marRight w:val="0"/>
          <w:marTop w:val="0"/>
          <w:marBottom w:val="0"/>
          <w:divBdr>
            <w:top w:val="none" w:sz="0" w:space="0" w:color="auto"/>
            <w:left w:val="none" w:sz="0" w:space="0" w:color="auto"/>
            <w:bottom w:val="none" w:sz="0" w:space="0" w:color="auto"/>
            <w:right w:val="none" w:sz="0" w:space="0" w:color="auto"/>
          </w:divBdr>
        </w:div>
        <w:div w:id="1411926395">
          <w:marLeft w:val="0"/>
          <w:marRight w:val="0"/>
          <w:marTop w:val="0"/>
          <w:marBottom w:val="0"/>
          <w:divBdr>
            <w:top w:val="none" w:sz="0" w:space="0" w:color="auto"/>
            <w:left w:val="none" w:sz="0" w:space="0" w:color="auto"/>
            <w:bottom w:val="none" w:sz="0" w:space="0" w:color="auto"/>
            <w:right w:val="none" w:sz="0" w:space="0" w:color="auto"/>
          </w:divBdr>
        </w:div>
        <w:div w:id="299313879">
          <w:marLeft w:val="0"/>
          <w:marRight w:val="0"/>
          <w:marTop w:val="0"/>
          <w:marBottom w:val="0"/>
          <w:divBdr>
            <w:top w:val="none" w:sz="0" w:space="0" w:color="auto"/>
            <w:left w:val="none" w:sz="0" w:space="0" w:color="auto"/>
            <w:bottom w:val="none" w:sz="0" w:space="0" w:color="auto"/>
            <w:right w:val="none" w:sz="0" w:space="0" w:color="auto"/>
          </w:divBdr>
        </w:div>
        <w:div w:id="371808871">
          <w:marLeft w:val="0"/>
          <w:marRight w:val="0"/>
          <w:marTop w:val="0"/>
          <w:marBottom w:val="0"/>
          <w:divBdr>
            <w:top w:val="none" w:sz="0" w:space="0" w:color="auto"/>
            <w:left w:val="none" w:sz="0" w:space="0" w:color="auto"/>
            <w:bottom w:val="none" w:sz="0" w:space="0" w:color="auto"/>
            <w:right w:val="none" w:sz="0" w:space="0" w:color="auto"/>
          </w:divBdr>
        </w:div>
        <w:div w:id="1015612975">
          <w:marLeft w:val="0"/>
          <w:marRight w:val="0"/>
          <w:marTop w:val="0"/>
          <w:marBottom w:val="0"/>
          <w:divBdr>
            <w:top w:val="none" w:sz="0" w:space="0" w:color="auto"/>
            <w:left w:val="none" w:sz="0" w:space="0" w:color="auto"/>
            <w:bottom w:val="none" w:sz="0" w:space="0" w:color="auto"/>
            <w:right w:val="none" w:sz="0" w:space="0" w:color="auto"/>
          </w:divBdr>
        </w:div>
        <w:div w:id="909274409">
          <w:marLeft w:val="0"/>
          <w:marRight w:val="0"/>
          <w:marTop w:val="0"/>
          <w:marBottom w:val="0"/>
          <w:divBdr>
            <w:top w:val="none" w:sz="0" w:space="0" w:color="auto"/>
            <w:left w:val="none" w:sz="0" w:space="0" w:color="auto"/>
            <w:bottom w:val="none" w:sz="0" w:space="0" w:color="auto"/>
            <w:right w:val="none" w:sz="0" w:space="0" w:color="auto"/>
          </w:divBdr>
        </w:div>
        <w:div w:id="1821650781">
          <w:marLeft w:val="0"/>
          <w:marRight w:val="0"/>
          <w:marTop w:val="0"/>
          <w:marBottom w:val="0"/>
          <w:divBdr>
            <w:top w:val="none" w:sz="0" w:space="0" w:color="auto"/>
            <w:left w:val="none" w:sz="0" w:space="0" w:color="auto"/>
            <w:bottom w:val="none" w:sz="0" w:space="0" w:color="auto"/>
            <w:right w:val="none" w:sz="0" w:space="0" w:color="auto"/>
          </w:divBdr>
        </w:div>
        <w:div w:id="723523551">
          <w:marLeft w:val="0"/>
          <w:marRight w:val="0"/>
          <w:marTop w:val="0"/>
          <w:marBottom w:val="0"/>
          <w:divBdr>
            <w:top w:val="none" w:sz="0" w:space="0" w:color="auto"/>
            <w:left w:val="none" w:sz="0" w:space="0" w:color="auto"/>
            <w:bottom w:val="none" w:sz="0" w:space="0" w:color="auto"/>
            <w:right w:val="none" w:sz="0" w:space="0" w:color="auto"/>
          </w:divBdr>
        </w:div>
        <w:div w:id="1279721651">
          <w:marLeft w:val="0"/>
          <w:marRight w:val="0"/>
          <w:marTop w:val="0"/>
          <w:marBottom w:val="0"/>
          <w:divBdr>
            <w:top w:val="none" w:sz="0" w:space="0" w:color="auto"/>
            <w:left w:val="none" w:sz="0" w:space="0" w:color="auto"/>
            <w:bottom w:val="none" w:sz="0" w:space="0" w:color="auto"/>
            <w:right w:val="none" w:sz="0" w:space="0" w:color="auto"/>
          </w:divBdr>
        </w:div>
        <w:div w:id="1319577820">
          <w:marLeft w:val="0"/>
          <w:marRight w:val="0"/>
          <w:marTop w:val="0"/>
          <w:marBottom w:val="0"/>
          <w:divBdr>
            <w:top w:val="none" w:sz="0" w:space="0" w:color="auto"/>
            <w:left w:val="none" w:sz="0" w:space="0" w:color="auto"/>
            <w:bottom w:val="none" w:sz="0" w:space="0" w:color="auto"/>
            <w:right w:val="none" w:sz="0" w:space="0" w:color="auto"/>
          </w:divBdr>
        </w:div>
        <w:div w:id="474572210">
          <w:marLeft w:val="0"/>
          <w:marRight w:val="0"/>
          <w:marTop w:val="0"/>
          <w:marBottom w:val="0"/>
          <w:divBdr>
            <w:top w:val="none" w:sz="0" w:space="0" w:color="auto"/>
            <w:left w:val="none" w:sz="0" w:space="0" w:color="auto"/>
            <w:bottom w:val="none" w:sz="0" w:space="0" w:color="auto"/>
            <w:right w:val="none" w:sz="0" w:space="0" w:color="auto"/>
          </w:divBdr>
        </w:div>
        <w:div w:id="24642462">
          <w:marLeft w:val="0"/>
          <w:marRight w:val="0"/>
          <w:marTop w:val="0"/>
          <w:marBottom w:val="0"/>
          <w:divBdr>
            <w:top w:val="none" w:sz="0" w:space="0" w:color="auto"/>
            <w:left w:val="none" w:sz="0" w:space="0" w:color="auto"/>
            <w:bottom w:val="none" w:sz="0" w:space="0" w:color="auto"/>
            <w:right w:val="none" w:sz="0" w:space="0" w:color="auto"/>
          </w:divBdr>
        </w:div>
        <w:div w:id="1159729822">
          <w:marLeft w:val="0"/>
          <w:marRight w:val="0"/>
          <w:marTop w:val="0"/>
          <w:marBottom w:val="0"/>
          <w:divBdr>
            <w:top w:val="none" w:sz="0" w:space="0" w:color="auto"/>
            <w:left w:val="none" w:sz="0" w:space="0" w:color="auto"/>
            <w:bottom w:val="none" w:sz="0" w:space="0" w:color="auto"/>
            <w:right w:val="none" w:sz="0" w:space="0" w:color="auto"/>
          </w:divBdr>
        </w:div>
        <w:div w:id="1417432961">
          <w:marLeft w:val="0"/>
          <w:marRight w:val="0"/>
          <w:marTop w:val="0"/>
          <w:marBottom w:val="0"/>
          <w:divBdr>
            <w:top w:val="none" w:sz="0" w:space="0" w:color="auto"/>
            <w:left w:val="none" w:sz="0" w:space="0" w:color="auto"/>
            <w:bottom w:val="none" w:sz="0" w:space="0" w:color="auto"/>
            <w:right w:val="none" w:sz="0" w:space="0" w:color="auto"/>
          </w:divBdr>
        </w:div>
        <w:div w:id="753862572">
          <w:marLeft w:val="0"/>
          <w:marRight w:val="0"/>
          <w:marTop w:val="0"/>
          <w:marBottom w:val="0"/>
          <w:divBdr>
            <w:top w:val="none" w:sz="0" w:space="0" w:color="auto"/>
            <w:left w:val="none" w:sz="0" w:space="0" w:color="auto"/>
            <w:bottom w:val="none" w:sz="0" w:space="0" w:color="auto"/>
            <w:right w:val="none" w:sz="0" w:space="0" w:color="auto"/>
          </w:divBdr>
        </w:div>
        <w:div w:id="1743213246">
          <w:marLeft w:val="0"/>
          <w:marRight w:val="0"/>
          <w:marTop w:val="0"/>
          <w:marBottom w:val="0"/>
          <w:divBdr>
            <w:top w:val="none" w:sz="0" w:space="0" w:color="auto"/>
            <w:left w:val="none" w:sz="0" w:space="0" w:color="auto"/>
            <w:bottom w:val="none" w:sz="0" w:space="0" w:color="auto"/>
            <w:right w:val="none" w:sz="0" w:space="0" w:color="auto"/>
          </w:divBdr>
        </w:div>
        <w:div w:id="1683775308">
          <w:marLeft w:val="0"/>
          <w:marRight w:val="0"/>
          <w:marTop w:val="0"/>
          <w:marBottom w:val="0"/>
          <w:divBdr>
            <w:top w:val="none" w:sz="0" w:space="0" w:color="auto"/>
            <w:left w:val="none" w:sz="0" w:space="0" w:color="auto"/>
            <w:bottom w:val="none" w:sz="0" w:space="0" w:color="auto"/>
            <w:right w:val="none" w:sz="0" w:space="0" w:color="auto"/>
          </w:divBdr>
        </w:div>
        <w:div w:id="101650943">
          <w:marLeft w:val="0"/>
          <w:marRight w:val="0"/>
          <w:marTop w:val="0"/>
          <w:marBottom w:val="0"/>
          <w:divBdr>
            <w:top w:val="none" w:sz="0" w:space="0" w:color="auto"/>
            <w:left w:val="none" w:sz="0" w:space="0" w:color="auto"/>
            <w:bottom w:val="none" w:sz="0" w:space="0" w:color="auto"/>
            <w:right w:val="none" w:sz="0" w:space="0" w:color="auto"/>
          </w:divBdr>
        </w:div>
        <w:div w:id="2022389578">
          <w:marLeft w:val="0"/>
          <w:marRight w:val="0"/>
          <w:marTop w:val="0"/>
          <w:marBottom w:val="0"/>
          <w:divBdr>
            <w:top w:val="none" w:sz="0" w:space="0" w:color="auto"/>
            <w:left w:val="none" w:sz="0" w:space="0" w:color="auto"/>
            <w:bottom w:val="none" w:sz="0" w:space="0" w:color="auto"/>
            <w:right w:val="none" w:sz="0" w:space="0" w:color="auto"/>
          </w:divBdr>
        </w:div>
        <w:div w:id="966546514">
          <w:marLeft w:val="0"/>
          <w:marRight w:val="0"/>
          <w:marTop w:val="0"/>
          <w:marBottom w:val="0"/>
          <w:divBdr>
            <w:top w:val="none" w:sz="0" w:space="0" w:color="auto"/>
            <w:left w:val="none" w:sz="0" w:space="0" w:color="auto"/>
            <w:bottom w:val="none" w:sz="0" w:space="0" w:color="auto"/>
            <w:right w:val="none" w:sz="0" w:space="0" w:color="auto"/>
          </w:divBdr>
        </w:div>
        <w:div w:id="33893441">
          <w:marLeft w:val="0"/>
          <w:marRight w:val="0"/>
          <w:marTop w:val="0"/>
          <w:marBottom w:val="0"/>
          <w:divBdr>
            <w:top w:val="none" w:sz="0" w:space="0" w:color="auto"/>
            <w:left w:val="none" w:sz="0" w:space="0" w:color="auto"/>
            <w:bottom w:val="none" w:sz="0" w:space="0" w:color="auto"/>
            <w:right w:val="none" w:sz="0" w:space="0" w:color="auto"/>
          </w:divBdr>
        </w:div>
        <w:div w:id="1449273927">
          <w:marLeft w:val="0"/>
          <w:marRight w:val="0"/>
          <w:marTop w:val="0"/>
          <w:marBottom w:val="0"/>
          <w:divBdr>
            <w:top w:val="none" w:sz="0" w:space="0" w:color="auto"/>
            <w:left w:val="none" w:sz="0" w:space="0" w:color="auto"/>
            <w:bottom w:val="none" w:sz="0" w:space="0" w:color="auto"/>
            <w:right w:val="none" w:sz="0" w:space="0" w:color="auto"/>
          </w:divBdr>
        </w:div>
        <w:div w:id="2001932284">
          <w:marLeft w:val="0"/>
          <w:marRight w:val="0"/>
          <w:marTop w:val="0"/>
          <w:marBottom w:val="0"/>
          <w:divBdr>
            <w:top w:val="none" w:sz="0" w:space="0" w:color="auto"/>
            <w:left w:val="none" w:sz="0" w:space="0" w:color="auto"/>
            <w:bottom w:val="none" w:sz="0" w:space="0" w:color="auto"/>
            <w:right w:val="none" w:sz="0" w:space="0" w:color="auto"/>
          </w:divBdr>
        </w:div>
        <w:div w:id="995035069">
          <w:marLeft w:val="0"/>
          <w:marRight w:val="0"/>
          <w:marTop w:val="0"/>
          <w:marBottom w:val="0"/>
          <w:divBdr>
            <w:top w:val="none" w:sz="0" w:space="0" w:color="auto"/>
            <w:left w:val="none" w:sz="0" w:space="0" w:color="auto"/>
            <w:bottom w:val="none" w:sz="0" w:space="0" w:color="auto"/>
            <w:right w:val="none" w:sz="0" w:space="0" w:color="auto"/>
          </w:divBdr>
        </w:div>
        <w:div w:id="1953054507">
          <w:marLeft w:val="0"/>
          <w:marRight w:val="0"/>
          <w:marTop w:val="0"/>
          <w:marBottom w:val="0"/>
          <w:divBdr>
            <w:top w:val="none" w:sz="0" w:space="0" w:color="auto"/>
            <w:left w:val="none" w:sz="0" w:space="0" w:color="auto"/>
            <w:bottom w:val="none" w:sz="0" w:space="0" w:color="auto"/>
            <w:right w:val="none" w:sz="0" w:space="0" w:color="auto"/>
          </w:divBdr>
        </w:div>
        <w:div w:id="1954284329">
          <w:marLeft w:val="0"/>
          <w:marRight w:val="0"/>
          <w:marTop w:val="0"/>
          <w:marBottom w:val="0"/>
          <w:divBdr>
            <w:top w:val="none" w:sz="0" w:space="0" w:color="auto"/>
            <w:left w:val="none" w:sz="0" w:space="0" w:color="auto"/>
            <w:bottom w:val="none" w:sz="0" w:space="0" w:color="auto"/>
            <w:right w:val="none" w:sz="0" w:space="0" w:color="auto"/>
          </w:divBdr>
        </w:div>
        <w:div w:id="859706617">
          <w:marLeft w:val="0"/>
          <w:marRight w:val="0"/>
          <w:marTop w:val="0"/>
          <w:marBottom w:val="0"/>
          <w:divBdr>
            <w:top w:val="none" w:sz="0" w:space="0" w:color="auto"/>
            <w:left w:val="none" w:sz="0" w:space="0" w:color="auto"/>
            <w:bottom w:val="none" w:sz="0" w:space="0" w:color="auto"/>
            <w:right w:val="none" w:sz="0" w:space="0" w:color="auto"/>
          </w:divBdr>
        </w:div>
        <w:div w:id="727844654">
          <w:marLeft w:val="0"/>
          <w:marRight w:val="0"/>
          <w:marTop w:val="0"/>
          <w:marBottom w:val="0"/>
          <w:divBdr>
            <w:top w:val="none" w:sz="0" w:space="0" w:color="auto"/>
            <w:left w:val="none" w:sz="0" w:space="0" w:color="auto"/>
            <w:bottom w:val="none" w:sz="0" w:space="0" w:color="auto"/>
            <w:right w:val="none" w:sz="0" w:space="0" w:color="auto"/>
          </w:divBdr>
        </w:div>
        <w:div w:id="58595647">
          <w:marLeft w:val="0"/>
          <w:marRight w:val="0"/>
          <w:marTop w:val="0"/>
          <w:marBottom w:val="0"/>
          <w:divBdr>
            <w:top w:val="none" w:sz="0" w:space="0" w:color="auto"/>
            <w:left w:val="none" w:sz="0" w:space="0" w:color="auto"/>
            <w:bottom w:val="none" w:sz="0" w:space="0" w:color="auto"/>
            <w:right w:val="none" w:sz="0" w:space="0" w:color="auto"/>
          </w:divBdr>
        </w:div>
        <w:div w:id="598411161">
          <w:marLeft w:val="0"/>
          <w:marRight w:val="0"/>
          <w:marTop w:val="0"/>
          <w:marBottom w:val="0"/>
          <w:divBdr>
            <w:top w:val="none" w:sz="0" w:space="0" w:color="auto"/>
            <w:left w:val="none" w:sz="0" w:space="0" w:color="auto"/>
            <w:bottom w:val="none" w:sz="0" w:space="0" w:color="auto"/>
            <w:right w:val="none" w:sz="0" w:space="0" w:color="auto"/>
          </w:divBdr>
        </w:div>
        <w:div w:id="41833856">
          <w:marLeft w:val="0"/>
          <w:marRight w:val="0"/>
          <w:marTop w:val="0"/>
          <w:marBottom w:val="0"/>
          <w:divBdr>
            <w:top w:val="none" w:sz="0" w:space="0" w:color="auto"/>
            <w:left w:val="none" w:sz="0" w:space="0" w:color="auto"/>
            <w:bottom w:val="none" w:sz="0" w:space="0" w:color="auto"/>
            <w:right w:val="none" w:sz="0" w:space="0" w:color="auto"/>
          </w:divBdr>
        </w:div>
        <w:div w:id="730077232">
          <w:marLeft w:val="0"/>
          <w:marRight w:val="0"/>
          <w:marTop w:val="0"/>
          <w:marBottom w:val="0"/>
          <w:divBdr>
            <w:top w:val="none" w:sz="0" w:space="0" w:color="auto"/>
            <w:left w:val="none" w:sz="0" w:space="0" w:color="auto"/>
            <w:bottom w:val="none" w:sz="0" w:space="0" w:color="auto"/>
            <w:right w:val="none" w:sz="0" w:space="0" w:color="auto"/>
          </w:divBdr>
        </w:div>
        <w:div w:id="1745762589">
          <w:marLeft w:val="0"/>
          <w:marRight w:val="0"/>
          <w:marTop w:val="0"/>
          <w:marBottom w:val="0"/>
          <w:divBdr>
            <w:top w:val="none" w:sz="0" w:space="0" w:color="auto"/>
            <w:left w:val="none" w:sz="0" w:space="0" w:color="auto"/>
            <w:bottom w:val="none" w:sz="0" w:space="0" w:color="auto"/>
            <w:right w:val="none" w:sz="0" w:space="0" w:color="auto"/>
          </w:divBdr>
        </w:div>
        <w:div w:id="770589531">
          <w:marLeft w:val="0"/>
          <w:marRight w:val="0"/>
          <w:marTop w:val="0"/>
          <w:marBottom w:val="0"/>
          <w:divBdr>
            <w:top w:val="none" w:sz="0" w:space="0" w:color="auto"/>
            <w:left w:val="none" w:sz="0" w:space="0" w:color="auto"/>
            <w:bottom w:val="none" w:sz="0" w:space="0" w:color="auto"/>
            <w:right w:val="none" w:sz="0" w:space="0" w:color="auto"/>
          </w:divBdr>
        </w:div>
        <w:div w:id="543100990">
          <w:marLeft w:val="0"/>
          <w:marRight w:val="0"/>
          <w:marTop w:val="0"/>
          <w:marBottom w:val="0"/>
          <w:divBdr>
            <w:top w:val="none" w:sz="0" w:space="0" w:color="auto"/>
            <w:left w:val="none" w:sz="0" w:space="0" w:color="auto"/>
            <w:bottom w:val="none" w:sz="0" w:space="0" w:color="auto"/>
            <w:right w:val="none" w:sz="0" w:space="0" w:color="auto"/>
          </w:divBdr>
        </w:div>
        <w:div w:id="710886863">
          <w:marLeft w:val="0"/>
          <w:marRight w:val="0"/>
          <w:marTop w:val="0"/>
          <w:marBottom w:val="0"/>
          <w:divBdr>
            <w:top w:val="none" w:sz="0" w:space="0" w:color="auto"/>
            <w:left w:val="none" w:sz="0" w:space="0" w:color="auto"/>
            <w:bottom w:val="none" w:sz="0" w:space="0" w:color="auto"/>
            <w:right w:val="none" w:sz="0" w:space="0" w:color="auto"/>
          </w:divBdr>
        </w:div>
        <w:div w:id="682560898">
          <w:marLeft w:val="0"/>
          <w:marRight w:val="0"/>
          <w:marTop w:val="0"/>
          <w:marBottom w:val="0"/>
          <w:divBdr>
            <w:top w:val="none" w:sz="0" w:space="0" w:color="auto"/>
            <w:left w:val="none" w:sz="0" w:space="0" w:color="auto"/>
            <w:bottom w:val="none" w:sz="0" w:space="0" w:color="auto"/>
            <w:right w:val="none" w:sz="0" w:space="0" w:color="auto"/>
          </w:divBdr>
        </w:div>
        <w:div w:id="861093359">
          <w:marLeft w:val="0"/>
          <w:marRight w:val="0"/>
          <w:marTop w:val="0"/>
          <w:marBottom w:val="0"/>
          <w:divBdr>
            <w:top w:val="none" w:sz="0" w:space="0" w:color="auto"/>
            <w:left w:val="none" w:sz="0" w:space="0" w:color="auto"/>
            <w:bottom w:val="none" w:sz="0" w:space="0" w:color="auto"/>
            <w:right w:val="none" w:sz="0" w:space="0" w:color="auto"/>
          </w:divBdr>
        </w:div>
        <w:div w:id="586960654">
          <w:marLeft w:val="0"/>
          <w:marRight w:val="0"/>
          <w:marTop w:val="0"/>
          <w:marBottom w:val="0"/>
          <w:divBdr>
            <w:top w:val="none" w:sz="0" w:space="0" w:color="auto"/>
            <w:left w:val="none" w:sz="0" w:space="0" w:color="auto"/>
            <w:bottom w:val="none" w:sz="0" w:space="0" w:color="auto"/>
            <w:right w:val="none" w:sz="0" w:space="0" w:color="auto"/>
          </w:divBdr>
        </w:div>
        <w:div w:id="2088963298">
          <w:marLeft w:val="0"/>
          <w:marRight w:val="0"/>
          <w:marTop w:val="0"/>
          <w:marBottom w:val="0"/>
          <w:divBdr>
            <w:top w:val="none" w:sz="0" w:space="0" w:color="auto"/>
            <w:left w:val="none" w:sz="0" w:space="0" w:color="auto"/>
            <w:bottom w:val="none" w:sz="0" w:space="0" w:color="auto"/>
            <w:right w:val="none" w:sz="0" w:space="0" w:color="auto"/>
          </w:divBdr>
        </w:div>
        <w:div w:id="1361783489">
          <w:marLeft w:val="0"/>
          <w:marRight w:val="0"/>
          <w:marTop w:val="0"/>
          <w:marBottom w:val="0"/>
          <w:divBdr>
            <w:top w:val="none" w:sz="0" w:space="0" w:color="auto"/>
            <w:left w:val="none" w:sz="0" w:space="0" w:color="auto"/>
            <w:bottom w:val="none" w:sz="0" w:space="0" w:color="auto"/>
            <w:right w:val="none" w:sz="0" w:space="0" w:color="auto"/>
          </w:divBdr>
        </w:div>
        <w:div w:id="854148868">
          <w:marLeft w:val="0"/>
          <w:marRight w:val="0"/>
          <w:marTop w:val="0"/>
          <w:marBottom w:val="0"/>
          <w:divBdr>
            <w:top w:val="none" w:sz="0" w:space="0" w:color="auto"/>
            <w:left w:val="none" w:sz="0" w:space="0" w:color="auto"/>
            <w:bottom w:val="none" w:sz="0" w:space="0" w:color="auto"/>
            <w:right w:val="none" w:sz="0" w:space="0" w:color="auto"/>
          </w:divBdr>
        </w:div>
        <w:div w:id="2016151909">
          <w:marLeft w:val="0"/>
          <w:marRight w:val="0"/>
          <w:marTop w:val="0"/>
          <w:marBottom w:val="0"/>
          <w:divBdr>
            <w:top w:val="none" w:sz="0" w:space="0" w:color="auto"/>
            <w:left w:val="none" w:sz="0" w:space="0" w:color="auto"/>
            <w:bottom w:val="none" w:sz="0" w:space="0" w:color="auto"/>
            <w:right w:val="none" w:sz="0" w:space="0" w:color="auto"/>
          </w:divBdr>
        </w:div>
        <w:div w:id="1871990302">
          <w:marLeft w:val="0"/>
          <w:marRight w:val="0"/>
          <w:marTop w:val="0"/>
          <w:marBottom w:val="0"/>
          <w:divBdr>
            <w:top w:val="none" w:sz="0" w:space="0" w:color="auto"/>
            <w:left w:val="none" w:sz="0" w:space="0" w:color="auto"/>
            <w:bottom w:val="none" w:sz="0" w:space="0" w:color="auto"/>
            <w:right w:val="none" w:sz="0" w:space="0" w:color="auto"/>
          </w:divBdr>
        </w:div>
        <w:div w:id="105807072">
          <w:marLeft w:val="0"/>
          <w:marRight w:val="0"/>
          <w:marTop w:val="0"/>
          <w:marBottom w:val="0"/>
          <w:divBdr>
            <w:top w:val="none" w:sz="0" w:space="0" w:color="auto"/>
            <w:left w:val="none" w:sz="0" w:space="0" w:color="auto"/>
            <w:bottom w:val="none" w:sz="0" w:space="0" w:color="auto"/>
            <w:right w:val="none" w:sz="0" w:space="0" w:color="auto"/>
          </w:divBdr>
        </w:div>
        <w:div w:id="1322925913">
          <w:marLeft w:val="0"/>
          <w:marRight w:val="0"/>
          <w:marTop w:val="0"/>
          <w:marBottom w:val="0"/>
          <w:divBdr>
            <w:top w:val="none" w:sz="0" w:space="0" w:color="auto"/>
            <w:left w:val="none" w:sz="0" w:space="0" w:color="auto"/>
            <w:bottom w:val="none" w:sz="0" w:space="0" w:color="auto"/>
            <w:right w:val="none" w:sz="0" w:space="0" w:color="auto"/>
          </w:divBdr>
        </w:div>
        <w:div w:id="1315797486">
          <w:marLeft w:val="0"/>
          <w:marRight w:val="0"/>
          <w:marTop w:val="0"/>
          <w:marBottom w:val="0"/>
          <w:divBdr>
            <w:top w:val="none" w:sz="0" w:space="0" w:color="auto"/>
            <w:left w:val="none" w:sz="0" w:space="0" w:color="auto"/>
            <w:bottom w:val="none" w:sz="0" w:space="0" w:color="auto"/>
            <w:right w:val="none" w:sz="0" w:space="0" w:color="auto"/>
          </w:divBdr>
        </w:div>
        <w:div w:id="1189834239">
          <w:marLeft w:val="0"/>
          <w:marRight w:val="0"/>
          <w:marTop w:val="0"/>
          <w:marBottom w:val="0"/>
          <w:divBdr>
            <w:top w:val="none" w:sz="0" w:space="0" w:color="auto"/>
            <w:left w:val="none" w:sz="0" w:space="0" w:color="auto"/>
            <w:bottom w:val="none" w:sz="0" w:space="0" w:color="auto"/>
            <w:right w:val="none" w:sz="0" w:space="0" w:color="auto"/>
          </w:divBdr>
        </w:div>
        <w:div w:id="2064594715">
          <w:marLeft w:val="0"/>
          <w:marRight w:val="0"/>
          <w:marTop w:val="0"/>
          <w:marBottom w:val="0"/>
          <w:divBdr>
            <w:top w:val="none" w:sz="0" w:space="0" w:color="auto"/>
            <w:left w:val="none" w:sz="0" w:space="0" w:color="auto"/>
            <w:bottom w:val="none" w:sz="0" w:space="0" w:color="auto"/>
            <w:right w:val="none" w:sz="0" w:space="0" w:color="auto"/>
          </w:divBdr>
        </w:div>
        <w:div w:id="593974913">
          <w:marLeft w:val="0"/>
          <w:marRight w:val="0"/>
          <w:marTop w:val="0"/>
          <w:marBottom w:val="0"/>
          <w:divBdr>
            <w:top w:val="none" w:sz="0" w:space="0" w:color="auto"/>
            <w:left w:val="none" w:sz="0" w:space="0" w:color="auto"/>
            <w:bottom w:val="none" w:sz="0" w:space="0" w:color="auto"/>
            <w:right w:val="none" w:sz="0" w:space="0" w:color="auto"/>
          </w:divBdr>
        </w:div>
        <w:div w:id="1026634126">
          <w:marLeft w:val="0"/>
          <w:marRight w:val="0"/>
          <w:marTop w:val="0"/>
          <w:marBottom w:val="0"/>
          <w:divBdr>
            <w:top w:val="none" w:sz="0" w:space="0" w:color="auto"/>
            <w:left w:val="none" w:sz="0" w:space="0" w:color="auto"/>
            <w:bottom w:val="none" w:sz="0" w:space="0" w:color="auto"/>
            <w:right w:val="none" w:sz="0" w:space="0" w:color="auto"/>
          </w:divBdr>
        </w:div>
        <w:div w:id="489520334">
          <w:marLeft w:val="0"/>
          <w:marRight w:val="0"/>
          <w:marTop w:val="0"/>
          <w:marBottom w:val="0"/>
          <w:divBdr>
            <w:top w:val="none" w:sz="0" w:space="0" w:color="auto"/>
            <w:left w:val="none" w:sz="0" w:space="0" w:color="auto"/>
            <w:bottom w:val="none" w:sz="0" w:space="0" w:color="auto"/>
            <w:right w:val="none" w:sz="0" w:space="0" w:color="auto"/>
          </w:divBdr>
        </w:div>
        <w:div w:id="4068060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ci-hub.se/https://link.springer.com/article/10.1007/s43039-020-00016-3" TargetMode="External"/><Relationship Id="rId18" Type="http://schemas.openxmlformats.org/officeDocument/2006/relationships/hyperlink" Target="https://www.researchgate.net/profile/Asif-Syed/publication/359296341_Future_Aspects_of_Digital_Sustainability_in_Hotels_A_Study_on_Digital_Marketing_Challenges_with_Proposed_Solutions_Opportunities_during_and_Post_COVID_Era/links/6233573d548e2b163749b0a4/Future-Aspects-of-Digital-Sustainability-in-Hotels-A-Study-on-Digital-Marketing-Challenges-with-Proposed-Solutions-Opportunities-during-and-Post-COVID-Era.pdf?origin=journalDetail&amp;_tp=eyJwYWdlIjoiam91cm5hbERldGFpbCJ9"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doi.org/10.1016%2Fj.ijhm.2020.102664" TargetMode="External"/><Relationship Id="rId7" Type="http://schemas.openxmlformats.org/officeDocument/2006/relationships/endnotes" Target="endnotes.xml"/><Relationship Id="rId12" Type="http://schemas.openxmlformats.org/officeDocument/2006/relationships/hyperlink" Target="https://gala.gre.ac.uk/id/eprint/30102/3/30102%20COCA-STEFANIAK_On_Being_Warm_and_Friendly_%28AAM%29_2020.pdf" TargetMode="External"/><Relationship Id="rId17" Type="http://schemas.openxmlformats.org/officeDocument/2006/relationships/hyperlink" Target="https://scholarsarchive.byu.edu/cgi/viewcontent.cgi?article=1267&amp;context=marriottstudentreview"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16%2Fj.ijhm.2022.103163" TargetMode="External"/><Relationship Id="rId20" Type="http://schemas.openxmlformats.org/officeDocument/2006/relationships/hyperlink" Target="https://www.researchgate.net/profile/Ashwinkumar-Santoki/publication/357683384_MARKETING_STRATEGIES_DURING_COVID-19/links/61da4916d4500608169b4985/MARKETING-STRATEGIES-DURING-COVID-19.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ecekitapligi.com/Webkontrol/uploads/Fck/social1_7.pdf" TargetMode="External"/><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methodorecherche.com/wp-content/uploads/2022/05/Example-of-perspective-article.pdf"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hyperlink" Target="https://digitalcommons.unl.edu/cgi/viewcontent.cgi?article=1647&amp;context=honorstheses" TargetMode="External"/><Relationship Id="rId19" Type="http://schemas.openxmlformats.org/officeDocument/2006/relationships/hyperlink" Target="https://sci-hub.se/https://link.springer.com/article/10.1007/s11747-020-00733-3" TargetMode="External"/><Relationship Id="rId4" Type="http://schemas.openxmlformats.org/officeDocument/2006/relationships/settings" Target="settings.xml"/><Relationship Id="rId9" Type="http://schemas.openxmlformats.org/officeDocument/2006/relationships/hyperlink" Target="https://repo.undiksha.ac.id/12526/3/1902041015-BAB%201%20PENDAHULUAN.pdf" TargetMode="External"/><Relationship Id="rId14" Type="http://schemas.openxmlformats.org/officeDocument/2006/relationships/hyperlink" Target="https://sci-hub.se/https://www.tandfonline.com/doi/abs/10.1080/13683500.2020.1819969" TargetMode="External"/><Relationship Id="rId22" Type="http://schemas.openxmlformats.org/officeDocument/2006/relationships/hyperlink" Target="https://sci-hub.se/https://www.sciencedirect.com/science/article/pii/S0261517721000418?via%3Dihub"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4C665D-D77B-48C1-B8CA-4715F3B4A6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4818</Words>
  <Characters>27467</Characters>
  <Application>Microsoft Office Word</Application>
  <DocSecurity>0</DocSecurity>
  <Lines>228</Lines>
  <Paragraphs>64</Paragraphs>
  <ScaleCrop>false</ScaleCrop>
  <Company/>
  <LinksUpToDate>false</LinksUpToDate>
  <CharactersWithSpaces>32221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2023-07-19T07:00:00Z</dcterms:created>
  <dcterms:modified xsi:type="dcterms:W3CDTF">2023-07-24T06:07:00Z</dcterms:modified>
</cp:coreProperties>
</file>