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40DF9" w14:textId="5D13433A" w:rsidR="0086790F" w:rsidRPr="000B3D99" w:rsidRDefault="0086790F" w:rsidP="0086790F">
      <w:pPr>
        <w:spacing w:line="480" w:lineRule="auto"/>
        <w:rPr>
          <w:b/>
          <w:bCs/>
          <w:sz w:val="24"/>
          <w:szCs w:val="24"/>
          <w:u w:val="single"/>
        </w:rPr>
      </w:pPr>
      <w:r w:rsidRPr="000B3D99">
        <w:rPr>
          <w:b/>
          <w:bCs/>
          <w:sz w:val="24"/>
          <w:szCs w:val="24"/>
          <w:u w:val="single"/>
        </w:rPr>
        <w:t>REFLECTIVE PRACTICE ASSIGNMENT BY NINA REES</w:t>
      </w:r>
    </w:p>
    <w:p w14:paraId="4706FDA2" w14:textId="620013CC" w:rsidR="000B3D99" w:rsidRDefault="000B3D99" w:rsidP="0086790F">
      <w:pPr>
        <w:spacing w:line="480" w:lineRule="auto"/>
        <w:rPr>
          <w:b/>
          <w:bCs/>
          <w:sz w:val="24"/>
          <w:szCs w:val="24"/>
        </w:rPr>
      </w:pPr>
      <w:r w:rsidRPr="000B3D99">
        <w:rPr>
          <w:b/>
          <w:bCs/>
          <w:sz w:val="24"/>
          <w:szCs w:val="24"/>
        </w:rPr>
        <w:t xml:space="preserve">The aim of </w:t>
      </w:r>
      <w:r>
        <w:rPr>
          <w:b/>
          <w:bCs/>
          <w:sz w:val="24"/>
          <w:szCs w:val="24"/>
        </w:rPr>
        <w:t xml:space="preserve">this </w:t>
      </w:r>
      <w:r w:rsidR="00F81851">
        <w:rPr>
          <w:b/>
          <w:bCs/>
          <w:sz w:val="24"/>
          <w:szCs w:val="24"/>
        </w:rPr>
        <w:t>case study</w:t>
      </w:r>
      <w:r>
        <w:rPr>
          <w:b/>
          <w:bCs/>
          <w:sz w:val="24"/>
          <w:szCs w:val="24"/>
        </w:rPr>
        <w:t xml:space="preserve"> is </w:t>
      </w:r>
      <w:r w:rsidR="00F81851">
        <w:rPr>
          <w:b/>
          <w:bCs/>
          <w:sz w:val="24"/>
          <w:szCs w:val="24"/>
        </w:rPr>
        <w:t xml:space="preserve">to critically reflect on a client recording completed with a fellow student </w:t>
      </w:r>
      <w:r w:rsidR="009C1F29">
        <w:rPr>
          <w:b/>
          <w:bCs/>
          <w:sz w:val="24"/>
          <w:szCs w:val="24"/>
        </w:rPr>
        <w:t>counsellor.</w:t>
      </w:r>
      <w:r w:rsidR="00F81851">
        <w:rPr>
          <w:b/>
          <w:bCs/>
          <w:sz w:val="24"/>
          <w:szCs w:val="24"/>
        </w:rPr>
        <w:t xml:space="preserve"> </w:t>
      </w:r>
      <w:r w:rsidR="009C1F29">
        <w:rPr>
          <w:b/>
          <w:bCs/>
          <w:sz w:val="24"/>
          <w:szCs w:val="24"/>
        </w:rPr>
        <w:t>Primary themes of the</w:t>
      </w:r>
      <w:r w:rsidR="00F81851">
        <w:rPr>
          <w:b/>
          <w:bCs/>
          <w:sz w:val="24"/>
          <w:szCs w:val="24"/>
        </w:rPr>
        <w:t xml:space="preserve"> case study will include ethical issues, application to theory, process recall and use of supervision. There will also be a focus on </w:t>
      </w:r>
      <w:r w:rsidR="009C1F29">
        <w:rPr>
          <w:b/>
          <w:bCs/>
          <w:sz w:val="24"/>
          <w:szCs w:val="24"/>
        </w:rPr>
        <w:t xml:space="preserve">the critical and reflective account of my therapeutic process and relationship with the </w:t>
      </w:r>
      <w:r w:rsidR="000E3BFE">
        <w:rPr>
          <w:b/>
          <w:bCs/>
          <w:sz w:val="24"/>
          <w:szCs w:val="24"/>
        </w:rPr>
        <w:t>client,</w:t>
      </w:r>
      <w:r w:rsidR="009C1F29">
        <w:rPr>
          <w:b/>
          <w:bCs/>
          <w:sz w:val="24"/>
          <w:szCs w:val="24"/>
        </w:rPr>
        <w:t xml:space="preserve"> including a critique of a range of therapeutic responses.</w:t>
      </w:r>
    </w:p>
    <w:p w14:paraId="38046A67" w14:textId="77777777" w:rsidR="001C4FF9" w:rsidRDefault="001C4FF9" w:rsidP="0086790F">
      <w:pPr>
        <w:spacing w:line="480" w:lineRule="auto"/>
        <w:rPr>
          <w:b/>
          <w:bCs/>
          <w:sz w:val="24"/>
          <w:szCs w:val="24"/>
        </w:rPr>
      </w:pPr>
    </w:p>
    <w:p w14:paraId="6F0FB032" w14:textId="5CBFF20B" w:rsidR="009C1F29" w:rsidRDefault="00CD5DC3" w:rsidP="0086790F">
      <w:pPr>
        <w:spacing w:line="480" w:lineRule="auto"/>
        <w:rPr>
          <w:b/>
          <w:bCs/>
          <w:sz w:val="24"/>
          <w:szCs w:val="24"/>
        </w:rPr>
      </w:pPr>
      <w:r>
        <w:rPr>
          <w:b/>
          <w:bCs/>
          <w:sz w:val="24"/>
          <w:szCs w:val="24"/>
        </w:rPr>
        <w:t>I</w:t>
      </w:r>
      <w:r w:rsidR="000E3BFE">
        <w:rPr>
          <w:b/>
          <w:bCs/>
          <w:sz w:val="24"/>
          <w:szCs w:val="24"/>
        </w:rPr>
        <w:t xml:space="preserve"> </w:t>
      </w:r>
      <w:r>
        <w:rPr>
          <w:b/>
          <w:bCs/>
          <w:sz w:val="24"/>
          <w:szCs w:val="24"/>
        </w:rPr>
        <w:t xml:space="preserve">am a </w:t>
      </w:r>
      <w:r w:rsidR="002C3C72">
        <w:rPr>
          <w:b/>
          <w:bCs/>
          <w:sz w:val="24"/>
          <w:szCs w:val="24"/>
        </w:rPr>
        <w:t>39-year-old</w:t>
      </w:r>
      <w:r>
        <w:rPr>
          <w:b/>
          <w:bCs/>
          <w:sz w:val="24"/>
          <w:szCs w:val="24"/>
        </w:rPr>
        <w:t xml:space="preserve"> student counsellor currently in my third year of a degree in </w:t>
      </w:r>
      <w:r w:rsidR="000E3BFE">
        <w:rPr>
          <w:b/>
          <w:bCs/>
          <w:sz w:val="24"/>
          <w:szCs w:val="24"/>
        </w:rPr>
        <w:t>humanistic</w:t>
      </w:r>
      <w:r>
        <w:rPr>
          <w:b/>
          <w:bCs/>
          <w:sz w:val="24"/>
          <w:szCs w:val="24"/>
        </w:rPr>
        <w:t xml:space="preserve"> counselling </w:t>
      </w:r>
      <w:r w:rsidR="00A410E8">
        <w:rPr>
          <w:b/>
          <w:bCs/>
          <w:sz w:val="24"/>
          <w:szCs w:val="24"/>
        </w:rPr>
        <w:t>practice.</w:t>
      </w:r>
      <w:r>
        <w:rPr>
          <w:b/>
          <w:bCs/>
          <w:sz w:val="24"/>
          <w:szCs w:val="24"/>
        </w:rPr>
        <w:t xml:space="preserve"> I am currently on placement with two organisations which are Cruse </w:t>
      </w:r>
      <w:r w:rsidR="000E3BFE">
        <w:rPr>
          <w:b/>
          <w:bCs/>
          <w:sz w:val="24"/>
          <w:szCs w:val="24"/>
        </w:rPr>
        <w:t>bereavement</w:t>
      </w:r>
      <w:r>
        <w:rPr>
          <w:b/>
          <w:bCs/>
          <w:sz w:val="24"/>
          <w:szCs w:val="24"/>
        </w:rPr>
        <w:t xml:space="preserve"> and New pathways working with trauma and sexual violence. I have a </w:t>
      </w:r>
      <w:r w:rsidR="000E3BFE">
        <w:rPr>
          <w:b/>
          <w:bCs/>
          <w:sz w:val="24"/>
          <w:szCs w:val="24"/>
        </w:rPr>
        <w:t>humanistic</w:t>
      </w:r>
      <w:r>
        <w:rPr>
          <w:b/>
          <w:bCs/>
          <w:sz w:val="24"/>
          <w:szCs w:val="24"/>
        </w:rPr>
        <w:t xml:space="preserve"> base which integrates many different approaches such as person </w:t>
      </w:r>
      <w:r w:rsidR="000E3BFE">
        <w:rPr>
          <w:b/>
          <w:bCs/>
          <w:sz w:val="24"/>
          <w:szCs w:val="24"/>
        </w:rPr>
        <w:t>centred</w:t>
      </w:r>
      <w:r>
        <w:rPr>
          <w:b/>
          <w:bCs/>
          <w:sz w:val="24"/>
          <w:szCs w:val="24"/>
        </w:rPr>
        <w:t xml:space="preserve">, </w:t>
      </w:r>
      <w:r w:rsidR="00A410E8">
        <w:rPr>
          <w:b/>
          <w:bCs/>
          <w:sz w:val="24"/>
          <w:szCs w:val="24"/>
        </w:rPr>
        <w:t>gestalt,</w:t>
      </w:r>
      <w:r w:rsidR="000E3BFE">
        <w:rPr>
          <w:b/>
          <w:bCs/>
          <w:sz w:val="24"/>
          <w:szCs w:val="24"/>
        </w:rPr>
        <w:t xml:space="preserve"> transactional </w:t>
      </w:r>
      <w:r w:rsidR="00714377">
        <w:rPr>
          <w:b/>
          <w:bCs/>
          <w:sz w:val="24"/>
          <w:szCs w:val="24"/>
        </w:rPr>
        <w:t>analysis.</w:t>
      </w:r>
    </w:p>
    <w:p w14:paraId="3647226A" w14:textId="77777777" w:rsidR="001C4FF9" w:rsidRDefault="001C4FF9" w:rsidP="0086790F">
      <w:pPr>
        <w:spacing w:line="480" w:lineRule="auto"/>
        <w:rPr>
          <w:b/>
          <w:bCs/>
          <w:sz w:val="24"/>
          <w:szCs w:val="24"/>
        </w:rPr>
      </w:pPr>
    </w:p>
    <w:p w14:paraId="782A850A" w14:textId="77777777" w:rsidR="000917A0" w:rsidRDefault="00FD165D" w:rsidP="0086790F">
      <w:pPr>
        <w:spacing w:line="480" w:lineRule="auto"/>
        <w:rPr>
          <w:b/>
          <w:bCs/>
          <w:sz w:val="24"/>
          <w:szCs w:val="24"/>
        </w:rPr>
      </w:pPr>
      <w:r w:rsidRPr="00FD165D">
        <w:rPr>
          <w:b/>
          <w:bCs/>
          <w:sz w:val="24"/>
          <w:szCs w:val="24"/>
        </w:rPr>
        <w:t xml:space="preserve">Humanistic approaches focus on experiencing the person, with emphasis on human qualities such as choice, creativity, </w:t>
      </w:r>
      <w:r w:rsidR="00C92F8E" w:rsidRPr="00C92F8E">
        <w:rPr>
          <w:b/>
          <w:bCs/>
          <w:sz w:val="24"/>
          <w:szCs w:val="24"/>
        </w:rPr>
        <w:t xml:space="preserve">validation and </w:t>
      </w:r>
      <w:r w:rsidR="00A410E8" w:rsidRPr="00C92F8E">
        <w:rPr>
          <w:b/>
          <w:bCs/>
          <w:sz w:val="24"/>
          <w:szCs w:val="24"/>
        </w:rPr>
        <w:t>self-realisation</w:t>
      </w:r>
      <w:r w:rsidR="00C92F8E" w:rsidRPr="00C92F8E">
        <w:rPr>
          <w:b/>
          <w:bCs/>
          <w:sz w:val="24"/>
          <w:szCs w:val="24"/>
        </w:rPr>
        <w:t xml:space="preserve"> with its ultimate concern being that of valuing the dignity and worth of people and encouraging the development of potential inherent in every person. </w:t>
      </w:r>
      <w:r w:rsidR="00C02770" w:rsidRPr="00C02770">
        <w:rPr>
          <w:b/>
          <w:bCs/>
          <w:sz w:val="24"/>
          <w:szCs w:val="24"/>
        </w:rPr>
        <w:t xml:space="preserve">The person is central to this view and how they experience themselves, others and the wider world around them. </w:t>
      </w:r>
      <w:r w:rsidR="00C41A18">
        <w:rPr>
          <w:b/>
          <w:bCs/>
          <w:sz w:val="24"/>
          <w:szCs w:val="24"/>
        </w:rPr>
        <w:t>(Stedmon et al,</w:t>
      </w:r>
      <w:r w:rsidR="00A410E8">
        <w:rPr>
          <w:b/>
          <w:bCs/>
          <w:sz w:val="24"/>
          <w:szCs w:val="24"/>
        </w:rPr>
        <w:t>2009</w:t>
      </w:r>
      <w:r w:rsidR="00A410E8" w:rsidRPr="008E18D7">
        <w:rPr>
          <w:b/>
          <w:bCs/>
          <w:sz w:val="24"/>
          <w:szCs w:val="24"/>
          <w:highlight w:val="yellow"/>
        </w:rPr>
        <w:t xml:space="preserve">) </w:t>
      </w:r>
    </w:p>
    <w:p w14:paraId="0CCAAB7E" w14:textId="77777777" w:rsidR="000917A0" w:rsidRDefault="000917A0" w:rsidP="0086790F">
      <w:pPr>
        <w:spacing w:line="480" w:lineRule="auto"/>
        <w:rPr>
          <w:b/>
          <w:bCs/>
          <w:sz w:val="24"/>
          <w:szCs w:val="24"/>
        </w:rPr>
      </w:pPr>
    </w:p>
    <w:p w14:paraId="2B5977DC" w14:textId="39587110" w:rsidR="00501A8C" w:rsidRDefault="00F617E1" w:rsidP="0086790F">
      <w:pPr>
        <w:spacing w:line="480" w:lineRule="auto"/>
        <w:rPr>
          <w:b/>
          <w:bCs/>
          <w:sz w:val="24"/>
          <w:szCs w:val="24"/>
        </w:rPr>
      </w:pPr>
      <w:r w:rsidRPr="00795EDC">
        <w:rPr>
          <w:b/>
          <w:bCs/>
          <w:sz w:val="24"/>
          <w:szCs w:val="24"/>
        </w:rPr>
        <w:t>However,</w:t>
      </w:r>
      <w:r w:rsidR="00795EDC" w:rsidRPr="00795EDC">
        <w:rPr>
          <w:b/>
          <w:bCs/>
          <w:sz w:val="24"/>
          <w:szCs w:val="24"/>
        </w:rPr>
        <w:t xml:space="preserve"> some argue it is too positive in regards in human behaviour this means that it will assume individuals are intrinsically good and will choose positive paths for their lives </w:t>
      </w:r>
      <w:r w:rsidR="00795EDC" w:rsidRPr="00795EDC">
        <w:rPr>
          <w:b/>
          <w:bCs/>
          <w:sz w:val="24"/>
          <w:szCs w:val="24"/>
        </w:rPr>
        <w:lastRenderedPageBreak/>
        <w:t>however free will and choice is limited for some individuals there is also too much emphasis on subjective experience which is hard to study and</w:t>
      </w:r>
      <w:r w:rsidR="00C63A3D">
        <w:rPr>
          <w:b/>
          <w:bCs/>
          <w:sz w:val="24"/>
          <w:szCs w:val="24"/>
        </w:rPr>
        <w:t xml:space="preserve"> </w:t>
      </w:r>
      <w:r w:rsidR="00F54A1B">
        <w:rPr>
          <w:b/>
          <w:bCs/>
          <w:sz w:val="24"/>
          <w:szCs w:val="24"/>
        </w:rPr>
        <w:t>research. (Scholl et al,</w:t>
      </w:r>
      <w:r w:rsidR="000917A0">
        <w:rPr>
          <w:b/>
          <w:bCs/>
          <w:sz w:val="24"/>
          <w:szCs w:val="24"/>
        </w:rPr>
        <w:t>2014)</w:t>
      </w:r>
    </w:p>
    <w:p w14:paraId="551F212B" w14:textId="77777777" w:rsidR="007C23BD" w:rsidRDefault="007C23BD" w:rsidP="0086790F">
      <w:pPr>
        <w:spacing w:line="480" w:lineRule="auto"/>
        <w:rPr>
          <w:b/>
          <w:bCs/>
          <w:sz w:val="24"/>
          <w:szCs w:val="24"/>
        </w:rPr>
      </w:pPr>
    </w:p>
    <w:p w14:paraId="798844B6" w14:textId="77777777" w:rsidR="001C4FF9" w:rsidRDefault="001C4FF9" w:rsidP="0086790F">
      <w:pPr>
        <w:spacing w:line="480" w:lineRule="auto"/>
        <w:rPr>
          <w:b/>
          <w:bCs/>
          <w:sz w:val="24"/>
          <w:szCs w:val="24"/>
        </w:rPr>
      </w:pPr>
    </w:p>
    <w:p w14:paraId="07F618D1" w14:textId="140057B7" w:rsidR="008E18D7" w:rsidRDefault="008A6DD9" w:rsidP="0086790F">
      <w:pPr>
        <w:spacing w:line="480" w:lineRule="auto"/>
        <w:rPr>
          <w:b/>
          <w:bCs/>
          <w:sz w:val="24"/>
          <w:szCs w:val="24"/>
        </w:rPr>
      </w:pPr>
      <w:r>
        <w:rPr>
          <w:b/>
          <w:bCs/>
          <w:sz w:val="24"/>
          <w:szCs w:val="24"/>
        </w:rPr>
        <w:t>As a student counsellor it is important to use</w:t>
      </w:r>
      <w:r w:rsidR="001E3B15">
        <w:rPr>
          <w:b/>
          <w:bCs/>
          <w:sz w:val="24"/>
          <w:szCs w:val="24"/>
        </w:rPr>
        <w:t xml:space="preserve"> </w:t>
      </w:r>
      <w:r w:rsidR="00A410E8">
        <w:rPr>
          <w:b/>
          <w:bCs/>
          <w:sz w:val="24"/>
          <w:szCs w:val="24"/>
        </w:rPr>
        <w:t>self-reflection</w:t>
      </w:r>
      <w:r>
        <w:rPr>
          <w:b/>
          <w:bCs/>
          <w:sz w:val="24"/>
          <w:szCs w:val="24"/>
        </w:rPr>
        <w:t xml:space="preserve"> within </w:t>
      </w:r>
      <w:r w:rsidR="00514244">
        <w:rPr>
          <w:b/>
          <w:bCs/>
          <w:sz w:val="24"/>
          <w:szCs w:val="24"/>
        </w:rPr>
        <w:t>one’s</w:t>
      </w:r>
      <w:r>
        <w:rPr>
          <w:b/>
          <w:bCs/>
          <w:sz w:val="24"/>
          <w:szCs w:val="24"/>
        </w:rPr>
        <w:t xml:space="preserve"> </w:t>
      </w:r>
      <w:r w:rsidR="00514244">
        <w:rPr>
          <w:b/>
          <w:bCs/>
          <w:sz w:val="24"/>
          <w:szCs w:val="24"/>
        </w:rPr>
        <w:t>practice.</w:t>
      </w:r>
      <w:r w:rsidR="00514244" w:rsidRPr="00F43BE0">
        <w:rPr>
          <w:b/>
          <w:bCs/>
          <w:sz w:val="24"/>
          <w:szCs w:val="24"/>
        </w:rPr>
        <w:t xml:space="preserve"> Self-reflection</w:t>
      </w:r>
      <w:r w:rsidR="00F43BE0" w:rsidRPr="00F43BE0">
        <w:rPr>
          <w:b/>
          <w:bCs/>
          <w:sz w:val="24"/>
          <w:szCs w:val="24"/>
        </w:rPr>
        <w:t xml:space="preserve"> is </w:t>
      </w:r>
      <w:r w:rsidR="002C3C72" w:rsidRPr="00F43BE0">
        <w:rPr>
          <w:b/>
          <w:bCs/>
          <w:sz w:val="24"/>
          <w:szCs w:val="24"/>
        </w:rPr>
        <w:t>an</w:t>
      </w:r>
      <w:r w:rsidR="00F43BE0" w:rsidRPr="00F43BE0">
        <w:rPr>
          <w:b/>
          <w:bCs/>
          <w:sz w:val="24"/>
          <w:szCs w:val="24"/>
        </w:rPr>
        <w:t xml:space="preserve"> action that </w:t>
      </w:r>
      <w:r w:rsidR="006C45B1" w:rsidRPr="00F43BE0">
        <w:rPr>
          <w:b/>
          <w:bCs/>
          <w:sz w:val="24"/>
          <w:szCs w:val="24"/>
        </w:rPr>
        <w:t>is</w:t>
      </w:r>
      <w:r w:rsidR="00F43BE0" w:rsidRPr="00F43BE0">
        <w:rPr>
          <w:b/>
          <w:bCs/>
          <w:sz w:val="24"/>
          <w:szCs w:val="24"/>
        </w:rPr>
        <w:t xml:space="preserve"> a based on three main parts</w:t>
      </w:r>
      <w:r w:rsidR="00D74762">
        <w:rPr>
          <w:b/>
          <w:bCs/>
          <w:sz w:val="24"/>
          <w:szCs w:val="24"/>
        </w:rPr>
        <w:t>,</w:t>
      </w:r>
      <w:r w:rsidR="00F43BE0" w:rsidRPr="00F43BE0">
        <w:rPr>
          <w:b/>
          <w:bCs/>
          <w:sz w:val="24"/>
          <w:szCs w:val="24"/>
        </w:rPr>
        <w:t xml:space="preserve"> theories, </w:t>
      </w:r>
      <w:r w:rsidR="00135656" w:rsidRPr="00135656">
        <w:rPr>
          <w:b/>
          <w:bCs/>
          <w:sz w:val="24"/>
          <w:szCs w:val="24"/>
        </w:rPr>
        <w:t xml:space="preserve">beliefs and </w:t>
      </w:r>
      <w:r w:rsidR="00514244" w:rsidRPr="00135656">
        <w:rPr>
          <w:b/>
          <w:bCs/>
          <w:sz w:val="24"/>
          <w:szCs w:val="24"/>
        </w:rPr>
        <w:t xml:space="preserve">assumptions </w:t>
      </w:r>
      <w:r w:rsidR="00514244">
        <w:rPr>
          <w:b/>
          <w:bCs/>
          <w:sz w:val="24"/>
          <w:szCs w:val="24"/>
        </w:rPr>
        <w:t>which</w:t>
      </w:r>
      <w:r w:rsidR="00704937">
        <w:rPr>
          <w:b/>
          <w:bCs/>
          <w:sz w:val="24"/>
          <w:szCs w:val="24"/>
        </w:rPr>
        <w:t xml:space="preserve"> </w:t>
      </w:r>
      <w:r w:rsidR="00135656" w:rsidRPr="00135656">
        <w:rPr>
          <w:b/>
          <w:bCs/>
          <w:sz w:val="24"/>
          <w:szCs w:val="24"/>
        </w:rPr>
        <w:t xml:space="preserve">all help the counsellor to understand their client </w:t>
      </w:r>
      <w:r w:rsidR="00704937">
        <w:rPr>
          <w:b/>
          <w:bCs/>
          <w:sz w:val="24"/>
          <w:szCs w:val="24"/>
        </w:rPr>
        <w:t xml:space="preserve">and </w:t>
      </w:r>
      <w:r w:rsidR="00135656" w:rsidRPr="00135656">
        <w:rPr>
          <w:b/>
          <w:bCs/>
          <w:sz w:val="24"/>
          <w:szCs w:val="24"/>
        </w:rPr>
        <w:t xml:space="preserve">identify the most appropriate </w:t>
      </w:r>
      <w:r w:rsidR="00723BB4" w:rsidRPr="00135656">
        <w:rPr>
          <w:b/>
          <w:bCs/>
          <w:sz w:val="24"/>
          <w:szCs w:val="24"/>
        </w:rPr>
        <w:t>interventions.</w:t>
      </w:r>
      <w:r w:rsidR="000917A0">
        <w:rPr>
          <w:b/>
          <w:bCs/>
          <w:sz w:val="24"/>
          <w:szCs w:val="24"/>
        </w:rPr>
        <w:t xml:space="preserve"> </w:t>
      </w:r>
      <w:r w:rsidR="00774396">
        <w:rPr>
          <w:b/>
          <w:bCs/>
          <w:sz w:val="24"/>
          <w:szCs w:val="24"/>
        </w:rPr>
        <w:t>(</w:t>
      </w:r>
      <w:r w:rsidR="00861EC6">
        <w:rPr>
          <w:b/>
          <w:bCs/>
          <w:sz w:val="24"/>
          <w:szCs w:val="24"/>
        </w:rPr>
        <w:t>Alis</w:t>
      </w:r>
      <w:r w:rsidR="00774396">
        <w:rPr>
          <w:b/>
          <w:bCs/>
          <w:sz w:val="24"/>
          <w:szCs w:val="24"/>
        </w:rPr>
        <w:t xml:space="preserve"> et al, 2001)</w:t>
      </w:r>
    </w:p>
    <w:p w14:paraId="01C4F0E8" w14:textId="77777777" w:rsidR="006E7A0C" w:rsidRDefault="006E7A0C" w:rsidP="0086790F">
      <w:pPr>
        <w:spacing w:line="480" w:lineRule="auto"/>
        <w:rPr>
          <w:b/>
          <w:bCs/>
          <w:sz w:val="24"/>
          <w:szCs w:val="24"/>
        </w:rPr>
      </w:pPr>
    </w:p>
    <w:p w14:paraId="3F0096F7" w14:textId="1DBFE48D" w:rsidR="00D4313A" w:rsidRDefault="003C1AF8" w:rsidP="0086790F">
      <w:pPr>
        <w:spacing w:line="480" w:lineRule="auto"/>
        <w:rPr>
          <w:b/>
          <w:bCs/>
          <w:sz w:val="24"/>
          <w:szCs w:val="24"/>
        </w:rPr>
      </w:pPr>
      <w:r>
        <w:rPr>
          <w:b/>
          <w:bCs/>
          <w:sz w:val="24"/>
          <w:szCs w:val="24"/>
        </w:rPr>
        <w:t>Moresette (</w:t>
      </w:r>
      <w:r w:rsidR="004E7B19">
        <w:rPr>
          <w:b/>
          <w:bCs/>
          <w:sz w:val="24"/>
          <w:szCs w:val="24"/>
        </w:rPr>
        <w:t>2001)</w:t>
      </w:r>
      <w:r w:rsidR="004E7B19" w:rsidRPr="00D12474">
        <w:rPr>
          <w:b/>
          <w:bCs/>
          <w:sz w:val="24"/>
          <w:szCs w:val="24"/>
        </w:rPr>
        <w:t xml:space="preserve"> </w:t>
      </w:r>
      <w:r w:rsidR="00514244" w:rsidRPr="00D12474">
        <w:rPr>
          <w:b/>
          <w:bCs/>
          <w:sz w:val="24"/>
          <w:szCs w:val="24"/>
        </w:rPr>
        <w:t>Emphasise</w:t>
      </w:r>
      <w:r w:rsidR="00514244">
        <w:rPr>
          <w:b/>
          <w:bCs/>
          <w:sz w:val="24"/>
          <w:szCs w:val="24"/>
        </w:rPr>
        <w:t>s</w:t>
      </w:r>
      <w:r w:rsidR="00514244" w:rsidRPr="00D12474">
        <w:rPr>
          <w:b/>
          <w:bCs/>
          <w:sz w:val="24"/>
          <w:szCs w:val="24"/>
        </w:rPr>
        <w:t xml:space="preserve"> the</w:t>
      </w:r>
      <w:r w:rsidR="00D12474" w:rsidRPr="00D12474">
        <w:rPr>
          <w:b/>
          <w:bCs/>
          <w:sz w:val="24"/>
          <w:szCs w:val="24"/>
        </w:rPr>
        <w:t xml:space="preserve"> fact that reflexivity is fundamental in the process of </w:t>
      </w:r>
      <w:r w:rsidR="004E7B19" w:rsidRPr="00D12474">
        <w:rPr>
          <w:b/>
          <w:bCs/>
          <w:sz w:val="24"/>
          <w:szCs w:val="24"/>
        </w:rPr>
        <w:t>self-supervision</w:t>
      </w:r>
      <w:r w:rsidR="00D12474" w:rsidRPr="00D12474">
        <w:rPr>
          <w:b/>
          <w:bCs/>
          <w:sz w:val="24"/>
          <w:szCs w:val="24"/>
        </w:rPr>
        <w:t xml:space="preserve"> and </w:t>
      </w:r>
      <w:r w:rsidR="000917A0" w:rsidRPr="00D12474">
        <w:rPr>
          <w:b/>
          <w:bCs/>
          <w:sz w:val="24"/>
          <w:szCs w:val="24"/>
        </w:rPr>
        <w:t>is</w:t>
      </w:r>
      <w:r w:rsidR="00D12474" w:rsidRPr="00D12474">
        <w:rPr>
          <w:b/>
          <w:bCs/>
          <w:sz w:val="24"/>
          <w:szCs w:val="24"/>
        </w:rPr>
        <w:t xml:space="preserve"> a continuation of the </w:t>
      </w:r>
      <w:r w:rsidR="002C3C72" w:rsidRPr="00D12474">
        <w:rPr>
          <w:b/>
          <w:bCs/>
          <w:sz w:val="24"/>
          <w:szCs w:val="24"/>
        </w:rPr>
        <w:t>Supervi</w:t>
      </w:r>
      <w:r w:rsidR="002C3C72">
        <w:rPr>
          <w:b/>
          <w:bCs/>
          <w:sz w:val="24"/>
          <w:szCs w:val="24"/>
        </w:rPr>
        <w:t>sory</w:t>
      </w:r>
      <w:r w:rsidR="00D12474" w:rsidRPr="00D12474">
        <w:rPr>
          <w:b/>
          <w:bCs/>
          <w:sz w:val="24"/>
          <w:szCs w:val="24"/>
        </w:rPr>
        <w:t xml:space="preserve"> process</w:t>
      </w:r>
      <w:r w:rsidR="007340A5" w:rsidRPr="007340A5">
        <w:rPr>
          <w:b/>
          <w:bCs/>
          <w:sz w:val="24"/>
          <w:szCs w:val="24"/>
        </w:rPr>
        <w:t xml:space="preserve">. Within the </w:t>
      </w:r>
      <w:r w:rsidR="004E7B19" w:rsidRPr="007340A5">
        <w:rPr>
          <w:b/>
          <w:bCs/>
          <w:sz w:val="24"/>
          <w:szCs w:val="24"/>
        </w:rPr>
        <w:t>reflect</w:t>
      </w:r>
      <w:r w:rsidR="00B55D37">
        <w:rPr>
          <w:b/>
          <w:bCs/>
          <w:sz w:val="24"/>
          <w:szCs w:val="24"/>
        </w:rPr>
        <w:t xml:space="preserve">ive </w:t>
      </w:r>
      <w:r w:rsidR="007340A5" w:rsidRPr="007340A5">
        <w:rPr>
          <w:b/>
          <w:bCs/>
          <w:sz w:val="24"/>
          <w:szCs w:val="24"/>
        </w:rPr>
        <w:t xml:space="preserve">process </w:t>
      </w:r>
      <w:r w:rsidR="004E7B19" w:rsidRPr="007340A5">
        <w:rPr>
          <w:b/>
          <w:bCs/>
          <w:sz w:val="24"/>
          <w:szCs w:val="24"/>
        </w:rPr>
        <w:t>self-monitoring</w:t>
      </w:r>
      <w:r w:rsidR="007340A5" w:rsidRPr="007340A5">
        <w:rPr>
          <w:b/>
          <w:bCs/>
          <w:sz w:val="24"/>
          <w:szCs w:val="24"/>
        </w:rPr>
        <w:t xml:space="preserve">, </w:t>
      </w:r>
      <w:r w:rsidR="004E7B19" w:rsidRPr="007340A5">
        <w:rPr>
          <w:b/>
          <w:bCs/>
          <w:sz w:val="24"/>
          <w:szCs w:val="24"/>
        </w:rPr>
        <w:t>self-assessment</w:t>
      </w:r>
      <w:r w:rsidR="007340A5" w:rsidRPr="007340A5">
        <w:rPr>
          <w:b/>
          <w:bCs/>
          <w:sz w:val="24"/>
          <w:szCs w:val="24"/>
        </w:rPr>
        <w:t xml:space="preserve">, </w:t>
      </w:r>
      <w:r w:rsidR="006A4BA0" w:rsidRPr="007340A5">
        <w:rPr>
          <w:b/>
          <w:bCs/>
          <w:sz w:val="24"/>
          <w:szCs w:val="24"/>
        </w:rPr>
        <w:t>self</w:t>
      </w:r>
      <w:r w:rsidR="006A4BA0">
        <w:rPr>
          <w:b/>
          <w:bCs/>
          <w:sz w:val="24"/>
          <w:szCs w:val="24"/>
        </w:rPr>
        <w:t>-</w:t>
      </w:r>
      <w:r w:rsidR="006A4BA0" w:rsidRPr="007340A5">
        <w:rPr>
          <w:b/>
          <w:bCs/>
          <w:sz w:val="24"/>
          <w:szCs w:val="24"/>
        </w:rPr>
        <w:t>evaluation</w:t>
      </w:r>
      <w:r w:rsidR="007340A5" w:rsidRPr="007340A5">
        <w:rPr>
          <w:b/>
          <w:bCs/>
          <w:sz w:val="24"/>
          <w:szCs w:val="24"/>
        </w:rPr>
        <w:t xml:space="preserve">, </w:t>
      </w:r>
      <w:r w:rsidR="006A4BA0" w:rsidRPr="007340A5">
        <w:rPr>
          <w:b/>
          <w:bCs/>
          <w:sz w:val="24"/>
          <w:szCs w:val="24"/>
        </w:rPr>
        <w:t>self-reporting</w:t>
      </w:r>
      <w:r w:rsidR="007340A5" w:rsidRPr="007340A5">
        <w:rPr>
          <w:b/>
          <w:bCs/>
          <w:sz w:val="24"/>
          <w:szCs w:val="24"/>
        </w:rPr>
        <w:t xml:space="preserve"> and </w:t>
      </w:r>
      <w:r w:rsidR="006A4BA0" w:rsidRPr="007340A5">
        <w:rPr>
          <w:b/>
          <w:bCs/>
          <w:sz w:val="24"/>
          <w:szCs w:val="24"/>
        </w:rPr>
        <w:t>self-management</w:t>
      </w:r>
      <w:r w:rsidR="007340A5" w:rsidRPr="007340A5">
        <w:rPr>
          <w:b/>
          <w:bCs/>
          <w:sz w:val="24"/>
          <w:szCs w:val="24"/>
        </w:rPr>
        <w:t xml:space="preserve"> are among the elements of reflect</w:t>
      </w:r>
      <w:r w:rsidR="006A4BA0">
        <w:rPr>
          <w:b/>
          <w:bCs/>
          <w:sz w:val="24"/>
          <w:szCs w:val="24"/>
        </w:rPr>
        <w:t>ion</w:t>
      </w:r>
      <w:r w:rsidR="00C34198" w:rsidRPr="00C34198">
        <w:rPr>
          <w:b/>
          <w:bCs/>
          <w:sz w:val="24"/>
          <w:szCs w:val="24"/>
        </w:rPr>
        <w:t xml:space="preserve">. Reflection </w:t>
      </w:r>
      <w:r w:rsidR="004E7B19">
        <w:rPr>
          <w:b/>
          <w:bCs/>
          <w:sz w:val="24"/>
          <w:szCs w:val="24"/>
        </w:rPr>
        <w:t>is found to</w:t>
      </w:r>
      <w:r w:rsidR="00C34198" w:rsidRPr="00C34198">
        <w:rPr>
          <w:b/>
          <w:bCs/>
          <w:sz w:val="24"/>
          <w:szCs w:val="24"/>
        </w:rPr>
        <w:t xml:space="preserve"> improve the </w:t>
      </w:r>
      <w:r w:rsidR="00AE3D07" w:rsidRPr="00C34198">
        <w:rPr>
          <w:b/>
          <w:bCs/>
          <w:sz w:val="24"/>
          <w:szCs w:val="24"/>
        </w:rPr>
        <w:t>counsellor’s</w:t>
      </w:r>
      <w:r w:rsidR="00C34198" w:rsidRPr="00C34198">
        <w:rPr>
          <w:b/>
          <w:bCs/>
          <w:sz w:val="24"/>
          <w:szCs w:val="24"/>
        </w:rPr>
        <w:t xml:space="preserve"> </w:t>
      </w:r>
      <w:r w:rsidR="00B932FC" w:rsidRPr="00C34198">
        <w:rPr>
          <w:b/>
          <w:bCs/>
          <w:sz w:val="24"/>
          <w:szCs w:val="24"/>
        </w:rPr>
        <w:t>self-consciousness</w:t>
      </w:r>
      <w:r w:rsidR="00C34198" w:rsidRPr="00C34198">
        <w:rPr>
          <w:b/>
          <w:bCs/>
          <w:sz w:val="24"/>
          <w:szCs w:val="24"/>
        </w:rPr>
        <w:t xml:space="preserve"> </w:t>
      </w:r>
      <w:r w:rsidR="00B932FC">
        <w:rPr>
          <w:b/>
          <w:bCs/>
          <w:sz w:val="24"/>
          <w:szCs w:val="24"/>
        </w:rPr>
        <w:t>and</w:t>
      </w:r>
      <w:r w:rsidR="00C34198" w:rsidRPr="00C34198">
        <w:rPr>
          <w:b/>
          <w:bCs/>
          <w:sz w:val="24"/>
          <w:szCs w:val="24"/>
        </w:rPr>
        <w:t xml:space="preserve"> </w:t>
      </w:r>
      <w:r w:rsidR="00B932FC" w:rsidRPr="00C34198">
        <w:rPr>
          <w:b/>
          <w:bCs/>
          <w:sz w:val="24"/>
          <w:szCs w:val="24"/>
        </w:rPr>
        <w:t>self-awareness</w:t>
      </w:r>
      <w:r w:rsidR="00B932FC">
        <w:rPr>
          <w:b/>
          <w:bCs/>
          <w:sz w:val="24"/>
          <w:szCs w:val="24"/>
        </w:rPr>
        <w:t>.</w:t>
      </w:r>
    </w:p>
    <w:p w14:paraId="387DD773" w14:textId="77777777" w:rsidR="000344CC" w:rsidRDefault="000344CC" w:rsidP="0086790F">
      <w:pPr>
        <w:spacing w:line="480" w:lineRule="auto"/>
        <w:rPr>
          <w:b/>
          <w:bCs/>
          <w:sz w:val="24"/>
          <w:szCs w:val="24"/>
        </w:rPr>
      </w:pPr>
    </w:p>
    <w:p w14:paraId="411F2151" w14:textId="020EA969" w:rsidR="00562C3C" w:rsidRDefault="00502200" w:rsidP="0086790F">
      <w:pPr>
        <w:spacing w:line="480" w:lineRule="auto"/>
        <w:rPr>
          <w:b/>
          <w:bCs/>
          <w:sz w:val="24"/>
          <w:szCs w:val="24"/>
        </w:rPr>
      </w:pPr>
      <w:r>
        <w:rPr>
          <w:b/>
          <w:bCs/>
          <w:sz w:val="24"/>
          <w:szCs w:val="24"/>
        </w:rPr>
        <w:t>For the</w:t>
      </w:r>
      <w:r w:rsidR="006C2244">
        <w:rPr>
          <w:b/>
          <w:bCs/>
          <w:sz w:val="24"/>
          <w:szCs w:val="24"/>
        </w:rPr>
        <w:t xml:space="preserve"> </w:t>
      </w:r>
      <w:r>
        <w:rPr>
          <w:b/>
          <w:bCs/>
          <w:sz w:val="24"/>
          <w:szCs w:val="24"/>
        </w:rPr>
        <w:t xml:space="preserve">purpose of this case study the client will be </w:t>
      </w:r>
      <w:r w:rsidR="00F52763">
        <w:rPr>
          <w:b/>
          <w:bCs/>
          <w:sz w:val="24"/>
          <w:szCs w:val="24"/>
        </w:rPr>
        <w:t>anonymised</w:t>
      </w:r>
      <w:r w:rsidR="0090340F">
        <w:rPr>
          <w:b/>
          <w:bCs/>
          <w:sz w:val="24"/>
          <w:szCs w:val="24"/>
        </w:rPr>
        <w:t xml:space="preserve"> and will be discussed under the sudo </w:t>
      </w:r>
      <w:r w:rsidR="006C2244">
        <w:rPr>
          <w:b/>
          <w:bCs/>
          <w:sz w:val="24"/>
          <w:szCs w:val="24"/>
        </w:rPr>
        <w:t xml:space="preserve">name of </w:t>
      </w:r>
      <w:r w:rsidR="00884958">
        <w:rPr>
          <w:b/>
          <w:bCs/>
          <w:sz w:val="24"/>
          <w:szCs w:val="24"/>
        </w:rPr>
        <w:t>Jane</w:t>
      </w:r>
      <w:r w:rsidR="00884958" w:rsidRPr="00C34198">
        <w:rPr>
          <w:b/>
          <w:bCs/>
          <w:sz w:val="24"/>
          <w:szCs w:val="24"/>
        </w:rPr>
        <w:t>.</w:t>
      </w:r>
      <w:r w:rsidR="006B3499">
        <w:rPr>
          <w:b/>
          <w:bCs/>
          <w:sz w:val="24"/>
          <w:szCs w:val="24"/>
        </w:rPr>
        <w:t xml:space="preserve"> </w:t>
      </w:r>
      <w:r w:rsidR="00003374">
        <w:rPr>
          <w:b/>
          <w:bCs/>
          <w:sz w:val="24"/>
          <w:szCs w:val="24"/>
        </w:rPr>
        <w:t xml:space="preserve"> Good practice would</w:t>
      </w:r>
      <w:r w:rsidR="001172EC">
        <w:rPr>
          <w:b/>
          <w:bCs/>
          <w:sz w:val="24"/>
          <w:szCs w:val="24"/>
        </w:rPr>
        <w:t xml:space="preserve"> dictate that you would normally do </w:t>
      </w:r>
      <w:r w:rsidR="006C45B1">
        <w:rPr>
          <w:b/>
          <w:bCs/>
          <w:sz w:val="24"/>
          <w:szCs w:val="24"/>
        </w:rPr>
        <w:t>an</w:t>
      </w:r>
      <w:r w:rsidR="001172EC">
        <w:rPr>
          <w:b/>
          <w:bCs/>
          <w:sz w:val="24"/>
          <w:szCs w:val="24"/>
        </w:rPr>
        <w:t xml:space="preserve"> ini</w:t>
      </w:r>
      <w:r w:rsidR="00B93485">
        <w:rPr>
          <w:b/>
          <w:bCs/>
          <w:sz w:val="24"/>
          <w:szCs w:val="24"/>
        </w:rPr>
        <w:t xml:space="preserve">tial assessment with the </w:t>
      </w:r>
      <w:r w:rsidR="00F37B7C">
        <w:rPr>
          <w:b/>
          <w:bCs/>
          <w:sz w:val="24"/>
          <w:szCs w:val="24"/>
        </w:rPr>
        <w:t>client. But</w:t>
      </w:r>
      <w:r w:rsidR="004A3DD8">
        <w:rPr>
          <w:b/>
          <w:bCs/>
          <w:sz w:val="24"/>
          <w:szCs w:val="24"/>
        </w:rPr>
        <w:t xml:space="preserve"> for the purpose of this </w:t>
      </w:r>
      <w:r w:rsidR="00BF3BAE">
        <w:rPr>
          <w:b/>
          <w:bCs/>
          <w:sz w:val="24"/>
          <w:szCs w:val="24"/>
        </w:rPr>
        <w:t>client recording</w:t>
      </w:r>
      <w:r w:rsidR="00D202AE">
        <w:rPr>
          <w:b/>
          <w:bCs/>
          <w:sz w:val="24"/>
          <w:szCs w:val="24"/>
        </w:rPr>
        <w:t xml:space="preserve"> </w:t>
      </w:r>
      <w:r w:rsidR="00F37B7C">
        <w:rPr>
          <w:b/>
          <w:bCs/>
          <w:sz w:val="24"/>
          <w:szCs w:val="24"/>
        </w:rPr>
        <w:t>session,</w:t>
      </w:r>
      <w:r w:rsidR="00DB52FD">
        <w:rPr>
          <w:b/>
          <w:bCs/>
          <w:sz w:val="24"/>
          <w:szCs w:val="24"/>
        </w:rPr>
        <w:t xml:space="preserve"> I was unable to do this and already </w:t>
      </w:r>
      <w:r w:rsidR="00F37B7C">
        <w:rPr>
          <w:b/>
          <w:bCs/>
          <w:sz w:val="24"/>
          <w:szCs w:val="24"/>
        </w:rPr>
        <w:t>k</w:t>
      </w:r>
      <w:r w:rsidR="00DB52FD">
        <w:rPr>
          <w:b/>
          <w:bCs/>
          <w:sz w:val="24"/>
          <w:szCs w:val="24"/>
        </w:rPr>
        <w:t xml:space="preserve">new </w:t>
      </w:r>
      <w:r w:rsidR="00770CBF">
        <w:rPr>
          <w:b/>
          <w:bCs/>
          <w:sz w:val="24"/>
          <w:szCs w:val="24"/>
        </w:rPr>
        <w:t xml:space="preserve">some of </w:t>
      </w:r>
      <w:r w:rsidR="006C45B1">
        <w:rPr>
          <w:b/>
          <w:bCs/>
          <w:sz w:val="24"/>
          <w:szCs w:val="24"/>
        </w:rPr>
        <w:t>Jane’s</w:t>
      </w:r>
      <w:r w:rsidR="00770CBF">
        <w:rPr>
          <w:b/>
          <w:bCs/>
          <w:sz w:val="24"/>
          <w:szCs w:val="24"/>
        </w:rPr>
        <w:t xml:space="preserve"> </w:t>
      </w:r>
      <w:r w:rsidR="006C45B1">
        <w:rPr>
          <w:b/>
          <w:bCs/>
          <w:sz w:val="24"/>
          <w:szCs w:val="24"/>
        </w:rPr>
        <w:t>background</w:t>
      </w:r>
      <w:r w:rsidR="006C45B1" w:rsidRPr="00B93485">
        <w:rPr>
          <w:b/>
          <w:bCs/>
          <w:sz w:val="24"/>
          <w:szCs w:val="24"/>
          <w:highlight w:val="yellow"/>
        </w:rPr>
        <w:t>. However,</w:t>
      </w:r>
      <w:r w:rsidR="000454F6" w:rsidRPr="000454F6">
        <w:rPr>
          <w:b/>
          <w:bCs/>
          <w:sz w:val="24"/>
          <w:szCs w:val="24"/>
        </w:rPr>
        <w:t xml:space="preserve"> assessments play an important part of the counselling process as they collect information in order to identify analyse and evaluate and address problems issues and circumstances of clients</w:t>
      </w:r>
      <w:r w:rsidR="009C25E6">
        <w:rPr>
          <w:b/>
          <w:bCs/>
          <w:sz w:val="24"/>
          <w:szCs w:val="24"/>
        </w:rPr>
        <w:t>.</w:t>
      </w:r>
      <w:r w:rsidR="000454F6" w:rsidRPr="000454F6">
        <w:rPr>
          <w:b/>
          <w:bCs/>
          <w:sz w:val="24"/>
          <w:szCs w:val="24"/>
        </w:rPr>
        <w:t xml:space="preserve"> within counselling </w:t>
      </w:r>
      <w:r w:rsidR="00503D41" w:rsidRPr="000454F6">
        <w:rPr>
          <w:b/>
          <w:bCs/>
          <w:sz w:val="24"/>
          <w:szCs w:val="24"/>
        </w:rPr>
        <w:t>relationships,</w:t>
      </w:r>
      <w:r w:rsidR="000454F6" w:rsidRPr="000454F6">
        <w:rPr>
          <w:b/>
          <w:bCs/>
          <w:sz w:val="24"/>
          <w:szCs w:val="24"/>
        </w:rPr>
        <w:t xml:space="preserve"> </w:t>
      </w:r>
      <w:r w:rsidR="003E74F3" w:rsidRPr="003E74F3">
        <w:rPr>
          <w:b/>
          <w:bCs/>
          <w:sz w:val="24"/>
          <w:szCs w:val="24"/>
        </w:rPr>
        <w:t xml:space="preserve">it can be used as a basis to plan interventions, I </w:t>
      </w:r>
      <w:r w:rsidR="00503D41" w:rsidRPr="003E74F3">
        <w:rPr>
          <w:b/>
          <w:bCs/>
          <w:sz w:val="24"/>
          <w:szCs w:val="24"/>
        </w:rPr>
        <w:lastRenderedPageBreak/>
        <w:t>identify</w:t>
      </w:r>
      <w:r w:rsidR="003E74F3" w:rsidRPr="003E74F3">
        <w:rPr>
          <w:b/>
          <w:bCs/>
          <w:sz w:val="24"/>
          <w:szCs w:val="24"/>
        </w:rPr>
        <w:t xml:space="preserve"> problems, or diagnosing clients. </w:t>
      </w:r>
      <w:r w:rsidR="00BA70D1" w:rsidRPr="00BA70D1">
        <w:rPr>
          <w:b/>
          <w:bCs/>
          <w:sz w:val="24"/>
          <w:szCs w:val="24"/>
        </w:rPr>
        <w:t>It helps you che</w:t>
      </w:r>
      <w:r w:rsidR="00AB13F7">
        <w:rPr>
          <w:b/>
          <w:bCs/>
          <w:sz w:val="24"/>
          <w:szCs w:val="24"/>
        </w:rPr>
        <w:t>ck</w:t>
      </w:r>
      <w:r w:rsidR="00BA70D1" w:rsidRPr="00BA70D1">
        <w:rPr>
          <w:b/>
          <w:bCs/>
          <w:sz w:val="24"/>
          <w:szCs w:val="24"/>
        </w:rPr>
        <w:t xml:space="preserve"> that the client is able and willing to engage in therapy and that your competence level and area matches the </w:t>
      </w:r>
      <w:r w:rsidR="00503D41" w:rsidRPr="00BA70D1">
        <w:rPr>
          <w:b/>
          <w:bCs/>
          <w:sz w:val="24"/>
          <w:szCs w:val="24"/>
        </w:rPr>
        <w:t>client’s</w:t>
      </w:r>
      <w:r w:rsidR="00BA70D1" w:rsidRPr="00BA70D1">
        <w:rPr>
          <w:b/>
          <w:bCs/>
          <w:sz w:val="24"/>
          <w:szCs w:val="24"/>
        </w:rPr>
        <w:t xml:space="preserve"> </w:t>
      </w:r>
      <w:r w:rsidR="00503D41" w:rsidRPr="00BA70D1">
        <w:rPr>
          <w:b/>
          <w:bCs/>
          <w:sz w:val="24"/>
          <w:szCs w:val="24"/>
        </w:rPr>
        <w:t>needs. It</w:t>
      </w:r>
      <w:r w:rsidR="002241C7" w:rsidRPr="002241C7">
        <w:rPr>
          <w:b/>
          <w:bCs/>
          <w:sz w:val="24"/>
          <w:szCs w:val="24"/>
        </w:rPr>
        <w:t xml:space="preserve"> can be argued that </w:t>
      </w:r>
      <w:r w:rsidR="00230657" w:rsidRPr="00230657">
        <w:rPr>
          <w:b/>
          <w:bCs/>
          <w:sz w:val="24"/>
          <w:szCs w:val="24"/>
        </w:rPr>
        <w:t xml:space="preserve">assessment is not in keeping with the </w:t>
      </w:r>
      <w:r w:rsidR="00503D41" w:rsidRPr="00230657">
        <w:rPr>
          <w:b/>
          <w:bCs/>
          <w:sz w:val="24"/>
          <w:szCs w:val="24"/>
        </w:rPr>
        <w:t>person-centred</w:t>
      </w:r>
      <w:r w:rsidR="00230657" w:rsidRPr="00230657">
        <w:rPr>
          <w:b/>
          <w:bCs/>
          <w:sz w:val="24"/>
          <w:szCs w:val="24"/>
        </w:rPr>
        <w:t xml:space="preserve"> approach however it can be done in a more natural </w:t>
      </w:r>
      <w:r w:rsidR="001D1D5A" w:rsidRPr="001D1D5A">
        <w:rPr>
          <w:b/>
          <w:bCs/>
          <w:sz w:val="24"/>
          <w:szCs w:val="24"/>
        </w:rPr>
        <w:t xml:space="preserve">way rather than hard edged and </w:t>
      </w:r>
      <w:r w:rsidR="00503D41" w:rsidRPr="001D1D5A">
        <w:rPr>
          <w:b/>
          <w:bCs/>
          <w:sz w:val="24"/>
          <w:szCs w:val="24"/>
        </w:rPr>
        <w:t>clinical.</w:t>
      </w:r>
      <w:r w:rsidR="00503D41">
        <w:rPr>
          <w:b/>
          <w:bCs/>
          <w:sz w:val="24"/>
          <w:szCs w:val="24"/>
        </w:rPr>
        <w:t xml:space="preserve"> (Milner, O’Byne</w:t>
      </w:r>
      <w:r w:rsidR="00696EAE">
        <w:rPr>
          <w:b/>
          <w:bCs/>
          <w:sz w:val="24"/>
          <w:szCs w:val="24"/>
        </w:rPr>
        <w:t>,2003)</w:t>
      </w:r>
    </w:p>
    <w:p w14:paraId="15FB631E" w14:textId="77777777" w:rsidR="000344CC" w:rsidRDefault="000344CC" w:rsidP="0086790F">
      <w:pPr>
        <w:spacing w:line="480" w:lineRule="auto"/>
        <w:rPr>
          <w:b/>
          <w:bCs/>
          <w:sz w:val="24"/>
          <w:szCs w:val="24"/>
        </w:rPr>
      </w:pPr>
    </w:p>
    <w:p w14:paraId="5DE17249" w14:textId="3844551C" w:rsidR="006B3499" w:rsidRDefault="006B3499" w:rsidP="0086790F">
      <w:pPr>
        <w:spacing w:line="480" w:lineRule="auto"/>
        <w:rPr>
          <w:b/>
          <w:bCs/>
          <w:sz w:val="24"/>
          <w:szCs w:val="24"/>
        </w:rPr>
      </w:pPr>
      <w:r>
        <w:rPr>
          <w:b/>
          <w:bCs/>
          <w:sz w:val="24"/>
          <w:szCs w:val="24"/>
        </w:rPr>
        <w:t xml:space="preserve">Jane is </w:t>
      </w:r>
      <w:r w:rsidR="00884958">
        <w:rPr>
          <w:b/>
          <w:bCs/>
          <w:sz w:val="24"/>
          <w:szCs w:val="24"/>
        </w:rPr>
        <w:t>35-year-old women</w:t>
      </w:r>
      <w:r w:rsidR="003A0F76">
        <w:rPr>
          <w:b/>
          <w:bCs/>
          <w:sz w:val="24"/>
          <w:szCs w:val="24"/>
        </w:rPr>
        <w:t xml:space="preserve"> who is a counselling student currently undertaking a degree </w:t>
      </w:r>
      <w:r w:rsidR="009322BC">
        <w:rPr>
          <w:b/>
          <w:bCs/>
          <w:sz w:val="24"/>
          <w:szCs w:val="24"/>
        </w:rPr>
        <w:t xml:space="preserve">in counselling practice. We have worked together in previous years </w:t>
      </w:r>
      <w:r w:rsidR="002A2F6D">
        <w:rPr>
          <w:b/>
          <w:bCs/>
          <w:sz w:val="24"/>
          <w:szCs w:val="24"/>
        </w:rPr>
        <w:t xml:space="preserve">a couple of times. </w:t>
      </w:r>
      <w:r w:rsidR="006E7A0C">
        <w:rPr>
          <w:b/>
          <w:bCs/>
          <w:sz w:val="24"/>
          <w:szCs w:val="24"/>
        </w:rPr>
        <w:t>Jane’s</w:t>
      </w:r>
      <w:r w:rsidR="008B561A">
        <w:rPr>
          <w:b/>
          <w:bCs/>
          <w:sz w:val="24"/>
          <w:szCs w:val="24"/>
        </w:rPr>
        <w:t xml:space="preserve"> </w:t>
      </w:r>
      <w:r w:rsidR="00884958">
        <w:rPr>
          <w:b/>
          <w:bCs/>
          <w:sz w:val="24"/>
          <w:szCs w:val="24"/>
        </w:rPr>
        <w:t>stepfather</w:t>
      </w:r>
      <w:r w:rsidR="008B561A">
        <w:rPr>
          <w:b/>
          <w:bCs/>
          <w:sz w:val="24"/>
          <w:szCs w:val="24"/>
        </w:rPr>
        <w:t xml:space="preserve"> has recently passed </w:t>
      </w:r>
      <w:r w:rsidR="00884958">
        <w:rPr>
          <w:b/>
          <w:bCs/>
          <w:sz w:val="24"/>
          <w:szCs w:val="24"/>
        </w:rPr>
        <w:t>away.</w:t>
      </w:r>
      <w:r w:rsidR="004927AD">
        <w:rPr>
          <w:b/>
          <w:bCs/>
          <w:sz w:val="24"/>
          <w:szCs w:val="24"/>
        </w:rPr>
        <w:t xml:space="preserve"> She is </w:t>
      </w:r>
      <w:r w:rsidR="00ED61E7">
        <w:rPr>
          <w:b/>
          <w:bCs/>
          <w:sz w:val="24"/>
          <w:szCs w:val="24"/>
        </w:rPr>
        <w:t>currently providing care</w:t>
      </w:r>
      <w:r w:rsidR="004927AD">
        <w:rPr>
          <w:b/>
          <w:bCs/>
          <w:sz w:val="24"/>
          <w:szCs w:val="24"/>
        </w:rPr>
        <w:t xml:space="preserve"> for her mother</w:t>
      </w:r>
      <w:r w:rsidR="00921186">
        <w:rPr>
          <w:b/>
          <w:bCs/>
          <w:sz w:val="24"/>
          <w:szCs w:val="24"/>
        </w:rPr>
        <w:t xml:space="preserve"> who she has a strained relationship with due to </w:t>
      </w:r>
      <w:r w:rsidR="00720E39">
        <w:rPr>
          <w:b/>
          <w:bCs/>
          <w:sz w:val="24"/>
          <w:szCs w:val="24"/>
        </w:rPr>
        <w:t xml:space="preserve">her </w:t>
      </w:r>
      <w:r w:rsidR="00884958">
        <w:rPr>
          <w:b/>
          <w:bCs/>
          <w:sz w:val="24"/>
          <w:szCs w:val="24"/>
        </w:rPr>
        <w:t>mother’s</w:t>
      </w:r>
      <w:r w:rsidR="00720E39">
        <w:rPr>
          <w:b/>
          <w:bCs/>
          <w:sz w:val="24"/>
          <w:szCs w:val="24"/>
        </w:rPr>
        <w:t xml:space="preserve"> mental health issues and </w:t>
      </w:r>
      <w:r w:rsidR="00A65FBE">
        <w:rPr>
          <w:b/>
          <w:bCs/>
          <w:sz w:val="24"/>
          <w:szCs w:val="24"/>
        </w:rPr>
        <w:t>addiction</w:t>
      </w:r>
      <w:r w:rsidR="00720E39">
        <w:rPr>
          <w:b/>
          <w:bCs/>
          <w:sz w:val="24"/>
          <w:szCs w:val="24"/>
        </w:rPr>
        <w:t>.</w:t>
      </w:r>
      <w:r w:rsidR="00C7545E">
        <w:rPr>
          <w:b/>
          <w:bCs/>
          <w:sz w:val="24"/>
          <w:szCs w:val="24"/>
        </w:rPr>
        <w:t xml:space="preserve"> Jane has been </w:t>
      </w:r>
      <w:r w:rsidR="00BF3210">
        <w:rPr>
          <w:b/>
          <w:bCs/>
          <w:sz w:val="24"/>
          <w:szCs w:val="24"/>
        </w:rPr>
        <w:t xml:space="preserve">quite low of mood </w:t>
      </w:r>
      <w:r w:rsidR="001D4CD7">
        <w:rPr>
          <w:b/>
          <w:bCs/>
          <w:sz w:val="24"/>
          <w:szCs w:val="24"/>
        </w:rPr>
        <w:t xml:space="preserve">and </w:t>
      </w:r>
      <w:r w:rsidR="00884958">
        <w:rPr>
          <w:b/>
          <w:bCs/>
          <w:sz w:val="24"/>
          <w:szCs w:val="24"/>
        </w:rPr>
        <w:t>feeling</w:t>
      </w:r>
      <w:r w:rsidR="001D4CD7">
        <w:rPr>
          <w:b/>
          <w:bCs/>
          <w:sz w:val="24"/>
          <w:szCs w:val="24"/>
        </w:rPr>
        <w:t xml:space="preserve"> overwhelmed and frustra</w:t>
      </w:r>
      <w:r w:rsidR="00674412">
        <w:rPr>
          <w:b/>
          <w:bCs/>
          <w:sz w:val="24"/>
          <w:szCs w:val="24"/>
        </w:rPr>
        <w:t xml:space="preserve">ted by her situation. </w:t>
      </w:r>
    </w:p>
    <w:p w14:paraId="7F897CC7" w14:textId="77777777" w:rsidR="000344CC" w:rsidRDefault="000344CC" w:rsidP="0086790F">
      <w:pPr>
        <w:spacing w:line="480" w:lineRule="auto"/>
        <w:rPr>
          <w:b/>
          <w:bCs/>
          <w:sz w:val="24"/>
          <w:szCs w:val="24"/>
        </w:rPr>
      </w:pPr>
    </w:p>
    <w:p w14:paraId="1B8BA70C" w14:textId="4738DCBB" w:rsidR="00D63407" w:rsidRDefault="00D63407" w:rsidP="0086790F">
      <w:pPr>
        <w:spacing w:line="480" w:lineRule="auto"/>
        <w:rPr>
          <w:b/>
          <w:bCs/>
          <w:sz w:val="24"/>
          <w:szCs w:val="24"/>
        </w:rPr>
      </w:pPr>
      <w:r>
        <w:rPr>
          <w:b/>
          <w:bCs/>
          <w:sz w:val="24"/>
          <w:szCs w:val="24"/>
        </w:rPr>
        <w:t xml:space="preserve">The </w:t>
      </w:r>
      <w:r w:rsidR="005B76C6">
        <w:rPr>
          <w:b/>
          <w:bCs/>
          <w:sz w:val="24"/>
          <w:szCs w:val="24"/>
        </w:rPr>
        <w:t>prominent</w:t>
      </w:r>
      <w:r>
        <w:rPr>
          <w:b/>
          <w:bCs/>
          <w:sz w:val="24"/>
          <w:szCs w:val="24"/>
        </w:rPr>
        <w:t xml:space="preserve"> themes of the session </w:t>
      </w:r>
      <w:r w:rsidR="005E680E">
        <w:rPr>
          <w:b/>
          <w:bCs/>
          <w:sz w:val="24"/>
          <w:szCs w:val="24"/>
        </w:rPr>
        <w:t>are</w:t>
      </w:r>
      <w:r w:rsidR="00F37AA3">
        <w:rPr>
          <w:b/>
          <w:bCs/>
          <w:sz w:val="24"/>
          <w:szCs w:val="24"/>
        </w:rPr>
        <w:t xml:space="preserve"> </w:t>
      </w:r>
      <w:r w:rsidR="00884958">
        <w:rPr>
          <w:b/>
          <w:bCs/>
          <w:sz w:val="24"/>
          <w:szCs w:val="24"/>
        </w:rPr>
        <w:t>attachment with</w:t>
      </w:r>
      <w:r w:rsidR="00B473E9">
        <w:rPr>
          <w:b/>
          <w:bCs/>
          <w:sz w:val="24"/>
          <w:szCs w:val="24"/>
        </w:rPr>
        <w:t xml:space="preserve"> the sub theme of ambiguous loss</w:t>
      </w:r>
      <w:r w:rsidR="00230FCC">
        <w:rPr>
          <w:b/>
          <w:bCs/>
          <w:sz w:val="24"/>
          <w:szCs w:val="24"/>
        </w:rPr>
        <w:t>.</w:t>
      </w:r>
      <w:r w:rsidR="007F05D4">
        <w:rPr>
          <w:b/>
          <w:bCs/>
          <w:sz w:val="24"/>
          <w:szCs w:val="24"/>
        </w:rPr>
        <w:t xml:space="preserve"> </w:t>
      </w:r>
      <w:r w:rsidR="00BC335B" w:rsidRPr="00BC335B">
        <w:rPr>
          <w:b/>
          <w:bCs/>
          <w:sz w:val="24"/>
          <w:szCs w:val="24"/>
        </w:rPr>
        <w:t xml:space="preserve">Attachment theory explains how the parent child relationship emerges and influences subsequent </w:t>
      </w:r>
      <w:r w:rsidR="00503D41" w:rsidRPr="00BC335B">
        <w:rPr>
          <w:b/>
          <w:bCs/>
          <w:sz w:val="24"/>
          <w:szCs w:val="24"/>
        </w:rPr>
        <w:t>development. Attachment</w:t>
      </w:r>
      <w:r w:rsidR="0058346B" w:rsidRPr="0058346B">
        <w:rPr>
          <w:b/>
          <w:bCs/>
          <w:sz w:val="24"/>
          <w:szCs w:val="24"/>
        </w:rPr>
        <w:t xml:space="preserve"> theory developed by </w:t>
      </w:r>
      <w:r w:rsidR="00503D41" w:rsidRPr="0058346B">
        <w:rPr>
          <w:b/>
          <w:bCs/>
          <w:sz w:val="24"/>
          <w:szCs w:val="24"/>
        </w:rPr>
        <w:t>Bowlby</w:t>
      </w:r>
      <w:r w:rsidR="0058346B" w:rsidRPr="0058346B">
        <w:rPr>
          <w:b/>
          <w:bCs/>
          <w:sz w:val="24"/>
          <w:szCs w:val="24"/>
        </w:rPr>
        <w:t xml:space="preserve"> explains how a child interacts with the adults looking after him or </w:t>
      </w:r>
      <w:r w:rsidR="00503D41" w:rsidRPr="0058346B">
        <w:rPr>
          <w:b/>
          <w:bCs/>
          <w:sz w:val="24"/>
          <w:szCs w:val="24"/>
        </w:rPr>
        <w:t>her.</w:t>
      </w:r>
      <w:r w:rsidR="0058346B" w:rsidRPr="0058346B">
        <w:rPr>
          <w:b/>
          <w:bCs/>
          <w:sz w:val="24"/>
          <w:szCs w:val="24"/>
        </w:rPr>
        <w:t xml:space="preserve"> This gives the child </w:t>
      </w:r>
      <w:r w:rsidR="00CE3DFA" w:rsidRPr="00CE3DFA">
        <w:rPr>
          <w:b/>
          <w:bCs/>
          <w:sz w:val="24"/>
          <w:szCs w:val="24"/>
        </w:rPr>
        <w:t xml:space="preserve">confidence to explore his environment and develop a good sense of </w:t>
      </w:r>
      <w:r w:rsidR="00503D41" w:rsidRPr="00CE3DFA">
        <w:rPr>
          <w:b/>
          <w:bCs/>
          <w:sz w:val="24"/>
          <w:szCs w:val="24"/>
        </w:rPr>
        <w:t>self-esteem</w:t>
      </w:r>
      <w:r w:rsidR="00CE3DFA" w:rsidRPr="00CE3DFA">
        <w:rPr>
          <w:b/>
          <w:bCs/>
          <w:sz w:val="24"/>
          <w:szCs w:val="24"/>
        </w:rPr>
        <w:t xml:space="preserve">. This will help the child grow up to be a happy and functioning adult. </w:t>
      </w:r>
      <w:r w:rsidR="00B22DF4" w:rsidRPr="00B22DF4">
        <w:rPr>
          <w:b/>
          <w:bCs/>
          <w:sz w:val="24"/>
          <w:szCs w:val="24"/>
        </w:rPr>
        <w:t xml:space="preserve">Securely attached children also tend to become more resilient and competent adults. In contrast, those who do not experience a secure attachment with a caregiver may have difficulty getting along with others and be unable to develop a sense of confidence or trust in </w:t>
      </w:r>
      <w:r w:rsidR="00503D41" w:rsidRPr="00B22DF4">
        <w:rPr>
          <w:b/>
          <w:bCs/>
          <w:sz w:val="24"/>
          <w:szCs w:val="24"/>
        </w:rPr>
        <w:t>others.</w:t>
      </w:r>
      <w:r w:rsidR="00503D41">
        <w:rPr>
          <w:b/>
          <w:bCs/>
          <w:sz w:val="24"/>
          <w:szCs w:val="24"/>
        </w:rPr>
        <w:t xml:space="preserve"> (</w:t>
      </w:r>
      <w:r w:rsidR="009F42D3">
        <w:rPr>
          <w:b/>
          <w:bCs/>
          <w:sz w:val="24"/>
          <w:szCs w:val="24"/>
        </w:rPr>
        <w:t>Bowlby,19</w:t>
      </w:r>
      <w:r w:rsidR="008E5475">
        <w:rPr>
          <w:b/>
          <w:bCs/>
          <w:sz w:val="24"/>
          <w:szCs w:val="24"/>
        </w:rPr>
        <w:t>69)</w:t>
      </w:r>
    </w:p>
    <w:p w14:paraId="2591C066" w14:textId="3BC5750E" w:rsidR="00240841" w:rsidRDefault="002643C7" w:rsidP="0086790F">
      <w:pPr>
        <w:spacing w:line="480" w:lineRule="auto"/>
        <w:rPr>
          <w:b/>
          <w:bCs/>
          <w:sz w:val="24"/>
          <w:szCs w:val="24"/>
        </w:rPr>
      </w:pPr>
      <w:r w:rsidRPr="002643C7">
        <w:rPr>
          <w:b/>
          <w:bCs/>
          <w:sz w:val="24"/>
          <w:szCs w:val="24"/>
        </w:rPr>
        <w:lastRenderedPageBreak/>
        <w:t xml:space="preserve">Ambiguous loss can be the grief of losing somebody that is still alive examples of this could be loss of divorce adoption loss of physical contact with family and </w:t>
      </w:r>
      <w:r w:rsidR="00503D41" w:rsidRPr="002643C7">
        <w:rPr>
          <w:b/>
          <w:bCs/>
          <w:sz w:val="24"/>
          <w:szCs w:val="24"/>
        </w:rPr>
        <w:t>friends.</w:t>
      </w:r>
      <w:r w:rsidR="00503D41">
        <w:rPr>
          <w:b/>
          <w:bCs/>
          <w:sz w:val="24"/>
          <w:szCs w:val="24"/>
        </w:rPr>
        <w:t xml:space="preserve"> (</w:t>
      </w:r>
      <w:r w:rsidR="00C80B22">
        <w:rPr>
          <w:b/>
          <w:bCs/>
          <w:sz w:val="24"/>
          <w:szCs w:val="24"/>
        </w:rPr>
        <w:t>Boss,1999)</w:t>
      </w:r>
    </w:p>
    <w:p w14:paraId="5ACE56E0" w14:textId="77777777" w:rsidR="00B7458D" w:rsidRDefault="00B7458D" w:rsidP="0086790F">
      <w:pPr>
        <w:spacing w:line="480" w:lineRule="auto"/>
        <w:rPr>
          <w:b/>
          <w:bCs/>
          <w:sz w:val="24"/>
          <w:szCs w:val="24"/>
        </w:rPr>
      </w:pPr>
    </w:p>
    <w:p w14:paraId="7FA7BC9E" w14:textId="54F0A896" w:rsidR="00714787" w:rsidRDefault="00757CC5" w:rsidP="0086790F">
      <w:pPr>
        <w:spacing w:line="480" w:lineRule="auto"/>
        <w:rPr>
          <w:b/>
          <w:bCs/>
          <w:sz w:val="24"/>
          <w:szCs w:val="24"/>
        </w:rPr>
      </w:pPr>
      <w:r w:rsidRPr="00757CC5">
        <w:rPr>
          <w:b/>
          <w:bCs/>
          <w:sz w:val="24"/>
          <w:szCs w:val="24"/>
        </w:rPr>
        <w:t xml:space="preserve">Observer feedback was provided after the session and will be </w:t>
      </w:r>
      <w:r w:rsidR="00884958" w:rsidRPr="00757CC5">
        <w:rPr>
          <w:b/>
          <w:bCs/>
          <w:sz w:val="24"/>
          <w:szCs w:val="24"/>
        </w:rPr>
        <w:t>integrate</w:t>
      </w:r>
      <w:r w:rsidRPr="00757CC5">
        <w:rPr>
          <w:b/>
          <w:bCs/>
          <w:sz w:val="24"/>
          <w:szCs w:val="24"/>
        </w:rPr>
        <w:t xml:space="preserve"> throughout this reflection. The observer noted my warm </w:t>
      </w:r>
      <w:r w:rsidR="005E680E" w:rsidRPr="00757CC5">
        <w:rPr>
          <w:b/>
          <w:bCs/>
          <w:sz w:val="24"/>
          <w:szCs w:val="24"/>
        </w:rPr>
        <w:t>friendly,</w:t>
      </w:r>
      <w:r w:rsidRPr="00757CC5">
        <w:rPr>
          <w:b/>
          <w:bCs/>
          <w:sz w:val="24"/>
          <w:szCs w:val="24"/>
        </w:rPr>
        <w:t xml:space="preserve"> </w:t>
      </w:r>
      <w:r w:rsidR="00884958" w:rsidRPr="00757CC5">
        <w:rPr>
          <w:b/>
          <w:bCs/>
          <w:sz w:val="24"/>
          <w:szCs w:val="24"/>
        </w:rPr>
        <w:t xml:space="preserve">inviting </w:t>
      </w:r>
      <w:r w:rsidR="00503D41" w:rsidRPr="00757CC5">
        <w:rPr>
          <w:b/>
          <w:bCs/>
          <w:sz w:val="24"/>
          <w:szCs w:val="24"/>
        </w:rPr>
        <w:t>and gentle</w:t>
      </w:r>
      <w:r w:rsidRPr="00757CC5">
        <w:rPr>
          <w:b/>
          <w:bCs/>
          <w:sz w:val="24"/>
          <w:szCs w:val="24"/>
        </w:rPr>
        <w:t>, supportive styl</w:t>
      </w:r>
      <w:r w:rsidR="00783DC2">
        <w:rPr>
          <w:b/>
          <w:bCs/>
          <w:sz w:val="24"/>
          <w:szCs w:val="24"/>
        </w:rPr>
        <w:t>e when opening the session</w:t>
      </w:r>
      <w:r w:rsidR="00AB53C3">
        <w:rPr>
          <w:b/>
          <w:bCs/>
          <w:sz w:val="24"/>
          <w:szCs w:val="24"/>
        </w:rPr>
        <w:t>.</w:t>
      </w:r>
      <w:r w:rsidR="004A158C">
        <w:rPr>
          <w:b/>
          <w:bCs/>
          <w:sz w:val="24"/>
          <w:szCs w:val="24"/>
        </w:rPr>
        <w:t xml:space="preserve"> </w:t>
      </w:r>
      <w:r w:rsidR="00C64E09" w:rsidRPr="00C64E09">
        <w:rPr>
          <w:b/>
          <w:bCs/>
          <w:sz w:val="24"/>
          <w:szCs w:val="24"/>
        </w:rPr>
        <w:t xml:space="preserve">This </w:t>
      </w:r>
      <w:r w:rsidR="00B53161">
        <w:rPr>
          <w:b/>
          <w:bCs/>
          <w:sz w:val="24"/>
          <w:szCs w:val="24"/>
        </w:rPr>
        <w:t xml:space="preserve">was done </w:t>
      </w:r>
      <w:r w:rsidR="000A2A71">
        <w:rPr>
          <w:b/>
          <w:bCs/>
          <w:sz w:val="24"/>
          <w:szCs w:val="24"/>
        </w:rPr>
        <w:t>for</w:t>
      </w:r>
      <w:r w:rsidR="00B53161">
        <w:rPr>
          <w:b/>
          <w:bCs/>
          <w:sz w:val="24"/>
          <w:szCs w:val="24"/>
        </w:rPr>
        <w:t xml:space="preserve"> the</w:t>
      </w:r>
      <w:r w:rsidR="00587D74">
        <w:rPr>
          <w:b/>
          <w:bCs/>
          <w:sz w:val="24"/>
          <w:szCs w:val="24"/>
        </w:rPr>
        <w:t xml:space="preserve"> client to feel safe and comftable within</w:t>
      </w:r>
      <w:r w:rsidR="00C64E09" w:rsidRPr="00C64E09">
        <w:rPr>
          <w:b/>
          <w:bCs/>
          <w:sz w:val="24"/>
          <w:szCs w:val="24"/>
        </w:rPr>
        <w:t xml:space="preserve"> </w:t>
      </w:r>
      <w:r w:rsidR="00C5771D" w:rsidRPr="00C5771D">
        <w:rPr>
          <w:b/>
          <w:bCs/>
          <w:sz w:val="24"/>
          <w:szCs w:val="24"/>
        </w:rPr>
        <w:t xml:space="preserve">the therapeutic relationship. Call Rogers </w:t>
      </w:r>
      <w:r w:rsidR="000A2A71" w:rsidRPr="00C5771D">
        <w:rPr>
          <w:b/>
          <w:bCs/>
          <w:sz w:val="24"/>
          <w:szCs w:val="24"/>
        </w:rPr>
        <w:t>developed person</w:t>
      </w:r>
      <w:r w:rsidR="00C5771D" w:rsidRPr="00C5771D">
        <w:rPr>
          <w:b/>
          <w:bCs/>
          <w:sz w:val="24"/>
          <w:szCs w:val="24"/>
        </w:rPr>
        <w:t xml:space="preserve"> centred counselling </w:t>
      </w:r>
      <w:r w:rsidR="003C4525" w:rsidRPr="003C4525">
        <w:rPr>
          <w:b/>
          <w:bCs/>
          <w:sz w:val="24"/>
          <w:szCs w:val="24"/>
        </w:rPr>
        <w:t>which focuses upon the relationship between counsellor and client this relationship is character</w:t>
      </w:r>
      <w:r w:rsidR="000066F6">
        <w:rPr>
          <w:b/>
          <w:bCs/>
          <w:sz w:val="24"/>
          <w:szCs w:val="24"/>
        </w:rPr>
        <w:t>terised</w:t>
      </w:r>
      <w:r w:rsidR="003C4525" w:rsidRPr="003C4525">
        <w:rPr>
          <w:b/>
          <w:bCs/>
          <w:sz w:val="24"/>
          <w:szCs w:val="24"/>
        </w:rPr>
        <w:t xml:space="preserve"> by the counsellors attempt to offer the client </w:t>
      </w:r>
      <w:r w:rsidR="002866DE" w:rsidRPr="002866DE">
        <w:rPr>
          <w:b/>
          <w:bCs/>
          <w:sz w:val="24"/>
          <w:szCs w:val="24"/>
        </w:rPr>
        <w:t xml:space="preserve">the core conditions of </w:t>
      </w:r>
      <w:r w:rsidR="000A2A71" w:rsidRPr="002866DE">
        <w:rPr>
          <w:b/>
          <w:bCs/>
          <w:sz w:val="24"/>
          <w:szCs w:val="24"/>
        </w:rPr>
        <w:t>congruence,</w:t>
      </w:r>
      <w:r w:rsidR="002866DE" w:rsidRPr="002866DE">
        <w:rPr>
          <w:b/>
          <w:bCs/>
          <w:sz w:val="24"/>
          <w:szCs w:val="24"/>
        </w:rPr>
        <w:t xml:space="preserve"> empathy and acceptance call Rogers believes these unnecessary and sufficient to affect positive personality </w:t>
      </w:r>
      <w:r w:rsidR="000A2A71" w:rsidRPr="002866DE">
        <w:rPr>
          <w:b/>
          <w:bCs/>
          <w:sz w:val="24"/>
          <w:szCs w:val="24"/>
        </w:rPr>
        <w:t>chang</w:t>
      </w:r>
      <w:r w:rsidR="000A2A71">
        <w:rPr>
          <w:b/>
          <w:bCs/>
          <w:sz w:val="24"/>
          <w:szCs w:val="24"/>
        </w:rPr>
        <w:t>e. (</w:t>
      </w:r>
      <w:r w:rsidR="00CA4B9B">
        <w:rPr>
          <w:b/>
          <w:bCs/>
          <w:sz w:val="24"/>
          <w:szCs w:val="24"/>
        </w:rPr>
        <w:t>Fel</w:t>
      </w:r>
      <w:r w:rsidR="00FE789C">
        <w:rPr>
          <w:b/>
          <w:bCs/>
          <w:sz w:val="24"/>
          <w:szCs w:val="24"/>
        </w:rPr>
        <w:t>tham, 1999)</w:t>
      </w:r>
    </w:p>
    <w:p w14:paraId="7A22396F" w14:textId="77777777" w:rsidR="000344CC" w:rsidRDefault="000344CC" w:rsidP="0086790F">
      <w:pPr>
        <w:spacing w:line="480" w:lineRule="auto"/>
        <w:rPr>
          <w:b/>
          <w:bCs/>
          <w:sz w:val="24"/>
          <w:szCs w:val="24"/>
        </w:rPr>
      </w:pPr>
    </w:p>
    <w:p w14:paraId="79E2BA71" w14:textId="3FBB19CA" w:rsidR="008E158A" w:rsidRDefault="008E158A" w:rsidP="0086790F">
      <w:pPr>
        <w:spacing w:line="480" w:lineRule="auto"/>
        <w:rPr>
          <w:b/>
          <w:bCs/>
          <w:sz w:val="24"/>
          <w:szCs w:val="24"/>
        </w:rPr>
      </w:pPr>
      <w:r>
        <w:rPr>
          <w:b/>
          <w:bCs/>
          <w:sz w:val="24"/>
          <w:szCs w:val="24"/>
        </w:rPr>
        <w:t xml:space="preserve">I </w:t>
      </w:r>
      <w:r w:rsidR="00106440">
        <w:rPr>
          <w:b/>
          <w:bCs/>
          <w:sz w:val="24"/>
          <w:szCs w:val="24"/>
        </w:rPr>
        <w:t>started</w:t>
      </w:r>
      <w:r w:rsidR="002C5526">
        <w:rPr>
          <w:b/>
          <w:bCs/>
          <w:sz w:val="24"/>
          <w:szCs w:val="24"/>
        </w:rPr>
        <w:t xml:space="preserve"> the session by</w:t>
      </w:r>
      <w:r w:rsidR="000C4210">
        <w:rPr>
          <w:b/>
          <w:bCs/>
          <w:sz w:val="24"/>
          <w:szCs w:val="24"/>
        </w:rPr>
        <w:t xml:space="preserve"> briefly going over a verbal contract with </w:t>
      </w:r>
      <w:r w:rsidR="00DE10B5">
        <w:rPr>
          <w:b/>
          <w:bCs/>
          <w:sz w:val="24"/>
          <w:szCs w:val="24"/>
        </w:rPr>
        <w:t>client.</w:t>
      </w:r>
      <w:r w:rsidR="002C5526">
        <w:rPr>
          <w:b/>
          <w:bCs/>
          <w:sz w:val="24"/>
          <w:szCs w:val="24"/>
        </w:rPr>
        <w:t xml:space="preserve"> </w:t>
      </w:r>
      <w:r w:rsidR="00A5099F" w:rsidRPr="00A5099F">
        <w:rPr>
          <w:b/>
          <w:bCs/>
          <w:sz w:val="24"/>
          <w:szCs w:val="24"/>
        </w:rPr>
        <w:t>A counselling contract ensures the counselling process will be performed in a good safe and professional manner and highlights the responsibility slur towards clients as well as the responsibilities of the client towards the counsellor</w:t>
      </w:r>
      <w:r w:rsidR="0006520A" w:rsidRPr="0006520A">
        <w:rPr>
          <w:b/>
          <w:bCs/>
          <w:sz w:val="24"/>
          <w:szCs w:val="24"/>
        </w:rPr>
        <w:t xml:space="preserve">. It is </w:t>
      </w:r>
      <w:r w:rsidR="000A2A71" w:rsidRPr="0006520A">
        <w:rPr>
          <w:b/>
          <w:bCs/>
          <w:sz w:val="24"/>
          <w:szCs w:val="24"/>
        </w:rPr>
        <w:t>essential</w:t>
      </w:r>
      <w:r w:rsidR="0006520A" w:rsidRPr="0006520A">
        <w:rPr>
          <w:b/>
          <w:bCs/>
          <w:sz w:val="24"/>
          <w:szCs w:val="24"/>
        </w:rPr>
        <w:t xml:space="preserve"> to get informed consent before </w:t>
      </w:r>
      <w:r w:rsidR="00C86109" w:rsidRPr="00C86109">
        <w:rPr>
          <w:b/>
          <w:bCs/>
          <w:sz w:val="24"/>
          <w:szCs w:val="24"/>
        </w:rPr>
        <w:t xml:space="preserve">beginning your counselling sessions </w:t>
      </w:r>
      <w:r w:rsidR="004F35AA" w:rsidRPr="004F35AA">
        <w:rPr>
          <w:b/>
          <w:bCs/>
          <w:sz w:val="24"/>
          <w:szCs w:val="24"/>
        </w:rPr>
        <w:t xml:space="preserve">Informed consent involves the communication </w:t>
      </w:r>
      <w:r w:rsidR="00AB5256">
        <w:rPr>
          <w:b/>
          <w:bCs/>
          <w:sz w:val="24"/>
          <w:szCs w:val="24"/>
        </w:rPr>
        <w:t xml:space="preserve">of any </w:t>
      </w:r>
      <w:r w:rsidR="004F35AA" w:rsidRPr="004F35AA">
        <w:rPr>
          <w:b/>
          <w:bCs/>
          <w:sz w:val="24"/>
          <w:szCs w:val="24"/>
        </w:rPr>
        <w:t xml:space="preserve">information which matters to the client and which is pertained to the therapeutic relationship. </w:t>
      </w:r>
      <w:r w:rsidR="000A2A71" w:rsidRPr="004F35AA">
        <w:rPr>
          <w:b/>
          <w:bCs/>
          <w:sz w:val="24"/>
          <w:szCs w:val="24"/>
        </w:rPr>
        <w:t>Thus,</w:t>
      </w:r>
      <w:r w:rsidR="004F35AA" w:rsidRPr="004F35AA">
        <w:rPr>
          <w:b/>
          <w:bCs/>
          <w:sz w:val="24"/>
          <w:szCs w:val="24"/>
        </w:rPr>
        <w:t xml:space="preserve"> informed consent is not only an ethical requirement for counsellors but also condition to achieve the collective goals of </w:t>
      </w:r>
      <w:r w:rsidR="000A2A71" w:rsidRPr="004F35AA">
        <w:rPr>
          <w:b/>
          <w:bCs/>
          <w:sz w:val="24"/>
          <w:szCs w:val="24"/>
        </w:rPr>
        <w:t>relationship.</w:t>
      </w:r>
      <w:r w:rsidR="000A2A71">
        <w:rPr>
          <w:b/>
          <w:bCs/>
          <w:sz w:val="24"/>
          <w:szCs w:val="24"/>
        </w:rPr>
        <w:t xml:space="preserve"> (</w:t>
      </w:r>
      <w:r w:rsidR="006F5F57">
        <w:rPr>
          <w:b/>
          <w:bCs/>
          <w:sz w:val="24"/>
          <w:szCs w:val="24"/>
        </w:rPr>
        <w:t>bacp,2016)</w:t>
      </w:r>
    </w:p>
    <w:p w14:paraId="0818E812" w14:textId="77777777" w:rsidR="000344CC" w:rsidRDefault="000344CC" w:rsidP="0086790F">
      <w:pPr>
        <w:spacing w:line="480" w:lineRule="auto"/>
        <w:rPr>
          <w:b/>
          <w:bCs/>
          <w:sz w:val="24"/>
          <w:szCs w:val="24"/>
        </w:rPr>
      </w:pPr>
    </w:p>
    <w:p w14:paraId="294FD3DD" w14:textId="3D451C50" w:rsidR="00BA3192" w:rsidRDefault="00BA3192" w:rsidP="0086790F">
      <w:pPr>
        <w:spacing w:line="480" w:lineRule="auto"/>
        <w:rPr>
          <w:b/>
          <w:bCs/>
          <w:sz w:val="24"/>
          <w:szCs w:val="24"/>
        </w:rPr>
      </w:pPr>
      <w:r>
        <w:rPr>
          <w:b/>
          <w:bCs/>
          <w:sz w:val="24"/>
          <w:szCs w:val="24"/>
        </w:rPr>
        <w:lastRenderedPageBreak/>
        <w:t xml:space="preserve"> As we </w:t>
      </w:r>
      <w:r w:rsidR="001370E8">
        <w:rPr>
          <w:b/>
          <w:bCs/>
          <w:sz w:val="24"/>
          <w:szCs w:val="24"/>
        </w:rPr>
        <w:t>wer</w:t>
      </w:r>
      <w:r w:rsidR="00814393">
        <w:rPr>
          <w:b/>
          <w:bCs/>
          <w:sz w:val="24"/>
          <w:szCs w:val="24"/>
        </w:rPr>
        <w:t>e</w:t>
      </w:r>
      <w:r w:rsidR="001370E8">
        <w:rPr>
          <w:b/>
          <w:bCs/>
          <w:sz w:val="24"/>
          <w:szCs w:val="24"/>
        </w:rPr>
        <w:t xml:space="preserve"> working </w:t>
      </w:r>
      <w:r w:rsidR="00DE10B5">
        <w:rPr>
          <w:b/>
          <w:bCs/>
          <w:sz w:val="24"/>
          <w:szCs w:val="24"/>
        </w:rPr>
        <w:t>online</w:t>
      </w:r>
      <w:r w:rsidR="002C3930">
        <w:rPr>
          <w:b/>
          <w:bCs/>
          <w:sz w:val="24"/>
          <w:szCs w:val="24"/>
        </w:rPr>
        <w:t>,</w:t>
      </w:r>
      <w:r w:rsidR="001370E8">
        <w:rPr>
          <w:b/>
          <w:bCs/>
          <w:sz w:val="24"/>
          <w:szCs w:val="24"/>
        </w:rPr>
        <w:t xml:space="preserve"> best practice would suggest running through with the client what you would do in the event you get cut </w:t>
      </w:r>
      <w:r w:rsidR="00DE10B5">
        <w:rPr>
          <w:b/>
          <w:bCs/>
          <w:sz w:val="24"/>
          <w:szCs w:val="24"/>
        </w:rPr>
        <w:t>off,</w:t>
      </w:r>
      <w:r w:rsidR="00603251">
        <w:rPr>
          <w:b/>
          <w:bCs/>
          <w:sz w:val="24"/>
          <w:szCs w:val="24"/>
        </w:rPr>
        <w:t xml:space="preserve"> this is something I would normally d</w:t>
      </w:r>
      <w:r w:rsidR="00843F77">
        <w:rPr>
          <w:b/>
          <w:bCs/>
          <w:sz w:val="24"/>
          <w:szCs w:val="24"/>
        </w:rPr>
        <w:t>o</w:t>
      </w:r>
      <w:r w:rsidR="00603251">
        <w:rPr>
          <w:b/>
          <w:bCs/>
          <w:sz w:val="24"/>
          <w:szCs w:val="24"/>
        </w:rPr>
        <w:t xml:space="preserve"> however I did not do </w:t>
      </w:r>
      <w:r w:rsidR="004C35ED">
        <w:rPr>
          <w:b/>
          <w:bCs/>
          <w:sz w:val="24"/>
          <w:szCs w:val="24"/>
        </w:rPr>
        <w:t>this in this ses</w:t>
      </w:r>
      <w:r w:rsidR="00814393">
        <w:rPr>
          <w:b/>
          <w:bCs/>
          <w:sz w:val="24"/>
          <w:szCs w:val="24"/>
        </w:rPr>
        <w:t>sion.</w:t>
      </w:r>
      <w:r w:rsidR="007A3EC2">
        <w:rPr>
          <w:b/>
          <w:bCs/>
          <w:sz w:val="24"/>
          <w:szCs w:val="24"/>
        </w:rPr>
        <w:t xml:space="preserve"> </w:t>
      </w:r>
    </w:p>
    <w:p w14:paraId="10323A88" w14:textId="77777777" w:rsidR="000344CC" w:rsidRDefault="000344CC" w:rsidP="0086790F">
      <w:pPr>
        <w:spacing w:line="480" w:lineRule="auto"/>
        <w:rPr>
          <w:b/>
          <w:bCs/>
          <w:sz w:val="24"/>
          <w:szCs w:val="24"/>
        </w:rPr>
      </w:pPr>
    </w:p>
    <w:p w14:paraId="21CADCE8" w14:textId="553B2A3D" w:rsidR="00EB0F91" w:rsidRDefault="00423828" w:rsidP="00CB754F">
      <w:pPr>
        <w:spacing w:line="480" w:lineRule="auto"/>
        <w:rPr>
          <w:b/>
          <w:bCs/>
          <w:sz w:val="24"/>
          <w:szCs w:val="24"/>
        </w:rPr>
      </w:pPr>
      <w:r>
        <w:rPr>
          <w:b/>
          <w:bCs/>
          <w:sz w:val="24"/>
          <w:szCs w:val="24"/>
        </w:rPr>
        <w:t>.</w:t>
      </w:r>
      <w:r w:rsidR="000F7BBB">
        <w:rPr>
          <w:b/>
          <w:bCs/>
          <w:sz w:val="24"/>
          <w:szCs w:val="24"/>
        </w:rPr>
        <w:t xml:space="preserve"> </w:t>
      </w:r>
      <w:r w:rsidR="00815F05">
        <w:rPr>
          <w:b/>
          <w:bCs/>
          <w:sz w:val="24"/>
          <w:szCs w:val="24"/>
        </w:rPr>
        <w:t xml:space="preserve">  I</w:t>
      </w:r>
      <w:r w:rsidR="00C46509">
        <w:rPr>
          <w:b/>
          <w:bCs/>
          <w:sz w:val="24"/>
          <w:szCs w:val="24"/>
        </w:rPr>
        <w:t xml:space="preserve"> </w:t>
      </w:r>
      <w:r w:rsidR="00AE2FF1">
        <w:rPr>
          <w:b/>
          <w:bCs/>
          <w:sz w:val="24"/>
          <w:szCs w:val="24"/>
        </w:rPr>
        <w:t>conveyed</w:t>
      </w:r>
      <w:r w:rsidR="00815F05">
        <w:rPr>
          <w:b/>
          <w:bCs/>
          <w:sz w:val="24"/>
          <w:szCs w:val="24"/>
        </w:rPr>
        <w:t xml:space="preserve"> em</w:t>
      </w:r>
      <w:r w:rsidR="00331833">
        <w:rPr>
          <w:b/>
          <w:bCs/>
          <w:sz w:val="24"/>
          <w:szCs w:val="24"/>
        </w:rPr>
        <w:t xml:space="preserve">pathy by use of my </w:t>
      </w:r>
      <w:r w:rsidR="00DE10B5">
        <w:rPr>
          <w:b/>
          <w:bCs/>
          <w:sz w:val="24"/>
          <w:szCs w:val="24"/>
        </w:rPr>
        <w:t>expression in</w:t>
      </w:r>
      <w:r w:rsidR="0008534D">
        <w:rPr>
          <w:b/>
          <w:bCs/>
          <w:sz w:val="24"/>
          <w:szCs w:val="24"/>
        </w:rPr>
        <w:t xml:space="preserve"> order to support and validate </w:t>
      </w:r>
      <w:r w:rsidR="00DE10B5">
        <w:rPr>
          <w:b/>
          <w:bCs/>
          <w:sz w:val="24"/>
          <w:szCs w:val="24"/>
        </w:rPr>
        <w:t>Jane’s</w:t>
      </w:r>
      <w:r w:rsidR="00020457">
        <w:rPr>
          <w:b/>
          <w:bCs/>
          <w:sz w:val="24"/>
          <w:szCs w:val="24"/>
        </w:rPr>
        <w:t xml:space="preserve"> </w:t>
      </w:r>
      <w:r w:rsidR="00DE10B5">
        <w:rPr>
          <w:b/>
          <w:bCs/>
          <w:sz w:val="24"/>
          <w:szCs w:val="24"/>
        </w:rPr>
        <w:t>feelings. This</w:t>
      </w:r>
      <w:r w:rsidR="003E291A">
        <w:rPr>
          <w:b/>
          <w:bCs/>
          <w:sz w:val="24"/>
          <w:szCs w:val="24"/>
        </w:rPr>
        <w:t xml:space="preserve"> </w:t>
      </w:r>
      <w:r w:rsidR="00AE2FF1">
        <w:rPr>
          <w:b/>
          <w:bCs/>
          <w:sz w:val="24"/>
          <w:szCs w:val="24"/>
        </w:rPr>
        <w:t>seemed to</w:t>
      </w:r>
      <w:r w:rsidR="003E291A">
        <w:rPr>
          <w:b/>
          <w:bCs/>
          <w:sz w:val="24"/>
          <w:szCs w:val="24"/>
        </w:rPr>
        <w:t xml:space="preserve"> work </w:t>
      </w:r>
      <w:r w:rsidR="000A2A71">
        <w:rPr>
          <w:b/>
          <w:bCs/>
          <w:sz w:val="24"/>
          <w:szCs w:val="24"/>
        </w:rPr>
        <w:t>well,</w:t>
      </w:r>
      <w:r w:rsidR="003E291A">
        <w:rPr>
          <w:b/>
          <w:bCs/>
          <w:sz w:val="24"/>
          <w:szCs w:val="24"/>
        </w:rPr>
        <w:t xml:space="preserve"> </w:t>
      </w:r>
      <w:r w:rsidR="00DE10B5">
        <w:rPr>
          <w:b/>
          <w:bCs/>
          <w:sz w:val="24"/>
          <w:szCs w:val="24"/>
        </w:rPr>
        <w:t>and Jane</w:t>
      </w:r>
      <w:r w:rsidR="001D6606">
        <w:rPr>
          <w:b/>
          <w:bCs/>
          <w:sz w:val="24"/>
          <w:szCs w:val="24"/>
        </w:rPr>
        <w:t xml:space="preserve"> </w:t>
      </w:r>
      <w:r w:rsidR="00F552CF">
        <w:rPr>
          <w:b/>
          <w:bCs/>
          <w:sz w:val="24"/>
          <w:szCs w:val="24"/>
        </w:rPr>
        <w:t xml:space="preserve">was responsive to this </w:t>
      </w:r>
      <w:r w:rsidR="008539AF">
        <w:rPr>
          <w:b/>
          <w:bCs/>
          <w:sz w:val="24"/>
          <w:szCs w:val="24"/>
        </w:rPr>
        <w:t xml:space="preserve">as she </w:t>
      </w:r>
      <w:r w:rsidR="00093378">
        <w:rPr>
          <w:b/>
          <w:bCs/>
          <w:sz w:val="24"/>
          <w:szCs w:val="24"/>
        </w:rPr>
        <w:t>s</w:t>
      </w:r>
      <w:r w:rsidR="00F0196C">
        <w:rPr>
          <w:b/>
          <w:bCs/>
          <w:sz w:val="24"/>
          <w:szCs w:val="24"/>
        </w:rPr>
        <w:t>m</w:t>
      </w:r>
      <w:r w:rsidR="00093378">
        <w:rPr>
          <w:b/>
          <w:bCs/>
          <w:sz w:val="24"/>
          <w:szCs w:val="24"/>
        </w:rPr>
        <w:t xml:space="preserve">iled and said </w:t>
      </w:r>
      <w:r w:rsidR="00A63312">
        <w:rPr>
          <w:b/>
          <w:bCs/>
          <w:sz w:val="24"/>
          <w:szCs w:val="24"/>
        </w:rPr>
        <w:t>“I</w:t>
      </w:r>
      <w:r w:rsidR="00AE2FF1">
        <w:rPr>
          <w:b/>
          <w:bCs/>
          <w:sz w:val="24"/>
          <w:szCs w:val="24"/>
        </w:rPr>
        <w:t xml:space="preserve"> </w:t>
      </w:r>
      <w:r w:rsidR="00AD3B94">
        <w:rPr>
          <w:b/>
          <w:bCs/>
          <w:sz w:val="24"/>
          <w:szCs w:val="24"/>
        </w:rPr>
        <w:t xml:space="preserve">am glad </w:t>
      </w:r>
      <w:r w:rsidR="000A2A71">
        <w:rPr>
          <w:b/>
          <w:bCs/>
          <w:sz w:val="24"/>
          <w:szCs w:val="24"/>
        </w:rPr>
        <w:t>you’re</w:t>
      </w:r>
      <w:r w:rsidR="00AD3B94">
        <w:rPr>
          <w:b/>
          <w:bCs/>
          <w:sz w:val="24"/>
          <w:szCs w:val="24"/>
        </w:rPr>
        <w:t xml:space="preserve"> smiling to</w:t>
      </w:r>
      <w:r w:rsidR="00F02E14">
        <w:rPr>
          <w:b/>
          <w:bCs/>
          <w:sz w:val="24"/>
          <w:szCs w:val="24"/>
        </w:rPr>
        <w:t>o</w:t>
      </w:r>
      <w:r w:rsidR="00F0196C">
        <w:rPr>
          <w:b/>
          <w:bCs/>
          <w:sz w:val="24"/>
          <w:szCs w:val="24"/>
        </w:rPr>
        <w:t>”</w:t>
      </w:r>
      <w:r w:rsidR="00AD3B94">
        <w:rPr>
          <w:b/>
          <w:bCs/>
          <w:sz w:val="24"/>
          <w:szCs w:val="24"/>
        </w:rPr>
        <w:t xml:space="preserve"> while </w:t>
      </w:r>
      <w:r w:rsidR="00453DD2">
        <w:rPr>
          <w:b/>
          <w:bCs/>
          <w:sz w:val="24"/>
          <w:szCs w:val="24"/>
        </w:rPr>
        <w:t>she seemed to appear understood</w:t>
      </w:r>
      <w:r w:rsidR="004923F5">
        <w:rPr>
          <w:b/>
          <w:bCs/>
          <w:sz w:val="24"/>
          <w:szCs w:val="24"/>
        </w:rPr>
        <w:t>. At this point the observer suggested that this wo</w:t>
      </w:r>
      <w:r w:rsidR="004761A6">
        <w:rPr>
          <w:b/>
          <w:bCs/>
          <w:sz w:val="24"/>
          <w:szCs w:val="24"/>
        </w:rPr>
        <w:t>uld have been a</w:t>
      </w:r>
      <w:r w:rsidR="00F02E14">
        <w:rPr>
          <w:b/>
          <w:bCs/>
          <w:sz w:val="24"/>
          <w:szCs w:val="24"/>
        </w:rPr>
        <w:t xml:space="preserve"> </w:t>
      </w:r>
      <w:r w:rsidR="004761A6">
        <w:rPr>
          <w:b/>
          <w:bCs/>
          <w:sz w:val="24"/>
          <w:szCs w:val="24"/>
        </w:rPr>
        <w:t xml:space="preserve">good opportunity to </w:t>
      </w:r>
      <w:r w:rsidR="000835E2">
        <w:rPr>
          <w:b/>
          <w:bCs/>
          <w:sz w:val="24"/>
          <w:szCs w:val="24"/>
        </w:rPr>
        <w:t>explore what was going on behind the smile</w:t>
      </w:r>
      <w:r w:rsidR="00293CB3">
        <w:rPr>
          <w:b/>
          <w:bCs/>
          <w:sz w:val="24"/>
          <w:szCs w:val="24"/>
        </w:rPr>
        <w:t>.</w:t>
      </w:r>
    </w:p>
    <w:p w14:paraId="7A6B25CC" w14:textId="77777777" w:rsidR="006508D2" w:rsidRDefault="006508D2" w:rsidP="00CB754F">
      <w:pPr>
        <w:spacing w:line="480" w:lineRule="auto"/>
        <w:rPr>
          <w:b/>
          <w:bCs/>
          <w:sz w:val="24"/>
          <w:szCs w:val="24"/>
        </w:rPr>
      </w:pPr>
    </w:p>
    <w:p w14:paraId="2AC2D379" w14:textId="19BDA211" w:rsidR="00E35D20" w:rsidRDefault="00605858" w:rsidP="00CB754F">
      <w:pPr>
        <w:spacing w:line="480" w:lineRule="auto"/>
        <w:rPr>
          <w:b/>
          <w:bCs/>
          <w:sz w:val="24"/>
          <w:szCs w:val="24"/>
        </w:rPr>
      </w:pPr>
      <w:r>
        <w:rPr>
          <w:b/>
          <w:bCs/>
          <w:sz w:val="24"/>
          <w:szCs w:val="24"/>
        </w:rPr>
        <w:t xml:space="preserve"> Reflecting on this I would agree it could have be</w:t>
      </w:r>
      <w:r w:rsidR="00F02E14">
        <w:rPr>
          <w:b/>
          <w:bCs/>
          <w:sz w:val="24"/>
          <w:szCs w:val="24"/>
        </w:rPr>
        <w:t>e</w:t>
      </w:r>
      <w:r>
        <w:rPr>
          <w:b/>
          <w:bCs/>
          <w:sz w:val="24"/>
          <w:szCs w:val="24"/>
        </w:rPr>
        <w:t xml:space="preserve">n </w:t>
      </w:r>
      <w:r w:rsidR="000A2A71">
        <w:rPr>
          <w:b/>
          <w:bCs/>
          <w:sz w:val="24"/>
          <w:szCs w:val="24"/>
        </w:rPr>
        <w:t>an</w:t>
      </w:r>
      <w:r>
        <w:rPr>
          <w:b/>
          <w:bCs/>
          <w:sz w:val="24"/>
          <w:szCs w:val="24"/>
        </w:rPr>
        <w:t xml:space="preserve"> </w:t>
      </w:r>
      <w:r w:rsidR="00F02E14">
        <w:rPr>
          <w:b/>
          <w:bCs/>
          <w:sz w:val="24"/>
          <w:szCs w:val="24"/>
        </w:rPr>
        <w:t>opportunity</w:t>
      </w:r>
      <w:r w:rsidR="00E7772F">
        <w:rPr>
          <w:b/>
          <w:bCs/>
          <w:sz w:val="24"/>
          <w:szCs w:val="24"/>
        </w:rPr>
        <w:t xml:space="preserve"> to use</w:t>
      </w:r>
      <w:r w:rsidR="00CA23A6">
        <w:rPr>
          <w:b/>
          <w:bCs/>
          <w:sz w:val="24"/>
          <w:szCs w:val="24"/>
        </w:rPr>
        <w:t xml:space="preserve"> </w:t>
      </w:r>
      <w:r w:rsidR="00191149">
        <w:rPr>
          <w:b/>
          <w:bCs/>
          <w:sz w:val="24"/>
          <w:szCs w:val="24"/>
        </w:rPr>
        <w:t xml:space="preserve">the </w:t>
      </w:r>
      <w:r w:rsidR="00F02E14">
        <w:rPr>
          <w:b/>
          <w:bCs/>
          <w:sz w:val="24"/>
          <w:szCs w:val="24"/>
        </w:rPr>
        <w:t>gestalt</w:t>
      </w:r>
      <w:r w:rsidR="00191149">
        <w:rPr>
          <w:b/>
          <w:bCs/>
          <w:sz w:val="24"/>
          <w:szCs w:val="24"/>
        </w:rPr>
        <w:t xml:space="preserve"> approach to explore the feelings behind</w:t>
      </w:r>
      <w:r w:rsidR="002C409E">
        <w:rPr>
          <w:b/>
          <w:bCs/>
          <w:sz w:val="24"/>
          <w:szCs w:val="24"/>
        </w:rPr>
        <w:t xml:space="preserve"> </w:t>
      </w:r>
      <w:r w:rsidR="00AB000F">
        <w:rPr>
          <w:b/>
          <w:bCs/>
          <w:sz w:val="24"/>
          <w:szCs w:val="24"/>
        </w:rPr>
        <w:t>the</w:t>
      </w:r>
      <w:r w:rsidR="00191149">
        <w:rPr>
          <w:b/>
          <w:bCs/>
          <w:sz w:val="24"/>
          <w:szCs w:val="24"/>
        </w:rPr>
        <w:t xml:space="preserve"> </w:t>
      </w:r>
      <w:r w:rsidR="00F02E14">
        <w:rPr>
          <w:b/>
          <w:bCs/>
          <w:sz w:val="24"/>
          <w:szCs w:val="24"/>
        </w:rPr>
        <w:t>smile.</w:t>
      </w:r>
      <w:r w:rsidR="00A25C21">
        <w:rPr>
          <w:b/>
          <w:bCs/>
          <w:sz w:val="24"/>
          <w:szCs w:val="24"/>
        </w:rPr>
        <w:t xml:space="preserve"> </w:t>
      </w:r>
      <w:r w:rsidR="000A2A71">
        <w:rPr>
          <w:b/>
          <w:bCs/>
          <w:sz w:val="24"/>
          <w:szCs w:val="24"/>
        </w:rPr>
        <w:t>Gestalt</w:t>
      </w:r>
      <w:r w:rsidR="00F92687" w:rsidRPr="00F92687">
        <w:rPr>
          <w:b/>
          <w:bCs/>
          <w:sz w:val="24"/>
          <w:szCs w:val="24"/>
        </w:rPr>
        <w:t xml:space="preserve"> therapy seeks to resolve the conflicts and ambiguities that result from the failure to integrate features of the personality. </w:t>
      </w:r>
      <w:r w:rsidR="005A2F0C" w:rsidRPr="005A2F0C">
        <w:rPr>
          <w:b/>
          <w:bCs/>
          <w:sz w:val="24"/>
          <w:szCs w:val="24"/>
        </w:rPr>
        <w:t xml:space="preserve">The goal of </w:t>
      </w:r>
      <w:r w:rsidR="000A2A71" w:rsidRPr="005A2F0C">
        <w:rPr>
          <w:b/>
          <w:bCs/>
          <w:sz w:val="24"/>
          <w:szCs w:val="24"/>
        </w:rPr>
        <w:t>gestalt</w:t>
      </w:r>
      <w:r w:rsidR="005A2F0C" w:rsidRPr="005A2F0C">
        <w:rPr>
          <w:b/>
          <w:bCs/>
          <w:sz w:val="24"/>
          <w:szCs w:val="24"/>
        </w:rPr>
        <w:t xml:space="preserve"> therapy is to teach people to become aware of significant sensations within themselves and their environment so that they respond fully and reasonably to situations </w:t>
      </w:r>
      <w:r w:rsidR="00B80A5D" w:rsidRPr="00B80A5D">
        <w:rPr>
          <w:b/>
          <w:bCs/>
          <w:sz w:val="24"/>
          <w:szCs w:val="24"/>
        </w:rPr>
        <w:t xml:space="preserve">gist alt therapy can substantially increase </w:t>
      </w:r>
      <w:r w:rsidR="000A2A71" w:rsidRPr="00B80A5D">
        <w:rPr>
          <w:b/>
          <w:bCs/>
          <w:sz w:val="24"/>
          <w:szCs w:val="24"/>
        </w:rPr>
        <w:t>self-awareness</w:t>
      </w:r>
      <w:r w:rsidR="00B80A5D" w:rsidRPr="00B80A5D">
        <w:rPr>
          <w:b/>
          <w:bCs/>
          <w:sz w:val="24"/>
          <w:szCs w:val="24"/>
        </w:rPr>
        <w:t xml:space="preserve"> and </w:t>
      </w:r>
      <w:r w:rsidR="00DE7FCF" w:rsidRPr="00B80A5D">
        <w:rPr>
          <w:b/>
          <w:bCs/>
          <w:sz w:val="24"/>
          <w:szCs w:val="24"/>
        </w:rPr>
        <w:t>self-acceptance</w:t>
      </w:r>
      <w:r w:rsidR="00B80A5D" w:rsidRPr="00B80A5D">
        <w:rPr>
          <w:b/>
          <w:bCs/>
          <w:sz w:val="24"/>
          <w:szCs w:val="24"/>
        </w:rPr>
        <w:t xml:space="preserve"> and improve the ability of the client to live fully in the present moment </w:t>
      </w:r>
      <w:r w:rsidR="00F54E36" w:rsidRPr="00F54E36">
        <w:rPr>
          <w:b/>
          <w:bCs/>
          <w:sz w:val="24"/>
          <w:szCs w:val="24"/>
        </w:rPr>
        <w:t>it also brings the client a greater understanding of their behaviours and the meanings that they attach to them</w:t>
      </w:r>
      <w:r w:rsidR="006440A8">
        <w:rPr>
          <w:b/>
          <w:bCs/>
          <w:sz w:val="24"/>
          <w:szCs w:val="24"/>
        </w:rPr>
        <w:t xml:space="preserve">. </w:t>
      </w:r>
      <w:r w:rsidR="007E0F8B" w:rsidRPr="007E0F8B">
        <w:rPr>
          <w:b/>
          <w:bCs/>
          <w:sz w:val="24"/>
          <w:szCs w:val="24"/>
        </w:rPr>
        <w:t xml:space="preserve">Some of the limitations of gestalt therapy could be that they often invoke intense reactions and emotions which may not be suitable for all individuals this form of therapy may not also be ideal for persons who struggle with impulse </w:t>
      </w:r>
      <w:r w:rsidR="00DE7FCF" w:rsidRPr="007E0F8B">
        <w:rPr>
          <w:b/>
          <w:bCs/>
          <w:sz w:val="24"/>
          <w:szCs w:val="24"/>
        </w:rPr>
        <w:t>control.</w:t>
      </w:r>
      <w:r w:rsidR="00DE7FCF">
        <w:rPr>
          <w:b/>
          <w:bCs/>
          <w:sz w:val="24"/>
          <w:szCs w:val="24"/>
        </w:rPr>
        <w:t xml:space="preserve"> (Dolliver (</w:t>
      </w:r>
      <w:r w:rsidR="006C0811">
        <w:rPr>
          <w:b/>
          <w:bCs/>
          <w:sz w:val="24"/>
          <w:szCs w:val="24"/>
        </w:rPr>
        <w:t>1981)</w:t>
      </w:r>
    </w:p>
    <w:p w14:paraId="6439801B" w14:textId="77777777" w:rsidR="00E35D20" w:rsidRDefault="00E35D20" w:rsidP="00CB754F">
      <w:pPr>
        <w:spacing w:line="480" w:lineRule="auto"/>
        <w:rPr>
          <w:b/>
          <w:bCs/>
          <w:sz w:val="24"/>
          <w:szCs w:val="24"/>
        </w:rPr>
      </w:pPr>
    </w:p>
    <w:p w14:paraId="204966B4" w14:textId="0CF48904" w:rsidR="00F14052" w:rsidRDefault="007E0F8B" w:rsidP="00CB754F">
      <w:pPr>
        <w:spacing w:line="480" w:lineRule="auto"/>
        <w:rPr>
          <w:b/>
          <w:bCs/>
          <w:sz w:val="24"/>
          <w:szCs w:val="24"/>
        </w:rPr>
      </w:pPr>
      <w:r w:rsidRPr="007E0F8B">
        <w:rPr>
          <w:b/>
          <w:bCs/>
          <w:sz w:val="24"/>
          <w:szCs w:val="24"/>
        </w:rPr>
        <w:t xml:space="preserve"> </w:t>
      </w:r>
      <w:r w:rsidR="00F54E36" w:rsidRPr="00F54E36">
        <w:rPr>
          <w:b/>
          <w:bCs/>
          <w:sz w:val="24"/>
          <w:szCs w:val="24"/>
        </w:rPr>
        <w:t xml:space="preserve"> </w:t>
      </w:r>
      <w:r w:rsidR="00505342">
        <w:rPr>
          <w:b/>
          <w:bCs/>
          <w:sz w:val="24"/>
          <w:szCs w:val="24"/>
        </w:rPr>
        <w:t xml:space="preserve">  </w:t>
      </w:r>
      <w:r w:rsidR="00F02E14">
        <w:rPr>
          <w:b/>
          <w:bCs/>
          <w:sz w:val="24"/>
          <w:szCs w:val="24"/>
        </w:rPr>
        <w:t>I</w:t>
      </w:r>
      <w:r w:rsidR="00A746F2">
        <w:rPr>
          <w:b/>
          <w:bCs/>
          <w:sz w:val="24"/>
          <w:szCs w:val="24"/>
        </w:rPr>
        <w:t>nitially I thought</w:t>
      </w:r>
      <w:r w:rsidR="00461247">
        <w:rPr>
          <w:b/>
          <w:bCs/>
          <w:sz w:val="24"/>
          <w:szCs w:val="24"/>
        </w:rPr>
        <w:t xml:space="preserve"> this might not have worked </w:t>
      </w:r>
      <w:r w:rsidR="00B906E2">
        <w:rPr>
          <w:b/>
          <w:bCs/>
          <w:sz w:val="24"/>
          <w:szCs w:val="24"/>
        </w:rPr>
        <w:t xml:space="preserve">in this instance </w:t>
      </w:r>
      <w:r w:rsidR="00DE10B5">
        <w:rPr>
          <w:b/>
          <w:bCs/>
          <w:sz w:val="24"/>
          <w:szCs w:val="24"/>
        </w:rPr>
        <w:t>as Jane</w:t>
      </w:r>
      <w:r w:rsidR="00B906E2">
        <w:rPr>
          <w:b/>
          <w:bCs/>
          <w:sz w:val="24"/>
          <w:szCs w:val="24"/>
        </w:rPr>
        <w:t xml:space="preserve"> </w:t>
      </w:r>
      <w:r w:rsidR="00E02F75">
        <w:rPr>
          <w:b/>
          <w:bCs/>
          <w:sz w:val="24"/>
          <w:szCs w:val="24"/>
        </w:rPr>
        <w:t>ha</w:t>
      </w:r>
      <w:r w:rsidR="00A746F2">
        <w:rPr>
          <w:b/>
          <w:bCs/>
          <w:sz w:val="24"/>
          <w:szCs w:val="24"/>
        </w:rPr>
        <w:t>d</w:t>
      </w:r>
      <w:r w:rsidR="00E02F75">
        <w:rPr>
          <w:b/>
          <w:bCs/>
          <w:sz w:val="24"/>
          <w:szCs w:val="24"/>
        </w:rPr>
        <w:t xml:space="preserve"> quite a lot to say</w:t>
      </w:r>
      <w:r w:rsidR="00B906E2">
        <w:rPr>
          <w:b/>
          <w:bCs/>
          <w:sz w:val="24"/>
          <w:szCs w:val="24"/>
        </w:rPr>
        <w:t xml:space="preserve"> </w:t>
      </w:r>
      <w:r w:rsidR="00E02F75">
        <w:rPr>
          <w:b/>
          <w:bCs/>
          <w:sz w:val="24"/>
          <w:szCs w:val="24"/>
        </w:rPr>
        <w:t>a</w:t>
      </w:r>
      <w:r w:rsidR="00B906E2">
        <w:rPr>
          <w:b/>
          <w:bCs/>
          <w:sz w:val="24"/>
          <w:szCs w:val="24"/>
        </w:rPr>
        <w:t xml:space="preserve">nd I did not want to interrupt </w:t>
      </w:r>
      <w:r w:rsidR="006C0B7A">
        <w:rPr>
          <w:b/>
          <w:bCs/>
          <w:sz w:val="24"/>
          <w:szCs w:val="24"/>
        </w:rPr>
        <w:t>her</w:t>
      </w:r>
      <w:r w:rsidR="00B906E2">
        <w:rPr>
          <w:b/>
          <w:bCs/>
          <w:sz w:val="24"/>
          <w:szCs w:val="24"/>
        </w:rPr>
        <w:t xml:space="preserve"> </w:t>
      </w:r>
      <w:r w:rsidR="0034170F">
        <w:rPr>
          <w:b/>
          <w:bCs/>
          <w:sz w:val="24"/>
          <w:szCs w:val="24"/>
        </w:rPr>
        <w:t xml:space="preserve">process. </w:t>
      </w:r>
      <w:r w:rsidR="004961F7">
        <w:rPr>
          <w:b/>
          <w:bCs/>
          <w:sz w:val="24"/>
          <w:szCs w:val="24"/>
        </w:rPr>
        <w:t xml:space="preserve">This may be something I </w:t>
      </w:r>
      <w:r w:rsidR="00DE10B5">
        <w:rPr>
          <w:b/>
          <w:bCs/>
          <w:sz w:val="24"/>
          <w:szCs w:val="24"/>
        </w:rPr>
        <w:t>could take</w:t>
      </w:r>
      <w:r w:rsidR="004961F7">
        <w:rPr>
          <w:b/>
          <w:bCs/>
          <w:sz w:val="24"/>
          <w:szCs w:val="24"/>
        </w:rPr>
        <w:t xml:space="preserve"> to supervision as maybe my reluctance could on reflection be my lack of confidence and experience </w:t>
      </w:r>
      <w:r w:rsidR="00762574">
        <w:rPr>
          <w:b/>
          <w:bCs/>
          <w:sz w:val="24"/>
          <w:szCs w:val="24"/>
        </w:rPr>
        <w:t xml:space="preserve">within this approach and something that will grow </w:t>
      </w:r>
      <w:r w:rsidR="0010194F">
        <w:rPr>
          <w:b/>
          <w:bCs/>
          <w:sz w:val="24"/>
          <w:szCs w:val="24"/>
        </w:rPr>
        <w:t>with</w:t>
      </w:r>
      <w:r w:rsidR="00762574">
        <w:rPr>
          <w:b/>
          <w:bCs/>
          <w:sz w:val="24"/>
          <w:szCs w:val="24"/>
        </w:rPr>
        <w:t xml:space="preserve"> time</w:t>
      </w:r>
      <w:r w:rsidR="00756EBF">
        <w:rPr>
          <w:b/>
          <w:bCs/>
          <w:sz w:val="24"/>
          <w:szCs w:val="24"/>
        </w:rPr>
        <w:t xml:space="preserve">, experience and </w:t>
      </w:r>
      <w:r w:rsidR="00014086">
        <w:rPr>
          <w:b/>
          <w:bCs/>
          <w:sz w:val="24"/>
          <w:szCs w:val="24"/>
        </w:rPr>
        <w:t>additional</w:t>
      </w:r>
      <w:r w:rsidR="00756EBF">
        <w:rPr>
          <w:b/>
          <w:bCs/>
          <w:sz w:val="24"/>
          <w:szCs w:val="24"/>
        </w:rPr>
        <w:t xml:space="preserve"> learning.</w:t>
      </w:r>
    </w:p>
    <w:p w14:paraId="7CA18326" w14:textId="77777777" w:rsidR="00EB0F91" w:rsidRDefault="00EB0F91" w:rsidP="00CB754F">
      <w:pPr>
        <w:spacing w:line="480" w:lineRule="auto"/>
        <w:rPr>
          <w:b/>
          <w:bCs/>
          <w:sz w:val="24"/>
          <w:szCs w:val="24"/>
        </w:rPr>
      </w:pPr>
    </w:p>
    <w:p w14:paraId="4238FBD4" w14:textId="1083D957" w:rsidR="00EF70F9" w:rsidRDefault="00763F04" w:rsidP="0086790F">
      <w:pPr>
        <w:spacing w:line="480" w:lineRule="auto"/>
        <w:rPr>
          <w:b/>
          <w:bCs/>
          <w:sz w:val="24"/>
          <w:szCs w:val="24"/>
        </w:rPr>
      </w:pPr>
      <w:r>
        <w:rPr>
          <w:b/>
          <w:bCs/>
          <w:sz w:val="24"/>
          <w:szCs w:val="24"/>
        </w:rPr>
        <w:t xml:space="preserve">I </w:t>
      </w:r>
      <w:r w:rsidR="00B066F1">
        <w:rPr>
          <w:b/>
          <w:bCs/>
          <w:sz w:val="24"/>
          <w:szCs w:val="24"/>
        </w:rPr>
        <w:t xml:space="preserve">noticed by </w:t>
      </w:r>
      <w:r w:rsidR="00014086">
        <w:rPr>
          <w:b/>
          <w:bCs/>
          <w:sz w:val="24"/>
          <w:szCs w:val="24"/>
        </w:rPr>
        <w:t>regular</w:t>
      </w:r>
      <w:r w:rsidR="00B066F1">
        <w:rPr>
          <w:b/>
          <w:bCs/>
          <w:sz w:val="24"/>
          <w:szCs w:val="24"/>
        </w:rPr>
        <w:t xml:space="preserve"> use of </w:t>
      </w:r>
      <w:r w:rsidR="00DE7FCF">
        <w:rPr>
          <w:b/>
          <w:bCs/>
          <w:sz w:val="24"/>
          <w:szCs w:val="24"/>
        </w:rPr>
        <w:t>reflecting</w:t>
      </w:r>
      <w:r w:rsidR="00CB0FEE">
        <w:rPr>
          <w:b/>
          <w:bCs/>
          <w:sz w:val="24"/>
          <w:szCs w:val="24"/>
        </w:rPr>
        <w:t xml:space="preserve"> to my client</w:t>
      </w:r>
      <w:r w:rsidR="00014086">
        <w:rPr>
          <w:b/>
          <w:bCs/>
          <w:sz w:val="24"/>
          <w:szCs w:val="24"/>
        </w:rPr>
        <w:t>,</w:t>
      </w:r>
      <w:r w:rsidR="00CB0FEE">
        <w:rPr>
          <w:b/>
          <w:bCs/>
          <w:sz w:val="24"/>
          <w:szCs w:val="24"/>
        </w:rPr>
        <w:t xml:space="preserve"> it created a rhythm between us and </w:t>
      </w:r>
      <w:r w:rsidR="00A4085E">
        <w:rPr>
          <w:b/>
          <w:bCs/>
          <w:sz w:val="24"/>
          <w:szCs w:val="24"/>
        </w:rPr>
        <w:t xml:space="preserve">evidenced my active listening skill </w:t>
      </w:r>
      <w:r w:rsidR="0028717B">
        <w:rPr>
          <w:b/>
          <w:bCs/>
          <w:sz w:val="24"/>
          <w:szCs w:val="24"/>
        </w:rPr>
        <w:t>effectively,</w:t>
      </w:r>
      <w:r w:rsidR="001951E6">
        <w:rPr>
          <w:b/>
          <w:bCs/>
          <w:sz w:val="24"/>
          <w:szCs w:val="24"/>
        </w:rPr>
        <w:t xml:space="preserve"> leaving regular space for Jane to reflect </w:t>
      </w:r>
      <w:r w:rsidR="006A5178">
        <w:rPr>
          <w:b/>
          <w:bCs/>
          <w:sz w:val="24"/>
          <w:szCs w:val="24"/>
        </w:rPr>
        <w:t>seemed work well</w:t>
      </w:r>
      <w:r w:rsidR="007C7F44">
        <w:rPr>
          <w:b/>
          <w:bCs/>
          <w:sz w:val="24"/>
          <w:szCs w:val="24"/>
        </w:rPr>
        <w:t xml:space="preserve"> in helping her process what she was </w:t>
      </w:r>
      <w:r w:rsidR="0028717B">
        <w:rPr>
          <w:b/>
          <w:bCs/>
          <w:sz w:val="24"/>
          <w:szCs w:val="24"/>
        </w:rPr>
        <w:t>thinking.</w:t>
      </w:r>
      <w:r w:rsidR="00DC36B3">
        <w:rPr>
          <w:b/>
          <w:bCs/>
          <w:sz w:val="24"/>
          <w:szCs w:val="24"/>
        </w:rPr>
        <w:t xml:space="preserve"> </w:t>
      </w:r>
      <w:r w:rsidR="00EE3861" w:rsidRPr="00EE3861">
        <w:rPr>
          <w:b/>
          <w:bCs/>
          <w:sz w:val="24"/>
          <w:szCs w:val="24"/>
        </w:rPr>
        <w:t xml:space="preserve">Active listening is important in counselling as it helps establish trust </w:t>
      </w:r>
      <w:r w:rsidR="00E579AB" w:rsidRPr="00E579AB">
        <w:rPr>
          <w:b/>
          <w:bCs/>
          <w:sz w:val="24"/>
          <w:szCs w:val="24"/>
        </w:rPr>
        <w:t xml:space="preserve">and helps the client </w:t>
      </w:r>
      <w:r w:rsidR="00DE7FCF" w:rsidRPr="00E579AB">
        <w:rPr>
          <w:b/>
          <w:bCs/>
          <w:sz w:val="24"/>
          <w:szCs w:val="24"/>
        </w:rPr>
        <w:t>open</w:t>
      </w:r>
      <w:r w:rsidR="00E579AB" w:rsidRPr="00E579AB">
        <w:rPr>
          <w:b/>
          <w:bCs/>
          <w:sz w:val="24"/>
          <w:szCs w:val="24"/>
        </w:rPr>
        <w:t xml:space="preserve"> and disclose their thoughts and encourage them to share their emotions, thereby facilitating and gathering a valuable information that will aid the counselling </w:t>
      </w:r>
      <w:r w:rsidR="00DE7FCF" w:rsidRPr="00E579AB">
        <w:rPr>
          <w:b/>
          <w:bCs/>
          <w:sz w:val="24"/>
          <w:szCs w:val="24"/>
        </w:rPr>
        <w:t>process.</w:t>
      </w:r>
      <w:r w:rsidR="00DE7FCF">
        <w:rPr>
          <w:b/>
          <w:bCs/>
          <w:sz w:val="24"/>
          <w:szCs w:val="24"/>
        </w:rPr>
        <w:t xml:space="preserve"> (</w:t>
      </w:r>
      <w:r w:rsidR="004A3127">
        <w:rPr>
          <w:b/>
          <w:bCs/>
          <w:sz w:val="24"/>
          <w:szCs w:val="24"/>
        </w:rPr>
        <w:t>Feltham</w:t>
      </w:r>
      <w:r w:rsidR="00152C50">
        <w:rPr>
          <w:b/>
          <w:bCs/>
          <w:sz w:val="24"/>
          <w:szCs w:val="24"/>
        </w:rPr>
        <w:t>, 1999)</w:t>
      </w:r>
    </w:p>
    <w:p w14:paraId="09C84623" w14:textId="77777777" w:rsidR="00EB0F91" w:rsidRDefault="00EB0F91" w:rsidP="0086790F">
      <w:pPr>
        <w:spacing w:line="480" w:lineRule="auto"/>
        <w:rPr>
          <w:b/>
          <w:bCs/>
          <w:sz w:val="24"/>
          <w:szCs w:val="24"/>
        </w:rPr>
      </w:pPr>
    </w:p>
    <w:p w14:paraId="7AEAD745" w14:textId="2E398D6C" w:rsidR="007F3125" w:rsidRDefault="0028717B" w:rsidP="0086790F">
      <w:pPr>
        <w:spacing w:line="480" w:lineRule="auto"/>
        <w:rPr>
          <w:b/>
          <w:bCs/>
          <w:sz w:val="24"/>
          <w:szCs w:val="24"/>
        </w:rPr>
      </w:pPr>
      <w:r>
        <w:rPr>
          <w:b/>
          <w:bCs/>
          <w:sz w:val="24"/>
          <w:szCs w:val="24"/>
        </w:rPr>
        <w:t>Early in the</w:t>
      </w:r>
      <w:r w:rsidR="00B6427C">
        <w:rPr>
          <w:b/>
          <w:bCs/>
          <w:sz w:val="24"/>
          <w:szCs w:val="24"/>
        </w:rPr>
        <w:t xml:space="preserve"> session Jane started to explore her role </w:t>
      </w:r>
      <w:r w:rsidR="003A235B">
        <w:rPr>
          <w:b/>
          <w:bCs/>
          <w:sz w:val="24"/>
          <w:szCs w:val="24"/>
        </w:rPr>
        <w:t xml:space="preserve">in relation to her </w:t>
      </w:r>
      <w:r>
        <w:rPr>
          <w:b/>
          <w:bCs/>
          <w:sz w:val="24"/>
          <w:szCs w:val="24"/>
        </w:rPr>
        <w:t>mother. The</w:t>
      </w:r>
      <w:r w:rsidR="00E27A72">
        <w:rPr>
          <w:b/>
          <w:bCs/>
          <w:sz w:val="24"/>
          <w:szCs w:val="24"/>
        </w:rPr>
        <w:t xml:space="preserve"> </w:t>
      </w:r>
      <w:r>
        <w:rPr>
          <w:b/>
          <w:bCs/>
          <w:sz w:val="24"/>
          <w:szCs w:val="24"/>
        </w:rPr>
        <w:t>client’s</w:t>
      </w:r>
      <w:r w:rsidR="00E27A72">
        <w:rPr>
          <w:b/>
          <w:bCs/>
          <w:sz w:val="24"/>
          <w:szCs w:val="24"/>
        </w:rPr>
        <w:t xml:space="preserve"> difficulties suggested </w:t>
      </w:r>
      <w:r w:rsidR="005F28BA">
        <w:rPr>
          <w:b/>
          <w:bCs/>
          <w:sz w:val="24"/>
          <w:szCs w:val="24"/>
        </w:rPr>
        <w:t xml:space="preserve">attachment issues were </w:t>
      </w:r>
      <w:r w:rsidR="002145C7">
        <w:rPr>
          <w:b/>
          <w:bCs/>
          <w:sz w:val="24"/>
          <w:szCs w:val="24"/>
        </w:rPr>
        <w:t xml:space="preserve">present. </w:t>
      </w:r>
      <w:r w:rsidR="00221943">
        <w:rPr>
          <w:b/>
          <w:bCs/>
          <w:sz w:val="24"/>
          <w:szCs w:val="24"/>
        </w:rPr>
        <w:t xml:space="preserve">At this point I </w:t>
      </w:r>
      <w:r w:rsidR="00DE7FCF">
        <w:rPr>
          <w:b/>
          <w:bCs/>
          <w:sz w:val="24"/>
          <w:szCs w:val="24"/>
        </w:rPr>
        <w:t>reflect</w:t>
      </w:r>
      <w:r w:rsidR="00221943">
        <w:rPr>
          <w:b/>
          <w:bCs/>
          <w:sz w:val="24"/>
          <w:szCs w:val="24"/>
        </w:rPr>
        <w:t xml:space="preserve"> to her that </w:t>
      </w:r>
      <w:r w:rsidR="0005076C">
        <w:rPr>
          <w:b/>
          <w:bCs/>
          <w:sz w:val="24"/>
          <w:szCs w:val="24"/>
        </w:rPr>
        <w:t xml:space="preserve">she was unsure of the role she was </w:t>
      </w:r>
      <w:r>
        <w:rPr>
          <w:b/>
          <w:bCs/>
          <w:sz w:val="24"/>
          <w:szCs w:val="24"/>
        </w:rPr>
        <w:t>supposed</w:t>
      </w:r>
      <w:r w:rsidR="0005076C">
        <w:rPr>
          <w:b/>
          <w:bCs/>
          <w:sz w:val="24"/>
          <w:szCs w:val="24"/>
        </w:rPr>
        <w:t xml:space="preserve"> to take in this new situation she had found </w:t>
      </w:r>
      <w:r>
        <w:rPr>
          <w:b/>
          <w:bCs/>
          <w:sz w:val="24"/>
          <w:szCs w:val="24"/>
        </w:rPr>
        <w:t>herself</w:t>
      </w:r>
      <w:r w:rsidR="0005076C">
        <w:rPr>
          <w:b/>
          <w:bCs/>
          <w:sz w:val="24"/>
          <w:szCs w:val="24"/>
        </w:rPr>
        <w:t xml:space="preserve"> </w:t>
      </w:r>
      <w:r>
        <w:rPr>
          <w:b/>
          <w:bCs/>
          <w:sz w:val="24"/>
          <w:szCs w:val="24"/>
        </w:rPr>
        <w:t>in.</w:t>
      </w:r>
      <w:r w:rsidR="00AF1330">
        <w:rPr>
          <w:b/>
          <w:bCs/>
          <w:sz w:val="24"/>
          <w:szCs w:val="24"/>
        </w:rPr>
        <w:t xml:space="preserve"> </w:t>
      </w:r>
      <w:r w:rsidR="00971666">
        <w:rPr>
          <w:b/>
          <w:bCs/>
          <w:sz w:val="24"/>
          <w:szCs w:val="24"/>
        </w:rPr>
        <w:t xml:space="preserve">Jane appeared to agree with </w:t>
      </w:r>
      <w:r w:rsidR="00255399">
        <w:rPr>
          <w:b/>
          <w:bCs/>
          <w:sz w:val="24"/>
          <w:szCs w:val="24"/>
        </w:rPr>
        <w:t xml:space="preserve">this reflection as she </w:t>
      </w:r>
      <w:r>
        <w:rPr>
          <w:b/>
          <w:bCs/>
          <w:sz w:val="24"/>
          <w:szCs w:val="24"/>
        </w:rPr>
        <w:t>says,</w:t>
      </w:r>
      <w:r w:rsidR="00255399">
        <w:rPr>
          <w:b/>
          <w:bCs/>
          <w:sz w:val="24"/>
          <w:szCs w:val="24"/>
        </w:rPr>
        <w:t xml:space="preserve"> “spot </w:t>
      </w:r>
      <w:r w:rsidR="00AA2E11">
        <w:rPr>
          <w:b/>
          <w:bCs/>
          <w:sz w:val="24"/>
          <w:szCs w:val="24"/>
        </w:rPr>
        <w:t>on” and</w:t>
      </w:r>
      <w:r w:rsidR="002145C7">
        <w:rPr>
          <w:b/>
          <w:bCs/>
          <w:sz w:val="24"/>
          <w:szCs w:val="24"/>
        </w:rPr>
        <w:t xml:space="preserve"> this allowed her to explore the parent child role </w:t>
      </w:r>
      <w:r w:rsidR="00AA2E11">
        <w:rPr>
          <w:b/>
          <w:bCs/>
          <w:sz w:val="24"/>
          <w:szCs w:val="24"/>
        </w:rPr>
        <w:t>further</w:t>
      </w:r>
      <w:r w:rsidR="00462E56">
        <w:rPr>
          <w:b/>
          <w:bCs/>
          <w:sz w:val="24"/>
          <w:szCs w:val="24"/>
        </w:rPr>
        <w:t xml:space="preserve">. It occurred to me when watching this recording back that this could </w:t>
      </w:r>
      <w:r w:rsidR="00AA2E11">
        <w:rPr>
          <w:b/>
          <w:bCs/>
          <w:sz w:val="24"/>
          <w:szCs w:val="24"/>
        </w:rPr>
        <w:t>opportunity</w:t>
      </w:r>
      <w:r w:rsidR="0081354A">
        <w:rPr>
          <w:b/>
          <w:bCs/>
          <w:sz w:val="24"/>
          <w:szCs w:val="24"/>
        </w:rPr>
        <w:t xml:space="preserve"> to explore the roles </w:t>
      </w:r>
      <w:r>
        <w:rPr>
          <w:b/>
          <w:bCs/>
          <w:sz w:val="24"/>
          <w:szCs w:val="24"/>
        </w:rPr>
        <w:t>using</w:t>
      </w:r>
      <w:r w:rsidR="0081354A">
        <w:rPr>
          <w:b/>
          <w:bCs/>
          <w:sz w:val="24"/>
          <w:szCs w:val="24"/>
        </w:rPr>
        <w:t xml:space="preserve"> transactional </w:t>
      </w:r>
      <w:r w:rsidR="00DE7FCF">
        <w:rPr>
          <w:b/>
          <w:bCs/>
          <w:sz w:val="24"/>
          <w:szCs w:val="24"/>
        </w:rPr>
        <w:t>analysis</w:t>
      </w:r>
      <w:r w:rsidR="00DE7FCF" w:rsidRPr="00EA214D">
        <w:rPr>
          <w:b/>
          <w:bCs/>
          <w:sz w:val="24"/>
          <w:szCs w:val="24"/>
        </w:rPr>
        <w:t xml:space="preserve"> Transactional</w:t>
      </w:r>
      <w:r w:rsidR="00EA214D" w:rsidRPr="00EA214D">
        <w:rPr>
          <w:b/>
          <w:bCs/>
          <w:sz w:val="24"/>
          <w:szCs w:val="24"/>
        </w:rPr>
        <w:t xml:space="preserve"> analysis is a psychological theory, developed by Eric Byrne in the 1960s, </w:t>
      </w:r>
      <w:r w:rsidR="00616946" w:rsidRPr="00616946">
        <w:rPr>
          <w:b/>
          <w:bCs/>
          <w:sz w:val="24"/>
          <w:szCs w:val="24"/>
        </w:rPr>
        <w:t>that helps explain why we think, act and feel the way we do. T</w:t>
      </w:r>
      <w:r w:rsidR="0077034A">
        <w:rPr>
          <w:b/>
          <w:bCs/>
          <w:sz w:val="24"/>
          <w:szCs w:val="24"/>
        </w:rPr>
        <w:t>A</w:t>
      </w:r>
      <w:r w:rsidR="00616946" w:rsidRPr="00616946">
        <w:rPr>
          <w:b/>
          <w:bCs/>
          <w:sz w:val="24"/>
          <w:szCs w:val="24"/>
        </w:rPr>
        <w:t xml:space="preserve"> claims that we can better </w:t>
      </w:r>
      <w:r w:rsidR="00616946" w:rsidRPr="00616946">
        <w:rPr>
          <w:b/>
          <w:bCs/>
          <w:sz w:val="24"/>
          <w:szCs w:val="24"/>
        </w:rPr>
        <w:lastRenderedPageBreak/>
        <w:t xml:space="preserve">understand ourselves by organising and analysing our transactions with the people closest to </w:t>
      </w:r>
      <w:r w:rsidR="00DE7FCF" w:rsidRPr="00616946">
        <w:rPr>
          <w:b/>
          <w:bCs/>
          <w:sz w:val="24"/>
          <w:szCs w:val="24"/>
        </w:rPr>
        <w:t>ourselves.</w:t>
      </w:r>
      <w:r w:rsidR="00DE7FCF">
        <w:rPr>
          <w:b/>
          <w:bCs/>
          <w:sz w:val="24"/>
          <w:szCs w:val="24"/>
        </w:rPr>
        <w:t xml:space="preserve"> (</w:t>
      </w:r>
      <w:r w:rsidR="007F3125">
        <w:rPr>
          <w:b/>
          <w:bCs/>
          <w:sz w:val="24"/>
          <w:szCs w:val="24"/>
        </w:rPr>
        <w:t xml:space="preserve">Berne.1964)  </w:t>
      </w:r>
    </w:p>
    <w:p w14:paraId="705264D8" w14:textId="3288D710" w:rsidR="00F37A71" w:rsidRDefault="001047CC" w:rsidP="0086790F">
      <w:pPr>
        <w:spacing w:line="480" w:lineRule="auto"/>
        <w:rPr>
          <w:b/>
          <w:bCs/>
          <w:sz w:val="24"/>
          <w:szCs w:val="24"/>
        </w:rPr>
      </w:pPr>
      <w:r>
        <w:rPr>
          <w:b/>
          <w:bCs/>
          <w:sz w:val="24"/>
          <w:szCs w:val="24"/>
        </w:rPr>
        <w:t xml:space="preserve"> </w:t>
      </w:r>
      <w:r w:rsidR="00DE7FCF">
        <w:rPr>
          <w:b/>
          <w:bCs/>
          <w:sz w:val="24"/>
          <w:szCs w:val="24"/>
        </w:rPr>
        <w:t>However, at</w:t>
      </w:r>
      <w:r w:rsidR="00E6772A">
        <w:rPr>
          <w:b/>
          <w:bCs/>
          <w:sz w:val="24"/>
          <w:szCs w:val="24"/>
        </w:rPr>
        <w:t xml:space="preserve"> this point I felt with </w:t>
      </w:r>
      <w:r w:rsidR="00E644A8">
        <w:rPr>
          <w:b/>
          <w:bCs/>
          <w:sz w:val="24"/>
          <w:szCs w:val="24"/>
        </w:rPr>
        <w:t>Jane this might have disrupted her process as</w:t>
      </w:r>
      <w:r w:rsidR="005D7152">
        <w:rPr>
          <w:b/>
          <w:bCs/>
          <w:sz w:val="24"/>
          <w:szCs w:val="24"/>
        </w:rPr>
        <w:t xml:space="preserve"> she</w:t>
      </w:r>
      <w:r w:rsidR="00E644A8">
        <w:rPr>
          <w:b/>
          <w:bCs/>
          <w:sz w:val="24"/>
          <w:szCs w:val="24"/>
        </w:rPr>
        <w:t xml:space="preserve"> </w:t>
      </w:r>
      <w:r w:rsidR="00DA1431">
        <w:rPr>
          <w:b/>
          <w:bCs/>
          <w:sz w:val="24"/>
          <w:szCs w:val="24"/>
        </w:rPr>
        <w:t xml:space="preserve">appeared to be able to continue </w:t>
      </w:r>
      <w:r w:rsidR="005D7152">
        <w:rPr>
          <w:b/>
          <w:bCs/>
          <w:sz w:val="24"/>
          <w:szCs w:val="24"/>
        </w:rPr>
        <w:t xml:space="preserve">exploring this </w:t>
      </w:r>
      <w:r w:rsidR="0028717B">
        <w:rPr>
          <w:b/>
          <w:bCs/>
          <w:sz w:val="24"/>
          <w:szCs w:val="24"/>
        </w:rPr>
        <w:t>theme with</w:t>
      </w:r>
      <w:r w:rsidR="00D30377">
        <w:rPr>
          <w:b/>
          <w:bCs/>
          <w:sz w:val="24"/>
          <w:szCs w:val="24"/>
        </w:rPr>
        <w:t xml:space="preserve"> minimal </w:t>
      </w:r>
      <w:r>
        <w:rPr>
          <w:b/>
          <w:bCs/>
          <w:sz w:val="24"/>
          <w:szCs w:val="24"/>
        </w:rPr>
        <w:t>encouragers</w:t>
      </w:r>
      <w:r w:rsidR="00D30377">
        <w:rPr>
          <w:b/>
          <w:bCs/>
          <w:sz w:val="24"/>
          <w:szCs w:val="24"/>
        </w:rPr>
        <w:t xml:space="preserve"> an</w:t>
      </w:r>
      <w:r w:rsidR="00024EDC">
        <w:rPr>
          <w:b/>
          <w:bCs/>
          <w:sz w:val="24"/>
          <w:szCs w:val="24"/>
        </w:rPr>
        <w:t>d</w:t>
      </w:r>
      <w:r w:rsidR="00D30377">
        <w:rPr>
          <w:b/>
          <w:bCs/>
          <w:sz w:val="24"/>
          <w:szCs w:val="24"/>
        </w:rPr>
        <w:t xml:space="preserve"> use of </w:t>
      </w:r>
      <w:r w:rsidR="00DE7FCF">
        <w:rPr>
          <w:b/>
          <w:bCs/>
          <w:sz w:val="24"/>
          <w:szCs w:val="24"/>
        </w:rPr>
        <w:t>reflecting</w:t>
      </w:r>
      <w:r w:rsidR="00D30377">
        <w:rPr>
          <w:b/>
          <w:bCs/>
          <w:sz w:val="24"/>
          <w:szCs w:val="24"/>
        </w:rPr>
        <w:t xml:space="preserve"> to </w:t>
      </w:r>
      <w:r w:rsidR="00DE7FCF">
        <w:rPr>
          <w:b/>
          <w:bCs/>
          <w:sz w:val="24"/>
          <w:szCs w:val="24"/>
        </w:rPr>
        <w:t>her.</w:t>
      </w:r>
      <w:r w:rsidR="00F37A71">
        <w:rPr>
          <w:b/>
          <w:bCs/>
          <w:sz w:val="24"/>
          <w:szCs w:val="24"/>
        </w:rPr>
        <w:t xml:space="preserve"> </w:t>
      </w:r>
    </w:p>
    <w:p w14:paraId="69000DE6" w14:textId="34265A2B" w:rsidR="00D4244F" w:rsidRDefault="007B3409" w:rsidP="0086790F">
      <w:pPr>
        <w:spacing w:line="480" w:lineRule="auto"/>
        <w:rPr>
          <w:b/>
          <w:bCs/>
          <w:sz w:val="24"/>
          <w:szCs w:val="24"/>
        </w:rPr>
      </w:pPr>
      <w:r>
        <w:rPr>
          <w:b/>
          <w:bCs/>
          <w:sz w:val="24"/>
          <w:szCs w:val="24"/>
        </w:rPr>
        <w:t xml:space="preserve">I am also aware when watching this back </w:t>
      </w:r>
      <w:r w:rsidR="00550098">
        <w:rPr>
          <w:b/>
          <w:bCs/>
          <w:sz w:val="24"/>
          <w:szCs w:val="24"/>
        </w:rPr>
        <w:t xml:space="preserve">of </w:t>
      </w:r>
      <w:r w:rsidR="00DE7FCF">
        <w:rPr>
          <w:b/>
          <w:bCs/>
          <w:sz w:val="24"/>
          <w:szCs w:val="24"/>
        </w:rPr>
        <w:t>an</w:t>
      </w:r>
      <w:r w:rsidR="00550098">
        <w:rPr>
          <w:b/>
          <w:bCs/>
          <w:sz w:val="24"/>
          <w:szCs w:val="24"/>
        </w:rPr>
        <w:t xml:space="preserve"> element of transference as this is a </w:t>
      </w:r>
      <w:r w:rsidR="00DE7FCF">
        <w:rPr>
          <w:b/>
          <w:bCs/>
          <w:sz w:val="24"/>
          <w:szCs w:val="24"/>
        </w:rPr>
        <w:t>theme,</w:t>
      </w:r>
      <w:r w:rsidR="00550098">
        <w:rPr>
          <w:b/>
          <w:bCs/>
          <w:sz w:val="24"/>
          <w:szCs w:val="24"/>
        </w:rPr>
        <w:t xml:space="preserve"> I have explored </w:t>
      </w:r>
      <w:r w:rsidR="00DE7FCF">
        <w:rPr>
          <w:b/>
          <w:bCs/>
          <w:sz w:val="24"/>
          <w:szCs w:val="24"/>
        </w:rPr>
        <w:t>myself</w:t>
      </w:r>
      <w:r w:rsidR="00E61353">
        <w:rPr>
          <w:b/>
          <w:bCs/>
          <w:sz w:val="24"/>
          <w:szCs w:val="24"/>
        </w:rPr>
        <w:t xml:space="preserve"> and would take this to supervision and </w:t>
      </w:r>
      <w:r w:rsidR="0028717B">
        <w:rPr>
          <w:b/>
          <w:bCs/>
          <w:sz w:val="24"/>
          <w:szCs w:val="24"/>
        </w:rPr>
        <w:t>possibly</w:t>
      </w:r>
      <w:r w:rsidR="00E61353">
        <w:rPr>
          <w:b/>
          <w:bCs/>
          <w:sz w:val="24"/>
          <w:szCs w:val="24"/>
        </w:rPr>
        <w:t xml:space="preserve"> person therapy </w:t>
      </w:r>
      <w:r w:rsidR="00DE7FCF">
        <w:rPr>
          <w:b/>
          <w:bCs/>
          <w:sz w:val="24"/>
          <w:szCs w:val="24"/>
        </w:rPr>
        <w:t>as well</w:t>
      </w:r>
      <w:r w:rsidR="00E61353">
        <w:rPr>
          <w:b/>
          <w:bCs/>
          <w:sz w:val="24"/>
          <w:szCs w:val="24"/>
        </w:rPr>
        <w:t>.</w:t>
      </w:r>
    </w:p>
    <w:p w14:paraId="5888D04C" w14:textId="13ABE2F5" w:rsidR="00EB0F91" w:rsidRDefault="00EB0F91" w:rsidP="0086790F">
      <w:pPr>
        <w:spacing w:line="480" w:lineRule="auto"/>
        <w:rPr>
          <w:b/>
          <w:bCs/>
          <w:sz w:val="24"/>
          <w:szCs w:val="24"/>
        </w:rPr>
      </w:pPr>
    </w:p>
    <w:p w14:paraId="7E64E0CA" w14:textId="1F340630" w:rsidR="00D61EB8" w:rsidRDefault="00D61EB8" w:rsidP="0086790F">
      <w:pPr>
        <w:spacing w:line="480" w:lineRule="auto"/>
        <w:rPr>
          <w:b/>
          <w:bCs/>
          <w:sz w:val="24"/>
          <w:szCs w:val="24"/>
        </w:rPr>
      </w:pPr>
      <w:r>
        <w:rPr>
          <w:b/>
          <w:bCs/>
          <w:sz w:val="24"/>
          <w:szCs w:val="24"/>
        </w:rPr>
        <w:t xml:space="preserve">At this point I used </w:t>
      </w:r>
      <w:r w:rsidR="00C46FDB">
        <w:rPr>
          <w:b/>
          <w:bCs/>
          <w:sz w:val="24"/>
          <w:szCs w:val="24"/>
        </w:rPr>
        <w:t xml:space="preserve">curiosity to </w:t>
      </w:r>
      <w:r w:rsidR="002209B9">
        <w:rPr>
          <w:b/>
          <w:bCs/>
          <w:sz w:val="24"/>
          <w:szCs w:val="24"/>
        </w:rPr>
        <w:t>gently</w:t>
      </w:r>
      <w:r w:rsidR="00C46FDB">
        <w:rPr>
          <w:b/>
          <w:bCs/>
          <w:sz w:val="24"/>
          <w:szCs w:val="24"/>
        </w:rPr>
        <w:t xml:space="preserve"> question her </w:t>
      </w:r>
      <w:r w:rsidR="005904CF">
        <w:rPr>
          <w:b/>
          <w:bCs/>
          <w:sz w:val="24"/>
          <w:szCs w:val="24"/>
        </w:rPr>
        <w:t xml:space="preserve">on what it felt like </w:t>
      </w:r>
      <w:r w:rsidR="001651ED">
        <w:rPr>
          <w:b/>
          <w:bCs/>
          <w:sz w:val="24"/>
          <w:szCs w:val="24"/>
        </w:rPr>
        <w:t>when she said that her mother did not know how to love her</w:t>
      </w:r>
      <w:r w:rsidR="000B73A2">
        <w:rPr>
          <w:b/>
          <w:bCs/>
          <w:sz w:val="24"/>
          <w:szCs w:val="24"/>
        </w:rPr>
        <w:t>.</w:t>
      </w:r>
      <w:r w:rsidR="002D131B">
        <w:rPr>
          <w:b/>
          <w:bCs/>
          <w:sz w:val="24"/>
          <w:szCs w:val="24"/>
        </w:rPr>
        <w:t xml:space="preserve"> </w:t>
      </w:r>
      <w:r w:rsidR="0028717B">
        <w:rPr>
          <w:b/>
          <w:bCs/>
          <w:sz w:val="24"/>
          <w:szCs w:val="24"/>
        </w:rPr>
        <w:t>However,</w:t>
      </w:r>
      <w:r w:rsidR="003E4CD7">
        <w:rPr>
          <w:b/>
          <w:bCs/>
          <w:sz w:val="24"/>
          <w:szCs w:val="24"/>
        </w:rPr>
        <w:t xml:space="preserve"> t</w:t>
      </w:r>
      <w:r w:rsidR="00D82377" w:rsidRPr="00D82377">
        <w:rPr>
          <w:b/>
          <w:bCs/>
          <w:sz w:val="24"/>
          <w:szCs w:val="24"/>
        </w:rPr>
        <w:t xml:space="preserve">his allowed space to look more deeply into the mother and daughter relationship </w:t>
      </w:r>
      <w:r w:rsidR="007B22EF" w:rsidRPr="007B22EF">
        <w:rPr>
          <w:b/>
          <w:bCs/>
          <w:sz w:val="24"/>
          <w:szCs w:val="24"/>
        </w:rPr>
        <w:t xml:space="preserve">and for Jane to discuss her ambiguous loss process and what she wanted from their relationship. Which </w:t>
      </w:r>
      <w:r w:rsidR="00905628" w:rsidRPr="00905628">
        <w:rPr>
          <w:b/>
          <w:bCs/>
          <w:sz w:val="24"/>
          <w:szCs w:val="24"/>
        </w:rPr>
        <w:t xml:space="preserve">Jane expressed as happiness for her mother and stability for </w:t>
      </w:r>
      <w:r w:rsidR="0028717B" w:rsidRPr="00905628">
        <w:rPr>
          <w:b/>
          <w:bCs/>
          <w:sz w:val="24"/>
          <w:szCs w:val="24"/>
        </w:rPr>
        <w:t>herself.</w:t>
      </w:r>
      <w:r w:rsidR="00062E38" w:rsidRPr="00062E38">
        <w:rPr>
          <w:b/>
          <w:bCs/>
          <w:sz w:val="24"/>
          <w:szCs w:val="24"/>
        </w:rPr>
        <w:t xml:space="preserve"> </w:t>
      </w:r>
      <w:r w:rsidR="00777A04">
        <w:rPr>
          <w:b/>
          <w:bCs/>
          <w:sz w:val="24"/>
          <w:szCs w:val="24"/>
        </w:rPr>
        <w:t xml:space="preserve"> </w:t>
      </w:r>
      <w:r w:rsidR="000B73A2">
        <w:rPr>
          <w:b/>
          <w:bCs/>
          <w:sz w:val="24"/>
          <w:szCs w:val="24"/>
        </w:rPr>
        <w:t xml:space="preserve"> On reflecting back on this </w:t>
      </w:r>
      <w:r w:rsidR="00DE7FCF">
        <w:rPr>
          <w:b/>
          <w:bCs/>
          <w:sz w:val="24"/>
          <w:szCs w:val="24"/>
        </w:rPr>
        <w:t>recording,</w:t>
      </w:r>
      <w:r w:rsidR="000B73A2">
        <w:rPr>
          <w:b/>
          <w:bCs/>
          <w:sz w:val="24"/>
          <w:szCs w:val="24"/>
        </w:rPr>
        <w:t xml:space="preserve"> </w:t>
      </w:r>
      <w:r w:rsidR="00AB105E">
        <w:rPr>
          <w:b/>
          <w:bCs/>
          <w:sz w:val="24"/>
          <w:szCs w:val="24"/>
        </w:rPr>
        <w:t xml:space="preserve">I noted there </w:t>
      </w:r>
      <w:r w:rsidR="00D559D1">
        <w:rPr>
          <w:b/>
          <w:bCs/>
          <w:sz w:val="24"/>
          <w:szCs w:val="24"/>
        </w:rPr>
        <w:t xml:space="preserve">Were </w:t>
      </w:r>
      <w:r w:rsidR="0028717B">
        <w:rPr>
          <w:b/>
          <w:bCs/>
          <w:sz w:val="24"/>
          <w:szCs w:val="24"/>
        </w:rPr>
        <w:t>gestures that</w:t>
      </w:r>
      <w:r w:rsidR="00717196">
        <w:rPr>
          <w:b/>
          <w:bCs/>
          <w:sz w:val="24"/>
          <w:szCs w:val="24"/>
        </w:rPr>
        <w:t xml:space="preserve"> she made will discussing this that </w:t>
      </w:r>
      <w:r w:rsidR="00D870B1">
        <w:rPr>
          <w:b/>
          <w:bCs/>
          <w:sz w:val="24"/>
          <w:szCs w:val="24"/>
        </w:rPr>
        <w:t xml:space="preserve">I could having explored with greater </w:t>
      </w:r>
      <w:r w:rsidR="0028717B">
        <w:rPr>
          <w:b/>
          <w:bCs/>
          <w:sz w:val="24"/>
          <w:szCs w:val="24"/>
        </w:rPr>
        <w:t>phenological</w:t>
      </w:r>
      <w:r w:rsidR="00D870B1">
        <w:rPr>
          <w:b/>
          <w:bCs/>
          <w:sz w:val="24"/>
          <w:szCs w:val="24"/>
        </w:rPr>
        <w:t xml:space="preserve"> not</w:t>
      </w:r>
      <w:r w:rsidR="00212A41">
        <w:rPr>
          <w:b/>
          <w:bCs/>
          <w:sz w:val="24"/>
          <w:szCs w:val="24"/>
        </w:rPr>
        <w:t>icing.</w:t>
      </w:r>
      <w:r w:rsidR="00553686">
        <w:rPr>
          <w:b/>
          <w:bCs/>
          <w:sz w:val="24"/>
          <w:szCs w:val="24"/>
        </w:rPr>
        <w:t xml:space="preserve"> </w:t>
      </w:r>
    </w:p>
    <w:p w14:paraId="5D61010A" w14:textId="77777777" w:rsidR="00EB0F91" w:rsidRDefault="00EB0F91" w:rsidP="0086790F">
      <w:pPr>
        <w:spacing w:line="480" w:lineRule="auto"/>
        <w:rPr>
          <w:b/>
          <w:bCs/>
          <w:sz w:val="24"/>
          <w:szCs w:val="24"/>
        </w:rPr>
      </w:pPr>
    </w:p>
    <w:p w14:paraId="69F3A073" w14:textId="0E77BF3B" w:rsidR="00553686" w:rsidRDefault="00553686" w:rsidP="0086790F">
      <w:pPr>
        <w:spacing w:line="480" w:lineRule="auto"/>
        <w:rPr>
          <w:b/>
          <w:bCs/>
          <w:sz w:val="24"/>
          <w:szCs w:val="24"/>
        </w:rPr>
      </w:pPr>
      <w:r>
        <w:rPr>
          <w:b/>
          <w:bCs/>
          <w:sz w:val="24"/>
          <w:szCs w:val="24"/>
        </w:rPr>
        <w:t>Later</w:t>
      </w:r>
      <w:r w:rsidR="007D4843">
        <w:rPr>
          <w:b/>
          <w:bCs/>
          <w:sz w:val="24"/>
          <w:szCs w:val="24"/>
        </w:rPr>
        <w:t xml:space="preserve"> in the session </w:t>
      </w:r>
      <w:r w:rsidR="006F05D3">
        <w:rPr>
          <w:b/>
          <w:bCs/>
          <w:sz w:val="24"/>
          <w:szCs w:val="24"/>
        </w:rPr>
        <w:t xml:space="preserve">me and the observer </w:t>
      </w:r>
      <w:r w:rsidR="00943853">
        <w:rPr>
          <w:b/>
          <w:bCs/>
          <w:sz w:val="24"/>
          <w:szCs w:val="24"/>
        </w:rPr>
        <w:t xml:space="preserve">became </w:t>
      </w:r>
      <w:r w:rsidR="0028717B">
        <w:rPr>
          <w:b/>
          <w:bCs/>
          <w:sz w:val="24"/>
          <w:szCs w:val="24"/>
        </w:rPr>
        <w:t xml:space="preserve">aware </w:t>
      </w:r>
      <w:r w:rsidR="00A533BC">
        <w:rPr>
          <w:b/>
          <w:bCs/>
          <w:sz w:val="24"/>
          <w:szCs w:val="24"/>
        </w:rPr>
        <w:t>that I</w:t>
      </w:r>
      <w:r w:rsidR="007D4843">
        <w:rPr>
          <w:b/>
          <w:bCs/>
          <w:sz w:val="24"/>
          <w:szCs w:val="24"/>
        </w:rPr>
        <w:t xml:space="preserve"> started to use more </w:t>
      </w:r>
      <w:r w:rsidR="0028717B">
        <w:rPr>
          <w:b/>
          <w:bCs/>
          <w:sz w:val="24"/>
          <w:szCs w:val="24"/>
        </w:rPr>
        <w:t>phenological</w:t>
      </w:r>
      <w:r w:rsidR="007D4843">
        <w:rPr>
          <w:b/>
          <w:bCs/>
          <w:sz w:val="24"/>
          <w:szCs w:val="24"/>
        </w:rPr>
        <w:t xml:space="preserve"> noticing</w:t>
      </w:r>
      <w:r w:rsidR="00F70C11">
        <w:rPr>
          <w:b/>
          <w:bCs/>
          <w:sz w:val="24"/>
          <w:szCs w:val="24"/>
        </w:rPr>
        <w:t xml:space="preserve"> by reflecting back Janes gestures</w:t>
      </w:r>
      <w:r w:rsidR="003B5C25">
        <w:rPr>
          <w:b/>
          <w:bCs/>
          <w:sz w:val="24"/>
          <w:szCs w:val="24"/>
        </w:rPr>
        <w:t xml:space="preserve"> she was using like when </w:t>
      </w:r>
      <w:r w:rsidR="00561977">
        <w:rPr>
          <w:b/>
          <w:bCs/>
          <w:sz w:val="24"/>
          <w:szCs w:val="24"/>
        </w:rPr>
        <w:t>she was pulling at her hair to express frustration</w:t>
      </w:r>
      <w:r w:rsidR="00E629B7">
        <w:rPr>
          <w:b/>
          <w:bCs/>
          <w:sz w:val="24"/>
          <w:szCs w:val="24"/>
        </w:rPr>
        <w:t xml:space="preserve"> and forming fists to express struggle. This then appeared to engage Jane </w:t>
      </w:r>
      <w:r w:rsidR="00286204">
        <w:rPr>
          <w:b/>
          <w:bCs/>
          <w:sz w:val="24"/>
          <w:szCs w:val="24"/>
        </w:rPr>
        <w:t xml:space="preserve">into a more active </w:t>
      </w:r>
      <w:r w:rsidR="0028717B">
        <w:rPr>
          <w:b/>
          <w:bCs/>
          <w:sz w:val="24"/>
          <w:szCs w:val="24"/>
        </w:rPr>
        <w:t>exploration</w:t>
      </w:r>
      <w:r w:rsidR="00286204">
        <w:rPr>
          <w:b/>
          <w:bCs/>
          <w:sz w:val="24"/>
          <w:szCs w:val="24"/>
        </w:rPr>
        <w:t xml:space="preserve"> of </w:t>
      </w:r>
      <w:r w:rsidR="008C44FC">
        <w:rPr>
          <w:b/>
          <w:bCs/>
          <w:sz w:val="24"/>
          <w:szCs w:val="24"/>
        </w:rPr>
        <w:t xml:space="preserve">her ‘stuckness which was highlight </w:t>
      </w:r>
      <w:r w:rsidR="00A533BC">
        <w:rPr>
          <w:b/>
          <w:bCs/>
          <w:sz w:val="24"/>
          <w:szCs w:val="24"/>
        </w:rPr>
        <w:t>before</w:t>
      </w:r>
      <w:r w:rsidR="008C44FC">
        <w:rPr>
          <w:b/>
          <w:bCs/>
          <w:sz w:val="24"/>
          <w:szCs w:val="24"/>
        </w:rPr>
        <w:t xml:space="preserve"> these </w:t>
      </w:r>
      <w:r w:rsidR="00A533BC">
        <w:rPr>
          <w:b/>
          <w:bCs/>
          <w:sz w:val="24"/>
          <w:szCs w:val="24"/>
        </w:rPr>
        <w:t>gestures.</w:t>
      </w:r>
      <w:r w:rsidR="00A533BC" w:rsidRPr="00E76AE7">
        <w:rPr>
          <w:b/>
          <w:bCs/>
          <w:sz w:val="24"/>
          <w:szCs w:val="24"/>
        </w:rPr>
        <w:t xml:space="preserve"> If</w:t>
      </w:r>
      <w:r w:rsidR="00E76AE7" w:rsidRPr="00E76AE7">
        <w:rPr>
          <w:b/>
          <w:bCs/>
          <w:sz w:val="24"/>
          <w:szCs w:val="24"/>
        </w:rPr>
        <w:t xml:space="preserve"> nominal logical approach in therapy is focused on the </w:t>
      </w:r>
      <w:r w:rsidR="00E76AE7" w:rsidRPr="00E76AE7">
        <w:rPr>
          <w:b/>
          <w:bCs/>
          <w:sz w:val="24"/>
          <w:szCs w:val="24"/>
        </w:rPr>
        <w:lastRenderedPageBreak/>
        <w:t xml:space="preserve">importance of notes in phenomena occur in. That </w:t>
      </w:r>
      <w:r w:rsidR="00A533BC" w:rsidRPr="00E76AE7">
        <w:rPr>
          <w:b/>
          <w:bCs/>
          <w:sz w:val="24"/>
          <w:szCs w:val="24"/>
        </w:rPr>
        <w:t>is,</w:t>
      </w:r>
      <w:r w:rsidR="00E76AE7" w:rsidRPr="00E76AE7">
        <w:rPr>
          <w:b/>
          <w:bCs/>
          <w:sz w:val="24"/>
          <w:szCs w:val="24"/>
        </w:rPr>
        <w:t xml:space="preserve"> notes in all events, feelings, experiences, behaviours, words, tones of voice and anything else that we see or </w:t>
      </w:r>
      <w:r w:rsidR="00A533BC" w:rsidRPr="00E76AE7">
        <w:rPr>
          <w:b/>
          <w:bCs/>
          <w:sz w:val="24"/>
          <w:szCs w:val="24"/>
        </w:rPr>
        <w:t>hear</w:t>
      </w:r>
      <w:r w:rsidR="00E76AE7" w:rsidRPr="00E76AE7">
        <w:rPr>
          <w:b/>
          <w:bCs/>
          <w:sz w:val="24"/>
          <w:szCs w:val="24"/>
        </w:rPr>
        <w:t xml:space="preserve"> as they are in the moment and not interpret him </w:t>
      </w:r>
      <w:r w:rsidR="00A533BC" w:rsidRPr="00E76AE7">
        <w:rPr>
          <w:b/>
          <w:bCs/>
          <w:sz w:val="24"/>
          <w:szCs w:val="24"/>
        </w:rPr>
        <w:t>based on</w:t>
      </w:r>
      <w:r w:rsidR="00E76AE7" w:rsidRPr="00E76AE7">
        <w:rPr>
          <w:b/>
          <w:bCs/>
          <w:sz w:val="24"/>
          <w:szCs w:val="24"/>
        </w:rPr>
        <w:t xml:space="preserve"> our </w:t>
      </w:r>
      <w:r w:rsidR="000933D2" w:rsidRPr="00E76AE7">
        <w:rPr>
          <w:b/>
          <w:bCs/>
          <w:sz w:val="24"/>
          <w:szCs w:val="24"/>
        </w:rPr>
        <w:t>experience</w:t>
      </w:r>
      <w:r w:rsidR="00A533BC" w:rsidRPr="00E76AE7">
        <w:rPr>
          <w:b/>
          <w:bCs/>
          <w:sz w:val="24"/>
          <w:szCs w:val="24"/>
        </w:rPr>
        <w:t>.</w:t>
      </w:r>
      <w:r w:rsidR="008E1F2D">
        <w:rPr>
          <w:b/>
          <w:bCs/>
          <w:sz w:val="24"/>
          <w:szCs w:val="24"/>
        </w:rPr>
        <w:t xml:space="preserve"> (</w:t>
      </w:r>
      <w:r w:rsidR="00363197">
        <w:rPr>
          <w:b/>
          <w:bCs/>
          <w:sz w:val="24"/>
          <w:szCs w:val="24"/>
        </w:rPr>
        <w:t>feltham,1999)</w:t>
      </w:r>
    </w:p>
    <w:p w14:paraId="0E694A38" w14:textId="77777777" w:rsidR="00B16B2C" w:rsidRDefault="00B16B2C" w:rsidP="0086790F">
      <w:pPr>
        <w:spacing w:line="480" w:lineRule="auto"/>
        <w:rPr>
          <w:b/>
          <w:bCs/>
          <w:sz w:val="24"/>
          <w:szCs w:val="24"/>
        </w:rPr>
      </w:pPr>
    </w:p>
    <w:p w14:paraId="429E39B4" w14:textId="5EDCF4AD" w:rsidR="00B34183" w:rsidRDefault="00B34183" w:rsidP="0086790F">
      <w:pPr>
        <w:spacing w:line="480" w:lineRule="auto"/>
        <w:rPr>
          <w:b/>
          <w:bCs/>
          <w:sz w:val="24"/>
          <w:szCs w:val="24"/>
        </w:rPr>
      </w:pPr>
      <w:r>
        <w:rPr>
          <w:b/>
          <w:bCs/>
          <w:sz w:val="24"/>
          <w:szCs w:val="24"/>
        </w:rPr>
        <w:t xml:space="preserve">I feel </w:t>
      </w:r>
      <w:r w:rsidR="0028717B">
        <w:rPr>
          <w:b/>
          <w:bCs/>
          <w:sz w:val="24"/>
          <w:szCs w:val="24"/>
        </w:rPr>
        <w:t>therapeutic</w:t>
      </w:r>
      <w:r>
        <w:rPr>
          <w:b/>
          <w:bCs/>
          <w:sz w:val="24"/>
          <w:szCs w:val="24"/>
        </w:rPr>
        <w:t xml:space="preserve"> movement is evident when</w:t>
      </w:r>
      <w:r w:rsidR="002F4780">
        <w:rPr>
          <w:b/>
          <w:bCs/>
          <w:sz w:val="24"/>
          <w:szCs w:val="24"/>
        </w:rPr>
        <w:t xml:space="preserve"> Jane seems aware that she </w:t>
      </w:r>
      <w:r w:rsidR="0028717B">
        <w:rPr>
          <w:b/>
          <w:bCs/>
          <w:sz w:val="24"/>
          <w:szCs w:val="24"/>
        </w:rPr>
        <w:t>can’t</w:t>
      </w:r>
      <w:r w:rsidR="002F4780">
        <w:rPr>
          <w:b/>
          <w:bCs/>
          <w:sz w:val="24"/>
          <w:szCs w:val="24"/>
        </w:rPr>
        <w:t xml:space="preserve"> do anymore for her mother and this seems to liberate her </w:t>
      </w:r>
      <w:r w:rsidR="000F22D6">
        <w:rPr>
          <w:b/>
          <w:bCs/>
          <w:sz w:val="24"/>
          <w:szCs w:val="24"/>
        </w:rPr>
        <w:t>to explore other options of support.</w:t>
      </w:r>
      <w:r w:rsidR="00241AB0">
        <w:rPr>
          <w:b/>
          <w:bCs/>
          <w:sz w:val="24"/>
          <w:szCs w:val="24"/>
        </w:rPr>
        <w:t xml:space="preserve"> This felt like a shift away from the stuckness and </w:t>
      </w:r>
      <w:r w:rsidR="00281DFE">
        <w:rPr>
          <w:b/>
          <w:bCs/>
          <w:sz w:val="24"/>
          <w:szCs w:val="24"/>
        </w:rPr>
        <w:t xml:space="preserve">almost a permission for Jane to explore </w:t>
      </w:r>
      <w:r w:rsidR="0028717B">
        <w:rPr>
          <w:b/>
          <w:bCs/>
          <w:sz w:val="24"/>
          <w:szCs w:val="24"/>
        </w:rPr>
        <w:t>the</w:t>
      </w:r>
      <w:r w:rsidR="00281DFE">
        <w:rPr>
          <w:b/>
          <w:bCs/>
          <w:sz w:val="24"/>
          <w:szCs w:val="24"/>
        </w:rPr>
        <w:t xml:space="preserve"> options that </w:t>
      </w:r>
      <w:r w:rsidR="000344CC">
        <w:rPr>
          <w:b/>
          <w:bCs/>
          <w:sz w:val="24"/>
          <w:szCs w:val="24"/>
        </w:rPr>
        <w:t>she appeared reluctant to explore before.</w:t>
      </w:r>
    </w:p>
    <w:p w14:paraId="0AB1C37C" w14:textId="77777777" w:rsidR="000344CC" w:rsidRDefault="000344CC" w:rsidP="0086790F">
      <w:pPr>
        <w:spacing w:line="480" w:lineRule="auto"/>
        <w:rPr>
          <w:b/>
          <w:bCs/>
          <w:sz w:val="24"/>
          <w:szCs w:val="24"/>
        </w:rPr>
      </w:pPr>
    </w:p>
    <w:p w14:paraId="3B184AF3" w14:textId="57F6FA05" w:rsidR="00782E55" w:rsidRDefault="00782E55" w:rsidP="0086790F">
      <w:pPr>
        <w:spacing w:line="480" w:lineRule="auto"/>
        <w:rPr>
          <w:b/>
          <w:bCs/>
          <w:sz w:val="24"/>
          <w:szCs w:val="24"/>
        </w:rPr>
      </w:pPr>
      <w:r>
        <w:rPr>
          <w:b/>
          <w:bCs/>
          <w:sz w:val="24"/>
          <w:szCs w:val="24"/>
        </w:rPr>
        <w:t>The observer points out that at this point there</w:t>
      </w:r>
      <w:r w:rsidR="00805010">
        <w:rPr>
          <w:b/>
          <w:bCs/>
          <w:sz w:val="24"/>
          <w:szCs w:val="24"/>
        </w:rPr>
        <w:t xml:space="preserve"> was multiple use of key words </w:t>
      </w:r>
      <w:r w:rsidR="00157B71">
        <w:rPr>
          <w:b/>
          <w:bCs/>
          <w:sz w:val="24"/>
          <w:szCs w:val="24"/>
        </w:rPr>
        <w:t xml:space="preserve">which appeared to resonate with the </w:t>
      </w:r>
      <w:r w:rsidR="0028717B">
        <w:rPr>
          <w:b/>
          <w:bCs/>
          <w:sz w:val="24"/>
          <w:szCs w:val="24"/>
        </w:rPr>
        <w:t>client,</w:t>
      </w:r>
      <w:r w:rsidR="00157B71">
        <w:rPr>
          <w:b/>
          <w:bCs/>
          <w:sz w:val="24"/>
          <w:szCs w:val="24"/>
        </w:rPr>
        <w:t xml:space="preserve"> for example </w:t>
      </w:r>
      <w:r w:rsidR="006D26D1">
        <w:rPr>
          <w:b/>
          <w:bCs/>
          <w:sz w:val="24"/>
          <w:szCs w:val="24"/>
        </w:rPr>
        <w:t>‘conflict’, ‘stuckness’ and ‘coping’</w:t>
      </w:r>
      <w:r w:rsidR="007A19BD">
        <w:rPr>
          <w:b/>
          <w:bCs/>
          <w:sz w:val="24"/>
          <w:szCs w:val="24"/>
        </w:rPr>
        <w:t xml:space="preserve">.  The observer suggests that these </w:t>
      </w:r>
      <w:r w:rsidR="004A2A93">
        <w:rPr>
          <w:b/>
          <w:bCs/>
          <w:sz w:val="24"/>
          <w:szCs w:val="24"/>
        </w:rPr>
        <w:t xml:space="preserve">tentative </w:t>
      </w:r>
      <w:r w:rsidR="0028717B">
        <w:rPr>
          <w:b/>
          <w:bCs/>
          <w:sz w:val="24"/>
          <w:szCs w:val="24"/>
        </w:rPr>
        <w:t>inquiries</w:t>
      </w:r>
      <w:r w:rsidR="004A2A93">
        <w:rPr>
          <w:b/>
          <w:bCs/>
          <w:sz w:val="24"/>
          <w:szCs w:val="24"/>
        </w:rPr>
        <w:t xml:space="preserve"> are accurate and </w:t>
      </w:r>
      <w:r w:rsidR="00554D79">
        <w:rPr>
          <w:b/>
          <w:bCs/>
          <w:sz w:val="24"/>
          <w:szCs w:val="24"/>
        </w:rPr>
        <w:t>help underpin the direction of the session</w:t>
      </w:r>
      <w:r w:rsidR="00C74A98">
        <w:rPr>
          <w:b/>
          <w:bCs/>
          <w:sz w:val="24"/>
          <w:szCs w:val="24"/>
        </w:rPr>
        <w:t xml:space="preserve">. She also </w:t>
      </w:r>
      <w:r w:rsidR="000933D2">
        <w:rPr>
          <w:b/>
          <w:bCs/>
          <w:sz w:val="24"/>
          <w:szCs w:val="24"/>
        </w:rPr>
        <w:t>comments</w:t>
      </w:r>
      <w:r w:rsidR="00C74A98">
        <w:rPr>
          <w:b/>
          <w:bCs/>
          <w:sz w:val="24"/>
          <w:szCs w:val="24"/>
        </w:rPr>
        <w:t xml:space="preserve"> that </w:t>
      </w:r>
      <w:r w:rsidR="000933D2">
        <w:rPr>
          <w:b/>
          <w:bCs/>
          <w:sz w:val="24"/>
          <w:szCs w:val="24"/>
        </w:rPr>
        <w:t>I excluded</w:t>
      </w:r>
      <w:r w:rsidR="00C74A98">
        <w:rPr>
          <w:b/>
          <w:bCs/>
          <w:sz w:val="24"/>
          <w:szCs w:val="24"/>
        </w:rPr>
        <w:t xml:space="preserve"> a </w:t>
      </w:r>
      <w:r w:rsidR="000933D2">
        <w:rPr>
          <w:b/>
          <w:bCs/>
          <w:sz w:val="24"/>
          <w:szCs w:val="24"/>
        </w:rPr>
        <w:t>quiet</w:t>
      </w:r>
      <w:r w:rsidR="00C74A98">
        <w:rPr>
          <w:b/>
          <w:bCs/>
          <w:sz w:val="24"/>
          <w:szCs w:val="24"/>
        </w:rPr>
        <w:t xml:space="preserve"> confidence </w:t>
      </w:r>
      <w:r w:rsidR="001C0B0E">
        <w:rPr>
          <w:b/>
          <w:bCs/>
          <w:sz w:val="24"/>
          <w:szCs w:val="24"/>
        </w:rPr>
        <w:t xml:space="preserve">that could be increased by using curiosity and wonder to deepen the conversation. After watching these </w:t>
      </w:r>
      <w:r w:rsidR="0028717B">
        <w:rPr>
          <w:b/>
          <w:bCs/>
          <w:sz w:val="24"/>
          <w:szCs w:val="24"/>
        </w:rPr>
        <w:t>back,</w:t>
      </w:r>
      <w:r w:rsidR="001C0B0E">
        <w:rPr>
          <w:b/>
          <w:bCs/>
          <w:sz w:val="24"/>
          <w:szCs w:val="24"/>
        </w:rPr>
        <w:t xml:space="preserve"> I conclude that she has a point and that maybe I lack </w:t>
      </w:r>
      <w:r w:rsidR="00935751">
        <w:rPr>
          <w:b/>
          <w:bCs/>
          <w:sz w:val="24"/>
          <w:szCs w:val="24"/>
        </w:rPr>
        <w:t xml:space="preserve">confidence in my ability to </w:t>
      </w:r>
      <w:r w:rsidR="004338EC">
        <w:rPr>
          <w:b/>
          <w:bCs/>
          <w:sz w:val="24"/>
          <w:szCs w:val="24"/>
        </w:rPr>
        <w:t xml:space="preserve">explore these more for fear of </w:t>
      </w:r>
      <w:r w:rsidR="00F20ACC">
        <w:rPr>
          <w:b/>
          <w:bCs/>
          <w:sz w:val="24"/>
          <w:szCs w:val="24"/>
        </w:rPr>
        <w:t xml:space="preserve">disrupting the </w:t>
      </w:r>
      <w:r w:rsidR="0028717B">
        <w:rPr>
          <w:b/>
          <w:bCs/>
          <w:sz w:val="24"/>
          <w:szCs w:val="24"/>
        </w:rPr>
        <w:t>therapeutic</w:t>
      </w:r>
      <w:r w:rsidR="00F20ACC">
        <w:rPr>
          <w:b/>
          <w:bCs/>
          <w:sz w:val="24"/>
          <w:szCs w:val="24"/>
        </w:rPr>
        <w:t xml:space="preserve"> relationship and </w:t>
      </w:r>
      <w:r w:rsidR="0028717B">
        <w:rPr>
          <w:b/>
          <w:bCs/>
          <w:sz w:val="24"/>
          <w:szCs w:val="24"/>
        </w:rPr>
        <w:t>defiantly</w:t>
      </w:r>
      <w:r w:rsidR="00F20ACC">
        <w:rPr>
          <w:b/>
          <w:bCs/>
          <w:sz w:val="24"/>
          <w:szCs w:val="24"/>
        </w:rPr>
        <w:t xml:space="preserve"> feel this is something that could be explored more deeply within a s</w:t>
      </w:r>
      <w:r w:rsidR="00890FD1">
        <w:rPr>
          <w:b/>
          <w:bCs/>
          <w:sz w:val="24"/>
          <w:szCs w:val="24"/>
        </w:rPr>
        <w:t>upervision session</w:t>
      </w:r>
      <w:r w:rsidR="00D43F22">
        <w:rPr>
          <w:b/>
          <w:bCs/>
          <w:sz w:val="24"/>
          <w:szCs w:val="24"/>
        </w:rPr>
        <w:t>, or with the assistance of using interperson</w:t>
      </w:r>
      <w:r w:rsidR="00650706">
        <w:rPr>
          <w:b/>
          <w:bCs/>
          <w:sz w:val="24"/>
          <w:szCs w:val="24"/>
        </w:rPr>
        <w:t xml:space="preserve">al </w:t>
      </w:r>
      <w:r w:rsidR="0028717B">
        <w:rPr>
          <w:b/>
          <w:bCs/>
          <w:sz w:val="24"/>
          <w:szCs w:val="24"/>
        </w:rPr>
        <w:t>recall</w:t>
      </w:r>
      <w:r w:rsidR="00650706">
        <w:rPr>
          <w:b/>
          <w:bCs/>
          <w:sz w:val="24"/>
          <w:szCs w:val="24"/>
        </w:rPr>
        <w:t xml:space="preserve"> to aid my awareness around this </w:t>
      </w:r>
      <w:r w:rsidR="0028717B">
        <w:rPr>
          <w:b/>
          <w:bCs/>
          <w:sz w:val="24"/>
          <w:szCs w:val="24"/>
        </w:rPr>
        <w:t>issue.</w:t>
      </w:r>
      <w:r w:rsidR="0028717B" w:rsidRPr="006129CF">
        <w:rPr>
          <w:b/>
          <w:bCs/>
          <w:sz w:val="24"/>
          <w:szCs w:val="24"/>
          <w:highlight w:val="yellow"/>
        </w:rPr>
        <w:t xml:space="preserve"> </w:t>
      </w:r>
      <w:r w:rsidR="00E60992" w:rsidRPr="00E60992">
        <w:rPr>
          <w:b/>
          <w:bCs/>
          <w:sz w:val="24"/>
          <w:szCs w:val="24"/>
        </w:rPr>
        <w:t xml:space="preserve">Interpersonal process recall </w:t>
      </w:r>
      <w:r w:rsidR="000933D2">
        <w:rPr>
          <w:b/>
          <w:bCs/>
          <w:sz w:val="24"/>
          <w:szCs w:val="24"/>
        </w:rPr>
        <w:t>(</w:t>
      </w:r>
      <w:r w:rsidR="00E60992" w:rsidRPr="00E60992">
        <w:rPr>
          <w:b/>
          <w:bCs/>
          <w:sz w:val="24"/>
          <w:szCs w:val="24"/>
        </w:rPr>
        <w:t>IPR</w:t>
      </w:r>
      <w:r w:rsidR="000933D2">
        <w:rPr>
          <w:b/>
          <w:bCs/>
          <w:sz w:val="24"/>
          <w:szCs w:val="24"/>
        </w:rPr>
        <w:t>)</w:t>
      </w:r>
      <w:r w:rsidR="00E60992" w:rsidRPr="00E60992">
        <w:rPr>
          <w:b/>
          <w:bCs/>
          <w:sz w:val="24"/>
          <w:szCs w:val="24"/>
        </w:rPr>
        <w:t xml:space="preserve"> </w:t>
      </w:r>
      <w:r w:rsidR="00337D29" w:rsidRPr="00337D29">
        <w:rPr>
          <w:b/>
          <w:bCs/>
          <w:sz w:val="24"/>
          <w:szCs w:val="24"/>
        </w:rPr>
        <w:t xml:space="preserve">is a supervision strategy developed by Norman Kagan and colleagues that empowers counsellors to understand and act upon perceptions to which they may otherwise not </w:t>
      </w:r>
      <w:r w:rsidR="000933D2" w:rsidRPr="00337D29">
        <w:rPr>
          <w:b/>
          <w:bCs/>
          <w:sz w:val="24"/>
          <w:szCs w:val="24"/>
        </w:rPr>
        <w:t>attend.</w:t>
      </w:r>
      <w:r w:rsidR="005E4819">
        <w:rPr>
          <w:b/>
          <w:bCs/>
          <w:sz w:val="24"/>
          <w:szCs w:val="24"/>
        </w:rPr>
        <w:t xml:space="preserve"> (Kagan and Kagan ,1990)</w:t>
      </w:r>
    </w:p>
    <w:p w14:paraId="63E86073" w14:textId="77777777" w:rsidR="00B16B2C" w:rsidRDefault="00B16B2C" w:rsidP="0086790F">
      <w:pPr>
        <w:spacing w:line="480" w:lineRule="auto"/>
        <w:rPr>
          <w:b/>
          <w:bCs/>
          <w:sz w:val="24"/>
          <w:szCs w:val="24"/>
        </w:rPr>
      </w:pPr>
    </w:p>
    <w:p w14:paraId="0C0A21D8" w14:textId="5537C01F" w:rsidR="00523D3F" w:rsidRDefault="00523D3F" w:rsidP="0086790F">
      <w:pPr>
        <w:spacing w:line="480" w:lineRule="auto"/>
        <w:rPr>
          <w:b/>
          <w:bCs/>
          <w:sz w:val="24"/>
          <w:szCs w:val="24"/>
        </w:rPr>
      </w:pPr>
      <w:r>
        <w:rPr>
          <w:b/>
          <w:bCs/>
          <w:sz w:val="24"/>
          <w:szCs w:val="24"/>
        </w:rPr>
        <w:lastRenderedPageBreak/>
        <w:t xml:space="preserve">I felt the use of conflict was </w:t>
      </w:r>
      <w:r w:rsidR="000933D2">
        <w:rPr>
          <w:b/>
          <w:bCs/>
          <w:sz w:val="24"/>
          <w:szCs w:val="24"/>
        </w:rPr>
        <w:t>important</w:t>
      </w:r>
      <w:r>
        <w:rPr>
          <w:b/>
          <w:bCs/>
          <w:sz w:val="24"/>
          <w:szCs w:val="24"/>
        </w:rPr>
        <w:t xml:space="preserve"> key word for the client as it allowed her space to explore </w:t>
      </w:r>
      <w:r w:rsidR="00B17D26">
        <w:rPr>
          <w:b/>
          <w:bCs/>
          <w:sz w:val="24"/>
          <w:szCs w:val="24"/>
        </w:rPr>
        <w:t>how she really felt about caring for her mother.</w:t>
      </w:r>
    </w:p>
    <w:p w14:paraId="2CA61A5B" w14:textId="77777777" w:rsidR="00B806BE" w:rsidRDefault="00B806BE" w:rsidP="0086790F">
      <w:pPr>
        <w:spacing w:line="480" w:lineRule="auto"/>
        <w:rPr>
          <w:b/>
          <w:bCs/>
          <w:sz w:val="24"/>
          <w:szCs w:val="24"/>
        </w:rPr>
      </w:pPr>
    </w:p>
    <w:p w14:paraId="09BED70E" w14:textId="296BCF14" w:rsidR="00A35484" w:rsidRDefault="00A35484" w:rsidP="0086790F">
      <w:pPr>
        <w:spacing w:line="480" w:lineRule="auto"/>
        <w:rPr>
          <w:b/>
          <w:bCs/>
          <w:sz w:val="24"/>
          <w:szCs w:val="24"/>
        </w:rPr>
      </w:pPr>
      <w:r>
        <w:rPr>
          <w:b/>
          <w:bCs/>
          <w:sz w:val="24"/>
          <w:szCs w:val="24"/>
        </w:rPr>
        <w:t xml:space="preserve">The observer and myself also noticed how </w:t>
      </w:r>
      <w:r w:rsidR="00DA6315">
        <w:rPr>
          <w:b/>
          <w:bCs/>
          <w:sz w:val="24"/>
          <w:szCs w:val="24"/>
        </w:rPr>
        <w:t xml:space="preserve">the use of some timely questions such as </w:t>
      </w:r>
      <w:r w:rsidR="0028717B">
        <w:rPr>
          <w:b/>
          <w:bCs/>
          <w:sz w:val="24"/>
          <w:szCs w:val="24"/>
        </w:rPr>
        <w:t>‘what</w:t>
      </w:r>
      <w:r w:rsidR="00DA6315">
        <w:rPr>
          <w:b/>
          <w:bCs/>
          <w:sz w:val="24"/>
          <w:szCs w:val="24"/>
        </w:rPr>
        <w:t xml:space="preserve"> would </w:t>
      </w:r>
      <w:r w:rsidR="00221677">
        <w:rPr>
          <w:b/>
          <w:bCs/>
          <w:sz w:val="24"/>
          <w:szCs w:val="24"/>
        </w:rPr>
        <w:t xml:space="preserve">you consider grieving to be?’ and ‘That’s a big </w:t>
      </w:r>
      <w:r w:rsidR="002C3FE8">
        <w:rPr>
          <w:b/>
          <w:bCs/>
          <w:sz w:val="24"/>
          <w:szCs w:val="24"/>
        </w:rPr>
        <w:t xml:space="preserve">statement, </w:t>
      </w:r>
      <w:r w:rsidR="001E2AA2">
        <w:rPr>
          <w:b/>
          <w:bCs/>
          <w:sz w:val="24"/>
          <w:szCs w:val="24"/>
        </w:rPr>
        <w:t>what</w:t>
      </w:r>
      <w:r w:rsidR="002C3FE8">
        <w:rPr>
          <w:b/>
          <w:bCs/>
          <w:sz w:val="24"/>
          <w:szCs w:val="24"/>
        </w:rPr>
        <w:t xml:space="preserve"> does that feel like and ‘</w:t>
      </w:r>
      <w:r w:rsidR="001E2AA2">
        <w:rPr>
          <w:b/>
          <w:bCs/>
          <w:sz w:val="24"/>
          <w:szCs w:val="24"/>
        </w:rPr>
        <w:t>who’s</w:t>
      </w:r>
      <w:r w:rsidR="002C3FE8">
        <w:rPr>
          <w:b/>
          <w:bCs/>
          <w:sz w:val="24"/>
          <w:szCs w:val="24"/>
        </w:rPr>
        <w:t xml:space="preserve"> there for you </w:t>
      </w:r>
      <w:r w:rsidR="006B4162">
        <w:rPr>
          <w:b/>
          <w:bCs/>
          <w:sz w:val="24"/>
          <w:szCs w:val="24"/>
        </w:rPr>
        <w:t xml:space="preserve">‘? </w:t>
      </w:r>
      <w:r w:rsidR="001E2AA2">
        <w:rPr>
          <w:b/>
          <w:bCs/>
          <w:sz w:val="24"/>
          <w:szCs w:val="24"/>
        </w:rPr>
        <w:t>Generated</w:t>
      </w:r>
      <w:r w:rsidR="006B4162">
        <w:rPr>
          <w:b/>
          <w:bCs/>
          <w:sz w:val="24"/>
          <w:szCs w:val="24"/>
        </w:rPr>
        <w:t xml:space="preserve"> greater reflection and seemed to shift</w:t>
      </w:r>
      <w:r w:rsidR="0029665E">
        <w:rPr>
          <w:b/>
          <w:bCs/>
          <w:sz w:val="24"/>
          <w:szCs w:val="24"/>
        </w:rPr>
        <w:t xml:space="preserve"> the emphasis of the session back to the </w:t>
      </w:r>
      <w:r w:rsidR="001E2AA2">
        <w:rPr>
          <w:b/>
          <w:bCs/>
          <w:sz w:val="24"/>
          <w:szCs w:val="24"/>
        </w:rPr>
        <w:t>clients</w:t>
      </w:r>
      <w:r w:rsidR="0029665E">
        <w:rPr>
          <w:b/>
          <w:bCs/>
          <w:sz w:val="24"/>
          <w:szCs w:val="24"/>
        </w:rPr>
        <w:t xml:space="preserve"> focus on </w:t>
      </w:r>
      <w:r w:rsidR="00941C33">
        <w:rPr>
          <w:b/>
          <w:bCs/>
          <w:sz w:val="24"/>
          <w:szCs w:val="24"/>
        </w:rPr>
        <w:t>themselves</w:t>
      </w:r>
      <w:r w:rsidR="003C5FB7">
        <w:rPr>
          <w:b/>
          <w:bCs/>
          <w:sz w:val="24"/>
          <w:szCs w:val="24"/>
        </w:rPr>
        <w:t xml:space="preserve">. I feel the last question </w:t>
      </w:r>
      <w:r w:rsidR="008D3CB7">
        <w:rPr>
          <w:b/>
          <w:bCs/>
          <w:sz w:val="24"/>
          <w:szCs w:val="24"/>
        </w:rPr>
        <w:t xml:space="preserve">in </w:t>
      </w:r>
      <w:r w:rsidR="001E2AA2">
        <w:rPr>
          <w:b/>
          <w:bCs/>
          <w:sz w:val="24"/>
          <w:szCs w:val="24"/>
        </w:rPr>
        <w:t>particular</w:t>
      </w:r>
      <w:r w:rsidR="008D3CB7">
        <w:rPr>
          <w:b/>
          <w:bCs/>
          <w:sz w:val="24"/>
          <w:szCs w:val="24"/>
        </w:rPr>
        <w:t xml:space="preserve"> ‘who is there for you’</w:t>
      </w:r>
      <w:r w:rsidR="00373A5F">
        <w:rPr>
          <w:b/>
          <w:bCs/>
          <w:sz w:val="24"/>
          <w:szCs w:val="24"/>
        </w:rPr>
        <w:t xml:space="preserve"> helps the client focus on the support she receives from her partner</w:t>
      </w:r>
      <w:r w:rsidR="00800F55">
        <w:rPr>
          <w:b/>
          <w:bCs/>
          <w:sz w:val="24"/>
          <w:szCs w:val="24"/>
        </w:rPr>
        <w:t xml:space="preserve"> and her</w:t>
      </w:r>
      <w:r w:rsidR="003C21FF">
        <w:rPr>
          <w:b/>
          <w:bCs/>
          <w:sz w:val="24"/>
          <w:szCs w:val="24"/>
        </w:rPr>
        <w:t xml:space="preserve"> choice of not wanting to but strain on </w:t>
      </w:r>
      <w:r w:rsidR="001E2AA2">
        <w:rPr>
          <w:b/>
          <w:bCs/>
          <w:sz w:val="24"/>
          <w:szCs w:val="24"/>
        </w:rPr>
        <w:t>their</w:t>
      </w:r>
      <w:r w:rsidR="003C21FF">
        <w:rPr>
          <w:b/>
          <w:bCs/>
          <w:sz w:val="24"/>
          <w:szCs w:val="24"/>
        </w:rPr>
        <w:t xml:space="preserve"> relationship. This appears to focus the client more</w:t>
      </w:r>
      <w:r w:rsidR="00BF3E2E">
        <w:rPr>
          <w:b/>
          <w:bCs/>
          <w:sz w:val="24"/>
          <w:szCs w:val="24"/>
        </w:rPr>
        <w:t xml:space="preserve"> onto </w:t>
      </w:r>
      <w:r w:rsidR="001E2AA2">
        <w:rPr>
          <w:b/>
          <w:bCs/>
          <w:sz w:val="24"/>
          <w:szCs w:val="24"/>
        </w:rPr>
        <w:t>where</w:t>
      </w:r>
      <w:r w:rsidR="00BF3E2E">
        <w:rPr>
          <w:b/>
          <w:bCs/>
          <w:sz w:val="24"/>
          <w:szCs w:val="24"/>
        </w:rPr>
        <w:t xml:space="preserve"> the support for her mother could come from</w:t>
      </w:r>
      <w:r w:rsidR="00890DEC">
        <w:rPr>
          <w:b/>
          <w:bCs/>
          <w:sz w:val="24"/>
          <w:szCs w:val="24"/>
        </w:rPr>
        <w:t>.</w:t>
      </w:r>
    </w:p>
    <w:p w14:paraId="687A39D5" w14:textId="77777777" w:rsidR="001924A1" w:rsidRDefault="001924A1" w:rsidP="0086790F">
      <w:pPr>
        <w:spacing w:line="480" w:lineRule="auto"/>
        <w:rPr>
          <w:b/>
          <w:bCs/>
          <w:sz w:val="24"/>
          <w:szCs w:val="24"/>
        </w:rPr>
      </w:pPr>
    </w:p>
    <w:p w14:paraId="4C28EBF1" w14:textId="0DA2B721" w:rsidR="00F40069" w:rsidRDefault="00176AB6" w:rsidP="0086790F">
      <w:pPr>
        <w:spacing w:line="480" w:lineRule="auto"/>
        <w:rPr>
          <w:b/>
          <w:bCs/>
          <w:sz w:val="24"/>
          <w:szCs w:val="24"/>
        </w:rPr>
      </w:pPr>
      <w:r>
        <w:rPr>
          <w:b/>
          <w:bCs/>
          <w:sz w:val="24"/>
          <w:szCs w:val="24"/>
        </w:rPr>
        <w:t>A useful</w:t>
      </w:r>
      <w:r w:rsidR="00E016A9">
        <w:rPr>
          <w:b/>
          <w:bCs/>
          <w:sz w:val="24"/>
          <w:szCs w:val="24"/>
        </w:rPr>
        <w:t xml:space="preserve"> moment I found was when </w:t>
      </w:r>
      <w:r w:rsidR="00B84403">
        <w:rPr>
          <w:b/>
          <w:bCs/>
          <w:sz w:val="24"/>
          <w:szCs w:val="24"/>
        </w:rPr>
        <w:t xml:space="preserve">trying to focus </w:t>
      </w:r>
      <w:r w:rsidR="007879EE">
        <w:rPr>
          <w:b/>
          <w:bCs/>
          <w:sz w:val="24"/>
          <w:szCs w:val="24"/>
        </w:rPr>
        <w:t>Jane</w:t>
      </w:r>
      <w:r w:rsidR="00B84403">
        <w:rPr>
          <w:b/>
          <w:bCs/>
          <w:sz w:val="24"/>
          <w:szCs w:val="24"/>
        </w:rPr>
        <w:t xml:space="preserve"> onto </w:t>
      </w:r>
      <w:r w:rsidR="007879EE">
        <w:rPr>
          <w:b/>
          <w:bCs/>
          <w:sz w:val="24"/>
          <w:szCs w:val="24"/>
        </w:rPr>
        <w:t>her</w:t>
      </w:r>
      <w:r w:rsidR="00B84403">
        <w:rPr>
          <w:b/>
          <w:bCs/>
          <w:sz w:val="24"/>
          <w:szCs w:val="24"/>
        </w:rPr>
        <w:t xml:space="preserve"> own </w:t>
      </w:r>
      <w:r w:rsidR="00AD7D49">
        <w:rPr>
          <w:b/>
          <w:bCs/>
          <w:sz w:val="24"/>
          <w:szCs w:val="24"/>
        </w:rPr>
        <w:t>self-care</w:t>
      </w:r>
      <w:r w:rsidR="007879EE">
        <w:rPr>
          <w:b/>
          <w:bCs/>
          <w:sz w:val="24"/>
          <w:szCs w:val="24"/>
        </w:rPr>
        <w:t xml:space="preserve"> </w:t>
      </w:r>
      <w:r w:rsidR="00E738D9">
        <w:rPr>
          <w:b/>
          <w:bCs/>
          <w:sz w:val="24"/>
          <w:szCs w:val="24"/>
        </w:rPr>
        <w:t xml:space="preserve">and reflecting Janes </w:t>
      </w:r>
      <w:r w:rsidR="00AD7D49">
        <w:rPr>
          <w:b/>
          <w:bCs/>
          <w:sz w:val="24"/>
          <w:szCs w:val="24"/>
        </w:rPr>
        <w:t>general</w:t>
      </w:r>
      <w:r w:rsidR="00E738D9">
        <w:rPr>
          <w:b/>
          <w:bCs/>
          <w:sz w:val="24"/>
          <w:szCs w:val="24"/>
        </w:rPr>
        <w:t xml:space="preserve"> </w:t>
      </w:r>
      <w:r w:rsidR="00AD7D49">
        <w:rPr>
          <w:b/>
          <w:bCs/>
          <w:sz w:val="24"/>
          <w:szCs w:val="24"/>
        </w:rPr>
        <w:t>tiredness</w:t>
      </w:r>
      <w:r w:rsidR="00320282">
        <w:rPr>
          <w:b/>
          <w:bCs/>
          <w:sz w:val="24"/>
          <w:szCs w:val="24"/>
        </w:rPr>
        <w:t xml:space="preserve"> back to her</w:t>
      </w:r>
      <w:r w:rsidR="00761F97">
        <w:rPr>
          <w:b/>
          <w:bCs/>
          <w:sz w:val="24"/>
          <w:szCs w:val="24"/>
        </w:rPr>
        <w:t xml:space="preserve"> result</w:t>
      </w:r>
      <w:r w:rsidR="00C157FE">
        <w:rPr>
          <w:b/>
          <w:bCs/>
          <w:sz w:val="24"/>
          <w:szCs w:val="24"/>
        </w:rPr>
        <w:t xml:space="preserve">ed in exploring how she was coping and how that would look if she </w:t>
      </w:r>
      <w:r w:rsidR="00CD2C1D">
        <w:rPr>
          <w:b/>
          <w:bCs/>
          <w:sz w:val="24"/>
          <w:szCs w:val="24"/>
        </w:rPr>
        <w:t xml:space="preserve">overwhelmed </w:t>
      </w:r>
      <w:r w:rsidR="000933D2">
        <w:rPr>
          <w:b/>
          <w:bCs/>
          <w:sz w:val="24"/>
          <w:szCs w:val="24"/>
        </w:rPr>
        <w:t>herself</w:t>
      </w:r>
      <w:r w:rsidR="00CD2C1D">
        <w:rPr>
          <w:b/>
          <w:bCs/>
          <w:sz w:val="24"/>
          <w:szCs w:val="24"/>
        </w:rPr>
        <w:t xml:space="preserve"> and was unable to cope resulted in Jane feeling able to </w:t>
      </w:r>
      <w:r>
        <w:rPr>
          <w:b/>
          <w:bCs/>
          <w:sz w:val="24"/>
          <w:szCs w:val="24"/>
        </w:rPr>
        <w:t>discuss how</w:t>
      </w:r>
      <w:r w:rsidR="00CD2C1D">
        <w:rPr>
          <w:b/>
          <w:bCs/>
          <w:sz w:val="24"/>
          <w:szCs w:val="24"/>
        </w:rPr>
        <w:t xml:space="preserve"> she felt about coping and looking at her own </w:t>
      </w:r>
      <w:r>
        <w:rPr>
          <w:b/>
          <w:bCs/>
          <w:sz w:val="24"/>
          <w:szCs w:val="24"/>
        </w:rPr>
        <w:t>self-awareness</w:t>
      </w:r>
      <w:r w:rsidR="00CD2C1D">
        <w:rPr>
          <w:b/>
          <w:bCs/>
          <w:sz w:val="24"/>
          <w:szCs w:val="24"/>
        </w:rPr>
        <w:t xml:space="preserve"> around this issue</w:t>
      </w:r>
      <w:r w:rsidR="002F0CC8">
        <w:rPr>
          <w:b/>
          <w:bCs/>
          <w:sz w:val="24"/>
          <w:szCs w:val="24"/>
        </w:rPr>
        <w:t xml:space="preserve"> and exploring what professional help </w:t>
      </w:r>
      <w:r w:rsidR="00D213D1">
        <w:rPr>
          <w:b/>
          <w:bCs/>
          <w:sz w:val="24"/>
          <w:szCs w:val="24"/>
        </w:rPr>
        <w:t>was available and not for her mother at that time.</w:t>
      </w:r>
    </w:p>
    <w:p w14:paraId="73E1CC9E" w14:textId="77777777" w:rsidR="00B806BE" w:rsidRDefault="00B806BE" w:rsidP="0086790F">
      <w:pPr>
        <w:spacing w:line="480" w:lineRule="auto"/>
        <w:rPr>
          <w:b/>
          <w:bCs/>
          <w:sz w:val="24"/>
          <w:szCs w:val="24"/>
        </w:rPr>
      </w:pPr>
    </w:p>
    <w:p w14:paraId="10BC5BB0" w14:textId="5A229F61" w:rsidR="00107866" w:rsidRDefault="00F40069" w:rsidP="0086790F">
      <w:pPr>
        <w:spacing w:line="480" w:lineRule="auto"/>
        <w:rPr>
          <w:b/>
          <w:bCs/>
          <w:sz w:val="24"/>
          <w:szCs w:val="24"/>
        </w:rPr>
      </w:pPr>
      <w:r>
        <w:rPr>
          <w:b/>
          <w:bCs/>
          <w:sz w:val="24"/>
          <w:szCs w:val="24"/>
        </w:rPr>
        <w:t xml:space="preserve">It is at this point I felt it was important </w:t>
      </w:r>
      <w:r w:rsidR="00454A93">
        <w:rPr>
          <w:b/>
          <w:bCs/>
          <w:sz w:val="24"/>
          <w:szCs w:val="24"/>
        </w:rPr>
        <w:t xml:space="preserve">to stay with the theme of selfcare </w:t>
      </w:r>
      <w:r w:rsidR="00453909">
        <w:rPr>
          <w:b/>
          <w:bCs/>
          <w:sz w:val="24"/>
          <w:szCs w:val="24"/>
        </w:rPr>
        <w:t>and re- establishing boundaries</w:t>
      </w:r>
      <w:r w:rsidR="00835489">
        <w:rPr>
          <w:b/>
          <w:bCs/>
          <w:sz w:val="24"/>
          <w:szCs w:val="24"/>
        </w:rPr>
        <w:t>.</w:t>
      </w:r>
      <w:r w:rsidR="00374126">
        <w:rPr>
          <w:b/>
          <w:bCs/>
          <w:sz w:val="24"/>
          <w:szCs w:val="24"/>
        </w:rPr>
        <w:t xml:space="preserve">  </w:t>
      </w:r>
      <w:r w:rsidR="008600C5">
        <w:rPr>
          <w:b/>
          <w:bCs/>
          <w:sz w:val="24"/>
          <w:szCs w:val="24"/>
        </w:rPr>
        <w:t xml:space="preserve">I felt </w:t>
      </w:r>
      <w:r w:rsidR="006508D2">
        <w:rPr>
          <w:b/>
          <w:bCs/>
          <w:sz w:val="24"/>
          <w:szCs w:val="24"/>
        </w:rPr>
        <w:t>a useful</w:t>
      </w:r>
      <w:r w:rsidR="008600C5">
        <w:rPr>
          <w:b/>
          <w:bCs/>
          <w:sz w:val="24"/>
          <w:szCs w:val="24"/>
        </w:rPr>
        <w:t xml:space="preserve"> moment was the use of </w:t>
      </w:r>
      <w:r w:rsidR="007F569E">
        <w:rPr>
          <w:b/>
          <w:bCs/>
          <w:sz w:val="24"/>
          <w:szCs w:val="24"/>
        </w:rPr>
        <w:t xml:space="preserve">suggesting an example </w:t>
      </w:r>
      <w:r w:rsidR="00176AB6">
        <w:rPr>
          <w:b/>
          <w:bCs/>
          <w:sz w:val="24"/>
          <w:szCs w:val="24"/>
        </w:rPr>
        <w:t>of an</w:t>
      </w:r>
      <w:r w:rsidR="007F569E">
        <w:rPr>
          <w:b/>
          <w:bCs/>
          <w:sz w:val="24"/>
          <w:szCs w:val="24"/>
        </w:rPr>
        <w:t xml:space="preserve"> existing, positive relationship</w:t>
      </w:r>
      <w:r w:rsidR="007C2C65">
        <w:rPr>
          <w:b/>
          <w:bCs/>
          <w:sz w:val="24"/>
          <w:szCs w:val="24"/>
        </w:rPr>
        <w:t xml:space="preserve"> for reference and </w:t>
      </w:r>
      <w:r w:rsidR="00A75C31">
        <w:rPr>
          <w:b/>
          <w:bCs/>
          <w:sz w:val="24"/>
          <w:szCs w:val="24"/>
        </w:rPr>
        <w:t>emphasizing</w:t>
      </w:r>
      <w:r w:rsidR="007C2C65">
        <w:rPr>
          <w:b/>
          <w:bCs/>
          <w:sz w:val="24"/>
          <w:szCs w:val="24"/>
        </w:rPr>
        <w:t xml:space="preserve"> the need for </w:t>
      </w:r>
      <w:r w:rsidR="00A75C31">
        <w:rPr>
          <w:b/>
          <w:bCs/>
          <w:sz w:val="24"/>
          <w:szCs w:val="24"/>
        </w:rPr>
        <w:t>self-care</w:t>
      </w:r>
      <w:r w:rsidR="007C2C65">
        <w:rPr>
          <w:b/>
          <w:bCs/>
          <w:sz w:val="24"/>
          <w:szCs w:val="24"/>
        </w:rPr>
        <w:t xml:space="preserve"> and </w:t>
      </w:r>
      <w:r w:rsidR="007C2C65">
        <w:rPr>
          <w:b/>
          <w:bCs/>
          <w:sz w:val="24"/>
          <w:szCs w:val="24"/>
        </w:rPr>
        <w:lastRenderedPageBreak/>
        <w:t>kindness</w:t>
      </w:r>
      <w:r w:rsidR="00A358A6">
        <w:rPr>
          <w:b/>
          <w:bCs/>
          <w:sz w:val="24"/>
          <w:szCs w:val="24"/>
        </w:rPr>
        <w:t xml:space="preserve">. As this </w:t>
      </w:r>
      <w:r w:rsidR="00DA6224">
        <w:rPr>
          <w:b/>
          <w:bCs/>
          <w:sz w:val="24"/>
          <w:szCs w:val="24"/>
        </w:rPr>
        <w:t xml:space="preserve">seemed to give the client the chance </w:t>
      </w:r>
      <w:r w:rsidR="006D46C8">
        <w:rPr>
          <w:b/>
          <w:bCs/>
          <w:sz w:val="24"/>
          <w:szCs w:val="24"/>
        </w:rPr>
        <w:t xml:space="preserve">to explore being kind to herself and </w:t>
      </w:r>
      <w:r w:rsidR="004F3DC5">
        <w:rPr>
          <w:b/>
          <w:bCs/>
          <w:sz w:val="24"/>
          <w:szCs w:val="24"/>
        </w:rPr>
        <w:t>look to ways of finding her own happiness.</w:t>
      </w:r>
    </w:p>
    <w:p w14:paraId="4B497EDE" w14:textId="77777777" w:rsidR="00B806BE" w:rsidRDefault="00B806BE" w:rsidP="0086790F">
      <w:pPr>
        <w:spacing w:line="480" w:lineRule="auto"/>
        <w:rPr>
          <w:b/>
          <w:bCs/>
          <w:sz w:val="24"/>
          <w:szCs w:val="24"/>
        </w:rPr>
      </w:pPr>
    </w:p>
    <w:p w14:paraId="701C6A39" w14:textId="42D41EF2" w:rsidR="00CE42BA" w:rsidRDefault="00107866" w:rsidP="0086790F">
      <w:pPr>
        <w:spacing w:line="480" w:lineRule="auto"/>
        <w:rPr>
          <w:b/>
          <w:bCs/>
          <w:sz w:val="24"/>
          <w:szCs w:val="24"/>
        </w:rPr>
      </w:pPr>
      <w:r>
        <w:rPr>
          <w:b/>
          <w:bCs/>
          <w:sz w:val="24"/>
          <w:szCs w:val="24"/>
        </w:rPr>
        <w:t xml:space="preserve"> I felt the recap </w:t>
      </w:r>
      <w:r w:rsidR="00880F94">
        <w:rPr>
          <w:b/>
          <w:bCs/>
          <w:sz w:val="24"/>
          <w:szCs w:val="24"/>
        </w:rPr>
        <w:t xml:space="preserve">was a good point to reaffirm </w:t>
      </w:r>
      <w:r w:rsidR="00F77A31">
        <w:rPr>
          <w:b/>
          <w:bCs/>
          <w:sz w:val="24"/>
          <w:szCs w:val="24"/>
        </w:rPr>
        <w:t>Jane’s</w:t>
      </w:r>
      <w:r w:rsidR="00880F94">
        <w:rPr>
          <w:b/>
          <w:bCs/>
          <w:sz w:val="24"/>
          <w:szCs w:val="24"/>
        </w:rPr>
        <w:t xml:space="preserve"> </w:t>
      </w:r>
      <w:r w:rsidR="001B2A3E">
        <w:rPr>
          <w:b/>
          <w:bCs/>
          <w:sz w:val="24"/>
          <w:szCs w:val="24"/>
        </w:rPr>
        <w:t xml:space="preserve">resilience and </w:t>
      </w:r>
      <w:r w:rsidR="00A75C31">
        <w:rPr>
          <w:b/>
          <w:bCs/>
          <w:sz w:val="24"/>
          <w:szCs w:val="24"/>
        </w:rPr>
        <w:t>determination, but</w:t>
      </w:r>
      <w:r w:rsidR="001C58C8">
        <w:rPr>
          <w:b/>
          <w:bCs/>
          <w:sz w:val="24"/>
          <w:szCs w:val="24"/>
        </w:rPr>
        <w:t xml:space="preserve"> noticed whist reviewing this how I became quite </w:t>
      </w:r>
      <w:r w:rsidR="00A75C31">
        <w:rPr>
          <w:b/>
          <w:bCs/>
          <w:sz w:val="24"/>
          <w:szCs w:val="24"/>
        </w:rPr>
        <w:t>emotional</w:t>
      </w:r>
      <w:r w:rsidR="001C58C8">
        <w:rPr>
          <w:b/>
          <w:bCs/>
          <w:sz w:val="24"/>
          <w:szCs w:val="24"/>
        </w:rPr>
        <w:t xml:space="preserve"> at this point. I think it is important to </w:t>
      </w:r>
      <w:r w:rsidR="00A75C31">
        <w:rPr>
          <w:b/>
          <w:bCs/>
          <w:sz w:val="24"/>
          <w:szCs w:val="24"/>
        </w:rPr>
        <w:t>recognise</w:t>
      </w:r>
      <w:r w:rsidR="001C58C8">
        <w:rPr>
          <w:b/>
          <w:bCs/>
          <w:sz w:val="24"/>
          <w:szCs w:val="24"/>
        </w:rPr>
        <w:t xml:space="preserve"> here that whilst</w:t>
      </w:r>
      <w:r w:rsidR="00FF4493">
        <w:rPr>
          <w:b/>
          <w:bCs/>
          <w:sz w:val="24"/>
          <w:szCs w:val="24"/>
        </w:rPr>
        <w:t xml:space="preserve"> these are train</w:t>
      </w:r>
      <w:r w:rsidR="00CB6637">
        <w:rPr>
          <w:b/>
          <w:bCs/>
          <w:sz w:val="24"/>
          <w:szCs w:val="24"/>
        </w:rPr>
        <w:t>in</w:t>
      </w:r>
      <w:r w:rsidR="00FF4493">
        <w:rPr>
          <w:b/>
          <w:bCs/>
          <w:sz w:val="24"/>
          <w:szCs w:val="24"/>
        </w:rPr>
        <w:t xml:space="preserve">g sessions the issues that are bought </w:t>
      </w:r>
      <w:r w:rsidR="002441D4">
        <w:rPr>
          <w:b/>
          <w:bCs/>
          <w:sz w:val="24"/>
          <w:szCs w:val="24"/>
        </w:rPr>
        <w:t xml:space="preserve">are very real and the fact this is </w:t>
      </w:r>
      <w:r w:rsidR="00D35755">
        <w:rPr>
          <w:b/>
          <w:bCs/>
          <w:sz w:val="24"/>
          <w:szCs w:val="24"/>
        </w:rPr>
        <w:t xml:space="preserve">my </w:t>
      </w:r>
      <w:r w:rsidR="004F6A4F">
        <w:rPr>
          <w:b/>
          <w:bCs/>
          <w:sz w:val="24"/>
          <w:szCs w:val="24"/>
        </w:rPr>
        <w:t xml:space="preserve">fellow </w:t>
      </w:r>
      <w:r w:rsidR="000C1A37">
        <w:rPr>
          <w:b/>
          <w:bCs/>
          <w:sz w:val="24"/>
          <w:szCs w:val="24"/>
        </w:rPr>
        <w:t>student</w:t>
      </w:r>
      <w:r w:rsidR="004F6A4F">
        <w:rPr>
          <w:b/>
          <w:bCs/>
          <w:sz w:val="24"/>
          <w:szCs w:val="24"/>
        </w:rPr>
        <w:t xml:space="preserve"> </w:t>
      </w:r>
      <w:r w:rsidR="00D35755">
        <w:rPr>
          <w:b/>
          <w:bCs/>
          <w:sz w:val="24"/>
          <w:szCs w:val="24"/>
        </w:rPr>
        <w:t xml:space="preserve">and friend </w:t>
      </w:r>
      <w:r w:rsidR="006B7674">
        <w:rPr>
          <w:b/>
          <w:bCs/>
          <w:sz w:val="24"/>
          <w:szCs w:val="24"/>
        </w:rPr>
        <w:t xml:space="preserve">it is important to </w:t>
      </w:r>
      <w:r w:rsidR="00A02F56">
        <w:rPr>
          <w:b/>
          <w:bCs/>
          <w:sz w:val="24"/>
          <w:szCs w:val="24"/>
        </w:rPr>
        <w:t>realise</w:t>
      </w:r>
      <w:r w:rsidR="006B7674">
        <w:rPr>
          <w:b/>
          <w:bCs/>
          <w:sz w:val="24"/>
          <w:szCs w:val="24"/>
        </w:rPr>
        <w:t xml:space="preserve"> my own boundaries </w:t>
      </w:r>
      <w:r w:rsidR="00CE42BA">
        <w:rPr>
          <w:b/>
          <w:bCs/>
          <w:sz w:val="24"/>
          <w:szCs w:val="24"/>
        </w:rPr>
        <w:t>in these situations.</w:t>
      </w:r>
    </w:p>
    <w:p w14:paraId="33A405DE" w14:textId="77777777" w:rsidR="00B806BE" w:rsidRDefault="00B806BE" w:rsidP="0086790F">
      <w:pPr>
        <w:spacing w:line="480" w:lineRule="auto"/>
        <w:rPr>
          <w:b/>
          <w:bCs/>
          <w:sz w:val="24"/>
          <w:szCs w:val="24"/>
        </w:rPr>
      </w:pPr>
    </w:p>
    <w:p w14:paraId="5BE74423" w14:textId="411A021F" w:rsidR="00890DEC" w:rsidRDefault="00F77A31" w:rsidP="0086790F">
      <w:pPr>
        <w:spacing w:line="480" w:lineRule="auto"/>
        <w:rPr>
          <w:b/>
          <w:bCs/>
          <w:sz w:val="24"/>
          <w:szCs w:val="24"/>
        </w:rPr>
      </w:pPr>
      <w:r>
        <w:rPr>
          <w:b/>
          <w:bCs/>
          <w:sz w:val="24"/>
          <w:szCs w:val="24"/>
        </w:rPr>
        <w:t>Overall,</w:t>
      </w:r>
      <w:r w:rsidR="00CE42BA">
        <w:rPr>
          <w:b/>
          <w:bCs/>
          <w:sz w:val="24"/>
          <w:szCs w:val="24"/>
        </w:rPr>
        <w:t xml:space="preserve"> I felt the session went very well with </w:t>
      </w:r>
      <w:r w:rsidR="000072D6">
        <w:rPr>
          <w:b/>
          <w:bCs/>
          <w:sz w:val="24"/>
          <w:szCs w:val="24"/>
        </w:rPr>
        <w:t xml:space="preserve">relational depth evident </w:t>
      </w:r>
      <w:r>
        <w:rPr>
          <w:b/>
          <w:bCs/>
          <w:sz w:val="24"/>
          <w:szCs w:val="24"/>
        </w:rPr>
        <w:t>throughout</w:t>
      </w:r>
      <w:r w:rsidR="000072D6">
        <w:rPr>
          <w:b/>
          <w:bCs/>
          <w:sz w:val="24"/>
          <w:szCs w:val="24"/>
        </w:rPr>
        <w:t xml:space="preserve"> and </w:t>
      </w:r>
      <w:r>
        <w:rPr>
          <w:b/>
          <w:bCs/>
          <w:sz w:val="24"/>
          <w:szCs w:val="24"/>
        </w:rPr>
        <w:t>therapeutic</w:t>
      </w:r>
      <w:r w:rsidR="000072D6">
        <w:rPr>
          <w:b/>
          <w:bCs/>
          <w:sz w:val="24"/>
          <w:szCs w:val="24"/>
        </w:rPr>
        <w:t xml:space="preserve"> movement </w:t>
      </w:r>
      <w:r w:rsidR="00471E1B">
        <w:rPr>
          <w:b/>
          <w:bCs/>
          <w:sz w:val="24"/>
          <w:szCs w:val="24"/>
        </w:rPr>
        <w:t xml:space="preserve">shown within the </w:t>
      </w:r>
      <w:r>
        <w:rPr>
          <w:b/>
          <w:bCs/>
          <w:sz w:val="24"/>
          <w:szCs w:val="24"/>
        </w:rPr>
        <w:t>session</w:t>
      </w:r>
      <w:r w:rsidR="00471E1B">
        <w:rPr>
          <w:b/>
          <w:bCs/>
          <w:sz w:val="24"/>
          <w:szCs w:val="24"/>
        </w:rPr>
        <w:t xml:space="preserve">. Toward the end </w:t>
      </w:r>
      <w:r w:rsidR="00BA0CA3">
        <w:rPr>
          <w:b/>
          <w:bCs/>
          <w:sz w:val="24"/>
          <w:szCs w:val="24"/>
        </w:rPr>
        <w:t xml:space="preserve">the observer noted the client appeared very thoughtful and that it </w:t>
      </w:r>
      <w:r w:rsidR="00F606AC">
        <w:rPr>
          <w:b/>
          <w:bCs/>
          <w:sz w:val="24"/>
          <w:szCs w:val="24"/>
        </w:rPr>
        <w:t xml:space="preserve">would have been useful to check out how the </w:t>
      </w:r>
      <w:r w:rsidR="001A03C3">
        <w:rPr>
          <w:b/>
          <w:bCs/>
          <w:sz w:val="24"/>
          <w:szCs w:val="24"/>
        </w:rPr>
        <w:t xml:space="preserve">client was </w:t>
      </w:r>
      <w:r>
        <w:rPr>
          <w:b/>
          <w:bCs/>
          <w:sz w:val="24"/>
          <w:szCs w:val="24"/>
        </w:rPr>
        <w:t>feeling.</w:t>
      </w:r>
      <w:r w:rsidR="001A03C3">
        <w:rPr>
          <w:b/>
          <w:bCs/>
          <w:sz w:val="24"/>
          <w:szCs w:val="24"/>
        </w:rPr>
        <w:t xml:space="preserve"> I completely agreed with this as it was </w:t>
      </w:r>
      <w:r w:rsidR="002A0839">
        <w:rPr>
          <w:b/>
          <w:bCs/>
          <w:sz w:val="24"/>
          <w:szCs w:val="24"/>
        </w:rPr>
        <w:t>something,</w:t>
      </w:r>
      <w:r w:rsidR="00F906E7">
        <w:rPr>
          <w:b/>
          <w:bCs/>
          <w:sz w:val="24"/>
          <w:szCs w:val="24"/>
        </w:rPr>
        <w:t xml:space="preserve"> I had myself immediately reflected on after ending the </w:t>
      </w:r>
      <w:r w:rsidR="00A02F56">
        <w:rPr>
          <w:b/>
          <w:bCs/>
          <w:sz w:val="24"/>
          <w:szCs w:val="24"/>
        </w:rPr>
        <w:t>session.</w:t>
      </w:r>
      <w:r w:rsidR="00235603">
        <w:rPr>
          <w:b/>
          <w:bCs/>
          <w:sz w:val="24"/>
          <w:szCs w:val="24"/>
        </w:rPr>
        <w:t xml:space="preserve"> This is something I normally do with clients to check they are safe and </w:t>
      </w:r>
      <w:r w:rsidR="00DF5EA5">
        <w:rPr>
          <w:b/>
          <w:bCs/>
          <w:sz w:val="24"/>
          <w:szCs w:val="24"/>
        </w:rPr>
        <w:t xml:space="preserve">usually ask what </w:t>
      </w:r>
      <w:r w:rsidR="00FF6465">
        <w:rPr>
          <w:b/>
          <w:bCs/>
          <w:sz w:val="24"/>
          <w:szCs w:val="24"/>
        </w:rPr>
        <w:t>their</w:t>
      </w:r>
      <w:r w:rsidR="00DF5EA5">
        <w:rPr>
          <w:b/>
          <w:bCs/>
          <w:sz w:val="24"/>
          <w:szCs w:val="24"/>
        </w:rPr>
        <w:t xml:space="preserve"> plans are after the session as a way of se</w:t>
      </w:r>
      <w:r w:rsidR="00FF6465">
        <w:rPr>
          <w:b/>
          <w:bCs/>
          <w:sz w:val="24"/>
          <w:szCs w:val="24"/>
        </w:rPr>
        <w:t>parating</w:t>
      </w:r>
      <w:r w:rsidR="00DF5EA5">
        <w:rPr>
          <w:b/>
          <w:bCs/>
          <w:sz w:val="24"/>
          <w:szCs w:val="24"/>
        </w:rPr>
        <w:t xml:space="preserve"> the </w:t>
      </w:r>
      <w:r w:rsidR="00FF6465">
        <w:rPr>
          <w:b/>
          <w:bCs/>
          <w:sz w:val="24"/>
          <w:szCs w:val="24"/>
        </w:rPr>
        <w:t>therapeutic</w:t>
      </w:r>
      <w:r w:rsidR="00DF5EA5">
        <w:rPr>
          <w:b/>
          <w:bCs/>
          <w:sz w:val="24"/>
          <w:szCs w:val="24"/>
        </w:rPr>
        <w:t xml:space="preserve"> </w:t>
      </w:r>
      <w:r w:rsidR="001A0590">
        <w:rPr>
          <w:b/>
          <w:bCs/>
          <w:sz w:val="24"/>
          <w:szCs w:val="24"/>
        </w:rPr>
        <w:t xml:space="preserve">hour from what comes next for </w:t>
      </w:r>
      <w:r w:rsidR="00A02F56">
        <w:rPr>
          <w:b/>
          <w:bCs/>
          <w:sz w:val="24"/>
          <w:szCs w:val="24"/>
        </w:rPr>
        <w:t>client.</w:t>
      </w:r>
      <w:r w:rsidR="001A0590">
        <w:rPr>
          <w:b/>
          <w:bCs/>
          <w:sz w:val="24"/>
          <w:szCs w:val="24"/>
        </w:rPr>
        <w:t xml:space="preserve"> I feel this is more so </w:t>
      </w:r>
      <w:r w:rsidR="00E04887">
        <w:rPr>
          <w:b/>
          <w:bCs/>
          <w:sz w:val="24"/>
          <w:szCs w:val="24"/>
        </w:rPr>
        <w:t xml:space="preserve">important in time of working online as the client may not have that space that they would have after finishing a </w:t>
      </w:r>
      <w:r w:rsidR="00FF6465">
        <w:rPr>
          <w:b/>
          <w:bCs/>
          <w:sz w:val="24"/>
          <w:szCs w:val="24"/>
        </w:rPr>
        <w:t>face-to-face</w:t>
      </w:r>
      <w:r w:rsidR="00E04887">
        <w:rPr>
          <w:b/>
          <w:bCs/>
          <w:sz w:val="24"/>
          <w:szCs w:val="24"/>
        </w:rPr>
        <w:t xml:space="preserve"> session to process </w:t>
      </w:r>
      <w:r w:rsidR="00FF6465">
        <w:rPr>
          <w:b/>
          <w:bCs/>
          <w:sz w:val="24"/>
          <w:szCs w:val="24"/>
        </w:rPr>
        <w:t>their</w:t>
      </w:r>
      <w:r w:rsidR="00E04887">
        <w:rPr>
          <w:b/>
          <w:bCs/>
          <w:sz w:val="24"/>
          <w:szCs w:val="24"/>
        </w:rPr>
        <w:t xml:space="preserve"> feelings and </w:t>
      </w:r>
      <w:r w:rsidR="00FF6465">
        <w:rPr>
          <w:b/>
          <w:bCs/>
          <w:sz w:val="24"/>
          <w:szCs w:val="24"/>
        </w:rPr>
        <w:t xml:space="preserve">thoughts. </w:t>
      </w:r>
    </w:p>
    <w:p w14:paraId="1DD024F3" w14:textId="77777777" w:rsidR="00FA0B6F" w:rsidRDefault="00FA0B6F" w:rsidP="0086790F">
      <w:pPr>
        <w:spacing w:line="480" w:lineRule="auto"/>
        <w:rPr>
          <w:b/>
          <w:bCs/>
          <w:sz w:val="24"/>
          <w:szCs w:val="24"/>
        </w:rPr>
      </w:pPr>
    </w:p>
    <w:p w14:paraId="0212A5BC" w14:textId="3E34B192" w:rsidR="009352F2" w:rsidRDefault="00F47E29" w:rsidP="0086790F">
      <w:pPr>
        <w:spacing w:line="480" w:lineRule="auto"/>
        <w:rPr>
          <w:b/>
          <w:bCs/>
          <w:sz w:val="24"/>
          <w:szCs w:val="24"/>
        </w:rPr>
      </w:pPr>
      <w:r w:rsidRPr="00F47E29">
        <w:rPr>
          <w:b/>
          <w:bCs/>
          <w:sz w:val="24"/>
          <w:szCs w:val="24"/>
        </w:rPr>
        <w:t xml:space="preserve">In conclusion the main themes of the session were attachment an ambiguous loss. After reviewing this </w:t>
      </w:r>
      <w:r w:rsidR="00176AB6" w:rsidRPr="00F47E29">
        <w:rPr>
          <w:b/>
          <w:bCs/>
          <w:sz w:val="24"/>
          <w:szCs w:val="24"/>
        </w:rPr>
        <w:t>recording,</w:t>
      </w:r>
      <w:r w:rsidRPr="00F47E29">
        <w:rPr>
          <w:b/>
          <w:bCs/>
          <w:sz w:val="24"/>
          <w:szCs w:val="24"/>
        </w:rPr>
        <w:t xml:space="preserve"> it became apparent there are several areas that I would have taken to supervision and personal therapy. Such as my reluctance to explore some </w:t>
      </w:r>
      <w:r w:rsidRPr="00F47E29">
        <w:rPr>
          <w:b/>
          <w:bCs/>
          <w:sz w:val="24"/>
          <w:szCs w:val="24"/>
        </w:rPr>
        <w:lastRenderedPageBreak/>
        <w:t xml:space="preserve">techniques </w:t>
      </w:r>
      <w:r w:rsidR="00D0093B" w:rsidRPr="00D0093B">
        <w:rPr>
          <w:b/>
          <w:bCs/>
          <w:sz w:val="24"/>
          <w:szCs w:val="24"/>
        </w:rPr>
        <w:t xml:space="preserve">and when I reflected on </w:t>
      </w:r>
      <w:r w:rsidR="00176AB6" w:rsidRPr="00D0093B">
        <w:rPr>
          <w:b/>
          <w:bCs/>
          <w:sz w:val="24"/>
          <w:szCs w:val="24"/>
        </w:rPr>
        <w:t>this,</w:t>
      </w:r>
      <w:r w:rsidR="00D0093B" w:rsidRPr="00D0093B">
        <w:rPr>
          <w:b/>
          <w:bCs/>
          <w:sz w:val="24"/>
          <w:szCs w:val="24"/>
        </w:rPr>
        <w:t xml:space="preserve"> I felt that there are certain areas I could expand my knowledge in </w:t>
      </w:r>
      <w:r w:rsidR="00176AB6">
        <w:rPr>
          <w:b/>
          <w:bCs/>
          <w:sz w:val="24"/>
          <w:szCs w:val="24"/>
        </w:rPr>
        <w:t>order</w:t>
      </w:r>
      <w:r w:rsidR="00D0093B" w:rsidRPr="00D0093B">
        <w:rPr>
          <w:b/>
          <w:bCs/>
          <w:sz w:val="24"/>
          <w:szCs w:val="24"/>
        </w:rPr>
        <w:t xml:space="preserve"> to be able to use them confidently in the future practise thus giving the client the best possible experience within our therapeutic </w:t>
      </w:r>
      <w:r w:rsidR="00176AB6" w:rsidRPr="00D0093B">
        <w:rPr>
          <w:b/>
          <w:bCs/>
          <w:sz w:val="24"/>
          <w:szCs w:val="24"/>
        </w:rPr>
        <w:t>relationship.</w:t>
      </w:r>
      <w:r w:rsidR="002A7BA1" w:rsidRPr="002A7BA1">
        <w:rPr>
          <w:b/>
          <w:bCs/>
          <w:sz w:val="24"/>
          <w:szCs w:val="24"/>
        </w:rPr>
        <w:t xml:space="preserve"> </w:t>
      </w:r>
      <w:r w:rsidR="00176AB6" w:rsidRPr="002A7BA1">
        <w:rPr>
          <w:b/>
          <w:bCs/>
          <w:sz w:val="24"/>
          <w:szCs w:val="24"/>
        </w:rPr>
        <w:t>However,</w:t>
      </w:r>
      <w:r w:rsidR="002A7BA1" w:rsidRPr="002A7BA1">
        <w:rPr>
          <w:b/>
          <w:bCs/>
          <w:sz w:val="24"/>
          <w:szCs w:val="24"/>
        </w:rPr>
        <w:t xml:space="preserve"> I do feel that the relationship with the core conditions can be enough with simple techniques such as active listening </w:t>
      </w:r>
      <w:r w:rsidR="003D12CD">
        <w:rPr>
          <w:b/>
          <w:bCs/>
          <w:sz w:val="24"/>
          <w:szCs w:val="24"/>
        </w:rPr>
        <w:t xml:space="preserve">and reflection and leaving plenty </w:t>
      </w:r>
      <w:r w:rsidR="00BB0E1D">
        <w:rPr>
          <w:b/>
          <w:bCs/>
          <w:sz w:val="24"/>
          <w:szCs w:val="24"/>
        </w:rPr>
        <w:t xml:space="preserve">of space </w:t>
      </w:r>
      <w:r w:rsidR="002A7BA1" w:rsidRPr="002A7BA1">
        <w:rPr>
          <w:b/>
          <w:bCs/>
          <w:sz w:val="24"/>
          <w:szCs w:val="24"/>
        </w:rPr>
        <w:t xml:space="preserve">to let the client explore their thoughts and feelings adequately </w:t>
      </w:r>
      <w:r w:rsidR="00BB0E1D">
        <w:rPr>
          <w:b/>
          <w:bCs/>
          <w:sz w:val="24"/>
          <w:szCs w:val="24"/>
        </w:rPr>
        <w:t>.</w:t>
      </w:r>
      <w:r w:rsidR="002A7BA1" w:rsidRPr="002A7BA1">
        <w:rPr>
          <w:b/>
          <w:bCs/>
          <w:sz w:val="24"/>
          <w:szCs w:val="24"/>
        </w:rPr>
        <w:t xml:space="preserve"> </w:t>
      </w:r>
      <w:r w:rsidR="00E24012" w:rsidRPr="00E24012">
        <w:rPr>
          <w:b/>
          <w:bCs/>
          <w:sz w:val="24"/>
          <w:szCs w:val="24"/>
        </w:rPr>
        <w:t>I also became aware of possible transference and countertransference that occurred when looking at roles wit</w:t>
      </w:r>
      <w:r w:rsidR="00475141">
        <w:rPr>
          <w:b/>
          <w:bCs/>
          <w:sz w:val="24"/>
          <w:szCs w:val="24"/>
        </w:rPr>
        <w:t>h</w:t>
      </w:r>
      <w:r w:rsidR="00E24012" w:rsidRPr="00E24012">
        <w:rPr>
          <w:b/>
          <w:bCs/>
          <w:sz w:val="24"/>
          <w:szCs w:val="24"/>
        </w:rPr>
        <w:t xml:space="preserve"> the client</w:t>
      </w:r>
      <w:r w:rsidR="00475141">
        <w:rPr>
          <w:b/>
          <w:bCs/>
          <w:sz w:val="24"/>
          <w:szCs w:val="24"/>
        </w:rPr>
        <w:t>.</w:t>
      </w:r>
      <w:r w:rsidR="00E24012" w:rsidRPr="00E24012">
        <w:rPr>
          <w:b/>
          <w:bCs/>
          <w:sz w:val="24"/>
          <w:szCs w:val="24"/>
        </w:rPr>
        <w:t xml:space="preserve"> </w:t>
      </w:r>
      <w:r w:rsidR="00475141">
        <w:rPr>
          <w:b/>
          <w:bCs/>
          <w:sz w:val="24"/>
          <w:szCs w:val="24"/>
        </w:rPr>
        <w:t>A</w:t>
      </w:r>
      <w:r w:rsidR="00E24012" w:rsidRPr="00E24012">
        <w:rPr>
          <w:b/>
          <w:bCs/>
          <w:sz w:val="24"/>
          <w:szCs w:val="24"/>
        </w:rPr>
        <w:t xml:space="preserve">gain this is something that would be taken to supervision and my own personal therapy to explore further. </w:t>
      </w:r>
      <w:r w:rsidR="00D33F7E" w:rsidRPr="00D33F7E">
        <w:rPr>
          <w:b/>
          <w:bCs/>
          <w:sz w:val="24"/>
          <w:szCs w:val="24"/>
        </w:rPr>
        <w:t xml:space="preserve">Another theme throughout </w:t>
      </w:r>
      <w:r w:rsidR="00301DEB">
        <w:rPr>
          <w:b/>
          <w:bCs/>
          <w:sz w:val="24"/>
          <w:szCs w:val="24"/>
        </w:rPr>
        <w:t>IS</w:t>
      </w:r>
      <w:r w:rsidR="00D33F7E" w:rsidRPr="00D33F7E">
        <w:rPr>
          <w:b/>
          <w:bCs/>
          <w:sz w:val="24"/>
          <w:szCs w:val="24"/>
        </w:rPr>
        <w:t xml:space="preserve"> be my slight lack of confidence that I need to </w:t>
      </w:r>
      <w:r w:rsidR="00176AB6" w:rsidRPr="00D33F7E">
        <w:rPr>
          <w:b/>
          <w:bCs/>
          <w:sz w:val="24"/>
          <w:szCs w:val="24"/>
        </w:rPr>
        <w:t>explore.</w:t>
      </w:r>
      <w:r w:rsidR="00C71E8A" w:rsidRPr="00C71E8A">
        <w:rPr>
          <w:b/>
          <w:bCs/>
          <w:sz w:val="24"/>
          <w:szCs w:val="24"/>
        </w:rPr>
        <w:t xml:space="preserve"> A</w:t>
      </w:r>
      <w:r w:rsidR="00B60B41">
        <w:rPr>
          <w:b/>
          <w:bCs/>
          <w:sz w:val="24"/>
          <w:szCs w:val="24"/>
        </w:rPr>
        <w:t xml:space="preserve"> </w:t>
      </w:r>
      <w:r w:rsidR="00C71E8A" w:rsidRPr="00C71E8A">
        <w:rPr>
          <w:b/>
          <w:bCs/>
          <w:sz w:val="24"/>
          <w:szCs w:val="24"/>
        </w:rPr>
        <w:t>final realisation</w:t>
      </w:r>
      <w:r w:rsidR="006E1CB8">
        <w:rPr>
          <w:b/>
          <w:bCs/>
          <w:sz w:val="24"/>
          <w:szCs w:val="24"/>
        </w:rPr>
        <w:t xml:space="preserve"> was how I noticed feeling quite emotional toward the end</w:t>
      </w:r>
      <w:r w:rsidR="0017129E">
        <w:rPr>
          <w:b/>
          <w:bCs/>
          <w:sz w:val="24"/>
          <w:szCs w:val="24"/>
        </w:rPr>
        <w:t xml:space="preserve"> of the summing up</w:t>
      </w:r>
      <w:r w:rsidR="00301DEB">
        <w:rPr>
          <w:b/>
          <w:bCs/>
          <w:sz w:val="24"/>
          <w:szCs w:val="24"/>
        </w:rPr>
        <w:t xml:space="preserve"> </w:t>
      </w:r>
      <w:r w:rsidR="0017129E">
        <w:rPr>
          <w:b/>
          <w:bCs/>
          <w:sz w:val="24"/>
          <w:szCs w:val="24"/>
        </w:rPr>
        <w:t xml:space="preserve">and </w:t>
      </w:r>
      <w:r w:rsidR="00C71E8A" w:rsidRPr="00C71E8A">
        <w:rPr>
          <w:b/>
          <w:bCs/>
          <w:sz w:val="24"/>
          <w:szCs w:val="24"/>
        </w:rPr>
        <w:t xml:space="preserve"> for me</w:t>
      </w:r>
      <w:r w:rsidR="0017129E">
        <w:rPr>
          <w:b/>
          <w:bCs/>
          <w:sz w:val="24"/>
          <w:szCs w:val="24"/>
        </w:rPr>
        <w:t xml:space="preserve"> I became aware </w:t>
      </w:r>
      <w:r w:rsidR="00C71E8A" w:rsidRPr="00C71E8A">
        <w:rPr>
          <w:b/>
          <w:bCs/>
          <w:sz w:val="24"/>
          <w:szCs w:val="24"/>
        </w:rPr>
        <w:t>that training recordings can be hard as we</w:t>
      </w:r>
      <w:r w:rsidR="00785591">
        <w:rPr>
          <w:b/>
          <w:bCs/>
          <w:sz w:val="24"/>
          <w:szCs w:val="24"/>
        </w:rPr>
        <w:t xml:space="preserve"> are</w:t>
      </w:r>
      <w:r w:rsidR="00C71E8A" w:rsidRPr="00C71E8A">
        <w:rPr>
          <w:b/>
          <w:bCs/>
          <w:sz w:val="24"/>
          <w:szCs w:val="24"/>
        </w:rPr>
        <w:t xml:space="preserve"> of</w:t>
      </w:r>
      <w:r w:rsidR="00393863">
        <w:rPr>
          <w:b/>
          <w:bCs/>
          <w:sz w:val="24"/>
          <w:szCs w:val="24"/>
        </w:rPr>
        <w:t>ten</w:t>
      </w:r>
      <w:r w:rsidR="00C71E8A" w:rsidRPr="00C71E8A">
        <w:rPr>
          <w:b/>
          <w:bCs/>
          <w:sz w:val="24"/>
          <w:szCs w:val="24"/>
        </w:rPr>
        <w:t xml:space="preserve"> close to the client</w:t>
      </w:r>
      <w:r w:rsidR="00785591">
        <w:rPr>
          <w:b/>
          <w:bCs/>
          <w:sz w:val="24"/>
          <w:szCs w:val="24"/>
        </w:rPr>
        <w:t>,</w:t>
      </w:r>
      <w:r w:rsidR="00393863">
        <w:rPr>
          <w:b/>
          <w:bCs/>
          <w:sz w:val="24"/>
          <w:szCs w:val="24"/>
        </w:rPr>
        <w:t xml:space="preserve"> who bring real </w:t>
      </w:r>
      <w:r w:rsidR="00FC6AE2">
        <w:rPr>
          <w:b/>
          <w:bCs/>
          <w:sz w:val="24"/>
          <w:szCs w:val="24"/>
        </w:rPr>
        <w:t>and difficult situations to the session</w:t>
      </w:r>
      <w:r w:rsidR="00175CE1">
        <w:rPr>
          <w:b/>
          <w:bCs/>
          <w:sz w:val="24"/>
          <w:szCs w:val="24"/>
        </w:rPr>
        <w:t xml:space="preserve"> and therefore it is vital we treat them with respect and make</w:t>
      </w:r>
      <w:r w:rsidR="000C3412">
        <w:rPr>
          <w:b/>
          <w:bCs/>
          <w:sz w:val="24"/>
          <w:szCs w:val="24"/>
        </w:rPr>
        <w:t xml:space="preserve"> sure we check out there feeling at the end of session aswell as </w:t>
      </w:r>
      <w:r w:rsidR="00980789">
        <w:rPr>
          <w:b/>
          <w:bCs/>
          <w:sz w:val="24"/>
          <w:szCs w:val="24"/>
        </w:rPr>
        <w:t>maintaing</w:t>
      </w:r>
      <w:r w:rsidR="00C71E8A" w:rsidRPr="00C71E8A">
        <w:rPr>
          <w:b/>
          <w:bCs/>
          <w:sz w:val="24"/>
          <w:szCs w:val="24"/>
        </w:rPr>
        <w:t xml:space="preserve"> boundaries and </w:t>
      </w:r>
      <w:r w:rsidR="00714377" w:rsidRPr="00C71E8A">
        <w:rPr>
          <w:b/>
          <w:bCs/>
          <w:sz w:val="24"/>
          <w:szCs w:val="24"/>
        </w:rPr>
        <w:t>self-care</w:t>
      </w:r>
      <w:r w:rsidR="00C71E8A" w:rsidRPr="00C71E8A">
        <w:rPr>
          <w:b/>
          <w:bCs/>
          <w:sz w:val="24"/>
          <w:szCs w:val="24"/>
        </w:rPr>
        <w:t xml:space="preserve"> </w:t>
      </w:r>
      <w:r w:rsidR="00714377" w:rsidRPr="00C71E8A">
        <w:rPr>
          <w:b/>
          <w:bCs/>
          <w:sz w:val="24"/>
          <w:szCs w:val="24"/>
        </w:rPr>
        <w:t>measures</w:t>
      </w:r>
      <w:r w:rsidR="00980789">
        <w:rPr>
          <w:b/>
          <w:bCs/>
          <w:sz w:val="24"/>
          <w:szCs w:val="24"/>
        </w:rPr>
        <w:t xml:space="preserve"> for </w:t>
      </w:r>
      <w:r w:rsidR="00601C02">
        <w:rPr>
          <w:b/>
          <w:bCs/>
          <w:sz w:val="24"/>
          <w:szCs w:val="24"/>
        </w:rPr>
        <w:t>both of us.</w:t>
      </w:r>
    </w:p>
    <w:p w14:paraId="659D6021" w14:textId="617DB3FE" w:rsidR="004F3AEF" w:rsidRDefault="004F3AEF" w:rsidP="0086790F">
      <w:pPr>
        <w:spacing w:line="480" w:lineRule="auto"/>
        <w:rPr>
          <w:b/>
          <w:bCs/>
          <w:sz w:val="24"/>
          <w:szCs w:val="24"/>
        </w:rPr>
      </w:pPr>
    </w:p>
    <w:p w14:paraId="2E6F0798" w14:textId="74831068" w:rsidR="004F3AEF" w:rsidRDefault="004F3AEF" w:rsidP="0086790F">
      <w:pPr>
        <w:spacing w:line="480" w:lineRule="auto"/>
        <w:rPr>
          <w:b/>
          <w:bCs/>
          <w:sz w:val="24"/>
          <w:szCs w:val="24"/>
        </w:rPr>
      </w:pPr>
    </w:p>
    <w:p w14:paraId="63195CD7" w14:textId="5F0B9612" w:rsidR="004F3AEF" w:rsidRDefault="004F3AEF" w:rsidP="0086790F">
      <w:pPr>
        <w:spacing w:line="480" w:lineRule="auto"/>
        <w:rPr>
          <w:b/>
          <w:bCs/>
          <w:sz w:val="24"/>
          <w:szCs w:val="24"/>
        </w:rPr>
      </w:pPr>
    </w:p>
    <w:p w14:paraId="5A8914F1" w14:textId="57F54AAD" w:rsidR="004F3AEF" w:rsidRDefault="004F3AEF" w:rsidP="0086790F">
      <w:pPr>
        <w:spacing w:line="480" w:lineRule="auto"/>
        <w:rPr>
          <w:b/>
          <w:bCs/>
          <w:sz w:val="24"/>
          <w:szCs w:val="24"/>
        </w:rPr>
      </w:pPr>
    </w:p>
    <w:p w14:paraId="783EA29D" w14:textId="15F16416" w:rsidR="004F3AEF" w:rsidRDefault="004F3AEF" w:rsidP="0086790F">
      <w:pPr>
        <w:spacing w:line="480" w:lineRule="auto"/>
        <w:rPr>
          <w:b/>
          <w:bCs/>
          <w:sz w:val="24"/>
          <w:szCs w:val="24"/>
        </w:rPr>
      </w:pPr>
    </w:p>
    <w:p w14:paraId="68996DFE" w14:textId="611D867C" w:rsidR="004F3AEF" w:rsidRDefault="004F3AEF" w:rsidP="0086790F">
      <w:pPr>
        <w:spacing w:line="480" w:lineRule="auto"/>
        <w:rPr>
          <w:b/>
          <w:bCs/>
          <w:sz w:val="24"/>
          <w:szCs w:val="24"/>
        </w:rPr>
      </w:pPr>
    </w:p>
    <w:p w14:paraId="44BD1B63" w14:textId="25D084BA" w:rsidR="004F3AEF" w:rsidRDefault="004F3AEF" w:rsidP="0086790F">
      <w:pPr>
        <w:spacing w:line="480" w:lineRule="auto"/>
        <w:rPr>
          <w:b/>
          <w:bCs/>
          <w:sz w:val="24"/>
          <w:szCs w:val="24"/>
        </w:rPr>
      </w:pPr>
    </w:p>
    <w:p w14:paraId="4B808C4A" w14:textId="1D92DFFB" w:rsidR="004F3AEF" w:rsidRDefault="004F3AEF" w:rsidP="0086790F">
      <w:pPr>
        <w:spacing w:line="480" w:lineRule="auto"/>
        <w:rPr>
          <w:b/>
          <w:bCs/>
          <w:sz w:val="24"/>
          <w:szCs w:val="24"/>
        </w:rPr>
      </w:pPr>
    </w:p>
    <w:p w14:paraId="52134753" w14:textId="179ECF0F" w:rsidR="004F3AEF" w:rsidRDefault="004F3AEF" w:rsidP="0086790F">
      <w:pPr>
        <w:spacing w:line="480" w:lineRule="auto"/>
        <w:rPr>
          <w:b/>
          <w:bCs/>
          <w:sz w:val="24"/>
          <w:szCs w:val="24"/>
          <w:u w:val="single"/>
        </w:rPr>
      </w:pPr>
      <w:r>
        <w:rPr>
          <w:b/>
          <w:bCs/>
          <w:sz w:val="24"/>
          <w:szCs w:val="24"/>
          <w:u w:val="single"/>
        </w:rPr>
        <w:t>REFERENCES</w:t>
      </w:r>
    </w:p>
    <w:p w14:paraId="4ECDC830" w14:textId="77777777" w:rsidR="004F3AEF" w:rsidRDefault="004F3AEF" w:rsidP="004F3AEF">
      <w:pPr>
        <w:rPr>
          <w:rFonts w:cstheme="minorHAnsi"/>
          <w:color w:val="3A3A3A"/>
          <w:sz w:val="24"/>
          <w:szCs w:val="24"/>
          <w:shd w:val="clear" w:color="auto" w:fill="FFFFFF"/>
        </w:rPr>
      </w:pPr>
      <w:r w:rsidRPr="00B421AD">
        <w:rPr>
          <w:rFonts w:cstheme="minorHAnsi"/>
          <w:color w:val="3A3A3A"/>
          <w:sz w:val="24"/>
          <w:szCs w:val="24"/>
          <w:shd w:val="clear" w:color="auto" w:fill="FFFFFF"/>
        </w:rPr>
        <w:t>Stedmon et al., 2009. </w:t>
      </w:r>
      <w:r w:rsidRPr="00B421AD">
        <w:rPr>
          <w:rFonts w:cstheme="minorHAnsi"/>
          <w:i/>
          <w:iCs/>
          <w:color w:val="3A3A3A"/>
          <w:sz w:val="24"/>
          <w:szCs w:val="24"/>
          <w:shd w:val="clear" w:color="auto" w:fill="FFFFFF"/>
        </w:rPr>
        <w:t>Reflective practice in psychotherapy and counselling</w:t>
      </w:r>
      <w:r w:rsidRPr="00B421AD">
        <w:rPr>
          <w:rFonts w:cstheme="minorHAnsi"/>
          <w:color w:val="3A3A3A"/>
          <w:sz w:val="24"/>
          <w:szCs w:val="24"/>
          <w:shd w:val="clear" w:color="auto" w:fill="FFFFFF"/>
        </w:rPr>
        <w:t>,Open unerversity press,London</w:t>
      </w:r>
      <w:r>
        <w:rPr>
          <w:rFonts w:cstheme="minorHAnsi"/>
          <w:color w:val="3A3A3A"/>
          <w:sz w:val="24"/>
          <w:szCs w:val="24"/>
          <w:shd w:val="clear" w:color="auto" w:fill="FFFFFF"/>
        </w:rPr>
        <w:t xml:space="preserve">.                                         </w:t>
      </w:r>
    </w:p>
    <w:p w14:paraId="4785C8A2" w14:textId="77777777" w:rsidR="004F3AEF" w:rsidRPr="00B421AD" w:rsidRDefault="004F3AEF" w:rsidP="004F3AEF">
      <w:pPr>
        <w:rPr>
          <w:rFonts w:cstheme="minorHAnsi"/>
          <w:sz w:val="24"/>
          <w:szCs w:val="24"/>
        </w:rPr>
      </w:pPr>
      <w:r w:rsidRPr="00B421AD">
        <w:rPr>
          <w:rFonts w:cstheme="minorHAnsi"/>
          <w:sz w:val="24"/>
          <w:szCs w:val="24"/>
        </w:rPr>
        <w:t>Alis, N., Wan Marzuki, W.J. &amp; Ahmad Fauzi, M.A. 2018, </w:t>
      </w:r>
      <w:r w:rsidRPr="00B421AD">
        <w:rPr>
          <w:rFonts w:cstheme="minorHAnsi"/>
          <w:i/>
          <w:iCs/>
          <w:sz w:val="24"/>
          <w:szCs w:val="24"/>
        </w:rPr>
        <w:t>Promoting Counseling Competence using Silf-Reflection</w:t>
      </w:r>
      <w:r w:rsidRPr="00B421AD">
        <w:rPr>
          <w:rFonts w:cstheme="minorHAnsi"/>
          <w:sz w:val="24"/>
          <w:szCs w:val="24"/>
        </w:rPr>
        <w:t>, EDP Sciences, Les Ulis.</w:t>
      </w:r>
    </w:p>
    <w:p w14:paraId="726EB79B" w14:textId="77777777" w:rsidR="004F3AEF" w:rsidRPr="00B421AD" w:rsidRDefault="004F3AEF" w:rsidP="004F3AEF">
      <w:pPr>
        <w:rPr>
          <w:rFonts w:cstheme="minorHAnsi"/>
          <w:sz w:val="24"/>
          <w:szCs w:val="24"/>
        </w:rPr>
      </w:pPr>
      <w:r w:rsidRPr="00B421AD">
        <w:rPr>
          <w:rFonts w:cstheme="minorHAnsi"/>
          <w:sz w:val="24"/>
          <w:szCs w:val="24"/>
        </w:rPr>
        <w:t>Reflectivity: The essence of self-supervision, dalam Self</w:t>
      </w:r>
      <w:r w:rsidRPr="00B421AD">
        <w:rPr>
          <w:rFonts w:cstheme="minorHAnsi"/>
          <w:sz w:val="24"/>
          <w:szCs w:val="24"/>
        </w:rPr>
        <w:t>supervision: A primer for counselors and helping professionals (pp. 77-108). New York: Brunner-Routledge, (2001)</w:t>
      </w:r>
    </w:p>
    <w:p w14:paraId="1C869D76" w14:textId="77777777" w:rsidR="004F3AEF" w:rsidRPr="00B421AD" w:rsidRDefault="004F3AEF" w:rsidP="004F3AEF">
      <w:pPr>
        <w:rPr>
          <w:rFonts w:cstheme="minorHAnsi"/>
          <w:sz w:val="24"/>
          <w:szCs w:val="24"/>
        </w:rPr>
      </w:pPr>
      <w:r w:rsidRPr="00B421AD">
        <w:rPr>
          <w:rFonts w:cstheme="minorHAnsi"/>
          <w:sz w:val="24"/>
          <w:szCs w:val="24"/>
        </w:rPr>
        <w:t>Morrisette, P., (2001)Reflectivity: The essence of self-supervision, dalam Selfsupervision: A primer for counselors and helping professionals (pp. 77-108). New York: Brunner-Routledge</w:t>
      </w:r>
    </w:p>
    <w:p w14:paraId="73537DEC" w14:textId="77777777" w:rsidR="004F3AEF" w:rsidRDefault="004F3AEF" w:rsidP="004F3AEF">
      <w:pPr>
        <w:rPr>
          <w:rFonts w:cstheme="minorHAnsi"/>
          <w:sz w:val="24"/>
          <w:szCs w:val="24"/>
        </w:rPr>
      </w:pPr>
      <w:r w:rsidRPr="00B421AD">
        <w:rPr>
          <w:rFonts w:cstheme="minorHAnsi"/>
          <w:sz w:val="24"/>
          <w:szCs w:val="24"/>
        </w:rPr>
        <w:t>Feltham c,.(1999),</w:t>
      </w:r>
      <w:r w:rsidRPr="00B421AD">
        <w:rPr>
          <w:rFonts w:cstheme="minorHAnsi"/>
          <w:i/>
          <w:iCs/>
          <w:sz w:val="24"/>
          <w:szCs w:val="24"/>
        </w:rPr>
        <w:t>understanding the counselling relationship</w:t>
      </w:r>
      <w:r w:rsidRPr="00B421AD">
        <w:rPr>
          <w:rFonts w:cstheme="minorHAnsi"/>
          <w:sz w:val="24"/>
          <w:szCs w:val="24"/>
        </w:rPr>
        <w:t>, Sage :Uk</w:t>
      </w:r>
    </w:p>
    <w:p w14:paraId="6512C091" w14:textId="77777777" w:rsidR="004F3AEF" w:rsidRDefault="004F3AEF" w:rsidP="004F3AEF">
      <w:pPr>
        <w:rPr>
          <w:rFonts w:cstheme="minorHAnsi"/>
          <w:sz w:val="24"/>
          <w:szCs w:val="24"/>
        </w:rPr>
      </w:pPr>
      <w:r w:rsidRPr="00E57500">
        <w:rPr>
          <w:rFonts w:cstheme="minorHAnsi"/>
          <w:sz w:val="24"/>
          <w:szCs w:val="24"/>
        </w:rPr>
        <w:t>SCHOLL, M. B., RAY, D. C. and BRADY, A. P. (2014) ‘Humanistic Counseling Process, Outcomes, and Research’, Journal of Humanistic Counseling, 53(3), pp. 218–239. doi: 10.1002/j.2161-1939.2014.00058. x.</w:t>
      </w:r>
    </w:p>
    <w:p w14:paraId="1B726201" w14:textId="77777777" w:rsidR="004F3AEF" w:rsidRDefault="004F3AEF" w:rsidP="004F3AEF">
      <w:pPr>
        <w:rPr>
          <w:rFonts w:cstheme="minorHAnsi"/>
          <w:sz w:val="24"/>
          <w:szCs w:val="24"/>
        </w:rPr>
      </w:pPr>
      <w:r w:rsidRPr="009A3E56">
        <w:rPr>
          <w:rFonts w:cstheme="minorHAnsi"/>
          <w:sz w:val="24"/>
          <w:szCs w:val="24"/>
        </w:rPr>
        <w:t>Milner, J. &amp; O'Byrne, P., 2003. Assessment in counselling : theory, process and decision making, Basingstoke: Palgrave Macmillan.</w:t>
      </w:r>
    </w:p>
    <w:p w14:paraId="0E26865A" w14:textId="77777777" w:rsidR="004F3AEF" w:rsidRDefault="004F3AEF" w:rsidP="004F3AEF">
      <w:pPr>
        <w:rPr>
          <w:rFonts w:cstheme="minorHAnsi"/>
          <w:sz w:val="24"/>
          <w:szCs w:val="24"/>
        </w:rPr>
      </w:pPr>
      <w:r w:rsidRPr="00B269E8">
        <w:rPr>
          <w:rFonts w:cstheme="minorHAnsi"/>
          <w:sz w:val="24"/>
          <w:szCs w:val="24"/>
        </w:rPr>
        <w:t>Bowlby, J., 1969. </w:t>
      </w:r>
      <w:r w:rsidRPr="00B269E8">
        <w:rPr>
          <w:rFonts w:cstheme="minorHAnsi"/>
          <w:i/>
          <w:iCs/>
          <w:sz w:val="24"/>
          <w:szCs w:val="24"/>
        </w:rPr>
        <w:t>Attachment and loss</w:t>
      </w:r>
      <w:r w:rsidRPr="00B269E8">
        <w:rPr>
          <w:rFonts w:cstheme="minorHAnsi"/>
          <w:sz w:val="24"/>
          <w:szCs w:val="24"/>
        </w:rPr>
        <w:t>. New York: Basic Books.</w:t>
      </w:r>
    </w:p>
    <w:p w14:paraId="76FCD0D5" w14:textId="77777777" w:rsidR="004F3AEF" w:rsidRDefault="004F3AEF" w:rsidP="004F3AEF">
      <w:pPr>
        <w:rPr>
          <w:rFonts w:cstheme="minorHAnsi"/>
          <w:sz w:val="24"/>
          <w:szCs w:val="24"/>
        </w:rPr>
      </w:pPr>
      <w:r>
        <w:rPr>
          <w:rFonts w:cstheme="minorHAnsi"/>
          <w:sz w:val="24"/>
          <w:szCs w:val="24"/>
        </w:rPr>
        <w:t>BACP.2018.</w:t>
      </w:r>
      <w:r>
        <w:rPr>
          <w:rFonts w:cstheme="minorHAnsi"/>
          <w:i/>
          <w:iCs/>
          <w:sz w:val="24"/>
          <w:szCs w:val="24"/>
        </w:rPr>
        <w:t xml:space="preserve">Ethiccal framework for counselling professionals </w:t>
      </w:r>
      <w:r>
        <w:rPr>
          <w:rFonts w:cstheme="minorHAnsi"/>
          <w:sz w:val="24"/>
          <w:szCs w:val="24"/>
        </w:rPr>
        <w:t xml:space="preserve">. Available at &lt;https: </w:t>
      </w:r>
      <w:hyperlink w:history="1">
        <w:r w:rsidRPr="00A02AC8">
          <w:rPr>
            <w:rStyle w:val="Hyperlink"/>
            <w:rFonts w:cstheme="minorHAnsi"/>
            <w:sz w:val="24"/>
            <w:szCs w:val="24"/>
          </w:rPr>
          <w:t>www.bacp.co.uk  [acsessed</w:t>
        </w:r>
      </w:hyperlink>
      <w:r>
        <w:rPr>
          <w:rFonts w:cstheme="minorHAnsi"/>
          <w:sz w:val="24"/>
          <w:szCs w:val="24"/>
        </w:rPr>
        <w:t xml:space="preserve"> 20/3/2021]</w:t>
      </w:r>
    </w:p>
    <w:p w14:paraId="5BE466AD" w14:textId="77777777" w:rsidR="004F3AEF" w:rsidRDefault="004F3AEF" w:rsidP="004F3AEF">
      <w:pPr>
        <w:rPr>
          <w:rFonts w:cstheme="minorHAnsi"/>
          <w:sz w:val="24"/>
          <w:szCs w:val="24"/>
        </w:rPr>
      </w:pPr>
      <w:r w:rsidRPr="002D4927">
        <w:rPr>
          <w:rFonts w:cstheme="minorHAnsi"/>
          <w:sz w:val="24"/>
          <w:szCs w:val="24"/>
        </w:rPr>
        <w:t>Dolliver, R. H. (1981) ‘Some limitations in Perls’ Gestalt therapy’, Psychotherapy: Theory, Research &amp; Practice, 18(1), pp. 38–45. doi: 10.1037/h0085959.</w:t>
      </w:r>
    </w:p>
    <w:p w14:paraId="6443D8E1" w14:textId="77777777" w:rsidR="004F3AEF" w:rsidRDefault="004F3AEF" w:rsidP="004F3AEF">
      <w:pPr>
        <w:rPr>
          <w:rFonts w:cstheme="minorHAnsi"/>
          <w:sz w:val="24"/>
          <w:szCs w:val="24"/>
        </w:rPr>
      </w:pPr>
      <w:r w:rsidRPr="00F11226">
        <w:rPr>
          <w:rFonts w:cstheme="minorHAnsi"/>
          <w:sz w:val="24"/>
          <w:szCs w:val="24"/>
        </w:rPr>
        <w:t>Berne, E., 1964. </w:t>
      </w:r>
      <w:r w:rsidRPr="00F11226">
        <w:rPr>
          <w:rFonts w:cstheme="minorHAnsi"/>
          <w:i/>
          <w:iCs/>
          <w:sz w:val="24"/>
          <w:szCs w:val="24"/>
        </w:rPr>
        <w:t>Games people play</w:t>
      </w:r>
      <w:r w:rsidRPr="00F11226">
        <w:rPr>
          <w:rFonts w:cstheme="minorHAnsi"/>
          <w:sz w:val="24"/>
          <w:szCs w:val="24"/>
        </w:rPr>
        <w:t>. New York: Grove Press.</w:t>
      </w:r>
    </w:p>
    <w:p w14:paraId="19E42E5F" w14:textId="77777777" w:rsidR="004F3AEF" w:rsidRDefault="004F3AEF" w:rsidP="004F3AEF">
      <w:pPr>
        <w:rPr>
          <w:rFonts w:cstheme="minorHAnsi"/>
          <w:sz w:val="24"/>
          <w:szCs w:val="24"/>
        </w:rPr>
      </w:pPr>
      <w:r w:rsidRPr="0035791B">
        <w:rPr>
          <w:rFonts w:cstheme="minorHAnsi"/>
          <w:sz w:val="24"/>
          <w:szCs w:val="24"/>
        </w:rPr>
        <w:t>Kagan, N. I. and Kagan, H. (1990) ‘IPR -A Validated Model for the 1990s and Beyond’, The Counseling Psychologist, 18(3), pp. 436–440. doi: 10.1177/0011000090183004.</w:t>
      </w:r>
    </w:p>
    <w:p w14:paraId="61D3A4F0" w14:textId="77777777" w:rsidR="004F3AEF" w:rsidRPr="00CA5E34" w:rsidRDefault="004F3AEF" w:rsidP="004F3AEF">
      <w:pPr>
        <w:rPr>
          <w:rFonts w:cstheme="minorHAnsi"/>
          <w:i/>
          <w:iCs/>
          <w:sz w:val="24"/>
          <w:szCs w:val="24"/>
        </w:rPr>
      </w:pPr>
      <w:r>
        <w:rPr>
          <w:rFonts w:cstheme="minorHAnsi"/>
          <w:sz w:val="24"/>
          <w:szCs w:val="24"/>
        </w:rPr>
        <w:t>Boss, P .(1999).</w:t>
      </w:r>
      <w:r>
        <w:rPr>
          <w:rFonts w:cstheme="minorHAnsi"/>
          <w:i/>
          <w:iCs/>
          <w:sz w:val="24"/>
          <w:szCs w:val="24"/>
        </w:rPr>
        <w:t>Ambigous loss:learning to live with unreasolved grief.</w:t>
      </w:r>
    </w:p>
    <w:p w14:paraId="0637F3D5" w14:textId="77777777" w:rsidR="004F3AEF" w:rsidRPr="004F3AEF" w:rsidRDefault="004F3AEF" w:rsidP="0086790F">
      <w:pPr>
        <w:spacing w:line="480" w:lineRule="auto"/>
        <w:rPr>
          <w:b/>
          <w:bCs/>
          <w:sz w:val="24"/>
          <w:szCs w:val="24"/>
          <w:u w:val="single"/>
        </w:rPr>
      </w:pPr>
    </w:p>
    <w:p w14:paraId="034463C0" w14:textId="516A5DA6" w:rsidR="00031E98" w:rsidRDefault="00031E98" w:rsidP="0086790F">
      <w:pPr>
        <w:spacing w:line="480" w:lineRule="auto"/>
        <w:rPr>
          <w:b/>
          <w:bCs/>
          <w:sz w:val="24"/>
          <w:szCs w:val="24"/>
        </w:rPr>
      </w:pPr>
    </w:p>
    <w:p w14:paraId="5168DDB8" w14:textId="77777777" w:rsidR="001E3B15" w:rsidRDefault="001E3B15" w:rsidP="0086790F">
      <w:pPr>
        <w:spacing w:line="480" w:lineRule="auto"/>
        <w:rPr>
          <w:b/>
          <w:bCs/>
          <w:sz w:val="24"/>
          <w:szCs w:val="24"/>
        </w:rPr>
      </w:pPr>
    </w:p>
    <w:p w14:paraId="2A5E6765" w14:textId="532F0B6C" w:rsidR="000E3BFE" w:rsidRPr="000B3D99" w:rsidRDefault="000E3BFE" w:rsidP="0086790F">
      <w:pPr>
        <w:spacing w:line="480" w:lineRule="auto"/>
        <w:rPr>
          <w:b/>
          <w:bCs/>
          <w:sz w:val="24"/>
          <w:szCs w:val="24"/>
        </w:rPr>
      </w:pPr>
      <w:r>
        <w:rPr>
          <w:b/>
          <w:bCs/>
          <w:sz w:val="24"/>
          <w:szCs w:val="24"/>
        </w:rPr>
        <w:t xml:space="preserve"> </w:t>
      </w:r>
    </w:p>
    <w:sectPr w:rsidR="000E3BFE" w:rsidRPr="000B3D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90F"/>
    <w:rsid w:val="00000D7E"/>
    <w:rsid w:val="00003374"/>
    <w:rsid w:val="000049D7"/>
    <w:rsid w:val="000066F6"/>
    <w:rsid w:val="000072D6"/>
    <w:rsid w:val="00014086"/>
    <w:rsid w:val="00020457"/>
    <w:rsid w:val="00024EDC"/>
    <w:rsid w:val="00031E98"/>
    <w:rsid w:val="000344CC"/>
    <w:rsid w:val="000454F6"/>
    <w:rsid w:val="0005076C"/>
    <w:rsid w:val="00050BA6"/>
    <w:rsid w:val="00062E38"/>
    <w:rsid w:val="0006520A"/>
    <w:rsid w:val="00071378"/>
    <w:rsid w:val="000835E2"/>
    <w:rsid w:val="0008534D"/>
    <w:rsid w:val="000917A0"/>
    <w:rsid w:val="00093378"/>
    <w:rsid w:val="000933D2"/>
    <w:rsid w:val="000A2A71"/>
    <w:rsid w:val="000B3D99"/>
    <w:rsid w:val="000B668E"/>
    <w:rsid w:val="000B73A2"/>
    <w:rsid w:val="000C1983"/>
    <w:rsid w:val="000C1A37"/>
    <w:rsid w:val="000C3412"/>
    <w:rsid w:val="000C4210"/>
    <w:rsid w:val="000E3BFE"/>
    <w:rsid w:val="000F22D6"/>
    <w:rsid w:val="000F7BBB"/>
    <w:rsid w:val="001002F9"/>
    <w:rsid w:val="0010194F"/>
    <w:rsid w:val="001047CC"/>
    <w:rsid w:val="00106440"/>
    <w:rsid w:val="00107866"/>
    <w:rsid w:val="001172EC"/>
    <w:rsid w:val="00135656"/>
    <w:rsid w:val="001370E8"/>
    <w:rsid w:val="00152C50"/>
    <w:rsid w:val="00157B71"/>
    <w:rsid w:val="001651ED"/>
    <w:rsid w:val="0017129E"/>
    <w:rsid w:val="00175CE1"/>
    <w:rsid w:val="00176AB6"/>
    <w:rsid w:val="00191149"/>
    <w:rsid w:val="001924A1"/>
    <w:rsid w:val="001951E6"/>
    <w:rsid w:val="001A03C3"/>
    <w:rsid w:val="001A0590"/>
    <w:rsid w:val="001A5D5B"/>
    <w:rsid w:val="001B28E5"/>
    <w:rsid w:val="001B2A3E"/>
    <w:rsid w:val="001B7D57"/>
    <w:rsid w:val="001C0B0E"/>
    <w:rsid w:val="001C41F1"/>
    <w:rsid w:val="001C4FF9"/>
    <w:rsid w:val="001C58C8"/>
    <w:rsid w:val="001D1D5A"/>
    <w:rsid w:val="001D4CD7"/>
    <w:rsid w:val="001D6606"/>
    <w:rsid w:val="001E1F64"/>
    <w:rsid w:val="001E2AA2"/>
    <w:rsid w:val="001E3B15"/>
    <w:rsid w:val="001F4297"/>
    <w:rsid w:val="001F6386"/>
    <w:rsid w:val="00212A41"/>
    <w:rsid w:val="002145C7"/>
    <w:rsid w:val="002209B9"/>
    <w:rsid w:val="00221677"/>
    <w:rsid w:val="00221943"/>
    <w:rsid w:val="002241C7"/>
    <w:rsid w:val="00230402"/>
    <w:rsid w:val="00230657"/>
    <w:rsid w:val="00230FCC"/>
    <w:rsid w:val="00235603"/>
    <w:rsid w:val="00240841"/>
    <w:rsid w:val="00241AB0"/>
    <w:rsid w:val="002441D4"/>
    <w:rsid w:val="00255399"/>
    <w:rsid w:val="002643C7"/>
    <w:rsid w:val="00265DCD"/>
    <w:rsid w:val="00281DFE"/>
    <w:rsid w:val="00286204"/>
    <w:rsid w:val="002866DE"/>
    <w:rsid w:val="0028717B"/>
    <w:rsid w:val="002909DE"/>
    <w:rsid w:val="00293CB3"/>
    <w:rsid w:val="00295167"/>
    <w:rsid w:val="0029665E"/>
    <w:rsid w:val="002A0839"/>
    <w:rsid w:val="002A2F6D"/>
    <w:rsid w:val="002A7BA1"/>
    <w:rsid w:val="002C3930"/>
    <w:rsid w:val="002C3C72"/>
    <w:rsid w:val="002C3D2C"/>
    <w:rsid w:val="002C3FE8"/>
    <w:rsid w:val="002C409E"/>
    <w:rsid w:val="002C5526"/>
    <w:rsid w:val="002D131B"/>
    <w:rsid w:val="002D3F4E"/>
    <w:rsid w:val="002E024C"/>
    <w:rsid w:val="002F0CC8"/>
    <w:rsid w:val="002F4780"/>
    <w:rsid w:val="00301C38"/>
    <w:rsid w:val="00301DEB"/>
    <w:rsid w:val="00320282"/>
    <w:rsid w:val="00321638"/>
    <w:rsid w:val="00331833"/>
    <w:rsid w:val="00331875"/>
    <w:rsid w:val="00337C83"/>
    <w:rsid w:val="00337D29"/>
    <w:rsid w:val="0034170F"/>
    <w:rsid w:val="00363197"/>
    <w:rsid w:val="00373A5F"/>
    <w:rsid w:val="00374126"/>
    <w:rsid w:val="00380D02"/>
    <w:rsid w:val="00381A73"/>
    <w:rsid w:val="00393863"/>
    <w:rsid w:val="003A0AE4"/>
    <w:rsid w:val="003A0F76"/>
    <w:rsid w:val="003A235B"/>
    <w:rsid w:val="003A3DCB"/>
    <w:rsid w:val="003B5C25"/>
    <w:rsid w:val="003C1AF8"/>
    <w:rsid w:val="003C21FF"/>
    <w:rsid w:val="003C4525"/>
    <w:rsid w:val="003C5FB7"/>
    <w:rsid w:val="003D12CD"/>
    <w:rsid w:val="003E291A"/>
    <w:rsid w:val="003E4CD7"/>
    <w:rsid w:val="003E53AD"/>
    <w:rsid w:val="003E74F3"/>
    <w:rsid w:val="004063AA"/>
    <w:rsid w:val="00423828"/>
    <w:rsid w:val="0042643D"/>
    <w:rsid w:val="004338EC"/>
    <w:rsid w:val="0045001F"/>
    <w:rsid w:val="00453909"/>
    <w:rsid w:val="00453DD2"/>
    <w:rsid w:val="00454A93"/>
    <w:rsid w:val="00461247"/>
    <w:rsid w:val="00462E56"/>
    <w:rsid w:val="00471E1B"/>
    <w:rsid w:val="00474B6C"/>
    <w:rsid w:val="00475141"/>
    <w:rsid w:val="004761A6"/>
    <w:rsid w:val="004923F5"/>
    <w:rsid w:val="004927AD"/>
    <w:rsid w:val="00494034"/>
    <w:rsid w:val="004955F9"/>
    <w:rsid w:val="004961F7"/>
    <w:rsid w:val="004A158C"/>
    <w:rsid w:val="004A2A93"/>
    <w:rsid w:val="004A3127"/>
    <w:rsid w:val="004A3DD8"/>
    <w:rsid w:val="004C35ED"/>
    <w:rsid w:val="004E7B19"/>
    <w:rsid w:val="004F35AA"/>
    <w:rsid w:val="004F3AEF"/>
    <w:rsid w:val="004F3DC5"/>
    <w:rsid w:val="004F6A4F"/>
    <w:rsid w:val="00501A8C"/>
    <w:rsid w:val="00502200"/>
    <w:rsid w:val="00503D41"/>
    <w:rsid w:val="00505342"/>
    <w:rsid w:val="00514244"/>
    <w:rsid w:val="00523D3F"/>
    <w:rsid w:val="00546B78"/>
    <w:rsid w:val="00550098"/>
    <w:rsid w:val="0055228A"/>
    <w:rsid w:val="00553686"/>
    <w:rsid w:val="00553CDD"/>
    <w:rsid w:val="00554D79"/>
    <w:rsid w:val="00561977"/>
    <w:rsid w:val="00562C3C"/>
    <w:rsid w:val="0056313B"/>
    <w:rsid w:val="00564649"/>
    <w:rsid w:val="0058346B"/>
    <w:rsid w:val="00587D74"/>
    <w:rsid w:val="005904CF"/>
    <w:rsid w:val="005A2F0C"/>
    <w:rsid w:val="005B098B"/>
    <w:rsid w:val="005B76C6"/>
    <w:rsid w:val="005C03ED"/>
    <w:rsid w:val="005D4643"/>
    <w:rsid w:val="005D7152"/>
    <w:rsid w:val="005D7F97"/>
    <w:rsid w:val="005E4819"/>
    <w:rsid w:val="005E6723"/>
    <w:rsid w:val="005E680E"/>
    <w:rsid w:val="005F28BA"/>
    <w:rsid w:val="005F3C52"/>
    <w:rsid w:val="005F560F"/>
    <w:rsid w:val="00601C02"/>
    <w:rsid w:val="0060313F"/>
    <w:rsid w:val="00603251"/>
    <w:rsid w:val="00605858"/>
    <w:rsid w:val="006129CF"/>
    <w:rsid w:val="00616946"/>
    <w:rsid w:val="00635FBA"/>
    <w:rsid w:val="006440A8"/>
    <w:rsid w:val="00650706"/>
    <w:rsid w:val="006508D2"/>
    <w:rsid w:val="00652BAD"/>
    <w:rsid w:val="0065349F"/>
    <w:rsid w:val="0065406D"/>
    <w:rsid w:val="00657CCA"/>
    <w:rsid w:val="00664983"/>
    <w:rsid w:val="00674412"/>
    <w:rsid w:val="00682C16"/>
    <w:rsid w:val="00696EAE"/>
    <w:rsid w:val="006A07B8"/>
    <w:rsid w:val="006A4BA0"/>
    <w:rsid w:val="006A5108"/>
    <w:rsid w:val="006A5178"/>
    <w:rsid w:val="006B3499"/>
    <w:rsid w:val="006B4162"/>
    <w:rsid w:val="006B52F3"/>
    <w:rsid w:val="006B7674"/>
    <w:rsid w:val="006C0811"/>
    <w:rsid w:val="006C0B7A"/>
    <w:rsid w:val="006C2244"/>
    <w:rsid w:val="006C45B1"/>
    <w:rsid w:val="006D26D1"/>
    <w:rsid w:val="006D46C8"/>
    <w:rsid w:val="006E1CB8"/>
    <w:rsid w:val="006E3E0E"/>
    <w:rsid w:val="006E7A0C"/>
    <w:rsid w:val="006F05D3"/>
    <w:rsid w:val="006F5F57"/>
    <w:rsid w:val="00704937"/>
    <w:rsid w:val="00710D80"/>
    <w:rsid w:val="00714377"/>
    <w:rsid w:val="00714787"/>
    <w:rsid w:val="00717196"/>
    <w:rsid w:val="00720E39"/>
    <w:rsid w:val="00721239"/>
    <w:rsid w:val="00723BB4"/>
    <w:rsid w:val="00732B52"/>
    <w:rsid w:val="0073365C"/>
    <w:rsid w:val="007340A5"/>
    <w:rsid w:val="00742688"/>
    <w:rsid w:val="00743ECB"/>
    <w:rsid w:val="00756EBF"/>
    <w:rsid w:val="00757CC5"/>
    <w:rsid w:val="00761F97"/>
    <w:rsid w:val="00762574"/>
    <w:rsid w:val="00763F04"/>
    <w:rsid w:val="0077034A"/>
    <w:rsid w:val="00770CBF"/>
    <w:rsid w:val="00774396"/>
    <w:rsid w:val="00777A04"/>
    <w:rsid w:val="00782E55"/>
    <w:rsid w:val="00783DC2"/>
    <w:rsid w:val="00785591"/>
    <w:rsid w:val="00785840"/>
    <w:rsid w:val="007879EE"/>
    <w:rsid w:val="00795EDC"/>
    <w:rsid w:val="007A19BD"/>
    <w:rsid w:val="007A3EC2"/>
    <w:rsid w:val="007A4E88"/>
    <w:rsid w:val="007A59D5"/>
    <w:rsid w:val="007B22EF"/>
    <w:rsid w:val="007B2D51"/>
    <w:rsid w:val="007B3409"/>
    <w:rsid w:val="007C23BD"/>
    <w:rsid w:val="007C2C65"/>
    <w:rsid w:val="007C7F44"/>
    <w:rsid w:val="007D4843"/>
    <w:rsid w:val="007E0F8B"/>
    <w:rsid w:val="007E5EA5"/>
    <w:rsid w:val="007F05D4"/>
    <w:rsid w:val="007F3125"/>
    <w:rsid w:val="007F569E"/>
    <w:rsid w:val="00800F55"/>
    <w:rsid w:val="00802370"/>
    <w:rsid w:val="00805010"/>
    <w:rsid w:val="0080786B"/>
    <w:rsid w:val="0081354A"/>
    <w:rsid w:val="00814393"/>
    <w:rsid w:val="00815F05"/>
    <w:rsid w:val="00835489"/>
    <w:rsid w:val="00843F77"/>
    <w:rsid w:val="00850D16"/>
    <w:rsid w:val="008539AF"/>
    <w:rsid w:val="008567F5"/>
    <w:rsid w:val="008600C5"/>
    <w:rsid w:val="00861EC6"/>
    <w:rsid w:val="0086790F"/>
    <w:rsid w:val="00876445"/>
    <w:rsid w:val="008808FA"/>
    <w:rsid w:val="00880F94"/>
    <w:rsid w:val="00884958"/>
    <w:rsid w:val="00890DEC"/>
    <w:rsid w:val="00890FD1"/>
    <w:rsid w:val="008A6DD9"/>
    <w:rsid w:val="008B561A"/>
    <w:rsid w:val="008C44FC"/>
    <w:rsid w:val="008D3CB7"/>
    <w:rsid w:val="008E158A"/>
    <w:rsid w:val="008E18D7"/>
    <w:rsid w:val="008E1F2D"/>
    <w:rsid w:val="008E5475"/>
    <w:rsid w:val="00900257"/>
    <w:rsid w:val="0090340F"/>
    <w:rsid w:val="00905628"/>
    <w:rsid w:val="00907A9A"/>
    <w:rsid w:val="0091172D"/>
    <w:rsid w:val="00921186"/>
    <w:rsid w:val="009322BC"/>
    <w:rsid w:val="009352F2"/>
    <w:rsid w:val="00935751"/>
    <w:rsid w:val="00941C33"/>
    <w:rsid w:val="00943853"/>
    <w:rsid w:val="009447B1"/>
    <w:rsid w:val="00971666"/>
    <w:rsid w:val="00980789"/>
    <w:rsid w:val="009A0D9B"/>
    <w:rsid w:val="009B7D02"/>
    <w:rsid w:val="009C1F29"/>
    <w:rsid w:val="009C25E6"/>
    <w:rsid w:val="009E6B09"/>
    <w:rsid w:val="009F42D3"/>
    <w:rsid w:val="00A02F56"/>
    <w:rsid w:val="00A15ADD"/>
    <w:rsid w:val="00A25C21"/>
    <w:rsid w:val="00A35484"/>
    <w:rsid w:val="00A358A6"/>
    <w:rsid w:val="00A4085E"/>
    <w:rsid w:val="00A410E8"/>
    <w:rsid w:val="00A452F0"/>
    <w:rsid w:val="00A5099F"/>
    <w:rsid w:val="00A533BC"/>
    <w:rsid w:val="00A63312"/>
    <w:rsid w:val="00A65FBE"/>
    <w:rsid w:val="00A742A8"/>
    <w:rsid w:val="00A746F2"/>
    <w:rsid w:val="00A75C31"/>
    <w:rsid w:val="00A969C0"/>
    <w:rsid w:val="00AA2E11"/>
    <w:rsid w:val="00AB000F"/>
    <w:rsid w:val="00AB0F3C"/>
    <w:rsid w:val="00AB105E"/>
    <w:rsid w:val="00AB13F7"/>
    <w:rsid w:val="00AB5256"/>
    <w:rsid w:val="00AB53C3"/>
    <w:rsid w:val="00AD3B94"/>
    <w:rsid w:val="00AD7D49"/>
    <w:rsid w:val="00AE2FF1"/>
    <w:rsid w:val="00AE3D07"/>
    <w:rsid w:val="00AF1330"/>
    <w:rsid w:val="00AF5D3C"/>
    <w:rsid w:val="00B066F1"/>
    <w:rsid w:val="00B16B2C"/>
    <w:rsid w:val="00B17D26"/>
    <w:rsid w:val="00B22DF4"/>
    <w:rsid w:val="00B22F2A"/>
    <w:rsid w:val="00B2616B"/>
    <w:rsid w:val="00B34183"/>
    <w:rsid w:val="00B341FE"/>
    <w:rsid w:val="00B473E9"/>
    <w:rsid w:val="00B52346"/>
    <w:rsid w:val="00B53161"/>
    <w:rsid w:val="00B55D37"/>
    <w:rsid w:val="00B60B41"/>
    <w:rsid w:val="00B6427C"/>
    <w:rsid w:val="00B7458D"/>
    <w:rsid w:val="00B806BE"/>
    <w:rsid w:val="00B80A5D"/>
    <w:rsid w:val="00B84403"/>
    <w:rsid w:val="00B906E2"/>
    <w:rsid w:val="00B932FC"/>
    <w:rsid w:val="00B93485"/>
    <w:rsid w:val="00BA0CA3"/>
    <w:rsid w:val="00BA3192"/>
    <w:rsid w:val="00BA70D1"/>
    <w:rsid w:val="00BB0E1D"/>
    <w:rsid w:val="00BC335B"/>
    <w:rsid w:val="00BF3210"/>
    <w:rsid w:val="00BF3BAE"/>
    <w:rsid w:val="00BF3E2E"/>
    <w:rsid w:val="00C02770"/>
    <w:rsid w:val="00C03F10"/>
    <w:rsid w:val="00C157FE"/>
    <w:rsid w:val="00C34198"/>
    <w:rsid w:val="00C35C4D"/>
    <w:rsid w:val="00C402F3"/>
    <w:rsid w:val="00C41951"/>
    <w:rsid w:val="00C41A18"/>
    <w:rsid w:val="00C46509"/>
    <w:rsid w:val="00C46FDB"/>
    <w:rsid w:val="00C5771D"/>
    <w:rsid w:val="00C63A3D"/>
    <w:rsid w:val="00C64E09"/>
    <w:rsid w:val="00C71E8A"/>
    <w:rsid w:val="00C74A98"/>
    <w:rsid w:val="00C7545E"/>
    <w:rsid w:val="00C80B22"/>
    <w:rsid w:val="00C83667"/>
    <w:rsid w:val="00C86109"/>
    <w:rsid w:val="00C92F8E"/>
    <w:rsid w:val="00CA23A6"/>
    <w:rsid w:val="00CA4B9B"/>
    <w:rsid w:val="00CB0FEE"/>
    <w:rsid w:val="00CB6637"/>
    <w:rsid w:val="00CB754F"/>
    <w:rsid w:val="00CB78DA"/>
    <w:rsid w:val="00CC64EF"/>
    <w:rsid w:val="00CD2C1D"/>
    <w:rsid w:val="00CD5C76"/>
    <w:rsid w:val="00CD5DC3"/>
    <w:rsid w:val="00CE3DFA"/>
    <w:rsid w:val="00CE42BA"/>
    <w:rsid w:val="00D0093B"/>
    <w:rsid w:val="00D1135C"/>
    <w:rsid w:val="00D12474"/>
    <w:rsid w:val="00D202AE"/>
    <w:rsid w:val="00D213D1"/>
    <w:rsid w:val="00D30377"/>
    <w:rsid w:val="00D30DAA"/>
    <w:rsid w:val="00D33F7E"/>
    <w:rsid w:val="00D35755"/>
    <w:rsid w:val="00D41A80"/>
    <w:rsid w:val="00D4244F"/>
    <w:rsid w:val="00D4313A"/>
    <w:rsid w:val="00D43F22"/>
    <w:rsid w:val="00D559D1"/>
    <w:rsid w:val="00D61EB8"/>
    <w:rsid w:val="00D63407"/>
    <w:rsid w:val="00D74762"/>
    <w:rsid w:val="00D82377"/>
    <w:rsid w:val="00D870B1"/>
    <w:rsid w:val="00D91C2F"/>
    <w:rsid w:val="00D9701C"/>
    <w:rsid w:val="00DA1431"/>
    <w:rsid w:val="00DA1ECD"/>
    <w:rsid w:val="00DA6224"/>
    <w:rsid w:val="00DA6315"/>
    <w:rsid w:val="00DB52FD"/>
    <w:rsid w:val="00DC36B3"/>
    <w:rsid w:val="00DE10B5"/>
    <w:rsid w:val="00DE7FCF"/>
    <w:rsid w:val="00DF5EA5"/>
    <w:rsid w:val="00E016A9"/>
    <w:rsid w:val="00E02F75"/>
    <w:rsid w:val="00E04887"/>
    <w:rsid w:val="00E11BA0"/>
    <w:rsid w:val="00E143F0"/>
    <w:rsid w:val="00E216AD"/>
    <w:rsid w:val="00E23FDB"/>
    <w:rsid w:val="00E24012"/>
    <w:rsid w:val="00E27A72"/>
    <w:rsid w:val="00E35C58"/>
    <w:rsid w:val="00E35D20"/>
    <w:rsid w:val="00E36518"/>
    <w:rsid w:val="00E452B4"/>
    <w:rsid w:val="00E52E87"/>
    <w:rsid w:val="00E579AB"/>
    <w:rsid w:val="00E60992"/>
    <w:rsid w:val="00E61353"/>
    <w:rsid w:val="00E629B7"/>
    <w:rsid w:val="00E644A8"/>
    <w:rsid w:val="00E6772A"/>
    <w:rsid w:val="00E711AF"/>
    <w:rsid w:val="00E738D9"/>
    <w:rsid w:val="00E76AE7"/>
    <w:rsid w:val="00E7772F"/>
    <w:rsid w:val="00EA214D"/>
    <w:rsid w:val="00EB0F91"/>
    <w:rsid w:val="00ED61E7"/>
    <w:rsid w:val="00EE3861"/>
    <w:rsid w:val="00EF70F9"/>
    <w:rsid w:val="00F0196C"/>
    <w:rsid w:val="00F02E14"/>
    <w:rsid w:val="00F14052"/>
    <w:rsid w:val="00F17DF1"/>
    <w:rsid w:val="00F20ACC"/>
    <w:rsid w:val="00F37A71"/>
    <w:rsid w:val="00F37AA3"/>
    <w:rsid w:val="00F37B7C"/>
    <w:rsid w:val="00F40069"/>
    <w:rsid w:val="00F43BE0"/>
    <w:rsid w:val="00F47E29"/>
    <w:rsid w:val="00F52763"/>
    <w:rsid w:val="00F52D73"/>
    <w:rsid w:val="00F54A1B"/>
    <w:rsid w:val="00F54E36"/>
    <w:rsid w:val="00F552CF"/>
    <w:rsid w:val="00F606AC"/>
    <w:rsid w:val="00F60A7B"/>
    <w:rsid w:val="00F617E1"/>
    <w:rsid w:val="00F70C11"/>
    <w:rsid w:val="00F77A31"/>
    <w:rsid w:val="00F81851"/>
    <w:rsid w:val="00F830E0"/>
    <w:rsid w:val="00F906E7"/>
    <w:rsid w:val="00F92687"/>
    <w:rsid w:val="00FA0B6F"/>
    <w:rsid w:val="00FA731B"/>
    <w:rsid w:val="00FB69F9"/>
    <w:rsid w:val="00FC6AE2"/>
    <w:rsid w:val="00FD165D"/>
    <w:rsid w:val="00FE789C"/>
    <w:rsid w:val="00FF4493"/>
    <w:rsid w:val="00FF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C940"/>
  <w15:chartTrackingRefBased/>
  <w15:docId w15:val="{566EC4BD-1E0D-4F0C-9279-E2BB801C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E3BFE"/>
    <w:rPr>
      <w:sz w:val="16"/>
      <w:szCs w:val="16"/>
    </w:rPr>
  </w:style>
  <w:style w:type="paragraph" w:styleId="CommentText">
    <w:name w:val="annotation text"/>
    <w:basedOn w:val="Normal"/>
    <w:link w:val="CommentTextChar"/>
    <w:uiPriority w:val="99"/>
    <w:semiHidden/>
    <w:unhideWhenUsed/>
    <w:rsid w:val="000E3BFE"/>
    <w:pPr>
      <w:spacing w:line="240" w:lineRule="auto"/>
    </w:pPr>
    <w:rPr>
      <w:sz w:val="20"/>
      <w:szCs w:val="20"/>
    </w:rPr>
  </w:style>
  <w:style w:type="character" w:customStyle="1" w:styleId="CommentTextChar">
    <w:name w:val="Comment Text Char"/>
    <w:basedOn w:val="DefaultParagraphFont"/>
    <w:link w:val="CommentText"/>
    <w:uiPriority w:val="99"/>
    <w:semiHidden/>
    <w:rsid w:val="000E3BFE"/>
    <w:rPr>
      <w:sz w:val="20"/>
      <w:szCs w:val="20"/>
    </w:rPr>
  </w:style>
  <w:style w:type="paragraph" w:styleId="CommentSubject">
    <w:name w:val="annotation subject"/>
    <w:basedOn w:val="CommentText"/>
    <w:next w:val="CommentText"/>
    <w:link w:val="CommentSubjectChar"/>
    <w:uiPriority w:val="99"/>
    <w:semiHidden/>
    <w:unhideWhenUsed/>
    <w:rsid w:val="000E3BFE"/>
    <w:rPr>
      <w:b/>
      <w:bCs/>
    </w:rPr>
  </w:style>
  <w:style w:type="character" w:customStyle="1" w:styleId="CommentSubjectChar">
    <w:name w:val="Comment Subject Char"/>
    <w:basedOn w:val="CommentTextChar"/>
    <w:link w:val="CommentSubject"/>
    <w:uiPriority w:val="99"/>
    <w:semiHidden/>
    <w:rsid w:val="000E3BFE"/>
    <w:rPr>
      <w:b/>
      <w:bCs/>
      <w:sz w:val="20"/>
      <w:szCs w:val="20"/>
    </w:rPr>
  </w:style>
  <w:style w:type="character" w:styleId="Hyperlink">
    <w:name w:val="Hyperlink"/>
    <w:basedOn w:val="DefaultParagraphFont"/>
    <w:uiPriority w:val="99"/>
    <w:unhideWhenUsed/>
    <w:rsid w:val="004F3A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037d44110ca0049fd926c69ce9479ba1">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e3c8b173ee2ddb03da967d0f5c449ebc"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DEE7B7-4C7A-4C45-A335-2C372C3FF1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24A3D9-7B82-4F2A-A69E-87256F06928B}">
  <ds:schemaRefs>
    <ds:schemaRef ds:uri="http://schemas.microsoft.com/sharepoint/v3/contenttype/forms"/>
  </ds:schemaRefs>
</ds:datastoreItem>
</file>

<file path=customXml/itemProps3.xml><?xml version="1.0" encoding="utf-8"?>
<ds:datastoreItem xmlns:ds="http://schemas.openxmlformats.org/officeDocument/2006/customXml" ds:itemID="{13A12B56-1342-4E7D-94D7-F1B859E8A2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1280</TotalTime>
  <Pages>12</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rees</dc:creator>
  <cp:keywords/>
  <dc:description/>
  <cp:lastModifiedBy>Nina Victoria Rees (1803162)</cp:lastModifiedBy>
  <cp:revision>328</cp:revision>
  <dcterms:created xsi:type="dcterms:W3CDTF">2021-03-22T22:43:00Z</dcterms:created>
  <dcterms:modified xsi:type="dcterms:W3CDTF">2021-03-23T20:30:00Z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