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emf" ContentType="image/x-emf"/>
  <Default Extension="wmf" ContentType="image/x-w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2055AA" w:rsidRPr="003C4269" w:rsidTr="00C4752A">
        <w:tc>
          <w:tcPr>
            <w:tcW w:w="10638" w:type="dxa"/>
            <w:shd w:val="pct15" w:color="auto" w:fill="auto"/>
          </w:tcPr>
          <w:p w:rsidR="002055AA" w:rsidRPr="002055AA" w:rsidRDefault="002055AA" w:rsidP="002055AA">
            <w:pPr>
              <w:pStyle w:val="Heading4"/>
              <w:keepLines w:val="0"/>
              <w:spacing w:before="120" w:after="120"/>
              <w:jc w:val="center"/>
              <w:rPr>
                <w:rFonts w:ascii="Arial" w:eastAsia="Times New Roman" w:hAnsi="Arial" w:cs="Arial"/>
                <w:bCs w:val="0"/>
                <w:i w:val="0"/>
                <w:iCs w:val="0"/>
                <w:color w:val="auto"/>
                <w:sz w:val="22"/>
                <w:szCs w:val="22"/>
              </w:rPr>
            </w:pPr>
            <w:r w:rsidRPr="002055AA">
              <w:rPr>
                <w:rFonts w:ascii="Arial" w:eastAsia="Times New Roman" w:hAnsi="Arial" w:cs="Arial"/>
                <w:bCs w:val="0"/>
                <w:i w:val="0"/>
                <w:iCs w:val="0"/>
                <w:color w:val="auto"/>
                <w:sz w:val="22"/>
                <w:szCs w:val="22"/>
              </w:rPr>
              <w:t>FACULTY OF APPLIED DESIGN AND ENGINEERING</w:t>
            </w:r>
          </w:p>
          <w:p w:rsidR="002055AA" w:rsidRPr="002055AA" w:rsidRDefault="002055AA" w:rsidP="002055AA">
            <w:pPr>
              <w:pStyle w:val="Heading4"/>
              <w:keepLines w:val="0"/>
              <w:spacing w:before="120" w:after="120"/>
              <w:jc w:val="center"/>
              <w:rPr>
                <w:rFonts w:ascii="Arial" w:eastAsia="Times New Roman" w:hAnsi="Arial" w:cs="Arial"/>
                <w:bCs w:val="0"/>
                <w:i w:val="0"/>
                <w:iCs w:val="0"/>
                <w:color w:val="auto"/>
                <w:sz w:val="22"/>
                <w:szCs w:val="22"/>
              </w:rPr>
            </w:pPr>
            <w:r w:rsidRPr="002055AA">
              <w:rPr>
                <w:rFonts w:ascii="Arial" w:eastAsia="Times New Roman" w:hAnsi="Arial" w:cs="Arial"/>
                <w:bCs w:val="0"/>
                <w:i w:val="0"/>
                <w:iCs w:val="0"/>
                <w:color w:val="auto"/>
                <w:sz w:val="22"/>
                <w:szCs w:val="22"/>
              </w:rPr>
              <w:t>SCHOOL OF APPLIED COMPUTING</w:t>
            </w:r>
          </w:p>
          <w:p w:rsidR="002055AA" w:rsidRPr="003C4269" w:rsidRDefault="002055AA" w:rsidP="002055AA">
            <w:pPr>
              <w:pStyle w:val="Heading4"/>
              <w:keepLines w:val="0"/>
              <w:spacing w:before="120" w:after="120"/>
              <w:jc w:val="center"/>
              <w:rPr>
                <w:rFonts w:cs="Arial"/>
                <w:b w:val="0"/>
                <w:sz w:val="22"/>
              </w:rPr>
            </w:pPr>
            <w:r w:rsidRPr="002055AA">
              <w:rPr>
                <w:rFonts w:ascii="Arial" w:eastAsia="Times New Roman" w:hAnsi="Arial" w:cs="Arial"/>
                <w:bCs w:val="0"/>
                <w:i w:val="0"/>
                <w:iCs w:val="0"/>
                <w:color w:val="auto"/>
                <w:sz w:val="22"/>
                <w:szCs w:val="22"/>
              </w:rPr>
              <w:t>EXAMINATION SOLUTIONS</w:t>
            </w:r>
            <w:r w:rsidR="005B6C51">
              <w:rPr>
                <w:rFonts w:ascii="Arial" w:eastAsia="Times New Roman" w:hAnsi="Arial" w:cs="Arial"/>
                <w:bCs w:val="0"/>
                <w:i w:val="0"/>
                <w:iCs w:val="0"/>
                <w:color w:val="auto"/>
                <w:sz w:val="22"/>
                <w:szCs w:val="22"/>
              </w:rPr>
              <w:t>: SESSION 2011</w:t>
            </w:r>
            <w:r w:rsidRPr="002055AA">
              <w:rPr>
                <w:rFonts w:ascii="Arial" w:eastAsia="Times New Roman" w:hAnsi="Arial" w:cs="Arial"/>
                <w:bCs w:val="0"/>
                <w:i w:val="0"/>
                <w:iCs w:val="0"/>
                <w:color w:val="auto"/>
                <w:sz w:val="22"/>
                <w:szCs w:val="22"/>
              </w:rPr>
              <w:t>/1</w:t>
            </w:r>
            <w:r w:rsidR="005B6C51">
              <w:rPr>
                <w:rFonts w:ascii="Arial" w:eastAsia="Times New Roman" w:hAnsi="Arial" w:cs="Arial"/>
                <w:bCs w:val="0"/>
                <w:i w:val="0"/>
                <w:iCs w:val="0"/>
                <w:color w:val="auto"/>
                <w:sz w:val="22"/>
                <w:szCs w:val="22"/>
              </w:rPr>
              <w:t>2</w:t>
            </w:r>
          </w:p>
        </w:tc>
      </w:tr>
    </w:tbl>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5558"/>
        <w:gridCol w:w="1462"/>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Programme:</w:t>
            </w:r>
          </w:p>
        </w:tc>
        <w:tc>
          <w:tcPr>
            <w:tcW w:w="5558" w:type="dxa"/>
          </w:tcPr>
          <w:p w:rsidR="002055AA" w:rsidRPr="003C4269" w:rsidRDefault="002055AA" w:rsidP="00C4752A">
            <w:pPr>
              <w:spacing w:before="120" w:after="120"/>
              <w:jc w:val="both"/>
              <w:rPr>
                <w:rFonts w:cs="Arial"/>
                <w:b/>
              </w:rPr>
            </w:pPr>
            <w:r>
              <w:rPr>
                <w:b/>
              </w:rPr>
              <w:t>BEng Computer Systems and Electronics</w:t>
            </w:r>
          </w:p>
        </w:tc>
        <w:tc>
          <w:tcPr>
            <w:tcW w:w="1462" w:type="dxa"/>
            <w:shd w:val="pct15" w:color="auto" w:fill="auto"/>
          </w:tcPr>
          <w:p w:rsidR="002055AA" w:rsidRPr="003C4269" w:rsidRDefault="002055AA" w:rsidP="00C4752A">
            <w:pPr>
              <w:spacing w:before="120" w:after="120"/>
              <w:jc w:val="both"/>
              <w:rPr>
                <w:rFonts w:cs="Arial"/>
                <w:b/>
              </w:rPr>
            </w:pPr>
            <w:r w:rsidRPr="003C4269">
              <w:rPr>
                <w:rFonts w:cs="Arial"/>
                <w:b/>
              </w:rPr>
              <w:t>Year</w:t>
            </w:r>
            <w:r>
              <w:rPr>
                <w:rFonts w:cs="Arial"/>
                <w:b/>
              </w:rPr>
              <w:t>/Level</w:t>
            </w:r>
            <w:r w:rsidRPr="003C4269">
              <w:rPr>
                <w:rFonts w:cs="Arial"/>
                <w:b/>
              </w:rPr>
              <w:t>:</w:t>
            </w:r>
          </w:p>
        </w:tc>
        <w:tc>
          <w:tcPr>
            <w:tcW w:w="1980" w:type="dxa"/>
          </w:tcPr>
          <w:p w:rsidR="002055AA" w:rsidRPr="003C4269" w:rsidRDefault="002055AA" w:rsidP="00C4752A">
            <w:pPr>
              <w:spacing w:before="120" w:after="120"/>
              <w:jc w:val="both"/>
              <w:rPr>
                <w:rFonts w:cs="Arial"/>
                <w:b/>
              </w:rPr>
            </w:pPr>
            <w:r>
              <w:rPr>
                <w:rFonts w:cs="Arial"/>
                <w:b/>
              </w:rPr>
              <w:t>Year 2, Level 5</w:t>
            </w:r>
          </w:p>
        </w:tc>
      </w:tr>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9000" w:type="dxa"/>
            <w:gridSpan w:val="3"/>
          </w:tcPr>
          <w:p w:rsidR="002055AA" w:rsidRPr="001E7A68" w:rsidRDefault="002055AA" w:rsidP="00C4752A">
            <w:pPr>
              <w:pStyle w:val="SMUNORMALARIAL"/>
              <w:rPr>
                <w:rFonts w:asciiTheme="minorHAnsi" w:hAnsiTheme="minorHAnsi" w:cstheme="minorHAnsi"/>
                <w:b/>
              </w:rPr>
            </w:pPr>
            <w:r w:rsidRPr="001E7A68">
              <w:rPr>
                <w:rFonts w:asciiTheme="minorHAnsi" w:hAnsiTheme="minorHAnsi" w:cstheme="minorHAnsi"/>
                <w:b/>
                <w:sz w:val="24"/>
              </w:rPr>
              <w:t>Digital Signal Processing and Digital Communications</w:t>
            </w:r>
          </w:p>
        </w:tc>
      </w:tr>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Author:</w:t>
            </w:r>
          </w:p>
        </w:tc>
        <w:tc>
          <w:tcPr>
            <w:tcW w:w="5558" w:type="dxa"/>
          </w:tcPr>
          <w:p w:rsidR="002055AA" w:rsidRPr="003C4269" w:rsidRDefault="002055AA" w:rsidP="00C4752A">
            <w:pPr>
              <w:spacing w:before="120" w:after="120"/>
              <w:jc w:val="both"/>
              <w:rPr>
                <w:rFonts w:cs="Arial"/>
                <w:b/>
              </w:rPr>
            </w:pPr>
            <w:r>
              <w:rPr>
                <w:rFonts w:cs="Arial"/>
                <w:b/>
              </w:rPr>
              <w:t>Dr Ian Wells</w:t>
            </w:r>
          </w:p>
        </w:tc>
        <w:tc>
          <w:tcPr>
            <w:tcW w:w="1462"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28642C" w:rsidRDefault="002055AA" w:rsidP="00C4752A">
            <w:pPr>
              <w:spacing w:before="120" w:after="120"/>
              <w:jc w:val="both"/>
              <w:rPr>
                <w:rFonts w:cs="Arial"/>
                <w:b/>
              </w:rPr>
            </w:pPr>
            <w:r w:rsidRPr="0028642C">
              <w:rPr>
                <w:rFonts w:cs="Arial"/>
                <w:b/>
              </w:rPr>
              <w:t xml:space="preserve">   </w:t>
            </w:r>
            <w:r>
              <w:rPr>
                <w:rFonts w:cs="Arial"/>
                <w:b/>
              </w:rPr>
              <w:t>1</w:t>
            </w:r>
            <w:r w:rsidRPr="0028642C">
              <w:rPr>
                <w:rFonts w:cs="Arial"/>
                <w:b/>
              </w:rPr>
              <w:t xml:space="preserve">  </w:t>
            </w:r>
            <w:r>
              <w:rPr>
                <w:rFonts w:cs="Arial"/>
                <w:b/>
              </w:rPr>
              <w:t xml:space="preserve">    </w:t>
            </w:r>
            <w:r w:rsidRPr="0028642C">
              <w:rPr>
                <w:rFonts w:cs="Arial"/>
                <w:b/>
              </w:rPr>
              <w:t xml:space="preserve">of  </w:t>
            </w:r>
            <w:r w:rsidR="001418D8">
              <w:rPr>
                <w:rFonts w:cs="Arial"/>
                <w:b/>
              </w:rPr>
              <w:t>9</w:t>
            </w:r>
          </w:p>
        </w:tc>
      </w:tr>
    </w:tbl>
    <w:p w:rsidR="002055AA" w:rsidRDefault="002055AA" w:rsidP="00640AEB">
      <w:pPr>
        <w:rPr>
          <w:rFonts w:ascii="Arial" w:hAnsi="Arial" w:cs="Arial"/>
          <w:b/>
        </w:rPr>
      </w:pPr>
    </w:p>
    <w:p w:rsidR="00640AEB" w:rsidRDefault="00640AEB" w:rsidP="00640AEB">
      <w:pPr>
        <w:rPr>
          <w:rFonts w:ascii="Arial" w:hAnsi="Arial" w:cs="Arial"/>
          <w:b/>
        </w:rPr>
      </w:pPr>
      <w:r w:rsidRPr="00160E54">
        <w:rPr>
          <w:rFonts w:ascii="Arial" w:hAnsi="Arial" w:cs="Arial"/>
          <w:b/>
        </w:rPr>
        <w:t>Question 3</w:t>
      </w:r>
    </w:p>
    <w:p w:rsidR="00B704A4" w:rsidRDefault="00B704A4" w:rsidP="00640AEB">
      <w:pPr>
        <w:rPr>
          <w:rFonts w:ascii="Arial" w:hAnsi="Arial" w:cs="Arial"/>
          <w:b/>
        </w:rPr>
      </w:pPr>
    </w:p>
    <w:p w:rsidR="00B704A4" w:rsidRDefault="00B704A4" w:rsidP="00B704A4">
      <w:pPr>
        <w:pStyle w:val="SMUNORMALARIAL"/>
        <w:numPr>
          <w:ilvl w:val="0"/>
          <w:numId w:val="4"/>
        </w:numPr>
      </w:pPr>
      <w:r>
        <w:t>Figure Q3a shows the magnitude and phase response of a digital filter. What can you say about the characteristics of this filter?</w:t>
      </w:r>
    </w:p>
    <w:p w:rsidR="00643352" w:rsidRDefault="00643352" w:rsidP="00643352">
      <w:pPr>
        <w:pStyle w:val="SMUNORMALARIAL"/>
        <w:jc w:val="center"/>
      </w:pPr>
      <w:r>
        <w:rPr>
          <w:noProof/>
        </w:rPr>
        <w:drawing>
          <wp:inline distT="0" distB="0" distL="0" distR="0">
            <wp:extent cx="3178828" cy="2382797"/>
            <wp:effectExtent l="19050" t="0" r="2522"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7" cstate="print"/>
                    <a:srcRect/>
                    <a:stretch>
                      <a:fillRect/>
                    </a:stretch>
                  </pic:blipFill>
                  <pic:spPr bwMode="auto">
                    <a:xfrm>
                      <a:off x="0" y="0"/>
                      <a:ext cx="3180671" cy="2384179"/>
                    </a:xfrm>
                    <a:prstGeom prst="rect">
                      <a:avLst/>
                    </a:prstGeom>
                    <a:noFill/>
                    <a:ln w="9525">
                      <a:noFill/>
                      <a:miter lim="800000"/>
                      <a:headEnd/>
                      <a:tailEnd/>
                    </a:ln>
                  </pic:spPr>
                </pic:pic>
              </a:graphicData>
            </a:graphic>
          </wp:inline>
        </w:drawing>
      </w:r>
    </w:p>
    <w:p w:rsidR="00643352" w:rsidRDefault="00643352" w:rsidP="00B704A4">
      <w:pPr>
        <w:pStyle w:val="SMUNORMALARIAL"/>
        <w:ind w:left="360"/>
        <w:jc w:val="center"/>
      </w:pPr>
    </w:p>
    <w:p w:rsidR="00B704A4" w:rsidRPr="00282F7E" w:rsidRDefault="00B704A4" w:rsidP="00B704A4">
      <w:pPr>
        <w:pStyle w:val="SMUNORMALARIAL"/>
        <w:ind w:left="360"/>
        <w:jc w:val="center"/>
      </w:pPr>
      <w:r>
        <w:t>Figure Q3a</w:t>
      </w:r>
    </w:p>
    <w:p w:rsidR="00B704A4" w:rsidRDefault="00B704A4" w:rsidP="00B704A4">
      <w:pPr>
        <w:pStyle w:val="SMUNORMALARIAL"/>
        <w:ind w:left="360"/>
        <w:jc w:val="right"/>
      </w:pPr>
      <w:r>
        <w:t xml:space="preserve"> (4</w:t>
      </w:r>
      <w:r w:rsidRPr="00282F7E">
        <w:t xml:space="preserve"> marks)</w:t>
      </w:r>
    </w:p>
    <w:p w:rsidR="00B704A4" w:rsidRPr="00160E54" w:rsidRDefault="00B704A4" w:rsidP="00640AEB">
      <w:pPr>
        <w:rPr>
          <w:rFonts w:ascii="Arial" w:hAnsi="Arial" w:cs="Arial"/>
          <w:b/>
        </w:rPr>
      </w:pPr>
    </w:p>
    <w:p w:rsidR="00640AEB" w:rsidRPr="000C7A15" w:rsidRDefault="00640AEB" w:rsidP="00640AEB">
      <w:pPr>
        <w:pStyle w:val="ListParagraph"/>
        <w:numPr>
          <w:ilvl w:val="0"/>
          <w:numId w:val="2"/>
        </w:numPr>
        <w:jc w:val="both"/>
        <w:rPr>
          <w:rFonts w:ascii="Arial" w:hAnsi="Arial" w:cs="Arial"/>
          <w:vanish/>
        </w:rPr>
      </w:pPr>
    </w:p>
    <w:p w:rsidR="000F0161" w:rsidRDefault="00643352" w:rsidP="002055AA">
      <w:pPr>
        <w:pStyle w:val="Heading5"/>
        <w:rPr>
          <w:rFonts w:cs="Arial"/>
          <w:sz w:val="22"/>
        </w:rPr>
      </w:pPr>
      <w:r>
        <w:rPr>
          <w:rFonts w:cs="Arial"/>
          <w:sz w:val="22"/>
        </w:rPr>
        <w:t>The filter has the following characteristics:</w:t>
      </w:r>
    </w:p>
    <w:p w:rsidR="00643352" w:rsidRPr="00643352" w:rsidRDefault="00643352" w:rsidP="00643352"/>
    <w:p w:rsidR="00643352" w:rsidRDefault="00643352" w:rsidP="00643352">
      <w:pPr>
        <w:pStyle w:val="ListParagraph"/>
        <w:numPr>
          <w:ilvl w:val="0"/>
          <w:numId w:val="8"/>
        </w:numPr>
      </w:pPr>
      <w:r>
        <w:t>The sample frequency was at 28000Hz</w:t>
      </w:r>
    </w:p>
    <w:p w:rsidR="00643352" w:rsidRDefault="00643352" w:rsidP="00643352">
      <w:pPr>
        <w:pStyle w:val="ListParagraph"/>
        <w:numPr>
          <w:ilvl w:val="0"/>
          <w:numId w:val="8"/>
        </w:numPr>
      </w:pPr>
      <w:r>
        <w:t>The linear phase response in the pass band indicates that it’s probably FIR</w:t>
      </w:r>
    </w:p>
    <w:p w:rsidR="00643352" w:rsidRDefault="00643352" w:rsidP="00643352">
      <w:pPr>
        <w:pStyle w:val="ListParagraph"/>
        <w:numPr>
          <w:ilvl w:val="0"/>
          <w:numId w:val="8"/>
        </w:numPr>
      </w:pPr>
      <w:r>
        <w:t>It is a low pass filter</w:t>
      </w:r>
    </w:p>
    <w:p w:rsidR="00643352" w:rsidRDefault="00643352" w:rsidP="00643352">
      <w:pPr>
        <w:pStyle w:val="ListParagraph"/>
        <w:numPr>
          <w:ilvl w:val="0"/>
          <w:numId w:val="8"/>
        </w:numPr>
      </w:pPr>
      <w:r>
        <w:t>Its cut off using a -3dB cut off is a little less than 2000Hz</w:t>
      </w:r>
    </w:p>
    <w:p w:rsidR="00643352" w:rsidRPr="00643352" w:rsidRDefault="00643352" w:rsidP="00643352">
      <w:pPr>
        <w:jc w:val="right"/>
        <w:rPr>
          <w:b/>
        </w:rPr>
      </w:pPr>
      <w:r w:rsidRPr="00643352">
        <w:rPr>
          <w:b/>
        </w:rPr>
        <w:t>1 mark each</w:t>
      </w:r>
    </w:p>
    <w:p w:rsidR="00643352" w:rsidRPr="0048192F" w:rsidRDefault="00643352" w:rsidP="00643352">
      <w:pPr>
        <w:jc w:val="right"/>
        <w:rPr>
          <w:b/>
          <w:u w:val="single"/>
        </w:rPr>
      </w:pPr>
      <w:r>
        <w:rPr>
          <w:b/>
          <w:u w:val="single"/>
        </w:rPr>
        <w:t>Total=4</w:t>
      </w:r>
      <w:r w:rsidRPr="0048192F">
        <w:rPr>
          <w:b/>
          <w:u w:val="single"/>
        </w:rPr>
        <w:t xml:space="preserve"> marks</w:t>
      </w:r>
    </w:p>
    <w:p w:rsidR="00643352" w:rsidRDefault="00643352" w:rsidP="00643352"/>
    <w:p w:rsidR="00643352" w:rsidRPr="00643352" w:rsidRDefault="00643352" w:rsidP="00643352"/>
    <w:p w:rsidR="00B704A4" w:rsidRDefault="00B704A4">
      <w:pPr>
        <w:rPr>
          <w:rFonts w:asciiTheme="majorHAnsi" w:eastAsiaTheme="majorEastAsia" w:hAnsiTheme="majorHAnsi" w:cs="Arial"/>
          <w:color w:val="243F60" w:themeColor="accent1" w:themeShade="7F"/>
          <w:sz w:val="22"/>
        </w:rPr>
      </w:pPr>
      <w:r>
        <w:rPr>
          <w:rFonts w:cs="Arial"/>
          <w:sz w:val="22"/>
        </w:rPr>
        <w:br w:type="page"/>
      </w: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2</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640AEB" w:rsidRPr="00160E54" w:rsidRDefault="00640AEB" w:rsidP="00640AEB">
      <w:pPr>
        <w:rPr>
          <w:rFonts w:ascii="Arial" w:hAnsi="Arial" w:cs="Arial"/>
          <w:b/>
        </w:rPr>
      </w:pPr>
      <w:r w:rsidRPr="00160E54">
        <w:rPr>
          <w:rFonts w:ascii="Arial" w:hAnsi="Arial" w:cs="Arial"/>
          <w:b/>
        </w:rPr>
        <w:t>Question 3</w:t>
      </w:r>
    </w:p>
    <w:p w:rsidR="00640AEB" w:rsidRDefault="00640AEB"/>
    <w:p w:rsidR="00B704A4" w:rsidRPr="00282F7E" w:rsidRDefault="00B704A4" w:rsidP="00B704A4">
      <w:pPr>
        <w:pStyle w:val="SMUNORMALARIAL"/>
        <w:numPr>
          <w:ilvl w:val="0"/>
          <w:numId w:val="5"/>
        </w:numPr>
      </w:pPr>
      <w:r w:rsidRPr="00282F7E">
        <w:t xml:space="preserve">Design an N=7 finite impulse response (FIR) filter </w:t>
      </w:r>
      <w:r>
        <w:t xml:space="preserve">(use the frequency transformation method) </w:t>
      </w:r>
      <w:r w:rsidRPr="00282F7E">
        <w:t>that is band</w:t>
      </w:r>
      <w:r>
        <w:t xml:space="preserve"> </w:t>
      </w:r>
      <w:r w:rsidRPr="00282F7E">
        <w:t xml:space="preserve">pass between </w:t>
      </w:r>
      <w:r w:rsidRPr="00282F7E">
        <w:rPr>
          <w:position w:val="-6"/>
        </w:rPr>
        <w:object w:dxaOrig="700" w:dyaOrig="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5pt;height:15.65pt" o:ole="">
            <v:imagedata r:id="rId8" o:title=""/>
          </v:shape>
          <o:OLEObject Type="Embed" ProgID="Equation.3" ShapeID="_x0000_i1025" DrawAspect="Content" ObjectID="_1382272448" r:id="rId9"/>
        </w:object>
      </w:r>
      <w:r w:rsidRPr="00282F7E">
        <w:t xml:space="preserve"> Hz and </w:t>
      </w:r>
      <w:r w:rsidRPr="00282F7E">
        <w:rPr>
          <w:position w:val="-6"/>
        </w:rPr>
        <w:object w:dxaOrig="680" w:dyaOrig="320">
          <v:shape id="_x0000_i1026" type="#_x0000_t75" style="width:33.8pt;height:15.65pt" o:ole="">
            <v:imagedata r:id="rId10" o:title=""/>
          </v:shape>
          <o:OLEObject Type="Embed" ProgID="Equation.3" ShapeID="_x0000_i1026" DrawAspect="Content" ObjectID="_1382272449" r:id="rId11"/>
        </w:object>
      </w:r>
      <w:r w:rsidRPr="00282F7E">
        <w:t xml:space="preserve"> Hz and has a sampling frequency of </w:t>
      </w:r>
      <w:r w:rsidRPr="00282F7E">
        <w:rPr>
          <w:position w:val="-6"/>
        </w:rPr>
        <w:object w:dxaOrig="880" w:dyaOrig="320">
          <v:shape id="_x0000_i1027" type="#_x0000_t75" style="width:43.85pt;height:15.65pt" o:ole="">
            <v:imagedata r:id="rId12" o:title=""/>
          </v:shape>
          <o:OLEObject Type="Embed" ProgID="Equation.3" ShapeID="_x0000_i1027" DrawAspect="Content" ObjectID="_1382272450" r:id="rId13"/>
        </w:object>
      </w:r>
      <w:r w:rsidRPr="00282F7E">
        <w:t xml:space="preserve"> Hz.</w:t>
      </w:r>
    </w:p>
    <w:p w:rsidR="00B704A4" w:rsidRPr="00282F7E" w:rsidRDefault="00B704A4" w:rsidP="00B704A4">
      <w:pPr>
        <w:pStyle w:val="SMUNORMALARIAL"/>
        <w:ind w:left="360"/>
      </w:pPr>
    </w:p>
    <w:p w:rsidR="00B704A4" w:rsidRPr="00282F7E" w:rsidRDefault="00B704A4" w:rsidP="00B704A4">
      <w:pPr>
        <w:pStyle w:val="SMUNORMALARIAL"/>
        <w:ind w:left="720" w:firstLine="360"/>
      </w:pPr>
      <w:r w:rsidRPr="00282F7E">
        <w:t>Use a Hamming window (equation Q</w:t>
      </w:r>
      <w:r>
        <w:t>3b</w:t>
      </w:r>
      <w:r w:rsidRPr="00282F7E">
        <w:t>) in your design.</w:t>
      </w:r>
    </w:p>
    <w:p w:rsidR="00B704A4" w:rsidRPr="00282F7E" w:rsidRDefault="00B704A4" w:rsidP="00B704A4">
      <w:pPr>
        <w:pStyle w:val="SMUNORMALARIAL"/>
        <w:ind w:left="360"/>
        <w:jc w:val="center"/>
      </w:pPr>
      <w:r w:rsidRPr="00282F7E">
        <w:rPr>
          <w:position w:val="-28"/>
        </w:rPr>
        <w:object w:dxaOrig="4500" w:dyaOrig="680">
          <v:shape id="_x0000_i1028" type="#_x0000_t75" style="width:224.75pt;height:33.8pt" o:ole="">
            <v:imagedata r:id="rId14" o:title=""/>
          </v:shape>
          <o:OLEObject Type="Embed" ProgID="Equation.3" ShapeID="_x0000_i1028" DrawAspect="Content" ObjectID="_1382272451" r:id="rId15"/>
        </w:object>
      </w:r>
      <w:r>
        <w:t xml:space="preserve">     Equation Q3b</w:t>
      </w:r>
    </w:p>
    <w:p w:rsidR="00B704A4" w:rsidRPr="00282F7E" w:rsidRDefault="00B704A4" w:rsidP="00B704A4">
      <w:pPr>
        <w:pStyle w:val="SMUNORMALARIAL"/>
        <w:ind w:left="1440"/>
        <w:jc w:val="right"/>
      </w:pPr>
      <w:r>
        <w:t>(16</w:t>
      </w:r>
      <w:r w:rsidRPr="00282F7E">
        <w:t xml:space="preserve"> marks)</w:t>
      </w:r>
    </w:p>
    <w:p w:rsidR="00640AEB" w:rsidRPr="00640AEB" w:rsidRDefault="00640AEB" w:rsidP="00640AEB">
      <w:pPr>
        <w:pStyle w:val="SMUNORMALARIAL"/>
        <w:rPr>
          <w:rFonts w:cs="Arial"/>
          <w:b/>
          <w:sz w:val="24"/>
          <w:u w:val="single"/>
        </w:rPr>
      </w:pPr>
      <w:r w:rsidRPr="00640AEB">
        <w:rPr>
          <w:rFonts w:cs="Arial"/>
          <w:b/>
          <w:sz w:val="24"/>
          <w:u w:val="single"/>
        </w:rPr>
        <w:t>Answer</w:t>
      </w:r>
    </w:p>
    <w:p w:rsidR="00640AEB" w:rsidRDefault="00640AEB" w:rsidP="00640AEB">
      <w:pPr>
        <w:pStyle w:val="SMUNORMALARIAL"/>
        <w:ind w:left="720"/>
        <w:jc w:val="right"/>
        <w:rPr>
          <w:rFonts w:cs="Arial"/>
          <w:sz w:val="24"/>
        </w:rPr>
      </w:pPr>
    </w:p>
    <w:p w:rsidR="00640AEB" w:rsidRDefault="00640AEB" w:rsidP="00640AEB">
      <w:r>
        <w:t>Step 1:</w:t>
      </w:r>
    </w:p>
    <w:p w:rsidR="00640AEB" w:rsidRDefault="00640AEB" w:rsidP="00640AEB"/>
    <w:p w:rsidR="00640AEB" w:rsidRDefault="00640AEB" w:rsidP="00640AEB">
      <w:r>
        <w:t xml:space="preserve">Draw a sketch of the analogue filter response </w:t>
      </w:r>
    </w:p>
    <w:p w:rsidR="00640AEB" w:rsidRDefault="00640AEB" w:rsidP="00640AEB"/>
    <w:p w:rsidR="00640AEB" w:rsidRDefault="00FA6758" w:rsidP="00640AEB">
      <w:r>
        <w:rPr>
          <w:noProof/>
        </w:rPr>
        <w:pict>
          <v:shapetype id="_x0000_t202" coordsize="21600,21600" o:spt="202" path="m,l,21600r21600,l21600,xe">
            <v:stroke joinstyle="miter"/>
            <v:path gradientshapeok="t" o:connecttype="rect"/>
          </v:shapetype>
          <v:shape id="_x0000_s1053" type="#_x0000_t202" style="position:absolute;margin-left:148.95pt;margin-top:.95pt;width:74.55pt;height:21pt;z-index:251664384;mso-height-percent:200;mso-height-percent:200;mso-width-relative:margin;mso-height-relative:margin" stroked="f">
            <v:textbox style="mso-next-textbox:#_x0000_s1053;mso-fit-shape-to-text:t">
              <w:txbxContent>
                <w:p w:rsidR="005E6B97" w:rsidRDefault="005E6B97" w:rsidP="00640AEB">
                  <w:r>
                    <w:t>Magnitude</w:t>
                  </w:r>
                </w:p>
              </w:txbxContent>
            </v:textbox>
          </v:shape>
        </w:pict>
      </w:r>
    </w:p>
    <w:p w:rsidR="00640AEB" w:rsidRDefault="00FA6758" w:rsidP="00640AEB">
      <w:r>
        <w:rPr>
          <w:noProof/>
        </w:rPr>
        <w:pict>
          <v:shapetype id="_x0000_t32" coordsize="21600,21600" o:spt="32" o:oned="t" path="m,l21600,21600e" filled="f">
            <v:path arrowok="t" fillok="f" o:connecttype="none"/>
            <o:lock v:ext="edit" shapetype="t"/>
          </v:shapetype>
          <v:shape id="_x0000_s1028" type="#_x0000_t32" style="position:absolute;margin-left:21.3pt;margin-top:114.7pt;width:328.35pt;height:.05pt;z-index:251708416" o:connectortype="straight">
            <v:stroke endarrow="block"/>
          </v:shape>
        </w:pict>
      </w:r>
      <w:r>
        <w:rPr>
          <w:noProof/>
        </w:rPr>
        <w:pict>
          <v:shape id="_x0000_s1029" type="#_x0000_t32" style="position:absolute;margin-left:184.3pt;margin-top:8.15pt;width:0;height:118.1pt;flip:y;z-index:251639808" o:connectortype="straight">
            <v:stroke endarrow="block"/>
          </v:shape>
        </w:pict>
      </w:r>
    </w:p>
    <w:p w:rsidR="00640AEB" w:rsidRDefault="00640AEB" w:rsidP="00640AEB"/>
    <w:p w:rsidR="00640AEB" w:rsidRDefault="00FA6758" w:rsidP="00640AEB">
      <w:r>
        <w:rPr>
          <w:noProof/>
        </w:rPr>
        <w:pict>
          <v:shape id="_x0000_s1050" type="#_x0000_t202" style="position:absolute;margin-left:187.4pt;margin-top:.45pt;width:22.85pt;height:21pt;z-index:251661312;mso-height-percent:200;mso-height-percent:200;mso-width-relative:margin;mso-height-relative:margin" stroked="f">
            <v:textbox style="mso-next-textbox:#_x0000_s1050;mso-fit-shape-to-text:t">
              <w:txbxContent>
                <w:p w:rsidR="005E6B97" w:rsidRDefault="005E6B97" w:rsidP="00640AEB">
                  <w:r>
                    <w:t>1</w:t>
                  </w:r>
                </w:p>
              </w:txbxContent>
            </v:textbox>
          </v:shape>
        </w:pict>
      </w:r>
      <w:r>
        <w:rPr>
          <w:noProof/>
        </w:rPr>
        <w:pict>
          <v:shape id="_x0000_s1051" type="#_x0000_t32" style="position:absolute;margin-left:151.95pt;margin-top:15.7pt;width:62.9pt;height:.05pt;z-index:251662336" o:connectortype="straight">
            <v:stroke dashstyle="1 1"/>
          </v:shape>
        </w:pict>
      </w:r>
    </w:p>
    <w:p w:rsidR="00640AEB" w:rsidRDefault="00FA6758" w:rsidP="00640AEB">
      <w:r>
        <w:rPr>
          <w:noProof/>
        </w:rPr>
        <w:pict>
          <v:rect id="_x0000_s1031" style="position:absolute;margin-left:95.55pt;margin-top:1.95pt;width:56.4pt;height:71.4pt;z-index:251641856"/>
        </w:pict>
      </w:r>
      <w:r>
        <w:rPr>
          <w:noProof/>
        </w:rPr>
        <w:pict>
          <v:rect id="_x0000_s1030" style="position:absolute;margin-left:214.85pt;margin-top:1.95pt;width:56.4pt;height:71.4pt;z-index:251640832"/>
        </w:pict>
      </w:r>
    </w:p>
    <w:p w:rsidR="00640AEB" w:rsidRDefault="00640AEB" w:rsidP="00640AEB"/>
    <w:p w:rsidR="00640AEB" w:rsidRDefault="00640AEB" w:rsidP="00640AEB"/>
    <w:p w:rsidR="00640AEB" w:rsidRDefault="00FA6758" w:rsidP="00640AEB">
      <w:r>
        <w:rPr>
          <w:noProof/>
        </w:rPr>
        <w:pict>
          <v:shape id="_x0000_s1052" type="#_x0000_t202" style="position:absolute;margin-left:274.75pt;margin-top:6.8pt;width:101.8pt;height:21pt;z-index:251663360;mso-height-percent:200;mso-height-percent:200;mso-width-relative:margin;mso-height-relative:margin" stroked="f">
            <v:textbox style="mso-next-textbox:#_x0000_s1052;mso-fit-shape-to-text:t">
              <w:txbxContent>
                <w:p w:rsidR="005E6B97" w:rsidRDefault="005E6B97" w:rsidP="00640AEB">
                  <w:r>
                    <w:t>Frequency (Hz)</w:t>
                  </w:r>
                </w:p>
              </w:txbxContent>
            </v:textbox>
          </v:shape>
        </w:pict>
      </w:r>
    </w:p>
    <w:p w:rsidR="00640AEB" w:rsidRDefault="00640AEB" w:rsidP="00640AEB"/>
    <w:p w:rsidR="00640AEB" w:rsidRDefault="00FA6758" w:rsidP="00640AEB">
      <w:r>
        <w:rPr>
          <w:noProof/>
        </w:rPr>
        <w:pict>
          <v:shape id="_x0000_s1033" type="#_x0000_t202" style="position:absolute;margin-left:244.4pt;margin-top:4.4pt;width:53.6pt;height:21pt;z-index:251643904;mso-height-percent:200;mso-height-percent:200;mso-width-relative:margin;mso-height-relative:margin" stroked="f">
            <v:textbox style="mso-next-textbox:#_x0000_s1033;mso-fit-shape-to-text:t">
              <w:txbxContent>
                <w:p w:rsidR="005E6B97" w:rsidRDefault="005E6B97" w:rsidP="00640AEB">
                  <w:r>
                    <w:t>6000Hz</w:t>
                  </w:r>
                </w:p>
              </w:txbxContent>
            </v:textbox>
          </v:shape>
        </w:pict>
      </w:r>
      <w:r w:rsidRPr="00FA6758">
        <w:rPr>
          <w:noProof/>
          <w:lang w:val="en-US" w:eastAsia="zh-TW"/>
        </w:rPr>
        <w:pict>
          <v:shape id="_x0000_s1032" type="#_x0000_t202" style="position:absolute;margin-left:190.75pt;margin-top:4.35pt;width:53.6pt;height:21pt;z-index:251642880;mso-height-percent:200;mso-height-percent:200;mso-width-relative:margin;mso-height-relative:margin" stroked="f">
            <v:textbox style="mso-next-textbox:#_x0000_s1032;mso-fit-shape-to-text:t">
              <w:txbxContent>
                <w:p w:rsidR="005E6B97" w:rsidRDefault="005E6B97" w:rsidP="00640AEB">
                  <w:r>
                    <w:t>4000Hz</w:t>
                  </w:r>
                </w:p>
              </w:txbxContent>
            </v:textbox>
          </v:shape>
        </w:pict>
      </w:r>
    </w:p>
    <w:p w:rsidR="00640AEB" w:rsidRDefault="00640AEB" w:rsidP="00640AEB"/>
    <w:p w:rsidR="000C2B6B" w:rsidRDefault="00CB4B86" w:rsidP="000C2B6B">
      <w:pPr>
        <w:jc w:val="right"/>
      </w:pPr>
      <w:r>
        <w:t>0.5</w:t>
      </w:r>
      <w:r w:rsidR="000C2B6B">
        <w:t xml:space="preserve"> marks</w:t>
      </w:r>
    </w:p>
    <w:p w:rsidR="00640AEB" w:rsidRDefault="00640AEB" w:rsidP="00640AEB">
      <w:r>
        <w:t>Step 2:</w:t>
      </w:r>
    </w:p>
    <w:p w:rsidR="00640AEB" w:rsidRDefault="00640AEB" w:rsidP="00640AEB"/>
    <w:p w:rsidR="00640AEB" w:rsidRDefault="00640AEB" w:rsidP="00640AEB">
      <w:r>
        <w:t>Convert any frequencies to normalised frequency</w:t>
      </w:r>
    </w:p>
    <w:p w:rsidR="00640AEB" w:rsidRDefault="00640AEB" w:rsidP="00640AEB"/>
    <w:p w:rsidR="00640AEB" w:rsidRDefault="00FA6758" w:rsidP="00640AEB">
      <w:pPr>
        <w:rPr>
          <w:rFonts w:eastAsiaTheme="minorEastAsia"/>
        </w:rPr>
      </w:pPr>
      <m:oMathPara>
        <m:oMath>
          <m:sSub>
            <m:sSubPr>
              <m:ctrlPr>
                <w:rPr>
                  <w:rFonts w:ascii="Cambria Math" w:hAnsi="Cambria Math"/>
                  <w:i/>
                </w:rPr>
              </m:ctrlPr>
            </m:sSubPr>
            <m:e>
              <m:r>
                <w:rPr>
                  <w:rFonts w:ascii="Cambria Math" w:hAnsi="Cambria Math"/>
                </w:rPr>
                <m:t>υ</m:t>
              </m:r>
            </m:e>
            <m:sub>
              <m:r>
                <w:rPr>
                  <w:rFonts w:ascii="Cambria Math" w:hAnsi="Cambria Math"/>
                </w:rPr>
                <m:t>l</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l</m:t>
                  </m:r>
                </m:sub>
              </m:sSub>
            </m:num>
            <m:den>
              <m:sSub>
                <m:sSubPr>
                  <m:ctrlPr>
                    <w:rPr>
                      <w:rFonts w:ascii="Cambria Math" w:hAnsi="Cambria Math"/>
                      <w:i/>
                    </w:rPr>
                  </m:ctrlPr>
                </m:sSubPr>
                <m:e>
                  <m:r>
                    <w:rPr>
                      <w:rFonts w:ascii="Cambria Math" w:hAnsi="Cambria Math"/>
                    </w:rPr>
                    <m:t>f</m:t>
                  </m:r>
                </m:e>
                <m:sub>
                  <m:r>
                    <w:rPr>
                      <w:rFonts w:ascii="Cambria Math" w:hAnsi="Cambria Math"/>
                    </w:rPr>
                    <m:t>s</m:t>
                  </m:r>
                </m:sub>
              </m:sSub>
            </m:den>
          </m:f>
          <m:r>
            <w:rPr>
              <w:rFonts w:ascii="Cambria Math" w:hAnsi="Cambria Math"/>
            </w:rPr>
            <m:t>=</m:t>
          </m:r>
          <m:f>
            <m:fPr>
              <m:ctrlPr>
                <w:rPr>
                  <w:rFonts w:ascii="Cambria Math" w:hAnsi="Cambria Math"/>
                  <w:i/>
                </w:rPr>
              </m:ctrlPr>
            </m:fPr>
            <m:num>
              <m:r>
                <w:rPr>
                  <w:rFonts w:ascii="Cambria Math" w:hAnsi="Cambria Math"/>
                </w:rPr>
                <m:t>4000</m:t>
              </m:r>
            </m:num>
            <m:den>
              <m:r>
                <w:rPr>
                  <w:rFonts w:ascii="Cambria Math" w:hAnsi="Cambria Math"/>
                </w:rPr>
                <m:t>28000</m:t>
              </m:r>
            </m:den>
          </m:f>
          <m:r>
            <w:rPr>
              <w:rFonts w:ascii="Cambria Math" w:hAnsi="Cambria Math"/>
            </w:rPr>
            <m:t>=0.1429</m:t>
          </m:r>
        </m:oMath>
      </m:oMathPara>
    </w:p>
    <w:p w:rsidR="00640AEB" w:rsidRDefault="00640AEB" w:rsidP="00640AEB">
      <w:pPr>
        <w:rPr>
          <w:rFonts w:eastAsiaTheme="minorEastAsia"/>
        </w:rPr>
      </w:pPr>
    </w:p>
    <w:p w:rsidR="00640AEB" w:rsidRDefault="00FA6758" w:rsidP="00640AEB">
      <w:pPr>
        <w:rPr>
          <w:rFonts w:eastAsiaTheme="minorEastAsia"/>
        </w:rPr>
      </w:pPr>
      <m:oMathPara>
        <m:oMath>
          <m:sSub>
            <m:sSubPr>
              <m:ctrlPr>
                <w:rPr>
                  <w:rFonts w:ascii="Cambria Math" w:hAnsi="Cambria Math"/>
                  <w:i/>
                </w:rPr>
              </m:ctrlPr>
            </m:sSubPr>
            <m:e>
              <m:r>
                <w:rPr>
                  <w:rFonts w:ascii="Cambria Math" w:hAnsi="Cambria Math"/>
                </w:rPr>
                <m:t>υ</m:t>
              </m:r>
            </m:e>
            <m:sub>
              <m:r>
                <w:rPr>
                  <w:rFonts w:ascii="Cambria Math" w:hAnsi="Cambria Math"/>
                </w:rPr>
                <m:t>u</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u</m:t>
                  </m:r>
                </m:sub>
              </m:sSub>
            </m:num>
            <m:den>
              <m:sSub>
                <m:sSubPr>
                  <m:ctrlPr>
                    <w:rPr>
                      <w:rFonts w:ascii="Cambria Math" w:hAnsi="Cambria Math"/>
                      <w:i/>
                    </w:rPr>
                  </m:ctrlPr>
                </m:sSubPr>
                <m:e>
                  <m:r>
                    <w:rPr>
                      <w:rFonts w:ascii="Cambria Math" w:hAnsi="Cambria Math"/>
                    </w:rPr>
                    <m:t>f</m:t>
                  </m:r>
                </m:e>
                <m:sub>
                  <m:r>
                    <w:rPr>
                      <w:rFonts w:ascii="Cambria Math" w:hAnsi="Cambria Math"/>
                    </w:rPr>
                    <m:t>s</m:t>
                  </m:r>
                </m:sub>
              </m:sSub>
            </m:den>
          </m:f>
          <m:r>
            <w:rPr>
              <w:rFonts w:ascii="Cambria Math" w:hAnsi="Cambria Math"/>
            </w:rPr>
            <m:t>=</m:t>
          </m:r>
          <m:f>
            <m:fPr>
              <m:ctrlPr>
                <w:rPr>
                  <w:rFonts w:ascii="Cambria Math" w:hAnsi="Cambria Math"/>
                  <w:i/>
                </w:rPr>
              </m:ctrlPr>
            </m:fPr>
            <m:num>
              <m:r>
                <w:rPr>
                  <w:rFonts w:ascii="Cambria Math" w:hAnsi="Cambria Math"/>
                </w:rPr>
                <m:t>6000</m:t>
              </m:r>
            </m:num>
            <m:den>
              <m:r>
                <w:rPr>
                  <w:rFonts w:ascii="Cambria Math" w:hAnsi="Cambria Math"/>
                </w:rPr>
                <m:t>28000</m:t>
              </m:r>
            </m:den>
          </m:f>
          <m:r>
            <w:rPr>
              <w:rFonts w:ascii="Cambria Math" w:hAnsi="Cambria Math"/>
            </w:rPr>
            <m:t>=0.2143</m:t>
          </m:r>
        </m:oMath>
      </m:oMathPara>
    </w:p>
    <w:p w:rsidR="00640AEB" w:rsidRPr="00ED2B09" w:rsidRDefault="000C2B6B" w:rsidP="000C2B6B">
      <w:pPr>
        <w:jc w:val="right"/>
        <w:rPr>
          <w:rFonts w:eastAsiaTheme="minorEastAsia"/>
        </w:rPr>
      </w:pPr>
      <w:r>
        <w:rPr>
          <w:rFonts w:eastAsiaTheme="minorEastAsia"/>
        </w:rPr>
        <w:t xml:space="preserve">1 </w:t>
      </w:r>
      <w:proofErr w:type="gramStart"/>
      <w:r>
        <w:rPr>
          <w:rFonts w:eastAsiaTheme="minorEastAsia"/>
        </w:rPr>
        <w:t>marks</w:t>
      </w:r>
      <w:proofErr w:type="gramEnd"/>
    </w:p>
    <w:p w:rsidR="00640AEB" w:rsidRPr="00ED2B09" w:rsidRDefault="00640AEB" w:rsidP="00640AEB">
      <w:pPr>
        <w:rPr>
          <w:rFonts w:eastAsiaTheme="minorEastAsia"/>
        </w:rPr>
      </w:pPr>
    </w:p>
    <w:p w:rsidR="002055AA" w:rsidRDefault="002055AA" w:rsidP="00640AEB"/>
    <w:p w:rsidR="00867580" w:rsidRDefault="00867580">
      <w:pPr>
        <w:rPr>
          <w:rFonts w:asciiTheme="majorHAnsi" w:eastAsiaTheme="majorEastAsia" w:hAnsiTheme="majorHAnsi" w:cs="Arial"/>
          <w:color w:val="243F60" w:themeColor="accent1" w:themeShade="7F"/>
          <w:sz w:val="22"/>
        </w:rPr>
      </w:pPr>
      <w:r>
        <w:rPr>
          <w:rFonts w:cs="Arial"/>
          <w:sz w:val="22"/>
        </w:rPr>
        <w:br w:type="page"/>
      </w: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3</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2055AA" w:rsidRDefault="002055AA" w:rsidP="00640AEB"/>
    <w:p w:rsidR="00640AEB" w:rsidRDefault="00640AEB" w:rsidP="00640AEB">
      <w:r>
        <w:t>Step 3:</w:t>
      </w:r>
    </w:p>
    <w:p w:rsidR="00640AEB" w:rsidRDefault="00640AEB" w:rsidP="00640AEB"/>
    <w:p w:rsidR="00640AEB" w:rsidRDefault="00640AEB" w:rsidP="00640AEB">
      <w:r>
        <w:t>Redraw the sketch using normalised frequencies</w:t>
      </w:r>
    </w:p>
    <w:p w:rsidR="00640AEB" w:rsidRDefault="00FA6758" w:rsidP="00640AEB">
      <w:r>
        <w:rPr>
          <w:noProof/>
        </w:rPr>
        <w:pict>
          <v:shape id="_x0000_s1054" type="#_x0000_t202" style="position:absolute;margin-left:151.95pt;margin-top:.95pt;width:74.55pt;height:21pt;z-index:251665408;mso-height-percent:200;mso-height-percent:200;mso-width-relative:margin;mso-height-relative:margin" stroked="f">
            <v:textbox style="mso-next-textbox:#_x0000_s1054;mso-fit-shape-to-text:t">
              <w:txbxContent>
                <w:p w:rsidR="005E6B97" w:rsidRDefault="005E6B97" w:rsidP="00640AEB">
                  <w:r>
                    <w:t>Magnitude</w:t>
                  </w:r>
                </w:p>
              </w:txbxContent>
            </v:textbox>
          </v:shape>
        </w:pict>
      </w:r>
    </w:p>
    <w:p w:rsidR="00640AEB" w:rsidRDefault="00FA6758" w:rsidP="00640AEB">
      <w:r>
        <w:rPr>
          <w:noProof/>
        </w:rPr>
        <w:pict>
          <v:shape id="_x0000_s1035" type="#_x0000_t32" style="position:absolute;margin-left:184.3pt;margin-top:8.15pt;width:0;height:118.1pt;flip:y;z-index:251645952" o:connectortype="straight">
            <v:stroke endarrow="block"/>
          </v:shape>
        </w:pict>
      </w:r>
    </w:p>
    <w:p w:rsidR="00640AEB" w:rsidRDefault="00FA6758" w:rsidP="00640AEB">
      <w:r>
        <w:rPr>
          <w:noProof/>
        </w:rPr>
        <w:pict>
          <v:shape id="_x0000_s1047" type="#_x0000_t32" style="position:absolute;margin-left:289.15pt;margin-top:1.65pt;width:0;height:99.2pt;flip:y;z-index:251658240" o:connectortype="straight">
            <v:stroke dashstyle="1 1"/>
          </v:shape>
        </w:pict>
      </w:r>
      <w:r>
        <w:rPr>
          <w:noProof/>
        </w:rPr>
        <w:pict>
          <v:shape id="_x0000_s1046" type="#_x0000_t32" style="position:absolute;margin-left:79.3pt;margin-top:1.65pt;width:0;height:99.2pt;flip:y;z-index:251657216" o:connectortype="straight">
            <v:stroke dashstyle="1 1"/>
          </v:shape>
        </w:pict>
      </w:r>
    </w:p>
    <w:p w:rsidR="00640AEB" w:rsidRDefault="00FA6758" w:rsidP="00640AEB">
      <w:r>
        <w:rPr>
          <w:noProof/>
        </w:rPr>
        <w:pict>
          <v:shape id="_x0000_s1044" type="#_x0000_t202" style="position:absolute;margin-left:187.4pt;margin-top:.45pt;width:22.85pt;height:21pt;z-index:251655168;mso-height-percent:200;mso-height-percent:200;mso-width-relative:margin;mso-height-relative:margin" stroked="f">
            <v:textbox style="mso-next-textbox:#_x0000_s1044;mso-fit-shape-to-text:t">
              <w:txbxContent>
                <w:p w:rsidR="005E6B97" w:rsidRDefault="005E6B97" w:rsidP="00640AEB">
                  <w:r>
                    <w:t>1</w:t>
                  </w:r>
                </w:p>
              </w:txbxContent>
            </v:textbox>
          </v:shape>
        </w:pict>
      </w:r>
    </w:p>
    <w:p w:rsidR="00640AEB" w:rsidRDefault="00FA6758" w:rsidP="00640AEB">
      <w:r>
        <w:rPr>
          <w:noProof/>
        </w:rPr>
        <w:pict>
          <v:shape id="_x0000_s1045" type="#_x0000_t32" style="position:absolute;margin-left:151.95pt;margin-top:1.9pt;width:62.9pt;height:.05pt;z-index:251656192" o:connectortype="straight">
            <v:stroke dashstyle="1 1"/>
          </v:shape>
        </w:pict>
      </w:r>
      <w:r>
        <w:rPr>
          <w:noProof/>
        </w:rPr>
        <w:pict>
          <v:rect id="_x0000_s1037" style="position:absolute;margin-left:95.55pt;margin-top:1.9pt;width:56.4pt;height:71.4pt;z-index:251648000"/>
        </w:pict>
      </w:r>
      <w:r>
        <w:rPr>
          <w:noProof/>
        </w:rPr>
        <w:pict>
          <v:rect id="_x0000_s1036" style="position:absolute;margin-left:214.85pt;margin-top:1.95pt;width:56.4pt;height:71.4pt;z-index:251646976"/>
        </w:pict>
      </w:r>
    </w:p>
    <w:p w:rsidR="00640AEB" w:rsidRDefault="00640AEB" w:rsidP="00640AEB"/>
    <w:p w:rsidR="00640AEB" w:rsidRDefault="00FA6758" w:rsidP="00640AEB">
      <w:r>
        <w:rPr>
          <w:noProof/>
        </w:rPr>
        <w:pict>
          <v:shape id="_x0000_s1043" type="#_x0000_t202" style="position:absolute;margin-left:315.7pt;margin-top:2.85pt;width:75.25pt;height:34.8pt;z-index:251654144;mso-height-percent:200;mso-height-percent:200;mso-width-relative:margin;mso-height-relative:margin" stroked="f">
            <v:textbox style="mso-next-textbox:#_x0000_s1043;mso-fit-shape-to-text:t">
              <w:txbxContent>
                <w:p w:rsidR="005E6B97" w:rsidRDefault="005E6B97" w:rsidP="00640AEB">
                  <w:r>
                    <w:t>Normalised Frequency</w:t>
                  </w:r>
                </w:p>
              </w:txbxContent>
            </v:textbox>
          </v:shape>
        </w:pict>
      </w:r>
    </w:p>
    <w:p w:rsidR="00640AEB" w:rsidRDefault="00640AEB" w:rsidP="00640AEB"/>
    <w:p w:rsidR="00640AEB" w:rsidRDefault="00640AEB" w:rsidP="00640AEB"/>
    <w:p w:rsidR="00640AEB" w:rsidRDefault="00FA6758" w:rsidP="00640AEB">
      <w:r>
        <w:rPr>
          <w:noProof/>
        </w:rPr>
        <w:pict>
          <v:shape id="_x0000_s1039" type="#_x0000_t202" style="position:absolute;margin-left:244.3pt;margin-top:8.1pt;width:53.6pt;height:21pt;z-index:251650048;mso-height-percent:200;mso-height-percent:200;mso-width-relative:margin;mso-height-relative:margin" stroked="f">
            <v:textbox style="mso-next-textbox:#_x0000_s1039;mso-fit-shape-to-text:t">
              <w:txbxContent>
                <w:p w:rsidR="005E6B97" w:rsidRDefault="005E6B97" w:rsidP="00640AEB">
                  <w:r>
                    <w:t>0.2143</w:t>
                  </w:r>
                </w:p>
              </w:txbxContent>
            </v:textbox>
          </v:shape>
        </w:pict>
      </w:r>
      <w:r>
        <w:rPr>
          <w:noProof/>
        </w:rPr>
        <w:pict>
          <v:shape id="_x0000_s1048" type="#_x0000_t202" style="position:absolute;margin-left:289.15pt;margin-top:8.1pt;width:32.6pt;height:34.8pt;z-index:251659264;mso-height-percent:200;mso-height-percent:200;mso-width-relative:margin;mso-height-relative:margin" stroked="f">
            <v:textbox style="mso-next-textbox:#_x0000_s1048;mso-fit-shape-to-text:t">
              <w:txbxContent>
                <w:p w:rsidR="005E6B97" w:rsidRDefault="005E6B97" w:rsidP="00640AEB">
                  <w:r>
                    <w:t>0.5</w:t>
                  </w:r>
                </w:p>
              </w:txbxContent>
            </v:textbox>
          </v:shape>
        </w:pict>
      </w:r>
      <w:r>
        <w:rPr>
          <w:noProof/>
        </w:rPr>
        <w:pict>
          <v:shape id="_x0000_s1034" type="#_x0000_t32" style="position:absolute;margin-left:28pt;margin-top:4.35pt;width:328.35pt;height:.05pt;z-index:251644928" o:connectortype="straight">
            <v:stroke endarrow="block"/>
          </v:shape>
        </w:pict>
      </w:r>
      <w:r>
        <w:rPr>
          <w:noProof/>
        </w:rPr>
        <w:pict>
          <v:shape id="_x0000_s1041" type="#_x0000_t202" style="position:absolute;margin-left:79.3pt;margin-top:8.1pt;width:53.6pt;height:21pt;z-index:251652096;mso-height-percent:200;mso-height-percent:200;mso-width-relative:margin;mso-height-relative:margin" stroked="f">
            <v:textbox style="mso-next-textbox:#_x0000_s1041;mso-fit-shape-to-text:t">
              <w:txbxContent>
                <w:p w:rsidR="005E6B97" w:rsidRDefault="005E6B97" w:rsidP="00640AEB">
                  <w:r>
                    <w:t>-0.2143</w:t>
                  </w:r>
                </w:p>
              </w:txbxContent>
            </v:textbox>
          </v:shape>
        </w:pict>
      </w:r>
      <w:r>
        <w:rPr>
          <w:noProof/>
        </w:rPr>
        <w:pict>
          <v:shape id="_x0000_s1049" type="#_x0000_t202" style="position:absolute;margin-left:50.6pt;margin-top:8.1pt;width:34pt;height:21pt;z-index:251660288;mso-height-percent:200;mso-height-percent:200;mso-width-relative:margin;mso-height-relative:margin" stroked="f">
            <v:textbox style="mso-next-textbox:#_x0000_s1049;mso-fit-shape-to-text:t">
              <w:txbxContent>
                <w:p w:rsidR="005E6B97" w:rsidRDefault="005E6B97" w:rsidP="00640AEB">
                  <w:r>
                    <w:t>-0.5</w:t>
                  </w:r>
                </w:p>
              </w:txbxContent>
            </v:textbox>
          </v:shape>
        </w:pict>
      </w:r>
      <w:r>
        <w:rPr>
          <w:noProof/>
        </w:rPr>
        <w:pict>
          <v:shape id="_x0000_s1042" type="#_x0000_t202" style="position:absolute;margin-left:126.3pt;margin-top:8.2pt;width:53.6pt;height:21pt;z-index:251653120;mso-height-percent:200;mso-height-percent:200;mso-width-relative:margin;mso-height-relative:margin" stroked="f">
            <v:textbox style="mso-next-textbox:#_x0000_s1042;mso-fit-shape-to-text:t">
              <w:txbxContent>
                <w:p w:rsidR="005E6B97" w:rsidRDefault="005E6B97" w:rsidP="00640AEB">
                  <w:r>
                    <w:t>-0.1429</w:t>
                  </w:r>
                </w:p>
              </w:txbxContent>
            </v:textbox>
          </v:shape>
        </w:pict>
      </w:r>
      <w:r>
        <w:rPr>
          <w:noProof/>
        </w:rPr>
        <w:pict>
          <v:shape id="_x0000_s1040" type="#_x0000_t202" style="position:absolute;margin-left:172.8pt;margin-top:8.1pt;width:24.45pt;height:21.05pt;z-index:251651072;mso-width-relative:margin;mso-height-relative:margin" stroked="f">
            <v:textbox style="mso-next-textbox:#_x0000_s1040">
              <w:txbxContent>
                <w:p w:rsidR="005E6B97" w:rsidRDefault="005E6B97" w:rsidP="00640AEB">
                  <w:r>
                    <w:t>0</w:t>
                  </w:r>
                </w:p>
              </w:txbxContent>
            </v:textbox>
          </v:shape>
        </w:pict>
      </w:r>
      <w:r w:rsidRPr="00FA6758">
        <w:rPr>
          <w:noProof/>
          <w:lang w:val="en-US" w:eastAsia="zh-TW"/>
        </w:rPr>
        <w:pict>
          <v:shape id="_x0000_s1038" type="#_x0000_t202" style="position:absolute;margin-left:200.6pt;margin-top:8.1pt;width:53.6pt;height:21pt;z-index:251649024;mso-height-percent:200;mso-height-percent:200;mso-width-relative:margin;mso-height-relative:margin" stroked="f">
            <v:textbox style="mso-next-textbox:#_x0000_s1038;mso-fit-shape-to-text:t">
              <w:txbxContent>
                <w:p w:rsidR="005E6B97" w:rsidRDefault="005E6B97" w:rsidP="00640AEB">
                  <w:r>
                    <w:t>0.1429</w:t>
                  </w:r>
                </w:p>
              </w:txbxContent>
            </v:textbox>
          </v:shape>
        </w:pict>
      </w:r>
    </w:p>
    <w:p w:rsidR="00640AEB" w:rsidRDefault="00640AEB" w:rsidP="00640AEB"/>
    <w:p w:rsidR="00640AEB" w:rsidRDefault="00CB4B86" w:rsidP="000C2B6B">
      <w:pPr>
        <w:jc w:val="right"/>
      </w:pPr>
      <w:r>
        <w:t>0.5</w:t>
      </w:r>
      <w:r w:rsidR="000C2B6B">
        <w:t xml:space="preserve"> marks</w:t>
      </w:r>
    </w:p>
    <w:p w:rsidR="00640AEB" w:rsidRDefault="00640AEB" w:rsidP="00640AEB">
      <w:r>
        <w:t>Step 4:</w:t>
      </w:r>
    </w:p>
    <w:p w:rsidR="00640AEB" w:rsidRDefault="00640AEB" w:rsidP="00640AEB"/>
    <w:p w:rsidR="00640AEB" w:rsidRDefault="00640AEB" w:rsidP="00640AEB">
      <w:r>
        <w:t>Refer to Frequency Transformation Method Tables and insert values for filter design</w:t>
      </w:r>
    </w:p>
    <w:p w:rsidR="00640AEB" w:rsidRDefault="00640AEB" w:rsidP="00640AEB"/>
    <w:p w:rsidR="00640AEB" w:rsidRDefault="00FA6758" w:rsidP="00640AEB">
      <w:r>
        <w:rPr>
          <w:noProof/>
        </w:rPr>
        <w:pict>
          <v:group id="_x0000_s1055" style="position:absolute;margin-left:237.8pt;margin-top:1.35pt;width:108.05pt;height:86.6pt;z-index:251666432" coordorigin="8808" coordsize="2161,20001" o:allowincell="f">
            <v:line id="_x0000_s1056" style="position:absolute;flip:x" from="9875,0" to="9876,12621"/>
            <v:line id="_x0000_s1057" style="position:absolute" from="8863,12621" to="10929,12622"/>
            <v:rect id="_x0000_s1058" style="position:absolute;left:10128;top:10913;width:494;height:4619" filled="f" stroked="f" strokeweight="0">
              <v:textbox style="mso-next-textbox:#_x0000_s1058" inset="0,0,0,0">
                <w:txbxContent>
                  <w:p w:rsidR="005E6B97" w:rsidRDefault="005E6B97" w:rsidP="00640AEB">
                    <w:r>
                      <w:sym w:font="Symbol" w:char="F06E"/>
                    </w:r>
                    <w:proofErr w:type="gramStart"/>
                    <w:r>
                      <w:rPr>
                        <w:vertAlign w:val="subscript"/>
                      </w:rPr>
                      <w:t>l</w:t>
                    </w:r>
                    <w:proofErr w:type="gramEnd"/>
                  </w:p>
                </w:txbxContent>
              </v:textbox>
            </v:rect>
            <v:rect id="_x0000_s1059" style="position:absolute;left:10366;top:15382;width:560;height:4619" filled="f" stroked="f" strokeweight="0">
              <v:textbox style="mso-next-textbox:#_x0000_s1059" inset="0,0,0,0">
                <w:txbxContent>
                  <w:p w:rsidR="005E6B97" w:rsidRDefault="005E6B97" w:rsidP="00640AEB">
                    <w:r>
                      <w:sym w:font="Symbol" w:char="F06E"/>
                    </w:r>
                    <w:r>
                      <w:rPr>
                        <w:vertAlign w:val="subscript"/>
                      </w:rPr>
                      <w:t>0</w:t>
                    </w:r>
                  </w:p>
                </w:txbxContent>
              </v:textbox>
            </v:rect>
            <v:rect id="_x0000_s1060" style="position:absolute;left:9742;top:1224;width:440;height:4319" filled="f" stroked="f" strokeweight="0">
              <v:textbox style="mso-next-textbox:#_x0000_s1060" inset="0,0,0,0">
                <w:txbxContent>
                  <w:p w:rsidR="005E6B97" w:rsidRDefault="005E6B97" w:rsidP="00640AEB">
                    <w:r>
                      <w:t>1</w:t>
                    </w:r>
                  </w:p>
                </w:txbxContent>
              </v:textbox>
            </v:rect>
            <v:line id="_x0000_s1061" style="position:absolute;flip:x" from="10328,4457" to="10329,12622"/>
            <v:line id="_x0000_s1062" style="position:absolute;flip:x" from="9421,4457" to="9422,12622"/>
            <v:line id="_x0000_s1063" style="position:absolute" from="10328,4457" to="10635,4458"/>
            <v:line id="_x0000_s1064" style="position:absolute;flip:x" from="9141,4457" to="9421,4458"/>
            <v:line id="_x0000_s1065" style="position:absolute" from="9141,4457" to="9142,12622"/>
            <v:line id="_x0000_s1066" style="position:absolute" from="10635,4457" to="10636,12622"/>
            <v:line id="_x0000_s1067" style="position:absolute" from="10487,12772" to="10541,16629"/>
            <v:rect id="_x0000_s1068" style="position:absolute;left:10435;top:10913;width:534;height:4619" filled="f" stroked="f" strokeweight="0">
              <v:textbox style="mso-next-textbox:#_x0000_s1068" inset="0,0,0,0">
                <w:txbxContent>
                  <w:p w:rsidR="005E6B97" w:rsidRDefault="005E6B97" w:rsidP="00640AEB">
                    <w:r>
                      <w:sym w:font="Symbol" w:char="F06E"/>
                    </w:r>
                    <w:proofErr w:type="gramStart"/>
                    <w:r>
                      <w:rPr>
                        <w:vertAlign w:val="subscript"/>
                      </w:rPr>
                      <w:t>u</w:t>
                    </w:r>
                    <w:proofErr w:type="gramEnd"/>
                  </w:p>
                </w:txbxContent>
              </v:textbox>
            </v:rect>
            <v:rect id="_x0000_s1069" style="position:absolute;left:8808;top:10913;width:600;height:4619" filled="f" stroked="f" strokeweight="0">
              <v:textbox style="mso-next-textbox:#_x0000_s1069" inset="0,0,0,0">
                <w:txbxContent>
                  <w:p w:rsidR="005E6B97" w:rsidRDefault="005E6B97" w:rsidP="00640AEB">
                    <w:r>
                      <w:t>-</w:t>
                    </w:r>
                    <w:r>
                      <w:sym w:font="Symbol" w:char="F06E"/>
                    </w:r>
                    <w:r>
                      <w:rPr>
                        <w:vertAlign w:val="subscript"/>
                      </w:rPr>
                      <w:t>u</w:t>
                    </w:r>
                  </w:p>
                </w:txbxContent>
              </v:textbox>
            </v:rect>
            <v:rect id="_x0000_s1070" style="position:absolute;left:9166;top:15382;width:560;height:4619" filled="f" stroked="f" strokeweight="0">
              <v:textbox style="mso-next-textbox:#_x0000_s1070" inset="0,0,0,0">
                <w:txbxContent>
                  <w:p w:rsidR="005E6B97" w:rsidRDefault="005E6B97" w:rsidP="00640AEB">
                    <w:r>
                      <w:t>-</w:t>
                    </w:r>
                    <w:r>
                      <w:sym w:font="Symbol" w:char="F06E"/>
                    </w:r>
                    <w:r>
                      <w:rPr>
                        <w:vertAlign w:val="subscript"/>
                      </w:rPr>
                      <w:t>0</w:t>
                    </w:r>
                  </w:p>
                </w:txbxContent>
              </v:textbox>
            </v:rect>
            <v:line id="_x0000_s1071" style="position:absolute" from="9287,12772" to="9341,16629"/>
            <v:rect id="_x0000_s1072" style="position:absolute;left:9235;top:10913;width:534;height:4619" filled="f" stroked="f" strokeweight="0">
              <v:textbox style="mso-next-textbox:#_x0000_s1072" inset="0,0,0,0">
                <w:txbxContent>
                  <w:p w:rsidR="005E6B97" w:rsidRDefault="005E6B97" w:rsidP="00640AEB">
                    <w:r>
                      <w:t>-</w:t>
                    </w:r>
                    <w:r>
                      <w:sym w:font="Symbol" w:char="F06E"/>
                    </w:r>
                    <w:r>
                      <w:rPr>
                        <w:vertAlign w:val="subscript"/>
                      </w:rPr>
                      <w:t>l</w:t>
                    </w:r>
                  </w:p>
                </w:txbxContent>
              </v:textbox>
            </v:rect>
          </v:group>
        </w:pict>
      </w:r>
    </w:p>
    <w:p w:rsidR="00640AEB" w:rsidRDefault="00640AEB" w:rsidP="00640AEB">
      <w:pPr>
        <w:pStyle w:val="BodyText"/>
        <w:ind w:left="0"/>
        <w:jc w:val="left"/>
      </w:pPr>
      <w:r w:rsidRPr="00313588">
        <w:rPr>
          <w:position w:val="-12"/>
        </w:rPr>
        <w:object w:dxaOrig="3420" w:dyaOrig="360">
          <v:shape id="_x0000_i1029" type="#_x0000_t75" style="width:170.9pt;height:17.55pt" o:ole="">
            <v:imagedata r:id="rId16" o:title=""/>
          </v:shape>
          <o:OLEObject Type="Embed" ProgID="Equation.3" ShapeID="_x0000_i1029" DrawAspect="Content" ObjectID="_1382272452" r:id="rId17"/>
        </w:object>
      </w:r>
    </w:p>
    <w:p w:rsidR="00640AEB" w:rsidRDefault="00640AEB" w:rsidP="00640AEB">
      <w:r w:rsidRPr="00313588">
        <w:rPr>
          <w:position w:val="-24"/>
        </w:rPr>
        <w:object w:dxaOrig="2520" w:dyaOrig="620">
          <v:shape id="_x0000_i1030" type="#_x0000_t75" style="width:125.2pt;height:30.7pt" o:ole="">
            <v:imagedata r:id="rId18" o:title=""/>
          </v:shape>
          <o:OLEObject Type="Embed" ProgID="Equation.3" ShapeID="_x0000_i1030" DrawAspect="Content" ObjectID="_1382272453" r:id="rId19"/>
        </w:object>
      </w:r>
    </w:p>
    <w:p w:rsidR="00640AEB" w:rsidRDefault="00640AEB" w:rsidP="00640AEB"/>
    <w:p w:rsidR="00640AEB" w:rsidRDefault="00640AEB" w:rsidP="00640AEB">
      <w:r>
        <w:t>Calculate the Low Pass Prototype response:</w:t>
      </w:r>
    </w:p>
    <w:p w:rsidR="00640AEB" w:rsidRDefault="00372645" w:rsidP="00640AEB">
      <w:pPr>
        <w:rPr>
          <w:position w:val="-24"/>
        </w:rPr>
      </w:pPr>
      <w:r w:rsidRPr="00B50726">
        <w:rPr>
          <w:position w:val="-66"/>
        </w:rPr>
        <w:object w:dxaOrig="2160" w:dyaOrig="1440">
          <v:shape id="_x0000_i1031" type="#_x0000_t75" style="width:107.05pt;height:71.35pt" o:ole="">
            <v:imagedata r:id="rId20" o:title=""/>
          </v:shape>
          <o:OLEObject Type="Embed" ProgID="Equation.3" ShapeID="_x0000_i1031" DrawAspect="Content" ObjectID="_1382272454" r:id="rId21"/>
        </w:object>
      </w:r>
    </w:p>
    <w:p w:rsidR="00640AEB" w:rsidRDefault="00640AEB" w:rsidP="00640AEB">
      <w:r>
        <w:t>Calculate the centre frequency:</w:t>
      </w:r>
    </w:p>
    <w:p w:rsidR="00640AEB" w:rsidRDefault="00640AEB" w:rsidP="00640AEB"/>
    <w:p w:rsidR="00640AEB" w:rsidRDefault="00867580" w:rsidP="00640AEB">
      <w:pPr>
        <w:rPr>
          <w:position w:val="-24"/>
        </w:rPr>
      </w:pPr>
      <w:r w:rsidRPr="00313588">
        <w:rPr>
          <w:position w:val="-24"/>
        </w:rPr>
        <w:object w:dxaOrig="4940" w:dyaOrig="620">
          <v:shape id="_x0000_i1032" type="#_x0000_t75" style="width:246.7pt;height:30.7pt" o:ole="">
            <v:imagedata r:id="rId22" o:title=""/>
          </v:shape>
          <o:OLEObject Type="Embed" ProgID="Equation.3" ShapeID="_x0000_i1032" DrawAspect="Content" ObjectID="_1382272455" r:id="rId23"/>
        </w:object>
      </w:r>
    </w:p>
    <w:p w:rsidR="00640AEB" w:rsidRDefault="00640AEB" w:rsidP="00640AEB">
      <w:pPr>
        <w:rPr>
          <w:position w:val="-24"/>
        </w:rPr>
      </w:pPr>
    </w:p>
    <w:p w:rsidR="00640AEB" w:rsidRDefault="00640AEB" w:rsidP="00640AEB">
      <w:pPr>
        <w:rPr>
          <w:position w:val="-24"/>
        </w:rPr>
      </w:pPr>
      <w:r>
        <w:rPr>
          <w:position w:val="-24"/>
        </w:rPr>
        <w:t>Calculate Alpha</w:t>
      </w:r>
    </w:p>
    <w:p w:rsidR="00640AEB" w:rsidRDefault="00640AEB" w:rsidP="00640AEB">
      <w:pPr>
        <w:rPr>
          <w:position w:val="-24"/>
        </w:rPr>
      </w:pPr>
    </w:p>
    <w:p w:rsidR="00640AEB" w:rsidRDefault="00640AEB" w:rsidP="00640AEB">
      <w:pPr>
        <w:rPr>
          <w:position w:val="-24"/>
        </w:rPr>
      </w:pPr>
      <w:r w:rsidRPr="002D618B">
        <w:rPr>
          <w:position w:val="-24"/>
        </w:rPr>
        <w:object w:dxaOrig="2480" w:dyaOrig="620">
          <v:shape id="_x0000_i1033" type="#_x0000_t75" style="width:123.95pt;height:30.7pt" o:ole="">
            <v:imagedata r:id="rId24" o:title=""/>
          </v:shape>
          <o:OLEObject Type="Embed" ProgID="Equation.3" ShapeID="_x0000_i1033" DrawAspect="Content" ObjectID="_1382272456" r:id="rId25"/>
        </w:object>
      </w:r>
    </w:p>
    <w:p w:rsidR="00640AEB" w:rsidRDefault="00CB4B86" w:rsidP="000C2B6B">
      <w:pPr>
        <w:jc w:val="right"/>
        <w:rPr>
          <w:position w:val="-24"/>
        </w:rPr>
      </w:pPr>
      <w:r>
        <w:rPr>
          <w:position w:val="-24"/>
        </w:rPr>
        <w:t>2</w:t>
      </w:r>
      <w:r w:rsidR="000C2B6B">
        <w:rPr>
          <w:position w:val="-24"/>
        </w:rPr>
        <w:t xml:space="preserve"> marks</w:t>
      </w:r>
    </w:p>
    <w:p w:rsidR="00867580" w:rsidRDefault="00867580">
      <w:pPr>
        <w:rPr>
          <w:rFonts w:asciiTheme="majorHAnsi" w:eastAsiaTheme="majorEastAsia" w:hAnsiTheme="majorHAnsi" w:cs="Arial"/>
          <w:color w:val="243F60" w:themeColor="accent1" w:themeShade="7F"/>
          <w:sz w:val="22"/>
        </w:rPr>
      </w:pPr>
      <w:r>
        <w:rPr>
          <w:rFonts w:cs="Arial"/>
          <w:sz w:val="22"/>
        </w:rPr>
        <w:br w:type="page"/>
      </w: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4</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2055AA" w:rsidRDefault="002055AA" w:rsidP="00640AEB">
      <w:pPr>
        <w:rPr>
          <w:position w:val="-24"/>
        </w:rPr>
      </w:pPr>
    </w:p>
    <w:p w:rsidR="00640AEB" w:rsidRDefault="00640AEB" w:rsidP="00640AEB">
      <w:pPr>
        <w:rPr>
          <w:position w:val="-24"/>
        </w:rPr>
      </w:pPr>
      <w:r>
        <w:rPr>
          <w:position w:val="-24"/>
        </w:rPr>
        <w:t>Step 5:</w:t>
      </w:r>
    </w:p>
    <w:p w:rsidR="00640AEB" w:rsidRDefault="00640AEB" w:rsidP="00640AEB">
      <w:pPr>
        <w:rPr>
          <w:position w:val="-24"/>
        </w:rPr>
      </w:pPr>
    </w:p>
    <w:p w:rsidR="00640AEB" w:rsidRDefault="00640AEB" w:rsidP="00640AEB">
      <w:r>
        <w:rPr>
          <w:position w:val="-24"/>
        </w:rPr>
        <w:t>Using data from step 4 draw a sketch of the prototype low pass filter</w:t>
      </w:r>
      <w:r>
        <w:rPr>
          <w:position w:val="-24"/>
        </w:rPr>
        <w:br/>
      </w:r>
    </w:p>
    <w:p w:rsidR="00640AEB" w:rsidRDefault="00FA6758" w:rsidP="00640AEB">
      <w:r>
        <w:rPr>
          <w:noProof/>
        </w:rPr>
        <w:pict>
          <v:shape id="_x0000_s1084" type="#_x0000_t202" style="position:absolute;margin-left:151.95pt;margin-top:.95pt;width:74.55pt;height:21pt;z-index:251676672;mso-height-percent:200;mso-height-percent:200;mso-width-relative:margin;mso-height-relative:margin" stroked="f">
            <v:textbox style="mso-next-textbox:#_x0000_s1084;mso-fit-shape-to-text:t">
              <w:txbxContent>
                <w:p w:rsidR="005E6B97" w:rsidRDefault="005E6B97" w:rsidP="00640AEB">
                  <w:r>
                    <w:t>Magnitude</w:t>
                  </w:r>
                </w:p>
              </w:txbxContent>
            </v:textbox>
          </v:shape>
        </w:pict>
      </w:r>
    </w:p>
    <w:p w:rsidR="00640AEB" w:rsidRDefault="00FA6758" w:rsidP="00640AEB">
      <w:r>
        <w:rPr>
          <w:noProof/>
        </w:rPr>
        <w:pict>
          <v:shape id="_x0000_s1074" type="#_x0000_t32" style="position:absolute;margin-left:184.3pt;margin-top:8.15pt;width:0;height:118.1pt;flip:y;z-index:251634688" o:connectortype="straight">
            <v:stroke endarrow="block"/>
          </v:shape>
        </w:pict>
      </w:r>
    </w:p>
    <w:p w:rsidR="00640AEB" w:rsidRDefault="00FA6758" w:rsidP="00640AEB">
      <w:r>
        <w:rPr>
          <w:noProof/>
        </w:rPr>
        <w:pict>
          <v:shape id="_x0000_s1079" type="#_x0000_t202" style="position:absolute;margin-left:187.4pt;margin-top:4.8pt;width:22.85pt;height:21pt;z-index:251671552;mso-height-percent:200;mso-height-percent:200;mso-width-relative:margin;mso-height-relative:margin" stroked="f">
            <v:textbox style="mso-next-textbox:#_x0000_s1079;mso-fit-shape-to-text:t">
              <w:txbxContent>
                <w:p w:rsidR="005E6B97" w:rsidRDefault="005E6B97" w:rsidP="00640AEB">
                  <w:r>
                    <w:t>1</w:t>
                  </w:r>
                </w:p>
              </w:txbxContent>
            </v:textbox>
          </v:shape>
        </w:pict>
      </w:r>
      <w:r>
        <w:rPr>
          <w:noProof/>
        </w:rPr>
        <w:pict>
          <v:shape id="_x0000_s1081" type="#_x0000_t32" style="position:absolute;margin-left:289.15pt;margin-top:1.65pt;width:0;height:99.2pt;flip:y;z-index:251673600" o:connectortype="straight">
            <v:stroke dashstyle="1 1"/>
          </v:shape>
        </w:pict>
      </w:r>
      <w:r>
        <w:rPr>
          <w:noProof/>
        </w:rPr>
        <w:pict>
          <v:shape id="_x0000_s1080" type="#_x0000_t32" style="position:absolute;margin-left:79.3pt;margin-top:1.65pt;width:0;height:99.2pt;flip:y;z-index:251672576" o:connectortype="straight">
            <v:stroke dashstyle="1 1"/>
          </v:shape>
        </w:pict>
      </w:r>
    </w:p>
    <w:p w:rsidR="00640AEB" w:rsidRDefault="00640AEB" w:rsidP="00640AEB"/>
    <w:p w:rsidR="00640AEB" w:rsidRDefault="00FA6758" w:rsidP="00640AEB">
      <w:r>
        <w:rPr>
          <w:noProof/>
        </w:rPr>
        <w:pict>
          <v:rect id="_x0000_s1026" style="position:absolute;margin-left:146.8pt;margin-top:2pt;width:79.7pt;height:71.4pt;z-index:251636736">
            <v:fill opacity="0"/>
          </v:rect>
        </w:pict>
      </w:r>
      <w:r>
        <w:rPr>
          <w:noProof/>
        </w:rPr>
        <w:pict>
          <v:shape id="_x0000_s1027" type="#_x0000_t202" style="position:absolute;margin-left:151.95pt;margin-top:9.5pt;width:64.95pt;height:21pt;z-index:251637760;mso-height-percent:200;mso-height-percent:200;mso-width-relative:margin;mso-height-relative:margin" stroked="f">
            <v:textbox style="mso-next-textbox:#_x0000_s1027;mso-fit-shape-to-text:t">
              <w:txbxContent>
                <w:p w:rsidR="005E6B97" w:rsidRDefault="005E6B97" w:rsidP="00640AEB">
                  <w:r>
                    <w:t>B=0.0714</w:t>
                  </w:r>
                </w:p>
              </w:txbxContent>
            </v:textbox>
          </v:shape>
        </w:pict>
      </w:r>
    </w:p>
    <w:p w:rsidR="00640AEB" w:rsidRDefault="00640AEB" w:rsidP="00640AEB"/>
    <w:p w:rsidR="00640AEB" w:rsidRDefault="00FA6758" w:rsidP="00640AEB">
      <w:r>
        <w:rPr>
          <w:noProof/>
        </w:rPr>
        <w:pict>
          <v:shape id="_x0000_s1085" type="#_x0000_t32" style="position:absolute;margin-left:146.8pt;margin-top:3pt;width:79.7pt;height:0;z-index:251677696" o:connectortype="straight">
            <v:stroke startarrow="block" endarrow="block"/>
          </v:shape>
        </w:pict>
      </w:r>
      <w:r>
        <w:rPr>
          <w:noProof/>
        </w:rPr>
        <w:pict>
          <v:shape id="_x0000_s1078" type="#_x0000_t202" style="position:absolute;margin-left:315.7pt;margin-top:2.85pt;width:75.25pt;height:34.8pt;z-index:251670528;mso-height-percent:200;mso-height-percent:200;mso-width-relative:margin;mso-height-relative:margin" stroked="f">
            <v:textbox style="mso-next-textbox:#_x0000_s1078;mso-fit-shape-to-text:t">
              <w:txbxContent>
                <w:p w:rsidR="005E6B97" w:rsidRDefault="005E6B97" w:rsidP="00640AEB">
                  <w:r>
                    <w:t>Normalised Frequency</w:t>
                  </w:r>
                </w:p>
              </w:txbxContent>
            </v:textbox>
          </v:shape>
        </w:pict>
      </w:r>
    </w:p>
    <w:p w:rsidR="00640AEB" w:rsidRDefault="00640AEB" w:rsidP="00640AEB"/>
    <w:p w:rsidR="00640AEB" w:rsidRDefault="00640AEB" w:rsidP="00640AEB"/>
    <w:p w:rsidR="00640AEB" w:rsidRDefault="00FA6758" w:rsidP="00640AEB">
      <w:r w:rsidRPr="00FA6758">
        <w:rPr>
          <w:noProof/>
          <w:lang w:val="en-US" w:eastAsia="zh-TW"/>
        </w:rPr>
        <w:pict>
          <v:shape id="_x0000_s1075" type="#_x0000_t202" style="position:absolute;margin-left:202.1pt;margin-top:8.1pt;width:53.6pt;height:21pt;z-index:251667456;mso-height-percent:200;mso-height-percent:200;mso-width-relative:margin;mso-height-relative:margin" stroked="f">
            <v:textbox style="mso-next-textbox:#_x0000_s1075;mso-fit-shape-to-text:t">
              <w:txbxContent>
                <w:p w:rsidR="005E6B97" w:rsidRDefault="005E6B97" w:rsidP="00640AEB">
                  <w:r>
                    <w:t>0.0357</w:t>
                  </w:r>
                </w:p>
              </w:txbxContent>
            </v:textbox>
          </v:shape>
        </w:pict>
      </w:r>
      <w:r>
        <w:rPr>
          <w:noProof/>
        </w:rPr>
        <w:pict>
          <v:shape id="_x0000_s1073" type="#_x0000_t32" style="position:absolute;margin-left:24.75pt;margin-top:4.25pt;width:328.35pt;height:.05pt;z-index:251635712" o:connectortype="straight">
            <v:stroke endarrow="block"/>
          </v:shape>
        </w:pict>
      </w:r>
      <w:r>
        <w:rPr>
          <w:noProof/>
        </w:rPr>
        <w:pict>
          <v:shape id="_x0000_s1077" type="#_x0000_t202" style="position:absolute;margin-left:127.5pt;margin-top:8.1pt;width:53.6pt;height:21pt;z-index:251669504;mso-height-percent:200;mso-height-percent:200;mso-width-relative:margin;mso-height-relative:margin" stroked="f">
            <v:textbox style="mso-next-textbox:#_x0000_s1077;mso-fit-shape-to-text:t">
              <w:txbxContent>
                <w:p w:rsidR="005E6B97" w:rsidRDefault="005E6B97" w:rsidP="00640AEB">
                  <w:r>
                    <w:t>-0.0357</w:t>
                  </w:r>
                </w:p>
              </w:txbxContent>
            </v:textbox>
          </v:shape>
        </w:pict>
      </w:r>
      <w:r>
        <w:rPr>
          <w:noProof/>
        </w:rPr>
        <w:pict>
          <v:shape id="_x0000_s1083" type="#_x0000_t202" style="position:absolute;margin-left:50.6pt;margin-top:8.1pt;width:34pt;height:21pt;z-index:251675648;mso-height-percent:200;mso-height-percent:200;mso-width-relative:margin;mso-height-relative:margin" stroked="f">
            <v:textbox style="mso-next-textbox:#_x0000_s1083;mso-fit-shape-to-text:t">
              <w:txbxContent>
                <w:p w:rsidR="005E6B97" w:rsidRDefault="005E6B97" w:rsidP="00640AEB">
                  <w:r>
                    <w:t>-0.5</w:t>
                  </w:r>
                </w:p>
              </w:txbxContent>
            </v:textbox>
          </v:shape>
        </w:pict>
      </w:r>
      <w:r>
        <w:rPr>
          <w:noProof/>
        </w:rPr>
        <w:pict>
          <v:shape id="_x0000_s1082" type="#_x0000_t202" style="position:absolute;margin-left:281.7pt;margin-top:8.2pt;width:34pt;height:21pt;z-index:251674624;mso-height-percent:200;mso-height-percent:200;mso-width-relative:margin;mso-height-relative:margin" stroked="f">
            <v:textbox style="mso-next-textbox:#_x0000_s1082;mso-fit-shape-to-text:t">
              <w:txbxContent>
                <w:p w:rsidR="005E6B97" w:rsidRDefault="005E6B97" w:rsidP="00640AEB">
                  <w:r>
                    <w:t>0.5</w:t>
                  </w:r>
                </w:p>
              </w:txbxContent>
            </v:textbox>
          </v:shape>
        </w:pict>
      </w:r>
      <w:r>
        <w:rPr>
          <w:noProof/>
        </w:rPr>
        <w:pict>
          <v:shape id="_x0000_s1076" type="#_x0000_t202" style="position:absolute;margin-left:172.8pt;margin-top:8.1pt;width:24.45pt;height:21.05pt;z-index:251668480;mso-width-relative:margin;mso-height-relative:margin" stroked="f">
            <v:textbox style="mso-next-textbox:#_x0000_s1076">
              <w:txbxContent>
                <w:p w:rsidR="005E6B97" w:rsidRDefault="005E6B97" w:rsidP="00640AEB">
                  <w:r>
                    <w:t>0</w:t>
                  </w:r>
                </w:p>
              </w:txbxContent>
            </v:textbox>
          </v:shape>
        </w:pict>
      </w:r>
    </w:p>
    <w:p w:rsidR="00640AEB" w:rsidRDefault="00640AEB" w:rsidP="00640AEB"/>
    <w:p w:rsidR="00640AEB" w:rsidRDefault="00640AEB" w:rsidP="00640AEB"/>
    <w:p w:rsidR="00640AEB" w:rsidRDefault="00640AEB" w:rsidP="00640AEB">
      <w:pPr>
        <w:rPr>
          <w:position w:val="-24"/>
        </w:rPr>
      </w:pPr>
      <w:r>
        <w:rPr>
          <w:position w:val="-24"/>
        </w:rPr>
        <w:t>Determine the filters total bandwidth B from the rectangle width</w:t>
      </w:r>
    </w:p>
    <w:p w:rsidR="00640AEB" w:rsidRDefault="00640AEB" w:rsidP="00640AEB">
      <w:pPr>
        <w:rPr>
          <w:position w:val="-24"/>
        </w:rPr>
      </w:pPr>
    </w:p>
    <w:p w:rsidR="00640AEB" w:rsidRDefault="005B6C51" w:rsidP="000C2B6B">
      <w:pPr>
        <w:jc w:val="right"/>
        <w:rPr>
          <w:position w:val="-24"/>
        </w:rPr>
      </w:pPr>
      <w:r>
        <w:rPr>
          <w:position w:val="-24"/>
        </w:rPr>
        <w:t>1 mark</w:t>
      </w:r>
    </w:p>
    <w:p w:rsidR="00640AEB" w:rsidRDefault="00640AEB" w:rsidP="00640AEB">
      <w:pPr>
        <w:rPr>
          <w:position w:val="-24"/>
        </w:rPr>
      </w:pPr>
      <w:r>
        <w:rPr>
          <w:position w:val="-24"/>
        </w:rPr>
        <w:t>Step 6</w:t>
      </w:r>
    </w:p>
    <w:p w:rsidR="00640AEB" w:rsidRDefault="00640AEB" w:rsidP="00640AEB">
      <w:pPr>
        <w:rPr>
          <w:position w:val="-24"/>
        </w:rPr>
      </w:pPr>
    </w:p>
    <w:p w:rsidR="00640AEB" w:rsidRDefault="00640AEB" w:rsidP="00640AEB">
      <w:pPr>
        <w:rPr>
          <w:position w:val="-24"/>
        </w:rPr>
      </w:pPr>
      <w:r>
        <w:rPr>
          <w:position w:val="-24"/>
        </w:rPr>
        <w:t>Calculate the set of filter values for the low pass prototype</w:t>
      </w:r>
    </w:p>
    <w:p w:rsidR="00640AEB" w:rsidRDefault="00640AEB" w:rsidP="00640AEB">
      <w:pPr>
        <w:rPr>
          <w:position w:val="-24"/>
        </w:rPr>
      </w:pPr>
    </w:p>
    <w:p w:rsidR="00640AEB" w:rsidRDefault="00640AEB" w:rsidP="00640AEB">
      <w:pPr>
        <w:rPr>
          <w:position w:val="-28"/>
        </w:rPr>
      </w:pPr>
      <w:r w:rsidRPr="00313588">
        <w:rPr>
          <w:position w:val="-28"/>
        </w:rPr>
        <w:object w:dxaOrig="5300" w:dyaOrig="660">
          <v:shape id="_x0000_i1034" type="#_x0000_t75" style="width:227.9pt;height:28.15pt" o:ole="">
            <v:imagedata r:id="rId26" o:title=""/>
          </v:shape>
          <o:OLEObject Type="Embed" ProgID="Equation.3" ShapeID="_x0000_i1034" DrawAspect="Content" ObjectID="_1382272457" r:id="rId27"/>
        </w:object>
      </w:r>
    </w:p>
    <w:p w:rsidR="00640AEB" w:rsidRDefault="00640AEB" w:rsidP="00640AEB">
      <w:pPr>
        <w:rPr>
          <w:position w:val="-28"/>
        </w:rPr>
      </w:pPr>
    </w:p>
    <w:p w:rsidR="00640AEB" w:rsidRDefault="00640AEB" w:rsidP="00640AEB">
      <w:pPr>
        <w:rPr>
          <w:position w:val="-28"/>
        </w:rPr>
      </w:pPr>
      <w:r>
        <w:rPr>
          <w:position w:val="-28"/>
        </w:rPr>
        <w:t>Substitute calculated values:</w:t>
      </w:r>
    </w:p>
    <w:p w:rsidR="00640AEB" w:rsidRDefault="00640AEB" w:rsidP="00640AEB">
      <w:pPr>
        <w:rPr>
          <w:position w:val="-28"/>
        </w:rPr>
      </w:pPr>
    </w:p>
    <w:p w:rsidR="00640AEB" w:rsidRDefault="00372645" w:rsidP="00640AEB">
      <w:pPr>
        <w:rPr>
          <w:position w:val="-24"/>
        </w:rPr>
      </w:pPr>
      <w:r w:rsidRPr="00A9048A">
        <w:rPr>
          <w:position w:val="-62"/>
        </w:rPr>
        <w:object w:dxaOrig="5280" w:dyaOrig="1359">
          <v:shape id="_x0000_i1035" type="#_x0000_t75" style="width:226.65pt;height:58.85pt" o:ole="">
            <v:imagedata r:id="rId28" o:title=""/>
          </v:shape>
          <o:OLEObject Type="Embed" ProgID="Equation.3" ShapeID="_x0000_i1035" DrawAspect="Content" ObjectID="_1382272458" r:id="rId29"/>
        </w:object>
      </w:r>
    </w:p>
    <w:p w:rsidR="00640AEB" w:rsidRDefault="00640AEB" w:rsidP="00640AEB">
      <w:pPr>
        <w:rPr>
          <w:position w:val="-24"/>
        </w:rPr>
      </w:pPr>
    </w:p>
    <w:tbl>
      <w:tblPr>
        <w:tblStyle w:val="TableGrid"/>
        <w:tblW w:w="0" w:type="auto"/>
        <w:tblLook w:val="04A0"/>
      </w:tblPr>
      <w:tblGrid>
        <w:gridCol w:w="1678"/>
        <w:gridCol w:w="1724"/>
      </w:tblGrid>
      <w:tr w:rsidR="00640AEB" w:rsidTr="00C4752A">
        <w:tc>
          <w:tcPr>
            <w:tcW w:w="1678" w:type="dxa"/>
          </w:tcPr>
          <w:p w:rsidR="00640AEB" w:rsidRPr="00A9048A" w:rsidRDefault="00640AEB" w:rsidP="00C4752A">
            <w:pPr>
              <w:jc w:val="center"/>
              <w:rPr>
                <w:i/>
                <w:position w:val="-24"/>
              </w:rPr>
            </w:pPr>
            <w:r w:rsidRPr="00A9048A">
              <w:rPr>
                <w:i/>
                <w:position w:val="-24"/>
              </w:rPr>
              <w:t>k</w:t>
            </w:r>
          </w:p>
        </w:tc>
        <w:tc>
          <w:tcPr>
            <w:tcW w:w="1724" w:type="dxa"/>
          </w:tcPr>
          <w:p w:rsidR="00640AEB" w:rsidRDefault="00640AEB" w:rsidP="00C4752A">
            <w:pPr>
              <w:jc w:val="center"/>
              <w:rPr>
                <w:position w:val="-24"/>
              </w:rPr>
            </w:pPr>
            <w:r w:rsidRPr="00A9048A">
              <w:rPr>
                <w:position w:val="-10"/>
              </w:rPr>
              <w:object w:dxaOrig="660" w:dyaOrig="340">
                <v:shape id="_x0000_i1036" type="#_x0000_t75" style="width:28.15pt;height:14.4pt" o:ole="">
                  <v:imagedata r:id="rId30" o:title=""/>
                </v:shape>
                <o:OLEObject Type="Embed" ProgID="Equation.3" ShapeID="_x0000_i1036" DrawAspect="Content" ObjectID="_1382272459" r:id="rId31"/>
              </w:object>
            </w:r>
          </w:p>
        </w:tc>
      </w:tr>
      <w:tr w:rsidR="00640AEB" w:rsidTr="00C4752A">
        <w:tc>
          <w:tcPr>
            <w:tcW w:w="1678" w:type="dxa"/>
          </w:tcPr>
          <w:p w:rsidR="00640AEB" w:rsidRDefault="00640AEB" w:rsidP="00C4752A">
            <w:pPr>
              <w:jc w:val="center"/>
              <w:rPr>
                <w:position w:val="-24"/>
              </w:rPr>
            </w:pPr>
            <w:r>
              <w:rPr>
                <w:position w:val="-24"/>
              </w:rPr>
              <w:t>0</w:t>
            </w:r>
          </w:p>
        </w:tc>
        <w:tc>
          <w:tcPr>
            <w:tcW w:w="1724" w:type="dxa"/>
          </w:tcPr>
          <w:p w:rsidR="00640AEB" w:rsidRDefault="00640AEB" w:rsidP="00C4752A">
            <w:pPr>
              <w:jc w:val="center"/>
              <w:rPr>
                <w:position w:val="-24"/>
              </w:rPr>
            </w:pPr>
            <w:r w:rsidRPr="009D76A2">
              <w:rPr>
                <w:position w:val="-24"/>
              </w:rPr>
              <w:t>0.</w:t>
            </w:r>
            <w:r w:rsidR="00E639A9">
              <w:rPr>
                <w:position w:val="-24"/>
              </w:rPr>
              <w:t>0661</w:t>
            </w:r>
          </w:p>
        </w:tc>
      </w:tr>
      <w:tr w:rsidR="00640AEB" w:rsidTr="00C4752A">
        <w:tc>
          <w:tcPr>
            <w:tcW w:w="1678" w:type="dxa"/>
          </w:tcPr>
          <w:p w:rsidR="00640AEB" w:rsidRDefault="00640AEB" w:rsidP="00C4752A">
            <w:pPr>
              <w:jc w:val="center"/>
              <w:rPr>
                <w:position w:val="-24"/>
              </w:rPr>
            </w:pPr>
            <w:r>
              <w:rPr>
                <w:position w:val="-24"/>
              </w:rPr>
              <w:t>1</w:t>
            </w:r>
          </w:p>
        </w:tc>
        <w:tc>
          <w:tcPr>
            <w:tcW w:w="1724" w:type="dxa"/>
          </w:tcPr>
          <w:p w:rsidR="00640AEB" w:rsidRDefault="00640AEB" w:rsidP="00C4752A">
            <w:pPr>
              <w:jc w:val="center"/>
              <w:rPr>
                <w:position w:val="-24"/>
              </w:rPr>
            </w:pPr>
            <w:r w:rsidRPr="009D76A2">
              <w:rPr>
                <w:position w:val="-24"/>
              </w:rPr>
              <w:t>0.</w:t>
            </w:r>
            <w:r w:rsidR="00E639A9">
              <w:rPr>
                <w:position w:val="-24"/>
              </w:rPr>
              <w:t>0690</w:t>
            </w:r>
          </w:p>
        </w:tc>
      </w:tr>
      <w:tr w:rsidR="00640AEB" w:rsidTr="00C4752A">
        <w:tc>
          <w:tcPr>
            <w:tcW w:w="1678" w:type="dxa"/>
          </w:tcPr>
          <w:p w:rsidR="00640AEB" w:rsidRDefault="00640AEB" w:rsidP="00C4752A">
            <w:pPr>
              <w:jc w:val="center"/>
              <w:rPr>
                <w:position w:val="-24"/>
              </w:rPr>
            </w:pPr>
            <w:r>
              <w:rPr>
                <w:position w:val="-24"/>
              </w:rPr>
              <w:t>2</w:t>
            </w:r>
          </w:p>
        </w:tc>
        <w:tc>
          <w:tcPr>
            <w:tcW w:w="1724" w:type="dxa"/>
          </w:tcPr>
          <w:p w:rsidR="00640AEB" w:rsidRDefault="00640AEB" w:rsidP="00C4752A">
            <w:pPr>
              <w:jc w:val="center"/>
              <w:rPr>
                <w:position w:val="-24"/>
              </w:rPr>
            </w:pPr>
            <w:r w:rsidRPr="009D76A2">
              <w:rPr>
                <w:position w:val="-24"/>
              </w:rPr>
              <w:t>0.</w:t>
            </w:r>
            <w:r w:rsidR="00E639A9">
              <w:rPr>
                <w:position w:val="-24"/>
              </w:rPr>
              <w:t>0708</w:t>
            </w:r>
          </w:p>
        </w:tc>
      </w:tr>
      <w:tr w:rsidR="00640AEB" w:rsidTr="00C4752A">
        <w:tc>
          <w:tcPr>
            <w:tcW w:w="1678" w:type="dxa"/>
          </w:tcPr>
          <w:p w:rsidR="00640AEB" w:rsidRDefault="00640AEB" w:rsidP="00C4752A">
            <w:pPr>
              <w:jc w:val="center"/>
              <w:rPr>
                <w:position w:val="-24"/>
              </w:rPr>
            </w:pPr>
            <w:r>
              <w:rPr>
                <w:position w:val="-24"/>
              </w:rPr>
              <w:t>3</w:t>
            </w:r>
          </w:p>
        </w:tc>
        <w:tc>
          <w:tcPr>
            <w:tcW w:w="1724" w:type="dxa"/>
          </w:tcPr>
          <w:p w:rsidR="00640AEB" w:rsidRDefault="00E639A9" w:rsidP="00C4752A">
            <w:pPr>
              <w:jc w:val="center"/>
              <w:rPr>
                <w:position w:val="-24"/>
              </w:rPr>
            </w:pPr>
            <w:r>
              <w:rPr>
                <w:position w:val="-24"/>
              </w:rPr>
              <w:t>0.0714</w:t>
            </w:r>
          </w:p>
        </w:tc>
      </w:tr>
      <w:tr w:rsidR="00640AEB" w:rsidTr="00C4752A">
        <w:tc>
          <w:tcPr>
            <w:tcW w:w="1678" w:type="dxa"/>
          </w:tcPr>
          <w:p w:rsidR="00640AEB" w:rsidRDefault="00640AEB" w:rsidP="00C4752A">
            <w:pPr>
              <w:jc w:val="center"/>
              <w:rPr>
                <w:position w:val="-24"/>
              </w:rPr>
            </w:pPr>
            <w:r>
              <w:rPr>
                <w:position w:val="-24"/>
              </w:rPr>
              <w:t>4</w:t>
            </w:r>
          </w:p>
        </w:tc>
        <w:tc>
          <w:tcPr>
            <w:tcW w:w="1724" w:type="dxa"/>
          </w:tcPr>
          <w:p w:rsidR="00640AEB" w:rsidRDefault="00640AEB" w:rsidP="00C4752A">
            <w:pPr>
              <w:jc w:val="center"/>
              <w:rPr>
                <w:position w:val="-24"/>
              </w:rPr>
            </w:pPr>
            <w:r w:rsidRPr="009D76A2">
              <w:rPr>
                <w:position w:val="-24"/>
              </w:rPr>
              <w:t>0.</w:t>
            </w:r>
            <w:r w:rsidR="00E639A9">
              <w:rPr>
                <w:position w:val="-24"/>
              </w:rPr>
              <w:t>0708</w:t>
            </w:r>
          </w:p>
        </w:tc>
      </w:tr>
      <w:tr w:rsidR="00640AEB" w:rsidTr="00C4752A">
        <w:tc>
          <w:tcPr>
            <w:tcW w:w="1678" w:type="dxa"/>
          </w:tcPr>
          <w:p w:rsidR="00640AEB" w:rsidRDefault="00640AEB" w:rsidP="00C4752A">
            <w:pPr>
              <w:jc w:val="center"/>
              <w:rPr>
                <w:position w:val="-24"/>
              </w:rPr>
            </w:pPr>
            <w:r>
              <w:rPr>
                <w:position w:val="-24"/>
              </w:rPr>
              <w:t>5</w:t>
            </w:r>
          </w:p>
        </w:tc>
        <w:tc>
          <w:tcPr>
            <w:tcW w:w="1724" w:type="dxa"/>
          </w:tcPr>
          <w:p w:rsidR="00640AEB" w:rsidRDefault="00640AEB" w:rsidP="00C4752A">
            <w:pPr>
              <w:jc w:val="center"/>
              <w:rPr>
                <w:position w:val="-24"/>
              </w:rPr>
            </w:pPr>
            <w:r w:rsidRPr="009D76A2">
              <w:rPr>
                <w:position w:val="-24"/>
              </w:rPr>
              <w:t>0.</w:t>
            </w:r>
            <w:r w:rsidR="00E639A9">
              <w:rPr>
                <w:position w:val="-24"/>
              </w:rPr>
              <w:t>0690</w:t>
            </w:r>
          </w:p>
        </w:tc>
      </w:tr>
      <w:tr w:rsidR="00640AEB" w:rsidTr="00C4752A">
        <w:tc>
          <w:tcPr>
            <w:tcW w:w="1678" w:type="dxa"/>
          </w:tcPr>
          <w:p w:rsidR="00640AEB" w:rsidRDefault="00640AEB" w:rsidP="00C4752A">
            <w:pPr>
              <w:jc w:val="center"/>
              <w:rPr>
                <w:position w:val="-24"/>
              </w:rPr>
            </w:pPr>
            <w:r>
              <w:rPr>
                <w:position w:val="-24"/>
              </w:rPr>
              <w:t>6</w:t>
            </w:r>
          </w:p>
        </w:tc>
        <w:tc>
          <w:tcPr>
            <w:tcW w:w="1724" w:type="dxa"/>
          </w:tcPr>
          <w:p w:rsidR="00640AEB" w:rsidRDefault="00640AEB" w:rsidP="00C4752A">
            <w:pPr>
              <w:jc w:val="center"/>
              <w:rPr>
                <w:position w:val="-24"/>
              </w:rPr>
            </w:pPr>
            <w:r w:rsidRPr="009D76A2">
              <w:rPr>
                <w:position w:val="-24"/>
              </w:rPr>
              <w:t>0.</w:t>
            </w:r>
            <w:r w:rsidR="00E639A9">
              <w:rPr>
                <w:position w:val="-24"/>
              </w:rPr>
              <w:t>0661</w:t>
            </w:r>
          </w:p>
        </w:tc>
      </w:tr>
    </w:tbl>
    <w:p w:rsidR="00640AEB" w:rsidRDefault="005B6C51" w:rsidP="000C2B6B">
      <w:pPr>
        <w:jc w:val="right"/>
        <w:rPr>
          <w:position w:val="-24"/>
        </w:rPr>
      </w:pPr>
      <w:r>
        <w:rPr>
          <w:position w:val="-24"/>
        </w:rPr>
        <w:t>3</w:t>
      </w:r>
      <w:r w:rsidR="000C2B6B">
        <w:rPr>
          <w:position w:val="-24"/>
        </w:rPr>
        <w:t xml:space="preserve"> marks</w:t>
      </w:r>
    </w:p>
    <w:p w:rsidR="002055AA" w:rsidRDefault="002055AA" w:rsidP="00640AEB">
      <w:pPr>
        <w:rPr>
          <w:position w:val="-24"/>
        </w:rPr>
      </w:pP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5</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2055AA" w:rsidRDefault="002055AA" w:rsidP="00640AEB">
      <w:pPr>
        <w:rPr>
          <w:position w:val="-24"/>
        </w:rPr>
      </w:pPr>
    </w:p>
    <w:p w:rsidR="00640AEB" w:rsidRDefault="00640AEB" w:rsidP="00640AEB">
      <w:pPr>
        <w:rPr>
          <w:position w:val="-24"/>
        </w:rPr>
      </w:pPr>
      <w:r>
        <w:rPr>
          <w:position w:val="-24"/>
        </w:rPr>
        <w:t>Step 7</w:t>
      </w:r>
    </w:p>
    <w:p w:rsidR="00640AEB" w:rsidRDefault="00640AEB" w:rsidP="00640AEB">
      <w:pPr>
        <w:rPr>
          <w:position w:val="-24"/>
        </w:rPr>
      </w:pPr>
    </w:p>
    <w:p w:rsidR="00640AEB" w:rsidRDefault="00640AEB" w:rsidP="00640AEB">
      <w:pPr>
        <w:rPr>
          <w:position w:val="-24"/>
        </w:rPr>
      </w:pPr>
      <w:r>
        <w:rPr>
          <w:position w:val="-24"/>
        </w:rPr>
        <w:t>Calculate the transformation equation values and apply to the low pass prototype</w:t>
      </w:r>
    </w:p>
    <w:p w:rsidR="00640AEB" w:rsidRDefault="00640AEB" w:rsidP="00640AEB">
      <w:pPr>
        <w:rPr>
          <w:position w:val="-24"/>
        </w:rPr>
      </w:pPr>
    </w:p>
    <w:p w:rsidR="00640AEB" w:rsidRDefault="00640AEB" w:rsidP="00640AEB">
      <w:pPr>
        <w:rPr>
          <w:position w:val="-12"/>
        </w:rPr>
      </w:pPr>
      <w:r w:rsidRPr="009D76A2">
        <w:rPr>
          <w:position w:val="-48"/>
        </w:rPr>
        <w:object w:dxaOrig="3519" w:dyaOrig="1080">
          <v:shape id="_x0000_i1037" type="#_x0000_t75" style="width:175.3pt;height:54.45pt" o:ole="">
            <v:imagedata r:id="rId32" o:title=""/>
          </v:shape>
          <o:OLEObject Type="Embed" ProgID="Equation.3" ShapeID="_x0000_i1037" DrawAspect="Content" ObjectID="_1382272460" r:id="rId33"/>
        </w:object>
      </w:r>
    </w:p>
    <w:p w:rsidR="00640AEB" w:rsidRDefault="00640AEB" w:rsidP="00640AEB">
      <w:pPr>
        <w:rPr>
          <w:b/>
          <w:position w:val="-24"/>
        </w:rPr>
      </w:pPr>
    </w:p>
    <w:tbl>
      <w:tblPr>
        <w:tblStyle w:val="TableGrid"/>
        <w:tblW w:w="0" w:type="auto"/>
        <w:tblLook w:val="04A0"/>
      </w:tblPr>
      <w:tblGrid>
        <w:gridCol w:w="817"/>
        <w:gridCol w:w="992"/>
        <w:gridCol w:w="2127"/>
        <w:gridCol w:w="3599"/>
      </w:tblGrid>
      <w:tr w:rsidR="00640AEB" w:rsidTr="00E639A9">
        <w:tc>
          <w:tcPr>
            <w:tcW w:w="817" w:type="dxa"/>
          </w:tcPr>
          <w:p w:rsidR="00640AEB" w:rsidRPr="00A9048A" w:rsidRDefault="00640AEB" w:rsidP="00C4752A">
            <w:pPr>
              <w:jc w:val="center"/>
              <w:rPr>
                <w:i/>
                <w:position w:val="-24"/>
              </w:rPr>
            </w:pPr>
            <w:r w:rsidRPr="00A9048A">
              <w:rPr>
                <w:i/>
                <w:position w:val="-24"/>
              </w:rPr>
              <w:t>k</w:t>
            </w:r>
          </w:p>
        </w:tc>
        <w:tc>
          <w:tcPr>
            <w:tcW w:w="992" w:type="dxa"/>
          </w:tcPr>
          <w:p w:rsidR="00640AEB" w:rsidRDefault="00640AEB" w:rsidP="00C4752A">
            <w:pPr>
              <w:jc w:val="center"/>
              <w:rPr>
                <w:position w:val="-24"/>
              </w:rPr>
            </w:pPr>
            <w:r w:rsidRPr="00A9048A">
              <w:rPr>
                <w:position w:val="-10"/>
              </w:rPr>
              <w:object w:dxaOrig="660" w:dyaOrig="340">
                <v:shape id="_x0000_i1038" type="#_x0000_t75" style="width:28.15pt;height:14.4pt" o:ole="">
                  <v:imagedata r:id="rId30" o:title=""/>
                </v:shape>
                <o:OLEObject Type="Embed" ProgID="Equation.3" ShapeID="_x0000_i1038" DrawAspect="Content" ObjectID="_1382272461" r:id="rId34"/>
              </w:object>
            </w:r>
          </w:p>
        </w:tc>
        <w:tc>
          <w:tcPr>
            <w:tcW w:w="2127" w:type="dxa"/>
          </w:tcPr>
          <w:p w:rsidR="00640AEB" w:rsidRPr="00313588" w:rsidRDefault="00640AEB" w:rsidP="00C4752A">
            <w:pPr>
              <w:jc w:val="center"/>
              <w:rPr>
                <w:position w:val="-28"/>
              </w:rPr>
            </w:pPr>
            <w:r w:rsidRPr="008B6454">
              <w:rPr>
                <w:position w:val="-10"/>
              </w:rPr>
              <w:object w:dxaOrig="1740" w:dyaOrig="340">
                <v:shape id="_x0000_i1039" type="#_x0000_t75" style="width:87.05pt;height:17.55pt" o:ole="">
                  <v:imagedata r:id="rId35" o:title=""/>
                </v:shape>
                <o:OLEObject Type="Embed" ProgID="Equation.3" ShapeID="_x0000_i1039" DrawAspect="Content" ObjectID="_1382272462" r:id="rId36"/>
              </w:object>
            </w:r>
          </w:p>
        </w:tc>
        <w:tc>
          <w:tcPr>
            <w:tcW w:w="3599" w:type="dxa"/>
          </w:tcPr>
          <w:p w:rsidR="00640AEB" w:rsidRDefault="00640AEB" w:rsidP="00C4752A">
            <w:pPr>
              <w:jc w:val="center"/>
            </w:pPr>
            <w:r w:rsidRPr="009D76A2">
              <w:rPr>
                <w:position w:val="-12"/>
              </w:rPr>
              <w:object w:dxaOrig="3379" w:dyaOrig="360">
                <v:shape id="_x0000_i1040" type="#_x0000_t75" style="width:169.05pt;height:17.55pt" o:ole="">
                  <v:imagedata r:id="rId37" o:title=""/>
                </v:shape>
                <o:OLEObject Type="Embed" ProgID="Equation.3" ShapeID="_x0000_i1040" DrawAspect="Content" ObjectID="_1382272463" r:id="rId38"/>
              </w:object>
            </w:r>
          </w:p>
        </w:tc>
      </w:tr>
      <w:tr w:rsidR="00E639A9" w:rsidTr="00E639A9">
        <w:tc>
          <w:tcPr>
            <w:tcW w:w="817" w:type="dxa"/>
          </w:tcPr>
          <w:p w:rsidR="00E639A9" w:rsidRDefault="00E639A9" w:rsidP="00C4752A">
            <w:pPr>
              <w:jc w:val="center"/>
              <w:rPr>
                <w:position w:val="-24"/>
              </w:rPr>
            </w:pPr>
            <w:r>
              <w:rPr>
                <w:position w:val="-24"/>
              </w:rPr>
              <w:t>0</w:t>
            </w:r>
          </w:p>
        </w:tc>
        <w:tc>
          <w:tcPr>
            <w:tcW w:w="992" w:type="dxa"/>
          </w:tcPr>
          <w:p w:rsidR="00E639A9" w:rsidRDefault="00E639A9" w:rsidP="005E6B97">
            <w:pPr>
              <w:jc w:val="center"/>
              <w:rPr>
                <w:position w:val="-24"/>
              </w:rPr>
            </w:pPr>
            <w:r w:rsidRPr="009D76A2">
              <w:rPr>
                <w:position w:val="-24"/>
              </w:rPr>
              <w:t>0.</w:t>
            </w:r>
            <w:r>
              <w:rPr>
                <w:position w:val="-24"/>
              </w:rPr>
              <w:t>0661</w:t>
            </w:r>
          </w:p>
        </w:tc>
        <w:tc>
          <w:tcPr>
            <w:tcW w:w="2127" w:type="dxa"/>
          </w:tcPr>
          <w:p w:rsidR="00E639A9" w:rsidRPr="009D76A2" w:rsidRDefault="00E639A9" w:rsidP="00C4752A">
            <w:pPr>
              <w:jc w:val="center"/>
              <w:rPr>
                <w:position w:val="-24"/>
              </w:rPr>
            </w:pPr>
            <w:r>
              <w:rPr>
                <w:position w:val="-24"/>
              </w:rPr>
              <w:t>-0.2245</w:t>
            </w:r>
          </w:p>
        </w:tc>
        <w:tc>
          <w:tcPr>
            <w:tcW w:w="3599" w:type="dxa"/>
          </w:tcPr>
          <w:p w:rsidR="00E639A9" w:rsidRPr="009D76A2" w:rsidRDefault="00E303D7" w:rsidP="00C4752A">
            <w:pPr>
              <w:jc w:val="center"/>
              <w:rPr>
                <w:position w:val="-24"/>
              </w:rPr>
            </w:pPr>
            <w:r>
              <w:rPr>
                <w:position w:val="-24"/>
              </w:rPr>
              <w:t>-0.0148</w:t>
            </w:r>
          </w:p>
        </w:tc>
      </w:tr>
      <w:tr w:rsidR="00E639A9" w:rsidTr="00E639A9">
        <w:tc>
          <w:tcPr>
            <w:tcW w:w="817" w:type="dxa"/>
          </w:tcPr>
          <w:p w:rsidR="00E639A9" w:rsidRDefault="00E639A9" w:rsidP="00C4752A">
            <w:pPr>
              <w:jc w:val="center"/>
              <w:rPr>
                <w:position w:val="-24"/>
              </w:rPr>
            </w:pPr>
            <w:r>
              <w:rPr>
                <w:position w:val="-24"/>
              </w:rPr>
              <w:t>1</w:t>
            </w:r>
          </w:p>
        </w:tc>
        <w:tc>
          <w:tcPr>
            <w:tcW w:w="992" w:type="dxa"/>
          </w:tcPr>
          <w:p w:rsidR="00E639A9" w:rsidRDefault="00E639A9" w:rsidP="005E6B97">
            <w:pPr>
              <w:jc w:val="center"/>
              <w:rPr>
                <w:position w:val="-24"/>
              </w:rPr>
            </w:pPr>
            <w:r w:rsidRPr="009D76A2">
              <w:rPr>
                <w:position w:val="-24"/>
              </w:rPr>
              <w:t>0.</w:t>
            </w:r>
            <w:r>
              <w:rPr>
                <w:position w:val="-24"/>
              </w:rPr>
              <w:t>0690</w:t>
            </w:r>
          </w:p>
        </w:tc>
        <w:tc>
          <w:tcPr>
            <w:tcW w:w="2127" w:type="dxa"/>
          </w:tcPr>
          <w:p w:rsidR="00E639A9" w:rsidRPr="009D76A2" w:rsidRDefault="00E639A9" w:rsidP="00C4752A">
            <w:pPr>
              <w:jc w:val="center"/>
              <w:rPr>
                <w:position w:val="-24"/>
              </w:rPr>
            </w:pPr>
            <w:r>
              <w:rPr>
                <w:position w:val="-24"/>
              </w:rPr>
              <w:t>0.8674</w:t>
            </w:r>
          </w:p>
        </w:tc>
        <w:tc>
          <w:tcPr>
            <w:tcW w:w="3599" w:type="dxa"/>
          </w:tcPr>
          <w:p w:rsidR="00E639A9" w:rsidRPr="009D76A2" w:rsidRDefault="00E303D7" w:rsidP="00C4752A">
            <w:pPr>
              <w:jc w:val="center"/>
              <w:rPr>
                <w:position w:val="-24"/>
              </w:rPr>
            </w:pPr>
            <w:r>
              <w:rPr>
                <w:position w:val="-24"/>
              </w:rPr>
              <w:t>0.0599</w:t>
            </w:r>
          </w:p>
        </w:tc>
      </w:tr>
      <w:tr w:rsidR="00E639A9" w:rsidTr="00E639A9">
        <w:tc>
          <w:tcPr>
            <w:tcW w:w="817" w:type="dxa"/>
          </w:tcPr>
          <w:p w:rsidR="00E639A9" w:rsidRDefault="00E639A9" w:rsidP="00C4752A">
            <w:pPr>
              <w:jc w:val="center"/>
              <w:rPr>
                <w:position w:val="-24"/>
              </w:rPr>
            </w:pPr>
            <w:r>
              <w:rPr>
                <w:position w:val="-24"/>
              </w:rPr>
              <w:t>2</w:t>
            </w:r>
          </w:p>
        </w:tc>
        <w:tc>
          <w:tcPr>
            <w:tcW w:w="992" w:type="dxa"/>
          </w:tcPr>
          <w:p w:rsidR="00E639A9" w:rsidRDefault="00E639A9" w:rsidP="005E6B97">
            <w:pPr>
              <w:jc w:val="center"/>
              <w:rPr>
                <w:position w:val="-24"/>
              </w:rPr>
            </w:pPr>
            <w:r w:rsidRPr="009D76A2">
              <w:rPr>
                <w:position w:val="-24"/>
              </w:rPr>
              <w:t>0.</w:t>
            </w:r>
            <w:r>
              <w:rPr>
                <w:position w:val="-24"/>
              </w:rPr>
              <w:t>0708</w:t>
            </w:r>
          </w:p>
        </w:tc>
        <w:tc>
          <w:tcPr>
            <w:tcW w:w="2127" w:type="dxa"/>
          </w:tcPr>
          <w:p w:rsidR="00E639A9" w:rsidRPr="009D76A2" w:rsidRDefault="00E639A9" w:rsidP="00C4752A">
            <w:pPr>
              <w:jc w:val="center"/>
              <w:rPr>
                <w:position w:val="-24"/>
              </w:rPr>
            </w:pPr>
            <w:r>
              <w:rPr>
                <w:position w:val="-24"/>
              </w:rPr>
              <w:t>1.6934</w:t>
            </w:r>
          </w:p>
        </w:tc>
        <w:tc>
          <w:tcPr>
            <w:tcW w:w="3599" w:type="dxa"/>
          </w:tcPr>
          <w:p w:rsidR="00E639A9" w:rsidRPr="009D76A2" w:rsidRDefault="00E303D7" w:rsidP="00C4752A">
            <w:pPr>
              <w:jc w:val="center"/>
              <w:rPr>
                <w:position w:val="-24"/>
              </w:rPr>
            </w:pPr>
            <w:r>
              <w:rPr>
                <w:position w:val="-24"/>
              </w:rPr>
              <w:t>0.1199</w:t>
            </w:r>
          </w:p>
        </w:tc>
      </w:tr>
      <w:tr w:rsidR="00E639A9" w:rsidTr="00E639A9">
        <w:tc>
          <w:tcPr>
            <w:tcW w:w="817" w:type="dxa"/>
          </w:tcPr>
          <w:p w:rsidR="00E639A9" w:rsidRDefault="00E639A9" w:rsidP="00C4752A">
            <w:pPr>
              <w:jc w:val="center"/>
              <w:rPr>
                <w:position w:val="-24"/>
              </w:rPr>
            </w:pPr>
            <w:r>
              <w:rPr>
                <w:position w:val="-24"/>
              </w:rPr>
              <w:t>3</w:t>
            </w:r>
          </w:p>
        </w:tc>
        <w:tc>
          <w:tcPr>
            <w:tcW w:w="992" w:type="dxa"/>
          </w:tcPr>
          <w:p w:rsidR="00E639A9" w:rsidRDefault="00E639A9" w:rsidP="005E6B97">
            <w:pPr>
              <w:jc w:val="center"/>
              <w:rPr>
                <w:position w:val="-24"/>
              </w:rPr>
            </w:pPr>
            <w:r>
              <w:rPr>
                <w:position w:val="-24"/>
              </w:rPr>
              <w:t>0.0714</w:t>
            </w:r>
          </w:p>
        </w:tc>
        <w:tc>
          <w:tcPr>
            <w:tcW w:w="2127" w:type="dxa"/>
          </w:tcPr>
          <w:p w:rsidR="00E639A9" w:rsidRDefault="00E639A9" w:rsidP="00C4752A">
            <w:pPr>
              <w:jc w:val="center"/>
              <w:rPr>
                <w:position w:val="-24"/>
              </w:rPr>
            </w:pPr>
            <w:r w:rsidRPr="009D76A2">
              <w:rPr>
                <w:position w:val="-24"/>
              </w:rPr>
              <w:t>2.0000</w:t>
            </w:r>
          </w:p>
        </w:tc>
        <w:tc>
          <w:tcPr>
            <w:tcW w:w="3599" w:type="dxa"/>
          </w:tcPr>
          <w:p w:rsidR="00E639A9" w:rsidRPr="009D76A2" w:rsidRDefault="00E303D7" w:rsidP="00C4752A">
            <w:pPr>
              <w:jc w:val="center"/>
              <w:rPr>
                <w:position w:val="-24"/>
              </w:rPr>
            </w:pPr>
            <w:r>
              <w:rPr>
                <w:position w:val="-24"/>
              </w:rPr>
              <w:t>0.1428</w:t>
            </w:r>
          </w:p>
        </w:tc>
      </w:tr>
      <w:tr w:rsidR="00E639A9" w:rsidTr="00E639A9">
        <w:tc>
          <w:tcPr>
            <w:tcW w:w="817" w:type="dxa"/>
          </w:tcPr>
          <w:p w:rsidR="00E639A9" w:rsidRDefault="00E639A9" w:rsidP="00C4752A">
            <w:pPr>
              <w:jc w:val="center"/>
              <w:rPr>
                <w:position w:val="-24"/>
              </w:rPr>
            </w:pPr>
            <w:r>
              <w:rPr>
                <w:position w:val="-24"/>
              </w:rPr>
              <w:t>4</w:t>
            </w:r>
          </w:p>
        </w:tc>
        <w:tc>
          <w:tcPr>
            <w:tcW w:w="992" w:type="dxa"/>
          </w:tcPr>
          <w:p w:rsidR="00E639A9" w:rsidRDefault="00E639A9" w:rsidP="005E6B97">
            <w:pPr>
              <w:jc w:val="center"/>
              <w:rPr>
                <w:position w:val="-24"/>
              </w:rPr>
            </w:pPr>
            <w:r w:rsidRPr="009D76A2">
              <w:rPr>
                <w:position w:val="-24"/>
              </w:rPr>
              <w:t>0.</w:t>
            </w:r>
            <w:r>
              <w:rPr>
                <w:position w:val="-24"/>
              </w:rPr>
              <w:t>0708</w:t>
            </w:r>
          </w:p>
        </w:tc>
        <w:tc>
          <w:tcPr>
            <w:tcW w:w="2127" w:type="dxa"/>
          </w:tcPr>
          <w:p w:rsidR="00E639A9" w:rsidRPr="009D76A2" w:rsidRDefault="00E639A9" w:rsidP="00C4752A">
            <w:pPr>
              <w:jc w:val="center"/>
              <w:rPr>
                <w:position w:val="-24"/>
              </w:rPr>
            </w:pPr>
            <w:r>
              <w:rPr>
                <w:position w:val="-24"/>
              </w:rPr>
              <w:t>1.6934</w:t>
            </w:r>
          </w:p>
        </w:tc>
        <w:tc>
          <w:tcPr>
            <w:tcW w:w="3599" w:type="dxa"/>
          </w:tcPr>
          <w:p w:rsidR="00E639A9" w:rsidRPr="009D76A2" w:rsidRDefault="00E303D7" w:rsidP="00C4752A">
            <w:pPr>
              <w:jc w:val="center"/>
              <w:rPr>
                <w:position w:val="-24"/>
              </w:rPr>
            </w:pPr>
            <w:r>
              <w:rPr>
                <w:position w:val="-24"/>
              </w:rPr>
              <w:t>0.1199</w:t>
            </w:r>
          </w:p>
        </w:tc>
      </w:tr>
      <w:tr w:rsidR="00E639A9" w:rsidTr="00E639A9">
        <w:tc>
          <w:tcPr>
            <w:tcW w:w="817" w:type="dxa"/>
          </w:tcPr>
          <w:p w:rsidR="00E639A9" w:rsidRDefault="00E639A9" w:rsidP="00C4752A">
            <w:pPr>
              <w:jc w:val="center"/>
              <w:rPr>
                <w:position w:val="-24"/>
              </w:rPr>
            </w:pPr>
            <w:r>
              <w:rPr>
                <w:position w:val="-24"/>
              </w:rPr>
              <w:t>5</w:t>
            </w:r>
          </w:p>
        </w:tc>
        <w:tc>
          <w:tcPr>
            <w:tcW w:w="992" w:type="dxa"/>
          </w:tcPr>
          <w:p w:rsidR="00E639A9" w:rsidRDefault="00E639A9" w:rsidP="005E6B97">
            <w:pPr>
              <w:jc w:val="center"/>
              <w:rPr>
                <w:position w:val="-24"/>
              </w:rPr>
            </w:pPr>
            <w:r w:rsidRPr="009D76A2">
              <w:rPr>
                <w:position w:val="-24"/>
              </w:rPr>
              <w:t>0.</w:t>
            </w:r>
            <w:r>
              <w:rPr>
                <w:position w:val="-24"/>
              </w:rPr>
              <w:t>0690</w:t>
            </w:r>
          </w:p>
        </w:tc>
        <w:tc>
          <w:tcPr>
            <w:tcW w:w="2127" w:type="dxa"/>
          </w:tcPr>
          <w:p w:rsidR="00E639A9" w:rsidRPr="009D76A2" w:rsidRDefault="00E639A9" w:rsidP="00C4752A">
            <w:pPr>
              <w:jc w:val="center"/>
              <w:rPr>
                <w:position w:val="-24"/>
              </w:rPr>
            </w:pPr>
            <w:r>
              <w:rPr>
                <w:position w:val="-24"/>
              </w:rPr>
              <w:t>0.8674</w:t>
            </w:r>
          </w:p>
        </w:tc>
        <w:tc>
          <w:tcPr>
            <w:tcW w:w="3599" w:type="dxa"/>
          </w:tcPr>
          <w:p w:rsidR="00E639A9" w:rsidRPr="009D76A2" w:rsidRDefault="00E303D7" w:rsidP="00C4752A">
            <w:pPr>
              <w:jc w:val="center"/>
              <w:rPr>
                <w:position w:val="-24"/>
              </w:rPr>
            </w:pPr>
            <w:r>
              <w:rPr>
                <w:position w:val="-24"/>
              </w:rPr>
              <w:t>0.0599</w:t>
            </w:r>
          </w:p>
        </w:tc>
      </w:tr>
      <w:tr w:rsidR="00E639A9" w:rsidTr="00E639A9">
        <w:tc>
          <w:tcPr>
            <w:tcW w:w="817" w:type="dxa"/>
          </w:tcPr>
          <w:p w:rsidR="00E639A9" w:rsidRDefault="00E639A9" w:rsidP="00C4752A">
            <w:pPr>
              <w:jc w:val="center"/>
              <w:rPr>
                <w:position w:val="-24"/>
              </w:rPr>
            </w:pPr>
            <w:r>
              <w:rPr>
                <w:position w:val="-24"/>
              </w:rPr>
              <w:t>6</w:t>
            </w:r>
          </w:p>
        </w:tc>
        <w:tc>
          <w:tcPr>
            <w:tcW w:w="992" w:type="dxa"/>
          </w:tcPr>
          <w:p w:rsidR="00E639A9" w:rsidRDefault="00E639A9" w:rsidP="005E6B97">
            <w:pPr>
              <w:jc w:val="center"/>
              <w:rPr>
                <w:position w:val="-24"/>
              </w:rPr>
            </w:pPr>
            <w:r w:rsidRPr="009D76A2">
              <w:rPr>
                <w:position w:val="-24"/>
              </w:rPr>
              <w:t>0.</w:t>
            </w:r>
            <w:r>
              <w:rPr>
                <w:position w:val="-24"/>
              </w:rPr>
              <w:t>0661</w:t>
            </w:r>
          </w:p>
        </w:tc>
        <w:tc>
          <w:tcPr>
            <w:tcW w:w="2127" w:type="dxa"/>
          </w:tcPr>
          <w:p w:rsidR="00E639A9" w:rsidRPr="009D76A2" w:rsidRDefault="00E639A9" w:rsidP="00C4752A">
            <w:pPr>
              <w:jc w:val="center"/>
              <w:rPr>
                <w:position w:val="-24"/>
              </w:rPr>
            </w:pPr>
            <w:r>
              <w:rPr>
                <w:position w:val="-24"/>
              </w:rPr>
              <w:t>-0.2245</w:t>
            </w:r>
          </w:p>
        </w:tc>
        <w:tc>
          <w:tcPr>
            <w:tcW w:w="3599" w:type="dxa"/>
          </w:tcPr>
          <w:p w:rsidR="00E639A9" w:rsidRPr="009D76A2" w:rsidRDefault="00E303D7" w:rsidP="00C4752A">
            <w:pPr>
              <w:jc w:val="center"/>
              <w:rPr>
                <w:position w:val="-24"/>
              </w:rPr>
            </w:pPr>
            <w:r>
              <w:rPr>
                <w:position w:val="-24"/>
              </w:rPr>
              <w:t>-0.0148</w:t>
            </w:r>
          </w:p>
        </w:tc>
      </w:tr>
    </w:tbl>
    <w:p w:rsidR="00640AEB" w:rsidRPr="000C2B6B" w:rsidRDefault="000C2B6B" w:rsidP="000C2B6B">
      <w:pPr>
        <w:jc w:val="right"/>
        <w:rPr>
          <w:position w:val="-24"/>
        </w:rPr>
      </w:pPr>
      <w:r w:rsidRPr="000C2B6B">
        <w:rPr>
          <w:position w:val="-24"/>
        </w:rPr>
        <w:t>4 marks</w:t>
      </w:r>
    </w:p>
    <w:p w:rsidR="00640AEB" w:rsidRDefault="00640AEB" w:rsidP="00640AEB">
      <w:pPr>
        <w:rPr>
          <w:position w:val="-24"/>
        </w:rPr>
      </w:pPr>
      <w:r w:rsidRPr="00EB5AB0">
        <w:rPr>
          <w:position w:val="-24"/>
        </w:rPr>
        <w:t>St</w:t>
      </w:r>
      <w:r>
        <w:rPr>
          <w:position w:val="-24"/>
        </w:rPr>
        <w:t>ep 8</w:t>
      </w:r>
    </w:p>
    <w:p w:rsidR="00640AEB" w:rsidRDefault="00640AEB" w:rsidP="00640AEB">
      <w:pPr>
        <w:rPr>
          <w:position w:val="-24"/>
        </w:rPr>
      </w:pPr>
    </w:p>
    <w:p w:rsidR="00640AEB" w:rsidRDefault="00640AEB" w:rsidP="00640AEB">
      <w:pPr>
        <w:rPr>
          <w:position w:val="-24"/>
        </w:rPr>
      </w:pPr>
      <w:r>
        <w:rPr>
          <w:position w:val="-24"/>
        </w:rPr>
        <w:t>Calculate the window coefficients and apply to the filter by multiplying the window coefficient column with the filter column.</w:t>
      </w:r>
    </w:p>
    <w:p w:rsidR="00640AEB" w:rsidRDefault="00640AEB" w:rsidP="00640AEB">
      <w:pPr>
        <w:rPr>
          <w:position w:val="-24"/>
        </w:rPr>
      </w:pPr>
    </w:p>
    <w:p w:rsidR="00640AEB" w:rsidRDefault="00640AEB" w:rsidP="00640AEB">
      <w:r w:rsidRPr="00EB5AB0">
        <w:rPr>
          <w:position w:val="-64"/>
        </w:rPr>
        <w:object w:dxaOrig="4480" w:dyaOrig="1400">
          <v:shape id="_x0000_i1041" type="#_x0000_t75" style="width:224.15pt;height:69.5pt" o:ole="">
            <v:imagedata r:id="rId39" o:title=""/>
          </v:shape>
          <o:OLEObject Type="Embed" ProgID="Equation.3" ShapeID="_x0000_i1041" DrawAspect="Content" ObjectID="_1382272464" r:id="rId40"/>
        </w:object>
      </w:r>
    </w:p>
    <w:p w:rsidR="00640AEB" w:rsidRDefault="00640AEB" w:rsidP="00640AEB"/>
    <w:p w:rsidR="00640AEB" w:rsidRDefault="00640AEB" w:rsidP="00640AEB">
      <w:pPr>
        <w:rPr>
          <w:position w:val="-24"/>
        </w:rPr>
      </w:pPr>
      <w:r w:rsidRPr="00017D40">
        <w:rPr>
          <w:position w:val="-12"/>
        </w:rPr>
        <w:object w:dxaOrig="2280" w:dyaOrig="360">
          <v:shape id="_x0000_i1042" type="#_x0000_t75" style="width:113.95pt;height:17.55pt" o:ole="">
            <v:imagedata r:id="rId41" o:title=""/>
          </v:shape>
          <o:OLEObject Type="Embed" ProgID="Equation.3" ShapeID="_x0000_i1042" DrawAspect="Content" ObjectID="_1382272465" r:id="rId42"/>
        </w:object>
      </w:r>
    </w:p>
    <w:p w:rsidR="00640AEB" w:rsidRDefault="00640AEB" w:rsidP="00640AEB">
      <w:pPr>
        <w:rPr>
          <w:position w:val="-24"/>
        </w:rPr>
      </w:pPr>
    </w:p>
    <w:tbl>
      <w:tblPr>
        <w:tblStyle w:val="TableGrid"/>
        <w:tblW w:w="0" w:type="auto"/>
        <w:tblLook w:val="04A0"/>
      </w:tblPr>
      <w:tblGrid>
        <w:gridCol w:w="817"/>
        <w:gridCol w:w="992"/>
        <w:gridCol w:w="2127"/>
        <w:gridCol w:w="1417"/>
        <w:gridCol w:w="1417"/>
        <w:gridCol w:w="1417"/>
      </w:tblGrid>
      <w:tr w:rsidR="00640AEB" w:rsidTr="00C4752A">
        <w:tc>
          <w:tcPr>
            <w:tcW w:w="817" w:type="dxa"/>
          </w:tcPr>
          <w:p w:rsidR="00640AEB" w:rsidRPr="00A9048A" w:rsidRDefault="00640AEB" w:rsidP="00C4752A">
            <w:pPr>
              <w:jc w:val="center"/>
              <w:rPr>
                <w:i/>
                <w:position w:val="-24"/>
              </w:rPr>
            </w:pPr>
            <w:r w:rsidRPr="00A9048A">
              <w:rPr>
                <w:i/>
                <w:position w:val="-24"/>
              </w:rPr>
              <w:t>k</w:t>
            </w:r>
          </w:p>
        </w:tc>
        <w:tc>
          <w:tcPr>
            <w:tcW w:w="992" w:type="dxa"/>
          </w:tcPr>
          <w:p w:rsidR="00640AEB" w:rsidRDefault="00640AEB" w:rsidP="00C4752A">
            <w:pPr>
              <w:jc w:val="center"/>
              <w:rPr>
                <w:position w:val="-24"/>
              </w:rPr>
            </w:pPr>
            <w:r w:rsidRPr="00A9048A">
              <w:rPr>
                <w:position w:val="-10"/>
              </w:rPr>
              <w:object w:dxaOrig="660" w:dyaOrig="340">
                <v:shape id="_x0000_i1043" type="#_x0000_t75" style="width:28.15pt;height:14.4pt" o:ole="">
                  <v:imagedata r:id="rId30" o:title=""/>
                </v:shape>
                <o:OLEObject Type="Embed" ProgID="Equation.3" ShapeID="_x0000_i1043" DrawAspect="Content" ObjectID="_1382272466" r:id="rId43"/>
              </w:object>
            </w:r>
          </w:p>
        </w:tc>
        <w:tc>
          <w:tcPr>
            <w:tcW w:w="2127" w:type="dxa"/>
          </w:tcPr>
          <w:p w:rsidR="00640AEB" w:rsidRPr="00313588" w:rsidRDefault="00640AEB" w:rsidP="00C4752A">
            <w:pPr>
              <w:jc w:val="center"/>
              <w:rPr>
                <w:position w:val="-28"/>
              </w:rPr>
            </w:pPr>
            <w:r w:rsidRPr="008B6454">
              <w:rPr>
                <w:position w:val="-10"/>
              </w:rPr>
              <w:object w:dxaOrig="1740" w:dyaOrig="340">
                <v:shape id="_x0000_i1044" type="#_x0000_t75" style="width:87.05pt;height:17.55pt" o:ole="">
                  <v:imagedata r:id="rId35" o:title=""/>
                </v:shape>
                <o:OLEObject Type="Embed" ProgID="Equation.3" ShapeID="_x0000_i1044" DrawAspect="Content" ObjectID="_1382272467" r:id="rId44"/>
              </w:object>
            </w:r>
          </w:p>
        </w:tc>
        <w:tc>
          <w:tcPr>
            <w:tcW w:w="1417" w:type="dxa"/>
          </w:tcPr>
          <w:p w:rsidR="00640AEB" w:rsidRDefault="00640AEB" w:rsidP="00C4752A">
            <w:pPr>
              <w:jc w:val="center"/>
            </w:pPr>
            <w:r w:rsidRPr="00017D40">
              <w:rPr>
                <w:position w:val="-10"/>
              </w:rPr>
              <w:object w:dxaOrig="660" w:dyaOrig="340">
                <v:shape id="_x0000_i1045" type="#_x0000_t75" style="width:32.55pt;height:17.55pt" o:ole="">
                  <v:imagedata r:id="rId45" o:title=""/>
                </v:shape>
                <o:OLEObject Type="Embed" ProgID="Equation.3" ShapeID="_x0000_i1045" DrawAspect="Content" ObjectID="_1382272468" r:id="rId46"/>
              </w:object>
            </w:r>
          </w:p>
        </w:tc>
        <w:tc>
          <w:tcPr>
            <w:tcW w:w="1417" w:type="dxa"/>
          </w:tcPr>
          <w:p w:rsidR="00640AEB" w:rsidRPr="00313588" w:rsidRDefault="00640AEB" w:rsidP="00C4752A">
            <w:pPr>
              <w:jc w:val="center"/>
              <w:rPr>
                <w:position w:val="-12"/>
              </w:rPr>
            </w:pPr>
            <w:r w:rsidRPr="00017D40">
              <w:rPr>
                <w:position w:val="-10"/>
              </w:rPr>
              <w:object w:dxaOrig="499" w:dyaOrig="340">
                <v:shape id="_x0000_i1046" type="#_x0000_t75" style="width:25.05pt;height:16.9pt" o:ole="">
                  <v:imagedata r:id="rId47" o:title=""/>
                </v:shape>
                <o:OLEObject Type="Embed" ProgID="Equation.3" ShapeID="_x0000_i1046" DrawAspect="Content" ObjectID="_1382272469" r:id="rId48"/>
              </w:object>
            </w:r>
          </w:p>
        </w:tc>
        <w:tc>
          <w:tcPr>
            <w:tcW w:w="1417" w:type="dxa"/>
          </w:tcPr>
          <w:p w:rsidR="00640AEB" w:rsidRPr="00313588" w:rsidRDefault="00640AEB" w:rsidP="00C4752A">
            <w:pPr>
              <w:jc w:val="center"/>
              <w:rPr>
                <w:position w:val="-12"/>
              </w:rPr>
            </w:pPr>
            <w:r w:rsidRPr="00017D40">
              <w:rPr>
                <w:position w:val="-12"/>
              </w:rPr>
              <w:object w:dxaOrig="800" w:dyaOrig="360">
                <v:shape id="_x0000_i1047" type="#_x0000_t75" style="width:40.05pt;height:17.55pt" o:ole="">
                  <v:imagedata r:id="rId49" o:title=""/>
                </v:shape>
                <o:OLEObject Type="Embed" ProgID="Equation.3" ShapeID="_x0000_i1047" DrawAspect="Content" ObjectID="_1382272470" r:id="rId50"/>
              </w:object>
            </w:r>
          </w:p>
        </w:tc>
      </w:tr>
      <w:tr w:rsidR="00E303D7" w:rsidTr="00C4752A">
        <w:tc>
          <w:tcPr>
            <w:tcW w:w="817" w:type="dxa"/>
          </w:tcPr>
          <w:p w:rsidR="00E303D7" w:rsidRDefault="00E303D7" w:rsidP="00C4752A">
            <w:pPr>
              <w:jc w:val="center"/>
              <w:rPr>
                <w:position w:val="-24"/>
              </w:rPr>
            </w:pPr>
            <w:r>
              <w:rPr>
                <w:position w:val="-24"/>
              </w:rPr>
              <w:t>0</w:t>
            </w:r>
          </w:p>
        </w:tc>
        <w:tc>
          <w:tcPr>
            <w:tcW w:w="992" w:type="dxa"/>
          </w:tcPr>
          <w:p w:rsidR="00E303D7" w:rsidRDefault="00E303D7" w:rsidP="005E6B97">
            <w:pPr>
              <w:jc w:val="center"/>
              <w:rPr>
                <w:position w:val="-24"/>
              </w:rPr>
            </w:pPr>
            <w:r w:rsidRPr="009D76A2">
              <w:rPr>
                <w:position w:val="-24"/>
              </w:rPr>
              <w:t>0.</w:t>
            </w:r>
            <w:r>
              <w:rPr>
                <w:position w:val="-24"/>
              </w:rPr>
              <w:t>0661</w:t>
            </w:r>
          </w:p>
        </w:tc>
        <w:tc>
          <w:tcPr>
            <w:tcW w:w="2127" w:type="dxa"/>
          </w:tcPr>
          <w:p w:rsidR="00E303D7" w:rsidRPr="009D76A2" w:rsidRDefault="00E303D7" w:rsidP="005E6B97">
            <w:pPr>
              <w:jc w:val="center"/>
              <w:rPr>
                <w:position w:val="-24"/>
              </w:rPr>
            </w:pPr>
            <w:r>
              <w:rPr>
                <w:position w:val="-24"/>
              </w:rPr>
              <w:t>-0.2245</w:t>
            </w:r>
          </w:p>
        </w:tc>
        <w:tc>
          <w:tcPr>
            <w:tcW w:w="1417" w:type="dxa"/>
          </w:tcPr>
          <w:p w:rsidR="00E303D7" w:rsidRPr="009D76A2" w:rsidRDefault="00E303D7" w:rsidP="005E6B97">
            <w:pPr>
              <w:jc w:val="center"/>
              <w:rPr>
                <w:position w:val="-24"/>
              </w:rPr>
            </w:pPr>
            <w:r>
              <w:rPr>
                <w:position w:val="-24"/>
              </w:rPr>
              <w:t>-0.0148</w:t>
            </w:r>
          </w:p>
        </w:tc>
        <w:tc>
          <w:tcPr>
            <w:tcW w:w="1417" w:type="dxa"/>
          </w:tcPr>
          <w:p w:rsidR="00E303D7" w:rsidRPr="00EB5AB0" w:rsidRDefault="00E303D7" w:rsidP="00C4752A">
            <w:pPr>
              <w:jc w:val="center"/>
              <w:rPr>
                <w:position w:val="-24"/>
              </w:rPr>
            </w:pPr>
            <w:r w:rsidRPr="001B1C16">
              <w:rPr>
                <w:position w:val="-24"/>
              </w:rPr>
              <w:t>0.1256</w:t>
            </w:r>
          </w:p>
        </w:tc>
        <w:tc>
          <w:tcPr>
            <w:tcW w:w="1417" w:type="dxa"/>
          </w:tcPr>
          <w:p w:rsidR="00E303D7" w:rsidRPr="00EB5AB0" w:rsidRDefault="00E303D7" w:rsidP="00C4752A">
            <w:pPr>
              <w:jc w:val="center"/>
              <w:rPr>
                <w:position w:val="-24"/>
              </w:rPr>
            </w:pPr>
            <w:r>
              <w:rPr>
                <w:position w:val="-24"/>
              </w:rPr>
              <w:t>-0.0019</w:t>
            </w:r>
          </w:p>
        </w:tc>
      </w:tr>
      <w:tr w:rsidR="00E303D7" w:rsidTr="00C4752A">
        <w:tc>
          <w:tcPr>
            <w:tcW w:w="817" w:type="dxa"/>
          </w:tcPr>
          <w:p w:rsidR="00E303D7" w:rsidRDefault="00E303D7" w:rsidP="00C4752A">
            <w:pPr>
              <w:jc w:val="center"/>
              <w:rPr>
                <w:position w:val="-24"/>
              </w:rPr>
            </w:pPr>
            <w:r>
              <w:rPr>
                <w:position w:val="-24"/>
              </w:rPr>
              <w:t>1</w:t>
            </w:r>
          </w:p>
        </w:tc>
        <w:tc>
          <w:tcPr>
            <w:tcW w:w="992" w:type="dxa"/>
          </w:tcPr>
          <w:p w:rsidR="00E303D7" w:rsidRDefault="00E303D7" w:rsidP="005E6B97">
            <w:pPr>
              <w:jc w:val="center"/>
              <w:rPr>
                <w:position w:val="-24"/>
              </w:rPr>
            </w:pPr>
            <w:r w:rsidRPr="009D76A2">
              <w:rPr>
                <w:position w:val="-24"/>
              </w:rPr>
              <w:t>0.</w:t>
            </w:r>
            <w:r>
              <w:rPr>
                <w:position w:val="-24"/>
              </w:rPr>
              <w:t>0690</w:t>
            </w:r>
          </w:p>
        </w:tc>
        <w:tc>
          <w:tcPr>
            <w:tcW w:w="2127" w:type="dxa"/>
          </w:tcPr>
          <w:p w:rsidR="00E303D7" w:rsidRPr="009D76A2" w:rsidRDefault="00E303D7" w:rsidP="005E6B97">
            <w:pPr>
              <w:jc w:val="center"/>
              <w:rPr>
                <w:position w:val="-24"/>
              </w:rPr>
            </w:pPr>
            <w:r>
              <w:rPr>
                <w:position w:val="-24"/>
              </w:rPr>
              <w:t>0.8674</w:t>
            </w:r>
          </w:p>
        </w:tc>
        <w:tc>
          <w:tcPr>
            <w:tcW w:w="1417" w:type="dxa"/>
          </w:tcPr>
          <w:p w:rsidR="00E303D7" w:rsidRPr="009D76A2" w:rsidRDefault="00E303D7" w:rsidP="005E6B97">
            <w:pPr>
              <w:jc w:val="center"/>
              <w:rPr>
                <w:position w:val="-24"/>
              </w:rPr>
            </w:pPr>
            <w:r>
              <w:rPr>
                <w:position w:val="-24"/>
              </w:rPr>
              <w:t>0.0599</w:t>
            </w:r>
          </w:p>
        </w:tc>
        <w:tc>
          <w:tcPr>
            <w:tcW w:w="1417" w:type="dxa"/>
          </w:tcPr>
          <w:p w:rsidR="00E303D7" w:rsidRPr="00EB5AB0" w:rsidRDefault="00E303D7" w:rsidP="00C4752A">
            <w:pPr>
              <w:jc w:val="center"/>
              <w:rPr>
                <w:position w:val="-24"/>
              </w:rPr>
            </w:pPr>
            <w:r w:rsidRPr="001B1C16">
              <w:rPr>
                <w:position w:val="-24"/>
              </w:rPr>
              <w:t>0.4376</w:t>
            </w:r>
          </w:p>
        </w:tc>
        <w:tc>
          <w:tcPr>
            <w:tcW w:w="1417" w:type="dxa"/>
          </w:tcPr>
          <w:p w:rsidR="00E303D7" w:rsidRPr="00EB5AB0" w:rsidRDefault="00E303D7" w:rsidP="00C4752A">
            <w:pPr>
              <w:jc w:val="center"/>
              <w:rPr>
                <w:position w:val="-24"/>
              </w:rPr>
            </w:pPr>
            <w:r>
              <w:rPr>
                <w:position w:val="-24"/>
              </w:rPr>
              <w:t>0.0262</w:t>
            </w:r>
          </w:p>
        </w:tc>
      </w:tr>
      <w:tr w:rsidR="00E303D7" w:rsidTr="00C4752A">
        <w:tc>
          <w:tcPr>
            <w:tcW w:w="817" w:type="dxa"/>
          </w:tcPr>
          <w:p w:rsidR="00E303D7" w:rsidRDefault="00E303D7" w:rsidP="00C4752A">
            <w:pPr>
              <w:jc w:val="center"/>
              <w:rPr>
                <w:position w:val="-24"/>
              </w:rPr>
            </w:pPr>
            <w:r>
              <w:rPr>
                <w:position w:val="-24"/>
              </w:rPr>
              <w:t>2</w:t>
            </w:r>
          </w:p>
        </w:tc>
        <w:tc>
          <w:tcPr>
            <w:tcW w:w="992" w:type="dxa"/>
          </w:tcPr>
          <w:p w:rsidR="00E303D7" w:rsidRDefault="00E303D7" w:rsidP="005E6B97">
            <w:pPr>
              <w:jc w:val="center"/>
              <w:rPr>
                <w:position w:val="-24"/>
              </w:rPr>
            </w:pPr>
            <w:r w:rsidRPr="009D76A2">
              <w:rPr>
                <w:position w:val="-24"/>
              </w:rPr>
              <w:t>0.</w:t>
            </w:r>
            <w:r>
              <w:rPr>
                <w:position w:val="-24"/>
              </w:rPr>
              <w:t>0708</w:t>
            </w:r>
          </w:p>
        </w:tc>
        <w:tc>
          <w:tcPr>
            <w:tcW w:w="2127" w:type="dxa"/>
          </w:tcPr>
          <w:p w:rsidR="00E303D7" w:rsidRPr="009D76A2" w:rsidRDefault="00E303D7" w:rsidP="005E6B97">
            <w:pPr>
              <w:jc w:val="center"/>
              <w:rPr>
                <w:position w:val="-24"/>
              </w:rPr>
            </w:pPr>
            <w:r>
              <w:rPr>
                <w:position w:val="-24"/>
              </w:rPr>
              <w:t>1.6934</w:t>
            </w:r>
          </w:p>
        </w:tc>
        <w:tc>
          <w:tcPr>
            <w:tcW w:w="1417" w:type="dxa"/>
          </w:tcPr>
          <w:p w:rsidR="00E303D7" w:rsidRPr="009D76A2" w:rsidRDefault="00E303D7" w:rsidP="005E6B97">
            <w:pPr>
              <w:jc w:val="center"/>
              <w:rPr>
                <w:position w:val="-24"/>
              </w:rPr>
            </w:pPr>
            <w:r>
              <w:rPr>
                <w:position w:val="-24"/>
              </w:rPr>
              <w:t>0.1199</w:t>
            </w:r>
          </w:p>
        </w:tc>
        <w:tc>
          <w:tcPr>
            <w:tcW w:w="1417" w:type="dxa"/>
          </w:tcPr>
          <w:p w:rsidR="00E303D7" w:rsidRPr="00EB5AB0" w:rsidRDefault="00E303D7" w:rsidP="00C4752A">
            <w:pPr>
              <w:jc w:val="center"/>
              <w:rPr>
                <w:position w:val="-24"/>
              </w:rPr>
            </w:pPr>
            <w:r w:rsidRPr="001B1C16">
              <w:rPr>
                <w:position w:val="-24"/>
              </w:rPr>
              <w:t>0.8268</w:t>
            </w:r>
          </w:p>
        </w:tc>
        <w:tc>
          <w:tcPr>
            <w:tcW w:w="1417" w:type="dxa"/>
          </w:tcPr>
          <w:p w:rsidR="00E303D7" w:rsidRPr="00EB5AB0" w:rsidRDefault="00E303D7" w:rsidP="00C4752A">
            <w:pPr>
              <w:jc w:val="center"/>
              <w:rPr>
                <w:position w:val="-24"/>
              </w:rPr>
            </w:pPr>
            <w:r>
              <w:rPr>
                <w:position w:val="-24"/>
              </w:rPr>
              <w:t>0.0991</w:t>
            </w:r>
          </w:p>
        </w:tc>
      </w:tr>
      <w:tr w:rsidR="00E303D7" w:rsidTr="00C4752A">
        <w:tc>
          <w:tcPr>
            <w:tcW w:w="817" w:type="dxa"/>
          </w:tcPr>
          <w:p w:rsidR="00E303D7" w:rsidRDefault="00E303D7" w:rsidP="00C4752A">
            <w:pPr>
              <w:jc w:val="center"/>
              <w:rPr>
                <w:position w:val="-24"/>
              </w:rPr>
            </w:pPr>
            <w:r>
              <w:rPr>
                <w:position w:val="-24"/>
              </w:rPr>
              <w:t>3</w:t>
            </w:r>
          </w:p>
        </w:tc>
        <w:tc>
          <w:tcPr>
            <w:tcW w:w="992" w:type="dxa"/>
          </w:tcPr>
          <w:p w:rsidR="00E303D7" w:rsidRDefault="00E303D7" w:rsidP="005E6B97">
            <w:pPr>
              <w:jc w:val="center"/>
              <w:rPr>
                <w:position w:val="-24"/>
              </w:rPr>
            </w:pPr>
            <w:r>
              <w:rPr>
                <w:position w:val="-24"/>
              </w:rPr>
              <w:t>0.0714</w:t>
            </w:r>
          </w:p>
        </w:tc>
        <w:tc>
          <w:tcPr>
            <w:tcW w:w="2127" w:type="dxa"/>
          </w:tcPr>
          <w:p w:rsidR="00E303D7" w:rsidRDefault="00E303D7" w:rsidP="005E6B97">
            <w:pPr>
              <w:jc w:val="center"/>
              <w:rPr>
                <w:position w:val="-24"/>
              </w:rPr>
            </w:pPr>
            <w:r w:rsidRPr="009D76A2">
              <w:rPr>
                <w:position w:val="-24"/>
              </w:rPr>
              <w:t>2.0000</w:t>
            </w:r>
          </w:p>
        </w:tc>
        <w:tc>
          <w:tcPr>
            <w:tcW w:w="1417" w:type="dxa"/>
          </w:tcPr>
          <w:p w:rsidR="00E303D7" w:rsidRPr="009D76A2" w:rsidRDefault="00E303D7" w:rsidP="005E6B97">
            <w:pPr>
              <w:jc w:val="center"/>
              <w:rPr>
                <w:position w:val="-24"/>
              </w:rPr>
            </w:pPr>
            <w:r>
              <w:rPr>
                <w:position w:val="-24"/>
              </w:rPr>
              <w:t>0.1428</w:t>
            </w:r>
          </w:p>
        </w:tc>
        <w:tc>
          <w:tcPr>
            <w:tcW w:w="1417" w:type="dxa"/>
          </w:tcPr>
          <w:p w:rsidR="00E303D7" w:rsidRPr="00EB5AB0" w:rsidRDefault="00E303D7" w:rsidP="00C4752A">
            <w:pPr>
              <w:jc w:val="center"/>
              <w:rPr>
                <w:position w:val="-24"/>
              </w:rPr>
            </w:pPr>
            <w:r>
              <w:rPr>
                <w:position w:val="-24"/>
              </w:rPr>
              <w:t>1.0000</w:t>
            </w:r>
          </w:p>
        </w:tc>
        <w:tc>
          <w:tcPr>
            <w:tcW w:w="1417" w:type="dxa"/>
          </w:tcPr>
          <w:p w:rsidR="00E303D7" w:rsidRPr="00EB5AB0" w:rsidRDefault="00E303D7" w:rsidP="00C4752A">
            <w:pPr>
              <w:jc w:val="center"/>
              <w:rPr>
                <w:position w:val="-24"/>
              </w:rPr>
            </w:pPr>
            <w:r w:rsidRPr="001B1C16">
              <w:rPr>
                <w:position w:val="-24"/>
              </w:rPr>
              <w:t>0.</w:t>
            </w:r>
            <w:r>
              <w:rPr>
                <w:position w:val="-24"/>
              </w:rPr>
              <w:t>1428</w:t>
            </w:r>
          </w:p>
        </w:tc>
      </w:tr>
      <w:tr w:rsidR="00E303D7" w:rsidTr="00C4752A">
        <w:tc>
          <w:tcPr>
            <w:tcW w:w="817" w:type="dxa"/>
          </w:tcPr>
          <w:p w:rsidR="00E303D7" w:rsidRDefault="00E303D7" w:rsidP="00C4752A">
            <w:pPr>
              <w:jc w:val="center"/>
              <w:rPr>
                <w:position w:val="-24"/>
              </w:rPr>
            </w:pPr>
            <w:r>
              <w:rPr>
                <w:position w:val="-24"/>
              </w:rPr>
              <w:t>4</w:t>
            </w:r>
          </w:p>
        </w:tc>
        <w:tc>
          <w:tcPr>
            <w:tcW w:w="992" w:type="dxa"/>
          </w:tcPr>
          <w:p w:rsidR="00E303D7" w:rsidRDefault="00E303D7" w:rsidP="005E6B97">
            <w:pPr>
              <w:jc w:val="center"/>
              <w:rPr>
                <w:position w:val="-24"/>
              </w:rPr>
            </w:pPr>
            <w:r w:rsidRPr="009D76A2">
              <w:rPr>
                <w:position w:val="-24"/>
              </w:rPr>
              <w:t>0.</w:t>
            </w:r>
            <w:r>
              <w:rPr>
                <w:position w:val="-24"/>
              </w:rPr>
              <w:t>0708</w:t>
            </w:r>
          </w:p>
        </w:tc>
        <w:tc>
          <w:tcPr>
            <w:tcW w:w="2127" w:type="dxa"/>
          </w:tcPr>
          <w:p w:rsidR="00E303D7" w:rsidRPr="009D76A2" w:rsidRDefault="00E303D7" w:rsidP="005E6B97">
            <w:pPr>
              <w:jc w:val="center"/>
              <w:rPr>
                <w:position w:val="-24"/>
              </w:rPr>
            </w:pPr>
            <w:r>
              <w:rPr>
                <w:position w:val="-24"/>
              </w:rPr>
              <w:t>1.6934</w:t>
            </w:r>
          </w:p>
        </w:tc>
        <w:tc>
          <w:tcPr>
            <w:tcW w:w="1417" w:type="dxa"/>
          </w:tcPr>
          <w:p w:rsidR="00E303D7" w:rsidRPr="009D76A2" w:rsidRDefault="00E303D7" w:rsidP="005E6B97">
            <w:pPr>
              <w:jc w:val="center"/>
              <w:rPr>
                <w:position w:val="-24"/>
              </w:rPr>
            </w:pPr>
            <w:r>
              <w:rPr>
                <w:position w:val="-24"/>
              </w:rPr>
              <w:t>0.1199</w:t>
            </w:r>
          </w:p>
        </w:tc>
        <w:tc>
          <w:tcPr>
            <w:tcW w:w="1417" w:type="dxa"/>
          </w:tcPr>
          <w:p w:rsidR="00E303D7" w:rsidRPr="00EB5AB0" w:rsidRDefault="00E303D7" w:rsidP="00C4752A">
            <w:pPr>
              <w:jc w:val="center"/>
              <w:rPr>
                <w:position w:val="-24"/>
              </w:rPr>
            </w:pPr>
            <w:r w:rsidRPr="001B1C16">
              <w:rPr>
                <w:position w:val="-24"/>
              </w:rPr>
              <w:t>0.8268</w:t>
            </w:r>
          </w:p>
        </w:tc>
        <w:tc>
          <w:tcPr>
            <w:tcW w:w="1417" w:type="dxa"/>
          </w:tcPr>
          <w:p w:rsidR="00E303D7" w:rsidRPr="00EB5AB0" w:rsidRDefault="00E303D7" w:rsidP="00C4752A">
            <w:pPr>
              <w:jc w:val="center"/>
              <w:rPr>
                <w:position w:val="-24"/>
              </w:rPr>
            </w:pPr>
            <w:r>
              <w:rPr>
                <w:position w:val="-24"/>
              </w:rPr>
              <w:t>0.0991</w:t>
            </w:r>
          </w:p>
        </w:tc>
      </w:tr>
      <w:tr w:rsidR="00E303D7" w:rsidTr="00C4752A">
        <w:tc>
          <w:tcPr>
            <w:tcW w:w="817" w:type="dxa"/>
          </w:tcPr>
          <w:p w:rsidR="00E303D7" w:rsidRDefault="00E303D7" w:rsidP="00C4752A">
            <w:pPr>
              <w:jc w:val="center"/>
              <w:rPr>
                <w:position w:val="-24"/>
              </w:rPr>
            </w:pPr>
            <w:r>
              <w:rPr>
                <w:position w:val="-24"/>
              </w:rPr>
              <w:t>5</w:t>
            </w:r>
          </w:p>
        </w:tc>
        <w:tc>
          <w:tcPr>
            <w:tcW w:w="992" w:type="dxa"/>
          </w:tcPr>
          <w:p w:rsidR="00E303D7" w:rsidRDefault="00E303D7" w:rsidP="005E6B97">
            <w:pPr>
              <w:jc w:val="center"/>
              <w:rPr>
                <w:position w:val="-24"/>
              </w:rPr>
            </w:pPr>
            <w:r w:rsidRPr="009D76A2">
              <w:rPr>
                <w:position w:val="-24"/>
              </w:rPr>
              <w:t>0.</w:t>
            </w:r>
            <w:r>
              <w:rPr>
                <w:position w:val="-24"/>
              </w:rPr>
              <w:t>0690</w:t>
            </w:r>
          </w:p>
        </w:tc>
        <w:tc>
          <w:tcPr>
            <w:tcW w:w="2127" w:type="dxa"/>
          </w:tcPr>
          <w:p w:rsidR="00E303D7" w:rsidRPr="009D76A2" w:rsidRDefault="00E303D7" w:rsidP="005E6B97">
            <w:pPr>
              <w:jc w:val="center"/>
              <w:rPr>
                <w:position w:val="-24"/>
              </w:rPr>
            </w:pPr>
            <w:r>
              <w:rPr>
                <w:position w:val="-24"/>
              </w:rPr>
              <w:t>0.8674</w:t>
            </w:r>
          </w:p>
        </w:tc>
        <w:tc>
          <w:tcPr>
            <w:tcW w:w="1417" w:type="dxa"/>
          </w:tcPr>
          <w:p w:rsidR="00E303D7" w:rsidRPr="009D76A2" w:rsidRDefault="00E303D7" w:rsidP="005E6B97">
            <w:pPr>
              <w:jc w:val="center"/>
              <w:rPr>
                <w:position w:val="-24"/>
              </w:rPr>
            </w:pPr>
            <w:r>
              <w:rPr>
                <w:position w:val="-24"/>
              </w:rPr>
              <w:t>0.0599</w:t>
            </w:r>
          </w:p>
        </w:tc>
        <w:tc>
          <w:tcPr>
            <w:tcW w:w="1417" w:type="dxa"/>
          </w:tcPr>
          <w:p w:rsidR="00E303D7" w:rsidRPr="00EB5AB0" w:rsidRDefault="00E303D7" w:rsidP="00C4752A">
            <w:pPr>
              <w:jc w:val="center"/>
              <w:rPr>
                <w:position w:val="-24"/>
              </w:rPr>
            </w:pPr>
            <w:r w:rsidRPr="001B1C16">
              <w:rPr>
                <w:position w:val="-24"/>
              </w:rPr>
              <w:t>0.4376</w:t>
            </w:r>
          </w:p>
        </w:tc>
        <w:tc>
          <w:tcPr>
            <w:tcW w:w="1417" w:type="dxa"/>
          </w:tcPr>
          <w:p w:rsidR="00E303D7" w:rsidRPr="00EB5AB0" w:rsidRDefault="00E303D7" w:rsidP="00C4752A">
            <w:pPr>
              <w:jc w:val="center"/>
              <w:rPr>
                <w:position w:val="-24"/>
              </w:rPr>
            </w:pPr>
            <w:r>
              <w:rPr>
                <w:position w:val="-24"/>
              </w:rPr>
              <w:t>0.0262</w:t>
            </w:r>
          </w:p>
        </w:tc>
      </w:tr>
      <w:tr w:rsidR="00E303D7" w:rsidTr="00C4752A">
        <w:tc>
          <w:tcPr>
            <w:tcW w:w="817" w:type="dxa"/>
          </w:tcPr>
          <w:p w:rsidR="00E303D7" w:rsidRDefault="00E303D7" w:rsidP="00C4752A">
            <w:pPr>
              <w:jc w:val="center"/>
              <w:rPr>
                <w:position w:val="-24"/>
              </w:rPr>
            </w:pPr>
            <w:r>
              <w:rPr>
                <w:position w:val="-24"/>
              </w:rPr>
              <w:t>6</w:t>
            </w:r>
          </w:p>
        </w:tc>
        <w:tc>
          <w:tcPr>
            <w:tcW w:w="992" w:type="dxa"/>
          </w:tcPr>
          <w:p w:rsidR="00E303D7" w:rsidRDefault="00E303D7" w:rsidP="005E6B97">
            <w:pPr>
              <w:jc w:val="center"/>
              <w:rPr>
                <w:position w:val="-24"/>
              </w:rPr>
            </w:pPr>
            <w:r w:rsidRPr="009D76A2">
              <w:rPr>
                <w:position w:val="-24"/>
              </w:rPr>
              <w:t>0.</w:t>
            </w:r>
            <w:r>
              <w:rPr>
                <w:position w:val="-24"/>
              </w:rPr>
              <w:t>0661</w:t>
            </w:r>
          </w:p>
        </w:tc>
        <w:tc>
          <w:tcPr>
            <w:tcW w:w="2127" w:type="dxa"/>
          </w:tcPr>
          <w:p w:rsidR="00E303D7" w:rsidRPr="009D76A2" w:rsidRDefault="00E303D7" w:rsidP="005E6B97">
            <w:pPr>
              <w:jc w:val="center"/>
              <w:rPr>
                <w:position w:val="-24"/>
              </w:rPr>
            </w:pPr>
            <w:r>
              <w:rPr>
                <w:position w:val="-24"/>
              </w:rPr>
              <w:t>-0.2245</w:t>
            </w:r>
          </w:p>
        </w:tc>
        <w:tc>
          <w:tcPr>
            <w:tcW w:w="1417" w:type="dxa"/>
          </w:tcPr>
          <w:p w:rsidR="00E303D7" w:rsidRPr="009D76A2" w:rsidRDefault="00E303D7" w:rsidP="005E6B97">
            <w:pPr>
              <w:jc w:val="center"/>
              <w:rPr>
                <w:position w:val="-24"/>
              </w:rPr>
            </w:pPr>
            <w:r>
              <w:rPr>
                <w:position w:val="-24"/>
              </w:rPr>
              <w:t>-0.0148</w:t>
            </w:r>
          </w:p>
        </w:tc>
        <w:tc>
          <w:tcPr>
            <w:tcW w:w="1417" w:type="dxa"/>
          </w:tcPr>
          <w:p w:rsidR="00E303D7" w:rsidRPr="00EB5AB0" w:rsidRDefault="00E303D7" w:rsidP="00C4752A">
            <w:pPr>
              <w:jc w:val="center"/>
              <w:rPr>
                <w:position w:val="-24"/>
              </w:rPr>
            </w:pPr>
            <w:r w:rsidRPr="001B1C16">
              <w:rPr>
                <w:position w:val="-24"/>
              </w:rPr>
              <w:t>0.1256</w:t>
            </w:r>
          </w:p>
        </w:tc>
        <w:tc>
          <w:tcPr>
            <w:tcW w:w="1417" w:type="dxa"/>
          </w:tcPr>
          <w:p w:rsidR="00E303D7" w:rsidRPr="00EB5AB0" w:rsidRDefault="00E303D7" w:rsidP="00C4752A">
            <w:pPr>
              <w:jc w:val="center"/>
              <w:rPr>
                <w:position w:val="-24"/>
              </w:rPr>
            </w:pPr>
            <w:r>
              <w:rPr>
                <w:position w:val="-24"/>
              </w:rPr>
              <w:t>-0.0019</w:t>
            </w:r>
          </w:p>
        </w:tc>
      </w:tr>
    </w:tbl>
    <w:p w:rsidR="00640AEB" w:rsidRDefault="00640AEB" w:rsidP="00640AEB">
      <w:pPr>
        <w:rPr>
          <w:position w:val="-24"/>
        </w:rPr>
      </w:pPr>
    </w:p>
    <w:p w:rsidR="00640AEB" w:rsidRDefault="00640AEB" w:rsidP="00640AEB">
      <w:pPr>
        <w:rPr>
          <w:position w:val="-24"/>
        </w:rPr>
      </w:pPr>
      <w:r>
        <w:rPr>
          <w:position w:val="-24"/>
        </w:rPr>
        <w:t>The design is now complete!</w:t>
      </w:r>
    </w:p>
    <w:p w:rsidR="000C2B6B" w:rsidRDefault="000C2B6B" w:rsidP="000C2B6B">
      <w:pPr>
        <w:jc w:val="right"/>
        <w:rPr>
          <w:position w:val="-24"/>
        </w:rPr>
      </w:pPr>
      <w:r>
        <w:rPr>
          <w:position w:val="-24"/>
        </w:rPr>
        <w:t>4 marks</w:t>
      </w:r>
    </w:p>
    <w:p w:rsidR="000C2B6B" w:rsidRPr="000C2B6B" w:rsidRDefault="00867580" w:rsidP="000C2B6B">
      <w:pPr>
        <w:jc w:val="right"/>
        <w:rPr>
          <w:b/>
          <w:position w:val="-24"/>
          <w:u w:val="single"/>
        </w:rPr>
      </w:pPr>
      <w:r>
        <w:rPr>
          <w:b/>
          <w:position w:val="-24"/>
          <w:u w:val="single"/>
        </w:rPr>
        <w:t>TOTAL = 16</w:t>
      </w:r>
      <w:r w:rsidR="000C2B6B" w:rsidRPr="000C2B6B">
        <w:rPr>
          <w:b/>
          <w:position w:val="-24"/>
          <w:u w:val="single"/>
        </w:rPr>
        <w:t xml:space="preserve"> marks</w:t>
      </w: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6</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640AEB" w:rsidRDefault="00640AEB" w:rsidP="00640AEB">
      <w:pPr>
        <w:rPr>
          <w:rFonts w:ascii="Arial" w:hAnsi="Arial" w:cs="Arial"/>
          <w:b/>
        </w:rPr>
      </w:pPr>
      <w:r w:rsidRPr="00160E54">
        <w:rPr>
          <w:rFonts w:ascii="Arial" w:hAnsi="Arial" w:cs="Arial"/>
          <w:b/>
        </w:rPr>
        <w:t xml:space="preserve">Question </w:t>
      </w:r>
      <w:r>
        <w:rPr>
          <w:rFonts w:ascii="Arial" w:hAnsi="Arial" w:cs="Arial"/>
          <w:b/>
        </w:rPr>
        <w:t>4</w:t>
      </w:r>
    </w:p>
    <w:p w:rsidR="00640AEB" w:rsidRPr="00160E54" w:rsidRDefault="00640AEB" w:rsidP="00640AEB">
      <w:pPr>
        <w:rPr>
          <w:rFonts w:ascii="Arial" w:hAnsi="Arial" w:cs="Arial"/>
          <w:b/>
        </w:rPr>
      </w:pPr>
    </w:p>
    <w:p w:rsidR="00B704A4" w:rsidRDefault="00B704A4" w:rsidP="00B704A4">
      <w:pPr>
        <w:pStyle w:val="SMUNORMALARIAL"/>
        <w:numPr>
          <w:ilvl w:val="0"/>
          <w:numId w:val="6"/>
        </w:numPr>
        <w:jc w:val="both"/>
        <w:rPr>
          <w:sz w:val="24"/>
        </w:rPr>
      </w:pPr>
      <w:r w:rsidRPr="00282F7E">
        <w:t>Describe the</w:t>
      </w:r>
      <w:r>
        <w:t xml:space="preserve"> system of figure Q4</w:t>
      </w:r>
      <w:r w:rsidRPr="00282F7E">
        <w:t>a in terms of its difference equation. Also find its z-transform and z-domain transfer function.</w:t>
      </w:r>
    </w:p>
    <w:p w:rsidR="00B704A4" w:rsidRDefault="005E5315" w:rsidP="00B704A4">
      <w:pPr>
        <w:jc w:val="center"/>
      </w:pPr>
      <w:r>
        <w:object w:dxaOrig="11263" w:dyaOrig="9443">
          <v:shape id="_x0000_i1048" type="#_x0000_t75" style="width:316.15pt;height:264.85pt" o:ole="">
            <v:imagedata r:id="rId51" o:title=""/>
          </v:shape>
          <o:OLEObject Type="Embed" ProgID="Visio.Drawing.11" ShapeID="_x0000_i1048" DrawAspect="Content" ObjectID="_1382272471" r:id="rId52"/>
        </w:object>
      </w:r>
    </w:p>
    <w:p w:rsidR="00B704A4" w:rsidRPr="00282F7E" w:rsidRDefault="00867580" w:rsidP="00B704A4">
      <w:pPr>
        <w:jc w:val="center"/>
        <w:rPr>
          <w:rFonts w:ascii="Arial" w:hAnsi="Arial"/>
          <w:sz w:val="22"/>
        </w:rPr>
      </w:pPr>
      <w:r>
        <w:rPr>
          <w:rFonts w:ascii="Arial" w:hAnsi="Arial"/>
          <w:sz w:val="22"/>
        </w:rPr>
        <w:t>F</w:t>
      </w:r>
      <w:r w:rsidR="00B704A4">
        <w:rPr>
          <w:rFonts w:ascii="Arial" w:hAnsi="Arial"/>
          <w:sz w:val="22"/>
        </w:rPr>
        <w:t>igure Q4</w:t>
      </w:r>
      <w:r w:rsidR="00B704A4" w:rsidRPr="00282F7E">
        <w:rPr>
          <w:rFonts w:ascii="Arial" w:hAnsi="Arial"/>
          <w:sz w:val="22"/>
        </w:rPr>
        <w:t>a</w:t>
      </w:r>
    </w:p>
    <w:p w:rsidR="00B704A4" w:rsidRDefault="00B704A4" w:rsidP="00B704A4">
      <w:pPr>
        <w:jc w:val="right"/>
      </w:pPr>
      <w:r>
        <w:t>(</w:t>
      </w:r>
      <w:r w:rsidR="002152BD">
        <w:rPr>
          <w:rFonts w:ascii="Arial" w:hAnsi="Arial"/>
          <w:sz w:val="22"/>
        </w:rPr>
        <w:t>4</w:t>
      </w:r>
      <w:r w:rsidRPr="00282F7E">
        <w:rPr>
          <w:rFonts w:ascii="Arial" w:hAnsi="Arial"/>
          <w:sz w:val="22"/>
        </w:rPr>
        <w:t xml:space="preserve"> marks)</w:t>
      </w:r>
    </w:p>
    <w:p w:rsidR="00640AEB" w:rsidRDefault="00640AEB" w:rsidP="00640AEB">
      <w:pPr>
        <w:jc w:val="right"/>
        <w:rPr>
          <w:rFonts w:ascii="Arial" w:hAnsi="Arial" w:cs="Arial"/>
        </w:rPr>
      </w:pPr>
    </w:p>
    <w:p w:rsidR="00640AEB" w:rsidRDefault="00640AEB" w:rsidP="00640AEB">
      <w:pPr>
        <w:jc w:val="right"/>
        <w:rPr>
          <w:rFonts w:ascii="Arial" w:hAnsi="Arial" w:cs="Arial"/>
        </w:rPr>
      </w:pPr>
    </w:p>
    <w:p w:rsidR="00640AEB" w:rsidRPr="00640AEB" w:rsidRDefault="002152BD" w:rsidP="00640AEB">
      <w:pPr>
        <w:jc w:val="right"/>
        <w:rPr>
          <w:rFonts w:ascii="Arial" w:hAnsi="Arial" w:cs="Arial"/>
          <w:b/>
          <w:u w:val="single"/>
        </w:rPr>
      </w:pPr>
      <w:r>
        <w:rPr>
          <w:rFonts w:ascii="Arial" w:hAnsi="Arial" w:cs="Arial"/>
          <w:b/>
          <w:u w:val="single"/>
        </w:rPr>
        <w:t>TOTAL = 4</w:t>
      </w:r>
      <w:r w:rsidR="00640AEB" w:rsidRPr="00640AEB">
        <w:rPr>
          <w:rFonts w:ascii="Arial" w:hAnsi="Arial" w:cs="Arial"/>
          <w:b/>
          <w:u w:val="single"/>
        </w:rPr>
        <w:t xml:space="preserve"> Marks</w:t>
      </w:r>
    </w:p>
    <w:p w:rsidR="0076268D" w:rsidRDefault="0076268D" w:rsidP="0076268D">
      <w:pPr>
        <w:rPr>
          <w:rFonts w:ascii="Arial" w:hAnsi="Arial" w:cs="Arial"/>
        </w:rPr>
      </w:pPr>
      <w:r>
        <w:rPr>
          <w:rFonts w:ascii="Arial" w:hAnsi="Arial" w:cs="Arial"/>
        </w:rPr>
        <w:t>Difference equation:</w:t>
      </w:r>
    </w:p>
    <w:p w:rsidR="0076268D" w:rsidRDefault="0076268D" w:rsidP="0076268D">
      <w:pPr>
        <w:rPr>
          <w:rFonts w:ascii="Arial" w:hAnsi="Arial"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k</m:t>
              </m:r>
            </m:e>
          </m:d>
          <m:r>
            <w:rPr>
              <w:rFonts w:ascii="Cambria Math" w:hAnsi="Cambria Math" w:cs="Arial"/>
            </w:rPr>
            <m:t>=x</m:t>
          </m:r>
          <m:d>
            <m:dPr>
              <m:ctrlPr>
                <w:rPr>
                  <w:rFonts w:ascii="Cambria Math" w:hAnsi="Cambria Math" w:cs="Arial"/>
                  <w:i/>
                </w:rPr>
              </m:ctrlPr>
            </m:dPr>
            <m:e>
              <m:r>
                <w:rPr>
                  <w:rFonts w:ascii="Cambria Math" w:hAnsi="Cambria Math" w:cs="Arial"/>
                </w:rPr>
                <m:t>k</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1</m:t>
              </m:r>
            </m:sub>
          </m:sSub>
          <m:r>
            <w:rPr>
              <w:rFonts w:ascii="Cambria Math" w:hAnsi="Cambria Math" w:cs="Arial"/>
            </w:rPr>
            <m:t>y</m:t>
          </m:r>
          <m:d>
            <m:dPr>
              <m:ctrlPr>
                <w:rPr>
                  <w:rFonts w:ascii="Cambria Math" w:hAnsi="Cambria Math" w:cs="Arial"/>
                  <w:i/>
                </w:rPr>
              </m:ctrlPr>
            </m:dPr>
            <m:e>
              <m:r>
                <w:rPr>
                  <w:rFonts w:ascii="Cambria Math" w:hAnsi="Cambria Math" w:cs="Arial"/>
                </w:rPr>
                <m:t>k-1</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3</m:t>
              </m:r>
            </m:sub>
          </m:sSub>
          <m:r>
            <w:rPr>
              <w:rFonts w:ascii="Cambria Math" w:hAnsi="Cambria Math" w:cs="Arial"/>
            </w:rPr>
            <m:t>y(k-3)-</m:t>
          </m:r>
          <m:sSub>
            <m:sSubPr>
              <m:ctrlPr>
                <w:rPr>
                  <w:rFonts w:ascii="Cambria Math" w:hAnsi="Cambria Math" w:cs="Arial"/>
                  <w:i/>
                </w:rPr>
              </m:ctrlPr>
            </m:sSubPr>
            <m:e>
              <m:r>
                <w:rPr>
                  <w:rFonts w:ascii="Cambria Math" w:hAnsi="Cambria Math" w:cs="Arial"/>
                </w:rPr>
                <m:t>a</m:t>
              </m:r>
            </m:e>
            <m:sub>
              <m:r>
                <w:rPr>
                  <w:rFonts w:ascii="Cambria Math" w:hAnsi="Cambria Math" w:cs="Arial"/>
                </w:rPr>
                <m:t>4</m:t>
              </m:r>
            </m:sub>
          </m:sSub>
          <m:r>
            <w:rPr>
              <w:rFonts w:ascii="Cambria Math" w:hAnsi="Cambria Math" w:cs="Arial"/>
            </w:rPr>
            <m:t>y(k-4)</m:t>
          </m:r>
        </m:oMath>
      </m:oMathPara>
    </w:p>
    <w:p w:rsidR="0076268D" w:rsidRDefault="0076268D" w:rsidP="0076268D">
      <w:pPr>
        <w:jc w:val="right"/>
        <w:rPr>
          <w:rFonts w:ascii="Arial" w:hAnsi="Arial" w:cs="Arial"/>
        </w:rPr>
      </w:pPr>
      <w:r>
        <w:rPr>
          <w:rFonts w:ascii="Arial" w:hAnsi="Arial" w:cs="Arial"/>
        </w:rPr>
        <w:t>1 mark</w:t>
      </w:r>
    </w:p>
    <w:p w:rsidR="0076268D" w:rsidRDefault="0076268D" w:rsidP="0076268D">
      <w:pPr>
        <w:rPr>
          <w:rFonts w:ascii="Arial" w:hAnsi="Arial" w:cs="Arial"/>
        </w:rPr>
      </w:pPr>
      <w:r>
        <w:rPr>
          <w:rFonts w:ascii="Arial" w:hAnsi="Arial" w:cs="Arial"/>
        </w:rPr>
        <w:t>Z Domain</w:t>
      </w:r>
    </w:p>
    <w:p w:rsidR="0076268D" w:rsidRDefault="0076268D" w:rsidP="0076268D">
      <w:pPr>
        <w:rPr>
          <w:rFonts w:ascii="Arial" w:hAnsi="Arial"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z</m:t>
              </m:r>
            </m:e>
          </m:d>
          <m:r>
            <w:rPr>
              <w:rFonts w:ascii="Cambria Math" w:hAnsi="Cambria Math" w:cs="Arial"/>
            </w:rPr>
            <m:t>=X</m:t>
          </m:r>
          <m:d>
            <m:dPr>
              <m:ctrlPr>
                <w:rPr>
                  <w:rFonts w:ascii="Cambria Math" w:hAnsi="Cambria Math" w:cs="Arial"/>
                  <w:i/>
                </w:rPr>
              </m:ctrlPr>
            </m:dPr>
            <m:e>
              <m:r>
                <w:rPr>
                  <w:rFonts w:ascii="Cambria Math" w:hAnsi="Cambria Math" w:cs="Arial"/>
                </w:rPr>
                <m:t>z</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1</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-1</m:t>
              </m:r>
            </m:sup>
          </m:sSup>
          <m:r>
            <w:rPr>
              <w:rFonts w:ascii="Cambria Math" w:hAnsi="Cambria Math" w:cs="Arial"/>
            </w:rPr>
            <m:t>Y</m:t>
          </m:r>
          <m:d>
            <m:dPr>
              <m:ctrlPr>
                <w:rPr>
                  <w:rFonts w:ascii="Cambria Math" w:hAnsi="Cambria Math" w:cs="Arial"/>
                  <w:i/>
                </w:rPr>
              </m:ctrlPr>
            </m:dPr>
            <m:e>
              <m:r>
                <w:rPr>
                  <w:rFonts w:ascii="Cambria Math" w:hAnsi="Cambria Math" w:cs="Arial"/>
                </w:rPr>
                <m:t>z</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3</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-3</m:t>
              </m:r>
            </m:sup>
          </m:sSup>
          <m:r>
            <w:rPr>
              <w:rFonts w:ascii="Cambria Math" w:hAnsi="Cambria Math" w:cs="Arial"/>
            </w:rPr>
            <m:t>Y(z)-</m:t>
          </m:r>
          <m:sSub>
            <m:sSubPr>
              <m:ctrlPr>
                <w:rPr>
                  <w:rFonts w:ascii="Cambria Math" w:hAnsi="Cambria Math" w:cs="Arial"/>
                  <w:i/>
                </w:rPr>
              </m:ctrlPr>
            </m:sSubPr>
            <m:e>
              <m:r>
                <w:rPr>
                  <w:rFonts w:ascii="Cambria Math" w:hAnsi="Cambria Math" w:cs="Arial"/>
                </w:rPr>
                <m:t>a</m:t>
              </m:r>
            </m:e>
            <m:sub>
              <m:r>
                <w:rPr>
                  <w:rFonts w:ascii="Cambria Math" w:hAnsi="Cambria Math" w:cs="Arial"/>
                </w:rPr>
                <m:t>4</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-4</m:t>
              </m:r>
            </m:sup>
          </m:sSup>
          <m:r>
            <w:rPr>
              <w:rFonts w:ascii="Cambria Math" w:hAnsi="Cambria Math" w:cs="Arial"/>
            </w:rPr>
            <m:t>Y(z)</m:t>
          </m:r>
        </m:oMath>
      </m:oMathPara>
    </w:p>
    <w:p w:rsidR="0076268D" w:rsidRDefault="0076268D" w:rsidP="0076268D">
      <w:pPr>
        <w:jc w:val="right"/>
        <w:rPr>
          <w:rFonts w:ascii="Arial" w:hAnsi="Arial" w:cs="Arial"/>
        </w:rPr>
      </w:pPr>
      <w:r>
        <w:rPr>
          <w:rFonts w:ascii="Arial" w:hAnsi="Arial" w:cs="Arial"/>
        </w:rPr>
        <w:t>1 mark</w:t>
      </w:r>
    </w:p>
    <w:p w:rsidR="0076268D" w:rsidRDefault="0076268D" w:rsidP="0076268D">
      <w:pPr>
        <w:rPr>
          <w:rFonts w:ascii="Arial" w:hAnsi="Arial" w:cs="Arial"/>
        </w:rPr>
      </w:pPr>
      <w:r>
        <w:rPr>
          <w:rFonts w:ascii="Arial" w:hAnsi="Arial" w:cs="Arial"/>
        </w:rPr>
        <w:t>Rearranging</w:t>
      </w:r>
    </w:p>
    <w:p w:rsidR="0076268D" w:rsidRDefault="0076268D" w:rsidP="0076268D">
      <w:pPr>
        <w:rPr>
          <w:rFonts w:ascii="Arial" w:hAnsi="Arial"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z</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1</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-1</m:t>
              </m:r>
            </m:sup>
          </m:sSup>
          <m:r>
            <w:rPr>
              <w:rFonts w:ascii="Cambria Math" w:hAnsi="Cambria Math" w:cs="Arial"/>
            </w:rPr>
            <m:t>Y</m:t>
          </m:r>
          <m:d>
            <m:dPr>
              <m:ctrlPr>
                <w:rPr>
                  <w:rFonts w:ascii="Cambria Math" w:hAnsi="Cambria Math" w:cs="Arial"/>
                  <w:i/>
                </w:rPr>
              </m:ctrlPr>
            </m:dPr>
            <m:e>
              <m:r>
                <w:rPr>
                  <w:rFonts w:ascii="Cambria Math" w:hAnsi="Cambria Math" w:cs="Arial"/>
                </w:rPr>
                <m:t>z</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3</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-3</m:t>
              </m:r>
            </m:sup>
          </m:sSup>
          <m:r>
            <w:rPr>
              <w:rFonts w:ascii="Cambria Math" w:hAnsi="Cambria Math" w:cs="Arial"/>
            </w:rPr>
            <m:t>Y</m:t>
          </m:r>
          <m:d>
            <m:dPr>
              <m:ctrlPr>
                <w:rPr>
                  <w:rFonts w:ascii="Cambria Math" w:hAnsi="Cambria Math" w:cs="Arial"/>
                  <w:i/>
                </w:rPr>
              </m:ctrlPr>
            </m:dPr>
            <m:e>
              <m:r>
                <w:rPr>
                  <w:rFonts w:ascii="Cambria Math" w:hAnsi="Cambria Math" w:cs="Arial"/>
                </w:rPr>
                <m:t>z</m:t>
              </m:r>
            </m:e>
          </m:d>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4</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-4</m:t>
              </m:r>
            </m:sup>
          </m:sSup>
          <m:r>
            <w:rPr>
              <w:rFonts w:ascii="Cambria Math" w:hAnsi="Cambria Math" w:cs="Arial"/>
            </w:rPr>
            <m:t>Y(z)=X</m:t>
          </m:r>
          <m:d>
            <m:dPr>
              <m:ctrlPr>
                <w:rPr>
                  <w:rFonts w:ascii="Cambria Math" w:hAnsi="Cambria Math" w:cs="Arial"/>
                  <w:i/>
                </w:rPr>
              </m:ctrlPr>
            </m:dPr>
            <m:e>
              <m:r>
                <w:rPr>
                  <w:rFonts w:ascii="Cambria Math" w:hAnsi="Cambria Math" w:cs="Arial"/>
                </w:rPr>
                <m:t>z</m:t>
              </m:r>
            </m:e>
          </m:d>
        </m:oMath>
      </m:oMathPara>
    </w:p>
    <w:p w:rsidR="0076268D" w:rsidRDefault="0076268D" w:rsidP="0076268D">
      <w:pPr>
        <w:rPr>
          <w:rFonts w:ascii="Arial" w:hAnsi="Arial" w:cs="Arial"/>
        </w:rPr>
      </w:pPr>
      <m:oMathPara>
        <m:oMath>
          <m:r>
            <w:rPr>
              <w:rFonts w:ascii="Cambria Math" w:hAnsi="Cambria Math" w:cs="Arial"/>
            </w:rPr>
            <m:t>Y</m:t>
          </m:r>
          <m:d>
            <m:dPr>
              <m:ctrlPr>
                <w:rPr>
                  <w:rFonts w:ascii="Cambria Math" w:hAnsi="Cambria Math" w:cs="Arial"/>
                  <w:i/>
                </w:rPr>
              </m:ctrlPr>
            </m:dPr>
            <m:e>
              <m:r>
                <w:rPr>
                  <w:rFonts w:ascii="Cambria Math" w:hAnsi="Cambria Math" w:cs="Arial"/>
                </w:rPr>
                <m:t>z</m:t>
              </m:r>
            </m:e>
          </m:d>
          <m:d>
            <m:dPr>
              <m:begChr m:val="["/>
              <m:endChr m:val="]"/>
              <m:ctrlPr>
                <w:rPr>
                  <w:rFonts w:ascii="Cambria Math" w:hAnsi="Cambria Math" w:cs="Arial"/>
                  <w:i/>
                </w:rPr>
              </m:ctrlPr>
            </m:dPr>
            <m:e>
              <m:r>
                <w:rPr>
                  <w:rFonts w:ascii="Cambria Math" w:hAnsi="Cambria Math" w:cs="Arial"/>
                </w:rPr>
                <m:t>1+</m:t>
              </m:r>
              <m:sSub>
                <m:sSubPr>
                  <m:ctrlPr>
                    <w:rPr>
                      <w:rFonts w:ascii="Cambria Math" w:hAnsi="Cambria Math" w:cs="Arial"/>
                      <w:i/>
                    </w:rPr>
                  </m:ctrlPr>
                </m:sSubPr>
                <m:e>
                  <m:r>
                    <w:rPr>
                      <w:rFonts w:ascii="Cambria Math" w:hAnsi="Cambria Math" w:cs="Arial"/>
                    </w:rPr>
                    <m:t>a</m:t>
                  </m:r>
                </m:e>
                <m:sub>
                  <m:r>
                    <w:rPr>
                      <w:rFonts w:ascii="Cambria Math" w:hAnsi="Cambria Math" w:cs="Arial"/>
                    </w:rPr>
                    <m:t>1</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-1</m:t>
                  </m:r>
                </m:sup>
              </m:sSup>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3</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-3</m:t>
                  </m:r>
                </m:sup>
              </m:sSup>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4</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-4</m:t>
                  </m:r>
                </m:sup>
              </m:sSup>
            </m:e>
          </m:d>
          <m:r>
            <w:rPr>
              <w:rFonts w:ascii="Cambria Math" w:hAnsi="Cambria Math" w:cs="Arial"/>
            </w:rPr>
            <m:t>=X</m:t>
          </m:r>
          <m:d>
            <m:dPr>
              <m:ctrlPr>
                <w:rPr>
                  <w:rFonts w:ascii="Cambria Math" w:hAnsi="Cambria Math" w:cs="Arial"/>
                  <w:i/>
                </w:rPr>
              </m:ctrlPr>
            </m:dPr>
            <m:e>
              <m:r>
                <w:rPr>
                  <w:rFonts w:ascii="Cambria Math" w:hAnsi="Cambria Math" w:cs="Arial"/>
                </w:rPr>
                <m:t>z</m:t>
              </m:r>
            </m:e>
          </m:d>
        </m:oMath>
      </m:oMathPara>
    </w:p>
    <w:p w:rsidR="00FF63E7" w:rsidRDefault="002152BD" w:rsidP="00FF63E7">
      <w:pPr>
        <w:jc w:val="right"/>
        <w:rPr>
          <w:rFonts w:ascii="Arial" w:hAnsi="Arial" w:cs="Arial"/>
        </w:rPr>
      </w:pPr>
      <w:r>
        <w:rPr>
          <w:rFonts w:ascii="Arial" w:hAnsi="Arial" w:cs="Arial"/>
        </w:rPr>
        <w:t>1</w:t>
      </w:r>
      <w:r w:rsidR="00FF63E7">
        <w:rPr>
          <w:rFonts w:ascii="Arial" w:hAnsi="Arial" w:cs="Arial"/>
        </w:rPr>
        <w:t xml:space="preserve"> </w:t>
      </w:r>
      <w:proofErr w:type="gramStart"/>
      <w:r w:rsidR="00FF63E7">
        <w:rPr>
          <w:rFonts w:ascii="Arial" w:hAnsi="Arial" w:cs="Arial"/>
        </w:rPr>
        <w:t>marks</w:t>
      </w:r>
      <w:proofErr w:type="gramEnd"/>
    </w:p>
    <w:p w:rsidR="0076268D" w:rsidRDefault="0076268D" w:rsidP="0076268D">
      <w:pPr>
        <w:rPr>
          <w:rFonts w:ascii="Arial" w:hAnsi="Arial" w:cs="Arial"/>
        </w:rPr>
      </w:pPr>
      <w:r>
        <w:rPr>
          <w:rFonts w:ascii="Arial" w:hAnsi="Arial" w:cs="Arial"/>
        </w:rPr>
        <w:t>Giving the transfer function</w:t>
      </w:r>
    </w:p>
    <w:p w:rsidR="0076268D" w:rsidRDefault="0076268D" w:rsidP="0076268D">
      <w:pPr>
        <w:rPr>
          <w:rFonts w:ascii="Arial" w:hAnsi="Arial" w:cs="Arial"/>
        </w:rPr>
      </w:pPr>
    </w:p>
    <w:p w:rsidR="0076268D" w:rsidRDefault="0076268D" w:rsidP="0076268D">
      <w:pPr>
        <w:rPr>
          <w:rFonts w:ascii="Arial" w:hAnsi="Arial" w:cs="Arial"/>
        </w:rPr>
      </w:pPr>
      <m:oMathPara>
        <m:oMath>
          <m:r>
            <w:rPr>
              <w:rFonts w:ascii="Cambria Math" w:hAnsi="Cambria Math" w:cs="Arial"/>
            </w:rPr>
            <m:t>H</m:t>
          </m:r>
          <m:d>
            <m:dPr>
              <m:ctrlPr>
                <w:rPr>
                  <w:rFonts w:ascii="Cambria Math" w:hAnsi="Cambria Math" w:cs="Arial"/>
                  <w:i/>
                </w:rPr>
              </m:ctrlPr>
            </m:dPr>
            <m:e>
              <m:r>
                <w:rPr>
                  <w:rFonts w:ascii="Cambria Math" w:hAnsi="Cambria Math" w:cs="Arial"/>
                </w:rPr>
                <m:t>z</m:t>
              </m:r>
            </m:e>
          </m:d>
          <m:r>
            <w:rPr>
              <w:rFonts w:ascii="Cambria Math" w:hAnsi="Cambria Math" w:cs="Arial"/>
            </w:rPr>
            <m:t>=</m:t>
          </m:r>
          <m:f>
            <m:fPr>
              <m:ctrlPr>
                <w:rPr>
                  <w:rFonts w:ascii="Cambria Math" w:hAnsi="Cambria Math" w:cs="Arial"/>
                  <w:i/>
                </w:rPr>
              </m:ctrlPr>
            </m:fPr>
            <m:num>
              <m:r>
                <w:rPr>
                  <w:rFonts w:ascii="Cambria Math" w:hAnsi="Cambria Math" w:cs="Arial"/>
                </w:rPr>
                <m:t>Y(z)</m:t>
              </m:r>
            </m:num>
            <m:den>
              <m:r>
                <w:rPr>
                  <w:rFonts w:ascii="Cambria Math" w:hAnsi="Cambria Math" w:cs="Arial"/>
                </w:rPr>
                <m:t>X(z)</m:t>
              </m:r>
            </m:den>
          </m:f>
          <m:r>
            <w:rPr>
              <w:rFonts w:ascii="Cambria Math" w:hAnsi="Cambria Math" w:cs="Arial"/>
            </w:rPr>
            <m:t>=</m:t>
          </m:r>
          <m:d>
            <m:dPr>
              <m:ctrlPr>
                <w:rPr>
                  <w:rFonts w:ascii="Cambria Math" w:hAnsi="Cambria Math" w:cs="Arial"/>
                  <w:i/>
                </w:rPr>
              </m:ctrlPr>
            </m:dPr>
            <m:e>
              <m:f>
                <m:fPr>
                  <m:ctrlPr>
                    <w:rPr>
                      <w:rFonts w:ascii="Cambria Math" w:hAnsi="Cambria Math" w:cs="Arial"/>
                      <w:i/>
                    </w:rPr>
                  </m:ctrlPr>
                </m:fPr>
                <m:num>
                  <m:r>
                    <w:rPr>
                      <w:rFonts w:ascii="Cambria Math" w:hAnsi="Cambria Math" w:cs="Arial"/>
                    </w:rPr>
                    <m:t>1</m:t>
                  </m:r>
                </m:num>
                <m:den>
                  <m:r>
                    <w:rPr>
                      <w:rFonts w:ascii="Cambria Math" w:hAnsi="Cambria Math" w:cs="Arial"/>
                    </w:rPr>
                    <m:t>1+</m:t>
                  </m:r>
                  <m:sSub>
                    <m:sSubPr>
                      <m:ctrlPr>
                        <w:rPr>
                          <w:rFonts w:ascii="Cambria Math" w:hAnsi="Cambria Math" w:cs="Arial"/>
                          <w:i/>
                        </w:rPr>
                      </m:ctrlPr>
                    </m:sSubPr>
                    <m:e>
                      <m:r>
                        <w:rPr>
                          <w:rFonts w:ascii="Cambria Math" w:hAnsi="Cambria Math" w:cs="Arial"/>
                        </w:rPr>
                        <m:t>a</m:t>
                      </m:r>
                    </m:e>
                    <m:sub>
                      <m:r>
                        <w:rPr>
                          <w:rFonts w:ascii="Cambria Math" w:hAnsi="Cambria Math" w:cs="Arial"/>
                        </w:rPr>
                        <m:t>1</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-1</m:t>
                      </m:r>
                    </m:sup>
                  </m:sSup>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3</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-3</m:t>
                      </m:r>
                    </m:sup>
                  </m:sSup>
                  <m:r>
                    <w:rPr>
                      <w:rFonts w:ascii="Cambria Math" w:hAnsi="Cambria Math" w:cs="Arial"/>
                    </w:rPr>
                    <m:t>+</m:t>
                  </m:r>
                  <m:sSub>
                    <m:sSubPr>
                      <m:ctrlPr>
                        <w:rPr>
                          <w:rFonts w:ascii="Cambria Math" w:hAnsi="Cambria Math" w:cs="Arial"/>
                          <w:i/>
                        </w:rPr>
                      </m:ctrlPr>
                    </m:sSubPr>
                    <m:e>
                      <m:r>
                        <w:rPr>
                          <w:rFonts w:ascii="Cambria Math" w:hAnsi="Cambria Math" w:cs="Arial"/>
                        </w:rPr>
                        <m:t>a</m:t>
                      </m:r>
                    </m:e>
                    <m:sub>
                      <m:r>
                        <w:rPr>
                          <w:rFonts w:ascii="Cambria Math" w:hAnsi="Cambria Math" w:cs="Arial"/>
                        </w:rPr>
                        <m:t>4</m:t>
                      </m:r>
                    </m:sub>
                  </m:sSub>
                  <m:sSup>
                    <m:sSupPr>
                      <m:ctrlPr>
                        <w:rPr>
                          <w:rFonts w:ascii="Cambria Math" w:hAnsi="Cambria Math" w:cs="Arial"/>
                          <w:i/>
                        </w:rPr>
                      </m:ctrlPr>
                    </m:sSupPr>
                    <m:e>
                      <m:r>
                        <w:rPr>
                          <w:rFonts w:ascii="Cambria Math" w:hAnsi="Cambria Math" w:cs="Arial"/>
                        </w:rPr>
                        <m:t>z</m:t>
                      </m:r>
                    </m:e>
                    <m:sup>
                      <m:r>
                        <w:rPr>
                          <w:rFonts w:ascii="Cambria Math" w:hAnsi="Cambria Math" w:cs="Arial"/>
                        </w:rPr>
                        <m:t>-4</m:t>
                      </m:r>
                    </m:sup>
                  </m:sSup>
                </m:den>
              </m:f>
            </m:e>
          </m:d>
        </m:oMath>
      </m:oMathPara>
    </w:p>
    <w:p w:rsidR="0076268D" w:rsidRDefault="002152BD" w:rsidP="0076268D">
      <w:pPr>
        <w:jc w:val="right"/>
        <w:rPr>
          <w:rFonts w:ascii="Arial" w:hAnsi="Arial" w:cs="Arial"/>
        </w:rPr>
      </w:pPr>
      <w:r>
        <w:rPr>
          <w:rFonts w:ascii="Arial" w:hAnsi="Arial" w:cs="Arial"/>
        </w:rPr>
        <w:t>1</w:t>
      </w:r>
      <w:r w:rsidR="0076268D">
        <w:rPr>
          <w:rFonts w:ascii="Arial" w:hAnsi="Arial" w:cs="Arial"/>
        </w:rPr>
        <w:t xml:space="preserve"> </w:t>
      </w:r>
      <w:proofErr w:type="gramStart"/>
      <w:r w:rsidR="0076268D">
        <w:rPr>
          <w:rFonts w:ascii="Arial" w:hAnsi="Arial" w:cs="Arial"/>
        </w:rPr>
        <w:t>marks</w:t>
      </w:r>
      <w:proofErr w:type="gramEnd"/>
    </w:p>
    <w:p w:rsidR="0076268D" w:rsidRDefault="0076268D" w:rsidP="0076268D">
      <w:pPr>
        <w:jc w:val="right"/>
        <w:rPr>
          <w:rFonts w:ascii="Arial" w:hAnsi="Arial" w:cs="Arial"/>
        </w:rPr>
      </w:pPr>
    </w:p>
    <w:p w:rsidR="0076268D" w:rsidRPr="00640AEB" w:rsidRDefault="002152BD" w:rsidP="0076268D">
      <w:pPr>
        <w:jc w:val="right"/>
        <w:rPr>
          <w:rFonts w:ascii="Arial" w:hAnsi="Arial" w:cs="Arial"/>
          <w:b/>
          <w:u w:val="single"/>
        </w:rPr>
      </w:pPr>
      <w:r>
        <w:rPr>
          <w:rFonts w:ascii="Arial" w:hAnsi="Arial" w:cs="Arial"/>
          <w:b/>
          <w:u w:val="single"/>
        </w:rPr>
        <w:t>TOTAL = 4</w:t>
      </w:r>
      <w:r w:rsidR="0076268D" w:rsidRPr="00640AEB">
        <w:rPr>
          <w:rFonts w:ascii="Arial" w:hAnsi="Arial" w:cs="Arial"/>
          <w:b/>
          <w:u w:val="single"/>
        </w:rPr>
        <w:t xml:space="preserve"> Marks</w:t>
      </w:r>
    </w:p>
    <w:p w:rsidR="0076268D" w:rsidRDefault="0076268D">
      <w:pPr>
        <w:rPr>
          <w:rFonts w:ascii="Arial" w:hAnsi="Arial" w:cs="Arial"/>
          <w:b/>
        </w:rPr>
      </w:pPr>
    </w:p>
    <w:p w:rsidR="002055AA" w:rsidRPr="003C4269" w:rsidRDefault="002055AA" w:rsidP="002055AA">
      <w:pPr>
        <w:pStyle w:val="Heading5"/>
        <w:rPr>
          <w:rFonts w:cs="Arial"/>
          <w:sz w:val="22"/>
        </w:rPr>
      </w:pPr>
      <w:r w:rsidRPr="003C4269">
        <w:rPr>
          <w:rFonts w:cs="Arial"/>
          <w:sz w:val="22"/>
        </w:rPr>
        <w:lastRenderedPageBreak/>
        <w:t>Continuation Sheet</w:t>
      </w:r>
    </w:p>
    <w:p w:rsidR="002055AA" w:rsidRPr="003C4269" w:rsidRDefault="002055AA" w:rsidP="002055A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055AA" w:rsidRPr="003C4269" w:rsidTr="00C4752A">
        <w:tc>
          <w:tcPr>
            <w:tcW w:w="1638" w:type="dxa"/>
            <w:shd w:val="pct15" w:color="auto" w:fill="auto"/>
          </w:tcPr>
          <w:p w:rsidR="002055AA" w:rsidRPr="003C4269" w:rsidRDefault="002055AA" w:rsidP="00C4752A">
            <w:pPr>
              <w:spacing w:before="120" w:after="120"/>
              <w:jc w:val="both"/>
              <w:rPr>
                <w:rFonts w:cs="Arial"/>
                <w:b/>
              </w:rPr>
            </w:pPr>
            <w:r w:rsidRPr="003C4269">
              <w:rPr>
                <w:rFonts w:cs="Arial"/>
                <w:b/>
              </w:rPr>
              <w:t>Module/Unit:</w:t>
            </w:r>
          </w:p>
        </w:tc>
        <w:tc>
          <w:tcPr>
            <w:tcW w:w="6030" w:type="dxa"/>
          </w:tcPr>
          <w:p w:rsidR="002055AA" w:rsidRPr="003C4269" w:rsidRDefault="002055AA" w:rsidP="00C4752A">
            <w:pPr>
              <w:spacing w:before="120" w:after="120"/>
              <w:rPr>
                <w:rFonts w:cs="Arial"/>
                <w:b/>
              </w:rPr>
            </w:pPr>
            <w:r>
              <w:rPr>
                <w:b/>
              </w:rPr>
              <w:t>Digital Signal Processing and Digital Communications</w:t>
            </w:r>
          </w:p>
        </w:tc>
        <w:tc>
          <w:tcPr>
            <w:tcW w:w="990" w:type="dxa"/>
            <w:shd w:val="pct15" w:color="auto" w:fill="auto"/>
          </w:tcPr>
          <w:p w:rsidR="002055AA" w:rsidRPr="003C4269" w:rsidRDefault="002055AA" w:rsidP="00C4752A">
            <w:pPr>
              <w:spacing w:before="120" w:after="120"/>
              <w:jc w:val="both"/>
              <w:rPr>
                <w:rFonts w:cs="Arial"/>
                <w:b/>
              </w:rPr>
            </w:pPr>
            <w:r w:rsidRPr="003C4269">
              <w:rPr>
                <w:rFonts w:cs="Arial"/>
                <w:b/>
              </w:rPr>
              <w:t>Page:</w:t>
            </w:r>
          </w:p>
        </w:tc>
        <w:tc>
          <w:tcPr>
            <w:tcW w:w="1980" w:type="dxa"/>
          </w:tcPr>
          <w:p w:rsidR="002055AA" w:rsidRPr="003C4269" w:rsidRDefault="002055AA" w:rsidP="00C4752A">
            <w:pPr>
              <w:spacing w:before="120" w:after="120"/>
              <w:jc w:val="both"/>
              <w:rPr>
                <w:rFonts w:cs="Arial"/>
              </w:rPr>
            </w:pPr>
            <w:r>
              <w:rPr>
                <w:rFonts w:cs="Arial"/>
                <w:b/>
              </w:rPr>
              <w:t xml:space="preserve">        </w:t>
            </w:r>
            <w:r w:rsidR="001E7A68">
              <w:rPr>
                <w:rFonts w:cs="Arial"/>
                <w:b/>
              </w:rPr>
              <w:t>7</w:t>
            </w:r>
            <w:r>
              <w:rPr>
                <w:rFonts w:cs="Arial"/>
                <w:b/>
              </w:rPr>
              <w:t xml:space="preserve">  </w:t>
            </w:r>
            <w:r w:rsidRPr="0028642C">
              <w:rPr>
                <w:rFonts w:cs="Arial"/>
                <w:b/>
              </w:rPr>
              <w:t xml:space="preserve">  of  </w:t>
            </w:r>
            <w:r w:rsidR="001418D8">
              <w:rPr>
                <w:rFonts w:cs="Arial"/>
                <w:b/>
              </w:rPr>
              <w:t>9</w:t>
            </w:r>
          </w:p>
        </w:tc>
      </w:tr>
    </w:tbl>
    <w:p w:rsidR="002055AA" w:rsidRDefault="002055AA" w:rsidP="002055AA">
      <w:pPr>
        <w:pStyle w:val="SMUNORMALARIAL"/>
        <w:ind w:left="360"/>
      </w:pPr>
    </w:p>
    <w:p w:rsidR="002055AA" w:rsidRDefault="002055AA" w:rsidP="00640AEB">
      <w:pPr>
        <w:rPr>
          <w:rFonts w:ascii="Arial" w:hAnsi="Arial" w:cs="Arial"/>
          <w:b/>
        </w:rPr>
      </w:pPr>
    </w:p>
    <w:p w:rsidR="00640AEB" w:rsidRDefault="00640AEB" w:rsidP="00640AEB">
      <w:pPr>
        <w:rPr>
          <w:rFonts w:ascii="Arial" w:hAnsi="Arial" w:cs="Arial"/>
          <w:b/>
        </w:rPr>
      </w:pPr>
      <w:r w:rsidRPr="00160E54">
        <w:rPr>
          <w:rFonts w:ascii="Arial" w:hAnsi="Arial" w:cs="Arial"/>
          <w:b/>
        </w:rPr>
        <w:t xml:space="preserve">Question </w:t>
      </w:r>
      <w:r>
        <w:rPr>
          <w:rFonts w:ascii="Arial" w:hAnsi="Arial" w:cs="Arial"/>
          <w:b/>
        </w:rPr>
        <w:t>4</w:t>
      </w:r>
    </w:p>
    <w:p w:rsidR="00640AEB" w:rsidRPr="00160E54" w:rsidRDefault="00640AEB" w:rsidP="00640AEB">
      <w:pPr>
        <w:jc w:val="right"/>
        <w:rPr>
          <w:rFonts w:ascii="Arial" w:hAnsi="Arial" w:cs="Arial"/>
        </w:rPr>
      </w:pPr>
    </w:p>
    <w:p w:rsidR="00B704A4" w:rsidRDefault="00B704A4" w:rsidP="00B704A4">
      <w:pPr>
        <w:pStyle w:val="SMUNORMALARIAL"/>
        <w:numPr>
          <w:ilvl w:val="0"/>
          <w:numId w:val="6"/>
        </w:numPr>
      </w:pPr>
      <w:r w:rsidRPr="00282F7E">
        <w:t xml:space="preserve">Figure </w:t>
      </w:r>
      <w:r>
        <w:t xml:space="preserve">Q4b shows the butterfly diagram of a radix 2, decimation in time (DIT) FFT, calculate the final equations for the spectral outputs, X(0) to X(3), in terms of the time domain inputs, x(0) to x(3). Find the spectrum of the input sequence </w:t>
      </w:r>
      <w:r w:rsidRPr="00282F7E">
        <w:rPr>
          <w:position w:val="-10"/>
        </w:rPr>
        <w:object w:dxaOrig="2120" w:dyaOrig="340">
          <v:shape id="_x0000_i1049" type="#_x0000_t75" style="width:105.8pt;height:16.3pt" o:ole="">
            <v:imagedata r:id="rId53" o:title=""/>
          </v:shape>
          <o:OLEObject Type="Embed" ProgID="Equation.3" ShapeID="_x0000_i1049" DrawAspect="Content" ObjectID="_1382272472" r:id="rId54"/>
        </w:object>
      </w:r>
      <w:r>
        <w:t xml:space="preserve"> where there is no overlap between frames.</w:t>
      </w:r>
    </w:p>
    <w:p w:rsidR="00874CDE" w:rsidRDefault="00874CDE" w:rsidP="00874CDE">
      <w:pPr>
        <w:pStyle w:val="SMUNORMALARIAL"/>
      </w:pPr>
    </w:p>
    <w:p w:rsidR="00874CDE" w:rsidRDefault="00874CDE" w:rsidP="00874CDE">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077"/>
        <w:gridCol w:w="1077"/>
        <w:gridCol w:w="987"/>
        <w:gridCol w:w="971"/>
        <w:gridCol w:w="971"/>
        <w:gridCol w:w="1077"/>
        <w:gridCol w:w="972"/>
        <w:gridCol w:w="1025"/>
        <w:gridCol w:w="1085"/>
      </w:tblGrid>
      <w:tr w:rsidR="00874CDE" w:rsidRPr="00A36F33" w:rsidTr="00874CDE">
        <w:trPr>
          <w:jc w:val="center"/>
        </w:trPr>
        <w:tc>
          <w:tcPr>
            <w:tcW w:w="1077" w:type="dxa"/>
          </w:tcPr>
          <w:p w:rsidR="00874CDE" w:rsidRPr="00A36F33" w:rsidRDefault="00FA6758" w:rsidP="005E6B97">
            <w:pPr>
              <w:jc w:val="center"/>
              <w:rPr>
                <w:i/>
              </w:rPr>
            </w:pPr>
            <w:r>
              <w:rPr>
                <w:i/>
                <w:noProof/>
              </w:rPr>
              <w:pict>
                <v:shape id="_x0000_s1116" type="#_x0000_t32" style="position:absolute;left:0;text-align:left;margin-left:38.85pt;margin-top:8.2pt;width:91.2pt;height:13.7pt;z-index:251688960" o:connectortype="straight">
                  <v:stroke startarrow="oval"/>
                </v:shape>
              </w:pict>
            </w:r>
            <w:r w:rsidR="00874CDE" w:rsidRPr="00A36F33">
              <w:rPr>
                <w:i/>
              </w:rPr>
              <w:t>x(0)</w:t>
            </w:r>
          </w:p>
        </w:tc>
        <w:tc>
          <w:tcPr>
            <w:tcW w:w="1077" w:type="dxa"/>
          </w:tcPr>
          <w:p w:rsidR="00874CDE" w:rsidRPr="00A36F33" w:rsidRDefault="00874CDE" w:rsidP="005E6B97">
            <w:pPr>
              <w:jc w:val="center"/>
              <w:rPr>
                <w:i/>
              </w:rPr>
            </w:pPr>
          </w:p>
        </w:tc>
        <w:tc>
          <w:tcPr>
            <w:tcW w:w="987" w:type="dxa"/>
          </w:tcPr>
          <w:p w:rsidR="00874CDE" w:rsidRPr="00A36F33" w:rsidRDefault="00FA6758" w:rsidP="005E6B97">
            <w:pPr>
              <w:jc w:val="center"/>
              <w:rPr>
                <w:i/>
              </w:rPr>
            </w:pPr>
            <w:r>
              <w:rPr>
                <w:i/>
                <w:noProof/>
              </w:rPr>
              <w:pict>
                <v:shape id="_x0000_s1117" type="#_x0000_t32" style="position:absolute;left:0;text-align:left;margin-left:22.35pt;margin-top:8.2pt;width:94.1pt;height:13.55pt;flip:y;z-index:251689984;mso-position-horizontal-relative:text;mso-position-vertical-relative:text" o:connectortype="straight">
                  <v:stroke startarrow="oval" endarrow="oval"/>
                </v:shape>
              </w:pict>
            </w:r>
          </w:p>
        </w:tc>
        <w:tc>
          <w:tcPr>
            <w:tcW w:w="971" w:type="dxa"/>
          </w:tcPr>
          <w:p w:rsidR="00874CDE" w:rsidRPr="00A36F33" w:rsidRDefault="00874CDE" w:rsidP="005E6B97">
            <w:pPr>
              <w:jc w:val="center"/>
              <w:rPr>
                <w:i/>
              </w:rPr>
            </w:pPr>
          </w:p>
        </w:tc>
        <w:tc>
          <w:tcPr>
            <w:tcW w:w="971" w:type="dxa"/>
          </w:tcPr>
          <w:p w:rsidR="00874CDE" w:rsidRPr="00A36F33" w:rsidRDefault="00FA6758" w:rsidP="005E6B97">
            <w:pPr>
              <w:jc w:val="center"/>
              <w:rPr>
                <w:i/>
              </w:rPr>
            </w:pPr>
            <w:r>
              <w:rPr>
                <w:i/>
                <w:noProof/>
              </w:rPr>
              <w:pict>
                <v:shape id="_x0000_s1118" type="#_x0000_t32" style="position:absolute;left:0;text-align:left;margin-left:18.55pt;margin-top:8.2pt;width:106.65pt;height:28.65pt;z-index:251691008;mso-position-horizontal-relative:text;mso-position-vertical-relative:text" o:connectortype="straight">
                  <v:stroke endarrow="oval"/>
                </v:shape>
              </w:pict>
            </w:r>
          </w:p>
        </w:tc>
        <w:tc>
          <w:tcPr>
            <w:tcW w:w="1077" w:type="dxa"/>
          </w:tcPr>
          <w:p w:rsidR="00874CDE" w:rsidRPr="00A36F33" w:rsidRDefault="00874CDE" w:rsidP="005E6B97">
            <w:pPr>
              <w:jc w:val="center"/>
              <w:rPr>
                <w:i/>
              </w:rPr>
            </w:pPr>
          </w:p>
        </w:tc>
        <w:tc>
          <w:tcPr>
            <w:tcW w:w="972" w:type="dxa"/>
          </w:tcPr>
          <w:p w:rsidR="00874CDE" w:rsidRPr="00A36F33" w:rsidRDefault="00FA6758" w:rsidP="005E6B97">
            <w:pPr>
              <w:jc w:val="center"/>
              <w:rPr>
                <w:i/>
              </w:rPr>
            </w:pPr>
            <w:r>
              <w:rPr>
                <w:i/>
                <w:noProof/>
              </w:rPr>
              <w:pict>
                <v:shape id="_x0000_s1119" type="#_x0000_t32" style="position:absolute;left:0;text-align:left;margin-left:22.8pt;margin-top:8.2pt;width:83.55pt;height:28.65pt;flip:y;z-index:251692032;mso-position-horizontal-relative:text;mso-position-vertical-relative:text" o:connectortype="straight">
                  <v:stroke endarrow="oval"/>
                </v:shape>
              </w:pict>
            </w: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r w:rsidRPr="00A36F33">
              <w:rPr>
                <w:i/>
              </w:rPr>
              <w:t>X(0)</w:t>
            </w:r>
          </w:p>
        </w:tc>
      </w:tr>
      <w:tr w:rsidR="00874CDE" w:rsidRPr="00A36F33" w:rsidTr="00874CDE">
        <w:trPr>
          <w:jc w:val="center"/>
        </w:trPr>
        <w:tc>
          <w:tcPr>
            <w:tcW w:w="1077" w:type="dxa"/>
          </w:tcPr>
          <w:p w:rsidR="00874CDE" w:rsidRPr="00A36F33" w:rsidRDefault="00FA6758" w:rsidP="005E6B97">
            <w:pPr>
              <w:jc w:val="center"/>
              <w:rPr>
                <w:i/>
              </w:rPr>
            </w:pPr>
            <w:r>
              <w:rPr>
                <w:i/>
                <w:noProof/>
              </w:rPr>
              <w:pict>
                <v:shape id="_x0000_s1120" type="#_x0000_t32" style="position:absolute;left:0;text-align:left;margin-left:38.85pt;margin-top:7.95pt;width:91.2pt;height:14.95pt;flip:y;z-index:251693056;mso-position-horizontal-relative:text;mso-position-vertical-relative:text" o:connectortype="straight">
                  <v:stroke startarrow="oval"/>
                </v:shape>
              </w:pict>
            </w:r>
          </w:p>
        </w:tc>
        <w:tc>
          <w:tcPr>
            <w:tcW w:w="1077" w:type="dxa"/>
          </w:tcPr>
          <w:p w:rsidR="00874CDE" w:rsidRPr="00A36F33" w:rsidRDefault="00874CDE" w:rsidP="005E6B97">
            <w:pPr>
              <w:jc w:val="center"/>
              <w:rPr>
                <w:i/>
              </w:rPr>
            </w:pPr>
          </w:p>
        </w:tc>
        <w:tc>
          <w:tcPr>
            <w:tcW w:w="987" w:type="dxa"/>
          </w:tcPr>
          <w:p w:rsidR="00874CDE" w:rsidRPr="00A36F33" w:rsidRDefault="00FA6758" w:rsidP="005E6B97">
            <w:pPr>
              <w:jc w:val="center"/>
              <w:rPr>
                <w:i/>
              </w:rPr>
            </w:pPr>
            <w:r>
              <w:rPr>
                <w:i/>
                <w:noProof/>
              </w:rPr>
              <w:pict>
                <v:shape id="_x0000_s1121" type="#_x0000_t32" style="position:absolute;left:0;text-align:left;margin-left:22.35pt;margin-top:7.95pt;width:94.1pt;height:14.95pt;z-index:251694080;mso-position-horizontal-relative:text;mso-position-vertical-relative:text" o:connectortype="straight">
                  <v:stroke endarrow="oval"/>
                </v:shape>
              </w:pict>
            </w:r>
          </w:p>
        </w:tc>
        <w:tc>
          <w:tcPr>
            <w:tcW w:w="971"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1077" w:type="dxa"/>
          </w:tcPr>
          <w:p w:rsidR="00874CDE" w:rsidRPr="00A36F33" w:rsidRDefault="00874CDE" w:rsidP="005E6B97">
            <w:pPr>
              <w:jc w:val="center"/>
              <w:rPr>
                <w:i/>
              </w:rPr>
            </w:pPr>
          </w:p>
        </w:tc>
        <w:tc>
          <w:tcPr>
            <w:tcW w:w="972" w:type="dxa"/>
          </w:tcPr>
          <w:p w:rsidR="00874CDE" w:rsidRPr="00A36F33" w:rsidRDefault="00874CDE" w:rsidP="005E6B97">
            <w:pPr>
              <w:jc w:val="center"/>
              <w:rPr>
                <w:i/>
              </w:rPr>
            </w:pP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p>
        </w:tc>
      </w:tr>
      <w:tr w:rsidR="00874CDE" w:rsidRPr="00A36F33" w:rsidTr="00874CDE">
        <w:trPr>
          <w:jc w:val="center"/>
        </w:trPr>
        <w:tc>
          <w:tcPr>
            <w:tcW w:w="1077" w:type="dxa"/>
          </w:tcPr>
          <w:p w:rsidR="00874CDE" w:rsidRPr="00A36F33" w:rsidRDefault="00FA6758" w:rsidP="005E6B97">
            <w:pPr>
              <w:jc w:val="center"/>
              <w:rPr>
                <w:i/>
              </w:rPr>
            </w:pPr>
            <w:r>
              <w:rPr>
                <w:i/>
                <w:noProof/>
              </w:rPr>
              <w:pict>
                <v:shape id="_x0000_s1123" type="#_x0000_t32" style="position:absolute;left:0;text-align:left;margin-left:38.85pt;margin-top:2.2pt;width:46.75pt;height:6.8pt;flip:y;z-index:251696128;mso-position-horizontal-relative:text;mso-position-vertical-relative:text" o:connectortype="straight">
                  <v:stroke endarrow="block"/>
                </v:shape>
              </w:pict>
            </w:r>
            <w:r w:rsidR="00874CDE" w:rsidRPr="00A36F33">
              <w:rPr>
                <w:i/>
              </w:rPr>
              <w:t>x(2)</w:t>
            </w:r>
          </w:p>
        </w:tc>
        <w:tc>
          <w:tcPr>
            <w:tcW w:w="1077" w:type="dxa"/>
          </w:tcPr>
          <w:p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87"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971" w:type="dxa"/>
          </w:tcPr>
          <w:p w:rsidR="00874CDE" w:rsidRPr="00A36F33" w:rsidRDefault="00FA6758" w:rsidP="005E6B97">
            <w:pPr>
              <w:jc w:val="center"/>
              <w:rPr>
                <w:i/>
              </w:rPr>
            </w:pPr>
            <w:r w:rsidRPr="00FA6758">
              <w:rPr>
                <w:noProof/>
              </w:rPr>
              <w:pict>
                <v:shape id="_x0000_s1128" type="#_x0000_t32" style="position:absolute;left:0;text-align:left;margin-left:125.2pt;margin-top:9pt;width:83.55pt;height:28.65pt;flip:y;z-index:251701248;mso-position-horizontal-relative:text;mso-position-vertical-relative:text" o:connectortype="straight">
                  <v:stroke endarrow="oval"/>
                </v:shape>
              </w:pict>
            </w:r>
            <w:r w:rsidRPr="00FA6758">
              <w:rPr>
                <w:noProof/>
              </w:rPr>
              <w:pict>
                <v:shape id="_x0000_s1127" type="#_x0000_t32" style="position:absolute;left:0;text-align:left;margin-left:18.55pt;margin-top:49.9pt;width:55.05pt;height:12.8pt;flip:y;z-index:251700224;mso-position-horizontal-relative:text;mso-position-vertical-relative:text" o:connectortype="straight">
                  <v:stroke endarrow="block"/>
                </v:shape>
              </w:pict>
            </w:r>
            <w:r w:rsidRPr="00FA6758">
              <w:rPr>
                <w:noProof/>
              </w:rPr>
              <w:pict>
                <v:shape id="_x0000_s1126" type="#_x0000_t32" style="position:absolute;left:0;text-align:left;margin-left:18.55pt;margin-top:9pt;width:106.65pt;height:28.65pt;z-index:251699200;mso-position-horizontal-relative:text;mso-position-vertical-relative:text" o:connectortype="straight">
                  <v:stroke endarrow="oval"/>
                </v:shape>
              </w:pict>
            </w:r>
            <w:r w:rsidRPr="00FA6758">
              <w:rPr>
                <w:noProof/>
              </w:rPr>
              <w:pict>
                <v:shape id="_x0000_s1125" type="#_x0000_t32" style="position:absolute;left:0;text-align:left;margin-left:18.55pt;margin-top:37.65pt;width:106.65pt;height:25.05pt;flip:y;z-index:251698176;mso-position-horizontal-relative:text;mso-position-vertical-relative:text" o:connectortype="straight"/>
              </w:pict>
            </w:r>
            <w:r w:rsidRPr="00FA6758">
              <w:rPr>
                <w:noProof/>
              </w:rPr>
              <w:pict>
                <v:shape id="_x0000_s1129" type="#_x0000_t32" style="position:absolute;left:0;text-align:left;margin-left:125.2pt;margin-top:37.65pt;width:86.95pt;height:25.05pt;z-index:251702272;mso-position-horizontal-relative:text;mso-position-vertical-relative:text" o:connectortype="straight">
                  <v:stroke endarrow="oval"/>
                </v:shape>
              </w:pict>
            </w:r>
            <w:r>
              <w:rPr>
                <w:i/>
                <w:noProof/>
              </w:rPr>
              <w:pict>
                <v:shape id="_x0000_s1122" type="#_x0000_t32" style="position:absolute;left:0;text-align:left;margin-left:18.55pt;margin-top:9pt;width:106.65pt;height:25.05pt;flip:y;z-index:251695104;mso-position-horizontal-relative:text;mso-position-vertical-relative:text" o:connectortype="straight"/>
              </w:pict>
            </w:r>
          </w:p>
        </w:tc>
        <w:tc>
          <w:tcPr>
            <w:tcW w:w="1077" w:type="dxa"/>
          </w:tcPr>
          <w:p w:rsidR="00874CDE" w:rsidRPr="00A36F33" w:rsidRDefault="00874CDE" w:rsidP="005E6B97">
            <w:pPr>
              <w:jc w:val="center"/>
              <w:rPr>
                <w:i/>
              </w:rPr>
            </w:pPr>
          </w:p>
        </w:tc>
        <w:tc>
          <w:tcPr>
            <w:tcW w:w="972" w:type="dxa"/>
          </w:tcPr>
          <w:p w:rsidR="00874CDE" w:rsidRPr="00A36F33" w:rsidRDefault="00FA6758" w:rsidP="005E6B97">
            <w:pPr>
              <w:jc w:val="center"/>
              <w:rPr>
                <w:i/>
              </w:rPr>
            </w:pPr>
            <w:r>
              <w:rPr>
                <w:i/>
                <w:noProof/>
              </w:rPr>
              <w:pict>
                <v:shape id="_x0000_s1124" type="#_x0000_t32" style="position:absolute;left:0;text-align:left;margin-left:22.8pt;margin-top:9pt;width:86.95pt;height:25.05pt;z-index:251697152;mso-position-horizontal-relative:text;mso-position-vertical-relative:text" o:connectortype="straight">
                  <v:stroke endarrow="oval"/>
                </v:shape>
              </w:pict>
            </w: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r w:rsidRPr="00A36F33">
              <w:rPr>
                <w:i/>
              </w:rPr>
              <w:t>X(1)</w:t>
            </w:r>
          </w:p>
        </w:tc>
      </w:tr>
      <w:tr w:rsidR="00874CDE" w:rsidRPr="00A36F33" w:rsidTr="00874CDE">
        <w:trPr>
          <w:jc w:val="center"/>
        </w:trPr>
        <w:tc>
          <w:tcPr>
            <w:tcW w:w="1077" w:type="dxa"/>
          </w:tcPr>
          <w:p w:rsidR="00874CDE" w:rsidRPr="00A36F33" w:rsidRDefault="00874CDE" w:rsidP="005E6B97">
            <w:pPr>
              <w:jc w:val="center"/>
              <w:rPr>
                <w:i/>
              </w:rPr>
            </w:pPr>
          </w:p>
        </w:tc>
        <w:tc>
          <w:tcPr>
            <w:tcW w:w="1077" w:type="dxa"/>
          </w:tcPr>
          <w:p w:rsidR="00874CDE" w:rsidRPr="00A36F33" w:rsidRDefault="00874CDE" w:rsidP="005E6B97">
            <w:pPr>
              <w:jc w:val="center"/>
              <w:rPr>
                <w:i/>
              </w:rPr>
            </w:pPr>
          </w:p>
        </w:tc>
        <w:tc>
          <w:tcPr>
            <w:tcW w:w="987"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971" w:type="dxa"/>
          </w:tcPr>
          <w:p w:rsidR="00874CDE" w:rsidRPr="00A36F33" w:rsidRDefault="00FA6758" w:rsidP="005E6B97">
            <w:pPr>
              <w:jc w:val="center"/>
              <w:rPr>
                <w:i/>
              </w:rPr>
            </w:pPr>
            <w:r>
              <w:rPr>
                <w:i/>
                <w:noProof/>
              </w:rPr>
              <w:pict>
                <v:shape id="_x0000_s1130" type="#_x0000_t32" style="position:absolute;left:0;text-align:left;margin-left:18.55pt;margin-top:7.3pt;width:55.05pt;height:12.8pt;flip:y;z-index:251703296;mso-position-horizontal-relative:text;mso-position-vertical-relative:text" o:connectortype="straight">
                  <v:stroke endarrow="block"/>
                </v:shape>
              </w:pict>
            </w:r>
          </w:p>
        </w:tc>
        <w:tc>
          <w:tcPr>
            <w:tcW w:w="1077" w:type="dxa"/>
          </w:tcPr>
          <w:p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72" w:type="dxa"/>
          </w:tcPr>
          <w:p w:rsidR="00874CDE" w:rsidRPr="00A36F33" w:rsidRDefault="00874CDE" w:rsidP="005E6B97">
            <w:pPr>
              <w:jc w:val="center"/>
              <w:rPr>
                <w:i/>
              </w:rPr>
            </w:pP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p>
        </w:tc>
      </w:tr>
      <w:tr w:rsidR="00874CDE" w:rsidRPr="00A36F33" w:rsidTr="00874CDE">
        <w:trPr>
          <w:jc w:val="center"/>
        </w:trPr>
        <w:tc>
          <w:tcPr>
            <w:tcW w:w="1077" w:type="dxa"/>
          </w:tcPr>
          <w:p w:rsidR="00874CDE" w:rsidRPr="00A36F33" w:rsidRDefault="00FA6758" w:rsidP="005E6B97">
            <w:pPr>
              <w:jc w:val="center"/>
              <w:rPr>
                <w:i/>
              </w:rPr>
            </w:pPr>
            <w:r>
              <w:rPr>
                <w:i/>
                <w:noProof/>
              </w:rPr>
              <w:pict>
                <v:shape id="_x0000_s1131" type="#_x0000_t32" style="position:absolute;left:0;text-align:left;margin-left:38.85pt;margin-top:6.2pt;width:91.2pt;height:13.55pt;z-index:251704320;mso-position-horizontal-relative:text;mso-position-vertical-relative:text" o:connectortype="straight">
                  <v:stroke startarrow="oval"/>
                </v:shape>
              </w:pict>
            </w:r>
            <w:r w:rsidR="00874CDE" w:rsidRPr="00A36F33">
              <w:rPr>
                <w:i/>
              </w:rPr>
              <w:t>x(1)</w:t>
            </w:r>
          </w:p>
        </w:tc>
        <w:tc>
          <w:tcPr>
            <w:tcW w:w="1077" w:type="dxa"/>
          </w:tcPr>
          <w:p w:rsidR="00874CDE" w:rsidRPr="00A36F33" w:rsidRDefault="00874CDE" w:rsidP="005E6B97">
            <w:pPr>
              <w:jc w:val="center"/>
              <w:rPr>
                <w:i/>
              </w:rPr>
            </w:pPr>
          </w:p>
        </w:tc>
        <w:tc>
          <w:tcPr>
            <w:tcW w:w="987" w:type="dxa"/>
          </w:tcPr>
          <w:p w:rsidR="00874CDE" w:rsidRPr="00A36F33" w:rsidRDefault="00FA6758" w:rsidP="005E6B97">
            <w:pPr>
              <w:jc w:val="center"/>
              <w:rPr>
                <w:i/>
              </w:rPr>
            </w:pPr>
            <w:r>
              <w:rPr>
                <w:i/>
                <w:noProof/>
              </w:rPr>
              <w:pict>
                <v:shape id="_x0000_s1132" type="#_x0000_t32" style="position:absolute;left:0;text-align:left;margin-left:22.35pt;margin-top:6.2pt;width:94.1pt;height:13.55pt;flip:y;z-index:251705344;mso-position-horizontal-relative:text;mso-position-vertical-relative:text" o:connectortype="straight">
                  <v:stroke startarrow="oval" endarrow="oval"/>
                </v:shape>
              </w:pict>
            </w:r>
          </w:p>
        </w:tc>
        <w:tc>
          <w:tcPr>
            <w:tcW w:w="971"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1077" w:type="dxa"/>
          </w:tcPr>
          <w:p w:rsidR="00874CDE" w:rsidRPr="00A36F33" w:rsidRDefault="00874CDE" w:rsidP="005E6B97">
            <w:pPr>
              <w:jc w:val="center"/>
              <w:rPr>
                <w:i/>
              </w:rPr>
            </w:pPr>
          </w:p>
        </w:tc>
        <w:tc>
          <w:tcPr>
            <w:tcW w:w="972" w:type="dxa"/>
          </w:tcPr>
          <w:p w:rsidR="00874CDE" w:rsidRPr="00A36F33" w:rsidRDefault="00874CDE" w:rsidP="005E6B97">
            <w:pPr>
              <w:jc w:val="center"/>
              <w:rPr>
                <w:i/>
              </w:rPr>
            </w:pP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r w:rsidRPr="00A36F33">
              <w:rPr>
                <w:i/>
              </w:rPr>
              <w:t>X(2)</w:t>
            </w:r>
          </w:p>
        </w:tc>
      </w:tr>
      <w:tr w:rsidR="00874CDE" w:rsidRPr="00A36F33" w:rsidTr="00874CDE">
        <w:trPr>
          <w:jc w:val="center"/>
        </w:trPr>
        <w:tc>
          <w:tcPr>
            <w:tcW w:w="1077" w:type="dxa"/>
          </w:tcPr>
          <w:p w:rsidR="00874CDE" w:rsidRPr="00A36F33" w:rsidRDefault="00FA6758" w:rsidP="005E6B97">
            <w:pPr>
              <w:jc w:val="center"/>
              <w:rPr>
                <w:i/>
              </w:rPr>
            </w:pPr>
            <w:r>
              <w:rPr>
                <w:i/>
                <w:noProof/>
              </w:rPr>
              <w:pict>
                <v:shape id="_x0000_s1133" type="#_x0000_t32" style="position:absolute;left:0;text-align:left;margin-left:38.85pt;margin-top:5.95pt;width:91.2pt;height:14.95pt;flip:y;z-index:251687936;mso-position-horizontal-relative:text;mso-position-vertical-relative:text" o:connectortype="straight">
                  <v:stroke startarrow="oval"/>
                </v:shape>
              </w:pict>
            </w:r>
          </w:p>
        </w:tc>
        <w:tc>
          <w:tcPr>
            <w:tcW w:w="1077" w:type="dxa"/>
          </w:tcPr>
          <w:p w:rsidR="00874CDE" w:rsidRPr="00A36F33" w:rsidRDefault="00874CDE" w:rsidP="005E6B97">
            <w:pPr>
              <w:jc w:val="center"/>
              <w:rPr>
                <w:i/>
              </w:rPr>
            </w:pPr>
          </w:p>
        </w:tc>
        <w:tc>
          <w:tcPr>
            <w:tcW w:w="987" w:type="dxa"/>
          </w:tcPr>
          <w:p w:rsidR="00874CDE" w:rsidRPr="00A36F33" w:rsidRDefault="00FA6758" w:rsidP="005E6B97">
            <w:pPr>
              <w:jc w:val="center"/>
              <w:rPr>
                <w:i/>
              </w:rPr>
            </w:pPr>
            <w:r>
              <w:rPr>
                <w:i/>
                <w:noProof/>
              </w:rPr>
              <w:pict>
                <v:shape id="_x0000_s1134" type="#_x0000_t32" style="position:absolute;left:0;text-align:left;margin-left:22.35pt;margin-top:5.95pt;width:94.1pt;height:14.95pt;z-index:251706368;mso-position-horizontal-relative:text;mso-position-vertical-relative:text" o:connectortype="straight">
                  <v:stroke endarrow="oval"/>
                </v:shape>
              </w:pict>
            </w:r>
          </w:p>
        </w:tc>
        <w:tc>
          <w:tcPr>
            <w:tcW w:w="971"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1077" w:type="dxa"/>
          </w:tcPr>
          <w:p w:rsidR="00874CDE" w:rsidRPr="00A36F33" w:rsidRDefault="00874CDE" w:rsidP="005E6B97">
            <w:pPr>
              <w:jc w:val="right"/>
              <w:rPr>
                <w:i/>
              </w:rPr>
            </w:pPr>
            <w:r w:rsidRPr="00A36F33">
              <w:rPr>
                <w:i/>
              </w:rPr>
              <w:t>W</w:t>
            </w:r>
            <w:r w:rsidRPr="00A36F33">
              <w:rPr>
                <w:i/>
                <w:vertAlign w:val="subscript"/>
              </w:rPr>
              <w:t>4</w:t>
            </w:r>
            <w:r w:rsidRPr="00A36F33">
              <w:rPr>
                <w:i/>
                <w:vertAlign w:val="superscript"/>
              </w:rPr>
              <w:t>1</w:t>
            </w:r>
          </w:p>
        </w:tc>
        <w:tc>
          <w:tcPr>
            <w:tcW w:w="972" w:type="dxa"/>
          </w:tcPr>
          <w:p w:rsidR="00874CDE" w:rsidRPr="00A36F33" w:rsidRDefault="00874CDE" w:rsidP="005E6B97">
            <w:pPr>
              <w:jc w:val="center"/>
              <w:rPr>
                <w:i/>
              </w:rPr>
            </w:pP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p>
        </w:tc>
      </w:tr>
      <w:tr w:rsidR="00874CDE" w:rsidRPr="00A36F33" w:rsidTr="00874CDE">
        <w:trPr>
          <w:jc w:val="center"/>
        </w:trPr>
        <w:tc>
          <w:tcPr>
            <w:tcW w:w="1077" w:type="dxa"/>
          </w:tcPr>
          <w:p w:rsidR="00874CDE" w:rsidRPr="00A36F33" w:rsidRDefault="00FA6758" w:rsidP="005E6B97">
            <w:pPr>
              <w:jc w:val="center"/>
              <w:rPr>
                <w:i/>
              </w:rPr>
            </w:pPr>
            <w:r>
              <w:rPr>
                <w:i/>
                <w:noProof/>
              </w:rPr>
              <w:pict>
                <v:shape id="_x0000_s1135" type="#_x0000_t32" style="position:absolute;left:0;text-align:left;margin-left:38.85pt;margin-top:-.5pt;width:46.75pt;height:7.5pt;flip:y;z-index:251707392;mso-position-horizontal-relative:text;mso-position-vertical-relative:text" o:connectortype="straight">
                  <v:stroke endarrow="block"/>
                </v:shape>
              </w:pict>
            </w:r>
            <w:r w:rsidR="00874CDE" w:rsidRPr="00A36F33">
              <w:rPr>
                <w:i/>
              </w:rPr>
              <w:t>x(3)</w:t>
            </w:r>
          </w:p>
        </w:tc>
        <w:tc>
          <w:tcPr>
            <w:tcW w:w="1077" w:type="dxa"/>
          </w:tcPr>
          <w:p w:rsidR="00874CDE" w:rsidRPr="00A36F33" w:rsidRDefault="00874CDE" w:rsidP="005E6B97">
            <w:pPr>
              <w:jc w:val="right"/>
              <w:rPr>
                <w:i/>
              </w:rPr>
            </w:pPr>
            <w:r w:rsidRPr="00A36F33">
              <w:rPr>
                <w:i/>
              </w:rPr>
              <w:t>W</w:t>
            </w:r>
            <w:r w:rsidRPr="00A36F33">
              <w:rPr>
                <w:i/>
                <w:vertAlign w:val="subscript"/>
              </w:rPr>
              <w:t>4</w:t>
            </w:r>
            <w:r w:rsidRPr="00A36F33">
              <w:rPr>
                <w:i/>
                <w:vertAlign w:val="superscript"/>
              </w:rPr>
              <w:t>0</w:t>
            </w:r>
          </w:p>
        </w:tc>
        <w:tc>
          <w:tcPr>
            <w:tcW w:w="987"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971" w:type="dxa"/>
          </w:tcPr>
          <w:p w:rsidR="00874CDE" w:rsidRPr="00A36F33" w:rsidRDefault="00874CDE" w:rsidP="005E6B97">
            <w:pPr>
              <w:jc w:val="center"/>
              <w:rPr>
                <w:i/>
              </w:rPr>
            </w:pPr>
          </w:p>
        </w:tc>
        <w:tc>
          <w:tcPr>
            <w:tcW w:w="1077" w:type="dxa"/>
          </w:tcPr>
          <w:p w:rsidR="00874CDE" w:rsidRPr="00A36F33" w:rsidRDefault="00874CDE" w:rsidP="005E6B97">
            <w:pPr>
              <w:jc w:val="center"/>
              <w:rPr>
                <w:i/>
              </w:rPr>
            </w:pPr>
          </w:p>
        </w:tc>
        <w:tc>
          <w:tcPr>
            <w:tcW w:w="972" w:type="dxa"/>
          </w:tcPr>
          <w:p w:rsidR="00874CDE" w:rsidRPr="00A36F33" w:rsidRDefault="00874CDE" w:rsidP="005E6B97">
            <w:pPr>
              <w:jc w:val="center"/>
              <w:rPr>
                <w:i/>
              </w:rPr>
            </w:pPr>
          </w:p>
        </w:tc>
        <w:tc>
          <w:tcPr>
            <w:tcW w:w="1025" w:type="dxa"/>
          </w:tcPr>
          <w:p w:rsidR="00874CDE" w:rsidRPr="00A36F33" w:rsidRDefault="00874CDE" w:rsidP="005E6B97">
            <w:pPr>
              <w:jc w:val="center"/>
              <w:rPr>
                <w:i/>
              </w:rPr>
            </w:pPr>
          </w:p>
        </w:tc>
        <w:tc>
          <w:tcPr>
            <w:tcW w:w="1085" w:type="dxa"/>
          </w:tcPr>
          <w:p w:rsidR="00874CDE" w:rsidRPr="00A36F33" w:rsidRDefault="00874CDE" w:rsidP="005E6B97">
            <w:pPr>
              <w:jc w:val="center"/>
              <w:rPr>
                <w:i/>
              </w:rPr>
            </w:pPr>
            <w:r w:rsidRPr="00A36F33">
              <w:rPr>
                <w:i/>
              </w:rPr>
              <w:t>X(3)</w:t>
            </w:r>
          </w:p>
        </w:tc>
      </w:tr>
    </w:tbl>
    <w:p w:rsidR="00B704A4" w:rsidRPr="00B704A4" w:rsidRDefault="00B704A4" w:rsidP="00B704A4">
      <w:pPr>
        <w:pStyle w:val="Heading1"/>
        <w:jc w:val="center"/>
        <w:rPr>
          <w:rFonts w:ascii="Arial" w:hAnsi="Arial"/>
          <w:b w:val="0"/>
          <w:bCs w:val="0"/>
          <w:kern w:val="0"/>
          <w:sz w:val="22"/>
          <w:szCs w:val="24"/>
        </w:rPr>
      </w:pPr>
      <w:r w:rsidRPr="00B704A4">
        <w:rPr>
          <w:rFonts w:ascii="Arial" w:hAnsi="Arial"/>
          <w:b w:val="0"/>
          <w:bCs w:val="0"/>
          <w:kern w:val="0"/>
          <w:sz w:val="22"/>
          <w:szCs w:val="24"/>
        </w:rPr>
        <w:t>Figure Q4b</w:t>
      </w:r>
    </w:p>
    <w:p w:rsidR="00B704A4" w:rsidRPr="00282F7E" w:rsidRDefault="002152BD" w:rsidP="00B704A4">
      <w:pPr>
        <w:ind w:left="720" w:hanging="720"/>
        <w:jc w:val="right"/>
        <w:rPr>
          <w:rFonts w:ascii="Arial" w:hAnsi="Arial" w:cs="Arial"/>
          <w:sz w:val="22"/>
          <w:szCs w:val="22"/>
        </w:rPr>
      </w:pPr>
      <w:r>
        <w:rPr>
          <w:rFonts w:ascii="Arial" w:hAnsi="Arial" w:cs="Arial"/>
          <w:sz w:val="22"/>
          <w:szCs w:val="22"/>
        </w:rPr>
        <w:t xml:space="preserve"> (16</w:t>
      </w:r>
      <w:r w:rsidR="00B704A4" w:rsidRPr="00282F7E">
        <w:rPr>
          <w:rFonts w:ascii="Arial" w:hAnsi="Arial" w:cs="Arial"/>
          <w:sz w:val="22"/>
          <w:szCs w:val="22"/>
        </w:rPr>
        <w:t xml:space="preserve"> marks)</w:t>
      </w:r>
    </w:p>
    <w:p w:rsidR="00640AEB" w:rsidRDefault="00640AEB" w:rsidP="00640AEB">
      <w:pPr>
        <w:pStyle w:val="SMUNORMALARIAL"/>
        <w:ind w:left="720"/>
        <w:rPr>
          <w:rFonts w:cs="Arial"/>
          <w:sz w:val="24"/>
        </w:rPr>
      </w:pPr>
    </w:p>
    <w:p w:rsidR="005E6B97" w:rsidRDefault="005E6B97" w:rsidP="005E6B97">
      <w:pPr>
        <w:pStyle w:val="SMUNORMALARIAL"/>
        <w:ind w:left="720"/>
        <w:rPr>
          <w:rFonts w:cs="Arial"/>
          <w:sz w:val="24"/>
        </w:rPr>
      </w:pPr>
      <w:r>
        <w:rPr>
          <w:rFonts w:cs="Arial"/>
          <w:sz w:val="24"/>
        </w:rPr>
        <w:t>Firstly we need to realise that the data to be analysed needs to split into 2 parts in order to analyse it:</w:t>
      </w:r>
    </w:p>
    <w:p w:rsidR="005E6B97" w:rsidRDefault="005E6B97" w:rsidP="005E6B97">
      <w:pPr>
        <w:pStyle w:val="SMUNORMALARIAL"/>
        <w:ind w:left="720"/>
        <w:rPr>
          <w:rFonts w:cs="Arial"/>
          <w:sz w:val="24"/>
        </w:rPr>
      </w:pPr>
    </w:p>
    <w:p w:rsidR="005E6B97" w:rsidRDefault="005E6B97" w:rsidP="005E6B97">
      <w:pPr>
        <w:pStyle w:val="SMUNORMALARIAL"/>
        <w:ind w:left="720"/>
        <w:rPr>
          <w:rFonts w:cs="Arial"/>
          <w:sz w:val="24"/>
        </w:rPr>
      </w:pPr>
      <w:r>
        <w:rPr>
          <w:rFonts w:cs="Arial"/>
          <w:sz w:val="24"/>
        </w:rPr>
        <w:t xml:space="preserve">Frame 1: </w:t>
      </w:r>
      <w:r w:rsidRPr="005E6B97">
        <w:rPr>
          <w:position w:val="-10"/>
        </w:rPr>
        <w:object w:dxaOrig="1540" w:dyaOrig="340">
          <v:shape id="_x0000_i1050" type="#_x0000_t75" style="width:77pt;height:16.3pt" o:ole="">
            <v:imagedata r:id="rId55" o:title=""/>
          </v:shape>
          <o:OLEObject Type="Embed" ProgID="Equation.3" ShapeID="_x0000_i1050" DrawAspect="Content" ObjectID="_1382272473" r:id="rId56"/>
        </w:object>
      </w:r>
    </w:p>
    <w:p w:rsidR="005E6B97" w:rsidRPr="005E6B97" w:rsidRDefault="005E6B97" w:rsidP="005E6B97">
      <w:pPr>
        <w:pStyle w:val="SMUNORMALARIAL"/>
        <w:ind w:left="720"/>
        <w:rPr>
          <w:position w:val="-10"/>
          <w:vertAlign w:val="superscript"/>
        </w:rPr>
      </w:pPr>
      <w:r>
        <w:rPr>
          <w:rFonts w:cs="Arial"/>
          <w:sz w:val="24"/>
        </w:rPr>
        <w:t xml:space="preserve">Frame 2: </w:t>
      </w:r>
      <w:r w:rsidRPr="00282F7E">
        <w:rPr>
          <w:position w:val="-10"/>
        </w:rPr>
        <w:object w:dxaOrig="1579" w:dyaOrig="340">
          <v:shape id="_x0000_i1051" type="#_x0000_t75" style="width:78.9pt;height:16.3pt" o:ole="">
            <v:imagedata r:id="rId57" o:title=""/>
          </v:shape>
          <o:OLEObject Type="Embed" ProgID="Equation.3" ShapeID="_x0000_i1051" DrawAspect="Content" ObjectID="_1382272474" r:id="rId58"/>
        </w:object>
      </w:r>
    </w:p>
    <w:p w:rsidR="005E6B97" w:rsidRDefault="005E6B97" w:rsidP="00271E5A">
      <w:pPr>
        <w:pStyle w:val="SMUNORMALARIAL"/>
        <w:tabs>
          <w:tab w:val="left" w:pos="1678"/>
        </w:tabs>
        <w:ind w:left="720"/>
        <w:jc w:val="right"/>
        <w:rPr>
          <w:rFonts w:cs="Arial"/>
          <w:sz w:val="24"/>
        </w:rPr>
      </w:pPr>
      <w:r>
        <w:rPr>
          <w:rFonts w:cs="Arial"/>
          <w:sz w:val="24"/>
        </w:rPr>
        <w:tab/>
      </w:r>
      <w:r w:rsidR="00271E5A">
        <w:rPr>
          <w:rFonts w:cs="Arial"/>
          <w:sz w:val="24"/>
        </w:rPr>
        <w:t>1 mark</w:t>
      </w:r>
    </w:p>
    <w:p w:rsidR="005E6B97" w:rsidRDefault="005E6B97" w:rsidP="005E6B97">
      <w:pPr>
        <w:pStyle w:val="SMUNORMALARIAL"/>
        <w:tabs>
          <w:tab w:val="left" w:pos="1678"/>
        </w:tabs>
        <w:ind w:left="720"/>
        <w:rPr>
          <w:rFonts w:cs="Arial"/>
          <w:sz w:val="24"/>
        </w:rPr>
      </w:pPr>
      <w:r>
        <w:rPr>
          <w:rFonts w:cs="Arial"/>
          <w:sz w:val="24"/>
        </w:rPr>
        <w:t>Frame 1:</w:t>
      </w:r>
      <w:r w:rsidR="00102B9F">
        <w:rPr>
          <w:rFonts w:cs="Arial"/>
          <w:sz w:val="24"/>
        </w:rPr>
        <w:t xml:space="preserve"> </w:t>
      </w:r>
      <w:r w:rsidR="00102B9F" w:rsidRPr="005E6B97">
        <w:rPr>
          <w:position w:val="-10"/>
        </w:rPr>
        <w:object w:dxaOrig="1540" w:dyaOrig="340">
          <v:shape id="_x0000_i1052" type="#_x0000_t75" style="width:77pt;height:16.3pt" o:ole="">
            <v:imagedata r:id="rId55" o:title=""/>
          </v:shape>
          <o:OLEObject Type="Embed" ProgID="Equation.3" ShapeID="_x0000_i1052" DrawAspect="Content" ObjectID="_1382272475" r:id="rId59"/>
        </w:object>
      </w:r>
    </w:p>
    <w:p w:rsidR="005E6B97" w:rsidRDefault="005E6B97" w:rsidP="005E6B97">
      <w:pPr>
        <w:pStyle w:val="SMUNORMALARIAL"/>
        <w:tabs>
          <w:tab w:val="left" w:pos="1678"/>
        </w:tabs>
        <w:ind w:left="720"/>
        <w:rPr>
          <w:rFonts w:cs="Arial"/>
          <w:sz w:val="24"/>
        </w:rPr>
      </w:pPr>
    </w:p>
    <w:p w:rsidR="005E6B97" w:rsidRDefault="005E6B97" w:rsidP="005E6B97">
      <w:pPr>
        <w:pStyle w:val="SMUNORMALARIAL"/>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077"/>
        <w:gridCol w:w="1077"/>
        <w:gridCol w:w="987"/>
        <w:gridCol w:w="971"/>
        <w:gridCol w:w="971"/>
        <w:gridCol w:w="1077"/>
        <w:gridCol w:w="972"/>
        <w:gridCol w:w="1025"/>
        <w:gridCol w:w="1085"/>
      </w:tblGrid>
      <w:tr w:rsidR="005E6B97" w:rsidRPr="00A36F33" w:rsidTr="00F32B80">
        <w:trPr>
          <w:jc w:val="center"/>
        </w:trPr>
        <w:tc>
          <w:tcPr>
            <w:tcW w:w="1077" w:type="dxa"/>
          </w:tcPr>
          <w:p w:rsidR="005E6B97" w:rsidRPr="00A36F33" w:rsidRDefault="00F32B80" w:rsidP="005E6B97">
            <w:pPr>
              <w:rPr>
                <w:i/>
              </w:rPr>
            </w:pPr>
            <w:r>
              <w:rPr>
                <w:i/>
                <w:noProof/>
              </w:rPr>
              <w:pict>
                <v:group id="_x0000_s1183" style="position:absolute;margin-left:38.85pt;margin-top:8.2pt;width:378.9pt;height:82.05pt;z-index:251731968" coordorigin="2217,11498" coordsize="7578,1641">
                  <v:shape id="_x0000_s1171" type="#_x0000_t32" style="position:absolute;left:8056;top:12065;width:1739;height:501" o:connectortype="straight" strokecolor="#d8d8d8 [2732]">
                    <v:stroke dashstyle="1 1" endarrow="oval"/>
                  </v:shape>
                  <v:shape id="_x0000_s1175" type="#_x0000_t32" style="position:absolute;left:8056;top:12065;width:1671;height:573;flip:y" o:connectortype="straight" strokecolor="#d8d8d8 [2732]">
                    <v:stroke dashstyle="1 1" endarrow="oval"/>
                  </v:shape>
                  <v:group id="_x0000_s1182" style="position:absolute;left:2217;top:11498;width:7578;height:1641" coordorigin="2217,11498" coordsize="7578,1641">
                    <v:shape id="_x0000_s1162" type="#_x0000_t32" style="position:absolute;left:2217;top:12832;width:1824;height:299;flip:y" o:connectortype="straight" strokecolor="#d8d8d8 [2732]">
                      <v:stroke dashstyle="1 1" startarrow="oval"/>
                    </v:shape>
                    <v:shape id="_x0000_s1163" type="#_x0000_t32" style="position:absolute;left:2217;top:11498;width:1824;height:274" o:connectortype="straight" strokecolor="#d8d8d8 [2732]">
                      <v:stroke dashstyle="1 1" startarrow="oval"/>
                    </v:shape>
                    <v:shape id="_x0000_s1164" type="#_x0000_t32" style="position:absolute;left:4041;top:11498;width:1882;height:271;flip:y" o:connectortype="straight" strokecolor="#d8d8d8 [2732]">
                      <v:stroke dashstyle="1 1" startarrow="oval" endarrow="oval"/>
                    </v:shape>
                    <v:shape id="_x0000_s1165" type="#_x0000_t32" style="position:absolute;left:5923;top:11498;width:2133;height:573" o:connectortype="straight" strokecolor="#d8d8d8 [2732]">
                      <v:stroke dashstyle="1 1" endarrow="oval"/>
                    </v:shape>
                    <v:shape id="_x0000_s1166" type="#_x0000_t32" style="position:absolute;left:8056;top:11498;width:1671;height:573;flip:y" o:connectortype="straight" strokecolor="#d8d8d8 [2732]">
                      <v:stroke dashstyle="1 1" endarrow="oval"/>
                    </v:shape>
                    <v:shape id="_x0000_s1167" type="#_x0000_t32" style="position:absolute;left:2217;top:11768;width:1824;height:299;flip:y" o:connectortype="straight" strokecolor="#d8d8d8 [2732]">
                      <v:stroke dashstyle="1 1" startarrow="oval"/>
                    </v:shape>
                    <v:shape id="_x0000_s1168" type="#_x0000_t32" style="position:absolute;left:4041;top:11768;width:1882;height:299" o:connectortype="straight" strokecolor="#d8d8d8 [2732]">
                      <v:stroke dashstyle="1 1" endarrow="oval"/>
                    </v:shape>
                    <v:shape id="_x0000_s1169" type="#_x0000_t32" style="position:absolute;left:5923;top:12065;width:2133;height:501;flip:y" o:connectortype="straight" strokecolor="#d8d8d8 [2732]">
                      <v:stroke dashstyle="1 1"/>
                    </v:shape>
                    <v:shape id="_x0000_s1170" type="#_x0000_t32" style="position:absolute;left:2217;top:11929;width:935;height:136;flip:y" o:connectortype="straight" strokecolor="#d8d8d8 [2732]">
                      <v:stroke dashstyle="1 1" endarrow="block"/>
                    </v:shape>
                    <v:shape id="_x0000_s1172" type="#_x0000_t32" style="position:absolute;left:5923;top:12638;width:2133;height:501;flip:y" o:connectortype="straight" strokecolor="#d8d8d8 [2732]">
                      <v:stroke dashstyle="1 1"/>
                    </v:shape>
                    <v:shape id="_x0000_s1173" type="#_x0000_t32" style="position:absolute;left:5923;top:12065;width:2133;height:573" o:connectortype="straight" strokecolor="#d8d8d8 [2732]">
                      <v:stroke dashstyle="1 1" endarrow="oval"/>
                    </v:shape>
                    <v:shape id="_x0000_s1174" type="#_x0000_t32" style="position:absolute;left:5923;top:12883;width:1101;height:256;flip:y" o:connectortype="straight" strokecolor="#d8d8d8 [2732]">
                      <v:stroke dashstyle="1 1" endarrow="block"/>
                    </v:shape>
                    <v:shape id="_x0000_s1176" type="#_x0000_t32" style="position:absolute;left:8056;top:12638;width:1739;height:501" o:connectortype="straight" strokecolor="#d8d8d8 [2732]">
                      <v:stroke dashstyle="1 1" endarrow="oval"/>
                    </v:shape>
                    <v:shape id="_x0000_s1177" type="#_x0000_t32" style="position:absolute;left:5923;top:12307;width:1101;height:256;flip:y" o:connectortype="straight" strokecolor="#d8d8d8 [2732]">
                      <v:stroke dashstyle="1 1" endarrow="block"/>
                    </v:shape>
                    <v:shape id="_x0000_s1178" type="#_x0000_t32" style="position:absolute;left:2217;top:12561;width:1824;height:271" o:connectortype="straight" strokecolor="#d8d8d8 [2732]">
                      <v:stroke dashstyle="1 1" startarrow="oval"/>
                    </v:shape>
                    <v:shape id="_x0000_s1179" type="#_x0000_t32" style="position:absolute;left:4041;top:12561;width:1882;height:271;flip:y" o:connectortype="straight" strokecolor="#d8d8d8 [2732]">
                      <v:stroke dashstyle="1 1" startarrow="oval" endarrow="oval"/>
                    </v:shape>
                    <v:shape id="_x0000_s1180" type="#_x0000_t32" style="position:absolute;left:4041;top:12832;width:1882;height:299" o:connectortype="straight" strokecolor="#d8d8d8 [2732]">
                      <v:stroke dashstyle="1 1" endarrow="oval"/>
                    </v:shape>
                    <v:shape id="_x0000_s1181" type="#_x0000_t32" style="position:absolute;left:2217;top:12979;width:935;height:150;flip:y" o:connectortype="straight" strokecolor="#d8d8d8 [2732]">
                      <v:stroke dashstyle="1 1" endarrow="block"/>
                    </v:shape>
                  </v:group>
                </v:group>
              </w:pict>
            </w:r>
            <w:r w:rsidR="005E6B97" w:rsidRPr="00A36F33">
              <w:rPr>
                <w:i/>
              </w:rPr>
              <w:t>x(0)</w:t>
            </w:r>
            <w:r w:rsidR="005E6B97">
              <w:rPr>
                <w:i/>
              </w:rPr>
              <w:t xml:space="preserve">=1 </w:t>
            </w:r>
          </w:p>
        </w:tc>
        <w:tc>
          <w:tcPr>
            <w:tcW w:w="1077" w:type="dxa"/>
          </w:tcPr>
          <w:p w:rsidR="005E6B97" w:rsidRPr="00A36F33" w:rsidRDefault="005E6B97" w:rsidP="005E6B97">
            <w:pPr>
              <w:jc w:val="center"/>
              <w:rPr>
                <w:i/>
              </w:rPr>
            </w:pP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5E6B97" w:rsidP="00F32B80">
            <w:pPr>
              <w:jc w:val="right"/>
              <w:rPr>
                <w:b/>
                <w:i/>
                <w:sz w:val="20"/>
                <w:szCs w:val="20"/>
              </w:rPr>
            </w:pPr>
            <w:r w:rsidRPr="00F32B80">
              <w:rPr>
                <w:b/>
                <w:i/>
                <w:sz w:val="20"/>
                <w:szCs w:val="20"/>
              </w:rPr>
              <w:t>1+4=5</w:t>
            </w:r>
          </w:p>
        </w:tc>
        <w:tc>
          <w:tcPr>
            <w:tcW w:w="1077" w:type="dxa"/>
          </w:tcPr>
          <w:p w:rsidR="005E6B97" w:rsidRPr="00A36F33" w:rsidRDefault="005E6B97" w:rsidP="005E6B97">
            <w:pPr>
              <w:jc w:val="center"/>
              <w:rPr>
                <w:i/>
              </w:rPr>
            </w:pP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5E6B97" w:rsidP="005E6B97">
            <w:pPr>
              <w:jc w:val="center"/>
              <w:rPr>
                <w:i/>
                <w:sz w:val="20"/>
                <w:szCs w:val="20"/>
              </w:rPr>
            </w:pPr>
            <w:r w:rsidRPr="00102B9F">
              <w:rPr>
                <w:i/>
                <w:sz w:val="20"/>
                <w:szCs w:val="20"/>
              </w:rPr>
              <w:t>X(0)</w:t>
            </w:r>
          </w:p>
        </w:tc>
      </w:tr>
      <w:tr w:rsidR="005E6B97" w:rsidRPr="00A36F33" w:rsidTr="00F32B80">
        <w:trPr>
          <w:jc w:val="center"/>
        </w:trPr>
        <w:tc>
          <w:tcPr>
            <w:tcW w:w="1077" w:type="dxa"/>
          </w:tcPr>
          <w:p w:rsidR="005E6B97" w:rsidRPr="00A36F33" w:rsidRDefault="005E6B97" w:rsidP="005E6B97">
            <w:pPr>
              <w:jc w:val="center"/>
              <w:rPr>
                <w:i/>
              </w:rPr>
            </w:pPr>
          </w:p>
        </w:tc>
        <w:tc>
          <w:tcPr>
            <w:tcW w:w="1077" w:type="dxa"/>
          </w:tcPr>
          <w:p w:rsidR="005E6B97" w:rsidRPr="00A36F33" w:rsidRDefault="005E6B97" w:rsidP="005E6B97">
            <w:pPr>
              <w:jc w:val="center"/>
              <w:rPr>
                <w:i/>
              </w:rPr>
            </w:pP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5E6B97" w:rsidP="00F32B80">
            <w:pPr>
              <w:jc w:val="right"/>
              <w:rPr>
                <w:b/>
                <w:i/>
                <w:sz w:val="20"/>
                <w:szCs w:val="20"/>
              </w:rPr>
            </w:pPr>
          </w:p>
        </w:tc>
        <w:tc>
          <w:tcPr>
            <w:tcW w:w="1077" w:type="dxa"/>
          </w:tcPr>
          <w:p w:rsidR="005E6B97" w:rsidRPr="00A36F33" w:rsidRDefault="005E6B97" w:rsidP="005E6B97">
            <w:pPr>
              <w:jc w:val="center"/>
              <w:rPr>
                <w:i/>
              </w:rPr>
            </w:pP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F32B80" w:rsidP="005E6B97">
            <w:pPr>
              <w:jc w:val="center"/>
              <w:rPr>
                <w:i/>
                <w:sz w:val="20"/>
                <w:szCs w:val="20"/>
              </w:rPr>
            </w:pPr>
            <w:r w:rsidRPr="00102B9F">
              <w:rPr>
                <w:i/>
                <w:sz w:val="20"/>
                <w:szCs w:val="20"/>
              </w:rPr>
              <w:t>=5+5=10</w:t>
            </w:r>
          </w:p>
        </w:tc>
      </w:tr>
      <w:tr w:rsidR="005E6B97" w:rsidRPr="00A36F33" w:rsidTr="00F32B80">
        <w:trPr>
          <w:jc w:val="center"/>
        </w:trPr>
        <w:tc>
          <w:tcPr>
            <w:tcW w:w="1077" w:type="dxa"/>
          </w:tcPr>
          <w:p w:rsidR="005E6B97" w:rsidRPr="00A36F33" w:rsidRDefault="005E6B97" w:rsidP="005E6B97">
            <w:pPr>
              <w:rPr>
                <w:i/>
              </w:rPr>
            </w:pPr>
            <w:r w:rsidRPr="00A36F33">
              <w:rPr>
                <w:i/>
              </w:rPr>
              <w:t>x(2)</w:t>
            </w:r>
            <w:r>
              <w:rPr>
                <w:i/>
              </w:rPr>
              <w:t>=4</w:t>
            </w:r>
          </w:p>
        </w:tc>
        <w:tc>
          <w:tcPr>
            <w:tcW w:w="1077" w:type="dxa"/>
          </w:tcPr>
          <w:p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F32B80" w:rsidP="00F32B80">
            <w:pPr>
              <w:jc w:val="right"/>
              <w:rPr>
                <w:b/>
                <w:i/>
                <w:sz w:val="20"/>
                <w:szCs w:val="20"/>
              </w:rPr>
            </w:pPr>
            <w:r w:rsidRPr="00F32B80">
              <w:rPr>
                <w:b/>
                <w:i/>
                <w:sz w:val="20"/>
                <w:szCs w:val="20"/>
              </w:rPr>
              <w:t>1-4=-3</w:t>
            </w:r>
          </w:p>
        </w:tc>
        <w:tc>
          <w:tcPr>
            <w:tcW w:w="1077" w:type="dxa"/>
          </w:tcPr>
          <w:p w:rsidR="005E6B97" w:rsidRPr="00A36F33" w:rsidRDefault="005E6B97" w:rsidP="005E6B97">
            <w:pPr>
              <w:jc w:val="center"/>
              <w:rPr>
                <w:i/>
              </w:rPr>
            </w:pP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5E6B97" w:rsidP="005E6B97">
            <w:pPr>
              <w:jc w:val="center"/>
              <w:rPr>
                <w:i/>
                <w:sz w:val="20"/>
                <w:szCs w:val="20"/>
              </w:rPr>
            </w:pPr>
            <w:r w:rsidRPr="00102B9F">
              <w:rPr>
                <w:i/>
                <w:sz w:val="20"/>
                <w:szCs w:val="20"/>
              </w:rPr>
              <w:t>X(1)</w:t>
            </w:r>
          </w:p>
        </w:tc>
      </w:tr>
      <w:tr w:rsidR="005E6B97" w:rsidRPr="00A36F33" w:rsidTr="00F32B80">
        <w:trPr>
          <w:jc w:val="center"/>
        </w:trPr>
        <w:tc>
          <w:tcPr>
            <w:tcW w:w="1077" w:type="dxa"/>
          </w:tcPr>
          <w:p w:rsidR="005E6B97" w:rsidRPr="00A36F33" w:rsidRDefault="005E6B97" w:rsidP="005E6B97">
            <w:pPr>
              <w:jc w:val="center"/>
              <w:rPr>
                <w:i/>
              </w:rPr>
            </w:pPr>
          </w:p>
        </w:tc>
        <w:tc>
          <w:tcPr>
            <w:tcW w:w="1077" w:type="dxa"/>
          </w:tcPr>
          <w:p w:rsidR="005E6B97" w:rsidRPr="00A36F33" w:rsidRDefault="005E6B97" w:rsidP="005E6B97">
            <w:pPr>
              <w:jc w:val="center"/>
              <w:rPr>
                <w:i/>
              </w:rPr>
            </w:pP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5E6B97" w:rsidP="00F32B80">
            <w:pPr>
              <w:jc w:val="right"/>
              <w:rPr>
                <w:b/>
                <w:i/>
                <w:sz w:val="20"/>
                <w:szCs w:val="20"/>
              </w:rPr>
            </w:pPr>
          </w:p>
        </w:tc>
        <w:tc>
          <w:tcPr>
            <w:tcW w:w="1077" w:type="dxa"/>
          </w:tcPr>
          <w:p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F32B80" w:rsidP="005E6B97">
            <w:pPr>
              <w:jc w:val="center"/>
              <w:rPr>
                <w:i/>
                <w:sz w:val="20"/>
                <w:szCs w:val="20"/>
              </w:rPr>
            </w:pPr>
            <w:r w:rsidRPr="00102B9F">
              <w:rPr>
                <w:i/>
                <w:sz w:val="20"/>
                <w:szCs w:val="20"/>
              </w:rPr>
              <w:t>=-3- W</w:t>
            </w:r>
            <w:r w:rsidRPr="00102B9F">
              <w:rPr>
                <w:i/>
                <w:sz w:val="20"/>
                <w:szCs w:val="20"/>
                <w:vertAlign w:val="subscript"/>
              </w:rPr>
              <w:t>4</w:t>
            </w:r>
            <w:r w:rsidRPr="00102B9F">
              <w:rPr>
                <w:i/>
                <w:sz w:val="20"/>
                <w:szCs w:val="20"/>
                <w:vertAlign w:val="superscript"/>
              </w:rPr>
              <w:t>1</w:t>
            </w:r>
          </w:p>
        </w:tc>
      </w:tr>
      <w:tr w:rsidR="005E6B97" w:rsidRPr="00A36F33" w:rsidTr="00F32B80">
        <w:trPr>
          <w:jc w:val="center"/>
        </w:trPr>
        <w:tc>
          <w:tcPr>
            <w:tcW w:w="1077" w:type="dxa"/>
          </w:tcPr>
          <w:p w:rsidR="005E6B97" w:rsidRPr="00A36F33" w:rsidRDefault="005E6B97" w:rsidP="005E6B97">
            <w:pPr>
              <w:rPr>
                <w:i/>
              </w:rPr>
            </w:pPr>
            <w:r w:rsidRPr="00A36F33">
              <w:rPr>
                <w:i/>
              </w:rPr>
              <w:t>x(1)</w:t>
            </w:r>
            <w:r>
              <w:rPr>
                <w:i/>
              </w:rPr>
              <w:t>=2</w:t>
            </w:r>
          </w:p>
        </w:tc>
        <w:tc>
          <w:tcPr>
            <w:tcW w:w="1077" w:type="dxa"/>
          </w:tcPr>
          <w:p w:rsidR="005E6B97" w:rsidRPr="00A36F33" w:rsidRDefault="005E6B97" w:rsidP="005E6B97">
            <w:pPr>
              <w:jc w:val="center"/>
              <w:rPr>
                <w:i/>
              </w:rPr>
            </w:pP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F32B80" w:rsidP="00F32B80">
            <w:pPr>
              <w:jc w:val="right"/>
              <w:rPr>
                <w:b/>
                <w:i/>
                <w:sz w:val="20"/>
                <w:szCs w:val="20"/>
              </w:rPr>
            </w:pPr>
            <w:r w:rsidRPr="00F32B80">
              <w:rPr>
                <w:b/>
                <w:i/>
                <w:sz w:val="20"/>
                <w:szCs w:val="20"/>
              </w:rPr>
              <w:t>2+3=5</w:t>
            </w:r>
          </w:p>
        </w:tc>
        <w:tc>
          <w:tcPr>
            <w:tcW w:w="1077" w:type="dxa"/>
          </w:tcPr>
          <w:p w:rsidR="005E6B97" w:rsidRPr="00A36F33" w:rsidRDefault="005E6B97" w:rsidP="005E6B97">
            <w:pPr>
              <w:jc w:val="center"/>
              <w:rPr>
                <w:i/>
              </w:rPr>
            </w:pP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5E6B97" w:rsidP="005E6B97">
            <w:pPr>
              <w:jc w:val="center"/>
              <w:rPr>
                <w:i/>
                <w:sz w:val="20"/>
                <w:szCs w:val="20"/>
              </w:rPr>
            </w:pPr>
            <w:r w:rsidRPr="00102B9F">
              <w:rPr>
                <w:i/>
                <w:sz w:val="20"/>
                <w:szCs w:val="20"/>
              </w:rPr>
              <w:t>X(2)</w:t>
            </w:r>
          </w:p>
        </w:tc>
      </w:tr>
      <w:tr w:rsidR="005E6B97" w:rsidRPr="00A36F33" w:rsidTr="00F32B80">
        <w:trPr>
          <w:jc w:val="center"/>
        </w:trPr>
        <w:tc>
          <w:tcPr>
            <w:tcW w:w="1077" w:type="dxa"/>
          </w:tcPr>
          <w:p w:rsidR="005E6B97" w:rsidRPr="00A36F33" w:rsidRDefault="005E6B97" w:rsidP="005E6B97">
            <w:pPr>
              <w:jc w:val="center"/>
              <w:rPr>
                <w:i/>
              </w:rPr>
            </w:pPr>
          </w:p>
        </w:tc>
        <w:tc>
          <w:tcPr>
            <w:tcW w:w="1077" w:type="dxa"/>
          </w:tcPr>
          <w:p w:rsidR="005E6B97" w:rsidRPr="00A36F33" w:rsidRDefault="005E6B97" w:rsidP="005E6B97">
            <w:pPr>
              <w:jc w:val="center"/>
              <w:rPr>
                <w:i/>
              </w:rPr>
            </w:pP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5E6B97" w:rsidP="00F32B80">
            <w:pPr>
              <w:jc w:val="right"/>
              <w:rPr>
                <w:b/>
                <w:i/>
                <w:sz w:val="20"/>
                <w:szCs w:val="20"/>
              </w:rPr>
            </w:pPr>
          </w:p>
        </w:tc>
        <w:tc>
          <w:tcPr>
            <w:tcW w:w="1077" w:type="dxa"/>
          </w:tcPr>
          <w:p w:rsidR="005E6B97" w:rsidRPr="00A36F33" w:rsidRDefault="005E6B97" w:rsidP="005E6B97">
            <w:pPr>
              <w:jc w:val="right"/>
              <w:rPr>
                <w:i/>
              </w:rPr>
            </w:pPr>
            <w:r w:rsidRPr="00A36F33">
              <w:rPr>
                <w:i/>
              </w:rPr>
              <w:t>W</w:t>
            </w:r>
            <w:r w:rsidRPr="00A36F33">
              <w:rPr>
                <w:i/>
                <w:vertAlign w:val="subscript"/>
              </w:rPr>
              <w:t>4</w:t>
            </w:r>
            <w:r w:rsidRPr="00A36F33">
              <w:rPr>
                <w:i/>
                <w:vertAlign w:val="superscript"/>
              </w:rPr>
              <w:t>1</w:t>
            </w: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F32B80" w:rsidP="005E6B97">
            <w:pPr>
              <w:jc w:val="center"/>
              <w:rPr>
                <w:i/>
                <w:sz w:val="20"/>
                <w:szCs w:val="20"/>
              </w:rPr>
            </w:pPr>
            <w:r w:rsidRPr="00102B9F">
              <w:rPr>
                <w:i/>
                <w:sz w:val="20"/>
                <w:szCs w:val="20"/>
              </w:rPr>
              <w:t>=5-5=0</w:t>
            </w:r>
          </w:p>
        </w:tc>
      </w:tr>
      <w:tr w:rsidR="005E6B97" w:rsidRPr="00A36F33" w:rsidTr="00F32B80">
        <w:trPr>
          <w:jc w:val="center"/>
        </w:trPr>
        <w:tc>
          <w:tcPr>
            <w:tcW w:w="1077" w:type="dxa"/>
          </w:tcPr>
          <w:p w:rsidR="005E6B97" w:rsidRPr="00A36F33" w:rsidRDefault="005E6B97" w:rsidP="005E6B97">
            <w:pPr>
              <w:rPr>
                <w:i/>
              </w:rPr>
            </w:pPr>
            <w:r w:rsidRPr="00A36F33">
              <w:rPr>
                <w:i/>
              </w:rPr>
              <w:t>x(3)</w:t>
            </w:r>
            <w:r>
              <w:rPr>
                <w:i/>
              </w:rPr>
              <w:t>=3</w:t>
            </w:r>
          </w:p>
        </w:tc>
        <w:tc>
          <w:tcPr>
            <w:tcW w:w="1077" w:type="dxa"/>
          </w:tcPr>
          <w:p w:rsidR="005E6B97" w:rsidRPr="00A36F33" w:rsidRDefault="005E6B97" w:rsidP="005E6B97">
            <w:pPr>
              <w:jc w:val="right"/>
              <w:rPr>
                <w:i/>
              </w:rPr>
            </w:pPr>
            <w:r w:rsidRPr="00A36F33">
              <w:rPr>
                <w:i/>
              </w:rPr>
              <w:t>W</w:t>
            </w:r>
            <w:r w:rsidRPr="00A36F33">
              <w:rPr>
                <w:i/>
                <w:vertAlign w:val="subscript"/>
              </w:rPr>
              <w:t>4</w:t>
            </w:r>
            <w:r w:rsidRPr="00A36F33">
              <w:rPr>
                <w:i/>
                <w:vertAlign w:val="superscript"/>
              </w:rPr>
              <w:t>0</w:t>
            </w:r>
          </w:p>
        </w:tc>
        <w:tc>
          <w:tcPr>
            <w:tcW w:w="987" w:type="dxa"/>
          </w:tcPr>
          <w:p w:rsidR="005E6B97" w:rsidRPr="00A36F33" w:rsidRDefault="005E6B97" w:rsidP="005E6B97">
            <w:pPr>
              <w:jc w:val="center"/>
              <w:rPr>
                <w:i/>
              </w:rPr>
            </w:pPr>
          </w:p>
        </w:tc>
        <w:tc>
          <w:tcPr>
            <w:tcW w:w="971" w:type="dxa"/>
          </w:tcPr>
          <w:p w:rsidR="005E6B97" w:rsidRPr="00A36F33" w:rsidRDefault="005E6B97" w:rsidP="005E6B97">
            <w:pPr>
              <w:jc w:val="center"/>
              <w:rPr>
                <w:i/>
              </w:rPr>
            </w:pPr>
          </w:p>
        </w:tc>
        <w:tc>
          <w:tcPr>
            <w:tcW w:w="971" w:type="dxa"/>
          </w:tcPr>
          <w:p w:rsidR="005E6B97" w:rsidRPr="00F32B80" w:rsidRDefault="00F32B80" w:rsidP="00F32B80">
            <w:pPr>
              <w:jc w:val="right"/>
              <w:rPr>
                <w:b/>
                <w:i/>
                <w:sz w:val="20"/>
                <w:szCs w:val="20"/>
              </w:rPr>
            </w:pPr>
            <w:r w:rsidRPr="00F32B80">
              <w:rPr>
                <w:b/>
                <w:i/>
                <w:sz w:val="20"/>
                <w:szCs w:val="20"/>
              </w:rPr>
              <w:t>2-3=-1</w:t>
            </w:r>
          </w:p>
        </w:tc>
        <w:tc>
          <w:tcPr>
            <w:tcW w:w="1077" w:type="dxa"/>
          </w:tcPr>
          <w:p w:rsidR="005E6B97" w:rsidRPr="00A36F33" w:rsidRDefault="005E6B97" w:rsidP="005E6B97">
            <w:pPr>
              <w:jc w:val="center"/>
              <w:rPr>
                <w:i/>
              </w:rPr>
            </w:pPr>
          </w:p>
        </w:tc>
        <w:tc>
          <w:tcPr>
            <w:tcW w:w="972" w:type="dxa"/>
          </w:tcPr>
          <w:p w:rsidR="005E6B97" w:rsidRPr="00A36F33" w:rsidRDefault="005E6B97" w:rsidP="005E6B97">
            <w:pPr>
              <w:jc w:val="center"/>
              <w:rPr>
                <w:i/>
              </w:rPr>
            </w:pPr>
          </w:p>
        </w:tc>
        <w:tc>
          <w:tcPr>
            <w:tcW w:w="1025" w:type="dxa"/>
          </w:tcPr>
          <w:p w:rsidR="005E6B97" w:rsidRPr="00A36F33" w:rsidRDefault="005E6B97" w:rsidP="005E6B97">
            <w:pPr>
              <w:jc w:val="center"/>
              <w:rPr>
                <w:i/>
              </w:rPr>
            </w:pPr>
          </w:p>
        </w:tc>
        <w:tc>
          <w:tcPr>
            <w:tcW w:w="1085" w:type="dxa"/>
          </w:tcPr>
          <w:p w:rsidR="005E6B97" w:rsidRPr="00102B9F" w:rsidRDefault="005E6B97" w:rsidP="005E6B97">
            <w:pPr>
              <w:jc w:val="center"/>
              <w:rPr>
                <w:i/>
                <w:sz w:val="20"/>
                <w:szCs w:val="20"/>
              </w:rPr>
            </w:pPr>
            <w:r w:rsidRPr="00102B9F">
              <w:rPr>
                <w:i/>
                <w:sz w:val="20"/>
                <w:szCs w:val="20"/>
              </w:rPr>
              <w:t>X(3)</w:t>
            </w:r>
          </w:p>
          <w:p w:rsidR="00F32B80" w:rsidRPr="00102B9F" w:rsidRDefault="00F32B80" w:rsidP="005E6B97">
            <w:pPr>
              <w:jc w:val="center"/>
              <w:rPr>
                <w:i/>
                <w:sz w:val="20"/>
                <w:szCs w:val="20"/>
              </w:rPr>
            </w:pPr>
            <w:r w:rsidRPr="00102B9F">
              <w:rPr>
                <w:i/>
                <w:sz w:val="20"/>
                <w:szCs w:val="20"/>
              </w:rPr>
              <w:t>=</w:t>
            </w:r>
            <w:r w:rsidR="00102B9F" w:rsidRPr="00102B9F">
              <w:rPr>
                <w:i/>
                <w:sz w:val="20"/>
                <w:szCs w:val="20"/>
              </w:rPr>
              <w:t>-3+ W</w:t>
            </w:r>
            <w:r w:rsidR="00102B9F" w:rsidRPr="00102B9F">
              <w:rPr>
                <w:i/>
                <w:sz w:val="20"/>
                <w:szCs w:val="20"/>
                <w:vertAlign w:val="subscript"/>
              </w:rPr>
              <w:t>4</w:t>
            </w:r>
            <w:r w:rsidR="00102B9F" w:rsidRPr="00102B9F">
              <w:rPr>
                <w:i/>
                <w:sz w:val="20"/>
                <w:szCs w:val="20"/>
                <w:vertAlign w:val="superscript"/>
              </w:rPr>
              <w:t>1</w:t>
            </w:r>
          </w:p>
        </w:tc>
      </w:tr>
    </w:tbl>
    <w:p w:rsidR="005E6B97" w:rsidRDefault="005E6B97" w:rsidP="005E6B97">
      <w:pPr>
        <w:pStyle w:val="SMUNORMALARIAL"/>
        <w:tabs>
          <w:tab w:val="left" w:pos="1678"/>
        </w:tabs>
        <w:ind w:left="720"/>
        <w:rPr>
          <w:rFonts w:cs="Arial"/>
          <w:sz w:val="24"/>
        </w:rPr>
      </w:pPr>
    </w:p>
    <w:p w:rsidR="005E6B97" w:rsidRDefault="005E6B97" w:rsidP="005E6B97">
      <w:pPr>
        <w:pStyle w:val="SMUNORMALARIAL"/>
        <w:ind w:left="720"/>
        <w:rPr>
          <w:rFonts w:cs="Arial"/>
          <w:sz w:val="24"/>
        </w:rPr>
      </w:pPr>
    </w:p>
    <w:p w:rsidR="00102B9F" w:rsidRDefault="002152BD" w:rsidP="002152BD">
      <w:pPr>
        <w:jc w:val="right"/>
        <w:rPr>
          <w:rFonts w:ascii="Arial" w:hAnsi="Arial" w:cs="Arial"/>
        </w:rPr>
      </w:pPr>
      <w:r>
        <w:rPr>
          <w:rFonts w:cs="Arial"/>
        </w:rPr>
        <w:t>4 marks</w:t>
      </w:r>
    </w:p>
    <w:p w:rsidR="002152BD" w:rsidRDefault="002152BD">
      <w:pPr>
        <w:rPr>
          <w:rFonts w:asciiTheme="majorHAnsi" w:eastAsiaTheme="majorEastAsia" w:hAnsiTheme="majorHAnsi" w:cs="Arial"/>
          <w:color w:val="243F60" w:themeColor="accent1" w:themeShade="7F"/>
          <w:sz w:val="22"/>
        </w:rPr>
      </w:pPr>
      <w:r>
        <w:rPr>
          <w:rFonts w:cs="Arial"/>
          <w:sz w:val="22"/>
        </w:rPr>
        <w:br w:type="page"/>
      </w:r>
    </w:p>
    <w:p w:rsidR="00102B9F" w:rsidRPr="003C4269" w:rsidRDefault="00102B9F" w:rsidP="00102B9F">
      <w:pPr>
        <w:pStyle w:val="Heading5"/>
        <w:rPr>
          <w:rFonts w:cs="Arial"/>
          <w:sz w:val="22"/>
        </w:rPr>
      </w:pPr>
      <w:r w:rsidRPr="003C4269">
        <w:rPr>
          <w:rFonts w:cs="Arial"/>
          <w:sz w:val="22"/>
        </w:rPr>
        <w:lastRenderedPageBreak/>
        <w:t>Continuation Sheet</w:t>
      </w:r>
    </w:p>
    <w:p w:rsidR="00102B9F" w:rsidRPr="003C4269" w:rsidRDefault="00102B9F" w:rsidP="00102B9F">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102B9F" w:rsidRPr="003C4269" w:rsidTr="003A7D12">
        <w:tc>
          <w:tcPr>
            <w:tcW w:w="1638" w:type="dxa"/>
            <w:shd w:val="pct15" w:color="auto" w:fill="auto"/>
          </w:tcPr>
          <w:p w:rsidR="00102B9F" w:rsidRPr="003C4269" w:rsidRDefault="00102B9F" w:rsidP="003A7D12">
            <w:pPr>
              <w:spacing w:before="120" w:after="120"/>
              <w:jc w:val="both"/>
              <w:rPr>
                <w:rFonts w:cs="Arial"/>
                <w:b/>
              </w:rPr>
            </w:pPr>
            <w:r w:rsidRPr="003C4269">
              <w:rPr>
                <w:rFonts w:cs="Arial"/>
                <w:b/>
              </w:rPr>
              <w:t>Module/Unit:</w:t>
            </w:r>
          </w:p>
        </w:tc>
        <w:tc>
          <w:tcPr>
            <w:tcW w:w="6030" w:type="dxa"/>
          </w:tcPr>
          <w:p w:rsidR="00102B9F" w:rsidRPr="003C4269" w:rsidRDefault="00102B9F" w:rsidP="003A7D12">
            <w:pPr>
              <w:spacing w:before="120" w:after="120"/>
              <w:rPr>
                <w:rFonts w:cs="Arial"/>
                <w:b/>
              </w:rPr>
            </w:pPr>
            <w:r>
              <w:rPr>
                <w:b/>
              </w:rPr>
              <w:t>Digital Signal Processing and Digital Communications</w:t>
            </w:r>
          </w:p>
        </w:tc>
        <w:tc>
          <w:tcPr>
            <w:tcW w:w="990" w:type="dxa"/>
            <w:shd w:val="pct15" w:color="auto" w:fill="auto"/>
          </w:tcPr>
          <w:p w:rsidR="00102B9F" w:rsidRPr="003C4269" w:rsidRDefault="00102B9F" w:rsidP="003A7D12">
            <w:pPr>
              <w:spacing w:before="120" w:after="120"/>
              <w:jc w:val="both"/>
              <w:rPr>
                <w:rFonts w:cs="Arial"/>
                <w:b/>
              </w:rPr>
            </w:pPr>
            <w:r w:rsidRPr="003C4269">
              <w:rPr>
                <w:rFonts w:cs="Arial"/>
                <w:b/>
              </w:rPr>
              <w:t>Page:</w:t>
            </w:r>
          </w:p>
        </w:tc>
        <w:tc>
          <w:tcPr>
            <w:tcW w:w="1980" w:type="dxa"/>
          </w:tcPr>
          <w:p w:rsidR="00102B9F" w:rsidRPr="003C4269" w:rsidRDefault="00102B9F" w:rsidP="003A7D12">
            <w:pPr>
              <w:spacing w:before="120" w:after="120"/>
              <w:jc w:val="both"/>
              <w:rPr>
                <w:rFonts w:cs="Arial"/>
              </w:rPr>
            </w:pPr>
            <w:r>
              <w:rPr>
                <w:rFonts w:cs="Arial"/>
                <w:b/>
              </w:rPr>
              <w:t xml:space="preserve">        </w:t>
            </w:r>
            <w:r w:rsidR="001418D8">
              <w:rPr>
                <w:rFonts w:cs="Arial"/>
                <w:b/>
              </w:rPr>
              <w:t>8</w:t>
            </w:r>
            <w:r>
              <w:rPr>
                <w:rFonts w:cs="Arial"/>
                <w:b/>
              </w:rPr>
              <w:t xml:space="preserve">  </w:t>
            </w:r>
            <w:r w:rsidRPr="0028642C">
              <w:rPr>
                <w:rFonts w:cs="Arial"/>
                <w:b/>
              </w:rPr>
              <w:t xml:space="preserve">  of  </w:t>
            </w:r>
            <w:r w:rsidR="001418D8">
              <w:rPr>
                <w:rFonts w:cs="Arial"/>
                <w:b/>
              </w:rPr>
              <w:t>9</w:t>
            </w:r>
          </w:p>
        </w:tc>
      </w:tr>
    </w:tbl>
    <w:p w:rsidR="00102B9F" w:rsidRDefault="00102B9F" w:rsidP="005E6B97">
      <w:pPr>
        <w:pStyle w:val="SMUNORMALARIAL"/>
        <w:ind w:left="720"/>
        <w:rPr>
          <w:rFonts w:cs="Arial"/>
          <w:sz w:val="24"/>
        </w:rPr>
      </w:pPr>
    </w:p>
    <w:p w:rsidR="00102B9F" w:rsidRDefault="00102B9F" w:rsidP="005E6B97">
      <w:pPr>
        <w:pStyle w:val="SMUNORMALARIAL"/>
        <w:ind w:left="720"/>
        <w:rPr>
          <w:rFonts w:cs="Arial"/>
          <w:sz w:val="24"/>
        </w:rPr>
      </w:pPr>
    </w:p>
    <w:p w:rsidR="005E6B97" w:rsidRDefault="00102B9F" w:rsidP="005E6B97">
      <w:pPr>
        <w:pStyle w:val="SMUNORMALARIAL"/>
        <w:ind w:left="720"/>
        <w:rPr>
          <w:rFonts w:cs="Arial"/>
          <w:sz w:val="24"/>
        </w:rPr>
      </w:pPr>
      <w:r>
        <w:rPr>
          <w:rFonts w:cs="Arial"/>
          <w:sz w:val="24"/>
        </w:rPr>
        <w:t xml:space="preserve">Frame 2: </w:t>
      </w:r>
      <w:r w:rsidRPr="00282F7E">
        <w:rPr>
          <w:position w:val="-10"/>
        </w:rPr>
        <w:object w:dxaOrig="1579" w:dyaOrig="340">
          <v:shape id="_x0000_i1053" type="#_x0000_t75" style="width:78.9pt;height:16.3pt" o:ole="">
            <v:imagedata r:id="rId57" o:title=""/>
          </v:shape>
          <o:OLEObject Type="Embed" ProgID="Equation.3" ShapeID="_x0000_i1053" DrawAspect="Content" ObjectID="_1382272476" r:id="rId60"/>
        </w:object>
      </w:r>
    </w:p>
    <w:p w:rsidR="00102B9F" w:rsidRDefault="00102B9F" w:rsidP="005E6B97">
      <w:pPr>
        <w:pStyle w:val="SMUNORMALARIAL"/>
        <w:ind w:left="720"/>
        <w:rPr>
          <w:rFonts w:cs="Arial"/>
          <w:sz w:val="24"/>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1077"/>
        <w:gridCol w:w="1077"/>
        <w:gridCol w:w="987"/>
        <w:gridCol w:w="971"/>
        <w:gridCol w:w="971"/>
        <w:gridCol w:w="1077"/>
        <w:gridCol w:w="972"/>
        <w:gridCol w:w="1025"/>
        <w:gridCol w:w="1085"/>
      </w:tblGrid>
      <w:tr w:rsidR="00102B9F" w:rsidRPr="00102B9F" w:rsidTr="003A7D12">
        <w:trPr>
          <w:jc w:val="center"/>
        </w:trPr>
        <w:tc>
          <w:tcPr>
            <w:tcW w:w="1077" w:type="dxa"/>
          </w:tcPr>
          <w:p w:rsidR="00102B9F" w:rsidRPr="00A36F33" w:rsidRDefault="00102B9F" w:rsidP="003A7D12">
            <w:pPr>
              <w:rPr>
                <w:i/>
              </w:rPr>
            </w:pPr>
            <w:r>
              <w:rPr>
                <w:i/>
                <w:noProof/>
              </w:rPr>
              <w:pict>
                <v:group id="_x0000_s1184" style="position:absolute;margin-left:38.85pt;margin-top:8.2pt;width:378.9pt;height:82.05pt;z-index:251734016" coordorigin="2217,11498" coordsize="7578,1641">
                  <v:shape id="_x0000_s1185" type="#_x0000_t32" style="position:absolute;left:8056;top:12065;width:1739;height:501" o:connectortype="straight" strokecolor="#d8d8d8 [2732]">
                    <v:stroke dashstyle="1 1" endarrow="oval"/>
                  </v:shape>
                  <v:shape id="_x0000_s1186" type="#_x0000_t32" style="position:absolute;left:8056;top:12065;width:1671;height:573;flip:y" o:connectortype="straight" strokecolor="#d8d8d8 [2732]">
                    <v:stroke dashstyle="1 1" endarrow="oval"/>
                  </v:shape>
                  <v:group id="_x0000_s1187" style="position:absolute;left:2217;top:11498;width:7578;height:1641" coordorigin="2217,11498" coordsize="7578,1641">
                    <v:shape id="_x0000_s1188" type="#_x0000_t32" style="position:absolute;left:2217;top:12832;width:1824;height:299;flip:y" o:connectortype="straight" strokecolor="#d8d8d8 [2732]">
                      <v:stroke dashstyle="1 1" startarrow="oval"/>
                    </v:shape>
                    <v:shape id="_x0000_s1189" type="#_x0000_t32" style="position:absolute;left:2217;top:11498;width:1824;height:274" o:connectortype="straight" strokecolor="#d8d8d8 [2732]">
                      <v:stroke dashstyle="1 1" startarrow="oval"/>
                    </v:shape>
                    <v:shape id="_x0000_s1190" type="#_x0000_t32" style="position:absolute;left:4041;top:11498;width:1882;height:271;flip:y" o:connectortype="straight" strokecolor="#d8d8d8 [2732]">
                      <v:stroke dashstyle="1 1" startarrow="oval" endarrow="oval"/>
                    </v:shape>
                    <v:shape id="_x0000_s1191" type="#_x0000_t32" style="position:absolute;left:5923;top:11498;width:2133;height:573" o:connectortype="straight" strokecolor="#d8d8d8 [2732]">
                      <v:stroke dashstyle="1 1" endarrow="oval"/>
                    </v:shape>
                    <v:shape id="_x0000_s1192" type="#_x0000_t32" style="position:absolute;left:8056;top:11498;width:1671;height:573;flip:y" o:connectortype="straight" strokecolor="#d8d8d8 [2732]">
                      <v:stroke dashstyle="1 1" endarrow="oval"/>
                    </v:shape>
                    <v:shape id="_x0000_s1193" type="#_x0000_t32" style="position:absolute;left:2217;top:11768;width:1824;height:299;flip:y" o:connectortype="straight" strokecolor="#d8d8d8 [2732]">
                      <v:stroke dashstyle="1 1" startarrow="oval"/>
                    </v:shape>
                    <v:shape id="_x0000_s1194" type="#_x0000_t32" style="position:absolute;left:4041;top:11768;width:1882;height:299" o:connectortype="straight" strokecolor="#d8d8d8 [2732]">
                      <v:stroke dashstyle="1 1" endarrow="oval"/>
                    </v:shape>
                    <v:shape id="_x0000_s1195" type="#_x0000_t32" style="position:absolute;left:5923;top:12065;width:2133;height:501;flip:y" o:connectortype="straight" strokecolor="#d8d8d8 [2732]">
                      <v:stroke dashstyle="1 1"/>
                    </v:shape>
                    <v:shape id="_x0000_s1196" type="#_x0000_t32" style="position:absolute;left:2217;top:11929;width:935;height:136;flip:y" o:connectortype="straight" strokecolor="#d8d8d8 [2732]">
                      <v:stroke dashstyle="1 1" endarrow="block"/>
                    </v:shape>
                    <v:shape id="_x0000_s1197" type="#_x0000_t32" style="position:absolute;left:5923;top:12638;width:2133;height:501;flip:y" o:connectortype="straight" strokecolor="#d8d8d8 [2732]">
                      <v:stroke dashstyle="1 1"/>
                    </v:shape>
                    <v:shape id="_x0000_s1198" type="#_x0000_t32" style="position:absolute;left:5923;top:12065;width:2133;height:573" o:connectortype="straight" strokecolor="#d8d8d8 [2732]">
                      <v:stroke dashstyle="1 1" endarrow="oval"/>
                    </v:shape>
                    <v:shape id="_x0000_s1199" type="#_x0000_t32" style="position:absolute;left:5923;top:12883;width:1101;height:256;flip:y" o:connectortype="straight" strokecolor="#d8d8d8 [2732]">
                      <v:stroke dashstyle="1 1" endarrow="block"/>
                    </v:shape>
                    <v:shape id="_x0000_s1200" type="#_x0000_t32" style="position:absolute;left:8056;top:12638;width:1739;height:501" o:connectortype="straight" strokecolor="#d8d8d8 [2732]">
                      <v:stroke dashstyle="1 1" endarrow="oval"/>
                    </v:shape>
                    <v:shape id="_x0000_s1201" type="#_x0000_t32" style="position:absolute;left:5923;top:12307;width:1101;height:256;flip:y" o:connectortype="straight" strokecolor="#d8d8d8 [2732]">
                      <v:stroke dashstyle="1 1" endarrow="block"/>
                    </v:shape>
                    <v:shape id="_x0000_s1202" type="#_x0000_t32" style="position:absolute;left:2217;top:12561;width:1824;height:271" o:connectortype="straight" strokecolor="#d8d8d8 [2732]">
                      <v:stroke dashstyle="1 1" startarrow="oval"/>
                    </v:shape>
                    <v:shape id="_x0000_s1203" type="#_x0000_t32" style="position:absolute;left:4041;top:12561;width:1882;height:271;flip:y" o:connectortype="straight" strokecolor="#d8d8d8 [2732]">
                      <v:stroke dashstyle="1 1" startarrow="oval" endarrow="oval"/>
                    </v:shape>
                    <v:shape id="_x0000_s1204" type="#_x0000_t32" style="position:absolute;left:4041;top:12832;width:1882;height:299" o:connectortype="straight" strokecolor="#d8d8d8 [2732]">
                      <v:stroke dashstyle="1 1" endarrow="oval"/>
                    </v:shape>
                    <v:shape id="_x0000_s1205" type="#_x0000_t32" style="position:absolute;left:2217;top:12979;width:935;height:150;flip:y" o:connectortype="straight" strokecolor="#d8d8d8 [2732]">
                      <v:stroke dashstyle="1 1" endarrow="block"/>
                    </v:shape>
                  </v:group>
                </v:group>
              </w:pict>
            </w:r>
            <w:r w:rsidRPr="00A36F33">
              <w:rPr>
                <w:i/>
              </w:rPr>
              <w:t>x(0)</w:t>
            </w:r>
            <w:r>
              <w:rPr>
                <w:i/>
              </w:rPr>
              <w:t>=3</w:t>
            </w:r>
            <w:r>
              <w:rPr>
                <w:i/>
              </w:rPr>
              <w:t xml:space="preserve"> </w:t>
            </w:r>
          </w:p>
        </w:tc>
        <w:tc>
          <w:tcPr>
            <w:tcW w:w="1077" w:type="dxa"/>
          </w:tcPr>
          <w:p w:rsidR="00102B9F" w:rsidRPr="00A36F33" w:rsidRDefault="00102B9F" w:rsidP="003A7D12">
            <w:pPr>
              <w:jc w:val="center"/>
              <w:rPr>
                <w:i/>
              </w:rPr>
            </w:pP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r>
              <w:rPr>
                <w:b/>
                <w:i/>
                <w:sz w:val="20"/>
                <w:szCs w:val="20"/>
              </w:rPr>
              <w:t>3+1=4</w:t>
            </w:r>
          </w:p>
        </w:tc>
        <w:tc>
          <w:tcPr>
            <w:tcW w:w="1077" w:type="dxa"/>
          </w:tcPr>
          <w:p w:rsidR="00102B9F" w:rsidRPr="00A36F33" w:rsidRDefault="00102B9F" w:rsidP="003A7D12">
            <w:pPr>
              <w:jc w:val="center"/>
              <w:rPr>
                <w:i/>
              </w:rPr>
            </w:pP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X(0)</w:t>
            </w:r>
          </w:p>
        </w:tc>
      </w:tr>
      <w:tr w:rsidR="00102B9F" w:rsidRPr="00102B9F" w:rsidTr="003A7D12">
        <w:trPr>
          <w:jc w:val="center"/>
        </w:trPr>
        <w:tc>
          <w:tcPr>
            <w:tcW w:w="1077" w:type="dxa"/>
          </w:tcPr>
          <w:p w:rsidR="00102B9F" w:rsidRPr="00A36F33" w:rsidRDefault="00102B9F" w:rsidP="003A7D12">
            <w:pPr>
              <w:jc w:val="center"/>
              <w:rPr>
                <w:i/>
              </w:rPr>
            </w:pPr>
          </w:p>
        </w:tc>
        <w:tc>
          <w:tcPr>
            <w:tcW w:w="1077" w:type="dxa"/>
          </w:tcPr>
          <w:p w:rsidR="00102B9F" w:rsidRPr="00A36F33" w:rsidRDefault="00102B9F" w:rsidP="003A7D12">
            <w:pPr>
              <w:jc w:val="center"/>
              <w:rPr>
                <w:i/>
              </w:rPr>
            </w:pP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p>
        </w:tc>
        <w:tc>
          <w:tcPr>
            <w:tcW w:w="1077" w:type="dxa"/>
          </w:tcPr>
          <w:p w:rsidR="00102B9F" w:rsidRPr="00A36F33" w:rsidRDefault="00102B9F" w:rsidP="003A7D12">
            <w:pPr>
              <w:jc w:val="center"/>
              <w:rPr>
                <w:i/>
              </w:rPr>
            </w:pP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=4+7</w:t>
            </w:r>
            <w:r w:rsidRPr="00102B9F">
              <w:rPr>
                <w:i/>
                <w:sz w:val="20"/>
                <w:szCs w:val="20"/>
              </w:rPr>
              <w:t>=1</w:t>
            </w:r>
            <w:r w:rsidRPr="00102B9F">
              <w:rPr>
                <w:i/>
                <w:sz w:val="20"/>
                <w:szCs w:val="20"/>
              </w:rPr>
              <w:t>1</w:t>
            </w:r>
          </w:p>
        </w:tc>
      </w:tr>
      <w:tr w:rsidR="00102B9F" w:rsidRPr="00102B9F" w:rsidTr="003A7D12">
        <w:trPr>
          <w:jc w:val="center"/>
        </w:trPr>
        <w:tc>
          <w:tcPr>
            <w:tcW w:w="1077" w:type="dxa"/>
          </w:tcPr>
          <w:p w:rsidR="00102B9F" w:rsidRPr="00A36F33" w:rsidRDefault="00102B9F" w:rsidP="003A7D12">
            <w:pPr>
              <w:rPr>
                <w:i/>
              </w:rPr>
            </w:pPr>
            <w:r w:rsidRPr="00A36F33">
              <w:rPr>
                <w:i/>
              </w:rPr>
              <w:t>x(2)</w:t>
            </w:r>
            <w:r>
              <w:rPr>
                <w:i/>
              </w:rPr>
              <w:t>=1</w:t>
            </w:r>
          </w:p>
        </w:tc>
        <w:tc>
          <w:tcPr>
            <w:tcW w:w="1077" w:type="dxa"/>
          </w:tcPr>
          <w:p w:rsidR="00102B9F" w:rsidRPr="00A36F33" w:rsidRDefault="00102B9F" w:rsidP="003A7D12">
            <w:pPr>
              <w:jc w:val="right"/>
              <w:rPr>
                <w:i/>
              </w:rPr>
            </w:pPr>
            <w:r w:rsidRPr="00A36F33">
              <w:rPr>
                <w:i/>
              </w:rPr>
              <w:t>W</w:t>
            </w:r>
            <w:r w:rsidRPr="00A36F33">
              <w:rPr>
                <w:i/>
                <w:vertAlign w:val="subscript"/>
              </w:rPr>
              <w:t>4</w:t>
            </w:r>
            <w:r w:rsidRPr="00A36F33">
              <w:rPr>
                <w:i/>
                <w:vertAlign w:val="superscript"/>
              </w:rPr>
              <w:t>0</w:t>
            </w: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r>
              <w:rPr>
                <w:b/>
                <w:i/>
                <w:sz w:val="20"/>
                <w:szCs w:val="20"/>
              </w:rPr>
              <w:t>3-1=2</w:t>
            </w:r>
          </w:p>
        </w:tc>
        <w:tc>
          <w:tcPr>
            <w:tcW w:w="1077" w:type="dxa"/>
          </w:tcPr>
          <w:p w:rsidR="00102B9F" w:rsidRPr="00A36F33" w:rsidRDefault="00102B9F" w:rsidP="003A7D12">
            <w:pPr>
              <w:jc w:val="center"/>
              <w:rPr>
                <w:i/>
              </w:rPr>
            </w:pP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X(1)</w:t>
            </w:r>
          </w:p>
        </w:tc>
      </w:tr>
      <w:tr w:rsidR="00102B9F" w:rsidRPr="00102B9F" w:rsidTr="003A7D12">
        <w:trPr>
          <w:jc w:val="center"/>
        </w:trPr>
        <w:tc>
          <w:tcPr>
            <w:tcW w:w="1077" w:type="dxa"/>
          </w:tcPr>
          <w:p w:rsidR="00102B9F" w:rsidRPr="00A36F33" w:rsidRDefault="00102B9F" w:rsidP="003A7D12">
            <w:pPr>
              <w:jc w:val="center"/>
              <w:rPr>
                <w:i/>
              </w:rPr>
            </w:pPr>
          </w:p>
        </w:tc>
        <w:tc>
          <w:tcPr>
            <w:tcW w:w="1077" w:type="dxa"/>
          </w:tcPr>
          <w:p w:rsidR="00102B9F" w:rsidRPr="00A36F33" w:rsidRDefault="00102B9F" w:rsidP="003A7D12">
            <w:pPr>
              <w:jc w:val="center"/>
              <w:rPr>
                <w:i/>
              </w:rPr>
            </w:pP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p>
        </w:tc>
        <w:tc>
          <w:tcPr>
            <w:tcW w:w="1077" w:type="dxa"/>
          </w:tcPr>
          <w:p w:rsidR="00102B9F" w:rsidRPr="00A36F33" w:rsidRDefault="00102B9F" w:rsidP="003A7D12">
            <w:pPr>
              <w:jc w:val="right"/>
              <w:rPr>
                <w:i/>
              </w:rPr>
            </w:pPr>
            <w:r w:rsidRPr="00A36F33">
              <w:rPr>
                <w:i/>
              </w:rPr>
              <w:t>W</w:t>
            </w:r>
            <w:r w:rsidRPr="00A36F33">
              <w:rPr>
                <w:i/>
                <w:vertAlign w:val="subscript"/>
              </w:rPr>
              <w:t>4</w:t>
            </w:r>
            <w:r w:rsidRPr="00A36F33">
              <w:rPr>
                <w:i/>
                <w:vertAlign w:val="superscript"/>
              </w:rPr>
              <w:t>0</w:t>
            </w: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=2+3</w:t>
            </w:r>
            <w:r w:rsidRPr="00102B9F">
              <w:rPr>
                <w:i/>
                <w:sz w:val="20"/>
                <w:szCs w:val="20"/>
              </w:rPr>
              <w:t xml:space="preserve"> W</w:t>
            </w:r>
            <w:r w:rsidRPr="00102B9F">
              <w:rPr>
                <w:i/>
                <w:sz w:val="20"/>
                <w:szCs w:val="20"/>
                <w:vertAlign w:val="subscript"/>
              </w:rPr>
              <w:t>4</w:t>
            </w:r>
            <w:r w:rsidRPr="00102B9F">
              <w:rPr>
                <w:i/>
                <w:sz w:val="20"/>
                <w:szCs w:val="20"/>
                <w:vertAlign w:val="superscript"/>
              </w:rPr>
              <w:t>1</w:t>
            </w:r>
          </w:p>
        </w:tc>
      </w:tr>
      <w:tr w:rsidR="00102B9F" w:rsidRPr="00102B9F" w:rsidTr="003A7D12">
        <w:trPr>
          <w:jc w:val="center"/>
        </w:trPr>
        <w:tc>
          <w:tcPr>
            <w:tcW w:w="1077" w:type="dxa"/>
          </w:tcPr>
          <w:p w:rsidR="00102B9F" w:rsidRPr="00A36F33" w:rsidRDefault="00102B9F" w:rsidP="003A7D12">
            <w:pPr>
              <w:rPr>
                <w:i/>
              </w:rPr>
            </w:pPr>
            <w:r w:rsidRPr="00A36F33">
              <w:rPr>
                <w:i/>
              </w:rPr>
              <w:t>x(1)</w:t>
            </w:r>
            <w:r>
              <w:rPr>
                <w:i/>
              </w:rPr>
              <w:t>=5</w:t>
            </w:r>
          </w:p>
        </w:tc>
        <w:tc>
          <w:tcPr>
            <w:tcW w:w="1077" w:type="dxa"/>
          </w:tcPr>
          <w:p w:rsidR="00102B9F" w:rsidRPr="00A36F33" w:rsidRDefault="00102B9F" w:rsidP="003A7D12">
            <w:pPr>
              <w:jc w:val="center"/>
              <w:rPr>
                <w:i/>
              </w:rPr>
            </w:pP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r>
              <w:rPr>
                <w:b/>
                <w:i/>
                <w:sz w:val="20"/>
                <w:szCs w:val="20"/>
              </w:rPr>
              <w:t>5+2=7</w:t>
            </w:r>
          </w:p>
        </w:tc>
        <w:tc>
          <w:tcPr>
            <w:tcW w:w="1077" w:type="dxa"/>
          </w:tcPr>
          <w:p w:rsidR="00102B9F" w:rsidRPr="00A36F33" w:rsidRDefault="00102B9F" w:rsidP="003A7D12">
            <w:pPr>
              <w:jc w:val="center"/>
              <w:rPr>
                <w:i/>
              </w:rPr>
            </w:pP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X(2)</w:t>
            </w:r>
          </w:p>
        </w:tc>
      </w:tr>
      <w:tr w:rsidR="00102B9F" w:rsidRPr="00102B9F" w:rsidTr="003A7D12">
        <w:trPr>
          <w:jc w:val="center"/>
        </w:trPr>
        <w:tc>
          <w:tcPr>
            <w:tcW w:w="1077" w:type="dxa"/>
          </w:tcPr>
          <w:p w:rsidR="00102B9F" w:rsidRPr="00A36F33" w:rsidRDefault="00102B9F" w:rsidP="003A7D12">
            <w:pPr>
              <w:jc w:val="center"/>
              <w:rPr>
                <w:i/>
              </w:rPr>
            </w:pPr>
          </w:p>
        </w:tc>
        <w:tc>
          <w:tcPr>
            <w:tcW w:w="1077" w:type="dxa"/>
          </w:tcPr>
          <w:p w:rsidR="00102B9F" w:rsidRPr="00A36F33" w:rsidRDefault="00102B9F" w:rsidP="003A7D12">
            <w:pPr>
              <w:jc w:val="center"/>
              <w:rPr>
                <w:i/>
              </w:rPr>
            </w:pP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p>
        </w:tc>
        <w:tc>
          <w:tcPr>
            <w:tcW w:w="1077" w:type="dxa"/>
          </w:tcPr>
          <w:p w:rsidR="00102B9F" w:rsidRPr="00A36F33" w:rsidRDefault="00102B9F" w:rsidP="003A7D12">
            <w:pPr>
              <w:jc w:val="right"/>
              <w:rPr>
                <w:i/>
              </w:rPr>
            </w:pPr>
            <w:r w:rsidRPr="00A36F33">
              <w:rPr>
                <w:i/>
              </w:rPr>
              <w:t>W</w:t>
            </w:r>
            <w:r w:rsidRPr="00A36F33">
              <w:rPr>
                <w:i/>
                <w:vertAlign w:val="subscript"/>
              </w:rPr>
              <w:t>4</w:t>
            </w:r>
            <w:r w:rsidRPr="00A36F33">
              <w:rPr>
                <w:i/>
                <w:vertAlign w:val="superscript"/>
              </w:rPr>
              <w:t>1</w:t>
            </w: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Pr>
                <w:i/>
                <w:sz w:val="20"/>
                <w:szCs w:val="20"/>
              </w:rPr>
              <w:t>=4-7</w:t>
            </w:r>
            <w:r w:rsidRPr="00102B9F">
              <w:rPr>
                <w:i/>
                <w:sz w:val="20"/>
                <w:szCs w:val="20"/>
              </w:rPr>
              <w:t>=</w:t>
            </w:r>
            <w:r>
              <w:rPr>
                <w:i/>
                <w:sz w:val="20"/>
                <w:szCs w:val="20"/>
              </w:rPr>
              <w:t>-2</w:t>
            </w:r>
          </w:p>
        </w:tc>
      </w:tr>
      <w:tr w:rsidR="00102B9F" w:rsidRPr="00102B9F" w:rsidTr="003A7D12">
        <w:trPr>
          <w:jc w:val="center"/>
        </w:trPr>
        <w:tc>
          <w:tcPr>
            <w:tcW w:w="1077" w:type="dxa"/>
          </w:tcPr>
          <w:p w:rsidR="00102B9F" w:rsidRPr="00A36F33" w:rsidRDefault="00102B9F" w:rsidP="003A7D12">
            <w:pPr>
              <w:rPr>
                <w:i/>
              </w:rPr>
            </w:pPr>
            <w:r w:rsidRPr="00A36F33">
              <w:rPr>
                <w:i/>
              </w:rPr>
              <w:t>x(3)</w:t>
            </w:r>
            <w:r>
              <w:rPr>
                <w:i/>
              </w:rPr>
              <w:t>=2</w:t>
            </w:r>
          </w:p>
        </w:tc>
        <w:tc>
          <w:tcPr>
            <w:tcW w:w="1077" w:type="dxa"/>
          </w:tcPr>
          <w:p w:rsidR="00102B9F" w:rsidRPr="00A36F33" w:rsidRDefault="00102B9F" w:rsidP="003A7D12">
            <w:pPr>
              <w:jc w:val="right"/>
              <w:rPr>
                <w:i/>
              </w:rPr>
            </w:pPr>
            <w:r w:rsidRPr="00A36F33">
              <w:rPr>
                <w:i/>
              </w:rPr>
              <w:t>W</w:t>
            </w:r>
            <w:r w:rsidRPr="00A36F33">
              <w:rPr>
                <w:i/>
                <w:vertAlign w:val="subscript"/>
              </w:rPr>
              <w:t>4</w:t>
            </w:r>
            <w:r w:rsidRPr="00A36F33">
              <w:rPr>
                <w:i/>
                <w:vertAlign w:val="superscript"/>
              </w:rPr>
              <w:t>0</w:t>
            </w:r>
          </w:p>
        </w:tc>
        <w:tc>
          <w:tcPr>
            <w:tcW w:w="987" w:type="dxa"/>
          </w:tcPr>
          <w:p w:rsidR="00102B9F" w:rsidRPr="00A36F33" w:rsidRDefault="00102B9F" w:rsidP="003A7D12">
            <w:pPr>
              <w:jc w:val="center"/>
              <w:rPr>
                <w:i/>
              </w:rPr>
            </w:pPr>
          </w:p>
        </w:tc>
        <w:tc>
          <w:tcPr>
            <w:tcW w:w="971" w:type="dxa"/>
          </w:tcPr>
          <w:p w:rsidR="00102B9F" w:rsidRPr="00A36F33" w:rsidRDefault="00102B9F" w:rsidP="003A7D12">
            <w:pPr>
              <w:jc w:val="center"/>
              <w:rPr>
                <w:i/>
              </w:rPr>
            </w:pPr>
          </w:p>
        </w:tc>
        <w:tc>
          <w:tcPr>
            <w:tcW w:w="971" w:type="dxa"/>
          </w:tcPr>
          <w:p w:rsidR="00102B9F" w:rsidRPr="00F32B80" w:rsidRDefault="00102B9F" w:rsidP="003A7D12">
            <w:pPr>
              <w:jc w:val="right"/>
              <w:rPr>
                <w:b/>
                <w:i/>
                <w:sz w:val="20"/>
                <w:szCs w:val="20"/>
              </w:rPr>
            </w:pPr>
            <w:r>
              <w:rPr>
                <w:b/>
                <w:i/>
                <w:sz w:val="20"/>
                <w:szCs w:val="20"/>
              </w:rPr>
              <w:t>5-2=3</w:t>
            </w:r>
          </w:p>
        </w:tc>
        <w:tc>
          <w:tcPr>
            <w:tcW w:w="1077" w:type="dxa"/>
          </w:tcPr>
          <w:p w:rsidR="00102B9F" w:rsidRPr="00A36F33" w:rsidRDefault="00102B9F" w:rsidP="003A7D12">
            <w:pPr>
              <w:jc w:val="center"/>
              <w:rPr>
                <w:i/>
              </w:rPr>
            </w:pPr>
          </w:p>
        </w:tc>
        <w:tc>
          <w:tcPr>
            <w:tcW w:w="972" w:type="dxa"/>
          </w:tcPr>
          <w:p w:rsidR="00102B9F" w:rsidRPr="00A36F33" w:rsidRDefault="00102B9F" w:rsidP="003A7D12">
            <w:pPr>
              <w:jc w:val="center"/>
              <w:rPr>
                <w:i/>
              </w:rPr>
            </w:pPr>
          </w:p>
        </w:tc>
        <w:tc>
          <w:tcPr>
            <w:tcW w:w="1025" w:type="dxa"/>
          </w:tcPr>
          <w:p w:rsidR="00102B9F" w:rsidRPr="00A36F33" w:rsidRDefault="00102B9F" w:rsidP="003A7D12">
            <w:pPr>
              <w:jc w:val="center"/>
              <w:rPr>
                <w:i/>
              </w:rPr>
            </w:pPr>
          </w:p>
        </w:tc>
        <w:tc>
          <w:tcPr>
            <w:tcW w:w="1085" w:type="dxa"/>
          </w:tcPr>
          <w:p w:rsidR="00102B9F" w:rsidRPr="00102B9F" w:rsidRDefault="00102B9F" w:rsidP="003A7D12">
            <w:pPr>
              <w:jc w:val="center"/>
              <w:rPr>
                <w:i/>
                <w:sz w:val="20"/>
                <w:szCs w:val="20"/>
              </w:rPr>
            </w:pPr>
            <w:r w:rsidRPr="00102B9F">
              <w:rPr>
                <w:i/>
                <w:sz w:val="20"/>
                <w:szCs w:val="20"/>
              </w:rPr>
              <w:t>X(3)</w:t>
            </w:r>
          </w:p>
          <w:p w:rsidR="00102B9F" w:rsidRPr="00102B9F" w:rsidRDefault="00102B9F" w:rsidP="003A7D12">
            <w:pPr>
              <w:jc w:val="center"/>
              <w:rPr>
                <w:i/>
                <w:sz w:val="20"/>
                <w:szCs w:val="20"/>
              </w:rPr>
            </w:pPr>
            <w:r w:rsidRPr="00102B9F">
              <w:rPr>
                <w:i/>
                <w:sz w:val="20"/>
                <w:szCs w:val="20"/>
              </w:rPr>
              <w:t>=</w:t>
            </w:r>
            <w:r>
              <w:rPr>
                <w:i/>
                <w:sz w:val="20"/>
                <w:szCs w:val="20"/>
              </w:rPr>
              <w:t>2-3</w:t>
            </w:r>
            <w:r w:rsidRPr="00102B9F">
              <w:rPr>
                <w:i/>
                <w:sz w:val="20"/>
                <w:szCs w:val="20"/>
              </w:rPr>
              <w:t xml:space="preserve"> W</w:t>
            </w:r>
            <w:r w:rsidRPr="00102B9F">
              <w:rPr>
                <w:i/>
                <w:sz w:val="20"/>
                <w:szCs w:val="20"/>
                <w:vertAlign w:val="subscript"/>
              </w:rPr>
              <w:t>4</w:t>
            </w:r>
            <w:r w:rsidRPr="00102B9F">
              <w:rPr>
                <w:i/>
                <w:sz w:val="20"/>
                <w:szCs w:val="20"/>
                <w:vertAlign w:val="superscript"/>
              </w:rPr>
              <w:t>1</w:t>
            </w:r>
          </w:p>
        </w:tc>
      </w:tr>
    </w:tbl>
    <w:p w:rsidR="00102B9F" w:rsidRDefault="00102B9F" w:rsidP="005E6B97">
      <w:pPr>
        <w:pStyle w:val="SMUNORMALARIAL"/>
        <w:ind w:left="720"/>
        <w:rPr>
          <w:rFonts w:cs="Arial"/>
          <w:sz w:val="24"/>
        </w:rPr>
      </w:pPr>
    </w:p>
    <w:p w:rsidR="00102B9F" w:rsidRDefault="002152BD" w:rsidP="002152BD">
      <w:pPr>
        <w:jc w:val="right"/>
      </w:pPr>
      <w:r>
        <w:t>4 marks</w:t>
      </w:r>
    </w:p>
    <w:p w:rsidR="00102B9F" w:rsidRDefault="00102B9F" w:rsidP="00102B9F">
      <w:pPr>
        <w:jc w:val="right"/>
      </w:pPr>
    </w:p>
    <w:p w:rsidR="00102B9F" w:rsidRDefault="00102B9F" w:rsidP="00102B9F">
      <w:r>
        <w:t xml:space="preserve">Calculating </w:t>
      </w:r>
      <w:r w:rsidRPr="00102B9F">
        <w:rPr>
          <w:i/>
          <w:sz w:val="20"/>
          <w:szCs w:val="20"/>
        </w:rPr>
        <w:t>W</w:t>
      </w:r>
      <w:r w:rsidRPr="00102B9F">
        <w:rPr>
          <w:i/>
          <w:sz w:val="20"/>
          <w:szCs w:val="20"/>
          <w:vertAlign w:val="subscript"/>
        </w:rPr>
        <w:t>4</w:t>
      </w:r>
      <w:r w:rsidRPr="00102B9F">
        <w:rPr>
          <w:i/>
          <w:sz w:val="20"/>
          <w:szCs w:val="20"/>
          <w:vertAlign w:val="superscript"/>
        </w:rPr>
        <w:t>1</w:t>
      </w:r>
      <w:r>
        <w:t xml:space="preserve"> to interpret the results:</w:t>
      </w:r>
    </w:p>
    <w:p w:rsidR="00102B9F" w:rsidRDefault="00102B9F" w:rsidP="00102B9F"/>
    <w:p w:rsidR="00102B9F" w:rsidRDefault="00102B9F" w:rsidP="00102B9F">
      <w:pPr>
        <w:rPr>
          <w:position w:val="-10"/>
        </w:rPr>
      </w:pPr>
      <w:r>
        <w:t xml:space="preserve">  The definition of the term W is as follows </w:t>
      </w:r>
      <w:r w:rsidR="005A27B4" w:rsidRPr="00102B9F">
        <w:rPr>
          <w:position w:val="-12"/>
        </w:rPr>
        <w:object w:dxaOrig="1120" w:dyaOrig="560">
          <v:shape id="_x0000_i1054" type="#_x0000_t75" style="width:55.7pt;height:26.9pt" o:ole="">
            <v:imagedata r:id="rId61" o:title=""/>
          </v:shape>
          <o:OLEObject Type="Embed" ProgID="Equation.3" ShapeID="_x0000_i1054" DrawAspect="Content" ObjectID="_1382272477" r:id="rId62"/>
        </w:object>
      </w:r>
    </w:p>
    <w:p w:rsidR="00102B9F" w:rsidRDefault="00102B9F" w:rsidP="00102B9F">
      <w:pPr>
        <w:rPr>
          <w:position w:val="-10"/>
        </w:rPr>
      </w:pPr>
      <w:r>
        <w:rPr>
          <w:position w:val="-10"/>
        </w:rPr>
        <w:t>In our case N=4 and so the term will give us:</w:t>
      </w:r>
    </w:p>
    <w:p w:rsidR="00102B9F" w:rsidRDefault="00102B9F" w:rsidP="00102B9F">
      <w:pPr>
        <w:rPr>
          <w:position w:val="-10"/>
        </w:rPr>
      </w:pPr>
    </w:p>
    <w:p w:rsidR="00102B9F" w:rsidRDefault="005A27B4" w:rsidP="00102B9F">
      <w:pPr>
        <w:rPr>
          <w:position w:val="-10"/>
        </w:rPr>
      </w:pPr>
      <w:r w:rsidRPr="00102B9F">
        <w:rPr>
          <w:position w:val="-10"/>
        </w:rPr>
        <w:object w:dxaOrig="1740" w:dyaOrig="540">
          <v:shape id="_x0000_i1055" type="#_x0000_t75" style="width:87.05pt;height:25.65pt" o:ole="">
            <v:imagedata r:id="rId63" o:title=""/>
          </v:shape>
          <o:OLEObject Type="Embed" ProgID="Equation.3" ShapeID="_x0000_i1055" DrawAspect="Content" ObjectID="_1382272478" r:id="rId64"/>
        </w:object>
      </w:r>
    </w:p>
    <w:p w:rsidR="00102B9F" w:rsidRDefault="00102B9F" w:rsidP="00102B9F"/>
    <w:p w:rsidR="005A27B4" w:rsidRDefault="005A27B4" w:rsidP="00102B9F">
      <w:r>
        <w:t>This can be expanded by the Euler formula</w:t>
      </w:r>
    </w:p>
    <w:p w:rsidR="005A27B4" w:rsidRDefault="005A27B4" w:rsidP="00102B9F"/>
    <w:p w:rsidR="005A27B4" w:rsidRDefault="005A27B4" w:rsidP="00102B9F">
      <w:pPr>
        <w:rPr>
          <w:position w:val="-10"/>
        </w:rPr>
      </w:pPr>
      <w:r w:rsidRPr="005A27B4">
        <w:rPr>
          <w:position w:val="-28"/>
        </w:rPr>
        <w:object w:dxaOrig="3440" w:dyaOrig="680">
          <v:shape id="_x0000_i1056" type="#_x0000_t75" style="width:171.55pt;height:32.55pt" o:ole="">
            <v:imagedata r:id="rId65" o:title=""/>
          </v:shape>
          <o:OLEObject Type="Embed" ProgID="Equation.3" ShapeID="_x0000_i1056" DrawAspect="Content" ObjectID="_1382272479" r:id="rId66"/>
        </w:object>
      </w:r>
    </w:p>
    <w:p w:rsidR="005A27B4" w:rsidRDefault="002152BD" w:rsidP="002152BD">
      <w:pPr>
        <w:jc w:val="right"/>
        <w:rPr>
          <w:position w:val="-10"/>
        </w:rPr>
      </w:pPr>
      <w:r>
        <w:rPr>
          <w:position w:val="-10"/>
        </w:rPr>
        <w:t>2 marks</w:t>
      </w:r>
    </w:p>
    <w:p w:rsidR="002152BD" w:rsidRDefault="002152BD" w:rsidP="002152BD">
      <w:pPr>
        <w:jc w:val="right"/>
        <w:rPr>
          <w:position w:val="-10"/>
        </w:rPr>
      </w:pPr>
    </w:p>
    <w:p w:rsidR="005A27B4" w:rsidRDefault="005A27B4" w:rsidP="00102B9F">
      <w:pPr>
        <w:rPr>
          <w:position w:val="-10"/>
        </w:rPr>
      </w:pPr>
      <w:r>
        <w:rPr>
          <w:position w:val="-10"/>
        </w:rPr>
        <w:t xml:space="preserve">So the </w:t>
      </w:r>
      <w:r w:rsidRPr="005A27B4">
        <w:rPr>
          <w:position w:val="-10"/>
        </w:rPr>
        <w:t>W</w:t>
      </w:r>
      <w:r w:rsidRPr="005A27B4">
        <w:rPr>
          <w:position w:val="-10"/>
          <w:vertAlign w:val="subscript"/>
        </w:rPr>
        <w:t>4</w:t>
      </w:r>
      <w:r w:rsidRPr="005A27B4">
        <w:rPr>
          <w:position w:val="-10"/>
          <w:vertAlign w:val="superscript"/>
        </w:rPr>
        <w:t>1</w:t>
      </w:r>
      <w:r>
        <w:rPr>
          <w:position w:val="-10"/>
        </w:rPr>
        <w:t xml:space="preserve"> terms can now be substituted for in the answers developed for frames1 and frame 2.</w:t>
      </w:r>
      <w:r w:rsidR="004A3E79">
        <w:rPr>
          <w:position w:val="-10"/>
        </w:rPr>
        <w:t xml:space="preserve"> We can also calculate the magnitude </w:t>
      </w:r>
      <w:proofErr w:type="gramStart"/>
      <w:r w:rsidR="004A3E79">
        <w:rPr>
          <w:position w:val="-10"/>
        </w:rPr>
        <w:t>of  the</w:t>
      </w:r>
      <w:proofErr w:type="gramEnd"/>
      <w:r w:rsidR="004A3E79">
        <w:rPr>
          <w:position w:val="-10"/>
        </w:rPr>
        <w:t xml:space="preserve"> numbers (some of which are complex) and plot the graphs of the </w:t>
      </w:r>
      <w:proofErr w:type="spellStart"/>
      <w:r w:rsidR="004A3E79">
        <w:rPr>
          <w:position w:val="-10"/>
        </w:rPr>
        <w:t>relting</w:t>
      </w:r>
      <w:proofErr w:type="spellEnd"/>
      <w:r w:rsidR="004A3E79">
        <w:rPr>
          <w:position w:val="-10"/>
        </w:rPr>
        <w:t xml:space="preserve"> </w:t>
      </w:r>
      <w:proofErr w:type="spellStart"/>
      <w:r w:rsidR="004A3E79">
        <w:rPr>
          <w:position w:val="-10"/>
        </w:rPr>
        <w:t>specta</w:t>
      </w:r>
      <w:proofErr w:type="spellEnd"/>
      <w:r w:rsidR="004A3E79">
        <w:rPr>
          <w:position w:val="-10"/>
        </w:rPr>
        <w:t xml:space="preserve"> for frame 1 and frame 2.</w:t>
      </w:r>
    </w:p>
    <w:p w:rsidR="004A3E79" w:rsidRDefault="004A3E79" w:rsidP="00102B9F">
      <w:pPr>
        <w:rPr>
          <w:position w:val="-10"/>
        </w:rPr>
      </w:pPr>
    </w:p>
    <w:p w:rsidR="004A3E79" w:rsidRDefault="004A3E79" w:rsidP="00102B9F">
      <w:pPr>
        <w:rPr>
          <w:position w:val="-10"/>
        </w:rPr>
      </w:pPr>
      <w:r>
        <w:rPr>
          <w:position w:val="-10"/>
        </w:rPr>
        <w:t>To calculate the magnitude of a complex number we use:</w:t>
      </w:r>
    </w:p>
    <w:p w:rsidR="004A3E79" w:rsidRDefault="004A3E79" w:rsidP="00102B9F">
      <w:pPr>
        <w:rPr>
          <w:position w:val="-10"/>
        </w:rPr>
      </w:pPr>
    </w:p>
    <w:p w:rsidR="004A3E79" w:rsidRDefault="004A3E79" w:rsidP="00102B9F">
      <w:pPr>
        <w:rPr>
          <w:position w:val="-10"/>
        </w:rPr>
      </w:pPr>
      <w:r w:rsidRPr="004A3E79">
        <w:rPr>
          <w:position w:val="-14"/>
        </w:rPr>
        <w:object w:dxaOrig="1660" w:dyaOrig="460">
          <v:shape id="_x0000_i1057" type="#_x0000_t75" style="width:82.65pt;height:21.9pt" o:ole="">
            <v:imagedata r:id="rId67" o:title=""/>
          </v:shape>
          <o:OLEObject Type="Embed" ProgID="Equation.3" ShapeID="_x0000_i1057" DrawAspect="Content" ObjectID="_1382272480" r:id="rId68"/>
        </w:object>
      </w:r>
    </w:p>
    <w:p w:rsidR="005A27B4" w:rsidRDefault="005A27B4" w:rsidP="00102B9F">
      <w:pPr>
        <w:rPr>
          <w:position w:val="-10"/>
        </w:rPr>
      </w:pP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085"/>
        <w:gridCol w:w="3229"/>
        <w:gridCol w:w="2417"/>
        <w:gridCol w:w="2951"/>
      </w:tblGrid>
      <w:tr w:rsidR="004A3E79" w:rsidRPr="00102B9F" w:rsidTr="004A3E79">
        <w:tc>
          <w:tcPr>
            <w:tcW w:w="2389" w:type="dxa"/>
          </w:tcPr>
          <w:p w:rsidR="004A3E79" w:rsidRPr="00102B9F" w:rsidRDefault="004A3E79" w:rsidP="003A7D12">
            <w:pPr>
              <w:jc w:val="center"/>
              <w:rPr>
                <w:i/>
                <w:sz w:val="20"/>
                <w:szCs w:val="20"/>
              </w:rPr>
            </w:pPr>
            <w:r>
              <w:rPr>
                <w:i/>
                <w:sz w:val="20"/>
                <w:szCs w:val="20"/>
              </w:rPr>
              <w:t>Frame 1</w:t>
            </w:r>
          </w:p>
        </w:tc>
        <w:tc>
          <w:tcPr>
            <w:tcW w:w="2741" w:type="dxa"/>
          </w:tcPr>
          <w:p w:rsidR="004A3E79" w:rsidRDefault="004A3E79" w:rsidP="003A7D12">
            <w:pPr>
              <w:jc w:val="center"/>
              <w:rPr>
                <w:i/>
                <w:sz w:val="20"/>
                <w:szCs w:val="20"/>
              </w:rPr>
            </w:pPr>
            <w:r>
              <w:rPr>
                <w:i/>
                <w:sz w:val="20"/>
                <w:szCs w:val="20"/>
              </w:rPr>
              <w:t>Magnitude Frame 1</w:t>
            </w:r>
          </w:p>
        </w:tc>
        <w:tc>
          <w:tcPr>
            <w:tcW w:w="2811" w:type="dxa"/>
          </w:tcPr>
          <w:p w:rsidR="004A3E79" w:rsidRPr="00102B9F" w:rsidRDefault="004A3E79" w:rsidP="003A7D12">
            <w:pPr>
              <w:jc w:val="center"/>
              <w:rPr>
                <w:i/>
                <w:sz w:val="20"/>
                <w:szCs w:val="20"/>
              </w:rPr>
            </w:pPr>
            <w:r>
              <w:rPr>
                <w:i/>
                <w:sz w:val="20"/>
                <w:szCs w:val="20"/>
              </w:rPr>
              <w:t>Frame 2</w:t>
            </w:r>
          </w:p>
        </w:tc>
        <w:tc>
          <w:tcPr>
            <w:tcW w:w="2741" w:type="dxa"/>
          </w:tcPr>
          <w:p w:rsidR="004A3E79" w:rsidRDefault="004A3E79" w:rsidP="003A7D12">
            <w:pPr>
              <w:jc w:val="center"/>
              <w:rPr>
                <w:i/>
                <w:sz w:val="20"/>
                <w:szCs w:val="20"/>
              </w:rPr>
            </w:pPr>
            <w:r>
              <w:rPr>
                <w:i/>
                <w:sz w:val="20"/>
                <w:szCs w:val="20"/>
              </w:rPr>
              <w:t>Magnitude Frame 2</w:t>
            </w: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X(0)</w:t>
            </w:r>
          </w:p>
        </w:tc>
        <w:tc>
          <w:tcPr>
            <w:tcW w:w="2741" w:type="dxa"/>
          </w:tcPr>
          <w:p w:rsidR="004A3E79" w:rsidRPr="00102B9F" w:rsidRDefault="004A3E79" w:rsidP="003A7D12">
            <w:pPr>
              <w:jc w:val="center"/>
              <w:rPr>
                <w:i/>
                <w:sz w:val="20"/>
                <w:szCs w:val="20"/>
              </w:rPr>
            </w:pPr>
          </w:p>
        </w:tc>
        <w:tc>
          <w:tcPr>
            <w:tcW w:w="2811" w:type="dxa"/>
          </w:tcPr>
          <w:p w:rsidR="004A3E79" w:rsidRPr="00102B9F" w:rsidRDefault="004A3E79" w:rsidP="003A7D12">
            <w:pPr>
              <w:jc w:val="center"/>
              <w:rPr>
                <w:i/>
                <w:sz w:val="20"/>
                <w:szCs w:val="20"/>
              </w:rPr>
            </w:pPr>
            <w:r w:rsidRPr="00102B9F">
              <w:rPr>
                <w:i/>
                <w:sz w:val="20"/>
                <w:szCs w:val="20"/>
              </w:rPr>
              <w:t>X(0)</w:t>
            </w:r>
          </w:p>
        </w:tc>
        <w:tc>
          <w:tcPr>
            <w:tcW w:w="2741" w:type="dxa"/>
          </w:tcPr>
          <w:p w:rsidR="004A3E79" w:rsidRPr="00102B9F" w:rsidRDefault="004A3E79" w:rsidP="003A7D12">
            <w:pPr>
              <w:jc w:val="center"/>
              <w:rPr>
                <w:i/>
                <w:sz w:val="20"/>
                <w:szCs w:val="20"/>
              </w:rPr>
            </w:pP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=5+5=10</w:t>
            </w:r>
          </w:p>
        </w:tc>
        <w:tc>
          <w:tcPr>
            <w:tcW w:w="2741" w:type="dxa"/>
          </w:tcPr>
          <w:p w:rsidR="004A3E79" w:rsidRPr="00102B9F" w:rsidRDefault="004A3E79" w:rsidP="003A7D12">
            <w:pPr>
              <w:jc w:val="center"/>
              <w:rPr>
                <w:i/>
                <w:sz w:val="20"/>
                <w:szCs w:val="20"/>
              </w:rPr>
            </w:pPr>
            <w:r>
              <w:rPr>
                <w:i/>
                <w:sz w:val="20"/>
                <w:szCs w:val="20"/>
              </w:rPr>
              <w:t>10</w:t>
            </w:r>
          </w:p>
        </w:tc>
        <w:tc>
          <w:tcPr>
            <w:tcW w:w="2811" w:type="dxa"/>
          </w:tcPr>
          <w:p w:rsidR="004A3E79" w:rsidRPr="00102B9F" w:rsidRDefault="004A3E79" w:rsidP="003A7D12">
            <w:pPr>
              <w:jc w:val="center"/>
              <w:rPr>
                <w:i/>
                <w:sz w:val="20"/>
                <w:szCs w:val="20"/>
              </w:rPr>
            </w:pPr>
            <w:r w:rsidRPr="00102B9F">
              <w:rPr>
                <w:i/>
                <w:sz w:val="20"/>
                <w:szCs w:val="20"/>
              </w:rPr>
              <w:t>=4+7=11</w:t>
            </w:r>
          </w:p>
        </w:tc>
        <w:tc>
          <w:tcPr>
            <w:tcW w:w="2741" w:type="dxa"/>
          </w:tcPr>
          <w:p w:rsidR="004A3E79" w:rsidRPr="00102B9F" w:rsidRDefault="004A3E79" w:rsidP="003A7D12">
            <w:pPr>
              <w:jc w:val="center"/>
              <w:rPr>
                <w:i/>
                <w:sz w:val="20"/>
                <w:szCs w:val="20"/>
              </w:rPr>
            </w:pPr>
            <w:r>
              <w:rPr>
                <w:i/>
                <w:sz w:val="20"/>
                <w:szCs w:val="20"/>
              </w:rPr>
              <w:t>11</w:t>
            </w: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X(1)</w:t>
            </w:r>
          </w:p>
        </w:tc>
        <w:tc>
          <w:tcPr>
            <w:tcW w:w="2741" w:type="dxa"/>
          </w:tcPr>
          <w:p w:rsidR="004A3E79" w:rsidRPr="00102B9F" w:rsidRDefault="004A3E79" w:rsidP="003A7D12">
            <w:pPr>
              <w:jc w:val="center"/>
              <w:rPr>
                <w:i/>
                <w:sz w:val="20"/>
                <w:szCs w:val="20"/>
              </w:rPr>
            </w:pPr>
          </w:p>
        </w:tc>
        <w:tc>
          <w:tcPr>
            <w:tcW w:w="2811" w:type="dxa"/>
          </w:tcPr>
          <w:p w:rsidR="004A3E79" w:rsidRPr="00102B9F" w:rsidRDefault="004A3E79" w:rsidP="003A7D12">
            <w:pPr>
              <w:jc w:val="center"/>
              <w:rPr>
                <w:i/>
                <w:sz w:val="20"/>
                <w:szCs w:val="20"/>
              </w:rPr>
            </w:pPr>
            <w:r w:rsidRPr="00102B9F">
              <w:rPr>
                <w:i/>
                <w:sz w:val="20"/>
                <w:szCs w:val="20"/>
              </w:rPr>
              <w:t>X(1)</w:t>
            </w:r>
          </w:p>
        </w:tc>
        <w:tc>
          <w:tcPr>
            <w:tcW w:w="2741" w:type="dxa"/>
          </w:tcPr>
          <w:p w:rsidR="004A3E79" w:rsidRPr="00102B9F" w:rsidRDefault="004A3E79" w:rsidP="003A7D12">
            <w:pPr>
              <w:jc w:val="center"/>
              <w:rPr>
                <w:i/>
                <w:sz w:val="20"/>
                <w:szCs w:val="20"/>
              </w:rPr>
            </w:pP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=-3- W</w:t>
            </w:r>
            <w:r w:rsidRPr="00102B9F">
              <w:rPr>
                <w:i/>
                <w:sz w:val="20"/>
                <w:szCs w:val="20"/>
                <w:vertAlign w:val="subscript"/>
              </w:rPr>
              <w:t>4</w:t>
            </w:r>
            <w:r w:rsidRPr="00102B9F">
              <w:rPr>
                <w:i/>
                <w:sz w:val="20"/>
                <w:szCs w:val="20"/>
                <w:vertAlign w:val="superscript"/>
              </w:rPr>
              <w:t>1</w:t>
            </w:r>
            <w:r w:rsidRPr="005A27B4">
              <w:rPr>
                <w:i/>
                <w:sz w:val="20"/>
                <w:szCs w:val="20"/>
              </w:rPr>
              <w:t xml:space="preserve">= </w:t>
            </w:r>
            <w:r>
              <w:rPr>
                <w:i/>
                <w:sz w:val="20"/>
                <w:szCs w:val="20"/>
              </w:rPr>
              <w:t>-3+j</w:t>
            </w:r>
          </w:p>
        </w:tc>
        <w:tc>
          <w:tcPr>
            <w:tcW w:w="2741" w:type="dxa"/>
          </w:tcPr>
          <w:p w:rsidR="004A3E79" w:rsidRPr="00102B9F" w:rsidRDefault="004A3E79" w:rsidP="003A7D12">
            <w:pPr>
              <w:jc w:val="center"/>
              <w:rPr>
                <w:i/>
                <w:sz w:val="20"/>
                <w:szCs w:val="20"/>
              </w:rPr>
            </w:pPr>
            <w:r w:rsidRPr="004A3E79">
              <w:rPr>
                <w:position w:val="-12"/>
              </w:rPr>
              <w:object w:dxaOrig="2700" w:dyaOrig="460">
                <v:shape id="_x0000_i1058" type="#_x0000_t75" style="width:134.6pt;height:21.9pt" o:ole="">
                  <v:imagedata r:id="rId69" o:title=""/>
                </v:shape>
                <o:OLEObject Type="Embed" ProgID="Equation.3" ShapeID="_x0000_i1058" DrawAspect="Content" ObjectID="_1382272481" r:id="rId70"/>
              </w:object>
            </w:r>
          </w:p>
        </w:tc>
        <w:tc>
          <w:tcPr>
            <w:tcW w:w="2811" w:type="dxa"/>
          </w:tcPr>
          <w:p w:rsidR="004A3E79" w:rsidRPr="00102B9F" w:rsidRDefault="004A3E79" w:rsidP="003A7D12">
            <w:pPr>
              <w:jc w:val="center"/>
              <w:rPr>
                <w:i/>
                <w:sz w:val="20"/>
                <w:szCs w:val="20"/>
              </w:rPr>
            </w:pPr>
            <w:r w:rsidRPr="00102B9F">
              <w:rPr>
                <w:i/>
                <w:sz w:val="20"/>
                <w:szCs w:val="20"/>
              </w:rPr>
              <w:t>=2+3 W</w:t>
            </w:r>
            <w:r w:rsidRPr="00102B9F">
              <w:rPr>
                <w:i/>
                <w:sz w:val="20"/>
                <w:szCs w:val="20"/>
                <w:vertAlign w:val="subscript"/>
              </w:rPr>
              <w:t>4</w:t>
            </w:r>
            <w:r w:rsidRPr="00102B9F">
              <w:rPr>
                <w:i/>
                <w:sz w:val="20"/>
                <w:szCs w:val="20"/>
                <w:vertAlign w:val="superscript"/>
              </w:rPr>
              <w:t>1</w:t>
            </w:r>
            <w:r>
              <w:rPr>
                <w:i/>
                <w:sz w:val="20"/>
                <w:szCs w:val="20"/>
              </w:rPr>
              <w:t>=2-3j</w:t>
            </w:r>
          </w:p>
        </w:tc>
        <w:tc>
          <w:tcPr>
            <w:tcW w:w="2741" w:type="dxa"/>
          </w:tcPr>
          <w:p w:rsidR="004A3E79" w:rsidRPr="00102B9F" w:rsidRDefault="001418D8" w:rsidP="003A7D12">
            <w:pPr>
              <w:jc w:val="center"/>
              <w:rPr>
                <w:i/>
                <w:sz w:val="20"/>
                <w:szCs w:val="20"/>
              </w:rPr>
            </w:pPr>
            <w:r w:rsidRPr="004A3E79">
              <w:rPr>
                <w:position w:val="-12"/>
              </w:rPr>
              <w:object w:dxaOrig="2740" w:dyaOrig="460">
                <v:shape id="_x0000_i1060" type="#_x0000_t75" style="width:136.5pt;height:21.9pt" o:ole="">
                  <v:imagedata r:id="rId71" o:title=""/>
                </v:shape>
                <o:OLEObject Type="Embed" ProgID="Equation.3" ShapeID="_x0000_i1060" DrawAspect="Content" ObjectID="_1382272482" r:id="rId72"/>
              </w:object>
            </w: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X(2)</w:t>
            </w:r>
          </w:p>
        </w:tc>
        <w:tc>
          <w:tcPr>
            <w:tcW w:w="2741" w:type="dxa"/>
          </w:tcPr>
          <w:p w:rsidR="004A3E79" w:rsidRPr="00102B9F" w:rsidRDefault="004A3E79" w:rsidP="003A7D12">
            <w:pPr>
              <w:jc w:val="center"/>
              <w:rPr>
                <w:i/>
                <w:sz w:val="20"/>
                <w:szCs w:val="20"/>
              </w:rPr>
            </w:pPr>
          </w:p>
        </w:tc>
        <w:tc>
          <w:tcPr>
            <w:tcW w:w="2811" w:type="dxa"/>
          </w:tcPr>
          <w:p w:rsidR="004A3E79" w:rsidRPr="00102B9F" w:rsidRDefault="004A3E79" w:rsidP="003A7D12">
            <w:pPr>
              <w:jc w:val="center"/>
              <w:rPr>
                <w:i/>
                <w:sz w:val="20"/>
                <w:szCs w:val="20"/>
              </w:rPr>
            </w:pPr>
            <w:r w:rsidRPr="00102B9F">
              <w:rPr>
                <w:i/>
                <w:sz w:val="20"/>
                <w:szCs w:val="20"/>
              </w:rPr>
              <w:t>X(2)</w:t>
            </w:r>
          </w:p>
        </w:tc>
        <w:tc>
          <w:tcPr>
            <w:tcW w:w="2741" w:type="dxa"/>
          </w:tcPr>
          <w:p w:rsidR="004A3E79" w:rsidRPr="00102B9F" w:rsidRDefault="004A3E79" w:rsidP="003A7D12">
            <w:pPr>
              <w:jc w:val="center"/>
              <w:rPr>
                <w:i/>
                <w:sz w:val="20"/>
                <w:szCs w:val="20"/>
              </w:rPr>
            </w:pP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=5-5=0</w:t>
            </w:r>
          </w:p>
        </w:tc>
        <w:tc>
          <w:tcPr>
            <w:tcW w:w="2741" w:type="dxa"/>
          </w:tcPr>
          <w:p w:rsidR="004A3E79" w:rsidRDefault="004A3E79" w:rsidP="003A7D12">
            <w:pPr>
              <w:jc w:val="center"/>
              <w:rPr>
                <w:i/>
                <w:sz w:val="20"/>
                <w:szCs w:val="20"/>
              </w:rPr>
            </w:pPr>
            <w:r>
              <w:rPr>
                <w:i/>
                <w:sz w:val="20"/>
                <w:szCs w:val="20"/>
              </w:rPr>
              <w:t>0</w:t>
            </w:r>
          </w:p>
        </w:tc>
        <w:tc>
          <w:tcPr>
            <w:tcW w:w="2811" w:type="dxa"/>
          </w:tcPr>
          <w:p w:rsidR="004A3E79" w:rsidRPr="00102B9F" w:rsidRDefault="004A3E79" w:rsidP="003A7D12">
            <w:pPr>
              <w:jc w:val="center"/>
              <w:rPr>
                <w:i/>
                <w:sz w:val="20"/>
                <w:szCs w:val="20"/>
              </w:rPr>
            </w:pPr>
            <w:r>
              <w:rPr>
                <w:i/>
                <w:sz w:val="20"/>
                <w:szCs w:val="20"/>
              </w:rPr>
              <w:t>=4-7</w:t>
            </w:r>
            <w:r w:rsidRPr="00102B9F">
              <w:rPr>
                <w:i/>
                <w:sz w:val="20"/>
                <w:szCs w:val="20"/>
              </w:rPr>
              <w:t>=</w:t>
            </w:r>
            <w:r>
              <w:rPr>
                <w:i/>
                <w:sz w:val="20"/>
                <w:szCs w:val="20"/>
              </w:rPr>
              <w:t>-2</w:t>
            </w:r>
          </w:p>
        </w:tc>
        <w:tc>
          <w:tcPr>
            <w:tcW w:w="2741" w:type="dxa"/>
          </w:tcPr>
          <w:p w:rsidR="004A3E79" w:rsidRDefault="004A3E79" w:rsidP="003A7D12">
            <w:pPr>
              <w:jc w:val="center"/>
              <w:rPr>
                <w:i/>
                <w:sz w:val="20"/>
                <w:szCs w:val="20"/>
              </w:rPr>
            </w:pPr>
            <w:r>
              <w:rPr>
                <w:i/>
                <w:sz w:val="20"/>
                <w:szCs w:val="20"/>
              </w:rPr>
              <w:t>2</w:t>
            </w:r>
          </w:p>
        </w:tc>
      </w:tr>
      <w:tr w:rsidR="004A3E79" w:rsidRPr="00102B9F" w:rsidTr="004A3E79">
        <w:tc>
          <w:tcPr>
            <w:tcW w:w="2389" w:type="dxa"/>
          </w:tcPr>
          <w:p w:rsidR="004A3E79" w:rsidRPr="00102B9F" w:rsidRDefault="004A3E79" w:rsidP="003A7D12">
            <w:pPr>
              <w:jc w:val="center"/>
              <w:rPr>
                <w:i/>
                <w:sz w:val="20"/>
                <w:szCs w:val="20"/>
              </w:rPr>
            </w:pPr>
            <w:r w:rsidRPr="00102B9F">
              <w:rPr>
                <w:i/>
                <w:sz w:val="20"/>
                <w:szCs w:val="20"/>
              </w:rPr>
              <w:t>X(3)</w:t>
            </w:r>
          </w:p>
          <w:p w:rsidR="004A3E79" w:rsidRPr="00102B9F" w:rsidRDefault="004A3E79" w:rsidP="003A7D12">
            <w:pPr>
              <w:jc w:val="center"/>
              <w:rPr>
                <w:i/>
                <w:sz w:val="20"/>
                <w:szCs w:val="20"/>
              </w:rPr>
            </w:pPr>
            <w:r w:rsidRPr="00102B9F">
              <w:rPr>
                <w:i/>
                <w:sz w:val="20"/>
                <w:szCs w:val="20"/>
              </w:rPr>
              <w:t>=-3+ W</w:t>
            </w:r>
            <w:r w:rsidRPr="00102B9F">
              <w:rPr>
                <w:i/>
                <w:sz w:val="20"/>
                <w:szCs w:val="20"/>
                <w:vertAlign w:val="subscript"/>
              </w:rPr>
              <w:t>4</w:t>
            </w:r>
            <w:r w:rsidRPr="00102B9F">
              <w:rPr>
                <w:i/>
                <w:sz w:val="20"/>
                <w:szCs w:val="20"/>
                <w:vertAlign w:val="superscript"/>
              </w:rPr>
              <w:t>1</w:t>
            </w:r>
            <w:r w:rsidRPr="004A3E79">
              <w:rPr>
                <w:i/>
                <w:sz w:val="20"/>
                <w:szCs w:val="20"/>
              </w:rPr>
              <w:t xml:space="preserve">= </w:t>
            </w:r>
            <w:r>
              <w:rPr>
                <w:i/>
                <w:sz w:val="20"/>
                <w:szCs w:val="20"/>
              </w:rPr>
              <w:t>-3-j</w:t>
            </w:r>
          </w:p>
        </w:tc>
        <w:tc>
          <w:tcPr>
            <w:tcW w:w="2741" w:type="dxa"/>
          </w:tcPr>
          <w:p w:rsidR="004A3E79" w:rsidRPr="00102B9F" w:rsidRDefault="004A3E79" w:rsidP="003A7D12">
            <w:pPr>
              <w:jc w:val="center"/>
              <w:rPr>
                <w:i/>
                <w:sz w:val="20"/>
                <w:szCs w:val="20"/>
              </w:rPr>
            </w:pPr>
            <w:r w:rsidRPr="004A3E79">
              <w:rPr>
                <w:position w:val="-12"/>
              </w:rPr>
              <w:object w:dxaOrig="3019" w:dyaOrig="460">
                <v:shape id="_x0000_i1059" type="#_x0000_t75" style="width:150.9pt;height:21.9pt" o:ole="">
                  <v:imagedata r:id="rId73" o:title=""/>
                </v:shape>
                <o:OLEObject Type="Embed" ProgID="Equation.3" ShapeID="_x0000_i1059" DrawAspect="Content" ObjectID="_1382272483" r:id="rId74"/>
              </w:object>
            </w:r>
          </w:p>
        </w:tc>
        <w:tc>
          <w:tcPr>
            <w:tcW w:w="2811" w:type="dxa"/>
          </w:tcPr>
          <w:p w:rsidR="004A3E79" w:rsidRPr="00102B9F" w:rsidRDefault="004A3E79" w:rsidP="003A7D12">
            <w:pPr>
              <w:jc w:val="center"/>
              <w:rPr>
                <w:i/>
                <w:sz w:val="20"/>
                <w:szCs w:val="20"/>
              </w:rPr>
            </w:pPr>
            <w:r w:rsidRPr="00102B9F">
              <w:rPr>
                <w:i/>
                <w:sz w:val="20"/>
                <w:szCs w:val="20"/>
              </w:rPr>
              <w:t>X(3)</w:t>
            </w:r>
          </w:p>
          <w:p w:rsidR="004A3E79" w:rsidRPr="004A3E79" w:rsidRDefault="004A3E79" w:rsidP="003A7D12">
            <w:pPr>
              <w:jc w:val="center"/>
              <w:rPr>
                <w:i/>
                <w:sz w:val="20"/>
                <w:szCs w:val="20"/>
              </w:rPr>
            </w:pPr>
            <w:r w:rsidRPr="00102B9F">
              <w:rPr>
                <w:i/>
                <w:sz w:val="20"/>
                <w:szCs w:val="20"/>
              </w:rPr>
              <w:t>=</w:t>
            </w:r>
            <w:r>
              <w:rPr>
                <w:i/>
                <w:sz w:val="20"/>
                <w:szCs w:val="20"/>
              </w:rPr>
              <w:t>2-3</w:t>
            </w:r>
            <w:r w:rsidRPr="00102B9F">
              <w:rPr>
                <w:i/>
                <w:sz w:val="20"/>
                <w:szCs w:val="20"/>
              </w:rPr>
              <w:t xml:space="preserve"> W</w:t>
            </w:r>
            <w:r w:rsidRPr="00102B9F">
              <w:rPr>
                <w:i/>
                <w:sz w:val="20"/>
                <w:szCs w:val="20"/>
                <w:vertAlign w:val="subscript"/>
              </w:rPr>
              <w:t>4</w:t>
            </w:r>
            <w:r w:rsidRPr="00102B9F">
              <w:rPr>
                <w:i/>
                <w:sz w:val="20"/>
                <w:szCs w:val="20"/>
                <w:vertAlign w:val="superscript"/>
              </w:rPr>
              <w:t>1</w:t>
            </w:r>
            <w:r>
              <w:rPr>
                <w:i/>
                <w:sz w:val="20"/>
                <w:szCs w:val="20"/>
              </w:rPr>
              <w:t>=2+3j</w:t>
            </w:r>
          </w:p>
        </w:tc>
        <w:tc>
          <w:tcPr>
            <w:tcW w:w="2741" w:type="dxa"/>
          </w:tcPr>
          <w:p w:rsidR="004A3E79" w:rsidRPr="00102B9F" w:rsidRDefault="001418D8" w:rsidP="003A7D12">
            <w:pPr>
              <w:jc w:val="center"/>
              <w:rPr>
                <w:i/>
                <w:sz w:val="20"/>
                <w:szCs w:val="20"/>
              </w:rPr>
            </w:pPr>
            <w:r w:rsidRPr="004A3E79">
              <w:rPr>
                <w:position w:val="-12"/>
              </w:rPr>
              <w:object w:dxaOrig="2439" w:dyaOrig="440">
                <v:shape id="_x0000_i1061" type="#_x0000_t75" style="width:121.45pt;height:21.3pt" o:ole="">
                  <v:imagedata r:id="rId75" o:title=""/>
                </v:shape>
                <o:OLEObject Type="Embed" ProgID="Equation.3" ShapeID="_x0000_i1061" DrawAspect="Content" ObjectID="_1382272484" r:id="rId76"/>
              </w:object>
            </w:r>
          </w:p>
        </w:tc>
      </w:tr>
    </w:tbl>
    <w:p w:rsidR="005A27B4" w:rsidRDefault="002152BD" w:rsidP="002152BD">
      <w:pPr>
        <w:jc w:val="right"/>
        <w:rPr>
          <w:position w:val="-10"/>
        </w:rPr>
      </w:pPr>
      <w:r>
        <w:rPr>
          <w:position w:val="-10"/>
        </w:rPr>
        <w:t>2 marks</w:t>
      </w:r>
    </w:p>
    <w:p w:rsidR="001418D8" w:rsidRPr="003C4269" w:rsidRDefault="001418D8" w:rsidP="001418D8">
      <w:pPr>
        <w:pStyle w:val="Heading5"/>
        <w:rPr>
          <w:rFonts w:cs="Arial"/>
          <w:sz w:val="22"/>
        </w:rPr>
      </w:pPr>
      <w:r w:rsidRPr="003C4269">
        <w:rPr>
          <w:rFonts w:cs="Arial"/>
          <w:sz w:val="22"/>
        </w:rPr>
        <w:lastRenderedPageBreak/>
        <w:t>Continuation Sheet</w:t>
      </w:r>
    </w:p>
    <w:p w:rsidR="001418D8" w:rsidRPr="003C4269" w:rsidRDefault="001418D8" w:rsidP="001418D8">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1418D8" w:rsidRPr="003C4269" w:rsidTr="003A7D12">
        <w:tc>
          <w:tcPr>
            <w:tcW w:w="1638" w:type="dxa"/>
            <w:shd w:val="pct15" w:color="auto" w:fill="auto"/>
          </w:tcPr>
          <w:p w:rsidR="001418D8" w:rsidRPr="003C4269" w:rsidRDefault="001418D8" w:rsidP="003A7D12">
            <w:pPr>
              <w:spacing w:before="120" w:after="120"/>
              <w:jc w:val="both"/>
              <w:rPr>
                <w:rFonts w:cs="Arial"/>
                <w:b/>
              </w:rPr>
            </w:pPr>
            <w:r w:rsidRPr="003C4269">
              <w:rPr>
                <w:rFonts w:cs="Arial"/>
                <w:b/>
              </w:rPr>
              <w:t>Module/Unit:</w:t>
            </w:r>
          </w:p>
        </w:tc>
        <w:tc>
          <w:tcPr>
            <w:tcW w:w="6030" w:type="dxa"/>
          </w:tcPr>
          <w:p w:rsidR="001418D8" w:rsidRPr="003C4269" w:rsidRDefault="001418D8" w:rsidP="003A7D12">
            <w:pPr>
              <w:spacing w:before="120" w:after="120"/>
              <w:rPr>
                <w:rFonts w:cs="Arial"/>
                <w:b/>
              </w:rPr>
            </w:pPr>
            <w:r>
              <w:rPr>
                <w:b/>
              </w:rPr>
              <w:t>Digital Signal Processing and Digital Communications</w:t>
            </w:r>
          </w:p>
        </w:tc>
        <w:tc>
          <w:tcPr>
            <w:tcW w:w="990" w:type="dxa"/>
            <w:shd w:val="pct15" w:color="auto" w:fill="auto"/>
          </w:tcPr>
          <w:p w:rsidR="001418D8" w:rsidRPr="003C4269" w:rsidRDefault="001418D8" w:rsidP="003A7D12">
            <w:pPr>
              <w:spacing w:before="120" w:after="120"/>
              <w:jc w:val="both"/>
              <w:rPr>
                <w:rFonts w:cs="Arial"/>
                <w:b/>
              </w:rPr>
            </w:pPr>
            <w:r w:rsidRPr="003C4269">
              <w:rPr>
                <w:rFonts w:cs="Arial"/>
                <w:b/>
              </w:rPr>
              <w:t>Page:</w:t>
            </w:r>
          </w:p>
        </w:tc>
        <w:tc>
          <w:tcPr>
            <w:tcW w:w="1980" w:type="dxa"/>
          </w:tcPr>
          <w:p w:rsidR="001418D8" w:rsidRPr="003C4269" w:rsidRDefault="001418D8" w:rsidP="003A7D12">
            <w:pPr>
              <w:spacing w:before="120" w:after="120"/>
              <w:jc w:val="both"/>
              <w:rPr>
                <w:rFonts w:cs="Arial"/>
              </w:rPr>
            </w:pPr>
            <w:r>
              <w:rPr>
                <w:rFonts w:cs="Arial"/>
                <w:b/>
              </w:rPr>
              <w:t xml:space="preserve">        9  </w:t>
            </w:r>
            <w:r w:rsidRPr="0028642C">
              <w:rPr>
                <w:rFonts w:cs="Arial"/>
                <w:b/>
              </w:rPr>
              <w:t xml:space="preserve">  of  </w:t>
            </w:r>
            <w:r>
              <w:rPr>
                <w:rFonts w:cs="Arial"/>
                <w:b/>
              </w:rPr>
              <w:t>9</w:t>
            </w:r>
          </w:p>
        </w:tc>
      </w:tr>
    </w:tbl>
    <w:p w:rsidR="001418D8" w:rsidRDefault="001418D8" w:rsidP="00102B9F">
      <w:pPr>
        <w:rPr>
          <w:position w:val="-10"/>
        </w:rPr>
      </w:pPr>
    </w:p>
    <w:p w:rsidR="001418D8" w:rsidRDefault="001418D8" w:rsidP="00102B9F">
      <w:pPr>
        <w:rPr>
          <w:position w:val="-10"/>
        </w:rPr>
      </w:pPr>
    </w:p>
    <w:p w:rsidR="001418D8" w:rsidRDefault="001418D8" w:rsidP="00102B9F">
      <w:pPr>
        <w:rPr>
          <w:position w:val="-10"/>
        </w:rPr>
      </w:pPr>
      <w:r>
        <w:rPr>
          <w:position w:val="-10"/>
        </w:rPr>
        <w:t>We can then plot the spectra separately:</w:t>
      </w:r>
    </w:p>
    <w:p w:rsidR="001418D8" w:rsidRDefault="001418D8" w:rsidP="00102B9F">
      <w:pPr>
        <w:rPr>
          <w:position w:val="-10"/>
        </w:rPr>
      </w:pPr>
    </w:p>
    <w:p w:rsidR="001418D8" w:rsidRDefault="001418D8" w:rsidP="00102B9F">
      <w:pPr>
        <w:rPr>
          <w:position w:val="-10"/>
        </w:rPr>
      </w:pPr>
      <w:r>
        <w:rPr>
          <w:noProof/>
          <w:position w:val="-10"/>
        </w:rPr>
        <w:drawing>
          <wp:inline distT="0" distB="0" distL="0" distR="0">
            <wp:extent cx="3697356" cy="2771477"/>
            <wp:effectExtent l="1905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pic:cNvPicPr>
                      <a:picLocks noChangeAspect="1" noChangeArrowheads="1"/>
                    </pic:cNvPicPr>
                  </pic:nvPicPr>
                  <pic:blipFill>
                    <a:blip r:embed="rId77" cstate="print"/>
                    <a:srcRect/>
                    <a:stretch>
                      <a:fillRect/>
                    </a:stretch>
                  </pic:blipFill>
                  <pic:spPr bwMode="auto">
                    <a:xfrm>
                      <a:off x="0" y="0"/>
                      <a:ext cx="3699501" cy="2773085"/>
                    </a:xfrm>
                    <a:prstGeom prst="rect">
                      <a:avLst/>
                    </a:prstGeom>
                    <a:noFill/>
                    <a:ln w="9525">
                      <a:noFill/>
                      <a:miter lim="800000"/>
                      <a:headEnd/>
                      <a:tailEnd/>
                    </a:ln>
                  </pic:spPr>
                </pic:pic>
              </a:graphicData>
            </a:graphic>
          </wp:inline>
        </w:drawing>
      </w:r>
    </w:p>
    <w:p w:rsidR="001418D8" w:rsidRDefault="002152BD" w:rsidP="002152BD">
      <w:pPr>
        <w:jc w:val="right"/>
        <w:rPr>
          <w:position w:val="-10"/>
        </w:rPr>
      </w:pPr>
      <w:r>
        <w:rPr>
          <w:position w:val="-10"/>
        </w:rPr>
        <w:t>1.5 marks</w:t>
      </w:r>
    </w:p>
    <w:p w:rsidR="001418D8" w:rsidRDefault="001418D8" w:rsidP="00102B9F">
      <w:pPr>
        <w:rPr>
          <w:position w:val="-10"/>
        </w:rPr>
      </w:pPr>
      <w:r>
        <w:rPr>
          <w:noProof/>
          <w:position w:val="-10"/>
        </w:rPr>
        <w:drawing>
          <wp:inline distT="0" distB="0" distL="0" distR="0">
            <wp:extent cx="3757819" cy="2816800"/>
            <wp:effectExtent l="19050" t="0" r="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78" cstate="print"/>
                    <a:srcRect/>
                    <a:stretch>
                      <a:fillRect/>
                    </a:stretch>
                  </pic:blipFill>
                  <pic:spPr bwMode="auto">
                    <a:xfrm>
                      <a:off x="0" y="0"/>
                      <a:ext cx="3761749" cy="2819746"/>
                    </a:xfrm>
                    <a:prstGeom prst="rect">
                      <a:avLst/>
                    </a:prstGeom>
                    <a:noFill/>
                    <a:ln w="9525">
                      <a:noFill/>
                      <a:miter lim="800000"/>
                      <a:headEnd/>
                      <a:tailEnd/>
                    </a:ln>
                  </pic:spPr>
                </pic:pic>
              </a:graphicData>
            </a:graphic>
          </wp:inline>
        </w:drawing>
      </w:r>
    </w:p>
    <w:p w:rsidR="001418D8" w:rsidRDefault="002152BD" w:rsidP="002152BD">
      <w:pPr>
        <w:jc w:val="right"/>
        <w:rPr>
          <w:position w:val="-10"/>
        </w:rPr>
      </w:pPr>
      <w:r>
        <w:rPr>
          <w:position w:val="-10"/>
        </w:rPr>
        <w:t>1.5 marks</w:t>
      </w:r>
    </w:p>
    <w:p w:rsidR="002152BD" w:rsidRDefault="002152BD" w:rsidP="002152BD">
      <w:pPr>
        <w:jc w:val="right"/>
        <w:rPr>
          <w:position w:val="-10"/>
        </w:rPr>
      </w:pPr>
    </w:p>
    <w:p w:rsidR="002152BD" w:rsidRPr="002152BD" w:rsidRDefault="002152BD" w:rsidP="002152BD">
      <w:pPr>
        <w:jc w:val="right"/>
        <w:rPr>
          <w:b/>
          <w:position w:val="-10"/>
          <w:u w:val="single"/>
        </w:rPr>
      </w:pPr>
      <w:r w:rsidRPr="002152BD">
        <w:rPr>
          <w:b/>
          <w:position w:val="-10"/>
          <w:u w:val="single"/>
        </w:rPr>
        <w:t>TOTAL = 16 marks</w:t>
      </w:r>
    </w:p>
    <w:sectPr w:rsidR="002152BD" w:rsidRPr="002152BD" w:rsidSect="002055AA">
      <w:headerReference w:type="default" r:id="rId79"/>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D32F8" w:rsidRDefault="008D32F8" w:rsidP="002055AA">
      <w:r>
        <w:separator/>
      </w:r>
    </w:p>
  </w:endnote>
  <w:endnote w:type="continuationSeparator" w:id="0">
    <w:p w:rsidR="008D32F8" w:rsidRDefault="008D32F8" w:rsidP="002055A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D32F8" w:rsidRDefault="008D32F8" w:rsidP="002055AA">
      <w:r>
        <w:separator/>
      </w:r>
    </w:p>
  </w:footnote>
  <w:footnote w:type="continuationSeparator" w:id="0">
    <w:p w:rsidR="008D32F8" w:rsidRDefault="008D32F8" w:rsidP="002055AA">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E6B97" w:rsidRDefault="005E6B97">
    <w:pPr>
      <w:pStyle w:val="Header"/>
    </w:pPr>
    <w:r w:rsidRPr="002055AA">
      <w:rPr>
        <w:noProof/>
      </w:rPr>
      <w:drawing>
        <wp:inline distT="0" distB="0" distL="0" distR="0">
          <wp:extent cx="6510020" cy="643890"/>
          <wp:effectExtent l="19050" t="0" r="5080" b="0"/>
          <wp:docPr id="3" name="Picture 1" descr="smu_logo_cop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_logo_copying"/>
                  <pic:cNvPicPr>
                    <a:picLocks noChangeAspect="1" noChangeArrowheads="1"/>
                  </pic:cNvPicPr>
                </pic:nvPicPr>
                <pic:blipFill>
                  <a:blip r:embed="rId1"/>
                  <a:srcRect/>
                  <a:stretch>
                    <a:fillRect/>
                  </a:stretch>
                </pic:blipFill>
                <pic:spPr bwMode="auto">
                  <a:xfrm>
                    <a:off x="0" y="0"/>
                    <a:ext cx="6510020" cy="643890"/>
                  </a:xfrm>
                  <a:prstGeom prst="rect">
                    <a:avLst/>
                  </a:prstGeom>
                  <a:noFill/>
                  <a:ln w="9525">
                    <a:noFill/>
                    <a:miter lim="800000"/>
                    <a:headEnd/>
                    <a:tailEnd/>
                  </a:ln>
                </pic:spPr>
              </pic:pic>
            </a:graphicData>
          </a:graphic>
        </wp:inline>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B4E43"/>
    <w:multiLevelType w:val="hybridMultilevel"/>
    <w:tmpl w:val="8D0EE39A"/>
    <w:lvl w:ilvl="0" w:tplc="939AF232">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CAF2893"/>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F43788B"/>
    <w:multiLevelType w:val="hybridMultilevel"/>
    <w:tmpl w:val="3B267250"/>
    <w:lvl w:ilvl="0" w:tplc="C764FF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4F9190B"/>
    <w:multiLevelType w:val="hybridMultilevel"/>
    <w:tmpl w:val="FF6C8C30"/>
    <w:lvl w:ilvl="0" w:tplc="D4F0AE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3B4466B6"/>
    <w:multiLevelType w:val="hybridMultilevel"/>
    <w:tmpl w:val="3300DDD8"/>
    <w:lvl w:ilvl="0" w:tplc="3F02BD80">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82034DD"/>
    <w:multiLevelType w:val="hybridMultilevel"/>
    <w:tmpl w:val="99D4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29D064F"/>
    <w:multiLevelType w:val="hybridMultilevel"/>
    <w:tmpl w:val="839C68FA"/>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64EA2B5E"/>
    <w:multiLevelType w:val="hybridMultilevel"/>
    <w:tmpl w:val="5B72AE22"/>
    <w:lvl w:ilvl="0" w:tplc="57EECE1A">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0"/>
  </w:num>
  <w:num w:numId="4">
    <w:abstractNumId w:val="1"/>
  </w:num>
  <w:num w:numId="5">
    <w:abstractNumId w:val="3"/>
  </w:num>
  <w:num w:numId="6">
    <w:abstractNumId w:val="7"/>
  </w:num>
  <w:num w:numId="7">
    <w:abstractNumId w:val="6"/>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640AEB"/>
    <w:rsid w:val="00040BBC"/>
    <w:rsid w:val="000C2B6B"/>
    <w:rsid w:val="000D71AB"/>
    <w:rsid w:val="000F0161"/>
    <w:rsid w:val="00102B9F"/>
    <w:rsid w:val="001418D8"/>
    <w:rsid w:val="001E7A68"/>
    <w:rsid w:val="002055AA"/>
    <w:rsid w:val="002152BD"/>
    <w:rsid w:val="00215A1B"/>
    <w:rsid w:val="00231205"/>
    <w:rsid w:val="00271E5A"/>
    <w:rsid w:val="00276613"/>
    <w:rsid w:val="002803FA"/>
    <w:rsid w:val="002A2985"/>
    <w:rsid w:val="00372645"/>
    <w:rsid w:val="003978D4"/>
    <w:rsid w:val="00404498"/>
    <w:rsid w:val="0048192F"/>
    <w:rsid w:val="004A3E79"/>
    <w:rsid w:val="00501C48"/>
    <w:rsid w:val="005A27B4"/>
    <w:rsid w:val="005B6C51"/>
    <w:rsid w:val="005E5315"/>
    <w:rsid w:val="005E6B97"/>
    <w:rsid w:val="00640AEB"/>
    <w:rsid w:val="00643352"/>
    <w:rsid w:val="007239A6"/>
    <w:rsid w:val="0076268D"/>
    <w:rsid w:val="00765FAE"/>
    <w:rsid w:val="007E73E8"/>
    <w:rsid w:val="007F69A1"/>
    <w:rsid w:val="007F7F6B"/>
    <w:rsid w:val="00827EC4"/>
    <w:rsid w:val="00831289"/>
    <w:rsid w:val="008642E5"/>
    <w:rsid w:val="00867580"/>
    <w:rsid w:val="00874CDE"/>
    <w:rsid w:val="00880D55"/>
    <w:rsid w:val="008D32F8"/>
    <w:rsid w:val="0094467B"/>
    <w:rsid w:val="009C69CB"/>
    <w:rsid w:val="00A95CA1"/>
    <w:rsid w:val="00B4549E"/>
    <w:rsid w:val="00B704A4"/>
    <w:rsid w:val="00C4752A"/>
    <w:rsid w:val="00C73FBD"/>
    <w:rsid w:val="00CB4B86"/>
    <w:rsid w:val="00DD6D01"/>
    <w:rsid w:val="00E16E3A"/>
    <w:rsid w:val="00E303D7"/>
    <w:rsid w:val="00E639A9"/>
    <w:rsid w:val="00F26086"/>
    <w:rsid w:val="00F32B80"/>
    <w:rsid w:val="00FA6758"/>
    <w:rsid w:val="00FB2300"/>
    <w:rsid w:val="00FF63E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rules v:ext="edit">
        <o:r id="V:Rule34" type="connector" idref="#_x0000_s1122"/>
        <o:r id="V:Rule35" type="connector" idref="#_x0000_s1121"/>
        <o:r id="V:Rule36" type="connector" idref="#_x0000_s1119"/>
        <o:r id="V:Rule37" type="connector" idref="#_x0000_s1120"/>
        <o:r id="V:Rule38" type="connector" idref="#_x0000_s1118"/>
        <o:r id="V:Rule39" type="connector" idref="#_x0000_s1123"/>
        <o:r id="V:Rule40" type="connector" idref="#_x0000_s1074"/>
        <o:r id="V:Rule41" type="connector" idref="#_x0000_s1124"/>
        <o:r id="V:Rule42" type="connector" idref="#_x0000_s1081"/>
        <o:r id="V:Rule43" type="connector" idref="#_x0000_s1117"/>
        <o:r id="V:Rule44" type="connector" idref="#_x0000_s1126"/>
        <o:r id="V:Rule45" type="connector" idref="#_x0000_s1125"/>
        <o:r id="V:Rule46" type="connector" idref="#_x0000_s1131"/>
        <o:r id="V:Rule47" type="connector" idref="#_x0000_s1029"/>
        <o:r id="V:Rule48" type="connector" idref="#_x0000_s1080"/>
        <o:r id="V:Rule49" type="connector" idref="#_x0000_s1132"/>
        <o:r id="V:Rule50" type="connector" idref="#_x0000_s1047"/>
        <o:r id="V:Rule51" type="connector" idref="#_x0000_s1130"/>
        <o:r id="V:Rule52" type="connector" idref="#_x0000_s1129"/>
        <o:r id="V:Rule53" type="connector" idref="#_x0000_s1035"/>
        <o:r id="V:Rule54" type="connector" idref="#_x0000_s1028"/>
        <o:r id="V:Rule55" type="connector" idref="#_x0000_s1034"/>
        <o:r id="V:Rule56" type="connector" idref="#_x0000_s1134"/>
        <o:r id="V:Rule57" type="connector" idref="#_x0000_s1085"/>
        <o:r id="V:Rule58" type="connector" idref="#_x0000_s1133"/>
        <o:r id="V:Rule59" type="connector" idref="#_x0000_s1116"/>
        <o:r id="V:Rule60" type="connector" idref="#_x0000_s1045"/>
        <o:r id="V:Rule61" type="connector" idref="#_x0000_s1127"/>
        <o:r id="V:Rule62" type="connector" idref="#_x0000_s1135"/>
        <o:r id="V:Rule63" type="connector" idref="#_x0000_s1073"/>
        <o:r id="V:Rule64" type="connector" idref="#_x0000_s1046"/>
        <o:r id="V:Rule65" type="connector" idref="#_x0000_s1051"/>
        <o:r id="V:Rule66" type="connector" idref="#_x0000_s1128"/>
        <o:r id="V:Rule67" type="connector" idref="#_x0000_s1169"/>
        <o:r id="V:Rule68" type="connector" idref="#_x0000_s1168"/>
        <o:r id="V:Rule69" type="connector" idref="#_x0000_s1166"/>
        <o:r id="V:Rule70" type="connector" idref="#_x0000_s1167"/>
        <o:r id="V:Rule71" type="connector" idref="#_x0000_s1165"/>
        <o:r id="V:Rule72" type="connector" idref="#_x0000_s1170"/>
        <o:r id="V:Rule73" type="connector" idref="#_x0000_s1171"/>
        <o:r id="V:Rule74" type="connector" idref="#_x0000_s1164"/>
        <o:r id="V:Rule75" type="connector" idref="#_x0000_s1173"/>
        <o:r id="V:Rule76" type="connector" idref="#_x0000_s1172"/>
        <o:r id="V:Rule77" type="connector" idref="#_x0000_s1178"/>
        <o:r id="V:Rule78" type="connector" idref="#_x0000_s1179"/>
        <o:r id="V:Rule79" type="connector" idref="#_x0000_s1177"/>
        <o:r id="V:Rule80" type="connector" idref="#_x0000_s1176"/>
        <o:r id="V:Rule81" type="connector" idref="#_x0000_s1180"/>
        <o:r id="V:Rule82" type="connector" idref="#_x0000_s1162"/>
        <o:r id="V:Rule83" type="connector" idref="#_x0000_s1163"/>
        <o:r id="V:Rule84" type="connector" idref="#_x0000_s1174"/>
        <o:r id="V:Rule85" type="connector" idref="#_x0000_s1181"/>
        <o:r id="V:Rule86" type="connector" idref="#_x0000_s1175"/>
        <o:r id="V:Rule87" type="connector" idref="#_x0000_s1195"/>
        <o:r id="V:Rule88" type="connector" idref="#_x0000_s1194"/>
        <o:r id="V:Rule89" type="connector" idref="#_x0000_s1192"/>
        <o:r id="V:Rule90" type="connector" idref="#_x0000_s1193"/>
        <o:r id="V:Rule91" type="connector" idref="#_x0000_s1191"/>
        <o:r id="V:Rule92" type="connector" idref="#_x0000_s1196"/>
        <o:r id="V:Rule93" type="connector" idref="#_x0000_s1185"/>
        <o:r id="V:Rule94" type="connector" idref="#_x0000_s1190"/>
        <o:r id="V:Rule95" type="connector" idref="#_x0000_s1198"/>
        <o:r id="V:Rule96" type="connector" idref="#_x0000_s1197"/>
        <o:r id="V:Rule97" type="connector" idref="#_x0000_s1202"/>
        <o:r id="V:Rule98" type="connector" idref="#_x0000_s1203"/>
        <o:r id="V:Rule99" type="connector" idref="#_x0000_s1201"/>
        <o:r id="V:Rule100" type="connector" idref="#_x0000_s1200"/>
        <o:r id="V:Rule101" type="connector" idref="#_x0000_s1204"/>
        <o:r id="V:Rule102" type="connector" idref="#_x0000_s1188"/>
        <o:r id="V:Rule103" type="connector" idref="#_x0000_s1189"/>
        <o:r id="V:Rule104" type="connector" idref="#_x0000_s1199"/>
        <o:r id="V:Rule105" type="connector" idref="#_x0000_s1205"/>
        <o:r id="V:Rule106" type="connector" idref="#_x0000_s118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locked="1" w:uiPriority="0" w:qFormat="1"/>
    <w:lsdException w:name="Title" w:locked="1" w:semiHidden="0" w:uiPriority="0" w:unhideWhenUsed="0" w:qFormat="1"/>
    <w:lsdException w:name="Default Paragraph Font" w:uiPriority="1"/>
    <w:lsdException w:name="Body Text" w:uiPriority="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0AEB"/>
    <w:rPr>
      <w:rFonts w:eastAsia="Times New Roman"/>
      <w:sz w:val="24"/>
      <w:szCs w:val="24"/>
      <w:lang w:val="en-GB" w:eastAsia="en-GB"/>
    </w:rPr>
  </w:style>
  <w:style w:type="paragraph" w:styleId="Heading1">
    <w:name w:val="heading 1"/>
    <w:basedOn w:val="Normal"/>
    <w:next w:val="Normal"/>
    <w:link w:val="Heading1Char"/>
    <w:uiPriority w:val="99"/>
    <w:qFormat/>
    <w:rsid w:val="00B4549E"/>
    <w:pPr>
      <w:widowControl w:val="0"/>
      <w:autoSpaceDE w:val="0"/>
      <w:autoSpaceDN w:val="0"/>
      <w:spacing w:before="360" w:after="240"/>
      <w:outlineLvl w:val="0"/>
    </w:pPr>
    <w:rPr>
      <w:b/>
      <w:bCs/>
      <w:kern w:val="44"/>
      <w:sz w:val="44"/>
      <w:szCs w:val="44"/>
    </w:rPr>
  </w:style>
  <w:style w:type="paragraph" w:styleId="Heading2">
    <w:name w:val="heading 2"/>
    <w:basedOn w:val="Normal"/>
    <w:next w:val="Normal"/>
    <w:link w:val="Heading2Char"/>
    <w:uiPriority w:val="99"/>
    <w:qFormat/>
    <w:rsid w:val="00B4549E"/>
    <w:pPr>
      <w:widowControl w:val="0"/>
      <w:autoSpaceDE w:val="0"/>
      <w:autoSpaceDN w:val="0"/>
      <w:spacing w:before="240" w:after="120"/>
      <w:outlineLvl w:val="1"/>
    </w:pPr>
    <w:rPr>
      <w:rFonts w:ascii="Cambria" w:eastAsia="SimSun" w:hAnsi="Cambria"/>
      <w:b/>
      <w:bCs/>
      <w:sz w:val="32"/>
      <w:szCs w:val="32"/>
    </w:rPr>
  </w:style>
  <w:style w:type="paragraph" w:styleId="Heading4">
    <w:name w:val="heading 4"/>
    <w:basedOn w:val="Normal"/>
    <w:next w:val="Normal"/>
    <w:link w:val="Heading4Char"/>
    <w:unhideWhenUsed/>
    <w:qFormat/>
    <w:locked/>
    <w:rsid w:val="002055AA"/>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semiHidden/>
    <w:unhideWhenUsed/>
    <w:qFormat/>
    <w:locked/>
    <w:rsid w:val="002055AA"/>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4549E"/>
    <w:rPr>
      <w:rFonts w:cs="Times New Roman"/>
      <w:b/>
      <w:bCs/>
      <w:kern w:val="44"/>
      <w:sz w:val="44"/>
      <w:szCs w:val="44"/>
      <w:lang w:val="en-GB" w:eastAsia="en-US"/>
    </w:rPr>
  </w:style>
  <w:style w:type="character" w:customStyle="1" w:styleId="Heading2Char">
    <w:name w:val="Heading 2 Char"/>
    <w:basedOn w:val="DefaultParagraphFont"/>
    <w:link w:val="Heading2"/>
    <w:uiPriority w:val="99"/>
    <w:rsid w:val="00B4549E"/>
    <w:rPr>
      <w:rFonts w:ascii="Cambria" w:eastAsia="SimSun" w:hAnsi="Cambria" w:cs="Times New Roman"/>
      <w:b/>
      <w:bCs/>
      <w:kern w:val="0"/>
      <w:sz w:val="32"/>
      <w:szCs w:val="32"/>
      <w:lang w:val="en-GB" w:eastAsia="en-US"/>
    </w:rPr>
  </w:style>
  <w:style w:type="paragraph" w:styleId="NoSpacing">
    <w:name w:val="No Spacing"/>
    <w:uiPriority w:val="99"/>
    <w:qFormat/>
    <w:rsid w:val="00B4549E"/>
    <w:rPr>
      <w:rFonts w:ascii="Arial" w:hAnsi="Arial"/>
      <w:sz w:val="22"/>
    </w:rPr>
  </w:style>
  <w:style w:type="paragraph" w:styleId="ListParagraph">
    <w:name w:val="List Paragraph"/>
    <w:basedOn w:val="Normal"/>
    <w:uiPriority w:val="34"/>
    <w:qFormat/>
    <w:rsid w:val="00B4549E"/>
    <w:pPr>
      <w:ind w:left="720"/>
    </w:pPr>
  </w:style>
  <w:style w:type="paragraph" w:customStyle="1" w:styleId="SMUNORMALARIAL">
    <w:name w:val="SMU NORMAL ARIAL"/>
    <w:basedOn w:val="Normal"/>
    <w:rsid w:val="00640AEB"/>
    <w:rPr>
      <w:rFonts w:ascii="Arial" w:hAnsi="Arial"/>
      <w:sz w:val="22"/>
    </w:rPr>
  </w:style>
  <w:style w:type="table" w:styleId="TableGrid">
    <w:name w:val="Table Grid"/>
    <w:basedOn w:val="TableNormal"/>
    <w:uiPriority w:val="59"/>
    <w:rsid w:val="00640AEB"/>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40AEB"/>
    <w:rPr>
      <w:rFonts w:ascii="Tahoma" w:hAnsi="Tahoma" w:cs="Tahoma"/>
      <w:sz w:val="16"/>
      <w:szCs w:val="16"/>
    </w:rPr>
  </w:style>
  <w:style w:type="character" w:customStyle="1" w:styleId="BalloonTextChar">
    <w:name w:val="Balloon Text Char"/>
    <w:basedOn w:val="DefaultParagraphFont"/>
    <w:link w:val="BalloonText"/>
    <w:uiPriority w:val="99"/>
    <w:semiHidden/>
    <w:rsid w:val="00640AEB"/>
    <w:rPr>
      <w:rFonts w:ascii="Tahoma" w:eastAsia="Times New Roman" w:hAnsi="Tahoma" w:cs="Tahoma"/>
      <w:sz w:val="16"/>
      <w:szCs w:val="16"/>
      <w:lang w:val="en-GB" w:eastAsia="en-GB"/>
    </w:rPr>
  </w:style>
  <w:style w:type="paragraph" w:styleId="BodyText">
    <w:name w:val="Body Text"/>
    <w:basedOn w:val="Normal"/>
    <w:link w:val="BodyTextChar"/>
    <w:rsid w:val="00640AEB"/>
    <w:pPr>
      <w:overflowPunct w:val="0"/>
      <w:autoSpaceDE w:val="0"/>
      <w:autoSpaceDN w:val="0"/>
      <w:adjustRightInd w:val="0"/>
      <w:spacing w:after="220" w:line="220" w:lineRule="atLeast"/>
      <w:ind w:left="1080"/>
      <w:jc w:val="both"/>
      <w:textAlignment w:val="baseline"/>
    </w:pPr>
    <w:rPr>
      <w:sz w:val="20"/>
      <w:szCs w:val="20"/>
    </w:rPr>
  </w:style>
  <w:style w:type="character" w:customStyle="1" w:styleId="BodyTextChar">
    <w:name w:val="Body Text Char"/>
    <w:basedOn w:val="DefaultParagraphFont"/>
    <w:link w:val="BodyText"/>
    <w:rsid w:val="00640AEB"/>
    <w:rPr>
      <w:rFonts w:eastAsia="Times New Roman"/>
      <w:lang w:val="en-GB" w:eastAsia="en-GB"/>
    </w:rPr>
  </w:style>
  <w:style w:type="character" w:customStyle="1" w:styleId="Heading4Char">
    <w:name w:val="Heading 4 Char"/>
    <w:basedOn w:val="DefaultParagraphFont"/>
    <w:link w:val="Heading4"/>
    <w:semiHidden/>
    <w:rsid w:val="002055AA"/>
    <w:rPr>
      <w:rFonts w:asciiTheme="majorHAnsi" w:eastAsiaTheme="majorEastAsia" w:hAnsiTheme="majorHAnsi" w:cstheme="majorBidi"/>
      <w:b/>
      <w:bCs/>
      <w:i/>
      <w:iCs/>
      <w:color w:val="4F81BD" w:themeColor="accent1"/>
      <w:sz w:val="24"/>
      <w:szCs w:val="24"/>
      <w:lang w:val="en-GB" w:eastAsia="en-GB"/>
    </w:rPr>
  </w:style>
  <w:style w:type="character" w:customStyle="1" w:styleId="Heading5Char">
    <w:name w:val="Heading 5 Char"/>
    <w:basedOn w:val="DefaultParagraphFont"/>
    <w:link w:val="Heading5"/>
    <w:semiHidden/>
    <w:rsid w:val="002055AA"/>
    <w:rPr>
      <w:rFonts w:asciiTheme="majorHAnsi" w:eastAsiaTheme="majorEastAsia" w:hAnsiTheme="majorHAnsi" w:cstheme="majorBidi"/>
      <w:color w:val="243F60" w:themeColor="accent1" w:themeShade="7F"/>
      <w:sz w:val="24"/>
      <w:szCs w:val="24"/>
      <w:lang w:val="en-GB" w:eastAsia="en-GB"/>
    </w:rPr>
  </w:style>
  <w:style w:type="paragraph" w:styleId="Header">
    <w:name w:val="header"/>
    <w:basedOn w:val="Normal"/>
    <w:link w:val="HeaderChar"/>
    <w:uiPriority w:val="99"/>
    <w:semiHidden/>
    <w:unhideWhenUsed/>
    <w:rsid w:val="002055AA"/>
    <w:pPr>
      <w:tabs>
        <w:tab w:val="center" w:pos="4513"/>
        <w:tab w:val="right" w:pos="9026"/>
      </w:tabs>
    </w:pPr>
  </w:style>
  <w:style w:type="character" w:customStyle="1" w:styleId="HeaderChar">
    <w:name w:val="Header Char"/>
    <w:basedOn w:val="DefaultParagraphFont"/>
    <w:link w:val="Header"/>
    <w:uiPriority w:val="99"/>
    <w:semiHidden/>
    <w:rsid w:val="002055AA"/>
    <w:rPr>
      <w:rFonts w:eastAsia="Times New Roman"/>
      <w:sz w:val="24"/>
      <w:szCs w:val="24"/>
      <w:lang w:val="en-GB" w:eastAsia="en-GB"/>
    </w:rPr>
  </w:style>
  <w:style w:type="paragraph" w:styleId="Footer">
    <w:name w:val="footer"/>
    <w:basedOn w:val="Normal"/>
    <w:link w:val="FooterChar"/>
    <w:uiPriority w:val="99"/>
    <w:semiHidden/>
    <w:unhideWhenUsed/>
    <w:rsid w:val="002055AA"/>
    <w:pPr>
      <w:tabs>
        <w:tab w:val="center" w:pos="4513"/>
        <w:tab w:val="right" w:pos="9026"/>
      </w:tabs>
    </w:pPr>
  </w:style>
  <w:style w:type="character" w:customStyle="1" w:styleId="FooterChar">
    <w:name w:val="Footer Char"/>
    <w:basedOn w:val="DefaultParagraphFont"/>
    <w:link w:val="Footer"/>
    <w:uiPriority w:val="99"/>
    <w:semiHidden/>
    <w:rsid w:val="002055AA"/>
    <w:rPr>
      <w:rFonts w:eastAsia="Times New Roman"/>
      <w:sz w:val="24"/>
      <w:szCs w:val="24"/>
      <w:lang w:val="en-GB" w:eastAsia="en-GB"/>
    </w:rPr>
  </w:style>
  <w:style w:type="character" w:styleId="PlaceholderText">
    <w:name w:val="Placeholder Text"/>
    <w:basedOn w:val="DefaultParagraphFont"/>
    <w:uiPriority w:val="99"/>
    <w:semiHidden/>
    <w:rsid w:val="0048192F"/>
    <w:rPr>
      <w:color w:val="808080"/>
    </w:rPr>
  </w:style>
</w:styles>
</file>

<file path=word/webSettings.xml><?xml version="1.0" encoding="utf-8"?>
<w:webSettings xmlns:r="http://schemas.openxmlformats.org/officeDocument/2006/relationships" xmlns:w="http://schemas.openxmlformats.org/wordprocessingml/2006/main">
  <w:divs>
    <w:div w:id="945038484">
      <w:bodyDiv w:val="1"/>
      <w:marLeft w:val="0"/>
      <w:marRight w:val="0"/>
      <w:marTop w:val="0"/>
      <w:marBottom w:val="0"/>
      <w:divBdr>
        <w:top w:val="none" w:sz="0" w:space="0" w:color="auto"/>
        <w:left w:val="none" w:sz="0" w:space="0" w:color="auto"/>
        <w:bottom w:val="none" w:sz="0" w:space="0" w:color="auto"/>
        <w:right w:val="none" w:sz="0" w:space="0" w:color="auto"/>
      </w:divBdr>
      <w:divsChild>
        <w:div w:id="1294143194">
          <w:marLeft w:val="547"/>
          <w:marRight w:val="0"/>
          <w:marTop w:val="115"/>
          <w:marBottom w:val="0"/>
          <w:divBdr>
            <w:top w:val="none" w:sz="0" w:space="0" w:color="auto"/>
            <w:left w:val="none" w:sz="0" w:space="0" w:color="auto"/>
            <w:bottom w:val="none" w:sz="0" w:space="0" w:color="auto"/>
            <w:right w:val="none" w:sz="0" w:space="0" w:color="auto"/>
          </w:divBdr>
        </w:div>
        <w:div w:id="1607083109">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7.wmf"/><Relationship Id="rId26" Type="http://schemas.openxmlformats.org/officeDocument/2006/relationships/image" Target="media/image11.wmf"/><Relationship Id="rId39" Type="http://schemas.openxmlformats.org/officeDocument/2006/relationships/image" Target="media/image17.wmf"/><Relationship Id="rId21" Type="http://schemas.openxmlformats.org/officeDocument/2006/relationships/oleObject" Target="embeddings/oleObject7.bin"/><Relationship Id="rId34" Type="http://schemas.openxmlformats.org/officeDocument/2006/relationships/oleObject" Target="embeddings/oleObject14.bin"/><Relationship Id="rId42" Type="http://schemas.openxmlformats.org/officeDocument/2006/relationships/oleObject" Target="embeddings/oleObject18.bin"/><Relationship Id="rId47" Type="http://schemas.openxmlformats.org/officeDocument/2006/relationships/image" Target="media/image20.wmf"/><Relationship Id="rId50" Type="http://schemas.openxmlformats.org/officeDocument/2006/relationships/oleObject" Target="embeddings/oleObject23.bin"/><Relationship Id="rId55" Type="http://schemas.openxmlformats.org/officeDocument/2006/relationships/image" Target="media/image24.wmf"/><Relationship Id="rId63" Type="http://schemas.openxmlformats.org/officeDocument/2006/relationships/image" Target="media/image27.wmf"/><Relationship Id="rId68" Type="http://schemas.openxmlformats.org/officeDocument/2006/relationships/oleObject" Target="embeddings/oleObject33.bin"/><Relationship Id="rId76" Type="http://schemas.openxmlformats.org/officeDocument/2006/relationships/oleObject" Target="embeddings/oleObject37.bin"/><Relationship Id="rId7" Type="http://schemas.openxmlformats.org/officeDocument/2006/relationships/image" Target="media/image1.emf"/><Relationship Id="rId71" Type="http://schemas.openxmlformats.org/officeDocument/2006/relationships/image" Target="media/image31.wmf"/><Relationship Id="rId2" Type="http://schemas.openxmlformats.org/officeDocument/2006/relationships/styles" Target="styles.xml"/><Relationship Id="rId16" Type="http://schemas.openxmlformats.org/officeDocument/2006/relationships/image" Target="media/image6.wmf"/><Relationship Id="rId29" Type="http://schemas.openxmlformats.org/officeDocument/2006/relationships/oleObject" Target="embeddings/oleObject11.bin"/><Relationship Id="rId11" Type="http://schemas.openxmlformats.org/officeDocument/2006/relationships/oleObject" Target="embeddings/oleObject2.bin"/><Relationship Id="rId24" Type="http://schemas.openxmlformats.org/officeDocument/2006/relationships/image" Target="media/image10.wmf"/><Relationship Id="rId32" Type="http://schemas.openxmlformats.org/officeDocument/2006/relationships/image" Target="media/image14.wmf"/><Relationship Id="rId37" Type="http://schemas.openxmlformats.org/officeDocument/2006/relationships/image" Target="media/image16.wmf"/><Relationship Id="rId40" Type="http://schemas.openxmlformats.org/officeDocument/2006/relationships/oleObject" Target="embeddings/oleObject17.bin"/><Relationship Id="rId45" Type="http://schemas.openxmlformats.org/officeDocument/2006/relationships/image" Target="media/image19.wmf"/><Relationship Id="rId53" Type="http://schemas.openxmlformats.org/officeDocument/2006/relationships/image" Target="media/image23.wmf"/><Relationship Id="rId58" Type="http://schemas.openxmlformats.org/officeDocument/2006/relationships/oleObject" Target="embeddings/oleObject27.bin"/><Relationship Id="rId66" Type="http://schemas.openxmlformats.org/officeDocument/2006/relationships/oleObject" Target="embeddings/oleObject32.bin"/><Relationship Id="rId74" Type="http://schemas.openxmlformats.org/officeDocument/2006/relationships/oleObject" Target="embeddings/oleObject36.bin"/><Relationship Id="rId79"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image" Target="media/image26.wmf"/><Relationship Id="rId10" Type="http://schemas.openxmlformats.org/officeDocument/2006/relationships/image" Target="media/image3.wmf"/><Relationship Id="rId19" Type="http://schemas.openxmlformats.org/officeDocument/2006/relationships/oleObject" Target="embeddings/oleObject6.bin"/><Relationship Id="rId31" Type="http://schemas.openxmlformats.org/officeDocument/2006/relationships/oleObject" Target="embeddings/oleObject12.bin"/><Relationship Id="rId44" Type="http://schemas.openxmlformats.org/officeDocument/2006/relationships/oleObject" Target="embeddings/oleObject20.bin"/><Relationship Id="rId52" Type="http://schemas.openxmlformats.org/officeDocument/2006/relationships/oleObject" Target="embeddings/oleObject24.bin"/><Relationship Id="rId60" Type="http://schemas.openxmlformats.org/officeDocument/2006/relationships/oleObject" Target="embeddings/oleObject29.bin"/><Relationship Id="rId65" Type="http://schemas.openxmlformats.org/officeDocument/2006/relationships/image" Target="media/image28.wmf"/><Relationship Id="rId73" Type="http://schemas.openxmlformats.org/officeDocument/2006/relationships/image" Target="media/image32.wmf"/><Relationship Id="rId78" Type="http://schemas.openxmlformats.org/officeDocument/2006/relationships/image" Target="media/image35.emf"/><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oleObject" Target="embeddings/oleObject1.bin"/><Relationship Id="rId14" Type="http://schemas.openxmlformats.org/officeDocument/2006/relationships/image" Target="media/image5.wmf"/><Relationship Id="rId22" Type="http://schemas.openxmlformats.org/officeDocument/2006/relationships/image" Target="media/image9.wmf"/><Relationship Id="rId27" Type="http://schemas.openxmlformats.org/officeDocument/2006/relationships/oleObject" Target="embeddings/oleObject10.bin"/><Relationship Id="rId30" Type="http://schemas.openxmlformats.org/officeDocument/2006/relationships/image" Target="media/image13.wmf"/><Relationship Id="rId35" Type="http://schemas.openxmlformats.org/officeDocument/2006/relationships/image" Target="media/image15.wmf"/><Relationship Id="rId43" Type="http://schemas.openxmlformats.org/officeDocument/2006/relationships/oleObject" Target="embeddings/oleObject19.bin"/><Relationship Id="rId48" Type="http://schemas.openxmlformats.org/officeDocument/2006/relationships/oleObject" Target="embeddings/oleObject22.bin"/><Relationship Id="rId56" Type="http://schemas.openxmlformats.org/officeDocument/2006/relationships/oleObject" Target="embeddings/oleObject26.bin"/><Relationship Id="rId64" Type="http://schemas.openxmlformats.org/officeDocument/2006/relationships/oleObject" Target="embeddings/oleObject31.bin"/><Relationship Id="rId69" Type="http://schemas.openxmlformats.org/officeDocument/2006/relationships/image" Target="media/image30.wmf"/><Relationship Id="rId77" Type="http://schemas.openxmlformats.org/officeDocument/2006/relationships/image" Target="media/image34.emf"/><Relationship Id="rId8" Type="http://schemas.openxmlformats.org/officeDocument/2006/relationships/image" Target="media/image2.wmf"/><Relationship Id="rId51" Type="http://schemas.openxmlformats.org/officeDocument/2006/relationships/image" Target="media/image22.emf"/><Relationship Id="rId72" Type="http://schemas.openxmlformats.org/officeDocument/2006/relationships/oleObject" Target="embeddings/oleObject35.bin"/><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4.wmf"/><Relationship Id="rId17" Type="http://schemas.openxmlformats.org/officeDocument/2006/relationships/oleObject" Target="embeddings/oleObject5.bin"/><Relationship Id="rId25" Type="http://schemas.openxmlformats.org/officeDocument/2006/relationships/oleObject" Target="embeddings/oleObject9.bin"/><Relationship Id="rId33" Type="http://schemas.openxmlformats.org/officeDocument/2006/relationships/oleObject" Target="embeddings/oleObject13.bin"/><Relationship Id="rId38" Type="http://schemas.openxmlformats.org/officeDocument/2006/relationships/oleObject" Target="embeddings/oleObject16.bin"/><Relationship Id="rId46" Type="http://schemas.openxmlformats.org/officeDocument/2006/relationships/oleObject" Target="embeddings/oleObject21.bin"/><Relationship Id="rId59" Type="http://schemas.openxmlformats.org/officeDocument/2006/relationships/oleObject" Target="embeddings/oleObject28.bin"/><Relationship Id="rId67" Type="http://schemas.openxmlformats.org/officeDocument/2006/relationships/image" Target="media/image29.wmf"/><Relationship Id="rId20" Type="http://schemas.openxmlformats.org/officeDocument/2006/relationships/image" Target="media/image8.wmf"/><Relationship Id="rId41" Type="http://schemas.openxmlformats.org/officeDocument/2006/relationships/image" Target="media/image18.wmf"/><Relationship Id="rId54" Type="http://schemas.openxmlformats.org/officeDocument/2006/relationships/oleObject" Target="embeddings/oleObject25.bin"/><Relationship Id="rId62" Type="http://schemas.openxmlformats.org/officeDocument/2006/relationships/oleObject" Target="embeddings/oleObject30.bin"/><Relationship Id="rId70" Type="http://schemas.openxmlformats.org/officeDocument/2006/relationships/oleObject" Target="embeddings/oleObject34.bin"/><Relationship Id="rId75" Type="http://schemas.openxmlformats.org/officeDocument/2006/relationships/image" Target="media/image33.wmf"/><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oleObject" Target="embeddings/oleObject4.bin"/><Relationship Id="rId23" Type="http://schemas.openxmlformats.org/officeDocument/2006/relationships/oleObject" Target="embeddings/oleObject8.bin"/><Relationship Id="rId28" Type="http://schemas.openxmlformats.org/officeDocument/2006/relationships/image" Target="media/image12.wmf"/><Relationship Id="rId36" Type="http://schemas.openxmlformats.org/officeDocument/2006/relationships/oleObject" Target="embeddings/oleObject15.bin"/><Relationship Id="rId49" Type="http://schemas.openxmlformats.org/officeDocument/2006/relationships/image" Target="media/image21.wmf"/><Relationship Id="rId57" Type="http://schemas.openxmlformats.org/officeDocument/2006/relationships/image" Target="media/image25.wmf"/></Relationships>
</file>

<file path=word/_rels/header1.xml.rels><?xml version="1.0" encoding="UTF-8" standalone="yes"?>
<Relationships xmlns="http://schemas.openxmlformats.org/package/2006/relationships"><Relationship Id="rId1" Type="http://schemas.openxmlformats.org/officeDocument/2006/relationships/image" Target="media/image3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TotalTime>
  <Pages>9</Pages>
  <Words>1020</Words>
  <Characters>5820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6827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drianwells</dc:creator>
  <cp:lastModifiedBy>Profian</cp:lastModifiedBy>
  <cp:revision>10</cp:revision>
  <dcterms:created xsi:type="dcterms:W3CDTF">2011-11-07T15:52:00Z</dcterms:created>
  <dcterms:modified xsi:type="dcterms:W3CDTF">2011-11-08T15:45:00Z</dcterms:modified>
</cp:coreProperties>
</file>