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98111378"/>
        <w:docPartObj>
          <w:docPartGallery w:val="Cover Pages"/>
          <w:docPartUnique/>
        </w:docPartObj>
      </w:sdtPr>
      <w:sdtEndPr>
        <w:rPr>
          <w:rFonts w:eastAsiaTheme="minorHAnsi"/>
          <w:sz w:val="26"/>
          <w:szCs w:val="26"/>
          <w:lang w:val="en-GB"/>
        </w:rPr>
      </w:sdtEndPr>
      <w:sdtContent>
        <w:p w14:paraId="6DE136F1" w14:textId="64CB31C6" w:rsidR="00B468B8" w:rsidRDefault="00B468B8">
          <w:pPr>
            <w:pStyle w:val="NoSpacing"/>
          </w:pPr>
          <w:r>
            <w:rPr>
              <w:noProof/>
            </w:rPr>
            <mc:AlternateContent>
              <mc:Choice Requires="wpg">
                <w:drawing>
                  <wp:anchor distT="0" distB="0" distL="114300" distR="114300" simplePos="0" relativeHeight="251659264" behindDoc="1" locked="0" layoutInCell="1" allowOverlap="1" wp14:anchorId="7405BA54" wp14:editId="1ACA0F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11T00:00:00Z">
                                      <w:dateFormat w:val="M/d/yyyy"/>
                                      <w:lid w:val="en-US"/>
                                      <w:storeMappedDataAs w:val="dateTime"/>
                                      <w:calendar w:val="gregorian"/>
                                    </w:date>
                                  </w:sdtPr>
                                  <w:sdtContent>
                                    <w:p w14:paraId="1288EE83" w14:textId="4916C65A" w:rsidR="002444FC" w:rsidRDefault="002444FC">
                                      <w:pPr>
                                        <w:pStyle w:val="NoSpacing"/>
                                        <w:jc w:val="right"/>
                                        <w:rPr>
                                          <w:color w:val="FFFFFF" w:themeColor="background1"/>
                                          <w:sz w:val="28"/>
                                          <w:szCs w:val="28"/>
                                        </w:rPr>
                                      </w:pPr>
                                      <w:r>
                                        <w:rPr>
                                          <w:color w:val="FFFFFF" w:themeColor="background1"/>
                                          <w:sz w:val="28"/>
                                          <w:szCs w:val="28"/>
                                        </w:rPr>
                                        <w:t>5/11/2018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05BA5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11T00:00:00Z">
                                <w:dateFormat w:val="M/d/yyyy"/>
                                <w:lid w:val="en-US"/>
                                <w:storeMappedDataAs w:val="dateTime"/>
                                <w:calendar w:val="gregorian"/>
                              </w:date>
                            </w:sdtPr>
                            <w:sdtContent>
                              <w:p w14:paraId="1288EE83" w14:textId="4916C65A" w:rsidR="002444FC" w:rsidRDefault="002444FC">
                                <w:pPr>
                                  <w:pStyle w:val="NoSpacing"/>
                                  <w:jc w:val="right"/>
                                  <w:rPr>
                                    <w:color w:val="FFFFFF" w:themeColor="background1"/>
                                    <w:sz w:val="28"/>
                                    <w:szCs w:val="28"/>
                                  </w:rPr>
                                </w:pPr>
                                <w:r>
                                  <w:rPr>
                                    <w:color w:val="FFFFFF" w:themeColor="background1"/>
                                    <w:sz w:val="28"/>
                                    <w:szCs w:val="28"/>
                                  </w:rPr>
                                  <w:t>5/11/2018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B7988F" wp14:editId="22649A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6816D" w14:textId="525771D3" w:rsidR="002444FC" w:rsidRDefault="002444F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Ranga Chowdhury (1606006)</w:t>
                                    </w:r>
                                  </w:sdtContent>
                                </w:sdt>
                              </w:p>
                              <w:p w14:paraId="20A03B0B" w14:textId="69AAE041" w:rsidR="002444FC" w:rsidRDefault="002444F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B7988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C06816D" w14:textId="525771D3" w:rsidR="002444FC" w:rsidRDefault="002444F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Ranga Chowdhury (1606006)</w:t>
                              </w:r>
                            </w:sdtContent>
                          </w:sdt>
                        </w:p>
                        <w:p w14:paraId="20A03B0B" w14:textId="69AAE041" w:rsidR="002444FC" w:rsidRDefault="002444F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883AC26" wp14:editId="3E6FDBA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5528AE" w14:textId="6AFC0681" w:rsidR="002444FC" w:rsidRPr="00E64137" w:rsidRDefault="002444FC">
                                <w:pPr>
                                  <w:pStyle w:val="NoSpacing"/>
                                  <w:rPr>
                                    <w:rFonts w:asciiTheme="majorHAnsi" w:eastAsiaTheme="majorEastAsia" w:hAnsiTheme="majorHAnsi" w:cstheme="majorBidi"/>
                                    <w:b/>
                                    <w:color w:val="262626" w:themeColor="text1" w:themeTint="D9"/>
                                    <w:sz w:val="220"/>
                                  </w:rPr>
                                </w:pPr>
                                <w:sdt>
                                  <w:sdtPr>
                                    <w:rPr>
                                      <w:rFonts w:asciiTheme="majorHAnsi" w:eastAsiaTheme="majorEastAsia" w:hAnsiTheme="majorHAnsi" w:cstheme="majorBidi"/>
                                      <w:b/>
                                      <w:color w:val="2F5496" w:themeColor="accent1" w:themeShade="BF"/>
                                      <w:sz w:val="56"/>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64137">
                                      <w:rPr>
                                        <w:rFonts w:asciiTheme="majorHAnsi" w:eastAsiaTheme="majorEastAsia" w:hAnsiTheme="majorHAnsi" w:cstheme="majorBidi"/>
                                        <w:b/>
                                        <w:color w:val="2F5496" w:themeColor="accent1" w:themeShade="BF"/>
                                        <w:sz w:val="56"/>
                                        <w:szCs w:val="32"/>
                                      </w:rPr>
                                      <w:t>EMPL4010: Pathway project 2 skills for self-employment</w:t>
                                    </w:r>
                                  </w:sdtContent>
                                </w:sdt>
                              </w:p>
                              <w:p w14:paraId="750641CC" w14:textId="5B6A07C9" w:rsidR="002444FC" w:rsidRPr="00D730D1" w:rsidRDefault="002444FC">
                                <w:pPr>
                                  <w:spacing w:before="120"/>
                                  <w:rPr>
                                    <w:rFonts w:asciiTheme="majorHAnsi" w:eastAsiaTheme="majorEastAsia" w:hAnsiTheme="majorHAnsi" w:cstheme="majorBidi"/>
                                    <w:color w:val="2F5496" w:themeColor="accent1" w:themeShade="BF"/>
                                    <w:sz w:val="44"/>
                                    <w:szCs w:val="32"/>
                                  </w:rPr>
                                </w:pPr>
                                <w:sdt>
                                  <w:sdtPr>
                                    <w:rPr>
                                      <w:rFonts w:asciiTheme="majorHAnsi" w:eastAsiaTheme="majorEastAsia" w:hAnsiTheme="majorHAnsi" w:cstheme="majorBidi"/>
                                      <w:color w:val="2F5496" w:themeColor="accent1" w:themeShade="BF"/>
                                      <w:sz w:val="44"/>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730D1">
                                      <w:rPr>
                                        <w:rFonts w:asciiTheme="majorHAnsi" w:eastAsiaTheme="majorEastAsia" w:hAnsiTheme="majorHAnsi" w:cstheme="majorBidi"/>
                                        <w:color w:val="2F5496" w:themeColor="accent1" w:themeShade="BF"/>
                                        <w:sz w:val="44"/>
                                        <w:szCs w:val="32"/>
                                      </w:rPr>
                                      <w:t>Individual reflective essay</w:t>
                                    </w:r>
                                  </w:sdtContent>
                                </w:sdt>
                              </w:p>
                              <w:p w14:paraId="0DB9929F" w14:textId="3946212A" w:rsidR="002444FC" w:rsidRDefault="002444FC">
                                <w:pPr>
                                  <w:spacing w:before="120"/>
                                  <w:rPr>
                                    <w:color w:val="404040" w:themeColor="text1" w:themeTint="BF"/>
                                    <w:sz w:val="36"/>
                                    <w:szCs w:val="36"/>
                                  </w:rPr>
                                </w:pPr>
                                <w:r>
                                  <w:rPr>
                                    <w:color w:val="404040" w:themeColor="text1" w:themeTint="BF"/>
                                    <w:sz w:val="36"/>
                                    <w:szCs w:val="36"/>
                                  </w:rPr>
                                  <w:t>Name: Ranga Chowdhury</w:t>
                                </w:r>
                              </w:p>
                              <w:p w14:paraId="52730E17" w14:textId="0FCCBAC8" w:rsidR="002444FC" w:rsidRDefault="002444FC">
                                <w:pPr>
                                  <w:spacing w:before="120"/>
                                  <w:rPr>
                                    <w:color w:val="404040" w:themeColor="text1" w:themeTint="BF"/>
                                    <w:sz w:val="36"/>
                                    <w:szCs w:val="36"/>
                                  </w:rPr>
                                </w:pPr>
                                <w:r>
                                  <w:rPr>
                                    <w:color w:val="404040" w:themeColor="text1" w:themeTint="BF"/>
                                    <w:sz w:val="36"/>
                                    <w:szCs w:val="36"/>
                                  </w:rPr>
                                  <w:t>Student ID: 1606006</w:t>
                                </w:r>
                              </w:p>
                              <w:p w14:paraId="3C263404" w14:textId="216468C7" w:rsidR="002444FC" w:rsidRDefault="002444FC">
                                <w:pPr>
                                  <w:spacing w:before="120"/>
                                  <w:rPr>
                                    <w:color w:val="404040" w:themeColor="text1" w:themeTint="BF"/>
                                    <w:sz w:val="36"/>
                                    <w:szCs w:val="36"/>
                                  </w:rPr>
                                </w:pPr>
                                <w:r>
                                  <w:rPr>
                                    <w:color w:val="404040" w:themeColor="text1" w:themeTint="BF"/>
                                    <w:sz w:val="36"/>
                                    <w:szCs w:val="36"/>
                                  </w:rPr>
                                  <w:t>Tutor Name: Mushfiqur Rahman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883AC2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35528AE" w14:textId="6AFC0681" w:rsidR="002444FC" w:rsidRPr="00E64137" w:rsidRDefault="002444FC">
                          <w:pPr>
                            <w:pStyle w:val="NoSpacing"/>
                            <w:rPr>
                              <w:rFonts w:asciiTheme="majorHAnsi" w:eastAsiaTheme="majorEastAsia" w:hAnsiTheme="majorHAnsi" w:cstheme="majorBidi"/>
                              <w:b/>
                              <w:color w:val="262626" w:themeColor="text1" w:themeTint="D9"/>
                              <w:sz w:val="220"/>
                            </w:rPr>
                          </w:pPr>
                          <w:sdt>
                            <w:sdtPr>
                              <w:rPr>
                                <w:rFonts w:asciiTheme="majorHAnsi" w:eastAsiaTheme="majorEastAsia" w:hAnsiTheme="majorHAnsi" w:cstheme="majorBidi"/>
                                <w:b/>
                                <w:color w:val="2F5496" w:themeColor="accent1" w:themeShade="BF"/>
                                <w:sz w:val="56"/>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64137">
                                <w:rPr>
                                  <w:rFonts w:asciiTheme="majorHAnsi" w:eastAsiaTheme="majorEastAsia" w:hAnsiTheme="majorHAnsi" w:cstheme="majorBidi"/>
                                  <w:b/>
                                  <w:color w:val="2F5496" w:themeColor="accent1" w:themeShade="BF"/>
                                  <w:sz w:val="56"/>
                                  <w:szCs w:val="32"/>
                                </w:rPr>
                                <w:t>EMPL4010: Pathway project 2 skills for self-employment</w:t>
                              </w:r>
                            </w:sdtContent>
                          </w:sdt>
                        </w:p>
                        <w:p w14:paraId="750641CC" w14:textId="5B6A07C9" w:rsidR="002444FC" w:rsidRPr="00D730D1" w:rsidRDefault="002444FC">
                          <w:pPr>
                            <w:spacing w:before="120"/>
                            <w:rPr>
                              <w:rFonts w:asciiTheme="majorHAnsi" w:eastAsiaTheme="majorEastAsia" w:hAnsiTheme="majorHAnsi" w:cstheme="majorBidi"/>
                              <w:color w:val="2F5496" w:themeColor="accent1" w:themeShade="BF"/>
                              <w:sz w:val="44"/>
                              <w:szCs w:val="32"/>
                            </w:rPr>
                          </w:pPr>
                          <w:sdt>
                            <w:sdtPr>
                              <w:rPr>
                                <w:rFonts w:asciiTheme="majorHAnsi" w:eastAsiaTheme="majorEastAsia" w:hAnsiTheme="majorHAnsi" w:cstheme="majorBidi"/>
                                <w:color w:val="2F5496" w:themeColor="accent1" w:themeShade="BF"/>
                                <w:sz w:val="44"/>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D730D1">
                                <w:rPr>
                                  <w:rFonts w:asciiTheme="majorHAnsi" w:eastAsiaTheme="majorEastAsia" w:hAnsiTheme="majorHAnsi" w:cstheme="majorBidi"/>
                                  <w:color w:val="2F5496" w:themeColor="accent1" w:themeShade="BF"/>
                                  <w:sz w:val="44"/>
                                  <w:szCs w:val="32"/>
                                </w:rPr>
                                <w:t>Individual reflective essay</w:t>
                              </w:r>
                            </w:sdtContent>
                          </w:sdt>
                        </w:p>
                        <w:p w14:paraId="0DB9929F" w14:textId="3946212A" w:rsidR="002444FC" w:rsidRDefault="002444FC">
                          <w:pPr>
                            <w:spacing w:before="120"/>
                            <w:rPr>
                              <w:color w:val="404040" w:themeColor="text1" w:themeTint="BF"/>
                              <w:sz w:val="36"/>
                              <w:szCs w:val="36"/>
                            </w:rPr>
                          </w:pPr>
                          <w:r>
                            <w:rPr>
                              <w:color w:val="404040" w:themeColor="text1" w:themeTint="BF"/>
                              <w:sz w:val="36"/>
                              <w:szCs w:val="36"/>
                            </w:rPr>
                            <w:t>Name: Ranga Chowdhury</w:t>
                          </w:r>
                        </w:p>
                        <w:p w14:paraId="52730E17" w14:textId="0FCCBAC8" w:rsidR="002444FC" w:rsidRDefault="002444FC">
                          <w:pPr>
                            <w:spacing w:before="120"/>
                            <w:rPr>
                              <w:color w:val="404040" w:themeColor="text1" w:themeTint="BF"/>
                              <w:sz w:val="36"/>
                              <w:szCs w:val="36"/>
                            </w:rPr>
                          </w:pPr>
                          <w:r>
                            <w:rPr>
                              <w:color w:val="404040" w:themeColor="text1" w:themeTint="BF"/>
                              <w:sz w:val="36"/>
                              <w:szCs w:val="36"/>
                            </w:rPr>
                            <w:t>Student ID: 1606006</w:t>
                          </w:r>
                        </w:p>
                        <w:p w14:paraId="3C263404" w14:textId="216468C7" w:rsidR="002444FC" w:rsidRDefault="002444FC">
                          <w:pPr>
                            <w:spacing w:before="120"/>
                            <w:rPr>
                              <w:color w:val="404040" w:themeColor="text1" w:themeTint="BF"/>
                              <w:sz w:val="36"/>
                              <w:szCs w:val="36"/>
                            </w:rPr>
                          </w:pPr>
                          <w:r>
                            <w:rPr>
                              <w:color w:val="404040" w:themeColor="text1" w:themeTint="BF"/>
                              <w:sz w:val="36"/>
                              <w:szCs w:val="36"/>
                            </w:rPr>
                            <w:t>Tutor Name: Mushfiqur Rahman</w:t>
                          </w:r>
                        </w:p>
                      </w:txbxContent>
                    </v:textbox>
                    <w10:wrap anchorx="page" anchory="page"/>
                  </v:shape>
                </w:pict>
              </mc:Fallback>
            </mc:AlternateContent>
          </w:r>
        </w:p>
        <w:p w14:paraId="4A6F4A12" w14:textId="53D7CCAA" w:rsidR="00B468B8" w:rsidRDefault="002444FC">
          <w:pPr>
            <w:rPr>
              <w:rFonts w:asciiTheme="majorHAnsi" w:eastAsiaTheme="majorEastAsia" w:hAnsiTheme="majorHAnsi" w:cstheme="majorBidi"/>
              <w:color w:val="2F5496" w:themeColor="accent1" w:themeShade="BF"/>
              <w:sz w:val="26"/>
              <w:szCs w:val="26"/>
            </w:rPr>
          </w:pPr>
          <w:r>
            <w:rPr>
              <w:noProof/>
            </w:rPr>
            <w:drawing>
              <wp:anchor distT="0" distB="0" distL="114300" distR="114300" simplePos="0" relativeHeight="251663360" behindDoc="1" locked="0" layoutInCell="1" allowOverlap="1" wp14:anchorId="304620C5" wp14:editId="6238B9A2">
                <wp:simplePos x="0" y="0"/>
                <wp:positionH relativeFrom="margin">
                  <wp:align>right</wp:align>
                </wp:positionH>
                <wp:positionV relativeFrom="paragraph">
                  <wp:posOffset>6757713</wp:posOffset>
                </wp:positionV>
                <wp:extent cx="3304540" cy="1426845"/>
                <wp:effectExtent l="0" t="0" r="0" b="1905"/>
                <wp:wrapTight wrapText="bothSides">
                  <wp:wrapPolygon edited="0">
                    <wp:start x="0" y="0"/>
                    <wp:lineTo x="0" y="21340"/>
                    <wp:lineTo x="21417" y="21340"/>
                    <wp:lineTo x="2141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4540" cy="1426845"/>
                        </a:xfrm>
                        <a:prstGeom prst="rect">
                          <a:avLst/>
                        </a:prstGeom>
                        <a:noFill/>
                      </pic:spPr>
                    </pic:pic>
                  </a:graphicData>
                </a:graphic>
                <wp14:sizeRelH relativeFrom="page">
                  <wp14:pctWidth>0</wp14:pctWidth>
                </wp14:sizeRelH>
                <wp14:sizeRelV relativeFrom="page">
                  <wp14:pctHeight>0</wp14:pctHeight>
                </wp14:sizeRelV>
              </wp:anchor>
            </w:drawing>
          </w:r>
          <w:r w:rsidR="00B468B8">
            <w:rPr>
              <w:sz w:val="26"/>
              <w:szCs w:val="26"/>
            </w:rPr>
            <w:br w:type="page"/>
          </w:r>
        </w:p>
      </w:sdtContent>
    </w:sdt>
    <w:sdt>
      <w:sdtPr>
        <w:id w:val="5538156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905E91" w14:textId="51BA6E8E" w:rsidR="00D730D1" w:rsidRDefault="00D730D1">
          <w:pPr>
            <w:pStyle w:val="TOCHeading"/>
          </w:pPr>
          <w:r>
            <w:t>Table of Contents</w:t>
          </w:r>
        </w:p>
        <w:p w14:paraId="78301D1E" w14:textId="77777777" w:rsidR="002444FC" w:rsidRPr="002444FC" w:rsidRDefault="002444FC" w:rsidP="002444FC">
          <w:pPr>
            <w:rPr>
              <w:lang w:val="en-US"/>
            </w:rPr>
          </w:pPr>
        </w:p>
        <w:p w14:paraId="0DBCA698" w14:textId="5BF61C59" w:rsidR="007C11B3" w:rsidRDefault="00D730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761320" w:history="1">
            <w:r w:rsidR="007C11B3" w:rsidRPr="00881315">
              <w:rPr>
                <w:rStyle w:val="Hyperlink"/>
                <w:noProof/>
              </w:rPr>
              <w:t>EMPL4010: Pathway project 2 skills for self-employment</w:t>
            </w:r>
            <w:r w:rsidR="007C11B3">
              <w:rPr>
                <w:noProof/>
                <w:webHidden/>
              </w:rPr>
              <w:tab/>
            </w:r>
            <w:r w:rsidR="007C11B3">
              <w:rPr>
                <w:noProof/>
                <w:webHidden/>
              </w:rPr>
              <w:fldChar w:fldCharType="begin"/>
            </w:r>
            <w:r w:rsidR="007C11B3">
              <w:rPr>
                <w:noProof/>
                <w:webHidden/>
              </w:rPr>
              <w:instrText xml:space="preserve"> PAGEREF _Toc513761320 \h </w:instrText>
            </w:r>
            <w:r w:rsidR="007C11B3">
              <w:rPr>
                <w:noProof/>
                <w:webHidden/>
              </w:rPr>
            </w:r>
            <w:r w:rsidR="007C11B3">
              <w:rPr>
                <w:noProof/>
                <w:webHidden/>
              </w:rPr>
              <w:fldChar w:fldCharType="separate"/>
            </w:r>
            <w:r w:rsidR="007C11B3">
              <w:rPr>
                <w:noProof/>
                <w:webHidden/>
              </w:rPr>
              <w:t>2</w:t>
            </w:r>
            <w:r w:rsidR="007C11B3">
              <w:rPr>
                <w:noProof/>
                <w:webHidden/>
              </w:rPr>
              <w:fldChar w:fldCharType="end"/>
            </w:r>
          </w:hyperlink>
        </w:p>
        <w:p w14:paraId="194FCA1F" w14:textId="01C35F89" w:rsidR="007C11B3" w:rsidRDefault="007C11B3">
          <w:pPr>
            <w:pStyle w:val="TOC1"/>
            <w:tabs>
              <w:tab w:val="right" w:leader="dot" w:pos="9016"/>
            </w:tabs>
            <w:rPr>
              <w:rFonts w:eastAsiaTheme="minorEastAsia"/>
              <w:noProof/>
              <w:lang w:eastAsia="en-GB"/>
            </w:rPr>
          </w:pPr>
          <w:hyperlink w:anchor="_Toc513761321" w:history="1">
            <w:r w:rsidRPr="00881315">
              <w:rPr>
                <w:rStyle w:val="Hyperlink"/>
                <w:noProof/>
              </w:rPr>
              <w:t>Individual reflective essay</w:t>
            </w:r>
            <w:r>
              <w:rPr>
                <w:noProof/>
                <w:webHidden/>
              </w:rPr>
              <w:tab/>
            </w:r>
            <w:r>
              <w:rPr>
                <w:noProof/>
                <w:webHidden/>
              </w:rPr>
              <w:fldChar w:fldCharType="begin"/>
            </w:r>
            <w:r>
              <w:rPr>
                <w:noProof/>
                <w:webHidden/>
              </w:rPr>
              <w:instrText xml:space="preserve"> PAGEREF _Toc513761321 \h </w:instrText>
            </w:r>
            <w:r>
              <w:rPr>
                <w:noProof/>
                <w:webHidden/>
              </w:rPr>
            </w:r>
            <w:r>
              <w:rPr>
                <w:noProof/>
                <w:webHidden/>
              </w:rPr>
              <w:fldChar w:fldCharType="separate"/>
            </w:r>
            <w:r>
              <w:rPr>
                <w:noProof/>
                <w:webHidden/>
              </w:rPr>
              <w:t>2</w:t>
            </w:r>
            <w:r>
              <w:rPr>
                <w:noProof/>
                <w:webHidden/>
              </w:rPr>
              <w:fldChar w:fldCharType="end"/>
            </w:r>
          </w:hyperlink>
        </w:p>
        <w:p w14:paraId="2509C3E1" w14:textId="53887F2B" w:rsidR="007C11B3" w:rsidRDefault="007C11B3">
          <w:pPr>
            <w:pStyle w:val="TOC2"/>
            <w:tabs>
              <w:tab w:val="right" w:leader="dot" w:pos="9016"/>
            </w:tabs>
            <w:rPr>
              <w:rFonts w:eastAsiaTheme="minorEastAsia"/>
              <w:noProof/>
              <w:lang w:eastAsia="en-GB"/>
            </w:rPr>
          </w:pPr>
          <w:hyperlink w:anchor="_Toc513761322" w:history="1">
            <w:r w:rsidRPr="00881315">
              <w:rPr>
                <w:rStyle w:val="Hyperlink"/>
                <w:noProof/>
              </w:rPr>
              <w:t>Introduction</w:t>
            </w:r>
            <w:r>
              <w:rPr>
                <w:noProof/>
                <w:webHidden/>
              </w:rPr>
              <w:tab/>
            </w:r>
            <w:r>
              <w:rPr>
                <w:noProof/>
                <w:webHidden/>
              </w:rPr>
              <w:fldChar w:fldCharType="begin"/>
            </w:r>
            <w:r>
              <w:rPr>
                <w:noProof/>
                <w:webHidden/>
              </w:rPr>
              <w:instrText xml:space="preserve"> PAGEREF _Toc513761322 \h </w:instrText>
            </w:r>
            <w:r>
              <w:rPr>
                <w:noProof/>
                <w:webHidden/>
              </w:rPr>
            </w:r>
            <w:r>
              <w:rPr>
                <w:noProof/>
                <w:webHidden/>
              </w:rPr>
              <w:fldChar w:fldCharType="separate"/>
            </w:r>
            <w:r>
              <w:rPr>
                <w:noProof/>
                <w:webHidden/>
              </w:rPr>
              <w:t>2</w:t>
            </w:r>
            <w:r>
              <w:rPr>
                <w:noProof/>
                <w:webHidden/>
              </w:rPr>
              <w:fldChar w:fldCharType="end"/>
            </w:r>
          </w:hyperlink>
        </w:p>
        <w:p w14:paraId="02AC668F" w14:textId="5EAA9552" w:rsidR="007C11B3" w:rsidRDefault="007C11B3">
          <w:pPr>
            <w:pStyle w:val="TOC2"/>
            <w:tabs>
              <w:tab w:val="right" w:leader="dot" w:pos="9016"/>
            </w:tabs>
            <w:rPr>
              <w:rFonts w:eastAsiaTheme="minorEastAsia"/>
              <w:noProof/>
              <w:lang w:eastAsia="en-GB"/>
            </w:rPr>
          </w:pPr>
          <w:hyperlink w:anchor="_Toc513761323" w:history="1">
            <w:r w:rsidRPr="00881315">
              <w:rPr>
                <w:rStyle w:val="Hyperlink"/>
                <w:noProof/>
              </w:rPr>
              <w:t>Products/Services Agreed on By Members</w:t>
            </w:r>
            <w:r>
              <w:rPr>
                <w:noProof/>
                <w:webHidden/>
              </w:rPr>
              <w:tab/>
            </w:r>
            <w:r>
              <w:rPr>
                <w:noProof/>
                <w:webHidden/>
              </w:rPr>
              <w:fldChar w:fldCharType="begin"/>
            </w:r>
            <w:r>
              <w:rPr>
                <w:noProof/>
                <w:webHidden/>
              </w:rPr>
              <w:instrText xml:space="preserve"> PAGEREF _Toc513761323 \h </w:instrText>
            </w:r>
            <w:r>
              <w:rPr>
                <w:noProof/>
                <w:webHidden/>
              </w:rPr>
            </w:r>
            <w:r>
              <w:rPr>
                <w:noProof/>
                <w:webHidden/>
              </w:rPr>
              <w:fldChar w:fldCharType="separate"/>
            </w:r>
            <w:r>
              <w:rPr>
                <w:noProof/>
                <w:webHidden/>
              </w:rPr>
              <w:t>2</w:t>
            </w:r>
            <w:r>
              <w:rPr>
                <w:noProof/>
                <w:webHidden/>
              </w:rPr>
              <w:fldChar w:fldCharType="end"/>
            </w:r>
          </w:hyperlink>
        </w:p>
        <w:p w14:paraId="2AE72AEE" w14:textId="7A3CFD8C" w:rsidR="007C11B3" w:rsidRDefault="007C11B3">
          <w:pPr>
            <w:pStyle w:val="TOC2"/>
            <w:tabs>
              <w:tab w:val="right" w:leader="dot" w:pos="9016"/>
            </w:tabs>
            <w:rPr>
              <w:rFonts w:eastAsiaTheme="minorEastAsia"/>
              <w:noProof/>
              <w:lang w:eastAsia="en-GB"/>
            </w:rPr>
          </w:pPr>
          <w:hyperlink w:anchor="_Toc513761324" w:history="1">
            <w:r w:rsidRPr="00881315">
              <w:rPr>
                <w:rStyle w:val="Hyperlink"/>
                <w:noProof/>
              </w:rPr>
              <w:t>Communication</w:t>
            </w:r>
            <w:r>
              <w:rPr>
                <w:noProof/>
                <w:webHidden/>
              </w:rPr>
              <w:tab/>
            </w:r>
            <w:r>
              <w:rPr>
                <w:noProof/>
                <w:webHidden/>
              </w:rPr>
              <w:fldChar w:fldCharType="begin"/>
            </w:r>
            <w:r>
              <w:rPr>
                <w:noProof/>
                <w:webHidden/>
              </w:rPr>
              <w:instrText xml:space="preserve"> PAGEREF _Toc513761324 \h </w:instrText>
            </w:r>
            <w:r>
              <w:rPr>
                <w:noProof/>
                <w:webHidden/>
              </w:rPr>
            </w:r>
            <w:r>
              <w:rPr>
                <w:noProof/>
                <w:webHidden/>
              </w:rPr>
              <w:fldChar w:fldCharType="separate"/>
            </w:r>
            <w:r>
              <w:rPr>
                <w:noProof/>
                <w:webHidden/>
              </w:rPr>
              <w:t>2</w:t>
            </w:r>
            <w:r>
              <w:rPr>
                <w:noProof/>
                <w:webHidden/>
              </w:rPr>
              <w:fldChar w:fldCharType="end"/>
            </w:r>
          </w:hyperlink>
        </w:p>
        <w:p w14:paraId="0166C209" w14:textId="14350CD1" w:rsidR="007C11B3" w:rsidRDefault="007C11B3">
          <w:pPr>
            <w:pStyle w:val="TOC2"/>
            <w:tabs>
              <w:tab w:val="right" w:leader="dot" w:pos="9016"/>
            </w:tabs>
            <w:rPr>
              <w:rFonts w:eastAsiaTheme="minorEastAsia"/>
              <w:noProof/>
              <w:lang w:eastAsia="en-GB"/>
            </w:rPr>
          </w:pPr>
          <w:hyperlink w:anchor="_Toc513761325" w:history="1">
            <w:r w:rsidRPr="00881315">
              <w:rPr>
                <w:rStyle w:val="Hyperlink"/>
                <w:noProof/>
              </w:rPr>
              <w:t>My role and Teamwork</w:t>
            </w:r>
            <w:r>
              <w:rPr>
                <w:noProof/>
                <w:webHidden/>
              </w:rPr>
              <w:tab/>
            </w:r>
            <w:r>
              <w:rPr>
                <w:noProof/>
                <w:webHidden/>
              </w:rPr>
              <w:fldChar w:fldCharType="begin"/>
            </w:r>
            <w:r>
              <w:rPr>
                <w:noProof/>
                <w:webHidden/>
              </w:rPr>
              <w:instrText xml:space="preserve"> PAGEREF _Toc513761325 \h </w:instrText>
            </w:r>
            <w:r>
              <w:rPr>
                <w:noProof/>
                <w:webHidden/>
              </w:rPr>
            </w:r>
            <w:r>
              <w:rPr>
                <w:noProof/>
                <w:webHidden/>
              </w:rPr>
              <w:fldChar w:fldCharType="separate"/>
            </w:r>
            <w:r>
              <w:rPr>
                <w:noProof/>
                <w:webHidden/>
              </w:rPr>
              <w:t>3</w:t>
            </w:r>
            <w:r>
              <w:rPr>
                <w:noProof/>
                <w:webHidden/>
              </w:rPr>
              <w:fldChar w:fldCharType="end"/>
            </w:r>
          </w:hyperlink>
        </w:p>
        <w:p w14:paraId="5E2E8804" w14:textId="7C03DB5E" w:rsidR="007C11B3" w:rsidRDefault="007C11B3">
          <w:pPr>
            <w:pStyle w:val="TOC2"/>
            <w:tabs>
              <w:tab w:val="right" w:leader="dot" w:pos="9016"/>
            </w:tabs>
            <w:rPr>
              <w:rFonts w:eastAsiaTheme="minorEastAsia"/>
              <w:noProof/>
              <w:lang w:eastAsia="en-GB"/>
            </w:rPr>
          </w:pPr>
          <w:hyperlink w:anchor="_Toc513761326" w:history="1">
            <w:r w:rsidRPr="00881315">
              <w:rPr>
                <w:rStyle w:val="Hyperlink"/>
                <w:noProof/>
              </w:rPr>
              <w:t>Group Research</w:t>
            </w:r>
            <w:r>
              <w:rPr>
                <w:noProof/>
                <w:webHidden/>
              </w:rPr>
              <w:tab/>
            </w:r>
            <w:r>
              <w:rPr>
                <w:noProof/>
                <w:webHidden/>
              </w:rPr>
              <w:fldChar w:fldCharType="begin"/>
            </w:r>
            <w:r>
              <w:rPr>
                <w:noProof/>
                <w:webHidden/>
              </w:rPr>
              <w:instrText xml:space="preserve"> PAGEREF _Toc513761326 \h </w:instrText>
            </w:r>
            <w:r>
              <w:rPr>
                <w:noProof/>
                <w:webHidden/>
              </w:rPr>
            </w:r>
            <w:r>
              <w:rPr>
                <w:noProof/>
                <w:webHidden/>
              </w:rPr>
              <w:fldChar w:fldCharType="separate"/>
            </w:r>
            <w:r>
              <w:rPr>
                <w:noProof/>
                <w:webHidden/>
              </w:rPr>
              <w:t>3</w:t>
            </w:r>
            <w:r>
              <w:rPr>
                <w:noProof/>
                <w:webHidden/>
              </w:rPr>
              <w:fldChar w:fldCharType="end"/>
            </w:r>
          </w:hyperlink>
        </w:p>
        <w:p w14:paraId="3A24FCDD" w14:textId="16D43D90" w:rsidR="007C11B3" w:rsidRDefault="007C11B3">
          <w:pPr>
            <w:pStyle w:val="TOC2"/>
            <w:tabs>
              <w:tab w:val="right" w:leader="dot" w:pos="9016"/>
            </w:tabs>
            <w:rPr>
              <w:rFonts w:eastAsiaTheme="minorEastAsia"/>
              <w:noProof/>
              <w:lang w:eastAsia="en-GB"/>
            </w:rPr>
          </w:pPr>
          <w:hyperlink w:anchor="_Toc513761327" w:history="1">
            <w:r w:rsidRPr="00881315">
              <w:rPr>
                <w:rStyle w:val="Hyperlink"/>
                <w:noProof/>
              </w:rPr>
              <w:t>Issues Regarding Groupwork</w:t>
            </w:r>
            <w:r>
              <w:rPr>
                <w:noProof/>
                <w:webHidden/>
              </w:rPr>
              <w:tab/>
            </w:r>
            <w:r>
              <w:rPr>
                <w:noProof/>
                <w:webHidden/>
              </w:rPr>
              <w:fldChar w:fldCharType="begin"/>
            </w:r>
            <w:r>
              <w:rPr>
                <w:noProof/>
                <w:webHidden/>
              </w:rPr>
              <w:instrText xml:space="preserve"> PAGEREF _Toc513761327 \h </w:instrText>
            </w:r>
            <w:r>
              <w:rPr>
                <w:noProof/>
                <w:webHidden/>
              </w:rPr>
            </w:r>
            <w:r>
              <w:rPr>
                <w:noProof/>
                <w:webHidden/>
              </w:rPr>
              <w:fldChar w:fldCharType="separate"/>
            </w:r>
            <w:r>
              <w:rPr>
                <w:noProof/>
                <w:webHidden/>
              </w:rPr>
              <w:t>4</w:t>
            </w:r>
            <w:r>
              <w:rPr>
                <w:noProof/>
                <w:webHidden/>
              </w:rPr>
              <w:fldChar w:fldCharType="end"/>
            </w:r>
          </w:hyperlink>
        </w:p>
        <w:p w14:paraId="38056F72" w14:textId="76930812" w:rsidR="007C11B3" w:rsidRDefault="007C11B3">
          <w:pPr>
            <w:pStyle w:val="TOC2"/>
            <w:tabs>
              <w:tab w:val="right" w:leader="dot" w:pos="9016"/>
            </w:tabs>
            <w:rPr>
              <w:rFonts w:eastAsiaTheme="minorEastAsia"/>
              <w:noProof/>
              <w:lang w:eastAsia="en-GB"/>
            </w:rPr>
          </w:pPr>
          <w:hyperlink w:anchor="_Toc513761328" w:history="1">
            <w:r w:rsidRPr="00881315">
              <w:rPr>
                <w:rStyle w:val="Hyperlink"/>
                <w:noProof/>
              </w:rPr>
              <w:t>Personal/Family Issues</w:t>
            </w:r>
            <w:r>
              <w:rPr>
                <w:noProof/>
                <w:webHidden/>
              </w:rPr>
              <w:tab/>
            </w:r>
            <w:r>
              <w:rPr>
                <w:noProof/>
                <w:webHidden/>
              </w:rPr>
              <w:fldChar w:fldCharType="begin"/>
            </w:r>
            <w:r>
              <w:rPr>
                <w:noProof/>
                <w:webHidden/>
              </w:rPr>
              <w:instrText xml:space="preserve"> PAGEREF _Toc513761328 \h </w:instrText>
            </w:r>
            <w:r>
              <w:rPr>
                <w:noProof/>
                <w:webHidden/>
              </w:rPr>
            </w:r>
            <w:r>
              <w:rPr>
                <w:noProof/>
                <w:webHidden/>
              </w:rPr>
              <w:fldChar w:fldCharType="separate"/>
            </w:r>
            <w:r>
              <w:rPr>
                <w:noProof/>
                <w:webHidden/>
              </w:rPr>
              <w:t>4</w:t>
            </w:r>
            <w:r>
              <w:rPr>
                <w:noProof/>
                <w:webHidden/>
              </w:rPr>
              <w:fldChar w:fldCharType="end"/>
            </w:r>
          </w:hyperlink>
        </w:p>
        <w:p w14:paraId="439134FE" w14:textId="1EBA3DA2" w:rsidR="007C11B3" w:rsidRDefault="007C11B3">
          <w:pPr>
            <w:pStyle w:val="TOC2"/>
            <w:tabs>
              <w:tab w:val="right" w:leader="dot" w:pos="9016"/>
            </w:tabs>
            <w:rPr>
              <w:rFonts w:eastAsiaTheme="minorEastAsia"/>
              <w:noProof/>
              <w:lang w:eastAsia="en-GB"/>
            </w:rPr>
          </w:pPr>
          <w:hyperlink w:anchor="_Toc513761329" w:history="1">
            <w:r w:rsidRPr="00881315">
              <w:rPr>
                <w:rStyle w:val="Hyperlink"/>
                <w:noProof/>
              </w:rPr>
              <w:t>Presentation</w:t>
            </w:r>
            <w:r>
              <w:rPr>
                <w:noProof/>
                <w:webHidden/>
              </w:rPr>
              <w:tab/>
            </w:r>
            <w:r>
              <w:rPr>
                <w:noProof/>
                <w:webHidden/>
              </w:rPr>
              <w:fldChar w:fldCharType="begin"/>
            </w:r>
            <w:r>
              <w:rPr>
                <w:noProof/>
                <w:webHidden/>
              </w:rPr>
              <w:instrText xml:space="preserve"> PAGEREF _Toc513761329 \h </w:instrText>
            </w:r>
            <w:r>
              <w:rPr>
                <w:noProof/>
                <w:webHidden/>
              </w:rPr>
            </w:r>
            <w:r>
              <w:rPr>
                <w:noProof/>
                <w:webHidden/>
              </w:rPr>
              <w:fldChar w:fldCharType="separate"/>
            </w:r>
            <w:r>
              <w:rPr>
                <w:noProof/>
                <w:webHidden/>
              </w:rPr>
              <w:t>5</w:t>
            </w:r>
            <w:r>
              <w:rPr>
                <w:noProof/>
                <w:webHidden/>
              </w:rPr>
              <w:fldChar w:fldCharType="end"/>
            </w:r>
          </w:hyperlink>
        </w:p>
        <w:p w14:paraId="34AAC02D" w14:textId="66900C6E" w:rsidR="007C11B3" w:rsidRDefault="007C11B3">
          <w:pPr>
            <w:pStyle w:val="TOC2"/>
            <w:tabs>
              <w:tab w:val="right" w:leader="dot" w:pos="9016"/>
            </w:tabs>
            <w:rPr>
              <w:rFonts w:eastAsiaTheme="minorEastAsia"/>
              <w:noProof/>
              <w:lang w:eastAsia="en-GB"/>
            </w:rPr>
          </w:pPr>
          <w:hyperlink w:anchor="_Toc513761330" w:history="1">
            <w:r w:rsidRPr="00881315">
              <w:rPr>
                <w:rStyle w:val="Hyperlink"/>
                <w:noProof/>
              </w:rPr>
              <w:t>Conclusion</w:t>
            </w:r>
            <w:r>
              <w:rPr>
                <w:noProof/>
                <w:webHidden/>
              </w:rPr>
              <w:tab/>
            </w:r>
            <w:r>
              <w:rPr>
                <w:noProof/>
                <w:webHidden/>
              </w:rPr>
              <w:fldChar w:fldCharType="begin"/>
            </w:r>
            <w:r>
              <w:rPr>
                <w:noProof/>
                <w:webHidden/>
              </w:rPr>
              <w:instrText xml:space="preserve"> PAGEREF _Toc513761330 \h </w:instrText>
            </w:r>
            <w:r>
              <w:rPr>
                <w:noProof/>
                <w:webHidden/>
              </w:rPr>
            </w:r>
            <w:r>
              <w:rPr>
                <w:noProof/>
                <w:webHidden/>
              </w:rPr>
              <w:fldChar w:fldCharType="separate"/>
            </w:r>
            <w:r>
              <w:rPr>
                <w:noProof/>
                <w:webHidden/>
              </w:rPr>
              <w:t>5</w:t>
            </w:r>
            <w:r>
              <w:rPr>
                <w:noProof/>
                <w:webHidden/>
              </w:rPr>
              <w:fldChar w:fldCharType="end"/>
            </w:r>
          </w:hyperlink>
        </w:p>
        <w:p w14:paraId="159B5844" w14:textId="26A5480E" w:rsidR="007C11B3" w:rsidRDefault="007C11B3">
          <w:pPr>
            <w:pStyle w:val="TOC1"/>
            <w:tabs>
              <w:tab w:val="right" w:leader="dot" w:pos="9016"/>
            </w:tabs>
            <w:rPr>
              <w:rFonts w:eastAsiaTheme="minorEastAsia"/>
              <w:noProof/>
              <w:lang w:eastAsia="en-GB"/>
            </w:rPr>
          </w:pPr>
          <w:hyperlink w:anchor="_Toc513761331" w:history="1">
            <w:r w:rsidRPr="00881315">
              <w:rPr>
                <w:rStyle w:val="Hyperlink"/>
                <w:noProof/>
              </w:rPr>
              <w:t>Bibliography</w:t>
            </w:r>
            <w:r>
              <w:rPr>
                <w:noProof/>
                <w:webHidden/>
              </w:rPr>
              <w:tab/>
            </w:r>
            <w:r>
              <w:rPr>
                <w:noProof/>
                <w:webHidden/>
              </w:rPr>
              <w:fldChar w:fldCharType="begin"/>
            </w:r>
            <w:r>
              <w:rPr>
                <w:noProof/>
                <w:webHidden/>
              </w:rPr>
              <w:instrText xml:space="preserve"> PAGEREF _Toc513761331 \h </w:instrText>
            </w:r>
            <w:r>
              <w:rPr>
                <w:noProof/>
                <w:webHidden/>
              </w:rPr>
            </w:r>
            <w:r>
              <w:rPr>
                <w:noProof/>
                <w:webHidden/>
              </w:rPr>
              <w:fldChar w:fldCharType="separate"/>
            </w:r>
            <w:r>
              <w:rPr>
                <w:noProof/>
                <w:webHidden/>
              </w:rPr>
              <w:t>6</w:t>
            </w:r>
            <w:r>
              <w:rPr>
                <w:noProof/>
                <w:webHidden/>
              </w:rPr>
              <w:fldChar w:fldCharType="end"/>
            </w:r>
          </w:hyperlink>
        </w:p>
        <w:p w14:paraId="0688BB1E" w14:textId="3E2432C6" w:rsidR="00D730D1" w:rsidRDefault="00D730D1">
          <w:r>
            <w:rPr>
              <w:b/>
              <w:bCs/>
              <w:noProof/>
            </w:rPr>
            <w:fldChar w:fldCharType="end"/>
          </w:r>
        </w:p>
      </w:sdtContent>
    </w:sdt>
    <w:p w14:paraId="66ABD509" w14:textId="6918A5B7" w:rsidR="00D730D1" w:rsidRDefault="00D730D1" w:rsidP="008A7F52">
      <w:pPr>
        <w:pStyle w:val="Heading1"/>
        <w:jc w:val="center"/>
      </w:pPr>
    </w:p>
    <w:p w14:paraId="719A4973" w14:textId="4700B72A" w:rsidR="00D730D1" w:rsidRDefault="00D730D1" w:rsidP="00D730D1"/>
    <w:p w14:paraId="017F9FCD" w14:textId="18223146" w:rsidR="00D730D1" w:rsidRDefault="00D730D1" w:rsidP="00D730D1"/>
    <w:p w14:paraId="72C90DF0" w14:textId="2628AEC8" w:rsidR="00D730D1" w:rsidRDefault="00D730D1" w:rsidP="00D730D1"/>
    <w:p w14:paraId="01C5F0D2" w14:textId="21B46AAD" w:rsidR="00D730D1" w:rsidRDefault="00D730D1" w:rsidP="00D730D1"/>
    <w:p w14:paraId="216D4625" w14:textId="7828B502" w:rsidR="00D730D1" w:rsidRDefault="00D730D1" w:rsidP="00D730D1"/>
    <w:p w14:paraId="4CB4F713" w14:textId="55777CBA" w:rsidR="00D730D1" w:rsidRDefault="00D730D1" w:rsidP="00D730D1"/>
    <w:p w14:paraId="63F8C9D4" w14:textId="5A63B72F" w:rsidR="00D730D1" w:rsidRDefault="00D730D1" w:rsidP="00D730D1"/>
    <w:p w14:paraId="3E7778DD" w14:textId="08649A9E" w:rsidR="00D730D1" w:rsidRDefault="00D730D1" w:rsidP="00D730D1"/>
    <w:p w14:paraId="168C5B32" w14:textId="21933EB2" w:rsidR="00D730D1" w:rsidRDefault="00D730D1" w:rsidP="00D730D1"/>
    <w:p w14:paraId="28D8E89D" w14:textId="2460A07C" w:rsidR="00D730D1" w:rsidRDefault="00D730D1" w:rsidP="00D730D1"/>
    <w:p w14:paraId="29F97988" w14:textId="62B830FE" w:rsidR="00D730D1" w:rsidRDefault="00D730D1" w:rsidP="00D730D1"/>
    <w:p w14:paraId="4F3C7144" w14:textId="5CD2143E" w:rsidR="00D730D1" w:rsidRDefault="00D730D1" w:rsidP="00D730D1">
      <w:bookmarkStart w:id="0" w:name="_GoBack"/>
      <w:bookmarkEnd w:id="0"/>
    </w:p>
    <w:p w14:paraId="025F86DD" w14:textId="25C574D3" w:rsidR="00D730D1" w:rsidRDefault="00D730D1" w:rsidP="00D730D1"/>
    <w:p w14:paraId="62C27670" w14:textId="5946A205" w:rsidR="00D730D1" w:rsidRDefault="00D730D1" w:rsidP="00D730D1"/>
    <w:p w14:paraId="05C272E9" w14:textId="77777777" w:rsidR="00D730D1" w:rsidRPr="00D730D1" w:rsidRDefault="00D730D1" w:rsidP="00D730D1"/>
    <w:p w14:paraId="4053BFDC" w14:textId="5B4E51FA" w:rsidR="002444FC" w:rsidRDefault="00B6523A" w:rsidP="008A7F52">
      <w:pPr>
        <w:pStyle w:val="Heading1"/>
        <w:jc w:val="center"/>
      </w:pPr>
      <w:bookmarkStart w:id="1" w:name="_Toc513761320"/>
      <w:r>
        <w:lastRenderedPageBreak/>
        <w:t>EMPL4010: Pathway project 2 skills for self-employment</w:t>
      </w:r>
      <w:bookmarkEnd w:id="1"/>
    </w:p>
    <w:p w14:paraId="5A07CA72" w14:textId="657640F0" w:rsidR="00B6523A" w:rsidRDefault="00B6523A" w:rsidP="008A7F52">
      <w:pPr>
        <w:pStyle w:val="Heading1"/>
        <w:jc w:val="center"/>
      </w:pPr>
      <w:bookmarkStart w:id="2" w:name="_Toc513761321"/>
      <w:r>
        <w:t>Individual reflective essay</w:t>
      </w:r>
      <w:bookmarkEnd w:id="2"/>
    </w:p>
    <w:p w14:paraId="04A6191F" w14:textId="53BC5146" w:rsidR="00B6523A" w:rsidRDefault="00B6523A" w:rsidP="00B6523A"/>
    <w:p w14:paraId="7A86D6EC" w14:textId="15DA9507" w:rsidR="008A7F52" w:rsidRDefault="008A7F52" w:rsidP="008A7F52">
      <w:pPr>
        <w:pStyle w:val="Heading2"/>
      </w:pPr>
      <w:bookmarkStart w:id="3" w:name="_Toc513761322"/>
      <w:r>
        <w:t>Introduction</w:t>
      </w:r>
      <w:bookmarkEnd w:id="3"/>
    </w:p>
    <w:p w14:paraId="4393B899" w14:textId="77777777" w:rsidR="008A7F52" w:rsidRPr="008A7F52" w:rsidRDefault="008A7F52" w:rsidP="008A7F52">
      <w:pPr>
        <w:spacing w:after="0"/>
      </w:pPr>
    </w:p>
    <w:p w14:paraId="602EB8E9" w14:textId="2EA93066" w:rsidR="00B468B8" w:rsidRDefault="00B468B8" w:rsidP="00B468B8">
      <w:r>
        <w:t>This pathway project 2 was well organised</w:t>
      </w:r>
      <w:r w:rsidR="00D730D1">
        <w:t>,</w:t>
      </w:r>
      <w:r>
        <w:t xml:space="preserve"> structured </w:t>
      </w:r>
      <w:r w:rsidR="00D26017">
        <w:t>and</w:t>
      </w:r>
      <w:r>
        <w:t xml:space="preserve"> aided myself to produce work through the use of resources such as samples and templates to help myself make a business plan</w:t>
      </w:r>
      <w:r w:rsidR="00D730D1">
        <w:t xml:space="preserve"> with a group</w:t>
      </w:r>
      <w:r>
        <w:t xml:space="preserve">. From the onset the lecturer clearly stated the requirements </w:t>
      </w:r>
      <w:r w:rsidR="00D730D1">
        <w:t xml:space="preserve">which were </w:t>
      </w:r>
      <w:r>
        <w:t xml:space="preserve">to form a group </w:t>
      </w:r>
      <w:r w:rsidR="00D730D1">
        <w:t>to create</w:t>
      </w:r>
      <w:r>
        <w:t xml:space="preserve"> a business plan. Further to this, the group was set up and I was happy with the selected team as we all shared similar interests. </w:t>
      </w:r>
    </w:p>
    <w:p w14:paraId="518A677E" w14:textId="77777777" w:rsidR="007B0944" w:rsidRDefault="00B6523A" w:rsidP="007B0944">
      <w:r>
        <w:t>Our project was regarding dream wedding services in the form of a bridal shop.</w:t>
      </w:r>
      <w:r w:rsidR="00B468B8">
        <w:t xml:space="preserve"> The reason this idea was chosen was because in week 1 we all discussed what would be the best business to open and so after having a detailed group decision with team members it was the majority vote that won</w:t>
      </w:r>
      <w:r w:rsidR="007F32A8">
        <w:t xml:space="preserve"> this was because everyone had the experience, knowledge and understanding regarding this type of business</w:t>
      </w:r>
      <w:r w:rsidR="00B468B8">
        <w:t>.</w:t>
      </w:r>
      <w:r>
        <w:t xml:space="preserve"> </w:t>
      </w:r>
      <w:r w:rsidR="007B0944" w:rsidRPr="007B0944">
        <w:t>As a grou</w:t>
      </w:r>
      <w:r w:rsidR="007B0944">
        <w:t>p</w:t>
      </w:r>
      <w:r w:rsidR="007B0944" w:rsidRPr="007B0944">
        <w:t xml:space="preserve"> we agreed that the</w:t>
      </w:r>
      <w:r w:rsidR="007B0944" w:rsidRPr="00BE7C38">
        <w:t xml:space="preserve"> business </w:t>
      </w:r>
      <w:r w:rsidR="007B0944">
        <w:t xml:space="preserve">which is a bridal shop </w:t>
      </w:r>
      <w:r w:rsidR="007B0944" w:rsidRPr="00BE7C38">
        <w:t xml:space="preserve">will be owned by 6 individual owners. They are myself, Yvonne, Grace, Flor, Mahon and Simon. </w:t>
      </w:r>
    </w:p>
    <w:p w14:paraId="5CB429E2" w14:textId="706FD08B" w:rsidR="007B0944" w:rsidRPr="00BE7C38" w:rsidRDefault="007B0944" w:rsidP="007B0944">
      <w:r>
        <w:t>The groups decided that a</w:t>
      </w:r>
      <w:r w:rsidRPr="00BE7C38">
        <w:t>ll owners have an equal share of the business and all will have unlimited liability</w:t>
      </w:r>
      <w:r>
        <w:t xml:space="preserve"> and that i</w:t>
      </w:r>
      <w:r w:rsidRPr="00BE7C38">
        <w:t xml:space="preserve">t will be wholly owned and operated by the partnership of </w:t>
      </w:r>
      <w:r>
        <w:t xml:space="preserve">all </w:t>
      </w:r>
      <w:r w:rsidRPr="00BE7C38">
        <w:t>six</w:t>
      </w:r>
      <w:r>
        <w:t xml:space="preserve"> members</w:t>
      </w:r>
      <w:r w:rsidRPr="00BE7C38">
        <w:t>. All agreements w</w:t>
      </w:r>
      <w:r>
        <w:t>ere to</w:t>
      </w:r>
      <w:r w:rsidRPr="00BE7C38">
        <w:t xml:space="preserve"> be made on paper and signed by all members in the form of a contract. Profits </w:t>
      </w:r>
      <w:r>
        <w:t xml:space="preserve">were arranged by the members to </w:t>
      </w:r>
      <w:r w:rsidRPr="00BE7C38">
        <w:t>be shared between all members equally after all fixed costs and variable costs have been paid off i.e. stock, wages, gas, electricity, water bills</w:t>
      </w:r>
      <w:r>
        <w:t>, general maintenance</w:t>
      </w:r>
      <w:r w:rsidRPr="00BE7C38">
        <w:t xml:space="preserve"> etc.</w:t>
      </w:r>
    </w:p>
    <w:p w14:paraId="51B9DAAB" w14:textId="0AA39881" w:rsidR="007B0944" w:rsidRDefault="007B0944" w:rsidP="007B0944">
      <w:pPr>
        <w:pStyle w:val="Heading2"/>
      </w:pPr>
      <w:bookmarkStart w:id="4" w:name="_Toc513761323"/>
      <w:r>
        <w:t>Products/</w:t>
      </w:r>
      <w:r w:rsidR="002444FC">
        <w:t>S</w:t>
      </w:r>
      <w:r>
        <w:t xml:space="preserve">ervices </w:t>
      </w:r>
      <w:r w:rsidR="002444FC">
        <w:t>A</w:t>
      </w:r>
      <w:r>
        <w:t xml:space="preserve">greed </w:t>
      </w:r>
      <w:r w:rsidR="007C11B3">
        <w:t>on</w:t>
      </w:r>
      <w:r>
        <w:t xml:space="preserve"> </w:t>
      </w:r>
      <w:r w:rsidR="002444FC">
        <w:t>B</w:t>
      </w:r>
      <w:r>
        <w:t xml:space="preserve">y </w:t>
      </w:r>
      <w:r w:rsidR="002444FC">
        <w:t>M</w:t>
      </w:r>
      <w:r>
        <w:t>embers</w:t>
      </w:r>
      <w:bookmarkEnd w:id="4"/>
    </w:p>
    <w:p w14:paraId="49A9DADD" w14:textId="77777777" w:rsidR="007B0944" w:rsidRPr="007B0944" w:rsidRDefault="007B0944" w:rsidP="007B0944"/>
    <w:p w14:paraId="6D2C26F8" w14:textId="7BF883C6" w:rsidR="00B6523A" w:rsidRDefault="00B6523A" w:rsidP="00B6523A">
      <w:r w:rsidRPr="00BE7C38">
        <w:t xml:space="preserve">The products and services that </w:t>
      </w:r>
      <w:r w:rsidR="007B0944">
        <w:t xml:space="preserve">all group members agreed on for </w:t>
      </w:r>
      <w:r w:rsidRPr="00BE7C38">
        <w:t>the bridal shop will be many such as personal home visits to help with wedding planning. Options for dress re sale</w:t>
      </w:r>
      <w:r w:rsidR="008A7F52">
        <w:t xml:space="preserve"> would also be an option</w:t>
      </w:r>
      <w:r w:rsidRPr="00BE7C38">
        <w:t xml:space="preserve">. Products will include wedding </w:t>
      </w:r>
      <w:r w:rsidR="00C0088B">
        <w:t>“</w:t>
      </w:r>
      <w:r w:rsidRPr="00BE7C38">
        <w:t>gowns and dresses in various sizes for brides, mother of the brides, mother of the grooms, bridesmaids and flower girls</w:t>
      </w:r>
      <w:r w:rsidR="00C0088B">
        <w:t>” (</w:t>
      </w:r>
      <w:r w:rsidR="00C0088B" w:rsidRPr="00C0088B">
        <w:t>Bplans</w:t>
      </w:r>
      <w:r w:rsidR="00C0088B">
        <w:t xml:space="preserve">, </w:t>
      </w:r>
      <w:r w:rsidR="00C0088B" w:rsidRPr="00C0088B">
        <w:t>2018</w:t>
      </w:r>
      <w:r w:rsidR="00C0088B">
        <w:t>)</w:t>
      </w:r>
      <w:r w:rsidRPr="00BE7C38">
        <w:t xml:space="preserve">. Other accessories will also be available to trade for customers such as headpieces and jewellery amongst other popular items. </w:t>
      </w:r>
      <w:r>
        <w:t xml:space="preserve">The bridal shop </w:t>
      </w:r>
      <w:r w:rsidRPr="00BE7C38">
        <w:t>will be owned by 6 individual owners. They are myself, Yvonne, Grace, Flor, Mahon and Simon.</w:t>
      </w:r>
      <w:r w:rsidR="007F32A8">
        <w:t xml:space="preserve"> The business will be called “My Dream Wedding” respectively.</w:t>
      </w:r>
    </w:p>
    <w:p w14:paraId="710346AF" w14:textId="38997FC2" w:rsidR="008A7F52" w:rsidRDefault="008A7F52" w:rsidP="008A7F52">
      <w:pPr>
        <w:pStyle w:val="Heading2"/>
      </w:pPr>
      <w:bookmarkStart w:id="5" w:name="_Toc513761324"/>
      <w:r>
        <w:t>Communication</w:t>
      </w:r>
      <w:bookmarkEnd w:id="5"/>
    </w:p>
    <w:p w14:paraId="73C71322" w14:textId="77777777" w:rsidR="008A7F52" w:rsidRPr="008A7F52" w:rsidRDefault="008A7F52" w:rsidP="008A7F52"/>
    <w:p w14:paraId="73B7C28F" w14:textId="2CDD8E13" w:rsidR="00B6523A" w:rsidRDefault="00B6523A" w:rsidP="00B6523A">
      <w:r>
        <w:t xml:space="preserve">Regarding communication we created a </w:t>
      </w:r>
      <w:r w:rsidR="008A7F52">
        <w:t>WhatsApp</w:t>
      </w:r>
      <w:r>
        <w:t xml:space="preserve"> group </w:t>
      </w:r>
      <w:r w:rsidR="00C0088B">
        <w:t xml:space="preserve">containing all 6 members initially </w:t>
      </w:r>
      <w:r>
        <w:t xml:space="preserve">to ensure that all members were in contact regularly regarding meetings and </w:t>
      </w:r>
      <w:r w:rsidR="008A7F52">
        <w:t>deadlines</w:t>
      </w:r>
      <w:r>
        <w:t xml:space="preserve"> as well as project deliverables. Further to this we also kept in contact via email </w:t>
      </w:r>
      <w:r w:rsidR="00C0088B">
        <w:t xml:space="preserve">amongst all 6 </w:t>
      </w:r>
      <w:r w:rsidR="00B468B8">
        <w:t>members</w:t>
      </w:r>
      <w:r w:rsidR="00C0088B">
        <w:t xml:space="preserve"> </w:t>
      </w:r>
      <w:r w:rsidR="008A7F52">
        <w:t>regularly</w:t>
      </w:r>
      <w:r>
        <w:t xml:space="preserve"> sending over work for proof reading etc.</w:t>
      </w:r>
      <w:r w:rsidR="008A7F52">
        <w:t xml:space="preserve"> additionally we also kept in contact using telephone amongst group members. </w:t>
      </w:r>
      <w:r w:rsidR="00C0088B">
        <w:t xml:space="preserve">Having these forms of contact helped allow us to communicate well using different </w:t>
      </w:r>
      <w:r w:rsidR="00B468B8">
        <w:t>platforms</w:t>
      </w:r>
      <w:r w:rsidR="00C0088B">
        <w:t xml:space="preserve"> this helped spread creativity and ideas around more fluidly.</w:t>
      </w:r>
      <w:r w:rsidR="007F32A8">
        <w:t xml:space="preserve"> Using these messaging platforms, we also decided that we will be going university earlier by around 1 or 2 hours early before we actually started to discuss the business plan, this was something that every member </w:t>
      </w:r>
      <w:r w:rsidR="007F32A8">
        <w:lastRenderedPageBreak/>
        <w:t>agreed to which was a positive sign as it meant that people were willing to spend their own free time on the project.</w:t>
      </w:r>
    </w:p>
    <w:p w14:paraId="548D4F31" w14:textId="6F712A46" w:rsidR="00C0088B" w:rsidRDefault="00B468B8" w:rsidP="00B468B8">
      <w:pPr>
        <w:pStyle w:val="Heading2"/>
      </w:pPr>
      <w:bookmarkStart w:id="6" w:name="_Toc513761325"/>
      <w:r>
        <w:t>My role</w:t>
      </w:r>
      <w:r w:rsidR="00D730D1">
        <w:t xml:space="preserve"> and Teamwork</w:t>
      </w:r>
      <w:bookmarkEnd w:id="6"/>
    </w:p>
    <w:p w14:paraId="09E8262B" w14:textId="77777777" w:rsidR="00E64137" w:rsidRPr="00E64137" w:rsidRDefault="00E64137" w:rsidP="00E64137"/>
    <w:p w14:paraId="1A8DFC27" w14:textId="5ED93D3E" w:rsidR="00C0088B" w:rsidRDefault="00C0088B" w:rsidP="00B6523A">
      <w:r>
        <w:t xml:space="preserve">Team members chose myself as the group leader which meant </w:t>
      </w:r>
      <w:r w:rsidR="007F32A8">
        <w:t>that</w:t>
      </w:r>
      <w:r>
        <w:t xml:space="preserve"> my responsibilities included listening and </w:t>
      </w:r>
      <w:r w:rsidR="007F32A8">
        <w:t>communicating</w:t>
      </w:r>
      <w:r>
        <w:t xml:space="preserve"> with all </w:t>
      </w:r>
      <w:r w:rsidR="007F32A8">
        <w:t>group</w:t>
      </w:r>
      <w:r>
        <w:t xml:space="preserve"> members as well as </w:t>
      </w:r>
      <w:r w:rsidR="007F32A8">
        <w:t>understanding</w:t>
      </w:r>
      <w:r>
        <w:t xml:space="preserve"> their weaknesses and strengths and in turn using this information to set them allocated roles and jobs in accordance to their strengths to allow them the chance to excel in their position and therefore produce the best work possible in terms of quality.</w:t>
      </w:r>
    </w:p>
    <w:p w14:paraId="46DFB3B6" w14:textId="77777777" w:rsidR="007F32A8" w:rsidRDefault="00B468B8" w:rsidP="00B6523A">
      <w:r>
        <w:t xml:space="preserve">In the second week the </w:t>
      </w:r>
      <w:r w:rsidR="007F32A8">
        <w:t>group</w:t>
      </w:r>
      <w:r>
        <w:t xml:space="preserve"> was allocated accordingly into the required sections. This meant that all </w:t>
      </w:r>
      <w:r w:rsidR="007F32A8">
        <w:t>group</w:t>
      </w:r>
      <w:r>
        <w:t xml:space="preserve"> members were required to conduct their own research regarding business plans for bridal shops and to then create a </w:t>
      </w:r>
      <w:r w:rsidR="007F32A8">
        <w:t>two-page</w:t>
      </w:r>
      <w:r>
        <w:t xml:space="preserve"> document including </w:t>
      </w:r>
      <w:r w:rsidR="007F32A8">
        <w:t>everyone’s</w:t>
      </w:r>
      <w:r>
        <w:t xml:space="preserve"> research. This understanding of the situation that was on the documents that was brought in by almost every member was then going to be used to collate all </w:t>
      </w:r>
      <w:r w:rsidR="007F32A8">
        <w:t>information</w:t>
      </w:r>
      <w:r>
        <w:t xml:space="preserve"> to summarise into one idea and scope. </w:t>
      </w:r>
    </w:p>
    <w:p w14:paraId="7E95B804" w14:textId="4184B81D" w:rsidR="00B468B8" w:rsidRDefault="00B468B8" w:rsidP="00B6523A">
      <w:r>
        <w:t xml:space="preserve">However, not everyone brought in information that they were required to, this was the first issue that we encountered as a group. For instance, only myself and Yvonne took the </w:t>
      </w:r>
      <w:r w:rsidR="00D26017">
        <w:t>two-page</w:t>
      </w:r>
      <w:r>
        <w:t xml:space="preserve"> document in. this was a disappointment due to the fact that the others work was to be used to help build a higher level of understanding of business plans for bridal shops. Various reasons or excuses were provided by other members including sickness and forgetting to bring in work. In future they were recommended to have regular back</w:t>
      </w:r>
      <w:r w:rsidR="007F32A8">
        <w:t>ups</w:t>
      </w:r>
      <w:r>
        <w:t xml:space="preserve"> of their work online so that it can be accessed via the </w:t>
      </w:r>
      <w:r w:rsidR="007F32A8">
        <w:t>internet</w:t>
      </w:r>
      <w:r>
        <w:t xml:space="preserve"> rather than being at home.</w:t>
      </w:r>
    </w:p>
    <w:p w14:paraId="1B97FC5D" w14:textId="482A012F" w:rsidR="00E64137" w:rsidRDefault="00E64137" w:rsidP="00E64137">
      <w:pPr>
        <w:pStyle w:val="Heading2"/>
      </w:pPr>
      <w:bookmarkStart w:id="7" w:name="_Toc513761326"/>
      <w:r>
        <w:t>Group Research</w:t>
      </w:r>
      <w:bookmarkEnd w:id="7"/>
    </w:p>
    <w:p w14:paraId="0E7C3C5F" w14:textId="77777777" w:rsidR="00E64137" w:rsidRPr="00E64137" w:rsidRDefault="00E64137" w:rsidP="00E64137"/>
    <w:p w14:paraId="2D1F2058" w14:textId="0CB1B4FC" w:rsidR="007B0944" w:rsidRPr="00BE7C38" w:rsidRDefault="007B0944" w:rsidP="007B0944">
      <w:r>
        <w:t xml:space="preserve">The research that was conducted by myself </w:t>
      </w:r>
      <w:r w:rsidR="00F54DDD">
        <w:t xml:space="preserve">included research regarding ownership, legal form, setup summary, products/services, market analysis as well as market segments. The research by myself </w:t>
      </w:r>
      <w:r>
        <w:t>showed that</w:t>
      </w:r>
      <w:r w:rsidRPr="00BE7C38">
        <w:t xml:space="preserve"> there is a huge demand for these types of products and services. And that our new business will be able to compete in this market through good marketing strategy and low cost competitive pricing in the UK.</w:t>
      </w:r>
      <w:r w:rsidRPr="007F32A8">
        <w:t xml:space="preserve"> </w:t>
      </w:r>
      <w:r w:rsidRPr="00BE7C38">
        <w:t xml:space="preserve">The bridal market is worth £283 million in revenue as of February 2018, with an exponential growth of 1.3% between the years of 2013 to 2018. The bridal market alone employs almost 7,000 people a year with over 4,000 individual businesses set up in this market (source: ibisworld.co.uk, 2018). </w:t>
      </w:r>
    </w:p>
    <w:p w14:paraId="7D89D8D8" w14:textId="755475CE" w:rsidR="007F32A8" w:rsidRPr="00BE7C38" w:rsidRDefault="007B0944" w:rsidP="007F32A8">
      <w:r>
        <w:t xml:space="preserve">The research that I conducted also uncovered things such as cost. For </w:t>
      </w:r>
      <w:r w:rsidR="00F54DDD">
        <w:t>example,</w:t>
      </w:r>
      <w:r>
        <w:t xml:space="preserve"> t</w:t>
      </w:r>
      <w:r w:rsidR="007F32A8" w:rsidRPr="00BE7C38">
        <w:t xml:space="preserve">he cost to open up the bridal shop business is approximately £80,000. The majority of expenses will be for stock such as bridal gowns </w:t>
      </w:r>
      <w:r w:rsidR="007F32A8">
        <w:t>and dresses. Furthermore,</w:t>
      </w:r>
      <w:r>
        <w:t xml:space="preserve"> the research helped tell me and my group that the</w:t>
      </w:r>
      <w:r w:rsidR="007F32A8">
        <w:t xml:space="preserve"> costs will go towards</w:t>
      </w:r>
      <w:r w:rsidR="007F32A8" w:rsidRPr="00BE7C38">
        <w:t xml:space="preserve"> fixtures and furnishing as well as products and items that will be used regularly. Each individual partner will invest £5,000 cash up front which will total £30,000. The remaining £50,000 will be provided via a bank through a business loan.</w:t>
      </w:r>
    </w:p>
    <w:p w14:paraId="1FC2767E" w14:textId="4F24C940" w:rsidR="007F32A8" w:rsidRPr="00BE7C38" w:rsidRDefault="007F32A8" w:rsidP="007F32A8">
      <w:r w:rsidRPr="00BE7C38">
        <w:t xml:space="preserve">We plan to open in January 2018 to be able to attract people that will be getting married in June </w:t>
      </w:r>
      <w:r>
        <w:t xml:space="preserve">and late summer </w:t>
      </w:r>
      <w:r w:rsidRPr="00BE7C38">
        <w:t>as research shows that this is the period that most people tend to get married. Our estimation is that we hope to secure 120 weddings in our first trading year which is well within reach due to the marketing strategy we have in place.</w:t>
      </w:r>
    </w:p>
    <w:p w14:paraId="0A960FDE" w14:textId="0DD5D65E" w:rsidR="007F32A8" w:rsidRDefault="007F32A8" w:rsidP="00B6523A">
      <w:r>
        <w:lastRenderedPageBreak/>
        <w:t xml:space="preserve">The target market that we decided to go for </w:t>
      </w:r>
      <w:r w:rsidRPr="00BE7C38">
        <w:t xml:space="preserve">is all women who wish to get married in the UK. We will accommodate for most budgets to help our customers plan their dream wedding without it having to cost a fortune. We </w:t>
      </w:r>
      <w:r>
        <w:t xml:space="preserve">decided as a group that there </w:t>
      </w:r>
      <w:r w:rsidRPr="00BE7C38">
        <w:t xml:space="preserve">will </w:t>
      </w:r>
      <w:r>
        <w:t>be</w:t>
      </w:r>
      <w:r w:rsidRPr="00BE7C38">
        <w:t xml:space="preserve"> many advantages such as giving customers an option to hire dresses or to re sell them back to us. We </w:t>
      </w:r>
      <w:r>
        <w:t>also agreed on a</w:t>
      </w:r>
      <w:r w:rsidRPr="00BE7C38">
        <w:t>ccept</w:t>
      </w:r>
      <w:r>
        <w:t>ing</w:t>
      </w:r>
      <w:r w:rsidRPr="00BE7C38">
        <w:t xml:space="preserve"> bride from all cultures, traditions and backgrounds to match the diversity found here in the United Kingdom</w:t>
      </w:r>
      <w:r>
        <w:t>.</w:t>
      </w:r>
    </w:p>
    <w:p w14:paraId="2DE478F9" w14:textId="77777777" w:rsidR="008A7F52" w:rsidRDefault="008A7F52" w:rsidP="00B6523A"/>
    <w:p w14:paraId="637EAD2C" w14:textId="16865DB1" w:rsidR="008A7F52" w:rsidRDefault="008A7F52" w:rsidP="008A7F52">
      <w:pPr>
        <w:pStyle w:val="Heading2"/>
      </w:pPr>
      <w:bookmarkStart w:id="8" w:name="_Toc513761327"/>
      <w:r>
        <w:t xml:space="preserve">Issues </w:t>
      </w:r>
      <w:r w:rsidR="00D730D1">
        <w:t>R</w:t>
      </w:r>
      <w:r>
        <w:t xml:space="preserve">egarding </w:t>
      </w:r>
      <w:r w:rsidR="00D730D1">
        <w:t>G</w:t>
      </w:r>
      <w:r w:rsidR="00F54DDD">
        <w:t>roupwork</w:t>
      </w:r>
      <w:bookmarkEnd w:id="8"/>
      <w:r>
        <w:t xml:space="preserve"> </w:t>
      </w:r>
    </w:p>
    <w:p w14:paraId="31983E44" w14:textId="77777777" w:rsidR="008A7F52" w:rsidRPr="008A7F52" w:rsidRDefault="008A7F52" w:rsidP="008A7F52"/>
    <w:p w14:paraId="75CFBE4A" w14:textId="30E98135" w:rsidR="00B6523A" w:rsidRDefault="00B6523A" w:rsidP="00B6523A">
      <w:r>
        <w:t xml:space="preserve">However, </w:t>
      </w:r>
      <w:r w:rsidR="00F54DDD">
        <w:t xml:space="preserve">as mentioned before </w:t>
      </w:r>
      <w:r>
        <w:t xml:space="preserve">some members were absent from meetings which made it difficult to </w:t>
      </w:r>
      <w:r w:rsidR="008A7F52">
        <w:t>share</w:t>
      </w:r>
      <w:r>
        <w:t xml:space="preserve"> </w:t>
      </w:r>
      <w:r w:rsidR="008A7F52">
        <w:t>concerns</w:t>
      </w:r>
      <w:r>
        <w:t xml:space="preserve"> and ideas with the entire group regarding the project. </w:t>
      </w:r>
      <w:r w:rsidR="008A7F52">
        <w:t>In regard to</w:t>
      </w:r>
      <w:r>
        <w:t xml:space="preserve"> myself I ensured that I was very prompt with my timings and ensured that I was at most if not all meetings regularly and on time, this was important as I was </w:t>
      </w:r>
      <w:r w:rsidR="008A7F52">
        <w:t>selected</w:t>
      </w:r>
      <w:r>
        <w:t xml:space="preserve"> to be the team leader for this project and had to set a good example to help motivate my colleagues.</w:t>
      </w:r>
      <w:r w:rsidR="00F54DDD">
        <w:t xml:space="preserve"> During one of the weeks again not everyone could attend the meetings due to various reasons for their absence such as transportation issues or not keeping well. This was further frustrating as I was very prompt with my time and attendance for these meetings. </w:t>
      </w:r>
    </w:p>
    <w:p w14:paraId="090E9943" w14:textId="6CF0979A" w:rsidR="00F54DDD" w:rsidRDefault="00F54DDD" w:rsidP="00B6523A">
      <w:r>
        <w:t xml:space="preserve">One prominent issue that the group faced was that one </w:t>
      </w:r>
      <w:r w:rsidR="00D26017">
        <w:t>group</w:t>
      </w:r>
      <w:r>
        <w:t xml:space="preserve"> member took it upon herself to complete the whole business plan whilst </w:t>
      </w:r>
      <w:r w:rsidR="00D26017">
        <w:t>disregarding</w:t>
      </w:r>
      <w:r>
        <w:t xml:space="preserve"> everyone </w:t>
      </w:r>
      <w:r w:rsidR="00D26017">
        <w:t>else’s</w:t>
      </w:r>
      <w:r>
        <w:t xml:space="preserve"> </w:t>
      </w:r>
      <w:r w:rsidR="00D26017">
        <w:t>opinions</w:t>
      </w:r>
      <w:r>
        <w:t xml:space="preserve"> and ideas as</w:t>
      </w:r>
      <w:r w:rsidR="00D26017">
        <w:t xml:space="preserve"> </w:t>
      </w:r>
      <w:r>
        <w:t xml:space="preserve">well as not addressing myself as I was the </w:t>
      </w:r>
      <w:r w:rsidR="00D26017">
        <w:t>group</w:t>
      </w:r>
      <w:r>
        <w:t xml:space="preserve"> leader. Further to this, this member was adamant that everyone was to follow her business plan. In all honesty, her work was of a respectable quality however, this</w:t>
      </w:r>
      <w:r w:rsidR="00362303">
        <w:t xml:space="preserve"> project was not an individual effort but instead a group coalition of creativity, opinions and ideas and so it would be unfair to the rest of the </w:t>
      </w:r>
      <w:r w:rsidR="00D26017">
        <w:t>group</w:t>
      </w:r>
      <w:r w:rsidR="00362303">
        <w:t xml:space="preserve"> who have </w:t>
      </w:r>
      <w:r w:rsidR="00D26017">
        <w:t>contributed</w:t>
      </w:r>
      <w:r w:rsidR="00362303">
        <w:t xml:space="preserve"> their </w:t>
      </w:r>
      <w:r w:rsidR="00D26017">
        <w:t>part</w:t>
      </w:r>
      <w:r w:rsidR="00362303">
        <w:t xml:space="preserve"> for this project to just follow this one </w:t>
      </w:r>
      <w:r w:rsidR="00D26017">
        <w:t>member’s</w:t>
      </w:r>
      <w:r w:rsidR="00362303">
        <w:t xml:space="preserve"> business plan.</w:t>
      </w:r>
    </w:p>
    <w:p w14:paraId="7C67E11A" w14:textId="660B5D8E" w:rsidR="00362303" w:rsidRDefault="00362303" w:rsidP="00B6523A">
      <w:r>
        <w:t xml:space="preserve">During this situation two </w:t>
      </w:r>
      <w:r w:rsidR="00D26017">
        <w:t>members</w:t>
      </w:r>
      <w:r>
        <w:t xml:space="preserve"> became increasingly aggravated with the aforementioned member as their work was completely disregarded by the member. It was my responsibility then to talk to both sides and find a solution through negotiation and diplomacy. The original member was told by myself that this is a group project and so </w:t>
      </w:r>
      <w:r w:rsidR="00D26017">
        <w:t>everyone’s</w:t>
      </w:r>
      <w:r>
        <w:t xml:space="preserve"> input is as </w:t>
      </w:r>
      <w:r w:rsidR="00D26017">
        <w:t>valuable</w:t>
      </w:r>
      <w:r>
        <w:t xml:space="preserve"> as hers.</w:t>
      </w:r>
    </w:p>
    <w:p w14:paraId="0AAB989C" w14:textId="0A1657E2" w:rsidR="00362303" w:rsidRDefault="00362303" w:rsidP="00B6523A">
      <w:r>
        <w:t xml:space="preserve">Unfortunately, this member became annoyed and so found it difficult to try and understand as to why all </w:t>
      </w:r>
      <w:r w:rsidR="00D26017">
        <w:t>members</w:t>
      </w:r>
      <w:r>
        <w:t xml:space="preserve"> could not get behind her </w:t>
      </w:r>
      <w:r w:rsidR="00D26017">
        <w:t>singular</w:t>
      </w:r>
      <w:r>
        <w:t xml:space="preserve"> business plan that did </w:t>
      </w:r>
      <w:r w:rsidR="00D26017">
        <w:t>not</w:t>
      </w:r>
      <w:r>
        <w:t xml:space="preserve"> reflect the wishes and </w:t>
      </w:r>
      <w:r w:rsidR="00D26017">
        <w:t>opinions</w:t>
      </w:r>
      <w:r>
        <w:t xml:space="preserve"> of the whole group. At this point, I had to contact the lecturer face to face to make them alert of the situation at hand as it was becoming difficult </w:t>
      </w:r>
      <w:r w:rsidR="00D26017">
        <w:t>to</w:t>
      </w:r>
      <w:r>
        <w:t xml:space="preserve"> cope with alone. Further to this the lecturer did have a dialogue with this individual regarding how this work is regarded as a shared effort rather than individual. </w:t>
      </w:r>
    </w:p>
    <w:p w14:paraId="37356F5F" w14:textId="411E5279" w:rsidR="00362303" w:rsidRDefault="00362303" w:rsidP="00EB5F3D">
      <w:pPr>
        <w:pStyle w:val="Heading2"/>
      </w:pPr>
      <w:bookmarkStart w:id="9" w:name="_Toc513761328"/>
      <w:r>
        <w:t>Personal</w:t>
      </w:r>
      <w:r w:rsidR="00D730D1">
        <w:t>/Family</w:t>
      </w:r>
      <w:r>
        <w:t xml:space="preserve"> </w:t>
      </w:r>
      <w:r w:rsidR="00D730D1">
        <w:t>I</w:t>
      </w:r>
      <w:r>
        <w:t>ssue</w:t>
      </w:r>
      <w:r w:rsidR="007C11B3">
        <w:t>s</w:t>
      </w:r>
      <w:bookmarkEnd w:id="9"/>
    </w:p>
    <w:p w14:paraId="0907034C" w14:textId="77777777" w:rsidR="00EB5F3D" w:rsidRPr="00EB5F3D" w:rsidRDefault="00EB5F3D" w:rsidP="00EB5F3D"/>
    <w:p w14:paraId="1B0CBA24" w14:textId="284E38ED" w:rsidR="00362303" w:rsidRDefault="00362303" w:rsidP="00B6523A">
      <w:r>
        <w:t>On 14</w:t>
      </w:r>
      <w:r w:rsidRPr="00362303">
        <w:rPr>
          <w:vertAlign w:val="superscript"/>
        </w:rPr>
        <w:t>th</w:t>
      </w:r>
      <w:r>
        <w:t xml:space="preserve"> April 2018, </w:t>
      </w:r>
      <w:r w:rsidR="009521C8">
        <w:t xml:space="preserve">my </w:t>
      </w:r>
      <w:r w:rsidR="00DC2EE1">
        <w:t>beloved</w:t>
      </w:r>
      <w:r w:rsidR="009521C8">
        <w:t xml:space="preserve"> father </w:t>
      </w:r>
      <w:r w:rsidR="00D730D1">
        <w:t xml:space="preserve">sadly </w:t>
      </w:r>
      <w:r w:rsidR="009521C8">
        <w:t xml:space="preserve">passed away. This sudden news left me in unimaginable pain, shock, sorrow and loss. I felt as though I did not know what was happening with me and my family. I then had to inform my team members about the situation. All members were supportive however, Grace was very helpful and supportive after she heard the news. And </w:t>
      </w:r>
      <w:r w:rsidR="00DC2EE1">
        <w:t>so,</w:t>
      </w:r>
      <w:r w:rsidR="009521C8">
        <w:t xml:space="preserve"> </w:t>
      </w:r>
      <w:r w:rsidR="00E767E5">
        <w:t>I forced myself to not let my team down regardless of the sudden shock that I had received. I then went to university on 18</w:t>
      </w:r>
      <w:r w:rsidR="00E767E5" w:rsidRPr="00E767E5">
        <w:rPr>
          <w:vertAlign w:val="superscript"/>
        </w:rPr>
        <w:t>th</w:t>
      </w:r>
      <w:r w:rsidR="00E767E5">
        <w:t xml:space="preserve"> April 2018 to meet up with my group. To my dismay arguments started to erupt amongst </w:t>
      </w:r>
      <w:r w:rsidR="00DC2EE1">
        <w:t>members</w:t>
      </w:r>
      <w:r w:rsidR="00E767E5">
        <w:t xml:space="preserve"> and I could not find the strength to deal with such minor disputes when </w:t>
      </w:r>
      <w:r w:rsidR="00EB5F3D">
        <w:t xml:space="preserve">some members </w:t>
      </w:r>
      <w:r w:rsidR="00EB5F3D">
        <w:lastRenderedPageBreak/>
        <w:t xml:space="preserve">could not show respect </w:t>
      </w:r>
      <w:r w:rsidR="00DC2EE1">
        <w:t>to</w:t>
      </w:r>
      <w:r w:rsidR="00EB5F3D">
        <w:t xml:space="preserve"> me during my difficult time</w:t>
      </w:r>
      <w:r w:rsidR="00DC2EE1">
        <w:t xml:space="preserve"> by avoiding clashes</w:t>
      </w:r>
      <w:r w:rsidR="00EB5F3D">
        <w:t xml:space="preserve">. </w:t>
      </w:r>
      <w:r w:rsidR="00DC2EE1">
        <w:t xml:space="preserve">That week I decided to step down from the leadership position due to being exhausted and having a lack of energy. After this, Grace took over as group leader for the remaining time of this project in the event that I could not make it to university for the following weeks. </w:t>
      </w:r>
    </w:p>
    <w:p w14:paraId="33044423" w14:textId="5EC25D22" w:rsidR="00DC2EE1" w:rsidRDefault="00DC2EE1" w:rsidP="00DC2EE1">
      <w:pPr>
        <w:pStyle w:val="Heading2"/>
      </w:pPr>
      <w:bookmarkStart w:id="10" w:name="_Toc513761329"/>
      <w:r>
        <w:t>Presentation</w:t>
      </w:r>
      <w:bookmarkEnd w:id="10"/>
      <w:r>
        <w:t xml:space="preserve"> </w:t>
      </w:r>
    </w:p>
    <w:p w14:paraId="617BCC7F" w14:textId="77777777" w:rsidR="00DC2EE1" w:rsidRPr="00DC2EE1" w:rsidRDefault="00DC2EE1" w:rsidP="00DC2EE1"/>
    <w:p w14:paraId="6E6AE3A8" w14:textId="56E8448E" w:rsidR="00DC2EE1" w:rsidRDefault="00DC2EE1" w:rsidP="00B6523A">
      <w:r>
        <w:t xml:space="preserve">Regardless of my unfortunate situation I still forced myself to go and support me team and complete the presentation. Before the presentation, we had a meeting as a group to rehearse at this moment the aforementioned member again persisted that they do the presentation alone. This </w:t>
      </w:r>
      <w:r w:rsidR="00D26017">
        <w:t>attempt</w:t>
      </w:r>
      <w:r>
        <w:t xml:space="preserve"> was declined by the lecturer. And so</w:t>
      </w:r>
      <w:r w:rsidR="00D26017">
        <w:t>,</w:t>
      </w:r>
      <w:r>
        <w:t xml:space="preserve"> this member had no </w:t>
      </w:r>
      <w:r w:rsidR="00D26017">
        <w:t>choice</w:t>
      </w:r>
      <w:r>
        <w:t xml:space="preserve"> but to </w:t>
      </w:r>
      <w:r w:rsidR="00D26017">
        <w:t>complete</w:t>
      </w:r>
      <w:r>
        <w:t xml:space="preserve"> the presentation as a group as initially planned from the onset.</w:t>
      </w:r>
      <w:r w:rsidR="002444FC">
        <w:t xml:space="preserve"> In any instance, the group member did eventually apologise for her behaviour towards myself and the group during the duration of this project.</w:t>
      </w:r>
    </w:p>
    <w:p w14:paraId="4AB2BEAF" w14:textId="4F4FC190" w:rsidR="00DC2EE1" w:rsidRDefault="00DC2EE1" w:rsidP="000473BD">
      <w:pPr>
        <w:pStyle w:val="Heading2"/>
      </w:pPr>
      <w:bookmarkStart w:id="11" w:name="_Toc513761330"/>
      <w:r>
        <w:t>Conclusion</w:t>
      </w:r>
      <w:bookmarkEnd w:id="11"/>
      <w:r>
        <w:t xml:space="preserve"> </w:t>
      </w:r>
    </w:p>
    <w:p w14:paraId="41C18FDF" w14:textId="77777777" w:rsidR="000473BD" w:rsidRPr="000473BD" w:rsidRDefault="000473BD" w:rsidP="000473BD"/>
    <w:p w14:paraId="7C2A6162" w14:textId="3FA5DAA7" w:rsidR="00DC2EE1" w:rsidRDefault="00DC2EE1" w:rsidP="00B6523A">
      <w:r>
        <w:t xml:space="preserve">What I learnt from this project is that </w:t>
      </w:r>
      <w:r w:rsidR="00D26017">
        <w:t>regardless</w:t>
      </w:r>
      <w:r>
        <w:t xml:space="preserve"> of whatever kind of group project you are doing. People come from all types of varied backgrounds with varied </w:t>
      </w:r>
      <w:r w:rsidR="00D26017">
        <w:t>beliefs</w:t>
      </w:r>
      <w:r>
        <w:t xml:space="preserve"> and I have </w:t>
      </w:r>
      <w:r w:rsidR="00D26017">
        <w:t>learnt</w:t>
      </w:r>
      <w:r>
        <w:t xml:space="preserve"> that </w:t>
      </w:r>
      <w:r w:rsidR="000473BD">
        <w:t xml:space="preserve">group work will never always be guaranteed to be smooth sailing to help achieve the initial goals and objectives. Teamwork is about collating </w:t>
      </w:r>
      <w:r w:rsidR="00D26017">
        <w:t>everyone’s</w:t>
      </w:r>
      <w:r w:rsidR="000473BD">
        <w:t xml:space="preserve"> individual interests and opinions to help </w:t>
      </w:r>
      <w:r w:rsidR="00D26017">
        <w:t>create</w:t>
      </w:r>
      <w:r w:rsidR="000473BD">
        <w:t xml:space="preserve"> a shared </w:t>
      </w:r>
      <w:r w:rsidR="00D26017">
        <w:t>understanding</w:t>
      </w:r>
      <w:r w:rsidR="000473BD">
        <w:t xml:space="preserve"> and solution to any problem. If I was to do anything differently regarding group conflict I would have taken a different approach or steps to solve the problem. For instance, had I not been exposed to the shock that I received from my father’s death I would have had the </w:t>
      </w:r>
      <w:r w:rsidR="00D26017">
        <w:t>mental</w:t>
      </w:r>
      <w:r w:rsidR="000473BD">
        <w:t xml:space="preserve">, emotional and logical </w:t>
      </w:r>
      <w:r w:rsidR="00D26017">
        <w:t>capacity</w:t>
      </w:r>
      <w:r w:rsidR="000473BD">
        <w:t xml:space="preserve"> to find a universal solution that worked for both parties.</w:t>
      </w:r>
      <w:r w:rsidR="00D26017">
        <w:t xml:space="preserve"> This would have ensured that “e</w:t>
      </w:r>
      <w:r w:rsidR="00D26017" w:rsidRPr="00D26017">
        <w:t>ach member of the group must trust the other member and should have confidence in each other.</w:t>
      </w:r>
      <w:r w:rsidR="00D26017">
        <w:t>”</w:t>
      </w:r>
      <w:r w:rsidR="00E64137">
        <w:t xml:space="preserve"> </w:t>
      </w:r>
      <w:r w:rsidR="00D26017">
        <w:t>(</w:t>
      </w:r>
      <w:r w:rsidR="00E64137">
        <w:t>MSG, 2018</w:t>
      </w:r>
      <w:r w:rsidR="00D26017">
        <w:t>) as well as respect for each other</w:t>
      </w:r>
      <w:r w:rsidR="00E64137">
        <w:t xml:space="preserve"> in the most professional manner possible.</w:t>
      </w:r>
    </w:p>
    <w:p w14:paraId="07DEE1E0" w14:textId="77777777" w:rsidR="00B6523A" w:rsidRPr="00BE7C38" w:rsidRDefault="00B6523A" w:rsidP="00B6523A"/>
    <w:p w14:paraId="30083C94" w14:textId="0E01F563" w:rsidR="00B6523A" w:rsidRDefault="00B6523A"/>
    <w:p w14:paraId="7C2F9693" w14:textId="48B08DC6" w:rsidR="0049300D" w:rsidRDefault="0049300D"/>
    <w:p w14:paraId="383BAEE2" w14:textId="64B0F8A7" w:rsidR="0049300D" w:rsidRDefault="0049300D"/>
    <w:p w14:paraId="744015BA" w14:textId="598E7276" w:rsidR="0049300D" w:rsidRDefault="0049300D"/>
    <w:p w14:paraId="48C9F64D" w14:textId="06FAD539" w:rsidR="0049300D" w:rsidRDefault="0049300D"/>
    <w:p w14:paraId="5FD298BD" w14:textId="2D3A6ADF" w:rsidR="0049300D" w:rsidRDefault="0049300D"/>
    <w:p w14:paraId="3522A92E" w14:textId="0DC11E15" w:rsidR="0049300D" w:rsidRDefault="0049300D"/>
    <w:p w14:paraId="44ABD356" w14:textId="0ED75D91" w:rsidR="0049300D" w:rsidRDefault="0049300D"/>
    <w:p w14:paraId="03064ED4" w14:textId="3648E4CA" w:rsidR="0049300D" w:rsidRDefault="0049300D"/>
    <w:p w14:paraId="257DEC8E" w14:textId="6AE8CEE3" w:rsidR="00D730D1" w:rsidRDefault="00D730D1"/>
    <w:p w14:paraId="0055C95D" w14:textId="761AA1AA" w:rsidR="00D730D1" w:rsidRDefault="00D730D1"/>
    <w:p w14:paraId="2C808017" w14:textId="77777777" w:rsidR="00D730D1" w:rsidRDefault="00D730D1"/>
    <w:p w14:paraId="4E781FBF" w14:textId="48470074" w:rsidR="0049300D" w:rsidRDefault="0049300D" w:rsidP="0049300D">
      <w:pPr>
        <w:pStyle w:val="Heading1"/>
      </w:pPr>
      <w:bookmarkStart w:id="12" w:name="_Toc513761331"/>
      <w:r>
        <w:lastRenderedPageBreak/>
        <w:t>Bibliography</w:t>
      </w:r>
      <w:bookmarkEnd w:id="12"/>
      <w:r>
        <w:t xml:space="preserve"> </w:t>
      </w:r>
    </w:p>
    <w:p w14:paraId="66E9486A" w14:textId="5D43F296" w:rsidR="0049300D" w:rsidRDefault="0049300D"/>
    <w:p w14:paraId="517B11E6" w14:textId="3DB90DB7" w:rsidR="00C0088B" w:rsidRDefault="00C0088B">
      <w:r w:rsidRPr="00C0088B">
        <w:t>Bplans, P. (2018). Bridal Shop Business Plan Sample - Executive Summary | Bplans. [online] Bplans.com. Available at:</w:t>
      </w:r>
      <w:r>
        <w:t xml:space="preserve"> </w:t>
      </w:r>
      <w:hyperlink r:id="rId9" w:history="1">
        <w:r w:rsidRPr="007035D9">
          <w:rPr>
            <w:rStyle w:val="Hyperlink"/>
          </w:rPr>
          <w:t>https://www.bplans.com/bridal_shop_business_plan/executive_summary_fc.php</w:t>
        </w:r>
      </w:hyperlink>
      <w:r>
        <w:t xml:space="preserve"> </w:t>
      </w:r>
      <w:r w:rsidRPr="00C0088B">
        <w:t xml:space="preserve">[Accessed </w:t>
      </w:r>
      <w:r>
        <w:t>06</w:t>
      </w:r>
      <w:r w:rsidRPr="00C0088B">
        <w:t xml:space="preserve"> May 2018]</w:t>
      </w:r>
      <w:r>
        <w:t>.</w:t>
      </w:r>
    </w:p>
    <w:p w14:paraId="6F7FC3FB" w14:textId="279AE8AF" w:rsidR="00EB5F3D" w:rsidRPr="00EB5F3D" w:rsidRDefault="00B170BC" w:rsidP="00EB5F3D">
      <w:r w:rsidRPr="00B170BC">
        <w:t xml:space="preserve">Ibisworld.co.uk. (2018). Bridal Stores (UK) - Industry Research Reports | IBISWorld. [online] Available at: </w:t>
      </w:r>
      <w:hyperlink r:id="rId10" w:history="1">
        <w:r w:rsidRPr="00B31F87">
          <w:rPr>
            <w:rStyle w:val="Hyperlink"/>
          </w:rPr>
          <w:t>https://www.ibisworld.co.uk/industry-trends/market-research-reports/wholesale-retail-trade/except-of-motor-vehicles-motorcycles/bridal-stores.html</w:t>
        </w:r>
      </w:hyperlink>
      <w:r w:rsidRPr="00B170BC">
        <w:t xml:space="preserve"> [Accessed </w:t>
      </w:r>
      <w:r>
        <w:t xml:space="preserve">07 </w:t>
      </w:r>
      <w:r w:rsidRPr="00B170BC">
        <w:t>May 2018].</w:t>
      </w:r>
    </w:p>
    <w:p w14:paraId="3CAECF7D" w14:textId="05395D43" w:rsidR="00E64137" w:rsidRDefault="00E64137" w:rsidP="00EB5F3D">
      <w:r w:rsidRPr="00E64137">
        <w:t xml:space="preserve">MSG (2018). Conflict Management in Groups. [online] Managementstudyguide.com. Available at: </w:t>
      </w:r>
      <w:hyperlink r:id="rId11" w:history="1">
        <w:r w:rsidRPr="00B31F87">
          <w:rPr>
            <w:rStyle w:val="Hyperlink"/>
          </w:rPr>
          <w:t>https://www.managementstudyguide.com/conflict-management-in-groups.htm</w:t>
        </w:r>
      </w:hyperlink>
      <w:r>
        <w:t xml:space="preserve"> </w:t>
      </w:r>
      <w:r w:rsidRPr="00E64137">
        <w:t xml:space="preserve">[Accessed </w:t>
      </w:r>
      <w:r>
        <w:t>09</w:t>
      </w:r>
      <w:r w:rsidRPr="00E64137">
        <w:t xml:space="preserve"> May 2018].</w:t>
      </w:r>
    </w:p>
    <w:p w14:paraId="591FA237" w14:textId="78DBB3F8" w:rsidR="00EB5F3D" w:rsidRPr="00EB5F3D" w:rsidRDefault="00E64137" w:rsidP="00EB5F3D">
      <w:r w:rsidRPr="00E64137">
        <w:t xml:space="preserve"> </w:t>
      </w:r>
    </w:p>
    <w:p w14:paraId="44E3C025" w14:textId="77777777" w:rsidR="00EB5F3D" w:rsidRPr="00EB5F3D" w:rsidRDefault="00EB5F3D" w:rsidP="00EB5F3D"/>
    <w:p w14:paraId="062F5C76" w14:textId="704F1684" w:rsidR="00EB5F3D" w:rsidRDefault="00EB5F3D" w:rsidP="00EB5F3D"/>
    <w:p w14:paraId="251FC64F" w14:textId="5C6BFBBA" w:rsidR="007B0944" w:rsidRDefault="00EB5F3D" w:rsidP="00EB5F3D">
      <w:pPr>
        <w:tabs>
          <w:tab w:val="left" w:pos="3975"/>
        </w:tabs>
      </w:pPr>
      <w:r>
        <w:tab/>
      </w:r>
    </w:p>
    <w:p w14:paraId="35A4FA3E" w14:textId="77777777" w:rsidR="00BB3BA8" w:rsidRPr="00EB5F3D" w:rsidRDefault="00BB3BA8" w:rsidP="00EB5F3D">
      <w:pPr>
        <w:tabs>
          <w:tab w:val="left" w:pos="3975"/>
        </w:tabs>
      </w:pPr>
    </w:p>
    <w:sectPr w:rsidR="00BB3BA8" w:rsidRPr="00EB5F3D" w:rsidSect="00B468B8">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677DA4" w14:textId="77777777" w:rsidR="00492DE3" w:rsidRDefault="00492DE3" w:rsidP="008A7F52">
      <w:pPr>
        <w:spacing w:after="0" w:line="240" w:lineRule="auto"/>
      </w:pPr>
      <w:r>
        <w:separator/>
      </w:r>
    </w:p>
  </w:endnote>
  <w:endnote w:type="continuationSeparator" w:id="0">
    <w:p w14:paraId="4FA141B5" w14:textId="77777777" w:rsidR="00492DE3" w:rsidRDefault="00492DE3" w:rsidP="008A7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215038"/>
      <w:docPartObj>
        <w:docPartGallery w:val="Page Numbers (Bottom of Page)"/>
        <w:docPartUnique/>
      </w:docPartObj>
    </w:sdtPr>
    <w:sdtEndPr>
      <w:rPr>
        <w:noProof/>
      </w:rPr>
    </w:sdtEndPr>
    <w:sdtContent>
      <w:p w14:paraId="0FF5AEBB" w14:textId="3F888304" w:rsidR="002444FC" w:rsidRDefault="002444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873322" w14:textId="77777777" w:rsidR="002444FC" w:rsidRDefault="00244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ED2170" w14:textId="77777777" w:rsidR="00492DE3" w:rsidRDefault="00492DE3" w:rsidP="008A7F52">
      <w:pPr>
        <w:spacing w:after="0" w:line="240" w:lineRule="auto"/>
      </w:pPr>
      <w:r>
        <w:separator/>
      </w:r>
    </w:p>
  </w:footnote>
  <w:footnote w:type="continuationSeparator" w:id="0">
    <w:p w14:paraId="183343A6" w14:textId="77777777" w:rsidR="00492DE3" w:rsidRDefault="00492DE3" w:rsidP="008A7F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6E77A" w14:textId="5C3E0E6D" w:rsidR="002444FC" w:rsidRDefault="002444FC">
    <w:pPr>
      <w:pStyle w:val="Header"/>
    </w:pPr>
    <w:r>
      <w:t>Ranga Chowdhury</w:t>
    </w:r>
    <w:r>
      <w:ptab w:relativeTo="margin" w:alignment="center" w:leader="none"/>
    </w:r>
    <w:r>
      <w:t>UWTSD</w:t>
    </w:r>
    <w:r>
      <w:ptab w:relativeTo="margin" w:alignment="right" w:leader="none"/>
    </w:r>
    <w:r>
      <w:t>1606006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23A"/>
    <w:rsid w:val="00032AE6"/>
    <w:rsid w:val="000473BD"/>
    <w:rsid w:val="002444FC"/>
    <w:rsid w:val="00313B1F"/>
    <w:rsid w:val="00362303"/>
    <w:rsid w:val="00492DE3"/>
    <w:rsid w:val="0049300D"/>
    <w:rsid w:val="007B0944"/>
    <w:rsid w:val="007C11B3"/>
    <w:rsid w:val="007F32A8"/>
    <w:rsid w:val="008A7F52"/>
    <w:rsid w:val="009521C8"/>
    <w:rsid w:val="00B170BC"/>
    <w:rsid w:val="00B468B8"/>
    <w:rsid w:val="00B6523A"/>
    <w:rsid w:val="00BB3BA8"/>
    <w:rsid w:val="00C0088B"/>
    <w:rsid w:val="00D26017"/>
    <w:rsid w:val="00D730D1"/>
    <w:rsid w:val="00DC2EE1"/>
    <w:rsid w:val="00E04B4E"/>
    <w:rsid w:val="00E64137"/>
    <w:rsid w:val="00E767E5"/>
    <w:rsid w:val="00EB5F3D"/>
    <w:rsid w:val="00F54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F203B"/>
  <w15:chartTrackingRefBased/>
  <w15:docId w15:val="{AF5B6AED-758A-4D7C-AFE0-69173D56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2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7F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23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A7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F52"/>
  </w:style>
  <w:style w:type="paragraph" w:styleId="Footer">
    <w:name w:val="footer"/>
    <w:basedOn w:val="Normal"/>
    <w:link w:val="FooterChar"/>
    <w:uiPriority w:val="99"/>
    <w:unhideWhenUsed/>
    <w:rsid w:val="008A7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F52"/>
  </w:style>
  <w:style w:type="paragraph" w:styleId="Title">
    <w:name w:val="Title"/>
    <w:basedOn w:val="Normal"/>
    <w:next w:val="Normal"/>
    <w:link w:val="TitleChar"/>
    <w:uiPriority w:val="10"/>
    <w:qFormat/>
    <w:rsid w:val="008A7F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F5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A7F5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0088B"/>
    <w:rPr>
      <w:color w:val="0563C1" w:themeColor="hyperlink"/>
      <w:u w:val="single"/>
    </w:rPr>
  </w:style>
  <w:style w:type="character" w:styleId="UnresolvedMention">
    <w:name w:val="Unresolved Mention"/>
    <w:basedOn w:val="DefaultParagraphFont"/>
    <w:uiPriority w:val="99"/>
    <w:semiHidden/>
    <w:unhideWhenUsed/>
    <w:rsid w:val="00C0088B"/>
    <w:rPr>
      <w:color w:val="808080"/>
      <w:shd w:val="clear" w:color="auto" w:fill="E6E6E6"/>
    </w:rPr>
  </w:style>
  <w:style w:type="paragraph" w:styleId="NoSpacing">
    <w:name w:val="No Spacing"/>
    <w:link w:val="NoSpacingChar"/>
    <w:uiPriority w:val="1"/>
    <w:qFormat/>
    <w:rsid w:val="00B468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68B8"/>
    <w:rPr>
      <w:rFonts w:eastAsiaTheme="minorEastAsia"/>
      <w:lang w:val="en-US"/>
    </w:rPr>
  </w:style>
  <w:style w:type="paragraph" w:styleId="TOCHeading">
    <w:name w:val="TOC Heading"/>
    <w:basedOn w:val="Heading1"/>
    <w:next w:val="Normal"/>
    <w:uiPriority w:val="39"/>
    <w:unhideWhenUsed/>
    <w:qFormat/>
    <w:rsid w:val="00D730D1"/>
    <w:pPr>
      <w:outlineLvl w:val="9"/>
    </w:pPr>
    <w:rPr>
      <w:lang w:val="en-US"/>
    </w:rPr>
  </w:style>
  <w:style w:type="paragraph" w:styleId="TOC1">
    <w:name w:val="toc 1"/>
    <w:basedOn w:val="Normal"/>
    <w:next w:val="Normal"/>
    <w:autoRedefine/>
    <w:uiPriority w:val="39"/>
    <w:unhideWhenUsed/>
    <w:rsid w:val="00D730D1"/>
    <w:pPr>
      <w:spacing w:after="100"/>
    </w:pPr>
  </w:style>
  <w:style w:type="paragraph" w:styleId="TOC2">
    <w:name w:val="toc 2"/>
    <w:basedOn w:val="Normal"/>
    <w:next w:val="Normal"/>
    <w:autoRedefine/>
    <w:uiPriority w:val="39"/>
    <w:unhideWhenUsed/>
    <w:rsid w:val="00D730D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guide.com/conflict-management-in-group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bisworld.co.uk/industry-trends/market-research-reports/wholesale-retail-trade/except-of-motor-vehicles-motorcycles/bridal-stores.html" TargetMode="External"/><Relationship Id="rId4" Type="http://schemas.openxmlformats.org/officeDocument/2006/relationships/settings" Target="settings.xml"/><Relationship Id="rId9" Type="http://schemas.openxmlformats.org/officeDocument/2006/relationships/hyperlink" Target="https://www.bplans.com/bridal_shop_business_plan/executive_summary_fc.ph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42563B-BC6C-414A-A3F8-3E435FD98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13928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Individual reflective essay</dc:subject>
  <dc:creator>Ranga Chowdhury (1606006)</dc:creator>
  <cp:keywords/>
  <dc:description/>
  <cp:lastModifiedBy>Ranga Chowdhury (1606006)</cp:lastModifiedBy>
  <cp:revision>2</cp:revision>
  <dcterms:created xsi:type="dcterms:W3CDTF">2018-05-10T23:20:00Z</dcterms:created>
  <dcterms:modified xsi:type="dcterms:W3CDTF">2018-05-10T23:20:00Z</dcterms:modified>
</cp:coreProperties>
</file>