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F0032" w14:textId="1CBC70C1" w:rsidR="00133BCA" w:rsidRDefault="00133BCA" w:rsidP="00133BC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72"/>
          <w:szCs w:val="72"/>
        </w:rPr>
        <w:t>Assignment </w:t>
      </w:r>
      <w:r w:rsidR="00963A2C">
        <w:rPr>
          <w:rStyle w:val="normaltextrun"/>
          <w:rFonts w:ascii="Calibri Light" w:eastAsiaTheme="majorEastAsia" w:hAnsi="Calibri Light" w:cs="Calibri Light"/>
          <w:sz w:val="72"/>
          <w:szCs w:val="72"/>
        </w:rPr>
        <w:t>1</w:t>
      </w:r>
      <w:r>
        <w:rPr>
          <w:rStyle w:val="eop"/>
          <w:rFonts w:ascii="Calibri Light" w:hAnsi="Calibri Light" w:cs="Calibri Light"/>
          <w:sz w:val="72"/>
          <w:szCs w:val="72"/>
        </w:rPr>
        <w:t> </w:t>
      </w:r>
    </w:p>
    <w:p w14:paraId="0DC74B92" w14:textId="77777777" w:rsidR="00133BCA" w:rsidRDefault="00133BCA" w:rsidP="00133BC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w:t>
      </w:r>
      <w:r>
        <w:rPr>
          <w:rStyle w:val="eop"/>
          <w:rFonts w:ascii="Calibri Light" w:hAnsi="Calibri Light" w:cs="Calibri Light"/>
          <w:sz w:val="56"/>
          <w:szCs w:val="56"/>
        </w:rPr>
        <w:t> </w:t>
      </w:r>
    </w:p>
    <w:p w14:paraId="4929B9F6" w14:textId="53CDF839" w:rsidR="00133BCA" w:rsidRDefault="00963A2C" w:rsidP="00133BC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56"/>
          <w:szCs w:val="56"/>
        </w:rPr>
        <w:t>Usability Engineering</w:t>
      </w:r>
    </w:p>
    <w:p w14:paraId="60CFE769"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2ED8734"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D68AA7D"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36133AA"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07A15A"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6C5D410"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E651F89" w14:textId="70D5A281" w:rsidR="00133BCA" w:rsidRDefault="00133BCA" w:rsidP="00133BCA">
      <w:pPr>
        <w:pStyle w:val="paragraph"/>
        <w:spacing w:before="0" w:beforeAutospacing="0" w:after="0" w:afterAutospacing="0"/>
        <w:jc w:val="center"/>
        <w:textAlignment w:val="baseline"/>
        <w:rPr>
          <w:rStyle w:val="eop"/>
          <w:rFonts w:ascii="Calibri Light" w:hAnsi="Calibri Light" w:cs="Calibri Light"/>
          <w:sz w:val="56"/>
          <w:szCs w:val="56"/>
        </w:rPr>
      </w:pPr>
      <w:r>
        <w:rPr>
          <w:rStyle w:val="eop"/>
          <w:rFonts w:ascii="Calibri Light" w:hAnsi="Calibri Light" w:cs="Calibri Light"/>
          <w:sz w:val="56"/>
          <w:szCs w:val="56"/>
        </w:rPr>
        <w:t> </w:t>
      </w:r>
    </w:p>
    <w:p w14:paraId="4EC82792" w14:textId="6FA2FDDA" w:rsidR="00133BCA" w:rsidRDefault="00133BCA" w:rsidP="00133BCA">
      <w:pPr>
        <w:pStyle w:val="paragraph"/>
        <w:spacing w:before="0" w:beforeAutospacing="0" w:after="0" w:afterAutospacing="0"/>
        <w:jc w:val="center"/>
        <w:textAlignment w:val="baseline"/>
        <w:rPr>
          <w:rStyle w:val="eop"/>
          <w:rFonts w:ascii="Calibri Light" w:hAnsi="Calibri Light" w:cs="Calibri Light"/>
          <w:sz w:val="56"/>
          <w:szCs w:val="56"/>
        </w:rPr>
      </w:pPr>
    </w:p>
    <w:p w14:paraId="5AF19106" w14:textId="77777777" w:rsidR="00133BCA" w:rsidRDefault="00133BCA" w:rsidP="00133BCA">
      <w:pPr>
        <w:pStyle w:val="paragraph"/>
        <w:spacing w:before="0" w:beforeAutospacing="0" w:after="0" w:afterAutospacing="0"/>
        <w:jc w:val="center"/>
        <w:textAlignment w:val="baseline"/>
        <w:rPr>
          <w:rFonts w:ascii="Segoe UI" w:hAnsi="Segoe UI" w:cs="Segoe UI"/>
          <w:sz w:val="18"/>
          <w:szCs w:val="18"/>
        </w:rPr>
      </w:pPr>
    </w:p>
    <w:p w14:paraId="4877ADAD"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24E96B2" w14:textId="77777777" w:rsidR="00133BCA" w:rsidRDefault="00133BCA" w:rsidP="00133BC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F80422" w14:textId="77777777" w:rsidR="00133BCA" w:rsidRDefault="00133BCA" w:rsidP="00133BCA">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sz w:val="56"/>
          <w:szCs w:val="56"/>
        </w:rPr>
        <w:t> </w:t>
      </w:r>
    </w:p>
    <w:p w14:paraId="2E7BCC29" w14:textId="77777777" w:rsidR="00133BCA" w:rsidRDefault="00133BCA" w:rsidP="00133BCA">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571D434F" w14:textId="77777777" w:rsidR="00133BCA" w:rsidRDefault="00133BCA" w:rsidP="00133BCA">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1E5040C7" w14:textId="77777777" w:rsidR="00133BCA" w:rsidRDefault="00133BCA" w:rsidP="00133BCA">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398EFEDC" w14:textId="77777777" w:rsidR="00C036F7" w:rsidRDefault="00C036F7" w:rsidP="00133BCA">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0D415E46" w14:textId="77777777" w:rsidR="00C036F7" w:rsidRDefault="00C036F7" w:rsidP="00133BCA">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44C33B2F" w14:textId="3DD41BF5" w:rsidR="00133BCA" w:rsidRDefault="00133BCA" w:rsidP="00133BC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James Craddock-Jones</w:t>
      </w:r>
      <w:r>
        <w:rPr>
          <w:rStyle w:val="eop"/>
          <w:rFonts w:ascii="Calibri Light" w:hAnsi="Calibri Light" w:cs="Calibri Light"/>
          <w:sz w:val="56"/>
          <w:szCs w:val="56"/>
        </w:rPr>
        <w:t> </w:t>
      </w:r>
    </w:p>
    <w:p w14:paraId="10C241B5" w14:textId="77777777" w:rsidR="00133BCA" w:rsidRDefault="00133BCA" w:rsidP="00133BC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256515</w:t>
      </w:r>
      <w:r>
        <w:rPr>
          <w:rStyle w:val="eop"/>
          <w:rFonts w:ascii="Calibri Light" w:hAnsi="Calibri Light" w:cs="Calibri Light"/>
          <w:sz w:val="56"/>
          <w:szCs w:val="56"/>
        </w:rPr>
        <w:t> </w:t>
      </w:r>
    </w:p>
    <w:p w14:paraId="075F891C" w14:textId="242AA367" w:rsidR="00C036F7" w:rsidRDefault="00096A3F" w:rsidP="00133BCA">
      <w:pPr>
        <w:pStyle w:val="paragraph"/>
        <w:spacing w:before="0" w:beforeAutospacing="0" w:after="0" w:afterAutospacing="0"/>
        <w:jc w:val="center"/>
        <w:textAlignment w:val="baseline"/>
        <w:rPr>
          <w:rStyle w:val="normaltextrun"/>
          <w:rFonts w:ascii="Calibri Light" w:hAnsi="Calibri Light" w:cs="Calibri Light"/>
          <w:sz w:val="56"/>
          <w:szCs w:val="56"/>
        </w:rPr>
      </w:pPr>
      <w:r>
        <w:rPr>
          <w:rStyle w:val="normaltextrun"/>
          <w:rFonts w:ascii="Calibri Light" w:hAnsi="Calibri Light" w:cs="Calibri Light"/>
          <w:sz w:val="56"/>
          <w:szCs w:val="56"/>
        </w:rPr>
        <w:t>25</w:t>
      </w:r>
      <w:r w:rsidR="000430A0">
        <w:rPr>
          <w:rStyle w:val="normaltextrun"/>
          <w:rFonts w:ascii="Calibri Light" w:hAnsi="Calibri Light" w:cs="Calibri Light"/>
          <w:sz w:val="56"/>
          <w:szCs w:val="56"/>
        </w:rPr>
        <w:t>/0</w:t>
      </w:r>
      <w:r w:rsidR="00963A2C">
        <w:rPr>
          <w:rStyle w:val="normaltextrun"/>
          <w:rFonts w:ascii="Calibri Light" w:hAnsi="Calibri Light" w:cs="Calibri Light"/>
          <w:sz w:val="56"/>
          <w:szCs w:val="56"/>
        </w:rPr>
        <w:t>3</w:t>
      </w:r>
      <w:r w:rsidR="000430A0">
        <w:rPr>
          <w:rStyle w:val="normaltextrun"/>
          <w:rFonts w:ascii="Calibri Light" w:hAnsi="Calibri Light" w:cs="Calibri Light"/>
          <w:sz w:val="56"/>
          <w:szCs w:val="56"/>
        </w:rPr>
        <w:t>/2022</w:t>
      </w:r>
    </w:p>
    <w:p w14:paraId="5C11CB4B" w14:textId="77777777" w:rsidR="00C036F7" w:rsidRDefault="00C036F7">
      <w:pPr>
        <w:rPr>
          <w:rStyle w:val="normaltextrun"/>
          <w:rFonts w:ascii="Calibri Light" w:eastAsia="Times New Roman" w:hAnsi="Calibri Light" w:cs="Calibri Light"/>
          <w:sz w:val="56"/>
          <w:szCs w:val="56"/>
          <w:lang w:eastAsia="en-GB"/>
        </w:rPr>
      </w:pPr>
      <w:r>
        <w:rPr>
          <w:rStyle w:val="normaltextrun"/>
          <w:rFonts w:ascii="Calibri Light" w:hAnsi="Calibri Light" w:cs="Calibri Light"/>
          <w:sz w:val="56"/>
          <w:szCs w:val="56"/>
        </w:rPr>
        <w:br w:type="page"/>
      </w:r>
    </w:p>
    <w:sdt>
      <w:sdtPr>
        <w:rPr>
          <w:rFonts w:asciiTheme="minorHAnsi" w:eastAsiaTheme="minorHAnsi" w:hAnsiTheme="minorHAnsi" w:cstheme="minorBidi"/>
          <w:color w:val="auto"/>
          <w:sz w:val="22"/>
          <w:szCs w:val="22"/>
          <w:lang w:val="en-GB"/>
        </w:rPr>
        <w:id w:val="1646163966"/>
        <w:docPartObj>
          <w:docPartGallery w:val="Table of Contents"/>
          <w:docPartUnique/>
        </w:docPartObj>
      </w:sdtPr>
      <w:sdtEndPr>
        <w:rPr>
          <w:b/>
          <w:bCs/>
          <w:noProof/>
        </w:rPr>
      </w:sdtEndPr>
      <w:sdtContent>
        <w:p w14:paraId="6B590522" w14:textId="30F53F6E" w:rsidR="00C036F7" w:rsidRPr="00F92DF6" w:rsidRDefault="00C036F7">
          <w:pPr>
            <w:pStyle w:val="TOCHeading"/>
            <w:rPr>
              <w:lang w:val="en-GB"/>
            </w:rPr>
          </w:pPr>
          <w:r>
            <w:t>Contents</w:t>
          </w:r>
        </w:p>
        <w:p w14:paraId="7EADC854" w14:textId="33EF253D" w:rsidR="001F09AF" w:rsidRDefault="00C036F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99112367" w:history="1">
            <w:r w:rsidR="001F09AF" w:rsidRPr="000A0681">
              <w:rPr>
                <w:rStyle w:val="Hyperlink"/>
                <w:noProof/>
              </w:rPr>
              <w:t>Introduction</w:t>
            </w:r>
            <w:r w:rsidR="001F09AF">
              <w:rPr>
                <w:noProof/>
                <w:webHidden/>
              </w:rPr>
              <w:tab/>
            </w:r>
            <w:r w:rsidR="001F09AF">
              <w:rPr>
                <w:noProof/>
                <w:webHidden/>
              </w:rPr>
              <w:fldChar w:fldCharType="begin"/>
            </w:r>
            <w:r w:rsidR="001F09AF">
              <w:rPr>
                <w:noProof/>
                <w:webHidden/>
              </w:rPr>
              <w:instrText xml:space="preserve"> PAGEREF _Toc99112367 \h </w:instrText>
            </w:r>
            <w:r w:rsidR="001F09AF">
              <w:rPr>
                <w:noProof/>
                <w:webHidden/>
              </w:rPr>
            </w:r>
            <w:r w:rsidR="001F09AF">
              <w:rPr>
                <w:noProof/>
                <w:webHidden/>
              </w:rPr>
              <w:fldChar w:fldCharType="separate"/>
            </w:r>
            <w:r w:rsidR="001F09AF">
              <w:rPr>
                <w:noProof/>
                <w:webHidden/>
              </w:rPr>
              <w:t>4</w:t>
            </w:r>
            <w:r w:rsidR="001F09AF">
              <w:rPr>
                <w:noProof/>
                <w:webHidden/>
              </w:rPr>
              <w:fldChar w:fldCharType="end"/>
            </w:r>
          </w:hyperlink>
        </w:p>
        <w:p w14:paraId="6BEB326D" w14:textId="521F9C58" w:rsidR="001F09AF" w:rsidRDefault="000A7035">
          <w:pPr>
            <w:pStyle w:val="TOC2"/>
            <w:tabs>
              <w:tab w:val="right" w:leader="dot" w:pos="9016"/>
            </w:tabs>
            <w:rPr>
              <w:rFonts w:eastAsiaTheme="minorEastAsia"/>
              <w:noProof/>
              <w:sz w:val="24"/>
              <w:szCs w:val="24"/>
              <w:lang w:eastAsia="en-GB"/>
            </w:rPr>
          </w:pPr>
          <w:hyperlink w:anchor="_Toc99112368" w:history="1">
            <w:r w:rsidR="001F09AF" w:rsidRPr="000A0681">
              <w:rPr>
                <w:rStyle w:val="Hyperlink"/>
                <w:noProof/>
              </w:rPr>
              <w:t>What is The Task at Hand?</w:t>
            </w:r>
            <w:r w:rsidR="001F09AF">
              <w:rPr>
                <w:noProof/>
                <w:webHidden/>
              </w:rPr>
              <w:tab/>
            </w:r>
            <w:r w:rsidR="001F09AF">
              <w:rPr>
                <w:noProof/>
                <w:webHidden/>
              </w:rPr>
              <w:fldChar w:fldCharType="begin"/>
            </w:r>
            <w:r w:rsidR="001F09AF">
              <w:rPr>
                <w:noProof/>
                <w:webHidden/>
              </w:rPr>
              <w:instrText xml:space="preserve"> PAGEREF _Toc99112368 \h </w:instrText>
            </w:r>
            <w:r w:rsidR="001F09AF">
              <w:rPr>
                <w:noProof/>
                <w:webHidden/>
              </w:rPr>
            </w:r>
            <w:r w:rsidR="001F09AF">
              <w:rPr>
                <w:noProof/>
                <w:webHidden/>
              </w:rPr>
              <w:fldChar w:fldCharType="separate"/>
            </w:r>
            <w:r w:rsidR="001F09AF">
              <w:rPr>
                <w:noProof/>
                <w:webHidden/>
              </w:rPr>
              <w:t>4</w:t>
            </w:r>
            <w:r w:rsidR="001F09AF">
              <w:rPr>
                <w:noProof/>
                <w:webHidden/>
              </w:rPr>
              <w:fldChar w:fldCharType="end"/>
            </w:r>
          </w:hyperlink>
        </w:p>
        <w:p w14:paraId="38FA7FCD" w14:textId="105CDD12" w:rsidR="001F09AF" w:rsidRDefault="000A7035">
          <w:pPr>
            <w:pStyle w:val="TOC2"/>
            <w:tabs>
              <w:tab w:val="right" w:leader="dot" w:pos="9016"/>
            </w:tabs>
            <w:rPr>
              <w:rFonts w:eastAsiaTheme="minorEastAsia"/>
              <w:noProof/>
              <w:sz w:val="24"/>
              <w:szCs w:val="24"/>
              <w:lang w:eastAsia="en-GB"/>
            </w:rPr>
          </w:pPr>
          <w:hyperlink w:anchor="_Toc99112369" w:history="1">
            <w:r w:rsidR="001F09AF" w:rsidRPr="000A0681">
              <w:rPr>
                <w:rStyle w:val="Hyperlink"/>
                <w:noProof/>
              </w:rPr>
              <w:t>What are The Current Systems in Place?</w:t>
            </w:r>
            <w:r w:rsidR="001F09AF">
              <w:rPr>
                <w:noProof/>
                <w:webHidden/>
              </w:rPr>
              <w:tab/>
            </w:r>
            <w:r w:rsidR="001F09AF">
              <w:rPr>
                <w:noProof/>
                <w:webHidden/>
              </w:rPr>
              <w:fldChar w:fldCharType="begin"/>
            </w:r>
            <w:r w:rsidR="001F09AF">
              <w:rPr>
                <w:noProof/>
                <w:webHidden/>
              </w:rPr>
              <w:instrText xml:space="preserve"> PAGEREF _Toc99112369 \h </w:instrText>
            </w:r>
            <w:r w:rsidR="001F09AF">
              <w:rPr>
                <w:noProof/>
                <w:webHidden/>
              </w:rPr>
            </w:r>
            <w:r w:rsidR="001F09AF">
              <w:rPr>
                <w:noProof/>
                <w:webHidden/>
              </w:rPr>
              <w:fldChar w:fldCharType="separate"/>
            </w:r>
            <w:r w:rsidR="001F09AF">
              <w:rPr>
                <w:noProof/>
                <w:webHidden/>
              </w:rPr>
              <w:t>4</w:t>
            </w:r>
            <w:r w:rsidR="001F09AF">
              <w:rPr>
                <w:noProof/>
                <w:webHidden/>
              </w:rPr>
              <w:fldChar w:fldCharType="end"/>
            </w:r>
          </w:hyperlink>
        </w:p>
        <w:p w14:paraId="7D05AD37" w14:textId="24962C83" w:rsidR="001F09AF" w:rsidRDefault="000A7035">
          <w:pPr>
            <w:pStyle w:val="TOC2"/>
            <w:tabs>
              <w:tab w:val="right" w:leader="dot" w:pos="9016"/>
            </w:tabs>
            <w:rPr>
              <w:rFonts w:eastAsiaTheme="minorEastAsia"/>
              <w:noProof/>
              <w:sz w:val="24"/>
              <w:szCs w:val="24"/>
              <w:lang w:eastAsia="en-GB"/>
            </w:rPr>
          </w:pPr>
          <w:hyperlink w:anchor="_Toc99112370" w:history="1">
            <w:r w:rsidR="001F09AF" w:rsidRPr="000A0681">
              <w:rPr>
                <w:rStyle w:val="Hyperlink"/>
                <w:noProof/>
              </w:rPr>
              <w:t>Other Systems Around the World</w:t>
            </w:r>
            <w:r w:rsidR="001F09AF">
              <w:rPr>
                <w:noProof/>
                <w:webHidden/>
              </w:rPr>
              <w:tab/>
            </w:r>
            <w:r w:rsidR="001F09AF">
              <w:rPr>
                <w:noProof/>
                <w:webHidden/>
              </w:rPr>
              <w:fldChar w:fldCharType="begin"/>
            </w:r>
            <w:r w:rsidR="001F09AF">
              <w:rPr>
                <w:noProof/>
                <w:webHidden/>
              </w:rPr>
              <w:instrText xml:space="preserve"> PAGEREF _Toc99112370 \h </w:instrText>
            </w:r>
            <w:r w:rsidR="001F09AF">
              <w:rPr>
                <w:noProof/>
                <w:webHidden/>
              </w:rPr>
            </w:r>
            <w:r w:rsidR="001F09AF">
              <w:rPr>
                <w:noProof/>
                <w:webHidden/>
              </w:rPr>
              <w:fldChar w:fldCharType="separate"/>
            </w:r>
            <w:r w:rsidR="001F09AF">
              <w:rPr>
                <w:noProof/>
                <w:webHidden/>
              </w:rPr>
              <w:t>7</w:t>
            </w:r>
            <w:r w:rsidR="001F09AF">
              <w:rPr>
                <w:noProof/>
                <w:webHidden/>
              </w:rPr>
              <w:fldChar w:fldCharType="end"/>
            </w:r>
          </w:hyperlink>
        </w:p>
        <w:p w14:paraId="5DD31DB3" w14:textId="4A84312B" w:rsidR="001F09AF" w:rsidRDefault="000A7035">
          <w:pPr>
            <w:pStyle w:val="TOC1"/>
            <w:tabs>
              <w:tab w:val="right" w:leader="dot" w:pos="9016"/>
            </w:tabs>
            <w:rPr>
              <w:rFonts w:eastAsiaTheme="minorEastAsia"/>
              <w:noProof/>
              <w:sz w:val="24"/>
              <w:szCs w:val="24"/>
              <w:lang w:eastAsia="en-GB"/>
            </w:rPr>
          </w:pPr>
          <w:hyperlink w:anchor="_Toc99112371" w:history="1">
            <w:r w:rsidR="001F09AF" w:rsidRPr="000A0681">
              <w:rPr>
                <w:rStyle w:val="Hyperlink"/>
                <w:noProof/>
              </w:rPr>
              <w:t>New System Design</w:t>
            </w:r>
            <w:r w:rsidR="001F09AF">
              <w:rPr>
                <w:noProof/>
                <w:webHidden/>
              </w:rPr>
              <w:tab/>
            </w:r>
            <w:r w:rsidR="001F09AF">
              <w:rPr>
                <w:noProof/>
                <w:webHidden/>
              </w:rPr>
              <w:fldChar w:fldCharType="begin"/>
            </w:r>
            <w:r w:rsidR="001F09AF">
              <w:rPr>
                <w:noProof/>
                <w:webHidden/>
              </w:rPr>
              <w:instrText xml:space="preserve"> PAGEREF _Toc99112371 \h </w:instrText>
            </w:r>
            <w:r w:rsidR="001F09AF">
              <w:rPr>
                <w:noProof/>
                <w:webHidden/>
              </w:rPr>
            </w:r>
            <w:r w:rsidR="001F09AF">
              <w:rPr>
                <w:noProof/>
                <w:webHidden/>
              </w:rPr>
              <w:fldChar w:fldCharType="separate"/>
            </w:r>
            <w:r w:rsidR="001F09AF">
              <w:rPr>
                <w:noProof/>
                <w:webHidden/>
              </w:rPr>
              <w:t>9</w:t>
            </w:r>
            <w:r w:rsidR="001F09AF">
              <w:rPr>
                <w:noProof/>
                <w:webHidden/>
              </w:rPr>
              <w:fldChar w:fldCharType="end"/>
            </w:r>
          </w:hyperlink>
        </w:p>
        <w:p w14:paraId="07274CA6" w14:textId="24441B0C" w:rsidR="001F09AF" w:rsidRDefault="000A7035">
          <w:pPr>
            <w:pStyle w:val="TOC2"/>
            <w:tabs>
              <w:tab w:val="right" w:leader="dot" w:pos="9016"/>
            </w:tabs>
            <w:rPr>
              <w:rFonts w:eastAsiaTheme="minorEastAsia"/>
              <w:noProof/>
              <w:sz w:val="24"/>
              <w:szCs w:val="24"/>
              <w:lang w:eastAsia="en-GB"/>
            </w:rPr>
          </w:pPr>
          <w:hyperlink w:anchor="_Toc99112372" w:history="1">
            <w:r w:rsidR="001F09AF" w:rsidRPr="000A0681">
              <w:rPr>
                <w:rStyle w:val="Hyperlink"/>
                <w:noProof/>
              </w:rPr>
              <w:t>Target User Group</w:t>
            </w:r>
            <w:r w:rsidR="001F09AF">
              <w:rPr>
                <w:noProof/>
                <w:webHidden/>
              </w:rPr>
              <w:tab/>
            </w:r>
            <w:r w:rsidR="001F09AF">
              <w:rPr>
                <w:noProof/>
                <w:webHidden/>
              </w:rPr>
              <w:fldChar w:fldCharType="begin"/>
            </w:r>
            <w:r w:rsidR="001F09AF">
              <w:rPr>
                <w:noProof/>
                <w:webHidden/>
              </w:rPr>
              <w:instrText xml:space="preserve"> PAGEREF _Toc99112372 \h </w:instrText>
            </w:r>
            <w:r w:rsidR="001F09AF">
              <w:rPr>
                <w:noProof/>
                <w:webHidden/>
              </w:rPr>
            </w:r>
            <w:r w:rsidR="001F09AF">
              <w:rPr>
                <w:noProof/>
                <w:webHidden/>
              </w:rPr>
              <w:fldChar w:fldCharType="separate"/>
            </w:r>
            <w:r w:rsidR="001F09AF">
              <w:rPr>
                <w:noProof/>
                <w:webHidden/>
              </w:rPr>
              <w:t>9</w:t>
            </w:r>
            <w:r w:rsidR="001F09AF">
              <w:rPr>
                <w:noProof/>
                <w:webHidden/>
              </w:rPr>
              <w:fldChar w:fldCharType="end"/>
            </w:r>
          </w:hyperlink>
        </w:p>
        <w:p w14:paraId="09B43002" w14:textId="7D40E2D7" w:rsidR="001F09AF" w:rsidRDefault="000A7035">
          <w:pPr>
            <w:pStyle w:val="TOC3"/>
            <w:tabs>
              <w:tab w:val="right" w:leader="dot" w:pos="9016"/>
            </w:tabs>
            <w:rPr>
              <w:rFonts w:eastAsiaTheme="minorEastAsia"/>
              <w:noProof/>
              <w:sz w:val="24"/>
              <w:szCs w:val="24"/>
              <w:lang w:eastAsia="en-GB"/>
            </w:rPr>
          </w:pPr>
          <w:hyperlink w:anchor="_Toc99112373" w:history="1">
            <w:r w:rsidR="001F09AF" w:rsidRPr="000A0681">
              <w:rPr>
                <w:rStyle w:val="Hyperlink"/>
                <w:noProof/>
              </w:rPr>
              <w:t>Who are the target user group?</w:t>
            </w:r>
            <w:r w:rsidR="001F09AF">
              <w:rPr>
                <w:noProof/>
                <w:webHidden/>
              </w:rPr>
              <w:tab/>
            </w:r>
            <w:r w:rsidR="001F09AF">
              <w:rPr>
                <w:noProof/>
                <w:webHidden/>
              </w:rPr>
              <w:fldChar w:fldCharType="begin"/>
            </w:r>
            <w:r w:rsidR="001F09AF">
              <w:rPr>
                <w:noProof/>
                <w:webHidden/>
              </w:rPr>
              <w:instrText xml:space="preserve"> PAGEREF _Toc99112373 \h </w:instrText>
            </w:r>
            <w:r w:rsidR="001F09AF">
              <w:rPr>
                <w:noProof/>
                <w:webHidden/>
              </w:rPr>
            </w:r>
            <w:r w:rsidR="001F09AF">
              <w:rPr>
                <w:noProof/>
                <w:webHidden/>
              </w:rPr>
              <w:fldChar w:fldCharType="separate"/>
            </w:r>
            <w:r w:rsidR="001F09AF">
              <w:rPr>
                <w:noProof/>
                <w:webHidden/>
              </w:rPr>
              <w:t>9</w:t>
            </w:r>
            <w:r w:rsidR="001F09AF">
              <w:rPr>
                <w:noProof/>
                <w:webHidden/>
              </w:rPr>
              <w:fldChar w:fldCharType="end"/>
            </w:r>
          </w:hyperlink>
        </w:p>
        <w:p w14:paraId="60A27CF0" w14:textId="6AAD8DB0" w:rsidR="001F09AF" w:rsidRDefault="000A7035">
          <w:pPr>
            <w:pStyle w:val="TOC3"/>
            <w:tabs>
              <w:tab w:val="right" w:leader="dot" w:pos="9016"/>
            </w:tabs>
            <w:rPr>
              <w:rFonts w:eastAsiaTheme="minorEastAsia"/>
              <w:noProof/>
              <w:sz w:val="24"/>
              <w:szCs w:val="24"/>
              <w:lang w:eastAsia="en-GB"/>
            </w:rPr>
          </w:pPr>
          <w:hyperlink w:anchor="_Toc99112374" w:history="1">
            <w:r w:rsidR="001F09AF" w:rsidRPr="000A0681">
              <w:rPr>
                <w:rStyle w:val="Hyperlink"/>
                <w:noProof/>
              </w:rPr>
              <w:t>What are the requirements of the target user group?</w:t>
            </w:r>
            <w:r w:rsidR="001F09AF">
              <w:rPr>
                <w:noProof/>
                <w:webHidden/>
              </w:rPr>
              <w:tab/>
            </w:r>
            <w:r w:rsidR="001F09AF">
              <w:rPr>
                <w:noProof/>
                <w:webHidden/>
              </w:rPr>
              <w:fldChar w:fldCharType="begin"/>
            </w:r>
            <w:r w:rsidR="001F09AF">
              <w:rPr>
                <w:noProof/>
                <w:webHidden/>
              </w:rPr>
              <w:instrText xml:space="preserve"> PAGEREF _Toc99112374 \h </w:instrText>
            </w:r>
            <w:r w:rsidR="001F09AF">
              <w:rPr>
                <w:noProof/>
                <w:webHidden/>
              </w:rPr>
            </w:r>
            <w:r w:rsidR="001F09AF">
              <w:rPr>
                <w:noProof/>
                <w:webHidden/>
              </w:rPr>
              <w:fldChar w:fldCharType="separate"/>
            </w:r>
            <w:r w:rsidR="001F09AF">
              <w:rPr>
                <w:noProof/>
                <w:webHidden/>
              </w:rPr>
              <w:t>9</w:t>
            </w:r>
            <w:r w:rsidR="001F09AF">
              <w:rPr>
                <w:noProof/>
                <w:webHidden/>
              </w:rPr>
              <w:fldChar w:fldCharType="end"/>
            </w:r>
          </w:hyperlink>
        </w:p>
        <w:p w14:paraId="549FF693" w14:textId="4B70E44B" w:rsidR="001F09AF" w:rsidRDefault="000A7035">
          <w:pPr>
            <w:pStyle w:val="TOC2"/>
            <w:tabs>
              <w:tab w:val="right" w:leader="dot" w:pos="9016"/>
            </w:tabs>
            <w:rPr>
              <w:rFonts w:eastAsiaTheme="minorEastAsia"/>
              <w:noProof/>
              <w:sz w:val="24"/>
              <w:szCs w:val="24"/>
              <w:lang w:eastAsia="en-GB"/>
            </w:rPr>
          </w:pPr>
          <w:hyperlink w:anchor="_Toc99112375" w:history="1">
            <w:r w:rsidR="001F09AF" w:rsidRPr="000A0681">
              <w:rPr>
                <w:rStyle w:val="Hyperlink"/>
                <w:noProof/>
              </w:rPr>
              <w:t>Human Factors within Design</w:t>
            </w:r>
            <w:r w:rsidR="001F09AF">
              <w:rPr>
                <w:noProof/>
                <w:webHidden/>
              </w:rPr>
              <w:tab/>
            </w:r>
            <w:r w:rsidR="001F09AF">
              <w:rPr>
                <w:noProof/>
                <w:webHidden/>
              </w:rPr>
              <w:fldChar w:fldCharType="begin"/>
            </w:r>
            <w:r w:rsidR="001F09AF">
              <w:rPr>
                <w:noProof/>
                <w:webHidden/>
              </w:rPr>
              <w:instrText xml:space="preserve"> PAGEREF _Toc99112375 \h </w:instrText>
            </w:r>
            <w:r w:rsidR="001F09AF">
              <w:rPr>
                <w:noProof/>
                <w:webHidden/>
              </w:rPr>
            </w:r>
            <w:r w:rsidR="001F09AF">
              <w:rPr>
                <w:noProof/>
                <w:webHidden/>
              </w:rPr>
              <w:fldChar w:fldCharType="separate"/>
            </w:r>
            <w:r w:rsidR="001F09AF">
              <w:rPr>
                <w:noProof/>
                <w:webHidden/>
              </w:rPr>
              <w:t>10</w:t>
            </w:r>
            <w:r w:rsidR="001F09AF">
              <w:rPr>
                <w:noProof/>
                <w:webHidden/>
              </w:rPr>
              <w:fldChar w:fldCharType="end"/>
            </w:r>
          </w:hyperlink>
        </w:p>
        <w:p w14:paraId="17C35B1E" w14:textId="06C97B9C" w:rsidR="001F09AF" w:rsidRDefault="000A7035">
          <w:pPr>
            <w:pStyle w:val="TOC3"/>
            <w:tabs>
              <w:tab w:val="right" w:leader="dot" w:pos="9016"/>
            </w:tabs>
            <w:rPr>
              <w:rFonts w:eastAsiaTheme="minorEastAsia"/>
              <w:noProof/>
              <w:sz w:val="24"/>
              <w:szCs w:val="24"/>
              <w:lang w:eastAsia="en-GB"/>
            </w:rPr>
          </w:pPr>
          <w:hyperlink w:anchor="_Toc99112376" w:history="1">
            <w:r w:rsidR="001F09AF" w:rsidRPr="000A0681">
              <w:rPr>
                <w:rStyle w:val="Hyperlink"/>
                <w:noProof/>
              </w:rPr>
              <w:t>Visual Perception</w:t>
            </w:r>
            <w:r w:rsidR="001F09AF">
              <w:rPr>
                <w:noProof/>
                <w:webHidden/>
              </w:rPr>
              <w:tab/>
            </w:r>
            <w:r w:rsidR="001F09AF">
              <w:rPr>
                <w:noProof/>
                <w:webHidden/>
              </w:rPr>
              <w:fldChar w:fldCharType="begin"/>
            </w:r>
            <w:r w:rsidR="001F09AF">
              <w:rPr>
                <w:noProof/>
                <w:webHidden/>
              </w:rPr>
              <w:instrText xml:space="preserve"> PAGEREF _Toc99112376 \h </w:instrText>
            </w:r>
            <w:r w:rsidR="001F09AF">
              <w:rPr>
                <w:noProof/>
                <w:webHidden/>
              </w:rPr>
            </w:r>
            <w:r w:rsidR="001F09AF">
              <w:rPr>
                <w:noProof/>
                <w:webHidden/>
              </w:rPr>
              <w:fldChar w:fldCharType="separate"/>
            </w:r>
            <w:r w:rsidR="001F09AF">
              <w:rPr>
                <w:noProof/>
                <w:webHidden/>
              </w:rPr>
              <w:t>10</w:t>
            </w:r>
            <w:r w:rsidR="001F09AF">
              <w:rPr>
                <w:noProof/>
                <w:webHidden/>
              </w:rPr>
              <w:fldChar w:fldCharType="end"/>
            </w:r>
          </w:hyperlink>
        </w:p>
        <w:p w14:paraId="3C8B4F16" w14:textId="2AED5575" w:rsidR="001F09AF" w:rsidRDefault="000A7035">
          <w:pPr>
            <w:pStyle w:val="TOC3"/>
            <w:tabs>
              <w:tab w:val="right" w:leader="dot" w:pos="9016"/>
            </w:tabs>
            <w:rPr>
              <w:rFonts w:eastAsiaTheme="minorEastAsia"/>
              <w:noProof/>
              <w:sz w:val="24"/>
              <w:szCs w:val="24"/>
              <w:lang w:eastAsia="en-GB"/>
            </w:rPr>
          </w:pPr>
          <w:hyperlink w:anchor="_Toc99112377" w:history="1">
            <w:r w:rsidR="001F09AF" w:rsidRPr="000A0681">
              <w:rPr>
                <w:rStyle w:val="Hyperlink"/>
                <w:noProof/>
              </w:rPr>
              <w:t>Human Memory</w:t>
            </w:r>
            <w:r w:rsidR="001F09AF">
              <w:rPr>
                <w:noProof/>
                <w:webHidden/>
              </w:rPr>
              <w:tab/>
            </w:r>
            <w:r w:rsidR="001F09AF">
              <w:rPr>
                <w:noProof/>
                <w:webHidden/>
              </w:rPr>
              <w:fldChar w:fldCharType="begin"/>
            </w:r>
            <w:r w:rsidR="001F09AF">
              <w:rPr>
                <w:noProof/>
                <w:webHidden/>
              </w:rPr>
              <w:instrText xml:space="preserve"> PAGEREF _Toc99112377 \h </w:instrText>
            </w:r>
            <w:r w:rsidR="001F09AF">
              <w:rPr>
                <w:noProof/>
                <w:webHidden/>
              </w:rPr>
            </w:r>
            <w:r w:rsidR="001F09AF">
              <w:rPr>
                <w:noProof/>
                <w:webHidden/>
              </w:rPr>
              <w:fldChar w:fldCharType="separate"/>
            </w:r>
            <w:r w:rsidR="001F09AF">
              <w:rPr>
                <w:noProof/>
                <w:webHidden/>
              </w:rPr>
              <w:t>11</w:t>
            </w:r>
            <w:r w:rsidR="001F09AF">
              <w:rPr>
                <w:noProof/>
                <w:webHidden/>
              </w:rPr>
              <w:fldChar w:fldCharType="end"/>
            </w:r>
          </w:hyperlink>
        </w:p>
        <w:p w14:paraId="4765D9E1" w14:textId="30041EEE" w:rsidR="001F09AF" w:rsidRDefault="000A7035">
          <w:pPr>
            <w:pStyle w:val="TOC3"/>
            <w:tabs>
              <w:tab w:val="right" w:leader="dot" w:pos="9016"/>
            </w:tabs>
            <w:rPr>
              <w:rFonts w:eastAsiaTheme="minorEastAsia"/>
              <w:noProof/>
              <w:sz w:val="24"/>
              <w:szCs w:val="24"/>
              <w:lang w:eastAsia="en-GB"/>
            </w:rPr>
          </w:pPr>
          <w:hyperlink w:anchor="_Toc99112378" w:history="1">
            <w:r w:rsidR="001F09AF" w:rsidRPr="000A0681">
              <w:rPr>
                <w:rStyle w:val="Hyperlink"/>
                <w:noProof/>
              </w:rPr>
              <w:t>Human Reasoning</w:t>
            </w:r>
            <w:r w:rsidR="001F09AF">
              <w:rPr>
                <w:noProof/>
                <w:webHidden/>
              </w:rPr>
              <w:tab/>
            </w:r>
            <w:r w:rsidR="001F09AF">
              <w:rPr>
                <w:noProof/>
                <w:webHidden/>
              </w:rPr>
              <w:fldChar w:fldCharType="begin"/>
            </w:r>
            <w:r w:rsidR="001F09AF">
              <w:rPr>
                <w:noProof/>
                <w:webHidden/>
              </w:rPr>
              <w:instrText xml:space="preserve"> PAGEREF _Toc99112378 \h </w:instrText>
            </w:r>
            <w:r w:rsidR="001F09AF">
              <w:rPr>
                <w:noProof/>
                <w:webHidden/>
              </w:rPr>
            </w:r>
            <w:r w:rsidR="001F09AF">
              <w:rPr>
                <w:noProof/>
                <w:webHidden/>
              </w:rPr>
              <w:fldChar w:fldCharType="separate"/>
            </w:r>
            <w:r w:rsidR="001F09AF">
              <w:rPr>
                <w:noProof/>
                <w:webHidden/>
              </w:rPr>
              <w:t>11</w:t>
            </w:r>
            <w:r w:rsidR="001F09AF">
              <w:rPr>
                <w:noProof/>
                <w:webHidden/>
              </w:rPr>
              <w:fldChar w:fldCharType="end"/>
            </w:r>
          </w:hyperlink>
        </w:p>
        <w:p w14:paraId="2964733E" w14:textId="5A2805D6" w:rsidR="001F09AF" w:rsidRDefault="000A7035">
          <w:pPr>
            <w:pStyle w:val="TOC3"/>
            <w:tabs>
              <w:tab w:val="right" w:leader="dot" w:pos="9016"/>
            </w:tabs>
            <w:rPr>
              <w:rFonts w:eastAsiaTheme="minorEastAsia"/>
              <w:noProof/>
              <w:sz w:val="24"/>
              <w:szCs w:val="24"/>
              <w:lang w:eastAsia="en-GB"/>
            </w:rPr>
          </w:pPr>
          <w:hyperlink w:anchor="_Toc99112379" w:history="1">
            <w:r w:rsidR="001F09AF" w:rsidRPr="000A0681">
              <w:rPr>
                <w:rStyle w:val="Hyperlink"/>
                <w:noProof/>
              </w:rPr>
              <w:t>Interface Metaphors</w:t>
            </w:r>
            <w:r w:rsidR="001F09AF">
              <w:rPr>
                <w:noProof/>
                <w:webHidden/>
              </w:rPr>
              <w:tab/>
            </w:r>
            <w:r w:rsidR="001F09AF">
              <w:rPr>
                <w:noProof/>
                <w:webHidden/>
              </w:rPr>
              <w:fldChar w:fldCharType="begin"/>
            </w:r>
            <w:r w:rsidR="001F09AF">
              <w:rPr>
                <w:noProof/>
                <w:webHidden/>
              </w:rPr>
              <w:instrText xml:space="preserve"> PAGEREF _Toc99112379 \h </w:instrText>
            </w:r>
            <w:r w:rsidR="001F09AF">
              <w:rPr>
                <w:noProof/>
                <w:webHidden/>
              </w:rPr>
            </w:r>
            <w:r w:rsidR="001F09AF">
              <w:rPr>
                <w:noProof/>
                <w:webHidden/>
              </w:rPr>
              <w:fldChar w:fldCharType="separate"/>
            </w:r>
            <w:r w:rsidR="001F09AF">
              <w:rPr>
                <w:noProof/>
                <w:webHidden/>
              </w:rPr>
              <w:t>12</w:t>
            </w:r>
            <w:r w:rsidR="001F09AF">
              <w:rPr>
                <w:noProof/>
                <w:webHidden/>
              </w:rPr>
              <w:fldChar w:fldCharType="end"/>
            </w:r>
          </w:hyperlink>
        </w:p>
        <w:p w14:paraId="0DA5D796" w14:textId="7C6B3098" w:rsidR="001F09AF" w:rsidRDefault="000A7035">
          <w:pPr>
            <w:pStyle w:val="TOC3"/>
            <w:tabs>
              <w:tab w:val="right" w:leader="dot" w:pos="9016"/>
            </w:tabs>
            <w:rPr>
              <w:rFonts w:eastAsiaTheme="minorEastAsia"/>
              <w:noProof/>
              <w:sz w:val="24"/>
              <w:szCs w:val="24"/>
              <w:lang w:eastAsia="en-GB"/>
            </w:rPr>
          </w:pPr>
          <w:hyperlink w:anchor="_Toc99112380" w:history="1">
            <w:r w:rsidR="001F09AF" w:rsidRPr="000A0681">
              <w:rPr>
                <w:rStyle w:val="Hyperlink"/>
                <w:noProof/>
              </w:rPr>
              <w:t>Affordance</w:t>
            </w:r>
            <w:r w:rsidR="001F09AF">
              <w:rPr>
                <w:noProof/>
                <w:webHidden/>
              </w:rPr>
              <w:tab/>
            </w:r>
            <w:r w:rsidR="001F09AF">
              <w:rPr>
                <w:noProof/>
                <w:webHidden/>
              </w:rPr>
              <w:fldChar w:fldCharType="begin"/>
            </w:r>
            <w:r w:rsidR="001F09AF">
              <w:rPr>
                <w:noProof/>
                <w:webHidden/>
              </w:rPr>
              <w:instrText xml:space="preserve"> PAGEREF _Toc99112380 \h </w:instrText>
            </w:r>
            <w:r w:rsidR="001F09AF">
              <w:rPr>
                <w:noProof/>
                <w:webHidden/>
              </w:rPr>
            </w:r>
            <w:r w:rsidR="001F09AF">
              <w:rPr>
                <w:noProof/>
                <w:webHidden/>
              </w:rPr>
              <w:fldChar w:fldCharType="separate"/>
            </w:r>
            <w:r w:rsidR="001F09AF">
              <w:rPr>
                <w:noProof/>
                <w:webHidden/>
              </w:rPr>
              <w:t>12</w:t>
            </w:r>
            <w:r w:rsidR="001F09AF">
              <w:rPr>
                <w:noProof/>
                <w:webHidden/>
              </w:rPr>
              <w:fldChar w:fldCharType="end"/>
            </w:r>
          </w:hyperlink>
        </w:p>
        <w:p w14:paraId="2E4C429A" w14:textId="7F9F2573" w:rsidR="001F09AF" w:rsidRDefault="000A7035">
          <w:pPr>
            <w:pStyle w:val="TOC2"/>
            <w:tabs>
              <w:tab w:val="right" w:leader="dot" w:pos="9016"/>
            </w:tabs>
            <w:rPr>
              <w:rFonts w:eastAsiaTheme="minorEastAsia"/>
              <w:noProof/>
              <w:sz w:val="24"/>
              <w:szCs w:val="24"/>
              <w:lang w:eastAsia="en-GB"/>
            </w:rPr>
          </w:pPr>
          <w:hyperlink w:anchor="_Toc99112381" w:history="1">
            <w:r w:rsidR="001F09AF" w:rsidRPr="000A0681">
              <w:rPr>
                <w:rStyle w:val="Hyperlink"/>
                <w:noProof/>
              </w:rPr>
              <w:t>Walkthrough and Review of Paper Prototype</w:t>
            </w:r>
            <w:r w:rsidR="001F09AF">
              <w:rPr>
                <w:noProof/>
                <w:webHidden/>
              </w:rPr>
              <w:tab/>
            </w:r>
            <w:r w:rsidR="001F09AF">
              <w:rPr>
                <w:noProof/>
                <w:webHidden/>
              </w:rPr>
              <w:fldChar w:fldCharType="begin"/>
            </w:r>
            <w:r w:rsidR="001F09AF">
              <w:rPr>
                <w:noProof/>
                <w:webHidden/>
              </w:rPr>
              <w:instrText xml:space="preserve"> PAGEREF _Toc99112381 \h </w:instrText>
            </w:r>
            <w:r w:rsidR="001F09AF">
              <w:rPr>
                <w:noProof/>
                <w:webHidden/>
              </w:rPr>
            </w:r>
            <w:r w:rsidR="001F09AF">
              <w:rPr>
                <w:noProof/>
                <w:webHidden/>
              </w:rPr>
              <w:fldChar w:fldCharType="separate"/>
            </w:r>
            <w:r w:rsidR="001F09AF">
              <w:rPr>
                <w:noProof/>
                <w:webHidden/>
              </w:rPr>
              <w:t>14</w:t>
            </w:r>
            <w:r w:rsidR="001F09AF">
              <w:rPr>
                <w:noProof/>
                <w:webHidden/>
              </w:rPr>
              <w:fldChar w:fldCharType="end"/>
            </w:r>
          </w:hyperlink>
        </w:p>
        <w:p w14:paraId="3EA3CEC2" w14:textId="0AFEB3EC" w:rsidR="001F09AF" w:rsidRDefault="000A7035">
          <w:pPr>
            <w:pStyle w:val="TOC3"/>
            <w:tabs>
              <w:tab w:val="right" w:leader="dot" w:pos="9016"/>
            </w:tabs>
            <w:rPr>
              <w:rFonts w:eastAsiaTheme="minorEastAsia"/>
              <w:noProof/>
              <w:sz w:val="24"/>
              <w:szCs w:val="24"/>
              <w:lang w:eastAsia="en-GB"/>
            </w:rPr>
          </w:pPr>
          <w:hyperlink w:anchor="_Toc99112382" w:history="1">
            <w:r w:rsidR="001F09AF" w:rsidRPr="000A0681">
              <w:rPr>
                <w:rStyle w:val="Hyperlink"/>
                <w:noProof/>
              </w:rPr>
              <w:t>Paper Prototype</w:t>
            </w:r>
            <w:r w:rsidR="001F09AF">
              <w:rPr>
                <w:noProof/>
                <w:webHidden/>
              </w:rPr>
              <w:tab/>
            </w:r>
            <w:r w:rsidR="001F09AF">
              <w:rPr>
                <w:noProof/>
                <w:webHidden/>
              </w:rPr>
              <w:fldChar w:fldCharType="begin"/>
            </w:r>
            <w:r w:rsidR="001F09AF">
              <w:rPr>
                <w:noProof/>
                <w:webHidden/>
              </w:rPr>
              <w:instrText xml:space="preserve"> PAGEREF _Toc99112382 \h </w:instrText>
            </w:r>
            <w:r w:rsidR="001F09AF">
              <w:rPr>
                <w:noProof/>
                <w:webHidden/>
              </w:rPr>
            </w:r>
            <w:r w:rsidR="001F09AF">
              <w:rPr>
                <w:noProof/>
                <w:webHidden/>
              </w:rPr>
              <w:fldChar w:fldCharType="separate"/>
            </w:r>
            <w:r w:rsidR="001F09AF">
              <w:rPr>
                <w:noProof/>
                <w:webHidden/>
              </w:rPr>
              <w:t>14</w:t>
            </w:r>
            <w:r w:rsidR="001F09AF">
              <w:rPr>
                <w:noProof/>
                <w:webHidden/>
              </w:rPr>
              <w:fldChar w:fldCharType="end"/>
            </w:r>
          </w:hyperlink>
        </w:p>
        <w:p w14:paraId="2D3FC6E3" w14:textId="496DD97E" w:rsidR="001F09AF" w:rsidRDefault="000A7035">
          <w:pPr>
            <w:pStyle w:val="TOC3"/>
            <w:tabs>
              <w:tab w:val="right" w:leader="dot" w:pos="9016"/>
            </w:tabs>
            <w:rPr>
              <w:rFonts w:eastAsiaTheme="minorEastAsia"/>
              <w:noProof/>
              <w:sz w:val="24"/>
              <w:szCs w:val="24"/>
              <w:lang w:eastAsia="en-GB"/>
            </w:rPr>
          </w:pPr>
          <w:hyperlink w:anchor="_Toc99112383" w:history="1">
            <w:r w:rsidR="001F09AF" w:rsidRPr="000A0681">
              <w:rPr>
                <w:rStyle w:val="Hyperlink"/>
                <w:noProof/>
              </w:rPr>
              <w:t>Results from Prototype Review</w:t>
            </w:r>
            <w:r w:rsidR="001F09AF">
              <w:rPr>
                <w:noProof/>
                <w:webHidden/>
              </w:rPr>
              <w:tab/>
            </w:r>
            <w:r w:rsidR="001F09AF">
              <w:rPr>
                <w:noProof/>
                <w:webHidden/>
              </w:rPr>
              <w:fldChar w:fldCharType="begin"/>
            </w:r>
            <w:r w:rsidR="001F09AF">
              <w:rPr>
                <w:noProof/>
                <w:webHidden/>
              </w:rPr>
              <w:instrText xml:space="preserve"> PAGEREF _Toc99112383 \h </w:instrText>
            </w:r>
            <w:r w:rsidR="001F09AF">
              <w:rPr>
                <w:noProof/>
                <w:webHidden/>
              </w:rPr>
            </w:r>
            <w:r w:rsidR="001F09AF">
              <w:rPr>
                <w:noProof/>
                <w:webHidden/>
              </w:rPr>
              <w:fldChar w:fldCharType="separate"/>
            </w:r>
            <w:r w:rsidR="001F09AF">
              <w:rPr>
                <w:noProof/>
                <w:webHidden/>
              </w:rPr>
              <w:t>24</w:t>
            </w:r>
            <w:r w:rsidR="001F09AF">
              <w:rPr>
                <w:noProof/>
                <w:webHidden/>
              </w:rPr>
              <w:fldChar w:fldCharType="end"/>
            </w:r>
          </w:hyperlink>
        </w:p>
        <w:p w14:paraId="02BDC736" w14:textId="3656A5DF" w:rsidR="001F09AF" w:rsidRDefault="000A7035">
          <w:pPr>
            <w:pStyle w:val="TOC2"/>
            <w:tabs>
              <w:tab w:val="right" w:leader="dot" w:pos="9016"/>
            </w:tabs>
            <w:rPr>
              <w:rFonts w:eastAsiaTheme="minorEastAsia"/>
              <w:noProof/>
              <w:sz w:val="24"/>
              <w:szCs w:val="24"/>
              <w:lang w:eastAsia="en-GB"/>
            </w:rPr>
          </w:pPr>
          <w:hyperlink w:anchor="_Toc99112384" w:history="1">
            <w:r w:rsidR="001F09AF" w:rsidRPr="000A0681">
              <w:rPr>
                <w:rStyle w:val="Hyperlink"/>
                <w:noProof/>
              </w:rPr>
              <w:t>New System Development System HTA</w:t>
            </w:r>
            <w:r w:rsidR="001F09AF">
              <w:rPr>
                <w:noProof/>
                <w:webHidden/>
              </w:rPr>
              <w:tab/>
            </w:r>
            <w:r w:rsidR="001F09AF">
              <w:rPr>
                <w:noProof/>
                <w:webHidden/>
              </w:rPr>
              <w:fldChar w:fldCharType="begin"/>
            </w:r>
            <w:r w:rsidR="001F09AF">
              <w:rPr>
                <w:noProof/>
                <w:webHidden/>
              </w:rPr>
              <w:instrText xml:space="preserve"> PAGEREF _Toc99112384 \h </w:instrText>
            </w:r>
            <w:r w:rsidR="001F09AF">
              <w:rPr>
                <w:noProof/>
                <w:webHidden/>
              </w:rPr>
            </w:r>
            <w:r w:rsidR="001F09AF">
              <w:rPr>
                <w:noProof/>
                <w:webHidden/>
              </w:rPr>
              <w:fldChar w:fldCharType="separate"/>
            </w:r>
            <w:r w:rsidR="001F09AF">
              <w:rPr>
                <w:noProof/>
                <w:webHidden/>
              </w:rPr>
              <w:t>24</w:t>
            </w:r>
            <w:r w:rsidR="001F09AF">
              <w:rPr>
                <w:noProof/>
                <w:webHidden/>
              </w:rPr>
              <w:fldChar w:fldCharType="end"/>
            </w:r>
          </w:hyperlink>
        </w:p>
        <w:p w14:paraId="459026CD" w14:textId="60BF3103" w:rsidR="001F09AF" w:rsidRDefault="000A7035">
          <w:pPr>
            <w:pStyle w:val="TOC2"/>
            <w:tabs>
              <w:tab w:val="right" w:leader="dot" w:pos="9016"/>
            </w:tabs>
            <w:rPr>
              <w:rFonts w:eastAsiaTheme="minorEastAsia"/>
              <w:noProof/>
              <w:sz w:val="24"/>
              <w:szCs w:val="24"/>
              <w:lang w:eastAsia="en-GB"/>
            </w:rPr>
          </w:pPr>
          <w:hyperlink w:anchor="_Toc99112385" w:history="1">
            <w:r w:rsidR="001F09AF" w:rsidRPr="000A0681">
              <w:rPr>
                <w:rStyle w:val="Hyperlink"/>
                <w:noProof/>
              </w:rPr>
              <w:t>System Design</w:t>
            </w:r>
            <w:r w:rsidR="001F09AF">
              <w:rPr>
                <w:noProof/>
                <w:webHidden/>
              </w:rPr>
              <w:tab/>
            </w:r>
            <w:r w:rsidR="001F09AF">
              <w:rPr>
                <w:noProof/>
                <w:webHidden/>
              </w:rPr>
              <w:fldChar w:fldCharType="begin"/>
            </w:r>
            <w:r w:rsidR="001F09AF">
              <w:rPr>
                <w:noProof/>
                <w:webHidden/>
              </w:rPr>
              <w:instrText xml:space="preserve"> PAGEREF _Toc99112385 \h </w:instrText>
            </w:r>
            <w:r w:rsidR="001F09AF">
              <w:rPr>
                <w:noProof/>
                <w:webHidden/>
              </w:rPr>
            </w:r>
            <w:r w:rsidR="001F09AF">
              <w:rPr>
                <w:noProof/>
                <w:webHidden/>
              </w:rPr>
              <w:fldChar w:fldCharType="separate"/>
            </w:r>
            <w:r w:rsidR="001F09AF">
              <w:rPr>
                <w:noProof/>
                <w:webHidden/>
              </w:rPr>
              <w:t>25</w:t>
            </w:r>
            <w:r w:rsidR="001F09AF">
              <w:rPr>
                <w:noProof/>
                <w:webHidden/>
              </w:rPr>
              <w:fldChar w:fldCharType="end"/>
            </w:r>
          </w:hyperlink>
        </w:p>
        <w:p w14:paraId="462D6B8E" w14:textId="6917B266" w:rsidR="001F09AF" w:rsidRDefault="000A7035">
          <w:pPr>
            <w:pStyle w:val="TOC3"/>
            <w:tabs>
              <w:tab w:val="right" w:leader="dot" w:pos="9016"/>
            </w:tabs>
            <w:rPr>
              <w:rFonts w:eastAsiaTheme="minorEastAsia"/>
              <w:noProof/>
              <w:sz w:val="24"/>
              <w:szCs w:val="24"/>
              <w:lang w:eastAsia="en-GB"/>
            </w:rPr>
          </w:pPr>
          <w:hyperlink w:anchor="_Toc99112386" w:history="1">
            <w:r w:rsidR="001F09AF" w:rsidRPr="000A0681">
              <w:rPr>
                <w:rStyle w:val="Hyperlink"/>
                <w:noProof/>
              </w:rPr>
              <w:t>Main Menu</w:t>
            </w:r>
            <w:r w:rsidR="001F09AF">
              <w:rPr>
                <w:noProof/>
                <w:webHidden/>
              </w:rPr>
              <w:tab/>
            </w:r>
            <w:r w:rsidR="001F09AF">
              <w:rPr>
                <w:noProof/>
                <w:webHidden/>
              </w:rPr>
              <w:fldChar w:fldCharType="begin"/>
            </w:r>
            <w:r w:rsidR="001F09AF">
              <w:rPr>
                <w:noProof/>
                <w:webHidden/>
              </w:rPr>
              <w:instrText xml:space="preserve"> PAGEREF _Toc99112386 \h </w:instrText>
            </w:r>
            <w:r w:rsidR="001F09AF">
              <w:rPr>
                <w:noProof/>
                <w:webHidden/>
              </w:rPr>
            </w:r>
            <w:r w:rsidR="001F09AF">
              <w:rPr>
                <w:noProof/>
                <w:webHidden/>
              </w:rPr>
              <w:fldChar w:fldCharType="separate"/>
            </w:r>
            <w:r w:rsidR="001F09AF">
              <w:rPr>
                <w:noProof/>
                <w:webHidden/>
              </w:rPr>
              <w:t>25</w:t>
            </w:r>
            <w:r w:rsidR="001F09AF">
              <w:rPr>
                <w:noProof/>
                <w:webHidden/>
              </w:rPr>
              <w:fldChar w:fldCharType="end"/>
            </w:r>
          </w:hyperlink>
        </w:p>
        <w:p w14:paraId="5783F256" w14:textId="6DE37922" w:rsidR="001F09AF" w:rsidRDefault="000A7035">
          <w:pPr>
            <w:pStyle w:val="TOC3"/>
            <w:tabs>
              <w:tab w:val="right" w:leader="dot" w:pos="9016"/>
            </w:tabs>
            <w:rPr>
              <w:rFonts w:eastAsiaTheme="minorEastAsia"/>
              <w:noProof/>
              <w:sz w:val="24"/>
              <w:szCs w:val="24"/>
              <w:lang w:eastAsia="en-GB"/>
            </w:rPr>
          </w:pPr>
          <w:hyperlink w:anchor="_Toc99112387" w:history="1">
            <w:r w:rsidR="001F09AF" w:rsidRPr="000A0681">
              <w:rPr>
                <w:rStyle w:val="Hyperlink"/>
                <w:noProof/>
              </w:rPr>
              <w:t>Register an Account</w:t>
            </w:r>
            <w:r w:rsidR="001F09AF">
              <w:rPr>
                <w:noProof/>
                <w:webHidden/>
              </w:rPr>
              <w:tab/>
            </w:r>
            <w:r w:rsidR="001F09AF">
              <w:rPr>
                <w:noProof/>
                <w:webHidden/>
              </w:rPr>
              <w:fldChar w:fldCharType="begin"/>
            </w:r>
            <w:r w:rsidR="001F09AF">
              <w:rPr>
                <w:noProof/>
                <w:webHidden/>
              </w:rPr>
              <w:instrText xml:space="preserve"> PAGEREF _Toc99112387 \h </w:instrText>
            </w:r>
            <w:r w:rsidR="001F09AF">
              <w:rPr>
                <w:noProof/>
                <w:webHidden/>
              </w:rPr>
            </w:r>
            <w:r w:rsidR="001F09AF">
              <w:rPr>
                <w:noProof/>
                <w:webHidden/>
              </w:rPr>
              <w:fldChar w:fldCharType="separate"/>
            </w:r>
            <w:r w:rsidR="001F09AF">
              <w:rPr>
                <w:noProof/>
                <w:webHidden/>
              </w:rPr>
              <w:t>26</w:t>
            </w:r>
            <w:r w:rsidR="001F09AF">
              <w:rPr>
                <w:noProof/>
                <w:webHidden/>
              </w:rPr>
              <w:fldChar w:fldCharType="end"/>
            </w:r>
          </w:hyperlink>
        </w:p>
        <w:p w14:paraId="7BF4BF94" w14:textId="03941EDC" w:rsidR="001F09AF" w:rsidRDefault="000A7035">
          <w:pPr>
            <w:pStyle w:val="TOC3"/>
            <w:tabs>
              <w:tab w:val="right" w:leader="dot" w:pos="9016"/>
            </w:tabs>
            <w:rPr>
              <w:rFonts w:eastAsiaTheme="minorEastAsia"/>
              <w:noProof/>
              <w:sz w:val="24"/>
              <w:szCs w:val="24"/>
              <w:lang w:eastAsia="en-GB"/>
            </w:rPr>
          </w:pPr>
          <w:hyperlink w:anchor="_Toc99112388" w:history="1">
            <w:r w:rsidR="001F09AF" w:rsidRPr="000A0681">
              <w:rPr>
                <w:rStyle w:val="Hyperlink"/>
                <w:noProof/>
              </w:rPr>
              <w:t>Login</w:t>
            </w:r>
            <w:r w:rsidR="001F09AF">
              <w:rPr>
                <w:noProof/>
                <w:webHidden/>
              </w:rPr>
              <w:tab/>
            </w:r>
            <w:r w:rsidR="001F09AF">
              <w:rPr>
                <w:noProof/>
                <w:webHidden/>
              </w:rPr>
              <w:fldChar w:fldCharType="begin"/>
            </w:r>
            <w:r w:rsidR="001F09AF">
              <w:rPr>
                <w:noProof/>
                <w:webHidden/>
              </w:rPr>
              <w:instrText xml:space="preserve"> PAGEREF _Toc99112388 \h </w:instrText>
            </w:r>
            <w:r w:rsidR="001F09AF">
              <w:rPr>
                <w:noProof/>
                <w:webHidden/>
              </w:rPr>
            </w:r>
            <w:r w:rsidR="001F09AF">
              <w:rPr>
                <w:noProof/>
                <w:webHidden/>
              </w:rPr>
              <w:fldChar w:fldCharType="separate"/>
            </w:r>
            <w:r w:rsidR="001F09AF">
              <w:rPr>
                <w:noProof/>
                <w:webHidden/>
              </w:rPr>
              <w:t>27</w:t>
            </w:r>
            <w:r w:rsidR="001F09AF">
              <w:rPr>
                <w:noProof/>
                <w:webHidden/>
              </w:rPr>
              <w:fldChar w:fldCharType="end"/>
            </w:r>
          </w:hyperlink>
        </w:p>
        <w:p w14:paraId="77669802" w14:textId="38286AF1" w:rsidR="001F09AF" w:rsidRDefault="000A7035">
          <w:pPr>
            <w:pStyle w:val="TOC3"/>
            <w:tabs>
              <w:tab w:val="right" w:leader="dot" w:pos="9016"/>
            </w:tabs>
            <w:rPr>
              <w:rFonts w:eastAsiaTheme="minorEastAsia"/>
              <w:noProof/>
              <w:sz w:val="24"/>
              <w:szCs w:val="24"/>
              <w:lang w:eastAsia="en-GB"/>
            </w:rPr>
          </w:pPr>
          <w:hyperlink w:anchor="_Toc99112389" w:history="1">
            <w:r w:rsidR="001F09AF" w:rsidRPr="000A0681">
              <w:rPr>
                <w:rStyle w:val="Hyperlink"/>
                <w:noProof/>
              </w:rPr>
              <w:t>Forgot Password</w:t>
            </w:r>
            <w:r w:rsidR="001F09AF">
              <w:rPr>
                <w:noProof/>
                <w:webHidden/>
              </w:rPr>
              <w:tab/>
            </w:r>
            <w:r w:rsidR="001F09AF">
              <w:rPr>
                <w:noProof/>
                <w:webHidden/>
              </w:rPr>
              <w:fldChar w:fldCharType="begin"/>
            </w:r>
            <w:r w:rsidR="001F09AF">
              <w:rPr>
                <w:noProof/>
                <w:webHidden/>
              </w:rPr>
              <w:instrText xml:space="preserve"> PAGEREF _Toc99112389 \h </w:instrText>
            </w:r>
            <w:r w:rsidR="001F09AF">
              <w:rPr>
                <w:noProof/>
                <w:webHidden/>
              </w:rPr>
            </w:r>
            <w:r w:rsidR="001F09AF">
              <w:rPr>
                <w:noProof/>
                <w:webHidden/>
              </w:rPr>
              <w:fldChar w:fldCharType="separate"/>
            </w:r>
            <w:r w:rsidR="001F09AF">
              <w:rPr>
                <w:noProof/>
                <w:webHidden/>
              </w:rPr>
              <w:t>28</w:t>
            </w:r>
            <w:r w:rsidR="001F09AF">
              <w:rPr>
                <w:noProof/>
                <w:webHidden/>
              </w:rPr>
              <w:fldChar w:fldCharType="end"/>
            </w:r>
          </w:hyperlink>
        </w:p>
        <w:p w14:paraId="35E27FAF" w14:textId="48A185A6" w:rsidR="001F09AF" w:rsidRDefault="000A7035">
          <w:pPr>
            <w:pStyle w:val="TOC3"/>
            <w:tabs>
              <w:tab w:val="right" w:leader="dot" w:pos="9016"/>
            </w:tabs>
            <w:rPr>
              <w:rFonts w:eastAsiaTheme="minorEastAsia"/>
              <w:noProof/>
              <w:sz w:val="24"/>
              <w:szCs w:val="24"/>
              <w:lang w:eastAsia="en-GB"/>
            </w:rPr>
          </w:pPr>
          <w:hyperlink w:anchor="_Toc99112390" w:history="1">
            <w:r w:rsidR="001F09AF" w:rsidRPr="000A0681">
              <w:rPr>
                <w:rStyle w:val="Hyperlink"/>
                <w:noProof/>
              </w:rPr>
              <w:t>Home Menu</w:t>
            </w:r>
            <w:r w:rsidR="001F09AF">
              <w:rPr>
                <w:noProof/>
                <w:webHidden/>
              </w:rPr>
              <w:tab/>
            </w:r>
            <w:r w:rsidR="001F09AF">
              <w:rPr>
                <w:noProof/>
                <w:webHidden/>
              </w:rPr>
              <w:fldChar w:fldCharType="begin"/>
            </w:r>
            <w:r w:rsidR="001F09AF">
              <w:rPr>
                <w:noProof/>
                <w:webHidden/>
              </w:rPr>
              <w:instrText xml:space="preserve"> PAGEREF _Toc99112390 \h </w:instrText>
            </w:r>
            <w:r w:rsidR="001F09AF">
              <w:rPr>
                <w:noProof/>
                <w:webHidden/>
              </w:rPr>
            </w:r>
            <w:r w:rsidR="001F09AF">
              <w:rPr>
                <w:noProof/>
                <w:webHidden/>
              </w:rPr>
              <w:fldChar w:fldCharType="separate"/>
            </w:r>
            <w:r w:rsidR="001F09AF">
              <w:rPr>
                <w:noProof/>
                <w:webHidden/>
              </w:rPr>
              <w:t>29</w:t>
            </w:r>
            <w:r w:rsidR="001F09AF">
              <w:rPr>
                <w:noProof/>
                <w:webHidden/>
              </w:rPr>
              <w:fldChar w:fldCharType="end"/>
            </w:r>
          </w:hyperlink>
        </w:p>
        <w:p w14:paraId="4D493943" w14:textId="0D50E0AE" w:rsidR="001F09AF" w:rsidRDefault="000A7035">
          <w:pPr>
            <w:pStyle w:val="TOC3"/>
            <w:tabs>
              <w:tab w:val="right" w:leader="dot" w:pos="9016"/>
            </w:tabs>
            <w:rPr>
              <w:rFonts w:eastAsiaTheme="minorEastAsia"/>
              <w:noProof/>
              <w:sz w:val="24"/>
              <w:szCs w:val="24"/>
              <w:lang w:eastAsia="en-GB"/>
            </w:rPr>
          </w:pPr>
          <w:hyperlink w:anchor="_Toc99112391" w:history="1">
            <w:r w:rsidR="001F09AF" w:rsidRPr="000A0681">
              <w:rPr>
                <w:rStyle w:val="Hyperlink"/>
                <w:noProof/>
              </w:rPr>
              <w:t>Book Booster Dose</w:t>
            </w:r>
            <w:r w:rsidR="001F09AF">
              <w:rPr>
                <w:noProof/>
                <w:webHidden/>
              </w:rPr>
              <w:tab/>
            </w:r>
            <w:r w:rsidR="001F09AF">
              <w:rPr>
                <w:noProof/>
                <w:webHidden/>
              </w:rPr>
              <w:fldChar w:fldCharType="begin"/>
            </w:r>
            <w:r w:rsidR="001F09AF">
              <w:rPr>
                <w:noProof/>
                <w:webHidden/>
              </w:rPr>
              <w:instrText xml:space="preserve"> PAGEREF _Toc99112391 \h </w:instrText>
            </w:r>
            <w:r w:rsidR="001F09AF">
              <w:rPr>
                <w:noProof/>
                <w:webHidden/>
              </w:rPr>
            </w:r>
            <w:r w:rsidR="001F09AF">
              <w:rPr>
                <w:noProof/>
                <w:webHidden/>
              </w:rPr>
              <w:fldChar w:fldCharType="separate"/>
            </w:r>
            <w:r w:rsidR="001F09AF">
              <w:rPr>
                <w:noProof/>
                <w:webHidden/>
              </w:rPr>
              <w:t>30</w:t>
            </w:r>
            <w:r w:rsidR="001F09AF">
              <w:rPr>
                <w:noProof/>
                <w:webHidden/>
              </w:rPr>
              <w:fldChar w:fldCharType="end"/>
            </w:r>
          </w:hyperlink>
        </w:p>
        <w:p w14:paraId="0D268D45" w14:textId="34C9FC46" w:rsidR="001F09AF" w:rsidRDefault="000A7035">
          <w:pPr>
            <w:pStyle w:val="TOC3"/>
            <w:tabs>
              <w:tab w:val="right" w:leader="dot" w:pos="9016"/>
            </w:tabs>
            <w:rPr>
              <w:rFonts w:eastAsiaTheme="minorEastAsia"/>
              <w:noProof/>
              <w:sz w:val="24"/>
              <w:szCs w:val="24"/>
              <w:lang w:eastAsia="en-GB"/>
            </w:rPr>
          </w:pPr>
          <w:hyperlink w:anchor="_Toc99112392" w:history="1">
            <w:r w:rsidR="001F09AF" w:rsidRPr="000A0681">
              <w:rPr>
                <w:rStyle w:val="Hyperlink"/>
                <w:noProof/>
              </w:rPr>
              <w:t>Record Test Results</w:t>
            </w:r>
            <w:r w:rsidR="001F09AF">
              <w:rPr>
                <w:noProof/>
                <w:webHidden/>
              </w:rPr>
              <w:tab/>
            </w:r>
            <w:r w:rsidR="001F09AF">
              <w:rPr>
                <w:noProof/>
                <w:webHidden/>
              </w:rPr>
              <w:fldChar w:fldCharType="begin"/>
            </w:r>
            <w:r w:rsidR="001F09AF">
              <w:rPr>
                <w:noProof/>
                <w:webHidden/>
              </w:rPr>
              <w:instrText xml:space="preserve"> PAGEREF _Toc99112392 \h </w:instrText>
            </w:r>
            <w:r w:rsidR="001F09AF">
              <w:rPr>
                <w:noProof/>
                <w:webHidden/>
              </w:rPr>
            </w:r>
            <w:r w:rsidR="001F09AF">
              <w:rPr>
                <w:noProof/>
                <w:webHidden/>
              </w:rPr>
              <w:fldChar w:fldCharType="separate"/>
            </w:r>
            <w:r w:rsidR="001F09AF">
              <w:rPr>
                <w:noProof/>
                <w:webHidden/>
              </w:rPr>
              <w:t>31</w:t>
            </w:r>
            <w:r w:rsidR="001F09AF">
              <w:rPr>
                <w:noProof/>
                <w:webHidden/>
              </w:rPr>
              <w:fldChar w:fldCharType="end"/>
            </w:r>
          </w:hyperlink>
        </w:p>
        <w:p w14:paraId="1B063FF3" w14:textId="7E0B78A9" w:rsidR="001F09AF" w:rsidRDefault="000A7035">
          <w:pPr>
            <w:pStyle w:val="TOC3"/>
            <w:tabs>
              <w:tab w:val="right" w:leader="dot" w:pos="9016"/>
            </w:tabs>
            <w:rPr>
              <w:rFonts w:eastAsiaTheme="minorEastAsia"/>
              <w:noProof/>
              <w:sz w:val="24"/>
              <w:szCs w:val="24"/>
              <w:lang w:eastAsia="en-GB"/>
            </w:rPr>
          </w:pPr>
          <w:hyperlink w:anchor="_Toc99112393" w:history="1">
            <w:r w:rsidR="001F09AF" w:rsidRPr="000A0681">
              <w:rPr>
                <w:rStyle w:val="Hyperlink"/>
                <w:noProof/>
              </w:rPr>
              <w:t>Local Restrictions</w:t>
            </w:r>
            <w:r w:rsidR="001F09AF">
              <w:rPr>
                <w:noProof/>
                <w:webHidden/>
              </w:rPr>
              <w:tab/>
            </w:r>
            <w:r w:rsidR="001F09AF">
              <w:rPr>
                <w:noProof/>
                <w:webHidden/>
              </w:rPr>
              <w:fldChar w:fldCharType="begin"/>
            </w:r>
            <w:r w:rsidR="001F09AF">
              <w:rPr>
                <w:noProof/>
                <w:webHidden/>
              </w:rPr>
              <w:instrText xml:space="preserve"> PAGEREF _Toc99112393 \h </w:instrText>
            </w:r>
            <w:r w:rsidR="001F09AF">
              <w:rPr>
                <w:noProof/>
                <w:webHidden/>
              </w:rPr>
            </w:r>
            <w:r w:rsidR="001F09AF">
              <w:rPr>
                <w:noProof/>
                <w:webHidden/>
              </w:rPr>
              <w:fldChar w:fldCharType="separate"/>
            </w:r>
            <w:r w:rsidR="001F09AF">
              <w:rPr>
                <w:noProof/>
                <w:webHidden/>
              </w:rPr>
              <w:t>32</w:t>
            </w:r>
            <w:r w:rsidR="001F09AF">
              <w:rPr>
                <w:noProof/>
                <w:webHidden/>
              </w:rPr>
              <w:fldChar w:fldCharType="end"/>
            </w:r>
          </w:hyperlink>
        </w:p>
        <w:p w14:paraId="59D00360" w14:textId="2AB230CF" w:rsidR="001F09AF" w:rsidRDefault="000A7035">
          <w:pPr>
            <w:pStyle w:val="TOC3"/>
            <w:tabs>
              <w:tab w:val="right" w:leader="dot" w:pos="9016"/>
            </w:tabs>
            <w:rPr>
              <w:rFonts w:eastAsiaTheme="minorEastAsia"/>
              <w:noProof/>
              <w:sz w:val="24"/>
              <w:szCs w:val="24"/>
              <w:lang w:eastAsia="en-GB"/>
            </w:rPr>
          </w:pPr>
          <w:hyperlink w:anchor="_Toc99112394" w:history="1">
            <w:r w:rsidR="001F09AF" w:rsidRPr="000A0681">
              <w:rPr>
                <w:rStyle w:val="Hyperlink"/>
                <w:noProof/>
              </w:rPr>
              <w:t>Vaccine Records</w:t>
            </w:r>
            <w:r w:rsidR="001F09AF">
              <w:rPr>
                <w:noProof/>
                <w:webHidden/>
              </w:rPr>
              <w:tab/>
            </w:r>
            <w:r w:rsidR="001F09AF">
              <w:rPr>
                <w:noProof/>
                <w:webHidden/>
              </w:rPr>
              <w:fldChar w:fldCharType="begin"/>
            </w:r>
            <w:r w:rsidR="001F09AF">
              <w:rPr>
                <w:noProof/>
                <w:webHidden/>
              </w:rPr>
              <w:instrText xml:space="preserve"> PAGEREF _Toc99112394 \h </w:instrText>
            </w:r>
            <w:r w:rsidR="001F09AF">
              <w:rPr>
                <w:noProof/>
                <w:webHidden/>
              </w:rPr>
            </w:r>
            <w:r w:rsidR="001F09AF">
              <w:rPr>
                <w:noProof/>
                <w:webHidden/>
              </w:rPr>
              <w:fldChar w:fldCharType="separate"/>
            </w:r>
            <w:r w:rsidR="001F09AF">
              <w:rPr>
                <w:noProof/>
                <w:webHidden/>
              </w:rPr>
              <w:t>34</w:t>
            </w:r>
            <w:r w:rsidR="001F09AF">
              <w:rPr>
                <w:noProof/>
                <w:webHidden/>
              </w:rPr>
              <w:fldChar w:fldCharType="end"/>
            </w:r>
          </w:hyperlink>
        </w:p>
        <w:p w14:paraId="1C1E5943" w14:textId="3EE3341E" w:rsidR="001F09AF" w:rsidRDefault="000A7035">
          <w:pPr>
            <w:pStyle w:val="TOC3"/>
            <w:tabs>
              <w:tab w:val="right" w:leader="dot" w:pos="9016"/>
            </w:tabs>
            <w:rPr>
              <w:rFonts w:eastAsiaTheme="minorEastAsia"/>
              <w:noProof/>
              <w:sz w:val="24"/>
              <w:szCs w:val="24"/>
              <w:lang w:eastAsia="en-GB"/>
            </w:rPr>
          </w:pPr>
          <w:hyperlink w:anchor="_Toc99112395" w:history="1">
            <w:r w:rsidR="001F09AF" w:rsidRPr="000A0681">
              <w:rPr>
                <w:rStyle w:val="Hyperlink"/>
                <w:noProof/>
              </w:rPr>
              <w:t>Processing Menu</w:t>
            </w:r>
            <w:r w:rsidR="001F09AF">
              <w:rPr>
                <w:noProof/>
                <w:webHidden/>
              </w:rPr>
              <w:tab/>
            </w:r>
            <w:r w:rsidR="001F09AF">
              <w:rPr>
                <w:noProof/>
                <w:webHidden/>
              </w:rPr>
              <w:fldChar w:fldCharType="begin"/>
            </w:r>
            <w:r w:rsidR="001F09AF">
              <w:rPr>
                <w:noProof/>
                <w:webHidden/>
              </w:rPr>
              <w:instrText xml:space="preserve"> PAGEREF _Toc99112395 \h </w:instrText>
            </w:r>
            <w:r w:rsidR="001F09AF">
              <w:rPr>
                <w:noProof/>
                <w:webHidden/>
              </w:rPr>
            </w:r>
            <w:r w:rsidR="001F09AF">
              <w:rPr>
                <w:noProof/>
                <w:webHidden/>
              </w:rPr>
              <w:fldChar w:fldCharType="separate"/>
            </w:r>
            <w:r w:rsidR="001F09AF">
              <w:rPr>
                <w:noProof/>
                <w:webHidden/>
              </w:rPr>
              <w:t>34</w:t>
            </w:r>
            <w:r w:rsidR="001F09AF">
              <w:rPr>
                <w:noProof/>
                <w:webHidden/>
              </w:rPr>
              <w:fldChar w:fldCharType="end"/>
            </w:r>
          </w:hyperlink>
        </w:p>
        <w:p w14:paraId="53531B95" w14:textId="55D6A1BD" w:rsidR="001F09AF" w:rsidRDefault="000A7035">
          <w:pPr>
            <w:pStyle w:val="TOC2"/>
            <w:tabs>
              <w:tab w:val="right" w:leader="dot" w:pos="9016"/>
            </w:tabs>
            <w:rPr>
              <w:rFonts w:eastAsiaTheme="minorEastAsia"/>
              <w:noProof/>
              <w:sz w:val="24"/>
              <w:szCs w:val="24"/>
              <w:lang w:eastAsia="en-GB"/>
            </w:rPr>
          </w:pPr>
          <w:hyperlink w:anchor="_Toc99112396" w:history="1">
            <w:r w:rsidR="001F09AF" w:rsidRPr="000A0681">
              <w:rPr>
                <w:rStyle w:val="Hyperlink"/>
                <w:noProof/>
              </w:rPr>
              <w:t>Evaluation of System Design</w:t>
            </w:r>
            <w:r w:rsidR="001F09AF">
              <w:rPr>
                <w:noProof/>
                <w:webHidden/>
              </w:rPr>
              <w:tab/>
            </w:r>
            <w:r w:rsidR="001F09AF">
              <w:rPr>
                <w:noProof/>
                <w:webHidden/>
              </w:rPr>
              <w:fldChar w:fldCharType="begin"/>
            </w:r>
            <w:r w:rsidR="001F09AF">
              <w:rPr>
                <w:noProof/>
                <w:webHidden/>
              </w:rPr>
              <w:instrText xml:space="preserve"> PAGEREF _Toc99112396 \h </w:instrText>
            </w:r>
            <w:r w:rsidR="001F09AF">
              <w:rPr>
                <w:noProof/>
                <w:webHidden/>
              </w:rPr>
            </w:r>
            <w:r w:rsidR="001F09AF">
              <w:rPr>
                <w:noProof/>
                <w:webHidden/>
              </w:rPr>
              <w:fldChar w:fldCharType="separate"/>
            </w:r>
            <w:r w:rsidR="001F09AF">
              <w:rPr>
                <w:noProof/>
                <w:webHidden/>
              </w:rPr>
              <w:t>36</w:t>
            </w:r>
            <w:r w:rsidR="001F09AF">
              <w:rPr>
                <w:noProof/>
                <w:webHidden/>
              </w:rPr>
              <w:fldChar w:fldCharType="end"/>
            </w:r>
          </w:hyperlink>
        </w:p>
        <w:p w14:paraId="3655FE78" w14:textId="3F9E9F5C" w:rsidR="001F09AF" w:rsidRDefault="000A7035">
          <w:pPr>
            <w:pStyle w:val="TOC1"/>
            <w:tabs>
              <w:tab w:val="right" w:leader="dot" w:pos="9016"/>
            </w:tabs>
            <w:rPr>
              <w:rFonts w:eastAsiaTheme="minorEastAsia"/>
              <w:noProof/>
              <w:sz w:val="24"/>
              <w:szCs w:val="24"/>
              <w:lang w:eastAsia="en-GB"/>
            </w:rPr>
          </w:pPr>
          <w:hyperlink w:anchor="_Toc99112397" w:history="1">
            <w:r w:rsidR="001F09AF" w:rsidRPr="000A0681">
              <w:rPr>
                <w:rStyle w:val="Hyperlink"/>
                <w:noProof/>
              </w:rPr>
              <w:t>References</w:t>
            </w:r>
            <w:r w:rsidR="001F09AF">
              <w:rPr>
                <w:noProof/>
                <w:webHidden/>
              </w:rPr>
              <w:tab/>
            </w:r>
            <w:r w:rsidR="001F09AF">
              <w:rPr>
                <w:noProof/>
                <w:webHidden/>
              </w:rPr>
              <w:fldChar w:fldCharType="begin"/>
            </w:r>
            <w:r w:rsidR="001F09AF">
              <w:rPr>
                <w:noProof/>
                <w:webHidden/>
              </w:rPr>
              <w:instrText xml:space="preserve"> PAGEREF _Toc99112397 \h </w:instrText>
            </w:r>
            <w:r w:rsidR="001F09AF">
              <w:rPr>
                <w:noProof/>
                <w:webHidden/>
              </w:rPr>
            </w:r>
            <w:r w:rsidR="001F09AF">
              <w:rPr>
                <w:noProof/>
                <w:webHidden/>
              </w:rPr>
              <w:fldChar w:fldCharType="separate"/>
            </w:r>
            <w:r w:rsidR="001F09AF">
              <w:rPr>
                <w:noProof/>
                <w:webHidden/>
              </w:rPr>
              <w:t>37</w:t>
            </w:r>
            <w:r w:rsidR="001F09AF">
              <w:rPr>
                <w:noProof/>
                <w:webHidden/>
              </w:rPr>
              <w:fldChar w:fldCharType="end"/>
            </w:r>
          </w:hyperlink>
        </w:p>
        <w:p w14:paraId="1C10052E" w14:textId="64D1D39A" w:rsidR="001F09AF" w:rsidRDefault="000A7035">
          <w:pPr>
            <w:pStyle w:val="TOC1"/>
            <w:tabs>
              <w:tab w:val="right" w:leader="dot" w:pos="9016"/>
            </w:tabs>
            <w:rPr>
              <w:rFonts w:eastAsiaTheme="minorEastAsia"/>
              <w:noProof/>
              <w:sz w:val="24"/>
              <w:szCs w:val="24"/>
              <w:lang w:eastAsia="en-GB"/>
            </w:rPr>
          </w:pPr>
          <w:hyperlink w:anchor="_Toc99112398" w:history="1">
            <w:r w:rsidR="001F09AF" w:rsidRPr="000A0681">
              <w:rPr>
                <w:rStyle w:val="Hyperlink"/>
                <w:noProof/>
              </w:rPr>
              <w:t>Appendix</w:t>
            </w:r>
            <w:r w:rsidR="001F09AF">
              <w:rPr>
                <w:noProof/>
                <w:webHidden/>
              </w:rPr>
              <w:tab/>
            </w:r>
            <w:r w:rsidR="001F09AF">
              <w:rPr>
                <w:noProof/>
                <w:webHidden/>
              </w:rPr>
              <w:fldChar w:fldCharType="begin"/>
            </w:r>
            <w:r w:rsidR="001F09AF">
              <w:rPr>
                <w:noProof/>
                <w:webHidden/>
              </w:rPr>
              <w:instrText xml:space="preserve"> PAGEREF _Toc99112398 \h </w:instrText>
            </w:r>
            <w:r w:rsidR="001F09AF">
              <w:rPr>
                <w:noProof/>
                <w:webHidden/>
              </w:rPr>
            </w:r>
            <w:r w:rsidR="001F09AF">
              <w:rPr>
                <w:noProof/>
                <w:webHidden/>
              </w:rPr>
              <w:fldChar w:fldCharType="separate"/>
            </w:r>
            <w:r w:rsidR="001F09AF">
              <w:rPr>
                <w:noProof/>
                <w:webHidden/>
              </w:rPr>
              <w:t>37</w:t>
            </w:r>
            <w:r w:rsidR="001F09AF">
              <w:rPr>
                <w:noProof/>
                <w:webHidden/>
              </w:rPr>
              <w:fldChar w:fldCharType="end"/>
            </w:r>
          </w:hyperlink>
        </w:p>
        <w:p w14:paraId="2DA38968" w14:textId="65563460" w:rsidR="001F09AF" w:rsidRDefault="000A7035">
          <w:pPr>
            <w:pStyle w:val="TOC2"/>
            <w:tabs>
              <w:tab w:val="right" w:leader="dot" w:pos="9016"/>
            </w:tabs>
            <w:rPr>
              <w:rFonts w:eastAsiaTheme="minorEastAsia"/>
              <w:noProof/>
              <w:sz w:val="24"/>
              <w:szCs w:val="24"/>
              <w:lang w:eastAsia="en-GB"/>
            </w:rPr>
          </w:pPr>
          <w:hyperlink w:anchor="_Toc99112399" w:history="1">
            <w:r w:rsidR="001F09AF" w:rsidRPr="000A0681">
              <w:rPr>
                <w:rStyle w:val="Hyperlink"/>
                <w:noProof/>
              </w:rPr>
              <w:t>A: Feedback of Design From Aaron</w:t>
            </w:r>
            <w:r w:rsidR="001F09AF">
              <w:rPr>
                <w:noProof/>
                <w:webHidden/>
              </w:rPr>
              <w:tab/>
            </w:r>
            <w:r w:rsidR="001F09AF">
              <w:rPr>
                <w:noProof/>
                <w:webHidden/>
              </w:rPr>
              <w:fldChar w:fldCharType="begin"/>
            </w:r>
            <w:r w:rsidR="001F09AF">
              <w:rPr>
                <w:noProof/>
                <w:webHidden/>
              </w:rPr>
              <w:instrText xml:space="preserve"> PAGEREF _Toc99112399 \h </w:instrText>
            </w:r>
            <w:r w:rsidR="001F09AF">
              <w:rPr>
                <w:noProof/>
                <w:webHidden/>
              </w:rPr>
            </w:r>
            <w:r w:rsidR="001F09AF">
              <w:rPr>
                <w:noProof/>
                <w:webHidden/>
              </w:rPr>
              <w:fldChar w:fldCharType="separate"/>
            </w:r>
            <w:r w:rsidR="001F09AF">
              <w:rPr>
                <w:noProof/>
                <w:webHidden/>
              </w:rPr>
              <w:t>37</w:t>
            </w:r>
            <w:r w:rsidR="001F09AF">
              <w:rPr>
                <w:noProof/>
                <w:webHidden/>
              </w:rPr>
              <w:fldChar w:fldCharType="end"/>
            </w:r>
          </w:hyperlink>
        </w:p>
        <w:p w14:paraId="75DB307F" w14:textId="12985F5F" w:rsidR="001F09AF" w:rsidRDefault="000A7035">
          <w:pPr>
            <w:pStyle w:val="TOC3"/>
            <w:tabs>
              <w:tab w:val="right" w:leader="dot" w:pos="9016"/>
            </w:tabs>
            <w:rPr>
              <w:rFonts w:eastAsiaTheme="minorEastAsia"/>
              <w:noProof/>
              <w:sz w:val="24"/>
              <w:szCs w:val="24"/>
              <w:lang w:eastAsia="en-GB"/>
            </w:rPr>
          </w:pPr>
          <w:hyperlink w:anchor="_Toc99112400" w:history="1">
            <w:r w:rsidR="001F09AF" w:rsidRPr="000A0681">
              <w:rPr>
                <w:rStyle w:val="Hyperlink"/>
                <w:noProof/>
              </w:rPr>
              <w:t>Visibility of system status</w:t>
            </w:r>
            <w:r w:rsidR="001F09AF">
              <w:rPr>
                <w:noProof/>
                <w:webHidden/>
              </w:rPr>
              <w:tab/>
            </w:r>
            <w:r w:rsidR="001F09AF">
              <w:rPr>
                <w:noProof/>
                <w:webHidden/>
              </w:rPr>
              <w:fldChar w:fldCharType="begin"/>
            </w:r>
            <w:r w:rsidR="001F09AF">
              <w:rPr>
                <w:noProof/>
                <w:webHidden/>
              </w:rPr>
              <w:instrText xml:space="preserve"> PAGEREF _Toc99112400 \h </w:instrText>
            </w:r>
            <w:r w:rsidR="001F09AF">
              <w:rPr>
                <w:noProof/>
                <w:webHidden/>
              </w:rPr>
            </w:r>
            <w:r w:rsidR="001F09AF">
              <w:rPr>
                <w:noProof/>
                <w:webHidden/>
              </w:rPr>
              <w:fldChar w:fldCharType="separate"/>
            </w:r>
            <w:r w:rsidR="001F09AF">
              <w:rPr>
                <w:noProof/>
                <w:webHidden/>
              </w:rPr>
              <w:t>37</w:t>
            </w:r>
            <w:r w:rsidR="001F09AF">
              <w:rPr>
                <w:noProof/>
                <w:webHidden/>
              </w:rPr>
              <w:fldChar w:fldCharType="end"/>
            </w:r>
          </w:hyperlink>
        </w:p>
        <w:p w14:paraId="74E0708B" w14:textId="690E4005" w:rsidR="001F09AF" w:rsidRDefault="000A7035">
          <w:pPr>
            <w:pStyle w:val="TOC3"/>
            <w:tabs>
              <w:tab w:val="right" w:leader="dot" w:pos="9016"/>
            </w:tabs>
            <w:rPr>
              <w:rFonts w:eastAsiaTheme="minorEastAsia"/>
              <w:noProof/>
              <w:sz w:val="24"/>
              <w:szCs w:val="24"/>
              <w:lang w:eastAsia="en-GB"/>
            </w:rPr>
          </w:pPr>
          <w:hyperlink w:anchor="_Toc99112401" w:history="1">
            <w:r w:rsidR="001F09AF" w:rsidRPr="000A0681">
              <w:rPr>
                <w:rStyle w:val="Hyperlink"/>
                <w:noProof/>
              </w:rPr>
              <w:t>Match between system and real world</w:t>
            </w:r>
            <w:r w:rsidR="001F09AF">
              <w:rPr>
                <w:noProof/>
                <w:webHidden/>
              </w:rPr>
              <w:tab/>
            </w:r>
            <w:r w:rsidR="001F09AF">
              <w:rPr>
                <w:noProof/>
                <w:webHidden/>
              </w:rPr>
              <w:fldChar w:fldCharType="begin"/>
            </w:r>
            <w:r w:rsidR="001F09AF">
              <w:rPr>
                <w:noProof/>
                <w:webHidden/>
              </w:rPr>
              <w:instrText xml:space="preserve"> PAGEREF _Toc99112401 \h </w:instrText>
            </w:r>
            <w:r w:rsidR="001F09AF">
              <w:rPr>
                <w:noProof/>
                <w:webHidden/>
              </w:rPr>
            </w:r>
            <w:r w:rsidR="001F09AF">
              <w:rPr>
                <w:noProof/>
                <w:webHidden/>
              </w:rPr>
              <w:fldChar w:fldCharType="separate"/>
            </w:r>
            <w:r w:rsidR="001F09AF">
              <w:rPr>
                <w:noProof/>
                <w:webHidden/>
              </w:rPr>
              <w:t>38</w:t>
            </w:r>
            <w:r w:rsidR="001F09AF">
              <w:rPr>
                <w:noProof/>
                <w:webHidden/>
              </w:rPr>
              <w:fldChar w:fldCharType="end"/>
            </w:r>
          </w:hyperlink>
        </w:p>
        <w:p w14:paraId="614A80CD" w14:textId="25834C53" w:rsidR="001F09AF" w:rsidRDefault="000A7035">
          <w:pPr>
            <w:pStyle w:val="TOC3"/>
            <w:tabs>
              <w:tab w:val="right" w:leader="dot" w:pos="9016"/>
            </w:tabs>
            <w:rPr>
              <w:rFonts w:eastAsiaTheme="minorEastAsia"/>
              <w:noProof/>
              <w:sz w:val="24"/>
              <w:szCs w:val="24"/>
              <w:lang w:eastAsia="en-GB"/>
            </w:rPr>
          </w:pPr>
          <w:hyperlink w:anchor="_Toc99112402" w:history="1">
            <w:r w:rsidR="001F09AF" w:rsidRPr="000A0681">
              <w:rPr>
                <w:rStyle w:val="Hyperlink"/>
                <w:noProof/>
              </w:rPr>
              <w:t>User control and freedom</w:t>
            </w:r>
            <w:r w:rsidR="001F09AF">
              <w:rPr>
                <w:noProof/>
                <w:webHidden/>
              </w:rPr>
              <w:tab/>
            </w:r>
            <w:r w:rsidR="001F09AF">
              <w:rPr>
                <w:noProof/>
                <w:webHidden/>
              </w:rPr>
              <w:fldChar w:fldCharType="begin"/>
            </w:r>
            <w:r w:rsidR="001F09AF">
              <w:rPr>
                <w:noProof/>
                <w:webHidden/>
              </w:rPr>
              <w:instrText xml:space="preserve"> PAGEREF _Toc99112402 \h </w:instrText>
            </w:r>
            <w:r w:rsidR="001F09AF">
              <w:rPr>
                <w:noProof/>
                <w:webHidden/>
              </w:rPr>
            </w:r>
            <w:r w:rsidR="001F09AF">
              <w:rPr>
                <w:noProof/>
                <w:webHidden/>
              </w:rPr>
              <w:fldChar w:fldCharType="separate"/>
            </w:r>
            <w:r w:rsidR="001F09AF">
              <w:rPr>
                <w:noProof/>
                <w:webHidden/>
              </w:rPr>
              <w:t>38</w:t>
            </w:r>
            <w:r w:rsidR="001F09AF">
              <w:rPr>
                <w:noProof/>
                <w:webHidden/>
              </w:rPr>
              <w:fldChar w:fldCharType="end"/>
            </w:r>
          </w:hyperlink>
        </w:p>
        <w:p w14:paraId="023C1F81" w14:textId="6C7BBD7A" w:rsidR="001F09AF" w:rsidRDefault="000A7035">
          <w:pPr>
            <w:pStyle w:val="TOC3"/>
            <w:tabs>
              <w:tab w:val="right" w:leader="dot" w:pos="9016"/>
            </w:tabs>
            <w:rPr>
              <w:rFonts w:eastAsiaTheme="minorEastAsia"/>
              <w:noProof/>
              <w:sz w:val="24"/>
              <w:szCs w:val="24"/>
              <w:lang w:eastAsia="en-GB"/>
            </w:rPr>
          </w:pPr>
          <w:hyperlink w:anchor="_Toc99112403" w:history="1">
            <w:r w:rsidR="001F09AF" w:rsidRPr="000A0681">
              <w:rPr>
                <w:rStyle w:val="Hyperlink"/>
                <w:noProof/>
              </w:rPr>
              <w:t>Consistency and standards</w:t>
            </w:r>
            <w:r w:rsidR="001F09AF">
              <w:rPr>
                <w:noProof/>
                <w:webHidden/>
              </w:rPr>
              <w:tab/>
            </w:r>
            <w:r w:rsidR="001F09AF">
              <w:rPr>
                <w:noProof/>
                <w:webHidden/>
              </w:rPr>
              <w:fldChar w:fldCharType="begin"/>
            </w:r>
            <w:r w:rsidR="001F09AF">
              <w:rPr>
                <w:noProof/>
                <w:webHidden/>
              </w:rPr>
              <w:instrText xml:space="preserve"> PAGEREF _Toc99112403 \h </w:instrText>
            </w:r>
            <w:r w:rsidR="001F09AF">
              <w:rPr>
                <w:noProof/>
                <w:webHidden/>
              </w:rPr>
            </w:r>
            <w:r w:rsidR="001F09AF">
              <w:rPr>
                <w:noProof/>
                <w:webHidden/>
              </w:rPr>
              <w:fldChar w:fldCharType="separate"/>
            </w:r>
            <w:r w:rsidR="001F09AF">
              <w:rPr>
                <w:noProof/>
                <w:webHidden/>
              </w:rPr>
              <w:t>38</w:t>
            </w:r>
            <w:r w:rsidR="001F09AF">
              <w:rPr>
                <w:noProof/>
                <w:webHidden/>
              </w:rPr>
              <w:fldChar w:fldCharType="end"/>
            </w:r>
          </w:hyperlink>
        </w:p>
        <w:p w14:paraId="579141F9" w14:textId="70FB70C5" w:rsidR="001F09AF" w:rsidRDefault="000A7035">
          <w:pPr>
            <w:pStyle w:val="TOC3"/>
            <w:tabs>
              <w:tab w:val="right" w:leader="dot" w:pos="9016"/>
            </w:tabs>
            <w:rPr>
              <w:rFonts w:eastAsiaTheme="minorEastAsia"/>
              <w:noProof/>
              <w:sz w:val="24"/>
              <w:szCs w:val="24"/>
              <w:lang w:eastAsia="en-GB"/>
            </w:rPr>
          </w:pPr>
          <w:hyperlink w:anchor="_Toc99112404" w:history="1">
            <w:r w:rsidR="001F09AF" w:rsidRPr="000A0681">
              <w:rPr>
                <w:rStyle w:val="Hyperlink"/>
                <w:noProof/>
              </w:rPr>
              <w:t>Error prevention</w:t>
            </w:r>
            <w:r w:rsidR="001F09AF">
              <w:rPr>
                <w:noProof/>
                <w:webHidden/>
              </w:rPr>
              <w:tab/>
            </w:r>
            <w:r w:rsidR="001F09AF">
              <w:rPr>
                <w:noProof/>
                <w:webHidden/>
              </w:rPr>
              <w:fldChar w:fldCharType="begin"/>
            </w:r>
            <w:r w:rsidR="001F09AF">
              <w:rPr>
                <w:noProof/>
                <w:webHidden/>
              </w:rPr>
              <w:instrText xml:space="preserve"> PAGEREF _Toc99112404 \h </w:instrText>
            </w:r>
            <w:r w:rsidR="001F09AF">
              <w:rPr>
                <w:noProof/>
                <w:webHidden/>
              </w:rPr>
            </w:r>
            <w:r w:rsidR="001F09AF">
              <w:rPr>
                <w:noProof/>
                <w:webHidden/>
              </w:rPr>
              <w:fldChar w:fldCharType="separate"/>
            </w:r>
            <w:r w:rsidR="001F09AF">
              <w:rPr>
                <w:noProof/>
                <w:webHidden/>
              </w:rPr>
              <w:t>38</w:t>
            </w:r>
            <w:r w:rsidR="001F09AF">
              <w:rPr>
                <w:noProof/>
                <w:webHidden/>
              </w:rPr>
              <w:fldChar w:fldCharType="end"/>
            </w:r>
          </w:hyperlink>
        </w:p>
        <w:p w14:paraId="7A9CCA71" w14:textId="35082A52" w:rsidR="001F09AF" w:rsidRDefault="000A7035">
          <w:pPr>
            <w:pStyle w:val="TOC3"/>
            <w:tabs>
              <w:tab w:val="right" w:leader="dot" w:pos="9016"/>
            </w:tabs>
            <w:rPr>
              <w:rFonts w:eastAsiaTheme="minorEastAsia"/>
              <w:noProof/>
              <w:sz w:val="24"/>
              <w:szCs w:val="24"/>
              <w:lang w:eastAsia="en-GB"/>
            </w:rPr>
          </w:pPr>
          <w:hyperlink w:anchor="_Toc99112405" w:history="1">
            <w:r w:rsidR="001F09AF" w:rsidRPr="000A0681">
              <w:rPr>
                <w:rStyle w:val="Hyperlink"/>
                <w:noProof/>
              </w:rPr>
              <w:t>Recognition rather than recall</w:t>
            </w:r>
            <w:r w:rsidR="001F09AF">
              <w:rPr>
                <w:noProof/>
                <w:webHidden/>
              </w:rPr>
              <w:tab/>
            </w:r>
            <w:r w:rsidR="001F09AF">
              <w:rPr>
                <w:noProof/>
                <w:webHidden/>
              </w:rPr>
              <w:fldChar w:fldCharType="begin"/>
            </w:r>
            <w:r w:rsidR="001F09AF">
              <w:rPr>
                <w:noProof/>
                <w:webHidden/>
              </w:rPr>
              <w:instrText xml:space="preserve"> PAGEREF _Toc99112405 \h </w:instrText>
            </w:r>
            <w:r w:rsidR="001F09AF">
              <w:rPr>
                <w:noProof/>
                <w:webHidden/>
              </w:rPr>
            </w:r>
            <w:r w:rsidR="001F09AF">
              <w:rPr>
                <w:noProof/>
                <w:webHidden/>
              </w:rPr>
              <w:fldChar w:fldCharType="separate"/>
            </w:r>
            <w:r w:rsidR="001F09AF">
              <w:rPr>
                <w:noProof/>
                <w:webHidden/>
              </w:rPr>
              <w:t>38</w:t>
            </w:r>
            <w:r w:rsidR="001F09AF">
              <w:rPr>
                <w:noProof/>
                <w:webHidden/>
              </w:rPr>
              <w:fldChar w:fldCharType="end"/>
            </w:r>
          </w:hyperlink>
        </w:p>
        <w:p w14:paraId="6C0F51DA" w14:textId="6238ACEB" w:rsidR="001F09AF" w:rsidRDefault="000A7035">
          <w:pPr>
            <w:pStyle w:val="TOC3"/>
            <w:tabs>
              <w:tab w:val="right" w:leader="dot" w:pos="9016"/>
            </w:tabs>
            <w:rPr>
              <w:rFonts w:eastAsiaTheme="minorEastAsia"/>
              <w:noProof/>
              <w:sz w:val="24"/>
              <w:szCs w:val="24"/>
              <w:lang w:eastAsia="en-GB"/>
            </w:rPr>
          </w:pPr>
          <w:hyperlink w:anchor="_Toc99112406" w:history="1">
            <w:r w:rsidR="001F09AF" w:rsidRPr="000A0681">
              <w:rPr>
                <w:rStyle w:val="Hyperlink"/>
                <w:noProof/>
              </w:rPr>
              <w:t>Flexibility and efficiency of use</w:t>
            </w:r>
            <w:r w:rsidR="001F09AF">
              <w:rPr>
                <w:noProof/>
                <w:webHidden/>
              </w:rPr>
              <w:tab/>
            </w:r>
            <w:r w:rsidR="001F09AF">
              <w:rPr>
                <w:noProof/>
                <w:webHidden/>
              </w:rPr>
              <w:fldChar w:fldCharType="begin"/>
            </w:r>
            <w:r w:rsidR="001F09AF">
              <w:rPr>
                <w:noProof/>
                <w:webHidden/>
              </w:rPr>
              <w:instrText xml:space="preserve"> PAGEREF _Toc99112406 \h </w:instrText>
            </w:r>
            <w:r w:rsidR="001F09AF">
              <w:rPr>
                <w:noProof/>
                <w:webHidden/>
              </w:rPr>
            </w:r>
            <w:r w:rsidR="001F09AF">
              <w:rPr>
                <w:noProof/>
                <w:webHidden/>
              </w:rPr>
              <w:fldChar w:fldCharType="separate"/>
            </w:r>
            <w:r w:rsidR="001F09AF">
              <w:rPr>
                <w:noProof/>
                <w:webHidden/>
              </w:rPr>
              <w:t>38</w:t>
            </w:r>
            <w:r w:rsidR="001F09AF">
              <w:rPr>
                <w:noProof/>
                <w:webHidden/>
              </w:rPr>
              <w:fldChar w:fldCharType="end"/>
            </w:r>
          </w:hyperlink>
        </w:p>
        <w:p w14:paraId="22C3FB54" w14:textId="4D6C991D" w:rsidR="001F09AF" w:rsidRDefault="000A7035">
          <w:pPr>
            <w:pStyle w:val="TOC3"/>
            <w:tabs>
              <w:tab w:val="right" w:leader="dot" w:pos="9016"/>
            </w:tabs>
            <w:rPr>
              <w:rFonts w:eastAsiaTheme="minorEastAsia"/>
              <w:noProof/>
              <w:sz w:val="24"/>
              <w:szCs w:val="24"/>
              <w:lang w:eastAsia="en-GB"/>
            </w:rPr>
          </w:pPr>
          <w:hyperlink w:anchor="_Toc99112407" w:history="1">
            <w:r w:rsidR="001F09AF" w:rsidRPr="000A0681">
              <w:rPr>
                <w:rStyle w:val="Hyperlink"/>
                <w:noProof/>
              </w:rPr>
              <w:t>Aesthetic and minimalist design</w:t>
            </w:r>
            <w:r w:rsidR="001F09AF">
              <w:rPr>
                <w:noProof/>
                <w:webHidden/>
              </w:rPr>
              <w:tab/>
            </w:r>
            <w:r w:rsidR="001F09AF">
              <w:rPr>
                <w:noProof/>
                <w:webHidden/>
              </w:rPr>
              <w:fldChar w:fldCharType="begin"/>
            </w:r>
            <w:r w:rsidR="001F09AF">
              <w:rPr>
                <w:noProof/>
                <w:webHidden/>
              </w:rPr>
              <w:instrText xml:space="preserve"> PAGEREF _Toc99112407 \h </w:instrText>
            </w:r>
            <w:r w:rsidR="001F09AF">
              <w:rPr>
                <w:noProof/>
                <w:webHidden/>
              </w:rPr>
            </w:r>
            <w:r w:rsidR="001F09AF">
              <w:rPr>
                <w:noProof/>
                <w:webHidden/>
              </w:rPr>
              <w:fldChar w:fldCharType="separate"/>
            </w:r>
            <w:r w:rsidR="001F09AF">
              <w:rPr>
                <w:noProof/>
                <w:webHidden/>
              </w:rPr>
              <w:t>39</w:t>
            </w:r>
            <w:r w:rsidR="001F09AF">
              <w:rPr>
                <w:noProof/>
                <w:webHidden/>
              </w:rPr>
              <w:fldChar w:fldCharType="end"/>
            </w:r>
          </w:hyperlink>
        </w:p>
        <w:p w14:paraId="538D84FB" w14:textId="336C297C" w:rsidR="001F09AF" w:rsidRDefault="000A7035">
          <w:pPr>
            <w:pStyle w:val="TOC3"/>
            <w:tabs>
              <w:tab w:val="right" w:leader="dot" w:pos="9016"/>
            </w:tabs>
            <w:rPr>
              <w:rFonts w:eastAsiaTheme="minorEastAsia"/>
              <w:noProof/>
              <w:sz w:val="24"/>
              <w:szCs w:val="24"/>
              <w:lang w:eastAsia="en-GB"/>
            </w:rPr>
          </w:pPr>
          <w:hyperlink w:anchor="_Toc99112408" w:history="1">
            <w:r w:rsidR="001F09AF" w:rsidRPr="000A0681">
              <w:rPr>
                <w:rStyle w:val="Hyperlink"/>
                <w:noProof/>
              </w:rPr>
              <w:t>Help users recognise, diagnose, and recover from errors</w:t>
            </w:r>
            <w:r w:rsidR="001F09AF">
              <w:rPr>
                <w:noProof/>
                <w:webHidden/>
              </w:rPr>
              <w:tab/>
            </w:r>
            <w:r w:rsidR="001F09AF">
              <w:rPr>
                <w:noProof/>
                <w:webHidden/>
              </w:rPr>
              <w:fldChar w:fldCharType="begin"/>
            </w:r>
            <w:r w:rsidR="001F09AF">
              <w:rPr>
                <w:noProof/>
                <w:webHidden/>
              </w:rPr>
              <w:instrText xml:space="preserve"> PAGEREF _Toc99112408 \h </w:instrText>
            </w:r>
            <w:r w:rsidR="001F09AF">
              <w:rPr>
                <w:noProof/>
                <w:webHidden/>
              </w:rPr>
            </w:r>
            <w:r w:rsidR="001F09AF">
              <w:rPr>
                <w:noProof/>
                <w:webHidden/>
              </w:rPr>
              <w:fldChar w:fldCharType="separate"/>
            </w:r>
            <w:r w:rsidR="001F09AF">
              <w:rPr>
                <w:noProof/>
                <w:webHidden/>
              </w:rPr>
              <w:t>39</w:t>
            </w:r>
            <w:r w:rsidR="001F09AF">
              <w:rPr>
                <w:noProof/>
                <w:webHidden/>
              </w:rPr>
              <w:fldChar w:fldCharType="end"/>
            </w:r>
          </w:hyperlink>
        </w:p>
        <w:p w14:paraId="77336540" w14:textId="3A84897F" w:rsidR="001F09AF" w:rsidRDefault="000A7035">
          <w:pPr>
            <w:pStyle w:val="TOC3"/>
            <w:tabs>
              <w:tab w:val="right" w:leader="dot" w:pos="9016"/>
            </w:tabs>
            <w:rPr>
              <w:rFonts w:eastAsiaTheme="minorEastAsia"/>
              <w:noProof/>
              <w:sz w:val="24"/>
              <w:szCs w:val="24"/>
              <w:lang w:eastAsia="en-GB"/>
            </w:rPr>
          </w:pPr>
          <w:hyperlink w:anchor="_Toc99112409" w:history="1">
            <w:r w:rsidR="001F09AF" w:rsidRPr="000A0681">
              <w:rPr>
                <w:rStyle w:val="Hyperlink"/>
                <w:noProof/>
              </w:rPr>
              <w:t>Help and documentation</w:t>
            </w:r>
            <w:r w:rsidR="001F09AF">
              <w:rPr>
                <w:noProof/>
                <w:webHidden/>
              </w:rPr>
              <w:tab/>
            </w:r>
            <w:r w:rsidR="001F09AF">
              <w:rPr>
                <w:noProof/>
                <w:webHidden/>
              </w:rPr>
              <w:fldChar w:fldCharType="begin"/>
            </w:r>
            <w:r w:rsidR="001F09AF">
              <w:rPr>
                <w:noProof/>
                <w:webHidden/>
              </w:rPr>
              <w:instrText xml:space="preserve"> PAGEREF _Toc99112409 \h </w:instrText>
            </w:r>
            <w:r w:rsidR="001F09AF">
              <w:rPr>
                <w:noProof/>
                <w:webHidden/>
              </w:rPr>
            </w:r>
            <w:r w:rsidR="001F09AF">
              <w:rPr>
                <w:noProof/>
                <w:webHidden/>
              </w:rPr>
              <w:fldChar w:fldCharType="separate"/>
            </w:r>
            <w:r w:rsidR="001F09AF">
              <w:rPr>
                <w:noProof/>
                <w:webHidden/>
              </w:rPr>
              <w:t>39</w:t>
            </w:r>
            <w:r w:rsidR="001F09AF">
              <w:rPr>
                <w:noProof/>
                <w:webHidden/>
              </w:rPr>
              <w:fldChar w:fldCharType="end"/>
            </w:r>
          </w:hyperlink>
        </w:p>
        <w:p w14:paraId="09C040D0" w14:textId="40C06729" w:rsidR="001F09AF" w:rsidRDefault="000A7035">
          <w:pPr>
            <w:pStyle w:val="TOC3"/>
            <w:tabs>
              <w:tab w:val="right" w:leader="dot" w:pos="9016"/>
            </w:tabs>
            <w:rPr>
              <w:rFonts w:eastAsiaTheme="minorEastAsia"/>
              <w:noProof/>
              <w:sz w:val="24"/>
              <w:szCs w:val="24"/>
              <w:lang w:eastAsia="en-GB"/>
            </w:rPr>
          </w:pPr>
          <w:hyperlink w:anchor="_Toc99112410" w:history="1">
            <w:r w:rsidR="001F09AF" w:rsidRPr="000A0681">
              <w:rPr>
                <w:rStyle w:val="Hyperlink"/>
                <w:noProof/>
              </w:rPr>
              <w:t>Recommendations:</w:t>
            </w:r>
            <w:r w:rsidR="001F09AF">
              <w:rPr>
                <w:noProof/>
                <w:webHidden/>
              </w:rPr>
              <w:tab/>
            </w:r>
            <w:r w:rsidR="001F09AF">
              <w:rPr>
                <w:noProof/>
                <w:webHidden/>
              </w:rPr>
              <w:fldChar w:fldCharType="begin"/>
            </w:r>
            <w:r w:rsidR="001F09AF">
              <w:rPr>
                <w:noProof/>
                <w:webHidden/>
              </w:rPr>
              <w:instrText xml:space="preserve"> PAGEREF _Toc99112410 \h </w:instrText>
            </w:r>
            <w:r w:rsidR="001F09AF">
              <w:rPr>
                <w:noProof/>
                <w:webHidden/>
              </w:rPr>
            </w:r>
            <w:r w:rsidR="001F09AF">
              <w:rPr>
                <w:noProof/>
                <w:webHidden/>
              </w:rPr>
              <w:fldChar w:fldCharType="separate"/>
            </w:r>
            <w:r w:rsidR="001F09AF">
              <w:rPr>
                <w:noProof/>
                <w:webHidden/>
              </w:rPr>
              <w:t>39</w:t>
            </w:r>
            <w:r w:rsidR="001F09AF">
              <w:rPr>
                <w:noProof/>
                <w:webHidden/>
              </w:rPr>
              <w:fldChar w:fldCharType="end"/>
            </w:r>
          </w:hyperlink>
        </w:p>
        <w:p w14:paraId="2F832914" w14:textId="12EDDFB9" w:rsidR="001F09AF" w:rsidRDefault="000A7035">
          <w:pPr>
            <w:pStyle w:val="TOC2"/>
            <w:tabs>
              <w:tab w:val="right" w:leader="dot" w:pos="9016"/>
            </w:tabs>
            <w:rPr>
              <w:rFonts w:eastAsiaTheme="minorEastAsia"/>
              <w:noProof/>
              <w:sz w:val="24"/>
              <w:szCs w:val="24"/>
              <w:lang w:eastAsia="en-GB"/>
            </w:rPr>
          </w:pPr>
          <w:hyperlink w:anchor="_Toc99112411" w:history="1">
            <w:r w:rsidR="001F09AF" w:rsidRPr="000A0681">
              <w:rPr>
                <w:rStyle w:val="Hyperlink"/>
                <w:noProof/>
              </w:rPr>
              <w:t>B: Aaron’s Design</w:t>
            </w:r>
            <w:r w:rsidR="001F09AF">
              <w:rPr>
                <w:noProof/>
                <w:webHidden/>
              </w:rPr>
              <w:tab/>
            </w:r>
            <w:r w:rsidR="001F09AF">
              <w:rPr>
                <w:noProof/>
                <w:webHidden/>
              </w:rPr>
              <w:fldChar w:fldCharType="begin"/>
            </w:r>
            <w:r w:rsidR="001F09AF">
              <w:rPr>
                <w:noProof/>
                <w:webHidden/>
              </w:rPr>
              <w:instrText xml:space="preserve"> PAGEREF _Toc99112411 \h </w:instrText>
            </w:r>
            <w:r w:rsidR="001F09AF">
              <w:rPr>
                <w:noProof/>
                <w:webHidden/>
              </w:rPr>
            </w:r>
            <w:r w:rsidR="001F09AF">
              <w:rPr>
                <w:noProof/>
                <w:webHidden/>
              </w:rPr>
              <w:fldChar w:fldCharType="separate"/>
            </w:r>
            <w:r w:rsidR="001F09AF">
              <w:rPr>
                <w:noProof/>
                <w:webHidden/>
              </w:rPr>
              <w:t>39</w:t>
            </w:r>
            <w:r w:rsidR="001F09AF">
              <w:rPr>
                <w:noProof/>
                <w:webHidden/>
              </w:rPr>
              <w:fldChar w:fldCharType="end"/>
            </w:r>
          </w:hyperlink>
        </w:p>
        <w:p w14:paraId="55CBC2F9" w14:textId="1276BCB2" w:rsidR="001F09AF" w:rsidRDefault="000A7035">
          <w:pPr>
            <w:pStyle w:val="TOC2"/>
            <w:tabs>
              <w:tab w:val="right" w:leader="dot" w:pos="9016"/>
            </w:tabs>
            <w:rPr>
              <w:rFonts w:eastAsiaTheme="minorEastAsia"/>
              <w:noProof/>
              <w:sz w:val="24"/>
              <w:szCs w:val="24"/>
              <w:lang w:eastAsia="en-GB"/>
            </w:rPr>
          </w:pPr>
          <w:hyperlink w:anchor="_Toc99112412" w:history="1">
            <w:r w:rsidR="001F09AF" w:rsidRPr="000A0681">
              <w:rPr>
                <w:rStyle w:val="Hyperlink"/>
                <w:noProof/>
              </w:rPr>
              <w:t>C: Feedback for Aaron</w:t>
            </w:r>
            <w:r w:rsidR="001F09AF">
              <w:rPr>
                <w:noProof/>
                <w:webHidden/>
              </w:rPr>
              <w:tab/>
            </w:r>
            <w:r w:rsidR="001F09AF">
              <w:rPr>
                <w:noProof/>
                <w:webHidden/>
              </w:rPr>
              <w:fldChar w:fldCharType="begin"/>
            </w:r>
            <w:r w:rsidR="001F09AF">
              <w:rPr>
                <w:noProof/>
                <w:webHidden/>
              </w:rPr>
              <w:instrText xml:space="preserve"> PAGEREF _Toc99112412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0503BB14" w14:textId="64CB1704" w:rsidR="001F09AF" w:rsidRDefault="000A7035">
          <w:pPr>
            <w:pStyle w:val="TOC3"/>
            <w:tabs>
              <w:tab w:val="right" w:leader="dot" w:pos="9016"/>
            </w:tabs>
            <w:rPr>
              <w:rFonts w:eastAsiaTheme="minorEastAsia"/>
              <w:noProof/>
              <w:sz w:val="24"/>
              <w:szCs w:val="24"/>
              <w:lang w:eastAsia="en-GB"/>
            </w:rPr>
          </w:pPr>
          <w:hyperlink w:anchor="_Toc99112413" w:history="1">
            <w:r w:rsidR="001F09AF" w:rsidRPr="000A0681">
              <w:rPr>
                <w:rStyle w:val="Hyperlink"/>
                <w:noProof/>
              </w:rPr>
              <w:t>Visibility of system status – Score: 3</w:t>
            </w:r>
            <w:r w:rsidR="001F09AF">
              <w:rPr>
                <w:noProof/>
                <w:webHidden/>
              </w:rPr>
              <w:tab/>
            </w:r>
            <w:r w:rsidR="001F09AF">
              <w:rPr>
                <w:noProof/>
                <w:webHidden/>
              </w:rPr>
              <w:fldChar w:fldCharType="begin"/>
            </w:r>
            <w:r w:rsidR="001F09AF">
              <w:rPr>
                <w:noProof/>
                <w:webHidden/>
              </w:rPr>
              <w:instrText xml:space="preserve"> PAGEREF _Toc99112413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7B2CA1F6" w14:textId="455ECC11" w:rsidR="001F09AF" w:rsidRDefault="000A7035">
          <w:pPr>
            <w:pStyle w:val="TOC3"/>
            <w:tabs>
              <w:tab w:val="right" w:leader="dot" w:pos="9016"/>
            </w:tabs>
            <w:rPr>
              <w:rFonts w:eastAsiaTheme="minorEastAsia"/>
              <w:noProof/>
              <w:sz w:val="24"/>
              <w:szCs w:val="24"/>
              <w:lang w:eastAsia="en-GB"/>
            </w:rPr>
          </w:pPr>
          <w:hyperlink w:anchor="_Toc99112414" w:history="1">
            <w:r w:rsidR="001F09AF" w:rsidRPr="000A0681">
              <w:rPr>
                <w:rStyle w:val="Hyperlink"/>
                <w:noProof/>
              </w:rPr>
              <w:t>Match between system and real world – Score: 2</w:t>
            </w:r>
            <w:r w:rsidR="001F09AF">
              <w:rPr>
                <w:noProof/>
                <w:webHidden/>
              </w:rPr>
              <w:tab/>
            </w:r>
            <w:r w:rsidR="001F09AF">
              <w:rPr>
                <w:noProof/>
                <w:webHidden/>
              </w:rPr>
              <w:fldChar w:fldCharType="begin"/>
            </w:r>
            <w:r w:rsidR="001F09AF">
              <w:rPr>
                <w:noProof/>
                <w:webHidden/>
              </w:rPr>
              <w:instrText xml:space="preserve"> PAGEREF _Toc99112414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7A4E674E" w14:textId="7BB35D3C" w:rsidR="001F09AF" w:rsidRDefault="000A7035">
          <w:pPr>
            <w:pStyle w:val="TOC3"/>
            <w:tabs>
              <w:tab w:val="right" w:leader="dot" w:pos="9016"/>
            </w:tabs>
            <w:rPr>
              <w:rFonts w:eastAsiaTheme="minorEastAsia"/>
              <w:noProof/>
              <w:sz w:val="24"/>
              <w:szCs w:val="24"/>
              <w:lang w:eastAsia="en-GB"/>
            </w:rPr>
          </w:pPr>
          <w:hyperlink w:anchor="_Toc99112415" w:history="1">
            <w:r w:rsidR="001F09AF" w:rsidRPr="000A0681">
              <w:rPr>
                <w:rStyle w:val="Hyperlink"/>
                <w:noProof/>
              </w:rPr>
              <w:t>User control and freedom – Score: 2</w:t>
            </w:r>
            <w:r w:rsidR="001F09AF">
              <w:rPr>
                <w:noProof/>
                <w:webHidden/>
              </w:rPr>
              <w:tab/>
            </w:r>
            <w:r w:rsidR="001F09AF">
              <w:rPr>
                <w:noProof/>
                <w:webHidden/>
              </w:rPr>
              <w:fldChar w:fldCharType="begin"/>
            </w:r>
            <w:r w:rsidR="001F09AF">
              <w:rPr>
                <w:noProof/>
                <w:webHidden/>
              </w:rPr>
              <w:instrText xml:space="preserve"> PAGEREF _Toc99112415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2CDE0ECD" w14:textId="46CC14FD" w:rsidR="001F09AF" w:rsidRDefault="000A7035">
          <w:pPr>
            <w:pStyle w:val="TOC3"/>
            <w:tabs>
              <w:tab w:val="right" w:leader="dot" w:pos="9016"/>
            </w:tabs>
            <w:rPr>
              <w:rFonts w:eastAsiaTheme="minorEastAsia"/>
              <w:noProof/>
              <w:sz w:val="24"/>
              <w:szCs w:val="24"/>
              <w:lang w:eastAsia="en-GB"/>
            </w:rPr>
          </w:pPr>
          <w:hyperlink w:anchor="_Toc99112416" w:history="1">
            <w:r w:rsidR="001F09AF" w:rsidRPr="000A0681">
              <w:rPr>
                <w:rStyle w:val="Hyperlink"/>
                <w:noProof/>
              </w:rPr>
              <w:t>Consistency and standards – Score: 1</w:t>
            </w:r>
            <w:r w:rsidR="001F09AF">
              <w:rPr>
                <w:noProof/>
                <w:webHidden/>
              </w:rPr>
              <w:tab/>
            </w:r>
            <w:r w:rsidR="001F09AF">
              <w:rPr>
                <w:noProof/>
                <w:webHidden/>
              </w:rPr>
              <w:fldChar w:fldCharType="begin"/>
            </w:r>
            <w:r w:rsidR="001F09AF">
              <w:rPr>
                <w:noProof/>
                <w:webHidden/>
              </w:rPr>
              <w:instrText xml:space="preserve"> PAGEREF _Toc99112416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5DEAA4DD" w14:textId="2AE960A7" w:rsidR="001F09AF" w:rsidRDefault="000A7035">
          <w:pPr>
            <w:pStyle w:val="TOC3"/>
            <w:tabs>
              <w:tab w:val="right" w:leader="dot" w:pos="9016"/>
            </w:tabs>
            <w:rPr>
              <w:rFonts w:eastAsiaTheme="minorEastAsia"/>
              <w:noProof/>
              <w:sz w:val="24"/>
              <w:szCs w:val="24"/>
              <w:lang w:eastAsia="en-GB"/>
            </w:rPr>
          </w:pPr>
          <w:hyperlink w:anchor="_Toc99112417" w:history="1">
            <w:r w:rsidR="001F09AF" w:rsidRPr="000A0681">
              <w:rPr>
                <w:rStyle w:val="Hyperlink"/>
                <w:noProof/>
              </w:rPr>
              <w:t>Error prevention – Score: 2</w:t>
            </w:r>
            <w:r w:rsidR="001F09AF">
              <w:rPr>
                <w:noProof/>
                <w:webHidden/>
              </w:rPr>
              <w:tab/>
            </w:r>
            <w:r w:rsidR="001F09AF">
              <w:rPr>
                <w:noProof/>
                <w:webHidden/>
              </w:rPr>
              <w:fldChar w:fldCharType="begin"/>
            </w:r>
            <w:r w:rsidR="001F09AF">
              <w:rPr>
                <w:noProof/>
                <w:webHidden/>
              </w:rPr>
              <w:instrText xml:space="preserve"> PAGEREF _Toc99112417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0DC39CB0" w14:textId="3AAC1FD3" w:rsidR="001F09AF" w:rsidRDefault="000A7035">
          <w:pPr>
            <w:pStyle w:val="TOC3"/>
            <w:tabs>
              <w:tab w:val="right" w:leader="dot" w:pos="9016"/>
            </w:tabs>
            <w:rPr>
              <w:rFonts w:eastAsiaTheme="minorEastAsia"/>
              <w:noProof/>
              <w:sz w:val="24"/>
              <w:szCs w:val="24"/>
              <w:lang w:eastAsia="en-GB"/>
            </w:rPr>
          </w:pPr>
          <w:hyperlink w:anchor="_Toc99112418" w:history="1">
            <w:r w:rsidR="001F09AF" w:rsidRPr="000A0681">
              <w:rPr>
                <w:rStyle w:val="Hyperlink"/>
                <w:noProof/>
              </w:rPr>
              <w:t>Recognition rather than recall – Score: 1</w:t>
            </w:r>
            <w:r w:rsidR="001F09AF">
              <w:rPr>
                <w:noProof/>
                <w:webHidden/>
              </w:rPr>
              <w:tab/>
            </w:r>
            <w:r w:rsidR="001F09AF">
              <w:rPr>
                <w:noProof/>
                <w:webHidden/>
              </w:rPr>
              <w:fldChar w:fldCharType="begin"/>
            </w:r>
            <w:r w:rsidR="001F09AF">
              <w:rPr>
                <w:noProof/>
                <w:webHidden/>
              </w:rPr>
              <w:instrText xml:space="preserve"> PAGEREF _Toc99112418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245EBCB8" w14:textId="74F612F7" w:rsidR="001F09AF" w:rsidRDefault="000A7035">
          <w:pPr>
            <w:pStyle w:val="TOC3"/>
            <w:tabs>
              <w:tab w:val="right" w:leader="dot" w:pos="9016"/>
            </w:tabs>
            <w:rPr>
              <w:rFonts w:eastAsiaTheme="minorEastAsia"/>
              <w:noProof/>
              <w:sz w:val="24"/>
              <w:szCs w:val="24"/>
              <w:lang w:eastAsia="en-GB"/>
            </w:rPr>
          </w:pPr>
          <w:hyperlink w:anchor="_Toc99112419" w:history="1">
            <w:r w:rsidR="001F09AF" w:rsidRPr="000A0681">
              <w:rPr>
                <w:rStyle w:val="Hyperlink"/>
                <w:noProof/>
              </w:rPr>
              <w:t>Flexibility rather than recall – Score: 2</w:t>
            </w:r>
            <w:r w:rsidR="001F09AF">
              <w:rPr>
                <w:noProof/>
                <w:webHidden/>
              </w:rPr>
              <w:tab/>
            </w:r>
            <w:r w:rsidR="001F09AF">
              <w:rPr>
                <w:noProof/>
                <w:webHidden/>
              </w:rPr>
              <w:fldChar w:fldCharType="begin"/>
            </w:r>
            <w:r w:rsidR="001F09AF">
              <w:rPr>
                <w:noProof/>
                <w:webHidden/>
              </w:rPr>
              <w:instrText xml:space="preserve"> PAGEREF _Toc99112419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617A9BD5" w14:textId="1743118A" w:rsidR="001F09AF" w:rsidRDefault="000A7035">
          <w:pPr>
            <w:pStyle w:val="TOC3"/>
            <w:tabs>
              <w:tab w:val="right" w:leader="dot" w:pos="9016"/>
            </w:tabs>
            <w:rPr>
              <w:rFonts w:eastAsiaTheme="minorEastAsia"/>
              <w:noProof/>
              <w:sz w:val="24"/>
              <w:szCs w:val="24"/>
              <w:lang w:eastAsia="en-GB"/>
            </w:rPr>
          </w:pPr>
          <w:hyperlink w:anchor="_Toc99112420" w:history="1">
            <w:r w:rsidR="001F09AF" w:rsidRPr="000A0681">
              <w:rPr>
                <w:rStyle w:val="Hyperlink"/>
                <w:noProof/>
              </w:rPr>
              <w:t>Aesthetic and minimalist design – Score: 1</w:t>
            </w:r>
            <w:r w:rsidR="001F09AF">
              <w:rPr>
                <w:noProof/>
                <w:webHidden/>
              </w:rPr>
              <w:tab/>
            </w:r>
            <w:r w:rsidR="001F09AF">
              <w:rPr>
                <w:noProof/>
                <w:webHidden/>
              </w:rPr>
              <w:fldChar w:fldCharType="begin"/>
            </w:r>
            <w:r w:rsidR="001F09AF">
              <w:rPr>
                <w:noProof/>
                <w:webHidden/>
              </w:rPr>
              <w:instrText xml:space="preserve"> PAGEREF _Toc99112420 \h </w:instrText>
            </w:r>
            <w:r w:rsidR="001F09AF">
              <w:rPr>
                <w:noProof/>
                <w:webHidden/>
              </w:rPr>
            </w:r>
            <w:r w:rsidR="001F09AF">
              <w:rPr>
                <w:noProof/>
                <w:webHidden/>
              </w:rPr>
              <w:fldChar w:fldCharType="separate"/>
            </w:r>
            <w:r w:rsidR="001F09AF">
              <w:rPr>
                <w:noProof/>
                <w:webHidden/>
              </w:rPr>
              <w:t>43</w:t>
            </w:r>
            <w:r w:rsidR="001F09AF">
              <w:rPr>
                <w:noProof/>
                <w:webHidden/>
              </w:rPr>
              <w:fldChar w:fldCharType="end"/>
            </w:r>
          </w:hyperlink>
        </w:p>
        <w:p w14:paraId="37B9350A" w14:textId="3C44CCB9" w:rsidR="001F09AF" w:rsidRDefault="000A7035">
          <w:pPr>
            <w:pStyle w:val="TOC3"/>
            <w:tabs>
              <w:tab w:val="right" w:leader="dot" w:pos="9016"/>
            </w:tabs>
            <w:rPr>
              <w:rFonts w:eastAsiaTheme="minorEastAsia"/>
              <w:noProof/>
              <w:sz w:val="24"/>
              <w:szCs w:val="24"/>
              <w:lang w:eastAsia="en-GB"/>
            </w:rPr>
          </w:pPr>
          <w:hyperlink w:anchor="_Toc99112421" w:history="1">
            <w:r w:rsidR="001F09AF" w:rsidRPr="000A0681">
              <w:rPr>
                <w:rStyle w:val="Hyperlink"/>
                <w:rFonts w:eastAsia="Times New Roman"/>
                <w:noProof/>
                <w:lang w:eastAsia="en-GB"/>
              </w:rPr>
              <w:t>Recommendations:</w:t>
            </w:r>
            <w:r w:rsidR="001F09AF">
              <w:rPr>
                <w:noProof/>
                <w:webHidden/>
              </w:rPr>
              <w:tab/>
            </w:r>
            <w:r w:rsidR="001F09AF">
              <w:rPr>
                <w:noProof/>
                <w:webHidden/>
              </w:rPr>
              <w:fldChar w:fldCharType="begin"/>
            </w:r>
            <w:r w:rsidR="001F09AF">
              <w:rPr>
                <w:noProof/>
                <w:webHidden/>
              </w:rPr>
              <w:instrText xml:space="preserve"> PAGEREF _Toc99112421 \h </w:instrText>
            </w:r>
            <w:r w:rsidR="001F09AF">
              <w:rPr>
                <w:noProof/>
                <w:webHidden/>
              </w:rPr>
            </w:r>
            <w:r w:rsidR="001F09AF">
              <w:rPr>
                <w:noProof/>
                <w:webHidden/>
              </w:rPr>
              <w:fldChar w:fldCharType="separate"/>
            </w:r>
            <w:r w:rsidR="001F09AF">
              <w:rPr>
                <w:noProof/>
                <w:webHidden/>
              </w:rPr>
              <w:t>44</w:t>
            </w:r>
            <w:r w:rsidR="001F09AF">
              <w:rPr>
                <w:noProof/>
                <w:webHidden/>
              </w:rPr>
              <w:fldChar w:fldCharType="end"/>
            </w:r>
          </w:hyperlink>
        </w:p>
        <w:p w14:paraId="5126D326" w14:textId="5734815F" w:rsidR="00C036F7" w:rsidRDefault="00C036F7">
          <w:r>
            <w:rPr>
              <w:b/>
              <w:bCs/>
              <w:noProof/>
            </w:rPr>
            <w:fldChar w:fldCharType="end"/>
          </w:r>
        </w:p>
      </w:sdtContent>
    </w:sdt>
    <w:p w14:paraId="304C95C4" w14:textId="56A573D9" w:rsidR="00C036F7" w:rsidRDefault="00C036F7">
      <w:pPr>
        <w:rPr>
          <w:rFonts w:ascii="Segoe UI" w:eastAsia="Times New Roman" w:hAnsi="Segoe UI" w:cs="Segoe UI"/>
          <w:sz w:val="18"/>
          <w:szCs w:val="18"/>
          <w:lang w:eastAsia="en-GB"/>
        </w:rPr>
      </w:pPr>
      <w:r>
        <w:rPr>
          <w:rFonts w:ascii="Segoe UI" w:hAnsi="Segoe UI" w:cs="Segoe UI"/>
          <w:sz w:val="18"/>
          <w:szCs w:val="18"/>
        </w:rPr>
        <w:br w:type="page"/>
      </w:r>
    </w:p>
    <w:p w14:paraId="5BCDAFCE" w14:textId="276EDD3A" w:rsidR="00775145" w:rsidRDefault="00775145" w:rsidP="00496B7F">
      <w:pPr>
        <w:pStyle w:val="Heading1"/>
      </w:pPr>
      <w:bookmarkStart w:id="0" w:name="_Toc99112367"/>
      <w:r>
        <w:lastRenderedPageBreak/>
        <w:t>Introduction</w:t>
      </w:r>
      <w:bookmarkEnd w:id="0"/>
    </w:p>
    <w:p w14:paraId="6329CF7D" w14:textId="4656A2C4" w:rsidR="005167EC" w:rsidRDefault="005167EC" w:rsidP="005167EC">
      <w:pPr>
        <w:pStyle w:val="Heading2"/>
      </w:pPr>
      <w:bookmarkStart w:id="1" w:name="_Toc99112368"/>
      <w:r>
        <w:t xml:space="preserve">What is </w:t>
      </w:r>
      <w:r w:rsidR="002E44D9">
        <w:t>T</w:t>
      </w:r>
      <w:r>
        <w:t xml:space="preserve">he </w:t>
      </w:r>
      <w:r w:rsidR="002E44D9">
        <w:t>T</w:t>
      </w:r>
      <w:r>
        <w:t xml:space="preserve">ask </w:t>
      </w:r>
      <w:r w:rsidR="002E44D9">
        <w:t>a</w:t>
      </w:r>
      <w:r>
        <w:t xml:space="preserve">t </w:t>
      </w:r>
      <w:r w:rsidR="002E44D9">
        <w:t>H</w:t>
      </w:r>
      <w:r>
        <w:t>and?</w:t>
      </w:r>
      <w:bookmarkEnd w:id="1"/>
    </w:p>
    <w:p w14:paraId="5E031380" w14:textId="01DEF43B" w:rsidR="00B331CF" w:rsidRDefault="008A7A36" w:rsidP="008A7A36">
      <w:r>
        <w:t xml:space="preserve">The task is to create a new </w:t>
      </w:r>
      <w:r w:rsidR="00B07F14">
        <w:t xml:space="preserve">design and build the </w:t>
      </w:r>
      <w:r w:rsidR="0033667F">
        <w:t>COVID passes</w:t>
      </w:r>
      <w:r w:rsidR="007748FF">
        <w:t xml:space="preserve"> </w:t>
      </w:r>
      <w:r w:rsidR="008A31F7">
        <w:t xml:space="preserve">system </w:t>
      </w:r>
      <w:r w:rsidR="007748FF">
        <w:t>for the Welsh Government</w:t>
      </w:r>
      <w:r w:rsidR="00B07F14">
        <w:t>.</w:t>
      </w:r>
      <w:r w:rsidR="007748FF">
        <w:t xml:space="preserve"> </w:t>
      </w:r>
      <w:r w:rsidR="006168B3">
        <w:t xml:space="preserve">This </w:t>
      </w:r>
      <w:r w:rsidR="00474B5C">
        <w:t xml:space="preserve">new system </w:t>
      </w:r>
      <w:r w:rsidR="006168B3">
        <w:t xml:space="preserve">will require a prototype design built for either a </w:t>
      </w:r>
      <w:r w:rsidR="00945B02">
        <w:t xml:space="preserve">website or mobile application that </w:t>
      </w:r>
      <w:r w:rsidR="006F75D9">
        <w:t>users</w:t>
      </w:r>
      <w:r w:rsidR="00945B02">
        <w:t xml:space="preserve"> can interact with to get the details they need to go to public venues.</w:t>
      </w:r>
      <w:r w:rsidR="00B331CF">
        <w:t xml:space="preserve"> </w:t>
      </w:r>
    </w:p>
    <w:p w14:paraId="04AF0F00" w14:textId="0783512E" w:rsidR="008A7A36" w:rsidRPr="008A7A36" w:rsidRDefault="00B331CF" w:rsidP="008A7A36">
      <w:r>
        <w:t>The prototype must also be able to upload COVID test results to the Welsh Governmen</w:t>
      </w:r>
      <w:r w:rsidR="003B19BA">
        <w:t>t</w:t>
      </w:r>
      <w:r>
        <w:t xml:space="preserve"> </w:t>
      </w:r>
      <w:r w:rsidR="00652D9E">
        <w:t xml:space="preserve">as well as provide information about local restrictions in different areas of Wales and provide the Welsh Government information on where </w:t>
      </w:r>
      <w:r w:rsidR="00371E79">
        <w:t>the user has been, for example, venues so that effective track and trace can be applied when needed.</w:t>
      </w:r>
    </w:p>
    <w:p w14:paraId="48A18900" w14:textId="24DA7103" w:rsidR="005167EC" w:rsidRDefault="005167EC" w:rsidP="005167EC">
      <w:pPr>
        <w:pStyle w:val="Heading2"/>
      </w:pPr>
      <w:bookmarkStart w:id="2" w:name="_Toc99112369"/>
      <w:r>
        <w:t xml:space="preserve">What are </w:t>
      </w:r>
      <w:r w:rsidR="002E44D9">
        <w:t>T</w:t>
      </w:r>
      <w:r>
        <w:t xml:space="preserve">he </w:t>
      </w:r>
      <w:r w:rsidR="002E44D9">
        <w:t>C</w:t>
      </w:r>
      <w:r>
        <w:t xml:space="preserve">urrent </w:t>
      </w:r>
      <w:r w:rsidR="002E44D9">
        <w:t>S</w:t>
      </w:r>
      <w:r>
        <w:t xml:space="preserve">ystems in </w:t>
      </w:r>
      <w:r w:rsidR="002E44D9">
        <w:t>P</w:t>
      </w:r>
      <w:r>
        <w:t>lace?</w:t>
      </w:r>
      <w:bookmarkEnd w:id="2"/>
    </w:p>
    <w:p w14:paraId="2D06F485" w14:textId="2E15DF77" w:rsidR="00E36288" w:rsidRDefault="00E50949" w:rsidP="00E50949">
      <w:r>
        <w:t xml:space="preserve">The current system in place is the NHS online website that </w:t>
      </w:r>
      <w:r w:rsidR="005520D3">
        <w:t xml:space="preserve">provides the user with their COVID pass in a bar code for domestic use such as pubs and clubs and international travel to provide proof of vaccination </w:t>
      </w:r>
      <w:r w:rsidR="0075296C">
        <w:t xml:space="preserve">COVID-19. </w:t>
      </w:r>
      <w:r w:rsidR="00E36288">
        <w:t xml:space="preserve">The website has these two pass categories separated on a home screen where the user can choose the </w:t>
      </w:r>
      <w:proofErr w:type="gramStart"/>
      <w:r w:rsidR="005E0ECC">
        <w:t>one</w:t>
      </w:r>
      <w:proofErr w:type="gramEnd"/>
      <w:r w:rsidR="00E36288">
        <w:t xml:space="preserve"> they need.</w:t>
      </w:r>
    </w:p>
    <w:p w14:paraId="586B1890" w14:textId="182AA20A" w:rsidR="00E36288" w:rsidRDefault="00E36288" w:rsidP="00E50949">
      <w:r>
        <w:t xml:space="preserve">The NHS online website also provides the user with more information about each of their vaccinations, </w:t>
      </w:r>
      <w:r w:rsidR="005520D3">
        <w:t xml:space="preserve">such as the manufacturer, date of vaccination, the vaccination number, if it was their first, second, or third dose, and more </w:t>
      </w:r>
      <w:r w:rsidR="005E0ECC">
        <w:t>the batch numbers.</w:t>
      </w:r>
    </w:p>
    <w:p w14:paraId="1FD5311F" w14:textId="5B632267" w:rsidR="00473CAC" w:rsidRDefault="00473CAC" w:rsidP="00E50949">
      <w:r>
        <w:t xml:space="preserve">The website gives the user the choice </w:t>
      </w:r>
      <w:r w:rsidR="00036076">
        <w:t xml:space="preserve">of how </w:t>
      </w:r>
      <w:r w:rsidR="006766E8">
        <w:t>they</w:t>
      </w:r>
      <w:r w:rsidR="00036076">
        <w:t xml:space="preserve"> can obtain their COID pass, for example, whether they would like to have a PDF version of their COVID pass to print off or just use the one provided</w:t>
      </w:r>
      <w:r w:rsidR="00B6572F">
        <w:t xml:space="preserve">. Every pass has </w:t>
      </w:r>
      <w:r w:rsidR="00717967">
        <w:t xml:space="preserve">an </w:t>
      </w:r>
      <w:r w:rsidR="00B6572F">
        <w:t xml:space="preserve">expiration </w:t>
      </w:r>
      <w:r w:rsidR="00717967">
        <w:t>date</w:t>
      </w:r>
      <w:r w:rsidR="00B6572F">
        <w:t xml:space="preserve"> that is roughly </w:t>
      </w:r>
      <w:r w:rsidR="00036076">
        <w:t>one</w:t>
      </w:r>
      <w:r w:rsidR="00B6572F">
        <w:t xml:space="preserve"> month from when you requested the COVID pass.</w:t>
      </w:r>
      <w:r w:rsidR="009914B1">
        <w:t xml:space="preserve"> (2)</w:t>
      </w:r>
    </w:p>
    <w:p w14:paraId="0BE4BEB7" w14:textId="052BBA90" w:rsidR="006C78D4" w:rsidRDefault="006C78D4" w:rsidP="00E50949">
      <w:r>
        <w:t>To register to NHS online to gain access to a COVID pass</w:t>
      </w:r>
      <w:r w:rsidR="00036076">
        <w:t>, the user must</w:t>
      </w:r>
      <w:r w:rsidR="005F2EC8">
        <w:t xml:space="preserve"> set up an account providing either identification,</w:t>
      </w:r>
      <w:r w:rsidR="001D3733">
        <w:t xml:space="preserve"> passport, full UK driving licence, or full European driving licence.</w:t>
      </w:r>
      <w:r w:rsidR="005F2EC8">
        <w:t xml:space="preserve"> </w:t>
      </w:r>
      <w:r w:rsidR="009914B1">
        <w:t>Users must also be over 12. (2)</w:t>
      </w:r>
    </w:p>
    <w:p w14:paraId="730AE24A" w14:textId="2C6819B1" w:rsidR="00347637" w:rsidRDefault="00347637" w:rsidP="00E50949">
      <w:r>
        <w:t>Below are a few examples of the current NHS COVID pass system</w:t>
      </w:r>
      <w:r w:rsidR="0009672A">
        <w:t xml:space="preserve"> used </w:t>
      </w:r>
      <w:r w:rsidR="00717967">
        <w:t>across</w:t>
      </w:r>
      <w:r w:rsidR="0009672A">
        <w:t xml:space="preserve"> most of the UK. </w:t>
      </w:r>
      <w:r w:rsidR="006766E8">
        <w:t>You</w:t>
      </w:r>
      <w:r w:rsidR="00036076">
        <w:t xml:space="preserve"> can view your COVID pass and COVID records and get a COVID pass for travelling worldwide</w:t>
      </w:r>
      <w:r w:rsidR="0063527B">
        <w:t>.</w:t>
      </w:r>
    </w:p>
    <w:p w14:paraId="4363E251" w14:textId="20F102E8" w:rsidR="00F31C8A" w:rsidRDefault="00F31C8A" w:rsidP="00E50949">
      <w:r>
        <w:t>The first image is the main menu</w:t>
      </w:r>
      <w:r w:rsidR="00465C71">
        <w:t>, allowing</w:t>
      </w:r>
      <w:r>
        <w:t xml:space="preserve"> you to select a COVID pass for domestic use or travel. </w:t>
      </w:r>
      <w:r w:rsidR="00465C71">
        <w:t>Personally, looking at the user design</w:t>
      </w:r>
      <w:r w:rsidR="00187DAE">
        <w:t>,</w:t>
      </w:r>
      <w:r w:rsidR="001901CA">
        <w:t xml:space="preserve"> this should have been done with noticeable buttons rather than </w:t>
      </w:r>
      <w:r w:rsidR="00187DAE">
        <w:t>hyperlinks</w:t>
      </w:r>
      <w:r w:rsidR="00473372">
        <w:t>.</w:t>
      </w:r>
      <w:r w:rsidR="001901CA">
        <w:t xml:space="preserve"> </w:t>
      </w:r>
      <w:r w:rsidR="00473372">
        <w:t>I state this as</w:t>
      </w:r>
      <w:r w:rsidR="00187DAE">
        <w:t xml:space="preserve"> it would be easier for the user to interpret </w:t>
      </w:r>
      <w:r w:rsidR="00473372">
        <w:t>that they are clickable and would have allowed for a much larger clickable zone</w:t>
      </w:r>
      <w:r w:rsidR="00A55AE9">
        <w:t xml:space="preserve"> helping with usability</w:t>
      </w:r>
      <w:r w:rsidR="00473372">
        <w:t>.</w:t>
      </w:r>
      <w:r w:rsidR="00CC62AF">
        <w:t xml:space="preserve"> </w:t>
      </w:r>
    </w:p>
    <w:p w14:paraId="4F94BFFB" w14:textId="12E26D0A" w:rsidR="00114078" w:rsidRDefault="00114078" w:rsidP="00E50949">
      <w:r>
        <w:rPr>
          <w:noProof/>
        </w:rPr>
        <w:lastRenderedPageBreak/>
        <w:drawing>
          <wp:inline distT="0" distB="0" distL="0" distR="0" wp14:anchorId="47446F21" wp14:editId="752D9355">
            <wp:extent cx="5731510" cy="344614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13FC1448" w14:textId="5E6F8737" w:rsidR="0083615A" w:rsidRDefault="00A55AE9" w:rsidP="00E50949">
      <w:r>
        <w:t xml:space="preserve">The next page shown below is the COVID pass menu for domestic use. The design for this page is simple and easy to understand and interpret, though it does have </w:t>
      </w:r>
      <w:r w:rsidR="00724B88">
        <w:t xml:space="preserve">its issues </w:t>
      </w:r>
      <w:r w:rsidR="00717967">
        <w:t>regarding</w:t>
      </w:r>
      <w:r w:rsidR="00724B88">
        <w:t xml:space="preserve"> wasting space and </w:t>
      </w:r>
      <w:r w:rsidR="00717967">
        <w:t>relying</w:t>
      </w:r>
      <w:r w:rsidR="00724B88">
        <w:t xml:space="preserve"> too much on black space to fill the page.</w:t>
      </w:r>
      <w:r w:rsidR="00BA7849">
        <w:t xml:space="preserve"> </w:t>
      </w:r>
    </w:p>
    <w:p w14:paraId="137DD999" w14:textId="1250E8B5" w:rsidR="00A55AE9" w:rsidRDefault="00BA7849" w:rsidP="00E50949">
      <w:r>
        <w:t xml:space="preserve">For example, the bottom buttons could have been placed on the </w:t>
      </w:r>
      <w:r w:rsidR="00331F20">
        <w:t>left-hand</w:t>
      </w:r>
      <w:r>
        <w:t xml:space="preserve"> side</w:t>
      </w:r>
      <w:r w:rsidR="00465C71">
        <w:t>,</w:t>
      </w:r>
      <w:r>
        <w:t xml:space="preserve"> while the COVID pass could have been </w:t>
      </w:r>
      <w:r w:rsidR="00110065">
        <w:t>placed on the right</w:t>
      </w:r>
      <w:r w:rsidR="00465C71">
        <w:t xml:space="preserve">, </w:t>
      </w:r>
      <w:r w:rsidR="00D77995">
        <w:t>taking</w:t>
      </w:r>
      <w:r w:rsidR="00110065">
        <w:t xml:space="preserve"> up more space.</w:t>
      </w:r>
    </w:p>
    <w:p w14:paraId="4B878170" w14:textId="287D7543" w:rsidR="0024757F" w:rsidRDefault="00C20F75" w:rsidP="00E50949">
      <w:r>
        <w:rPr>
          <w:noProof/>
        </w:rPr>
        <w:drawing>
          <wp:inline distT="0" distB="0" distL="0" distR="0" wp14:anchorId="2D3083D5" wp14:editId="552892A8">
            <wp:extent cx="5731510" cy="3446145"/>
            <wp:effectExtent l="0" t="0" r="0" b="0"/>
            <wp:docPr id="5" name="Picture 5" descr="Graphical user interface,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qr cod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7008616E" w14:textId="79580095" w:rsidR="0024757F" w:rsidRDefault="0024757F" w:rsidP="00E50949">
      <w:r>
        <w:t xml:space="preserve">The </w:t>
      </w:r>
      <w:r w:rsidR="00465C71">
        <w:t>following</w:t>
      </w:r>
      <w:r>
        <w:t xml:space="preserve"> menu </w:t>
      </w:r>
      <w:r w:rsidR="001116FD">
        <w:t xml:space="preserve">provides the user with their </w:t>
      </w:r>
      <w:r>
        <w:t>COVID</w:t>
      </w:r>
      <w:r w:rsidR="001116FD">
        <w:t>-19 records</w:t>
      </w:r>
      <w:r w:rsidR="00717967">
        <w:t>.</w:t>
      </w:r>
      <w:r w:rsidR="001116FD">
        <w:t xml:space="preserve"> </w:t>
      </w:r>
      <w:r w:rsidR="00717967">
        <w:t>F</w:t>
      </w:r>
      <w:r w:rsidR="001116FD">
        <w:t>or example, vaccinations</w:t>
      </w:r>
      <w:r w:rsidR="00651B36">
        <w:t xml:space="preserve"> that they have been administered. This menu uses a simple design that can come across as simple to the user and hides the data that could overwhelm them by default</w:t>
      </w:r>
      <w:r w:rsidR="00465C71">
        <w:t>,</w:t>
      </w:r>
      <w:r w:rsidR="00651B36">
        <w:t xml:space="preserve"> such as </w:t>
      </w:r>
      <w:r w:rsidR="007D56F4">
        <w:t>batch numbers.</w:t>
      </w:r>
    </w:p>
    <w:p w14:paraId="1B450F75" w14:textId="436EBFFD" w:rsidR="00A83E22" w:rsidRDefault="00BC4ACB" w:rsidP="00E50949">
      <w:r>
        <w:rPr>
          <w:noProof/>
        </w:rPr>
        <w:lastRenderedPageBreak/>
        <w:drawing>
          <wp:inline distT="0" distB="0" distL="0" distR="0" wp14:anchorId="30D229CB" wp14:editId="32CEA822">
            <wp:extent cx="5731510" cy="3446145"/>
            <wp:effectExtent l="0" t="0" r="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46BD960F" w14:textId="75060109" w:rsidR="008C5F2F" w:rsidRDefault="00A83E22" w:rsidP="00E50949">
      <w:r>
        <w:t xml:space="preserve">The </w:t>
      </w:r>
      <w:r w:rsidR="00465C71">
        <w:t>following</w:t>
      </w:r>
      <w:r>
        <w:t xml:space="preserve"> two menus are </w:t>
      </w:r>
      <w:r w:rsidR="00BE59E9">
        <w:t xml:space="preserve">related to international travel. This could have been </w:t>
      </w:r>
      <w:r w:rsidR="000B3085">
        <w:t>designed</w:t>
      </w:r>
      <w:r w:rsidR="00BE59E9">
        <w:t xml:space="preserve"> significantly better by having one QR code that can bring up the records of all COVID vaccinations</w:t>
      </w:r>
      <w:r w:rsidR="008C5F2F">
        <w:t>. This could have been done</w:t>
      </w:r>
      <w:r w:rsidR="00BE59E9">
        <w:t xml:space="preserve"> rather than having to have one QR code for each vaccination, thus drastically simplifying the process for th</w:t>
      </w:r>
      <w:r w:rsidR="000B3085">
        <w:t>e user</w:t>
      </w:r>
      <w:r w:rsidR="00BE59E9">
        <w:t xml:space="preserve">. </w:t>
      </w:r>
    </w:p>
    <w:p w14:paraId="0AC82781" w14:textId="54B7A3C1" w:rsidR="00A83E22" w:rsidRDefault="00BE59E9" w:rsidP="00E50949">
      <w:r>
        <w:t>Doing it this way would have also allowed for the same design as the domestic pass</w:t>
      </w:r>
      <w:r w:rsidR="00465C71">
        <w:t>,</w:t>
      </w:r>
      <w:r>
        <w:t xml:space="preserve"> allowing for better usability through the user </w:t>
      </w:r>
      <w:r w:rsidR="00BD113A">
        <w:t>remembering</w:t>
      </w:r>
      <w:r w:rsidR="00942045">
        <w:t xml:space="preserve"> design </w:t>
      </w:r>
      <w:r w:rsidR="000B3085">
        <w:t>cues</w:t>
      </w:r>
      <w:r w:rsidR="0048258F">
        <w:t xml:space="preserve">, </w:t>
      </w:r>
      <w:r w:rsidR="00942045">
        <w:t>simplifying the learning curve.</w:t>
      </w:r>
    </w:p>
    <w:p w14:paraId="1842D154" w14:textId="691D11E9" w:rsidR="00114078" w:rsidRDefault="00BC4ACB" w:rsidP="00E50949">
      <w:r>
        <w:rPr>
          <w:noProof/>
        </w:rPr>
        <w:lastRenderedPageBreak/>
        <w:drawing>
          <wp:inline distT="0" distB="0" distL="0" distR="0" wp14:anchorId="14E1CD12" wp14:editId="3DFA2EBB">
            <wp:extent cx="5731510" cy="344614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r w:rsidR="009E13B4">
        <w:rPr>
          <w:noProof/>
        </w:rPr>
        <w:drawing>
          <wp:inline distT="0" distB="0" distL="0" distR="0" wp14:anchorId="7C14068C" wp14:editId="40863179">
            <wp:extent cx="5731510" cy="3446145"/>
            <wp:effectExtent l="0" t="0" r="0" b="0"/>
            <wp:docPr id="8" name="Picture 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p>
    <w:p w14:paraId="323EA218" w14:textId="2FA54759" w:rsidR="00C072E3" w:rsidRDefault="00C072E3" w:rsidP="00C072E3">
      <w:pPr>
        <w:pStyle w:val="Heading2"/>
      </w:pPr>
      <w:bookmarkStart w:id="3" w:name="_Toc99112370"/>
      <w:r>
        <w:t>Other Systems Around the World</w:t>
      </w:r>
      <w:bookmarkEnd w:id="3"/>
    </w:p>
    <w:p w14:paraId="72AEF938" w14:textId="662BBD18" w:rsidR="00C072E3" w:rsidRDefault="000D50C4" w:rsidP="00C072E3">
      <w:r>
        <w:t xml:space="preserve">One </w:t>
      </w:r>
      <w:r w:rsidR="00405C5E">
        <w:t>system</w:t>
      </w:r>
      <w:r>
        <w:t xml:space="preserve"> is the </w:t>
      </w:r>
      <w:r w:rsidRPr="000D50C4">
        <w:t>EU Digital COVID Certificate</w:t>
      </w:r>
      <w:r>
        <w:t xml:space="preserve">. </w:t>
      </w:r>
      <w:r w:rsidR="00321832">
        <w:t>This can be found across all European countries.</w:t>
      </w:r>
      <w:r w:rsidR="00551C80">
        <w:t xml:space="preserve"> The advantage of this system is that it is recognised as valid across the whole EU while also providing services in English and other languages </w:t>
      </w:r>
      <w:r w:rsidR="00A12BF2">
        <w:t>that nationals may also use. (</w:t>
      </w:r>
      <w:r w:rsidR="001754B4">
        <w:t>1</w:t>
      </w:r>
      <w:r w:rsidR="00A12BF2">
        <w:t>)</w:t>
      </w:r>
    </w:p>
    <w:p w14:paraId="55E19208" w14:textId="4C5033B2" w:rsidR="00A12BF2" w:rsidRDefault="00A12BF2" w:rsidP="00C072E3">
      <w:r>
        <w:t xml:space="preserve">Like the UK COVID pass system, this system also provides a QR code as the </w:t>
      </w:r>
      <w:r w:rsidR="00465C71">
        <w:t>primary</w:t>
      </w:r>
      <w:r w:rsidR="00A21BBB">
        <w:t xml:space="preserve"> </w:t>
      </w:r>
      <w:r w:rsidR="00465C71">
        <w:t>verification method</w:t>
      </w:r>
      <w:r w:rsidR="00A21BBB">
        <w:t xml:space="preserve">. In addition, this system is also recognised around the world like the UK system making it easy to use around the world when </w:t>
      </w:r>
      <w:r w:rsidR="00405C5E">
        <w:t>travelling</w:t>
      </w:r>
      <w:r w:rsidR="0060338E">
        <w:t xml:space="preserve">. </w:t>
      </w:r>
      <w:r w:rsidR="00867A21">
        <w:t>(</w:t>
      </w:r>
      <w:r w:rsidR="001754B4">
        <w:t>1</w:t>
      </w:r>
      <w:r w:rsidR="00867A21">
        <w:t>)</w:t>
      </w:r>
    </w:p>
    <w:p w14:paraId="1D5C625F" w14:textId="1859C4D7" w:rsidR="00867A21" w:rsidRDefault="00867A21" w:rsidP="00C072E3">
      <w:r>
        <w:lastRenderedPageBreak/>
        <w:t xml:space="preserve">This pass also covers </w:t>
      </w:r>
      <w:r w:rsidR="009620A6">
        <w:t xml:space="preserve">people who </w:t>
      </w:r>
      <w:r w:rsidR="00F146E4">
        <w:t xml:space="preserve">recently had COVID </w:t>
      </w:r>
      <w:r w:rsidR="00D77995">
        <w:t>or</w:t>
      </w:r>
      <w:r w:rsidR="00F146E4">
        <w:t xml:space="preserve"> have recently had a negative test</w:t>
      </w:r>
      <w:r w:rsidR="009620A6">
        <w:t xml:space="preserve">. This pass is given out free of charge to anyone within the EU whose country supports the system. </w:t>
      </w:r>
      <w:r w:rsidR="00B1321F">
        <w:t>(</w:t>
      </w:r>
      <w:r w:rsidR="001754B4">
        <w:t>1</w:t>
      </w:r>
      <w:r w:rsidR="00B1321F">
        <w:t>)</w:t>
      </w:r>
    </w:p>
    <w:p w14:paraId="12AD1896" w14:textId="5C3EC962" w:rsidR="00A12BF2" w:rsidRDefault="00492DB0" w:rsidP="00C072E3">
      <w:r>
        <w:rPr>
          <w:noProof/>
        </w:rPr>
        <w:drawing>
          <wp:inline distT="0" distB="0" distL="0" distR="0" wp14:anchorId="26AEE432" wp14:editId="1E73D1A8">
            <wp:extent cx="5731510" cy="3601085"/>
            <wp:effectExtent l="0" t="0" r="0" b="571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601085"/>
                    </a:xfrm>
                    <a:prstGeom prst="rect">
                      <a:avLst/>
                    </a:prstGeom>
                  </pic:spPr>
                </pic:pic>
              </a:graphicData>
            </a:graphic>
          </wp:inline>
        </w:drawing>
      </w:r>
    </w:p>
    <w:p w14:paraId="6FC0AD02" w14:textId="7129ADE5" w:rsidR="00492DB0" w:rsidRDefault="00492DB0" w:rsidP="00C072E3">
      <w:r>
        <w:t>(</w:t>
      </w:r>
      <w:r w:rsidR="001754B4">
        <w:t>1</w:t>
      </w:r>
      <w:r>
        <w:t>)</w:t>
      </w:r>
    </w:p>
    <w:p w14:paraId="2FB9A37B" w14:textId="6B4F0F30" w:rsidR="007B5A83" w:rsidRDefault="00157D8A" w:rsidP="00C072E3">
      <w:r>
        <w:t>Everyone who is a</w:t>
      </w:r>
      <w:r w:rsidR="008B719A">
        <w:t>n</w:t>
      </w:r>
      <w:r>
        <w:t xml:space="preserve"> EU national </w:t>
      </w:r>
      <w:r w:rsidR="00652887">
        <w:t>or is</w:t>
      </w:r>
      <w:r w:rsidR="008B719A">
        <w:t xml:space="preserve"> living</w:t>
      </w:r>
      <w:r>
        <w:t xml:space="preserve"> within a member state </w:t>
      </w:r>
      <w:r w:rsidR="00F146E4">
        <w:t>is</w:t>
      </w:r>
      <w:r>
        <w:t xml:space="preserve"> </w:t>
      </w:r>
      <w:r w:rsidR="008B719A">
        <w:t>entitled</w:t>
      </w:r>
      <w:r>
        <w:t xml:space="preserve"> to a COVID pass through this system</w:t>
      </w:r>
      <w:r w:rsidR="008B719A">
        <w:t xml:space="preserve">. Like the UK system, only children over the </w:t>
      </w:r>
      <w:r w:rsidR="00D32221">
        <w:t>age</w:t>
      </w:r>
      <w:r w:rsidR="008B719A">
        <w:t xml:space="preserve"> of 12 can apply for a pass</w:t>
      </w:r>
      <w:r w:rsidR="001023E7">
        <w:t xml:space="preserve">. </w:t>
      </w:r>
      <w:r w:rsidR="008B719A">
        <w:t>(</w:t>
      </w:r>
      <w:r w:rsidR="001754B4">
        <w:t>1</w:t>
      </w:r>
      <w:r w:rsidR="008B719A">
        <w:t>)</w:t>
      </w:r>
    </w:p>
    <w:p w14:paraId="3943D786" w14:textId="62C2BB8F" w:rsidR="007B5A83" w:rsidRDefault="007B5A83" w:rsidP="00C072E3">
      <w:r>
        <w:t xml:space="preserve">Below </w:t>
      </w:r>
      <w:r w:rsidR="00F146E4">
        <w:t>is</w:t>
      </w:r>
      <w:r>
        <w:t xml:space="preserve"> how the system’s QR codes work and </w:t>
      </w:r>
      <w:r w:rsidR="00BD113A">
        <w:t>validate</w:t>
      </w:r>
      <w:r>
        <w:t xml:space="preserve"> the QR code</w:t>
      </w:r>
      <w:r w:rsidR="00006898">
        <w:t xml:space="preserve"> </w:t>
      </w:r>
      <w:r w:rsidR="00867C4A">
        <w:t>against the different signatures that venues have been provided.</w:t>
      </w:r>
    </w:p>
    <w:p w14:paraId="26A1D198" w14:textId="052852B4" w:rsidR="00492DB0" w:rsidRDefault="007B5A83" w:rsidP="00C072E3">
      <w:r>
        <w:rPr>
          <w:noProof/>
        </w:rPr>
        <w:lastRenderedPageBreak/>
        <w:drawing>
          <wp:inline distT="0" distB="0" distL="0" distR="0" wp14:anchorId="68E632D8" wp14:editId="384EF3F7">
            <wp:extent cx="5731510" cy="3571875"/>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p>
    <w:p w14:paraId="76F97344" w14:textId="509AB3F2" w:rsidR="001754B4" w:rsidRPr="00C072E3" w:rsidRDefault="001754B4" w:rsidP="00C072E3">
      <w:r>
        <w:t>(1)</w:t>
      </w:r>
    </w:p>
    <w:p w14:paraId="472E9D1E" w14:textId="03F72780" w:rsidR="000F29C7" w:rsidRDefault="000F29C7" w:rsidP="003B248E">
      <w:pPr>
        <w:pStyle w:val="Heading1"/>
      </w:pPr>
      <w:bookmarkStart w:id="4" w:name="_Toc99112371"/>
      <w:r>
        <w:t>New System Design</w:t>
      </w:r>
      <w:bookmarkEnd w:id="4"/>
    </w:p>
    <w:p w14:paraId="3BB30FD3" w14:textId="04C45023" w:rsidR="005B021A" w:rsidRPr="005B021A" w:rsidRDefault="005B021A" w:rsidP="005B021A">
      <w:pPr>
        <w:pStyle w:val="Heading2"/>
      </w:pPr>
      <w:bookmarkStart w:id="5" w:name="_Toc99112372"/>
      <w:r>
        <w:t>Target User Group</w:t>
      </w:r>
      <w:bookmarkEnd w:id="5"/>
    </w:p>
    <w:p w14:paraId="42176E6D" w14:textId="2B65026D" w:rsidR="005B021A" w:rsidRDefault="003B248E" w:rsidP="005B021A">
      <w:pPr>
        <w:pStyle w:val="Heading3"/>
      </w:pPr>
      <w:bookmarkStart w:id="6" w:name="_Toc99112373"/>
      <w:r>
        <w:t xml:space="preserve">Who are the target </w:t>
      </w:r>
      <w:r w:rsidR="005B021A">
        <w:t>user group?</w:t>
      </w:r>
      <w:bookmarkEnd w:id="6"/>
    </w:p>
    <w:p w14:paraId="5D1AD9ED" w14:textId="05A3D32E" w:rsidR="00BE172F" w:rsidRPr="00BE172F" w:rsidRDefault="00BE172F" w:rsidP="00BE172F">
      <w:r>
        <w:t xml:space="preserve">Due to COVID passes being used in pubs, </w:t>
      </w:r>
      <w:r w:rsidR="001023E7">
        <w:t>clubs</w:t>
      </w:r>
      <w:r>
        <w:t>, theatres</w:t>
      </w:r>
      <w:r w:rsidR="00C26DDE">
        <w:t xml:space="preserve"> and other public venues in Wales</w:t>
      </w:r>
      <w:r w:rsidR="005E00A1">
        <w:t>.</w:t>
      </w:r>
      <w:r w:rsidR="00C26DDE">
        <w:t xml:space="preserve"> </w:t>
      </w:r>
      <w:r w:rsidR="005E00A1">
        <w:t>I</w:t>
      </w:r>
      <w:r w:rsidR="00C26DDE">
        <w:t>t is safe to assume that the target audience for the system would be young adults</w:t>
      </w:r>
      <w:r w:rsidR="00817799">
        <w:t xml:space="preserve"> (16-</w:t>
      </w:r>
      <w:r w:rsidR="00C04384">
        <w:t>21</w:t>
      </w:r>
      <w:r w:rsidR="00817799">
        <w:t>)</w:t>
      </w:r>
      <w:r w:rsidR="00C26DDE">
        <w:t xml:space="preserve"> to</w:t>
      </w:r>
      <w:r w:rsidR="00817799">
        <w:t xml:space="preserve"> </w:t>
      </w:r>
      <w:r w:rsidR="00C04384">
        <w:t xml:space="preserve">adults of an age range from 22 </w:t>
      </w:r>
      <w:r w:rsidR="001023E7">
        <w:t>up to</w:t>
      </w:r>
      <w:r w:rsidR="00C04384">
        <w:t xml:space="preserve"> mid to late</w:t>
      </w:r>
      <w:r w:rsidR="00A01F54">
        <w:t xml:space="preserve"> </w:t>
      </w:r>
      <w:r w:rsidR="001023E7">
        <w:t>30</w:t>
      </w:r>
      <w:r w:rsidR="005E00A1">
        <w:t>.</w:t>
      </w:r>
      <w:r w:rsidR="00A01F54">
        <w:t xml:space="preserve"> </w:t>
      </w:r>
      <w:r w:rsidR="005E00A1">
        <w:t>These tend to be the</w:t>
      </w:r>
      <w:r w:rsidR="00A01F54">
        <w:t xml:space="preserve"> age ranges that use venues listed</w:t>
      </w:r>
      <w:r w:rsidR="00F146E4">
        <w:t>,</w:t>
      </w:r>
      <w:r w:rsidR="00A01F54">
        <w:t xml:space="preserve"> such as theatres, pubs, and clubs.</w:t>
      </w:r>
    </w:p>
    <w:p w14:paraId="21FB2394" w14:textId="70471C8C" w:rsidR="003B248E" w:rsidRDefault="005B021A" w:rsidP="005B021A">
      <w:pPr>
        <w:pStyle w:val="Heading3"/>
      </w:pPr>
      <w:bookmarkStart w:id="7" w:name="_Toc99112374"/>
      <w:r>
        <w:t>What are the requirements of the target user group?</w:t>
      </w:r>
      <w:bookmarkEnd w:id="7"/>
      <w:r w:rsidR="003B248E">
        <w:t xml:space="preserve"> </w:t>
      </w:r>
    </w:p>
    <w:p w14:paraId="121F9F22" w14:textId="219B74AC" w:rsidR="0035623C" w:rsidRDefault="007F2D24" w:rsidP="007F2D24">
      <w:r>
        <w:t>From the observation that has taken place, I have found that the user would like a more streamlined experience when using the system</w:t>
      </w:r>
      <w:r w:rsidR="00EE4A46">
        <w:t>.</w:t>
      </w:r>
      <w:r>
        <w:t xml:space="preserve"> </w:t>
      </w:r>
      <w:r w:rsidR="00EE4A46">
        <w:t>F</w:t>
      </w:r>
      <w:r>
        <w:t xml:space="preserve">or example, </w:t>
      </w:r>
      <w:r w:rsidR="00E27266">
        <w:t xml:space="preserve">a more basic design </w:t>
      </w:r>
      <w:r w:rsidR="00F146E4">
        <w:t xml:space="preserve">is clear to understand with all the required information </w:t>
      </w:r>
      <w:r w:rsidR="00EE4A46">
        <w:t>on demand</w:t>
      </w:r>
      <w:r w:rsidR="00794CE8">
        <w:t xml:space="preserve">. </w:t>
      </w:r>
    </w:p>
    <w:p w14:paraId="731F2C14" w14:textId="4998A0D9" w:rsidR="007F2D24" w:rsidRPr="007F2D24" w:rsidRDefault="00794CE8" w:rsidP="007F2D24">
      <w:r>
        <w:t xml:space="preserve">In addition, I have found that they </w:t>
      </w:r>
      <w:r w:rsidR="0035623C">
        <w:t xml:space="preserve">would like the new design to be more polished in that all menus follow the same design principles to allow for </w:t>
      </w:r>
      <w:r w:rsidR="004E58CE">
        <w:t>the design to be easier to learn</w:t>
      </w:r>
      <w:r w:rsidR="00CD6C7E">
        <w:t xml:space="preserve">. </w:t>
      </w:r>
      <w:r w:rsidR="004E58CE">
        <w:t xml:space="preserve"> </w:t>
      </w:r>
      <w:r w:rsidR="00CD6C7E">
        <w:t>The current design does not do this well enough</w:t>
      </w:r>
      <w:r w:rsidR="00E930D1">
        <w:t xml:space="preserve"> and </w:t>
      </w:r>
      <w:r w:rsidR="00D77995">
        <w:t>is confusing</w:t>
      </w:r>
      <w:r w:rsidR="00E930D1">
        <w:t xml:space="preserve"> due to its rushed appearance.</w:t>
      </w:r>
    </w:p>
    <w:p w14:paraId="2E436017" w14:textId="7D348221" w:rsidR="00D13EAD" w:rsidRDefault="009F487C" w:rsidP="009F487C">
      <w:pPr>
        <w:pStyle w:val="Heading2"/>
      </w:pPr>
      <w:bookmarkStart w:id="8" w:name="_Toc99112375"/>
      <w:r>
        <w:lastRenderedPageBreak/>
        <w:t>Human Factors within Design</w:t>
      </w:r>
      <w:bookmarkEnd w:id="8"/>
    </w:p>
    <w:p w14:paraId="62713973" w14:textId="10895544" w:rsidR="00423002" w:rsidRDefault="00423002" w:rsidP="00B73296">
      <w:pPr>
        <w:pStyle w:val="Heading3"/>
      </w:pPr>
      <w:bookmarkStart w:id="9" w:name="_Toc99112376"/>
      <w:r>
        <w:t>Visual Perception</w:t>
      </w:r>
      <w:bookmarkEnd w:id="9"/>
    </w:p>
    <w:p w14:paraId="7F98CC25" w14:textId="6005AB90" w:rsidR="00F064E3" w:rsidRDefault="00F064E3" w:rsidP="00F064E3">
      <w:r>
        <w:rPr>
          <w:noProof/>
        </w:rPr>
        <w:drawing>
          <wp:inline distT="0" distB="0" distL="0" distR="0" wp14:anchorId="6140CBE5" wp14:editId="18044F79">
            <wp:extent cx="5731510" cy="3767455"/>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767455"/>
                    </a:xfrm>
                    <a:prstGeom prst="rect">
                      <a:avLst/>
                    </a:prstGeom>
                  </pic:spPr>
                </pic:pic>
              </a:graphicData>
            </a:graphic>
          </wp:inline>
        </w:drawing>
      </w:r>
    </w:p>
    <w:p w14:paraId="54939DEF" w14:textId="5140A2C8" w:rsidR="00A83CF8" w:rsidRDefault="00A83CF8" w:rsidP="00F064E3">
      <w:r>
        <w:t>(3)</w:t>
      </w:r>
    </w:p>
    <w:p w14:paraId="074FD1B6" w14:textId="248AB905" w:rsidR="00F064E3" w:rsidRDefault="00580338" w:rsidP="00F064E3">
      <w:r>
        <w:t xml:space="preserve">Visual perception </w:t>
      </w:r>
      <w:r w:rsidR="00723853">
        <w:t xml:space="preserve">involves gathering </w:t>
      </w:r>
      <w:r w:rsidR="000449A5">
        <w:t xml:space="preserve">information from the eyes, for example, motion </w:t>
      </w:r>
      <w:r w:rsidR="00B33D16">
        <w:t>and light</w:t>
      </w:r>
      <w:r w:rsidR="00FB7A09">
        <w:t>.</w:t>
      </w:r>
      <w:r w:rsidR="008238A6">
        <w:t xml:space="preserve"> The eyes have three processes that are involved with adaptation</w:t>
      </w:r>
      <w:r w:rsidR="00A2324B">
        <w:t xml:space="preserve">, one being the adjustment of light via the pupil </w:t>
      </w:r>
      <w:r w:rsidR="00BA50A4">
        <w:t xml:space="preserve">expanding and contracting in different lighting conditions, </w:t>
      </w:r>
      <w:r w:rsidR="008A6D25">
        <w:t xml:space="preserve">another being the intensity of light, and the third being </w:t>
      </w:r>
      <w:r w:rsidR="0066386C">
        <w:t xml:space="preserve">two mechanisms that occur with the rod and cones within the retina of the </w:t>
      </w:r>
      <w:r w:rsidR="005552D0">
        <w:t>eyes</w:t>
      </w:r>
      <w:r w:rsidR="0066386C">
        <w:t xml:space="preserve"> to preserve </w:t>
      </w:r>
      <w:r w:rsidR="00A83CF8">
        <w:t>light and the many different colours. (3)</w:t>
      </w:r>
    </w:p>
    <w:p w14:paraId="13395337" w14:textId="40459498" w:rsidR="005552D0" w:rsidRDefault="00A45ABB" w:rsidP="00DD490F">
      <w:r>
        <w:t xml:space="preserve">Visual perception also includes calling from memory past experiences </w:t>
      </w:r>
      <w:r w:rsidR="0079404E">
        <w:t xml:space="preserve">with the combination of learning </w:t>
      </w:r>
      <w:r w:rsidR="00440707">
        <w:t>and expectation</w:t>
      </w:r>
      <w:r w:rsidR="00AC266F">
        <w:t>, and this</w:t>
      </w:r>
      <w:r w:rsidR="00DD490F">
        <w:t xml:space="preserve"> is “</w:t>
      </w:r>
      <w:r w:rsidR="00DD490F" w:rsidRPr="00DD490F">
        <w:rPr>
          <w:i/>
          <w:iCs/>
          <w:color w:val="808080" w:themeColor="background1" w:themeShade="80"/>
        </w:rPr>
        <w:t>well reflected in the</w:t>
      </w:r>
      <w:r w:rsidR="00DD490F">
        <w:rPr>
          <w:i/>
          <w:iCs/>
          <w:color w:val="808080" w:themeColor="background1" w:themeShade="80"/>
        </w:rPr>
        <w:t xml:space="preserve"> </w:t>
      </w:r>
      <w:r w:rsidR="00DD490F" w:rsidRPr="00DD490F">
        <w:rPr>
          <w:i/>
          <w:iCs/>
          <w:color w:val="808080" w:themeColor="background1" w:themeShade="80"/>
        </w:rPr>
        <w:t>popular saying that one sees what one expects to see.</w:t>
      </w:r>
      <w:r w:rsidR="00DD490F">
        <w:t>” (3)</w:t>
      </w:r>
    </w:p>
    <w:p w14:paraId="63FC7FD2" w14:textId="78E94ADF" w:rsidR="00525487" w:rsidRDefault="00525487" w:rsidP="00DD490F">
      <w:r>
        <w:t xml:space="preserve">The </w:t>
      </w:r>
      <w:r w:rsidR="00D77995">
        <w:t>following</w:t>
      </w:r>
      <w:r>
        <w:t xml:space="preserve"> stages</w:t>
      </w:r>
      <w:r w:rsidR="00AC266F">
        <w:t>,</w:t>
      </w:r>
      <w:r>
        <w:t xml:space="preserve"> pilot action and aircraft response</w:t>
      </w:r>
      <w:r w:rsidR="008944BB">
        <w:t>,</w:t>
      </w:r>
      <w:r>
        <w:t xml:space="preserve"> deal with the response to the stimulus</w:t>
      </w:r>
      <w:r w:rsidR="000E38D2">
        <w:t xml:space="preserve">, for example, </w:t>
      </w:r>
      <w:r w:rsidR="003102F6">
        <w:t>twisting a door handle and pulling the door towards you to open it or pushing a door.</w:t>
      </w:r>
      <w:r w:rsidR="0018250C">
        <w:t xml:space="preserve"> (3)</w:t>
      </w:r>
    </w:p>
    <w:p w14:paraId="58F7A75E" w14:textId="2FDCAF4B" w:rsidR="009B6D4E" w:rsidRDefault="009B6D4E" w:rsidP="00DD490F"/>
    <w:p w14:paraId="403DAA89" w14:textId="136A12B6" w:rsidR="009B6D4E" w:rsidRPr="00F064E3" w:rsidRDefault="009B6D4E" w:rsidP="00DD490F">
      <w:r>
        <w:t xml:space="preserve">The intended design of the new system will make sure that elements of the GUI are recognisable to the user from the real world and or other GUI designs </w:t>
      </w:r>
      <w:r w:rsidR="00AC266F">
        <w:t>to</w:t>
      </w:r>
      <w:r>
        <w:t xml:space="preserve"> </w:t>
      </w:r>
      <w:r w:rsidR="00045A60">
        <w:t xml:space="preserve">help the user quickly learn how the new system works. This would mean, for example, making the buttons look </w:t>
      </w:r>
      <w:r w:rsidR="00331F20">
        <w:t>like</w:t>
      </w:r>
      <w:r w:rsidR="00045A60">
        <w:t xml:space="preserve"> </w:t>
      </w:r>
      <w:r w:rsidR="00A62566">
        <w:t>different</w:t>
      </w:r>
      <w:r w:rsidR="00045A60">
        <w:t xml:space="preserve"> button GUI designs </w:t>
      </w:r>
      <w:r w:rsidR="00A127FA">
        <w:t xml:space="preserve">and the same for input forms </w:t>
      </w:r>
      <w:r w:rsidR="000D7CAB">
        <w:t xml:space="preserve">so that the user recalls </w:t>
      </w:r>
      <w:r w:rsidR="001F4E6E">
        <w:t>what to do</w:t>
      </w:r>
      <w:r w:rsidR="000D7CAB">
        <w:t xml:space="preserve"> from memory and past experiences.</w:t>
      </w:r>
    </w:p>
    <w:p w14:paraId="69BCE90C" w14:textId="3B052AF7" w:rsidR="00423002" w:rsidRDefault="00B73296" w:rsidP="00945BCE">
      <w:bookmarkStart w:id="10" w:name="_Toc99112377"/>
      <w:r w:rsidRPr="00945BCE">
        <w:rPr>
          <w:rStyle w:val="Heading3Char"/>
        </w:rPr>
        <w:lastRenderedPageBreak/>
        <w:t>Human Memory</w:t>
      </w:r>
      <w:bookmarkEnd w:id="10"/>
      <w:r>
        <w:t xml:space="preserve"> </w:t>
      </w:r>
      <w:r w:rsidR="000A2D4C">
        <w:rPr>
          <w:noProof/>
        </w:rPr>
        <w:drawing>
          <wp:inline distT="0" distB="0" distL="0" distR="0" wp14:anchorId="3ADE0B81" wp14:editId="7F1A9CFA">
            <wp:extent cx="5731510" cy="4439285"/>
            <wp:effectExtent l="0" t="0" r="0" b="571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439285"/>
                    </a:xfrm>
                    <a:prstGeom prst="rect">
                      <a:avLst/>
                    </a:prstGeom>
                  </pic:spPr>
                </pic:pic>
              </a:graphicData>
            </a:graphic>
          </wp:inline>
        </w:drawing>
      </w:r>
    </w:p>
    <w:p w14:paraId="504E2138" w14:textId="26CF3D89" w:rsidR="000A2D4C" w:rsidRDefault="000A2D4C" w:rsidP="000A2D4C">
      <w:r>
        <w:t>(3)</w:t>
      </w:r>
    </w:p>
    <w:p w14:paraId="7778873C" w14:textId="6E3EC07F" w:rsidR="00493107" w:rsidRDefault="00493107" w:rsidP="000A2D4C">
      <w:r>
        <w:t xml:space="preserve">Memory is the most </w:t>
      </w:r>
      <w:r w:rsidR="001F4E6E">
        <w:t>vital</w:t>
      </w:r>
      <w:r>
        <w:t xml:space="preserve"> </w:t>
      </w:r>
      <w:r w:rsidR="00C54F1D">
        <w:t>key to any human information system</w:t>
      </w:r>
      <w:r w:rsidR="00AC266F">
        <w:t>,</w:t>
      </w:r>
      <w:r w:rsidR="00C54F1D">
        <w:t xml:space="preserve"> with no system being able to process without it. </w:t>
      </w:r>
      <w:r w:rsidR="00666446">
        <w:t xml:space="preserve">The downside to human memory is that it is a limited resource and must be treated like that when </w:t>
      </w:r>
      <w:r w:rsidR="001F4E6E">
        <w:t>designing</w:t>
      </w:r>
      <w:r w:rsidR="00666446">
        <w:t xml:space="preserve"> a user interface</w:t>
      </w:r>
      <w:r w:rsidR="00AC266F">
        <w:t>. An</w:t>
      </w:r>
      <w:r w:rsidR="00077A02">
        <w:t xml:space="preserve"> overly complex system can easily overwhelm the memory system within the human brain. (3)</w:t>
      </w:r>
      <w:r w:rsidR="00D9433E">
        <w:t xml:space="preserve"> </w:t>
      </w:r>
    </w:p>
    <w:p w14:paraId="600BDA03" w14:textId="218A31E7" w:rsidR="00D9433E" w:rsidRDefault="00D9433E" w:rsidP="000A2D4C">
      <w:r>
        <w:t>There are two types of human memory</w:t>
      </w:r>
      <w:r w:rsidR="00AC266F">
        <w:t>,</w:t>
      </w:r>
      <w:r>
        <w:t xml:space="preserve"> </w:t>
      </w:r>
      <w:r w:rsidR="00BA2414">
        <w:t>which can be trained to be further improved</w:t>
      </w:r>
      <w:r w:rsidR="00AC266F">
        <w:t>. One</w:t>
      </w:r>
      <w:r w:rsidR="00BA2414">
        <w:t xml:space="preserve"> is long term memory which is the retention of information over a long </w:t>
      </w:r>
      <w:r w:rsidR="00AC266F">
        <w:t>period</w:t>
      </w:r>
      <w:r w:rsidR="00BA2414">
        <w:t>, for example</w:t>
      </w:r>
      <w:r w:rsidR="001F4E6E">
        <w:t>,</w:t>
      </w:r>
      <w:r w:rsidR="00BA2414">
        <w:t xml:space="preserve"> a few weeks, months or even years</w:t>
      </w:r>
      <w:r w:rsidR="00FB6BB4">
        <w:t xml:space="preserve">. While on the other hand, short term memory only lasts </w:t>
      </w:r>
      <w:r w:rsidR="007472CC">
        <w:t>if</w:t>
      </w:r>
      <w:r w:rsidR="00FB6BB4">
        <w:t xml:space="preserve"> needed</w:t>
      </w:r>
      <w:r w:rsidR="00542DB4">
        <w:t xml:space="preserve"> and fades away over a short </w:t>
      </w:r>
      <w:r w:rsidR="00AC266F">
        <w:t>period</w:t>
      </w:r>
      <w:r w:rsidR="00542DB4">
        <w:t xml:space="preserve"> when </w:t>
      </w:r>
      <w:r w:rsidR="00DD26AC">
        <w:t>no longer needed. (3)</w:t>
      </w:r>
    </w:p>
    <w:p w14:paraId="6D9F385E" w14:textId="7B9F18E0" w:rsidR="00E0159E" w:rsidRPr="000A2D4C" w:rsidRDefault="00E0159E" w:rsidP="000A2D4C">
      <w:r>
        <w:t>This ties somewhat into visual perception</w:t>
      </w:r>
      <w:r w:rsidR="00AC266F">
        <w:t>,</w:t>
      </w:r>
      <w:r>
        <w:t xml:space="preserve"> </w:t>
      </w:r>
      <w:r w:rsidR="00F6475A">
        <w:t xml:space="preserve">so the same will be done to combat this in the design </w:t>
      </w:r>
      <w:r w:rsidR="007472CC">
        <w:t>like</w:t>
      </w:r>
      <w:r w:rsidR="00F6475A">
        <w:t xml:space="preserve"> that, so making sure that elements of the GUI are recognisable to the user from the real world and or other GUI designs </w:t>
      </w:r>
      <w:r w:rsidR="00AC266F">
        <w:t>to</w:t>
      </w:r>
      <w:r w:rsidR="00F6475A">
        <w:t xml:space="preserve"> help the user quickly learn how the new system works.</w:t>
      </w:r>
    </w:p>
    <w:p w14:paraId="54E87E04" w14:textId="327D43CF" w:rsidR="00B73296" w:rsidRDefault="00B73296" w:rsidP="00B73296">
      <w:pPr>
        <w:pStyle w:val="Heading3"/>
      </w:pPr>
      <w:bookmarkStart w:id="11" w:name="_Toc99112378"/>
      <w:r>
        <w:t>Human Reasoning</w:t>
      </w:r>
      <w:bookmarkEnd w:id="11"/>
    </w:p>
    <w:p w14:paraId="0A9F324C" w14:textId="7EDC0591" w:rsidR="000C349E" w:rsidRDefault="007C0CE9" w:rsidP="000C349E">
      <w:r w:rsidRPr="007C0CE9">
        <w:t xml:space="preserve">Human reasoning allows individuals who are characterised by their ability to think instinctively, without </w:t>
      </w:r>
      <w:r w:rsidR="00127280">
        <w:t xml:space="preserve">any </w:t>
      </w:r>
      <w:r w:rsidRPr="007C0CE9">
        <w:t>constraint</w:t>
      </w:r>
      <w:r w:rsidR="00127280">
        <w:t>s</w:t>
      </w:r>
      <w:r w:rsidRPr="007C0CE9">
        <w:t xml:space="preserve">, and in a manner that </w:t>
      </w:r>
      <w:r w:rsidR="00127280">
        <w:t>any</w:t>
      </w:r>
      <w:r w:rsidRPr="007C0CE9">
        <w:t xml:space="preserve"> </w:t>
      </w:r>
      <w:r w:rsidR="001F09AF">
        <w:t>critical</w:t>
      </w:r>
      <w:r w:rsidRPr="007C0CE9">
        <w:t xml:space="preserve"> piece of </w:t>
      </w:r>
      <w:r w:rsidR="00E763E1">
        <w:t>information</w:t>
      </w:r>
      <w:r w:rsidRPr="007C0CE9">
        <w:t xml:space="preserve"> </w:t>
      </w:r>
      <w:r w:rsidR="00E763E1">
        <w:t>might</w:t>
      </w:r>
      <w:r w:rsidRPr="007C0CE9">
        <w:t xml:space="preserve"> be analysed </w:t>
      </w:r>
      <w:r w:rsidR="00617A69">
        <w:t>by using logic to obtain a more</w:t>
      </w:r>
      <w:r w:rsidRPr="007C0CE9">
        <w:t> comprehensive understanding.</w:t>
      </w:r>
      <w:r>
        <w:t xml:space="preserve"> (4)</w:t>
      </w:r>
    </w:p>
    <w:p w14:paraId="07CF178D" w14:textId="5F3C1A40" w:rsidR="00EF015D" w:rsidRDefault="00EF015D" w:rsidP="000C349E">
      <w:r w:rsidRPr="00EF015D">
        <w:t xml:space="preserve">People can get information </w:t>
      </w:r>
      <w:r w:rsidR="006B4112">
        <w:t>by</w:t>
      </w:r>
      <w:r w:rsidRPr="00EF015D">
        <w:t xml:space="preserve"> accumulating facts or figures, comprehending them, and then determining whether they are right or wrong through their ability to reason.</w:t>
      </w:r>
      <w:r>
        <w:t xml:space="preserve"> </w:t>
      </w:r>
      <w:r w:rsidR="00CE6064" w:rsidRPr="00CE6064">
        <w:t xml:space="preserve">In a nutshell, </w:t>
      </w:r>
      <w:r w:rsidR="00CE6064" w:rsidRPr="00CE6064">
        <w:lastRenderedPageBreak/>
        <w:t xml:space="preserve">reasoning is any procedure that encompasses reaching a judgment based on a combination of facts. </w:t>
      </w:r>
      <w:r>
        <w:t>(4)</w:t>
      </w:r>
    </w:p>
    <w:p w14:paraId="7992EC45" w14:textId="1AC3BBCA" w:rsidR="00397F3C" w:rsidRDefault="004F2238" w:rsidP="000C349E">
      <w:r>
        <w:t>Throughout the design</w:t>
      </w:r>
      <w:r w:rsidR="007472CC">
        <w:t>,</w:t>
      </w:r>
      <w:r>
        <w:t xml:space="preserve"> this will be incorporated in </w:t>
      </w:r>
      <w:r w:rsidR="007472CC">
        <w:t>many ways</w:t>
      </w:r>
      <w:r w:rsidR="003C1DE3">
        <w:t xml:space="preserve">. For example, taking design cues from other designs </w:t>
      </w:r>
      <w:r w:rsidR="007472CC">
        <w:t>allows</w:t>
      </w:r>
      <w:r w:rsidR="003C1DE3">
        <w:t xml:space="preserve"> the user to recall from existing knowledge gained elsewhere </w:t>
      </w:r>
      <w:r w:rsidR="00622023">
        <w:t>and repurpose that with minimal learning curves.</w:t>
      </w:r>
      <w:r w:rsidR="00D24527">
        <w:t xml:space="preserve"> </w:t>
      </w:r>
    </w:p>
    <w:p w14:paraId="12F55D3B" w14:textId="64177770" w:rsidR="004F2238" w:rsidRPr="000C349E" w:rsidRDefault="00D24527" w:rsidP="000C349E">
      <w:r>
        <w:t xml:space="preserve">This could be taking design cues with how </w:t>
      </w:r>
      <w:r w:rsidR="00812727">
        <w:t>elements such as buttons or menus</w:t>
      </w:r>
      <w:r>
        <w:t xml:space="preserve"> are laid out or placed on the GUI</w:t>
      </w:r>
      <w:r w:rsidR="006B4112">
        <w:t xml:space="preserve"> and</w:t>
      </w:r>
      <w:r w:rsidR="00397F3C">
        <w:t xml:space="preserve"> </w:t>
      </w:r>
      <w:r w:rsidR="00812727">
        <w:t>colours schemes</w:t>
      </w:r>
      <w:r w:rsidR="00397F3C">
        <w:t xml:space="preserve"> for such elements.</w:t>
      </w:r>
      <w:r w:rsidR="00812727">
        <w:t xml:space="preserve"> </w:t>
      </w:r>
    </w:p>
    <w:p w14:paraId="4B63B4E6" w14:textId="24C0136D" w:rsidR="00B73296" w:rsidRDefault="00B73296" w:rsidP="00B73296">
      <w:pPr>
        <w:pStyle w:val="Heading3"/>
      </w:pPr>
      <w:bookmarkStart w:id="12" w:name="_Toc99112379"/>
      <w:r>
        <w:t>Interface Metaphors</w:t>
      </w:r>
      <w:bookmarkEnd w:id="12"/>
    </w:p>
    <w:p w14:paraId="77B60E57" w14:textId="7FD611C2" w:rsidR="00F5633B" w:rsidRDefault="00F5633B" w:rsidP="00F5633B">
      <w:r w:rsidRPr="00F5633B">
        <w:t>Interface metaphors are a collection of GUI actions, images, and procedures that take advantage of the users' prior understanding of similar interface designs they may have used.</w:t>
      </w:r>
      <w:r>
        <w:t xml:space="preserve"> (5)</w:t>
      </w:r>
    </w:p>
    <w:p w14:paraId="527434E3" w14:textId="675C877D" w:rsidR="002B5A3C" w:rsidRDefault="002B5A3C" w:rsidP="00F5633B">
      <w:r w:rsidRPr="002B5A3C">
        <w:t xml:space="preserve">The goal of interface metaphors is to give the user immediate knowledge about </w:t>
      </w:r>
      <w:r w:rsidR="006B4112">
        <w:t>interacting</w:t>
      </w:r>
      <w:r w:rsidRPr="002B5A3C">
        <w:t xml:space="preserve"> with the user interface. They are made to look like tangible things, but they also get their characteristics. A computer desktop or a web gateway are examples of this.</w:t>
      </w:r>
      <w:r w:rsidR="004D78A5">
        <w:t xml:space="preserve"> (5)</w:t>
      </w:r>
    </w:p>
    <w:p w14:paraId="1785FECC" w14:textId="4573CDA4" w:rsidR="004D78A5" w:rsidRDefault="00FC6C28" w:rsidP="00F5633B">
      <w:r w:rsidRPr="00FC6C28">
        <w:t>Interface metaphors can be based on an action, an item, or a mix. They can communicate with the users existing experience to help them grasp the unknown.</w:t>
      </w:r>
      <w:r>
        <w:t xml:space="preserve"> (5)</w:t>
      </w:r>
    </w:p>
    <w:p w14:paraId="1005A8D5" w14:textId="27B72B7A" w:rsidR="0045726D" w:rsidRDefault="0045726D" w:rsidP="00F5633B">
      <w:r>
        <w:t xml:space="preserve">Examples are the floppy disk </w:t>
      </w:r>
      <w:r w:rsidR="008E4925">
        <w:t>representing</w:t>
      </w:r>
      <w:r>
        <w:t xml:space="preserve"> save in applications </w:t>
      </w:r>
      <w:r w:rsidR="004960B6">
        <w:t>and the g</w:t>
      </w:r>
      <w:r w:rsidR="004960B6" w:rsidRPr="004960B6">
        <w:t xml:space="preserve">raphical icons for files and folders that help symbolise a </w:t>
      </w:r>
      <w:r w:rsidR="00C4584D">
        <w:t>computer’s</w:t>
      </w:r>
      <w:r w:rsidR="004960B6" w:rsidRPr="004960B6">
        <w:t> file system</w:t>
      </w:r>
      <w:r w:rsidR="004960B6">
        <w:t>. (5)</w:t>
      </w:r>
    </w:p>
    <w:p w14:paraId="7FB07961" w14:textId="390BBD1D" w:rsidR="005E1D5F" w:rsidRDefault="008E4925" w:rsidP="005E1D5F">
      <w:r>
        <w:t>Like</w:t>
      </w:r>
      <w:r w:rsidR="005E1D5F">
        <w:t xml:space="preserve"> human reasoning</w:t>
      </w:r>
      <w:r w:rsidR="003B7F4C">
        <w:t>,</w:t>
      </w:r>
      <w:r w:rsidR="005E1D5F">
        <w:t xml:space="preserve"> the same </w:t>
      </w:r>
      <w:r w:rsidR="003B7F4C">
        <w:t xml:space="preserve">can be applied to the design </w:t>
      </w:r>
      <w:r w:rsidR="00C4584D">
        <w:t>by</w:t>
      </w:r>
      <w:r w:rsidR="005E1D5F">
        <w:t xml:space="preserve"> incorporat</w:t>
      </w:r>
      <w:r w:rsidR="003B7F4C">
        <w:t>ing design cues from other GUI designs</w:t>
      </w:r>
      <w:r w:rsidR="005E1D5F">
        <w:t xml:space="preserve">. For example, taking design cues from </w:t>
      </w:r>
      <w:r w:rsidR="00171EC6">
        <w:t>different</w:t>
      </w:r>
      <w:r w:rsidR="005E1D5F">
        <w:t xml:space="preserve"> designs </w:t>
      </w:r>
      <w:r w:rsidR="00C4584D">
        <w:t>allows</w:t>
      </w:r>
      <w:r w:rsidR="005E1D5F">
        <w:t xml:space="preserve"> the user to recall existing knowledge gained elsewhere and repurpose that with minimal learning curves. </w:t>
      </w:r>
    </w:p>
    <w:p w14:paraId="24B64637" w14:textId="77777777" w:rsidR="005E1D5F" w:rsidRPr="00F5633B" w:rsidRDefault="005E1D5F" w:rsidP="00F5633B"/>
    <w:p w14:paraId="4976D325" w14:textId="2DC35A10" w:rsidR="00B73296" w:rsidRDefault="00B73296" w:rsidP="00B73296">
      <w:pPr>
        <w:pStyle w:val="Heading3"/>
      </w:pPr>
      <w:bookmarkStart w:id="13" w:name="_Toc99112380"/>
      <w:r>
        <w:t>Affordance</w:t>
      </w:r>
      <w:bookmarkEnd w:id="13"/>
    </w:p>
    <w:p w14:paraId="2596086F" w14:textId="1AE40C2A" w:rsidR="006546DF" w:rsidRDefault="006546DF" w:rsidP="006546DF">
      <w:r w:rsidRPr="006546DF">
        <w:t>Affordance refers to the relationship between someone</w:t>
      </w:r>
      <w:r>
        <w:t>’s</w:t>
      </w:r>
      <w:r w:rsidRPr="006546DF">
        <w:t xml:space="preserve"> understanding with a physical or electronic entity. Affordances in a graphical interface are perceivable, actionable possibilities. </w:t>
      </w:r>
      <w:r>
        <w:t>(6)</w:t>
      </w:r>
    </w:p>
    <w:p w14:paraId="3241FDBC" w14:textId="1FC7FAC5" w:rsidR="006546DF" w:rsidRDefault="006546DF" w:rsidP="006546DF">
      <w:r w:rsidRPr="006546DF">
        <w:t>Users see a graphical interface and conclude which activities are available based on expectations and prior experiences using other GUIs.</w:t>
      </w:r>
      <w:r>
        <w:t xml:space="preserve"> (6)</w:t>
      </w:r>
    </w:p>
    <w:p w14:paraId="4048E0FC" w14:textId="4D743E0F" w:rsidR="00584723" w:rsidRDefault="00584723" w:rsidP="006546DF">
      <w:r w:rsidRPr="00584723">
        <w:t>Throughout his publication</w:t>
      </w:r>
      <w:r w:rsidR="00C4584D">
        <w:t>,</w:t>
      </w:r>
      <w:r w:rsidRPr="00584723">
        <w:t xml:space="preserve"> The Design </w:t>
      </w:r>
      <w:proofErr w:type="gramStart"/>
      <w:r w:rsidRPr="00584723">
        <w:t>Of</w:t>
      </w:r>
      <w:proofErr w:type="gramEnd"/>
      <w:r w:rsidRPr="00584723">
        <w:t xml:space="preserve"> Everyday Things, Don Norman, an expert within human-computer interaction research, Don wonderfully outlines the significance of affordances within graphical interfaces.</w:t>
      </w:r>
      <w:r>
        <w:t xml:space="preserve"> </w:t>
      </w:r>
      <w:r w:rsidR="00DF01FB" w:rsidRPr="00DF01FB">
        <w:t>“</w:t>
      </w:r>
      <w:r w:rsidR="00DF01FB" w:rsidRPr="00DF01FB">
        <w:rPr>
          <w:i/>
          <w:iCs/>
          <w:color w:val="808080" w:themeColor="background1" w:themeShade="80"/>
        </w:rPr>
        <w:t xml:space="preserve">When affordances are taken advantage </w:t>
      </w:r>
      <w:proofErr w:type="gramStart"/>
      <w:r w:rsidR="00DF01FB" w:rsidRPr="00DF01FB">
        <w:rPr>
          <w:i/>
          <w:iCs/>
          <w:color w:val="808080" w:themeColor="background1" w:themeShade="80"/>
        </w:rPr>
        <w:t>of,</w:t>
      </w:r>
      <w:proofErr w:type="gramEnd"/>
      <w:r w:rsidR="00DF01FB" w:rsidRPr="00DF01FB">
        <w:rPr>
          <w:i/>
          <w:iCs/>
          <w:color w:val="808080" w:themeColor="background1" w:themeShade="80"/>
        </w:rPr>
        <w:t xml:space="preserve"> the user knows what to do just by looking: no picture, label, or instruction needed.</w:t>
      </w:r>
      <w:r w:rsidR="00DF01FB" w:rsidRPr="00DF01FB">
        <w:t xml:space="preserve">” </w:t>
      </w:r>
      <w:r>
        <w:t>(6)</w:t>
      </w:r>
    </w:p>
    <w:p w14:paraId="39D903FF" w14:textId="1C7A145C" w:rsidR="00D70F5A" w:rsidRDefault="00537AAF" w:rsidP="006546DF">
      <w:r>
        <w:t xml:space="preserve">To make the design comply with this </w:t>
      </w:r>
      <w:r w:rsidR="005A70E1">
        <w:t xml:space="preserve">design factor, </w:t>
      </w:r>
      <w:r w:rsidR="008E4925">
        <w:t>the new system’s design</w:t>
      </w:r>
      <w:r w:rsidR="005A70E1">
        <w:t xml:space="preserve"> will make elements such as buttons stick out </w:t>
      </w:r>
      <w:r w:rsidR="00171EC6">
        <w:t>to</w:t>
      </w:r>
      <w:r w:rsidR="005A70E1">
        <w:t xml:space="preserve"> look obvious that they are clickable </w:t>
      </w:r>
      <w:r w:rsidR="008061CB">
        <w:t xml:space="preserve">like </w:t>
      </w:r>
      <w:r w:rsidR="008E4925">
        <w:t>real-life</w:t>
      </w:r>
      <w:r w:rsidR="008061CB">
        <w:t xml:space="preserve"> buttons. </w:t>
      </w:r>
    </w:p>
    <w:p w14:paraId="615ACDD1" w14:textId="126BC266" w:rsidR="00537AAF" w:rsidRDefault="008061CB" w:rsidP="006546DF">
      <w:r>
        <w:t xml:space="preserve">This will be hard to do </w:t>
      </w:r>
      <w:r w:rsidR="008E4925">
        <w:t>with</w:t>
      </w:r>
      <w:r>
        <w:t xml:space="preserve"> the current modern styling of flat objects/colours</w:t>
      </w:r>
      <w:r w:rsidR="000C5F91">
        <w:t>,</w:t>
      </w:r>
      <w:r>
        <w:t xml:space="preserve"> </w:t>
      </w:r>
      <w:r w:rsidR="00D30BD4">
        <w:t xml:space="preserve">unlike </w:t>
      </w:r>
      <w:r w:rsidR="00CC05F8">
        <w:t xml:space="preserve">almost a decade ago when </w:t>
      </w:r>
      <w:r w:rsidR="002F6E09" w:rsidRPr="002F6E09">
        <w:t>skeuomorphic</w:t>
      </w:r>
      <w:r w:rsidR="002F6E09">
        <w:t xml:space="preserve"> </w:t>
      </w:r>
      <w:r w:rsidR="00F47FF0">
        <w:t xml:space="preserve">GUI </w:t>
      </w:r>
      <w:r w:rsidR="002F6E09">
        <w:t xml:space="preserve">design was still </w:t>
      </w:r>
      <w:r w:rsidR="000C5F91">
        <w:t>a trend before changes</w:t>
      </w:r>
      <w:r w:rsidR="00052EBA">
        <w:t xml:space="preserve"> to design were made</w:t>
      </w:r>
      <w:r w:rsidR="000C5F91">
        <w:t xml:space="preserve"> in operating systems like </w:t>
      </w:r>
      <w:r w:rsidR="00052EBA">
        <w:t>iOS 7</w:t>
      </w:r>
      <w:r w:rsidR="00276A1B">
        <w:t xml:space="preserve"> and Windows 8</w:t>
      </w:r>
      <w:r w:rsidR="000C5F91">
        <w:t>.</w:t>
      </w:r>
    </w:p>
    <w:p w14:paraId="71C655CA" w14:textId="620765B3" w:rsidR="00A45BC0" w:rsidRDefault="00A45BC0" w:rsidP="006546DF">
      <w:r>
        <w:t>The below image shows this shift in GUI design with iOS 7 (left) vs iOS 6 (right).</w:t>
      </w:r>
    </w:p>
    <w:p w14:paraId="6388CF06" w14:textId="0E2C8C2A" w:rsidR="0040639D" w:rsidRPr="0040639D" w:rsidRDefault="0040639D" w:rsidP="0040639D">
      <w:pPr>
        <w:spacing w:after="0" w:line="240" w:lineRule="auto"/>
        <w:rPr>
          <w:rFonts w:ascii="Times New Roman" w:eastAsia="Times New Roman" w:hAnsi="Times New Roman" w:cs="Times New Roman"/>
          <w:sz w:val="24"/>
          <w:szCs w:val="24"/>
          <w:lang w:eastAsia="en-GB"/>
        </w:rPr>
      </w:pPr>
      <w:r w:rsidRPr="0040639D">
        <w:rPr>
          <w:rFonts w:ascii="Times New Roman" w:eastAsia="Times New Roman" w:hAnsi="Times New Roman" w:cs="Times New Roman"/>
          <w:sz w:val="24"/>
          <w:szCs w:val="24"/>
          <w:lang w:eastAsia="en-GB"/>
        </w:rPr>
        <w:lastRenderedPageBreak/>
        <w:fldChar w:fldCharType="begin"/>
      </w:r>
      <w:r w:rsidRPr="0040639D">
        <w:rPr>
          <w:rFonts w:ascii="Times New Roman" w:eastAsia="Times New Roman" w:hAnsi="Times New Roman" w:cs="Times New Roman"/>
          <w:sz w:val="24"/>
          <w:szCs w:val="24"/>
          <w:lang w:eastAsia="en-GB"/>
        </w:rPr>
        <w:instrText xml:space="preserve"> INCLUDEPICTURE "https://cdn.osxdaily.com/wp-content/uploads/2013/06/ios-6-vs-ios-7-homescreens.jpg" \* MERGEFORMATINET </w:instrText>
      </w:r>
      <w:r w:rsidRPr="0040639D">
        <w:rPr>
          <w:rFonts w:ascii="Times New Roman" w:eastAsia="Times New Roman" w:hAnsi="Times New Roman" w:cs="Times New Roman"/>
          <w:sz w:val="24"/>
          <w:szCs w:val="24"/>
          <w:lang w:eastAsia="en-GB"/>
        </w:rPr>
        <w:fldChar w:fldCharType="separate"/>
      </w:r>
      <w:r w:rsidRPr="0040639D">
        <w:rPr>
          <w:rFonts w:ascii="Times New Roman" w:eastAsia="Times New Roman" w:hAnsi="Times New Roman" w:cs="Times New Roman"/>
          <w:noProof/>
          <w:sz w:val="24"/>
          <w:szCs w:val="24"/>
          <w:lang w:eastAsia="en-GB"/>
        </w:rPr>
        <w:drawing>
          <wp:inline distT="0" distB="0" distL="0" distR="0" wp14:anchorId="54BCA167" wp14:editId="0B8526C2">
            <wp:extent cx="5731510" cy="5077460"/>
            <wp:effectExtent l="0" t="0" r="0" b="254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077460"/>
                    </a:xfrm>
                    <a:prstGeom prst="rect">
                      <a:avLst/>
                    </a:prstGeom>
                    <a:noFill/>
                    <a:ln>
                      <a:noFill/>
                    </a:ln>
                  </pic:spPr>
                </pic:pic>
              </a:graphicData>
            </a:graphic>
          </wp:inline>
        </w:drawing>
      </w:r>
      <w:r w:rsidRPr="0040639D">
        <w:rPr>
          <w:rFonts w:ascii="Times New Roman" w:eastAsia="Times New Roman" w:hAnsi="Times New Roman" w:cs="Times New Roman"/>
          <w:sz w:val="24"/>
          <w:szCs w:val="24"/>
          <w:lang w:eastAsia="en-GB"/>
        </w:rPr>
        <w:fldChar w:fldCharType="end"/>
      </w:r>
    </w:p>
    <w:p w14:paraId="65EEEF43" w14:textId="115FDBB4" w:rsidR="00A45BC0" w:rsidRDefault="0040639D" w:rsidP="006546DF">
      <w:r>
        <w:t>(7)</w:t>
      </w:r>
    </w:p>
    <w:p w14:paraId="257C3F8A" w14:textId="756B4A06" w:rsidR="0045104A" w:rsidRDefault="00F53660" w:rsidP="006546DF">
      <w:r>
        <w:t xml:space="preserve">In addition, </w:t>
      </w:r>
      <w:r w:rsidR="000508AD">
        <w:t xml:space="preserve">the </w:t>
      </w:r>
      <w:r>
        <w:t xml:space="preserve">Windows 8 </w:t>
      </w:r>
      <w:r w:rsidR="000508AD">
        <w:t xml:space="preserve">start menu </w:t>
      </w:r>
      <w:r>
        <w:t>vs Windows 7</w:t>
      </w:r>
      <w:r w:rsidR="000508AD">
        <w:t xml:space="preserve"> start menu</w:t>
      </w:r>
      <w:r>
        <w:t xml:space="preserve"> shown below.</w:t>
      </w:r>
    </w:p>
    <w:p w14:paraId="6B1C2929" w14:textId="247C53B9" w:rsidR="00F53660" w:rsidRDefault="00F53660" w:rsidP="006546DF">
      <w:r>
        <w:t>Windows 8:</w:t>
      </w:r>
    </w:p>
    <w:p w14:paraId="40AAF7B8" w14:textId="4EB0E9DD" w:rsidR="00F53660" w:rsidRPr="00F53660" w:rsidRDefault="00F53660" w:rsidP="00F53660">
      <w:pPr>
        <w:spacing w:after="0" w:line="240" w:lineRule="auto"/>
        <w:rPr>
          <w:rFonts w:ascii="Times New Roman" w:eastAsia="Times New Roman" w:hAnsi="Times New Roman" w:cs="Times New Roman"/>
          <w:sz w:val="24"/>
          <w:szCs w:val="24"/>
          <w:lang w:eastAsia="en-GB"/>
        </w:rPr>
      </w:pPr>
      <w:r w:rsidRPr="00F53660">
        <w:rPr>
          <w:rFonts w:ascii="Times New Roman" w:eastAsia="Times New Roman" w:hAnsi="Times New Roman" w:cs="Times New Roman"/>
          <w:sz w:val="24"/>
          <w:szCs w:val="24"/>
          <w:lang w:eastAsia="en-GB"/>
        </w:rPr>
        <w:lastRenderedPageBreak/>
        <w:fldChar w:fldCharType="begin"/>
      </w:r>
      <w:r w:rsidRPr="00F53660">
        <w:rPr>
          <w:rFonts w:ascii="Times New Roman" w:eastAsia="Times New Roman" w:hAnsi="Times New Roman" w:cs="Times New Roman"/>
          <w:sz w:val="24"/>
          <w:szCs w:val="24"/>
          <w:lang w:eastAsia="en-GB"/>
        </w:rPr>
        <w:instrText xml:space="preserve"> INCLUDEPICTURE "https://cdn.windowsreport.com/wp-content/uploads/2012/11/personalization.png" \* MERGEFORMATINET </w:instrText>
      </w:r>
      <w:r w:rsidRPr="00F53660">
        <w:rPr>
          <w:rFonts w:ascii="Times New Roman" w:eastAsia="Times New Roman" w:hAnsi="Times New Roman" w:cs="Times New Roman"/>
          <w:sz w:val="24"/>
          <w:szCs w:val="24"/>
          <w:lang w:eastAsia="en-GB"/>
        </w:rPr>
        <w:fldChar w:fldCharType="separate"/>
      </w:r>
      <w:r w:rsidRPr="00F53660">
        <w:rPr>
          <w:rFonts w:ascii="Times New Roman" w:eastAsia="Times New Roman" w:hAnsi="Times New Roman" w:cs="Times New Roman"/>
          <w:noProof/>
          <w:sz w:val="24"/>
          <w:szCs w:val="24"/>
          <w:lang w:eastAsia="en-GB"/>
        </w:rPr>
        <w:drawing>
          <wp:inline distT="0" distB="0" distL="0" distR="0" wp14:anchorId="3598C42E" wp14:editId="4CFADB03">
            <wp:extent cx="5731510" cy="3227705"/>
            <wp:effectExtent l="0" t="0" r="0" b="0"/>
            <wp:docPr id="12" name="Picture 12" descr="person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rsonaliz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r w:rsidRPr="00F53660">
        <w:rPr>
          <w:rFonts w:ascii="Times New Roman" w:eastAsia="Times New Roman" w:hAnsi="Times New Roman" w:cs="Times New Roman"/>
          <w:sz w:val="24"/>
          <w:szCs w:val="24"/>
          <w:lang w:eastAsia="en-GB"/>
        </w:rPr>
        <w:fldChar w:fldCharType="end"/>
      </w:r>
    </w:p>
    <w:p w14:paraId="50A49628" w14:textId="587DC87F" w:rsidR="00F53660" w:rsidRDefault="00F53660" w:rsidP="006546DF">
      <w:r>
        <w:t>(8)</w:t>
      </w:r>
    </w:p>
    <w:p w14:paraId="6C818421" w14:textId="3FB6D794" w:rsidR="000A46D7" w:rsidRDefault="000A46D7" w:rsidP="006546DF"/>
    <w:p w14:paraId="647930B0" w14:textId="713D6B02" w:rsidR="000A46D7" w:rsidRDefault="000A46D7" w:rsidP="006546DF">
      <w:r>
        <w:t>Windows 7:</w:t>
      </w:r>
    </w:p>
    <w:p w14:paraId="0DB8FA71" w14:textId="5A42795E" w:rsidR="000A46D7" w:rsidRPr="000A46D7" w:rsidRDefault="000A46D7" w:rsidP="000A46D7">
      <w:pPr>
        <w:spacing w:after="0" w:line="240" w:lineRule="auto"/>
        <w:rPr>
          <w:rFonts w:ascii="Times New Roman" w:eastAsia="Times New Roman" w:hAnsi="Times New Roman" w:cs="Times New Roman"/>
          <w:sz w:val="24"/>
          <w:szCs w:val="24"/>
          <w:lang w:eastAsia="en-GB"/>
        </w:rPr>
      </w:pPr>
      <w:r w:rsidRPr="000A46D7">
        <w:rPr>
          <w:rFonts w:ascii="Times New Roman" w:eastAsia="Times New Roman" w:hAnsi="Times New Roman" w:cs="Times New Roman"/>
          <w:sz w:val="24"/>
          <w:szCs w:val="24"/>
          <w:lang w:eastAsia="en-GB"/>
        </w:rPr>
        <w:fldChar w:fldCharType="begin"/>
      </w:r>
      <w:r w:rsidRPr="000A46D7">
        <w:rPr>
          <w:rFonts w:ascii="Times New Roman" w:eastAsia="Times New Roman" w:hAnsi="Times New Roman" w:cs="Times New Roman"/>
          <w:sz w:val="24"/>
          <w:szCs w:val="24"/>
          <w:lang w:eastAsia="en-GB"/>
        </w:rPr>
        <w:instrText xml:space="preserve"> INCLUDEPICTURE "https://www.tech-recipes.com/wp-content/uploads/2012/04/windows7-start-menu.jpg" \* MERGEFORMATINET </w:instrText>
      </w:r>
      <w:r w:rsidRPr="000A46D7">
        <w:rPr>
          <w:rFonts w:ascii="Times New Roman" w:eastAsia="Times New Roman" w:hAnsi="Times New Roman" w:cs="Times New Roman"/>
          <w:sz w:val="24"/>
          <w:szCs w:val="24"/>
          <w:lang w:eastAsia="en-GB"/>
        </w:rPr>
        <w:fldChar w:fldCharType="separate"/>
      </w:r>
      <w:r w:rsidRPr="000A46D7">
        <w:rPr>
          <w:rFonts w:ascii="Times New Roman" w:eastAsia="Times New Roman" w:hAnsi="Times New Roman" w:cs="Times New Roman"/>
          <w:noProof/>
          <w:sz w:val="24"/>
          <w:szCs w:val="24"/>
          <w:lang w:eastAsia="en-GB"/>
        </w:rPr>
        <w:drawing>
          <wp:inline distT="0" distB="0" distL="0" distR="0" wp14:anchorId="1544DC02" wp14:editId="2735E943">
            <wp:extent cx="5731510" cy="3260725"/>
            <wp:effectExtent l="0" t="0" r="0" b="3175"/>
            <wp:docPr id="13" name="Picture 13" descr="Windows 7: Disable Highlighting New Programs in the Start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indows 7: Disable Highlighting New Programs in the Start menu"/>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60725"/>
                    </a:xfrm>
                    <a:prstGeom prst="rect">
                      <a:avLst/>
                    </a:prstGeom>
                    <a:noFill/>
                    <a:ln>
                      <a:noFill/>
                    </a:ln>
                  </pic:spPr>
                </pic:pic>
              </a:graphicData>
            </a:graphic>
          </wp:inline>
        </w:drawing>
      </w:r>
      <w:r w:rsidRPr="000A46D7">
        <w:rPr>
          <w:rFonts w:ascii="Times New Roman" w:eastAsia="Times New Roman" w:hAnsi="Times New Roman" w:cs="Times New Roman"/>
          <w:sz w:val="24"/>
          <w:szCs w:val="24"/>
          <w:lang w:eastAsia="en-GB"/>
        </w:rPr>
        <w:fldChar w:fldCharType="end"/>
      </w:r>
    </w:p>
    <w:p w14:paraId="5C3F2CAD" w14:textId="55641530" w:rsidR="000A46D7" w:rsidRPr="006546DF" w:rsidRDefault="000508AD" w:rsidP="006546DF">
      <w:r>
        <w:t>(9)</w:t>
      </w:r>
    </w:p>
    <w:p w14:paraId="5A6AB131" w14:textId="1001248C" w:rsidR="00293F2A" w:rsidRDefault="00293F2A" w:rsidP="00293F2A">
      <w:pPr>
        <w:pStyle w:val="Heading2"/>
      </w:pPr>
      <w:bookmarkStart w:id="14" w:name="_Toc99112381"/>
      <w:r>
        <w:t>Walkthrough and Review of Paper Prototype</w:t>
      </w:r>
      <w:bookmarkEnd w:id="14"/>
    </w:p>
    <w:p w14:paraId="16E3BD2B" w14:textId="7FA782DB" w:rsidR="00B45509" w:rsidRDefault="00B45509" w:rsidP="00B45509">
      <w:pPr>
        <w:pStyle w:val="Heading3"/>
      </w:pPr>
      <w:bookmarkStart w:id="15" w:name="_Toc99112382"/>
      <w:r>
        <w:t>Paper Prototype</w:t>
      </w:r>
      <w:bookmarkEnd w:id="15"/>
    </w:p>
    <w:p w14:paraId="5853FCB3" w14:textId="609FD278" w:rsidR="00BF7EC0" w:rsidRPr="00BF7EC0" w:rsidRDefault="00BF7EC0" w:rsidP="00BF7EC0">
      <w:r>
        <w:t xml:space="preserve">Below is the paper </w:t>
      </w:r>
      <w:r w:rsidR="008E4925">
        <w:t>prototype</w:t>
      </w:r>
      <w:r>
        <w:t xml:space="preserve"> </w:t>
      </w:r>
      <w:r w:rsidR="00BD113A">
        <w:t xml:space="preserve">that </w:t>
      </w:r>
      <w:r w:rsidR="002F13BD">
        <w:t>was shown</w:t>
      </w:r>
      <w:r w:rsidR="00A62566">
        <w:t xml:space="preserve"> to Aaron for feedback </w:t>
      </w:r>
      <w:r>
        <w:t xml:space="preserve">on how it could be improved. Where </w:t>
      </w:r>
      <w:r w:rsidR="00C33039">
        <w:t>helpful</w:t>
      </w:r>
      <w:r w:rsidR="008E4925">
        <w:t>,</w:t>
      </w:r>
      <w:r w:rsidR="00C33039">
        <w:t xml:space="preserve"> a page number has been placed next to clickable objects such as buttons that </w:t>
      </w:r>
      <w:r w:rsidR="00171EC6">
        <w:t>correlate</w:t>
      </w:r>
      <w:r w:rsidR="00C33039">
        <w:t xml:space="preserve"> with the page number </w:t>
      </w:r>
      <w:r w:rsidR="008E4925">
        <w:t>on</w:t>
      </w:r>
      <w:r w:rsidR="00C33039">
        <w:t xml:space="preserve"> the top left-hand side.</w:t>
      </w:r>
    </w:p>
    <w:p w14:paraId="1C01076A" w14:textId="48AEFDF6" w:rsidR="005949C8" w:rsidRDefault="005949C8" w:rsidP="005949C8">
      <w:pPr>
        <w:pStyle w:val="Heading4"/>
      </w:pPr>
      <w:r>
        <w:lastRenderedPageBreak/>
        <w:t>Main Menu</w:t>
      </w:r>
    </w:p>
    <w:p w14:paraId="4057E1A4" w14:textId="1887AF4A" w:rsidR="005949C8" w:rsidRPr="005949C8" w:rsidRDefault="005949C8" w:rsidP="005949C8">
      <w:pPr>
        <w:spacing w:after="0" w:line="240" w:lineRule="auto"/>
        <w:rPr>
          <w:rFonts w:ascii="Times New Roman" w:eastAsia="Times New Roman" w:hAnsi="Times New Roman" w:cs="Times New Roman"/>
          <w:sz w:val="24"/>
          <w:szCs w:val="24"/>
          <w:lang w:eastAsia="en-GB"/>
        </w:rPr>
      </w:pPr>
      <w:r w:rsidRPr="005949C8">
        <w:rPr>
          <w:rFonts w:ascii="Times New Roman" w:eastAsia="Times New Roman" w:hAnsi="Times New Roman" w:cs="Times New Roman"/>
          <w:sz w:val="24"/>
          <w:szCs w:val="24"/>
          <w:lang w:eastAsia="en-GB"/>
        </w:rPr>
        <w:fldChar w:fldCharType="begin"/>
      </w:r>
      <w:r w:rsidRPr="005949C8">
        <w:rPr>
          <w:rFonts w:ascii="Times New Roman" w:eastAsia="Times New Roman" w:hAnsi="Times New Roman" w:cs="Times New Roman"/>
          <w:sz w:val="24"/>
          <w:szCs w:val="24"/>
          <w:lang w:eastAsia="en-GB"/>
        </w:rPr>
        <w:instrText xml:space="preserve"> INCLUDEPICTURE "https://cdn.discordapp.com/attachments/900708040544772108/955911054200799252/Screenshot_2022-03-22_at_19.22.41.png" \* MERGEFORMATINET </w:instrText>
      </w:r>
      <w:r w:rsidRPr="005949C8">
        <w:rPr>
          <w:rFonts w:ascii="Times New Roman" w:eastAsia="Times New Roman" w:hAnsi="Times New Roman" w:cs="Times New Roman"/>
          <w:sz w:val="24"/>
          <w:szCs w:val="24"/>
          <w:lang w:eastAsia="en-GB"/>
        </w:rPr>
        <w:fldChar w:fldCharType="separate"/>
      </w:r>
      <w:r w:rsidRPr="005949C8">
        <w:rPr>
          <w:rFonts w:ascii="Times New Roman" w:eastAsia="Times New Roman" w:hAnsi="Times New Roman" w:cs="Times New Roman"/>
          <w:noProof/>
          <w:sz w:val="24"/>
          <w:szCs w:val="24"/>
          <w:lang w:eastAsia="en-GB"/>
        </w:rPr>
        <w:drawing>
          <wp:inline distT="0" distB="0" distL="0" distR="0" wp14:anchorId="1D257074" wp14:editId="5E51364E">
            <wp:extent cx="5250871" cy="7957751"/>
            <wp:effectExtent l="0" t="0" r="0" b="5715"/>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4148" cy="7977872"/>
                    </a:xfrm>
                    <a:prstGeom prst="rect">
                      <a:avLst/>
                    </a:prstGeom>
                    <a:noFill/>
                    <a:ln>
                      <a:noFill/>
                    </a:ln>
                  </pic:spPr>
                </pic:pic>
              </a:graphicData>
            </a:graphic>
          </wp:inline>
        </w:drawing>
      </w:r>
      <w:r w:rsidRPr="005949C8">
        <w:rPr>
          <w:rFonts w:ascii="Times New Roman" w:eastAsia="Times New Roman" w:hAnsi="Times New Roman" w:cs="Times New Roman"/>
          <w:sz w:val="24"/>
          <w:szCs w:val="24"/>
          <w:lang w:eastAsia="en-GB"/>
        </w:rPr>
        <w:fldChar w:fldCharType="end"/>
      </w:r>
    </w:p>
    <w:p w14:paraId="7C51B209" w14:textId="6C9D3DAD" w:rsidR="005949C8" w:rsidRDefault="005949C8" w:rsidP="005949C8"/>
    <w:p w14:paraId="675412E7" w14:textId="5C13FC1D" w:rsidR="005949C8" w:rsidRDefault="00833DE2" w:rsidP="00833DE2">
      <w:pPr>
        <w:pStyle w:val="Heading4"/>
      </w:pPr>
      <w:r>
        <w:lastRenderedPageBreak/>
        <w:t xml:space="preserve">Login </w:t>
      </w:r>
    </w:p>
    <w:p w14:paraId="0183A0A0" w14:textId="38B9886D" w:rsidR="00833DE2" w:rsidRPr="00833DE2" w:rsidRDefault="00833DE2" w:rsidP="00833DE2">
      <w:pPr>
        <w:spacing w:after="0" w:line="240" w:lineRule="auto"/>
        <w:rPr>
          <w:rFonts w:ascii="Times New Roman" w:eastAsia="Times New Roman" w:hAnsi="Times New Roman" w:cs="Times New Roman"/>
          <w:sz w:val="24"/>
          <w:szCs w:val="24"/>
          <w:lang w:eastAsia="en-GB"/>
        </w:rPr>
      </w:pPr>
      <w:r w:rsidRPr="00833DE2">
        <w:rPr>
          <w:rFonts w:ascii="Times New Roman" w:eastAsia="Times New Roman" w:hAnsi="Times New Roman" w:cs="Times New Roman"/>
          <w:sz w:val="24"/>
          <w:szCs w:val="24"/>
          <w:lang w:eastAsia="en-GB"/>
        </w:rPr>
        <w:fldChar w:fldCharType="begin"/>
      </w:r>
      <w:r w:rsidRPr="00833DE2">
        <w:rPr>
          <w:rFonts w:ascii="Times New Roman" w:eastAsia="Times New Roman" w:hAnsi="Times New Roman" w:cs="Times New Roman"/>
          <w:sz w:val="24"/>
          <w:szCs w:val="24"/>
          <w:lang w:eastAsia="en-GB"/>
        </w:rPr>
        <w:instrText xml:space="preserve"> INCLUDEPICTURE "https://cdn.discordapp.com/attachments/900708040544772108/955911054477656104/Screenshot_2022-03-22_at_19.23.01.png" \* MERGEFORMATINET </w:instrText>
      </w:r>
      <w:r w:rsidRPr="00833DE2">
        <w:rPr>
          <w:rFonts w:ascii="Times New Roman" w:eastAsia="Times New Roman" w:hAnsi="Times New Roman" w:cs="Times New Roman"/>
          <w:sz w:val="24"/>
          <w:szCs w:val="24"/>
          <w:lang w:eastAsia="en-GB"/>
        </w:rPr>
        <w:fldChar w:fldCharType="separate"/>
      </w:r>
      <w:r w:rsidRPr="00833DE2">
        <w:rPr>
          <w:rFonts w:ascii="Times New Roman" w:eastAsia="Times New Roman" w:hAnsi="Times New Roman" w:cs="Times New Roman"/>
          <w:noProof/>
          <w:sz w:val="24"/>
          <w:szCs w:val="24"/>
          <w:lang w:eastAsia="en-GB"/>
        </w:rPr>
        <w:drawing>
          <wp:inline distT="0" distB="0" distL="0" distR="0" wp14:anchorId="67DF6DC9" wp14:editId="316CDF26">
            <wp:extent cx="5731510" cy="8222615"/>
            <wp:effectExtent l="0" t="0" r="0" b="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222615"/>
                    </a:xfrm>
                    <a:prstGeom prst="rect">
                      <a:avLst/>
                    </a:prstGeom>
                    <a:noFill/>
                    <a:ln>
                      <a:noFill/>
                    </a:ln>
                  </pic:spPr>
                </pic:pic>
              </a:graphicData>
            </a:graphic>
          </wp:inline>
        </w:drawing>
      </w:r>
      <w:r w:rsidRPr="00833DE2">
        <w:rPr>
          <w:rFonts w:ascii="Times New Roman" w:eastAsia="Times New Roman" w:hAnsi="Times New Roman" w:cs="Times New Roman"/>
          <w:sz w:val="24"/>
          <w:szCs w:val="24"/>
          <w:lang w:eastAsia="en-GB"/>
        </w:rPr>
        <w:fldChar w:fldCharType="end"/>
      </w:r>
    </w:p>
    <w:p w14:paraId="05BBBDC7" w14:textId="40B38C59" w:rsidR="00833DE2" w:rsidRDefault="00833DE2" w:rsidP="00833DE2"/>
    <w:p w14:paraId="431C0880" w14:textId="79499432" w:rsidR="00833DE2" w:rsidRDefault="00833DE2" w:rsidP="00833DE2">
      <w:pPr>
        <w:pStyle w:val="Heading4"/>
      </w:pPr>
      <w:r>
        <w:lastRenderedPageBreak/>
        <w:t>Register an Account</w:t>
      </w:r>
    </w:p>
    <w:p w14:paraId="2850D88F" w14:textId="68680AF6" w:rsidR="00F37C3D" w:rsidRPr="00F37C3D" w:rsidRDefault="00F37C3D" w:rsidP="00F37C3D">
      <w:pPr>
        <w:spacing w:after="0" w:line="240" w:lineRule="auto"/>
        <w:rPr>
          <w:rFonts w:ascii="Times New Roman" w:eastAsia="Times New Roman" w:hAnsi="Times New Roman" w:cs="Times New Roman"/>
          <w:sz w:val="24"/>
          <w:szCs w:val="24"/>
          <w:lang w:eastAsia="en-GB"/>
        </w:rPr>
      </w:pPr>
      <w:r w:rsidRPr="00F37C3D">
        <w:rPr>
          <w:rFonts w:ascii="Times New Roman" w:eastAsia="Times New Roman" w:hAnsi="Times New Roman" w:cs="Times New Roman"/>
          <w:sz w:val="24"/>
          <w:szCs w:val="24"/>
          <w:lang w:eastAsia="en-GB"/>
        </w:rPr>
        <w:fldChar w:fldCharType="begin"/>
      </w:r>
      <w:r w:rsidRPr="00F37C3D">
        <w:rPr>
          <w:rFonts w:ascii="Times New Roman" w:eastAsia="Times New Roman" w:hAnsi="Times New Roman" w:cs="Times New Roman"/>
          <w:sz w:val="24"/>
          <w:szCs w:val="24"/>
          <w:lang w:eastAsia="en-GB"/>
        </w:rPr>
        <w:instrText xml:space="preserve"> INCLUDEPICTURE "https://cdn.discordapp.com/attachments/900708040544772108/955911054746062891/Screenshot_2022-03-22_at_19.23.15.png" \* MERGEFORMATINET </w:instrText>
      </w:r>
      <w:r w:rsidRPr="00F37C3D">
        <w:rPr>
          <w:rFonts w:ascii="Times New Roman" w:eastAsia="Times New Roman" w:hAnsi="Times New Roman" w:cs="Times New Roman"/>
          <w:sz w:val="24"/>
          <w:szCs w:val="24"/>
          <w:lang w:eastAsia="en-GB"/>
        </w:rPr>
        <w:fldChar w:fldCharType="separate"/>
      </w:r>
      <w:r w:rsidRPr="00F37C3D">
        <w:rPr>
          <w:rFonts w:ascii="Times New Roman" w:eastAsia="Times New Roman" w:hAnsi="Times New Roman" w:cs="Times New Roman"/>
          <w:noProof/>
          <w:sz w:val="24"/>
          <w:szCs w:val="24"/>
          <w:lang w:eastAsia="en-GB"/>
        </w:rPr>
        <w:drawing>
          <wp:inline distT="0" distB="0" distL="0" distR="0" wp14:anchorId="73EB6364" wp14:editId="42844C18">
            <wp:extent cx="5731510" cy="8377555"/>
            <wp:effectExtent l="0" t="0" r="0" b="4445"/>
            <wp:docPr id="24" name="Picture 24"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et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377555"/>
                    </a:xfrm>
                    <a:prstGeom prst="rect">
                      <a:avLst/>
                    </a:prstGeom>
                    <a:noFill/>
                    <a:ln>
                      <a:noFill/>
                    </a:ln>
                  </pic:spPr>
                </pic:pic>
              </a:graphicData>
            </a:graphic>
          </wp:inline>
        </w:drawing>
      </w:r>
      <w:r w:rsidRPr="00F37C3D">
        <w:rPr>
          <w:rFonts w:ascii="Times New Roman" w:eastAsia="Times New Roman" w:hAnsi="Times New Roman" w:cs="Times New Roman"/>
          <w:sz w:val="24"/>
          <w:szCs w:val="24"/>
          <w:lang w:eastAsia="en-GB"/>
        </w:rPr>
        <w:fldChar w:fldCharType="end"/>
      </w:r>
    </w:p>
    <w:p w14:paraId="16C73B40" w14:textId="7A795BD3" w:rsidR="00833DE2" w:rsidRDefault="00833DE2" w:rsidP="00833DE2"/>
    <w:p w14:paraId="4E6724B0" w14:textId="0204088A" w:rsidR="00F37C3D" w:rsidRPr="00F37C3D" w:rsidRDefault="00F37C3D" w:rsidP="00F37C3D">
      <w:pPr>
        <w:spacing w:after="0" w:line="240" w:lineRule="auto"/>
        <w:rPr>
          <w:rFonts w:ascii="Times New Roman" w:eastAsia="Times New Roman" w:hAnsi="Times New Roman" w:cs="Times New Roman"/>
          <w:sz w:val="24"/>
          <w:szCs w:val="24"/>
          <w:lang w:eastAsia="en-GB"/>
        </w:rPr>
      </w:pPr>
      <w:r w:rsidRPr="00F37C3D">
        <w:rPr>
          <w:rFonts w:ascii="Times New Roman" w:eastAsia="Times New Roman" w:hAnsi="Times New Roman" w:cs="Times New Roman"/>
          <w:sz w:val="24"/>
          <w:szCs w:val="24"/>
          <w:lang w:eastAsia="en-GB"/>
        </w:rPr>
        <w:lastRenderedPageBreak/>
        <w:fldChar w:fldCharType="begin"/>
      </w:r>
      <w:r w:rsidRPr="00F37C3D">
        <w:rPr>
          <w:rFonts w:ascii="Times New Roman" w:eastAsia="Times New Roman" w:hAnsi="Times New Roman" w:cs="Times New Roman"/>
          <w:sz w:val="24"/>
          <w:szCs w:val="24"/>
          <w:lang w:eastAsia="en-GB"/>
        </w:rPr>
        <w:instrText xml:space="preserve"> INCLUDEPICTURE "https://cdn.discordapp.com/attachments/900708040544772108/955911055186468884/Screenshot_2022-03-22_at_19.23.33.png" \* MERGEFORMATINET </w:instrText>
      </w:r>
      <w:r w:rsidRPr="00F37C3D">
        <w:rPr>
          <w:rFonts w:ascii="Times New Roman" w:eastAsia="Times New Roman" w:hAnsi="Times New Roman" w:cs="Times New Roman"/>
          <w:sz w:val="24"/>
          <w:szCs w:val="24"/>
          <w:lang w:eastAsia="en-GB"/>
        </w:rPr>
        <w:fldChar w:fldCharType="separate"/>
      </w:r>
      <w:r w:rsidRPr="00F37C3D">
        <w:rPr>
          <w:rFonts w:ascii="Times New Roman" w:eastAsia="Times New Roman" w:hAnsi="Times New Roman" w:cs="Times New Roman"/>
          <w:noProof/>
          <w:sz w:val="24"/>
          <w:szCs w:val="24"/>
          <w:lang w:eastAsia="en-GB"/>
        </w:rPr>
        <w:drawing>
          <wp:inline distT="0" distB="0" distL="0" distR="0" wp14:anchorId="07687BEF" wp14:editId="63D51E9B">
            <wp:extent cx="5731510" cy="8787130"/>
            <wp:effectExtent l="0" t="0" r="0" b="127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787130"/>
                    </a:xfrm>
                    <a:prstGeom prst="rect">
                      <a:avLst/>
                    </a:prstGeom>
                    <a:noFill/>
                    <a:ln>
                      <a:noFill/>
                    </a:ln>
                  </pic:spPr>
                </pic:pic>
              </a:graphicData>
            </a:graphic>
          </wp:inline>
        </w:drawing>
      </w:r>
      <w:r w:rsidRPr="00F37C3D">
        <w:rPr>
          <w:rFonts w:ascii="Times New Roman" w:eastAsia="Times New Roman" w:hAnsi="Times New Roman" w:cs="Times New Roman"/>
          <w:sz w:val="24"/>
          <w:szCs w:val="24"/>
          <w:lang w:eastAsia="en-GB"/>
        </w:rPr>
        <w:fldChar w:fldCharType="end"/>
      </w:r>
    </w:p>
    <w:p w14:paraId="3DC09327" w14:textId="727A21A1" w:rsidR="00F37C3D" w:rsidRPr="00F37C3D" w:rsidRDefault="00F37C3D" w:rsidP="00F37C3D">
      <w:pPr>
        <w:spacing w:after="0" w:line="240" w:lineRule="auto"/>
        <w:rPr>
          <w:rFonts w:ascii="Times New Roman" w:eastAsia="Times New Roman" w:hAnsi="Times New Roman" w:cs="Times New Roman"/>
          <w:sz w:val="24"/>
          <w:szCs w:val="24"/>
          <w:lang w:eastAsia="en-GB"/>
        </w:rPr>
      </w:pPr>
      <w:r w:rsidRPr="00F37C3D">
        <w:rPr>
          <w:rFonts w:ascii="Times New Roman" w:eastAsia="Times New Roman" w:hAnsi="Times New Roman" w:cs="Times New Roman"/>
          <w:sz w:val="24"/>
          <w:szCs w:val="24"/>
          <w:lang w:eastAsia="en-GB"/>
        </w:rPr>
        <w:lastRenderedPageBreak/>
        <w:fldChar w:fldCharType="begin"/>
      </w:r>
      <w:r w:rsidRPr="00F37C3D">
        <w:rPr>
          <w:rFonts w:ascii="Times New Roman" w:eastAsia="Times New Roman" w:hAnsi="Times New Roman" w:cs="Times New Roman"/>
          <w:sz w:val="24"/>
          <w:szCs w:val="24"/>
          <w:lang w:eastAsia="en-GB"/>
        </w:rPr>
        <w:instrText xml:space="preserve"> INCLUDEPICTURE "https://cdn.discordapp.com/attachments/900708040544772108/955911055459119164/Screenshot_2022-03-22_at_19.23.56.png" \* MERGEFORMATINET </w:instrText>
      </w:r>
      <w:r w:rsidRPr="00F37C3D">
        <w:rPr>
          <w:rFonts w:ascii="Times New Roman" w:eastAsia="Times New Roman" w:hAnsi="Times New Roman" w:cs="Times New Roman"/>
          <w:sz w:val="24"/>
          <w:szCs w:val="24"/>
          <w:lang w:eastAsia="en-GB"/>
        </w:rPr>
        <w:fldChar w:fldCharType="separate"/>
      </w:r>
      <w:r w:rsidRPr="00F37C3D">
        <w:rPr>
          <w:rFonts w:ascii="Times New Roman" w:eastAsia="Times New Roman" w:hAnsi="Times New Roman" w:cs="Times New Roman"/>
          <w:noProof/>
          <w:sz w:val="24"/>
          <w:szCs w:val="24"/>
          <w:lang w:eastAsia="en-GB"/>
        </w:rPr>
        <w:drawing>
          <wp:inline distT="0" distB="0" distL="0" distR="0" wp14:anchorId="2965B43F" wp14:editId="2DFA32C3">
            <wp:extent cx="5731510" cy="8338185"/>
            <wp:effectExtent l="0" t="0" r="0" b="5715"/>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338185"/>
                    </a:xfrm>
                    <a:prstGeom prst="rect">
                      <a:avLst/>
                    </a:prstGeom>
                    <a:noFill/>
                    <a:ln>
                      <a:noFill/>
                    </a:ln>
                  </pic:spPr>
                </pic:pic>
              </a:graphicData>
            </a:graphic>
          </wp:inline>
        </w:drawing>
      </w:r>
      <w:r w:rsidRPr="00F37C3D">
        <w:rPr>
          <w:rFonts w:ascii="Times New Roman" w:eastAsia="Times New Roman" w:hAnsi="Times New Roman" w:cs="Times New Roman"/>
          <w:sz w:val="24"/>
          <w:szCs w:val="24"/>
          <w:lang w:eastAsia="en-GB"/>
        </w:rPr>
        <w:fldChar w:fldCharType="end"/>
      </w:r>
    </w:p>
    <w:p w14:paraId="1CC4B367" w14:textId="5268FF92" w:rsidR="00F37C3D" w:rsidRDefault="00F37C3D" w:rsidP="00833DE2"/>
    <w:p w14:paraId="39D17ABF" w14:textId="710BB3D7" w:rsidR="00E16AC1" w:rsidRPr="00E16AC1" w:rsidRDefault="00E16AC1" w:rsidP="00E16AC1">
      <w:pPr>
        <w:spacing w:after="0" w:line="240" w:lineRule="auto"/>
        <w:rPr>
          <w:rFonts w:ascii="Times New Roman" w:eastAsia="Times New Roman" w:hAnsi="Times New Roman" w:cs="Times New Roman"/>
          <w:sz w:val="24"/>
          <w:szCs w:val="24"/>
          <w:lang w:eastAsia="en-GB"/>
        </w:rPr>
      </w:pPr>
      <w:r w:rsidRPr="00E16AC1">
        <w:rPr>
          <w:rFonts w:ascii="Times New Roman" w:eastAsia="Times New Roman" w:hAnsi="Times New Roman" w:cs="Times New Roman"/>
          <w:sz w:val="24"/>
          <w:szCs w:val="24"/>
          <w:lang w:eastAsia="en-GB"/>
        </w:rPr>
        <w:lastRenderedPageBreak/>
        <w:fldChar w:fldCharType="begin"/>
      </w:r>
      <w:r w:rsidRPr="00E16AC1">
        <w:rPr>
          <w:rFonts w:ascii="Times New Roman" w:eastAsia="Times New Roman" w:hAnsi="Times New Roman" w:cs="Times New Roman"/>
          <w:sz w:val="24"/>
          <w:szCs w:val="24"/>
          <w:lang w:eastAsia="en-GB"/>
        </w:rPr>
        <w:instrText xml:space="preserve"> INCLUDEPICTURE "https://cdn.discordapp.com/attachments/900708040544772108/955911056130179093/Screenshot_2022-03-22_at_19.24.10.png" \* MERGEFORMATINET </w:instrText>
      </w:r>
      <w:r w:rsidRPr="00E16AC1">
        <w:rPr>
          <w:rFonts w:ascii="Times New Roman" w:eastAsia="Times New Roman" w:hAnsi="Times New Roman" w:cs="Times New Roman"/>
          <w:sz w:val="24"/>
          <w:szCs w:val="24"/>
          <w:lang w:eastAsia="en-GB"/>
        </w:rPr>
        <w:fldChar w:fldCharType="separate"/>
      </w:r>
      <w:r w:rsidRPr="00E16AC1">
        <w:rPr>
          <w:rFonts w:ascii="Times New Roman" w:eastAsia="Times New Roman" w:hAnsi="Times New Roman" w:cs="Times New Roman"/>
          <w:noProof/>
          <w:sz w:val="24"/>
          <w:szCs w:val="24"/>
          <w:lang w:eastAsia="en-GB"/>
        </w:rPr>
        <w:drawing>
          <wp:inline distT="0" distB="0" distL="0" distR="0" wp14:anchorId="46CCCC96" wp14:editId="5EF82762">
            <wp:extent cx="5731510" cy="7671435"/>
            <wp:effectExtent l="0" t="0" r="0" b="0"/>
            <wp:docPr id="27" name="Picture 27" descr="Diagram,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text, let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7671435"/>
                    </a:xfrm>
                    <a:prstGeom prst="rect">
                      <a:avLst/>
                    </a:prstGeom>
                    <a:noFill/>
                    <a:ln>
                      <a:noFill/>
                    </a:ln>
                  </pic:spPr>
                </pic:pic>
              </a:graphicData>
            </a:graphic>
          </wp:inline>
        </w:drawing>
      </w:r>
      <w:r w:rsidRPr="00E16AC1">
        <w:rPr>
          <w:rFonts w:ascii="Times New Roman" w:eastAsia="Times New Roman" w:hAnsi="Times New Roman" w:cs="Times New Roman"/>
          <w:sz w:val="24"/>
          <w:szCs w:val="24"/>
          <w:lang w:eastAsia="en-GB"/>
        </w:rPr>
        <w:fldChar w:fldCharType="end"/>
      </w:r>
    </w:p>
    <w:p w14:paraId="2121550A" w14:textId="563AFC8F" w:rsidR="00F37C3D" w:rsidRDefault="00E16AC1" w:rsidP="00E16AC1">
      <w:pPr>
        <w:pStyle w:val="Heading4"/>
      </w:pPr>
      <w:r>
        <w:lastRenderedPageBreak/>
        <w:t>Forgot Password</w:t>
      </w:r>
    </w:p>
    <w:p w14:paraId="3E133A32" w14:textId="78DECD7E" w:rsidR="00E16AC1" w:rsidRPr="00E16AC1" w:rsidRDefault="00E16AC1" w:rsidP="00E16AC1">
      <w:pPr>
        <w:spacing w:after="0" w:line="240" w:lineRule="auto"/>
        <w:rPr>
          <w:rFonts w:ascii="Times New Roman" w:eastAsia="Times New Roman" w:hAnsi="Times New Roman" w:cs="Times New Roman"/>
          <w:sz w:val="24"/>
          <w:szCs w:val="24"/>
          <w:lang w:eastAsia="en-GB"/>
        </w:rPr>
      </w:pPr>
      <w:r w:rsidRPr="00E16AC1">
        <w:rPr>
          <w:rFonts w:ascii="Times New Roman" w:eastAsia="Times New Roman" w:hAnsi="Times New Roman" w:cs="Times New Roman"/>
          <w:sz w:val="24"/>
          <w:szCs w:val="24"/>
          <w:lang w:eastAsia="en-GB"/>
        </w:rPr>
        <w:fldChar w:fldCharType="begin"/>
      </w:r>
      <w:r w:rsidRPr="00E16AC1">
        <w:rPr>
          <w:rFonts w:ascii="Times New Roman" w:eastAsia="Times New Roman" w:hAnsi="Times New Roman" w:cs="Times New Roman"/>
          <w:sz w:val="24"/>
          <w:szCs w:val="24"/>
          <w:lang w:eastAsia="en-GB"/>
        </w:rPr>
        <w:instrText xml:space="preserve"> INCLUDEPICTURE "https://cdn.discordapp.com/attachments/900708040544772108/955911056402841670/Screenshot_2022-03-22_at_19.24.25.png" \* MERGEFORMATINET </w:instrText>
      </w:r>
      <w:r w:rsidRPr="00E16AC1">
        <w:rPr>
          <w:rFonts w:ascii="Times New Roman" w:eastAsia="Times New Roman" w:hAnsi="Times New Roman" w:cs="Times New Roman"/>
          <w:sz w:val="24"/>
          <w:szCs w:val="24"/>
          <w:lang w:eastAsia="en-GB"/>
        </w:rPr>
        <w:fldChar w:fldCharType="separate"/>
      </w:r>
      <w:r w:rsidRPr="00E16AC1">
        <w:rPr>
          <w:rFonts w:ascii="Times New Roman" w:eastAsia="Times New Roman" w:hAnsi="Times New Roman" w:cs="Times New Roman"/>
          <w:noProof/>
          <w:sz w:val="24"/>
          <w:szCs w:val="24"/>
          <w:lang w:eastAsia="en-GB"/>
        </w:rPr>
        <w:drawing>
          <wp:inline distT="0" distB="0" distL="0" distR="0" wp14:anchorId="1985D398" wp14:editId="37349FAF">
            <wp:extent cx="5731510" cy="7636510"/>
            <wp:effectExtent l="0" t="0" r="0" b="0"/>
            <wp:docPr id="28" name="Picture 28"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Let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636510"/>
                    </a:xfrm>
                    <a:prstGeom prst="rect">
                      <a:avLst/>
                    </a:prstGeom>
                    <a:noFill/>
                    <a:ln>
                      <a:noFill/>
                    </a:ln>
                  </pic:spPr>
                </pic:pic>
              </a:graphicData>
            </a:graphic>
          </wp:inline>
        </w:drawing>
      </w:r>
      <w:r w:rsidRPr="00E16AC1">
        <w:rPr>
          <w:rFonts w:ascii="Times New Roman" w:eastAsia="Times New Roman" w:hAnsi="Times New Roman" w:cs="Times New Roman"/>
          <w:sz w:val="24"/>
          <w:szCs w:val="24"/>
          <w:lang w:eastAsia="en-GB"/>
        </w:rPr>
        <w:fldChar w:fldCharType="end"/>
      </w:r>
    </w:p>
    <w:p w14:paraId="7A8259A0" w14:textId="6E57DEB9" w:rsidR="00CD3264" w:rsidRPr="00CD3264" w:rsidRDefault="00CD3264" w:rsidP="00CD3264">
      <w:pPr>
        <w:spacing w:after="0" w:line="240" w:lineRule="auto"/>
        <w:rPr>
          <w:rFonts w:ascii="Times New Roman" w:eastAsia="Times New Roman" w:hAnsi="Times New Roman" w:cs="Times New Roman"/>
          <w:sz w:val="24"/>
          <w:szCs w:val="24"/>
          <w:lang w:eastAsia="en-GB"/>
        </w:rPr>
      </w:pPr>
      <w:r w:rsidRPr="00CD3264">
        <w:rPr>
          <w:rFonts w:ascii="Times New Roman" w:eastAsia="Times New Roman" w:hAnsi="Times New Roman" w:cs="Times New Roman"/>
          <w:sz w:val="24"/>
          <w:szCs w:val="24"/>
          <w:lang w:eastAsia="en-GB"/>
        </w:rPr>
        <w:lastRenderedPageBreak/>
        <w:fldChar w:fldCharType="begin"/>
      </w:r>
      <w:r w:rsidRPr="00CD3264">
        <w:rPr>
          <w:rFonts w:ascii="Times New Roman" w:eastAsia="Times New Roman" w:hAnsi="Times New Roman" w:cs="Times New Roman"/>
          <w:sz w:val="24"/>
          <w:szCs w:val="24"/>
          <w:lang w:eastAsia="en-GB"/>
        </w:rPr>
        <w:instrText xml:space="preserve"> INCLUDEPICTURE "https://cdn.discordapp.com/attachments/900708040544772108/955911056679653436/Screenshot_2022-03-22_at_19.24.38.png" \* MERGEFORMATINET </w:instrText>
      </w:r>
      <w:r w:rsidRPr="00CD3264">
        <w:rPr>
          <w:rFonts w:ascii="Times New Roman" w:eastAsia="Times New Roman" w:hAnsi="Times New Roman" w:cs="Times New Roman"/>
          <w:sz w:val="24"/>
          <w:szCs w:val="24"/>
          <w:lang w:eastAsia="en-GB"/>
        </w:rPr>
        <w:fldChar w:fldCharType="separate"/>
      </w:r>
      <w:r w:rsidRPr="00CD3264">
        <w:rPr>
          <w:rFonts w:ascii="Times New Roman" w:eastAsia="Times New Roman" w:hAnsi="Times New Roman" w:cs="Times New Roman"/>
          <w:noProof/>
          <w:sz w:val="24"/>
          <w:szCs w:val="24"/>
          <w:lang w:eastAsia="en-GB"/>
        </w:rPr>
        <w:drawing>
          <wp:inline distT="0" distB="0" distL="0" distR="0" wp14:anchorId="59D9258C" wp14:editId="49BCE2DC">
            <wp:extent cx="5731510" cy="7388860"/>
            <wp:effectExtent l="0" t="0" r="0" b="254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7388860"/>
                    </a:xfrm>
                    <a:prstGeom prst="rect">
                      <a:avLst/>
                    </a:prstGeom>
                    <a:noFill/>
                    <a:ln>
                      <a:noFill/>
                    </a:ln>
                  </pic:spPr>
                </pic:pic>
              </a:graphicData>
            </a:graphic>
          </wp:inline>
        </w:drawing>
      </w:r>
      <w:r w:rsidRPr="00CD3264">
        <w:rPr>
          <w:rFonts w:ascii="Times New Roman" w:eastAsia="Times New Roman" w:hAnsi="Times New Roman" w:cs="Times New Roman"/>
          <w:sz w:val="24"/>
          <w:szCs w:val="24"/>
          <w:lang w:eastAsia="en-GB"/>
        </w:rPr>
        <w:fldChar w:fldCharType="end"/>
      </w:r>
    </w:p>
    <w:p w14:paraId="2FF7D61D" w14:textId="4F5E97BF" w:rsidR="00E16AC1" w:rsidRDefault="00CD3264" w:rsidP="00CD3264">
      <w:pPr>
        <w:pStyle w:val="Heading4"/>
      </w:pPr>
      <w:r>
        <w:lastRenderedPageBreak/>
        <w:t>Home Menu</w:t>
      </w:r>
    </w:p>
    <w:p w14:paraId="2AF27E53" w14:textId="35BB48D1" w:rsidR="00CD3264" w:rsidRPr="00CD3264" w:rsidRDefault="00CD3264" w:rsidP="00CD3264">
      <w:pPr>
        <w:spacing w:after="0" w:line="240" w:lineRule="auto"/>
        <w:rPr>
          <w:rFonts w:ascii="Times New Roman" w:eastAsia="Times New Roman" w:hAnsi="Times New Roman" w:cs="Times New Roman"/>
          <w:sz w:val="24"/>
          <w:szCs w:val="24"/>
          <w:lang w:eastAsia="en-GB"/>
        </w:rPr>
      </w:pPr>
      <w:r w:rsidRPr="00CD3264">
        <w:rPr>
          <w:rFonts w:ascii="Times New Roman" w:eastAsia="Times New Roman" w:hAnsi="Times New Roman" w:cs="Times New Roman"/>
          <w:sz w:val="24"/>
          <w:szCs w:val="24"/>
          <w:lang w:eastAsia="en-GB"/>
        </w:rPr>
        <w:fldChar w:fldCharType="begin"/>
      </w:r>
      <w:r w:rsidRPr="00CD3264">
        <w:rPr>
          <w:rFonts w:ascii="Times New Roman" w:eastAsia="Times New Roman" w:hAnsi="Times New Roman" w:cs="Times New Roman"/>
          <w:sz w:val="24"/>
          <w:szCs w:val="24"/>
          <w:lang w:eastAsia="en-GB"/>
        </w:rPr>
        <w:instrText xml:space="preserve"> INCLUDEPICTURE "https://cdn.discordapp.com/attachments/900708040544772108/955911056914522173/Screenshot_2022-03-22_at_19.24.52.png" \* MERGEFORMATINET </w:instrText>
      </w:r>
      <w:r w:rsidRPr="00CD3264">
        <w:rPr>
          <w:rFonts w:ascii="Times New Roman" w:eastAsia="Times New Roman" w:hAnsi="Times New Roman" w:cs="Times New Roman"/>
          <w:sz w:val="24"/>
          <w:szCs w:val="24"/>
          <w:lang w:eastAsia="en-GB"/>
        </w:rPr>
        <w:fldChar w:fldCharType="separate"/>
      </w:r>
      <w:r w:rsidRPr="00CD3264">
        <w:rPr>
          <w:rFonts w:ascii="Times New Roman" w:eastAsia="Times New Roman" w:hAnsi="Times New Roman" w:cs="Times New Roman"/>
          <w:noProof/>
          <w:sz w:val="24"/>
          <w:szCs w:val="24"/>
          <w:lang w:eastAsia="en-GB"/>
        </w:rPr>
        <w:drawing>
          <wp:inline distT="0" distB="0" distL="0" distR="0" wp14:anchorId="4EBC5AC1" wp14:editId="4A72EB57">
            <wp:extent cx="5731510" cy="8171180"/>
            <wp:effectExtent l="0" t="0" r="0" b="0"/>
            <wp:docPr id="30" name="Picture 30"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ece of paper with writing on i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171180"/>
                    </a:xfrm>
                    <a:prstGeom prst="rect">
                      <a:avLst/>
                    </a:prstGeom>
                    <a:noFill/>
                    <a:ln>
                      <a:noFill/>
                    </a:ln>
                  </pic:spPr>
                </pic:pic>
              </a:graphicData>
            </a:graphic>
          </wp:inline>
        </w:drawing>
      </w:r>
      <w:r w:rsidRPr="00CD3264">
        <w:rPr>
          <w:rFonts w:ascii="Times New Roman" w:eastAsia="Times New Roman" w:hAnsi="Times New Roman" w:cs="Times New Roman"/>
          <w:sz w:val="24"/>
          <w:szCs w:val="24"/>
          <w:lang w:eastAsia="en-GB"/>
        </w:rPr>
        <w:fldChar w:fldCharType="end"/>
      </w:r>
    </w:p>
    <w:p w14:paraId="7AF06A54" w14:textId="77777777" w:rsidR="00CD3264" w:rsidRPr="00CD3264" w:rsidRDefault="00CD3264" w:rsidP="00CD3264"/>
    <w:p w14:paraId="29604F65" w14:textId="2172B74A" w:rsidR="00B45509" w:rsidRDefault="00CE60A7" w:rsidP="00CE60A7">
      <w:pPr>
        <w:pStyle w:val="Heading3"/>
      </w:pPr>
      <w:bookmarkStart w:id="16" w:name="_Toc99112383"/>
      <w:r>
        <w:lastRenderedPageBreak/>
        <w:t>Results from Prototype Review</w:t>
      </w:r>
      <w:bookmarkEnd w:id="16"/>
    </w:p>
    <w:p w14:paraId="48EE43DC" w14:textId="444CB159" w:rsidR="0003606E" w:rsidRDefault="0003606E" w:rsidP="0003606E">
      <w:pPr>
        <w:pStyle w:val="Heading4"/>
      </w:pPr>
      <w:r>
        <w:t>Results</w:t>
      </w:r>
    </w:p>
    <w:p w14:paraId="0965AD42" w14:textId="15448E8D" w:rsidR="000B73C1" w:rsidRDefault="00321FB8" w:rsidP="008B4D78">
      <w:r>
        <w:t>See Appendix A for feedback</w:t>
      </w:r>
      <w:r w:rsidR="009768D3">
        <w:t>.</w:t>
      </w:r>
    </w:p>
    <w:p w14:paraId="021D71F8" w14:textId="4773DB90" w:rsidR="00F25C24" w:rsidRDefault="00F25C24" w:rsidP="00F25C24">
      <w:pPr>
        <w:pStyle w:val="Heading4"/>
      </w:pPr>
      <w:r>
        <w:t>Feedback To Aaron</w:t>
      </w:r>
    </w:p>
    <w:p w14:paraId="269B270C" w14:textId="02A69A0B" w:rsidR="000B6C43" w:rsidRDefault="00863FC8" w:rsidP="00F25C24">
      <w:r>
        <w:t xml:space="preserve">I provided the whole feedback </w:t>
      </w:r>
      <w:r w:rsidR="00F25C24">
        <w:t xml:space="preserve">to Aaron can be seen in Appendix C. The summary of the feedback that I provided to Aaron is that the design applies </w:t>
      </w:r>
      <w:r>
        <w:t>many</w:t>
      </w:r>
      <w:r w:rsidR="00F25C24">
        <w:t xml:space="preserve"> human factors</w:t>
      </w:r>
      <w:r>
        <w:t>—for</w:t>
      </w:r>
      <w:r w:rsidR="00F25C24">
        <w:t xml:space="preserve"> example, taking design cues from other systems. </w:t>
      </w:r>
    </w:p>
    <w:p w14:paraId="42BB06E4" w14:textId="322CF726" w:rsidR="00F25C24" w:rsidRDefault="00F25C24" w:rsidP="00F25C24">
      <w:r>
        <w:t xml:space="preserve">In addition, he has kept the design </w:t>
      </w:r>
      <w:r w:rsidR="000B6C43">
        <w:t>minimal and consistent throughout,</w:t>
      </w:r>
      <w:r>
        <w:t xml:space="preserve"> so it does not </w:t>
      </w:r>
      <w:r w:rsidR="000F19AA">
        <w:t>overwhelm</w:t>
      </w:r>
      <w:r>
        <w:t xml:space="preserve"> the user when they are using the system</w:t>
      </w:r>
      <w:r w:rsidR="000B6C43">
        <w:t>.</w:t>
      </w:r>
    </w:p>
    <w:p w14:paraId="14E34E1F" w14:textId="507E61E9" w:rsidR="00A32324" w:rsidRDefault="00863FC8" w:rsidP="00F25C24">
      <w:r>
        <w:t>The design fell apart with the location of the back buttons not being in an ideal place (top right side of the menu), making error prevent</w:t>
      </w:r>
      <w:r w:rsidR="006B4112">
        <w:t>ion for</w:t>
      </w:r>
      <w:r>
        <w:t xml:space="preserve"> </w:t>
      </w:r>
      <w:r w:rsidR="000B6C43">
        <w:t>the user a little cumbersome</w:t>
      </w:r>
      <w:r w:rsidR="000F19AA">
        <w:t xml:space="preserve">. </w:t>
      </w:r>
    </w:p>
    <w:p w14:paraId="1017A9AB" w14:textId="506BE02F" w:rsidR="000B6C43" w:rsidRPr="00F25C24" w:rsidRDefault="00A32324" w:rsidP="00F25C24">
      <w:r>
        <w:rPr>
          <w:noProof/>
        </w:rPr>
        <w:drawing>
          <wp:inline distT="0" distB="0" distL="0" distR="0" wp14:anchorId="6EA82267" wp14:editId="7A1799C2">
            <wp:extent cx="5731510" cy="2469515"/>
            <wp:effectExtent l="0" t="0" r="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2469515"/>
                    </a:xfrm>
                    <a:prstGeom prst="rect">
                      <a:avLst/>
                    </a:prstGeom>
                  </pic:spPr>
                </pic:pic>
              </a:graphicData>
            </a:graphic>
          </wp:inline>
        </w:drawing>
      </w:r>
      <w:r w:rsidR="000F19AA">
        <w:t>Furthermore, there was no processing menu within the design</w:t>
      </w:r>
      <w:r w:rsidR="00863FC8">
        <w:t>,</w:t>
      </w:r>
      <w:r w:rsidR="000F19AA">
        <w:t xml:space="preserve"> meaning the user would not be notified of system status </w:t>
      </w:r>
      <w:r>
        <w:t>when loading or processing data.</w:t>
      </w:r>
    </w:p>
    <w:p w14:paraId="4BD2E60A" w14:textId="58672E3D" w:rsidR="00EF1F67" w:rsidRDefault="00EF1F67" w:rsidP="00EF1F67">
      <w:pPr>
        <w:pStyle w:val="Heading4"/>
      </w:pPr>
      <w:r>
        <w:t>Changes made to design</w:t>
      </w:r>
    </w:p>
    <w:p w14:paraId="65ADD0DC" w14:textId="4F8828D7" w:rsidR="00B200A6" w:rsidRDefault="00BF5A53" w:rsidP="00FE511A">
      <w:r>
        <w:t xml:space="preserve">The design will now show a little message under the NHS logo telling the user what process they are going through </w:t>
      </w:r>
      <w:r w:rsidR="00863FC8">
        <w:t>to</w:t>
      </w:r>
      <w:r>
        <w:t xml:space="preserve"> know where they are and what they are required to do.</w:t>
      </w:r>
      <w:r w:rsidR="00B200A6">
        <w:t xml:space="preserve"> </w:t>
      </w:r>
    </w:p>
    <w:p w14:paraId="7772B877" w14:textId="3F6CA241" w:rsidR="00FE511A" w:rsidRDefault="00B200A6" w:rsidP="00FE511A">
      <w:r>
        <w:t xml:space="preserve">A processing message will be displayed as and when needed. For example, when completing the registration steps, </w:t>
      </w:r>
      <w:r w:rsidR="00BF7EC0">
        <w:t xml:space="preserve">providing COVID test data, booking a booster </w:t>
      </w:r>
      <w:r w:rsidR="00863FC8">
        <w:t>dose</w:t>
      </w:r>
      <w:r w:rsidR="00BF7EC0">
        <w:t>, and loading vaccine data from the NHS database.</w:t>
      </w:r>
    </w:p>
    <w:p w14:paraId="590440B0" w14:textId="5A2B0506" w:rsidR="000063FC" w:rsidRDefault="000063FC" w:rsidP="00FE511A">
      <w:r>
        <w:t>One area in which is disagree with Aaron on is the main menu</w:t>
      </w:r>
      <w:r w:rsidR="00863FC8">
        <w:t>. I</w:t>
      </w:r>
      <w:r w:rsidR="0000069B">
        <w:t xml:space="preserve"> believe that designing it in the way Aaron has recommended might cause confusion and make the login menu much more complex than it needs to be.</w:t>
      </w:r>
    </w:p>
    <w:p w14:paraId="4C69069B" w14:textId="1ED9B48E" w:rsidR="00FE511A" w:rsidRDefault="00FE511A" w:rsidP="00FF0116">
      <w:pPr>
        <w:pStyle w:val="Heading2"/>
      </w:pPr>
      <w:bookmarkStart w:id="17" w:name="_Toc99112384"/>
      <w:r>
        <w:t>New System Development</w:t>
      </w:r>
      <w:r w:rsidR="00FF0116">
        <w:br/>
        <w:t>System HTA</w:t>
      </w:r>
      <w:bookmarkEnd w:id="17"/>
    </w:p>
    <w:p w14:paraId="261320FC" w14:textId="47E08DA0" w:rsidR="00656574" w:rsidRDefault="0093768C" w:rsidP="0093768C">
      <w:r>
        <w:t>Below is the system HTA</w:t>
      </w:r>
      <w:r w:rsidR="001F09AF">
        <w:t>,</w:t>
      </w:r>
      <w:r>
        <w:t xml:space="preserve"> which serves as a task analysis </w:t>
      </w:r>
      <w:r w:rsidR="000B2FFA">
        <w:t xml:space="preserve">for what the system will do once complete. This includes </w:t>
      </w:r>
      <w:r w:rsidR="00D34B19">
        <w:t xml:space="preserve">the processes and temps on </w:t>
      </w:r>
      <w:r w:rsidR="001F09AF">
        <w:t>handling</w:t>
      </w:r>
      <w:r w:rsidR="000B2FFA">
        <w:t xml:space="preserve"> logins and registers, booking boosters, </w:t>
      </w:r>
      <w:r w:rsidR="00E90E4A">
        <w:t xml:space="preserve">uploading tests results, viewing local restrictions, viewing vaccine records, and </w:t>
      </w:r>
      <w:r w:rsidR="00D34B19">
        <w:t>providing test results.</w:t>
      </w:r>
      <w:r w:rsidR="00656574">
        <w:t xml:space="preserve"> </w:t>
      </w:r>
    </w:p>
    <w:p w14:paraId="20F08162" w14:textId="307C27E4" w:rsidR="0093768C" w:rsidRPr="0093768C" w:rsidRDefault="00D34B19" w:rsidP="0093768C">
      <w:r>
        <w:t xml:space="preserve">Due to its size, the HTA diagram will be included with this </w:t>
      </w:r>
      <w:r w:rsidR="00B2706A">
        <w:t>document</w:t>
      </w:r>
      <w:r>
        <w:t>.</w:t>
      </w:r>
    </w:p>
    <w:p w14:paraId="6BA3E27D" w14:textId="519C356D" w:rsidR="00141F32" w:rsidRPr="00141F32" w:rsidRDefault="00141F32" w:rsidP="00141F32">
      <w:r>
        <w:rPr>
          <w:noProof/>
        </w:rPr>
        <w:lastRenderedPageBreak/>
        <w:drawing>
          <wp:inline distT="0" distB="0" distL="0" distR="0" wp14:anchorId="70BA8317" wp14:editId="527F0EE8">
            <wp:extent cx="5731510" cy="2306320"/>
            <wp:effectExtent l="0" t="0" r="0" b="508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306320"/>
                    </a:xfrm>
                    <a:prstGeom prst="rect">
                      <a:avLst/>
                    </a:prstGeom>
                  </pic:spPr>
                </pic:pic>
              </a:graphicData>
            </a:graphic>
          </wp:inline>
        </w:drawing>
      </w:r>
    </w:p>
    <w:p w14:paraId="2AC21211" w14:textId="15B5B19B" w:rsidR="00381151" w:rsidRDefault="00381151" w:rsidP="00381151">
      <w:pPr>
        <w:pStyle w:val="Heading2"/>
      </w:pPr>
      <w:bookmarkStart w:id="18" w:name="_Toc99112385"/>
      <w:r>
        <w:t>System Design</w:t>
      </w:r>
      <w:bookmarkEnd w:id="18"/>
    </w:p>
    <w:p w14:paraId="766B4618" w14:textId="6531FFE4" w:rsidR="0071622C" w:rsidRDefault="0071622C" w:rsidP="0071622C">
      <w:pPr>
        <w:pStyle w:val="Heading3"/>
      </w:pPr>
      <w:bookmarkStart w:id="19" w:name="_Toc99112386"/>
      <w:r>
        <w:t>Main Menu</w:t>
      </w:r>
      <w:bookmarkEnd w:id="19"/>
    </w:p>
    <w:p w14:paraId="4A32AB0A" w14:textId="28213DA7" w:rsidR="0061570D" w:rsidRPr="0061570D" w:rsidRDefault="0061570D" w:rsidP="0061570D">
      <w:r>
        <w:t xml:space="preserve">Below is the main menu that greets the user when they open the app for the first time. Here the user can choose to set up an account, login </w:t>
      </w:r>
      <w:r w:rsidR="00863FC8">
        <w:t>into</w:t>
      </w:r>
      <w:r>
        <w:t xml:space="preserve"> an existing account, and change language </w:t>
      </w:r>
      <w:r w:rsidR="00293422">
        <w:t>between English and Welsh.</w:t>
      </w:r>
    </w:p>
    <w:p w14:paraId="44A09920" w14:textId="15298DA2" w:rsidR="0071622C" w:rsidRDefault="00FB2D14" w:rsidP="0071622C">
      <w:r>
        <w:rPr>
          <w:noProof/>
        </w:rPr>
        <w:lastRenderedPageBreak/>
        <w:drawing>
          <wp:inline distT="0" distB="0" distL="0" distR="0" wp14:anchorId="762B495B" wp14:editId="1AA0F20E">
            <wp:extent cx="3086100" cy="6680200"/>
            <wp:effectExtent l="0" t="0" r="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086100" cy="6680200"/>
                    </a:xfrm>
                    <a:prstGeom prst="rect">
                      <a:avLst/>
                    </a:prstGeom>
                  </pic:spPr>
                </pic:pic>
              </a:graphicData>
            </a:graphic>
          </wp:inline>
        </w:drawing>
      </w:r>
    </w:p>
    <w:p w14:paraId="2BEA0610" w14:textId="1F6D56E5" w:rsidR="00EF4DB4" w:rsidRDefault="00EF4DB4" w:rsidP="00EF4DB4">
      <w:pPr>
        <w:pStyle w:val="Heading3"/>
      </w:pPr>
      <w:bookmarkStart w:id="20" w:name="_Toc99112387"/>
      <w:r>
        <w:t>Register an Account</w:t>
      </w:r>
      <w:bookmarkEnd w:id="20"/>
    </w:p>
    <w:p w14:paraId="588862F5" w14:textId="1DE78DFA" w:rsidR="00F315C0" w:rsidRDefault="00293422" w:rsidP="00293422">
      <w:r>
        <w:t xml:space="preserve">Below </w:t>
      </w:r>
      <w:r w:rsidR="00863FC8">
        <w:t>is</w:t>
      </w:r>
      <w:r>
        <w:t xml:space="preserve"> the process that the user will go through when creating an account. The user will provide their </w:t>
      </w:r>
      <w:r w:rsidR="002D54E0">
        <w:t>complete</w:t>
      </w:r>
      <w:r>
        <w:t xml:space="preserve"> address details</w:t>
      </w:r>
      <w:r w:rsidR="00BA31A4">
        <w:t xml:space="preserve">, email, password, phone number, and NHS ID to verify the account against existing NHS records. </w:t>
      </w:r>
    </w:p>
    <w:p w14:paraId="40AB4BBC" w14:textId="119C1374" w:rsidR="00293422" w:rsidRPr="00293422" w:rsidRDefault="00BA31A4" w:rsidP="00293422">
      <w:r>
        <w:t xml:space="preserve">A processing </w:t>
      </w:r>
      <w:r w:rsidR="00F315C0">
        <w:t>menu</w:t>
      </w:r>
      <w:r>
        <w:t xml:space="preserve"> will be shown </w:t>
      </w:r>
      <w:r w:rsidR="00F315C0">
        <w:t xml:space="preserve">when the user presses the finish button to </w:t>
      </w:r>
      <w:r w:rsidR="002D54E0">
        <w:t>display</w:t>
      </w:r>
      <w:r w:rsidR="00F315C0">
        <w:t xml:space="preserve"> the system is processing the data they have provided.</w:t>
      </w:r>
    </w:p>
    <w:p w14:paraId="0DA5562A" w14:textId="1C0319AD" w:rsidR="0071622C" w:rsidRDefault="00840FD1" w:rsidP="0071622C">
      <w:r>
        <w:rPr>
          <w:noProof/>
        </w:rPr>
        <w:lastRenderedPageBreak/>
        <w:drawing>
          <wp:inline distT="0" distB="0" distL="0" distR="0" wp14:anchorId="7BFC1932" wp14:editId="72D622D4">
            <wp:extent cx="5731510" cy="2964815"/>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964815"/>
                    </a:xfrm>
                    <a:prstGeom prst="rect">
                      <a:avLst/>
                    </a:prstGeom>
                  </pic:spPr>
                </pic:pic>
              </a:graphicData>
            </a:graphic>
          </wp:inline>
        </w:drawing>
      </w:r>
    </w:p>
    <w:p w14:paraId="3DFCC2A9" w14:textId="41ADC3A1" w:rsidR="00840FD1" w:rsidRDefault="00840FD1" w:rsidP="00840FD1">
      <w:pPr>
        <w:pStyle w:val="Heading3"/>
      </w:pPr>
      <w:bookmarkStart w:id="21" w:name="_Toc99112388"/>
      <w:r>
        <w:t>Login</w:t>
      </w:r>
      <w:bookmarkEnd w:id="21"/>
    </w:p>
    <w:p w14:paraId="4236BD8C" w14:textId="607477E0" w:rsidR="00297E62" w:rsidRPr="00297E62" w:rsidRDefault="00297E62" w:rsidP="00297E62">
      <w:r>
        <w:t xml:space="preserve">Below is the design for the login menu. The menu requires the user to input the correct account details </w:t>
      </w:r>
      <w:r w:rsidR="002D54E0">
        <w:t>to</w:t>
      </w:r>
      <w:r>
        <w:t xml:space="preserve"> progress onto their </w:t>
      </w:r>
      <w:r w:rsidR="002D54E0">
        <w:t>account’s</w:t>
      </w:r>
      <w:r>
        <w:t xml:space="preserve"> home menu. This menu also provides a little link that takes the user to a menu to reset their accounts password.</w:t>
      </w:r>
    </w:p>
    <w:p w14:paraId="1F1A9C97" w14:textId="5485EAA1" w:rsidR="00840FD1" w:rsidRDefault="005C6E00" w:rsidP="00840FD1">
      <w:r>
        <w:rPr>
          <w:noProof/>
        </w:rPr>
        <w:lastRenderedPageBreak/>
        <w:drawing>
          <wp:inline distT="0" distB="0" distL="0" distR="0" wp14:anchorId="17CD134C" wp14:editId="4EBD7031">
            <wp:extent cx="4711700" cy="4965700"/>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711700" cy="4965700"/>
                    </a:xfrm>
                    <a:prstGeom prst="rect">
                      <a:avLst/>
                    </a:prstGeom>
                  </pic:spPr>
                </pic:pic>
              </a:graphicData>
            </a:graphic>
          </wp:inline>
        </w:drawing>
      </w:r>
    </w:p>
    <w:p w14:paraId="308712BB" w14:textId="078B3541" w:rsidR="005C6E00" w:rsidRDefault="005C6E00" w:rsidP="005C6E00">
      <w:pPr>
        <w:pStyle w:val="Heading3"/>
      </w:pPr>
      <w:bookmarkStart w:id="22" w:name="_Toc99112389"/>
      <w:r>
        <w:t>Forgot Password</w:t>
      </w:r>
      <w:bookmarkEnd w:id="22"/>
    </w:p>
    <w:p w14:paraId="0286B5EA" w14:textId="60A74C10" w:rsidR="00297E62" w:rsidRPr="00297E62" w:rsidRDefault="00297E62" w:rsidP="00297E62">
      <w:r>
        <w:t xml:space="preserve">Below is the menu that has been </w:t>
      </w:r>
      <w:r w:rsidR="002D54E0">
        <w:t>designed</w:t>
      </w:r>
      <w:r>
        <w:t xml:space="preserve"> for requesting a password reset. The user must provide their account’s email</w:t>
      </w:r>
      <w:r w:rsidR="00FB52FB">
        <w:t xml:space="preserve">. The processing menu will be </w:t>
      </w:r>
      <w:r w:rsidR="000358A1">
        <w:t>shown here when pressing the “Send Rest Request”</w:t>
      </w:r>
      <w:r w:rsidR="002F0D47">
        <w:t xml:space="preserve"> to show the system is processing the request.</w:t>
      </w:r>
    </w:p>
    <w:p w14:paraId="335CE3BD" w14:textId="6AFA41FA" w:rsidR="005C6E00" w:rsidRDefault="005556A9" w:rsidP="005C6E00">
      <w:r>
        <w:rPr>
          <w:noProof/>
        </w:rPr>
        <w:lastRenderedPageBreak/>
        <w:drawing>
          <wp:inline distT="0" distB="0" distL="0" distR="0" wp14:anchorId="6F944252" wp14:editId="741ECFD6">
            <wp:extent cx="5731510" cy="607314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6073140"/>
                    </a:xfrm>
                    <a:prstGeom prst="rect">
                      <a:avLst/>
                    </a:prstGeom>
                  </pic:spPr>
                </pic:pic>
              </a:graphicData>
            </a:graphic>
          </wp:inline>
        </w:drawing>
      </w:r>
    </w:p>
    <w:p w14:paraId="1DC20929" w14:textId="03A0DDB7" w:rsidR="001C32D9" w:rsidRDefault="001C32D9" w:rsidP="001C32D9">
      <w:pPr>
        <w:pStyle w:val="Heading3"/>
      </w:pPr>
      <w:bookmarkStart w:id="23" w:name="_Toc99112390"/>
      <w:r>
        <w:t>Home Menu</w:t>
      </w:r>
      <w:bookmarkEnd w:id="23"/>
    </w:p>
    <w:p w14:paraId="4D667193" w14:textId="1A5C64E8" w:rsidR="00D255B0" w:rsidRDefault="00D255B0" w:rsidP="00D255B0">
      <w:r>
        <w:t xml:space="preserve">Below </w:t>
      </w:r>
      <w:r w:rsidR="002D54E0">
        <w:t>are</w:t>
      </w:r>
      <w:r>
        <w:t xml:space="preserve"> the various home menus that can be shown to the user depending on certain variables. For example, if the user has not received their booster</w:t>
      </w:r>
      <w:r w:rsidR="002D54E0">
        <w:t>,</w:t>
      </w:r>
      <w:r>
        <w:t xml:space="preserve"> they will be shown the interface on the far</w:t>
      </w:r>
      <w:r w:rsidR="00B400B9">
        <w:t>-</w:t>
      </w:r>
      <w:r>
        <w:t>right</w:t>
      </w:r>
      <w:r w:rsidR="002D54E0">
        <w:t>. If</w:t>
      </w:r>
      <w:r>
        <w:t xml:space="preserve"> they are fully vaccinated</w:t>
      </w:r>
      <w:r w:rsidR="002D54E0">
        <w:t>,</w:t>
      </w:r>
      <w:r>
        <w:t xml:space="preserve"> the middle menu will </w:t>
      </w:r>
      <w:r w:rsidR="005520D3">
        <w:t>be shown</w:t>
      </w:r>
      <w:r>
        <w:t xml:space="preserve">, and </w:t>
      </w:r>
      <w:r w:rsidR="005520D3">
        <w:t>the far-left menu will be shown if they have downloaded their pass</w:t>
      </w:r>
      <w:r>
        <w:t>.</w:t>
      </w:r>
    </w:p>
    <w:p w14:paraId="7C778993" w14:textId="43CCCE14" w:rsidR="00B400B9" w:rsidRPr="00D255B0" w:rsidRDefault="00B400B9" w:rsidP="00D255B0">
      <w:r>
        <w:t xml:space="preserve">This </w:t>
      </w:r>
      <w:r w:rsidR="002F13BD">
        <w:t>menu also</w:t>
      </w:r>
      <w:r>
        <w:t xml:space="preserve"> provides access to the rest of the system</w:t>
      </w:r>
      <w:r w:rsidR="005520D3">
        <w:t xml:space="preserve"> regarding</w:t>
      </w:r>
      <w:r>
        <w:t xml:space="preserve"> vaccine records, local restrictions, and recording COVID test results.</w:t>
      </w:r>
    </w:p>
    <w:p w14:paraId="4B2E98E1" w14:textId="683DEC25" w:rsidR="001C32D9" w:rsidRDefault="00E413BB" w:rsidP="001C32D9">
      <w:r>
        <w:rPr>
          <w:noProof/>
        </w:rPr>
        <w:lastRenderedPageBreak/>
        <w:drawing>
          <wp:inline distT="0" distB="0" distL="0" distR="0" wp14:anchorId="20ACFD24" wp14:editId="78296CC0">
            <wp:extent cx="5731510" cy="3899535"/>
            <wp:effectExtent l="0" t="0" r="0" b="0"/>
            <wp:docPr id="17" name="Picture 1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Qr cod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99535"/>
                    </a:xfrm>
                    <a:prstGeom prst="rect">
                      <a:avLst/>
                    </a:prstGeom>
                  </pic:spPr>
                </pic:pic>
              </a:graphicData>
            </a:graphic>
          </wp:inline>
        </w:drawing>
      </w:r>
    </w:p>
    <w:p w14:paraId="2A9944F3" w14:textId="4DA9377E" w:rsidR="00E413BB" w:rsidRDefault="00E413BB" w:rsidP="00E413BB">
      <w:pPr>
        <w:pStyle w:val="Heading3"/>
      </w:pPr>
      <w:bookmarkStart w:id="24" w:name="_Toc99112391"/>
      <w:r>
        <w:t>Book Booster Dose</w:t>
      </w:r>
      <w:bookmarkEnd w:id="24"/>
    </w:p>
    <w:p w14:paraId="6FC2AFF1" w14:textId="02E7AEE2" w:rsidR="0059208C" w:rsidRPr="0059208C" w:rsidRDefault="0059208C" w:rsidP="0059208C">
      <w:r>
        <w:t xml:space="preserve">Below is the menu which will be used to book booster doses if the user has not received any. The user will be required to enter a date, region and venue for the booster. The processing menu will be shown between the booking </w:t>
      </w:r>
      <w:r w:rsidR="002F13BD">
        <w:t>and thank you pages</w:t>
      </w:r>
      <w:r>
        <w:t>.</w:t>
      </w:r>
    </w:p>
    <w:p w14:paraId="09681E6E" w14:textId="33C94E54" w:rsidR="00E413BB" w:rsidRDefault="00C2078C" w:rsidP="00E413BB">
      <w:r>
        <w:rPr>
          <w:noProof/>
        </w:rPr>
        <w:lastRenderedPageBreak/>
        <w:drawing>
          <wp:inline distT="0" distB="0" distL="0" distR="0" wp14:anchorId="4685E90E" wp14:editId="14B30B68">
            <wp:extent cx="5731510" cy="6000115"/>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6000115"/>
                    </a:xfrm>
                    <a:prstGeom prst="rect">
                      <a:avLst/>
                    </a:prstGeom>
                  </pic:spPr>
                </pic:pic>
              </a:graphicData>
            </a:graphic>
          </wp:inline>
        </w:drawing>
      </w:r>
    </w:p>
    <w:p w14:paraId="4CCEB32C" w14:textId="3391C83F" w:rsidR="00C2078C" w:rsidRDefault="00C2078C" w:rsidP="00C2078C">
      <w:pPr>
        <w:pStyle w:val="Heading3"/>
      </w:pPr>
      <w:bookmarkStart w:id="25" w:name="_Toc99112392"/>
      <w:r>
        <w:t>Record Test Results</w:t>
      </w:r>
      <w:bookmarkEnd w:id="25"/>
    </w:p>
    <w:p w14:paraId="17F11485" w14:textId="6E5A2B45" w:rsidR="00D55656" w:rsidRPr="0059208C" w:rsidRDefault="00D55656" w:rsidP="00D55656">
      <w:r>
        <w:t xml:space="preserve">Below is the menu which will be used to record COVID results. The user will be required to enter the test result, test ID, and the date the test was done. The processing menu will be shown between the recording </w:t>
      </w:r>
      <w:r w:rsidR="00A62566">
        <w:t>and thank you pages</w:t>
      </w:r>
      <w:r>
        <w:t>.</w:t>
      </w:r>
    </w:p>
    <w:p w14:paraId="7ABBF69E" w14:textId="77777777" w:rsidR="00D55656" w:rsidRPr="00D55656" w:rsidRDefault="00D55656" w:rsidP="00D55656"/>
    <w:p w14:paraId="5CD5E524" w14:textId="1EB7BE16" w:rsidR="00C2078C" w:rsidRDefault="008B7A04" w:rsidP="00C2078C">
      <w:r>
        <w:rPr>
          <w:noProof/>
        </w:rPr>
        <w:lastRenderedPageBreak/>
        <w:drawing>
          <wp:inline distT="0" distB="0" distL="0" distR="0" wp14:anchorId="15EDD0A3" wp14:editId="3B2F4004">
            <wp:extent cx="5731510" cy="5993130"/>
            <wp:effectExtent l="0" t="0" r="0" b="127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5993130"/>
                    </a:xfrm>
                    <a:prstGeom prst="rect">
                      <a:avLst/>
                    </a:prstGeom>
                  </pic:spPr>
                </pic:pic>
              </a:graphicData>
            </a:graphic>
          </wp:inline>
        </w:drawing>
      </w:r>
    </w:p>
    <w:p w14:paraId="0A04034C" w14:textId="32EB347B" w:rsidR="008B7A04" w:rsidRDefault="008B7A04" w:rsidP="00543765">
      <w:pPr>
        <w:pStyle w:val="Heading3"/>
      </w:pPr>
      <w:bookmarkStart w:id="26" w:name="_Toc99112393"/>
      <w:r>
        <w:t>Local Restrictions</w:t>
      </w:r>
      <w:bookmarkEnd w:id="26"/>
      <w:r>
        <w:t xml:space="preserve"> </w:t>
      </w:r>
    </w:p>
    <w:p w14:paraId="04491CDE" w14:textId="721624D1" w:rsidR="00A165CD" w:rsidRPr="00A165CD" w:rsidRDefault="00A165CD" w:rsidP="00A165CD">
      <w:r>
        <w:t xml:space="preserve">Below </w:t>
      </w:r>
      <w:r w:rsidR="00A62566">
        <w:t>is</w:t>
      </w:r>
      <w:r>
        <w:t xml:space="preserve"> the menu that handles the local restrictions. The user does not have to do anything here as the system handles that for the user.</w:t>
      </w:r>
    </w:p>
    <w:p w14:paraId="68C478D8" w14:textId="3E28F253" w:rsidR="00543765" w:rsidRDefault="00D538E7" w:rsidP="00543765">
      <w:r>
        <w:rPr>
          <w:noProof/>
        </w:rPr>
        <w:lastRenderedPageBreak/>
        <w:drawing>
          <wp:inline distT="0" distB="0" distL="0" distR="0" wp14:anchorId="594C37E9" wp14:editId="006502CC">
            <wp:extent cx="4038600" cy="8394700"/>
            <wp:effectExtent l="0" t="0" r="0" b="0"/>
            <wp:docPr id="20" name="Picture 2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chat or text messag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038600" cy="8394700"/>
                    </a:xfrm>
                    <a:prstGeom prst="rect">
                      <a:avLst/>
                    </a:prstGeom>
                  </pic:spPr>
                </pic:pic>
              </a:graphicData>
            </a:graphic>
          </wp:inline>
        </w:drawing>
      </w:r>
    </w:p>
    <w:p w14:paraId="43E5260E" w14:textId="6E71A7DE" w:rsidR="00D538E7" w:rsidRDefault="00D538E7" w:rsidP="003C0C86">
      <w:pPr>
        <w:pStyle w:val="Heading3"/>
      </w:pPr>
      <w:bookmarkStart w:id="27" w:name="_Toc99112394"/>
      <w:r>
        <w:lastRenderedPageBreak/>
        <w:t>Vaccine Records</w:t>
      </w:r>
      <w:bookmarkEnd w:id="27"/>
    </w:p>
    <w:p w14:paraId="1941E6F0" w14:textId="0ADC3BA1" w:rsidR="00A165CD" w:rsidRPr="00A165CD" w:rsidRDefault="00A165CD" w:rsidP="00A165CD">
      <w:r>
        <w:t xml:space="preserve">Below </w:t>
      </w:r>
      <w:r w:rsidR="00A62566">
        <w:t>is</w:t>
      </w:r>
      <w:r>
        <w:t xml:space="preserve"> the vaccine records menu</w:t>
      </w:r>
      <w:r w:rsidR="003C6FFB">
        <w:t xml:space="preserve">. This menu provides the user with information regarding how many doses they have received, the date they received them, and the </w:t>
      </w:r>
      <w:r w:rsidR="00A62566">
        <w:t>vaccine manufacturer</w:t>
      </w:r>
      <w:r w:rsidR="003C6FFB">
        <w:t xml:space="preserve">. </w:t>
      </w:r>
    </w:p>
    <w:p w14:paraId="14562361" w14:textId="4E7827E8" w:rsidR="00D538E7" w:rsidRDefault="003C0C86" w:rsidP="00543765">
      <w:r>
        <w:rPr>
          <w:noProof/>
        </w:rPr>
        <w:drawing>
          <wp:inline distT="0" distB="0" distL="0" distR="0" wp14:anchorId="3E0894C9" wp14:editId="1EE73280">
            <wp:extent cx="5731510" cy="5846445"/>
            <wp:effectExtent l="0" t="0" r="0" b="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5846445"/>
                    </a:xfrm>
                    <a:prstGeom prst="rect">
                      <a:avLst/>
                    </a:prstGeom>
                  </pic:spPr>
                </pic:pic>
              </a:graphicData>
            </a:graphic>
          </wp:inline>
        </w:drawing>
      </w:r>
    </w:p>
    <w:p w14:paraId="729FDFD2" w14:textId="1AE2A8D1" w:rsidR="00A44D7B" w:rsidRDefault="00A44D7B" w:rsidP="00A44D7B">
      <w:pPr>
        <w:pStyle w:val="Heading3"/>
      </w:pPr>
      <w:bookmarkStart w:id="28" w:name="_Toc99112395"/>
      <w:r>
        <w:t>Processing Menu</w:t>
      </w:r>
      <w:bookmarkEnd w:id="28"/>
    </w:p>
    <w:p w14:paraId="04731AA1" w14:textId="3DE84A4F" w:rsidR="000430C4" w:rsidRPr="000430C4" w:rsidRDefault="000430C4" w:rsidP="000430C4">
      <w:r>
        <w:t>This is the processing menu shown to the user when the system is processing data.</w:t>
      </w:r>
    </w:p>
    <w:p w14:paraId="2BC6735B" w14:textId="2B54A1A0" w:rsidR="00A44D7B" w:rsidRPr="00A44D7B" w:rsidRDefault="00926F8F" w:rsidP="00A44D7B">
      <w:r>
        <w:rPr>
          <w:noProof/>
        </w:rPr>
        <w:lastRenderedPageBreak/>
        <w:drawing>
          <wp:inline distT="0" distB="0" distL="0" distR="0" wp14:anchorId="68C92EB9" wp14:editId="1FB3EA13">
            <wp:extent cx="4051300" cy="8636000"/>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051300" cy="8636000"/>
                    </a:xfrm>
                    <a:prstGeom prst="rect">
                      <a:avLst/>
                    </a:prstGeom>
                  </pic:spPr>
                </pic:pic>
              </a:graphicData>
            </a:graphic>
          </wp:inline>
        </w:drawing>
      </w:r>
    </w:p>
    <w:p w14:paraId="5B04D952" w14:textId="16E14B15" w:rsidR="00381151" w:rsidRDefault="00381151" w:rsidP="00381151">
      <w:pPr>
        <w:pStyle w:val="Heading2"/>
      </w:pPr>
      <w:bookmarkStart w:id="29" w:name="_Toc99112396"/>
      <w:r>
        <w:lastRenderedPageBreak/>
        <w:t>Evaluation of System Design</w:t>
      </w:r>
      <w:bookmarkEnd w:id="29"/>
    </w:p>
    <w:p w14:paraId="6514657D" w14:textId="2E5C0878" w:rsidR="001867A8" w:rsidRDefault="00D329D6" w:rsidP="007A3424">
      <w:r>
        <w:t xml:space="preserve">I have relied on the user’s recall throughout the design </w:t>
      </w:r>
      <w:r w:rsidR="004C787E">
        <w:t xml:space="preserve">by using a similar design to the </w:t>
      </w:r>
      <w:r w:rsidR="00F9430F">
        <w:t>standard</w:t>
      </w:r>
      <w:r w:rsidR="004C787E">
        <w:t xml:space="preserve"> NHS website. This allows the user to </w:t>
      </w:r>
      <w:r w:rsidR="00FF4AE7">
        <w:t xml:space="preserve">use human reasoning </w:t>
      </w:r>
      <w:r w:rsidR="004B3415">
        <w:t>and</w:t>
      </w:r>
      <w:r w:rsidR="00FF4AE7">
        <w:t xml:space="preserve"> interface metaphors to recall their experience using the NHS website and apply it to this application.</w:t>
      </w:r>
      <w:r w:rsidR="001867A8">
        <w:t xml:space="preserve"> </w:t>
      </w:r>
    </w:p>
    <w:p w14:paraId="0DC15110" w14:textId="7286132F" w:rsidR="00481DE2" w:rsidRDefault="001867A8" w:rsidP="007A3424">
      <w:r>
        <w:t xml:space="preserve">One change was made to this with the buttons. This was done so that the colour pallet could be simplified </w:t>
      </w:r>
      <w:r w:rsidR="004B3415">
        <w:t>by</w:t>
      </w:r>
      <w:r w:rsidR="004976C8">
        <w:t xml:space="preserve"> different shades of blue, rather than making the buttons an entirely different colour </w:t>
      </w:r>
      <w:r w:rsidR="004B3415">
        <w:t>as</w:t>
      </w:r>
      <w:r w:rsidR="004976C8">
        <w:t xml:space="preserve"> the NHS website does with buttons being green.</w:t>
      </w:r>
      <w:r w:rsidR="00B90784">
        <w:t xml:space="preserve"> </w:t>
      </w:r>
    </w:p>
    <w:p w14:paraId="0ABF82AC" w14:textId="55CB98B9" w:rsidR="007A3424" w:rsidRDefault="00B90784" w:rsidP="007A3424">
      <w:r>
        <w:t xml:space="preserve">The </w:t>
      </w:r>
      <w:r w:rsidR="00517366">
        <w:t>downside</w:t>
      </w:r>
      <w:r>
        <w:t xml:space="preserve"> to </w:t>
      </w:r>
      <w:r w:rsidR="00481DE2">
        <w:t>doing the buttons like so</w:t>
      </w:r>
      <w:r>
        <w:t xml:space="preserve"> was that recall could not be used here from the NHS website</w:t>
      </w:r>
      <w:r w:rsidR="00481DE2">
        <w:t xml:space="preserve">, but </w:t>
      </w:r>
      <w:r w:rsidR="00F9430F">
        <w:t>to</w:t>
      </w:r>
      <w:r w:rsidR="00481DE2">
        <w:t xml:space="preserve"> help the user know they are clickable and to bring in some affordance</w:t>
      </w:r>
      <w:r w:rsidR="00DA175B">
        <w:t>,</w:t>
      </w:r>
      <w:r w:rsidR="00481DE2">
        <w:t xml:space="preserve"> </w:t>
      </w:r>
      <w:r w:rsidR="00D40056">
        <w:t>a drop shadow was applied to all the blue buttons to distinguish them from the rest of the GUI.</w:t>
      </w:r>
      <w:r w:rsidR="00D22D6A">
        <w:t xml:space="preserve"> This also helped the button look more like a </w:t>
      </w:r>
      <w:r w:rsidR="001D69FB">
        <w:t>real-life button</w:t>
      </w:r>
      <w:r w:rsidR="00D22D6A">
        <w:t xml:space="preserve"> as </w:t>
      </w:r>
      <w:r w:rsidR="001D69FB">
        <w:t>the drop shadow</w:t>
      </w:r>
      <w:r w:rsidR="00D22D6A">
        <w:t xml:space="preserve"> applied depth</w:t>
      </w:r>
      <w:r w:rsidR="001D69FB">
        <w:t>.</w:t>
      </w:r>
    </w:p>
    <w:p w14:paraId="5357BD4E" w14:textId="4336B834" w:rsidR="0035539E" w:rsidRDefault="008F011A" w:rsidP="007A3424">
      <w:r>
        <w:t>One area which can be improved is the local restrictions menu</w:t>
      </w:r>
      <w:r w:rsidR="009602EA">
        <w:t>. I</w:t>
      </w:r>
      <w:r>
        <w:t xml:space="preserve"> say this because the design is not best suited to the amount of information needed to be displayed to the user. The design is very cramped and </w:t>
      </w:r>
      <w:r w:rsidR="009602EA">
        <w:t>restricted</w:t>
      </w:r>
      <w:r>
        <w:t xml:space="preserve"> in the amount of detail </w:t>
      </w:r>
      <w:r w:rsidR="009602EA">
        <w:t>provided</w:t>
      </w:r>
      <w:r>
        <w:t xml:space="preserve"> to the user.</w:t>
      </w:r>
      <w:r w:rsidR="00F64800">
        <w:t xml:space="preserve"> </w:t>
      </w:r>
    </w:p>
    <w:p w14:paraId="1756B470" w14:textId="116D6B6A" w:rsidR="00517366" w:rsidRDefault="00F64800" w:rsidP="007A3424">
      <w:r>
        <w:t xml:space="preserve">I designed </w:t>
      </w:r>
      <w:r w:rsidR="0035539E">
        <w:t>the local restrictions menu</w:t>
      </w:r>
      <w:r>
        <w:t xml:space="preserve"> this way</w:t>
      </w:r>
      <w:r w:rsidR="0097523E">
        <w:t xml:space="preserve"> so that recall could be used from the vaccine records menu</w:t>
      </w:r>
      <w:r w:rsidR="0035539E">
        <w:t>, but instead</w:t>
      </w:r>
      <w:r w:rsidR="009602EA">
        <w:t>,</w:t>
      </w:r>
      <w:r w:rsidR="0035539E">
        <w:t xml:space="preserve"> it has caused an issue with the amount of information that could be provided at a given time.</w:t>
      </w:r>
    </w:p>
    <w:p w14:paraId="71743219" w14:textId="1D5FAD1E" w:rsidR="007712F1" w:rsidRDefault="00513769" w:rsidP="007A3424">
      <w:r>
        <w:t xml:space="preserve">There </w:t>
      </w:r>
      <w:r w:rsidR="004B3415">
        <w:t>are advantages and disadvantages</w:t>
      </w:r>
      <w:r>
        <w:t xml:space="preserve"> to registering an account with this system. The advantage and </w:t>
      </w:r>
      <w:r w:rsidR="00FE2401">
        <w:t>disadvantage</w:t>
      </w:r>
      <w:r>
        <w:t xml:space="preserve"> </w:t>
      </w:r>
      <w:r w:rsidR="009602EA">
        <w:t>are</w:t>
      </w:r>
      <w:r>
        <w:t xml:space="preserve"> that </w:t>
      </w:r>
      <w:r w:rsidR="00E570E1">
        <w:t>the system</w:t>
      </w:r>
      <w:r>
        <w:t xml:space="preserve"> uses </w:t>
      </w:r>
      <w:r w:rsidR="00FE2401">
        <w:t xml:space="preserve">people’s unique NHS ID </w:t>
      </w:r>
      <w:r w:rsidR="009602EA">
        <w:t>to</w:t>
      </w:r>
      <w:r w:rsidR="00FE2401">
        <w:t xml:space="preserve"> register an account</w:t>
      </w:r>
      <w:r w:rsidR="00E570E1">
        <w:t>.</w:t>
      </w:r>
      <w:r w:rsidR="00FE2401">
        <w:t xml:space="preserve"> </w:t>
      </w:r>
      <w:r w:rsidR="00E570E1">
        <w:t>W</w:t>
      </w:r>
      <w:r w:rsidR="00FE2401">
        <w:t xml:space="preserve">hile </w:t>
      </w:r>
      <w:r w:rsidR="00E570E1">
        <w:t>doing it this way</w:t>
      </w:r>
      <w:r w:rsidR="00FE2401">
        <w:t xml:space="preserve"> simplifies the process</w:t>
      </w:r>
      <w:r w:rsidR="009602EA">
        <w:t>, it makes</w:t>
      </w:r>
      <w:r w:rsidR="00FE2401">
        <w:t xml:space="preserve"> it harder for those who do not know their NHS ID to sign up and use the application.</w:t>
      </w:r>
    </w:p>
    <w:p w14:paraId="33135C8B" w14:textId="7A8108AC" w:rsidR="00283278" w:rsidRDefault="0044267E" w:rsidP="007A3424">
      <w:r>
        <w:t>When viewing vaccine records, the design is simple and straight to the point</w:t>
      </w:r>
      <w:r w:rsidR="00901F5E">
        <w:t xml:space="preserve"> as all the information that </w:t>
      </w:r>
      <w:r w:rsidR="009602EA">
        <w:t>the user requires</w:t>
      </w:r>
      <w:r w:rsidR="00901F5E">
        <w:t xml:space="preserve"> is displayed clearly in </w:t>
      </w:r>
      <w:r w:rsidR="009602EA">
        <w:t>an</w:t>
      </w:r>
      <w:r w:rsidR="00901F5E">
        <w:t xml:space="preserve"> understandable format. The information provided has been simplified </w:t>
      </w:r>
      <w:r w:rsidR="009F0E15">
        <w:t>compared to the current system so that the user does not get overwhelmed by all the information.</w:t>
      </w:r>
    </w:p>
    <w:p w14:paraId="55EF69F3" w14:textId="4C85778C" w:rsidR="006455D6" w:rsidRDefault="00C86597" w:rsidP="007A3424">
      <w:r>
        <w:t>This menu and the local restrictions menu will require some human reasoning to use</w:t>
      </w:r>
      <w:r w:rsidR="009602EA">
        <w:t>,</w:t>
      </w:r>
      <w:r>
        <w:t xml:space="preserve"> given </w:t>
      </w:r>
      <w:r w:rsidR="009602EA">
        <w:t>that the design is somewhat different from</w:t>
      </w:r>
      <w:r>
        <w:t xml:space="preserve"> the rest. Although, it is not different enough that the user will struggle to </w:t>
      </w:r>
      <w:r w:rsidR="009602EA">
        <w:t>adapt</w:t>
      </w:r>
      <w:r>
        <w:t xml:space="preserve"> and use the GUI. </w:t>
      </w:r>
      <w:r w:rsidR="006455D6">
        <w:br/>
      </w:r>
    </w:p>
    <w:p w14:paraId="4F0AB1BD" w14:textId="443F261D" w:rsidR="008046E7" w:rsidRDefault="008046E7" w:rsidP="007A3424">
      <w:r>
        <w:t xml:space="preserve">The message shown at the top of most menus allows the user to </w:t>
      </w:r>
      <w:r w:rsidR="00454BBB">
        <w:t xml:space="preserve">know the </w:t>
      </w:r>
      <w:r w:rsidR="009602EA">
        <w:t>system’s status</w:t>
      </w:r>
      <w:r w:rsidR="00454BBB">
        <w:t xml:space="preserve">, allowing the user to know where they are at a given time and what is required from them. The processing menu also provides them with the crucial </w:t>
      </w:r>
      <w:r w:rsidR="006E11A4">
        <w:t>information that the system is loading and has not crashed.</w:t>
      </w:r>
    </w:p>
    <w:p w14:paraId="08B1CEC1" w14:textId="62A6CBB2" w:rsidR="006455D6" w:rsidRDefault="006455D6">
      <w:r>
        <w:br w:type="page"/>
      </w:r>
    </w:p>
    <w:p w14:paraId="64A38827" w14:textId="33FA36DC" w:rsidR="00496B7F" w:rsidRDefault="00496B7F" w:rsidP="00496B7F">
      <w:pPr>
        <w:pStyle w:val="Heading1"/>
      </w:pPr>
      <w:bookmarkStart w:id="30" w:name="_Toc99112397"/>
      <w:r w:rsidRPr="00DF4C67">
        <w:lastRenderedPageBreak/>
        <w:t>References</w:t>
      </w:r>
      <w:bookmarkEnd w:id="30"/>
    </w:p>
    <w:p w14:paraId="64A0F42C" w14:textId="5682F179" w:rsidR="0096599F" w:rsidRDefault="00A764AB" w:rsidP="00D953DE">
      <w:pPr>
        <w:pStyle w:val="ListParagraph"/>
        <w:numPr>
          <w:ilvl w:val="0"/>
          <w:numId w:val="3"/>
        </w:numPr>
      </w:pPr>
      <w:r>
        <w:t xml:space="preserve">European Commission, </w:t>
      </w:r>
      <w:r w:rsidR="0023730D" w:rsidRPr="0023730D">
        <w:rPr>
          <w:i/>
          <w:iCs/>
        </w:rPr>
        <w:t>EU Digital COVID Certificate</w:t>
      </w:r>
      <w:r w:rsidR="004A68BB">
        <w:rPr>
          <w:i/>
          <w:iCs/>
        </w:rPr>
        <w:t>,</w:t>
      </w:r>
      <w:r>
        <w:t xml:space="preserve"> </w:t>
      </w:r>
      <w:hyperlink r:id="rId42" w:history="1">
        <w:r w:rsidRPr="00022999">
          <w:rPr>
            <w:rStyle w:val="Hyperlink"/>
          </w:rPr>
          <w:t>https://ec.europa.eu/info/live-work-travel-eu/coronavirus-response/safe-covid-19-vaccines-europeans/eu-digital-covid-certificate_en</w:t>
        </w:r>
      </w:hyperlink>
      <w:r w:rsidR="00EE67C9">
        <w:t xml:space="preserve"> </w:t>
      </w:r>
      <w:r w:rsidR="0023730D">
        <w:t xml:space="preserve">Date of Access: </w:t>
      </w:r>
      <w:r w:rsidR="00816DD9">
        <w:t>03/02/2022</w:t>
      </w:r>
    </w:p>
    <w:p w14:paraId="78768053" w14:textId="77777777" w:rsidR="00091925" w:rsidRDefault="00091925" w:rsidP="00091925">
      <w:pPr>
        <w:pStyle w:val="ListParagraph"/>
      </w:pPr>
    </w:p>
    <w:p w14:paraId="194C7503" w14:textId="7525FA64" w:rsidR="0036751F" w:rsidRDefault="007E7EC9" w:rsidP="00D953DE">
      <w:pPr>
        <w:pStyle w:val="ListParagraph"/>
        <w:numPr>
          <w:ilvl w:val="0"/>
          <w:numId w:val="3"/>
        </w:numPr>
      </w:pPr>
      <w:r>
        <w:t xml:space="preserve">Welsh Government, </w:t>
      </w:r>
      <w:r w:rsidRPr="007E7EC9">
        <w:rPr>
          <w:i/>
          <w:iCs/>
        </w:rPr>
        <w:t>Get your NHS COVID Pass</w:t>
      </w:r>
      <w:r w:rsidR="004A68BB">
        <w:rPr>
          <w:i/>
          <w:iCs/>
        </w:rPr>
        <w:t>,</w:t>
      </w:r>
      <w:r>
        <w:t xml:space="preserve"> </w:t>
      </w:r>
      <w:hyperlink r:id="rId43" w:history="1">
        <w:r w:rsidRPr="00022999">
          <w:rPr>
            <w:rStyle w:val="Hyperlink"/>
          </w:rPr>
          <w:t>https://gov.wales/get-your-nhs-covid-pass</w:t>
        </w:r>
      </w:hyperlink>
      <w:r w:rsidR="00117BD7">
        <w:t xml:space="preserve"> Date of Access: 03/02/2022</w:t>
      </w:r>
    </w:p>
    <w:p w14:paraId="26D4C09F" w14:textId="77777777" w:rsidR="00091925" w:rsidRDefault="00091925" w:rsidP="00091925">
      <w:pPr>
        <w:pStyle w:val="ListParagraph"/>
      </w:pPr>
    </w:p>
    <w:p w14:paraId="4D03D37A" w14:textId="77777777" w:rsidR="00091925" w:rsidRDefault="00091925" w:rsidP="00091925">
      <w:pPr>
        <w:pStyle w:val="ListParagraph"/>
      </w:pPr>
    </w:p>
    <w:p w14:paraId="7E247B48" w14:textId="391B6BA4" w:rsidR="005D0D2C" w:rsidRDefault="004A68BB" w:rsidP="00D953DE">
      <w:pPr>
        <w:pStyle w:val="ListParagraph"/>
        <w:numPr>
          <w:ilvl w:val="0"/>
          <w:numId w:val="3"/>
        </w:numPr>
      </w:pPr>
      <w:r>
        <w:t xml:space="preserve">ATC Training, </w:t>
      </w:r>
      <w:r w:rsidRPr="004A68BB">
        <w:rPr>
          <w:i/>
          <w:iCs/>
        </w:rPr>
        <w:t>Human Factors Training Manual</w:t>
      </w:r>
      <w:r>
        <w:rPr>
          <w:i/>
          <w:iCs/>
        </w:rPr>
        <w:t>,</w:t>
      </w:r>
      <w:r w:rsidRPr="004A68BB">
        <w:rPr>
          <w:i/>
          <w:iCs/>
        </w:rPr>
        <w:t xml:space="preserve"> </w:t>
      </w:r>
      <w:hyperlink r:id="rId44" w:history="1">
        <w:r w:rsidRPr="00022999">
          <w:rPr>
            <w:rStyle w:val="Hyperlink"/>
          </w:rPr>
          <w:t>https://www.globalairtraining.com/resources/DOC-9683.pdf</w:t>
        </w:r>
      </w:hyperlink>
      <w:r w:rsidR="007E7EC9">
        <w:rPr>
          <w:rStyle w:val="Hyperlink"/>
        </w:rPr>
        <w:t xml:space="preserve"> </w:t>
      </w:r>
      <w:r w:rsidR="00511168">
        <w:t>Date of Access: 10/02/2022</w:t>
      </w:r>
    </w:p>
    <w:p w14:paraId="6BFD539C" w14:textId="77777777" w:rsidR="00091925" w:rsidRDefault="00091925" w:rsidP="00091925">
      <w:pPr>
        <w:pStyle w:val="ListParagraph"/>
      </w:pPr>
    </w:p>
    <w:p w14:paraId="22FC0FFD" w14:textId="707D6A20" w:rsidR="000960F3" w:rsidRDefault="00AD32B2" w:rsidP="00D953DE">
      <w:pPr>
        <w:pStyle w:val="ListParagraph"/>
        <w:numPr>
          <w:ilvl w:val="0"/>
          <w:numId w:val="3"/>
        </w:numPr>
      </w:pPr>
      <w:r>
        <w:t xml:space="preserve">Brice Foundation, </w:t>
      </w:r>
      <w:r w:rsidRPr="00AD32B2">
        <w:rPr>
          <w:i/>
          <w:iCs/>
        </w:rPr>
        <w:t>Human Reasoning and Ethics</w:t>
      </w:r>
      <w:r w:rsidR="00142527">
        <w:rPr>
          <w:i/>
          <w:iCs/>
        </w:rPr>
        <w:t>,</w:t>
      </w:r>
      <w:r>
        <w:t xml:space="preserve"> </w:t>
      </w:r>
      <w:hyperlink r:id="rId45" w:history="1">
        <w:r w:rsidRPr="00022999">
          <w:rPr>
            <w:rStyle w:val="Hyperlink"/>
          </w:rPr>
          <w:t>https://www.bricefoundation.org/single-post/2019/03/25/human-reasoning-and-ethics</w:t>
        </w:r>
      </w:hyperlink>
      <w:r>
        <w:t xml:space="preserve"> Date of Access: </w:t>
      </w:r>
      <w:r w:rsidR="00511168">
        <w:t>17</w:t>
      </w:r>
      <w:r>
        <w:t>/02/2022</w:t>
      </w:r>
    </w:p>
    <w:p w14:paraId="12A824FA" w14:textId="77777777" w:rsidR="00091925" w:rsidRDefault="00091925" w:rsidP="00091925">
      <w:pPr>
        <w:pStyle w:val="ListParagraph"/>
      </w:pPr>
    </w:p>
    <w:p w14:paraId="165D418B" w14:textId="77777777" w:rsidR="00091925" w:rsidRDefault="00091925" w:rsidP="00091925">
      <w:pPr>
        <w:pStyle w:val="ListParagraph"/>
      </w:pPr>
    </w:p>
    <w:p w14:paraId="14153BF8" w14:textId="3DA5F4B6" w:rsidR="00D43DEC" w:rsidRDefault="001B150A" w:rsidP="00D953DE">
      <w:pPr>
        <w:pStyle w:val="ListParagraph"/>
        <w:numPr>
          <w:ilvl w:val="0"/>
          <w:numId w:val="3"/>
        </w:numPr>
      </w:pPr>
      <w:r>
        <w:t xml:space="preserve">The </w:t>
      </w:r>
      <w:proofErr w:type="spellStart"/>
      <w:r>
        <w:t>Audiopedia</w:t>
      </w:r>
      <w:proofErr w:type="spellEnd"/>
      <w:r>
        <w:t xml:space="preserve">, </w:t>
      </w:r>
      <w:proofErr w:type="gramStart"/>
      <w:r w:rsidR="00CC72DF" w:rsidRPr="00CC72DF">
        <w:rPr>
          <w:i/>
          <w:iCs/>
        </w:rPr>
        <w:t>What</w:t>
      </w:r>
      <w:proofErr w:type="gramEnd"/>
      <w:r w:rsidR="00CC72DF" w:rsidRPr="00CC72DF">
        <w:rPr>
          <w:i/>
          <w:iCs/>
        </w:rPr>
        <w:t xml:space="preserve"> is INTERFACE METAPHOR? What does INTERFACE METAPHOR mean? INTERFACE METAPHOR meaning</w:t>
      </w:r>
      <w:r w:rsidR="00CC72DF" w:rsidRPr="00CC72DF">
        <w:t>,</w:t>
      </w:r>
      <w:r>
        <w:t xml:space="preserve"> </w:t>
      </w:r>
      <w:hyperlink r:id="rId46" w:history="1">
        <w:r w:rsidRPr="00022999">
          <w:rPr>
            <w:rStyle w:val="Hyperlink"/>
          </w:rPr>
          <w:t>https://www.youtube.com/watch?v=L5n3CDnyk5o</w:t>
        </w:r>
      </w:hyperlink>
      <w:r w:rsidR="00CC72DF">
        <w:t xml:space="preserve"> Date of Access: 17/02/2022</w:t>
      </w:r>
    </w:p>
    <w:p w14:paraId="22A9CCA6" w14:textId="77777777" w:rsidR="00091925" w:rsidRDefault="00091925" w:rsidP="00091925">
      <w:pPr>
        <w:pStyle w:val="ListParagraph"/>
      </w:pPr>
    </w:p>
    <w:p w14:paraId="5D86E4B9" w14:textId="671CD0AC" w:rsidR="00A2760D" w:rsidRDefault="004B21E3" w:rsidP="004B21E3">
      <w:pPr>
        <w:pStyle w:val="ListParagraph"/>
        <w:numPr>
          <w:ilvl w:val="0"/>
          <w:numId w:val="3"/>
        </w:numPr>
      </w:pPr>
      <w:r>
        <w:t xml:space="preserve">N. </w:t>
      </w:r>
      <w:proofErr w:type="spellStart"/>
      <w:r>
        <w:t>Babich</w:t>
      </w:r>
      <w:proofErr w:type="spellEnd"/>
      <w:r>
        <w:t xml:space="preserve">, </w:t>
      </w:r>
      <w:r w:rsidRPr="004B21E3">
        <w:rPr>
          <w:i/>
          <w:iCs/>
        </w:rPr>
        <w:t xml:space="preserve">What Is Affordance and How Does it Impact </w:t>
      </w:r>
      <w:proofErr w:type="gramStart"/>
      <w:r w:rsidRPr="004B21E3">
        <w:rPr>
          <w:i/>
          <w:iCs/>
        </w:rPr>
        <w:t>Design?</w:t>
      </w:r>
      <w:r w:rsidRPr="004B21E3">
        <w:t>,</w:t>
      </w:r>
      <w:proofErr w:type="gramEnd"/>
      <w:r w:rsidRPr="004B21E3">
        <w:rPr>
          <w:i/>
          <w:iCs/>
        </w:rPr>
        <w:t xml:space="preserve"> </w:t>
      </w:r>
      <w:hyperlink r:id="rId47" w:history="1">
        <w:r w:rsidRPr="00022999">
          <w:rPr>
            <w:rStyle w:val="Hyperlink"/>
          </w:rPr>
          <w:t>https://xd.adobe.com/ideas/principles/web-design/what-is-affordance-design/</w:t>
        </w:r>
      </w:hyperlink>
      <w:r w:rsidR="00FC1D53">
        <w:t xml:space="preserve"> </w:t>
      </w:r>
      <w:r>
        <w:t>Date of Access: 24/02/2022</w:t>
      </w:r>
    </w:p>
    <w:p w14:paraId="2218CEE9" w14:textId="77777777" w:rsidR="00091925" w:rsidRDefault="00091925" w:rsidP="00091925">
      <w:pPr>
        <w:pStyle w:val="ListParagraph"/>
      </w:pPr>
    </w:p>
    <w:p w14:paraId="577E448E" w14:textId="77777777" w:rsidR="00091925" w:rsidRDefault="00091925" w:rsidP="00091925">
      <w:pPr>
        <w:pStyle w:val="ListParagraph"/>
      </w:pPr>
    </w:p>
    <w:p w14:paraId="5394EFB3" w14:textId="173C2275" w:rsidR="0040639D" w:rsidRDefault="001321FA" w:rsidP="00D953DE">
      <w:pPr>
        <w:pStyle w:val="ListParagraph"/>
        <w:numPr>
          <w:ilvl w:val="0"/>
          <w:numId w:val="3"/>
        </w:numPr>
      </w:pPr>
      <w:proofErr w:type="spellStart"/>
      <w:r>
        <w:t>OSXDaily</w:t>
      </w:r>
      <w:proofErr w:type="spellEnd"/>
      <w:r w:rsidR="00D22EDD">
        <w:t xml:space="preserve">, </w:t>
      </w:r>
      <w:r w:rsidR="00D22EDD" w:rsidRPr="00D22EDD">
        <w:rPr>
          <w:i/>
          <w:iCs/>
        </w:rPr>
        <w:t>iOS 7 vs iOS 6 Side-by-Side Visual Comparisons</w:t>
      </w:r>
      <w:r w:rsidR="00D22EDD">
        <w:t>,</w:t>
      </w:r>
      <w:r>
        <w:t xml:space="preserve"> </w:t>
      </w:r>
      <w:hyperlink r:id="rId48" w:history="1">
        <w:r w:rsidR="00D22EDD" w:rsidRPr="00022999">
          <w:rPr>
            <w:rStyle w:val="Hyperlink"/>
          </w:rPr>
          <w:t>https://osxdaily.com/2013/06/11/ios-7-vs-ios-6-visual-comparison/</w:t>
        </w:r>
      </w:hyperlink>
      <w:r w:rsidR="009B2222">
        <w:t xml:space="preserve"> </w:t>
      </w:r>
      <w:r w:rsidR="00EC676A">
        <w:t>Date of Access: 24/02/2022</w:t>
      </w:r>
    </w:p>
    <w:p w14:paraId="79028E09" w14:textId="77777777" w:rsidR="00091925" w:rsidRDefault="00091925" w:rsidP="00091925">
      <w:pPr>
        <w:pStyle w:val="ListParagraph"/>
      </w:pPr>
    </w:p>
    <w:p w14:paraId="0AF15ED5" w14:textId="720FDD90" w:rsidR="00F53660" w:rsidRDefault="00E35AAD" w:rsidP="00D953DE">
      <w:pPr>
        <w:pStyle w:val="ListParagraph"/>
        <w:numPr>
          <w:ilvl w:val="0"/>
          <w:numId w:val="3"/>
        </w:numPr>
      </w:pPr>
      <w:r w:rsidRPr="00E35AAD">
        <w:t xml:space="preserve">M. </w:t>
      </w:r>
      <w:proofErr w:type="spellStart"/>
      <w:r w:rsidRPr="00E35AAD">
        <w:t>Stanojevic</w:t>
      </w:r>
      <w:proofErr w:type="spellEnd"/>
      <w:r>
        <w:t xml:space="preserve">, </w:t>
      </w:r>
      <w:r w:rsidRPr="00E35AAD">
        <w:rPr>
          <w:i/>
          <w:iCs/>
        </w:rPr>
        <w:t xml:space="preserve">Windows 7 vs. Windows 8 comparison: </w:t>
      </w:r>
      <w:proofErr w:type="gramStart"/>
      <w:r w:rsidRPr="00E35AAD">
        <w:rPr>
          <w:i/>
          <w:iCs/>
        </w:rPr>
        <w:t>Old</w:t>
      </w:r>
      <w:proofErr w:type="gramEnd"/>
      <w:r w:rsidRPr="00E35AAD">
        <w:rPr>
          <w:i/>
          <w:iCs/>
        </w:rPr>
        <w:t xml:space="preserve"> meets new</w:t>
      </w:r>
      <w:r>
        <w:t xml:space="preserve">, </w:t>
      </w:r>
      <w:hyperlink r:id="rId49" w:history="1">
        <w:r w:rsidRPr="00022999">
          <w:rPr>
            <w:rStyle w:val="Hyperlink"/>
          </w:rPr>
          <w:t>https://windowsreport.com/windows-7-vs-windows-8/</w:t>
        </w:r>
      </w:hyperlink>
      <w:r w:rsidR="00EC676A">
        <w:rPr>
          <w:rStyle w:val="Hyperlink"/>
        </w:rPr>
        <w:t xml:space="preserve"> </w:t>
      </w:r>
      <w:r w:rsidR="00EC676A">
        <w:t>Date of Access: 24/02/2022</w:t>
      </w:r>
    </w:p>
    <w:p w14:paraId="3CAE0C16" w14:textId="77777777" w:rsidR="00091925" w:rsidRDefault="00091925" w:rsidP="00091925">
      <w:pPr>
        <w:pStyle w:val="ListParagraph"/>
      </w:pPr>
    </w:p>
    <w:p w14:paraId="65B3C589" w14:textId="77777777" w:rsidR="00091925" w:rsidRDefault="00091925" w:rsidP="00091925">
      <w:pPr>
        <w:pStyle w:val="ListParagraph"/>
      </w:pPr>
    </w:p>
    <w:p w14:paraId="09905879" w14:textId="390CD2CB" w:rsidR="00F53660" w:rsidRPr="00D953DE" w:rsidRDefault="00C97C6D" w:rsidP="00D953DE">
      <w:pPr>
        <w:pStyle w:val="ListParagraph"/>
        <w:numPr>
          <w:ilvl w:val="0"/>
          <w:numId w:val="3"/>
        </w:numPr>
      </w:pPr>
      <w:r w:rsidRPr="00C97C6D">
        <w:t xml:space="preserve">L. </w:t>
      </w:r>
      <w:proofErr w:type="spellStart"/>
      <w:r w:rsidRPr="00C97C6D">
        <w:t>Hoàng</w:t>
      </w:r>
      <w:proofErr w:type="spellEnd"/>
      <w:r>
        <w:t xml:space="preserve">, </w:t>
      </w:r>
      <w:r w:rsidR="00F365AF" w:rsidRPr="00F365AF">
        <w:rPr>
          <w:i/>
          <w:iCs/>
        </w:rPr>
        <w:t>Windows 7: Disable Highlighting New Programs in the Start menu</w:t>
      </w:r>
      <w:r w:rsidR="00F365AF">
        <w:t xml:space="preserve">, </w:t>
      </w:r>
      <w:hyperlink r:id="rId50" w:history="1">
        <w:r w:rsidR="00F365AF" w:rsidRPr="00022999">
          <w:rPr>
            <w:rStyle w:val="Hyperlink"/>
          </w:rPr>
          <w:t>https://www.tech-recipes.com/rx/21773/windows-7-disable-highlighting-new-programs-in-the-start-menu/</w:t>
        </w:r>
      </w:hyperlink>
      <w:r w:rsidR="000508AD">
        <w:t xml:space="preserve"> </w:t>
      </w:r>
      <w:r w:rsidR="00EC676A">
        <w:t>Date of Access: 24/02/2022</w:t>
      </w:r>
    </w:p>
    <w:p w14:paraId="151C7B57" w14:textId="77777777" w:rsidR="00496B7F" w:rsidRPr="00496B7F" w:rsidRDefault="00496B7F" w:rsidP="00496B7F"/>
    <w:p w14:paraId="0ADEB4AD" w14:textId="0E4AFC77" w:rsidR="00564EEC" w:rsidRDefault="009768D3" w:rsidP="009768D3">
      <w:pPr>
        <w:pStyle w:val="Heading1"/>
      </w:pPr>
      <w:bookmarkStart w:id="31" w:name="_Toc99112398"/>
      <w:r>
        <w:t>Appendix</w:t>
      </w:r>
      <w:bookmarkEnd w:id="31"/>
    </w:p>
    <w:p w14:paraId="6DC41AA0" w14:textId="7E608815" w:rsidR="009768D3" w:rsidRDefault="009768D3" w:rsidP="009768D3">
      <w:pPr>
        <w:pStyle w:val="Heading2"/>
      </w:pPr>
      <w:bookmarkStart w:id="32" w:name="_Toc99112399"/>
      <w:r>
        <w:t xml:space="preserve">A: Feedback of </w:t>
      </w:r>
      <w:r w:rsidR="001D1732">
        <w:t>D</w:t>
      </w:r>
      <w:r>
        <w:t>esign</w:t>
      </w:r>
      <w:r w:rsidR="00D43C92">
        <w:t xml:space="preserve"> </w:t>
      </w:r>
      <w:proofErr w:type="gramStart"/>
      <w:r w:rsidR="001D1732">
        <w:t>F</w:t>
      </w:r>
      <w:r w:rsidR="00D43C92">
        <w:t>rom</w:t>
      </w:r>
      <w:proofErr w:type="gramEnd"/>
      <w:r w:rsidR="00D43C92">
        <w:t xml:space="preserve"> Aaron</w:t>
      </w:r>
      <w:bookmarkEnd w:id="32"/>
    </w:p>
    <w:p w14:paraId="4B38D9B0" w14:textId="77777777" w:rsidR="00D43C92" w:rsidRDefault="00D43C92" w:rsidP="00D43C92">
      <w:pPr>
        <w:pStyle w:val="Heading3"/>
      </w:pPr>
      <w:bookmarkStart w:id="33" w:name="_Toc99112400"/>
      <w:r>
        <w:t>Visibility of system status</w:t>
      </w:r>
      <w:bookmarkEnd w:id="33"/>
    </w:p>
    <w:p w14:paraId="5F0409AE"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4F1CFF1F" w14:textId="77777777" w:rsidTr="006860E9">
        <w:tc>
          <w:tcPr>
            <w:tcW w:w="1803" w:type="dxa"/>
          </w:tcPr>
          <w:p w14:paraId="38F442C2" w14:textId="77777777" w:rsidR="00D43C92" w:rsidRDefault="00D43C92" w:rsidP="006860E9">
            <w:r>
              <w:t>1</w:t>
            </w:r>
          </w:p>
        </w:tc>
        <w:tc>
          <w:tcPr>
            <w:tcW w:w="1803" w:type="dxa"/>
            <w:shd w:val="clear" w:color="auto" w:fill="auto"/>
          </w:tcPr>
          <w:p w14:paraId="0DB1F18F" w14:textId="77777777" w:rsidR="00D43C92" w:rsidRDefault="00D43C92" w:rsidP="006860E9">
            <w:r>
              <w:t>2</w:t>
            </w:r>
          </w:p>
        </w:tc>
        <w:tc>
          <w:tcPr>
            <w:tcW w:w="1803" w:type="dxa"/>
            <w:shd w:val="clear" w:color="auto" w:fill="70AD47" w:themeFill="accent6"/>
          </w:tcPr>
          <w:p w14:paraId="7E8CAFB2" w14:textId="77777777" w:rsidR="00D43C92" w:rsidRDefault="00D43C92" w:rsidP="006860E9">
            <w:r>
              <w:t>3</w:t>
            </w:r>
          </w:p>
        </w:tc>
        <w:tc>
          <w:tcPr>
            <w:tcW w:w="1803" w:type="dxa"/>
          </w:tcPr>
          <w:p w14:paraId="763D3B11" w14:textId="77777777" w:rsidR="00D43C92" w:rsidRDefault="00D43C92" w:rsidP="006860E9">
            <w:r>
              <w:t>4</w:t>
            </w:r>
          </w:p>
        </w:tc>
        <w:tc>
          <w:tcPr>
            <w:tcW w:w="1804" w:type="dxa"/>
          </w:tcPr>
          <w:p w14:paraId="261001AD" w14:textId="77777777" w:rsidR="00D43C92" w:rsidRDefault="00D43C92" w:rsidP="006860E9">
            <w:r>
              <w:t>5</w:t>
            </w:r>
          </w:p>
        </w:tc>
      </w:tr>
    </w:tbl>
    <w:p w14:paraId="267427B9" w14:textId="77777777" w:rsidR="00D43C92" w:rsidRDefault="00D43C92" w:rsidP="00D43C92">
      <w:r>
        <w:lastRenderedPageBreak/>
        <w:t xml:space="preserve">      Reasons why: The buttons which are labelled with appropriate text help towards telling the user what the system may do, for example ‘LOGIN’ or ‘RESET PASSWORD’ other than that there are no indications of what the system is doing or processing.</w:t>
      </w:r>
    </w:p>
    <w:p w14:paraId="5124A76B" w14:textId="77777777" w:rsidR="00D43C92" w:rsidRDefault="00D43C92" w:rsidP="00D43C92"/>
    <w:p w14:paraId="06378B17" w14:textId="77777777" w:rsidR="00D43C92" w:rsidRDefault="00D43C92" w:rsidP="00D43C92">
      <w:pPr>
        <w:pStyle w:val="Heading3"/>
      </w:pPr>
      <w:bookmarkStart w:id="34" w:name="_Toc99112401"/>
      <w:r>
        <w:t>Match between system and real world</w:t>
      </w:r>
      <w:bookmarkEnd w:id="34"/>
    </w:p>
    <w:p w14:paraId="1BDFB551"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4261A33B" w14:textId="77777777" w:rsidTr="006860E9">
        <w:tc>
          <w:tcPr>
            <w:tcW w:w="1803" w:type="dxa"/>
            <w:shd w:val="clear" w:color="auto" w:fill="70AD47" w:themeFill="accent6"/>
          </w:tcPr>
          <w:p w14:paraId="703BB499" w14:textId="77777777" w:rsidR="00D43C92" w:rsidRDefault="00D43C92" w:rsidP="006860E9">
            <w:r>
              <w:t>1</w:t>
            </w:r>
          </w:p>
        </w:tc>
        <w:tc>
          <w:tcPr>
            <w:tcW w:w="1803" w:type="dxa"/>
            <w:shd w:val="clear" w:color="auto" w:fill="auto"/>
          </w:tcPr>
          <w:p w14:paraId="3D8C390F" w14:textId="77777777" w:rsidR="00D43C92" w:rsidRDefault="00D43C92" w:rsidP="006860E9">
            <w:r>
              <w:t>2</w:t>
            </w:r>
          </w:p>
        </w:tc>
        <w:tc>
          <w:tcPr>
            <w:tcW w:w="1803" w:type="dxa"/>
          </w:tcPr>
          <w:p w14:paraId="4775C872" w14:textId="77777777" w:rsidR="00D43C92" w:rsidRDefault="00D43C92" w:rsidP="006860E9">
            <w:r>
              <w:t>3</w:t>
            </w:r>
          </w:p>
        </w:tc>
        <w:tc>
          <w:tcPr>
            <w:tcW w:w="1803" w:type="dxa"/>
          </w:tcPr>
          <w:p w14:paraId="0C9788A5" w14:textId="77777777" w:rsidR="00D43C92" w:rsidRDefault="00D43C92" w:rsidP="006860E9">
            <w:r>
              <w:t>4</w:t>
            </w:r>
          </w:p>
        </w:tc>
        <w:tc>
          <w:tcPr>
            <w:tcW w:w="1804" w:type="dxa"/>
          </w:tcPr>
          <w:p w14:paraId="2C61E381" w14:textId="77777777" w:rsidR="00D43C92" w:rsidRDefault="00D43C92" w:rsidP="006860E9">
            <w:r>
              <w:t>5</w:t>
            </w:r>
          </w:p>
        </w:tc>
      </w:tr>
    </w:tbl>
    <w:p w14:paraId="36BFE055" w14:textId="77777777" w:rsidR="00D43C92" w:rsidRDefault="00D43C92" w:rsidP="00D43C92">
      <w:r>
        <w:t xml:space="preserve">      Reasons why: The phrases and concepts used are very common practice which should provide enough for the design.</w:t>
      </w:r>
    </w:p>
    <w:p w14:paraId="7A0DE4CF" w14:textId="77777777" w:rsidR="00D43C92" w:rsidRDefault="00D43C92" w:rsidP="00D43C92"/>
    <w:p w14:paraId="020FC16E" w14:textId="77777777" w:rsidR="00D43C92" w:rsidRDefault="00D43C92" w:rsidP="00D43C92">
      <w:pPr>
        <w:pStyle w:val="Heading3"/>
      </w:pPr>
      <w:bookmarkStart w:id="35" w:name="_Toc99112402"/>
      <w:r>
        <w:t>User control and freedom</w:t>
      </w:r>
      <w:bookmarkEnd w:id="35"/>
    </w:p>
    <w:p w14:paraId="317C3F8D"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36386AA4" w14:textId="77777777" w:rsidTr="006860E9">
        <w:tc>
          <w:tcPr>
            <w:tcW w:w="1803" w:type="dxa"/>
          </w:tcPr>
          <w:p w14:paraId="069ECC9C" w14:textId="77777777" w:rsidR="00D43C92" w:rsidRDefault="00D43C92" w:rsidP="006860E9">
            <w:r>
              <w:t>1</w:t>
            </w:r>
          </w:p>
        </w:tc>
        <w:tc>
          <w:tcPr>
            <w:tcW w:w="1803" w:type="dxa"/>
            <w:shd w:val="clear" w:color="auto" w:fill="70AD47" w:themeFill="accent6"/>
          </w:tcPr>
          <w:p w14:paraId="151C32A0" w14:textId="77777777" w:rsidR="00D43C92" w:rsidRDefault="00D43C92" w:rsidP="006860E9">
            <w:r>
              <w:t>2</w:t>
            </w:r>
          </w:p>
        </w:tc>
        <w:tc>
          <w:tcPr>
            <w:tcW w:w="1803" w:type="dxa"/>
          </w:tcPr>
          <w:p w14:paraId="75CECF35" w14:textId="77777777" w:rsidR="00D43C92" w:rsidRDefault="00D43C92" w:rsidP="006860E9">
            <w:r>
              <w:t>3</w:t>
            </w:r>
          </w:p>
        </w:tc>
        <w:tc>
          <w:tcPr>
            <w:tcW w:w="1803" w:type="dxa"/>
          </w:tcPr>
          <w:p w14:paraId="19F00F1B" w14:textId="77777777" w:rsidR="00D43C92" w:rsidRDefault="00D43C92" w:rsidP="006860E9">
            <w:r>
              <w:t>4</w:t>
            </w:r>
          </w:p>
        </w:tc>
        <w:tc>
          <w:tcPr>
            <w:tcW w:w="1804" w:type="dxa"/>
          </w:tcPr>
          <w:p w14:paraId="2980332F" w14:textId="77777777" w:rsidR="00D43C92" w:rsidRDefault="00D43C92" w:rsidP="006860E9">
            <w:r>
              <w:t>5</w:t>
            </w:r>
          </w:p>
        </w:tc>
      </w:tr>
    </w:tbl>
    <w:p w14:paraId="2D5FE3E1" w14:textId="77777777" w:rsidR="00D43C92" w:rsidRDefault="00D43C92" w:rsidP="00D43C92">
      <w:r>
        <w:t xml:space="preserve">      Reasons why: Overall the control given to the user is clear and concise although, on the reset password page there is no way to navigate back a page, only reset the password button is present.</w:t>
      </w:r>
    </w:p>
    <w:p w14:paraId="52B60175" w14:textId="77777777" w:rsidR="00D43C92" w:rsidRDefault="00D43C92" w:rsidP="00D43C92"/>
    <w:p w14:paraId="2B62D3BA" w14:textId="77777777" w:rsidR="00D43C92" w:rsidRDefault="00D43C92" w:rsidP="00D43C92">
      <w:pPr>
        <w:pStyle w:val="Heading3"/>
      </w:pPr>
      <w:bookmarkStart w:id="36" w:name="_Toc99112403"/>
      <w:r>
        <w:t>Consistency and standards</w:t>
      </w:r>
      <w:bookmarkEnd w:id="36"/>
    </w:p>
    <w:p w14:paraId="09614178"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66BDC2B5" w14:textId="77777777" w:rsidTr="006860E9">
        <w:tc>
          <w:tcPr>
            <w:tcW w:w="1803" w:type="dxa"/>
            <w:shd w:val="clear" w:color="auto" w:fill="70AD47" w:themeFill="accent6"/>
          </w:tcPr>
          <w:p w14:paraId="7319433A" w14:textId="77777777" w:rsidR="00D43C92" w:rsidRDefault="00D43C92" w:rsidP="006860E9">
            <w:r>
              <w:t>1</w:t>
            </w:r>
          </w:p>
        </w:tc>
        <w:tc>
          <w:tcPr>
            <w:tcW w:w="1803" w:type="dxa"/>
          </w:tcPr>
          <w:p w14:paraId="2B34EF79" w14:textId="77777777" w:rsidR="00D43C92" w:rsidRDefault="00D43C92" w:rsidP="006860E9">
            <w:r>
              <w:t>2</w:t>
            </w:r>
          </w:p>
        </w:tc>
        <w:tc>
          <w:tcPr>
            <w:tcW w:w="1803" w:type="dxa"/>
          </w:tcPr>
          <w:p w14:paraId="28D3C1E9" w14:textId="77777777" w:rsidR="00D43C92" w:rsidRDefault="00D43C92" w:rsidP="006860E9">
            <w:r>
              <w:t>3</w:t>
            </w:r>
          </w:p>
        </w:tc>
        <w:tc>
          <w:tcPr>
            <w:tcW w:w="1803" w:type="dxa"/>
          </w:tcPr>
          <w:p w14:paraId="5EC2D006" w14:textId="77777777" w:rsidR="00D43C92" w:rsidRDefault="00D43C92" w:rsidP="006860E9">
            <w:r>
              <w:t>4</w:t>
            </w:r>
          </w:p>
        </w:tc>
        <w:tc>
          <w:tcPr>
            <w:tcW w:w="1804" w:type="dxa"/>
          </w:tcPr>
          <w:p w14:paraId="72B361D9" w14:textId="77777777" w:rsidR="00D43C92" w:rsidRDefault="00D43C92" w:rsidP="006860E9">
            <w:r>
              <w:t>5</w:t>
            </w:r>
          </w:p>
        </w:tc>
      </w:tr>
    </w:tbl>
    <w:p w14:paraId="18E383C8" w14:textId="77777777" w:rsidR="00D43C92" w:rsidRDefault="00D43C92" w:rsidP="00D43C92">
      <w:r>
        <w:t xml:space="preserve">      Reasons why: The design seems pretty consistent all the way through with a very vertical design that does fit the requirements of a phone screen well.</w:t>
      </w:r>
    </w:p>
    <w:p w14:paraId="6B4343F4" w14:textId="77777777" w:rsidR="00D43C92" w:rsidRDefault="00D43C92" w:rsidP="00D43C92"/>
    <w:p w14:paraId="0E92DF9B" w14:textId="77777777" w:rsidR="00D43C92" w:rsidRDefault="00D43C92" w:rsidP="00D43C92">
      <w:pPr>
        <w:pStyle w:val="Heading3"/>
      </w:pPr>
      <w:bookmarkStart w:id="37" w:name="_Toc99112404"/>
      <w:r>
        <w:t>Error prevention</w:t>
      </w:r>
      <w:bookmarkEnd w:id="37"/>
    </w:p>
    <w:p w14:paraId="3398E971"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1FE42C9C" w14:textId="77777777" w:rsidTr="006860E9">
        <w:tc>
          <w:tcPr>
            <w:tcW w:w="1803" w:type="dxa"/>
          </w:tcPr>
          <w:p w14:paraId="0C406D5E" w14:textId="77777777" w:rsidR="00D43C92" w:rsidRDefault="00D43C92" w:rsidP="006860E9">
            <w:r>
              <w:t>1</w:t>
            </w:r>
          </w:p>
        </w:tc>
        <w:tc>
          <w:tcPr>
            <w:tcW w:w="1803" w:type="dxa"/>
            <w:shd w:val="clear" w:color="auto" w:fill="auto"/>
          </w:tcPr>
          <w:p w14:paraId="1EB07668" w14:textId="77777777" w:rsidR="00D43C92" w:rsidRDefault="00D43C92" w:rsidP="006860E9">
            <w:r>
              <w:t>2</w:t>
            </w:r>
          </w:p>
        </w:tc>
        <w:tc>
          <w:tcPr>
            <w:tcW w:w="1803" w:type="dxa"/>
          </w:tcPr>
          <w:p w14:paraId="72BB43A7" w14:textId="77777777" w:rsidR="00D43C92" w:rsidRDefault="00D43C92" w:rsidP="006860E9">
            <w:r>
              <w:t>3</w:t>
            </w:r>
          </w:p>
        </w:tc>
        <w:tc>
          <w:tcPr>
            <w:tcW w:w="1803" w:type="dxa"/>
            <w:shd w:val="clear" w:color="auto" w:fill="70AD47" w:themeFill="accent6"/>
          </w:tcPr>
          <w:p w14:paraId="151F4FA3" w14:textId="77777777" w:rsidR="00D43C92" w:rsidRDefault="00D43C92" w:rsidP="006860E9">
            <w:r>
              <w:t>4</w:t>
            </w:r>
          </w:p>
        </w:tc>
        <w:tc>
          <w:tcPr>
            <w:tcW w:w="1804" w:type="dxa"/>
          </w:tcPr>
          <w:p w14:paraId="6D3EDE54" w14:textId="77777777" w:rsidR="00D43C92" w:rsidRDefault="00D43C92" w:rsidP="006860E9">
            <w:r>
              <w:t>5</w:t>
            </w:r>
          </w:p>
        </w:tc>
      </w:tr>
    </w:tbl>
    <w:p w14:paraId="0F902C53" w14:textId="77777777" w:rsidR="00D43C92" w:rsidRDefault="00D43C92" w:rsidP="00D43C92">
      <w:r>
        <w:t xml:space="preserve">      Reasons why: Although there are controls for going back a page which could help with error prevention, there are no warning screens present or windows present to notify a user if they would have entered some information wrong. Retyping the password for the account creation process is a good example of error prevention and is applied here.</w:t>
      </w:r>
    </w:p>
    <w:p w14:paraId="290122DA" w14:textId="77777777" w:rsidR="00D43C92" w:rsidRDefault="00D43C92" w:rsidP="00D43C92">
      <w:pPr>
        <w:pStyle w:val="Heading3"/>
      </w:pPr>
      <w:bookmarkStart w:id="38" w:name="_Toc99112405"/>
      <w:r>
        <w:t>Recognition rather than recall</w:t>
      </w:r>
      <w:bookmarkEnd w:id="38"/>
    </w:p>
    <w:p w14:paraId="2BA2CF9A"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44EC804E" w14:textId="77777777" w:rsidTr="006860E9">
        <w:tc>
          <w:tcPr>
            <w:tcW w:w="1803" w:type="dxa"/>
          </w:tcPr>
          <w:p w14:paraId="20030896" w14:textId="77777777" w:rsidR="00D43C92" w:rsidRDefault="00D43C92" w:rsidP="006860E9">
            <w:r>
              <w:t>1</w:t>
            </w:r>
          </w:p>
        </w:tc>
        <w:tc>
          <w:tcPr>
            <w:tcW w:w="1803" w:type="dxa"/>
          </w:tcPr>
          <w:p w14:paraId="2F6D1A77" w14:textId="77777777" w:rsidR="00D43C92" w:rsidRDefault="00D43C92" w:rsidP="006860E9">
            <w:r>
              <w:t>2</w:t>
            </w:r>
          </w:p>
        </w:tc>
        <w:tc>
          <w:tcPr>
            <w:tcW w:w="1803" w:type="dxa"/>
            <w:shd w:val="clear" w:color="auto" w:fill="70AD47" w:themeFill="accent6"/>
          </w:tcPr>
          <w:p w14:paraId="079D1503" w14:textId="77777777" w:rsidR="00D43C92" w:rsidRDefault="00D43C92" w:rsidP="006860E9">
            <w:r>
              <w:t>3</w:t>
            </w:r>
          </w:p>
        </w:tc>
        <w:tc>
          <w:tcPr>
            <w:tcW w:w="1803" w:type="dxa"/>
          </w:tcPr>
          <w:p w14:paraId="303BB609" w14:textId="77777777" w:rsidR="00D43C92" w:rsidRDefault="00D43C92" w:rsidP="006860E9">
            <w:r>
              <w:t>4</w:t>
            </w:r>
          </w:p>
        </w:tc>
        <w:tc>
          <w:tcPr>
            <w:tcW w:w="1804" w:type="dxa"/>
          </w:tcPr>
          <w:p w14:paraId="7DC3359B" w14:textId="77777777" w:rsidR="00D43C92" w:rsidRDefault="00D43C92" w:rsidP="006860E9">
            <w:r>
              <w:t>5</w:t>
            </w:r>
          </w:p>
        </w:tc>
      </w:tr>
    </w:tbl>
    <w:p w14:paraId="40031A0F" w14:textId="77777777" w:rsidR="00D43C92" w:rsidRDefault="00D43C92" w:rsidP="00D43C92">
      <w:r>
        <w:t xml:space="preserve">      Reasons why: Although the design minimises what the user needs to do on each page, it is important to remind the user what process they are going through, for example if they are creating an account, put a title or text suggesting what stage of the process they are </w:t>
      </w:r>
      <w:proofErr w:type="spellStart"/>
      <w:r>
        <w:t>at</w:t>
      </w:r>
      <w:proofErr w:type="spellEnd"/>
      <w:r>
        <w:t xml:space="preserve"> to help users not get confused.</w:t>
      </w:r>
    </w:p>
    <w:p w14:paraId="520B969A" w14:textId="77777777" w:rsidR="00D43C92" w:rsidRDefault="00D43C92" w:rsidP="00D43C92">
      <w:pPr>
        <w:pStyle w:val="Heading3"/>
      </w:pPr>
      <w:bookmarkStart w:id="39" w:name="_Toc99112406"/>
      <w:r>
        <w:t>Flexibility and efficiency of use</w:t>
      </w:r>
      <w:bookmarkEnd w:id="39"/>
    </w:p>
    <w:p w14:paraId="219D7407"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6A1D6FDD" w14:textId="77777777" w:rsidTr="006860E9">
        <w:tc>
          <w:tcPr>
            <w:tcW w:w="1803" w:type="dxa"/>
          </w:tcPr>
          <w:p w14:paraId="30790178" w14:textId="77777777" w:rsidR="00D43C92" w:rsidRDefault="00D43C92" w:rsidP="006860E9">
            <w:r>
              <w:lastRenderedPageBreak/>
              <w:t>1</w:t>
            </w:r>
          </w:p>
        </w:tc>
        <w:tc>
          <w:tcPr>
            <w:tcW w:w="1803" w:type="dxa"/>
          </w:tcPr>
          <w:p w14:paraId="2D3A12AA" w14:textId="77777777" w:rsidR="00D43C92" w:rsidRDefault="00D43C92" w:rsidP="006860E9">
            <w:r>
              <w:t>2</w:t>
            </w:r>
          </w:p>
        </w:tc>
        <w:tc>
          <w:tcPr>
            <w:tcW w:w="1803" w:type="dxa"/>
            <w:shd w:val="clear" w:color="auto" w:fill="70AD47" w:themeFill="accent6"/>
          </w:tcPr>
          <w:p w14:paraId="27EAD4D5" w14:textId="77777777" w:rsidR="00D43C92" w:rsidRDefault="00D43C92" w:rsidP="006860E9">
            <w:r>
              <w:t>3</w:t>
            </w:r>
          </w:p>
        </w:tc>
        <w:tc>
          <w:tcPr>
            <w:tcW w:w="1803" w:type="dxa"/>
          </w:tcPr>
          <w:p w14:paraId="76F3B762" w14:textId="77777777" w:rsidR="00D43C92" w:rsidRDefault="00D43C92" w:rsidP="006860E9">
            <w:r>
              <w:t>4</w:t>
            </w:r>
          </w:p>
        </w:tc>
        <w:tc>
          <w:tcPr>
            <w:tcW w:w="1804" w:type="dxa"/>
          </w:tcPr>
          <w:p w14:paraId="7ECF19CB" w14:textId="77777777" w:rsidR="00D43C92" w:rsidRDefault="00D43C92" w:rsidP="006860E9">
            <w:r>
              <w:t>5</w:t>
            </w:r>
          </w:p>
        </w:tc>
      </w:tr>
    </w:tbl>
    <w:p w14:paraId="06595984" w14:textId="77777777" w:rsidR="00D43C92" w:rsidRDefault="00D43C92" w:rsidP="00D43C92">
      <w:r>
        <w:t xml:space="preserve">      Reasons why: The design provides navigation tools which are consistently in the same position, all users would use this navigation easily. Possibly provide more ways of interacting with navigation for example swiping right on the phone would go back also.</w:t>
      </w:r>
    </w:p>
    <w:p w14:paraId="2CCBC378" w14:textId="77777777" w:rsidR="00D43C92" w:rsidRDefault="00D43C92" w:rsidP="00D43C92">
      <w:pPr>
        <w:pStyle w:val="Heading3"/>
      </w:pPr>
      <w:bookmarkStart w:id="40" w:name="_Toc99112407"/>
      <w:r>
        <w:t>Aesthetic and minimalist design</w:t>
      </w:r>
      <w:bookmarkEnd w:id="40"/>
    </w:p>
    <w:p w14:paraId="20169402"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07625CBC" w14:textId="77777777" w:rsidTr="006860E9">
        <w:tc>
          <w:tcPr>
            <w:tcW w:w="1803" w:type="dxa"/>
            <w:shd w:val="clear" w:color="auto" w:fill="70AD47" w:themeFill="accent6"/>
          </w:tcPr>
          <w:p w14:paraId="1D38DA29" w14:textId="77777777" w:rsidR="00D43C92" w:rsidRDefault="00D43C92" w:rsidP="006860E9">
            <w:r>
              <w:t>1</w:t>
            </w:r>
          </w:p>
        </w:tc>
        <w:tc>
          <w:tcPr>
            <w:tcW w:w="1803" w:type="dxa"/>
          </w:tcPr>
          <w:p w14:paraId="29160AAC" w14:textId="77777777" w:rsidR="00D43C92" w:rsidRDefault="00D43C92" w:rsidP="006860E9">
            <w:r>
              <w:t>2</w:t>
            </w:r>
          </w:p>
        </w:tc>
        <w:tc>
          <w:tcPr>
            <w:tcW w:w="1803" w:type="dxa"/>
          </w:tcPr>
          <w:p w14:paraId="4DA42FAA" w14:textId="77777777" w:rsidR="00D43C92" w:rsidRDefault="00D43C92" w:rsidP="006860E9">
            <w:r>
              <w:t>3</w:t>
            </w:r>
          </w:p>
        </w:tc>
        <w:tc>
          <w:tcPr>
            <w:tcW w:w="1803" w:type="dxa"/>
          </w:tcPr>
          <w:p w14:paraId="2EC57C07" w14:textId="77777777" w:rsidR="00D43C92" w:rsidRDefault="00D43C92" w:rsidP="006860E9">
            <w:r>
              <w:t>4</w:t>
            </w:r>
          </w:p>
        </w:tc>
        <w:tc>
          <w:tcPr>
            <w:tcW w:w="1804" w:type="dxa"/>
          </w:tcPr>
          <w:p w14:paraId="6933E844" w14:textId="77777777" w:rsidR="00D43C92" w:rsidRDefault="00D43C92" w:rsidP="006860E9">
            <w:r>
              <w:t>5</w:t>
            </w:r>
          </w:p>
        </w:tc>
      </w:tr>
    </w:tbl>
    <w:p w14:paraId="638C5E94" w14:textId="77777777" w:rsidR="00D43C92" w:rsidRDefault="00D43C92" w:rsidP="00D43C92">
      <w:r>
        <w:t xml:space="preserve">      Reasons why: The design is very minimalistic and does well in not distracting the user will unnecessary elements.</w:t>
      </w:r>
    </w:p>
    <w:p w14:paraId="1B153C25" w14:textId="77777777" w:rsidR="00D43C92" w:rsidRDefault="00D43C92" w:rsidP="00D43C92">
      <w:pPr>
        <w:pStyle w:val="Heading3"/>
      </w:pPr>
      <w:bookmarkStart w:id="41" w:name="_Toc99112408"/>
      <w:r>
        <w:t>Help users recognise, diagnose, and recover from errors</w:t>
      </w:r>
      <w:bookmarkEnd w:id="41"/>
    </w:p>
    <w:p w14:paraId="18B10BE5"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1E20CB35" w14:textId="77777777" w:rsidTr="006860E9">
        <w:tc>
          <w:tcPr>
            <w:tcW w:w="1803" w:type="dxa"/>
          </w:tcPr>
          <w:p w14:paraId="5B22095C" w14:textId="77777777" w:rsidR="00D43C92" w:rsidRDefault="00D43C92" w:rsidP="006860E9">
            <w:r>
              <w:t>1</w:t>
            </w:r>
          </w:p>
        </w:tc>
        <w:tc>
          <w:tcPr>
            <w:tcW w:w="1803" w:type="dxa"/>
          </w:tcPr>
          <w:p w14:paraId="43CDFEF7" w14:textId="77777777" w:rsidR="00D43C92" w:rsidRDefault="00D43C92" w:rsidP="006860E9">
            <w:r>
              <w:t>2</w:t>
            </w:r>
          </w:p>
        </w:tc>
        <w:tc>
          <w:tcPr>
            <w:tcW w:w="1803" w:type="dxa"/>
          </w:tcPr>
          <w:p w14:paraId="50BB1CD3" w14:textId="77777777" w:rsidR="00D43C92" w:rsidRDefault="00D43C92" w:rsidP="006860E9">
            <w:r>
              <w:t>3</w:t>
            </w:r>
          </w:p>
        </w:tc>
        <w:tc>
          <w:tcPr>
            <w:tcW w:w="1803" w:type="dxa"/>
            <w:shd w:val="clear" w:color="auto" w:fill="70AD47" w:themeFill="accent6"/>
          </w:tcPr>
          <w:p w14:paraId="354DB55A" w14:textId="77777777" w:rsidR="00D43C92" w:rsidRDefault="00D43C92" w:rsidP="006860E9">
            <w:r>
              <w:t>4</w:t>
            </w:r>
          </w:p>
        </w:tc>
        <w:tc>
          <w:tcPr>
            <w:tcW w:w="1804" w:type="dxa"/>
          </w:tcPr>
          <w:p w14:paraId="01330A5A" w14:textId="77777777" w:rsidR="00D43C92" w:rsidRDefault="00D43C92" w:rsidP="006860E9">
            <w:r>
              <w:t>5</w:t>
            </w:r>
          </w:p>
        </w:tc>
      </w:tr>
    </w:tbl>
    <w:p w14:paraId="6B205FAF" w14:textId="77777777" w:rsidR="00D43C92" w:rsidRDefault="00D43C92" w:rsidP="00D43C92">
      <w:r>
        <w:t xml:space="preserve">      Reasons why: There are no error messages present in the current design, users can however use the back button to go back a step if need be.</w:t>
      </w:r>
    </w:p>
    <w:p w14:paraId="5403A117" w14:textId="77777777" w:rsidR="00D43C92" w:rsidRDefault="00D43C92" w:rsidP="00D43C92">
      <w:pPr>
        <w:pStyle w:val="Heading3"/>
      </w:pPr>
      <w:bookmarkStart w:id="42" w:name="_Toc99112409"/>
      <w:r>
        <w:t>Help and documentation</w:t>
      </w:r>
      <w:bookmarkEnd w:id="42"/>
    </w:p>
    <w:p w14:paraId="2A47CFCA" w14:textId="77777777" w:rsidR="00D43C92" w:rsidRDefault="00D43C92" w:rsidP="00D43C92">
      <w:pPr>
        <w:ind w:left="360"/>
      </w:pPr>
      <w:r>
        <w:t xml:space="preserve">Severity </w:t>
      </w:r>
      <w:proofErr w:type="gramStart"/>
      <w:r>
        <w:t>score</w:t>
      </w:r>
      <w:proofErr w:type="gramEnd"/>
      <w:r>
        <w:t xml:space="preserve"> out of 5: </w:t>
      </w:r>
    </w:p>
    <w:tbl>
      <w:tblPr>
        <w:tblStyle w:val="TableGrid"/>
        <w:tblW w:w="0" w:type="auto"/>
        <w:tblInd w:w="360" w:type="dxa"/>
        <w:tblLook w:val="04A0" w:firstRow="1" w:lastRow="0" w:firstColumn="1" w:lastColumn="0" w:noHBand="0" w:noVBand="1"/>
      </w:tblPr>
      <w:tblGrid>
        <w:gridCol w:w="1731"/>
        <w:gridCol w:w="1731"/>
        <w:gridCol w:w="1731"/>
        <w:gridCol w:w="1731"/>
        <w:gridCol w:w="1732"/>
      </w:tblGrid>
      <w:tr w:rsidR="00D43C92" w14:paraId="4E6A5BB8" w14:textId="77777777" w:rsidTr="006860E9">
        <w:tc>
          <w:tcPr>
            <w:tcW w:w="1803" w:type="dxa"/>
          </w:tcPr>
          <w:p w14:paraId="1FFB4975" w14:textId="77777777" w:rsidR="00D43C92" w:rsidRDefault="00D43C92" w:rsidP="006860E9">
            <w:r>
              <w:t>1</w:t>
            </w:r>
          </w:p>
        </w:tc>
        <w:tc>
          <w:tcPr>
            <w:tcW w:w="1803" w:type="dxa"/>
          </w:tcPr>
          <w:p w14:paraId="063DD584" w14:textId="77777777" w:rsidR="00D43C92" w:rsidRDefault="00D43C92" w:rsidP="006860E9">
            <w:r>
              <w:t>2</w:t>
            </w:r>
          </w:p>
        </w:tc>
        <w:tc>
          <w:tcPr>
            <w:tcW w:w="1803" w:type="dxa"/>
            <w:shd w:val="clear" w:color="auto" w:fill="70AD47" w:themeFill="accent6"/>
          </w:tcPr>
          <w:p w14:paraId="0D34CB6C" w14:textId="77777777" w:rsidR="00D43C92" w:rsidRDefault="00D43C92" w:rsidP="006860E9">
            <w:r>
              <w:t>3</w:t>
            </w:r>
          </w:p>
        </w:tc>
        <w:tc>
          <w:tcPr>
            <w:tcW w:w="1803" w:type="dxa"/>
          </w:tcPr>
          <w:p w14:paraId="3D6CB6FD" w14:textId="77777777" w:rsidR="00D43C92" w:rsidRDefault="00D43C92" w:rsidP="006860E9">
            <w:r>
              <w:t>4</w:t>
            </w:r>
          </w:p>
        </w:tc>
        <w:tc>
          <w:tcPr>
            <w:tcW w:w="1804" w:type="dxa"/>
          </w:tcPr>
          <w:p w14:paraId="0EB4F010" w14:textId="77777777" w:rsidR="00D43C92" w:rsidRDefault="00D43C92" w:rsidP="006860E9">
            <w:r>
              <w:t>5</w:t>
            </w:r>
          </w:p>
        </w:tc>
      </w:tr>
    </w:tbl>
    <w:p w14:paraId="614D8DBD" w14:textId="77777777" w:rsidR="00D43C92" w:rsidRDefault="00D43C92" w:rsidP="00D43C92">
      <w:r>
        <w:t xml:space="preserve">      Reasons why: Additional documentation is not present but could be assumed that the process is so common and streamlined that the text on screen is enough for 99% of users.</w:t>
      </w:r>
    </w:p>
    <w:p w14:paraId="77437B13" w14:textId="77777777" w:rsidR="00D43C92" w:rsidRDefault="00D43C92" w:rsidP="00D43C92"/>
    <w:p w14:paraId="72D58BEC" w14:textId="53450718" w:rsidR="00D43C92" w:rsidRPr="00D43C92" w:rsidRDefault="00D43C92" w:rsidP="00D43C92">
      <w:pPr>
        <w:pStyle w:val="NoSpacing"/>
      </w:pPr>
      <w:bookmarkStart w:id="43" w:name="_Toc99112410"/>
      <w:r w:rsidRPr="00D43C92">
        <w:rPr>
          <w:rStyle w:val="Heading3Char"/>
        </w:rPr>
        <w:t>Recommendations:</w:t>
      </w:r>
      <w:bookmarkEnd w:id="43"/>
      <w:r>
        <w:t xml:space="preserve"> </w:t>
      </w:r>
      <w:r>
        <w:br/>
      </w:r>
      <w:r w:rsidRPr="00D43C92">
        <w:t xml:space="preserve">I feel that the first page in the prototype could be </w:t>
      </w:r>
      <w:proofErr w:type="gramStart"/>
      <w:r w:rsidRPr="00D43C92">
        <w:t>removed</w:t>
      </w:r>
      <w:proofErr w:type="gramEnd"/>
      <w:r w:rsidRPr="00D43C92">
        <w:t xml:space="preserve"> and a registration button be added to the login page which should remove one extra step in the process but may be beneficial to keep as this software is to be used by the general public which will have a wide range of skillsets and making the process simple to understand will help In the design.</w:t>
      </w:r>
    </w:p>
    <w:p w14:paraId="0565DF0A" w14:textId="04ECD540" w:rsidR="00D43C92" w:rsidRDefault="00D43C92" w:rsidP="00D43C92"/>
    <w:p w14:paraId="0CBDB7DE" w14:textId="560EE4C6" w:rsidR="001D1732" w:rsidRDefault="001D1732" w:rsidP="007600EE">
      <w:pPr>
        <w:pStyle w:val="Heading2"/>
      </w:pPr>
      <w:bookmarkStart w:id="44" w:name="_Toc99112411"/>
      <w:r>
        <w:t>B: Aaron’s Design</w:t>
      </w:r>
      <w:bookmarkEnd w:id="44"/>
    </w:p>
    <w:p w14:paraId="146B5AF9" w14:textId="02E34B5D" w:rsidR="007600EE" w:rsidRDefault="00A17F9F" w:rsidP="007600EE">
      <w:r>
        <w:rPr>
          <w:noProof/>
        </w:rPr>
        <w:drawing>
          <wp:inline distT="0" distB="0" distL="0" distR="0" wp14:anchorId="3250098E" wp14:editId="14C273DB">
            <wp:extent cx="5731510" cy="2126615"/>
            <wp:effectExtent l="0" t="0" r="0" b="0"/>
            <wp:docPr id="36" name="Picture 36"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diagram&#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126615"/>
                    </a:xfrm>
                    <a:prstGeom prst="rect">
                      <a:avLst/>
                    </a:prstGeom>
                  </pic:spPr>
                </pic:pic>
              </a:graphicData>
            </a:graphic>
          </wp:inline>
        </w:drawing>
      </w:r>
    </w:p>
    <w:p w14:paraId="64CEE81A" w14:textId="77777777" w:rsidR="00A17F9F" w:rsidRPr="007600EE" w:rsidRDefault="00A17F9F" w:rsidP="007600EE"/>
    <w:p w14:paraId="302A3150" w14:textId="46F86964" w:rsidR="00D43C92" w:rsidRDefault="00A17F9F" w:rsidP="00D43C92">
      <w:r>
        <w:rPr>
          <w:noProof/>
        </w:rPr>
        <w:lastRenderedPageBreak/>
        <w:drawing>
          <wp:inline distT="0" distB="0" distL="0" distR="0" wp14:anchorId="4BD2E5A3" wp14:editId="15325520">
            <wp:extent cx="4749800" cy="3479800"/>
            <wp:effectExtent l="0" t="0" r="0" b="0"/>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749800" cy="3479800"/>
                    </a:xfrm>
                    <a:prstGeom prst="rect">
                      <a:avLst/>
                    </a:prstGeom>
                  </pic:spPr>
                </pic:pic>
              </a:graphicData>
            </a:graphic>
          </wp:inline>
        </w:drawing>
      </w:r>
    </w:p>
    <w:p w14:paraId="42F00715" w14:textId="77777777" w:rsidR="00A17F9F" w:rsidRDefault="00A17F9F" w:rsidP="00D43C92"/>
    <w:p w14:paraId="5DB2AA1E" w14:textId="3BD8CF1E" w:rsidR="00D43C92" w:rsidRDefault="00B8648F" w:rsidP="00D43C92">
      <w:r>
        <w:rPr>
          <w:noProof/>
        </w:rPr>
        <w:lastRenderedPageBreak/>
        <w:drawing>
          <wp:inline distT="0" distB="0" distL="0" distR="0" wp14:anchorId="6156D08A" wp14:editId="264B8FCF">
            <wp:extent cx="4902200" cy="6731000"/>
            <wp:effectExtent l="0" t="0" r="0"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902200" cy="6731000"/>
                    </a:xfrm>
                    <a:prstGeom prst="rect">
                      <a:avLst/>
                    </a:prstGeom>
                  </pic:spPr>
                </pic:pic>
              </a:graphicData>
            </a:graphic>
          </wp:inline>
        </w:drawing>
      </w:r>
    </w:p>
    <w:p w14:paraId="078E805A" w14:textId="2F3376D0" w:rsidR="00B8648F" w:rsidRDefault="00B8648F" w:rsidP="00D43C92">
      <w:r>
        <w:rPr>
          <w:noProof/>
        </w:rPr>
        <w:lastRenderedPageBreak/>
        <w:drawing>
          <wp:inline distT="0" distB="0" distL="0" distR="0" wp14:anchorId="076B115C" wp14:editId="75328C0B">
            <wp:extent cx="5731510" cy="2469515"/>
            <wp:effectExtent l="0" t="0" r="0" b="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2469515"/>
                    </a:xfrm>
                    <a:prstGeom prst="rect">
                      <a:avLst/>
                    </a:prstGeom>
                  </pic:spPr>
                </pic:pic>
              </a:graphicData>
            </a:graphic>
          </wp:inline>
        </w:drawing>
      </w:r>
    </w:p>
    <w:p w14:paraId="6461C3EE" w14:textId="77777777" w:rsidR="00B8648F" w:rsidRDefault="00B8648F" w:rsidP="00D43C92"/>
    <w:p w14:paraId="2A353BDB" w14:textId="2B850E1A" w:rsidR="00D43C92" w:rsidRDefault="00374C9D" w:rsidP="00D43C92">
      <w:r>
        <w:rPr>
          <w:noProof/>
        </w:rPr>
        <w:drawing>
          <wp:inline distT="0" distB="0" distL="0" distR="0" wp14:anchorId="3E010E4C" wp14:editId="4943078A">
            <wp:extent cx="5731510" cy="2497455"/>
            <wp:effectExtent l="0" t="0" r="0" b="4445"/>
            <wp:docPr id="40"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2497455"/>
                    </a:xfrm>
                    <a:prstGeom prst="rect">
                      <a:avLst/>
                    </a:prstGeom>
                  </pic:spPr>
                </pic:pic>
              </a:graphicData>
            </a:graphic>
          </wp:inline>
        </w:drawing>
      </w:r>
    </w:p>
    <w:p w14:paraId="2A7AD489" w14:textId="77777777" w:rsidR="00374C9D" w:rsidRDefault="00374C9D" w:rsidP="00D43C92"/>
    <w:p w14:paraId="57461D2B" w14:textId="77777777" w:rsidR="00D43C92" w:rsidRDefault="00D43C92" w:rsidP="00D43C92"/>
    <w:p w14:paraId="37D9E7F1" w14:textId="77777777" w:rsidR="00D43C92" w:rsidRDefault="00D43C92" w:rsidP="00D43C92"/>
    <w:p w14:paraId="3DA3E2EA" w14:textId="77777777" w:rsidR="00D43C92" w:rsidRPr="00050917" w:rsidRDefault="00D43C92" w:rsidP="00D43C92"/>
    <w:p w14:paraId="0610D592" w14:textId="074ED324" w:rsidR="009768D3" w:rsidRDefault="00374C9D" w:rsidP="009768D3">
      <w:r>
        <w:rPr>
          <w:noProof/>
        </w:rPr>
        <w:lastRenderedPageBreak/>
        <w:drawing>
          <wp:inline distT="0" distB="0" distL="0" distR="0" wp14:anchorId="12546886" wp14:editId="24B8722A">
            <wp:extent cx="4762500" cy="3365500"/>
            <wp:effectExtent l="0" t="0" r="0"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762500" cy="3365500"/>
                    </a:xfrm>
                    <a:prstGeom prst="rect">
                      <a:avLst/>
                    </a:prstGeom>
                  </pic:spPr>
                </pic:pic>
              </a:graphicData>
            </a:graphic>
          </wp:inline>
        </w:drawing>
      </w:r>
    </w:p>
    <w:p w14:paraId="7606D14F" w14:textId="2A23F885" w:rsidR="00CF55D5" w:rsidRDefault="00CF55D5" w:rsidP="00CF55D5">
      <w:pPr>
        <w:pStyle w:val="Heading2"/>
      </w:pPr>
      <w:bookmarkStart w:id="45" w:name="_Toc99112412"/>
      <w:r>
        <w:t>C: Feedback for Aaron</w:t>
      </w:r>
      <w:bookmarkEnd w:id="45"/>
    </w:p>
    <w:p w14:paraId="50C324AC" w14:textId="6FB0B960" w:rsidR="00AA7B30" w:rsidRDefault="00AA7B30" w:rsidP="00AA7B30">
      <w:pPr>
        <w:pStyle w:val="Heading3"/>
      </w:pPr>
      <w:bookmarkStart w:id="46" w:name="_Toc99112413"/>
      <w:r>
        <w:t>Visibility of system status</w:t>
      </w:r>
      <w:r w:rsidR="00C77909">
        <w:t xml:space="preserve"> – Score: 3</w:t>
      </w:r>
      <w:bookmarkEnd w:id="46"/>
    </w:p>
    <w:p w14:paraId="4101D464" w14:textId="2038AEFA" w:rsidR="00CF55D5" w:rsidRDefault="00AA7B30" w:rsidP="00AA7B30">
      <w:r>
        <w:t>There are no loading screens to inform the user that the system is processing something in the background. the system on the other hand does provide the user with their location status through the many different menus.</w:t>
      </w:r>
    </w:p>
    <w:p w14:paraId="399D7F78" w14:textId="713F5C98" w:rsidR="00C77909" w:rsidRDefault="00C77909" w:rsidP="00C77909">
      <w:pPr>
        <w:pStyle w:val="Heading3"/>
      </w:pPr>
      <w:bookmarkStart w:id="47" w:name="_Toc99112414"/>
      <w:r w:rsidRPr="00C77909">
        <w:t>Match between system and real world</w:t>
      </w:r>
      <w:r>
        <w:t xml:space="preserve"> – Score: 2</w:t>
      </w:r>
      <w:bookmarkEnd w:id="47"/>
    </w:p>
    <w:p w14:paraId="3672845C" w14:textId="573A3AB1" w:rsidR="00C77909" w:rsidRDefault="00C77909" w:rsidP="00AA7B30">
      <w:r w:rsidRPr="00C77909">
        <w:t>The design makes use of buttons with a similar design to buttons in the real world.</w:t>
      </w:r>
    </w:p>
    <w:p w14:paraId="29ED881C" w14:textId="53AA693C" w:rsidR="00595EBE" w:rsidRDefault="00595EBE" w:rsidP="00595EBE">
      <w:pPr>
        <w:pStyle w:val="Heading3"/>
      </w:pPr>
      <w:bookmarkStart w:id="48" w:name="_Toc99112415"/>
      <w:r w:rsidRPr="00595EBE">
        <w:t>User control and freedom</w:t>
      </w:r>
      <w:r>
        <w:t xml:space="preserve"> – Score: 2</w:t>
      </w:r>
      <w:bookmarkEnd w:id="48"/>
    </w:p>
    <w:p w14:paraId="6FEA7D3A" w14:textId="54796B3D" w:rsidR="00595EBE" w:rsidRDefault="00595EBE" w:rsidP="00AA7B30">
      <w:r w:rsidRPr="00595EBE">
        <w:t>Back buttons need repositioning as they are not displayed in the most noticeable of areas at the first few glances</w:t>
      </w:r>
    </w:p>
    <w:p w14:paraId="5113E8B0" w14:textId="0A6E0785" w:rsidR="001C16D9" w:rsidRDefault="001C16D9" w:rsidP="001C16D9">
      <w:pPr>
        <w:pStyle w:val="Heading3"/>
      </w:pPr>
      <w:bookmarkStart w:id="49" w:name="_Toc99112416"/>
      <w:r w:rsidRPr="001C16D9">
        <w:t>Consistency and standards</w:t>
      </w:r>
      <w:r>
        <w:t xml:space="preserve"> – Score: 1</w:t>
      </w:r>
      <w:bookmarkEnd w:id="49"/>
    </w:p>
    <w:p w14:paraId="73C91140" w14:textId="31491731" w:rsidR="001C16D9" w:rsidRDefault="001C16D9" w:rsidP="00AA7B30">
      <w:r w:rsidRPr="001C16D9">
        <w:t>Design is consistent throughout the system.</w:t>
      </w:r>
    </w:p>
    <w:p w14:paraId="5C0B6DC5" w14:textId="7DC2DB48" w:rsidR="001C16D9" w:rsidRDefault="001C16D9" w:rsidP="00876950">
      <w:pPr>
        <w:pStyle w:val="Heading3"/>
      </w:pPr>
      <w:bookmarkStart w:id="50" w:name="_Toc99112417"/>
      <w:r w:rsidRPr="001C16D9">
        <w:t>Error prevention</w:t>
      </w:r>
      <w:r>
        <w:t xml:space="preserve"> – Score:</w:t>
      </w:r>
      <w:r w:rsidR="00876950">
        <w:t xml:space="preserve"> </w:t>
      </w:r>
      <w:r>
        <w:t>2</w:t>
      </w:r>
      <w:bookmarkEnd w:id="50"/>
    </w:p>
    <w:p w14:paraId="749C60D8" w14:textId="4ECD9A65" w:rsidR="001C16D9" w:rsidRDefault="001C16D9" w:rsidP="00AA7B30">
      <w:r w:rsidRPr="001C16D9">
        <w:t>As stated before, the back buttons are positioned in an area that would go unnoticed when for example, registering an account.</w:t>
      </w:r>
    </w:p>
    <w:p w14:paraId="40A8F44D" w14:textId="13B838EE" w:rsidR="00876950" w:rsidRDefault="00876950" w:rsidP="00876950">
      <w:pPr>
        <w:pStyle w:val="Heading3"/>
      </w:pPr>
      <w:bookmarkStart w:id="51" w:name="_Toc99112418"/>
      <w:r w:rsidRPr="00876950">
        <w:t>Recognition rather than recall</w:t>
      </w:r>
      <w:r>
        <w:t xml:space="preserve"> – Score: 1</w:t>
      </w:r>
      <w:bookmarkEnd w:id="51"/>
    </w:p>
    <w:p w14:paraId="761AD630" w14:textId="6CF3F557" w:rsidR="00876950" w:rsidRDefault="00876950" w:rsidP="00AA7B30">
      <w:r w:rsidRPr="00876950">
        <w:t>Design is consistent throughout the system and takes design cues from other GUI designs making it easier to use.</w:t>
      </w:r>
    </w:p>
    <w:p w14:paraId="661800FD" w14:textId="49B6727A" w:rsidR="007806E8" w:rsidRDefault="007806E8" w:rsidP="007806E8">
      <w:pPr>
        <w:pStyle w:val="Heading3"/>
      </w:pPr>
      <w:bookmarkStart w:id="52" w:name="_Toc99112419"/>
      <w:r w:rsidRPr="007806E8">
        <w:t>Flexibility rather than recall</w:t>
      </w:r>
      <w:r>
        <w:t xml:space="preserve"> – Score: 2</w:t>
      </w:r>
      <w:bookmarkEnd w:id="52"/>
    </w:p>
    <w:p w14:paraId="765EEAF8" w14:textId="77529DD7" w:rsidR="007806E8" w:rsidRDefault="007806E8" w:rsidP="00AA7B30">
      <w:r w:rsidRPr="007806E8">
        <w:t>The design provides shortcuts back to the home menu but does not provide back buttons in a suitable position when needed.</w:t>
      </w:r>
    </w:p>
    <w:p w14:paraId="377E340C" w14:textId="1F617423" w:rsidR="007806E8" w:rsidRDefault="00A72C5D" w:rsidP="00A72C5D">
      <w:pPr>
        <w:pStyle w:val="Heading3"/>
      </w:pPr>
      <w:bookmarkStart w:id="53" w:name="_Toc99112420"/>
      <w:r w:rsidRPr="00A72C5D">
        <w:t>Aesthetic and minimalist design</w:t>
      </w:r>
      <w:r>
        <w:t xml:space="preserve"> – Score: 1</w:t>
      </w:r>
      <w:bookmarkEnd w:id="53"/>
    </w:p>
    <w:p w14:paraId="6E3901DF" w14:textId="78B12985" w:rsidR="00A72C5D" w:rsidRDefault="00A72C5D" w:rsidP="00A72C5D">
      <w:pPr>
        <w:spacing w:after="0" w:line="240" w:lineRule="auto"/>
        <w:rPr>
          <w:rFonts w:ascii="Calibri" w:eastAsia="Times New Roman" w:hAnsi="Calibri" w:cs="Calibri"/>
          <w:color w:val="000000"/>
          <w:lang w:eastAsia="en-GB"/>
        </w:rPr>
      </w:pPr>
      <w:r w:rsidRPr="00A72C5D">
        <w:rPr>
          <w:rFonts w:ascii="Calibri" w:eastAsia="Times New Roman" w:hAnsi="Calibri" w:cs="Calibri"/>
          <w:color w:val="000000"/>
          <w:lang w:eastAsia="en-GB"/>
        </w:rPr>
        <w:t>Design is consistent throughout the system and takes design cues from other GUI designs making it easier to use. While also being minimalistic by showing the user only the required information.</w:t>
      </w:r>
    </w:p>
    <w:p w14:paraId="44A38063" w14:textId="77777777" w:rsidR="00A72C5D" w:rsidRDefault="00A72C5D" w:rsidP="00A72C5D">
      <w:pPr>
        <w:pStyle w:val="Heading3"/>
        <w:rPr>
          <w:rFonts w:eastAsia="Times New Roman"/>
          <w:lang w:eastAsia="en-GB"/>
        </w:rPr>
      </w:pPr>
      <w:bookmarkStart w:id="54" w:name="_Toc99112421"/>
      <w:r w:rsidRPr="00A72C5D">
        <w:rPr>
          <w:rFonts w:eastAsia="Times New Roman"/>
          <w:lang w:eastAsia="en-GB"/>
        </w:rPr>
        <w:lastRenderedPageBreak/>
        <w:t>Recommendations:</w:t>
      </w:r>
      <w:bookmarkEnd w:id="54"/>
      <w:r w:rsidRPr="00A72C5D">
        <w:rPr>
          <w:rFonts w:eastAsia="Times New Roman"/>
          <w:lang w:eastAsia="en-GB"/>
        </w:rPr>
        <w:t xml:space="preserve"> </w:t>
      </w:r>
    </w:p>
    <w:p w14:paraId="44EC45B9" w14:textId="105C6BE2" w:rsidR="00A72C5D" w:rsidRPr="00A72C5D" w:rsidRDefault="00A72C5D" w:rsidP="00A72C5D">
      <w:pPr>
        <w:spacing w:after="0" w:line="240" w:lineRule="auto"/>
        <w:rPr>
          <w:rFonts w:ascii="Calibri" w:eastAsia="Times New Roman" w:hAnsi="Calibri" w:cs="Calibri"/>
          <w:color w:val="000000"/>
          <w:lang w:eastAsia="en-GB"/>
        </w:rPr>
      </w:pPr>
      <w:r w:rsidRPr="00A72C5D">
        <w:rPr>
          <w:rFonts w:ascii="Calibri" w:eastAsia="Times New Roman" w:hAnsi="Calibri" w:cs="Calibri"/>
          <w:color w:val="000000"/>
          <w:lang w:eastAsia="en-GB"/>
        </w:rPr>
        <w:t xml:space="preserve">relocate back buttons to a more suitable location and add loading screens to show the user the system is processing something. </w:t>
      </w:r>
    </w:p>
    <w:p w14:paraId="3F92C61B" w14:textId="77777777" w:rsidR="00A72C5D" w:rsidRPr="00A72C5D" w:rsidRDefault="00A72C5D" w:rsidP="00A72C5D">
      <w:pPr>
        <w:spacing w:after="0" w:line="240" w:lineRule="auto"/>
        <w:rPr>
          <w:rFonts w:ascii="Calibri" w:eastAsia="Times New Roman" w:hAnsi="Calibri" w:cs="Calibri"/>
          <w:color w:val="000000"/>
          <w:lang w:eastAsia="en-GB"/>
        </w:rPr>
      </w:pPr>
    </w:p>
    <w:p w14:paraId="55A9E01C" w14:textId="77777777" w:rsidR="00A72C5D" w:rsidRPr="00CF55D5" w:rsidRDefault="00A72C5D" w:rsidP="00AA7B30"/>
    <w:sectPr w:rsidR="00A72C5D" w:rsidRPr="00CF5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127D"/>
    <w:multiLevelType w:val="hybridMultilevel"/>
    <w:tmpl w:val="E68AC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5F68BB"/>
    <w:multiLevelType w:val="hybridMultilevel"/>
    <w:tmpl w:val="4D80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20A9D"/>
    <w:multiLevelType w:val="hybridMultilevel"/>
    <w:tmpl w:val="1CC88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C721DC"/>
    <w:multiLevelType w:val="hybridMultilevel"/>
    <w:tmpl w:val="A566E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2979871">
    <w:abstractNumId w:val="3"/>
  </w:num>
  <w:num w:numId="2" w16cid:durableId="1292174654">
    <w:abstractNumId w:val="1"/>
  </w:num>
  <w:num w:numId="3" w16cid:durableId="1636988821">
    <w:abstractNumId w:val="0"/>
  </w:num>
  <w:num w:numId="4" w16cid:durableId="961154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xMTY0MTCzNDYxMDJU0lEKTi0uzszPAykwNK0FAFeKz+stAAAA"/>
  </w:docVars>
  <w:rsids>
    <w:rsidRoot w:val="00133BCA"/>
    <w:rsid w:val="0000069B"/>
    <w:rsid w:val="00000FA0"/>
    <w:rsid w:val="00003B6D"/>
    <w:rsid w:val="000063FC"/>
    <w:rsid w:val="00006898"/>
    <w:rsid w:val="00006D4F"/>
    <w:rsid w:val="00013BD1"/>
    <w:rsid w:val="00017AFF"/>
    <w:rsid w:val="0002039B"/>
    <w:rsid w:val="000259E5"/>
    <w:rsid w:val="00034E44"/>
    <w:rsid w:val="000354E8"/>
    <w:rsid w:val="0003550E"/>
    <w:rsid w:val="000358A1"/>
    <w:rsid w:val="00035AA8"/>
    <w:rsid w:val="00035FDA"/>
    <w:rsid w:val="0003606E"/>
    <w:rsid w:val="00036076"/>
    <w:rsid w:val="00037055"/>
    <w:rsid w:val="0003733A"/>
    <w:rsid w:val="000408A1"/>
    <w:rsid w:val="00041ED3"/>
    <w:rsid w:val="00042126"/>
    <w:rsid w:val="000430A0"/>
    <w:rsid w:val="000430C4"/>
    <w:rsid w:val="000439E2"/>
    <w:rsid w:val="000449A5"/>
    <w:rsid w:val="00044D32"/>
    <w:rsid w:val="00044EBD"/>
    <w:rsid w:val="00045A60"/>
    <w:rsid w:val="00045C45"/>
    <w:rsid w:val="000508AD"/>
    <w:rsid w:val="00052EBA"/>
    <w:rsid w:val="00054E97"/>
    <w:rsid w:val="00055EE0"/>
    <w:rsid w:val="00057245"/>
    <w:rsid w:val="000759A9"/>
    <w:rsid w:val="00075E9A"/>
    <w:rsid w:val="00077A02"/>
    <w:rsid w:val="000804C4"/>
    <w:rsid w:val="000836E1"/>
    <w:rsid w:val="000847E3"/>
    <w:rsid w:val="00087B64"/>
    <w:rsid w:val="00090A89"/>
    <w:rsid w:val="0009174C"/>
    <w:rsid w:val="00091925"/>
    <w:rsid w:val="00092926"/>
    <w:rsid w:val="000937C1"/>
    <w:rsid w:val="000951A1"/>
    <w:rsid w:val="000960F3"/>
    <w:rsid w:val="0009672A"/>
    <w:rsid w:val="00096A3F"/>
    <w:rsid w:val="000A0A61"/>
    <w:rsid w:val="000A2D4C"/>
    <w:rsid w:val="000A45E2"/>
    <w:rsid w:val="000A46D7"/>
    <w:rsid w:val="000A7035"/>
    <w:rsid w:val="000B18EA"/>
    <w:rsid w:val="000B2FFA"/>
    <w:rsid w:val="000B3085"/>
    <w:rsid w:val="000B4986"/>
    <w:rsid w:val="000B6C43"/>
    <w:rsid w:val="000B73C1"/>
    <w:rsid w:val="000B7B3F"/>
    <w:rsid w:val="000C2298"/>
    <w:rsid w:val="000C244F"/>
    <w:rsid w:val="000C349E"/>
    <w:rsid w:val="000C5F91"/>
    <w:rsid w:val="000D002C"/>
    <w:rsid w:val="000D0679"/>
    <w:rsid w:val="000D28DE"/>
    <w:rsid w:val="000D4F7D"/>
    <w:rsid w:val="000D50C4"/>
    <w:rsid w:val="000D55E0"/>
    <w:rsid w:val="000D5B6D"/>
    <w:rsid w:val="000D78AF"/>
    <w:rsid w:val="000D7CAB"/>
    <w:rsid w:val="000E2F21"/>
    <w:rsid w:val="000E38D2"/>
    <w:rsid w:val="000F1196"/>
    <w:rsid w:val="000F13E1"/>
    <w:rsid w:val="000F19AA"/>
    <w:rsid w:val="000F29C7"/>
    <w:rsid w:val="001023E7"/>
    <w:rsid w:val="0010270C"/>
    <w:rsid w:val="00106351"/>
    <w:rsid w:val="001069F5"/>
    <w:rsid w:val="00107AC8"/>
    <w:rsid w:val="00110065"/>
    <w:rsid w:val="00110597"/>
    <w:rsid w:val="00110780"/>
    <w:rsid w:val="001109A9"/>
    <w:rsid w:val="001116FD"/>
    <w:rsid w:val="00113899"/>
    <w:rsid w:val="00114078"/>
    <w:rsid w:val="00117441"/>
    <w:rsid w:val="00117729"/>
    <w:rsid w:val="00117BD7"/>
    <w:rsid w:val="00125A1E"/>
    <w:rsid w:val="001271F7"/>
    <w:rsid w:val="00127280"/>
    <w:rsid w:val="001321FA"/>
    <w:rsid w:val="00133BCA"/>
    <w:rsid w:val="00141DC0"/>
    <w:rsid w:val="00141F32"/>
    <w:rsid w:val="00142527"/>
    <w:rsid w:val="00146495"/>
    <w:rsid w:val="001469C6"/>
    <w:rsid w:val="00147443"/>
    <w:rsid w:val="00153129"/>
    <w:rsid w:val="00153AF2"/>
    <w:rsid w:val="00154E03"/>
    <w:rsid w:val="001558BA"/>
    <w:rsid w:val="001567E4"/>
    <w:rsid w:val="00157D8A"/>
    <w:rsid w:val="001615EB"/>
    <w:rsid w:val="001623ED"/>
    <w:rsid w:val="00166A89"/>
    <w:rsid w:val="00166A97"/>
    <w:rsid w:val="00166C88"/>
    <w:rsid w:val="0016757F"/>
    <w:rsid w:val="00171512"/>
    <w:rsid w:val="00171EC6"/>
    <w:rsid w:val="001725A8"/>
    <w:rsid w:val="00172D66"/>
    <w:rsid w:val="001754B4"/>
    <w:rsid w:val="00176FEA"/>
    <w:rsid w:val="0018250C"/>
    <w:rsid w:val="00182EEC"/>
    <w:rsid w:val="001867A8"/>
    <w:rsid w:val="00187DAE"/>
    <w:rsid w:val="001901CA"/>
    <w:rsid w:val="00190982"/>
    <w:rsid w:val="001A7498"/>
    <w:rsid w:val="001B150A"/>
    <w:rsid w:val="001B4CBE"/>
    <w:rsid w:val="001B5302"/>
    <w:rsid w:val="001B6D95"/>
    <w:rsid w:val="001B7BB9"/>
    <w:rsid w:val="001C05F9"/>
    <w:rsid w:val="001C11D6"/>
    <w:rsid w:val="001C16D9"/>
    <w:rsid w:val="001C298C"/>
    <w:rsid w:val="001C32D9"/>
    <w:rsid w:val="001C6DC0"/>
    <w:rsid w:val="001D1732"/>
    <w:rsid w:val="001D249D"/>
    <w:rsid w:val="001D30F5"/>
    <w:rsid w:val="001D3733"/>
    <w:rsid w:val="001D69FB"/>
    <w:rsid w:val="001D6C23"/>
    <w:rsid w:val="001E12A6"/>
    <w:rsid w:val="001E216A"/>
    <w:rsid w:val="001E2F84"/>
    <w:rsid w:val="001E6021"/>
    <w:rsid w:val="001E7776"/>
    <w:rsid w:val="001F09AF"/>
    <w:rsid w:val="001F4E6E"/>
    <w:rsid w:val="001F6EA2"/>
    <w:rsid w:val="001F6FB4"/>
    <w:rsid w:val="00200026"/>
    <w:rsid w:val="00201504"/>
    <w:rsid w:val="00203CFF"/>
    <w:rsid w:val="00203DC9"/>
    <w:rsid w:val="002074B6"/>
    <w:rsid w:val="0020785C"/>
    <w:rsid w:val="00207C36"/>
    <w:rsid w:val="00210DD9"/>
    <w:rsid w:val="00221C92"/>
    <w:rsid w:val="002239C3"/>
    <w:rsid w:val="002348FC"/>
    <w:rsid w:val="0023730D"/>
    <w:rsid w:val="00245B82"/>
    <w:rsid w:val="002462C6"/>
    <w:rsid w:val="0024757F"/>
    <w:rsid w:val="00256663"/>
    <w:rsid w:val="00260A09"/>
    <w:rsid w:val="00262602"/>
    <w:rsid w:val="00266039"/>
    <w:rsid w:val="00272861"/>
    <w:rsid w:val="0027420E"/>
    <w:rsid w:val="00276A1B"/>
    <w:rsid w:val="00281CAB"/>
    <w:rsid w:val="00283278"/>
    <w:rsid w:val="0028346C"/>
    <w:rsid w:val="00283A2A"/>
    <w:rsid w:val="002851D8"/>
    <w:rsid w:val="00291B41"/>
    <w:rsid w:val="00293422"/>
    <w:rsid w:val="00293F2A"/>
    <w:rsid w:val="00294FFA"/>
    <w:rsid w:val="00297D81"/>
    <w:rsid w:val="00297E62"/>
    <w:rsid w:val="002A23D8"/>
    <w:rsid w:val="002A47DA"/>
    <w:rsid w:val="002A5AFB"/>
    <w:rsid w:val="002B44FA"/>
    <w:rsid w:val="002B5A3C"/>
    <w:rsid w:val="002C19A3"/>
    <w:rsid w:val="002C1BE3"/>
    <w:rsid w:val="002C21B1"/>
    <w:rsid w:val="002C37BC"/>
    <w:rsid w:val="002C5DBD"/>
    <w:rsid w:val="002D21DB"/>
    <w:rsid w:val="002D3D3B"/>
    <w:rsid w:val="002D3F88"/>
    <w:rsid w:val="002D54E0"/>
    <w:rsid w:val="002D5E1B"/>
    <w:rsid w:val="002D6DF3"/>
    <w:rsid w:val="002D713A"/>
    <w:rsid w:val="002D7357"/>
    <w:rsid w:val="002E0767"/>
    <w:rsid w:val="002E0B95"/>
    <w:rsid w:val="002E44D9"/>
    <w:rsid w:val="002E47EF"/>
    <w:rsid w:val="002E68C1"/>
    <w:rsid w:val="002E759F"/>
    <w:rsid w:val="002E7F22"/>
    <w:rsid w:val="002F03F9"/>
    <w:rsid w:val="002F0D47"/>
    <w:rsid w:val="002F1267"/>
    <w:rsid w:val="002F13BD"/>
    <w:rsid w:val="002F3B82"/>
    <w:rsid w:val="002F562B"/>
    <w:rsid w:val="002F6281"/>
    <w:rsid w:val="002F67DB"/>
    <w:rsid w:val="002F6E09"/>
    <w:rsid w:val="002F6E57"/>
    <w:rsid w:val="002F790A"/>
    <w:rsid w:val="00303317"/>
    <w:rsid w:val="00303AE7"/>
    <w:rsid w:val="0030543A"/>
    <w:rsid w:val="0030598F"/>
    <w:rsid w:val="003102F6"/>
    <w:rsid w:val="00311F1B"/>
    <w:rsid w:val="00315C00"/>
    <w:rsid w:val="003212A0"/>
    <w:rsid w:val="00321832"/>
    <w:rsid w:val="00321FB8"/>
    <w:rsid w:val="00323D7E"/>
    <w:rsid w:val="00323F6E"/>
    <w:rsid w:val="0033006C"/>
    <w:rsid w:val="00331F20"/>
    <w:rsid w:val="00332BFB"/>
    <w:rsid w:val="00335599"/>
    <w:rsid w:val="00335B74"/>
    <w:rsid w:val="0033667F"/>
    <w:rsid w:val="003414E0"/>
    <w:rsid w:val="00341908"/>
    <w:rsid w:val="00341F00"/>
    <w:rsid w:val="0034397A"/>
    <w:rsid w:val="00347637"/>
    <w:rsid w:val="00351720"/>
    <w:rsid w:val="0035539E"/>
    <w:rsid w:val="0035623C"/>
    <w:rsid w:val="00357985"/>
    <w:rsid w:val="00360BF8"/>
    <w:rsid w:val="00366B95"/>
    <w:rsid w:val="003670C3"/>
    <w:rsid w:val="0036751F"/>
    <w:rsid w:val="00371E79"/>
    <w:rsid w:val="00373CDC"/>
    <w:rsid w:val="00374C9D"/>
    <w:rsid w:val="00377059"/>
    <w:rsid w:val="00381151"/>
    <w:rsid w:val="00381AAE"/>
    <w:rsid w:val="0038295D"/>
    <w:rsid w:val="00387125"/>
    <w:rsid w:val="00391BEE"/>
    <w:rsid w:val="00397F3C"/>
    <w:rsid w:val="003A4CF9"/>
    <w:rsid w:val="003B19BA"/>
    <w:rsid w:val="003B2161"/>
    <w:rsid w:val="003B248E"/>
    <w:rsid w:val="003B4106"/>
    <w:rsid w:val="003B561A"/>
    <w:rsid w:val="003B7F4C"/>
    <w:rsid w:val="003C0C86"/>
    <w:rsid w:val="003C0D44"/>
    <w:rsid w:val="003C1DE3"/>
    <w:rsid w:val="003C231A"/>
    <w:rsid w:val="003C3389"/>
    <w:rsid w:val="003C3FAB"/>
    <w:rsid w:val="003C498A"/>
    <w:rsid w:val="003C63BB"/>
    <w:rsid w:val="003C670B"/>
    <w:rsid w:val="003C6FFB"/>
    <w:rsid w:val="003D5DEA"/>
    <w:rsid w:val="003E32EA"/>
    <w:rsid w:val="003E6A5B"/>
    <w:rsid w:val="003F0AA4"/>
    <w:rsid w:val="003F0AC1"/>
    <w:rsid w:val="003F3089"/>
    <w:rsid w:val="003F7A58"/>
    <w:rsid w:val="00405C5E"/>
    <w:rsid w:val="0040639D"/>
    <w:rsid w:val="00406803"/>
    <w:rsid w:val="00413172"/>
    <w:rsid w:val="00417617"/>
    <w:rsid w:val="00420D0E"/>
    <w:rsid w:val="00422F1E"/>
    <w:rsid w:val="00423002"/>
    <w:rsid w:val="00423C25"/>
    <w:rsid w:val="00431517"/>
    <w:rsid w:val="00440707"/>
    <w:rsid w:val="0044267E"/>
    <w:rsid w:val="004437E2"/>
    <w:rsid w:val="00443A81"/>
    <w:rsid w:val="0044697A"/>
    <w:rsid w:val="00447CA1"/>
    <w:rsid w:val="0045104A"/>
    <w:rsid w:val="004527B5"/>
    <w:rsid w:val="00452A1C"/>
    <w:rsid w:val="00452A76"/>
    <w:rsid w:val="00454BBB"/>
    <w:rsid w:val="00454C42"/>
    <w:rsid w:val="0045726D"/>
    <w:rsid w:val="00461261"/>
    <w:rsid w:val="00465C71"/>
    <w:rsid w:val="00467C8F"/>
    <w:rsid w:val="00467E9C"/>
    <w:rsid w:val="00473372"/>
    <w:rsid w:val="00473CAC"/>
    <w:rsid w:val="00474B5C"/>
    <w:rsid w:val="00481840"/>
    <w:rsid w:val="00481DE2"/>
    <w:rsid w:val="0048258F"/>
    <w:rsid w:val="004837A4"/>
    <w:rsid w:val="004854AD"/>
    <w:rsid w:val="00492DB0"/>
    <w:rsid w:val="00493107"/>
    <w:rsid w:val="00494FF0"/>
    <w:rsid w:val="004960B6"/>
    <w:rsid w:val="00496B7F"/>
    <w:rsid w:val="004976C8"/>
    <w:rsid w:val="00497E8F"/>
    <w:rsid w:val="004A11AE"/>
    <w:rsid w:val="004A68BB"/>
    <w:rsid w:val="004A7838"/>
    <w:rsid w:val="004B024A"/>
    <w:rsid w:val="004B21E3"/>
    <w:rsid w:val="004B3415"/>
    <w:rsid w:val="004B5659"/>
    <w:rsid w:val="004B5C0F"/>
    <w:rsid w:val="004C46E2"/>
    <w:rsid w:val="004C750F"/>
    <w:rsid w:val="004C787E"/>
    <w:rsid w:val="004D3B7A"/>
    <w:rsid w:val="004D3C58"/>
    <w:rsid w:val="004D3F68"/>
    <w:rsid w:val="004D78A5"/>
    <w:rsid w:val="004E06AB"/>
    <w:rsid w:val="004E1770"/>
    <w:rsid w:val="004E1D98"/>
    <w:rsid w:val="004E3977"/>
    <w:rsid w:val="004E4BAE"/>
    <w:rsid w:val="004E4F62"/>
    <w:rsid w:val="004E5747"/>
    <w:rsid w:val="004E58CE"/>
    <w:rsid w:val="004E698F"/>
    <w:rsid w:val="004F2238"/>
    <w:rsid w:val="005003BE"/>
    <w:rsid w:val="00500CB3"/>
    <w:rsid w:val="00505B19"/>
    <w:rsid w:val="0050618F"/>
    <w:rsid w:val="00511168"/>
    <w:rsid w:val="005131DC"/>
    <w:rsid w:val="00513769"/>
    <w:rsid w:val="00515209"/>
    <w:rsid w:val="005167EC"/>
    <w:rsid w:val="00517366"/>
    <w:rsid w:val="005218EB"/>
    <w:rsid w:val="00525487"/>
    <w:rsid w:val="00537AAF"/>
    <w:rsid w:val="00541921"/>
    <w:rsid w:val="00542DB4"/>
    <w:rsid w:val="00543765"/>
    <w:rsid w:val="005451CE"/>
    <w:rsid w:val="00545567"/>
    <w:rsid w:val="00547638"/>
    <w:rsid w:val="005479D9"/>
    <w:rsid w:val="00547F26"/>
    <w:rsid w:val="005504EF"/>
    <w:rsid w:val="00551C80"/>
    <w:rsid w:val="005520D3"/>
    <w:rsid w:val="00553B58"/>
    <w:rsid w:val="005552D0"/>
    <w:rsid w:val="005556A9"/>
    <w:rsid w:val="005569E2"/>
    <w:rsid w:val="00557327"/>
    <w:rsid w:val="00557E28"/>
    <w:rsid w:val="00563116"/>
    <w:rsid w:val="005635E7"/>
    <w:rsid w:val="005648AC"/>
    <w:rsid w:val="00564EEC"/>
    <w:rsid w:val="00565CB2"/>
    <w:rsid w:val="0056624C"/>
    <w:rsid w:val="005720A6"/>
    <w:rsid w:val="00576807"/>
    <w:rsid w:val="00576C09"/>
    <w:rsid w:val="00577A6C"/>
    <w:rsid w:val="00580338"/>
    <w:rsid w:val="005814BF"/>
    <w:rsid w:val="0058182D"/>
    <w:rsid w:val="00581B33"/>
    <w:rsid w:val="00582A48"/>
    <w:rsid w:val="005842FA"/>
    <w:rsid w:val="00584723"/>
    <w:rsid w:val="00585B8C"/>
    <w:rsid w:val="0058682E"/>
    <w:rsid w:val="00590836"/>
    <w:rsid w:val="0059208C"/>
    <w:rsid w:val="005949C8"/>
    <w:rsid w:val="005956E9"/>
    <w:rsid w:val="00595EBE"/>
    <w:rsid w:val="005960CC"/>
    <w:rsid w:val="005A56C9"/>
    <w:rsid w:val="005A5D61"/>
    <w:rsid w:val="005A70E1"/>
    <w:rsid w:val="005B021A"/>
    <w:rsid w:val="005B1702"/>
    <w:rsid w:val="005B1C76"/>
    <w:rsid w:val="005B22A5"/>
    <w:rsid w:val="005B5048"/>
    <w:rsid w:val="005B6FEB"/>
    <w:rsid w:val="005C24CD"/>
    <w:rsid w:val="005C4880"/>
    <w:rsid w:val="005C6E00"/>
    <w:rsid w:val="005C7056"/>
    <w:rsid w:val="005D07B6"/>
    <w:rsid w:val="005D0D2C"/>
    <w:rsid w:val="005D3D8B"/>
    <w:rsid w:val="005D6CF1"/>
    <w:rsid w:val="005D7A40"/>
    <w:rsid w:val="005E00A1"/>
    <w:rsid w:val="005E0ECC"/>
    <w:rsid w:val="005E1D5F"/>
    <w:rsid w:val="005E2392"/>
    <w:rsid w:val="005E29C2"/>
    <w:rsid w:val="005E73E2"/>
    <w:rsid w:val="005F2EC8"/>
    <w:rsid w:val="005F4EDA"/>
    <w:rsid w:val="005F6C0A"/>
    <w:rsid w:val="005F73CB"/>
    <w:rsid w:val="005F7B3D"/>
    <w:rsid w:val="0060338E"/>
    <w:rsid w:val="00603D23"/>
    <w:rsid w:val="00604F62"/>
    <w:rsid w:val="0060757E"/>
    <w:rsid w:val="00613133"/>
    <w:rsid w:val="0061399F"/>
    <w:rsid w:val="006147C1"/>
    <w:rsid w:val="0061570D"/>
    <w:rsid w:val="006168B3"/>
    <w:rsid w:val="00616FA2"/>
    <w:rsid w:val="00616FFA"/>
    <w:rsid w:val="00617A69"/>
    <w:rsid w:val="0062151D"/>
    <w:rsid w:val="00621EF0"/>
    <w:rsid w:val="00622023"/>
    <w:rsid w:val="00626942"/>
    <w:rsid w:val="00627BEF"/>
    <w:rsid w:val="00634A37"/>
    <w:rsid w:val="0063527B"/>
    <w:rsid w:val="00643B11"/>
    <w:rsid w:val="00644C95"/>
    <w:rsid w:val="006455D6"/>
    <w:rsid w:val="00647300"/>
    <w:rsid w:val="00647659"/>
    <w:rsid w:val="00647D80"/>
    <w:rsid w:val="006516AD"/>
    <w:rsid w:val="00651B36"/>
    <w:rsid w:val="00652887"/>
    <w:rsid w:val="00652D9E"/>
    <w:rsid w:val="006546DF"/>
    <w:rsid w:val="00656574"/>
    <w:rsid w:val="0066386C"/>
    <w:rsid w:val="00666446"/>
    <w:rsid w:val="006670EA"/>
    <w:rsid w:val="006672D7"/>
    <w:rsid w:val="006752CE"/>
    <w:rsid w:val="006766E8"/>
    <w:rsid w:val="00677530"/>
    <w:rsid w:val="0067782D"/>
    <w:rsid w:val="006833CF"/>
    <w:rsid w:val="00691F9E"/>
    <w:rsid w:val="00692B73"/>
    <w:rsid w:val="0069302D"/>
    <w:rsid w:val="00697597"/>
    <w:rsid w:val="006A265C"/>
    <w:rsid w:val="006A2BB1"/>
    <w:rsid w:val="006A42BA"/>
    <w:rsid w:val="006B0F5A"/>
    <w:rsid w:val="006B0FBE"/>
    <w:rsid w:val="006B106E"/>
    <w:rsid w:val="006B2ADE"/>
    <w:rsid w:val="006B4112"/>
    <w:rsid w:val="006B5097"/>
    <w:rsid w:val="006C0C5A"/>
    <w:rsid w:val="006C4DF1"/>
    <w:rsid w:val="006C588D"/>
    <w:rsid w:val="006C789E"/>
    <w:rsid w:val="006C78D4"/>
    <w:rsid w:val="006C7AEF"/>
    <w:rsid w:val="006C7EA4"/>
    <w:rsid w:val="006E0B9F"/>
    <w:rsid w:val="006E11A4"/>
    <w:rsid w:val="006E4873"/>
    <w:rsid w:val="006E750D"/>
    <w:rsid w:val="006F4E7B"/>
    <w:rsid w:val="006F5DA9"/>
    <w:rsid w:val="006F6F8A"/>
    <w:rsid w:val="006F75D9"/>
    <w:rsid w:val="00705445"/>
    <w:rsid w:val="0070676E"/>
    <w:rsid w:val="00707A47"/>
    <w:rsid w:val="00711052"/>
    <w:rsid w:val="00712753"/>
    <w:rsid w:val="007140A0"/>
    <w:rsid w:val="00715623"/>
    <w:rsid w:val="0071622C"/>
    <w:rsid w:val="007170AE"/>
    <w:rsid w:val="00717967"/>
    <w:rsid w:val="007204AC"/>
    <w:rsid w:val="00720637"/>
    <w:rsid w:val="00720EA3"/>
    <w:rsid w:val="00721992"/>
    <w:rsid w:val="00723853"/>
    <w:rsid w:val="00723F9C"/>
    <w:rsid w:val="00723FD1"/>
    <w:rsid w:val="00724B88"/>
    <w:rsid w:val="0072546A"/>
    <w:rsid w:val="00725574"/>
    <w:rsid w:val="0072747E"/>
    <w:rsid w:val="0072774B"/>
    <w:rsid w:val="00727DC4"/>
    <w:rsid w:val="007335FB"/>
    <w:rsid w:val="00736324"/>
    <w:rsid w:val="00740248"/>
    <w:rsid w:val="007431E0"/>
    <w:rsid w:val="00743ADD"/>
    <w:rsid w:val="007472CC"/>
    <w:rsid w:val="00751D51"/>
    <w:rsid w:val="00752161"/>
    <w:rsid w:val="0075296C"/>
    <w:rsid w:val="00755783"/>
    <w:rsid w:val="00755B60"/>
    <w:rsid w:val="007600EE"/>
    <w:rsid w:val="00764316"/>
    <w:rsid w:val="007663A2"/>
    <w:rsid w:val="007712F1"/>
    <w:rsid w:val="00771336"/>
    <w:rsid w:val="007748FF"/>
    <w:rsid w:val="00774C0D"/>
    <w:rsid w:val="00775145"/>
    <w:rsid w:val="00776976"/>
    <w:rsid w:val="00780013"/>
    <w:rsid w:val="007806E8"/>
    <w:rsid w:val="007856B1"/>
    <w:rsid w:val="007924FE"/>
    <w:rsid w:val="0079404E"/>
    <w:rsid w:val="0079445F"/>
    <w:rsid w:val="00794CE8"/>
    <w:rsid w:val="007A2D15"/>
    <w:rsid w:val="007A3424"/>
    <w:rsid w:val="007A35DE"/>
    <w:rsid w:val="007A70A7"/>
    <w:rsid w:val="007B2525"/>
    <w:rsid w:val="007B31E8"/>
    <w:rsid w:val="007B5A83"/>
    <w:rsid w:val="007C01CA"/>
    <w:rsid w:val="007C0CE9"/>
    <w:rsid w:val="007C339B"/>
    <w:rsid w:val="007C3AD8"/>
    <w:rsid w:val="007C4C88"/>
    <w:rsid w:val="007C6077"/>
    <w:rsid w:val="007C712D"/>
    <w:rsid w:val="007D07BF"/>
    <w:rsid w:val="007D56F4"/>
    <w:rsid w:val="007E01E4"/>
    <w:rsid w:val="007E1FB0"/>
    <w:rsid w:val="007E4A2D"/>
    <w:rsid w:val="007E793C"/>
    <w:rsid w:val="007E7EC9"/>
    <w:rsid w:val="007F166B"/>
    <w:rsid w:val="007F288C"/>
    <w:rsid w:val="007F2CA0"/>
    <w:rsid w:val="007F2D24"/>
    <w:rsid w:val="007F4981"/>
    <w:rsid w:val="007F5DC6"/>
    <w:rsid w:val="0080283B"/>
    <w:rsid w:val="008046E7"/>
    <w:rsid w:val="00805A0F"/>
    <w:rsid w:val="008061CB"/>
    <w:rsid w:val="00806617"/>
    <w:rsid w:val="00810FBB"/>
    <w:rsid w:val="00812727"/>
    <w:rsid w:val="00816DD9"/>
    <w:rsid w:val="00817799"/>
    <w:rsid w:val="00817D87"/>
    <w:rsid w:val="008238A6"/>
    <w:rsid w:val="00826CF2"/>
    <w:rsid w:val="008323BA"/>
    <w:rsid w:val="00833DE2"/>
    <w:rsid w:val="008350EC"/>
    <w:rsid w:val="0083615A"/>
    <w:rsid w:val="00840FD1"/>
    <w:rsid w:val="00841EF6"/>
    <w:rsid w:val="0084779D"/>
    <w:rsid w:val="00847C2D"/>
    <w:rsid w:val="008528A6"/>
    <w:rsid w:val="00852900"/>
    <w:rsid w:val="00860EFC"/>
    <w:rsid w:val="00861002"/>
    <w:rsid w:val="00863FC8"/>
    <w:rsid w:val="00865EAA"/>
    <w:rsid w:val="00867A21"/>
    <w:rsid w:val="00867C4A"/>
    <w:rsid w:val="00870CDF"/>
    <w:rsid w:val="00876950"/>
    <w:rsid w:val="00882135"/>
    <w:rsid w:val="00883660"/>
    <w:rsid w:val="00884ABC"/>
    <w:rsid w:val="00890522"/>
    <w:rsid w:val="008911D1"/>
    <w:rsid w:val="00892E59"/>
    <w:rsid w:val="008944BB"/>
    <w:rsid w:val="00895CAF"/>
    <w:rsid w:val="008A1B41"/>
    <w:rsid w:val="008A2311"/>
    <w:rsid w:val="008A3143"/>
    <w:rsid w:val="008A31F7"/>
    <w:rsid w:val="008A56EF"/>
    <w:rsid w:val="008A6D25"/>
    <w:rsid w:val="008A7A36"/>
    <w:rsid w:val="008B0DE0"/>
    <w:rsid w:val="008B464C"/>
    <w:rsid w:val="008B4A71"/>
    <w:rsid w:val="008B4D78"/>
    <w:rsid w:val="008B719A"/>
    <w:rsid w:val="008B7A04"/>
    <w:rsid w:val="008C0E98"/>
    <w:rsid w:val="008C189C"/>
    <w:rsid w:val="008C1B20"/>
    <w:rsid w:val="008C3AF8"/>
    <w:rsid w:val="008C3F02"/>
    <w:rsid w:val="008C5F2F"/>
    <w:rsid w:val="008D315E"/>
    <w:rsid w:val="008D360E"/>
    <w:rsid w:val="008D6594"/>
    <w:rsid w:val="008E2B0C"/>
    <w:rsid w:val="008E39FA"/>
    <w:rsid w:val="008E45EA"/>
    <w:rsid w:val="008E4925"/>
    <w:rsid w:val="008E49E2"/>
    <w:rsid w:val="008E658A"/>
    <w:rsid w:val="008E677B"/>
    <w:rsid w:val="008F011A"/>
    <w:rsid w:val="008F556B"/>
    <w:rsid w:val="008F7BCC"/>
    <w:rsid w:val="00900A0E"/>
    <w:rsid w:val="00901F5E"/>
    <w:rsid w:val="0090560C"/>
    <w:rsid w:val="009059A5"/>
    <w:rsid w:val="00907A0A"/>
    <w:rsid w:val="009100A1"/>
    <w:rsid w:val="0091355E"/>
    <w:rsid w:val="00915913"/>
    <w:rsid w:val="00916006"/>
    <w:rsid w:val="00917012"/>
    <w:rsid w:val="00926F8F"/>
    <w:rsid w:val="00932028"/>
    <w:rsid w:val="009367E4"/>
    <w:rsid w:val="0093768C"/>
    <w:rsid w:val="00937DD1"/>
    <w:rsid w:val="00942045"/>
    <w:rsid w:val="009421F0"/>
    <w:rsid w:val="00944B55"/>
    <w:rsid w:val="0094511A"/>
    <w:rsid w:val="00945B02"/>
    <w:rsid w:val="00945BCE"/>
    <w:rsid w:val="009460D7"/>
    <w:rsid w:val="00947EDF"/>
    <w:rsid w:val="00955B32"/>
    <w:rsid w:val="009602EA"/>
    <w:rsid w:val="00961C3B"/>
    <w:rsid w:val="009620A6"/>
    <w:rsid w:val="00963A2C"/>
    <w:rsid w:val="009640FC"/>
    <w:rsid w:val="0096599F"/>
    <w:rsid w:val="00971DB9"/>
    <w:rsid w:val="0097382D"/>
    <w:rsid w:val="009751C3"/>
    <w:rsid w:val="0097523E"/>
    <w:rsid w:val="009768D3"/>
    <w:rsid w:val="00977509"/>
    <w:rsid w:val="0098243D"/>
    <w:rsid w:val="00982508"/>
    <w:rsid w:val="00984547"/>
    <w:rsid w:val="009853C4"/>
    <w:rsid w:val="00985D50"/>
    <w:rsid w:val="00986F70"/>
    <w:rsid w:val="00987A7A"/>
    <w:rsid w:val="00987C5D"/>
    <w:rsid w:val="00990A71"/>
    <w:rsid w:val="009914B1"/>
    <w:rsid w:val="009921CE"/>
    <w:rsid w:val="009963AC"/>
    <w:rsid w:val="009A06BE"/>
    <w:rsid w:val="009A34AD"/>
    <w:rsid w:val="009A371A"/>
    <w:rsid w:val="009A6B69"/>
    <w:rsid w:val="009B2222"/>
    <w:rsid w:val="009B53A7"/>
    <w:rsid w:val="009B5B55"/>
    <w:rsid w:val="009B5DB3"/>
    <w:rsid w:val="009B681F"/>
    <w:rsid w:val="009B699C"/>
    <w:rsid w:val="009B6D4E"/>
    <w:rsid w:val="009B7397"/>
    <w:rsid w:val="009B79DA"/>
    <w:rsid w:val="009D0DA0"/>
    <w:rsid w:val="009D1CB3"/>
    <w:rsid w:val="009D73CF"/>
    <w:rsid w:val="009E13B4"/>
    <w:rsid w:val="009E39EB"/>
    <w:rsid w:val="009E3A91"/>
    <w:rsid w:val="009E49E0"/>
    <w:rsid w:val="009E7523"/>
    <w:rsid w:val="009F0E15"/>
    <w:rsid w:val="009F2C06"/>
    <w:rsid w:val="009F3AC1"/>
    <w:rsid w:val="009F487C"/>
    <w:rsid w:val="009F49DE"/>
    <w:rsid w:val="009F6BD6"/>
    <w:rsid w:val="00A000B5"/>
    <w:rsid w:val="00A01F54"/>
    <w:rsid w:val="00A02537"/>
    <w:rsid w:val="00A029F8"/>
    <w:rsid w:val="00A05C3D"/>
    <w:rsid w:val="00A127FA"/>
    <w:rsid w:val="00A12BF2"/>
    <w:rsid w:val="00A12EEC"/>
    <w:rsid w:val="00A165CD"/>
    <w:rsid w:val="00A17F9F"/>
    <w:rsid w:val="00A21BBB"/>
    <w:rsid w:val="00A2324B"/>
    <w:rsid w:val="00A268BE"/>
    <w:rsid w:val="00A2760D"/>
    <w:rsid w:val="00A32324"/>
    <w:rsid w:val="00A329ED"/>
    <w:rsid w:val="00A338AB"/>
    <w:rsid w:val="00A33DDA"/>
    <w:rsid w:val="00A34FF2"/>
    <w:rsid w:val="00A3609E"/>
    <w:rsid w:val="00A37233"/>
    <w:rsid w:val="00A40792"/>
    <w:rsid w:val="00A4420A"/>
    <w:rsid w:val="00A44D7B"/>
    <w:rsid w:val="00A459C4"/>
    <w:rsid w:val="00A45ABB"/>
    <w:rsid w:val="00A45BC0"/>
    <w:rsid w:val="00A464D6"/>
    <w:rsid w:val="00A50055"/>
    <w:rsid w:val="00A50C42"/>
    <w:rsid w:val="00A548E2"/>
    <w:rsid w:val="00A5496E"/>
    <w:rsid w:val="00A558CF"/>
    <w:rsid w:val="00A55AE9"/>
    <w:rsid w:val="00A615B9"/>
    <w:rsid w:val="00A624E3"/>
    <w:rsid w:val="00A62566"/>
    <w:rsid w:val="00A633D3"/>
    <w:rsid w:val="00A65A5A"/>
    <w:rsid w:val="00A662FD"/>
    <w:rsid w:val="00A6681A"/>
    <w:rsid w:val="00A70439"/>
    <w:rsid w:val="00A706B4"/>
    <w:rsid w:val="00A71ABF"/>
    <w:rsid w:val="00A71BEA"/>
    <w:rsid w:val="00A72C5D"/>
    <w:rsid w:val="00A764AB"/>
    <w:rsid w:val="00A819B4"/>
    <w:rsid w:val="00A82D27"/>
    <w:rsid w:val="00A8378B"/>
    <w:rsid w:val="00A83CF8"/>
    <w:rsid w:val="00A83E22"/>
    <w:rsid w:val="00A86669"/>
    <w:rsid w:val="00A9207A"/>
    <w:rsid w:val="00A923EE"/>
    <w:rsid w:val="00A925A3"/>
    <w:rsid w:val="00A92BE3"/>
    <w:rsid w:val="00A92DEE"/>
    <w:rsid w:val="00A95226"/>
    <w:rsid w:val="00A96C31"/>
    <w:rsid w:val="00A9732E"/>
    <w:rsid w:val="00A973D2"/>
    <w:rsid w:val="00AA0B5E"/>
    <w:rsid w:val="00AA231F"/>
    <w:rsid w:val="00AA50DF"/>
    <w:rsid w:val="00AA512B"/>
    <w:rsid w:val="00AA7B30"/>
    <w:rsid w:val="00AB4C97"/>
    <w:rsid w:val="00AB7F1B"/>
    <w:rsid w:val="00AC0196"/>
    <w:rsid w:val="00AC1D42"/>
    <w:rsid w:val="00AC266F"/>
    <w:rsid w:val="00AC4093"/>
    <w:rsid w:val="00AC44AB"/>
    <w:rsid w:val="00AC4F47"/>
    <w:rsid w:val="00AC58F3"/>
    <w:rsid w:val="00AC6C9F"/>
    <w:rsid w:val="00AD01D8"/>
    <w:rsid w:val="00AD32B2"/>
    <w:rsid w:val="00AD3EDB"/>
    <w:rsid w:val="00AE005E"/>
    <w:rsid w:val="00AE39D1"/>
    <w:rsid w:val="00AE42D1"/>
    <w:rsid w:val="00AE6AEA"/>
    <w:rsid w:val="00AF15EC"/>
    <w:rsid w:val="00AF304A"/>
    <w:rsid w:val="00AF4D59"/>
    <w:rsid w:val="00B0536C"/>
    <w:rsid w:val="00B060AE"/>
    <w:rsid w:val="00B067CE"/>
    <w:rsid w:val="00B0777A"/>
    <w:rsid w:val="00B07F14"/>
    <w:rsid w:val="00B12197"/>
    <w:rsid w:val="00B1321F"/>
    <w:rsid w:val="00B200A6"/>
    <w:rsid w:val="00B2373F"/>
    <w:rsid w:val="00B24449"/>
    <w:rsid w:val="00B2706A"/>
    <w:rsid w:val="00B3170F"/>
    <w:rsid w:val="00B325A1"/>
    <w:rsid w:val="00B331CF"/>
    <w:rsid w:val="00B33D16"/>
    <w:rsid w:val="00B3702B"/>
    <w:rsid w:val="00B400B9"/>
    <w:rsid w:val="00B45509"/>
    <w:rsid w:val="00B47AC2"/>
    <w:rsid w:val="00B515CC"/>
    <w:rsid w:val="00B520AD"/>
    <w:rsid w:val="00B5384C"/>
    <w:rsid w:val="00B53C31"/>
    <w:rsid w:val="00B6572F"/>
    <w:rsid w:val="00B71AC7"/>
    <w:rsid w:val="00B73296"/>
    <w:rsid w:val="00B763BB"/>
    <w:rsid w:val="00B80F7F"/>
    <w:rsid w:val="00B82045"/>
    <w:rsid w:val="00B8314C"/>
    <w:rsid w:val="00B83F45"/>
    <w:rsid w:val="00B8617E"/>
    <w:rsid w:val="00B8648F"/>
    <w:rsid w:val="00B876D4"/>
    <w:rsid w:val="00B87FA8"/>
    <w:rsid w:val="00B90784"/>
    <w:rsid w:val="00B90BC4"/>
    <w:rsid w:val="00B910B8"/>
    <w:rsid w:val="00B937BC"/>
    <w:rsid w:val="00B943F4"/>
    <w:rsid w:val="00B95FAF"/>
    <w:rsid w:val="00B9650A"/>
    <w:rsid w:val="00B97D7E"/>
    <w:rsid w:val="00BA009D"/>
    <w:rsid w:val="00BA2414"/>
    <w:rsid w:val="00BA31A4"/>
    <w:rsid w:val="00BA4C83"/>
    <w:rsid w:val="00BA50A4"/>
    <w:rsid w:val="00BA5D88"/>
    <w:rsid w:val="00BA7849"/>
    <w:rsid w:val="00BB579D"/>
    <w:rsid w:val="00BB5A34"/>
    <w:rsid w:val="00BB6169"/>
    <w:rsid w:val="00BB7039"/>
    <w:rsid w:val="00BC256A"/>
    <w:rsid w:val="00BC27EE"/>
    <w:rsid w:val="00BC45F5"/>
    <w:rsid w:val="00BC4ACB"/>
    <w:rsid w:val="00BD113A"/>
    <w:rsid w:val="00BD1EEB"/>
    <w:rsid w:val="00BD2A42"/>
    <w:rsid w:val="00BD5BA4"/>
    <w:rsid w:val="00BD6026"/>
    <w:rsid w:val="00BD7558"/>
    <w:rsid w:val="00BE03FA"/>
    <w:rsid w:val="00BE172F"/>
    <w:rsid w:val="00BE23A3"/>
    <w:rsid w:val="00BE59E9"/>
    <w:rsid w:val="00BE6AF3"/>
    <w:rsid w:val="00BE753C"/>
    <w:rsid w:val="00BE7A57"/>
    <w:rsid w:val="00BF07B5"/>
    <w:rsid w:val="00BF4BAE"/>
    <w:rsid w:val="00BF5A53"/>
    <w:rsid w:val="00BF7EC0"/>
    <w:rsid w:val="00C02DAF"/>
    <w:rsid w:val="00C02E1C"/>
    <w:rsid w:val="00C036F7"/>
    <w:rsid w:val="00C037C1"/>
    <w:rsid w:val="00C04384"/>
    <w:rsid w:val="00C04879"/>
    <w:rsid w:val="00C04CB1"/>
    <w:rsid w:val="00C04FD5"/>
    <w:rsid w:val="00C05EBA"/>
    <w:rsid w:val="00C06DB8"/>
    <w:rsid w:val="00C072E3"/>
    <w:rsid w:val="00C12043"/>
    <w:rsid w:val="00C2078C"/>
    <w:rsid w:val="00C20F75"/>
    <w:rsid w:val="00C2553F"/>
    <w:rsid w:val="00C26776"/>
    <w:rsid w:val="00C26DDE"/>
    <w:rsid w:val="00C30406"/>
    <w:rsid w:val="00C33039"/>
    <w:rsid w:val="00C34427"/>
    <w:rsid w:val="00C3653A"/>
    <w:rsid w:val="00C3664A"/>
    <w:rsid w:val="00C37374"/>
    <w:rsid w:val="00C37BB3"/>
    <w:rsid w:val="00C37F93"/>
    <w:rsid w:val="00C4359E"/>
    <w:rsid w:val="00C4584D"/>
    <w:rsid w:val="00C45FAE"/>
    <w:rsid w:val="00C52D43"/>
    <w:rsid w:val="00C54F1D"/>
    <w:rsid w:val="00C56AAE"/>
    <w:rsid w:val="00C62007"/>
    <w:rsid w:val="00C65D06"/>
    <w:rsid w:val="00C65D9E"/>
    <w:rsid w:val="00C67314"/>
    <w:rsid w:val="00C76442"/>
    <w:rsid w:val="00C77297"/>
    <w:rsid w:val="00C77909"/>
    <w:rsid w:val="00C83D64"/>
    <w:rsid w:val="00C86597"/>
    <w:rsid w:val="00C92E1C"/>
    <w:rsid w:val="00C9517B"/>
    <w:rsid w:val="00C95467"/>
    <w:rsid w:val="00C9622A"/>
    <w:rsid w:val="00C97C6D"/>
    <w:rsid w:val="00C97E52"/>
    <w:rsid w:val="00CA1E0F"/>
    <w:rsid w:val="00CA24D3"/>
    <w:rsid w:val="00CB2715"/>
    <w:rsid w:val="00CB72AC"/>
    <w:rsid w:val="00CC05F8"/>
    <w:rsid w:val="00CC1D80"/>
    <w:rsid w:val="00CC2AF3"/>
    <w:rsid w:val="00CC3E53"/>
    <w:rsid w:val="00CC44DE"/>
    <w:rsid w:val="00CC5779"/>
    <w:rsid w:val="00CC62AF"/>
    <w:rsid w:val="00CC6993"/>
    <w:rsid w:val="00CC72DF"/>
    <w:rsid w:val="00CD3264"/>
    <w:rsid w:val="00CD3DED"/>
    <w:rsid w:val="00CD6C7E"/>
    <w:rsid w:val="00CE0725"/>
    <w:rsid w:val="00CE58C8"/>
    <w:rsid w:val="00CE6064"/>
    <w:rsid w:val="00CE60A7"/>
    <w:rsid w:val="00CE671E"/>
    <w:rsid w:val="00CF0215"/>
    <w:rsid w:val="00CF55D5"/>
    <w:rsid w:val="00CF5A0C"/>
    <w:rsid w:val="00CF5D5E"/>
    <w:rsid w:val="00CF6E3F"/>
    <w:rsid w:val="00D04802"/>
    <w:rsid w:val="00D077D3"/>
    <w:rsid w:val="00D13EAD"/>
    <w:rsid w:val="00D20ECD"/>
    <w:rsid w:val="00D218FF"/>
    <w:rsid w:val="00D22D6A"/>
    <w:rsid w:val="00D22EDD"/>
    <w:rsid w:val="00D24527"/>
    <w:rsid w:val="00D255B0"/>
    <w:rsid w:val="00D267CA"/>
    <w:rsid w:val="00D2688D"/>
    <w:rsid w:val="00D30BD4"/>
    <w:rsid w:val="00D318C6"/>
    <w:rsid w:val="00D32221"/>
    <w:rsid w:val="00D329D6"/>
    <w:rsid w:val="00D34B19"/>
    <w:rsid w:val="00D36385"/>
    <w:rsid w:val="00D366DD"/>
    <w:rsid w:val="00D36E57"/>
    <w:rsid w:val="00D40056"/>
    <w:rsid w:val="00D43C92"/>
    <w:rsid w:val="00D43DEC"/>
    <w:rsid w:val="00D44512"/>
    <w:rsid w:val="00D514DD"/>
    <w:rsid w:val="00D538E7"/>
    <w:rsid w:val="00D54A0E"/>
    <w:rsid w:val="00D55656"/>
    <w:rsid w:val="00D623A7"/>
    <w:rsid w:val="00D67C70"/>
    <w:rsid w:val="00D70F5A"/>
    <w:rsid w:val="00D72C11"/>
    <w:rsid w:val="00D73E3E"/>
    <w:rsid w:val="00D74021"/>
    <w:rsid w:val="00D77995"/>
    <w:rsid w:val="00D77DB8"/>
    <w:rsid w:val="00D814B0"/>
    <w:rsid w:val="00D842C7"/>
    <w:rsid w:val="00D92B09"/>
    <w:rsid w:val="00D9433E"/>
    <w:rsid w:val="00D953DE"/>
    <w:rsid w:val="00D96DF6"/>
    <w:rsid w:val="00D97EAC"/>
    <w:rsid w:val="00DA175B"/>
    <w:rsid w:val="00DA1BA9"/>
    <w:rsid w:val="00DA2372"/>
    <w:rsid w:val="00DA3153"/>
    <w:rsid w:val="00DB1818"/>
    <w:rsid w:val="00DB6B1C"/>
    <w:rsid w:val="00DC3684"/>
    <w:rsid w:val="00DC5029"/>
    <w:rsid w:val="00DD1267"/>
    <w:rsid w:val="00DD14A7"/>
    <w:rsid w:val="00DD26AC"/>
    <w:rsid w:val="00DD2813"/>
    <w:rsid w:val="00DD40D1"/>
    <w:rsid w:val="00DD490F"/>
    <w:rsid w:val="00DD5253"/>
    <w:rsid w:val="00DD61B8"/>
    <w:rsid w:val="00DD6AAD"/>
    <w:rsid w:val="00DE2BFD"/>
    <w:rsid w:val="00DE2E30"/>
    <w:rsid w:val="00DE3CAF"/>
    <w:rsid w:val="00DE3FCE"/>
    <w:rsid w:val="00DE4E7B"/>
    <w:rsid w:val="00DF01FB"/>
    <w:rsid w:val="00DF10D4"/>
    <w:rsid w:val="00DF385E"/>
    <w:rsid w:val="00DF4C67"/>
    <w:rsid w:val="00DF5062"/>
    <w:rsid w:val="00DF6C15"/>
    <w:rsid w:val="00E0159E"/>
    <w:rsid w:val="00E03425"/>
    <w:rsid w:val="00E036C8"/>
    <w:rsid w:val="00E12519"/>
    <w:rsid w:val="00E16AC1"/>
    <w:rsid w:val="00E203B0"/>
    <w:rsid w:val="00E26386"/>
    <w:rsid w:val="00E26F00"/>
    <w:rsid w:val="00E27266"/>
    <w:rsid w:val="00E33B9B"/>
    <w:rsid w:val="00E3523A"/>
    <w:rsid w:val="00E35AAD"/>
    <w:rsid w:val="00E36012"/>
    <w:rsid w:val="00E36288"/>
    <w:rsid w:val="00E37C57"/>
    <w:rsid w:val="00E37CBF"/>
    <w:rsid w:val="00E413BB"/>
    <w:rsid w:val="00E42675"/>
    <w:rsid w:val="00E42E1D"/>
    <w:rsid w:val="00E454E8"/>
    <w:rsid w:val="00E50949"/>
    <w:rsid w:val="00E570E1"/>
    <w:rsid w:val="00E57662"/>
    <w:rsid w:val="00E57DAF"/>
    <w:rsid w:val="00E61491"/>
    <w:rsid w:val="00E63255"/>
    <w:rsid w:val="00E64F86"/>
    <w:rsid w:val="00E6562A"/>
    <w:rsid w:val="00E669A4"/>
    <w:rsid w:val="00E73636"/>
    <w:rsid w:val="00E74D64"/>
    <w:rsid w:val="00E763E1"/>
    <w:rsid w:val="00E80F08"/>
    <w:rsid w:val="00E85CBB"/>
    <w:rsid w:val="00E90E4A"/>
    <w:rsid w:val="00E930D1"/>
    <w:rsid w:val="00E9330D"/>
    <w:rsid w:val="00E97509"/>
    <w:rsid w:val="00EA7729"/>
    <w:rsid w:val="00EB2653"/>
    <w:rsid w:val="00EB3429"/>
    <w:rsid w:val="00EB41D7"/>
    <w:rsid w:val="00EC11C8"/>
    <w:rsid w:val="00EC368E"/>
    <w:rsid w:val="00EC6268"/>
    <w:rsid w:val="00EC676A"/>
    <w:rsid w:val="00EC730F"/>
    <w:rsid w:val="00ED1823"/>
    <w:rsid w:val="00ED5BCD"/>
    <w:rsid w:val="00EE13DA"/>
    <w:rsid w:val="00EE260E"/>
    <w:rsid w:val="00EE3DD4"/>
    <w:rsid w:val="00EE4A46"/>
    <w:rsid w:val="00EE543F"/>
    <w:rsid w:val="00EE546F"/>
    <w:rsid w:val="00EE67C9"/>
    <w:rsid w:val="00EF015D"/>
    <w:rsid w:val="00EF1F67"/>
    <w:rsid w:val="00EF3688"/>
    <w:rsid w:val="00EF43DC"/>
    <w:rsid w:val="00EF4DB4"/>
    <w:rsid w:val="00EF5094"/>
    <w:rsid w:val="00EF6768"/>
    <w:rsid w:val="00F0632E"/>
    <w:rsid w:val="00F064E3"/>
    <w:rsid w:val="00F10992"/>
    <w:rsid w:val="00F13277"/>
    <w:rsid w:val="00F146E4"/>
    <w:rsid w:val="00F259BB"/>
    <w:rsid w:val="00F25C24"/>
    <w:rsid w:val="00F25DD7"/>
    <w:rsid w:val="00F26FB7"/>
    <w:rsid w:val="00F315C0"/>
    <w:rsid w:val="00F31BB4"/>
    <w:rsid w:val="00F31C8A"/>
    <w:rsid w:val="00F347FB"/>
    <w:rsid w:val="00F365AF"/>
    <w:rsid w:val="00F37642"/>
    <w:rsid w:val="00F37C3D"/>
    <w:rsid w:val="00F454D4"/>
    <w:rsid w:val="00F474BE"/>
    <w:rsid w:val="00F47FF0"/>
    <w:rsid w:val="00F524B6"/>
    <w:rsid w:val="00F525F9"/>
    <w:rsid w:val="00F53660"/>
    <w:rsid w:val="00F54F16"/>
    <w:rsid w:val="00F56336"/>
    <w:rsid w:val="00F5633B"/>
    <w:rsid w:val="00F56753"/>
    <w:rsid w:val="00F56A30"/>
    <w:rsid w:val="00F57F0F"/>
    <w:rsid w:val="00F634D6"/>
    <w:rsid w:val="00F6475A"/>
    <w:rsid w:val="00F64800"/>
    <w:rsid w:val="00F66958"/>
    <w:rsid w:val="00F77195"/>
    <w:rsid w:val="00F776C4"/>
    <w:rsid w:val="00F806C2"/>
    <w:rsid w:val="00F8478A"/>
    <w:rsid w:val="00F84CCD"/>
    <w:rsid w:val="00F90DB8"/>
    <w:rsid w:val="00F92DF6"/>
    <w:rsid w:val="00F9430F"/>
    <w:rsid w:val="00F95D26"/>
    <w:rsid w:val="00F970EA"/>
    <w:rsid w:val="00F97805"/>
    <w:rsid w:val="00FA2B01"/>
    <w:rsid w:val="00FA5236"/>
    <w:rsid w:val="00FA769F"/>
    <w:rsid w:val="00FB0076"/>
    <w:rsid w:val="00FB2D14"/>
    <w:rsid w:val="00FB52FB"/>
    <w:rsid w:val="00FB6BB4"/>
    <w:rsid w:val="00FB7A09"/>
    <w:rsid w:val="00FC1C17"/>
    <w:rsid w:val="00FC1D53"/>
    <w:rsid w:val="00FC29AA"/>
    <w:rsid w:val="00FC3602"/>
    <w:rsid w:val="00FC416F"/>
    <w:rsid w:val="00FC42EA"/>
    <w:rsid w:val="00FC6C28"/>
    <w:rsid w:val="00FD087A"/>
    <w:rsid w:val="00FD0C6E"/>
    <w:rsid w:val="00FD6C6F"/>
    <w:rsid w:val="00FD6D36"/>
    <w:rsid w:val="00FE05D2"/>
    <w:rsid w:val="00FE21D6"/>
    <w:rsid w:val="00FE2401"/>
    <w:rsid w:val="00FE381D"/>
    <w:rsid w:val="00FE4962"/>
    <w:rsid w:val="00FE511A"/>
    <w:rsid w:val="00FE5C22"/>
    <w:rsid w:val="00FF0116"/>
    <w:rsid w:val="00FF25A9"/>
    <w:rsid w:val="00FF4708"/>
    <w:rsid w:val="00FF4AE7"/>
    <w:rsid w:val="00FF6380"/>
    <w:rsid w:val="05ECF730"/>
    <w:rsid w:val="14ED74EE"/>
    <w:rsid w:val="462D939B"/>
    <w:rsid w:val="4CDBFABD"/>
    <w:rsid w:val="5B903FB3"/>
    <w:rsid w:val="6331E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60396"/>
  <w15:chartTrackingRefBased/>
  <w15:docId w15:val="{B74B2644-4937-FD41-8524-1BB1D075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6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6B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18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620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B565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33B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33BCA"/>
  </w:style>
  <w:style w:type="character" w:customStyle="1" w:styleId="eop">
    <w:name w:val="eop"/>
    <w:basedOn w:val="DefaultParagraphFont"/>
    <w:rsid w:val="00133BCA"/>
  </w:style>
  <w:style w:type="character" w:customStyle="1" w:styleId="Heading1Char">
    <w:name w:val="Heading 1 Char"/>
    <w:basedOn w:val="DefaultParagraphFont"/>
    <w:link w:val="Heading1"/>
    <w:uiPriority w:val="9"/>
    <w:rsid w:val="00C036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36F7"/>
    <w:pPr>
      <w:outlineLvl w:val="9"/>
    </w:pPr>
    <w:rPr>
      <w:lang w:val="en-US"/>
    </w:rPr>
  </w:style>
  <w:style w:type="character" w:customStyle="1" w:styleId="Heading2Char">
    <w:name w:val="Heading 2 Char"/>
    <w:basedOn w:val="DefaultParagraphFont"/>
    <w:link w:val="Heading2"/>
    <w:uiPriority w:val="9"/>
    <w:rsid w:val="00496B7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F4BAE"/>
    <w:pPr>
      <w:spacing w:after="100"/>
    </w:pPr>
  </w:style>
  <w:style w:type="paragraph" w:styleId="TOC2">
    <w:name w:val="toc 2"/>
    <w:basedOn w:val="Normal"/>
    <w:next w:val="Normal"/>
    <w:autoRedefine/>
    <w:uiPriority w:val="39"/>
    <w:unhideWhenUsed/>
    <w:rsid w:val="00BF4BAE"/>
    <w:pPr>
      <w:spacing w:after="100"/>
      <w:ind w:left="220"/>
    </w:pPr>
  </w:style>
  <w:style w:type="character" w:styleId="Hyperlink">
    <w:name w:val="Hyperlink"/>
    <w:basedOn w:val="DefaultParagraphFont"/>
    <w:uiPriority w:val="99"/>
    <w:unhideWhenUsed/>
    <w:rsid w:val="00BF4BAE"/>
    <w:rPr>
      <w:color w:val="0563C1" w:themeColor="hyperlink"/>
      <w:u w:val="single"/>
    </w:rPr>
  </w:style>
  <w:style w:type="paragraph" w:styleId="ListParagraph">
    <w:name w:val="List Paragraph"/>
    <w:basedOn w:val="Normal"/>
    <w:uiPriority w:val="34"/>
    <w:qFormat/>
    <w:rsid w:val="00A459C4"/>
    <w:pPr>
      <w:ind w:left="720"/>
      <w:contextualSpacing/>
    </w:pPr>
  </w:style>
  <w:style w:type="character" w:styleId="UnresolvedMention">
    <w:name w:val="Unresolved Mention"/>
    <w:basedOn w:val="DefaultParagraphFont"/>
    <w:uiPriority w:val="99"/>
    <w:semiHidden/>
    <w:unhideWhenUsed/>
    <w:rsid w:val="0050618F"/>
    <w:rPr>
      <w:color w:val="605E5C"/>
      <w:shd w:val="clear" w:color="auto" w:fill="E1DFDD"/>
    </w:rPr>
  </w:style>
  <w:style w:type="character" w:customStyle="1" w:styleId="Heading3Char">
    <w:name w:val="Heading 3 Char"/>
    <w:basedOn w:val="DefaultParagraphFont"/>
    <w:link w:val="Heading3"/>
    <w:uiPriority w:val="9"/>
    <w:rsid w:val="005218E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218EB"/>
    <w:pPr>
      <w:spacing w:after="100"/>
      <w:ind w:left="440"/>
    </w:pPr>
  </w:style>
  <w:style w:type="character" w:styleId="FollowedHyperlink">
    <w:name w:val="FollowedHyperlink"/>
    <w:basedOn w:val="DefaultParagraphFont"/>
    <w:uiPriority w:val="99"/>
    <w:semiHidden/>
    <w:unhideWhenUsed/>
    <w:rsid w:val="007C339B"/>
    <w:rPr>
      <w:color w:val="954F72" w:themeColor="followedHyperlink"/>
      <w:u w:val="single"/>
    </w:rPr>
  </w:style>
  <w:style w:type="character" w:customStyle="1" w:styleId="Heading4Char">
    <w:name w:val="Heading 4 Char"/>
    <w:basedOn w:val="DefaultParagraphFont"/>
    <w:link w:val="Heading4"/>
    <w:uiPriority w:val="9"/>
    <w:rsid w:val="00C62007"/>
    <w:rPr>
      <w:rFonts w:asciiTheme="majorHAnsi" w:eastAsiaTheme="majorEastAsia" w:hAnsiTheme="majorHAnsi" w:cstheme="majorBidi"/>
      <w:i/>
      <w:iCs/>
      <w:color w:val="2F5496" w:themeColor="accent1" w:themeShade="BF"/>
    </w:rPr>
  </w:style>
  <w:style w:type="paragraph" w:styleId="NoSpacing">
    <w:name w:val="No Spacing"/>
    <w:uiPriority w:val="1"/>
    <w:qFormat/>
    <w:rsid w:val="0003550E"/>
    <w:pPr>
      <w:spacing w:after="0" w:line="240" w:lineRule="auto"/>
    </w:pPr>
  </w:style>
  <w:style w:type="table" w:styleId="TableGrid">
    <w:name w:val="Table Grid"/>
    <w:basedOn w:val="TableNormal"/>
    <w:uiPriority w:val="39"/>
    <w:rsid w:val="00884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4B565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81445">
      <w:bodyDiv w:val="1"/>
      <w:marLeft w:val="0"/>
      <w:marRight w:val="0"/>
      <w:marTop w:val="0"/>
      <w:marBottom w:val="0"/>
      <w:divBdr>
        <w:top w:val="none" w:sz="0" w:space="0" w:color="auto"/>
        <w:left w:val="none" w:sz="0" w:space="0" w:color="auto"/>
        <w:bottom w:val="none" w:sz="0" w:space="0" w:color="auto"/>
        <w:right w:val="none" w:sz="0" w:space="0" w:color="auto"/>
      </w:divBdr>
      <w:divsChild>
        <w:div w:id="1476797701">
          <w:marLeft w:val="0"/>
          <w:marRight w:val="0"/>
          <w:marTop w:val="0"/>
          <w:marBottom w:val="0"/>
          <w:divBdr>
            <w:top w:val="none" w:sz="0" w:space="0" w:color="auto"/>
            <w:left w:val="none" w:sz="0" w:space="0" w:color="auto"/>
            <w:bottom w:val="none" w:sz="0" w:space="0" w:color="auto"/>
            <w:right w:val="none" w:sz="0" w:space="0" w:color="auto"/>
          </w:divBdr>
        </w:div>
        <w:div w:id="929316248">
          <w:marLeft w:val="0"/>
          <w:marRight w:val="0"/>
          <w:marTop w:val="0"/>
          <w:marBottom w:val="0"/>
          <w:divBdr>
            <w:top w:val="none" w:sz="0" w:space="0" w:color="auto"/>
            <w:left w:val="none" w:sz="0" w:space="0" w:color="auto"/>
            <w:bottom w:val="none" w:sz="0" w:space="0" w:color="auto"/>
            <w:right w:val="none" w:sz="0" w:space="0" w:color="auto"/>
          </w:divBdr>
        </w:div>
      </w:divsChild>
    </w:div>
    <w:div w:id="367607570">
      <w:bodyDiv w:val="1"/>
      <w:marLeft w:val="0"/>
      <w:marRight w:val="0"/>
      <w:marTop w:val="0"/>
      <w:marBottom w:val="0"/>
      <w:divBdr>
        <w:top w:val="none" w:sz="0" w:space="0" w:color="auto"/>
        <w:left w:val="none" w:sz="0" w:space="0" w:color="auto"/>
        <w:bottom w:val="none" w:sz="0" w:space="0" w:color="auto"/>
        <w:right w:val="none" w:sz="0" w:space="0" w:color="auto"/>
      </w:divBdr>
      <w:divsChild>
        <w:div w:id="91632386">
          <w:marLeft w:val="0"/>
          <w:marRight w:val="0"/>
          <w:marTop w:val="0"/>
          <w:marBottom w:val="0"/>
          <w:divBdr>
            <w:top w:val="none" w:sz="0" w:space="0" w:color="auto"/>
            <w:left w:val="none" w:sz="0" w:space="0" w:color="auto"/>
            <w:bottom w:val="none" w:sz="0" w:space="0" w:color="auto"/>
            <w:right w:val="none" w:sz="0" w:space="0" w:color="auto"/>
          </w:divBdr>
        </w:div>
        <w:div w:id="189690295">
          <w:marLeft w:val="0"/>
          <w:marRight w:val="0"/>
          <w:marTop w:val="0"/>
          <w:marBottom w:val="0"/>
          <w:divBdr>
            <w:top w:val="none" w:sz="0" w:space="0" w:color="auto"/>
            <w:left w:val="none" w:sz="0" w:space="0" w:color="auto"/>
            <w:bottom w:val="none" w:sz="0" w:space="0" w:color="auto"/>
            <w:right w:val="none" w:sz="0" w:space="0" w:color="auto"/>
          </w:divBdr>
        </w:div>
        <w:div w:id="289096592">
          <w:marLeft w:val="0"/>
          <w:marRight w:val="0"/>
          <w:marTop w:val="0"/>
          <w:marBottom w:val="0"/>
          <w:divBdr>
            <w:top w:val="none" w:sz="0" w:space="0" w:color="auto"/>
            <w:left w:val="none" w:sz="0" w:space="0" w:color="auto"/>
            <w:bottom w:val="none" w:sz="0" w:space="0" w:color="auto"/>
            <w:right w:val="none" w:sz="0" w:space="0" w:color="auto"/>
          </w:divBdr>
        </w:div>
        <w:div w:id="307326902">
          <w:marLeft w:val="0"/>
          <w:marRight w:val="0"/>
          <w:marTop w:val="0"/>
          <w:marBottom w:val="0"/>
          <w:divBdr>
            <w:top w:val="none" w:sz="0" w:space="0" w:color="auto"/>
            <w:left w:val="none" w:sz="0" w:space="0" w:color="auto"/>
            <w:bottom w:val="none" w:sz="0" w:space="0" w:color="auto"/>
            <w:right w:val="none" w:sz="0" w:space="0" w:color="auto"/>
          </w:divBdr>
        </w:div>
        <w:div w:id="315763435">
          <w:marLeft w:val="0"/>
          <w:marRight w:val="0"/>
          <w:marTop w:val="0"/>
          <w:marBottom w:val="0"/>
          <w:divBdr>
            <w:top w:val="none" w:sz="0" w:space="0" w:color="auto"/>
            <w:left w:val="none" w:sz="0" w:space="0" w:color="auto"/>
            <w:bottom w:val="none" w:sz="0" w:space="0" w:color="auto"/>
            <w:right w:val="none" w:sz="0" w:space="0" w:color="auto"/>
          </w:divBdr>
        </w:div>
        <w:div w:id="370543414">
          <w:marLeft w:val="0"/>
          <w:marRight w:val="0"/>
          <w:marTop w:val="0"/>
          <w:marBottom w:val="0"/>
          <w:divBdr>
            <w:top w:val="none" w:sz="0" w:space="0" w:color="auto"/>
            <w:left w:val="none" w:sz="0" w:space="0" w:color="auto"/>
            <w:bottom w:val="none" w:sz="0" w:space="0" w:color="auto"/>
            <w:right w:val="none" w:sz="0" w:space="0" w:color="auto"/>
          </w:divBdr>
        </w:div>
        <w:div w:id="430275819">
          <w:marLeft w:val="0"/>
          <w:marRight w:val="0"/>
          <w:marTop w:val="0"/>
          <w:marBottom w:val="0"/>
          <w:divBdr>
            <w:top w:val="none" w:sz="0" w:space="0" w:color="auto"/>
            <w:left w:val="none" w:sz="0" w:space="0" w:color="auto"/>
            <w:bottom w:val="none" w:sz="0" w:space="0" w:color="auto"/>
            <w:right w:val="none" w:sz="0" w:space="0" w:color="auto"/>
          </w:divBdr>
        </w:div>
        <w:div w:id="538053086">
          <w:marLeft w:val="0"/>
          <w:marRight w:val="0"/>
          <w:marTop w:val="0"/>
          <w:marBottom w:val="0"/>
          <w:divBdr>
            <w:top w:val="none" w:sz="0" w:space="0" w:color="auto"/>
            <w:left w:val="none" w:sz="0" w:space="0" w:color="auto"/>
            <w:bottom w:val="none" w:sz="0" w:space="0" w:color="auto"/>
            <w:right w:val="none" w:sz="0" w:space="0" w:color="auto"/>
          </w:divBdr>
        </w:div>
        <w:div w:id="854460646">
          <w:marLeft w:val="0"/>
          <w:marRight w:val="0"/>
          <w:marTop w:val="0"/>
          <w:marBottom w:val="0"/>
          <w:divBdr>
            <w:top w:val="none" w:sz="0" w:space="0" w:color="auto"/>
            <w:left w:val="none" w:sz="0" w:space="0" w:color="auto"/>
            <w:bottom w:val="none" w:sz="0" w:space="0" w:color="auto"/>
            <w:right w:val="none" w:sz="0" w:space="0" w:color="auto"/>
          </w:divBdr>
        </w:div>
        <w:div w:id="977612038">
          <w:marLeft w:val="0"/>
          <w:marRight w:val="0"/>
          <w:marTop w:val="0"/>
          <w:marBottom w:val="0"/>
          <w:divBdr>
            <w:top w:val="none" w:sz="0" w:space="0" w:color="auto"/>
            <w:left w:val="none" w:sz="0" w:space="0" w:color="auto"/>
            <w:bottom w:val="none" w:sz="0" w:space="0" w:color="auto"/>
            <w:right w:val="none" w:sz="0" w:space="0" w:color="auto"/>
          </w:divBdr>
        </w:div>
        <w:div w:id="1203636271">
          <w:marLeft w:val="0"/>
          <w:marRight w:val="0"/>
          <w:marTop w:val="0"/>
          <w:marBottom w:val="0"/>
          <w:divBdr>
            <w:top w:val="none" w:sz="0" w:space="0" w:color="auto"/>
            <w:left w:val="none" w:sz="0" w:space="0" w:color="auto"/>
            <w:bottom w:val="none" w:sz="0" w:space="0" w:color="auto"/>
            <w:right w:val="none" w:sz="0" w:space="0" w:color="auto"/>
          </w:divBdr>
        </w:div>
        <w:div w:id="1479880960">
          <w:marLeft w:val="0"/>
          <w:marRight w:val="0"/>
          <w:marTop w:val="0"/>
          <w:marBottom w:val="0"/>
          <w:divBdr>
            <w:top w:val="none" w:sz="0" w:space="0" w:color="auto"/>
            <w:left w:val="none" w:sz="0" w:space="0" w:color="auto"/>
            <w:bottom w:val="none" w:sz="0" w:space="0" w:color="auto"/>
            <w:right w:val="none" w:sz="0" w:space="0" w:color="auto"/>
          </w:divBdr>
        </w:div>
        <w:div w:id="1560439698">
          <w:marLeft w:val="0"/>
          <w:marRight w:val="0"/>
          <w:marTop w:val="0"/>
          <w:marBottom w:val="0"/>
          <w:divBdr>
            <w:top w:val="none" w:sz="0" w:space="0" w:color="auto"/>
            <w:left w:val="none" w:sz="0" w:space="0" w:color="auto"/>
            <w:bottom w:val="none" w:sz="0" w:space="0" w:color="auto"/>
            <w:right w:val="none" w:sz="0" w:space="0" w:color="auto"/>
          </w:divBdr>
        </w:div>
        <w:div w:id="1565028090">
          <w:marLeft w:val="0"/>
          <w:marRight w:val="0"/>
          <w:marTop w:val="0"/>
          <w:marBottom w:val="0"/>
          <w:divBdr>
            <w:top w:val="none" w:sz="0" w:space="0" w:color="auto"/>
            <w:left w:val="none" w:sz="0" w:space="0" w:color="auto"/>
            <w:bottom w:val="none" w:sz="0" w:space="0" w:color="auto"/>
            <w:right w:val="none" w:sz="0" w:space="0" w:color="auto"/>
          </w:divBdr>
        </w:div>
        <w:div w:id="1602689200">
          <w:marLeft w:val="0"/>
          <w:marRight w:val="0"/>
          <w:marTop w:val="0"/>
          <w:marBottom w:val="0"/>
          <w:divBdr>
            <w:top w:val="none" w:sz="0" w:space="0" w:color="auto"/>
            <w:left w:val="none" w:sz="0" w:space="0" w:color="auto"/>
            <w:bottom w:val="none" w:sz="0" w:space="0" w:color="auto"/>
            <w:right w:val="none" w:sz="0" w:space="0" w:color="auto"/>
          </w:divBdr>
        </w:div>
        <w:div w:id="1984768774">
          <w:marLeft w:val="0"/>
          <w:marRight w:val="0"/>
          <w:marTop w:val="0"/>
          <w:marBottom w:val="0"/>
          <w:divBdr>
            <w:top w:val="none" w:sz="0" w:space="0" w:color="auto"/>
            <w:left w:val="none" w:sz="0" w:space="0" w:color="auto"/>
            <w:bottom w:val="none" w:sz="0" w:space="0" w:color="auto"/>
            <w:right w:val="none" w:sz="0" w:space="0" w:color="auto"/>
          </w:divBdr>
        </w:div>
        <w:div w:id="2052221867">
          <w:marLeft w:val="0"/>
          <w:marRight w:val="0"/>
          <w:marTop w:val="0"/>
          <w:marBottom w:val="0"/>
          <w:divBdr>
            <w:top w:val="none" w:sz="0" w:space="0" w:color="auto"/>
            <w:left w:val="none" w:sz="0" w:space="0" w:color="auto"/>
            <w:bottom w:val="none" w:sz="0" w:space="0" w:color="auto"/>
            <w:right w:val="none" w:sz="0" w:space="0" w:color="auto"/>
          </w:divBdr>
        </w:div>
        <w:div w:id="2071608547">
          <w:marLeft w:val="0"/>
          <w:marRight w:val="0"/>
          <w:marTop w:val="0"/>
          <w:marBottom w:val="0"/>
          <w:divBdr>
            <w:top w:val="none" w:sz="0" w:space="0" w:color="auto"/>
            <w:left w:val="none" w:sz="0" w:space="0" w:color="auto"/>
            <w:bottom w:val="none" w:sz="0" w:space="0" w:color="auto"/>
            <w:right w:val="none" w:sz="0" w:space="0" w:color="auto"/>
          </w:divBdr>
        </w:div>
      </w:divsChild>
    </w:div>
    <w:div w:id="452745907">
      <w:bodyDiv w:val="1"/>
      <w:marLeft w:val="0"/>
      <w:marRight w:val="0"/>
      <w:marTop w:val="0"/>
      <w:marBottom w:val="0"/>
      <w:divBdr>
        <w:top w:val="none" w:sz="0" w:space="0" w:color="auto"/>
        <w:left w:val="none" w:sz="0" w:space="0" w:color="auto"/>
        <w:bottom w:val="none" w:sz="0" w:space="0" w:color="auto"/>
        <w:right w:val="none" w:sz="0" w:space="0" w:color="auto"/>
      </w:divBdr>
    </w:div>
    <w:div w:id="563099926">
      <w:bodyDiv w:val="1"/>
      <w:marLeft w:val="0"/>
      <w:marRight w:val="0"/>
      <w:marTop w:val="0"/>
      <w:marBottom w:val="0"/>
      <w:divBdr>
        <w:top w:val="none" w:sz="0" w:space="0" w:color="auto"/>
        <w:left w:val="none" w:sz="0" w:space="0" w:color="auto"/>
        <w:bottom w:val="none" w:sz="0" w:space="0" w:color="auto"/>
        <w:right w:val="none" w:sz="0" w:space="0" w:color="auto"/>
      </w:divBdr>
    </w:div>
    <w:div w:id="586961428">
      <w:bodyDiv w:val="1"/>
      <w:marLeft w:val="0"/>
      <w:marRight w:val="0"/>
      <w:marTop w:val="0"/>
      <w:marBottom w:val="0"/>
      <w:divBdr>
        <w:top w:val="none" w:sz="0" w:space="0" w:color="auto"/>
        <w:left w:val="none" w:sz="0" w:space="0" w:color="auto"/>
        <w:bottom w:val="none" w:sz="0" w:space="0" w:color="auto"/>
        <w:right w:val="none" w:sz="0" w:space="0" w:color="auto"/>
      </w:divBdr>
    </w:div>
    <w:div w:id="860585954">
      <w:bodyDiv w:val="1"/>
      <w:marLeft w:val="0"/>
      <w:marRight w:val="0"/>
      <w:marTop w:val="0"/>
      <w:marBottom w:val="0"/>
      <w:divBdr>
        <w:top w:val="none" w:sz="0" w:space="0" w:color="auto"/>
        <w:left w:val="none" w:sz="0" w:space="0" w:color="auto"/>
        <w:bottom w:val="none" w:sz="0" w:space="0" w:color="auto"/>
        <w:right w:val="none" w:sz="0" w:space="0" w:color="auto"/>
      </w:divBdr>
    </w:div>
    <w:div w:id="903295112">
      <w:bodyDiv w:val="1"/>
      <w:marLeft w:val="0"/>
      <w:marRight w:val="0"/>
      <w:marTop w:val="0"/>
      <w:marBottom w:val="0"/>
      <w:divBdr>
        <w:top w:val="none" w:sz="0" w:space="0" w:color="auto"/>
        <w:left w:val="none" w:sz="0" w:space="0" w:color="auto"/>
        <w:bottom w:val="none" w:sz="0" w:space="0" w:color="auto"/>
        <w:right w:val="none" w:sz="0" w:space="0" w:color="auto"/>
      </w:divBdr>
    </w:div>
    <w:div w:id="916863562">
      <w:bodyDiv w:val="1"/>
      <w:marLeft w:val="0"/>
      <w:marRight w:val="0"/>
      <w:marTop w:val="0"/>
      <w:marBottom w:val="0"/>
      <w:divBdr>
        <w:top w:val="none" w:sz="0" w:space="0" w:color="auto"/>
        <w:left w:val="none" w:sz="0" w:space="0" w:color="auto"/>
        <w:bottom w:val="none" w:sz="0" w:space="0" w:color="auto"/>
        <w:right w:val="none" w:sz="0" w:space="0" w:color="auto"/>
      </w:divBdr>
    </w:div>
    <w:div w:id="1012686681">
      <w:bodyDiv w:val="1"/>
      <w:marLeft w:val="0"/>
      <w:marRight w:val="0"/>
      <w:marTop w:val="0"/>
      <w:marBottom w:val="0"/>
      <w:divBdr>
        <w:top w:val="none" w:sz="0" w:space="0" w:color="auto"/>
        <w:left w:val="none" w:sz="0" w:space="0" w:color="auto"/>
        <w:bottom w:val="none" w:sz="0" w:space="0" w:color="auto"/>
        <w:right w:val="none" w:sz="0" w:space="0" w:color="auto"/>
      </w:divBdr>
    </w:div>
    <w:div w:id="1091438577">
      <w:bodyDiv w:val="1"/>
      <w:marLeft w:val="0"/>
      <w:marRight w:val="0"/>
      <w:marTop w:val="0"/>
      <w:marBottom w:val="0"/>
      <w:divBdr>
        <w:top w:val="none" w:sz="0" w:space="0" w:color="auto"/>
        <w:left w:val="none" w:sz="0" w:space="0" w:color="auto"/>
        <w:bottom w:val="none" w:sz="0" w:space="0" w:color="auto"/>
        <w:right w:val="none" w:sz="0" w:space="0" w:color="auto"/>
      </w:divBdr>
    </w:div>
    <w:div w:id="1362434969">
      <w:bodyDiv w:val="1"/>
      <w:marLeft w:val="0"/>
      <w:marRight w:val="0"/>
      <w:marTop w:val="0"/>
      <w:marBottom w:val="0"/>
      <w:divBdr>
        <w:top w:val="none" w:sz="0" w:space="0" w:color="auto"/>
        <w:left w:val="none" w:sz="0" w:space="0" w:color="auto"/>
        <w:bottom w:val="none" w:sz="0" w:space="0" w:color="auto"/>
        <w:right w:val="none" w:sz="0" w:space="0" w:color="auto"/>
      </w:divBdr>
    </w:div>
    <w:div w:id="1375273564">
      <w:bodyDiv w:val="1"/>
      <w:marLeft w:val="0"/>
      <w:marRight w:val="0"/>
      <w:marTop w:val="0"/>
      <w:marBottom w:val="0"/>
      <w:divBdr>
        <w:top w:val="none" w:sz="0" w:space="0" w:color="auto"/>
        <w:left w:val="none" w:sz="0" w:space="0" w:color="auto"/>
        <w:bottom w:val="none" w:sz="0" w:space="0" w:color="auto"/>
        <w:right w:val="none" w:sz="0" w:space="0" w:color="auto"/>
      </w:divBdr>
      <w:divsChild>
        <w:div w:id="1882401752">
          <w:marLeft w:val="0"/>
          <w:marRight w:val="0"/>
          <w:marTop w:val="0"/>
          <w:marBottom w:val="0"/>
          <w:divBdr>
            <w:top w:val="none" w:sz="0" w:space="0" w:color="auto"/>
            <w:left w:val="none" w:sz="0" w:space="0" w:color="auto"/>
            <w:bottom w:val="none" w:sz="0" w:space="0" w:color="auto"/>
            <w:right w:val="none" w:sz="0" w:space="0" w:color="auto"/>
          </w:divBdr>
        </w:div>
        <w:div w:id="495266216">
          <w:marLeft w:val="0"/>
          <w:marRight w:val="0"/>
          <w:marTop w:val="0"/>
          <w:marBottom w:val="0"/>
          <w:divBdr>
            <w:top w:val="none" w:sz="0" w:space="0" w:color="auto"/>
            <w:left w:val="none" w:sz="0" w:space="0" w:color="auto"/>
            <w:bottom w:val="none" w:sz="0" w:space="0" w:color="auto"/>
            <w:right w:val="none" w:sz="0" w:space="0" w:color="auto"/>
          </w:divBdr>
        </w:div>
        <w:div w:id="943616363">
          <w:marLeft w:val="0"/>
          <w:marRight w:val="0"/>
          <w:marTop w:val="0"/>
          <w:marBottom w:val="0"/>
          <w:divBdr>
            <w:top w:val="none" w:sz="0" w:space="0" w:color="auto"/>
            <w:left w:val="none" w:sz="0" w:space="0" w:color="auto"/>
            <w:bottom w:val="none" w:sz="0" w:space="0" w:color="auto"/>
            <w:right w:val="none" w:sz="0" w:space="0" w:color="auto"/>
          </w:divBdr>
        </w:div>
      </w:divsChild>
    </w:div>
    <w:div w:id="1396195990">
      <w:bodyDiv w:val="1"/>
      <w:marLeft w:val="0"/>
      <w:marRight w:val="0"/>
      <w:marTop w:val="0"/>
      <w:marBottom w:val="0"/>
      <w:divBdr>
        <w:top w:val="none" w:sz="0" w:space="0" w:color="auto"/>
        <w:left w:val="none" w:sz="0" w:space="0" w:color="auto"/>
        <w:bottom w:val="none" w:sz="0" w:space="0" w:color="auto"/>
        <w:right w:val="none" w:sz="0" w:space="0" w:color="auto"/>
      </w:divBdr>
    </w:div>
    <w:div w:id="1438207961">
      <w:bodyDiv w:val="1"/>
      <w:marLeft w:val="0"/>
      <w:marRight w:val="0"/>
      <w:marTop w:val="0"/>
      <w:marBottom w:val="0"/>
      <w:divBdr>
        <w:top w:val="none" w:sz="0" w:space="0" w:color="auto"/>
        <w:left w:val="none" w:sz="0" w:space="0" w:color="auto"/>
        <w:bottom w:val="none" w:sz="0" w:space="0" w:color="auto"/>
        <w:right w:val="none" w:sz="0" w:space="0" w:color="auto"/>
      </w:divBdr>
      <w:divsChild>
        <w:div w:id="1716931389">
          <w:marLeft w:val="0"/>
          <w:marRight w:val="0"/>
          <w:marTop w:val="0"/>
          <w:marBottom w:val="0"/>
          <w:divBdr>
            <w:top w:val="none" w:sz="0" w:space="0" w:color="auto"/>
            <w:left w:val="none" w:sz="0" w:space="0" w:color="auto"/>
            <w:bottom w:val="none" w:sz="0" w:space="0" w:color="auto"/>
            <w:right w:val="none" w:sz="0" w:space="0" w:color="auto"/>
          </w:divBdr>
        </w:div>
        <w:div w:id="1961498301">
          <w:marLeft w:val="0"/>
          <w:marRight w:val="0"/>
          <w:marTop w:val="0"/>
          <w:marBottom w:val="0"/>
          <w:divBdr>
            <w:top w:val="none" w:sz="0" w:space="0" w:color="auto"/>
            <w:left w:val="none" w:sz="0" w:space="0" w:color="auto"/>
            <w:bottom w:val="none" w:sz="0" w:space="0" w:color="auto"/>
            <w:right w:val="none" w:sz="0" w:space="0" w:color="auto"/>
          </w:divBdr>
        </w:div>
      </w:divsChild>
    </w:div>
    <w:div w:id="1456946744">
      <w:bodyDiv w:val="1"/>
      <w:marLeft w:val="0"/>
      <w:marRight w:val="0"/>
      <w:marTop w:val="0"/>
      <w:marBottom w:val="0"/>
      <w:divBdr>
        <w:top w:val="none" w:sz="0" w:space="0" w:color="auto"/>
        <w:left w:val="none" w:sz="0" w:space="0" w:color="auto"/>
        <w:bottom w:val="none" w:sz="0" w:space="0" w:color="auto"/>
        <w:right w:val="none" w:sz="0" w:space="0" w:color="auto"/>
      </w:divBdr>
    </w:div>
    <w:div w:id="1739746367">
      <w:bodyDiv w:val="1"/>
      <w:marLeft w:val="0"/>
      <w:marRight w:val="0"/>
      <w:marTop w:val="0"/>
      <w:marBottom w:val="0"/>
      <w:divBdr>
        <w:top w:val="none" w:sz="0" w:space="0" w:color="auto"/>
        <w:left w:val="none" w:sz="0" w:space="0" w:color="auto"/>
        <w:bottom w:val="none" w:sz="0" w:space="0" w:color="auto"/>
        <w:right w:val="none" w:sz="0" w:space="0" w:color="auto"/>
      </w:divBdr>
    </w:div>
    <w:div w:id="1780835560">
      <w:bodyDiv w:val="1"/>
      <w:marLeft w:val="0"/>
      <w:marRight w:val="0"/>
      <w:marTop w:val="0"/>
      <w:marBottom w:val="0"/>
      <w:divBdr>
        <w:top w:val="none" w:sz="0" w:space="0" w:color="auto"/>
        <w:left w:val="none" w:sz="0" w:space="0" w:color="auto"/>
        <w:bottom w:val="none" w:sz="0" w:space="0" w:color="auto"/>
        <w:right w:val="none" w:sz="0" w:space="0" w:color="auto"/>
      </w:divBdr>
    </w:div>
    <w:div w:id="1782334221">
      <w:bodyDiv w:val="1"/>
      <w:marLeft w:val="0"/>
      <w:marRight w:val="0"/>
      <w:marTop w:val="0"/>
      <w:marBottom w:val="0"/>
      <w:divBdr>
        <w:top w:val="none" w:sz="0" w:space="0" w:color="auto"/>
        <w:left w:val="none" w:sz="0" w:space="0" w:color="auto"/>
        <w:bottom w:val="none" w:sz="0" w:space="0" w:color="auto"/>
        <w:right w:val="none" w:sz="0" w:space="0" w:color="auto"/>
      </w:divBdr>
    </w:div>
    <w:div w:id="1793864925">
      <w:bodyDiv w:val="1"/>
      <w:marLeft w:val="0"/>
      <w:marRight w:val="0"/>
      <w:marTop w:val="0"/>
      <w:marBottom w:val="0"/>
      <w:divBdr>
        <w:top w:val="none" w:sz="0" w:space="0" w:color="auto"/>
        <w:left w:val="none" w:sz="0" w:space="0" w:color="auto"/>
        <w:bottom w:val="none" w:sz="0" w:space="0" w:color="auto"/>
        <w:right w:val="none" w:sz="0" w:space="0" w:color="auto"/>
      </w:divBdr>
    </w:div>
    <w:div w:id="1850679085">
      <w:bodyDiv w:val="1"/>
      <w:marLeft w:val="0"/>
      <w:marRight w:val="0"/>
      <w:marTop w:val="0"/>
      <w:marBottom w:val="0"/>
      <w:divBdr>
        <w:top w:val="none" w:sz="0" w:space="0" w:color="auto"/>
        <w:left w:val="none" w:sz="0" w:space="0" w:color="auto"/>
        <w:bottom w:val="none" w:sz="0" w:space="0" w:color="auto"/>
        <w:right w:val="none" w:sz="0" w:space="0" w:color="auto"/>
      </w:divBdr>
    </w:div>
    <w:div w:id="1869370958">
      <w:bodyDiv w:val="1"/>
      <w:marLeft w:val="0"/>
      <w:marRight w:val="0"/>
      <w:marTop w:val="0"/>
      <w:marBottom w:val="0"/>
      <w:divBdr>
        <w:top w:val="none" w:sz="0" w:space="0" w:color="auto"/>
        <w:left w:val="none" w:sz="0" w:space="0" w:color="auto"/>
        <w:bottom w:val="none" w:sz="0" w:space="0" w:color="auto"/>
        <w:right w:val="none" w:sz="0" w:space="0" w:color="auto"/>
      </w:divBdr>
    </w:div>
    <w:div w:id="214206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ec.europa.eu/info/live-work-travel-eu/coronavirus-response/safe-covid-19-vaccines-europeans/eu-digital-covid-certificate_en" TargetMode="External"/><Relationship Id="rId47" Type="http://schemas.openxmlformats.org/officeDocument/2006/relationships/hyperlink" Target="https://xd.adobe.com/ideas/principles/web-design/what-is-affordance-design/" TargetMode="External"/><Relationship Id="rId50" Type="http://schemas.openxmlformats.org/officeDocument/2006/relationships/hyperlink" Target="https://www.tech-recipes.com/rx/21773/windows-7-disable-highlighting-new-programs-in-the-start-menu/" TargetMode="External"/><Relationship Id="rId55" Type="http://schemas.openxmlformats.org/officeDocument/2006/relationships/image" Target="media/image38.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youtube.com/watch?v=L5n3CDnyk5o"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bricefoundation.org/single-post/2019/03/25/human-reasoning-and-ethics" TargetMode="External"/><Relationship Id="rId53" Type="http://schemas.openxmlformats.org/officeDocument/2006/relationships/image" Target="media/image3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indowsreport.com/windows-7-vs-windows-8/" TargetMode="External"/><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globalairtraining.com/resources/DOC-9683.pdf" TargetMode="External"/><Relationship Id="rId52"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gov.wales/get-your-nhs-covid-pass" TargetMode="External"/><Relationship Id="rId48" Type="http://schemas.openxmlformats.org/officeDocument/2006/relationships/hyperlink" Target="https://osxdaily.com/2013/06/11/ios-7-vs-ios-6-visual-comparison/"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4.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A7B66441B724B97A0422F2CEB88E3" ma:contentTypeVersion="14" ma:contentTypeDescription="Create a new document." ma:contentTypeScope="" ma:versionID="5531ef4f0095687abfa8031e10bd9c11">
  <xsd:schema xmlns:xsd="http://www.w3.org/2001/XMLSchema" xmlns:xs="http://www.w3.org/2001/XMLSchema" xmlns:p="http://schemas.microsoft.com/office/2006/metadata/properties" xmlns:ns3="887c9c33-9d16-43f1-b096-b08d6dd8acf3" xmlns:ns4="13d92f2b-7465-410e-805f-c58e2e5ff3b7" targetNamespace="http://schemas.microsoft.com/office/2006/metadata/properties" ma:root="true" ma:fieldsID="d819c8c5388c4b17d7669d81f52e91f9" ns3:_="" ns4:_="">
    <xsd:import namespace="887c9c33-9d16-43f1-b096-b08d6dd8acf3"/>
    <xsd:import namespace="13d92f2b-7465-410e-805f-c58e2e5ff3b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c9c33-9d16-43f1-b096-b08d6dd8acf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d92f2b-7465-410e-805f-c58e2e5ff3b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4F89C-DEFB-45CE-9161-62015EE54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c9c33-9d16-43f1-b096-b08d6dd8acf3"/>
    <ds:schemaRef ds:uri="13d92f2b-7465-410e-805f-c58e2e5ff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C5DB6D-CA50-4DBC-A5B8-817B2526E9B7}">
  <ds:schemaRefs>
    <ds:schemaRef ds:uri="http://schemas.microsoft.com/sharepoint/v3/contenttype/forms"/>
  </ds:schemaRefs>
</ds:datastoreItem>
</file>

<file path=customXml/itemProps3.xml><?xml version="1.0" encoding="utf-8"?>
<ds:datastoreItem xmlns:ds="http://schemas.openxmlformats.org/officeDocument/2006/customXml" ds:itemID="{E3564388-DCF0-4EBA-ACB1-FBA2D1A0D0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1359B3-926E-4B7C-909D-2C383CCF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4829</Words>
  <Characters>27529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256515 (James Craddock-Jones)</dc:creator>
  <cp:keywords/>
  <dc:description/>
  <cp:lastModifiedBy>Pauline Greenaway</cp:lastModifiedBy>
  <cp:revision>2</cp:revision>
  <dcterms:created xsi:type="dcterms:W3CDTF">2022-04-13T09:08:00Z</dcterms:created>
  <dcterms:modified xsi:type="dcterms:W3CDTF">2022-04-13T09:08:00Z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0x010100546A7B66441B724B97A0422F2CEB88E3</vt:lpwstr>
  </property>
</Properties>
</file>