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A20341">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92D050"/>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F124E4C" w:rsidR="005E6C44" w:rsidRDefault="00A2034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A2DBD33" w:rsidR="005E6C44" w:rsidRDefault="00A20341" w:rsidP="00A91894">
            <w:pPr>
              <w:rPr>
                <w:rFonts w:ascii="Arial" w:hAnsi="Arial" w:cs="Arial"/>
                <w:sz w:val="22"/>
                <w:szCs w:val="22"/>
              </w:rPr>
            </w:pPr>
            <w:r>
              <w:rPr>
                <w:rFonts w:ascii="Arial" w:hAnsi="Arial" w:cs="Arial"/>
                <w:sz w:val="22"/>
                <w:szCs w:val="22"/>
              </w:rPr>
              <w:t>Faculty of Education and Humanities/Centre for Psychology and Counselling</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879E2DB" w:rsidR="005E6C44" w:rsidRDefault="00A20341" w:rsidP="00A91894">
            <w:pPr>
              <w:rPr>
                <w:rFonts w:ascii="Arial" w:hAnsi="Arial" w:cs="Arial"/>
                <w:sz w:val="22"/>
                <w:szCs w:val="22"/>
              </w:rPr>
            </w:pPr>
            <w:r>
              <w:rPr>
                <w:rFonts w:ascii="Arial" w:hAnsi="Arial" w:cs="Arial"/>
                <w:sz w:val="22"/>
                <w:szCs w:val="22"/>
              </w:rPr>
              <w:t>Swansea IQ Campus</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A20341">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92D050"/>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2E9001B0" w:rsidR="005E6C44" w:rsidRPr="004C3A0B" w:rsidRDefault="00A20341" w:rsidP="00A91894">
            <w:pPr>
              <w:rPr>
                <w:rFonts w:ascii="Arial" w:hAnsi="Arial" w:cs="Arial"/>
                <w:sz w:val="22"/>
                <w:szCs w:val="22"/>
              </w:rPr>
            </w:pPr>
            <w:r>
              <w:rPr>
                <w:rFonts w:ascii="Arial" w:hAnsi="Arial" w:cs="Arial"/>
                <w:sz w:val="22"/>
                <w:szCs w:val="22"/>
              </w:rPr>
              <w:t>n/a</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A20341">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92D050"/>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C020248" w:rsidR="005E6C44" w:rsidRPr="004C3A0B" w:rsidRDefault="00A20341" w:rsidP="00A91894">
            <w:pPr>
              <w:rPr>
                <w:rFonts w:ascii="Arial" w:hAnsi="Arial" w:cs="Arial"/>
                <w:sz w:val="22"/>
                <w:szCs w:val="22"/>
              </w:rPr>
            </w:pPr>
            <w:r>
              <w:rPr>
                <w:rFonts w:ascii="Arial" w:hAnsi="Arial" w:cs="Arial"/>
                <w:sz w:val="22"/>
                <w:szCs w:val="22"/>
              </w:rPr>
              <w:t>BSc Psychology/BSc Psychology &amp; Counselling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A5F3967" w:rsidR="005E6C44" w:rsidRPr="004C3A0B" w:rsidRDefault="00A20341" w:rsidP="00A91894">
            <w:pPr>
              <w:rPr>
                <w:rFonts w:ascii="Arial" w:hAnsi="Arial" w:cs="Arial"/>
                <w:sz w:val="22"/>
                <w:szCs w:val="22"/>
              </w:rPr>
            </w:pPr>
            <w:r>
              <w:rPr>
                <w:rFonts w:ascii="Arial" w:hAnsi="Arial" w:cs="Arial"/>
                <w:sz w:val="22"/>
                <w:szCs w:val="22"/>
              </w:rPr>
              <w:t>A/Prof Paul B. Hutchings</w:t>
            </w:r>
            <w:r w:rsidR="00BA21F5">
              <w:rPr>
                <w:rFonts w:ascii="Arial" w:hAnsi="Arial" w:cs="Arial"/>
                <w:sz w:val="22"/>
                <w:szCs w:val="22"/>
              </w:rPr>
              <w:t xml:space="preserve"> &amp; Dr Katie Sullivan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852519C" w:rsidR="005E6C44" w:rsidRPr="00065801" w:rsidRDefault="00A2034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EC39D2" w14:textId="77777777" w:rsidR="00B52514"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A20341">
              <w:rPr>
                <w:rFonts w:ascii="Arial" w:hAnsi="Arial" w:cs="Arial"/>
                <w:sz w:val="22"/>
                <w:szCs w:val="22"/>
              </w:rPr>
              <w:t xml:space="preserve"> </w:t>
            </w:r>
          </w:p>
          <w:p w14:paraId="1666D45A" w14:textId="77777777" w:rsidR="00B52514" w:rsidRDefault="00A20341" w:rsidP="00A91894">
            <w:pPr>
              <w:autoSpaceDE w:val="0"/>
              <w:autoSpaceDN w:val="0"/>
              <w:adjustRightInd w:val="0"/>
              <w:rPr>
                <w:rFonts w:ascii="Arial" w:hAnsi="Arial" w:cs="Arial"/>
                <w:sz w:val="22"/>
                <w:szCs w:val="22"/>
              </w:rPr>
            </w:pPr>
            <w:r>
              <w:rPr>
                <w:rFonts w:ascii="Arial" w:hAnsi="Arial" w:cs="Arial"/>
                <w:sz w:val="22"/>
                <w:szCs w:val="22"/>
              </w:rPr>
              <w:t>Module lead</w:t>
            </w:r>
            <w:r w:rsidR="00B52514">
              <w:rPr>
                <w:rFonts w:ascii="Arial" w:hAnsi="Arial" w:cs="Arial"/>
                <w:sz w:val="22"/>
                <w:szCs w:val="22"/>
              </w:rPr>
              <w:t>s</w:t>
            </w:r>
            <w:r>
              <w:rPr>
                <w:rFonts w:ascii="Arial" w:hAnsi="Arial" w:cs="Arial"/>
                <w:sz w:val="22"/>
                <w:szCs w:val="22"/>
              </w:rPr>
              <w:t xml:space="preserve"> </w:t>
            </w:r>
          </w:p>
          <w:p w14:paraId="4AC34E61" w14:textId="4B7303D5" w:rsidR="003F6F7B" w:rsidRDefault="00A20341" w:rsidP="00A91894">
            <w:pPr>
              <w:autoSpaceDE w:val="0"/>
              <w:autoSpaceDN w:val="0"/>
              <w:adjustRightInd w:val="0"/>
              <w:rPr>
                <w:rFonts w:ascii="Arial" w:hAnsi="Arial" w:cs="Arial"/>
                <w:sz w:val="22"/>
                <w:szCs w:val="22"/>
              </w:rPr>
            </w:pPr>
            <w:r>
              <w:rPr>
                <w:rFonts w:ascii="Arial" w:hAnsi="Arial" w:cs="Arial"/>
                <w:sz w:val="22"/>
                <w:szCs w:val="22"/>
              </w:rPr>
              <w:t>A/Prof Paul B. Hutchings</w:t>
            </w:r>
          </w:p>
          <w:p w14:paraId="41A2BC39" w14:textId="21BEF232" w:rsidR="003F6F7B" w:rsidRPr="004C3A0B" w:rsidRDefault="00A20341" w:rsidP="00A20341">
            <w:pPr>
              <w:autoSpaceDE w:val="0"/>
              <w:autoSpaceDN w:val="0"/>
              <w:adjustRightInd w:val="0"/>
              <w:rPr>
                <w:rFonts w:ascii="Arial" w:hAnsi="Arial" w:cs="Arial"/>
                <w:sz w:val="22"/>
                <w:szCs w:val="22"/>
              </w:rPr>
            </w:pPr>
            <w:r>
              <w:rPr>
                <w:rFonts w:ascii="Arial" w:hAnsi="Arial" w:cs="Arial"/>
                <w:sz w:val="22"/>
                <w:szCs w:val="22"/>
              </w:rPr>
              <w:t>Dr Katie Sullivan</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AFFBCF3" w:rsidR="003F6F7B" w:rsidRPr="002B55BF" w:rsidRDefault="00A20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902377B" w:rsidR="003F6F7B" w:rsidRPr="004C3A0B" w:rsidRDefault="00A20341" w:rsidP="00A91894">
            <w:pPr>
              <w:autoSpaceDE w:val="0"/>
              <w:autoSpaceDN w:val="0"/>
              <w:adjustRightInd w:val="0"/>
              <w:jc w:val="center"/>
              <w:rPr>
                <w:rFonts w:ascii="Arial" w:hAnsi="Arial" w:cs="Arial"/>
                <w:b/>
                <w:bCs/>
                <w:sz w:val="22"/>
                <w:szCs w:val="22"/>
              </w:rPr>
            </w:pPr>
            <w:r>
              <w:rPr>
                <w:rFonts w:ascii="Arial" w:hAnsi="Arial" w:cs="Arial"/>
                <w:b/>
                <w:bCs/>
                <w:sz w:val="22"/>
                <w:szCs w:val="22"/>
              </w:rPr>
              <w:t>14/02/22</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D199B"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97D723B" w:rsidR="005E6C44" w:rsidRPr="002B55BF" w:rsidRDefault="00A203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772EA7" w:rsidR="005E6C44" w:rsidRPr="002B55BF" w:rsidRDefault="00A203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3EF97E5" w:rsidR="005E6C44" w:rsidRPr="00A20341" w:rsidRDefault="00A20341" w:rsidP="00A91894">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C61E031" w:rsidR="005E6C44" w:rsidRPr="002B55BF" w:rsidRDefault="00A203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20341" w:rsidRPr="004C3A0B" w14:paraId="7B3F95A2" w14:textId="77777777" w:rsidTr="003F6F7B">
        <w:trPr>
          <w:trHeight w:val="409"/>
        </w:trPr>
        <w:tc>
          <w:tcPr>
            <w:tcW w:w="562" w:type="dxa"/>
            <w:vAlign w:val="center"/>
          </w:tcPr>
          <w:p w14:paraId="198BC931" w14:textId="02FFF748"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2B22D0D" w14:textId="57F879EE"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Code of Human Research Ethics</w:t>
            </w:r>
          </w:p>
        </w:tc>
        <w:tc>
          <w:tcPr>
            <w:tcW w:w="1134" w:type="dxa"/>
            <w:shd w:val="clear" w:color="auto" w:fill="BFBFBF" w:themeFill="background1" w:themeFillShade="BF"/>
            <w:vAlign w:val="center"/>
          </w:tcPr>
          <w:sdt>
            <w:sdtPr>
              <w:rPr>
                <w:rFonts w:ascii="Arial" w:hAnsi="Arial" w:cs="Arial"/>
              </w:rPr>
              <w:id w:val="1308666205"/>
              <w14:checkbox>
                <w14:checked w14:val="1"/>
                <w14:checkedState w14:val="2612" w14:font="MS Gothic"/>
                <w14:uncheckedState w14:val="2610" w14:font="MS Gothic"/>
              </w14:checkbox>
            </w:sdtPr>
            <w:sdtEndPr/>
            <w:sdtContent>
              <w:p w14:paraId="287713CE" w14:textId="4BA06B8D"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r w:rsidR="00A20341" w:rsidRPr="004C3A0B" w14:paraId="48008FCB" w14:textId="77777777" w:rsidTr="003F6F7B">
        <w:trPr>
          <w:trHeight w:val="409"/>
        </w:trPr>
        <w:tc>
          <w:tcPr>
            <w:tcW w:w="562" w:type="dxa"/>
            <w:vAlign w:val="center"/>
          </w:tcPr>
          <w:p w14:paraId="64738A7D" w14:textId="30BE3CD4"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3F94CEC7" w14:textId="61DDB938"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Ethics Guidelines for Internet-Mediated Research</w:t>
            </w:r>
          </w:p>
        </w:tc>
        <w:tc>
          <w:tcPr>
            <w:tcW w:w="1134" w:type="dxa"/>
            <w:shd w:val="clear" w:color="auto" w:fill="BFBFBF" w:themeFill="background1" w:themeFillShade="BF"/>
            <w:vAlign w:val="center"/>
          </w:tcPr>
          <w:sdt>
            <w:sdtPr>
              <w:rPr>
                <w:rFonts w:ascii="Arial" w:hAnsi="Arial" w:cs="Arial"/>
              </w:rPr>
              <w:id w:val="-993491011"/>
              <w14:checkbox>
                <w14:checked w14:val="1"/>
                <w14:checkedState w14:val="2612" w14:font="MS Gothic"/>
                <w14:uncheckedState w14:val="2610" w14:font="MS Gothic"/>
              </w14:checkbox>
            </w:sdtPr>
            <w:sdtEndPr/>
            <w:sdtContent>
              <w:p w14:paraId="4ACD7B50" w14:textId="6C7B2752"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r w:rsidR="00A20341" w:rsidRPr="004C3A0B" w14:paraId="61F09DFE" w14:textId="77777777" w:rsidTr="003F6F7B">
        <w:trPr>
          <w:trHeight w:val="409"/>
        </w:trPr>
        <w:tc>
          <w:tcPr>
            <w:tcW w:w="562" w:type="dxa"/>
            <w:vAlign w:val="center"/>
          </w:tcPr>
          <w:p w14:paraId="58992F85" w14:textId="0D306949" w:rsidR="00A20341" w:rsidRPr="002132F9" w:rsidRDefault="00A20341"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07C0D3D1" w14:textId="358D2638" w:rsidR="00A20341" w:rsidRPr="00A20341" w:rsidRDefault="00A20341" w:rsidP="00A91894">
            <w:pPr>
              <w:autoSpaceDE w:val="0"/>
              <w:autoSpaceDN w:val="0"/>
              <w:adjustRightInd w:val="0"/>
              <w:rPr>
                <w:rFonts w:ascii="Arial" w:hAnsi="Arial" w:cs="Arial"/>
                <w:b/>
                <w:bCs/>
                <w:iCs/>
                <w:sz w:val="22"/>
                <w:szCs w:val="22"/>
              </w:rPr>
            </w:pPr>
            <w:r w:rsidRPr="00A20341">
              <w:rPr>
                <w:rFonts w:ascii="Arial" w:hAnsi="Arial" w:cs="Arial"/>
                <w:b/>
                <w:bCs/>
                <w:iCs/>
                <w:sz w:val="22"/>
                <w:szCs w:val="22"/>
              </w:rPr>
              <w:t>BPS Guidance for Conducting Research with Human Participants During Covid-19</w:t>
            </w:r>
          </w:p>
        </w:tc>
        <w:tc>
          <w:tcPr>
            <w:tcW w:w="1134" w:type="dxa"/>
            <w:shd w:val="clear" w:color="auto" w:fill="BFBFBF" w:themeFill="background1" w:themeFillShade="BF"/>
            <w:vAlign w:val="center"/>
          </w:tcPr>
          <w:sdt>
            <w:sdtPr>
              <w:rPr>
                <w:rFonts w:ascii="Arial" w:hAnsi="Arial" w:cs="Arial"/>
              </w:rPr>
              <w:id w:val="-569114406"/>
              <w14:checkbox>
                <w14:checked w14:val="1"/>
                <w14:checkedState w14:val="2612" w14:font="MS Gothic"/>
                <w14:uncheckedState w14:val="2610" w14:font="MS Gothic"/>
              </w14:checkbox>
            </w:sdtPr>
            <w:sdtEndPr/>
            <w:sdtContent>
              <w:p w14:paraId="0B8AABE1" w14:textId="395E29EC" w:rsidR="00A20341" w:rsidRPr="00A20341" w:rsidRDefault="00A20341" w:rsidP="00A20341">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3B49D20E" w:rsidR="00835382" w:rsidRDefault="00A20341"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D199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D199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D199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D199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A2034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92D050"/>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67A739" w:rsidR="004C3D85" w:rsidRPr="00D839CD" w:rsidRDefault="00A20341" w:rsidP="00A91894">
            <w:pPr>
              <w:rPr>
                <w:rFonts w:ascii="Arial" w:hAnsi="Arial" w:cs="Arial"/>
                <w:sz w:val="22"/>
                <w:szCs w:val="22"/>
              </w:rPr>
            </w:pPr>
            <w:r>
              <w:rPr>
                <w:rFonts w:ascii="Arial" w:hAnsi="Arial" w:cs="Arial"/>
                <w:sz w:val="22"/>
                <w:szCs w:val="22"/>
              </w:rPr>
              <w:t>14/03/22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5B2D508" w:rsidR="004C3D85" w:rsidRPr="004C3A0B" w:rsidRDefault="00A20341" w:rsidP="00A91894">
            <w:pPr>
              <w:rPr>
                <w:rFonts w:ascii="Arial" w:hAnsi="Arial" w:cs="Arial"/>
                <w:sz w:val="22"/>
                <w:szCs w:val="22"/>
              </w:rPr>
            </w:pPr>
            <w:r>
              <w:rPr>
                <w:rFonts w:ascii="Arial" w:hAnsi="Arial" w:cs="Arial"/>
                <w:sz w:val="22"/>
                <w:szCs w:val="22"/>
              </w:rPr>
              <w:t>03/05/22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322F53">
            <w:pPr>
              <w:spacing w:before="120" w:after="120"/>
              <w:rPr>
                <w:rFonts w:ascii="Arial" w:hAnsi="Arial" w:cs="Arial"/>
                <w:b/>
                <w:sz w:val="22"/>
                <w:szCs w:val="22"/>
              </w:rPr>
            </w:pPr>
            <w:r>
              <w:rPr>
                <w:rFonts w:ascii="Arial" w:hAnsi="Arial" w:cs="Arial"/>
                <w:b/>
                <w:sz w:val="22"/>
                <w:szCs w:val="22"/>
              </w:rPr>
              <w:t>Introduction to the Research (</w:t>
            </w:r>
            <w:r w:rsidRPr="00322F53">
              <w:rPr>
                <w:rFonts w:ascii="Arial" w:hAnsi="Arial" w:cs="Arial"/>
                <w:b/>
                <w:sz w:val="22"/>
                <w:szCs w:val="22"/>
                <w:shd w:val="clear" w:color="auto" w:fill="FFC000"/>
              </w:rPr>
              <w:t>maximum 300 words</w:t>
            </w:r>
            <w:r w:rsidR="00C33319" w:rsidRPr="00322F53">
              <w:rPr>
                <w:rFonts w:ascii="Arial" w:hAnsi="Arial" w:cs="Arial"/>
                <w:b/>
                <w:sz w:val="22"/>
                <w:szCs w:val="22"/>
                <w:shd w:val="clear" w:color="auto" w:fill="FFC000"/>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20341">
            <w:pPr>
              <w:shd w:val="clear" w:color="auto" w:fill="92D050"/>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20341">
            <w:pPr>
              <w:shd w:val="clear" w:color="auto" w:fill="92D050"/>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322F53">
            <w:pPr>
              <w:shd w:val="clear" w:color="auto" w:fill="92D050"/>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w:t>
            </w:r>
            <w:r w:rsidRPr="004C3A0B">
              <w:rPr>
                <w:rFonts w:ascii="Arial" w:hAnsi="Arial" w:cs="Arial"/>
                <w:sz w:val="22"/>
                <w:szCs w:val="22"/>
              </w:rPr>
              <w:lastRenderedPageBreak/>
              <w:t>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5B2D4F98" w:rsidR="00F96C3F" w:rsidRPr="00B52514" w:rsidRDefault="00B52514" w:rsidP="00A91894">
            <w:pPr>
              <w:rPr>
                <w:rFonts w:ascii="Arial" w:hAnsi="Arial" w:cs="Arial"/>
                <w:color w:val="FF0000"/>
                <w:sz w:val="22"/>
                <w:szCs w:val="22"/>
              </w:rPr>
            </w:pPr>
            <w:r w:rsidRPr="00B52514">
              <w:rPr>
                <w:rFonts w:ascii="Arial" w:hAnsi="Arial" w:cs="Arial"/>
                <w:color w:val="FF0000"/>
                <w:sz w:val="22"/>
                <w:szCs w:val="22"/>
              </w:rPr>
              <w:t xml:space="preserve">{Module lead note: You will be bringing your participants into the lab where they will complete the questionnaire that you design on Qualtrics </w:t>
            </w:r>
            <w:r>
              <w:rPr>
                <w:rFonts w:ascii="Arial" w:hAnsi="Arial" w:cs="Arial"/>
                <w:color w:val="FF0000"/>
                <w:sz w:val="22"/>
                <w:szCs w:val="22"/>
              </w:rPr>
              <w:t>via</w:t>
            </w:r>
            <w:r w:rsidRPr="00B52514">
              <w:rPr>
                <w:rFonts w:ascii="Arial" w:hAnsi="Arial" w:cs="Arial"/>
                <w:color w:val="FF0000"/>
                <w:sz w:val="22"/>
                <w:szCs w:val="22"/>
              </w:rPr>
              <w:t xml:space="preserve"> a </w:t>
            </w:r>
            <w:r>
              <w:rPr>
                <w:rFonts w:ascii="Arial" w:hAnsi="Arial" w:cs="Arial"/>
                <w:color w:val="FF0000"/>
                <w:sz w:val="22"/>
                <w:szCs w:val="22"/>
              </w:rPr>
              <w:t xml:space="preserve">lab </w:t>
            </w:r>
            <w:r w:rsidRPr="00B52514">
              <w:rPr>
                <w:rFonts w:ascii="Arial" w:hAnsi="Arial" w:cs="Arial"/>
                <w:color w:val="FF0000"/>
                <w:sz w:val="22"/>
                <w:szCs w:val="22"/>
              </w:rPr>
              <w:t>computer – your methodology should reflect this in terms of consent, procedure, debrief, and protocol of looking after the participant in the lab}</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8EABD73" w:rsidR="00B23BFF" w:rsidRPr="004C3A0B" w:rsidRDefault="00322F53" w:rsidP="00A91894">
            <w:pPr>
              <w:rPr>
                <w:rFonts w:ascii="Arial" w:hAnsi="Arial" w:cs="Arial"/>
                <w:sz w:val="22"/>
                <w:szCs w:val="22"/>
              </w:rPr>
            </w:pPr>
            <w:r>
              <w:rPr>
                <w:rFonts w:ascii="Arial" w:hAnsi="Arial" w:cs="Arial"/>
                <w:sz w:val="22"/>
                <w:szCs w:val="22"/>
              </w:rPr>
              <w:t>Data collection will be carried out using the Qualtrics programme and so study data will be via online cloud storage. However, data collection will take place in the Psychology laboratory on the Swansea IQ Campus.</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36862413" w:rsidR="00B23BFF" w:rsidRDefault="00322F53" w:rsidP="00A91894">
            <w:pPr>
              <w:rPr>
                <w:rFonts w:ascii="Arial" w:hAnsi="Arial" w:cs="Arial"/>
                <w:sz w:val="22"/>
                <w:szCs w:val="22"/>
              </w:rPr>
            </w:pPr>
            <w:r>
              <w:rPr>
                <w:rFonts w:ascii="Arial" w:hAnsi="Arial" w:cs="Arial"/>
                <w:sz w:val="22"/>
                <w:szCs w:val="22"/>
              </w:rPr>
              <w:t>n/a</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920ADD4" w:rsidR="004942B0" w:rsidRPr="00090CF7" w:rsidRDefault="00322F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D199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0785F52"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DDEABFD"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6CC3DE6A"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17CB8E1"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4D776BFF"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E332460"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147C3977" w:rsidR="00D107AC" w:rsidRPr="00392C8E" w:rsidRDefault="00B52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3784E03" w:rsidR="00D107AC" w:rsidRDefault="00322F53" w:rsidP="00A91894">
            <w:pPr>
              <w:rPr>
                <w:rFonts w:ascii="Arial" w:hAnsi="Arial" w:cs="Arial"/>
              </w:rPr>
            </w:pPr>
            <w:r>
              <w:rPr>
                <w:rFonts w:ascii="Arial" w:hAnsi="Arial" w:cs="Arial"/>
              </w:rPr>
              <w:t>The proposed research will provide information relating to attitudes towards veganism and/or feminism. As such the resulting report should allow for commentary and proposals relating to health, equality, and the cohesiveness of society within Wales</w:t>
            </w:r>
            <w:r w:rsidR="00B52514">
              <w:rPr>
                <w:rFonts w:ascii="Arial" w:hAnsi="Arial" w:cs="Arial"/>
              </w:rPr>
              <w:t xml:space="preserve"> that inks to sider global responsibility.</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CB95955" w:rsidR="00C11423"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051C5C5" w:rsidR="00C11423"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1F9C102"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0C71300"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38EECE6" w:rsidR="00D107AC"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3475E91"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9ECBB9B"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A9D3D53"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218330E"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C58AF8F"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93F6614"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8178635"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D25DCDD"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3BDFF35"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EE583BF"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FBE5D10"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96C8B69" w:rsidR="00770C66"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9698B57"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30DC93C4"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0217CB7"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53ABBE8"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A3701D6"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6DE5B4E"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DD8DB81"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D8AD282"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6966EE1" w:rsidR="00ED0C5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77E0AB9" w:rsidR="00025F69" w:rsidRDefault="00322F53" w:rsidP="00A91894">
            <w:pPr>
              <w:rPr>
                <w:rFonts w:ascii="Arial" w:hAnsi="Arial" w:cs="Arial"/>
                <w:sz w:val="22"/>
                <w:szCs w:val="22"/>
              </w:rPr>
            </w:pPr>
            <w:r>
              <w:rPr>
                <w:rFonts w:ascii="Arial" w:hAnsi="Arial" w:cs="Arial"/>
                <w:sz w:val="22"/>
                <w:szCs w:val="22"/>
              </w:rPr>
              <w:t>Between 20-30 participants for a module-based research project.</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1FAE8CE" w:rsidR="00025F69" w:rsidRDefault="00322F53" w:rsidP="00A91894">
            <w:pPr>
              <w:rPr>
                <w:rFonts w:ascii="Arial" w:hAnsi="Arial" w:cs="Arial"/>
                <w:sz w:val="22"/>
                <w:szCs w:val="22"/>
              </w:rPr>
            </w:pPr>
            <w:r>
              <w:rPr>
                <w:rFonts w:ascii="Arial" w:hAnsi="Arial" w:cs="Arial"/>
                <w:sz w:val="22"/>
                <w:szCs w:val="22"/>
              </w:rPr>
              <w:t>Participants will be undergraduate students registered on psychology-related programmes within the Centre for Psychology and Counselling. This is ensured by recruiting only from participants who have access to the Psychology Experiment Management System (EMS).</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6680AAC8" w:rsidR="00025F69" w:rsidRDefault="00322F53" w:rsidP="00A91894">
            <w:pPr>
              <w:rPr>
                <w:rFonts w:ascii="Arial" w:hAnsi="Arial" w:cs="Arial"/>
                <w:sz w:val="22"/>
                <w:szCs w:val="22"/>
              </w:rPr>
            </w:pPr>
            <w:r>
              <w:rPr>
                <w:rFonts w:ascii="Arial" w:hAnsi="Arial" w:cs="Arial"/>
                <w:sz w:val="22"/>
                <w:szCs w:val="22"/>
              </w:rPr>
              <w:t>Participants will self-select into studies by signing up to them if they wish to take part via the Psychology EMS. Anyone not enrolled on the EMS will not be able to sign up to take part in the research.</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32C654"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F79A0EF"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D4321B7"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237E195"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7742508"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2866B05" w:rsidR="00025F69" w:rsidRPr="00392C8E" w:rsidRDefault="0032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4492154"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757E46C"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61A2128" w:rsidR="00025F69"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CB15F8E"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E01729F"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73D82F2"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C215DF6" w:rsidR="00382031" w:rsidRPr="00392C8E"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D199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40D3242" w:rsidR="008C1A38" w:rsidRDefault="000D199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3398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73398C">
            <w:pPr>
              <w:shd w:val="clear" w:color="auto" w:fill="92D050"/>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4FF43CA" w:rsidR="00003E64" w:rsidRDefault="0073398C"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73398C">
            <w:pPr>
              <w:shd w:val="clear" w:color="auto" w:fill="92D050"/>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73398C">
            <w:pPr>
              <w:shd w:val="clear" w:color="auto" w:fill="92D050"/>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73398C">
            <w:pPr>
              <w:shd w:val="clear" w:color="auto" w:fill="92D050"/>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5B879A8" w:rsidR="006930C2" w:rsidRPr="00392C8E" w:rsidRDefault="000D199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73398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28F4D5" w:rsidR="006930C2" w:rsidRPr="00392C8E" w:rsidRDefault="000D199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3398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D199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73398C">
            <w:pPr>
              <w:shd w:val="clear" w:color="auto" w:fill="92D050"/>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73398C">
            <w:pPr>
              <w:shd w:val="clear" w:color="auto" w:fill="92D050"/>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73398C">
            <w:pPr>
              <w:shd w:val="clear" w:color="auto" w:fill="92D050"/>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4ED1D0C" w:rsidR="006930C2" w:rsidRPr="000B38C3" w:rsidRDefault="000D199B"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034553268"/>
                <w14:checkbox>
                  <w14:checked w14:val="1"/>
                  <w14:checkedState w14:val="2612" w14:font="MS Gothic"/>
                  <w14:uncheckedState w14:val="2610" w14:font="MS Gothic"/>
                </w14:checkbox>
              </w:sdtPr>
              <w:sdtEndPr/>
              <w:sdtContent>
                <w:r w:rsidR="0073398C">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1BF19A0" w:rsidR="006930C2" w:rsidRPr="000B38C3" w:rsidRDefault="000D199B" w:rsidP="00A91894">
            <w:pPr>
              <w:pStyle w:val="NormalWeb"/>
              <w:autoSpaceDE w:val="0"/>
              <w:autoSpaceDN w:val="0"/>
              <w:adjustRightInd w:val="0"/>
              <w:jc w:val="center"/>
            </w:pPr>
            <w:sdt>
              <w:sdtPr>
                <w:rPr>
                  <w:rFonts w:ascii="Arial" w:hAnsi="Arial" w:cs="Arial"/>
                  <w:sz w:val="22"/>
                  <w:szCs w:val="22"/>
                </w:rPr>
                <w:id w:val="-98718937"/>
                <w14:checkbox>
                  <w14:checked w14:val="1"/>
                  <w14:checkedState w14:val="2612" w14:font="MS Gothic"/>
                  <w14:uncheckedState w14:val="2610" w14:font="MS Gothic"/>
                </w14:checkbox>
              </w:sdtPr>
              <w:sdtEndPr/>
              <w:sdtContent>
                <w:r w:rsidR="0073398C">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27FF8DF7" w:rsidR="006930C2" w:rsidRDefault="0073398C" w:rsidP="00A91894">
            <w:pPr>
              <w:rPr>
                <w:rFonts w:ascii="Arial" w:hAnsi="Arial" w:cs="Arial"/>
                <w:sz w:val="22"/>
                <w:szCs w:val="22"/>
              </w:rPr>
            </w:pPr>
            <w:r>
              <w:rPr>
                <w:rFonts w:ascii="Arial" w:hAnsi="Arial" w:cs="Arial"/>
                <w:sz w:val="22"/>
                <w:szCs w:val="22"/>
              </w:rPr>
              <w:t xml:space="preserve">Students are required to examine differences in attitudes towards veganism or feminism between two groups as part of the research study. As some previous research has shown that this can differ as a function of religious beliefs, political ideology, etc., it would be reasonable to collect special category data in circumstances where these data identified a specific category as identified in the research question (that is, if the research question explicitly states that it will examine differences between groups based upon this categorisation; it would not, however, be acceptable to collect these data if they did not form part of the research question). </w:t>
            </w: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409E78C"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D8EE67A"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69F41EA"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B6717E1"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B0A37C3"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3EFDE17"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4424D62" w:rsidR="004D0161" w:rsidRPr="00C71BCC" w:rsidRDefault="007339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5311F923" w14:textId="77777777" w:rsidR="0073398C" w:rsidRDefault="0073398C" w:rsidP="00A91894">
            <w:pPr>
              <w:rPr>
                <w:rFonts w:ascii="Arial" w:hAnsi="Arial" w:cs="Arial"/>
                <w:sz w:val="22"/>
                <w:szCs w:val="22"/>
              </w:rPr>
            </w:pPr>
            <w:r>
              <w:rPr>
                <w:rFonts w:ascii="Arial" w:hAnsi="Arial" w:cs="Arial"/>
                <w:sz w:val="22"/>
                <w:szCs w:val="22"/>
              </w:rPr>
              <w:t>Consent forms containing participant names will be collected for the purposes of identification of consent and will be stored in a locked filing cabinet in the Psychology Lab secure store. These consent forms will be kept separate at all times from participant research data.</w:t>
            </w:r>
          </w:p>
          <w:p w14:paraId="1F64FDAF" w14:textId="2698E286" w:rsidR="004D0161" w:rsidRDefault="0073398C" w:rsidP="00A91894">
            <w:pPr>
              <w:rPr>
                <w:rFonts w:ascii="Arial" w:hAnsi="Arial" w:cs="Arial"/>
                <w:sz w:val="22"/>
                <w:szCs w:val="22"/>
              </w:rPr>
            </w:pPr>
            <w:r>
              <w:rPr>
                <w:rFonts w:ascii="Arial" w:hAnsi="Arial" w:cs="Arial"/>
                <w:sz w:val="22"/>
                <w:szCs w:val="22"/>
              </w:rPr>
              <w:t xml:space="preserve">Questionnaire data will be collected via the online survey platform Qualtrics. As such, anonymous data from each participant will be stored in the Qualtrics cloud server. Researchers may access these data and download them </w:t>
            </w:r>
            <w:r w:rsidR="002A3ACB">
              <w:rPr>
                <w:rFonts w:ascii="Arial" w:hAnsi="Arial" w:cs="Arial"/>
                <w:sz w:val="22"/>
                <w:szCs w:val="22"/>
              </w:rPr>
              <w:t>in document format (SPSS/Excel) to their own computers and transport on secure, password-protected portable drives if required.</w:t>
            </w:r>
            <w:r>
              <w:rPr>
                <w:rFonts w:ascii="Arial" w:hAnsi="Arial" w:cs="Arial"/>
                <w:sz w:val="22"/>
                <w:szCs w:val="22"/>
              </w:rPr>
              <w:t xml:space="preserve">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1DC042F"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28B01FE"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CE18A87"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83BAA15"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55755FA"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C54DE68"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946DAB8" w:rsidR="004D0161" w:rsidRPr="00C71BCC" w:rsidRDefault="002A3A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7ED8B43" w:rsidR="004D0161" w:rsidRDefault="002A3ACB" w:rsidP="00A91894">
            <w:pPr>
              <w:autoSpaceDE w:val="0"/>
              <w:autoSpaceDN w:val="0"/>
              <w:adjustRightInd w:val="0"/>
              <w:rPr>
                <w:rFonts w:ascii="Arial" w:hAnsi="Arial" w:cs="Arial"/>
                <w:sz w:val="22"/>
                <w:szCs w:val="22"/>
              </w:rPr>
            </w:pPr>
            <w:r>
              <w:rPr>
                <w:rFonts w:ascii="Arial" w:hAnsi="Arial" w:cs="Arial"/>
                <w:sz w:val="22"/>
                <w:szCs w:val="22"/>
              </w:rPr>
              <w:t xml:space="preserve">Data will be required to be transferred from the Qualtrics cloud storage system to researcher (student) personal computers to carry out analysis for the research project. It is expected that all computers that the data is transferred to will be password protected and that data will only be stored upon the computer until the date identified below, at which point it will be deleted. Raw data in the Qualtrics cloud storage system will be controlled by the Academic staff as custodians and, at the end of the data collection and report-writing period, student researcher access to these data will be removed and data kept by the custodians until 12 months after all student researchers have graduated.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A3ACB">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92D050"/>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60A64F7" w14:textId="77777777" w:rsidR="002A3ACB" w:rsidRDefault="002A3ACB" w:rsidP="002A3ACB">
            <w:pPr>
              <w:shd w:val="clear" w:color="auto" w:fill="92D050"/>
              <w:autoSpaceDE w:val="0"/>
              <w:autoSpaceDN w:val="0"/>
              <w:adjustRightInd w:val="0"/>
              <w:rPr>
                <w:rFonts w:ascii="Arial" w:hAnsi="Arial" w:cs="Arial"/>
                <w:sz w:val="22"/>
                <w:szCs w:val="22"/>
              </w:rPr>
            </w:pPr>
          </w:p>
          <w:p w14:paraId="14DD2FD3" w14:textId="77777777" w:rsidR="002A3ACB" w:rsidRDefault="002A3ACB" w:rsidP="002A3ACB">
            <w:pPr>
              <w:shd w:val="clear" w:color="auto" w:fill="92D050"/>
              <w:autoSpaceDE w:val="0"/>
              <w:autoSpaceDN w:val="0"/>
              <w:adjustRightInd w:val="0"/>
              <w:rPr>
                <w:rFonts w:ascii="Arial" w:hAnsi="Arial" w:cs="Arial"/>
                <w:sz w:val="22"/>
                <w:szCs w:val="22"/>
              </w:rPr>
            </w:pPr>
          </w:p>
          <w:p w14:paraId="359B60FC" w14:textId="47D015B2" w:rsidR="004D0161" w:rsidRDefault="002A3ACB" w:rsidP="00A91894">
            <w:pPr>
              <w:autoSpaceDE w:val="0"/>
              <w:autoSpaceDN w:val="0"/>
              <w:adjustRightInd w:val="0"/>
              <w:rPr>
                <w:rFonts w:ascii="Arial" w:hAnsi="Arial" w:cs="Arial"/>
                <w:sz w:val="22"/>
                <w:szCs w:val="22"/>
              </w:rPr>
            </w:pPr>
            <w:r>
              <w:rPr>
                <w:rFonts w:ascii="Arial" w:hAnsi="Arial" w:cs="Arial"/>
                <w:sz w:val="22"/>
                <w:szCs w:val="22"/>
              </w:rPr>
              <w:t>A/Prof Paul B. Hutchings</w:t>
            </w:r>
          </w:p>
          <w:p w14:paraId="40146EBE" w14:textId="3736DA21" w:rsidR="002A3ACB" w:rsidRDefault="002A3ACB" w:rsidP="00A91894">
            <w:pPr>
              <w:autoSpaceDE w:val="0"/>
              <w:autoSpaceDN w:val="0"/>
              <w:adjustRightInd w:val="0"/>
              <w:rPr>
                <w:rFonts w:ascii="Arial" w:hAnsi="Arial" w:cs="Arial"/>
                <w:sz w:val="22"/>
                <w:szCs w:val="22"/>
              </w:rPr>
            </w:pPr>
            <w:r>
              <w:rPr>
                <w:rFonts w:ascii="Arial" w:hAnsi="Arial" w:cs="Arial"/>
                <w:sz w:val="22"/>
                <w:szCs w:val="22"/>
              </w:rPr>
              <w:t>Dr Katie Sullivan</w:t>
            </w:r>
          </w:p>
          <w:p w14:paraId="4E5AE7A6" w14:textId="5C8328BA" w:rsidR="002A3ACB" w:rsidRDefault="002A3ACB" w:rsidP="00A91894">
            <w:pPr>
              <w:autoSpaceDE w:val="0"/>
              <w:autoSpaceDN w:val="0"/>
              <w:adjustRightInd w:val="0"/>
              <w:rPr>
                <w:rFonts w:ascii="Arial" w:hAnsi="Arial" w:cs="Arial"/>
                <w:sz w:val="22"/>
                <w:szCs w:val="22"/>
              </w:rPr>
            </w:pPr>
            <w:r>
              <w:rPr>
                <w:rFonts w:ascii="Arial" w:hAnsi="Arial" w:cs="Arial"/>
                <w:sz w:val="22"/>
                <w:szCs w:val="22"/>
              </w:rPr>
              <w:t>External Examiners may have access to data in documented form (SPSS/Excel) but not the raw data in cloud storage</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C23D7F9" w14:textId="77777777" w:rsidR="002A3ACB" w:rsidRDefault="002A3ACB" w:rsidP="002A3ACB">
            <w:pPr>
              <w:autoSpaceDE w:val="0"/>
              <w:autoSpaceDN w:val="0"/>
              <w:adjustRightInd w:val="0"/>
              <w:rPr>
                <w:rFonts w:ascii="Arial" w:hAnsi="Arial" w:cs="Arial"/>
                <w:sz w:val="22"/>
                <w:szCs w:val="22"/>
              </w:rPr>
            </w:pPr>
            <w:r>
              <w:rPr>
                <w:rFonts w:ascii="Arial" w:hAnsi="Arial" w:cs="Arial"/>
                <w:sz w:val="22"/>
                <w:szCs w:val="22"/>
              </w:rPr>
              <w:t>A/Prof Paul B. Hutchings</w:t>
            </w:r>
          </w:p>
          <w:p w14:paraId="1621460C" w14:textId="77777777" w:rsidR="002A3ACB" w:rsidRDefault="002A3ACB" w:rsidP="002A3ACB">
            <w:pPr>
              <w:autoSpaceDE w:val="0"/>
              <w:autoSpaceDN w:val="0"/>
              <w:adjustRightInd w:val="0"/>
              <w:rPr>
                <w:rFonts w:ascii="Arial" w:hAnsi="Arial" w:cs="Arial"/>
                <w:sz w:val="22"/>
                <w:szCs w:val="22"/>
              </w:rPr>
            </w:pPr>
            <w:r>
              <w:rPr>
                <w:rFonts w:ascii="Arial" w:hAnsi="Arial" w:cs="Arial"/>
                <w:sz w:val="22"/>
                <w:szCs w:val="22"/>
              </w:rPr>
              <w:t>Dr Katie Sullivan</w:t>
            </w: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4B16A462" w:rsidR="004D0161" w:rsidRDefault="002A3ACB" w:rsidP="00A91894">
            <w:pPr>
              <w:autoSpaceDE w:val="0"/>
              <w:autoSpaceDN w:val="0"/>
              <w:adjustRightInd w:val="0"/>
              <w:rPr>
                <w:rFonts w:ascii="Arial" w:hAnsi="Arial" w:cs="Arial"/>
                <w:sz w:val="22"/>
                <w:szCs w:val="22"/>
              </w:rPr>
            </w:pPr>
            <w:r>
              <w:rPr>
                <w:rFonts w:ascii="Arial" w:hAnsi="Arial" w:cs="Arial"/>
                <w:sz w:val="22"/>
                <w:szCs w:val="22"/>
              </w:rPr>
              <w:t xml:space="preserve">Data will be stored in the Qualtrics cloud system, with no identifying features to allow for data to be traced back to any individual participant. These data will be stored for 12 months after all students on the module have </w:t>
            </w:r>
            <w:r w:rsidR="00B52514">
              <w:rPr>
                <w:rFonts w:ascii="Arial" w:hAnsi="Arial" w:cs="Arial"/>
                <w:sz w:val="22"/>
                <w:szCs w:val="22"/>
              </w:rPr>
              <w:t>left the programme of study in case of requirements to review data collected. At this point the cloud data will be deleted.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144DB5F8" w:rsidR="004D0161" w:rsidRDefault="00B52514" w:rsidP="00A91894">
            <w:pPr>
              <w:autoSpaceDE w:val="0"/>
              <w:autoSpaceDN w:val="0"/>
              <w:adjustRightInd w:val="0"/>
              <w:rPr>
                <w:rFonts w:ascii="Arial" w:hAnsi="Arial" w:cs="Arial"/>
                <w:sz w:val="22"/>
                <w:szCs w:val="22"/>
              </w:rPr>
            </w:pPr>
            <w:r>
              <w:rPr>
                <w:rFonts w:ascii="Arial" w:hAnsi="Arial" w:cs="Arial"/>
                <w:sz w:val="22"/>
                <w:szCs w:val="22"/>
              </w:rPr>
              <w:t>No, this is data collected for a taught module that will not meet thresholds for publication and so will not be stored in the university repository.</w:t>
            </w:r>
          </w:p>
          <w:p w14:paraId="044A9BCD" w14:textId="77777777" w:rsidR="00B52514" w:rsidRPr="00354F34" w:rsidRDefault="00B52514"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43D898E" w:rsidR="00240C32" w:rsidRPr="00C71BCC" w:rsidRDefault="000D199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52514">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D0D613D" w:rsidR="00240C32" w:rsidRPr="00C71BCC" w:rsidRDefault="000D199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52514">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5251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92D050"/>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1C7B3B4D" w:rsidR="00AA7E42" w:rsidRPr="004C3A0B" w:rsidRDefault="00B52514" w:rsidP="00A91894">
            <w:pPr>
              <w:pStyle w:val="ListParagraph"/>
              <w:ind w:left="0"/>
              <w:rPr>
                <w:rFonts w:ascii="Arial" w:hAnsi="Arial" w:cs="Arial"/>
              </w:rPr>
            </w:pPr>
            <w:r>
              <w:rPr>
                <w:rFonts w:ascii="Arial" w:hAnsi="Arial" w:cs="Arial"/>
              </w:rPr>
              <w:t>Dr Katie Sullivan</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B52514">
        <w:rPr>
          <w:rFonts w:ascii="Arial" w:hAnsi="Arial" w:cs="Arial"/>
          <w:b/>
          <w:sz w:val="22"/>
          <w:szCs w:val="22"/>
          <w:highlight w:val="green"/>
        </w:rPr>
        <w:t>Checklist:</w:t>
      </w:r>
      <w:r w:rsidRPr="004C3A0B">
        <w:rPr>
          <w:rFonts w:ascii="Arial" w:hAnsi="Arial" w:cs="Arial"/>
          <w:b/>
          <w:sz w:val="22"/>
          <w:szCs w:val="22"/>
        </w:rPr>
        <w:t xml:space="preserve">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B6159" w14:textId="77777777" w:rsidR="000D199B" w:rsidRDefault="000D199B" w:rsidP="00390251">
      <w:r>
        <w:separator/>
      </w:r>
    </w:p>
    <w:p w14:paraId="09827EEF" w14:textId="77777777" w:rsidR="000D199B" w:rsidRDefault="000D199B"/>
  </w:endnote>
  <w:endnote w:type="continuationSeparator" w:id="0">
    <w:p w14:paraId="7ED9C881" w14:textId="77777777" w:rsidR="000D199B" w:rsidRDefault="000D199B" w:rsidP="00390251">
      <w:r>
        <w:continuationSeparator/>
      </w:r>
    </w:p>
    <w:p w14:paraId="03EDFDAB" w14:textId="77777777" w:rsidR="000D199B" w:rsidRDefault="000D19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17827" w14:textId="77777777" w:rsidR="000D199B" w:rsidRDefault="000D199B" w:rsidP="00390251">
      <w:r>
        <w:separator/>
      </w:r>
    </w:p>
    <w:p w14:paraId="026B7638" w14:textId="77777777" w:rsidR="000D199B" w:rsidRDefault="000D199B"/>
  </w:footnote>
  <w:footnote w:type="continuationSeparator" w:id="0">
    <w:p w14:paraId="597E0DCF" w14:textId="77777777" w:rsidR="000D199B" w:rsidRDefault="000D199B" w:rsidP="00390251">
      <w:r>
        <w:continuationSeparator/>
      </w:r>
    </w:p>
    <w:p w14:paraId="53E4963D" w14:textId="77777777" w:rsidR="000D199B" w:rsidRDefault="000D19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F3C"/>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199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5070"/>
    <w:rsid w:val="002866BC"/>
    <w:rsid w:val="0029113C"/>
    <w:rsid w:val="00293A45"/>
    <w:rsid w:val="002A152D"/>
    <w:rsid w:val="002A3ACB"/>
    <w:rsid w:val="002A7E77"/>
    <w:rsid w:val="002B55BF"/>
    <w:rsid w:val="002B56C1"/>
    <w:rsid w:val="002B6DE2"/>
    <w:rsid w:val="002B7789"/>
    <w:rsid w:val="002C4AEB"/>
    <w:rsid w:val="002D1837"/>
    <w:rsid w:val="002D4DC9"/>
    <w:rsid w:val="002E0739"/>
    <w:rsid w:val="002E13FE"/>
    <w:rsid w:val="00303350"/>
    <w:rsid w:val="003171A8"/>
    <w:rsid w:val="00322F53"/>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98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34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331F"/>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514"/>
    <w:rsid w:val="00B5410A"/>
    <w:rsid w:val="00B57F60"/>
    <w:rsid w:val="00B6265F"/>
    <w:rsid w:val="00B640BB"/>
    <w:rsid w:val="00B65EC6"/>
    <w:rsid w:val="00B70B72"/>
    <w:rsid w:val="00B71FC2"/>
    <w:rsid w:val="00B72775"/>
    <w:rsid w:val="00B7789F"/>
    <w:rsid w:val="00B90B2A"/>
    <w:rsid w:val="00B91DEA"/>
    <w:rsid w:val="00B93605"/>
    <w:rsid w:val="00BA1A32"/>
    <w:rsid w:val="00BA21F5"/>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67FEA"/>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4160</Words>
  <Characters>23714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Katie Sullivan</cp:lastModifiedBy>
  <cp:revision>2</cp:revision>
  <cp:lastPrinted>2016-10-24T12:21:00Z</cp:lastPrinted>
  <dcterms:created xsi:type="dcterms:W3CDTF">2022-02-14T08:16:00Z</dcterms:created>
  <dcterms:modified xsi:type="dcterms:W3CDTF">2022-02-14T08:16:00Z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