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1CA8F" w14:textId="7EAF7395" w:rsidR="00A825A8" w:rsidRDefault="0097756A">
      <w:pPr>
        <w:rPr>
          <w:lang w:val="en-GB"/>
        </w:rPr>
      </w:pPr>
      <w:r>
        <w:rPr>
          <w:lang w:val="en-GB"/>
        </w:rPr>
        <w:t>Homework 22/3/26</w:t>
      </w:r>
    </w:p>
    <w:p w14:paraId="0154861C" w14:textId="4562B359" w:rsidR="0097756A" w:rsidRDefault="0097756A">
      <w:pPr>
        <w:rPr>
          <w:lang w:val="en-GB"/>
        </w:rPr>
      </w:pPr>
      <w:r>
        <w:rPr>
          <w:lang w:val="en-GB"/>
        </w:rPr>
        <w:t>Jane Boyd</w:t>
      </w:r>
    </w:p>
    <w:p w14:paraId="3D9E562C" w14:textId="77777777" w:rsidR="0097756A" w:rsidRDefault="0097756A">
      <w:pPr>
        <w:rPr>
          <w:lang w:val="en-GB"/>
        </w:rPr>
      </w:pPr>
    </w:p>
    <w:p w14:paraId="449885E9" w14:textId="77777777" w:rsidR="0097756A" w:rsidRDefault="0097756A">
      <w:pPr>
        <w:rPr>
          <w:lang w:val="en-GB"/>
        </w:rPr>
      </w:pPr>
    </w:p>
    <w:p w14:paraId="4451FE68" w14:textId="5D4F159F" w:rsidR="0097756A" w:rsidRDefault="0097756A">
      <w:pPr>
        <w:rPr>
          <w:lang w:val="en-GB"/>
        </w:rPr>
      </w:pPr>
      <w:r>
        <w:rPr>
          <w:lang w:val="en-GB"/>
        </w:rPr>
        <w:t>B2</w:t>
      </w:r>
    </w:p>
    <w:p w14:paraId="39DFBA11" w14:textId="1476547D" w:rsidR="0097756A" w:rsidRDefault="0097756A" w:rsidP="0097756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woman will be wronged by no-one.</w:t>
      </w:r>
    </w:p>
    <w:p w14:paraId="039E9CA8" w14:textId="2CC05D8D" w:rsidR="0097756A" w:rsidRPr="00F15536" w:rsidRDefault="00722774" w:rsidP="0097756A">
      <w:pPr>
        <w:rPr>
          <w:lang w:val="en-GB"/>
        </w:rPr>
      </w:pPr>
      <w:r>
        <w:rPr>
          <w:lang w:val="el-GR"/>
        </w:rPr>
        <w:t>φ</w:t>
      </w:r>
      <w:r w:rsidR="00A258F3">
        <w:rPr>
          <w:lang w:val="el-GR"/>
        </w:rPr>
        <w:t>αμ</w:t>
      </w:r>
      <w:r>
        <w:rPr>
          <w:lang w:val="el-GR"/>
        </w:rPr>
        <w:t>ὲν</w:t>
      </w:r>
      <w:r w:rsidRPr="003609A6">
        <w:rPr>
          <w:lang w:val="en-GB"/>
        </w:rPr>
        <w:t xml:space="preserve"> </w:t>
      </w:r>
      <w:r>
        <w:rPr>
          <w:lang w:val="el-GR"/>
        </w:rPr>
        <w:t>τὴν</w:t>
      </w:r>
      <w:r w:rsidRPr="003609A6">
        <w:rPr>
          <w:lang w:val="en-GB"/>
        </w:rPr>
        <w:t xml:space="preserve"> </w:t>
      </w:r>
      <w:r>
        <w:rPr>
          <w:lang w:val="el-GR"/>
        </w:rPr>
        <w:t>γυναῖκα</w:t>
      </w:r>
      <w:r w:rsidRPr="003609A6">
        <w:rPr>
          <w:lang w:val="en-GB"/>
        </w:rPr>
        <w:t xml:space="preserve"> </w:t>
      </w:r>
      <w:r w:rsidR="003609A6">
        <w:rPr>
          <w:lang w:val="el-GR"/>
        </w:rPr>
        <w:t>ἀδικηθήσεσθαι</w:t>
      </w:r>
      <w:r w:rsidR="003609A6" w:rsidRPr="003609A6">
        <w:rPr>
          <w:lang w:val="en-GB"/>
        </w:rPr>
        <w:t xml:space="preserve"> </w:t>
      </w:r>
      <w:r w:rsidR="003609A6">
        <w:rPr>
          <w:lang w:val="el-GR"/>
        </w:rPr>
        <w:t>ὑ</w:t>
      </w:r>
      <w:r w:rsidR="00F15536">
        <w:rPr>
          <w:lang w:val="el-GR"/>
        </w:rPr>
        <w:t>π</w:t>
      </w:r>
      <w:r w:rsidR="00F15536" w:rsidRPr="00F15536">
        <w:rPr>
          <w:lang w:val="en-GB"/>
        </w:rPr>
        <w:t xml:space="preserve">’ </w:t>
      </w:r>
      <w:r w:rsidR="00F15536">
        <w:rPr>
          <w:lang w:val="el-GR"/>
        </w:rPr>
        <w:t>οὐδενός</w:t>
      </w:r>
      <w:r w:rsidR="00F15536" w:rsidRPr="00F15536">
        <w:rPr>
          <w:lang w:val="en-GB"/>
        </w:rPr>
        <w:t>.</w:t>
      </w:r>
    </w:p>
    <w:p w14:paraId="5BDAFE4F" w14:textId="0138D2E6" w:rsidR="0097756A" w:rsidRDefault="0097756A" w:rsidP="0097756A">
      <w:pPr>
        <w:rPr>
          <w:lang w:val="en-GB"/>
        </w:rPr>
      </w:pPr>
      <w:r>
        <w:rPr>
          <w:lang w:val="en-GB"/>
        </w:rPr>
        <w:t>Present – we say that the woman will not be</w:t>
      </w:r>
    </w:p>
    <w:p w14:paraId="143C0E6F" w14:textId="32B67966" w:rsidR="0097756A" w:rsidRDefault="0097756A" w:rsidP="0097756A">
      <w:pPr>
        <w:rPr>
          <w:lang w:val="en-GB"/>
        </w:rPr>
      </w:pPr>
      <w:r>
        <w:rPr>
          <w:lang w:val="en-GB"/>
        </w:rPr>
        <w:t>Past – we said that the woman wouldn’t be</w:t>
      </w:r>
    </w:p>
    <w:p w14:paraId="6C20F8C2" w14:textId="77777777" w:rsidR="0097756A" w:rsidRPr="0097756A" w:rsidRDefault="0097756A" w:rsidP="0097756A">
      <w:pPr>
        <w:rPr>
          <w:lang w:val="en-GB"/>
        </w:rPr>
      </w:pPr>
    </w:p>
    <w:p w14:paraId="3CFB908C" w14:textId="4BBBF7BA" w:rsidR="0097756A" w:rsidRDefault="0097756A" w:rsidP="0097756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children of the prostitute will become citizens.</w:t>
      </w:r>
    </w:p>
    <w:p w14:paraId="0C363053" w14:textId="6F217A0D" w:rsidR="0097756A" w:rsidRPr="008C3BDC" w:rsidRDefault="000B4622" w:rsidP="0097756A">
      <w:pPr>
        <w:rPr>
          <w:lang w:val="el-GR"/>
        </w:rPr>
      </w:pPr>
      <w:r>
        <w:rPr>
          <w:lang w:val="el-GR"/>
        </w:rPr>
        <w:t>οἲεται</w:t>
      </w:r>
      <w:r w:rsidRPr="008C3BDC">
        <w:rPr>
          <w:lang w:val="el-GR"/>
        </w:rPr>
        <w:t xml:space="preserve"> </w:t>
      </w:r>
      <w:r>
        <w:rPr>
          <w:lang w:val="el-GR"/>
        </w:rPr>
        <w:t>τ</w:t>
      </w:r>
      <w:r w:rsidR="00A50DE3">
        <w:rPr>
          <w:lang w:val="el-GR"/>
        </w:rPr>
        <w:t>οὺς</w:t>
      </w:r>
      <w:r w:rsidR="00A50DE3" w:rsidRPr="008C3BDC">
        <w:rPr>
          <w:lang w:val="el-GR"/>
        </w:rPr>
        <w:t xml:space="preserve"> </w:t>
      </w:r>
      <w:r w:rsidR="00A50DE3">
        <w:rPr>
          <w:lang w:val="el-GR"/>
        </w:rPr>
        <w:t>τῆ</w:t>
      </w:r>
      <w:r w:rsidR="008C3BDC">
        <w:rPr>
          <w:lang w:val="el-GR"/>
        </w:rPr>
        <w:t>ς</w:t>
      </w:r>
      <w:r w:rsidR="008C3BDC" w:rsidRPr="008C3BDC">
        <w:rPr>
          <w:lang w:val="el-GR"/>
        </w:rPr>
        <w:t xml:space="preserve"> </w:t>
      </w:r>
      <w:r w:rsidR="008C3BDC">
        <w:rPr>
          <w:lang w:val="el-GR"/>
        </w:rPr>
        <w:t>ἑταίρας</w:t>
      </w:r>
      <w:r w:rsidR="008C3BDC" w:rsidRPr="008C3BDC">
        <w:rPr>
          <w:lang w:val="el-GR"/>
        </w:rPr>
        <w:t xml:space="preserve"> </w:t>
      </w:r>
      <w:r w:rsidR="008C3BDC">
        <w:rPr>
          <w:lang w:val="el-GR"/>
        </w:rPr>
        <w:t>παῖδας πολίτας γενήσεσθαι.</w:t>
      </w:r>
    </w:p>
    <w:p w14:paraId="5FCE3864" w14:textId="058113B4" w:rsidR="0097756A" w:rsidRDefault="0097756A" w:rsidP="0097756A">
      <w:pPr>
        <w:rPr>
          <w:lang w:val="en-GB"/>
        </w:rPr>
      </w:pPr>
      <w:r>
        <w:rPr>
          <w:lang w:val="en-GB"/>
        </w:rPr>
        <w:t>Present – He thinks they will become</w:t>
      </w:r>
    </w:p>
    <w:p w14:paraId="25F76367" w14:textId="08F37053" w:rsidR="0097756A" w:rsidRDefault="0097756A" w:rsidP="0097756A">
      <w:pPr>
        <w:rPr>
          <w:lang w:val="en-GB"/>
        </w:rPr>
      </w:pPr>
      <w:r>
        <w:rPr>
          <w:lang w:val="en-GB"/>
        </w:rPr>
        <w:t>Past – he thought they would become</w:t>
      </w:r>
    </w:p>
    <w:p w14:paraId="01C3FCB6" w14:textId="77777777" w:rsidR="0097756A" w:rsidRDefault="0097756A" w:rsidP="0097756A">
      <w:pPr>
        <w:rPr>
          <w:lang w:val="en-GB"/>
        </w:rPr>
      </w:pPr>
    </w:p>
    <w:p w14:paraId="019CD21A" w14:textId="31D3E547" w:rsidR="0097756A" w:rsidRDefault="0097756A" w:rsidP="0097756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Stephanos and </w:t>
      </w:r>
      <w:proofErr w:type="spellStart"/>
      <w:r>
        <w:rPr>
          <w:lang w:val="en-GB"/>
        </w:rPr>
        <w:t>Neaira</w:t>
      </w:r>
      <w:proofErr w:type="spellEnd"/>
      <w:r>
        <w:rPr>
          <w:lang w:val="en-GB"/>
        </w:rPr>
        <w:t xml:space="preserve"> will arrive in Athens from Megara.</w:t>
      </w:r>
    </w:p>
    <w:p w14:paraId="57B72506" w14:textId="23193EA8" w:rsidR="0097756A" w:rsidRPr="00036F58" w:rsidRDefault="005906EC" w:rsidP="0097756A">
      <w:pPr>
        <w:rPr>
          <w:lang w:val="en-GB"/>
        </w:rPr>
      </w:pPr>
      <w:r>
        <w:rPr>
          <w:lang w:val="el-GR"/>
        </w:rPr>
        <w:t>ἡγεῖται</w:t>
      </w:r>
      <w:r w:rsidRPr="00DE1387">
        <w:rPr>
          <w:lang w:val="en-GB"/>
        </w:rPr>
        <w:t xml:space="preserve"> </w:t>
      </w:r>
      <w:r>
        <w:rPr>
          <w:lang w:val="el-GR"/>
        </w:rPr>
        <w:t>τὸν</w:t>
      </w:r>
      <w:r w:rsidRPr="00DE1387">
        <w:rPr>
          <w:lang w:val="en-GB"/>
        </w:rPr>
        <w:t xml:space="preserve"> </w:t>
      </w:r>
      <w:r>
        <w:rPr>
          <w:lang w:val="el-GR"/>
        </w:rPr>
        <w:t>Στέφανον</w:t>
      </w:r>
      <w:r w:rsidRPr="00DE1387">
        <w:rPr>
          <w:lang w:val="en-GB"/>
        </w:rPr>
        <w:t xml:space="preserve"> </w:t>
      </w:r>
      <w:r>
        <w:rPr>
          <w:lang w:val="el-GR"/>
        </w:rPr>
        <w:t>καὶ</w:t>
      </w:r>
      <w:r w:rsidR="00DE1387" w:rsidRPr="00DE1387">
        <w:rPr>
          <w:lang w:val="en-GB"/>
        </w:rPr>
        <w:t xml:space="preserve"> </w:t>
      </w:r>
      <w:r w:rsidR="00DE1387">
        <w:rPr>
          <w:lang w:val="el-GR"/>
        </w:rPr>
        <w:t>τὴν</w:t>
      </w:r>
      <w:r w:rsidR="00DE1387" w:rsidRPr="00DE1387">
        <w:rPr>
          <w:lang w:val="en-GB"/>
        </w:rPr>
        <w:t xml:space="preserve"> </w:t>
      </w:r>
      <w:r w:rsidR="00DE1387">
        <w:rPr>
          <w:lang w:val="el-GR"/>
        </w:rPr>
        <w:t>Νέαιραν</w:t>
      </w:r>
      <w:r w:rsidR="00DE1387" w:rsidRPr="00DE1387">
        <w:rPr>
          <w:lang w:val="en-GB"/>
        </w:rPr>
        <w:t xml:space="preserve"> </w:t>
      </w:r>
      <w:r w:rsidR="00DE1387">
        <w:rPr>
          <w:lang w:val="el-GR"/>
        </w:rPr>
        <w:t>ἐκ</w:t>
      </w:r>
      <w:r w:rsidR="00DE1387" w:rsidRPr="00DE1387">
        <w:rPr>
          <w:lang w:val="en-GB"/>
        </w:rPr>
        <w:t xml:space="preserve"> </w:t>
      </w:r>
      <w:r w:rsidR="00DE1387">
        <w:rPr>
          <w:lang w:val="el-GR"/>
        </w:rPr>
        <w:t>τῶν</w:t>
      </w:r>
      <w:r w:rsidR="00DE1387" w:rsidRPr="00DE1387">
        <w:rPr>
          <w:lang w:val="en-GB"/>
        </w:rPr>
        <w:t xml:space="preserve"> </w:t>
      </w:r>
      <w:r w:rsidR="00DE1387">
        <w:rPr>
          <w:lang w:val="el-GR"/>
        </w:rPr>
        <w:t>Μεγάρων</w:t>
      </w:r>
      <w:r w:rsidR="00A231E9" w:rsidRPr="00A231E9">
        <w:rPr>
          <w:lang w:val="en-GB"/>
        </w:rPr>
        <w:t xml:space="preserve"> </w:t>
      </w:r>
      <w:r w:rsidR="00A231E9">
        <w:rPr>
          <w:lang w:val="el-GR"/>
        </w:rPr>
        <w:t>Ἀθήναζε</w:t>
      </w:r>
      <w:r w:rsidR="00A231E9" w:rsidRPr="00A231E9">
        <w:rPr>
          <w:lang w:val="en-GB"/>
        </w:rPr>
        <w:t xml:space="preserve"> </w:t>
      </w:r>
      <w:r w:rsidR="00A231E9">
        <w:rPr>
          <w:lang w:val="el-GR"/>
        </w:rPr>
        <w:t>ἀφί</w:t>
      </w:r>
      <w:r w:rsidR="00036F58">
        <w:rPr>
          <w:lang w:val="el-GR"/>
        </w:rPr>
        <w:t>ξεσται</w:t>
      </w:r>
      <w:r w:rsidR="00036F58" w:rsidRPr="00036F58">
        <w:rPr>
          <w:lang w:val="en-GB"/>
        </w:rPr>
        <w:t>.</w:t>
      </w:r>
    </w:p>
    <w:p w14:paraId="6F38232C" w14:textId="67D79464" w:rsidR="0097756A" w:rsidRDefault="0097756A" w:rsidP="0097756A">
      <w:pPr>
        <w:rPr>
          <w:lang w:val="en-GB"/>
        </w:rPr>
      </w:pPr>
      <w:r>
        <w:rPr>
          <w:lang w:val="en-GB"/>
        </w:rPr>
        <w:t>Present – He thinks they will</w:t>
      </w:r>
    </w:p>
    <w:p w14:paraId="3380C986" w14:textId="40657504" w:rsidR="0097756A" w:rsidRDefault="0097756A" w:rsidP="0097756A">
      <w:pPr>
        <w:rPr>
          <w:lang w:val="en-GB"/>
        </w:rPr>
      </w:pPr>
      <w:r>
        <w:rPr>
          <w:lang w:val="en-GB"/>
        </w:rPr>
        <w:t>Past – He thought they would</w:t>
      </w:r>
    </w:p>
    <w:p w14:paraId="2D5392BC" w14:textId="77777777" w:rsidR="0097756A" w:rsidRDefault="0097756A" w:rsidP="0097756A">
      <w:pPr>
        <w:rPr>
          <w:lang w:val="en-GB"/>
        </w:rPr>
      </w:pPr>
    </w:p>
    <w:p w14:paraId="43E6872F" w14:textId="71947D77" w:rsidR="0097756A" w:rsidRDefault="0097756A" w:rsidP="0097756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I will be forced to take </w:t>
      </w:r>
      <w:proofErr w:type="spellStart"/>
      <w:r>
        <w:rPr>
          <w:lang w:val="en-GB"/>
        </w:rPr>
        <w:t>Neaira</w:t>
      </w:r>
      <w:proofErr w:type="spellEnd"/>
      <w:r>
        <w:rPr>
          <w:lang w:val="en-GB"/>
        </w:rPr>
        <w:t xml:space="preserve"> from </w:t>
      </w:r>
      <w:proofErr w:type="spellStart"/>
      <w:r>
        <w:rPr>
          <w:lang w:val="en-GB"/>
        </w:rPr>
        <w:t>Phrynion</w:t>
      </w:r>
      <w:proofErr w:type="spellEnd"/>
      <w:r>
        <w:rPr>
          <w:lang w:val="en-GB"/>
        </w:rPr>
        <w:t>.</w:t>
      </w:r>
    </w:p>
    <w:p w14:paraId="15F4065C" w14:textId="0C09F4D8" w:rsidR="0097756A" w:rsidRPr="00145674" w:rsidRDefault="00036F58" w:rsidP="0097756A">
      <w:pPr>
        <w:rPr>
          <w:lang w:val="en-GB"/>
        </w:rPr>
      </w:pPr>
      <w:r>
        <w:rPr>
          <w:lang w:val="el-GR"/>
        </w:rPr>
        <w:t>φησὶν</w:t>
      </w:r>
      <w:r w:rsidRPr="007D56C5">
        <w:rPr>
          <w:lang w:val="en-GB"/>
        </w:rPr>
        <w:t xml:space="preserve"> </w:t>
      </w:r>
      <w:r w:rsidR="007D56C5">
        <w:rPr>
          <w:lang w:val="el-GR"/>
        </w:rPr>
        <w:t>ἐμὲ</w:t>
      </w:r>
      <w:r w:rsidR="007D56C5" w:rsidRPr="007D56C5">
        <w:rPr>
          <w:lang w:val="en-GB"/>
        </w:rPr>
        <w:t xml:space="preserve"> </w:t>
      </w:r>
      <w:r w:rsidR="007D56C5">
        <w:rPr>
          <w:lang w:val="el-GR"/>
        </w:rPr>
        <w:t>ἀναγκασθήσεσθαι</w:t>
      </w:r>
      <w:r w:rsidR="007D56C5" w:rsidRPr="00F53825">
        <w:rPr>
          <w:lang w:val="en-GB"/>
        </w:rPr>
        <w:t xml:space="preserve"> </w:t>
      </w:r>
      <w:r w:rsidR="007D56C5">
        <w:rPr>
          <w:lang w:val="el-GR"/>
        </w:rPr>
        <w:t>παρὰ</w:t>
      </w:r>
      <w:r w:rsidR="00F53825" w:rsidRPr="00F53825">
        <w:rPr>
          <w:lang w:val="en-GB"/>
        </w:rPr>
        <w:t xml:space="preserve"> </w:t>
      </w:r>
      <w:r w:rsidR="00F53825">
        <w:rPr>
          <w:lang w:val="el-GR"/>
        </w:rPr>
        <w:t>Φρυνίωνος</w:t>
      </w:r>
      <w:r w:rsidR="00F53825" w:rsidRPr="00F53825">
        <w:rPr>
          <w:lang w:val="en-GB"/>
        </w:rPr>
        <w:t xml:space="preserve"> </w:t>
      </w:r>
      <w:r w:rsidR="00F53825">
        <w:rPr>
          <w:lang w:val="el-GR"/>
        </w:rPr>
        <w:t>τὴν</w:t>
      </w:r>
      <w:r w:rsidR="00F53825" w:rsidRPr="00F53825">
        <w:rPr>
          <w:lang w:val="en-GB"/>
        </w:rPr>
        <w:t xml:space="preserve"> </w:t>
      </w:r>
      <w:r w:rsidR="00F53825">
        <w:rPr>
          <w:lang w:val="el-GR"/>
        </w:rPr>
        <w:t>Νέαιραν</w:t>
      </w:r>
      <w:r w:rsidR="00F53825" w:rsidRPr="00F53825">
        <w:rPr>
          <w:lang w:val="en-GB"/>
        </w:rPr>
        <w:t xml:space="preserve"> </w:t>
      </w:r>
      <w:r w:rsidR="00F53825">
        <w:rPr>
          <w:lang w:val="el-GR"/>
        </w:rPr>
        <w:t>ἀ</w:t>
      </w:r>
      <w:r w:rsidR="00145674">
        <w:rPr>
          <w:lang w:val="el-GR"/>
        </w:rPr>
        <w:t>φαιρεῖσθαι</w:t>
      </w:r>
      <w:r w:rsidR="00145674" w:rsidRPr="00145674">
        <w:rPr>
          <w:lang w:val="en-GB"/>
        </w:rPr>
        <w:t>.</w:t>
      </w:r>
    </w:p>
    <w:p w14:paraId="6889FF04" w14:textId="14EBC381" w:rsidR="0097756A" w:rsidRDefault="0097756A" w:rsidP="0097756A">
      <w:pPr>
        <w:rPr>
          <w:lang w:val="en-GB"/>
        </w:rPr>
      </w:pPr>
      <w:r>
        <w:rPr>
          <w:lang w:val="en-GB"/>
        </w:rPr>
        <w:t>Present – he says I will be forced</w:t>
      </w:r>
    </w:p>
    <w:p w14:paraId="30D78015" w14:textId="024A0C9F" w:rsidR="0097756A" w:rsidRDefault="0097756A" w:rsidP="0097756A">
      <w:pPr>
        <w:rPr>
          <w:lang w:val="en-GB"/>
        </w:rPr>
      </w:pPr>
      <w:r>
        <w:rPr>
          <w:lang w:val="en-GB"/>
        </w:rPr>
        <w:t>Past – he said I would be forced</w:t>
      </w:r>
    </w:p>
    <w:p w14:paraId="4DF451E1" w14:textId="77777777" w:rsidR="0097756A" w:rsidRDefault="0097756A" w:rsidP="0097756A">
      <w:pPr>
        <w:rPr>
          <w:lang w:val="en-GB"/>
        </w:rPr>
      </w:pPr>
    </w:p>
    <w:p w14:paraId="66EC942E" w14:textId="77777777" w:rsidR="0097756A" w:rsidRDefault="0097756A" w:rsidP="0097756A">
      <w:pPr>
        <w:rPr>
          <w:lang w:val="en-GB"/>
        </w:rPr>
      </w:pPr>
    </w:p>
    <w:p w14:paraId="45DF1D60" w14:textId="58B2BA50" w:rsidR="0097756A" w:rsidRDefault="0097756A" w:rsidP="0097756A">
      <w:pPr>
        <w:rPr>
          <w:lang w:val="en-GB"/>
        </w:rPr>
      </w:pPr>
      <w:r>
        <w:rPr>
          <w:lang w:val="en-GB"/>
        </w:rPr>
        <w:t xml:space="preserve">D1. </w:t>
      </w:r>
    </w:p>
    <w:p w14:paraId="00DE74C0" w14:textId="7F444473" w:rsidR="0097756A" w:rsidRDefault="00145674" w:rsidP="00145674">
      <w:pPr>
        <w:pStyle w:val="ListParagraph"/>
        <w:numPr>
          <w:ilvl w:val="0"/>
          <w:numId w:val="3"/>
        </w:numPr>
        <w:rPr>
          <w:lang w:val="el-GR"/>
        </w:rPr>
      </w:pPr>
      <w:r>
        <w:rPr>
          <w:lang w:val="el-GR"/>
        </w:rPr>
        <w:t>εἰ</w:t>
      </w:r>
      <w:r w:rsidRPr="00DC2ADA">
        <w:rPr>
          <w:lang w:val="el-GR"/>
        </w:rPr>
        <w:t xml:space="preserve"> </w:t>
      </w:r>
      <w:r>
        <w:rPr>
          <w:lang w:val="el-GR"/>
        </w:rPr>
        <w:t>γὰρ</w:t>
      </w:r>
      <w:r w:rsidR="00DC2ADA" w:rsidRPr="00DC2ADA">
        <w:rPr>
          <w:lang w:val="el-GR"/>
        </w:rPr>
        <w:t xml:space="preserve"> </w:t>
      </w:r>
      <w:r w:rsidR="00DC2ADA">
        <w:rPr>
          <w:lang w:val="el-GR"/>
        </w:rPr>
        <w:t>μνημονεύοιμι</w:t>
      </w:r>
      <w:r w:rsidR="00DC2ADA" w:rsidRPr="00DC2ADA">
        <w:rPr>
          <w:lang w:val="el-GR"/>
        </w:rPr>
        <w:t xml:space="preserve"> </w:t>
      </w:r>
      <w:r w:rsidR="00DC2ADA">
        <w:rPr>
          <w:lang w:val="el-GR"/>
        </w:rPr>
        <w:t>τοὺς</w:t>
      </w:r>
      <w:r w:rsidR="00DC2ADA" w:rsidRPr="00DC2ADA">
        <w:rPr>
          <w:lang w:val="el-GR"/>
        </w:rPr>
        <w:t xml:space="preserve"> </w:t>
      </w:r>
      <w:r w:rsidR="00DC2ADA">
        <w:rPr>
          <w:lang w:val="el-GR"/>
        </w:rPr>
        <w:t>τοῦ</w:t>
      </w:r>
      <w:r w:rsidR="00DC2ADA" w:rsidRPr="00DC2ADA">
        <w:rPr>
          <w:lang w:val="el-GR"/>
        </w:rPr>
        <w:t xml:space="preserve"> </w:t>
      </w:r>
      <w:r w:rsidR="00DC2ADA">
        <w:rPr>
          <w:lang w:val="el-GR"/>
        </w:rPr>
        <w:t>κατηγόρου λόγους.</w:t>
      </w:r>
    </w:p>
    <w:p w14:paraId="7FFCAA84" w14:textId="38CE99C1" w:rsidR="00DC2ADA" w:rsidRDefault="00D37A87" w:rsidP="00145674">
      <w:pPr>
        <w:pStyle w:val="ListParagraph"/>
        <w:numPr>
          <w:ilvl w:val="0"/>
          <w:numId w:val="3"/>
        </w:numPr>
        <w:rPr>
          <w:lang w:val="el-GR"/>
        </w:rPr>
      </w:pPr>
      <w:r>
        <w:rPr>
          <w:lang w:val="el-GR"/>
        </w:rPr>
        <w:t xml:space="preserve">εἰ σοφιστὴς </w:t>
      </w:r>
      <w:r w:rsidR="00E112EC">
        <w:rPr>
          <w:lang w:val="el-GR"/>
        </w:rPr>
        <w:t>ἦν, τούτους το</w:t>
      </w:r>
      <w:r w:rsidR="00A46639">
        <w:rPr>
          <w:lang w:val="el-GR"/>
        </w:rPr>
        <w:t>ὺς λόγους ἐμνημόνευον</w:t>
      </w:r>
      <w:r w:rsidR="008F0039">
        <w:rPr>
          <w:lang w:val="el-GR"/>
        </w:rPr>
        <w:t xml:space="preserve"> ἂν.</w:t>
      </w:r>
    </w:p>
    <w:p w14:paraId="75037198" w14:textId="2EFA37DF" w:rsidR="008F0039" w:rsidRDefault="008F0039" w:rsidP="00145674">
      <w:pPr>
        <w:pStyle w:val="ListParagraph"/>
        <w:numPr>
          <w:ilvl w:val="0"/>
          <w:numId w:val="3"/>
        </w:numPr>
        <w:rPr>
          <w:lang w:val="el-GR"/>
        </w:rPr>
      </w:pPr>
      <w:r>
        <w:rPr>
          <w:lang w:val="el-GR"/>
        </w:rPr>
        <w:t xml:space="preserve">εἰ </w:t>
      </w:r>
      <w:r w:rsidR="0010178B">
        <w:rPr>
          <w:lang w:val="el-GR"/>
        </w:rPr>
        <w:t>τὰς μαρτυρίας ἐμνη</w:t>
      </w:r>
      <w:r w:rsidR="009C0CEB">
        <w:rPr>
          <w:lang w:val="el-GR"/>
        </w:rPr>
        <w:t>μόνευον, ἒτιθ</w:t>
      </w:r>
      <w:r w:rsidR="00DF4F46">
        <w:rPr>
          <w:lang w:val="el-GR"/>
        </w:rPr>
        <w:t>εν ἂν δικαίως τὴν</w:t>
      </w:r>
      <w:r w:rsidR="00D43FB7">
        <w:rPr>
          <w:lang w:val="el-GR"/>
        </w:rPr>
        <w:t xml:space="preserve"> ψῆφον.</w:t>
      </w:r>
    </w:p>
    <w:p w14:paraId="7AE5D0C0" w14:textId="1E261E74" w:rsidR="00D43FB7" w:rsidRDefault="001A74F0" w:rsidP="00145674">
      <w:pPr>
        <w:pStyle w:val="ListParagraph"/>
        <w:numPr>
          <w:ilvl w:val="0"/>
          <w:numId w:val="3"/>
        </w:numPr>
        <w:rPr>
          <w:lang w:val="el-GR"/>
        </w:rPr>
      </w:pPr>
      <w:r>
        <w:rPr>
          <w:lang w:val="el-GR"/>
        </w:rPr>
        <w:t xml:space="preserve">ὁ Φρυνίων </w:t>
      </w:r>
      <w:r w:rsidR="002D4CA9">
        <w:rPr>
          <w:lang w:val="el-GR"/>
        </w:rPr>
        <w:t>ἤδην τὴν Νέαιραν ἐπιδημ</w:t>
      </w:r>
      <w:r w:rsidR="00235536">
        <w:rPr>
          <w:lang w:val="el-GR"/>
        </w:rPr>
        <w:t>οῦσαν καὶ τὰ χρήματα ἔ</w:t>
      </w:r>
      <w:r w:rsidR="0070772F">
        <w:rPr>
          <w:lang w:val="el-GR"/>
        </w:rPr>
        <w:t>χουσαν.</w:t>
      </w:r>
    </w:p>
    <w:p w14:paraId="47A7A969" w14:textId="464BB6B8" w:rsidR="0097756A" w:rsidRPr="00966610" w:rsidRDefault="0070772F" w:rsidP="0097756A">
      <w:pPr>
        <w:pStyle w:val="ListParagraph"/>
        <w:numPr>
          <w:ilvl w:val="0"/>
          <w:numId w:val="3"/>
        </w:numPr>
        <w:rPr>
          <w:lang w:val="el-GR"/>
        </w:rPr>
      </w:pPr>
      <w:r w:rsidRPr="00966610">
        <w:rPr>
          <w:lang w:val="el-GR"/>
        </w:rPr>
        <w:t xml:space="preserve">ὁ Στέφανος φήσι τὴν Νέαιραν </w:t>
      </w:r>
      <w:r w:rsidR="00FE0BF3" w:rsidRPr="00966610">
        <w:rPr>
          <w:lang w:val="el-GR"/>
        </w:rPr>
        <w:t>ἀδικηθήσεσθαι ὑπ’ ο</w:t>
      </w:r>
      <w:r w:rsidR="00966610" w:rsidRPr="00966610">
        <w:rPr>
          <w:lang w:val="el-GR"/>
        </w:rPr>
        <w:t>ὐδενός.</w:t>
      </w:r>
    </w:p>
    <w:p w14:paraId="565A4D5A" w14:textId="77777777" w:rsidR="0097756A" w:rsidRPr="00DC2ADA" w:rsidRDefault="0097756A" w:rsidP="0097756A">
      <w:pPr>
        <w:rPr>
          <w:lang w:val="el-GR"/>
        </w:rPr>
      </w:pPr>
    </w:p>
    <w:p w14:paraId="4A1BAB13" w14:textId="2BD9A0C6" w:rsidR="0097756A" w:rsidRPr="006538D7" w:rsidRDefault="0097756A" w:rsidP="0097756A">
      <w:pPr>
        <w:rPr>
          <w:lang w:val="el-GR"/>
        </w:rPr>
      </w:pPr>
      <w:r>
        <w:rPr>
          <w:lang w:val="en-GB"/>
        </w:rPr>
        <w:t>D</w:t>
      </w:r>
      <w:r w:rsidRPr="006538D7">
        <w:rPr>
          <w:lang w:val="el-GR"/>
        </w:rPr>
        <w:t xml:space="preserve">2. </w:t>
      </w:r>
    </w:p>
    <w:p w14:paraId="4222AAB2" w14:textId="0822ACC1" w:rsidR="0097756A" w:rsidRPr="00005B3E" w:rsidRDefault="00966610" w:rsidP="0097756A">
      <w:pPr>
        <w:rPr>
          <w:lang w:val="el-GR"/>
        </w:rPr>
      </w:pPr>
      <w:r>
        <w:rPr>
          <w:lang w:val="el-GR"/>
        </w:rPr>
        <w:lastRenderedPageBreak/>
        <w:t xml:space="preserve">ὁ </w:t>
      </w:r>
      <w:r w:rsidR="006538D7">
        <w:rPr>
          <w:lang w:val="el-GR"/>
        </w:rPr>
        <w:t xml:space="preserve">Ἀπολλόδωρος, ἀδικηθεὶς καὶ </w:t>
      </w:r>
      <w:r w:rsidR="006C23B8">
        <w:rPr>
          <w:lang w:val="el-GR"/>
        </w:rPr>
        <w:t>εἰς κίνδυνον κατ</w:t>
      </w:r>
      <w:r w:rsidR="000E6BD9">
        <w:rPr>
          <w:lang w:val="el-GR"/>
        </w:rPr>
        <w:t>ε</w:t>
      </w:r>
      <w:r w:rsidR="006C23B8">
        <w:rPr>
          <w:lang w:val="el-GR"/>
        </w:rPr>
        <w:t>στάς ὑπ</w:t>
      </w:r>
      <w:r w:rsidR="001F5A00">
        <w:rPr>
          <w:lang w:val="el-GR"/>
        </w:rPr>
        <w:t>ὸ τοῦ Στεφάνου, ταύτην τὴν δίκην ἀ</w:t>
      </w:r>
      <w:r w:rsidR="00B74B10">
        <w:rPr>
          <w:lang w:val="el-GR"/>
        </w:rPr>
        <w:t xml:space="preserve">γωνίζεται. οἱ νόμοι γὰρ οὐκ </w:t>
      </w:r>
      <w:r w:rsidR="00421A47">
        <w:rPr>
          <w:lang w:val="el-GR"/>
        </w:rPr>
        <w:t>ἐῶσιν τὸν ἀστὸν συνοικεῖν ἑταίρᾳ</w:t>
      </w:r>
      <w:r w:rsidR="00720652">
        <w:rPr>
          <w:lang w:val="el-GR"/>
        </w:rPr>
        <w:t xml:space="preserve"> ὡς γυναικί. ὁ Ἀπολλόδωρος</w:t>
      </w:r>
      <w:r w:rsidR="00C02CCB">
        <w:rPr>
          <w:lang w:val="el-GR"/>
        </w:rPr>
        <w:t xml:space="preserve"> φήσι δἠλον τεκμήριον δώσειν ὅ</w:t>
      </w:r>
      <w:r w:rsidR="00614C16">
        <w:rPr>
          <w:lang w:val="el-GR"/>
        </w:rPr>
        <w:t>τι ὁ Στέφανος ὃπερ ποιεῖ. εἰ</w:t>
      </w:r>
      <w:r w:rsidR="00987603">
        <w:rPr>
          <w:lang w:val="el-GR"/>
        </w:rPr>
        <w:t xml:space="preserve"> ὁ Στέφανος ἐποίου τοῦτο, δήλως</w:t>
      </w:r>
      <w:r w:rsidR="007F4F6C">
        <w:rPr>
          <w:lang w:val="el-GR"/>
        </w:rPr>
        <w:t xml:space="preserve"> ἤν ἄν βαρύτατον ὥστε, ἐ</w:t>
      </w:r>
      <w:r w:rsidR="009B5381">
        <w:rPr>
          <w:lang w:val="el-GR"/>
        </w:rPr>
        <w:t>λπίζω τὸν Ἀπολλόδωρον νικ</w:t>
      </w:r>
      <w:r w:rsidR="00D57A3A">
        <w:rPr>
          <w:lang w:val="el-GR"/>
        </w:rPr>
        <w:t xml:space="preserve">ήσειν τήν δίκην. εἰ </w:t>
      </w:r>
      <w:r w:rsidR="008D37D2">
        <w:rPr>
          <w:lang w:val="el-GR"/>
        </w:rPr>
        <w:t>οὖτος νικ</w:t>
      </w:r>
      <w:r w:rsidR="00BF081C">
        <w:rPr>
          <w:lang w:val="el-GR"/>
        </w:rPr>
        <w:t xml:space="preserve">ῴη </w:t>
      </w:r>
      <w:r w:rsidR="007E45E6">
        <w:rPr>
          <w:lang w:val="el-GR"/>
        </w:rPr>
        <w:t>τοῦτο, ἦν ἄν</w:t>
      </w:r>
      <w:r w:rsidR="000741A5">
        <w:rPr>
          <w:lang w:val="el-GR"/>
        </w:rPr>
        <w:t xml:space="preserve"> ἀγαθὸν τ</w:t>
      </w:r>
      <w:r w:rsidR="00B967C1">
        <w:rPr>
          <w:lang w:val="el-GR"/>
        </w:rPr>
        <w:t>ῇ πόλ</w:t>
      </w:r>
      <w:r w:rsidR="00AE1D3D">
        <w:rPr>
          <w:lang w:val="el-GR"/>
        </w:rPr>
        <w:t xml:space="preserve">ῃ. </w:t>
      </w:r>
    </w:p>
    <w:sectPr w:rsidR="0097756A" w:rsidRPr="00005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1B49"/>
    <w:multiLevelType w:val="hybridMultilevel"/>
    <w:tmpl w:val="9648C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913DA"/>
    <w:multiLevelType w:val="hybridMultilevel"/>
    <w:tmpl w:val="F95605F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2776D"/>
    <w:multiLevelType w:val="hybridMultilevel"/>
    <w:tmpl w:val="C644B0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666499">
    <w:abstractNumId w:val="1"/>
  </w:num>
  <w:num w:numId="2" w16cid:durableId="1946766045">
    <w:abstractNumId w:val="0"/>
  </w:num>
  <w:num w:numId="3" w16cid:durableId="908076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56A"/>
    <w:rsid w:val="00005B3E"/>
    <w:rsid w:val="00036F58"/>
    <w:rsid w:val="000741A5"/>
    <w:rsid w:val="000B4622"/>
    <w:rsid w:val="000E6BD9"/>
    <w:rsid w:val="0010178B"/>
    <w:rsid w:val="00145674"/>
    <w:rsid w:val="00157779"/>
    <w:rsid w:val="001A10A6"/>
    <w:rsid w:val="001A74F0"/>
    <w:rsid w:val="001F5A00"/>
    <w:rsid w:val="00235536"/>
    <w:rsid w:val="00275C29"/>
    <w:rsid w:val="002D4CA9"/>
    <w:rsid w:val="003534FB"/>
    <w:rsid w:val="003609A6"/>
    <w:rsid w:val="00421A47"/>
    <w:rsid w:val="00427055"/>
    <w:rsid w:val="005906EC"/>
    <w:rsid w:val="00614C16"/>
    <w:rsid w:val="006538D7"/>
    <w:rsid w:val="006C23B8"/>
    <w:rsid w:val="0070772F"/>
    <w:rsid w:val="00720652"/>
    <w:rsid w:val="00722774"/>
    <w:rsid w:val="007D56C5"/>
    <w:rsid w:val="007E45E6"/>
    <w:rsid w:val="007F4F6C"/>
    <w:rsid w:val="008A4705"/>
    <w:rsid w:val="008C3BDC"/>
    <w:rsid w:val="008D37D2"/>
    <w:rsid w:val="008F0039"/>
    <w:rsid w:val="00966610"/>
    <w:rsid w:val="0097756A"/>
    <w:rsid w:val="00987603"/>
    <w:rsid w:val="009B5381"/>
    <w:rsid w:val="009C0CEB"/>
    <w:rsid w:val="00A231E9"/>
    <w:rsid w:val="00A258F3"/>
    <w:rsid w:val="00A46639"/>
    <w:rsid w:val="00A50DE3"/>
    <w:rsid w:val="00A825A8"/>
    <w:rsid w:val="00AB036E"/>
    <w:rsid w:val="00AE1D3D"/>
    <w:rsid w:val="00B60426"/>
    <w:rsid w:val="00B74B10"/>
    <w:rsid w:val="00B8168A"/>
    <w:rsid w:val="00B967C1"/>
    <w:rsid w:val="00BF081C"/>
    <w:rsid w:val="00C02CCB"/>
    <w:rsid w:val="00CE6313"/>
    <w:rsid w:val="00D37A87"/>
    <w:rsid w:val="00D43FB7"/>
    <w:rsid w:val="00D57A3A"/>
    <w:rsid w:val="00D639E2"/>
    <w:rsid w:val="00DC2ADA"/>
    <w:rsid w:val="00DE1387"/>
    <w:rsid w:val="00DF4F46"/>
    <w:rsid w:val="00E112EC"/>
    <w:rsid w:val="00F13588"/>
    <w:rsid w:val="00F15536"/>
    <w:rsid w:val="00F53825"/>
    <w:rsid w:val="00FE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11395"/>
  <w15:chartTrackingRefBased/>
  <w15:docId w15:val="{23AA0BB2-F3C9-4D91-8A18-2C180631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7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75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5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5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5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5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5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56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56A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56A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56A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56A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56A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56A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56A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9775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756A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9775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75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5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56A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9775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JANE BOYD</cp:lastModifiedBy>
  <cp:revision>57</cp:revision>
  <dcterms:created xsi:type="dcterms:W3CDTF">2026-03-22T20:20:00Z</dcterms:created>
  <dcterms:modified xsi:type="dcterms:W3CDTF">2026-03-22T21:17:00Z</dcterms:modified>
</cp:coreProperties>
</file>