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C8C91D" w14:textId="54A574C8" w:rsidR="00B42155" w:rsidRPr="000B0820" w:rsidRDefault="00B42155" w:rsidP="00B42155">
      <w:pPr>
        <w:rPr>
          <w:color w:val="000000" w:themeColor="text1"/>
        </w:rPr>
      </w:pPr>
      <w:r w:rsidRPr="000B0820">
        <w:rPr>
          <w:color w:val="000000" w:themeColor="text1"/>
        </w:rPr>
        <w:t>This essay w</w:t>
      </w:r>
      <w:r w:rsidR="00F33E7E">
        <w:rPr>
          <w:color w:val="000000" w:themeColor="text1"/>
        </w:rPr>
        <w:t xml:space="preserve">ill look at Dame Carolyn McCall, </w:t>
      </w:r>
      <w:r w:rsidRPr="000B0820">
        <w:rPr>
          <w:color w:val="000000" w:themeColor="text1"/>
        </w:rPr>
        <w:t xml:space="preserve">her management </w:t>
      </w:r>
      <w:r w:rsidR="00F33E7E">
        <w:rPr>
          <w:color w:val="000000" w:themeColor="text1"/>
        </w:rPr>
        <w:t xml:space="preserve">style whilst at Easy Jet </w:t>
      </w:r>
      <w:r w:rsidR="00B638D5">
        <w:rPr>
          <w:color w:val="000000" w:themeColor="text1"/>
        </w:rPr>
        <w:t>and</w:t>
      </w:r>
      <w:r w:rsidR="00C242F6" w:rsidRPr="000B0820">
        <w:rPr>
          <w:color w:val="000000" w:themeColor="text1"/>
        </w:rPr>
        <w:t xml:space="preserve"> how she performs</w:t>
      </w:r>
      <w:r w:rsidRPr="000B0820">
        <w:rPr>
          <w:color w:val="000000" w:themeColor="text1"/>
        </w:rPr>
        <w:t xml:space="preserve"> Mintzburg’s 10 Managerial Role Theory.</w:t>
      </w:r>
    </w:p>
    <w:p w14:paraId="07D8307C" w14:textId="77777777" w:rsidR="00B42155" w:rsidRPr="000B0820" w:rsidRDefault="00B42155" w:rsidP="00B42155">
      <w:pPr>
        <w:rPr>
          <w:color w:val="000000" w:themeColor="text1"/>
        </w:rPr>
      </w:pPr>
    </w:p>
    <w:p w14:paraId="0BC8BB73" w14:textId="077D0DBD" w:rsidR="00B42155" w:rsidRPr="000B0820" w:rsidRDefault="00B42155" w:rsidP="00B42155">
      <w:pPr>
        <w:rPr>
          <w:color w:val="000000" w:themeColor="text1"/>
        </w:rPr>
      </w:pPr>
      <w:r w:rsidRPr="000B0820">
        <w:rPr>
          <w:color w:val="000000" w:themeColor="text1"/>
        </w:rPr>
        <w:t xml:space="preserve">Mintzburg believes that a good manager will emulate all ten of his managerial roles </w:t>
      </w:r>
      <w:r w:rsidR="00F52813">
        <w:rPr>
          <w:color w:val="000000" w:themeColor="text1"/>
        </w:rPr>
        <w:t>whilst in the job</w:t>
      </w:r>
      <w:r w:rsidRPr="000B0820">
        <w:rPr>
          <w:color w:val="000000" w:themeColor="text1"/>
        </w:rPr>
        <w:t>, and by doing so, means t</w:t>
      </w:r>
      <w:r w:rsidR="00F52813">
        <w:rPr>
          <w:color w:val="000000" w:themeColor="text1"/>
        </w:rPr>
        <w:t>hey are successful in this position</w:t>
      </w:r>
      <w:r w:rsidRPr="000B0820">
        <w:rPr>
          <w:color w:val="000000" w:themeColor="text1"/>
        </w:rPr>
        <w:t xml:space="preserve">. Dame Carolyn McCall was CEO of Easy Jet for seven years. </w:t>
      </w:r>
    </w:p>
    <w:p w14:paraId="2ECBD94F" w14:textId="33044F3D" w:rsidR="00B42155" w:rsidRPr="000B0820" w:rsidRDefault="00B42155" w:rsidP="00B42155">
      <w:pPr>
        <w:rPr>
          <w:color w:val="000000" w:themeColor="text1"/>
        </w:rPr>
      </w:pPr>
      <w:r w:rsidRPr="000B0820">
        <w:rPr>
          <w:color w:val="000000" w:themeColor="text1"/>
        </w:rPr>
        <w:t>Looking at an interview conducted by the</w:t>
      </w:r>
      <w:r w:rsidR="00613C79" w:rsidRPr="000B0820">
        <w:rPr>
          <w:color w:val="000000" w:themeColor="text1"/>
        </w:rPr>
        <w:t xml:space="preserve"> CMI Professional Manager magazine</w:t>
      </w:r>
      <w:r w:rsidRPr="000B0820">
        <w:rPr>
          <w:color w:val="000000" w:themeColor="text1"/>
        </w:rPr>
        <w:t xml:space="preserve"> </w:t>
      </w:r>
      <w:r w:rsidR="00613C79" w:rsidRPr="000B0820">
        <w:rPr>
          <w:color w:val="000000" w:themeColor="text1"/>
        </w:rPr>
        <w:t>(</w:t>
      </w:r>
      <w:r w:rsidRPr="000B0820">
        <w:rPr>
          <w:color w:val="000000" w:themeColor="text1"/>
        </w:rPr>
        <w:t>CMI</w:t>
      </w:r>
      <w:r w:rsidR="00613C79" w:rsidRPr="000B0820">
        <w:rPr>
          <w:color w:val="000000" w:themeColor="text1"/>
        </w:rPr>
        <w:t>)</w:t>
      </w:r>
      <w:r w:rsidR="007D2439" w:rsidRPr="000B0820">
        <w:rPr>
          <w:color w:val="000000" w:themeColor="text1"/>
        </w:rPr>
        <w:t>, W</w:t>
      </w:r>
      <w:r w:rsidR="00B1117E" w:rsidRPr="000B0820">
        <w:rPr>
          <w:color w:val="000000" w:themeColor="text1"/>
        </w:rPr>
        <w:t xml:space="preserve">orld </w:t>
      </w:r>
      <w:r w:rsidR="007D2439" w:rsidRPr="000B0820">
        <w:rPr>
          <w:color w:val="000000" w:themeColor="text1"/>
        </w:rPr>
        <w:t>T</w:t>
      </w:r>
      <w:r w:rsidR="00B1117E" w:rsidRPr="000B0820">
        <w:rPr>
          <w:color w:val="000000" w:themeColor="text1"/>
        </w:rPr>
        <w:t xml:space="preserve">ravel </w:t>
      </w:r>
      <w:r w:rsidR="007D2439" w:rsidRPr="000B0820">
        <w:rPr>
          <w:color w:val="000000" w:themeColor="text1"/>
        </w:rPr>
        <w:t>M</w:t>
      </w:r>
      <w:r w:rsidR="00B1117E" w:rsidRPr="000B0820">
        <w:rPr>
          <w:color w:val="000000" w:themeColor="text1"/>
        </w:rPr>
        <w:t>arket (WTM)</w:t>
      </w:r>
      <w:r w:rsidR="007D2439" w:rsidRPr="000B0820">
        <w:rPr>
          <w:color w:val="000000" w:themeColor="text1"/>
        </w:rPr>
        <w:t xml:space="preserve"> as well as Fortune to name a few,</w:t>
      </w:r>
      <w:r w:rsidRPr="000B0820">
        <w:rPr>
          <w:color w:val="000000" w:themeColor="text1"/>
        </w:rPr>
        <w:t xml:space="preserve"> we can see she talks about actions representing </w:t>
      </w:r>
      <w:r w:rsidR="00C242F6" w:rsidRPr="000B0820">
        <w:rPr>
          <w:color w:val="000000" w:themeColor="text1"/>
        </w:rPr>
        <w:t>all</w:t>
      </w:r>
      <w:r w:rsidRPr="000B0820">
        <w:rPr>
          <w:color w:val="000000" w:themeColor="text1"/>
        </w:rPr>
        <w:t xml:space="preserve"> of the ten roles that Mintzburg define as the key to being a successful manager. </w:t>
      </w:r>
    </w:p>
    <w:p w14:paraId="4C5A30B0" w14:textId="77777777" w:rsidR="00BE2258" w:rsidRPr="000B0820" w:rsidRDefault="00BE2258" w:rsidP="00B42155">
      <w:pPr>
        <w:rPr>
          <w:color w:val="000000" w:themeColor="text1"/>
        </w:rPr>
      </w:pPr>
    </w:p>
    <w:p w14:paraId="0F06824A" w14:textId="0D6C7354" w:rsidR="00BD2C35" w:rsidRPr="000B0820" w:rsidRDefault="00F52813" w:rsidP="00B42155">
      <w:pPr>
        <w:rPr>
          <w:color w:val="000000" w:themeColor="text1"/>
        </w:rPr>
      </w:pPr>
      <w:r>
        <w:rPr>
          <w:color w:val="000000" w:themeColor="text1"/>
        </w:rPr>
        <w:t xml:space="preserve">Dame </w:t>
      </w:r>
      <w:r w:rsidR="00B42155" w:rsidRPr="000B0820">
        <w:rPr>
          <w:color w:val="000000" w:themeColor="text1"/>
        </w:rPr>
        <w:t>Carolyn McCall refers to herself as ‘a CEO, not a female CEO’, and always has done. This is an example of the figurehead rol</w:t>
      </w:r>
      <w:r>
        <w:rPr>
          <w:color w:val="000000" w:themeColor="text1"/>
        </w:rPr>
        <w:t>e in the i</w:t>
      </w:r>
      <w:r w:rsidR="00B42155" w:rsidRPr="000B0820">
        <w:rPr>
          <w:color w:val="000000" w:themeColor="text1"/>
        </w:rPr>
        <w:t xml:space="preserve">nterpersonal section of Mintzburg’s ten essential roles. The figurehead role is directing her formal authority and representative symbolic role. It is key that she feels the need to define herself as not defined by her gender, but just a CEO in a world that is surprised by </w:t>
      </w:r>
      <w:r>
        <w:rPr>
          <w:color w:val="000000" w:themeColor="text1"/>
        </w:rPr>
        <w:t>females taking on such a role. A</w:t>
      </w:r>
      <w:r w:rsidR="00B42155" w:rsidRPr="000B0820">
        <w:rPr>
          <w:color w:val="000000" w:themeColor="text1"/>
        </w:rPr>
        <w:t>nother example of her displaying the role of figurehead is during her interview with W</w:t>
      </w:r>
      <w:r w:rsidR="00B1117E" w:rsidRPr="000B0820">
        <w:rPr>
          <w:color w:val="000000" w:themeColor="text1"/>
        </w:rPr>
        <w:t xml:space="preserve">orld </w:t>
      </w:r>
      <w:r w:rsidR="00B42155" w:rsidRPr="000B0820">
        <w:rPr>
          <w:color w:val="000000" w:themeColor="text1"/>
        </w:rPr>
        <w:t>T</w:t>
      </w:r>
      <w:r w:rsidR="00B1117E" w:rsidRPr="000B0820">
        <w:rPr>
          <w:color w:val="000000" w:themeColor="text1"/>
        </w:rPr>
        <w:t xml:space="preserve">ravel </w:t>
      </w:r>
      <w:r w:rsidR="00B42155" w:rsidRPr="000B0820">
        <w:rPr>
          <w:color w:val="000000" w:themeColor="text1"/>
        </w:rPr>
        <w:t>M</w:t>
      </w:r>
      <w:r w:rsidR="00B1117E" w:rsidRPr="000B0820">
        <w:rPr>
          <w:color w:val="000000" w:themeColor="text1"/>
        </w:rPr>
        <w:t>arket</w:t>
      </w:r>
      <w:r w:rsidR="000E45DF" w:rsidRPr="000B0820">
        <w:rPr>
          <w:color w:val="000000" w:themeColor="text1"/>
        </w:rPr>
        <w:t xml:space="preserve"> (WTM,</w:t>
      </w:r>
      <w:r w:rsidR="000B0820" w:rsidRPr="000B0820">
        <w:rPr>
          <w:color w:val="000000" w:themeColor="text1"/>
        </w:rPr>
        <w:t xml:space="preserve"> 2012)</w:t>
      </w:r>
      <w:r w:rsidR="00B42155" w:rsidRPr="000B0820">
        <w:rPr>
          <w:color w:val="000000" w:themeColor="text1"/>
        </w:rPr>
        <w:t xml:space="preserve">. </w:t>
      </w:r>
      <w:r w:rsidRPr="00F52813">
        <w:rPr>
          <w:color w:val="000000" w:themeColor="text1"/>
        </w:rPr>
        <w:t xml:space="preserve">During this video, she is asked a question about something that she classes as a ‘misconception’. She addresses the question and sets the record straight, stating ‘You heard this from me’. By her addressing this rumour, we see her taking control and representing the company, acting as a typical ‘CEO’.  </w:t>
      </w:r>
    </w:p>
    <w:p w14:paraId="543B3DD4" w14:textId="0D5EC655" w:rsidR="00BD2C35" w:rsidRPr="000B0820" w:rsidRDefault="00F52813" w:rsidP="00B42155">
      <w:pPr>
        <w:rPr>
          <w:color w:val="000000" w:themeColor="text1"/>
        </w:rPr>
      </w:pPr>
      <w:r>
        <w:rPr>
          <w:color w:val="000000" w:themeColor="text1"/>
        </w:rPr>
        <w:t>The figurehead role is often displayed by someone</w:t>
      </w:r>
      <w:r w:rsidR="00BD2C35" w:rsidRPr="000B0820">
        <w:rPr>
          <w:color w:val="000000" w:themeColor="text1"/>
        </w:rPr>
        <w:t xml:space="preserve"> performing social duties as the organisation’s </w:t>
      </w:r>
      <w:r>
        <w:rPr>
          <w:color w:val="000000" w:themeColor="text1"/>
        </w:rPr>
        <w:t xml:space="preserve">representative </w:t>
      </w:r>
      <w:r w:rsidR="00BD2C35" w:rsidRPr="000B0820">
        <w:rPr>
          <w:color w:val="000000" w:themeColor="text1"/>
        </w:rPr>
        <w:t>(</w:t>
      </w:r>
      <w:r w:rsidR="000E1F19" w:rsidRPr="000B0820">
        <w:rPr>
          <w:color w:val="000000" w:themeColor="text1"/>
        </w:rPr>
        <w:t>Organisations and Behaviour, 2010).</w:t>
      </w:r>
    </w:p>
    <w:p w14:paraId="2659626A" w14:textId="77777777" w:rsidR="00E3163F" w:rsidRPr="000B0820" w:rsidRDefault="00E3163F">
      <w:pPr>
        <w:rPr>
          <w:color w:val="000000" w:themeColor="text1"/>
        </w:rPr>
      </w:pPr>
    </w:p>
    <w:p w14:paraId="10EA228C" w14:textId="68959D30" w:rsidR="00565292" w:rsidRPr="000B0820" w:rsidRDefault="00384229" w:rsidP="00565292">
      <w:pPr>
        <w:rPr>
          <w:color w:val="000000" w:themeColor="text1"/>
        </w:rPr>
      </w:pPr>
      <w:r w:rsidRPr="000B0820">
        <w:rPr>
          <w:color w:val="000000" w:themeColor="text1"/>
        </w:rPr>
        <w:t xml:space="preserve">In the </w:t>
      </w:r>
      <w:r w:rsidR="00613C79" w:rsidRPr="000B0820">
        <w:rPr>
          <w:color w:val="000000" w:themeColor="text1"/>
        </w:rPr>
        <w:t xml:space="preserve">CMI </w:t>
      </w:r>
      <w:r w:rsidRPr="000B0820">
        <w:rPr>
          <w:color w:val="000000" w:themeColor="text1"/>
        </w:rPr>
        <w:t xml:space="preserve">interview, she explains how she ‘took on the role with the task of boosting employee morale and focusing on customers’. </w:t>
      </w:r>
      <w:proofErr w:type="spellStart"/>
      <w:r w:rsidRPr="000B0820">
        <w:rPr>
          <w:color w:val="000000" w:themeColor="text1"/>
        </w:rPr>
        <w:t>Mintuzburg</w:t>
      </w:r>
      <w:r w:rsidR="00F52813">
        <w:rPr>
          <w:color w:val="000000" w:themeColor="text1"/>
        </w:rPr>
        <w:t>’s</w:t>
      </w:r>
      <w:proofErr w:type="spellEnd"/>
      <w:r w:rsidRPr="000B0820">
        <w:rPr>
          <w:color w:val="000000" w:themeColor="text1"/>
        </w:rPr>
        <w:t xml:space="preserve"> theory of ten managerial roles class this as portraying the role of the</w:t>
      </w:r>
      <w:r w:rsidR="004B5EA4" w:rsidRPr="000B0820">
        <w:rPr>
          <w:color w:val="000000" w:themeColor="text1"/>
        </w:rPr>
        <w:t xml:space="preserve"> le</w:t>
      </w:r>
      <w:r w:rsidRPr="000B0820">
        <w:rPr>
          <w:color w:val="000000" w:themeColor="text1"/>
        </w:rPr>
        <w:t>ader, and that it is important to create a structure that motivates employees as it can increase productivity</w:t>
      </w:r>
      <w:r w:rsidR="00742D11" w:rsidRPr="000B0820">
        <w:rPr>
          <w:color w:val="000000" w:themeColor="text1"/>
        </w:rPr>
        <w:t xml:space="preserve"> (</w:t>
      </w:r>
      <w:r w:rsidR="00742D11" w:rsidRPr="000B0820">
        <w:rPr>
          <w:color w:val="000000" w:themeColor="text1"/>
        </w:rPr>
        <w:t>Huczynski, A</w:t>
      </w:r>
      <w:r w:rsidR="00742D11" w:rsidRPr="000B0820">
        <w:rPr>
          <w:color w:val="000000" w:themeColor="text1"/>
        </w:rPr>
        <w:t>, 2013)</w:t>
      </w:r>
      <w:r w:rsidRPr="000B0820">
        <w:rPr>
          <w:color w:val="000000" w:themeColor="text1"/>
        </w:rPr>
        <w:t xml:space="preserve">. Another example of Dame Carolyn </w:t>
      </w:r>
      <w:r w:rsidR="004B5EA4" w:rsidRPr="000B0820">
        <w:rPr>
          <w:color w:val="000000" w:themeColor="text1"/>
        </w:rPr>
        <w:t xml:space="preserve">McCall portraying the role of leader </w:t>
      </w:r>
      <w:r w:rsidRPr="000B0820">
        <w:rPr>
          <w:color w:val="000000" w:themeColor="text1"/>
        </w:rPr>
        <w:t xml:space="preserve">is where we are told that her regular travels include meetings </w:t>
      </w:r>
      <w:r w:rsidR="00F52813">
        <w:rPr>
          <w:color w:val="000000" w:themeColor="text1"/>
        </w:rPr>
        <w:t>with people at</w:t>
      </w:r>
      <w:r w:rsidRPr="000B0820">
        <w:rPr>
          <w:color w:val="000000" w:themeColor="text1"/>
        </w:rPr>
        <w:t xml:space="preserve"> management level. Some of these meetings are with teams of between 200 and 250 people across Europe. She also has to attend management confer</w:t>
      </w:r>
      <w:r w:rsidR="00F52813">
        <w:rPr>
          <w:color w:val="000000" w:themeColor="text1"/>
        </w:rPr>
        <w:t xml:space="preserve">ences held twice a year. She is </w:t>
      </w:r>
      <w:r w:rsidRPr="000B0820">
        <w:rPr>
          <w:color w:val="000000" w:themeColor="text1"/>
        </w:rPr>
        <w:t xml:space="preserve">quoted saying she has lots of one-to-one meetings with the top 50 senior leadership executive team and she sees them monthly as a group. Mintzburg defines this as directing employees. It is important she attends these, as CEO, as it helps staff to achieve organised goals and work together by creating a culture and structure. We also are </w:t>
      </w:r>
      <w:r w:rsidR="00565292" w:rsidRPr="000B0820">
        <w:rPr>
          <w:color w:val="000000" w:themeColor="text1"/>
        </w:rPr>
        <w:t xml:space="preserve">told that she has always supported and mentored women and will carry on doing so. </w:t>
      </w:r>
      <w:r w:rsidR="004B5EA4" w:rsidRPr="000B0820">
        <w:rPr>
          <w:color w:val="000000" w:themeColor="text1"/>
        </w:rPr>
        <w:t>S</w:t>
      </w:r>
      <w:r w:rsidR="00565292" w:rsidRPr="000B0820">
        <w:rPr>
          <w:color w:val="000000" w:themeColor="text1"/>
        </w:rPr>
        <w:t>he acts as a mentor to women both internally within Ea</w:t>
      </w:r>
      <w:r w:rsidR="00F52813">
        <w:rPr>
          <w:color w:val="000000" w:themeColor="text1"/>
        </w:rPr>
        <w:t xml:space="preserve">sy Jet, as well as externally. </w:t>
      </w:r>
      <w:r w:rsidR="00565292" w:rsidRPr="000B0820">
        <w:rPr>
          <w:color w:val="000000" w:themeColor="text1"/>
        </w:rPr>
        <w:t>During her interview with WTM, we see that she has addressed the new idea of using bio-fuel in the aviation industry and already as a manager working on the possibility of using bio-fuels, even though she states it’s a long way off. This again showing her creating a structure to help her company and staff achieve organisational goals.</w:t>
      </w:r>
    </w:p>
    <w:p w14:paraId="7729DC23" w14:textId="128790A3" w:rsidR="00565292" w:rsidRPr="000B0820" w:rsidRDefault="00565292" w:rsidP="00565292">
      <w:pPr>
        <w:rPr>
          <w:color w:val="000000" w:themeColor="text1"/>
        </w:rPr>
      </w:pPr>
      <w:r w:rsidRPr="000B0820">
        <w:rPr>
          <w:color w:val="000000" w:themeColor="text1"/>
        </w:rPr>
        <w:t>In her interview</w:t>
      </w:r>
      <w:r w:rsidR="004B5EA4" w:rsidRPr="000B0820">
        <w:rPr>
          <w:color w:val="000000" w:themeColor="text1"/>
        </w:rPr>
        <w:t xml:space="preserve"> with Fortune</w:t>
      </w:r>
      <w:r w:rsidRPr="000B0820">
        <w:rPr>
          <w:color w:val="000000" w:themeColor="text1"/>
        </w:rPr>
        <w:t>, we see that she talks about how in her first year in the company, she couldn’t change the target market to business traveller’s due to the problems</w:t>
      </w:r>
      <w:r w:rsidR="004B5EA4" w:rsidRPr="000B0820">
        <w:rPr>
          <w:color w:val="000000" w:themeColor="text1"/>
        </w:rPr>
        <w:t xml:space="preserve"> they were facing with punctuality</w:t>
      </w:r>
      <w:r w:rsidR="000B0820" w:rsidRPr="000B0820">
        <w:rPr>
          <w:color w:val="000000" w:themeColor="text1"/>
        </w:rPr>
        <w:t xml:space="preserve"> (Fortune, 2015)</w:t>
      </w:r>
      <w:r w:rsidRPr="000B0820">
        <w:rPr>
          <w:color w:val="000000" w:themeColor="text1"/>
        </w:rPr>
        <w:t>. She says she had to address this immediately by getting the right people, in</w:t>
      </w:r>
      <w:r w:rsidR="00FC51DD" w:rsidRPr="000B0820">
        <w:rPr>
          <w:color w:val="000000" w:themeColor="text1"/>
        </w:rPr>
        <w:t xml:space="preserve"> to the right jobs. We hear how within her first six months, s</w:t>
      </w:r>
      <w:r w:rsidRPr="000B0820">
        <w:rPr>
          <w:color w:val="000000" w:themeColor="text1"/>
        </w:rPr>
        <w:t xml:space="preserve">he promoted people, </w:t>
      </w:r>
      <w:r w:rsidR="00FC51DD" w:rsidRPr="000B0820">
        <w:rPr>
          <w:color w:val="000000" w:themeColor="text1"/>
        </w:rPr>
        <w:t>as well as parting ways</w:t>
      </w:r>
      <w:r w:rsidR="00F52813">
        <w:rPr>
          <w:color w:val="000000" w:themeColor="text1"/>
        </w:rPr>
        <w:t xml:space="preserve"> with a few members of staff and </w:t>
      </w:r>
      <w:r w:rsidR="00FC51DD" w:rsidRPr="000B0820">
        <w:rPr>
          <w:color w:val="000000" w:themeColor="text1"/>
        </w:rPr>
        <w:t>creating</w:t>
      </w:r>
      <w:r w:rsidRPr="000B0820">
        <w:rPr>
          <w:color w:val="000000" w:themeColor="text1"/>
        </w:rPr>
        <w:t xml:space="preserve"> new roles to suit the needs of the business and to achieve the company’s goal. She </w:t>
      </w:r>
      <w:bookmarkStart w:id="0" w:name="_GoBack"/>
      <w:bookmarkEnd w:id="0"/>
      <w:r w:rsidRPr="000B0820">
        <w:rPr>
          <w:color w:val="000000" w:themeColor="text1"/>
        </w:rPr>
        <w:lastRenderedPageBreak/>
        <w:t>also explains how she had to create a positive attitude for herself and for her colleagues and remind them how good the business model was and how successful it could be. We know it is important for managers to provide morale and motivation, but this is also a good example of her performing</w:t>
      </w:r>
      <w:r w:rsidR="00FC51DD" w:rsidRPr="000B0820">
        <w:rPr>
          <w:color w:val="000000" w:themeColor="text1"/>
        </w:rPr>
        <w:t xml:space="preserve"> the leader role by</w:t>
      </w:r>
      <w:r w:rsidRPr="000B0820">
        <w:rPr>
          <w:color w:val="000000" w:themeColor="text1"/>
        </w:rPr>
        <w:t xml:space="preserve"> motivating her employees. We are informed that </w:t>
      </w:r>
      <w:r w:rsidR="00FC51DD" w:rsidRPr="000B0820">
        <w:rPr>
          <w:color w:val="000000" w:themeColor="text1"/>
        </w:rPr>
        <w:t xml:space="preserve">from when she began, she has </w:t>
      </w:r>
      <w:r w:rsidRPr="000B0820">
        <w:rPr>
          <w:color w:val="000000" w:themeColor="text1"/>
        </w:rPr>
        <w:t xml:space="preserve">delegated some of </w:t>
      </w:r>
      <w:r w:rsidR="00FC51DD" w:rsidRPr="000B0820">
        <w:rPr>
          <w:color w:val="000000" w:themeColor="text1"/>
        </w:rPr>
        <w:t>her original</w:t>
      </w:r>
      <w:r w:rsidRPr="000B0820">
        <w:rPr>
          <w:color w:val="000000" w:themeColor="text1"/>
        </w:rPr>
        <w:t xml:space="preserve"> roles that she took on when </w:t>
      </w:r>
      <w:r w:rsidR="00FC51DD" w:rsidRPr="000B0820">
        <w:rPr>
          <w:color w:val="000000" w:themeColor="text1"/>
        </w:rPr>
        <w:t>she became CEO to the Operations Director. She states that h</w:t>
      </w:r>
      <w:r w:rsidRPr="000B0820">
        <w:rPr>
          <w:color w:val="000000" w:themeColor="text1"/>
        </w:rPr>
        <w:t xml:space="preserve">e is very strategic, an ex-pilot, and </w:t>
      </w:r>
      <w:r w:rsidR="00FC51DD" w:rsidRPr="000B0820">
        <w:rPr>
          <w:color w:val="000000" w:themeColor="text1"/>
        </w:rPr>
        <w:t>the reason she has delegated some of her roles to him is so that she can focus on other</w:t>
      </w:r>
      <w:r w:rsidRPr="000B0820">
        <w:rPr>
          <w:color w:val="000000" w:themeColor="text1"/>
        </w:rPr>
        <w:t xml:space="preserve"> </w:t>
      </w:r>
      <w:r w:rsidR="00FC51DD" w:rsidRPr="000B0820">
        <w:rPr>
          <w:color w:val="000000" w:themeColor="text1"/>
        </w:rPr>
        <w:t>aspects</w:t>
      </w:r>
      <w:r w:rsidRPr="000B0820">
        <w:rPr>
          <w:color w:val="000000" w:themeColor="text1"/>
        </w:rPr>
        <w:t xml:space="preserve"> of the business</w:t>
      </w:r>
      <w:r w:rsidR="00FC51DD" w:rsidRPr="000B0820">
        <w:rPr>
          <w:color w:val="000000" w:themeColor="text1"/>
        </w:rPr>
        <w:t xml:space="preserve"> that need her attention</w:t>
      </w:r>
      <w:r w:rsidRPr="000B0820">
        <w:rPr>
          <w:color w:val="000000" w:themeColor="text1"/>
        </w:rPr>
        <w:t xml:space="preserve">. This is an example of her creating a structure that ensures all aspects of the business are being looked after by the appropriate people. </w:t>
      </w:r>
    </w:p>
    <w:p w14:paraId="38F44F14" w14:textId="77777777" w:rsidR="00565292" w:rsidRPr="000B0820" w:rsidRDefault="00565292" w:rsidP="00565292">
      <w:pPr>
        <w:rPr>
          <w:color w:val="000000" w:themeColor="text1"/>
        </w:rPr>
      </w:pPr>
    </w:p>
    <w:p w14:paraId="0F8A831E" w14:textId="77777777" w:rsidR="00565292" w:rsidRPr="000B0820" w:rsidRDefault="00565292" w:rsidP="00565292">
      <w:pPr>
        <w:rPr>
          <w:color w:val="000000" w:themeColor="text1"/>
        </w:rPr>
      </w:pPr>
      <w:r w:rsidRPr="000B0820">
        <w:rPr>
          <w:color w:val="000000" w:themeColor="text1"/>
        </w:rPr>
        <w:t xml:space="preserve">Performing the liaison role is very important in Mintzburg’s theory as it maintains network of contact with those inside and outside the organisation. </w:t>
      </w:r>
    </w:p>
    <w:p w14:paraId="4FD4C900" w14:textId="51334F1F" w:rsidR="00565292" w:rsidRPr="000B0820" w:rsidRDefault="00565292" w:rsidP="00565292">
      <w:pPr>
        <w:rPr>
          <w:color w:val="000000" w:themeColor="text1"/>
        </w:rPr>
      </w:pPr>
      <w:r w:rsidRPr="000B0820">
        <w:rPr>
          <w:color w:val="000000" w:themeColor="text1"/>
        </w:rPr>
        <w:t xml:space="preserve">We see in the </w:t>
      </w:r>
      <w:r w:rsidR="00FC51DD" w:rsidRPr="000B0820">
        <w:rPr>
          <w:color w:val="000000" w:themeColor="text1"/>
        </w:rPr>
        <w:t>CMI</w:t>
      </w:r>
      <w:r w:rsidRPr="000B0820">
        <w:rPr>
          <w:color w:val="000000" w:themeColor="text1"/>
        </w:rPr>
        <w:t xml:space="preserve"> interview</w:t>
      </w:r>
      <w:r w:rsidR="00FC51DD" w:rsidRPr="000B0820">
        <w:rPr>
          <w:color w:val="000000" w:themeColor="text1"/>
        </w:rPr>
        <w:t>,</w:t>
      </w:r>
      <w:r w:rsidRPr="000B0820">
        <w:rPr>
          <w:color w:val="000000" w:themeColor="text1"/>
        </w:rPr>
        <w:t xml:space="preserve"> that Dame Carolyn McCall explains how it is important to be hands-on and moving around, talking to people. We again see this where she explains about women in high positions in organisations and the reasons why organisations often loose them</w:t>
      </w:r>
      <w:r w:rsidR="00FC51DD" w:rsidRPr="000B0820">
        <w:rPr>
          <w:color w:val="000000" w:themeColor="text1"/>
        </w:rPr>
        <w:t>.</w:t>
      </w:r>
      <w:r w:rsidRPr="000B0820">
        <w:rPr>
          <w:color w:val="000000" w:themeColor="text1"/>
        </w:rPr>
        <w:t xml:space="preserve"> </w:t>
      </w:r>
      <w:r w:rsidR="00FC51DD" w:rsidRPr="000B0820">
        <w:rPr>
          <w:color w:val="000000" w:themeColor="text1"/>
        </w:rPr>
        <w:t xml:space="preserve">We are told that McCall feels </w:t>
      </w:r>
      <w:r w:rsidRPr="000B0820">
        <w:rPr>
          <w:color w:val="000000" w:themeColor="text1"/>
        </w:rPr>
        <w:t xml:space="preserve">companies have a role, as do leaders in organisations, to ensure </w:t>
      </w:r>
      <w:r w:rsidR="00FC51DD" w:rsidRPr="000B0820">
        <w:rPr>
          <w:color w:val="000000" w:themeColor="text1"/>
        </w:rPr>
        <w:t>that there is a</w:t>
      </w:r>
      <w:r w:rsidRPr="000B0820">
        <w:rPr>
          <w:color w:val="000000" w:themeColor="text1"/>
        </w:rPr>
        <w:t xml:space="preserve"> culture </w:t>
      </w:r>
      <w:r w:rsidR="00FC51DD" w:rsidRPr="000B0820">
        <w:rPr>
          <w:color w:val="000000" w:themeColor="text1"/>
        </w:rPr>
        <w:t xml:space="preserve">where you can speak up about </w:t>
      </w:r>
      <w:r w:rsidR="00417D81" w:rsidRPr="000B0820">
        <w:rPr>
          <w:color w:val="000000" w:themeColor="text1"/>
        </w:rPr>
        <w:t xml:space="preserve">creating an environment where women feel </w:t>
      </w:r>
      <w:r w:rsidR="009F3CA2" w:rsidRPr="000B0820">
        <w:rPr>
          <w:color w:val="000000" w:themeColor="text1"/>
        </w:rPr>
        <w:t xml:space="preserve">encouraged </w:t>
      </w:r>
      <w:r w:rsidR="001553E3" w:rsidRPr="000B0820">
        <w:rPr>
          <w:color w:val="000000" w:themeColor="text1"/>
        </w:rPr>
        <w:t xml:space="preserve">to aim for </w:t>
      </w:r>
      <w:r w:rsidR="00081F0C" w:rsidRPr="000B0820">
        <w:rPr>
          <w:color w:val="000000" w:themeColor="text1"/>
        </w:rPr>
        <w:t xml:space="preserve">high positions and that men </w:t>
      </w:r>
      <w:r w:rsidR="00F52813">
        <w:rPr>
          <w:color w:val="000000" w:themeColor="text1"/>
        </w:rPr>
        <w:t>in</w:t>
      </w:r>
      <w:r w:rsidR="00081F0C" w:rsidRPr="000B0820">
        <w:rPr>
          <w:color w:val="000000" w:themeColor="text1"/>
        </w:rPr>
        <w:t xml:space="preserve"> management also have a role to play in this situation</w:t>
      </w:r>
      <w:r w:rsidRPr="000B0820">
        <w:rPr>
          <w:color w:val="000000" w:themeColor="text1"/>
        </w:rPr>
        <w:t>. In the WTM interview, we see she mainta</w:t>
      </w:r>
      <w:r w:rsidR="00081F0C" w:rsidRPr="000B0820">
        <w:rPr>
          <w:color w:val="000000" w:themeColor="text1"/>
        </w:rPr>
        <w:t xml:space="preserve">ins contacts within other </w:t>
      </w:r>
      <w:r w:rsidRPr="000B0820">
        <w:rPr>
          <w:color w:val="000000" w:themeColor="text1"/>
        </w:rPr>
        <w:t>tourism companies, such as Thomas Cook. We hear how they’ve struck up a deal with the company and are working together and providing favours for each other’s businesses</w:t>
      </w:r>
      <w:r w:rsidR="00081F0C" w:rsidRPr="000B0820">
        <w:rPr>
          <w:color w:val="000000" w:themeColor="text1"/>
        </w:rPr>
        <w:t>, another example of the managerial roles model</w:t>
      </w:r>
      <w:r w:rsidR="00BD2C35" w:rsidRPr="000B0820">
        <w:rPr>
          <w:color w:val="000000" w:themeColor="text1"/>
        </w:rPr>
        <w:t>.</w:t>
      </w:r>
      <w:r w:rsidRPr="000B0820">
        <w:rPr>
          <w:color w:val="000000" w:themeColor="text1"/>
        </w:rPr>
        <w:t xml:space="preserve"> Her relationship with her Organisational Director is also seen to portray the liaison role. Before changing how something worked, she spoke to the Op</w:t>
      </w:r>
      <w:r w:rsidR="00081F0C" w:rsidRPr="000B0820">
        <w:rPr>
          <w:color w:val="000000" w:themeColor="text1"/>
        </w:rPr>
        <w:t>eration</w:t>
      </w:r>
      <w:r w:rsidRPr="000B0820">
        <w:rPr>
          <w:color w:val="000000" w:themeColor="text1"/>
        </w:rPr>
        <w:t xml:space="preserve">s </w:t>
      </w:r>
      <w:r w:rsidR="00081F0C" w:rsidRPr="000B0820">
        <w:rPr>
          <w:color w:val="000000" w:themeColor="text1"/>
        </w:rPr>
        <w:t>director</w:t>
      </w:r>
      <w:r w:rsidRPr="000B0820">
        <w:rPr>
          <w:color w:val="000000" w:themeColor="text1"/>
        </w:rPr>
        <w:t xml:space="preserve"> to </w:t>
      </w:r>
      <w:r w:rsidR="00081F0C" w:rsidRPr="000B0820">
        <w:rPr>
          <w:color w:val="000000" w:themeColor="text1"/>
        </w:rPr>
        <w:t>get</w:t>
      </w:r>
      <w:r w:rsidRPr="000B0820">
        <w:rPr>
          <w:color w:val="000000" w:themeColor="text1"/>
        </w:rPr>
        <w:t xml:space="preserve"> his opinion and to see if he believed something would work before</w:t>
      </w:r>
      <w:r w:rsidR="00081F0C" w:rsidRPr="000B0820">
        <w:rPr>
          <w:color w:val="000000" w:themeColor="text1"/>
        </w:rPr>
        <w:t xml:space="preserve"> she implemented</w:t>
      </w:r>
      <w:r w:rsidRPr="000B0820">
        <w:rPr>
          <w:color w:val="000000" w:themeColor="text1"/>
        </w:rPr>
        <w:t xml:space="preserve"> it. In the Fortune Video, we see when she went for her initial interview for the CEO </w:t>
      </w:r>
      <w:r w:rsidR="00081F0C" w:rsidRPr="000B0820">
        <w:rPr>
          <w:color w:val="000000" w:themeColor="text1"/>
        </w:rPr>
        <w:t>role</w:t>
      </w:r>
      <w:r w:rsidRPr="000B0820">
        <w:rPr>
          <w:color w:val="000000" w:themeColor="text1"/>
        </w:rPr>
        <w:t xml:space="preserve">, she asked to speak to the </w:t>
      </w:r>
      <w:r w:rsidR="00081F0C" w:rsidRPr="000B0820">
        <w:rPr>
          <w:color w:val="000000" w:themeColor="text1"/>
        </w:rPr>
        <w:t xml:space="preserve">at the time, </w:t>
      </w:r>
      <w:r w:rsidRPr="000B0820">
        <w:rPr>
          <w:color w:val="000000" w:themeColor="text1"/>
        </w:rPr>
        <w:t>Op</w:t>
      </w:r>
      <w:r w:rsidR="00081F0C" w:rsidRPr="000B0820">
        <w:rPr>
          <w:color w:val="000000" w:themeColor="text1"/>
        </w:rPr>
        <w:t>erations</w:t>
      </w:r>
      <w:r w:rsidRPr="000B0820">
        <w:rPr>
          <w:color w:val="000000" w:themeColor="text1"/>
        </w:rPr>
        <w:t xml:space="preserve"> </w:t>
      </w:r>
      <w:r w:rsidR="00081F0C" w:rsidRPr="000B0820">
        <w:rPr>
          <w:color w:val="000000" w:themeColor="text1"/>
        </w:rPr>
        <w:t>D</w:t>
      </w:r>
      <w:r w:rsidRPr="000B0820">
        <w:rPr>
          <w:color w:val="000000" w:themeColor="text1"/>
        </w:rPr>
        <w:t xml:space="preserve">irector. She explains how she asked him what he believed needed to be done and </w:t>
      </w:r>
      <w:r w:rsidR="00081F0C" w:rsidRPr="000B0820">
        <w:rPr>
          <w:color w:val="000000" w:themeColor="text1"/>
        </w:rPr>
        <w:t xml:space="preserve">then </w:t>
      </w:r>
      <w:r w:rsidRPr="000B0820">
        <w:rPr>
          <w:color w:val="000000" w:themeColor="text1"/>
        </w:rPr>
        <w:t xml:space="preserve">believed she could do the three things he pointed out to her. This again was an example of her performing the </w:t>
      </w:r>
      <w:r w:rsidR="003B5531">
        <w:rPr>
          <w:color w:val="000000" w:themeColor="text1"/>
        </w:rPr>
        <w:t>l</w:t>
      </w:r>
      <w:r w:rsidRPr="000B0820">
        <w:rPr>
          <w:color w:val="000000" w:themeColor="text1"/>
        </w:rPr>
        <w:t>iaison role and maintain a network within the organisation before she even began, which provided her with knowledge and information of the business and its n</w:t>
      </w:r>
      <w:r w:rsidR="003B5531">
        <w:rPr>
          <w:color w:val="000000" w:themeColor="text1"/>
        </w:rPr>
        <w:t>eeds, as well as providing the o</w:t>
      </w:r>
      <w:r w:rsidRPr="000B0820">
        <w:rPr>
          <w:color w:val="000000" w:themeColor="text1"/>
        </w:rPr>
        <w:t>p</w:t>
      </w:r>
      <w:r w:rsidR="00081F0C" w:rsidRPr="000B0820">
        <w:rPr>
          <w:color w:val="000000" w:themeColor="text1"/>
        </w:rPr>
        <w:t>erations</w:t>
      </w:r>
      <w:r w:rsidRPr="000B0820">
        <w:rPr>
          <w:color w:val="000000" w:themeColor="text1"/>
        </w:rPr>
        <w:t xml:space="preserve"> </w:t>
      </w:r>
      <w:r w:rsidR="00081F0C" w:rsidRPr="000B0820">
        <w:rPr>
          <w:color w:val="000000" w:themeColor="text1"/>
        </w:rPr>
        <w:t>director</w:t>
      </w:r>
      <w:r w:rsidRPr="000B0820">
        <w:rPr>
          <w:color w:val="000000" w:themeColor="text1"/>
        </w:rPr>
        <w:t xml:space="preserve"> </w:t>
      </w:r>
      <w:r w:rsidR="003B5531">
        <w:rPr>
          <w:color w:val="000000" w:themeColor="text1"/>
        </w:rPr>
        <w:t xml:space="preserve">the chance </w:t>
      </w:r>
      <w:r w:rsidRPr="000B0820">
        <w:rPr>
          <w:color w:val="000000" w:themeColor="text1"/>
        </w:rPr>
        <w:t xml:space="preserve">to </w:t>
      </w:r>
      <w:r w:rsidR="003B5531">
        <w:rPr>
          <w:color w:val="000000" w:themeColor="text1"/>
        </w:rPr>
        <w:t xml:space="preserve">voice </w:t>
      </w:r>
      <w:r w:rsidRPr="000B0820">
        <w:rPr>
          <w:color w:val="000000" w:themeColor="text1"/>
        </w:rPr>
        <w:t xml:space="preserve">his opinions to someone who was his potential </w:t>
      </w:r>
      <w:r w:rsidR="003B5531">
        <w:rPr>
          <w:color w:val="000000" w:themeColor="text1"/>
        </w:rPr>
        <w:t>future</w:t>
      </w:r>
      <w:r w:rsidRPr="000B0820">
        <w:rPr>
          <w:color w:val="000000" w:themeColor="text1"/>
        </w:rPr>
        <w:t xml:space="preserve"> CEO. This could also be classed as an example of Mintzburg’s idea of the entrepreneur role, by searching the organisation and its environments for new opportunities and how she can potentially reorganise departments. </w:t>
      </w:r>
    </w:p>
    <w:p w14:paraId="46014233" w14:textId="77777777" w:rsidR="00284743" w:rsidRPr="000B0820" w:rsidRDefault="00284743" w:rsidP="00864E8D">
      <w:pPr>
        <w:rPr>
          <w:color w:val="000000" w:themeColor="text1"/>
        </w:rPr>
      </w:pPr>
    </w:p>
    <w:p w14:paraId="19D658BF" w14:textId="77777777" w:rsidR="00AD0E6C" w:rsidRPr="000B0820" w:rsidRDefault="00AD0E6C" w:rsidP="00AD0E6C">
      <w:pPr>
        <w:rPr>
          <w:color w:val="000000" w:themeColor="text1"/>
        </w:rPr>
      </w:pPr>
      <w:r w:rsidRPr="000B0820">
        <w:rPr>
          <w:color w:val="000000" w:themeColor="text1"/>
        </w:rPr>
        <w:t xml:space="preserve">As well as interpersonal roles, there are also three informational roles. </w:t>
      </w:r>
    </w:p>
    <w:p w14:paraId="4F174CBC" w14:textId="47818F0A" w:rsidR="00AD0E6C" w:rsidRPr="000B0820" w:rsidRDefault="00081F0C" w:rsidP="00AD0E6C">
      <w:pPr>
        <w:rPr>
          <w:color w:val="000000" w:themeColor="text1"/>
        </w:rPr>
      </w:pPr>
      <w:r w:rsidRPr="000B0820">
        <w:rPr>
          <w:color w:val="000000" w:themeColor="text1"/>
        </w:rPr>
        <w:t>The monitor</w:t>
      </w:r>
      <w:r w:rsidR="00AD0E6C" w:rsidRPr="000B0820">
        <w:rPr>
          <w:color w:val="000000" w:themeColor="text1"/>
        </w:rPr>
        <w:t xml:space="preserve"> role is key in understanding the working of the organisation and its environment. Dame Carolyn McCall explains that on Mondays she usually attends a meeting, and explains that in this meeting they have gathered all the information the company needs on punctuality, weather as well as customer and crew issues. This role is extremely important as it shows her receiving information </w:t>
      </w:r>
      <w:r w:rsidR="00AD0E6C" w:rsidRPr="000B0820">
        <w:rPr>
          <w:color w:val="000000" w:themeColor="text1"/>
        </w:rPr>
        <w:t xml:space="preserve">to understanding the working of her organisation and its current environment. We read how she comments </w:t>
      </w:r>
    </w:p>
    <w:p w14:paraId="4BE7AEB9" w14:textId="7DD8B735" w:rsidR="00AD0E6C" w:rsidRPr="000B0820" w:rsidRDefault="00AD0E6C" w:rsidP="00AD0E6C">
      <w:pPr>
        <w:rPr>
          <w:color w:val="000000" w:themeColor="text1"/>
        </w:rPr>
      </w:pPr>
      <w:r w:rsidRPr="000B0820">
        <w:rPr>
          <w:color w:val="000000" w:themeColor="text1"/>
        </w:rPr>
        <w:t xml:space="preserve">“I’m delighted to see that one doesn’t have any red on it today,” </w:t>
      </w:r>
      <w:r w:rsidRPr="000B0820">
        <w:rPr>
          <w:color w:val="000000" w:themeColor="text1"/>
        </w:rPr>
        <w:t xml:space="preserve">to the networks manager. This shows she is clearly taking in any information available to her and will react to suit the information she Is given and adapt to </w:t>
      </w:r>
      <w:r w:rsidR="00DB3264">
        <w:rPr>
          <w:color w:val="000000" w:themeColor="text1"/>
        </w:rPr>
        <w:t>any situations needs</w:t>
      </w:r>
      <w:r w:rsidRPr="000B0820">
        <w:rPr>
          <w:color w:val="000000" w:themeColor="text1"/>
        </w:rPr>
        <w:t xml:space="preserve">. We again learn about this in the </w:t>
      </w:r>
      <w:r w:rsidR="006A73A3" w:rsidRPr="000B0820">
        <w:rPr>
          <w:color w:val="000000" w:themeColor="text1"/>
        </w:rPr>
        <w:t>Fortune</w:t>
      </w:r>
      <w:r w:rsidRPr="000B0820">
        <w:rPr>
          <w:color w:val="000000" w:themeColor="text1"/>
        </w:rPr>
        <w:t xml:space="preserve"> interview where she explains how one of her key scheduled appointments was a daily meeting with the key managers all over the world and this makes her highly organised and highly efficient. We also hear in the podcast </w:t>
      </w:r>
      <w:r w:rsidR="006A73A3" w:rsidRPr="000B0820">
        <w:rPr>
          <w:color w:val="000000" w:themeColor="text1"/>
        </w:rPr>
        <w:t>how she would go to the runway and speak to the pilot as well as the</w:t>
      </w:r>
      <w:r w:rsidRPr="000B0820">
        <w:rPr>
          <w:color w:val="000000" w:themeColor="text1"/>
        </w:rPr>
        <w:t xml:space="preserve"> customers</w:t>
      </w:r>
      <w:r w:rsidR="006A73A3" w:rsidRPr="000B0820">
        <w:rPr>
          <w:color w:val="000000" w:themeColor="text1"/>
        </w:rPr>
        <w:t xml:space="preserve"> to</w:t>
      </w:r>
      <w:r w:rsidRPr="000B0820">
        <w:rPr>
          <w:color w:val="000000" w:themeColor="text1"/>
        </w:rPr>
        <w:t xml:space="preserve"> find out their opinions and comments and this would help her find out about the environment that she is overseeing</w:t>
      </w:r>
      <w:r w:rsidR="000B0820" w:rsidRPr="000B0820">
        <w:rPr>
          <w:color w:val="000000" w:themeColor="text1"/>
        </w:rPr>
        <w:t xml:space="preserve"> (BBC Podcast, 2016)</w:t>
      </w:r>
      <w:r w:rsidRPr="000B0820">
        <w:rPr>
          <w:color w:val="000000" w:themeColor="text1"/>
        </w:rPr>
        <w:t xml:space="preserve">. </w:t>
      </w:r>
    </w:p>
    <w:p w14:paraId="394C6059" w14:textId="77777777" w:rsidR="00AD0E6C" w:rsidRPr="000B0820" w:rsidRDefault="00AD0E6C" w:rsidP="00AD0E6C">
      <w:pPr>
        <w:rPr>
          <w:color w:val="000000" w:themeColor="text1"/>
        </w:rPr>
      </w:pPr>
    </w:p>
    <w:p w14:paraId="42191843" w14:textId="77777777" w:rsidR="00B86B66" w:rsidRPr="000B0820" w:rsidRDefault="00B86B66" w:rsidP="00AD0E6C">
      <w:pPr>
        <w:rPr>
          <w:color w:val="000000" w:themeColor="text1"/>
        </w:rPr>
      </w:pPr>
      <w:r w:rsidRPr="000B0820">
        <w:rPr>
          <w:color w:val="000000" w:themeColor="text1"/>
        </w:rPr>
        <w:t>The role of spokesperson is defined by Mintzburg as one of the ‘Informational Roles’.</w:t>
      </w:r>
    </w:p>
    <w:p w14:paraId="2EFB679D" w14:textId="415D0E5E" w:rsidR="00AD0E6C" w:rsidRPr="000B0820" w:rsidRDefault="00B86B66" w:rsidP="00AD0E6C">
      <w:pPr>
        <w:rPr>
          <w:color w:val="000000" w:themeColor="text1"/>
        </w:rPr>
      </w:pPr>
      <w:r w:rsidRPr="000B0820">
        <w:rPr>
          <w:color w:val="000000" w:themeColor="text1"/>
        </w:rPr>
        <w:t xml:space="preserve">We see Dame Carolyn McCall portraying this role numerous times. It is essential a CEO acts as a spokesperson as they have the authority and power to release information and represent the company and will therefore be listened to and respected. In the </w:t>
      </w:r>
      <w:r w:rsidR="006A73A3" w:rsidRPr="000B0820">
        <w:rPr>
          <w:color w:val="000000" w:themeColor="text1"/>
        </w:rPr>
        <w:t>CMI</w:t>
      </w:r>
      <w:r w:rsidRPr="000B0820">
        <w:rPr>
          <w:color w:val="000000" w:themeColor="text1"/>
        </w:rPr>
        <w:t xml:space="preserve"> interview, she explains how the company have taken </w:t>
      </w:r>
      <w:r w:rsidR="00AD0E6C" w:rsidRPr="000B0820">
        <w:rPr>
          <w:color w:val="000000" w:themeColor="text1"/>
        </w:rPr>
        <w:t xml:space="preserve">customer service to </w:t>
      </w:r>
      <w:r w:rsidR="006A73A3" w:rsidRPr="000B0820">
        <w:rPr>
          <w:color w:val="000000" w:themeColor="text1"/>
        </w:rPr>
        <w:t>a new level. S</w:t>
      </w:r>
      <w:r w:rsidRPr="000B0820">
        <w:rPr>
          <w:color w:val="000000" w:themeColor="text1"/>
        </w:rPr>
        <w:t>he also explains, “W</w:t>
      </w:r>
      <w:r w:rsidR="00AD0E6C" w:rsidRPr="000B0820">
        <w:rPr>
          <w:color w:val="000000" w:themeColor="text1"/>
        </w:rPr>
        <w:t>e have redefined what customer serv</w:t>
      </w:r>
      <w:r w:rsidR="004E64BE" w:rsidRPr="000B0820">
        <w:rPr>
          <w:color w:val="000000" w:themeColor="text1"/>
        </w:rPr>
        <w:t>ice is for the low-fares market</w:t>
      </w:r>
      <w:r w:rsidR="00AD0E6C" w:rsidRPr="000B0820">
        <w:rPr>
          <w:color w:val="000000" w:themeColor="text1"/>
        </w:rPr>
        <w:t>”</w:t>
      </w:r>
      <w:r w:rsidRPr="000B0820">
        <w:rPr>
          <w:color w:val="000000" w:themeColor="text1"/>
        </w:rPr>
        <w:t xml:space="preserve">. She continues by saying </w:t>
      </w:r>
      <w:r w:rsidR="00AD0E6C" w:rsidRPr="000B0820">
        <w:rPr>
          <w:color w:val="000000" w:themeColor="text1"/>
        </w:rPr>
        <w:t>“We are better than</w:t>
      </w:r>
      <w:r w:rsidRPr="000B0820">
        <w:rPr>
          <w:color w:val="000000" w:themeColor="text1"/>
        </w:rPr>
        <w:t xml:space="preserve"> BA for service at short haul,”. The fact that </w:t>
      </w:r>
      <w:r w:rsidR="007E0175" w:rsidRPr="000B0820">
        <w:rPr>
          <w:color w:val="000000" w:themeColor="text1"/>
        </w:rPr>
        <w:t xml:space="preserve">she makes these </w:t>
      </w:r>
      <w:r w:rsidR="006A73A3" w:rsidRPr="000B0820">
        <w:rPr>
          <w:color w:val="000000" w:themeColor="text1"/>
        </w:rPr>
        <w:t xml:space="preserve">bold </w:t>
      </w:r>
      <w:r w:rsidR="007E0175" w:rsidRPr="000B0820">
        <w:rPr>
          <w:color w:val="000000" w:themeColor="text1"/>
        </w:rPr>
        <w:t xml:space="preserve">statements is </w:t>
      </w:r>
      <w:r w:rsidR="007D74D3">
        <w:rPr>
          <w:color w:val="000000" w:themeColor="text1"/>
        </w:rPr>
        <w:t>a way of</w:t>
      </w:r>
      <w:r w:rsidR="007E0175" w:rsidRPr="000B0820">
        <w:rPr>
          <w:color w:val="000000" w:themeColor="text1"/>
        </w:rPr>
        <w:t xml:space="preserve"> </w:t>
      </w:r>
      <w:r w:rsidR="007D74D3">
        <w:rPr>
          <w:color w:val="000000" w:themeColor="text1"/>
        </w:rPr>
        <w:t>persuading</w:t>
      </w:r>
      <w:r w:rsidR="007E0175" w:rsidRPr="000B0820">
        <w:rPr>
          <w:color w:val="000000" w:themeColor="text1"/>
        </w:rPr>
        <w:t xml:space="preserve"> customers and businesses to use her airline and to redefine the typical Easy Jet model and its reputation. We also learn she is a s</w:t>
      </w:r>
      <w:r w:rsidR="00AD0E6C" w:rsidRPr="000B0820">
        <w:rPr>
          <w:color w:val="000000" w:themeColor="text1"/>
        </w:rPr>
        <w:t>trong business voice in favour of remaining in the EU</w:t>
      </w:r>
      <w:r w:rsidR="007E0175" w:rsidRPr="000B0820">
        <w:rPr>
          <w:color w:val="000000" w:themeColor="text1"/>
        </w:rPr>
        <w:t xml:space="preserve"> and is very clear on her thoughts of women in business and will openly speak about her opinions on women CEOs. </w:t>
      </w:r>
      <w:r w:rsidR="004E64BE" w:rsidRPr="000B0820">
        <w:rPr>
          <w:color w:val="000000" w:themeColor="text1"/>
        </w:rPr>
        <w:t>She also defines what EasyJet does and what it does well</w:t>
      </w:r>
      <w:r w:rsidR="007D74D3">
        <w:rPr>
          <w:color w:val="000000" w:themeColor="text1"/>
        </w:rPr>
        <w:t xml:space="preserve"> as well as what it previously </w:t>
      </w:r>
      <w:r w:rsidR="004E64BE" w:rsidRPr="000B0820">
        <w:rPr>
          <w:color w:val="000000" w:themeColor="text1"/>
        </w:rPr>
        <w:t>struggled</w:t>
      </w:r>
      <w:r w:rsidR="007D74D3">
        <w:rPr>
          <w:color w:val="000000" w:themeColor="text1"/>
        </w:rPr>
        <w:t xml:space="preserve"> with</w:t>
      </w:r>
      <w:r w:rsidR="004E64BE" w:rsidRPr="000B0820">
        <w:rPr>
          <w:color w:val="000000" w:themeColor="text1"/>
        </w:rPr>
        <w:t>. These are all examples of her performing the spokesperson role.</w:t>
      </w:r>
    </w:p>
    <w:p w14:paraId="7DC2C25B" w14:textId="77777777" w:rsidR="007E0175" w:rsidRPr="000B0820" w:rsidRDefault="007E0175" w:rsidP="00AD0E6C">
      <w:pPr>
        <w:rPr>
          <w:color w:val="000000" w:themeColor="text1"/>
        </w:rPr>
      </w:pPr>
    </w:p>
    <w:p w14:paraId="33A71279" w14:textId="421F7D14" w:rsidR="00AD0E6C" w:rsidRPr="000B0820" w:rsidRDefault="007E0175" w:rsidP="00AD0E6C">
      <w:pPr>
        <w:rPr>
          <w:color w:val="000000" w:themeColor="text1"/>
        </w:rPr>
      </w:pPr>
      <w:r w:rsidRPr="000B0820">
        <w:rPr>
          <w:color w:val="000000" w:themeColor="text1"/>
        </w:rPr>
        <w:t>In the WTM interview, we see how she addressed questions on the brand, resources and what more they could do optimise their growth. Givi</w:t>
      </w:r>
      <w:r w:rsidR="001840BA" w:rsidRPr="000B0820">
        <w:rPr>
          <w:color w:val="000000" w:themeColor="text1"/>
        </w:rPr>
        <w:t xml:space="preserve">ng press conferences and media interviews is an essential part of the spokesperson role. </w:t>
      </w:r>
      <w:r w:rsidRPr="000B0820">
        <w:rPr>
          <w:color w:val="000000" w:themeColor="text1"/>
        </w:rPr>
        <w:t xml:space="preserve"> </w:t>
      </w:r>
      <w:r w:rsidR="001840BA" w:rsidRPr="000B0820">
        <w:rPr>
          <w:color w:val="000000" w:themeColor="text1"/>
        </w:rPr>
        <w:t xml:space="preserve">She also spoke about how they keep costs down and work in long term partnership deals and use other ideas to </w:t>
      </w:r>
      <w:r w:rsidR="007D74D3">
        <w:rPr>
          <w:color w:val="000000" w:themeColor="text1"/>
        </w:rPr>
        <w:t xml:space="preserve">recover costs. We </w:t>
      </w:r>
      <w:r w:rsidR="001840BA" w:rsidRPr="000B0820">
        <w:rPr>
          <w:color w:val="000000" w:themeColor="text1"/>
        </w:rPr>
        <w:t>see her addressing issues as well as dealing with constantly being compared to the other low-cost</w:t>
      </w:r>
      <w:r w:rsidR="007D74D3">
        <w:rPr>
          <w:color w:val="000000" w:themeColor="text1"/>
        </w:rPr>
        <w:t xml:space="preserve"> budget airline, Ryan Air </w:t>
      </w:r>
      <w:r w:rsidR="001840BA" w:rsidRPr="000B0820">
        <w:rPr>
          <w:color w:val="000000" w:themeColor="text1"/>
        </w:rPr>
        <w:t>and defining the differences between the two brands and how they</w:t>
      </w:r>
      <w:r w:rsidR="007D74D3">
        <w:rPr>
          <w:color w:val="000000" w:themeColor="text1"/>
        </w:rPr>
        <w:t xml:space="preserve"> are</w:t>
      </w:r>
      <w:r w:rsidR="001840BA" w:rsidRPr="000B0820">
        <w:rPr>
          <w:color w:val="000000" w:themeColor="text1"/>
        </w:rPr>
        <w:t xml:space="preserve"> adapt</w:t>
      </w:r>
      <w:r w:rsidR="007D74D3">
        <w:rPr>
          <w:color w:val="000000" w:themeColor="text1"/>
        </w:rPr>
        <w:t>ing</w:t>
      </w:r>
      <w:r w:rsidR="001840BA" w:rsidRPr="000B0820">
        <w:rPr>
          <w:color w:val="000000" w:themeColor="text1"/>
        </w:rPr>
        <w:t xml:space="preserve"> to still be market leaders. </w:t>
      </w:r>
    </w:p>
    <w:p w14:paraId="752AAA93" w14:textId="77777777" w:rsidR="000308F8" w:rsidRPr="000B0820" w:rsidRDefault="000308F8" w:rsidP="00AD0E6C">
      <w:pPr>
        <w:rPr>
          <w:color w:val="000000" w:themeColor="text1"/>
        </w:rPr>
      </w:pPr>
    </w:p>
    <w:p w14:paraId="6121725A" w14:textId="49E6DFE8" w:rsidR="001840BA" w:rsidRPr="000B0820" w:rsidRDefault="00BC63CE" w:rsidP="001840BA">
      <w:pPr>
        <w:rPr>
          <w:color w:val="000000" w:themeColor="text1"/>
        </w:rPr>
      </w:pPr>
      <w:r w:rsidRPr="000B0820">
        <w:rPr>
          <w:color w:val="000000" w:themeColor="text1"/>
        </w:rPr>
        <w:t xml:space="preserve">McCall </w:t>
      </w:r>
      <w:r w:rsidR="006A73A3" w:rsidRPr="000B0820">
        <w:rPr>
          <w:color w:val="000000" w:themeColor="text1"/>
        </w:rPr>
        <w:t xml:space="preserve">also </w:t>
      </w:r>
      <w:r w:rsidR="00565292" w:rsidRPr="000B0820">
        <w:rPr>
          <w:color w:val="000000" w:themeColor="text1"/>
        </w:rPr>
        <w:t>portrays</w:t>
      </w:r>
      <w:r w:rsidRPr="000B0820">
        <w:rPr>
          <w:color w:val="000000" w:themeColor="text1"/>
        </w:rPr>
        <w:t xml:space="preserve"> the role of entrepreneur</w:t>
      </w:r>
      <w:r w:rsidR="00565292" w:rsidRPr="000B0820">
        <w:rPr>
          <w:color w:val="000000" w:themeColor="text1"/>
        </w:rPr>
        <w:t xml:space="preserve">. </w:t>
      </w:r>
      <w:r w:rsidR="007D74D3">
        <w:rPr>
          <w:color w:val="000000" w:themeColor="text1"/>
        </w:rPr>
        <w:t>Mintzburg</w:t>
      </w:r>
      <w:r w:rsidR="007476D6" w:rsidRPr="000B0820">
        <w:rPr>
          <w:color w:val="000000" w:themeColor="text1"/>
        </w:rPr>
        <w:t xml:space="preserve"> states that </w:t>
      </w:r>
      <w:r w:rsidR="007D74D3">
        <w:rPr>
          <w:color w:val="000000" w:themeColor="text1"/>
        </w:rPr>
        <w:t xml:space="preserve">while acting out the entrepreneur role, </w:t>
      </w:r>
      <w:r w:rsidR="007476D6" w:rsidRPr="000B0820">
        <w:rPr>
          <w:color w:val="000000" w:themeColor="text1"/>
        </w:rPr>
        <w:t>the manager seeks to improve their organisation and to adapt it to changing conditions in the environment</w:t>
      </w:r>
      <w:r w:rsidR="007D74D3">
        <w:rPr>
          <w:color w:val="000000" w:themeColor="text1"/>
        </w:rPr>
        <w:t xml:space="preserve"> </w:t>
      </w:r>
      <w:r w:rsidR="007D74D3" w:rsidRPr="000B0820">
        <w:rPr>
          <w:color w:val="000000" w:themeColor="text1"/>
        </w:rPr>
        <w:t>(The Manager’s Job: Folklore and Fact,1975)</w:t>
      </w:r>
      <w:r w:rsidR="007476D6" w:rsidRPr="000B0820">
        <w:rPr>
          <w:color w:val="000000" w:themeColor="text1"/>
        </w:rPr>
        <w:t xml:space="preserve">. </w:t>
      </w:r>
      <w:r w:rsidR="00565292" w:rsidRPr="000B0820">
        <w:rPr>
          <w:color w:val="000000" w:themeColor="text1"/>
        </w:rPr>
        <w:t>When she became CEO, she established women’s networks along with speaker events</w:t>
      </w:r>
      <w:r w:rsidR="001840BA" w:rsidRPr="000B0820">
        <w:rPr>
          <w:color w:val="000000" w:themeColor="text1"/>
        </w:rPr>
        <w:t>.</w:t>
      </w:r>
      <w:r w:rsidR="00565292" w:rsidRPr="000B0820">
        <w:rPr>
          <w:color w:val="000000" w:themeColor="text1"/>
        </w:rPr>
        <w:t xml:space="preserve"> This is an example of her developing new processes and implementing innovative ideas. </w:t>
      </w:r>
    </w:p>
    <w:p w14:paraId="5B2CD630" w14:textId="3928B6C6" w:rsidR="001840BA" w:rsidRPr="000B0820" w:rsidRDefault="00565292" w:rsidP="001840BA">
      <w:pPr>
        <w:rPr>
          <w:color w:val="000000" w:themeColor="text1"/>
        </w:rPr>
      </w:pPr>
      <w:r w:rsidRPr="000B0820">
        <w:rPr>
          <w:color w:val="000000" w:themeColor="text1"/>
        </w:rPr>
        <w:t>In the WTM interview</w:t>
      </w:r>
      <w:r w:rsidR="001840BA" w:rsidRPr="000B0820">
        <w:rPr>
          <w:color w:val="000000" w:themeColor="text1"/>
        </w:rPr>
        <w:t xml:space="preserve">, </w:t>
      </w:r>
      <w:r w:rsidRPr="000B0820">
        <w:rPr>
          <w:color w:val="000000" w:themeColor="text1"/>
        </w:rPr>
        <w:t>we also see McCall</w:t>
      </w:r>
      <w:r w:rsidR="001840BA" w:rsidRPr="000B0820">
        <w:rPr>
          <w:color w:val="000000" w:themeColor="text1"/>
        </w:rPr>
        <w:t xml:space="preserve"> has ensured that </w:t>
      </w:r>
      <w:r w:rsidR="001840BA" w:rsidRPr="000B0820">
        <w:rPr>
          <w:color w:val="000000" w:themeColor="text1"/>
        </w:rPr>
        <w:t>Easy Jet</w:t>
      </w:r>
      <w:r w:rsidR="001840BA" w:rsidRPr="000B0820">
        <w:rPr>
          <w:color w:val="000000" w:themeColor="text1"/>
        </w:rPr>
        <w:t xml:space="preserve"> can delay or accelerate fleet deliveries according to </w:t>
      </w:r>
      <w:r w:rsidRPr="000B0820">
        <w:rPr>
          <w:color w:val="000000" w:themeColor="text1"/>
        </w:rPr>
        <w:t xml:space="preserve">the </w:t>
      </w:r>
      <w:r w:rsidR="001840BA" w:rsidRPr="000B0820">
        <w:rPr>
          <w:color w:val="000000" w:themeColor="text1"/>
        </w:rPr>
        <w:t>market conditions.</w:t>
      </w:r>
      <w:r w:rsidRPr="000B0820">
        <w:rPr>
          <w:color w:val="000000" w:themeColor="text1"/>
        </w:rPr>
        <w:t xml:space="preserve"> During the podcast, we hear how when she went to America in the 1990’s she noticed the market was changing and everything would soon be focusing on</w:t>
      </w:r>
      <w:r w:rsidR="004062D7" w:rsidRPr="000B0820">
        <w:rPr>
          <w:color w:val="000000" w:themeColor="text1"/>
        </w:rPr>
        <w:t xml:space="preserve"> being online</w:t>
      </w:r>
      <w:r w:rsidRPr="000B0820">
        <w:rPr>
          <w:color w:val="000000" w:themeColor="text1"/>
        </w:rPr>
        <w:t xml:space="preserve">. With this knowledge, she </w:t>
      </w:r>
      <w:r w:rsidR="004062D7" w:rsidRPr="000B0820">
        <w:rPr>
          <w:color w:val="000000" w:themeColor="text1"/>
        </w:rPr>
        <w:t xml:space="preserve">quickly launched the Guardian online and </w:t>
      </w:r>
      <w:r w:rsidRPr="000B0820">
        <w:rPr>
          <w:color w:val="000000" w:themeColor="text1"/>
        </w:rPr>
        <w:t xml:space="preserve">decided to </w:t>
      </w:r>
      <w:r w:rsidR="004062D7" w:rsidRPr="000B0820">
        <w:rPr>
          <w:color w:val="000000" w:themeColor="text1"/>
        </w:rPr>
        <w:t xml:space="preserve">relaunch the paper in 2005 spending £80 million on new print presses to transform the paper, </w:t>
      </w:r>
      <w:r w:rsidRPr="000B0820">
        <w:rPr>
          <w:color w:val="000000" w:themeColor="text1"/>
        </w:rPr>
        <w:t>an idea that many criticised</w:t>
      </w:r>
      <w:r w:rsidR="007D74D3">
        <w:rPr>
          <w:color w:val="000000" w:themeColor="text1"/>
        </w:rPr>
        <w:t xml:space="preserve"> (BBC Podcast, 2016)</w:t>
      </w:r>
      <w:r w:rsidRPr="000B0820">
        <w:rPr>
          <w:color w:val="000000" w:themeColor="text1"/>
        </w:rPr>
        <w:t>.</w:t>
      </w:r>
    </w:p>
    <w:p w14:paraId="3B655925" w14:textId="1F3BE0EA" w:rsidR="00FE4F45" w:rsidRPr="000B0820" w:rsidRDefault="00FE4F45" w:rsidP="001840BA">
      <w:pPr>
        <w:rPr>
          <w:color w:val="000000" w:themeColor="text1"/>
        </w:rPr>
      </w:pPr>
      <w:r w:rsidRPr="000B0820">
        <w:rPr>
          <w:color w:val="000000" w:themeColor="text1"/>
        </w:rPr>
        <w:t>McCall</w:t>
      </w:r>
      <w:r w:rsidR="004062D7" w:rsidRPr="000B0820">
        <w:rPr>
          <w:color w:val="000000" w:themeColor="text1"/>
        </w:rPr>
        <w:t xml:space="preserve"> again performed the entrepreneur role</w:t>
      </w:r>
      <w:r w:rsidRPr="000B0820">
        <w:rPr>
          <w:color w:val="000000" w:themeColor="text1"/>
        </w:rPr>
        <w:t xml:space="preserve"> when she </w:t>
      </w:r>
      <w:r w:rsidR="004062D7" w:rsidRPr="000B0820">
        <w:rPr>
          <w:color w:val="000000" w:themeColor="text1"/>
        </w:rPr>
        <w:t>first began in the company. S</w:t>
      </w:r>
      <w:r w:rsidRPr="000B0820">
        <w:rPr>
          <w:color w:val="000000" w:themeColor="text1"/>
        </w:rPr>
        <w:t xml:space="preserve">he created the philosophy of being more interested in the businesses customers, than planes. This also then fed into the </w:t>
      </w:r>
      <w:r w:rsidR="007D74D3">
        <w:rPr>
          <w:color w:val="000000" w:themeColor="text1"/>
        </w:rPr>
        <w:t xml:space="preserve">company’s </w:t>
      </w:r>
      <w:r w:rsidRPr="000B0820">
        <w:rPr>
          <w:color w:val="000000" w:themeColor="text1"/>
        </w:rPr>
        <w:t>main objective of increasing the money earned per passenger (</w:t>
      </w:r>
      <w:r w:rsidR="00742D11" w:rsidRPr="000B0820">
        <w:rPr>
          <w:color w:val="000000" w:themeColor="text1"/>
        </w:rPr>
        <w:t>Management Today, 2017</w:t>
      </w:r>
      <w:r w:rsidRPr="000B0820">
        <w:rPr>
          <w:color w:val="000000" w:themeColor="text1"/>
        </w:rPr>
        <w:t>). She wanted to rebuild the brand and focus on customer service as well as targeting the business traveller (Financial Times</w:t>
      </w:r>
      <w:r w:rsidR="00BD2C35" w:rsidRPr="000B0820">
        <w:rPr>
          <w:color w:val="000000" w:themeColor="text1"/>
        </w:rPr>
        <w:t>, 2017</w:t>
      </w:r>
      <w:r w:rsidRPr="000B0820">
        <w:rPr>
          <w:color w:val="000000" w:themeColor="text1"/>
        </w:rPr>
        <w:t>).</w:t>
      </w:r>
    </w:p>
    <w:p w14:paraId="5E7D9459" w14:textId="77777777" w:rsidR="00565292" w:rsidRPr="000B0820" w:rsidRDefault="00565292" w:rsidP="00565292">
      <w:pPr>
        <w:rPr>
          <w:color w:val="000000" w:themeColor="text1"/>
        </w:rPr>
      </w:pPr>
    </w:p>
    <w:p w14:paraId="46361FA2" w14:textId="6E30AC7E" w:rsidR="0005078D" w:rsidRPr="000B0820" w:rsidRDefault="00565292" w:rsidP="0005078D">
      <w:pPr>
        <w:rPr>
          <w:color w:val="000000" w:themeColor="text1"/>
        </w:rPr>
      </w:pPr>
      <w:r w:rsidRPr="000B0820">
        <w:rPr>
          <w:color w:val="000000" w:themeColor="text1"/>
        </w:rPr>
        <w:t xml:space="preserve">McCall spoke a lot in </w:t>
      </w:r>
      <w:r w:rsidR="007D74D3">
        <w:rPr>
          <w:color w:val="000000" w:themeColor="text1"/>
        </w:rPr>
        <w:t>the</w:t>
      </w:r>
      <w:r w:rsidRPr="000B0820">
        <w:rPr>
          <w:color w:val="000000" w:themeColor="text1"/>
        </w:rPr>
        <w:t xml:space="preserve"> WTM interview about </w:t>
      </w:r>
      <w:r w:rsidR="004062D7" w:rsidRPr="000B0820">
        <w:rPr>
          <w:color w:val="000000" w:themeColor="text1"/>
        </w:rPr>
        <w:t>her portraying the role of</w:t>
      </w:r>
      <w:r w:rsidRPr="000B0820">
        <w:rPr>
          <w:color w:val="000000" w:themeColor="text1"/>
        </w:rPr>
        <w:t xml:space="preserve"> disturbance handler. She explains that one of the key </w:t>
      </w:r>
      <w:r w:rsidR="00CC26C0" w:rsidRPr="000B0820">
        <w:rPr>
          <w:color w:val="000000" w:themeColor="text1"/>
        </w:rPr>
        <w:t>parts</w:t>
      </w:r>
      <w:r w:rsidRPr="000B0820">
        <w:rPr>
          <w:color w:val="000000" w:themeColor="text1"/>
        </w:rPr>
        <w:t xml:space="preserve"> of </w:t>
      </w:r>
      <w:r w:rsidR="00CC26C0" w:rsidRPr="000B0820">
        <w:rPr>
          <w:color w:val="000000" w:themeColor="text1"/>
        </w:rPr>
        <w:t>her</w:t>
      </w:r>
      <w:r w:rsidR="0005078D" w:rsidRPr="000B0820">
        <w:rPr>
          <w:color w:val="000000" w:themeColor="text1"/>
        </w:rPr>
        <w:t xml:space="preserve"> role over </w:t>
      </w:r>
      <w:r w:rsidR="004062D7" w:rsidRPr="000B0820">
        <w:rPr>
          <w:color w:val="000000" w:themeColor="text1"/>
        </w:rPr>
        <w:t>her</w:t>
      </w:r>
      <w:r w:rsidR="00CC26C0" w:rsidRPr="000B0820">
        <w:rPr>
          <w:color w:val="000000" w:themeColor="text1"/>
        </w:rPr>
        <w:t xml:space="preserve"> last few years of her position at Easy Jet</w:t>
      </w:r>
      <w:r w:rsidR="0005078D" w:rsidRPr="000B0820">
        <w:rPr>
          <w:color w:val="000000" w:themeColor="text1"/>
        </w:rPr>
        <w:t xml:space="preserve"> </w:t>
      </w:r>
      <w:r w:rsidR="004062D7" w:rsidRPr="000B0820">
        <w:rPr>
          <w:color w:val="000000" w:themeColor="text1"/>
        </w:rPr>
        <w:t>had</w:t>
      </w:r>
      <w:r w:rsidR="00CC26C0" w:rsidRPr="000B0820">
        <w:rPr>
          <w:color w:val="000000" w:themeColor="text1"/>
        </w:rPr>
        <w:t xml:space="preserve"> </w:t>
      </w:r>
      <w:r w:rsidR="0005078D" w:rsidRPr="000B0820">
        <w:rPr>
          <w:color w:val="000000" w:themeColor="text1"/>
        </w:rPr>
        <w:t>been de</w:t>
      </w:r>
      <w:r w:rsidR="00CC26C0" w:rsidRPr="000B0820">
        <w:rPr>
          <w:color w:val="000000" w:themeColor="text1"/>
        </w:rPr>
        <w:t>aling with terrorist threats as well as</w:t>
      </w:r>
      <w:r w:rsidR="0005078D" w:rsidRPr="000B0820">
        <w:rPr>
          <w:color w:val="000000" w:themeColor="text1"/>
        </w:rPr>
        <w:t xml:space="preserve"> the EU referendum vote</w:t>
      </w:r>
      <w:r w:rsidR="00CC26C0" w:rsidRPr="000B0820">
        <w:rPr>
          <w:color w:val="000000" w:themeColor="text1"/>
        </w:rPr>
        <w:t xml:space="preserve"> and the changes this might bring to the airline industry. </w:t>
      </w:r>
    </w:p>
    <w:p w14:paraId="5D099A8E" w14:textId="4DCEB204" w:rsidR="0005078D" w:rsidRPr="000B0820" w:rsidRDefault="00791290" w:rsidP="0005078D">
      <w:pPr>
        <w:rPr>
          <w:color w:val="000000" w:themeColor="text1"/>
        </w:rPr>
      </w:pPr>
      <w:r w:rsidRPr="000B0820">
        <w:rPr>
          <w:color w:val="000000" w:themeColor="text1"/>
        </w:rPr>
        <w:t>McCall also talks about when there are issues in the fleet they have contingency plans and these will be put in place immediately so that they are prepared for every situation and</w:t>
      </w:r>
      <w:r w:rsidR="0005078D" w:rsidRPr="000B0820">
        <w:rPr>
          <w:color w:val="000000" w:themeColor="text1"/>
        </w:rPr>
        <w:t xml:space="preserve"> don’t let customers </w:t>
      </w:r>
      <w:r w:rsidRPr="000B0820">
        <w:rPr>
          <w:color w:val="000000" w:themeColor="text1"/>
        </w:rPr>
        <w:t>see there are any issues</w:t>
      </w:r>
      <w:r w:rsidR="0005078D" w:rsidRPr="000B0820">
        <w:rPr>
          <w:color w:val="000000" w:themeColor="text1"/>
        </w:rPr>
        <w:t>.</w:t>
      </w:r>
      <w:r w:rsidR="005837B3" w:rsidRPr="000B0820">
        <w:rPr>
          <w:color w:val="000000" w:themeColor="text1"/>
        </w:rPr>
        <w:t xml:space="preserve"> Other issues that McCall speaks about when </w:t>
      </w:r>
      <w:r w:rsidR="001145F9" w:rsidRPr="000B0820">
        <w:rPr>
          <w:color w:val="000000" w:themeColor="text1"/>
        </w:rPr>
        <w:t>discussing</w:t>
      </w:r>
      <w:r w:rsidR="005837B3" w:rsidRPr="000B0820">
        <w:rPr>
          <w:color w:val="000000" w:themeColor="text1"/>
        </w:rPr>
        <w:t xml:space="preserve"> </w:t>
      </w:r>
      <w:r w:rsidR="004062D7" w:rsidRPr="000B0820">
        <w:rPr>
          <w:color w:val="000000" w:themeColor="text1"/>
        </w:rPr>
        <w:t>being prepared</w:t>
      </w:r>
      <w:r w:rsidR="005837B3" w:rsidRPr="000B0820">
        <w:rPr>
          <w:color w:val="000000" w:themeColor="text1"/>
        </w:rPr>
        <w:t xml:space="preserve"> for the unexpected issues that may arise </w:t>
      </w:r>
      <w:r w:rsidR="007D74D3" w:rsidRPr="000B0820">
        <w:rPr>
          <w:color w:val="000000" w:themeColor="text1"/>
        </w:rPr>
        <w:t>involuntary</w:t>
      </w:r>
      <w:r w:rsidR="004062D7" w:rsidRPr="000B0820">
        <w:rPr>
          <w:color w:val="000000" w:themeColor="text1"/>
        </w:rPr>
        <w:t>. A few of the examples McCall listed were</w:t>
      </w:r>
      <w:r w:rsidR="002C0314" w:rsidRPr="000B0820">
        <w:rPr>
          <w:color w:val="000000" w:themeColor="text1"/>
        </w:rPr>
        <w:t xml:space="preserve"> the 2010 v</w:t>
      </w:r>
      <w:r w:rsidR="005837B3" w:rsidRPr="000B0820">
        <w:rPr>
          <w:color w:val="000000" w:themeColor="text1"/>
        </w:rPr>
        <w:t xml:space="preserve">olcano that </w:t>
      </w:r>
      <w:r w:rsidR="00152C68">
        <w:rPr>
          <w:color w:val="000000" w:themeColor="text1"/>
        </w:rPr>
        <w:t xml:space="preserve">caused disruption across Western and Northern Europe, </w:t>
      </w:r>
      <w:r w:rsidR="004062D7" w:rsidRPr="000B0820">
        <w:rPr>
          <w:color w:val="000000" w:themeColor="text1"/>
        </w:rPr>
        <w:t xml:space="preserve">winters with severe weather </w:t>
      </w:r>
      <w:r w:rsidR="005837B3" w:rsidRPr="000B0820">
        <w:rPr>
          <w:color w:val="000000" w:themeColor="text1"/>
        </w:rPr>
        <w:t>a</w:t>
      </w:r>
      <w:r w:rsidR="004062D7" w:rsidRPr="000B0820">
        <w:rPr>
          <w:color w:val="000000" w:themeColor="text1"/>
        </w:rPr>
        <w:t xml:space="preserve">s well as </w:t>
      </w:r>
      <w:r w:rsidR="005837B3" w:rsidRPr="000B0820">
        <w:rPr>
          <w:color w:val="000000" w:themeColor="text1"/>
        </w:rPr>
        <w:t>fuel costs increasing. She explains that</w:t>
      </w:r>
      <w:r w:rsidR="007D74D3">
        <w:rPr>
          <w:color w:val="000000" w:themeColor="text1"/>
        </w:rPr>
        <w:t xml:space="preserve"> although</w:t>
      </w:r>
      <w:r w:rsidR="005837B3" w:rsidRPr="000B0820">
        <w:rPr>
          <w:color w:val="000000" w:themeColor="text1"/>
        </w:rPr>
        <w:t xml:space="preserve"> they need to recover from t</w:t>
      </w:r>
      <w:r w:rsidR="004062D7" w:rsidRPr="000B0820">
        <w:rPr>
          <w:color w:val="000000" w:themeColor="text1"/>
        </w:rPr>
        <w:t>he</w:t>
      </w:r>
      <w:r w:rsidR="007D74D3">
        <w:rPr>
          <w:color w:val="000000" w:themeColor="text1"/>
        </w:rPr>
        <w:t>se issues as soon as possible,</w:t>
      </w:r>
      <w:r w:rsidR="004062D7" w:rsidRPr="000B0820">
        <w:rPr>
          <w:color w:val="000000" w:themeColor="text1"/>
        </w:rPr>
        <w:t xml:space="preserve"> </w:t>
      </w:r>
      <w:r w:rsidR="005837B3" w:rsidRPr="000B0820">
        <w:rPr>
          <w:color w:val="000000" w:themeColor="text1"/>
        </w:rPr>
        <w:t>when these issues arise it is not the time to think of saving costs and the customer needs to be prioritised. She explains all this in a very</w:t>
      </w:r>
      <w:r w:rsidR="001145F9" w:rsidRPr="000B0820">
        <w:rPr>
          <w:color w:val="000000" w:themeColor="text1"/>
        </w:rPr>
        <w:t xml:space="preserve"> matter</w:t>
      </w:r>
      <w:r w:rsidR="007D74D3">
        <w:rPr>
          <w:color w:val="000000" w:themeColor="text1"/>
        </w:rPr>
        <w:t xml:space="preserve"> of fact, no nonsense approach</w:t>
      </w:r>
      <w:r w:rsidR="00922FA8" w:rsidRPr="000B0820">
        <w:rPr>
          <w:color w:val="000000" w:themeColor="text1"/>
        </w:rPr>
        <w:t xml:space="preserve"> which is what is needed </w:t>
      </w:r>
      <w:r w:rsidR="004062D7" w:rsidRPr="000B0820">
        <w:rPr>
          <w:color w:val="000000" w:themeColor="text1"/>
        </w:rPr>
        <w:t>in the role of disturbance handler.</w:t>
      </w:r>
      <w:r w:rsidR="00922FA8" w:rsidRPr="000B0820">
        <w:rPr>
          <w:color w:val="000000" w:themeColor="text1"/>
        </w:rPr>
        <w:t xml:space="preserve"> </w:t>
      </w:r>
    </w:p>
    <w:p w14:paraId="47CEDA8C" w14:textId="77777777" w:rsidR="0005078D" w:rsidRPr="000B0820" w:rsidRDefault="0005078D" w:rsidP="0005078D">
      <w:pPr>
        <w:rPr>
          <w:color w:val="000000" w:themeColor="text1"/>
        </w:rPr>
      </w:pPr>
    </w:p>
    <w:p w14:paraId="144E204C" w14:textId="20A4C9D6" w:rsidR="000E1F19" w:rsidRPr="000B0820" w:rsidRDefault="000E1F19" w:rsidP="000E1F19">
      <w:pPr>
        <w:rPr>
          <w:color w:val="000000" w:themeColor="text1"/>
        </w:rPr>
      </w:pPr>
      <w:r w:rsidRPr="000B0820">
        <w:rPr>
          <w:color w:val="000000" w:themeColor="text1"/>
        </w:rPr>
        <w:t xml:space="preserve">While there are other management models, (Forbes, 2011) states that Mintzburg’s theory has pulled ahead of the others and is much more relevant to the world in which we are living today. </w:t>
      </w:r>
      <w:proofErr w:type="spellStart"/>
      <w:r w:rsidRPr="000B0820">
        <w:rPr>
          <w:color w:val="000000" w:themeColor="text1"/>
        </w:rPr>
        <w:t>Mintzberg’s</w:t>
      </w:r>
      <w:proofErr w:type="spellEnd"/>
      <w:r w:rsidRPr="000B0820">
        <w:rPr>
          <w:color w:val="000000" w:themeColor="text1"/>
        </w:rPr>
        <w:t xml:space="preserve"> view that strategy emerges over time is more relevant; because strategic planning is not so important </w:t>
      </w:r>
      <w:r w:rsidRPr="000B0820">
        <w:rPr>
          <w:color w:val="000000" w:themeColor="text1"/>
        </w:rPr>
        <w:t>as</w:t>
      </w:r>
      <w:r w:rsidRPr="000B0820">
        <w:rPr>
          <w:color w:val="000000" w:themeColor="text1"/>
        </w:rPr>
        <w:t xml:space="preserve"> the future is less predictable. </w:t>
      </w:r>
    </w:p>
    <w:p w14:paraId="6F39B89E" w14:textId="77777777" w:rsidR="000E1F19" w:rsidRPr="000B0820" w:rsidRDefault="000E1F19" w:rsidP="000E1F19">
      <w:pPr>
        <w:rPr>
          <w:color w:val="000000" w:themeColor="text1"/>
        </w:rPr>
      </w:pPr>
    </w:p>
    <w:p w14:paraId="34494D23" w14:textId="022A6DB4" w:rsidR="002C0314" w:rsidRPr="000B0820" w:rsidRDefault="002C0314" w:rsidP="0005078D">
      <w:pPr>
        <w:rPr>
          <w:color w:val="000000" w:themeColor="text1"/>
        </w:rPr>
      </w:pPr>
      <w:r w:rsidRPr="000B0820">
        <w:rPr>
          <w:color w:val="000000" w:themeColor="text1"/>
        </w:rPr>
        <w:t xml:space="preserve">In Carolyn McCall’s seven years of CEO of Easy Jet she demonstrated all of the roles set out by Mintzburg’s ten managerial roles and this further demonstrates that each of the ten roles are important to being a successful manager, but to adapt the roles to the nature of each task that arises. </w:t>
      </w:r>
    </w:p>
    <w:p w14:paraId="5BFE073E" w14:textId="77777777" w:rsidR="0049545E" w:rsidRPr="000B0820" w:rsidRDefault="0049545E" w:rsidP="0005078D">
      <w:pPr>
        <w:rPr>
          <w:color w:val="000000" w:themeColor="text1"/>
        </w:rPr>
      </w:pPr>
    </w:p>
    <w:p w14:paraId="3B68B462" w14:textId="77777777" w:rsidR="0049545E" w:rsidRPr="000B0820" w:rsidRDefault="0049545E" w:rsidP="0005078D">
      <w:pPr>
        <w:rPr>
          <w:color w:val="000000" w:themeColor="text1"/>
        </w:rPr>
      </w:pPr>
    </w:p>
    <w:p w14:paraId="3ADCEBCB" w14:textId="77777777" w:rsidR="0049545E" w:rsidRPr="000B0820" w:rsidRDefault="0049545E" w:rsidP="0005078D">
      <w:pPr>
        <w:rPr>
          <w:color w:val="000000" w:themeColor="text1"/>
        </w:rPr>
      </w:pPr>
    </w:p>
    <w:p w14:paraId="403E84E2" w14:textId="18DEEE36" w:rsidR="0049545E" w:rsidRPr="000B0820" w:rsidRDefault="0049545E">
      <w:pPr>
        <w:rPr>
          <w:color w:val="000000" w:themeColor="text1"/>
        </w:rPr>
      </w:pPr>
      <w:r w:rsidRPr="000B0820">
        <w:rPr>
          <w:color w:val="000000" w:themeColor="text1"/>
        </w:rPr>
        <w:br w:type="page"/>
      </w:r>
    </w:p>
    <w:p w14:paraId="397CAA71" w14:textId="7EA390CE" w:rsidR="0049545E" w:rsidRDefault="0049545E" w:rsidP="0049545E">
      <w:pPr>
        <w:pStyle w:val="Heading1"/>
        <w:rPr>
          <w:u w:val="single"/>
        </w:rPr>
      </w:pPr>
      <w:r w:rsidRPr="0049545E">
        <w:rPr>
          <w:u w:val="single"/>
        </w:rPr>
        <w:t xml:space="preserve">References </w:t>
      </w:r>
    </w:p>
    <w:p w14:paraId="2634B1FF" w14:textId="77777777" w:rsidR="00F97F04" w:rsidRDefault="00F97F04" w:rsidP="00F97F04"/>
    <w:p w14:paraId="6B87BFE8" w14:textId="77777777" w:rsidR="00F97F04" w:rsidRPr="007A4F42" w:rsidRDefault="00F97F04" w:rsidP="006167FE">
      <w:pPr>
        <w:rPr>
          <w:color w:val="000000" w:themeColor="text1"/>
        </w:rPr>
      </w:pPr>
    </w:p>
    <w:p w14:paraId="47859A92" w14:textId="77777777" w:rsidR="00F97F04" w:rsidRPr="007A4F42" w:rsidRDefault="00F97F04" w:rsidP="00F97F04">
      <w:pPr>
        <w:rPr>
          <w:color w:val="000000" w:themeColor="text1"/>
        </w:rPr>
      </w:pPr>
      <w:r w:rsidRPr="007A4F42">
        <w:rPr>
          <w:color w:val="000000" w:themeColor="text1"/>
        </w:rPr>
        <w:t>BBC Podcast, 2016. BBC Radio 4 - Profile, Carolyn McCall. [ONLINE] Available at: http://www.bbc.co.uk/programmes/b07b31s4. [Accessed 13 March 2018].</w:t>
      </w:r>
    </w:p>
    <w:p w14:paraId="39CBF01D" w14:textId="77777777" w:rsidR="006167FE" w:rsidRPr="007A4F42" w:rsidRDefault="006167FE" w:rsidP="0049545E">
      <w:pPr>
        <w:rPr>
          <w:color w:val="000000" w:themeColor="text1"/>
        </w:rPr>
      </w:pPr>
    </w:p>
    <w:p w14:paraId="478E0C61" w14:textId="790DB5F9" w:rsidR="009801E1" w:rsidRPr="007A4F42" w:rsidRDefault="00F97F04" w:rsidP="0049545E">
      <w:pPr>
        <w:rPr>
          <w:color w:val="000000" w:themeColor="text1"/>
        </w:rPr>
      </w:pPr>
      <w:r w:rsidRPr="007A4F42">
        <w:rPr>
          <w:color w:val="000000" w:themeColor="text1"/>
        </w:rPr>
        <w:t xml:space="preserve">Financial Times, 2017. Carolyn McCall wins over critics in 7 years at </w:t>
      </w:r>
      <w:proofErr w:type="spellStart"/>
      <w:r w:rsidRPr="007A4F42">
        <w:rPr>
          <w:color w:val="000000" w:themeColor="text1"/>
        </w:rPr>
        <w:t>easyJet</w:t>
      </w:r>
      <w:proofErr w:type="spellEnd"/>
      <w:r w:rsidRPr="007A4F42">
        <w:rPr>
          <w:color w:val="000000" w:themeColor="text1"/>
        </w:rPr>
        <w:t xml:space="preserve"> [ONLINE] Available at: https://www.ft.com/content/985b8a82-6b05-11e7-bfeb-33fe0c5b7eaa. [Accessed 13 March 2018].</w:t>
      </w:r>
    </w:p>
    <w:p w14:paraId="2F7DB2F1" w14:textId="77777777" w:rsidR="009801E1" w:rsidRPr="007A4F42" w:rsidRDefault="009801E1" w:rsidP="0049545E">
      <w:pPr>
        <w:rPr>
          <w:color w:val="000000" w:themeColor="text1"/>
        </w:rPr>
      </w:pPr>
    </w:p>
    <w:p w14:paraId="048B1AA6" w14:textId="7CFADC39" w:rsidR="006167FE" w:rsidRPr="007A4F42" w:rsidRDefault="00F97F04" w:rsidP="0049545E">
      <w:pPr>
        <w:rPr>
          <w:color w:val="000000" w:themeColor="text1"/>
        </w:rPr>
      </w:pPr>
      <w:r w:rsidRPr="007A4F42">
        <w:rPr>
          <w:color w:val="000000" w:themeColor="text1"/>
        </w:rPr>
        <w:t xml:space="preserve">Forbes, 2011. Porter or </w:t>
      </w:r>
      <w:proofErr w:type="spellStart"/>
      <w:r w:rsidRPr="007A4F42">
        <w:rPr>
          <w:color w:val="000000" w:themeColor="text1"/>
        </w:rPr>
        <w:t>Mintzberg</w:t>
      </w:r>
      <w:proofErr w:type="spellEnd"/>
      <w:r w:rsidRPr="007A4F42">
        <w:rPr>
          <w:color w:val="000000" w:themeColor="text1"/>
        </w:rPr>
        <w:t xml:space="preserve">: Whose View of Strategy Is the Most Relevant </w:t>
      </w:r>
      <w:proofErr w:type="gramStart"/>
      <w:r w:rsidRPr="007A4F42">
        <w:rPr>
          <w:color w:val="000000" w:themeColor="text1"/>
        </w:rPr>
        <w:t>Today?.</w:t>
      </w:r>
      <w:proofErr w:type="gramEnd"/>
      <w:r w:rsidRPr="007A4F42">
        <w:rPr>
          <w:color w:val="000000" w:themeColor="text1"/>
        </w:rPr>
        <w:t xml:space="preserve"> [ONLINE] Available at: https://www.forbes.com/sites/karlmoore/2011/03/28/porter-or-mintzberg-whose-view-of-strategy-is-the-most-relevant-today/#3b8817d158ba. [Accessed 13 March 2018].</w:t>
      </w:r>
    </w:p>
    <w:p w14:paraId="2E709309" w14:textId="77777777" w:rsidR="00F97F04" w:rsidRPr="007A4F42" w:rsidRDefault="00F97F04" w:rsidP="0049545E">
      <w:pPr>
        <w:rPr>
          <w:color w:val="000000" w:themeColor="text1"/>
        </w:rPr>
      </w:pPr>
    </w:p>
    <w:p w14:paraId="736CC28D" w14:textId="77777777" w:rsidR="00F97F04" w:rsidRPr="007A4F42" w:rsidRDefault="00F97F04" w:rsidP="00F97F04">
      <w:pPr>
        <w:rPr>
          <w:color w:val="000000" w:themeColor="text1"/>
        </w:rPr>
      </w:pPr>
      <w:r w:rsidRPr="007A4F42">
        <w:rPr>
          <w:color w:val="000000" w:themeColor="text1"/>
        </w:rPr>
        <w:t>Fortune, 2015. EasyJet’s CEO on why running an airline pretty much sucks | Fortune - YouTube. [ONLINE] Available at: https://www.youtube.com/watch?v=wMXXY09p5SA&amp;feature=youtu.be. [Accessed 14 March 2018].</w:t>
      </w:r>
    </w:p>
    <w:p w14:paraId="5408DF56" w14:textId="77777777" w:rsidR="00F97F04" w:rsidRPr="007A4F42" w:rsidRDefault="00F97F04" w:rsidP="0049545E">
      <w:pPr>
        <w:rPr>
          <w:color w:val="000000" w:themeColor="text1"/>
        </w:rPr>
      </w:pPr>
    </w:p>
    <w:p w14:paraId="5E0EAD41" w14:textId="77777777" w:rsidR="00F97F04" w:rsidRPr="007A4F42" w:rsidRDefault="00F97F04" w:rsidP="00F97F04">
      <w:pPr>
        <w:rPr>
          <w:color w:val="000000" w:themeColor="text1"/>
        </w:rPr>
      </w:pPr>
      <w:r w:rsidRPr="007A4F42">
        <w:rPr>
          <w:color w:val="000000" w:themeColor="text1"/>
        </w:rPr>
        <w:t xml:space="preserve">Huczynski, A &amp; Buchanan, D (2013) </w:t>
      </w:r>
      <w:r w:rsidRPr="007A4F42">
        <w:rPr>
          <w:color w:val="000000" w:themeColor="text1"/>
          <w:u w:val="single"/>
        </w:rPr>
        <w:t>Organizational Behaviour,</w:t>
      </w:r>
      <w:r w:rsidRPr="007A4F42">
        <w:rPr>
          <w:color w:val="000000" w:themeColor="text1"/>
        </w:rPr>
        <w:t xml:space="preserve"> 8</w:t>
      </w:r>
      <w:r w:rsidRPr="007A4F42">
        <w:rPr>
          <w:color w:val="000000" w:themeColor="text1"/>
          <w:vertAlign w:val="superscript"/>
        </w:rPr>
        <w:t>th</w:t>
      </w:r>
      <w:r w:rsidRPr="007A4F42">
        <w:rPr>
          <w:color w:val="000000" w:themeColor="text1"/>
        </w:rPr>
        <w:t xml:space="preserve"> edition, Harlow: Pearson</w:t>
      </w:r>
    </w:p>
    <w:p w14:paraId="7F9DA6A3" w14:textId="77777777" w:rsidR="00F97F04" w:rsidRPr="007A4F42" w:rsidRDefault="00F97F04" w:rsidP="0049545E">
      <w:pPr>
        <w:rPr>
          <w:color w:val="000000" w:themeColor="text1"/>
        </w:rPr>
      </w:pPr>
    </w:p>
    <w:p w14:paraId="3E0DF77F" w14:textId="0DAC0B5A" w:rsidR="00F97F04" w:rsidRPr="007A4F42" w:rsidRDefault="00F97F04" w:rsidP="00F97F04">
      <w:pPr>
        <w:rPr>
          <w:color w:val="000000" w:themeColor="text1"/>
        </w:rPr>
      </w:pPr>
      <w:r w:rsidRPr="007A4F42">
        <w:rPr>
          <w:color w:val="000000" w:themeColor="text1"/>
        </w:rPr>
        <w:t xml:space="preserve">Management Today, 2017.Carolyn McCall's 3 biggest achievements as </w:t>
      </w:r>
      <w:proofErr w:type="spellStart"/>
      <w:r w:rsidRPr="007A4F42">
        <w:rPr>
          <w:color w:val="000000" w:themeColor="text1"/>
        </w:rPr>
        <w:t>easyJet</w:t>
      </w:r>
      <w:proofErr w:type="spellEnd"/>
      <w:r w:rsidRPr="007A4F42">
        <w:rPr>
          <w:color w:val="000000" w:themeColor="text1"/>
        </w:rPr>
        <w:t xml:space="preserve"> CEO. 2018. Carolyn McCall's 3 biggest achievements as </w:t>
      </w:r>
      <w:proofErr w:type="spellStart"/>
      <w:r w:rsidRPr="007A4F42">
        <w:rPr>
          <w:color w:val="000000" w:themeColor="text1"/>
        </w:rPr>
        <w:t>easyJet</w:t>
      </w:r>
      <w:proofErr w:type="spellEnd"/>
      <w:r w:rsidRPr="007A4F42">
        <w:rPr>
          <w:color w:val="000000" w:themeColor="text1"/>
        </w:rPr>
        <w:t xml:space="preserve"> CEO. [ONLINE] Available at: https://www.managementtoday.co.uk/carolyn-mccalls-3-biggest-achievements-easyjet-ceo/women-in-business/article/1450836. [Accessed 13 March 2018].</w:t>
      </w:r>
    </w:p>
    <w:p w14:paraId="21EFF58E" w14:textId="77777777" w:rsidR="00F97F04" w:rsidRPr="007A4F42" w:rsidRDefault="00F97F04" w:rsidP="00F97F04">
      <w:pPr>
        <w:rPr>
          <w:color w:val="000000" w:themeColor="text1"/>
        </w:rPr>
      </w:pPr>
    </w:p>
    <w:p w14:paraId="0183375F" w14:textId="77777777" w:rsidR="00F97F04" w:rsidRPr="007A4F42" w:rsidRDefault="00F97F04" w:rsidP="00F97F04">
      <w:pPr>
        <w:rPr>
          <w:color w:val="000000" w:themeColor="text1"/>
        </w:rPr>
      </w:pPr>
      <w:r w:rsidRPr="007A4F42">
        <w:rPr>
          <w:color w:val="000000" w:themeColor="text1"/>
        </w:rPr>
        <w:t xml:space="preserve">Mullins, L (2016) </w:t>
      </w:r>
      <w:r w:rsidRPr="007A4F42">
        <w:rPr>
          <w:color w:val="000000" w:themeColor="text1"/>
          <w:u w:val="single"/>
        </w:rPr>
        <w:t>Management and Organisational Behaviour</w:t>
      </w:r>
      <w:r w:rsidRPr="007A4F42">
        <w:rPr>
          <w:color w:val="000000" w:themeColor="text1"/>
        </w:rPr>
        <w:t>, 11</w:t>
      </w:r>
      <w:r w:rsidRPr="007A4F42">
        <w:rPr>
          <w:color w:val="000000" w:themeColor="text1"/>
          <w:vertAlign w:val="superscript"/>
        </w:rPr>
        <w:t>th</w:t>
      </w:r>
      <w:r w:rsidRPr="007A4F42">
        <w:rPr>
          <w:color w:val="000000" w:themeColor="text1"/>
        </w:rPr>
        <w:t xml:space="preserve"> edition, Harlow: Pearson</w:t>
      </w:r>
    </w:p>
    <w:p w14:paraId="0DA15695" w14:textId="77777777" w:rsidR="00F97F04" w:rsidRPr="007A4F42" w:rsidRDefault="00F97F04" w:rsidP="00F97F04">
      <w:pPr>
        <w:rPr>
          <w:color w:val="000000" w:themeColor="text1"/>
        </w:rPr>
      </w:pPr>
    </w:p>
    <w:p w14:paraId="607D13EF" w14:textId="77777777" w:rsidR="00F97F04" w:rsidRPr="007A4F42" w:rsidRDefault="00F97F04" w:rsidP="00F97F04">
      <w:pPr>
        <w:rPr>
          <w:color w:val="000000" w:themeColor="text1"/>
        </w:rPr>
      </w:pPr>
      <w:r w:rsidRPr="007A4F42">
        <w:rPr>
          <w:color w:val="000000" w:themeColor="text1"/>
        </w:rPr>
        <w:t xml:space="preserve">Organisations and behaviour (2010) </w:t>
      </w:r>
      <w:r w:rsidRPr="007A4F42">
        <w:rPr>
          <w:color w:val="000000" w:themeColor="text1"/>
          <w:u w:val="single"/>
        </w:rPr>
        <w:t>Organisations &amp; Behaviour,</w:t>
      </w:r>
      <w:r w:rsidRPr="007A4F42">
        <w:rPr>
          <w:color w:val="000000" w:themeColor="text1"/>
        </w:rPr>
        <w:t xml:space="preserve"> 2</w:t>
      </w:r>
      <w:r w:rsidRPr="007A4F42">
        <w:rPr>
          <w:color w:val="000000" w:themeColor="text1"/>
          <w:vertAlign w:val="superscript"/>
        </w:rPr>
        <w:t>nd</w:t>
      </w:r>
      <w:r w:rsidRPr="007A4F42">
        <w:rPr>
          <w:color w:val="000000" w:themeColor="text1"/>
        </w:rPr>
        <w:t xml:space="preserve"> edition, London: BPP</w:t>
      </w:r>
    </w:p>
    <w:p w14:paraId="08953E20" w14:textId="77777777" w:rsidR="00F97F04" w:rsidRPr="007A4F42" w:rsidRDefault="00F97F04" w:rsidP="00F97F04">
      <w:pPr>
        <w:rPr>
          <w:color w:val="000000" w:themeColor="text1"/>
        </w:rPr>
      </w:pPr>
    </w:p>
    <w:p w14:paraId="38B976C3" w14:textId="184B3809" w:rsidR="00F97F04" w:rsidRDefault="007A4F42" w:rsidP="0049545E">
      <w:pPr>
        <w:rPr>
          <w:color w:val="000000" w:themeColor="text1"/>
        </w:rPr>
      </w:pPr>
      <w:r w:rsidRPr="007A4F42">
        <w:rPr>
          <w:color w:val="000000" w:themeColor="text1"/>
        </w:rPr>
        <w:t>The Managers Job: Folklore and Fact, 1975. Harvard Business Review, p56.</w:t>
      </w:r>
    </w:p>
    <w:p w14:paraId="5FB79F72" w14:textId="77777777" w:rsidR="000B0820" w:rsidRPr="007A4F42" w:rsidRDefault="000B0820" w:rsidP="0049545E">
      <w:pPr>
        <w:rPr>
          <w:color w:val="000000" w:themeColor="text1"/>
        </w:rPr>
      </w:pPr>
    </w:p>
    <w:p w14:paraId="24056174" w14:textId="77777777" w:rsidR="00F97F04" w:rsidRPr="007A4F42" w:rsidRDefault="00F97F04" w:rsidP="00F97F04">
      <w:pPr>
        <w:rPr>
          <w:color w:val="000000" w:themeColor="text1"/>
        </w:rPr>
      </w:pPr>
      <w:r w:rsidRPr="007A4F42">
        <w:rPr>
          <w:color w:val="000000" w:themeColor="text1"/>
        </w:rPr>
        <w:t>WTM 2012. WTM 2012 Talk Business with Caroline McCall OBE - YouTube. [ONLINE] Available at: https://www.youtube.com/watch?v=RsBNH2Ig5os&amp;feature=youtu.be. [Accessed 12 March 2018].</w:t>
      </w:r>
    </w:p>
    <w:p w14:paraId="04509F8C" w14:textId="77777777" w:rsidR="00F97F04" w:rsidRPr="00F97F04" w:rsidRDefault="00F97F04" w:rsidP="0049545E">
      <w:pPr>
        <w:rPr>
          <w:color w:val="000000" w:themeColor="text1"/>
        </w:rPr>
      </w:pPr>
    </w:p>
    <w:sectPr w:rsidR="00F97F04" w:rsidRPr="00F97F04" w:rsidSect="00EE313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32168"/>
    <w:multiLevelType w:val="hybridMultilevel"/>
    <w:tmpl w:val="866A33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4A24ED"/>
    <w:multiLevelType w:val="hybridMultilevel"/>
    <w:tmpl w:val="50A8C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B7C003D"/>
    <w:multiLevelType w:val="hybridMultilevel"/>
    <w:tmpl w:val="50A8C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B831201"/>
    <w:multiLevelType w:val="hybridMultilevel"/>
    <w:tmpl w:val="CD5491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63F"/>
    <w:rsid w:val="000108BC"/>
    <w:rsid w:val="000308F8"/>
    <w:rsid w:val="00032FFD"/>
    <w:rsid w:val="0005078D"/>
    <w:rsid w:val="00070844"/>
    <w:rsid w:val="00081F0C"/>
    <w:rsid w:val="000B0820"/>
    <w:rsid w:val="000E1F19"/>
    <w:rsid w:val="000E45DF"/>
    <w:rsid w:val="001145F9"/>
    <w:rsid w:val="00152C68"/>
    <w:rsid w:val="001553E3"/>
    <w:rsid w:val="0017408E"/>
    <w:rsid w:val="001840BA"/>
    <w:rsid w:val="001A06D9"/>
    <w:rsid w:val="001A30A9"/>
    <w:rsid w:val="00240A8B"/>
    <w:rsid w:val="002646FE"/>
    <w:rsid w:val="00284743"/>
    <w:rsid w:val="002C0314"/>
    <w:rsid w:val="002C4C91"/>
    <w:rsid w:val="002D6B6E"/>
    <w:rsid w:val="00384229"/>
    <w:rsid w:val="003B5531"/>
    <w:rsid w:val="004062D7"/>
    <w:rsid w:val="00417D81"/>
    <w:rsid w:val="00455FB8"/>
    <w:rsid w:val="00482482"/>
    <w:rsid w:val="0049545E"/>
    <w:rsid w:val="004B5EA4"/>
    <w:rsid w:val="004E64BE"/>
    <w:rsid w:val="00534AF9"/>
    <w:rsid w:val="00565292"/>
    <w:rsid w:val="005837B3"/>
    <w:rsid w:val="00613C79"/>
    <w:rsid w:val="006167FE"/>
    <w:rsid w:val="006A73A3"/>
    <w:rsid w:val="006D1EDA"/>
    <w:rsid w:val="00742D11"/>
    <w:rsid w:val="007476D6"/>
    <w:rsid w:val="00791290"/>
    <w:rsid w:val="007A4F42"/>
    <w:rsid w:val="007D2439"/>
    <w:rsid w:val="007D74D3"/>
    <w:rsid w:val="007E0175"/>
    <w:rsid w:val="00864E8D"/>
    <w:rsid w:val="00903E36"/>
    <w:rsid w:val="00922FA8"/>
    <w:rsid w:val="00966EB5"/>
    <w:rsid w:val="009801E1"/>
    <w:rsid w:val="009F3CA2"/>
    <w:rsid w:val="00AD0E6C"/>
    <w:rsid w:val="00B1117E"/>
    <w:rsid w:val="00B42155"/>
    <w:rsid w:val="00B638D5"/>
    <w:rsid w:val="00B86B66"/>
    <w:rsid w:val="00BC63CE"/>
    <w:rsid w:val="00BD2C35"/>
    <w:rsid w:val="00BE2258"/>
    <w:rsid w:val="00C242F6"/>
    <w:rsid w:val="00CC26C0"/>
    <w:rsid w:val="00DB3264"/>
    <w:rsid w:val="00E3163F"/>
    <w:rsid w:val="00EE313A"/>
    <w:rsid w:val="00F33E7E"/>
    <w:rsid w:val="00F52813"/>
    <w:rsid w:val="00F97F04"/>
    <w:rsid w:val="00FC51DD"/>
    <w:rsid w:val="00FE4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F80AF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63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422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63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8422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70844"/>
    <w:rPr>
      <w:color w:val="0563C1" w:themeColor="hyperlink"/>
      <w:u w:val="single"/>
    </w:rPr>
  </w:style>
  <w:style w:type="character" w:styleId="FollowedHyperlink">
    <w:name w:val="FollowedHyperlink"/>
    <w:basedOn w:val="DefaultParagraphFont"/>
    <w:uiPriority w:val="99"/>
    <w:semiHidden/>
    <w:unhideWhenUsed/>
    <w:rsid w:val="00966E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6280">
      <w:bodyDiv w:val="1"/>
      <w:marLeft w:val="0"/>
      <w:marRight w:val="0"/>
      <w:marTop w:val="0"/>
      <w:marBottom w:val="0"/>
      <w:divBdr>
        <w:top w:val="none" w:sz="0" w:space="0" w:color="auto"/>
        <w:left w:val="none" w:sz="0" w:space="0" w:color="auto"/>
        <w:bottom w:val="none" w:sz="0" w:space="0" w:color="auto"/>
        <w:right w:val="none" w:sz="0" w:space="0" w:color="auto"/>
      </w:divBdr>
    </w:div>
    <w:div w:id="83189554">
      <w:bodyDiv w:val="1"/>
      <w:marLeft w:val="0"/>
      <w:marRight w:val="0"/>
      <w:marTop w:val="0"/>
      <w:marBottom w:val="0"/>
      <w:divBdr>
        <w:top w:val="none" w:sz="0" w:space="0" w:color="auto"/>
        <w:left w:val="none" w:sz="0" w:space="0" w:color="auto"/>
        <w:bottom w:val="none" w:sz="0" w:space="0" w:color="auto"/>
        <w:right w:val="none" w:sz="0" w:space="0" w:color="auto"/>
      </w:divBdr>
      <w:divsChild>
        <w:div w:id="1524858021">
          <w:marLeft w:val="0"/>
          <w:marRight w:val="0"/>
          <w:marTop w:val="0"/>
          <w:marBottom w:val="0"/>
          <w:divBdr>
            <w:top w:val="none" w:sz="0" w:space="0" w:color="auto"/>
            <w:left w:val="none" w:sz="0" w:space="0" w:color="auto"/>
            <w:bottom w:val="none" w:sz="0" w:space="0" w:color="auto"/>
            <w:right w:val="none" w:sz="0" w:space="0" w:color="auto"/>
          </w:divBdr>
          <w:divsChild>
            <w:div w:id="509831585">
              <w:marLeft w:val="0"/>
              <w:marRight w:val="0"/>
              <w:marTop w:val="0"/>
              <w:marBottom w:val="0"/>
              <w:divBdr>
                <w:top w:val="none" w:sz="0" w:space="0" w:color="auto"/>
                <w:left w:val="none" w:sz="0" w:space="0" w:color="auto"/>
                <w:bottom w:val="none" w:sz="0" w:space="0" w:color="auto"/>
                <w:right w:val="none" w:sz="0" w:space="0" w:color="auto"/>
              </w:divBdr>
              <w:divsChild>
                <w:div w:id="132238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08663">
      <w:bodyDiv w:val="1"/>
      <w:marLeft w:val="0"/>
      <w:marRight w:val="0"/>
      <w:marTop w:val="0"/>
      <w:marBottom w:val="0"/>
      <w:divBdr>
        <w:top w:val="none" w:sz="0" w:space="0" w:color="auto"/>
        <w:left w:val="none" w:sz="0" w:space="0" w:color="auto"/>
        <w:bottom w:val="none" w:sz="0" w:space="0" w:color="auto"/>
        <w:right w:val="none" w:sz="0" w:space="0" w:color="auto"/>
      </w:divBdr>
    </w:div>
    <w:div w:id="171914638">
      <w:bodyDiv w:val="1"/>
      <w:marLeft w:val="0"/>
      <w:marRight w:val="0"/>
      <w:marTop w:val="0"/>
      <w:marBottom w:val="0"/>
      <w:divBdr>
        <w:top w:val="none" w:sz="0" w:space="0" w:color="auto"/>
        <w:left w:val="none" w:sz="0" w:space="0" w:color="auto"/>
        <w:bottom w:val="none" w:sz="0" w:space="0" w:color="auto"/>
        <w:right w:val="none" w:sz="0" w:space="0" w:color="auto"/>
      </w:divBdr>
    </w:div>
    <w:div w:id="378211611">
      <w:bodyDiv w:val="1"/>
      <w:marLeft w:val="0"/>
      <w:marRight w:val="0"/>
      <w:marTop w:val="0"/>
      <w:marBottom w:val="0"/>
      <w:divBdr>
        <w:top w:val="none" w:sz="0" w:space="0" w:color="auto"/>
        <w:left w:val="none" w:sz="0" w:space="0" w:color="auto"/>
        <w:bottom w:val="none" w:sz="0" w:space="0" w:color="auto"/>
        <w:right w:val="none" w:sz="0" w:space="0" w:color="auto"/>
      </w:divBdr>
    </w:div>
    <w:div w:id="560143790">
      <w:bodyDiv w:val="1"/>
      <w:marLeft w:val="0"/>
      <w:marRight w:val="0"/>
      <w:marTop w:val="0"/>
      <w:marBottom w:val="0"/>
      <w:divBdr>
        <w:top w:val="none" w:sz="0" w:space="0" w:color="auto"/>
        <w:left w:val="none" w:sz="0" w:space="0" w:color="auto"/>
        <w:bottom w:val="none" w:sz="0" w:space="0" w:color="auto"/>
        <w:right w:val="none" w:sz="0" w:space="0" w:color="auto"/>
      </w:divBdr>
    </w:div>
    <w:div w:id="648827513">
      <w:bodyDiv w:val="1"/>
      <w:marLeft w:val="0"/>
      <w:marRight w:val="0"/>
      <w:marTop w:val="0"/>
      <w:marBottom w:val="0"/>
      <w:divBdr>
        <w:top w:val="none" w:sz="0" w:space="0" w:color="auto"/>
        <w:left w:val="none" w:sz="0" w:space="0" w:color="auto"/>
        <w:bottom w:val="none" w:sz="0" w:space="0" w:color="auto"/>
        <w:right w:val="none" w:sz="0" w:space="0" w:color="auto"/>
      </w:divBdr>
    </w:div>
    <w:div w:id="925923341">
      <w:bodyDiv w:val="1"/>
      <w:marLeft w:val="0"/>
      <w:marRight w:val="0"/>
      <w:marTop w:val="0"/>
      <w:marBottom w:val="0"/>
      <w:divBdr>
        <w:top w:val="none" w:sz="0" w:space="0" w:color="auto"/>
        <w:left w:val="none" w:sz="0" w:space="0" w:color="auto"/>
        <w:bottom w:val="none" w:sz="0" w:space="0" w:color="auto"/>
        <w:right w:val="none" w:sz="0" w:space="0" w:color="auto"/>
      </w:divBdr>
    </w:div>
    <w:div w:id="1071927710">
      <w:bodyDiv w:val="1"/>
      <w:marLeft w:val="0"/>
      <w:marRight w:val="0"/>
      <w:marTop w:val="0"/>
      <w:marBottom w:val="0"/>
      <w:divBdr>
        <w:top w:val="none" w:sz="0" w:space="0" w:color="auto"/>
        <w:left w:val="none" w:sz="0" w:space="0" w:color="auto"/>
        <w:bottom w:val="none" w:sz="0" w:space="0" w:color="auto"/>
        <w:right w:val="none" w:sz="0" w:space="0" w:color="auto"/>
      </w:divBdr>
    </w:div>
    <w:div w:id="1208176471">
      <w:bodyDiv w:val="1"/>
      <w:marLeft w:val="0"/>
      <w:marRight w:val="0"/>
      <w:marTop w:val="0"/>
      <w:marBottom w:val="0"/>
      <w:divBdr>
        <w:top w:val="none" w:sz="0" w:space="0" w:color="auto"/>
        <w:left w:val="none" w:sz="0" w:space="0" w:color="auto"/>
        <w:bottom w:val="none" w:sz="0" w:space="0" w:color="auto"/>
        <w:right w:val="none" w:sz="0" w:space="0" w:color="auto"/>
      </w:divBdr>
    </w:div>
    <w:div w:id="1674800209">
      <w:bodyDiv w:val="1"/>
      <w:marLeft w:val="0"/>
      <w:marRight w:val="0"/>
      <w:marTop w:val="0"/>
      <w:marBottom w:val="0"/>
      <w:divBdr>
        <w:top w:val="none" w:sz="0" w:space="0" w:color="auto"/>
        <w:left w:val="none" w:sz="0" w:space="0" w:color="auto"/>
        <w:bottom w:val="none" w:sz="0" w:space="0" w:color="auto"/>
        <w:right w:val="none" w:sz="0" w:space="0" w:color="auto"/>
      </w:divBdr>
    </w:div>
    <w:div w:id="18424314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2166</Words>
  <Characters>12349</Characters>
  <Application>Microsoft Macintosh Word</Application>
  <DocSecurity>0</DocSecurity>
  <Lines>102</Lines>
  <Paragraphs>28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References </vt:lpstr>
    </vt:vector>
  </TitlesOfParts>
  <LinksUpToDate>false</LinksUpToDate>
  <CharactersWithSpaces>14487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Griffiths</dc:creator>
  <cp:keywords/>
  <dc:description/>
  <cp:lastModifiedBy>Olivia Griffiths</cp:lastModifiedBy>
  <cp:revision>2</cp:revision>
  <dcterms:created xsi:type="dcterms:W3CDTF">2018-03-14T02:33:00Z</dcterms:created>
  <dcterms:modified xsi:type="dcterms:W3CDTF">2018-03-14T02:33:00Z</dcterms:modified>
</cp:coreProperties>
</file>