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8839F" w14:textId="56173629" w:rsidR="009B0CE4" w:rsidRDefault="000B3C19">
      <w:r>
        <w:t>Assignment 2</w:t>
      </w:r>
    </w:p>
    <w:p w14:paraId="476A8F03" w14:textId="3C2BF900" w:rsidR="000B3C19" w:rsidRDefault="000B3C19">
      <w:r>
        <w:t>Enya Mcinerney</w:t>
      </w:r>
    </w:p>
    <w:p w14:paraId="517AF605" w14:textId="2C66B3C2" w:rsidR="000B3C19" w:rsidRDefault="000B3C19">
      <w:r>
        <w:t>Student number-</w:t>
      </w:r>
      <w:r w:rsidR="009527C2">
        <w:t xml:space="preserve"> 2236901</w:t>
      </w:r>
    </w:p>
    <w:p w14:paraId="365FA45F" w14:textId="77777777" w:rsidR="004C77C4" w:rsidRDefault="004C77C4" w:rsidP="004C77C4"/>
    <w:p w14:paraId="0EB8B105" w14:textId="07572CD5" w:rsidR="000B3C19" w:rsidRDefault="000B3C19" w:rsidP="004C77C4">
      <w:r>
        <w:t>What impact can the challenges of operational policing have on individual and group wellbeing? Why is it important to manage mental wellbeing in policing? Your answer must be based on academic research rather than personal experience.</w:t>
      </w:r>
    </w:p>
    <w:p w14:paraId="7F4CB6D8" w14:textId="7632A811" w:rsidR="00CA0DCD" w:rsidRDefault="00984904">
      <w:r>
        <w:t>O</w:t>
      </w:r>
      <w:r w:rsidR="00A41C2B">
        <w:t>perationa</w:t>
      </w:r>
      <w:r>
        <w:t xml:space="preserve">l policing refers to the </w:t>
      </w:r>
      <w:r w:rsidR="00D84BD4">
        <w:t>day-to-day</w:t>
      </w:r>
      <w:r>
        <w:t xml:space="preserve"> activities and tasks carried </w:t>
      </w:r>
      <w:r w:rsidR="002F7466">
        <w:t xml:space="preserve">out by police officers to maintain law and order, prevent </w:t>
      </w:r>
      <w:r w:rsidR="006F4A46">
        <w:t>crime,</w:t>
      </w:r>
      <w:r w:rsidR="002F7466">
        <w:t xml:space="preserve"> and ensure public safety. It involves respo</w:t>
      </w:r>
      <w:r w:rsidR="00D25A9F">
        <w:t xml:space="preserve">nding to incidents, conducting </w:t>
      </w:r>
      <w:r w:rsidR="00E061BB">
        <w:t xml:space="preserve">investigations, patrolling </w:t>
      </w:r>
      <w:r w:rsidR="00D84BD4">
        <w:t>communities,</w:t>
      </w:r>
      <w:r w:rsidR="00E061BB">
        <w:t xml:space="preserve"> and enforcing laws</w:t>
      </w:r>
      <w:r w:rsidR="00ED4648">
        <w:t xml:space="preserve"> </w:t>
      </w:r>
      <w:r w:rsidR="0039583A">
        <w:t>(Home Office, 2013)</w:t>
      </w:r>
      <w:r w:rsidR="00ED4648">
        <w:t>.</w:t>
      </w:r>
      <w:r w:rsidR="00260CAA">
        <w:t xml:space="preserve"> Whilst operational policing is being carried out, there are some challenges that officers </w:t>
      </w:r>
      <w:r w:rsidR="005A571F">
        <w:t>may</w:t>
      </w:r>
      <w:r w:rsidR="00260CAA">
        <w:t xml:space="preserve"> face such as, high stress levels</w:t>
      </w:r>
      <w:r w:rsidR="00F91DA9">
        <w:t xml:space="preserve"> due to the nature of police work</w:t>
      </w:r>
      <w:r w:rsidR="00DE7995">
        <w:t>, dealing with emergencies and the risk of exposure to traumatic events</w:t>
      </w:r>
      <w:r w:rsidR="000C662E">
        <w:t>. Another challenge officers face is the risk of physical dange</w:t>
      </w:r>
      <w:r w:rsidR="002A0EB6">
        <w:t>r</w:t>
      </w:r>
      <w:r w:rsidR="008D069D">
        <w:t xml:space="preserve"> when attending a call</w:t>
      </w:r>
      <w:r w:rsidR="00B57DCB">
        <w:t xml:space="preserve"> (Police Federation, 2024). </w:t>
      </w:r>
      <w:r w:rsidR="00833346">
        <w:t>As</w:t>
      </w:r>
      <w:r w:rsidR="00772ECB">
        <w:t xml:space="preserve"> well as the danger officers put themselves in, </w:t>
      </w:r>
      <w:r w:rsidR="00C26B89">
        <w:t xml:space="preserve">operational policing can </w:t>
      </w:r>
      <w:r w:rsidR="00547030">
        <w:t>also take</w:t>
      </w:r>
      <w:r w:rsidR="002A0EB6">
        <w:t xml:space="preserve"> a toll on their </w:t>
      </w:r>
      <w:r w:rsidR="00F861CC">
        <w:t xml:space="preserve">emotions and wellbeing, this is </w:t>
      </w:r>
      <w:r w:rsidR="00017402">
        <w:t xml:space="preserve">due to dealing with different crime scenes, </w:t>
      </w:r>
      <w:r w:rsidR="0008425B">
        <w:t>victims,</w:t>
      </w:r>
      <w:r w:rsidR="00017402">
        <w:t xml:space="preserve"> and difficult situations</w:t>
      </w:r>
      <w:r w:rsidR="00ED3A94">
        <w:t xml:space="preserve">. </w:t>
      </w:r>
      <w:r w:rsidR="00FF59EE">
        <w:t>(Police Federation, 2019).</w:t>
      </w:r>
      <w:r w:rsidR="00ED59A4">
        <w:t xml:space="preserve"> As well as all the challenges police officers can face within the </w:t>
      </w:r>
      <w:r w:rsidR="00D84BD4">
        <w:t>job, public</w:t>
      </w:r>
      <w:r w:rsidR="00ED59A4">
        <w:t xml:space="preserve"> scrutiny and </w:t>
      </w:r>
      <w:r w:rsidR="002D6B80">
        <w:t xml:space="preserve">out of work </w:t>
      </w:r>
      <w:r w:rsidR="00ED59A4">
        <w:t>pressure</w:t>
      </w:r>
      <w:r w:rsidR="002D6B80">
        <w:t xml:space="preserve">s </w:t>
      </w:r>
      <w:r w:rsidR="00ED59A4">
        <w:t xml:space="preserve">can also be a problem. Police officers often face public </w:t>
      </w:r>
      <w:r w:rsidR="00D84BD4">
        <w:t>scrutiny</w:t>
      </w:r>
      <w:r w:rsidR="00ED59A4">
        <w:t>, criticism, and pressure to perform effectively, which can add to the str</w:t>
      </w:r>
      <w:r w:rsidR="00B971F6">
        <w:t>ess of the job</w:t>
      </w:r>
      <w:r w:rsidR="006C1DD1">
        <w:t xml:space="preserve"> (Home office, 2023).</w:t>
      </w:r>
      <w:r w:rsidR="00B971F6">
        <w:t xml:space="preserve"> Addressing these challenges re</w:t>
      </w:r>
      <w:r w:rsidR="00D84BD4">
        <w:t xml:space="preserve">quires </w:t>
      </w:r>
      <w:r w:rsidR="00B971F6">
        <w:t>comprehensive support systems, training in</w:t>
      </w:r>
      <w:r w:rsidR="00E2730E">
        <w:t xml:space="preserve"> stress management, access to mental health resources, effective leadership, and fostering a supportive work environment within </w:t>
      </w:r>
      <w:r w:rsidR="00A47DBB">
        <w:t>policing.</w:t>
      </w:r>
    </w:p>
    <w:p w14:paraId="2EECB7E9" w14:textId="0416E4AB" w:rsidR="004B473C" w:rsidRDefault="00CA0DCD">
      <w:r>
        <w:t>O</w:t>
      </w:r>
      <w:r w:rsidR="00582BAF">
        <w:t xml:space="preserve">fficers can sometimes find </w:t>
      </w:r>
      <w:r w:rsidR="004A5D59">
        <w:t>addressing their problems and challenges difficult</w:t>
      </w:r>
      <w:r w:rsidR="001103C3">
        <w:t xml:space="preserve"> due</w:t>
      </w:r>
      <w:r w:rsidR="004A5D59">
        <w:t xml:space="preserve"> </w:t>
      </w:r>
      <w:r w:rsidR="004D3CBF">
        <w:t xml:space="preserve">power dynamics, fear of repercussions, concerns about being judges or uncertainty </w:t>
      </w:r>
      <w:r w:rsidR="00840B5E">
        <w:t xml:space="preserve">about how their concerns may be received. </w:t>
      </w:r>
      <w:r w:rsidR="007476F0">
        <w:t>Taylor states “</w:t>
      </w:r>
      <w:r w:rsidR="00840B5E">
        <w:t xml:space="preserve">It can be intimidating to speak to those </w:t>
      </w:r>
      <w:r w:rsidR="003135D3">
        <w:t xml:space="preserve">in higher positions, especially if there is </w:t>
      </w:r>
      <w:r w:rsidR="00822C97">
        <w:t xml:space="preserve">a perceived risk of negative consequence or if the organisational culture </w:t>
      </w:r>
      <w:r w:rsidR="00A8270B">
        <w:t xml:space="preserve">discourages open communication. This fear of speaking up can hinder individuals from sharing their problems or feedback with those in </w:t>
      </w:r>
      <w:r w:rsidR="002A5A28">
        <w:t>authority</w:t>
      </w:r>
      <w:r w:rsidR="00931EC7">
        <w:t>”</w:t>
      </w:r>
      <w:r w:rsidR="004B473C">
        <w:t xml:space="preserve"> (Taylor, 2021). </w:t>
      </w:r>
    </w:p>
    <w:p w14:paraId="587095CE" w14:textId="4D4F1159" w:rsidR="000B3C19" w:rsidRDefault="00BF3830">
      <w:r>
        <w:t>“</w:t>
      </w:r>
      <w:r w:rsidR="00AB476C">
        <w:t xml:space="preserve">There are many ways to get over the worry of addressing a </w:t>
      </w:r>
      <w:r w:rsidR="002A5A28">
        <w:t>challenge</w:t>
      </w:r>
      <w:r w:rsidR="00AB476C">
        <w:t xml:space="preserve">, such as </w:t>
      </w:r>
      <w:r w:rsidR="00112478">
        <w:t xml:space="preserve">establishing a relationship of trust with </w:t>
      </w:r>
      <w:r w:rsidR="00A03821">
        <w:t>work superiors</w:t>
      </w:r>
      <w:r w:rsidR="00112478">
        <w:t xml:space="preserve"> </w:t>
      </w:r>
      <w:r w:rsidR="00764DEC">
        <w:t>so that communi</w:t>
      </w:r>
      <w:r w:rsidR="00552345">
        <w:t>cation can be less tense and more relaxed.</w:t>
      </w:r>
      <w:r w:rsidR="00282ED1">
        <w:t xml:space="preserve"> </w:t>
      </w:r>
      <w:r w:rsidR="003F579D">
        <w:t xml:space="preserve">By </w:t>
      </w:r>
      <w:r w:rsidR="002A5A28">
        <w:t>employing</w:t>
      </w:r>
      <w:r w:rsidR="003F579D">
        <w:t xml:space="preserve"> strategies, </w:t>
      </w:r>
      <w:r w:rsidR="002A5A28">
        <w:t>individuals</w:t>
      </w:r>
      <w:r w:rsidR="003F579D">
        <w:t xml:space="preserve"> can navigate </w:t>
      </w:r>
      <w:r w:rsidR="00F62FED">
        <w:t>the challenges of addressing problems more confidently and effectively</w:t>
      </w:r>
      <w:r>
        <w:t>”</w:t>
      </w:r>
      <w:r w:rsidR="006C3395">
        <w:t xml:space="preserve"> (Zenger </w:t>
      </w:r>
      <w:r w:rsidR="00E22465">
        <w:t>and</w:t>
      </w:r>
      <w:r w:rsidR="006C3395">
        <w:t xml:space="preserve"> Folkman, 2019)</w:t>
      </w:r>
    </w:p>
    <w:p w14:paraId="52B27953" w14:textId="5F75C3DC" w:rsidR="00E2730E" w:rsidRDefault="002B4DD8">
      <w:r>
        <w:t>The challenges of operational policing can have significant impacts o</w:t>
      </w:r>
      <w:r w:rsidR="00D36764">
        <w:t xml:space="preserve">n </w:t>
      </w:r>
      <w:r>
        <w:t xml:space="preserve">both individual and group wellbeing. </w:t>
      </w:r>
      <w:r w:rsidR="00E22465">
        <w:t>“</w:t>
      </w:r>
      <w:r>
        <w:t xml:space="preserve">For individuals, the </w:t>
      </w:r>
      <w:r w:rsidR="00D84BD4">
        <w:t>high-pressure</w:t>
      </w:r>
      <w:r>
        <w:t xml:space="preserve"> nature of </w:t>
      </w:r>
      <w:r w:rsidR="00947982">
        <w:t>policing</w:t>
      </w:r>
      <w:r>
        <w:t xml:space="preserve">, exposure to traumatic events, long hours and </w:t>
      </w:r>
      <w:r w:rsidR="00947982">
        <w:t>shift</w:t>
      </w:r>
      <w:r>
        <w:t xml:space="preserve"> work can lead to increased stress, anxiety, and burnout. This can affect their mental health and overall </w:t>
      </w:r>
      <w:r w:rsidR="00947982">
        <w:t>wellbeing</w:t>
      </w:r>
      <w:r w:rsidR="00E22465">
        <w:t>”</w:t>
      </w:r>
      <w:r w:rsidR="000A1BCA">
        <w:t xml:space="preserve"> (Boulton, 2022).</w:t>
      </w:r>
    </w:p>
    <w:p w14:paraId="1F0D600D" w14:textId="31CC30E8" w:rsidR="002B4DD8" w:rsidRDefault="002B4DD8" w:rsidP="00C31876">
      <w:r>
        <w:t xml:space="preserve">In terms of group wellbeing, the stress and demands of operational policing can impact team </w:t>
      </w:r>
      <w:r w:rsidR="00947982">
        <w:t>cohesion</w:t>
      </w:r>
      <w:r>
        <w:t xml:space="preserve">, communication, and morale. If not managed effectively, these challenges can lead to </w:t>
      </w:r>
      <w:r w:rsidR="00820283">
        <w:t xml:space="preserve">decreased productivity, increased conflict within the team and reduced overall </w:t>
      </w:r>
      <w:r w:rsidR="00947982">
        <w:t>performance</w:t>
      </w:r>
      <w:r w:rsidR="0040745A">
        <w:t xml:space="preserve"> (Lewis, 201</w:t>
      </w:r>
      <w:r w:rsidR="00C31876">
        <w:t>9)</w:t>
      </w:r>
      <w:r w:rsidR="000C065F">
        <w:t>.</w:t>
      </w:r>
      <w:r w:rsidR="001B7FC1">
        <w:t xml:space="preserve"> </w:t>
      </w:r>
      <w:r w:rsidR="0024585B">
        <w:t xml:space="preserve">When productivity decreases, tasks take longer to </w:t>
      </w:r>
      <w:r w:rsidR="00E352ED">
        <w:t>complete</w:t>
      </w:r>
      <w:r w:rsidR="0024585B">
        <w:t xml:space="preserve">, goals may not be </w:t>
      </w:r>
      <w:r w:rsidR="00F453FD">
        <w:t xml:space="preserve">met and the </w:t>
      </w:r>
      <w:r w:rsidR="00DC1606">
        <w:t>team’s</w:t>
      </w:r>
      <w:r w:rsidR="00F453FD">
        <w:t xml:space="preserve"> overall performance suffers. </w:t>
      </w:r>
      <w:r w:rsidR="008C75BB">
        <w:t xml:space="preserve">Without officer </w:t>
      </w:r>
      <w:r w:rsidR="00F61325">
        <w:t>teamwork</w:t>
      </w:r>
      <w:r w:rsidR="008C75BB">
        <w:t xml:space="preserve">, maintaining law and order may not be met </w:t>
      </w:r>
      <w:r w:rsidR="00886577">
        <w:t>as teams are not working to together to reach targets</w:t>
      </w:r>
      <w:r w:rsidR="00704C72">
        <w:t xml:space="preserve"> and a reason for this can be due to an </w:t>
      </w:r>
      <w:r w:rsidR="00DC1606">
        <w:t>officer’s</w:t>
      </w:r>
      <w:r w:rsidR="00704C72">
        <w:t xml:space="preserve"> mental health and decreased motivation</w:t>
      </w:r>
      <w:r w:rsidR="00E352ED">
        <w:t>.</w:t>
      </w:r>
    </w:p>
    <w:p w14:paraId="56483C93" w14:textId="710E6072" w:rsidR="00820283" w:rsidRDefault="002A52BD">
      <w:r>
        <w:lastRenderedPageBreak/>
        <w:t xml:space="preserve">It is crucial for police organisations to prioritise mental health and wellbeing of their officers through support programs, mental health resources, and training to help individuals </w:t>
      </w:r>
      <w:r w:rsidR="00947982">
        <w:t>cope</w:t>
      </w:r>
      <w:r>
        <w:t xml:space="preserve"> with the </w:t>
      </w:r>
      <w:r w:rsidR="00947982">
        <w:t>demands of the job. Additionally, fostering a supportive team environment, open communication and promoting work life balance can help mitigate the negative impacts of operational challenges on group wellbeing</w:t>
      </w:r>
      <w:r w:rsidR="00602E89">
        <w:t xml:space="preserve"> (Javid, 2019)</w:t>
      </w:r>
      <w:r w:rsidR="0048116D">
        <w:t>.</w:t>
      </w:r>
    </w:p>
    <w:p w14:paraId="37D809F6" w14:textId="7419E31C" w:rsidR="000C4B68" w:rsidRDefault="000D28AD">
      <w:r>
        <w:t xml:space="preserve">Operational </w:t>
      </w:r>
      <w:r w:rsidR="00B45A63">
        <w:t>policing</w:t>
      </w:r>
      <w:r>
        <w:t xml:space="preserve"> also has positive aspects that contribute to the </w:t>
      </w:r>
      <w:r w:rsidR="00B45A63">
        <w:t>community’s</w:t>
      </w:r>
      <w:r>
        <w:t xml:space="preserve"> safety and </w:t>
      </w:r>
      <w:r w:rsidR="00B45A63">
        <w:t>wellbeing</w:t>
      </w:r>
      <w:r>
        <w:t xml:space="preserve">. Some of these positive aspects include maintaining law and order. </w:t>
      </w:r>
      <w:r w:rsidR="00F65F5E">
        <w:t xml:space="preserve">Maintaining law and order involves upholding </w:t>
      </w:r>
      <w:r w:rsidR="00203685">
        <w:t xml:space="preserve">and enforcing </w:t>
      </w:r>
      <w:r w:rsidR="001511E9">
        <w:t>law</w:t>
      </w:r>
      <w:r w:rsidR="00203685">
        <w:t xml:space="preserve"> to ensure a peaceful and orderly society. </w:t>
      </w:r>
      <w:r w:rsidR="00704A2E">
        <w:t>A way in which officers aim to maintain law and order</w:t>
      </w:r>
      <w:r w:rsidR="00203685">
        <w:t xml:space="preserve"> </w:t>
      </w:r>
      <w:r w:rsidR="00704A2E">
        <w:t>is</w:t>
      </w:r>
      <w:r w:rsidR="00CF25DE">
        <w:t xml:space="preserve"> the urge to prevent crime, responding to emergencies, enforcing </w:t>
      </w:r>
      <w:r w:rsidR="001511E9">
        <w:t>regulations,</w:t>
      </w:r>
      <w:r w:rsidR="00CF25DE">
        <w:t xml:space="preserve"> and promoting public safety. </w:t>
      </w:r>
      <w:r w:rsidR="004068DC">
        <w:t>Other strategies to</w:t>
      </w:r>
      <w:r w:rsidR="002A3F3C">
        <w:t xml:space="preserve"> maintain law and order </w:t>
      </w:r>
      <w:r w:rsidR="00B70805">
        <w:t xml:space="preserve">is </w:t>
      </w:r>
      <w:r w:rsidR="002A3F3C">
        <w:t>by patrolling communities, investigating crimes, apprehending suspects</w:t>
      </w:r>
      <w:r w:rsidR="001511E9">
        <w:t xml:space="preserve">, and working to prevent criminal activity. </w:t>
      </w:r>
      <w:r w:rsidR="000D6294">
        <w:t>Keeling states “b</w:t>
      </w:r>
      <w:r w:rsidR="001511E9">
        <w:t>y enforcing law and regulations, authorities help create a safe</w:t>
      </w:r>
      <w:r w:rsidR="005B5E84">
        <w:t xml:space="preserve">r </w:t>
      </w:r>
      <w:r w:rsidR="001511E9">
        <w:t>environment where individuals can live, work, and interact peacefully</w:t>
      </w:r>
      <w:r w:rsidR="000C7081">
        <w:t>”</w:t>
      </w:r>
      <w:r w:rsidR="000C4B68">
        <w:t xml:space="preserve"> </w:t>
      </w:r>
      <w:r w:rsidR="00091E23">
        <w:t>(Keeling, 2018).</w:t>
      </w:r>
    </w:p>
    <w:p w14:paraId="2BA9AAE2" w14:textId="7CFDB36D" w:rsidR="00F024F2" w:rsidRDefault="005E1851">
      <w:r>
        <w:t xml:space="preserve">Operational policing also </w:t>
      </w:r>
      <w:r w:rsidR="008644A9">
        <w:t xml:space="preserve">includes community engagement and allows officers to foster positive relationships between law enforcement and the community through outreach </w:t>
      </w:r>
      <w:r w:rsidR="00B45A63">
        <w:t>programs, community</w:t>
      </w:r>
      <w:r w:rsidR="008644A9">
        <w:t xml:space="preserve"> policing ini</w:t>
      </w:r>
      <w:r w:rsidR="00480B0F">
        <w:t xml:space="preserve">tiatives and collaboration with </w:t>
      </w:r>
      <w:r w:rsidR="00E529D3">
        <w:t>residents</w:t>
      </w:r>
      <w:r w:rsidR="00480B0F">
        <w:t xml:space="preserve">. </w:t>
      </w:r>
      <w:r w:rsidR="002463E8">
        <w:t>“</w:t>
      </w:r>
      <w:r w:rsidR="00D762A8">
        <w:t xml:space="preserve">By </w:t>
      </w:r>
      <w:r w:rsidR="00F024F2">
        <w:t>patrolling neighbourhoods, conducting traffic stops, and enforcing laws, operational policing contributes to overall public safety and security</w:t>
      </w:r>
      <w:r w:rsidR="002463E8">
        <w:t>”</w:t>
      </w:r>
      <w:r w:rsidR="00582EFE">
        <w:t xml:space="preserve"> (</w:t>
      </w:r>
      <w:r w:rsidR="002463E8">
        <w:t>College of policing, 2013</w:t>
      </w:r>
      <w:r w:rsidR="00582EFE">
        <w:t>).</w:t>
      </w:r>
    </w:p>
    <w:p w14:paraId="768361DD" w14:textId="0FFB7854" w:rsidR="001E028D" w:rsidRDefault="001E028D">
      <w:r>
        <w:t xml:space="preserve">During difficult times, </w:t>
      </w:r>
      <w:r w:rsidR="008639AF">
        <w:t>managing mental wellbeing in policing is crucial due to the high stress nature of the job, exposure to traumatic events, and the impact it can have on individual officers and the overall team</w:t>
      </w:r>
      <w:r w:rsidR="006502A8">
        <w:t xml:space="preserve">. Prioritising mental health ensures that officers can cope </w:t>
      </w:r>
      <w:r w:rsidR="00E529D3">
        <w:t>effectively</w:t>
      </w:r>
      <w:r w:rsidR="006502A8">
        <w:t xml:space="preserve"> with the challenges they face, remain resilient</w:t>
      </w:r>
      <w:r w:rsidR="00801240">
        <w:t xml:space="preserve">, and perform their duties efficiently. Additionally, promoting mental wellbeing </w:t>
      </w:r>
      <w:r w:rsidR="0051464B">
        <w:t>in policing helps reduce the risk of burn out, improve job satisfaction, enhance decision making abilities and ultimately contribute to a healthier and more effective police force</w:t>
      </w:r>
      <w:r w:rsidR="00496D8E">
        <w:t xml:space="preserve"> (Modern Recovery, 2024)</w:t>
      </w:r>
    </w:p>
    <w:p w14:paraId="1B57F750" w14:textId="20752467" w:rsidR="004539F2" w:rsidRDefault="004539F2">
      <w:r>
        <w:t xml:space="preserve">To promote mental </w:t>
      </w:r>
      <w:r w:rsidR="00E529D3">
        <w:t>wellbeing</w:t>
      </w:r>
      <w:r>
        <w:t xml:space="preserve"> in the police force, </w:t>
      </w:r>
      <w:r w:rsidR="00E6483B">
        <w:t>it’s</w:t>
      </w:r>
      <w:r>
        <w:t xml:space="preserve"> essential to implement strategies to support </w:t>
      </w:r>
      <w:r w:rsidR="00E529D3">
        <w:t>officers’</w:t>
      </w:r>
      <w:r>
        <w:t xml:space="preserve"> mental health and resilience. </w:t>
      </w:r>
      <w:r w:rsidR="003A491A">
        <w:t>GOV UK states that</w:t>
      </w:r>
      <w:r w:rsidR="008339B9">
        <w:t xml:space="preserve"> “</w:t>
      </w:r>
      <w:r w:rsidR="00102761">
        <w:t xml:space="preserve">providing access to </w:t>
      </w:r>
      <w:r w:rsidR="00E529D3">
        <w:t>mental</w:t>
      </w:r>
      <w:r w:rsidR="00102761">
        <w:t xml:space="preserve"> health resources, offering training on stress </w:t>
      </w:r>
      <w:r w:rsidR="00E529D3">
        <w:t>management,</w:t>
      </w:r>
      <w:r w:rsidR="00102761">
        <w:t xml:space="preserve"> and coping strategies, fostering a supportive work environment</w:t>
      </w:r>
      <w:r w:rsidR="00865589">
        <w:t xml:space="preserve">, encouraging open </w:t>
      </w:r>
      <w:r w:rsidR="00E529D3">
        <w:t>communication,</w:t>
      </w:r>
      <w:r w:rsidR="00865589">
        <w:t xml:space="preserve"> and normalising discussions around </w:t>
      </w:r>
      <w:r w:rsidR="00E529D3">
        <w:t>mental</w:t>
      </w:r>
      <w:r w:rsidR="00865589">
        <w:t xml:space="preserve"> health within the </w:t>
      </w:r>
      <w:r w:rsidR="00E529D3">
        <w:t>organisation</w:t>
      </w:r>
      <w:r w:rsidR="00865589">
        <w:t xml:space="preserve">. </w:t>
      </w:r>
      <w:r w:rsidR="00E529D3">
        <w:t>Prioritizing</w:t>
      </w:r>
      <w:r w:rsidR="00865589">
        <w:t xml:space="preserve"> </w:t>
      </w:r>
      <w:r w:rsidR="00D564C4">
        <w:t>mental wellbeing not only benefits individual officers but also enhances overall team performance and effectiveness</w:t>
      </w:r>
      <w:r w:rsidR="008339B9">
        <w:t>” (GOV UK, 2019)</w:t>
      </w:r>
      <w:r w:rsidR="00A4656C">
        <w:t>.</w:t>
      </w:r>
    </w:p>
    <w:p w14:paraId="14DC0E19" w14:textId="2DF8F01E" w:rsidR="00C96D4C" w:rsidRDefault="001D122F">
      <w:r>
        <w:t>Cherry states that “a</w:t>
      </w:r>
      <w:r w:rsidR="0000039F">
        <w:t xml:space="preserve"> strategy that helps deal with an </w:t>
      </w:r>
      <w:r w:rsidR="00E529D3">
        <w:t>officer’s</w:t>
      </w:r>
      <w:r w:rsidR="0000039F">
        <w:t xml:space="preserve"> mental wellbeing is a </w:t>
      </w:r>
      <w:r w:rsidR="00E529D3">
        <w:t>mindfulness</w:t>
      </w:r>
      <w:r w:rsidR="0000039F">
        <w:t xml:space="preserve"> session</w:t>
      </w:r>
      <w:r w:rsidR="00274472">
        <w:t xml:space="preserve">. A mindfulness session can benefit police officers by helping them stay present, calm their </w:t>
      </w:r>
      <w:r w:rsidR="00E529D3">
        <w:t>minds,</w:t>
      </w:r>
      <w:r w:rsidR="00274472">
        <w:t xml:space="preserve"> and manage stress more effectively. These sessions can enhance </w:t>
      </w:r>
      <w:r w:rsidR="00E529D3">
        <w:t>officers’</w:t>
      </w:r>
      <w:r w:rsidR="00274472">
        <w:t xml:space="preserve"> ability to focus, make clear decisions, regulate emotions, and improve overall wellbeing, which are crucial skills in high pressure situations </w:t>
      </w:r>
      <w:r w:rsidR="00563B62">
        <w:t>typical in law enforcement</w:t>
      </w:r>
      <w:r>
        <w:t>”</w:t>
      </w:r>
      <w:r w:rsidR="00C96D4C">
        <w:t xml:space="preserve"> (Cherry, 2022).</w:t>
      </w:r>
    </w:p>
    <w:p w14:paraId="2D1BFC55" w14:textId="6174E075" w:rsidR="00C16412" w:rsidRDefault="007E53B3">
      <w:r>
        <w:t xml:space="preserve">Although </w:t>
      </w:r>
      <w:r w:rsidR="00E715B5">
        <w:t xml:space="preserve">police </w:t>
      </w:r>
      <w:r w:rsidR="000D1D3E">
        <w:t xml:space="preserve">forces offer different </w:t>
      </w:r>
      <w:r w:rsidR="004451DE">
        <w:t>strategies</w:t>
      </w:r>
      <w:r w:rsidR="000D1D3E">
        <w:t xml:space="preserve"> </w:t>
      </w:r>
      <w:r w:rsidR="004451DE">
        <w:t>to</w:t>
      </w:r>
      <w:r w:rsidR="000D1D3E">
        <w:t xml:space="preserve"> help with their mental health, </w:t>
      </w:r>
      <w:r w:rsidR="008408A1">
        <w:t>it is a significant factor that contributes to police officers leaving their jobs. The challenges and stressors inherent in policing</w:t>
      </w:r>
      <w:r w:rsidR="00735238">
        <w:t xml:space="preserve"> can take a poll on </w:t>
      </w:r>
      <w:r w:rsidR="004451DE">
        <w:t>officer’s</w:t>
      </w:r>
      <w:r w:rsidR="00735238">
        <w:t xml:space="preserve"> mental wellbeing, that significantly </w:t>
      </w:r>
      <w:r w:rsidR="00B8612B">
        <w:t>that they decide against working as a police officer</w:t>
      </w:r>
      <w:r w:rsidR="00382CC3">
        <w:t xml:space="preserve">. </w:t>
      </w:r>
      <w:r w:rsidR="00EE0DBA">
        <w:t xml:space="preserve">Research suggests that </w:t>
      </w:r>
      <w:r w:rsidR="001971BD">
        <w:t>“</w:t>
      </w:r>
      <w:r w:rsidR="00EE0DBA">
        <w:t xml:space="preserve">a significant number of police officers experience mental health </w:t>
      </w:r>
      <w:r w:rsidR="00C73F0C">
        <w:t>challenges during their careers leading to absences from work or leaving the profession</w:t>
      </w:r>
      <w:r w:rsidR="00DB389F">
        <w:t>. Due to the increase in mental health problems amongst officers</w:t>
      </w:r>
      <w:r w:rsidR="00F85528">
        <w:t xml:space="preserve">, police forces </w:t>
      </w:r>
      <w:r w:rsidR="00AD54E8">
        <w:t xml:space="preserve">have </w:t>
      </w:r>
      <w:r w:rsidR="004451DE">
        <w:t>begun</w:t>
      </w:r>
      <w:r w:rsidR="00AD54E8">
        <w:t xml:space="preserve"> to </w:t>
      </w:r>
      <w:r w:rsidR="004451DE">
        <w:t xml:space="preserve">create more mindful sessions </w:t>
      </w:r>
      <w:r w:rsidR="00846E2B">
        <w:t>to</w:t>
      </w:r>
      <w:r w:rsidR="004451DE">
        <w:t xml:space="preserve"> decrease the number of officers dealing with their mental health or at least support them</w:t>
      </w:r>
      <w:r w:rsidR="0088107B">
        <w:t xml:space="preserve">” </w:t>
      </w:r>
      <w:r w:rsidR="00C03695">
        <w:t>(</w:t>
      </w:r>
      <w:r w:rsidR="00491F62">
        <w:t>College of policing, 2023)</w:t>
      </w:r>
      <w:r w:rsidR="004451DE">
        <w:t>.</w:t>
      </w:r>
      <w:r w:rsidR="00C16412">
        <w:t xml:space="preserve"> Statistics show that forces are currently dealing </w:t>
      </w:r>
      <w:r w:rsidR="00C16412">
        <w:lastRenderedPageBreak/>
        <w:t xml:space="preserve">with their record number of officers </w:t>
      </w:r>
      <w:r w:rsidR="00E1242E">
        <w:t xml:space="preserve">being signed off work due to suffering </w:t>
      </w:r>
      <w:r w:rsidR="00F8727E">
        <w:t xml:space="preserve">from mental health conditions. </w:t>
      </w:r>
      <w:r w:rsidR="00AC677D">
        <w:t>“</w:t>
      </w:r>
      <w:r w:rsidR="00F8727E">
        <w:t>Figures show that 13,2</w:t>
      </w:r>
      <w:r w:rsidR="00B07589">
        <w:t xml:space="preserve">63 officers were absent from work due to struggling with stress, depression, </w:t>
      </w:r>
      <w:r w:rsidR="00846E2B">
        <w:t>anxiety,</w:t>
      </w:r>
      <w:r w:rsidR="00B07589">
        <w:t xml:space="preserve"> and post-traumatic stress disorder (PTSD) </w:t>
      </w:r>
      <w:r w:rsidR="00C47CF8">
        <w:t>between 2021-2022</w:t>
      </w:r>
      <w:r w:rsidR="00B07589">
        <w:t>, compared with 8,450 the year before</w:t>
      </w:r>
      <w:r w:rsidR="007B7E6D">
        <w:t>”</w:t>
      </w:r>
      <w:r w:rsidR="00B07589">
        <w:t xml:space="preserve"> </w:t>
      </w:r>
      <w:r w:rsidR="00416AA3">
        <w:t>(Police Federation, 2022).</w:t>
      </w:r>
    </w:p>
    <w:p w14:paraId="2F324DD2" w14:textId="17E8D585" w:rsidR="00AC35DF" w:rsidRDefault="004D28A2">
      <w:r>
        <w:t xml:space="preserve">Although </w:t>
      </w:r>
      <w:r w:rsidR="001447AD">
        <w:t>a person’s</w:t>
      </w:r>
      <w:r>
        <w:t xml:space="preserve"> </w:t>
      </w:r>
      <w:r w:rsidR="001447AD">
        <w:t>workplace</w:t>
      </w:r>
      <w:r>
        <w:t xml:space="preserve"> may be the reason for the </w:t>
      </w:r>
      <w:r w:rsidR="001447AD">
        <w:t>deterioration</w:t>
      </w:r>
      <w:r>
        <w:t xml:space="preserve"> in their mental health</w:t>
      </w:r>
      <w:r w:rsidR="00660139">
        <w:t xml:space="preserve">, a </w:t>
      </w:r>
      <w:r w:rsidR="00253E7A">
        <w:t>person’s</w:t>
      </w:r>
      <w:r w:rsidR="00660139">
        <w:t xml:space="preserve"> mental health can have a significant impact on their everyday lives, even when </w:t>
      </w:r>
      <w:r w:rsidR="00C63D01">
        <w:t>they</w:t>
      </w:r>
      <w:r w:rsidR="00F90E63">
        <w:t xml:space="preserve"> a</w:t>
      </w:r>
      <w:r w:rsidR="00C63D01">
        <w:t>re</w:t>
      </w:r>
      <w:r w:rsidR="00660139">
        <w:t xml:space="preserve"> not in work. It can influence their thoughts, feelings, behaviour and </w:t>
      </w:r>
      <w:r w:rsidR="001447AD">
        <w:t>overall,</w:t>
      </w:r>
      <w:r w:rsidR="00660139">
        <w:t xml:space="preserve"> </w:t>
      </w:r>
      <w:r w:rsidR="001447AD">
        <w:t>wellbeing</w:t>
      </w:r>
      <w:r w:rsidR="00573C9F">
        <w:t xml:space="preserve">. </w:t>
      </w:r>
      <w:r w:rsidR="008C1D12">
        <w:t>“</w:t>
      </w:r>
      <w:r w:rsidR="00573C9F">
        <w:t xml:space="preserve">When someone is struggling with their mental health, it can affect their ability to </w:t>
      </w:r>
      <w:r w:rsidR="001447AD">
        <w:t>concentrate</w:t>
      </w:r>
      <w:r w:rsidR="00573C9F">
        <w:t>, make decisions</w:t>
      </w:r>
      <w:r w:rsidR="007025FF">
        <w:t xml:space="preserve">, handle stress, maintain relationships, and perform daily tasks effectively. </w:t>
      </w:r>
      <w:r w:rsidR="001447AD">
        <w:t>Mental</w:t>
      </w:r>
      <w:r w:rsidR="00447ACC">
        <w:t xml:space="preserve"> health issues can also impact physical health, sleep patterns and overall quality of life. Seeking support</w:t>
      </w:r>
      <w:r w:rsidR="00655B7F">
        <w:t xml:space="preserve">, practising </w:t>
      </w:r>
      <w:r w:rsidR="001447AD">
        <w:t>self-care</w:t>
      </w:r>
      <w:r w:rsidR="00655B7F">
        <w:t xml:space="preserve">, engaging in activities that promote </w:t>
      </w:r>
      <w:r w:rsidR="00751140">
        <w:t xml:space="preserve">mental wellbeing are important steps in managing mental health and improving daily </w:t>
      </w:r>
      <w:r w:rsidR="00753939">
        <w:t>functioning” (Mind,2020</w:t>
      </w:r>
      <w:r w:rsidR="00CA2685">
        <w:t>).</w:t>
      </w:r>
    </w:p>
    <w:p w14:paraId="67C3F3AA" w14:textId="629705CE" w:rsidR="002945AF" w:rsidRDefault="00563B62">
      <w:r>
        <w:t xml:space="preserve">Officers can also employ various other strategies to manage stress effectively such as regular exercise. </w:t>
      </w:r>
      <w:r w:rsidR="008C4ACF">
        <w:t xml:space="preserve">Studies show that engaging in physical activity can help reduce stress levels, improve </w:t>
      </w:r>
      <w:r w:rsidR="00E529D3">
        <w:t>mood,</w:t>
      </w:r>
      <w:r w:rsidR="008C4ACF">
        <w:t xml:space="preserve"> and promote overall </w:t>
      </w:r>
      <w:r w:rsidR="00E529D3">
        <w:t>wellbeing</w:t>
      </w:r>
      <w:r w:rsidR="00A0071A">
        <w:t xml:space="preserve"> (Star, 2023).</w:t>
      </w:r>
    </w:p>
    <w:p w14:paraId="1E9F04E8" w14:textId="16182DF1" w:rsidR="00EC79D5" w:rsidRDefault="00865455">
      <w:r>
        <w:t xml:space="preserve">Another </w:t>
      </w:r>
      <w:r w:rsidR="00E529D3">
        <w:t>strategy</w:t>
      </w:r>
      <w:r>
        <w:t xml:space="preserve"> to manage stress and mental wellbeing </w:t>
      </w:r>
      <w:r w:rsidR="001C4B58">
        <w:t xml:space="preserve">is choosing to live a healthy lifestyle. By eating a balanced diet, getting enough </w:t>
      </w:r>
      <w:r w:rsidR="00E529D3">
        <w:t>sleep,</w:t>
      </w:r>
      <w:r w:rsidR="001C4B58">
        <w:t xml:space="preserve"> and avoiding </w:t>
      </w:r>
      <w:r w:rsidR="001F39B4">
        <w:t>excessive alcohol or caffeine intake, this can contribute to better stress management</w:t>
      </w:r>
      <w:r w:rsidR="00BB190C">
        <w:t xml:space="preserve"> </w:t>
      </w:r>
      <w:r w:rsidR="005155FE">
        <w:t>(Reed, 2021).</w:t>
      </w:r>
    </w:p>
    <w:p w14:paraId="1D235D66" w14:textId="643FA9ED" w:rsidR="002945AF" w:rsidRDefault="00FA2F4F">
      <w:r>
        <w:t xml:space="preserve">Another example of ways to manage stress relief is the option of seeking support. </w:t>
      </w:r>
      <w:r w:rsidR="00E529D3">
        <w:t>Studies</w:t>
      </w:r>
      <w:r w:rsidR="00813F80">
        <w:t xml:space="preserve"> show that talking to </w:t>
      </w:r>
      <w:r w:rsidR="00E529D3">
        <w:t>colleagues</w:t>
      </w:r>
      <w:r w:rsidR="00813F80">
        <w:t xml:space="preserve">, friends and family or mental health professionals about the problems </w:t>
      </w:r>
      <w:r w:rsidR="00DB1BB7">
        <w:t>you are facing and allowing yourself to seek support</w:t>
      </w:r>
      <w:r w:rsidR="00B61327">
        <w:t xml:space="preserve"> can quickly take weight off a </w:t>
      </w:r>
      <w:r w:rsidR="00E529D3">
        <w:t>person’s</w:t>
      </w:r>
      <w:r w:rsidR="00B61327">
        <w:t xml:space="preserve"> shoulders </w:t>
      </w:r>
      <w:r w:rsidR="00DF4523">
        <w:t>as talking to someone about your feelings can be very beneficial</w:t>
      </w:r>
      <w:r w:rsidR="000C3418">
        <w:t xml:space="preserve"> (Schrader, 2019).</w:t>
      </w:r>
    </w:p>
    <w:p w14:paraId="457E691A" w14:textId="5857811F" w:rsidR="00563B62" w:rsidRDefault="008D678A">
      <w:r>
        <w:t xml:space="preserve">Scott states that “a </w:t>
      </w:r>
      <w:r w:rsidR="00DF4523">
        <w:t xml:space="preserve">method is taking time to yourself to enjoy your hobbies and just relax. By engaging in hobbies, spending time with loved ones, practising relaxation techniques such as deep </w:t>
      </w:r>
      <w:r w:rsidR="00E529D3">
        <w:t>breathing</w:t>
      </w:r>
      <w:r w:rsidR="00DF4523">
        <w:t xml:space="preserve"> can help officers unwind and de stress</w:t>
      </w:r>
      <w:r>
        <w:t>”</w:t>
      </w:r>
      <w:r w:rsidR="00401D61">
        <w:t xml:space="preserve"> (Scott, 2023)</w:t>
      </w:r>
      <w:r w:rsidR="004C1A27">
        <w:t>.</w:t>
      </w:r>
    </w:p>
    <w:p w14:paraId="25A46050" w14:textId="00331A53" w:rsidR="006F6BB1" w:rsidRDefault="006F6BB1">
      <w:r>
        <w:t>Studies show that taking time away from work to focus on your mental healt</w:t>
      </w:r>
      <w:r w:rsidR="003B7781">
        <w:t>h and wellbeing is crucial for maintaining overall health and productivity, it allows you to recharge, red</w:t>
      </w:r>
      <w:r w:rsidR="009A349C">
        <w:t xml:space="preserve">uce stress, prevent </w:t>
      </w:r>
      <w:r w:rsidR="004C1A27">
        <w:t>burnout,</w:t>
      </w:r>
      <w:r w:rsidR="009A349C">
        <w:t xml:space="preserve"> and improve </w:t>
      </w:r>
      <w:r w:rsidR="00227CA3">
        <w:t>your</w:t>
      </w:r>
      <w:r w:rsidR="009A349C">
        <w:t xml:space="preserve"> mental </w:t>
      </w:r>
      <w:r w:rsidR="00FC5FD6">
        <w:t xml:space="preserve">resilience. Prioritising </w:t>
      </w:r>
      <w:r w:rsidR="00227CA3">
        <w:t>self-care</w:t>
      </w:r>
      <w:r w:rsidR="00FC5FD6">
        <w:t xml:space="preserve"> helps you manage stress effectively, enhances your mood inc</w:t>
      </w:r>
      <w:r w:rsidR="00A84BEB">
        <w:t xml:space="preserve">reases overall job satisfaction. By investing in your </w:t>
      </w:r>
      <w:r w:rsidR="00227CA3">
        <w:t>wellbeing</w:t>
      </w:r>
      <w:r w:rsidR="00A84BEB">
        <w:t xml:space="preserve">, you can improve your performance at work, build stronger relationships </w:t>
      </w:r>
      <w:r w:rsidR="00227CA3">
        <w:t>and lead a more fulfilling life</w:t>
      </w:r>
      <w:r w:rsidR="00D0732E">
        <w:t xml:space="preserve"> (</w:t>
      </w:r>
      <w:proofErr w:type="spellStart"/>
      <w:r w:rsidR="000F238B">
        <w:t>Tr</w:t>
      </w:r>
      <w:r w:rsidR="00473E75">
        <w:t>uglio</w:t>
      </w:r>
      <w:proofErr w:type="spellEnd"/>
      <w:r w:rsidR="00473E75">
        <w:t>, 2024</w:t>
      </w:r>
      <w:r w:rsidR="00D0732E">
        <w:t>).</w:t>
      </w:r>
    </w:p>
    <w:p w14:paraId="33ACCF0C" w14:textId="0A3A36ED" w:rsidR="00DF4523" w:rsidRDefault="00DF4523">
      <w:r>
        <w:t xml:space="preserve">By incorporating these strategies into their routine, officers can </w:t>
      </w:r>
      <w:r w:rsidR="00E529D3">
        <w:t>better cope with the demands of their job and maintain their mental wellbeing.</w:t>
      </w:r>
    </w:p>
    <w:p w14:paraId="3B893B3A" w14:textId="3BE248DD" w:rsidR="009B3589" w:rsidRDefault="009B3589">
      <w:r>
        <w:t xml:space="preserve">There are many strategies that </w:t>
      </w:r>
      <w:r w:rsidR="000563CB">
        <w:t xml:space="preserve">help when managing stress and dealing with mental health however, this does not mean </w:t>
      </w:r>
      <w:r w:rsidR="009523DD">
        <w:t>that</w:t>
      </w:r>
      <w:r w:rsidR="000563CB">
        <w:t xml:space="preserve"> these strategies work for </w:t>
      </w:r>
      <w:r w:rsidR="00DA48F2">
        <w:t xml:space="preserve">everyone. Having many strategies that are advised to be put in place </w:t>
      </w:r>
      <w:r w:rsidR="00B25325">
        <w:t>if a perso</w:t>
      </w:r>
      <w:r w:rsidR="001C5307">
        <w:t xml:space="preserve">n </w:t>
      </w:r>
      <w:r w:rsidR="00B25325">
        <w:t xml:space="preserve">is struggling, does not immediately </w:t>
      </w:r>
      <w:r w:rsidR="009523DD">
        <w:t xml:space="preserve">mean that a </w:t>
      </w:r>
      <w:r w:rsidR="00866DDE">
        <w:t>person’s</w:t>
      </w:r>
      <w:r w:rsidR="009523DD">
        <w:t xml:space="preserve"> wellbeing improves and that it is forgotten about.</w:t>
      </w:r>
      <w:r w:rsidR="001C5307">
        <w:t xml:space="preserve"> Different strategies work for different people</w:t>
      </w:r>
      <w:r w:rsidR="004F0B2E">
        <w:t xml:space="preserve"> and sometimes, these strategies </w:t>
      </w:r>
      <w:r w:rsidR="009B51C7">
        <w:t>do not even work meaning people have to create their own strategies that help them deal with what they are going through.</w:t>
      </w:r>
      <w:r w:rsidR="00866DDE">
        <w:t xml:space="preserve"> </w:t>
      </w:r>
    </w:p>
    <w:p w14:paraId="3C5E309E" w14:textId="54AF648E" w:rsidR="00F26704" w:rsidRDefault="003B18A9">
      <w:r>
        <w:t>Gupta states that “</w:t>
      </w:r>
      <w:r w:rsidR="00A377C1">
        <w:t xml:space="preserve">It is effective to find what </w:t>
      </w:r>
      <w:r w:rsidR="00682EEB">
        <w:t xml:space="preserve">strategies work best for a person through </w:t>
      </w:r>
      <w:r w:rsidR="005521B5">
        <w:t>self-exploration</w:t>
      </w:r>
      <w:r w:rsidR="00682EEB">
        <w:t xml:space="preserve"> and different techniques. </w:t>
      </w:r>
      <w:r w:rsidR="008C0CC7">
        <w:t xml:space="preserve"> By engaging in physical exercise, maintaining a healthy diet</w:t>
      </w:r>
      <w:r w:rsidR="009D218F">
        <w:t xml:space="preserve">, support from family </w:t>
      </w:r>
      <w:proofErr w:type="spellStart"/>
      <w:r w:rsidR="007B217D">
        <w:t>an</w:t>
      </w:r>
      <w:proofErr w:type="spellEnd"/>
      <w:r w:rsidR="007B217D">
        <w:t xml:space="preserve"> mental health professional</w:t>
      </w:r>
      <w:r w:rsidR="005521B5">
        <w:t>s</w:t>
      </w:r>
      <w:r>
        <w:t>” (Gupta, 2023).</w:t>
      </w:r>
    </w:p>
    <w:p w14:paraId="7357C446" w14:textId="415C5359" w:rsidR="001356F1" w:rsidRDefault="001356F1">
      <w:r>
        <w:lastRenderedPageBreak/>
        <w:t xml:space="preserve">Overall, managing mental health in policing is crucial for various reasons </w:t>
      </w:r>
      <w:r w:rsidR="008D3AE2">
        <w:t xml:space="preserve">such as </w:t>
      </w:r>
      <w:r w:rsidR="00C616B2">
        <w:t xml:space="preserve">the fact that </w:t>
      </w:r>
      <w:r>
        <w:t>the nature of police work exposes officers to hi</w:t>
      </w:r>
      <w:r w:rsidR="00CD7FF2">
        <w:t xml:space="preserve">gh levels of stress, </w:t>
      </w:r>
      <w:r w:rsidR="0074192E">
        <w:t>trauma,</w:t>
      </w:r>
      <w:r w:rsidR="00CD7FF2">
        <w:t xml:space="preserve"> and challenging situations, which can have a significant impact on their mental health and wellbeing. </w:t>
      </w:r>
      <w:r w:rsidR="008876CF">
        <w:t xml:space="preserve">By prioritising mental health support and strategies, police departments can help officers cope </w:t>
      </w:r>
      <w:r w:rsidR="00B62B5E">
        <w:t xml:space="preserve">with the demand of their job, reduce the risk of burnout and mental health issues, and improve overall job satisfaction and performance. Additionally, </w:t>
      </w:r>
      <w:r w:rsidR="0074192E">
        <w:t>promoting</w:t>
      </w:r>
      <w:r w:rsidR="005569CE">
        <w:t xml:space="preserve"> mental health and </w:t>
      </w:r>
      <w:r w:rsidR="0074192E">
        <w:t>wellbeing</w:t>
      </w:r>
      <w:r w:rsidR="005569CE">
        <w:t xml:space="preserve"> in policing can enhance the </w:t>
      </w:r>
      <w:r w:rsidR="0074192E">
        <w:t>resilience</w:t>
      </w:r>
      <w:r w:rsidR="005569CE">
        <w:t xml:space="preserve"> of officers</w:t>
      </w:r>
      <w:r w:rsidR="00A67485">
        <w:t xml:space="preserve">, strengthen team </w:t>
      </w:r>
      <w:r w:rsidR="00CF4E57">
        <w:t>cohesion,</w:t>
      </w:r>
      <w:r w:rsidR="00A67485">
        <w:t xml:space="preserve"> and ultimately contribute to a healthier and mor</w:t>
      </w:r>
      <w:r w:rsidR="001C4067">
        <w:t xml:space="preserve">e effective law enforcement workforce. Investing in mental health management not only benefits individual officers </w:t>
      </w:r>
      <w:r w:rsidR="0074192E">
        <w:t>but also leads to a more resilient and capable police force that can better serve and protect the community.</w:t>
      </w:r>
      <w:r w:rsidR="008A13EF">
        <w:t xml:space="preserve"> </w:t>
      </w:r>
      <w:r w:rsidR="006B0FA9">
        <w:t xml:space="preserve">It is important to look after officer mental health to ensure that their wellbeing and ability to perform their duties is effective. By </w:t>
      </w:r>
      <w:r w:rsidR="00DD576C">
        <w:t>prioritising</w:t>
      </w:r>
      <w:r w:rsidR="006B0FA9">
        <w:t xml:space="preserve"> </w:t>
      </w:r>
      <w:r w:rsidR="008522B6">
        <w:t xml:space="preserve">mental health support for officers, we can </w:t>
      </w:r>
      <w:r w:rsidR="00DD576C">
        <w:t>help</w:t>
      </w:r>
      <w:r w:rsidR="008522B6">
        <w:t xml:space="preserve"> them </w:t>
      </w:r>
      <w:r w:rsidR="00DD576C">
        <w:t>cope</w:t>
      </w:r>
      <w:r w:rsidR="008522B6">
        <w:t xml:space="preserve"> with the challenges they face and reduce the risk </w:t>
      </w:r>
      <w:r w:rsidR="00563194">
        <w:t xml:space="preserve">of burnout, </w:t>
      </w:r>
      <w:r w:rsidR="00DD576C">
        <w:t>stress,</w:t>
      </w:r>
      <w:r w:rsidR="00563194">
        <w:t xml:space="preserve"> and other mental health issues. Taking care of </w:t>
      </w:r>
      <w:r w:rsidR="00DD576C">
        <w:t>officer’s</w:t>
      </w:r>
      <w:r w:rsidR="00563194">
        <w:t xml:space="preserve"> mental health not only bene</w:t>
      </w:r>
      <w:r w:rsidR="008D4206">
        <w:t xml:space="preserve">fits </w:t>
      </w:r>
      <w:r w:rsidR="00384BB1">
        <w:t xml:space="preserve">them personally but can also </w:t>
      </w:r>
      <w:r w:rsidR="00DD576C">
        <w:t>enhance</w:t>
      </w:r>
      <w:r w:rsidR="00384BB1">
        <w:t xml:space="preserve"> their performance on the job, leading to better outcome </w:t>
      </w:r>
      <w:r w:rsidR="00DD576C">
        <w:t>for both the officer and the community they serve.</w:t>
      </w:r>
    </w:p>
    <w:p w14:paraId="1BB5F88C" w14:textId="77777777" w:rsidR="00F61325" w:rsidRDefault="00F61325"/>
    <w:p w14:paraId="19ED8E39" w14:textId="21D16CC5" w:rsidR="00F61325" w:rsidRDefault="00F61325">
      <w:r>
        <w:t>Word count- 18</w:t>
      </w:r>
      <w:r w:rsidR="00DC1606">
        <w:t>40</w:t>
      </w:r>
    </w:p>
    <w:p w14:paraId="661A2BB0" w14:textId="77777777" w:rsidR="00253E7A" w:rsidRDefault="00253E7A"/>
    <w:p w14:paraId="37D8C67C" w14:textId="77777777" w:rsidR="004C77C4" w:rsidRDefault="004C77C4" w:rsidP="004C77C4"/>
    <w:p w14:paraId="3A1EE6DE" w14:textId="77777777" w:rsidR="004C77C4" w:rsidRDefault="004C77C4" w:rsidP="004C77C4"/>
    <w:p w14:paraId="5C7F6A72" w14:textId="77777777" w:rsidR="004C77C4" w:rsidRDefault="004C77C4" w:rsidP="004C77C4"/>
    <w:p w14:paraId="31C76DBB" w14:textId="77777777" w:rsidR="004C77C4" w:rsidRDefault="004C77C4" w:rsidP="004C77C4"/>
    <w:p w14:paraId="2A3D02DE" w14:textId="77777777" w:rsidR="004C77C4" w:rsidRDefault="004C77C4" w:rsidP="004C77C4"/>
    <w:p w14:paraId="0353A081" w14:textId="77777777" w:rsidR="004C77C4" w:rsidRDefault="004C77C4" w:rsidP="004C77C4"/>
    <w:p w14:paraId="6F56BE8D" w14:textId="77777777" w:rsidR="004C77C4" w:rsidRDefault="004C77C4" w:rsidP="004C77C4"/>
    <w:p w14:paraId="3E153A6B" w14:textId="77777777" w:rsidR="004C77C4" w:rsidRDefault="004C77C4" w:rsidP="004C77C4"/>
    <w:p w14:paraId="6D4A4BD3" w14:textId="77777777" w:rsidR="004C77C4" w:rsidRDefault="004C77C4" w:rsidP="004C77C4"/>
    <w:p w14:paraId="33915A16" w14:textId="77777777" w:rsidR="004C77C4" w:rsidRDefault="004C77C4" w:rsidP="004C77C4"/>
    <w:p w14:paraId="493C2AFD" w14:textId="77777777" w:rsidR="004C77C4" w:rsidRDefault="004C77C4" w:rsidP="004C77C4"/>
    <w:p w14:paraId="47977F3D" w14:textId="77777777" w:rsidR="004C77C4" w:rsidRDefault="004C77C4" w:rsidP="004C77C4"/>
    <w:p w14:paraId="078796C0" w14:textId="77777777" w:rsidR="004C77C4" w:rsidRDefault="004C77C4" w:rsidP="004C77C4"/>
    <w:p w14:paraId="0EF8D61E" w14:textId="77777777" w:rsidR="004C77C4" w:rsidRDefault="004C77C4" w:rsidP="004C77C4"/>
    <w:p w14:paraId="1D24BB92" w14:textId="77777777" w:rsidR="004C77C4" w:rsidRDefault="004C77C4" w:rsidP="004C77C4"/>
    <w:p w14:paraId="1E2F2963" w14:textId="77777777" w:rsidR="004C77C4" w:rsidRDefault="004C77C4" w:rsidP="004C77C4"/>
    <w:p w14:paraId="25987889" w14:textId="77777777" w:rsidR="004C77C4" w:rsidRDefault="004C77C4" w:rsidP="004C77C4"/>
    <w:p w14:paraId="050D48F9" w14:textId="77777777" w:rsidR="004C77C4" w:rsidRDefault="004C77C4" w:rsidP="004C77C4"/>
    <w:p w14:paraId="65EA86ED" w14:textId="77777777" w:rsidR="004C77C4" w:rsidRDefault="004C77C4" w:rsidP="004C77C4"/>
    <w:p w14:paraId="5081A6C0" w14:textId="77777777" w:rsidR="004C77C4" w:rsidRDefault="004C77C4" w:rsidP="004C77C4"/>
    <w:p w14:paraId="7109EAEF" w14:textId="77777777" w:rsidR="004C77C4" w:rsidRDefault="004C77C4" w:rsidP="004C77C4"/>
    <w:p w14:paraId="2D19E0ED" w14:textId="77777777" w:rsidR="004C77C4" w:rsidRDefault="004C77C4" w:rsidP="004C77C4"/>
    <w:p w14:paraId="26CD85B7" w14:textId="77777777" w:rsidR="004C77C4" w:rsidRDefault="004C77C4" w:rsidP="004C77C4">
      <w:r>
        <w:t>Enya Mcinerney</w:t>
      </w:r>
    </w:p>
    <w:p w14:paraId="358F8F3A" w14:textId="77777777" w:rsidR="004C77C4" w:rsidRDefault="004C77C4" w:rsidP="004C77C4">
      <w:r>
        <w:t>Student number- 2236901</w:t>
      </w:r>
    </w:p>
    <w:p w14:paraId="4B27EA0B" w14:textId="77777777" w:rsidR="004C77C4" w:rsidRDefault="004C77C4" w:rsidP="004C77C4"/>
    <w:p w14:paraId="7148142A" w14:textId="28939DA3" w:rsidR="00A62A71" w:rsidRDefault="00000E30" w:rsidP="004C77C4">
      <w:r>
        <w:t>Why is a partnership approach the most effective way to reach groups or communities who are less willing to engage with police? You should consider why certain groups are reluctant to engage with police, and the ways engagement can be achieved. Your answer should be based on academic research, although you may make reference to relevant case studies.</w:t>
      </w:r>
    </w:p>
    <w:p w14:paraId="79DA4278" w14:textId="6FF8483D" w:rsidR="00427A7D" w:rsidRDefault="00427A7D" w:rsidP="00427A7D">
      <w:r>
        <w:t xml:space="preserve">A partnership </w:t>
      </w:r>
      <w:r w:rsidR="00401E95">
        <w:t>approach</w:t>
      </w:r>
      <w:r>
        <w:t xml:space="preserve"> refers to collaborations between the police and other organisations </w:t>
      </w:r>
      <w:r w:rsidR="000C543B">
        <w:t>t</w:t>
      </w:r>
      <w:r>
        <w:t xml:space="preserve">o address issues like </w:t>
      </w:r>
      <w:r w:rsidR="00401E95">
        <w:t>crime</w:t>
      </w:r>
      <w:r>
        <w:t xml:space="preserve"> prevention, community safety and public trust. It involves working together with various stakeholders, such as the local government, community groups</w:t>
      </w:r>
      <w:r w:rsidR="00582CA0">
        <w:t xml:space="preserve"> and social services, to enhance overall safety and </w:t>
      </w:r>
      <w:r w:rsidR="00401E95">
        <w:t>wellbeing</w:t>
      </w:r>
      <w:r w:rsidR="00582CA0">
        <w:t>. This approach aims to build relationships, share information</w:t>
      </w:r>
      <w:r w:rsidR="00401E95">
        <w:t>, and collectively sole problems to create a safer environment for everyone</w:t>
      </w:r>
      <w:r w:rsidR="000E4E2E">
        <w:t xml:space="preserve"> (NHS England, 2022).</w:t>
      </w:r>
      <w:r w:rsidR="00517168">
        <w:t xml:space="preserve"> Law enf</w:t>
      </w:r>
      <w:r w:rsidR="00C935C9">
        <w:t>orcement and partnership agencies should collaborate to build trust and positive relationships within the community.</w:t>
      </w:r>
      <w:r w:rsidR="00444DD9">
        <w:t xml:space="preserve"> Government events states that “i</w:t>
      </w:r>
      <w:r w:rsidR="006D1408">
        <w:t xml:space="preserve">t is crucial to have a strong relationship </w:t>
      </w:r>
      <w:r w:rsidR="00BA3DE4">
        <w:t xml:space="preserve">between the police and the community build trust and understanding. This bond helps create a safer environment </w:t>
      </w:r>
      <w:r w:rsidR="00C4042A">
        <w:t xml:space="preserve">and collaboration when addressing community needs, especially concerning criminal activity and concerns. </w:t>
      </w:r>
      <w:r w:rsidR="00047CCB">
        <w:t>By working together, law enforcement and community members can foster a sense of mutual respect and support, leading to improved outcomes and a more cohesive community</w:t>
      </w:r>
      <w:r w:rsidR="00444DD9">
        <w:t>” (Government events, 2024).</w:t>
      </w:r>
    </w:p>
    <w:p w14:paraId="799665F4" w14:textId="69A7FC04" w:rsidR="001268C5" w:rsidRDefault="001268C5" w:rsidP="00427A7D">
      <w:r>
        <w:t xml:space="preserve">Partnerships benefit police work in several ways. By collaborating with other </w:t>
      </w:r>
      <w:r w:rsidR="0010395F">
        <w:t>organisations</w:t>
      </w:r>
      <w:r>
        <w:t xml:space="preserve"> </w:t>
      </w:r>
      <w:r w:rsidR="00E3642F">
        <w:t>and communities, the police can access additional resources, expertise, and support to address complex issues e</w:t>
      </w:r>
      <w:r w:rsidR="006B4402">
        <w:t xml:space="preserve">ffectively. These partnerships promote a holistic approach in public safety, enhancing trust and cooperating between the police and the community. </w:t>
      </w:r>
      <w:r w:rsidR="0010395F">
        <w:t>Moreover</w:t>
      </w:r>
      <w:r w:rsidR="006B4402">
        <w:t xml:space="preserve">, </w:t>
      </w:r>
      <w:r w:rsidR="00175D0F">
        <w:t xml:space="preserve">working together allows for a more comprehensive </w:t>
      </w:r>
      <w:r w:rsidR="0010395F">
        <w:t>understanding</w:t>
      </w:r>
      <w:r w:rsidR="00175D0F">
        <w:t xml:space="preserve"> of local concerns and enables the development of tail</w:t>
      </w:r>
      <w:r w:rsidR="0010395F">
        <w:t>ored solutions that reflect the diverse needs of the community</w:t>
      </w:r>
      <w:r w:rsidR="00437640">
        <w:t xml:space="preserve"> (Farell,2024). </w:t>
      </w:r>
      <w:r w:rsidR="0010395F">
        <w:t>Ultimately, partnerships help strengthen crime prevention, improve response times, and foster a sense of shared responsibility for safety and wellbeing.</w:t>
      </w:r>
    </w:p>
    <w:p w14:paraId="303BDAF6" w14:textId="09AE4BAF" w:rsidR="0028061A" w:rsidRDefault="00897D40" w:rsidP="00427A7D">
      <w:r>
        <w:t xml:space="preserve">College of policing, (2015) states that </w:t>
      </w:r>
      <w:r w:rsidR="009F20F1">
        <w:t>“</w:t>
      </w:r>
      <w:r>
        <w:t>m</w:t>
      </w:r>
      <w:r w:rsidR="0028061A">
        <w:t>any partnerships work closely with police such as</w:t>
      </w:r>
      <w:r w:rsidR="007515B8">
        <w:t xml:space="preserve"> the collaboration with local government agencies </w:t>
      </w:r>
      <w:r w:rsidR="00571E81">
        <w:t>which is a branch of the government that operates at the local level, such as city councils, county</w:t>
      </w:r>
      <w:r w:rsidR="008961BB">
        <w:t xml:space="preserve"> </w:t>
      </w:r>
      <w:r w:rsidR="006175CD">
        <w:t>governments</w:t>
      </w:r>
      <w:r w:rsidR="008961BB">
        <w:t xml:space="preserve">, or municipal authorities. These agencies are responsible for providing public services </w:t>
      </w:r>
      <w:r w:rsidR="00692D4B">
        <w:t>and overseeing matters that affect the local community, including infrastructure, public safety, zoning regulations and social programs</w:t>
      </w:r>
      <w:r w:rsidR="00982C2E">
        <w:t>”</w:t>
      </w:r>
      <w:r w:rsidR="00692D4B">
        <w:t xml:space="preserve">. They work closely with the police </w:t>
      </w:r>
      <w:r w:rsidR="00784488">
        <w:t xml:space="preserve">to address community needs and ensure the wellbeing of residents in their </w:t>
      </w:r>
      <w:r w:rsidR="006175CD">
        <w:t>jurisdiction</w:t>
      </w:r>
      <w:r w:rsidR="00784488">
        <w:t>.</w:t>
      </w:r>
    </w:p>
    <w:p w14:paraId="735AC69B" w14:textId="2742E461" w:rsidR="0012277A" w:rsidRDefault="0012277A" w:rsidP="00427A7D">
      <w:r>
        <w:t xml:space="preserve">Another partnership that the police work closely with is </w:t>
      </w:r>
      <w:r w:rsidR="006175CD">
        <w:t>non-profit</w:t>
      </w:r>
      <w:r w:rsidR="006A3E2C">
        <w:t xml:space="preserve"> organisations</w:t>
      </w:r>
      <w:r w:rsidR="00874E46">
        <w:t xml:space="preserve">, which is a group that operates for purposes other than making a profit. This </w:t>
      </w:r>
      <w:r w:rsidR="006175CD">
        <w:t>organisation</w:t>
      </w:r>
      <w:r w:rsidR="00874E46">
        <w:t xml:space="preserve"> </w:t>
      </w:r>
      <w:r w:rsidR="006175CD">
        <w:t>focuses</w:t>
      </w:r>
      <w:r w:rsidR="00874E46">
        <w:t xml:space="preserve"> on serving the community or a </w:t>
      </w:r>
      <w:r w:rsidR="00215A14">
        <w:t xml:space="preserve">specific cause. These organisations often aim to address social issues, provide services or advocate for specific </w:t>
      </w:r>
      <w:r w:rsidR="00830238">
        <w:t>issues without the primary goal of financial gain</w:t>
      </w:r>
      <w:r w:rsidR="0089166B">
        <w:t xml:space="preserve"> (Kenton, 2024). </w:t>
      </w:r>
      <w:r w:rsidR="00CD436F">
        <w:lastRenderedPageBreak/>
        <w:t>College of policing states that “</w:t>
      </w:r>
      <w:r w:rsidR="00692758">
        <w:t>Non profitable organisations can assist police in engaging with communities by providing additional resources</w:t>
      </w:r>
      <w:r w:rsidR="0069773A">
        <w:t xml:space="preserve">, </w:t>
      </w:r>
      <w:r w:rsidR="00120810">
        <w:t>support,</w:t>
      </w:r>
      <w:r w:rsidR="0069773A">
        <w:t xml:space="preserve"> and expertise. These organisations often have established relationships within the community and can act as intermediaries to help bridge the gap between law enforcement </w:t>
      </w:r>
      <w:r w:rsidR="00C0722C">
        <w:t xml:space="preserve">and </w:t>
      </w:r>
      <w:r w:rsidR="00120810">
        <w:t>community</w:t>
      </w:r>
      <w:r w:rsidR="00C0722C">
        <w:t xml:space="preserve"> members. By collaborating </w:t>
      </w:r>
      <w:r w:rsidR="00120810">
        <w:t xml:space="preserve">with non-profits, police can leverage their connections knowledge and specialised services to better address the diverse needs of the community and build stronger, more inclusive relationships. </w:t>
      </w:r>
      <w:r w:rsidR="006175CD">
        <w:t>Non-profit</w:t>
      </w:r>
      <w:r w:rsidR="00F269E1">
        <w:t xml:space="preserve"> organisations include groups such as charities, community centres, educational </w:t>
      </w:r>
      <w:r w:rsidR="009D4FC7">
        <w:t>foundations,</w:t>
      </w:r>
      <w:r w:rsidR="006175CD">
        <w:t xml:space="preserve"> and environment conservative groups</w:t>
      </w:r>
      <w:r w:rsidR="00CD436F">
        <w:t>”</w:t>
      </w:r>
      <w:r w:rsidR="00AE38F4">
        <w:t xml:space="preserve"> (College of policing</w:t>
      </w:r>
      <w:r w:rsidR="00CD436F">
        <w:t>, 2021).</w:t>
      </w:r>
    </w:p>
    <w:p w14:paraId="05B1E1BE" w14:textId="232DDC45" w:rsidR="00DA7EE6" w:rsidRDefault="00DA7EE6" w:rsidP="00427A7D">
      <w:r>
        <w:t xml:space="preserve">Community organisation partnerships </w:t>
      </w:r>
      <w:r w:rsidR="005E6442">
        <w:t xml:space="preserve">also </w:t>
      </w:r>
      <w:r>
        <w:t xml:space="preserve">benefit police work by enhancing communication, fostering trust, and improving collaboration between </w:t>
      </w:r>
      <w:r w:rsidR="009D4FC7">
        <w:t>law</w:t>
      </w:r>
      <w:r>
        <w:t xml:space="preserve"> enforcement agencies and community members. </w:t>
      </w:r>
      <w:r w:rsidR="00F83FB5">
        <w:t xml:space="preserve">A community </w:t>
      </w:r>
      <w:r w:rsidR="00953646">
        <w:t xml:space="preserve">organisation is a group within a community that works to address specific needs, </w:t>
      </w:r>
      <w:r w:rsidR="00DF53C9">
        <w:t>provide</w:t>
      </w:r>
      <w:r w:rsidR="00953646">
        <w:t xml:space="preserve"> service</w:t>
      </w:r>
      <w:r w:rsidR="002E1F3E">
        <w:t xml:space="preserve">s or advocate for the </w:t>
      </w:r>
      <w:r w:rsidR="00DF53C9">
        <w:t>communities’</w:t>
      </w:r>
      <w:r w:rsidR="002E1F3E">
        <w:t xml:space="preserve"> interests. These organisations are often grassroots- based, meaning they are locally focused </w:t>
      </w:r>
      <w:r w:rsidR="00EA084F">
        <w:t xml:space="preserve">and driven by community members themselves. Community </w:t>
      </w:r>
      <w:r w:rsidR="00DF53C9">
        <w:t>organisations</w:t>
      </w:r>
      <w:r w:rsidR="004A5B04">
        <w:t xml:space="preserve"> play a vi</w:t>
      </w:r>
      <w:r w:rsidR="00E5761B">
        <w:t xml:space="preserve">tal role in fostering connections, providing </w:t>
      </w:r>
      <w:r w:rsidR="0055421D">
        <w:t>support,</w:t>
      </w:r>
      <w:r w:rsidR="00E5761B">
        <w:t xml:space="preserve"> and addressing various issues within the community</w:t>
      </w:r>
      <w:r w:rsidR="00883D09">
        <w:t xml:space="preserve">. </w:t>
      </w:r>
      <w:r w:rsidR="00DF53C9">
        <w:t>They</w:t>
      </w:r>
      <w:r w:rsidR="00883D09">
        <w:t xml:space="preserve"> can range from neighbourhood associations and advocacy groups to social </w:t>
      </w:r>
      <w:r w:rsidR="00DF53C9">
        <w:t>services</w:t>
      </w:r>
      <w:r w:rsidR="00883D09">
        <w:t xml:space="preserve"> organisations and cultural clubs, all working towards improving the wellbeing and </w:t>
      </w:r>
      <w:r w:rsidR="00DF53C9">
        <w:t>cohe</w:t>
      </w:r>
      <w:r w:rsidR="002E2CF0">
        <w:t xml:space="preserve">sion </w:t>
      </w:r>
      <w:r w:rsidR="00883D09">
        <w:t>of the community</w:t>
      </w:r>
      <w:r w:rsidR="002B4D34">
        <w:t xml:space="preserve"> (Team TSW, 2022).</w:t>
      </w:r>
      <w:r w:rsidR="00DF53C9">
        <w:t xml:space="preserve"> </w:t>
      </w:r>
      <w:r>
        <w:t>These partnerships help police gain valuable insights into local needs and concerns, leading to more effective crime prevention strategies and community policing initiatives</w:t>
      </w:r>
      <w:r w:rsidR="00E6136C">
        <w:t xml:space="preserve"> (Black, 2023).</w:t>
      </w:r>
    </w:p>
    <w:p w14:paraId="6B485E39" w14:textId="42DC7B02" w:rsidR="0078269A" w:rsidRDefault="00B21247" w:rsidP="00427A7D">
      <w:r>
        <w:t xml:space="preserve">When working with both groups </w:t>
      </w:r>
      <w:r w:rsidR="00B13FD6">
        <w:t xml:space="preserve">to attempt to </w:t>
      </w:r>
      <w:r w:rsidR="00B70ACC">
        <w:t>engage</w:t>
      </w:r>
      <w:r w:rsidR="00B13FD6">
        <w:t xml:space="preserve"> with communities more </w:t>
      </w:r>
      <w:r w:rsidR="00B70ACC">
        <w:t>effectively</w:t>
      </w:r>
      <w:r w:rsidR="00B13FD6">
        <w:t xml:space="preserve">, community organisations </w:t>
      </w:r>
      <w:r w:rsidR="00E222A5">
        <w:t xml:space="preserve">often have an advantage due to their grassroots approach to local connections. Community organisations can establish </w:t>
      </w:r>
      <w:r w:rsidR="00192243">
        <w:t xml:space="preserve">trust more easily and understand the specific needs and concerns of the community members, especially those with specific needs or issues, such as mental health. </w:t>
      </w:r>
      <w:r w:rsidR="001D5402">
        <w:t xml:space="preserve">By working closely with these </w:t>
      </w:r>
      <w:r w:rsidR="00B70ACC">
        <w:t>organisations</w:t>
      </w:r>
      <w:r w:rsidR="001D5402">
        <w:t xml:space="preserve">, law enforcement can bridge the gap </w:t>
      </w:r>
      <w:r w:rsidR="0092501B">
        <w:t xml:space="preserve">and build positive relationships based on mutual understanding and respect. </w:t>
      </w:r>
      <w:r w:rsidR="00A17F1A">
        <w:t xml:space="preserve">Its essential to prioritise building trust and providing support tailored </w:t>
      </w:r>
      <w:r w:rsidR="00B70ACC">
        <w:t>to the community’s needs to foster engagement and collaboration</w:t>
      </w:r>
      <w:r w:rsidR="00E72E9F">
        <w:t xml:space="preserve"> (College of policing, 2020).</w:t>
      </w:r>
    </w:p>
    <w:p w14:paraId="01FC32EB" w14:textId="2D1ADA0E" w:rsidR="005A5A51" w:rsidRDefault="005A5A51" w:rsidP="00427A7D">
      <w:r>
        <w:t xml:space="preserve">An example of a successful </w:t>
      </w:r>
      <w:r w:rsidR="00654678">
        <w:t xml:space="preserve">collaboration between police and community partnerships can be seen in initiatives where law </w:t>
      </w:r>
      <w:r w:rsidR="009D4FC7">
        <w:t>enforcement</w:t>
      </w:r>
      <w:r w:rsidR="00654678">
        <w:t xml:space="preserve"> agencies collaborate </w:t>
      </w:r>
      <w:r w:rsidR="00606950">
        <w:t xml:space="preserve">with community organisations, </w:t>
      </w:r>
      <w:r w:rsidR="00C37A80">
        <w:t>schools,</w:t>
      </w:r>
      <w:r w:rsidR="00606950">
        <w:t xml:space="preserve"> and residents to address issues </w:t>
      </w:r>
      <w:r w:rsidR="009D4FC7">
        <w:t>like</w:t>
      </w:r>
      <w:r w:rsidR="00606950">
        <w:t xml:space="preserve"> crime prevention, neighbourhood safety and youth </w:t>
      </w:r>
      <w:r w:rsidR="009D4FC7">
        <w:t>engagement</w:t>
      </w:r>
      <w:r w:rsidR="00A91A7F">
        <w:t xml:space="preserve"> (College of policing, 2020). </w:t>
      </w:r>
      <w:r w:rsidR="009D4FC7">
        <w:t>These partnerships often lead to increased community trust, improved communication, and more effective crime solving strategies, making the neighbourhoods safer and enhancing the overall wellbeing of residents</w:t>
      </w:r>
      <w:r w:rsidR="007078A9">
        <w:t xml:space="preserve"> (</w:t>
      </w:r>
      <w:proofErr w:type="spellStart"/>
      <w:r w:rsidR="007078A9">
        <w:t>Fenney</w:t>
      </w:r>
      <w:proofErr w:type="spellEnd"/>
      <w:r w:rsidR="007078A9">
        <w:t>, 2023)</w:t>
      </w:r>
    </w:p>
    <w:p w14:paraId="5D727DED" w14:textId="66A68105" w:rsidR="002110A1" w:rsidRDefault="00163CA2" w:rsidP="00427A7D">
      <w:r>
        <w:t>Trent</w:t>
      </w:r>
      <w:r w:rsidR="00E02902">
        <w:t xml:space="preserve"> s</w:t>
      </w:r>
      <w:r w:rsidR="008846FF">
        <w:t xml:space="preserve">tates that </w:t>
      </w:r>
      <w:r w:rsidR="00E02902">
        <w:t>“</w:t>
      </w:r>
      <w:r w:rsidR="008846FF">
        <w:t>p</w:t>
      </w:r>
      <w:r w:rsidR="002110A1">
        <w:t xml:space="preserve">artnering with various community groups is the most effective way to reach a diverse range of communities because it allows for </w:t>
      </w:r>
      <w:r w:rsidR="00F6178A">
        <w:t>tailored</w:t>
      </w:r>
      <w:r w:rsidR="002110A1">
        <w:t xml:space="preserve"> solutions </w:t>
      </w:r>
      <w:r w:rsidR="00E23909">
        <w:t xml:space="preserve">that address specific needs and concerns within each group. By collaborating with different organisations and residents, the police can gain a deeper understanding of the unique </w:t>
      </w:r>
      <w:r w:rsidR="00F6178A">
        <w:t>challenges</w:t>
      </w:r>
      <w:r w:rsidR="00E23909">
        <w:t xml:space="preserve"> </w:t>
      </w:r>
      <w:r w:rsidR="0010016E">
        <w:t>faced by various communities and work together to develop strategies that are more inclusive and impactful</w:t>
      </w:r>
      <w:r w:rsidR="00E45F4D">
        <w:t xml:space="preserve">” (Trent,2021). </w:t>
      </w:r>
      <w:r w:rsidR="0010016E">
        <w:t xml:space="preserve"> This approach fosters trust, promotes transparency, and empowers community members to active</w:t>
      </w:r>
      <w:r w:rsidR="00DB54F8">
        <w:t>ly participate in creating safer and more supportive environments for everyone.</w:t>
      </w:r>
    </w:p>
    <w:p w14:paraId="0FDA3280" w14:textId="10543999" w:rsidR="000821A9" w:rsidRDefault="00EE17C4" w:rsidP="00427A7D">
      <w:r>
        <w:t xml:space="preserve">Partnering with various community groups is </w:t>
      </w:r>
      <w:r w:rsidR="00C84C8D">
        <w:t>particularly</w:t>
      </w:r>
      <w:r>
        <w:t xml:space="preserve"> effective when engaging with communities less willing to interact with the police because i</w:t>
      </w:r>
      <w:r w:rsidR="00B436B1">
        <w:t xml:space="preserve">t </w:t>
      </w:r>
      <w:r w:rsidR="00AF499A">
        <w:t>helps</w:t>
      </w:r>
      <w:r w:rsidR="00B436B1">
        <w:t xml:space="preserve"> build bridges of trust and understanding. By collaborating with local </w:t>
      </w:r>
      <w:r w:rsidR="00C84C8D">
        <w:t>organisations</w:t>
      </w:r>
      <w:r w:rsidR="00B436B1">
        <w:t xml:space="preserve"> and residents, law </w:t>
      </w:r>
      <w:r w:rsidR="00C84C8D">
        <w:t>enforcement</w:t>
      </w:r>
      <w:r w:rsidR="00B436B1">
        <w:t xml:space="preserve"> </w:t>
      </w:r>
      <w:r w:rsidR="003967E7">
        <w:t xml:space="preserve">can show a commitment to listening </w:t>
      </w:r>
      <w:r w:rsidR="001408FE">
        <w:t xml:space="preserve">to community concerns and working together to address issues in a way </w:t>
      </w:r>
      <w:r w:rsidR="00BD63D4">
        <w:t xml:space="preserve">that respects and involves community members. This approach can break down barriers, dispel </w:t>
      </w:r>
      <w:r w:rsidR="00AF499A">
        <w:t>misconceptions</w:t>
      </w:r>
      <w:r w:rsidR="00BD63D4">
        <w:t xml:space="preserve"> and </w:t>
      </w:r>
      <w:r w:rsidR="00BD63D4">
        <w:lastRenderedPageBreak/>
        <w:t xml:space="preserve">create a more </w:t>
      </w:r>
      <w:r w:rsidR="005A3E4C">
        <w:t>positive relationship between the police and communities that may have been hesitant to engage in the past</w:t>
      </w:r>
      <w:r w:rsidR="00EE2413">
        <w:t xml:space="preserve"> (NICE guidelines, 2016).</w:t>
      </w:r>
      <w:r w:rsidR="00032063">
        <w:t xml:space="preserve"> By partnering with agenc</w:t>
      </w:r>
      <w:r w:rsidR="004E5D2C">
        <w:t xml:space="preserve">ies that have a strong relationship </w:t>
      </w:r>
      <w:r w:rsidR="00DC027B">
        <w:t>with</w:t>
      </w:r>
      <w:r w:rsidR="004E5D2C">
        <w:t xml:space="preserve"> their community, it allows the police </w:t>
      </w:r>
      <w:r w:rsidR="001E78E5">
        <w:t>to join meetings and get an insight into the problems and concerns raised by community members.</w:t>
      </w:r>
    </w:p>
    <w:p w14:paraId="66C8DD8B" w14:textId="5AC2D99E" w:rsidR="00C92E97" w:rsidRDefault="00C92E97" w:rsidP="00427A7D">
      <w:r>
        <w:t xml:space="preserve">Certain groups in the community, such as minority communities, immigrants, youth, and individuals with mental health issues, may be more reluctant </w:t>
      </w:r>
      <w:r w:rsidR="00BA418D">
        <w:t>to engage with the police due to historical mistrust, fear of discrimination or concerns about the cons</w:t>
      </w:r>
      <w:r w:rsidR="00697CD0">
        <w:t xml:space="preserve">equences of interacting with law </w:t>
      </w:r>
      <w:r w:rsidR="006C68C6">
        <w:t>enforcement</w:t>
      </w:r>
      <w:r w:rsidR="00025D8E">
        <w:t xml:space="preserve"> (</w:t>
      </w:r>
      <w:proofErr w:type="spellStart"/>
      <w:r w:rsidR="00025D8E">
        <w:t>Cuibus</w:t>
      </w:r>
      <w:proofErr w:type="spellEnd"/>
      <w:r w:rsidR="00025D8E">
        <w:t>, 2024)</w:t>
      </w:r>
      <w:r w:rsidR="00697CD0">
        <w:t xml:space="preserve">. </w:t>
      </w:r>
      <w:r w:rsidR="00361085">
        <w:t xml:space="preserve">Police officers are aware that sometimes when dealing with </w:t>
      </w:r>
      <w:r w:rsidR="000C6AFF">
        <w:t xml:space="preserve">people, each person has a different opinion of the police, some being better than others, however it is important to prove that past experiences </w:t>
      </w:r>
      <w:r w:rsidR="00403C5F">
        <w:t>do not determine all experience</w:t>
      </w:r>
      <w:r w:rsidR="008E42D1">
        <w:t xml:space="preserve"> and aim to build</w:t>
      </w:r>
      <w:r w:rsidR="00697CD0">
        <w:t xml:space="preserve"> trust and fostering positive relationships with these communities through </w:t>
      </w:r>
      <w:r w:rsidR="00E15AA8">
        <w:t>partnerships</w:t>
      </w:r>
      <w:r w:rsidR="00697CD0">
        <w:t xml:space="preserve"> and </w:t>
      </w:r>
      <w:r w:rsidR="007055CD">
        <w:t xml:space="preserve">outreach efforts is crucial to address these barriers and create a more inclusive and supportive environment </w:t>
      </w:r>
      <w:r w:rsidR="00F31BC0">
        <w:t>for all community members</w:t>
      </w:r>
      <w:r w:rsidR="00A425DA">
        <w:t xml:space="preserve"> (Lansing, 2023).</w:t>
      </w:r>
    </w:p>
    <w:p w14:paraId="1A1BC7A9" w14:textId="36A60A21" w:rsidR="001F0046" w:rsidRDefault="001F0046" w:rsidP="00427A7D">
      <w:r>
        <w:t>Individuals with mental health issues may be more re</w:t>
      </w:r>
      <w:r w:rsidR="00566E1A">
        <w:t xml:space="preserve">luctant to </w:t>
      </w:r>
      <w:r w:rsidR="009552D1">
        <w:t>engage</w:t>
      </w:r>
      <w:r w:rsidR="00566E1A">
        <w:t xml:space="preserve"> with the police due to fears of stigma, misunderstanding, or negative outcomes. Building bridges between law </w:t>
      </w:r>
      <w:r w:rsidR="009552D1">
        <w:t>enforcement</w:t>
      </w:r>
      <w:r w:rsidR="00566E1A">
        <w:t xml:space="preserve"> </w:t>
      </w:r>
      <w:r w:rsidR="00C80654">
        <w:t xml:space="preserve">and mental health support services can help create a more supportive and understanding approach when responding to situations involving </w:t>
      </w:r>
      <w:r w:rsidR="00EC5EFD">
        <w:t>individuals experiencing mental health challenges</w:t>
      </w:r>
      <w:r w:rsidR="00CA4BE1">
        <w:t xml:space="preserve"> (HMICFRS, 2018).</w:t>
      </w:r>
      <w:r w:rsidR="00EC5EFD">
        <w:t xml:space="preserve"> </w:t>
      </w:r>
      <w:r w:rsidR="008A61DE">
        <w:t xml:space="preserve">When police officers </w:t>
      </w:r>
      <w:r w:rsidR="005B6166">
        <w:t>are requested to attend a mental health call, it is crucial for them to get in touch with a mental health professional to find out the persons mental health history and what the best way to deal with incident</w:t>
      </w:r>
      <w:r w:rsidR="003D6555">
        <w:t xml:space="preserve"> is going to be. Police officers are not mental health professionals meaning that getting in touch with these </w:t>
      </w:r>
      <w:r w:rsidR="0011003E">
        <w:t>partner</w:t>
      </w:r>
      <w:r w:rsidR="003D6555">
        <w:t xml:space="preserve"> agencies is vital. </w:t>
      </w:r>
      <w:r w:rsidR="00EC5EFD">
        <w:t>This collaboration can enhance the safety and wellbeing of both the community and those individuals in need of the support.</w:t>
      </w:r>
      <w:r w:rsidR="0011003E">
        <w:t xml:space="preserve"> </w:t>
      </w:r>
    </w:p>
    <w:p w14:paraId="4FF415AD" w14:textId="193B952E" w:rsidR="001D7B00" w:rsidRDefault="00DD3D80" w:rsidP="00427A7D">
      <w:r>
        <w:t xml:space="preserve">Police officers can change this stigma by fostering relationships with mental </w:t>
      </w:r>
      <w:r w:rsidR="000D52C5">
        <w:t>health</w:t>
      </w:r>
      <w:r>
        <w:t xml:space="preserve"> organisations and offering specialised training to officers, the police can enhance their understanding </w:t>
      </w:r>
      <w:r w:rsidR="00BD2A5C">
        <w:t xml:space="preserve">of mental health issues, improve their responses to individuals in crisis and work towards reducing the stigma </w:t>
      </w:r>
      <w:r w:rsidR="009A4CA1">
        <w:t xml:space="preserve">associated with mental health. Additionally, </w:t>
      </w:r>
      <w:r w:rsidR="009552D1">
        <w:t>promoting community</w:t>
      </w:r>
      <w:r w:rsidR="009A4CA1">
        <w:t xml:space="preserve"> outreach programs that focus on mental health awareness and education can help </w:t>
      </w:r>
      <w:r w:rsidR="009552D1">
        <w:t>bridge</w:t>
      </w:r>
      <w:r w:rsidR="009A4CA1">
        <w:t xml:space="preserve"> the gap between </w:t>
      </w:r>
      <w:r w:rsidR="000D52C5">
        <w:t>law</w:t>
      </w:r>
      <w:r w:rsidR="009A4CA1">
        <w:t xml:space="preserve"> enforcement and individuals </w:t>
      </w:r>
      <w:r w:rsidR="009552D1">
        <w:t>with mental health challenges, fostering a more compassionate and supportive approach within the community</w:t>
      </w:r>
      <w:r w:rsidR="0037688F">
        <w:t xml:space="preserve"> (Bell, 2021)</w:t>
      </w:r>
    </w:p>
    <w:p w14:paraId="292EAF74" w14:textId="4EA9AFDD" w:rsidR="00A15557" w:rsidRDefault="00A15557" w:rsidP="00427A7D">
      <w:r>
        <w:t xml:space="preserve">Research shows that many officers have admitted to not knowing how to deal with a mental health crisis </w:t>
      </w:r>
      <w:r w:rsidR="005240BE">
        <w:t xml:space="preserve">or engage with those who need support </w:t>
      </w:r>
      <w:r w:rsidR="00B37EDB">
        <w:t xml:space="preserve">with things police do not specialise in and due to their lack of knowledge, they do not come across as professional as they should as they are not confident with the topic. </w:t>
      </w:r>
      <w:r w:rsidR="008B085F">
        <w:t xml:space="preserve">This highlights that officers need support when handling these challenges effectively. Providing training for topic such as mental health, due to that being a big aspect of policing </w:t>
      </w:r>
      <w:r w:rsidR="009C309A">
        <w:t xml:space="preserve">and allowing them the resources to </w:t>
      </w:r>
      <w:r w:rsidR="008427E5">
        <w:t>deal</w:t>
      </w:r>
      <w:r w:rsidR="009C309A">
        <w:t xml:space="preserve"> with these cases, is crucial. This training can include </w:t>
      </w:r>
      <w:r w:rsidR="004A106D">
        <w:t>de-escalation</w:t>
      </w:r>
      <w:r w:rsidR="009C309A">
        <w:t xml:space="preserve"> </w:t>
      </w:r>
      <w:r w:rsidR="00866B3F">
        <w:t xml:space="preserve">techniques, crisis intervention strategies, and education on mental health conditions to equip </w:t>
      </w:r>
      <w:r w:rsidR="0047074D">
        <w:t>officers</w:t>
      </w:r>
      <w:r w:rsidR="00866B3F">
        <w:t xml:space="preserve"> with the necessary skills to respond empathetically and effectively in situations in</w:t>
      </w:r>
      <w:r w:rsidR="004376FD">
        <w:t>volving individuals with mental health issues</w:t>
      </w:r>
      <w:r w:rsidR="00972630">
        <w:t xml:space="preserve"> (HMICFRS, 2017)</w:t>
      </w:r>
      <w:r w:rsidR="009030D1">
        <w:t xml:space="preserve">. </w:t>
      </w:r>
      <w:r w:rsidR="004376FD">
        <w:t xml:space="preserve">Additionally, establishing partnerships with mental health professionals </w:t>
      </w:r>
      <w:r w:rsidR="008427E5">
        <w:t xml:space="preserve">and </w:t>
      </w:r>
      <w:r w:rsidR="0047074D">
        <w:t>organisations</w:t>
      </w:r>
      <w:r w:rsidR="008427E5">
        <w:t xml:space="preserve"> can offer ongoing support and </w:t>
      </w:r>
      <w:r w:rsidR="0047074D">
        <w:t>guidance</w:t>
      </w:r>
      <w:r w:rsidR="008427E5">
        <w:t xml:space="preserve"> to </w:t>
      </w:r>
      <w:r w:rsidR="0047074D">
        <w:t>officers</w:t>
      </w:r>
      <w:r w:rsidR="008427E5">
        <w:t xml:space="preserve"> when addressing complex situations</w:t>
      </w:r>
      <w:r w:rsidR="00414BE8">
        <w:t xml:space="preserve"> (Fynn, 2022)</w:t>
      </w:r>
    </w:p>
    <w:p w14:paraId="32A30566" w14:textId="7FD4E0FF" w:rsidR="00EA3586" w:rsidRDefault="00EA3586" w:rsidP="00427A7D">
      <w:r>
        <w:t xml:space="preserve">To engage with communities that are less willing to interact with the police, law </w:t>
      </w:r>
      <w:r w:rsidR="006C68C6">
        <w:t>enforcement</w:t>
      </w:r>
      <w:r w:rsidR="009B591D">
        <w:t xml:space="preserve"> agencies can implement various strategies such as community policing initiatives, cultural competency training for officers, establishing advisory boards with community members, hosting neighbourhood events, </w:t>
      </w:r>
      <w:r w:rsidR="00D50EF1">
        <w:t xml:space="preserve">and providing opportunities for open dialogue and </w:t>
      </w:r>
      <w:r w:rsidR="00621197">
        <w:t>feedback (</w:t>
      </w:r>
      <w:r w:rsidR="00D66018">
        <w:t>College of policing, 2021).</w:t>
      </w:r>
      <w:r w:rsidR="00D50EF1">
        <w:t xml:space="preserve"> By actively listening to community concerns, showing em</w:t>
      </w:r>
      <w:r w:rsidR="00506C61">
        <w:t xml:space="preserve">pathy, and demonstrating a </w:t>
      </w:r>
      <w:r w:rsidR="00506C61">
        <w:lastRenderedPageBreak/>
        <w:t>genuine commitment to understanding and addressing the needs of all residents, the police can gradually build trust and foster positive relationships with those who may be hesitant to engage</w:t>
      </w:r>
      <w:r w:rsidR="000877FF">
        <w:t xml:space="preserve"> (</w:t>
      </w:r>
      <w:proofErr w:type="spellStart"/>
      <w:r w:rsidR="000877FF">
        <w:t>Cuncic</w:t>
      </w:r>
      <w:proofErr w:type="spellEnd"/>
      <w:r w:rsidR="000877FF">
        <w:t>, 2024)</w:t>
      </w:r>
      <w:r w:rsidR="00506C61">
        <w:t>.</w:t>
      </w:r>
      <w:r w:rsidR="001B22BA">
        <w:t xml:space="preserve"> </w:t>
      </w:r>
      <w:r w:rsidR="00A07B45">
        <w:t>Gallo states that “</w:t>
      </w:r>
      <w:r w:rsidR="001B22BA">
        <w:t>actively listening to the needs of the community</w:t>
      </w:r>
      <w:r w:rsidR="000B5B37">
        <w:t xml:space="preserve">, it shows that </w:t>
      </w:r>
      <w:r w:rsidR="007C5EA0">
        <w:t>a person</w:t>
      </w:r>
      <w:r w:rsidR="000B5B37">
        <w:t xml:space="preserve"> </w:t>
      </w:r>
      <w:r w:rsidR="007C5EA0">
        <w:t>genuinely</w:t>
      </w:r>
      <w:r w:rsidR="000B5B37">
        <w:t xml:space="preserve"> care about what the other person is saying and helps build a stronger connection and understanding between the </w:t>
      </w:r>
      <w:r w:rsidR="007C5EA0">
        <w:t>individuals</w:t>
      </w:r>
      <w:r w:rsidR="000B5B37">
        <w:t xml:space="preserve"> involved. </w:t>
      </w:r>
      <w:r w:rsidR="009972D0">
        <w:t xml:space="preserve">Active listening does not only foster better communication but also promotes trust and respect in </w:t>
      </w:r>
      <w:r w:rsidR="007C5EA0">
        <w:t>relationships</w:t>
      </w:r>
      <w:r w:rsidR="00A07B45">
        <w:t>” (Gallo, 2024).</w:t>
      </w:r>
    </w:p>
    <w:p w14:paraId="3BB05DAC" w14:textId="127BF69D" w:rsidR="00BA5884" w:rsidRDefault="007C3F80">
      <w:r>
        <w:t xml:space="preserve">Overall, </w:t>
      </w:r>
      <w:r w:rsidR="00BA5884">
        <w:t>police forces are aware that sometimes engaging with certain people</w:t>
      </w:r>
      <w:r w:rsidR="00A566A9">
        <w:t xml:space="preserve"> </w:t>
      </w:r>
      <w:r w:rsidR="00BA5884">
        <w:t>can appear difficult due to their past dealings with police</w:t>
      </w:r>
      <w:r w:rsidR="00A566A9">
        <w:t xml:space="preserve"> and t</w:t>
      </w:r>
      <w:r w:rsidR="00BA5884">
        <w:t>he name people give to police from what they have seen or read online</w:t>
      </w:r>
      <w:r w:rsidR="00A566A9">
        <w:t xml:space="preserve">. Officers are doing what they can and putting different strategies in place to help </w:t>
      </w:r>
      <w:r w:rsidR="00C6769A">
        <w:t>put a stop to these opinions people have of the police by attempting to engage with communities and show a presence and understanding to their needs</w:t>
      </w:r>
      <w:r w:rsidR="00373E35">
        <w:t xml:space="preserve">. By working with different agencies, communities </w:t>
      </w:r>
      <w:r w:rsidR="006978A0">
        <w:t>can</w:t>
      </w:r>
      <w:r w:rsidR="000B07E9">
        <w:t xml:space="preserve"> realise that police officers working in their community are </w:t>
      </w:r>
      <w:r w:rsidR="0029344E">
        <w:t xml:space="preserve">present to help take on any queries and solve any issues residents are facing. </w:t>
      </w:r>
      <w:r w:rsidR="004258CC">
        <w:t xml:space="preserve">It is important for all agencies to work together because collaboration allows for a more </w:t>
      </w:r>
      <w:r w:rsidR="00950B95">
        <w:t xml:space="preserve">comprehensive and effective approach to addressing community needs. When agencies combine their resources, </w:t>
      </w:r>
      <w:r w:rsidR="00924DCE">
        <w:t>expertise,</w:t>
      </w:r>
      <w:r w:rsidR="00950B95">
        <w:t xml:space="preserve"> and efforts, they can </w:t>
      </w:r>
      <w:r w:rsidR="00924DCE">
        <w:t xml:space="preserve">provide more holistic solutions and better support to the </w:t>
      </w:r>
      <w:r w:rsidR="002B300D">
        <w:t>community</w:t>
      </w:r>
      <w:r w:rsidR="00924DCE">
        <w:t>. By working in tandem, agencies can leverage each other’s strengths coordinate responses and ensure that services are delivered efficiently and effectively to those in need.</w:t>
      </w:r>
    </w:p>
    <w:p w14:paraId="66048DF8" w14:textId="77777777" w:rsidR="007F77E0" w:rsidRDefault="007F77E0"/>
    <w:p w14:paraId="4C97CBD1" w14:textId="6A8E0938" w:rsidR="0033059D" w:rsidRDefault="002B300D">
      <w:r>
        <w:t>Word count- 18</w:t>
      </w:r>
      <w:r w:rsidR="007F77E0">
        <w:t>34</w:t>
      </w:r>
    </w:p>
    <w:p w14:paraId="350F0B90" w14:textId="77777777" w:rsidR="0033059D" w:rsidRDefault="0033059D"/>
    <w:p w14:paraId="0805EED0" w14:textId="77777777" w:rsidR="0033059D" w:rsidRDefault="0033059D"/>
    <w:p w14:paraId="3F67506C" w14:textId="77777777" w:rsidR="0033059D" w:rsidRDefault="0033059D"/>
    <w:p w14:paraId="0139C9ED" w14:textId="77777777" w:rsidR="0033059D" w:rsidRDefault="0033059D"/>
    <w:p w14:paraId="3833407E" w14:textId="77777777" w:rsidR="0033059D" w:rsidRDefault="0033059D"/>
    <w:p w14:paraId="624513AB" w14:textId="77777777" w:rsidR="0033059D" w:rsidRDefault="0033059D"/>
    <w:p w14:paraId="040DAED2" w14:textId="57FB1084" w:rsidR="00C517BC" w:rsidRDefault="00C517BC"/>
    <w:p w14:paraId="1D7DA220" w14:textId="77777777" w:rsidR="00C0675C" w:rsidRDefault="00C0675C"/>
    <w:p w14:paraId="508100BC" w14:textId="77777777" w:rsidR="00C0675C" w:rsidRDefault="00C0675C"/>
    <w:p w14:paraId="053F9AB2" w14:textId="77777777" w:rsidR="00C0675C" w:rsidRDefault="00C0675C"/>
    <w:p w14:paraId="4C3637E7" w14:textId="77777777" w:rsidR="00C0675C" w:rsidRDefault="00C0675C"/>
    <w:p w14:paraId="6E1E840F" w14:textId="77777777" w:rsidR="00C0675C" w:rsidRDefault="00C0675C"/>
    <w:p w14:paraId="2A347948" w14:textId="77777777" w:rsidR="00C0675C" w:rsidRDefault="00C0675C"/>
    <w:p w14:paraId="1A867734" w14:textId="77777777" w:rsidR="00C0675C" w:rsidRDefault="00C0675C"/>
    <w:p w14:paraId="5EB1FCB0" w14:textId="77777777" w:rsidR="00C0675C" w:rsidRDefault="00C0675C"/>
    <w:p w14:paraId="14BB9AA4" w14:textId="77777777" w:rsidR="00C0675C" w:rsidRDefault="00C0675C"/>
    <w:p w14:paraId="3140BBCE" w14:textId="77777777" w:rsidR="00C0675C" w:rsidRDefault="00C0675C"/>
    <w:p w14:paraId="72F2613D" w14:textId="77777777" w:rsidR="00C0675C" w:rsidRDefault="00C0675C"/>
    <w:p w14:paraId="41939821" w14:textId="1904C6CE" w:rsidR="00BC0C62" w:rsidRDefault="00C92B43">
      <w:r>
        <w:t xml:space="preserve">Bell, (2021) </w:t>
      </w:r>
      <w:r>
        <w:rPr>
          <w:i/>
          <w:iCs/>
        </w:rPr>
        <w:t>Mental illness stigma in the police</w:t>
      </w:r>
      <w:r>
        <w:t xml:space="preserve"> </w:t>
      </w:r>
    </w:p>
    <w:p w14:paraId="015D55FC" w14:textId="77777777" w:rsidR="00BC0C62" w:rsidRDefault="00C92B43">
      <w:r>
        <w:t xml:space="preserve">Available at: </w:t>
      </w:r>
      <w:hyperlink r:id="rId5" w:history="1">
        <w:r>
          <w:rPr>
            <w:rStyle w:val="Hyperlink"/>
          </w:rPr>
          <w:t>‘Swinging the lead and working the head’ – An explanation as to why mental illness stigma is prevalent in policing - Sean Bell, Sue Palmer-Conn, Nick Kealey, 2022 (sagepub.com)</w:t>
        </w:r>
      </w:hyperlink>
      <w:r>
        <w:t xml:space="preserve"> </w:t>
      </w:r>
    </w:p>
    <w:p w14:paraId="1E1543B2" w14:textId="0C34E9B1" w:rsidR="00C92B43" w:rsidRDefault="00C92B43">
      <w:r>
        <w:t xml:space="preserve">(Accessed: </w:t>
      </w:r>
      <w:r>
        <w:rPr>
          <w:b/>
          <w:bCs/>
        </w:rPr>
        <w:t>19</w:t>
      </w:r>
      <w:r w:rsidR="002B300D">
        <w:rPr>
          <w:b/>
          <w:bCs/>
        </w:rPr>
        <w:t xml:space="preserve"> </w:t>
      </w:r>
      <w:r w:rsidR="009867FF">
        <w:rPr>
          <w:b/>
          <w:bCs/>
        </w:rPr>
        <w:t>July 2024</w:t>
      </w:r>
      <w:r>
        <w:t>)</w:t>
      </w:r>
    </w:p>
    <w:p w14:paraId="5D4124EE" w14:textId="77777777" w:rsidR="00BC0C62" w:rsidRDefault="00BC0C62"/>
    <w:p w14:paraId="5FA41E9F" w14:textId="77777777" w:rsidR="00BC0C62" w:rsidRDefault="00C92B43">
      <w:pPr>
        <w:rPr>
          <w:i/>
          <w:iCs/>
        </w:rPr>
      </w:pPr>
      <w:r>
        <w:t xml:space="preserve">Black, (2023) </w:t>
      </w:r>
      <w:r>
        <w:rPr>
          <w:i/>
          <w:iCs/>
        </w:rPr>
        <w:t xml:space="preserve">Building bridges, not walls </w:t>
      </w:r>
    </w:p>
    <w:p w14:paraId="0CD5D03E" w14:textId="77777777" w:rsidR="00BC0C62" w:rsidRDefault="00C92B43">
      <w:r>
        <w:t xml:space="preserve">Available at: </w:t>
      </w:r>
      <w:hyperlink r:id="rId6" w:history="1">
        <w:r>
          <w:rPr>
            <w:rStyle w:val="Hyperlink"/>
          </w:rPr>
          <w:t>Building bridges, not walls: How collaborative partnerships foster public safety success (police1.com)</w:t>
        </w:r>
      </w:hyperlink>
      <w:r>
        <w:t xml:space="preserve"> </w:t>
      </w:r>
    </w:p>
    <w:p w14:paraId="30D2CD18" w14:textId="14D1C76A" w:rsidR="00C92B43" w:rsidRDefault="00C92B43">
      <w:r>
        <w:t xml:space="preserve">(Accessed: </w:t>
      </w:r>
      <w:r>
        <w:rPr>
          <w:b/>
          <w:bCs/>
        </w:rPr>
        <w:t>19</w:t>
      </w:r>
      <w:r w:rsidR="009867FF">
        <w:rPr>
          <w:b/>
          <w:bCs/>
        </w:rPr>
        <w:t xml:space="preserve"> July 2024</w:t>
      </w:r>
      <w:r>
        <w:t>)</w:t>
      </w:r>
    </w:p>
    <w:p w14:paraId="5428A7EE" w14:textId="77777777" w:rsidR="00BC0C62" w:rsidRDefault="00BC0C62"/>
    <w:p w14:paraId="60B16CA8" w14:textId="77777777" w:rsidR="00BC0C62" w:rsidRDefault="00C92B43">
      <w:pPr>
        <w:rPr>
          <w:i/>
          <w:iCs/>
        </w:rPr>
      </w:pPr>
      <w:r>
        <w:t xml:space="preserve">Boulton, (2022) </w:t>
      </w:r>
      <w:r>
        <w:rPr>
          <w:i/>
          <w:iCs/>
        </w:rPr>
        <w:t xml:space="preserve">Blue light wellbeing framework. </w:t>
      </w:r>
    </w:p>
    <w:p w14:paraId="1C6A2E77" w14:textId="77777777" w:rsidR="00BC0C62" w:rsidRDefault="00C92B43">
      <w:r>
        <w:t xml:space="preserve">Available at: </w:t>
      </w:r>
      <w:hyperlink r:id="rId7" w:history="1">
        <w:r>
          <w:rPr>
            <w:rStyle w:val="Hyperlink"/>
          </w:rPr>
          <w:t xml:space="preserve">Developments in UK police wellbeing: A review of blue light wellbeing frameworks - Rebecca </w:t>
        </w:r>
        <w:proofErr w:type="spellStart"/>
        <w:r>
          <w:rPr>
            <w:rStyle w:val="Hyperlink"/>
          </w:rPr>
          <w:t>Phythian</w:t>
        </w:r>
        <w:proofErr w:type="spellEnd"/>
        <w:r>
          <w:rPr>
            <w:rStyle w:val="Hyperlink"/>
          </w:rPr>
          <w:t>, Nathan Birdsall, Stuart Kirby, Emily Cooper, Zoe Posner, Laura Boulton, 2022 (sagepub.com)</w:t>
        </w:r>
      </w:hyperlink>
      <w:r>
        <w:t xml:space="preserve"> </w:t>
      </w:r>
    </w:p>
    <w:p w14:paraId="2212EBDC" w14:textId="4A52AF13" w:rsidR="00C92B43" w:rsidRPr="006865E6" w:rsidRDefault="00C92B43">
      <w:pPr>
        <w:rPr>
          <w:i/>
          <w:iCs/>
        </w:rPr>
      </w:pPr>
      <w:r>
        <w:t xml:space="preserve">(Accessed: </w:t>
      </w:r>
      <w:r>
        <w:rPr>
          <w:b/>
          <w:bCs/>
        </w:rPr>
        <w:t>18</w:t>
      </w:r>
      <w:r w:rsidR="009867FF">
        <w:rPr>
          <w:b/>
          <w:bCs/>
        </w:rPr>
        <w:t xml:space="preserve"> July 2024</w:t>
      </w:r>
      <w:r>
        <w:t>)</w:t>
      </w:r>
    </w:p>
    <w:p w14:paraId="06193105" w14:textId="77777777" w:rsidR="00BC0C62" w:rsidRDefault="00BC0C62"/>
    <w:p w14:paraId="607CE95B" w14:textId="77777777" w:rsidR="00BC0C62" w:rsidRDefault="00C92B43">
      <w:pPr>
        <w:rPr>
          <w:i/>
          <w:iCs/>
        </w:rPr>
      </w:pPr>
      <w:r>
        <w:t xml:space="preserve">Cherry, (2022) </w:t>
      </w:r>
      <w:r>
        <w:rPr>
          <w:i/>
          <w:iCs/>
        </w:rPr>
        <w:t xml:space="preserve">Benefits of mindfulness. </w:t>
      </w:r>
    </w:p>
    <w:p w14:paraId="076099BE" w14:textId="77777777" w:rsidR="00721CF0" w:rsidRDefault="00C92B43">
      <w:r>
        <w:t xml:space="preserve">Available at: </w:t>
      </w:r>
      <w:hyperlink r:id="rId8" w:anchor=":~:text=Benefits%20of%20Mindfulness%201%20Decreased%20Depression%20Reduced%20depression,8%20When%20to%20Use%20Caution%20...%20More%20items" w:history="1">
        <w:r>
          <w:rPr>
            <w:rStyle w:val="Hyperlink"/>
          </w:rPr>
          <w:t>The Benefits of Mindfulness (verywellmind.com)</w:t>
        </w:r>
      </w:hyperlink>
      <w:r>
        <w:t xml:space="preserve"> </w:t>
      </w:r>
    </w:p>
    <w:p w14:paraId="4AEF1E1A" w14:textId="5DF0D719" w:rsidR="00C92B43" w:rsidRDefault="00C92B43">
      <w:r>
        <w:t xml:space="preserve">(Accessed: </w:t>
      </w:r>
      <w:r>
        <w:rPr>
          <w:b/>
          <w:bCs/>
        </w:rPr>
        <w:t>18</w:t>
      </w:r>
      <w:r w:rsidR="009867FF">
        <w:rPr>
          <w:b/>
          <w:bCs/>
        </w:rPr>
        <w:t xml:space="preserve"> July 2024</w:t>
      </w:r>
      <w:r>
        <w:t>)</w:t>
      </w:r>
    </w:p>
    <w:p w14:paraId="13EB9D5B" w14:textId="77777777" w:rsidR="00CB3F16" w:rsidRDefault="00CB3F16"/>
    <w:p w14:paraId="17AB4D71" w14:textId="76BB415A" w:rsidR="00CB3F16" w:rsidRDefault="00CB3F16">
      <w:r>
        <w:t>College of policing, (2013)</w:t>
      </w:r>
      <w:r w:rsidR="001667E9">
        <w:t xml:space="preserve"> </w:t>
      </w:r>
      <w:r w:rsidR="001667E9" w:rsidRPr="00F35D44">
        <w:rPr>
          <w:i/>
          <w:iCs/>
        </w:rPr>
        <w:t>Engagement</w:t>
      </w:r>
    </w:p>
    <w:p w14:paraId="5653BFAB" w14:textId="060CD822" w:rsidR="001667E9" w:rsidRDefault="001667E9">
      <w:r>
        <w:t xml:space="preserve">Available at: </w:t>
      </w:r>
      <w:hyperlink r:id="rId9" w:history="1">
        <w:r>
          <w:rPr>
            <w:rStyle w:val="Hyperlink"/>
          </w:rPr>
          <w:t>Engagement | College of Policing</w:t>
        </w:r>
      </w:hyperlink>
    </w:p>
    <w:p w14:paraId="09BE688E" w14:textId="77A2ED76" w:rsidR="001667E9" w:rsidRPr="006865E6" w:rsidRDefault="001667E9">
      <w:pPr>
        <w:rPr>
          <w:i/>
          <w:iCs/>
        </w:rPr>
      </w:pPr>
      <w:r>
        <w:t xml:space="preserve">(Accessed: </w:t>
      </w:r>
      <w:r w:rsidRPr="00F35D44">
        <w:rPr>
          <w:b/>
          <w:bCs/>
        </w:rPr>
        <w:t>31</w:t>
      </w:r>
      <w:r w:rsidR="009867FF">
        <w:rPr>
          <w:b/>
          <w:bCs/>
        </w:rPr>
        <w:t xml:space="preserve"> July 2024</w:t>
      </w:r>
      <w:r>
        <w:t>)</w:t>
      </w:r>
    </w:p>
    <w:p w14:paraId="5A4467D5" w14:textId="77777777" w:rsidR="00721CF0" w:rsidRDefault="00721CF0"/>
    <w:p w14:paraId="6C8A6F15" w14:textId="77777777" w:rsidR="00E72E9F" w:rsidRDefault="00E72E9F"/>
    <w:p w14:paraId="59DAB48E" w14:textId="1F67CF5A" w:rsidR="00721CF0" w:rsidRDefault="00C92B43">
      <w:pPr>
        <w:rPr>
          <w:i/>
          <w:iCs/>
        </w:rPr>
      </w:pPr>
      <w:r>
        <w:t xml:space="preserve">College of policing, (2015) </w:t>
      </w:r>
      <w:r>
        <w:rPr>
          <w:i/>
          <w:iCs/>
        </w:rPr>
        <w:t xml:space="preserve">Partnership working and </w:t>
      </w:r>
      <w:proofErr w:type="spellStart"/>
      <w:r>
        <w:rPr>
          <w:i/>
          <w:iCs/>
        </w:rPr>
        <w:t>multi agency</w:t>
      </w:r>
      <w:proofErr w:type="spellEnd"/>
      <w:r>
        <w:rPr>
          <w:i/>
          <w:iCs/>
        </w:rPr>
        <w:t xml:space="preserve"> response. </w:t>
      </w:r>
    </w:p>
    <w:p w14:paraId="2403C73C" w14:textId="77777777" w:rsidR="00721CF0" w:rsidRDefault="00C92B43">
      <w:r>
        <w:t xml:space="preserve">Available at: </w:t>
      </w:r>
      <w:hyperlink r:id="rId10" w:history="1">
        <w:r>
          <w:rPr>
            <w:rStyle w:val="Hyperlink"/>
          </w:rPr>
          <w:t>Partnership working and multi-agency responses/mechanisms | College of Policing</w:t>
        </w:r>
      </w:hyperlink>
      <w:r>
        <w:t xml:space="preserve"> </w:t>
      </w:r>
    </w:p>
    <w:p w14:paraId="5262BAB7" w14:textId="1920FBAC" w:rsidR="00C92B43" w:rsidRDefault="00C92B43">
      <w:r>
        <w:t xml:space="preserve">(Accessed: </w:t>
      </w:r>
      <w:r>
        <w:rPr>
          <w:b/>
          <w:bCs/>
        </w:rPr>
        <w:t>19</w:t>
      </w:r>
      <w:r w:rsidR="009867FF">
        <w:rPr>
          <w:b/>
          <w:bCs/>
        </w:rPr>
        <w:t xml:space="preserve"> July 2024</w:t>
      </w:r>
      <w:r>
        <w:t>)</w:t>
      </w:r>
    </w:p>
    <w:p w14:paraId="34DE9291" w14:textId="77777777" w:rsidR="00721CF0" w:rsidRDefault="00721CF0"/>
    <w:p w14:paraId="5A9D8659" w14:textId="77777777" w:rsidR="00721CF0" w:rsidRDefault="00C92B43">
      <w:r>
        <w:t xml:space="preserve">College of policing, (2020) </w:t>
      </w:r>
      <w:r>
        <w:rPr>
          <w:i/>
          <w:iCs/>
        </w:rPr>
        <w:t>Partnership working</w:t>
      </w:r>
      <w:r>
        <w:t xml:space="preserve"> </w:t>
      </w:r>
    </w:p>
    <w:p w14:paraId="45A029A2" w14:textId="77777777" w:rsidR="00721CF0" w:rsidRDefault="00C92B43">
      <w:r>
        <w:t xml:space="preserve">Available at: </w:t>
      </w:r>
      <w:hyperlink r:id="rId11" w:history="1">
        <w:r>
          <w:rPr>
            <w:rStyle w:val="Hyperlink"/>
          </w:rPr>
          <w:t>Partnership working | College of Policing</w:t>
        </w:r>
      </w:hyperlink>
      <w:r>
        <w:t xml:space="preserve"> </w:t>
      </w:r>
    </w:p>
    <w:p w14:paraId="30A1CE35" w14:textId="02AF86CF" w:rsidR="00C92B43" w:rsidRPr="00F6611C" w:rsidRDefault="00C92B43">
      <w:r>
        <w:lastRenderedPageBreak/>
        <w:t xml:space="preserve">(Accessed: </w:t>
      </w:r>
      <w:r>
        <w:rPr>
          <w:b/>
          <w:bCs/>
        </w:rPr>
        <w:t>19</w:t>
      </w:r>
      <w:r w:rsidR="009867FF">
        <w:rPr>
          <w:b/>
          <w:bCs/>
        </w:rPr>
        <w:t xml:space="preserve"> July 2024</w:t>
      </w:r>
      <w:r>
        <w:t>)</w:t>
      </w:r>
    </w:p>
    <w:p w14:paraId="7CBF0E12" w14:textId="77777777" w:rsidR="00721CF0" w:rsidRDefault="00721CF0"/>
    <w:p w14:paraId="3395CA4F" w14:textId="77777777" w:rsidR="00721CF0" w:rsidRDefault="00C92B43">
      <w:pPr>
        <w:rPr>
          <w:i/>
          <w:iCs/>
        </w:rPr>
      </w:pPr>
      <w:r>
        <w:t xml:space="preserve">College of policing, (2021) </w:t>
      </w:r>
      <w:r>
        <w:rPr>
          <w:i/>
          <w:iCs/>
        </w:rPr>
        <w:t xml:space="preserve">Engaging communities </w:t>
      </w:r>
    </w:p>
    <w:p w14:paraId="685BFC4C" w14:textId="77777777" w:rsidR="00721CF0" w:rsidRDefault="00C92B43">
      <w:r>
        <w:t xml:space="preserve">Available at: </w:t>
      </w:r>
      <w:hyperlink r:id="rId12" w:history="1">
        <w:r>
          <w:rPr>
            <w:rStyle w:val="Hyperlink"/>
          </w:rPr>
          <w:t>Engaging communities | College of Policing</w:t>
        </w:r>
      </w:hyperlink>
      <w:r>
        <w:t xml:space="preserve"> </w:t>
      </w:r>
    </w:p>
    <w:p w14:paraId="4A7084EB" w14:textId="490E0497" w:rsidR="00C92B43" w:rsidRDefault="00C92B43">
      <w:r>
        <w:t xml:space="preserve">(Accessed: </w:t>
      </w:r>
      <w:r>
        <w:rPr>
          <w:b/>
          <w:bCs/>
        </w:rPr>
        <w:t>19</w:t>
      </w:r>
      <w:r w:rsidR="009867FF">
        <w:rPr>
          <w:b/>
          <w:bCs/>
        </w:rPr>
        <w:t xml:space="preserve"> July 2024</w:t>
      </w:r>
      <w:r>
        <w:t>)</w:t>
      </w:r>
    </w:p>
    <w:p w14:paraId="57EBFAF7" w14:textId="77777777" w:rsidR="00491F62" w:rsidRDefault="00491F62"/>
    <w:p w14:paraId="2CE697AC" w14:textId="5FEDFD8C" w:rsidR="00491F62" w:rsidRDefault="00491F62">
      <w:pPr>
        <w:rPr>
          <w:i/>
          <w:iCs/>
        </w:rPr>
      </w:pPr>
      <w:r>
        <w:t>College of policing, (2023)</w:t>
      </w:r>
      <w:r w:rsidR="00E87D09">
        <w:t xml:space="preserve"> </w:t>
      </w:r>
      <w:r w:rsidR="00E87D09" w:rsidRPr="00E87D09">
        <w:rPr>
          <w:i/>
          <w:iCs/>
        </w:rPr>
        <w:t>Mental health and routine police work</w:t>
      </w:r>
    </w:p>
    <w:p w14:paraId="449F8CEC" w14:textId="7C4A35F6" w:rsidR="00E87D09" w:rsidRDefault="00E87D09">
      <w:r>
        <w:t xml:space="preserve">Available at: </w:t>
      </w:r>
      <w:hyperlink r:id="rId13" w:history="1">
        <w:r w:rsidR="003D6488">
          <w:rPr>
            <w:rStyle w:val="Hyperlink"/>
          </w:rPr>
          <w:t>Mental health and routine police work | College of Policing</w:t>
        </w:r>
      </w:hyperlink>
    </w:p>
    <w:p w14:paraId="2F26CC06" w14:textId="10DE132D" w:rsidR="003D6488" w:rsidRPr="0021257A" w:rsidRDefault="003D6488">
      <w:r>
        <w:t xml:space="preserve">(Accessed: </w:t>
      </w:r>
      <w:r>
        <w:rPr>
          <w:b/>
          <w:bCs/>
        </w:rPr>
        <w:t>31</w:t>
      </w:r>
      <w:r w:rsidR="009867FF">
        <w:rPr>
          <w:b/>
          <w:bCs/>
        </w:rPr>
        <w:t xml:space="preserve"> July 2024</w:t>
      </w:r>
      <w:r w:rsidR="0021257A">
        <w:t>)</w:t>
      </w:r>
    </w:p>
    <w:p w14:paraId="6B419B4C" w14:textId="77777777" w:rsidR="00721CF0" w:rsidRDefault="00721CF0"/>
    <w:p w14:paraId="3053B0B9" w14:textId="77777777" w:rsidR="00721CF0" w:rsidRDefault="00721CF0"/>
    <w:p w14:paraId="5B4A1724" w14:textId="4466A1A3" w:rsidR="00721CF0" w:rsidRDefault="00C92B43">
      <w:pPr>
        <w:rPr>
          <w:i/>
          <w:iCs/>
        </w:rPr>
      </w:pPr>
      <w:proofErr w:type="spellStart"/>
      <w:r>
        <w:t>Cuibus</w:t>
      </w:r>
      <w:proofErr w:type="spellEnd"/>
      <w:r>
        <w:t xml:space="preserve">, (2024) </w:t>
      </w:r>
      <w:r>
        <w:rPr>
          <w:i/>
          <w:iCs/>
        </w:rPr>
        <w:t xml:space="preserve">Migrants and discrimination in UK </w:t>
      </w:r>
    </w:p>
    <w:p w14:paraId="08D31A14" w14:textId="77777777" w:rsidR="00721CF0" w:rsidRDefault="00C92B43">
      <w:r>
        <w:t xml:space="preserve">Available at: </w:t>
      </w:r>
      <w:hyperlink r:id="rId14" w:history="1">
        <w:r>
          <w:rPr>
            <w:rStyle w:val="Hyperlink"/>
          </w:rPr>
          <w:t>Migrants and discrimination in the UK - Migration Observatory - The Migration Observatory (ox.ac.uk)</w:t>
        </w:r>
      </w:hyperlink>
      <w:r>
        <w:t xml:space="preserve"> </w:t>
      </w:r>
    </w:p>
    <w:p w14:paraId="59A81804" w14:textId="3F52D38F" w:rsidR="00C92B43" w:rsidRDefault="00C92B43">
      <w:r>
        <w:t xml:space="preserve">(Accessed: </w:t>
      </w:r>
      <w:r>
        <w:rPr>
          <w:b/>
          <w:bCs/>
        </w:rPr>
        <w:t>19</w:t>
      </w:r>
      <w:r w:rsidR="009867FF">
        <w:rPr>
          <w:b/>
          <w:bCs/>
        </w:rPr>
        <w:t xml:space="preserve"> July 2024</w:t>
      </w:r>
      <w:r>
        <w:t>)</w:t>
      </w:r>
    </w:p>
    <w:p w14:paraId="733FF2EC" w14:textId="77777777" w:rsidR="00721CF0" w:rsidRDefault="00721CF0"/>
    <w:p w14:paraId="6BA8E5C3" w14:textId="77777777" w:rsidR="00721CF0" w:rsidRDefault="00C92B43">
      <w:pPr>
        <w:rPr>
          <w:i/>
          <w:iCs/>
        </w:rPr>
      </w:pPr>
      <w:proofErr w:type="spellStart"/>
      <w:r>
        <w:t>Cuncic</w:t>
      </w:r>
      <w:proofErr w:type="spellEnd"/>
      <w:r>
        <w:t xml:space="preserve">, (2024) </w:t>
      </w:r>
      <w:r>
        <w:rPr>
          <w:i/>
          <w:iCs/>
        </w:rPr>
        <w:t xml:space="preserve">Active listening </w:t>
      </w:r>
    </w:p>
    <w:p w14:paraId="4D662956" w14:textId="77777777" w:rsidR="00721CF0" w:rsidRDefault="00C92B43">
      <w:r>
        <w:t xml:space="preserve">Available at: </w:t>
      </w:r>
      <w:hyperlink r:id="rId15" w:history="1">
        <w:r>
          <w:rPr>
            <w:rStyle w:val="Hyperlink"/>
          </w:rPr>
          <w:t>Active Listening: Techniques, Benefits, Examples (verywellmind.com)</w:t>
        </w:r>
      </w:hyperlink>
      <w:r>
        <w:t xml:space="preserve"> </w:t>
      </w:r>
    </w:p>
    <w:p w14:paraId="56ED54D4" w14:textId="02879EEB" w:rsidR="00C92B43" w:rsidRPr="00EA5368" w:rsidRDefault="00C92B43">
      <w:r>
        <w:t xml:space="preserve">(Accessed: </w:t>
      </w:r>
      <w:r>
        <w:rPr>
          <w:b/>
          <w:bCs/>
        </w:rPr>
        <w:t>1</w:t>
      </w:r>
      <w:r w:rsidR="009867FF">
        <w:rPr>
          <w:b/>
          <w:bCs/>
        </w:rPr>
        <w:t>9 July 2024</w:t>
      </w:r>
      <w:r>
        <w:t>)</w:t>
      </w:r>
    </w:p>
    <w:p w14:paraId="305F9AE5" w14:textId="77777777" w:rsidR="00721CF0" w:rsidRDefault="00721CF0"/>
    <w:p w14:paraId="700FBC30" w14:textId="77777777" w:rsidR="00721CF0" w:rsidRDefault="00C92B43">
      <w:pPr>
        <w:rPr>
          <w:i/>
          <w:iCs/>
        </w:rPr>
      </w:pPr>
      <w:proofErr w:type="spellStart"/>
      <w:r>
        <w:t>Farell</w:t>
      </w:r>
      <w:proofErr w:type="spellEnd"/>
      <w:r>
        <w:t>, (2024)</w:t>
      </w:r>
      <w:r>
        <w:rPr>
          <w:i/>
          <w:iCs/>
        </w:rPr>
        <w:t xml:space="preserve"> Policing and partnership working. </w:t>
      </w:r>
    </w:p>
    <w:p w14:paraId="4FA2A5D8" w14:textId="77777777" w:rsidR="00721CF0" w:rsidRDefault="00C92B43">
      <w:r>
        <w:t xml:space="preserve">Available at: </w:t>
      </w:r>
      <w:hyperlink r:id="rId16" w:anchor=":~:text=The%20police%20service%20cannot%20deal%20with%20every%20incident,all%20that%20the%20police%20service%20wishes%20to%20achieve." w:history="1">
        <w:r>
          <w:rPr>
            <w:rStyle w:val="Hyperlink"/>
          </w:rPr>
          <w:t>Policing &amp; Partnership Working – Why is this important   - Careers in Blue</w:t>
        </w:r>
      </w:hyperlink>
      <w:r>
        <w:t xml:space="preserve"> </w:t>
      </w:r>
    </w:p>
    <w:p w14:paraId="69DC288C" w14:textId="270AA3BA" w:rsidR="00C92B43" w:rsidRDefault="00C92B43">
      <w:r>
        <w:t xml:space="preserve">(Accessed: </w:t>
      </w:r>
      <w:r>
        <w:rPr>
          <w:b/>
          <w:bCs/>
        </w:rPr>
        <w:t>1</w:t>
      </w:r>
      <w:r w:rsidR="009867FF">
        <w:rPr>
          <w:b/>
          <w:bCs/>
        </w:rPr>
        <w:t>9 July 2024</w:t>
      </w:r>
      <w:r>
        <w:t>)</w:t>
      </w:r>
    </w:p>
    <w:p w14:paraId="66632CFB" w14:textId="77777777" w:rsidR="00721CF0" w:rsidRDefault="00721CF0"/>
    <w:p w14:paraId="63200D4E" w14:textId="77777777" w:rsidR="0005444C" w:rsidRDefault="0005444C"/>
    <w:p w14:paraId="6D3AB2C0" w14:textId="6D4DF795" w:rsidR="00721CF0" w:rsidRDefault="00C92B43">
      <w:pPr>
        <w:rPr>
          <w:i/>
          <w:iCs/>
        </w:rPr>
      </w:pPr>
      <w:proofErr w:type="spellStart"/>
      <w:r>
        <w:t>Fenney</w:t>
      </w:r>
      <w:proofErr w:type="spellEnd"/>
      <w:r>
        <w:t xml:space="preserve">, (2023) </w:t>
      </w:r>
      <w:r>
        <w:rPr>
          <w:i/>
          <w:iCs/>
        </w:rPr>
        <w:t>Transporting power relationships in partner agencies</w:t>
      </w:r>
    </w:p>
    <w:p w14:paraId="708F413D" w14:textId="77777777" w:rsidR="00721CF0" w:rsidRDefault="00C92B43">
      <w:r>
        <w:t xml:space="preserve">Available at: </w:t>
      </w:r>
      <w:hyperlink r:id="rId17" w:history="1">
        <w:r>
          <w:rPr>
            <w:rStyle w:val="Hyperlink"/>
          </w:rPr>
          <w:t>Transforming Power Relationships In Partnership Working | The King's Fund (kingsfund.org.uk)</w:t>
        </w:r>
      </w:hyperlink>
      <w:r>
        <w:t xml:space="preserve"> </w:t>
      </w:r>
    </w:p>
    <w:p w14:paraId="3E0C7367" w14:textId="31397773" w:rsidR="00C92B43" w:rsidRDefault="00C92B43">
      <w:r>
        <w:t xml:space="preserve">(Accessed: </w:t>
      </w:r>
      <w:r>
        <w:rPr>
          <w:b/>
          <w:bCs/>
        </w:rPr>
        <w:t>19</w:t>
      </w:r>
      <w:r w:rsidR="009867FF">
        <w:rPr>
          <w:b/>
          <w:bCs/>
        </w:rPr>
        <w:t xml:space="preserve"> July 2024</w:t>
      </w:r>
      <w:r>
        <w:t>)</w:t>
      </w:r>
    </w:p>
    <w:p w14:paraId="5ACD22F2" w14:textId="77777777" w:rsidR="00721CF0" w:rsidRDefault="00721CF0"/>
    <w:p w14:paraId="71EFDE7A" w14:textId="77777777" w:rsidR="00186B80" w:rsidRDefault="00186B80"/>
    <w:p w14:paraId="45BA5B43" w14:textId="77777777" w:rsidR="00186B80" w:rsidRDefault="00186B80"/>
    <w:p w14:paraId="0FCBB3C2" w14:textId="77777777" w:rsidR="00186B80" w:rsidRDefault="00186B80"/>
    <w:p w14:paraId="648F7538" w14:textId="194BE638" w:rsidR="00721CF0" w:rsidRDefault="00C92B43">
      <w:pPr>
        <w:rPr>
          <w:i/>
          <w:iCs/>
        </w:rPr>
      </w:pPr>
      <w:r>
        <w:t xml:space="preserve">Fynn, (2022) </w:t>
      </w:r>
      <w:r>
        <w:rPr>
          <w:i/>
          <w:iCs/>
        </w:rPr>
        <w:t xml:space="preserve">Effective partnerships </w:t>
      </w:r>
    </w:p>
    <w:p w14:paraId="44958221" w14:textId="77777777" w:rsidR="00721CF0" w:rsidRDefault="00C92B43">
      <w:r>
        <w:t xml:space="preserve">Available at: </w:t>
      </w:r>
      <w:hyperlink r:id="rId18" w:history="1">
        <w:r>
          <w:rPr>
            <w:rStyle w:val="Hyperlink"/>
          </w:rPr>
          <w:t>A model for effective partnership working to support programme evaluation - Judith F. Fynn, Karen Milton, Wendy Hardeman, Andy P. Jones, 2022 (sagepub.com)</w:t>
        </w:r>
      </w:hyperlink>
      <w:r>
        <w:t xml:space="preserve"> </w:t>
      </w:r>
    </w:p>
    <w:p w14:paraId="7EB40983" w14:textId="0F063715" w:rsidR="00C92B43" w:rsidRDefault="00C92B43">
      <w:r>
        <w:t xml:space="preserve">(Accessed: </w:t>
      </w:r>
      <w:r>
        <w:rPr>
          <w:b/>
          <w:bCs/>
        </w:rPr>
        <w:t>19</w:t>
      </w:r>
      <w:r w:rsidR="009867FF">
        <w:rPr>
          <w:b/>
          <w:bCs/>
        </w:rPr>
        <w:t xml:space="preserve"> July 2024</w:t>
      </w:r>
      <w:r>
        <w:t>)</w:t>
      </w:r>
    </w:p>
    <w:p w14:paraId="3C839C8B" w14:textId="77777777" w:rsidR="00A07B45" w:rsidRDefault="00A07B45"/>
    <w:p w14:paraId="09B96F40" w14:textId="43681101" w:rsidR="00A07B45" w:rsidRDefault="00A07B45" w:rsidP="00A07B45">
      <w:pPr>
        <w:rPr>
          <w:i/>
          <w:iCs/>
        </w:rPr>
      </w:pPr>
      <w:proofErr w:type="spellStart"/>
      <w:r>
        <w:t>A.Gallo</w:t>
      </w:r>
      <w:proofErr w:type="spellEnd"/>
      <w:r>
        <w:t xml:space="preserve">, (2024) </w:t>
      </w:r>
      <w:r>
        <w:rPr>
          <w:i/>
          <w:iCs/>
        </w:rPr>
        <w:t>Active listening</w:t>
      </w:r>
    </w:p>
    <w:p w14:paraId="4BF0827F" w14:textId="4540D653" w:rsidR="00A07B45" w:rsidRDefault="00A07B45" w:rsidP="00A07B45">
      <w:r>
        <w:t xml:space="preserve">Available at: </w:t>
      </w:r>
      <w:hyperlink r:id="rId19" w:history="1">
        <w:r w:rsidR="003B3736">
          <w:rPr>
            <w:rStyle w:val="Hyperlink"/>
          </w:rPr>
          <w:t>What Is Active Listening? (hbr.org)</w:t>
        </w:r>
      </w:hyperlink>
    </w:p>
    <w:p w14:paraId="2B6A4A53" w14:textId="6CF3D31D" w:rsidR="003B3736" w:rsidRPr="003B3736" w:rsidRDefault="003B3736" w:rsidP="00A07B45">
      <w:r>
        <w:t xml:space="preserve">(Accessed: </w:t>
      </w:r>
      <w:r>
        <w:rPr>
          <w:b/>
          <w:bCs/>
        </w:rPr>
        <w:t>31 August 2024</w:t>
      </w:r>
      <w:r>
        <w:t>)</w:t>
      </w:r>
    </w:p>
    <w:p w14:paraId="7822BCC7" w14:textId="77777777" w:rsidR="00A4656C" w:rsidRDefault="00A4656C"/>
    <w:p w14:paraId="70D1DDE7" w14:textId="7B637579" w:rsidR="00A4656C" w:rsidRDefault="00A4656C">
      <w:pPr>
        <w:rPr>
          <w:i/>
          <w:iCs/>
        </w:rPr>
      </w:pPr>
      <w:r>
        <w:t>GOV UK, (2019)</w:t>
      </w:r>
      <w:r w:rsidR="00C1540D">
        <w:t xml:space="preserve"> </w:t>
      </w:r>
      <w:r w:rsidR="00C1540D">
        <w:rPr>
          <w:i/>
          <w:iCs/>
        </w:rPr>
        <w:t>Prioritising Wellbeing</w:t>
      </w:r>
    </w:p>
    <w:p w14:paraId="6773D7DF" w14:textId="5F6A8A73" w:rsidR="00C1540D" w:rsidRDefault="00C1540D">
      <w:r>
        <w:t xml:space="preserve">Available at: </w:t>
      </w:r>
      <w:hyperlink r:id="rId20" w:history="1">
        <w:r w:rsidR="006B2FD9">
          <w:rPr>
            <w:rStyle w:val="Hyperlink"/>
          </w:rPr>
          <w:t>Government prioritises wellbeing and mental health of officers in new package to support police - GOV.UK (www.gov.uk)</w:t>
        </w:r>
      </w:hyperlink>
    </w:p>
    <w:p w14:paraId="7E2FB931" w14:textId="666BBAA8" w:rsidR="006B2FD9" w:rsidRDefault="006B2FD9">
      <w:r>
        <w:t xml:space="preserve">(Accessed: </w:t>
      </w:r>
      <w:r>
        <w:rPr>
          <w:b/>
          <w:bCs/>
        </w:rPr>
        <w:t>31</w:t>
      </w:r>
      <w:r w:rsidR="009867FF">
        <w:rPr>
          <w:b/>
          <w:bCs/>
        </w:rPr>
        <w:t xml:space="preserve"> July 2024</w:t>
      </w:r>
      <w:r>
        <w:t>)</w:t>
      </w:r>
    </w:p>
    <w:p w14:paraId="26FBA71F" w14:textId="77777777" w:rsidR="00444DD9" w:rsidRDefault="00444DD9"/>
    <w:p w14:paraId="79DC33DF" w14:textId="4577BA9E" w:rsidR="00444DD9" w:rsidRDefault="00444DD9">
      <w:pPr>
        <w:rPr>
          <w:i/>
          <w:iCs/>
        </w:rPr>
      </w:pPr>
      <w:r>
        <w:t>Government events, (2024)</w:t>
      </w:r>
      <w:r w:rsidR="00931E33">
        <w:t xml:space="preserve"> </w:t>
      </w:r>
      <w:r w:rsidR="00931E33">
        <w:rPr>
          <w:i/>
          <w:iCs/>
        </w:rPr>
        <w:t>Police- community relationships</w:t>
      </w:r>
    </w:p>
    <w:p w14:paraId="174DDB21" w14:textId="60BE0FF6" w:rsidR="00931E33" w:rsidRDefault="00931E33">
      <w:r>
        <w:t xml:space="preserve">Available at: </w:t>
      </w:r>
      <w:hyperlink r:id="rId21" w:history="1">
        <w:r w:rsidR="00467669">
          <w:rPr>
            <w:rStyle w:val="Hyperlink"/>
          </w:rPr>
          <w:t>Police-Community Relationships: Importance &amp; Strategies • Government Events</w:t>
        </w:r>
      </w:hyperlink>
    </w:p>
    <w:p w14:paraId="5EBBA21C" w14:textId="4B0BA7BE" w:rsidR="00467669" w:rsidRPr="00467669" w:rsidRDefault="00467669">
      <w:r>
        <w:t xml:space="preserve">(Accessed: </w:t>
      </w:r>
      <w:r>
        <w:rPr>
          <w:b/>
          <w:bCs/>
        </w:rPr>
        <w:t>31</w:t>
      </w:r>
      <w:r w:rsidR="009867FF">
        <w:rPr>
          <w:b/>
          <w:bCs/>
        </w:rPr>
        <w:t xml:space="preserve"> July 2024</w:t>
      </w:r>
      <w:r>
        <w:t>)</w:t>
      </w:r>
    </w:p>
    <w:p w14:paraId="3D7FBC33" w14:textId="77777777" w:rsidR="002E3577" w:rsidRDefault="002E3577"/>
    <w:p w14:paraId="55E75A5F" w14:textId="1D4B2FA2" w:rsidR="002E3577" w:rsidRDefault="002E3577">
      <w:pPr>
        <w:rPr>
          <w:i/>
          <w:iCs/>
        </w:rPr>
      </w:pPr>
      <w:r>
        <w:t xml:space="preserve">Gupta, (2023) </w:t>
      </w:r>
      <w:r>
        <w:rPr>
          <w:i/>
          <w:iCs/>
        </w:rPr>
        <w:t>Self reflection</w:t>
      </w:r>
    </w:p>
    <w:p w14:paraId="0836B77E" w14:textId="64C2E3AD" w:rsidR="002E3577" w:rsidRDefault="002E3577">
      <w:r>
        <w:t xml:space="preserve">Available at: </w:t>
      </w:r>
      <w:hyperlink r:id="rId22" w:history="1">
        <w:r w:rsidR="00605D20">
          <w:rPr>
            <w:rStyle w:val="Hyperlink"/>
          </w:rPr>
          <w:t>Self-Reflection: Benefits and How to Practice (verywellmind.com)</w:t>
        </w:r>
      </w:hyperlink>
    </w:p>
    <w:p w14:paraId="732F07BB" w14:textId="153B891C" w:rsidR="00605D20" w:rsidRPr="00605D20" w:rsidRDefault="00605D20">
      <w:r>
        <w:t xml:space="preserve">(Accessed: </w:t>
      </w:r>
      <w:r>
        <w:rPr>
          <w:b/>
          <w:bCs/>
        </w:rPr>
        <w:t>31</w:t>
      </w:r>
      <w:r w:rsidR="009867FF">
        <w:rPr>
          <w:b/>
          <w:bCs/>
        </w:rPr>
        <w:t xml:space="preserve"> July 2024</w:t>
      </w:r>
      <w:r>
        <w:t>)</w:t>
      </w:r>
    </w:p>
    <w:p w14:paraId="5BDDD149" w14:textId="02F55047" w:rsidR="00C92B43" w:rsidRDefault="00C92B43" w:rsidP="007D6CE8"/>
    <w:p w14:paraId="11F96CAF" w14:textId="77777777" w:rsidR="00721CF0" w:rsidRDefault="00C92B43">
      <w:r>
        <w:t xml:space="preserve">HMICFRS, (2017) </w:t>
      </w:r>
      <w:r>
        <w:rPr>
          <w:i/>
          <w:iCs/>
        </w:rPr>
        <w:t>National strategy on policing and mental health</w:t>
      </w:r>
      <w:r>
        <w:t xml:space="preserve"> </w:t>
      </w:r>
    </w:p>
    <w:p w14:paraId="67B2D088" w14:textId="3E3BAA1A" w:rsidR="00C92B43" w:rsidRPr="00DE3250" w:rsidRDefault="00C92B43">
      <w:r>
        <w:t xml:space="preserve">Available at: </w:t>
      </w:r>
      <w:hyperlink r:id="rId23" w:history="1">
        <w:r>
          <w:rPr>
            <w:rStyle w:val="Hyperlink"/>
          </w:rPr>
          <w:t>Layout 1 (npcc.police.uk)</w:t>
        </w:r>
      </w:hyperlink>
      <w:r>
        <w:t xml:space="preserve"> (Accessed: </w:t>
      </w:r>
      <w:r>
        <w:rPr>
          <w:b/>
          <w:bCs/>
        </w:rPr>
        <w:t>19.08.2024</w:t>
      </w:r>
      <w:r>
        <w:t>)</w:t>
      </w:r>
    </w:p>
    <w:p w14:paraId="14013443" w14:textId="77777777" w:rsidR="00721CF0" w:rsidRDefault="00C92B43">
      <w:r>
        <w:t xml:space="preserve">HMICFRS, (2018) </w:t>
      </w:r>
      <w:r>
        <w:rPr>
          <w:i/>
          <w:iCs/>
        </w:rPr>
        <w:t xml:space="preserve">Policing and mental health </w:t>
      </w:r>
      <w:r>
        <w:t xml:space="preserve">Available at: </w:t>
      </w:r>
      <w:hyperlink r:id="rId24" w:history="1">
        <w:r>
          <w:rPr>
            <w:rStyle w:val="Hyperlink"/>
          </w:rPr>
          <w:t>Policing and mental health: picking up the pieces (justiceinspectorates.gov.uk)</w:t>
        </w:r>
      </w:hyperlink>
      <w:r>
        <w:t xml:space="preserve"> </w:t>
      </w:r>
    </w:p>
    <w:p w14:paraId="51F6EAA4" w14:textId="6CE9A007" w:rsidR="00C92B43" w:rsidRDefault="00C92B43">
      <w:r>
        <w:t xml:space="preserve">(Accessed: </w:t>
      </w:r>
      <w:r>
        <w:rPr>
          <w:b/>
          <w:bCs/>
        </w:rPr>
        <w:t>19</w:t>
      </w:r>
      <w:r w:rsidR="009867FF">
        <w:rPr>
          <w:b/>
          <w:bCs/>
        </w:rPr>
        <w:t xml:space="preserve"> July 2024</w:t>
      </w:r>
      <w:r>
        <w:t>)</w:t>
      </w:r>
    </w:p>
    <w:p w14:paraId="36E3DFD3" w14:textId="77777777" w:rsidR="00721CF0" w:rsidRDefault="00721CF0"/>
    <w:p w14:paraId="4DD54F21" w14:textId="77777777" w:rsidR="0005444C" w:rsidRDefault="0005444C"/>
    <w:p w14:paraId="45DE8DE6" w14:textId="17CA7ACA" w:rsidR="00721CF0" w:rsidRDefault="00C92B43">
      <w:pPr>
        <w:rPr>
          <w:i/>
          <w:iCs/>
        </w:rPr>
      </w:pPr>
      <w:r>
        <w:t xml:space="preserve">Home Office, (2013) </w:t>
      </w:r>
      <w:r>
        <w:rPr>
          <w:i/>
          <w:iCs/>
        </w:rPr>
        <w:t xml:space="preserve">Operational Policing. </w:t>
      </w:r>
    </w:p>
    <w:p w14:paraId="5EA0D0EE" w14:textId="77777777" w:rsidR="00721CF0" w:rsidRDefault="00C92B43">
      <w:r>
        <w:t xml:space="preserve">Available at: </w:t>
      </w:r>
      <w:hyperlink r:id="rId25" w:history="1">
        <w:r>
          <w:rPr>
            <w:rStyle w:val="Hyperlink"/>
          </w:rPr>
          <w:t>Operational policing - GOV.UK (www.gov.uk)</w:t>
        </w:r>
      </w:hyperlink>
      <w:r>
        <w:t xml:space="preserve"> </w:t>
      </w:r>
    </w:p>
    <w:p w14:paraId="08946B60" w14:textId="061CC0CE" w:rsidR="00C92B43" w:rsidRPr="00B7087F" w:rsidRDefault="00C92B43">
      <w:pPr>
        <w:rPr>
          <w:i/>
          <w:iCs/>
        </w:rPr>
      </w:pPr>
      <w:r>
        <w:lastRenderedPageBreak/>
        <w:t xml:space="preserve">(Accessed: </w:t>
      </w:r>
      <w:r w:rsidRPr="00ED4648">
        <w:rPr>
          <w:b/>
          <w:bCs/>
        </w:rPr>
        <w:t>18</w:t>
      </w:r>
      <w:r w:rsidR="009867FF">
        <w:rPr>
          <w:b/>
          <w:bCs/>
        </w:rPr>
        <w:t xml:space="preserve"> July 2024</w:t>
      </w:r>
      <w:r>
        <w:t>)</w:t>
      </w:r>
    </w:p>
    <w:p w14:paraId="67E10016" w14:textId="77777777" w:rsidR="00721CF0" w:rsidRDefault="00721CF0"/>
    <w:p w14:paraId="358FF3E5" w14:textId="77777777" w:rsidR="009867FF" w:rsidRDefault="009867FF"/>
    <w:p w14:paraId="06A93A95" w14:textId="181D4294" w:rsidR="00721CF0" w:rsidRDefault="00C92B43">
      <w:pPr>
        <w:rPr>
          <w:i/>
          <w:iCs/>
        </w:rPr>
      </w:pPr>
      <w:r>
        <w:t xml:space="preserve">Home office, (2023) </w:t>
      </w:r>
      <w:r>
        <w:rPr>
          <w:i/>
          <w:iCs/>
        </w:rPr>
        <w:t xml:space="preserve">Public perception of policing. </w:t>
      </w:r>
    </w:p>
    <w:p w14:paraId="1BF11177" w14:textId="77777777" w:rsidR="00721CF0" w:rsidRDefault="00C92B43">
      <w:r>
        <w:t xml:space="preserve">Available at: </w:t>
      </w:r>
      <w:hyperlink r:id="rId26" w:history="1">
        <w:r>
          <w:rPr>
            <w:rStyle w:val="Hyperlink"/>
          </w:rPr>
          <w:t>Public perceptions of policing: A review of research and literature - GOV.UK (www.gov.uk)</w:t>
        </w:r>
      </w:hyperlink>
      <w:r>
        <w:t xml:space="preserve"> </w:t>
      </w:r>
    </w:p>
    <w:p w14:paraId="1D9CB0CB" w14:textId="3CFE89EA" w:rsidR="00C92B43" w:rsidRPr="003A284F" w:rsidRDefault="00C92B43">
      <w:pPr>
        <w:rPr>
          <w:i/>
          <w:iCs/>
        </w:rPr>
      </w:pPr>
      <w:r>
        <w:t xml:space="preserve">(Accessed: </w:t>
      </w:r>
      <w:r>
        <w:rPr>
          <w:b/>
          <w:bCs/>
        </w:rPr>
        <w:t>1</w:t>
      </w:r>
      <w:r w:rsidR="009867FF">
        <w:rPr>
          <w:b/>
          <w:bCs/>
        </w:rPr>
        <w:t>8 July 2024</w:t>
      </w:r>
      <w:r>
        <w:t>)</w:t>
      </w:r>
    </w:p>
    <w:p w14:paraId="506B204C" w14:textId="77777777" w:rsidR="00721CF0" w:rsidRDefault="00721CF0"/>
    <w:p w14:paraId="72FACB9F" w14:textId="270830F7" w:rsidR="00721CF0" w:rsidRDefault="00C92B43">
      <w:pPr>
        <w:rPr>
          <w:i/>
          <w:iCs/>
        </w:rPr>
      </w:pPr>
      <w:r>
        <w:t xml:space="preserve">Javid, (2019) </w:t>
      </w:r>
      <w:r>
        <w:rPr>
          <w:i/>
          <w:iCs/>
        </w:rPr>
        <w:t xml:space="preserve">Government priorities wellbeing and mental health of officers in new support package. </w:t>
      </w:r>
    </w:p>
    <w:p w14:paraId="1DA6DCF6" w14:textId="77777777" w:rsidR="00EB735C" w:rsidRDefault="00C92B43">
      <w:r>
        <w:t xml:space="preserve">Available at: </w:t>
      </w:r>
      <w:hyperlink r:id="rId27" w:history="1">
        <w:r>
          <w:rPr>
            <w:rStyle w:val="Hyperlink"/>
          </w:rPr>
          <w:t>Government prioritises wellbeing and mental health of officers in new package to support police - GOV.UK (www.gov.uk)</w:t>
        </w:r>
      </w:hyperlink>
      <w:r>
        <w:t xml:space="preserve"> </w:t>
      </w:r>
    </w:p>
    <w:p w14:paraId="1F3715BE" w14:textId="052585FA" w:rsidR="00C92B43" w:rsidRPr="00B7087F" w:rsidRDefault="00C92B43">
      <w:pPr>
        <w:rPr>
          <w:i/>
          <w:iCs/>
        </w:rPr>
      </w:pPr>
      <w:r>
        <w:t xml:space="preserve">(Accessed: </w:t>
      </w:r>
      <w:r>
        <w:rPr>
          <w:b/>
          <w:bCs/>
        </w:rPr>
        <w:t>18</w:t>
      </w:r>
      <w:r w:rsidR="009867FF">
        <w:rPr>
          <w:b/>
          <w:bCs/>
        </w:rPr>
        <w:t xml:space="preserve"> July 2024</w:t>
      </w:r>
      <w:r>
        <w:t>)</w:t>
      </w:r>
    </w:p>
    <w:p w14:paraId="75F72560" w14:textId="77777777" w:rsidR="00EB735C" w:rsidRDefault="00EB735C"/>
    <w:p w14:paraId="358A8F95" w14:textId="66762CD1" w:rsidR="00EB735C" w:rsidRDefault="009867FF">
      <w:pPr>
        <w:rPr>
          <w:i/>
          <w:iCs/>
        </w:rPr>
      </w:pPr>
      <w:r>
        <w:t>K</w:t>
      </w:r>
      <w:r w:rsidR="00C92B43">
        <w:t xml:space="preserve">eeling, (2018) </w:t>
      </w:r>
      <w:r w:rsidR="00C92B43">
        <w:rPr>
          <w:i/>
          <w:iCs/>
        </w:rPr>
        <w:t xml:space="preserve">Order maintaining policing. </w:t>
      </w:r>
    </w:p>
    <w:p w14:paraId="340D9266" w14:textId="77777777" w:rsidR="00EB735C" w:rsidRDefault="00C92B43">
      <w:r>
        <w:t xml:space="preserve">Available at: </w:t>
      </w:r>
      <w:hyperlink r:id="rId28" w:history="1">
        <w:r>
          <w:rPr>
            <w:rStyle w:val="Hyperlink"/>
          </w:rPr>
          <w:t>Order Maintenance Policing | SpringerLink</w:t>
        </w:r>
      </w:hyperlink>
      <w:r>
        <w:t xml:space="preserve">  </w:t>
      </w:r>
    </w:p>
    <w:p w14:paraId="1F49E421" w14:textId="3ED2057D" w:rsidR="00C92B43" w:rsidRPr="00B7087F" w:rsidRDefault="00C92B43">
      <w:pPr>
        <w:rPr>
          <w:i/>
          <w:iCs/>
        </w:rPr>
      </w:pPr>
      <w:r>
        <w:t xml:space="preserve">(Accessed: </w:t>
      </w:r>
      <w:r>
        <w:rPr>
          <w:b/>
          <w:bCs/>
        </w:rPr>
        <w:t>18</w:t>
      </w:r>
      <w:r w:rsidR="009867FF">
        <w:rPr>
          <w:b/>
          <w:bCs/>
        </w:rPr>
        <w:t xml:space="preserve"> July 2024</w:t>
      </w:r>
      <w:r>
        <w:rPr>
          <w:b/>
          <w:bCs/>
        </w:rPr>
        <w:t>)</w:t>
      </w:r>
    </w:p>
    <w:p w14:paraId="71ABCCF5" w14:textId="77777777" w:rsidR="00EB735C" w:rsidRDefault="00EB735C"/>
    <w:p w14:paraId="250FDDF9" w14:textId="77777777" w:rsidR="00EB735C" w:rsidRDefault="00C92B43">
      <w:pPr>
        <w:rPr>
          <w:i/>
          <w:iCs/>
        </w:rPr>
      </w:pPr>
      <w:r>
        <w:t xml:space="preserve">Kenton, (2024) </w:t>
      </w:r>
      <w:proofErr w:type="spellStart"/>
      <w:r>
        <w:rPr>
          <w:i/>
          <w:iCs/>
        </w:rPr>
        <w:t>Non profit</w:t>
      </w:r>
      <w:proofErr w:type="spellEnd"/>
      <w:r>
        <w:rPr>
          <w:i/>
          <w:iCs/>
        </w:rPr>
        <w:t xml:space="preserve"> organisations </w:t>
      </w:r>
    </w:p>
    <w:p w14:paraId="1F173435" w14:textId="77777777" w:rsidR="00EB735C" w:rsidRDefault="00C92B43">
      <w:r>
        <w:t xml:space="preserve">Available at: </w:t>
      </w:r>
      <w:hyperlink r:id="rId29" w:history="1">
        <w:r>
          <w:rPr>
            <w:rStyle w:val="Hyperlink"/>
          </w:rPr>
          <w:t>Nonprofit Organization (NPO): Definition and Example (investopedia.com)</w:t>
        </w:r>
      </w:hyperlink>
      <w:r>
        <w:t xml:space="preserve"> </w:t>
      </w:r>
    </w:p>
    <w:p w14:paraId="70C1921D" w14:textId="28A496BE" w:rsidR="00C92B43" w:rsidRDefault="00C92B43">
      <w:r>
        <w:t>(Accessed:</w:t>
      </w:r>
      <w:r>
        <w:rPr>
          <w:b/>
          <w:bCs/>
        </w:rPr>
        <w:t xml:space="preserve"> 19</w:t>
      </w:r>
      <w:r w:rsidR="009867FF">
        <w:rPr>
          <w:b/>
          <w:bCs/>
        </w:rPr>
        <w:t xml:space="preserve"> </w:t>
      </w:r>
      <w:r w:rsidR="00FD3B90">
        <w:rPr>
          <w:b/>
          <w:bCs/>
        </w:rPr>
        <w:t>August</w:t>
      </w:r>
      <w:r w:rsidR="009867FF">
        <w:rPr>
          <w:b/>
          <w:bCs/>
        </w:rPr>
        <w:t xml:space="preserve"> 2024</w:t>
      </w:r>
      <w:r>
        <w:t>)</w:t>
      </w:r>
    </w:p>
    <w:p w14:paraId="5D92C671" w14:textId="77777777" w:rsidR="00EB735C" w:rsidRDefault="00EB735C"/>
    <w:p w14:paraId="720778DF" w14:textId="77777777" w:rsidR="00EB735C" w:rsidRDefault="00C92B43">
      <w:pPr>
        <w:rPr>
          <w:i/>
          <w:iCs/>
        </w:rPr>
      </w:pPr>
      <w:r>
        <w:t xml:space="preserve">Lansing, (2023) </w:t>
      </w:r>
      <w:r>
        <w:rPr>
          <w:i/>
          <w:iCs/>
        </w:rPr>
        <w:t xml:space="preserve">Building trust </w:t>
      </w:r>
    </w:p>
    <w:p w14:paraId="729F62D8" w14:textId="77777777" w:rsidR="00EB735C" w:rsidRDefault="00C92B43">
      <w:r>
        <w:t xml:space="preserve">Available at: </w:t>
      </w:r>
      <w:hyperlink r:id="rId30" w:history="1">
        <w:r>
          <w:rPr>
            <w:rStyle w:val="Hyperlink"/>
          </w:rPr>
          <w:t>Building trust: Leadership reflections on community empowerment and engagement in a large urban initiative | BMC Public Health | Full Text (biomedcentral.com)</w:t>
        </w:r>
      </w:hyperlink>
      <w:r>
        <w:t xml:space="preserve"> </w:t>
      </w:r>
    </w:p>
    <w:p w14:paraId="4D0F515B" w14:textId="65E4E377" w:rsidR="00C92B43" w:rsidRDefault="00C92B43">
      <w:r>
        <w:t xml:space="preserve">(Accessed: </w:t>
      </w:r>
      <w:r>
        <w:rPr>
          <w:b/>
          <w:bCs/>
        </w:rPr>
        <w:t>19</w:t>
      </w:r>
      <w:r w:rsidR="009867FF">
        <w:rPr>
          <w:b/>
          <w:bCs/>
        </w:rPr>
        <w:t xml:space="preserve"> </w:t>
      </w:r>
      <w:r w:rsidR="00FD3B90">
        <w:rPr>
          <w:b/>
          <w:bCs/>
        </w:rPr>
        <w:t>August</w:t>
      </w:r>
      <w:r w:rsidR="009867FF">
        <w:rPr>
          <w:b/>
          <w:bCs/>
        </w:rPr>
        <w:t xml:space="preserve"> 2024</w:t>
      </w:r>
      <w:r>
        <w:t>)</w:t>
      </w:r>
    </w:p>
    <w:p w14:paraId="7EC613A5" w14:textId="77777777" w:rsidR="00EB735C" w:rsidRDefault="00EB735C"/>
    <w:p w14:paraId="034B01A4" w14:textId="77777777" w:rsidR="00EB735C" w:rsidRDefault="00C92B43">
      <w:pPr>
        <w:rPr>
          <w:i/>
          <w:iCs/>
        </w:rPr>
      </w:pPr>
      <w:r>
        <w:t xml:space="preserve">Lewis, (2019) </w:t>
      </w:r>
      <w:r>
        <w:rPr>
          <w:i/>
          <w:iCs/>
        </w:rPr>
        <w:t xml:space="preserve">Police workforce wellbeing and organisational development. </w:t>
      </w:r>
    </w:p>
    <w:p w14:paraId="31BF418D" w14:textId="77777777" w:rsidR="00EB735C" w:rsidRDefault="00C92B43">
      <w:r>
        <w:t xml:space="preserve">Available at: </w:t>
      </w:r>
      <w:hyperlink r:id="rId31" w:history="1">
        <w:r>
          <w:rPr>
            <w:rStyle w:val="Hyperlink"/>
          </w:rPr>
          <w:t>organisational_development_report_final.pdf (police-foundation.org.uk)</w:t>
        </w:r>
      </w:hyperlink>
      <w:r>
        <w:t xml:space="preserve"> </w:t>
      </w:r>
    </w:p>
    <w:p w14:paraId="5FB0DC69" w14:textId="5D3AB6D5" w:rsidR="00C92B43" w:rsidRDefault="00C92B43">
      <w:r>
        <w:t xml:space="preserve">(Accessed: </w:t>
      </w:r>
      <w:r>
        <w:rPr>
          <w:b/>
          <w:bCs/>
        </w:rPr>
        <w:t>18</w:t>
      </w:r>
      <w:r w:rsidR="009867FF">
        <w:rPr>
          <w:b/>
          <w:bCs/>
        </w:rPr>
        <w:t xml:space="preserve"> July 2024</w:t>
      </w:r>
      <w:r>
        <w:t>)</w:t>
      </w:r>
    </w:p>
    <w:p w14:paraId="21AA3943" w14:textId="77777777" w:rsidR="00EF23CD" w:rsidRDefault="00EF23CD"/>
    <w:p w14:paraId="75F8F96B" w14:textId="2318B754" w:rsidR="00EF23CD" w:rsidRDefault="00EF23CD">
      <w:pPr>
        <w:rPr>
          <w:i/>
          <w:iCs/>
        </w:rPr>
      </w:pPr>
      <w:r>
        <w:t xml:space="preserve">Mind, (2020) </w:t>
      </w:r>
      <w:r>
        <w:rPr>
          <w:i/>
          <w:iCs/>
        </w:rPr>
        <w:t>Mental health</w:t>
      </w:r>
    </w:p>
    <w:p w14:paraId="0DB4D3AD" w14:textId="394B8FA4" w:rsidR="00EF23CD" w:rsidRDefault="00EF23CD">
      <w:r>
        <w:t xml:space="preserve">Available at: </w:t>
      </w:r>
      <w:hyperlink r:id="rId32" w:history="1">
        <w:r w:rsidR="000873DD">
          <w:rPr>
            <w:rStyle w:val="Hyperlink"/>
          </w:rPr>
          <w:t>Sleep and mental health - Mind</w:t>
        </w:r>
      </w:hyperlink>
    </w:p>
    <w:p w14:paraId="7E72328D" w14:textId="4F9E97B2" w:rsidR="000873DD" w:rsidRPr="00C84260" w:rsidRDefault="000873DD">
      <w:r>
        <w:lastRenderedPageBreak/>
        <w:t xml:space="preserve">(Accessed: </w:t>
      </w:r>
      <w:r w:rsidR="00C84260">
        <w:rPr>
          <w:b/>
          <w:bCs/>
        </w:rPr>
        <w:t>31</w:t>
      </w:r>
      <w:r w:rsidR="009867FF">
        <w:rPr>
          <w:b/>
          <w:bCs/>
        </w:rPr>
        <w:t xml:space="preserve"> July 2024</w:t>
      </w:r>
      <w:r w:rsidR="00C84260">
        <w:t>)</w:t>
      </w:r>
    </w:p>
    <w:p w14:paraId="3FD991A0" w14:textId="77777777" w:rsidR="00EB735C" w:rsidRDefault="00EB735C"/>
    <w:p w14:paraId="3B69E95A" w14:textId="77777777" w:rsidR="009867FF" w:rsidRDefault="009867FF"/>
    <w:p w14:paraId="51A90332" w14:textId="7CD967A4" w:rsidR="00CA0129" w:rsidRDefault="00C92B43">
      <w:pPr>
        <w:rPr>
          <w:i/>
          <w:iCs/>
        </w:rPr>
      </w:pPr>
      <w:r>
        <w:t xml:space="preserve">Modern recovery, (2024) </w:t>
      </w:r>
      <w:r>
        <w:rPr>
          <w:i/>
          <w:iCs/>
        </w:rPr>
        <w:t xml:space="preserve">Prioritising mental health. </w:t>
      </w:r>
    </w:p>
    <w:p w14:paraId="16DA4D0B" w14:textId="77777777" w:rsidR="00CA0129" w:rsidRDefault="00C92B43">
      <w:r>
        <w:t xml:space="preserve">Available at: </w:t>
      </w:r>
      <w:hyperlink r:id="rId33" w:history="1">
        <w:r>
          <w:rPr>
            <w:rStyle w:val="Hyperlink"/>
          </w:rPr>
          <w:t>Prioritizing Mental Health: Definition, Benefits, and Techniques (modernrecoveryservices.com)</w:t>
        </w:r>
      </w:hyperlink>
      <w:r>
        <w:t xml:space="preserve"> </w:t>
      </w:r>
    </w:p>
    <w:p w14:paraId="1F048582" w14:textId="4B3CF6EB" w:rsidR="00C92B43" w:rsidRPr="00B7087F" w:rsidRDefault="00C92B43">
      <w:pPr>
        <w:rPr>
          <w:i/>
          <w:iCs/>
        </w:rPr>
      </w:pPr>
      <w:r>
        <w:t xml:space="preserve">(Accessed: </w:t>
      </w:r>
      <w:r>
        <w:rPr>
          <w:b/>
          <w:bCs/>
        </w:rPr>
        <w:t>18</w:t>
      </w:r>
      <w:r w:rsidR="009867FF">
        <w:rPr>
          <w:b/>
          <w:bCs/>
        </w:rPr>
        <w:t xml:space="preserve"> July 2024</w:t>
      </w:r>
      <w:r>
        <w:t>)</w:t>
      </w:r>
    </w:p>
    <w:p w14:paraId="1F1E4564" w14:textId="77777777" w:rsidR="00CA0129" w:rsidRDefault="00CA0129"/>
    <w:p w14:paraId="556793CC" w14:textId="77777777" w:rsidR="00CA0129" w:rsidRDefault="00C92B43">
      <w:pPr>
        <w:rPr>
          <w:i/>
          <w:iCs/>
        </w:rPr>
      </w:pPr>
      <w:r>
        <w:t xml:space="preserve">NHS England, (2022) </w:t>
      </w:r>
      <w:r>
        <w:rPr>
          <w:i/>
          <w:iCs/>
        </w:rPr>
        <w:t xml:space="preserve">Working in partnership with people and the community </w:t>
      </w:r>
    </w:p>
    <w:p w14:paraId="1F817CA4" w14:textId="77777777" w:rsidR="00CA0129" w:rsidRDefault="00C92B43">
      <w:r>
        <w:t xml:space="preserve">Available at: </w:t>
      </w:r>
      <w:hyperlink r:id="rId34" w:history="1">
        <w:r>
          <w:rPr>
            <w:rStyle w:val="Hyperlink"/>
          </w:rPr>
          <w:t>NHS England » Working in partnership with people and communities: Statutory guidance</w:t>
        </w:r>
      </w:hyperlink>
      <w:r>
        <w:t xml:space="preserve"> </w:t>
      </w:r>
    </w:p>
    <w:p w14:paraId="0B828C25" w14:textId="76EA302C" w:rsidR="00C92B43" w:rsidRDefault="00C92B43">
      <w:r>
        <w:t>(Accessed:</w:t>
      </w:r>
      <w:r>
        <w:rPr>
          <w:b/>
          <w:bCs/>
        </w:rPr>
        <w:t>19</w:t>
      </w:r>
      <w:r w:rsidR="00E91D54">
        <w:rPr>
          <w:b/>
          <w:bCs/>
        </w:rPr>
        <w:t xml:space="preserve"> July 2024</w:t>
      </w:r>
      <w:r>
        <w:t>)</w:t>
      </w:r>
    </w:p>
    <w:p w14:paraId="5ACFCC72" w14:textId="77777777" w:rsidR="00CA0129" w:rsidRDefault="00CA0129"/>
    <w:p w14:paraId="53869384" w14:textId="62A0244D" w:rsidR="00CA0129" w:rsidRDefault="00C92B43">
      <w:pPr>
        <w:rPr>
          <w:i/>
          <w:iCs/>
        </w:rPr>
      </w:pPr>
      <w:r>
        <w:t xml:space="preserve">NICE guideline, (2016) </w:t>
      </w:r>
      <w:r>
        <w:rPr>
          <w:i/>
          <w:iCs/>
        </w:rPr>
        <w:t xml:space="preserve">Community engagement </w:t>
      </w:r>
    </w:p>
    <w:p w14:paraId="68B1F5B6" w14:textId="77777777" w:rsidR="00CA0129" w:rsidRDefault="00C92B43">
      <w:r>
        <w:t xml:space="preserve">Available at: </w:t>
      </w:r>
      <w:hyperlink r:id="rId35" w:history="1">
        <w:r>
          <w:rPr>
            <w:rStyle w:val="Hyperlink"/>
          </w:rPr>
          <w:t>Community engagement: improving health and wellbeing and reducing health inequalities (nice.org.uk)</w:t>
        </w:r>
      </w:hyperlink>
      <w:r>
        <w:t xml:space="preserve"> </w:t>
      </w:r>
    </w:p>
    <w:p w14:paraId="2A471899" w14:textId="125BE8EB" w:rsidR="00C92B43" w:rsidRDefault="00C92B43">
      <w:r>
        <w:t xml:space="preserve">(Accessed: </w:t>
      </w:r>
      <w:r>
        <w:rPr>
          <w:b/>
          <w:bCs/>
        </w:rPr>
        <w:t>19</w:t>
      </w:r>
      <w:r w:rsidR="00E91D54">
        <w:rPr>
          <w:b/>
          <w:bCs/>
        </w:rPr>
        <w:t xml:space="preserve"> </w:t>
      </w:r>
      <w:r w:rsidR="00FD3B90">
        <w:rPr>
          <w:b/>
          <w:bCs/>
        </w:rPr>
        <w:t>August</w:t>
      </w:r>
      <w:r w:rsidR="00E91D54">
        <w:rPr>
          <w:b/>
          <w:bCs/>
        </w:rPr>
        <w:t xml:space="preserve"> 2024</w:t>
      </w:r>
      <w:r>
        <w:t>)</w:t>
      </w:r>
    </w:p>
    <w:p w14:paraId="50FB8604" w14:textId="77777777" w:rsidR="00CA0129" w:rsidRDefault="00CA0129"/>
    <w:p w14:paraId="309C3EBA" w14:textId="77777777" w:rsidR="00CA0129" w:rsidRDefault="00C92B43">
      <w:pPr>
        <w:rPr>
          <w:i/>
          <w:iCs/>
        </w:rPr>
      </w:pPr>
      <w:r>
        <w:t xml:space="preserve">Police Federation, (2019) </w:t>
      </w:r>
      <w:r>
        <w:rPr>
          <w:i/>
          <w:iCs/>
        </w:rPr>
        <w:t xml:space="preserve">Impact on officers mental health. </w:t>
      </w:r>
    </w:p>
    <w:p w14:paraId="4AFE6EBF" w14:textId="77777777" w:rsidR="00CA0129" w:rsidRDefault="00C92B43">
      <w:r>
        <w:t xml:space="preserve">Available at: </w:t>
      </w:r>
      <w:hyperlink r:id="rId36" w:history="1">
        <w:r>
          <w:rPr>
            <w:rStyle w:val="Hyperlink"/>
          </w:rPr>
          <w:t>Pandemic’s impact on officer mental health revealed (polfed.org)</w:t>
        </w:r>
      </w:hyperlink>
      <w:r>
        <w:t xml:space="preserve"> </w:t>
      </w:r>
    </w:p>
    <w:p w14:paraId="04875F0E" w14:textId="60ABA708" w:rsidR="00C92B43" w:rsidRPr="00B7087F" w:rsidRDefault="00C92B43">
      <w:pPr>
        <w:rPr>
          <w:i/>
          <w:iCs/>
        </w:rPr>
      </w:pPr>
      <w:r>
        <w:t xml:space="preserve">(Accessed: </w:t>
      </w:r>
      <w:r>
        <w:rPr>
          <w:b/>
          <w:bCs/>
        </w:rPr>
        <w:t>18</w:t>
      </w:r>
      <w:r w:rsidR="00E91D54">
        <w:rPr>
          <w:b/>
          <w:bCs/>
        </w:rPr>
        <w:t xml:space="preserve"> July 2024</w:t>
      </w:r>
      <w:r>
        <w:t>)</w:t>
      </w:r>
    </w:p>
    <w:p w14:paraId="6DA943A2" w14:textId="77777777" w:rsidR="00CA0129" w:rsidRDefault="00CA0129"/>
    <w:p w14:paraId="0D359433" w14:textId="77777777" w:rsidR="00CA0129" w:rsidRDefault="00C92B43">
      <w:pPr>
        <w:rPr>
          <w:i/>
          <w:iCs/>
        </w:rPr>
      </w:pPr>
      <w:r>
        <w:t xml:space="preserve">Police federation, (2022) </w:t>
      </w:r>
      <w:r>
        <w:rPr>
          <w:i/>
          <w:iCs/>
        </w:rPr>
        <w:t xml:space="preserve">Mental health related absences soar to record highs. </w:t>
      </w:r>
    </w:p>
    <w:p w14:paraId="4F9F867E" w14:textId="77777777" w:rsidR="00CA0129" w:rsidRDefault="00C92B43">
      <w:r>
        <w:t xml:space="preserve">Available at: </w:t>
      </w:r>
      <w:hyperlink r:id="rId37" w:anchor=":~:text=Record%20numbers%20of%20police%20officers%20are%20being%20signed,financial%20year%2C%20compared%20with%208%2C450%20the%20year%20before." w:history="1">
        <w:r>
          <w:rPr>
            <w:rStyle w:val="Hyperlink"/>
          </w:rPr>
          <w:t>Mental health-related absences soar to record highs (polfed.org)</w:t>
        </w:r>
      </w:hyperlink>
      <w:r>
        <w:t xml:space="preserve"> </w:t>
      </w:r>
    </w:p>
    <w:p w14:paraId="58565BC6" w14:textId="58A41AE6" w:rsidR="00C92B43" w:rsidRPr="00E36E70" w:rsidRDefault="00C92B43">
      <w:pPr>
        <w:rPr>
          <w:i/>
          <w:iCs/>
        </w:rPr>
      </w:pPr>
      <w:r>
        <w:t xml:space="preserve">(Accessed: </w:t>
      </w:r>
      <w:r>
        <w:rPr>
          <w:b/>
          <w:bCs/>
        </w:rPr>
        <w:t>18</w:t>
      </w:r>
      <w:r w:rsidR="00E91D54">
        <w:rPr>
          <w:b/>
          <w:bCs/>
        </w:rPr>
        <w:t xml:space="preserve"> July 2024</w:t>
      </w:r>
      <w:r>
        <w:t>)</w:t>
      </w:r>
    </w:p>
    <w:p w14:paraId="6FC69BC4" w14:textId="77777777" w:rsidR="00CA0129" w:rsidRDefault="00CA0129"/>
    <w:p w14:paraId="7D2C4594" w14:textId="3D256D75" w:rsidR="00C63D01" w:rsidRDefault="00C92B43">
      <w:pPr>
        <w:rPr>
          <w:i/>
          <w:iCs/>
        </w:rPr>
      </w:pPr>
      <w:r>
        <w:t xml:space="preserve">Police Federation, (2024) </w:t>
      </w:r>
      <w:r>
        <w:rPr>
          <w:i/>
          <w:iCs/>
        </w:rPr>
        <w:t xml:space="preserve">Challenges faced by police demand urgent attention and reform. </w:t>
      </w:r>
    </w:p>
    <w:p w14:paraId="21F2DAEA" w14:textId="77777777" w:rsidR="00C63D01" w:rsidRDefault="00C92B43">
      <w:r>
        <w:t xml:space="preserve">Available at: </w:t>
      </w:r>
      <w:hyperlink r:id="rId38" w:anchor=":~:text=Recent%20research%20conducted%20by%20Oscar%20Kilo%20%E2%80%93%20the,violence%2C%20verbal%20threats%2C%20and%20exposure%20to%20traumatic%20incidents" w:history="1">
        <w:r w:rsidRPr="00583D77">
          <w:rPr>
            <w:rStyle w:val="Hyperlink"/>
          </w:rPr>
          <w:t>https://www.polfed.org/news/latest-news/2024/challenges-faced-by-police-demand-urgent-attention-and-reform/#:~:text=Recent%20research%20conducted%20by%20Oscar%20Kilo%20%E2%80%93%20the,violence%2C%20verbal%20threats%2C%20and%20exposure%20to%20traumatic%20incidents</w:t>
        </w:r>
      </w:hyperlink>
      <w:r>
        <w:t xml:space="preserve">  </w:t>
      </w:r>
    </w:p>
    <w:p w14:paraId="040BA3E9" w14:textId="7A6E4C5D" w:rsidR="00C92B43" w:rsidRPr="00E36E70" w:rsidRDefault="00C92B43">
      <w:pPr>
        <w:rPr>
          <w:i/>
          <w:iCs/>
        </w:rPr>
      </w:pPr>
      <w:r>
        <w:t xml:space="preserve">(Accessed: </w:t>
      </w:r>
      <w:r>
        <w:rPr>
          <w:b/>
          <w:bCs/>
        </w:rPr>
        <w:t>18</w:t>
      </w:r>
      <w:r w:rsidR="00E91D54">
        <w:rPr>
          <w:b/>
          <w:bCs/>
        </w:rPr>
        <w:t xml:space="preserve"> July 2024</w:t>
      </w:r>
      <w:r>
        <w:t>)</w:t>
      </w:r>
    </w:p>
    <w:p w14:paraId="2CE2D131" w14:textId="77777777" w:rsidR="00C63D01" w:rsidRDefault="00C63D01"/>
    <w:p w14:paraId="32B302B2" w14:textId="77777777" w:rsidR="00E91D54" w:rsidRDefault="00E91D54"/>
    <w:p w14:paraId="10D11A83" w14:textId="747474D5" w:rsidR="00C63D01" w:rsidRDefault="00C92B43">
      <w:pPr>
        <w:rPr>
          <w:i/>
          <w:iCs/>
        </w:rPr>
      </w:pPr>
      <w:r>
        <w:t xml:space="preserve">Reed, (2021) </w:t>
      </w:r>
      <w:r>
        <w:rPr>
          <w:i/>
          <w:iCs/>
        </w:rPr>
        <w:t xml:space="preserve">Physical activity is good for the mind and the body. </w:t>
      </w:r>
    </w:p>
    <w:p w14:paraId="409CFCE1" w14:textId="77777777" w:rsidR="00C63D01" w:rsidRDefault="00C92B43">
      <w:r>
        <w:t xml:space="preserve">Available at: </w:t>
      </w:r>
      <w:hyperlink r:id="rId39" w:history="1">
        <w:r>
          <w:rPr>
            <w:rStyle w:val="Hyperlink"/>
          </w:rPr>
          <w:t>Physical Activity Is Good for the Mind and the Body - News &amp; Events | health.gov</w:t>
        </w:r>
      </w:hyperlink>
      <w:r>
        <w:t xml:space="preserve"> </w:t>
      </w:r>
    </w:p>
    <w:p w14:paraId="4D9BC11D" w14:textId="282B6E66" w:rsidR="00C92B43" w:rsidRPr="00E36E70" w:rsidRDefault="00C92B43">
      <w:pPr>
        <w:rPr>
          <w:i/>
          <w:iCs/>
        </w:rPr>
      </w:pPr>
      <w:r>
        <w:t xml:space="preserve">(Accessed: </w:t>
      </w:r>
      <w:r>
        <w:rPr>
          <w:b/>
          <w:bCs/>
        </w:rPr>
        <w:t>18</w:t>
      </w:r>
      <w:r w:rsidR="00E91D54">
        <w:rPr>
          <w:b/>
          <w:bCs/>
        </w:rPr>
        <w:t xml:space="preserve"> July 2024</w:t>
      </w:r>
      <w:r>
        <w:t>)</w:t>
      </w:r>
    </w:p>
    <w:p w14:paraId="06CDEBE0" w14:textId="77777777" w:rsidR="00C63D01" w:rsidRDefault="00C63D01"/>
    <w:p w14:paraId="0EAD97F0" w14:textId="77777777" w:rsidR="00C63D01" w:rsidRDefault="00C92B43">
      <w:pPr>
        <w:rPr>
          <w:i/>
          <w:iCs/>
        </w:rPr>
      </w:pPr>
      <w:r>
        <w:t xml:space="preserve">Schrader, (2019) </w:t>
      </w:r>
      <w:r>
        <w:rPr>
          <w:i/>
          <w:iCs/>
        </w:rPr>
        <w:t xml:space="preserve">Why talking about our problems makes us feel better. </w:t>
      </w:r>
    </w:p>
    <w:p w14:paraId="0B9A6AA9" w14:textId="77777777" w:rsidR="00C63D01" w:rsidRDefault="00C92B43">
      <w:r>
        <w:t xml:space="preserve">Available at: </w:t>
      </w:r>
      <w:hyperlink r:id="rId40" w:anchor=":~:text=Studies%20have%20shown%20that%20simply%20talking%20about%20our,and%20emotional%20distress%20%28Pennebaker%2C%20Kiecolt-Glaser%2C%20%26%20Glaser%2C%201988%29." w:history="1">
        <w:r>
          <w:rPr>
            <w:rStyle w:val="Hyperlink"/>
          </w:rPr>
          <w:t>Why Talking About Our Problems Makes Us Feel Better | Psychology Today</w:t>
        </w:r>
      </w:hyperlink>
      <w:r>
        <w:t xml:space="preserve"> </w:t>
      </w:r>
    </w:p>
    <w:p w14:paraId="6B4C5A76" w14:textId="7C31CCB1" w:rsidR="00C92B43" w:rsidRPr="00E36E70" w:rsidRDefault="00C92B43">
      <w:pPr>
        <w:rPr>
          <w:i/>
          <w:iCs/>
        </w:rPr>
      </w:pPr>
      <w:r>
        <w:t xml:space="preserve">(Accessed: </w:t>
      </w:r>
      <w:r>
        <w:rPr>
          <w:b/>
          <w:bCs/>
        </w:rPr>
        <w:t>18</w:t>
      </w:r>
      <w:r w:rsidR="00E91D54">
        <w:rPr>
          <w:b/>
          <w:bCs/>
        </w:rPr>
        <w:t xml:space="preserve"> July 2024</w:t>
      </w:r>
      <w:r>
        <w:t>)</w:t>
      </w:r>
    </w:p>
    <w:p w14:paraId="4E42319E" w14:textId="77777777" w:rsidR="00C63D01" w:rsidRDefault="00C63D01"/>
    <w:p w14:paraId="40FDCBAE" w14:textId="77777777" w:rsidR="00C63D01" w:rsidRDefault="00C92B43">
      <w:pPr>
        <w:rPr>
          <w:i/>
          <w:iCs/>
        </w:rPr>
      </w:pPr>
      <w:r>
        <w:t xml:space="preserve">Scott, (2023) </w:t>
      </w:r>
      <w:r>
        <w:rPr>
          <w:i/>
          <w:iCs/>
        </w:rPr>
        <w:t xml:space="preserve">Why hobbies relieve stress. </w:t>
      </w:r>
    </w:p>
    <w:p w14:paraId="19704CD0" w14:textId="77777777" w:rsidR="00C63D01" w:rsidRDefault="00C92B43">
      <w:r>
        <w:t xml:space="preserve">Available at: </w:t>
      </w:r>
      <w:hyperlink r:id="rId41" w:anchor=":~:text=Health%20Benefits%20of%20Hobbies%201%20Taking%20a%20Break,Receiving%20Gratifications%20...%206%20Staving%20Off%20Burnout%20" w:history="1">
        <w:r>
          <w:rPr>
            <w:rStyle w:val="Hyperlink"/>
          </w:rPr>
          <w:t>Why Picking Up a New Hobby Relieves Stress (verywellmind.com)</w:t>
        </w:r>
      </w:hyperlink>
      <w:r>
        <w:t xml:space="preserve"> </w:t>
      </w:r>
    </w:p>
    <w:p w14:paraId="6B375468" w14:textId="289E6E23" w:rsidR="00C92B43" w:rsidRPr="00E36E70" w:rsidRDefault="00C92B43">
      <w:pPr>
        <w:rPr>
          <w:i/>
          <w:iCs/>
        </w:rPr>
      </w:pPr>
      <w:r>
        <w:t xml:space="preserve">(Accessed: </w:t>
      </w:r>
      <w:r>
        <w:rPr>
          <w:b/>
          <w:bCs/>
        </w:rPr>
        <w:t>18</w:t>
      </w:r>
      <w:r w:rsidR="00E91D54">
        <w:rPr>
          <w:b/>
          <w:bCs/>
        </w:rPr>
        <w:t xml:space="preserve"> </w:t>
      </w:r>
      <w:r w:rsidR="00FD3B90">
        <w:rPr>
          <w:b/>
          <w:bCs/>
        </w:rPr>
        <w:t>July</w:t>
      </w:r>
      <w:r w:rsidR="00E91D54">
        <w:rPr>
          <w:b/>
          <w:bCs/>
        </w:rPr>
        <w:t xml:space="preserve"> 2024</w:t>
      </w:r>
      <w:r>
        <w:t>)</w:t>
      </w:r>
    </w:p>
    <w:p w14:paraId="60B0B205" w14:textId="77777777" w:rsidR="00C63D01" w:rsidRDefault="00C63D01"/>
    <w:p w14:paraId="141AAC64" w14:textId="5E543CE3" w:rsidR="00C63D01" w:rsidRDefault="00C92B43">
      <w:pPr>
        <w:rPr>
          <w:i/>
          <w:iCs/>
        </w:rPr>
      </w:pPr>
      <w:r>
        <w:t xml:space="preserve">Star, (2023) </w:t>
      </w:r>
      <w:r>
        <w:rPr>
          <w:i/>
          <w:iCs/>
        </w:rPr>
        <w:t xml:space="preserve">The health benefits of physical exercise.  </w:t>
      </w:r>
    </w:p>
    <w:p w14:paraId="22CC74DB" w14:textId="77777777" w:rsidR="00C63D01" w:rsidRDefault="00C92B43">
      <w:r>
        <w:t xml:space="preserve">Available at: </w:t>
      </w:r>
      <w:hyperlink r:id="rId42" w:anchor=":~:text=There%20are%20several%20reasons%20why%20physical%20activity%20can,6%20Exercise%20provides%20a%20buffer%20against%20stress.%20" w:history="1">
        <w:r>
          <w:rPr>
            <w:rStyle w:val="Hyperlink"/>
          </w:rPr>
          <w:t>The Mental Health Benefits of Physical Exercise on Anxiety (verywellmind.com)</w:t>
        </w:r>
      </w:hyperlink>
      <w:r>
        <w:t xml:space="preserve"> </w:t>
      </w:r>
    </w:p>
    <w:p w14:paraId="44ADF738" w14:textId="16F705BD" w:rsidR="00C92B43" w:rsidRPr="00E36E70" w:rsidRDefault="00C92B43">
      <w:pPr>
        <w:rPr>
          <w:i/>
          <w:iCs/>
        </w:rPr>
      </w:pPr>
      <w:r>
        <w:t xml:space="preserve">(Accessed: </w:t>
      </w:r>
      <w:r>
        <w:rPr>
          <w:b/>
          <w:bCs/>
        </w:rPr>
        <w:t>18</w:t>
      </w:r>
      <w:r w:rsidR="00E91D54">
        <w:rPr>
          <w:b/>
          <w:bCs/>
        </w:rPr>
        <w:t xml:space="preserve"> </w:t>
      </w:r>
      <w:r w:rsidR="00FD3B90">
        <w:rPr>
          <w:b/>
          <w:bCs/>
        </w:rPr>
        <w:t>August</w:t>
      </w:r>
      <w:r w:rsidR="00E91D54">
        <w:rPr>
          <w:b/>
          <w:bCs/>
        </w:rPr>
        <w:t xml:space="preserve"> 2024</w:t>
      </w:r>
      <w:r>
        <w:t>)</w:t>
      </w:r>
    </w:p>
    <w:p w14:paraId="108B6163" w14:textId="77777777" w:rsidR="00C63D01" w:rsidRDefault="00C63D01"/>
    <w:p w14:paraId="4F5259C5" w14:textId="77777777" w:rsidR="00C63D01" w:rsidRDefault="00C92B43">
      <w:pPr>
        <w:rPr>
          <w:i/>
          <w:iCs/>
        </w:rPr>
      </w:pPr>
      <w:r>
        <w:t xml:space="preserve">Taylor, (2021) </w:t>
      </w:r>
      <w:r>
        <w:rPr>
          <w:i/>
          <w:iCs/>
        </w:rPr>
        <w:t xml:space="preserve">Hierarchy. </w:t>
      </w:r>
    </w:p>
    <w:p w14:paraId="415624A8" w14:textId="77777777" w:rsidR="00C63D01" w:rsidRDefault="00C92B43">
      <w:r>
        <w:t xml:space="preserve">Available at: </w:t>
      </w:r>
      <w:hyperlink r:id="rId43" w:history="1">
        <w:r>
          <w:rPr>
            <w:rStyle w:val="Hyperlink"/>
          </w:rPr>
          <w:t>Hierarchy: Can’t live without it, can we live with it? - RSA (thersa.org)</w:t>
        </w:r>
      </w:hyperlink>
      <w:r>
        <w:t xml:space="preserve"> </w:t>
      </w:r>
    </w:p>
    <w:p w14:paraId="60F1E64D" w14:textId="4B63D3B9" w:rsidR="00C92B43" w:rsidRPr="00D84C1D" w:rsidRDefault="00C92B43">
      <w:pPr>
        <w:rPr>
          <w:b/>
          <w:bCs/>
        </w:rPr>
      </w:pPr>
      <w:r>
        <w:t xml:space="preserve">(Accessed: </w:t>
      </w:r>
      <w:r>
        <w:rPr>
          <w:b/>
          <w:bCs/>
        </w:rPr>
        <w:t>18</w:t>
      </w:r>
      <w:r w:rsidR="00D84C1D">
        <w:rPr>
          <w:b/>
          <w:bCs/>
        </w:rPr>
        <w:t xml:space="preserve"> </w:t>
      </w:r>
      <w:r w:rsidR="00FD3B90">
        <w:rPr>
          <w:b/>
          <w:bCs/>
        </w:rPr>
        <w:t>August</w:t>
      </w:r>
      <w:r w:rsidR="00D84C1D">
        <w:rPr>
          <w:b/>
          <w:bCs/>
        </w:rPr>
        <w:t xml:space="preserve"> 2024</w:t>
      </w:r>
      <w:r>
        <w:t>)</w:t>
      </w:r>
    </w:p>
    <w:p w14:paraId="004117F1" w14:textId="77777777" w:rsidR="002B4D34" w:rsidRDefault="002B4D34"/>
    <w:p w14:paraId="2655C9AA" w14:textId="2B88812E" w:rsidR="002B4D34" w:rsidRDefault="002B4D34">
      <w:pPr>
        <w:rPr>
          <w:i/>
          <w:iCs/>
        </w:rPr>
      </w:pPr>
      <w:r>
        <w:t xml:space="preserve">Team TSW, (2022) </w:t>
      </w:r>
      <w:r w:rsidRPr="00E70668">
        <w:rPr>
          <w:i/>
          <w:iCs/>
        </w:rPr>
        <w:t>Community organisations</w:t>
      </w:r>
    </w:p>
    <w:p w14:paraId="7198E5D6" w14:textId="26624095" w:rsidR="00E70668" w:rsidRDefault="00E70668">
      <w:r>
        <w:t xml:space="preserve">Available at: </w:t>
      </w:r>
      <w:hyperlink r:id="rId44" w:history="1">
        <w:r>
          <w:rPr>
            <w:rStyle w:val="Hyperlink"/>
          </w:rPr>
          <w:t>Community Organization: Definitions, Concept, Meaning. - (thinksocialwork.com)</w:t>
        </w:r>
      </w:hyperlink>
    </w:p>
    <w:p w14:paraId="7018ADF2" w14:textId="2A73016A" w:rsidR="00E70668" w:rsidRPr="00E70668" w:rsidRDefault="00E70668">
      <w:r>
        <w:t xml:space="preserve">(Accessed: </w:t>
      </w:r>
      <w:r>
        <w:rPr>
          <w:b/>
          <w:bCs/>
        </w:rPr>
        <w:t>31</w:t>
      </w:r>
      <w:r w:rsidR="00D84C1D">
        <w:rPr>
          <w:b/>
          <w:bCs/>
        </w:rPr>
        <w:t xml:space="preserve"> August 2024</w:t>
      </w:r>
      <w:r>
        <w:t>)</w:t>
      </w:r>
    </w:p>
    <w:p w14:paraId="5CB9FE76" w14:textId="77777777" w:rsidR="00C63D01" w:rsidRDefault="00C63D01"/>
    <w:p w14:paraId="1E87C138" w14:textId="77777777" w:rsidR="00C63D01" w:rsidRDefault="00C92B43">
      <w:pPr>
        <w:rPr>
          <w:i/>
          <w:iCs/>
        </w:rPr>
      </w:pPr>
      <w:r>
        <w:t xml:space="preserve">Trent, (2021) </w:t>
      </w:r>
      <w:r>
        <w:rPr>
          <w:i/>
          <w:iCs/>
        </w:rPr>
        <w:t xml:space="preserve">How to facilitate inclusive communities and outreach engagement </w:t>
      </w:r>
    </w:p>
    <w:p w14:paraId="491BB6DE" w14:textId="77777777" w:rsidR="00C63D01" w:rsidRDefault="00C92B43">
      <w:r>
        <w:t xml:space="preserve">Available at: </w:t>
      </w:r>
      <w:hyperlink r:id="rId45" w:history="1">
        <w:r>
          <w:rPr>
            <w:rStyle w:val="Hyperlink"/>
          </w:rPr>
          <w:t>How to Facilitate Inclusive Community Outreach and Engagement | icma.org</w:t>
        </w:r>
      </w:hyperlink>
      <w:r>
        <w:t xml:space="preserve"> </w:t>
      </w:r>
    </w:p>
    <w:p w14:paraId="3B1CF256" w14:textId="5B894A32" w:rsidR="00C92B43" w:rsidRDefault="00C92B43">
      <w:r>
        <w:t xml:space="preserve">(Accessed: </w:t>
      </w:r>
      <w:r>
        <w:rPr>
          <w:b/>
          <w:bCs/>
        </w:rPr>
        <w:t>19</w:t>
      </w:r>
      <w:r w:rsidR="00D84C1D">
        <w:rPr>
          <w:b/>
          <w:bCs/>
        </w:rPr>
        <w:t xml:space="preserve"> August 2024</w:t>
      </w:r>
      <w:r>
        <w:t>)</w:t>
      </w:r>
    </w:p>
    <w:p w14:paraId="4C57C804" w14:textId="77777777" w:rsidR="00055788" w:rsidRDefault="00055788"/>
    <w:p w14:paraId="63C0D383" w14:textId="214BEE10" w:rsidR="00055788" w:rsidRDefault="006E0925">
      <w:pPr>
        <w:rPr>
          <w:i/>
          <w:iCs/>
        </w:rPr>
      </w:pPr>
      <w:proofErr w:type="spellStart"/>
      <w:r>
        <w:t>Truglio</w:t>
      </w:r>
      <w:proofErr w:type="spellEnd"/>
      <w:r>
        <w:t>, (2023)</w:t>
      </w:r>
      <w:r w:rsidR="002E7FCE">
        <w:t xml:space="preserve"> </w:t>
      </w:r>
      <w:r w:rsidR="00C36B19">
        <w:rPr>
          <w:i/>
          <w:iCs/>
        </w:rPr>
        <w:t>Mental health</w:t>
      </w:r>
    </w:p>
    <w:p w14:paraId="77CDDFCE" w14:textId="155E03D8" w:rsidR="00C36B19" w:rsidRDefault="00C36B19">
      <w:r>
        <w:t xml:space="preserve">Available at: </w:t>
      </w:r>
      <w:hyperlink r:id="rId46" w:history="1">
        <w:proofErr w:type="spellStart"/>
        <w:r w:rsidR="003A284F">
          <w:rPr>
            <w:rStyle w:val="Hyperlink"/>
          </w:rPr>
          <w:t>BetterHelp</w:t>
        </w:r>
        <w:proofErr w:type="spellEnd"/>
        <w:r w:rsidR="003A284F">
          <w:rPr>
            <w:rStyle w:val="Hyperlink"/>
          </w:rPr>
          <w:t xml:space="preserve"> - Get Started &amp; Sign-Up Today</w:t>
        </w:r>
      </w:hyperlink>
    </w:p>
    <w:p w14:paraId="45035743" w14:textId="4B54D408" w:rsidR="003A284F" w:rsidRPr="003A284F" w:rsidRDefault="003A284F">
      <w:r>
        <w:lastRenderedPageBreak/>
        <w:t xml:space="preserve">(Accessed: </w:t>
      </w:r>
      <w:r>
        <w:rPr>
          <w:b/>
          <w:bCs/>
        </w:rPr>
        <w:t>31</w:t>
      </w:r>
      <w:r w:rsidR="00D84C1D">
        <w:rPr>
          <w:b/>
          <w:bCs/>
        </w:rPr>
        <w:t xml:space="preserve"> August 2024</w:t>
      </w:r>
      <w:r>
        <w:t>)</w:t>
      </w:r>
    </w:p>
    <w:p w14:paraId="7AC1CA14" w14:textId="77777777" w:rsidR="00C63D01" w:rsidRDefault="00C63D01"/>
    <w:p w14:paraId="30ECA334" w14:textId="77777777" w:rsidR="00C63D01" w:rsidRDefault="00C63D01"/>
    <w:p w14:paraId="775A69A2" w14:textId="6F896300" w:rsidR="00C63D01" w:rsidRDefault="00C92B43">
      <w:pPr>
        <w:rPr>
          <w:i/>
          <w:iCs/>
        </w:rPr>
      </w:pPr>
      <w:r>
        <w:t xml:space="preserve">Zenger </w:t>
      </w:r>
      <w:r w:rsidR="0005444C">
        <w:t>and</w:t>
      </w:r>
      <w:r>
        <w:t xml:space="preserve"> Folkman, (2019) </w:t>
      </w:r>
      <w:r>
        <w:rPr>
          <w:i/>
          <w:iCs/>
        </w:rPr>
        <w:t xml:space="preserve">The three elements of trust. </w:t>
      </w:r>
    </w:p>
    <w:p w14:paraId="4D9C5BB6" w14:textId="77777777" w:rsidR="00C63D01" w:rsidRDefault="00C92B43">
      <w:r>
        <w:t xml:space="preserve">Available at: </w:t>
      </w:r>
      <w:hyperlink r:id="rId47" w:history="1">
        <w:r>
          <w:rPr>
            <w:rStyle w:val="Hyperlink"/>
          </w:rPr>
          <w:t>The 3 Elements of Trust (hbr.org)</w:t>
        </w:r>
      </w:hyperlink>
      <w:r>
        <w:t xml:space="preserve"> </w:t>
      </w:r>
    </w:p>
    <w:p w14:paraId="6089A954" w14:textId="51B4DF24" w:rsidR="00C92B43" w:rsidRPr="00E36E70" w:rsidRDefault="00C92B43">
      <w:pPr>
        <w:rPr>
          <w:i/>
          <w:iCs/>
        </w:rPr>
      </w:pPr>
      <w:r>
        <w:t xml:space="preserve">(Accessed: </w:t>
      </w:r>
      <w:r>
        <w:rPr>
          <w:b/>
          <w:bCs/>
        </w:rPr>
        <w:t>18</w:t>
      </w:r>
      <w:r w:rsidR="00D84C1D">
        <w:rPr>
          <w:b/>
          <w:bCs/>
        </w:rPr>
        <w:t xml:space="preserve"> August 2024</w:t>
      </w:r>
      <w:r>
        <w:t>)</w:t>
      </w:r>
    </w:p>
    <w:sectPr w:rsidR="00C92B43" w:rsidRPr="00E36E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63B"/>
    <w:multiLevelType w:val="hybridMultilevel"/>
    <w:tmpl w:val="E8EE8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911C9"/>
    <w:multiLevelType w:val="hybridMultilevel"/>
    <w:tmpl w:val="E696A8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0397821">
    <w:abstractNumId w:val="0"/>
  </w:num>
  <w:num w:numId="2" w16cid:durableId="733744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C19"/>
    <w:rsid w:val="0000039F"/>
    <w:rsid w:val="00000E30"/>
    <w:rsid w:val="00016A6D"/>
    <w:rsid w:val="00017402"/>
    <w:rsid w:val="00024A81"/>
    <w:rsid w:val="00025D8E"/>
    <w:rsid w:val="00032063"/>
    <w:rsid w:val="00033C1A"/>
    <w:rsid w:val="00047CCB"/>
    <w:rsid w:val="0005313D"/>
    <w:rsid w:val="0005444C"/>
    <w:rsid w:val="00055788"/>
    <w:rsid w:val="000563CB"/>
    <w:rsid w:val="00061E98"/>
    <w:rsid w:val="0007226B"/>
    <w:rsid w:val="00082173"/>
    <w:rsid w:val="000821A9"/>
    <w:rsid w:val="0008425B"/>
    <w:rsid w:val="000873DD"/>
    <w:rsid w:val="000877FF"/>
    <w:rsid w:val="00091E23"/>
    <w:rsid w:val="000A1BCA"/>
    <w:rsid w:val="000A4068"/>
    <w:rsid w:val="000B07E9"/>
    <w:rsid w:val="000B3C19"/>
    <w:rsid w:val="000B5B37"/>
    <w:rsid w:val="000C065F"/>
    <w:rsid w:val="000C2FB0"/>
    <w:rsid w:val="000C3418"/>
    <w:rsid w:val="000C4B68"/>
    <w:rsid w:val="000C543B"/>
    <w:rsid w:val="000C662E"/>
    <w:rsid w:val="000C6AFF"/>
    <w:rsid w:val="000C7081"/>
    <w:rsid w:val="000D1D3E"/>
    <w:rsid w:val="000D28AD"/>
    <w:rsid w:val="000D52C5"/>
    <w:rsid w:val="000D6294"/>
    <w:rsid w:val="000E4E2E"/>
    <w:rsid w:val="000F238B"/>
    <w:rsid w:val="0010016E"/>
    <w:rsid w:val="00102761"/>
    <w:rsid w:val="0010395F"/>
    <w:rsid w:val="00107054"/>
    <w:rsid w:val="0011003E"/>
    <w:rsid w:val="001103C3"/>
    <w:rsid w:val="00112478"/>
    <w:rsid w:val="00120810"/>
    <w:rsid w:val="00121AA3"/>
    <w:rsid w:val="0012277A"/>
    <w:rsid w:val="001268C5"/>
    <w:rsid w:val="00133D1F"/>
    <w:rsid w:val="001356F1"/>
    <w:rsid w:val="001408FE"/>
    <w:rsid w:val="001447AD"/>
    <w:rsid w:val="001511E9"/>
    <w:rsid w:val="00163CA2"/>
    <w:rsid w:val="001667E9"/>
    <w:rsid w:val="00175D0F"/>
    <w:rsid w:val="00186B80"/>
    <w:rsid w:val="00187C62"/>
    <w:rsid w:val="00192243"/>
    <w:rsid w:val="001971BD"/>
    <w:rsid w:val="001B22BA"/>
    <w:rsid w:val="001B7FC1"/>
    <w:rsid w:val="001C4067"/>
    <w:rsid w:val="001C4B58"/>
    <w:rsid w:val="001C5307"/>
    <w:rsid w:val="001D122F"/>
    <w:rsid w:val="001D1B25"/>
    <w:rsid w:val="001D5402"/>
    <w:rsid w:val="001D7B00"/>
    <w:rsid w:val="001E028D"/>
    <w:rsid w:val="001E1E43"/>
    <w:rsid w:val="001E1F99"/>
    <w:rsid w:val="001E78E5"/>
    <w:rsid w:val="001F0046"/>
    <w:rsid w:val="001F39B4"/>
    <w:rsid w:val="00203685"/>
    <w:rsid w:val="002110A1"/>
    <w:rsid w:val="0021257A"/>
    <w:rsid w:val="00215A14"/>
    <w:rsid w:val="00221088"/>
    <w:rsid w:val="00227CA3"/>
    <w:rsid w:val="00244842"/>
    <w:rsid w:val="0024585B"/>
    <w:rsid w:val="002463E8"/>
    <w:rsid w:val="00253E7A"/>
    <w:rsid w:val="00260CAA"/>
    <w:rsid w:val="00274472"/>
    <w:rsid w:val="0028061A"/>
    <w:rsid w:val="00282ED1"/>
    <w:rsid w:val="002932F6"/>
    <w:rsid w:val="0029344E"/>
    <w:rsid w:val="002945AF"/>
    <w:rsid w:val="002A0EB6"/>
    <w:rsid w:val="002A3F3C"/>
    <w:rsid w:val="002A52BD"/>
    <w:rsid w:val="002A5A28"/>
    <w:rsid w:val="002B300D"/>
    <w:rsid w:val="002B4D34"/>
    <w:rsid w:val="002B4DD8"/>
    <w:rsid w:val="002B75F8"/>
    <w:rsid w:val="002D6B80"/>
    <w:rsid w:val="002D7204"/>
    <w:rsid w:val="002E1F3E"/>
    <w:rsid w:val="002E2CF0"/>
    <w:rsid w:val="002E3577"/>
    <w:rsid w:val="002E7FCE"/>
    <w:rsid w:val="002F7466"/>
    <w:rsid w:val="003104E2"/>
    <w:rsid w:val="003135D3"/>
    <w:rsid w:val="00322771"/>
    <w:rsid w:val="0033059D"/>
    <w:rsid w:val="003437FB"/>
    <w:rsid w:val="00361085"/>
    <w:rsid w:val="00362AC8"/>
    <w:rsid w:val="003641D3"/>
    <w:rsid w:val="00371D9C"/>
    <w:rsid w:val="00373E35"/>
    <w:rsid w:val="0037688F"/>
    <w:rsid w:val="00382CC3"/>
    <w:rsid w:val="00384BB1"/>
    <w:rsid w:val="0039583A"/>
    <w:rsid w:val="003967E7"/>
    <w:rsid w:val="003A284F"/>
    <w:rsid w:val="003A491A"/>
    <w:rsid w:val="003B18A9"/>
    <w:rsid w:val="003B3736"/>
    <w:rsid w:val="003B7781"/>
    <w:rsid w:val="003D6488"/>
    <w:rsid w:val="003D6555"/>
    <w:rsid w:val="003E30EF"/>
    <w:rsid w:val="003F579D"/>
    <w:rsid w:val="00401D61"/>
    <w:rsid w:val="00401E95"/>
    <w:rsid w:val="00403C5F"/>
    <w:rsid w:val="004065BC"/>
    <w:rsid w:val="004068DC"/>
    <w:rsid w:val="0040745A"/>
    <w:rsid w:val="00414BE8"/>
    <w:rsid w:val="00416AA3"/>
    <w:rsid w:val="004258CC"/>
    <w:rsid w:val="00426C96"/>
    <w:rsid w:val="00427A7D"/>
    <w:rsid w:val="00437640"/>
    <w:rsid w:val="004376FD"/>
    <w:rsid w:val="00444803"/>
    <w:rsid w:val="00444DD9"/>
    <w:rsid w:val="004451DE"/>
    <w:rsid w:val="00447ACC"/>
    <w:rsid w:val="004539F2"/>
    <w:rsid w:val="00467669"/>
    <w:rsid w:val="0047074D"/>
    <w:rsid w:val="00473E75"/>
    <w:rsid w:val="00480B0F"/>
    <w:rsid w:val="0048116D"/>
    <w:rsid w:val="004870C5"/>
    <w:rsid w:val="00491F62"/>
    <w:rsid w:val="00496D8E"/>
    <w:rsid w:val="004A106D"/>
    <w:rsid w:val="004A15B4"/>
    <w:rsid w:val="004A5B04"/>
    <w:rsid w:val="004A5D59"/>
    <w:rsid w:val="004B2853"/>
    <w:rsid w:val="004B473C"/>
    <w:rsid w:val="004C1A27"/>
    <w:rsid w:val="004C77C4"/>
    <w:rsid w:val="004D28A2"/>
    <w:rsid w:val="004D3CBF"/>
    <w:rsid w:val="004E5D2C"/>
    <w:rsid w:val="004F0B2E"/>
    <w:rsid w:val="00504C98"/>
    <w:rsid w:val="00506C61"/>
    <w:rsid w:val="0051464B"/>
    <w:rsid w:val="005155FE"/>
    <w:rsid w:val="00517168"/>
    <w:rsid w:val="005240BE"/>
    <w:rsid w:val="00547030"/>
    <w:rsid w:val="005521B5"/>
    <w:rsid w:val="00552345"/>
    <w:rsid w:val="0055421D"/>
    <w:rsid w:val="005569CE"/>
    <w:rsid w:val="00563194"/>
    <w:rsid w:val="00563B62"/>
    <w:rsid w:val="00566E1A"/>
    <w:rsid w:val="00571E81"/>
    <w:rsid w:val="00573C9F"/>
    <w:rsid w:val="00580D91"/>
    <w:rsid w:val="00582BAF"/>
    <w:rsid w:val="00582CA0"/>
    <w:rsid w:val="00582EFE"/>
    <w:rsid w:val="005A3E4C"/>
    <w:rsid w:val="005A571F"/>
    <w:rsid w:val="005A5A51"/>
    <w:rsid w:val="005B5E84"/>
    <w:rsid w:val="005B6166"/>
    <w:rsid w:val="005E1851"/>
    <w:rsid w:val="005E6442"/>
    <w:rsid w:val="00602E89"/>
    <w:rsid w:val="00605D20"/>
    <w:rsid w:val="00606950"/>
    <w:rsid w:val="0061319B"/>
    <w:rsid w:val="006175CD"/>
    <w:rsid w:val="00621197"/>
    <w:rsid w:val="006305DF"/>
    <w:rsid w:val="00633F16"/>
    <w:rsid w:val="00636705"/>
    <w:rsid w:val="00637421"/>
    <w:rsid w:val="006502A8"/>
    <w:rsid w:val="00654678"/>
    <w:rsid w:val="00655B7F"/>
    <w:rsid w:val="00660139"/>
    <w:rsid w:val="00682EEB"/>
    <w:rsid w:val="006865E6"/>
    <w:rsid w:val="00692758"/>
    <w:rsid w:val="00692D4B"/>
    <w:rsid w:val="0069773A"/>
    <w:rsid w:val="006978A0"/>
    <w:rsid w:val="00697CD0"/>
    <w:rsid w:val="006A3E2C"/>
    <w:rsid w:val="006B0FA9"/>
    <w:rsid w:val="006B1911"/>
    <w:rsid w:val="006B1B86"/>
    <w:rsid w:val="006B2FD9"/>
    <w:rsid w:val="006B4402"/>
    <w:rsid w:val="006B64A9"/>
    <w:rsid w:val="006C1DD1"/>
    <w:rsid w:val="006C3395"/>
    <w:rsid w:val="006C68C6"/>
    <w:rsid w:val="006D1408"/>
    <w:rsid w:val="006E0925"/>
    <w:rsid w:val="006F4A46"/>
    <w:rsid w:val="006F6BB1"/>
    <w:rsid w:val="007025FF"/>
    <w:rsid w:val="007038FD"/>
    <w:rsid w:val="00704A2E"/>
    <w:rsid w:val="00704C72"/>
    <w:rsid w:val="007055CD"/>
    <w:rsid w:val="007078A9"/>
    <w:rsid w:val="00721CF0"/>
    <w:rsid w:val="007279C3"/>
    <w:rsid w:val="00735238"/>
    <w:rsid w:val="00736C77"/>
    <w:rsid w:val="0074192E"/>
    <w:rsid w:val="007476F0"/>
    <w:rsid w:val="00751140"/>
    <w:rsid w:val="007515B8"/>
    <w:rsid w:val="00753939"/>
    <w:rsid w:val="007566CA"/>
    <w:rsid w:val="00764DEC"/>
    <w:rsid w:val="00772ECB"/>
    <w:rsid w:val="00776EED"/>
    <w:rsid w:val="0078269A"/>
    <w:rsid w:val="00784488"/>
    <w:rsid w:val="007A0D26"/>
    <w:rsid w:val="007B217D"/>
    <w:rsid w:val="007B5544"/>
    <w:rsid w:val="007B7E6D"/>
    <w:rsid w:val="007C3F80"/>
    <w:rsid w:val="007C50C3"/>
    <w:rsid w:val="007C5EA0"/>
    <w:rsid w:val="007D6163"/>
    <w:rsid w:val="007D6CE8"/>
    <w:rsid w:val="007E53B3"/>
    <w:rsid w:val="007F77E0"/>
    <w:rsid w:val="00801240"/>
    <w:rsid w:val="00813F80"/>
    <w:rsid w:val="00820283"/>
    <w:rsid w:val="00822C97"/>
    <w:rsid w:val="00830238"/>
    <w:rsid w:val="00833346"/>
    <w:rsid w:val="008339B9"/>
    <w:rsid w:val="008408A1"/>
    <w:rsid w:val="00840B5E"/>
    <w:rsid w:val="00840B7E"/>
    <w:rsid w:val="008427E5"/>
    <w:rsid w:val="0084293F"/>
    <w:rsid w:val="008437F7"/>
    <w:rsid w:val="00846E2B"/>
    <w:rsid w:val="008522B6"/>
    <w:rsid w:val="00852F57"/>
    <w:rsid w:val="008639AF"/>
    <w:rsid w:val="008644A9"/>
    <w:rsid w:val="00865455"/>
    <w:rsid w:val="00865589"/>
    <w:rsid w:val="00866B3F"/>
    <w:rsid w:val="00866DDE"/>
    <w:rsid w:val="00874E46"/>
    <w:rsid w:val="00877933"/>
    <w:rsid w:val="0088107B"/>
    <w:rsid w:val="00883D09"/>
    <w:rsid w:val="008846FF"/>
    <w:rsid w:val="00884FF3"/>
    <w:rsid w:val="00886577"/>
    <w:rsid w:val="008876CF"/>
    <w:rsid w:val="0089166B"/>
    <w:rsid w:val="00894408"/>
    <w:rsid w:val="008961BB"/>
    <w:rsid w:val="00897D40"/>
    <w:rsid w:val="008A13EF"/>
    <w:rsid w:val="008A52C7"/>
    <w:rsid w:val="008A61DE"/>
    <w:rsid w:val="008B085F"/>
    <w:rsid w:val="008C0822"/>
    <w:rsid w:val="008C0CC7"/>
    <w:rsid w:val="008C1D12"/>
    <w:rsid w:val="008C4ACF"/>
    <w:rsid w:val="008C6193"/>
    <w:rsid w:val="008C75BB"/>
    <w:rsid w:val="008D069D"/>
    <w:rsid w:val="008D3AE2"/>
    <w:rsid w:val="008D4206"/>
    <w:rsid w:val="008D678A"/>
    <w:rsid w:val="008E42D1"/>
    <w:rsid w:val="008E4FCF"/>
    <w:rsid w:val="009030D1"/>
    <w:rsid w:val="00911127"/>
    <w:rsid w:val="00913D71"/>
    <w:rsid w:val="00924C7F"/>
    <w:rsid w:val="00924DCE"/>
    <w:rsid w:val="0092501B"/>
    <w:rsid w:val="00931E33"/>
    <w:rsid w:val="00931EC7"/>
    <w:rsid w:val="00942951"/>
    <w:rsid w:val="00943F1A"/>
    <w:rsid w:val="00947982"/>
    <w:rsid w:val="00950B95"/>
    <w:rsid w:val="009523DD"/>
    <w:rsid w:val="009527C2"/>
    <w:rsid w:val="00953646"/>
    <w:rsid w:val="009552D1"/>
    <w:rsid w:val="00955BF6"/>
    <w:rsid w:val="00972630"/>
    <w:rsid w:val="00982C2E"/>
    <w:rsid w:val="00984904"/>
    <w:rsid w:val="009867FF"/>
    <w:rsid w:val="00991DE7"/>
    <w:rsid w:val="0099264E"/>
    <w:rsid w:val="009933FD"/>
    <w:rsid w:val="00994115"/>
    <w:rsid w:val="009972D0"/>
    <w:rsid w:val="009A349C"/>
    <w:rsid w:val="009A4CA1"/>
    <w:rsid w:val="009B0CE4"/>
    <w:rsid w:val="009B3589"/>
    <w:rsid w:val="009B51C7"/>
    <w:rsid w:val="009B591D"/>
    <w:rsid w:val="009C309A"/>
    <w:rsid w:val="009D218F"/>
    <w:rsid w:val="009D4FC7"/>
    <w:rsid w:val="009F20F1"/>
    <w:rsid w:val="00A0071A"/>
    <w:rsid w:val="00A0258F"/>
    <w:rsid w:val="00A03821"/>
    <w:rsid w:val="00A07B45"/>
    <w:rsid w:val="00A15557"/>
    <w:rsid w:val="00A17F1A"/>
    <w:rsid w:val="00A229CE"/>
    <w:rsid w:val="00A25521"/>
    <w:rsid w:val="00A377C1"/>
    <w:rsid w:val="00A41C2B"/>
    <w:rsid w:val="00A425DA"/>
    <w:rsid w:val="00A4656C"/>
    <w:rsid w:val="00A47DBB"/>
    <w:rsid w:val="00A566A9"/>
    <w:rsid w:val="00A62A71"/>
    <w:rsid w:val="00A67485"/>
    <w:rsid w:val="00A8270B"/>
    <w:rsid w:val="00A84BEB"/>
    <w:rsid w:val="00A91A7F"/>
    <w:rsid w:val="00A9229C"/>
    <w:rsid w:val="00AB476C"/>
    <w:rsid w:val="00AC35DF"/>
    <w:rsid w:val="00AC677D"/>
    <w:rsid w:val="00AD54E8"/>
    <w:rsid w:val="00AE38F4"/>
    <w:rsid w:val="00AF499A"/>
    <w:rsid w:val="00B07589"/>
    <w:rsid w:val="00B13FD6"/>
    <w:rsid w:val="00B21247"/>
    <w:rsid w:val="00B25325"/>
    <w:rsid w:val="00B37EDB"/>
    <w:rsid w:val="00B436B1"/>
    <w:rsid w:val="00B45A63"/>
    <w:rsid w:val="00B50AF7"/>
    <w:rsid w:val="00B57613"/>
    <w:rsid w:val="00B57DCB"/>
    <w:rsid w:val="00B61327"/>
    <w:rsid w:val="00B62B5E"/>
    <w:rsid w:val="00B70805"/>
    <w:rsid w:val="00B7087F"/>
    <w:rsid w:val="00B70ACC"/>
    <w:rsid w:val="00B8612B"/>
    <w:rsid w:val="00B971F6"/>
    <w:rsid w:val="00BA3DE4"/>
    <w:rsid w:val="00BA418D"/>
    <w:rsid w:val="00BA5884"/>
    <w:rsid w:val="00BB190C"/>
    <w:rsid w:val="00BC0C62"/>
    <w:rsid w:val="00BD2A5C"/>
    <w:rsid w:val="00BD63D4"/>
    <w:rsid w:val="00BD718E"/>
    <w:rsid w:val="00BF333F"/>
    <w:rsid w:val="00BF3830"/>
    <w:rsid w:val="00C03695"/>
    <w:rsid w:val="00C04167"/>
    <w:rsid w:val="00C0675C"/>
    <w:rsid w:val="00C0722C"/>
    <w:rsid w:val="00C12F9D"/>
    <w:rsid w:val="00C1540D"/>
    <w:rsid w:val="00C16412"/>
    <w:rsid w:val="00C2205A"/>
    <w:rsid w:val="00C26B89"/>
    <w:rsid w:val="00C31876"/>
    <w:rsid w:val="00C36B19"/>
    <w:rsid w:val="00C37A80"/>
    <w:rsid w:val="00C4042A"/>
    <w:rsid w:val="00C47148"/>
    <w:rsid w:val="00C47CF8"/>
    <w:rsid w:val="00C517BC"/>
    <w:rsid w:val="00C616B2"/>
    <w:rsid w:val="00C63D01"/>
    <w:rsid w:val="00C6769A"/>
    <w:rsid w:val="00C73F0C"/>
    <w:rsid w:val="00C80654"/>
    <w:rsid w:val="00C810DB"/>
    <w:rsid w:val="00C84260"/>
    <w:rsid w:val="00C84C8D"/>
    <w:rsid w:val="00C92B43"/>
    <w:rsid w:val="00C92E97"/>
    <w:rsid w:val="00C935C9"/>
    <w:rsid w:val="00C96D4C"/>
    <w:rsid w:val="00CA0129"/>
    <w:rsid w:val="00CA0DCD"/>
    <w:rsid w:val="00CA2685"/>
    <w:rsid w:val="00CA4BE1"/>
    <w:rsid w:val="00CB3F16"/>
    <w:rsid w:val="00CD436F"/>
    <w:rsid w:val="00CD7FF2"/>
    <w:rsid w:val="00CE49F5"/>
    <w:rsid w:val="00CF25DE"/>
    <w:rsid w:val="00CF4E57"/>
    <w:rsid w:val="00D0732E"/>
    <w:rsid w:val="00D22B1C"/>
    <w:rsid w:val="00D25A9F"/>
    <w:rsid w:val="00D36764"/>
    <w:rsid w:val="00D50EF1"/>
    <w:rsid w:val="00D539E3"/>
    <w:rsid w:val="00D564C4"/>
    <w:rsid w:val="00D66018"/>
    <w:rsid w:val="00D6642E"/>
    <w:rsid w:val="00D733A7"/>
    <w:rsid w:val="00D762A8"/>
    <w:rsid w:val="00D846D9"/>
    <w:rsid w:val="00D84BD4"/>
    <w:rsid w:val="00D84C1D"/>
    <w:rsid w:val="00DA48F2"/>
    <w:rsid w:val="00DA7EE6"/>
    <w:rsid w:val="00DB0A9A"/>
    <w:rsid w:val="00DB1BB7"/>
    <w:rsid w:val="00DB389F"/>
    <w:rsid w:val="00DB54F8"/>
    <w:rsid w:val="00DC027B"/>
    <w:rsid w:val="00DC1606"/>
    <w:rsid w:val="00DD3D80"/>
    <w:rsid w:val="00DD576C"/>
    <w:rsid w:val="00DE3250"/>
    <w:rsid w:val="00DE446C"/>
    <w:rsid w:val="00DE7995"/>
    <w:rsid w:val="00DF0DA9"/>
    <w:rsid w:val="00DF4523"/>
    <w:rsid w:val="00DF53C9"/>
    <w:rsid w:val="00E02902"/>
    <w:rsid w:val="00E061BB"/>
    <w:rsid w:val="00E1242E"/>
    <w:rsid w:val="00E15AA8"/>
    <w:rsid w:val="00E222A5"/>
    <w:rsid w:val="00E22465"/>
    <w:rsid w:val="00E23909"/>
    <w:rsid w:val="00E2730E"/>
    <w:rsid w:val="00E352ED"/>
    <w:rsid w:val="00E3642F"/>
    <w:rsid w:val="00E3694A"/>
    <w:rsid w:val="00E36E70"/>
    <w:rsid w:val="00E45F4D"/>
    <w:rsid w:val="00E529D3"/>
    <w:rsid w:val="00E5761B"/>
    <w:rsid w:val="00E6136C"/>
    <w:rsid w:val="00E6483B"/>
    <w:rsid w:val="00E70668"/>
    <w:rsid w:val="00E715B5"/>
    <w:rsid w:val="00E72E9F"/>
    <w:rsid w:val="00E87D09"/>
    <w:rsid w:val="00E91D54"/>
    <w:rsid w:val="00EA084F"/>
    <w:rsid w:val="00EA3586"/>
    <w:rsid w:val="00EA5368"/>
    <w:rsid w:val="00EA7EBE"/>
    <w:rsid w:val="00EB735C"/>
    <w:rsid w:val="00EC0746"/>
    <w:rsid w:val="00EC5EFD"/>
    <w:rsid w:val="00EC79D5"/>
    <w:rsid w:val="00ED1F44"/>
    <w:rsid w:val="00ED3A94"/>
    <w:rsid w:val="00ED4648"/>
    <w:rsid w:val="00ED59A4"/>
    <w:rsid w:val="00EE0DBA"/>
    <w:rsid w:val="00EE17C4"/>
    <w:rsid w:val="00EE2413"/>
    <w:rsid w:val="00EF0735"/>
    <w:rsid w:val="00EF23CD"/>
    <w:rsid w:val="00F024F2"/>
    <w:rsid w:val="00F26704"/>
    <w:rsid w:val="00F269E1"/>
    <w:rsid w:val="00F31BC0"/>
    <w:rsid w:val="00F35D44"/>
    <w:rsid w:val="00F453FD"/>
    <w:rsid w:val="00F61325"/>
    <w:rsid w:val="00F6178A"/>
    <w:rsid w:val="00F62FED"/>
    <w:rsid w:val="00F65F5E"/>
    <w:rsid w:val="00F6611C"/>
    <w:rsid w:val="00F7642E"/>
    <w:rsid w:val="00F815D0"/>
    <w:rsid w:val="00F83FB5"/>
    <w:rsid w:val="00F85528"/>
    <w:rsid w:val="00F861CC"/>
    <w:rsid w:val="00F8727E"/>
    <w:rsid w:val="00F90E63"/>
    <w:rsid w:val="00F91DA9"/>
    <w:rsid w:val="00FA2F4F"/>
    <w:rsid w:val="00FB488F"/>
    <w:rsid w:val="00FC5FD6"/>
    <w:rsid w:val="00FD3B90"/>
    <w:rsid w:val="00FD6C12"/>
    <w:rsid w:val="00FF498C"/>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5C85"/>
  <w15:chartTrackingRefBased/>
  <w15:docId w15:val="{5FB9479F-C617-46DB-9B2C-3E77159E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2C7"/>
    <w:rPr>
      <w:color w:val="0000FF"/>
      <w:u w:val="single"/>
    </w:rPr>
  </w:style>
  <w:style w:type="character" w:styleId="UnresolvedMention">
    <w:name w:val="Unresolved Mention"/>
    <w:basedOn w:val="DefaultParagraphFont"/>
    <w:uiPriority w:val="99"/>
    <w:semiHidden/>
    <w:unhideWhenUsed/>
    <w:rsid w:val="007566CA"/>
    <w:rPr>
      <w:color w:val="605E5C"/>
      <w:shd w:val="clear" w:color="auto" w:fill="E1DFDD"/>
    </w:rPr>
  </w:style>
  <w:style w:type="paragraph" w:styleId="ListParagraph">
    <w:name w:val="List Paragraph"/>
    <w:basedOn w:val="Normal"/>
    <w:uiPriority w:val="34"/>
    <w:qFormat/>
    <w:rsid w:val="00000E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projects/mental-health-and-routine-police-work" TargetMode="External"/><Relationship Id="rId18" Type="http://schemas.openxmlformats.org/officeDocument/2006/relationships/hyperlink" Target="https://journals.sagepub.com/doi/full/10.1177/13563890221096178" TargetMode="External"/><Relationship Id="rId26" Type="http://schemas.openxmlformats.org/officeDocument/2006/relationships/hyperlink" Target="https://www.gov.uk/government/publications/public-perceptions-of-policing-a-review-of-research-and-literature/public-perceptions-of-policing-a-review-of-research-and-literature" TargetMode="External"/><Relationship Id="rId39" Type="http://schemas.openxmlformats.org/officeDocument/2006/relationships/hyperlink" Target="https://health.gov/news/202112/physical-activity-good-mind-and-body" TargetMode="External"/><Relationship Id="rId3" Type="http://schemas.openxmlformats.org/officeDocument/2006/relationships/settings" Target="settings.xml"/><Relationship Id="rId21" Type="http://schemas.openxmlformats.org/officeDocument/2006/relationships/hyperlink" Target="https://www.governmentevents.co.uk/ge-insights/the-importance-of-police-community-relationships-strategies/" TargetMode="External"/><Relationship Id="rId34" Type="http://schemas.openxmlformats.org/officeDocument/2006/relationships/hyperlink" Target="https://www.england.nhs.uk/long-read/working-in-partnership-with-people-and-communities-statutory-guidance/" TargetMode="External"/><Relationship Id="rId42" Type="http://schemas.openxmlformats.org/officeDocument/2006/relationships/hyperlink" Target="https://www.verywellmind.com/mental-health-benefits-of-exercise-2584094" TargetMode="External"/><Relationship Id="rId47" Type="http://schemas.openxmlformats.org/officeDocument/2006/relationships/hyperlink" Target="https://hbr.org/2019/02/the-3-elements-of-trust" TargetMode="External"/><Relationship Id="rId7" Type="http://schemas.openxmlformats.org/officeDocument/2006/relationships/hyperlink" Target="https://journals.sagepub.com/doi/full/10.1177/0032258X211073003" TargetMode="External"/><Relationship Id="rId12" Type="http://schemas.openxmlformats.org/officeDocument/2006/relationships/hyperlink" Target="https://www.college.police.uk/guidance/neighbourhood-policing/engaging-communities" TargetMode="External"/><Relationship Id="rId17" Type="http://schemas.openxmlformats.org/officeDocument/2006/relationships/hyperlink" Target="https://www.kingsfund.org.uk/insight-and-analysis/long-reads/transforming-power-relationships-partnership-working" TargetMode="External"/><Relationship Id="rId25" Type="http://schemas.openxmlformats.org/officeDocument/2006/relationships/hyperlink" Target="https://www.gov.uk/government/collections/operational-policing" TargetMode="External"/><Relationship Id="rId33" Type="http://schemas.openxmlformats.org/officeDocument/2006/relationships/hyperlink" Target="https://modernrecoveryservices.com/wellness/coping/skills/cognitive/prioritization/" TargetMode="External"/><Relationship Id="rId38" Type="http://schemas.openxmlformats.org/officeDocument/2006/relationships/hyperlink" Target="https://www.polfed.org/news/latest-news/2024/challenges-faced-by-police-demand-urgent-attention-and-reform/" TargetMode="External"/><Relationship Id="rId46" Type="http://schemas.openxmlformats.org/officeDocument/2006/relationships/hyperlink" Target="https://www.betterhelp.com/get-started/?go=true&amp;utm_source=Bing&amp;utm_medium=Search_PPC_c&amp;utm_term=how+to+find+a+good+therapist_b&amp;utm_content=1240249426170446&amp;network=o&amp;placement=&amp;target=&amp;matchtype=b&amp;utm_campaign=482111210&amp;ad_type=text&amp;adposition=&amp;kwd_id=kwd-77515823952802%3Aloc-188&amp;msclkid=660c048e88cf1865f4c6625c744d264d&amp;not_found=1&amp;gor=start" TargetMode="External"/><Relationship Id="rId2" Type="http://schemas.openxmlformats.org/officeDocument/2006/relationships/styles" Target="styles.xml"/><Relationship Id="rId16" Type="http://schemas.openxmlformats.org/officeDocument/2006/relationships/hyperlink" Target="https://careersinblue.co.uk/partnership-working-why-is-this-important/" TargetMode="External"/><Relationship Id="rId20" Type="http://schemas.openxmlformats.org/officeDocument/2006/relationships/hyperlink" Target="https://www.gov.uk/government/news/government-prioritises-wellbeing-and-mental-health-of-officers-in-new-package-to-support-police" TargetMode="External"/><Relationship Id="rId29" Type="http://schemas.openxmlformats.org/officeDocument/2006/relationships/hyperlink" Target="https://www.investopedia.com/terms/n/non-profitorganization.asp" TargetMode="External"/><Relationship Id="rId41" Type="http://schemas.openxmlformats.org/officeDocument/2006/relationships/hyperlink" Target="https://www.verywellmind.com/the-importance-of-hobbies-for-stress-relief-3144574" TargetMode="External"/><Relationship Id="rId1" Type="http://schemas.openxmlformats.org/officeDocument/2006/relationships/numbering" Target="numbering.xml"/><Relationship Id="rId6" Type="http://schemas.openxmlformats.org/officeDocument/2006/relationships/hyperlink" Target="https://www.police1.com/community-policing/articles/building-bridges-not-walls-how-collaborative-partnerships-foster-public-safety-success-NyeaEgar2SjbqYDj/" TargetMode="External"/><Relationship Id="rId11" Type="http://schemas.openxmlformats.org/officeDocument/2006/relationships/hyperlink" Target="https://www.college.police.uk/app/major-investigation-and-public-protection/hate-crime/partnership-working" TargetMode="External"/><Relationship Id="rId24" Type="http://schemas.openxmlformats.org/officeDocument/2006/relationships/hyperlink" Target="https://assets-hmicfrs.justiceinspectorates.gov.uk/uploads/policing-and-mental-health-picking-up-the-pieces.pdf" TargetMode="External"/><Relationship Id="rId32" Type="http://schemas.openxmlformats.org/officeDocument/2006/relationships/hyperlink" Target="https://www.mind.org.uk/information-support/types-of-mental-health-problems/sleep-problems/about-sleep-and-mental-health/" TargetMode="External"/><Relationship Id="rId37" Type="http://schemas.openxmlformats.org/officeDocument/2006/relationships/hyperlink" Target="https://www.polfed.org/news/latest-news/2022/mental-health-related-absences-soar-to-record-highs/" TargetMode="External"/><Relationship Id="rId40" Type="http://schemas.openxmlformats.org/officeDocument/2006/relationships/hyperlink" Target="https://www.psychologytoday.com/us/blog/your-personal-renaissance/201906/why-talking-about-our-problems-makes-us-feel-better" TargetMode="External"/><Relationship Id="rId45" Type="http://schemas.openxmlformats.org/officeDocument/2006/relationships/hyperlink" Target="https://icma.org/articles/pm-magazine/how-facilitate-inclusive-community-outreach-and-engagement" TargetMode="External"/><Relationship Id="rId5" Type="http://schemas.openxmlformats.org/officeDocument/2006/relationships/hyperlink" Target="https://journals.sagepub.com/doi/full/10.1177/0032258X211049009" TargetMode="External"/><Relationship Id="rId15" Type="http://schemas.openxmlformats.org/officeDocument/2006/relationships/hyperlink" Target="https://www.verywellmind.com/what-is-active-listening-3024343" TargetMode="External"/><Relationship Id="rId23" Type="http://schemas.openxmlformats.org/officeDocument/2006/relationships/hyperlink" Target="https://www.npcc.police.uk/SysSiteAssets/media/downloads/publications/publications-log/2020/national-strategy-on-policing-and-mental-health.pdf" TargetMode="External"/><Relationship Id="rId28" Type="http://schemas.openxmlformats.org/officeDocument/2006/relationships/hyperlink" Target="https://link.springer.com/referenceworkentry/10.1007/978-1-4614-5690-2_267" TargetMode="External"/><Relationship Id="rId36" Type="http://schemas.openxmlformats.org/officeDocument/2006/relationships/hyperlink" Target="https://www.polfed.org/suffolk/news/2021/pandemic-s-impact-on-officer-mental-health-revealed/" TargetMode="External"/><Relationship Id="rId49" Type="http://schemas.openxmlformats.org/officeDocument/2006/relationships/theme" Target="theme/theme1.xml"/><Relationship Id="rId10" Type="http://schemas.openxmlformats.org/officeDocument/2006/relationships/hyperlink" Target="https://www.college.police.uk/app/major-investigation-and-public-protection/domestic-abuse/partnership-working-and-multi-agency-responsesmechanisms" TargetMode="External"/><Relationship Id="rId19" Type="http://schemas.openxmlformats.org/officeDocument/2006/relationships/hyperlink" Target="https://hbr.org/2024/01/what-is-active-listening" TargetMode="External"/><Relationship Id="rId31" Type="http://schemas.openxmlformats.org/officeDocument/2006/relationships/hyperlink" Target="https://www.police-foundation.org.uk/wp-content/uploads/2019/02/organisational_development_report_final.pdf" TargetMode="External"/><Relationship Id="rId44" Type="http://schemas.openxmlformats.org/officeDocument/2006/relationships/hyperlink" Target="https://thinksocialwork.com/community-organization-definitions-concept-meaning/" TargetMode="External"/><Relationship Id="rId4" Type="http://schemas.openxmlformats.org/officeDocument/2006/relationships/webSettings" Target="webSetting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migrationobservatory.ox.ac.uk/resources/briefings/migrants-and-discrimination-in-the-uk/" TargetMode="External"/><Relationship Id="rId22" Type="http://schemas.openxmlformats.org/officeDocument/2006/relationships/hyperlink" Target="https://www.verywellmind.com/self-reflection-importance-benefits-and-strategies-7500858" TargetMode="External"/><Relationship Id="rId27" Type="http://schemas.openxmlformats.org/officeDocument/2006/relationships/hyperlink" Target="https://www.gov.uk/government/news/government-prioritises-wellbeing-and-mental-health-of-officers-in-new-package-to-support-police" TargetMode="External"/><Relationship Id="rId30" Type="http://schemas.openxmlformats.org/officeDocument/2006/relationships/hyperlink" Target="https://bmcpublichealth.biomedcentral.com/articles/10.1186/s12889-023-15860-z" TargetMode="External"/><Relationship Id="rId35" Type="http://schemas.openxmlformats.org/officeDocument/2006/relationships/hyperlink" Target="https://www.nice.org.uk/guidance/ng44/resources/community-engagement-improving-health-and-wellbeing-and-reducing-health-inequalities-pdf-1837452829381" TargetMode="External"/><Relationship Id="rId43" Type="http://schemas.openxmlformats.org/officeDocument/2006/relationships/hyperlink" Target="https://www.thersa.org/blog/matthew-taylor/2021/05/hierarchy-cant-live-without-it-can-we-live-with-it" TargetMode="External"/><Relationship Id="rId48" Type="http://schemas.openxmlformats.org/officeDocument/2006/relationships/fontTable" Target="fontTable.xml"/><Relationship Id="rId8" Type="http://schemas.openxmlformats.org/officeDocument/2006/relationships/hyperlink" Target="https://www.verywellmind.com/the-benefits-of-mindfulness-5205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5912</Words>
  <Characters>33701</Characters>
  <Application>Microsoft Office Word</Application>
  <DocSecurity>0</DocSecurity>
  <Lines>280</Lines>
  <Paragraphs>79</Paragraphs>
  <ScaleCrop>false</ScaleCrop>
  <Company>Gwent Police</Company>
  <LinksUpToDate>false</LinksUpToDate>
  <CharactersWithSpaces>39534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11</cp:revision>
  <dcterms:created xsi:type="dcterms:W3CDTF">2024-08-31T15:07:00Z</dcterms:created>
  <dcterms:modified xsi:type="dcterms:W3CDTF">2024-08-31T15:17:00Z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2024-07-23T14:57:45Z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e4fa655f-0e7a-4beb-9273-2ce562d2b53c</vt:lpwstr>
  </property>
  <property fmtid="{D5CDD505-2E9C-101B-9397-08002B2CF9AE}" pid="8" name="MSIP_Label_f2acd28b-79a3-4a0f-b0ff-4b75658b1549_ContentBits">
    <vt:lpwstr>0</vt:lpwstr>
  </property>
</Properties>
</file>