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D03BF" w:rsidRPr="00921799" w:rsidRDefault="00921799" w:rsidP="00921799">
      <w:pPr>
        <w:pStyle w:val="Normal1"/>
        <w:spacing w:line="360" w:lineRule="auto"/>
        <w:rPr>
          <w:rFonts w:ascii="Algerian" w:eastAsia="Times New Roman" w:hAnsi="Algerian" w:cs="Times New Roman"/>
          <w:b/>
          <w:sz w:val="52"/>
          <w:szCs w:val="52"/>
          <w:lang w:val="en-GB"/>
        </w:rPr>
      </w:pPr>
      <w:r w:rsidRPr="00921799">
        <w:rPr>
          <w:rFonts w:ascii="Algerian" w:eastAsia="Times New Roman" w:hAnsi="Algerian" w:cs="Times New Roman"/>
          <w:b/>
          <w:sz w:val="52"/>
          <w:szCs w:val="52"/>
          <w:lang w:val="en-GB"/>
        </w:rPr>
        <w:t xml:space="preserve">Student </w:t>
      </w:r>
      <w:proofErr w:type="spellStart"/>
      <w:r w:rsidRPr="00921799">
        <w:rPr>
          <w:rFonts w:ascii="Algerian" w:eastAsia="Times New Roman" w:hAnsi="Algerian" w:cs="Times New Roman"/>
          <w:b/>
          <w:sz w:val="52"/>
          <w:szCs w:val="52"/>
          <w:lang w:val="en-GB"/>
        </w:rPr>
        <w:t>Name</w:t>
      </w:r>
      <w:proofErr w:type="gramStart"/>
      <w:r w:rsidRPr="00921799">
        <w:rPr>
          <w:rFonts w:ascii="Algerian" w:eastAsia="Times New Roman" w:hAnsi="Algerian" w:cs="Times New Roman"/>
          <w:b/>
          <w:sz w:val="52"/>
          <w:szCs w:val="52"/>
          <w:lang w:val="en-GB"/>
        </w:rPr>
        <w:t>:Bianca</w:t>
      </w:r>
      <w:proofErr w:type="spellEnd"/>
      <w:proofErr w:type="gramEnd"/>
      <w:r w:rsidRPr="00921799">
        <w:rPr>
          <w:rFonts w:ascii="Algerian" w:eastAsia="Times New Roman" w:hAnsi="Algerian" w:cs="Times New Roman"/>
          <w:b/>
          <w:sz w:val="52"/>
          <w:szCs w:val="52"/>
          <w:lang w:val="en-GB"/>
        </w:rPr>
        <w:t xml:space="preserve"> </w:t>
      </w:r>
      <w:proofErr w:type="spellStart"/>
      <w:r w:rsidRPr="00921799">
        <w:rPr>
          <w:rFonts w:ascii="Algerian" w:eastAsia="Times New Roman" w:hAnsi="Algerian" w:cs="Times New Roman"/>
          <w:b/>
          <w:sz w:val="52"/>
          <w:szCs w:val="52"/>
          <w:lang w:val="en-GB"/>
        </w:rPr>
        <w:t>Anamaria</w:t>
      </w:r>
      <w:proofErr w:type="spellEnd"/>
      <w:r w:rsidRPr="00921799">
        <w:rPr>
          <w:rFonts w:ascii="Algerian" w:eastAsia="Times New Roman" w:hAnsi="Algerian" w:cs="Times New Roman"/>
          <w:b/>
          <w:sz w:val="52"/>
          <w:szCs w:val="52"/>
          <w:lang w:val="en-GB"/>
        </w:rPr>
        <w:t xml:space="preserve"> </w:t>
      </w:r>
      <w:proofErr w:type="spellStart"/>
      <w:r w:rsidRPr="00921799">
        <w:rPr>
          <w:rFonts w:ascii="Algerian" w:eastAsia="Times New Roman" w:hAnsi="Algerian" w:cs="Times New Roman"/>
          <w:b/>
          <w:sz w:val="52"/>
          <w:szCs w:val="52"/>
          <w:lang w:val="en-GB"/>
        </w:rPr>
        <w:t>Chirita</w:t>
      </w:r>
      <w:proofErr w:type="spellEnd"/>
    </w:p>
    <w:p w:rsidR="00921799" w:rsidRPr="00921799" w:rsidRDefault="00921799" w:rsidP="00921799">
      <w:pPr>
        <w:pStyle w:val="Normal1"/>
        <w:spacing w:line="360" w:lineRule="auto"/>
        <w:rPr>
          <w:rFonts w:ascii="Algerian" w:eastAsia="Times New Roman" w:hAnsi="Algerian" w:cs="Times New Roman"/>
          <w:b/>
          <w:sz w:val="52"/>
          <w:szCs w:val="52"/>
          <w:lang w:val="en-GB"/>
        </w:rPr>
      </w:pPr>
      <w:r w:rsidRPr="00921799">
        <w:rPr>
          <w:rFonts w:ascii="Algerian" w:eastAsia="Times New Roman" w:hAnsi="Algerian" w:cs="Times New Roman"/>
          <w:b/>
          <w:sz w:val="52"/>
          <w:szCs w:val="52"/>
          <w:lang w:val="en-GB"/>
        </w:rPr>
        <w:t>Student Number</w:t>
      </w:r>
      <w:proofErr w:type="gramStart"/>
      <w:r w:rsidRPr="00921799">
        <w:rPr>
          <w:rFonts w:ascii="Algerian" w:eastAsia="Times New Roman" w:hAnsi="Algerian" w:cs="Times New Roman"/>
          <w:b/>
          <w:sz w:val="52"/>
          <w:szCs w:val="52"/>
          <w:lang w:val="en-GB"/>
        </w:rPr>
        <w:t>:1815749</w:t>
      </w:r>
      <w:proofErr w:type="gramEnd"/>
    </w:p>
    <w:p w:rsidR="00921799" w:rsidRPr="00921799" w:rsidRDefault="00921799" w:rsidP="00921799">
      <w:pPr>
        <w:pStyle w:val="Normal1"/>
        <w:spacing w:line="360" w:lineRule="auto"/>
        <w:rPr>
          <w:rFonts w:ascii="Algerian" w:eastAsia="Times New Roman" w:hAnsi="Algerian" w:cs="Times New Roman"/>
          <w:b/>
          <w:sz w:val="52"/>
          <w:szCs w:val="52"/>
          <w:lang w:val="en-GB"/>
        </w:rPr>
      </w:pPr>
      <w:r w:rsidRPr="00921799">
        <w:rPr>
          <w:rFonts w:ascii="Algerian" w:eastAsia="Times New Roman" w:hAnsi="Algerian" w:cs="Times New Roman"/>
          <w:b/>
          <w:sz w:val="52"/>
          <w:szCs w:val="52"/>
          <w:lang w:val="en-GB"/>
        </w:rPr>
        <w:t xml:space="preserve">Module </w:t>
      </w:r>
      <w:proofErr w:type="spellStart"/>
      <w:r w:rsidRPr="00921799">
        <w:rPr>
          <w:rFonts w:ascii="Algerian" w:eastAsia="Times New Roman" w:hAnsi="Algerian" w:cs="Times New Roman"/>
          <w:b/>
          <w:sz w:val="52"/>
          <w:szCs w:val="52"/>
          <w:lang w:val="en-GB"/>
        </w:rPr>
        <w:t>Title</w:t>
      </w:r>
      <w:proofErr w:type="gramStart"/>
      <w:r w:rsidRPr="00921799">
        <w:rPr>
          <w:rFonts w:ascii="Algerian" w:eastAsia="Times New Roman" w:hAnsi="Algerian" w:cs="Times New Roman"/>
          <w:b/>
          <w:sz w:val="52"/>
          <w:szCs w:val="52"/>
          <w:lang w:val="en-GB"/>
        </w:rPr>
        <w:t>:Introducing</w:t>
      </w:r>
      <w:proofErr w:type="spellEnd"/>
      <w:proofErr w:type="gramEnd"/>
      <w:r w:rsidRPr="00921799">
        <w:rPr>
          <w:rFonts w:ascii="Algerian" w:eastAsia="Times New Roman" w:hAnsi="Algerian" w:cs="Times New Roman"/>
          <w:b/>
          <w:sz w:val="52"/>
          <w:szCs w:val="52"/>
          <w:lang w:val="en-GB"/>
        </w:rPr>
        <w:t xml:space="preserve"> the modern Workplace</w:t>
      </w:r>
    </w:p>
    <w:p w:rsidR="00921799" w:rsidRPr="00921799" w:rsidRDefault="00921799" w:rsidP="00921799">
      <w:pPr>
        <w:pStyle w:val="Normal1"/>
        <w:spacing w:line="360" w:lineRule="auto"/>
        <w:rPr>
          <w:rFonts w:ascii="Algerian" w:eastAsia="Times New Roman" w:hAnsi="Algerian" w:cs="Times New Roman"/>
          <w:b/>
          <w:sz w:val="52"/>
          <w:szCs w:val="52"/>
          <w:lang w:val="en-GB"/>
        </w:rPr>
      </w:pPr>
      <w:r w:rsidRPr="00921799">
        <w:rPr>
          <w:rFonts w:ascii="Algerian" w:eastAsia="Times New Roman" w:hAnsi="Algerian" w:cs="Times New Roman"/>
          <w:b/>
          <w:sz w:val="52"/>
          <w:szCs w:val="52"/>
          <w:lang w:val="en-GB"/>
        </w:rPr>
        <w:t xml:space="preserve">Module Lecturer’s </w:t>
      </w:r>
      <w:proofErr w:type="spellStart"/>
      <w:r w:rsidRPr="00921799">
        <w:rPr>
          <w:rFonts w:ascii="Algerian" w:eastAsia="Times New Roman" w:hAnsi="Algerian" w:cs="Times New Roman"/>
          <w:b/>
          <w:sz w:val="52"/>
          <w:szCs w:val="52"/>
          <w:lang w:val="en-GB"/>
        </w:rPr>
        <w:t>Name</w:t>
      </w:r>
      <w:proofErr w:type="gramStart"/>
      <w:r w:rsidRPr="00921799">
        <w:rPr>
          <w:rFonts w:ascii="Algerian" w:eastAsia="Times New Roman" w:hAnsi="Algerian" w:cs="Times New Roman"/>
          <w:b/>
          <w:sz w:val="52"/>
          <w:szCs w:val="52"/>
          <w:lang w:val="en-GB"/>
        </w:rPr>
        <w:t>:Dr</w:t>
      </w:r>
      <w:proofErr w:type="spellEnd"/>
      <w:proofErr w:type="gramEnd"/>
      <w:r w:rsidRPr="00921799">
        <w:rPr>
          <w:rFonts w:ascii="Algerian" w:eastAsia="Times New Roman" w:hAnsi="Algerian" w:cs="Times New Roman"/>
          <w:b/>
          <w:sz w:val="52"/>
          <w:szCs w:val="52"/>
          <w:lang w:val="en-GB"/>
        </w:rPr>
        <w:t xml:space="preserve"> Molly Jack</w:t>
      </w:r>
    </w:p>
    <w:p w:rsidR="00921799" w:rsidRPr="00921799" w:rsidRDefault="00921799" w:rsidP="00921799">
      <w:pPr>
        <w:pStyle w:val="Normal1"/>
        <w:spacing w:line="360" w:lineRule="auto"/>
        <w:rPr>
          <w:rFonts w:ascii="Algerian" w:eastAsia="Times New Roman" w:hAnsi="Algerian" w:cs="Times New Roman"/>
          <w:b/>
          <w:sz w:val="52"/>
          <w:szCs w:val="52"/>
          <w:lang w:val="en-GB"/>
        </w:rPr>
      </w:pPr>
      <w:r w:rsidRPr="00921799">
        <w:rPr>
          <w:rFonts w:ascii="Algerian" w:eastAsia="Times New Roman" w:hAnsi="Algerian" w:cs="Times New Roman"/>
          <w:b/>
          <w:sz w:val="52"/>
          <w:szCs w:val="52"/>
          <w:lang w:val="en-GB"/>
        </w:rPr>
        <w:t xml:space="preserve">Assignment </w:t>
      </w:r>
      <w:proofErr w:type="spellStart"/>
      <w:r w:rsidRPr="00921799">
        <w:rPr>
          <w:rFonts w:ascii="Algerian" w:eastAsia="Times New Roman" w:hAnsi="Algerian" w:cs="Times New Roman"/>
          <w:b/>
          <w:sz w:val="52"/>
          <w:szCs w:val="52"/>
          <w:lang w:val="en-GB"/>
        </w:rPr>
        <w:t>Title</w:t>
      </w:r>
      <w:proofErr w:type="gramStart"/>
      <w:r w:rsidRPr="00921799">
        <w:rPr>
          <w:rFonts w:ascii="Algerian" w:eastAsia="Times New Roman" w:hAnsi="Algerian" w:cs="Times New Roman"/>
          <w:b/>
          <w:sz w:val="52"/>
          <w:szCs w:val="52"/>
          <w:lang w:val="en-GB"/>
        </w:rPr>
        <w:t>:Structure</w:t>
      </w:r>
      <w:proofErr w:type="spellEnd"/>
      <w:proofErr w:type="gramEnd"/>
      <w:r w:rsidRPr="00921799">
        <w:rPr>
          <w:rFonts w:ascii="Algerian" w:eastAsia="Times New Roman" w:hAnsi="Algerian" w:cs="Times New Roman"/>
          <w:b/>
          <w:sz w:val="52"/>
          <w:szCs w:val="52"/>
          <w:lang w:val="en-GB"/>
        </w:rPr>
        <w:t xml:space="preserve"> And Culture</w:t>
      </w:r>
    </w:p>
    <w:p w:rsidR="004B5708" w:rsidRPr="000643E7" w:rsidRDefault="004B5708">
      <w:pPr>
        <w:pStyle w:val="Normal1"/>
        <w:spacing w:line="360" w:lineRule="auto"/>
        <w:jc w:val="center"/>
        <w:rPr>
          <w:rFonts w:ascii="Times New Roman" w:eastAsia="Times New Roman" w:hAnsi="Times New Roman" w:cs="Times New Roman"/>
          <w:b/>
          <w:sz w:val="32"/>
          <w:szCs w:val="32"/>
          <w:lang w:val="en-GB"/>
        </w:rPr>
      </w:pPr>
    </w:p>
    <w:p w:rsidR="004B5708" w:rsidRPr="000643E7" w:rsidRDefault="004B5708">
      <w:pPr>
        <w:pStyle w:val="Normal1"/>
        <w:spacing w:line="360" w:lineRule="auto"/>
        <w:jc w:val="center"/>
        <w:rPr>
          <w:rFonts w:ascii="Times New Roman" w:eastAsia="Times New Roman" w:hAnsi="Times New Roman" w:cs="Times New Roman"/>
          <w:b/>
          <w:sz w:val="32"/>
          <w:szCs w:val="32"/>
          <w:lang w:val="en-GB"/>
        </w:rPr>
      </w:pPr>
    </w:p>
    <w:p w:rsidR="001D03BF" w:rsidRPr="000643E7" w:rsidRDefault="001D03BF">
      <w:pPr>
        <w:pStyle w:val="Normal1"/>
        <w:spacing w:line="360" w:lineRule="auto"/>
        <w:jc w:val="center"/>
        <w:rPr>
          <w:rFonts w:ascii="Times New Roman" w:eastAsia="Times New Roman" w:hAnsi="Times New Roman" w:cs="Times New Roman"/>
          <w:b/>
          <w:sz w:val="32"/>
          <w:szCs w:val="32"/>
          <w:lang w:val="en-GB"/>
        </w:rPr>
      </w:pPr>
    </w:p>
    <w:p w:rsidR="001D03BF" w:rsidRPr="000643E7" w:rsidRDefault="001D03BF">
      <w:pPr>
        <w:pStyle w:val="Normal1"/>
        <w:spacing w:line="360" w:lineRule="auto"/>
        <w:jc w:val="center"/>
        <w:rPr>
          <w:rFonts w:ascii="Times New Roman" w:eastAsia="Times New Roman" w:hAnsi="Times New Roman" w:cs="Times New Roman"/>
          <w:b/>
          <w:sz w:val="32"/>
          <w:szCs w:val="32"/>
          <w:lang w:val="en-GB"/>
        </w:rPr>
      </w:pPr>
    </w:p>
    <w:p w:rsidR="001D03BF" w:rsidRPr="000643E7" w:rsidRDefault="001D03BF">
      <w:pPr>
        <w:pStyle w:val="Normal1"/>
        <w:spacing w:line="360" w:lineRule="auto"/>
        <w:jc w:val="center"/>
        <w:rPr>
          <w:rFonts w:ascii="Times New Roman" w:eastAsia="Times New Roman" w:hAnsi="Times New Roman" w:cs="Times New Roman"/>
          <w:b/>
          <w:sz w:val="32"/>
          <w:szCs w:val="32"/>
          <w:lang w:val="en-GB"/>
        </w:rPr>
      </w:pPr>
    </w:p>
    <w:p w:rsidR="001D03BF" w:rsidRPr="000643E7" w:rsidRDefault="001D03BF">
      <w:pPr>
        <w:pStyle w:val="Normal1"/>
        <w:spacing w:line="360" w:lineRule="auto"/>
        <w:jc w:val="center"/>
        <w:rPr>
          <w:rFonts w:ascii="Times New Roman" w:eastAsia="Times New Roman" w:hAnsi="Times New Roman" w:cs="Times New Roman"/>
          <w:b/>
          <w:sz w:val="32"/>
          <w:szCs w:val="32"/>
          <w:lang w:val="en-GB"/>
        </w:rPr>
      </w:pPr>
    </w:p>
    <w:p w:rsidR="001D03BF" w:rsidRPr="000643E7" w:rsidRDefault="001D03BF">
      <w:pPr>
        <w:pStyle w:val="Normal1"/>
        <w:spacing w:line="360" w:lineRule="auto"/>
        <w:jc w:val="center"/>
        <w:rPr>
          <w:rFonts w:ascii="Times New Roman" w:eastAsia="Times New Roman" w:hAnsi="Times New Roman" w:cs="Times New Roman"/>
          <w:b/>
          <w:sz w:val="32"/>
          <w:szCs w:val="32"/>
          <w:lang w:val="en-GB"/>
        </w:rPr>
      </w:pPr>
    </w:p>
    <w:p w:rsidR="001D03BF" w:rsidRPr="000643E7" w:rsidRDefault="001D03BF">
      <w:pPr>
        <w:pStyle w:val="Normal1"/>
        <w:spacing w:line="360" w:lineRule="auto"/>
        <w:jc w:val="center"/>
        <w:rPr>
          <w:rFonts w:ascii="Times New Roman" w:eastAsia="Times New Roman" w:hAnsi="Times New Roman" w:cs="Times New Roman"/>
          <w:b/>
          <w:sz w:val="32"/>
          <w:szCs w:val="32"/>
          <w:lang w:val="en-GB"/>
        </w:rPr>
      </w:pPr>
    </w:p>
    <w:p w:rsidR="001D03BF" w:rsidRPr="000643E7" w:rsidRDefault="001D03BF">
      <w:pPr>
        <w:pStyle w:val="Normal1"/>
        <w:spacing w:line="360" w:lineRule="auto"/>
        <w:jc w:val="center"/>
        <w:rPr>
          <w:rFonts w:ascii="Times New Roman" w:eastAsia="Times New Roman" w:hAnsi="Times New Roman" w:cs="Times New Roman"/>
          <w:b/>
          <w:sz w:val="32"/>
          <w:szCs w:val="32"/>
          <w:lang w:val="en-GB"/>
        </w:rPr>
      </w:pPr>
    </w:p>
    <w:p w:rsidR="001D03BF" w:rsidRPr="000643E7" w:rsidRDefault="001D03BF">
      <w:pPr>
        <w:pStyle w:val="Normal1"/>
        <w:spacing w:line="360" w:lineRule="auto"/>
        <w:jc w:val="center"/>
        <w:rPr>
          <w:rFonts w:ascii="Times New Roman" w:eastAsia="Times New Roman" w:hAnsi="Times New Roman" w:cs="Times New Roman"/>
          <w:b/>
          <w:sz w:val="32"/>
          <w:szCs w:val="32"/>
          <w:lang w:val="en-GB"/>
        </w:rPr>
      </w:pPr>
    </w:p>
    <w:p w:rsidR="001D03BF" w:rsidRPr="000643E7" w:rsidRDefault="001D03BF">
      <w:pPr>
        <w:pStyle w:val="Normal1"/>
        <w:spacing w:line="360" w:lineRule="auto"/>
        <w:jc w:val="center"/>
        <w:rPr>
          <w:rFonts w:ascii="Times New Roman" w:eastAsia="Times New Roman" w:hAnsi="Times New Roman" w:cs="Times New Roman"/>
          <w:b/>
          <w:sz w:val="32"/>
          <w:szCs w:val="32"/>
          <w:lang w:val="en-GB"/>
        </w:rPr>
      </w:pPr>
    </w:p>
    <w:p w:rsidR="001D03BF" w:rsidRPr="000643E7" w:rsidRDefault="001D03BF" w:rsidP="00921799">
      <w:pPr>
        <w:pStyle w:val="Normal1"/>
        <w:spacing w:line="360" w:lineRule="auto"/>
        <w:rPr>
          <w:rFonts w:ascii="Times New Roman" w:eastAsia="Times New Roman" w:hAnsi="Times New Roman" w:cs="Times New Roman"/>
          <w:b/>
          <w:sz w:val="32"/>
          <w:szCs w:val="32"/>
          <w:lang w:val="en-GB"/>
        </w:rPr>
      </w:pPr>
      <w:bookmarkStart w:id="0" w:name="_GoBack"/>
      <w:bookmarkEnd w:id="0"/>
    </w:p>
    <w:sdt>
      <w:sdtPr>
        <w:rPr>
          <w:rFonts w:ascii="Arial" w:eastAsia="Arial" w:hAnsi="Arial" w:cs="Arial"/>
          <w:b w:val="0"/>
          <w:bCs w:val="0"/>
          <w:color w:val="auto"/>
          <w:sz w:val="22"/>
          <w:szCs w:val="22"/>
          <w:lang w:val="en-GB"/>
        </w:rPr>
        <w:id w:val="18066219"/>
        <w:docPartObj>
          <w:docPartGallery w:val="Table of Contents"/>
          <w:docPartUnique/>
        </w:docPartObj>
      </w:sdtPr>
      <w:sdtEndPr/>
      <w:sdtContent>
        <w:p w:rsidR="002679DD" w:rsidRPr="000643E7" w:rsidRDefault="002679DD" w:rsidP="002679DD">
          <w:pPr>
            <w:pStyle w:val="TOCHeading"/>
            <w:spacing w:line="360" w:lineRule="auto"/>
            <w:jc w:val="center"/>
            <w:rPr>
              <w:rFonts w:ascii="Times New Roman" w:hAnsi="Times New Roman" w:cs="Times New Roman"/>
              <w:color w:val="auto"/>
              <w:sz w:val="24"/>
              <w:szCs w:val="24"/>
              <w:lang w:val="en-GB"/>
            </w:rPr>
          </w:pPr>
          <w:r w:rsidRPr="000643E7">
            <w:rPr>
              <w:rFonts w:ascii="Times New Roman" w:hAnsi="Times New Roman" w:cs="Times New Roman"/>
              <w:color w:val="auto"/>
              <w:szCs w:val="24"/>
              <w:lang w:val="en-GB"/>
            </w:rPr>
            <w:t>Table of Contents</w:t>
          </w:r>
        </w:p>
        <w:p w:rsidR="002679DD" w:rsidRPr="000643E7" w:rsidRDefault="002679DD" w:rsidP="002679DD">
          <w:pPr>
            <w:pStyle w:val="TOC1"/>
            <w:tabs>
              <w:tab w:val="right" w:leader="dot" w:pos="9350"/>
            </w:tabs>
            <w:spacing w:line="360" w:lineRule="auto"/>
            <w:jc w:val="center"/>
            <w:rPr>
              <w:rFonts w:ascii="Times New Roman" w:hAnsi="Times New Roman" w:cs="Times New Roman"/>
              <w:noProof/>
              <w:sz w:val="24"/>
              <w:szCs w:val="24"/>
              <w:lang w:val="en-GB"/>
            </w:rPr>
          </w:pPr>
          <w:r w:rsidRPr="000643E7">
            <w:rPr>
              <w:rFonts w:ascii="Times New Roman" w:hAnsi="Times New Roman" w:cs="Times New Roman"/>
              <w:sz w:val="24"/>
              <w:szCs w:val="24"/>
              <w:lang w:val="en-GB"/>
            </w:rPr>
            <w:fldChar w:fldCharType="begin"/>
          </w:r>
          <w:r w:rsidRPr="000643E7">
            <w:rPr>
              <w:rFonts w:ascii="Times New Roman" w:hAnsi="Times New Roman" w:cs="Times New Roman"/>
              <w:sz w:val="24"/>
              <w:szCs w:val="24"/>
              <w:lang w:val="en-GB"/>
            </w:rPr>
            <w:instrText xml:space="preserve"> TOC \o "1-3" \h \z \u </w:instrText>
          </w:r>
          <w:r w:rsidRPr="000643E7">
            <w:rPr>
              <w:rFonts w:ascii="Times New Roman" w:hAnsi="Times New Roman" w:cs="Times New Roman"/>
              <w:sz w:val="24"/>
              <w:szCs w:val="24"/>
              <w:lang w:val="en-GB"/>
            </w:rPr>
            <w:fldChar w:fldCharType="separate"/>
          </w:r>
          <w:hyperlink w:anchor="_Toc26018475" w:history="1">
            <w:r w:rsidRPr="000643E7">
              <w:rPr>
                <w:rStyle w:val="Hyperlink"/>
                <w:rFonts w:ascii="Times New Roman" w:hAnsi="Times New Roman" w:cs="Times New Roman"/>
                <w:noProof/>
                <w:color w:val="auto"/>
                <w:sz w:val="24"/>
                <w:szCs w:val="24"/>
                <w:lang w:val="en-GB"/>
              </w:rPr>
              <w:t>Introduction</w:t>
            </w:r>
            <w:r w:rsidRPr="000643E7">
              <w:rPr>
                <w:rFonts w:ascii="Times New Roman" w:hAnsi="Times New Roman" w:cs="Times New Roman"/>
                <w:noProof/>
                <w:webHidden/>
                <w:sz w:val="24"/>
                <w:szCs w:val="24"/>
                <w:lang w:val="en-GB"/>
              </w:rPr>
              <w:tab/>
            </w:r>
            <w:r w:rsidRPr="000643E7">
              <w:rPr>
                <w:rFonts w:ascii="Times New Roman" w:hAnsi="Times New Roman" w:cs="Times New Roman"/>
                <w:noProof/>
                <w:webHidden/>
                <w:sz w:val="24"/>
                <w:szCs w:val="24"/>
                <w:lang w:val="en-GB"/>
              </w:rPr>
              <w:fldChar w:fldCharType="begin"/>
            </w:r>
            <w:r w:rsidRPr="000643E7">
              <w:rPr>
                <w:rFonts w:ascii="Times New Roman" w:hAnsi="Times New Roman" w:cs="Times New Roman"/>
                <w:noProof/>
                <w:webHidden/>
                <w:sz w:val="24"/>
                <w:szCs w:val="24"/>
                <w:lang w:val="en-GB"/>
              </w:rPr>
              <w:instrText xml:space="preserve"> PAGEREF _Toc26018475 \h </w:instrText>
            </w:r>
            <w:r w:rsidRPr="000643E7">
              <w:rPr>
                <w:rFonts w:ascii="Times New Roman" w:hAnsi="Times New Roman" w:cs="Times New Roman"/>
                <w:noProof/>
                <w:webHidden/>
                <w:sz w:val="24"/>
                <w:szCs w:val="24"/>
                <w:lang w:val="en-GB"/>
              </w:rPr>
            </w:r>
            <w:r w:rsidRPr="000643E7">
              <w:rPr>
                <w:rFonts w:ascii="Times New Roman" w:hAnsi="Times New Roman" w:cs="Times New Roman"/>
                <w:noProof/>
                <w:webHidden/>
                <w:sz w:val="24"/>
                <w:szCs w:val="24"/>
                <w:lang w:val="en-GB"/>
              </w:rPr>
              <w:fldChar w:fldCharType="separate"/>
            </w:r>
            <w:r w:rsidRPr="000643E7">
              <w:rPr>
                <w:rFonts w:ascii="Times New Roman" w:hAnsi="Times New Roman" w:cs="Times New Roman"/>
                <w:noProof/>
                <w:webHidden/>
                <w:sz w:val="24"/>
                <w:szCs w:val="24"/>
                <w:lang w:val="en-GB"/>
              </w:rPr>
              <w:t>3</w:t>
            </w:r>
            <w:r w:rsidRPr="000643E7">
              <w:rPr>
                <w:rFonts w:ascii="Times New Roman" w:hAnsi="Times New Roman" w:cs="Times New Roman"/>
                <w:noProof/>
                <w:webHidden/>
                <w:sz w:val="24"/>
                <w:szCs w:val="24"/>
                <w:lang w:val="en-GB"/>
              </w:rPr>
              <w:fldChar w:fldCharType="end"/>
            </w:r>
          </w:hyperlink>
        </w:p>
        <w:p w:rsidR="002679DD" w:rsidRPr="000643E7" w:rsidRDefault="00852838" w:rsidP="002679DD">
          <w:pPr>
            <w:pStyle w:val="TOC1"/>
            <w:tabs>
              <w:tab w:val="right" w:leader="dot" w:pos="9350"/>
            </w:tabs>
            <w:spacing w:line="360" w:lineRule="auto"/>
            <w:jc w:val="center"/>
            <w:rPr>
              <w:rFonts w:ascii="Times New Roman" w:hAnsi="Times New Roman" w:cs="Times New Roman"/>
              <w:noProof/>
              <w:sz w:val="24"/>
              <w:szCs w:val="24"/>
              <w:lang w:val="en-GB"/>
            </w:rPr>
          </w:pPr>
          <w:hyperlink w:anchor="_Toc26018476" w:history="1">
            <w:r w:rsidR="002679DD" w:rsidRPr="000643E7">
              <w:rPr>
                <w:rStyle w:val="Hyperlink"/>
                <w:rFonts w:ascii="Times New Roman" w:hAnsi="Times New Roman" w:cs="Times New Roman"/>
                <w:noProof/>
                <w:color w:val="auto"/>
                <w:sz w:val="24"/>
                <w:szCs w:val="24"/>
                <w:lang w:val="en-GB"/>
              </w:rPr>
              <w:t>Organizational Background</w:t>
            </w:r>
            <w:r w:rsidR="002679DD" w:rsidRPr="000643E7">
              <w:rPr>
                <w:rFonts w:ascii="Times New Roman" w:hAnsi="Times New Roman" w:cs="Times New Roman"/>
                <w:noProof/>
                <w:webHidden/>
                <w:sz w:val="24"/>
                <w:szCs w:val="24"/>
                <w:lang w:val="en-GB"/>
              </w:rPr>
              <w:tab/>
            </w:r>
            <w:r w:rsidR="002679DD" w:rsidRPr="000643E7">
              <w:rPr>
                <w:rFonts w:ascii="Times New Roman" w:hAnsi="Times New Roman" w:cs="Times New Roman"/>
                <w:noProof/>
                <w:webHidden/>
                <w:sz w:val="24"/>
                <w:szCs w:val="24"/>
                <w:lang w:val="en-GB"/>
              </w:rPr>
              <w:fldChar w:fldCharType="begin"/>
            </w:r>
            <w:r w:rsidR="002679DD" w:rsidRPr="000643E7">
              <w:rPr>
                <w:rFonts w:ascii="Times New Roman" w:hAnsi="Times New Roman" w:cs="Times New Roman"/>
                <w:noProof/>
                <w:webHidden/>
                <w:sz w:val="24"/>
                <w:szCs w:val="24"/>
                <w:lang w:val="en-GB"/>
              </w:rPr>
              <w:instrText xml:space="preserve"> PAGEREF _Toc26018476 \h </w:instrText>
            </w:r>
            <w:r w:rsidR="002679DD" w:rsidRPr="000643E7">
              <w:rPr>
                <w:rFonts w:ascii="Times New Roman" w:hAnsi="Times New Roman" w:cs="Times New Roman"/>
                <w:noProof/>
                <w:webHidden/>
                <w:sz w:val="24"/>
                <w:szCs w:val="24"/>
                <w:lang w:val="en-GB"/>
              </w:rPr>
            </w:r>
            <w:r w:rsidR="002679DD" w:rsidRPr="000643E7">
              <w:rPr>
                <w:rFonts w:ascii="Times New Roman" w:hAnsi="Times New Roman" w:cs="Times New Roman"/>
                <w:noProof/>
                <w:webHidden/>
                <w:sz w:val="24"/>
                <w:szCs w:val="24"/>
                <w:lang w:val="en-GB"/>
              </w:rPr>
              <w:fldChar w:fldCharType="separate"/>
            </w:r>
            <w:r w:rsidR="002679DD" w:rsidRPr="000643E7">
              <w:rPr>
                <w:rFonts w:ascii="Times New Roman" w:hAnsi="Times New Roman" w:cs="Times New Roman"/>
                <w:noProof/>
                <w:webHidden/>
                <w:sz w:val="24"/>
                <w:szCs w:val="24"/>
                <w:lang w:val="en-GB"/>
              </w:rPr>
              <w:t>3</w:t>
            </w:r>
            <w:r w:rsidR="002679DD" w:rsidRPr="000643E7">
              <w:rPr>
                <w:rFonts w:ascii="Times New Roman" w:hAnsi="Times New Roman" w:cs="Times New Roman"/>
                <w:noProof/>
                <w:webHidden/>
                <w:sz w:val="24"/>
                <w:szCs w:val="24"/>
                <w:lang w:val="en-GB"/>
              </w:rPr>
              <w:fldChar w:fldCharType="end"/>
            </w:r>
          </w:hyperlink>
        </w:p>
        <w:p w:rsidR="002679DD" w:rsidRPr="000643E7" w:rsidRDefault="00852838" w:rsidP="002679DD">
          <w:pPr>
            <w:pStyle w:val="TOC1"/>
            <w:tabs>
              <w:tab w:val="right" w:leader="dot" w:pos="9350"/>
            </w:tabs>
            <w:spacing w:line="360" w:lineRule="auto"/>
            <w:jc w:val="center"/>
            <w:rPr>
              <w:rFonts w:ascii="Times New Roman" w:hAnsi="Times New Roman" w:cs="Times New Roman"/>
              <w:noProof/>
              <w:sz w:val="24"/>
              <w:szCs w:val="24"/>
              <w:lang w:val="en-GB"/>
            </w:rPr>
          </w:pPr>
          <w:hyperlink w:anchor="_Toc26018477" w:history="1">
            <w:r w:rsidR="002679DD" w:rsidRPr="000643E7">
              <w:rPr>
                <w:rStyle w:val="Hyperlink"/>
                <w:rFonts w:ascii="Times New Roman" w:hAnsi="Times New Roman" w:cs="Times New Roman"/>
                <w:noProof/>
                <w:color w:val="auto"/>
                <w:sz w:val="24"/>
                <w:szCs w:val="24"/>
                <w:lang w:val="en-GB"/>
              </w:rPr>
              <w:t>Describing Structure along with Culture of Lavazza</w:t>
            </w:r>
            <w:r w:rsidR="002679DD" w:rsidRPr="000643E7">
              <w:rPr>
                <w:rFonts w:ascii="Times New Roman" w:hAnsi="Times New Roman" w:cs="Times New Roman"/>
                <w:noProof/>
                <w:webHidden/>
                <w:sz w:val="24"/>
                <w:szCs w:val="24"/>
                <w:lang w:val="en-GB"/>
              </w:rPr>
              <w:tab/>
            </w:r>
            <w:r w:rsidR="002679DD" w:rsidRPr="000643E7">
              <w:rPr>
                <w:rFonts w:ascii="Times New Roman" w:hAnsi="Times New Roman" w:cs="Times New Roman"/>
                <w:noProof/>
                <w:webHidden/>
                <w:sz w:val="24"/>
                <w:szCs w:val="24"/>
                <w:lang w:val="en-GB"/>
              </w:rPr>
              <w:fldChar w:fldCharType="begin"/>
            </w:r>
            <w:r w:rsidR="002679DD" w:rsidRPr="000643E7">
              <w:rPr>
                <w:rFonts w:ascii="Times New Roman" w:hAnsi="Times New Roman" w:cs="Times New Roman"/>
                <w:noProof/>
                <w:webHidden/>
                <w:sz w:val="24"/>
                <w:szCs w:val="24"/>
                <w:lang w:val="en-GB"/>
              </w:rPr>
              <w:instrText xml:space="preserve"> PAGEREF _Toc26018477 \h </w:instrText>
            </w:r>
            <w:r w:rsidR="002679DD" w:rsidRPr="000643E7">
              <w:rPr>
                <w:rFonts w:ascii="Times New Roman" w:hAnsi="Times New Roman" w:cs="Times New Roman"/>
                <w:noProof/>
                <w:webHidden/>
                <w:sz w:val="24"/>
                <w:szCs w:val="24"/>
                <w:lang w:val="en-GB"/>
              </w:rPr>
            </w:r>
            <w:r w:rsidR="002679DD" w:rsidRPr="000643E7">
              <w:rPr>
                <w:rFonts w:ascii="Times New Roman" w:hAnsi="Times New Roman" w:cs="Times New Roman"/>
                <w:noProof/>
                <w:webHidden/>
                <w:sz w:val="24"/>
                <w:szCs w:val="24"/>
                <w:lang w:val="en-GB"/>
              </w:rPr>
              <w:fldChar w:fldCharType="separate"/>
            </w:r>
            <w:r w:rsidR="002679DD" w:rsidRPr="000643E7">
              <w:rPr>
                <w:rFonts w:ascii="Times New Roman" w:hAnsi="Times New Roman" w:cs="Times New Roman"/>
                <w:noProof/>
                <w:webHidden/>
                <w:sz w:val="24"/>
                <w:szCs w:val="24"/>
                <w:lang w:val="en-GB"/>
              </w:rPr>
              <w:t>4</w:t>
            </w:r>
            <w:r w:rsidR="002679DD" w:rsidRPr="000643E7">
              <w:rPr>
                <w:rFonts w:ascii="Times New Roman" w:hAnsi="Times New Roman" w:cs="Times New Roman"/>
                <w:noProof/>
                <w:webHidden/>
                <w:sz w:val="24"/>
                <w:szCs w:val="24"/>
                <w:lang w:val="en-GB"/>
              </w:rPr>
              <w:fldChar w:fldCharType="end"/>
            </w:r>
          </w:hyperlink>
        </w:p>
        <w:p w:rsidR="002679DD" w:rsidRPr="000643E7" w:rsidRDefault="00852838" w:rsidP="002679DD">
          <w:pPr>
            <w:pStyle w:val="TOC2"/>
            <w:tabs>
              <w:tab w:val="right" w:leader="dot" w:pos="9350"/>
            </w:tabs>
            <w:spacing w:line="360" w:lineRule="auto"/>
            <w:jc w:val="center"/>
            <w:rPr>
              <w:rFonts w:ascii="Times New Roman" w:hAnsi="Times New Roman" w:cs="Times New Roman"/>
              <w:noProof/>
              <w:sz w:val="24"/>
              <w:szCs w:val="24"/>
              <w:lang w:val="en-GB"/>
            </w:rPr>
          </w:pPr>
          <w:hyperlink w:anchor="_Toc26018478" w:history="1">
            <w:r w:rsidR="002679DD" w:rsidRPr="000643E7">
              <w:rPr>
                <w:rStyle w:val="Hyperlink"/>
                <w:rFonts w:ascii="Times New Roman" w:hAnsi="Times New Roman" w:cs="Times New Roman"/>
                <w:noProof/>
                <w:color w:val="auto"/>
                <w:sz w:val="24"/>
                <w:szCs w:val="24"/>
                <w:lang w:val="en-GB"/>
              </w:rPr>
              <w:t>Edgar Schein Model of Organizational Culture</w:t>
            </w:r>
            <w:r w:rsidR="002679DD" w:rsidRPr="000643E7">
              <w:rPr>
                <w:rFonts w:ascii="Times New Roman" w:hAnsi="Times New Roman" w:cs="Times New Roman"/>
                <w:noProof/>
                <w:webHidden/>
                <w:sz w:val="24"/>
                <w:szCs w:val="24"/>
                <w:lang w:val="en-GB"/>
              </w:rPr>
              <w:tab/>
            </w:r>
            <w:r w:rsidR="002679DD" w:rsidRPr="000643E7">
              <w:rPr>
                <w:rFonts w:ascii="Times New Roman" w:hAnsi="Times New Roman" w:cs="Times New Roman"/>
                <w:noProof/>
                <w:webHidden/>
                <w:sz w:val="24"/>
                <w:szCs w:val="24"/>
                <w:lang w:val="en-GB"/>
              </w:rPr>
              <w:fldChar w:fldCharType="begin"/>
            </w:r>
            <w:r w:rsidR="002679DD" w:rsidRPr="000643E7">
              <w:rPr>
                <w:rFonts w:ascii="Times New Roman" w:hAnsi="Times New Roman" w:cs="Times New Roman"/>
                <w:noProof/>
                <w:webHidden/>
                <w:sz w:val="24"/>
                <w:szCs w:val="24"/>
                <w:lang w:val="en-GB"/>
              </w:rPr>
              <w:instrText xml:space="preserve"> PAGEREF _Toc26018478 \h </w:instrText>
            </w:r>
            <w:r w:rsidR="002679DD" w:rsidRPr="000643E7">
              <w:rPr>
                <w:rFonts w:ascii="Times New Roman" w:hAnsi="Times New Roman" w:cs="Times New Roman"/>
                <w:noProof/>
                <w:webHidden/>
                <w:sz w:val="24"/>
                <w:szCs w:val="24"/>
                <w:lang w:val="en-GB"/>
              </w:rPr>
            </w:r>
            <w:r w:rsidR="002679DD" w:rsidRPr="000643E7">
              <w:rPr>
                <w:rFonts w:ascii="Times New Roman" w:hAnsi="Times New Roman" w:cs="Times New Roman"/>
                <w:noProof/>
                <w:webHidden/>
                <w:sz w:val="24"/>
                <w:szCs w:val="24"/>
                <w:lang w:val="en-GB"/>
              </w:rPr>
              <w:fldChar w:fldCharType="separate"/>
            </w:r>
            <w:r w:rsidR="002679DD" w:rsidRPr="000643E7">
              <w:rPr>
                <w:rFonts w:ascii="Times New Roman" w:hAnsi="Times New Roman" w:cs="Times New Roman"/>
                <w:noProof/>
                <w:webHidden/>
                <w:sz w:val="24"/>
                <w:szCs w:val="24"/>
                <w:lang w:val="en-GB"/>
              </w:rPr>
              <w:t>5</w:t>
            </w:r>
            <w:r w:rsidR="002679DD" w:rsidRPr="000643E7">
              <w:rPr>
                <w:rFonts w:ascii="Times New Roman" w:hAnsi="Times New Roman" w:cs="Times New Roman"/>
                <w:noProof/>
                <w:webHidden/>
                <w:sz w:val="24"/>
                <w:szCs w:val="24"/>
                <w:lang w:val="en-GB"/>
              </w:rPr>
              <w:fldChar w:fldCharType="end"/>
            </w:r>
          </w:hyperlink>
        </w:p>
        <w:p w:rsidR="002679DD" w:rsidRPr="000643E7" w:rsidRDefault="00852838" w:rsidP="002679DD">
          <w:pPr>
            <w:pStyle w:val="TOC2"/>
            <w:tabs>
              <w:tab w:val="right" w:leader="dot" w:pos="9350"/>
            </w:tabs>
            <w:spacing w:line="360" w:lineRule="auto"/>
            <w:jc w:val="center"/>
            <w:rPr>
              <w:rFonts w:ascii="Times New Roman" w:hAnsi="Times New Roman" w:cs="Times New Roman"/>
              <w:noProof/>
              <w:sz w:val="24"/>
              <w:szCs w:val="24"/>
              <w:lang w:val="en-GB"/>
            </w:rPr>
          </w:pPr>
          <w:hyperlink w:anchor="_Toc26018479" w:history="1">
            <w:r w:rsidR="002679DD" w:rsidRPr="000643E7">
              <w:rPr>
                <w:rStyle w:val="Hyperlink"/>
                <w:rFonts w:ascii="Times New Roman" w:hAnsi="Times New Roman" w:cs="Times New Roman"/>
                <w:noProof/>
                <w:color w:val="auto"/>
                <w:sz w:val="24"/>
                <w:szCs w:val="24"/>
                <w:lang w:val="en-GB"/>
              </w:rPr>
              <w:t>The Four Types of Organizational Culture</w:t>
            </w:r>
            <w:r w:rsidR="002679DD" w:rsidRPr="000643E7">
              <w:rPr>
                <w:rFonts w:ascii="Times New Roman" w:hAnsi="Times New Roman" w:cs="Times New Roman"/>
                <w:noProof/>
                <w:webHidden/>
                <w:sz w:val="24"/>
                <w:szCs w:val="24"/>
                <w:lang w:val="en-GB"/>
              </w:rPr>
              <w:tab/>
            </w:r>
            <w:r w:rsidR="002679DD" w:rsidRPr="000643E7">
              <w:rPr>
                <w:rFonts w:ascii="Times New Roman" w:hAnsi="Times New Roman" w:cs="Times New Roman"/>
                <w:noProof/>
                <w:webHidden/>
                <w:sz w:val="24"/>
                <w:szCs w:val="24"/>
                <w:lang w:val="en-GB"/>
              </w:rPr>
              <w:fldChar w:fldCharType="begin"/>
            </w:r>
            <w:r w:rsidR="002679DD" w:rsidRPr="000643E7">
              <w:rPr>
                <w:rFonts w:ascii="Times New Roman" w:hAnsi="Times New Roman" w:cs="Times New Roman"/>
                <w:noProof/>
                <w:webHidden/>
                <w:sz w:val="24"/>
                <w:szCs w:val="24"/>
                <w:lang w:val="en-GB"/>
              </w:rPr>
              <w:instrText xml:space="preserve"> PAGEREF _Toc26018479 \h </w:instrText>
            </w:r>
            <w:r w:rsidR="002679DD" w:rsidRPr="000643E7">
              <w:rPr>
                <w:rFonts w:ascii="Times New Roman" w:hAnsi="Times New Roman" w:cs="Times New Roman"/>
                <w:noProof/>
                <w:webHidden/>
                <w:sz w:val="24"/>
                <w:szCs w:val="24"/>
                <w:lang w:val="en-GB"/>
              </w:rPr>
            </w:r>
            <w:r w:rsidR="002679DD" w:rsidRPr="000643E7">
              <w:rPr>
                <w:rFonts w:ascii="Times New Roman" w:hAnsi="Times New Roman" w:cs="Times New Roman"/>
                <w:noProof/>
                <w:webHidden/>
                <w:sz w:val="24"/>
                <w:szCs w:val="24"/>
                <w:lang w:val="en-GB"/>
              </w:rPr>
              <w:fldChar w:fldCharType="separate"/>
            </w:r>
            <w:r w:rsidR="002679DD" w:rsidRPr="000643E7">
              <w:rPr>
                <w:rFonts w:ascii="Times New Roman" w:hAnsi="Times New Roman" w:cs="Times New Roman"/>
                <w:noProof/>
                <w:webHidden/>
                <w:sz w:val="24"/>
                <w:szCs w:val="24"/>
                <w:lang w:val="en-GB"/>
              </w:rPr>
              <w:t>5</w:t>
            </w:r>
            <w:r w:rsidR="002679DD" w:rsidRPr="000643E7">
              <w:rPr>
                <w:rFonts w:ascii="Times New Roman" w:hAnsi="Times New Roman" w:cs="Times New Roman"/>
                <w:noProof/>
                <w:webHidden/>
                <w:sz w:val="24"/>
                <w:szCs w:val="24"/>
                <w:lang w:val="en-GB"/>
              </w:rPr>
              <w:fldChar w:fldCharType="end"/>
            </w:r>
          </w:hyperlink>
        </w:p>
        <w:p w:rsidR="002679DD" w:rsidRPr="000643E7" w:rsidRDefault="00852838" w:rsidP="002679DD">
          <w:pPr>
            <w:pStyle w:val="TOC1"/>
            <w:tabs>
              <w:tab w:val="right" w:leader="dot" w:pos="9350"/>
            </w:tabs>
            <w:spacing w:line="360" w:lineRule="auto"/>
            <w:jc w:val="center"/>
            <w:rPr>
              <w:rFonts w:ascii="Times New Roman" w:hAnsi="Times New Roman" w:cs="Times New Roman"/>
              <w:noProof/>
              <w:sz w:val="24"/>
              <w:szCs w:val="24"/>
              <w:lang w:val="en-GB"/>
            </w:rPr>
          </w:pPr>
          <w:hyperlink w:anchor="_Toc26018480" w:history="1">
            <w:r w:rsidR="002679DD" w:rsidRPr="000643E7">
              <w:rPr>
                <w:rStyle w:val="Hyperlink"/>
                <w:rFonts w:ascii="Times New Roman" w:hAnsi="Times New Roman" w:cs="Times New Roman"/>
                <w:noProof/>
                <w:color w:val="auto"/>
                <w:sz w:val="24"/>
                <w:szCs w:val="24"/>
                <w:lang w:val="en-GB"/>
              </w:rPr>
              <w:t>Analysing Factors Affecting Organizational Performance</w:t>
            </w:r>
            <w:r w:rsidR="002679DD" w:rsidRPr="000643E7">
              <w:rPr>
                <w:rFonts w:ascii="Times New Roman" w:hAnsi="Times New Roman" w:cs="Times New Roman"/>
                <w:noProof/>
                <w:webHidden/>
                <w:sz w:val="24"/>
                <w:szCs w:val="24"/>
                <w:lang w:val="en-GB"/>
              </w:rPr>
              <w:tab/>
            </w:r>
            <w:r w:rsidR="002679DD" w:rsidRPr="000643E7">
              <w:rPr>
                <w:rFonts w:ascii="Times New Roman" w:hAnsi="Times New Roman" w:cs="Times New Roman"/>
                <w:noProof/>
                <w:webHidden/>
                <w:sz w:val="24"/>
                <w:szCs w:val="24"/>
                <w:lang w:val="en-GB"/>
              </w:rPr>
              <w:fldChar w:fldCharType="begin"/>
            </w:r>
            <w:r w:rsidR="002679DD" w:rsidRPr="000643E7">
              <w:rPr>
                <w:rFonts w:ascii="Times New Roman" w:hAnsi="Times New Roman" w:cs="Times New Roman"/>
                <w:noProof/>
                <w:webHidden/>
                <w:sz w:val="24"/>
                <w:szCs w:val="24"/>
                <w:lang w:val="en-GB"/>
              </w:rPr>
              <w:instrText xml:space="preserve"> PAGEREF _Toc26018480 \h </w:instrText>
            </w:r>
            <w:r w:rsidR="002679DD" w:rsidRPr="000643E7">
              <w:rPr>
                <w:rFonts w:ascii="Times New Roman" w:hAnsi="Times New Roman" w:cs="Times New Roman"/>
                <w:noProof/>
                <w:webHidden/>
                <w:sz w:val="24"/>
                <w:szCs w:val="24"/>
                <w:lang w:val="en-GB"/>
              </w:rPr>
            </w:r>
            <w:r w:rsidR="002679DD" w:rsidRPr="000643E7">
              <w:rPr>
                <w:rFonts w:ascii="Times New Roman" w:hAnsi="Times New Roman" w:cs="Times New Roman"/>
                <w:noProof/>
                <w:webHidden/>
                <w:sz w:val="24"/>
                <w:szCs w:val="24"/>
                <w:lang w:val="en-GB"/>
              </w:rPr>
              <w:fldChar w:fldCharType="separate"/>
            </w:r>
            <w:r w:rsidR="002679DD" w:rsidRPr="000643E7">
              <w:rPr>
                <w:rFonts w:ascii="Times New Roman" w:hAnsi="Times New Roman" w:cs="Times New Roman"/>
                <w:noProof/>
                <w:webHidden/>
                <w:sz w:val="24"/>
                <w:szCs w:val="24"/>
                <w:lang w:val="en-GB"/>
              </w:rPr>
              <w:t>6</w:t>
            </w:r>
            <w:r w:rsidR="002679DD" w:rsidRPr="000643E7">
              <w:rPr>
                <w:rFonts w:ascii="Times New Roman" w:hAnsi="Times New Roman" w:cs="Times New Roman"/>
                <w:noProof/>
                <w:webHidden/>
                <w:sz w:val="24"/>
                <w:szCs w:val="24"/>
                <w:lang w:val="en-GB"/>
              </w:rPr>
              <w:fldChar w:fldCharType="end"/>
            </w:r>
          </w:hyperlink>
        </w:p>
        <w:p w:rsidR="002679DD" w:rsidRPr="000643E7" w:rsidRDefault="00852838" w:rsidP="002679DD">
          <w:pPr>
            <w:pStyle w:val="TOC1"/>
            <w:tabs>
              <w:tab w:val="right" w:leader="dot" w:pos="9350"/>
            </w:tabs>
            <w:spacing w:line="360" w:lineRule="auto"/>
            <w:jc w:val="center"/>
            <w:rPr>
              <w:rFonts w:ascii="Times New Roman" w:hAnsi="Times New Roman" w:cs="Times New Roman"/>
              <w:noProof/>
              <w:sz w:val="24"/>
              <w:szCs w:val="24"/>
              <w:lang w:val="en-GB"/>
            </w:rPr>
          </w:pPr>
          <w:hyperlink w:anchor="_Toc26018481" w:history="1">
            <w:r w:rsidR="002679DD" w:rsidRPr="000643E7">
              <w:rPr>
                <w:rStyle w:val="Hyperlink"/>
                <w:rFonts w:ascii="Times New Roman" w:hAnsi="Times New Roman" w:cs="Times New Roman"/>
                <w:noProof/>
                <w:color w:val="auto"/>
                <w:sz w:val="24"/>
                <w:szCs w:val="24"/>
                <w:lang w:val="en-GB"/>
              </w:rPr>
              <w:t>Theories along with Models of Organizational Design and Culture</w:t>
            </w:r>
            <w:r w:rsidR="002679DD" w:rsidRPr="000643E7">
              <w:rPr>
                <w:rFonts w:ascii="Times New Roman" w:hAnsi="Times New Roman" w:cs="Times New Roman"/>
                <w:noProof/>
                <w:webHidden/>
                <w:sz w:val="24"/>
                <w:szCs w:val="24"/>
                <w:lang w:val="en-GB"/>
              </w:rPr>
              <w:tab/>
            </w:r>
            <w:r w:rsidR="002679DD" w:rsidRPr="000643E7">
              <w:rPr>
                <w:rFonts w:ascii="Times New Roman" w:hAnsi="Times New Roman" w:cs="Times New Roman"/>
                <w:noProof/>
                <w:webHidden/>
                <w:sz w:val="24"/>
                <w:szCs w:val="24"/>
                <w:lang w:val="en-GB"/>
              </w:rPr>
              <w:fldChar w:fldCharType="begin"/>
            </w:r>
            <w:r w:rsidR="002679DD" w:rsidRPr="000643E7">
              <w:rPr>
                <w:rFonts w:ascii="Times New Roman" w:hAnsi="Times New Roman" w:cs="Times New Roman"/>
                <w:noProof/>
                <w:webHidden/>
                <w:sz w:val="24"/>
                <w:szCs w:val="24"/>
                <w:lang w:val="en-GB"/>
              </w:rPr>
              <w:instrText xml:space="preserve"> PAGEREF _Toc26018481 \h </w:instrText>
            </w:r>
            <w:r w:rsidR="002679DD" w:rsidRPr="000643E7">
              <w:rPr>
                <w:rFonts w:ascii="Times New Roman" w:hAnsi="Times New Roman" w:cs="Times New Roman"/>
                <w:noProof/>
                <w:webHidden/>
                <w:sz w:val="24"/>
                <w:szCs w:val="24"/>
                <w:lang w:val="en-GB"/>
              </w:rPr>
            </w:r>
            <w:r w:rsidR="002679DD" w:rsidRPr="000643E7">
              <w:rPr>
                <w:rFonts w:ascii="Times New Roman" w:hAnsi="Times New Roman" w:cs="Times New Roman"/>
                <w:noProof/>
                <w:webHidden/>
                <w:sz w:val="24"/>
                <w:szCs w:val="24"/>
                <w:lang w:val="en-GB"/>
              </w:rPr>
              <w:fldChar w:fldCharType="separate"/>
            </w:r>
            <w:r w:rsidR="002679DD" w:rsidRPr="000643E7">
              <w:rPr>
                <w:rFonts w:ascii="Times New Roman" w:hAnsi="Times New Roman" w:cs="Times New Roman"/>
                <w:noProof/>
                <w:webHidden/>
                <w:sz w:val="24"/>
                <w:szCs w:val="24"/>
                <w:lang w:val="en-GB"/>
              </w:rPr>
              <w:t>7</w:t>
            </w:r>
            <w:r w:rsidR="002679DD" w:rsidRPr="000643E7">
              <w:rPr>
                <w:rFonts w:ascii="Times New Roman" w:hAnsi="Times New Roman" w:cs="Times New Roman"/>
                <w:noProof/>
                <w:webHidden/>
                <w:sz w:val="24"/>
                <w:szCs w:val="24"/>
                <w:lang w:val="en-GB"/>
              </w:rPr>
              <w:fldChar w:fldCharType="end"/>
            </w:r>
          </w:hyperlink>
        </w:p>
        <w:p w:rsidR="002679DD" w:rsidRPr="000643E7" w:rsidRDefault="00852838" w:rsidP="002679DD">
          <w:pPr>
            <w:pStyle w:val="TOC1"/>
            <w:tabs>
              <w:tab w:val="right" w:leader="dot" w:pos="9350"/>
            </w:tabs>
            <w:spacing w:line="360" w:lineRule="auto"/>
            <w:jc w:val="center"/>
            <w:rPr>
              <w:rFonts w:ascii="Times New Roman" w:hAnsi="Times New Roman" w:cs="Times New Roman"/>
              <w:noProof/>
              <w:sz w:val="24"/>
              <w:szCs w:val="24"/>
              <w:lang w:val="en-GB"/>
            </w:rPr>
          </w:pPr>
          <w:hyperlink w:anchor="_Toc26018482" w:history="1">
            <w:r w:rsidR="002679DD" w:rsidRPr="000643E7">
              <w:rPr>
                <w:rStyle w:val="Hyperlink"/>
                <w:rFonts w:ascii="Times New Roman" w:hAnsi="Times New Roman" w:cs="Times New Roman"/>
                <w:noProof/>
                <w:color w:val="auto"/>
                <w:sz w:val="24"/>
                <w:szCs w:val="24"/>
                <w:lang w:val="en-GB"/>
              </w:rPr>
              <w:t>Recommendations</w:t>
            </w:r>
            <w:r w:rsidR="002679DD" w:rsidRPr="000643E7">
              <w:rPr>
                <w:rFonts w:ascii="Times New Roman" w:hAnsi="Times New Roman" w:cs="Times New Roman"/>
                <w:noProof/>
                <w:webHidden/>
                <w:sz w:val="24"/>
                <w:szCs w:val="24"/>
                <w:lang w:val="en-GB"/>
              </w:rPr>
              <w:tab/>
            </w:r>
            <w:r w:rsidR="002679DD" w:rsidRPr="000643E7">
              <w:rPr>
                <w:rFonts w:ascii="Times New Roman" w:hAnsi="Times New Roman" w:cs="Times New Roman"/>
                <w:noProof/>
                <w:webHidden/>
                <w:sz w:val="24"/>
                <w:szCs w:val="24"/>
                <w:lang w:val="en-GB"/>
              </w:rPr>
              <w:fldChar w:fldCharType="begin"/>
            </w:r>
            <w:r w:rsidR="002679DD" w:rsidRPr="000643E7">
              <w:rPr>
                <w:rFonts w:ascii="Times New Roman" w:hAnsi="Times New Roman" w:cs="Times New Roman"/>
                <w:noProof/>
                <w:webHidden/>
                <w:sz w:val="24"/>
                <w:szCs w:val="24"/>
                <w:lang w:val="en-GB"/>
              </w:rPr>
              <w:instrText xml:space="preserve"> PAGEREF _Toc26018482 \h </w:instrText>
            </w:r>
            <w:r w:rsidR="002679DD" w:rsidRPr="000643E7">
              <w:rPr>
                <w:rFonts w:ascii="Times New Roman" w:hAnsi="Times New Roman" w:cs="Times New Roman"/>
                <w:noProof/>
                <w:webHidden/>
                <w:sz w:val="24"/>
                <w:szCs w:val="24"/>
                <w:lang w:val="en-GB"/>
              </w:rPr>
            </w:r>
            <w:r w:rsidR="002679DD" w:rsidRPr="000643E7">
              <w:rPr>
                <w:rFonts w:ascii="Times New Roman" w:hAnsi="Times New Roman" w:cs="Times New Roman"/>
                <w:noProof/>
                <w:webHidden/>
                <w:sz w:val="24"/>
                <w:szCs w:val="24"/>
                <w:lang w:val="en-GB"/>
              </w:rPr>
              <w:fldChar w:fldCharType="separate"/>
            </w:r>
            <w:r w:rsidR="002679DD" w:rsidRPr="000643E7">
              <w:rPr>
                <w:rFonts w:ascii="Times New Roman" w:hAnsi="Times New Roman" w:cs="Times New Roman"/>
                <w:noProof/>
                <w:webHidden/>
                <w:sz w:val="24"/>
                <w:szCs w:val="24"/>
                <w:lang w:val="en-GB"/>
              </w:rPr>
              <w:t>8</w:t>
            </w:r>
            <w:r w:rsidR="002679DD" w:rsidRPr="000643E7">
              <w:rPr>
                <w:rFonts w:ascii="Times New Roman" w:hAnsi="Times New Roman" w:cs="Times New Roman"/>
                <w:noProof/>
                <w:webHidden/>
                <w:sz w:val="24"/>
                <w:szCs w:val="24"/>
                <w:lang w:val="en-GB"/>
              </w:rPr>
              <w:fldChar w:fldCharType="end"/>
            </w:r>
          </w:hyperlink>
        </w:p>
        <w:p w:rsidR="002679DD" w:rsidRPr="000643E7" w:rsidRDefault="00852838" w:rsidP="002679DD">
          <w:pPr>
            <w:pStyle w:val="TOC1"/>
            <w:tabs>
              <w:tab w:val="right" w:leader="dot" w:pos="9350"/>
            </w:tabs>
            <w:spacing w:line="360" w:lineRule="auto"/>
            <w:jc w:val="center"/>
            <w:rPr>
              <w:rFonts w:ascii="Times New Roman" w:hAnsi="Times New Roman" w:cs="Times New Roman"/>
              <w:noProof/>
              <w:sz w:val="24"/>
              <w:szCs w:val="24"/>
              <w:lang w:val="en-GB"/>
            </w:rPr>
          </w:pPr>
          <w:hyperlink w:anchor="_Toc26018483" w:history="1">
            <w:r w:rsidR="002679DD" w:rsidRPr="000643E7">
              <w:rPr>
                <w:rStyle w:val="Hyperlink"/>
                <w:rFonts w:ascii="Times New Roman" w:hAnsi="Times New Roman" w:cs="Times New Roman"/>
                <w:noProof/>
                <w:color w:val="auto"/>
                <w:sz w:val="24"/>
                <w:szCs w:val="24"/>
                <w:lang w:val="en-GB"/>
              </w:rPr>
              <w:t>Conclusion</w:t>
            </w:r>
            <w:r w:rsidR="002679DD" w:rsidRPr="000643E7">
              <w:rPr>
                <w:rFonts w:ascii="Times New Roman" w:hAnsi="Times New Roman" w:cs="Times New Roman"/>
                <w:noProof/>
                <w:webHidden/>
                <w:sz w:val="24"/>
                <w:szCs w:val="24"/>
                <w:lang w:val="en-GB"/>
              </w:rPr>
              <w:tab/>
            </w:r>
            <w:r w:rsidR="002679DD" w:rsidRPr="000643E7">
              <w:rPr>
                <w:rFonts w:ascii="Times New Roman" w:hAnsi="Times New Roman" w:cs="Times New Roman"/>
                <w:noProof/>
                <w:webHidden/>
                <w:sz w:val="24"/>
                <w:szCs w:val="24"/>
                <w:lang w:val="en-GB"/>
              </w:rPr>
              <w:fldChar w:fldCharType="begin"/>
            </w:r>
            <w:r w:rsidR="002679DD" w:rsidRPr="000643E7">
              <w:rPr>
                <w:rFonts w:ascii="Times New Roman" w:hAnsi="Times New Roman" w:cs="Times New Roman"/>
                <w:noProof/>
                <w:webHidden/>
                <w:sz w:val="24"/>
                <w:szCs w:val="24"/>
                <w:lang w:val="en-GB"/>
              </w:rPr>
              <w:instrText xml:space="preserve"> PAGEREF _Toc26018483 \h </w:instrText>
            </w:r>
            <w:r w:rsidR="002679DD" w:rsidRPr="000643E7">
              <w:rPr>
                <w:rFonts w:ascii="Times New Roman" w:hAnsi="Times New Roman" w:cs="Times New Roman"/>
                <w:noProof/>
                <w:webHidden/>
                <w:sz w:val="24"/>
                <w:szCs w:val="24"/>
                <w:lang w:val="en-GB"/>
              </w:rPr>
            </w:r>
            <w:r w:rsidR="002679DD" w:rsidRPr="000643E7">
              <w:rPr>
                <w:rFonts w:ascii="Times New Roman" w:hAnsi="Times New Roman" w:cs="Times New Roman"/>
                <w:noProof/>
                <w:webHidden/>
                <w:sz w:val="24"/>
                <w:szCs w:val="24"/>
                <w:lang w:val="en-GB"/>
              </w:rPr>
              <w:fldChar w:fldCharType="separate"/>
            </w:r>
            <w:r w:rsidR="002679DD" w:rsidRPr="000643E7">
              <w:rPr>
                <w:rFonts w:ascii="Times New Roman" w:hAnsi="Times New Roman" w:cs="Times New Roman"/>
                <w:noProof/>
                <w:webHidden/>
                <w:sz w:val="24"/>
                <w:szCs w:val="24"/>
                <w:lang w:val="en-GB"/>
              </w:rPr>
              <w:t>8</w:t>
            </w:r>
            <w:r w:rsidR="002679DD" w:rsidRPr="000643E7">
              <w:rPr>
                <w:rFonts w:ascii="Times New Roman" w:hAnsi="Times New Roman" w:cs="Times New Roman"/>
                <w:noProof/>
                <w:webHidden/>
                <w:sz w:val="24"/>
                <w:szCs w:val="24"/>
                <w:lang w:val="en-GB"/>
              </w:rPr>
              <w:fldChar w:fldCharType="end"/>
            </w:r>
          </w:hyperlink>
        </w:p>
        <w:p w:rsidR="002679DD" w:rsidRPr="000643E7" w:rsidRDefault="00852838" w:rsidP="002679DD">
          <w:pPr>
            <w:pStyle w:val="TOC1"/>
            <w:tabs>
              <w:tab w:val="right" w:leader="dot" w:pos="9350"/>
            </w:tabs>
            <w:spacing w:line="360" w:lineRule="auto"/>
            <w:jc w:val="center"/>
            <w:rPr>
              <w:rFonts w:ascii="Times New Roman" w:hAnsi="Times New Roman" w:cs="Times New Roman"/>
              <w:noProof/>
              <w:sz w:val="24"/>
              <w:szCs w:val="24"/>
              <w:lang w:val="en-GB"/>
            </w:rPr>
          </w:pPr>
          <w:hyperlink w:anchor="_Toc26018484" w:history="1">
            <w:r w:rsidR="002679DD" w:rsidRPr="000643E7">
              <w:rPr>
                <w:rStyle w:val="Hyperlink"/>
                <w:rFonts w:ascii="Times New Roman" w:hAnsi="Times New Roman" w:cs="Times New Roman"/>
                <w:noProof/>
                <w:color w:val="auto"/>
                <w:sz w:val="24"/>
                <w:szCs w:val="24"/>
                <w:lang w:val="en-GB"/>
              </w:rPr>
              <w:t>Reference List</w:t>
            </w:r>
            <w:r w:rsidR="002679DD" w:rsidRPr="000643E7">
              <w:rPr>
                <w:rFonts w:ascii="Times New Roman" w:hAnsi="Times New Roman" w:cs="Times New Roman"/>
                <w:noProof/>
                <w:webHidden/>
                <w:sz w:val="24"/>
                <w:szCs w:val="24"/>
                <w:lang w:val="en-GB"/>
              </w:rPr>
              <w:tab/>
            </w:r>
            <w:r w:rsidR="002679DD" w:rsidRPr="000643E7">
              <w:rPr>
                <w:rFonts w:ascii="Times New Roman" w:hAnsi="Times New Roman" w:cs="Times New Roman"/>
                <w:noProof/>
                <w:webHidden/>
                <w:sz w:val="24"/>
                <w:szCs w:val="24"/>
                <w:lang w:val="en-GB"/>
              </w:rPr>
              <w:fldChar w:fldCharType="begin"/>
            </w:r>
            <w:r w:rsidR="002679DD" w:rsidRPr="000643E7">
              <w:rPr>
                <w:rFonts w:ascii="Times New Roman" w:hAnsi="Times New Roman" w:cs="Times New Roman"/>
                <w:noProof/>
                <w:webHidden/>
                <w:sz w:val="24"/>
                <w:szCs w:val="24"/>
                <w:lang w:val="en-GB"/>
              </w:rPr>
              <w:instrText xml:space="preserve"> PAGEREF _Toc26018484 \h </w:instrText>
            </w:r>
            <w:r w:rsidR="002679DD" w:rsidRPr="000643E7">
              <w:rPr>
                <w:rFonts w:ascii="Times New Roman" w:hAnsi="Times New Roman" w:cs="Times New Roman"/>
                <w:noProof/>
                <w:webHidden/>
                <w:sz w:val="24"/>
                <w:szCs w:val="24"/>
                <w:lang w:val="en-GB"/>
              </w:rPr>
            </w:r>
            <w:r w:rsidR="002679DD" w:rsidRPr="000643E7">
              <w:rPr>
                <w:rFonts w:ascii="Times New Roman" w:hAnsi="Times New Roman" w:cs="Times New Roman"/>
                <w:noProof/>
                <w:webHidden/>
                <w:sz w:val="24"/>
                <w:szCs w:val="24"/>
                <w:lang w:val="en-GB"/>
              </w:rPr>
              <w:fldChar w:fldCharType="separate"/>
            </w:r>
            <w:r w:rsidR="002679DD" w:rsidRPr="000643E7">
              <w:rPr>
                <w:rFonts w:ascii="Times New Roman" w:hAnsi="Times New Roman" w:cs="Times New Roman"/>
                <w:noProof/>
                <w:webHidden/>
                <w:sz w:val="24"/>
                <w:szCs w:val="24"/>
                <w:lang w:val="en-GB"/>
              </w:rPr>
              <w:t>9</w:t>
            </w:r>
            <w:r w:rsidR="002679DD" w:rsidRPr="000643E7">
              <w:rPr>
                <w:rFonts w:ascii="Times New Roman" w:hAnsi="Times New Roman" w:cs="Times New Roman"/>
                <w:noProof/>
                <w:webHidden/>
                <w:sz w:val="24"/>
                <w:szCs w:val="24"/>
                <w:lang w:val="en-GB"/>
              </w:rPr>
              <w:fldChar w:fldCharType="end"/>
            </w:r>
          </w:hyperlink>
        </w:p>
        <w:p w:rsidR="002679DD" w:rsidRPr="000643E7" w:rsidRDefault="002679DD" w:rsidP="002679DD">
          <w:pPr>
            <w:spacing w:line="360" w:lineRule="auto"/>
            <w:jc w:val="center"/>
            <w:rPr>
              <w:lang w:val="en-GB"/>
            </w:rPr>
          </w:pPr>
          <w:r w:rsidRPr="000643E7">
            <w:rPr>
              <w:rFonts w:ascii="Times New Roman" w:hAnsi="Times New Roman" w:cs="Times New Roman"/>
              <w:sz w:val="24"/>
              <w:szCs w:val="24"/>
              <w:lang w:val="en-GB"/>
            </w:rPr>
            <w:fldChar w:fldCharType="end"/>
          </w:r>
        </w:p>
      </w:sdtContent>
    </w:sdt>
    <w:p w:rsidR="002679DD" w:rsidRPr="000643E7" w:rsidRDefault="002679DD">
      <w:pPr>
        <w:rPr>
          <w:rFonts w:ascii="Times New Roman" w:hAnsi="Times New Roman"/>
          <w:b/>
          <w:sz w:val="28"/>
          <w:szCs w:val="40"/>
          <w:lang w:val="en-GB"/>
        </w:rPr>
      </w:pPr>
      <w:r w:rsidRPr="000643E7">
        <w:rPr>
          <w:lang w:val="en-GB"/>
        </w:rPr>
        <w:br w:type="page"/>
      </w:r>
    </w:p>
    <w:p w:rsidR="001D03BF" w:rsidRPr="000643E7" w:rsidRDefault="00497F64" w:rsidP="0018516E">
      <w:pPr>
        <w:pStyle w:val="Heading1"/>
        <w:rPr>
          <w:lang w:val="en-GB"/>
        </w:rPr>
      </w:pPr>
      <w:bookmarkStart w:id="1" w:name="_Toc26018475"/>
      <w:r w:rsidRPr="000643E7">
        <w:rPr>
          <w:lang w:val="en-GB"/>
        </w:rPr>
        <w:lastRenderedPageBreak/>
        <w:t>Introduction</w:t>
      </w:r>
      <w:bookmarkEnd w:id="1"/>
      <w:r w:rsidRPr="000643E7">
        <w:rPr>
          <w:lang w:val="en-GB"/>
        </w:rPr>
        <w:t xml:space="preserve"> </w:t>
      </w:r>
    </w:p>
    <w:p w:rsidR="001D03BF" w:rsidRPr="000643E7" w:rsidRDefault="00497F64">
      <w:pPr>
        <w:pStyle w:val="Normal1"/>
        <w:spacing w:before="240" w:after="240" w:line="360" w:lineRule="auto"/>
        <w:jc w:val="both"/>
        <w:rPr>
          <w:rFonts w:ascii="Times New Roman" w:eastAsia="Times New Roman" w:hAnsi="Times New Roman" w:cs="Times New Roman"/>
          <w:sz w:val="24"/>
          <w:szCs w:val="24"/>
          <w:lang w:val="en-GB"/>
        </w:rPr>
      </w:pPr>
      <w:r w:rsidRPr="000643E7">
        <w:rPr>
          <w:rFonts w:ascii="Times New Roman" w:eastAsia="Times New Roman" w:hAnsi="Times New Roman" w:cs="Times New Roman"/>
          <w:sz w:val="24"/>
          <w:szCs w:val="24"/>
          <w:lang w:val="en-GB"/>
        </w:rPr>
        <w:t xml:space="preserve">Maintaining organizational culture within a business organization is becoming essential to develop products using emerging technologies. In this case, business organization manufactures products and provides better quality of services based on customers' preferences in an effective manner. This essay is premised on describing organizational culture along with structure of </w:t>
      </w:r>
      <w:proofErr w:type="spellStart"/>
      <w:r w:rsidR="00241095" w:rsidRPr="000643E7">
        <w:rPr>
          <w:rFonts w:ascii="Times New Roman" w:eastAsia="Times New Roman" w:hAnsi="Times New Roman" w:cs="Times New Roman"/>
          <w:sz w:val="24"/>
          <w:szCs w:val="24"/>
          <w:lang w:val="en-GB"/>
        </w:rPr>
        <w:t>Lavazza</w:t>
      </w:r>
      <w:proofErr w:type="spellEnd"/>
      <w:r w:rsidR="00241095" w:rsidRPr="000643E7">
        <w:rPr>
          <w:rFonts w:ascii="Times New Roman" w:eastAsia="Times New Roman" w:hAnsi="Times New Roman" w:cs="Times New Roman"/>
          <w:sz w:val="24"/>
          <w:szCs w:val="24"/>
          <w:lang w:val="en-GB"/>
        </w:rPr>
        <w:t>;</w:t>
      </w:r>
      <w:r w:rsidRPr="000643E7">
        <w:rPr>
          <w:rFonts w:ascii="Times New Roman" w:eastAsia="Times New Roman" w:hAnsi="Times New Roman" w:cs="Times New Roman"/>
          <w:sz w:val="24"/>
          <w:szCs w:val="24"/>
          <w:lang w:val="en-GB"/>
        </w:rPr>
        <w:t xml:space="preserve"> an Italy based coffee product manufacturing company. Organizational performance can get affected due to several reasons such as organizational culture, employee motivation, resources, business opportunities, financial status of a business firm. This essay highlights these factors based on </w:t>
      </w:r>
      <w:proofErr w:type="spellStart"/>
      <w:r w:rsidRPr="000643E7">
        <w:rPr>
          <w:rFonts w:ascii="Times New Roman" w:eastAsia="Times New Roman" w:hAnsi="Times New Roman" w:cs="Times New Roman"/>
          <w:sz w:val="24"/>
          <w:szCs w:val="24"/>
          <w:lang w:val="en-GB"/>
        </w:rPr>
        <w:t>Lavazza</w:t>
      </w:r>
      <w:proofErr w:type="spellEnd"/>
      <w:r w:rsidRPr="000643E7">
        <w:rPr>
          <w:rFonts w:ascii="Times New Roman" w:eastAsia="Times New Roman" w:hAnsi="Times New Roman" w:cs="Times New Roman"/>
          <w:sz w:val="24"/>
          <w:szCs w:val="24"/>
          <w:lang w:val="en-GB"/>
        </w:rPr>
        <w:t xml:space="preserve"> so that problems can be identified and appropriate solutions can be proved to resolve those particular issues for ensuring better organizational performance. Contingency leadership theory is applied to guide employees so that they can motivate as well as encourage </w:t>
      </w:r>
      <w:r w:rsidR="00241095" w:rsidRPr="000643E7">
        <w:rPr>
          <w:rFonts w:ascii="Times New Roman" w:eastAsia="Times New Roman" w:hAnsi="Times New Roman" w:cs="Times New Roman"/>
          <w:sz w:val="24"/>
          <w:szCs w:val="24"/>
          <w:lang w:val="en-GB"/>
        </w:rPr>
        <w:t>providing</w:t>
      </w:r>
      <w:r w:rsidRPr="000643E7">
        <w:rPr>
          <w:rFonts w:ascii="Times New Roman" w:eastAsia="Times New Roman" w:hAnsi="Times New Roman" w:cs="Times New Roman"/>
          <w:sz w:val="24"/>
          <w:szCs w:val="24"/>
          <w:lang w:val="en-GB"/>
        </w:rPr>
        <w:t xml:space="preserve"> better quality of services in an effective manner. </w:t>
      </w:r>
    </w:p>
    <w:p w:rsidR="001D03BF" w:rsidRPr="000643E7" w:rsidRDefault="00497F64" w:rsidP="0018516E">
      <w:pPr>
        <w:pStyle w:val="Heading1"/>
        <w:rPr>
          <w:lang w:val="en-GB"/>
        </w:rPr>
      </w:pPr>
      <w:bookmarkStart w:id="2" w:name="_Toc26018476"/>
      <w:r w:rsidRPr="000643E7">
        <w:rPr>
          <w:lang w:val="en-GB"/>
        </w:rPr>
        <w:t>Organizational Background</w:t>
      </w:r>
      <w:bookmarkEnd w:id="2"/>
      <w:r w:rsidRPr="000643E7">
        <w:rPr>
          <w:lang w:val="en-GB"/>
        </w:rPr>
        <w:t xml:space="preserve"> </w:t>
      </w:r>
    </w:p>
    <w:p w:rsidR="001D03BF" w:rsidRPr="000643E7" w:rsidRDefault="00497F64">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0643E7">
        <w:rPr>
          <w:rFonts w:ascii="Times New Roman" w:eastAsia="Times New Roman" w:hAnsi="Times New Roman" w:cs="Times New Roman"/>
          <w:sz w:val="24"/>
          <w:szCs w:val="24"/>
          <w:lang w:val="en-GB"/>
        </w:rPr>
        <w:t>Lava</w:t>
      </w:r>
      <w:r w:rsidR="00241095" w:rsidRPr="000643E7">
        <w:rPr>
          <w:rFonts w:ascii="Times New Roman" w:eastAsia="Times New Roman" w:hAnsi="Times New Roman" w:cs="Times New Roman"/>
          <w:sz w:val="24"/>
          <w:szCs w:val="24"/>
          <w:lang w:val="en-GB"/>
        </w:rPr>
        <w:t>zza</w:t>
      </w:r>
      <w:proofErr w:type="spellEnd"/>
      <w:r w:rsidR="00241095" w:rsidRPr="000643E7">
        <w:rPr>
          <w:rFonts w:ascii="Times New Roman" w:eastAsia="Times New Roman" w:hAnsi="Times New Roman" w:cs="Times New Roman"/>
          <w:sz w:val="24"/>
          <w:szCs w:val="24"/>
          <w:lang w:val="en-GB"/>
        </w:rPr>
        <w:t xml:space="preserve"> is renowned business organization</w:t>
      </w:r>
      <w:r w:rsidR="00016307" w:rsidRPr="000643E7">
        <w:rPr>
          <w:rFonts w:ascii="Times New Roman" w:eastAsia="Times New Roman" w:hAnsi="Times New Roman" w:cs="Times New Roman"/>
          <w:sz w:val="24"/>
          <w:szCs w:val="24"/>
          <w:lang w:val="en-GB"/>
        </w:rPr>
        <w:t>,</w:t>
      </w:r>
      <w:r w:rsidRPr="000643E7">
        <w:rPr>
          <w:rFonts w:ascii="Times New Roman" w:eastAsia="Times New Roman" w:hAnsi="Times New Roman" w:cs="Times New Roman"/>
          <w:sz w:val="24"/>
          <w:szCs w:val="24"/>
          <w:lang w:val="en-GB"/>
        </w:rPr>
        <w:t xml:space="preserve"> which is Italy based coffee products manufacturing company. This business firm started journey in 1895 and expanded its business from small grocery shop</w:t>
      </w:r>
      <w:r w:rsidR="00144192" w:rsidRPr="000643E7">
        <w:rPr>
          <w:rFonts w:ascii="Times New Roman" w:eastAsia="Times New Roman" w:hAnsi="Times New Roman" w:cs="Times New Roman"/>
          <w:sz w:val="24"/>
          <w:szCs w:val="24"/>
          <w:lang w:val="en-GB"/>
        </w:rPr>
        <w:t xml:space="preserve"> (</w:t>
      </w:r>
      <w:r w:rsidR="00144192" w:rsidRPr="000643E7">
        <w:rPr>
          <w:rFonts w:ascii="Times New Roman" w:hAnsi="Times New Roman" w:cs="Times New Roman"/>
          <w:color w:val="000000" w:themeColor="text1"/>
          <w:sz w:val="24"/>
          <w:szCs w:val="24"/>
          <w:lang w:val="en-GB"/>
        </w:rPr>
        <w:t>Lavazza.com, 2017</w:t>
      </w:r>
      <w:r w:rsidR="00144192" w:rsidRPr="000643E7">
        <w:rPr>
          <w:rFonts w:ascii="Times New Roman" w:eastAsia="Times New Roman" w:hAnsi="Times New Roman" w:cs="Times New Roman"/>
          <w:sz w:val="24"/>
          <w:szCs w:val="24"/>
          <w:lang w:val="en-GB"/>
        </w:rPr>
        <w:t>)</w:t>
      </w:r>
      <w:r w:rsidRPr="000643E7">
        <w:rPr>
          <w:rFonts w:ascii="Times New Roman" w:eastAsia="Times New Roman" w:hAnsi="Times New Roman" w:cs="Times New Roman"/>
          <w:sz w:val="24"/>
          <w:szCs w:val="24"/>
          <w:lang w:val="en-GB"/>
        </w:rPr>
        <w:t xml:space="preserve">. This coffee manufacturing company imports coffee from several countries such as Colombia, Costa Rica, Brazil, Mexico, Indonesia, Uganda, Honduras, along with Guatemala. Management team of </w:t>
      </w:r>
      <w:proofErr w:type="spellStart"/>
      <w:r w:rsidRPr="000643E7">
        <w:rPr>
          <w:rFonts w:ascii="Times New Roman" w:eastAsia="Times New Roman" w:hAnsi="Times New Roman" w:cs="Times New Roman"/>
          <w:sz w:val="24"/>
          <w:szCs w:val="24"/>
          <w:lang w:val="en-GB"/>
        </w:rPr>
        <w:t>Lavazza</w:t>
      </w:r>
      <w:proofErr w:type="spellEnd"/>
      <w:r w:rsidRPr="000643E7">
        <w:rPr>
          <w:rFonts w:ascii="Times New Roman" w:eastAsia="Times New Roman" w:hAnsi="Times New Roman" w:cs="Times New Roman"/>
          <w:sz w:val="24"/>
          <w:szCs w:val="24"/>
          <w:lang w:val="en-GB"/>
        </w:rPr>
        <w:t xml:space="preserve"> always tries to improve the quality of coffee product. In addition, this company prefers to produce better, safe as well as healthy working environment for all employees. Almost 20 million people have purchased products of this company, and this company mostly is recognized as </w:t>
      </w:r>
      <w:r w:rsidRPr="000643E7">
        <w:rPr>
          <w:rFonts w:ascii="Times New Roman" w:eastAsia="Times New Roman" w:hAnsi="Times New Roman" w:cs="Times New Roman"/>
          <w:i/>
          <w:sz w:val="24"/>
          <w:szCs w:val="24"/>
          <w:lang w:val="en-GB"/>
        </w:rPr>
        <w:t>Italy’s Favourite Coffee</w:t>
      </w:r>
      <w:r w:rsidRPr="000643E7">
        <w:rPr>
          <w:rFonts w:ascii="Times New Roman" w:eastAsia="Times New Roman" w:hAnsi="Times New Roman" w:cs="Times New Roman"/>
          <w:sz w:val="24"/>
          <w:szCs w:val="24"/>
          <w:lang w:val="en-GB"/>
        </w:rPr>
        <w:t xml:space="preserve">. </w:t>
      </w:r>
      <w:proofErr w:type="spellStart"/>
      <w:r w:rsidRPr="000643E7">
        <w:rPr>
          <w:rFonts w:ascii="Times New Roman" w:eastAsia="Times New Roman" w:hAnsi="Times New Roman" w:cs="Times New Roman"/>
          <w:sz w:val="24"/>
          <w:szCs w:val="24"/>
          <w:lang w:val="en-GB"/>
        </w:rPr>
        <w:t>Lavazza</w:t>
      </w:r>
      <w:proofErr w:type="spellEnd"/>
      <w:r w:rsidRPr="000643E7">
        <w:rPr>
          <w:rFonts w:ascii="Times New Roman" w:eastAsia="Times New Roman" w:hAnsi="Times New Roman" w:cs="Times New Roman"/>
          <w:sz w:val="24"/>
          <w:szCs w:val="24"/>
          <w:lang w:val="en-GB"/>
        </w:rPr>
        <w:t xml:space="preserve"> prepares different kind of products such as </w:t>
      </w:r>
      <w:proofErr w:type="spellStart"/>
      <w:r w:rsidRPr="000643E7">
        <w:rPr>
          <w:rFonts w:ascii="Times New Roman" w:eastAsia="Times New Roman" w:hAnsi="Times New Roman" w:cs="Times New Roman"/>
          <w:sz w:val="24"/>
          <w:szCs w:val="24"/>
          <w:lang w:val="en-GB"/>
        </w:rPr>
        <w:t>Caffe</w:t>
      </w:r>
      <w:proofErr w:type="spellEnd"/>
      <w:r w:rsidRPr="000643E7">
        <w:rPr>
          <w:rFonts w:ascii="Times New Roman" w:eastAsia="Times New Roman" w:hAnsi="Times New Roman" w:cs="Times New Roman"/>
          <w:sz w:val="24"/>
          <w:szCs w:val="24"/>
          <w:lang w:val="en-GB"/>
        </w:rPr>
        <w:t xml:space="preserve"> Espresso, </w:t>
      </w:r>
      <w:proofErr w:type="spellStart"/>
      <w:r w:rsidRPr="000643E7">
        <w:rPr>
          <w:rFonts w:ascii="Times New Roman" w:eastAsia="Times New Roman" w:hAnsi="Times New Roman" w:cs="Times New Roman"/>
          <w:sz w:val="24"/>
          <w:szCs w:val="24"/>
          <w:lang w:val="en-GB"/>
        </w:rPr>
        <w:t>Qualita</w:t>
      </w:r>
      <w:proofErr w:type="spellEnd"/>
      <w:r w:rsidRPr="000643E7">
        <w:rPr>
          <w:rFonts w:ascii="Times New Roman" w:eastAsia="Times New Roman" w:hAnsi="Times New Roman" w:cs="Times New Roman"/>
          <w:sz w:val="24"/>
          <w:szCs w:val="24"/>
          <w:lang w:val="en-GB"/>
        </w:rPr>
        <w:t xml:space="preserve"> </w:t>
      </w:r>
      <w:proofErr w:type="spellStart"/>
      <w:r w:rsidRPr="000643E7">
        <w:rPr>
          <w:rFonts w:ascii="Times New Roman" w:eastAsia="Times New Roman" w:hAnsi="Times New Roman" w:cs="Times New Roman"/>
          <w:sz w:val="24"/>
          <w:szCs w:val="24"/>
          <w:lang w:val="en-GB"/>
        </w:rPr>
        <w:t>Rosso</w:t>
      </w:r>
      <w:proofErr w:type="spellEnd"/>
      <w:r w:rsidRPr="000643E7">
        <w:rPr>
          <w:rFonts w:ascii="Times New Roman" w:eastAsia="Times New Roman" w:hAnsi="Times New Roman" w:cs="Times New Roman"/>
          <w:sz w:val="24"/>
          <w:szCs w:val="24"/>
          <w:lang w:val="en-GB"/>
        </w:rPr>
        <w:t xml:space="preserve">, </w:t>
      </w:r>
      <w:proofErr w:type="spellStart"/>
      <w:r w:rsidRPr="000643E7">
        <w:rPr>
          <w:rFonts w:ascii="Times New Roman" w:eastAsia="Times New Roman" w:hAnsi="Times New Roman" w:cs="Times New Roman"/>
          <w:sz w:val="24"/>
          <w:szCs w:val="24"/>
          <w:lang w:val="en-GB"/>
        </w:rPr>
        <w:t>Qualita</w:t>
      </w:r>
      <w:proofErr w:type="spellEnd"/>
      <w:r w:rsidRPr="000643E7">
        <w:rPr>
          <w:rFonts w:ascii="Times New Roman" w:eastAsia="Times New Roman" w:hAnsi="Times New Roman" w:cs="Times New Roman"/>
          <w:sz w:val="24"/>
          <w:szCs w:val="24"/>
          <w:lang w:val="en-GB"/>
        </w:rPr>
        <w:t xml:space="preserve"> Oro, Club, </w:t>
      </w:r>
      <w:proofErr w:type="spellStart"/>
      <w:r w:rsidRPr="000643E7">
        <w:rPr>
          <w:rFonts w:ascii="Times New Roman" w:eastAsia="Times New Roman" w:hAnsi="Times New Roman" w:cs="Times New Roman"/>
          <w:sz w:val="24"/>
          <w:szCs w:val="24"/>
          <w:lang w:val="en-GB"/>
        </w:rPr>
        <w:t>Caffe</w:t>
      </w:r>
      <w:proofErr w:type="spellEnd"/>
      <w:r w:rsidRPr="000643E7">
        <w:rPr>
          <w:rFonts w:ascii="Times New Roman" w:eastAsia="Times New Roman" w:hAnsi="Times New Roman" w:cs="Times New Roman"/>
          <w:sz w:val="24"/>
          <w:szCs w:val="24"/>
          <w:lang w:val="en-GB"/>
        </w:rPr>
        <w:t xml:space="preserve"> </w:t>
      </w:r>
      <w:proofErr w:type="spellStart"/>
      <w:r w:rsidRPr="000643E7">
        <w:rPr>
          <w:rFonts w:ascii="Times New Roman" w:eastAsia="Times New Roman" w:hAnsi="Times New Roman" w:cs="Times New Roman"/>
          <w:sz w:val="24"/>
          <w:szCs w:val="24"/>
          <w:lang w:val="en-GB"/>
        </w:rPr>
        <w:t>Crema</w:t>
      </w:r>
      <w:proofErr w:type="spellEnd"/>
      <w:r w:rsidRPr="000643E7">
        <w:rPr>
          <w:rFonts w:ascii="Times New Roman" w:eastAsia="Times New Roman" w:hAnsi="Times New Roman" w:cs="Times New Roman"/>
          <w:sz w:val="24"/>
          <w:szCs w:val="24"/>
          <w:lang w:val="en-GB"/>
        </w:rPr>
        <w:t xml:space="preserve">, Super </w:t>
      </w:r>
      <w:proofErr w:type="spellStart"/>
      <w:r w:rsidRPr="000643E7">
        <w:rPr>
          <w:rFonts w:ascii="Times New Roman" w:eastAsia="Times New Roman" w:hAnsi="Times New Roman" w:cs="Times New Roman"/>
          <w:sz w:val="24"/>
          <w:szCs w:val="24"/>
          <w:lang w:val="en-GB"/>
        </w:rPr>
        <w:t>Crema</w:t>
      </w:r>
      <w:proofErr w:type="spellEnd"/>
      <w:r w:rsidRPr="000643E7">
        <w:rPr>
          <w:rFonts w:ascii="Times New Roman" w:eastAsia="Times New Roman" w:hAnsi="Times New Roman" w:cs="Times New Roman"/>
          <w:sz w:val="24"/>
          <w:szCs w:val="24"/>
          <w:lang w:val="en-GB"/>
        </w:rPr>
        <w:t xml:space="preserve">, </w:t>
      </w:r>
      <w:r w:rsidR="007E4DB7" w:rsidRPr="000643E7">
        <w:rPr>
          <w:rFonts w:ascii="Times New Roman" w:eastAsia="Times New Roman" w:hAnsi="Times New Roman" w:cs="Times New Roman"/>
          <w:sz w:val="24"/>
          <w:szCs w:val="24"/>
          <w:lang w:val="en-GB"/>
        </w:rPr>
        <w:t>and II</w:t>
      </w:r>
      <w:r w:rsidRPr="000643E7">
        <w:rPr>
          <w:rFonts w:ascii="Times New Roman" w:eastAsia="Times New Roman" w:hAnsi="Times New Roman" w:cs="Times New Roman"/>
          <w:sz w:val="24"/>
          <w:szCs w:val="24"/>
          <w:lang w:val="en-GB"/>
        </w:rPr>
        <w:t xml:space="preserve"> </w:t>
      </w:r>
      <w:proofErr w:type="spellStart"/>
      <w:r w:rsidRPr="000643E7">
        <w:rPr>
          <w:rFonts w:ascii="Times New Roman" w:eastAsia="Times New Roman" w:hAnsi="Times New Roman" w:cs="Times New Roman"/>
          <w:sz w:val="24"/>
          <w:szCs w:val="24"/>
          <w:lang w:val="en-GB"/>
        </w:rPr>
        <w:t>Perfetto</w:t>
      </w:r>
      <w:proofErr w:type="spellEnd"/>
      <w:r w:rsidRPr="000643E7">
        <w:rPr>
          <w:rFonts w:ascii="Times New Roman" w:eastAsia="Times New Roman" w:hAnsi="Times New Roman" w:cs="Times New Roman"/>
          <w:sz w:val="24"/>
          <w:szCs w:val="24"/>
          <w:lang w:val="en-GB"/>
        </w:rPr>
        <w:t xml:space="preserve"> Espresso, </w:t>
      </w:r>
      <w:proofErr w:type="spellStart"/>
      <w:r w:rsidRPr="000643E7">
        <w:rPr>
          <w:rFonts w:ascii="Times New Roman" w:eastAsia="Times New Roman" w:hAnsi="Times New Roman" w:cs="Times New Roman"/>
          <w:sz w:val="24"/>
          <w:szCs w:val="24"/>
          <w:lang w:val="en-GB"/>
        </w:rPr>
        <w:t>Crema</w:t>
      </w:r>
      <w:proofErr w:type="spellEnd"/>
      <w:r w:rsidRPr="000643E7">
        <w:rPr>
          <w:rFonts w:ascii="Times New Roman" w:eastAsia="Times New Roman" w:hAnsi="Times New Roman" w:cs="Times New Roman"/>
          <w:sz w:val="24"/>
          <w:szCs w:val="24"/>
          <w:lang w:val="en-GB"/>
        </w:rPr>
        <w:t xml:space="preserve"> e Aroma, </w:t>
      </w:r>
      <w:proofErr w:type="spellStart"/>
      <w:r w:rsidRPr="000643E7">
        <w:rPr>
          <w:rFonts w:ascii="Times New Roman" w:eastAsia="Times New Roman" w:hAnsi="Times New Roman" w:cs="Times New Roman"/>
          <w:sz w:val="24"/>
          <w:szCs w:val="24"/>
          <w:lang w:val="en-GB"/>
        </w:rPr>
        <w:t>Crema</w:t>
      </w:r>
      <w:proofErr w:type="spellEnd"/>
      <w:r w:rsidRPr="000643E7">
        <w:rPr>
          <w:rFonts w:ascii="Times New Roman" w:eastAsia="Times New Roman" w:hAnsi="Times New Roman" w:cs="Times New Roman"/>
          <w:sz w:val="24"/>
          <w:szCs w:val="24"/>
          <w:lang w:val="en-GB"/>
        </w:rPr>
        <w:t xml:space="preserve"> E Gusto, </w:t>
      </w:r>
      <w:proofErr w:type="spellStart"/>
      <w:r w:rsidRPr="000643E7">
        <w:rPr>
          <w:rFonts w:ascii="Times New Roman" w:eastAsia="Times New Roman" w:hAnsi="Times New Roman" w:cs="Times New Roman"/>
          <w:sz w:val="24"/>
          <w:szCs w:val="24"/>
          <w:lang w:val="en-GB"/>
        </w:rPr>
        <w:t>Dek</w:t>
      </w:r>
      <w:proofErr w:type="spellEnd"/>
      <w:r w:rsidRPr="000643E7">
        <w:rPr>
          <w:rFonts w:ascii="Times New Roman" w:eastAsia="Times New Roman" w:hAnsi="Times New Roman" w:cs="Times New Roman"/>
          <w:sz w:val="24"/>
          <w:szCs w:val="24"/>
          <w:lang w:val="en-GB"/>
        </w:rPr>
        <w:t xml:space="preserve">, Coffee Capsules, Grand Espresso, </w:t>
      </w:r>
      <w:r w:rsidR="007E4DB7" w:rsidRPr="000643E7">
        <w:rPr>
          <w:rFonts w:ascii="Times New Roman" w:eastAsia="Times New Roman" w:hAnsi="Times New Roman" w:cs="Times New Roman"/>
          <w:sz w:val="24"/>
          <w:szCs w:val="24"/>
          <w:lang w:val="en-GB"/>
        </w:rPr>
        <w:t xml:space="preserve">and </w:t>
      </w:r>
      <w:proofErr w:type="spellStart"/>
      <w:r w:rsidR="007E4DB7" w:rsidRPr="000643E7">
        <w:rPr>
          <w:rFonts w:ascii="Times New Roman" w:eastAsia="Times New Roman" w:hAnsi="Times New Roman" w:cs="Times New Roman"/>
          <w:sz w:val="24"/>
          <w:szCs w:val="24"/>
          <w:lang w:val="en-GB"/>
        </w:rPr>
        <w:t>Lavazza</w:t>
      </w:r>
      <w:proofErr w:type="spellEnd"/>
      <w:r w:rsidRPr="000643E7">
        <w:rPr>
          <w:rFonts w:ascii="Times New Roman" w:eastAsia="Times New Roman" w:hAnsi="Times New Roman" w:cs="Times New Roman"/>
          <w:sz w:val="24"/>
          <w:szCs w:val="24"/>
          <w:lang w:val="en-GB"/>
        </w:rPr>
        <w:t xml:space="preserve"> Blue along with Espresso Point</w:t>
      </w:r>
      <w:r w:rsidR="00144192" w:rsidRPr="000643E7">
        <w:rPr>
          <w:rFonts w:ascii="Times New Roman" w:eastAsia="Times New Roman" w:hAnsi="Times New Roman" w:cs="Times New Roman"/>
          <w:sz w:val="24"/>
          <w:szCs w:val="24"/>
          <w:lang w:val="en-GB"/>
        </w:rPr>
        <w:t xml:space="preserve"> (</w:t>
      </w:r>
      <w:r w:rsidR="00144192" w:rsidRPr="000643E7">
        <w:rPr>
          <w:rFonts w:ascii="Times New Roman" w:hAnsi="Times New Roman" w:cs="Times New Roman"/>
          <w:color w:val="000000" w:themeColor="text1"/>
          <w:sz w:val="24"/>
          <w:szCs w:val="24"/>
          <w:lang w:val="en-GB"/>
        </w:rPr>
        <w:t>Lavazza.com, 2017</w:t>
      </w:r>
      <w:r w:rsidR="00144192" w:rsidRPr="000643E7">
        <w:rPr>
          <w:rFonts w:ascii="Times New Roman" w:eastAsia="Times New Roman" w:hAnsi="Times New Roman" w:cs="Times New Roman"/>
          <w:sz w:val="24"/>
          <w:szCs w:val="24"/>
          <w:lang w:val="en-GB"/>
        </w:rPr>
        <w:t>)</w:t>
      </w:r>
      <w:r w:rsidRPr="000643E7">
        <w:rPr>
          <w:rFonts w:ascii="Times New Roman" w:eastAsia="Times New Roman" w:hAnsi="Times New Roman" w:cs="Times New Roman"/>
          <w:sz w:val="24"/>
          <w:szCs w:val="24"/>
          <w:lang w:val="en-GB"/>
        </w:rPr>
        <w:t xml:space="preserve">. </w:t>
      </w:r>
    </w:p>
    <w:p w:rsidR="001D03BF" w:rsidRPr="000643E7" w:rsidRDefault="00497F64">
      <w:pPr>
        <w:pStyle w:val="Normal1"/>
        <w:spacing w:before="240" w:after="240" w:line="360" w:lineRule="auto"/>
        <w:jc w:val="both"/>
        <w:rPr>
          <w:rFonts w:ascii="Times New Roman" w:eastAsia="Times New Roman" w:hAnsi="Times New Roman" w:cs="Times New Roman"/>
          <w:sz w:val="24"/>
          <w:szCs w:val="24"/>
          <w:lang w:val="en-GB"/>
        </w:rPr>
      </w:pPr>
      <w:r w:rsidRPr="000643E7">
        <w:rPr>
          <w:rFonts w:ascii="Times New Roman" w:eastAsia="Times New Roman" w:hAnsi="Times New Roman" w:cs="Times New Roman"/>
          <w:sz w:val="24"/>
          <w:szCs w:val="24"/>
          <w:lang w:val="en-GB"/>
        </w:rPr>
        <w:t>This coffee product manufacturing company is retail market leaders in Italy having market share worth 47%, sales of 1340 million along with 2700 employees</w:t>
      </w:r>
      <w:r w:rsidR="00144192" w:rsidRPr="000643E7">
        <w:rPr>
          <w:rFonts w:ascii="Times New Roman" w:eastAsia="Times New Roman" w:hAnsi="Times New Roman" w:cs="Times New Roman"/>
          <w:sz w:val="24"/>
          <w:szCs w:val="24"/>
          <w:lang w:val="en-GB"/>
        </w:rPr>
        <w:t xml:space="preserve"> (</w:t>
      </w:r>
      <w:r w:rsidR="00144192" w:rsidRPr="000643E7">
        <w:rPr>
          <w:rFonts w:ascii="Times New Roman" w:hAnsi="Times New Roman" w:cs="Times New Roman"/>
          <w:color w:val="000000" w:themeColor="text1"/>
          <w:sz w:val="24"/>
          <w:szCs w:val="24"/>
          <w:lang w:val="en-GB"/>
        </w:rPr>
        <w:t>Lavazza.com, 2017</w:t>
      </w:r>
      <w:r w:rsidR="00144192" w:rsidRPr="000643E7">
        <w:rPr>
          <w:rFonts w:ascii="Times New Roman" w:eastAsia="Times New Roman" w:hAnsi="Times New Roman" w:cs="Times New Roman"/>
          <w:sz w:val="24"/>
          <w:szCs w:val="24"/>
          <w:lang w:val="en-GB"/>
        </w:rPr>
        <w:t>)</w:t>
      </w:r>
      <w:r w:rsidRPr="000643E7">
        <w:rPr>
          <w:rFonts w:ascii="Times New Roman" w:eastAsia="Times New Roman" w:hAnsi="Times New Roman" w:cs="Times New Roman"/>
          <w:sz w:val="24"/>
          <w:szCs w:val="24"/>
          <w:lang w:val="en-GB"/>
        </w:rPr>
        <w:t xml:space="preserve">. This company has several branches in all over the world, and those countries are India, Morocco, </w:t>
      </w:r>
      <w:r w:rsidRPr="000643E7">
        <w:rPr>
          <w:rFonts w:ascii="Times New Roman" w:eastAsia="Times New Roman" w:hAnsi="Times New Roman" w:cs="Times New Roman"/>
          <w:sz w:val="24"/>
          <w:szCs w:val="24"/>
          <w:lang w:val="en-GB"/>
        </w:rPr>
        <w:lastRenderedPageBreak/>
        <w:t>Germany, Denmark, Australia, Brazil, Nepal, Greece, US, UK, Spain, Sweden, France along with other countries as well. Management team of the company has adopted unique featur</w:t>
      </w:r>
      <w:r w:rsidR="007E4DB7" w:rsidRPr="000643E7">
        <w:rPr>
          <w:rFonts w:ascii="Times New Roman" w:eastAsia="Times New Roman" w:hAnsi="Times New Roman" w:cs="Times New Roman"/>
          <w:sz w:val="24"/>
          <w:szCs w:val="24"/>
          <w:lang w:val="en-GB"/>
        </w:rPr>
        <w:t>es to provide excellent products</w:t>
      </w:r>
      <w:r w:rsidRPr="000643E7">
        <w:rPr>
          <w:rFonts w:ascii="Times New Roman" w:eastAsia="Times New Roman" w:hAnsi="Times New Roman" w:cs="Times New Roman"/>
          <w:sz w:val="24"/>
          <w:szCs w:val="24"/>
          <w:lang w:val="en-GB"/>
        </w:rPr>
        <w:t xml:space="preserve"> as well as </w:t>
      </w:r>
      <w:r w:rsidR="007E4DB7" w:rsidRPr="000643E7">
        <w:rPr>
          <w:rFonts w:ascii="Times New Roman" w:eastAsia="Times New Roman" w:hAnsi="Times New Roman" w:cs="Times New Roman"/>
          <w:sz w:val="24"/>
          <w:szCs w:val="24"/>
          <w:lang w:val="en-GB"/>
        </w:rPr>
        <w:t>customers’</w:t>
      </w:r>
      <w:r w:rsidRPr="000643E7">
        <w:rPr>
          <w:rFonts w:ascii="Times New Roman" w:eastAsia="Times New Roman" w:hAnsi="Times New Roman" w:cs="Times New Roman"/>
          <w:sz w:val="24"/>
          <w:szCs w:val="24"/>
          <w:lang w:val="en-GB"/>
        </w:rPr>
        <w:t xml:space="preserve"> services. </w:t>
      </w:r>
      <w:proofErr w:type="spellStart"/>
      <w:r w:rsidRPr="000643E7">
        <w:rPr>
          <w:rFonts w:ascii="Times New Roman" w:eastAsia="Times New Roman" w:hAnsi="Times New Roman" w:cs="Times New Roman"/>
          <w:sz w:val="24"/>
          <w:szCs w:val="24"/>
          <w:lang w:val="en-GB"/>
        </w:rPr>
        <w:t>Lavazza</w:t>
      </w:r>
      <w:proofErr w:type="spellEnd"/>
      <w:r w:rsidRPr="000643E7">
        <w:rPr>
          <w:rFonts w:ascii="Times New Roman" w:eastAsia="Times New Roman" w:hAnsi="Times New Roman" w:cs="Times New Roman"/>
          <w:sz w:val="24"/>
          <w:szCs w:val="24"/>
          <w:lang w:val="en-GB"/>
        </w:rPr>
        <w:t xml:space="preserve"> also provides excellent quality of traini</w:t>
      </w:r>
      <w:r w:rsidR="00D246BD" w:rsidRPr="000643E7">
        <w:rPr>
          <w:rFonts w:ascii="Times New Roman" w:eastAsia="Times New Roman" w:hAnsi="Times New Roman" w:cs="Times New Roman"/>
          <w:sz w:val="24"/>
          <w:szCs w:val="24"/>
          <w:lang w:val="en-GB"/>
        </w:rPr>
        <w:t>ng so that leaders can understa</w:t>
      </w:r>
      <w:r w:rsidRPr="000643E7">
        <w:rPr>
          <w:rFonts w:ascii="Times New Roman" w:eastAsia="Times New Roman" w:hAnsi="Times New Roman" w:cs="Times New Roman"/>
          <w:sz w:val="24"/>
          <w:szCs w:val="24"/>
          <w:lang w:val="en-GB"/>
        </w:rPr>
        <w:t xml:space="preserve">nd the authentic process of manufacturing coffee products. Management team has also implemented </w:t>
      </w:r>
      <w:r w:rsidR="00154242" w:rsidRPr="000643E7">
        <w:rPr>
          <w:rFonts w:ascii="Times New Roman" w:eastAsia="Times New Roman" w:hAnsi="Times New Roman" w:cs="Times New Roman"/>
          <w:sz w:val="24"/>
          <w:szCs w:val="24"/>
          <w:lang w:val="en-GB"/>
        </w:rPr>
        <w:t>unique</w:t>
      </w:r>
      <w:r w:rsidRPr="000643E7">
        <w:rPr>
          <w:rFonts w:ascii="Times New Roman" w:eastAsia="Times New Roman" w:hAnsi="Times New Roman" w:cs="Times New Roman"/>
          <w:sz w:val="24"/>
          <w:szCs w:val="24"/>
          <w:lang w:val="en-GB"/>
        </w:rPr>
        <w:t xml:space="preserve"> way to present coffee for all coffee lovers using innovative decisions and customers </w:t>
      </w:r>
      <w:r w:rsidR="00AA452D" w:rsidRPr="000643E7">
        <w:rPr>
          <w:rFonts w:ascii="Times New Roman" w:eastAsia="Times New Roman" w:hAnsi="Times New Roman" w:cs="Times New Roman"/>
          <w:sz w:val="24"/>
          <w:szCs w:val="24"/>
          <w:lang w:val="en-GB"/>
        </w:rPr>
        <w:t>can</w:t>
      </w:r>
      <w:r w:rsidRPr="000643E7">
        <w:rPr>
          <w:rFonts w:ascii="Times New Roman" w:eastAsia="Times New Roman" w:hAnsi="Times New Roman" w:cs="Times New Roman"/>
          <w:sz w:val="24"/>
          <w:szCs w:val="24"/>
          <w:lang w:val="en-GB"/>
        </w:rPr>
        <w:t xml:space="preserve"> customize these designs. </w:t>
      </w:r>
    </w:p>
    <w:p w:rsidR="001D03BF" w:rsidRPr="000643E7" w:rsidRDefault="00497F64">
      <w:pPr>
        <w:pStyle w:val="Normal1"/>
        <w:spacing w:before="240" w:after="240" w:line="360" w:lineRule="auto"/>
        <w:jc w:val="both"/>
        <w:rPr>
          <w:rFonts w:ascii="Times New Roman" w:eastAsia="Times New Roman" w:hAnsi="Times New Roman" w:cs="Times New Roman"/>
          <w:sz w:val="24"/>
          <w:szCs w:val="24"/>
          <w:lang w:val="en-GB"/>
        </w:rPr>
      </w:pPr>
      <w:r w:rsidRPr="000643E7">
        <w:rPr>
          <w:rFonts w:ascii="Times New Roman" w:eastAsia="Times New Roman" w:hAnsi="Times New Roman" w:cs="Times New Roman"/>
          <w:sz w:val="24"/>
          <w:szCs w:val="24"/>
          <w:lang w:val="en-GB"/>
        </w:rPr>
        <w:t xml:space="preserve">This company also maintained </w:t>
      </w:r>
      <w:r w:rsidRPr="000643E7">
        <w:rPr>
          <w:rFonts w:ascii="Times New Roman" w:eastAsia="Times New Roman" w:hAnsi="Times New Roman" w:cs="Times New Roman"/>
          <w:i/>
          <w:sz w:val="24"/>
          <w:szCs w:val="24"/>
          <w:lang w:val="en-GB"/>
        </w:rPr>
        <w:t>Code of Ethics</w:t>
      </w:r>
      <w:r w:rsidRPr="000643E7">
        <w:rPr>
          <w:rFonts w:ascii="Times New Roman" w:eastAsia="Times New Roman" w:hAnsi="Times New Roman" w:cs="Times New Roman"/>
          <w:sz w:val="24"/>
          <w:szCs w:val="24"/>
          <w:lang w:val="en-GB"/>
        </w:rPr>
        <w:t xml:space="preserve"> for all employees staring since 2012, and it helps to develop a good relationship with all employees by adopting fair decisions</w:t>
      </w:r>
      <w:r w:rsidR="00144192" w:rsidRPr="000643E7">
        <w:rPr>
          <w:rFonts w:ascii="Times New Roman" w:eastAsia="Times New Roman" w:hAnsi="Times New Roman" w:cs="Times New Roman"/>
          <w:sz w:val="24"/>
          <w:szCs w:val="24"/>
          <w:lang w:val="en-GB"/>
        </w:rPr>
        <w:t xml:space="preserve"> (</w:t>
      </w:r>
      <w:r w:rsidR="00144192" w:rsidRPr="000643E7">
        <w:rPr>
          <w:rFonts w:ascii="Times New Roman" w:hAnsi="Times New Roman" w:cs="Times New Roman"/>
          <w:color w:val="000000" w:themeColor="text1"/>
          <w:sz w:val="24"/>
          <w:szCs w:val="24"/>
          <w:lang w:val="en-GB"/>
        </w:rPr>
        <w:t>Lavazza.com, 2017</w:t>
      </w:r>
      <w:r w:rsidR="00144192" w:rsidRPr="000643E7">
        <w:rPr>
          <w:rFonts w:ascii="Times New Roman" w:eastAsia="Times New Roman" w:hAnsi="Times New Roman" w:cs="Times New Roman"/>
          <w:sz w:val="24"/>
          <w:szCs w:val="24"/>
          <w:lang w:val="en-GB"/>
        </w:rPr>
        <w:t>)</w:t>
      </w:r>
      <w:r w:rsidRPr="000643E7">
        <w:rPr>
          <w:rFonts w:ascii="Times New Roman" w:eastAsia="Times New Roman" w:hAnsi="Times New Roman" w:cs="Times New Roman"/>
          <w:sz w:val="24"/>
          <w:szCs w:val="24"/>
          <w:lang w:val="en-GB"/>
        </w:rPr>
        <w:t xml:space="preserve">. In order to produce better quality of coffee products for all </w:t>
      </w:r>
      <w:r w:rsidR="00B05520" w:rsidRPr="000643E7">
        <w:rPr>
          <w:rFonts w:ascii="Times New Roman" w:eastAsia="Times New Roman" w:hAnsi="Times New Roman" w:cs="Times New Roman"/>
          <w:sz w:val="24"/>
          <w:szCs w:val="24"/>
          <w:lang w:val="en-GB"/>
        </w:rPr>
        <w:t>customer</w:t>
      </w:r>
      <w:r w:rsidR="004E51F6" w:rsidRPr="000643E7">
        <w:rPr>
          <w:rFonts w:ascii="Times New Roman" w:eastAsia="Times New Roman" w:hAnsi="Times New Roman" w:cs="Times New Roman"/>
          <w:sz w:val="24"/>
          <w:szCs w:val="24"/>
          <w:lang w:val="en-GB"/>
        </w:rPr>
        <w:t>s</w:t>
      </w:r>
      <w:r w:rsidRPr="000643E7">
        <w:rPr>
          <w:rFonts w:ascii="Times New Roman" w:eastAsia="Times New Roman" w:hAnsi="Times New Roman" w:cs="Times New Roman"/>
          <w:sz w:val="24"/>
          <w:szCs w:val="24"/>
          <w:lang w:val="en-GB"/>
        </w:rPr>
        <w:t xml:space="preserve">, this company always demands premium quality of coffee beans to prepare best coffee as per customer preferences. </w:t>
      </w:r>
    </w:p>
    <w:p w:rsidR="001D03BF" w:rsidRPr="000643E7" w:rsidRDefault="00497F64" w:rsidP="005B46E5">
      <w:pPr>
        <w:pStyle w:val="Heading1"/>
        <w:rPr>
          <w:lang w:val="en-GB"/>
        </w:rPr>
      </w:pPr>
      <w:bookmarkStart w:id="3" w:name="_Toc26018477"/>
      <w:r w:rsidRPr="000643E7">
        <w:rPr>
          <w:lang w:val="en-GB"/>
        </w:rPr>
        <w:t xml:space="preserve">Describing Structure along with Culture of </w:t>
      </w:r>
      <w:proofErr w:type="spellStart"/>
      <w:r w:rsidRPr="000643E7">
        <w:rPr>
          <w:lang w:val="en-GB"/>
        </w:rPr>
        <w:t>Lavazza</w:t>
      </w:r>
      <w:bookmarkEnd w:id="3"/>
      <w:proofErr w:type="spellEnd"/>
      <w:r w:rsidRPr="000643E7">
        <w:rPr>
          <w:lang w:val="en-GB"/>
        </w:rPr>
        <w:t xml:space="preserve"> </w:t>
      </w:r>
    </w:p>
    <w:p w:rsidR="001D03BF" w:rsidRPr="000643E7" w:rsidRDefault="00497F64">
      <w:pPr>
        <w:pStyle w:val="Normal1"/>
        <w:spacing w:before="240" w:after="240" w:line="360" w:lineRule="auto"/>
        <w:jc w:val="both"/>
        <w:rPr>
          <w:rFonts w:ascii="Times New Roman" w:eastAsia="Times New Roman" w:hAnsi="Times New Roman" w:cs="Times New Roman"/>
          <w:sz w:val="24"/>
          <w:szCs w:val="24"/>
          <w:lang w:val="en-GB"/>
        </w:rPr>
      </w:pPr>
      <w:r w:rsidRPr="000643E7">
        <w:rPr>
          <w:rFonts w:ascii="Times New Roman" w:eastAsia="Times New Roman" w:hAnsi="Times New Roman" w:cs="Times New Roman"/>
          <w:sz w:val="24"/>
          <w:szCs w:val="24"/>
          <w:lang w:val="en-GB"/>
        </w:rPr>
        <w:t xml:space="preserve">Management team of </w:t>
      </w:r>
      <w:proofErr w:type="spellStart"/>
      <w:r w:rsidRPr="000643E7">
        <w:rPr>
          <w:rFonts w:ascii="Times New Roman" w:eastAsia="Times New Roman" w:hAnsi="Times New Roman" w:cs="Times New Roman"/>
          <w:sz w:val="24"/>
          <w:szCs w:val="24"/>
          <w:lang w:val="en-GB"/>
        </w:rPr>
        <w:t>Lavazza</w:t>
      </w:r>
      <w:proofErr w:type="spellEnd"/>
      <w:r w:rsidRPr="000643E7">
        <w:rPr>
          <w:rFonts w:ascii="Times New Roman" w:eastAsia="Times New Roman" w:hAnsi="Times New Roman" w:cs="Times New Roman"/>
          <w:sz w:val="24"/>
          <w:szCs w:val="24"/>
          <w:lang w:val="en-GB"/>
        </w:rPr>
        <w:t xml:space="preserve"> always maintains positive working environment within business organization because employee satisfaction is the primary objectives for this company.  Management team provides better quality of training facilitator so that employees can get the opportunities to develop skills, knowledge along with expertise level to prepare better quality of coffee. In this case, different customers have different tastes so that employees need to understand actual preferences through conducting market survey. Based on the information, employees and management team have made necessary changes to ensure customer satisfaction.</w:t>
      </w:r>
    </w:p>
    <w:p w:rsidR="001D03BF" w:rsidRPr="000643E7" w:rsidRDefault="00497F64">
      <w:pPr>
        <w:pStyle w:val="Normal1"/>
        <w:spacing w:before="240" w:after="240" w:line="360" w:lineRule="auto"/>
        <w:jc w:val="both"/>
        <w:rPr>
          <w:rFonts w:ascii="Times New Roman" w:eastAsia="Times New Roman" w:hAnsi="Times New Roman" w:cs="Times New Roman"/>
          <w:sz w:val="24"/>
          <w:szCs w:val="24"/>
          <w:lang w:val="en-GB"/>
        </w:rPr>
      </w:pPr>
      <w:r w:rsidRPr="000643E7">
        <w:rPr>
          <w:rFonts w:ascii="Times New Roman" w:eastAsia="Times New Roman" w:hAnsi="Times New Roman" w:cs="Times New Roman"/>
          <w:sz w:val="24"/>
          <w:szCs w:val="24"/>
          <w:lang w:val="en-GB"/>
        </w:rPr>
        <w:t>This company believes in providing better quality of product as</w:t>
      </w:r>
      <w:r w:rsidR="00A66CBD" w:rsidRPr="000643E7">
        <w:rPr>
          <w:rFonts w:ascii="Times New Roman" w:eastAsia="Times New Roman" w:hAnsi="Times New Roman" w:cs="Times New Roman"/>
          <w:sz w:val="24"/>
          <w:szCs w:val="24"/>
          <w:lang w:val="en-GB"/>
        </w:rPr>
        <w:t xml:space="preserve"> well as customers’ services. Fo</w:t>
      </w:r>
      <w:r w:rsidRPr="000643E7">
        <w:rPr>
          <w:rFonts w:ascii="Times New Roman" w:eastAsia="Times New Roman" w:hAnsi="Times New Roman" w:cs="Times New Roman"/>
          <w:sz w:val="24"/>
          <w:szCs w:val="24"/>
          <w:lang w:val="en-GB"/>
        </w:rPr>
        <w:t xml:space="preserve">r this, </w:t>
      </w:r>
      <w:proofErr w:type="spellStart"/>
      <w:r w:rsidR="00EF0656" w:rsidRPr="000643E7">
        <w:rPr>
          <w:rFonts w:ascii="Times New Roman" w:eastAsia="Times New Roman" w:hAnsi="Times New Roman" w:cs="Times New Roman"/>
          <w:sz w:val="24"/>
          <w:szCs w:val="24"/>
          <w:lang w:val="en-GB"/>
        </w:rPr>
        <w:t>Lavazza</w:t>
      </w:r>
      <w:proofErr w:type="spellEnd"/>
      <w:r w:rsidR="00EF0656" w:rsidRPr="000643E7">
        <w:rPr>
          <w:rFonts w:ascii="Times New Roman" w:eastAsia="Times New Roman" w:hAnsi="Times New Roman" w:cs="Times New Roman"/>
          <w:sz w:val="24"/>
          <w:szCs w:val="24"/>
          <w:lang w:val="en-GB"/>
        </w:rPr>
        <w:t xml:space="preserve"> needs to </w:t>
      </w:r>
      <w:r w:rsidR="00D22BB1" w:rsidRPr="000643E7">
        <w:rPr>
          <w:rFonts w:ascii="Times New Roman" w:eastAsia="Times New Roman" w:hAnsi="Times New Roman" w:cs="Times New Roman"/>
          <w:sz w:val="24"/>
          <w:szCs w:val="24"/>
          <w:lang w:val="en-GB"/>
        </w:rPr>
        <w:t>ensure skill</w:t>
      </w:r>
      <w:r w:rsidR="00B1739D" w:rsidRPr="000643E7">
        <w:rPr>
          <w:rFonts w:ascii="Times New Roman" w:eastAsia="Times New Roman" w:hAnsi="Times New Roman" w:cs="Times New Roman"/>
          <w:sz w:val="24"/>
          <w:szCs w:val="24"/>
          <w:lang w:val="en-GB"/>
        </w:rPr>
        <w:t xml:space="preserve"> development</w:t>
      </w:r>
      <w:r w:rsidR="00D22BB1" w:rsidRPr="000643E7">
        <w:rPr>
          <w:rFonts w:ascii="Times New Roman" w:eastAsia="Times New Roman" w:hAnsi="Times New Roman" w:cs="Times New Roman"/>
          <w:sz w:val="24"/>
          <w:szCs w:val="24"/>
          <w:lang w:val="en-GB"/>
        </w:rPr>
        <w:t xml:space="preserve"> of employees</w:t>
      </w:r>
      <w:r w:rsidR="00B1739D" w:rsidRPr="000643E7">
        <w:rPr>
          <w:rFonts w:ascii="Times New Roman" w:eastAsia="Times New Roman" w:hAnsi="Times New Roman" w:cs="Times New Roman"/>
          <w:sz w:val="24"/>
          <w:szCs w:val="24"/>
          <w:lang w:val="en-GB"/>
        </w:rPr>
        <w:t>, maintain</w:t>
      </w:r>
      <w:r w:rsidRPr="000643E7">
        <w:rPr>
          <w:rFonts w:ascii="Times New Roman" w:eastAsia="Times New Roman" w:hAnsi="Times New Roman" w:cs="Times New Roman"/>
          <w:sz w:val="24"/>
          <w:szCs w:val="24"/>
          <w:lang w:val="en-GB"/>
        </w:rPr>
        <w:t xml:space="preserve"> a positive work environment </w:t>
      </w:r>
      <w:r w:rsidR="005102D1" w:rsidRPr="000643E7">
        <w:rPr>
          <w:rFonts w:ascii="Times New Roman" w:eastAsia="Times New Roman" w:hAnsi="Times New Roman" w:cs="Times New Roman"/>
          <w:sz w:val="24"/>
          <w:szCs w:val="24"/>
          <w:lang w:val="en-GB"/>
        </w:rPr>
        <w:t>so that this business organization</w:t>
      </w:r>
      <w:r w:rsidRPr="000643E7">
        <w:rPr>
          <w:rFonts w:ascii="Times New Roman" w:eastAsia="Times New Roman" w:hAnsi="Times New Roman" w:cs="Times New Roman"/>
          <w:sz w:val="24"/>
          <w:szCs w:val="24"/>
          <w:lang w:val="en-GB"/>
        </w:rPr>
        <w:t xml:space="preserve"> can explore talents along with ex</w:t>
      </w:r>
      <w:r w:rsidR="00951F07" w:rsidRPr="000643E7">
        <w:rPr>
          <w:rFonts w:ascii="Times New Roman" w:eastAsia="Times New Roman" w:hAnsi="Times New Roman" w:cs="Times New Roman"/>
          <w:sz w:val="24"/>
          <w:szCs w:val="24"/>
          <w:lang w:val="en-GB"/>
        </w:rPr>
        <w:t>pertise</w:t>
      </w:r>
      <w:r w:rsidRPr="000643E7">
        <w:rPr>
          <w:rFonts w:ascii="Times New Roman" w:eastAsia="Times New Roman" w:hAnsi="Times New Roman" w:cs="Times New Roman"/>
          <w:sz w:val="24"/>
          <w:szCs w:val="24"/>
          <w:lang w:val="en-GB"/>
        </w:rPr>
        <w:t xml:space="preserve"> of every employee in order to present better quality of coffee manufactured using excellent coffee beans with customized designs as per customers’ choice to develop c</w:t>
      </w:r>
      <w:r w:rsidR="00E23EC2" w:rsidRPr="000643E7">
        <w:rPr>
          <w:rFonts w:ascii="Times New Roman" w:eastAsia="Times New Roman" w:hAnsi="Times New Roman" w:cs="Times New Roman"/>
          <w:sz w:val="24"/>
          <w:szCs w:val="24"/>
          <w:lang w:val="en-GB"/>
        </w:rPr>
        <w:t>ustomers’</w:t>
      </w:r>
      <w:r w:rsidRPr="000643E7">
        <w:rPr>
          <w:rFonts w:ascii="Times New Roman" w:eastAsia="Times New Roman" w:hAnsi="Times New Roman" w:cs="Times New Roman"/>
          <w:sz w:val="24"/>
          <w:szCs w:val="24"/>
          <w:lang w:val="en-GB"/>
        </w:rPr>
        <w:t xml:space="preserve"> sa</w:t>
      </w:r>
      <w:r w:rsidR="00E23EC2" w:rsidRPr="000643E7">
        <w:rPr>
          <w:rFonts w:ascii="Times New Roman" w:eastAsia="Times New Roman" w:hAnsi="Times New Roman" w:cs="Times New Roman"/>
          <w:sz w:val="24"/>
          <w:szCs w:val="24"/>
          <w:lang w:val="en-GB"/>
        </w:rPr>
        <w:t>tisf</w:t>
      </w:r>
      <w:r w:rsidRPr="000643E7">
        <w:rPr>
          <w:rFonts w:ascii="Times New Roman" w:eastAsia="Times New Roman" w:hAnsi="Times New Roman" w:cs="Times New Roman"/>
          <w:sz w:val="24"/>
          <w:szCs w:val="24"/>
          <w:lang w:val="en-GB"/>
        </w:rPr>
        <w:t>a</w:t>
      </w:r>
      <w:r w:rsidR="00E23EC2" w:rsidRPr="000643E7">
        <w:rPr>
          <w:rFonts w:ascii="Times New Roman" w:eastAsia="Times New Roman" w:hAnsi="Times New Roman" w:cs="Times New Roman"/>
          <w:sz w:val="24"/>
          <w:szCs w:val="24"/>
          <w:lang w:val="en-GB"/>
        </w:rPr>
        <w:t>cti</w:t>
      </w:r>
      <w:r w:rsidRPr="000643E7">
        <w:rPr>
          <w:rFonts w:ascii="Times New Roman" w:eastAsia="Times New Roman" w:hAnsi="Times New Roman" w:cs="Times New Roman"/>
          <w:sz w:val="24"/>
          <w:szCs w:val="24"/>
          <w:lang w:val="en-GB"/>
        </w:rPr>
        <w:t xml:space="preserve">on, profits along with brand image. </w:t>
      </w:r>
      <w:r w:rsidR="00E23EC2" w:rsidRPr="000643E7">
        <w:rPr>
          <w:rFonts w:ascii="Times New Roman" w:eastAsia="Times New Roman" w:hAnsi="Times New Roman" w:cs="Times New Roman"/>
          <w:sz w:val="24"/>
          <w:szCs w:val="24"/>
          <w:lang w:val="en-GB"/>
        </w:rPr>
        <w:t xml:space="preserve">Good bonding with suppliers </w:t>
      </w:r>
      <w:r w:rsidR="003539FB" w:rsidRPr="000643E7">
        <w:rPr>
          <w:rFonts w:ascii="Times New Roman" w:eastAsia="Times New Roman" w:hAnsi="Times New Roman" w:cs="Times New Roman"/>
          <w:sz w:val="24"/>
          <w:szCs w:val="24"/>
          <w:lang w:val="en-GB"/>
        </w:rPr>
        <w:t xml:space="preserve">is also </w:t>
      </w:r>
      <w:r w:rsidR="00501084" w:rsidRPr="000643E7">
        <w:rPr>
          <w:rFonts w:ascii="Times New Roman" w:eastAsia="Times New Roman" w:hAnsi="Times New Roman" w:cs="Times New Roman"/>
          <w:sz w:val="24"/>
          <w:szCs w:val="24"/>
          <w:lang w:val="en-GB"/>
        </w:rPr>
        <w:t>required</w:t>
      </w:r>
      <w:r w:rsidR="003539FB" w:rsidRPr="000643E7">
        <w:rPr>
          <w:rFonts w:ascii="Times New Roman" w:eastAsia="Times New Roman" w:hAnsi="Times New Roman" w:cs="Times New Roman"/>
          <w:sz w:val="24"/>
          <w:szCs w:val="24"/>
          <w:lang w:val="en-GB"/>
        </w:rPr>
        <w:t xml:space="preserve"> to get better </w:t>
      </w:r>
      <w:r w:rsidR="00013055" w:rsidRPr="000643E7">
        <w:rPr>
          <w:rFonts w:ascii="Times New Roman" w:eastAsia="Times New Roman" w:hAnsi="Times New Roman" w:cs="Times New Roman"/>
          <w:sz w:val="24"/>
          <w:szCs w:val="24"/>
          <w:lang w:val="en-GB"/>
        </w:rPr>
        <w:t>materials</w:t>
      </w:r>
      <w:r w:rsidR="00C458C9" w:rsidRPr="000643E7">
        <w:rPr>
          <w:rFonts w:ascii="Times New Roman" w:eastAsia="Times New Roman" w:hAnsi="Times New Roman" w:cs="Times New Roman"/>
          <w:sz w:val="24"/>
          <w:szCs w:val="24"/>
          <w:lang w:val="en-GB"/>
        </w:rPr>
        <w:t xml:space="preserve"> for</w:t>
      </w:r>
      <w:r w:rsidR="003539FB" w:rsidRPr="000643E7">
        <w:rPr>
          <w:rFonts w:ascii="Times New Roman" w:eastAsia="Times New Roman" w:hAnsi="Times New Roman" w:cs="Times New Roman"/>
          <w:sz w:val="24"/>
          <w:szCs w:val="24"/>
          <w:lang w:val="en-GB"/>
        </w:rPr>
        <w:t xml:space="preserve"> fulfilling organizational ne</w:t>
      </w:r>
      <w:r w:rsidR="000A1E36" w:rsidRPr="000643E7">
        <w:rPr>
          <w:rFonts w:ascii="Times New Roman" w:eastAsia="Times New Roman" w:hAnsi="Times New Roman" w:cs="Times New Roman"/>
          <w:sz w:val="24"/>
          <w:szCs w:val="24"/>
          <w:lang w:val="en-GB"/>
        </w:rPr>
        <w:t>e</w:t>
      </w:r>
      <w:r w:rsidR="003539FB" w:rsidRPr="000643E7">
        <w:rPr>
          <w:rFonts w:ascii="Times New Roman" w:eastAsia="Times New Roman" w:hAnsi="Times New Roman" w:cs="Times New Roman"/>
          <w:sz w:val="24"/>
          <w:szCs w:val="24"/>
          <w:lang w:val="en-GB"/>
        </w:rPr>
        <w:t>ds</w:t>
      </w:r>
      <w:r w:rsidR="005D2612" w:rsidRPr="000643E7">
        <w:rPr>
          <w:rFonts w:ascii="Times New Roman" w:eastAsia="Times New Roman" w:hAnsi="Times New Roman" w:cs="Times New Roman"/>
          <w:sz w:val="24"/>
          <w:szCs w:val="24"/>
          <w:lang w:val="en-GB"/>
        </w:rPr>
        <w:t xml:space="preserve"> (</w:t>
      </w:r>
      <w:proofErr w:type="spellStart"/>
      <w:r w:rsidR="0042112B" w:rsidRPr="000643E7">
        <w:rPr>
          <w:rFonts w:ascii="Times New Roman" w:eastAsia="Times New Roman" w:hAnsi="Times New Roman" w:cs="Times New Roman"/>
          <w:sz w:val="24"/>
          <w:szCs w:val="24"/>
          <w:lang w:val="en-GB"/>
        </w:rPr>
        <w:t>Alshamari</w:t>
      </w:r>
      <w:proofErr w:type="spellEnd"/>
      <w:r w:rsidR="0042112B" w:rsidRPr="000643E7">
        <w:rPr>
          <w:rFonts w:ascii="Times New Roman" w:eastAsia="Times New Roman" w:hAnsi="Times New Roman" w:cs="Times New Roman"/>
          <w:sz w:val="24"/>
          <w:szCs w:val="24"/>
          <w:lang w:val="en-GB"/>
        </w:rPr>
        <w:t xml:space="preserve">, </w:t>
      </w:r>
      <w:r w:rsidR="005D2612" w:rsidRPr="000643E7">
        <w:rPr>
          <w:rFonts w:ascii="Times New Roman" w:eastAsia="Times New Roman" w:hAnsi="Times New Roman" w:cs="Times New Roman"/>
          <w:sz w:val="24"/>
          <w:szCs w:val="24"/>
          <w:lang w:val="en-GB"/>
        </w:rPr>
        <w:t>2017, p. 30)</w:t>
      </w:r>
      <w:r w:rsidR="003539FB" w:rsidRPr="000643E7">
        <w:rPr>
          <w:rFonts w:ascii="Times New Roman" w:eastAsia="Times New Roman" w:hAnsi="Times New Roman" w:cs="Times New Roman"/>
          <w:sz w:val="24"/>
          <w:szCs w:val="24"/>
          <w:lang w:val="en-GB"/>
        </w:rPr>
        <w:t xml:space="preserve">. </w:t>
      </w:r>
      <w:r w:rsidRPr="000643E7">
        <w:rPr>
          <w:rFonts w:ascii="Times New Roman" w:eastAsia="Times New Roman" w:hAnsi="Times New Roman" w:cs="Times New Roman"/>
          <w:b/>
          <w:sz w:val="24"/>
          <w:szCs w:val="24"/>
          <w:lang w:val="en-GB"/>
        </w:rPr>
        <w:t xml:space="preserve">Edgar Schein Model of Organizational Culture, </w:t>
      </w:r>
      <w:r w:rsidR="00071B31" w:rsidRPr="000643E7">
        <w:rPr>
          <w:rFonts w:ascii="Times New Roman" w:eastAsia="Times New Roman" w:hAnsi="Times New Roman" w:cs="Times New Roman"/>
          <w:b/>
          <w:sz w:val="24"/>
          <w:szCs w:val="24"/>
          <w:lang w:val="en-GB"/>
        </w:rPr>
        <w:t>the</w:t>
      </w:r>
      <w:r w:rsidRPr="000643E7">
        <w:rPr>
          <w:rFonts w:ascii="Times New Roman" w:eastAsia="Times New Roman" w:hAnsi="Times New Roman" w:cs="Times New Roman"/>
          <w:b/>
          <w:sz w:val="24"/>
          <w:szCs w:val="24"/>
          <w:lang w:val="en-GB"/>
        </w:rPr>
        <w:t xml:space="preserve"> Four Types of Organizational Culture </w:t>
      </w:r>
      <w:r w:rsidR="00D46C16" w:rsidRPr="000643E7">
        <w:rPr>
          <w:rFonts w:ascii="Times New Roman" w:eastAsia="Times New Roman" w:hAnsi="Times New Roman" w:cs="Times New Roman"/>
          <w:sz w:val="24"/>
          <w:szCs w:val="24"/>
          <w:lang w:val="en-GB"/>
        </w:rPr>
        <w:t>is</w:t>
      </w:r>
      <w:r w:rsidRPr="000643E7">
        <w:rPr>
          <w:rFonts w:ascii="Times New Roman" w:eastAsia="Times New Roman" w:hAnsi="Times New Roman" w:cs="Times New Roman"/>
          <w:sz w:val="24"/>
          <w:szCs w:val="24"/>
          <w:lang w:val="en-GB"/>
        </w:rPr>
        <w:t xml:space="preserve"> used to </w:t>
      </w:r>
      <w:r w:rsidR="00DA1589" w:rsidRPr="000643E7">
        <w:rPr>
          <w:rFonts w:ascii="Times New Roman" w:eastAsia="Times New Roman" w:hAnsi="Times New Roman" w:cs="Times New Roman"/>
          <w:sz w:val="24"/>
          <w:szCs w:val="24"/>
          <w:lang w:val="en-GB"/>
        </w:rPr>
        <w:t>describe</w:t>
      </w:r>
      <w:r w:rsidRPr="000643E7">
        <w:rPr>
          <w:rFonts w:ascii="Times New Roman" w:eastAsia="Times New Roman" w:hAnsi="Times New Roman" w:cs="Times New Roman"/>
          <w:sz w:val="24"/>
          <w:szCs w:val="24"/>
          <w:lang w:val="en-GB"/>
        </w:rPr>
        <w:t xml:space="preserve"> </w:t>
      </w:r>
      <w:r w:rsidR="00DA1589" w:rsidRPr="000643E7">
        <w:rPr>
          <w:rFonts w:ascii="Times New Roman" w:eastAsia="Times New Roman" w:hAnsi="Times New Roman" w:cs="Times New Roman"/>
          <w:sz w:val="24"/>
          <w:szCs w:val="24"/>
          <w:lang w:val="en-GB"/>
        </w:rPr>
        <w:t>organizational culture</w:t>
      </w:r>
      <w:r w:rsidRPr="000643E7">
        <w:rPr>
          <w:rFonts w:ascii="Times New Roman" w:eastAsia="Times New Roman" w:hAnsi="Times New Roman" w:cs="Times New Roman"/>
          <w:sz w:val="24"/>
          <w:szCs w:val="24"/>
          <w:lang w:val="en-GB"/>
        </w:rPr>
        <w:t xml:space="preserve"> of </w:t>
      </w:r>
      <w:proofErr w:type="spellStart"/>
      <w:r w:rsidRPr="000643E7">
        <w:rPr>
          <w:rFonts w:ascii="Times New Roman" w:eastAsia="Times New Roman" w:hAnsi="Times New Roman" w:cs="Times New Roman"/>
          <w:sz w:val="24"/>
          <w:szCs w:val="24"/>
          <w:lang w:val="en-GB"/>
        </w:rPr>
        <w:t>Lavazza</w:t>
      </w:r>
      <w:proofErr w:type="spellEnd"/>
      <w:r w:rsidRPr="000643E7">
        <w:rPr>
          <w:rFonts w:ascii="Times New Roman" w:eastAsia="Times New Roman" w:hAnsi="Times New Roman" w:cs="Times New Roman"/>
          <w:sz w:val="24"/>
          <w:szCs w:val="24"/>
          <w:lang w:val="en-GB"/>
        </w:rPr>
        <w:t xml:space="preserve"> in an effective manner. </w:t>
      </w:r>
    </w:p>
    <w:p w:rsidR="001D03BF" w:rsidRPr="000643E7" w:rsidRDefault="00497F64" w:rsidP="00E93AF0">
      <w:pPr>
        <w:pStyle w:val="Heading2"/>
        <w:rPr>
          <w:lang w:val="en-GB"/>
        </w:rPr>
      </w:pPr>
      <w:bookmarkStart w:id="4" w:name="_Toc26018478"/>
      <w:r w:rsidRPr="000643E7">
        <w:rPr>
          <w:lang w:val="en-GB"/>
        </w:rPr>
        <w:lastRenderedPageBreak/>
        <w:t>Edgar Schein Model of Organizational Culture</w:t>
      </w:r>
      <w:bookmarkEnd w:id="4"/>
    </w:p>
    <w:p w:rsidR="001D03BF" w:rsidRPr="000643E7" w:rsidRDefault="00497F64">
      <w:pPr>
        <w:pStyle w:val="Normal1"/>
        <w:spacing w:before="240" w:after="240" w:line="360" w:lineRule="auto"/>
        <w:jc w:val="both"/>
        <w:rPr>
          <w:rFonts w:ascii="Times New Roman" w:eastAsia="Times New Roman" w:hAnsi="Times New Roman" w:cs="Times New Roman"/>
          <w:sz w:val="24"/>
          <w:szCs w:val="24"/>
          <w:lang w:val="en-GB"/>
        </w:rPr>
      </w:pPr>
      <w:r w:rsidRPr="000643E7">
        <w:rPr>
          <w:rFonts w:ascii="Times New Roman" w:eastAsia="Times New Roman" w:hAnsi="Times New Roman" w:cs="Times New Roman"/>
          <w:sz w:val="24"/>
          <w:szCs w:val="24"/>
          <w:lang w:val="en-GB"/>
        </w:rPr>
        <w:t xml:space="preserve">Every organization follows a particular work culture, which can be decided after analysing organizational needs, resources, </w:t>
      </w:r>
      <w:r w:rsidR="00157B49" w:rsidRPr="000643E7">
        <w:rPr>
          <w:rFonts w:ascii="Times New Roman" w:eastAsia="Times New Roman" w:hAnsi="Times New Roman" w:cs="Times New Roman"/>
          <w:sz w:val="24"/>
          <w:szCs w:val="24"/>
          <w:lang w:val="en-GB"/>
        </w:rPr>
        <w:t>and goals</w:t>
      </w:r>
      <w:r w:rsidRPr="000643E7">
        <w:rPr>
          <w:rFonts w:ascii="Times New Roman" w:eastAsia="Times New Roman" w:hAnsi="Times New Roman" w:cs="Times New Roman"/>
          <w:sz w:val="24"/>
          <w:szCs w:val="24"/>
          <w:lang w:val="en-GB"/>
        </w:rPr>
        <w:t>. Business organization does not adopt also work customers in a single day. In order to f</w:t>
      </w:r>
      <w:r w:rsidR="00ED5641" w:rsidRPr="000643E7">
        <w:rPr>
          <w:rFonts w:ascii="Times New Roman" w:eastAsia="Times New Roman" w:hAnsi="Times New Roman" w:cs="Times New Roman"/>
          <w:sz w:val="24"/>
          <w:szCs w:val="24"/>
          <w:lang w:val="en-GB"/>
        </w:rPr>
        <w:t>ollow a particular work culture</w:t>
      </w:r>
      <w:r w:rsidRPr="000643E7">
        <w:rPr>
          <w:rFonts w:ascii="Times New Roman" w:eastAsia="Times New Roman" w:hAnsi="Times New Roman" w:cs="Times New Roman"/>
          <w:sz w:val="24"/>
          <w:szCs w:val="24"/>
          <w:lang w:val="en-GB"/>
        </w:rPr>
        <w:t xml:space="preserve">, every business organization takes decision from </w:t>
      </w:r>
      <w:r w:rsidR="004903B3" w:rsidRPr="000643E7">
        <w:rPr>
          <w:rFonts w:ascii="Times New Roman" w:eastAsia="Times New Roman" w:hAnsi="Times New Roman" w:cs="Times New Roman"/>
          <w:sz w:val="24"/>
          <w:szCs w:val="24"/>
          <w:lang w:val="en-GB"/>
        </w:rPr>
        <w:t>experiences</w:t>
      </w:r>
      <w:r w:rsidRPr="000643E7">
        <w:rPr>
          <w:rFonts w:ascii="Times New Roman" w:eastAsia="Times New Roman" w:hAnsi="Times New Roman" w:cs="Times New Roman"/>
          <w:sz w:val="24"/>
          <w:szCs w:val="24"/>
          <w:lang w:val="en-GB"/>
        </w:rPr>
        <w:t xml:space="preserve"> and maintains necessary factors to adopt that work culture. </w:t>
      </w:r>
      <w:r w:rsidRPr="000643E7">
        <w:rPr>
          <w:rFonts w:ascii="Times New Roman" w:eastAsia="Times New Roman" w:hAnsi="Times New Roman" w:cs="Times New Roman"/>
          <w:b/>
          <w:i/>
          <w:sz w:val="24"/>
          <w:szCs w:val="24"/>
          <w:lang w:val="en-GB"/>
        </w:rPr>
        <w:t xml:space="preserve">Edgar Schein Model </w:t>
      </w:r>
      <w:r w:rsidRPr="000643E7">
        <w:rPr>
          <w:rFonts w:ascii="Times New Roman" w:eastAsia="Times New Roman" w:hAnsi="Times New Roman" w:cs="Times New Roman"/>
          <w:sz w:val="24"/>
          <w:szCs w:val="24"/>
          <w:lang w:val="en-GB"/>
        </w:rPr>
        <w:t xml:space="preserve">has followed a few specific criteria to define particular organizational culture such as physical </w:t>
      </w:r>
      <w:r w:rsidR="00721C72" w:rsidRPr="000643E7">
        <w:rPr>
          <w:rFonts w:ascii="Times New Roman" w:eastAsia="Times New Roman" w:hAnsi="Times New Roman" w:cs="Times New Roman"/>
          <w:sz w:val="24"/>
          <w:szCs w:val="24"/>
          <w:lang w:val="en-GB"/>
        </w:rPr>
        <w:t>artefacts</w:t>
      </w:r>
      <w:r w:rsidRPr="000643E7">
        <w:rPr>
          <w:rFonts w:ascii="Times New Roman" w:eastAsia="Times New Roman" w:hAnsi="Times New Roman" w:cs="Times New Roman"/>
          <w:sz w:val="24"/>
          <w:szCs w:val="24"/>
          <w:lang w:val="en-GB"/>
        </w:rPr>
        <w:t>, technology, language, stories along with visible transitions</w:t>
      </w:r>
      <w:r w:rsidR="00BC1DD4" w:rsidRPr="000643E7">
        <w:rPr>
          <w:rFonts w:ascii="Times New Roman" w:eastAsia="Times New Roman" w:hAnsi="Times New Roman" w:cs="Times New Roman"/>
          <w:sz w:val="24"/>
          <w:szCs w:val="24"/>
          <w:lang w:val="en-GB"/>
        </w:rPr>
        <w:t xml:space="preserve"> (</w:t>
      </w:r>
      <w:proofErr w:type="spellStart"/>
      <w:r w:rsidR="00BC1DD4" w:rsidRPr="000643E7">
        <w:rPr>
          <w:rFonts w:ascii="Times New Roman" w:eastAsia="Times New Roman" w:hAnsi="Times New Roman" w:cs="Times New Roman"/>
          <w:sz w:val="24"/>
          <w:szCs w:val="24"/>
          <w:lang w:val="en-GB"/>
        </w:rPr>
        <w:t>Arumi</w:t>
      </w:r>
      <w:proofErr w:type="spellEnd"/>
      <w:r w:rsidR="00BC1DD4" w:rsidRPr="000643E7">
        <w:rPr>
          <w:rFonts w:ascii="Times New Roman" w:eastAsia="Times New Roman" w:hAnsi="Times New Roman" w:cs="Times New Roman"/>
          <w:sz w:val="24"/>
          <w:szCs w:val="24"/>
          <w:lang w:val="en-GB"/>
        </w:rPr>
        <w:t xml:space="preserve"> </w:t>
      </w:r>
      <w:r w:rsidR="00BC1DD4" w:rsidRPr="000643E7">
        <w:rPr>
          <w:rFonts w:ascii="Times New Roman" w:eastAsia="Times New Roman" w:hAnsi="Times New Roman" w:cs="Times New Roman"/>
          <w:i/>
          <w:sz w:val="24"/>
          <w:szCs w:val="24"/>
          <w:lang w:val="en-GB"/>
        </w:rPr>
        <w:t>et al.</w:t>
      </w:r>
      <w:r w:rsidR="00BC1DD4" w:rsidRPr="000643E7">
        <w:rPr>
          <w:rFonts w:ascii="Times New Roman" w:eastAsia="Times New Roman" w:hAnsi="Times New Roman" w:cs="Times New Roman"/>
          <w:sz w:val="24"/>
          <w:szCs w:val="24"/>
          <w:lang w:val="en-GB"/>
        </w:rPr>
        <w:t xml:space="preserve"> 2019, p. 125)</w:t>
      </w:r>
      <w:r w:rsidRPr="000643E7">
        <w:rPr>
          <w:rFonts w:ascii="Times New Roman" w:eastAsia="Times New Roman" w:hAnsi="Times New Roman" w:cs="Times New Roman"/>
          <w:sz w:val="24"/>
          <w:szCs w:val="24"/>
          <w:lang w:val="en-GB"/>
        </w:rPr>
        <w:t xml:space="preserve">. In this case, </w:t>
      </w:r>
      <w:proofErr w:type="spellStart"/>
      <w:r w:rsidRPr="000643E7">
        <w:rPr>
          <w:rFonts w:ascii="Times New Roman" w:eastAsia="Times New Roman" w:hAnsi="Times New Roman" w:cs="Times New Roman"/>
          <w:sz w:val="24"/>
          <w:szCs w:val="24"/>
          <w:lang w:val="en-GB"/>
        </w:rPr>
        <w:t>Lavazza</w:t>
      </w:r>
      <w:proofErr w:type="spellEnd"/>
      <w:r w:rsidRPr="000643E7">
        <w:rPr>
          <w:rFonts w:ascii="Times New Roman" w:eastAsia="Times New Roman" w:hAnsi="Times New Roman" w:cs="Times New Roman"/>
          <w:sz w:val="24"/>
          <w:szCs w:val="24"/>
          <w:lang w:val="en-GB"/>
        </w:rPr>
        <w:t xml:space="preserve"> has followed better technology to prepare coffee along with implement in business operation so that better quality of service can be delivered to every customer for maintaining customers’ services. Stories define interaction along with relationship between employees of </w:t>
      </w:r>
      <w:proofErr w:type="spellStart"/>
      <w:r w:rsidRPr="000643E7">
        <w:rPr>
          <w:rFonts w:ascii="Times New Roman" w:eastAsia="Times New Roman" w:hAnsi="Times New Roman" w:cs="Times New Roman"/>
          <w:sz w:val="24"/>
          <w:szCs w:val="24"/>
          <w:lang w:val="en-GB"/>
        </w:rPr>
        <w:t>Lavazza</w:t>
      </w:r>
      <w:proofErr w:type="spellEnd"/>
      <w:r w:rsidRPr="000643E7">
        <w:rPr>
          <w:rFonts w:ascii="Times New Roman" w:eastAsia="Times New Roman" w:hAnsi="Times New Roman" w:cs="Times New Roman"/>
          <w:sz w:val="24"/>
          <w:szCs w:val="24"/>
          <w:lang w:val="en-GB"/>
        </w:rPr>
        <w:t xml:space="preserve">. This business organization maintains </w:t>
      </w:r>
      <w:r w:rsidRPr="000643E7">
        <w:rPr>
          <w:rFonts w:ascii="Times New Roman" w:eastAsia="Times New Roman" w:hAnsi="Times New Roman" w:cs="Times New Roman"/>
          <w:i/>
          <w:sz w:val="24"/>
          <w:szCs w:val="24"/>
          <w:lang w:val="en-GB"/>
        </w:rPr>
        <w:t xml:space="preserve">Code of Ethics </w:t>
      </w:r>
      <w:r w:rsidRPr="000643E7">
        <w:rPr>
          <w:rFonts w:ascii="Times New Roman" w:eastAsia="Times New Roman" w:hAnsi="Times New Roman" w:cs="Times New Roman"/>
          <w:sz w:val="24"/>
          <w:szCs w:val="24"/>
          <w:lang w:val="en-GB"/>
        </w:rPr>
        <w:t xml:space="preserve">while dealing with employees by enrolling </w:t>
      </w:r>
      <w:r w:rsidR="00FD45DE" w:rsidRPr="000643E7">
        <w:rPr>
          <w:rFonts w:ascii="Times New Roman" w:eastAsia="Times New Roman" w:hAnsi="Times New Roman" w:cs="Times New Roman"/>
          <w:sz w:val="24"/>
          <w:szCs w:val="24"/>
          <w:lang w:val="en-GB"/>
        </w:rPr>
        <w:t>them</w:t>
      </w:r>
      <w:r w:rsidR="00741A26" w:rsidRPr="000643E7">
        <w:rPr>
          <w:rFonts w:ascii="Times New Roman" w:eastAsia="Times New Roman" w:hAnsi="Times New Roman" w:cs="Times New Roman"/>
          <w:sz w:val="24"/>
          <w:szCs w:val="24"/>
          <w:lang w:val="en-GB"/>
        </w:rPr>
        <w:t xml:space="preserve"> into</w:t>
      </w:r>
      <w:r w:rsidRPr="000643E7">
        <w:rPr>
          <w:rFonts w:ascii="Times New Roman" w:eastAsia="Times New Roman" w:hAnsi="Times New Roman" w:cs="Times New Roman"/>
          <w:sz w:val="24"/>
          <w:szCs w:val="24"/>
          <w:lang w:val="en-GB"/>
        </w:rPr>
        <w:t xml:space="preserve"> skills development programs, giving increment and promotion.</w:t>
      </w:r>
    </w:p>
    <w:p w:rsidR="001D03BF" w:rsidRPr="000643E7" w:rsidRDefault="00497F64">
      <w:pPr>
        <w:pStyle w:val="Normal1"/>
        <w:spacing w:before="240" w:after="240" w:line="360" w:lineRule="auto"/>
        <w:jc w:val="both"/>
        <w:rPr>
          <w:rFonts w:ascii="Times New Roman" w:eastAsia="Times New Roman" w:hAnsi="Times New Roman" w:cs="Times New Roman"/>
          <w:sz w:val="24"/>
          <w:szCs w:val="24"/>
          <w:lang w:val="en-GB"/>
        </w:rPr>
      </w:pPr>
      <w:r w:rsidRPr="000643E7">
        <w:rPr>
          <w:rFonts w:ascii="Times New Roman" w:eastAsia="Times New Roman" w:hAnsi="Times New Roman" w:cs="Times New Roman"/>
          <w:sz w:val="24"/>
          <w:szCs w:val="24"/>
          <w:lang w:val="en-GB"/>
        </w:rPr>
        <w:t xml:space="preserve">Physical </w:t>
      </w:r>
      <w:r w:rsidR="00F67D91" w:rsidRPr="000643E7">
        <w:rPr>
          <w:rFonts w:ascii="Times New Roman" w:eastAsia="Times New Roman" w:hAnsi="Times New Roman" w:cs="Times New Roman"/>
          <w:sz w:val="24"/>
          <w:szCs w:val="24"/>
          <w:lang w:val="en-GB"/>
        </w:rPr>
        <w:t>Artefacts</w:t>
      </w:r>
      <w:r w:rsidRPr="000643E7">
        <w:rPr>
          <w:rFonts w:ascii="Times New Roman" w:eastAsia="Times New Roman" w:hAnsi="Times New Roman" w:cs="Times New Roman"/>
          <w:sz w:val="24"/>
          <w:szCs w:val="24"/>
          <w:lang w:val="en-GB"/>
        </w:rPr>
        <w:t xml:space="preserve"> describe the internal organization structure at workplace whereas language explains employees' mentality towards business organizations. In this case, this business organization encourages employees</w:t>
      </w:r>
      <w:r w:rsidR="00D63C1C" w:rsidRPr="000643E7">
        <w:rPr>
          <w:rFonts w:ascii="Times New Roman" w:eastAsia="Times New Roman" w:hAnsi="Times New Roman" w:cs="Times New Roman"/>
          <w:sz w:val="24"/>
          <w:szCs w:val="24"/>
          <w:lang w:val="en-GB"/>
        </w:rPr>
        <w:t xml:space="preserve"> to use their innovative id</w:t>
      </w:r>
      <w:r w:rsidR="00524702" w:rsidRPr="000643E7">
        <w:rPr>
          <w:rFonts w:ascii="Times New Roman" w:eastAsia="Times New Roman" w:hAnsi="Times New Roman" w:cs="Times New Roman"/>
          <w:sz w:val="24"/>
          <w:szCs w:val="24"/>
          <w:lang w:val="en-GB"/>
        </w:rPr>
        <w:t>ea</w:t>
      </w:r>
      <w:r w:rsidR="00D63C1C" w:rsidRPr="000643E7">
        <w:rPr>
          <w:rFonts w:ascii="Times New Roman" w:eastAsia="Times New Roman" w:hAnsi="Times New Roman" w:cs="Times New Roman"/>
          <w:sz w:val="24"/>
          <w:szCs w:val="24"/>
          <w:lang w:val="en-GB"/>
        </w:rPr>
        <w:t>s</w:t>
      </w:r>
      <w:r w:rsidRPr="000643E7">
        <w:rPr>
          <w:rFonts w:ascii="Times New Roman" w:eastAsia="Times New Roman" w:hAnsi="Times New Roman" w:cs="Times New Roman"/>
          <w:sz w:val="24"/>
          <w:szCs w:val="24"/>
          <w:lang w:val="en-GB"/>
        </w:rPr>
        <w:t xml:space="preserve"> while preparing coffee products and manufacturing ready-made products</w:t>
      </w:r>
      <w:r w:rsidR="00510579" w:rsidRPr="000643E7">
        <w:rPr>
          <w:rFonts w:ascii="Times New Roman" w:eastAsia="Times New Roman" w:hAnsi="Times New Roman" w:cs="Times New Roman"/>
          <w:sz w:val="24"/>
          <w:szCs w:val="24"/>
          <w:lang w:val="en-GB"/>
        </w:rPr>
        <w:t xml:space="preserve"> (Austen and </w:t>
      </w:r>
      <w:proofErr w:type="spellStart"/>
      <w:r w:rsidR="00510579" w:rsidRPr="000643E7">
        <w:rPr>
          <w:rFonts w:ascii="Times New Roman" w:eastAsia="Times New Roman" w:hAnsi="Times New Roman" w:cs="Times New Roman"/>
          <w:sz w:val="24"/>
          <w:szCs w:val="24"/>
          <w:lang w:val="en-GB"/>
        </w:rPr>
        <w:t>Zacny</w:t>
      </w:r>
      <w:proofErr w:type="spellEnd"/>
      <w:r w:rsidR="00510579" w:rsidRPr="000643E7">
        <w:rPr>
          <w:rFonts w:ascii="Times New Roman" w:eastAsia="Times New Roman" w:hAnsi="Times New Roman" w:cs="Times New Roman"/>
          <w:sz w:val="24"/>
          <w:szCs w:val="24"/>
          <w:lang w:val="en-GB"/>
        </w:rPr>
        <w:t>, 2015, p. 25)</w:t>
      </w:r>
      <w:r w:rsidRPr="000643E7">
        <w:rPr>
          <w:rFonts w:ascii="Times New Roman" w:eastAsia="Times New Roman" w:hAnsi="Times New Roman" w:cs="Times New Roman"/>
          <w:sz w:val="24"/>
          <w:szCs w:val="24"/>
          <w:lang w:val="en-GB"/>
        </w:rPr>
        <w:t xml:space="preserve">. Based on the organizational performance, positive work culture is maintained within </w:t>
      </w:r>
      <w:proofErr w:type="spellStart"/>
      <w:r w:rsidRPr="000643E7">
        <w:rPr>
          <w:rFonts w:ascii="Times New Roman" w:eastAsia="Times New Roman" w:hAnsi="Times New Roman" w:cs="Times New Roman"/>
          <w:sz w:val="24"/>
          <w:szCs w:val="24"/>
          <w:lang w:val="en-GB"/>
        </w:rPr>
        <w:t>Lavazza</w:t>
      </w:r>
      <w:proofErr w:type="spellEnd"/>
      <w:r w:rsidRPr="000643E7">
        <w:rPr>
          <w:rFonts w:ascii="Times New Roman" w:eastAsia="Times New Roman" w:hAnsi="Times New Roman" w:cs="Times New Roman"/>
          <w:sz w:val="24"/>
          <w:szCs w:val="24"/>
          <w:lang w:val="en-GB"/>
        </w:rPr>
        <w:t xml:space="preserve"> after evaluating employees' perceptions, supplier interaction along with customer expectations. </w:t>
      </w:r>
    </w:p>
    <w:p w:rsidR="001D03BF" w:rsidRPr="000643E7" w:rsidRDefault="00497F64" w:rsidP="00BB683F">
      <w:pPr>
        <w:pStyle w:val="Heading2"/>
        <w:rPr>
          <w:lang w:val="en-GB"/>
        </w:rPr>
      </w:pPr>
      <w:bookmarkStart w:id="5" w:name="_Toc26018479"/>
      <w:r w:rsidRPr="000643E7">
        <w:rPr>
          <w:lang w:val="en-GB"/>
        </w:rPr>
        <w:t>The Four Types of Organizational Culture</w:t>
      </w:r>
      <w:bookmarkEnd w:id="5"/>
    </w:p>
    <w:p w:rsidR="001D03BF" w:rsidRPr="000643E7" w:rsidRDefault="00497F64">
      <w:pPr>
        <w:pStyle w:val="Normal1"/>
        <w:spacing w:before="240" w:after="240" w:line="360" w:lineRule="auto"/>
        <w:jc w:val="both"/>
        <w:rPr>
          <w:rFonts w:ascii="Times New Roman" w:eastAsia="Times New Roman" w:hAnsi="Times New Roman" w:cs="Times New Roman"/>
          <w:sz w:val="24"/>
          <w:szCs w:val="24"/>
          <w:lang w:val="en-GB"/>
        </w:rPr>
      </w:pPr>
      <w:r w:rsidRPr="000643E7">
        <w:rPr>
          <w:rFonts w:ascii="Times New Roman" w:eastAsia="Times New Roman" w:hAnsi="Times New Roman" w:cs="Times New Roman"/>
          <w:sz w:val="24"/>
          <w:szCs w:val="24"/>
          <w:lang w:val="en-GB"/>
        </w:rPr>
        <w:t xml:space="preserve">Every business organization is entirely different from other companies despite work culture environment along with business goals. Organizational culture can be segregated into four different types such as </w:t>
      </w:r>
      <w:r w:rsidRPr="000643E7">
        <w:rPr>
          <w:rFonts w:ascii="Times New Roman" w:eastAsia="Times New Roman" w:hAnsi="Times New Roman" w:cs="Times New Roman"/>
          <w:i/>
          <w:sz w:val="24"/>
          <w:szCs w:val="24"/>
          <w:lang w:val="en-GB"/>
        </w:rPr>
        <w:t xml:space="preserve">Clan, Adhocracy, </w:t>
      </w:r>
      <w:r w:rsidR="00C238DA" w:rsidRPr="000643E7">
        <w:rPr>
          <w:rFonts w:ascii="Times New Roman" w:eastAsia="Times New Roman" w:hAnsi="Times New Roman" w:cs="Times New Roman"/>
          <w:i/>
          <w:sz w:val="24"/>
          <w:szCs w:val="24"/>
          <w:lang w:val="en-GB"/>
        </w:rPr>
        <w:t>and Market</w:t>
      </w:r>
      <w:r w:rsidRPr="000643E7">
        <w:rPr>
          <w:rFonts w:ascii="Times New Roman" w:eastAsia="Times New Roman" w:hAnsi="Times New Roman" w:cs="Times New Roman"/>
          <w:i/>
          <w:sz w:val="24"/>
          <w:szCs w:val="24"/>
          <w:lang w:val="en-GB"/>
        </w:rPr>
        <w:t xml:space="preserve">, </w:t>
      </w:r>
      <w:r w:rsidRPr="000643E7">
        <w:rPr>
          <w:rFonts w:ascii="Times New Roman" w:eastAsia="Times New Roman" w:hAnsi="Times New Roman" w:cs="Times New Roman"/>
          <w:sz w:val="24"/>
          <w:szCs w:val="24"/>
          <w:lang w:val="en-GB"/>
        </w:rPr>
        <w:t xml:space="preserve">along with </w:t>
      </w:r>
      <w:r w:rsidRPr="000643E7">
        <w:rPr>
          <w:rFonts w:ascii="Times New Roman" w:eastAsia="Times New Roman" w:hAnsi="Times New Roman" w:cs="Times New Roman"/>
          <w:i/>
          <w:sz w:val="24"/>
          <w:szCs w:val="24"/>
          <w:lang w:val="en-GB"/>
        </w:rPr>
        <w:t>Hierarchy</w:t>
      </w:r>
      <w:r w:rsidRPr="000643E7">
        <w:rPr>
          <w:rFonts w:ascii="Times New Roman" w:eastAsia="Times New Roman" w:hAnsi="Times New Roman" w:cs="Times New Roman"/>
          <w:sz w:val="24"/>
          <w:szCs w:val="24"/>
          <w:lang w:val="en-GB"/>
        </w:rPr>
        <w:t>. These four parameters incorporate internal focus, integration, differentiation, external focus, control, flexibility, stability, as well as discretion. Based on those four parameters, this framework divides organizational culture into four respective quadrants</w:t>
      </w:r>
      <w:r w:rsidR="00CE604D" w:rsidRPr="000643E7">
        <w:rPr>
          <w:rFonts w:ascii="Times New Roman" w:eastAsia="Times New Roman" w:hAnsi="Times New Roman" w:cs="Times New Roman"/>
          <w:sz w:val="24"/>
          <w:szCs w:val="24"/>
          <w:lang w:val="en-GB"/>
        </w:rPr>
        <w:t xml:space="preserve"> (Caroline </w:t>
      </w:r>
      <w:proofErr w:type="spellStart"/>
      <w:r w:rsidR="00CE604D" w:rsidRPr="000643E7">
        <w:rPr>
          <w:rFonts w:ascii="Times New Roman" w:eastAsia="Times New Roman" w:hAnsi="Times New Roman" w:cs="Times New Roman"/>
          <w:sz w:val="24"/>
          <w:szCs w:val="24"/>
          <w:lang w:val="en-GB"/>
        </w:rPr>
        <w:t>Rohenkohl</w:t>
      </w:r>
      <w:proofErr w:type="spellEnd"/>
      <w:r w:rsidR="00CE604D" w:rsidRPr="000643E7">
        <w:rPr>
          <w:rFonts w:ascii="Times New Roman" w:eastAsia="Times New Roman" w:hAnsi="Times New Roman" w:cs="Times New Roman"/>
          <w:sz w:val="24"/>
          <w:szCs w:val="24"/>
          <w:lang w:val="en-GB"/>
        </w:rPr>
        <w:t xml:space="preserve"> Santos </w:t>
      </w:r>
      <w:r w:rsidR="00CE604D" w:rsidRPr="000643E7">
        <w:rPr>
          <w:rFonts w:ascii="Times New Roman" w:eastAsia="Times New Roman" w:hAnsi="Times New Roman" w:cs="Times New Roman"/>
          <w:i/>
          <w:sz w:val="24"/>
          <w:szCs w:val="24"/>
          <w:lang w:val="en-GB"/>
        </w:rPr>
        <w:t>et al.</w:t>
      </w:r>
      <w:r w:rsidR="00CE604D" w:rsidRPr="000643E7">
        <w:rPr>
          <w:rFonts w:ascii="Times New Roman" w:eastAsia="Times New Roman" w:hAnsi="Times New Roman" w:cs="Times New Roman"/>
          <w:sz w:val="24"/>
          <w:szCs w:val="24"/>
          <w:lang w:val="en-GB"/>
        </w:rPr>
        <w:t xml:space="preserve"> 2018, p. 21</w:t>
      </w:r>
      <w:r w:rsidR="002B1B10" w:rsidRPr="000643E7">
        <w:rPr>
          <w:rFonts w:ascii="Times New Roman" w:eastAsia="Times New Roman" w:hAnsi="Times New Roman" w:cs="Times New Roman"/>
          <w:sz w:val="24"/>
          <w:szCs w:val="24"/>
          <w:lang w:val="en-GB"/>
        </w:rPr>
        <w:t>4</w:t>
      </w:r>
      <w:r w:rsidR="00CE604D" w:rsidRPr="000643E7">
        <w:rPr>
          <w:rFonts w:ascii="Times New Roman" w:eastAsia="Times New Roman" w:hAnsi="Times New Roman" w:cs="Times New Roman"/>
          <w:sz w:val="24"/>
          <w:szCs w:val="24"/>
          <w:lang w:val="en-GB"/>
        </w:rPr>
        <w:t>)</w:t>
      </w:r>
      <w:r w:rsidRPr="000643E7">
        <w:rPr>
          <w:rFonts w:ascii="Times New Roman" w:eastAsia="Times New Roman" w:hAnsi="Times New Roman" w:cs="Times New Roman"/>
          <w:sz w:val="24"/>
          <w:szCs w:val="24"/>
          <w:lang w:val="en-GB"/>
        </w:rPr>
        <w:t xml:space="preserve">. Cameron, along with Quinn, </w:t>
      </w:r>
      <w:r w:rsidR="00974828" w:rsidRPr="000643E7">
        <w:rPr>
          <w:rFonts w:ascii="Times New Roman" w:eastAsia="Times New Roman" w:hAnsi="Times New Roman" w:cs="Times New Roman"/>
          <w:sz w:val="24"/>
          <w:szCs w:val="24"/>
          <w:lang w:val="en-GB"/>
        </w:rPr>
        <w:t>has</w:t>
      </w:r>
      <w:r w:rsidRPr="000643E7">
        <w:rPr>
          <w:rFonts w:ascii="Times New Roman" w:eastAsia="Times New Roman" w:hAnsi="Times New Roman" w:cs="Times New Roman"/>
          <w:sz w:val="24"/>
          <w:szCs w:val="24"/>
          <w:lang w:val="en-GB"/>
        </w:rPr>
        <w:t xml:space="preserve"> recognized that flexible business organization can become most successful rather th</w:t>
      </w:r>
      <w:r w:rsidR="009E1903" w:rsidRPr="000643E7">
        <w:rPr>
          <w:rFonts w:ascii="Times New Roman" w:eastAsia="Times New Roman" w:hAnsi="Times New Roman" w:cs="Times New Roman"/>
          <w:sz w:val="24"/>
          <w:szCs w:val="24"/>
          <w:lang w:val="en-GB"/>
        </w:rPr>
        <w:t>an rigid company.  In this case, employees can perform</w:t>
      </w:r>
      <w:r w:rsidRPr="000643E7">
        <w:rPr>
          <w:rFonts w:ascii="Times New Roman" w:eastAsia="Times New Roman" w:hAnsi="Times New Roman" w:cs="Times New Roman"/>
          <w:sz w:val="24"/>
          <w:szCs w:val="24"/>
          <w:lang w:val="en-GB"/>
        </w:rPr>
        <w:t xml:space="preserve"> in </w:t>
      </w:r>
      <w:r w:rsidRPr="000643E7">
        <w:rPr>
          <w:rFonts w:ascii="Times New Roman" w:eastAsia="Times New Roman" w:hAnsi="Times New Roman" w:cs="Times New Roman"/>
          <w:sz w:val="24"/>
          <w:szCs w:val="24"/>
          <w:lang w:val="en-GB"/>
        </w:rPr>
        <w:lastRenderedPageBreak/>
        <w:t xml:space="preserve">an effective manner along with manage challenging </w:t>
      </w:r>
      <w:r w:rsidR="00287532" w:rsidRPr="000643E7">
        <w:rPr>
          <w:rFonts w:ascii="Times New Roman" w:eastAsia="Times New Roman" w:hAnsi="Times New Roman" w:cs="Times New Roman"/>
          <w:sz w:val="24"/>
          <w:szCs w:val="24"/>
          <w:lang w:val="en-GB"/>
        </w:rPr>
        <w:t xml:space="preserve">situations </w:t>
      </w:r>
      <w:r w:rsidRPr="000643E7">
        <w:rPr>
          <w:rFonts w:ascii="Times New Roman" w:eastAsia="Times New Roman" w:hAnsi="Times New Roman" w:cs="Times New Roman"/>
          <w:sz w:val="24"/>
          <w:szCs w:val="24"/>
          <w:lang w:val="en-GB"/>
        </w:rPr>
        <w:t>u</w:t>
      </w:r>
      <w:r w:rsidR="00287532" w:rsidRPr="000643E7">
        <w:rPr>
          <w:rFonts w:ascii="Times New Roman" w:eastAsia="Times New Roman" w:hAnsi="Times New Roman" w:cs="Times New Roman"/>
          <w:sz w:val="24"/>
          <w:szCs w:val="24"/>
          <w:lang w:val="en-GB"/>
        </w:rPr>
        <w:t>s</w:t>
      </w:r>
      <w:r w:rsidR="00D90686" w:rsidRPr="000643E7">
        <w:rPr>
          <w:rFonts w:ascii="Times New Roman" w:eastAsia="Times New Roman" w:hAnsi="Times New Roman" w:cs="Times New Roman"/>
          <w:sz w:val="24"/>
          <w:szCs w:val="24"/>
          <w:lang w:val="en-GB"/>
        </w:rPr>
        <w:t>ing their</w:t>
      </w:r>
      <w:r w:rsidR="00A54FFB" w:rsidRPr="000643E7">
        <w:rPr>
          <w:rFonts w:ascii="Times New Roman" w:eastAsia="Times New Roman" w:hAnsi="Times New Roman" w:cs="Times New Roman"/>
          <w:sz w:val="24"/>
          <w:szCs w:val="24"/>
          <w:lang w:val="en-GB"/>
        </w:rPr>
        <w:t xml:space="preserve"> experiences</w:t>
      </w:r>
      <w:r w:rsidRPr="000643E7">
        <w:rPr>
          <w:rFonts w:ascii="Times New Roman" w:eastAsia="Times New Roman" w:hAnsi="Times New Roman" w:cs="Times New Roman"/>
          <w:sz w:val="24"/>
          <w:szCs w:val="24"/>
          <w:lang w:val="en-GB"/>
        </w:rPr>
        <w:t xml:space="preserve">, innovative ideas. </w:t>
      </w:r>
      <w:proofErr w:type="spellStart"/>
      <w:r w:rsidRPr="000643E7">
        <w:rPr>
          <w:rFonts w:ascii="Times New Roman" w:eastAsia="Times New Roman" w:hAnsi="Times New Roman" w:cs="Times New Roman"/>
          <w:sz w:val="24"/>
          <w:szCs w:val="24"/>
          <w:lang w:val="en-GB"/>
        </w:rPr>
        <w:t>Lavazza</w:t>
      </w:r>
      <w:proofErr w:type="spellEnd"/>
      <w:r w:rsidRPr="000643E7">
        <w:rPr>
          <w:rFonts w:ascii="Times New Roman" w:eastAsia="Times New Roman" w:hAnsi="Times New Roman" w:cs="Times New Roman"/>
          <w:sz w:val="24"/>
          <w:szCs w:val="24"/>
          <w:lang w:val="en-GB"/>
        </w:rPr>
        <w:t xml:space="preserve"> has maintained </w:t>
      </w:r>
      <w:r w:rsidRPr="000643E7">
        <w:rPr>
          <w:rFonts w:ascii="Times New Roman" w:eastAsia="Times New Roman" w:hAnsi="Times New Roman" w:cs="Times New Roman"/>
          <w:i/>
          <w:sz w:val="24"/>
          <w:szCs w:val="24"/>
          <w:lang w:val="en-GB"/>
        </w:rPr>
        <w:t>Clan Culture</w:t>
      </w:r>
      <w:r w:rsidRPr="000643E7">
        <w:rPr>
          <w:rFonts w:ascii="Times New Roman" w:eastAsia="Times New Roman" w:hAnsi="Times New Roman" w:cs="Times New Roman"/>
          <w:sz w:val="24"/>
          <w:szCs w:val="24"/>
          <w:lang w:val="en-GB"/>
        </w:rPr>
        <w:t xml:space="preserve"> to motivate employees because all employees work like family and follow transitions. Management team allows employees to use the</w:t>
      </w:r>
      <w:r w:rsidR="001C6A6A" w:rsidRPr="000643E7">
        <w:rPr>
          <w:rFonts w:ascii="Times New Roman" w:eastAsia="Times New Roman" w:hAnsi="Times New Roman" w:cs="Times New Roman"/>
          <w:sz w:val="24"/>
          <w:szCs w:val="24"/>
          <w:lang w:val="en-GB"/>
        </w:rPr>
        <w:t>ir ideas along with creativity</w:t>
      </w:r>
      <w:r w:rsidRPr="000643E7">
        <w:rPr>
          <w:rFonts w:ascii="Times New Roman" w:eastAsia="Times New Roman" w:hAnsi="Times New Roman" w:cs="Times New Roman"/>
          <w:sz w:val="24"/>
          <w:szCs w:val="24"/>
          <w:lang w:val="en-GB"/>
        </w:rPr>
        <w:t xml:space="preserve"> for dealing with complex situations</w:t>
      </w:r>
      <w:r w:rsidR="002A3972" w:rsidRPr="000643E7">
        <w:rPr>
          <w:rFonts w:ascii="Times New Roman" w:eastAsia="Times New Roman" w:hAnsi="Times New Roman" w:cs="Times New Roman"/>
          <w:sz w:val="24"/>
          <w:szCs w:val="24"/>
          <w:lang w:val="en-GB"/>
        </w:rPr>
        <w:t xml:space="preserve"> (Carville and </w:t>
      </w:r>
      <w:proofErr w:type="spellStart"/>
      <w:r w:rsidR="002A3972" w:rsidRPr="000643E7">
        <w:rPr>
          <w:rFonts w:ascii="Times New Roman" w:eastAsia="Times New Roman" w:hAnsi="Times New Roman" w:cs="Times New Roman"/>
          <w:sz w:val="24"/>
          <w:szCs w:val="24"/>
          <w:lang w:val="en-GB"/>
        </w:rPr>
        <w:t>Sudha</w:t>
      </w:r>
      <w:proofErr w:type="spellEnd"/>
      <w:r w:rsidR="002A3972" w:rsidRPr="000643E7">
        <w:rPr>
          <w:rFonts w:ascii="Times New Roman" w:eastAsia="Times New Roman" w:hAnsi="Times New Roman" w:cs="Times New Roman"/>
          <w:sz w:val="24"/>
          <w:szCs w:val="24"/>
          <w:lang w:val="en-GB"/>
        </w:rPr>
        <w:t>, 2016, p. 15)</w:t>
      </w:r>
      <w:r w:rsidRPr="000643E7">
        <w:rPr>
          <w:rFonts w:ascii="Times New Roman" w:eastAsia="Times New Roman" w:hAnsi="Times New Roman" w:cs="Times New Roman"/>
          <w:sz w:val="24"/>
          <w:szCs w:val="24"/>
          <w:lang w:val="en-GB"/>
        </w:rPr>
        <w:t xml:space="preserve">. Management team believes in teamwork and skills development programs ensure to deliver better quality of products and maintain a strong bonding. </w:t>
      </w:r>
    </w:p>
    <w:p w:rsidR="001D03BF" w:rsidRPr="000643E7" w:rsidRDefault="00497F64" w:rsidP="004709C0">
      <w:pPr>
        <w:pStyle w:val="Heading1"/>
        <w:rPr>
          <w:lang w:val="en-GB"/>
        </w:rPr>
      </w:pPr>
      <w:bookmarkStart w:id="6" w:name="_Toc26018480"/>
      <w:r w:rsidRPr="000643E7">
        <w:rPr>
          <w:lang w:val="en-GB"/>
        </w:rPr>
        <w:t>Analysing Factors Affecting Organizational Performance</w:t>
      </w:r>
      <w:bookmarkEnd w:id="6"/>
    </w:p>
    <w:p w:rsidR="001D03BF" w:rsidRPr="000643E7" w:rsidRDefault="00497F64">
      <w:pPr>
        <w:pStyle w:val="Normal1"/>
        <w:spacing w:before="240" w:after="240" w:line="360" w:lineRule="auto"/>
        <w:jc w:val="both"/>
        <w:rPr>
          <w:rFonts w:ascii="Times New Roman" w:eastAsia="Times New Roman" w:hAnsi="Times New Roman" w:cs="Times New Roman"/>
          <w:sz w:val="24"/>
          <w:szCs w:val="24"/>
          <w:lang w:val="en-GB"/>
        </w:rPr>
      </w:pPr>
      <w:r w:rsidRPr="000643E7">
        <w:rPr>
          <w:rFonts w:ascii="Times New Roman" w:eastAsia="Times New Roman" w:hAnsi="Times New Roman" w:cs="Times New Roman"/>
          <w:sz w:val="24"/>
          <w:szCs w:val="24"/>
          <w:lang w:val="en-GB"/>
        </w:rPr>
        <w:t>Most of the business organizations want to manufacture better quality of products by maintaining hygiene along with delivering premium customers' services</w:t>
      </w:r>
      <w:r w:rsidR="000E2497" w:rsidRPr="000643E7">
        <w:rPr>
          <w:rFonts w:ascii="Times New Roman" w:eastAsia="Times New Roman" w:hAnsi="Times New Roman" w:cs="Times New Roman"/>
          <w:sz w:val="24"/>
          <w:szCs w:val="24"/>
          <w:lang w:val="en-GB"/>
        </w:rPr>
        <w:t xml:space="preserve"> (</w:t>
      </w:r>
      <w:proofErr w:type="spellStart"/>
      <w:r w:rsidR="000E2497" w:rsidRPr="000643E7">
        <w:rPr>
          <w:rFonts w:ascii="Times New Roman" w:eastAsia="Times New Roman" w:hAnsi="Times New Roman" w:cs="Times New Roman"/>
          <w:sz w:val="24"/>
          <w:szCs w:val="24"/>
          <w:lang w:val="en-GB"/>
        </w:rPr>
        <w:t>Hadian</w:t>
      </w:r>
      <w:proofErr w:type="spellEnd"/>
      <w:r w:rsidR="000E2497" w:rsidRPr="000643E7">
        <w:rPr>
          <w:rFonts w:ascii="Times New Roman" w:eastAsia="Times New Roman" w:hAnsi="Times New Roman" w:cs="Times New Roman"/>
          <w:sz w:val="24"/>
          <w:szCs w:val="24"/>
          <w:lang w:val="en-GB"/>
        </w:rPr>
        <w:t>, 2017, p. 12)</w:t>
      </w:r>
      <w:r w:rsidRPr="000643E7">
        <w:rPr>
          <w:rFonts w:ascii="Times New Roman" w:eastAsia="Times New Roman" w:hAnsi="Times New Roman" w:cs="Times New Roman"/>
          <w:sz w:val="24"/>
          <w:szCs w:val="24"/>
          <w:lang w:val="en-GB"/>
        </w:rPr>
        <w:t xml:space="preserve">. Therefore, management teams of every skinny develop their business operations by adopting unique techniques as well as emerging technologies to satisfy customers. In this case, better quality of techniques, team coordination, can improve productivity along with organizational performance to ensure huge profits. Organizational performance can be determined by measurements of </w:t>
      </w:r>
      <w:r w:rsidR="003D1471" w:rsidRPr="000643E7">
        <w:rPr>
          <w:rFonts w:ascii="Times New Roman" w:eastAsia="Times New Roman" w:hAnsi="Times New Roman" w:cs="Times New Roman"/>
          <w:sz w:val="24"/>
          <w:szCs w:val="24"/>
          <w:lang w:val="en-GB"/>
        </w:rPr>
        <w:t>outcomes in</w:t>
      </w:r>
      <w:r w:rsidRPr="000643E7">
        <w:rPr>
          <w:rFonts w:ascii="Times New Roman" w:eastAsia="Times New Roman" w:hAnsi="Times New Roman" w:cs="Times New Roman"/>
          <w:sz w:val="24"/>
          <w:szCs w:val="24"/>
          <w:lang w:val="en-GB"/>
        </w:rPr>
        <w:t xml:space="preserve"> terms of inputs. Management team also ensure proper use of resour</w:t>
      </w:r>
      <w:r w:rsidR="00551D7B" w:rsidRPr="000643E7">
        <w:rPr>
          <w:rFonts w:ascii="Times New Roman" w:eastAsia="Times New Roman" w:hAnsi="Times New Roman" w:cs="Times New Roman"/>
          <w:sz w:val="24"/>
          <w:szCs w:val="24"/>
          <w:lang w:val="en-GB"/>
        </w:rPr>
        <w:t>ces to achieve organizational</w:t>
      </w:r>
      <w:r w:rsidRPr="000643E7">
        <w:rPr>
          <w:rFonts w:ascii="Times New Roman" w:eastAsia="Times New Roman" w:hAnsi="Times New Roman" w:cs="Times New Roman"/>
          <w:sz w:val="24"/>
          <w:szCs w:val="24"/>
          <w:lang w:val="en-GB"/>
        </w:rPr>
        <w:t xml:space="preserve"> goals along with objectives. </w:t>
      </w:r>
    </w:p>
    <w:p w:rsidR="001D03BF" w:rsidRPr="000643E7" w:rsidRDefault="00497F64">
      <w:pPr>
        <w:pStyle w:val="Normal1"/>
        <w:spacing w:before="240" w:after="240" w:line="360" w:lineRule="auto"/>
        <w:jc w:val="both"/>
        <w:rPr>
          <w:rFonts w:ascii="Times New Roman" w:eastAsia="Times New Roman" w:hAnsi="Times New Roman" w:cs="Times New Roman"/>
          <w:sz w:val="24"/>
          <w:szCs w:val="24"/>
          <w:lang w:val="en-GB"/>
        </w:rPr>
      </w:pPr>
      <w:r w:rsidRPr="000643E7">
        <w:rPr>
          <w:rFonts w:ascii="Times New Roman" w:eastAsia="Times New Roman" w:hAnsi="Times New Roman" w:cs="Times New Roman"/>
          <w:b/>
          <w:sz w:val="24"/>
          <w:szCs w:val="24"/>
          <w:lang w:val="en-GB"/>
        </w:rPr>
        <w:t xml:space="preserve">Dr Karl Albrecht's Model of Organizational Performance </w:t>
      </w:r>
      <w:r w:rsidRPr="000643E7">
        <w:rPr>
          <w:rFonts w:ascii="Times New Roman" w:eastAsia="Times New Roman" w:hAnsi="Times New Roman" w:cs="Times New Roman"/>
          <w:sz w:val="24"/>
          <w:szCs w:val="24"/>
          <w:lang w:val="en-GB"/>
        </w:rPr>
        <w:t xml:space="preserve">is used to describe organizational performance of </w:t>
      </w:r>
      <w:proofErr w:type="spellStart"/>
      <w:r w:rsidRPr="000643E7">
        <w:rPr>
          <w:rFonts w:ascii="Times New Roman" w:eastAsia="Times New Roman" w:hAnsi="Times New Roman" w:cs="Times New Roman"/>
          <w:sz w:val="24"/>
          <w:szCs w:val="24"/>
          <w:lang w:val="en-GB"/>
        </w:rPr>
        <w:t>Lavazza</w:t>
      </w:r>
      <w:proofErr w:type="spellEnd"/>
      <w:r w:rsidRPr="000643E7">
        <w:rPr>
          <w:rFonts w:ascii="Times New Roman" w:eastAsia="Times New Roman" w:hAnsi="Times New Roman" w:cs="Times New Roman"/>
          <w:sz w:val="24"/>
          <w:szCs w:val="24"/>
          <w:lang w:val="en-GB"/>
        </w:rPr>
        <w:t>. This model describes relationships between effective leadership styles and developing organizational performance because effective leaders can take strategic decision to direct proper way for achieving business goals along with objectives</w:t>
      </w:r>
      <w:r w:rsidR="0077644F" w:rsidRPr="000643E7">
        <w:rPr>
          <w:rFonts w:ascii="Times New Roman" w:eastAsia="Times New Roman" w:hAnsi="Times New Roman" w:cs="Times New Roman"/>
          <w:sz w:val="24"/>
          <w:szCs w:val="24"/>
          <w:lang w:val="en-GB"/>
        </w:rPr>
        <w:t xml:space="preserve"> (Jordan </w:t>
      </w:r>
      <w:r w:rsidR="0077644F" w:rsidRPr="000643E7">
        <w:rPr>
          <w:rFonts w:ascii="Times New Roman" w:eastAsia="Times New Roman" w:hAnsi="Times New Roman" w:cs="Times New Roman"/>
          <w:i/>
          <w:sz w:val="24"/>
          <w:szCs w:val="24"/>
          <w:lang w:val="en-GB"/>
        </w:rPr>
        <w:t>et al.</w:t>
      </w:r>
      <w:r w:rsidR="0077644F" w:rsidRPr="000643E7">
        <w:rPr>
          <w:rFonts w:ascii="Times New Roman" w:eastAsia="Times New Roman" w:hAnsi="Times New Roman" w:cs="Times New Roman"/>
          <w:sz w:val="24"/>
          <w:szCs w:val="24"/>
          <w:lang w:val="en-GB"/>
        </w:rPr>
        <w:t xml:space="preserve"> 2015, p. 8)</w:t>
      </w:r>
      <w:r w:rsidRPr="000643E7">
        <w:rPr>
          <w:rFonts w:ascii="Times New Roman" w:eastAsia="Times New Roman" w:hAnsi="Times New Roman" w:cs="Times New Roman"/>
          <w:sz w:val="24"/>
          <w:szCs w:val="24"/>
          <w:lang w:val="en-GB"/>
        </w:rPr>
        <w:t xml:space="preserve">. In this way, organizational performance can be achieved. Management team of </w:t>
      </w:r>
      <w:proofErr w:type="spellStart"/>
      <w:r w:rsidRPr="000643E7">
        <w:rPr>
          <w:rFonts w:ascii="Times New Roman" w:eastAsia="Times New Roman" w:hAnsi="Times New Roman" w:cs="Times New Roman"/>
          <w:sz w:val="24"/>
          <w:szCs w:val="24"/>
          <w:lang w:val="en-GB"/>
        </w:rPr>
        <w:t>Lavazza</w:t>
      </w:r>
      <w:proofErr w:type="spellEnd"/>
      <w:r w:rsidRPr="000643E7">
        <w:rPr>
          <w:rFonts w:ascii="Times New Roman" w:eastAsia="Times New Roman" w:hAnsi="Times New Roman" w:cs="Times New Roman"/>
          <w:sz w:val="24"/>
          <w:szCs w:val="24"/>
          <w:lang w:val="en-GB"/>
        </w:rPr>
        <w:t xml:space="preserve"> follows </w:t>
      </w:r>
      <w:r w:rsidRPr="000643E7">
        <w:rPr>
          <w:rFonts w:ascii="Times New Roman" w:eastAsia="Times New Roman" w:hAnsi="Times New Roman" w:cs="Times New Roman"/>
          <w:i/>
          <w:sz w:val="24"/>
          <w:szCs w:val="24"/>
          <w:lang w:val="en-GB"/>
        </w:rPr>
        <w:t xml:space="preserve">Code of Conduct </w:t>
      </w:r>
      <w:r w:rsidRPr="000643E7">
        <w:rPr>
          <w:rFonts w:ascii="Times New Roman" w:eastAsia="Times New Roman" w:hAnsi="Times New Roman" w:cs="Times New Roman"/>
          <w:sz w:val="24"/>
          <w:szCs w:val="24"/>
          <w:lang w:val="en-GB"/>
        </w:rPr>
        <w:t>to motivate as well as encourage employee by maintaining fair judgement within business organization. Management team provides training programs to develop skills regarding authentic process of making coffee so that customer satisfaction can be maintained by delivering coffee products as per their preferences</w:t>
      </w:r>
      <w:r w:rsidR="00DF6706" w:rsidRPr="000643E7">
        <w:rPr>
          <w:rFonts w:ascii="Times New Roman" w:eastAsia="Times New Roman" w:hAnsi="Times New Roman" w:cs="Times New Roman"/>
          <w:sz w:val="24"/>
          <w:szCs w:val="24"/>
          <w:lang w:val="en-GB"/>
        </w:rPr>
        <w:t xml:space="preserve"> (</w:t>
      </w:r>
      <w:proofErr w:type="spellStart"/>
      <w:r w:rsidR="0061491D" w:rsidRPr="000643E7">
        <w:rPr>
          <w:rFonts w:ascii="Times New Roman" w:eastAsia="Times New Roman" w:hAnsi="Times New Roman" w:cs="Times New Roman"/>
          <w:sz w:val="24"/>
          <w:szCs w:val="24"/>
          <w:lang w:val="en-GB"/>
        </w:rPr>
        <w:t>Laforet</w:t>
      </w:r>
      <w:proofErr w:type="spellEnd"/>
      <w:r w:rsidR="0061491D" w:rsidRPr="000643E7">
        <w:rPr>
          <w:rFonts w:ascii="Times New Roman" w:eastAsia="Times New Roman" w:hAnsi="Times New Roman" w:cs="Times New Roman"/>
          <w:sz w:val="24"/>
          <w:szCs w:val="24"/>
          <w:lang w:val="en-GB"/>
        </w:rPr>
        <w:t xml:space="preserve">, </w:t>
      </w:r>
      <w:r w:rsidR="00DF6706" w:rsidRPr="000643E7">
        <w:rPr>
          <w:rFonts w:ascii="Times New Roman" w:eastAsia="Times New Roman" w:hAnsi="Times New Roman" w:cs="Times New Roman"/>
          <w:sz w:val="24"/>
          <w:szCs w:val="24"/>
          <w:lang w:val="en-GB"/>
        </w:rPr>
        <w:t>2016, p. 380)</w:t>
      </w:r>
      <w:r w:rsidRPr="000643E7">
        <w:rPr>
          <w:rFonts w:ascii="Times New Roman" w:eastAsia="Times New Roman" w:hAnsi="Times New Roman" w:cs="Times New Roman"/>
          <w:sz w:val="24"/>
          <w:szCs w:val="24"/>
          <w:lang w:val="en-GB"/>
        </w:rPr>
        <w:t xml:space="preserve">. Management team provides awards, certifications, increments based on employee performance rather than seniority basis so that employees can provide better quality of performance to increase productivity along with organizational performance. </w:t>
      </w:r>
    </w:p>
    <w:p w:rsidR="001D03BF" w:rsidRPr="000643E7" w:rsidRDefault="00497F64" w:rsidP="00AB5478">
      <w:pPr>
        <w:pStyle w:val="Heading1"/>
        <w:rPr>
          <w:lang w:val="en-GB"/>
        </w:rPr>
      </w:pPr>
      <w:bookmarkStart w:id="7" w:name="_Toc26018481"/>
      <w:r w:rsidRPr="000643E7">
        <w:rPr>
          <w:lang w:val="en-GB"/>
        </w:rPr>
        <w:lastRenderedPageBreak/>
        <w:t>Theories along with Models of Organizational Design and Culture</w:t>
      </w:r>
      <w:bookmarkEnd w:id="7"/>
      <w:r w:rsidRPr="000643E7">
        <w:rPr>
          <w:lang w:val="en-GB"/>
        </w:rPr>
        <w:t xml:space="preserve"> </w:t>
      </w:r>
    </w:p>
    <w:p w:rsidR="001D03BF" w:rsidRPr="000643E7" w:rsidRDefault="00497F64">
      <w:pPr>
        <w:pStyle w:val="Normal1"/>
        <w:spacing w:before="240" w:after="240" w:line="360" w:lineRule="auto"/>
        <w:jc w:val="both"/>
        <w:rPr>
          <w:rFonts w:ascii="Times New Roman" w:eastAsia="Times New Roman" w:hAnsi="Times New Roman" w:cs="Times New Roman"/>
          <w:sz w:val="24"/>
          <w:szCs w:val="24"/>
          <w:lang w:val="en-GB"/>
        </w:rPr>
      </w:pPr>
      <w:r w:rsidRPr="000643E7">
        <w:rPr>
          <w:rFonts w:ascii="Times New Roman" w:eastAsia="Times New Roman" w:hAnsi="Times New Roman" w:cs="Times New Roman"/>
          <w:sz w:val="24"/>
          <w:szCs w:val="24"/>
          <w:lang w:val="en-GB"/>
        </w:rPr>
        <w:t xml:space="preserve">Developing organizational performance needs to maintain positive organizational culture within business organization so that company can achieve organizational goals along with objectives in an effective manner. In this case, the management team of </w:t>
      </w:r>
      <w:proofErr w:type="spellStart"/>
      <w:r w:rsidRPr="000643E7">
        <w:rPr>
          <w:rFonts w:ascii="Times New Roman" w:eastAsia="Times New Roman" w:hAnsi="Times New Roman" w:cs="Times New Roman"/>
          <w:sz w:val="24"/>
          <w:szCs w:val="24"/>
          <w:lang w:val="en-GB"/>
        </w:rPr>
        <w:t>Lavazza</w:t>
      </w:r>
      <w:proofErr w:type="spellEnd"/>
      <w:r w:rsidRPr="000643E7">
        <w:rPr>
          <w:rFonts w:ascii="Times New Roman" w:eastAsia="Times New Roman" w:hAnsi="Times New Roman" w:cs="Times New Roman"/>
          <w:sz w:val="24"/>
          <w:szCs w:val="24"/>
          <w:lang w:val="en-GB"/>
        </w:rPr>
        <w:t xml:space="preserve"> encourages team members to develop better quality of coffee products. </w:t>
      </w:r>
      <w:r w:rsidRPr="000643E7">
        <w:rPr>
          <w:rFonts w:ascii="Times New Roman" w:eastAsia="Times New Roman" w:hAnsi="Times New Roman" w:cs="Times New Roman"/>
          <w:b/>
          <w:sz w:val="24"/>
          <w:szCs w:val="24"/>
          <w:lang w:val="en-GB"/>
        </w:rPr>
        <w:t xml:space="preserve">A Configuration Model of Organizational Culture </w:t>
      </w:r>
      <w:r w:rsidR="00D14CF1" w:rsidRPr="000643E7">
        <w:rPr>
          <w:rFonts w:ascii="Times New Roman" w:eastAsia="Times New Roman" w:hAnsi="Times New Roman" w:cs="Times New Roman"/>
          <w:sz w:val="24"/>
          <w:szCs w:val="24"/>
          <w:lang w:val="en-GB"/>
        </w:rPr>
        <w:t>describes</w:t>
      </w:r>
      <w:r w:rsidRPr="000643E7">
        <w:rPr>
          <w:rFonts w:ascii="Times New Roman" w:eastAsia="Times New Roman" w:hAnsi="Times New Roman" w:cs="Times New Roman"/>
          <w:sz w:val="24"/>
          <w:szCs w:val="24"/>
          <w:lang w:val="en-GB"/>
        </w:rPr>
        <w:t xml:space="preserve"> work culture for every business </w:t>
      </w:r>
      <w:r w:rsidR="00953D4D" w:rsidRPr="000643E7">
        <w:rPr>
          <w:rFonts w:ascii="Times New Roman" w:eastAsia="Times New Roman" w:hAnsi="Times New Roman" w:cs="Times New Roman"/>
          <w:sz w:val="24"/>
          <w:szCs w:val="24"/>
          <w:lang w:val="en-GB"/>
        </w:rPr>
        <w:t>organization to</w:t>
      </w:r>
      <w:r w:rsidRPr="000643E7">
        <w:rPr>
          <w:rFonts w:ascii="Times New Roman" w:eastAsia="Times New Roman" w:hAnsi="Times New Roman" w:cs="Times New Roman"/>
          <w:sz w:val="24"/>
          <w:szCs w:val="24"/>
          <w:lang w:val="en-GB"/>
        </w:rPr>
        <w:t xml:space="preserve"> understand issues and improvement areas</w:t>
      </w:r>
      <w:r w:rsidR="00C46C8F" w:rsidRPr="000643E7">
        <w:rPr>
          <w:rFonts w:ascii="Times New Roman" w:eastAsia="Times New Roman" w:hAnsi="Times New Roman" w:cs="Times New Roman"/>
          <w:sz w:val="24"/>
          <w:szCs w:val="24"/>
          <w:lang w:val="en-GB"/>
        </w:rPr>
        <w:t xml:space="preserve"> (</w:t>
      </w:r>
      <w:proofErr w:type="spellStart"/>
      <w:r w:rsidR="00C46C8F" w:rsidRPr="000643E7">
        <w:rPr>
          <w:rFonts w:ascii="Times New Roman" w:eastAsia="Times New Roman" w:hAnsi="Times New Roman" w:cs="Times New Roman"/>
          <w:sz w:val="24"/>
          <w:szCs w:val="24"/>
          <w:lang w:val="en-GB"/>
        </w:rPr>
        <w:t>Mousavi</w:t>
      </w:r>
      <w:proofErr w:type="spellEnd"/>
      <w:r w:rsidR="00C46C8F" w:rsidRPr="000643E7">
        <w:rPr>
          <w:rFonts w:ascii="Times New Roman" w:eastAsia="Times New Roman" w:hAnsi="Times New Roman" w:cs="Times New Roman"/>
          <w:sz w:val="24"/>
          <w:szCs w:val="24"/>
          <w:lang w:val="en-GB"/>
        </w:rPr>
        <w:t xml:space="preserve"> </w:t>
      </w:r>
      <w:r w:rsidR="00C46C8F" w:rsidRPr="000643E7">
        <w:rPr>
          <w:rFonts w:ascii="Times New Roman" w:eastAsia="Times New Roman" w:hAnsi="Times New Roman" w:cs="Times New Roman"/>
          <w:i/>
          <w:sz w:val="24"/>
          <w:szCs w:val="24"/>
          <w:lang w:val="en-GB"/>
        </w:rPr>
        <w:t>et al</w:t>
      </w:r>
      <w:r w:rsidR="00C46C8F" w:rsidRPr="000643E7">
        <w:rPr>
          <w:rFonts w:ascii="Times New Roman" w:eastAsia="Times New Roman" w:hAnsi="Times New Roman" w:cs="Times New Roman"/>
          <w:sz w:val="24"/>
          <w:szCs w:val="24"/>
          <w:lang w:val="en-GB"/>
        </w:rPr>
        <w:t>. 2015, p. 98)</w:t>
      </w:r>
      <w:r w:rsidRPr="000643E7">
        <w:rPr>
          <w:rFonts w:ascii="Times New Roman" w:eastAsia="Times New Roman" w:hAnsi="Times New Roman" w:cs="Times New Roman"/>
          <w:sz w:val="24"/>
          <w:szCs w:val="24"/>
          <w:lang w:val="en-GB"/>
        </w:rPr>
        <w:t xml:space="preserve">. This model identifies dynamic relationships between </w:t>
      </w:r>
      <w:r w:rsidR="00953D4D" w:rsidRPr="000643E7">
        <w:rPr>
          <w:rFonts w:ascii="Times New Roman" w:eastAsia="Times New Roman" w:hAnsi="Times New Roman" w:cs="Times New Roman"/>
          <w:sz w:val="24"/>
          <w:szCs w:val="24"/>
          <w:lang w:val="en-GB"/>
        </w:rPr>
        <w:t>strategies</w:t>
      </w:r>
      <w:r w:rsidRPr="000643E7">
        <w:rPr>
          <w:rFonts w:ascii="Times New Roman" w:eastAsia="Times New Roman" w:hAnsi="Times New Roman" w:cs="Times New Roman"/>
          <w:sz w:val="24"/>
          <w:szCs w:val="24"/>
          <w:lang w:val="en-GB"/>
        </w:rPr>
        <w:t>, organizational culture, operations along with structure. Management team of this business organization has maintained effective relationships with all employees so that any potential risk factors cannot harm to achieve business goals as well as objectives. In this case,</w:t>
      </w:r>
      <w:r w:rsidR="00EA394B" w:rsidRPr="000643E7">
        <w:rPr>
          <w:rFonts w:ascii="Times New Roman" w:eastAsia="Times New Roman" w:hAnsi="Times New Roman" w:cs="Times New Roman"/>
          <w:sz w:val="24"/>
          <w:szCs w:val="24"/>
          <w:lang w:val="en-GB"/>
        </w:rPr>
        <w:t xml:space="preserve"> tra</w:t>
      </w:r>
      <w:r w:rsidR="00880DDB" w:rsidRPr="000643E7">
        <w:rPr>
          <w:rFonts w:ascii="Times New Roman" w:eastAsia="Times New Roman" w:hAnsi="Times New Roman" w:cs="Times New Roman"/>
          <w:sz w:val="24"/>
          <w:szCs w:val="24"/>
          <w:lang w:val="en-GB"/>
        </w:rPr>
        <w:t>i</w:t>
      </w:r>
      <w:r w:rsidR="00EA394B" w:rsidRPr="000643E7">
        <w:rPr>
          <w:rFonts w:ascii="Times New Roman" w:eastAsia="Times New Roman" w:hAnsi="Times New Roman" w:cs="Times New Roman"/>
          <w:sz w:val="24"/>
          <w:szCs w:val="24"/>
          <w:lang w:val="en-GB"/>
        </w:rPr>
        <w:t>nin</w:t>
      </w:r>
      <w:r w:rsidR="00880DDB" w:rsidRPr="000643E7">
        <w:rPr>
          <w:rFonts w:ascii="Times New Roman" w:eastAsia="Times New Roman" w:hAnsi="Times New Roman" w:cs="Times New Roman"/>
          <w:sz w:val="24"/>
          <w:szCs w:val="24"/>
          <w:lang w:val="en-GB"/>
        </w:rPr>
        <w:t>g programs</w:t>
      </w:r>
      <w:r w:rsidRPr="000643E7">
        <w:rPr>
          <w:rFonts w:ascii="Times New Roman" w:eastAsia="Times New Roman" w:hAnsi="Times New Roman" w:cs="Times New Roman"/>
          <w:sz w:val="24"/>
          <w:szCs w:val="24"/>
          <w:lang w:val="en-GB"/>
        </w:rPr>
        <w:t xml:space="preserve"> and </w:t>
      </w:r>
      <w:r w:rsidR="002953FC" w:rsidRPr="000643E7">
        <w:rPr>
          <w:rFonts w:ascii="Times New Roman" w:eastAsia="Times New Roman" w:hAnsi="Times New Roman" w:cs="Times New Roman"/>
          <w:sz w:val="24"/>
          <w:szCs w:val="24"/>
          <w:lang w:val="en-GB"/>
        </w:rPr>
        <w:t>continues</w:t>
      </w:r>
      <w:r w:rsidRPr="000643E7">
        <w:rPr>
          <w:rFonts w:ascii="Times New Roman" w:eastAsia="Times New Roman" w:hAnsi="Times New Roman" w:cs="Times New Roman"/>
          <w:sz w:val="24"/>
          <w:szCs w:val="24"/>
          <w:lang w:val="en-GB"/>
        </w:rPr>
        <w:t xml:space="preserve"> </w:t>
      </w:r>
      <w:r w:rsidR="002953FC" w:rsidRPr="000643E7">
        <w:rPr>
          <w:rFonts w:ascii="Times New Roman" w:eastAsia="Times New Roman" w:hAnsi="Times New Roman" w:cs="Times New Roman"/>
          <w:sz w:val="24"/>
          <w:szCs w:val="24"/>
          <w:lang w:val="en-GB"/>
        </w:rPr>
        <w:t>learning</w:t>
      </w:r>
      <w:r w:rsidRPr="000643E7">
        <w:rPr>
          <w:rFonts w:ascii="Times New Roman" w:eastAsia="Times New Roman" w:hAnsi="Times New Roman" w:cs="Times New Roman"/>
          <w:sz w:val="24"/>
          <w:szCs w:val="24"/>
          <w:lang w:val="en-GB"/>
        </w:rPr>
        <w:t xml:space="preserve"> process help to develop skills, knowledge of all employees that quality can be used to develop</w:t>
      </w:r>
      <w:r w:rsidR="004D1C1B" w:rsidRPr="000643E7">
        <w:rPr>
          <w:rFonts w:ascii="Times New Roman" w:eastAsia="Times New Roman" w:hAnsi="Times New Roman" w:cs="Times New Roman"/>
          <w:sz w:val="24"/>
          <w:szCs w:val="24"/>
          <w:lang w:val="en-GB"/>
        </w:rPr>
        <w:t xml:space="preserve"> organizational performance</w:t>
      </w:r>
      <w:r w:rsidR="00FA0C3E" w:rsidRPr="000643E7">
        <w:rPr>
          <w:rFonts w:ascii="Times New Roman" w:eastAsia="Times New Roman" w:hAnsi="Times New Roman" w:cs="Times New Roman"/>
          <w:sz w:val="24"/>
          <w:szCs w:val="24"/>
          <w:lang w:val="en-GB"/>
        </w:rPr>
        <w:t xml:space="preserve"> (</w:t>
      </w:r>
      <w:proofErr w:type="spellStart"/>
      <w:r w:rsidR="00FA0C3E" w:rsidRPr="000643E7">
        <w:rPr>
          <w:rFonts w:ascii="Times New Roman" w:eastAsia="Times New Roman" w:hAnsi="Times New Roman" w:cs="Times New Roman"/>
          <w:sz w:val="24"/>
          <w:szCs w:val="24"/>
          <w:lang w:val="en-GB"/>
        </w:rPr>
        <w:t>Nikpour</w:t>
      </w:r>
      <w:proofErr w:type="spellEnd"/>
      <w:r w:rsidR="00FA0C3E" w:rsidRPr="000643E7">
        <w:rPr>
          <w:rFonts w:ascii="Times New Roman" w:eastAsia="Times New Roman" w:hAnsi="Times New Roman" w:cs="Times New Roman"/>
          <w:sz w:val="24"/>
          <w:szCs w:val="24"/>
          <w:lang w:val="en-GB"/>
        </w:rPr>
        <w:t>, 2017, p. 66)</w:t>
      </w:r>
      <w:r w:rsidRPr="000643E7">
        <w:rPr>
          <w:rFonts w:ascii="Times New Roman" w:eastAsia="Times New Roman" w:hAnsi="Times New Roman" w:cs="Times New Roman"/>
          <w:sz w:val="24"/>
          <w:szCs w:val="24"/>
          <w:lang w:val="en-GB"/>
        </w:rPr>
        <w:t xml:space="preserve">. Training programs reduce communities barriers between employers along with employees and they can discuss with hierarchy regarding any issues to get best and instant solutions. </w:t>
      </w:r>
    </w:p>
    <w:p w:rsidR="001D03BF" w:rsidRPr="000643E7" w:rsidRDefault="00497F64">
      <w:pPr>
        <w:pStyle w:val="Normal1"/>
        <w:spacing w:before="240" w:after="240" w:line="360" w:lineRule="auto"/>
        <w:jc w:val="both"/>
        <w:rPr>
          <w:rFonts w:ascii="Times New Roman" w:eastAsia="Times New Roman" w:hAnsi="Times New Roman" w:cs="Times New Roman"/>
          <w:sz w:val="24"/>
          <w:szCs w:val="24"/>
          <w:lang w:val="en-GB"/>
        </w:rPr>
      </w:pPr>
      <w:r w:rsidRPr="000643E7">
        <w:rPr>
          <w:rFonts w:ascii="Times New Roman" w:eastAsia="Times New Roman" w:hAnsi="Times New Roman" w:cs="Times New Roman"/>
          <w:b/>
          <w:sz w:val="24"/>
          <w:szCs w:val="24"/>
          <w:lang w:val="en-GB"/>
        </w:rPr>
        <w:t>Transformational</w:t>
      </w:r>
      <w:r w:rsidR="00F524FE" w:rsidRPr="000643E7">
        <w:rPr>
          <w:rFonts w:ascii="Times New Roman" w:eastAsia="Times New Roman" w:hAnsi="Times New Roman" w:cs="Times New Roman"/>
          <w:b/>
          <w:sz w:val="24"/>
          <w:szCs w:val="24"/>
          <w:lang w:val="en-GB"/>
        </w:rPr>
        <w:t xml:space="preserve"> Theory of Leadership</w:t>
      </w:r>
      <w:r w:rsidR="00F524FE" w:rsidRPr="000643E7">
        <w:rPr>
          <w:rFonts w:ascii="Times New Roman" w:eastAsia="Times New Roman" w:hAnsi="Times New Roman" w:cs="Times New Roman"/>
          <w:sz w:val="24"/>
          <w:szCs w:val="24"/>
          <w:lang w:val="en-GB"/>
        </w:rPr>
        <w:t xml:space="preserve"> is followed in </w:t>
      </w:r>
      <w:proofErr w:type="spellStart"/>
      <w:r w:rsidR="00F524FE" w:rsidRPr="000643E7">
        <w:rPr>
          <w:rFonts w:ascii="Times New Roman" w:eastAsia="Times New Roman" w:hAnsi="Times New Roman" w:cs="Times New Roman"/>
          <w:sz w:val="24"/>
          <w:szCs w:val="24"/>
          <w:lang w:val="en-GB"/>
        </w:rPr>
        <w:t>Lavazza</w:t>
      </w:r>
      <w:proofErr w:type="spellEnd"/>
      <w:r w:rsidR="00F524FE" w:rsidRPr="000643E7">
        <w:rPr>
          <w:rFonts w:ascii="Times New Roman" w:eastAsia="Times New Roman" w:hAnsi="Times New Roman" w:cs="Times New Roman"/>
          <w:sz w:val="24"/>
          <w:szCs w:val="24"/>
          <w:lang w:val="en-GB"/>
        </w:rPr>
        <w:t xml:space="preserve"> to recognize changes, create vision through inspiration, motivation, along with implementing necessary changes to ensure better performance. Management team believes in promoting employee by encouraging them with award, certification along with increments based on their performance. However, employees have faced c</w:t>
      </w:r>
      <w:r w:rsidR="00F25331" w:rsidRPr="000643E7">
        <w:rPr>
          <w:rFonts w:ascii="Times New Roman" w:eastAsia="Times New Roman" w:hAnsi="Times New Roman" w:cs="Times New Roman"/>
          <w:sz w:val="24"/>
          <w:szCs w:val="24"/>
          <w:lang w:val="en-GB"/>
        </w:rPr>
        <w:t>hallenges</w:t>
      </w:r>
      <w:r w:rsidR="00F524FE" w:rsidRPr="000643E7">
        <w:rPr>
          <w:rFonts w:ascii="Times New Roman" w:eastAsia="Times New Roman" w:hAnsi="Times New Roman" w:cs="Times New Roman"/>
          <w:sz w:val="24"/>
          <w:szCs w:val="24"/>
          <w:lang w:val="en-GB"/>
        </w:rPr>
        <w:t xml:space="preserve"> while excessive work pressure comes, and they hav</w:t>
      </w:r>
      <w:r w:rsidR="00ED7905" w:rsidRPr="000643E7">
        <w:rPr>
          <w:rFonts w:ascii="Times New Roman" w:eastAsia="Times New Roman" w:hAnsi="Times New Roman" w:cs="Times New Roman"/>
          <w:sz w:val="24"/>
          <w:szCs w:val="24"/>
          <w:lang w:val="en-GB"/>
        </w:rPr>
        <w:t>e to fulfil organizational needs</w:t>
      </w:r>
      <w:r w:rsidR="00F524FE" w:rsidRPr="000643E7">
        <w:rPr>
          <w:rFonts w:ascii="Times New Roman" w:eastAsia="Times New Roman" w:hAnsi="Times New Roman" w:cs="Times New Roman"/>
          <w:sz w:val="24"/>
          <w:szCs w:val="24"/>
          <w:lang w:val="en-GB"/>
        </w:rPr>
        <w:t xml:space="preserve"> within limited </w:t>
      </w:r>
      <w:r w:rsidR="00CC2713" w:rsidRPr="000643E7">
        <w:rPr>
          <w:rFonts w:ascii="Times New Roman" w:eastAsia="Times New Roman" w:hAnsi="Times New Roman" w:cs="Times New Roman"/>
          <w:sz w:val="24"/>
          <w:szCs w:val="24"/>
          <w:lang w:val="en-GB"/>
        </w:rPr>
        <w:t>period</w:t>
      </w:r>
      <w:r w:rsidR="00577AC1" w:rsidRPr="000643E7">
        <w:rPr>
          <w:rFonts w:ascii="Times New Roman" w:eastAsia="Times New Roman" w:hAnsi="Times New Roman" w:cs="Times New Roman"/>
          <w:sz w:val="24"/>
          <w:szCs w:val="24"/>
          <w:lang w:val="en-GB"/>
        </w:rPr>
        <w:t xml:space="preserve"> (</w:t>
      </w:r>
      <w:proofErr w:type="spellStart"/>
      <w:r w:rsidR="00577AC1" w:rsidRPr="000643E7">
        <w:rPr>
          <w:rFonts w:ascii="Times New Roman" w:eastAsia="Times New Roman" w:hAnsi="Times New Roman" w:cs="Times New Roman"/>
          <w:sz w:val="24"/>
          <w:szCs w:val="24"/>
          <w:lang w:val="en-GB"/>
        </w:rPr>
        <w:t>Puctait</w:t>
      </w:r>
      <w:proofErr w:type="spellEnd"/>
      <w:r w:rsidR="00577AC1" w:rsidRPr="000643E7">
        <w:rPr>
          <w:rFonts w:ascii="Times New Roman" w:eastAsia="Times New Roman" w:hAnsi="Times New Roman" w:cs="Times New Roman"/>
          <w:sz w:val="24"/>
          <w:szCs w:val="24"/>
          <w:lang w:val="en-GB"/>
        </w:rPr>
        <w:t xml:space="preserve"> </w:t>
      </w:r>
      <w:r w:rsidR="00577AC1" w:rsidRPr="000643E7">
        <w:rPr>
          <w:rFonts w:ascii="Times New Roman" w:eastAsia="Times New Roman" w:hAnsi="Times New Roman" w:cs="Times New Roman"/>
          <w:i/>
          <w:sz w:val="24"/>
          <w:szCs w:val="24"/>
          <w:lang w:val="en-GB"/>
        </w:rPr>
        <w:t>et al.</w:t>
      </w:r>
      <w:r w:rsidR="00577AC1" w:rsidRPr="000643E7">
        <w:rPr>
          <w:rFonts w:ascii="Times New Roman" w:eastAsia="Times New Roman" w:hAnsi="Times New Roman" w:cs="Times New Roman"/>
          <w:sz w:val="24"/>
          <w:szCs w:val="24"/>
          <w:lang w:val="en-GB"/>
        </w:rPr>
        <w:t xml:space="preserve"> 2016, p. </w:t>
      </w:r>
      <w:r w:rsidR="00C81917" w:rsidRPr="000643E7">
        <w:rPr>
          <w:rFonts w:ascii="Times New Roman" w:eastAsia="Times New Roman" w:hAnsi="Times New Roman" w:cs="Times New Roman"/>
          <w:sz w:val="24"/>
          <w:szCs w:val="24"/>
          <w:lang w:val="en-GB"/>
        </w:rPr>
        <w:t>686</w:t>
      </w:r>
      <w:r w:rsidR="00577AC1" w:rsidRPr="000643E7">
        <w:rPr>
          <w:rFonts w:ascii="Times New Roman" w:eastAsia="Times New Roman" w:hAnsi="Times New Roman" w:cs="Times New Roman"/>
          <w:sz w:val="24"/>
          <w:szCs w:val="24"/>
          <w:lang w:val="en-GB"/>
        </w:rPr>
        <w:t>)</w:t>
      </w:r>
      <w:r w:rsidR="00F524FE" w:rsidRPr="000643E7">
        <w:rPr>
          <w:rFonts w:ascii="Times New Roman" w:eastAsia="Times New Roman" w:hAnsi="Times New Roman" w:cs="Times New Roman"/>
          <w:sz w:val="24"/>
          <w:szCs w:val="24"/>
          <w:lang w:val="en-GB"/>
        </w:rPr>
        <w:t xml:space="preserve">. Sometimes, organizational leaders provide wide opportunity to employees for taking tactical decisions despite ensuring its practical implementation. In this case, the effectiveness of those decisions can create huge adverse impacts on organizational performance. Leaders create pressure to achieve organizational goals, and employees feel demotivated as well as suffocated to sustain in business organization. </w:t>
      </w:r>
      <w:proofErr w:type="spellStart"/>
      <w:r w:rsidR="007D3475" w:rsidRPr="000643E7">
        <w:rPr>
          <w:rFonts w:ascii="Times New Roman" w:eastAsia="Times New Roman" w:hAnsi="Times New Roman" w:cs="Times New Roman"/>
          <w:sz w:val="24"/>
          <w:szCs w:val="24"/>
          <w:lang w:val="en-GB"/>
        </w:rPr>
        <w:t>Lavazza</w:t>
      </w:r>
      <w:proofErr w:type="spellEnd"/>
      <w:r w:rsidR="00F524FE" w:rsidRPr="000643E7">
        <w:rPr>
          <w:rFonts w:ascii="Times New Roman" w:eastAsia="Times New Roman" w:hAnsi="Times New Roman" w:cs="Times New Roman"/>
          <w:sz w:val="24"/>
          <w:szCs w:val="24"/>
          <w:lang w:val="en-GB"/>
        </w:rPr>
        <w:t xml:space="preserve"> always gives first priority to all consumers rather than employees so that they develop business operations to satisfy consumers.  </w:t>
      </w:r>
    </w:p>
    <w:p w:rsidR="001D03BF" w:rsidRPr="000643E7" w:rsidRDefault="00497F64" w:rsidP="00443467">
      <w:pPr>
        <w:pStyle w:val="Heading1"/>
        <w:rPr>
          <w:lang w:val="en-GB"/>
        </w:rPr>
      </w:pPr>
      <w:bookmarkStart w:id="8" w:name="_Toc26018482"/>
      <w:r w:rsidRPr="000643E7">
        <w:rPr>
          <w:lang w:val="en-GB"/>
        </w:rPr>
        <w:lastRenderedPageBreak/>
        <w:t>Recommendations</w:t>
      </w:r>
      <w:bookmarkEnd w:id="8"/>
      <w:r w:rsidRPr="000643E7">
        <w:rPr>
          <w:lang w:val="en-GB"/>
        </w:rPr>
        <w:t xml:space="preserve"> </w:t>
      </w:r>
    </w:p>
    <w:p w:rsidR="001D03BF" w:rsidRPr="000643E7" w:rsidRDefault="00497F64">
      <w:pPr>
        <w:pStyle w:val="Normal1"/>
        <w:spacing w:before="240" w:after="240" w:line="360" w:lineRule="auto"/>
        <w:jc w:val="both"/>
        <w:rPr>
          <w:rFonts w:ascii="Times New Roman" w:eastAsia="Times New Roman" w:hAnsi="Times New Roman" w:cs="Times New Roman"/>
          <w:sz w:val="24"/>
          <w:szCs w:val="24"/>
          <w:lang w:val="en-GB"/>
        </w:rPr>
      </w:pPr>
      <w:r w:rsidRPr="000643E7">
        <w:rPr>
          <w:rFonts w:ascii="Times New Roman" w:eastAsia="Times New Roman" w:hAnsi="Times New Roman" w:cs="Times New Roman"/>
          <w:sz w:val="24"/>
          <w:szCs w:val="24"/>
          <w:lang w:val="en-GB"/>
        </w:rPr>
        <w:t xml:space="preserve">Management team of </w:t>
      </w:r>
      <w:proofErr w:type="spellStart"/>
      <w:r w:rsidRPr="000643E7">
        <w:rPr>
          <w:rFonts w:ascii="Times New Roman" w:eastAsia="Times New Roman" w:hAnsi="Times New Roman" w:cs="Times New Roman"/>
          <w:sz w:val="24"/>
          <w:szCs w:val="24"/>
          <w:lang w:val="en-GB"/>
        </w:rPr>
        <w:t>Lavazza</w:t>
      </w:r>
      <w:proofErr w:type="spellEnd"/>
      <w:r w:rsidRPr="000643E7">
        <w:rPr>
          <w:rFonts w:ascii="Times New Roman" w:eastAsia="Times New Roman" w:hAnsi="Times New Roman" w:cs="Times New Roman"/>
          <w:sz w:val="24"/>
          <w:szCs w:val="24"/>
          <w:lang w:val="en-GB"/>
        </w:rPr>
        <w:t xml:space="preserve"> needs to develop organizational </w:t>
      </w:r>
      <w:r w:rsidR="0032210F" w:rsidRPr="000643E7">
        <w:rPr>
          <w:rFonts w:ascii="Times New Roman" w:eastAsia="Times New Roman" w:hAnsi="Times New Roman" w:cs="Times New Roman"/>
          <w:sz w:val="24"/>
          <w:szCs w:val="24"/>
          <w:lang w:val="en-GB"/>
        </w:rPr>
        <w:t>policy, which</w:t>
      </w:r>
      <w:r w:rsidRPr="000643E7">
        <w:rPr>
          <w:rFonts w:ascii="Times New Roman" w:eastAsia="Times New Roman" w:hAnsi="Times New Roman" w:cs="Times New Roman"/>
          <w:sz w:val="24"/>
          <w:szCs w:val="24"/>
          <w:lang w:val="en-GB"/>
        </w:rPr>
        <w:t xml:space="preserve"> defines fixed working hours so that employees cannot get discouraged and deliver better </w:t>
      </w:r>
      <w:r w:rsidR="00781983" w:rsidRPr="000643E7">
        <w:rPr>
          <w:rFonts w:ascii="Times New Roman" w:eastAsia="Times New Roman" w:hAnsi="Times New Roman" w:cs="Times New Roman"/>
          <w:sz w:val="24"/>
          <w:szCs w:val="24"/>
          <w:lang w:val="en-GB"/>
        </w:rPr>
        <w:t>quality of performance</w:t>
      </w:r>
      <w:r w:rsidR="006D0747" w:rsidRPr="000643E7">
        <w:rPr>
          <w:rFonts w:ascii="Times New Roman" w:eastAsia="Times New Roman" w:hAnsi="Times New Roman" w:cs="Times New Roman"/>
          <w:sz w:val="24"/>
          <w:szCs w:val="24"/>
          <w:lang w:val="en-GB"/>
        </w:rPr>
        <w:t xml:space="preserve"> (</w:t>
      </w:r>
      <w:proofErr w:type="spellStart"/>
      <w:r w:rsidR="00782E2D" w:rsidRPr="000643E7">
        <w:rPr>
          <w:rFonts w:ascii="Times New Roman" w:eastAsia="Times New Roman" w:hAnsi="Times New Roman" w:cs="Times New Roman"/>
          <w:sz w:val="24"/>
          <w:szCs w:val="24"/>
          <w:lang w:val="en-GB"/>
        </w:rPr>
        <w:t>Setyaningrum</w:t>
      </w:r>
      <w:proofErr w:type="spellEnd"/>
      <w:r w:rsidR="00782E2D" w:rsidRPr="000643E7">
        <w:rPr>
          <w:rFonts w:ascii="Times New Roman" w:eastAsia="Times New Roman" w:hAnsi="Times New Roman" w:cs="Times New Roman"/>
          <w:sz w:val="24"/>
          <w:szCs w:val="24"/>
          <w:lang w:val="en-GB"/>
        </w:rPr>
        <w:t xml:space="preserve">, 2017, p. </w:t>
      </w:r>
      <w:r w:rsidR="00B44331" w:rsidRPr="000643E7">
        <w:rPr>
          <w:rFonts w:ascii="Times New Roman" w:eastAsia="Times New Roman" w:hAnsi="Times New Roman" w:cs="Times New Roman"/>
          <w:sz w:val="24"/>
          <w:szCs w:val="24"/>
          <w:lang w:val="en-GB"/>
        </w:rPr>
        <w:t>554</w:t>
      </w:r>
      <w:r w:rsidR="006D0747" w:rsidRPr="000643E7">
        <w:rPr>
          <w:rFonts w:ascii="Times New Roman" w:eastAsia="Times New Roman" w:hAnsi="Times New Roman" w:cs="Times New Roman"/>
          <w:sz w:val="24"/>
          <w:szCs w:val="24"/>
          <w:lang w:val="en-GB"/>
        </w:rPr>
        <w:t>)</w:t>
      </w:r>
      <w:r w:rsidR="00781983" w:rsidRPr="000643E7">
        <w:rPr>
          <w:rFonts w:ascii="Times New Roman" w:eastAsia="Times New Roman" w:hAnsi="Times New Roman" w:cs="Times New Roman"/>
          <w:sz w:val="24"/>
          <w:szCs w:val="24"/>
          <w:lang w:val="en-GB"/>
        </w:rPr>
        <w:t>. It helps</w:t>
      </w:r>
      <w:r w:rsidRPr="000643E7">
        <w:rPr>
          <w:rFonts w:ascii="Times New Roman" w:eastAsia="Times New Roman" w:hAnsi="Times New Roman" w:cs="Times New Roman"/>
          <w:sz w:val="24"/>
          <w:szCs w:val="24"/>
          <w:lang w:val="en-GB"/>
        </w:rPr>
        <w:t xml:space="preserve"> to develop strong bonding between employers, along with employees. Emerging technologies help to reduce employee work pressure by understanding customers' preferences and develop business operations in a synchronized manner.</w:t>
      </w:r>
    </w:p>
    <w:p w:rsidR="001D03BF" w:rsidRPr="000643E7" w:rsidRDefault="00497F64" w:rsidP="00A60932">
      <w:pPr>
        <w:pStyle w:val="Heading1"/>
        <w:rPr>
          <w:lang w:val="en-GB"/>
        </w:rPr>
      </w:pPr>
      <w:bookmarkStart w:id="9" w:name="_Toc26018483"/>
      <w:r w:rsidRPr="000643E7">
        <w:rPr>
          <w:lang w:val="en-GB"/>
        </w:rPr>
        <w:t>Conclusion</w:t>
      </w:r>
      <w:bookmarkEnd w:id="9"/>
      <w:r w:rsidRPr="000643E7">
        <w:rPr>
          <w:lang w:val="en-GB"/>
        </w:rPr>
        <w:t xml:space="preserve"> </w:t>
      </w:r>
    </w:p>
    <w:p w:rsidR="001D03BF" w:rsidRPr="000643E7" w:rsidRDefault="00497F64">
      <w:pPr>
        <w:pStyle w:val="Normal1"/>
        <w:spacing w:line="360" w:lineRule="auto"/>
        <w:jc w:val="both"/>
        <w:rPr>
          <w:rFonts w:ascii="Times New Roman" w:eastAsia="Times New Roman" w:hAnsi="Times New Roman" w:cs="Times New Roman"/>
          <w:sz w:val="24"/>
          <w:szCs w:val="24"/>
          <w:lang w:val="en-GB"/>
        </w:rPr>
      </w:pPr>
      <w:r w:rsidRPr="000643E7">
        <w:rPr>
          <w:rFonts w:ascii="Times New Roman" w:eastAsia="Times New Roman" w:hAnsi="Times New Roman" w:cs="Times New Roman"/>
          <w:sz w:val="24"/>
          <w:szCs w:val="24"/>
          <w:lang w:val="en-GB"/>
        </w:rPr>
        <w:t xml:space="preserve">Most of the business organizations need to take strategic decisions for delivering better quality of service for satisfying customers. </w:t>
      </w:r>
      <w:proofErr w:type="spellStart"/>
      <w:r w:rsidRPr="000643E7">
        <w:rPr>
          <w:rFonts w:ascii="Times New Roman" w:eastAsia="Times New Roman" w:hAnsi="Times New Roman" w:cs="Times New Roman"/>
          <w:sz w:val="24"/>
          <w:szCs w:val="24"/>
          <w:lang w:val="en-GB"/>
        </w:rPr>
        <w:t>Lavazza</w:t>
      </w:r>
      <w:proofErr w:type="spellEnd"/>
      <w:r w:rsidRPr="000643E7">
        <w:rPr>
          <w:rFonts w:ascii="Times New Roman" w:eastAsia="Times New Roman" w:hAnsi="Times New Roman" w:cs="Times New Roman"/>
          <w:sz w:val="24"/>
          <w:szCs w:val="24"/>
          <w:lang w:val="en-GB"/>
        </w:rPr>
        <w:t xml:space="preserve"> is an Italian </w:t>
      </w:r>
      <w:r w:rsidR="00891B94" w:rsidRPr="000643E7">
        <w:rPr>
          <w:rFonts w:ascii="Times New Roman" w:eastAsia="Times New Roman" w:hAnsi="Times New Roman" w:cs="Times New Roman"/>
          <w:sz w:val="24"/>
          <w:szCs w:val="24"/>
          <w:lang w:val="en-GB"/>
        </w:rPr>
        <w:t>business</w:t>
      </w:r>
      <w:r w:rsidRPr="000643E7">
        <w:rPr>
          <w:rFonts w:ascii="Times New Roman" w:eastAsia="Times New Roman" w:hAnsi="Times New Roman" w:cs="Times New Roman"/>
          <w:sz w:val="24"/>
          <w:szCs w:val="24"/>
          <w:lang w:val="en-GB"/>
        </w:rPr>
        <w:t xml:space="preserve"> </w:t>
      </w:r>
      <w:r w:rsidR="004957FD" w:rsidRPr="000643E7">
        <w:rPr>
          <w:rFonts w:ascii="Times New Roman" w:eastAsia="Times New Roman" w:hAnsi="Times New Roman" w:cs="Times New Roman"/>
          <w:sz w:val="24"/>
          <w:szCs w:val="24"/>
          <w:lang w:val="en-GB"/>
        </w:rPr>
        <w:t>organization</w:t>
      </w:r>
      <w:r w:rsidR="00891B94" w:rsidRPr="000643E7">
        <w:rPr>
          <w:rFonts w:ascii="Times New Roman" w:eastAsia="Times New Roman" w:hAnsi="Times New Roman" w:cs="Times New Roman"/>
          <w:sz w:val="24"/>
          <w:szCs w:val="24"/>
          <w:lang w:val="en-GB"/>
        </w:rPr>
        <w:t>, which</w:t>
      </w:r>
      <w:r w:rsidRPr="000643E7">
        <w:rPr>
          <w:rFonts w:ascii="Times New Roman" w:eastAsia="Times New Roman" w:hAnsi="Times New Roman" w:cs="Times New Roman"/>
          <w:sz w:val="24"/>
          <w:szCs w:val="24"/>
          <w:lang w:val="en-GB"/>
        </w:rPr>
        <w:t xml:space="preserve"> </w:t>
      </w:r>
      <w:r w:rsidR="00891B94" w:rsidRPr="000643E7">
        <w:rPr>
          <w:rFonts w:ascii="Times New Roman" w:eastAsia="Times New Roman" w:hAnsi="Times New Roman" w:cs="Times New Roman"/>
          <w:sz w:val="24"/>
          <w:szCs w:val="24"/>
          <w:lang w:val="en-GB"/>
        </w:rPr>
        <w:t>manufactures</w:t>
      </w:r>
      <w:r w:rsidRPr="000643E7">
        <w:rPr>
          <w:rFonts w:ascii="Times New Roman" w:eastAsia="Times New Roman" w:hAnsi="Times New Roman" w:cs="Times New Roman"/>
          <w:sz w:val="24"/>
          <w:szCs w:val="24"/>
          <w:lang w:val="en-GB"/>
        </w:rPr>
        <w:t xml:space="preserve"> premium </w:t>
      </w:r>
      <w:r w:rsidR="00891B94" w:rsidRPr="000643E7">
        <w:rPr>
          <w:rFonts w:ascii="Times New Roman" w:eastAsia="Times New Roman" w:hAnsi="Times New Roman" w:cs="Times New Roman"/>
          <w:sz w:val="24"/>
          <w:szCs w:val="24"/>
          <w:lang w:val="en-GB"/>
        </w:rPr>
        <w:t>quality</w:t>
      </w:r>
      <w:r w:rsidRPr="000643E7">
        <w:rPr>
          <w:rFonts w:ascii="Times New Roman" w:eastAsia="Times New Roman" w:hAnsi="Times New Roman" w:cs="Times New Roman"/>
          <w:sz w:val="24"/>
          <w:szCs w:val="24"/>
          <w:lang w:val="en-GB"/>
        </w:rPr>
        <w:t xml:space="preserve"> of coffee </w:t>
      </w:r>
      <w:r w:rsidR="00891B94" w:rsidRPr="000643E7">
        <w:rPr>
          <w:rFonts w:ascii="Times New Roman" w:eastAsia="Times New Roman" w:hAnsi="Times New Roman" w:cs="Times New Roman"/>
          <w:sz w:val="24"/>
          <w:szCs w:val="24"/>
          <w:lang w:val="en-GB"/>
        </w:rPr>
        <w:t>as</w:t>
      </w:r>
      <w:r w:rsidRPr="000643E7">
        <w:rPr>
          <w:rFonts w:ascii="Times New Roman" w:eastAsia="Times New Roman" w:hAnsi="Times New Roman" w:cs="Times New Roman"/>
          <w:sz w:val="24"/>
          <w:szCs w:val="24"/>
          <w:lang w:val="en-GB"/>
        </w:rPr>
        <w:t xml:space="preserve"> per </w:t>
      </w:r>
      <w:r w:rsidR="005A3358" w:rsidRPr="000643E7">
        <w:rPr>
          <w:rFonts w:ascii="Times New Roman" w:eastAsia="Times New Roman" w:hAnsi="Times New Roman" w:cs="Times New Roman"/>
          <w:sz w:val="24"/>
          <w:szCs w:val="24"/>
          <w:lang w:val="en-GB"/>
        </w:rPr>
        <w:t xml:space="preserve">customers’ </w:t>
      </w:r>
      <w:r w:rsidR="004957FD" w:rsidRPr="000643E7">
        <w:rPr>
          <w:rFonts w:ascii="Times New Roman" w:eastAsia="Times New Roman" w:hAnsi="Times New Roman" w:cs="Times New Roman"/>
          <w:sz w:val="24"/>
          <w:szCs w:val="24"/>
          <w:lang w:val="en-GB"/>
        </w:rPr>
        <w:t>preferences</w:t>
      </w:r>
      <w:r w:rsidR="00431B50" w:rsidRPr="000643E7">
        <w:rPr>
          <w:rFonts w:ascii="Times New Roman" w:eastAsia="Times New Roman" w:hAnsi="Times New Roman" w:cs="Times New Roman"/>
          <w:sz w:val="24"/>
          <w:szCs w:val="24"/>
          <w:lang w:val="en-GB"/>
        </w:rPr>
        <w:t>. This business organization</w:t>
      </w:r>
      <w:r w:rsidRPr="000643E7">
        <w:rPr>
          <w:rFonts w:ascii="Times New Roman" w:eastAsia="Times New Roman" w:hAnsi="Times New Roman" w:cs="Times New Roman"/>
          <w:sz w:val="24"/>
          <w:szCs w:val="24"/>
          <w:lang w:val="en-GB"/>
        </w:rPr>
        <w:t xml:space="preserve"> has several stores in different countries to fulfil 20 million people's expectations in an effective manner. This essay has described organizational culture, </w:t>
      </w:r>
      <w:r w:rsidR="00653E81" w:rsidRPr="000643E7">
        <w:rPr>
          <w:rFonts w:ascii="Times New Roman" w:eastAsia="Times New Roman" w:hAnsi="Times New Roman" w:cs="Times New Roman"/>
          <w:sz w:val="24"/>
          <w:szCs w:val="24"/>
          <w:lang w:val="en-GB"/>
        </w:rPr>
        <w:t>organizations performance</w:t>
      </w:r>
      <w:r w:rsidRPr="000643E7">
        <w:rPr>
          <w:rFonts w:ascii="Times New Roman" w:eastAsia="Times New Roman" w:hAnsi="Times New Roman" w:cs="Times New Roman"/>
          <w:sz w:val="24"/>
          <w:szCs w:val="24"/>
          <w:lang w:val="en-GB"/>
        </w:rPr>
        <w:t xml:space="preserve"> using model along with theories. Management team of this business organization has adopted transaction leadership styles to motivate employees and sometimes, they have created huge work pressure to achieve organizational goals. In this case, organizational policy needs to be developed to maintain an effective organizational culture. Emerging technology helps to develop business operation and reduce work pressures of employees to improve productivity along with organizational performance.  </w:t>
      </w:r>
    </w:p>
    <w:p w:rsidR="00CF7E20" w:rsidRPr="000643E7" w:rsidRDefault="00497F64">
      <w:pPr>
        <w:rPr>
          <w:rFonts w:ascii="Times New Roman" w:eastAsia="Times New Roman" w:hAnsi="Times New Roman" w:cs="Times New Roman"/>
          <w:sz w:val="24"/>
          <w:szCs w:val="24"/>
          <w:lang w:val="en-GB"/>
        </w:rPr>
      </w:pPr>
      <w:r w:rsidRPr="000643E7">
        <w:rPr>
          <w:rFonts w:ascii="Times New Roman" w:eastAsia="Times New Roman" w:hAnsi="Times New Roman" w:cs="Times New Roman"/>
          <w:sz w:val="24"/>
          <w:szCs w:val="24"/>
          <w:lang w:val="en-GB"/>
        </w:rPr>
        <w:br w:type="page"/>
      </w:r>
    </w:p>
    <w:p w:rsidR="00204351" w:rsidRPr="000643E7" w:rsidRDefault="00497F64" w:rsidP="00433D72">
      <w:pPr>
        <w:pStyle w:val="Heading1"/>
        <w:rPr>
          <w:lang w:val="en-GB"/>
        </w:rPr>
      </w:pPr>
      <w:bookmarkStart w:id="10" w:name="_Toc26018484"/>
      <w:r w:rsidRPr="000643E7">
        <w:rPr>
          <w:lang w:val="en-GB"/>
        </w:rPr>
        <w:lastRenderedPageBreak/>
        <w:t>Reference List</w:t>
      </w:r>
      <w:bookmarkEnd w:id="10"/>
    </w:p>
    <w:p w:rsidR="00204351" w:rsidRPr="000643E7" w:rsidRDefault="00497F64" w:rsidP="00204351">
      <w:pPr>
        <w:spacing w:line="360" w:lineRule="auto"/>
        <w:jc w:val="both"/>
        <w:rPr>
          <w:rFonts w:ascii="Times New Roman" w:hAnsi="Times New Roman" w:cs="Times New Roman"/>
          <w:b/>
          <w:color w:val="000000" w:themeColor="text1"/>
          <w:sz w:val="24"/>
          <w:szCs w:val="24"/>
          <w:lang w:val="en-GB"/>
        </w:rPr>
      </w:pPr>
      <w:r w:rsidRPr="000643E7">
        <w:rPr>
          <w:rFonts w:ascii="Times New Roman" w:hAnsi="Times New Roman" w:cs="Times New Roman"/>
          <w:b/>
          <w:color w:val="000000" w:themeColor="text1"/>
          <w:sz w:val="24"/>
          <w:szCs w:val="24"/>
          <w:lang w:val="en-GB"/>
        </w:rPr>
        <w:t>Journals</w:t>
      </w:r>
    </w:p>
    <w:p w:rsidR="00204351" w:rsidRPr="000643E7" w:rsidRDefault="00497F64" w:rsidP="00204351">
      <w:pPr>
        <w:pStyle w:val="NormalWeb"/>
        <w:shd w:val="clear" w:color="auto" w:fill="FFFFFF"/>
        <w:spacing w:before="0" w:beforeAutospacing="0" w:after="158" w:afterAutospacing="0" w:line="360" w:lineRule="auto"/>
        <w:jc w:val="both"/>
        <w:rPr>
          <w:color w:val="000000" w:themeColor="text1"/>
          <w:lang w:val="en-GB"/>
        </w:rPr>
      </w:pPr>
      <w:proofErr w:type="spellStart"/>
      <w:proofErr w:type="gramStart"/>
      <w:r w:rsidRPr="000643E7">
        <w:rPr>
          <w:color w:val="000000" w:themeColor="text1"/>
          <w:lang w:val="en-GB"/>
        </w:rPr>
        <w:t>Abdi</w:t>
      </w:r>
      <w:proofErr w:type="spellEnd"/>
      <w:r w:rsidRPr="000643E7">
        <w:rPr>
          <w:color w:val="000000" w:themeColor="text1"/>
          <w:lang w:val="en-GB"/>
        </w:rPr>
        <w:t xml:space="preserve">, K., </w:t>
      </w:r>
      <w:proofErr w:type="spellStart"/>
      <w:r w:rsidRPr="000643E7">
        <w:rPr>
          <w:color w:val="000000" w:themeColor="text1"/>
          <w:lang w:val="en-GB"/>
        </w:rPr>
        <w:t>Mardani</w:t>
      </w:r>
      <w:proofErr w:type="spellEnd"/>
      <w:r w:rsidRPr="000643E7">
        <w:rPr>
          <w:color w:val="000000" w:themeColor="text1"/>
          <w:lang w:val="en-GB"/>
        </w:rPr>
        <w:t xml:space="preserve">, A., </w:t>
      </w:r>
      <w:proofErr w:type="spellStart"/>
      <w:r w:rsidRPr="000643E7">
        <w:rPr>
          <w:color w:val="000000" w:themeColor="text1"/>
          <w:lang w:val="en-GB"/>
        </w:rPr>
        <w:t>Aslan</w:t>
      </w:r>
      <w:proofErr w:type="spellEnd"/>
      <w:r w:rsidRPr="000643E7">
        <w:rPr>
          <w:color w:val="000000" w:themeColor="text1"/>
          <w:lang w:val="en-GB"/>
        </w:rPr>
        <w:t xml:space="preserve">, A.S., </w:t>
      </w:r>
      <w:proofErr w:type="spellStart"/>
      <w:r w:rsidRPr="000643E7">
        <w:rPr>
          <w:color w:val="000000" w:themeColor="text1"/>
          <w:lang w:val="en-GB"/>
        </w:rPr>
        <w:t>Tupenaite</w:t>
      </w:r>
      <w:proofErr w:type="spellEnd"/>
      <w:r w:rsidRPr="000643E7">
        <w:rPr>
          <w:color w:val="000000" w:themeColor="text1"/>
          <w:lang w:val="en-GB"/>
        </w:rPr>
        <w:t xml:space="preserve">, L., </w:t>
      </w:r>
      <w:proofErr w:type="spellStart"/>
      <w:r w:rsidRPr="000643E7">
        <w:rPr>
          <w:color w:val="000000" w:themeColor="text1"/>
          <w:lang w:val="en-GB"/>
        </w:rPr>
        <w:t>Naimaviciene</w:t>
      </w:r>
      <w:proofErr w:type="spellEnd"/>
      <w:r w:rsidRPr="000643E7">
        <w:rPr>
          <w:color w:val="000000" w:themeColor="text1"/>
          <w:lang w:val="en-GB"/>
        </w:rPr>
        <w:t xml:space="preserve">, J., </w:t>
      </w:r>
      <w:proofErr w:type="spellStart"/>
      <w:r w:rsidRPr="000643E7">
        <w:rPr>
          <w:color w:val="000000" w:themeColor="text1"/>
          <w:lang w:val="en-GB"/>
        </w:rPr>
        <w:t>Kanapeckiene</w:t>
      </w:r>
      <w:proofErr w:type="spellEnd"/>
      <w:r w:rsidRPr="000643E7">
        <w:rPr>
          <w:color w:val="000000" w:themeColor="text1"/>
          <w:lang w:val="en-GB"/>
        </w:rPr>
        <w:t xml:space="preserve">, L. and </w:t>
      </w:r>
      <w:proofErr w:type="spellStart"/>
      <w:r w:rsidRPr="000643E7">
        <w:rPr>
          <w:color w:val="000000" w:themeColor="text1"/>
          <w:lang w:val="en-GB"/>
        </w:rPr>
        <w:t>Kutut</w:t>
      </w:r>
      <w:proofErr w:type="spellEnd"/>
      <w:r w:rsidRPr="000643E7">
        <w:rPr>
          <w:color w:val="000000" w:themeColor="text1"/>
          <w:lang w:val="en-GB"/>
        </w:rPr>
        <w:t>, V. (2018) ‘The effect of knowledge management, organizational culture and organizational learning on innovation in automotive industry’, </w:t>
      </w:r>
      <w:r w:rsidRPr="000643E7">
        <w:rPr>
          <w:i/>
          <w:iCs/>
          <w:color w:val="000000" w:themeColor="text1"/>
          <w:lang w:val="en-GB"/>
        </w:rPr>
        <w:t>Journal of Business Economics and Management, </w:t>
      </w:r>
      <w:r w:rsidRPr="000643E7">
        <w:rPr>
          <w:bCs/>
          <w:color w:val="000000" w:themeColor="text1"/>
          <w:lang w:val="en-GB"/>
        </w:rPr>
        <w:t>19</w:t>
      </w:r>
      <w:r w:rsidRPr="000643E7">
        <w:rPr>
          <w:color w:val="000000" w:themeColor="text1"/>
          <w:lang w:val="en-GB"/>
        </w:rPr>
        <w:t>(1), pp. 1-19.</w:t>
      </w:r>
      <w:proofErr w:type="gramEnd"/>
    </w:p>
    <w:p w:rsidR="00204351" w:rsidRPr="000643E7" w:rsidRDefault="00497F64" w:rsidP="00204351">
      <w:pPr>
        <w:pStyle w:val="NormalWeb"/>
        <w:shd w:val="clear" w:color="auto" w:fill="FFFFFF"/>
        <w:spacing w:before="0" w:beforeAutospacing="0" w:after="158" w:afterAutospacing="0" w:line="360" w:lineRule="auto"/>
        <w:jc w:val="both"/>
        <w:rPr>
          <w:color w:val="000000" w:themeColor="text1"/>
          <w:lang w:val="en-GB"/>
        </w:rPr>
      </w:pPr>
      <w:proofErr w:type="spellStart"/>
      <w:r w:rsidRPr="000643E7">
        <w:rPr>
          <w:color w:val="000000" w:themeColor="text1"/>
          <w:lang w:val="en-GB"/>
        </w:rPr>
        <w:t>Abuzarqa</w:t>
      </w:r>
      <w:proofErr w:type="spellEnd"/>
      <w:r w:rsidRPr="000643E7">
        <w:rPr>
          <w:color w:val="000000" w:themeColor="text1"/>
          <w:lang w:val="en-GB"/>
        </w:rPr>
        <w:t xml:space="preserve">, R. (2019) ‘The Relationship </w:t>
      </w:r>
      <w:proofErr w:type="gramStart"/>
      <w:r w:rsidRPr="000643E7">
        <w:rPr>
          <w:color w:val="000000" w:themeColor="text1"/>
          <w:lang w:val="en-GB"/>
        </w:rPr>
        <w:t>Between</w:t>
      </w:r>
      <w:proofErr w:type="gramEnd"/>
      <w:r w:rsidRPr="000643E7">
        <w:rPr>
          <w:color w:val="000000" w:themeColor="text1"/>
          <w:lang w:val="en-GB"/>
        </w:rPr>
        <w:t xml:space="preserve"> Organizational Culture, Risk Management And Organizational Performance’, </w:t>
      </w:r>
      <w:r w:rsidRPr="000643E7">
        <w:rPr>
          <w:i/>
          <w:iCs/>
          <w:color w:val="000000" w:themeColor="text1"/>
          <w:lang w:val="en-GB"/>
        </w:rPr>
        <w:t>Cross-</w:t>
      </w:r>
      <w:proofErr w:type="spellStart"/>
      <w:r w:rsidRPr="000643E7">
        <w:rPr>
          <w:i/>
          <w:iCs/>
          <w:color w:val="000000" w:themeColor="text1"/>
          <w:lang w:val="en-GB"/>
        </w:rPr>
        <w:t>Culturalal</w:t>
      </w:r>
      <w:proofErr w:type="spellEnd"/>
      <w:r w:rsidRPr="000643E7">
        <w:rPr>
          <w:i/>
          <w:iCs/>
          <w:color w:val="000000" w:themeColor="text1"/>
          <w:lang w:val="en-GB"/>
        </w:rPr>
        <w:t xml:space="preserve"> Management Journal, </w:t>
      </w:r>
      <w:r w:rsidRPr="000643E7">
        <w:rPr>
          <w:bCs/>
          <w:color w:val="000000" w:themeColor="text1"/>
          <w:lang w:val="en-GB"/>
        </w:rPr>
        <w:t>21</w:t>
      </w:r>
      <w:r w:rsidRPr="000643E7">
        <w:rPr>
          <w:color w:val="000000" w:themeColor="text1"/>
          <w:lang w:val="en-GB"/>
        </w:rPr>
        <w:t>(1), pp. 13-20.</w:t>
      </w:r>
    </w:p>
    <w:p w:rsidR="00204351" w:rsidRPr="000643E7" w:rsidRDefault="00497F64" w:rsidP="00204351">
      <w:pPr>
        <w:pStyle w:val="NormalWeb"/>
        <w:shd w:val="clear" w:color="auto" w:fill="FFFFFF"/>
        <w:spacing w:before="0" w:beforeAutospacing="0" w:after="158" w:afterAutospacing="0" w:line="360" w:lineRule="auto"/>
        <w:jc w:val="both"/>
        <w:rPr>
          <w:color w:val="000000" w:themeColor="text1"/>
          <w:lang w:val="en-GB"/>
        </w:rPr>
      </w:pPr>
      <w:proofErr w:type="spellStart"/>
      <w:r w:rsidRPr="000643E7">
        <w:rPr>
          <w:color w:val="000000" w:themeColor="text1"/>
          <w:lang w:val="en-GB"/>
        </w:rPr>
        <w:t>Alshamari</w:t>
      </w:r>
      <w:proofErr w:type="spellEnd"/>
      <w:r w:rsidRPr="000643E7">
        <w:rPr>
          <w:color w:val="000000" w:themeColor="text1"/>
          <w:lang w:val="en-GB"/>
        </w:rPr>
        <w:t xml:space="preserve">, S. (2017) ‘Organizational Culture </w:t>
      </w:r>
      <w:proofErr w:type="gramStart"/>
      <w:r w:rsidRPr="000643E7">
        <w:rPr>
          <w:color w:val="000000" w:themeColor="text1"/>
          <w:lang w:val="en-GB"/>
        </w:rPr>
        <w:t>And</w:t>
      </w:r>
      <w:proofErr w:type="gramEnd"/>
      <w:r w:rsidRPr="000643E7">
        <w:rPr>
          <w:color w:val="000000" w:themeColor="text1"/>
          <w:lang w:val="en-GB"/>
        </w:rPr>
        <w:t xml:space="preserve"> Organizational Performance In The Primary Health Care Sector In Qatar: A Proposed Theoretical Framework’, </w:t>
      </w:r>
      <w:r w:rsidRPr="000643E7">
        <w:rPr>
          <w:i/>
          <w:iCs/>
          <w:color w:val="000000" w:themeColor="text1"/>
          <w:lang w:val="en-GB"/>
        </w:rPr>
        <w:t>Cross - Cultural Management Journal, </w:t>
      </w:r>
      <w:r w:rsidRPr="000643E7">
        <w:rPr>
          <w:bCs/>
          <w:color w:val="000000" w:themeColor="text1"/>
          <w:lang w:val="en-GB"/>
        </w:rPr>
        <w:t>19</w:t>
      </w:r>
      <w:r w:rsidRPr="000643E7">
        <w:rPr>
          <w:color w:val="000000" w:themeColor="text1"/>
          <w:lang w:val="en-GB"/>
        </w:rPr>
        <w:t>(2), pp. 21-35.</w:t>
      </w:r>
    </w:p>
    <w:p w:rsidR="00204351" w:rsidRPr="000643E7" w:rsidRDefault="00497F64" w:rsidP="00204351">
      <w:pPr>
        <w:pStyle w:val="NormalWeb"/>
        <w:shd w:val="clear" w:color="auto" w:fill="FFFFFF"/>
        <w:spacing w:before="0" w:beforeAutospacing="0" w:after="158" w:afterAutospacing="0" w:line="360" w:lineRule="auto"/>
        <w:jc w:val="both"/>
        <w:rPr>
          <w:color w:val="000000" w:themeColor="text1"/>
          <w:lang w:val="en-GB"/>
        </w:rPr>
      </w:pPr>
      <w:proofErr w:type="spellStart"/>
      <w:r w:rsidRPr="000643E7">
        <w:rPr>
          <w:color w:val="000000" w:themeColor="text1"/>
          <w:lang w:val="en-GB"/>
        </w:rPr>
        <w:t>Arumi</w:t>
      </w:r>
      <w:proofErr w:type="spellEnd"/>
      <w:r w:rsidRPr="000643E7">
        <w:rPr>
          <w:color w:val="000000" w:themeColor="text1"/>
          <w:lang w:val="en-GB"/>
        </w:rPr>
        <w:t xml:space="preserve">, M.S., </w:t>
      </w:r>
      <w:proofErr w:type="spellStart"/>
      <w:r w:rsidRPr="000643E7">
        <w:rPr>
          <w:color w:val="000000" w:themeColor="text1"/>
          <w:lang w:val="en-GB"/>
        </w:rPr>
        <w:t>Aldrin</w:t>
      </w:r>
      <w:proofErr w:type="spellEnd"/>
      <w:r w:rsidRPr="000643E7">
        <w:rPr>
          <w:color w:val="000000" w:themeColor="text1"/>
          <w:lang w:val="en-GB"/>
        </w:rPr>
        <w:t xml:space="preserve">, N. and </w:t>
      </w:r>
      <w:proofErr w:type="spellStart"/>
      <w:r w:rsidRPr="000643E7">
        <w:rPr>
          <w:color w:val="000000" w:themeColor="text1"/>
          <w:lang w:val="en-GB"/>
        </w:rPr>
        <w:t>Murti</w:t>
      </w:r>
      <w:proofErr w:type="spellEnd"/>
      <w:r w:rsidRPr="000643E7">
        <w:rPr>
          <w:color w:val="000000" w:themeColor="text1"/>
          <w:lang w:val="en-GB"/>
        </w:rPr>
        <w:t xml:space="preserve">, T.R. (2019) ‘Effect of Organizational Culture on Organizational Citizenship </w:t>
      </w:r>
      <w:proofErr w:type="spellStart"/>
      <w:r w:rsidRPr="000643E7">
        <w:rPr>
          <w:color w:val="000000" w:themeColor="text1"/>
          <w:lang w:val="en-GB"/>
        </w:rPr>
        <w:t>Behavior</w:t>
      </w:r>
      <w:proofErr w:type="spellEnd"/>
      <w:r w:rsidRPr="000643E7">
        <w:rPr>
          <w:color w:val="000000" w:themeColor="text1"/>
          <w:lang w:val="en-GB"/>
        </w:rPr>
        <w:t xml:space="preserve"> with Organizational Commitment as a Mediator’, </w:t>
      </w:r>
      <w:r w:rsidRPr="000643E7">
        <w:rPr>
          <w:i/>
          <w:iCs/>
          <w:color w:val="000000" w:themeColor="text1"/>
          <w:lang w:val="en-GB"/>
        </w:rPr>
        <w:t>International Journal of Research in Business and Social Science, </w:t>
      </w:r>
      <w:r w:rsidRPr="000643E7">
        <w:rPr>
          <w:bCs/>
          <w:color w:val="000000" w:themeColor="text1"/>
          <w:lang w:val="en-GB"/>
        </w:rPr>
        <w:t>8</w:t>
      </w:r>
      <w:r w:rsidRPr="000643E7">
        <w:rPr>
          <w:color w:val="000000" w:themeColor="text1"/>
          <w:lang w:val="en-GB"/>
        </w:rPr>
        <w:t>(4), pp. 124-132.</w:t>
      </w:r>
    </w:p>
    <w:p w:rsidR="00204351" w:rsidRPr="000643E7" w:rsidRDefault="00497F64" w:rsidP="00204351">
      <w:pPr>
        <w:pStyle w:val="NormalWeb"/>
        <w:shd w:val="clear" w:color="auto" w:fill="FFFFFF"/>
        <w:spacing w:before="0" w:beforeAutospacing="0" w:after="158" w:afterAutospacing="0" w:line="360" w:lineRule="auto"/>
        <w:jc w:val="both"/>
        <w:rPr>
          <w:color w:val="000000" w:themeColor="text1"/>
          <w:lang w:val="en-GB"/>
        </w:rPr>
      </w:pPr>
      <w:proofErr w:type="gramStart"/>
      <w:r w:rsidRPr="000643E7">
        <w:rPr>
          <w:color w:val="000000" w:themeColor="text1"/>
          <w:lang w:val="en-GB"/>
        </w:rPr>
        <w:t xml:space="preserve">Austen, A. and </w:t>
      </w:r>
      <w:proofErr w:type="spellStart"/>
      <w:r w:rsidRPr="000643E7">
        <w:rPr>
          <w:color w:val="000000" w:themeColor="text1"/>
          <w:lang w:val="en-GB"/>
        </w:rPr>
        <w:t>Zacny</w:t>
      </w:r>
      <w:proofErr w:type="spellEnd"/>
      <w:r w:rsidRPr="000643E7">
        <w:rPr>
          <w:color w:val="000000" w:themeColor="text1"/>
          <w:lang w:val="en-GB"/>
        </w:rPr>
        <w:t>, B. (2015) ‘The role of Public Service Motivation and Organizational Culture for Organizational Commitment’, </w:t>
      </w:r>
      <w:r w:rsidRPr="000643E7">
        <w:rPr>
          <w:i/>
          <w:iCs/>
          <w:color w:val="000000" w:themeColor="text1"/>
          <w:lang w:val="en-GB"/>
        </w:rPr>
        <w:t>Management, </w:t>
      </w:r>
      <w:r w:rsidRPr="000643E7">
        <w:rPr>
          <w:bCs/>
          <w:color w:val="000000" w:themeColor="text1"/>
          <w:lang w:val="en-GB"/>
        </w:rPr>
        <w:t>19</w:t>
      </w:r>
      <w:r w:rsidRPr="000643E7">
        <w:rPr>
          <w:color w:val="000000" w:themeColor="text1"/>
          <w:lang w:val="en-GB"/>
        </w:rPr>
        <w:t>(2), pp. 21-34.</w:t>
      </w:r>
      <w:proofErr w:type="gramEnd"/>
    </w:p>
    <w:p w:rsidR="00204351" w:rsidRPr="000643E7" w:rsidRDefault="00497F64" w:rsidP="00204351">
      <w:pPr>
        <w:pStyle w:val="NormalWeb"/>
        <w:shd w:val="clear" w:color="auto" w:fill="FFFFFF"/>
        <w:spacing w:before="0" w:beforeAutospacing="0" w:after="158" w:afterAutospacing="0" w:line="360" w:lineRule="auto"/>
        <w:jc w:val="both"/>
        <w:rPr>
          <w:color w:val="000000" w:themeColor="text1"/>
          <w:lang w:val="en-GB"/>
        </w:rPr>
      </w:pPr>
      <w:r w:rsidRPr="000643E7">
        <w:rPr>
          <w:color w:val="000000" w:themeColor="text1"/>
          <w:lang w:val="en-GB"/>
        </w:rPr>
        <w:t xml:space="preserve">Caroline </w:t>
      </w:r>
      <w:proofErr w:type="spellStart"/>
      <w:r w:rsidRPr="000643E7">
        <w:rPr>
          <w:color w:val="000000" w:themeColor="text1"/>
          <w:lang w:val="en-GB"/>
        </w:rPr>
        <w:t>Rohenkohl</w:t>
      </w:r>
      <w:proofErr w:type="spellEnd"/>
      <w:r w:rsidRPr="000643E7">
        <w:rPr>
          <w:color w:val="000000" w:themeColor="text1"/>
          <w:lang w:val="en-GB"/>
        </w:rPr>
        <w:t xml:space="preserve"> Santos, P.C., Rivera Castro, M.A., </w:t>
      </w:r>
      <w:proofErr w:type="spellStart"/>
      <w:r w:rsidRPr="000643E7">
        <w:rPr>
          <w:color w:val="000000" w:themeColor="text1"/>
          <w:lang w:val="en-GB"/>
        </w:rPr>
        <w:t>Lindomar</w:t>
      </w:r>
      <w:proofErr w:type="spellEnd"/>
      <w:r w:rsidRPr="000643E7">
        <w:rPr>
          <w:color w:val="000000" w:themeColor="text1"/>
          <w:lang w:val="en-GB"/>
        </w:rPr>
        <w:t xml:space="preserve">, P.S. and Leonardo Oliveira, P.C. (2018) ‘The Relationship </w:t>
      </w:r>
      <w:proofErr w:type="gramStart"/>
      <w:r w:rsidRPr="000643E7">
        <w:rPr>
          <w:color w:val="000000" w:themeColor="text1"/>
          <w:lang w:val="en-GB"/>
        </w:rPr>
        <w:t>Between</w:t>
      </w:r>
      <w:proofErr w:type="gramEnd"/>
      <w:r w:rsidRPr="000643E7">
        <w:rPr>
          <w:color w:val="000000" w:themeColor="text1"/>
          <w:lang w:val="en-GB"/>
        </w:rPr>
        <w:t xml:space="preserve"> Organizational Culture, Organizational Commitment and Job Satisfaction’, </w:t>
      </w:r>
      <w:proofErr w:type="spellStart"/>
      <w:r w:rsidRPr="000643E7">
        <w:rPr>
          <w:i/>
          <w:iCs/>
          <w:color w:val="000000" w:themeColor="text1"/>
          <w:lang w:val="en-GB"/>
        </w:rPr>
        <w:t>Revista</w:t>
      </w:r>
      <w:proofErr w:type="spellEnd"/>
      <w:r w:rsidRPr="000643E7">
        <w:rPr>
          <w:i/>
          <w:iCs/>
          <w:color w:val="000000" w:themeColor="text1"/>
          <w:lang w:val="en-GB"/>
        </w:rPr>
        <w:t xml:space="preserve"> </w:t>
      </w:r>
      <w:proofErr w:type="spellStart"/>
      <w:r w:rsidRPr="000643E7">
        <w:rPr>
          <w:i/>
          <w:iCs/>
          <w:color w:val="000000" w:themeColor="text1"/>
          <w:lang w:val="en-GB"/>
        </w:rPr>
        <w:t>Brasileira</w:t>
      </w:r>
      <w:proofErr w:type="spellEnd"/>
      <w:r w:rsidRPr="000643E7">
        <w:rPr>
          <w:i/>
          <w:iCs/>
          <w:color w:val="000000" w:themeColor="text1"/>
          <w:lang w:val="en-GB"/>
        </w:rPr>
        <w:t xml:space="preserve"> de </w:t>
      </w:r>
      <w:proofErr w:type="spellStart"/>
      <w:r w:rsidRPr="000643E7">
        <w:rPr>
          <w:i/>
          <w:iCs/>
          <w:color w:val="000000" w:themeColor="text1"/>
          <w:lang w:val="en-GB"/>
        </w:rPr>
        <w:t>Estratégia</w:t>
      </w:r>
      <w:proofErr w:type="spellEnd"/>
      <w:r w:rsidRPr="000643E7">
        <w:rPr>
          <w:i/>
          <w:iCs/>
          <w:color w:val="000000" w:themeColor="text1"/>
          <w:lang w:val="en-GB"/>
        </w:rPr>
        <w:t>, </w:t>
      </w:r>
      <w:r w:rsidRPr="000643E7">
        <w:rPr>
          <w:bCs/>
          <w:color w:val="000000" w:themeColor="text1"/>
          <w:lang w:val="en-GB"/>
        </w:rPr>
        <w:t>11</w:t>
      </w:r>
      <w:r w:rsidRPr="000643E7">
        <w:rPr>
          <w:color w:val="000000" w:themeColor="text1"/>
          <w:lang w:val="en-GB"/>
        </w:rPr>
        <w:t>(2), pp. 201-215.</w:t>
      </w:r>
    </w:p>
    <w:p w:rsidR="00204351" w:rsidRPr="000643E7" w:rsidRDefault="00497F64" w:rsidP="00204351">
      <w:pPr>
        <w:pStyle w:val="NormalWeb"/>
        <w:shd w:val="clear" w:color="auto" w:fill="FFFFFF"/>
        <w:spacing w:before="0" w:beforeAutospacing="0" w:after="158" w:afterAutospacing="0" w:line="360" w:lineRule="auto"/>
        <w:jc w:val="both"/>
        <w:rPr>
          <w:color w:val="000000" w:themeColor="text1"/>
          <w:lang w:val="en-GB"/>
        </w:rPr>
      </w:pPr>
      <w:r w:rsidRPr="000643E7">
        <w:rPr>
          <w:color w:val="000000" w:themeColor="text1"/>
          <w:lang w:val="en-GB"/>
        </w:rPr>
        <w:t xml:space="preserve">Carville, S.P. and </w:t>
      </w:r>
      <w:proofErr w:type="spellStart"/>
      <w:r w:rsidRPr="000643E7">
        <w:rPr>
          <w:color w:val="000000" w:themeColor="text1"/>
          <w:lang w:val="en-GB"/>
        </w:rPr>
        <w:t>Sudha</w:t>
      </w:r>
      <w:proofErr w:type="spellEnd"/>
      <w:r w:rsidRPr="000643E7">
        <w:rPr>
          <w:color w:val="000000" w:themeColor="text1"/>
          <w:lang w:val="en-GB"/>
        </w:rPr>
        <w:t>, K.S. (2016) ‘Impact of organizational culture on organizational commitment: A comparative analysis between the education and financial services sectors’, </w:t>
      </w:r>
      <w:r w:rsidRPr="000643E7">
        <w:rPr>
          <w:i/>
          <w:iCs/>
          <w:color w:val="000000" w:themeColor="text1"/>
          <w:lang w:val="en-GB"/>
        </w:rPr>
        <w:t>International Journal of Education and Management Studies, </w:t>
      </w:r>
      <w:r w:rsidRPr="000643E7">
        <w:rPr>
          <w:bCs/>
          <w:color w:val="000000" w:themeColor="text1"/>
          <w:lang w:val="en-GB"/>
        </w:rPr>
        <w:t>6</w:t>
      </w:r>
      <w:r w:rsidRPr="000643E7">
        <w:rPr>
          <w:color w:val="000000" w:themeColor="text1"/>
          <w:lang w:val="en-GB"/>
        </w:rPr>
        <w:t>(1), pp. 40-47.</w:t>
      </w:r>
    </w:p>
    <w:p w:rsidR="00204351" w:rsidRPr="000643E7" w:rsidRDefault="00497F64" w:rsidP="00204351">
      <w:pPr>
        <w:pStyle w:val="NormalWeb"/>
        <w:shd w:val="clear" w:color="auto" w:fill="FFFFFF"/>
        <w:spacing w:before="0" w:beforeAutospacing="0" w:after="158" w:afterAutospacing="0" w:line="360" w:lineRule="auto"/>
        <w:jc w:val="both"/>
        <w:rPr>
          <w:color w:val="000000" w:themeColor="text1"/>
          <w:lang w:val="en-GB"/>
        </w:rPr>
      </w:pPr>
      <w:proofErr w:type="spellStart"/>
      <w:r w:rsidRPr="000643E7">
        <w:rPr>
          <w:color w:val="000000" w:themeColor="text1"/>
          <w:lang w:val="en-GB"/>
        </w:rPr>
        <w:t>Hadian</w:t>
      </w:r>
      <w:proofErr w:type="spellEnd"/>
      <w:r w:rsidRPr="000643E7">
        <w:rPr>
          <w:color w:val="000000" w:themeColor="text1"/>
          <w:lang w:val="en-GB"/>
        </w:rPr>
        <w:t>, D. (2017) ‘The Relationship Organizational Culture and Organizational Commitment on Public Service Quality; Perspective Local Government in Bandung, Indonesia’, </w:t>
      </w:r>
      <w:r w:rsidRPr="000643E7">
        <w:rPr>
          <w:i/>
          <w:iCs/>
          <w:color w:val="000000" w:themeColor="text1"/>
          <w:lang w:val="en-GB"/>
        </w:rPr>
        <w:t>International Review of Management and Marketing, </w:t>
      </w:r>
      <w:r w:rsidRPr="000643E7">
        <w:rPr>
          <w:bCs/>
          <w:color w:val="000000" w:themeColor="text1"/>
          <w:lang w:val="en-GB"/>
        </w:rPr>
        <w:t>7</w:t>
      </w:r>
      <w:r w:rsidRPr="000643E7">
        <w:rPr>
          <w:color w:val="000000" w:themeColor="text1"/>
          <w:lang w:val="en-GB"/>
        </w:rPr>
        <w:t>(1), pp. 11-25.</w:t>
      </w:r>
    </w:p>
    <w:p w:rsidR="00204351" w:rsidRPr="000643E7" w:rsidRDefault="00497F64" w:rsidP="00204351">
      <w:pPr>
        <w:pStyle w:val="NormalWeb"/>
        <w:shd w:val="clear" w:color="auto" w:fill="FFFFFF"/>
        <w:spacing w:before="0" w:beforeAutospacing="0" w:after="158" w:afterAutospacing="0" w:line="360" w:lineRule="auto"/>
        <w:jc w:val="both"/>
        <w:rPr>
          <w:color w:val="000000" w:themeColor="text1"/>
          <w:lang w:val="en-GB"/>
        </w:rPr>
      </w:pPr>
      <w:r w:rsidRPr="000643E7">
        <w:rPr>
          <w:color w:val="000000" w:themeColor="text1"/>
          <w:lang w:val="en-GB"/>
        </w:rPr>
        <w:t>Jordan, P.J., Werner, A. and Venter, D. (2015) ‘</w:t>
      </w:r>
      <w:proofErr w:type="gramStart"/>
      <w:r w:rsidRPr="000643E7">
        <w:rPr>
          <w:color w:val="000000" w:themeColor="text1"/>
          <w:lang w:val="en-GB"/>
        </w:rPr>
        <w:t>Achieving</w:t>
      </w:r>
      <w:proofErr w:type="gramEnd"/>
      <w:r w:rsidRPr="000643E7">
        <w:rPr>
          <w:color w:val="000000" w:themeColor="text1"/>
          <w:lang w:val="en-GB"/>
        </w:rPr>
        <w:t xml:space="preserve"> excellence in private intensive care units: The effect of transformational leadership and organisational culture on organisational change outcomes’, </w:t>
      </w:r>
      <w:r w:rsidRPr="000643E7">
        <w:rPr>
          <w:i/>
          <w:iCs/>
          <w:color w:val="000000" w:themeColor="text1"/>
          <w:lang w:val="en-GB"/>
        </w:rPr>
        <w:t>SA Journal of Human Resource Management, </w:t>
      </w:r>
      <w:r w:rsidRPr="000643E7">
        <w:rPr>
          <w:bCs/>
          <w:color w:val="000000" w:themeColor="text1"/>
          <w:lang w:val="en-GB"/>
        </w:rPr>
        <w:t>13</w:t>
      </w:r>
      <w:r w:rsidRPr="000643E7">
        <w:rPr>
          <w:color w:val="000000" w:themeColor="text1"/>
          <w:lang w:val="en-GB"/>
        </w:rPr>
        <w:t>(1), pp. 1-10.</w:t>
      </w:r>
    </w:p>
    <w:p w:rsidR="00204351" w:rsidRPr="000643E7" w:rsidRDefault="00497F64" w:rsidP="00204351">
      <w:pPr>
        <w:pStyle w:val="NormalWeb"/>
        <w:shd w:val="clear" w:color="auto" w:fill="FFFFFF"/>
        <w:spacing w:before="0" w:beforeAutospacing="0" w:after="158" w:afterAutospacing="0" w:line="360" w:lineRule="auto"/>
        <w:jc w:val="both"/>
        <w:rPr>
          <w:color w:val="000000" w:themeColor="text1"/>
          <w:lang w:val="en-GB"/>
        </w:rPr>
      </w:pPr>
      <w:proofErr w:type="spellStart"/>
      <w:r w:rsidRPr="000643E7">
        <w:rPr>
          <w:color w:val="000000" w:themeColor="text1"/>
          <w:lang w:val="en-GB"/>
        </w:rPr>
        <w:lastRenderedPageBreak/>
        <w:t>Laforet</w:t>
      </w:r>
      <w:proofErr w:type="spellEnd"/>
      <w:r w:rsidRPr="000643E7">
        <w:rPr>
          <w:color w:val="000000" w:themeColor="text1"/>
          <w:lang w:val="en-GB"/>
        </w:rPr>
        <w:t>, S. (2016) ‘Effects of organisational culture on organisational innovation performance in family firms’, </w:t>
      </w:r>
      <w:r w:rsidRPr="000643E7">
        <w:rPr>
          <w:i/>
          <w:iCs/>
          <w:color w:val="000000" w:themeColor="text1"/>
          <w:lang w:val="en-GB"/>
        </w:rPr>
        <w:t>Journal of Small Business and Enterprise Development, </w:t>
      </w:r>
      <w:r w:rsidRPr="000643E7">
        <w:rPr>
          <w:bCs/>
          <w:color w:val="000000" w:themeColor="text1"/>
          <w:lang w:val="en-GB"/>
        </w:rPr>
        <w:t>23</w:t>
      </w:r>
      <w:r w:rsidRPr="000643E7">
        <w:rPr>
          <w:color w:val="000000" w:themeColor="text1"/>
          <w:lang w:val="en-GB"/>
        </w:rPr>
        <w:t>(2), pp. 379-407.</w:t>
      </w:r>
    </w:p>
    <w:p w:rsidR="00204351" w:rsidRPr="000643E7" w:rsidRDefault="00497F64" w:rsidP="00204351">
      <w:pPr>
        <w:pStyle w:val="NormalWeb"/>
        <w:shd w:val="clear" w:color="auto" w:fill="FFFFFF"/>
        <w:spacing w:before="0" w:beforeAutospacing="0" w:after="158" w:afterAutospacing="0" w:line="360" w:lineRule="auto"/>
        <w:jc w:val="both"/>
        <w:rPr>
          <w:color w:val="000000" w:themeColor="text1"/>
          <w:lang w:val="en-GB"/>
        </w:rPr>
      </w:pPr>
      <w:proofErr w:type="spellStart"/>
      <w:r w:rsidRPr="000643E7">
        <w:rPr>
          <w:color w:val="000000" w:themeColor="text1"/>
          <w:lang w:val="en-GB"/>
        </w:rPr>
        <w:t>Mousavi</w:t>
      </w:r>
      <w:proofErr w:type="spellEnd"/>
      <w:r w:rsidRPr="000643E7">
        <w:rPr>
          <w:color w:val="000000" w:themeColor="text1"/>
          <w:lang w:val="en-GB"/>
        </w:rPr>
        <w:t xml:space="preserve">, S.A., </w:t>
      </w:r>
      <w:proofErr w:type="spellStart"/>
      <w:r w:rsidRPr="000643E7">
        <w:rPr>
          <w:color w:val="000000" w:themeColor="text1"/>
          <w:lang w:val="en-GB"/>
        </w:rPr>
        <w:t>Hosseini</w:t>
      </w:r>
      <w:proofErr w:type="spellEnd"/>
      <w:r w:rsidRPr="000643E7">
        <w:rPr>
          <w:color w:val="000000" w:themeColor="text1"/>
          <w:lang w:val="en-GB"/>
        </w:rPr>
        <w:t xml:space="preserve">, S.Y. and </w:t>
      </w:r>
      <w:proofErr w:type="spellStart"/>
      <w:r w:rsidRPr="000643E7">
        <w:rPr>
          <w:color w:val="000000" w:themeColor="text1"/>
          <w:lang w:val="en-GB"/>
        </w:rPr>
        <w:t>HassanpouR</w:t>
      </w:r>
      <w:proofErr w:type="spellEnd"/>
      <w:r w:rsidRPr="000643E7">
        <w:rPr>
          <w:color w:val="000000" w:themeColor="text1"/>
          <w:lang w:val="en-GB"/>
        </w:rPr>
        <w:t>, N. (2015) ‘On the Effects of Organizational Culture on Organizational Performance: An Iranian Experience in State Bank Branches’, </w:t>
      </w:r>
      <w:r w:rsidRPr="000643E7">
        <w:rPr>
          <w:i/>
          <w:iCs/>
          <w:color w:val="000000" w:themeColor="text1"/>
          <w:lang w:val="en-GB"/>
        </w:rPr>
        <w:t>Iranian Journal of Management Studies, </w:t>
      </w:r>
      <w:r w:rsidRPr="000643E7">
        <w:rPr>
          <w:bCs/>
          <w:color w:val="000000" w:themeColor="text1"/>
          <w:lang w:val="en-GB"/>
        </w:rPr>
        <w:t>8</w:t>
      </w:r>
      <w:r w:rsidRPr="000643E7">
        <w:rPr>
          <w:color w:val="000000" w:themeColor="text1"/>
          <w:lang w:val="en-GB"/>
        </w:rPr>
        <w:t>(1), pp. 97-116.</w:t>
      </w:r>
    </w:p>
    <w:p w:rsidR="00204351" w:rsidRPr="000643E7" w:rsidRDefault="00497F64" w:rsidP="00204351">
      <w:pPr>
        <w:pStyle w:val="NormalWeb"/>
        <w:shd w:val="clear" w:color="auto" w:fill="FFFFFF"/>
        <w:spacing w:before="0" w:beforeAutospacing="0" w:after="158" w:afterAutospacing="0" w:line="360" w:lineRule="auto"/>
        <w:jc w:val="both"/>
        <w:rPr>
          <w:color w:val="000000" w:themeColor="text1"/>
          <w:lang w:val="en-GB"/>
        </w:rPr>
      </w:pPr>
      <w:proofErr w:type="spellStart"/>
      <w:r w:rsidRPr="000643E7">
        <w:rPr>
          <w:color w:val="000000" w:themeColor="text1"/>
          <w:lang w:val="en-GB"/>
        </w:rPr>
        <w:t>Nikpour</w:t>
      </w:r>
      <w:proofErr w:type="spellEnd"/>
      <w:r w:rsidRPr="000643E7">
        <w:rPr>
          <w:color w:val="000000" w:themeColor="text1"/>
          <w:lang w:val="en-GB"/>
        </w:rPr>
        <w:t>, A. (2017) ‘</w:t>
      </w:r>
      <w:proofErr w:type="gramStart"/>
      <w:r w:rsidRPr="000643E7">
        <w:rPr>
          <w:color w:val="000000" w:themeColor="text1"/>
          <w:lang w:val="en-GB"/>
        </w:rPr>
        <w:t>The</w:t>
      </w:r>
      <w:proofErr w:type="gramEnd"/>
      <w:r w:rsidRPr="000643E7">
        <w:rPr>
          <w:color w:val="000000" w:themeColor="text1"/>
          <w:lang w:val="en-GB"/>
        </w:rPr>
        <w:t xml:space="preserve"> impact of organizational culture on organizational performance: The mediating role of employee’s organizational commitment’, </w:t>
      </w:r>
      <w:r w:rsidRPr="000643E7">
        <w:rPr>
          <w:i/>
          <w:iCs/>
          <w:color w:val="000000" w:themeColor="text1"/>
          <w:lang w:val="en-GB"/>
        </w:rPr>
        <w:t>International Journal of Organizational Leadership, </w:t>
      </w:r>
      <w:r w:rsidRPr="000643E7">
        <w:rPr>
          <w:bCs/>
          <w:color w:val="000000" w:themeColor="text1"/>
          <w:lang w:val="en-GB"/>
        </w:rPr>
        <w:t>6</w:t>
      </w:r>
      <w:r w:rsidRPr="000643E7">
        <w:rPr>
          <w:color w:val="000000" w:themeColor="text1"/>
          <w:lang w:val="en-GB"/>
        </w:rPr>
        <w:t>(1), pp. 65-72.</w:t>
      </w:r>
    </w:p>
    <w:p w:rsidR="00204351" w:rsidRPr="000643E7" w:rsidRDefault="00497F64" w:rsidP="00204351">
      <w:pPr>
        <w:pStyle w:val="NormalWeb"/>
        <w:shd w:val="clear" w:color="auto" w:fill="FFFFFF"/>
        <w:spacing w:before="0" w:beforeAutospacing="0" w:after="158" w:afterAutospacing="0" w:line="360" w:lineRule="auto"/>
        <w:jc w:val="both"/>
        <w:rPr>
          <w:color w:val="000000" w:themeColor="text1"/>
          <w:lang w:val="en-GB"/>
        </w:rPr>
      </w:pPr>
      <w:proofErr w:type="spellStart"/>
      <w:r w:rsidRPr="000643E7">
        <w:rPr>
          <w:color w:val="000000" w:themeColor="text1"/>
          <w:lang w:val="en-GB"/>
        </w:rPr>
        <w:t>Puctait</w:t>
      </w:r>
      <w:proofErr w:type="spellEnd"/>
      <w:r w:rsidRPr="000643E7">
        <w:rPr>
          <w:color w:val="000000" w:themeColor="text1"/>
          <w:lang w:val="en-GB"/>
        </w:rPr>
        <w:t xml:space="preserve">, R., </w:t>
      </w:r>
      <w:proofErr w:type="spellStart"/>
      <w:r w:rsidRPr="000643E7">
        <w:rPr>
          <w:color w:val="000000" w:themeColor="text1"/>
          <w:lang w:val="en-GB"/>
        </w:rPr>
        <w:t>Novelskait</w:t>
      </w:r>
      <w:proofErr w:type="spellEnd"/>
      <w:r w:rsidRPr="000643E7">
        <w:rPr>
          <w:color w:val="000000" w:themeColor="text1"/>
          <w:lang w:val="en-GB"/>
        </w:rPr>
        <w:t xml:space="preserve">, A., </w:t>
      </w:r>
      <w:proofErr w:type="spellStart"/>
      <w:r w:rsidRPr="000643E7">
        <w:rPr>
          <w:color w:val="000000" w:themeColor="text1"/>
          <w:lang w:val="en-GB"/>
        </w:rPr>
        <w:t>Lämsä</w:t>
      </w:r>
      <w:proofErr w:type="spellEnd"/>
      <w:r w:rsidRPr="000643E7">
        <w:rPr>
          <w:color w:val="000000" w:themeColor="text1"/>
          <w:lang w:val="en-GB"/>
        </w:rPr>
        <w:t xml:space="preserve">, A. and </w:t>
      </w:r>
      <w:proofErr w:type="spellStart"/>
      <w:r w:rsidRPr="000643E7">
        <w:rPr>
          <w:color w:val="000000" w:themeColor="text1"/>
          <w:lang w:val="en-GB"/>
        </w:rPr>
        <w:t>Riivari</w:t>
      </w:r>
      <w:proofErr w:type="spellEnd"/>
      <w:r w:rsidRPr="000643E7">
        <w:rPr>
          <w:color w:val="000000" w:themeColor="text1"/>
          <w:lang w:val="en-GB"/>
        </w:rPr>
        <w:t>, E. (2016) ‘</w:t>
      </w:r>
      <w:proofErr w:type="gramStart"/>
      <w:r w:rsidRPr="000643E7">
        <w:rPr>
          <w:color w:val="000000" w:themeColor="text1"/>
          <w:lang w:val="en-GB"/>
        </w:rPr>
        <w:t>The</w:t>
      </w:r>
      <w:proofErr w:type="gramEnd"/>
      <w:r w:rsidRPr="000643E7">
        <w:rPr>
          <w:color w:val="000000" w:themeColor="text1"/>
          <w:lang w:val="en-GB"/>
        </w:rPr>
        <w:t xml:space="preserve"> Relationship Between Ethical Organisational Culture and Organisational Innovativeness: Comparison of Findings from Finland and Lithuania: JBE </w:t>
      </w:r>
      <w:proofErr w:type="spellStart"/>
      <w:r w:rsidRPr="000643E7">
        <w:rPr>
          <w:color w:val="000000" w:themeColor="text1"/>
          <w:lang w:val="en-GB"/>
        </w:rPr>
        <w:t>JBE</w:t>
      </w:r>
      <w:proofErr w:type="spellEnd"/>
      <w:r w:rsidRPr="000643E7">
        <w:rPr>
          <w:color w:val="000000" w:themeColor="text1"/>
          <w:lang w:val="en-GB"/>
        </w:rPr>
        <w:t>’, </w:t>
      </w:r>
      <w:r w:rsidRPr="000643E7">
        <w:rPr>
          <w:i/>
          <w:iCs/>
          <w:color w:val="000000" w:themeColor="text1"/>
          <w:lang w:val="en-GB"/>
        </w:rPr>
        <w:t>Journal of Business Ethics, </w:t>
      </w:r>
      <w:r w:rsidRPr="000643E7">
        <w:rPr>
          <w:bCs/>
          <w:color w:val="000000" w:themeColor="text1"/>
          <w:lang w:val="en-GB"/>
        </w:rPr>
        <w:t>139</w:t>
      </w:r>
      <w:r w:rsidRPr="000643E7">
        <w:rPr>
          <w:color w:val="000000" w:themeColor="text1"/>
          <w:lang w:val="en-GB"/>
        </w:rPr>
        <w:t>(4), pp. 685-700.</w:t>
      </w:r>
    </w:p>
    <w:p w:rsidR="00204351" w:rsidRPr="000643E7" w:rsidRDefault="00497F64" w:rsidP="00204351">
      <w:pPr>
        <w:pStyle w:val="NormalWeb"/>
        <w:shd w:val="clear" w:color="auto" w:fill="FFFFFF"/>
        <w:spacing w:before="0" w:beforeAutospacing="0" w:after="158" w:afterAutospacing="0" w:line="360" w:lineRule="auto"/>
        <w:jc w:val="both"/>
        <w:rPr>
          <w:color w:val="000000" w:themeColor="text1"/>
          <w:lang w:val="en-GB"/>
        </w:rPr>
      </w:pPr>
      <w:proofErr w:type="spellStart"/>
      <w:r w:rsidRPr="000643E7">
        <w:rPr>
          <w:color w:val="000000" w:themeColor="text1"/>
          <w:lang w:val="en-GB"/>
        </w:rPr>
        <w:t>Setyaningrum</w:t>
      </w:r>
      <w:proofErr w:type="spellEnd"/>
      <w:r w:rsidRPr="000643E7">
        <w:rPr>
          <w:color w:val="000000" w:themeColor="text1"/>
          <w:lang w:val="en-GB"/>
        </w:rPr>
        <w:t>, R.P. (2017) ‘Relationship between Servant Leadership in Organizational Culture, Organizational Commitment, Organizational Citizenship Behaviour and Customer Satisfaction’, </w:t>
      </w:r>
      <w:r w:rsidRPr="000643E7">
        <w:rPr>
          <w:i/>
          <w:iCs/>
          <w:color w:val="000000" w:themeColor="text1"/>
          <w:lang w:val="en-GB"/>
        </w:rPr>
        <w:t>European Research Studies, </w:t>
      </w:r>
      <w:r w:rsidRPr="000643E7">
        <w:rPr>
          <w:bCs/>
          <w:color w:val="000000" w:themeColor="text1"/>
          <w:lang w:val="en-GB"/>
        </w:rPr>
        <w:t>20</w:t>
      </w:r>
      <w:r w:rsidRPr="000643E7">
        <w:rPr>
          <w:color w:val="000000" w:themeColor="text1"/>
          <w:lang w:val="en-GB"/>
        </w:rPr>
        <w:t>(3), pp. 554-569.</w:t>
      </w:r>
    </w:p>
    <w:p w:rsidR="00204351" w:rsidRPr="000643E7" w:rsidRDefault="00497F64" w:rsidP="00204351">
      <w:pPr>
        <w:spacing w:line="360" w:lineRule="auto"/>
        <w:jc w:val="both"/>
        <w:rPr>
          <w:rFonts w:ascii="Times New Roman" w:hAnsi="Times New Roman" w:cs="Times New Roman"/>
          <w:b/>
          <w:color w:val="000000" w:themeColor="text1"/>
          <w:sz w:val="24"/>
          <w:szCs w:val="24"/>
          <w:lang w:val="en-GB"/>
        </w:rPr>
      </w:pPr>
      <w:r w:rsidRPr="000643E7">
        <w:rPr>
          <w:rFonts w:ascii="Times New Roman" w:hAnsi="Times New Roman" w:cs="Times New Roman"/>
          <w:b/>
          <w:color w:val="000000" w:themeColor="text1"/>
          <w:sz w:val="24"/>
          <w:szCs w:val="24"/>
          <w:lang w:val="en-GB"/>
        </w:rPr>
        <w:t>Website</w:t>
      </w:r>
      <w:r w:rsidR="00433D72" w:rsidRPr="000643E7">
        <w:rPr>
          <w:rFonts w:ascii="Times New Roman" w:hAnsi="Times New Roman" w:cs="Times New Roman"/>
          <w:b/>
          <w:color w:val="000000" w:themeColor="text1"/>
          <w:sz w:val="24"/>
          <w:szCs w:val="24"/>
          <w:lang w:val="en-GB"/>
        </w:rPr>
        <w:t>s</w:t>
      </w:r>
    </w:p>
    <w:p w:rsidR="00204351" w:rsidRPr="000643E7" w:rsidRDefault="00497F64" w:rsidP="00204351">
      <w:pPr>
        <w:spacing w:line="360" w:lineRule="auto"/>
        <w:jc w:val="both"/>
        <w:rPr>
          <w:rFonts w:ascii="Times New Roman" w:hAnsi="Times New Roman" w:cs="Times New Roman"/>
          <w:color w:val="000000" w:themeColor="text1"/>
          <w:sz w:val="24"/>
          <w:szCs w:val="24"/>
          <w:lang w:val="en-GB"/>
        </w:rPr>
      </w:pPr>
      <w:proofErr w:type="gramStart"/>
      <w:r w:rsidRPr="000643E7">
        <w:rPr>
          <w:rFonts w:ascii="Times New Roman" w:hAnsi="Times New Roman" w:cs="Times New Roman"/>
          <w:color w:val="000000" w:themeColor="text1"/>
          <w:sz w:val="24"/>
          <w:szCs w:val="24"/>
          <w:lang w:val="en-GB"/>
        </w:rPr>
        <w:t>Lavazza.com, (2017) ‘Company’.</w:t>
      </w:r>
      <w:proofErr w:type="gramEnd"/>
      <w:r w:rsidRPr="000643E7">
        <w:rPr>
          <w:rFonts w:ascii="Times New Roman" w:hAnsi="Times New Roman" w:cs="Times New Roman"/>
          <w:color w:val="000000" w:themeColor="text1"/>
          <w:sz w:val="24"/>
          <w:szCs w:val="24"/>
          <w:lang w:val="en-GB"/>
        </w:rPr>
        <w:t xml:space="preserve"> Available at: https://www.lavazza.com/en/about-us/company.html (Accessed: 21st November 2019).</w:t>
      </w:r>
    </w:p>
    <w:p w:rsidR="00204351" w:rsidRPr="000643E7" w:rsidRDefault="00497F64" w:rsidP="00204351">
      <w:pPr>
        <w:spacing w:line="360" w:lineRule="auto"/>
        <w:jc w:val="both"/>
        <w:rPr>
          <w:rFonts w:ascii="Times New Roman" w:hAnsi="Times New Roman" w:cs="Times New Roman"/>
          <w:color w:val="000000" w:themeColor="text1"/>
          <w:sz w:val="24"/>
          <w:szCs w:val="24"/>
          <w:lang w:val="en-GB"/>
        </w:rPr>
      </w:pPr>
      <w:r w:rsidRPr="000643E7">
        <w:rPr>
          <w:rFonts w:ascii="Times New Roman" w:hAnsi="Times New Roman" w:cs="Times New Roman"/>
          <w:color w:val="000000" w:themeColor="text1"/>
          <w:sz w:val="24"/>
          <w:szCs w:val="24"/>
          <w:lang w:val="en-GB"/>
        </w:rPr>
        <w:t xml:space="preserve">Lavazza.com, (2017) ‘Work with us’. Available at: https://www.lavazza.com/en/about-us/company/work-with-us-suppliers.html#become-a-supplier (Accessed: 21st November 2019). </w:t>
      </w:r>
    </w:p>
    <w:p w:rsidR="00CF7E20" w:rsidRPr="000643E7" w:rsidRDefault="00CF7E20">
      <w:pPr>
        <w:pStyle w:val="Normal1"/>
        <w:spacing w:line="360" w:lineRule="auto"/>
        <w:jc w:val="both"/>
        <w:rPr>
          <w:rFonts w:ascii="Times New Roman" w:eastAsia="Times New Roman" w:hAnsi="Times New Roman" w:cs="Times New Roman"/>
          <w:sz w:val="24"/>
          <w:szCs w:val="24"/>
          <w:lang w:val="en-GB"/>
        </w:rPr>
      </w:pPr>
    </w:p>
    <w:sectPr w:rsidR="00CF7E20" w:rsidRPr="000643E7" w:rsidSect="004B5708">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52838" w:rsidRDefault="00852838" w:rsidP="004818EB">
      <w:pPr>
        <w:spacing w:line="240" w:lineRule="auto"/>
      </w:pPr>
      <w:r>
        <w:separator/>
      </w:r>
    </w:p>
  </w:endnote>
  <w:endnote w:type="continuationSeparator" w:id="0">
    <w:p w:rsidR="00852838" w:rsidRDefault="00852838" w:rsidP="004818E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686297"/>
      <w:docPartObj>
        <w:docPartGallery w:val="Page Numbers (Bottom of Page)"/>
        <w:docPartUnique/>
      </w:docPartObj>
    </w:sdtPr>
    <w:sdtEndPr>
      <w:rPr>
        <w:rFonts w:ascii="Times New Roman" w:hAnsi="Times New Roman" w:cs="Times New Roman"/>
        <w:color w:val="000000" w:themeColor="text1"/>
        <w:sz w:val="20"/>
      </w:rPr>
    </w:sdtEndPr>
    <w:sdtContent>
      <w:p w:rsidR="004B5708" w:rsidRPr="004B5708" w:rsidRDefault="004818EB">
        <w:pPr>
          <w:pStyle w:val="Footer"/>
          <w:jc w:val="right"/>
          <w:rPr>
            <w:rFonts w:ascii="Times New Roman" w:hAnsi="Times New Roman" w:cs="Times New Roman"/>
            <w:color w:val="000000" w:themeColor="text1"/>
            <w:sz w:val="20"/>
          </w:rPr>
        </w:pPr>
        <w:r w:rsidRPr="004B5708">
          <w:rPr>
            <w:rFonts w:ascii="Times New Roman" w:hAnsi="Times New Roman" w:cs="Times New Roman"/>
            <w:color w:val="000000" w:themeColor="text1"/>
            <w:sz w:val="20"/>
          </w:rPr>
          <w:fldChar w:fldCharType="begin"/>
        </w:r>
        <w:r w:rsidR="00497F64" w:rsidRPr="004B5708">
          <w:rPr>
            <w:rFonts w:ascii="Times New Roman" w:hAnsi="Times New Roman" w:cs="Times New Roman"/>
            <w:color w:val="000000" w:themeColor="text1"/>
            <w:sz w:val="20"/>
          </w:rPr>
          <w:instrText xml:space="preserve"> PAGE   \* MERGEFORMAT </w:instrText>
        </w:r>
        <w:r w:rsidRPr="004B5708">
          <w:rPr>
            <w:rFonts w:ascii="Times New Roman" w:hAnsi="Times New Roman" w:cs="Times New Roman"/>
            <w:color w:val="000000" w:themeColor="text1"/>
            <w:sz w:val="20"/>
          </w:rPr>
          <w:fldChar w:fldCharType="separate"/>
        </w:r>
        <w:r w:rsidR="00921799">
          <w:rPr>
            <w:rFonts w:ascii="Times New Roman" w:hAnsi="Times New Roman" w:cs="Times New Roman"/>
            <w:noProof/>
            <w:color w:val="000000" w:themeColor="text1"/>
            <w:sz w:val="20"/>
          </w:rPr>
          <w:t>10</w:t>
        </w:r>
        <w:r w:rsidRPr="004B5708">
          <w:rPr>
            <w:rFonts w:ascii="Times New Roman" w:hAnsi="Times New Roman" w:cs="Times New Roman"/>
            <w:color w:val="000000" w:themeColor="text1"/>
            <w:sz w:val="20"/>
          </w:rPr>
          <w:fldChar w:fldCharType="end"/>
        </w:r>
      </w:p>
    </w:sdtContent>
  </w:sdt>
  <w:p w:rsidR="004B5708" w:rsidRDefault="004B570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52838" w:rsidRDefault="00852838" w:rsidP="004818EB">
      <w:pPr>
        <w:spacing w:line="240" w:lineRule="auto"/>
      </w:pPr>
      <w:r>
        <w:separator/>
      </w:r>
    </w:p>
  </w:footnote>
  <w:footnote w:type="continuationSeparator" w:id="0">
    <w:p w:rsidR="00852838" w:rsidRDefault="00852838" w:rsidP="004818EB">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D394E08"/>
    <w:multiLevelType w:val="multilevel"/>
    <w:tmpl w:val="8EE0B5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1D03BF"/>
    <w:rsid w:val="00013055"/>
    <w:rsid w:val="00016307"/>
    <w:rsid w:val="000643E7"/>
    <w:rsid w:val="00071B31"/>
    <w:rsid w:val="00085033"/>
    <w:rsid w:val="000A1E36"/>
    <w:rsid w:val="000E2497"/>
    <w:rsid w:val="000E5A5A"/>
    <w:rsid w:val="00144192"/>
    <w:rsid w:val="00154242"/>
    <w:rsid w:val="00157B49"/>
    <w:rsid w:val="00175048"/>
    <w:rsid w:val="0018516E"/>
    <w:rsid w:val="001C6A6A"/>
    <w:rsid w:val="001D03BF"/>
    <w:rsid w:val="00204351"/>
    <w:rsid w:val="00241095"/>
    <w:rsid w:val="002679DD"/>
    <w:rsid w:val="00287532"/>
    <w:rsid w:val="002953FC"/>
    <w:rsid w:val="002A315A"/>
    <w:rsid w:val="002A3972"/>
    <w:rsid w:val="002B1B10"/>
    <w:rsid w:val="002E5D9B"/>
    <w:rsid w:val="0032210F"/>
    <w:rsid w:val="003302A3"/>
    <w:rsid w:val="003539FB"/>
    <w:rsid w:val="00394738"/>
    <w:rsid w:val="003D1471"/>
    <w:rsid w:val="0042112B"/>
    <w:rsid w:val="00431B50"/>
    <w:rsid w:val="00433D72"/>
    <w:rsid w:val="00443467"/>
    <w:rsid w:val="004709C0"/>
    <w:rsid w:val="004818EB"/>
    <w:rsid w:val="00486E59"/>
    <w:rsid w:val="004903B3"/>
    <w:rsid w:val="004957FD"/>
    <w:rsid w:val="00497F64"/>
    <w:rsid w:val="004B5708"/>
    <w:rsid w:val="004D1C1B"/>
    <w:rsid w:val="004E51F6"/>
    <w:rsid w:val="00501084"/>
    <w:rsid w:val="005102D1"/>
    <w:rsid w:val="00510579"/>
    <w:rsid w:val="00524702"/>
    <w:rsid w:val="00551D7B"/>
    <w:rsid w:val="00561BC4"/>
    <w:rsid w:val="00577AC1"/>
    <w:rsid w:val="005A3358"/>
    <w:rsid w:val="005B46E5"/>
    <w:rsid w:val="005D2612"/>
    <w:rsid w:val="0061491D"/>
    <w:rsid w:val="00653E81"/>
    <w:rsid w:val="00664D9C"/>
    <w:rsid w:val="006D0747"/>
    <w:rsid w:val="00721C72"/>
    <w:rsid w:val="00741A26"/>
    <w:rsid w:val="00765D76"/>
    <w:rsid w:val="0077644F"/>
    <w:rsid w:val="00781983"/>
    <w:rsid w:val="00782E2D"/>
    <w:rsid w:val="007D3475"/>
    <w:rsid w:val="007E4DB7"/>
    <w:rsid w:val="00852838"/>
    <w:rsid w:val="00880DDB"/>
    <w:rsid w:val="00891B94"/>
    <w:rsid w:val="008B24DE"/>
    <w:rsid w:val="008C5514"/>
    <w:rsid w:val="00911E85"/>
    <w:rsid w:val="009173D2"/>
    <w:rsid w:val="00921799"/>
    <w:rsid w:val="0093479D"/>
    <w:rsid w:val="00951F07"/>
    <w:rsid w:val="00953D4D"/>
    <w:rsid w:val="00974828"/>
    <w:rsid w:val="009E1903"/>
    <w:rsid w:val="009F6191"/>
    <w:rsid w:val="00A54FFB"/>
    <w:rsid w:val="00A60932"/>
    <w:rsid w:val="00A66CBD"/>
    <w:rsid w:val="00AA452D"/>
    <w:rsid w:val="00AB5478"/>
    <w:rsid w:val="00B05520"/>
    <w:rsid w:val="00B1739D"/>
    <w:rsid w:val="00B44331"/>
    <w:rsid w:val="00B87FD8"/>
    <w:rsid w:val="00BB683F"/>
    <w:rsid w:val="00BC1DD4"/>
    <w:rsid w:val="00C15A64"/>
    <w:rsid w:val="00C238DA"/>
    <w:rsid w:val="00C247F9"/>
    <w:rsid w:val="00C35126"/>
    <w:rsid w:val="00C458C9"/>
    <w:rsid w:val="00C46C8F"/>
    <w:rsid w:val="00C81917"/>
    <w:rsid w:val="00CC2713"/>
    <w:rsid w:val="00CE604D"/>
    <w:rsid w:val="00CF7E20"/>
    <w:rsid w:val="00D14CF1"/>
    <w:rsid w:val="00D22BB1"/>
    <w:rsid w:val="00D246BD"/>
    <w:rsid w:val="00D42431"/>
    <w:rsid w:val="00D46C16"/>
    <w:rsid w:val="00D63C1C"/>
    <w:rsid w:val="00D90686"/>
    <w:rsid w:val="00DA1589"/>
    <w:rsid w:val="00DC692E"/>
    <w:rsid w:val="00DF6706"/>
    <w:rsid w:val="00E238DA"/>
    <w:rsid w:val="00E23EC2"/>
    <w:rsid w:val="00E73F5A"/>
    <w:rsid w:val="00E93AF0"/>
    <w:rsid w:val="00EA394B"/>
    <w:rsid w:val="00ED5641"/>
    <w:rsid w:val="00ED7905"/>
    <w:rsid w:val="00EF0656"/>
    <w:rsid w:val="00F25331"/>
    <w:rsid w:val="00F524FE"/>
    <w:rsid w:val="00F67D91"/>
    <w:rsid w:val="00FA0C3E"/>
    <w:rsid w:val="00FD45DE"/>
    <w:rsid w:val="00FE67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818EB"/>
  </w:style>
  <w:style w:type="paragraph" w:styleId="Heading1">
    <w:name w:val="heading 1"/>
    <w:basedOn w:val="Normal1"/>
    <w:next w:val="Normal1"/>
    <w:autoRedefine/>
    <w:qFormat/>
    <w:rsid w:val="0018516E"/>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autoRedefine/>
    <w:qFormat/>
    <w:rsid w:val="00E93AF0"/>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1"/>
    <w:next w:val="Normal1"/>
    <w:rsid w:val="001D03BF"/>
    <w:pPr>
      <w:keepNext/>
      <w:keepLines/>
      <w:spacing w:before="320" w:after="80"/>
      <w:outlineLvl w:val="2"/>
    </w:pPr>
    <w:rPr>
      <w:color w:val="434343"/>
      <w:sz w:val="28"/>
      <w:szCs w:val="28"/>
    </w:rPr>
  </w:style>
  <w:style w:type="paragraph" w:styleId="Heading4">
    <w:name w:val="heading 4"/>
    <w:basedOn w:val="Normal1"/>
    <w:next w:val="Normal1"/>
    <w:rsid w:val="001D03BF"/>
    <w:pPr>
      <w:keepNext/>
      <w:keepLines/>
      <w:spacing w:before="280" w:after="80"/>
      <w:outlineLvl w:val="3"/>
    </w:pPr>
    <w:rPr>
      <w:color w:val="666666"/>
      <w:sz w:val="24"/>
      <w:szCs w:val="24"/>
    </w:rPr>
  </w:style>
  <w:style w:type="paragraph" w:styleId="Heading5">
    <w:name w:val="heading 5"/>
    <w:basedOn w:val="Normal1"/>
    <w:next w:val="Normal1"/>
    <w:rsid w:val="001D03BF"/>
    <w:pPr>
      <w:keepNext/>
      <w:keepLines/>
      <w:spacing w:before="240" w:after="80"/>
      <w:outlineLvl w:val="4"/>
    </w:pPr>
    <w:rPr>
      <w:color w:val="666666"/>
    </w:rPr>
  </w:style>
  <w:style w:type="paragraph" w:styleId="Heading6">
    <w:name w:val="heading 6"/>
    <w:basedOn w:val="Normal1"/>
    <w:next w:val="Normal1"/>
    <w:rsid w:val="001D03B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D03BF"/>
  </w:style>
  <w:style w:type="paragraph" w:styleId="Title">
    <w:name w:val="Title"/>
    <w:basedOn w:val="Normal1"/>
    <w:next w:val="Normal1"/>
    <w:rsid w:val="001D03BF"/>
    <w:pPr>
      <w:keepNext/>
      <w:keepLines/>
      <w:spacing w:after="60"/>
    </w:pPr>
    <w:rPr>
      <w:sz w:val="52"/>
      <w:szCs w:val="52"/>
    </w:rPr>
  </w:style>
  <w:style w:type="paragraph" w:styleId="Subtitle">
    <w:name w:val="Subtitle"/>
    <w:basedOn w:val="Normal1"/>
    <w:next w:val="Normal1"/>
    <w:rsid w:val="001D03BF"/>
    <w:pPr>
      <w:keepNext/>
      <w:keepLines/>
      <w:spacing w:after="320"/>
    </w:pPr>
    <w:rPr>
      <w:color w:val="666666"/>
      <w:sz w:val="30"/>
      <w:szCs w:val="30"/>
    </w:rPr>
  </w:style>
  <w:style w:type="paragraph" w:styleId="Header">
    <w:name w:val="header"/>
    <w:basedOn w:val="Normal"/>
    <w:link w:val="HeaderChar"/>
    <w:uiPriority w:val="99"/>
    <w:unhideWhenUsed/>
    <w:rsid w:val="004B5708"/>
    <w:pPr>
      <w:tabs>
        <w:tab w:val="center" w:pos="4680"/>
        <w:tab w:val="right" w:pos="9360"/>
      </w:tabs>
      <w:spacing w:line="240" w:lineRule="auto"/>
    </w:pPr>
  </w:style>
  <w:style w:type="character" w:customStyle="1" w:styleId="HeaderChar">
    <w:name w:val="Header Char"/>
    <w:basedOn w:val="DefaultParagraphFont"/>
    <w:link w:val="Header"/>
    <w:uiPriority w:val="99"/>
    <w:rsid w:val="004B5708"/>
  </w:style>
  <w:style w:type="paragraph" w:styleId="Footer">
    <w:name w:val="footer"/>
    <w:basedOn w:val="Normal"/>
    <w:link w:val="FooterChar"/>
    <w:uiPriority w:val="99"/>
    <w:unhideWhenUsed/>
    <w:rsid w:val="004B5708"/>
    <w:pPr>
      <w:tabs>
        <w:tab w:val="center" w:pos="4680"/>
        <w:tab w:val="right" w:pos="9360"/>
      </w:tabs>
      <w:spacing w:line="240" w:lineRule="auto"/>
    </w:pPr>
  </w:style>
  <w:style w:type="character" w:customStyle="1" w:styleId="FooterChar">
    <w:name w:val="Footer Char"/>
    <w:basedOn w:val="DefaultParagraphFont"/>
    <w:link w:val="Footer"/>
    <w:uiPriority w:val="99"/>
    <w:rsid w:val="004B5708"/>
  </w:style>
  <w:style w:type="paragraph" w:styleId="NormalWeb">
    <w:name w:val="Normal (Web)"/>
    <w:basedOn w:val="Normal"/>
    <w:uiPriority w:val="99"/>
    <w:semiHidden/>
    <w:unhideWhenUsed/>
    <w:rsid w:val="00204351"/>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2679DD"/>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2679DD"/>
    <w:pPr>
      <w:spacing w:after="100"/>
    </w:pPr>
  </w:style>
  <w:style w:type="paragraph" w:styleId="TOC2">
    <w:name w:val="toc 2"/>
    <w:basedOn w:val="Normal"/>
    <w:next w:val="Normal"/>
    <w:autoRedefine/>
    <w:uiPriority w:val="39"/>
    <w:unhideWhenUsed/>
    <w:rsid w:val="002679DD"/>
    <w:pPr>
      <w:spacing w:after="100"/>
      <w:ind w:left="220"/>
    </w:pPr>
  </w:style>
  <w:style w:type="character" w:styleId="Hyperlink">
    <w:name w:val="Hyperlink"/>
    <w:basedOn w:val="DefaultParagraphFont"/>
    <w:uiPriority w:val="99"/>
    <w:unhideWhenUsed/>
    <w:rsid w:val="002679DD"/>
    <w:rPr>
      <w:color w:val="0000FF" w:themeColor="hyperlink"/>
      <w:u w:val="single"/>
    </w:rPr>
  </w:style>
  <w:style w:type="paragraph" w:styleId="BalloonText">
    <w:name w:val="Balloon Text"/>
    <w:basedOn w:val="Normal"/>
    <w:link w:val="BalloonTextChar"/>
    <w:uiPriority w:val="99"/>
    <w:semiHidden/>
    <w:unhideWhenUsed/>
    <w:rsid w:val="002679D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79D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C4A2336-1B10-4129-9A72-8457E412C7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10</Pages>
  <Words>2693</Words>
  <Characters>15354</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115</cp:revision>
  <dcterms:created xsi:type="dcterms:W3CDTF">2019-11-30T09:07:00Z</dcterms:created>
  <dcterms:modified xsi:type="dcterms:W3CDTF">2019-12-11T17:54:00Z</dcterms:modified>
</cp:coreProperties>
</file>