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65E6C" w:rsidRDefault="00E51C8C">
      <w:pPr>
        <w:rPr>
          <w:rFonts w:ascii="Times New Roman" w:hAnsi="Times New Roman" w:cs="Times New Roman"/>
          <w:sz w:val="24"/>
          <w:szCs w:val="24"/>
        </w:rPr>
      </w:pPr>
      <w:r w:rsidRPr="00E51C8C">
        <w:rPr>
          <w:rFonts w:ascii="Times New Roman" w:hAnsi="Times New Roman" w:cs="Times New Roman"/>
          <w:noProof/>
          <w:sz w:val="24"/>
          <w:szCs w:val="24"/>
        </w:rPr>
        <w:drawing>
          <wp:inline distT="0" distB="0" distL="0" distR="0">
            <wp:extent cx="1037052" cy="447675"/>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1042605" cy="450072"/>
                    </a:xfrm>
                    <a:prstGeom prst="rect">
                      <a:avLst/>
                    </a:prstGeom>
                    <a:noFill/>
                    <a:ln w="9525">
                      <a:noFill/>
                      <a:miter lim="800000"/>
                      <a:headEnd/>
                      <a:tailEnd/>
                    </a:ln>
                  </pic:spPr>
                </pic:pic>
              </a:graphicData>
            </a:graphic>
          </wp:inline>
        </w:drawing>
      </w:r>
    </w:p>
    <w:p w:rsidR="00E51C8C" w:rsidRDefault="00E51C8C">
      <w:pPr>
        <w:rPr>
          <w:rFonts w:ascii="Times New Roman" w:hAnsi="Times New Roman" w:cs="Times New Roman"/>
          <w:sz w:val="24"/>
          <w:szCs w:val="24"/>
        </w:rPr>
      </w:pPr>
    </w:p>
    <w:p w:rsidR="00E51C8C" w:rsidRDefault="00E51C8C">
      <w:pPr>
        <w:rPr>
          <w:rFonts w:ascii="Times New Roman" w:hAnsi="Times New Roman" w:cs="Times New Roman"/>
          <w:sz w:val="24"/>
          <w:szCs w:val="24"/>
        </w:rPr>
      </w:pPr>
    </w:p>
    <w:p w:rsidR="00E51C8C" w:rsidRDefault="001A2576">
      <w:pPr>
        <w:rPr>
          <w:rFonts w:ascii="Times New Roman" w:hAnsi="Times New Roman" w:cs="Times New Roman"/>
          <w:sz w:val="40"/>
          <w:szCs w:val="40"/>
        </w:rPr>
      </w:pPr>
      <w:r>
        <w:rPr>
          <w:rFonts w:ascii="Times New Roman" w:hAnsi="Times New Roman" w:cs="Times New Roman"/>
          <w:sz w:val="40"/>
          <w:szCs w:val="40"/>
        </w:rPr>
        <w:t xml:space="preserve">                                       </w:t>
      </w:r>
      <w:r w:rsidR="00E51C8C" w:rsidRPr="00E51C8C">
        <w:rPr>
          <w:rFonts w:ascii="Times New Roman" w:hAnsi="Times New Roman" w:cs="Times New Roman"/>
          <w:sz w:val="40"/>
          <w:szCs w:val="40"/>
        </w:rPr>
        <w:t>Report</w:t>
      </w:r>
    </w:p>
    <w:p w:rsidR="001A2576" w:rsidRDefault="001A2576" w:rsidP="001A2576">
      <w:pPr>
        <w:rPr>
          <w:rFonts w:ascii="Times New Roman" w:hAnsi="Times New Roman" w:cs="Times New Roman"/>
          <w:sz w:val="32"/>
          <w:szCs w:val="32"/>
        </w:rPr>
      </w:pPr>
      <w:r>
        <w:rPr>
          <w:rFonts w:ascii="Times New Roman" w:hAnsi="Times New Roman" w:cs="Times New Roman"/>
          <w:sz w:val="32"/>
          <w:szCs w:val="32"/>
        </w:rPr>
        <w:t xml:space="preserve">                                   </w:t>
      </w:r>
      <w:r w:rsidRPr="001A2576">
        <w:rPr>
          <w:rFonts w:ascii="Times New Roman" w:hAnsi="Times New Roman" w:cs="Times New Roman"/>
          <w:sz w:val="32"/>
          <w:szCs w:val="32"/>
        </w:rPr>
        <w:t xml:space="preserve">Cloud Computing </w:t>
      </w:r>
      <w:r w:rsidR="0045023D">
        <w:rPr>
          <w:rFonts w:ascii="Times New Roman" w:hAnsi="Times New Roman" w:cs="Times New Roman"/>
          <w:sz w:val="32"/>
          <w:szCs w:val="32"/>
        </w:rPr>
        <w:t>Solution</w:t>
      </w:r>
      <w:r w:rsidRPr="001A2576">
        <w:rPr>
          <w:rFonts w:ascii="Times New Roman" w:hAnsi="Times New Roman" w:cs="Times New Roman"/>
          <w:sz w:val="32"/>
          <w:szCs w:val="32"/>
        </w:rPr>
        <w:t xml:space="preserve">              </w:t>
      </w:r>
    </w:p>
    <w:p w:rsidR="00E51C8C" w:rsidRPr="001A2576" w:rsidRDefault="001A2576" w:rsidP="001A2576">
      <w:pPr>
        <w:rPr>
          <w:rFonts w:ascii="Times New Roman" w:hAnsi="Times New Roman" w:cs="Times New Roman"/>
          <w:sz w:val="32"/>
          <w:szCs w:val="32"/>
        </w:rPr>
      </w:pPr>
      <w:r>
        <w:rPr>
          <w:rFonts w:ascii="Times New Roman" w:hAnsi="Times New Roman" w:cs="Times New Roman"/>
          <w:sz w:val="32"/>
          <w:szCs w:val="32"/>
        </w:rPr>
        <w:t xml:space="preserve">                     </w:t>
      </w:r>
      <w:r w:rsidRPr="001A2576">
        <w:rPr>
          <w:rFonts w:ascii="Times New Roman" w:hAnsi="Times New Roman" w:cs="Times New Roman"/>
          <w:sz w:val="32"/>
          <w:szCs w:val="32"/>
        </w:rPr>
        <w:t xml:space="preserve">London Bikes Ltd - Small &amp; Medium Enterprise                                                        </w:t>
      </w:r>
      <w:r>
        <w:rPr>
          <w:rFonts w:ascii="Times New Roman" w:hAnsi="Times New Roman" w:cs="Times New Roman"/>
          <w:sz w:val="32"/>
          <w:szCs w:val="32"/>
        </w:rPr>
        <w:t xml:space="preserve">  </w:t>
      </w:r>
    </w:p>
    <w:p w:rsidR="001A2576" w:rsidRDefault="001A2576" w:rsidP="00E51C8C">
      <w:pPr>
        <w:pStyle w:val="NoSpacing"/>
        <w:rPr>
          <w:rFonts w:ascii="Times New Roman" w:hAnsi="Times New Roman" w:cs="Times New Roman"/>
          <w:bCs/>
          <w:sz w:val="24"/>
          <w:szCs w:val="24"/>
        </w:rPr>
      </w:pPr>
    </w:p>
    <w:p w:rsidR="001A2576" w:rsidRDefault="001A2576" w:rsidP="00E51C8C">
      <w:pPr>
        <w:pStyle w:val="NoSpacing"/>
        <w:rPr>
          <w:rFonts w:ascii="Times New Roman" w:hAnsi="Times New Roman" w:cs="Times New Roman"/>
          <w:bCs/>
          <w:sz w:val="24"/>
          <w:szCs w:val="24"/>
        </w:rPr>
      </w:pPr>
    </w:p>
    <w:p w:rsidR="001A2576" w:rsidRDefault="001A2576" w:rsidP="00E51C8C">
      <w:pPr>
        <w:pStyle w:val="NoSpacing"/>
        <w:rPr>
          <w:rFonts w:ascii="Times New Roman" w:hAnsi="Times New Roman" w:cs="Times New Roman"/>
          <w:bCs/>
          <w:sz w:val="24"/>
          <w:szCs w:val="24"/>
        </w:rPr>
      </w:pPr>
    </w:p>
    <w:p w:rsidR="001A2576" w:rsidRDefault="001A2576" w:rsidP="00E51C8C">
      <w:pPr>
        <w:pStyle w:val="NoSpacing"/>
        <w:rPr>
          <w:rFonts w:ascii="Times New Roman" w:hAnsi="Times New Roman" w:cs="Times New Roman"/>
          <w:bCs/>
          <w:sz w:val="24"/>
          <w:szCs w:val="24"/>
        </w:rPr>
      </w:pPr>
    </w:p>
    <w:p w:rsidR="001A2576" w:rsidRDefault="001A2576" w:rsidP="00E51C8C">
      <w:pPr>
        <w:pStyle w:val="NoSpacing"/>
        <w:rPr>
          <w:rFonts w:ascii="Times New Roman" w:hAnsi="Times New Roman" w:cs="Times New Roman"/>
          <w:bCs/>
          <w:sz w:val="24"/>
          <w:szCs w:val="24"/>
        </w:rPr>
      </w:pPr>
    </w:p>
    <w:p w:rsidR="001A2576" w:rsidRDefault="001A2576" w:rsidP="00E51C8C">
      <w:pPr>
        <w:pStyle w:val="NoSpacing"/>
        <w:rPr>
          <w:rFonts w:ascii="Times New Roman" w:hAnsi="Times New Roman" w:cs="Times New Roman"/>
          <w:bCs/>
          <w:sz w:val="24"/>
          <w:szCs w:val="24"/>
        </w:rPr>
      </w:pPr>
    </w:p>
    <w:p w:rsidR="001A2576" w:rsidRDefault="001A2576" w:rsidP="00E51C8C">
      <w:pPr>
        <w:pStyle w:val="NoSpacing"/>
        <w:rPr>
          <w:rFonts w:ascii="Times New Roman" w:hAnsi="Times New Roman" w:cs="Times New Roman"/>
          <w:bCs/>
          <w:sz w:val="24"/>
          <w:szCs w:val="24"/>
        </w:rPr>
      </w:pPr>
    </w:p>
    <w:p w:rsidR="001A2576" w:rsidRDefault="001A2576" w:rsidP="00E51C8C">
      <w:pPr>
        <w:pStyle w:val="NoSpacing"/>
        <w:rPr>
          <w:rFonts w:ascii="Times New Roman" w:hAnsi="Times New Roman" w:cs="Times New Roman"/>
          <w:bCs/>
          <w:sz w:val="24"/>
          <w:szCs w:val="24"/>
        </w:rPr>
      </w:pPr>
    </w:p>
    <w:p w:rsidR="001A2576" w:rsidRDefault="001A2576" w:rsidP="00E51C8C">
      <w:pPr>
        <w:pStyle w:val="NoSpacing"/>
        <w:rPr>
          <w:rFonts w:ascii="Times New Roman" w:hAnsi="Times New Roman" w:cs="Times New Roman"/>
          <w:bCs/>
          <w:sz w:val="24"/>
          <w:szCs w:val="24"/>
        </w:rPr>
      </w:pPr>
    </w:p>
    <w:p w:rsidR="001A2576" w:rsidRDefault="001A2576" w:rsidP="00E51C8C">
      <w:pPr>
        <w:pStyle w:val="NoSpacing"/>
        <w:rPr>
          <w:rFonts w:ascii="Times New Roman" w:hAnsi="Times New Roman" w:cs="Times New Roman"/>
          <w:bCs/>
          <w:sz w:val="24"/>
          <w:szCs w:val="24"/>
        </w:rPr>
      </w:pPr>
    </w:p>
    <w:p w:rsidR="001A2576" w:rsidRDefault="001A2576" w:rsidP="00E51C8C">
      <w:pPr>
        <w:pStyle w:val="NoSpacing"/>
        <w:rPr>
          <w:rFonts w:ascii="Times New Roman" w:hAnsi="Times New Roman" w:cs="Times New Roman"/>
          <w:bCs/>
          <w:sz w:val="24"/>
          <w:szCs w:val="24"/>
        </w:rPr>
      </w:pPr>
    </w:p>
    <w:p w:rsidR="001A2576" w:rsidRDefault="001A2576" w:rsidP="00E51C8C">
      <w:pPr>
        <w:pStyle w:val="NoSpacing"/>
        <w:rPr>
          <w:rFonts w:ascii="Times New Roman" w:hAnsi="Times New Roman" w:cs="Times New Roman"/>
          <w:bCs/>
          <w:sz w:val="24"/>
          <w:szCs w:val="24"/>
        </w:rPr>
      </w:pPr>
    </w:p>
    <w:p w:rsidR="001A2576" w:rsidRDefault="001A2576" w:rsidP="00E51C8C">
      <w:pPr>
        <w:pStyle w:val="NoSpacing"/>
        <w:rPr>
          <w:rFonts w:ascii="Times New Roman" w:hAnsi="Times New Roman" w:cs="Times New Roman"/>
          <w:bCs/>
          <w:sz w:val="24"/>
          <w:szCs w:val="24"/>
        </w:rPr>
      </w:pPr>
    </w:p>
    <w:p w:rsidR="001A2576" w:rsidRDefault="001A2576" w:rsidP="00E51C8C">
      <w:pPr>
        <w:pStyle w:val="NoSpacing"/>
        <w:rPr>
          <w:rFonts w:ascii="Times New Roman" w:hAnsi="Times New Roman" w:cs="Times New Roman"/>
          <w:bCs/>
          <w:sz w:val="24"/>
          <w:szCs w:val="24"/>
        </w:rPr>
      </w:pPr>
    </w:p>
    <w:p w:rsidR="001A2576" w:rsidRDefault="001A2576" w:rsidP="00E51C8C">
      <w:pPr>
        <w:pStyle w:val="NoSpacing"/>
        <w:rPr>
          <w:rFonts w:ascii="Times New Roman" w:hAnsi="Times New Roman" w:cs="Times New Roman"/>
          <w:bCs/>
          <w:sz w:val="24"/>
          <w:szCs w:val="24"/>
        </w:rPr>
      </w:pPr>
    </w:p>
    <w:p w:rsidR="001A2576" w:rsidRDefault="001A2576" w:rsidP="00E51C8C">
      <w:pPr>
        <w:pStyle w:val="NoSpacing"/>
        <w:rPr>
          <w:rFonts w:ascii="Times New Roman" w:hAnsi="Times New Roman" w:cs="Times New Roman"/>
          <w:bCs/>
          <w:sz w:val="24"/>
          <w:szCs w:val="24"/>
        </w:rPr>
      </w:pPr>
    </w:p>
    <w:p w:rsidR="001A2576" w:rsidRDefault="001A2576" w:rsidP="00E51C8C">
      <w:pPr>
        <w:pStyle w:val="NoSpacing"/>
        <w:rPr>
          <w:rFonts w:ascii="Times New Roman" w:hAnsi="Times New Roman" w:cs="Times New Roman"/>
          <w:bCs/>
          <w:sz w:val="24"/>
          <w:szCs w:val="24"/>
        </w:rPr>
      </w:pPr>
    </w:p>
    <w:p w:rsidR="00FA1A26" w:rsidRDefault="00FA1A26" w:rsidP="00E51C8C">
      <w:pPr>
        <w:pStyle w:val="NoSpacing"/>
        <w:rPr>
          <w:rFonts w:ascii="Times New Roman" w:hAnsi="Times New Roman" w:cs="Times New Roman"/>
          <w:bCs/>
          <w:sz w:val="24"/>
          <w:szCs w:val="24"/>
        </w:rPr>
      </w:pPr>
    </w:p>
    <w:p w:rsidR="00E51C8C" w:rsidRPr="00F50315" w:rsidRDefault="00E51C8C" w:rsidP="00E51C8C">
      <w:pPr>
        <w:pStyle w:val="NoSpacing"/>
        <w:rPr>
          <w:rFonts w:ascii="Times New Roman" w:hAnsi="Times New Roman" w:cs="Times New Roman"/>
          <w:sz w:val="24"/>
          <w:szCs w:val="24"/>
        </w:rPr>
      </w:pPr>
      <w:r w:rsidRPr="00F50315">
        <w:rPr>
          <w:rFonts w:ascii="Times New Roman" w:hAnsi="Times New Roman" w:cs="Times New Roman"/>
          <w:bCs/>
          <w:sz w:val="24"/>
          <w:szCs w:val="24"/>
        </w:rPr>
        <w:t>Program: BSc Cloud Computing _ ACCC500</w:t>
      </w:r>
      <w:r>
        <w:rPr>
          <w:rFonts w:ascii="Times New Roman" w:hAnsi="Times New Roman" w:cs="Times New Roman"/>
          <w:bCs/>
          <w:sz w:val="24"/>
          <w:szCs w:val="24"/>
        </w:rPr>
        <w:t>0_Level5</w:t>
      </w:r>
    </w:p>
    <w:p w:rsidR="00E51C8C" w:rsidRDefault="00E51C8C" w:rsidP="00E51C8C">
      <w:pPr>
        <w:pStyle w:val="NoSpacing"/>
        <w:rPr>
          <w:rFonts w:ascii="Times New Roman" w:hAnsi="Times New Roman" w:cs="Times New Roman"/>
          <w:sz w:val="24"/>
          <w:szCs w:val="24"/>
        </w:rPr>
      </w:pPr>
      <w:r w:rsidRPr="00595B8F">
        <w:rPr>
          <w:rFonts w:ascii="Times New Roman" w:hAnsi="Times New Roman" w:cs="Times New Roman"/>
          <w:sz w:val="24"/>
          <w:szCs w:val="24"/>
        </w:rPr>
        <w:t xml:space="preserve">Course: </w:t>
      </w:r>
      <w:r w:rsidRPr="00E51C8C">
        <w:rPr>
          <w:rFonts w:ascii="Times New Roman" w:hAnsi="Times New Roman" w:cs="Times New Roman"/>
          <w:sz w:val="24"/>
          <w:szCs w:val="24"/>
        </w:rPr>
        <w:t>C</w:t>
      </w:r>
      <w:r w:rsidR="00492401">
        <w:rPr>
          <w:rFonts w:ascii="Times New Roman" w:hAnsi="Times New Roman" w:cs="Times New Roman"/>
          <w:sz w:val="24"/>
          <w:szCs w:val="24"/>
        </w:rPr>
        <w:t>loud</w:t>
      </w:r>
      <w:r w:rsidRPr="00E51C8C">
        <w:rPr>
          <w:rFonts w:ascii="Times New Roman" w:hAnsi="Times New Roman" w:cs="Times New Roman"/>
          <w:sz w:val="24"/>
          <w:szCs w:val="24"/>
        </w:rPr>
        <w:t xml:space="preserve"> C</w:t>
      </w:r>
      <w:r w:rsidR="00492401">
        <w:rPr>
          <w:rFonts w:ascii="Times New Roman" w:hAnsi="Times New Roman" w:cs="Times New Roman"/>
          <w:sz w:val="24"/>
          <w:szCs w:val="24"/>
        </w:rPr>
        <w:t>omputing</w:t>
      </w:r>
      <w:r w:rsidRPr="00E51C8C">
        <w:rPr>
          <w:rFonts w:ascii="Times New Roman" w:hAnsi="Times New Roman" w:cs="Times New Roman"/>
          <w:sz w:val="24"/>
          <w:szCs w:val="24"/>
        </w:rPr>
        <w:t xml:space="preserve"> T</w:t>
      </w:r>
      <w:r w:rsidR="00492401">
        <w:rPr>
          <w:rFonts w:ascii="Times New Roman" w:hAnsi="Times New Roman" w:cs="Times New Roman"/>
          <w:sz w:val="24"/>
          <w:szCs w:val="24"/>
        </w:rPr>
        <w:t>echnologies</w:t>
      </w:r>
    </w:p>
    <w:p w:rsidR="00E51C8C" w:rsidRDefault="00E51C8C" w:rsidP="00E51C8C">
      <w:pPr>
        <w:pStyle w:val="NoSpacing"/>
        <w:rPr>
          <w:rFonts w:ascii="Times New Roman" w:hAnsi="Times New Roman" w:cs="Times New Roman"/>
          <w:sz w:val="24"/>
          <w:szCs w:val="24"/>
        </w:rPr>
      </w:pPr>
      <w:r>
        <w:rPr>
          <w:rFonts w:ascii="Times New Roman" w:hAnsi="Times New Roman" w:cs="Times New Roman"/>
          <w:sz w:val="24"/>
          <w:szCs w:val="24"/>
        </w:rPr>
        <w:t>Student Name: Ion Gabriel Matei</w:t>
      </w:r>
    </w:p>
    <w:p w:rsidR="00E51C8C" w:rsidRDefault="00E51C8C" w:rsidP="00E51C8C">
      <w:pPr>
        <w:pStyle w:val="NoSpacing"/>
        <w:rPr>
          <w:rFonts w:ascii="Times New Roman" w:hAnsi="Times New Roman" w:cs="Times New Roman"/>
          <w:sz w:val="24"/>
          <w:szCs w:val="24"/>
        </w:rPr>
      </w:pPr>
      <w:r w:rsidRPr="00595B8F">
        <w:rPr>
          <w:rFonts w:ascii="Times New Roman" w:hAnsi="Times New Roman" w:cs="Times New Roman"/>
          <w:sz w:val="24"/>
          <w:szCs w:val="24"/>
        </w:rPr>
        <w:t>Student id: 1816251</w:t>
      </w:r>
    </w:p>
    <w:p w:rsidR="00E51C8C" w:rsidRDefault="00E51C8C" w:rsidP="00E51C8C">
      <w:pPr>
        <w:pStyle w:val="NoSpacing"/>
        <w:rPr>
          <w:rFonts w:ascii="Times New Roman" w:hAnsi="Times New Roman" w:cs="Times New Roman"/>
          <w:bCs/>
          <w:sz w:val="24"/>
          <w:szCs w:val="24"/>
        </w:rPr>
      </w:pPr>
      <w:r>
        <w:rPr>
          <w:rFonts w:ascii="Times New Roman" w:hAnsi="Times New Roman" w:cs="Times New Roman"/>
          <w:sz w:val="24"/>
          <w:szCs w:val="24"/>
        </w:rPr>
        <w:t xml:space="preserve">Tutor Lecturer: </w:t>
      </w:r>
      <w:r w:rsidR="00492401" w:rsidRPr="00492401">
        <w:rPr>
          <w:rFonts w:ascii="Times New Roman" w:hAnsi="Times New Roman" w:cs="Times New Roman"/>
          <w:sz w:val="24"/>
          <w:szCs w:val="24"/>
        </w:rPr>
        <w:t>Anupam Mazumdar</w:t>
      </w:r>
    </w:p>
    <w:p w:rsidR="00E51C8C" w:rsidRPr="00F50315" w:rsidRDefault="00E51C8C" w:rsidP="00E51C8C">
      <w:pPr>
        <w:pStyle w:val="NoSpacing"/>
        <w:rPr>
          <w:rFonts w:ascii="Times New Roman" w:hAnsi="Times New Roman" w:cs="Times New Roman"/>
          <w:b/>
          <w:bCs/>
          <w:sz w:val="24"/>
          <w:szCs w:val="24"/>
        </w:rPr>
      </w:pPr>
      <w:r>
        <w:rPr>
          <w:rFonts w:ascii="Times New Roman" w:hAnsi="Times New Roman" w:cs="Times New Roman"/>
          <w:bCs/>
          <w:sz w:val="24"/>
          <w:szCs w:val="24"/>
        </w:rPr>
        <w:t>Assessment: 1</w:t>
      </w:r>
    </w:p>
    <w:p w:rsidR="00E51C8C" w:rsidRPr="00595B8F" w:rsidRDefault="00E51C8C" w:rsidP="00E51C8C">
      <w:pPr>
        <w:pStyle w:val="NoSpacing"/>
        <w:rPr>
          <w:rFonts w:ascii="Times New Roman" w:hAnsi="Times New Roman" w:cs="Times New Roman"/>
          <w:sz w:val="24"/>
          <w:szCs w:val="24"/>
        </w:rPr>
      </w:pPr>
      <w:r>
        <w:rPr>
          <w:rFonts w:ascii="Times New Roman" w:hAnsi="Times New Roman" w:cs="Times New Roman"/>
          <w:sz w:val="24"/>
          <w:szCs w:val="24"/>
        </w:rPr>
        <w:t>Date: 19, August, 2020</w:t>
      </w:r>
    </w:p>
    <w:p w:rsidR="00492401" w:rsidRDefault="00E51C8C" w:rsidP="00E51C8C">
      <w:pPr>
        <w:rPr>
          <w:rFonts w:ascii="Times New Roman" w:hAnsi="Times New Roman" w:cs="Times New Roman"/>
          <w:sz w:val="24"/>
          <w:szCs w:val="24"/>
        </w:rPr>
      </w:pPr>
      <w:r>
        <w:rPr>
          <w:rFonts w:ascii="Times New Roman" w:hAnsi="Times New Roman" w:cs="Times New Roman"/>
          <w:sz w:val="24"/>
          <w:szCs w:val="24"/>
        </w:rPr>
        <w:t>Words: 4000</w:t>
      </w:r>
    </w:p>
    <w:p w:rsidR="00492401" w:rsidRDefault="00492401">
      <w:pPr>
        <w:rPr>
          <w:rFonts w:ascii="Times New Roman" w:hAnsi="Times New Roman" w:cs="Times New Roman"/>
          <w:sz w:val="24"/>
          <w:szCs w:val="24"/>
        </w:rPr>
      </w:pPr>
    </w:p>
    <w:p w:rsidR="00492401" w:rsidRDefault="00492401">
      <w:pPr>
        <w:rPr>
          <w:rFonts w:ascii="Times New Roman" w:hAnsi="Times New Roman" w:cs="Times New Roman"/>
          <w:sz w:val="24"/>
          <w:szCs w:val="24"/>
        </w:rPr>
      </w:pPr>
      <w:r>
        <w:rPr>
          <w:rFonts w:ascii="Times New Roman" w:hAnsi="Times New Roman" w:cs="Times New Roman"/>
          <w:sz w:val="24"/>
          <w:szCs w:val="24"/>
        </w:rPr>
        <w:br w:type="page"/>
      </w:r>
    </w:p>
    <w:p w:rsidR="002845B3" w:rsidRDefault="002845B3">
      <w:pPr>
        <w:rPr>
          <w:rFonts w:ascii="Times New Roman" w:hAnsi="Times New Roman" w:cs="Times New Roman"/>
          <w:b/>
          <w:sz w:val="24"/>
          <w:szCs w:val="24"/>
        </w:rPr>
        <w:sectPr w:rsidR="002845B3" w:rsidSect="002845B3">
          <w:footerReference w:type="default" r:id="rId9"/>
          <w:pgSz w:w="11906" w:h="16838"/>
          <w:pgMar w:top="1440" w:right="1440" w:bottom="1440" w:left="1440" w:header="708" w:footer="708" w:gutter="0"/>
          <w:pgNumType w:start="1"/>
          <w:cols w:space="708"/>
          <w:titlePg/>
          <w:docGrid w:linePitch="360"/>
        </w:sectPr>
      </w:pPr>
    </w:p>
    <w:p w:rsidR="002845B3" w:rsidRDefault="00492401">
      <w:pPr>
        <w:rPr>
          <w:rFonts w:ascii="Times New Roman" w:hAnsi="Times New Roman" w:cs="Times New Roman"/>
          <w:b/>
          <w:sz w:val="24"/>
          <w:szCs w:val="24"/>
        </w:rPr>
      </w:pPr>
      <w:r w:rsidRPr="00492401">
        <w:rPr>
          <w:rFonts w:ascii="Times New Roman" w:hAnsi="Times New Roman" w:cs="Times New Roman"/>
          <w:b/>
          <w:sz w:val="24"/>
          <w:szCs w:val="24"/>
        </w:rPr>
        <w:lastRenderedPageBreak/>
        <w:t>Table of contents</w:t>
      </w:r>
    </w:p>
    <w:p w:rsidR="002845B3" w:rsidRPr="002845B3" w:rsidRDefault="002845B3" w:rsidP="002845B3">
      <w:pPr>
        <w:rPr>
          <w:rFonts w:ascii="Times New Roman" w:hAnsi="Times New Roman" w:cs="Times New Roman"/>
          <w:b/>
          <w:bCs/>
          <w:sz w:val="24"/>
          <w:szCs w:val="24"/>
        </w:rPr>
      </w:pPr>
      <w:r w:rsidRPr="002845B3">
        <w:rPr>
          <w:rFonts w:ascii="Times New Roman" w:hAnsi="Times New Roman" w:cs="Times New Roman"/>
          <w:b/>
          <w:bCs/>
          <w:sz w:val="24"/>
          <w:szCs w:val="24"/>
        </w:rPr>
        <w:t xml:space="preserve">                                                                                        </w:t>
      </w:r>
    </w:p>
    <w:p w:rsidR="002845B3" w:rsidRPr="002845B3" w:rsidRDefault="002845B3" w:rsidP="002845B3">
      <w:pPr>
        <w:rPr>
          <w:rFonts w:ascii="Times New Roman" w:hAnsi="Times New Roman" w:cs="Times New Roman"/>
          <w:b/>
          <w:bCs/>
          <w:sz w:val="24"/>
          <w:szCs w:val="24"/>
        </w:rPr>
      </w:pPr>
      <w:r w:rsidRPr="002845B3">
        <w:rPr>
          <w:rFonts w:ascii="Times New Roman" w:hAnsi="Times New Roman" w:cs="Times New Roman"/>
          <w:b/>
          <w:bCs/>
          <w:sz w:val="24"/>
          <w:szCs w:val="24"/>
        </w:rPr>
        <w:t>Title                                                                                                       Page No</w:t>
      </w:r>
    </w:p>
    <w:p w:rsidR="002845B3" w:rsidRPr="00C245CD" w:rsidRDefault="002845B3" w:rsidP="002845B3">
      <w:pPr>
        <w:rPr>
          <w:rFonts w:ascii="Times New Roman" w:hAnsi="Times New Roman" w:cs="Times New Roman"/>
          <w:bCs/>
          <w:sz w:val="24"/>
          <w:szCs w:val="24"/>
        </w:rPr>
      </w:pPr>
      <w:r w:rsidRPr="00C245CD">
        <w:rPr>
          <w:rFonts w:ascii="Times New Roman" w:hAnsi="Times New Roman" w:cs="Times New Roman"/>
          <w:bCs/>
          <w:sz w:val="24"/>
          <w:szCs w:val="24"/>
        </w:rPr>
        <w:t>Introduction</w:t>
      </w:r>
      <w:r w:rsidRPr="00C245CD">
        <w:rPr>
          <w:rFonts w:ascii="Times New Roman" w:hAnsi="Times New Roman" w:cs="Times New Roman"/>
          <w:bCs/>
          <w:sz w:val="24"/>
          <w:szCs w:val="24"/>
        </w:rPr>
        <w:tab/>
      </w:r>
      <w:r w:rsidRPr="00C245CD">
        <w:rPr>
          <w:rFonts w:ascii="Times New Roman" w:hAnsi="Times New Roman" w:cs="Times New Roman"/>
          <w:bCs/>
          <w:sz w:val="24"/>
          <w:szCs w:val="24"/>
        </w:rPr>
        <w:tab/>
      </w:r>
      <w:r w:rsidRPr="00C245CD">
        <w:rPr>
          <w:rFonts w:ascii="Times New Roman" w:hAnsi="Times New Roman" w:cs="Times New Roman"/>
          <w:bCs/>
          <w:sz w:val="24"/>
          <w:szCs w:val="24"/>
        </w:rPr>
        <w:tab/>
      </w:r>
      <w:r w:rsidRPr="00C245CD">
        <w:rPr>
          <w:rFonts w:ascii="Times New Roman" w:hAnsi="Times New Roman" w:cs="Times New Roman"/>
          <w:bCs/>
          <w:sz w:val="24"/>
          <w:szCs w:val="24"/>
        </w:rPr>
        <w:tab/>
      </w:r>
      <w:r w:rsidRPr="00C245CD">
        <w:rPr>
          <w:rFonts w:ascii="Times New Roman" w:hAnsi="Times New Roman" w:cs="Times New Roman"/>
          <w:bCs/>
          <w:sz w:val="24"/>
          <w:szCs w:val="24"/>
        </w:rPr>
        <w:tab/>
      </w:r>
      <w:r w:rsidRPr="00C245CD">
        <w:rPr>
          <w:rFonts w:ascii="Times New Roman" w:hAnsi="Times New Roman" w:cs="Times New Roman"/>
          <w:bCs/>
          <w:sz w:val="24"/>
          <w:szCs w:val="24"/>
        </w:rPr>
        <w:tab/>
      </w:r>
      <w:r w:rsidRPr="00C245CD">
        <w:rPr>
          <w:rFonts w:ascii="Times New Roman" w:hAnsi="Times New Roman" w:cs="Times New Roman"/>
          <w:bCs/>
          <w:sz w:val="24"/>
          <w:szCs w:val="24"/>
        </w:rPr>
        <w:tab/>
      </w:r>
      <w:r w:rsidRPr="00C245CD">
        <w:rPr>
          <w:rFonts w:ascii="Times New Roman" w:hAnsi="Times New Roman" w:cs="Times New Roman"/>
          <w:bCs/>
          <w:sz w:val="24"/>
          <w:szCs w:val="24"/>
        </w:rPr>
        <w:tab/>
      </w:r>
      <w:r w:rsidRPr="00C245CD">
        <w:rPr>
          <w:rFonts w:ascii="Times New Roman" w:hAnsi="Times New Roman" w:cs="Times New Roman"/>
          <w:bCs/>
          <w:sz w:val="24"/>
          <w:szCs w:val="24"/>
        </w:rPr>
        <w:tab/>
        <w:t>1</w:t>
      </w:r>
    </w:p>
    <w:p w:rsidR="002845B3" w:rsidRPr="00C245CD" w:rsidRDefault="00C245CD" w:rsidP="002845B3">
      <w:pPr>
        <w:rPr>
          <w:rFonts w:ascii="Times New Roman" w:hAnsi="Times New Roman" w:cs="Times New Roman"/>
          <w:bCs/>
          <w:sz w:val="24"/>
          <w:szCs w:val="24"/>
        </w:rPr>
      </w:pPr>
      <w:r w:rsidRPr="00C245CD">
        <w:rPr>
          <w:rFonts w:ascii="Times New Roman" w:hAnsi="Times New Roman" w:cs="Times New Roman"/>
          <w:bCs/>
          <w:sz w:val="24"/>
          <w:szCs w:val="24"/>
        </w:rPr>
        <w:t>Cloud Computing Solution</w:t>
      </w:r>
      <w:r>
        <w:rPr>
          <w:rFonts w:ascii="Times New Roman" w:hAnsi="Times New Roman" w:cs="Times New Roman"/>
          <w:bCs/>
          <w:sz w:val="24"/>
          <w:szCs w:val="24"/>
        </w:rPr>
        <w:t xml:space="preserve">                                         </w:t>
      </w:r>
      <w:r w:rsidR="002845B3" w:rsidRPr="00C245CD">
        <w:rPr>
          <w:rFonts w:ascii="Times New Roman" w:hAnsi="Times New Roman" w:cs="Times New Roman"/>
          <w:bCs/>
          <w:sz w:val="24"/>
          <w:szCs w:val="24"/>
        </w:rPr>
        <w:tab/>
      </w:r>
      <w:r w:rsidR="002845B3" w:rsidRPr="00C245CD">
        <w:rPr>
          <w:rFonts w:ascii="Times New Roman" w:hAnsi="Times New Roman" w:cs="Times New Roman"/>
          <w:bCs/>
          <w:sz w:val="24"/>
          <w:szCs w:val="24"/>
        </w:rPr>
        <w:tab/>
      </w:r>
      <w:r w:rsidR="002845B3" w:rsidRPr="00C245CD">
        <w:rPr>
          <w:rFonts w:ascii="Times New Roman" w:hAnsi="Times New Roman" w:cs="Times New Roman"/>
          <w:bCs/>
          <w:sz w:val="24"/>
          <w:szCs w:val="24"/>
        </w:rPr>
        <w:tab/>
        <w:t>2</w:t>
      </w:r>
    </w:p>
    <w:p w:rsidR="002845B3" w:rsidRPr="00C245CD" w:rsidRDefault="00C245CD" w:rsidP="002845B3">
      <w:pPr>
        <w:rPr>
          <w:rFonts w:ascii="Times New Roman" w:hAnsi="Times New Roman" w:cs="Times New Roman"/>
          <w:bCs/>
          <w:sz w:val="24"/>
          <w:szCs w:val="24"/>
        </w:rPr>
      </w:pPr>
      <w:r w:rsidRPr="00C245CD">
        <w:rPr>
          <w:rFonts w:ascii="Times New Roman" w:hAnsi="Times New Roman" w:cs="Times New Roman"/>
          <w:sz w:val="24"/>
          <w:szCs w:val="24"/>
        </w:rPr>
        <w:t>Service Models</w:t>
      </w:r>
      <w:r>
        <w:rPr>
          <w:rFonts w:ascii="Times New Roman" w:hAnsi="Times New Roman" w:cs="Times New Roman"/>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t>4</w:t>
      </w:r>
    </w:p>
    <w:p w:rsidR="002845B3" w:rsidRPr="00C245CD" w:rsidRDefault="00C245CD" w:rsidP="002845B3">
      <w:pPr>
        <w:rPr>
          <w:rFonts w:ascii="Times New Roman" w:hAnsi="Times New Roman" w:cs="Times New Roman"/>
          <w:bCs/>
          <w:sz w:val="24"/>
          <w:szCs w:val="24"/>
        </w:rPr>
      </w:pPr>
      <w:r w:rsidRPr="00C245CD">
        <w:rPr>
          <w:rFonts w:ascii="Times New Roman" w:hAnsi="Times New Roman" w:cs="Times New Roman"/>
          <w:sz w:val="24"/>
          <w:szCs w:val="24"/>
        </w:rPr>
        <w:t>Deployment Models</w:t>
      </w:r>
      <w:r w:rsidRPr="00C245CD">
        <w:rPr>
          <w:rFonts w:ascii="Times New Roman" w:hAnsi="Times New Roman" w:cs="Times New Roman"/>
          <w:sz w:val="24"/>
          <w:szCs w:val="24"/>
        </w:rPr>
        <w:tab/>
      </w:r>
      <w:r w:rsidR="002845B3" w:rsidRPr="00C245CD">
        <w:rPr>
          <w:rFonts w:ascii="Times New Roman" w:hAnsi="Times New Roman" w:cs="Times New Roman"/>
          <w:bCs/>
          <w:sz w:val="24"/>
          <w:szCs w:val="24"/>
        </w:rPr>
        <w:tab/>
      </w:r>
      <w:r w:rsidR="002845B3" w:rsidRPr="00C245CD">
        <w:rPr>
          <w:rFonts w:ascii="Times New Roman" w:hAnsi="Times New Roman" w:cs="Times New Roman"/>
          <w:bCs/>
          <w:sz w:val="24"/>
          <w:szCs w:val="24"/>
        </w:rPr>
        <w:tab/>
      </w:r>
      <w:r w:rsidR="002845B3" w:rsidRPr="00C245CD">
        <w:rPr>
          <w:rFonts w:ascii="Times New Roman" w:hAnsi="Times New Roman" w:cs="Times New Roman"/>
          <w:bCs/>
          <w:sz w:val="24"/>
          <w:szCs w:val="24"/>
        </w:rPr>
        <w:tab/>
      </w:r>
      <w:r w:rsidR="002845B3" w:rsidRPr="00C245CD">
        <w:rPr>
          <w:rFonts w:ascii="Times New Roman" w:hAnsi="Times New Roman" w:cs="Times New Roman"/>
          <w:bCs/>
          <w:sz w:val="24"/>
          <w:szCs w:val="24"/>
        </w:rPr>
        <w:tab/>
      </w:r>
      <w:r w:rsidR="002845B3" w:rsidRPr="00C245CD">
        <w:rPr>
          <w:rFonts w:ascii="Times New Roman" w:hAnsi="Times New Roman" w:cs="Times New Roman"/>
          <w:bCs/>
          <w:sz w:val="24"/>
          <w:szCs w:val="24"/>
        </w:rPr>
        <w:tab/>
      </w:r>
      <w:r w:rsidR="002845B3" w:rsidRPr="00C245CD">
        <w:rPr>
          <w:rFonts w:ascii="Times New Roman" w:hAnsi="Times New Roman" w:cs="Times New Roman"/>
          <w:bCs/>
          <w:sz w:val="24"/>
          <w:szCs w:val="24"/>
        </w:rPr>
        <w:tab/>
      </w:r>
      <w:r w:rsidR="002845B3" w:rsidRPr="00C245CD">
        <w:rPr>
          <w:rFonts w:ascii="Times New Roman" w:hAnsi="Times New Roman" w:cs="Times New Roman"/>
          <w:bCs/>
          <w:sz w:val="24"/>
          <w:szCs w:val="24"/>
        </w:rPr>
        <w:tab/>
      </w:r>
      <w:r>
        <w:rPr>
          <w:rFonts w:ascii="Times New Roman" w:hAnsi="Times New Roman" w:cs="Times New Roman"/>
          <w:bCs/>
          <w:sz w:val="24"/>
          <w:szCs w:val="24"/>
        </w:rPr>
        <w:t>6</w:t>
      </w:r>
    </w:p>
    <w:p w:rsidR="002845B3" w:rsidRPr="00C245CD" w:rsidRDefault="002D4C08" w:rsidP="002845B3">
      <w:pPr>
        <w:rPr>
          <w:rFonts w:ascii="Times New Roman" w:hAnsi="Times New Roman" w:cs="Times New Roman"/>
          <w:bCs/>
          <w:sz w:val="24"/>
          <w:szCs w:val="24"/>
        </w:rPr>
      </w:pPr>
      <w:r w:rsidRPr="002D4C08">
        <w:rPr>
          <w:rFonts w:ascii="Times New Roman" w:hAnsi="Times New Roman" w:cs="Times New Roman"/>
          <w:sz w:val="24"/>
          <w:szCs w:val="24"/>
        </w:rPr>
        <w:t xml:space="preserve">Virtualisation and Cloud Computing </w:t>
      </w:r>
      <w:r w:rsidR="002845B3" w:rsidRPr="00C245CD">
        <w:rPr>
          <w:rFonts w:ascii="Times New Roman" w:hAnsi="Times New Roman" w:cs="Times New Roman"/>
          <w:bCs/>
          <w:sz w:val="24"/>
          <w:szCs w:val="24"/>
        </w:rPr>
        <w:tab/>
      </w:r>
      <w:r w:rsidR="002845B3" w:rsidRPr="00C245CD">
        <w:rPr>
          <w:rFonts w:ascii="Times New Roman" w:hAnsi="Times New Roman" w:cs="Times New Roman"/>
          <w:bCs/>
          <w:sz w:val="24"/>
          <w:szCs w:val="24"/>
        </w:rPr>
        <w:tab/>
      </w:r>
      <w:r w:rsidR="002845B3" w:rsidRPr="00C245CD">
        <w:rPr>
          <w:rFonts w:ascii="Times New Roman" w:hAnsi="Times New Roman" w:cs="Times New Roman"/>
          <w:bCs/>
          <w:sz w:val="24"/>
          <w:szCs w:val="24"/>
        </w:rPr>
        <w:tab/>
      </w:r>
      <w:r w:rsidR="002845B3" w:rsidRPr="00C245CD">
        <w:rPr>
          <w:rFonts w:ascii="Times New Roman" w:hAnsi="Times New Roman" w:cs="Times New Roman"/>
          <w:bCs/>
          <w:sz w:val="24"/>
          <w:szCs w:val="24"/>
        </w:rPr>
        <w:tab/>
      </w:r>
      <w:r w:rsidR="002845B3" w:rsidRPr="00C245CD">
        <w:rPr>
          <w:rFonts w:ascii="Times New Roman" w:hAnsi="Times New Roman" w:cs="Times New Roman"/>
          <w:bCs/>
          <w:sz w:val="24"/>
          <w:szCs w:val="24"/>
        </w:rPr>
        <w:tab/>
      </w:r>
      <w:r w:rsidR="002845B3" w:rsidRPr="00C245CD">
        <w:rPr>
          <w:rFonts w:ascii="Times New Roman" w:hAnsi="Times New Roman" w:cs="Times New Roman"/>
          <w:bCs/>
          <w:sz w:val="24"/>
          <w:szCs w:val="24"/>
        </w:rPr>
        <w:tab/>
      </w:r>
      <w:r>
        <w:rPr>
          <w:rFonts w:ascii="Times New Roman" w:hAnsi="Times New Roman" w:cs="Times New Roman"/>
          <w:bCs/>
          <w:sz w:val="24"/>
          <w:szCs w:val="24"/>
        </w:rPr>
        <w:t>8</w:t>
      </w:r>
    </w:p>
    <w:p w:rsidR="002845B3" w:rsidRDefault="002D4C08" w:rsidP="002845B3">
      <w:pPr>
        <w:rPr>
          <w:rFonts w:ascii="Times New Roman" w:hAnsi="Times New Roman" w:cs="Times New Roman"/>
          <w:bCs/>
          <w:sz w:val="24"/>
          <w:szCs w:val="24"/>
        </w:rPr>
      </w:pPr>
      <w:r w:rsidRPr="002D4C08">
        <w:rPr>
          <w:rFonts w:ascii="Times New Roman" w:hAnsi="Times New Roman" w:cs="Times New Roman"/>
          <w:sz w:val="24"/>
          <w:szCs w:val="24"/>
        </w:rPr>
        <w:t>Cloud Computing Migration Process</w:t>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t>9</w:t>
      </w:r>
    </w:p>
    <w:p w:rsidR="002D4C08" w:rsidRDefault="002D4C08" w:rsidP="002D4C08">
      <w:pPr>
        <w:rPr>
          <w:rFonts w:ascii="Times New Roman" w:hAnsi="Times New Roman" w:cs="Times New Roman"/>
          <w:sz w:val="24"/>
          <w:szCs w:val="24"/>
        </w:rPr>
      </w:pPr>
      <w:r w:rsidRPr="002D4C08">
        <w:rPr>
          <w:rFonts w:ascii="Times New Roman" w:hAnsi="Times New Roman" w:cs="Times New Roman"/>
          <w:sz w:val="24"/>
          <w:szCs w:val="24"/>
        </w:rPr>
        <w:t>Security concerns</w:t>
      </w:r>
      <w:r w:rsidR="00D03954">
        <w:rPr>
          <w:rFonts w:ascii="Times New Roman" w:hAnsi="Times New Roman" w:cs="Times New Roman"/>
          <w:sz w:val="24"/>
          <w:szCs w:val="24"/>
        </w:rPr>
        <w:tab/>
      </w:r>
      <w:r w:rsidR="00D03954">
        <w:rPr>
          <w:rFonts w:ascii="Times New Roman" w:hAnsi="Times New Roman" w:cs="Times New Roman"/>
          <w:sz w:val="24"/>
          <w:szCs w:val="24"/>
        </w:rPr>
        <w:tab/>
      </w:r>
      <w:r w:rsidR="00D03954">
        <w:rPr>
          <w:rFonts w:ascii="Times New Roman" w:hAnsi="Times New Roman" w:cs="Times New Roman"/>
          <w:sz w:val="24"/>
          <w:szCs w:val="24"/>
        </w:rPr>
        <w:tab/>
      </w:r>
      <w:r w:rsidR="00D03954">
        <w:rPr>
          <w:rFonts w:ascii="Times New Roman" w:hAnsi="Times New Roman" w:cs="Times New Roman"/>
          <w:sz w:val="24"/>
          <w:szCs w:val="24"/>
        </w:rPr>
        <w:tab/>
      </w:r>
      <w:r w:rsidR="00D03954">
        <w:rPr>
          <w:rFonts w:ascii="Times New Roman" w:hAnsi="Times New Roman" w:cs="Times New Roman"/>
          <w:sz w:val="24"/>
          <w:szCs w:val="24"/>
        </w:rPr>
        <w:tab/>
      </w:r>
      <w:r w:rsidR="00D03954">
        <w:rPr>
          <w:rFonts w:ascii="Times New Roman" w:hAnsi="Times New Roman" w:cs="Times New Roman"/>
          <w:sz w:val="24"/>
          <w:szCs w:val="24"/>
        </w:rPr>
        <w:tab/>
      </w:r>
      <w:r w:rsidR="00D03954">
        <w:rPr>
          <w:rFonts w:ascii="Times New Roman" w:hAnsi="Times New Roman" w:cs="Times New Roman"/>
          <w:sz w:val="24"/>
          <w:szCs w:val="24"/>
        </w:rPr>
        <w:tab/>
      </w:r>
      <w:r w:rsidR="00D03954">
        <w:rPr>
          <w:rFonts w:ascii="Times New Roman" w:hAnsi="Times New Roman" w:cs="Times New Roman"/>
          <w:sz w:val="24"/>
          <w:szCs w:val="24"/>
        </w:rPr>
        <w:tab/>
        <w:t>11</w:t>
      </w:r>
    </w:p>
    <w:p w:rsidR="002D4C08" w:rsidRDefault="002D4C08" w:rsidP="002D4C08">
      <w:pPr>
        <w:rPr>
          <w:rFonts w:ascii="Times New Roman" w:hAnsi="Times New Roman" w:cs="Times New Roman"/>
          <w:sz w:val="24"/>
          <w:szCs w:val="24"/>
        </w:rPr>
      </w:pPr>
      <w:r w:rsidRPr="002D4C08">
        <w:rPr>
          <w:rFonts w:ascii="Times New Roman" w:hAnsi="Times New Roman" w:cs="Times New Roman"/>
          <w:sz w:val="24"/>
          <w:szCs w:val="24"/>
        </w:rPr>
        <w:t>Mitigating security risks</w:t>
      </w:r>
      <w:r w:rsidR="00D03954">
        <w:rPr>
          <w:rFonts w:ascii="Times New Roman" w:hAnsi="Times New Roman" w:cs="Times New Roman"/>
          <w:sz w:val="24"/>
          <w:szCs w:val="24"/>
        </w:rPr>
        <w:tab/>
      </w:r>
      <w:r w:rsidR="00D03954">
        <w:rPr>
          <w:rFonts w:ascii="Times New Roman" w:hAnsi="Times New Roman" w:cs="Times New Roman"/>
          <w:sz w:val="24"/>
          <w:szCs w:val="24"/>
        </w:rPr>
        <w:tab/>
      </w:r>
      <w:r w:rsidR="00D03954">
        <w:rPr>
          <w:rFonts w:ascii="Times New Roman" w:hAnsi="Times New Roman" w:cs="Times New Roman"/>
          <w:sz w:val="24"/>
          <w:szCs w:val="24"/>
        </w:rPr>
        <w:tab/>
      </w:r>
      <w:r w:rsidR="00D03954">
        <w:rPr>
          <w:rFonts w:ascii="Times New Roman" w:hAnsi="Times New Roman" w:cs="Times New Roman"/>
          <w:sz w:val="24"/>
          <w:szCs w:val="24"/>
        </w:rPr>
        <w:tab/>
      </w:r>
      <w:r w:rsidR="00D03954">
        <w:rPr>
          <w:rFonts w:ascii="Times New Roman" w:hAnsi="Times New Roman" w:cs="Times New Roman"/>
          <w:sz w:val="24"/>
          <w:szCs w:val="24"/>
        </w:rPr>
        <w:tab/>
      </w:r>
      <w:r w:rsidR="00D03954">
        <w:rPr>
          <w:rFonts w:ascii="Times New Roman" w:hAnsi="Times New Roman" w:cs="Times New Roman"/>
          <w:sz w:val="24"/>
          <w:szCs w:val="24"/>
        </w:rPr>
        <w:tab/>
      </w:r>
      <w:r w:rsidR="00D03954">
        <w:rPr>
          <w:rFonts w:ascii="Times New Roman" w:hAnsi="Times New Roman" w:cs="Times New Roman"/>
          <w:sz w:val="24"/>
          <w:szCs w:val="24"/>
        </w:rPr>
        <w:tab/>
        <w:t>13</w:t>
      </w:r>
    </w:p>
    <w:p w:rsidR="002D4C08" w:rsidRDefault="002D4C08" w:rsidP="002D4C08">
      <w:pPr>
        <w:rPr>
          <w:rFonts w:ascii="Times New Roman" w:hAnsi="Times New Roman" w:cs="Times New Roman"/>
          <w:sz w:val="24"/>
          <w:szCs w:val="24"/>
        </w:rPr>
      </w:pPr>
      <w:r w:rsidRPr="002D4C08">
        <w:rPr>
          <w:rFonts w:ascii="Times New Roman" w:hAnsi="Times New Roman" w:cs="Times New Roman"/>
          <w:sz w:val="24"/>
          <w:szCs w:val="24"/>
        </w:rPr>
        <w:t xml:space="preserve">SaaS implementation at London Bikes </w:t>
      </w:r>
      <w:r w:rsidR="00D03954">
        <w:rPr>
          <w:rFonts w:ascii="Times New Roman" w:hAnsi="Times New Roman" w:cs="Times New Roman"/>
          <w:sz w:val="24"/>
          <w:szCs w:val="24"/>
        </w:rPr>
        <w:tab/>
      </w:r>
      <w:r w:rsidR="00D03954">
        <w:rPr>
          <w:rFonts w:ascii="Times New Roman" w:hAnsi="Times New Roman" w:cs="Times New Roman"/>
          <w:sz w:val="24"/>
          <w:szCs w:val="24"/>
        </w:rPr>
        <w:tab/>
      </w:r>
      <w:r w:rsidR="00D03954">
        <w:rPr>
          <w:rFonts w:ascii="Times New Roman" w:hAnsi="Times New Roman" w:cs="Times New Roman"/>
          <w:sz w:val="24"/>
          <w:szCs w:val="24"/>
        </w:rPr>
        <w:tab/>
      </w:r>
      <w:r w:rsidR="00D03954">
        <w:rPr>
          <w:rFonts w:ascii="Times New Roman" w:hAnsi="Times New Roman" w:cs="Times New Roman"/>
          <w:sz w:val="24"/>
          <w:szCs w:val="24"/>
        </w:rPr>
        <w:tab/>
      </w:r>
      <w:r w:rsidR="00D03954">
        <w:rPr>
          <w:rFonts w:ascii="Times New Roman" w:hAnsi="Times New Roman" w:cs="Times New Roman"/>
          <w:sz w:val="24"/>
          <w:szCs w:val="24"/>
        </w:rPr>
        <w:tab/>
        <w:t>14</w:t>
      </w:r>
    </w:p>
    <w:p w:rsidR="002D4C08" w:rsidRPr="002D4C08" w:rsidRDefault="002D4C08" w:rsidP="002D4C08">
      <w:pPr>
        <w:rPr>
          <w:rFonts w:ascii="Times New Roman" w:hAnsi="Times New Roman" w:cs="Times New Roman"/>
          <w:sz w:val="24"/>
          <w:szCs w:val="24"/>
        </w:rPr>
      </w:pPr>
      <w:r w:rsidRPr="002D4C08">
        <w:rPr>
          <w:rFonts w:ascii="Times New Roman" w:hAnsi="Times New Roman" w:cs="Times New Roman"/>
          <w:sz w:val="24"/>
          <w:szCs w:val="24"/>
        </w:rPr>
        <w:t>References</w:t>
      </w:r>
      <w:r w:rsidR="00D03954">
        <w:rPr>
          <w:rFonts w:ascii="Times New Roman" w:hAnsi="Times New Roman" w:cs="Times New Roman"/>
          <w:sz w:val="24"/>
          <w:szCs w:val="24"/>
        </w:rPr>
        <w:tab/>
      </w:r>
      <w:r w:rsidR="00D03954">
        <w:rPr>
          <w:rFonts w:ascii="Times New Roman" w:hAnsi="Times New Roman" w:cs="Times New Roman"/>
          <w:sz w:val="24"/>
          <w:szCs w:val="24"/>
        </w:rPr>
        <w:tab/>
      </w:r>
      <w:r w:rsidR="00D03954">
        <w:rPr>
          <w:rFonts w:ascii="Times New Roman" w:hAnsi="Times New Roman" w:cs="Times New Roman"/>
          <w:sz w:val="24"/>
          <w:szCs w:val="24"/>
        </w:rPr>
        <w:tab/>
      </w:r>
      <w:r w:rsidR="00D03954">
        <w:rPr>
          <w:rFonts w:ascii="Times New Roman" w:hAnsi="Times New Roman" w:cs="Times New Roman"/>
          <w:sz w:val="24"/>
          <w:szCs w:val="24"/>
        </w:rPr>
        <w:tab/>
      </w:r>
      <w:r w:rsidR="00D03954">
        <w:rPr>
          <w:rFonts w:ascii="Times New Roman" w:hAnsi="Times New Roman" w:cs="Times New Roman"/>
          <w:sz w:val="24"/>
          <w:szCs w:val="24"/>
        </w:rPr>
        <w:tab/>
      </w:r>
      <w:r w:rsidR="00D03954">
        <w:rPr>
          <w:rFonts w:ascii="Times New Roman" w:hAnsi="Times New Roman" w:cs="Times New Roman"/>
          <w:sz w:val="24"/>
          <w:szCs w:val="24"/>
        </w:rPr>
        <w:tab/>
      </w:r>
      <w:r w:rsidR="00D03954">
        <w:rPr>
          <w:rFonts w:ascii="Times New Roman" w:hAnsi="Times New Roman" w:cs="Times New Roman"/>
          <w:sz w:val="24"/>
          <w:szCs w:val="24"/>
        </w:rPr>
        <w:tab/>
      </w:r>
      <w:r w:rsidR="00D03954">
        <w:rPr>
          <w:rFonts w:ascii="Times New Roman" w:hAnsi="Times New Roman" w:cs="Times New Roman"/>
          <w:sz w:val="24"/>
          <w:szCs w:val="24"/>
        </w:rPr>
        <w:tab/>
      </w:r>
      <w:r w:rsidR="00D03954">
        <w:rPr>
          <w:rFonts w:ascii="Times New Roman" w:hAnsi="Times New Roman" w:cs="Times New Roman"/>
          <w:sz w:val="24"/>
          <w:szCs w:val="24"/>
        </w:rPr>
        <w:tab/>
        <w:t>16</w:t>
      </w:r>
    </w:p>
    <w:p w:rsidR="002845B3" w:rsidRPr="00C245CD" w:rsidRDefault="002845B3" w:rsidP="002845B3">
      <w:pPr>
        <w:rPr>
          <w:rFonts w:ascii="Times New Roman" w:hAnsi="Times New Roman" w:cs="Times New Roman"/>
          <w:bCs/>
          <w:sz w:val="24"/>
          <w:szCs w:val="24"/>
        </w:rPr>
      </w:pPr>
    </w:p>
    <w:p w:rsidR="002845B3" w:rsidRPr="00C245CD" w:rsidRDefault="002845B3" w:rsidP="002845B3">
      <w:pPr>
        <w:rPr>
          <w:rFonts w:ascii="Times New Roman" w:hAnsi="Times New Roman" w:cs="Times New Roman"/>
          <w:b/>
          <w:bCs/>
          <w:sz w:val="24"/>
          <w:szCs w:val="24"/>
        </w:rPr>
      </w:pPr>
      <w:r w:rsidRPr="00C245CD">
        <w:rPr>
          <w:rFonts w:ascii="Times New Roman" w:hAnsi="Times New Roman" w:cs="Times New Roman"/>
          <w:b/>
          <w:bCs/>
          <w:sz w:val="24"/>
          <w:szCs w:val="24"/>
        </w:rPr>
        <w:t>List of Figures</w:t>
      </w:r>
    </w:p>
    <w:p w:rsidR="002845B3" w:rsidRPr="00275784" w:rsidRDefault="00275784" w:rsidP="00275784">
      <w:pPr>
        <w:pStyle w:val="NoSpacing"/>
        <w:numPr>
          <w:ilvl w:val="0"/>
          <w:numId w:val="3"/>
        </w:numPr>
        <w:rPr>
          <w:rFonts w:ascii="Times New Roman" w:hAnsi="Times New Roman" w:cs="Times New Roman"/>
          <w:sz w:val="24"/>
          <w:szCs w:val="24"/>
        </w:rPr>
      </w:pPr>
      <w:r>
        <w:rPr>
          <w:rFonts w:ascii="Times New Roman" w:hAnsi="Times New Roman" w:cs="Times New Roman"/>
          <w:sz w:val="24"/>
          <w:szCs w:val="24"/>
        </w:rPr>
        <w:t>Figure 1-Cloud Computing</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bCs/>
          <w:sz w:val="24"/>
          <w:szCs w:val="24"/>
        </w:rPr>
        <w:tab/>
      </w:r>
      <w:r>
        <w:rPr>
          <w:rFonts w:ascii="Times New Roman" w:hAnsi="Times New Roman" w:cs="Times New Roman"/>
          <w:bCs/>
          <w:sz w:val="24"/>
          <w:szCs w:val="24"/>
        </w:rPr>
        <w:tab/>
        <w:t>2</w:t>
      </w:r>
    </w:p>
    <w:p w:rsidR="00396B6C" w:rsidRDefault="00396B6C" w:rsidP="00396B6C">
      <w:pPr>
        <w:pStyle w:val="ListParagraph"/>
        <w:numPr>
          <w:ilvl w:val="0"/>
          <w:numId w:val="3"/>
        </w:numPr>
        <w:rPr>
          <w:rFonts w:ascii="Times New Roman" w:hAnsi="Times New Roman" w:cs="Times New Roman"/>
          <w:sz w:val="24"/>
          <w:szCs w:val="24"/>
        </w:rPr>
      </w:pPr>
      <w:r w:rsidRPr="00396B6C">
        <w:rPr>
          <w:rFonts w:ascii="Times New Roman" w:hAnsi="Times New Roman" w:cs="Times New Roman"/>
          <w:sz w:val="24"/>
          <w:szCs w:val="24"/>
        </w:rPr>
        <w:t>Figure 2-Cloud Service Models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4</w:t>
      </w:r>
    </w:p>
    <w:p w:rsidR="00396B6C" w:rsidRDefault="00396B6C" w:rsidP="00396B6C">
      <w:pPr>
        <w:pStyle w:val="ListParagraph"/>
        <w:numPr>
          <w:ilvl w:val="0"/>
          <w:numId w:val="3"/>
        </w:numPr>
        <w:rPr>
          <w:rFonts w:ascii="Times New Roman" w:hAnsi="Times New Roman" w:cs="Times New Roman"/>
          <w:sz w:val="24"/>
          <w:szCs w:val="24"/>
        </w:rPr>
      </w:pPr>
      <w:r w:rsidRPr="00396B6C">
        <w:rPr>
          <w:rFonts w:ascii="Times New Roman" w:hAnsi="Times New Roman" w:cs="Times New Roman"/>
          <w:sz w:val="24"/>
          <w:szCs w:val="24"/>
        </w:rPr>
        <w:t>Figure 3-Public vs Private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7</w:t>
      </w:r>
    </w:p>
    <w:p w:rsidR="00396B6C" w:rsidRDefault="00396B6C" w:rsidP="00396B6C">
      <w:pPr>
        <w:pStyle w:val="ListParagraph"/>
        <w:numPr>
          <w:ilvl w:val="0"/>
          <w:numId w:val="3"/>
        </w:numPr>
        <w:rPr>
          <w:rFonts w:ascii="Times New Roman" w:hAnsi="Times New Roman" w:cs="Times New Roman"/>
          <w:sz w:val="24"/>
          <w:szCs w:val="24"/>
        </w:rPr>
      </w:pPr>
      <w:r w:rsidRPr="00396B6C">
        <w:rPr>
          <w:rFonts w:ascii="Times New Roman" w:hAnsi="Times New Roman" w:cs="Times New Roman"/>
          <w:sz w:val="24"/>
          <w:szCs w:val="24"/>
        </w:rPr>
        <w:t>Figure 4- Service management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11</w:t>
      </w:r>
    </w:p>
    <w:p w:rsidR="00275784" w:rsidRPr="00396B6C" w:rsidRDefault="00396B6C" w:rsidP="00275784">
      <w:pPr>
        <w:pStyle w:val="ListParagraph"/>
        <w:numPr>
          <w:ilvl w:val="0"/>
          <w:numId w:val="3"/>
        </w:numPr>
        <w:rPr>
          <w:rFonts w:ascii="Times New Roman" w:hAnsi="Times New Roman" w:cs="Times New Roman"/>
          <w:sz w:val="24"/>
          <w:szCs w:val="24"/>
        </w:rPr>
      </w:pPr>
      <w:r w:rsidRPr="00396B6C">
        <w:rPr>
          <w:rFonts w:ascii="Times New Roman" w:hAnsi="Times New Roman" w:cs="Times New Roman"/>
          <w:sz w:val="24"/>
          <w:szCs w:val="24"/>
        </w:rPr>
        <w:t>Figure 5-Cloud Vulnerabilities</w:t>
      </w:r>
      <w:r w:rsidRPr="00396B6C">
        <w:rPr>
          <w:rFonts w:ascii="Times New Roman" w:hAnsi="Times New Roman" w:cs="Times New Roman"/>
          <w:sz w:val="24"/>
          <w:szCs w:val="24"/>
        </w:rPr>
        <w:tab/>
      </w:r>
      <w:r w:rsidRPr="00396B6C">
        <w:rPr>
          <w:rFonts w:ascii="Times New Roman" w:hAnsi="Times New Roman" w:cs="Times New Roman"/>
          <w:sz w:val="24"/>
          <w:szCs w:val="24"/>
        </w:rPr>
        <w:tab/>
      </w:r>
      <w:r w:rsidRPr="00396B6C">
        <w:rPr>
          <w:rFonts w:ascii="Times New Roman" w:hAnsi="Times New Roman" w:cs="Times New Roman"/>
          <w:sz w:val="24"/>
          <w:szCs w:val="24"/>
        </w:rPr>
        <w:tab/>
      </w:r>
      <w:r w:rsidRPr="00396B6C">
        <w:rPr>
          <w:rFonts w:ascii="Times New Roman" w:hAnsi="Times New Roman" w:cs="Times New Roman"/>
          <w:sz w:val="24"/>
          <w:szCs w:val="24"/>
        </w:rPr>
        <w:tab/>
      </w:r>
      <w:r w:rsidRPr="00396B6C">
        <w:rPr>
          <w:rFonts w:ascii="Times New Roman" w:hAnsi="Times New Roman" w:cs="Times New Roman"/>
          <w:sz w:val="24"/>
          <w:szCs w:val="24"/>
        </w:rPr>
        <w:tab/>
        <w:t>13</w:t>
      </w:r>
    </w:p>
    <w:p w:rsidR="002845B3" w:rsidRPr="00C245CD" w:rsidRDefault="002845B3" w:rsidP="002845B3">
      <w:pPr>
        <w:rPr>
          <w:rFonts w:ascii="Times New Roman" w:hAnsi="Times New Roman" w:cs="Times New Roman"/>
          <w:b/>
          <w:bCs/>
          <w:sz w:val="24"/>
          <w:szCs w:val="24"/>
        </w:rPr>
      </w:pPr>
    </w:p>
    <w:p w:rsidR="002845B3" w:rsidRPr="00C245CD" w:rsidRDefault="002845B3" w:rsidP="002845B3">
      <w:pPr>
        <w:rPr>
          <w:rFonts w:ascii="Times New Roman" w:hAnsi="Times New Roman" w:cs="Times New Roman"/>
          <w:bCs/>
          <w:sz w:val="24"/>
          <w:szCs w:val="24"/>
        </w:rPr>
      </w:pPr>
      <w:r w:rsidRPr="00C245CD">
        <w:rPr>
          <w:rFonts w:ascii="Times New Roman" w:hAnsi="Times New Roman" w:cs="Times New Roman"/>
          <w:b/>
          <w:bCs/>
          <w:sz w:val="24"/>
          <w:szCs w:val="24"/>
        </w:rPr>
        <w:t>List of Appendices</w:t>
      </w:r>
      <w:r w:rsidRPr="00C245CD">
        <w:rPr>
          <w:rFonts w:ascii="Times New Roman" w:hAnsi="Times New Roman" w:cs="Times New Roman"/>
          <w:bCs/>
          <w:sz w:val="24"/>
          <w:szCs w:val="24"/>
        </w:rPr>
        <w:tab/>
      </w:r>
    </w:p>
    <w:p w:rsidR="002845B3" w:rsidRPr="00C245CD" w:rsidRDefault="00C245CD" w:rsidP="002845B3">
      <w:pPr>
        <w:numPr>
          <w:ilvl w:val="0"/>
          <w:numId w:val="3"/>
        </w:numPr>
        <w:rPr>
          <w:rFonts w:ascii="Times New Roman" w:hAnsi="Times New Roman" w:cs="Times New Roman"/>
          <w:bCs/>
          <w:sz w:val="24"/>
          <w:szCs w:val="24"/>
        </w:rPr>
      </w:pPr>
      <w:r w:rsidRPr="00C245CD">
        <w:rPr>
          <w:rFonts w:ascii="Times New Roman" w:hAnsi="Times New Roman" w:cs="Times New Roman"/>
          <w:bCs/>
          <w:sz w:val="24"/>
          <w:szCs w:val="24"/>
        </w:rPr>
        <w:t>Report Objective</w:t>
      </w:r>
    </w:p>
    <w:p w:rsidR="00492401" w:rsidRPr="00492401" w:rsidRDefault="00492401">
      <w:pPr>
        <w:rPr>
          <w:rFonts w:ascii="Times New Roman" w:hAnsi="Times New Roman" w:cs="Times New Roman"/>
          <w:b/>
          <w:sz w:val="24"/>
          <w:szCs w:val="24"/>
        </w:rPr>
      </w:pPr>
      <w:r w:rsidRPr="00492401">
        <w:rPr>
          <w:rFonts w:ascii="Times New Roman" w:hAnsi="Times New Roman" w:cs="Times New Roman"/>
          <w:b/>
          <w:sz w:val="24"/>
          <w:szCs w:val="24"/>
        </w:rPr>
        <w:br w:type="page"/>
      </w:r>
    </w:p>
    <w:p w:rsidR="002845B3" w:rsidRDefault="002845B3" w:rsidP="00E51C8C">
      <w:pPr>
        <w:rPr>
          <w:rFonts w:ascii="Times New Roman" w:hAnsi="Times New Roman" w:cs="Times New Roman"/>
          <w:b/>
          <w:sz w:val="24"/>
          <w:szCs w:val="24"/>
        </w:rPr>
        <w:sectPr w:rsidR="002845B3" w:rsidSect="002845B3">
          <w:pgSz w:w="11906" w:h="16838"/>
          <w:pgMar w:top="1440" w:right="1440" w:bottom="1440" w:left="1440" w:header="708" w:footer="708" w:gutter="0"/>
          <w:pgNumType w:start="1"/>
          <w:cols w:space="708"/>
          <w:titlePg/>
          <w:docGrid w:linePitch="360"/>
        </w:sectPr>
      </w:pPr>
    </w:p>
    <w:p w:rsidR="00492401" w:rsidRPr="00492401" w:rsidRDefault="00492401" w:rsidP="00E51C8C">
      <w:pPr>
        <w:rPr>
          <w:rFonts w:ascii="Times New Roman" w:hAnsi="Times New Roman" w:cs="Times New Roman"/>
          <w:b/>
          <w:sz w:val="24"/>
          <w:szCs w:val="24"/>
        </w:rPr>
      </w:pPr>
      <w:r w:rsidRPr="00492401">
        <w:rPr>
          <w:rFonts w:ascii="Times New Roman" w:hAnsi="Times New Roman" w:cs="Times New Roman"/>
          <w:b/>
          <w:sz w:val="24"/>
          <w:szCs w:val="24"/>
        </w:rPr>
        <w:lastRenderedPageBreak/>
        <w:t>Report objective</w:t>
      </w:r>
    </w:p>
    <w:p w:rsidR="0045023D" w:rsidRDefault="0045023D" w:rsidP="00E51C8C">
      <w:pPr>
        <w:rPr>
          <w:rFonts w:ascii="Times New Roman" w:hAnsi="Times New Roman" w:cs="Times New Roman"/>
          <w:sz w:val="24"/>
          <w:szCs w:val="24"/>
        </w:rPr>
      </w:pPr>
      <w:r w:rsidRPr="0045023D">
        <w:rPr>
          <w:rFonts w:ascii="Times New Roman" w:hAnsi="Times New Roman" w:cs="Times New Roman"/>
          <w:sz w:val="24"/>
          <w:szCs w:val="24"/>
        </w:rPr>
        <w:t>London Bikes Ltd is identified as a</w:t>
      </w:r>
      <w:r w:rsidR="00492401" w:rsidRPr="0045023D">
        <w:rPr>
          <w:rFonts w:ascii="Times New Roman" w:hAnsi="Times New Roman" w:cs="Times New Roman"/>
          <w:sz w:val="24"/>
          <w:szCs w:val="24"/>
        </w:rPr>
        <w:t xml:space="preserve"> Small &amp; Medium Enterprise (SME)</w:t>
      </w:r>
      <w:r>
        <w:rPr>
          <w:rFonts w:ascii="Times New Roman" w:hAnsi="Times New Roman" w:cs="Times New Roman"/>
          <w:color w:val="FF0000"/>
          <w:sz w:val="24"/>
          <w:szCs w:val="24"/>
        </w:rPr>
        <w:t xml:space="preserve"> </w:t>
      </w:r>
      <w:r>
        <w:rPr>
          <w:rFonts w:ascii="Times New Roman" w:hAnsi="Times New Roman" w:cs="Times New Roman"/>
          <w:sz w:val="24"/>
          <w:szCs w:val="24"/>
        </w:rPr>
        <w:t xml:space="preserve">who </w:t>
      </w:r>
      <w:r w:rsidR="00552823">
        <w:rPr>
          <w:rFonts w:ascii="Times New Roman" w:hAnsi="Times New Roman" w:cs="Times New Roman"/>
          <w:sz w:val="24"/>
          <w:szCs w:val="24"/>
        </w:rPr>
        <w:t>develops</w:t>
      </w:r>
      <w:r>
        <w:rPr>
          <w:rFonts w:ascii="Times New Roman" w:hAnsi="Times New Roman" w:cs="Times New Roman"/>
          <w:sz w:val="24"/>
          <w:szCs w:val="24"/>
        </w:rPr>
        <w:t xml:space="preserve"> their activities in the capital city of London.</w:t>
      </w:r>
    </w:p>
    <w:p w:rsidR="001A2576" w:rsidRPr="0045023D" w:rsidRDefault="0045023D" w:rsidP="00E51C8C">
      <w:pPr>
        <w:rPr>
          <w:rFonts w:ascii="Times New Roman" w:hAnsi="Times New Roman" w:cs="Times New Roman"/>
          <w:color w:val="FF0000"/>
          <w:sz w:val="24"/>
          <w:szCs w:val="24"/>
        </w:rPr>
      </w:pPr>
      <w:r>
        <w:rPr>
          <w:rFonts w:ascii="Times New Roman" w:hAnsi="Times New Roman" w:cs="Times New Roman"/>
          <w:sz w:val="24"/>
          <w:szCs w:val="24"/>
        </w:rPr>
        <w:t>They are selling multiple types of bicycles, a set of tailored models for urban traffic and also customised as requested by clients</w:t>
      </w:r>
      <w:r w:rsidR="00492401" w:rsidRPr="0045023D">
        <w:rPr>
          <w:rFonts w:ascii="Times New Roman" w:hAnsi="Times New Roman" w:cs="Times New Roman"/>
          <w:color w:val="FF0000"/>
          <w:sz w:val="24"/>
          <w:szCs w:val="24"/>
        </w:rPr>
        <w:t xml:space="preserve">. </w:t>
      </w:r>
    </w:p>
    <w:p w:rsidR="001A2576" w:rsidRPr="0045023D" w:rsidRDefault="001B21D7" w:rsidP="00E51C8C">
      <w:pPr>
        <w:rPr>
          <w:rFonts w:ascii="Times New Roman" w:hAnsi="Times New Roman" w:cs="Times New Roman"/>
          <w:color w:val="FF0000"/>
          <w:sz w:val="24"/>
          <w:szCs w:val="24"/>
        </w:rPr>
      </w:pPr>
      <w:r>
        <w:rPr>
          <w:rFonts w:ascii="Times New Roman" w:hAnsi="Times New Roman" w:cs="Times New Roman"/>
          <w:sz w:val="24"/>
          <w:szCs w:val="24"/>
        </w:rPr>
        <w:t xml:space="preserve">Business domain and technology </w:t>
      </w:r>
      <w:r w:rsidR="0013336D">
        <w:rPr>
          <w:rFonts w:ascii="Times New Roman" w:hAnsi="Times New Roman" w:cs="Times New Roman"/>
          <w:sz w:val="24"/>
          <w:szCs w:val="24"/>
        </w:rPr>
        <w:t>owned by organisation contain a</w:t>
      </w:r>
      <w:r>
        <w:rPr>
          <w:rFonts w:ascii="Times New Roman" w:hAnsi="Times New Roman" w:cs="Times New Roman"/>
          <w:sz w:val="24"/>
          <w:szCs w:val="24"/>
        </w:rPr>
        <w:t xml:space="preserve"> website, stored internally, a database management system used to host and administrate customer</w:t>
      </w:r>
      <w:r w:rsidR="0013336D">
        <w:rPr>
          <w:rFonts w:ascii="Times New Roman" w:hAnsi="Times New Roman" w:cs="Times New Roman"/>
          <w:sz w:val="24"/>
          <w:szCs w:val="24"/>
        </w:rPr>
        <w:t>’s</w:t>
      </w:r>
      <w:r>
        <w:rPr>
          <w:rFonts w:ascii="Times New Roman" w:hAnsi="Times New Roman" w:cs="Times New Roman"/>
          <w:sz w:val="24"/>
          <w:szCs w:val="24"/>
        </w:rPr>
        <w:t xml:space="preserve"> data, transaction orders and billing activities.</w:t>
      </w:r>
      <w:r w:rsidR="00492401" w:rsidRPr="0045023D">
        <w:rPr>
          <w:rFonts w:ascii="Times New Roman" w:hAnsi="Times New Roman" w:cs="Times New Roman"/>
          <w:color w:val="FF0000"/>
          <w:sz w:val="24"/>
          <w:szCs w:val="24"/>
        </w:rPr>
        <w:t xml:space="preserve"> </w:t>
      </w:r>
    </w:p>
    <w:p w:rsidR="001A2576" w:rsidRPr="0045023D" w:rsidRDefault="001B21D7" w:rsidP="00E51C8C">
      <w:pPr>
        <w:rPr>
          <w:rFonts w:ascii="Times New Roman" w:hAnsi="Times New Roman" w:cs="Times New Roman"/>
          <w:color w:val="FF0000"/>
          <w:sz w:val="24"/>
          <w:szCs w:val="24"/>
        </w:rPr>
      </w:pPr>
      <w:r>
        <w:rPr>
          <w:rFonts w:ascii="Times New Roman" w:hAnsi="Times New Roman" w:cs="Times New Roman"/>
          <w:sz w:val="24"/>
          <w:szCs w:val="24"/>
        </w:rPr>
        <w:t>Due to good IT resources organisational activities are assisted in order to manage their 150 staff members with assigned payroll accounts</w:t>
      </w:r>
      <w:r>
        <w:rPr>
          <w:rFonts w:ascii="Times New Roman" w:hAnsi="Times New Roman" w:cs="Times New Roman"/>
          <w:color w:val="FF0000"/>
          <w:sz w:val="24"/>
          <w:szCs w:val="24"/>
        </w:rPr>
        <w:t>.</w:t>
      </w:r>
      <w:r w:rsidR="00492401" w:rsidRPr="0045023D">
        <w:rPr>
          <w:rFonts w:ascii="Times New Roman" w:hAnsi="Times New Roman" w:cs="Times New Roman"/>
          <w:color w:val="FF0000"/>
          <w:sz w:val="24"/>
          <w:szCs w:val="24"/>
        </w:rPr>
        <w:t xml:space="preserve"> </w:t>
      </w:r>
    </w:p>
    <w:p w:rsidR="001A2576" w:rsidRPr="00552823" w:rsidRDefault="00552823" w:rsidP="00E51C8C">
      <w:pPr>
        <w:rPr>
          <w:rFonts w:ascii="Times New Roman" w:hAnsi="Times New Roman" w:cs="Times New Roman"/>
          <w:sz w:val="24"/>
          <w:szCs w:val="24"/>
        </w:rPr>
      </w:pPr>
      <w:r>
        <w:rPr>
          <w:rFonts w:ascii="Times New Roman" w:hAnsi="Times New Roman" w:cs="Times New Roman"/>
          <w:sz w:val="24"/>
          <w:szCs w:val="24"/>
        </w:rPr>
        <w:t>As a growing company they are looking to learn how to implement Cloud Computing solutions, in order to:</w:t>
      </w:r>
    </w:p>
    <w:p w:rsidR="001A2576" w:rsidRPr="00552823" w:rsidRDefault="00552823" w:rsidP="0045023D">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Enhance</w:t>
      </w:r>
      <w:r w:rsidR="00492401" w:rsidRPr="00552823">
        <w:rPr>
          <w:rFonts w:ascii="Times New Roman" w:hAnsi="Times New Roman" w:cs="Times New Roman"/>
          <w:sz w:val="24"/>
          <w:szCs w:val="24"/>
        </w:rPr>
        <w:t xml:space="preserve"> business process </w:t>
      </w:r>
      <w:r>
        <w:rPr>
          <w:rFonts w:ascii="Times New Roman" w:hAnsi="Times New Roman" w:cs="Times New Roman"/>
          <w:sz w:val="24"/>
          <w:szCs w:val="24"/>
        </w:rPr>
        <w:t>applied in the same time for their clients and for</w:t>
      </w:r>
      <w:r w:rsidR="00492401" w:rsidRPr="00552823">
        <w:rPr>
          <w:rFonts w:ascii="Times New Roman" w:hAnsi="Times New Roman" w:cs="Times New Roman"/>
          <w:sz w:val="24"/>
          <w:szCs w:val="24"/>
        </w:rPr>
        <w:t xml:space="preserve"> staff</w:t>
      </w:r>
      <w:r>
        <w:rPr>
          <w:rFonts w:ascii="Times New Roman" w:hAnsi="Times New Roman" w:cs="Times New Roman"/>
          <w:sz w:val="24"/>
          <w:szCs w:val="24"/>
        </w:rPr>
        <w:t xml:space="preserve"> management</w:t>
      </w:r>
      <w:r w:rsidR="000E6418">
        <w:rPr>
          <w:rFonts w:ascii="Times New Roman" w:hAnsi="Times New Roman" w:cs="Times New Roman"/>
          <w:sz w:val="24"/>
          <w:szCs w:val="24"/>
        </w:rPr>
        <w:t xml:space="preserve"> (Ex: Software as a Service, known as </w:t>
      </w:r>
      <w:r w:rsidR="00492401" w:rsidRPr="00552823">
        <w:rPr>
          <w:rFonts w:ascii="Times New Roman" w:hAnsi="Times New Roman" w:cs="Times New Roman"/>
          <w:sz w:val="24"/>
          <w:szCs w:val="24"/>
        </w:rPr>
        <w:t xml:space="preserve">SaaS). </w:t>
      </w:r>
    </w:p>
    <w:p w:rsidR="00492401" w:rsidRPr="00552823" w:rsidRDefault="000E6418" w:rsidP="001A2576">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Backup storage solutions for better security, integrity and confidentiality</w:t>
      </w:r>
      <w:r w:rsidR="00492401" w:rsidRPr="00552823">
        <w:rPr>
          <w:rFonts w:ascii="Times New Roman" w:hAnsi="Times New Roman" w:cs="Times New Roman"/>
          <w:sz w:val="24"/>
          <w:szCs w:val="24"/>
        </w:rPr>
        <w:t xml:space="preserve"> </w:t>
      </w:r>
      <w:r>
        <w:rPr>
          <w:rFonts w:ascii="Times New Roman" w:hAnsi="Times New Roman" w:cs="Times New Roman"/>
          <w:sz w:val="24"/>
          <w:szCs w:val="24"/>
        </w:rPr>
        <w:t>of their most vulnerable data.</w:t>
      </w:r>
      <w:r w:rsidR="00492401" w:rsidRPr="00552823">
        <w:rPr>
          <w:rFonts w:ascii="Times New Roman" w:hAnsi="Times New Roman" w:cs="Times New Roman"/>
          <w:sz w:val="24"/>
          <w:szCs w:val="24"/>
        </w:rPr>
        <w:t xml:space="preserve"> </w:t>
      </w:r>
    </w:p>
    <w:p w:rsidR="00492401" w:rsidRDefault="00492401">
      <w:pPr>
        <w:rPr>
          <w:rFonts w:ascii="Times New Roman" w:hAnsi="Times New Roman" w:cs="Times New Roman"/>
          <w:sz w:val="24"/>
          <w:szCs w:val="24"/>
        </w:rPr>
      </w:pPr>
      <w:r>
        <w:rPr>
          <w:rFonts w:ascii="Times New Roman" w:hAnsi="Times New Roman" w:cs="Times New Roman"/>
          <w:sz w:val="24"/>
          <w:szCs w:val="24"/>
        </w:rPr>
        <w:br w:type="page"/>
      </w:r>
    </w:p>
    <w:p w:rsidR="00492401" w:rsidRDefault="00492401" w:rsidP="00492401">
      <w:pPr>
        <w:rPr>
          <w:rFonts w:ascii="Times New Roman" w:hAnsi="Times New Roman" w:cs="Times New Roman"/>
          <w:b/>
          <w:sz w:val="24"/>
          <w:szCs w:val="24"/>
        </w:rPr>
      </w:pPr>
      <w:r w:rsidRPr="00492401">
        <w:rPr>
          <w:rFonts w:ascii="Times New Roman" w:hAnsi="Times New Roman" w:cs="Times New Roman"/>
          <w:b/>
          <w:sz w:val="24"/>
          <w:szCs w:val="24"/>
        </w:rPr>
        <w:lastRenderedPageBreak/>
        <w:t>Introduction</w:t>
      </w:r>
    </w:p>
    <w:p w:rsidR="007E6413" w:rsidRDefault="007E6413" w:rsidP="00492401">
      <w:pPr>
        <w:rPr>
          <w:rFonts w:ascii="Times New Roman" w:hAnsi="Times New Roman" w:cs="Times New Roman"/>
          <w:sz w:val="24"/>
          <w:szCs w:val="24"/>
        </w:rPr>
      </w:pPr>
      <w:r>
        <w:rPr>
          <w:rFonts w:ascii="Times New Roman" w:hAnsi="Times New Roman" w:cs="Times New Roman"/>
          <w:sz w:val="24"/>
          <w:szCs w:val="24"/>
        </w:rPr>
        <w:t>Managing a small, medium or any fast growing business must be very rewarding but in the same time while business developing processes accelerate it can be hard working and absorbs a huge amount of resources.</w:t>
      </w:r>
    </w:p>
    <w:p w:rsidR="00761354" w:rsidRDefault="00761354" w:rsidP="00492401">
      <w:pPr>
        <w:rPr>
          <w:rFonts w:ascii="Times New Roman" w:hAnsi="Times New Roman" w:cs="Times New Roman"/>
          <w:sz w:val="24"/>
          <w:szCs w:val="24"/>
        </w:rPr>
      </w:pPr>
      <w:r>
        <w:rPr>
          <w:rFonts w:ascii="Times New Roman" w:hAnsi="Times New Roman" w:cs="Times New Roman"/>
          <w:sz w:val="24"/>
          <w:szCs w:val="24"/>
        </w:rPr>
        <w:t>London Bikes is one of these successful companies who have to apply the best strategy for a modern, fast, economic and secure transformation.</w:t>
      </w:r>
    </w:p>
    <w:p w:rsidR="00761354" w:rsidRDefault="00761354" w:rsidP="00492401">
      <w:pPr>
        <w:rPr>
          <w:rFonts w:ascii="Times New Roman" w:hAnsi="Times New Roman" w:cs="Times New Roman"/>
          <w:sz w:val="24"/>
          <w:szCs w:val="24"/>
        </w:rPr>
      </w:pPr>
      <w:r>
        <w:rPr>
          <w:rFonts w:ascii="Times New Roman" w:hAnsi="Times New Roman" w:cs="Times New Roman"/>
          <w:sz w:val="24"/>
          <w:szCs w:val="24"/>
        </w:rPr>
        <w:t xml:space="preserve">Nowadays more and more similar organisations are turning to Cloud Computing and implement Cloud Technologies, looking to facilitate remote working, </w:t>
      </w:r>
      <w:r w:rsidR="00DD5B80">
        <w:rPr>
          <w:rFonts w:ascii="Times New Roman" w:hAnsi="Times New Roman" w:cs="Times New Roman"/>
          <w:sz w:val="24"/>
          <w:szCs w:val="24"/>
        </w:rPr>
        <w:t>to reduce</w:t>
      </w:r>
      <w:r>
        <w:rPr>
          <w:rFonts w:ascii="Times New Roman" w:hAnsi="Times New Roman" w:cs="Times New Roman"/>
          <w:sz w:val="24"/>
          <w:szCs w:val="24"/>
        </w:rPr>
        <w:t xml:space="preserve"> hardware </w:t>
      </w:r>
      <w:r w:rsidR="00DD5B80">
        <w:rPr>
          <w:rFonts w:ascii="Times New Roman" w:hAnsi="Times New Roman" w:cs="Times New Roman"/>
          <w:sz w:val="24"/>
          <w:szCs w:val="24"/>
        </w:rPr>
        <w:t>requirements, to save</w:t>
      </w:r>
      <w:r>
        <w:rPr>
          <w:rFonts w:ascii="Times New Roman" w:hAnsi="Times New Roman" w:cs="Times New Roman"/>
          <w:sz w:val="24"/>
          <w:szCs w:val="24"/>
        </w:rPr>
        <w:t xml:space="preserve"> expenses</w:t>
      </w:r>
      <w:r w:rsidR="00DD5B80">
        <w:rPr>
          <w:rFonts w:ascii="Times New Roman" w:hAnsi="Times New Roman" w:cs="Times New Roman"/>
          <w:sz w:val="24"/>
          <w:szCs w:val="24"/>
        </w:rPr>
        <w:t xml:space="preserve"> by not purchasing IT equipments or </w:t>
      </w:r>
      <w:r w:rsidR="005E1044">
        <w:rPr>
          <w:rFonts w:ascii="Times New Roman" w:hAnsi="Times New Roman" w:cs="Times New Roman"/>
          <w:sz w:val="24"/>
          <w:szCs w:val="24"/>
        </w:rPr>
        <w:t xml:space="preserve">maintenance </w:t>
      </w:r>
      <w:r w:rsidR="00DD5B80">
        <w:rPr>
          <w:rFonts w:ascii="Times New Roman" w:hAnsi="Times New Roman" w:cs="Times New Roman"/>
          <w:sz w:val="24"/>
          <w:szCs w:val="24"/>
        </w:rPr>
        <w:t xml:space="preserve">services, to upgrade data management on a secure environment, to reduce time consuming generated by verifications and regulations that apply for any assets </w:t>
      </w:r>
      <w:r w:rsidR="005E1044">
        <w:rPr>
          <w:rFonts w:ascii="Times New Roman" w:hAnsi="Times New Roman" w:cs="Times New Roman"/>
          <w:sz w:val="24"/>
          <w:szCs w:val="24"/>
        </w:rPr>
        <w:t>within</w:t>
      </w:r>
      <w:r w:rsidR="00DD5B80">
        <w:rPr>
          <w:rFonts w:ascii="Times New Roman" w:hAnsi="Times New Roman" w:cs="Times New Roman"/>
          <w:sz w:val="24"/>
          <w:szCs w:val="24"/>
        </w:rPr>
        <w:t xml:space="preserve"> the organisation, to increase efficiency of the business by focusing employees on their main activity and not in administrative </w:t>
      </w:r>
      <w:r w:rsidR="005E1044">
        <w:rPr>
          <w:rFonts w:ascii="Times New Roman" w:hAnsi="Times New Roman" w:cs="Times New Roman"/>
          <w:sz w:val="24"/>
          <w:szCs w:val="24"/>
        </w:rPr>
        <w:t>tasks, to maximise uptime in order to avoid possible commercial losses, to build up a working environment where data and applications are accessible from and incorporate on the same working platform, to pay only for energy and services directly related with organisation activities, to maintain access control and privacy of the business projects.</w:t>
      </w:r>
    </w:p>
    <w:p w:rsidR="00492401" w:rsidRDefault="005F66CA">
      <w:pPr>
        <w:rPr>
          <w:rFonts w:ascii="Times New Roman" w:hAnsi="Times New Roman" w:cs="Times New Roman"/>
          <w:sz w:val="24"/>
          <w:szCs w:val="24"/>
        </w:rPr>
      </w:pPr>
      <w:r>
        <w:rPr>
          <w:rFonts w:ascii="Times New Roman" w:hAnsi="Times New Roman" w:cs="Times New Roman"/>
          <w:sz w:val="24"/>
          <w:szCs w:val="24"/>
        </w:rPr>
        <w:t xml:space="preserve">Adopting Cloud Computing, </w:t>
      </w:r>
      <w:r w:rsidR="005E1044">
        <w:rPr>
          <w:rFonts w:ascii="Times New Roman" w:hAnsi="Times New Roman" w:cs="Times New Roman"/>
          <w:sz w:val="24"/>
          <w:szCs w:val="24"/>
        </w:rPr>
        <w:t xml:space="preserve">London Bikes is going to </w:t>
      </w:r>
      <w:r>
        <w:rPr>
          <w:rFonts w:ascii="Times New Roman" w:hAnsi="Times New Roman" w:cs="Times New Roman"/>
          <w:sz w:val="24"/>
          <w:szCs w:val="24"/>
        </w:rPr>
        <w:t>become</w:t>
      </w:r>
      <w:r w:rsidR="005E1044">
        <w:rPr>
          <w:rFonts w:ascii="Times New Roman" w:hAnsi="Times New Roman" w:cs="Times New Roman"/>
          <w:sz w:val="24"/>
          <w:szCs w:val="24"/>
        </w:rPr>
        <w:t xml:space="preserve"> member of the most successful b</w:t>
      </w:r>
      <w:r w:rsidR="009D4622">
        <w:rPr>
          <w:rFonts w:ascii="Times New Roman" w:hAnsi="Times New Roman" w:cs="Times New Roman"/>
          <w:sz w:val="24"/>
          <w:szCs w:val="24"/>
        </w:rPr>
        <w:t>usiness community that implemented Cloud Technologi</w:t>
      </w:r>
      <w:r>
        <w:rPr>
          <w:rFonts w:ascii="Times New Roman" w:hAnsi="Times New Roman" w:cs="Times New Roman"/>
          <w:sz w:val="24"/>
          <w:szCs w:val="24"/>
        </w:rPr>
        <w:t>es, where will be able to gain even more visibility and to establish</w:t>
      </w:r>
      <w:r w:rsidR="0013336D">
        <w:rPr>
          <w:rFonts w:ascii="Times New Roman" w:hAnsi="Times New Roman" w:cs="Times New Roman"/>
          <w:sz w:val="24"/>
          <w:szCs w:val="24"/>
        </w:rPr>
        <w:t xml:space="preserve"> new</w:t>
      </w:r>
      <w:r w:rsidR="009D4622">
        <w:rPr>
          <w:rFonts w:ascii="Times New Roman" w:hAnsi="Times New Roman" w:cs="Times New Roman"/>
          <w:sz w:val="24"/>
          <w:szCs w:val="24"/>
        </w:rPr>
        <w:t xml:space="preserve"> </w:t>
      </w:r>
      <w:r>
        <w:rPr>
          <w:rFonts w:ascii="Times New Roman" w:hAnsi="Times New Roman" w:cs="Times New Roman"/>
          <w:sz w:val="24"/>
          <w:szCs w:val="24"/>
        </w:rPr>
        <w:t xml:space="preserve">business </w:t>
      </w:r>
      <w:r w:rsidR="009D4622">
        <w:rPr>
          <w:rFonts w:ascii="Times New Roman" w:hAnsi="Times New Roman" w:cs="Times New Roman"/>
          <w:sz w:val="24"/>
          <w:szCs w:val="24"/>
        </w:rPr>
        <w:t>connections</w:t>
      </w:r>
      <w:r>
        <w:rPr>
          <w:rFonts w:ascii="Times New Roman" w:hAnsi="Times New Roman" w:cs="Times New Roman"/>
          <w:sz w:val="24"/>
          <w:szCs w:val="24"/>
        </w:rPr>
        <w:t xml:space="preserve"> and to enjoy their prestige.</w:t>
      </w:r>
    </w:p>
    <w:p w:rsidR="009D4622" w:rsidRDefault="009D4622">
      <w:pPr>
        <w:rPr>
          <w:rFonts w:ascii="Times New Roman" w:hAnsi="Times New Roman" w:cs="Times New Roman"/>
          <w:sz w:val="24"/>
          <w:szCs w:val="24"/>
        </w:rPr>
      </w:pPr>
    </w:p>
    <w:p w:rsidR="009D4622" w:rsidRDefault="009D4622">
      <w:pPr>
        <w:rPr>
          <w:rFonts w:ascii="Times New Roman" w:hAnsi="Times New Roman" w:cs="Times New Roman"/>
          <w:sz w:val="24"/>
          <w:szCs w:val="24"/>
        </w:rPr>
      </w:pPr>
    </w:p>
    <w:p w:rsidR="009D4622" w:rsidRDefault="009D4622">
      <w:pPr>
        <w:rPr>
          <w:rFonts w:ascii="Times New Roman" w:hAnsi="Times New Roman" w:cs="Times New Roman"/>
          <w:sz w:val="24"/>
          <w:szCs w:val="24"/>
        </w:rPr>
      </w:pPr>
    </w:p>
    <w:p w:rsidR="009D4622" w:rsidRDefault="009D4622">
      <w:pPr>
        <w:rPr>
          <w:rFonts w:ascii="Times New Roman" w:hAnsi="Times New Roman" w:cs="Times New Roman"/>
          <w:sz w:val="24"/>
          <w:szCs w:val="24"/>
        </w:rPr>
      </w:pPr>
    </w:p>
    <w:p w:rsidR="009D4622" w:rsidRDefault="009D4622">
      <w:pPr>
        <w:rPr>
          <w:rFonts w:ascii="Times New Roman" w:hAnsi="Times New Roman" w:cs="Times New Roman"/>
          <w:sz w:val="24"/>
          <w:szCs w:val="24"/>
        </w:rPr>
      </w:pPr>
    </w:p>
    <w:p w:rsidR="009D4622" w:rsidRDefault="009D4622">
      <w:pPr>
        <w:rPr>
          <w:rFonts w:ascii="Times New Roman" w:hAnsi="Times New Roman" w:cs="Times New Roman"/>
          <w:sz w:val="24"/>
          <w:szCs w:val="24"/>
        </w:rPr>
      </w:pPr>
    </w:p>
    <w:p w:rsidR="009D4622" w:rsidRDefault="009D4622">
      <w:pPr>
        <w:rPr>
          <w:rFonts w:ascii="Times New Roman" w:hAnsi="Times New Roman" w:cs="Times New Roman"/>
          <w:sz w:val="24"/>
          <w:szCs w:val="24"/>
        </w:rPr>
      </w:pPr>
    </w:p>
    <w:p w:rsidR="009D4622" w:rsidRDefault="009D4622">
      <w:pPr>
        <w:rPr>
          <w:rFonts w:ascii="Times New Roman" w:hAnsi="Times New Roman" w:cs="Times New Roman"/>
          <w:sz w:val="24"/>
          <w:szCs w:val="24"/>
        </w:rPr>
      </w:pPr>
    </w:p>
    <w:p w:rsidR="009D4622" w:rsidRDefault="009D4622">
      <w:pPr>
        <w:rPr>
          <w:rFonts w:ascii="Times New Roman" w:hAnsi="Times New Roman" w:cs="Times New Roman"/>
          <w:sz w:val="24"/>
          <w:szCs w:val="24"/>
        </w:rPr>
      </w:pPr>
    </w:p>
    <w:p w:rsidR="009D4622" w:rsidRDefault="009D4622">
      <w:pPr>
        <w:rPr>
          <w:rFonts w:ascii="Times New Roman" w:hAnsi="Times New Roman" w:cs="Times New Roman"/>
          <w:sz w:val="24"/>
          <w:szCs w:val="24"/>
        </w:rPr>
      </w:pPr>
    </w:p>
    <w:p w:rsidR="009D4622" w:rsidRDefault="009D4622">
      <w:pPr>
        <w:rPr>
          <w:rFonts w:ascii="Times New Roman" w:hAnsi="Times New Roman" w:cs="Times New Roman"/>
          <w:sz w:val="24"/>
          <w:szCs w:val="24"/>
        </w:rPr>
      </w:pPr>
    </w:p>
    <w:p w:rsidR="009D4622" w:rsidRDefault="009D4622">
      <w:pPr>
        <w:rPr>
          <w:rFonts w:ascii="Times New Roman" w:hAnsi="Times New Roman" w:cs="Times New Roman"/>
          <w:sz w:val="24"/>
          <w:szCs w:val="24"/>
        </w:rPr>
      </w:pPr>
    </w:p>
    <w:p w:rsidR="00492401" w:rsidRDefault="00627CF2" w:rsidP="00E51C8C">
      <w:pPr>
        <w:rPr>
          <w:rFonts w:ascii="Times New Roman" w:hAnsi="Times New Roman" w:cs="Times New Roman"/>
          <w:b/>
          <w:sz w:val="24"/>
          <w:szCs w:val="24"/>
        </w:rPr>
      </w:pPr>
      <w:r>
        <w:rPr>
          <w:rFonts w:ascii="Times New Roman" w:hAnsi="Times New Roman" w:cs="Times New Roman"/>
          <w:b/>
          <w:sz w:val="24"/>
          <w:szCs w:val="24"/>
        </w:rPr>
        <w:lastRenderedPageBreak/>
        <w:t>Cloud Computing Solution</w:t>
      </w:r>
    </w:p>
    <w:p w:rsidR="00627CF2" w:rsidRPr="00954556" w:rsidRDefault="00627CF2" w:rsidP="005303CE">
      <w:pPr>
        <w:pStyle w:val="NoSpacing"/>
        <w:rPr>
          <w:rFonts w:ascii="Times New Roman" w:eastAsia="Times New Roman" w:hAnsi="Times New Roman" w:cs="Times New Roman"/>
          <w:snapToGrid w:val="0"/>
          <w:color w:val="000000"/>
          <w:w w:val="0"/>
          <w:sz w:val="0"/>
          <w:szCs w:val="0"/>
          <w:u w:color="000000"/>
          <w:bdr w:val="none" w:sz="0" w:space="0" w:color="000000"/>
          <w:shd w:val="clear" w:color="000000" w:fill="000000"/>
          <w:lang/>
        </w:rPr>
      </w:pPr>
      <w:r>
        <w:rPr>
          <w:rFonts w:ascii="Times New Roman" w:hAnsi="Times New Roman" w:cs="Times New Roman"/>
          <w:sz w:val="24"/>
          <w:szCs w:val="24"/>
        </w:rPr>
        <w:t xml:space="preserve">In order to understand </w:t>
      </w:r>
      <w:r w:rsidR="00B40240">
        <w:rPr>
          <w:rFonts w:ascii="Times New Roman" w:hAnsi="Times New Roman" w:cs="Times New Roman"/>
          <w:sz w:val="24"/>
          <w:szCs w:val="24"/>
        </w:rPr>
        <w:t xml:space="preserve">how </w:t>
      </w:r>
      <w:r>
        <w:rPr>
          <w:rFonts w:ascii="Times New Roman" w:hAnsi="Times New Roman" w:cs="Times New Roman"/>
          <w:sz w:val="24"/>
          <w:szCs w:val="24"/>
        </w:rPr>
        <w:t xml:space="preserve">Cloud solution </w:t>
      </w:r>
      <w:r w:rsidR="00B40240">
        <w:rPr>
          <w:rFonts w:ascii="Times New Roman" w:hAnsi="Times New Roman" w:cs="Times New Roman"/>
          <w:sz w:val="24"/>
          <w:szCs w:val="24"/>
        </w:rPr>
        <w:t xml:space="preserve">apply </w:t>
      </w:r>
      <w:r w:rsidR="00B75E44">
        <w:rPr>
          <w:rFonts w:ascii="Times New Roman" w:hAnsi="Times New Roman" w:cs="Times New Roman"/>
          <w:sz w:val="24"/>
          <w:szCs w:val="24"/>
        </w:rPr>
        <w:t xml:space="preserve">for London Bikes </w:t>
      </w:r>
      <w:r>
        <w:rPr>
          <w:rFonts w:ascii="Times New Roman" w:hAnsi="Times New Roman" w:cs="Times New Roman"/>
          <w:sz w:val="24"/>
          <w:szCs w:val="24"/>
        </w:rPr>
        <w:t xml:space="preserve">we need </w:t>
      </w:r>
      <w:r w:rsidR="0013336D">
        <w:rPr>
          <w:rFonts w:ascii="Times New Roman" w:hAnsi="Times New Roman" w:cs="Times New Roman"/>
          <w:sz w:val="24"/>
          <w:szCs w:val="24"/>
        </w:rPr>
        <w:t xml:space="preserve">first </w:t>
      </w:r>
      <w:r>
        <w:rPr>
          <w:rFonts w:ascii="Times New Roman" w:hAnsi="Times New Roman" w:cs="Times New Roman"/>
          <w:sz w:val="24"/>
          <w:szCs w:val="24"/>
        </w:rPr>
        <w:t xml:space="preserve">to take </w:t>
      </w:r>
      <w:r w:rsidR="00B75E44">
        <w:rPr>
          <w:rFonts w:ascii="Times New Roman" w:hAnsi="Times New Roman" w:cs="Times New Roman"/>
          <w:sz w:val="24"/>
          <w:szCs w:val="24"/>
        </w:rPr>
        <w:t>in</w:t>
      </w:r>
      <w:r>
        <w:rPr>
          <w:rFonts w:ascii="Times New Roman" w:hAnsi="Times New Roman" w:cs="Times New Roman"/>
          <w:sz w:val="24"/>
          <w:szCs w:val="24"/>
        </w:rPr>
        <w:t xml:space="preserve"> consideration the impact of busines</w:t>
      </w:r>
      <w:r w:rsidR="00B75E44">
        <w:rPr>
          <w:rFonts w:ascii="Times New Roman" w:hAnsi="Times New Roman" w:cs="Times New Roman"/>
          <w:sz w:val="24"/>
          <w:szCs w:val="24"/>
        </w:rPr>
        <w:t>s transformation over the</w:t>
      </w:r>
      <w:r>
        <w:rPr>
          <w:rFonts w:ascii="Times New Roman" w:hAnsi="Times New Roman" w:cs="Times New Roman"/>
          <w:sz w:val="24"/>
          <w:szCs w:val="24"/>
        </w:rPr>
        <w:t xml:space="preserve"> staff </w:t>
      </w:r>
      <w:r w:rsidR="000E2FC3">
        <w:rPr>
          <w:rFonts w:ascii="Times New Roman" w:hAnsi="Times New Roman" w:cs="Times New Roman"/>
          <w:sz w:val="24"/>
          <w:szCs w:val="24"/>
        </w:rPr>
        <w:t>members and for that will better start</w:t>
      </w:r>
      <w:r w:rsidR="00B75E44">
        <w:rPr>
          <w:rFonts w:ascii="Times New Roman" w:hAnsi="Times New Roman" w:cs="Times New Roman"/>
          <w:sz w:val="24"/>
          <w:szCs w:val="24"/>
        </w:rPr>
        <w:t xml:space="preserve"> presenting the b</w:t>
      </w:r>
      <w:r w:rsidRPr="00627CF2">
        <w:rPr>
          <w:rFonts w:ascii="Times New Roman" w:hAnsi="Times New Roman" w:cs="Times New Roman"/>
          <w:sz w:val="24"/>
          <w:szCs w:val="24"/>
        </w:rPr>
        <w:t xml:space="preserve">ackground and terminology </w:t>
      </w:r>
      <w:r w:rsidR="00B75E44">
        <w:rPr>
          <w:rFonts w:ascii="Times New Roman" w:hAnsi="Times New Roman" w:cs="Times New Roman"/>
          <w:sz w:val="24"/>
          <w:szCs w:val="24"/>
        </w:rPr>
        <w:t>of</w:t>
      </w:r>
      <w:r w:rsidRPr="00627CF2">
        <w:rPr>
          <w:rFonts w:ascii="Times New Roman" w:hAnsi="Times New Roman" w:cs="Times New Roman"/>
          <w:sz w:val="24"/>
          <w:szCs w:val="24"/>
        </w:rPr>
        <w:t xml:space="preserve"> Cloud Computing</w:t>
      </w:r>
      <w:r w:rsidR="00B75E44">
        <w:rPr>
          <w:rFonts w:ascii="Times New Roman" w:hAnsi="Times New Roman" w:cs="Times New Roman"/>
          <w:sz w:val="24"/>
          <w:szCs w:val="24"/>
        </w:rPr>
        <w:t xml:space="preserve"> model.</w:t>
      </w:r>
      <w:r w:rsidR="00954556" w:rsidRPr="00954556">
        <w:rPr>
          <w:rStyle w:val="Normal"/>
          <w:rFonts w:ascii="Times New Roman" w:eastAsia="Times New Roman" w:hAnsi="Times New Roman" w:cs="Times New Roman"/>
          <w:snapToGrid w:val="0"/>
          <w:color w:val="000000"/>
          <w:w w:val="0"/>
          <w:sz w:val="0"/>
          <w:szCs w:val="0"/>
          <w:u w:color="000000"/>
          <w:bdr w:val="none" w:sz="0" w:space="0" w:color="000000"/>
          <w:shd w:val="clear" w:color="000000" w:fill="000000"/>
          <w:lang/>
        </w:rPr>
        <w:t xml:space="preserve"> </w:t>
      </w:r>
    </w:p>
    <w:p w:rsidR="00627CF2" w:rsidRDefault="005F3052" w:rsidP="005303CE">
      <w:pPr>
        <w:pStyle w:val="NoSpacing"/>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9264" behindDoc="1" locked="0" layoutInCell="1" allowOverlap="1">
            <wp:simplePos x="0" y="0"/>
            <wp:positionH relativeFrom="column">
              <wp:posOffset>1153369</wp:posOffset>
            </wp:positionH>
            <wp:positionV relativeFrom="paragraph">
              <wp:posOffset>2452</wp:posOffset>
            </wp:positionV>
            <wp:extent cx="4528531" cy="4085863"/>
            <wp:effectExtent l="19050" t="0" r="5369" b="0"/>
            <wp:wrapNone/>
            <wp:docPr id="148" name="Picture 148" descr="C:\Users\nutri\Desktop\Figure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 descr="C:\Users\nutri\Desktop\Figure 4.JPG"/>
                    <pic:cNvPicPr>
                      <a:picLocks noChangeAspect="1" noChangeArrowheads="1"/>
                    </pic:cNvPicPr>
                  </pic:nvPicPr>
                  <pic:blipFill>
                    <a:blip r:embed="rId10"/>
                    <a:srcRect/>
                    <a:stretch>
                      <a:fillRect/>
                    </a:stretch>
                  </pic:blipFill>
                  <pic:spPr bwMode="auto">
                    <a:xfrm>
                      <a:off x="0" y="0"/>
                      <a:ext cx="4528531" cy="4085863"/>
                    </a:xfrm>
                    <a:prstGeom prst="rect">
                      <a:avLst/>
                    </a:prstGeom>
                    <a:noFill/>
                    <a:ln w="9525">
                      <a:noFill/>
                      <a:miter lim="800000"/>
                      <a:headEnd/>
                      <a:tailEnd/>
                    </a:ln>
                  </pic:spPr>
                </pic:pic>
              </a:graphicData>
            </a:graphic>
          </wp:anchor>
        </w:drawing>
      </w:r>
    </w:p>
    <w:p w:rsidR="00954556" w:rsidRDefault="00954556" w:rsidP="005303CE">
      <w:pPr>
        <w:pStyle w:val="NoSpacing"/>
        <w:rPr>
          <w:rFonts w:ascii="Times New Roman" w:hAnsi="Times New Roman" w:cs="Times New Roman"/>
          <w:sz w:val="24"/>
          <w:szCs w:val="24"/>
        </w:rPr>
      </w:pPr>
      <w:r>
        <w:rPr>
          <w:rFonts w:ascii="Times New Roman" w:hAnsi="Times New Roman" w:cs="Times New Roman"/>
          <w:sz w:val="24"/>
          <w:szCs w:val="24"/>
        </w:rPr>
        <w:t>Figure 1-Cloud</w:t>
      </w:r>
      <w:r w:rsidR="005F3052">
        <w:rPr>
          <w:rFonts w:ascii="Times New Roman" w:hAnsi="Times New Roman" w:cs="Times New Roman"/>
          <w:sz w:val="24"/>
          <w:szCs w:val="24"/>
        </w:rPr>
        <w:t xml:space="preserve"> Computing</w:t>
      </w:r>
    </w:p>
    <w:p w:rsidR="00954556" w:rsidRDefault="00954556" w:rsidP="005303CE">
      <w:pPr>
        <w:pStyle w:val="NoSpacing"/>
        <w:rPr>
          <w:rFonts w:ascii="Times New Roman" w:hAnsi="Times New Roman" w:cs="Times New Roman"/>
          <w:sz w:val="24"/>
          <w:szCs w:val="24"/>
        </w:rPr>
      </w:pPr>
    </w:p>
    <w:p w:rsidR="00954556" w:rsidRDefault="00954556" w:rsidP="005303CE">
      <w:pPr>
        <w:pStyle w:val="NoSpacing"/>
        <w:rPr>
          <w:rFonts w:ascii="Times New Roman" w:hAnsi="Times New Roman" w:cs="Times New Roman"/>
          <w:sz w:val="24"/>
          <w:szCs w:val="24"/>
        </w:rPr>
      </w:pPr>
    </w:p>
    <w:p w:rsidR="00954556" w:rsidRDefault="00954556" w:rsidP="005303CE">
      <w:pPr>
        <w:pStyle w:val="NoSpacing"/>
        <w:rPr>
          <w:rFonts w:ascii="Times New Roman" w:hAnsi="Times New Roman" w:cs="Times New Roman"/>
          <w:sz w:val="24"/>
          <w:szCs w:val="24"/>
        </w:rPr>
      </w:pPr>
    </w:p>
    <w:p w:rsidR="00954556" w:rsidRDefault="00954556" w:rsidP="005303CE">
      <w:pPr>
        <w:pStyle w:val="NoSpacing"/>
        <w:rPr>
          <w:rFonts w:ascii="Times New Roman" w:hAnsi="Times New Roman" w:cs="Times New Roman"/>
          <w:sz w:val="24"/>
          <w:szCs w:val="24"/>
        </w:rPr>
      </w:pPr>
    </w:p>
    <w:p w:rsidR="00954556" w:rsidRDefault="00954556" w:rsidP="005303CE">
      <w:pPr>
        <w:pStyle w:val="NoSpacing"/>
        <w:rPr>
          <w:rFonts w:ascii="Times New Roman" w:hAnsi="Times New Roman" w:cs="Times New Roman"/>
          <w:sz w:val="24"/>
          <w:szCs w:val="24"/>
        </w:rPr>
      </w:pPr>
    </w:p>
    <w:p w:rsidR="00954556" w:rsidRDefault="00954556" w:rsidP="005303CE">
      <w:pPr>
        <w:pStyle w:val="NoSpacing"/>
        <w:rPr>
          <w:rFonts w:ascii="Times New Roman" w:hAnsi="Times New Roman" w:cs="Times New Roman"/>
          <w:sz w:val="24"/>
          <w:szCs w:val="24"/>
        </w:rPr>
      </w:pPr>
    </w:p>
    <w:p w:rsidR="00954556" w:rsidRDefault="00954556" w:rsidP="005303CE">
      <w:pPr>
        <w:pStyle w:val="NoSpacing"/>
        <w:rPr>
          <w:rFonts w:ascii="Times New Roman" w:hAnsi="Times New Roman" w:cs="Times New Roman"/>
          <w:sz w:val="24"/>
          <w:szCs w:val="24"/>
        </w:rPr>
      </w:pPr>
    </w:p>
    <w:p w:rsidR="00954556" w:rsidRDefault="00954556" w:rsidP="005303CE">
      <w:pPr>
        <w:pStyle w:val="NoSpacing"/>
        <w:rPr>
          <w:rFonts w:ascii="Times New Roman" w:hAnsi="Times New Roman" w:cs="Times New Roman"/>
          <w:sz w:val="24"/>
          <w:szCs w:val="24"/>
        </w:rPr>
      </w:pPr>
    </w:p>
    <w:p w:rsidR="00954556" w:rsidRDefault="00954556" w:rsidP="005303CE">
      <w:pPr>
        <w:pStyle w:val="NoSpacing"/>
        <w:rPr>
          <w:rFonts w:ascii="Times New Roman" w:hAnsi="Times New Roman" w:cs="Times New Roman"/>
          <w:sz w:val="24"/>
          <w:szCs w:val="24"/>
        </w:rPr>
      </w:pPr>
    </w:p>
    <w:p w:rsidR="00954556" w:rsidRDefault="00954556" w:rsidP="005303CE">
      <w:pPr>
        <w:pStyle w:val="NoSpacing"/>
        <w:rPr>
          <w:rFonts w:ascii="Times New Roman" w:hAnsi="Times New Roman" w:cs="Times New Roman"/>
          <w:sz w:val="24"/>
          <w:szCs w:val="24"/>
        </w:rPr>
      </w:pPr>
    </w:p>
    <w:p w:rsidR="00954556" w:rsidRDefault="00954556" w:rsidP="005303CE">
      <w:pPr>
        <w:pStyle w:val="NoSpacing"/>
        <w:rPr>
          <w:rFonts w:ascii="Times New Roman" w:hAnsi="Times New Roman" w:cs="Times New Roman"/>
          <w:sz w:val="24"/>
          <w:szCs w:val="24"/>
        </w:rPr>
      </w:pPr>
    </w:p>
    <w:p w:rsidR="00954556" w:rsidRDefault="00954556" w:rsidP="005303CE">
      <w:pPr>
        <w:pStyle w:val="NoSpacing"/>
        <w:rPr>
          <w:rFonts w:ascii="Times New Roman" w:hAnsi="Times New Roman" w:cs="Times New Roman"/>
          <w:sz w:val="24"/>
          <w:szCs w:val="24"/>
        </w:rPr>
      </w:pPr>
    </w:p>
    <w:p w:rsidR="00954556" w:rsidRDefault="00954556" w:rsidP="005303CE">
      <w:pPr>
        <w:pStyle w:val="NoSpacing"/>
        <w:rPr>
          <w:rFonts w:ascii="Times New Roman" w:hAnsi="Times New Roman" w:cs="Times New Roman"/>
          <w:sz w:val="24"/>
          <w:szCs w:val="24"/>
        </w:rPr>
      </w:pPr>
    </w:p>
    <w:p w:rsidR="00954556" w:rsidRDefault="00954556" w:rsidP="005303CE">
      <w:pPr>
        <w:pStyle w:val="NoSpacing"/>
        <w:rPr>
          <w:rFonts w:ascii="Times New Roman" w:hAnsi="Times New Roman" w:cs="Times New Roman"/>
          <w:sz w:val="24"/>
          <w:szCs w:val="24"/>
        </w:rPr>
      </w:pPr>
    </w:p>
    <w:p w:rsidR="00954556" w:rsidRDefault="00954556" w:rsidP="005303CE">
      <w:pPr>
        <w:pStyle w:val="NoSpacing"/>
        <w:rPr>
          <w:rFonts w:ascii="Times New Roman" w:hAnsi="Times New Roman" w:cs="Times New Roman"/>
          <w:sz w:val="24"/>
          <w:szCs w:val="24"/>
        </w:rPr>
      </w:pPr>
    </w:p>
    <w:p w:rsidR="00954556" w:rsidRDefault="00954556" w:rsidP="005303CE">
      <w:pPr>
        <w:pStyle w:val="NoSpacing"/>
        <w:rPr>
          <w:rFonts w:ascii="Times New Roman" w:hAnsi="Times New Roman" w:cs="Times New Roman"/>
          <w:sz w:val="24"/>
          <w:szCs w:val="24"/>
        </w:rPr>
      </w:pPr>
    </w:p>
    <w:p w:rsidR="00954556" w:rsidRDefault="00954556" w:rsidP="005303CE">
      <w:pPr>
        <w:pStyle w:val="NoSpacing"/>
        <w:rPr>
          <w:rFonts w:ascii="Times New Roman" w:hAnsi="Times New Roman" w:cs="Times New Roman"/>
          <w:sz w:val="24"/>
          <w:szCs w:val="24"/>
        </w:rPr>
      </w:pPr>
    </w:p>
    <w:p w:rsidR="00954556" w:rsidRDefault="00954556" w:rsidP="005303CE">
      <w:pPr>
        <w:pStyle w:val="NoSpacing"/>
        <w:rPr>
          <w:rFonts w:ascii="Times New Roman" w:hAnsi="Times New Roman" w:cs="Times New Roman"/>
          <w:sz w:val="24"/>
          <w:szCs w:val="24"/>
        </w:rPr>
      </w:pPr>
    </w:p>
    <w:p w:rsidR="00954556" w:rsidRDefault="00954556" w:rsidP="005303CE">
      <w:pPr>
        <w:pStyle w:val="NoSpacing"/>
        <w:rPr>
          <w:rFonts w:ascii="Times New Roman" w:hAnsi="Times New Roman" w:cs="Times New Roman"/>
          <w:sz w:val="24"/>
          <w:szCs w:val="24"/>
        </w:rPr>
      </w:pPr>
    </w:p>
    <w:p w:rsidR="00954556" w:rsidRDefault="00954556" w:rsidP="005303CE">
      <w:pPr>
        <w:pStyle w:val="NoSpacing"/>
        <w:rPr>
          <w:rFonts w:ascii="Times New Roman" w:hAnsi="Times New Roman" w:cs="Times New Roman"/>
          <w:sz w:val="24"/>
          <w:szCs w:val="24"/>
        </w:rPr>
      </w:pPr>
    </w:p>
    <w:p w:rsidR="00954556" w:rsidRDefault="00954556" w:rsidP="005303CE">
      <w:pPr>
        <w:pStyle w:val="NoSpacing"/>
        <w:rPr>
          <w:rFonts w:ascii="Times New Roman" w:hAnsi="Times New Roman" w:cs="Times New Roman"/>
          <w:sz w:val="24"/>
          <w:szCs w:val="24"/>
        </w:rPr>
      </w:pPr>
    </w:p>
    <w:p w:rsidR="00954556" w:rsidRDefault="00954556" w:rsidP="005303CE">
      <w:pPr>
        <w:pStyle w:val="NoSpacing"/>
        <w:rPr>
          <w:rFonts w:ascii="Times New Roman" w:hAnsi="Times New Roman" w:cs="Times New Roman"/>
          <w:sz w:val="24"/>
          <w:szCs w:val="24"/>
        </w:rPr>
      </w:pPr>
    </w:p>
    <w:p w:rsidR="00F41F1C" w:rsidRPr="005303CE" w:rsidRDefault="00940289" w:rsidP="005303CE">
      <w:pPr>
        <w:pStyle w:val="NoSpacing"/>
        <w:rPr>
          <w:rFonts w:ascii="Times New Roman" w:hAnsi="Times New Roman" w:cs="Times New Roman"/>
          <w:sz w:val="24"/>
          <w:szCs w:val="24"/>
        </w:rPr>
      </w:pPr>
      <w:r w:rsidRPr="005303CE">
        <w:rPr>
          <w:rFonts w:ascii="Times New Roman" w:hAnsi="Times New Roman" w:cs="Times New Roman"/>
          <w:sz w:val="24"/>
          <w:szCs w:val="24"/>
        </w:rPr>
        <w:t xml:space="preserve">Defined at National Institute </w:t>
      </w:r>
      <w:r w:rsidR="005303CE" w:rsidRPr="005303CE">
        <w:rPr>
          <w:rFonts w:ascii="Times New Roman" w:hAnsi="Times New Roman" w:cs="Times New Roman"/>
          <w:sz w:val="24"/>
          <w:szCs w:val="24"/>
        </w:rPr>
        <w:t>of</w:t>
      </w:r>
      <w:r w:rsidRPr="005303CE">
        <w:rPr>
          <w:rFonts w:ascii="Times New Roman" w:hAnsi="Times New Roman" w:cs="Times New Roman"/>
          <w:sz w:val="24"/>
          <w:szCs w:val="24"/>
        </w:rPr>
        <w:t xml:space="preserve"> Standards and Technology</w:t>
      </w:r>
      <w:r w:rsidR="00B75E44">
        <w:rPr>
          <w:rFonts w:ascii="Times New Roman" w:hAnsi="Times New Roman" w:cs="Times New Roman"/>
          <w:sz w:val="24"/>
          <w:szCs w:val="24"/>
        </w:rPr>
        <w:t xml:space="preserve"> (NIST)</w:t>
      </w:r>
      <w:r w:rsidRPr="005303CE">
        <w:rPr>
          <w:rFonts w:ascii="Times New Roman" w:hAnsi="Times New Roman" w:cs="Times New Roman"/>
          <w:sz w:val="24"/>
          <w:szCs w:val="24"/>
        </w:rPr>
        <w:t>, USA</w:t>
      </w:r>
      <w:r w:rsidR="00B75E44">
        <w:rPr>
          <w:rFonts w:ascii="Times New Roman" w:hAnsi="Times New Roman" w:cs="Times New Roman"/>
          <w:sz w:val="24"/>
          <w:szCs w:val="24"/>
        </w:rPr>
        <w:t>:</w:t>
      </w:r>
      <w:r w:rsidR="00033D15">
        <w:rPr>
          <w:rFonts w:ascii="Times New Roman" w:hAnsi="Times New Roman" w:cs="Times New Roman"/>
          <w:sz w:val="24"/>
          <w:szCs w:val="24"/>
        </w:rPr>
        <w:t xml:space="preserve"> </w:t>
      </w:r>
      <w:r w:rsidR="005303CE" w:rsidRPr="005303CE">
        <w:rPr>
          <w:rFonts w:ascii="Times New Roman" w:hAnsi="Times New Roman" w:cs="Times New Roman"/>
          <w:sz w:val="24"/>
          <w:szCs w:val="24"/>
        </w:rPr>
        <w:t>“</w:t>
      </w:r>
      <w:r w:rsidR="005303CE">
        <w:rPr>
          <w:rFonts w:ascii="Times New Roman" w:hAnsi="Times New Roman" w:cs="Times New Roman"/>
          <w:sz w:val="24"/>
          <w:szCs w:val="24"/>
        </w:rPr>
        <w:t xml:space="preserve"> </w:t>
      </w:r>
      <w:r w:rsidR="00F41F1C" w:rsidRPr="00BE5968">
        <w:rPr>
          <w:rFonts w:ascii="Times New Roman" w:hAnsi="Times New Roman" w:cs="Times New Roman"/>
          <w:i/>
          <w:sz w:val="24"/>
          <w:szCs w:val="24"/>
        </w:rPr>
        <w:t xml:space="preserve">Cloud computing is a model for enabling convenient, on-demand network access to a shared pool of configurable computing resources (e.g., networks, servers, storage, applications, and services) that can be rapidly provisioned and released with minimal management effort </w:t>
      </w:r>
      <w:r w:rsidRPr="00BE5968">
        <w:rPr>
          <w:rFonts w:ascii="Times New Roman" w:hAnsi="Times New Roman" w:cs="Times New Roman"/>
          <w:i/>
          <w:sz w:val="24"/>
          <w:szCs w:val="24"/>
        </w:rPr>
        <w:t>or service provider interaction</w:t>
      </w:r>
      <w:r w:rsidR="005303CE">
        <w:rPr>
          <w:rFonts w:ascii="Times New Roman" w:hAnsi="Times New Roman" w:cs="Times New Roman"/>
          <w:sz w:val="24"/>
          <w:szCs w:val="24"/>
        </w:rPr>
        <w:t>”</w:t>
      </w:r>
      <w:r w:rsidR="00F41F1C" w:rsidRPr="005303CE">
        <w:rPr>
          <w:rFonts w:ascii="Times New Roman" w:hAnsi="Times New Roman" w:cs="Times New Roman"/>
          <w:sz w:val="24"/>
          <w:szCs w:val="24"/>
        </w:rPr>
        <w:t xml:space="preserve"> </w:t>
      </w:r>
      <w:r w:rsidRPr="005303CE">
        <w:rPr>
          <w:rFonts w:ascii="Times New Roman" w:hAnsi="Times New Roman" w:cs="Times New Roman"/>
          <w:sz w:val="24"/>
          <w:szCs w:val="24"/>
        </w:rPr>
        <w:t>(Mell P. and Grance T., 2011)</w:t>
      </w:r>
    </w:p>
    <w:p w:rsidR="005303CE" w:rsidRDefault="005303CE" w:rsidP="005303CE">
      <w:pPr>
        <w:pStyle w:val="NoSpacing"/>
      </w:pPr>
    </w:p>
    <w:p w:rsidR="00B75E44" w:rsidRDefault="00991006" w:rsidP="00F41F1C">
      <w:pPr>
        <w:rPr>
          <w:rFonts w:ascii="Times New Roman" w:hAnsi="Times New Roman" w:cs="Times New Roman"/>
          <w:sz w:val="24"/>
          <w:szCs w:val="24"/>
        </w:rPr>
      </w:pPr>
      <w:r>
        <w:rPr>
          <w:rFonts w:ascii="Times New Roman" w:hAnsi="Times New Roman" w:cs="Times New Roman"/>
          <w:sz w:val="24"/>
          <w:szCs w:val="24"/>
        </w:rPr>
        <w:t xml:space="preserve">Having this model defined clearly </w:t>
      </w:r>
      <w:r w:rsidR="00B75E44">
        <w:rPr>
          <w:rFonts w:ascii="Times New Roman" w:hAnsi="Times New Roman" w:cs="Times New Roman"/>
          <w:sz w:val="24"/>
          <w:szCs w:val="24"/>
        </w:rPr>
        <w:t>we can focus</w:t>
      </w:r>
      <w:r>
        <w:rPr>
          <w:rFonts w:ascii="Times New Roman" w:hAnsi="Times New Roman" w:cs="Times New Roman"/>
          <w:sz w:val="24"/>
          <w:szCs w:val="24"/>
        </w:rPr>
        <w:t xml:space="preserve"> at the most important characteristics</w:t>
      </w:r>
      <w:r w:rsidR="00FE5666">
        <w:rPr>
          <w:rFonts w:ascii="Times New Roman" w:hAnsi="Times New Roman" w:cs="Times New Roman"/>
          <w:sz w:val="24"/>
          <w:szCs w:val="24"/>
        </w:rPr>
        <w:t xml:space="preserve">, in terms </w:t>
      </w:r>
      <w:r w:rsidR="00B75E44">
        <w:rPr>
          <w:rFonts w:ascii="Times New Roman" w:hAnsi="Times New Roman" w:cs="Times New Roman"/>
          <w:sz w:val="24"/>
          <w:szCs w:val="24"/>
        </w:rPr>
        <w:t xml:space="preserve">of the </w:t>
      </w:r>
      <w:r w:rsidR="000E2FC3">
        <w:rPr>
          <w:rFonts w:ascii="Times New Roman" w:hAnsi="Times New Roman" w:cs="Times New Roman"/>
          <w:sz w:val="24"/>
          <w:szCs w:val="24"/>
        </w:rPr>
        <w:t>‘</w:t>
      </w:r>
      <w:r w:rsidR="00B75E44">
        <w:rPr>
          <w:rFonts w:ascii="Times New Roman" w:hAnsi="Times New Roman" w:cs="Times New Roman"/>
          <w:sz w:val="24"/>
          <w:szCs w:val="24"/>
        </w:rPr>
        <w:t>know-how</w:t>
      </w:r>
      <w:r w:rsidR="000E2FC3">
        <w:rPr>
          <w:rFonts w:ascii="Times New Roman" w:hAnsi="Times New Roman" w:cs="Times New Roman"/>
          <w:sz w:val="24"/>
          <w:szCs w:val="24"/>
        </w:rPr>
        <w:t>’</w:t>
      </w:r>
      <w:r w:rsidR="00B75E44">
        <w:rPr>
          <w:rFonts w:ascii="Times New Roman" w:hAnsi="Times New Roman" w:cs="Times New Roman"/>
          <w:sz w:val="24"/>
          <w:szCs w:val="24"/>
        </w:rPr>
        <w:t xml:space="preserve"> that it needs to implement and use Cloud facilities</w:t>
      </w:r>
      <w:r w:rsidR="000E2FC3">
        <w:rPr>
          <w:rFonts w:ascii="Times New Roman" w:hAnsi="Times New Roman" w:cs="Times New Roman"/>
          <w:sz w:val="24"/>
          <w:szCs w:val="24"/>
        </w:rPr>
        <w:t>, such as</w:t>
      </w:r>
      <w:r w:rsidR="00FE5666">
        <w:rPr>
          <w:rFonts w:ascii="Times New Roman" w:hAnsi="Times New Roman" w:cs="Times New Roman"/>
          <w:sz w:val="24"/>
          <w:szCs w:val="24"/>
        </w:rPr>
        <w:t>:</w:t>
      </w:r>
    </w:p>
    <w:p w:rsidR="00991006" w:rsidRDefault="00AB0239" w:rsidP="00991006">
      <w:pPr>
        <w:pStyle w:val="ListParagraph"/>
        <w:numPr>
          <w:ilvl w:val="0"/>
          <w:numId w:val="2"/>
        </w:numPr>
        <w:rPr>
          <w:rFonts w:ascii="Times New Roman" w:hAnsi="Times New Roman" w:cs="Times New Roman"/>
          <w:sz w:val="24"/>
          <w:szCs w:val="24"/>
        </w:rPr>
      </w:pPr>
      <w:r w:rsidRPr="00C32111">
        <w:rPr>
          <w:rFonts w:ascii="Times New Roman" w:hAnsi="Times New Roman" w:cs="Times New Roman"/>
          <w:i/>
          <w:sz w:val="24"/>
          <w:szCs w:val="24"/>
        </w:rPr>
        <w:t>On-Demand Self-S</w:t>
      </w:r>
      <w:r w:rsidR="00F41F1C" w:rsidRPr="00C32111">
        <w:rPr>
          <w:rFonts w:ascii="Times New Roman" w:hAnsi="Times New Roman" w:cs="Times New Roman"/>
          <w:i/>
          <w:sz w:val="24"/>
          <w:szCs w:val="24"/>
        </w:rPr>
        <w:t>ervice</w:t>
      </w:r>
      <w:r w:rsidR="00C32111">
        <w:rPr>
          <w:rFonts w:ascii="Times New Roman" w:hAnsi="Times New Roman" w:cs="Times New Roman"/>
          <w:sz w:val="24"/>
          <w:szCs w:val="24"/>
        </w:rPr>
        <w:t xml:space="preserve"> </w:t>
      </w:r>
    </w:p>
    <w:p w:rsidR="00991006" w:rsidRPr="005D656B" w:rsidRDefault="00FE5666" w:rsidP="005D656B">
      <w:pPr>
        <w:rPr>
          <w:rFonts w:ascii="Times New Roman" w:hAnsi="Times New Roman" w:cs="Times New Roman"/>
          <w:sz w:val="24"/>
          <w:szCs w:val="24"/>
        </w:rPr>
      </w:pPr>
      <w:r w:rsidRPr="005D656B">
        <w:rPr>
          <w:rFonts w:ascii="Times New Roman" w:hAnsi="Times New Roman" w:cs="Times New Roman"/>
          <w:sz w:val="24"/>
          <w:szCs w:val="24"/>
        </w:rPr>
        <w:t>Based on this facility the organisation</w:t>
      </w:r>
      <w:r w:rsidR="00F41F1C" w:rsidRPr="005D656B">
        <w:rPr>
          <w:rFonts w:ascii="Times New Roman" w:hAnsi="Times New Roman" w:cs="Times New Roman"/>
          <w:sz w:val="24"/>
          <w:szCs w:val="24"/>
        </w:rPr>
        <w:t xml:space="preserve"> can</w:t>
      </w:r>
      <w:r w:rsidR="007106D6" w:rsidRPr="005D656B">
        <w:rPr>
          <w:rFonts w:ascii="Times New Roman" w:hAnsi="Times New Roman" w:cs="Times New Roman"/>
          <w:sz w:val="24"/>
          <w:szCs w:val="24"/>
        </w:rPr>
        <w:t xml:space="preserve"> </w:t>
      </w:r>
      <w:r w:rsidRPr="005D656B">
        <w:rPr>
          <w:rFonts w:ascii="Times New Roman" w:hAnsi="Times New Roman" w:cs="Times New Roman"/>
          <w:sz w:val="24"/>
          <w:szCs w:val="24"/>
        </w:rPr>
        <w:t>benefit</w:t>
      </w:r>
      <w:r w:rsidR="007106D6" w:rsidRPr="005D656B">
        <w:rPr>
          <w:rFonts w:ascii="Times New Roman" w:hAnsi="Times New Roman" w:cs="Times New Roman"/>
          <w:sz w:val="24"/>
          <w:szCs w:val="24"/>
        </w:rPr>
        <w:t xml:space="preserve"> substantially</w:t>
      </w:r>
      <w:r w:rsidRPr="005D656B">
        <w:rPr>
          <w:rFonts w:ascii="Times New Roman" w:hAnsi="Times New Roman" w:cs="Times New Roman"/>
          <w:sz w:val="24"/>
          <w:szCs w:val="24"/>
        </w:rPr>
        <w:t xml:space="preserve"> from “</w:t>
      </w:r>
      <w:r w:rsidR="00E52930" w:rsidRPr="005D656B">
        <w:rPr>
          <w:rFonts w:ascii="Times New Roman" w:hAnsi="Times New Roman" w:cs="Times New Roman"/>
          <w:sz w:val="24"/>
          <w:szCs w:val="24"/>
        </w:rPr>
        <w:t>...</w:t>
      </w:r>
      <w:r w:rsidR="00F41F1C" w:rsidRPr="005D656B">
        <w:rPr>
          <w:rFonts w:ascii="Times New Roman" w:hAnsi="Times New Roman" w:cs="Times New Roman"/>
          <w:i/>
          <w:sz w:val="24"/>
          <w:szCs w:val="24"/>
        </w:rPr>
        <w:t>unilaterally provision computing capabilities, such as server time and network storage, as needed automatically without requiring human interac</w:t>
      </w:r>
      <w:r w:rsidR="00A13C9F" w:rsidRPr="005D656B">
        <w:rPr>
          <w:rFonts w:ascii="Times New Roman" w:hAnsi="Times New Roman" w:cs="Times New Roman"/>
          <w:i/>
          <w:sz w:val="24"/>
          <w:szCs w:val="24"/>
        </w:rPr>
        <w:t>tion with each service provider</w:t>
      </w:r>
      <w:r w:rsidRPr="005D656B">
        <w:rPr>
          <w:rFonts w:ascii="Times New Roman" w:hAnsi="Times New Roman" w:cs="Times New Roman"/>
          <w:sz w:val="24"/>
          <w:szCs w:val="24"/>
        </w:rPr>
        <w:t>”</w:t>
      </w:r>
      <w:r w:rsidR="00F41F1C" w:rsidRPr="005D656B">
        <w:rPr>
          <w:rFonts w:ascii="Times New Roman" w:hAnsi="Times New Roman" w:cs="Times New Roman"/>
          <w:sz w:val="24"/>
          <w:szCs w:val="24"/>
        </w:rPr>
        <w:t xml:space="preserve"> </w:t>
      </w:r>
      <w:r w:rsidR="00B75E44" w:rsidRPr="005D656B">
        <w:rPr>
          <w:rFonts w:ascii="Times New Roman" w:hAnsi="Times New Roman" w:cs="Times New Roman"/>
          <w:sz w:val="24"/>
          <w:szCs w:val="24"/>
        </w:rPr>
        <w:t>(NIST, 2011)</w:t>
      </w:r>
      <w:r w:rsidR="00A13C9F" w:rsidRPr="005D656B">
        <w:rPr>
          <w:rFonts w:ascii="Times New Roman" w:hAnsi="Times New Roman" w:cs="Times New Roman"/>
          <w:sz w:val="24"/>
          <w:szCs w:val="24"/>
        </w:rPr>
        <w:t>.</w:t>
      </w:r>
    </w:p>
    <w:p w:rsidR="00991006" w:rsidRDefault="00AB0239" w:rsidP="00991006">
      <w:pPr>
        <w:pStyle w:val="ListParagraph"/>
        <w:numPr>
          <w:ilvl w:val="0"/>
          <w:numId w:val="2"/>
        </w:numPr>
        <w:rPr>
          <w:rFonts w:ascii="Times New Roman" w:hAnsi="Times New Roman" w:cs="Times New Roman"/>
          <w:sz w:val="24"/>
          <w:szCs w:val="24"/>
        </w:rPr>
      </w:pPr>
      <w:r w:rsidRPr="00C32111">
        <w:rPr>
          <w:rFonts w:ascii="Times New Roman" w:hAnsi="Times New Roman" w:cs="Times New Roman"/>
          <w:i/>
          <w:sz w:val="24"/>
          <w:szCs w:val="24"/>
        </w:rPr>
        <w:t>Broad Network A</w:t>
      </w:r>
      <w:r w:rsidR="00991006" w:rsidRPr="00C32111">
        <w:rPr>
          <w:rFonts w:ascii="Times New Roman" w:hAnsi="Times New Roman" w:cs="Times New Roman"/>
          <w:i/>
          <w:sz w:val="24"/>
          <w:szCs w:val="24"/>
        </w:rPr>
        <w:t>ccess</w:t>
      </w:r>
    </w:p>
    <w:p w:rsidR="007106D6" w:rsidRPr="005D656B" w:rsidRDefault="007106D6" w:rsidP="005D656B">
      <w:pPr>
        <w:rPr>
          <w:rFonts w:ascii="Times New Roman" w:hAnsi="Times New Roman" w:cs="Times New Roman"/>
          <w:sz w:val="24"/>
          <w:szCs w:val="24"/>
        </w:rPr>
      </w:pPr>
      <w:r w:rsidRPr="005D656B">
        <w:rPr>
          <w:rFonts w:ascii="Times New Roman" w:hAnsi="Times New Roman" w:cs="Times New Roman"/>
          <w:sz w:val="24"/>
          <w:szCs w:val="24"/>
        </w:rPr>
        <w:t xml:space="preserve">This characteristic </w:t>
      </w:r>
      <w:r w:rsidR="00952C25" w:rsidRPr="005D656B">
        <w:rPr>
          <w:rFonts w:ascii="Times New Roman" w:hAnsi="Times New Roman" w:cs="Times New Roman"/>
          <w:sz w:val="24"/>
          <w:szCs w:val="24"/>
        </w:rPr>
        <w:t>can confer</w:t>
      </w:r>
      <w:r w:rsidRPr="005D656B">
        <w:rPr>
          <w:rFonts w:ascii="Times New Roman" w:hAnsi="Times New Roman" w:cs="Times New Roman"/>
          <w:sz w:val="24"/>
          <w:szCs w:val="24"/>
        </w:rPr>
        <w:t xml:space="preserve"> to London Bi</w:t>
      </w:r>
      <w:r w:rsidR="00952C25" w:rsidRPr="005D656B">
        <w:rPr>
          <w:rFonts w:ascii="Times New Roman" w:hAnsi="Times New Roman" w:cs="Times New Roman"/>
          <w:sz w:val="24"/>
          <w:szCs w:val="24"/>
        </w:rPr>
        <w:t>kes organisation a</w:t>
      </w:r>
      <w:r w:rsidRPr="005D656B">
        <w:rPr>
          <w:rFonts w:ascii="Times New Roman" w:hAnsi="Times New Roman" w:cs="Times New Roman"/>
          <w:sz w:val="24"/>
          <w:szCs w:val="24"/>
        </w:rPr>
        <w:t xml:space="preserve"> great advantage</w:t>
      </w:r>
      <w:r w:rsidR="00952C25" w:rsidRPr="005D656B">
        <w:rPr>
          <w:rFonts w:ascii="Times New Roman" w:hAnsi="Times New Roman" w:cs="Times New Roman"/>
          <w:sz w:val="24"/>
          <w:szCs w:val="24"/>
        </w:rPr>
        <w:t xml:space="preserve"> comparing with direct competitors.</w:t>
      </w:r>
    </w:p>
    <w:p w:rsidR="00991006" w:rsidRPr="005D656B" w:rsidRDefault="008801B1" w:rsidP="005D656B">
      <w:pPr>
        <w:rPr>
          <w:rFonts w:ascii="Times New Roman" w:hAnsi="Times New Roman" w:cs="Times New Roman"/>
          <w:sz w:val="24"/>
          <w:szCs w:val="24"/>
        </w:rPr>
      </w:pPr>
      <w:r w:rsidRPr="005D656B">
        <w:rPr>
          <w:rFonts w:ascii="Times New Roman" w:hAnsi="Times New Roman" w:cs="Times New Roman"/>
          <w:sz w:val="24"/>
          <w:szCs w:val="24"/>
        </w:rPr>
        <w:lastRenderedPageBreak/>
        <w:t xml:space="preserve">Mell et al. (2011) have a complete explanation: </w:t>
      </w:r>
      <w:r w:rsidR="00952C25" w:rsidRPr="005D656B">
        <w:rPr>
          <w:rFonts w:ascii="Times New Roman" w:hAnsi="Times New Roman" w:cs="Times New Roman"/>
          <w:sz w:val="24"/>
          <w:szCs w:val="24"/>
        </w:rPr>
        <w:t>“</w:t>
      </w:r>
      <w:r w:rsidR="00F41F1C" w:rsidRPr="005D656B">
        <w:rPr>
          <w:rFonts w:ascii="Times New Roman" w:hAnsi="Times New Roman" w:cs="Times New Roman"/>
          <w:i/>
          <w:sz w:val="24"/>
          <w:szCs w:val="24"/>
        </w:rPr>
        <w:t>Capabilities are available over the network and accessed through standard mechanisms that promote use by het</w:t>
      </w:r>
      <w:r w:rsidR="000E2FC3" w:rsidRPr="005D656B">
        <w:rPr>
          <w:rFonts w:ascii="Times New Roman" w:hAnsi="Times New Roman" w:cs="Times New Roman"/>
          <w:i/>
          <w:sz w:val="24"/>
          <w:szCs w:val="24"/>
        </w:rPr>
        <w:t xml:space="preserve">erogeneous thin or thick </w:t>
      </w:r>
      <w:r w:rsidR="00F41F1C" w:rsidRPr="005D656B">
        <w:rPr>
          <w:rFonts w:ascii="Times New Roman" w:hAnsi="Times New Roman" w:cs="Times New Roman"/>
          <w:i/>
          <w:sz w:val="24"/>
          <w:szCs w:val="24"/>
        </w:rPr>
        <w:t>platforms (e.g., mobile phones, tablets, laptops, and workstations)</w:t>
      </w:r>
      <w:r w:rsidR="00952C25" w:rsidRPr="005D656B">
        <w:rPr>
          <w:rFonts w:ascii="Times New Roman" w:hAnsi="Times New Roman" w:cs="Times New Roman"/>
          <w:sz w:val="24"/>
          <w:szCs w:val="24"/>
        </w:rPr>
        <w:t>”</w:t>
      </w:r>
      <w:r w:rsidR="00A13C9F" w:rsidRPr="005D656B">
        <w:rPr>
          <w:rFonts w:ascii="Times New Roman" w:hAnsi="Times New Roman" w:cs="Times New Roman"/>
          <w:sz w:val="24"/>
          <w:szCs w:val="24"/>
        </w:rPr>
        <w:t xml:space="preserve"> (</w:t>
      </w:r>
      <w:r w:rsidRPr="005D656B">
        <w:rPr>
          <w:rFonts w:ascii="Times New Roman" w:hAnsi="Times New Roman" w:cs="Times New Roman"/>
          <w:sz w:val="24"/>
          <w:szCs w:val="24"/>
        </w:rPr>
        <w:t>Mell et al.</w:t>
      </w:r>
      <w:r w:rsidR="00A13C9F" w:rsidRPr="005D656B">
        <w:rPr>
          <w:rFonts w:ascii="Times New Roman" w:hAnsi="Times New Roman" w:cs="Times New Roman"/>
          <w:sz w:val="24"/>
          <w:szCs w:val="24"/>
        </w:rPr>
        <w:t>, 2011)</w:t>
      </w:r>
      <w:r w:rsidR="00F41F1C" w:rsidRPr="005D656B">
        <w:rPr>
          <w:rFonts w:ascii="Times New Roman" w:hAnsi="Times New Roman" w:cs="Times New Roman"/>
          <w:sz w:val="24"/>
          <w:szCs w:val="24"/>
        </w:rPr>
        <w:t>.</w:t>
      </w:r>
    </w:p>
    <w:p w:rsidR="00991006" w:rsidRPr="000E2FC3" w:rsidRDefault="00AB0239" w:rsidP="00991006">
      <w:pPr>
        <w:pStyle w:val="ListParagraph"/>
        <w:numPr>
          <w:ilvl w:val="0"/>
          <w:numId w:val="2"/>
        </w:numPr>
        <w:rPr>
          <w:rFonts w:ascii="Times New Roman" w:hAnsi="Times New Roman" w:cs="Times New Roman"/>
          <w:sz w:val="24"/>
          <w:szCs w:val="24"/>
        </w:rPr>
      </w:pPr>
      <w:r w:rsidRPr="00C32111">
        <w:rPr>
          <w:rFonts w:ascii="Times New Roman" w:hAnsi="Times New Roman" w:cs="Times New Roman"/>
          <w:i/>
          <w:sz w:val="24"/>
          <w:szCs w:val="24"/>
        </w:rPr>
        <w:t>Resource P</w:t>
      </w:r>
      <w:r w:rsidR="00F41F1C" w:rsidRPr="00C32111">
        <w:rPr>
          <w:rFonts w:ascii="Times New Roman" w:hAnsi="Times New Roman" w:cs="Times New Roman"/>
          <w:i/>
          <w:sz w:val="24"/>
          <w:szCs w:val="24"/>
        </w:rPr>
        <w:t>ooling</w:t>
      </w:r>
      <w:r w:rsidR="00991006" w:rsidRPr="000E2FC3">
        <w:rPr>
          <w:rFonts w:ascii="Times New Roman" w:hAnsi="Times New Roman" w:cs="Times New Roman"/>
          <w:sz w:val="24"/>
          <w:szCs w:val="24"/>
        </w:rPr>
        <w:t xml:space="preserve"> </w:t>
      </w:r>
    </w:p>
    <w:p w:rsidR="000E2FC3" w:rsidRPr="005D656B" w:rsidRDefault="00997821" w:rsidP="005D656B">
      <w:pPr>
        <w:rPr>
          <w:rFonts w:ascii="Times New Roman" w:hAnsi="Times New Roman" w:cs="Times New Roman"/>
          <w:sz w:val="24"/>
          <w:szCs w:val="24"/>
        </w:rPr>
      </w:pPr>
      <w:r w:rsidRPr="005D656B">
        <w:rPr>
          <w:rFonts w:ascii="Times New Roman" w:hAnsi="Times New Roman" w:cs="Times New Roman"/>
          <w:sz w:val="24"/>
          <w:szCs w:val="24"/>
        </w:rPr>
        <w:t>As a growing organisation, with a considerable number of employees, London Bikes have to contract computing resources such as storage capacity, processing units, memory and network bandwidth.</w:t>
      </w:r>
    </w:p>
    <w:p w:rsidR="001909FE" w:rsidRPr="005D656B" w:rsidRDefault="00997821" w:rsidP="005D656B">
      <w:pPr>
        <w:rPr>
          <w:rFonts w:ascii="Times New Roman" w:hAnsi="Times New Roman" w:cs="Times New Roman"/>
          <w:sz w:val="24"/>
          <w:szCs w:val="24"/>
        </w:rPr>
      </w:pPr>
      <w:r w:rsidRPr="005D656B">
        <w:rPr>
          <w:rFonts w:ascii="Times New Roman" w:hAnsi="Times New Roman" w:cs="Times New Roman"/>
          <w:sz w:val="24"/>
          <w:szCs w:val="24"/>
        </w:rPr>
        <w:t xml:space="preserve">Cloud solution will deliver </w:t>
      </w:r>
      <w:r w:rsidR="001909FE" w:rsidRPr="005D656B">
        <w:rPr>
          <w:rFonts w:ascii="Times New Roman" w:hAnsi="Times New Roman" w:cs="Times New Roman"/>
          <w:sz w:val="24"/>
          <w:szCs w:val="24"/>
        </w:rPr>
        <w:t>these resources</w:t>
      </w:r>
      <w:r w:rsidRPr="005D656B">
        <w:rPr>
          <w:rFonts w:ascii="Times New Roman" w:hAnsi="Times New Roman" w:cs="Times New Roman"/>
          <w:sz w:val="24"/>
          <w:szCs w:val="24"/>
        </w:rPr>
        <w:t xml:space="preserve"> in a pooling </w:t>
      </w:r>
      <w:r w:rsidR="001909FE" w:rsidRPr="005D656B">
        <w:rPr>
          <w:rFonts w:ascii="Times New Roman" w:hAnsi="Times New Roman" w:cs="Times New Roman"/>
          <w:sz w:val="24"/>
          <w:szCs w:val="24"/>
        </w:rPr>
        <w:t>service mode, using a “</w:t>
      </w:r>
      <w:r w:rsidR="00E52930" w:rsidRPr="005D656B">
        <w:rPr>
          <w:rFonts w:ascii="Times New Roman" w:hAnsi="Times New Roman" w:cs="Times New Roman"/>
          <w:sz w:val="24"/>
          <w:szCs w:val="24"/>
        </w:rPr>
        <w:t>...</w:t>
      </w:r>
      <w:r w:rsidR="00F41F1C" w:rsidRPr="005D656B">
        <w:rPr>
          <w:rFonts w:ascii="Times New Roman" w:hAnsi="Times New Roman" w:cs="Times New Roman"/>
          <w:i/>
          <w:sz w:val="24"/>
          <w:szCs w:val="24"/>
        </w:rPr>
        <w:t>multi-tenant model, with different physical and virtual resources dynamically assigned and reassigne</w:t>
      </w:r>
      <w:r w:rsidR="001909FE" w:rsidRPr="005D656B">
        <w:rPr>
          <w:rFonts w:ascii="Times New Roman" w:hAnsi="Times New Roman" w:cs="Times New Roman"/>
          <w:i/>
          <w:sz w:val="24"/>
          <w:szCs w:val="24"/>
        </w:rPr>
        <w:t>d according to demand</w:t>
      </w:r>
      <w:r w:rsidR="001909FE" w:rsidRPr="005D656B">
        <w:rPr>
          <w:rFonts w:ascii="Times New Roman" w:hAnsi="Times New Roman" w:cs="Times New Roman"/>
          <w:sz w:val="24"/>
          <w:szCs w:val="24"/>
        </w:rPr>
        <w:t xml:space="preserve">” (NIST, 2011). </w:t>
      </w:r>
    </w:p>
    <w:p w:rsidR="001909FE" w:rsidRPr="005D656B" w:rsidRDefault="001909FE" w:rsidP="005D656B">
      <w:pPr>
        <w:rPr>
          <w:rFonts w:ascii="Times New Roman" w:hAnsi="Times New Roman" w:cs="Times New Roman"/>
          <w:sz w:val="24"/>
          <w:szCs w:val="24"/>
        </w:rPr>
      </w:pPr>
      <w:r w:rsidRPr="005D656B">
        <w:rPr>
          <w:rFonts w:ascii="Times New Roman" w:hAnsi="Times New Roman" w:cs="Times New Roman"/>
          <w:sz w:val="24"/>
          <w:szCs w:val="24"/>
        </w:rPr>
        <w:t>To visualize the benefit of pooling resources model, Mell et al. (2011) introduced the idea of “</w:t>
      </w:r>
      <w:r w:rsidR="00F41F1C" w:rsidRPr="005D656B">
        <w:rPr>
          <w:rFonts w:ascii="Times New Roman" w:hAnsi="Times New Roman" w:cs="Times New Roman"/>
          <w:sz w:val="24"/>
          <w:szCs w:val="24"/>
        </w:rPr>
        <w:t>location independence</w:t>
      </w:r>
      <w:r w:rsidRPr="005D656B">
        <w:rPr>
          <w:rFonts w:ascii="Times New Roman" w:hAnsi="Times New Roman" w:cs="Times New Roman"/>
          <w:sz w:val="24"/>
          <w:szCs w:val="24"/>
        </w:rPr>
        <w:t>” explaining how in general Cloud customer does not need any knowledge</w:t>
      </w:r>
      <w:r w:rsidR="00BE5968" w:rsidRPr="005D656B">
        <w:rPr>
          <w:rFonts w:ascii="Times New Roman" w:hAnsi="Times New Roman" w:cs="Times New Roman"/>
          <w:sz w:val="24"/>
          <w:szCs w:val="24"/>
        </w:rPr>
        <w:t xml:space="preserve"> or to control specific location of this provided </w:t>
      </w:r>
      <w:r w:rsidR="00E52930" w:rsidRPr="005D656B">
        <w:rPr>
          <w:rFonts w:ascii="Times New Roman" w:hAnsi="Times New Roman" w:cs="Times New Roman"/>
          <w:sz w:val="24"/>
          <w:szCs w:val="24"/>
        </w:rPr>
        <w:t>resouces</w:t>
      </w:r>
      <w:r w:rsidR="00BE5968" w:rsidRPr="005D656B">
        <w:rPr>
          <w:rFonts w:ascii="Times New Roman" w:hAnsi="Times New Roman" w:cs="Times New Roman"/>
          <w:sz w:val="24"/>
          <w:szCs w:val="24"/>
        </w:rPr>
        <w:t xml:space="preserve">: </w:t>
      </w:r>
      <w:r w:rsidRPr="005D656B">
        <w:rPr>
          <w:rFonts w:ascii="Times New Roman" w:hAnsi="Times New Roman" w:cs="Times New Roman"/>
          <w:sz w:val="24"/>
          <w:szCs w:val="24"/>
        </w:rPr>
        <w:t xml:space="preserve"> </w:t>
      </w:r>
    </w:p>
    <w:p w:rsidR="005D656B" w:rsidRDefault="001909FE" w:rsidP="00954556">
      <w:pPr>
        <w:rPr>
          <w:rFonts w:ascii="Times New Roman" w:hAnsi="Times New Roman" w:cs="Times New Roman"/>
          <w:sz w:val="24"/>
          <w:szCs w:val="24"/>
        </w:rPr>
      </w:pPr>
      <w:r w:rsidRPr="005D656B">
        <w:rPr>
          <w:rFonts w:ascii="Times New Roman" w:hAnsi="Times New Roman" w:cs="Times New Roman"/>
          <w:i/>
          <w:sz w:val="24"/>
          <w:szCs w:val="24"/>
        </w:rPr>
        <w:t>“</w:t>
      </w:r>
      <w:r w:rsidR="00BE5968" w:rsidRPr="005D656B">
        <w:rPr>
          <w:rFonts w:ascii="Times New Roman" w:hAnsi="Times New Roman" w:cs="Times New Roman"/>
          <w:i/>
          <w:sz w:val="24"/>
          <w:szCs w:val="24"/>
        </w:rPr>
        <w:t>...</w:t>
      </w:r>
      <w:r w:rsidR="00F41F1C" w:rsidRPr="005D656B">
        <w:rPr>
          <w:rFonts w:ascii="Times New Roman" w:hAnsi="Times New Roman" w:cs="Times New Roman"/>
          <w:i/>
          <w:sz w:val="24"/>
          <w:szCs w:val="24"/>
        </w:rPr>
        <w:t>customer generally has no control or knowledge over the exact location of the provided resources but may be able to specify location at a higher level of abstraction (e.g., country, state, or data</w:t>
      </w:r>
      <w:r w:rsidR="00991006" w:rsidRPr="005D656B">
        <w:rPr>
          <w:rFonts w:ascii="Times New Roman" w:hAnsi="Times New Roman" w:cs="Times New Roman"/>
          <w:i/>
          <w:sz w:val="24"/>
          <w:szCs w:val="24"/>
        </w:rPr>
        <w:t xml:space="preserve"> </w:t>
      </w:r>
      <w:r w:rsidR="00FE5666" w:rsidRPr="005D656B">
        <w:rPr>
          <w:rFonts w:ascii="Times New Roman" w:hAnsi="Times New Roman" w:cs="Times New Roman"/>
          <w:i/>
          <w:sz w:val="24"/>
          <w:szCs w:val="24"/>
        </w:rPr>
        <w:t>center</w:t>
      </w:r>
      <w:r w:rsidR="00F41F1C" w:rsidRPr="005D656B">
        <w:rPr>
          <w:rFonts w:ascii="Times New Roman" w:hAnsi="Times New Roman" w:cs="Times New Roman"/>
          <w:sz w:val="24"/>
          <w:szCs w:val="24"/>
        </w:rPr>
        <w:t>)</w:t>
      </w:r>
      <w:r w:rsidR="00A13C9F" w:rsidRPr="005D656B">
        <w:rPr>
          <w:rFonts w:ascii="Times New Roman" w:hAnsi="Times New Roman" w:cs="Times New Roman"/>
          <w:sz w:val="24"/>
          <w:szCs w:val="24"/>
        </w:rPr>
        <w:t xml:space="preserve"> </w:t>
      </w:r>
      <w:r w:rsidR="00E52930" w:rsidRPr="005D656B">
        <w:rPr>
          <w:rFonts w:ascii="Times New Roman" w:hAnsi="Times New Roman" w:cs="Times New Roman"/>
          <w:sz w:val="24"/>
          <w:szCs w:val="24"/>
        </w:rPr>
        <w:t>(Mell et al., 2011).</w:t>
      </w:r>
    </w:p>
    <w:p w:rsidR="00991006" w:rsidRPr="00C32111" w:rsidRDefault="00AB0239" w:rsidP="00991006">
      <w:pPr>
        <w:pStyle w:val="ListParagraph"/>
        <w:numPr>
          <w:ilvl w:val="0"/>
          <w:numId w:val="2"/>
        </w:numPr>
        <w:rPr>
          <w:rFonts w:ascii="Times New Roman" w:hAnsi="Times New Roman" w:cs="Times New Roman"/>
          <w:i/>
          <w:sz w:val="24"/>
          <w:szCs w:val="24"/>
        </w:rPr>
      </w:pPr>
      <w:r w:rsidRPr="00C32111">
        <w:rPr>
          <w:rFonts w:ascii="Times New Roman" w:hAnsi="Times New Roman" w:cs="Times New Roman"/>
          <w:i/>
          <w:sz w:val="24"/>
          <w:szCs w:val="24"/>
        </w:rPr>
        <w:t>Rapid E</w:t>
      </w:r>
      <w:r w:rsidR="00C32111">
        <w:rPr>
          <w:rFonts w:ascii="Times New Roman" w:hAnsi="Times New Roman" w:cs="Times New Roman"/>
          <w:i/>
          <w:sz w:val="24"/>
          <w:szCs w:val="24"/>
        </w:rPr>
        <w:t>lasticity</w:t>
      </w:r>
      <w:r w:rsidR="00F41F1C" w:rsidRPr="00C32111">
        <w:rPr>
          <w:rFonts w:ascii="Times New Roman" w:hAnsi="Times New Roman" w:cs="Times New Roman"/>
          <w:i/>
          <w:sz w:val="24"/>
          <w:szCs w:val="24"/>
        </w:rPr>
        <w:t xml:space="preserve"> </w:t>
      </w:r>
    </w:p>
    <w:p w:rsidR="00E52930" w:rsidRPr="00711062" w:rsidRDefault="00E52930" w:rsidP="00711062">
      <w:pPr>
        <w:rPr>
          <w:rFonts w:ascii="Times New Roman" w:hAnsi="Times New Roman" w:cs="Times New Roman"/>
          <w:sz w:val="24"/>
          <w:szCs w:val="24"/>
        </w:rPr>
      </w:pPr>
      <w:r w:rsidRPr="00711062">
        <w:rPr>
          <w:rFonts w:ascii="Times New Roman" w:hAnsi="Times New Roman" w:cs="Times New Roman"/>
          <w:sz w:val="24"/>
          <w:szCs w:val="24"/>
        </w:rPr>
        <w:t>The organisation is expanding fast and so the</w:t>
      </w:r>
      <w:r w:rsidR="00711062">
        <w:rPr>
          <w:rFonts w:ascii="Times New Roman" w:hAnsi="Times New Roman" w:cs="Times New Roman"/>
          <w:sz w:val="24"/>
          <w:szCs w:val="24"/>
        </w:rPr>
        <w:t>ir need</w:t>
      </w:r>
      <w:r w:rsidRPr="00711062">
        <w:rPr>
          <w:rFonts w:ascii="Times New Roman" w:hAnsi="Times New Roman" w:cs="Times New Roman"/>
          <w:sz w:val="24"/>
          <w:szCs w:val="24"/>
        </w:rPr>
        <w:t xml:space="preserve"> of resources.</w:t>
      </w:r>
    </w:p>
    <w:p w:rsidR="00E52930" w:rsidRPr="00711062" w:rsidRDefault="00E52930" w:rsidP="00711062">
      <w:pPr>
        <w:rPr>
          <w:rFonts w:ascii="Times New Roman" w:hAnsi="Times New Roman" w:cs="Times New Roman"/>
          <w:sz w:val="24"/>
          <w:szCs w:val="24"/>
        </w:rPr>
      </w:pPr>
      <w:r w:rsidRPr="00711062">
        <w:rPr>
          <w:rFonts w:ascii="Times New Roman" w:hAnsi="Times New Roman" w:cs="Times New Roman"/>
          <w:sz w:val="24"/>
          <w:szCs w:val="24"/>
        </w:rPr>
        <w:t>Cloud solution come to support the organisation with a great facility to immediately, or automatically by request modify the scale and number of capabilities, provided on demand.</w:t>
      </w:r>
    </w:p>
    <w:p w:rsidR="00991006" w:rsidRPr="00711062" w:rsidRDefault="00AB31F2" w:rsidP="00711062">
      <w:pPr>
        <w:rPr>
          <w:rFonts w:ascii="Times New Roman" w:hAnsi="Times New Roman" w:cs="Times New Roman"/>
          <w:sz w:val="24"/>
          <w:szCs w:val="24"/>
        </w:rPr>
      </w:pPr>
      <w:r w:rsidRPr="00711062">
        <w:rPr>
          <w:rFonts w:ascii="Times New Roman" w:hAnsi="Times New Roman" w:cs="Times New Roman"/>
          <w:sz w:val="24"/>
          <w:szCs w:val="24"/>
        </w:rPr>
        <w:t>NIST</w:t>
      </w:r>
      <w:r w:rsidR="00AB0239" w:rsidRPr="00711062">
        <w:rPr>
          <w:rFonts w:ascii="Times New Roman" w:hAnsi="Times New Roman" w:cs="Times New Roman"/>
          <w:sz w:val="24"/>
          <w:szCs w:val="24"/>
        </w:rPr>
        <w:t xml:space="preserve"> come again to support </w:t>
      </w:r>
      <w:r w:rsidR="00732934" w:rsidRPr="00711062">
        <w:rPr>
          <w:rFonts w:ascii="Times New Roman" w:hAnsi="Times New Roman" w:cs="Times New Roman"/>
          <w:sz w:val="24"/>
          <w:szCs w:val="24"/>
        </w:rPr>
        <w:t>these ideas</w:t>
      </w:r>
      <w:r w:rsidR="00AB0239" w:rsidRPr="00711062">
        <w:rPr>
          <w:rFonts w:ascii="Times New Roman" w:hAnsi="Times New Roman" w:cs="Times New Roman"/>
          <w:sz w:val="24"/>
          <w:szCs w:val="24"/>
        </w:rPr>
        <w:t xml:space="preserve"> and explain rapid elasticity as following:”</w:t>
      </w:r>
      <w:r w:rsidRPr="00711062">
        <w:rPr>
          <w:rFonts w:ascii="Times New Roman" w:hAnsi="Times New Roman" w:cs="Times New Roman"/>
          <w:sz w:val="24"/>
          <w:szCs w:val="24"/>
        </w:rPr>
        <w:t>...</w:t>
      </w:r>
      <w:r w:rsidR="00F41F1C" w:rsidRPr="00711062">
        <w:rPr>
          <w:rFonts w:ascii="Times New Roman" w:hAnsi="Times New Roman" w:cs="Times New Roman"/>
          <w:i/>
          <w:sz w:val="24"/>
          <w:szCs w:val="24"/>
        </w:rPr>
        <w:t xml:space="preserve"> the capabilities available for provisioning often appear to be unlimited and can be appropriated in any quantity at any </w:t>
      </w:r>
      <w:r w:rsidR="00FE5666" w:rsidRPr="00711062">
        <w:rPr>
          <w:rFonts w:ascii="Times New Roman" w:hAnsi="Times New Roman" w:cs="Times New Roman"/>
          <w:i/>
          <w:sz w:val="24"/>
          <w:szCs w:val="24"/>
        </w:rPr>
        <w:t>time</w:t>
      </w:r>
      <w:r w:rsidRPr="00711062">
        <w:rPr>
          <w:rFonts w:ascii="Times New Roman" w:hAnsi="Times New Roman" w:cs="Times New Roman"/>
          <w:sz w:val="24"/>
          <w:szCs w:val="24"/>
        </w:rPr>
        <w:t xml:space="preserve">” </w:t>
      </w:r>
      <w:r w:rsidR="00FE5666" w:rsidRPr="00711062">
        <w:rPr>
          <w:rFonts w:ascii="Times New Roman" w:hAnsi="Times New Roman" w:cs="Times New Roman"/>
          <w:sz w:val="24"/>
          <w:szCs w:val="24"/>
        </w:rPr>
        <w:t>(</w:t>
      </w:r>
      <w:r w:rsidR="00A13C9F" w:rsidRPr="00711062">
        <w:rPr>
          <w:rFonts w:ascii="Times New Roman" w:hAnsi="Times New Roman" w:cs="Times New Roman"/>
          <w:sz w:val="24"/>
          <w:szCs w:val="24"/>
        </w:rPr>
        <w:t>NIST, 2011)</w:t>
      </w:r>
      <w:r w:rsidR="00F41F1C" w:rsidRPr="00711062">
        <w:rPr>
          <w:rFonts w:ascii="Times New Roman" w:hAnsi="Times New Roman" w:cs="Times New Roman"/>
          <w:sz w:val="24"/>
          <w:szCs w:val="24"/>
        </w:rPr>
        <w:t>.</w:t>
      </w:r>
    </w:p>
    <w:p w:rsidR="00991006" w:rsidRPr="00C32111" w:rsidRDefault="00AB0239" w:rsidP="00991006">
      <w:pPr>
        <w:pStyle w:val="ListParagraph"/>
        <w:numPr>
          <w:ilvl w:val="0"/>
          <w:numId w:val="2"/>
        </w:numPr>
        <w:rPr>
          <w:rFonts w:ascii="Times New Roman" w:hAnsi="Times New Roman" w:cs="Times New Roman"/>
          <w:i/>
          <w:sz w:val="24"/>
          <w:szCs w:val="24"/>
        </w:rPr>
      </w:pPr>
      <w:r w:rsidRPr="00C32111">
        <w:rPr>
          <w:rFonts w:ascii="Times New Roman" w:hAnsi="Times New Roman" w:cs="Times New Roman"/>
          <w:i/>
          <w:sz w:val="24"/>
          <w:szCs w:val="24"/>
        </w:rPr>
        <w:t>Measured S</w:t>
      </w:r>
      <w:r w:rsidR="00C32111" w:rsidRPr="00C32111">
        <w:rPr>
          <w:rFonts w:ascii="Times New Roman" w:hAnsi="Times New Roman" w:cs="Times New Roman"/>
          <w:i/>
          <w:sz w:val="24"/>
          <w:szCs w:val="24"/>
        </w:rPr>
        <w:t>ervice</w:t>
      </w:r>
    </w:p>
    <w:p w:rsidR="00AB0239" w:rsidRPr="00711062" w:rsidRDefault="00457E3B" w:rsidP="00711062">
      <w:pPr>
        <w:rPr>
          <w:rFonts w:ascii="Times New Roman" w:hAnsi="Times New Roman" w:cs="Times New Roman"/>
          <w:sz w:val="24"/>
          <w:szCs w:val="24"/>
        </w:rPr>
      </w:pPr>
      <w:r w:rsidRPr="00711062">
        <w:rPr>
          <w:rFonts w:ascii="Times New Roman" w:hAnsi="Times New Roman" w:cs="Times New Roman"/>
          <w:sz w:val="24"/>
          <w:szCs w:val="24"/>
        </w:rPr>
        <w:t xml:space="preserve">Cloud solution is self controlling solution where automatically </w:t>
      </w:r>
      <w:r w:rsidR="003046FA" w:rsidRPr="00711062">
        <w:rPr>
          <w:rFonts w:ascii="Times New Roman" w:hAnsi="Times New Roman" w:cs="Times New Roman"/>
          <w:sz w:val="24"/>
          <w:szCs w:val="24"/>
        </w:rPr>
        <w:t>provided services</w:t>
      </w:r>
      <w:r w:rsidRPr="00711062">
        <w:rPr>
          <w:rFonts w:ascii="Times New Roman" w:hAnsi="Times New Roman" w:cs="Times New Roman"/>
          <w:sz w:val="24"/>
          <w:szCs w:val="24"/>
        </w:rPr>
        <w:t xml:space="preserve"> are reallocated with a greater capacity when metered indicators</w:t>
      </w:r>
      <w:r w:rsidR="003046FA" w:rsidRPr="00711062">
        <w:rPr>
          <w:rFonts w:ascii="Times New Roman" w:hAnsi="Times New Roman" w:cs="Times New Roman"/>
          <w:sz w:val="24"/>
          <w:szCs w:val="24"/>
        </w:rPr>
        <w:t xml:space="preserve"> (storage level, processing capacity, bandwidth allocation, number of users)</w:t>
      </w:r>
      <w:r w:rsidRPr="00711062">
        <w:rPr>
          <w:rFonts w:ascii="Times New Roman" w:hAnsi="Times New Roman" w:cs="Times New Roman"/>
          <w:sz w:val="24"/>
          <w:szCs w:val="24"/>
        </w:rPr>
        <w:t xml:space="preserve"> show the increasing demand.</w:t>
      </w:r>
    </w:p>
    <w:p w:rsidR="00991006" w:rsidRPr="00711062" w:rsidRDefault="007C291E" w:rsidP="00711062">
      <w:pPr>
        <w:rPr>
          <w:rFonts w:ascii="Times New Roman" w:hAnsi="Times New Roman" w:cs="Times New Roman"/>
          <w:sz w:val="24"/>
          <w:szCs w:val="24"/>
        </w:rPr>
      </w:pPr>
      <w:r w:rsidRPr="00711062">
        <w:rPr>
          <w:rFonts w:ascii="Times New Roman" w:hAnsi="Times New Roman" w:cs="Times New Roman"/>
          <w:i/>
          <w:sz w:val="24"/>
          <w:szCs w:val="24"/>
        </w:rPr>
        <w:t>“</w:t>
      </w:r>
      <w:r w:rsidR="00F41F1C" w:rsidRPr="00711062">
        <w:rPr>
          <w:rFonts w:ascii="Times New Roman" w:hAnsi="Times New Roman" w:cs="Times New Roman"/>
          <w:i/>
          <w:sz w:val="24"/>
          <w:szCs w:val="24"/>
        </w:rPr>
        <w:t xml:space="preserve">Resource usage can be monitored, controlled, and reported, providing transparency for both the provider and consumer of the utilized </w:t>
      </w:r>
      <w:r w:rsidR="00FE5666" w:rsidRPr="00711062">
        <w:rPr>
          <w:rFonts w:ascii="Times New Roman" w:hAnsi="Times New Roman" w:cs="Times New Roman"/>
          <w:i/>
          <w:sz w:val="24"/>
          <w:szCs w:val="24"/>
        </w:rPr>
        <w:t>service</w:t>
      </w:r>
      <w:r w:rsidRPr="00711062">
        <w:rPr>
          <w:rFonts w:ascii="Times New Roman" w:hAnsi="Times New Roman" w:cs="Times New Roman"/>
          <w:sz w:val="24"/>
          <w:szCs w:val="24"/>
        </w:rPr>
        <w:t>” (Mell et al., 2011).</w:t>
      </w:r>
    </w:p>
    <w:p w:rsidR="00627CF2" w:rsidRDefault="00627CF2" w:rsidP="00991006">
      <w:pPr>
        <w:rPr>
          <w:rFonts w:ascii="Times New Roman" w:hAnsi="Times New Roman" w:cs="Times New Roman"/>
          <w:sz w:val="24"/>
          <w:szCs w:val="24"/>
        </w:rPr>
      </w:pPr>
    </w:p>
    <w:p w:rsidR="00627CF2" w:rsidRDefault="00627CF2" w:rsidP="00991006">
      <w:pPr>
        <w:rPr>
          <w:rFonts w:ascii="Times New Roman" w:hAnsi="Times New Roman" w:cs="Times New Roman"/>
          <w:sz w:val="24"/>
          <w:szCs w:val="24"/>
        </w:rPr>
      </w:pPr>
    </w:p>
    <w:p w:rsidR="00627CF2" w:rsidRDefault="00627CF2" w:rsidP="00991006">
      <w:pPr>
        <w:rPr>
          <w:rFonts w:ascii="Times New Roman" w:hAnsi="Times New Roman" w:cs="Times New Roman"/>
          <w:sz w:val="24"/>
          <w:szCs w:val="24"/>
        </w:rPr>
      </w:pPr>
    </w:p>
    <w:p w:rsidR="007C291E" w:rsidRDefault="007C291E" w:rsidP="00991006">
      <w:pPr>
        <w:rPr>
          <w:rFonts w:ascii="Times New Roman" w:hAnsi="Times New Roman" w:cs="Times New Roman"/>
          <w:sz w:val="24"/>
          <w:szCs w:val="24"/>
        </w:rPr>
      </w:pPr>
    </w:p>
    <w:p w:rsidR="001C1C1C" w:rsidRDefault="00627CF2" w:rsidP="00991006">
      <w:pPr>
        <w:rPr>
          <w:rStyle w:val="Normal"/>
          <w:rFonts w:ascii="Times New Roman" w:eastAsia="Times New Roman" w:hAnsi="Times New Roman" w:cs="Times New Roman"/>
          <w:snapToGrid w:val="0"/>
          <w:color w:val="000000"/>
          <w:w w:val="0"/>
          <w:sz w:val="0"/>
          <w:szCs w:val="0"/>
          <w:u w:color="000000"/>
          <w:bdr w:val="none" w:sz="0" w:space="0" w:color="000000"/>
          <w:shd w:val="clear" w:color="000000" w:fill="000000"/>
          <w:lang/>
        </w:rPr>
      </w:pPr>
      <w:r w:rsidRPr="00627CF2">
        <w:rPr>
          <w:rFonts w:ascii="Times New Roman" w:hAnsi="Times New Roman" w:cs="Times New Roman"/>
          <w:b/>
          <w:sz w:val="24"/>
          <w:szCs w:val="24"/>
        </w:rPr>
        <w:lastRenderedPageBreak/>
        <w:t>Service Models</w:t>
      </w:r>
      <w:r w:rsidR="00090D01" w:rsidRPr="00090D01">
        <w:rPr>
          <w:rStyle w:val="Normal"/>
          <w:rFonts w:ascii="Times New Roman" w:eastAsia="Times New Roman" w:hAnsi="Times New Roman" w:cs="Times New Roman"/>
          <w:snapToGrid w:val="0"/>
          <w:color w:val="000000"/>
          <w:w w:val="0"/>
          <w:sz w:val="0"/>
          <w:szCs w:val="0"/>
          <w:u w:color="000000"/>
          <w:bdr w:val="none" w:sz="0" w:space="0" w:color="000000"/>
          <w:shd w:val="clear" w:color="000000" w:fill="000000"/>
          <w:lang/>
        </w:rPr>
        <w:t xml:space="preserve"> </w:t>
      </w:r>
    </w:p>
    <w:p w:rsidR="00991006" w:rsidRPr="001C1C1C" w:rsidRDefault="00090D01" w:rsidP="00991006">
      <w:pPr>
        <w:rPr>
          <w:rFonts w:ascii="Times New Roman" w:hAnsi="Times New Roman" w:cs="Times New Roman"/>
          <w:sz w:val="24"/>
          <w:szCs w:val="24"/>
        </w:rPr>
      </w:pPr>
      <w:r w:rsidRPr="001C1C1C">
        <w:rPr>
          <w:rFonts w:ascii="Times New Roman" w:hAnsi="Times New Roman" w:cs="Times New Roman"/>
          <w:noProof/>
          <w:sz w:val="24"/>
          <w:szCs w:val="24"/>
        </w:rPr>
        <w:drawing>
          <wp:anchor distT="0" distB="0" distL="114300" distR="114300" simplePos="0" relativeHeight="251658240" behindDoc="1" locked="0" layoutInCell="1" allowOverlap="1">
            <wp:simplePos x="0" y="0"/>
            <wp:positionH relativeFrom="column">
              <wp:posOffset>19050</wp:posOffset>
            </wp:positionH>
            <wp:positionV relativeFrom="paragraph">
              <wp:posOffset>196770</wp:posOffset>
            </wp:positionV>
            <wp:extent cx="5731028" cy="2673752"/>
            <wp:effectExtent l="19050" t="0" r="3022" b="0"/>
            <wp:wrapTight wrapText="bothSides">
              <wp:wrapPolygon edited="0">
                <wp:start x="-72" y="0"/>
                <wp:lineTo x="-72" y="21392"/>
                <wp:lineTo x="21611" y="21392"/>
                <wp:lineTo x="21611" y="0"/>
                <wp:lineTo x="-72" y="0"/>
              </wp:wrapPolygon>
            </wp:wrapTight>
            <wp:docPr id="146" name="Picture 146" descr="C:\Users\nutri\Desktop\Figure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descr="C:\Users\nutri\Desktop\Figure 1.JPG"/>
                    <pic:cNvPicPr>
                      <a:picLocks noChangeAspect="1" noChangeArrowheads="1"/>
                    </pic:cNvPicPr>
                  </pic:nvPicPr>
                  <pic:blipFill>
                    <a:blip r:embed="rId11"/>
                    <a:srcRect/>
                    <a:stretch>
                      <a:fillRect/>
                    </a:stretch>
                  </pic:blipFill>
                  <pic:spPr bwMode="auto">
                    <a:xfrm>
                      <a:off x="0" y="0"/>
                      <a:ext cx="5731028" cy="2673752"/>
                    </a:xfrm>
                    <a:prstGeom prst="rect">
                      <a:avLst/>
                    </a:prstGeom>
                    <a:noFill/>
                    <a:ln w="9525">
                      <a:noFill/>
                      <a:miter lim="800000"/>
                      <a:headEnd/>
                      <a:tailEnd/>
                    </a:ln>
                  </pic:spPr>
                </pic:pic>
              </a:graphicData>
            </a:graphic>
          </wp:anchor>
        </w:drawing>
      </w:r>
      <w:r w:rsidR="001C1C1C" w:rsidRPr="001C1C1C">
        <w:rPr>
          <w:rFonts w:ascii="Times New Roman" w:hAnsi="Times New Roman" w:cs="Times New Roman"/>
          <w:sz w:val="24"/>
          <w:szCs w:val="24"/>
        </w:rPr>
        <w:t xml:space="preserve">Figure </w:t>
      </w:r>
      <w:r w:rsidR="00954556">
        <w:rPr>
          <w:rFonts w:ascii="Times New Roman" w:hAnsi="Times New Roman" w:cs="Times New Roman"/>
          <w:sz w:val="24"/>
          <w:szCs w:val="24"/>
        </w:rPr>
        <w:t>2</w:t>
      </w:r>
      <w:r w:rsidR="001C1C1C" w:rsidRPr="001C1C1C">
        <w:rPr>
          <w:rFonts w:ascii="Times New Roman" w:hAnsi="Times New Roman" w:cs="Times New Roman"/>
          <w:sz w:val="24"/>
          <w:szCs w:val="24"/>
        </w:rPr>
        <w:t>-Cloud Service Models</w:t>
      </w:r>
    </w:p>
    <w:p w:rsidR="007C291E" w:rsidRPr="00B01C2B" w:rsidRDefault="00B01C2B" w:rsidP="00B01C2B">
      <w:pPr>
        <w:rPr>
          <w:rFonts w:ascii="Times New Roman" w:hAnsi="Times New Roman" w:cs="Times New Roman"/>
          <w:color w:val="FF0000"/>
          <w:sz w:val="24"/>
          <w:szCs w:val="24"/>
        </w:rPr>
      </w:pPr>
      <w:r>
        <w:rPr>
          <w:rFonts w:ascii="Times New Roman" w:hAnsi="Times New Roman" w:cs="Times New Roman"/>
          <w:sz w:val="24"/>
          <w:szCs w:val="24"/>
        </w:rPr>
        <w:t>London Bikes clients and staff are going to be carefully managed under a set of Cloud Service Models, listed below</w:t>
      </w:r>
      <w:r w:rsidR="0013336D">
        <w:rPr>
          <w:rFonts w:ascii="Times New Roman" w:hAnsi="Times New Roman" w:cs="Times New Roman"/>
          <w:sz w:val="24"/>
          <w:szCs w:val="24"/>
        </w:rPr>
        <w:t xml:space="preserve">. </w:t>
      </w:r>
    </w:p>
    <w:p w:rsidR="00B01C2B" w:rsidRPr="00C32111" w:rsidRDefault="007C291E" w:rsidP="00991006">
      <w:pPr>
        <w:pStyle w:val="ListParagraph"/>
        <w:numPr>
          <w:ilvl w:val="0"/>
          <w:numId w:val="2"/>
        </w:numPr>
        <w:rPr>
          <w:rFonts w:ascii="Times New Roman" w:hAnsi="Times New Roman" w:cs="Times New Roman"/>
          <w:i/>
          <w:sz w:val="24"/>
          <w:szCs w:val="24"/>
        </w:rPr>
      </w:pPr>
      <w:r w:rsidRPr="00C32111">
        <w:rPr>
          <w:rFonts w:ascii="Times New Roman" w:hAnsi="Times New Roman" w:cs="Times New Roman"/>
          <w:i/>
          <w:sz w:val="24"/>
          <w:szCs w:val="24"/>
        </w:rPr>
        <w:t>Software as a Service (S</w:t>
      </w:r>
      <w:r w:rsidR="00500B45" w:rsidRPr="00C32111">
        <w:rPr>
          <w:rFonts w:ascii="Times New Roman" w:hAnsi="Times New Roman" w:cs="Times New Roman"/>
          <w:i/>
          <w:sz w:val="24"/>
          <w:szCs w:val="24"/>
        </w:rPr>
        <w:t xml:space="preserve"> </w:t>
      </w:r>
      <w:r w:rsidRPr="00C32111">
        <w:rPr>
          <w:rFonts w:ascii="Times New Roman" w:hAnsi="Times New Roman" w:cs="Times New Roman"/>
          <w:i/>
          <w:sz w:val="24"/>
          <w:szCs w:val="24"/>
        </w:rPr>
        <w:t>a</w:t>
      </w:r>
      <w:r w:rsidR="00500B45" w:rsidRPr="00C32111">
        <w:rPr>
          <w:rFonts w:ascii="Times New Roman" w:hAnsi="Times New Roman" w:cs="Times New Roman"/>
          <w:i/>
          <w:sz w:val="24"/>
          <w:szCs w:val="24"/>
        </w:rPr>
        <w:t xml:space="preserve"> </w:t>
      </w:r>
      <w:r w:rsidRPr="00C32111">
        <w:rPr>
          <w:rFonts w:ascii="Times New Roman" w:hAnsi="Times New Roman" w:cs="Times New Roman"/>
          <w:i/>
          <w:sz w:val="24"/>
          <w:szCs w:val="24"/>
        </w:rPr>
        <w:t>a</w:t>
      </w:r>
      <w:r w:rsidR="00500B45" w:rsidRPr="00C32111">
        <w:rPr>
          <w:rFonts w:ascii="Times New Roman" w:hAnsi="Times New Roman" w:cs="Times New Roman"/>
          <w:i/>
          <w:sz w:val="24"/>
          <w:szCs w:val="24"/>
        </w:rPr>
        <w:t xml:space="preserve"> </w:t>
      </w:r>
      <w:r w:rsidRPr="00C32111">
        <w:rPr>
          <w:rFonts w:ascii="Times New Roman" w:hAnsi="Times New Roman" w:cs="Times New Roman"/>
          <w:i/>
          <w:sz w:val="24"/>
          <w:szCs w:val="24"/>
        </w:rPr>
        <w:t>S)</w:t>
      </w:r>
    </w:p>
    <w:p w:rsidR="009B2C04" w:rsidRPr="005D656B" w:rsidRDefault="00B01C2B" w:rsidP="005D656B">
      <w:pPr>
        <w:rPr>
          <w:rFonts w:ascii="Times New Roman" w:hAnsi="Times New Roman" w:cs="Times New Roman"/>
          <w:sz w:val="24"/>
          <w:szCs w:val="24"/>
        </w:rPr>
      </w:pPr>
      <w:r w:rsidRPr="005D656B">
        <w:rPr>
          <w:rFonts w:ascii="Times New Roman" w:hAnsi="Times New Roman" w:cs="Times New Roman"/>
          <w:sz w:val="24"/>
          <w:szCs w:val="24"/>
        </w:rPr>
        <w:t>This</w:t>
      </w:r>
      <w:r w:rsidR="00F41F1C" w:rsidRPr="005D656B">
        <w:rPr>
          <w:rFonts w:ascii="Times New Roman" w:hAnsi="Times New Roman" w:cs="Times New Roman"/>
          <w:sz w:val="24"/>
          <w:szCs w:val="24"/>
        </w:rPr>
        <w:t xml:space="preserve"> capability </w:t>
      </w:r>
      <w:r w:rsidRPr="005D656B">
        <w:rPr>
          <w:rFonts w:ascii="Times New Roman" w:hAnsi="Times New Roman" w:cs="Times New Roman"/>
          <w:sz w:val="24"/>
          <w:szCs w:val="24"/>
        </w:rPr>
        <w:t>delivered to London organisation will include existing applications who sustain at the moment the business into the new service-pooling</w:t>
      </w:r>
      <w:r w:rsidR="00F41F1C" w:rsidRPr="005D656B">
        <w:rPr>
          <w:rFonts w:ascii="Times New Roman" w:hAnsi="Times New Roman" w:cs="Times New Roman"/>
          <w:sz w:val="24"/>
          <w:szCs w:val="24"/>
        </w:rPr>
        <w:t xml:space="preserve"> </w:t>
      </w:r>
      <w:r w:rsidRPr="005D656B">
        <w:rPr>
          <w:rFonts w:ascii="Times New Roman" w:hAnsi="Times New Roman" w:cs="Times New Roman"/>
          <w:sz w:val="24"/>
          <w:szCs w:val="24"/>
        </w:rPr>
        <w:t>cloud</w:t>
      </w:r>
      <w:r w:rsidR="00F41F1C" w:rsidRPr="005D656B">
        <w:rPr>
          <w:rFonts w:ascii="Times New Roman" w:hAnsi="Times New Roman" w:cs="Times New Roman"/>
          <w:sz w:val="24"/>
          <w:szCs w:val="24"/>
        </w:rPr>
        <w:t xml:space="preserve"> infrastructure</w:t>
      </w:r>
      <w:r w:rsidRPr="005D656B">
        <w:rPr>
          <w:rFonts w:ascii="Times New Roman" w:hAnsi="Times New Roman" w:cs="Times New Roman"/>
          <w:sz w:val="24"/>
          <w:szCs w:val="24"/>
        </w:rPr>
        <w:t>.</w:t>
      </w:r>
    </w:p>
    <w:p w:rsidR="009B2C04" w:rsidRPr="005D656B" w:rsidRDefault="009B2C04" w:rsidP="005D656B">
      <w:pPr>
        <w:rPr>
          <w:rFonts w:ascii="Times New Roman" w:hAnsi="Times New Roman" w:cs="Times New Roman"/>
          <w:sz w:val="24"/>
          <w:szCs w:val="24"/>
        </w:rPr>
      </w:pPr>
      <w:r w:rsidRPr="005D656B">
        <w:rPr>
          <w:rFonts w:ascii="Times New Roman" w:hAnsi="Times New Roman" w:cs="Times New Roman"/>
          <w:sz w:val="24"/>
          <w:szCs w:val="24"/>
        </w:rPr>
        <w:t>Old and new applications will be then available to any user</w:t>
      </w:r>
      <w:r w:rsidR="00F41F1C" w:rsidRPr="005D656B">
        <w:rPr>
          <w:rFonts w:ascii="Times New Roman" w:hAnsi="Times New Roman" w:cs="Times New Roman"/>
          <w:sz w:val="24"/>
          <w:szCs w:val="24"/>
        </w:rPr>
        <w:t xml:space="preserve"> device</w:t>
      </w:r>
      <w:r w:rsidRPr="005D656B">
        <w:rPr>
          <w:rFonts w:ascii="Times New Roman" w:hAnsi="Times New Roman" w:cs="Times New Roman"/>
          <w:sz w:val="24"/>
          <w:szCs w:val="24"/>
        </w:rPr>
        <w:t>,</w:t>
      </w:r>
      <w:r w:rsidR="00F41F1C" w:rsidRPr="005D656B">
        <w:rPr>
          <w:rFonts w:ascii="Times New Roman" w:hAnsi="Times New Roman" w:cs="Times New Roman"/>
          <w:sz w:val="24"/>
          <w:szCs w:val="24"/>
        </w:rPr>
        <w:t xml:space="preserve"> </w:t>
      </w:r>
      <w:r w:rsidRPr="005D656B">
        <w:rPr>
          <w:rFonts w:ascii="Times New Roman" w:hAnsi="Times New Roman" w:cs="Times New Roman"/>
          <w:sz w:val="24"/>
          <w:szCs w:val="24"/>
        </w:rPr>
        <w:t>by accessing client based friendly interface, like</w:t>
      </w:r>
      <w:r w:rsidR="00F41F1C" w:rsidRPr="005D656B">
        <w:rPr>
          <w:rFonts w:ascii="Times New Roman" w:hAnsi="Times New Roman" w:cs="Times New Roman"/>
          <w:sz w:val="24"/>
          <w:szCs w:val="24"/>
        </w:rPr>
        <w:t xml:space="preserve"> web browser (e.g., web-based email), or </w:t>
      </w:r>
      <w:r w:rsidRPr="005D656B">
        <w:rPr>
          <w:rFonts w:ascii="Times New Roman" w:hAnsi="Times New Roman" w:cs="Times New Roman"/>
          <w:sz w:val="24"/>
          <w:szCs w:val="24"/>
        </w:rPr>
        <w:t>by running a software application</w:t>
      </w:r>
      <w:r w:rsidR="00F41F1C" w:rsidRPr="005D656B">
        <w:rPr>
          <w:rFonts w:ascii="Times New Roman" w:hAnsi="Times New Roman" w:cs="Times New Roman"/>
          <w:sz w:val="24"/>
          <w:szCs w:val="24"/>
        </w:rPr>
        <w:t>.</w:t>
      </w:r>
    </w:p>
    <w:p w:rsidR="00926B3F" w:rsidRPr="005D656B" w:rsidRDefault="009B2C04" w:rsidP="005D656B">
      <w:pPr>
        <w:rPr>
          <w:rFonts w:ascii="Times New Roman" w:hAnsi="Times New Roman" w:cs="Times New Roman"/>
          <w:sz w:val="24"/>
          <w:szCs w:val="24"/>
        </w:rPr>
      </w:pPr>
      <w:r w:rsidRPr="005D656B">
        <w:rPr>
          <w:rFonts w:ascii="Times New Roman" w:hAnsi="Times New Roman" w:cs="Times New Roman"/>
          <w:sz w:val="24"/>
          <w:szCs w:val="24"/>
        </w:rPr>
        <w:t xml:space="preserve">Delivered </w:t>
      </w:r>
      <w:r w:rsidR="00F41F1C" w:rsidRPr="005D656B">
        <w:rPr>
          <w:rFonts w:ascii="Times New Roman" w:hAnsi="Times New Roman" w:cs="Times New Roman"/>
          <w:sz w:val="24"/>
          <w:szCs w:val="24"/>
        </w:rPr>
        <w:t>cloud infrastructure</w:t>
      </w:r>
      <w:r w:rsidRPr="005D656B">
        <w:rPr>
          <w:rFonts w:ascii="Times New Roman" w:hAnsi="Times New Roman" w:cs="Times New Roman"/>
          <w:sz w:val="24"/>
          <w:szCs w:val="24"/>
        </w:rPr>
        <w:t xml:space="preserve"> will be unilateral managed by Cloud service provider and not by organisational members at any level. This infrastructure may include but not limited elements like: physical</w:t>
      </w:r>
      <w:r w:rsidR="00F41F1C" w:rsidRPr="005D656B">
        <w:rPr>
          <w:rFonts w:ascii="Times New Roman" w:hAnsi="Times New Roman" w:cs="Times New Roman"/>
          <w:sz w:val="24"/>
          <w:szCs w:val="24"/>
        </w:rPr>
        <w:t xml:space="preserve"> network, </w:t>
      </w:r>
      <w:r w:rsidRPr="005D656B">
        <w:rPr>
          <w:rFonts w:ascii="Times New Roman" w:hAnsi="Times New Roman" w:cs="Times New Roman"/>
          <w:sz w:val="24"/>
          <w:szCs w:val="24"/>
        </w:rPr>
        <w:t xml:space="preserve">hardware devices such as </w:t>
      </w:r>
      <w:r w:rsidR="00F41F1C" w:rsidRPr="005D656B">
        <w:rPr>
          <w:rFonts w:ascii="Times New Roman" w:hAnsi="Times New Roman" w:cs="Times New Roman"/>
          <w:sz w:val="24"/>
          <w:szCs w:val="24"/>
        </w:rPr>
        <w:t xml:space="preserve">servers, </w:t>
      </w:r>
      <w:r w:rsidR="00926B3F" w:rsidRPr="005D656B">
        <w:rPr>
          <w:rFonts w:ascii="Times New Roman" w:hAnsi="Times New Roman" w:cs="Times New Roman"/>
          <w:sz w:val="24"/>
          <w:szCs w:val="24"/>
        </w:rPr>
        <w:t xml:space="preserve">data management systems, </w:t>
      </w:r>
      <w:r w:rsidR="00F41F1C" w:rsidRPr="005D656B">
        <w:rPr>
          <w:rFonts w:ascii="Times New Roman" w:hAnsi="Times New Roman" w:cs="Times New Roman"/>
          <w:sz w:val="24"/>
          <w:szCs w:val="24"/>
        </w:rPr>
        <w:t>operating systems, storage</w:t>
      </w:r>
      <w:r w:rsidR="00926B3F" w:rsidRPr="005D656B">
        <w:rPr>
          <w:rFonts w:ascii="Times New Roman" w:hAnsi="Times New Roman" w:cs="Times New Roman"/>
          <w:sz w:val="24"/>
          <w:szCs w:val="24"/>
        </w:rPr>
        <w:t xml:space="preserve"> devices, security hardware and software.</w:t>
      </w:r>
    </w:p>
    <w:p w:rsidR="00926B3F" w:rsidRPr="00C32111" w:rsidRDefault="00F41F1C" w:rsidP="00991006">
      <w:pPr>
        <w:pStyle w:val="ListParagraph"/>
        <w:numPr>
          <w:ilvl w:val="0"/>
          <w:numId w:val="2"/>
        </w:numPr>
        <w:rPr>
          <w:rFonts w:ascii="Times New Roman" w:hAnsi="Times New Roman" w:cs="Times New Roman"/>
          <w:i/>
          <w:sz w:val="24"/>
          <w:szCs w:val="24"/>
        </w:rPr>
      </w:pPr>
      <w:r w:rsidRPr="00C32111">
        <w:rPr>
          <w:rFonts w:ascii="Times New Roman" w:hAnsi="Times New Roman" w:cs="Times New Roman"/>
          <w:i/>
          <w:sz w:val="24"/>
          <w:szCs w:val="24"/>
        </w:rPr>
        <w:t>Platform as a Service</w:t>
      </w:r>
      <w:r w:rsidR="00627CF2" w:rsidRPr="00C32111">
        <w:rPr>
          <w:rFonts w:ascii="Times New Roman" w:hAnsi="Times New Roman" w:cs="Times New Roman"/>
          <w:i/>
          <w:sz w:val="24"/>
          <w:szCs w:val="24"/>
        </w:rPr>
        <w:t xml:space="preserve"> </w:t>
      </w:r>
      <w:r w:rsidRPr="00C32111">
        <w:rPr>
          <w:rFonts w:ascii="Times New Roman" w:hAnsi="Times New Roman" w:cs="Times New Roman"/>
          <w:i/>
          <w:sz w:val="24"/>
          <w:szCs w:val="24"/>
        </w:rPr>
        <w:t>(P</w:t>
      </w:r>
      <w:r w:rsidR="00500B45" w:rsidRPr="00C32111">
        <w:rPr>
          <w:rFonts w:ascii="Times New Roman" w:hAnsi="Times New Roman" w:cs="Times New Roman"/>
          <w:i/>
          <w:sz w:val="24"/>
          <w:szCs w:val="24"/>
        </w:rPr>
        <w:t xml:space="preserve"> </w:t>
      </w:r>
      <w:r w:rsidRPr="00C32111">
        <w:rPr>
          <w:rFonts w:ascii="Times New Roman" w:hAnsi="Times New Roman" w:cs="Times New Roman"/>
          <w:i/>
          <w:sz w:val="24"/>
          <w:szCs w:val="24"/>
        </w:rPr>
        <w:t>a</w:t>
      </w:r>
      <w:r w:rsidR="00500B45" w:rsidRPr="00C32111">
        <w:rPr>
          <w:rFonts w:ascii="Times New Roman" w:hAnsi="Times New Roman" w:cs="Times New Roman"/>
          <w:i/>
          <w:sz w:val="24"/>
          <w:szCs w:val="24"/>
        </w:rPr>
        <w:t xml:space="preserve"> </w:t>
      </w:r>
      <w:r w:rsidRPr="00C32111">
        <w:rPr>
          <w:rFonts w:ascii="Times New Roman" w:hAnsi="Times New Roman" w:cs="Times New Roman"/>
          <w:i/>
          <w:sz w:val="24"/>
          <w:szCs w:val="24"/>
        </w:rPr>
        <w:t>a</w:t>
      </w:r>
      <w:r w:rsidR="00500B45" w:rsidRPr="00C32111">
        <w:rPr>
          <w:rFonts w:ascii="Times New Roman" w:hAnsi="Times New Roman" w:cs="Times New Roman"/>
          <w:i/>
          <w:sz w:val="24"/>
          <w:szCs w:val="24"/>
        </w:rPr>
        <w:t xml:space="preserve"> </w:t>
      </w:r>
      <w:r w:rsidRPr="00C32111">
        <w:rPr>
          <w:rFonts w:ascii="Times New Roman" w:hAnsi="Times New Roman" w:cs="Times New Roman"/>
          <w:i/>
          <w:sz w:val="24"/>
          <w:szCs w:val="24"/>
        </w:rPr>
        <w:t>S)</w:t>
      </w:r>
    </w:p>
    <w:p w:rsidR="00926B3F" w:rsidRPr="005D656B" w:rsidRDefault="00926B3F" w:rsidP="005D656B">
      <w:pPr>
        <w:rPr>
          <w:rFonts w:ascii="Times New Roman" w:hAnsi="Times New Roman" w:cs="Times New Roman"/>
          <w:sz w:val="24"/>
          <w:szCs w:val="24"/>
        </w:rPr>
      </w:pPr>
      <w:r w:rsidRPr="005D656B">
        <w:rPr>
          <w:rFonts w:ascii="Times New Roman" w:hAnsi="Times New Roman" w:cs="Times New Roman"/>
          <w:sz w:val="24"/>
          <w:szCs w:val="24"/>
        </w:rPr>
        <w:t>This</w:t>
      </w:r>
      <w:r w:rsidR="00F41F1C" w:rsidRPr="005D656B">
        <w:rPr>
          <w:rFonts w:ascii="Times New Roman" w:hAnsi="Times New Roman" w:cs="Times New Roman"/>
          <w:sz w:val="24"/>
          <w:szCs w:val="24"/>
        </w:rPr>
        <w:t xml:space="preserve"> capability </w:t>
      </w:r>
      <w:r w:rsidRPr="005D656B">
        <w:rPr>
          <w:rFonts w:ascii="Times New Roman" w:hAnsi="Times New Roman" w:cs="Times New Roman"/>
          <w:sz w:val="24"/>
          <w:szCs w:val="24"/>
        </w:rPr>
        <w:t>is delivered to the organisation, on demand</w:t>
      </w:r>
      <w:r w:rsidR="000F1E91" w:rsidRPr="005D656B">
        <w:rPr>
          <w:rFonts w:ascii="Times New Roman" w:hAnsi="Times New Roman" w:cs="Times New Roman"/>
          <w:sz w:val="24"/>
          <w:szCs w:val="24"/>
        </w:rPr>
        <w:t>,</w:t>
      </w:r>
      <w:r w:rsidRPr="005D656B">
        <w:rPr>
          <w:rFonts w:ascii="Times New Roman" w:hAnsi="Times New Roman" w:cs="Times New Roman"/>
          <w:sz w:val="24"/>
          <w:szCs w:val="24"/>
        </w:rPr>
        <w:t xml:space="preserve"> with the purpose of building in new services u</w:t>
      </w:r>
      <w:r w:rsidR="00F41F1C" w:rsidRPr="005D656B">
        <w:rPr>
          <w:rFonts w:ascii="Times New Roman" w:hAnsi="Times New Roman" w:cs="Times New Roman"/>
          <w:sz w:val="24"/>
          <w:szCs w:val="24"/>
        </w:rPr>
        <w:t xml:space="preserve">sing programming </w:t>
      </w:r>
      <w:r w:rsidRPr="005D656B">
        <w:rPr>
          <w:rFonts w:ascii="Times New Roman" w:hAnsi="Times New Roman" w:cs="Times New Roman"/>
          <w:sz w:val="24"/>
          <w:szCs w:val="24"/>
        </w:rPr>
        <w:t>development</w:t>
      </w:r>
      <w:r w:rsidR="00F461DD" w:rsidRPr="005D656B">
        <w:rPr>
          <w:rFonts w:ascii="Times New Roman" w:hAnsi="Times New Roman" w:cs="Times New Roman"/>
          <w:sz w:val="24"/>
          <w:szCs w:val="24"/>
        </w:rPr>
        <w:t>, setting up configuration of a specific application with tools delivered by Cloud service.</w:t>
      </w:r>
    </w:p>
    <w:p w:rsidR="00F461DD" w:rsidRPr="005D656B" w:rsidRDefault="00F461DD" w:rsidP="005D656B">
      <w:pPr>
        <w:rPr>
          <w:rFonts w:ascii="Times New Roman" w:hAnsi="Times New Roman" w:cs="Times New Roman"/>
          <w:sz w:val="24"/>
          <w:szCs w:val="24"/>
        </w:rPr>
      </w:pPr>
      <w:r w:rsidRPr="005D656B">
        <w:rPr>
          <w:rFonts w:ascii="Times New Roman" w:hAnsi="Times New Roman" w:cs="Times New Roman"/>
          <w:sz w:val="24"/>
          <w:szCs w:val="24"/>
        </w:rPr>
        <w:t xml:space="preserve">This facility reduce dramatically the budget impact by using internal resources and not acquisitions of necessarily services in order to maintain, develop and control internal operations, transactions, reporting activities. </w:t>
      </w:r>
      <w:r w:rsidR="00500B45" w:rsidRPr="005D656B">
        <w:rPr>
          <w:rFonts w:ascii="Times New Roman" w:hAnsi="Times New Roman" w:cs="Times New Roman"/>
          <w:sz w:val="24"/>
          <w:szCs w:val="24"/>
        </w:rPr>
        <w:t xml:space="preserve"> </w:t>
      </w:r>
      <w:r w:rsidRPr="005D656B">
        <w:rPr>
          <w:rFonts w:ascii="Times New Roman" w:hAnsi="Times New Roman" w:cs="Times New Roman"/>
          <w:sz w:val="24"/>
          <w:szCs w:val="24"/>
        </w:rPr>
        <w:t xml:space="preserve"> </w:t>
      </w:r>
      <w:r w:rsidR="00500B45" w:rsidRPr="005D656B">
        <w:rPr>
          <w:rFonts w:ascii="Times New Roman" w:hAnsi="Times New Roman" w:cs="Times New Roman"/>
          <w:sz w:val="24"/>
          <w:szCs w:val="24"/>
        </w:rPr>
        <w:t xml:space="preserve">    </w:t>
      </w:r>
    </w:p>
    <w:p w:rsidR="00991006" w:rsidRPr="00587391" w:rsidRDefault="00926B3F" w:rsidP="00587391">
      <w:pPr>
        <w:rPr>
          <w:rFonts w:ascii="Times New Roman" w:hAnsi="Times New Roman" w:cs="Times New Roman"/>
          <w:sz w:val="24"/>
          <w:szCs w:val="24"/>
        </w:rPr>
      </w:pPr>
      <w:r w:rsidRPr="00587391">
        <w:rPr>
          <w:rFonts w:ascii="Times New Roman" w:hAnsi="Times New Roman" w:cs="Times New Roman"/>
          <w:sz w:val="24"/>
          <w:szCs w:val="24"/>
        </w:rPr>
        <w:t xml:space="preserve">The </w:t>
      </w:r>
      <w:r w:rsidR="00500B45" w:rsidRPr="00587391">
        <w:rPr>
          <w:rFonts w:ascii="Times New Roman" w:hAnsi="Times New Roman" w:cs="Times New Roman"/>
          <w:sz w:val="24"/>
          <w:szCs w:val="24"/>
        </w:rPr>
        <w:t>costs for such a service are</w:t>
      </w:r>
      <w:r w:rsidRPr="00587391">
        <w:rPr>
          <w:rFonts w:ascii="Times New Roman" w:hAnsi="Times New Roman" w:cs="Times New Roman"/>
          <w:sz w:val="24"/>
          <w:szCs w:val="24"/>
        </w:rPr>
        <w:t xml:space="preserve"> reduced as minimal </w:t>
      </w:r>
      <w:r w:rsidR="00500B45" w:rsidRPr="00587391">
        <w:rPr>
          <w:rFonts w:ascii="Times New Roman" w:hAnsi="Times New Roman" w:cs="Times New Roman"/>
          <w:sz w:val="24"/>
          <w:szCs w:val="24"/>
        </w:rPr>
        <w:t>as possible and are defined in the technical literature like “</w:t>
      </w:r>
      <w:r w:rsidR="00F41F1C" w:rsidRPr="00587391">
        <w:rPr>
          <w:rFonts w:ascii="Times New Roman" w:hAnsi="Times New Roman" w:cs="Times New Roman"/>
          <w:sz w:val="24"/>
          <w:szCs w:val="24"/>
        </w:rPr>
        <w:t xml:space="preserve">pay-per-use or charge-per-use </w:t>
      </w:r>
      <w:r w:rsidR="00FE5666" w:rsidRPr="00587391">
        <w:rPr>
          <w:rFonts w:ascii="Times New Roman" w:hAnsi="Times New Roman" w:cs="Times New Roman"/>
          <w:sz w:val="24"/>
          <w:szCs w:val="24"/>
        </w:rPr>
        <w:t>basis</w:t>
      </w:r>
      <w:r w:rsidR="00500B45" w:rsidRPr="00587391">
        <w:rPr>
          <w:rFonts w:ascii="Times New Roman" w:hAnsi="Times New Roman" w:cs="Times New Roman"/>
          <w:sz w:val="24"/>
          <w:szCs w:val="24"/>
        </w:rPr>
        <w:t>”</w:t>
      </w:r>
      <w:r w:rsidR="00FE5666" w:rsidRPr="00587391">
        <w:rPr>
          <w:rFonts w:ascii="Times New Roman" w:hAnsi="Times New Roman" w:cs="Times New Roman"/>
          <w:sz w:val="24"/>
          <w:szCs w:val="24"/>
        </w:rPr>
        <w:t xml:space="preserve"> (</w:t>
      </w:r>
      <w:r w:rsidR="00A868C5" w:rsidRPr="00587391">
        <w:rPr>
          <w:rFonts w:ascii="Times New Roman" w:hAnsi="Times New Roman" w:cs="Times New Roman"/>
          <w:sz w:val="24"/>
          <w:szCs w:val="24"/>
        </w:rPr>
        <w:t>NIST, 2011)</w:t>
      </w:r>
      <w:r w:rsidR="00F41F1C" w:rsidRPr="00587391">
        <w:rPr>
          <w:rFonts w:ascii="Times New Roman" w:hAnsi="Times New Roman" w:cs="Times New Roman"/>
          <w:sz w:val="24"/>
          <w:szCs w:val="24"/>
        </w:rPr>
        <w:t>.</w:t>
      </w:r>
      <w:r w:rsidR="00500B45" w:rsidRPr="00587391">
        <w:rPr>
          <w:rFonts w:ascii="Times New Roman" w:hAnsi="Times New Roman" w:cs="Times New Roman"/>
          <w:sz w:val="24"/>
          <w:szCs w:val="24"/>
        </w:rPr>
        <w:t xml:space="preserve">  </w:t>
      </w:r>
    </w:p>
    <w:p w:rsidR="0071250F" w:rsidRPr="00C32111" w:rsidRDefault="00F41F1C" w:rsidP="0071250F">
      <w:pPr>
        <w:pStyle w:val="ListParagraph"/>
        <w:numPr>
          <w:ilvl w:val="0"/>
          <w:numId w:val="2"/>
        </w:numPr>
        <w:rPr>
          <w:rFonts w:ascii="Times New Roman" w:hAnsi="Times New Roman" w:cs="Times New Roman"/>
          <w:i/>
          <w:sz w:val="24"/>
          <w:szCs w:val="24"/>
        </w:rPr>
      </w:pPr>
      <w:r w:rsidRPr="00C32111">
        <w:rPr>
          <w:rFonts w:ascii="Times New Roman" w:hAnsi="Times New Roman" w:cs="Times New Roman"/>
          <w:i/>
          <w:sz w:val="24"/>
          <w:szCs w:val="24"/>
        </w:rPr>
        <w:lastRenderedPageBreak/>
        <w:t>Infrastructure as a Service (I</w:t>
      </w:r>
      <w:r w:rsidR="00500B45" w:rsidRPr="00C32111">
        <w:rPr>
          <w:rFonts w:ascii="Times New Roman" w:hAnsi="Times New Roman" w:cs="Times New Roman"/>
          <w:i/>
          <w:sz w:val="24"/>
          <w:szCs w:val="24"/>
        </w:rPr>
        <w:t xml:space="preserve"> </w:t>
      </w:r>
      <w:r w:rsidRPr="00C32111">
        <w:rPr>
          <w:rFonts w:ascii="Times New Roman" w:hAnsi="Times New Roman" w:cs="Times New Roman"/>
          <w:i/>
          <w:sz w:val="24"/>
          <w:szCs w:val="24"/>
        </w:rPr>
        <w:t>a</w:t>
      </w:r>
      <w:r w:rsidR="00500B45" w:rsidRPr="00C32111">
        <w:rPr>
          <w:rFonts w:ascii="Times New Roman" w:hAnsi="Times New Roman" w:cs="Times New Roman"/>
          <w:i/>
          <w:sz w:val="24"/>
          <w:szCs w:val="24"/>
        </w:rPr>
        <w:t xml:space="preserve"> </w:t>
      </w:r>
      <w:r w:rsidRPr="00C32111">
        <w:rPr>
          <w:rFonts w:ascii="Times New Roman" w:hAnsi="Times New Roman" w:cs="Times New Roman"/>
          <w:i/>
          <w:sz w:val="24"/>
          <w:szCs w:val="24"/>
        </w:rPr>
        <w:t>a</w:t>
      </w:r>
      <w:r w:rsidR="00500B45" w:rsidRPr="00C32111">
        <w:rPr>
          <w:rFonts w:ascii="Times New Roman" w:hAnsi="Times New Roman" w:cs="Times New Roman"/>
          <w:i/>
          <w:sz w:val="24"/>
          <w:szCs w:val="24"/>
        </w:rPr>
        <w:t xml:space="preserve"> </w:t>
      </w:r>
      <w:r w:rsidR="000F1E91" w:rsidRPr="00C32111">
        <w:rPr>
          <w:rFonts w:ascii="Times New Roman" w:hAnsi="Times New Roman" w:cs="Times New Roman"/>
          <w:i/>
          <w:sz w:val="24"/>
          <w:szCs w:val="24"/>
        </w:rPr>
        <w:t>S)</w:t>
      </w:r>
      <w:r w:rsidR="0071250F" w:rsidRPr="00C32111">
        <w:rPr>
          <w:i/>
        </w:rPr>
        <w:t xml:space="preserve"> </w:t>
      </w:r>
    </w:p>
    <w:p w:rsidR="00E505C5" w:rsidRPr="005D656B" w:rsidRDefault="0071250F" w:rsidP="005D656B">
      <w:pPr>
        <w:rPr>
          <w:rFonts w:ascii="Times New Roman" w:hAnsi="Times New Roman" w:cs="Times New Roman"/>
          <w:sz w:val="24"/>
          <w:szCs w:val="24"/>
        </w:rPr>
      </w:pPr>
      <w:r w:rsidRPr="005D656B">
        <w:rPr>
          <w:rFonts w:ascii="Times New Roman" w:hAnsi="Times New Roman" w:cs="Times New Roman"/>
          <w:sz w:val="24"/>
          <w:szCs w:val="24"/>
        </w:rPr>
        <w:t>This capability offers a list of services to organise specifically infrastructure elements. IaaS services include customised billing, operational monitoring facilities, monitoring login access, security acknowledgments, timely balancing reports, work division planning, as well</w:t>
      </w:r>
      <w:r w:rsidR="00E505C5" w:rsidRPr="005D656B">
        <w:rPr>
          <w:rFonts w:ascii="Times New Roman" w:hAnsi="Times New Roman" w:cs="Times New Roman"/>
          <w:sz w:val="24"/>
          <w:szCs w:val="24"/>
        </w:rPr>
        <w:t xml:space="preserve"> ensuring work integrity with continuously </w:t>
      </w:r>
      <w:r w:rsidRPr="005D656B">
        <w:rPr>
          <w:rFonts w:ascii="Times New Roman" w:hAnsi="Times New Roman" w:cs="Times New Roman"/>
          <w:sz w:val="24"/>
          <w:szCs w:val="24"/>
        </w:rPr>
        <w:t>backup</w:t>
      </w:r>
      <w:r w:rsidR="00E505C5" w:rsidRPr="005D656B">
        <w:rPr>
          <w:rFonts w:ascii="Times New Roman" w:hAnsi="Times New Roman" w:cs="Times New Roman"/>
          <w:sz w:val="24"/>
          <w:szCs w:val="24"/>
        </w:rPr>
        <w:t xml:space="preserve"> process</w:t>
      </w:r>
      <w:r w:rsidRPr="005D656B">
        <w:rPr>
          <w:rFonts w:ascii="Times New Roman" w:hAnsi="Times New Roman" w:cs="Times New Roman"/>
          <w:sz w:val="24"/>
          <w:szCs w:val="24"/>
        </w:rPr>
        <w:t>, replication</w:t>
      </w:r>
      <w:r w:rsidR="00E505C5" w:rsidRPr="005D656B">
        <w:rPr>
          <w:rFonts w:ascii="Times New Roman" w:hAnsi="Times New Roman" w:cs="Times New Roman"/>
          <w:sz w:val="24"/>
          <w:szCs w:val="24"/>
        </w:rPr>
        <w:t xml:space="preserve"> models</w:t>
      </w:r>
      <w:r w:rsidRPr="005D656B">
        <w:rPr>
          <w:rFonts w:ascii="Times New Roman" w:hAnsi="Times New Roman" w:cs="Times New Roman"/>
          <w:sz w:val="24"/>
          <w:szCs w:val="24"/>
        </w:rPr>
        <w:t xml:space="preserve"> and </w:t>
      </w:r>
      <w:r w:rsidR="00E505C5" w:rsidRPr="005D656B">
        <w:rPr>
          <w:rFonts w:ascii="Times New Roman" w:hAnsi="Times New Roman" w:cs="Times New Roman"/>
          <w:sz w:val="24"/>
          <w:szCs w:val="24"/>
        </w:rPr>
        <w:t xml:space="preserve">data </w:t>
      </w:r>
      <w:r w:rsidRPr="005D656B">
        <w:rPr>
          <w:rFonts w:ascii="Times New Roman" w:hAnsi="Times New Roman" w:cs="Times New Roman"/>
          <w:sz w:val="24"/>
          <w:szCs w:val="24"/>
        </w:rPr>
        <w:t>recovery.</w:t>
      </w:r>
    </w:p>
    <w:p w:rsidR="00E4155F" w:rsidRPr="005D656B" w:rsidRDefault="00E505C5" w:rsidP="005D656B">
      <w:pPr>
        <w:rPr>
          <w:rFonts w:ascii="Times New Roman" w:hAnsi="Times New Roman" w:cs="Times New Roman"/>
          <w:sz w:val="24"/>
          <w:szCs w:val="24"/>
        </w:rPr>
      </w:pPr>
      <w:r w:rsidRPr="005D656B">
        <w:rPr>
          <w:rFonts w:ascii="Times New Roman" w:hAnsi="Times New Roman" w:cs="Times New Roman"/>
          <w:sz w:val="24"/>
          <w:szCs w:val="24"/>
        </w:rPr>
        <w:t>IaaS facilities are getting at a higher level policy-driven by conferring London Bikes</w:t>
      </w:r>
      <w:r w:rsidR="0071250F" w:rsidRPr="005D656B">
        <w:rPr>
          <w:rFonts w:ascii="Times New Roman" w:hAnsi="Times New Roman" w:cs="Times New Roman"/>
          <w:sz w:val="24"/>
          <w:szCs w:val="24"/>
        </w:rPr>
        <w:t xml:space="preserve"> </w:t>
      </w:r>
      <w:r w:rsidRPr="005D656B">
        <w:rPr>
          <w:rFonts w:ascii="Times New Roman" w:hAnsi="Times New Roman" w:cs="Times New Roman"/>
          <w:sz w:val="24"/>
          <w:szCs w:val="24"/>
        </w:rPr>
        <w:t>IT department</w:t>
      </w:r>
      <w:r w:rsidR="0071250F" w:rsidRPr="005D656B">
        <w:rPr>
          <w:rFonts w:ascii="Times New Roman" w:hAnsi="Times New Roman" w:cs="Times New Roman"/>
          <w:sz w:val="24"/>
          <w:szCs w:val="24"/>
        </w:rPr>
        <w:t xml:space="preserve"> to </w:t>
      </w:r>
      <w:r w:rsidRPr="005D656B">
        <w:rPr>
          <w:rFonts w:ascii="Times New Roman" w:hAnsi="Times New Roman" w:cs="Times New Roman"/>
          <w:sz w:val="24"/>
          <w:szCs w:val="24"/>
        </w:rPr>
        <w:t>establish different procedures for automatic processes</w:t>
      </w:r>
      <w:r w:rsidR="0071250F" w:rsidRPr="005D656B">
        <w:rPr>
          <w:rFonts w:ascii="Times New Roman" w:hAnsi="Times New Roman" w:cs="Times New Roman"/>
          <w:sz w:val="24"/>
          <w:szCs w:val="24"/>
        </w:rPr>
        <w:t xml:space="preserve"> and </w:t>
      </w:r>
      <w:r w:rsidRPr="005D656B">
        <w:rPr>
          <w:rFonts w:ascii="Times New Roman" w:hAnsi="Times New Roman" w:cs="Times New Roman"/>
          <w:sz w:val="24"/>
          <w:szCs w:val="24"/>
        </w:rPr>
        <w:t>better planning of essential</w:t>
      </w:r>
      <w:r w:rsidR="0071250F" w:rsidRPr="005D656B">
        <w:rPr>
          <w:rFonts w:ascii="Times New Roman" w:hAnsi="Times New Roman" w:cs="Times New Roman"/>
          <w:sz w:val="24"/>
          <w:szCs w:val="24"/>
        </w:rPr>
        <w:t xml:space="preserve"> infrastructure </w:t>
      </w:r>
      <w:r w:rsidRPr="005D656B">
        <w:rPr>
          <w:rFonts w:ascii="Times New Roman" w:hAnsi="Times New Roman" w:cs="Times New Roman"/>
          <w:sz w:val="24"/>
          <w:szCs w:val="24"/>
        </w:rPr>
        <w:t>operations</w:t>
      </w:r>
      <w:r w:rsidR="0071250F" w:rsidRPr="005D656B">
        <w:rPr>
          <w:rFonts w:ascii="Times New Roman" w:hAnsi="Times New Roman" w:cs="Times New Roman"/>
          <w:sz w:val="24"/>
          <w:szCs w:val="24"/>
        </w:rPr>
        <w:t xml:space="preserve">. </w:t>
      </w:r>
    </w:p>
    <w:p w:rsidR="00E4155F" w:rsidRPr="005D656B" w:rsidRDefault="00E4155F" w:rsidP="005D656B">
      <w:pPr>
        <w:rPr>
          <w:rFonts w:ascii="Times New Roman" w:hAnsi="Times New Roman" w:cs="Times New Roman"/>
          <w:sz w:val="24"/>
          <w:szCs w:val="24"/>
        </w:rPr>
      </w:pPr>
      <w:r w:rsidRPr="005D656B">
        <w:rPr>
          <w:rFonts w:ascii="Times New Roman" w:hAnsi="Times New Roman" w:cs="Times New Roman"/>
          <w:sz w:val="24"/>
          <w:szCs w:val="24"/>
        </w:rPr>
        <w:t>Having the network and cloud service organisational users can get extended access to internal database, for assigned roles and competency even more over the internet, by using cloud applications or new deployed applications as they desire.</w:t>
      </w:r>
      <w:r w:rsidR="0071250F" w:rsidRPr="005D656B">
        <w:rPr>
          <w:rFonts w:ascii="Times New Roman" w:hAnsi="Times New Roman" w:cs="Times New Roman"/>
          <w:sz w:val="24"/>
          <w:szCs w:val="24"/>
        </w:rPr>
        <w:t xml:space="preserve"> </w:t>
      </w:r>
    </w:p>
    <w:p w:rsidR="00E4155F" w:rsidRPr="005D656B" w:rsidRDefault="0071250F" w:rsidP="005D656B">
      <w:pPr>
        <w:rPr>
          <w:rFonts w:ascii="Times New Roman" w:hAnsi="Times New Roman" w:cs="Times New Roman"/>
          <w:sz w:val="24"/>
          <w:szCs w:val="24"/>
        </w:rPr>
      </w:pPr>
      <w:r w:rsidRPr="005D656B">
        <w:rPr>
          <w:rFonts w:ascii="Times New Roman" w:hAnsi="Times New Roman" w:cs="Times New Roman"/>
          <w:sz w:val="24"/>
          <w:szCs w:val="24"/>
        </w:rPr>
        <w:t xml:space="preserve">IaaS platform </w:t>
      </w:r>
      <w:r w:rsidR="00E4155F" w:rsidRPr="005D656B">
        <w:rPr>
          <w:rFonts w:ascii="Times New Roman" w:hAnsi="Times New Roman" w:cs="Times New Roman"/>
          <w:sz w:val="24"/>
          <w:szCs w:val="24"/>
        </w:rPr>
        <w:t xml:space="preserve">bring the possibility of creating </w:t>
      </w:r>
      <w:r w:rsidRPr="005D656B">
        <w:rPr>
          <w:rFonts w:ascii="Times New Roman" w:hAnsi="Times New Roman" w:cs="Times New Roman"/>
          <w:sz w:val="24"/>
          <w:szCs w:val="24"/>
        </w:rPr>
        <w:t>virtual machines (</w:t>
      </w:r>
      <w:r w:rsidRPr="00C32111">
        <w:rPr>
          <w:rFonts w:ascii="Times New Roman" w:hAnsi="Times New Roman" w:cs="Times New Roman"/>
          <w:i/>
          <w:sz w:val="24"/>
          <w:szCs w:val="24"/>
        </w:rPr>
        <w:t>VMs</w:t>
      </w:r>
      <w:r w:rsidRPr="005D656B">
        <w:rPr>
          <w:rFonts w:ascii="Times New Roman" w:hAnsi="Times New Roman" w:cs="Times New Roman"/>
          <w:sz w:val="24"/>
          <w:szCs w:val="24"/>
        </w:rPr>
        <w:t>)</w:t>
      </w:r>
    </w:p>
    <w:p w:rsidR="00332A19" w:rsidRPr="00587391" w:rsidRDefault="00E4155F" w:rsidP="00587391">
      <w:pPr>
        <w:rPr>
          <w:rFonts w:ascii="Times New Roman" w:hAnsi="Times New Roman" w:cs="Times New Roman"/>
          <w:sz w:val="24"/>
          <w:szCs w:val="24"/>
        </w:rPr>
      </w:pPr>
      <w:r w:rsidRPr="00587391">
        <w:rPr>
          <w:rFonts w:ascii="Times New Roman" w:hAnsi="Times New Roman" w:cs="Times New Roman"/>
          <w:sz w:val="24"/>
          <w:szCs w:val="24"/>
        </w:rPr>
        <w:t xml:space="preserve">By installing </w:t>
      </w:r>
      <w:r w:rsidR="0071250F" w:rsidRPr="00587391">
        <w:rPr>
          <w:rFonts w:ascii="Times New Roman" w:hAnsi="Times New Roman" w:cs="Times New Roman"/>
          <w:sz w:val="24"/>
          <w:szCs w:val="24"/>
        </w:rPr>
        <w:t xml:space="preserve">operating systems in each </w:t>
      </w:r>
      <w:r w:rsidRPr="00587391">
        <w:rPr>
          <w:rFonts w:ascii="Times New Roman" w:hAnsi="Times New Roman" w:cs="Times New Roman"/>
          <w:sz w:val="24"/>
          <w:szCs w:val="24"/>
        </w:rPr>
        <w:t>machine</w:t>
      </w:r>
      <w:r w:rsidR="00332A19" w:rsidRPr="00587391">
        <w:rPr>
          <w:rFonts w:ascii="Times New Roman" w:hAnsi="Times New Roman" w:cs="Times New Roman"/>
          <w:sz w:val="24"/>
          <w:szCs w:val="24"/>
        </w:rPr>
        <w:t xml:space="preserve"> will be than possible applications deployment, creating smart cloud control desk,</w:t>
      </w:r>
      <w:r w:rsidR="0071250F" w:rsidRPr="00587391">
        <w:rPr>
          <w:rFonts w:ascii="Times New Roman" w:hAnsi="Times New Roman" w:cs="Times New Roman"/>
          <w:sz w:val="24"/>
          <w:szCs w:val="24"/>
        </w:rPr>
        <w:t xml:space="preserve"> </w:t>
      </w:r>
      <w:r w:rsidR="00332A19" w:rsidRPr="00587391">
        <w:rPr>
          <w:rFonts w:ascii="Times New Roman" w:hAnsi="Times New Roman" w:cs="Times New Roman"/>
          <w:sz w:val="24"/>
          <w:szCs w:val="24"/>
        </w:rPr>
        <w:t>build up</w:t>
      </w:r>
      <w:r w:rsidR="0071250F" w:rsidRPr="00587391">
        <w:rPr>
          <w:rFonts w:ascii="Times New Roman" w:hAnsi="Times New Roman" w:cs="Times New Roman"/>
          <w:sz w:val="24"/>
          <w:szCs w:val="24"/>
        </w:rPr>
        <w:t xml:space="preserve"> databases</w:t>
      </w:r>
      <w:r w:rsidR="00332A19" w:rsidRPr="00587391">
        <w:rPr>
          <w:rFonts w:ascii="Times New Roman" w:hAnsi="Times New Roman" w:cs="Times New Roman"/>
          <w:sz w:val="24"/>
          <w:szCs w:val="24"/>
        </w:rPr>
        <w:t>, create storage locations with automatic</w:t>
      </w:r>
      <w:r w:rsidR="0071250F" w:rsidRPr="00587391">
        <w:rPr>
          <w:rFonts w:ascii="Times New Roman" w:hAnsi="Times New Roman" w:cs="Times New Roman"/>
          <w:sz w:val="24"/>
          <w:szCs w:val="24"/>
        </w:rPr>
        <w:t xml:space="preserve"> workloads and </w:t>
      </w:r>
      <w:r w:rsidR="00332A19" w:rsidRPr="00587391">
        <w:rPr>
          <w:rFonts w:ascii="Times New Roman" w:hAnsi="Times New Roman" w:cs="Times New Roman"/>
          <w:sz w:val="24"/>
          <w:szCs w:val="24"/>
        </w:rPr>
        <w:t>data backup</w:t>
      </w:r>
      <w:r w:rsidR="0071250F" w:rsidRPr="00587391">
        <w:rPr>
          <w:rFonts w:ascii="Times New Roman" w:hAnsi="Times New Roman" w:cs="Times New Roman"/>
          <w:sz w:val="24"/>
          <w:szCs w:val="24"/>
        </w:rPr>
        <w:t>.</w:t>
      </w:r>
    </w:p>
    <w:p w:rsidR="0071250F" w:rsidRPr="00587391" w:rsidRDefault="00332A19" w:rsidP="00587391">
      <w:pPr>
        <w:rPr>
          <w:rFonts w:ascii="Times New Roman" w:hAnsi="Times New Roman" w:cs="Times New Roman"/>
          <w:sz w:val="24"/>
          <w:szCs w:val="24"/>
        </w:rPr>
      </w:pPr>
      <w:r w:rsidRPr="00587391">
        <w:rPr>
          <w:rFonts w:ascii="Times New Roman" w:hAnsi="Times New Roman" w:cs="Times New Roman"/>
          <w:sz w:val="24"/>
          <w:szCs w:val="24"/>
        </w:rPr>
        <w:t xml:space="preserve">IaaS capability increase accountability level into the business with a set of tools such as: </w:t>
      </w:r>
      <w:r w:rsidR="00B50ECD" w:rsidRPr="00587391">
        <w:rPr>
          <w:rFonts w:ascii="Times New Roman" w:hAnsi="Times New Roman" w:cs="Times New Roman"/>
          <w:sz w:val="24"/>
          <w:szCs w:val="24"/>
        </w:rPr>
        <w:t>cost control monitor</w:t>
      </w:r>
      <w:r w:rsidR="0071250F" w:rsidRPr="00587391">
        <w:rPr>
          <w:rFonts w:ascii="Times New Roman" w:hAnsi="Times New Roman" w:cs="Times New Roman"/>
          <w:sz w:val="24"/>
          <w:szCs w:val="24"/>
        </w:rPr>
        <w:t xml:space="preserve">, </w:t>
      </w:r>
      <w:r w:rsidR="00B50ECD" w:rsidRPr="00587391">
        <w:rPr>
          <w:rFonts w:ascii="Times New Roman" w:hAnsi="Times New Roman" w:cs="Times New Roman"/>
          <w:sz w:val="24"/>
          <w:szCs w:val="24"/>
        </w:rPr>
        <w:t>tracking work</w:t>
      </w:r>
      <w:r w:rsidR="0071250F" w:rsidRPr="00587391">
        <w:rPr>
          <w:rFonts w:ascii="Times New Roman" w:hAnsi="Times New Roman" w:cs="Times New Roman"/>
          <w:sz w:val="24"/>
          <w:szCs w:val="24"/>
        </w:rPr>
        <w:t xml:space="preserve"> performance, </w:t>
      </w:r>
      <w:r w:rsidR="00B50ECD" w:rsidRPr="00587391">
        <w:rPr>
          <w:rFonts w:ascii="Times New Roman" w:hAnsi="Times New Roman" w:cs="Times New Roman"/>
          <w:sz w:val="24"/>
          <w:szCs w:val="24"/>
        </w:rPr>
        <w:t>network resource distribution</w:t>
      </w:r>
      <w:r w:rsidR="0071250F" w:rsidRPr="00587391">
        <w:rPr>
          <w:rFonts w:ascii="Times New Roman" w:hAnsi="Times New Roman" w:cs="Times New Roman"/>
          <w:sz w:val="24"/>
          <w:szCs w:val="24"/>
        </w:rPr>
        <w:t xml:space="preserve">, </w:t>
      </w:r>
      <w:r w:rsidR="00B50ECD" w:rsidRPr="00587391">
        <w:rPr>
          <w:rFonts w:ascii="Times New Roman" w:hAnsi="Times New Roman" w:cs="Times New Roman"/>
          <w:sz w:val="24"/>
          <w:szCs w:val="24"/>
        </w:rPr>
        <w:t>ticketing applications errors</w:t>
      </w:r>
      <w:r w:rsidR="0071250F" w:rsidRPr="00587391">
        <w:rPr>
          <w:rFonts w:ascii="Times New Roman" w:hAnsi="Times New Roman" w:cs="Times New Roman"/>
          <w:sz w:val="24"/>
          <w:szCs w:val="24"/>
        </w:rPr>
        <w:t xml:space="preserve">, </w:t>
      </w:r>
      <w:r w:rsidR="00B50ECD" w:rsidRPr="00587391">
        <w:rPr>
          <w:rFonts w:ascii="Times New Roman" w:hAnsi="Times New Roman" w:cs="Times New Roman"/>
          <w:sz w:val="24"/>
          <w:szCs w:val="24"/>
        </w:rPr>
        <w:t>recovery management</w:t>
      </w:r>
      <w:r w:rsidR="0071250F" w:rsidRPr="00587391">
        <w:rPr>
          <w:rFonts w:ascii="Times New Roman" w:hAnsi="Times New Roman" w:cs="Times New Roman"/>
          <w:sz w:val="24"/>
          <w:szCs w:val="24"/>
        </w:rPr>
        <w:t>.</w:t>
      </w:r>
    </w:p>
    <w:p w:rsidR="005D656B" w:rsidRDefault="00D22E3A" w:rsidP="00D22E3A">
      <w:pPr>
        <w:rPr>
          <w:rFonts w:ascii="Times New Roman" w:hAnsi="Times New Roman" w:cs="Times New Roman"/>
          <w:sz w:val="24"/>
          <w:szCs w:val="24"/>
        </w:rPr>
      </w:pPr>
      <w:r w:rsidRPr="00C32111">
        <w:rPr>
          <w:rFonts w:ascii="Times New Roman" w:hAnsi="Times New Roman" w:cs="Times New Roman"/>
          <w:i/>
          <w:sz w:val="24"/>
          <w:szCs w:val="24"/>
        </w:rPr>
        <w:t>Acquia, Amazon Web Services, Box, Collibra, Datrium, DigitalOcean, Dropbox, IBM,   Salesforce, Slack</w:t>
      </w:r>
      <w:r>
        <w:rPr>
          <w:rFonts w:ascii="Times New Roman" w:hAnsi="Times New Roman" w:cs="Times New Roman"/>
          <w:sz w:val="24"/>
          <w:szCs w:val="24"/>
        </w:rPr>
        <w:t xml:space="preserve"> are cloud s</w:t>
      </w:r>
      <w:r w:rsidR="00CB42F6">
        <w:rPr>
          <w:rFonts w:ascii="Times New Roman" w:hAnsi="Times New Roman" w:cs="Times New Roman"/>
          <w:sz w:val="24"/>
          <w:szCs w:val="24"/>
        </w:rPr>
        <w:t>ervice provider</w:t>
      </w:r>
      <w:r w:rsidR="005D656B">
        <w:rPr>
          <w:rFonts w:ascii="Times New Roman" w:hAnsi="Times New Roman" w:cs="Times New Roman"/>
          <w:sz w:val="24"/>
          <w:szCs w:val="24"/>
        </w:rPr>
        <w:t xml:space="preserve">s </w:t>
      </w:r>
      <w:r>
        <w:rPr>
          <w:rFonts w:ascii="Times New Roman" w:hAnsi="Times New Roman" w:cs="Times New Roman"/>
          <w:sz w:val="24"/>
          <w:szCs w:val="24"/>
        </w:rPr>
        <w:t>describet as</w:t>
      </w:r>
      <w:r w:rsidR="005D656B">
        <w:rPr>
          <w:rFonts w:ascii="Times New Roman" w:hAnsi="Times New Roman" w:cs="Times New Roman"/>
          <w:sz w:val="24"/>
          <w:szCs w:val="24"/>
        </w:rPr>
        <w:t xml:space="preserve"> </w:t>
      </w:r>
      <w:r w:rsidR="00587391">
        <w:rPr>
          <w:rFonts w:ascii="Times New Roman" w:hAnsi="Times New Roman" w:cs="Times New Roman"/>
          <w:sz w:val="24"/>
          <w:szCs w:val="24"/>
        </w:rPr>
        <w:t>th</w:t>
      </w:r>
      <w:r w:rsidR="0071250F" w:rsidRPr="00B50ECD">
        <w:rPr>
          <w:rFonts w:ascii="Times New Roman" w:hAnsi="Times New Roman" w:cs="Times New Roman"/>
          <w:sz w:val="24"/>
          <w:szCs w:val="24"/>
        </w:rPr>
        <w:t xml:space="preserve">ird-party </w:t>
      </w:r>
      <w:r w:rsidR="005D656B">
        <w:rPr>
          <w:rFonts w:ascii="Times New Roman" w:hAnsi="Times New Roman" w:cs="Times New Roman"/>
          <w:sz w:val="24"/>
          <w:szCs w:val="24"/>
        </w:rPr>
        <w:t xml:space="preserve">companies, with worldwide business presence, advance network and high class technology, </w:t>
      </w:r>
      <w:r w:rsidR="00587391">
        <w:rPr>
          <w:rFonts w:ascii="Times New Roman" w:hAnsi="Times New Roman" w:cs="Times New Roman"/>
          <w:sz w:val="24"/>
          <w:szCs w:val="24"/>
        </w:rPr>
        <w:t xml:space="preserve">with a vast market influence, building technology potential and </w:t>
      </w:r>
      <w:r w:rsidR="005D656B">
        <w:rPr>
          <w:rFonts w:ascii="Times New Roman" w:hAnsi="Times New Roman" w:cs="Times New Roman"/>
          <w:sz w:val="24"/>
          <w:szCs w:val="24"/>
        </w:rPr>
        <w:t>specialised in selling</w:t>
      </w:r>
      <w:r w:rsidR="0071250F" w:rsidRPr="00B50ECD">
        <w:rPr>
          <w:rFonts w:ascii="Times New Roman" w:hAnsi="Times New Roman" w:cs="Times New Roman"/>
          <w:sz w:val="24"/>
          <w:szCs w:val="24"/>
        </w:rPr>
        <w:t xml:space="preserve"> IaaS. </w:t>
      </w:r>
    </w:p>
    <w:p w:rsidR="001963AB" w:rsidRDefault="0071250F" w:rsidP="00B50ECD">
      <w:pPr>
        <w:rPr>
          <w:rFonts w:ascii="Times New Roman" w:hAnsi="Times New Roman" w:cs="Times New Roman"/>
          <w:sz w:val="24"/>
          <w:szCs w:val="24"/>
        </w:rPr>
      </w:pPr>
      <w:r w:rsidRPr="00C32111">
        <w:rPr>
          <w:rFonts w:ascii="Times New Roman" w:hAnsi="Times New Roman" w:cs="Times New Roman"/>
          <w:i/>
          <w:sz w:val="24"/>
          <w:szCs w:val="24"/>
        </w:rPr>
        <w:t xml:space="preserve">Amazon Web Services (AWS) </w:t>
      </w:r>
      <w:r w:rsidRPr="00C32111">
        <w:rPr>
          <w:rFonts w:ascii="Times New Roman" w:hAnsi="Times New Roman" w:cs="Times New Roman"/>
          <w:sz w:val="24"/>
          <w:szCs w:val="24"/>
        </w:rPr>
        <w:t>and</w:t>
      </w:r>
      <w:r w:rsidRPr="00C32111">
        <w:rPr>
          <w:rFonts w:ascii="Times New Roman" w:hAnsi="Times New Roman" w:cs="Times New Roman"/>
          <w:i/>
          <w:sz w:val="24"/>
          <w:szCs w:val="24"/>
        </w:rPr>
        <w:t xml:space="preserve"> Google Cloud Platform (GCP)</w:t>
      </w:r>
      <w:r w:rsidRPr="00B50ECD">
        <w:rPr>
          <w:rFonts w:ascii="Times New Roman" w:hAnsi="Times New Roman" w:cs="Times New Roman"/>
          <w:sz w:val="24"/>
          <w:szCs w:val="24"/>
        </w:rPr>
        <w:t xml:space="preserve"> are</w:t>
      </w:r>
      <w:r w:rsidR="001963AB">
        <w:rPr>
          <w:rFonts w:ascii="Times New Roman" w:hAnsi="Times New Roman" w:cs="Times New Roman"/>
          <w:sz w:val="24"/>
          <w:szCs w:val="24"/>
        </w:rPr>
        <w:t xml:space="preserve"> two most dominant</w:t>
      </w:r>
      <w:r w:rsidRPr="00B50ECD">
        <w:rPr>
          <w:rFonts w:ascii="Times New Roman" w:hAnsi="Times New Roman" w:cs="Times New Roman"/>
          <w:sz w:val="24"/>
          <w:szCs w:val="24"/>
        </w:rPr>
        <w:t xml:space="preserve"> IaaS </w:t>
      </w:r>
      <w:r w:rsidR="001963AB">
        <w:rPr>
          <w:rFonts w:ascii="Times New Roman" w:hAnsi="Times New Roman" w:cs="Times New Roman"/>
          <w:sz w:val="24"/>
          <w:szCs w:val="24"/>
        </w:rPr>
        <w:t xml:space="preserve">model </w:t>
      </w:r>
      <w:r w:rsidRPr="00B50ECD">
        <w:rPr>
          <w:rFonts w:ascii="Times New Roman" w:hAnsi="Times New Roman" w:cs="Times New Roman"/>
          <w:sz w:val="24"/>
          <w:szCs w:val="24"/>
        </w:rPr>
        <w:t xml:space="preserve">providers. </w:t>
      </w:r>
    </w:p>
    <w:p w:rsidR="000F1E91" w:rsidRPr="00B50ECD" w:rsidRDefault="001963AB" w:rsidP="00B50ECD">
      <w:pPr>
        <w:rPr>
          <w:rFonts w:ascii="Times New Roman" w:hAnsi="Times New Roman" w:cs="Times New Roman"/>
          <w:sz w:val="24"/>
          <w:szCs w:val="24"/>
        </w:rPr>
      </w:pPr>
      <w:r>
        <w:rPr>
          <w:rFonts w:ascii="Times New Roman" w:hAnsi="Times New Roman" w:cs="Times New Roman"/>
          <w:sz w:val="24"/>
          <w:szCs w:val="24"/>
        </w:rPr>
        <w:t>Market trending show today a fast evolution of mid-small</w:t>
      </w:r>
      <w:r w:rsidR="0071250F" w:rsidRPr="00B50ECD">
        <w:rPr>
          <w:rFonts w:ascii="Times New Roman" w:hAnsi="Times New Roman" w:cs="Times New Roman"/>
          <w:sz w:val="24"/>
          <w:szCs w:val="24"/>
        </w:rPr>
        <w:t xml:space="preserve"> busi</w:t>
      </w:r>
      <w:r>
        <w:rPr>
          <w:rFonts w:ascii="Times New Roman" w:hAnsi="Times New Roman" w:cs="Times New Roman"/>
          <w:sz w:val="24"/>
          <w:szCs w:val="24"/>
        </w:rPr>
        <w:t>nesses to achieving cloud services provided efficiently by one of this dominant service providers but as business grow most of top market companies are investing massively in building their own infrastructure in a private cloud</w:t>
      </w:r>
      <w:r w:rsidR="0071250F" w:rsidRPr="00B50ECD">
        <w:rPr>
          <w:rFonts w:ascii="Times New Roman" w:hAnsi="Times New Roman" w:cs="Times New Roman"/>
          <w:sz w:val="24"/>
          <w:szCs w:val="24"/>
        </w:rPr>
        <w:t>.</w:t>
      </w:r>
    </w:p>
    <w:p w:rsidR="0071250F" w:rsidRDefault="0071250F" w:rsidP="0071250F">
      <w:pPr>
        <w:pStyle w:val="ListParagraph"/>
        <w:rPr>
          <w:rFonts w:ascii="Times New Roman" w:hAnsi="Times New Roman" w:cs="Times New Roman"/>
          <w:sz w:val="24"/>
          <w:szCs w:val="24"/>
        </w:rPr>
      </w:pPr>
    </w:p>
    <w:p w:rsidR="000F1E91" w:rsidRDefault="000F1E91" w:rsidP="000F1E91">
      <w:pPr>
        <w:pStyle w:val="ListParagraph"/>
        <w:rPr>
          <w:rFonts w:ascii="Times New Roman" w:hAnsi="Times New Roman" w:cs="Times New Roman"/>
          <w:sz w:val="24"/>
          <w:szCs w:val="24"/>
        </w:rPr>
      </w:pPr>
    </w:p>
    <w:p w:rsidR="00A868C5" w:rsidRDefault="00A868C5" w:rsidP="00F41F1C">
      <w:pPr>
        <w:rPr>
          <w:rFonts w:ascii="Times New Roman" w:hAnsi="Times New Roman" w:cs="Times New Roman"/>
          <w:sz w:val="24"/>
          <w:szCs w:val="24"/>
        </w:rPr>
      </w:pPr>
    </w:p>
    <w:p w:rsidR="00A868C5" w:rsidRDefault="00A868C5" w:rsidP="00F41F1C">
      <w:pPr>
        <w:rPr>
          <w:rFonts w:ascii="Times New Roman" w:hAnsi="Times New Roman" w:cs="Times New Roman"/>
          <w:sz w:val="24"/>
          <w:szCs w:val="24"/>
        </w:rPr>
      </w:pPr>
    </w:p>
    <w:p w:rsidR="00500B45" w:rsidRDefault="00500B45" w:rsidP="00F41F1C">
      <w:pPr>
        <w:rPr>
          <w:rFonts w:ascii="Times New Roman" w:hAnsi="Times New Roman" w:cs="Times New Roman"/>
          <w:sz w:val="24"/>
          <w:szCs w:val="24"/>
        </w:rPr>
      </w:pPr>
    </w:p>
    <w:p w:rsidR="00500B45" w:rsidRDefault="00500B45" w:rsidP="00F41F1C">
      <w:pPr>
        <w:rPr>
          <w:rFonts w:ascii="Times New Roman" w:hAnsi="Times New Roman" w:cs="Times New Roman"/>
          <w:sz w:val="24"/>
          <w:szCs w:val="24"/>
        </w:rPr>
      </w:pPr>
    </w:p>
    <w:p w:rsidR="00991006" w:rsidRPr="00033108" w:rsidRDefault="00F41F1C" w:rsidP="00F41F1C">
      <w:pPr>
        <w:rPr>
          <w:rFonts w:ascii="Times New Roman" w:hAnsi="Times New Roman" w:cs="Times New Roman"/>
          <w:b/>
          <w:sz w:val="24"/>
          <w:szCs w:val="24"/>
        </w:rPr>
      </w:pPr>
      <w:r w:rsidRPr="00033108">
        <w:rPr>
          <w:rFonts w:ascii="Times New Roman" w:hAnsi="Times New Roman" w:cs="Times New Roman"/>
          <w:b/>
          <w:sz w:val="24"/>
          <w:szCs w:val="24"/>
        </w:rPr>
        <w:lastRenderedPageBreak/>
        <w:t>Deployment M</w:t>
      </w:r>
      <w:r w:rsidR="00033108" w:rsidRPr="00033108">
        <w:rPr>
          <w:rFonts w:ascii="Times New Roman" w:hAnsi="Times New Roman" w:cs="Times New Roman"/>
          <w:b/>
          <w:sz w:val="24"/>
          <w:szCs w:val="24"/>
        </w:rPr>
        <w:t>odels</w:t>
      </w:r>
    </w:p>
    <w:p w:rsidR="007A0B81" w:rsidRDefault="007A0B81" w:rsidP="00F41F1C">
      <w:pPr>
        <w:rPr>
          <w:rFonts w:ascii="Times New Roman" w:hAnsi="Times New Roman" w:cs="Times New Roman"/>
          <w:b/>
          <w:sz w:val="24"/>
          <w:szCs w:val="24"/>
        </w:rPr>
      </w:pPr>
    </w:p>
    <w:p w:rsidR="00991006" w:rsidRPr="00653A7D" w:rsidRDefault="00033108" w:rsidP="00F41F1C">
      <w:pPr>
        <w:rPr>
          <w:rFonts w:ascii="Times New Roman" w:hAnsi="Times New Roman" w:cs="Times New Roman"/>
          <w:b/>
          <w:sz w:val="24"/>
          <w:szCs w:val="24"/>
        </w:rPr>
      </w:pPr>
      <w:r w:rsidRPr="00653A7D">
        <w:rPr>
          <w:rFonts w:ascii="Times New Roman" w:hAnsi="Times New Roman" w:cs="Times New Roman"/>
          <w:b/>
          <w:sz w:val="24"/>
          <w:szCs w:val="24"/>
        </w:rPr>
        <w:t>Private Cloud</w:t>
      </w:r>
    </w:p>
    <w:p w:rsidR="005A708C" w:rsidRDefault="005A708C" w:rsidP="00F41F1C">
      <w:pPr>
        <w:rPr>
          <w:rFonts w:ascii="Times New Roman" w:hAnsi="Times New Roman" w:cs="Times New Roman"/>
          <w:sz w:val="24"/>
          <w:szCs w:val="24"/>
        </w:rPr>
      </w:pPr>
      <w:r>
        <w:rPr>
          <w:rFonts w:ascii="Times New Roman" w:hAnsi="Times New Roman" w:cs="Times New Roman"/>
          <w:sz w:val="24"/>
          <w:szCs w:val="24"/>
        </w:rPr>
        <w:t>Private model is created</w:t>
      </w:r>
      <w:r w:rsidR="00B9770A">
        <w:rPr>
          <w:rFonts w:ascii="Times New Roman" w:hAnsi="Times New Roman" w:cs="Times New Roman"/>
          <w:sz w:val="24"/>
          <w:szCs w:val="24"/>
        </w:rPr>
        <w:t xml:space="preserve"> for exclusive</w:t>
      </w:r>
      <w:r>
        <w:rPr>
          <w:rFonts w:ascii="Times New Roman" w:hAnsi="Times New Roman" w:cs="Times New Roman"/>
          <w:sz w:val="24"/>
          <w:szCs w:val="24"/>
        </w:rPr>
        <w:t xml:space="preserve"> benefit</w:t>
      </w:r>
      <w:r w:rsidR="00B9770A">
        <w:rPr>
          <w:rFonts w:ascii="Times New Roman" w:hAnsi="Times New Roman" w:cs="Times New Roman"/>
          <w:sz w:val="24"/>
          <w:szCs w:val="24"/>
        </w:rPr>
        <w:t>s</w:t>
      </w:r>
      <w:r w:rsidR="00D34D30">
        <w:rPr>
          <w:rFonts w:ascii="Times New Roman" w:hAnsi="Times New Roman" w:cs="Times New Roman"/>
          <w:sz w:val="24"/>
          <w:szCs w:val="24"/>
        </w:rPr>
        <w:t xml:space="preserve"> of an </w:t>
      </w:r>
      <w:r>
        <w:rPr>
          <w:rFonts w:ascii="Times New Roman" w:hAnsi="Times New Roman" w:cs="Times New Roman"/>
          <w:sz w:val="24"/>
          <w:szCs w:val="24"/>
        </w:rPr>
        <w:t>organisation who owns the infrastructure, structured as a</w:t>
      </w:r>
      <w:r w:rsidR="00F41F1C" w:rsidRPr="00F41F1C">
        <w:rPr>
          <w:rFonts w:ascii="Times New Roman" w:hAnsi="Times New Roman" w:cs="Times New Roman"/>
          <w:sz w:val="24"/>
          <w:szCs w:val="24"/>
        </w:rPr>
        <w:t xml:space="preserve"> single </w:t>
      </w:r>
      <w:r>
        <w:rPr>
          <w:rFonts w:ascii="Times New Roman" w:hAnsi="Times New Roman" w:cs="Times New Roman"/>
          <w:sz w:val="24"/>
          <w:szCs w:val="24"/>
        </w:rPr>
        <w:t xml:space="preserve">business </w:t>
      </w:r>
      <w:r w:rsidR="00B9770A">
        <w:rPr>
          <w:rFonts w:ascii="Times New Roman" w:hAnsi="Times New Roman" w:cs="Times New Roman"/>
          <w:sz w:val="24"/>
          <w:szCs w:val="24"/>
        </w:rPr>
        <w:t xml:space="preserve">organisation </w:t>
      </w:r>
      <w:r>
        <w:rPr>
          <w:rFonts w:ascii="Times New Roman" w:hAnsi="Times New Roman" w:cs="Times New Roman"/>
          <w:sz w:val="24"/>
          <w:szCs w:val="24"/>
        </w:rPr>
        <w:t>or as a group of cloud services consumers.</w:t>
      </w:r>
    </w:p>
    <w:p w:rsidR="00B9770A" w:rsidRDefault="00B9770A" w:rsidP="00F41F1C">
      <w:pPr>
        <w:rPr>
          <w:rFonts w:ascii="Times New Roman" w:hAnsi="Times New Roman" w:cs="Times New Roman"/>
          <w:sz w:val="24"/>
          <w:szCs w:val="24"/>
        </w:rPr>
      </w:pPr>
      <w:r>
        <w:rPr>
          <w:rFonts w:ascii="Times New Roman" w:hAnsi="Times New Roman" w:cs="Times New Roman"/>
          <w:sz w:val="24"/>
          <w:szCs w:val="24"/>
        </w:rPr>
        <w:t>As single owner of private cloud, the organisation can</w:t>
      </w:r>
      <w:r w:rsidR="00F41F1C" w:rsidRPr="00F41F1C">
        <w:rPr>
          <w:rFonts w:ascii="Times New Roman" w:hAnsi="Times New Roman" w:cs="Times New Roman"/>
          <w:sz w:val="24"/>
          <w:szCs w:val="24"/>
        </w:rPr>
        <w:t xml:space="preserve"> manage</w:t>
      </w:r>
      <w:r>
        <w:rPr>
          <w:rFonts w:ascii="Times New Roman" w:hAnsi="Times New Roman" w:cs="Times New Roman"/>
          <w:sz w:val="24"/>
          <w:szCs w:val="24"/>
        </w:rPr>
        <w:t>, use and develop their own services,</w:t>
      </w:r>
      <w:r w:rsidR="00B63FD7">
        <w:rPr>
          <w:rFonts w:ascii="Times New Roman" w:hAnsi="Times New Roman" w:cs="Times New Roman"/>
          <w:sz w:val="24"/>
          <w:szCs w:val="24"/>
        </w:rPr>
        <w:t xml:space="preserve"> build infrastructure and can be</w:t>
      </w:r>
      <w:r>
        <w:rPr>
          <w:rFonts w:ascii="Times New Roman" w:hAnsi="Times New Roman" w:cs="Times New Roman"/>
          <w:sz w:val="24"/>
          <w:szCs w:val="24"/>
        </w:rPr>
        <w:t xml:space="preserve"> hosted on their premises or external locations.</w:t>
      </w:r>
      <w:r w:rsidR="00B63FD7">
        <w:rPr>
          <w:rFonts w:ascii="Times New Roman" w:hAnsi="Times New Roman" w:cs="Times New Roman"/>
          <w:sz w:val="24"/>
          <w:szCs w:val="24"/>
        </w:rPr>
        <w:t xml:space="preserve"> </w:t>
      </w:r>
      <w:r>
        <w:rPr>
          <w:rFonts w:ascii="Times New Roman" w:hAnsi="Times New Roman" w:cs="Times New Roman"/>
          <w:sz w:val="24"/>
          <w:szCs w:val="24"/>
        </w:rPr>
        <w:t>This model conferee a real guarantee of the business</w:t>
      </w:r>
      <w:r w:rsidR="00B63FD7">
        <w:rPr>
          <w:rFonts w:ascii="Times New Roman" w:hAnsi="Times New Roman" w:cs="Times New Roman"/>
          <w:sz w:val="24"/>
          <w:szCs w:val="24"/>
        </w:rPr>
        <w:t xml:space="preserve"> quality </w:t>
      </w:r>
      <w:r w:rsidR="00B63FD7" w:rsidRPr="00B63FD7">
        <w:rPr>
          <w:rFonts w:ascii="Times New Roman" w:hAnsi="Times New Roman" w:cs="Times New Roman"/>
          <w:sz w:val="24"/>
          <w:szCs w:val="24"/>
        </w:rPr>
        <w:t>of being unique</w:t>
      </w:r>
      <w:r w:rsidR="00B63FD7">
        <w:rPr>
          <w:rFonts w:ascii="Times New Roman" w:hAnsi="Times New Roman" w:cs="Times New Roman"/>
          <w:sz w:val="24"/>
          <w:szCs w:val="24"/>
        </w:rPr>
        <w:t>-the most appreciated characteristic of successful organisation and essential to make the difference on the market.</w:t>
      </w:r>
    </w:p>
    <w:p w:rsidR="001619F6" w:rsidRPr="0059416F" w:rsidRDefault="00D45AAF" w:rsidP="001619F6">
      <w:pPr>
        <w:rPr>
          <w:rFonts w:ascii="Times New Roman" w:hAnsi="Times New Roman" w:cs="Times New Roman"/>
          <w:color w:val="FF0000"/>
          <w:sz w:val="24"/>
          <w:szCs w:val="24"/>
        </w:rPr>
      </w:pPr>
      <w:r w:rsidRPr="00D45AAF">
        <w:rPr>
          <w:rFonts w:ascii="Times New Roman" w:hAnsi="Times New Roman" w:cs="Times New Roman"/>
          <w:sz w:val="24"/>
          <w:szCs w:val="24"/>
        </w:rPr>
        <w:t xml:space="preserve">Private cloud is </w:t>
      </w:r>
      <w:r w:rsidR="001619F6" w:rsidRPr="00D45AAF">
        <w:rPr>
          <w:rFonts w:ascii="Times New Roman" w:hAnsi="Times New Roman" w:cs="Times New Roman"/>
          <w:sz w:val="24"/>
          <w:szCs w:val="24"/>
        </w:rPr>
        <w:t>dedicated</w:t>
      </w:r>
      <w:r>
        <w:rPr>
          <w:rFonts w:ascii="Times New Roman" w:hAnsi="Times New Roman" w:cs="Times New Roman"/>
          <w:color w:val="FF0000"/>
          <w:sz w:val="24"/>
          <w:szCs w:val="24"/>
        </w:rPr>
        <w:t xml:space="preserve"> </w:t>
      </w:r>
      <w:r>
        <w:rPr>
          <w:rFonts w:ascii="Times New Roman" w:hAnsi="Times New Roman" w:cs="Times New Roman"/>
          <w:sz w:val="24"/>
          <w:szCs w:val="24"/>
        </w:rPr>
        <w:t>cloud infrastructure with great benefits for organisation, such as:</w:t>
      </w:r>
    </w:p>
    <w:p w:rsidR="00D45AAF" w:rsidRPr="00C32111" w:rsidRDefault="001619F6" w:rsidP="00D45AAF">
      <w:pPr>
        <w:pStyle w:val="ListParagraph"/>
        <w:numPr>
          <w:ilvl w:val="0"/>
          <w:numId w:val="2"/>
        </w:numPr>
        <w:rPr>
          <w:rFonts w:ascii="Times New Roman" w:hAnsi="Times New Roman" w:cs="Times New Roman"/>
          <w:i/>
          <w:sz w:val="24"/>
          <w:szCs w:val="24"/>
        </w:rPr>
      </w:pPr>
      <w:r w:rsidRPr="00C32111">
        <w:rPr>
          <w:rFonts w:ascii="Times New Roman" w:hAnsi="Times New Roman" w:cs="Times New Roman"/>
          <w:i/>
          <w:sz w:val="24"/>
          <w:szCs w:val="24"/>
        </w:rPr>
        <w:t>Security</w:t>
      </w:r>
    </w:p>
    <w:p w:rsidR="00985D09" w:rsidRPr="00D45AAF" w:rsidRDefault="00D45AAF" w:rsidP="00D45AAF">
      <w:pPr>
        <w:rPr>
          <w:rFonts w:ascii="Times New Roman" w:hAnsi="Times New Roman" w:cs="Times New Roman"/>
          <w:sz w:val="24"/>
          <w:szCs w:val="24"/>
        </w:rPr>
      </w:pPr>
      <w:r>
        <w:rPr>
          <w:rFonts w:ascii="Times New Roman" w:hAnsi="Times New Roman" w:cs="Times New Roman"/>
          <w:sz w:val="24"/>
          <w:szCs w:val="24"/>
        </w:rPr>
        <w:t xml:space="preserve">Customer database </w:t>
      </w:r>
      <w:r w:rsidR="001619F6" w:rsidRPr="00D45AAF">
        <w:rPr>
          <w:rFonts w:ascii="Times New Roman" w:hAnsi="Times New Roman" w:cs="Times New Roman"/>
          <w:sz w:val="24"/>
          <w:szCs w:val="24"/>
        </w:rPr>
        <w:t xml:space="preserve">and </w:t>
      </w:r>
      <w:r>
        <w:rPr>
          <w:rFonts w:ascii="Times New Roman" w:hAnsi="Times New Roman" w:cs="Times New Roman"/>
          <w:sz w:val="24"/>
          <w:szCs w:val="24"/>
        </w:rPr>
        <w:t xml:space="preserve">operational </w:t>
      </w:r>
      <w:r w:rsidR="001619F6" w:rsidRPr="00D45AAF">
        <w:rPr>
          <w:rFonts w:ascii="Times New Roman" w:hAnsi="Times New Roman" w:cs="Times New Roman"/>
          <w:sz w:val="24"/>
          <w:szCs w:val="24"/>
        </w:rPr>
        <w:t xml:space="preserve">applications </w:t>
      </w:r>
      <w:r>
        <w:rPr>
          <w:rFonts w:ascii="Times New Roman" w:hAnsi="Times New Roman" w:cs="Times New Roman"/>
          <w:sz w:val="24"/>
          <w:szCs w:val="24"/>
        </w:rPr>
        <w:t xml:space="preserve">are running encrypted under </w:t>
      </w:r>
      <w:r w:rsidR="001619F6" w:rsidRPr="00D45AAF">
        <w:rPr>
          <w:rFonts w:ascii="Times New Roman" w:hAnsi="Times New Roman" w:cs="Times New Roman"/>
          <w:sz w:val="24"/>
          <w:szCs w:val="24"/>
        </w:rPr>
        <w:t>firewall</w:t>
      </w:r>
      <w:r>
        <w:rPr>
          <w:rFonts w:ascii="Times New Roman" w:hAnsi="Times New Roman" w:cs="Times New Roman"/>
          <w:sz w:val="24"/>
          <w:szCs w:val="24"/>
        </w:rPr>
        <w:t xml:space="preserve"> protection and are </w:t>
      </w:r>
      <w:r w:rsidR="005C296A">
        <w:rPr>
          <w:rFonts w:ascii="Times New Roman" w:hAnsi="Times New Roman" w:cs="Times New Roman"/>
          <w:sz w:val="24"/>
          <w:szCs w:val="24"/>
        </w:rPr>
        <w:t xml:space="preserve">available </w:t>
      </w:r>
      <w:r>
        <w:rPr>
          <w:rFonts w:ascii="Times New Roman" w:hAnsi="Times New Roman" w:cs="Times New Roman"/>
          <w:sz w:val="24"/>
          <w:szCs w:val="24"/>
        </w:rPr>
        <w:t>only within the organisation</w:t>
      </w:r>
      <w:r w:rsidR="00985D09">
        <w:rPr>
          <w:rFonts w:ascii="Times New Roman" w:hAnsi="Times New Roman" w:cs="Times New Roman"/>
          <w:sz w:val="24"/>
          <w:szCs w:val="24"/>
        </w:rPr>
        <w:t>.</w:t>
      </w:r>
      <w:r w:rsidR="00EA4AA0">
        <w:rPr>
          <w:rFonts w:ascii="Times New Roman" w:hAnsi="Times New Roman" w:cs="Times New Roman"/>
          <w:sz w:val="24"/>
          <w:szCs w:val="24"/>
        </w:rPr>
        <w:t xml:space="preserve"> </w:t>
      </w:r>
      <w:r w:rsidR="00985D09">
        <w:rPr>
          <w:rFonts w:ascii="Times New Roman" w:hAnsi="Times New Roman" w:cs="Times New Roman"/>
          <w:sz w:val="24"/>
          <w:szCs w:val="24"/>
        </w:rPr>
        <w:t>Private cloud capabilities are the best options for managing sensitive data.</w:t>
      </w:r>
    </w:p>
    <w:p w:rsidR="00985D09" w:rsidRPr="00C32111" w:rsidRDefault="00985D09" w:rsidP="00985D09">
      <w:pPr>
        <w:pStyle w:val="ListParagraph"/>
        <w:numPr>
          <w:ilvl w:val="0"/>
          <w:numId w:val="2"/>
        </w:numPr>
        <w:rPr>
          <w:rFonts w:ascii="Times New Roman" w:hAnsi="Times New Roman" w:cs="Times New Roman"/>
          <w:i/>
          <w:sz w:val="24"/>
          <w:szCs w:val="24"/>
        </w:rPr>
      </w:pPr>
      <w:r w:rsidRPr="00C32111">
        <w:rPr>
          <w:rFonts w:ascii="Times New Roman" w:hAnsi="Times New Roman" w:cs="Times New Roman"/>
          <w:i/>
          <w:sz w:val="24"/>
          <w:szCs w:val="24"/>
        </w:rPr>
        <w:t xml:space="preserve">Reduce cost of operations </w:t>
      </w:r>
    </w:p>
    <w:p w:rsidR="001619F6" w:rsidRDefault="00985D09" w:rsidP="00985D09">
      <w:pPr>
        <w:rPr>
          <w:rFonts w:ascii="Times New Roman" w:hAnsi="Times New Roman" w:cs="Times New Roman"/>
          <w:sz w:val="24"/>
          <w:szCs w:val="24"/>
        </w:rPr>
      </w:pPr>
      <w:r>
        <w:rPr>
          <w:rFonts w:ascii="Times New Roman" w:hAnsi="Times New Roman" w:cs="Times New Roman"/>
          <w:sz w:val="24"/>
          <w:szCs w:val="24"/>
        </w:rPr>
        <w:t>Over long period of time the costs for operations, deployment and actualisation will be significantly reduce.</w:t>
      </w:r>
    </w:p>
    <w:p w:rsidR="00985D09" w:rsidRPr="00C32111" w:rsidRDefault="00985D09" w:rsidP="00985D09">
      <w:pPr>
        <w:pStyle w:val="ListParagraph"/>
        <w:numPr>
          <w:ilvl w:val="0"/>
          <w:numId w:val="2"/>
        </w:numPr>
        <w:rPr>
          <w:rFonts w:ascii="Times New Roman" w:hAnsi="Times New Roman" w:cs="Times New Roman"/>
          <w:i/>
          <w:sz w:val="24"/>
          <w:szCs w:val="24"/>
        </w:rPr>
      </w:pPr>
      <w:r w:rsidRPr="00C32111">
        <w:rPr>
          <w:rFonts w:ascii="Times New Roman" w:hAnsi="Times New Roman" w:cs="Times New Roman"/>
          <w:i/>
          <w:sz w:val="24"/>
          <w:szCs w:val="24"/>
        </w:rPr>
        <w:t xml:space="preserve">Total </w:t>
      </w:r>
      <w:r w:rsidR="00C32111">
        <w:rPr>
          <w:rFonts w:ascii="Times New Roman" w:hAnsi="Times New Roman" w:cs="Times New Roman"/>
          <w:i/>
          <w:sz w:val="24"/>
          <w:szCs w:val="24"/>
        </w:rPr>
        <w:t xml:space="preserve">control and customization  </w:t>
      </w:r>
    </w:p>
    <w:p w:rsidR="001619F6" w:rsidRPr="00985D09" w:rsidRDefault="00FD0CE1" w:rsidP="00985D09">
      <w:pPr>
        <w:rPr>
          <w:rFonts w:ascii="Times New Roman" w:hAnsi="Times New Roman" w:cs="Times New Roman"/>
          <w:sz w:val="24"/>
          <w:szCs w:val="24"/>
        </w:rPr>
      </w:pPr>
      <w:r>
        <w:rPr>
          <w:rFonts w:ascii="Times New Roman" w:hAnsi="Times New Roman" w:cs="Times New Roman"/>
          <w:sz w:val="24"/>
          <w:szCs w:val="24"/>
        </w:rPr>
        <w:t>Cloud facilities</w:t>
      </w:r>
      <w:r w:rsidR="00985D09">
        <w:rPr>
          <w:rFonts w:ascii="Times New Roman" w:hAnsi="Times New Roman" w:cs="Times New Roman"/>
          <w:sz w:val="24"/>
          <w:szCs w:val="24"/>
        </w:rPr>
        <w:t xml:space="preserve"> are</w:t>
      </w:r>
      <w:r w:rsidR="00C32111">
        <w:rPr>
          <w:rFonts w:ascii="Times New Roman" w:hAnsi="Times New Roman" w:cs="Times New Roman"/>
          <w:sz w:val="24"/>
          <w:szCs w:val="24"/>
        </w:rPr>
        <w:t xml:space="preserve"> </w:t>
      </w:r>
      <w:r w:rsidR="00E1512A">
        <w:rPr>
          <w:rFonts w:ascii="Times New Roman" w:hAnsi="Times New Roman" w:cs="Times New Roman"/>
          <w:sz w:val="24"/>
          <w:szCs w:val="24"/>
        </w:rPr>
        <w:t>created</w:t>
      </w:r>
      <w:r>
        <w:rPr>
          <w:rFonts w:ascii="Times New Roman" w:hAnsi="Times New Roman" w:cs="Times New Roman"/>
          <w:sz w:val="24"/>
          <w:szCs w:val="24"/>
        </w:rPr>
        <w:t xml:space="preserve"> in order to address to enterprise</w:t>
      </w:r>
      <w:r w:rsidR="00985D09">
        <w:rPr>
          <w:rFonts w:ascii="Times New Roman" w:hAnsi="Times New Roman" w:cs="Times New Roman"/>
          <w:sz w:val="24"/>
          <w:szCs w:val="24"/>
        </w:rPr>
        <w:t xml:space="preserve"> needs in </w:t>
      </w:r>
      <w:r w:rsidR="00E1512A">
        <w:rPr>
          <w:rFonts w:ascii="Times New Roman" w:hAnsi="Times New Roman" w:cs="Times New Roman"/>
          <w:sz w:val="24"/>
          <w:szCs w:val="24"/>
        </w:rPr>
        <w:t>terms</w:t>
      </w:r>
      <w:r w:rsidR="00985D09">
        <w:rPr>
          <w:rFonts w:ascii="Times New Roman" w:hAnsi="Times New Roman" w:cs="Times New Roman"/>
          <w:sz w:val="24"/>
          <w:szCs w:val="24"/>
        </w:rPr>
        <w:t xml:space="preserve"> of size, capacity, budget, location</w:t>
      </w:r>
      <w:r>
        <w:rPr>
          <w:rFonts w:ascii="Times New Roman" w:hAnsi="Times New Roman" w:cs="Times New Roman"/>
          <w:sz w:val="24"/>
          <w:szCs w:val="24"/>
        </w:rPr>
        <w:t>, software solution, work ethics, business regulations.</w:t>
      </w:r>
    </w:p>
    <w:p w:rsidR="00FD0CE1" w:rsidRPr="00C32111" w:rsidRDefault="00FD0CE1" w:rsidP="00FD0CE1">
      <w:pPr>
        <w:pStyle w:val="ListParagraph"/>
        <w:numPr>
          <w:ilvl w:val="0"/>
          <w:numId w:val="2"/>
        </w:numPr>
        <w:rPr>
          <w:rFonts w:ascii="Times New Roman" w:hAnsi="Times New Roman" w:cs="Times New Roman"/>
          <w:i/>
          <w:sz w:val="24"/>
          <w:szCs w:val="24"/>
        </w:rPr>
      </w:pPr>
      <w:r w:rsidRPr="00C32111">
        <w:rPr>
          <w:rFonts w:ascii="Times New Roman" w:hAnsi="Times New Roman" w:cs="Times New Roman"/>
          <w:i/>
          <w:sz w:val="24"/>
          <w:szCs w:val="24"/>
        </w:rPr>
        <w:t>Flexibility</w:t>
      </w:r>
      <w:r w:rsidR="001619F6" w:rsidRPr="00C32111">
        <w:rPr>
          <w:rFonts w:ascii="Times New Roman" w:hAnsi="Times New Roman" w:cs="Times New Roman"/>
          <w:i/>
          <w:sz w:val="24"/>
          <w:szCs w:val="24"/>
        </w:rPr>
        <w:t xml:space="preserve"> </w:t>
      </w:r>
    </w:p>
    <w:p w:rsidR="00FD0CE1" w:rsidRDefault="00FD0CE1" w:rsidP="00FD0CE1">
      <w:pPr>
        <w:rPr>
          <w:rFonts w:ascii="Times New Roman" w:hAnsi="Times New Roman" w:cs="Times New Roman"/>
          <w:sz w:val="24"/>
          <w:szCs w:val="24"/>
        </w:rPr>
      </w:pPr>
      <w:r>
        <w:rPr>
          <w:rFonts w:ascii="Times New Roman" w:hAnsi="Times New Roman" w:cs="Times New Roman"/>
          <w:sz w:val="24"/>
          <w:szCs w:val="24"/>
        </w:rPr>
        <w:t>As a public cloud customer you have a great opportunity to save the part of non sensitive data on public cloud when development measures are on demand but the budget is not containing such an effort or pure and simple to benefit from using other services while saving the work results in your private storage cent</w:t>
      </w:r>
      <w:r w:rsidR="00C810F6">
        <w:rPr>
          <w:rFonts w:ascii="Times New Roman" w:hAnsi="Times New Roman" w:cs="Times New Roman"/>
          <w:sz w:val="24"/>
          <w:szCs w:val="24"/>
        </w:rPr>
        <w:t>re</w:t>
      </w:r>
      <w:r>
        <w:rPr>
          <w:rFonts w:ascii="Times New Roman" w:hAnsi="Times New Roman" w:cs="Times New Roman"/>
          <w:sz w:val="24"/>
          <w:szCs w:val="24"/>
        </w:rPr>
        <w:t>.</w:t>
      </w:r>
    </w:p>
    <w:p w:rsidR="00C810F6" w:rsidRPr="00C810F6" w:rsidRDefault="00BB3B97" w:rsidP="00FD0CE1">
      <w:pPr>
        <w:rPr>
          <w:rFonts w:ascii="Times New Roman" w:hAnsi="Times New Roman" w:cs="Times New Roman"/>
          <w:i/>
          <w:sz w:val="24"/>
          <w:szCs w:val="24"/>
        </w:rPr>
      </w:pPr>
      <w:r>
        <w:rPr>
          <w:rFonts w:ascii="Times New Roman" w:hAnsi="Times New Roman" w:cs="Times New Roman"/>
          <w:sz w:val="24"/>
          <w:szCs w:val="24"/>
        </w:rPr>
        <w:t>Advanced research gives us even better perspective of cloud services: “...</w:t>
      </w:r>
      <w:r w:rsidR="00C810F6" w:rsidRPr="00C810F6">
        <w:rPr>
          <w:rFonts w:ascii="Times New Roman" w:hAnsi="Times New Roman" w:cs="Times New Roman"/>
          <w:i/>
          <w:sz w:val="24"/>
          <w:szCs w:val="24"/>
        </w:rPr>
        <w:t xml:space="preserve"> the reliability and scalability of an organization’s systems can be enhanced since organizations such as local governments are able to concentrate on their main business strategies</w:t>
      </w:r>
      <w:r>
        <w:rPr>
          <w:rFonts w:ascii="Times New Roman" w:hAnsi="Times New Roman" w:cs="Times New Roman"/>
          <w:i/>
          <w:sz w:val="24"/>
          <w:szCs w:val="24"/>
        </w:rPr>
        <w:t xml:space="preserve">” </w:t>
      </w:r>
      <w:r w:rsidRPr="00BB3B97">
        <w:rPr>
          <w:rFonts w:ascii="Times New Roman" w:hAnsi="Times New Roman" w:cs="Times New Roman"/>
          <w:sz w:val="24"/>
          <w:szCs w:val="24"/>
        </w:rPr>
        <w:t>(</w:t>
      </w:r>
      <w:r w:rsidRPr="00C810F6">
        <w:rPr>
          <w:rFonts w:ascii="Times New Roman" w:hAnsi="Times New Roman" w:cs="Times New Roman"/>
          <w:sz w:val="24"/>
          <w:szCs w:val="24"/>
        </w:rPr>
        <w:t>Low, C</w:t>
      </w:r>
      <w:r>
        <w:rPr>
          <w:rFonts w:ascii="Times New Roman" w:hAnsi="Times New Roman" w:cs="Times New Roman"/>
          <w:sz w:val="24"/>
          <w:szCs w:val="24"/>
        </w:rPr>
        <w:t>., 2011</w:t>
      </w:r>
      <w:r w:rsidRPr="00BB3B97">
        <w:rPr>
          <w:rFonts w:ascii="Times New Roman" w:hAnsi="Times New Roman" w:cs="Times New Roman"/>
          <w:sz w:val="24"/>
          <w:szCs w:val="24"/>
        </w:rPr>
        <w:t>)</w:t>
      </w:r>
    </w:p>
    <w:p w:rsidR="00653A7D" w:rsidRDefault="00653A7D" w:rsidP="00F41F1C">
      <w:pPr>
        <w:rPr>
          <w:rFonts w:ascii="Times New Roman" w:hAnsi="Times New Roman" w:cs="Times New Roman"/>
          <w:b/>
          <w:sz w:val="24"/>
          <w:szCs w:val="24"/>
        </w:rPr>
      </w:pPr>
    </w:p>
    <w:p w:rsidR="00BB3B97" w:rsidRDefault="00BB3B97" w:rsidP="00F41F1C">
      <w:pPr>
        <w:rPr>
          <w:rFonts w:ascii="Times New Roman" w:hAnsi="Times New Roman" w:cs="Times New Roman"/>
          <w:b/>
          <w:sz w:val="24"/>
          <w:szCs w:val="24"/>
        </w:rPr>
      </w:pPr>
    </w:p>
    <w:p w:rsidR="00BB3B97" w:rsidRDefault="00BB3B97" w:rsidP="00F41F1C">
      <w:pPr>
        <w:rPr>
          <w:rFonts w:ascii="Times New Roman" w:hAnsi="Times New Roman" w:cs="Times New Roman"/>
          <w:b/>
          <w:sz w:val="24"/>
          <w:szCs w:val="24"/>
        </w:rPr>
      </w:pPr>
    </w:p>
    <w:p w:rsidR="00B9770A" w:rsidRPr="00653A7D" w:rsidRDefault="00D34D30" w:rsidP="00F41F1C">
      <w:pPr>
        <w:rPr>
          <w:rFonts w:ascii="Times New Roman" w:hAnsi="Times New Roman" w:cs="Times New Roman"/>
          <w:b/>
          <w:sz w:val="24"/>
          <w:szCs w:val="24"/>
        </w:rPr>
      </w:pPr>
      <w:r w:rsidRPr="00653A7D">
        <w:rPr>
          <w:rFonts w:ascii="Times New Roman" w:hAnsi="Times New Roman" w:cs="Times New Roman"/>
          <w:b/>
          <w:sz w:val="24"/>
          <w:szCs w:val="24"/>
        </w:rPr>
        <w:lastRenderedPageBreak/>
        <w:t>Community C</w:t>
      </w:r>
      <w:r w:rsidR="00B63FD7" w:rsidRPr="00653A7D">
        <w:rPr>
          <w:rFonts w:ascii="Times New Roman" w:hAnsi="Times New Roman" w:cs="Times New Roman"/>
          <w:b/>
          <w:sz w:val="24"/>
          <w:szCs w:val="24"/>
        </w:rPr>
        <w:t>loud</w:t>
      </w:r>
    </w:p>
    <w:p w:rsidR="00D34D30" w:rsidRDefault="00D34D30" w:rsidP="00F41F1C">
      <w:pPr>
        <w:rPr>
          <w:rFonts w:ascii="Times New Roman" w:hAnsi="Times New Roman" w:cs="Times New Roman"/>
          <w:sz w:val="24"/>
          <w:szCs w:val="24"/>
        </w:rPr>
      </w:pPr>
      <w:r>
        <w:rPr>
          <w:rFonts w:ascii="Times New Roman" w:hAnsi="Times New Roman" w:cs="Times New Roman"/>
          <w:sz w:val="24"/>
          <w:szCs w:val="24"/>
        </w:rPr>
        <w:t>C</w:t>
      </w:r>
      <w:r w:rsidR="00F41F1C" w:rsidRPr="00F41F1C">
        <w:rPr>
          <w:rFonts w:ascii="Times New Roman" w:hAnsi="Times New Roman" w:cs="Times New Roman"/>
          <w:sz w:val="24"/>
          <w:szCs w:val="24"/>
        </w:rPr>
        <w:t xml:space="preserve">ommunity of consumers </w:t>
      </w:r>
      <w:r>
        <w:rPr>
          <w:rFonts w:ascii="Times New Roman" w:hAnsi="Times New Roman" w:cs="Times New Roman"/>
          <w:sz w:val="24"/>
          <w:szCs w:val="24"/>
        </w:rPr>
        <w:t xml:space="preserve">have exclusive capacity to use cloud infrastructure </w:t>
      </w:r>
      <w:r w:rsidR="00F41F1C" w:rsidRPr="00F41F1C">
        <w:rPr>
          <w:rFonts w:ascii="Times New Roman" w:hAnsi="Times New Roman" w:cs="Times New Roman"/>
          <w:sz w:val="24"/>
          <w:szCs w:val="24"/>
        </w:rPr>
        <w:t xml:space="preserve">from </w:t>
      </w:r>
      <w:r w:rsidR="00515347">
        <w:rPr>
          <w:rFonts w:ascii="Times New Roman" w:hAnsi="Times New Roman" w:cs="Times New Roman"/>
          <w:sz w:val="24"/>
          <w:szCs w:val="24"/>
        </w:rPr>
        <w:t xml:space="preserve">selected </w:t>
      </w:r>
      <w:r w:rsidR="00F41F1C" w:rsidRPr="00F41F1C">
        <w:rPr>
          <w:rFonts w:ascii="Times New Roman" w:hAnsi="Times New Roman" w:cs="Times New Roman"/>
          <w:sz w:val="24"/>
          <w:szCs w:val="24"/>
        </w:rPr>
        <w:t xml:space="preserve">organizations </w:t>
      </w:r>
      <w:r w:rsidR="00515347">
        <w:rPr>
          <w:rFonts w:ascii="Times New Roman" w:hAnsi="Times New Roman" w:cs="Times New Roman"/>
          <w:sz w:val="24"/>
          <w:szCs w:val="24"/>
        </w:rPr>
        <w:t>who agreed the same set of principle:</w:t>
      </w:r>
      <w:r w:rsidR="00F41F1C" w:rsidRPr="00F41F1C">
        <w:rPr>
          <w:rFonts w:ascii="Times New Roman" w:hAnsi="Times New Roman" w:cs="Times New Roman"/>
          <w:sz w:val="24"/>
          <w:szCs w:val="24"/>
        </w:rPr>
        <w:t xml:space="preserve"> security requirements, </w:t>
      </w:r>
      <w:r w:rsidR="00515347">
        <w:rPr>
          <w:rFonts w:ascii="Times New Roman" w:hAnsi="Times New Roman" w:cs="Times New Roman"/>
          <w:sz w:val="24"/>
          <w:szCs w:val="24"/>
        </w:rPr>
        <w:t xml:space="preserve">legal </w:t>
      </w:r>
      <w:r w:rsidR="00F41F1C" w:rsidRPr="00F41F1C">
        <w:rPr>
          <w:rFonts w:ascii="Times New Roman" w:hAnsi="Times New Roman" w:cs="Times New Roman"/>
          <w:sz w:val="24"/>
          <w:szCs w:val="24"/>
        </w:rPr>
        <w:t>policy, compliance considerations</w:t>
      </w:r>
      <w:r w:rsidR="00515347">
        <w:rPr>
          <w:rFonts w:ascii="Times New Roman" w:hAnsi="Times New Roman" w:cs="Times New Roman"/>
          <w:sz w:val="24"/>
          <w:szCs w:val="24"/>
        </w:rPr>
        <w:t>, business ethics and human values</w:t>
      </w:r>
      <w:r w:rsidR="00F41F1C" w:rsidRPr="00F41F1C">
        <w:rPr>
          <w:rFonts w:ascii="Times New Roman" w:hAnsi="Times New Roman" w:cs="Times New Roman"/>
          <w:sz w:val="24"/>
          <w:szCs w:val="24"/>
        </w:rPr>
        <w:t>).</w:t>
      </w:r>
      <w:r w:rsidRPr="00D34D30">
        <w:rPr>
          <w:rFonts w:ascii="Times New Roman" w:hAnsi="Times New Roman" w:cs="Times New Roman"/>
          <w:sz w:val="24"/>
          <w:szCs w:val="24"/>
        </w:rPr>
        <w:t xml:space="preserve"> </w:t>
      </w:r>
    </w:p>
    <w:p w:rsidR="00991006" w:rsidRDefault="00515347" w:rsidP="00F41F1C">
      <w:pPr>
        <w:rPr>
          <w:rFonts w:ascii="Times New Roman" w:hAnsi="Times New Roman" w:cs="Times New Roman"/>
          <w:sz w:val="24"/>
          <w:szCs w:val="24"/>
        </w:rPr>
      </w:pPr>
      <w:r>
        <w:rPr>
          <w:rFonts w:ascii="Times New Roman" w:hAnsi="Times New Roman" w:cs="Times New Roman"/>
          <w:sz w:val="24"/>
          <w:szCs w:val="24"/>
        </w:rPr>
        <w:t>According with NIST, in regard of community model, cloud capabilities are “...</w:t>
      </w:r>
      <w:r w:rsidR="00F41F1C" w:rsidRPr="00F41F1C">
        <w:rPr>
          <w:rFonts w:ascii="Times New Roman" w:hAnsi="Times New Roman" w:cs="Times New Roman"/>
          <w:sz w:val="24"/>
          <w:szCs w:val="24"/>
        </w:rPr>
        <w:t xml:space="preserve"> owned, managed, and operated by one or more of the organizations in the community, a third party, or some combination of them, and it may exist on or off </w:t>
      </w:r>
      <w:r w:rsidR="00FE5666" w:rsidRPr="00F41F1C">
        <w:rPr>
          <w:rFonts w:ascii="Times New Roman" w:hAnsi="Times New Roman" w:cs="Times New Roman"/>
          <w:sz w:val="24"/>
          <w:szCs w:val="24"/>
        </w:rPr>
        <w:t>premises</w:t>
      </w:r>
      <w:r>
        <w:rPr>
          <w:rFonts w:ascii="Times New Roman" w:hAnsi="Times New Roman" w:cs="Times New Roman"/>
          <w:sz w:val="24"/>
          <w:szCs w:val="24"/>
        </w:rPr>
        <w:t>”</w:t>
      </w:r>
      <w:r w:rsidR="00FE5666">
        <w:rPr>
          <w:rFonts w:ascii="Times New Roman" w:hAnsi="Times New Roman" w:cs="Times New Roman"/>
          <w:sz w:val="24"/>
          <w:szCs w:val="24"/>
        </w:rPr>
        <w:t xml:space="preserve"> (</w:t>
      </w:r>
      <w:r w:rsidR="00A868C5">
        <w:rPr>
          <w:rFonts w:ascii="Times New Roman" w:hAnsi="Times New Roman" w:cs="Times New Roman"/>
          <w:sz w:val="24"/>
          <w:szCs w:val="24"/>
        </w:rPr>
        <w:t>NIST, 2011)</w:t>
      </w:r>
      <w:r w:rsidR="00F41F1C" w:rsidRPr="00F41F1C">
        <w:rPr>
          <w:rFonts w:ascii="Times New Roman" w:hAnsi="Times New Roman" w:cs="Times New Roman"/>
          <w:sz w:val="24"/>
          <w:szCs w:val="24"/>
        </w:rPr>
        <w:t xml:space="preserve">. </w:t>
      </w:r>
    </w:p>
    <w:p w:rsidR="00991006" w:rsidRPr="00653A7D" w:rsidRDefault="00033108" w:rsidP="00F41F1C">
      <w:pPr>
        <w:rPr>
          <w:rFonts w:ascii="Times New Roman" w:hAnsi="Times New Roman" w:cs="Times New Roman"/>
          <w:b/>
          <w:sz w:val="24"/>
          <w:szCs w:val="24"/>
        </w:rPr>
      </w:pPr>
      <w:r w:rsidRPr="00653A7D">
        <w:rPr>
          <w:rFonts w:ascii="Times New Roman" w:hAnsi="Times New Roman" w:cs="Times New Roman"/>
          <w:b/>
          <w:sz w:val="24"/>
          <w:szCs w:val="24"/>
        </w:rPr>
        <w:t>Public Cloud</w:t>
      </w:r>
    </w:p>
    <w:p w:rsidR="00BD06E2" w:rsidRDefault="00515347" w:rsidP="00F41F1C">
      <w:pPr>
        <w:rPr>
          <w:rFonts w:ascii="Times New Roman" w:hAnsi="Times New Roman" w:cs="Times New Roman"/>
          <w:sz w:val="24"/>
          <w:szCs w:val="24"/>
        </w:rPr>
      </w:pPr>
      <w:r>
        <w:rPr>
          <w:rFonts w:ascii="Times New Roman" w:hAnsi="Times New Roman" w:cs="Times New Roman"/>
          <w:sz w:val="24"/>
          <w:szCs w:val="24"/>
        </w:rPr>
        <w:t>One of the most p</w:t>
      </w:r>
      <w:r w:rsidR="00137726">
        <w:rPr>
          <w:rFonts w:ascii="Times New Roman" w:hAnsi="Times New Roman" w:cs="Times New Roman"/>
          <w:sz w:val="24"/>
          <w:szCs w:val="24"/>
        </w:rPr>
        <w:t>opular models is public cloud where the</w:t>
      </w:r>
      <w:r w:rsidR="00F41F1C" w:rsidRPr="00F41F1C">
        <w:rPr>
          <w:rFonts w:ascii="Times New Roman" w:hAnsi="Times New Roman" w:cs="Times New Roman"/>
          <w:sz w:val="24"/>
          <w:szCs w:val="24"/>
        </w:rPr>
        <w:t xml:space="preserve"> infrastructure is</w:t>
      </w:r>
      <w:r w:rsidR="00137726">
        <w:rPr>
          <w:rFonts w:ascii="Times New Roman" w:hAnsi="Times New Roman" w:cs="Times New Roman"/>
          <w:sz w:val="24"/>
          <w:szCs w:val="24"/>
        </w:rPr>
        <w:t xml:space="preserve"> open use mode</w:t>
      </w:r>
      <w:r w:rsidR="00F41F1C" w:rsidRPr="00F41F1C">
        <w:rPr>
          <w:rFonts w:ascii="Times New Roman" w:hAnsi="Times New Roman" w:cs="Times New Roman"/>
          <w:sz w:val="24"/>
          <w:szCs w:val="24"/>
        </w:rPr>
        <w:t xml:space="preserve"> </w:t>
      </w:r>
      <w:r w:rsidR="00137726">
        <w:rPr>
          <w:rFonts w:ascii="Times New Roman" w:hAnsi="Times New Roman" w:cs="Times New Roman"/>
          <w:sz w:val="24"/>
          <w:szCs w:val="24"/>
        </w:rPr>
        <w:t xml:space="preserve">and accessible to </w:t>
      </w:r>
      <w:r w:rsidR="00F41F1C" w:rsidRPr="00F41F1C">
        <w:rPr>
          <w:rFonts w:ascii="Times New Roman" w:hAnsi="Times New Roman" w:cs="Times New Roman"/>
          <w:sz w:val="24"/>
          <w:szCs w:val="24"/>
        </w:rPr>
        <w:t>general public.</w:t>
      </w:r>
    </w:p>
    <w:p w:rsidR="00F75EB8" w:rsidRDefault="00BD06E2" w:rsidP="00BD06E2">
      <w:pPr>
        <w:rPr>
          <w:rFonts w:ascii="Times New Roman" w:hAnsi="Times New Roman" w:cs="Times New Roman"/>
          <w:sz w:val="24"/>
          <w:szCs w:val="24"/>
        </w:rPr>
      </w:pPr>
      <w:r w:rsidRPr="00F81709">
        <w:rPr>
          <w:rFonts w:ascii="Times New Roman" w:hAnsi="Times New Roman" w:cs="Times New Roman"/>
          <w:i/>
          <w:sz w:val="24"/>
          <w:szCs w:val="24"/>
        </w:rPr>
        <w:t>GCP</w:t>
      </w:r>
      <w:r>
        <w:rPr>
          <w:rFonts w:ascii="Times New Roman" w:hAnsi="Times New Roman" w:cs="Times New Roman"/>
          <w:sz w:val="24"/>
          <w:szCs w:val="24"/>
        </w:rPr>
        <w:t xml:space="preserve"> or </w:t>
      </w:r>
      <w:r w:rsidRPr="00F81709">
        <w:rPr>
          <w:rFonts w:ascii="Times New Roman" w:hAnsi="Times New Roman" w:cs="Times New Roman"/>
          <w:i/>
          <w:sz w:val="24"/>
          <w:szCs w:val="24"/>
        </w:rPr>
        <w:t>AWS</w:t>
      </w:r>
      <w:r>
        <w:rPr>
          <w:rFonts w:ascii="Times New Roman" w:hAnsi="Times New Roman" w:cs="Times New Roman"/>
          <w:sz w:val="24"/>
          <w:szCs w:val="24"/>
        </w:rPr>
        <w:t xml:space="preserve"> as service providers of</w:t>
      </w:r>
      <w:r w:rsidRPr="00BD06E2">
        <w:rPr>
          <w:rFonts w:ascii="Times New Roman" w:hAnsi="Times New Roman" w:cs="Times New Roman"/>
          <w:sz w:val="24"/>
          <w:szCs w:val="24"/>
        </w:rPr>
        <w:t xml:space="preserve"> public cloud </w:t>
      </w:r>
      <w:r w:rsidR="00F75EB8">
        <w:rPr>
          <w:rFonts w:ascii="Times New Roman" w:hAnsi="Times New Roman" w:cs="Times New Roman"/>
          <w:sz w:val="24"/>
          <w:szCs w:val="24"/>
        </w:rPr>
        <w:t>model concentrate their activities to</w:t>
      </w:r>
      <w:r w:rsidRPr="00BD06E2">
        <w:rPr>
          <w:rFonts w:ascii="Times New Roman" w:hAnsi="Times New Roman" w:cs="Times New Roman"/>
          <w:sz w:val="24"/>
          <w:szCs w:val="24"/>
        </w:rPr>
        <w:t xml:space="preserve"> </w:t>
      </w:r>
      <w:r w:rsidR="00F75EB8">
        <w:rPr>
          <w:rFonts w:ascii="Times New Roman" w:hAnsi="Times New Roman" w:cs="Times New Roman"/>
          <w:sz w:val="24"/>
          <w:szCs w:val="24"/>
        </w:rPr>
        <w:t xml:space="preserve">efficiently </w:t>
      </w:r>
      <w:r w:rsidRPr="00BD06E2">
        <w:rPr>
          <w:rFonts w:ascii="Times New Roman" w:hAnsi="Times New Roman" w:cs="Times New Roman"/>
          <w:sz w:val="24"/>
          <w:szCs w:val="24"/>
        </w:rPr>
        <w:t xml:space="preserve">rent their </w:t>
      </w:r>
      <w:r w:rsidR="00F75EB8">
        <w:rPr>
          <w:rFonts w:ascii="Times New Roman" w:hAnsi="Times New Roman" w:cs="Times New Roman"/>
          <w:sz w:val="24"/>
          <w:szCs w:val="24"/>
        </w:rPr>
        <w:t>huge infrastructure and capacity of distributed data centre services.</w:t>
      </w:r>
    </w:p>
    <w:p w:rsidR="00F75EB8" w:rsidRDefault="00F75EB8" w:rsidP="00BD06E2">
      <w:pPr>
        <w:rPr>
          <w:rFonts w:ascii="Times New Roman" w:hAnsi="Times New Roman" w:cs="Times New Roman"/>
          <w:sz w:val="24"/>
          <w:szCs w:val="24"/>
        </w:rPr>
      </w:pPr>
      <w:r>
        <w:rPr>
          <w:rFonts w:ascii="Times New Roman" w:hAnsi="Times New Roman" w:cs="Times New Roman"/>
          <w:sz w:val="24"/>
          <w:szCs w:val="24"/>
        </w:rPr>
        <w:t xml:space="preserve">The key of success for service providers is the </w:t>
      </w:r>
      <w:r w:rsidR="004A4F4F">
        <w:rPr>
          <w:rFonts w:ascii="Times New Roman" w:hAnsi="Times New Roman" w:cs="Times New Roman"/>
          <w:sz w:val="24"/>
          <w:szCs w:val="24"/>
        </w:rPr>
        <w:t xml:space="preserve">lower </w:t>
      </w:r>
      <w:r>
        <w:rPr>
          <w:rFonts w:ascii="Times New Roman" w:hAnsi="Times New Roman" w:cs="Times New Roman"/>
          <w:sz w:val="24"/>
          <w:szCs w:val="24"/>
        </w:rPr>
        <w:t xml:space="preserve">price </w:t>
      </w:r>
      <w:r w:rsidR="004A4F4F">
        <w:rPr>
          <w:rFonts w:ascii="Times New Roman" w:hAnsi="Times New Roman" w:cs="Times New Roman"/>
          <w:sz w:val="24"/>
          <w:szCs w:val="24"/>
        </w:rPr>
        <w:t>of</w:t>
      </w:r>
      <w:r>
        <w:rPr>
          <w:rFonts w:ascii="Times New Roman" w:hAnsi="Times New Roman" w:cs="Times New Roman"/>
          <w:sz w:val="24"/>
          <w:szCs w:val="24"/>
        </w:rPr>
        <w:t xml:space="preserve"> service</w:t>
      </w:r>
      <w:r w:rsidR="004A4F4F">
        <w:rPr>
          <w:rFonts w:ascii="Times New Roman" w:hAnsi="Times New Roman" w:cs="Times New Roman"/>
          <w:sz w:val="24"/>
          <w:szCs w:val="24"/>
        </w:rPr>
        <w:t>, o</w:t>
      </w:r>
      <w:r w:rsidRPr="00F75EB8">
        <w:rPr>
          <w:rFonts w:ascii="Times New Roman" w:hAnsi="Times New Roman" w:cs="Times New Roman"/>
          <w:sz w:val="24"/>
          <w:szCs w:val="24"/>
        </w:rPr>
        <w:t>ffer</w:t>
      </w:r>
      <w:r w:rsidR="004A4F4F">
        <w:rPr>
          <w:rFonts w:ascii="Times New Roman" w:hAnsi="Times New Roman" w:cs="Times New Roman"/>
          <w:sz w:val="24"/>
          <w:szCs w:val="24"/>
        </w:rPr>
        <w:t>ing great saving opportunity for potential customers</w:t>
      </w:r>
      <w:r w:rsidRPr="00F75EB8">
        <w:rPr>
          <w:rFonts w:ascii="Times New Roman" w:hAnsi="Times New Roman" w:cs="Times New Roman"/>
          <w:sz w:val="24"/>
          <w:szCs w:val="24"/>
        </w:rPr>
        <w:t>, scale elasti</w:t>
      </w:r>
      <w:r w:rsidR="004A4F4F">
        <w:rPr>
          <w:rFonts w:ascii="Times New Roman" w:hAnsi="Times New Roman" w:cs="Times New Roman"/>
          <w:sz w:val="24"/>
          <w:szCs w:val="24"/>
        </w:rPr>
        <w:t>city</w:t>
      </w:r>
      <w:r w:rsidRPr="00F75EB8">
        <w:rPr>
          <w:rFonts w:ascii="Times New Roman" w:hAnsi="Times New Roman" w:cs="Times New Roman"/>
          <w:sz w:val="24"/>
          <w:szCs w:val="24"/>
        </w:rPr>
        <w:t>,</w:t>
      </w:r>
      <w:r w:rsidR="004A4F4F">
        <w:rPr>
          <w:rFonts w:ascii="Times New Roman" w:hAnsi="Times New Roman" w:cs="Times New Roman"/>
          <w:sz w:val="24"/>
          <w:szCs w:val="24"/>
        </w:rPr>
        <w:t xml:space="preserve"> operating</w:t>
      </w:r>
      <w:r w:rsidRPr="00F75EB8">
        <w:rPr>
          <w:rFonts w:ascii="Times New Roman" w:hAnsi="Times New Roman" w:cs="Times New Roman"/>
          <w:sz w:val="24"/>
          <w:szCs w:val="24"/>
        </w:rPr>
        <w:t xml:space="preserve"> </w:t>
      </w:r>
      <w:r w:rsidR="004A4F4F">
        <w:rPr>
          <w:rFonts w:ascii="Times New Roman" w:hAnsi="Times New Roman" w:cs="Times New Roman"/>
          <w:sz w:val="24"/>
          <w:szCs w:val="24"/>
        </w:rPr>
        <w:t>completely automatic</w:t>
      </w:r>
      <w:r w:rsidR="00A86DEC">
        <w:rPr>
          <w:rFonts w:ascii="Times New Roman" w:hAnsi="Times New Roman" w:cs="Times New Roman"/>
          <w:sz w:val="24"/>
          <w:szCs w:val="24"/>
        </w:rPr>
        <w:t>.</w:t>
      </w:r>
    </w:p>
    <w:p w:rsidR="00BD06E2" w:rsidRPr="0059416F" w:rsidRDefault="00F75EB8" w:rsidP="00BD06E2">
      <w:pPr>
        <w:rPr>
          <w:rFonts w:ascii="Times New Roman" w:hAnsi="Times New Roman" w:cs="Times New Roman"/>
          <w:color w:val="FF0000"/>
          <w:sz w:val="24"/>
          <w:szCs w:val="24"/>
        </w:rPr>
      </w:pPr>
      <w:r>
        <w:rPr>
          <w:rFonts w:ascii="Times New Roman" w:hAnsi="Times New Roman" w:cs="Times New Roman"/>
          <w:sz w:val="24"/>
          <w:szCs w:val="24"/>
        </w:rPr>
        <w:t>Public clouds offer capabilities of</w:t>
      </w:r>
      <w:r w:rsidR="00BD06E2" w:rsidRPr="00BD06E2">
        <w:rPr>
          <w:rFonts w:ascii="Times New Roman" w:hAnsi="Times New Roman" w:cs="Times New Roman"/>
          <w:sz w:val="24"/>
          <w:szCs w:val="24"/>
        </w:rPr>
        <w:t xml:space="preserve"> infr</w:t>
      </w:r>
      <w:r w:rsidR="009C6B7A">
        <w:rPr>
          <w:rFonts w:ascii="Times New Roman" w:hAnsi="Times New Roman" w:cs="Times New Roman"/>
          <w:sz w:val="24"/>
          <w:szCs w:val="24"/>
        </w:rPr>
        <w:t>astructure as a service (IaaS) and conferee to the users</w:t>
      </w:r>
      <w:r w:rsidR="001619F6">
        <w:rPr>
          <w:rFonts w:ascii="Times New Roman" w:hAnsi="Times New Roman" w:cs="Times New Roman"/>
          <w:sz w:val="24"/>
          <w:szCs w:val="24"/>
        </w:rPr>
        <w:t xml:space="preserve"> advantages like: limitless resources</w:t>
      </w:r>
      <w:r w:rsidR="00BD06E2" w:rsidRPr="0059416F">
        <w:rPr>
          <w:rFonts w:ascii="Times New Roman" w:hAnsi="Times New Roman" w:cs="Times New Roman"/>
          <w:color w:val="FF0000"/>
          <w:sz w:val="24"/>
          <w:szCs w:val="24"/>
        </w:rPr>
        <w:t xml:space="preserve"> </w:t>
      </w:r>
      <w:r w:rsidR="001619F6">
        <w:rPr>
          <w:rFonts w:ascii="Times New Roman" w:hAnsi="Times New Roman" w:cs="Times New Roman"/>
          <w:sz w:val="24"/>
          <w:szCs w:val="24"/>
        </w:rPr>
        <w:t>on-demand, minimal investment on IT resources hardware and software, reliability.</w:t>
      </w:r>
    </w:p>
    <w:p w:rsidR="00137726" w:rsidRDefault="00137726" w:rsidP="00F41F1C">
      <w:pPr>
        <w:rPr>
          <w:rFonts w:ascii="Times New Roman" w:hAnsi="Times New Roman" w:cs="Times New Roman"/>
          <w:sz w:val="24"/>
          <w:szCs w:val="24"/>
        </w:rPr>
      </w:pPr>
      <w:r>
        <w:rPr>
          <w:rFonts w:ascii="Times New Roman" w:hAnsi="Times New Roman" w:cs="Times New Roman"/>
          <w:sz w:val="24"/>
          <w:szCs w:val="24"/>
        </w:rPr>
        <w:t>Regarding the ownership applied for public clouds, is important to know that capabilities are in control of big business or public institution or even a combination of this in a governmental organisation.</w:t>
      </w:r>
    </w:p>
    <w:p w:rsidR="00137726" w:rsidRDefault="00137726" w:rsidP="00F41F1C">
      <w:pPr>
        <w:rPr>
          <w:rFonts w:ascii="Times New Roman" w:hAnsi="Times New Roman" w:cs="Times New Roman"/>
          <w:sz w:val="24"/>
          <w:szCs w:val="24"/>
        </w:rPr>
      </w:pPr>
      <w:r>
        <w:rPr>
          <w:rFonts w:ascii="Times New Roman" w:hAnsi="Times New Roman" w:cs="Times New Roman"/>
          <w:sz w:val="24"/>
          <w:szCs w:val="24"/>
        </w:rPr>
        <w:t>Despite the large popularity here is a very open discussion about how</w:t>
      </w:r>
      <w:r w:rsidR="00F41F1C" w:rsidRPr="00F41F1C">
        <w:rPr>
          <w:rFonts w:ascii="Times New Roman" w:hAnsi="Times New Roman" w:cs="Times New Roman"/>
          <w:sz w:val="24"/>
          <w:szCs w:val="24"/>
        </w:rPr>
        <w:t xml:space="preserve"> </w:t>
      </w:r>
      <w:r>
        <w:rPr>
          <w:rFonts w:ascii="Times New Roman" w:hAnsi="Times New Roman" w:cs="Times New Roman"/>
          <w:sz w:val="24"/>
          <w:szCs w:val="24"/>
        </w:rPr>
        <w:t xml:space="preserve">organisations or private members of community </w:t>
      </w:r>
      <w:r w:rsidR="007C75A5">
        <w:rPr>
          <w:rFonts w:ascii="Times New Roman" w:hAnsi="Times New Roman" w:cs="Times New Roman"/>
          <w:sz w:val="24"/>
          <w:szCs w:val="24"/>
        </w:rPr>
        <w:t>are saving</w:t>
      </w:r>
      <w:r>
        <w:rPr>
          <w:rFonts w:ascii="Times New Roman" w:hAnsi="Times New Roman" w:cs="Times New Roman"/>
          <w:sz w:val="24"/>
          <w:szCs w:val="24"/>
        </w:rPr>
        <w:t xml:space="preserve"> their very perso</w:t>
      </w:r>
      <w:r w:rsidR="007C75A5">
        <w:rPr>
          <w:rFonts w:ascii="Times New Roman" w:hAnsi="Times New Roman" w:cs="Times New Roman"/>
          <w:sz w:val="24"/>
          <w:szCs w:val="24"/>
        </w:rPr>
        <w:t>nal data or business information on databases hosted and managed by service provider.</w:t>
      </w:r>
    </w:p>
    <w:p w:rsidR="00552EA3" w:rsidRDefault="00A86DEC" w:rsidP="00F41F1C">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0288" behindDoc="1" locked="0" layoutInCell="1" allowOverlap="1">
            <wp:simplePos x="0" y="0"/>
            <wp:positionH relativeFrom="column">
              <wp:posOffset>19050</wp:posOffset>
            </wp:positionH>
            <wp:positionV relativeFrom="paragraph">
              <wp:posOffset>0</wp:posOffset>
            </wp:positionV>
            <wp:extent cx="5403850" cy="2908300"/>
            <wp:effectExtent l="19050" t="0" r="6350" b="0"/>
            <wp:wrapNone/>
            <wp:docPr id="149" name="Picture 149" descr="C:\Users\nutri\Desktop\Figure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descr="C:\Users\nutri\Desktop\Figure 3.JPG"/>
                    <pic:cNvPicPr>
                      <a:picLocks noChangeAspect="1" noChangeArrowheads="1"/>
                    </pic:cNvPicPr>
                  </pic:nvPicPr>
                  <pic:blipFill>
                    <a:blip r:embed="rId12"/>
                    <a:srcRect/>
                    <a:stretch>
                      <a:fillRect/>
                    </a:stretch>
                  </pic:blipFill>
                  <pic:spPr bwMode="auto">
                    <a:xfrm>
                      <a:off x="0" y="0"/>
                      <a:ext cx="5403850" cy="2908300"/>
                    </a:xfrm>
                    <a:prstGeom prst="rect">
                      <a:avLst/>
                    </a:prstGeom>
                    <a:noFill/>
                    <a:ln w="9525">
                      <a:noFill/>
                      <a:miter lim="800000"/>
                      <a:headEnd/>
                      <a:tailEnd/>
                    </a:ln>
                  </pic:spPr>
                </pic:pic>
              </a:graphicData>
            </a:graphic>
          </wp:anchor>
        </w:drawing>
      </w:r>
      <w:r w:rsidR="00552EA3">
        <w:rPr>
          <w:rFonts w:ascii="Times New Roman" w:hAnsi="Times New Roman" w:cs="Times New Roman"/>
          <w:sz w:val="24"/>
          <w:szCs w:val="24"/>
        </w:rPr>
        <w:t>Figure 3-Public vs Private</w:t>
      </w:r>
    </w:p>
    <w:p w:rsidR="00552EA3" w:rsidRDefault="00552EA3" w:rsidP="00F41F1C">
      <w:pPr>
        <w:rPr>
          <w:rFonts w:ascii="Times New Roman" w:hAnsi="Times New Roman" w:cs="Times New Roman"/>
          <w:sz w:val="24"/>
          <w:szCs w:val="24"/>
        </w:rPr>
      </w:pPr>
    </w:p>
    <w:p w:rsidR="00552EA3" w:rsidRDefault="00552EA3" w:rsidP="00F41F1C">
      <w:pPr>
        <w:rPr>
          <w:rFonts w:ascii="Times New Roman" w:hAnsi="Times New Roman" w:cs="Times New Roman"/>
          <w:sz w:val="24"/>
          <w:szCs w:val="24"/>
        </w:rPr>
      </w:pPr>
    </w:p>
    <w:p w:rsidR="00552EA3" w:rsidRDefault="00552EA3" w:rsidP="00F41F1C">
      <w:pPr>
        <w:rPr>
          <w:rFonts w:ascii="Times New Roman" w:hAnsi="Times New Roman" w:cs="Times New Roman"/>
          <w:sz w:val="24"/>
          <w:szCs w:val="24"/>
        </w:rPr>
      </w:pPr>
    </w:p>
    <w:p w:rsidR="00552EA3" w:rsidRDefault="00552EA3" w:rsidP="00F41F1C">
      <w:pPr>
        <w:rPr>
          <w:rFonts w:ascii="Times New Roman" w:hAnsi="Times New Roman" w:cs="Times New Roman"/>
          <w:sz w:val="24"/>
          <w:szCs w:val="24"/>
        </w:rPr>
      </w:pPr>
    </w:p>
    <w:p w:rsidR="00552EA3" w:rsidRDefault="00552EA3" w:rsidP="00F41F1C">
      <w:pPr>
        <w:rPr>
          <w:rFonts w:ascii="Times New Roman" w:hAnsi="Times New Roman" w:cs="Times New Roman"/>
          <w:sz w:val="24"/>
          <w:szCs w:val="24"/>
        </w:rPr>
      </w:pPr>
    </w:p>
    <w:p w:rsidR="00552EA3" w:rsidRDefault="00552EA3" w:rsidP="00F41F1C">
      <w:pPr>
        <w:rPr>
          <w:rFonts w:ascii="Times New Roman" w:hAnsi="Times New Roman" w:cs="Times New Roman"/>
          <w:sz w:val="24"/>
          <w:szCs w:val="24"/>
        </w:rPr>
      </w:pPr>
    </w:p>
    <w:p w:rsidR="00552EA3" w:rsidRDefault="00552EA3" w:rsidP="00F41F1C">
      <w:pPr>
        <w:rPr>
          <w:rFonts w:ascii="Times New Roman" w:hAnsi="Times New Roman" w:cs="Times New Roman"/>
          <w:sz w:val="24"/>
          <w:szCs w:val="24"/>
        </w:rPr>
      </w:pPr>
    </w:p>
    <w:p w:rsidR="007C75A5" w:rsidRDefault="007C75A5" w:rsidP="00F41F1C">
      <w:pPr>
        <w:rPr>
          <w:rFonts w:ascii="Times New Roman" w:hAnsi="Times New Roman" w:cs="Times New Roman"/>
          <w:sz w:val="24"/>
          <w:szCs w:val="24"/>
        </w:rPr>
      </w:pPr>
      <w:r>
        <w:rPr>
          <w:rFonts w:ascii="Times New Roman" w:hAnsi="Times New Roman" w:cs="Times New Roman"/>
          <w:sz w:val="24"/>
          <w:szCs w:val="24"/>
        </w:rPr>
        <w:lastRenderedPageBreak/>
        <w:t>At a simple observation over of this service providers, while using public cloud facilities, is easy to discover the lack of transparency and applications with spy technology that collect unconditional private data.</w:t>
      </w:r>
    </w:p>
    <w:p w:rsidR="007C75A5" w:rsidRDefault="007C75A5" w:rsidP="00F41F1C">
      <w:pPr>
        <w:rPr>
          <w:rFonts w:ascii="Times New Roman" w:hAnsi="Times New Roman" w:cs="Times New Roman"/>
          <w:sz w:val="24"/>
          <w:szCs w:val="24"/>
        </w:rPr>
      </w:pPr>
      <w:r>
        <w:rPr>
          <w:rFonts w:ascii="Times New Roman" w:hAnsi="Times New Roman" w:cs="Times New Roman"/>
          <w:sz w:val="24"/>
          <w:szCs w:val="24"/>
        </w:rPr>
        <w:t>Legislation is trending</w:t>
      </w:r>
      <w:r w:rsidR="00686AD0">
        <w:rPr>
          <w:rFonts w:ascii="Times New Roman" w:hAnsi="Times New Roman" w:cs="Times New Roman"/>
          <w:sz w:val="24"/>
          <w:szCs w:val="24"/>
        </w:rPr>
        <w:t xml:space="preserve"> to school or guide consumers from potential abuses but not yet ready to regulate how public cloud services are delivered to their targeted market.</w:t>
      </w:r>
    </w:p>
    <w:p w:rsidR="007C75A5" w:rsidRDefault="00686AD0" w:rsidP="00F41F1C">
      <w:pPr>
        <w:rPr>
          <w:rFonts w:ascii="Times New Roman" w:hAnsi="Times New Roman" w:cs="Times New Roman"/>
          <w:sz w:val="24"/>
          <w:szCs w:val="24"/>
        </w:rPr>
      </w:pPr>
      <w:r>
        <w:rPr>
          <w:rFonts w:ascii="Times New Roman" w:hAnsi="Times New Roman" w:cs="Times New Roman"/>
          <w:sz w:val="24"/>
          <w:szCs w:val="24"/>
        </w:rPr>
        <w:t>Regularly public cloud providers are reporting, cyber attacks, abuses and loss of data ant this is an important indicator for London Bikes that despite low costs of implementation this model brings a huge potential risk.</w:t>
      </w:r>
    </w:p>
    <w:p w:rsidR="006001C3" w:rsidRDefault="006001C3" w:rsidP="00F41F1C">
      <w:pPr>
        <w:rPr>
          <w:rFonts w:ascii="Times New Roman" w:hAnsi="Times New Roman" w:cs="Times New Roman"/>
          <w:b/>
          <w:sz w:val="24"/>
          <w:szCs w:val="24"/>
        </w:rPr>
      </w:pPr>
    </w:p>
    <w:p w:rsidR="00991006" w:rsidRPr="00653A7D" w:rsidRDefault="00033108" w:rsidP="00F41F1C">
      <w:pPr>
        <w:rPr>
          <w:rFonts w:ascii="Times New Roman" w:hAnsi="Times New Roman" w:cs="Times New Roman"/>
          <w:b/>
          <w:sz w:val="24"/>
          <w:szCs w:val="24"/>
        </w:rPr>
      </w:pPr>
      <w:r w:rsidRPr="00653A7D">
        <w:rPr>
          <w:rFonts w:ascii="Times New Roman" w:hAnsi="Times New Roman" w:cs="Times New Roman"/>
          <w:b/>
          <w:sz w:val="24"/>
          <w:szCs w:val="24"/>
        </w:rPr>
        <w:t>Hybrid Cloud</w:t>
      </w:r>
    </w:p>
    <w:p w:rsidR="00181D63" w:rsidRDefault="001C21D9" w:rsidP="00F41F1C">
      <w:pPr>
        <w:rPr>
          <w:rFonts w:ascii="Times New Roman" w:hAnsi="Times New Roman" w:cs="Times New Roman"/>
          <w:sz w:val="24"/>
          <w:szCs w:val="24"/>
        </w:rPr>
      </w:pPr>
      <w:r>
        <w:rPr>
          <w:rFonts w:ascii="Times New Roman" w:hAnsi="Times New Roman" w:cs="Times New Roman"/>
          <w:sz w:val="24"/>
          <w:szCs w:val="24"/>
        </w:rPr>
        <w:t>Hybrid cloud is formed w</w:t>
      </w:r>
      <w:r w:rsidR="00181D63">
        <w:rPr>
          <w:rFonts w:ascii="Times New Roman" w:hAnsi="Times New Roman" w:cs="Times New Roman"/>
          <w:sz w:val="24"/>
          <w:szCs w:val="24"/>
        </w:rPr>
        <w:t xml:space="preserve">hen two or more </w:t>
      </w:r>
      <w:r w:rsidR="00FE5666" w:rsidRPr="00F41F1C">
        <w:rPr>
          <w:rFonts w:ascii="Times New Roman" w:hAnsi="Times New Roman" w:cs="Times New Roman"/>
          <w:sz w:val="24"/>
          <w:szCs w:val="24"/>
        </w:rPr>
        <w:t>cloud</w:t>
      </w:r>
      <w:r w:rsidR="00181D63">
        <w:rPr>
          <w:rFonts w:ascii="Times New Roman" w:hAnsi="Times New Roman" w:cs="Times New Roman"/>
          <w:sz w:val="24"/>
          <w:szCs w:val="24"/>
        </w:rPr>
        <w:t xml:space="preserve"> models</w:t>
      </w:r>
      <w:r>
        <w:rPr>
          <w:rFonts w:ascii="Times New Roman" w:hAnsi="Times New Roman" w:cs="Times New Roman"/>
          <w:sz w:val="24"/>
          <w:szCs w:val="24"/>
        </w:rPr>
        <w:t xml:space="preserve"> </w:t>
      </w:r>
      <w:r w:rsidRPr="00F41F1C">
        <w:rPr>
          <w:rFonts w:ascii="Times New Roman" w:hAnsi="Times New Roman" w:cs="Times New Roman"/>
          <w:sz w:val="24"/>
          <w:szCs w:val="24"/>
        </w:rPr>
        <w:t>(private, community, public)</w:t>
      </w:r>
      <w:r w:rsidR="00181D63">
        <w:rPr>
          <w:rFonts w:ascii="Times New Roman" w:hAnsi="Times New Roman" w:cs="Times New Roman"/>
          <w:sz w:val="24"/>
          <w:szCs w:val="24"/>
        </w:rPr>
        <w:t xml:space="preserve"> are combined </w:t>
      </w:r>
      <w:r>
        <w:rPr>
          <w:rFonts w:ascii="Times New Roman" w:hAnsi="Times New Roman" w:cs="Times New Roman"/>
          <w:sz w:val="24"/>
          <w:szCs w:val="24"/>
        </w:rPr>
        <w:t>to build on demand infrastructure, based on customer existing data center or any other customer owned capability.</w:t>
      </w:r>
    </w:p>
    <w:p w:rsidR="001C21D9" w:rsidRDefault="001C21D9" w:rsidP="00181D63">
      <w:pPr>
        <w:rPr>
          <w:rFonts w:ascii="Times New Roman" w:hAnsi="Times New Roman" w:cs="Times New Roman"/>
          <w:sz w:val="24"/>
          <w:szCs w:val="24"/>
        </w:rPr>
      </w:pPr>
      <w:r>
        <w:rPr>
          <w:rFonts w:ascii="Times New Roman" w:hAnsi="Times New Roman" w:cs="Times New Roman"/>
          <w:sz w:val="24"/>
          <w:szCs w:val="24"/>
        </w:rPr>
        <w:t xml:space="preserve">For any combination each cloud model is </w:t>
      </w:r>
      <w:r w:rsidR="00F41F1C" w:rsidRPr="00F41F1C">
        <w:rPr>
          <w:rFonts w:ascii="Times New Roman" w:hAnsi="Times New Roman" w:cs="Times New Roman"/>
          <w:sz w:val="24"/>
          <w:szCs w:val="24"/>
        </w:rPr>
        <w:t>unique</w:t>
      </w:r>
      <w:r>
        <w:rPr>
          <w:rFonts w:ascii="Times New Roman" w:hAnsi="Times New Roman" w:cs="Times New Roman"/>
          <w:sz w:val="24"/>
          <w:szCs w:val="24"/>
        </w:rPr>
        <w:t xml:space="preserve">ly represented and works all </w:t>
      </w:r>
      <w:r w:rsidR="00F41F1C" w:rsidRPr="00F41F1C">
        <w:rPr>
          <w:rFonts w:ascii="Times New Roman" w:hAnsi="Times New Roman" w:cs="Times New Roman"/>
          <w:sz w:val="24"/>
          <w:szCs w:val="24"/>
        </w:rPr>
        <w:t xml:space="preserve">together </w:t>
      </w:r>
      <w:r>
        <w:rPr>
          <w:rFonts w:ascii="Times New Roman" w:hAnsi="Times New Roman" w:cs="Times New Roman"/>
          <w:sz w:val="24"/>
          <w:szCs w:val="24"/>
        </w:rPr>
        <w:t>under</w:t>
      </w:r>
      <w:r w:rsidR="00F41F1C" w:rsidRPr="00F41F1C">
        <w:rPr>
          <w:rFonts w:ascii="Times New Roman" w:hAnsi="Times New Roman" w:cs="Times New Roman"/>
          <w:sz w:val="24"/>
          <w:szCs w:val="24"/>
        </w:rPr>
        <w:t xml:space="preserve"> standardized </w:t>
      </w:r>
      <w:r>
        <w:rPr>
          <w:rFonts w:ascii="Times New Roman" w:hAnsi="Times New Roman" w:cs="Times New Roman"/>
          <w:sz w:val="24"/>
          <w:szCs w:val="24"/>
        </w:rPr>
        <w:t>rules and technology.</w:t>
      </w:r>
    </w:p>
    <w:p w:rsidR="00181D63" w:rsidRPr="00181D63" w:rsidRDefault="001C21D9" w:rsidP="00181D63">
      <w:pPr>
        <w:rPr>
          <w:rFonts w:ascii="Times New Roman" w:hAnsi="Times New Roman" w:cs="Times New Roman"/>
          <w:sz w:val="24"/>
          <w:szCs w:val="24"/>
        </w:rPr>
      </w:pPr>
      <w:r>
        <w:rPr>
          <w:rFonts w:ascii="Times New Roman" w:hAnsi="Times New Roman" w:cs="Times New Roman"/>
          <w:sz w:val="24"/>
          <w:szCs w:val="24"/>
        </w:rPr>
        <w:t>Under hybrid</w:t>
      </w:r>
      <w:r w:rsidR="00181D63" w:rsidRPr="00181D63">
        <w:rPr>
          <w:rFonts w:ascii="Times New Roman" w:hAnsi="Times New Roman" w:cs="Times New Roman"/>
          <w:sz w:val="24"/>
          <w:szCs w:val="24"/>
        </w:rPr>
        <w:t xml:space="preserve"> cloud architecture </w:t>
      </w:r>
      <w:r w:rsidR="00AA5AAD">
        <w:rPr>
          <w:rFonts w:ascii="Times New Roman" w:hAnsi="Times New Roman" w:cs="Times New Roman"/>
          <w:sz w:val="24"/>
          <w:szCs w:val="24"/>
        </w:rPr>
        <w:t>the organisation benefit from owning and managing on premises data storage hardware, local database, possibility to securely separate internal operations and in the same time to access public cloud resources.</w:t>
      </w:r>
    </w:p>
    <w:p w:rsidR="00181D63" w:rsidRPr="00181D63" w:rsidRDefault="00705853" w:rsidP="00181D63">
      <w:pPr>
        <w:rPr>
          <w:rFonts w:ascii="Times New Roman" w:hAnsi="Times New Roman" w:cs="Times New Roman"/>
          <w:sz w:val="24"/>
          <w:szCs w:val="24"/>
        </w:rPr>
      </w:pPr>
      <w:r>
        <w:rPr>
          <w:rFonts w:ascii="Times New Roman" w:hAnsi="Times New Roman" w:cs="Times New Roman"/>
          <w:sz w:val="24"/>
          <w:szCs w:val="24"/>
        </w:rPr>
        <w:t>London Bikes can take in consideration hybrid model when thinking to integrate existing</w:t>
      </w:r>
      <w:r w:rsidR="00181D63" w:rsidRPr="00181D63">
        <w:rPr>
          <w:rFonts w:ascii="Times New Roman" w:hAnsi="Times New Roman" w:cs="Times New Roman"/>
          <w:sz w:val="24"/>
          <w:szCs w:val="24"/>
        </w:rPr>
        <w:t xml:space="preserve"> </w:t>
      </w:r>
      <w:r>
        <w:rPr>
          <w:rFonts w:ascii="Times New Roman" w:hAnsi="Times New Roman" w:cs="Times New Roman"/>
          <w:sz w:val="24"/>
          <w:szCs w:val="24"/>
        </w:rPr>
        <w:t>operational system, which runs</w:t>
      </w:r>
      <w:r w:rsidR="00181D63" w:rsidRPr="00181D63">
        <w:rPr>
          <w:rFonts w:ascii="Times New Roman" w:hAnsi="Times New Roman" w:cs="Times New Roman"/>
          <w:sz w:val="24"/>
          <w:szCs w:val="24"/>
        </w:rPr>
        <w:t xml:space="preserve"> on </w:t>
      </w:r>
      <w:r>
        <w:rPr>
          <w:rFonts w:ascii="Times New Roman" w:hAnsi="Times New Roman" w:cs="Times New Roman"/>
          <w:sz w:val="24"/>
          <w:szCs w:val="24"/>
        </w:rPr>
        <w:t>actual</w:t>
      </w:r>
      <w:r w:rsidR="00181D63" w:rsidRPr="00181D63">
        <w:rPr>
          <w:rFonts w:ascii="Times New Roman" w:hAnsi="Times New Roman" w:cs="Times New Roman"/>
          <w:sz w:val="24"/>
          <w:szCs w:val="24"/>
        </w:rPr>
        <w:t xml:space="preserve"> architecture</w:t>
      </w:r>
      <w:r>
        <w:rPr>
          <w:rFonts w:ascii="Times New Roman" w:hAnsi="Times New Roman" w:cs="Times New Roman"/>
          <w:sz w:val="24"/>
          <w:szCs w:val="24"/>
        </w:rPr>
        <w:t xml:space="preserve"> and where they execute</w:t>
      </w:r>
      <w:r w:rsidR="00181D63" w:rsidRPr="00181D63">
        <w:rPr>
          <w:rFonts w:ascii="Times New Roman" w:hAnsi="Times New Roman" w:cs="Times New Roman"/>
          <w:sz w:val="24"/>
          <w:szCs w:val="24"/>
        </w:rPr>
        <w:t xml:space="preserve"> </w:t>
      </w:r>
      <w:r>
        <w:rPr>
          <w:rFonts w:ascii="Times New Roman" w:hAnsi="Times New Roman" w:cs="Times New Roman"/>
          <w:sz w:val="24"/>
          <w:szCs w:val="24"/>
        </w:rPr>
        <w:t xml:space="preserve">most essential </w:t>
      </w:r>
      <w:r w:rsidR="00181D63" w:rsidRPr="00181D63">
        <w:rPr>
          <w:rFonts w:ascii="Times New Roman" w:hAnsi="Times New Roman" w:cs="Times New Roman"/>
          <w:sz w:val="24"/>
          <w:szCs w:val="24"/>
        </w:rPr>
        <w:t xml:space="preserve">applications </w:t>
      </w:r>
      <w:r>
        <w:rPr>
          <w:rFonts w:ascii="Times New Roman" w:hAnsi="Times New Roman" w:cs="Times New Roman"/>
          <w:sz w:val="24"/>
          <w:szCs w:val="24"/>
        </w:rPr>
        <w:t xml:space="preserve">with business critical data </w:t>
      </w:r>
      <w:r w:rsidR="00181D63" w:rsidRPr="00181D63">
        <w:rPr>
          <w:rFonts w:ascii="Times New Roman" w:hAnsi="Times New Roman" w:cs="Times New Roman"/>
          <w:sz w:val="24"/>
          <w:szCs w:val="24"/>
        </w:rPr>
        <w:t xml:space="preserve">that </w:t>
      </w:r>
      <w:r w:rsidR="00BD06E2">
        <w:rPr>
          <w:rFonts w:ascii="Times New Roman" w:hAnsi="Times New Roman" w:cs="Times New Roman"/>
          <w:sz w:val="24"/>
          <w:szCs w:val="24"/>
        </w:rPr>
        <w:t>definitely are</w:t>
      </w:r>
      <w:r w:rsidR="00181D63" w:rsidRPr="00181D63">
        <w:rPr>
          <w:rFonts w:ascii="Times New Roman" w:hAnsi="Times New Roman" w:cs="Times New Roman"/>
          <w:sz w:val="24"/>
          <w:szCs w:val="24"/>
        </w:rPr>
        <w:t xml:space="preserve"> not </w:t>
      </w:r>
      <w:r w:rsidR="00BD06E2">
        <w:rPr>
          <w:rFonts w:ascii="Times New Roman" w:hAnsi="Times New Roman" w:cs="Times New Roman"/>
          <w:sz w:val="24"/>
          <w:szCs w:val="24"/>
        </w:rPr>
        <w:t>available for</w:t>
      </w:r>
      <w:r w:rsidR="00181D63" w:rsidRPr="00181D63">
        <w:rPr>
          <w:rFonts w:ascii="Times New Roman" w:hAnsi="Times New Roman" w:cs="Times New Roman"/>
          <w:sz w:val="24"/>
          <w:szCs w:val="24"/>
        </w:rPr>
        <w:t xml:space="preserve"> the public cloud</w:t>
      </w:r>
      <w:r w:rsidR="00BD06E2">
        <w:rPr>
          <w:rFonts w:ascii="Times New Roman" w:hAnsi="Times New Roman" w:cs="Times New Roman"/>
          <w:sz w:val="24"/>
          <w:szCs w:val="24"/>
        </w:rPr>
        <w:t xml:space="preserve"> visibility</w:t>
      </w:r>
      <w:r w:rsidR="00181D63" w:rsidRPr="00181D63">
        <w:rPr>
          <w:rFonts w:ascii="Times New Roman" w:hAnsi="Times New Roman" w:cs="Times New Roman"/>
          <w:sz w:val="24"/>
          <w:szCs w:val="24"/>
        </w:rPr>
        <w:t>.</w:t>
      </w:r>
    </w:p>
    <w:p w:rsidR="00181D63" w:rsidRPr="005F66CA" w:rsidRDefault="00181D63" w:rsidP="00F41F1C">
      <w:pPr>
        <w:rPr>
          <w:rFonts w:ascii="Times New Roman" w:hAnsi="Times New Roman" w:cs="Times New Roman"/>
          <w:sz w:val="24"/>
          <w:szCs w:val="24"/>
        </w:rPr>
      </w:pPr>
    </w:p>
    <w:p w:rsidR="00033108" w:rsidRPr="00F776FD" w:rsidRDefault="000134A6" w:rsidP="00033108">
      <w:pPr>
        <w:rPr>
          <w:rFonts w:ascii="Times New Roman" w:hAnsi="Times New Roman" w:cs="Times New Roman"/>
          <w:b/>
          <w:sz w:val="24"/>
          <w:szCs w:val="24"/>
        </w:rPr>
      </w:pPr>
      <w:r w:rsidRPr="00F776FD">
        <w:rPr>
          <w:rFonts w:ascii="Times New Roman" w:hAnsi="Times New Roman" w:cs="Times New Roman"/>
          <w:b/>
          <w:sz w:val="24"/>
          <w:szCs w:val="24"/>
        </w:rPr>
        <w:t>Virtualisation and</w:t>
      </w:r>
      <w:r w:rsidR="00033108" w:rsidRPr="00F776FD">
        <w:rPr>
          <w:rFonts w:ascii="Times New Roman" w:hAnsi="Times New Roman" w:cs="Times New Roman"/>
          <w:b/>
          <w:sz w:val="24"/>
          <w:szCs w:val="24"/>
        </w:rPr>
        <w:t xml:space="preserve"> Cloud Computing</w:t>
      </w:r>
      <w:r w:rsidR="00F776FD" w:rsidRPr="00F776FD">
        <w:rPr>
          <w:rFonts w:ascii="Times New Roman" w:hAnsi="Times New Roman" w:cs="Times New Roman"/>
          <w:b/>
          <w:sz w:val="24"/>
          <w:szCs w:val="24"/>
        </w:rPr>
        <w:t xml:space="preserve"> </w:t>
      </w:r>
    </w:p>
    <w:p w:rsidR="00F776FD" w:rsidRDefault="00F776FD" w:rsidP="002F6775">
      <w:pPr>
        <w:rPr>
          <w:rFonts w:ascii="Times New Roman" w:hAnsi="Times New Roman" w:cs="Times New Roman"/>
          <w:sz w:val="24"/>
          <w:szCs w:val="24"/>
        </w:rPr>
      </w:pPr>
      <w:r>
        <w:rPr>
          <w:rFonts w:ascii="Times New Roman" w:hAnsi="Times New Roman" w:cs="Times New Roman"/>
          <w:sz w:val="24"/>
          <w:szCs w:val="24"/>
        </w:rPr>
        <w:t xml:space="preserve">For a better understanding of cloud computing capabilities is necessary to discuss about </w:t>
      </w:r>
      <w:r w:rsidR="002F6775" w:rsidRPr="00F776FD">
        <w:rPr>
          <w:rFonts w:ascii="Times New Roman" w:hAnsi="Times New Roman" w:cs="Times New Roman"/>
          <w:sz w:val="24"/>
          <w:szCs w:val="24"/>
        </w:rPr>
        <w:t>Virtualization</w:t>
      </w:r>
      <w:r>
        <w:rPr>
          <w:rFonts w:ascii="Times New Roman" w:hAnsi="Times New Roman" w:cs="Times New Roman"/>
          <w:sz w:val="24"/>
          <w:szCs w:val="24"/>
        </w:rPr>
        <w:t>.</w:t>
      </w:r>
    </w:p>
    <w:p w:rsidR="009E72F8" w:rsidRDefault="00F776FD" w:rsidP="002F6775">
      <w:pPr>
        <w:rPr>
          <w:rFonts w:ascii="Times New Roman" w:hAnsi="Times New Roman" w:cs="Times New Roman"/>
          <w:sz w:val="24"/>
          <w:szCs w:val="24"/>
        </w:rPr>
      </w:pPr>
      <w:r>
        <w:rPr>
          <w:rFonts w:ascii="Times New Roman" w:hAnsi="Times New Roman" w:cs="Times New Roman"/>
          <w:sz w:val="24"/>
          <w:szCs w:val="24"/>
        </w:rPr>
        <w:t xml:space="preserve">Virtualisation concept </w:t>
      </w:r>
      <w:r w:rsidR="009E72F8">
        <w:rPr>
          <w:rFonts w:ascii="Times New Roman" w:hAnsi="Times New Roman" w:cs="Times New Roman"/>
          <w:sz w:val="24"/>
          <w:szCs w:val="24"/>
        </w:rPr>
        <w:t xml:space="preserve">it </w:t>
      </w:r>
      <w:r>
        <w:rPr>
          <w:rFonts w:ascii="Times New Roman" w:hAnsi="Times New Roman" w:cs="Times New Roman"/>
          <w:sz w:val="24"/>
          <w:szCs w:val="24"/>
        </w:rPr>
        <w:t xml:space="preserve">referee to the </w:t>
      </w:r>
      <w:r w:rsidRPr="00F776FD">
        <w:rPr>
          <w:rFonts w:ascii="Times New Roman" w:hAnsi="Times New Roman" w:cs="Times New Roman"/>
          <w:sz w:val="24"/>
          <w:szCs w:val="24"/>
        </w:rPr>
        <w:t xml:space="preserve">software </w:t>
      </w:r>
      <w:r w:rsidR="002F6775" w:rsidRPr="00F776FD">
        <w:rPr>
          <w:rFonts w:ascii="Times New Roman" w:hAnsi="Times New Roman" w:cs="Times New Roman"/>
          <w:sz w:val="24"/>
          <w:szCs w:val="24"/>
        </w:rPr>
        <w:t>technology</w:t>
      </w:r>
      <w:r w:rsidR="002F6775" w:rsidRPr="002F6775">
        <w:rPr>
          <w:rFonts w:ascii="Times New Roman" w:hAnsi="Times New Roman" w:cs="Times New Roman"/>
          <w:color w:val="FF0000"/>
          <w:sz w:val="24"/>
          <w:szCs w:val="24"/>
        </w:rPr>
        <w:t xml:space="preserve"> </w:t>
      </w:r>
      <w:r w:rsidR="009E72F8">
        <w:rPr>
          <w:rFonts w:ascii="Times New Roman" w:hAnsi="Times New Roman" w:cs="Times New Roman"/>
          <w:sz w:val="24"/>
          <w:szCs w:val="24"/>
        </w:rPr>
        <w:t xml:space="preserve">that bust </w:t>
      </w:r>
      <w:r>
        <w:rPr>
          <w:rFonts w:ascii="Times New Roman" w:hAnsi="Times New Roman" w:cs="Times New Roman"/>
          <w:sz w:val="24"/>
          <w:szCs w:val="24"/>
        </w:rPr>
        <w:t>cloud models functionality by separating</w:t>
      </w:r>
      <w:r w:rsidR="002F6775" w:rsidRPr="002F6775">
        <w:rPr>
          <w:rFonts w:ascii="Times New Roman" w:hAnsi="Times New Roman" w:cs="Times New Roman"/>
          <w:color w:val="FF0000"/>
          <w:sz w:val="24"/>
          <w:szCs w:val="24"/>
        </w:rPr>
        <w:t xml:space="preserve"> </w:t>
      </w:r>
      <w:r w:rsidR="009E72F8" w:rsidRPr="009E72F8">
        <w:rPr>
          <w:rFonts w:ascii="Times New Roman" w:hAnsi="Times New Roman" w:cs="Times New Roman"/>
          <w:sz w:val="24"/>
          <w:szCs w:val="24"/>
        </w:rPr>
        <w:t>applications</w:t>
      </w:r>
      <w:r w:rsidR="009E72F8">
        <w:rPr>
          <w:rFonts w:ascii="Times New Roman" w:hAnsi="Times New Roman" w:cs="Times New Roman"/>
          <w:sz w:val="24"/>
          <w:szCs w:val="24"/>
        </w:rPr>
        <w:t xml:space="preserve"> environment</w:t>
      </w:r>
      <w:r w:rsidR="002F6775" w:rsidRPr="009E72F8">
        <w:rPr>
          <w:rFonts w:ascii="Times New Roman" w:hAnsi="Times New Roman" w:cs="Times New Roman"/>
          <w:sz w:val="24"/>
          <w:szCs w:val="24"/>
        </w:rPr>
        <w:t xml:space="preserve"> </w:t>
      </w:r>
      <w:r w:rsidR="009E72F8">
        <w:rPr>
          <w:rFonts w:ascii="Times New Roman" w:hAnsi="Times New Roman" w:cs="Times New Roman"/>
          <w:sz w:val="24"/>
          <w:szCs w:val="24"/>
        </w:rPr>
        <w:t>from hardware infrastructure, with intention to facilitate running multi system programs on the same machine at the same time.</w:t>
      </w:r>
    </w:p>
    <w:p w:rsidR="002F6775" w:rsidRDefault="005436A6" w:rsidP="002F6775">
      <w:pPr>
        <w:rPr>
          <w:rFonts w:ascii="Times New Roman" w:hAnsi="Times New Roman" w:cs="Times New Roman"/>
          <w:sz w:val="24"/>
          <w:szCs w:val="24"/>
        </w:rPr>
      </w:pPr>
      <w:r w:rsidRPr="005436A6">
        <w:rPr>
          <w:rFonts w:ascii="Times New Roman" w:hAnsi="Times New Roman" w:cs="Times New Roman"/>
          <w:sz w:val="24"/>
          <w:szCs w:val="24"/>
        </w:rPr>
        <w:t>For example</w:t>
      </w:r>
      <w:r>
        <w:rPr>
          <w:rFonts w:ascii="Times New Roman" w:hAnsi="Times New Roman" w:cs="Times New Roman"/>
          <w:sz w:val="24"/>
          <w:szCs w:val="24"/>
        </w:rPr>
        <w:t xml:space="preserve"> by creating virtual machines on the same computer can be accessed Windows applications for specific tasks, Linux interface for hardware control or IOS</w:t>
      </w:r>
      <w:r w:rsidR="002F6775" w:rsidRPr="002F6775">
        <w:rPr>
          <w:rFonts w:ascii="Times New Roman" w:hAnsi="Times New Roman" w:cs="Times New Roman"/>
          <w:color w:val="FF0000"/>
          <w:sz w:val="24"/>
          <w:szCs w:val="24"/>
        </w:rPr>
        <w:t xml:space="preserve"> </w:t>
      </w:r>
      <w:r w:rsidRPr="005436A6">
        <w:rPr>
          <w:rFonts w:ascii="Times New Roman" w:hAnsi="Times New Roman" w:cs="Times New Roman"/>
          <w:sz w:val="24"/>
          <w:szCs w:val="24"/>
        </w:rPr>
        <w:t xml:space="preserve">applications for favourite </w:t>
      </w:r>
      <w:r>
        <w:rPr>
          <w:rFonts w:ascii="Times New Roman" w:hAnsi="Times New Roman" w:cs="Times New Roman"/>
          <w:sz w:val="24"/>
          <w:szCs w:val="24"/>
        </w:rPr>
        <w:t>activities.</w:t>
      </w:r>
    </w:p>
    <w:p w:rsidR="000E0530" w:rsidRPr="000E0530" w:rsidRDefault="000E0530" w:rsidP="000E0530">
      <w:pPr>
        <w:rPr>
          <w:rFonts w:ascii="Times New Roman" w:hAnsi="Times New Roman" w:cs="Times New Roman"/>
          <w:sz w:val="24"/>
          <w:szCs w:val="24"/>
        </w:rPr>
      </w:pPr>
      <w:r>
        <w:rPr>
          <w:rFonts w:ascii="Times New Roman" w:hAnsi="Times New Roman" w:cs="Times New Roman"/>
          <w:sz w:val="24"/>
          <w:szCs w:val="24"/>
        </w:rPr>
        <w:t xml:space="preserve">Reading </w:t>
      </w:r>
      <w:r w:rsidRPr="00C85276">
        <w:rPr>
          <w:rFonts w:ascii="Times New Roman" w:hAnsi="Times New Roman" w:cs="Times New Roman"/>
          <w:sz w:val="24"/>
          <w:szCs w:val="24"/>
        </w:rPr>
        <w:t>Sosinsky</w:t>
      </w:r>
      <w:r>
        <w:rPr>
          <w:rFonts w:ascii="Times New Roman" w:hAnsi="Times New Roman" w:cs="Times New Roman"/>
          <w:sz w:val="24"/>
          <w:szCs w:val="24"/>
        </w:rPr>
        <w:t xml:space="preserve">’s Bible we are able to identify one of the most efficient virtualisation solutions, The </w:t>
      </w:r>
      <w:r w:rsidRPr="000E0530">
        <w:rPr>
          <w:rFonts w:ascii="Times New Roman" w:hAnsi="Times New Roman" w:cs="Times New Roman"/>
          <w:i/>
          <w:sz w:val="24"/>
          <w:szCs w:val="24"/>
        </w:rPr>
        <w:t>VMware vSphere</w:t>
      </w:r>
      <w:r>
        <w:rPr>
          <w:rFonts w:ascii="Times New Roman" w:hAnsi="Times New Roman" w:cs="Times New Roman"/>
          <w:i/>
          <w:sz w:val="24"/>
          <w:szCs w:val="24"/>
        </w:rPr>
        <w:t>: “...</w:t>
      </w:r>
      <w:r w:rsidRPr="000E0530">
        <w:rPr>
          <w:rFonts w:ascii="Times New Roman" w:hAnsi="Times New Roman" w:cs="Times New Roman"/>
          <w:i/>
          <w:sz w:val="24"/>
          <w:szCs w:val="24"/>
        </w:rPr>
        <w:t xml:space="preserve">a management infrastructure framework that virtualizes system, storage, and networking hardware to create cloud computing infrastructures. </w:t>
      </w:r>
      <w:r w:rsidRPr="000E0530">
        <w:rPr>
          <w:rFonts w:ascii="Times New Roman" w:hAnsi="Times New Roman" w:cs="Times New Roman"/>
          <w:i/>
          <w:sz w:val="24"/>
          <w:szCs w:val="24"/>
        </w:rPr>
        <w:lastRenderedPageBreak/>
        <w:t>vSphere is the branding for a set of management tools and a set of products previously labeled VMware Infrastructure.</w:t>
      </w:r>
      <w:r>
        <w:rPr>
          <w:rFonts w:ascii="Times New Roman" w:hAnsi="Times New Roman" w:cs="Times New Roman"/>
          <w:i/>
          <w:sz w:val="24"/>
          <w:szCs w:val="24"/>
        </w:rPr>
        <w:t>”</w:t>
      </w:r>
      <w:r>
        <w:rPr>
          <w:rFonts w:ascii="Times New Roman" w:hAnsi="Times New Roman" w:cs="Times New Roman"/>
          <w:sz w:val="24"/>
          <w:szCs w:val="24"/>
        </w:rPr>
        <w:t>(</w:t>
      </w:r>
      <w:r w:rsidRPr="00C85276">
        <w:rPr>
          <w:rFonts w:ascii="Times New Roman" w:hAnsi="Times New Roman" w:cs="Times New Roman"/>
          <w:sz w:val="24"/>
          <w:szCs w:val="24"/>
        </w:rPr>
        <w:t>Sosinsky, B.</w:t>
      </w:r>
      <w:r w:rsidRPr="000F0B9A">
        <w:rPr>
          <w:rFonts w:ascii="Times New Roman" w:hAnsi="Times New Roman" w:cs="Times New Roman"/>
          <w:sz w:val="24"/>
          <w:szCs w:val="24"/>
        </w:rPr>
        <w:t xml:space="preserve"> </w:t>
      </w:r>
      <w:r>
        <w:rPr>
          <w:rFonts w:ascii="Times New Roman" w:hAnsi="Times New Roman" w:cs="Times New Roman"/>
          <w:sz w:val="24"/>
          <w:szCs w:val="24"/>
        </w:rPr>
        <w:t>2011)</w:t>
      </w:r>
    </w:p>
    <w:p w:rsidR="002F6775" w:rsidRDefault="00DF5006" w:rsidP="002F6775">
      <w:pPr>
        <w:rPr>
          <w:rFonts w:ascii="Times New Roman" w:hAnsi="Times New Roman" w:cs="Times New Roman"/>
          <w:sz w:val="24"/>
          <w:szCs w:val="24"/>
        </w:rPr>
      </w:pPr>
      <w:r w:rsidRPr="00DF5006">
        <w:rPr>
          <w:rFonts w:ascii="Times New Roman" w:hAnsi="Times New Roman" w:cs="Times New Roman"/>
          <w:sz w:val="24"/>
          <w:szCs w:val="24"/>
        </w:rPr>
        <w:t>Virtualization</w:t>
      </w:r>
      <w:r>
        <w:rPr>
          <w:rFonts w:ascii="Times New Roman" w:hAnsi="Times New Roman" w:cs="Times New Roman"/>
          <w:color w:val="FF0000"/>
          <w:sz w:val="24"/>
          <w:szCs w:val="24"/>
        </w:rPr>
        <w:t xml:space="preserve"> </w:t>
      </w:r>
      <w:r>
        <w:rPr>
          <w:rFonts w:ascii="Times New Roman" w:hAnsi="Times New Roman" w:cs="Times New Roman"/>
          <w:sz w:val="24"/>
          <w:szCs w:val="24"/>
        </w:rPr>
        <w:t>facilitates software deployment by offering the best environment for software testing with a minimal hardware support and a secure method to reload the crashing applications without affecting computers integrity.</w:t>
      </w:r>
    </w:p>
    <w:p w:rsidR="002F6775" w:rsidRDefault="00DF5006" w:rsidP="002F6775">
      <w:pPr>
        <w:rPr>
          <w:rFonts w:ascii="Times New Roman" w:hAnsi="Times New Roman" w:cs="Times New Roman"/>
          <w:sz w:val="24"/>
          <w:szCs w:val="24"/>
        </w:rPr>
      </w:pPr>
      <w:r>
        <w:rPr>
          <w:rFonts w:ascii="Times New Roman" w:hAnsi="Times New Roman" w:cs="Times New Roman"/>
          <w:sz w:val="24"/>
          <w:szCs w:val="24"/>
        </w:rPr>
        <w:t>Maybe the great benefit of virtualization is</w:t>
      </w:r>
      <w:r w:rsidRPr="00DF5006">
        <w:rPr>
          <w:rFonts w:ascii="Times New Roman" w:hAnsi="Times New Roman" w:cs="Times New Roman"/>
          <w:sz w:val="24"/>
          <w:szCs w:val="24"/>
        </w:rPr>
        <w:t xml:space="preserve"> </w:t>
      </w:r>
      <w:r w:rsidR="00586DE5">
        <w:rPr>
          <w:rFonts w:ascii="Times New Roman" w:hAnsi="Times New Roman" w:cs="Times New Roman"/>
          <w:sz w:val="24"/>
          <w:szCs w:val="24"/>
        </w:rPr>
        <w:t xml:space="preserve">that </w:t>
      </w:r>
      <w:r w:rsidR="002F6775" w:rsidRPr="00DF5006">
        <w:rPr>
          <w:rFonts w:ascii="Times New Roman" w:hAnsi="Times New Roman" w:cs="Times New Roman"/>
          <w:sz w:val="24"/>
          <w:szCs w:val="24"/>
        </w:rPr>
        <w:t>se</w:t>
      </w:r>
      <w:r>
        <w:rPr>
          <w:rFonts w:ascii="Times New Roman" w:hAnsi="Times New Roman" w:cs="Times New Roman"/>
          <w:sz w:val="24"/>
          <w:szCs w:val="24"/>
        </w:rPr>
        <w:t>r</w:t>
      </w:r>
      <w:r w:rsidR="002F6775" w:rsidRPr="00DF5006">
        <w:rPr>
          <w:rFonts w:ascii="Times New Roman" w:hAnsi="Times New Roman" w:cs="Times New Roman"/>
          <w:sz w:val="24"/>
          <w:szCs w:val="24"/>
        </w:rPr>
        <w:t>ver</w:t>
      </w:r>
      <w:r w:rsidR="00586DE5">
        <w:rPr>
          <w:rFonts w:ascii="Times New Roman" w:hAnsi="Times New Roman" w:cs="Times New Roman"/>
          <w:sz w:val="24"/>
          <w:szCs w:val="24"/>
        </w:rPr>
        <w:t>s with different facilities and functions may be</w:t>
      </w:r>
      <w:r w:rsidR="002F6775" w:rsidRPr="00DF5006">
        <w:rPr>
          <w:rFonts w:ascii="Times New Roman" w:hAnsi="Times New Roman" w:cs="Times New Roman"/>
          <w:sz w:val="24"/>
          <w:szCs w:val="24"/>
        </w:rPr>
        <w:t xml:space="preserve"> </w:t>
      </w:r>
      <w:r w:rsidR="00586DE5">
        <w:rPr>
          <w:rFonts w:ascii="Times New Roman" w:hAnsi="Times New Roman" w:cs="Times New Roman"/>
          <w:sz w:val="24"/>
          <w:szCs w:val="24"/>
        </w:rPr>
        <w:t>integrated under the same machine.</w:t>
      </w:r>
      <w:r w:rsidR="001B280D">
        <w:rPr>
          <w:rFonts w:ascii="Times New Roman" w:hAnsi="Times New Roman" w:cs="Times New Roman"/>
          <w:sz w:val="24"/>
          <w:szCs w:val="24"/>
        </w:rPr>
        <w:t xml:space="preserve"> Organisations adopt</w:t>
      </w:r>
      <w:r w:rsidR="00586DE5">
        <w:rPr>
          <w:rFonts w:ascii="Times New Roman" w:hAnsi="Times New Roman" w:cs="Times New Roman"/>
          <w:sz w:val="24"/>
          <w:szCs w:val="24"/>
        </w:rPr>
        <w:t xml:space="preserve"> virtualization</w:t>
      </w:r>
      <w:r w:rsidR="001B280D">
        <w:rPr>
          <w:rFonts w:ascii="Times New Roman" w:hAnsi="Times New Roman" w:cs="Times New Roman"/>
          <w:sz w:val="24"/>
          <w:szCs w:val="24"/>
        </w:rPr>
        <w:t xml:space="preserve"> that</w:t>
      </w:r>
      <w:r w:rsidR="00586DE5">
        <w:rPr>
          <w:rFonts w:ascii="Times New Roman" w:hAnsi="Times New Roman" w:cs="Times New Roman"/>
          <w:sz w:val="24"/>
          <w:szCs w:val="24"/>
        </w:rPr>
        <w:t xml:space="preserve"> conferee a great</w:t>
      </w:r>
      <w:r w:rsidR="001B280D">
        <w:rPr>
          <w:rFonts w:ascii="Times New Roman" w:hAnsi="Times New Roman" w:cs="Times New Roman"/>
          <w:sz w:val="24"/>
          <w:szCs w:val="24"/>
        </w:rPr>
        <w:t xml:space="preserve"> solution </w:t>
      </w:r>
      <w:r w:rsidR="00586DE5">
        <w:rPr>
          <w:rFonts w:ascii="Times New Roman" w:hAnsi="Times New Roman" w:cs="Times New Roman"/>
          <w:sz w:val="24"/>
          <w:szCs w:val="24"/>
        </w:rPr>
        <w:t>for maximising usage of server resources and to reduce operational expenses.</w:t>
      </w:r>
    </w:p>
    <w:p w:rsidR="002F6775" w:rsidRDefault="00AD77B4" w:rsidP="002F6775">
      <w:pPr>
        <w:rPr>
          <w:rFonts w:ascii="Times New Roman" w:hAnsi="Times New Roman" w:cs="Times New Roman"/>
          <w:color w:val="FF0000"/>
          <w:sz w:val="24"/>
          <w:szCs w:val="24"/>
        </w:rPr>
      </w:pPr>
      <w:r>
        <w:rPr>
          <w:rFonts w:ascii="Times New Roman" w:hAnsi="Times New Roman" w:cs="Times New Roman"/>
          <w:sz w:val="24"/>
          <w:szCs w:val="24"/>
        </w:rPr>
        <w:t>In regards of London organisation choice for their service solution will be</w:t>
      </w:r>
      <w:r w:rsidR="00D13C57">
        <w:rPr>
          <w:rFonts w:ascii="Times New Roman" w:hAnsi="Times New Roman" w:cs="Times New Roman"/>
          <w:sz w:val="24"/>
          <w:szCs w:val="24"/>
        </w:rPr>
        <w:t xml:space="preserve"> then</w:t>
      </w:r>
      <w:r>
        <w:rPr>
          <w:rFonts w:ascii="Times New Roman" w:hAnsi="Times New Roman" w:cs="Times New Roman"/>
          <w:sz w:val="24"/>
          <w:szCs w:val="24"/>
        </w:rPr>
        <w:t xml:space="preserve"> necessary a deeper analyse and closer understanding of their needs</w:t>
      </w:r>
      <w:r w:rsidR="00D13C57">
        <w:rPr>
          <w:rFonts w:ascii="Times New Roman" w:hAnsi="Times New Roman" w:cs="Times New Roman"/>
          <w:sz w:val="24"/>
          <w:szCs w:val="24"/>
        </w:rPr>
        <w:t xml:space="preserve"> because they have to decide how far the improvement will go, considering all the costs, risks and the size of expected features will be contracted.</w:t>
      </w:r>
    </w:p>
    <w:p w:rsidR="002F6775" w:rsidRPr="002F6775" w:rsidRDefault="00090D01" w:rsidP="002F6775">
      <w:pPr>
        <w:rPr>
          <w:rFonts w:ascii="Times New Roman" w:hAnsi="Times New Roman" w:cs="Times New Roman"/>
          <w:color w:val="FF0000"/>
          <w:sz w:val="24"/>
          <w:szCs w:val="24"/>
        </w:rPr>
      </w:pPr>
      <w:r>
        <w:rPr>
          <w:rFonts w:ascii="Times New Roman" w:hAnsi="Times New Roman" w:cs="Times New Roman"/>
          <w:sz w:val="24"/>
          <w:szCs w:val="24"/>
        </w:rPr>
        <w:t xml:space="preserve">One thing is sure and that </w:t>
      </w:r>
      <w:r w:rsidR="00D13C57">
        <w:rPr>
          <w:rFonts w:ascii="Times New Roman" w:hAnsi="Times New Roman" w:cs="Times New Roman"/>
          <w:sz w:val="24"/>
          <w:szCs w:val="24"/>
        </w:rPr>
        <w:t>stand in limited power consume that will revolutionary transform the company from a classic heavy energy consumer into a modern, environmental protective business, most appreciated by community where they develop the activity.</w:t>
      </w:r>
      <w:r w:rsidR="002F6775" w:rsidRPr="002F6775">
        <w:rPr>
          <w:rFonts w:ascii="Times New Roman" w:hAnsi="Times New Roman" w:cs="Times New Roman"/>
          <w:color w:val="FF0000"/>
          <w:sz w:val="24"/>
          <w:szCs w:val="24"/>
        </w:rPr>
        <w:t>.</w:t>
      </w:r>
    </w:p>
    <w:p w:rsidR="00EA2716" w:rsidRDefault="00EA2716">
      <w:pPr>
        <w:rPr>
          <w:rFonts w:ascii="Times New Roman" w:hAnsi="Times New Roman" w:cs="Times New Roman"/>
          <w:sz w:val="24"/>
          <w:szCs w:val="24"/>
        </w:rPr>
      </w:pPr>
    </w:p>
    <w:p w:rsidR="00EA2716" w:rsidRPr="00E77B57" w:rsidRDefault="00EA2716" w:rsidP="00EA2716">
      <w:pPr>
        <w:rPr>
          <w:rFonts w:ascii="Times New Roman" w:hAnsi="Times New Roman" w:cs="Times New Roman"/>
          <w:b/>
          <w:sz w:val="24"/>
          <w:szCs w:val="24"/>
        </w:rPr>
      </w:pPr>
      <w:r w:rsidRPr="00E77B57">
        <w:rPr>
          <w:rFonts w:ascii="Times New Roman" w:hAnsi="Times New Roman" w:cs="Times New Roman"/>
          <w:b/>
          <w:sz w:val="24"/>
          <w:szCs w:val="24"/>
        </w:rPr>
        <w:t>Cloud Computing</w:t>
      </w:r>
      <w:r w:rsidR="00E77B57" w:rsidRPr="00E77B57">
        <w:rPr>
          <w:rFonts w:ascii="Times New Roman" w:hAnsi="Times New Roman" w:cs="Times New Roman"/>
          <w:b/>
          <w:sz w:val="24"/>
          <w:szCs w:val="24"/>
        </w:rPr>
        <w:t xml:space="preserve"> Migration Process</w:t>
      </w:r>
    </w:p>
    <w:p w:rsidR="00E77B57" w:rsidRDefault="00E77B57" w:rsidP="00886FBB">
      <w:pPr>
        <w:rPr>
          <w:rFonts w:ascii="Times New Roman" w:hAnsi="Times New Roman" w:cs="Times New Roman"/>
          <w:sz w:val="24"/>
          <w:szCs w:val="24"/>
        </w:rPr>
      </w:pPr>
      <w:r>
        <w:rPr>
          <w:rFonts w:ascii="Times New Roman" w:hAnsi="Times New Roman" w:cs="Times New Roman"/>
          <w:sz w:val="24"/>
          <w:szCs w:val="24"/>
        </w:rPr>
        <w:t>Knowing London Bikes capacity, business complexity and willing of transformation we are going to right guide them during process migration to the best route, highlighting the next steps to take and mapping their deployment project.</w:t>
      </w:r>
    </w:p>
    <w:p w:rsidR="00E77B57" w:rsidRPr="00F81709" w:rsidRDefault="00AD1299" w:rsidP="00314F45">
      <w:pPr>
        <w:pStyle w:val="ListParagraph"/>
        <w:numPr>
          <w:ilvl w:val="0"/>
          <w:numId w:val="2"/>
        </w:numPr>
        <w:rPr>
          <w:rFonts w:ascii="Times New Roman" w:hAnsi="Times New Roman" w:cs="Times New Roman"/>
          <w:i/>
          <w:sz w:val="24"/>
          <w:szCs w:val="24"/>
        </w:rPr>
      </w:pPr>
      <w:r w:rsidRPr="00F81709">
        <w:rPr>
          <w:rFonts w:ascii="Times New Roman" w:hAnsi="Times New Roman" w:cs="Times New Roman"/>
          <w:i/>
          <w:sz w:val="24"/>
          <w:szCs w:val="24"/>
        </w:rPr>
        <w:t>Get ready</w:t>
      </w:r>
      <w:r w:rsidR="00E77B57" w:rsidRPr="00F81709">
        <w:rPr>
          <w:rFonts w:ascii="Times New Roman" w:hAnsi="Times New Roman" w:cs="Times New Roman"/>
          <w:i/>
          <w:sz w:val="24"/>
          <w:szCs w:val="24"/>
        </w:rPr>
        <w:t xml:space="preserve"> the plan.</w:t>
      </w:r>
    </w:p>
    <w:p w:rsidR="00E21084" w:rsidRDefault="001F69D0" w:rsidP="00886FBB">
      <w:pPr>
        <w:rPr>
          <w:rFonts w:ascii="Times New Roman" w:hAnsi="Times New Roman" w:cs="Times New Roman"/>
          <w:color w:val="FF0000"/>
          <w:sz w:val="24"/>
          <w:szCs w:val="24"/>
        </w:rPr>
      </w:pPr>
      <w:r>
        <w:rPr>
          <w:rFonts w:ascii="Times New Roman" w:hAnsi="Times New Roman" w:cs="Times New Roman"/>
          <w:sz w:val="24"/>
          <w:szCs w:val="24"/>
        </w:rPr>
        <w:t xml:space="preserve">A business survey </w:t>
      </w:r>
      <w:r w:rsidRPr="001F69D0">
        <w:rPr>
          <w:rFonts w:ascii="Times New Roman" w:hAnsi="Times New Roman" w:cs="Times New Roman"/>
          <w:sz w:val="24"/>
          <w:szCs w:val="24"/>
        </w:rPr>
        <w:t xml:space="preserve">helps us to understand the </w:t>
      </w:r>
      <w:r>
        <w:rPr>
          <w:rFonts w:ascii="Times New Roman" w:hAnsi="Times New Roman" w:cs="Times New Roman"/>
          <w:sz w:val="24"/>
          <w:szCs w:val="24"/>
        </w:rPr>
        <w:t>needs and get</w:t>
      </w:r>
      <w:r w:rsidR="00E21084">
        <w:rPr>
          <w:rFonts w:ascii="Times New Roman" w:hAnsi="Times New Roman" w:cs="Times New Roman"/>
          <w:sz w:val="24"/>
          <w:szCs w:val="24"/>
        </w:rPr>
        <w:t xml:space="preserve"> ready to apply</w:t>
      </w:r>
      <w:r>
        <w:rPr>
          <w:rFonts w:ascii="Times New Roman" w:hAnsi="Times New Roman" w:cs="Times New Roman"/>
          <w:sz w:val="24"/>
          <w:szCs w:val="24"/>
        </w:rPr>
        <w:t xml:space="preserve"> the right </w:t>
      </w:r>
      <w:r w:rsidR="00886FBB" w:rsidRPr="001F69D0">
        <w:rPr>
          <w:rFonts w:ascii="Times New Roman" w:hAnsi="Times New Roman" w:cs="Times New Roman"/>
          <w:sz w:val="24"/>
          <w:szCs w:val="24"/>
        </w:rPr>
        <w:t>strategy</w:t>
      </w:r>
      <w:r w:rsidR="00E21084">
        <w:rPr>
          <w:rFonts w:ascii="Times New Roman" w:hAnsi="Times New Roman" w:cs="Times New Roman"/>
          <w:color w:val="FF0000"/>
          <w:sz w:val="24"/>
          <w:szCs w:val="24"/>
        </w:rPr>
        <w:t>.</w:t>
      </w:r>
    </w:p>
    <w:p w:rsidR="00E21084" w:rsidRDefault="00E21084" w:rsidP="00886FBB">
      <w:pPr>
        <w:rPr>
          <w:rFonts w:ascii="Times New Roman" w:hAnsi="Times New Roman" w:cs="Times New Roman"/>
          <w:sz w:val="24"/>
          <w:szCs w:val="24"/>
        </w:rPr>
      </w:pPr>
      <w:r w:rsidRPr="00E21084">
        <w:rPr>
          <w:rFonts w:ascii="Times New Roman" w:hAnsi="Times New Roman" w:cs="Times New Roman"/>
          <w:sz w:val="24"/>
          <w:szCs w:val="24"/>
        </w:rPr>
        <w:t>A</w:t>
      </w:r>
      <w:r>
        <w:rPr>
          <w:rFonts w:ascii="Times New Roman" w:hAnsi="Times New Roman" w:cs="Times New Roman"/>
          <w:sz w:val="24"/>
          <w:szCs w:val="24"/>
        </w:rPr>
        <w:t>ctual working environment at London Bikes is limited to data centre capacity, installed applications and contracted services</w:t>
      </w:r>
      <w:r w:rsidR="00886FBB" w:rsidRPr="00886FBB">
        <w:rPr>
          <w:rFonts w:ascii="Times New Roman" w:hAnsi="Times New Roman" w:cs="Times New Roman"/>
          <w:color w:val="FF0000"/>
          <w:sz w:val="24"/>
          <w:szCs w:val="24"/>
        </w:rPr>
        <w:t xml:space="preserve"> </w:t>
      </w:r>
      <w:r>
        <w:rPr>
          <w:rFonts w:ascii="Times New Roman" w:hAnsi="Times New Roman" w:cs="Times New Roman"/>
          <w:sz w:val="24"/>
          <w:szCs w:val="24"/>
        </w:rPr>
        <w:t>and we are evaluating carefully this capability in order to avoid contracting unnecessary services.</w:t>
      </w:r>
    </w:p>
    <w:p w:rsidR="00886FBB" w:rsidRPr="00886FBB" w:rsidRDefault="00314F45" w:rsidP="00886FBB">
      <w:pPr>
        <w:rPr>
          <w:rFonts w:ascii="Times New Roman" w:hAnsi="Times New Roman" w:cs="Times New Roman"/>
          <w:color w:val="FF0000"/>
          <w:sz w:val="24"/>
          <w:szCs w:val="24"/>
        </w:rPr>
      </w:pPr>
      <w:r w:rsidRPr="00314F45">
        <w:rPr>
          <w:rFonts w:ascii="Times New Roman" w:hAnsi="Times New Roman" w:cs="Times New Roman"/>
          <w:sz w:val="24"/>
          <w:szCs w:val="24"/>
        </w:rPr>
        <w:t>At this stage</w:t>
      </w:r>
      <w:r>
        <w:rPr>
          <w:rFonts w:ascii="Times New Roman" w:hAnsi="Times New Roman" w:cs="Times New Roman"/>
          <w:sz w:val="24"/>
          <w:szCs w:val="24"/>
        </w:rPr>
        <w:t xml:space="preserve"> is recommended to introduce a performance management application and based on data collected in real time to make visible existing processes, limitations and necessary demand of infrastructure.</w:t>
      </w:r>
    </w:p>
    <w:p w:rsidR="00886FBB" w:rsidRPr="00314F45" w:rsidRDefault="00314F45" w:rsidP="00886FBB">
      <w:pPr>
        <w:rPr>
          <w:rFonts w:ascii="Times New Roman" w:hAnsi="Times New Roman" w:cs="Times New Roman"/>
          <w:sz w:val="24"/>
          <w:szCs w:val="24"/>
        </w:rPr>
      </w:pPr>
      <w:r>
        <w:rPr>
          <w:rFonts w:ascii="Times New Roman" w:hAnsi="Times New Roman" w:cs="Times New Roman"/>
          <w:sz w:val="24"/>
          <w:szCs w:val="24"/>
        </w:rPr>
        <w:t>Management performance evaluation determines the strategy for implementing the right cloud model.</w:t>
      </w:r>
    </w:p>
    <w:p w:rsidR="00314F45" w:rsidRPr="00F81709" w:rsidRDefault="00314F45" w:rsidP="00314F45">
      <w:pPr>
        <w:pStyle w:val="ListParagraph"/>
        <w:numPr>
          <w:ilvl w:val="0"/>
          <w:numId w:val="2"/>
        </w:numPr>
        <w:rPr>
          <w:rFonts w:ascii="Times New Roman" w:hAnsi="Times New Roman" w:cs="Times New Roman"/>
          <w:i/>
          <w:sz w:val="24"/>
          <w:szCs w:val="24"/>
        </w:rPr>
      </w:pPr>
      <w:r w:rsidRPr="00F81709">
        <w:rPr>
          <w:rFonts w:ascii="Times New Roman" w:hAnsi="Times New Roman" w:cs="Times New Roman"/>
          <w:i/>
          <w:sz w:val="24"/>
          <w:szCs w:val="24"/>
        </w:rPr>
        <w:t>Cloud model selection</w:t>
      </w:r>
      <w:r w:rsidR="00886FBB" w:rsidRPr="00F81709">
        <w:rPr>
          <w:rFonts w:ascii="Times New Roman" w:hAnsi="Times New Roman" w:cs="Times New Roman"/>
          <w:i/>
          <w:sz w:val="24"/>
          <w:szCs w:val="24"/>
        </w:rPr>
        <w:t xml:space="preserve">  </w:t>
      </w:r>
    </w:p>
    <w:p w:rsidR="002C30A5" w:rsidRDefault="002C30A5" w:rsidP="00886FBB">
      <w:pPr>
        <w:rPr>
          <w:rFonts w:ascii="Times New Roman" w:hAnsi="Times New Roman" w:cs="Times New Roman"/>
          <w:color w:val="FF0000"/>
          <w:sz w:val="24"/>
          <w:szCs w:val="24"/>
        </w:rPr>
      </w:pPr>
      <w:r>
        <w:rPr>
          <w:rFonts w:ascii="Times New Roman" w:hAnsi="Times New Roman" w:cs="Times New Roman"/>
          <w:sz w:val="24"/>
          <w:szCs w:val="24"/>
        </w:rPr>
        <w:t>Once we gain process visibility is time to adopt the cloud model who accomplished the most of our expectations: public, hybrid, private, and multi-cloud</w:t>
      </w:r>
      <w:r>
        <w:rPr>
          <w:rFonts w:ascii="Times New Roman" w:hAnsi="Times New Roman" w:cs="Times New Roman"/>
          <w:color w:val="FF0000"/>
          <w:sz w:val="24"/>
          <w:szCs w:val="24"/>
        </w:rPr>
        <w:t>.</w:t>
      </w:r>
    </w:p>
    <w:p w:rsidR="00886FBB" w:rsidRDefault="002C30A5" w:rsidP="00886FBB">
      <w:pPr>
        <w:rPr>
          <w:rFonts w:ascii="Times New Roman" w:hAnsi="Times New Roman" w:cs="Times New Roman"/>
          <w:sz w:val="24"/>
          <w:szCs w:val="24"/>
        </w:rPr>
      </w:pPr>
      <w:r w:rsidRPr="002C30A5">
        <w:rPr>
          <w:rFonts w:ascii="Times New Roman" w:hAnsi="Times New Roman" w:cs="Times New Roman"/>
          <w:sz w:val="24"/>
          <w:szCs w:val="24"/>
        </w:rPr>
        <w:t>Performance management application</w:t>
      </w:r>
      <w:r>
        <w:rPr>
          <w:rFonts w:ascii="Times New Roman" w:hAnsi="Times New Roman" w:cs="Times New Roman"/>
          <w:color w:val="FF0000"/>
          <w:sz w:val="24"/>
          <w:szCs w:val="24"/>
        </w:rPr>
        <w:t xml:space="preserve"> </w:t>
      </w:r>
      <w:r>
        <w:rPr>
          <w:rFonts w:ascii="Times New Roman" w:hAnsi="Times New Roman" w:cs="Times New Roman"/>
          <w:sz w:val="24"/>
          <w:szCs w:val="24"/>
        </w:rPr>
        <w:t>will be integrated in the new adopted model</w:t>
      </w:r>
      <w:r w:rsidR="006D017F">
        <w:rPr>
          <w:rFonts w:ascii="Times New Roman" w:hAnsi="Times New Roman" w:cs="Times New Roman"/>
          <w:sz w:val="24"/>
          <w:szCs w:val="24"/>
        </w:rPr>
        <w:t>.</w:t>
      </w:r>
    </w:p>
    <w:p w:rsidR="006D017F" w:rsidRDefault="006D017F" w:rsidP="00886FBB">
      <w:pPr>
        <w:rPr>
          <w:rFonts w:ascii="Times New Roman" w:hAnsi="Times New Roman" w:cs="Times New Roman"/>
          <w:sz w:val="24"/>
          <w:szCs w:val="24"/>
        </w:rPr>
      </w:pPr>
      <w:r>
        <w:rPr>
          <w:rFonts w:ascii="Times New Roman" w:hAnsi="Times New Roman" w:cs="Times New Roman"/>
          <w:sz w:val="24"/>
          <w:szCs w:val="24"/>
        </w:rPr>
        <w:lastRenderedPageBreak/>
        <w:t>London Bikes recommendation will be a successful combination between virtualisation at existing data centre and new acquisition of public cloud services.</w:t>
      </w:r>
    </w:p>
    <w:p w:rsidR="00FA1A26" w:rsidRPr="00E12824" w:rsidRDefault="00FA1A26" w:rsidP="00886FBB">
      <w:pPr>
        <w:rPr>
          <w:rFonts w:ascii="Times New Roman" w:hAnsi="Times New Roman" w:cs="Times New Roman"/>
          <w:sz w:val="24"/>
          <w:szCs w:val="24"/>
        </w:rPr>
      </w:pPr>
      <w:r>
        <w:rPr>
          <w:rFonts w:ascii="Times New Roman" w:hAnsi="Times New Roman" w:cs="Times New Roman"/>
          <w:sz w:val="24"/>
          <w:szCs w:val="24"/>
        </w:rPr>
        <w:t>Adopting cloud computing model is essential for London Bike</w:t>
      </w:r>
      <w:r w:rsidR="00E12824">
        <w:rPr>
          <w:rFonts w:ascii="Times New Roman" w:hAnsi="Times New Roman" w:cs="Times New Roman"/>
          <w:sz w:val="24"/>
          <w:szCs w:val="24"/>
        </w:rPr>
        <w:t xml:space="preserve"> to move a part of activity online and starting e-commerce</w:t>
      </w:r>
      <w:r>
        <w:rPr>
          <w:rFonts w:ascii="Times New Roman" w:hAnsi="Times New Roman" w:cs="Times New Roman"/>
          <w:sz w:val="24"/>
          <w:szCs w:val="24"/>
        </w:rPr>
        <w:t xml:space="preserve"> in order to secure their market position in a fast growing and c</w:t>
      </w:r>
      <w:r w:rsidR="006D3F2F">
        <w:rPr>
          <w:rFonts w:ascii="Times New Roman" w:hAnsi="Times New Roman" w:cs="Times New Roman"/>
          <w:sz w:val="24"/>
          <w:szCs w:val="24"/>
        </w:rPr>
        <w:t>ompetitive business environment:</w:t>
      </w:r>
      <w:r w:rsidR="00E12824">
        <w:rPr>
          <w:rFonts w:ascii="Times New Roman" w:hAnsi="Times New Roman" w:cs="Times New Roman"/>
          <w:i/>
          <w:sz w:val="24"/>
          <w:szCs w:val="24"/>
        </w:rPr>
        <w:t>“...</w:t>
      </w:r>
      <w:r w:rsidRPr="00FA1A26">
        <w:rPr>
          <w:rFonts w:ascii="Times New Roman" w:hAnsi="Times New Roman" w:cs="Times New Roman"/>
          <w:i/>
          <w:sz w:val="24"/>
          <w:szCs w:val="24"/>
        </w:rPr>
        <w:t>adoption of e-commerce by SMEs, especially in developing countries, is still very far behind the adoption by large companies. Yet to be able to survive in the new economic era, which is the information era; businesses, including SMEs, are forced to adopt e-commerce</w:t>
      </w:r>
      <w:r w:rsidR="00E12824">
        <w:rPr>
          <w:rFonts w:ascii="Times New Roman" w:hAnsi="Times New Roman" w:cs="Times New Roman"/>
          <w:i/>
          <w:sz w:val="24"/>
          <w:szCs w:val="24"/>
        </w:rPr>
        <w:t>.”</w:t>
      </w:r>
      <w:r w:rsidR="00E12824">
        <w:rPr>
          <w:rFonts w:ascii="Times New Roman" w:hAnsi="Times New Roman" w:cs="Times New Roman"/>
          <w:sz w:val="24"/>
          <w:szCs w:val="24"/>
        </w:rPr>
        <w:t>(</w:t>
      </w:r>
      <w:r w:rsidR="006D3F2F">
        <w:rPr>
          <w:rFonts w:ascii="Times New Roman" w:hAnsi="Times New Roman" w:cs="Times New Roman"/>
          <w:sz w:val="24"/>
          <w:szCs w:val="24"/>
        </w:rPr>
        <w:t>Rahayu, R. and</w:t>
      </w:r>
      <w:r w:rsidR="006D3F2F" w:rsidRPr="00C85276">
        <w:rPr>
          <w:rFonts w:ascii="Times New Roman" w:hAnsi="Times New Roman" w:cs="Times New Roman"/>
          <w:sz w:val="24"/>
          <w:szCs w:val="24"/>
        </w:rPr>
        <w:t xml:space="preserve"> Day, J</w:t>
      </w:r>
      <w:r w:rsidR="006D3F2F">
        <w:rPr>
          <w:rFonts w:ascii="Times New Roman" w:hAnsi="Times New Roman" w:cs="Times New Roman"/>
          <w:sz w:val="24"/>
          <w:szCs w:val="24"/>
        </w:rPr>
        <w:t>., 2015</w:t>
      </w:r>
      <w:r w:rsidR="00E12824">
        <w:rPr>
          <w:rFonts w:ascii="Times New Roman" w:hAnsi="Times New Roman" w:cs="Times New Roman"/>
          <w:sz w:val="24"/>
          <w:szCs w:val="24"/>
        </w:rPr>
        <w:t>)</w:t>
      </w:r>
    </w:p>
    <w:p w:rsidR="006D017F" w:rsidRPr="00F81709" w:rsidRDefault="00886FBB" w:rsidP="006D017F">
      <w:pPr>
        <w:pStyle w:val="ListParagraph"/>
        <w:numPr>
          <w:ilvl w:val="0"/>
          <w:numId w:val="2"/>
        </w:numPr>
        <w:rPr>
          <w:rFonts w:ascii="Times New Roman" w:hAnsi="Times New Roman" w:cs="Times New Roman"/>
          <w:i/>
          <w:sz w:val="24"/>
          <w:szCs w:val="24"/>
        </w:rPr>
      </w:pPr>
      <w:r w:rsidRPr="00F81709">
        <w:rPr>
          <w:rFonts w:ascii="Times New Roman" w:hAnsi="Times New Roman" w:cs="Times New Roman"/>
          <w:i/>
          <w:sz w:val="24"/>
          <w:szCs w:val="24"/>
        </w:rPr>
        <w:t>Migrat</w:t>
      </w:r>
      <w:r w:rsidR="006D017F" w:rsidRPr="00F81709">
        <w:rPr>
          <w:rFonts w:ascii="Times New Roman" w:hAnsi="Times New Roman" w:cs="Times New Roman"/>
          <w:i/>
          <w:sz w:val="24"/>
          <w:szCs w:val="24"/>
        </w:rPr>
        <w:t>ion action</w:t>
      </w:r>
      <w:r w:rsidRPr="00F81709">
        <w:rPr>
          <w:rFonts w:ascii="Times New Roman" w:hAnsi="Times New Roman" w:cs="Times New Roman"/>
          <w:i/>
          <w:sz w:val="24"/>
          <w:szCs w:val="24"/>
        </w:rPr>
        <w:t xml:space="preserve"> </w:t>
      </w:r>
    </w:p>
    <w:p w:rsidR="00886FBB" w:rsidRDefault="006D017F" w:rsidP="00886FBB">
      <w:pPr>
        <w:rPr>
          <w:rFonts w:ascii="Times New Roman" w:hAnsi="Times New Roman" w:cs="Times New Roman"/>
          <w:sz w:val="24"/>
          <w:szCs w:val="24"/>
        </w:rPr>
      </w:pPr>
      <w:r>
        <w:rPr>
          <w:rFonts w:ascii="Times New Roman" w:hAnsi="Times New Roman" w:cs="Times New Roman"/>
          <w:sz w:val="24"/>
          <w:szCs w:val="24"/>
        </w:rPr>
        <w:t xml:space="preserve">Adopted plan needs to be easy to execute, fast operating and timely synchronised with organisational working hours. For security reasons will be always executed </w:t>
      </w:r>
      <w:r w:rsidR="002B6753">
        <w:rPr>
          <w:rFonts w:ascii="Times New Roman" w:hAnsi="Times New Roman" w:cs="Times New Roman"/>
          <w:sz w:val="24"/>
          <w:szCs w:val="24"/>
        </w:rPr>
        <w:t>data backup and ready to use recovery plans.</w:t>
      </w:r>
    </w:p>
    <w:p w:rsidR="002B6753" w:rsidRDefault="002B6753" w:rsidP="00886FBB">
      <w:pPr>
        <w:rPr>
          <w:rFonts w:ascii="Times New Roman" w:hAnsi="Times New Roman" w:cs="Times New Roman"/>
          <w:sz w:val="24"/>
          <w:szCs w:val="24"/>
        </w:rPr>
      </w:pPr>
      <w:r>
        <w:rPr>
          <w:rFonts w:ascii="Times New Roman" w:hAnsi="Times New Roman" w:cs="Times New Roman"/>
          <w:sz w:val="24"/>
          <w:szCs w:val="24"/>
        </w:rPr>
        <w:t>Hardware and software resources need to be pre-configured and installed prior starting migration activities.</w:t>
      </w:r>
    </w:p>
    <w:p w:rsidR="00A94EE3" w:rsidRPr="00A94EE3" w:rsidRDefault="002B6753" w:rsidP="00886FBB">
      <w:pPr>
        <w:rPr>
          <w:rFonts w:ascii="Times New Roman" w:hAnsi="Times New Roman" w:cs="Times New Roman"/>
          <w:sz w:val="24"/>
          <w:szCs w:val="24"/>
        </w:rPr>
      </w:pPr>
      <w:r>
        <w:rPr>
          <w:rFonts w:ascii="Times New Roman" w:hAnsi="Times New Roman" w:cs="Times New Roman"/>
          <w:sz w:val="24"/>
          <w:szCs w:val="24"/>
        </w:rPr>
        <w:t>Performance management application will be the informational support to prioritize the migration process and to revaluate service performance once the migration is getting done.</w:t>
      </w:r>
    </w:p>
    <w:p w:rsidR="002B6753" w:rsidRPr="00F81709" w:rsidRDefault="002B6753" w:rsidP="002B6753">
      <w:pPr>
        <w:pStyle w:val="ListParagraph"/>
        <w:numPr>
          <w:ilvl w:val="0"/>
          <w:numId w:val="2"/>
        </w:numPr>
        <w:rPr>
          <w:rFonts w:ascii="Times New Roman" w:hAnsi="Times New Roman" w:cs="Times New Roman"/>
          <w:i/>
          <w:sz w:val="24"/>
          <w:szCs w:val="24"/>
        </w:rPr>
      </w:pPr>
      <w:r w:rsidRPr="00F81709">
        <w:rPr>
          <w:rFonts w:ascii="Times New Roman" w:hAnsi="Times New Roman" w:cs="Times New Roman"/>
          <w:i/>
          <w:sz w:val="24"/>
          <w:szCs w:val="24"/>
        </w:rPr>
        <w:t>Validating solution</w:t>
      </w:r>
    </w:p>
    <w:p w:rsidR="00886FBB" w:rsidRPr="002B6753" w:rsidRDefault="00E0382B" w:rsidP="002B6753">
      <w:pPr>
        <w:rPr>
          <w:rFonts w:ascii="Times New Roman" w:hAnsi="Times New Roman" w:cs="Times New Roman"/>
          <w:color w:val="FF0000"/>
          <w:sz w:val="24"/>
          <w:szCs w:val="24"/>
        </w:rPr>
      </w:pPr>
      <w:r>
        <w:rPr>
          <w:rFonts w:ascii="Times New Roman" w:hAnsi="Times New Roman" w:cs="Times New Roman"/>
          <w:sz w:val="24"/>
          <w:szCs w:val="24"/>
        </w:rPr>
        <w:t>Migration process ends after validating the solution. This moment</w:t>
      </w:r>
      <w:r w:rsidR="00A94EE3">
        <w:rPr>
          <w:rFonts w:ascii="Times New Roman" w:hAnsi="Times New Roman" w:cs="Times New Roman"/>
          <w:sz w:val="24"/>
          <w:szCs w:val="24"/>
        </w:rPr>
        <w:t xml:space="preserve"> start with physical test of new adopted infrastructure and get completed after running evaluation applications (</w:t>
      </w:r>
      <w:r w:rsidR="00886FBB" w:rsidRPr="00F81709">
        <w:rPr>
          <w:rFonts w:ascii="Times New Roman" w:hAnsi="Times New Roman" w:cs="Times New Roman"/>
          <w:i/>
          <w:sz w:val="24"/>
          <w:szCs w:val="24"/>
        </w:rPr>
        <w:t>App</w:t>
      </w:r>
      <w:r w:rsidR="00A94EE3" w:rsidRPr="00F81709">
        <w:rPr>
          <w:rFonts w:ascii="Times New Roman" w:hAnsi="Times New Roman" w:cs="Times New Roman"/>
          <w:i/>
          <w:sz w:val="24"/>
          <w:szCs w:val="24"/>
        </w:rPr>
        <w:t xml:space="preserve"> </w:t>
      </w:r>
      <w:r w:rsidR="00886FBB" w:rsidRPr="00F81709">
        <w:rPr>
          <w:rFonts w:ascii="Times New Roman" w:hAnsi="Times New Roman" w:cs="Times New Roman"/>
          <w:i/>
          <w:sz w:val="24"/>
          <w:szCs w:val="24"/>
        </w:rPr>
        <w:t>Dynamics</w:t>
      </w:r>
      <w:r w:rsidR="00A94EE3" w:rsidRPr="00F81709">
        <w:rPr>
          <w:rFonts w:ascii="Times New Roman" w:hAnsi="Times New Roman" w:cs="Times New Roman"/>
          <w:i/>
          <w:sz w:val="24"/>
          <w:szCs w:val="24"/>
        </w:rPr>
        <w:t>, Business I</w:t>
      </w:r>
      <w:r w:rsidR="00886FBB" w:rsidRPr="00F81709">
        <w:rPr>
          <w:rFonts w:ascii="Times New Roman" w:hAnsi="Times New Roman" w:cs="Times New Roman"/>
          <w:i/>
          <w:sz w:val="24"/>
          <w:szCs w:val="24"/>
        </w:rPr>
        <w:t>Q</w:t>
      </w:r>
      <w:r w:rsidR="00A94EE3">
        <w:rPr>
          <w:rFonts w:ascii="Times New Roman" w:hAnsi="Times New Roman" w:cs="Times New Roman"/>
          <w:sz w:val="24"/>
          <w:szCs w:val="24"/>
        </w:rPr>
        <w:t>).</w:t>
      </w:r>
    </w:p>
    <w:p w:rsidR="00886FBB" w:rsidRPr="00886FBB" w:rsidRDefault="00886FBB" w:rsidP="00886FBB">
      <w:pPr>
        <w:rPr>
          <w:rFonts w:ascii="Times New Roman" w:hAnsi="Times New Roman" w:cs="Times New Roman"/>
          <w:color w:val="FF0000"/>
          <w:sz w:val="24"/>
          <w:szCs w:val="24"/>
        </w:rPr>
      </w:pPr>
      <w:r w:rsidRPr="00886FBB">
        <w:rPr>
          <w:rFonts w:ascii="Times New Roman" w:hAnsi="Times New Roman" w:cs="Times New Roman"/>
          <w:color w:val="FF0000"/>
          <w:sz w:val="24"/>
          <w:szCs w:val="24"/>
        </w:rPr>
        <w:t xml:space="preserve">  </w:t>
      </w:r>
    </w:p>
    <w:p w:rsidR="00954556" w:rsidRDefault="00954556" w:rsidP="00EA2716">
      <w:pPr>
        <w:rPr>
          <w:rFonts w:ascii="Times New Roman" w:hAnsi="Times New Roman" w:cs="Times New Roman"/>
          <w:b/>
          <w:sz w:val="24"/>
          <w:szCs w:val="24"/>
        </w:rPr>
      </w:pPr>
    </w:p>
    <w:p w:rsidR="00954556" w:rsidRDefault="00954556" w:rsidP="00EA2716">
      <w:pPr>
        <w:rPr>
          <w:rFonts w:ascii="Times New Roman" w:hAnsi="Times New Roman" w:cs="Times New Roman"/>
          <w:b/>
          <w:sz w:val="24"/>
          <w:szCs w:val="24"/>
        </w:rPr>
      </w:pPr>
    </w:p>
    <w:p w:rsidR="00954556" w:rsidRDefault="00954556" w:rsidP="00EA2716">
      <w:pPr>
        <w:rPr>
          <w:rFonts w:ascii="Times New Roman" w:hAnsi="Times New Roman" w:cs="Times New Roman"/>
          <w:b/>
          <w:sz w:val="24"/>
          <w:szCs w:val="24"/>
        </w:rPr>
      </w:pPr>
    </w:p>
    <w:p w:rsidR="00954556" w:rsidRDefault="00954556" w:rsidP="00EA2716">
      <w:pPr>
        <w:rPr>
          <w:rFonts w:ascii="Times New Roman" w:hAnsi="Times New Roman" w:cs="Times New Roman"/>
          <w:b/>
          <w:sz w:val="24"/>
          <w:szCs w:val="24"/>
        </w:rPr>
      </w:pPr>
    </w:p>
    <w:p w:rsidR="00954556" w:rsidRDefault="00954556" w:rsidP="00EA2716">
      <w:pPr>
        <w:rPr>
          <w:rFonts w:ascii="Times New Roman" w:hAnsi="Times New Roman" w:cs="Times New Roman"/>
          <w:b/>
          <w:sz w:val="24"/>
          <w:szCs w:val="24"/>
        </w:rPr>
      </w:pPr>
    </w:p>
    <w:p w:rsidR="00954556" w:rsidRDefault="00954556" w:rsidP="00EA2716">
      <w:pPr>
        <w:rPr>
          <w:rFonts w:ascii="Times New Roman" w:hAnsi="Times New Roman" w:cs="Times New Roman"/>
          <w:b/>
          <w:sz w:val="24"/>
          <w:szCs w:val="24"/>
        </w:rPr>
      </w:pPr>
    </w:p>
    <w:p w:rsidR="00954556" w:rsidRDefault="00954556" w:rsidP="00EA2716">
      <w:pPr>
        <w:rPr>
          <w:rFonts w:ascii="Times New Roman" w:hAnsi="Times New Roman" w:cs="Times New Roman"/>
          <w:b/>
          <w:sz w:val="24"/>
          <w:szCs w:val="24"/>
        </w:rPr>
      </w:pPr>
    </w:p>
    <w:p w:rsidR="00954556" w:rsidRDefault="00954556" w:rsidP="00EA2716">
      <w:pPr>
        <w:rPr>
          <w:rFonts w:ascii="Times New Roman" w:hAnsi="Times New Roman" w:cs="Times New Roman"/>
          <w:b/>
          <w:sz w:val="24"/>
          <w:szCs w:val="24"/>
        </w:rPr>
      </w:pPr>
    </w:p>
    <w:p w:rsidR="00954556" w:rsidRDefault="00954556" w:rsidP="00EA2716">
      <w:pPr>
        <w:rPr>
          <w:rFonts w:ascii="Times New Roman" w:hAnsi="Times New Roman" w:cs="Times New Roman"/>
          <w:b/>
          <w:sz w:val="24"/>
          <w:szCs w:val="24"/>
        </w:rPr>
      </w:pPr>
    </w:p>
    <w:p w:rsidR="00954556" w:rsidRDefault="00954556" w:rsidP="00EA2716">
      <w:pPr>
        <w:rPr>
          <w:rFonts w:ascii="Times New Roman" w:hAnsi="Times New Roman" w:cs="Times New Roman"/>
          <w:b/>
          <w:sz w:val="24"/>
          <w:szCs w:val="24"/>
        </w:rPr>
      </w:pPr>
    </w:p>
    <w:p w:rsidR="00954556" w:rsidRDefault="00954556" w:rsidP="00EA2716">
      <w:pPr>
        <w:rPr>
          <w:rFonts w:ascii="Times New Roman" w:hAnsi="Times New Roman" w:cs="Times New Roman"/>
          <w:b/>
          <w:sz w:val="24"/>
          <w:szCs w:val="24"/>
        </w:rPr>
      </w:pPr>
    </w:p>
    <w:p w:rsidR="00EA2716" w:rsidRPr="00416806" w:rsidRDefault="00416806" w:rsidP="00EA2716">
      <w:pPr>
        <w:rPr>
          <w:rFonts w:ascii="Times New Roman" w:hAnsi="Times New Roman" w:cs="Times New Roman"/>
          <w:b/>
          <w:sz w:val="24"/>
          <w:szCs w:val="24"/>
        </w:rPr>
      </w:pPr>
      <w:r w:rsidRPr="00416806">
        <w:rPr>
          <w:rFonts w:ascii="Times New Roman" w:hAnsi="Times New Roman" w:cs="Times New Roman"/>
          <w:b/>
          <w:sz w:val="24"/>
          <w:szCs w:val="24"/>
        </w:rPr>
        <w:lastRenderedPageBreak/>
        <w:t>Security concerns</w:t>
      </w:r>
    </w:p>
    <w:p w:rsidR="00416806" w:rsidRPr="00954556" w:rsidRDefault="00ED1AC2" w:rsidP="00886FBB">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1312" behindDoc="1" locked="0" layoutInCell="1" allowOverlap="1">
            <wp:simplePos x="0" y="0"/>
            <wp:positionH relativeFrom="column">
              <wp:posOffset>996950</wp:posOffset>
            </wp:positionH>
            <wp:positionV relativeFrom="paragraph">
              <wp:posOffset>205105</wp:posOffset>
            </wp:positionV>
            <wp:extent cx="4654550" cy="4851400"/>
            <wp:effectExtent l="19050" t="0" r="0" b="0"/>
            <wp:wrapNone/>
            <wp:docPr id="147" name="Picture 147" descr="C:\Users\nutri\Desktop\Figure 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 descr="C:\Users\nutri\Desktop\Figure 5.JPG"/>
                    <pic:cNvPicPr>
                      <a:picLocks noChangeAspect="1" noChangeArrowheads="1"/>
                    </pic:cNvPicPr>
                  </pic:nvPicPr>
                  <pic:blipFill>
                    <a:blip r:embed="rId13"/>
                    <a:srcRect/>
                    <a:stretch>
                      <a:fillRect/>
                    </a:stretch>
                  </pic:blipFill>
                  <pic:spPr bwMode="auto">
                    <a:xfrm>
                      <a:off x="0" y="0"/>
                      <a:ext cx="4654550" cy="4851400"/>
                    </a:xfrm>
                    <a:prstGeom prst="rect">
                      <a:avLst/>
                    </a:prstGeom>
                    <a:noFill/>
                    <a:ln w="9525">
                      <a:noFill/>
                      <a:miter lim="800000"/>
                      <a:headEnd/>
                      <a:tailEnd/>
                    </a:ln>
                  </pic:spPr>
                </pic:pic>
              </a:graphicData>
            </a:graphic>
          </wp:anchor>
        </w:drawing>
      </w:r>
      <w:r w:rsidR="00416806">
        <w:rPr>
          <w:rFonts w:ascii="Times New Roman" w:hAnsi="Times New Roman" w:cs="Times New Roman"/>
          <w:sz w:val="24"/>
          <w:szCs w:val="24"/>
        </w:rPr>
        <w:t xml:space="preserve">Any adopted cloud </w:t>
      </w:r>
      <w:r w:rsidR="003472E1">
        <w:rPr>
          <w:rFonts w:ascii="Times New Roman" w:hAnsi="Times New Roman" w:cs="Times New Roman"/>
          <w:sz w:val="24"/>
          <w:szCs w:val="24"/>
        </w:rPr>
        <w:t>model includes</w:t>
      </w:r>
      <w:r w:rsidR="00416806">
        <w:rPr>
          <w:rFonts w:ascii="Times New Roman" w:hAnsi="Times New Roman" w:cs="Times New Roman"/>
          <w:sz w:val="24"/>
          <w:szCs w:val="24"/>
        </w:rPr>
        <w:t xml:space="preserve"> a set of risks in regards of security </w:t>
      </w:r>
      <w:r w:rsidR="003472E1">
        <w:rPr>
          <w:rFonts w:ascii="Times New Roman" w:hAnsi="Times New Roman" w:cs="Times New Roman"/>
          <w:sz w:val="24"/>
          <w:szCs w:val="24"/>
        </w:rPr>
        <w:t>matter.</w:t>
      </w:r>
      <w:r w:rsidR="00954556" w:rsidRPr="00954556">
        <w:rPr>
          <w:rStyle w:val="Normal"/>
          <w:rFonts w:ascii="Times New Roman" w:eastAsia="Times New Roman" w:hAnsi="Times New Roman" w:cs="Times New Roman"/>
          <w:snapToGrid w:val="0"/>
          <w:color w:val="000000"/>
          <w:w w:val="0"/>
          <w:sz w:val="0"/>
          <w:szCs w:val="0"/>
          <w:u w:color="000000"/>
          <w:bdr w:val="none" w:sz="0" w:space="0" w:color="000000"/>
          <w:shd w:val="clear" w:color="000000" w:fill="000000"/>
          <w:lang/>
        </w:rPr>
        <w:t xml:space="preserve"> </w:t>
      </w:r>
    </w:p>
    <w:p w:rsidR="00ED1AC2" w:rsidRDefault="00ED1AC2" w:rsidP="003472E1">
      <w:pPr>
        <w:rPr>
          <w:rFonts w:ascii="Times New Roman" w:hAnsi="Times New Roman" w:cs="Times New Roman"/>
          <w:sz w:val="24"/>
          <w:szCs w:val="24"/>
        </w:rPr>
      </w:pPr>
    </w:p>
    <w:p w:rsidR="00ED1AC2" w:rsidRDefault="00ED1AC2" w:rsidP="003472E1">
      <w:pPr>
        <w:rPr>
          <w:rFonts w:ascii="Times New Roman" w:hAnsi="Times New Roman" w:cs="Times New Roman"/>
          <w:sz w:val="24"/>
          <w:szCs w:val="24"/>
        </w:rPr>
      </w:pPr>
    </w:p>
    <w:p w:rsidR="00ED1AC2" w:rsidRDefault="00ED1AC2" w:rsidP="003472E1">
      <w:pPr>
        <w:rPr>
          <w:rFonts w:ascii="Times New Roman" w:hAnsi="Times New Roman" w:cs="Times New Roman"/>
          <w:sz w:val="24"/>
          <w:szCs w:val="24"/>
        </w:rPr>
      </w:pPr>
    </w:p>
    <w:p w:rsidR="00ED1AC2" w:rsidRDefault="00ED1AC2" w:rsidP="003472E1">
      <w:pPr>
        <w:rPr>
          <w:rFonts w:ascii="Times New Roman" w:hAnsi="Times New Roman" w:cs="Times New Roman"/>
          <w:sz w:val="24"/>
          <w:szCs w:val="24"/>
        </w:rPr>
      </w:pPr>
      <w:r>
        <w:rPr>
          <w:rFonts w:ascii="Times New Roman" w:hAnsi="Times New Roman" w:cs="Times New Roman"/>
          <w:sz w:val="24"/>
          <w:szCs w:val="24"/>
        </w:rPr>
        <w:t>Figure 4- Service management</w:t>
      </w:r>
    </w:p>
    <w:p w:rsidR="00ED1AC2" w:rsidRDefault="00ED1AC2" w:rsidP="003472E1">
      <w:pPr>
        <w:rPr>
          <w:rFonts w:ascii="Times New Roman" w:hAnsi="Times New Roman" w:cs="Times New Roman"/>
          <w:sz w:val="24"/>
          <w:szCs w:val="24"/>
        </w:rPr>
      </w:pPr>
    </w:p>
    <w:p w:rsidR="00ED1AC2" w:rsidRDefault="00ED1AC2" w:rsidP="003472E1">
      <w:pPr>
        <w:rPr>
          <w:rFonts w:ascii="Times New Roman" w:hAnsi="Times New Roman" w:cs="Times New Roman"/>
          <w:sz w:val="24"/>
          <w:szCs w:val="24"/>
        </w:rPr>
      </w:pPr>
    </w:p>
    <w:p w:rsidR="00ED1AC2" w:rsidRDefault="00ED1AC2" w:rsidP="003472E1">
      <w:pPr>
        <w:rPr>
          <w:rFonts w:ascii="Times New Roman" w:hAnsi="Times New Roman" w:cs="Times New Roman"/>
          <w:sz w:val="24"/>
          <w:szCs w:val="24"/>
        </w:rPr>
      </w:pPr>
    </w:p>
    <w:p w:rsidR="00ED1AC2" w:rsidRDefault="00ED1AC2" w:rsidP="003472E1">
      <w:pPr>
        <w:rPr>
          <w:rFonts w:ascii="Times New Roman" w:hAnsi="Times New Roman" w:cs="Times New Roman"/>
          <w:sz w:val="24"/>
          <w:szCs w:val="24"/>
        </w:rPr>
      </w:pPr>
    </w:p>
    <w:p w:rsidR="00ED1AC2" w:rsidRDefault="00ED1AC2" w:rsidP="003472E1">
      <w:pPr>
        <w:rPr>
          <w:rFonts w:ascii="Times New Roman" w:hAnsi="Times New Roman" w:cs="Times New Roman"/>
          <w:sz w:val="24"/>
          <w:szCs w:val="24"/>
        </w:rPr>
      </w:pPr>
    </w:p>
    <w:p w:rsidR="00ED1AC2" w:rsidRDefault="00ED1AC2" w:rsidP="003472E1">
      <w:pPr>
        <w:rPr>
          <w:rFonts w:ascii="Times New Roman" w:hAnsi="Times New Roman" w:cs="Times New Roman"/>
          <w:sz w:val="24"/>
          <w:szCs w:val="24"/>
        </w:rPr>
      </w:pPr>
    </w:p>
    <w:p w:rsidR="00ED1AC2" w:rsidRDefault="00ED1AC2" w:rsidP="003472E1">
      <w:pPr>
        <w:rPr>
          <w:rFonts w:ascii="Times New Roman" w:hAnsi="Times New Roman" w:cs="Times New Roman"/>
          <w:sz w:val="24"/>
          <w:szCs w:val="24"/>
        </w:rPr>
      </w:pPr>
    </w:p>
    <w:p w:rsidR="00ED1AC2" w:rsidRDefault="00ED1AC2" w:rsidP="003472E1">
      <w:pPr>
        <w:rPr>
          <w:rFonts w:ascii="Times New Roman" w:hAnsi="Times New Roman" w:cs="Times New Roman"/>
          <w:sz w:val="24"/>
          <w:szCs w:val="24"/>
        </w:rPr>
      </w:pPr>
    </w:p>
    <w:p w:rsidR="00ED1AC2" w:rsidRDefault="00ED1AC2" w:rsidP="003472E1">
      <w:pPr>
        <w:rPr>
          <w:rFonts w:ascii="Times New Roman" w:hAnsi="Times New Roman" w:cs="Times New Roman"/>
          <w:sz w:val="24"/>
          <w:szCs w:val="24"/>
        </w:rPr>
      </w:pPr>
    </w:p>
    <w:p w:rsidR="00ED1AC2" w:rsidRDefault="00ED1AC2" w:rsidP="003472E1">
      <w:pPr>
        <w:rPr>
          <w:rFonts w:ascii="Times New Roman" w:hAnsi="Times New Roman" w:cs="Times New Roman"/>
          <w:sz w:val="24"/>
          <w:szCs w:val="24"/>
        </w:rPr>
      </w:pPr>
    </w:p>
    <w:p w:rsidR="00ED1AC2" w:rsidRDefault="00ED1AC2" w:rsidP="003472E1">
      <w:pPr>
        <w:rPr>
          <w:rFonts w:ascii="Times New Roman" w:hAnsi="Times New Roman" w:cs="Times New Roman"/>
          <w:sz w:val="24"/>
          <w:szCs w:val="24"/>
        </w:rPr>
      </w:pPr>
    </w:p>
    <w:p w:rsidR="00F00564" w:rsidRDefault="003472E1" w:rsidP="003472E1">
      <w:pPr>
        <w:rPr>
          <w:rFonts w:ascii="Times New Roman" w:hAnsi="Times New Roman" w:cs="Times New Roman"/>
          <w:sz w:val="24"/>
          <w:szCs w:val="24"/>
        </w:rPr>
      </w:pPr>
      <w:r w:rsidRPr="003472E1">
        <w:rPr>
          <w:rFonts w:ascii="Times New Roman" w:hAnsi="Times New Roman" w:cs="Times New Roman"/>
          <w:sz w:val="24"/>
          <w:szCs w:val="24"/>
        </w:rPr>
        <w:t>Security vulnerabilities experienced with SaaS</w:t>
      </w:r>
      <w:r>
        <w:rPr>
          <w:rFonts w:ascii="Times New Roman" w:hAnsi="Times New Roman" w:cs="Times New Roman"/>
          <w:sz w:val="24"/>
          <w:szCs w:val="24"/>
        </w:rPr>
        <w:t xml:space="preserve"> services are</w:t>
      </w:r>
      <w:r w:rsidRPr="00536B59">
        <w:rPr>
          <w:rFonts w:ascii="Times New Roman" w:hAnsi="Times New Roman" w:cs="Times New Roman"/>
          <w:color w:val="FF0000"/>
          <w:sz w:val="24"/>
          <w:szCs w:val="24"/>
        </w:rPr>
        <w:t xml:space="preserve"> </w:t>
      </w:r>
      <w:r w:rsidRPr="003472E1">
        <w:rPr>
          <w:rFonts w:ascii="Times New Roman" w:hAnsi="Times New Roman" w:cs="Times New Roman"/>
          <w:sz w:val="24"/>
          <w:szCs w:val="24"/>
        </w:rPr>
        <w:t>systematically focused</w:t>
      </w:r>
      <w:r w:rsidRPr="00536B59">
        <w:rPr>
          <w:rFonts w:ascii="Times New Roman" w:hAnsi="Times New Roman" w:cs="Times New Roman"/>
          <w:color w:val="FF0000"/>
          <w:sz w:val="24"/>
          <w:szCs w:val="24"/>
        </w:rPr>
        <w:t xml:space="preserve"> </w:t>
      </w:r>
      <w:r>
        <w:rPr>
          <w:rFonts w:ascii="Times New Roman" w:hAnsi="Times New Roman" w:cs="Times New Roman"/>
          <w:sz w:val="24"/>
          <w:szCs w:val="24"/>
        </w:rPr>
        <w:t>to data type and access mode only and that because this model deliver to the customer entire responsibility in regards of this two key</w:t>
      </w:r>
      <w:r w:rsidR="00F00564">
        <w:rPr>
          <w:rFonts w:ascii="Times New Roman" w:hAnsi="Times New Roman" w:cs="Times New Roman"/>
          <w:sz w:val="24"/>
          <w:szCs w:val="24"/>
        </w:rPr>
        <w:t xml:space="preserve"> entities.</w:t>
      </w:r>
    </w:p>
    <w:p w:rsidR="003472E1" w:rsidRDefault="00F00564" w:rsidP="003472E1">
      <w:pPr>
        <w:rPr>
          <w:rFonts w:ascii="Times New Roman" w:hAnsi="Times New Roman" w:cs="Times New Roman"/>
          <w:sz w:val="24"/>
          <w:szCs w:val="24"/>
        </w:rPr>
      </w:pPr>
      <w:r>
        <w:rPr>
          <w:rFonts w:ascii="Times New Roman" w:hAnsi="Times New Roman" w:cs="Times New Roman"/>
          <w:sz w:val="24"/>
          <w:szCs w:val="24"/>
        </w:rPr>
        <w:t>There are necessarily additional measures and efforts to evaluate and select data classification before getting delivered to the cloud infrastructure and also control user roles by levelling or grading access accordingly.</w:t>
      </w:r>
    </w:p>
    <w:p w:rsidR="00F00564" w:rsidRPr="00536B59" w:rsidRDefault="007351CE" w:rsidP="00F00564">
      <w:pPr>
        <w:rPr>
          <w:rFonts w:ascii="Times New Roman" w:hAnsi="Times New Roman" w:cs="Times New Roman"/>
          <w:color w:val="FF0000"/>
          <w:sz w:val="24"/>
          <w:szCs w:val="24"/>
        </w:rPr>
      </w:pPr>
      <w:r>
        <w:rPr>
          <w:rFonts w:ascii="Times New Roman" w:hAnsi="Times New Roman" w:cs="Times New Roman"/>
          <w:sz w:val="24"/>
          <w:szCs w:val="24"/>
        </w:rPr>
        <w:t>As</w:t>
      </w:r>
      <w:r w:rsidR="00F00564">
        <w:rPr>
          <w:rFonts w:ascii="Times New Roman" w:hAnsi="Times New Roman" w:cs="Times New Roman"/>
          <w:sz w:val="24"/>
          <w:szCs w:val="24"/>
        </w:rPr>
        <w:t xml:space="preserve"> auto protection measure is there imperative to learn very well delivered security programs and </w:t>
      </w:r>
      <w:r>
        <w:rPr>
          <w:rFonts w:ascii="Times New Roman" w:hAnsi="Times New Roman" w:cs="Times New Roman"/>
          <w:sz w:val="24"/>
          <w:szCs w:val="24"/>
        </w:rPr>
        <w:t xml:space="preserve">security </w:t>
      </w:r>
      <w:r w:rsidR="00F00564">
        <w:rPr>
          <w:rFonts w:ascii="Times New Roman" w:hAnsi="Times New Roman" w:cs="Times New Roman"/>
          <w:sz w:val="24"/>
          <w:szCs w:val="24"/>
        </w:rPr>
        <w:t xml:space="preserve">facilities and when necessary to demand external audit, shared reports, </w:t>
      </w:r>
      <w:r>
        <w:rPr>
          <w:rFonts w:ascii="Times New Roman" w:hAnsi="Times New Roman" w:cs="Times New Roman"/>
          <w:sz w:val="24"/>
          <w:szCs w:val="24"/>
        </w:rPr>
        <w:t>prevention solutions and integrity reports from the service provider.</w:t>
      </w:r>
    </w:p>
    <w:p w:rsidR="00886FBB" w:rsidRPr="00536B59" w:rsidRDefault="007351CE" w:rsidP="00886FBB">
      <w:pPr>
        <w:rPr>
          <w:rFonts w:ascii="Times New Roman" w:hAnsi="Times New Roman" w:cs="Times New Roman"/>
          <w:color w:val="FF0000"/>
          <w:sz w:val="24"/>
          <w:szCs w:val="24"/>
        </w:rPr>
      </w:pPr>
      <w:r>
        <w:rPr>
          <w:rFonts w:ascii="Times New Roman" w:hAnsi="Times New Roman" w:cs="Times New Roman"/>
          <w:sz w:val="24"/>
          <w:szCs w:val="24"/>
        </w:rPr>
        <w:t xml:space="preserve">SaaS service disadvantages includes but not limited to: lack of transparency over applications  programs, unauthorised collection of data by obscure organisation or malicious program, </w:t>
      </w:r>
      <w:r w:rsidR="00955A35">
        <w:rPr>
          <w:rFonts w:ascii="Times New Roman" w:hAnsi="Times New Roman" w:cs="Times New Roman"/>
          <w:sz w:val="24"/>
          <w:szCs w:val="24"/>
        </w:rPr>
        <w:t xml:space="preserve">insufficient access control with predisposition for sensitive data, missing control over data transfer, invisible updates occurred at application level, increasing cost with personal training </w:t>
      </w:r>
      <w:r w:rsidR="00955A35">
        <w:rPr>
          <w:rFonts w:ascii="Times New Roman" w:hAnsi="Times New Roman" w:cs="Times New Roman"/>
          <w:sz w:val="24"/>
          <w:szCs w:val="24"/>
        </w:rPr>
        <w:lastRenderedPageBreak/>
        <w:t>and security solution acquisitions, internal data damage predisposition, insufficient solutions to keep updated with regulatory compliance.</w:t>
      </w:r>
    </w:p>
    <w:p w:rsidR="00F00564" w:rsidRDefault="00955A35" w:rsidP="00886FBB">
      <w:pPr>
        <w:rPr>
          <w:rFonts w:ascii="Times New Roman" w:hAnsi="Times New Roman" w:cs="Times New Roman"/>
          <w:color w:val="FF0000"/>
          <w:sz w:val="24"/>
          <w:szCs w:val="24"/>
        </w:rPr>
      </w:pPr>
      <w:r>
        <w:rPr>
          <w:rFonts w:ascii="Times New Roman" w:hAnsi="Times New Roman" w:cs="Times New Roman"/>
          <w:sz w:val="24"/>
          <w:szCs w:val="24"/>
        </w:rPr>
        <w:t>Unfortunately one of the most efficient form of attack within the SaaS services are</w:t>
      </w:r>
      <w:r w:rsidR="00D2243C">
        <w:rPr>
          <w:rFonts w:ascii="Times New Roman" w:hAnsi="Times New Roman" w:cs="Times New Roman"/>
          <w:sz w:val="24"/>
          <w:szCs w:val="24"/>
        </w:rPr>
        <w:t xml:space="preserve"> Ransomware programs that target important cloud providers and are looking to damage a high amount of data</w:t>
      </w:r>
      <w:r w:rsidR="00D2243C">
        <w:rPr>
          <w:rFonts w:ascii="Times New Roman" w:hAnsi="Times New Roman" w:cs="Times New Roman"/>
          <w:color w:val="FF0000"/>
          <w:sz w:val="24"/>
          <w:szCs w:val="24"/>
        </w:rPr>
        <w:t>.</w:t>
      </w:r>
    </w:p>
    <w:p w:rsidR="00BE3580" w:rsidRDefault="007B4832" w:rsidP="00536B59">
      <w:pPr>
        <w:rPr>
          <w:rFonts w:ascii="Times New Roman" w:hAnsi="Times New Roman" w:cs="Times New Roman"/>
          <w:sz w:val="24"/>
          <w:szCs w:val="24"/>
        </w:rPr>
      </w:pPr>
      <w:r w:rsidRPr="007B4832">
        <w:rPr>
          <w:rFonts w:ascii="Times New Roman" w:hAnsi="Times New Roman" w:cs="Times New Roman"/>
          <w:sz w:val="24"/>
          <w:szCs w:val="24"/>
        </w:rPr>
        <w:t>The</w:t>
      </w:r>
      <w:r>
        <w:rPr>
          <w:rFonts w:ascii="Times New Roman" w:hAnsi="Times New Roman" w:cs="Times New Roman"/>
          <w:sz w:val="24"/>
          <w:szCs w:val="24"/>
        </w:rPr>
        <w:t>re</w:t>
      </w:r>
      <w:r w:rsidRPr="007B4832">
        <w:rPr>
          <w:rFonts w:ascii="Times New Roman" w:hAnsi="Times New Roman" w:cs="Times New Roman"/>
          <w:sz w:val="24"/>
          <w:szCs w:val="24"/>
        </w:rPr>
        <w:t xml:space="preserve"> are several vulnera</w:t>
      </w:r>
      <w:r w:rsidR="00BE3580">
        <w:rPr>
          <w:rFonts w:ascii="Times New Roman" w:hAnsi="Times New Roman" w:cs="Times New Roman"/>
          <w:sz w:val="24"/>
          <w:szCs w:val="24"/>
        </w:rPr>
        <w:t>bilities for IaaS services also, such as: i</w:t>
      </w:r>
      <w:r w:rsidRPr="007B4832">
        <w:rPr>
          <w:rFonts w:ascii="Times New Roman" w:hAnsi="Times New Roman" w:cs="Times New Roman"/>
          <w:sz w:val="24"/>
          <w:szCs w:val="24"/>
        </w:rPr>
        <w:t>ntroducing S</w:t>
      </w:r>
      <w:r w:rsidR="00536B59" w:rsidRPr="007B4832">
        <w:rPr>
          <w:rFonts w:ascii="Times New Roman" w:hAnsi="Times New Roman" w:cs="Times New Roman"/>
          <w:sz w:val="24"/>
          <w:szCs w:val="24"/>
        </w:rPr>
        <w:t>hadow IT</w:t>
      </w:r>
      <w:r>
        <w:rPr>
          <w:rFonts w:ascii="Times New Roman" w:hAnsi="Times New Roman" w:cs="Times New Roman"/>
          <w:sz w:val="24"/>
          <w:szCs w:val="24"/>
        </w:rPr>
        <w:t xml:space="preserve"> (application process invisible to IT)</w:t>
      </w:r>
      <w:r w:rsidRPr="007B4832">
        <w:rPr>
          <w:rFonts w:ascii="Times New Roman" w:hAnsi="Times New Roman" w:cs="Times New Roman"/>
          <w:sz w:val="24"/>
          <w:szCs w:val="24"/>
        </w:rPr>
        <w:t xml:space="preserve">, sensitive data exposure, </w:t>
      </w:r>
      <w:r>
        <w:rPr>
          <w:rFonts w:ascii="Times New Roman" w:hAnsi="Times New Roman" w:cs="Times New Roman"/>
          <w:sz w:val="24"/>
          <w:szCs w:val="24"/>
        </w:rPr>
        <w:t xml:space="preserve">potential malicious programs insertion, demanding staff training, lack of transparency, internal damage risk, limited security control over data centre access, network infrastructure targeted attacks, missing vulnerability monitor, </w:t>
      </w:r>
      <w:r w:rsidR="00BE3580">
        <w:rPr>
          <w:rFonts w:ascii="Times New Roman" w:hAnsi="Times New Roman" w:cs="Times New Roman"/>
          <w:sz w:val="24"/>
          <w:szCs w:val="24"/>
        </w:rPr>
        <w:t>transfer possibility of malicious programs from one structure to another.</w:t>
      </w:r>
      <w:r w:rsidR="00954556">
        <w:rPr>
          <w:rFonts w:ascii="Times New Roman" w:hAnsi="Times New Roman" w:cs="Times New Roman"/>
          <w:sz w:val="24"/>
          <w:szCs w:val="24"/>
        </w:rPr>
        <w:t xml:space="preserve"> O</w:t>
      </w:r>
      <w:r w:rsidR="00BE3580" w:rsidRPr="00BE3580">
        <w:rPr>
          <w:rFonts w:ascii="Times New Roman" w:hAnsi="Times New Roman" w:cs="Times New Roman"/>
          <w:sz w:val="24"/>
          <w:szCs w:val="24"/>
        </w:rPr>
        <w:t xml:space="preserve">rganisation adopting this model </w:t>
      </w:r>
      <w:r w:rsidR="00BE3580">
        <w:rPr>
          <w:rFonts w:ascii="Times New Roman" w:hAnsi="Times New Roman" w:cs="Times New Roman"/>
          <w:sz w:val="24"/>
          <w:szCs w:val="24"/>
        </w:rPr>
        <w:t xml:space="preserve">face </w:t>
      </w:r>
      <w:r w:rsidR="00BE3580" w:rsidRPr="00BE3580">
        <w:rPr>
          <w:rFonts w:ascii="Times New Roman" w:hAnsi="Times New Roman" w:cs="Times New Roman"/>
          <w:sz w:val="24"/>
          <w:szCs w:val="24"/>
        </w:rPr>
        <w:t>responsibility extend</w:t>
      </w:r>
      <w:r w:rsidR="00BE3580">
        <w:rPr>
          <w:rFonts w:ascii="Times New Roman" w:hAnsi="Times New Roman" w:cs="Times New Roman"/>
          <w:sz w:val="24"/>
          <w:szCs w:val="24"/>
        </w:rPr>
        <w:t>ed over software integrity at application level, layer two network security, operating system limits and needs to face unnecessarily additional risks.</w:t>
      </w:r>
    </w:p>
    <w:p w:rsidR="00EE35A7" w:rsidRPr="00536B59" w:rsidRDefault="00BE3580" w:rsidP="00536B59">
      <w:pPr>
        <w:rPr>
          <w:rFonts w:ascii="Times New Roman" w:hAnsi="Times New Roman" w:cs="Times New Roman"/>
          <w:color w:val="FF0000"/>
          <w:sz w:val="24"/>
          <w:szCs w:val="24"/>
        </w:rPr>
      </w:pPr>
      <w:r>
        <w:rPr>
          <w:rFonts w:ascii="Times New Roman" w:hAnsi="Times New Roman" w:cs="Times New Roman"/>
          <w:sz w:val="24"/>
          <w:szCs w:val="24"/>
        </w:rPr>
        <w:t>Most commune attacks of malicious programs are goin</w:t>
      </w:r>
      <w:r w:rsidR="00EE35A7">
        <w:rPr>
          <w:rFonts w:ascii="Times New Roman" w:hAnsi="Times New Roman" w:cs="Times New Roman"/>
          <w:sz w:val="24"/>
          <w:szCs w:val="24"/>
        </w:rPr>
        <w:t>g</w:t>
      </w:r>
      <w:r>
        <w:rPr>
          <w:rFonts w:ascii="Times New Roman" w:hAnsi="Times New Roman" w:cs="Times New Roman"/>
          <w:sz w:val="24"/>
          <w:szCs w:val="24"/>
        </w:rPr>
        <w:t xml:space="preserve"> to insulate targeted data and essential </w:t>
      </w:r>
      <w:r w:rsidR="00EE35A7">
        <w:rPr>
          <w:rFonts w:ascii="Times New Roman" w:hAnsi="Times New Roman" w:cs="Times New Roman"/>
          <w:sz w:val="24"/>
          <w:szCs w:val="24"/>
        </w:rPr>
        <w:t>executable of applications requesting in exchange payments or benefits that may compromise seriously business situation.</w:t>
      </w:r>
      <w:r w:rsidR="00954556">
        <w:rPr>
          <w:rFonts w:ascii="Times New Roman" w:hAnsi="Times New Roman" w:cs="Times New Roman"/>
          <w:sz w:val="24"/>
          <w:szCs w:val="24"/>
        </w:rPr>
        <w:t xml:space="preserve"> </w:t>
      </w:r>
      <w:r w:rsidR="00EE35A7">
        <w:rPr>
          <w:rFonts w:ascii="Times New Roman" w:hAnsi="Times New Roman" w:cs="Times New Roman"/>
          <w:sz w:val="24"/>
          <w:szCs w:val="24"/>
        </w:rPr>
        <w:t>Affected units became source for extended malicious operations over detected business partners compromising even more the position of the organisation.</w:t>
      </w:r>
    </w:p>
    <w:p w:rsidR="00536B59" w:rsidRPr="00536B59" w:rsidRDefault="00FB7153" w:rsidP="00536B59">
      <w:pPr>
        <w:rPr>
          <w:rFonts w:ascii="Times New Roman" w:hAnsi="Times New Roman" w:cs="Times New Roman"/>
          <w:color w:val="FF0000"/>
          <w:sz w:val="24"/>
          <w:szCs w:val="24"/>
        </w:rPr>
      </w:pPr>
      <w:r>
        <w:rPr>
          <w:rFonts w:ascii="Times New Roman" w:hAnsi="Times New Roman" w:cs="Times New Roman"/>
          <w:sz w:val="24"/>
          <w:szCs w:val="24"/>
        </w:rPr>
        <w:t>For London Bikes we need to take in considerations all aspects in regards of security risks and at every level to establish a set of rules for data ma</w:t>
      </w:r>
      <w:r w:rsidR="009E0078">
        <w:rPr>
          <w:rFonts w:ascii="Times New Roman" w:hAnsi="Times New Roman" w:cs="Times New Roman"/>
          <w:sz w:val="24"/>
          <w:szCs w:val="24"/>
        </w:rPr>
        <w:t>nagement, database access, user</w:t>
      </w:r>
      <w:r>
        <w:rPr>
          <w:rFonts w:ascii="Times New Roman" w:hAnsi="Times New Roman" w:cs="Times New Roman"/>
          <w:sz w:val="24"/>
          <w:szCs w:val="24"/>
        </w:rPr>
        <w:t xml:space="preserve"> account</w:t>
      </w:r>
      <w:r w:rsidR="009E0078">
        <w:rPr>
          <w:rFonts w:ascii="Times New Roman" w:hAnsi="Times New Roman" w:cs="Times New Roman"/>
          <w:sz w:val="24"/>
          <w:szCs w:val="24"/>
        </w:rPr>
        <w:t>s</w:t>
      </w:r>
      <w:r>
        <w:rPr>
          <w:rFonts w:ascii="Times New Roman" w:hAnsi="Times New Roman" w:cs="Times New Roman"/>
          <w:sz w:val="24"/>
          <w:szCs w:val="24"/>
        </w:rPr>
        <w:t xml:space="preserve"> and </w:t>
      </w:r>
      <w:r w:rsidR="009E0078">
        <w:rPr>
          <w:rFonts w:ascii="Times New Roman" w:hAnsi="Times New Roman" w:cs="Times New Roman"/>
          <w:sz w:val="24"/>
          <w:szCs w:val="24"/>
        </w:rPr>
        <w:t>user</w:t>
      </w:r>
      <w:r>
        <w:rPr>
          <w:rFonts w:ascii="Times New Roman" w:hAnsi="Times New Roman" w:cs="Times New Roman"/>
          <w:sz w:val="24"/>
          <w:szCs w:val="24"/>
        </w:rPr>
        <w:t xml:space="preserve"> roles, smart applications for reporting process with vulnerability indicators, acknowledgment service</w:t>
      </w:r>
      <w:r w:rsidR="00536B59" w:rsidRPr="00536B59">
        <w:rPr>
          <w:rFonts w:ascii="Times New Roman" w:hAnsi="Times New Roman" w:cs="Times New Roman"/>
          <w:color w:val="FF0000"/>
          <w:sz w:val="24"/>
          <w:szCs w:val="24"/>
        </w:rPr>
        <w:t xml:space="preserve"> </w:t>
      </w:r>
      <w:r>
        <w:rPr>
          <w:rFonts w:ascii="Times New Roman" w:hAnsi="Times New Roman" w:cs="Times New Roman"/>
          <w:sz w:val="24"/>
          <w:szCs w:val="24"/>
        </w:rPr>
        <w:t>to indicate breach attendance or network traffic control, backup and recovery procedure.</w:t>
      </w:r>
    </w:p>
    <w:p w:rsidR="009E0078" w:rsidRDefault="009E0078" w:rsidP="00536B59">
      <w:pPr>
        <w:rPr>
          <w:rFonts w:ascii="Times New Roman" w:hAnsi="Times New Roman" w:cs="Times New Roman"/>
          <w:sz w:val="24"/>
          <w:szCs w:val="24"/>
        </w:rPr>
      </w:pPr>
      <w:r>
        <w:rPr>
          <w:rFonts w:ascii="Times New Roman" w:hAnsi="Times New Roman" w:cs="Times New Roman"/>
          <w:sz w:val="24"/>
          <w:szCs w:val="24"/>
        </w:rPr>
        <w:t>Private cloud security concerns are related with access and resources that became again organisational responsibility.</w:t>
      </w:r>
    </w:p>
    <w:p w:rsidR="009E0078" w:rsidRDefault="009E0078" w:rsidP="00536B59">
      <w:pPr>
        <w:rPr>
          <w:rFonts w:ascii="Times New Roman" w:hAnsi="Times New Roman" w:cs="Times New Roman"/>
          <w:sz w:val="24"/>
          <w:szCs w:val="24"/>
        </w:rPr>
      </w:pPr>
      <w:r>
        <w:rPr>
          <w:rFonts w:ascii="Times New Roman" w:hAnsi="Times New Roman" w:cs="Times New Roman"/>
          <w:sz w:val="24"/>
          <w:szCs w:val="24"/>
        </w:rPr>
        <w:t xml:space="preserve">Data centres owned by organisation need skilled IT </w:t>
      </w:r>
      <w:r w:rsidR="00F073CA">
        <w:rPr>
          <w:rFonts w:ascii="Times New Roman" w:hAnsi="Times New Roman" w:cs="Times New Roman"/>
          <w:sz w:val="24"/>
          <w:szCs w:val="24"/>
        </w:rPr>
        <w:t>for multi level implementation, control and maintenance</w:t>
      </w:r>
      <w:r>
        <w:rPr>
          <w:rFonts w:ascii="Times New Roman" w:hAnsi="Times New Roman" w:cs="Times New Roman"/>
          <w:sz w:val="24"/>
          <w:szCs w:val="24"/>
        </w:rPr>
        <w:t xml:space="preserve">, considerable </w:t>
      </w:r>
      <w:r w:rsidR="00F073CA">
        <w:rPr>
          <w:rFonts w:ascii="Times New Roman" w:hAnsi="Times New Roman" w:cs="Times New Roman"/>
          <w:sz w:val="24"/>
          <w:szCs w:val="24"/>
        </w:rPr>
        <w:t>expense</w:t>
      </w:r>
      <w:r>
        <w:rPr>
          <w:rFonts w:ascii="Times New Roman" w:hAnsi="Times New Roman" w:cs="Times New Roman"/>
          <w:sz w:val="24"/>
          <w:szCs w:val="24"/>
        </w:rPr>
        <w:t xml:space="preserve"> for </w:t>
      </w:r>
      <w:r w:rsidR="00F073CA">
        <w:rPr>
          <w:rFonts w:ascii="Times New Roman" w:hAnsi="Times New Roman" w:cs="Times New Roman"/>
          <w:sz w:val="24"/>
          <w:szCs w:val="24"/>
        </w:rPr>
        <w:t>software and hardware acquisitions.</w:t>
      </w:r>
    </w:p>
    <w:p w:rsidR="00AA4A1B" w:rsidRPr="00AA4A1B" w:rsidRDefault="00AA4A1B" w:rsidP="00536B59">
      <w:pPr>
        <w:rPr>
          <w:rFonts w:ascii="Times New Roman" w:hAnsi="Times New Roman" w:cs="Times New Roman"/>
          <w:sz w:val="24"/>
          <w:szCs w:val="24"/>
        </w:rPr>
      </w:pPr>
      <w:r>
        <w:rPr>
          <w:rFonts w:ascii="Times New Roman" w:hAnsi="Times New Roman" w:cs="Times New Roman"/>
          <w:sz w:val="24"/>
          <w:szCs w:val="24"/>
        </w:rPr>
        <w:t>From experts point of view virtualization is a major security concern because:</w:t>
      </w:r>
      <w:r w:rsidRPr="00AA4A1B">
        <w:rPr>
          <w:rFonts w:ascii="Times New Roman" w:hAnsi="Times New Roman" w:cs="Times New Roman"/>
          <w:i/>
          <w:sz w:val="24"/>
          <w:szCs w:val="24"/>
        </w:rPr>
        <w:t xml:space="preserve"> </w:t>
      </w:r>
      <w:r>
        <w:rPr>
          <w:rFonts w:ascii="Times New Roman" w:hAnsi="Times New Roman" w:cs="Times New Roman"/>
          <w:i/>
          <w:sz w:val="24"/>
          <w:szCs w:val="24"/>
        </w:rPr>
        <w:t>“...</w:t>
      </w:r>
      <w:r w:rsidRPr="00AA4A1B">
        <w:rPr>
          <w:rFonts w:ascii="Times New Roman" w:hAnsi="Times New Roman" w:cs="Times New Roman"/>
          <w:i/>
          <w:sz w:val="24"/>
          <w:szCs w:val="24"/>
        </w:rPr>
        <w:t xml:space="preserve"> allows multiple u</w:t>
      </w:r>
      <w:r>
        <w:rPr>
          <w:rFonts w:ascii="Times New Roman" w:hAnsi="Times New Roman" w:cs="Times New Roman"/>
          <w:i/>
          <w:sz w:val="24"/>
          <w:szCs w:val="24"/>
        </w:rPr>
        <w:t>sers...</w:t>
      </w:r>
      <w:r w:rsidRPr="00AA4A1B">
        <w:rPr>
          <w:rFonts w:ascii="Times New Roman" w:hAnsi="Times New Roman" w:cs="Times New Roman"/>
          <w:i/>
          <w:sz w:val="24"/>
          <w:szCs w:val="24"/>
        </w:rPr>
        <w:t xml:space="preserve"> are different types of virtualization technologies, and each type may approach securi</w:t>
      </w:r>
      <w:r>
        <w:rPr>
          <w:rFonts w:ascii="Times New Roman" w:hAnsi="Times New Roman" w:cs="Times New Roman"/>
          <w:i/>
          <w:sz w:val="24"/>
          <w:szCs w:val="24"/>
        </w:rPr>
        <w:t>ty mechanisms in different ways...v</w:t>
      </w:r>
      <w:r w:rsidRPr="00AA4A1B">
        <w:rPr>
          <w:rFonts w:ascii="Times New Roman" w:hAnsi="Times New Roman" w:cs="Times New Roman"/>
          <w:i/>
          <w:sz w:val="24"/>
          <w:szCs w:val="24"/>
        </w:rPr>
        <w:t>irtual networks are also target for some attacks especially when communicating with remote virtual machines.</w:t>
      </w:r>
      <w:r>
        <w:rPr>
          <w:rFonts w:ascii="Times New Roman" w:hAnsi="Times New Roman" w:cs="Times New Roman"/>
          <w:i/>
          <w:sz w:val="24"/>
          <w:szCs w:val="24"/>
        </w:rPr>
        <w:t>”</w:t>
      </w:r>
      <w:r>
        <w:rPr>
          <w:rFonts w:ascii="Times New Roman" w:hAnsi="Times New Roman" w:cs="Times New Roman"/>
          <w:sz w:val="24"/>
          <w:szCs w:val="24"/>
        </w:rPr>
        <w:t>(</w:t>
      </w:r>
      <w:r w:rsidRPr="00AA4A1B">
        <w:rPr>
          <w:rFonts w:ascii="Times New Roman" w:hAnsi="Times New Roman" w:cs="Times New Roman"/>
          <w:sz w:val="24"/>
          <w:szCs w:val="24"/>
        </w:rPr>
        <w:t xml:space="preserve"> </w:t>
      </w:r>
      <w:r w:rsidRPr="00C85276">
        <w:rPr>
          <w:rFonts w:ascii="Times New Roman" w:hAnsi="Times New Roman" w:cs="Times New Roman"/>
          <w:sz w:val="24"/>
          <w:szCs w:val="24"/>
        </w:rPr>
        <w:t>Hashizume, K</w:t>
      </w:r>
      <w:r>
        <w:rPr>
          <w:rFonts w:ascii="Times New Roman" w:hAnsi="Times New Roman" w:cs="Times New Roman"/>
          <w:sz w:val="24"/>
          <w:szCs w:val="24"/>
        </w:rPr>
        <w:t>, et al. 2013)</w:t>
      </w:r>
    </w:p>
    <w:p w:rsidR="00536B59" w:rsidRPr="00F073CA" w:rsidRDefault="009E0078" w:rsidP="00536B59">
      <w:pPr>
        <w:rPr>
          <w:rFonts w:ascii="Times New Roman" w:hAnsi="Times New Roman" w:cs="Times New Roman"/>
          <w:sz w:val="24"/>
          <w:szCs w:val="24"/>
        </w:rPr>
      </w:pPr>
      <w:r>
        <w:rPr>
          <w:rFonts w:ascii="Times New Roman" w:hAnsi="Times New Roman" w:cs="Times New Roman"/>
          <w:sz w:val="24"/>
          <w:szCs w:val="24"/>
        </w:rPr>
        <w:t>Virtualisation process i</w:t>
      </w:r>
      <w:r w:rsidR="00F073CA">
        <w:rPr>
          <w:rFonts w:ascii="Times New Roman" w:hAnsi="Times New Roman" w:cs="Times New Roman"/>
          <w:sz w:val="24"/>
          <w:szCs w:val="24"/>
        </w:rPr>
        <w:t xml:space="preserve">s also based on staff ability to </w:t>
      </w:r>
      <w:r>
        <w:rPr>
          <w:rFonts w:ascii="Times New Roman" w:hAnsi="Times New Roman" w:cs="Times New Roman"/>
          <w:sz w:val="24"/>
          <w:szCs w:val="24"/>
        </w:rPr>
        <w:t>work with new technology</w:t>
      </w:r>
      <w:r w:rsidR="00F073CA">
        <w:rPr>
          <w:rFonts w:ascii="Times New Roman" w:hAnsi="Times New Roman" w:cs="Times New Roman"/>
          <w:sz w:val="24"/>
          <w:szCs w:val="24"/>
        </w:rPr>
        <w:t>, to control, analyze, and customise cloud environment.</w:t>
      </w:r>
    </w:p>
    <w:p w:rsidR="00954556" w:rsidRDefault="00954556" w:rsidP="00536B59">
      <w:pPr>
        <w:rPr>
          <w:rFonts w:ascii="Times New Roman" w:hAnsi="Times New Roman" w:cs="Times New Roman"/>
          <w:b/>
          <w:sz w:val="24"/>
          <w:szCs w:val="24"/>
        </w:rPr>
      </w:pPr>
    </w:p>
    <w:p w:rsidR="00954556" w:rsidRDefault="00954556" w:rsidP="00536B59">
      <w:pPr>
        <w:rPr>
          <w:rFonts w:ascii="Times New Roman" w:hAnsi="Times New Roman" w:cs="Times New Roman"/>
          <w:b/>
          <w:sz w:val="24"/>
          <w:szCs w:val="24"/>
        </w:rPr>
      </w:pPr>
    </w:p>
    <w:p w:rsidR="00954556" w:rsidRDefault="00954556" w:rsidP="00536B59">
      <w:pPr>
        <w:rPr>
          <w:rFonts w:ascii="Times New Roman" w:hAnsi="Times New Roman" w:cs="Times New Roman"/>
          <w:b/>
          <w:sz w:val="24"/>
          <w:szCs w:val="24"/>
        </w:rPr>
      </w:pPr>
    </w:p>
    <w:p w:rsidR="00AD062D" w:rsidRPr="00AD062D" w:rsidRDefault="00AD062D" w:rsidP="00536B59">
      <w:pPr>
        <w:rPr>
          <w:rFonts w:ascii="Times New Roman" w:hAnsi="Times New Roman" w:cs="Times New Roman"/>
          <w:b/>
          <w:sz w:val="24"/>
          <w:szCs w:val="24"/>
        </w:rPr>
      </w:pPr>
      <w:r w:rsidRPr="00AD062D">
        <w:rPr>
          <w:rFonts w:ascii="Times New Roman" w:hAnsi="Times New Roman" w:cs="Times New Roman"/>
          <w:b/>
          <w:sz w:val="24"/>
          <w:szCs w:val="24"/>
        </w:rPr>
        <w:lastRenderedPageBreak/>
        <w:t>Mitiga</w:t>
      </w:r>
      <w:r>
        <w:rPr>
          <w:rFonts w:ascii="Times New Roman" w:hAnsi="Times New Roman" w:cs="Times New Roman"/>
          <w:b/>
          <w:sz w:val="24"/>
          <w:szCs w:val="24"/>
        </w:rPr>
        <w:t>ting</w:t>
      </w:r>
      <w:r w:rsidRPr="00AD062D">
        <w:rPr>
          <w:rFonts w:ascii="Times New Roman" w:hAnsi="Times New Roman" w:cs="Times New Roman"/>
          <w:b/>
          <w:sz w:val="24"/>
          <w:szCs w:val="24"/>
        </w:rPr>
        <w:t xml:space="preserve"> security risks</w:t>
      </w:r>
    </w:p>
    <w:p w:rsidR="00536B59" w:rsidRDefault="00AD062D" w:rsidP="00536B59">
      <w:pPr>
        <w:rPr>
          <w:rFonts w:ascii="Times New Roman" w:hAnsi="Times New Roman" w:cs="Times New Roman"/>
          <w:sz w:val="24"/>
          <w:szCs w:val="24"/>
        </w:rPr>
      </w:pPr>
      <w:r>
        <w:rPr>
          <w:rFonts w:ascii="Times New Roman" w:hAnsi="Times New Roman" w:cs="Times New Roman"/>
          <w:sz w:val="24"/>
          <w:szCs w:val="24"/>
        </w:rPr>
        <w:t xml:space="preserve">Organisations are guided to adopt certain methods in order to mitigate possible damage that </w:t>
      </w:r>
      <w:r w:rsidR="00F81709">
        <w:rPr>
          <w:rFonts w:ascii="Times New Roman" w:hAnsi="Times New Roman" w:cs="Times New Roman"/>
          <w:sz w:val="24"/>
          <w:szCs w:val="24"/>
        </w:rPr>
        <w:t xml:space="preserve">may occur from security aspects and there are strong recommendations for London </w:t>
      </w:r>
      <w:r w:rsidR="00A86DEC">
        <w:rPr>
          <w:rFonts w:ascii="Times New Roman" w:hAnsi="Times New Roman" w:cs="Times New Roman"/>
          <w:sz w:val="24"/>
          <w:szCs w:val="24"/>
        </w:rPr>
        <w:t>Bikes.</w:t>
      </w:r>
    </w:p>
    <w:p w:rsidR="00A86DEC" w:rsidRDefault="00A86DEC" w:rsidP="00536B59">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2336" behindDoc="1" locked="0" layoutInCell="1" allowOverlap="1">
            <wp:simplePos x="0" y="0"/>
            <wp:positionH relativeFrom="column">
              <wp:posOffset>463550</wp:posOffset>
            </wp:positionH>
            <wp:positionV relativeFrom="paragraph">
              <wp:posOffset>5080</wp:posOffset>
            </wp:positionV>
            <wp:extent cx="5302250" cy="4203700"/>
            <wp:effectExtent l="19050" t="0" r="0" b="0"/>
            <wp:wrapNone/>
            <wp:docPr id="150" name="Picture 150" descr="C:\Users\nutri\Desktop\Figure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descr="C:\Users\nutri\Desktop\Figure 2.JPG"/>
                    <pic:cNvPicPr>
                      <a:picLocks noChangeAspect="1" noChangeArrowheads="1"/>
                    </pic:cNvPicPr>
                  </pic:nvPicPr>
                  <pic:blipFill>
                    <a:blip r:embed="rId14"/>
                    <a:srcRect/>
                    <a:stretch>
                      <a:fillRect/>
                    </a:stretch>
                  </pic:blipFill>
                  <pic:spPr bwMode="auto">
                    <a:xfrm>
                      <a:off x="0" y="0"/>
                      <a:ext cx="5302250" cy="4203700"/>
                    </a:xfrm>
                    <a:prstGeom prst="rect">
                      <a:avLst/>
                    </a:prstGeom>
                    <a:noFill/>
                    <a:ln w="9525">
                      <a:noFill/>
                      <a:miter lim="800000"/>
                      <a:headEnd/>
                      <a:tailEnd/>
                    </a:ln>
                  </pic:spPr>
                </pic:pic>
              </a:graphicData>
            </a:graphic>
          </wp:anchor>
        </w:drawing>
      </w:r>
      <w:r w:rsidR="00C50B28">
        <w:rPr>
          <w:rFonts w:ascii="Times New Roman" w:hAnsi="Times New Roman" w:cs="Times New Roman"/>
          <w:sz w:val="24"/>
          <w:szCs w:val="24"/>
        </w:rPr>
        <w:t>Figure 5-Cloud Vulnerabilities</w:t>
      </w:r>
    </w:p>
    <w:p w:rsidR="00C50B28" w:rsidRDefault="00C50B28" w:rsidP="00536B59">
      <w:pPr>
        <w:rPr>
          <w:rFonts w:ascii="Times New Roman" w:hAnsi="Times New Roman" w:cs="Times New Roman"/>
          <w:sz w:val="24"/>
          <w:szCs w:val="24"/>
        </w:rPr>
      </w:pPr>
    </w:p>
    <w:p w:rsidR="00C50B28" w:rsidRDefault="00C50B28" w:rsidP="00536B59">
      <w:pPr>
        <w:rPr>
          <w:rFonts w:ascii="Times New Roman" w:hAnsi="Times New Roman" w:cs="Times New Roman"/>
          <w:sz w:val="24"/>
          <w:szCs w:val="24"/>
        </w:rPr>
      </w:pPr>
    </w:p>
    <w:p w:rsidR="00C50B28" w:rsidRDefault="00C50B28" w:rsidP="00536B59">
      <w:pPr>
        <w:rPr>
          <w:rFonts w:ascii="Times New Roman" w:hAnsi="Times New Roman" w:cs="Times New Roman"/>
          <w:sz w:val="24"/>
          <w:szCs w:val="24"/>
        </w:rPr>
      </w:pPr>
    </w:p>
    <w:p w:rsidR="00C50B28" w:rsidRDefault="00C50B28" w:rsidP="00536B59">
      <w:pPr>
        <w:rPr>
          <w:rFonts w:ascii="Times New Roman" w:hAnsi="Times New Roman" w:cs="Times New Roman"/>
          <w:sz w:val="24"/>
          <w:szCs w:val="24"/>
        </w:rPr>
      </w:pPr>
    </w:p>
    <w:p w:rsidR="00C50B28" w:rsidRDefault="00C50B28" w:rsidP="00536B59">
      <w:pPr>
        <w:rPr>
          <w:rFonts w:ascii="Times New Roman" w:hAnsi="Times New Roman" w:cs="Times New Roman"/>
          <w:sz w:val="24"/>
          <w:szCs w:val="24"/>
        </w:rPr>
      </w:pPr>
    </w:p>
    <w:p w:rsidR="00C50B28" w:rsidRDefault="00C50B28" w:rsidP="00536B59">
      <w:pPr>
        <w:rPr>
          <w:rFonts w:ascii="Times New Roman" w:hAnsi="Times New Roman" w:cs="Times New Roman"/>
          <w:sz w:val="24"/>
          <w:szCs w:val="24"/>
        </w:rPr>
      </w:pPr>
    </w:p>
    <w:p w:rsidR="00C50B28" w:rsidRDefault="00C50B28" w:rsidP="00536B59">
      <w:pPr>
        <w:rPr>
          <w:rFonts w:ascii="Times New Roman" w:hAnsi="Times New Roman" w:cs="Times New Roman"/>
          <w:sz w:val="24"/>
          <w:szCs w:val="24"/>
        </w:rPr>
      </w:pPr>
    </w:p>
    <w:p w:rsidR="00C50B28" w:rsidRDefault="00C50B28" w:rsidP="00536B59">
      <w:pPr>
        <w:rPr>
          <w:rFonts w:ascii="Times New Roman" w:hAnsi="Times New Roman" w:cs="Times New Roman"/>
          <w:sz w:val="24"/>
          <w:szCs w:val="24"/>
        </w:rPr>
      </w:pPr>
    </w:p>
    <w:p w:rsidR="00C50B28" w:rsidRDefault="00C50B28" w:rsidP="00536B59">
      <w:pPr>
        <w:rPr>
          <w:rFonts w:ascii="Times New Roman" w:hAnsi="Times New Roman" w:cs="Times New Roman"/>
          <w:sz w:val="24"/>
          <w:szCs w:val="24"/>
        </w:rPr>
      </w:pPr>
    </w:p>
    <w:p w:rsidR="00C50B28" w:rsidRDefault="00C50B28" w:rsidP="00536B59">
      <w:pPr>
        <w:rPr>
          <w:rFonts w:ascii="Times New Roman" w:hAnsi="Times New Roman" w:cs="Times New Roman"/>
          <w:sz w:val="24"/>
          <w:szCs w:val="24"/>
        </w:rPr>
      </w:pPr>
    </w:p>
    <w:p w:rsidR="00C50B28" w:rsidRDefault="00C50B28" w:rsidP="00536B59">
      <w:pPr>
        <w:rPr>
          <w:rFonts w:ascii="Times New Roman" w:hAnsi="Times New Roman" w:cs="Times New Roman"/>
          <w:sz w:val="24"/>
          <w:szCs w:val="24"/>
        </w:rPr>
      </w:pPr>
    </w:p>
    <w:p w:rsidR="00C50B28" w:rsidRPr="00F073CA" w:rsidRDefault="00C50B28" w:rsidP="00536B59">
      <w:pPr>
        <w:rPr>
          <w:rFonts w:ascii="Times New Roman" w:hAnsi="Times New Roman" w:cs="Times New Roman"/>
          <w:sz w:val="24"/>
          <w:szCs w:val="24"/>
        </w:rPr>
      </w:pPr>
    </w:p>
    <w:p w:rsidR="00AD062D" w:rsidRPr="00F81709" w:rsidRDefault="00AD062D" w:rsidP="00AD062D">
      <w:pPr>
        <w:pStyle w:val="ListParagraph"/>
        <w:numPr>
          <w:ilvl w:val="0"/>
          <w:numId w:val="2"/>
        </w:numPr>
        <w:rPr>
          <w:rFonts w:ascii="Times New Roman" w:hAnsi="Times New Roman" w:cs="Times New Roman"/>
          <w:i/>
          <w:sz w:val="24"/>
          <w:szCs w:val="24"/>
        </w:rPr>
      </w:pPr>
      <w:r w:rsidRPr="00F81709">
        <w:rPr>
          <w:rFonts w:ascii="Times New Roman" w:hAnsi="Times New Roman" w:cs="Times New Roman"/>
          <w:i/>
          <w:sz w:val="24"/>
          <w:szCs w:val="24"/>
        </w:rPr>
        <w:t>Deployment method</w:t>
      </w:r>
    </w:p>
    <w:p w:rsidR="00444740" w:rsidRDefault="00AD062D" w:rsidP="00AD062D">
      <w:pPr>
        <w:rPr>
          <w:rFonts w:ascii="Times New Roman" w:hAnsi="Times New Roman" w:cs="Times New Roman"/>
          <w:sz w:val="24"/>
          <w:szCs w:val="24"/>
        </w:rPr>
      </w:pPr>
      <w:r>
        <w:rPr>
          <w:rFonts w:ascii="Times New Roman" w:hAnsi="Times New Roman" w:cs="Times New Roman"/>
          <w:sz w:val="24"/>
          <w:szCs w:val="24"/>
        </w:rPr>
        <w:t xml:space="preserve">Organisation can improve security level starting from development process where code </w:t>
      </w:r>
      <w:r w:rsidR="00444740">
        <w:rPr>
          <w:rFonts w:ascii="Times New Roman" w:hAnsi="Times New Roman" w:cs="Times New Roman"/>
          <w:sz w:val="24"/>
          <w:szCs w:val="24"/>
        </w:rPr>
        <w:t>quality has</w:t>
      </w:r>
      <w:r>
        <w:rPr>
          <w:rFonts w:ascii="Times New Roman" w:hAnsi="Times New Roman" w:cs="Times New Roman"/>
          <w:sz w:val="24"/>
          <w:szCs w:val="24"/>
        </w:rPr>
        <w:t xml:space="preserve"> a huge impact in reducing vulnerability at attacks or unauthorised code insertion. </w:t>
      </w:r>
      <w:r w:rsidR="00444740" w:rsidRPr="00F81709">
        <w:rPr>
          <w:rFonts w:ascii="Times New Roman" w:hAnsi="Times New Roman" w:cs="Times New Roman"/>
          <w:i/>
          <w:sz w:val="24"/>
          <w:szCs w:val="24"/>
        </w:rPr>
        <w:t>DevSecOps, DevOps</w:t>
      </w:r>
      <w:r w:rsidR="00444740">
        <w:rPr>
          <w:rFonts w:ascii="Times New Roman" w:hAnsi="Times New Roman" w:cs="Times New Roman"/>
          <w:sz w:val="24"/>
          <w:szCs w:val="24"/>
        </w:rPr>
        <w:t xml:space="preserve"> processes are known are successful solution for deployment method. Also efficient deployment method increase operational speed of applications. The aim of th</w:t>
      </w:r>
      <w:r w:rsidR="00646989">
        <w:rPr>
          <w:rFonts w:ascii="Times New Roman" w:hAnsi="Times New Roman" w:cs="Times New Roman"/>
          <w:sz w:val="24"/>
          <w:szCs w:val="24"/>
        </w:rPr>
        <w:t xml:space="preserve">is method is to request inclusion of </w:t>
      </w:r>
      <w:r w:rsidR="00444740">
        <w:rPr>
          <w:rFonts w:ascii="Times New Roman" w:hAnsi="Times New Roman" w:cs="Times New Roman"/>
          <w:sz w:val="24"/>
          <w:szCs w:val="24"/>
        </w:rPr>
        <w:t>process management application, software development and data analysis.</w:t>
      </w:r>
    </w:p>
    <w:p w:rsidR="00444740" w:rsidRPr="00F81709" w:rsidRDefault="00444740" w:rsidP="00444740">
      <w:pPr>
        <w:pStyle w:val="ListParagraph"/>
        <w:numPr>
          <w:ilvl w:val="0"/>
          <w:numId w:val="2"/>
        </w:numPr>
        <w:rPr>
          <w:rFonts w:ascii="Times New Roman" w:hAnsi="Times New Roman" w:cs="Times New Roman"/>
          <w:i/>
          <w:sz w:val="24"/>
          <w:szCs w:val="24"/>
        </w:rPr>
      </w:pPr>
      <w:r w:rsidRPr="00F81709">
        <w:rPr>
          <w:rFonts w:ascii="Times New Roman" w:hAnsi="Times New Roman" w:cs="Times New Roman"/>
          <w:i/>
          <w:sz w:val="24"/>
          <w:szCs w:val="24"/>
        </w:rPr>
        <w:t>Automatic process and process management applications</w:t>
      </w:r>
    </w:p>
    <w:p w:rsidR="00646C1E" w:rsidRDefault="00646C1E" w:rsidP="00444740">
      <w:pPr>
        <w:rPr>
          <w:rFonts w:ascii="Times New Roman" w:hAnsi="Times New Roman" w:cs="Times New Roman"/>
          <w:sz w:val="24"/>
          <w:szCs w:val="24"/>
        </w:rPr>
      </w:pPr>
      <w:r>
        <w:rPr>
          <w:rFonts w:ascii="Times New Roman" w:hAnsi="Times New Roman" w:cs="Times New Roman"/>
          <w:sz w:val="24"/>
          <w:szCs w:val="24"/>
        </w:rPr>
        <w:t>Security concerns are increasing while security risk gets inflated by new developed attack methods and smart cybercrime engineering.</w:t>
      </w:r>
    </w:p>
    <w:p w:rsidR="00646C1E" w:rsidRDefault="00646C1E" w:rsidP="00444740">
      <w:pPr>
        <w:rPr>
          <w:rFonts w:ascii="Times New Roman" w:hAnsi="Times New Roman" w:cs="Times New Roman"/>
          <w:sz w:val="24"/>
          <w:szCs w:val="24"/>
        </w:rPr>
      </w:pPr>
      <w:r>
        <w:rPr>
          <w:rFonts w:ascii="Times New Roman" w:hAnsi="Times New Roman" w:cs="Times New Roman"/>
          <w:sz w:val="24"/>
          <w:szCs w:val="24"/>
        </w:rPr>
        <w:t>The speed and frequency of the attacks can be efficiently counterworked b</w:t>
      </w:r>
      <w:r w:rsidR="00646989">
        <w:rPr>
          <w:rFonts w:ascii="Times New Roman" w:hAnsi="Times New Roman" w:cs="Times New Roman"/>
          <w:sz w:val="24"/>
          <w:szCs w:val="24"/>
        </w:rPr>
        <w:t>y introducing automatic control process, automatic reporting process, process management application and IT analysis process.</w:t>
      </w:r>
    </w:p>
    <w:p w:rsidR="004425E8" w:rsidRDefault="004425E8" w:rsidP="00444740">
      <w:pPr>
        <w:rPr>
          <w:rFonts w:ascii="Times New Roman" w:hAnsi="Times New Roman" w:cs="Times New Roman"/>
          <w:sz w:val="24"/>
          <w:szCs w:val="24"/>
        </w:rPr>
      </w:pPr>
    </w:p>
    <w:p w:rsidR="00444740" w:rsidRPr="00F81709" w:rsidRDefault="00646989" w:rsidP="00444740">
      <w:pPr>
        <w:pStyle w:val="ListParagraph"/>
        <w:numPr>
          <w:ilvl w:val="0"/>
          <w:numId w:val="2"/>
        </w:numPr>
        <w:rPr>
          <w:rFonts w:ascii="Times New Roman" w:hAnsi="Times New Roman" w:cs="Times New Roman"/>
          <w:i/>
          <w:sz w:val="24"/>
          <w:szCs w:val="24"/>
        </w:rPr>
      </w:pPr>
      <w:r w:rsidRPr="00F81709">
        <w:rPr>
          <w:rFonts w:ascii="Times New Roman" w:hAnsi="Times New Roman" w:cs="Times New Roman"/>
          <w:i/>
          <w:sz w:val="24"/>
          <w:szCs w:val="24"/>
        </w:rPr>
        <w:lastRenderedPageBreak/>
        <w:t>Centralised security management</w:t>
      </w:r>
      <w:r w:rsidR="00536B59" w:rsidRPr="00F81709">
        <w:rPr>
          <w:rFonts w:ascii="Times New Roman" w:hAnsi="Times New Roman" w:cs="Times New Roman"/>
          <w:i/>
          <w:sz w:val="24"/>
          <w:szCs w:val="24"/>
        </w:rPr>
        <w:t xml:space="preserve"> </w:t>
      </w:r>
    </w:p>
    <w:p w:rsidR="00536B59" w:rsidRPr="00646989" w:rsidRDefault="00646989" w:rsidP="00444740">
      <w:pPr>
        <w:rPr>
          <w:rFonts w:ascii="Times New Roman" w:hAnsi="Times New Roman" w:cs="Times New Roman"/>
          <w:sz w:val="24"/>
          <w:szCs w:val="24"/>
        </w:rPr>
      </w:pPr>
      <w:r>
        <w:rPr>
          <w:rFonts w:ascii="Times New Roman" w:hAnsi="Times New Roman" w:cs="Times New Roman"/>
          <w:sz w:val="24"/>
          <w:szCs w:val="24"/>
        </w:rPr>
        <w:t>Service providers and owned data centres has to be unified under</w:t>
      </w:r>
      <w:r w:rsidR="00861AA7">
        <w:rPr>
          <w:rFonts w:ascii="Times New Roman" w:hAnsi="Times New Roman" w:cs="Times New Roman"/>
          <w:sz w:val="24"/>
          <w:szCs w:val="24"/>
        </w:rPr>
        <w:t xml:space="preserve"> a singular security management. Demonstrated vulnerabilities where detected over multiple management tools and so was introduced an integrated security management concept</w:t>
      </w:r>
      <w:r w:rsidR="00536B59" w:rsidRPr="00646989">
        <w:rPr>
          <w:rFonts w:ascii="Times New Roman" w:hAnsi="Times New Roman" w:cs="Times New Roman"/>
          <w:sz w:val="24"/>
          <w:szCs w:val="24"/>
        </w:rPr>
        <w:t>.</w:t>
      </w:r>
      <w:r w:rsidR="002103A6">
        <w:rPr>
          <w:rFonts w:ascii="Times New Roman" w:hAnsi="Times New Roman" w:cs="Times New Roman"/>
          <w:sz w:val="24"/>
          <w:szCs w:val="24"/>
        </w:rPr>
        <w:t xml:space="preserve"> Every updates, access requests, user permit, application runs, must be first certified and approved by unique security management.</w:t>
      </w:r>
    </w:p>
    <w:p w:rsidR="009D7A3C" w:rsidRDefault="002103A6" w:rsidP="00536B59">
      <w:pPr>
        <w:rPr>
          <w:rFonts w:ascii="Times New Roman" w:hAnsi="Times New Roman" w:cs="Times New Roman"/>
          <w:sz w:val="24"/>
          <w:szCs w:val="24"/>
        </w:rPr>
      </w:pPr>
      <w:r>
        <w:rPr>
          <w:rFonts w:ascii="Times New Roman" w:hAnsi="Times New Roman" w:cs="Times New Roman"/>
          <w:sz w:val="24"/>
          <w:szCs w:val="24"/>
        </w:rPr>
        <w:t xml:space="preserve">After all, for business </w:t>
      </w:r>
      <w:r w:rsidR="00F81709">
        <w:rPr>
          <w:rFonts w:ascii="Times New Roman" w:hAnsi="Times New Roman" w:cs="Times New Roman"/>
          <w:sz w:val="24"/>
          <w:szCs w:val="24"/>
        </w:rPr>
        <w:t>consideration it is important that London Bikes</w:t>
      </w:r>
      <w:r>
        <w:rPr>
          <w:rFonts w:ascii="Times New Roman" w:hAnsi="Times New Roman" w:cs="Times New Roman"/>
          <w:sz w:val="24"/>
          <w:szCs w:val="24"/>
        </w:rPr>
        <w:t xml:space="preserve"> focus on visibility aspects and not only to prio</w:t>
      </w:r>
      <w:r w:rsidR="00EA4AA0">
        <w:rPr>
          <w:rFonts w:ascii="Times New Roman" w:hAnsi="Times New Roman" w:cs="Times New Roman"/>
          <w:sz w:val="24"/>
          <w:szCs w:val="24"/>
        </w:rPr>
        <w:t>ritise services control. For organisation, is much efficient to have real time information about cloud services, instead of controlling inefficient infrastructure.</w:t>
      </w:r>
    </w:p>
    <w:p w:rsidR="009D7A3C" w:rsidRPr="009D7A3C" w:rsidRDefault="009D7A3C" w:rsidP="00536B59">
      <w:pPr>
        <w:rPr>
          <w:rFonts w:ascii="Times New Roman" w:hAnsi="Times New Roman" w:cs="Times New Roman"/>
          <w:sz w:val="24"/>
          <w:szCs w:val="24"/>
        </w:rPr>
      </w:pPr>
      <w:r>
        <w:rPr>
          <w:rFonts w:ascii="Times New Roman" w:hAnsi="Times New Roman" w:cs="Times New Roman"/>
          <w:sz w:val="24"/>
          <w:szCs w:val="24"/>
        </w:rPr>
        <w:t>Armbrust, M. (2010) highlighted this risk, when organisation: “...</w:t>
      </w:r>
      <w:r w:rsidRPr="009D7A3C">
        <w:rPr>
          <w:rFonts w:ascii="Times New Roman" w:hAnsi="Times New Roman" w:cs="Times New Roman"/>
          <w:i/>
          <w:sz w:val="24"/>
          <w:szCs w:val="24"/>
        </w:rPr>
        <w:t>need not be concerned about overprovisioning for a service whose popularity does not meet their predictions, thus wasting costly resources, or underprovisioning for one that becomes wildly popular, thus missing potential customers and revenue.</w:t>
      </w:r>
      <w:r>
        <w:rPr>
          <w:rFonts w:ascii="Times New Roman" w:hAnsi="Times New Roman" w:cs="Times New Roman"/>
          <w:i/>
          <w:sz w:val="24"/>
          <w:szCs w:val="24"/>
        </w:rPr>
        <w:t>”</w:t>
      </w:r>
      <w:r>
        <w:rPr>
          <w:rFonts w:ascii="Times New Roman" w:hAnsi="Times New Roman" w:cs="Times New Roman"/>
          <w:sz w:val="24"/>
          <w:szCs w:val="24"/>
        </w:rPr>
        <w:t>(Armbrust, M, et al., 2010)</w:t>
      </w:r>
    </w:p>
    <w:p w:rsidR="00AA4A1B" w:rsidRDefault="00AA4A1B" w:rsidP="007E6413">
      <w:pPr>
        <w:rPr>
          <w:rFonts w:ascii="Times New Roman" w:hAnsi="Times New Roman" w:cs="Times New Roman"/>
          <w:b/>
          <w:sz w:val="24"/>
          <w:szCs w:val="24"/>
        </w:rPr>
      </w:pPr>
    </w:p>
    <w:p w:rsidR="007E6413" w:rsidRDefault="007E6413" w:rsidP="007E6413">
      <w:pPr>
        <w:rPr>
          <w:rFonts w:ascii="Times New Roman" w:hAnsi="Times New Roman" w:cs="Times New Roman"/>
          <w:b/>
          <w:sz w:val="24"/>
          <w:szCs w:val="24"/>
        </w:rPr>
      </w:pPr>
      <w:r w:rsidRPr="00EA4AA0">
        <w:rPr>
          <w:rFonts w:ascii="Times New Roman" w:hAnsi="Times New Roman" w:cs="Times New Roman"/>
          <w:b/>
          <w:sz w:val="24"/>
          <w:szCs w:val="24"/>
        </w:rPr>
        <w:t xml:space="preserve">SaaS </w:t>
      </w:r>
      <w:r w:rsidR="00EA4AA0" w:rsidRPr="00EA4AA0">
        <w:rPr>
          <w:rFonts w:ascii="Times New Roman" w:hAnsi="Times New Roman" w:cs="Times New Roman"/>
          <w:b/>
          <w:sz w:val="24"/>
          <w:szCs w:val="24"/>
        </w:rPr>
        <w:t>implementation at</w:t>
      </w:r>
      <w:r w:rsidRPr="00EA4AA0">
        <w:rPr>
          <w:rFonts w:ascii="Times New Roman" w:hAnsi="Times New Roman" w:cs="Times New Roman"/>
          <w:b/>
          <w:sz w:val="24"/>
          <w:szCs w:val="24"/>
        </w:rPr>
        <w:t xml:space="preserve"> London Bikes </w:t>
      </w:r>
    </w:p>
    <w:p w:rsidR="00C32111" w:rsidRPr="006D3C7F" w:rsidRDefault="00896347" w:rsidP="006D3C7F">
      <w:pPr>
        <w:rPr>
          <w:rFonts w:ascii="Times New Roman" w:hAnsi="Times New Roman" w:cs="Times New Roman"/>
          <w:sz w:val="24"/>
          <w:szCs w:val="24"/>
        </w:rPr>
      </w:pPr>
      <w:r>
        <w:rPr>
          <w:rFonts w:ascii="Times New Roman" w:hAnsi="Times New Roman" w:cs="Times New Roman"/>
          <w:sz w:val="24"/>
          <w:szCs w:val="24"/>
        </w:rPr>
        <w:t xml:space="preserve">London Bikes implement </w:t>
      </w:r>
      <w:r w:rsidR="00C32111" w:rsidRPr="006D3C7F">
        <w:rPr>
          <w:rFonts w:ascii="Times New Roman" w:hAnsi="Times New Roman" w:cs="Times New Roman"/>
          <w:sz w:val="24"/>
          <w:szCs w:val="24"/>
        </w:rPr>
        <w:t xml:space="preserve">Software as a Service, known as SaaS </w:t>
      </w:r>
      <w:r>
        <w:rPr>
          <w:rFonts w:ascii="Times New Roman" w:hAnsi="Times New Roman" w:cs="Times New Roman"/>
          <w:sz w:val="24"/>
          <w:szCs w:val="24"/>
        </w:rPr>
        <w:t xml:space="preserve">to </w:t>
      </w:r>
      <w:r w:rsidR="006D3C7F">
        <w:rPr>
          <w:rFonts w:ascii="Times New Roman" w:hAnsi="Times New Roman" w:cs="Times New Roman"/>
          <w:sz w:val="24"/>
          <w:szCs w:val="24"/>
        </w:rPr>
        <w:t xml:space="preserve">bust up business performance </w:t>
      </w:r>
      <w:r>
        <w:rPr>
          <w:rFonts w:ascii="Times New Roman" w:hAnsi="Times New Roman" w:cs="Times New Roman"/>
          <w:sz w:val="24"/>
          <w:szCs w:val="24"/>
        </w:rPr>
        <w:t>in regards of availability to subscribe their future customers over internet infrastructure.</w:t>
      </w:r>
    </w:p>
    <w:p w:rsidR="00D24484" w:rsidRPr="00D24484" w:rsidRDefault="00896347" w:rsidP="00D24484">
      <w:pPr>
        <w:rPr>
          <w:rFonts w:ascii="Times New Roman" w:hAnsi="Times New Roman" w:cs="Times New Roman"/>
          <w:color w:val="FF0000"/>
          <w:sz w:val="24"/>
          <w:szCs w:val="24"/>
        </w:rPr>
      </w:pPr>
      <w:r>
        <w:rPr>
          <w:rFonts w:ascii="Times New Roman" w:hAnsi="Times New Roman" w:cs="Times New Roman"/>
          <w:sz w:val="24"/>
          <w:szCs w:val="24"/>
        </w:rPr>
        <w:t>In the same time</w:t>
      </w:r>
      <w:r w:rsidR="008F257E">
        <w:rPr>
          <w:rFonts w:ascii="Times New Roman" w:hAnsi="Times New Roman" w:cs="Times New Roman"/>
          <w:sz w:val="24"/>
          <w:szCs w:val="24"/>
        </w:rPr>
        <w:t xml:space="preserve"> actual used services </w:t>
      </w:r>
      <w:r>
        <w:rPr>
          <w:rFonts w:ascii="Times New Roman" w:hAnsi="Times New Roman" w:cs="Times New Roman"/>
          <w:sz w:val="24"/>
          <w:szCs w:val="24"/>
        </w:rPr>
        <w:t xml:space="preserve">will be </w:t>
      </w:r>
      <w:r w:rsidR="008F257E">
        <w:rPr>
          <w:rFonts w:ascii="Times New Roman" w:hAnsi="Times New Roman" w:cs="Times New Roman"/>
          <w:sz w:val="24"/>
          <w:szCs w:val="24"/>
        </w:rPr>
        <w:t>replaced with new software solutions</w:t>
      </w:r>
      <w:r w:rsidR="008F257E" w:rsidRPr="00D24484">
        <w:rPr>
          <w:rFonts w:ascii="Times New Roman" w:hAnsi="Times New Roman" w:cs="Times New Roman"/>
          <w:color w:val="FF0000"/>
          <w:sz w:val="24"/>
          <w:szCs w:val="24"/>
        </w:rPr>
        <w:t>:</w:t>
      </w:r>
      <w:r w:rsidR="008F257E">
        <w:rPr>
          <w:rFonts w:ascii="Times New Roman" w:hAnsi="Times New Roman" w:cs="Times New Roman"/>
          <w:sz w:val="24"/>
          <w:szCs w:val="24"/>
        </w:rPr>
        <w:t xml:space="preserve"> mailing services, purchasing management, marketing service, customer relationship, supplying chain, distribution services, PR, HR services.</w:t>
      </w:r>
    </w:p>
    <w:p w:rsidR="005B6D59" w:rsidRDefault="008F257E" w:rsidP="00D24484">
      <w:pPr>
        <w:rPr>
          <w:rFonts w:ascii="Times New Roman" w:hAnsi="Times New Roman" w:cs="Times New Roman"/>
          <w:sz w:val="24"/>
          <w:szCs w:val="24"/>
        </w:rPr>
      </w:pPr>
      <w:r>
        <w:rPr>
          <w:rFonts w:ascii="Times New Roman" w:hAnsi="Times New Roman" w:cs="Times New Roman"/>
          <w:sz w:val="24"/>
          <w:szCs w:val="24"/>
        </w:rPr>
        <w:t xml:space="preserve">As we mentioned before there are considerable benefits of SaaS adoption such as but not limited to: </w:t>
      </w:r>
    </w:p>
    <w:p w:rsidR="005B6D59" w:rsidRPr="005B6D59" w:rsidRDefault="005B6D59" w:rsidP="00D24484">
      <w:pPr>
        <w:pStyle w:val="ListParagraph"/>
        <w:numPr>
          <w:ilvl w:val="0"/>
          <w:numId w:val="2"/>
        </w:numPr>
        <w:rPr>
          <w:rFonts w:ascii="Times New Roman" w:hAnsi="Times New Roman" w:cs="Times New Roman"/>
          <w:sz w:val="24"/>
          <w:szCs w:val="24"/>
        </w:rPr>
      </w:pPr>
      <w:r w:rsidRPr="005B6D59">
        <w:rPr>
          <w:rFonts w:ascii="Times New Roman" w:hAnsi="Times New Roman" w:cs="Times New Roman"/>
          <w:sz w:val="24"/>
          <w:szCs w:val="24"/>
        </w:rPr>
        <w:t>E</w:t>
      </w:r>
      <w:r w:rsidR="008F257E" w:rsidRPr="005B6D59">
        <w:rPr>
          <w:rFonts w:ascii="Times New Roman" w:hAnsi="Times New Roman" w:cs="Times New Roman"/>
          <w:sz w:val="24"/>
          <w:szCs w:val="24"/>
        </w:rPr>
        <w:t>xpenses reduction</w:t>
      </w:r>
      <w:r w:rsidRPr="005B6D59">
        <w:rPr>
          <w:rFonts w:ascii="Times New Roman" w:hAnsi="Times New Roman" w:cs="Times New Roman"/>
          <w:sz w:val="24"/>
          <w:szCs w:val="24"/>
        </w:rPr>
        <w:t xml:space="preserve">- services acquisition at a lower price when sharing usage of licensed products. </w:t>
      </w:r>
    </w:p>
    <w:p w:rsidR="00D24484" w:rsidRPr="005B6D59" w:rsidRDefault="005B6D59" w:rsidP="00D24484">
      <w:pPr>
        <w:pStyle w:val="ListParagraph"/>
        <w:numPr>
          <w:ilvl w:val="0"/>
          <w:numId w:val="2"/>
        </w:numPr>
        <w:rPr>
          <w:rFonts w:ascii="Times New Roman" w:hAnsi="Times New Roman" w:cs="Times New Roman"/>
          <w:sz w:val="24"/>
          <w:szCs w:val="24"/>
        </w:rPr>
      </w:pPr>
      <w:r w:rsidRPr="005B6D59">
        <w:rPr>
          <w:rFonts w:ascii="Times New Roman" w:hAnsi="Times New Roman" w:cs="Times New Roman"/>
          <w:sz w:val="24"/>
          <w:szCs w:val="24"/>
        </w:rPr>
        <w:t>Provisional payment method-</w:t>
      </w:r>
      <w:r>
        <w:rPr>
          <w:rFonts w:ascii="Times New Roman" w:hAnsi="Times New Roman" w:cs="Times New Roman"/>
          <w:sz w:val="24"/>
          <w:szCs w:val="24"/>
        </w:rPr>
        <w:t>service use payment can be structured in small, affordable and customised monthly rates</w:t>
      </w:r>
      <w:r>
        <w:rPr>
          <w:rFonts w:ascii="Times New Roman" w:hAnsi="Times New Roman" w:cs="Times New Roman"/>
          <w:color w:val="FF0000"/>
          <w:sz w:val="24"/>
          <w:szCs w:val="24"/>
        </w:rPr>
        <w:t xml:space="preserve"> </w:t>
      </w:r>
      <w:r w:rsidRPr="005B6D59">
        <w:rPr>
          <w:rFonts w:ascii="Times New Roman" w:hAnsi="Times New Roman" w:cs="Times New Roman"/>
          <w:sz w:val="24"/>
          <w:szCs w:val="24"/>
        </w:rPr>
        <w:t>while even more</w:t>
      </w:r>
      <w:r w:rsidR="00D24484" w:rsidRPr="005B6D59">
        <w:rPr>
          <w:rFonts w:ascii="Times New Roman" w:hAnsi="Times New Roman" w:cs="Times New Roman"/>
          <w:color w:val="FF0000"/>
          <w:sz w:val="24"/>
          <w:szCs w:val="24"/>
        </w:rPr>
        <w:t xml:space="preserve"> </w:t>
      </w:r>
      <w:r w:rsidRPr="005B6D59">
        <w:rPr>
          <w:rFonts w:ascii="Times New Roman" w:hAnsi="Times New Roman" w:cs="Times New Roman"/>
          <w:sz w:val="24"/>
          <w:szCs w:val="24"/>
        </w:rPr>
        <w:t>facilities can be contracted within similar budget.</w:t>
      </w:r>
    </w:p>
    <w:p w:rsidR="00D24484" w:rsidRDefault="00D6334A" w:rsidP="005B6D59">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Scalability-project management application wills help London Bikes to collect essential information about subscribers and to analyze for future marketing strategy implementation. Also is a tool to control services usage and to intervene with modifications when some cloud capabilities are no longer necessary.</w:t>
      </w:r>
    </w:p>
    <w:p w:rsidR="007B7B8D" w:rsidRPr="007B7B8D" w:rsidRDefault="006E3A30" w:rsidP="006E3A30">
      <w:pPr>
        <w:pStyle w:val="ListParagraph"/>
        <w:numPr>
          <w:ilvl w:val="0"/>
          <w:numId w:val="2"/>
        </w:numPr>
        <w:rPr>
          <w:rFonts w:ascii="Times New Roman" w:hAnsi="Times New Roman" w:cs="Times New Roman"/>
          <w:i/>
          <w:sz w:val="24"/>
          <w:szCs w:val="24"/>
        </w:rPr>
      </w:pPr>
      <w:r w:rsidRPr="006E3A30">
        <w:rPr>
          <w:rFonts w:ascii="Times New Roman" w:hAnsi="Times New Roman" w:cs="Times New Roman"/>
          <w:sz w:val="24"/>
          <w:szCs w:val="24"/>
        </w:rPr>
        <w:t>Backup solution-</w:t>
      </w:r>
      <w:r w:rsidRPr="006E3A30">
        <w:rPr>
          <w:rFonts w:ascii="Times New Roman" w:hAnsi="Times New Roman" w:cs="Times New Roman"/>
          <w:i/>
          <w:sz w:val="24"/>
          <w:szCs w:val="24"/>
        </w:rPr>
        <w:t>NetApp</w:t>
      </w:r>
      <w:r w:rsidRPr="006E3A30">
        <w:rPr>
          <w:rFonts w:ascii="Times New Roman" w:hAnsi="Times New Roman" w:cs="Times New Roman"/>
          <w:sz w:val="24"/>
          <w:szCs w:val="24"/>
        </w:rPr>
        <w:t xml:space="preserve">  is one of the most affordable SaaS backup solution who offer unlimited storage and data retention, data recovery, data restore, not-stop technical support, pay-as-use method and annual subscription starting at 45 US dollars. </w:t>
      </w:r>
    </w:p>
    <w:p w:rsidR="006E3A30" w:rsidRDefault="006E3A30" w:rsidP="007B7B8D">
      <w:pPr>
        <w:pStyle w:val="ListParagraph"/>
        <w:rPr>
          <w:rFonts w:ascii="Times New Roman" w:hAnsi="Times New Roman" w:cs="Times New Roman"/>
          <w:i/>
          <w:sz w:val="24"/>
          <w:szCs w:val="24"/>
        </w:rPr>
      </w:pPr>
      <w:r w:rsidRPr="006E3A30">
        <w:rPr>
          <w:rFonts w:ascii="Times New Roman" w:hAnsi="Times New Roman" w:cs="Times New Roman"/>
          <w:i/>
          <w:sz w:val="24"/>
          <w:szCs w:val="24"/>
        </w:rPr>
        <w:lastRenderedPageBreak/>
        <w:t>NetApp</w:t>
      </w:r>
      <w:r w:rsidRPr="006E3A30">
        <w:rPr>
          <w:rFonts w:ascii="Times New Roman" w:hAnsi="Times New Roman" w:cs="Times New Roman"/>
          <w:sz w:val="24"/>
          <w:szCs w:val="24"/>
        </w:rPr>
        <w:t xml:space="preserve"> SaaS backup solution is dedicated to </w:t>
      </w:r>
      <w:r w:rsidRPr="006E3A30">
        <w:rPr>
          <w:rFonts w:ascii="Times New Roman" w:hAnsi="Times New Roman" w:cs="Times New Roman"/>
          <w:i/>
          <w:sz w:val="24"/>
          <w:szCs w:val="24"/>
        </w:rPr>
        <w:t>Microsoft Office 365</w:t>
      </w:r>
      <w:r w:rsidRPr="006E3A30">
        <w:rPr>
          <w:rFonts w:ascii="Times New Roman" w:hAnsi="Times New Roman" w:cs="Times New Roman"/>
          <w:sz w:val="24"/>
          <w:szCs w:val="24"/>
        </w:rPr>
        <w:t xml:space="preserve"> platform and </w:t>
      </w:r>
      <w:r w:rsidRPr="006E3A30">
        <w:rPr>
          <w:rFonts w:ascii="Times New Roman" w:hAnsi="Times New Roman" w:cs="Times New Roman"/>
          <w:i/>
          <w:sz w:val="24"/>
          <w:szCs w:val="24"/>
        </w:rPr>
        <w:t xml:space="preserve">Salesforce, Protect Exchange Online, SharePoint Online, OneDrive for Business, Microsoft 365 Groups, Microsoft Teams </w:t>
      </w:r>
      <w:r w:rsidRPr="006E3A30">
        <w:rPr>
          <w:rFonts w:ascii="Times New Roman" w:hAnsi="Times New Roman" w:cs="Times New Roman"/>
          <w:sz w:val="24"/>
          <w:szCs w:val="24"/>
        </w:rPr>
        <w:t xml:space="preserve">and </w:t>
      </w:r>
      <w:r w:rsidRPr="006E3A30">
        <w:rPr>
          <w:rFonts w:ascii="Times New Roman" w:hAnsi="Times New Roman" w:cs="Times New Roman"/>
          <w:i/>
          <w:sz w:val="24"/>
          <w:szCs w:val="24"/>
        </w:rPr>
        <w:t>OneNote</w:t>
      </w:r>
    </w:p>
    <w:p w:rsidR="006E3A30" w:rsidRPr="006E3A30" w:rsidRDefault="006E3A30" w:rsidP="006E3A30">
      <w:pPr>
        <w:pStyle w:val="ListParagraph"/>
        <w:rPr>
          <w:rFonts w:ascii="Times New Roman" w:hAnsi="Times New Roman" w:cs="Times New Roman"/>
          <w:i/>
          <w:sz w:val="24"/>
          <w:szCs w:val="24"/>
        </w:rPr>
      </w:pPr>
      <w:r w:rsidRPr="006E3A30">
        <w:rPr>
          <w:rFonts w:ascii="Times New Roman" w:hAnsi="Times New Roman" w:cs="Times New Roman"/>
          <w:i/>
          <w:sz w:val="24"/>
          <w:szCs w:val="24"/>
        </w:rPr>
        <w:t>NetApp</w:t>
      </w:r>
      <w:r w:rsidRPr="006E3A30">
        <w:rPr>
          <w:rFonts w:ascii="Times New Roman" w:hAnsi="Times New Roman" w:cs="Times New Roman"/>
          <w:sz w:val="24"/>
          <w:szCs w:val="24"/>
        </w:rPr>
        <w:t xml:space="preserve"> is a regulated solution (</w:t>
      </w:r>
      <w:r w:rsidRPr="006E3A30">
        <w:rPr>
          <w:rFonts w:ascii="Times New Roman" w:hAnsi="Times New Roman" w:cs="Times New Roman"/>
          <w:i/>
          <w:sz w:val="24"/>
          <w:szCs w:val="24"/>
        </w:rPr>
        <w:t>Personal Data Privacy Protection, SOC 2 Security, Availability and Confidentiality Report, Cloud Security Alliance Controls</w:t>
      </w:r>
      <w:r w:rsidRPr="006E3A30">
        <w:rPr>
          <w:rFonts w:ascii="Times New Roman" w:hAnsi="Times New Roman" w:cs="Times New Roman"/>
          <w:sz w:val="24"/>
          <w:szCs w:val="24"/>
        </w:rPr>
        <w:t>) following international standards: ISO27001/2013 for</w:t>
      </w:r>
      <w:r w:rsidR="00944803">
        <w:rPr>
          <w:rFonts w:ascii="Times New Roman" w:hAnsi="Times New Roman" w:cs="Times New Roman"/>
          <w:sz w:val="24"/>
          <w:szCs w:val="24"/>
        </w:rPr>
        <w:t xml:space="preserve"> </w:t>
      </w:r>
      <w:r w:rsidRPr="006E3A30">
        <w:rPr>
          <w:rFonts w:ascii="Times New Roman" w:hAnsi="Times New Roman" w:cs="Times New Roman"/>
          <w:sz w:val="24"/>
          <w:szCs w:val="24"/>
        </w:rPr>
        <w:t>Info</w:t>
      </w:r>
      <w:r w:rsidR="00944803">
        <w:rPr>
          <w:rFonts w:ascii="Times New Roman" w:hAnsi="Times New Roman" w:cs="Times New Roman"/>
          <w:sz w:val="24"/>
          <w:szCs w:val="24"/>
        </w:rPr>
        <w:t>rmation Security Management C</w:t>
      </w:r>
      <w:r w:rsidRPr="006E3A30">
        <w:rPr>
          <w:rFonts w:ascii="Times New Roman" w:hAnsi="Times New Roman" w:cs="Times New Roman"/>
          <w:sz w:val="24"/>
          <w:szCs w:val="24"/>
        </w:rPr>
        <w:t>ontrol and ISO27017/2015 for Cloud Security Control.</w:t>
      </w:r>
    </w:p>
    <w:p w:rsidR="006E3A30" w:rsidRDefault="006E3A30" w:rsidP="006E3A30">
      <w:pPr>
        <w:rPr>
          <w:rFonts w:ascii="Times New Roman" w:hAnsi="Times New Roman" w:cs="Times New Roman"/>
          <w:sz w:val="24"/>
          <w:szCs w:val="24"/>
        </w:rPr>
      </w:pPr>
      <w:r>
        <w:rPr>
          <w:rFonts w:ascii="Times New Roman" w:hAnsi="Times New Roman" w:cs="Times New Roman"/>
          <w:sz w:val="24"/>
          <w:szCs w:val="24"/>
        </w:rPr>
        <w:t>Cloud se</w:t>
      </w:r>
      <w:r w:rsidRPr="00D6334A">
        <w:rPr>
          <w:rFonts w:ascii="Times New Roman" w:hAnsi="Times New Roman" w:cs="Times New Roman"/>
          <w:sz w:val="24"/>
          <w:szCs w:val="24"/>
        </w:rPr>
        <w:t>rvice provider</w:t>
      </w:r>
      <w:r>
        <w:rPr>
          <w:rFonts w:ascii="Times New Roman" w:hAnsi="Times New Roman" w:cs="Times New Roman"/>
          <w:sz w:val="24"/>
          <w:szCs w:val="24"/>
        </w:rPr>
        <w:t xml:space="preserve"> will include in their price eventually costs for necessarily upgrades and future optimisation.</w:t>
      </w:r>
    </w:p>
    <w:p w:rsidR="00D0065E" w:rsidRDefault="00292395" w:rsidP="00D24484">
      <w:pPr>
        <w:rPr>
          <w:rFonts w:ascii="Times New Roman" w:hAnsi="Times New Roman" w:cs="Times New Roman"/>
          <w:sz w:val="24"/>
          <w:szCs w:val="24"/>
        </w:rPr>
      </w:pPr>
      <w:r>
        <w:rPr>
          <w:rFonts w:ascii="Times New Roman" w:hAnsi="Times New Roman" w:cs="Times New Roman"/>
          <w:sz w:val="24"/>
          <w:szCs w:val="24"/>
        </w:rPr>
        <w:t xml:space="preserve">At the beginning will be contracted a pilot program, containing free trial services when London Bike will be able to test functionality and security of cloud capabilities. </w:t>
      </w:r>
    </w:p>
    <w:p w:rsidR="00D0065E" w:rsidRPr="00D0065E" w:rsidRDefault="00292395" w:rsidP="00D24484">
      <w:pPr>
        <w:rPr>
          <w:rFonts w:ascii="Times New Roman" w:hAnsi="Times New Roman" w:cs="Times New Roman"/>
          <w:sz w:val="24"/>
          <w:szCs w:val="24"/>
        </w:rPr>
      </w:pPr>
      <w:r>
        <w:rPr>
          <w:rFonts w:ascii="Times New Roman" w:hAnsi="Times New Roman" w:cs="Times New Roman"/>
          <w:sz w:val="24"/>
          <w:szCs w:val="24"/>
        </w:rPr>
        <w:t>At this point is necessary to be negotiated and agreed migration terms, accessibility levels, contractual eligibility</w:t>
      </w:r>
      <w:r w:rsidR="00B63CFA">
        <w:rPr>
          <w:rFonts w:ascii="Times New Roman" w:hAnsi="Times New Roman" w:cs="Times New Roman"/>
          <w:sz w:val="24"/>
          <w:szCs w:val="24"/>
        </w:rPr>
        <w:t>, backup solutions for better security, integrity and confidentiality</w:t>
      </w:r>
      <w:r w:rsidR="00B63CFA" w:rsidRPr="00552823">
        <w:rPr>
          <w:rFonts w:ascii="Times New Roman" w:hAnsi="Times New Roman" w:cs="Times New Roman"/>
          <w:sz w:val="24"/>
          <w:szCs w:val="24"/>
        </w:rPr>
        <w:t xml:space="preserve"> </w:t>
      </w:r>
      <w:r w:rsidR="00B63CFA">
        <w:rPr>
          <w:rFonts w:ascii="Times New Roman" w:hAnsi="Times New Roman" w:cs="Times New Roman"/>
          <w:sz w:val="24"/>
          <w:szCs w:val="24"/>
        </w:rPr>
        <w:t>of their most vulnerable data</w:t>
      </w:r>
      <w:r>
        <w:rPr>
          <w:rFonts w:ascii="Times New Roman" w:hAnsi="Times New Roman" w:cs="Times New Roman"/>
          <w:sz w:val="24"/>
          <w:szCs w:val="24"/>
        </w:rPr>
        <w:t xml:space="preserve"> and any other business concerns</w:t>
      </w:r>
      <w:r w:rsidR="00C110CB">
        <w:rPr>
          <w:rFonts w:ascii="Times New Roman" w:hAnsi="Times New Roman" w:cs="Times New Roman"/>
          <w:sz w:val="24"/>
          <w:szCs w:val="24"/>
        </w:rPr>
        <w:t>:”...</w:t>
      </w:r>
      <w:r w:rsidR="00D0065E" w:rsidRPr="00D0065E">
        <w:rPr>
          <w:rFonts w:ascii="Times New Roman" w:hAnsi="Times New Roman" w:cs="Times New Roman"/>
          <w:i/>
          <w:sz w:val="24"/>
          <w:szCs w:val="24"/>
        </w:rPr>
        <w:t xml:space="preserve"> specifically, they could negotiate contractual uptime  guarantees and IT helpdesk/application  response  time  including  penalties  and  escalation  clauses  if  the  performance  standards  are  not achieved. On the security side, companies should place particular importance on defining careful and granular SLAs on  security/privacy  aspects  including  clear  data  protection  and  backup  policies  and  regular  audits  of SLA compliance.</w:t>
      </w:r>
      <w:r w:rsidR="00D0065E">
        <w:rPr>
          <w:rFonts w:ascii="Times New Roman" w:hAnsi="Times New Roman" w:cs="Times New Roman"/>
          <w:sz w:val="24"/>
          <w:szCs w:val="24"/>
        </w:rPr>
        <w:t>(</w:t>
      </w:r>
      <w:r w:rsidR="00D0065E" w:rsidRPr="00C85276">
        <w:rPr>
          <w:rFonts w:ascii="Times New Roman" w:hAnsi="Times New Roman" w:cs="Times New Roman"/>
          <w:sz w:val="24"/>
          <w:szCs w:val="24"/>
        </w:rPr>
        <w:t>Benlian</w:t>
      </w:r>
      <w:r w:rsidR="00D0065E">
        <w:rPr>
          <w:rFonts w:ascii="Times New Roman" w:hAnsi="Times New Roman" w:cs="Times New Roman"/>
          <w:sz w:val="24"/>
          <w:szCs w:val="24"/>
        </w:rPr>
        <w:t xml:space="preserve"> A., et al. 2010)</w:t>
      </w:r>
      <w:r w:rsidR="00C110CB">
        <w:rPr>
          <w:rFonts w:ascii="Times New Roman" w:hAnsi="Times New Roman" w:cs="Times New Roman"/>
          <w:sz w:val="24"/>
          <w:szCs w:val="24"/>
        </w:rPr>
        <w:t>.</w:t>
      </w:r>
    </w:p>
    <w:p w:rsidR="00292395" w:rsidRDefault="00292395" w:rsidP="00292395">
      <w:pPr>
        <w:rPr>
          <w:rFonts w:ascii="Times New Roman" w:hAnsi="Times New Roman" w:cs="Times New Roman"/>
          <w:sz w:val="24"/>
          <w:szCs w:val="24"/>
        </w:rPr>
      </w:pPr>
      <w:r w:rsidRPr="00292395">
        <w:rPr>
          <w:rFonts w:ascii="Times New Roman" w:hAnsi="Times New Roman" w:cs="Times New Roman"/>
          <w:sz w:val="24"/>
          <w:szCs w:val="24"/>
        </w:rPr>
        <w:t>Contracting</w:t>
      </w:r>
      <w:r>
        <w:rPr>
          <w:rFonts w:ascii="Times New Roman" w:hAnsi="Times New Roman" w:cs="Times New Roman"/>
          <w:sz w:val="24"/>
          <w:szCs w:val="24"/>
        </w:rPr>
        <w:t xml:space="preserve"> SaaS model is having a great benefit in regards of costumer support services and customisation flexibility. Service provider will be most interested to deliver the best solution for successful collaboration.</w:t>
      </w:r>
    </w:p>
    <w:p w:rsidR="00C32111" w:rsidRDefault="00281FC0" w:rsidP="00C32111">
      <w:pPr>
        <w:rPr>
          <w:rFonts w:ascii="Times New Roman" w:hAnsi="Times New Roman" w:cs="Times New Roman"/>
          <w:sz w:val="24"/>
          <w:szCs w:val="24"/>
        </w:rPr>
      </w:pPr>
      <w:r w:rsidRPr="00281FC0">
        <w:rPr>
          <w:rFonts w:ascii="Times New Roman" w:hAnsi="Times New Roman" w:cs="Times New Roman"/>
          <w:sz w:val="24"/>
          <w:szCs w:val="24"/>
        </w:rPr>
        <w:t>London bike</w:t>
      </w:r>
      <w:r>
        <w:rPr>
          <w:rFonts w:ascii="Times New Roman" w:hAnsi="Times New Roman" w:cs="Times New Roman"/>
          <w:color w:val="FF0000"/>
          <w:sz w:val="24"/>
          <w:szCs w:val="24"/>
        </w:rPr>
        <w:t xml:space="preserve"> </w:t>
      </w:r>
      <w:r w:rsidR="002F4880">
        <w:rPr>
          <w:rFonts w:ascii="Times New Roman" w:hAnsi="Times New Roman" w:cs="Times New Roman"/>
          <w:sz w:val="24"/>
          <w:szCs w:val="24"/>
        </w:rPr>
        <w:t>have unique</w:t>
      </w:r>
      <w:r w:rsidRPr="00281FC0">
        <w:rPr>
          <w:rFonts w:ascii="Times New Roman" w:hAnsi="Times New Roman" w:cs="Times New Roman"/>
          <w:sz w:val="24"/>
          <w:szCs w:val="24"/>
        </w:rPr>
        <w:t xml:space="preserve"> opportunity</w:t>
      </w:r>
      <w:r>
        <w:rPr>
          <w:rFonts w:ascii="Times New Roman" w:hAnsi="Times New Roman" w:cs="Times New Roman"/>
          <w:color w:val="FF0000"/>
          <w:sz w:val="24"/>
          <w:szCs w:val="24"/>
        </w:rPr>
        <w:t xml:space="preserve"> </w:t>
      </w:r>
      <w:r>
        <w:rPr>
          <w:rFonts w:ascii="Times New Roman" w:hAnsi="Times New Roman" w:cs="Times New Roman"/>
          <w:sz w:val="24"/>
          <w:szCs w:val="24"/>
        </w:rPr>
        <w:t xml:space="preserve">to start acquisition of cloud services while using separate their actual owned infrastructure, </w:t>
      </w:r>
      <w:r w:rsidR="00B63CFA">
        <w:rPr>
          <w:rFonts w:ascii="Times New Roman" w:hAnsi="Times New Roman" w:cs="Times New Roman"/>
          <w:sz w:val="24"/>
          <w:szCs w:val="24"/>
        </w:rPr>
        <w:t>to introduce</w:t>
      </w:r>
      <w:r>
        <w:rPr>
          <w:rFonts w:ascii="Times New Roman" w:hAnsi="Times New Roman" w:cs="Times New Roman"/>
          <w:sz w:val="24"/>
          <w:szCs w:val="24"/>
        </w:rPr>
        <w:t xml:space="preserve"> step by step cloud services</w:t>
      </w:r>
      <w:r w:rsidR="00B63CFA">
        <w:rPr>
          <w:rFonts w:ascii="Times New Roman" w:hAnsi="Times New Roman" w:cs="Times New Roman"/>
          <w:sz w:val="24"/>
          <w:szCs w:val="24"/>
        </w:rPr>
        <w:t xml:space="preserve"> with </w:t>
      </w:r>
      <w:r>
        <w:rPr>
          <w:rFonts w:ascii="Times New Roman" w:hAnsi="Times New Roman" w:cs="Times New Roman"/>
          <w:sz w:val="24"/>
          <w:szCs w:val="24"/>
        </w:rPr>
        <w:t>possibility to skill a part of IT staff and to trai</w:t>
      </w:r>
      <w:r w:rsidR="00B63CFA">
        <w:rPr>
          <w:rFonts w:ascii="Times New Roman" w:hAnsi="Times New Roman" w:cs="Times New Roman"/>
          <w:sz w:val="24"/>
          <w:szCs w:val="24"/>
        </w:rPr>
        <w:t>n later selected users for new applications and</w:t>
      </w:r>
      <w:r>
        <w:rPr>
          <w:rFonts w:ascii="Times New Roman" w:hAnsi="Times New Roman" w:cs="Times New Roman"/>
          <w:sz w:val="24"/>
          <w:szCs w:val="24"/>
        </w:rPr>
        <w:t xml:space="preserve"> facilities. </w:t>
      </w:r>
    </w:p>
    <w:p w:rsidR="002F4880" w:rsidRDefault="002F4880" w:rsidP="002F4880">
      <w:pPr>
        <w:rPr>
          <w:rFonts w:ascii="Times New Roman" w:hAnsi="Times New Roman" w:cs="Times New Roman"/>
          <w:color w:val="FF0000"/>
          <w:sz w:val="24"/>
          <w:szCs w:val="24"/>
        </w:rPr>
      </w:pPr>
    </w:p>
    <w:p w:rsidR="002F4880" w:rsidRDefault="002F4880" w:rsidP="002F4880">
      <w:pPr>
        <w:rPr>
          <w:rFonts w:ascii="Times New Roman" w:hAnsi="Times New Roman" w:cs="Times New Roman"/>
          <w:color w:val="FF0000"/>
          <w:sz w:val="24"/>
          <w:szCs w:val="24"/>
        </w:rPr>
      </w:pPr>
    </w:p>
    <w:p w:rsidR="002F4880" w:rsidRPr="00202492" w:rsidRDefault="002F4880" w:rsidP="002F4880">
      <w:pPr>
        <w:rPr>
          <w:rFonts w:ascii="Times New Roman" w:hAnsi="Times New Roman" w:cs="Times New Roman"/>
          <w:sz w:val="24"/>
          <w:szCs w:val="24"/>
        </w:rPr>
      </w:pPr>
    </w:p>
    <w:p w:rsidR="002F4880" w:rsidRDefault="002F4880" w:rsidP="002F4880">
      <w:pPr>
        <w:rPr>
          <w:rFonts w:ascii="Times New Roman" w:hAnsi="Times New Roman" w:cs="Times New Roman"/>
          <w:color w:val="FF0000"/>
          <w:sz w:val="24"/>
          <w:szCs w:val="24"/>
        </w:rPr>
      </w:pPr>
    </w:p>
    <w:p w:rsidR="006001C3" w:rsidRDefault="006001C3" w:rsidP="002F4880">
      <w:pPr>
        <w:rPr>
          <w:rFonts w:ascii="Times New Roman" w:hAnsi="Times New Roman" w:cs="Times New Roman"/>
          <w:color w:val="FF0000"/>
          <w:sz w:val="24"/>
          <w:szCs w:val="24"/>
        </w:rPr>
      </w:pPr>
    </w:p>
    <w:p w:rsidR="006001C3" w:rsidRDefault="006001C3" w:rsidP="002F4880">
      <w:pPr>
        <w:rPr>
          <w:rFonts w:ascii="Times New Roman" w:hAnsi="Times New Roman" w:cs="Times New Roman"/>
          <w:color w:val="FF0000"/>
          <w:sz w:val="24"/>
          <w:szCs w:val="24"/>
        </w:rPr>
      </w:pPr>
    </w:p>
    <w:p w:rsidR="006001C3" w:rsidRDefault="006001C3" w:rsidP="002F4880">
      <w:pPr>
        <w:rPr>
          <w:rFonts w:ascii="Times New Roman" w:hAnsi="Times New Roman" w:cs="Times New Roman"/>
          <w:color w:val="FF0000"/>
          <w:sz w:val="24"/>
          <w:szCs w:val="24"/>
        </w:rPr>
      </w:pPr>
    </w:p>
    <w:p w:rsidR="006001C3" w:rsidRDefault="006001C3" w:rsidP="002F4880">
      <w:pPr>
        <w:rPr>
          <w:rFonts w:ascii="Times New Roman" w:hAnsi="Times New Roman" w:cs="Times New Roman"/>
          <w:color w:val="FF0000"/>
          <w:sz w:val="24"/>
          <w:szCs w:val="24"/>
        </w:rPr>
      </w:pPr>
    </w:p>
    <w:p w:rsidR="006001C3" w:rsidRDefault="006001C3" w:rsidP="002F4880">
      <w:pPr>
        <w:rPr>
          <w:rFonts w:ascii="Times New Roman" w:hAnsi="Times New Roman" w:cs="Times New Roman"/>
          <w:color w:val="FF0000"/>
          <w:sz w:val="24"/>
          <w:szCs w:val="24"/>
        </w:rPr>
      </w:pPr>
    </w:p>
    <w:p w:rsidR="00C85276" w:rsidRDefault="00C85276" w:rsidP="0013336D">
      <w:pPr>
        <w:rPr>
          <w:rFonts w:ascii="Times New Roman" w:hAnsi="Times New Roman" w:cs="Times New Roman"/>
          <w:b/>
          <w:sz w:val="24"/>
          <w:szCs w:val="24"/>
        </w:rPr>
      </w:pPr>
      <w:r w:rsidRPr="00C85276">
        <w:rPr>
          <w:rFonts w:ascii="Times New Roman" w:hAnsi="Times New Roman" w:cs="Times New Roman"/>
          <w:b/>
          <w:sz w:val="24"/>
          <w:szCs w:val="24"/>
        </w:rPr>
        <w:lastRenderedPageBreak/>
        <w:t>References</w:t>
      </w:r>
    </w:p>
    <w:p w:rsidR="00C810F6" w:rsidRPr="00C85276" w:rsidRDefault="00C810F6" w:rsidP="0013336D">
      <w:pPr>
        <w:rPr>
          <w:rFonts w:ascii="Times New Roman" w:hAnsi="Times New Roman" w:cs="Times New Roman"/>
          <w:b/>
          <w:sz w:val="24"/>
          <w:szCs w:val="24"/>
        </w:rPr>
      </w:pPr>
    </w:p>
    <w:p w:rsidR="001328B2" w:rsidRDefault="00C85276" w:rsidP="0013336D">
      <w:pPr>
        <w:rPr>
          <w:rFonts w:ascii="Times New Roman" w:hAnsi="Times New Roman" w:cs="Times New Roman"/>
          <w:sz w:val="24"/>
          <w:szCs w:val="24"/>
        </w:rPr>
      </w:pPr>
      <w:r w:rsidRPr="00C85276">
        <w:rPr>
          <w:rFonts w:ascii="Times New Roman" w:hAnsi="Times New Roman" w:cs="Times New Roman"/>
          <w:sz w:val="24"/>
          <w:szCs w:val="24"/>
        </w:rPr>
        <w:t>1. Rahayu, R.; Day, J.</w:t>
      </w:r>
      <w:r w:rsidR="000F0B9A">
        <w:rPr>
          <w:rFonts w:ascii="Times New Roman" w:hAnsi="Times New Roman" w:cs="Times New Roman"/>
          <w:sz w:val="24"/>
          <w:szCs w:val="24"/>
        </w:rPr>
        <w:t xml:space="preserve"> </w:t>
      </w:r>
      <w:r w:rsidR="003A0AC2">
        <w:rPr>
          <w:rFonts w:ascii="Times New Roman" w:hAnsi="Times New Roman" w:cs="Times New Roman"/>
          <w:sz w:val="24"/>
          <w:szCs w:val="24"/>
        </w:rPr>
        <w:t>(</w:t>
      </w:r>
      <w:r w:rsidR="003A0AC2" w:rsidRPr="001328B2">
        <w:rPr>
          <w:rFonts w:ascii="Times New Roman" w:hAnsi="Times New Roman" w:cs="Times New Roman"/>
          <w:sz w:val="24"/>
          <w:szCs w:val="24"/>
        </w:rPr>
        <w:t>2015</w:t>
      </w:r>
      <w:r w:rsidR="001328B2">
        <w:rPr>
          <w:rFonts w:ascii="Times New Roman" w:hAnsi="Times New Roman" w:cs="Times New Roman"/>
          <w:sz w:val="24"/>
          <w:szCs w:val="24"/>
        </w:rPr>
        <w:t>),</w:t>
      </w:r>
      <w:r w:rsidRPr="00C85276">
        <w:rPr>
          <w:rFonts w:ascii="Times New Roman" w:hAnsi="Times New Roman" w:cs="Times New Roman"/>
          <w:sz w:val="24"/>
          <w:szCs w:val="24"/>
        </w:rPr>
        <w:t xml:space="preserve"> Determinant Factors of E-commerce Adoption by SMEs in Developing Country: Evidence</w:t>
      </w:r>
      <w:r w:rsidR="006E3A30">
        <w:rPr>
          <w:rFonts w:ascii="Times New Roman" w:hAnsi="Times New Roman" w:cs="Times New Roman"/>
          <w:sz w:val="24"/>
          <w:szCs w:val="24"/>
        </w:rPr>
        <w:t xml:space="preserve"> </w:t>
      </w:r>
      <w:r w:rsidRPr="00C85276">
        <w:rPr>
          <w:rFonts w:ascii="Times New Roman" w:hAnsi="Times New Roman" w:cs="Times New Roman"/>
          <w:sz w:val="24"/>
          <w:szCs w:val="24"/>
        </w:rPr>
        <w:t>from Indonesia</w:t>
      </w:r>
      <w:r w:rsidR="006E3A30">
        <w:rPr>
          <w:rFonts w:ascii="Times New Roman" w:hAnsi="Times New Roman" w:cs="Times New Roman"/>
          <w:sz w:val="24"/>
          <w:szCs w:val="24"/>
        </w:rPr>
        <w:t xml:space="preserve">, </w:t>
      </w:r>
      <w:r w:rsidR="001328B2" w:rsidRPr="001328B2">
        <w:rPr>
          <w:rFonts w:ascii="Times New Roman" w:hAnsi="Times New Roman" w:cs="Times New Roman"/>
          <w:sz w:val="24"/>
          <w:szCs w:val="24"/>
        </w:rPr>
        <w:t>Procedia - Social and Behavioral Sciences</w:t>
      </w:r>
      <w:r w:rsidR="001328B2">
        <w:rPr>
          <w:rFonts w:ascii="Times New Roman" w:hAnsi="Times New Roman" w:cs="Times New Roman"/>
          <w:sz w:val="24"/>
          <w:szCs w:val="24"/>
        </w:rPr>
        <w:t xml:space="preserve"> </w:t>
      </w:r>
      <w:r w:rsidR="001328B2" w:rsidRPr="001328B2">
        <w:rPr>
          <w:rFonts w:ascii="Times New Roman" w:hAnsi="Times New Roman" w:cs="Times New Roman"/>
          <w:sz w:val="24"/>
          <w:szCs w:val="24"/>
        </w:rPr>
        <w:t>Volume 195, 3 July, Pages 142-150</w:t>
      </w:r>
      <w:r w:rsidR="001328B2">
        <w:rPr>
          <w:rFonts w:ascii="Times New Roman" w:hAnsi="Times New Roman" w:cs="Times New Roman"/>
          <w:sz w:val="24"/>
          <w:szCs w:val="24"/>
        </w:rPr>
        <w:t>.</w:t>
      </w:r>
    </w:p>
    <w:p w:rsidR="00C810F6" w:rsidRDefault="00C85276" w:rsidP="0013336D">
      <w:pPr>
        <w:rPr>
          <w:rFonts w:ascii="Times New Roman" w:hAnsi="Times New Roman" w:cs="Times New Roman"/>
          <w:sz w:val="24"/>
          <w:szCs w:val="24"/>
        </w:rPr>
      </w:pPr>
      <w:r w:rsidRPr="00C85276">
        <w:rPr>
          <w:rFonts w:ascii="Times New Roman" w:hAnsi="Times New Roman" w:cs="Times New Roman"/>
          <w:sz w:val="24"/>
          <w:szCs w:val="24"/>
        </w:rPr>
        <w:t xml:space="preserve">2. </w:t>
      </w:r>
      <w:r w:rsidR="00C810F6" w:rsidRPr="00C810F6">
        <w:rPr>
          <w:rFonts w:ascii="Times New Roman" w:hAnsi="Times New Roman" w:cs="Times New Roman"/>
          <w:sz w:val="24"/>
          <w:szCs w:val="24"/>
        </w:rPr>
        <w:t>Low, C</w:t>
      </w:r>
      <w:r w:rsidR="00C810F6">
        <w:rPr>
          <w:rFonts w:ascii="Times New Roman" w:hAnsi="Times New Roman" w:cs="Times New Roman"/>
          <w:sz w:val="24"/>
          <w:szCs w:val="24"/>
        </w:rPr>
        <w:t xml:space="preserve">., Chen, Y. and Wu, M. (2011), </w:t>
      </w:r>
      <w:r w:rsidR="00C810F6" w:rsidRPr="00C810F6">
        <w:rPr>
          <w:rFonts w:ascii="Times New Roman" w:hAnsi="Times New Roman" w:cs="Times New Roman"/>
          <w:sz w:val="24"/>
          <w:szCs w:val="24"/>
        </w:rPr>
        <w:t xml:space="preserve">Understanding the determinants </w:t>
      </w:r>
      <w:r w:rsidR="00C810F6">
        <w:rPr>
          <w:rFonts w:ascii="Times New Roman" w:hAnsi="Times New Roman" w:cs="Times New Roman"/>
          <w:sz w:val="24"/>
          <w:szCs w:val="24"/>
        </w:rPr>
        <w:t>of cloud computing adoption</w:t>
      </w:r>
      <w:r w:rsidR="00C810F6" w:rsidRPr="00C810F6">
        <w:rPr>
          <w:rFonts w:ascii="Times New Roman" w:hAnsi="Times New Roman" w:cs="Times New Roman"/>
          <w:sz w:val="24"/>
          <w:szCs w:val="24"/>
        </w:rPr>
        <w:t>, Industrial Management &amp; Data Systems, Vol. 111 No. 7, pp. 1006-1023</w:t>
      </w:r>
      <w:r w:rsidR="00C810F6">
        <w:rPr>
          <w:rFonts w:ascii="Times New Roman" w:hAnsi="Times New Roman" w:cs="Times New Roman"/>
          <w:sz w:val="24"/>
          <w:szCs w:val="24"/>
        </w:rPr>
        <w:t>.</w:t>
      </w:r>
      <w:r w:rsidR="00C810F6" w:rsidRPr="00C810F6">
        <w:rPr>
          <w:rFonts w:ascii="Times New Roman" w:hAnsi="Times New Roman" w:cs="Times New Roman"/>
          <w:sz w:val="24"/>
          <w:szCs w:val="24"/>
        </w:rPr>
        <w:t xml:space="preserve"> </w:t>
      </w:r>
    </w:p>
    <w:p w:rsidR="00C85276" w:rsidRPr="00C85276" w:rsidRDefault="00C85276" w:rsidP="0013336D">
      <w:pPr>
        <w:rPr>
          <w:rFonts w:ascii="Times New Roman" w:hAnsi="Times New Roman" w:cs="Times New Roman"/>
          <w:sz w:val="24"/>
          <w:szCs w:val="24"/>
        </w:rPr>
      </w:pPr>
      <w:r w:rsidRPr="00C85276">
        <w:rPr>
          <w:rFonts w:ascii="Times New Roman" w:hAnsi="Times New Roman" w:cs="Times New Roman"/>
          <w:sz w:val="24"/>
          <w:szCs w:val="24"/>
        </w:rPr>
        <w:t>3. Hashizume, K.; Rosado, D.G.; Fernández-Medina, E.; Fernandez, E.B.</w:t>
      </w:r>
      <w:r w:rsidR="001328B2" w:rsidRPr="001328B2">
        <w:rPr>
          <w:rFonts w:ascii="Times New Roman" w:hAnsi="Times New Roman" w:cs="Times New Roman"/>
          <w:sz w:val="24"/>
          <w:szCs w:val="24"/>
        </w:rPr>
        <w:t xml:space="preserve"> </w:t>
      </w:r>
      <w:r w:rsidR="001328B2">
        <w:rPr>
          <w:rFonts w:ascii="Times New Roman" w:hAnsi="Times New Roman" w:cs="Times New Roman"/>
          <w:sz w:val="24"/>
          <w:szCs w:val="24"/>
        </w:rPr>
        <w:t>(</w:t>
      </w:r>
      <w:r w:rsidR="001328B2" w:rsidRPr="00C85276">
        <w:rPr>
          <w:rFonts w:ascii="Times New Roman" w:hAnsi="Times New Roman" w:cs="Times New Roman"/>
          <w:sz w:val="24"/>
          <w:szCs w:val="24"/>
        </w:rPr>
        <w:t>2013</w:t>
      </w:r>
      <w:r w:rsidR="001328B2">
        <w:rPr>
          <w:rFonts w:ascii="Times New Roman" w:hAnsi="Times New Roman" w:cs="Times New Roman"/>
          <w:sz w:val="24"/>
          <w:szCs w:val="24"/>
        </w:rPr>
        <w:t>)</w:t>
      </w:r>
      <w:r w:rsidR="000F0B9A">
        <w:rPr>
          <w:rFonts w:ascii="Times New Roman" w:hAnsi="Times New Roman" w:cs="Times New Roman"/>
          <w:sz w:val="24"/>
          <w:szCs w:val="24"/>
        </w:rPr>
        <w:t>,</w:t>
      </w:r>
      <w:r w:rsidRPr="00C85276">
        <w:rPr>
          <w:rFonts w:ascii="Times New Roman" w:hAnsi="Times New Roman" w:cs="Times New Roman"/>
          <w:sz w:val="24"/>
          <w:szCs w:val="24"/>
        </w:rPr>
        <w:t xml:space="preserve"> An analysis of security issues for cloud</w:t>
      </w:r>
      <w:r w:rsidR="006E3A30">
        <w:rPr>
          <w:rFonts w:ascii="Times New Roman" w:hAnsi="Times New Roman" w:cs="Times New Roman"/>
          <w:sz w:val="24"/>
          <w:szCs w:val="24"/>
        </w:rPr>
        <w:t xml:space="preserve"> </w:t>
      </w:r>
      <w:r w:rsidRPr="00C85276">
        <w:rPr>
          <w:rFonts w:ascii="Times New Roman" w:hAnsi="Times New Roman" w:cs="Times New Roman"/>
          <w:sz w:val="24"/>
          <w:szCs w:val="24"/>
        </w:rPr>
        <w:t>computing.</w:t>
      </w:r>
      <w:r w:rsidR="006E3A30">
        <w:rPr>
          <w:rFonts w:ascii="Times New Roman" w:hAnsi="Times New Roman" w:cs="Times New Roman"/>
          <w:sz w:val="24"/>
          <w:szCs w:val="24"/>
        </w:rPr>
        <w:t xml:space="preserve"> </w:t>
      </w:r>
      <w:r w:rsidR="001328B2">
        <w:rPr>
          <w:rFonts w:ascii="Times New Roman" w:hAnsi="Times New Roman" w:cs="Times New Roman"/>
          <w:sz w:val="24"/>
          <w:szCs w:val="24"/>
        </w:rPr>
        <w:t xml:space="preserve">Internet Serv. Pages </w:t>
      </w:r>
      <w:r w:rsidRPr="00C85276">
        <w:rPr>
          <w:rFonts w:ascii="Times New Roman" w:hAnsi="Times New Roman" w:cs="Times New Roman"/>
          <w:sz w:val="24"/>
          <w:szCs w:val="24"/>
        </w:rPr>
        <w:t>4</w:t>
      </w:r>
      <w:r w:rsidR="001328B2">
        <w:rPr>
          <w:rFonts w:ascii="Times New Roman" w:hAnsi="Times New Roman" w:cs="Times New Roman"/>
          <w:sz w:val="24"/>
          <w:szCs w:val="24"/>
        </w:rPr>
        <w:t>-</w:t>
      </w:r>
      <w:r w:rsidRPr="00C85276">
        <w:rPr>
          <w:rFonts w:ascii="Times New Roman" w:hAnsi="Times New Roman" w:cs="Times New Roman"/>
          <w:sz w:val="24"/>
          <w:szCs w:val="24"/>
        </w:rPr>
        <w:t>5.</w:t>
      </w:r>
    </w:p>
    <w:p w:rsidR="00C85276" w:rsidRDefault="00C85276" w:rsidP="0013336D">
      <w:pPr>
        <w:rPr>
          <w:rFonts w:ascii="Times New Roman" w:hAnsi="Times New Roman" w:cs="Times New Roman"/>
          <w:sz w:val="24"/>
          <w:szCs w:val="24"/>
        </w:rPr>
      </w:pPr>
      <w:r w:rsidRPr="00C85276">
        <w:rPr>
          <w:rFonts w:ascii="Times New Roman" w:hAnsi="Times New Roman" w:cs="Times New Roman"/>
          <w:sz w:val="24"/>
          <w:szCs w:val="24"/>
        </w:rPr>
        <w:t xml:space="preserve">4. </w:t>
      </w:r>
      <w:r>
        <w:rPr>
          <w:rFonts w:ascii="Times New Roman" w:hAnsi="Times New Roman" w:cs="Times New Roman"/>
          <w:sz w:val="24"/>
          <w:szCs w:val="24"/>
        </w:rPr>
        <w:t>Armbrust, M.;</w:t>
      </w:r>
      <w:r w:rsidRPr="00C85276">
        <w:rPr>
          <w:rFonts w:ascii="Times New Roman" w:hAnsi="Times New Roman" w:cs="Times New Roman"/>
          <w:sz w:val="24"/>
          <w:szCs w:val="24"/>
        </w:rPr>
        <w:t xml:space="preserve"> Fox, A.; Griffith, R.; Joseph, A.D.; Katz, R.H.; Konwinski, A.; Lee, G.; Patterson, D.A.;</w:t>
      </w:r>
      <w:r w:rsidR="006E3A30">
        <w:rPr>
          <w:rFonts w:ascii="Times New Roman" w:hAnsi="Times New Roman" w:cs="Times New Roman"/>
          <w:sz w:val="24"/>
          <w:szCs w:val="24"/>
        </w:rPr>
        <w:t xml:space="preserve"> </w:t>
      </w:r>
      <w:r>
        <w:rPr>
          <w:rFonts w:ascii="Times New Roman" w:hAnsi="Times New Roman" w:cs="Times New Roman"/>
          <w:sz w:val="24"/>
          <w:szCs w:val="24"/>
        </w:rPr>
        <w:t>Rabkin, A.</w:t>
      </w:r>
      <w:r w:rsidRPr="00C85276">
        <w:rPr>
          <w:rFonts w:ascii="Times New Roman" w:hAnsi="Times New Roman" w:cs="Times New Roman"/>
          <w:sz w:val="24"/>
          <w:szCs w:val="24"/>
        </w:rPr>
        <w:t>; et al.</w:t>
      </w:r>
      <w:r w:rsidR="001328B2">
        <w:rPr>
          <w:rFonts w:ascii="Times New Roman" w:hAnsi="Times New Roman" w:cs="Times New Roman"/>
          <w:sz w:val="24"/>
          <w:szCs w:val="24"/>
        </w:rPr>
        <w:t>(</w:t>
      </w:r>
      <w:r w:rsidR="001328B2" w:rsidRPr="001328B2">
        <w:rPr>
          <w:rFonts w:ascii="Times New Roman" w:hAnsi="Times New Roman" w:cs="Times New Roman"/>
          <w:sz w:val="24"/>
          <w:szCs w:val="24"/>
        </w:rPr>
        <w:t xml:space="preserve"> </w:t>
      </w:r>
      <w:r w:rsidR="001328B2" w:rsidRPr="00C85276">
        <w:rPr>
          <w:rFonts w:ascii="Times New Roman" w:hAnsi="Times New Roman" w:cs="Times New Roman"/>
          <w:sz w:val="24"/>
          <w:szCs w:val="24"/>
        </w:rPr>
        <w:t>2010</w:t>
      </w:r>
      <w:r w:rsidR="001328B2">
        <w:rPr>
          <w:rFonts w:ascii="Times New Roman" w:hAnsi="Times New Roman" w:cs="Times New Roman"/>
          <w:sz w:val="24"/>
          <w:szCs w:val="24"/>
        </w:rPr>
        <w:t>)</w:t>
      </w:r>
      <w:r w:rsidR="000F0B9A">
        <w:rPr>
          <w:rFonts w:ascii="Times New Roman" w:hAnsi="Times New Roman" w:cs="Times New Roman"/>
          <w:sz w:val="24"/>
          <w:szCs w:val="24"/>
        </w:rPr>
        <w:t xml:space="preserve">, </w:t>
      </w:r>
      <w:r w:rsidRPr="00C85276">
        <w:rPr>
          <w:rFonts w:ascii="Times New Roman" w:hAnsi="Times New Roman" w:cs="Times New Roman"/>
          <w:sz w:val="24"/>
          <w:szCs w:val="24"/>
        </w:rPr>
        <w:t>Above the Clouds: A Berkeley View of Cloud Computing. ACM,</w:t>
      </w:r>
      <w:r>
        <w:rPr>
          <w:rFonts w:ascii="Times New Roman" w:hAnsi="Times New Roman" w:cs="Times New Roman"/>
          <w:sz w:val="24"/>
          <w:szCs w:val="24"/>
        </w:rPr>
        <w:t xml:space="preserve"> </w:t>
      </w:r>
      <w:r w:rsidRPr="00C85276">
        <w:rPr>
          <w:rFonts w:ascii="Times New Roman" w:hAnsi="Times New Roman" w:cs="Times New Roman"/>
          <w:sz w:val="24"/>
          <w:szCs w:val="24"/>
        </w:rPr>
        <w:t>53,</w:t>
      </w:r>
      <w:r>
        <w:rPr>
          <w:rFonts w:ascii="Times New Roman" w:hAnsi="Times New Roman" w:cs="Times New Roman"/>
          <w:sz w:val="24"/>
          <w:szCs w:val="24"/>
        </w:rPr>
        <w:t xml:space="preserve"> </w:t>
      </w:r>
      <w:r w:rsidRPr="00C85276">
        <w:rPr>
          <w:rFonts w:ascii="Times New Roman" w:hAnsi="Times New Roman" w:cs="Times New Roman"/>
          <w:sz w:val="24"/>
          <w:szCs w:val="24"/>
        </w:rPr>
        <w:t>50–58</w:t>
      </w:r>
      <w:r w:rsidR="001328B2">
        <w:rPr>
          <w:rFonts w:ascii="Times New Roman" w:hAnsi="Times New Roman" w:cs="Times New Roman"/>
          <w:sz w:val="24"/>
          <w:szCs w:val="24"/>
        </w:rPr>
        <w:t>.</w:t>
      </w:r>
    </w:p>
    <w:p w:rsidR="00C85276" w:rsidRDefault="00C85276" w:rsidP="0013336D">
      <w:pPr>
        <w:rPr>
          <w:rFonts w:ascii="Times New Roman" w:hAnsi="Times New Roman" w:cs="Times New Roman"/>
          <w:sz w:val="24"/>
          <w:szCs w:val="24"/>
        </w:rPr>
      </w:pPr>
      <w:r>
        <w:rPr>
          <w:rFonts w:ascii="Times New Roman" w:hAnsi="Times New Roman" w:cs="Times New Roman"/>
          <w:sz w:val="24"/>
          <w:szCs w:val="24"/>
        </w:rPr>
        <w:t xml:space="preserve">5. </w:t>
      </w:r>
      <w:r w:rsidRPr="00C85276">
        <w:rPr>
          <w:rFonts w:ascii="Times New Roman" w:hAnsi="Times New Roman" w:cs="Times New Roman"/>
          <w:sz w:val="24"/>
          <w:szCs w:val="24"/>
        </w:rPr>
        <w:t>Sosinsky, B.</w:t>
      </w:r>
      <w:r w:rsidR="000F0B9A" w:rsidRPr="000F0B9A">
        <w:rPr>
          <w:rFonts w:ascii="Times New Roman" w:hAnsi="Times New Roman" w:cs="Times New Roman"/>
          <w:sz w:val="24"/>
          <w:szCs w:val="24"/>
        </w:rPr>
        <w:t xml:space="preserve"> </w:t>
      </w:r>
      <w:r w:rsidR="000F0B9A">
        <w:rPr>
          <w:rFonts w:ascii="Times New Roman" w:hAnsi="Times New Roman" w:cs="Times New Roman"/>
          <w:sz w:val="24"/>
          <w:szCs w:val="24"/>
        </w:rPr>
        <w:t>(</w:t>
      </w:r>
      <w:r w:rsidR="000F0B9A" w:rsidRPr="00C85276">
        <w:rPr>
          <w:rFonts w:ascii="Times New Roman" w:hAnsi="Times New Roman" w:cs="Times New Roman"/>
          <w:sz w:val="24"/>
          <w:szCs w:val="24"/>
        </w:rPr>
        <w:t>2011</w:t>
      </w:r>
      <w:r w:rsidR="000F0B9A">
        <w:rPr>
          <w:rFonts w:ascii="Times New Roman" w:hAnsi="Times New Roman" w:cs="Times New Roman"/>
          <w:sz w:val="24"/>
          <w:szCs w:val="24"/>
        </w:rPr>
        <w:t>),</w:t>
      </w:r>
      <w:r>
        <w:rPr>
          <w:rFonts w:ascii="Times New Roman" w:hAnsi="Times New Roman" w:cs="Times New Roman"/>
          <w:sz w:val="24"/>
          <w:szCs w:val="24"/>
        </w:rPr>
        <w:t xml:space="preserve"> </w:t>
      </w:r>
      <w:r w:rsidRPr="00C85276">
        <w:rPr>
          <w:rFonts w:ascii="Times New Roman" w:hAnsi="Times New Roman" w:cs="Times New Roman"/>
          <w:sz w:val="24"/>
          <w:szCs w:val="24"/>
        </w:rPr>
        <w:t>Cloud Computing Bible; Wiley Pu</w:t>
      </w:r>
      <w:r w:rsidR="000F0B9A">
        <w:rPr>
          <w:rFonts w:ascii="Times New Roman" w:hAnsi="Times New Roman" w:cs="Times New Roman"/>
          <w:sz w:val="24"/>
          <w:szCs w:val="24"/>
        </w:rPr>
        <w:t>blishing: Indianapolis, IN, USA</w:t>
      </w:r>
      <w:r w:rsidRPr="00C85276">
        <w:rPr>
          <w:rFonts w:ascii="Times New Roman" w:hAnsi="Times New Roman" w:cs="Times New Roman"/>
          <w:sz w:val="24"/>
          <w:szCs w:val="24"/>
        </w:rPr>
        <w:t>.</w:t>
      </w:r>
    </w:p>
    <w:p w:rsidR="00C85276" w:rsidRDefault="00C85276" w:rsidP="0013336D">
      <w:pPr>
        <w:rPr>
          <w:rFonts w:ascii="Times New Roman" w:hAnsi="Times New Roman" w:cs="Times New Roman"/>
          <w:sz w:val="24"/>
          <w:szCs w:val="24"/>
        </w:rPr>
      </w:pPr>
      <w:r>
        <w:rPr>
          <w:rFonts w:ascii="Times New Roman" w:hAnsi="Times New Roman" w:cs="Times New Roman"/>
          <w:sz w:val="24"/>
          <w:szCs w:val="24"/>
        </w:rPr>
        <w:t xml:space="preserve">6. </w:t>
      </w:r>
      <w:r w:rsidRPr="00C85276">
        <w:rPr>
          <w:rFonts w:ascii="Times New Roman" w:hAnsi="Times New Roman" w:cs="Times New Roman"/>
          <w:sz w:val="24"/>
          <w:szCs w:val="24"/>
        </w:rPr>
        <w:t>Benlian, A.; Koufari</w:t>
      </w:r>
      <w:r w:rsidR="006E3A30">
        <w:rPr>
          <w:rFonts w:ascii="Times New Roman" w:hAnsi="Times New Roman" w:cs="Times New Roman"/>
          <w:sz w:val="24"/>
          <w:szCs w:val="24"/>
        </w:rPr>
        <w:t>s, M.; Hess, T.</w:t>
      </w:r>
      <w:r w:rsidR="000F0B9A" w:rsidRPr="000F0B9A">
        <w:rPr>
          <w:rFonts w:ascii="Times New Roman" w:hAnsi="Times New Roman" w:cs="Times New Roman"/>
          <w:sz w:val="24"/>
          <w:szCs w:val="24"/>
        </w:rPr>
        <w:t xml:space="preserve"> </w:t>
      </w:r>
      <w:r w:rsidR="000F0B9A">
        <w:rPr>
          <w:rFonts w:ascii="Times New Roman" w:hAnsi="Times New Roman" w:cs="Times New Roman"/>
          <w:sz w:val="24"/>
          <w:szCs w:val="24"/>
        </w:rPr>
        <w:t>(</w:t>
      </w:r>
      <w:r w:rsidR="000F0B9A" w:rsidRPr="00C85276">
        <w:rPr>
          <w:rFonts w:ascii="Times New Roman" w:hAnsi="Times New Roman" w:cs="Times New Roman"/>
          <w:sz w:val="24"/>
          <w:szCs w:val="24"/>
        </w:rPr>
        <w:t>2010</w:t>
      </w:r>
      <w:r w:rsidR="000F0B9A">
        <w:rPr>
          <w:rFonts w:ascii="Times New Roman" w:hAnsi="Times New Roman" w:cs="Times New Roman"/>
          <w:sz w:val="24"/>
          <w:szCs w:val="24"/>
        </w:rPr>
        <w:t>),</w:t>
      </w:r>
      <w:r w:rsidR="006E3A30">
        <w:rPr>
          <w:rFonts w:ascii="Times New Roman" w:hAnsi="Times New Roman" w:cs="Times New Roman"/>
          <w:sz w:val="24"/>
          <w:szCs w:val="24"/>
        </w:rPr>
        <w:t>The role of SaaS</w:t>
      </w:r>
      <w:r w:rsidRPr="00C85276">
        <w:rPr>
          <w:rFonts w:ascii="Times New Roman" w:hAnsi="Times New Roman" w:cs="Times New Roman"/>
          <w:sz w:val="24"/>
          <w:szCs w:val="24"/>
        </w:rPr>
        <w:t xml:space="preserve"> service quality for continued Saa</w:t>
      </w:r>
      <w:r w:rsidR="006E3A30">
        <w:rPr>
          <w:rFonts w:ascii="Times New Roman" w:hAnsi="Times New Roman" w:cs="Times New Roman"/>
          <w:sz w:val="24"/>
          <w:szCs w:val="24"/>
        </w:rPr>
        <w:t>S</w:t>
      </w:r>
      <w:r w:rsidRPr="00C85276">
        <w:rPr>
          <w:rFonts w:ascii="Times New Roman" w:hAnsi="Times New Roman" w:cs="Times New Roman"/>
          <w:sz w:val="24"/>
          <w:szCs w:val="24"/>
        </w:rPr>
        <w:t xml:space="preserve"> use: Empirical insights</w:t>
      </w:r>
      <w:r w:rsidR="006E3A30">
        <w:rPr>
          <w:rFonts w:ascii="Times New Roman" w:hAnsi="Times New Roman" w:cs="Times New Roman"/>
          <w:sz w:val="24"/>
          <w:szCs w:val="24"/>
        </w:rPr>
        <w:t xml:space="preserve"> </w:t>
      </w:r>
      <w:r w:rsidRPr="00C85276">
        <w:rPr>
          <w:rFonts w:ascii="Times New Roman" w:hAnsi="Times New Roman" w:cs="Times New Roman"/>
          <w:sz w:val="24"/>
          <w:szCs w:val="24"/>
        </w:rPr>
        <w:t>from Saa</w:t>
      </w:r>
      <w:r w:rsidR="006E3A30">
        <w:rPr>
          <w:rFonts w:ascii="Times New Roman" w:hAnsi="Times New Roman" w:cs="Times New Roman"/>
          <w:sz w:val="24"/>
          <w:szCs w:val="24"/>
        </w:rPr>
        <w:t>S</w:t>
      </w:r>
      <w:r w:rsidRPr="00C85276">
        <w:rPr>
          <w:rFonts w:ascii="Times New Roman" w:hAnsi="Times New Roman" w:cs="Times New Roman"/>
          <w:sz w:val="24"/>
          <w:szCs w:val="24"/>
        </w:rPr>
        <w:t xml:space="preserve"> using fir</w:t>
      </w:r>
      <w:r w:rsidR="000F0B9A">
        <w:rPr>
          <w:rFonts w:ascii="Times New Roman" w:hAnsi="Times New Roman" w:cs="Times New Roman"/>
          <w:sz w:val="24"/>
          <w:szCs w:val="24"/>
        </w:rPr>
        <w:t>ms; In Proceedings of the ICIS</w:t>
      </w:r>
      <w:r w:rsidRPr="00C85276">
        <w:rPr>
          <w:rFonts w:ascii="Times New Roman" w:hAnsi="Times New Roman" w:cs="Times New Roman"/>
          <w:sz w:val="24"/>
          <w:szCs w:val="24"/>
        </w:rPr>
        <w:t>, St. Loui</w:t>
      </w:r>
      <w:r w:rsidR="000F0B9A">
        <w:rPr>
          <w:rFonts w:ascii="Times New Roman" w:hAnsi="Times New Roman" w:cs="Times New Roman"/>
          <w:sz w:val="24"/>
          <w:szCs w:val="24"/>
        </w:rPr>
        <w:t>s, MO, USA</w:t>
      </w:r>
      <w:r w:rsidR="006E3A30">
        <w:rPr>
          <w:rFonts w:ascii="Times New Roman" w:hAnsi="Times New Roman" w:cs="Times New Roman"/>
          <w:sz w:val="24"/>
          <w:szCs w:val="24"/>
        </w:rPr>
        <w:t xml:space="preserve">, </w:t>
      </w:r>
      <w:r w:rsidRPr="00C85276">
        <w:rPr>
          <w:rFonts w:ascii="Times New Roman" w:hAnsi="Times New Roman" w:cs="Times New Roman"/>
          <w:sz w:val="24"/>
          <w:szCs w:val="24"/>
        </w:rPr>
        <w:t>p. 26</w:t>
      </w:r>
      <w:r w:rsidR="006E3A30">
        <w:rPr>
          <w:rFonts w:ascii="Times New Roman" w:hAnsi="Times New Roman" w:cs="Times New Roman"/>
          <w:sz w:val="24"/>
          <w:szCs w:val="24"/>
        </w:rPr>
        <w:t>.</w:t>
      </w:r>
    </w:p>
    <w:p w:rsidR="00BB3B97" w:rsidRPr="00C85276" w:rsidRDefault="00BB3B97" w:rsidP="0013336D">
      <w:pPr>
        <w:rPr>
          <w:rFonts w:ascii="Times New Roman" w:hAnsi="Times New Roman" w:cs="Times New Roman"/>
          <w:sz w:val="24"/>
          <w:szCs w:val="24"/>
        </w:rPr>
      </w:pPr>
      <w:r>
        <w:rPr>
          <w:rFonts w:ascii="Times New Roman" w:hAnsi="Times New Roman" w:cs="Times New Roman"/>
          <w:sz w:val="24"/>
          <w:szCs w:val="24"/>
        </w:rPr>
        <w:t xml:space="preserve">7. </w:t>
      </w:r>
      <w:r w:rsidRPr="00BB3B97">
        <w:rPr>
          <w:rFonts w:ascii="Times New Roman" w:hAnsi="Times New Roman" w:cs="Times New Roman"/>
          <w:sz w:val="24"/>
          <w:szCs w:val="24"/>
        </w:rPr>
        <w:t>Peter Mell (NIST), Tim Grance (NIST), September 2011, National Institute Of Standards and Technology, Special publication, 100 Bureau Drive,</w:t>
      </w:r>
      <w:r>
        <w:rPr>
          <w:rFonts w:ascii="Times New Roman" w:hAnsi="Times New Roman" w:cs="Times New Roman"/>
          <w:sz w:val="24"/>
          <w:szCs w:val="24"/>
        </w:rPr>
        <w:t xml:space="preserve"> </w:t>
      </w:r>
      <w:r w:rsidRPr="00BB3B97">
        <w:rPr>
          <w:rFonts w:ascii="Times New Roman" w:hAnsi="Times New Roman" w:cs="Times New Roman"/>
          <w:sz w:val="24"/>
          <w:szCs w:val="24"/>
        </w:rPr>
        <w:t>Gaithersburg, MD 20899, 09/28/11: SP 800-145 (Final), p1,p2,p3</w:t>
      </w:r>
    </w:p>
    <w:sectPr w:rsidR="00BB3B97" w:rsidRPr="00C85276" w:rsidSect="002845B3">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80F0F" w:rsidRDefault="00A80F0F" w:rsidP="002845B3">
      <w:pPr>
        <w:spacing w:after="0" w:line="240" w:lineRule="auto"/>
      </w:pPr>
      <w:r>
        <w:separator/>
      </w:r>
    </w:p>
  </w:endnote>
  <w:endnote w:type="continuationSeparator" w:id="1">
    <w:p w:rsidR="00A80F0F" w:rsidRDefault="00A80F0F" w:rsidP="002845B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59905266"/>
      <w:docPartObj>
        <w:docPartGallery w:val="Page Numbers (Bottom of Page)"/>
        <w:docPartUnique/>
      </w:docPartObj>
    </w:sdtPr>
    <w:sdtContent>
      <w:p w:rsidR="00954556" w:rsidRDefault="00954556">
        <w:pPr>
          <w:pStyle w:val="Footer"/>
          <w:jc w:val="right"/>
        </w:pPr>
        <w:fldSimple w:instr=" PAGE   \* MERGEFORMAT ">
          <w:r w:rsidR="00E1512A">
            <w:rPr>
              <w:noProof/>
            </w:rPr>
            <w:t>6</w:t>
          </w:r>
        </w:fldSimple>
      </w:p>
    </w:sdtContent>
  </w:sdt>
  <w:p w:rsidR="00954556" w:rsidRDefault="0095455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80F0F" w:rsidRDefault="00A80F0F" w:rsidP="002845B3">
      <w:pPr>
        <w:spacing w:after="0" w:line="240" w:lineRule="auto"/>
      </w:pPr>
      <w:r>
        <w:separator/>
      </w:r>
    </w:p>
  </w:footnote>
  <w:footnote w:type="continuationSeparator" w:id="1">
    <w:p w:rsidR="00A80F0F" w:rsidRDefault="00A80F0F" w:rsidP="002845B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0C15423"/>
    <w:multiLevelType w:val="hybridMultilevel"/>
    <w:tmpl w:val="2B969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C0122CA"/>
    <w:multiLevelType w:val="hybridMultilevel"/>
    <w:tmpl w:val="6366C4B6"/>
    <w:lvl w:ilvl="0" w:tplc="17A8DD0C">
      <w:start w:val="1"/>
      <w:numFmt w:val="bullet"/>
      <w:lvlText w:val=""/>
      <w:lvlJc w:val="left"/>
      <w:pPr>
        <w:ind w:left="720" w:hanging="360"/>
      </w:pPr>
      <w:rPr>
        <w:rFonts w:ascii="Symbol" w:hAnsi="Symbo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8B26FBA"/>
    <w:multiLevelType w:val="hybridMultilevel"/>
    <w:tmpl w:val="D6122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6"/>
  <w:defaultTabStop w:val="720"/>
  <w:drawingGridHorizontalSpacing w:val="110"/>
  <w:displayHorizontalDrawingGridEvery w:val="2"/>
  <w:characterSpacingControl w:val="doNotCompress"/>
  <w:hdrShapeDefaults>
    <o:shapedefaults v:ext="edit" spidmax="7170"/>
  </w:hdrShapeDefaults>
  <w:footnotePr>
    <w:footnote w:id="0"/>
    <w:footnote w:id="1"/>
  </w:footnotePr>
  <w:endnotePr>
    <w:endnote w:id="0"/>
    <w:endnote w:id="1"/>
  </w:endnotePr>
  <w:compat>
    <w:useFELayout/>
  </w:compat>
  <w:rsids>
    <w:rsidRoot w:val="00E51C8C"/>
    <w:rsid w:val="000134A6"/>
    <w:rsid w:val="00033108"/>
    <w:rsid w:val="00033D15"/>
    <w:rsid w:val="00035EA1"/>
    <w:rsid w:val="00046661"/>
    <w:rsid w:val="00090D01"/>
    <w:rsid w:val="000E0530"/>
    <w:rsid w:val="000E2FC3"/>
    <w:rsid w:val="000E6418"/>
    <w:rsid w:val="000F0B9A"/>
    <w:rsid w:val="000F1E91"/>
    <w:rsid w:val="001328B2"/>
    <w:rsid w:val="0013336D"/>
    <w:rsid w:val="00137726"/>
    <w:rsid w:val="001619F6"/>
    <w:rsid w:val="00181D63"/>
    <w:rsid w:val="001909FE"/>
    <w:rsid w:val="0019349A"/>
    <w:rsid w:val="001963AB"/>
    <w:rsid w:val="001A2576"/>
    <w:rsid w:val="001B21D7"/>
    <w:rsid w:val="001B280D"/>
    <w:rsid w:val="001C1C1C"/>
    <w:rsid w:val="001C21D9"/>
    <w:rsid w:val="001F69D0"/>
    <w:rsid w:val="00202492"/>
    <w:rsid w:val="002103A6"/>
    <w:rsid w:val="00275784"/>
    <w:rsid w:val="00281897"/>
    <w:rsid w:val="00281FC0"/>
    <w:rsid w:val="002845B3"/>
    <w:rsid w:val="0028577E"/>
    <w:rsid w:val="00292395"/>
    <w:rsid w:val="002B6753"/>
    <w:rsid w:val="002C30A5"/>
    <w:rsid w:val="002D4C08"/>
    <w:rsid w:val="002F4880"/>
    <w:rsid w:val="002F6775"/>
    <w:rsid w:val="003046FA"/>
    <w:rsid w:val="00314F45"/>
    <w:rsid w:val="00332A19"/>
    <w:rsid w:val="003472E1"/>
    <w:rsid w:val="00354E63"/>
    <w:rsid w:val="0036569C"/>
    <w:rsid w:val="00396B6C"/>
    <w:rsid w:val="003A0AC2"/>
    <w:rsid w:val="00416806"/>
    <w:rsid w:val="004425E8"/>
    <w:rsid w:val="00444740"/>
    <w:rsid w:val="0045023D"/>
    <w:rsid w:val="00457E3B"/>
    <w:rsid w:val="00492401"/>
    <w:rsid w:val="004A4F4F"/>
    <w:rsid w:val="004B2A8F"/>
    <w:rsid w:val="004E6AAB"/>
    <w:rsid w:val="00500B45"/>
    <w:rsid w:val="00515347"/>
    <w:rsid w:val="005303CE"/>
    <w:rsid w:val="00536B59"/>
    <w:rsid w:val="005373B0"/>
    <w:rsid w:val="005436A6"/>
    <w:rsid w:val="00552823"/>
    <w:rsid w:val="00552EA3"/>
    <w:rsid w:val="00586DE5"/>
    <w:rsid w:val="00587391"/>
    <w:rsid w:val="0059416F"/>
    <w:rsid w:val="005A708C"/>
    <w:rsid w:val="005B6D59"/>
    <w:rsid w:val="005C296A"/>
    <w:rsid w:val="005D656B"/>
    <w:rsid w:val="005E1044"/>
    <w:rsid w:val="005F3052"/>
    <w:rsid w:val="005F66CA"/>
    <w:rsid w:val="006001C3"/>
    <w:rsid w:val="006200C7"/>
    <w:rsid w:val="00627CF2"/>
    <w:rsid w:val="00646989"/>
    <w:rsid w:val="00646C1E"/>
    <w:rsid w:val="00653A7D"/>
    <w:rsid w:val="00686AD0"/>
    <w:rsid w:val="006B2C6B"/>
    <w:rsid w:val="006D017F"/>
    <w:rsid w:val="006D3C7F"/>
    <w:rsid w:val="006D3F2F"/>
    <w:rsid w:val="006E3A30"/>
    <w:rsid w:val="00705853"/>
    <w:rsid w:val="007106D6"/>
    <w:rsid w:val="00711062"/>
    <w:rsid w:val="0071250F"/>
    <w:rsid w:val="00732934"/>
    <w:rsid w:val="007351CE"/>
    <w:rsid w:val="00735692"/>
    <w:rsid w:val="00761354"/>
    <w:rsid w:val="007A0B81"/>
    <w:rsid w:val="007B4832"/>
    <w:rsid w:val="007B7B8D"/>
    <w:rsid w:val="007C291E"/>
    <w:rsid w:val="007C75A5"/>
    <w:rsid w:val="007E6413"/>
    <w:rsid w:val="00861AA7"/>
    <w:rsid w:val="008801B1"/>
    <w:rsid w:val="00886FBB"/>
    <w:rsid w:val="00896347"/>
    <w:rsid w:val="008E6B4D"/>
    <w:rsid w:val="008F257E"/>
    <w:rsid w:val="00926B3F"/>
    <w:rsid w:val="00940289"/>
    <w:rsid w:val="00944803"/>
    <w:rsid w:val="00952C25"/>
    <w:rsid w:val="00954556"/>
    <w:rsid w:val="00955A35"/>
    <w:rsid w:val="00982B82"/>
    <w:rsid w:val="00985D09"/>
    <w:rsid w:val="00991006"/>
    <w:rsid w:val="00997821"/>
    <w:rsid w:val="009B2C04"/>
    <w:rsid w:val="009C6B7A"/>
    <w:rsid w:val="009D4622"/>
    <w:rsid w:val="009D7A3C"/>
    <w:rsid w:val="009E0078"/>
    <w:rsid w:val="009E72F8"/>
    <w:rsid w:val="00A13C9F"/>
    <w:rsid w:val="00A210DF"/>
    <w:rsid w:val="00A80F0F"/>
    <w:rsid w:val="00A868C5"/>
    <w:rsid w:val="00A86DEC"/>
    <w:rsid w:val="00A94EE3"/>
    <w:rsid w:val="00AA4A1B"/>
    <w:rsid w:val="00AA5AAD"/>
    <w:rsid w:val="00AB0239"/>
    <w:rsid w:val="00AB31F2"/>
    <w:rsid w:val="00AD062D"/>
    <w:rsid w:val="00AD1299"/>
    <w:rsid w:val="00AD77B4"/>
    <w:rsid w:val="00B01C2B"/>
    <w:rsid w:val="00B215B2"/>
    <w:rsid w:val="00B40240"/>
    <w:rsid w:val="00B50ECD"/>
    <w:rsid w:val="00B6348A"/>
    <w:rsid w:val="00B63CFA"/>
    <w:rsid w:val="00B63FD7"/>
    <w:rsid w:val="00B75E44"/>
    <w:rsid w:val="00B9770A"/>
    <w:rsid w:val="00BB3B97"/>
    <w:rsid w:val="00BD06E2"/>
    <w:rsid w:val="00BE3580"/>
    <w:rsid w:val="00BE5968"/>
    <w:rsid w:val="00C110CB"/>
    <w:rsid w:val="00C245CD"/>
    <w:rsid w:val="00C32111"/>
    <w:rsid w:val="00C50B28"/>
    <w:rsid w:val="00C810F6"/>
    <w:rsid w:val="00C85276"/>
    <w:rsid w:val="00CB42F6"/>
    <w:rsid w:val="00D0065E"/>
    <w:rsid w:val="00D03954"/>
    <w:rsid w:val="00D13C57"/>
    <w:rsid w:val="00D2243C"/>
    <w:rsid w:val="00D22E3A"/>
    <w:rsid w:val="00D24484"/>
    <w:rsid w:val="00D34D30"/>
    <w:rsid w:val="00D45AAF"/>
    <w:rsid w:val="00D6334A"/>
    <w:rsid w:val="00DD5B80"/>
    <w:rsid w:val="00DF5006"/>
    <w:rsid w:val="00E0382B"/>
    <w:rsid w:val="00E12824"/>
    <w:rsid w:val="00E1512A"/>
    <w:rsid w:val="00E21084"/>
    <w:rsid w:val="00E4155F"/>
    <w:rsid w:val="00E505C5"/>
    <w:rsid w:val="00E51C8C"/>
    <w:rsid w:val="00E52930"/>
    <w:rsid w:val="00E77B57"/>
    <w:rsid w:val="00EA2716"/>
    <w:rsid w:val="00EA4AA0"/>
    <w:rsid w:val="00ED1AC2"/>
    <w:rsid w:val="00EE35A7"/>
    <w:rsid w:val="00F00564"/>
    <w:rsid w:val="00F073CA"/>
    <w:rsid w:val="00F271C6"/>
    <w:rsid w:val="00F41F1C"/>
    <w:rsid w:val="00F461DD"/>
    <w:rsid w:val="00F65E6C"/>
    <w:rsid w:val="00F73B9C"/>
    <w:rsid w:val="00F75EB8"/>
    <w:rsid w:val="00F776FD"/>
    <w:rsid w:val="00F81709"/>
    <w:rsid w:val="00FA1A26"/>
    <w:rsid w:val="00FB7153"/>
    <w:rsid w:val="00FD0CE1"/>
    <w:rsid w:val="00FE566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65E6C"/>
  </w:style>
  <w:style w:type="paragraph" w:styleId="Heading2">
    <w:name w:val="heading 2"/>
    <w:basedOn w:val="Normal"/>
    <w:next w:val="Normal"/>
    <w:link w:val="Heading2Char"/>
    <w:uiPriority w:val="9"/>
    <w:semiHidden/>
    <w:unhideWhenUsed/>
    <w:qFormat/>
    <w:rsid w:val="002F488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51C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1C8C"/>
    <w:rPr>
      <w:rFonts w:ascii="Tahoma" w:hAnsi="Tahoma" w:cs="Tahoma"/>
      <w:sz w:val="16"/>
      <w:szCs w:val="16"/>
    </w:rPr>
  </w:style>
  <w:style w:type="paragraph" w:styleId="NoSpacing">
    <w:name w:val="No Spacing"/>
    <w:uiPriority w:val="1"/>
    <w:qFormat/>
    <w:rsid w:val="00E51C8C"/>
    <w:pPr>
      <w:spacing w:after="0" w:line="240" w:lineRule="auto"/>
    </w:pPr>
  </w:style>
  <w:style w:type="paragraph" w:styleId="ListParagraph">
    <w:name w:val="List Paragraph"/>
    <w:basedOn w:val="Normal"/>
    <w:uiPriority w:val="34"/>
    <w:qFormat/>
    <w:rsid w:val="001A2576"/>
    <w:pPr>
      <w:ind w:left="720"/>
      <w:contextualSpacing/>
    </w:pPr>
  </w:style>
  <w:style w:type="character" w:styleId="Hyperlink">
    <w:name w:val="Hyperlink"/>
    <w:basedOn w:val="DefaultParagraphFont"/>
    <w:uiPriority w:val="99"/>
    <w:unhideWhenUsed/>
    <w:rsid w:val="002F6775"/>
    <w:rPr>
      <w:color w:val="0000FF" w:themeColor="hyperlink"/>
      <w:u w:val="single"/>
    </w:rPr>
  </w:style>
  <w:style w:type="paragraph" w:styleId="NormalWeb">
    <w:name w:val="Normal (Web)"/>
    <w:basedOn w:val="Normal"/>
    <w:uiPriority w:val="99"/>
    <w:semiHidden/>
    <w:unhideWhenUsed/>
    <w:rsid w:val="000134A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semiHidden/>
    <w:rsid w:val="002F4880"/>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semiHidden/>
    <w:unhideWhenUsed/>
    <w:rsid w:val="002845B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845B3"/>
  </w:style>
  <w:style w:type="paragraph" w:styleId="Footer">
    <w:name w:val="footer"/>
    <w:basedOn w:val="Normal"/>
    <w:link w:val="FooterChar"/>
    <w:uiPriority w:val="99"/>
    <w:unhideWhenUsed/>
    <w:rsid w:val="002845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45B3"/>
  </w:style>
</w:styles>
</file>

<file path=word/webSettings.xml><?xml version="1.0" encoding="utf-8"?>
<w:webSettings xmlns:r="http://schemas.openxmlformats.org/officeDocument/2006/relationships" xmlns:w="http://schemas.openxmlformats.org/wordprocessingml/2006/main">
  <w:divs>
    <w:div w:id="47458060">
      <w:marLeft w:val="0"/>
      <w:marRight w:val="0"/>
      <w:marTop w:val="0"/>
      <w:marBottom w:val="0"/>
      <w:divBdr>
        <w:top w:val="none" w:sz="0" w:space="0" w:color="auto"/>
        <w:left w:val="none" w:sz="0" w:space="0" w:color="auto"/>
        <w:bottom w:val="none" w:sz="0" w:space="0" w:color="auto"/>
        <w:right w:val="none" w:sz="0" w:space="0" w:color="auto"/>
      </w:divBdr>
    </w:div>
    <w:div w:id="97680779">
      <w:bodyDiv w:val="1"/>
      <w:marLeft w:val="0"/>
      <w:marRight w:val="0"/>
      <w:marTop w:val="0"/>
      <w:marBottom w:val="0"/>
      <w:divBdr>
        <w:top w:val="none" w:sz="0" w:space="0" w:color="auto"/>
        <w:left w:val="none" w:sz="0" w:space="0" w:color="auto"/>
        <w:bottom w:val="none" w:sz="0" w:space="0" w:color="auto"/>
        <w:right w:val="none" w:sz="0" w:space="0" w:color="auto"/>
      </w:divBdr>
    </w:div>
    <w:div w:id="121584950">
      <w:marLeft w:val="0"/>
      <w:marRight w:val="0"/>
      <w:marTop w:val="0"/>
      <w:marBottom w:val="0"/>
      <w:divBdr>
        <w:top w:val="none" w:sz="0" w:space="0" w:color="auto"/>
        <w:left w:val="none" w:sz="0" w:space="0" w:color="auto"/>
        <w:bottom w:val="none" w:sz="0" w:space="0" w:color="auto"/>
        <w:right w:val="none" w:sz="0" w:space="0" w:color="auto"/>
      </w:divBdr>
    </w:div>
    <w:div w:id="192038697">
      <w:marLeft w:val="0"/>
      <w:marRight w:val="0"/>
      <w:marTop w:val="0"/>
      <w:marBottom w:val="0"/>
      <w:divBdr>
        <w:top w:val="none" w:sz="0" w:space="0" w:color="auto"/>
        <w:left w:val="none" w:sz="0" w:space="0" w:color="auto"/>
        <w:bottom w:val="none" w:sz="0" w:space="0" w:color="auto"/>
        <w:right w:val="none" w:sz="0" w:space="0" w:color="auto"/>
      </w:divBdr>
    </w:div>
    <w:div w:id="199829875">
      <w:bodyDiv w:val="1"/>
      <w:marLeft w:val="0"/>
      <w:marRight w:val="0"/>
      <w:marTop w:val="0"/>
      <w:marBottom w:val="0"/>
      <w:divBdr>
        <w:top w:val="none" w:sz="0" w:space="0" w:color="auto"/>
        <w:left w:val="none" w:sz="0" w:space="0" w:color="auto"/>
        <w:bottom w:val="none" w:sz="0" w:space="0" w:color="auto"/>
        <w:right w:val="none" w:sz="0" w:space="0" w:color="auto"/>
      </w:divBdr>
    </w:div>
    <w:div w:id="218982302">
      <w:bodyDiv w:val="1"/>
      <w:marLeft w:val="0"/>
      <w:marRight w:val="0"/>
      <w:marTop w:val="0"/>
      <w:marBottom w:val="0"/>
      <w:divBdr>
        <w:top w:val="none" w:sz="0" w:space="0" w:color="auto"/>
        <w:left w:val="none" w:sz="0" w:space="0" w:color="auto"/>
        <w:bottom w:val="none" w:sz="0" w:space="0" w:color="auto"/>
        <w:right w:val="none" w:sz="0" w:space="0" w:color="auto"/>
      </w:divBdr>
    </w:div>
    <w:div w:id="309213529">
      <w:marLeft w:val="0"/>
      <w:marRight w:val="0"/>
      <w:marTop w:val="0"/>
      <w:marBottom w:val="0"/>
      <w:divBdr>
        <w:top w:val="none" w:sz="0" w:space="0" w:color="auto"/>
        <w:left w:val="none" w:sz="0" w:space="0" w:color="auto"/>
        <w:bottom w:val="none" w:sz="0" w:space="0" w:color="auto"/>
        <w:right w:val="none" w:sz="0" w:space="0" w:color="auto"/>
      </w:divBdr>
    </w:div>
    <w:div w:id="313996884">
      <w:bodyDiv w:val="1"/>
      <w:marLeft w:val="0"/>
      <w:marRight w:val="0"/>
      <w:marTop w:val="0"/>
      <w:marBottom w:val="0"/>
      <w:divBdr>
        <w:top w:val="none" w:sz="0" w:space="0" w:color="auto"/>
        <w:left w:val="none" w:sz="0" w:space="0" w:color="auto"/>
        <w:bottom w:val="none" w:sz="0" w:space="0" w:color="auto"/>
        <w:right w:val="none" w:sz="0" w:space="0" w:color="auto"/>
      </w:divBdr>
    </w:div>
    <w:div w:id="326597899">
      <w:marLeft w:val="0"/>
      <w:marRight w:val="0"/>
      <w:marTop w:val="0"/>
      <w:marBottom w:val="0"/>
      <w:divBdr>
        <w:top w:val="none" w:sz="0" w:space="0" w:color="auto"/>
        <w:left w:val="none" w:sz="0" w:space="0" w:color="auto"/>
        <w:bottom w:val="none" w:sz="0" w:space="0" w:color="auto"/>
        <w:right w:val="none" w:sz="0" w:space="0" w:color="auto"/>
      </w:divBdr>
    </w:div>
    <w:div w:id="360983416">
      <w:marLeft w:val="0"/>
      <w:marRight w:val="0"/>
      <w:marTop w:val="0"/>
      <w:marBottom w:val="0"/>
      <w:divBdr>
        <w:top w:val="none" w:sz="0" w:space="0" w:color="auto"/>
        <w:left w:val="none" w:sz="0" w:space="0" w:color="auto"/>
        <w:bottom w:val="none" w:sz="0" w:space="0" w:color="auto"/>
        <w:right w:val="none" w:sz="0" w:space="0" w:color="auto"/>
      </w:divBdr>
    </w:div>
    <w:div w:id="492913675">
      <w:bodyDiv w:val="1"/>
      <w:marLeft w:val="0"/>
      <w:marRight w:val="0"/>
      <w:marTop w:val="0"/>
      <w:marBottom w:val="0"/>
      <w:divBdr>
        <w:top w:val="none" w:sz="0" w:space="0" w:color="auto"/>
        <w:left w:val="none" w:sz="0" w:space="0" w:color="auto"/>
        <w:bottom w:val="none" w:sz="0" w:space="0" w:color="auto"/>
        <w:right w:val="none" w:sz="0" w:space="0" w:color="auto"/>
      </w:divBdr>
    </w:div>
    <w:div w:id="553273583">
      <w:bodyDiv w:val="1"/>
      <w:marLeft w:val="0"/>
      <w:marRight w:val="0"/>
      <w:marTop w:val="0"/>
      <w:marBottom w:val="0"/>
      <w:divBdr>
        <w:top w:val="none" w:sz="0" w:space="0" w:color="auto"/>
        <w:left w:val="none" w:sz="0" w:space="0" w:color="auto"/>
        <w:bottom w:val="none" w:sz="0" w:space="0" w:color="auto"/>
        <w:right w:val="none" w:sz="0" w:space="0" w:color="auto"/>
      </w:divBdr>
      <w:divsChild>
        <w:div w:id="1959146493">
          <w:marLeft w:val="0"/>
          <w:marRight w:val="0"/>
          <w:marTop w:val="0"/>
          <w:marBottom w:val="0"/>
          <w:divBdr>
            <w:top w:val="none" w:sz="0" w:space="0" w:color="auto"/>
            <w:left w:val="none" w:sz="0" w:space="0" w:color="auto"/>
            <w:bottom w:val="none" w:sz="0" w:space="0" w:color="auto"/>
            <w:right w:val="none" w:sz="0" w:space="0" w:color="auto"/>
          </w:divBdr>
          <w:divsChild>
            <w:div w:id="894702570">
              <w:marLeft w:val="0"/>
              <w:marRight w:val="0"/>
              <w:marTop w:val="0"/>
              <w:marBottom w:val="0"/>
              <w:divBdr>
                <w:top w:val="none" w:sz="0" w:space="0" w:color="auto"/>
                <w:left w:val="none" w:sz="0" w:space="0" w:color="auto"/>
                <w:bottom w:val="none" w:sz="0" w:space="0" w:color="auto"/>
                <w:right w:val="none" w:sz="0" w:space="0" w:color="auto"/>
              </w:divBdr>
              <w:divsChild>
                <w:div w:id="1526938089">
                  <w:marLeft w:val="0"/>
                  <w:marRight w:val="0"/>
                  <w:marTop w:val="0"/>
                  <w:marBottom w:val="0"/>
                  <w:divBdr>
                    <w:top w:val="none" w:sz="0" w:space="0" w:color="auto"/>
                    <w:left w:val="none" w:sz="0" w:space="0" w:color="auto"/>
                    <w:bottom w:val="none" w:sz="0" w:space="0" w:color="auto"/>
                    <w:right w:val="none" w:sz="0" w:space="0" w:color="auto"/>
                  </w:divBdr>
                  <w:divsChild>
                    <w:div w:id="657611211">
                      <w:marLeft w:val="0"/>
                      <w:marRight w:val="0"/>
                      <w:marTop w:val="0"/>
                      <w:marBottom w:val="0"/>
                      <w:divBdr>
                        <w:top w:val="none" w:sz="0" w:space="0" w:color="auto"/>
                        <w:left w:val="none" w:sz="0" w:space="0" w:color="auto"/>
                        <w:bottom w:val="none" w:sz="0" w:space="0" w:color="auto"/>
                        <w:right w:val="none" w:sz="0" w:space="0" w:color="auto"/>
                      </w:divBdr>
                      <w:divsChild>
                        <w:div w:id="37559823">
                          <w:marLeft w:val="0"/>
                          <w:marRight w:val="0"/>
                          <w:marTop w:val="0"/>
                          <w:marBottom w:val="0"/>
                          <w:divBdr>
                            <w:top w:val="none" w:sz="0" w:space="0" w:color="auto"/>
                            <w:left w:val="none" w:sz="0" w:space="0" w:color="auto"/>
                            <w:bottom w:val="none" w:sz="0" w:space="0" w:color="auto"/>
                            <w:right w:val="none" w:sz="0" w:space="0" w:color="auto"/>
                          </w:divBdr>
                          <w:divsChild>
                            <w:div w:id="1923566663">
                              <w:marLeft w:val="0"/>
                              <w:marRight w:val="0"/>
                              <w:marTop w:val="0"/>
                              <w:marBottom w:val="0"/>
                              <w:divBdr>
                                <w:top w:val="none" w:sz="0" w:space="0" w:color="auto"/>
                                <w:left w:val="none" w:sz="0" w:space="0" w:color="auto"/>
                                <w:bottom w:val="none" w:sz="0" w:space="0" w:color="auto"/>
                                <w:right w:val="none" w:sz="0" w:space="0" w:color="auto"/>
                              </w:divBdr>
                            </w:div>
                            <w:div w:id="1402869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6715232">
                  <w:marLeft w:val="0"/>
                  <w:marRight w:val="0"/>
                  <w:marTop w:val="0"/>
                  <w:marBottom w:val="0"/>
                  <w:divBdr>
                    <w:top w:val="none" w:sz="0" w:space="0" w:color="auto"/>
                    <w:left w:val="none" w:sz="0" w:space="0" w:color="auto"/>
                    <w:bottom w:val="none" w:sz="0" w:space="0" w:color="auto"/>
                    <w:right w:val="none" w:sz="0" w:space="0" w:color="auto"/>
                  </w:divBdr>
                  <w:divsChild>
                    <w:div w:id="1014261856">
                      <w:marLeft w:val="0"/>
                      <w:marRight w:val="0"/>
                      <w:marTop w:val="0"/>
                      <w:marBottom w:val="0"/>
                      <w:divBdr>
                        <w:top w:val="none" w:sz="0" w:space="0" w:color="auto"/>
                        <w:left w:val="none" w:sz="0" w:space="0" w:color="auto"/>
                        <w:bottom w:val="none" w:sz="0" w:space="0" w:color="auto"/>
                        <w:right w:val="none" w:sz="0" w:space="0" w:color="auto"/>
                      </w:divBdr>
                      <w:divsChild>
                        <w:div w:id="563028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615703">
          <w:marLeft w:val="0"/>
          <w:marRight w:val="0"/>
          <w:marTop w:val="0"/>
          <w:marBottom w:val="0"/>
          <w:divBdr>
            <w:top w:val="none" w:sz="0" w:space="0" w:color="auto"/>
            <w:left w:val="none" w:sz="0" w:space="0" w:color="auto"/>
            <w:bottom w:val="none" w:sz="0" w:space="0" w:color="auto"/>
            <w:right w:val="none" w:sz="0" w:space="0" w:color="auto"/>
          </w:divBdr>
          <w:divsChild>
            <w:div w:id="515921889">
              <w:marLeft w:val="0"/>
              <w:marRight w:val="0"/>
              <w:marTop w:val="0"/>
              <w:marBottom w:val="0"/>
              <w:divBdr>
                <w:top w:val="none" w:sz="0" w:space="0" w:color="auto"/>
                <w:left w:val="none" w:sz="0" w:space="0" w:color="auto"/>
                <w:bottom w:val="none" w:sz="0" w:space="0" w:color="auto"/>
                <w:right w:val="none" w:sz="0" w:space="0" w:color="auto"/>
              </w:divBdr>
              <w:divsChild>
                <w:div w:id="1945383325">
                  <w:marLeft w:val="0"/>
                  <w:marRight w:val="0"/>
                  <w:marTop w:val="0"/>
                  <w:marBottom w:val="0"/>
                  <w:divBdr>
                    <w:top w:val="none" w:sz="0" w:space="0" w:color="auto"/>
                    <w:left w:val="none" w:sz="0" w:space="0" w:color="auto"/>
                    <w:bottom w:val="none" w:sz="0" w:space="0" w:color="auto"/>
                    <w:right w:val="none" w:sz="0" w:space="0" w:color="auto"/>
                  </w:divBdr>
                  <w:divsChild>
                    <w:div w:id="849875956">
                      <w:marLeft w:val="0"/>
                      <w:marRight w:val="0"/>
                      <w:marTop w:val="0"/>
                      <w:marBottom w:val="0"/>
                      <w:divBdr>
                        <w:top w:val="none" w:sz="0" w:space="0" w:color="auto"/>
                        <w:left w:val="none" w:sz="0" w:space="0" w:color="auto"/>
                        <w:bottom w:val="none" w:sz="0" w:space="0" w:color="auto"/>
                        <w:right w:val="none" w:sz="0" w:space="0" w:color="auto"/>
                      </w:divBdr>
                      <w:divsChild>
                        <w:div w:id="533422902">
                          <w:marLeft w:val="0"/>
                          <w:marRight w:val="0"/>
                          <w:marTop w:val="0"/>
                          <w:marBottom w:val="0"/>
                          <w:divBdr>
                            <w:top w:val="none" w:sz="0" w:space="0" w:color="auto"/>
                            <w:left w:val="none" w:sz="0" w:space="0" w:color="auto"/>
                            <w:bottom w:val="none" w:sz="0" w:space="0" w:color="auto"/>
                            <w:right w:val="none" w:sz="0" w:space="0" w:color="auto"/>
                          </w:divBdr>
                          <w:divsChild>
                            <w:div w:id="422607621">
                              <w:marLeft w:val="0"/>
                              <w:marRight w:val="0"/>
                              <w:marTop w:val="0"/>
                              <w:marBottom w:val="0"/>
                              <w:divBdr>
                                <w:top w:val="none" w:sz="0" w:space="0" w:color="auto"/>
                                <w:left w:val="none" w:sz="0" w:space="0" w:color="auto"/>
                                <w:bottom w:val="none" w:sz="0" w:space="0" w:color="auto"/>
                                <w:right w:val="none" w:sz="0" w:space="0" w:color="auto"/>
                              </w:divBdr>
                            </w:div>
                            <w:div w:id="322588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02482">
                  <w:marLeft w:val="0"/>
                  <w:marRight w:val="0"/>
                  <w:marTop w:val="0"/>
                  <w:marBottom w:val="0"/>
                  <w:divBdr>
                    <w:top w:val="none" w:sz="0" w:space="0" w:color="auto"/>
                    <w:left w:val="none" w:sz="0" w:space="0" w:color="auto"/>
                    <w:bottom w:val="none" w:sz="0" w:space="0" w:color="auto"/>
                    <w:right w:val="none" w:sz="0" w:space="0" w:color="auto"/>
                  </w:divBdr>
                  <w:divsChild>
                    <w:div w:id="1674990558">
                      <w:marLeft w:val="0"/>
                      <w:marRight w:val="0"/>
                      <w:marTop w:val="0"/>
                      <w:marBottom w:val="0"/>
                      <w:divBdr>
                        <w:top w:val="none" w:sz="0" w:space="0" w:color="auto"/>
                        <w:left w:val="none" w:sz="0" w:space="0" w:color="auto"/>
                        <w:bottom w:val="none" w:sz="0" w:space="0" w:color="auto"/>
                        <w:right w:val="none" w:sz="0" w:space="0" w:color="auto"/>
                      </w:divBdr>
                      <w:divsChild>
                        <w:div w:id="1865895999">
                          <w:marLeft w:val="0"/>
                          <w:marRight w:val="0"/>
                          <w:marTop w:val="0"/>
                          <w:marBottom w:val="0"/>
                          <w:divBdr>
                            <w:top w:val="none" w:sz="0" w:space="0" w:color="auto"/>
                            <w:left w:val="none" w:sz="0" w:space="0" w:color="auto"/>
                            <w:bottom w:val="none" w:sz="0" w:space="0" w:color="auto"/>
                            <w:right w:val="none" w:sz="0" w:space="0" w:color="auto"/>
                          </w:divBdr>
                          <w:divsChild>
                            <w:div w:id="572087536">
                              <w:marLeft w:val="0"/>
                              <w:marRight w:val="0"/>
                              <w:marTop w:val="0"/>
                              <w:marBottom w:val="0"/>
                              <w:divBdr>
                                <w:top w:val="none" w:sz="0" w:space="0" w:color="auto"/>
                                <w:left w:val="none" w:sz="0" w:space="0" w:color="auto"/>
                                <w:bottom w:val="none" w:sz="0" w:space="0" w:color="auto"/>
                                <w:right w:val="none" w:sz="0" w:space="0" w:color="auto"/>
                              </w:divBdr>
                              <w:divsChild>
                                <w:div w:id="1872692529">
                                  <w:marLeft w:val="0"/>
                                  <w:marRight w:val="0"/>
                                  <w:marTop w:val="0"/>
                                  <w:marBottom w:val="0"/>
                                  <w:divBdr>
                                    <w:top w:val="none" w:sz="0" w:space="0" w:color="auto"/>
                                    <w:left w:val="none" w:sz="0" w:space="0" w:color="auto"/>
                                    <w:bottom w:val="none" w:sz="0" w:space="0" w:color="auto"/>
                                    <w:right w:val="none" w:sz="0" w:space="0" w:color="auto"/>
                                  </w:divBdr>
                                </w:div>
                              </w:divsChild>
                            </w:div>
                            <w:div w:id="1615359013">
                              <w:marLeft w:val="0"/>
                              <w:marRight w:val="0"/>
                              <w:marTop w:val="0"/>
                              <w:marBottom w:val="0"/>
                              <w:divBdr>
                                <w:top w:val="none" w:sz="0" w:space="0" w:color="auto"/>
                                <w:left w:val="none" w:sz="0" w:space="0" w:color="auto"/>
                                <w:bottom w:val="none" w:sz="0" w:space="0" w:color="auto"/>
                                <w:right w:val="none" w:sz="0" w:space="0" w:color="auto"/>
                              </w:divBdr>
                              <w:divsChild>
                                <w:div w:id="358168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9544085">
                          <w:marLeft w:val="0"/>
                          <w:marRight w:val="0"/>
                          <w:marTop w:val="0"/>
                          <w:marBottom w:val="0"/>
                          <w:divBdr>
                            <w:top w:val="none" w:sz="0" w:space="0" w:color="auto"/>
                            <w:left w:val="none" w:sz="0" w:space="0" w:color="auto"/>
                            <w:bottom w:val="none" w:sz="0" w:space="0" w:color="auto"/>
                            <w:right w:val="none" w:sz="0" w:space="0" w:color="auto"/>
                          </w:divBdr>
                          <w:divsChild>
                            <w:div w:id="6180084">
                              <w:marLeft w:val="0"/>
                              <w:marRight w:val="0"/>
                              <w:marTop w:val="0"/>
                              <w:marBottom w:val="0"/>
                              <w:divBdr>
                                <w:top w:val="none" w:sz="0" w:space="0" w:color="auto"/>
                                <w:left w:val="none" w:sz="0" w:space="0" w:color="auto"/>
                                <w:bottom w:val="none" w:sz="0" w:space="0" w:color="auto"/>
                                <w:right w:val="none" w:sz="0" w:space="0" w:color="auto"/>
                              </w:divBdr>
                              <w:divsChild>
                                <w:div w:id="57621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064694">
                          <w:marLeft w:val="0"/>
                          <w:marRight w:val="0"/>
                          <w:marTop w:val="0"/>
                          <w:marBottom w:val="0"/>
                          <w:divBdr>
                            <w:top w:val="none" w:sz="0" w:space="0" w:color="auto"/>
                            <w:left w:val="none" w:sz="0" w:space="0" w:color="auto"/>
                            <w:bottom w:val="none" w:sz="0" w:space="0" w:color="auto"/>
                            <w:right w:val="none" w:sz="0" w:space="0" w:color="auto"/>
                          </w:divBdr>
                          <w:divsChild>
                            <w:div w:id="438063820">
                              <w:marLeft w:val="0"/>
                              <w:marRight w:val="0"/>
                              <w:marTop w:val="0"/>
                              <w:marBottom w:val="0"/>
                              <w:divBdr>
                                <w:top w:val="none" w:sz="0" w:space="0" w:color="auto"/>
                                <w:left w:val="none" w:sz="0" w:space="0" w:color="auto"/>
                                <w:bottom w:val="none" w:sz="0" w:space="0" w:color="auto"/>
                                <w:right w:val="none" w:sz="0" w:space="0" w:color="auto"/>
                              </w:divBdr>
                              <w:divsChild>
                                <w:div w:id="1740785256">
                                  <w:marLeft w:val="0"/>
                                  <w:marRight w:val="0"/>
                                  <w:marTop w:val="0"/>
                                  <w:marBottom w:val="0"/>
                                  <w:divBdr>
                                    <w:top w:val="none" w:sz="0" w:space="0" w:color="auto"/>
                                    <w:left w:val="none" w:sz="0" w:space="0" w:color="auto"/>
                                    <w:bottom w:val="none" w:sz="0" w:space="0" w:color="auto"/>
                                    <w:right w:val="none" w:sz="0" w:space="0" w:color="auto"/>
                                  </w:divBdr>
                                </w:div>
                              </w:divsChild>
                            </w:div>
                            <w:div w:id="1416047776">
                              <w:marLeft w:val="0"/>
                              <w:marRight w:val="0"/>
                              <w:marTop w:val="0"/>
                              <w:marBottom w:val="0"/>
                              <w:divBdr>
                                <w:top w:val="none" w:sz="0" w:space="0" w:color="auto"/>
                                <w:left w:val="none" w:sz="0" w:space="0" w:color="auto"/>
                                <w:bottom w:val="none" w:sz="0" w:space="0" w:color="auto"/>
                                <w:right w:val="none" w:sz="0" w:space="0" w:color="auto"/>
                              </w:divBdr>
                              <w:divsChild>
                                <w:div w:id="22846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70287">
                          <w:marLeft w:val="0"/>
                          <w:marRight w:val="0"/>
                          <w:marTop w:val="0"/>
                          <w:marBottom w:val="0"/>
                          <w:divBdr>
                            <w:top w:val="none" w:sz="0" w:space="0" w:color="auto"/>
                            <w:left w:val="none" w:sz="0" w:space="0" w:color="auto"/>
                            <w:bottom w:val="none" w:sz="0" w:space="0" w:color="auto"/>
                            <w:right w:val="none" w:sz="0" w:space="0" w:color="auto"/>
                          </w:divBdr>
                          <w:divsChild>
                            <w:div w:id="1835148567">
                              <w:marLeft w:val="0"/>
                              <w:marRight w:val="0"/>
                              <w:marTop w:val="0"/>
                              <w:marBottom w:val="0"/>
                              <w:divBdr>
                                <w:top w:val="none" w:sz="0" w:space="0" w:color="auto"/>
                                <w:left w:val="none" w:sz="0" w:space="0" w:color="auto"/>
                                <w:bottom w:val="none" w:sz="0" w:space="0" w:color="auto"/>
                                <w:right w:val="none" w:sz="0" w:space="0" w:color="auto"/>
                              </w:divBdr>
                              <w:divsChild>
                                <w:div w:id="143594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0999159">
                          <w:marLeft w:val="0"/>
                          <w:marRight w:val="0"/>
                          <w:marTop w:val="0"/>
                          <w:marBottom w:val="0"/>
                          <w:divBdr>
                            <w:top w:val="none" w:sz="0" w:space="0" w:color="auto"/>
                            <w:left w:val="none" w:sz="0" w:space="0" w:color="auto"/>
                            <w:bottom w:val="none" w:sz="0" w:space="0" w:color="auto"/>
                            <w:right w:val="none" w:sz="0" w:space="0" w:color="auto"/>
                          </w:divBdr>
                          <w:divsChild>
                            <w:div w:id="882519106">
                              <w:marLeft w:val="0"/>
                              <w:marRight w:val="0"/>
                              <w:marTop w:val="0"/>
                              <w:marBottom w:val="0"/>
                              <w:divBdr>
                                <w:top w:val="none" w:sz="0" w:space="0" w:color="auto"/>
                                <w:left w:val="none" w:sz="0" w:space="0" w:color="auto"/>
                                <w:bottom w:val="none" w:sz="0" w:space="0" w:color="auto"/>
                                <w:right w:val="none" w:sz="0" w:space="0" w:color="auto"/>
                              </w:divBdr>
                              <w:divsChild>
                                <w:div w:id="548610238">
                                  <w:marLeft w:val="0"/>
                                  <w:marRight w:val="0"/>
                                  <w:marTop w:val="0"/>
                                  <w:marBottom w:val="0"/>
                                  <w:divBdr>
                                    <w:top w:val="none" w:sz="0" w:space="0" w:color="auto"/>
                                    <w:left w:val="none" w:sz="0" w:space="0" w:color="auto"/>
                                    <w:bottom w:val="none" w:sz="0" w:space="0" w:color="auto"/>
                                    <w:right w:val="none" w:sz="0" w:space="0" w:color="auto"/>
                                  </w:divBdr>
                                </w:div>
                              </w:divsChild>
                            </w:div>
                            <w:div w:id="1284576928">
                              <w:marLeft w:val="0"/>
                              <w:marRight w:val="0"/>
                              <w:marTop w:val="0"/>
                              <w:marBottom w:val="0"/>
                              <w:divBdr>
                                <w:top w:val="none" w:sz="0" w:space="0" w:color="auto"/>
                                <w:left w:val="none" w:sz="0" w:space="0" w:color="auto"/>
                                <w:bottom w:val="none" w:sz="0" w:space="0" w:color="auto"/>
                                <w:right w:val="none" w:sz="0" w:space="0" w:color="auto"/>
                              </w:divBdr>
                              <w:divsChild>
                                <w:div w:id="1720976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485186">
                          <w:marLeft w:val="0"/>
                          <w:marRight w:val="0"/>
                          <w:marTop w:val="0"/>
                          <w:marBottom w:val="0"/>
                          <w:divBdr>
                            <w:top w:val="none" w:sz="0" w:space="0" w:color="auto"/>
                            <w:left w:val="none" w:sz="0" w:space="0" w:color="auto"/>
                            <w:bottom w:val="none" w:sz="0" w:space="0" w:color="auto"/>
                            <w:right w:val="none" w:sz="0" w:space="0" w:color="auto"/>
                          </w:divBdr>
                          <w:divsChild>
                            <w:div w:id="312569226">
                              <w:marLeft w:val="0"/>
                              <w:marRight w:val="0"/>
                              <w:marTop w:val="0"/>
                              <w:marBottom w:val="0"/>
                              <w:divBdr>
                                <w:top w:val="none" w:sz="0" w:space="0" w:color="auto"/>
                                <w:left w:val="none" w:sz="0" w:space="0" w:color="auto"/>
                                <w:bottom w:val="none" w:sz="0" w:space="0" w:color="auto"/>
                                <w:right w:val="none" w:sz="0" w:space="0" w:color="auto"/>
                              </w:divBdr>
                              <w:divsChild>
                                <w:div w:id="1373572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702702">
                          <w:marLeft w:val="0"/>
                          <w:marRight w:val="0"/>
                          <w:marTop w:val="0"/>
                          <w:marBottom w:val="0"/>
                          <w:divBdr>
                            <w:top w:val="none" w:sz="0" w:space="0" w:color="auto"/>
                            <w:left w:val="none" w:sz="0" w:space="0" w:color="auto"/>
                            <w:bottom w:val="none" w:sz="0" w:space="0" w:color="auto"/>
                            <w:right w:val="none" w:sz="0" w:space="0" w:color="auto"/>
                          </w:divBdr>
                          <w:divsChild>
                            <w:div w:id="735664152">
                              <w:marLeft w:val="0"/>
                              <w:marRight w:val="0"/>
                              <w:marTop w:val="0"/>
                              <w:marBottom w:val="0"/>
                              <w:divBdr>
                                <w:top w:val="none" w:sz="0" w:space="0" w:color="auto"/>
                                <w:left w:val="none" w:sz="0" w:space="0" w:color="auto"/>
                                <w:bottom w:val="none" w:sz="0" w:space="0" w:color="auto"/>
                                <w:right w:val="none" w:sz="0" w:space="0" w:color="auto"/>
                              </w:divBdr>
                              <w:divsChild>
                                <w:div w:id="1308824335">
                                  <w:marLeft w:val="0"/>
                                  <w:marRight w:val="0"/>
                                  <w:marTop w:val="0"/>
                                  <w:marBottom w:val="0"/>
                                  <w:divBdr>
                                    <w:top w:val="none" w:sz="0" w:space="0" w:color="auto"/>
                                    <w:left w:val="none" w:sz="0" w:space="0" w:color="auto"/>
                                    <w:bottom w:val="none" w:sz="0" w:space="0" w:color="auto"/>
                                    <w:right w:val="none" w:sz="0" w:space="0" w:color="auto"/>
                                  </w:divBdr>
                                </w:div>
                              </w:divsChild>
                            </w:div>
                            <w:div w:id="1083181738">
                              <w:marLeft w:val="0"/>
                              <w:marRight w:val="0"/>
                              <w:marTop w:val="0"/>
                              <w:marBottom w:val="0"/>
                              <w:divBdr>
                                <w:top w:val="none" w:sz="0" w:space="0" w:color="auto"/>
                                <w:left w:val="none" w:sz="0" w:space="0" w:color="auto"/>
                                <w:bottom w:val="none" w:sz="0" w:space="0" w:color="auto"/>
                                <w:right w:val="none" w:sz="0" w:space="0" w:color="auto"/>
                              </w:divBdr>
                              <w:divsChild>
                                <w:div w:id="924537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212999">
                          <w:marLeft w:val="0"/>
                          <w:marRight w:val="0"/>
                          <w:marTop w:val="0"/>
                          <w:marBottom w:val="0"/>
                          <w:divBdr>
                            <w:top w:val="none" w:sz="0" w:space="0" w:color="auto"/>
                            <w:left w:val="none" w:sz="0" w:space="0" w:color="auto"/>
                            <w:bottom w:val="none" w:sz="0" w:space="0" w:color="auto"/>
                            <w:right w:val="none" w:sz="0" w:space="0" w:color="auto"/>
                          </w:divBdr>
                          <w:divsChild>
                            <w:div w:id="2078622905">
                              <w:marLeft w:val="0"/>
                              <w:marRight w:val="0"/>
                              <w:marTop w:val="0"/>
                              <w:marBottom w:val="0"/>
                              <w:divBdr>
                                <w:top w:val="none" w:sz="0" w:space="0" w:color="auto"/>
                                <w:left w:val="none" w:sz="0" w:space="0" w:color="auto"/>
                                <w:bottom w:val="none" w:sz="0" w:space="0" w:color="auto"/>
                                <w:right w:val="none" w:sz="0" w:space="0" w:color="auto"/>
                              </w:divBdr>
                              <w:divsChild>
                                <w:div w:id="750006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159098">
                          <w:marLeft w:val="0"/>
                          <w:marRight w:val="0"/>
                          <w:marTop w:val="0"/>
                          <w:marBottom w:val="0"/>
                          <w:divBdr>
                            <w:top w:val="none" w:sz="0" w:space="0" w:color="auto"/>
                            <w:left w:val="none" w:sz="0" w:space="0" w:color="auto"/>
                            <w:bottom w:val="none" w:sz="0" w:space="0" w:color="auto"/>
                            <w:right w:val="none" w:sz="0" w:space="0" w:color="auto"/>
                          </w:divBdr>
                          <w:divsChild>
                            <w:div w:id="1006401297">
                              <w:marLeft w:val="0"/>
                              <w:marRight w:val="0"/>
                              <w:marTop w:val="0"/>
                              <w:marBottom w:val="0"/>
                              <w:divBdr>
                                <w:top w:val="none" w:sz="0" w:space="0" w:color="auto"/>
                                <w:left w:val="none" w:sz="0" w:space="0" w:color="auto"/>
                                <w:bottom w:val="none" w:sz="0" w:space="0" w:color="auto"/>
                                <w:right w:val="none" w:sz="0" w:space="0" w:color="auto"/>
                              </w:divBdr>
                              <w:divsChild>
                                <w:div w:id="1257402921">
                                  <w:marLeft w:val="0"/>
                                  <w:marRight w:val="0"/>
                                  <w:marTop w:val="0"/>
                                  <w:marBottom w:val="0"/>
                                  <w:divBdr>
                                    <w:top w:val="none" w:sz="0" w:space="0" w:color="auto"/>
                                    <w:left w:val="none" w:sz="0" w:space="0" w:color="auto"/>
                                    <w:bottom w:val="none" w:sz="0" w:space="0" w:color="auto"/>
                                    <w:right w:val="none" w:sz="0" w:space="0" w:color="auto"/>
                                  </w:divBdr>
                                </w:div>
                              </w:divsChild>
                            </w:div>
                            <w:div w:id="568929536">
                              <w:marLeft w:val="0"/>
                              <w:marRight w:val="0"/>
                              <w:marTop w:val="0"/>
                              <w:marBottom w:val="0"/>
                              <w:divBdr>
                                <w:top w:val="none" w:sz="0" w:space="0" w:color="auto"/>
                                <w:left w:val="none" w:sz="0" w:space="0" w:color="auto"/>
                                <w:bottom w:val="none" w:sz="0" w:space="0" w:color="auto"/>
                                <w:right w:val="none" w:sz="0" w:space="0" w:color="auto"/>
                              </w:divBdr>
                              <w:divsChild>
                                <w:div w:id="179359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2526020">
                          <w:marLeft w:val="0"/>
                          <w:marRight w:val="0"/>
                          <w:marTop w:val="0"/>
                          <w:marBottom w:val="0"/>
                          <w:divBdr>
                            <w:top w:val="none" w:sz="0" w:space="0" w:color="auto"/>
                            <w:left w:val="none" w:sz="0" w:space="0" w:color="auto"/>
                            <w:bottom w:val="none" w:sz="0" w:space="0" w:color="auto"/>
                            <w:right w:val="none" w:sz="0" w:space="0" w:color="auto"/>
                          </w:divBdr>
                          <w:divsChild>
                            <w:div w:id="2048294046">
                              <w:marLeft w:val="0"/>
                              <w:marRight w:val="0"/>
                              <w:marTop w:val="0"/>
                              <w:marBottom w:val="0"/>
                              <w:divBdr>
                                <w:top w:val="none" w:sz="0" w:space="0" w:color="auto"/>
                                <w:left w:val="none" w:sz="0" w:space="0" w:color="auto"/>
                                <w:bottom w:val="none" w:sz="0" w:space="0" w:color="auto"/>
                                <w:right w:val="none" w:sz="0" w:space="0" w:color="auto"/>
                              </w:divBdr>
                              <w:divsChild>
                                <w:div w:id="1659771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5378532">
                          <w:marLeft w:val="0"/>
                          <w:marRight w:val="0"/>
                          <w:marTop w:val="0"/>
                          <w:marBottom w:val="0"/>
                          <w:divBdr>
                            <w:top w:val="none" w:sz="0" w:space="0" w:color="auto"/>
                            <w:left w:val="none" w:sz="0" w:space="0" w:color="auto"/>
                            <w:bottom w:val="none" w:sz="0" w:space="0" w:color="auto"/>
                            <w:right w:val="none" w:sz="0" w:space="0" w:color="auto"/>
                          </w:divBdr>
                          <w:divsChild>
                            <w:div w:id="1063715948">
                              <w:marLeft w:val="0"/>
                              <w:marRight w:val="0"/>
                              <w:marTop w:val="0"/>
                              <w:marBottom w:val="0"/>
                              <w:divBdr>
                                <w:top w:val="none" w:sz="0" w:space="0" w:color="auto"/>
                                <w:left w:val="none" w:sz="0" w:space="0" w:color="auto"/>
                                <w:bottom w:val="none" w:sz="0" w:space="0" w:color="auto"/>
                                <w:right w:val="none" w:sz="0" w:space="0" w:color="auto"/>
                              </w:divBdr>
                              <w:divsChild>
                                <w:div w:id="1302610590">
                                  <w:marLeft w:val="0"/>
                                  <w:marRight w:val="0"/>
                                  <w:marTop w:val="0"/>
                                  <w:marBottom w:val="0"/>
                                  <w:divBdr>
                                    <w:top w:val="none" w:sz="0" w:space="0" w:color="auto"/>
                                    <w:left w:val="none" w:sz="0" w:space="0" w:color="auto"/>
                                    <w:bottom w:val="none" w:sz="0" w:space="0" w:color="auto"/>
                                    <w:right w:val="none" w:sz="0" w:space="0" w:color="auto"/>
                                  </w:divBdr>
                                </w:div>
                              </w:divsChild>
                            </w:div>
                            <w:div w:id="1474522295">
                              <w:marLeft w:val="0"/>
                              <w:marRight w:val="0"/>
                              <w:marTop w:val="0"/>
                              <w:marBottom w:val="0"/>
                              <w:divBdr>
                                <w:top w:val="none" w:sz="0" w:space="0" w:color="auto"/>
                                <w:left w:val="none" w:sz="0" w:space="0" w:color="auto"/>
                                <w:bottom w:val="none" w:sz="0" w:space="0" w:color="auto"/>
                                <w:right w:val="none" w:sz="0" w:space="0" w:color="auto"/>
                              </w:divBdr>
                              <w:divsChild>
                                <w:div w:id="550458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595293">
                          <w:marLeft w:val="0"/>
                          <w:marRight w:val="0"/>
                          <w:marTop w:val="0"/>
                          <w:marBottom w:val="0"/>
                          <w:divBdr>
                            <w:top w:val="none" w:sz="0" w:space="0" w:color="auto"/>
                            <w:left w:val="none" w:sz="0" w:space="0" w:color="auto"/>
                            <w:bottom w:val="none" w:sz="0" w:space="0" w:color="auto"/>
                            <w:right w:val="none" w:sz="0" w:space="0" w:color="auto"/>
                          </w:divBdr>
                          <w:divsChild>
                            <w:div w:id="1978024498">
                              <w:marLeft w:val="0"/>
                              <w:marRight w:val="0"/>
                              <w:marTop w:val="0"/>
                              <w:marBottom w:val="0"/>
                              <w:divBdr>
                                <w:top w:val="none" w:sz="0" w:space="0" w:color="auto"/>
                                <w:left w:val="none" w:sz="0" w:space="0" w:color="auto"/>
                                <w:bottom w:val="none" w:sz="0" w:space="0" w:color="auto"/>
                                <w:right w:val="none" w:sz="0" w:space="0" w:color="auto"/>
                              </w:divBdr>
                              <w:divsChild>
                                <w:div w:id="1730030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4728552">
          <w:marLeft w:val="0"/>
          <w:marRight w:val="0"/>
          <w:marTop w:val="0"/>
          <w:marBottom w:val="0"/>
          <w:divBdr>
            <w:top w:val="none" w:sz="0" w:space="0" w:color="auto"/>
            <w:left w:val="none" w:sz="0" w:space="0" w:color="auto"/>
            <w:bottom w:val="none" w:sz="0" w:space="0" w:color="auto"/>
            <w:right w:val="none" w:sz="0" w:space="0" w:color="auto"/>
          </w:divBdr>
          <w:divsChild>
            <w:div w:id="1806727860">
              <w:marLeft w:val="0"/>
              <w:marRight w:val="0"/>
              <w:marTop w:val="0"/>
              <w:marBottom w:val="0"/>
              <w:divBdr>
                <w:top w:val="none" w:sz="0" w:space="0" w:color="auto"/>
                <w:left w:val="none" w:sz="0" w:space="0" w:color="auto"/>
                <w:bottom w:val="none" w:sz="0" w:space="0" w:color="auto"/>
                <w:right w:val="none" w:sz="0" w:space="0" w:color="auto"/>
              </w:divBdr>
              <w:divsChild>
                <w:div w:id="611862787">
                  <w:marLeft w:val="0"/>
                  <w:marRight w:val="0"/>
                  <w:marTop w:val="0"/>
                  <w:marBottom w:val="0"/>
                  <w:divBdr>
                    <w:top w:val="none" w:sz="0" w:space="0" w:color="auto"/>
                    <w:left w:val="none" w:sz="0" w:space="0" w:color="auto"/>
                    <w:bottom w:val="none" w:sz="0" w:space="0" w:color="auto"/>
                    <w:right w:val="none" w:sz="0" w:space="0" w:color="auto"/>
                  </w:divBdr>
                  <w:divsChild>
                    <w:div w:id="23017226">
                      <w:marLeft w:val="0"/>
                      <w:marRight w:val="0"/>
                      <w:marTop w:val="0"/>
                      <w:marBottom w:val="0"/>
                      <w:divBdr>
                        <w:top w:val="none" w:sz="0" w:space="0" w:color="auto"/>
                        <w:left w:val="none" w:sz="0" w:space="0" w:color="auto"/>
                        <w:bottom w:val="none" w:sz="0" w:space="0" w:color="auto"/>
                        <w:right w:val="none" w:sz="0" w:space="0" w:color="auto"/>
                      </w:divBdr>
                      <w:divsChild>
                        <w:div w:id="788471683">
                          <w:marLeft w:val="0"/>
                          <w:marRight w:val="0"/>
                          <w:marTop w:val="0"/>
                          <w:marBottom w:val="0"/>
                          <w:divBdr>
                            <w:top w:val="none" w:sz="0" w:space="0" w:color="auto"/>
                            <w:left w:val="none" w:sz="0" w:space="0" w:color="auto"/>
                            <w:bottom w:val="none" w:sz="0" w:space="0" w:color="auto"/>
                            <w:right w:val="none" w:sz="0" w:space="0" w:color="auto"/>
                          </w:divBdr>
                          <w:divsChild>
                            <w:div w:id="1486897591">
                              <w:marLeft w:val="0"/>
                              <w:marRight w:val="0"/>
                              <w:marTop w:val="0"/>
                              <w:marBottom w:val="0"/>
                              <w:divBdr>
                                <w:top w:val="none" w:sz="0" w:space="0" w:color="auto"/>
                                <w:left w:val="none" w:sz="0" w:space="0" w:color="auto"/>
                                <w:bottom w:val="none" w:sz="0" w:space="0" w:color="auto"/>
                                <w:right w:val="none" w:sz="0" w:space="0" w:color="auto"/>
                              </w:divBdr>
                            </w:div>
                            <w:div w:id="462381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1778787">
                  <w:marLeft w:val="0"/>
                  <w:marRight w:val="0"/>
                  <w:marTop w:val="0"/>
                  <w:marBottom w:val="0"/>
                  <w:divBdr>
                    <w:top w:val="none" w:sz="0" w:space="0" w:color="auto"/>
                    <w:left w:val="none" w:sz="0" w:space="0" w:color="auto"/>
                    <w:bottom w:val="none" w:sz="0" w:space="0" w:color="auto"/>
                    <w:right w:val="none" w:sz="0" w:space="0" w:color="auto"/>
                  </w:divBdr>
                  <w:divsChild>
                    <w:div w:id="1241477486">
                      <w:marLeft w:val="0"/>
                      <w:marRight w:val="0"/>
                      <w:marTop w:val="0"/>
                      <w:marBottom w:val="0"/>
                      <w:divBdr>
                        <w:top w:val="none" w:sz="0" w:space="0" w:color="auto"/>
                        <w:left w:val="none" w:sz="0" w:space="0" w:color="auto"/>
                        <w:bottom w:val="none" w:sz="0" w:space="0" w:color="auto"/>
                        <w:right w:val="none" w:sz="0" w:space="0" w:color="auto"/>
                      </w:divBdr>
                      <w:divsChild>
                        <w:div w:id="525217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08200389">
      <w:bodyDiv w:val="1"/>
      <w:marLeft w:val="0"/>
      <w:marRight w:val="0"/>
      <w:marTop w:val="0"/>
      <w:marBottom w:val="0"/>
      <w:divBdr>
        <w:top w:val="none" w:sz="0" w:space="0" w:color="auto"/>
        <w:left w:val="none" w:sz="0" w:space="0" w:color="auto"/>
        <w:bottom w:val="none" w:sz="0" w:space="0" w:color="auto"/>
        <w:right w:val="none" w:sz="0" w:space="0" w:color="auto"/>
      </w:divBdr>
      <w:divsChild>
        <w:div w:id="274675076">
          <w:marLeft w:val="0"/>
          <w:marRight w:val="0"/>
          <w:marTop w:val="0"/>
          <w:marBottom w:val="0"/>
          <w:divBdr>
            <w:top w:val="none" w:sz="0" w:space="0" w:color="auto"/>
            <w:left w:val="none" w:sz="0" w:space="0" w:color="auto"/>
            <w:bottom w:val="none" w:sz="0" w:space="0" w:color="auto"/>
            <w:right w:val="none" w:sz="0" w:space="0" w:color="auto"/>
          </w:divBdr>
        </w:div>
      </w:divsChild>
    </w:div>
    <w:div w:id="678972702">
      <w:bodyDiv w:val="1"/>
      <w:marLeft w:val="0"/>
      <w:marRight w:val="0"/>
      <w:marTop w:val="0"/>
      <w:marBottom w:val="0"/>
      <w:divBdr>
        <w:top w:val="none" w:sz="0" w:space="0" w:color="auto"/>
        <w:left w:val="none" w:sz="0" w:space="0" w:color="auto"/>
        <w:bottom w:val="none" w:sz="0" w:space="0" w:color="auto"/>
        <w:right w:val="none" w:sz="0" w:space="0" w:color="auto"/>
      </w:divBdr>
    </w:div>
    <w:div w:id="684750302">
      <w:bodyDiv w:val="1"/>
      <w:marLeft w:val="0"/>
      <w:marRight w:val="0"/>
      <w:marTop w:val="0"/>
      <w:marBottom w:val="0"/>
      <w:divBdr>
        <w:top w:val="none" w:sz="0" w:space="0" w:color="auto"/>
        <w:left w:val="none" w:sz="0" w:space="0" w:color="auto"/>
        <w:bottom w:val="none" w:sz="0" w:space="0" w:color="auto"/>
        <w:right w:val="none" w:sz="0" w:space="0" w:color="auto"/>
      </w:divBdr>
    </w:div>
    <w:div w:id="705521449">
      <w:bodyDiv w:val="1"/>
      <w:marLeft w:val="0"/>
      <w:marRight w:val="0"/>
      <w:marTop w:val="0"/>
      <w:marBottom w:val="0"/>
      <w:divBdr>
        <w:top w:val="none" w:sz="0" w:space="0" w:color="auto"/>
        <w:left w:val="none" w:sz="0" w:space="0" w:color="auto"/>
        <w:bottom w:val="none" w:sz="0" w:space="0" w:color="auto"/>
        <w:right w:val="none" w:sz="0" w:space="0" w:color="auto"/>
      </w:divBdr>
    </w:div>
    <w:div w:id="713892579">
      <w:bodyDiv w:val="1"/>
      <w:marLeft w:val="0"/>
      <w:marRight w:val="0"/>
      <w:marTop w:val="0"/>
      <w:marBottom w:val="0"/>
      <w:divBdr>
        <w:top w:val="none" w:sz="0" w:space="0" w:color="auto"/>
        <w:left w:val="none" w:sz="0" w:space="0" w:color="auto"/>
        <w:bottom w:val="none" w:sz="0" w:space="0" w:color="auto"/>
        <w:right w:val="none" w:sz="0" w:space="0" w:color="auto"/>
      </w:divBdr>
      <w:divsChild>
        <w:div w:id="108281386">
          <w:marLeft w:val="0"/>
          <w:marRight w:val="0"/>
          <w:marTop w:val="0"/>
          <w:marBottom w:val="0"/>
          <w:divBdr>
            <w:top w:val="none" w:sz="0" w:space="0" w:color="auto"/>
            <w:left w:val="none" w:sz="0" w:space="0" w:color="auto"/>
            <w:bottom w:val="none" w:sz="0" w:space="0" w:color="auto"/>
            <w:right w:val="none" w:sz="0" w:space="0" w:color="auto"/>
          </w:divBdr>
        </w:div>
        <w:div w:id="1810201506">
          <w:marLeft w:val="0"/>
          <w:marRight w:val="0"/>
          <w:marTop w:val="0"/>
          <w:marBottom w:val="0"/>
          <w:divBdr>
            <w:top w:val="none" w:sz="0" w:space="0" w:color="auto"/>
            <w:left w:val="none" w:sz="0" w:space="0" w:color="auto"/>
            <w:bottom w:val="none" w:sz="0" w:space="0" w:color="auto"/>
            <w:right w:val="none" w:sz="0" w:space="0" w:color="auto"/>
          </w:divBdr>
        </w:div>
      </w:divsChild>
    </w:div>
    <w:div w:id="715156904">
      <w:bodyDiv w:val="1"/>
      <w:marLeft w:val="0"/>
      <w:marRight w:val="0"/>
      <w:marTop w:val="0"/>
      <w:marBottom w:val="0"/>
      <w:divBdr>
        <w:top w:val="none" w:sz="0" w:space="0" w:color="auto"/>
        <w:left w:val="none" w:sz="0" w:space="0" w:color="auto"/>
        <w:bottom w:val="none" w:sz="0" w:space="0" w:color="auto"/>
        <w:right w:val="none" w:sz="0" w:space="0" w:color="auto"/>
      </w:divBdr>
      <w:divsChild>
        <w:div w:id="1302232554">
          <w:marLeft w:val="0"/>
          <w:marRight w:val="0"/>
          <w:marTop w:val="0"/>
          <w:marBottom w:val="0"/>
          <w:divBdr>
            <w:top w:val="none" w:sz="0" w:space="0" w:color="auto"/>
            <w:left w:val="none" w:sz="0" w:space="0" w:color="auto"/>
            <w:bottom w:val="none" w:sz="0" w:space="0" w:color="auto"/>
            <w:right w:val="none" w:sz="0" w:space="0" w:color="auto"/>
          </w:divBdr>
          <w:divsChild>
            <w:div w:id="180437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128048">
      <w:bodyDiv w:val="1"/>
      <w:marLeft w:val="0"/>
      <w:marRight w:val="0"/>
      <w:marTop w:val="0"/>
      <w:marBottom w:val="0"/>
      <w:divBdr>
        <w:top w:val="none" w:sz="0" w:space="0" w:color="auto"/>
        <w:left w:val="none" w:sz="0" w:space="0" w:color="auto"/>
        <w:bottom w:val="none" w:sz="0" w:space="0" w:color="auto"/>
        <w:right w:val="none" w:sz="0" w:space="0" w:color="auto"/>
      </w:divBdr>
      <w:divsChild>
        <w:div w:id="1432437679">
          <w:marLeft w:val="0"/>
          <w:marRight w:val="0"/>
          <w:marTop w:val="0"/>
          <w:marBottom w:val="0"/>
          <w:divBdr>
            <w:top w:val="none" w:sz="0" w:space="0" w:color="auto"/>
            <w:left w:val="none" w:sz="0" w:space="0" w:color="auto"/>
            <w:bottom w:val="none" w:sz="0" w:space="0" w:color="auto"/>
            <w:right w:val="none" w:sz="0" w:space="0" w:color="auto"/>
          </w:divBdr>
        </w:div>
      </w:divsChild>
    </w:div>
    <w:div w:id="791434411">
      <w:bodyDiv w:val="1"/>
      <w:marLeft w:val="0"/>
      <w:marRight w:val="0"/>
      <w:marTop w:val="0"/>
      <w:marBottom w:val="0"/>
      <w:divBdr>
        <w:top w:val="none" w:sz="0" w:space="0" w:color="auto"/>
        <w:left w:val="none" w:sz="0" w:space="0" w:color="auto"/>
        <w:bottom w:val="none" w:sz="0" w:space="0" w:color="auto"/>
        <w:right w:val="none" w:sz="0" w:space="0" w:color="auto"/>
      </w:divBdr>
    </w:div>
    <w:div w:id="801965114">
      <w:bodyDiv w:val="1"/>
      <w:marLeft w:val="0"/>
      <w:marRight w:val="0"/>
      <w:marTop w:val="0"/>
      <w:marBottom w:val="0"/>
      <w:divBdr>
        <w:top w:val="none" w:sz="0" w:space="0" w:color="auto"/>
        <w:left w:val="none" w:sz="0" w:space="0" w:color="auto"/>
        <w:bottom w:val="none" w:sz="0" w:space="0" w:color="auto"/>
        <w:right w:val="none" w:sz="0" w:space="0" w:color="auto"/>
      </w:divBdr>
    </w:div>
    <w:div w:id="850340056">
      <w:bodyDiv w:val="1"/>
      <w:marLeft w:val="0"/>
      <w:marRight w:val="0"/>
      <w:marTop w:val="0"/>
      <w:marBottom w:val="0"/>
      <w:divBdr>
        <w:top w:val="none" w:sz="0" w:space="0" w:color="auto"/>
        <w:left w:val="none" w:sz="0" w:space="0" w:color="auto"/>
        <w:bottom w:val="none" w:sz="0" w:space="0" w:color="auto"/>
        <w:right w:val="none" w:sz="0" w:space="0" w:color="auto"/>
      </w:divBdr>
    </w:div>
    <w:div w:id="855387031">
      <w:bodyDiv w:val="1"/>
      <w:marLeft w:val="0"/>
      <w:marRight w:val="0"/>
      <w:marTop w:val="0"/>
      <w:marBottom w:val="0"/>
      <w:divBdr>
        <w:top w:val="none" w:sz="0" w:space="0" w:color="auto"/>
        <w:left w:val="none" w:sz="0" w:space="0" w:color="auto"/>
        <w:bottom w:val="none" w:sz="0" w:space="0" w:color="auto"/>
        <w:right w:val="none" w:sz="0" w:space="0" w:color="auto"/>
      </w:divBdr>
    </w:div>
    <w:div w:id="934679115">
      <w:bodyDiv w:val="1"/>
      <w:marLeft w:val="0"/>
      <w:marRight w:val="0"/>
      <w:marTop w:val="0"/>
      <w:marBottom w:val="0"/>
      <w:divBdr>
        <w:top w:val="none" w:sz="0" w:space="0" w:color="auto"/>
        <w:left w:val="none" w:sz="0" w:space="0" w:color="auto"/>
        <w:bottom w:val="none" w:sz="0" w:space="0" w:color="auto"/>
        <w:right w:val="none" w:sz="0" w:space="0" w:color="auto"/>
      </w:divBdr>
      <w:divsChild>
        <w:div w:id="1484615796">
          <w:marLeft w:val="0"/>
          <w:marRight w:val="0"/>
          <w:marTop w:val="0"/>
          <w:marBottom w:val="0"/>
          <w:divBdr>
            <w:top w:val="none" w:sz="0" w:space="0" w:color="auto"/>
            <w:left w:val="none" w:sz="0" w:space="0" w:color="auto"/>
            <w:bottom w:val="none" w:sz="0" w:space="0" w:color="auto"/>
            <w:right w:val="none" w:sz="0" w:space="0" w:color="auto"/>
          </w:divBdr>
        </w:div>
        <w:div w:id="2049835787">
          <w:marLeft w:val="0"/>
          <w:marRight w:val="0"/>
          <w:marTop w:val="0"/>
          <w:marBottom w:val="0"/>
          <w:divBdr>
            <w:top w:val="none" w:sz="0" w:space="0" w:color="auto"/>
            <w:left w:val="none" w:sz="0" w:space="0" w:color="auto"/>
            <w:bottom w:val="none" w:sz="0" w:space="0" w:color="auto"/>
            <w:right w:val="none" w:sz="0" w:space="0" w:color="auto"/>
          </w:divBdr>
        </w:div>
      </w:divsChild>
    </w:div>
    <w:div w:id="942347150">
      <w:marLeft w:val="0"/>
      <w:marRight w:val="0"/>
      <w:marTop w:val="0"/>
      <w:marBottom w:val="0"/>
      <w:divBdr>
        <w:top w:val="none" w:sz="0" w:space="0" w:color="auto"/>
        <w:left w:val="none" w:sz="0" w:space="0" w:color="auto"/>
        <w:bottom w:val="none" w:sz="0" w:space="0" w:color="auto"/>
        <w:right w:val="none" w:sz="0" w:space="0" w:color="auto"/>
      </w:divBdr>
    </w:div>
    <w:div w:id="978337568">
      <w:marLeft w:val="0"/>
      <w:marRight w:val="0"/>
      <w:marTop w:val="0"/>
      <w:marBottom w:val="0"/>
      <w:divBdr>
        <w:top w:val="none" w:sz="0" w:space="0" w:color="auto"/>
        <w:left w:val="none" w:sz="0" w:space="0" w:color="auto"/>
        <w:bottom w:val="none" w:sz="0" w:space="0" w:color="auto"/>
        <w:right w:val="none" w:sz="0" w:space="0" w:color="auto"/>
      </w:divBdr>
    </w:div>
    <w:div w:id="990210724">
      <w:bodyDiv w:val="1"/>
      <w:marLeft w:val="0"/>
      <w:marRight w:val="0"/>
      <w:marTop w:val="0"/>
      <w:marBottom w:val="0"/>
      <w:divBdr>
        <w:top w:val="none" w:sz="0" w:space="0" w:color="auto"/>
        <w:left w:val="none" w:sz="0" w:space="0" w:color="auto"/>
        <w:bottom w:val="none" w:sz="0" w:space="0" w:color="auto"/>
        <w:right w:val="none" w:sz="0" w:space="0" w:color="auto"/>
      </w:divBdr>
    </w:div>
    <w:div w:id="1025132158">
      <w:bodyDiv w:val="1"/>
      <w:marLeft w:val="0"/>
      <w:marRight w:val="0"/>
      <w:marTop w:val="0"/>
      <w:marBottom w:val="0"/>
      <w:divBdr>
        <w:top w:val="none" w:sz="0" w:space="0" w:color="auto"/>
        <w:left w:val="none" w:sz="0" w:space="0" w:color="auto"/>
        <w:bottom w:val="none" w:sz="0" w:space="0" w:color="auto"/>
        <w:right w:val="none" w:sz="0" w:space="0" w:color="auto"/>
      </w:divBdr>
    </w:div>
    <w:div w:id="1061752473">
      <w:bodyDiv w:val="1"/>
      <w:marLeft w:val="0"/>
      <w:marRight w:val="0"/>
      <w:marTop w:val="0"/>
      <w:marBottom w:val="0"/>
      <w:divBdr>
        <w:top w:val="none" w:sz="0" w:space="0" w:color="auto"/>
        <w:left w:val="none" w:sz="0" w:space="0" w:color="auto"/>
        <w:bottom w:val="none" w:sz="0" w:space="0" w:color="auto"/>
        <w:right w:val="none" w:sz="0" w:space="0" w:color="auto"/>
      </w:divBdr>
    </w:div>
    <w:div w:id="1095327862">
      <w:bodyDiv w:val="1"/>
      <w:marLeft w:val="0"/>
      <w:marRight w:val="0"/>
      <w:marTop w:val="0"/>
      <w:marBottom w:val="0"/>
      <w:divBdr>
        <w:top w:val="none" w:sz="0" w:space="0" w:color="auto"/>
        <w:left w:val="none" w:sz="0" w:space="0" w:color="auto"/>
        <w:bottom w:val="none" w:sz="0" w:space="0" w:color="auto"/>
        <w:right w:val="none" w:sz="0" w:space="0" w:color="auto"/>
      </w:divBdr>
    </w:div>
    <w:div w:id="1212034575">
      <w:bodyDiv w:val="1"/>
      <w:marLeft w:val="0"/>
      <w:marRight w:val="0"/>
      <w:marTop w:val="0"/>
      <w:marBottom w:val="0"/>
      <w:divBdr>
        <w:top w:val="none" w:sz="0" w:space="0" w:color="auto"/>
        <w:left w:val="none" w:sz="0" w:space="0" w:color="auto"/>
        <w:bottom w:val="none" w:sz="0" w:space="0" w:color="auto"/>
        <w:right w:val="none" w:sz="0" w:space="0" w:color="auto"/>
      </w:divBdr>
    </w:div>
    <w:div w:id="1248421320">
      <w:bodyDiv w:val="1"/>
      <w:marLeft w:val="0"/>
      <w:marRight w:val="0"/>
      <w:marTop w:val="0"/>
      <w:marBottom w:val="0"/>
      <w:divBdr>
        <w:top w:val="none" w:sz="0" w:space="0" w:color="auto"/>
        <w:left w:val="none" w:sz="0" w:space="0" w:color="auto"/>
        <w:bottom w:val="none" w:sz="0" w:space="0" w:color="auto"/>
        <w:right w:val="none" w:sz="0" w:space="0" w:color="auto"/>
      </w:divBdr>
    </w:div>
    <w:div w:id="1315642367">
      <w:bodyDiv w:val="1"/>
      <w:marLeft w:val="0"/>
      <w:marRight w:val="0"/>
      <w:marTop w:val="0"/>
      <w:marBottom w:val="0"/>
      <w:divBdr>
        <w:top w:val="none" w:sz="0" w:space="0" w:color="auto"/>
        <w:left w:val="none" w:sz="0" w:space="0" w:color="auto"/>
        <w:bottom w:val="none" w:sz="0" w:space="0" w:color="auto"/>
        <w:right w:val="none" w:sz="0" w:space="0" w:color="auto"/>
      </w:divBdr>
      <w:divsChild>
        <w:div w:id="1064917134">
          <w:marLeft w:val="0"/>
          <w:marRight w:val="0"/>
          <w:marTop w:val="0"/>
          <w:marBottom w:val="0"/>
          <w:divBdr>
            <w:top w:val="none" w:sz="0" w:space="0" w:color="auto"/>
            <w:left w:val="none" w:sz="0" w:space="0" w:color="auto"/>
            <w:bottom w:val="none" w:sz="0" w:space="0" w:color="auto"/>
            <w:right w:val="none" w:sz="0" w:space="0" w:color="auto"/>
          </w:divBdr>
          <w:divsChild>
            <w:div w:id="456534931">
              <w:marLeft w:val="0"/>
              <w:marRight w:val="0"/>
              <w:marTop w:val="0"/>
              <w:marBottom w:val="0"/>
              <w:divBdr>
                <w:top w:val="none" w:sz="0" w:space="0" w:color="auto"/>
                <w:left w:val="none" w:sz="0" w:space="0" w:color="auto"/>
                <w:bottom w:val="none" w:sz="0" w:space="0" w:color="auto"/>
                <w:right w:val="none" w:sz="0" w:space="0" w:color="auto"/>
              </w:divBdr>
              <w:divsChild>
                <w:div w:id="1947497967">
                  <w:marLeft w:val="0"/>
                  <w:marRight w:val="0"/>
                  <w:marTop w:val="0"/>
                  <w:marBottom w:val="0"/>
                  <w:divBdr>
                    <w:top w:val="none" w:sz="0" w:space="0" w:color="auto"/>
                    <w:left w:val="none" w:sz="0" w:space="0" w:color="auto"/>
                    <w:bottom w:val="none" w:sz="0" w:space="0" w:color="auto"/>
                    <w:right w:val="none" w:sz="0" w:space="0" w:color="auto"/>
                  </w:divBdr>
                  <w:divsChild>
                    <w:div w:id="1179003119">
                      <w:marLeft w:val="0"/>
                      <w:marRight w:val="0"/>
                      <w:marTop w:val="0"/>
                      <w:marBottom w:val="0"/>
                      <w:divBdr>
                        <w:top w:val="none" w:sz="0" w:space="0" w:color="auto"/>
                        <w:left w:val="none" w:sz="0" w:space="0" w:color="auto"/>
                        <w:bottom w:val="none" w:sz="0" w:space="0" w:color="auto"/>
                        <w:right w:val="none" w:sz="0" w:space="0" w:color="auto"/>
                      </w:divBdr>
                      <w:divsChild>
                        <w:div w:id="69549235">
                          <w:marLeft w:val="0"/>
                          <w:marRight w:val="0"/>
                          <w:marTop w:val="0"/>
                          <w:marBottom w:val="0"/>
                          <w:divBdr>
                            <w:top w:val="none" w:sz="0" w:space="0" w:color="auto"/>
                            <w:left w:val="none" w:sz="0" w:space="0" w:color="auto"/>
                            <w:bottom w:val="none" w:sz="0" w:space="0" w:color="auto"/>
                            <w:right w:val="none" w:sz="0" w:space="0" w:color="auto"/>
                          </w:divBdr>
                          <w:divsChild>
                            <w:div w:id="1669870150">
                              <w:marLeft w:val="0"/>
                              <w:marRight w:val="0"/>
                              <w:marTop w:val="0"/>
                              <w:marBottom w:val="0"/>
                              <w:divBdr>
                                <w:top w:val="none" w:sz="0" w:space="0" w:color="auto"/>
                                <w:left w:val="none" w:sz="0" w:space="0" w:color="auto"/>
                                <w:bottom w:val="none" w:sz="0" w:space="0" w:color="auto"/>
                                <w:right w:val="none" w:sz="0" w:space="0" w:color="auto"/>
                              </w:divBdr>
                            </w:div>
                            <w:div w:id="1301692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4363147">
                  <w:marLeft w:val="0"/>
                  <w:marRight w:val="0"/>
                  <w:marTop w:val="0"/>
                  <w:marBottom w:val="0"/>
                  <w:divBdr>
                    <w:top w:val="none" w:sz="0" w:space="0" w:color="auto"/>
                    <w:left w:val="none" w:sz="0" w:space="0" w:color="auto"/>
                    <w:bottom w:val="none" w:sz="0" w:space="0" w:color="auto"/>
                    <w:right w:val="none" w:sz="0" w:space="0" w:color="auto"/>
                  </w:divBdr>
                  <w:divsChild>
                    <w:div w:id="1607152452">
                      <w:marLeft w:val="0"/>
                      <w:marRight w:val="0"/>
                      <w:marTop w:val="0"/>
                      <w:marBottom w:val="0"/>
                      <w:divBdr>
                        <w:top w:val="none" w:sz="0" w:space="0" w:color="auto"/>
                        <w:left w:val="none" w:sz="0" w:space="0" w:color="auto"/>
                        <w:bottom w:val="none" w:sz="0" w:space="0" w:color="auto"/>
                        <w:right w:val="none" w:sz="0" w:space="0" w:color="auto"/>
                      </w:divBdr>
                      <w:divsChild>
                        <w:div w:id="793989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1585449">
          <w:marLeft w:val="0"/>
          <w:marRight w:val="0"/>
          <w:marTop w:val="0"/>
          <w:marBottom w:val="0"/>
          <w:divBdr>
            <w:top w:val="none" w:sz="0" w:space="0" w:color="auto"/>
            <w:left w:val="none" w:sz="0" w:space="0" w:color="auto"/>
            <w:bottom w:val="none" w:sz="0" w:space="0" w:color="auto"/>
            <w:right w:val="none" w:sz="0" w:space="0" w:color="auto"/>
          </w:divBdr>
          <w:divsChild>
            <w:div w:id="925656022">
              <w:marLeft w:val="0"/>
              <w:marRight w:val="0"/>
              <w:marTop w:val="0"/>
              <w:marBottom w:val="0"/>
              <w:divBdr>
                <w:top w:val="none" w:sz="0" w:space="0" w:color="auto"/>
                <w:left w:val="none" w:sz="0" w:space="0" w:color="auto"/>
                <w:bottom w:val="none" w:sz="0" w:space="0" w:color="auto"/>
                <w:right w:val="none" w:sz="0" w:space="0" w:color="auto"/>
              </w:divBdr>
              <w:divsChild>
                <w:div w:id="1492137807">
                  <w:marLeft w:val="0"/>
                  <w:marRight w:val="0"/>
                  <w:marTop w:val="0"/>
                  <w:marBottom w:val="0"/>
                  <w:divBdr>
                    <w:top w:val="none" w:sz="0" w:space="0" w:color="auto"/>
                    <w:left w:val="none" w:sz="0" w:space="0" w:color="auto"/>
                    <w:bottom w:val="none" w:sz="0" w:space="0" w:color="auto"/>
                    <w:right w:val="none" w:sz="0" w:space="0" w:color="auto"/>
                  </w:divBdr>
                  <w:divsChild>
                    <w:div w:id="299842416">
                      <w:marLeft w:val="0"/>
                      <w:marRight w:val="0"/>
                      <w:marTop w:val="0"/>
                      <w:marBottom w:val="0"/>
                      <w:divBdr>
                        <w:top w:val="none" w:sz="0" w:space="0" w:color="auto"/>
                        <w:left w:val="none" w:sz="0" w:space="0" w:color="auto"/>
                        <w:bottom w:val="none" w:sz="0" w:space="0" w:color="auto"/>
                        <w:right w:val="none" w:sz="0" w:space="0" w:color="auto"/>
                      </w:divBdr>
                      <w:divsChild>
                        <w:div w:id="100347407">
                          <w:marLeft w:val="0"/>
                          <w:marRight w:val="0"/>
                          <w:marTop w:val="0"/>
                          <w:marBottom w:val="0"/>
                          <w:divBdr>
                            <w:top w:val="none" w:sz="0" w:space="0" w:color="auto"/>
                            <w:left w:val="none" w:sz="0" w:space="0" w:color="auto"/>
                            <w:bottom w:val="none" w:sz="0" w:space="0" w:color="auto"/>
                            <w:right w:val="none" w:sz="0" w:space="0" w:color="auto"/>
                          </w:divBdr>
                          <w:divsChild>
                            <w:div w:id="1535652937">
                              <w:marLeft w:val="0"/>
                              <w:marRight w:val="0"/>
                              <w:marTop w:val="0"/>
                              <w:marBottom w:val="0"/>
                              <w:divBdr>
                                <w:top w:val="none" w:sz="0" w:space="0" w:color="auto"/>
                                <w:left w:val="none" w:sz="0" w:space="0" w:color="auto"/>
                                <w:bottom w:val="none" w:sz="0" w:space="0" w:color="auto"/>
                                <w:right w:val="none" w:sz="0" w:space="0" w:color="auto"/>
                              </w:divBdr>
                            </w:div>
                            <w:div w:id="1967076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2267974">
                  <w:marLeft w:val="0"/>
                  <w:marRight w:val="0"/>
                  <w:marTop w:val="0"/>
                  <w:marBottom w:val="0"/>
                  <w:divBdr>
                    <w:top w:val="none" w:sz="0" w:space="0" w:color="auto"/>
                    <w:left w:val="none" w:sz="0" w:space="0" w:color="auto"/>
                    <w:bottom w:val="none" w:sz="0" w:space="0" w:color="auto"/>
                    <w:right w:val="none" w:sz="0" w:space="0" w:color="auto"/>
                  </w:divBdr>
                  <w:divsChild>
                    <w:div w:id="1033580481">
                      <w:marLeft w:val="0"/>
                      <w:marRight w:val="0"/>
                      <w:marTop w:val="0"/>
                      <w:marBottom w:val="0"/>
                      <w:divBdr>
                        <w:top w:val="none" w:sz="0" w:space="0" w:color="auto"/>
                        <w:left w:val="none" w:sz="0" w:space="0" w:color="auto"/>
                        <w:bottom w:val="none" w:sz="0" w:space="0" w:color="auto"/>
                        <w:right w:val="none" w:sz="0" w:space="0" w:color="auto"/>
                      </w:divBdr>
                      <w:divsChild>
                        <w:div w:id="604659082">
                          <w:marLeft w:val="0"/>
                          <w:marRight w:val="0"/>
                          <w:marTop w:val="0"/>
                          <w:marBottom w:val="0"/>
                          <w:divBdr>
                            <w:top w:val="none" w:sz="0" w:space="0" w:color="auto"/>
                            <w:left w:val="none" w:sz="0" w:space="0" w:color="auto"/>
                            <w:bottom w:val="none" w:sz="0" w:space="0" w:color="auto"/>
                            <w:right w:val="none" w:sz="0" w:space="0" w:color="auto"/>
                          </w:divBdr>
                          <w:divsChild>
                            <w:div w:id="1535532411">
                              <w:marLeft w:val="0"/>
                              <w:marRight w:val="0"/>
                              <w:marTop w:val="0"/>
                              <w:marBottom w:val="0"/>
                              <w:divBdr>
                                <w:top w:val="none" w:sz="0" w:space="0" w:color="auto"/>
                                <w:left w:val="none" w:sz="0" w:space="0" w:color="auto"/>
                                <w:bottom w:val="none" w:sz="0" w:space="0" w:color="auto"/>
                                <w:right w:val="none" w:sz="0" w:space="0" w:color="auto"/>
                              </w:divBdr>
                              <w:divsChild>
                                <w:div w:id="1779791222">
                                  <w:marLeft w:val="0"/>
                                  <w:marRight w:val="0"/>
                                  <w:marTop w:val="0"/>
                                  <w:marBottom w:val="0"/>
                                  <w:divBdr>
                                    <w:top w:val="none" w:sz="0" w:space="0" w:color="auto"/>
                                    <w:left w:val="none" w:sz="0" w:space="0" w:color="auto"/>
                                    <w:bottom w:val="none" w:sz="0" w:space="0" w:color="auto"/>
                                    <w:right w:val="none" w:sz="0" w:space="0" w:color="auto"/>
                                  </w:divBdr>
                                </w:div>
                              </w:divsChild>
                            </w:div>
                            <w:div w:id="196897060">
                              <w:marLeft w:val="0"/>
                              <w:marRight w:val="0"/>
                              <w:marTop w:val="0"/>
                              <w:marBottom w:val="0"/>
                              <w:divBdr>
                                <w:top w:val="none" w:sz="0" w:space="0" w:color="auto"/>
                                <w:left w:val="none" w:sz="0" w:space="0" w:color="auto"/>
                                <w:bottom w:val="none" w:sz="0" w:space="0" w:color="auto"/>
                                <w:right w:val="none" w:sz="0" w:space="0" w:color="auto"/>
                              </w:divBdr>
                              <w:divsChild>
                                <w:div w:id="1403213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10316">
                          <w:marLeft w:val="0"/>
                          <w:marRight w:val="0"/>
                          <w:marTop w:val="0"/>
                          <w:marBottom w:val="0"/>
                          <w:divBdr>
                            <w:top w:val="none" w:sz="0" w:space="0" w:color="auto"/>
                            <w:left w:val="none" w:sz="0" w:space="0" w:color="auto"/>
                            <w:bottom w:val="none" w:sz="0" w:space="0" w:color="auto"/>
                            <w:right w:val="none" w:sz="0" w:space="0" w:color="auto"/>
                          </w:divBdr>
                          <w:divsChild>
                            <w:div w:id="1608122882">
                              <w:marLeft w:val="0"/>
                              <w:marRight w:val="0"/>
                              <w:marTop w:val="0"/>
                              <w:marBottom w:val="0"/>
                              <w:divBdr>
                                <w:top w:val="none" w:sz="0" w:space="0" w:color="auto"/>
                                <w:left w:val="none" w:sz="0" w:space="0" w:color="auto"/>
                                <w:bottom w:val="none" w:sz="0" w:space="0" w:color="auto"/>
                                <w:right w:val="none" w:sz="0" w:space="0" w:color="auto"/>
                              </w:divBdr>
                              <w:divsChild>
                                <w:div w:id="744227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882217">
                          <w:marLeft w:val="0"/>
                          <w:marRight w:val="0"/>
                          <w:marTop w:val="0"/>
                          <w:marBottom w:val="0"/>
                          <w:divBdr>
                            <w:top w:val="none" w:sz="0" w:space="0" w:color="auto"/>
                            <w:left w:val="none" w:sz="0" w:space="0" w:color="auto"/>
                            <w:bottom w:val="none" w:sz="0" w:space="0" w:color="auto"/>
                            <w:right w:val="none" w:sz="0" w:space="0" w:color="auto"/>
                          </w:divBdr>
                          <w:divsChild>
                            <w:div w:id="1135635989">
                              <w:marLeft w:val="0"/>
                              <w:marRight w:val="0"/>
                              <w:marTop w:val="0"/>
                              <w:marBottom w:val="0"/>
                              <w:divBdr>
                                <w:top w:val="none" w:sz="0" w:space="0" w:color="auto"/>
                                <w:left w:val="none" w:sz="0" w:space="0" w:color="auto"/>
                                <w:bottom w:val="none" w:sz="0" w:space="0" w:color="auto"/>
                                <w:right w:val="none" w:sz="0" w:space="0" w:color="auto"/>
                              </w:divBdr>
                              <w:divsChild>
                                <w:div w:id="2010982504">
                                  <w:marLeft w:val="0"/>
                                  <w:marRight w:val="0"/>
                                  <w:marTop w:val="0"/>
                                  <w:marBottom w:val="0"/>
                                  <w:divBdr>
                                    <w:top w:val="none" w:sz="0" w:space="0" w:color="auto"/>
                                    <w:left w:val="none" w:sz="0" w:space="0" w:color="auto"/>
                                    <w:bottom w:val="none" w:sz="0" w:space="0" w:color="auto"/>
                                    <w:right w:val="none" w:sz="0" w:space="0" w:color="auto"/>
                                  </w:divBdr>
                                </w:div>
                              </w:divsChild>
                            </w:div>
                            <w:div w:id="508100999">
                              <w:marLeft w:val="0"/>
                              <w:marRight w:val="0"/>
                              <w:marTop w:val="0"/>
                              <w:marBottom w:val="0"/>
                              <w:divBdr>
                                <w:top w:val="none" w:sz="0" w:space="0" w:color="auto"/>
                                <w:left w:val="none" w:sz="0" w:space="0" w:color="auto"/>
                                <w:bottom w:val="none" w:sz="0" w:space="0" w:color="auto"/>
                                <w:right w:val="none" w:sz="0" w:space="0" w:color="auto"/>
                              </w:divBdr>
                              <w:divsChild>
                                <w:div w:id="1437216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7678666">
                          <w:marLeft w:val="0"/>
                          <w:marRight w:val="0"/>
                          <w:marTop w:val="0"/>
                          <w:marBottom w:val="0"/>
                          <w:divBdr>
                            <w:top w:val="none" w:sz="0" w:space="0" w:color="auto"/>
                            <w:left w:val="none" w:sz="0" w:space="0" w:color="auto"/>
                            <w:bottom w:val="none" w:sz="0" w:space="0" w:color="auto"/>
                            <w:right w:val="none" w:sz="0" w:space="0" w:color="auto"/>
                          </w:divBdr>
                          <w:divsChild>
                            <w:div w:id="494495029">
                              <w:marLeft w:val="0"/>
                              <w:marRight w:val="0"/>
                              <w:marTop w:val="0"/>
                              <w:marBottom w:val="0"/>
                              <w:divBdr>
                                <w:top w:val="none" w:sz="0" w:space="0" w:color="auto"/>
                                <w:left w:val="none" w:sz="0" w:space="0" w:color="auto"/>
                                <w:bottom w:val="none" w:sz="0" w:space="0" w:color="auto"/>
                                <w:right w:val="none" w:sz="0" w:space="0" w:color="auto"/>
                              </w:divBdr>
                              <w:divsChild>
                                <w:div w:id="1809201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638116">
                          <w:marLeft w:val="0"/>
                          <w:marRight w:val="0"/>
                          <w:marTop w:val="0"/>
                          <w:marBottom w:val="0"/>
                          <w:divBdr>
                            <w:top w:val="none" w:sz="0" w:space="0" w:color="auto"/>
                            <w:left w:val="none" w:sz="0" w:space="0" w:color="auto"/>
                            <w:bottom w:val="none" w:sz="0" w:space="0" w:color="auto"/>
                            <w:right w:val="none" w:sz="0" w:space="0" w:color="auto"/>
                          </w:divBdr>
                          <w:divsChild>
                            <w:div w:id="849681904">
                              <w:marLeft w:val="0"/>
                              <w:marRight w:val="0"/>
                              <w:marTop w:val="0"/>
                              <w:marBottom w:val="0"/>
                              <w:divBdr>
                                <w:top w:val="none" w:sz="0" w:space="0" w:color="auto"/>
                                <w:left w:val="none" w:sz="0" w:space="0" w:color="auto"/>
                                <w:bottom w:val="none" w:sz="0" w:space="0" w:color="auto"/>
                                <w:right w:val="none" w:sz="0" w:space="0" w:color="auto"/>
                              </w:divBdr>
                              <w:divsChild>
                                <w:div w:id="1032654103">
                                  <w:marLeft w:val="0"/>
                                  <w:marRight w:val="0"/>
                                  <w:marTop w:val="0"/>
                                  <w:marBottom w:val="0"/>
                                  <w:divBdr>
                                    <w:top w:val="none" w:sz="0" w:space="0" w:color="auto"/>
                                    <w:left w:val="none" w:sz="0" w:space="0" w:color="auto"/>
                                    <w:bottom w:val="none" w:sz="0" w:space="0" w:color="auto"/>
                                    <w:right w:val="none" w:sz="0" w:space="0" w:color="auto"/>
                                  </w:divBdr>
                                </w:div>
                              </w:divsChild>
                            </w:div>
                            <w:div w:id="1284462484">
                              <w:marLeft w:val="0"/>
                              <w:marRight w:val="0"/>
                              <w:marTop w:val="0"/>
                              <w:marBottom w:val="0"/>
                              <w:divBdr>
                                <w:top w:val="none" w:sz="0" w:space="0" w:color="auto"/>
                                <w:left w:val="none" w:sz="0" w:space="0" w:color="auto"/>
                                <w:bottom w:val="none" w:sz="0" w:space="0" w:color="auto"/>
                                <w:right w:val="none" w:sz="0" w:space="0" w:color="auto"/>
                              </w:divBdr>
                              <w:divsChild>
                                <w:div w:id="155146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7977838">
                          <w:marLeft w:val="0"/>
                          <w:marRight w:val="0"/>
                          <w:marTop w:val="0"/>
                          <w:marBottom w:val="0"/>
                          <w:divBdr>
                            <w:top w:val="none" w:sz="0" w:space="0" w:color="auto"/>
                            <w:left w:val="none" w:sz="0" w:space="0" w:color="auto"/>
                            <w:bottom w:val="none" w:sz="0" w:space="0" w:color="auto"/>
                            <w:right w:val="none" w:sz="0" w:space="0" w:color="auto"/>
                          </w:divBdr>
                          <w:divsChild>
                            <w:div w:id="1699506364">
                              <w:marLeft w:val="0"/>
                              <w:marRight w:val="0"/>
                              <w:marTop w:val="0"/>
                              <w:marBottom w:val="0"/>
                              <w:divBdr>
                                <w:top w:val="none" w:sz="0" w:space="0" w:color="auto"/>
                                <w:left w:val="none" w:sz="0" w:space="0" w:color="auto"/>
                                <w:bottom w:val="none" w:sz="0" w:space="0" w:color="auto"/>
                                <w:right w:val="none" w:sz="0" w:space="0" w:color="auto"/>
                              </w:divBdr>
                              <w:divsChild>
                                <w:div w:id="1562329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489489">
                          <w:marLeft w:val="0"/>
                          <w:marRight w:val="0"/>
                          <w:marTop w:val="0"/>
                          <w:marBottom w:val="0"/>
                          <w:divBdr>
                            <w:top w:val="none" w:sz="0" w:space="0" w:color="auto"/>
                            <w:left w:val="none" w:sz="0" w:space="0" w:color="auto"/>
                            <w:bottom w:val="none" w:sz="0" w:space="0" w:color="auto"/>
                            <w:right w:val="none" w:sz="0" w:space="0" w:color="auto"/>
                          </w:divBdr>
                          <w:divsChild>
                            <w:div w:id="172885949">
                              <w:marLeft w:val="0"/>
                              <w:marRight w:val="0"/>
                              <w:marTop w:val="0"/>
                              <w:marBottom w:val="0"/>
                              <w:divBdr>
                                <w:top w:val="none" w:sz="0" w:space="0" w:color="auto"/>
                                <w:left w:val="none" w:sz="0" w:space="0" w:color="auto"/>
                                <w:bottom w:val="none" w:sz="0" w:space="0" w:color="auto"/>
                                <w:right w:val="none" w:sz="0" w:space="0" w:color="auto"/>
                              </w:divBdr>
                              <w:divsChild>
                                <w:div w:id="721558367">
                                  <w:marLeft w:val="0"/>
                                  <w:marRight w:val="0"/>
                                  <w:marTop w:val="0"/>
                                  <w:marBottom w:val="0"/>
                                  <w:divBdr>
                                    <w:top w:val="none" w:sz="0" w:space="0" w:color="auto"/>
                                    <w:left w:val="none" w:sz="0" w:space="0" w:color="auto"/>
                                    <w:bottom w:val="none" w:sz="0" w:space="0" w:color="auto"/>
                                    <w:right w:val="none" w:sz="0" w:space="0" w:color="auto"/>
                                  </w:divBdr>
                                </w:div>
                              </w:divsChild>
                            </w:div>
                            <w:div w:id="73473903">
                              <w:marLeft w:val="0"/>
                              <w:marRight w:val="0"/>
                              <w:marTop w:val="0"/>
                              <w:marBottom w:val="0"/>
                              <w:divBdr>
                                <w:top w:val="none" w:sz="0" w:space="0" w:color="auto"/>
                                <w:left w:val="none" w:sz="0" w:space="0" w:color="auto"/>
                                <w:bottom w:val="none" w:sz="0" w:space="0" w:color="auto"/>
                                <w:right w:val="none" w:sz="0" w:space="0" w:color="auto"/>
                              </w:divBdr>
                              <w:divsChild>
                                <w:div w:id="1479691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63195">
                          <w:marLeft w:val="0"/>
                          <w:marRight w:val="0"/>
                          <w:marTop w:val="0"/>
                          <w:marBottom w:val="0"/>
                          <w:divBdr>
                            <w:top w:val="none" w:sz="0" w:space="0" w:color="auto"/>
                            <w:left w:val="none" w:sz="0" w:space="0" w:color="auto"/>
                            <w:bottom w:val="none" w:sz="0" w:space="0" w:color="auto"/>
                            <w:right w:val="none" w:sz="0" w:space="0" w:color="auto"/>
                          </w:divBdr>
                          <w:divsChild>
                            <w:div w:id="1088965017">
                              <w:marLeft w:val="0"/>
                              <w:marRight w:val="0"/>
                              <w:marTop w:val="0"/>
                              <w:marBottom w:val="0"/>
                              <w:divBdr>
                                <w:top w:val="none" w:sz="0" w:space="0" w:color="auto"/>
                                <w:left w:val="none" w:sz="0" w:space="0" w:color="auto"/>
                                <w:bottom w:val="none" w:sz="0" w:space="0" w:color="auto"/>
                                <w:right w:val="none" w:sz="0" w:space="0" w:color="auto"/>
                              </w:divBdr>
                              <w:divsChild>
                                <w:div w:id="1466973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195577">
                          <w:marLeft w:val="0"/>
                          <w:marRight w:val="0"/>
                          <w:marTop w:val="0"/>
                          <w:marBottom w:val="0"/>
                          <w:divBdr>
                            <w:top w:val="none" w:sz="0" w:space="0" w:color="auto"/>
                            <w:left w:val="none" w:sz="0" w:space="0" w:color="auto"/>
                            <w:bottom w:val="none" w:sz="0" w:space="0" w:color="auto"/>
                            <w:right w:val="none" w:sz="0" w:space="0" w:color="auto"/>
                          </w:divBdr>
                          <w:divsChild>
                            <w:div w:id="354964026">
                              <w:marLeft w:val="0"/>
                              <w:marRight w:val="0"/>
                              <w:marTop w:val="0"/>
                              <w:marBottom w:val="0"/>
                              <w:divBdr>
                                <w:top w:val="none" w:sz="0" w:space="0" w:color="auto"/>
                                <w:left w:val="none" w:sz="0" w:space="0" w:color="auto"/>
                                <w:bottom w:val="none" w:sz="0" w:space="0" w:color="auto"/>
                                <w:right w:val="none" w:sz="0" w:space="0" w:color="auto"/>
                              </w:divBdr>
                              <w:divsChild>
                                <w:div w:id="880482496">
                                  <w:marLeft w:val="0"/>
                                  <w:marRight w:val="0"/>
                                  <w:marTop w:val="0"/>
                                  <w:marBottom w:val="0"/>
                                  <w:divBdr>
                                    <w:top w:val="none" w:sz="0" w:space="0" w:color="auto"/>
                                    <w:left w:val="none" w:sz="0" w:space="0" w:color="auto"/>
                                    <w:bottom w:val="none" w:sz="0" w:space="0" w:color="auto"/>
                                    <w:right w:val="none" w:sz="0" w:space="0" w:color="auto"/>
                                  </w:divBdr>
                                </w:div>
                              </w:divsChild>
                            </w:div>
                            <w:div w:id="32846314">
                              <w:marLeft w:val="0"/>
                              <w:marRight w:val="0"/>
                              <w:marTop w:val="0"/>
                              <w:marBottom w:val="0"/>
                              <w:divBdr>
                                <w:top w:val="none" w:sz="0" w:space="0" w:color="auto"/>
                                <w:left w:val="none" w:sz="0" w:space="0" w:color="auto"/>
                                <w:bottom w:val="none" w:sz="0" w:space="0" w:color="auto"/>
                                <w:right w:val="none" w:sz="0" w:space="0" w:color="auto"/>
                              </w:divBdr>
                              <w:divsChild>
                                <w:div w:id="388960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609765">
                          <w:marLeft w:val="0"/>
                          <w:marRight w:val="0"/>
                          <w:marTop w:val="0"/>
                          <w:marBottom w:val="0"/>
                          <w:divBdr>
                            <w:top w:val="none" w:sz="0" w:space="0" w:color="auto"/>
                            <w:left w:val="none" w:sz="0" w:space="0" w:color="auto"/>
                            <w:bottom w:val="none" w:sz="0" w:space="0" w:color="auto"/>
                            <w:right w:val="none" w:sz="0" w:space="0" w:color="auto"/>
                          </w:divBdr>
                          <w:divsChild>
                            <w:div w:id="17853999">
                              <w:marLeft w:val="0"/>
                              <w:marRight w:val="0"/>
                              <w:marTop w:val="0"/>
                              <w:marBottom w:val="0"/>
                              <w:divBdr>
                                <w:top w:val="none" w:sz="0" w:space="0" w:color="auto"/>
                                <w:left w:val="none" w:sz="0" w:space="0" w:color="auto"/>
                                <w:bottom w:val="none" w:sz="0" w:space="0" w:color="auto"/>
                                <w:right w:val="none" w:sz="0" w:space="0" w:color="auto"/>
                              </w:divBdr>
                              <w:divsChild>
                                <w:div w:id="855656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282631">
                          <w:marLeft w:val="0"/>
                          <w:marRight w:val="0"/>
                          <w:marTop w:val="0"/>
                          <w:marBottom w:val="0"/>
                          <w:divBdr>
                            <w:top w:val="none" w:sz="0" w:space="0" w:color="auto"/>
                            <w:left w:val="none" w:sz="0" w:space="0" w:color="auto"/>
                            <w:bottom w:val="none" w:sz="0" w:space="0" w:color="auto"/>
                            <w:right w:val="none" w:sz="0" w:space="0" w:color="auto"/>
                          </w:divBdr>
                          <w:divsChild>
                            <w:div w:id="1840853698">
                              <w:marLeft w:val="0"/>
                              <w:marRight w:val="0"/>
                              <w:marTop w:val="0"/>
                              <w:marBottom w:val="0"/>
                              <w:divBdr>
                                <w:top w:val="none" w:sz="0" w:space="0" w:color="auto"/>
                                <w:left w:val="none" w:sz="0" w:space="0" w:color="auto"/>
                                <w:bottom w:val="none" w:sz="0" w:space="0" w:color="auto"/>
                                <w:right w:val="none" w:sz="0" w:space="0" w:color="auto"/>
                              </w:divBdr>
                              <w:divsChild>
                                <w:div w:id="128985827">
                                  <w:marLeft w:val="0"/>
                                  <w:marRight w:val="0"/>
                                  <w:marTop w:val="0"/>
                                  <w:marBottom w:val="0"/>
                                  <w:divBdr>
                                    <w:top w:val="none" w:sz="0" w:space="0" w:color="auto"/>
                                    <w:left w:val="none" w:sz="0" w:space="0" w:color="auto"/>
                                    <w:bottom w:val="none" w:sz="0" w:space="0" w:color="auto"/>
                                    <w:right w:val="none" w:sz="0" w:space="0" w:color="auto"/>
                                  </w:divBdr>
                                </w:div>
                              </w:divsChild>
                            </w:div>
                            <w:div w:id="1740707515">
                              <w:marLeft w:val="0"/>
                              <w:marRight w:val="0"/>
                              <w:marTop w:val="0"/>
                              <w:marBottom w:val="0"/>
                              <w:divBdr>
                                <w:top w:val="none" w:sz="0" w:space="0" w:color="auto"/>
                                <w:left w:val="none" w:sz="0" w:space="0" w:color="auto"/>
                                <w:bottom w:val="none" w:sz="0" w:space="0" w:color="auto"/>
                                <w:right w:val="none" w:sz="0" w:space="0" w:color="auto"/>
                              </w:divBdr>
                              <w:divsChild>
                                <w:div w:id="1388412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347951">
                          <w:marLeft w:val="0"/>
                          <w:marRight w:val="0"/>
                          <w:marTop w:val="0"/>
                          <w:marBottom w:val="0"/>
                          <w:divBdr>
                            <w:top w:val="none" w:sz="0" w:space="0" w:color="auto"/>
                            <w:left w:val="none" w:sz="0" w:space="0" w:color="auto"/>
                            <w:bottom w:val="none" w:sz="0" w:space="0" w:color="auto"/>
                            <w:right w:val="none" w:sz="0" w:space="0" w:color="auto"/>
                          </w:divBdr>
                          <w:divsChild>
                            <w:div w:id="1869873500">
                              <w:marLeft w:val="0"/>
                              <w:marRight w:val="0"/>
                              <w:marTop w:val="0"/>
                              <w:marBottom w:val="0"/>
                              <w:divBdr>
                                <w:top w:val="none" w:sz="0" w:space="0" w:color="auto"/>
                                <w:left w:val="none" w:sz="0" w:space="0" w:color="auto"/>
                                <w:bottom w:val="none" w:sz="0" w:space="0" w:color="auto"/>
                                <w:right w:val="none" w:sz="0" w:space="0" w:color="auto"/>
                              </w:divBdr>
                              <w:divsChild>
                                <w:div w:id="1944995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0747745">
          <w:marLeft w:val="0"/>
          <w:marRight w:val="0"/>
          <w:marTop w:val="0"/>
          <w:marBottom w:val="0"/>
          <w:divBdr>
            <w:top w:val="none" w:sz="0" w:space="0" w:color="auto"/>
            <w:left w:val="none" w:sz="0" w:space="0" w:color="auto"/>
            <w:bottom w:val="none" w:sz="0" w:space="0" w:color="auto"/>
            <w:right w:val="none" w:sz="0" w:space="0" w:color="auto"/>
          </w:divBdr>
          <w:divsChild>
            <w:div w:id="831407405">
              <w:marLeft w:val="0"/>
              <w:marRight w:val="0"/>
              <w:marTop w:val="0"/>
              <w:marBottom w:val="0"/>
              <w:divBdr>
                <w:top w:val="none" w:sz="0" w:space="0" w:color="auto"/>
                <w:left w:val="none" w:sz="0" w:space="0" w:color="auto"/>
                <w:bottom w:val="none" w:sz="0" w:space="0" w:color="auto"/>
                <w:right w:val="none" w:sz="0" w:space="0" w:color="auto"/>
              </w:divBdr>
              <w:divsChild>
                <w:div w:id="1392191639">
                  <w:marLeft w:val="0"/>
                  <w:marRight w:val="0"/>
                  <w:marTop w:val="0"/>
                  <w:marBottom w:val="0"/>
                  <w:divBdr>
                    <w:top w:val="none" w:sz="0" w:space="0" w:color="auto"/>
                    <w:left w:val="none" w:sz="0" w:space="0" w:color="auto"/>
                    <w:bottom w:val="none" w:sz="0" w:space="0" w:color="auto"/>
                    <w:right w:val="none" w:sz="0" w:space="0" w:color="auto"/>
                  </w:divBdr>
                  <w:divsChild>
                    <w:div w:id="364185359">
                      <w:marLeft w:val="0"/>
                      <w:marRight w:val="0"/>
                      <w:marTop w:val="0"/>
                      <w:marBottom w:val="0"/>
                      <w:divBdr>
                        <w:top w:val="none" w:sz="0" w:space="0" w:color="auto"/>
                        <w:left w:val="none" w:sz="0" w:space="0" w:color="auto"/>
                        <w:bottom w:val="none" w:sz="0" w:space="0" w:color="auto"/>
                        <w:right w:val="none" w:sz="0" w:space="0" w:color="auto"/>
                      </w:divBdr>
                      <w:divsChild>
                        <w:div w:id="147092866">
                          <w:marLeft w:val="0"/>
                          <w:marRight w:val="0"/>
                          <w:marTop w:val="0"/>
                          <w:marBottom w:val="0"/>
                          <w:divBdr>
                            <w:top w:val="none" w:sz="0" w:space="0" w:color="auto"/>
                            <w:left w:val="none" w:sz="0" w:space="0" w:color="auto"/>
                            <w:bottom w:val="none" w:sz="0" w:space="0" w:color="auto"/>
                            <w:right w:val="none" w:sz="0" w:space="0" w:color="auto"/>
                          </w:divBdr>
                          <w:divsChild>
                            <w:div w:id="2099137515">
                              <w:marLeft w:val="0"/>
                              <w:marRight w:val="0"/>
                              <w:marTop w:val="0"/>
                              <w:marBottom w:val="0"/>
                              <w:divBdr>
                                <w:top w:val="none" w:sz="0" w:space="0" w:color="auto"/>
                                <w:left w:val="none" w:sz="0" w:space="0" w:color="auto"/>
                                <w:bottom w:val="none" w:sz="0" w:space="0" w:color="auto"/>
                                <w:right w:val="none" w:sz="0" w:space="0" w:color="auto"/>
                              </w:divBdr>
                            </w:div>
                            <w:div w:id="146289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9118477">
                  <w:marLeft w:val="0"/>
                  <w:marRight w:val="0"/>
                  <w:marTop w:val="0"/>
                  <w:marBottom w:val="0"/>
                  <w:divBdr>
                    <w:top w:val="none" w:sz="0" w:space="0" w:color="auto"/>
                    <w:left w:val="none" w:sz="0" w:space="0" w:color="auto"/>
                    <w:bottom w:val="none" w:sz="0" w:space="0" w:color="auto"/>
                    <w:right w:val="none" w:sz="0" w:space="0" w:color="auto"/>
                  </w:divBdr>
                  <w:divsChild>
                    <w:div w:id="2043090288">
                      <w:marLeft w:val="0"/>
                      <w:marRight w:val="0"/>
                      <w:marTop w:val="0"/>
                      <w:marBottom w:val="0"/>
                      <w:divBdr>
                        <w:top w:val="none" w:sz="0" w:space="0" w:color="auto"/>
                        <w:left w:val="none" w:sz="0" w:space="0" w:color="auto"/>
                        <w:bottom w:val="none" w:sz="0" w:space="0" w:color="auto"/>
                        <w:right w:val="none" w:sz="0" w:space="0" w:color="auto"/>
                      </w:divBdr>
                      <w:divsChild>
                        <w:div w:id="1876965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1233384">
      <w:bodyDiv w:val="1"/>
      <w:marLeft w:val="0"/>
      <w:marRight w:val="0"/>
      <w:marTop w:val="0"/>
      <w:marBottom w:val="0"/>
      <w:divBdr>
        <w:top w:val="none" w:sz="0" w:space="0" w:color="auto"/>
        <w:left w:val="none" w:sz="0" w:space="0" w:color="auto"/>
        <w:bottom w:val="none" w:sz="0" w:space="0" w:color="auto"/>
        <w:right w:val="none" w:sz="0" w:space="0" w:color="auto"/>
      </w:divBdr>
    </w:div>
    <w:div w:id="1328628234">
      <w:bodyDiv w:val="1"/>
      <w:marLeft w:val="0"/>
      <w:marRight w:val="0"/>
      <w:marTop w:val="0"/>
      <w:marBottom w:val="0"/>
      <w:divBdr>
        <w:top w:val="none" w:sz="0" w:space="0" w:color="auto"/>
        <w:left w:val="none" w:sz="0" w:space="0" w:color="auto"/>
        <w:bottom w:val="none" w:sz="0" w:space="0" w:color="auto"/>
        <w:right w:val="none" w:sz="0" w:space="0" w:color="auto"/>
      </w:divBdr>
    </w:div>
    <w:div w:id="1384254516">
      <w:bodyDiv w:val="1"/>
      <w:marLeft w:val="0"/>
      <w:marRight w:val="0"/>
      <w:marTop w:val="0"/>
      <w:marBottom w:val="0"/>
      <w:divBdr>
        <w:top w:val="none" w:sz="0" w:space="0" w:color="auto"/>
        <w:left w:val="none" w:sz="0" w:space="0" w:color="auto"/>
        <w:bottom w:val="none" w:sz="0" w:space="0" w:color="auto"/>
        <w:right w:val="none" w:sz="0" w:space="0" w:color="auto"/>
      </w:divBdr>
    </w:div>
    <w:div w:id="1455977155">
      <w:bodyDiv w:val="1"/>
      <w:marLeft w:val="0"/>
      <w:marRight w:val="0"/>
      <w:marTop w:val="0"/>
      <w:marBottom w:val="0"/>
      <w:divBdr>
        <w:top w:val="none" w:sz="0" w:space="0" w:color="auto"/>
        <w:left w:val="none" w:sz="0" w:space="0" w:color="auto"/>
        <w:bottom w:val="none" w:sz="0" w:space="0" w:color="auto"/>
        <w:right w:val="none" w:sz="0" w:space="0" w:color="auto"/>
      </w:divBdr>
    </w:div>
    <w:div w:id="1471627263">
      <w:bodyDiv w:val="1"/>
      <w:marLeft w:val="0"/>
      <w:marRight w:val="0"/>
      <w:marTop w:val="0"/>
      <w:marBottom w:val="0"/>
      <w:divBdr>
        <w:top w:val="none" w:sz="0" w:space="0" w:color="auto"/>
        <w:left w:val="none" w:sz="0" w:space="0" w:color="auto"/>
        <w:bottom w:val="none" w:sz="0" w:space="0" w:color="auto"/>
        <w:right w:val="none" w:sz="0" w:space="0" w:color="auto"/>
      </w:divBdr>
      <w:divsChild>
        <w:div w:id="2028871363">
          <w:marLeft w:val="0"/>
          <w:marRight w:val="0"/>
          <w:marTop w:val="0"/>
          <w:marBottom w:val="0"/>
          <w:divBdr>
            <w:top w:val="none" w:sz="0" w:space="0" w:color="auto"/>
            <w:left w:val="none" w:sz="0" w:space="0" w:color="auto"/>
            <w:bottom w:val="none" w:sz="0" w:space="0" w:color="auto"/>
            <w:right w:val="none" w:sz="0" w:space="0" w:color="auto"/>
          </w:divBdr>
          <w:divsChild>
            <w:div w:id="349256978">
              <w:marLeft w:val="0"/>
              <w:marRight w:val="0"/>
              <w:marTop w:val="0"/>
              <w:marBottom w:val="0"/>
              <w:divBdr>
                <w:top w:val="none" w:sz="0" w:space="0" w:color="auto"/>
                <w:left w:val="none" w:sz="0" w:space="0" w:color="auto"/>
                <w:bottom w:val="none" w:sz="0" w:space="0" w:color="auto"/>
                <w:right w:val="none" w:sz="0" w:space="0" w:color="auto"/>
              </w:divBdr>
            </w:div>
          </w:divsChild>
        </w:div>
        <w:div w:id="2010865603">
          <w:marLeft w:val="0"/>
          <w:marRight w:val="0"/>
          <w:marTop w:val="0"/>
          <w:marBottom w:val="0"/>
          <w:divBdr>
            <w:top w:val="none" w:sz="0" w:space="0" w:color="auto"/>
            <w:left w:val="none" w:sz="0" w:space="0" w:color="auto"/>
            <w:bottom w:val="none" w:sz="0" w:space="0" w:color="auto"/>
            <w:right w:val="none" w:sz="0" w:space="0" w:color="auto"/>
          </w:divBdr>
          <w:divsChild>
            <w:div w:id="1586958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3003683">
      <w:marLeft w:val="0"/>
      <w:marRight w:val="0"/>
      <w:marTop w:val="0"/>
      <w:marBottom w:val="0"/>
      <w:divBdr>
        <w:top w:val="none" w:sz="0" w:space="0" w:color="auto"/>
        <w:left w:val="none" w:sz="0" w:space="0" w:color="auto"/>
        <w:bottom w:val="none" w:sz="0" w:space="0" w:color="auto"/>
        <w:right w:val="none" w:sz="0" w:space="0" w:color="auto"/>
      </w:divBdr>
    </w:div>
    <w:div w:id="1575317011">
      <w:bodyDiv w:val="1"/>
      <w:marLeft w:val="0"/>
      <w:marRight w:val="0"/>
      <w:marTop w:val="0"/>
      <w:marBottom w:val="0"/>
      <w:divBdr>
        <w:top w:val="none" w:sz="0" w:space="0" w:color="auto"/>
        <w:left w:val="none" w:sz="0" w:space="0" w:color="auto"/>
        <w:bottom w:val="none" w:sz="0" w:space="0" w:color="auto"/>
        <w:right w:val="none" w:sz="0" w:space="0" w:color="auto"/>
      </w:divBdr>
      <w:divsChild>
        <w:div w:id="1498302871">
          <w:marLeft w:val="0"/>
          <w:marRight w:val="0"/>
          <w:marTop w:val="0"/>
          <w:marBottom w:val="0"/>
          <w:divBdr>
            <w:top w:val="none" w:sz="0" w:space="0" w:color="auto"/>
            <w:left w:val="none" w:sz="0" w:space="0" w:color="auto"/>
            <w:bottom w:val="none" w:sz="0" w:space="0" w:color="auto"/>
            <w:right w:val="none" w:sz="0" w:space="0" w:color="auto"/>
          </w:divBdr>
        </w:div>
        <w:div w:id="1392073783">
          <w:marLeft w:val="0"/>
          <w:marRight w:val="0"/>
          <w:marTop w:val="0"/>
          <w:marBottom w:val="0"/>
          <w:divBdr>
            <w:top w:val="none" w:sz="0" w:space="0" w:color="auto"/>
            <w:left w:val="none" w:sz="0" w:space="0" w:color="auto"/>
            <w:bottom w:val="none" w:sz="0" w:space="0" w:color="auto"/>
            <w:right w:val="none" w:sz="0" w:space="0" w:color="auto"/>
          </w:divBdr>
        </w:div>
      </w:divsChild>
    </w:div>
    <w:div w:id="1579251038">
      <w:bodyDiv w:val="1"/>
      <w:marLeft w:val="0"/>
      <w:marRight w:val="0"/>
      <w:marTop w:val="0"/>
      <w:marBottom w:val="0"/>
      <w:divBdr>
        <w:top w:val="none" w:sz="0" w:space="0" w:color="auto"/>
        <w:left w:val="none" w:sz="0" w:space="0" w:color="auto"/>
        <w:bottom w:val="none" w:sz="0" w:space="0" w:color="auto"/>
        <w:right w:val="none" w:sz="0" w:space="0" w:color="auto"/>
      </w:divBdr>
    </w:div>
    <w:div w:id="1689864629">
      <w:bodyDiv w:val="1"/>
      <w:marLeft w:val="0"/>
      <w:marRight w:val="0"/>
      <w:marTop w:val="0"/>
      <w:marBottom w:val="0"/>
      <w:divBdr>
        <w:top w:val="none" w:sz="0" w:space="0" w:color="auto"/>
        <w:left w:val="none" w:sz="0" w:space="0" w:color="auto"/>
        <w:bottom w:val="none" w:sz="0" w:space="0" w:color="auto"/>
        <w:right w:val="none" w:sz="0" w:space="0" w:color="auto"/>
      </w:divBdr>
    </w:div>
    <w:div w:id="1739590585">
      <w:bodyDiv w:val="1"/>
      <w:marLeft w:val="0"/>
      <w:marRight w:val="0"/>
      <w:marTop w:val="0"/>
      <w:marBottom w:val="0"/>
      <w:divBdr>
        <w:top w:val="none" w:sz="0" w:space="0" w:color="auto"/>
        <w:left w:val="none" w:sz="0" w:space="0" w:color="auto"/>
        <w:bottom w:val="none" w:sz="0" w:space="0" w:color="auto"/>
        <w:right w:val="none" w:sz="0" w:space="0" w:color="auto"/>
      </w:divBdr>
      <w:divsChild>
        <w:div w:id="1720129367">
          <w:marLeft w:val="0"/>
          <w:marRight w:val="0"/>
          <w:marTop w:val="0"/>
          <w:marBottom w:val="0"/>
          <w:divBdr>
            <w:top w:val="none" w:sz="0" w:space="0" w:color="auto"/>
            <w:left w:val="none" w:sz="0" w:space="0" w:color="auto"/>
            <w:bottom w:val="none" w:sz="0" w:space="0" w:color="auto"/>
            <w:right w:val="none" w:sz="0" w:space="0" w:color="auto"/>
          </w:divBdr>
        </w:div>
      </w:divsChild>
    </w:div>
    <w:div w:id="1828670780">
      <w:bodyDiv w:val="1"/>
      <w:marLeft w:val="0"/>
      <w:marRight w:val="0"/>
      <w:marTop w:val="0"/>
      <w:marBottom w:val="0"/>
      <w:divBdr>
        <w:top w:val="none" w:sz="0" w:space="0" w:color="auto"/>
        <w:left w:val="none" w:sz="0" w:space="0" w:color="auto"/>
        <w:bottom w:val="none" w:sz="0" w:space="0" w:color="auto"/>
        <w:right w:val="none" w:sz="0" w:space="0" w:color="auto"/>
      </w:divBdr>
    </w:div>
    <w:div w:id="1915704683">
      <w:marLeft w:val="0"/>
      <w:marRight w:val="0"/>
      <w:marTop w:val="0"/>
      <w:marBottom w:val="0"/>
      <w:divBdr>
        <w:top w:val="none" w:sz="0" w:space="0" w:color="auto"/>
        <w:left w:val="none" w:sz="0" w:space="0" w:color="auto"/>
        <w:bottom w:val="none" w:sz="0" w:space="0" w:color="auto"/>
        <w:right w:val="none" w:sz="0" w:space="0" w:color="auto"/>
      </w:divBdr>
    </w:div>
    <w:div w:id="1940334902">
      <w:bodyDiv w:val="1"/>
      <w:marLeft w:val="0"/>
      <w:marRight w:val="0"/>
      <w:marTop w:val="0"/>
      <w:marBottom w:val="0"/>
      <w:divBdr>
        <w:top w:val="none" w:sz="0" w:space="0" w:color="auto"/>
        <w:left w:val="none" w:sz="0" w:space="0" w:color="auto"/>
        <w:bottom w:val="none" w:sz="0" w:space="0" w:color="auto"/>
        <w:right w:val="none" w:sz="0" w:space="0" w:color="auto"/>
      </w:divBdr>
    </w:div>
    <w:div w:id="1958679473">
      <w:bodyDiv w:val="1"/>
      <w:marLeft w:val="0"/>
      <w:marRight w:val="0"/>
      <w:marTop w:val="0"/>
      <w:marBottom w:val="0"/>
      <w:divBdr>
        <w:top w:val="none" w:sz="0" w:space="0" w:color="auto"/>
        <w:left w:val="none" w:sz="0" w:space="0" w:color="auto"/>
        <w:bottom w:val="none" w:sz="0" w:space="0" w:color="auto"/>
        <w:right w:val="none" w:sz="0" w:space="0" w:color="auto"/>
      </w:divBdr>
    </w:div>
    <w:div w:id="1971395156">
      <w:bodyDiv w:val="1"/>
      <w:marLeft w:val="0"/>
      <w:marRight w:val="0"/>
      <w:marTop w:val="0"/>
      <w:marBottom w:val="0"/>
      <w:divBdr>
        <w:top w:val="none" w:sz="0" w:space="0" w:color="auto"/>
        <w:left w:val="none" w:sz="0" w:space="0" w:color="auto"/>
        <w:bottom w:val="none" w:sz="0" w:space="0" w:color="auto"/>
        <w:right w:val="none" w:sz="0" w:space="0" w:color="auto"/>
      </w:divBdr>
    </w:div>
    <w:div w:id="2039962468">
      <w:bodyDiv w:val="1"/>
      <w:marLeft w:val="0"/>
      <w:marRight w:val="0"/>
      <w:marTop w:val="0"/>
      <w:marBottom w:val="0"/>
      <w:divBdr>
        <w:top w:val="none" w:sz="0" w:space="0" w:color="auto"/>
        <w:left w:val="none" w:sz="0" w:space="0" w:color="auto"/>
        <w:bottom w:val="none" w:sz="0" w:space="0" w:color="auto"/>
        <w:right w:val="none" w:sz="0" w:space="0" w:color="auto"/>
      </w:divBdr>
    </w:div>
    <w:div w:id="2110081831">
      <w:bodyDiv w:val="1"/>
      <w:marLeft w:val="0"/>
      <w:marRight w:val="0"/>
      <w:marTop w:val="0"/>
      <w:marBottom w:val="0"/>
      <w:divBdr>
        <w:top w:val="none" w:sz="0" w:space="0" w:color="auto"/>
        <w:left w:val="none" w:sz="0" w:space="0" w:color="auto"/>
        <w:bottom w:val="none" w:sz="0" w:space="0" w:color="auto"/>
        <w:right w:val="none" w:sz="0" w:space="0" w:color="auto"/>
      </w:divBdr>
      <w:divsChild>
        <w:div w:id="648561119">
          <w:marLeft w:val="0"/>
          <w:marRight w:val="0"/>
          <w:marTop w:val="0"/>
          <w:marBottom w:val="0"/>
          <w:divBdr>
            <w:top w:val="none" w:sz="0" w:space="0" w:color="auto"/>
            <w:left w:val="none" w:sz="0" w:space="0" w:color="auto"/>
            <w:bottom w:val="none" w:sz="0" w:space="0" w:color="auto"/>
            <w:right w:val="none" w:sz="0" w:space="0" w:color="auto"/>
          </w:divBdr>
        </w:div>
        <w:div w:id="1929073132">
          <w:marLeft w:val="0"/>
          <w:marRight w:val="0"/>
          <w:marTop w:val="0"/>
          <w:marBottom w:val="0"/>
          <w:divBdr>
            <w:top w:val="none" w:sz="0" w:space="0" w:color="auto"/>
            <w:left w:val="none" w:sz="0" w:space="0" w:color="auto"/>
            <w:bottom w:val="none" w:sz="0" w:space="0" w:color="auto"/>
            <w:right w:val="none" w:sz="0" w:space="0" w:color="auto"/>
          </w:divBdr>
        </w:div>
      </w:divsChild>
    </w:div>
    <w:div w:id="2120907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40E52C-1C49-4E0D-8C69-2162B4EEB7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2565</TotalTime>
  <Pages>19</Pages>
  <Words>4660</Words>
  <Characters>26566</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31164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Gabriel Matei</dc:creator>
  <cp:keywords/>
  <dc:description/>
  <cp:lastModifiedBy>Ion Gabriel Matei</cp:lastModifiedBy>
  <cp:revision>56</cp:revision>
  <dcterms:created xsi:type="dcterms:W3CDTF">2020-08-20T11:26:00Z</dcterms:created>
  <dcterms:modified xsi:type="dcterms:W3CDTF">2020-08-23T21:40:00Z</dcterms:modified>
</cp:coreProperties>
</file>