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7A0" w:rsidRPr="006F5F61" w:rsidRDefault="006557A0" w:rsidP="006557A0">
      <w:pPr>
        <w:pStyle w:val="Default"/>
        <w:rPr>
          <w:b/>
          <w:color w:val="FF0000"/>
          <w:u w:val="single"/>
        </w:rPr>
      </w:pPr>
      <w:r w:rsidRPr="006F5F61">
        <w:rPr>
          <w:b/>
          <w:color w:val="FF0000"/>
          <w:u w:val="single"/>
        </w:rPr>
        <w:t xml:space="preserve">Disclaimer: </w:t>
      </w:r>
    </w:p>
    <w:p w:rsidR="006557A0" w:rsidRPr="006F5F61" w:rsidRDefault="006557A0" w:rsidP="003D47B5">
      <w:pPr>
        <w:pStyle w:val="Default"/>
        <w:numPr>
          <w:ilvl w:val="0"/>
          <w:numId w:val="17"/>
        </w:numPr>
        <w:rPr>
          <w:color w:val="auto"/>
        </w:rPr>
      </w:pPr>
      <w:r w:rsidRPr="006F5F61">
        <w:rPr>
          <w:color w:val="auto"/>
        </w:rPr>
        <w:t xml:space="preserve">This material is a simplified guideline to the format of the exam. </w:t>
      </w:r>
    </w:p>
    <w:p w:rsidR="006557A0" w:rsidRPr="006F5F61" w:rsidRDefault="006557A0" w:rsidP="003D47B5">
      <w:pPr>
        <w:pStyle w:val="Default"/>
        <w:numPr>
          <w:ilvl w:val="0"/>
          <w:numId w:val="17"/>
        </w:numPr>
        <w:rPr>
          <w:color w:val="auto"/>
        </w:rPr>
      </w:pPr>
      <w:r w:rsidRPr="006F5F61">
        <w:rPr>
          <w:color w:val="auto"/>
        </w:rPr>
        <w:t xml:space="preserve">In the exam, you </w:t>
      </w:r>
      <w:r w:rsidR="003D47B5">
        <w:rPr>
          <w:color w:val="auto"/>
        </w:rPr>
        <w:t>will</w:t>
      </w:r>
      <w:r w:rsidRPr="006F5F61">
        <w:rPr>
          <w:color w:val="auto"/>
        </w:rPr>
        <w:t xml:space="preserve"> be asked questions on topics outside this material. </w:t>
      </w:r>
    </w:p>
    <w:p w:rsidR="006557A0" w:rsidRPr="006F5F61" w:rsidRDefault="006557A0" w:rsidP="006557A0">
      <w:pPr>
        <w:pStyle w:val="Default"/>
        <w:numPr>
          <w:ilvl w:val="0"/>
          <w:numId w:val="17"/>
        </w:numPr>
        <w:rPr>
          <w:color w:val="auto"/>
        </w:rPr>
      </w:pPr>
      <w:r w:rsidRPr="006F5F61">
        <w:rPr>
          <w:color w:val="auto"/>
        </w:rPr>
        <w:t>This material on its own is not enough to cover the questions in the exam.</w:t>
      </w:r>
    </w:p>
    <w:p w:rsidR="00541FB2" w:rsidRPr="006F5F61" w:rsidRDefault="00541FB2" w:rsidP="003D47B5">
      <w:pPr>
        <w:pStyle w:val="Default"/>
        <w:numPr>
          <w:ilvl w:val="0"/>
          <w:numId w:val="17"/>
        </w:numPr>
        <w:rPr>
          <w:color w:val="auto"/>
        </w:rPr>
      </w:pPr>
      <w:r w:rsidRPr="00731541">
        <w:rPr>
          <w:b/>
          <w:color w:val="auto"/>
          <w:u w:val="single"/>
        </w:rPr>
        <w:t>The new exam format</w:t>
      </w:r>
      <w:r w:rsidRPr="006F5F61">
        <w:rPr>
          <w:color w:val="auto"/>
        </w:rPr>
        <w:t xml:space="preserve"> is answer </w:t>
      </w:r>
      <w:r w:rsidR="003D47B5">
        <w:rPr>
          <w:color w:val="auto"/>
        </w:rPr>
        <w:t>4</w:t>
      </w:r>
      <w:r w:rsidRPr="006F5F61">
        <w:rPr>
          <w:color w:val="auto"/>
        </w:rPr>
        <w:t xml:space="preserve"> </w:t>
      </w:r>
    </w:p>
    <w:p w:rsidR="00541FB2" w:rsidRDefault="00541FB2" w:rsidP="006557A0">
      <w:pPr>
        <w:pStyle w:val="Default"/>
        <w:numPr>
          <w:ilvl w:val="0"/>
          <w:numId w:val="17"/>
        </w:numPr>
        <w:rPr>
          <w:color w:val="auto"/>
        </w:rPr>
      </w:pPr>
      <w:r w:rsidRPr="006F5F61">
        <w:rPr>
          <w:color w:val="auto"/>
        </w:rPr>
        <w:t xml:space="preserve">Each question will have </w:t>
      </w:r>
      <w:r w:rsidR="002D0D86" w:rsidRPr="006F5F61">
        <w:rPr>
          <w:color w:val="auto"/>
        </w:rPr>
        <w:t>(A, B</w:t>
      </w:r>
      <w:r w:rsidRPr="006F5F61">
        <w:rPr>
          <w:color w:val="auto"/>
        </w:rPr>
        <w:t xml:space="preserve">, </w:t>
      </w:r>
      <w:r w:rsidR="002D0D86" w:rsidRPr="006F5F61">
        <w:rPr>
          <w:color w:val="auto"/>
        </w:rPr>
        <w:t>C, D</w:t>
      </w:r>
      <w:r w:rsidRPr="006F5F61">
        <w:rPr>
          <w:color w:val="auto"/>
        </w:rPr>
        <w:t xml:space="preserve">…..) sections each section is either 5 marks or 10 marks. </w:t>
      </w:r>
    </w:p>
    <w:p w:rsidR="00731541" w:rsidRDefault="00731541" w:rsidP="006557A0">
      <w:pPr>
        <w:pStyle w:val="Default"/>
        <w:numPr>
          <w:ilvl w:val="0"/>
          <w:numId w:val="17"/>
        </w:numPr>
        <w:rPr>
          <w:color w:val="auto"/>
        </w:rPr>
      </w:pPr>
      <w:r>
        <w:rPr>
          <w:color w:val="auto"/>
        </w:rPr>
        <w:t>No multi choices in this exam.</w:t>
      </w:r>
    </w:p>
    <w:p w:rsidR="006557A0" w:rsidRDefault="006557A0" w:rsidP="00037C6C">
      <w:pPr>
        <w:pStyle w:val="Default"/>
      </w:pPr>
    </w:p>
    <w:p w:rsidR="00037C6C" w:rsidRDefault="00367D5F" w:rsidP="00037C6C">
      <w:pPr>
        <w:pStyle w:val="Default"/>
      </w:pPr>
      <w:r>
        <w:t>Q1</w:t>
      </w:r>
    </w:p>
    <w:p w:rsidR="00367D5F" w:rsidRDefault="00367D5F" w:rsidP="00037C6C">
      <w:pPr>
        <w:pStyle w:val="Default"/>
      </w:pPr>
    </w:p>
    <w:p w:rsidR="00037C6C" w:rsidRDefault="00AF12BD" w:rsidP="00037C6C">
      <w:pPr>
        <w:pStyle w:val="Default"/>
        <w:numPr>
          <w:ilvl w:val="0"/>
          <w:numId w:val="11"/>
        </w:numPr>
        <w:rPr>
          <w:sz w:val="23"/>
          <w:szCs w:val="23"/>
        </w:rPr>
      </w:pPr>
      <w:r>
        <w:rPr>
          <w:sz w:val="23"/>
          <w:szCs w:val="23"/>
        </w:rPr>
        <w:t>If the transmission channels were error-free, do we still need the data</w:t>
      </w:r>
      <w:r w:rsidR="00037C6C">
        <w:rPr>
          <w:sz w:val="23"/>
          <w:szCs w:val="23"/>
        </w:rPr>
        <w:t xml:space="preserve"> link layer? </w:t>
      </w:r>
    </w:p>
    <w:p w:rsidR="008F560A" w:rsidRPr="008F560A" w:rsidRDefault="008F560A" w:rsidP="008F560A">
      <w:pPr>
        <w:rPr>
          <w:color w:val="FF0000"/>
        </w:rPr>
      </w:pPr>
      <w:r w:rsidRPr="008F560A">
        <w:rPr>
          <w:color w:val="FF0000"/>
        </w:rPr>
        <w:t>The data link layer is still needed for framing the data and for flow control over the transmission channel. In a multiple access medium such as a LAN, the data link layer is required to coordinate access to the shared medium among the multiple users.</w:t>
      </w:r>
    </w:p>
    <w:p w:rsidR="008F560A" w:rsidRDefault="008F560A" w:rsidP="008F560A">
      <w:pPr>
        <w:pStyle w:val="Default"/>
        <w:rPr>
          <w:sz w:val="23"/>
          <w:szCs w:val="23"/>
        </w:rPr>
      </w:pPr>
    </w:p>
    <w:p w:rsidR="00A90B4C" w:rsidRPr="00A90B4C" w:rsidRDefault="00A90B4C" w:rsidP="00A90B4C">
      <w:pPr>
        <w:pStyle w:val="Default"/>
        <w:ind w:left="1080"/>
        <w:rPr>
          <w:sz w:val="23"/>
          <w:szCs w:val="23"/>
        </w:rPr>
      </w:pPr>
    </w:p>
    <w:p w:rsidR="00A90B4C" w:rsidRDefault="003D47B5" w:rsidP="008F560A">
      <w:pPr>
        <w:pStyle w:val="Default"/>
        <w:numPr>
          <w:ilvl w:val="0"/>
          <w:numId w:val="11"/>
        </w:numPr>
        <w:rPr>
          <w:sz w:val="23"/>
          <w:szCs w:val="23"/>
        </w:rPr>
      </w:pPr>
      <w:r w:rsidRPr="003D47B5">
        <w:rPr>
          <w:sz w:val="23"/>
          <w:szCs w:val="23"/>
        </w:rPr>
        <w:t xml:space="preserve">Encrypt the message </w:t>
      </w:r>
      <w:r w:rsidR="008F560A">
        <w:rPr>
          <w:sz w:val="23"/>
          <w:szCs w:val="23"/>
        </w:rPr>
        <w:t>GOOD</w:t>
      </w:r>
      <w:r w:rsidRPr="003D47B5">
        <w:rPr>
          <w:sz w:val="23"/>
          <w:szCs w:val="23"/>
        </w:rPr>
        <w:t xml:space="preserve"> with the Caesar cipher with (+</w:t>
      </w:r>
      <w:r>
        <w:rPr>
          <w:sz w:val="23"/>
          <w:szCs w:val="23"/>
        </w:rPr>
        <w:t>4</w:t>
      </w:r>
      <w:r w:rsidRPr="003D47B5">
        <w:rPr>
          <w:sz w:val="23"/>
          <w:szCs w:val="23"/>
        </w:rPr>
        <w:t>) as the key</w:t>
      </w:r>
      <w:r w:rsidR="00037C6C">
        <w:rPr>
          <w:sz w:val="23"/>
          <w:szCs w:val="23"/>
        </w:rPr>
        <w:t xml:space="preserve">? </w:t>
      </w:r>
    </w:p>
    <w:p w:rsidR="004D148A" w:rsidRDefault="004D148A" w:rsidP="004D148A">
      <w:pPr>
        <w:pStyle w:val="Default"/>
        <w:ind w:left="1080"/>
        <w:rPr>
          <w:sz w:val="23"/>
          <w:szCs w:val="23"/>
        </w:rPr>
      </w:pPr>
    </w:p>
    <w:p w:rsidR="004D148A" w:rsidRDefault="004D148A" w:rsidP="004D148A">
      <w:pPr>
        <w:pStyle w:val="Default"/>
        <w:ind w:left="1080"/>
        <w:rPr>
          <w:sz w:val="23"/>
          <w:szCs w:val="23"/>
        </w:rPr>
      </w:pPr>
    </w:p>
    <w:p w:rsidR="004D148A" w:rsidRPr="008700D6" w:rsidRDefault="004D148A" w:rsidP="004D148A">
      <w:pPr>
        <w:rPr>
          <w:color w:val="FF0000"/>
        </w:rPr>
      </w:pPr>
      <w:r w:rsidRPr="008700D6">
        <w:rPr>
          <w:color w:val="FF0000"/>
        </w:rPr>
        <w:t>Plain   Alphabet: A-B-C-D-E-F-G-H-I-J-K-L-M-N-O-P-Q-R-S-T-U-V-W-X-Y-Z</w:t>
      </w:r>
    </w:p>
    <w:p w:rsidR="004D148A" w:rsidRPr="008700D6" w:rsidRDefault="004D148A" w:rsidP="004D148A">
      <w:pPr>
        <w:rPr>
          <w:color w:val="FF0000"/>
        </w:rPr>
      </w:pPr>
      <w:r w:rsidRPr="008700D6">
        <w:rPr>
          <w:color w:val="FF0000"/>
        </w:rPr>
        <w:t xml:space="preserve">Caesar Alphabet: </w:t>
      </w:r>
      <w:r>
        <w:rPr>
          <w:color w:val="FF0000"/>
        </w:rPr>
        <w:t>E</w:t>
      </w:r>
      <w:r w:rsidRPr="008700D6">
        <w:rPr>
          <w:color w:val="FF0000"/>
        </w:rPr>
        <w:t>-</w:t>
      </w:r>
      <w:r>
        <w:rPr>
          <w:color w:val="FF0000"/>
        </w:rPr>
        <w:t>F</w:t>
      </w:r>
      <w:r w:rsidRPr="008700D6">
        <w:rPr>
          <w:color w:val="FF0000"/>
        </w:rPr>
        <w:t>-</w:t>
      </w:r>
      <w:r>
        <w:rPr>
          <w:color w:val="FF0000"/>
        </w:rPr>
        <w:t>G</w:t>
      </w:r>
      <w:r w:rsidRPr="008700D6">
        <w:rPr>
          <w:color w:val="FF0000"/>
        </w:rPr>
        <w:t>-</w:t>
      </w:r>
      <w:r>
        <w:rPr>
          <w:color w:val="FF0000"/>
        </w:rPr>
        <w:t>H</w:t>
      </w:r>
      <w:r w:rsidRPr="008700D6">
        <w:rPr>
          <w:color w:val="FF0000"/>
        </w:rPr>
        <w:t>-</w:t>
      </w:r>
      <w:r>
        <w:rPr>
          <w:color w:val="FF0000"/>
        </w:rPr>
        <w:t>I</w:t>
      </w:r>
      <w:r w:rsidRPr="008700D6">
        <w:rPr>
          <w:color w:val="FF0000"/>
        </w:rPr>
        <w:t>-</w:t>
      </w:r>
      <w:r>
        <w:rPr>
          <w:color w:val="FF0000"/>
        </w:rPr>
        <w:t>J</w:t>
      </w:r>
      <w:r w:rsidRPr="008700D6">
        <w:rPr>
          <w:color w:val="FF0000"/>
        </w:rPr>
        <w:t>-</w:t>
      </w:r>
      <w:r>
        <w:rPr>
          <w:color w:val="FF0000"/>
        </w:rPr>
        <w:t>K</w:t>
      </w:r>
      <w:r w:rsidRPr="008700D6">
        <w:rPr>
          <w:color w:val="FF0000"/>
        </w:rPr>
        <w:t>-</w:t>
      </w:r>
      <w:r>
        <w:rPr>
          <w:color w:val="FF0000"/>
        </w:rPr>
        <w:t>L</w:t>
      </w:r>
      <w:r w:rsidRPr="008700D6">
        <w:rPr>
          <w:color w:val="FF0000"/>
        </w:rPr>
        <w:t>-</w:t>
      </w:r>
      <w:r>
        <w:rPr>
          <w:color w:val="FF0000"/>
        </w:rPr>
        <w:t>M</w:t>
      </w:r>
      <w:r w:rsidRPr="008700D6">
        <w:rPr>
          <w:color w:val="FF0000"/>
        </w:rPr>
        <w:t>-</w:t>
      </w:r>
      <w:r>
        <w:rPr>
          <w:color w:val="FF0000"/>
        </w:rPr>
        <w:t>N</w:t>
      </w:r>
      <w:r w:rsidRPr="008700D6">
        <w:rPr>
          <w:color w:val="FF0000"/>
        </w:rPr>
        <w:t>-</w:t>
      </w:r>
      <w:r>
        <w:rPr>
          <w:color w:val="FF0000"/>
        </w:rPr>
        <w:t>O</w:t>
      </w:r>
      <w:r w:rsidRPr="008700D6">
        <w:rPr>
          <w:color w:val="FF0000"/>
        </w:rPr>
        <w:t>-</w:t>
      </w:r>
      <w:r>
        <w:rPr>
          <w:color w:val="FF0000"/>
        </w:rPr>
        <w:t>P</w:t>
      </w:r>
      <w:r w:rsidRPr="008700D6">
        <w:rPr>
          <w:color w:val="FF0000"/>
        </w:rPr>
        <w:t>-</w:t>
      </w:r>
      <w:r>
        <w:rPr>
          <w:color w:val="FF0000"/>
        </w:rPr>
        <w:t>Q</w:t>
      </w:r>
      <w:r w:rsidRPr="008700D6">
        <w:rPr>
          <w:color w:val="FF0000"/>
        </w:rPr>
        <w:t>-</w:t>
      </w:r>
      <w:r>
        <w:rPr>
          <w:color w:val="FF0000"/>
        </w:rPr>
        <w:t>R</w:t>
      </w:r>
      <w:r w:rsidRPr="008700D6">
        <w:rPr>
          <w:color w:val="FF0000"/>
        </w:rPr>
        <w:t>-</w:t>
      </w:r>
      <w:r>
        <w:rPr>
          <w:color w:val="FF0000"/>
        </w:rPr>
        <w:t>S</w:t>
      </w:r>
      <w:r w:rsidRPr="008700D6">
        <w:rPr>
          <w:color w:val="FF0000"/>
        </w:rPr>
        <w:t>-</w:t>
      </w:r>
      <w:r>
        <w:rPr>
          <w:color w:val="FF0000"/>
        </w:rPr>
        <w:t>T</w:t>
      </w:r>
      <w:r w:rsidRPr="008700D6">
        <w:rPr>
          <w:color w:val="FF0000"/>
        </w:rPr>
        <w:t>-</w:t>
      </w:r>
      <w:r>
        <w:rPr>
          <w:color w:val="FF0000"/>
        </w:rPr>
        <w:t>U</w:t>
      </w:r>
      <w:r w:rsidRPr="008700D6">
        <w:rPr>
          <w:color w:val="FF0000"/>
        </w:rPr>
        <w:t>-</w:t>
      </w:r>
      <w:r>
        <w:rPr>
          <w:color w:val="FF0000"/>
        </w:rPr>
        <w:t>V</w:t>
      </w:r>
      <w:r w:rsidRPr="008700D6">
        <w:rPr>
          <w:color w:val="FF0000"/>
        </w:rPr>
        <w:t>-</w:t>
      </w:r>
      <w:r>
        <w:rPr>
          <w:color w:val="FF0000"/>
        </w:rPr>
        <w:t>W</w:t>
      </w:r>
      <w:r w:rsidRPr="008700D6">
        <w:rPr>
          <w:color w:val="FF0000"/>
        </w:rPr>
        <w:t>-</w:t>
      </w:r>
      <w:r>
        <w:rPr>
          <w:color w:val="FF0000"/>
        </w:rPr>
        <w:t>X</w:t>
      </w:r>
      <w:r w:rsidRPr="008700D6">
        <w:rPr>
          <w:color w:val="FF0000"/>
        </w:rPr>
        <w:t>-</w:t>
      </w:r>
      <w:r>
        <w:rPr>
          <w:color w:val="FF0000"/>
        </w:rPr>
        <w:t>Y</w:t>
      </w:r>
      <w:r w:rsidRPr="008700D6">
        <w:rPr>
          <w:color w:val="FF0000"/>
        </w:rPr>
        <w:t>-</w:t>
      </w:r>
      <w:r>
        <w:rPr>
          <w:color w:val="FF0000"/>
        </w:rPr>
        <w:t>Z</w:t>
      </w:r>
      <w:r w:rsidRPr="008700D6">
        <w:rPr>
          <w:color w:val="FF0000"/>
        </w:rPr>
        <w:t>-</w:t>
      </w:r>
      <w:r>
        <w:rPr>
          <w:color w:val="FF0000"/>
        </w:rPr>
        <w:t>A</w:t>
      </w:r>
      <w:r w:rsidRPr="008700D6">
        <w:rPr>
          <w:color w:val="FF0000"/>
        </w:rPr>
        <w:t>-</w:t>
      </w:r>
      <w:r>
        <w:rPr>
          <w:color w:val="FF0000"/>
        </w:rPr>
        <w:t>B</w:t>
      </w:r>
      <w:r w:rsidRPr="008700D6">
        <w:rPr>
          <w:color w:val="FF0000"/>
        </w:rPr>
        <w:t>-</w:t>
      </w:r>
      <w:r>
        <w:rPr>
          <w:color w:val="FF0000"/>
        </w:rPr>
        <w:t>C</w:t>
      </w:r>
      <w:r w:rsidRPr="008700D6">
        <w:rPr>
          <w:color w:val="FF0000"/>
        </w:rPr>
        <w:t>-</w:t>
      </w:r>
      <w:r>
        <w:rPr>
          <w:color w:val="FF0000"/>
        </w:rPr>
        <w:t>D</w:t>
      </w:r>
    </w:p>
    <w:p w:rsidR="004D148A" w:rsidRPr="008700D6" w:rsidRDefault="004D148A" w:rsidP="004D148A">
      <w:pPr>
        <w:rPr>
          <w:color w:val="FF0000"/>
        </w:rPr>
      </w:pPr>
      <w:r w:rsidRPr="008700D6">
        <w:rPr>
          <w:color w:val="FF0000"/>
        </w:rPr>
        <w:t>Key is (+</w:t>
      </w:r>
      <w:r>
        <w:rPr>
          <w:color w:val="FF0000"/>
        </w:rPr>
        <w:t>4</w:t>
      </w:r>
      <w:r w:rsidRPr="008700D6">
        <w:rPr>
          <w:color w:val="FF0000"/>
        </w:rPr>
        <w:t>)</w:t>
      </w:r>
      <w:r>
        <w:rPr>
          <w:color w:val="FF0000"/>
        </w:rPr>
        <w:t xml:space="preserve">, </w:t>
      </w:r>
      <w:proofErr w:type="gramStart"/>
      <w:r w:rsidRPr="008700D6">
        <w:rPr>
          <w:color w:val="FF0000"/>
        </w:rPr>
        <w:t>The</w:t>
      </w:r>
      <w:proofErr w:type="gramEnd"/>
      <w:r w:rsidRPr="008700D6">
        <w:rPr>
          <w:color w:val="FF0000"/>
        </w:rPr>
        <w:t xml:space="preserve"> length of the plain string should be the same as the cipher string</w:t>
      </w:r>
    </w:p>
    <w:p w:rsidR="004D148A" w:rsidRPr="008700D6" w:rsidRDefault="004D148A" w:rsidP="004D148A">
      <w:pPr>
        <w:rPr>
          <w:color w:val="FF0000"/>
        </w:rPr>
      </w:pPr>
      <w:r w:rsidRPr="008700D6">
        <w:rPr>
          <w:color w:val="FF0000"/>
        </w:rPr>
        <w:t>The encrypted massage is “</w:t>
      </w:r>
      <w:r>
        <w:rPr>
          <w:color w:val="FF0000"/>
        </w:rPr>
        <w:t>KSSH</w:t>
      </w:r>
      <w:r w:rsidRPr="008700D6">
        <w:rPr>
          <w:color w:val="FF0000"/>
        </w:rPr>
        <w:t>”</w:t>
      </w:r>
    </w:p>
    <w:p w:rsidR="004D148A" w:rsidRDefault="004D148A" w:rsidP="004D148A">
      <w:pPr>
        <w:pStyle w:val="Default"/>
        <w:ind w:left="1080"/>
        <w:rPr>
          <w:sz w:val="23"/>
          <w:szCs w:val="23"/>
        </w:rPr>
      </w:pPr>
    </w:p>
    <w:p w:rsidR="00A90B4C" w:rsidRPr="00A90B4C" w:rsidRDefault="00A90B4C" w:rsidP="00A90B4C">
      <w:pPr>
        <w:pStyle w:val="Default"/>
        <w:rPr>
          <w:sz w:val="23"/>
          <w:szCs w:val="23"/>
        </w:rPr>
      </w:pPr>
    </w:p>
    <w:p w:rsidR="00A90B4C" w:rsidRDefault="00A90B4C" w:rsidP="00367D5F">
      <w:pPr>
        <w:pStyle w:val="Default"/>
        <w:numPr>
          <w:ilvl w:val="0"/>
          <w:numId w:val="11"/>
        </w:numPr>
        <w:rPr>
          <w:sz w:val="23"/>
          <w:szCs w:val="23"/>
        </w:rPr>
      </w:pPr>
      <w:r>
        <w:rPr>
          <w:sz w:val="23"/>
          <w:szCs w:val="23"/>
        </w:rPr>
        <w:t>List the seven IOS layers.</w:t>
      </w:r>
    </w:p>
    <w:p w:rsidR="00AA6F23" w:rsidRDefault="00AA6F23" w:rsidP="00DC6A7E">
      <w:pPr>
        <w:pStyle w:val="Default"/>
        <w:ind w:left="720"/>
        <w:rPr>
          <w:rFonts w:asciiTheme="minorHAnsi" w:hAnsiTheme="minorHAnsi" w:cstheme="minorHAnsi"/>
          <w:color w:val="FF0000"/>
          <w:sz w:val="22"/>
          <w:szCs w:val="22"/>
        </w:rPr>
      </w:pPr>
    </w:p>
    <w:p w:rsidR="00037C6C" w:rsidRDefault="00367D5F" w:rsidP="00037C6C">
      <w:pPr>
        <w:pStyle w:val="Default"/>
      </w:pPr>
      <w:r>
        <w:t xml:space="preserve">Q2. </w:t>
      </w:r>
    </w:p>
    <w:p w:rsidR="00037C6C" w:rsidRDefault="00037C6C" w:rsidP="00367D5F">
      <w:pPr>
        <w:pStyle w:val="Default"/>
        <w:numPr>
          <w:ilvl w:val="0"/>
          <w:numId w:val="13"/>
        </w:numPr>
        <w:spacing w:after="69"/>
        <w:rPr>
          <w:sz w:val="23"/>
          <w:szCs w:val="23"/>
        </w:rPr>
      </w:pPr>
      <w:r>
        <w:t xml:space="preserve">Definitions </w:t>
      </w:r>
      <w:r w:rsidR="006F1E78">
        <w:t>Bandwidth,</w:t>
      </w:r>
      <w:r>
        <w:t xml:space="preserve"> </w:t>
      </w:r>
      <w:r w:rsidR="006F1E78">
        <w:rPr>
          <w:sz w:val="23"/>
          <w:szCs w:val="23"/>
        </w:rPr>
        <w:t>Refraction.</w:t>
      </w:r>
    </w:p>
    <w:p w:rsidR="002D0D86" w:rsidRDefault="002D0D86" w:rsidP="00037C6C">
      <w:pPr>
        <w:pStyle w:val="Default"/>
      </w:pPr>
    </w:p>
    <w:p w:rsidR="00037C6C" w:rsidRDefault="003D47B5" w:rsidP="003D47B5">
      <w:pPr>
        <w:pStyle w:val="Default"/>
        <w:numPr>
          <w:ilvl w:val="0"/>
          <w:numId w:val="13"/>
        </w:numPr>
        <w:rPr>
          <w:sz w:val="23"/>
          <w:szCs w:val="23"/>
        </w:rPr>
      </w:pPr>
      <w:r>
        <w:rPr>
          <w:sz w:val="23"/>
          <w:szCs w:val="23"/>
        </w:rPr>
        <w:t>Define the EM signals and what are the main properties of EM signals</w:t>
      </w:r>
      <w:r w:rsidR="00037C6C">
        <w:rPr>
          <w:sz w:val="23"/>
          <w:szCs w:val="23"/>
        </w:rPr>
        <w:t xml:space="preserve">? </w:t>
      </w:r>
    </w:p>
    <w:p w:rsidR="008F560A" w:rsidRPr="004D148A" w:rsidRDefault="004D148A" w:rsidP="004D148A">
      <w:pPr>
        <w:rPr>
          <w:color w:val="FF0000"/>
        </w:rPr>
      </w:pPr>
      <w:r w:rsidRPr="004D148A">
        <w:rPr>
          <w:color w:val="FF0000"/>
        </w:rPr>
        <w:t xml:space="preserve">Period, frequency, phase, amplitude </w:t>
      </w:r>
    </w:p>
    <w:p w:rsidR="008F560A" w:rsidRDefault="008F560A" w:rsidP="008F560A">
      <w:pPr>
        <w:pStyle w:val="Default"/>
        <w:ind w:left="1440"/>
        <w:rPr>
          <w:sz w:val="23"/>
          <w:szCs w:val="23"/>
        </w:rPr>
      </w:pPr>
    </w:p>
    <w:p w:rsidR="00367D5F" w:rsidRDefault="00367D5F" w:rsidP="00037C6C">
      <w:pPr>
        <w:pStyle w:val="Default"/>
      </w:pPr>
    </w:p>
    <w:p w:rsidR="00037C6C" w:rsidRDefault="003D47B5" w:rsidP="003D47B5">
      <w:pPr>
        <w:pStyle w:val="Default"/>
        <w:numPr>
          <w:ilvl w:val="0"/>
          <w:numId w:val="13"/>
        </w:numPr>
        <w:rPr>
          <w:sz w:val="23"/>
          <w:szCs w:val="23"/>
        </w:rPr>
      </w:pPr>
      <w:r w:rsidRPr="003D47B5">
        <w:t xml:space="preserve"> </w:t>
      </w:r>
      <w:r>
        <w:t>Explain how Wireless LAN (WLANs) are different from wired networks (LANs)</w:t>
      </w:r>
      <w:r w:rsidR="00037C6C">
        <w:rPr>
          <w:sz w:val="23"/>
          <w:szCs w:val="23"/>
        </w:rPr>
        <w:t xml:space="preserve">. </w:t>
      </w:r>
    </w:p>
    <w:p w:rsidR="008F560A" w:rsidRDefault="008F560A" w:rsidP="008F560A">
      <w:pPr>
        <w:pStyle w:val="Default"/>
        <w:rPr>
          <w:sz w:val="23"/>
          <w:szCs w:val="23"/>
        </w:rPr>
      </w:pPr>
    </w:p>
    <w:p w:rsidR="006506D6" w:rsidRPr="006506D6" w:rsidRDefault="006506D6" w:rsidP="006506D6">
      <w:pPr>
        <w:rPr>
          <w:color w:val="FF0000"/>
        </w:rPr>
      </w:pPr>
      <w:r w:rsidRPr="006506D6">
        <w:rPr>
          <w:color w:val="FF0000"/>
        </w:rPr>
        <w:t xml:space="preserve">LAN uses cables at the Physical layer and MAC sub-layer of the Data Link layer. </w:t>
      </w:r>
    </w:p>
    <w:p w:rsidR="006506D6" w:rsidRPr="006506D6" w:rsidRDefault="006506D6" w:rsidP="006506D6">
      <w:pPr>
        <w:rPr>
          <w:color w:val="FF0000"/>
        </w:rPr>
      </w:pPr>
      <w:r w:rsidRPr="006506D6">
        <w:rPr>
          <w:color w:val="FF0000"/>
        </w:rPr>
        <w:t>LAN connect clients to the network through an Ethernet switch.</w:t>
      </w:r>
    </w:p>
    <w:p w:rsidR="006506D6" w:rsidRPr="006506D6" w:rsidRDefault="006506D6" w:rsidP="006506D6">
      <w:pPr>
        <w:rPr>
          <w:color w:val="FF0000"/>
        </w:rPr>
      </w:pPr>
      <w:r w:rsidRPr="006506D6">
        <w:rPr>
          <w:color w:val="FF0000"/>
        </w:rPr>
        <w:t xml:space="preserve">LAN uses collision-detection for media access to proactively avoid collisions within the media. </w:t>
      </w:r>
    </w:p>
    <w:p w:rsidR="006506D6" w:rsidRPr="006506D6" w:rsidRDefault="006506D6" w:rsidP="006506D6">
      <w:pPr>
        <w:rPr>
          <w:color w:val="FF0000"/>
        </w:rPr>
      </w:pPr>
      <w:r w:rsidRPr="006506D6">
        <w:rPr>
          <w:color w:val="FF0000"/>
        </w:rPr>
        <w:t>LAN devices are plugged-in it doesn’t support mobility.</w:t>
      </w:r>
    </w:p>
    <w:p w:rsidR="006506D6" w:rsidRPr="006506D6" w:rsidRDefault="006506D6" w:rsidP="006506D6">
      <w:pPr>
        <w:rPr>
          <w:color w:val="FF0000"/>
        </w:rPr>
      </w:pPr>
      <w:r w:rsidRPr="006506D6">
        <w:rPr>
          <w:color w:val="FF0000"/>
        </w:rPr>
        <w:t>WLANs use Wireless technologies instead of cables at the Physical layer and MAC sub-layer of the Data Link layer.</w:t>
      </w:r>
    </w:p>
    <w:p w:rsidR="006506D6" w:rsidRPr="006506D6" w:rsidRDefault="006506D6" w:rsidP="006506D6">
      <w:pPr>
        <w:rPr>
          <w:color w:val="FF0000"/>
        </w:rPr>
      </w:pPr>
      <w:r w:rsidRPr="006506D6">
        <w:rPr>
          <w:color w:val="FF0000"/>
        </w:rPr>
        <w:t>WLANs connect clients to the network through a wireless access point (AP).</w:t>
      </w:r>
    </w:p>
    <w:p w:rsidR="006506D6" w:rsidRPr="006506D6" w:rsidRDefault="006506D6" w:rsidP="006506D6">
      <w:pPr>
        <w:rPr>
          <w:color w:val="FF0000"/>
        </w:rPr>
      </w:pPr>
      <w:r w:rsidRPr="006506D6">
        <w:rPr>
          <w:color w:val="FF0000"/>
        </w:rPr>
        <w:lastRenderedPageBreak/>
        <w:t>WLANs connect mobile devices that are often battery powered.</w:t>
      </w:r>
    </w:p>
    <w:p w:rsidR="008F560A" w:rsidRPr="006506D6" w:rsidRDefault="006506D6" w:rsidP="006506D6">
      <w:pPr>
        <w:rPr>
          <w:color w:val="FF0000"/>
        </w:rPr>
      </w:pPr>
      <w:r w:rsidRPr="006506D6">
        <w:rPr>
          <w:color w:val="FF0000"/>
        </w:rPr>
        <w:t>WLAN uses collision-avoidance to proactively avoid collisions within the media</w:t>
      </w:r>
    </w:p>
    <w:p w:rsidR="00037C6C" w:rsidRDefault="00367D5F" w:rsidP="00037C6C">
      <w:bookmarkStart w:id="0" w:name="_GoBack"/>
      <w:bookmarkEnd w:id="0"/>
      <w:r>
        <w:t xml:space="preserve">Q3. </w:t>
      </w:r>
    </w:p>
    <w:p w:rsidR="006F1E78" w:rsidRDefault="008F560A" w:rsidP="008F560A">
      <w:pPr>
        <w:pStyle w:val="Default"/>
        <w:numPr>
          <w:ilvl w:val="0"/>
          <w:numId w:val="20"/>
        </w:numPr>
        <w:rPr>
          <w:sz w:val="23"/>
          <w:szCs w:val="23"/>
        </w:rPr>
      </w:pPr>
      <w:r>
        <w:t>What meant by  Passive attacks</w:t>
      </w:r>
    </w:p>
    <w:p w:rsidR="00A90B4C" w:rsidRPr="00A90B4C" w:rsidRDefault="00A90B4C" w:rsidP="00A90B4C">
      <w:pPr>
        <w:pStyle w:val="Default"/>
        <w:ind w:left="1440"/>
        <w:rPr>
          <w:sz w:val="23"/>
          <w:szCs w:val="23"/>
        </w:rPr>
      </w:pPr>
    </w:p>
    <w:p w:rsidR="008F560A" w:rsidRPr="008F560A" w:rsidRDefault="008F560A" w:rsidP="008F560A">
      <w:pPr>
        <w:rPr>
          <w:color w:val="FF0000"/>
        </w:rPr>
      </w:pPr>
      <w:r w:rsidRPr="008F560A">
        <w:rPr>
          <w:color w:val="FF0000"/>
        </w:rPr>
        <w:t>Snooping on transmissions</w:t>
      </w:r>
    </w:p>
    <w:p w:rsidR="008F560A" w:rsidRPr="008F560A" w:rsidRDefault="008F560A" w:rsidP="008F560A">
      <w:pPr>
        <w:pStyle w:val="ListParagraph"/>
        <w:numPr>
          <w:ilvl w:val="0"/>
          <w:numId w:val="22"/>
        </w:numPr>
        <w:rPr>
          <w:color w:val="FF0000"/>
        </w:rPr>
      </w:pPr>
      <w:r w:rsidRPr="008F560A">
        <w:rPr>
          <w:color w:val="FF0000"/>
        </w:rPr>
        <w:t>To obtain information</w:t>
      </w:r>
    </w:p>
    <w:p w:rsidR="008F560A" w:rsidRPr="008F560A" w:rsidRDefault="008F560A" w:rsidP="008F560A">
      <w:pPr>
        <w:pStyle w:val="ListParagraph"/>
        <w:numPr>
          <w:ilvl w:val="0"/>
          <w:numId w:val="22"/>
        </w:numPr>
        <w:rPr>
          <w:color w:val="FF0000"/>
        </w:rPr>
      </w:pPr>
      <w:r w:rsidRPr="008F560A">
        <w:rPr>
          <w:color w:val="FF0000"/>
        </w:rPr>
        <w:t>Release of message contents</w:t>
      </w:r>
    </w:p>
    <w:p w:rsidR="008F560A" w:rsidRPr="008F560A" w:rsidRDefault="008F560A" w:rsidP="008F560A">
      <w:pPr>
        <w:pStyle w:val="ListParagraph"/>
        <w:numPr>
          <w:ilvl w:val="0"/>
          <w:numId w:val="22"/>
        </w:numPr>
        <w:rPr>
          <w:color w:val="FF0000"/>
        </w:rPr>
      </w:pPr>
      <w:r w:rsidRPr="008F560A">
        <w:rPr>
          <w:color w:val="FF0000"/>
        </w:rPr>
        <w:t>Outsider learns content of transmission</w:t>
      </w:r>
    </w:p>
    <w:p w:rsidR="008F560A" w:rsidRPr="008F560A" w:rsidRDefault="008F560A" w:rsidP="008F560A">
      <w:pPr>
        <w:rPr>
          <w:color w:val="FF0000"/>
        </w:rPr>
      </w:pPr>
      <w:r w:rsidRPr="008F560A">
        <w:rPr>
          <w:color w:val="FF0000"/>
        </w:rPr>
        <w:t>Traffic analysis</w:t>
      </w:r>
    </w:p>
    <w:p w:rsidR="008F560A" w:rsidRPr="008F560A" w:rsidRDefault="008F560A" w:rsidP="008F560A">
      <w:pPr>
        <w:pStyle w:val="ListParagraph"/>
        <w:numPr>
          <w:ilvl w:val="0"/>
          <w:numId w:val="23"/>
        </w:numPr>
        <w:rPr>
          <w:color w:val="FF0000"/>
        </w:rPr>
      </w:pPr>
      <w:r w:rsidRPr="008F560A">
        <w:rPr>
          <w:color w:val="FF0000"/>
        </w:rPr>
        <w:t>By monitoring frequency and length of messages, even encrypted, communication may be guessed.</w:t>
      </w:r>
    </w:p>
    <w:p w:rsidR="00037C6C" w:rsidRPr="00A90B4C" w:rsidRDefault="00037C6C" w:rsidP="008F560A">
      <w:pPr>
        <w:pStyle w:val="Default"/>
        <w:ind w:left="1440"/>
        <w:rPr>
          <w:sz w:val="23"/>
          <w:szCs w:val="23"/>
        </w:rPr>
      </w:pPr>
    </w:p>
    <w:p w:rsidR="00D64196" w:rsidRDefault="00D64196" w:rsidP="00037C6C"/>
    <w:p w:rsidR="00037C6C" w:rsidRDefault="00367D5F" w:rsidP="00037C6C">
      <w:r>
        <w:t xml:space="preserve">Q4. </w:t>
      </w:r>
    </w:p>
    <w:p w:rsidR="00037C6C" w:rsidRDefault="00037C6C" w:rsidP="00037C6C">
      <w:pPr>
        <w:pStyle w:val="Default"/>
      </w:pPr>
    </w:p>
    <w:p w:rsidR="00037C6C" w:rsidRDefault="00037C6C" w:rsidP="003D47B5">
      <w:pPr>
        <w:pStyle w:val="Default"/>
        <w:numPr>
          <w:ilvl w:val="0"/>
          <w:numId w:val="15"/>
        </w:numPr>
      </w:pPr>
      <w:r>
        <w:t xml:space="preserve">Explain the </w:t>
      </w:r>
      <w:r w:rsidR="003D47B5">
        <w:t>ESS in WLANs</w:t>
      </w:r>
      <w:r>
        <w:t xml:space="preserve">. </w:t>
      </w:r>
    </w:p>
    <w:p w:rsidR="001532E8" w:rsidRPr="001532E8" w:rsidRDefault="001532E8" w:rsidP="001532E8">
      <w:pPr>
        <w:rPr>
          <w:color w:val="FF0000"/>
        </w:rPr>
      </w:pPr>
      <w:r w:rsidRPr="001532E8">
        <w:rPr>
          <w:color w:val="FF0000"/>
        </w:rPr>
        <w:t>ESS: Two or more BSS interconnected by DS, Typically, DS is wired backbone but can be any network, Appears as single logical LAN to LLC</w:t>
      </w:r>
    </w:p>
    <w:p w:rsidR="00A90B4C" w:rsidRDefault="00A90B4C" w:rsidP="00A90B4C">
      <w:pPr>
        <w:pStyle w:val="Default"/>
        <w:ind w:left="1440"/>
      </w:pPr>
    </w:p>
    <w:p w:rsidR="00037C6C" w:rsidRDefault="00090C0A" w:rsidP="003D47B5">
      <w:pPr>
        <w:pStyle w:val="ListParagraph"/>
        <w:numPr>
          <w:ilvl w:val="0"/>
          <w:numId w:val="15"/>
        </w:numPr>
      </w:pPr>
      <w:r>
        <w:t>What</w:t>
      </w:r>
      <w:r w:rsidR="00037C6C">
        <w:t xml:space="preserve"> is meant by the signal </w:t>
      </w:r>
      <w:r w:rsidR="003D47B5">
        <w:t>multipath</w:t>
      </w:r>
      <w:r w:rsidR="00037C6C">
        <w:t>?</w:t>
      </w:r>
    </w:p>
    <w:p w:rsidR="008F560A" w:rsidRPr="008F560A" w:rsidRDefault="008F560A" w:rsidP="008F560A">
      <w:pPr>
        <w:rPr>
          <w:lang w:val="en-US"/>
        </w:rPr>
      </w:pPr>
      <w:r w:rsidRPr="008F560A">
        <w:rPr>
          <w:color w:val="FF0000"/>
        </w:rPr>
        <w:t>Signal can take many different paths between sender and receiver due to reflection, scattering, diffraction.</w:t>
      </w:r>
    </w:p>
    <w:p w:rsidR="00A90B4C" w:rsidRPr="008F560A" w:rsidRDefault="00A90B4C" w:rsidP="00A90B4C">
      <w:pPr>
        <w:pStyle w:val="ListParagraph"/>
        <w:rPr>
          <w:lang w:val="en-US"/>
        </w:rPr>
      </w:pPr>
    </w:p>
    <w:p w:rsidR="00A90B4C" w:rsidRDefault="00A90B4C" w:rsidP="00A90B4C">
      <w:pPr>
        <w:pStyle w:val="ListParagraph"/>
        <w:ind w:left="1440"/>
      </w:pPr>
    </w:p>
    <w:p w:rsidR="00037C6C" w:rsidRDefault="003D47B5" w:rsidP="00367D5F">
      <w:pPr>
        <w:pStyle w:val="ListParagraph"/>
        <w:numPr>
          <w:ilvl w:val="0"/>
          <w:numId w:val="15"/>
        </w:numPr>
      </w:pPr>
      <w:r w:rsidRPr="004E2382">
        <w:t>What are the harmful effects of excessive exposure to</w:t>
      </w:r>
      <w:r>
        <w:t xml:space="preserve"> infrared signals</w:t>
      </w:r>
      <w:r w:rsidR="00367D5F">
        <w:t>?</w:t>
      </w:r>
    </w:p>
    <w:p w:rsidR="008F560A" w:rsidRPr="008F560A" w:rsidRDefault="008F560A" w:rsidP="008F560A">
      <w:pPr>
        <w:rPr>
          <w:color w:val="FF0000"/>
        </w:rPr>
      </w:pPr>
      <w:r w:rsidRPr="008F560A">
        <w:rPr>
          <w:color w:val="FF0000"/>
        </w:rPr>
        <w:t>Infrared: IR raises the internal temperature of the eye, virtually “baking” it. </w:t>
      </w:r>
    </w:p>
    <w:p w:rsidR="00037C6C" w:rsidRDefault="00037C6C" w:rsidP="00037C6C"/>
    <w:sectPr w:rsidR="00037C6C" w:rsidSect="00C80AB5">
      <w:headerReference w:type="default" r:id="rId7"/>
      <w:footerReference w:type="default" r:id="rId8"/>
      <w:pgSz w:w="11906" w:h="17340"/>
      <w:pgMar w:top="1858" w:right="900" w:bottom="655" w:left="1209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EE9" w:rsidRDefault="00741EE9" w:rsidP="003D0525">
      <w:pPr>
        <w:spacing w:after="0" w:line="240" w:lineRule="auto"/>
      </w:pPr>
      <w:r>
        <w:separator/>
      </w:r>
    </w:p>
  </w:endnote>
  <w:endnote w:type="continuationSeparator" w:id="0">
    <w:p w:rsidR="00741EE9" w:rsidRDefault="00741EE9" w:rsidP="003D0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0903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D0525" w:rsidRDefault="003D052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06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D0525" w:rsidRDefault="003D05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EE9" w:rsidRDefault="00741EE9" w:rsidP="003D0525">
      <w:pPr>
        <w:spacing w:after="0" w:line="240" w:lineRule="auto"/>
      </w:pPr>
      <w:r>
        <w:separator/>
      </w:r>
    </w:p>
  </w:footnote>
  <w:footnote w:type="continuationSeparator" w:id="0">
    <w:p w:rsidR="00741EE9" w:rsidRDefault="00741EE9" w:rsidP="003D0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525" w:rsidRDefault="003D0525" w:rsidP="001A2B7F">
    <w:pPr>
      <w:pStyle w:val="Header"/>
    </w:pPr>
    <w:r>
      <w:t xml:space="preserve">Revision session </w:t>
    </w:r>
    <w:r w:rsidR="005F0174">
      <w:t>1</w:t>
    </w:r>
    <w:r w:rsidR="00541FB2">
      <w:tab/>
    </w:r>
    <w:r w:rsidR="00541FB2">
      <w:tab/>
    </w:r>
    <w:r w:rsidR="001A2B7F">
      <w:t>28</w:t>
    </w:r>
    <w:r w:rsidR="00541FB2">
      <w:t>/</w:t>
    </w:r>
    <w:r w:rsidR="001A2B7F">
      <w:t>10</w:t>
    </w:r>
    <w:r w:rsidR="00541FB2">
      <w:t>/201</w:t>
    </w:r>
    <w:r w:rsidR="001A2B7F"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20D7"/>
    <w:multiLevelType w:val="hybridMultilevel"/>
    <w:tmpl w:val="A776E73E"/>
    <w:lvl w:ilvl="0" w:tplc="3BEE74F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D080A"/>
    <w:multiLevelType w:val="hybridMultilevel"/>
    <w:tmpl w:val="A20C463E"/>
    <w:lvl w:ilvl="0" w:tplc="0E482D8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AA04364"/>
    <w:multiLevelType w:val="hybridMultilevel"/>
    <w:tmpl w:val="2A6AA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BF4E43"/>
    <w:multiLevelType w:val="hybridMultilevel"/>
    <w:tmpl w:val="B4DE1F82"/>
    <w:lvl w:ilvl="0" w:tplc="5EAEA87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2E45696"/>
    <w:multiLevelType w:val="hybridMultilevel"/>
    <w:tmpl w:val="24089194"/>
    <w:lvl w:ilvl="0" w:tplc="08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E4522C"/>
    <w:multiLevelType w:val="hybridMultilevel"/>
    <w:tmpl w:val="3E721820"/>
    <w:lvl w:ilvl="0" w:tplc="0E482D8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C721E2"/>
    <w:multiLevelType w:val="hybridMultilevel"/>
    <w:tmpl w:val="01AA3C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6D00B8A"/>
    <w:multiLevelType w:val="hybridMultilevel"/>
    <w:tmpl w:val="807C8EAA"/>
    <w:lvl w:ilvl="0" w:tplc="A2065540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490B7D"/>
    <w:multiLevelType w:val="hybridMultilevel"/>
    <w:tmpl w:val="F8903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7F24D9"/>
    <w:multiLevelType w:val="hybridMultilevel"/>
    <w:tmpl w:val="7EE23CF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DF7220"/>
    <w:multiLevelType w:val="hybridMultilevel"/>
    <w:tmpl w:val="FB602E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15163"/>
    <w:multiLevelType w:val="hybridMultilevel"/>
    <w:tmpl w:val="D34A4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520779"/>
    <w:multiLevelType w:val="hybridMultilevel"/>
    <w:tmpl w:val="94E807D0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C7176"/>
    <w:multiLevelType w:val="multilevel"/>
    <w:tmpl w:val="F6E2C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67C4827"/>
    <w:multiLevelType w:val="hybridMultilevel"/>
    <w:tmpl w:val="51FCA0DC"/>
    <w:lvl w:ilvl="0" w:tplc="85CEBA80">
      <w:start w:val="1"/>
      <w:numFmt w:val="upperLetter"/>
      <w:lvlText w:val="%1."/>
      <w:lvlJc w:val="left"/>
      <w:pPr>
        <w:ind w:left="144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7490D1D"/>
    <w:multiLevelType w:val="hybridMultilevel"/>
    <w:tmpl w:val="C3D2CD88"/>
    <w:lvl w:ilvl="0" w:tplc="19CABE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660080"/>
    <w:multiLevelType w:val="hybridMultilevel"/>
    <w:tmpl w:val="50D08A80"/>
    <w:lvl w:ilvl="0" w:tplc="1722DD3E">
      <w:start w:val="1"/>
      <w:numFmt w:val="lowerLetter"/>
      <w:lvlText w:val="%1."/>
      <w:lvlJc w:val="left"/>
      <w:pPr>
        <w:ind w:left="108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0867B2"/>
    <w:multiLevelType w:val="hybridMultilevel"/>
    <w:tmpl w:val="30C8BD8C"/>
    <w:lvl w:ilvl="0" w:tplc="C6869156">
      <w:start w:val="1"/>
      <w:numFmt w:val="upp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1A4AEB"/>
    <w:multiLevelType w:val="hybridMultilevel"/>
    <w:tmpl w:val="DA081C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A0A4DB4"/>
    <w:multiLevelType w:val="hybridMultilevel"/>
    <w:tmpl w:val="1BC23272"/>
    <w:lvl w:ilvl="0" w:tplc="5F8025D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AFD3B1A"/>
    <w:multiLevelType w:val="hybridMultilevel"/>
    <w:tmpl w:val="462C81B2"/>
    <w:lvl w:ilvl="0" w:tplc="57ACC7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76475A">
      <w:start w:val="14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0863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9A2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42F5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A080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3E65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88D7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540E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6BBF5657"/>
    <w:multiLevelType w:val="hybridMultilevel"/>
    <w:tmpl w:val="07DC0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8A46F3"/>
    <w:multiLevelType w:val="hybridMultilevel"/>
    <w:tmpl w:val="25A0B464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13"/>
  </w:num>
  <w:num w:numId="4">
    <w:abstractNumId w:val="6"/>
  </w:num>
  <w:num w:numId="5">
    <w:abstractNumId w:val="8"/>
  </w:num>
  <w:num w:numId="6">
    <w:abstractNumId w:val="0"/>
  </w:num>
  <w:num w:numId="7">
    <w:abstractNumId w:val="4"/>
  </w:num>
  <w:num w:numId="8">
    <w:abstractNumId w:val="15"/>
  </w:num>
  <w:num w:numId="9">
    <w:abstractNumId w:val="21"/>
  </w:num>
  <w:num w:numId="10">
    <w:abstractNumId w:val="22"/>
  </w:num>
  <w:num w:numId="11">
    <w:abstractNumId w:val="19"/>
  </w:num>
  <w:num w:numId="12">
    <w:abstractNumId w:val="16"/>
  </w:num>
  <w:num w:numId="13">
    <w:abstractNumId w:val="14"/>
  </w:num>
  <w:num w:numId="14">
    <w:abstractNumId w:val="3"/>
  </w:num>
  <w:num w:numId="15">
    <w:abstractNumId w:val="1"/>
  </w:num>
  <w:num w:numId="16">
    <w:abstractNumId w:val="5"/>
  </w:num>
  <w:num w:numId="17">
    <w:abstractNumId w:val="12"/>
  </w:num>
  <w:num w:numId="18">
    <w:abstractNumId w:val="18"/>
  </w:num>
  <w:num w:numId="19">
    <w:abstractNumId w:val="9"/>
  </w:num>
  <w:num w:numId="20">
    <w:abstractNumId w:val="17"/>
  </w:num>
  <w:num w:numId="21">
    <w:abstractNumId w:val="20"/>
  </w:num>
  <w:num w:numId="22">
    <w:abstractNumId w:val="11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M3MzU2NTGwsLSwMDdS0lEKTi0uzszPAykwrgUAxNqj4SwAAAA="/>
  </w:docVars>
  <w:rsids>
    <w:rsidRoot w:val="00037C6C"/>
    <w:rsid w:val="00037C6C"/>
    <w:rsid w:val="00090C0A"/>
    <w:rsid w:val="001532E8"/>
    <w:rsid w:val="001A2B7F"/>
    <w:rsid w:val="00212A71"/>
    <w:rsid w:val="002D0D86"/>
    <w:rsid w:val="00306FD2"/>
    <w:rsid w:val="00367D5F"/>
    <w:rsid w:val="003D0525"/>
    <w:rsid w:val="003D47B5"/>
    <w:rsid w:val="004913F4"/>
    <w:rsid w:val="004D148A"/>
    <w:rsid w:val="00541FB2"/>
    <w:rsid w:val="005E7656"/>
    <w:rsid w:val="005F0174"/>
    <w:rsid w:val="00601011"/>
    <w:rsid w:val="00625202"/>
    <w:rsid w:val="006506D6"/>
    <w:rsid w:val="006557A0"/>
    <w:rsid w:val="00697053"/>
    <w:rsid w:val="006D240E"/>
    <w:rsid w:val="006F1E78"/>
    <w:rsid w:val="006F5F61"/>
    <w:rsid w:val="00731541"/>
    <w:rsid w:val="00734F32"/>
    <w:rsid w:val="00741EE9"/>
    <w:rsid w:val="00751208"/>
    <w:rsid w:val="008C0BB7"/>
    <w:rsid w:val="008F560A"/>
    <w:rsid w:val="009C6736"/>
    <w:rsid w:val="00A90B4C"/>
    <w:rsid w:val="00AA6F23"/>
    <w:rsid w:val="00AF12BD"/>
    <w:rsid w:val="00B73929"/>
    <w:rsid w:val="00D0358F"/>
    <w:rsid w:val="00D25E9D"/>
    <w:rsid w:val="00D64196"/>
    <w:rsid w:val="00D81401"/>
    <w:rsid w:val="00DC6A7E"/>
    <w:rsid w:val="00EE7727"/>
    <w:rsid w:val="00FB2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4F663"/>
  <w15:chartTrackingRefBased/>
  <w15:docId w15:val="{745FD752-80B5-40D5-91EA-58727F714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E78"/>
  </w:style>
  <w:style w:type="paragraph" w:styleId="Heading1">
    <w:name w:val="heading 1"/>
    <w:basedOn w:val="Normal"/>
    <w:next w:val="Normal"/>
    <w:link w:val="Heading1Char"/>
    <w:uiPriority w:val="9"/>
    <w:qFormat/>
    <w:rsid w:val="006F1E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37C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37C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A6F23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1E78"/>
    <w:rPr>
      <w:b/>
      <w:bCs/>
    </w:rPr>
  </w:style>
  <w:style w:type="paragraph" w:styleId="NoSpacing">
    <w:name w:val="No Spacing"/>
    <w:uiPriority w:val="1"/>
    <w:qFormat/>
    <w:rsid w:val="006F1E7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F1E7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nhideWhenUsed/>
    <w:rsid w:val="003D05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D0525"/>
  </w:style>
  <w:style w:type="paragraph" w:styleId="Footer">
    <w:name w:val="footer"/>
    <w:basedOn w:val="Normal"/>
    <w:link w:val="FooterChar"/>
    <w:uiPriority w:val="99"/>
    <w:unhideWhenUsed/>
    <w:rsid w:val="003D05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0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5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Mabrouka Abuhmida</dc:creator>
  <cp:keywords/>
  <dc:description/>
  <cp:lastModifiedBy>Mabrouka Abuhmida</cp:lastModifiedBy>
  <cp:revision>5</cp:revision>
  <dcterms:created xsi:type="dcterms:W3CDTF">2019-10-28T20:06:00Z</dcterms:created>
  <dcterms:modified xsi:type="dcterms:W3CDTF">2019-10-28T20:10:00Z</dcterms:modified>
</cp:coreProperties>
</file>