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65345011"/>
        <w:docPartObj>
          <w:docPartGallery w:val="Cover Pages"/>
          <w:docPartUnique/>
        </w:docPartObj>
      </w:sdtPr>
      <w:sdtEndPr/>
      <w:sdtContent>
        <w:p w14:paraId="67BB19C8" w14:textId="2DC8B582" w:rsidR="0061612E" w:rsidRDefault="0061612E"/>
        <w:p w14:paraId="79E6CBB1" w14:textId="10AA42A9" w:rsidR="0061612E" w:rsidRDefault="0061612E">
          <w:r>
            <w:rPr>
              <w:noProof/>
            </w:rPr>
            <mc:AlternateContent>
              <mc:Choice Requires="wps">
                <w:drawing>
                  <wp:anchor distT="0" distB="0" distL="182880" distR="182880" simplePos="0" relativeHeight="251658241" behindDoc="0" locked="0" layoutInCell="1" allowOverlap="1" wp14:anchorId="13E18F03" wp14:editId="4F38251B">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9A5B78" w14:textId="598270D7" w:rsidR="0061612E" w:rsidRDefault="00107C46" w:rsidP="0061612E">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1612E" w:rsidRPr="0061612E">
                                      <w:rPr>
                                        <w:color w:val="4472C4" w:themeColor="accent1"/>
                                        <w:sz w:val="72"/>
                                        <w:szCs w:val="72"/>
                                      </w:rPr>
                                      <w:t>Final Year Major Project</w:t>
                                    </w:r>
                                    <w:r w:rsidR="0061612E">
                                      <w:rPr>
                                        <w:color w:val="4472C4" w:themeColor="accent1"/>
                                        <w:sz w:val="72"/>
                                        <w:szCs w:val="72"/>
                                      </w:rPr>
                                      <w:t xml:space="preserve"> </w:t>
                                    </w:r>
                                    <w:r w:rsidR="0061612E" w:rsidRPr="0061612E">
                                      <w:rPr>
                                        <w:color w:val="4472C4" w:themeColor="accent1"/>
                                        <w:sz w:val="72"/>
                                        <w:szCs w:val="72"/>
                                      </w:rPr>
                                      <w:t>Proposal</w:t>
                                    </w:r>
                                  </w:sdtContent>
                                </w:sdt>
                              </w:p>
                              <w:sdt>
                                <w:sdt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3B3E2EE" w14:textId="77777777" w:rsidR="0061612E" w:rsidRDefault="00C135B0">
                                    <w:pPr>
                                      <w:pStyle w:val="NoSpacing"/>
                                      <w:spacing w:before="40" w:after="40"/>
                                      <w:rPr>
                                        <w:caps/>
                                        <w:color w:val="1F4E79" w:themeColor="accent5" w:themeShade="80"/>
                                        <w:sz w:val="28"/>
                                        <w:szCs w:val="28"/>
                                      </w:rPr>
                                    </w:pPr>
                                    <w:r>
                                      <w:t>Module: Project Management and Research Methods ACDA5004</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80DE8B3" w14:textId="2C91C000" w:rsidR="00C135B0" w:rsidRDefault="00C135B0" w:rsidP="00C135B0">
                                    <w:pPr>
                                      <w:pStyle w:val="NoSpacing"/>
                                      <w:spacing w:before="80" w:after="40"/>
                                      <w:rPr>
                                        <w:caps/>
                                        <w:color w:val="5B9BD5" w:themeColor="accent5"/>
                                        <w:sz w:val="24"/>
                                        <w:szCs w:val="24"/>
                                      </w:rPr>
                                    </w:pPr>
                                    <w:r>
                                      <w:rPr>
                                        <w:caps/>
                                        <w:color w:val="5B9BD5" w:themeColor="accent5"/>
                                        <w:sz w:val="24"/>
                                        <w:szCs w:val="24"/>
                                      </w:rPr>
                                      <w:t>Rhys Lewis</w:t>
                                    </w:r>
                                  </w:p>
                                </w:sdtContent>
                              </w:sdt>
                              <w:p w14:paraId="6E7F9664" w14:textId="06892DE6" w:rsidR="00C135B0" w:rsidRPr="00C135B0" w:rsidRDefault="00C135B0" w:rsidP="00C135B0">
                                <w:pPr>
                                  <w:pStyle w:val="NoSpacing"/>
                                  <w:spacing w:before="80" w:after="40"/>
                                  <w:rPr>
                                    <w:caps/>
                                    <w:color w:val="5B9BD5" w:themeColor="accent5"/>
                                    <w:sz w:val="24"/>
                                    <w:szCs w:val="24"/>
                                  </w:rPr>
                                </w:pPr>
                                <w:r>
                                  <w:rPr>
                                    <w:caps/>
                                    <w:color w:val="5B9BD5" w:themeColor="accent5"/>
                                    <w:sz w:val="24"/>
                                    <w:szCs w:val="24"/>
                                  </w:rPr>
                                  <w:t>Su</w:t>
                                </w:r>
                                <w:r w:rsidR="000F695B">
                                  <w:rPr>
                                    <w:caps/>
                                    <w:color w:val="5B9BD5" w:themeColor="accent5"/>
                                    <w:sz w:val="24"/>
                                    <w:szCs w:val="24"/>
                                  </w:rPr>
                                  <w:t>bject Specialist: Gordon Dickers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3E18F03" id="_x0000_t202" coordsize="21600,21600" o:spt="202" path="m,l,21600r21600,l21600,xe">
                    <v:stroke joinstyle="miter"/>
                    <v:path gradientshapeok="t" o:connecttype="rect"/>
                  </v:shapetype>
                  <v:shape id="Text Box 131" o:spid="_x0000_s1026" type="#_x0000_t202" style="position:absolute;margin-left:0;margin-top:0;width:369pt;height:529.2pt;z-index:25165824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239A5B78" w14:textId="598270D7" w:rsidR="0061612E" w:rsidRDefault="00A36365" w:rsidP="0061612E">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1612E" w:rsidRPr="0061612E">
                                <w:rPr>
                                  <w:color w:val="4472C4" w:themeColor="accent1"/>
                                  <w:sz w:val="72"/>
                                  <w:szCs w:val="72"/>
                                </w:rPr>
                                <w:t>Final Year Major Project</w:t>
                              </w:r>
                              <w:r w:rsidR="0061612E">
                                <w:rPr>
                                  <w:color w:val="4472C4" w:themeColor="accent1"/>
                                  <w:sz w:val="72"/>
                                  <w:szCs w:val="72"/>
                                </w:rPr>
                                <w:t xml:space="preserve"> </w:t>
                              </w:r>
                              <w:r w:rsidR="0061612E" w:rsidRPr="0061612E">
                                <w:rPr>
                                  <w:color w:val="4472C4" w:themeColor="accent1"/>
                                  <w:sz w:val="72"/>
                                  <w:szCs w:val="72"/>
                                </w:rPr>
                                <w:t>Proposal</w:t>
                              </w:r>
                            </w:sdtContent>
                          </w:sdt>
                        </w:p>
                        <w:sdt>
                          <w:sdt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3B3E2EE" w14:textId="77777777" w:rsidR="0061612E" w:rsidRDefault="00C135B0">
                              <w:pPr>
                                <w:pStyle w:val="NoSpacing"/>
                                <w:spacing w:before="40" w:after="40"/>
                                <w:rPr>
                                  <w:caps/>
                                  <w:color w:val="1F4E79" w:themeColor="accent5" w:themeShade="80"/>
                                  <w:sz w:val="28"/>
                                  <w:szCs w:val="28"/>
                                </w:rPr>
                              </w:pPr>
                              <w:r>
                                <w:t>Module: Project Management and Research Methods ACDA5004</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80DE8B3" w14:textId="2C91C000" w:rsidR="00C135B0" w:rsidRDefault="00C135B0" w:rsidP="00C135B0">
                              <w:pPr>
                                <w:pStyle w:val="NoSpacing"/>
                                <w:spacing w:before="80" w:after="40"/>
                                <w:rPr>
                                  <w:caps/>
                                  <w:color w:val="5B9BD5" w:themeColor="accent5"/>
                                  <w:sz w:val="24"/>
                                  <w:szCs w:val="24"/>
                                </w:rPr>
                              </w:pPr>
                              <w:r>
                                <w:rPr>
                                  <w:caps/>
                                  <w:color w:val="5B9BD5" w:themeColor="accent5"/>
                                  <w:sz w:val="24"/>
                                  <w:szCs w:val="24"/>
                                </w:rPr>
                                <w:t>Rhys Lewis</w:t>
                              </w:r>
                            </w:p>
                          </w:sdtContent>
                        </w:sdt>
                        <w:p w14:paraId="6E7F9664" w14:textId="06892DE6" w:rsidR="00C135B0" w:rsidRPr="00C135B0" w:rsidRDefault="00C135B0" w:rsidP="00C135B0">
                          <w:pPr>
                            <w:pStyle w:val="NoSpacing"/>
                            <w:spacing w:before="80" w:after="40"/>
                            <w:rPr>
                              <w:caps/>
                              <w:color w:val="5B9BD5" w:themeColor="accent5"/>
                              <w:sz w:val="24"/>
                              <w:szCs w:val="24"/>
                            </w:rPr>
                          </w:pPr>
                          <w:r>
                            <w:rPr>
                              <w:caps/>
                              <w:color w:val="5B9BD5" w:themeColor="accent5"/>
                              <w:sz w:val="24"/>
                              <w:szCs w:val="24"/>
                            </w:rPr>
                            <w:t>Su</w:t>
                          </w:r>
                          <w:r w:rsidR="000F695B">
                            <w:rPr>
                              <w:caps/>
                              <w:color w:val="5B9BD5" w:themeColor="accent5"/>
                              <w:sz w:val="24"/>
                              <w:szCs w:val="24"/>
                            </w:rPr>
                            <w:t>bject Specialist: Gordon Dickers</w:t>
                          </w:r>
                        </w:p>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14:anchorId="37F44D6F" wp14:editId="324B5FE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4-16T00:00:00Z">
                                    <w:dateFormat w:val="yyyy"/>
                                    <w:lid w:val="en-US"/>
                                    <w:storeMappedDataAs w:val="dateTime"/>
                                    <w:calendar w:val="gregorian"/>
                                  </w:date>
                                </w:sdtPr>
                                <w:sdtEndPr/>
                                <w:sdtContent>
                                  <w:p w14:paraId="5CB3E574" w14:textId="2BE177FA" w:rsidR="0061612E" w:rsidRDefault="0061612E">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7F44D6F"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4-16T00:00:00Z">
                              <w:dateFormat w:val="yyyy"/>
                              <w:lid w:val="en-US"/>
                              <w:storeMappedDataAs w:val="dateTime"/>
                              <w:calendar w:val="gregorian"/>
                            </w:date>
                          </w:sdtPr>
                          <w:sdtEndPr/>
                          <w:sdtContent>
                            <w:p w14:paraId="5CB3E574" w14:textId="2BE177FA" w:rsidR="0061612E" w:rsidRDefault="0061612E">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70101318"/>
        <w:docPartObj>
          <w:docPartGallery w:val="Table of Contents"/>
          <w:docPartUnique/>
        </w:docPartObj>
      </w:sdtPr>
      <w:sdtEndPr>
        <w:rPr>
          <w:b/>
          <w:bCs/>
          <w:noProof/>
        </w:rPr>
      </w:sdtEndPr>
      <w:sdtContent>
        <w:p w14:paraId="1DFD1964" w14:textId="7AE9EB25" w:rsidR="002566F5" w:rsidRDefault="002566F5">
          <w:pPr>
            <w:pStyle w:val="TOCHeading"/>
          </w:pPr>
          <w:r>
            <w:t>Contents</w:t>
          </w:r>
        </w:p>
        <w:p w14:paraId="4E8D27FB" w14:textId="220B3E0E" w:rsidR="001B4850" w:rsidRDefault="00361186">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8891278" w:history="1">
            <w:r w:rsidR="001B4850" w:rsidRPr="00522973">
              <w:rPr>
                <w:rStyle w:val="Hyperlink"/>
                <w:noProof/>
              </w:rPr>
              <w:t>1.</w:t>
            </w:r>
            <w:r w:rsidR="001B4850">
              <w:rPr>
                <w:rFonts w:eastAsiaTheme="minorEastAsia"/>
                <w:noProof/>
                <w:lang w:eastAsia="en-GB"/>
              </w:rPr>
              <w:tab/>
            </w:r>
            <w:r w:rsidR="001B4850" w:rsidRPr="00522973">
              <w:rPr>
                <w:rStyle w:val="Hyperlink"/>
                <w:noProof/>
              </w:rPr>
              <w:t>Introduction to Proposed Research</w:t>
            </w:r>
            <w:r w:rsidR="001B4850">
              <w:rPr>
                <w:noProof/>
                <w:webHidden/>
              </w:rPr>
              <w:tab/>
            </w:r>
            <w:r w:rsidR="001B4850">
              <w:rPr>
                <w:noProof/>
                <w:webHidden/>
              </w:rPr>
              <w:fldChar w:fldCharType="begin"/>
            </w:r>
            <w:r w:rsidR="001B4850">
              <w:rPr>
                <w:noProof/>
                <w:webHidden/>
              </w:rPr>
              <w:instrText xml:space="preserve"> PAGEREF _Toc38891278 \h </w:instrText>
            </w:r>
            <w:r w:rsidR="001B4850">
              <w:rPr>
                <w:noProof/>
                <w:webHidden/>
              </w:rPr>
            </w:r>
            <w:r w:rsidR="001B4850">
              <w:rPr>
                <w:noProof/>
                <w:webHidden/>
              </w:rPr>
              <w:fldChar w:fldCharType="separate"/>
            </w:r>
            <w:r w:rsidR="001B4850">
              <w:rPr>
                <w:noProof/>
                <w:webHidden/>
              </w:rPr>
              <w:t>2</w:t>
            </w:r>
            <w:r w:rsidR="001B4850">
              <w:rPr>
                <w:noProof/>
                <w:webHidden/>
              </w:rPr>
              <w:fldChar w:fldCharType="end"/>
            </w:r>
          </w:hyperlink>
        </w:p>
        <w:p w14:paraId="1843B788" w14:textId="5EB99AE4" w:rsidR="001B4850" w:rsidRDefault="001B4850">
          <w:pPr>
            <w:pStyle w:val="TOC2"/>
            <w:tabs>
              <w:tab w:val="right" w:leader="dot" w:pos="9016"/>
            </w:tabs>
            <w:rPr>
              <w:rFonts w:eastAsiaTheme="minorEastAsia"/>
              <w:noProof/>
              <w:lang w:eastAsia="en-GB"/>
            </w:rPr>
          </w:pPr>
          <w:hyperlink w:anchor="_Toc38891279" w:history="1">
            <w:r w:rsidRPr="00522973">
              <w:rPr>
                <w:rStyle w:val="Hyperlink"/>
                <w:noProof/>
              </w:rPr>
              <w:t>Working title</w:t>
            </w:r>
            <w:r>
              <w:rPr>
                <w:noProof/>
                <w:webHidden/>
              </w:rPr>
              <w:tab/>
            </w:r>
            <w:r>
              <w:rPr>
                <w:noProof/>
                <w:webHidden/>
              </w:rPr>
              <w:fldChar w:fldCharType="begin"/>
            </w:r>
            <w:r>
              <w:rPr>
                <w:noProof/>
                <w:webHidden/>
              </w:rPr>
              <w:instrText xml:space="preserve"> PAGEREF _Toc38891279 \h </w:instrText>
            </w:r>
            <w:r>
              <w:rPr>
                <w:noProof/>
                <w:webHidden/>
              </w:rPr>
            </w:r>
            <w:r>
              <w:rPr>
                <w:noProof/>
                <w:webHidden/>
              </w:rPr>
              <w:fldChar w:fldCharType="separate"/>
            </w:r>
            <w:r>
              <w:rPr>
                <w:noProof/>
                <w:webHidden/>
              </w:rPr>
              <w:t>2</w:t>
            </w:r>
            <w:r>
              <w:rPr>
                <w:noProof/>
                <w:webHidden/>
              </w:rPr>
              <w:fldChar w:fldCharType="end"/>
            </w:r>
          </w:hyperlink>
        </w:p>
        <w:p w14:paraId="78E48CBB" w14:textId="54A43CBD" w:rsidR="001B4850" w:rsidRDefault="001B4850">
          <w:pPr>
            <w:pStyle w:val="TOC2"/>
            <w:tabs>
              <w:tab w:val="right" w:leader="dot" w:pos="9016"/>
            </w:tabs>
            <w:rPr>
              <w:rFonts w:eastAsiaTheme="minorEastAsia"/>
              <w:noProof/>
              <w:lang w:eastAsia="en-GB"/>
            </w:rPr>
          </w:pPr>
          <w:hyperlink w:anchor="_Toc38891280" w:history="1">
            <w:r w:rsidRPr="00522973">
              <w:rPr>
                <w:rStyle w:val="Hyperlink"/>
                <w:noProof/>
              </w:rPr>
              <w:t>Subject area background</w:t>
            </w:r>
            <w:r>
              <w:rPr>
                <w:noProof/>
                <w:webHidden/>
              </w:rPr>
              <w:tab/>
            </w:r>
            <w:r>
              <w:rPr>
                <w:noProof/>
                <w:webHidden/>
              </w:rPr>
              <w:fldChar w:fldCharType="begin"/>
            </w:r>
            <w:r>
              <w:rPr>
                <w:noProof/>
                <w:webHidden/>
              </w:rPr>
              <w:instrText xml:space="preserve"> PAGEREF _Toc38891280 \h </w:instrText>
            </w:r>
            <w:r>
              <w:rPr>
                <w:noProof/>
                <w:webHidden/>
              </w:rPr>
            </w:r>
            <w:r>
              <w:rPr>
                <w:noProof/>
                <w:webHidden/>
              </w:rPr>
              <w:fldChar w:fldCharType="separate"/>
            </w:r>
            <w:r>
              <w:rPr>
                <w:noProof/>
                <w:webHidden/>
              </w:rPr>
              <w:t>2</w:t>
            </w:r>
            <w:r>
              <w:rPr>
                <w:noProof/>
                <w:webHidden/>
              </w:rPr>
              <w:fldChar w:fldCharType="end"/>
            </w:r>
          </w:hyperlink>
        </w:p>
        <w:p w14:paraId="72F7E834" w14:textId="387D28D8" w:rsidR="001B4850" w:rsidRDefault="001B4850">
          <w:pPr>
            <w:pStyle w:val="TOC2"/>
            <w:tabs>
              <w:tab w:val="right" w:leader="dot" w:pos="9016"/>
            </w:tabs>
            <w:rPr>
              <w:rFonts w:eastAsiaTheme="minorEastAsia"/>
              <w:noProof/>
              <w:lang w:eastAsia="en-GB"/>
            </w:rPr>
          </w:pPr>
          <w:hyperlink w:anchor="_Toc38891281" w:history="1">
            <w:r w:rsidRPr="00522973">
              <w:rPr>
                <w:rStyle w:val="Hyperlink"/>
                <w:noProof/>
              </w:rPr>
              <w:t>Justification</w:t>
            </w:r>
            <w:r>
              <w:rPr>
                <w:noProof/>
                <w:webHidden/>
              </w:rPr>
              <w:tab/>
            </w:r>
            <w:r>
              <w:rPr>
                <w:noProof/>
                <w:webHidden/>
              </w:rPr>
              <w:fldChar w:fldCharType="begin"/>
            </w:r>
            <w:r>
              <w:rPr>
                <w:noProof/>
                <w:webHidden/>
              </w:rPr>
              <w:instrText xml:space="preserve"> PAGEREF _Toc38891281 \h </w:instrText>
            </w:r>
            <w:r>
              <w:rPr>
                <w:noProof/>
                <w:webHidden/>
              </w:rPr>
            </w:r>
            <w:r>
              <w:rPr>
                <w:noProof/>
                <w:webHidden/>
              </w:rPr>
              <w:fldChar w:fldCharType="separate"/>
            </w:r>
            <w:r>
              <w:rPr>
                <w:noProof/>
                <w:webHidden/>
              </w:rPr>
              <w:t>3</w:t>
            </w:r>
            <w:r>
              <w:rPr>
                <w:noProof/>
                <w:webHidden/>
              </w:rPr>
              <w:fldChar w:fldCharType="end"/>
            </w:r>
          </w:hyperlink>
        </w:p>
        <w:p w14:paraId="2B93FFEA" w14:textId="2ACAF3CD" w:rsidR="001B4850" w:rsidRDefault="001B4850">
          <w:pPr>
            <w:pStyle w:val="TOC2"/>
            <w:tabs>
              <w:tab w:val="right" w:leader="dot" w:pos="9016"/>
            </w:tabs>
            <w:rPr>
              <w:rFonts w:eastAsiaTheme="minorEastAsia"/>
              <w:noProof/>
              <w:lang w:eastAsia="en-GB"/>
            </w:rPr>
          </w:pPr>
          <w:hyperlink w:anchor="_Toc38891282" w:history="1">
            <w:r w:rsidRPr="00522973">
              <w:rPr>
                <w:rStyle w:val="Hyperlink"/>
                <w:noProof/>
              </w:rPr>
              <w:t>The overarching aim of the study</w:t>
            </w:r>
            <w:r>
              <w:rPr>
                <w:noProof/>
                <w:webHidden/>
              </w:rPr>
              <w:tab/>
            </w:r>
            <w:r>
              <w:rPr>
                <w:noProof/>
                <w:webHidden/>
              </w:rPr>
              <w:fldChar w:fldCharType="begin"/>
            </w:r>
            <w:r>
              <w:rPr>
                <w:noProof/>
                <w:webHidden/>
              </w:rPr>
              <w:instrText xml:space="preserve"> PAGEREF _Toc38891282 \h </w:instrText>
            </w:r>
            <w:r>
              <w:rPr>
                <w:noProof/>
                <w:webHidden/>
              </w:rPr>
            </w:r>
            <w:r>
              <w:rPr>
                <w:noProof/>
                <w:webHidden/>
              </w:rPr>
              <w:fldChar w:fldCharType="separate"/>
            </w:r>
            <w:r>
              <w:rPr>
                <w:noProof/>
                <w:webHidden/>
              </w:rPr>
              <w:t>3</w:t>
            </w:r>
            <w:r>
              <w:rPr>
                <w:noProof/>
                <w:webHidden/>
              </w:rPr>
              <w:fldChar w:fldCharType="end"/>
            </w:r>
          </w:hyperlink>
        </w:p>
        <w:p w14:paraId="67CD7292" w14:textId="103714A6" w:rsidR="001B4850" w:rsidRDefault="001B4850">
          <w:pPr>
            <w:pStyle w:val="TOC2"/>
            <w:tabs>
              <w:tab w:val="right" w:leader="dot" w:pos="9016"/>
            </w:tabs>
            <w:rPr>
              <w:rFonts w:eastAsiaTheme="minorEastAsia"/>
              <w:noProof/>
              <w:lang w:eastAsia="en-GB"/>
            </w:rPr>
          </w:pPr>
          <w:hyperlink w:anchor="_Toc38891283" w:history="1">
            <w:r w:rsidRPr="00522973">
              <w:rPr>
                <w:rStyle w:val="Hyperlink"/>
                <w:noProof/>
              </w:rPr>
              <w:t>Expected outcomes</w:t>
            </w:r>
            <w:r>
              <w:rPr>
                <w:noProof/>
                <w:webHidden/>
              </w:rPr>
              <w:tab/>
            </w:r>
            <w:r>
              <w:rPr>
                <w:noProof/>
                <w:webHidden/>
              </w:rPr>
              <w:fldChar w:fldCharType="begin"/>
            </w:r>
            <w:r>
              <w:rPr>
                <w:noProof/>
                <w:webHidden/>
              </w:rPr>
              <w:instrText xml:space="preserve"> PAGEREF _Toc38891283 \h </w:instrText>
            </w:r>
            <w:r>
              <w:rPr>
                <w:noProof/>
                <w:webHidden/>
              </w:rPr>
            </w:r>
            <w:r>
              <w:rPr>
                <w:noProof/>
                <w:webHidden/>
              </w:rPr>
              <w:fldChar w:fldCharType="separate"/>
            </w:r>
            <w:r>
              <w:rPr>
                <w:noProof/>
                <w:webHidden/>
              </w:rPr>
              <w:t>4</w:t>
            </w:r>
            <w:r>
              <w:rPr>
                <w:noProof/>
                <w:webHidden/>
              </w:rPr>
              <w:fldChar w:fldCharType="end"/>
            </w:r>
          </w:hyperlink>
        </w:p>
        <w:p w14:paraId="4FB13E94" w14:textId="0711AF6E" w:rsidR="001B4850" w:rsidRDefault="001B4850">
          <w:pPr>
            <w:pStyle w:val="TOC1"/>
            <w:tabs>
              <w:tab w:val="left" w:pos="440"/>
              <w:tab w:val="right" w:leader="dot" w:pos="9016"/>
            </w:tabs>
            <w:rPr>
              <w:rFonts w:eastAsiaTheme="minorEastAsia"/>
              <w:noProof/>
              <w:lang w:eastAsia="en-GB"/>
            </w:rPr>
          </w:pPr>
          <w:hyperlink w:anchor="_Toc38891284" w:history="1">
            <w:r w:rsidRPr="00522973">
              <w:rPr>
                <w:rStyle w:val="Hyperlink"/>
                <w:noProof/>
              </w:rPr>
              <w:t>2.</w:t>
            </w:r>
            <w:r>
              <w:rPr>
                <w:rFonts w:eastAsiaTheme="minorEastAsia"/>
                <w:noProof/>
                <w:lang w:eastAsia="en-GB"/>
              </w:rPr>
              <w:tab/>
            </w:r>
            <w:r w:rsidRPr="00522973">
              <w:rPr>
                <w:rStyle w:val="Hyperlink"/>
                <w:noProof/>
              </w:rPr>
              <w:t>Research &amp; Development Methods</w:t>
            </w:r>
            <w:r>
              <w:rPr>
                <w:noProof/>
                <w:webHidden/>
              </w:rPr>
              <w:tab/>
            </w:r>
            <w:r>
              <w:rPr>
                <w:noProof/>
                <w:webHidden/>
              </w:rPr>
              <w:fldChar w:fldCharType="begin"/>
            </w:r>
            <w:r>
              <w:rPr>
                <w:noProof/>
                <w:webHidden/>
              </w:rPr>
              <w:instrText xml:space="preserve"> PAGEREF _Toc38891284 \h </w:instrText>
            </w:r>
            <w:r>
              <w:rPr>
                <w:noProof/>
                <w:webHidden/>
              </w:rPr>
            </w:r>
            <w:r>
              <w:rPr>
                <w:noProof/>
                <w:webHidden/>
              </w:rPr>
              <w:fldChar w:fldCharType="separate"/>
            </w:r>
            <w:r>
              <w:rPr>
                <w:noProof/>
                <w:webHidden/>
              </w:rPr>
              <w:t>5</w:t>
            </w:r>
            <w:r>
              <w:rPr>
                <w:noProof/>
                <w:webHidden/>
              </w:rPr>
              <w:fldChar w:fldCharType="end"/>
            </w:r>
          </w:hyperlink>
        </w:p>
        <w:p w14:paraId="5DBA910D" w14:textId="14C3E413" w:rsidR="001B4850" w:rsidRDefault="001B4850">
          <w:pPr>
            <w:pStyle w:val="TOC2"/>
            <w:tabs>
              <w:tab w:val="right" w:leader="dot" w:pos="9016"/>
            </w:tabs>
            <w:rPr>
              <w:rFonts w:eastAsiaTheme="minorEastAsia"/>
              <w:noProof/>
              <w:lang w:eastAsia="en-GB"/>
            </w:rPr>
          </w:pPr>
          <w:hyperlink w:anchor="_Toc38891285" w:history="1">
            <w:r w:rsidRPr="00522973">
              <w:rPr>
                <w:rStyle w:val="Hyperlink"/>
                <w:noProof/>
              </w:rPr>
              <w:t>Research Methods</w:t>
            </w:r>
            <w:r>
              <w:rPr>
                <w:noProof/>
                <w:webHidden/>
              </w:rPr>
              <w:tab/>
            </w:r>
            <w:r>
              <w:rPr>
                <w:noProof/>
                <w:webHidden/>
              </w:rPr>
              <w:fldChar w:fldCharType="begin"/>
            </w:r>
            <w:r>
              <w:rPr>
                <w:noProof/>
                <w:webHidden/>
              </w:rPr>
              <w:instrText xml:space="preserve"> PAGEREF _Toc38891285 \h </w:instrText>
            </w:r>
            <w:r>
              <w:rPr>
                <w:noProof/>
                <w:webHidden/>
              </w:rPr>
            </w:r>
            <w:r>
              <w:rPr>
                <w:noProof/>
                <w:webHidden/>
              </w:rPr>
              <w:fldChar w:fldCharType="separate"/>
            </w:r>
            <w:r>
              <w:rPr>
                <w:noProof/>
                <w:webHidden/>
              </w:rPr>
              <w:t>5</w:t>
            </w:r>
            <w:r>
              <w:rPr>
                <w:noProof/>
                <w:webHidden/>
              </w:rPr>
              <w:fldChar w:fldCharType="end"/>
            </w:r>
          </w:hyperlink>
        </w:p>
        <w:p w14:paraId="595B7F08" w14:textId="57AC93B7" w:rsidR="001B4850" w:rsidRDefault="001B4850">
          <w:pPr>
            <w:pStyle w:val="TOC2"/>
            <w:tabs>
              <w:tab w:val="right" w:leader="dot" w:pos="9016"/>
            </w:tabs>
            <w:rPr>
              <w:rFonts w:eastAsiaTheme="minorEastAsia"/>
              <w:noProof/>
              <w:lang w:eastAsia="en-GB"/>
            </w:rPr>
          </w:pPr>
          <w:hyperlink w:anchor="_Toc38891286" w:history="1">
            <w:r w:rsidRPr="00522973">
              <w:rPr>
                <w:rStyle w:val="Hyperlink"/>
                <w:noProof/>
              </w:rPr>
              <w:t>Data Collection</w:t>
            </w:r>
            <w:r>
              <w:rPr>
                <w:noProof/>
                <w:webHidden/>
              </w:rPr>
              <w:tab/>
            </w:r>
            <w:r>
              <w:rPr>
                <w:noProof/>
                <w:webHidden/>
              </w:rPr>
              <w:fldChar w:fldCharType="begin"/>
            </w:r>
            <w:r>
              <w:rPr>
                <w:noProof/>
                <w:webHidden/>
              </w:rPr>
              <w:instrText xml:space="preserve"> PAGEREF _Toc38891286 \h </w:instrText>
            </w:r>
            <w:r>
              <w:rPr>
                <w:noProof/>
                <w:webHidden/>
              </w:rPr>
            </w:r>
            <w:r>
              <w:rPr>
                <w:noProof/>
                <w:webHidden/>
              </w:rPr>
              <w:fldChar w:fldCharType="separate"/>
            </w:r>
            <w:r>
              <w:rPr>
                <w:noProof/>
                <w:webHidden/>
              </w:rPr>
              <w:t>5</w:t>
            </w:r>
            <w:r>
              <w:rPr>
                <w:noProof/>
                <w:webHidden/>
              </w:rPr>
              <w:fldChar w:fldCharType="end"/>
            </w:r>
          </w:hyperlink>
        </w:p>
        <w:p w14:paraId="2625318C" w14:textId="71F7FD40" w:rsidR="001B4850" w:rsidRDefault="001B4850">
          <w:pPr>
            <w:pStyle w:val="TOC2"/>
            <w:tabs>
              <w:tab w:val="right" w:leader="dot" w:pos="9016"/>
            </w:tabs>
            <w:rPr>
              <w:rFonts w:eastAsiaTheme="minorEastAsia"/>
              <w:noProof/>
              <w:lang w:eastAsia="en-GB"/>
            </w:rPr>
          </w:pPr>
          <w:hyperlink w:anchor="_Toc38891287" w:history="1">
            <w:r w:rsidRPr="00522973">
              <w:rPr>
                <w:rStyle w:val="Hyperlink"/>
                <w:noProof/>
              </w:rPr>
              <w:t>Development Methods</w:t>
            </w:r>
            <w:r>
              <w:rPr>
                <w:noProof/>
                <w:webHidden/>
              </w:rPr>
              <w:tab/>
            </w:r>
            <w:r>
              <w:rPr>
                <w:noProof/>
                <w:webHidden/>
              </w:rPr>
              <w:fldChar w:fldCharType="begin"/>
            </w:r>
            <w:r>
              <w:rPr>
                <w:noProof/>
                <w:webHidden/>
              </w:rPr>
              <w:instrText xml:space="preserve"> PAGEREF _Toc38891287 \h </w:instrText>
            </w:r>
            <w:r>
              <w:rPr>
                <w:noProof/>
                <w:webHidden/>
              </w:rPr>
            </w:r>
            <w:r>
              <w:rPr>
                <w:noProof/>
                <w:webHidden/>
              </w:rPr>
              <w:fldChar w:fldCharType="separate"/>
            </w:r>
            <w:r>
              <w:rPr>
                <w:noProof/>
                <w:webHidden/>
              </w:rPr>
              <w:t>5</w:t>
            </w:r>
            <w:r>
              <w:rPr>
                <w:noProof/>
                <w:webHidden/>
              </w:rPr>
              <w:fldChar w:fldCharType="end"/>
            </w:r>
          </w:hyperlink>
        </w:p>
        <w:p w14:paraId="7BEA80F4" w14:textId="79B0CF60" w:rsidR="001B4850" w:rsidRDefault="001B4850">
          <w:pPr>
            <w:pStyle w:val="TOC2"/>
            <w:tabs>
              <w:tab w:val="right" w:leader="dot" w:pos="9016"/>
            </w:tabs>
            <w:rPr>
              <w:rFonts w:eastAsiaTheme="minorEastAsia"/>
              <w:noProof/>
              <w:lang w:eastAsia="en-GB"/>
            </w:rPr>
          </w:pPr>
          <w:hyperlink w:anchor="_Toc38891288" w:history="1">
            <w:r w:rsidRPr="00522973">
              <w:rPr>
                <w:rStyle w:val="Hyperlink"/>
                <w:noProof/>
              </w:rPr>
              <w:t>Risks/Limitations</w:t>
            </w:r>
            <w:r>
              <w:rPr>
                <w:noProof/>
                <w:webHidden/>
              </w:rPr>
              <w:tab/>
            </w:r>
            <w:r>
              <w:rPr>
                <w:noProof/>
                <w:webHidden/>
              </w:rPr>
              <w:fldChar w:fldCharType="begin"/>
            </w:r>
            <w:r>
              <w:rPr>
                <w:noProof/>
                <w:webHidden/>
              </w:rPr>
              <w:instrText xml:space="preserve"> PAGEREF _Toc38891288 \h </w:instrText>
            </w:r>
            <w:r>
              <w:rPr>
                <w:noProof/>
                <w:webHidden/>
              </w:rPr>
            </w:r>
            <w:r>
              <w:rPr>
                <w:noProof/>
                <w:webHidden/>
              </w:rPr>
              <w:fldChar w:fldCharType="separate"/>
            </w:r>
            <w:r>
              <w:rPr>
                <w:noProof/>
                <w:webHidden/>
              </w:rPr>
              <w:t>5</w:t>
            </w:r>
            <w:r>
              <w:rPr>
                <w:noProof/>
                <w:webHidden/>
              </w:rPr>
              <w:fldChar w:fldCharType="end"/>
            </w:r>
          </w:hyperlink>
        </w:p>
        <w:p w14:paraId="6E61FA36" w14:textId="0490CE89" w:rsidR="001B4850" w:rsidRDefault="001B4850">
          <w:pPr>
            <w:pStyle w:val="TOC2"/>
            <w:tabs>
              <w:tab w:val="right" w:leader="dot" w:pos="9016"/>
            </w:tabs>
            <w:rPr>
              <w:rFonts w:eastAsiaTheme="minorEastAsia"/>
              <w:noProof/>
              <w:lang w:eastAsia="en-GB"/>
            </w:rPr>
          </w:pPr>
          <w:hyperlink w:anchor="_Toc38891289" w:history="1">
            <w:r w:rsidRPr="00522973">
              <w:rPr>
                <w:rStyle w:val="Hyperlink"/>
                <w:noProof/>
              </w:rPr>
              <w:t>Results</w:t>
            </w:r>
            <w:r>
              <w:rPr>
                <w:noProof/>
                <w:webHidden/>
              </w:rPr>
              <w:tab/>
            </w:r>
            <w:r>
              <w:rPr>
                <w:noProof/>
                <w:webHidden/>
              </w:rPr>
              <w:fldChar w:fldCharType="begin"/>
            </w:r>
            <w:r>
              <w:rPr>
                <w:noProof/>
                <w:webHidden/>
              </w:rPr>
              <w:instrText xml:space="preserve"> PAGEREF _Toc38891289 \h </w:instrText>
            </w:r>
            <w:r>
              <w:rPr>
                <w:noProof/>
                <w:webHidden/>
              </w:rPr>
            </w:r>
            <w:r>
              <w:rPr>
                <w:noProof/>
                <w:webHidden/>
              </w:rPr>
              <w:fldChar w:fldCharType="separate"/>
            </w:r>
            <w:r>
              <w:rPr>
                <w:noProof/>
                <w:webHidden/>
              </w:rPr>
              <w:t>6</w:t>
            </w:r>
            <w:r>
              <w:rPr>
                <w:noProof/>
                <w:webHidden/>
              </w:rPr>
              <w:fldChar w:fldCharType="end"/>
            </w:r>
          </w:hyperlink>
        </w:p>
        <w:p w14:paraId="3FC8E746" w14:textId="6AF8C39D" w:rsidR="001B4850" w:rsidRDefault="001B4850">
          <w:pPr>
            <w:pStyle w:val="TOC1"/>
            <w:tabs>
              <w:tab w:val="left" w:pos="440"/>
              <w:tab w:val="right" w:leader="dot" w:pos="9016"/>
            </w:tabs>
            <w:rPr>
              <w:rFonts w:eastAsiaTheme="minorEastAsia"/>
              <w:noProof/>
              <w:lang w:eastAsia="en-GB"/>
            </w:rPr>
          </w:pPr>
          <w:hyperlink w:anchor="_Toc38891290" w:history="1">
            <w:r w:rsidRPr="00522973">
              <w:rPr>
                <w:rStyle w:val="Hyperlink"/>
                <w:noProof/>
              </w:rPr>
              <w:t>3.</w:t>
            </w:r>
            <w:r>
              <w:rPr>
                <w:rFonts w:eastAsiaTheme="minorEastAsia"/>
                <w:noProof/>
                <w:lang w:eastAsia="en-GB"/>
              </w:rPr>
              <w:tab/>
            </w:r>
            <w:r w:rsidRPr="00522973">
              <w:rPr>
                <w:rStyle w:val="Hyperlink"/>
                <w:noProof/>
              </w:rPr>
              <w:t>Resources &amp; Planning</w:t>
            </w:r>
            <w:r>
              <w:rPr>
                <w:noProof/>
                <w:webHidden/>
              </w:rPr>
              <w:tab/>
            </w:r>
            <w:r>
              <w:rPr>
                <w:noProof/>
                <w:webHidden/>
              </w:rPr>
              <w:fldChar w:fldCharType="begin"/>
            </w:r>
            <w:r>
              <w:rPr>
                <w:noProof/>
                <w:webHidden/>
              </w:rPr>
              <w:instrText xml:space="preserve"> PAGEREF _Toc38891290 \h </w:instrText>
            </w:r>
            <w:r>
              <w:rPr>
                <w:noProof/>
                <w:webHidden/>
              </w:rPr>
            </w:r>
            <w:r>
              <w:rPr>
                <w:noProof/>
                <w:webHidden/>
              </w:rPr>
              <w:fldChar w:fldCharType="separate"/>
            </w:r>
            <w:r>
              <w:rPr>
                <w:noProof/>
                <w:webHidden/>
              </w:rPr>
              <w:t>7</w:t>
            </w:r>
            <w:r>
              <w:rPr>
                <w:noProof/>
                <w:webHidden/>
              </w:rPr>
              <w:fldChar w:fldCharType="end"/>
            </w:r>
          </w:hyperlink>
        </w:p>
        <w:p w14:paraId="195D3370" w14:textId="5B32CAE0" w:rsidR="001B4850" w:rsidRDefault="001B4850">
          <w:pPr>
            <w:pStyle w:val="TOC2"/>
            <w:tabs>
              <w:tab w:val="right" w:leader="dot" w:pos="9016"/>
            </w:tabs>
            <w:rPr>
              <w:rFonts w:eastAsiaTheme="minorEastAsia"/>
              <w:noProof/>
              <w:lang w:eastAsia="en-GB"/>
            </w:rPr>
          </w:pPr>
          <w:hyperlink w:anchor="_Toc38891291" w:history="1">
            <w:r w:rsidRPr="00522973">
              <w:rPr>
                <w:rStyle w:val="Hyperlink"/>
                <w:noProof/>
              </w:rPr>
              <w:t>Resources Required</w:t>
            </w:r>
            <w:r>
              <w:rPr>
                <w:noProof/>
                <w:webHidden/>
              </w:rPr>
              <w:tab/>
            </w:r>
            <w:r>
              <w:rPr>
                <w:noProof/>
                <w:webHidden/>
              </w:rPr>
              <w:fldChar w:fldCharType="begin"/>
            </w:r>
            <w:r>
              <w:rPr>
                <w:noProof/>
                <w:webHidden/>
              </w:rPr>
              <w:instrText xml:space="preserve"> PAGEREF _Toc38891291 \h </w:instrText>
            </w:r>
            <w:r>
              <w:rPr>
                <w:noProof/>
                <w:webHidden/>
              </w:rPr>
            </w:r>
            <w:r>
              <w:rPr>
                <w:noProof/>
                <w:webHidden/>
              </w:rPr>
              <w:fldChar w:fldCharType="separate"/>
            </w:r>
            <w:r>
              <w:rPr>
                <w:noProof/>
                <w:webHidden/>
              </w:rPr>
              <w:t>7</w:t>
            </w:r>
            <w:r>
              <w:rPr>
                <w:noProof/>
                <w:webHidden/>
              </w:rPr>
              <w:fldChar w:fldCharType="end"/>
            </w:r>
          </w:hyperlink>
        </w:p>
        <w:p w14:paraId="278AFC59" w14:textId="2B6ABD06" w:rsidR="001B4850" w:rsidRDefault="001B4850">
          <w:pPr>
            <w:pStyle w:val="TOC2"/>
            <w:tabs>
              <w:tab w:val="right" w:leader="dot" w:pos="9016"/>
            </w:tabs>
            <w:rPr>
              <w:rFonts w:eastAsiaTheme="minorEastAsia"/>
              <w:noProof/>
              <w:lang w:eastAsia="en-GB"/>
            </w:rPr>
          </w:pPr>
          <w:hyperlink w:anchor="_Toc38891292" w:history="1">
            <w:r w:rsidRPr="00522973">
              <w:rPr>
                <w:rStyle w:val="Hyperlink"/>
                <w:noProof/>
              </w:rPr>
              <w:t>Gantt Chart</w:t>
            </w:r>
            <w:r>
              <w:rPr>
                <w:noProof/>
                <w:webHidden/>
              </w:rPr>
              <w:tab/>
            </w:r>
            <w:r>
              <w:rPr>
                <w:noProof/>
                <w:webHidden/>
              </w:rPr>
              <w:fldChar w:fldCharType="begin"/>
            </w:r>
            <w:r>
              <w:rPr>
                <w:noProof/>
                <w:webHidden/>
              </w:rPr>
              <w:instrText xml:space="preserve"> PAGEREF _Toc38891292 \h </w:instrText>
            </w:r>
            <w:r>
              <w:rPr>
                <w:noProof/>
                <w:webHidden/>
              </w:rPr>
            </w:r>
            <w:r>
              <w:rPr>
                <w:noProof/>
                <w:webHidden/>
              </w:rPr>
              <w:fldChar w:fldCharType="separate"/>
            </w:r>
            <w:r>
              <w:rPr>
                <w:noProof/>
                <w:webHidden/>
              </w:rPr>
              <w:t>7</w:t>
            </w:r>
            <w:r>
              <w:rPr>
                <w:noProof/>
                <w:webHidden/>
              </w:rPr>
              <w:fldChar w:fldCharType="end"/>
            </w:r>
          </w:hyperlink>
        </w:p>
        <w:p w14:paraId="19FF9FB3" w14:textId="4DAEB58A" w:rsidR="001B4850" w:rsidRDefault="001B4850">
          <w:pPr>
            <w:pStyle w:val="TOC1"/>
            <w:tabs>
              <w:tab w:val="right" w:leader="dot" w:pos="9016"/>
            </w:tabs>
            <w:rPr>
              <w:rFonts w:eastAsiaTheme="minorEastAsia"/>
              <w:noProof/>
              <w:lang w:eastAsia="en-GB"/>
            </w:rPr>
          </w:pPr>
          <w:hyperlink w:anchor="_Toc38891293" w:history="1">
            <w:r w:rsidRPr="00522973">
              <w:rPr>
                <w:rStyle w:val="Hyperlink"/>
                <w:noProof/>
              </w:rPr>
              <w:t>References</w:t>
            </w:r>
            <w:r>
              <w:rPr>
                <w:noProof/>
                <w:webHidden/>
              </w:rPr>
              <w:tab/>
            </w:r>
            <w:r>
              <w:rPr>
                <w:noProof/>
                <w:webHidden/>
              </w:rPr>
              <w:fldChar w:fldCharType="begin"/>
            </w:r>
            <w:r>
              <w:rPr>
                <w:noProof/>
                <w:webHidden/>
              </w:rPr>
              <w:instrText xml:space="preserve"> PAGEREF _Toc38891293 \h </w:instrText>
            </w:r>
            <w:r>
              <w:rPr>
                <w:noProof/>
                <w:webHidden/>
              </w:rPr>
            </w:r>
            <w:r>
              <w:rPr>
                <w:noProof/>
                <w:webHidden/>
              </w:rPr>
              <w:fldChar w:fldCharType="separate"/>
            </w:r>
            <w:r>
              <w:rPr>
                <w:noProof/>
                <w:webHidden/>
              </w:rPr>
              <w:t>8</w:t>
            </w:r>
            <w:r>
              <w:rPr>
                <w:noProof/>
                <w:webHidden/>
              </w:rPr>
              <w:fldChar w:fldCharType="end"/>
            </w:r>
          </w:hyperlink>
        </w:p>
        <w:p w14:paraId="11C3C5DB" w14:textId="7E9E66CC" w:rsidR="002566F5" w:rsidRDefault="00361186">
          <w:r>
            <w:rPr>
              <w:b/>
              <w:bCs/>
              <w:noProof/>
              <w:lang w:val="en-US"/>
            </w:rPr>
            <w:fldChar w:fldCharType="end"/>
          </w:r>
        </w:p>
      </w:sdtContent>
    </w:sdt>
    <w:p w14:paraId="76B8C123" w14:textId="77777777" w:rsidR="005A4E9B" w:rsidRDefault="005A4E9B"/>
    <w:p w14:paraId="42BF160C" w14:textId="77777777" w:rsidR="005A4E9B" w:rsidRDefault="005A4E9B">
      <w:r>
        <w:br w:type="page"/>
      </w:r>
    </w:p>
    <w:p w14:paraId="0257C078" w14:textId="394BC7D0" w:rsidR="00217EBE" w:rsidRDefault="00B45977" w:rsidP="005A1001">
      <w:pPr>
        <w:pStyle w:val="Heading1"/>
        <w:numPr>
          <w:ilvl w:val="0"/>
          <w:numId w:val="2"/>
        </w:numPr>
      </w:pPr>
      <w:bookmarkStart w:id="0" w:name="_Toc38891278"/>
      <w:r>
        <w:lastRenderedPageBreak/>
        <w:t xml:space="preserve">Introduction </w:t>
      </w:r>
      <w:r w:rsidR="008C3D4D">
        <w:t>to</w:t>
      </w:r>
      <w:r>
        <w:t xml:space="preserve"> Proposed Research</w:t>
      </w:r>
      <w:bookmarkEnd w:id="0"/>
    </w:p>
    <w:p w14:paraId="3C2390FF" w14:textId="374CEA59" w:rsidR="00217EBE" w:rsidRPr="00217EBE" w:rsidRDefault="007E1C64" w:rsidP="005A1001">
      <w:pPr>
        <w:pStyle w:val="Heading2"/>
      </w:pPr>
      <w:bookmarkStart w:id="1" w:name="_Toc38891279"/>
      <w:r>
        <w:t>W</w:t>
      </w:r>
      <w:r w:rsidR="005A1001">
        <w:t>orking title</w:t>
      </w:r>
      <w:bookmarkEnd w:id="1"/>
    </w:p>
    <w:p w14:paraId="1E0EF860" w14:textId="76B90CDD" w:rsidR="007E1C64" w:rsidRDefault="00537E5B" w:rsidP="00217EBE">
      <w:r>
        <w:t>Create a</w:t>
      </w:r>
      <w:r w:rsidR="003C1BA0">
        <w:t xml:space="preserve"> piece </w:t>
      </w:r>
      <w:r w:rsidR="004F33AB">
        <w:t xml:space="preserve">of </w:t>
      </w:r>
      <w:r>
        <w:t xml:space="preserve">intuitive language teaching </w:t>
      </w:r>
      <w:r w:rsidR="003C1BA0">
        <w:t>software</w:t>
      </w:r>
      <w:r w:rsidR="007E1C64">
        <w:t>.</w:t>
      </w:r>
    </w:p>
    <w:p w14:paraId="0DECD4BA" w14:textId="5322CEA4" w:rsidR="007E1C64" w:rsidRDefault="003A4982" w:rsidP="003A4982">
      <w:pPr>
        <w:pStyle w:val="Heading2"/>
      </w:pPr>
      <w:bookmarkStart w:id="2" w:name="_Toc38891280"/>
      <w:r>
        <w:t>Subject area background</w:t>
      </w:r>
      <w:bookmarkEnd w:id="2"/>
    </w:p>
    <w:p w14:paraId="1114EC54" w14:textId="305F7A8C" w:rsidR="00C03B9E" w:rsidRDefault="00C40D01" w:rsidP="00217EBE">
      <w:pPr>
        <w:rPr>
          <w:rFonts w:cstheme="minorHAnsi"/>
          <w:color w:val="333333"/>
          <w:shd w:val="clear" w:color="auto" w:fill="FFFFFF"/>
        </w:rPr>
      </w:pPr>
      <w:r>
        <w:rPr>
          <w:noProof/>
        </w:rPr>
        <mc:AlternateContent>
          <mc:Choice Requires="wps">
            <w:drawing>
              <wp:anchor distT="0" distB="0" distL="114300" distR="114300" simplePos="0" relativeHeight="251658243" behindDoc="0" locked="0" layoutInCell="1" allowOverlap="1" wp14:anchorId="756001F0" wp14:editId="3C816C44">
                <wp:simplePos x="0" y="0"/>
                <wp:positionH relativeFrom="column">
                  <wp:posOffset>3308350</wp:posOffset>
                </wp:positionH>
                <wp:positionV relativeFrom="paragraph">
                  <wp:posOffset>1882140</wp:posOffset>
                </wp:positionV>
                <wp:extent cx="242316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2423160" cy="635"/>
                        </a:xfrm>
                        <a:prstGeom prst="rect">
                          <a:avLst/>
                        </a:prstGeom>
                        <a:solidFill>
                          <a:prstClr val="white"/>
                        </a:solidFill>
                        <a:ln>
                          <a:noFill/>
                        </a:ln>
                      </wps:spPr>
                      <wps:txbx>
                        <w:txbxContent>
                          <w:p w14:paraId="3F402025" w14:textId="22E96F29" w:rsidR="00C40D01" w:rsidRPr="00A43B8A" w:rsidRDefault="00C40D01" w:rsidP="00C40D01">
                            <w:pPr>
                              <w:pStyle w:val="Caption"/>
                            </w:pPr>
                            <w:r>
                              <w:t xml:space="preserve">Figure </w:t>
                            </w:r>
                            <w:fldSimple w:instr=" SEQ Figure \* ARABIC ">
                              <w:r w:rsidR="00100540">
                                <w:rPr>
                                  <w:noProof/>
                                </w:rPr>
                                <w:t>1</w:t>
                              </w:r>
                            </w:fldSimple>
                            <w:r>
                              <w:t xml:space="preserve">: Rosetta Stone Version 1's opening </w:t>
                            </w:r>
                            <w:r w:rsidR="00834B51">
                              <w:t>F</w:t>
                            </w:r>
                            <w:r>
                              <w:t xml:space="preserve">rench lesson. Source: </w:t>
                            </w:r>
                            <w:r w:rsidRPr="002D6DCB">
                              <w:t>https://www.techradar.com/uk/reviews/pc-mac/software/utilities/other-software/rosetta-stone-level-1-35814/review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6001F0" id="Text Box 3" o:spid="_x0000_s1028" type="#_x0000_t202" style="position:absolute;margin-left:260.5pt;margin-top:148.2pt;width:190.8pt;height:.0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" stroked="f">
                <v:textbox style="mso-fit-shape-to-text:t" inset="0,0,0,0">
                  <w:txbxContent>
                    <w:p w14:paraId="3F402025" w14:textId="22E96F29" w:rsidR="00C40D01" w:rsidRPr="00A43B8A" w:rsidRDefault="00C40D01" w:rsidP="00C40D01">
                      <w:pPr>
                        <w:pStyle w:val="Caption"/>
                      </w:pPr>
                      <w:r>
                        <w:t xml:space="preserve">Figure </w:t>
                      </w:r>
                      <w:r w:rsidR="00A36365">
                        <w:fldChar w:fldCharType="begin"/>
                      </w:r>
                      <w:r w:rsidR="00A36365">
                        <w:instrText xml:space="preserve"> SEQ Figure \* ARABIC </w:instrText>
                      </w:r>
                      <w:r w:rsidR="00A36365">
                        <w:fldChar w:fldCharType="separate"/>
                      </w:r>
                      <w:r w:rsidR="00100540">
                        <w:rPr>
                          <w:noProof/>
                        </w:rPr>
                        <w:t>1</w:t>
                      </w:r>
                      <w:r w:rsidR="00A36365">
                        <w:rPr>
                          <w:noProof/>
                        </w:rPr>
                        <w:fldChar w:fldCharType="end"/>
                      </w:r>
                      <w:r>
                        <w:t xml:space="preserve">: Rosetta Stone Version 1's opening </w:t>
                      </w:r>
                      <w:r w:rsidR="00834B51">
                        <w:t>F</w:t>
                      </w:r>
                      <w:r>
                        <w:t xml:space="preserve">rench lesson. Source: </w:t>
                      </w:r>
                      <w:r w:rsidRPr="002D6DCB">
                        <w:t>https://www.techradar.com/uk/reviews/pc-mac/software/utilities/other-software/rosetta-stone-level-1-35814/review</w:t>
                      </w:r>
                    </w:p>
                  </w:txbxContent>
                </v:textbox>
                <w10:wrap type="square"/>
              </v:shape>
            </w:pict>
          </mc:Fallback>
        </mc:AlternateContent>
      </w:r>
      <w:r w:rsidRPr="00C40D01">
        <w:rPr>
          <w:noProof/>
        </w:rPr>
        <w:drawing>
          <wp:anchor distT="0" distB="0" distL="114300" distR="114300" simplePos="0" relativeHeight="251658242" behindDoc="0" locked="0" layoutInCell="1" allowOverlap="1" wp14:anchorId="4068B669" wp14:editId="076F6977">
            <wp:simplePos x="0" y="0"/>
            <wp:positionH relativeFrom="margin">
              <wp:align>right</wp:align>
            </wp:positionH>
            <wp:positionV relativeFrom="paragraph">
              <wp:posOffset>5715</wp:posOffset>
            </wp:positionV>
            <wp:extent cx="2423591" cy="181927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23591" cy="1819275"/>
                    </a:xfrm>
                    <a:prstGeom prst="rect">
                      <a:avLst/>
                    </a:prstGeom>
                  </pic:spPr>
                </pic:pic>
              </a:graphicData>
            </a:graphic>
            <wp14:sizeRelH relativeFrom="margin">
              <wp14:pctWidth>0</wp14:pctWidth>
            </wp14:sizeRelH>
            <wp14:sizeRelV relativeFrom="margin">
              <wp14:pctHeight>0</wp14:pctHeight>
            </wp14:sizeRelV>
          </wp:anchor>
        </w:drawing>
      </w:r>
      <w:r w:rsidR="008F4ECB">
        <w:t>The area of language teaching tools</w:t>
      </w:r>
      <w:r w:rsidR="001949EE">
        <w:t xml:space="preserve"> is quite modern when compared to other fields of study. </w:t>
      </w:r>
      <w:r w:rsidR="00927DDC">
        <w:t xml:space="preserve">The earliest example of </w:t>
      </w:r>
      <w:r w:rsidR="00F731A0">
        <w:t>these programs comes from 1992 with the original version of the Rosetta Stone</w:t>
      </w:r>
      <w:r w:rsidR="00E966FB">
        <w:t xml:space="preserve"> teaching tool</w:t>
      </w:r>
      <w:r w:rsidR="000B6058">
        <w:t>.</w:t>
      </w:r>
      <w:r w:rsidR="004B2E41">
        <w:t xml:space="preserve"> </w:t>
      </w:r>
      <w:r w:rsidR="00FD6186">
        <w:t>This program,</w:t>
      </w:r>
      <w:r w:rsidR="004B2E41">
        <w:t xml:space="preserve"> developed by </w:t>
      </w:r>
      <w:r w:rsidR="00533ACC" w:rsidRPr="00533ACC">
        <w:rPr>
          <w:color w:val="000000" w:themeColor="text1"/>
        </w:rPr>
        <w:t>Rosetta Stone (known then as Fairfield Language Technologies)</w:t>
      </w:r>
      <w:r w:rsidR="0008625D">
        <w:rPr>
          <w:color w:val="000000" w:themeColor="text1"/>
        </w:rPr>
        <w:t xml:space="preserve"> attempts to teach users through associating words with pictures</w:t>
      </w:r>
      <w:r w:rsidR="00B87C47">
        <w:rPr>
          <w:color w:val="000000" w:themeColor="text1"/>
        </w:rPr>
        <w:t>. It offered</w:t>
      </w:r>
      <w:r>
        <w:rPr>
          <w:color w:val="000000" w:themeColor="text1"/>
        </w:rPr>
        <w:t xml:space="preserve"> entry</w:t>
      </w:r>
      <w:r w:rsidR="00F72146">
        <w:rPr>
          <w:color w:val="000000" w:themeColor="text1"/>
        </w:rPr>
        <w:t>-</w:t>
      </w:r>
      <w:r>
        <w:rPr>
          <w:color w:val="000000" w:themeColor="text1"/>
        </w:rPr>
        <w:t>level introductions into various languages</w:t>
      </w:r>
      <w:sdt>
        <w:sdtPr>
          <w:rPr>
            <w:color w:val="000000" w:themeColor="text1"/>
          </w:rPr>
          <w:id w:val="556904304"/>
          <w:citation/>
        </w:sdtPr>
        <w:sdtEndPr/>
        <w:sdtContent>
          <w:r w:rsidR="00834B51">
            <w:rPr>
              <w:color w:val="000000" w:themeColor="text1"/>
            </w:rPr>
            <w:fldChar w:fldCharType="begin"/>
          </w:r>
          <w:r w:rsidR="00834B51">
            <w:rPr>
              <w:color w:val="000000" w:themeColor="text1"/>
            </w:rPr>
            <w:instrText xml:space="preserve"> CITATION Ros \l 2057 </w:instrText>
          </w:r>
          <w:r w:rsidR="00834B51">
            <w:rPr>
              <w:color w:val="000000" w:themeColor="text1"/>
            </w:rPr>
            <w:fldChar w:fldCharType="separate"/>
          </w:r>
          <w:r w:rsidR="001B4850">
            <w:rPr>
              <w:noProof/>
              <w:color w:val="000000" w:themeColor="text1"/>
            </w:rPr>
            <w:t xml:space="preserve"> </w:t>
          </w:r>
          <w:r w:rsidR="001B4850" w:rsidRPr="001B4850">
            <w:rPr>
              <w:noProof/>
              <w:color w:val="000000" w:themeColor="text1"/>
            </w:rPr>
            <w:t>[1]</w:t>
          </w:r>
          <w:r w:rsidR="00834B51">
            <w:rPr>
              <w:color w:val="000000" w:themeColor="text1"/>
            </w:rPr>
            <w:fldChar w:fldCharType="end"/>
          </w:r>
        </w:sdtContent>
      </w:sdt>
      <w:r w:rsidR="00686E45">
        <w:rPr>
          <w:color w:val="000000" w:themeColor="text1"/>
        </w:rPr>
        <w:t>.</w:t>
      </w:r>
      <w:r w:rsidR="00DD4EBF">
        <w:rPr>
          <w:color w:val="000000" w:themeColor="text1"/>
        </w:rPr>
        <w:t xml:space="preserve"> </w:t>
      </w:r>
      <w:r w:rsidR="00F40590">
        <w:rPr>
          <w:color w:val="000000" w:themeColor="text1"/>
        </w:rPr>
        <w:t xml:space="preserve">Over time Rosetta stone has </w:t>
      </w:r>
      <w:r w:rsidR="00560790">
        <w:rPr>
          <w:color w:val="000000" w:themeColor="text1"/>
        </w:rPr>
        <w:t xml:space="preserve">adapted and evolved, offering more advanced </w:t>
      </w:r>
      <w:r w:rsidR="00C36286">
        <w:rPr>
          <w:color w:val="000000" w:themeColor="text1"/>
        </w:rPr>
        <w:t xml:space="preserve">looks </w:t>
      </w:r>
      <w:r w:rsidR="00157550">
        <w:rPr>
          <w:color w:val="000000" w:themeColor="text1"/>
        </w:rPr>
        <w:t>into 20+ languages</w:t>
      </w:r>
      <w:r w:rsidR="007D5CC4">
        <w:rPr>
          <w:color w:val="000000" w:themeColor="text1"/>
        </w:rPr>
        <w:t xml:space="preserve"> and</w:t>
      </w:r>
      <w:r w:rsidR="00D85F80">
        <w:rPr>
          <w:color w:val="000000" w:themeColor="text1"/>
        </w:rPr>
        <w:t xml:space="preserve"> now spouting a mobile app that </w:t>
      </w:r>
      <w:r w:rsidR="00385931">
        <w:rPr>
          <w:color w:val="000000" w:themeColor="text1"/>
        </w:rPr>
        <w:t xml:space="preserve">includes </w:t>
      </w:r>
      <w:r w:rsidR="00E70C10">
        <w:rPr>
          <w:color w:val="000000" w:themeColor="text1"/>
        </w:rPr>
        <w:t>accent detecting voice recognition software</w:t>
      </w:r>
      <w:sdt>
        <w:sdtPr>
          <w:rPr>
            <w:color w:val="000000" w:themeColor="text1"/>
          </w:rPr>
          <w:id w:val="-47919899"/>
          <w:citation/>
        </w:sdtPr>
        <w:sdtEndPr/>
        <w:sdtContent>
          <w:r w:rsidR="006F106C">
            <w:rPr>
              <w:color w:val="000000" w:themeColor="text1"/>
            </w:rPr>
            <w:fldChar w:fldCharType="begin"/>
          </w:r>
          <w:r w:rsidR="006F106C">
            <w:rPr>
              <w:color w:val="000000" w:themeColor="text1"/>
            </w:rPr>
            <w:instrText xml:space="preserve"> CITATION Ros2 \l 2057 </w:instrText>
          </w:r>
          <w:r w:rsidR="006F106C">
            <w:rPr>
              <w:color w:val="000000" w:themeColor="text1"/>
            </w:rPr>
            <w:fldChar w:fldCharType="separate"/>
          </w:r>
          <w:r w:rsidR="001B4850">
            <w:rPr>
              <w:noProof/>
              <w:color w:val="000000" w:themeColor="text1"/>
            </w:rPr>
            <w:t xml:space="preserve"> </w:t>
          </w:r>
          <w:r w:rsidR="001B4850" w:rsidRPr="001B4850">
            <w:rPr>
              <w:noProof/>
              <w:color w:val="000000" w:themeColor="text1"/>
            </w:rPr>
            <w:t>[2]</w:t>
          </w:r>
          <w:r w:rsidR="006F106C">
            <w:rPr>
              <w:color w:val="000000" w:themeColor="text1"/>
            </w:rPr>
            <w:fldChar w:fldCharType="end"/>
          </w:r>
        </w:sdtContent>
      </w:sdt>
      <w:r w:rsidR="00E70C10">
        <w:rPr>
          <w:color w:val="000000" w:themeColor="text1"/>
        </w:rPr>
        <w:t xml:space="preserve"> and live language coaching</w:t>
      </w:r>
      <w:sdt>
        <w:sdtPr>
          <w:rPr>
            <w:color w:val="000000" w:themeColor="text1"/>
          </w:rPr>
          <w:id w:val="179547912"/>
          <w:citation/>
        </w:sdtPr>
        <w:sdtEndPr/>
        <w:sdtContent>
          <w:r w:rsidR="006F106C">
            <w:rPr>
              <w:color w:val="000000" w:themeColor="text1"/>
            </w:rPr>
            <w:fldChar w:fldCharType="begin"/>
          </w:r>
          <w:r w:rsidR="006F106C">
            <w:rPr>
              <w:color w:val="000000" w:themeColor="text1"/>
            </w:rPr>
            <w:instrText xml:space="preserve"> CITATION Ros1 \l 2057 </w:instrText>
          </w:r>
          <w:r w:rsidR="006F106C">
            <w:rPr>
              <w:color w:val="000000" w:themeColor="text1"/>
            </w:rPr>
            <w:fldChar w:fldCharType="separate"/>
          </w:r>
          <w:r w:rsidR="001B4850">
            <w:rPr>
              <w:noProof/>
              <w:color w:val="000000" w:themeColor="text1"/>
            </w:rPr>
            <w:t xml:space="preserve"> </w:t>
          </w:r>
          <w:r w:rsidR="001B4850" w:rsidRPr="001B4850">
            <w:rPr>
              <w:noProof/>
              <w:color w:val="000000" w:themeColor="text1"/>
            </w:rPr>
            <w:t>[3]</w:t>
          </w:r>
          <w:r w:rsidR="006F106C">
            <w:rPr>
              <w:color w:val="000000" w:themeColor="text1"/>
            </w:rPr>
            <w:fldChar w:fldCharType="end"/>
          </w:r>
        </w:sdtContent>
      </w:sdt>
      <w:r w:rsidR="00E12365">
        <w:rPr>
          <w:color w:val="000000" w:themeColor="text1"/>
        </w:rPr>
        <w:t>.</w:t>
      </w:r>
      <w:r w:rsidR="00CE5655">
        <w:rPr>
          <w:color w:val="000000" w:themeColor="text1"/>
        </w:rPr>
        <w:t xml:space="preserve"> The mobile app version of the program currently has </w:t>
      </w:r>
      <w:r w:rsidR="00CE5655" w:rsidRPr="009978B0">
        <w:rPr>
          <w:rFonts w:cstheme="minorHAnsi"/>
          <w:color w:val="000000" w:themeColor="text1"/>
        </w:rPr>
        <w:t xml:space="preserve">over </w:t>
      </w:r>
      <w:r w:rsidR="00CE5655" w:rsidRPr="009978B0">
        <w:rPr>
          <w:rFonts w:cstheme="minorHAnsi"/>
          <w:color w:val="333333"/>
          <w:shd w:val="clear" w:color="auto" w:fill="FFFFFF"/>
        </w:rPr>
        <w:t xml:space="preserve">10,000,000 </w:t>
      </w:r>
      <w:r w:rsidR="009978B0" w:rsidRPr="009978B0">
        <w:rPr>
          <w:rFonts w:cstheme="minorHAnsi"/>
          <w:color w:val="333333"/>
          <w:shd w:val="clear" w:color="auto" w:fill="FFFFFF"/>
        </w:rPr>
        <w:t xml:space="preserve">downloads on the </w:t>
      </w:r>
      <w:r w:rsidR="009978B0">
        <w:rPr>
          <w:rFonts w:cstheme="minorHAnsi"/>
          <w:color w:val="333333"/>
          <w:shd w:val="clear" w:color="auto" w:fill="FFFFFF"/>
        </w:rPr>
        <w:t>G</w:t>
      </w:r>
      <w:r w:rsidR="009978B0" w:rsidRPr="009978B0">
        <w:rPr>
          <w:rFonts w:cstheme="minorHAnsi"/>
          <w:color w:val="333333"/>
          <w:shd w:val="clear" w:color="auto" w:fill="FFFFFF"/>
        </w:rPr>
        <w:t xml:space="preserve">oogle </w:t>
      </w:r>
      <w:r w:rsidR="009978B0">
        <w:rPr>
          <w:rFonts w:cstheme="minorHAnsi"/>
          <w:color w:val="333333"/>
          <w:shd w:val="clear" w:color="auto" w:fill="FFFFFF"/>
        </w:rPr>
        <w:t>P</w:t>
      </w:r>
      <w:r w:rsidR="009978B0" w:rsidRPr="009978B0">
        <w:rPr>
          <w:rFonts w:cstheme="minorHAnsi"/>
          <w:color w:val="333333"/>
          <w:shd w:val="clear" w:color="auto" w:fill="FFFFFF"/>
        </w:rPr>
        <w:t>lay store</w:t>
      </w:r>
      <w:r w:rsidR="009978B0">
        <w:rPr>
          <w:rFonts w:cstheme="minorHAnsi"/>
          <w:color w:val="333333"/>
          <w:shd w:val="clear" w:color="auto" w:fill="FFFFFF"/>
        </w:rPr>
        <w:t xml:space="preserve"> and the app is updated regularly with new features and </w:t>
      </w:r>
      <w:r w:rsidR="00127B2D">
        <w:rPr>
          <w:rFonts w:cstheme="minorHAnsi"/>
          <w:color w:val="333333"/>
          <w:shd w:val="clear" w:color="auto" w:fill="FFFFFF"/>
        </w:rPr>
        <w:t>improvements</w:t>
      </w:r>
      <w:sdt>
        <w:sdtPr>
          <w:rPr>
            <w:rFonts w:cstheme="minorHAnsi"/>
            <w:color w:val="333333"/>
            <w:shd w:val="clear" w:color="auto" w:fill="FFFFFF"/>
          </w:rPr>
          <w:id w:val="-387734084"/>
          <w:citation/>
        </w:sdtPr>
        <w:sdtEndPr/>
        <w:sdtContent>
          <w:r w:rsidR="008D251E">
            <w:rPr>
              <w:rFonts w:cstheme="minorHAnsi"/>
              <w:color w:val="333333"/>
              <w:shd w:val="clear" w:color="auto" w:fill="FFFFFF"/>
            </w:rPr>
            <w:fldChar w:fldCharType="begin"/>
          </w:r>
          <w:r w:rsidR="008D251E">
            <w:rPr>
              <w:rFonts w:cstheme="minorHAnsi"/>
              <w:color w:val="333333"/>
              <w:shd w:val="clear" w:color="auto" w:fill="FFFFFF"/>
            </w:rPr>
            <w:instrText xml:space="preserve"> CITATION Goo \l 2057 </w:instrText>
          </w:r>
          <w:r w:rsidR="008D251E">
            <w:rPr>
              <w:rFonts w:cstheme="minorHAnsi"/>
              <w:color w:val="333333"/>
              <w:shd w:val="clear" w:color="auto" w:fill="FFFFFF"/>
            </w:rPr>
            <w:fldChar w:fldCharType="separate"/>
          </w:r>
          <w:r w:rsidR="001B4850">
            <w:rPr>
              <w:rFonts w:cstheme="minorHAnsi"/>
              <w:noProof/>
              <w:color w:val="333333"/>
              <w:shd w:val="clear" w:color="auto" w:fill="FFFFFF"/>
            </w:rPr>
            <w:t xml:space="preserve"> </w:t>
          </w:r>
          <w:r w:rsidR="001B4850" w:rsidRPr="001B4850">
            <w:rPr>
              <w:rFonts w:cstheme="minorHAnsi"/>
              <w:noProof/>
              <w:color w:val="333333"/>
              <w:shd w:val="clear" w:color="auto" w:fill="FFFFFF"/>
            </w:rPr>
            <w:t>[4]</w:t>
          </w:r>
          <w:r w:rsidR="008D251E">
            <w:rPr>
              <w:rFonts w:cstheme="minorHAnsi"/>
              <w:color w:val="333333"/>
              <w:shd w:val="clear" w:color="auto" w:fill="FFFFFF"/>
            </w:rPr>
            <w:fldChar w:fldCharType="end"/>
          </w:r>
        </w:sdtContent>
      </w:sdt>
      <w:r w:rsidR="009978B0" w:rsidRPr="009978B0">
        <w:rPr>
          <w:rFonts w:cstheme="minorHAnsi"/>
          <w:color w:val="333333"/>
          <w:shd w:val="clear" w:color="auto" w:fill="FFFFFF"/>
        </w:rPr>
        <w:t>.</w:t>
      </w:r>
    </w:p>
    <w:p w14:paraId="2CD842EE" w14:textId="24875E2A" w:rsidR="0053437D" w:rsidRDefault="00C9625D" w:rsidP="00217EBE">
      <w:pPr>
        <w:rPr>
          <w:rFonts w:cstheme="minorHAnsi"/>
          <w:color w:val="333333"/>
          <w:shd w:val="clear" w:color="auto" w:fill="FFFFFF"/>
        </w:rPr>
      </w:pPr>
      <w:r w:rsidRPr="000302EA">
        <w:rPr>
          <w:noProof/>
        </w:rPr>
        <w:drawing>
          <wp:anchor distT="0" distB="0" distL="114300" distR="114300" simplePos="0" relativeHeight="251658244" behindDoc="0" locked="0" layoutInCell="1" allowOverlap="1" wp14:anchorId="7B31BE29" wp14:editId="0A828D8A">
            <wp:simplePos x="0" y="0"/>
            <wp:positionH relativeFrom="margin">
              <wp:posOffset>4493260</wp:posOffset>
            </wp:positionH>
            <wp:positionV relativeFrom="paragraph">
              <wp:posOffset>25136</wp:posOffset>
            </wp:positionV>
            <wp:extent cx="1237615" cy="2202180"/>
            <wp:effectExtent l="0" t="0" r="635"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237615" cy="2202180"/>
                    </a:xfrm>
                    <a:prstGeom prst="rect">
                      <a:avLst/>
                    </a:prstGeom>
                  </pic:spPr>
                </pic:pic>
              </a:graphicData>
            </a:graphic>
            <wp14:sizeRelH relativeFrom="margin">
              <wp14:pctWidth>0</wp14:pctWidth>
            </wp14:sizeRelH>
            <wp14:sizeRelV relativeFrom="margin">
              <wp14:pctHeight>0</wp14:pctHeight>
            </wp14:sizeRelV>
          </wp:anchor>
        </w:drawing>
      </w:r>
      <w:r w:rsidR="00C03B9E">
        <w:rPr>
          <w:rFonts w:cstheme="minorHAnsi"/>
          <w:color w:val="333333"/>
          <w:shd w:val="clear" w:color="auto" w:fill="FFFFFF"/>
        </w:rPr>
        <w:t xml:space="preserve">While Rosetta Stone is the first instance of language teaching software, it is not </w:t>
      </w:r>
      <w:r w:rsidR="007B29C7">
        <w:rPr>
          <w:rFonts w:cstheme="minorHAnsi"/>
          <w:color w:val="333333"/>
          <w:shd w:val="clear" w:color="auto" w:fill="FFFFFF"/>
        </w:rPr>
        <w:t>currently the most popular</w:t>
      </w:r>
      <w:r w:rsidR="00C03B9E">
        <w:rPr>
          <w:rFonts w:cstheme="minorHAnsi"/>
          <w:color w:val="333333"/>
          <w:shd w:val="clear" w:color="auto" w:fill="FFFFFF"/>
        </w:rPr>
        <w:t>.</w:t>
      </w:r>
      <w:r w:rsidR="00617A6E">
        <w:rPr>
          <w:rFonts w:cstheme="minorHAnsi"/>
          <w:color w:val="333333"/>
          <w:shd w:val="clear" w:color="auto" w:fill="FFFFFF"/>
        </w:rPr>
        <w:t xml:space="preserve"> Duolingo is a mobile app that has over 100,000,000 downloads on the Google Play store</w:t>
      </w:r>
      <w:sdt>
        <w:sdtPr>
          <w:rPr>
            <w:rFonts w:cstheme="minorHAnsi"/>
            <w:color w:val="333333"/>
            <w:shd w:val="clear" w:color="auto" w:fill="FFFFFF"/>
          </w:rPr>
          <w:id w:val="934783874"/>
          <w:citation/>
        </w:sdtPr>
        <w:sdtEndPr/>
        <w:sdtContent>
          <w:r w:rsidR="0054729D">
            <w:rPr>
              <w:rFonts w:cstheme="minorHAnsi"/>
              <w:color w:val="333333"/>
              <w:shd w:val="clear" w:color="auto" w:fill="FFFFFF"/>
            </w:rPr>
            <w:fldChar w:fldCharType="begin"/>
          </w:r>
          <w:r w:rsidR="0054729D">
            <w:rPr>
              <w:rFonts w:cstheme="minorHAnsi"/>
              <w:color w:val="333333"/>
              <w:shd w:val="clear" w:color="auto" w:fill="FFFFFF"/>
            </w:rPr>
            <w:instrText xml:space="preserve"> CITATION Goo1 \l 2057 </w:instrText>
          </w:r>
          <w:r w:rsidR="0054729D">
            <w:rPr>
              <w:rFonts w:cstheme="minorHAnsi"/>
              <w:color w:val="333333"/>
              <w:shd w:val="clear" w:color="auto" w:fill="FFFFFF"/>
            </w:rPr>
            <w:fldChar w:fldCharType="separate"/>
          </w:r>
          <w:r w:rsidR="001B4850">
            <w:rPr>
              <w:rFonts w:cstheme="minorHAnsi"/>
              <w:noProof/>
              <w:color w:val="333333"/>
              <w:shd w:val="clear" w:color="auto" w:fill="FFFFFF"/>
            </w:rPr>
            <w:t xml:space="preserve"> </w:t>
          </w:r>
          <w:r w:rsidR="001B4850" w:rsidRPr="001B4850">
            <w:rPr>
              <w:rFonts w:cstheme="minorHAnsi"/>
              <w:noProof/>
              <w:color w:val="333333"/>
              <w:shd w:val="clear" w:color="auto" w:fill="FFFFFF"/>
            </w:rPr>
            <w:t>[5]</w:t>
          </w:r>
          <w:r w:rsidR="0054729D">
            <w:rPr>
              <w:rFonts w:cstheme="minorHAnsi"/>
              <w:color w:val="333333"/>
              <w:shd w:val="clear" w:color="auto" w:fill="FFFFFF"/>
            </w:rPr>
            <w:fldChar w:fldCharType="end"/>
          </w:r>
        </w:sdtContent>
      </w:sdt>
      <w:r w:rsidR="00EB3E84">
        <w:rPr>
          <w:rFonts w:cstheme="minorHAnsi"/>
          <w:color w:val="333333"/>
          <w:shd w:val="clear" w:color="auto" w:fill="FFFFFF"/>
        </w:rPr>
        <w:t xml:space="preserve">, </w:t>
      </w:r>
      <w:r w:rsidR="001F4843">
        <w:rPr>
          <w:rFonts w:cstheme="minorHAnsi"/>
          <w:color w:val="333333"/>
          <w:shd w:val="clear" w:color="auto" w:fill="FFFFFF"/>
        </w:rPr>
        <w:t xml:space="preserve">it was </w:t>
      </w:r>
      <w:r w:rsidR="00DC2D44">
        <w:rPr>
          <w:rFonts w:cstheme="minorHAnsi"/>
          <w:color w:val="333333"/>
          <w:shd w:val="clear" w:color="auto" w:fill="FFFFFF"/>
        </w:rPr>
        <w:t>launched in 2012 as</w:t>
      </w:r>
      <w:r w:rsidR="00E63F8C">
        <w:rPr>
          <w:rFonts w:cstheme="minorHAnsi"/>
          <w:color w:val="333333"/>
          <w:shd w:val="clear" w:color="auto" w:fill="FFFFFF"/>
        </w:rPr>
        <w:t xml:space="preserve"> founder, </w:t>
      </w:r>
      <w:r w:rsidR="00E63F8C" w:rsidRPr="00E63F8C">
        <w:rPr>
          <w:rFonts w:cstheme="minorHAnsi"/>
          <w:color w:val="333333"/>
          <w:shd w:val="clear" w:color="auto" w:fill="FFFFFF"/>
        </w:rPr>
        <w:t xml:space="preserve">Luis von </w:t>
      </w:r>
      <w:proofErr w:type="spellStart"/>
      <w:r w:rsidR="00E63F8C" w:rsidRPr="00E63F8C">
        <w:rPr>
          <w:rFonts w:cstheme="minorHAnsi"/>
          <w:color w:val="333333"/>
          <w:shd w:val="clear" w:color="auto" w:fill="FFFFFF"/>
        </w:rPr>
        <w:t>Ahn</w:t>
      </w:r>
      <w:proofErr w:type="spellEnd"/>
      <w:r w:rsidR="00E63F8C">
        <w:rPr>
          <w:rFonts w:cstheme="minorHAnsi"/>
          <w:color w:val="333333"/>
          <w:shd w:val="clear" w:color="auto" w:fill="FFFFFF"/>
        </w:rPr>
        <w:t>, wanted</w:t>
      </w:r>
      <w:r w:rsidR="004B070D">
        <w:rPr>
          <w:rFonts w:cstheme="minorHAnsi"/>
          <w:color w:val="333333"/>
          <w:shd w:val="clear" w:color="auto" w:fill="FFFFFF"/>
        </w:rPr>
        <w:t xml:space="preserve"> to “</w:t>
      </w:r>
      <w:r w:rsidR="004B070D" w:rsidRPr="004B070D">
        <w:rPr>
          <w:rFonts w:cstheme="minorHAnsi"/>
          <w:color w:val="333333"/>
          <w:shd w:val="clear" w:color="auto" w:fill="FFFFFF"/>
        </w:rPr>
        <w:t>create a way to learn languages for free</w:t>
      </w:r>
      <w:r w:rsidR="004B070D">
        <w:rPr>
          <w:rFonts w:cstheme="minorHAnsi"/>
          <w:color w:val="333333"/>
          <w:shd w:val="clear" w:color="auto" w:fill="FFFFFF"/>
        </w:rPr>
        <w:t>”</w:t>
      </w:r>
      <w:sdt>
        <w:sdtPr>
          <w:rPr>
            <w:rFonts w:cstheme="minorHAnsi"/>
            <w:color w:val="333333"/>
            <w:shd w:val="clear" w:color="auto" w:fill="FFFFFF"/>
          </w:rPr>
          <w:id w:val="363728553"/>
          <w:citation/>
        </w:sdtPr>
        <w:sdtEndPr/>
        <w:sdtContent>
          <w:r w:rsidR="004B070D">
            <w:rPr>
              <w:rFonts w:cstheme="minorHAnsi"/>
              <w:color w:val="333333"/>
              <w:shd w:val="clear" w:color="auto" w:fill="FFFFFF"/>
            </w:rPr>
            <w:fldChar w:fldCharType="begin"/>
          </w:r>
          <w:r w:rsidR="004B070D">
            <w:rPr>
              <w:rFonts w:cstheme="minorHAnsi"/>
              <w:color w:val="333333"/>
              <w:shd w:val="clear" w:color="auto" w:fill="FFFFFF"/>
            </w:rPr>
            <w:instrText xml:space="preserve"> CITATION Lot14 \l 2057 </w:instrText>
          </w:r>
          <w:r w:rsidR="004B070D">
            <w:rPr>
              <w:rFonts w:cstheme="minorHAnsi"/>
              <w:color w:val="333333"/>
              <w:shd w:val="clear" w:color="auto" w:fill="FFFFFF"/>
            </w:rPr>
            <w:fldChar w:fldCharType="separate"/>
          </w:r>
          <w:r w:rsidR="001B4850">
            <w:rPr>
              <w:rFonts w:cstheme="minorHAnsi"/>
              <w:noProof/>
              <w:color w:val="333333"/>
              <w:shd w:val="clear" w:color="auto" w:fill="FFFFFF"/>
            </w:rPr>
            <w:t xml:space="preserve"> </w:t>
          </w:r>
          <w:r w:rsidR="001B4850" w:rsidRPr="001B4850">
            <w:rPr>
              <w:rFonts w:cstheme="minorHAnsi"/>
              <w:noProof/>
              <w:color w:val="333333"/>
              <w:shd w:val="clear" w:color="auto" w:fill="FFFFFF"/>
            </w:rPr>
            <w:t>[6]</w:t>
          </w:r>
          <w:r w:rsidR="004B070D">
            <w:rPr>
              <w:rFonts w:cstheme="minorHAnsi"/>
              <w:color w:val="333333"/>
              <w:shd w:val="clear" w:color="auto" w:fill="FFFFFF"/>
            </w:rPr>
            <w:fldChar w:fldCharType="end"/>
          </w:r>
        </w:sdtContent>
      </w:sdt>
      <w:r w:rsidR="0004087A">
        <w:rPr>
          <w:rFonts w:cstheme="minorHAnsi"/>
          <w:color w:val="333333"/>
          <w:shd w:val="clear" w:color="auto" w:fill="FFFFFF"/>
        </w:rPr>
        <w:t xml:space="preserve">. Duolingo </w:t>
      </w:r>
      <w:r w:rsidR="00FB62CA">
        <w:rPr>
          <w:rFonts w:cstheme="minorHAnsi"/>
          <w:color w:val="333333"/>
          <w:shd w:val="clear" w:color="auto" w:fill="FFFFFF"/>
        </w:rPr>
        <w:t>currently supports over 30</w:t>
      </w:r>
      <w:r w:rsidR="00C42382">
        <w:rPr>
          <w:rFonts w:cstheme="minorHAnsi"/>
          <w:color w:val="333333"/>
          <w:shd w:val="clear" w:color="auto" w:fill="FFFFFF"/>
        </w:rPr>
        <w:t xml:space="preserve"> </w:t>
      </w:r>
      <w:r w:rsidR="00B1789D">
        <w:rPr>
          <w:rFonts w:cstheme="minorHAnsi"/>
          <w:color w:val="333333"/>
          <w:shd w:val="clear" w:color="auto" w:fill="FFFFFF"/>
        </w:rPr>
        <w:t xml:space="preserve"> languages </w:t>
      </w:r>
      <w:r w:rsidR="00C42382">
        <w:rPr>
          <w:rFonts w:cstheme="minorHAnsi"/>
          <w:color w:val="333333"/>
          <w:shd w:val="clear" w:color="auto" w:fill="FFFFFF"/>
        </w:rPr>
        <w:t>which include popular</w:t>
      </w:r>
      <w:r w:rsidR="008763F6">
        <w:rPr>
          <w:rFonts w:cstheme="minorHAnsi"/>
          <w:color w:val="333333"/>
          <w:shd w:val="clear" w:color="auto" w:fill="FFFFFF"/>
        </w:rPr>
        <w:t>, broadly spoken</w:t>
      </w:r>
      <w:r w:rsidR="00C42382">
        <w:rPr>
          <w:rFonts w:cstheme="minorHAnsi"/>
          <w:color w:val="333333"/>
          <w:shd w:val="clear" w:color="auto" w:fill="FFFFFF"/>
        </w:rPr>
        <w:t xml:space="preserve"> languages</w:t>
      </w:r>
      <w:r w:rsidR="008763F6">
        <w:rPr>
          <w:rFonts w:cstheme="minorHAnsi"/>
          <w:color w:val="333333"/>
          <w:shd w:val="clear" w:color="auto" w:fill="FFFFFF"/>
        </w:rPr>
        <w:t xml:space="preserve"> (English, French) but</w:t>
      </w:r>
      <w:r w:rsidR="009F0506">
        <w:rPr>
          <w:rFonts w:cstheme="minorHAnsi"/>
          <w:color w:val="333333"/>
          <w:shd w:val="clear" w:color="auto" w:fill="FFFFFF"/>
        </w:rPr>
        <w:t xml:space="preserve"> it</w:t>
      </w:r>
      <w:r w:rsidR="008763F6">
        <w:rPr>
          <w:rFonts w:cstheme="minorHAnsi"/>
          <w:color w:val="333333"/>
          <w:shd w:val="clear" w:color="auto" w:fill="FFFFFF"/>
        </w:rPr>
        <w:t xml:space="preserve"> also includes both lesser spoken languages (Gaelic Scottish,</w:t>
      </w:r>
      <w:r w:rsidR="005B64F6">
        <w:rPr>
          <w:rFonts w:cstheme="minorHAnsi"/>
          <w:color w:val="333333"/>
          <w:shd w:val="clear" w:color="auto" w:fill="FFFFFF"/>
        </w:rPr>
        <w:t xml:space="preserve"> Latin) and lan</w:t>
      </w:r>
      <w:r w:rsidR="00265C33">
        <w:rPr>
          <w:rFonts w:cstheme="minorHAnsi"/>
          <w:color w:val="333333"/>
          <w:shd w:val="clear" w:color="auto" w:fill="FFFFFF"/>
        </w:rPr>
        <w:t>guages that began in fiction (Star Trek’s Klingon</w:t>
      </w:r>
      <w:r w:rsidR="00C1529E">
        <w:rPr>
          <w:rFonts w:cstheme="minorHAnsi"/>
          <w:color w:val="333333"/>
          <w:shd w:val="clear" w:color="auto" w:fill="FFFFFF"/>
        </w:rPr>
        <w:t>, Game of Thrones’ High Valyrian</w:t>
      </w:r>
      <w:r w:rsidR="00265C33">
        <w:rPr>
          <w:rFonts w:cstheme="minorHAnsi"/>
          <w:color w:val="333333"/>
          <w:shd w:val="clear" w:color="auto" w:fill="FFFFFF"/>
        </w:rPr>
        <w:t>)</w:t>
      </w:r>
      <w:sdt>
        <w:sdtPr>
          <w:rPr>
            <w:rFonts w:cstheme="minorHAnsi"/>
            <w:color w:val="333333"/>
            <w:shd w:val="clear" w:color="auto" w:fill="FFFFFF"/>
          </w:rPr>
          <w:id w:val="889769295"/>
          <w:citation/>
        </w:sdtPr>
        <w:sdtEndPr/>
        <w:sdtContent>
          <w:r w:rsidR="00C57EA7">
            <w:rPr>
              <w:rFonts w:cstheme="minorHAnsi"/>
              <w:color w:val="333333"/>
              <w:shd w:val="clear" w:color="auto" w:fill="FFFFFF"/>
            </w:rPr>
            <w:fldChar w:fldCharType="begin"/>
          </w:r>
          <w:r w:rsidR="00C57EA7">
            <w:rPr>
              <w:rFonts w:cstheme="minorHAnsi"/>
              <w:color w:val="333333"/>
              <w:shd w:val="clear" w:color="auto" w:fill="FFFFFF"/>
            </w:rPr>
            <w:instrText xml:space="preserve"> CITATION Duo \l 2057 </w:instrText>
          </w:r>
          <w:r w:rsidR="00C57EA7">
            <w:rPr>
              <w:rFonts w:cstheme="minorHAnsi"/>
              <w:color w:val="333333"/>
              <w:shd w:val="clear" w:color="auto" w:fill="FFFFFF"/>
            </w:rPr>
            <w:fldChar w:fldCharType="separate"/>
          </w:r>
          <w:r w:rsidR="001B4850">
            <w:rPr>
              <w:rFonts w:cstheme="minorHAnsi"/>
              <w:noProof/>
              <w:color w:val="333333"/>
              <w:shd w:val="clear" w:color="auto" w:fill="FFFFFF"/>
            </w:rPr>
            <w:t xml:space="preserve"> </w:t>
          </w:r>
          <w:r w:rsidR="001B4850" w:rsidRPr="001B4850">
            <w:rPr>
              <w:rFonts w:cstheme="minorHAnsi"/>
              <w:noProof/>
              <w:color w:val="333333"/>
              <w:shd w:val="clear" w:color="auto" w:fill="FFFFFF"/>
            </w:rPr>
            <w:t>[7]</w:t>
          </w:r>
          <w:r w:rsidR="00C57EA7">
            <w:rPr>
              <w:rFonts w:cstheme="minorHAnsi"/>
              <w:color w:val="333333"/>
              <w:shd w:val="clear" w:color="auto" w:fill="FFFFFF"/>
            </w:rPr>
            <w:fldChar w:fldCharType="end"/>
          </w:r>
        </w:sdtContent>
      </w:sdt>
      <w:r w:rsidR="003C29A1">
        <w:rPr>
          <w:rFonts w:cstheme="minorHAnsi"/>
          <w:color w:val="333333"/>
          <w:shd w:val="clear" w:color="auto" w:fill="FFFFFF"/>
        </w:rPr>
        <w:t>. Duolingo’s approach is more</w:t>
      </w:r>
      <w:r w:rsidR="00C42382">
        <w:rPr>
          <w:rFonts w:cstheme="minorHAnsi"/>
          <w:color w:val="333333"/>
          <w:shd w:val="clear" w:color="auto" w:fill="FFFFFF"/>
        </w:rPr>
        <w:t xml:space="preserve"> </w:t>
      </w:r>
      <w:r w:rsidR="00B1789D">
        <w:rPr>
          <w:rFonts w:cstheme="minorHAnsi"/>
          <w:color w:val="333333"/>
          <w:shd w:val="clear" w:color="auto" w:fill="FFFFFF"/>
        </w:rPr>
        <w:t>casual and game</w:t>
      </w:r>
      <w:r w:rsidR="00EB0953">
        <w:rPr>
          <w:rFonts w:cstheme="minorHAnsi"/>
          <w:color w:val="333333"/>
          <w:shd w:val="clear" w:color="auto" w:fill="FFFFFF"/>
        </w:rPr>
        <w:t>-</w:t>
      </w:r>
      <w:r w:rsidR="00B1789D">
        <w:rPr>
          <w:rFonts w:cstheme="minorHAnsi"/>
          <w:color w:val="333333"/>
          <w:shd w:val="clear" w:color="auto" w:fill="FFFFFF"/>
        </w:rPr>
        <w:t>like</w:t>
      </w:r>
      <w:r w:rsidR="00CC4AE4">
        <w:rPr>
          <w:rFonts w:cstheme="minorHAnsi"/>
          <w:color w:val="333333"/>
          <w:shd w:val="clear" w:color="auto" w:fill="FFFFFF"/>
        </w:rPr>
        <w:t xml:space="preserve">, featuring </w:t>
      </w:r>
      <w:r w:rsidR="00064952">
        <w:rPr>
          <w:rFonts w:cstheme="minorHAnsi"/>
          <w:color w:val="333333"/>
          <w:shd w:val="clear" w:color="auto" w:fill="FFFFFF"/>
        </w:rPr>
        <w:t>an in-app daily streak system</w:t>
      </w:r>
      <w:r w:rsidR="009B1F9A">
        <w:rPr>
          <w:rFonts w:cstheme="minorHAnsi"/>
          <w:color w:val="333333"/>
          <w:shd w:val="clear" w:color="auto" w:fill="FFFFFF"/>
        </w:rPr>
        <w:t xml:space="preserve"> and bright, colourful visuals</w:t>
      </w:r>
      <w:r w:rsidR="0037083C">
        <w:rPr>
          <w:rFonts w:cstheme="minorHAnsi"/>
          <w:color w:val="333333"/>
          <w:shd w:val="clear" w:color="auto" w:fill="FFFFFF"/>
        </w:rPr>
        <w:t>.</w:t>
      </w:r>
    </w:p>
    <w:p w14:paraId="22BE4BBA" w14:textId="563C9884" w:rsidR="00EB5E01" w:rsidRDefault="00C9625D" w:rsidP="00217EBE">
      <w:pPr>
        <w:rPr>
          <w:rFonts w:cstheme="minorHAnsi"/>
          <w:color w:val="333333"/>
          <w:shd w:val="clear" w:color="auto" w:fill="FFFFFF"/>
        </w:rPr>
      </w:pPr>
      <w:r>
        <w:rPr>
          <w:noProof/>
        </w:rPr>
        <mc:AlternateContent>
          <mc:Choice Requires="wps">
            <w:drawing>
              <wp:anchor distT="0" distB="0" distL="114300" distR="114300" simplePos="0" relativeHeight="251658245" behindDoc="0" locked="0" layoutInCell="1" allowOverlap="1" wp14:anchorId="3FC69868" wp14:editId="2D5935E8">
                <wp:simplePos x="0" y="0"/>
                <wp:positionH relativeFrom="column">
                  <wp:posOffset>4493260</wp:posOffset>
                </wp:positionH>
                <wp:positionV relativeFrom="paragraph">
                  <wp:posOffset>342636</wp:posOffset>
                </wp:positionV>
                <wp:extent cx="1237615" cy="635"/>
                <wp:effectExtent l="0" t="0" r="635" b="7620"/>
                <wp:wrapSquare wrapText="bothSides"/>
                <wp:docPr id="6" name="Text Box 6"/>
                <wp:cNvGraphicFramePr/>
                <a:graphic xmlns:a="http://schemas.openxmlformats.org/drawingml/2006/main">
                  <a:graphicData uri="http://schemas.microsoft.com/office/word/2010/wordprocessingShape">
                    <wps:wsp>
                      <wps:cNvSpPr txBox="1"/>
                      <wps:spPr>
                        <a:xfrm>
                          <a:off x="0" y="0"/>
                          <a:ext cx="1237615" cy="635"/>
                        </a:xfrm>
                        <a:prstGeom prst="rect">
                          <a:avLst/>
                        </a:prstGeom>
                        <a:solidFill>
                          <a:prstClr val="white"/>
                        </a:solidFill>
                        <a:ln>
                          <a:noFill/>
                        </a:ln>
                      </wps:spPr>
                      <wps:txbx>
                        <w:txbxContent>
                          <w:p w14:paraId="65BB8485" w14:textId="65A59F25" w:rsidR="000302EA" w:rsidRPr="00BD7232" w:rsidRDefault="000302EA" w:rsidP="000302EA">
                            <w:pPr>
                              <w:pStyle w:val="Caption"/>
                            </w:pPr>
                            <w:r>
                              <w:t xml:space="preserve">Figure </w:t>
                            </w:r>
                            <w:fldSimple w:instr=" SEQ Figure \* ARABIC ">
                              <w:r w:rsidR="00100540">
                                <w:rPr>
                                  <w:noProof/>
                                </w:rPr>
                                <w:t>2</w:t>
                              </w:r>
                            </w:fldSimple>
                            <w:r>
                              <w:t>:Example of Duolingo interface. Source:</w:t>
                            </w:r>
                            <w:r w:rsidR="0044515D">
                              <w:t xml:space="preserve"> </w:t>
                            </w:r>
                            <w:r w:rsidRPr="004718E2">
                              <w:t>https://play.google.com/store/apps/details?id=com.duolingo&amp;hl=en_GB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C69868" id="Text Box 6" o:spid="_x0000_s1029" type="#_x0000_t202" style="position:absolute;margin-left:353.8pt;margin-top:27pt;width:97.45pt;height:.0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" stroked="f">
                <v:textbox style="mso-fit-shape-to-text:t" inset="0,0,0,0">
                  <w:txbxContent>
                    <w:p w14:paraId="65BB8485" w14:textId="65A59F25" w:rsidR="000302EA" w:rsidRPr="00BD7232" w:rsidRDefault="000302EA" w:rsidP="000302EA">
                      <w:pPr>
                        <w:pStyle w:val="Caption"/>
                      </w:pPr>
                      <w:r>
                        <w:t xml:space="preserve">Figure </w:t>
                      </w:r>
                      <w:r w:rsidR="00A36365">
                        <w:fldChar w:fldCharType="begin"/>
                      </w:r>
                      <w:r w:rsidR="00A36365">
                        <w:instrText xml:space="preserve"> SEQ Figure \* ARABIC </w:instrText>
                      </w:r>
                      <w:r w:rsidR="00A36365">
                        <w:fldChar w:fldCharType="separate"/>
                      </w:r>
                      <w:r w:rsidR="00100540">
                        <w:rPr>
                          <w:noProof/>
                        </w:rPr>
                        <w:t>2</w:t>
                      </w:r>
                      <w:r w:rsidR="00A36365">
                        <w:rPr>
                          <w:noProof/>
                        </w:rPr>
                        <w:fldChar w:fldCharType="end"/>
                      </w:r>
                      <w:r>
                        <w:t>:Example of Duolingo interface. Source:</w:t>
                      </w:r>
                      <w:r w:rsidR="0044515D">
                        <w:t xml:space="preserve"> </w:t>
                      </w:r>
                      <w:r w:rsidRPr="004718E2">
                        <w:t>https://play.google.com/store/apps/details?id=com.duolingo&amp;hl=en_GB</w:t>
                      </w:r>
                    </w:p>
                  </w:txbxContent>
                </v:textbox>
                <w10:wrap type="square"/>
              </v:shape>
            </w:pict>
          </mc:Fallback>
        </mc:AlternateContent>
      </w:r>
      <w:r w:rsidR="0053437D">
        <w:rPr>
          <w:rFonts w:cstheme="minorHAnsi"/>
          <w:color w:val="333333"/>
          <w:shd w:val="clear" w:color="auto" w:fill="FFFFFF"/>
        </w:rPr>
        <w:t>Both Duolingo and Rosetta Stone</w:t>
      </w:r>
      <w:r w:rsidR="002F607C">
        <w:rPr>
          <w:rFonts w:cstheme="minorHAnsi"/>
          <w:color w:val="333333"/>
          <w:shd w:val="clear" w:color="auto" w:fill="FFFFFF"/>
        </w:rPr>
        <w:t xml:space="preserve"> have been received positively overall, they both have high rating</w:t>
      </w:r>
      <w:r w:rsidR="00684A74">
        <w:rPr>
          <w:rFonts w:cstheme="minorHAnsi"/>
          <w:color w:val="333333"/>
          <w:shd w:val="clear" w:color="auto" w:fill="FFFFFF"/>
        </w:rPr>
        <w:t xml:space="preserve">s in both the Google Play store and the Apple Store </w:t>
      </w:r>
      <w:sdt>
        <w:sdtPr>
          <w:rPr>
            <w:rFonts w:cstheme="minorHAnsi"/>
            <w:color w:val="333333"/>
            <w:shd w:val="clear" w:color="auto" w:fill="FFFFFF"/>
          </w:rPr>
          <w:id w:val="1886974987"/>
          <w:citation/>
        </w:sdtPr>
        <w:sdtEndPr/>
        <w:sdtContent>
          <w:r w:rsidR="00EF36B6">
            <w:rPr>
              <w:rFonts w:cstheme="minorHAnsi"/>
              <w:color w:val="333333"/>
              <w:shd w:val="clear" w:color="auto" w:fill="FFFFFF"/>
            </w:rPr>
            <w:fldChar w:fldCharType="begin"/>
          </w:r>
          <w:r w:rsidR="00EF36B6">
            <w:rPr>
              <w:rFonts w:cstheme="minorHAnsi"/>
              <w:color w:val="333333"/>
              <w:shd w:val="clear" w:color="auto" w:fill="FFFFFF"/>
            </w:rPr>
            <w:instrText xml:space="preserve"> CITATION App \l 2057 </w:instrText>
          </w:r>
          <w:r w:rsidR="00EF36B6">
            <w:rPr>
              <w:rFonts w:cstheme="minorHAnsi"/>
              <w:color w:val="333333"/>
              <w:shd w:val="clear" w:color="auto" w:fill="FFFFFF"/>
            </w:rPr>
            <w:fldChar w:fldCharType="separate"/>
          </w:r>
          <w:r w:rsidR="001B4850" w:rsidRPr="001B4850">
            <w:rPr>
              <w:rFonts w:cstheme="minorHAnsi"/>
              <w:noProof/>
              <w:color w:val="333333"/>
              <w:shd w:val="clear" w:color="auto" w:fill="FFFFFF"/>
            </w:rPr>
            <w:t>[8]</w:t>
          </w:r>
          <w:r w:rsidR="00EF36B6">
            <w:rPr>
              <w:rFonts w:cstheme="minorHAnsi"/>
              <w:color w:val="333333"/>
              <w:shd w:val="clear" w:color="auto" w:fill="FFFFFF"/>
            </w:rPr>
            <w:fldChar w:fldCharType="end"/>
          </w:r>
        </w:sdtContent>
      </w:sdt>
      <w:sdt>
        <w:sdtPr>
          <w:rPr>
            <w:rFonts w:cstheme="minorHAnsi"/>
            <w:color w:val="333333"/>
            <w:shd w:val="clear" w:color="auto" w:fill="FFFFFF"/>
          </w:rPr>
          <w:id w:val="586193766"/>
          <w:citation/>
        </w:sdtPr>
        <w:sdtEndPr/>
        <w:sdtContent>
          <w:r w:rsidR="00BD5027">
            <w:rPr>
              <w:rFonts w:cstheme="minorHAnsi"/>
              <w:color w:val="333333"/>
              <w:shd w:val="clear" w:color="auto" w:fill="FFFFFF"/>
            </w:rPr>
            <w:fldChar w:fldCharType="begin"/>
          </w:r>
          <w:r w:rsidR="00BD5027">
            <w:rPr>
              <w:rFonts w:cstheme="minorHAnsi"/>
              <w:color w:val="333333"/>
              <w:shd w:val="clear" w:color="auto" w:fill="FFFFFF"/>
            </w:rPr>
            <w:instrText xml:space="preserve"> CITATION App1 \l 2057 </w:instrText>
          </w:r>
          <w:r w:rsidR="00BD5027">
            <w:rPr>
              <w:rFonts w:cstheme="minorHAnsi"/>
              <w:color w:val="333333"/>
              <w:shd w:val="clear" w:color="auto" w:fill="FFFFFF"/>
            </w:rPr>
            <w:fldChar w:fldCharType="separate"/>
          </w:r>
          <w:r w:rsidR="001B4850">
            <w:rPr>
              <w:rFonts w:cstheme="minorHAnsi"/>
              <w:noProof/>
              <w:color w:val="333333"/>
              <w:shd w:val="clear" w:color="auto" w:fill="FFFFFF"/>
            </w:rPr>
            <w:t xml:space="preserve"> </w:t>
          </w:r>
          <w:r w:rsidR="001B4850" w:rsidRPr="001B4850">
            <w:rPr>
              <w:rFonts w:cstheme="minorHAnsi"/>
              <w:noProof/>
              <w:color w:val="333333"/>
              <w:shd w:val="clear" w:color="auto" w:fill="FFFFFF"/>
            </w:rPr>
            <w:t>[9]</w:t>
          </w:r>
          <w:r w:rsidR="00BD5027">
            <w:rPr>
              <w:rFonts w:cstheme="minorHAnsi"/>
              <w:color w:val="333333"/>
              <w:shd w:val="clear" w:color="auto" w:fill="FFFFFF"/>
            </w:rPr>
            <w:fldChar w:fldCharType="end"/>
          </w:r>
        </w:sdtContent>
      </w:sdt>
      <w:r w:rsidR="00BD5027">
        <w:rPr>
          <w:rFonts w:cstheme="minorHAnsi"/>
          <w:color w:val="333333"/>
          <w:shd w:val="clear" w:color="auto" w:fill="FFFFFF"/>
        </w:rPr>
        <w:t>.</w:t>
      </w:r>
      <w:r w:rsidR="001D4C6C">
        <w:rPr>
          <w:rFonts w:cstheme="minorHAnsi"/>
          <w:color w:val="333333"/>
          <w:shd w:val="clear" w:color="auto" w:fill="FFFFFF"/>
        </w:rPr>
        <w:t xml:space="preserve"> </w:t>
      </w:r>
      <w:r w:rsidR="00A817FD">
        <w:rPr>
          <w:rFonts w:cstheme="minorHAnsi"/>
          <w:color w:val="333333"/>
          <w:shd w:val="clear" w:color="auto" w:fill="FFFFFF"/>
        </w:rPr>
        <w:t xml:space="preserve">In </w:t>
      </w:r>
      <w:r w:rsidR="00934B6C">
        <w:rPr>
          <w:rFonts w:cstheme="minorHAnsi"/>
          <w:color w:val="333333"/>
          <w:shd w:val="clear" w:color="auto" w:fill="FFFFFF"/>
        </w:rPr>
        <w:t xml:space="preserve">2013, </w:t>
      </w:r>
      <w:r w:rsidR="001D4C6C">
        <w:rPr>
          <w:rFonts w:cstheme="minorHAnsi"/>
          <w:color w:val="333333"/>
          <w:shd w:val="clear" w:color="auto" w:fill="FFFFFF"/>
        </w:rPr>
        <w:t xml:space="preserve">Duolingo received </w:t>
      </w:r>
      <w:r w:rsidR="00E56DAB">
        <w:rPr>
          <w:rFonts w:cstheme="minorHAnsi"/>
          <w:color w:val="333333"/>
          <w:shd w:val="clear" w:color="auto" w:fill="FFFFFF"/>
        </w:rPr>
        <w:t>Apple</w:t>
      </w:r>
      <w:r w:rsidR="0093666D">
        <w:rPr>
          <w:rFonts w:cstheme="minorHAnsi"/>
          <w:color w:val="333333"/>
          <w:shd w:val="clear" w:color="auto" w:fill="FFFFFF"/>
        </w:rPr>
        <w:t>’s</w:t>
      </w:r>
      <w:r w:rsidR="00E56DAB">
        <w:rPr>
          <w:rFonts w:cstheme="minorHAnsi"/>
          <w:color w:val="333333"/>
          <w:shd w:val="clear" w:color="auto" w:fill="FFFFFF"/>
        </w:rPr>
        <w:t xml:space="preserve"> award for “</w:t>
      </w:r>
      <w:r w:rsidR="008A250E">
        <w:rPr>
          <w:rFonts w:cstheme="minorHAnsi"/>
          <w:color w:val="333333"/>
          <w:shd w:val="clear" w:color="auto" w:fill="FFFFFF"/>
        </w:rPr>
        <w:t>iPhone</w:t>
      </w:r>
      <w:r w:rsidR="0093666D">
        <w:rPr>
          <w:rFonts w:cstheme="minorHAnsi"/>
          <w:color w:val="333333"/>
          <w:shd w:val="clear" w:color="auto" w:fill="FFFFFF"/>
        </w:rPr>
        <w:t xml:space="preserve"> </w:t>
      </w:r>
      <w:r w:rsidR="00E56DAB">
        <w:rPr>
          <w:rFonts w:cstheme="minorHAnsi"/>
          <w:color w:val="333333"/>
          <w:shd w:val="clear" w:color="auto" w:fill="FFFFFF"/>
        </w:rPr>
        <w:t>App of the year”</w:t>
      </w:r>
      <w:r w:rsidR="00946862">
        <w:rPr>
          <w:rFonts w:cstheme="minorHAnsi"/>
          <w:color w:val="333333"/>
          <w:shd w:val="clear" w:color="auto" w:fill="FFFFFF"/>
        </w:rPr>
        <w:t>, the first time that an education app has ever received this award</w:t>
      </w:r>
      <w:sdt>
        <w:sdtPr>
          <w:rPr>
            <w:rFonts w:cstheme="minorHAnsi"/>
            <w:color w:val="333333"/>
            <w:shd w:val="clear" w:color="auto" w:fill="FFFFFF"/>
          </w:rPr>
          <w:id w:val="2017575352"/>
          <w:citation/>
        </w:sdtPr>
        <w:sdtEndPr/>
        <w:sdtContent>
          <w:r w:rsidR="00A817FD">
            <w:rPr>
              <w:rFonts w:cstheme="minorHAnsi"/>
              <w:color w:val="333333"/>
              <w:shd w:val="clear" w:color="auto" w:fill="FFFFFF"/>
            </w:rPr>
            <w:fldChar w:fldCharType="begin"/>
          </w:r>
          <w:r w:rsidR="00A817FD">
            <w:rPr>
              <w:rFonts w:cstheme="minorHAnsi"/>
              <w:color w:val="333333"/>
              <w:shd w:val="clear" w:color="auto" w:fill="FFFFFF"/>
            </w:rPr>
            <w:instrText xml:space="preserve"> CITATION Lau13 \l 2057 </w:instrText>
          </w:r>
          <w:r w:rsidR="00A817FD">
            <w:rPr>
              <w:rFonts w:cstheme="minorHAnsi"/>
              <w:color w:val="333333"/>
              <w:shd w:val="clear" w:color="auto" w:fill="FFFFFF"/>
            </w:rPr>
            <w:fldChar w:fldCharType="separate"/>
          </w:r>
          <w:r w:rsidR="001B4850">
            <w:rPr>
              <w:rFonts w:cstheme="minorHAnsi"/>
              <w:noProof/>
              <w:color w:val="333333"/>
              <w:shd w:val="clear" w:color="auto" w:fill="FFFFFF"/>
            </w:rPr>
            <w:t xml:space="preserve"> </w:t>
          </w:r>
          <w:r w:rsidR="001B4850" w:rsidRPr="001B4850">
            <w:rPr>
              <w:rFonts w:cstheme="minorHAnsi"/>
              <w:noProof/>
              <w:color w:val="333333"/>
              <w:shd w:val="clear" w:color="auto" w:fill="FFFFFF"/>
            </w:rPr>
            <w:t>[10]</w:t>
          </w:r>
          <w:r w:rsidR="00A817FD">
            <w:rPr>
              <w:rFonts w:cstheme="minorHAnsi"/>
              <w:color w:val="333333"/>
              <w:shd w:val="clear" w:color="auto" w:fill="FFFFFF"/>
            </w:rPr>
            <w:fldChar w:fldCharType="end"/>
          </w:r>
        </w:sdtContent>
      </w:sdt>
      <w:r w:rsidR="00A817FD">
        <w:rPr>
          <w:rFonts w:cstheme="minorHAnsi"/>
          <w:color w:val="333333"/>
          <w:shd w:val="clear" w:color="auto" w:fill="FFFFFF"/>
        </w:rPr>
        <w:t>.</w:t>
      </w:r>
      <w:r w:rsidR="00D6482F">
        <w:rPr>
          <w:rFonts w:cstheme="minorHAnsi"/>
          <w:color w:val="333333"/>
          <w:shd w:val="clear" w:color="auto" w:fill="FFFFFF"/>
        </w:rPr>
        <w:t xml:space="preserve"> However, they both have their</w:t>
      </w:r>
      <w:r w:rsidR="00BD1018">
        <w:rPr>
          <w:rFonts w:cstheme="minorHAnsi"/>
          <w:color w:val="333333"/>
          <w:shd w:val="clear" w:color="auto" w:fill="FFFFFF"/>
        </w:rPr>
        <w:t xml:space="preserve"> critics, </w:t>
      </w:r>
      <w:r w:rsidR="00D55378">
        <w:rPr>
          <w:rFonts w:cstheme="minorHAnsi"/>
          <w:color w:val="333333"/>
          <w:shd w:val="clear" w:color="auto" w:fill="FFFFFF"/>
        </w:rPr>
        <w:t xml:space="preserve">some reviews for Rosetta Stone </w:t>
      </w:r>
      <w:r w:rsidR="001D4016">
        <w:rPr>
          <w:rFonts w:cstheme="minorHAnsi"/>
          <w:color w:val="333333"/>
          <w:shd w:val="clear" w:color="auto" w:fill="FFFFFF"/>
        </w:rPr>
        <w:t xml:space="preserve">frame the </w:t>
      </w:r>
      <w:r w:rsidR="00A25934">
        <w:rPr>
          <w:rFonts w:cstheme="minorHAnsi"/>
          <w:color w:val="333333"/>
          <w:shd w:val="clear" w:color="auto" w:fill="FFFFFF"/>
        </w:rPr>
        <w:t xml:space="preserve">learning process as the one used for children learning their first language and how this doesn’t translate well to adults learning their second </w:t>
      </w:r>
      <w:sdt>
        <w:sdtPr>
          <w:rPr>
            <w:rFonts w:cstheme="minorHAnsi"/>
            <w:color w:val="333333"/>
            <w:shd w:val="clear" w:color="auto" w:fill="FFFFFF"/>
          </w:rPr>
          <w:id w:val="537247312"/>
          <w:citation/>
        </w:sdtPr>
        <w:sdtEndPr/>
        <w:sdtContent>
          <w:r w:rsidR="00A25934">
            <w:rPr>
              <w:rFonts w:cstheme="minorHAnsi"/>
              <w:color w:val="333333"/>
              <w:shd w:val="clear" w:color="auto" w:fill="FFFFFF"/>
            </w:rPr>
            <w:fldChar w:fldCharType="begin"/>
          </w:r>
          <w:r w:rsidR="00A25934">
            <w:rPr>
              <w:rFonts w:cstheme="minorHAnsi"/>
              <w:color w:val="333333"/>
              <w:shd w:val="clear" w:color="auto" w:fill="FFFFFF"/>
            </w:rPr>
            <w:instrText xml:space="preserve"> CITATION Bre \l 2057 </w:instrText>
          </w:r>
          <w:r w:rsidR="00A25934">
            <w:rPr>
              <w:rFonts w:cstheme="minorHAnsi"/>
              <w:color w:val="333333"/>
              <w:shd w:val="clear" w:color="auto" w:fill="FFFFFF"/>
            </w:rPr>
            <w:fldChar w:fldCharType="separate"/>
          </w:r>
          <w:r w:rsidR="001B4850" w:rsidRPr="001B4850">
            <w:rPr>
              <w:rFonts w:cstheme="minorHAnsi"/>
              <w:noProof/>
              <w:color w:val="333333"/>
              <w:shd w:val="clear" w:color="auto" w:fill="FFFFFF"/>
            </w:rPr>
            <w:t>[11]</w:t>
          </w:r>
          <w:r w:rsidR="00A25934">
            <w:rPr>
              <w:rFonts w:cstheme="minorHAnsi"/>
              <w:color w:val="333333"/>
              <w:shd w:val="clear" w:color="auto" w:fill="FFFFFF"/>
            </w:rPr>
            <w:fldChar w:fldCharType="end"/>
          </w:r>
        </w:sdtContent>
      </w:sdt>
      <w:r w:rsidR="00A25934">
        <w:rPr>
          <w:rFonts w:cstheme="minorHAnsi"/>
          <w:color w:val="333333"/>
          <w:shd w:val="clear" w:color="auto" w:fill="FFFFFF"/>
        </w:rPr>
        <w:t xml:space="preserve">. And critics of Duolingo often bring up how </w:t>
      </w:r>
      <w:r w:rsidR="00616F90">
        <w:rPr>
          <w:rFonts w:cstheme="minorHAnsi"/>
          <w:color w:val="333333"/>
          <w:shd w:val="clear" w:color="auto" w:fill="FFFFFF"/>
        </w:rPr>
        <w:t xml:space="preserve">the app prefers to teach </w:t>
      </w:r>
      <w:r w:rsidR="00B8794A">
        <w:rPr>
          <w:rFonts w:cstheme="minorHAnsi"/>
          <w:color w:val="333333"/>
          <w:shd w:val="clear" w:color="auto" w:fill="FFFFFF"/>
        </w:rPr>
        <w:t>direct singular</w:t>
      </w:r>
      <w:r w:rsidR="00616F90">
        <w:rPr>
          <w:rFonts w:cstheme="minorHAnsi"/>
          <w:color w:val="333333"/>
          <w:shd w:val="clear" w:color="auto" w:fill="FFFFFF"/>
        </w:rPr>
        <w:t xml:space="preserve"> word translations</w:t>
      </w:r>
      <w:r w:rsidR="00005774">
        <w:rPr>
          <w:rFonts w:cstheme="minorHAnsi"/>
          <w:color w:val="333333"/>
          <w:shd w:val="clear" w:color="auto" w:fill="FFFFFF"/>
        </w:rPr>
        <w:t xml:space="preserve"> rather than give them in the context of full sentences and practical speech</w:t>
      </w:r>
      <w:r w:rsidR="00B8794A">
        <w:rPr>
          <w:rFonts w:cstheme="minorHAnsi"/>
          <w:color w:val="333333"/>
          <w:shd w:val="clear" w:color="auto" w:fill="FFFFFF"/>
        </w:rPr>
        <w:t xml:space="preserve"> </w:t>
      </w:r>
      <w:sdt>
        <w:sdtPr>
          <w:rPr>
            <w:rFonts w:cstheme="minorHAnsi"/>
            <w:color w:val="333333"/>
            <w:shd w:val="clear" w:color="auto" w:fill="FFFFFF"/>
          </w:rPr>
          <w:id w:val="-1542202696"/>
          <w:citation/>
        </w:sdtPr>
        <w:sdtEndPr/>
        <w:sdtContent>
          <w:r w:rsidR="00B8794A">
            <w:rPr>
              <w:rFonts w:cstheme="minorHAnsi"/>
              <w:color w:val="333333"/>
              <w:shd w:val="clear" w:color="auto" w:fill="FFFFFF"/>
            </w:rPr>
            <w:fldChar w:fldCharType="begin"/>
          </w:r>
          <w:r w:rsidR="00B8794A">
            <w:rPr>
              <w:rFonts w:cstheme="minorHAnsi"/>
              <w:color w:val="333333"/>
              <w:shd w:val="clear" w:color="auto" w:fill="FFFFFF"/>
            </w:rPr>
            <w:instrText xml:space="preserve"> CITATION Kat19 \l 2057 </w:instrText>
          </w:r>
          <w:r w:rsidR="00B8794A">
            <w:rPr>
              <w:rFonts w:cstheme="minorHAnsi"/>
              <w:color w:val="333333"/>
              <w:shd w:val="clear" w:color="auto" w:fill="FFFFFF"/>
            </w:rPr>
            <w:fldChar w:fldCharType="separate"/>
          </w:r>
          <w:r w:rsidR="001B4850" w:rsidRPr="001B4850">
            <w:rPr>
              <w:rFonts w:cstheme="minorHAnsi"/>
              <w:noProof/>
              <w:color w:val="333333"/>
              <w:shd w:val="clear" w:color="auto" w:fill="FFFFFF"/>
            </w:rPr>
            <w:t>[12]</w:t>
          </w:r>
          <w:r w:rsidR="00B8794A">
            <w:rPr>
              <w:rFonts w:cstheme="minorHAnsi"/>
              <w:color w:val="333333"/>
              <w:shd w:val="clear" w:color="auto" w:fill="FFFFFF"/>
            </w:rPr>
            <w:fldChar w:fldCharType="end"/>
          </w:r>
        </w:sdtContent>
      </w:sdt>
      <w:r w:rsidR="00005774">
        <w:rPr>
          <w:rFonts w:cstheme="minorHAnsi"/>
          <w:color w:val="333333"/>
          <w:shd w:val="clear" w:color="auto" w:fill="FFFFFF"/>
        </w:rPr>
        <w:t xml:space="preserve">. </w:t>
      </w:r>
    </w:p>
    <w:p w14:paraId="15CB4BEA" w14:textId="5D3B85F7" w:rsidR="00714783" w:rsidRDefault="00EB5E01" w:rsidP="00217EBE">
      <w:pPr>
        <w:rPr>
          <w:rFonts w:cstheme="minorHAnsi"/>
          <w:color w:val="333333"/>
          <w:shd w:val="clear" w:color="auto" w:fill="FFFFFF"/>
        </w:rPr>
      </w:pPr>
      <w:r>
        <w:rPr>
          <w:rFonts w:cstheme="minorHAnsi"/>
          <w:color w:val="333333"/>
          <w:shd w:val="clear" w:color="auto" w:fill="FFFFFF"/>
        </w:rPr>
        <w:lastRenderedPageBreak/>
        <w:t>In 2012, a study</w:t>
      </w:r>
      <w:sdt>
        <w:sdtPr>
          <w:rPr>
            <w:rFonts w:cstheme="minorHAnsi"/>
            <w:color w:val="333333"/>
            <w:shd w:val="clear" w:color="auto" w:fill="FFFFFF"/>
          </w:rPr>
          <w:id w:val="-640119996"/>
          <w:citation/>
        </w:sdtPr>
        <w:sdtEndPr/>
        <w:sdtContent>
          <w:r w:rsidR="00EB44BF">
            <w:rPr>
              <w:rFonts w:cstheme="minorHAnsi"/>
              <w:color w:val="333333"/>
              <w:shd w:val="clear" w:color="auto" w:fill="FFFFFF"/>
            </w:rPr>
            <w:fldChar w:fldCharType="begin"/>
          </w:r>
          <w:r w:rsidR="00EB44BF">
            <w:rPr>
              <w:rFonts w:cstheme="minorHAnsi"/>
              <w:color w:val="333333"/>
              <w:shd w:val="clear" w:color="auto" w:fill="FFFFFF"/>
            </w:rPr>
            <w:instrText xml:space="preserve"> CITATION Rou \l 2057 </w:instrText>
          </w:r>
          <w:r w:rsidR="00EB44BF">
            <w:rPr>
              <w:rFonts w:cstheme="minorHAnsi"/>
              <w:color w:val="333333"/>
              <w:shd w:val="clear" w:color="auto" w:fill="FFFFFF"/>
            </w:rPr>
            <w:fldChar w:fldCharType="separate"/>
          </w:r>
          <w:r w:rsidR="001B4850">
            <w:rPr>
              <w:rFonts w:cstheme="minorHAnsi"/>
              <w:noProof/>
              <w:color w:val="333333"/>
              <w:shd w:val="clear" w:color="auto" w:fill="FFFFFF"/>
            </w:rPr>
            <w:t xml:space="preserve"> </w:t>
          </w:r>
          <w:r w:rsidR="001B4850" w:rsidRPr="001B4850">
            <w:rPr>
              <w:rFonts w:cstheme="minorHAnsi"/>
              <w:noProof/>
              <w:color w:val="333333"/>
              <w:shd w:val="clear" w:color="auto" w:fill="FFFFFF"/>
            </w:rPr>
            <w:t>[13]</w:t>
          </w:r>
          <w:r w:rsidR="00EB44BF">
            <w:rPr>
              <w:rFonts w:cstheme="minorHAnsi"/>
              <w:color w:val="333333"/>
              <w:shd w:val="clear" w:color="auto" w:fill="FFFFFF"/>
            </w:rPr>
            <w:fldChar w:fldCharType="end"/>
          </w:r>
        </w:sdtContent>
      </w:sdt>
      <w:r>
        <w:rPr>
          <w:rFonts w:cstheme="minorHAnsi"/>
          <w:color w:val="333333"/>
          <w:shd w:val="clear" w:color="auto" w:fill="FFFFFF"/>
        </w:rPr>
        <w:t xml:space="preserve"> was conducted to </w:t>
      </w:r>
      <w:r w:rsidR="00EE0963">
        <w:rPr>
          <w:rFonts w:cstheme="minorHAnsi"/>
          <w:color w:val="333333"/>
          <w:shd w:val="clear" w:color="auto" w:fill="FFFFFF"/>
        </w:rPr>
        <w:t xml:space="preserve">determine the effect of Duolingo as a learning </w:t>
      </w:r>
      <w:r w:rsidR="00D55319">
        <w:rPr>
          <w:rFonts w:cstheme="minorHAnsi"/>
          <w:color w:val="333333"/>
          <w:shd w:val="clear" w:color="auto" w:fill="FFFFFF"/>
        </w:rPr>
        <w:t>tool</w:t>
      </w:r>
      <w:r w:rsidR="007C008F">
        <w:rPr>
          <w:rFonts w:cstheme="minorHAnsi"/>
          <w:color w:val="333333"/>
          <w:shd w:val="clear" w:color="auto" w:fill="FFFFFF"/>
        </w:rPr>
        <w:t>. I</w:t>
      </w:r>
      <w:r w:rsidR="00D55319">
        <w:rPr>
          <w:rFonts w:cstheme="minorHAnsi"/>
          <w:color w:val="333333"/>
          <w:shd w:val="clear" w:color="auto" w:fill="FFFFFF"/>
        </w:rPr>
        <w:t>n this study,</w:t>
      </w:r>
      <w:r w:rsidR="004652F6">
        <w:rPr>
          <w:rFonts w:cstheme="minorHAnsi"/>
          <w:color w:val="333333"/>
          <w:shd w:val="clear" w:color="auto" w:fill="FFFFFF"/>
        </w:rPr>
        <w:t xml:space="preserve"> willing participants were instructed to learn Spanish using Duolingo over </w:t>
      </w:r>
      <w:r w:rsidR="000C0288">
        <w:rPr>
          <w:rFonts w:cstheme="minorHAnsi"/>
          <w:color w:val="333333"/>
          <w:shd w:val="clear" w:color="auto" w:fill="FFFFFF"/>
        </w:rPr>
        <w:t xml:space="preserve">two </w:t>
      </w:r>
      <w:r w:rsidR="000C281F">
        <w:rPr>
          <w:noProof/>
        </w:rPr>
        <mc:AlternateContent>
          <mc:Choice Requires="wps">
            <w:drawing>
              <wp:anchor distT="0" distB="0" distL="114300" distR="114300" simplePos="0" relativeHeight="251658249" behindDoc="0" locked="0" layoutInCell="1" allowOverlap="1" wp14:anchorId="6E471371" wp14:editId="5EABB4FB">
                <wp:simplePos x="0" y="0"/>
                <wp:positionH relativeFrom="column">
                  <wp:posOffset>3045460</wp:posOffset>
                </wp:positionH>
                <wp:positionV relativeFrom="paragraph">
                  <wp:posOffset>958215</wp:posOffset>
                </wp:positionV>
                <wp:extent cx="267906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679065" cy="635"/>
                        </a:xfrm>
                        <a:prstGeom prst="rect">
                          <a:avLst/>
                        </a:prstGeom>
                        <a:solidFill>
                          <a:prstClr val="white"/>
                        </a:solidFill>
                        <a:ln>
                          <a:noFill/>
                        </a:ln>
                      </wps:spPr>
                      <wps:txbx>
                        <w:txbxContent>
                          <w:p w14:paraId="5B61E529" w14:textId="1886EBFA" w:rsidR="000C281F" w:rsidRPr="00316DB9" w:rsidRDefault="000C281F" w:rsidP="000C281F">
                            <w:pPr>
                              <w:pStyle w:val="Caption"/>
                              <w:rPr>
                                <w:rFonts w:cstheme="minorHAnsi"/>
                                <w:color w:val="333333"/>
                                <w:shd w:val="clear" w:color="auto" w:fill="FFFFFF"/>
                              </w:rPr>
                            </w:pPr>
                            <w:r>
                              <w:t xml:space="preserve">Figure </w:t>
                            </w:r>
                            <w:fldSimple w:instr=" SEQ Figure \* ARABIC ">
                              <w:r w:rsidR="00100540">
                                <w:rPr>
                                  <w:noProof/>
                                </w:rPr>
                                <w:t>3</w:t>
                              </w:r>
                            </w:fldSimple>
                            <w:r>
                              <w:t xml:space="preserve">: WebCAPE Score placements. </w:t>
                            </w:r>
                            <w:proofErr w:type="gramStart"/>
                            <w:r>
                              <w:t>Source:</w:t>
                            </w:r>
                            <w:r w:rsidRPr="00F41441">
                              <w:t>https://s3.amazonaws.com/duolingo-papers/other/vesselinov-grego.duolingo12.pdf</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471371" id="Text Box 4" o:spid="_x0000_s1030" type="#_x0000_t202" style="position:absolute;margin-left:239.8pt;margin-top:75.45pt;width:210.95pt;height:.0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" stroked="f">
                <v:textbox style="mso-fit-shape-to-text:t" inset="0,0,0,0">
                  <w:txbxContent>
                    <w:p w14:paraId="5B61E529" w14:textId="1886EBFA" w:rsidR="000C281F" w:rsidRPr="00316DB9" w:rsidRDefault="000C281F" w:rsidP="000C281F">
                      <w:pPr>
                        <w:pStyle w:val="Caption"/>
                        <w:rPr>
                          <w:rFonts w:cstheme="minorHAnsi"/>
                          <w:color w:val="333333"/>
                          <w:shd w:val="clear" w:color="auto" w:fill="FFFFFF"/>
                        </w:rPr>
                      </w:pPr>
                      <w:r>
                        <w:t xml:space="preserve">Figure </w:t>
                      </w:r>
                      <w:r w:rsidR="00A36365">
                        <w:fldChar w:fldCharType="begin"/>
                      </w:r>
                      <w:r w:rsidR="00A36365">
                        <w:instrText xml:space="preserve"> SEQ Figure \* ARABIC </w:instrText>
                      </w:r>
                      <w:r w:rsidR="00A36365">
                        <w:fldChar w:fldCharType="separate"/>
                      </w:r>
                      <w:r w:rsidR="00100540">
                        <w:rPr>
                          <w:noProof/>
                        </w:rPr>
                        <w:t>3</w:t>
                      </w:r>
                      <w:r w:rsidR="00A36365">
                        <w:rPr>
                          <w:noProof/>
                        </w:rPr>
                        <w:fldChar w:fldCharType="end"/>
                      </w:r>
                      <w:r>
                        <w:t xml:space="preserve">: WebCAPE Score placements. </w:t>
                      </w:r>
                      <w:proofErr w:type="gramStart"/>
                      <w:r>
                        <w:t>Source:</w:t>
                      </w:r>
                      <w:r w:rsidRPr="00F41441">
                        <w:t>https://s3.amazonaws.com/duolingo-papers/other/vesselinov-grego.duolingo12.pdf</w:t>
                      </w:r>
                      <w:proofErr w:type="gramEnd"/>
                    </w:p>
                  </w:txbxContent>
                </v:textbox>
                <w10:wrap type="square"/>
              </v:shape>
            </w:pict>
          </mc:Fallback>
        </mc:AlternateContent>
      </w:r>
      <w:r w:rsidR="00D956B9">
        <w:rPr>
          <w:noProof/>
        </w:rPr>
        <w:drawing>
          <wp:anchor distT="0" distB="0" distL="114300" distR="114300" simplePos="0" relativeHeight="251658248" behindDoc="0" locked="0" layoutInCell="1" allowOverlap="1" wp14:anchorId="0D53E5E2" wp14:editId="295B4580">
            <wp:simplePos x="0" y="0"/>
            <wp:positionH relativeFrom="margin">
              <wp:align>right</wp:align>
            </wp:positionH>
            <wp:positionV relativeFrom="paragraph">
              <wp:posOffset>0</wp:posOffset>
            </wp:positionV>
            <wp:extent cx="2679065" cy="901065"/>
            <wp:effectExtent l="0" t="0" r="698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679065" cy="901065"/>
                    </a:xfrm>
                    <a:prstGeom prst="rect">
                      <a:avLst/>
                    </a:prstGeom>
                  </pic:spPr>
                </pic:pic>
              </a:graphicData>
            </a:graphic>
          </wp:anchor>
        </w:drawing>
      </w:r>
      <w:r w:rsidR="000C0288">
        <w:rPr>
          <w:rFonts w:cstheme="minorHAnsi"/>
          <w:color w:val="333333"/>
          <w:shd w:val="clear" w:color="auto" w:fill="FFFFFF"/>
        </w:rPr>
        <w:t xml:space="preserve">months with a </w:t>
      </w:r>
      <w:r w:rsidR="00EB44BF">
        <w:rPr>
          <w:rFonts w:cstheme="minorHAnsi"/>
          <w:color w:val="333333"/>
          <w:shd w:val="clear" w:color="auto" w:fill="FFFFFF"/>
        </w:rPr>
        <w:t xml:space="preserve">recommended study time of 30 hours and </w:t>
      </w:r>
      <w:r w:rsidR="000C0288">
        <w:rPr>
          <w:rFonts w:cstheme="minorHAnsi"/>
          <w:color w:val="333333"/>
          <w:shd w:val="clear" w:color="auto" w:fill="FFFFFF"/>
        </w:rPr>
        <w:t xml:space="preserve">minimal study time of 2 hours. After the </w:t>
      </w:r>
      <w:r w:rsidR="00EB44BF">
        <w:rPr>
          <w:rFonts w:cstheme="minorHAnsi"/>
          <w:color w:val="333333"/>
          <w:shd w:val="clear" w:color="auto" w:fill="FFFFFF"/>
        </w:rPr>
        <w:t>learning period was complete, participants were instructed to complete</w:t>
      </w:r>
      <w:r w:rsidR="00801A95">
        <w:rPr>
          <w:rFonts w:cstheme="minorHAnsi"/>
          <w:color w:val="333333"/>
          <w:shd w:val="clear" w:color="auto" w:fill="FFFFFF"/>
        </w:rPr>
        <w:t xml:space="preserve"> </w:t>
      </w:r>
      <w:r w:rsidR="00C16126">
        <w:rPr>
          <w:rFonts w:cstheme="minorHAnsi"/>
          <w:color w:val="333333"/>
          <w:shd w:val="clear" w:color="auto" w:fill="FFFFFF"/>
        </w:rPr>
        <w:t>a</w:t>
      </w:r>
      <w:r w:rsidR="005114B3">
        <w:rPr>
          <w:rFonts w:cstheme="minorHAnsi"/>
          <w:color w:val="333333"/>
          <w:shd w:val="clear" w:color="auto" w:fill="FFFFFF"/>
        </w:rPr>
        <w:t xml:space="preserve">n online language placement exam known as WebCAPE </w:t>
      </w:r>
      <w:sdt>
        <w:sdtPr>
          <w:rPr>
            <w:rFonts w:cstheme="minorHAnsi"/>
            <w:color w:val="333333"/>
            <w:shd w:val="clear" w:color="auto" w:fill="FFFFFF"/>
          </w:rPr>
          <w:id w:val="-577131043"/>
          <w:citation/>
        </w:sdtPr>
        <w:sdtEndPr/>
        <w:sdtContent>
          <w:r w:rsidR="005114B3">
            <w:rPr>
              <w:rFonts w:cstheme="minorHAnsi"/>
              <w:color w:val="333333"/>
              <w:shd w:val="clear" w:color="auto" w:fill="FFFFFF"/>
            </w:rPr>
            <w:fldChar w:fldCharType="begin"/>
          </w:r>
          <w:r w:rsidR="005114B3">
            <w:rPr>
              <w:rFonts w:cstheme="minorHAnsi"/>
              <w:color w:val="333333"/>
              <w:shd w:val="clear" w:color="auto" w:fill="FFFFFF"/>
            </w:rPr>
            <w:instrText xml:space="preserve"> CITATION Per \l 2057 </w:instrText>
          </w:r>
          <w:r w:rsidR="005114B3">
            <w:rPr>
              <w:rFonts w:cstheme="minorHAnsi"/>
              <w:color w:val="333333"/>
              <w:shd w:val="clear" w:color="auto" w:fill="FFFFFF"/>
            </w:rPr>
            <w:fldChar w:fldCharType="separate"/>
          </w:r>
          <w:r w:rsidR="001B4850" w:rsidRPr="001B4850">
            <w:rPr>
              <w:rFonts w:cstheme="minorHAnsi"/>
              <w:noProof/>
              <w:color w:val="333333"/>
              <w:shd w:val="clear" w:color="auto" w:fill="FFFFFF"/>
            </w:rPr>
            <w:t>[14]</w:t>
          </w:r>
          <w:r w:rsidR="005114B3">
            <w:rPr>
              <w:rFonts w:cstheme="minorHAnsi"/>
              <w:color w:val="333333"/>
              <w:shd w:val="clear" w:color="auto" w:fill="FFFFFF"/>
            </w:rPr>
            <w:fldChar w:fldCharType="end"/>
          </w:r>
        </w:sdtContent>
      </w:sdt>
      <w:r w:rsidR="005114B3">
        <w:rPr>
          <w:rFonts w:cstheme="minorHAnsi"/>
          <w:color w:val="333333"/>
          <w:shd w:val="clear" w:color="auto" w:fill="FFFFFF"/>
        </w:rPr>
        <w:t>.</w:t>
      </w:r>
      <w:r w:rsidR="009F4E74">
        <w:rPr>
          <w:rFonts w:cstheme="minorHAnsi"/>
          <w:color w:val="333333"/>
          <w:shd w:val="clear" w:color="auto" w:fill="FFFFFF"/>
        </w:rPr>
        <w:t xml:space="preserve"> WebC</w:t>
      </w:r>
      <w:r w:rsidR="004D6E34">
        <w:rPr>
          <w:rFonts w:cstheme="minorHAnsi"/>
          <w:color w:val="333333"/>
          <w:shd w:val="clear" w:color="auto" w:fill="FFFFFF"/>
        </w:rPr>
        <w:t xml:space="preserve">APE </w:t>
      </w:r>
      <w:r w:rsidR="00311C7B">
        <w:rPr>
          <w:rFonts w:cstheme="minorHAnsi"/>
          <w:color w:val="333333"/>
          <w:shd w:val="clear" w:color="auto" w:fill="FFFFFF"/>
        </w:rPr>
        <w:t xml:space="preserve">exam </w:t>
      </w:r>
      <w:r w:rsidR="004D6E34">
        <w:rPr>
          <w:rFonts w:cstheme="minorHAnsi"/>
          <w:color w:val="333333"/>
          <w:shd w:val="clear" w:color="auto" w:fill="FFFFFF"/>
        </w:rPr>
        <w:t>scores</w:t>
      </w:r>
      <w:r w:rsidR="00311C7B">
        <w:rPr>
          <w:rFonts w:cstheme="minorHAnsi"/>
          <w:color w:val="333333"/>
          <w:shd w:val="clear" w:color="auto" w:fill="FFFFFF"/>
        </w:rPr>
        <w:t xml:space="preserve"> are a good </w:t>
      </w:r>
      <w:r w:rsidR="00924839">
        <w:rPr>
          <w:rFonts w:cstheme="minorHAnsi"/>
          <w:color w:val="333333"/>
          <w:shd w:val="clear" w:color="auto" w:fill="FFFFFF"/>
        </w:rPr>
        <w:t xml:space="preserve">field of reference for what level </w:t>
      </w:r>
      <w:r w:rsidR="00DD1FE3">
        <w:rPr>
          <w:rFonts w:cstheme="minorHAnsi"/>
          <w:color w:val="333333"/>
          <w:shd w:val="clear" w:color="auto" w:fill="FFFFFF"/>
        </w:rPr>
        <w:t xml:space="preserve">of </w:t>
      </w:r>
      <w:r w:rsidR="00C462AB">
        <w:rPr>
          <w:rFonts w:cstheme="minorHAnsi"/>
          <w:color w:val="333333"/>
          <w:shd w:val="clear" w:color="auto" w:fill="FFFFFF"/>
        </w:rPr>
        <w:t xml:space="preserve">education </w:t>
      </w:r>
      <w:r w:rsidR="00B913A0">
        <w:rPr>
          <w:rFonts w:cstheme="minorHAnsi"/>
          <w:color w:val="333333"/>
          <w:shd w:val="clear" w:color="auto" w:fill="FFFFFF"/>
        </w:rPr>
        <w:t>you should enter</w:t>
      </w:r>
      <w:r w:rsidR="000E62E5">
        <w:rPr>
          <w:rFonts w:cstheme="minorHAnsi"/>
          <w:color w:val="333333"/>
          <w:shd w:val="clear" w:color="auto" w:fill="FFFFFF"/>
        </w:rPr>
        <w:t>.</w:t>
      </w:r>
      <w:r w:rsidR="004D6E34">
        <w:rPr>
          <w:rFonts w:cstheme="minorHAnsi"/>
          <w:color w:val="333333"/>
          <w:shd w:val="clear" w:color="auto" w:fill="FFFFFF"/>
        </w:rPr>
        <w:t xml:space="preserve"> </w:t>
      </w:r>
      <w:r w:rsidR="000E62E5">
        <w:rPr>
          <w:rFonts w:cstheme="minorHAnsi"/>
          <w:color w:val="333333"/>
          <w:shd w:val="clear" w:color="auto" w:fill="FFFFFF"/>
        </w:rPr>
        <w:t xml:space="preserve">The study found that </w:t>
      </w:r>
      <w:r w:rsidR="00951A44">
        <w:rPr>
          <w:rFonts w:cstheme="minorHAnsi"/>
          <w:color w:val="333333"/>
          <w:shd w:val="clear" w:color="auto" w:fill="FFFFFF"/>
        </w:rPr>
        <w:t xml:space="preserve">the amount of reward a user will get from using the app greatly differs, with </w:t>
      </w:r>
      <w:r w:rsidR="00592C13">
        <w:rPr>
          <w:rFonts w:cstheme="minorHAnsi"/>
          <w:color w:val="333333"/>
          <w:shd w:val="clear" w:color="auto" w:fill="FFFFFF"/>
        </w:rPr>
        <w:t>“</w:t>
      </w:r>
      <w:r w:rsidR="00592C13" w:rsidRPr="00592C13">
        <w:rPr>
          <w:rFonts w:cstheme="minorHAnsi"/>
          <w:color w:val="333333"/>
          <w:shd w:val="clear" w:color="auto" w:fill="FFFFFF"/>
        </w:rPr>
        <w:t>beginners</w:t>
      </w:r>
      <w:r w:rsidR="00592C13">
        <w:rPr>
          <w:rFonts w:cstheme="minorHAnsi"/>
          <w:color w:val="333333"/>
          <w:shd w:val="clear" w:color="auto" w:fill="FFFFFF"/>
        </w:rPr>
        <w:t xml:space="preserve"> </w:t>
      </w:r>
      <w:r w:rsidR="00592C13" w:rsidRPr="00592C13">
        <w:rPr>
          <w:rFonts w:cstheme="minorHAnsi"/>
          <w:color w:val="333333"/>
          <w:shd w:val="clear" w:color="auto" w:fill="FFFFFF"/>
        </w:rPr>
        <w:t>gaining</w:t>
      </w:r>
      <w:r w:rsidR="00592C13">
        <w:rPr>
          <w:rFonts w:cstheme="minorHAnsi"/>
          <w:color w:val="333333"/>
          <w:shd w:val="clear" w:color="auto" w:fill="FFFFFF"/>
        </w:rPr>
        <w:t xml:space="preserve"> </w:t>
      </w:r>
      <w:r w:rsidR="00592C13" w:rsidRPr="00592C13">
        <w:rPr>
          <w:rFonts w:cstheme="minorHAnsi"/>
          <w:color w:val="333333"/>
          <w:shd w:val="clear" w:color="auto" w:fill="FFFFFF"/>
        </w:rPr>
        <w:t>the</w:t>
      </w:r>
      <w:r w:rsidR="00592C13">
        <w:rPr>
          <w:rFonts w:cstheme="minorHAnsi"/>
          <w:color w:val="333333"/>
          <w:shd w:val="clear" w:color="auto" w:fill="FFFFFF"/>
        </w:rPr>
        <w:t xml:space="preserve"> </w:t>
      </w:r>
      <w:r w:rsidR="00592C13" w:rsidRPr="00592C13">
        <w:rPr>
          <w:rFonts w:cstheme="minorHAnsi"/>
          <w:color w:val="333333"/>
          <w:shd w:val="clear" w:color="auto" w:fill="FFFFFF"/>
        </w:rPr>
        <w:t>most</w:t>
      </w:r>
      <w:r w:rsidR="00592C13">
        <w:rPr>
          <w:rFonts w:cstheme="minorHAnsi"/>
          <w:color w:val="333333"/>
          <w:shd w:val="clear" w:color="auto" w:fill="FFFFFF"/>
        </w:rPr>
        <w:t xml:space="preserve"> </w:t>
      </w:r>
      <w:r w:rsidR="00592C13" w:rsidRPr="00592C13">
        <w:rPr>
          <w:rFonts w:cstheme="minorHAnsi"/>
          <w:color w:val="333333"/>
          <w:shd w:val="clear" w:color="auto" w:fill="FFFFFF"/>
        </w:rPr>
        <w:t>and</w:t>
      </w:r>
      <w:r w:rsidR="00592C13">
        <w:rPr>
          <w:rFonts w:cstheme="minorHAnsi"/>
          <w:color w:val="333333"/>
          <w:shd w:val="clear" w:color="auto" w:fill="FFFFFF"/>
        </w:rPr>
        <w:t xml:space="preserve"> </w:t>
      </w:r>
      <w:r w:rsidR="00592C13" w:rsidRPr="00592C13">
        <w:rPr>
          <w:rFonts w:cstheme="minorHAnsi"/>
          <w:color w:val="333333"/>
          <w:shd w:val="clear" w:color="auto" w:fill="FFFFFF"/>
        </w:rPr>
        <w:t>more</w:t>
      </w:r>
      <w:r w:rsidR="00592C13">
        <w:rPr>
          <w:rFonts w:cstheme="minorHAnsi"/>
          <w:color w:val="333333"/>
          <w:shd w:val="clear" w:color="auto" w:fill="FFFFFF"/>
        </w:rPr>
        <w:t xml:space="preserve"> </w:t>
      </w:r>
      <w:r w:rsidR="00592C13" w:rsidRPr="00592C13">
        <w:rPr>
          <w:rFonts w:cstheme="minorHAnsi"/>
          <w:color w:val="333333"/>
          <w:shd w:val="clear" w:color="auto" w:fill="FFFFFF"/>
        </w:rPr>
        <w:t>advanced</w:t>
      </w:r>
      <w:r w:rsidR="00592C13">
        <w:rPr>
          <w:rFonts w:cstheme="minorHAnsi"/>
          <w:color w:val="333333"/>
          <w:shd w:val="clear" w:color="auto" w:fill="FFFFFF"/>
        </w:rPr>
        <w:t xml:space="preserve"> </w:t>
      </w:r>
      <w:r w:rsidR="00592C13" w:rsidRPr="00592C13">
        <w:rPr>
          <w:rFonts w:cstheme="minorHAnsi"/>
          <w:color w:val="333333"/>
          <w:shd w:val="clear" w:color="auto" w:fill="FFFFFF"/>
        </w:rPr>
        <w:t>learners</w:t>
      </w:r>
      <w:r w:rsidR="00592C13">
        <w:rPr>
          <w:rFonts w:cstheme="minorHAnsi"/>
          <w:color w:val="333333"/>
          <w:shd w:val="clear" w:color="auto" w:fill="FFFFFF"/>
        </w:rPr>
        <w:t xml:space="preserve"> </w:t>
      </w:r>
      <w:r w:rsidR="00592C13" w:rsidRPr="00592C13">
        <w:rPr>
          <w:rFonts w:cstheme="minorHAnsi"/>
          <w:color w:val="333333"/>
          <w:shd w:val="clear" w:color="auto" w:fill="FFFFFF"/>
        </w:rPr>
        <w:t>gaining</w:t>
      </w:r>
      <w:r w:rsidR="00592C13">
        <w:rPr>
          <w:rFonts w:cstheme="minorHAnsi"/>
          <w:color w:val="333333"/>
          <w:shd w:val="clear" w:color="auto" w:fill="FFFFFF"/>
        </w:rPr>
        <w:t xml:space="preserve"> </w:t>
      </w:r>
      <w:r w:rsidR="00592C13" w:rsidRPr="00592C13">
        <w:rPr>
          <w:rFonts w:cstheme="minorHAnsi"/>
          <w:color w:val="333333"/>
          <w:shd w:val="clear" w:color="auto" w:fill="FFFFFF"/>
        </w:rPr>
        <w:t>the</w:t>
      </w:r>
      <w:r w:rsidR="00592C13">
        <w:rPr>
          <w:rFonts w:cstheme="minorHAnsi"/>
          <w:color w:val="333333"/>
          <w:shd w:val="clear" w:color="auto" w:fill="FFFFFF"/>
        </w:rPr>
        <w:t xml:space="preserve"> </w:t>
      </w:r>
      <w:r w:rsidR="00592C13" w:rsidRPr="00592C13">
        <w:rPr>
          <w:rFonts w:cstheme="minorHAnsi"/>
          <w:color w:val="333333"/>
          <w:shd w:val="clear" w:color="auto" w:fill="FFFFFF"/>
        </w:rPr>
        <w:t>least</w:t>
      </w:r>
      <w:r w:rsidR="00592C13">
        <w:rPr>
          <w:rFonts w:cstheme="minorHAnsi"/>
          <w:color w:val="333333"/>
          <w:shd w:val="clear" w:color="auto" w:fill="FFFFFF"/>
        </w:rPr>
        <w:t>”</w:t>
      </w:r>
      <w:r w:rsidR="001B6B7E">
        <w:rPr>
          <w:rFonts w:cstheme="minorHAnsi"/>
          <w:color w:val="333333"/>
          <w:shd w:val="clear" w:color="auto" w:fill="FFFFFF"/>
        </w:rPr>
        <w:t xml:space="preserve">. </w:t>
      </w:r>
      <w:r w:rsidR="008B7180">
        <w:rPr>
          <w:rFonts w:cstheme="minorHAnsi"/>
          <w:color w:val="333333"/>
          <w:shd w:val="clear" w:color="auto" w:fill="FFFFFF"/>
        </w:rPr>
        <w:t xml:space="preserve">The survey also suggests that </w:t>
      </w:r>
      <w:r w:rsidR="00FE0F8F">
        <w:rPr>
          <w:rFonts w:cstheme="minorHAnsi"/>
          <w:color w:val="333333"/>
          <w:shd w:val="clear" w:color="auto" w:fill="FFFFFF"/>
        </w:rPr>
        <w:t xml:space="preserve">a complete novice of Spanish could cover the first semester of Spanish in </w:t>
      </w:r>
      <w:r w:rsidR="00C44D75">
        <w:rPr>
          <w:rFonts w:cstheme="minorHAnsi"/>
          <w:color w:val="333333"/>
          <w:shd w:val="clear" w:color="auto" w:fill="FFFFFF"/>
        </w:rPr>
        <w:t xml:space="preserve">26-49 hours of </w:t>
      </w:r>
      <w:r w:rsidR="002A4ED2">
        <w:rPr>
          <w:rFonts w:cstheme="minorHAnsi"/>
          <w:color w:val="333333"/>
          <w:shd w:val="clear" w:color="auto" w:fill="FFFFFF"/>
        </w:rPr>
        <w:t>Duolingo</w:t>
      </w:r>
      <w:r w:rsidR="00C44D75">
        <w:rPr>
          <w:rFonts w:cstheme="minorHAnsi"/>
          <w:color w:val="333333"/>
          <w:shd w:val="clear" w:color="auto" w:fill="FFFFFF"/>
        </w:rPr>
        <w:t xml:space="preserve"> use, however, this </w:t>
      </w:r>
      <w:r w:rsidR="002A4ED2">
        <w:rPr>
          <w:rFonts w:cstheme="minorHAnsi"/>
          <w:color w:val="333333"/>
          <w:shd w:val="clear" w:color="auto" w:fill="FFFFFF"/>
        </w:rPr>
        <w:t>statistic</w:t>
      </w:r>
      <w:r w:rsidR="00C44D75">
        <w:rPr>
          <w:rFonts w:cstheme="minorHAnsi"/>
          <w:color w:val="333333"/>
          <w:shd w:val="clear" w:color="auto" w:fill="FFFFFF"/>
        </w:rPr>
        <w:t xml:space="preserve"> is based mostly </w:t>
      </w:r>
      <w:r w:rsidR="0094574F">
        <w:rPr>
          <w:rFonts w:cstheme="minorHAnsi"/>
          <w:color w:val="333333"/>
          <w:shd w:val="clear" w:color="auto" w:fill="FFFFFF"/>
        </w:rPr>
        <w:t>off</w:t>
      </w:r>
      <w:r w:rsidR="00C44D75">
        <w:rPr>
          <w:rFonts w:cstheme="minorHAnsi"/>
          <w:color w:val="333333"/>
          <w:shd w:val="clear" w:color="auto" w:fill="FFFFFF"/>
        </w:rPr>
        <w:t xml:space="preserve"> extrapolating the data given in the </w:t>
      </w:r>
      <w:r w:rsidR="002A4ED2">
        <w:rPr>
          <w:rFonts w:cstheme="minorHAnsi"/>
          <w:color w:val="333333"/>
          <w:shd w:val="clear" w:color="auto" w:fill="FFFFFF"/>
        </w:rPr>
        <w:t>results of the study</w:t>
      </w:r>
      <w:r w:rsidR="00145820">
        <w:rPr>
          <w:rFonts w:cstheme="minorHAnsi"/>
          <w:color w:val="333333"/>
          <w:shd w:val="clear" w:color="auto" w:fill="FFFFFF"/>
        </w:rPr>
        <w:t>.</w:t>
      </w:r>
    </w:p>
    <w:p w14:paraId="60695E22" w14:textId="3604AEAA" w:rsidR="001743FB" w:rsidRDefault="00A627B1" w:rsidP="00217EBE">
      <w:r>
        <w:rPr>
          <w:rFonts w:cstheme="minorHAnsi"/>
          <w:color w:val="333333"/>
          <w:shd w:val="clear" w:color="auto" w:fill="FFFFFF"/>
        </w:rPr>
        <w:t>In teaching theory, there are t</w:t>
      </w:r>
      <w:r w:rsidR="00605AE8">
        <w:rPr>
          <w:rFonts w:cstheme="minorHAnsi"/>
          <w:color w:val="333333"/>
          <w:shd w:val="clear" w:color="auto" w:fill="FFFFFF"/>
        </w:rPr>
        <w:t>wo types of knowledge, declarative knowledge and functioning knowledge</w:t>
      </w:r>
      <w:r w:rsidR="007E1D8B">
        <w:rPr>
          <w:rFonts w:cstheme="minorHAnsi"/>
          <w:color w:val="333333"/>
          <w:shd w:val="clear" w:color="auto" w:fill="FFFFFF"/>
        </w:rPr>
        <w:t>.</w:t>
      </w:r>
      <w:r w:rsidR="00605AE8">
        <w:rPr>
          <w:rFonts w:cstheme="minorHAnsi"/>
          <w:color w:val="333333"/>
          <w:shd w:val="clear" w:color="auto" w:fill="FFFFFF"/>
        </w:rPr>
        <w:t xml:space="preserve"> </w:t>
      </w:r>
      <w:r w:rsidR="007E1D8B">
        <w:rPr>
          <w:rFonts w:cstheme="minorHAnsi"/>
          <w:color w:val="333333"/>
          <w:shd w:val="clear" w:color="auto" w:fill="FFFFFF"/>
        </w:rPr>
        <w:t>D</w:t>
      </w:r>
      <w:r w:rsidR="00C923EE">
        <w:rPr>
          <w:rFonts w:cstheme="minorHAnsi"/>
          <w:color w:val="333333"/>
          <w:shd w:val="clear" w:color="auto" w:fill="FFFFFF"/>
        </w:rPr>
        <w:t>eclarative knowledge</w:t>
      </w:r>
      <w:r w:rsidR="007E1D8B">
        <w:rPr>
          <w:rFonts w:cstheme="minorHAnsi"/>
          <w:color w:val="333333"/>
          <w:shd w:val="clear" w:color="auto" w:fill="FFFFFF"/>
        </w:rPr>
        <w:t xml:space="preserve"> is </w:t>
      </w:r>
      <w:r w:rsidR="0001713F">
        <w:rPr>
          <w:rFonts w:cstheme="minorHAnsi"/>
          <w:color w:val="333333"/>
          <w:shd w:val="clear" w:color="auto" w:fill="FFFFFF"/>
        </w:rPr>
        <w:t xml:space="preserve">the </w:t>
      </w:r>
      <w:r w:rsidR="007E1D8B">
        <w:rPr>
          <w:rFonts w:cstheme="minorHAnsi"/>
          <w:color w:val="333333"/>
          <w:shd w:val="clear" w:color="auto" w:fill="FFFFFF"/>
        </w:rPr>
        <w:t xml:space="preserve">knowledge that you </w:t>
      </w:r>
      <w:r w:rsidR="004353E3">
        <w:rPr>
          <w:rFonts w:cstheme="minorHAnsi"/>
          <w:color w:val="333333"/>
          <w:shd w:val="clear" w:color="auto" w:fill="FFFFFF"/>
        </w:rPr>
        <w:t>tell</w:t>
      </w:r>
      <w:r w:rsidR="007E1D8B">
        <w:rPr>
          <w:rFonts w:cstheme="minorHAnsi"/>
          <w:color w:val="333333"/>
          <w:shd w:val="clear" w:color="auto" w:fill="FFFFFF"/>
        </w:rPr>
        <w:t xml:space="preserve"> others, normally second</w:t>
      </w:r>
      <w:r w:rsidR="006A144E">
        <w:rPr>
          <w:rFonts w:cstheme="minorHAnsi"/>
          <w:color w:val="333333"/>
          <w:shd w:val="clear" w:color="auto" w:fill="FFFFFF"/>
        </w:rPr>
        <w:t>-</w:t>
      </w:r>
      <w:r w:rsidR="007E1D8B">
        <w:rPr>
          <w:rFonts w:cstheme="minorHAnsi"/>
          <w:color w:val="333333"/>
          <w:shd w:val="clear" w:color="auto" w:fill="FFFFFF"/>
        </w:rPr>
        <w:t>hand</w:t>
      </w:r>
      <w:r w:rsidR="006A144E">
        <w:rPr>
          <w:rFonts w:cstheme="minorHAnsi"/>
          <w:color w:val="333333"/>
          <w:shd w:val="clear" w:color="auto" w:fill="FFFFFF"/>
        </w:rPr>
        <w:t xml:space="preserve"> knowledge that has already been tested and proven. Functioning knowledge is </w:t>
      </w:r>
      <w:r w:rsidR="0001713F">
        <w:rPr>
          <w:rFonts w:cstheme="minorHAnsi"/>
          <w:color w:val="333333"/>
          <w:shd w:val="clear" w:color="auto" w:fill="FFFFFF"/>
        </w:rPr>
        <w:t xml:space="preserve">the </w:t>
      </w:r>
      <w:r w:rsidR="006A144E">
        <w:rPr>
          <w:rFonts w:cstheme="minorHAnsi"/>
          <w:color w:val="333333"/>
          <w:shd w:val="clear" w:color="auto" w:fill="FFFFFF"/>
        </w:rPr>
        <w:t>knowledge that equips the individual to</w:t>
      </w:r>
      <w:r w:rsidR="009C3C74">
        <w:rPr>
          <w:rFonts w:cstheme="minorHAnsi"/>
          <w:color w:val="333333"/>
          <w:shd w:val="clear" w:color="auto" w:fill="FFFFFF"/>
        </w:rPr>
        <w:t xml:space="preserve"> “</w:t>
      </w:r>
      <w:r w:rsidR="009C3C74">
        <w:t>see the world differently, and behave differently towards that part of the world”</w:t>
      </w:r>
      <w:sdt>
        <w:sdtPr>
          <w:id w:val="1487665195"/>
          <w:citation/>
        </w:sdtPr>
        <w:sdtEndPr/>
        <w:sdtContent>
          <w:r w:rsidR="009C3C74">
            <w:fldChar w:fldCharType="begin"/>
          </w:r>
          <w:r w:rsidR="009C3C74">
            <w:instrText xml:space="preserve"> CITATION Big03 \l 2057 </w:instrText>
          </w:r>
          <w:r w:rsidR="009C3C74">
            <w:fldChar w:fldCharType="separate"/>
          </w:r>
          <w:r w:rsidR="001B4850">
            <w:rPr>
              <w:noProof/>
            </w:rPr>
            <w:t xml:space="preserve"> </w:t>
          </w:r>
          <w:r w:rsidR="001B4850" w:rsidRPr="001B4850">
            <w:rPr>
              <w:noProof/>
            </w:rPr>
            <w:t>[15]</w:t>
          </w:r>
          <w:r w:rsidR="009C3C74">
            <w:fldChar w:fldCharType="end"/>
          </w:r>
        </w:sdtContent>
      </w:sdt>
      <w:r w:rsidR="0096588B">
        <w:t xml:space="preserve">. </w:t>
      </w:r>
      <w:r w:rsidR="004353E3">
        <w:t xml:space="preserve">From his </w:t>
      </w:r>
      <w:r w:rsidR="00685E21">
        <w:t xml:space="preserve">personal </w:t>
      </w:r>
      <w:r w:rsidR="004353E3">
        <w:t>experience</w:t>
      </w:r>
      <w:r w:rsidR="00EE37B1">
        <w:t xml:space="preserve"> with Duolingo</w:t>
      </w:r>
      <w:r w:rsidR="00FA7227">
        <w:t xml:space="preserve"> and research of other programs</w:t>
      </w:r>
      <w:r w:rsidR="00EE37B1">
        <w:t xml:space="preserve">, the author has observed that </w:t>
      </w:r>
      <w:r w:rsidR="00C83C5B">
        <w:t>existing language apps approach teaching with a declarative approach, where information is taught to you and you parrot it back to the app</w:t>
      </w:r>
      <w:r w:rsidR="0034234D">
        <w:t xml:space="preserve"> over and over</w:t>
      </w:r>
      <w:r w:rsidR="00D03AEA">
        <w:t>, but this knowledge does not have much real world practical use</w:t>
      </w:r>
      <w:r w:rsidR="0034234D">
        <w:t xml:space="preserve">. </w:t>
      </w:r>
      <w:r w:rsidR="003C684C">
        <w:t xml:space="preserve">For </w:t>
      </w:r>
      <w:r w:rsidR="00F056EF">
        <w:t>his</w:t>
      </w:r>
      <w:r w:rsidR="003C684C">
        <w:t xml:space="preserve"> </w:t>
      </w:r>
      <w:r w:rsidR="00F056EF">
        <w:t>program</w:t>
      </w:r>
      <w:r w:rsidR="003C684C">
        <w:t>, the author will attempt</w:t>
      </w:r>
      <w:r w:rsidR="009744F1">
        <w:t xml:space="preserve"> to incorporate a teaching approach based on functioning knowledge, </w:t>
      </w:r>
      <w:r w:rsidR="00ED4258">
        <w:t xml:space="preserve">where </w:t>
      </w:r>
      <w:r w:rsidR="00851436">
        <w:t>the program will, instead of teaching sing</w:t>
      </w:r>
      <w:r w:rsidR="008A033B">
        <w:t>ular words or phrases, focus on giving practical information that can be used in the real wor</w:t>
      </w:r>
      <w:r w:rsidR="006C04A4">
        <w:t>l</w:t>
      </w:r>
      <w:r w:rsidR="008A033B">
        <w:t>d.</w:t>
      </w:r>
    </w:p>
    <w:p w14:paraId="5A6BBCFF" w14:textId="1CEBE2AA" w:rsidR="001743FB" w:rsidRPr="001743FB" w:rsidRDefault="00100540" w:rsidP="00217EBE">
      <w:r>
        <w:rPr>
          <w:noProof/>
        </w:rPr>
        <mc:AlternateContent>
          <mc:Choice Requires="wps">
            <w:drawing>
              <wp:anchor distT="0" distB="0" distL="114300" distR="114300" simplePos="0" relativeHeight="251661321" behindDoc="0" locked="0" layoutInCell="1" allowOverlap="1" wp14:anchorId="4F9941A7" wp14:editId="63136FBA">
                <wp:simplePos x="0" y="0"/>
                <wp:positionH relativeFrom="column">
                  <wp:posOffset>2854960</wp:posOffset>
                </wp:positionH>
                <wp:positionV relativeFrom="paragraph">
                  <wp:posOffset>743585</wp:posOffset>
                </wp:positionV>
                <wp:extent cx="286893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868930" cy="635"/>
                        </a:xfrm>
                        <a:prstGeom prst="rect">
                          <a:avLst/>
                        </a:prstGeom>
                        <a:solidFill>
                          <a:prstClr val="white"/>
                        </a:solidFill>
                        <a:ln>
                          <a:noFill/>
                        </a:ln>
                      </wps:spPr>
                      <wps:txbx>
                        <w:txbxContent>
                          <w:p w14:paraId="7B6E0BD2" w14:textId="7D731E65" w:rsidR="00100540" w:rsidRPr="00815FD1" w:rsidRDefault="00100540" w:rsidP="00100540">
                            <w:pPr>
                              <w:pStyle w:val="Caption"/>
                              <w:rPr>
                                <w:noProof/>
                              </w:rPr>
                            </w:pPr>
                            <w:r>
                              <w:t xml:space="preserve">Figure </w:t>
                            </w:r>
                            <w:fldSimple w:instr=" SEQ Figure \* ARABIC ">
                              <w:r>
                                <w:rPr>
                                  <w:noProof/>
                                </w:rPr>
                                <w:t>4</w:t>
                              </w:r>
                            </w:fldSimple>
                            <w:r>
                              <w:t xml:space="preserve">: Gibbs' exercise chart. Source: </w:t>
                            </w:r>
                            <w:r w:rsidRPr="00425D23">
                              <w:t>https://thoughtsmostlyaboutlearning.files.wordpress.com/2015/12/learning-by-doing-graham-gibbs.pdf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9941A7" id="Text Box 11" o:spid="_x0000_s1031" type="#_x0000_t202" style="position:absolute;margin-left:224.8pt;margin-top:58.55pt;width:225.9pt;height:.05pt;z-index:25166132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" stroked="f">
                <v:textbox style="mso-fit-shape-to-text:t" inset="0,0,0,0">
                  <w:txbxContent>
                    <w:p w14:paraId="7B6E0BD2" w14:textId="7D731E65" w:rsidR="00100540" w:rsidRPr="00815FD1" w:rsidRDefault="00100540" w:rsidP="00100540">
                      <w:pPr>
                        <w:pStyle w:val="Caption"/>
                        <w:rPr>
                          <w:noProof/>
                        </w:rPr>
                      </w:pPr>
                      <w:r>
                        <w:t xml:space="preserve">Figure </w:t>
                      </w:r>
                      <w:r w:rsidR="00A36365">
                        <w:fldChar w:fldCharType="begin"/>
                      </w:r>
                      <w:r w:rsidR="00A36365">
                        <w:instrText xml:space="preserve"> SEQ Figure \* ARABIC </w:instrText>
                      </w:r>
                      <w:r w:rsidR="00A36365">
                        <w:fldChar w:fldCharType="separate"/>
                      </w:r>
                      <w:r>
                        <w:rPr>
                          <w:noProof/>
                        </w:rPr>
                        <w:t>4</w:t>
                      </w:r>
                      <w:r w:rsidR="00A36365">
                        <w:rPr>
                          <w:noProof/>
                        </w:rPr>
                        <w:fldChar w:fldCharType="end"/>
                      </w:r>
                      <w:r>
                        <w:t xml:space="preserve">: Gibbs' exercise chart. Source: </w:t>
                      </w:r>
                      <w:r w:rsidRPr="00425D23">
                        <w:t>https://thoughtsmostlyaboutlearning.files.wordpress.com/2015/12/learning-by-doing-graham-gibbs.pdf</w:t>
                      </w:r>
                    </w:p>
                  </w:txbxContent>
                </v:textbox>
                <w10:wrap type="square"/>
              </v:shape>
            </w:pict>
          </mc:Fallback>
        </mc:AlternateContent>
      </w:r>
      <w:r w:rsidR="001743FB">
        <w:rPr>
          <w:noProof/>
        </w:rPr>
        <w:drawing>
          <wp:anchor distT="0" distB="0" distL="114300" distR="114300" simplePos="0" relativeHeight="251659273" behindDoc="0" locked="0" layoutInCell="1" allowOverlap="1" wp14:anchorId="38E820E4" wp14:editId="3EFA545A">
            <wp:simplePos x="0" y="0"/>
            <wp:positionH relativeFrom="margin">
              <wp:align>right</wp:align>
            </wp:positionH>
            <wp:positionV relativeFrom="paragraph">
              <wp:posOffset>8172</wp:posOffset>
            </wp:positionV>
            <wp:extent cx="2868930" cy="678815"/>
            <wp:effectExtent l="0" t="0" r="7620" b="698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868930" cy="678815"/>
                    </a:xfrm>
                    <a:prstGeom prst="rect">
                      <a:avLst/>
                    </a:prstGeom>
                  </pic:spPr>
                </pic:pic>
              </a:graphicData>
            </a:graphic>
            <wp14:sizeRelH relativeFrom="margin">
              <wp14:pctWidth>0</wp14:pctWidth>
            </wp14:sizeRelH>
            <wp14:sizeRelV relativeFrom="margin">
              <wp14:pctHeight>0</wp14:pctHeight>
            </wp14:sizeRelV>
          </wp:anchor>
        </w:drawing>
      </w:r>
      <w:r w:rsidR="001743FB">
        <w:t>In his book documenting</w:t>
      </w:r>
      <w:r w:rsidR="00773340">
        <w:t xml:space="preserve"> practical teaching and learning methods </w:t>
      </w:r>
      <w:sdt>
        <w:sdtPr>
          <w:id w:val="-1163307016"/>
          <w:citation/>
        </w:sdtPr>
        <w:sdtEndPr/>
        <w:sdtContent>
          <w:r w:rsidR="00773340">
            <w:fldChar w:fldCharType="begin"/>
          </w:r>
          <w:r w:rsidR="00773340">
            <w:instrText xml:space="preserve"> CITATION Gra13 \l 2057 </w:instrText>
          </w:r>
          <w:r w:rsidR="00773340">
            <w:fldChar w:fldCharType="separate"/>
          </w:r>
          <w:r w:rsidR="001B4850" w:rsidRPr="001B4850">
            <w:rPr>
              <w:noProof/>
            </w:rPr>
            <w:t>[16]</w:t>
          </w:r>
          <w:r w:rsidR="00773340">
            <w:fldChar w:fldCharType="end"/>
          </w:r>
        </w:sdtContent>
      </w:sdt>
      <w:r w:rsidR="004A23A3">
        <w:t xml:space="preserve">, </w:t>
      </w:r>
      <w:r w:rsidR="0082593D">
        <w:t>author Graham Gibbs discusses how different teaching methods and exercises can either</w:t>
      </w:r>
      <w:r w:rsidR="00FB7A0C">
        <w:t xml:space="preserve"> lean into the </w:t>
      </w:r>
      <w:r>
        <w:t>declarative or functioning side of knowledge.</w:t>
      </w:r>
      <w:r w:rsidR="003C5687">
        <w:t xml:space="preserve"> </w:t>
      </w:r>
      <w:r w:rsidR="00593814">
        <w:t xml:space="preserve">Tasks and exercises that lean into the functioning side often include tasks that require far greater personal involvement, which is ideal for </w:t>
      </w:r>
      <w:r w:rsidR="00CC1BD3">
        <w:t>this project as most, if not all</w:t>
      </w:r>
      <w:r w:rsidR="00524BD5">
        <w:t>,</w:t>
      </w:r>
      <w:r w:rsidR="00CC1BD3">
        <w:t xml:space="preserve"> users would be using the app out of a want for personal improvement. By leaning towards the more real-world</w:t>
      </w:r>
      <w:r w:rsidR="00EF4A2C">
        <w:t xml:space="preserve">, functioning side of education, the author should be able to create a program that can utilise more realistic scenarios like roleplay and </w:t>
      </w:r>
      <w:r w:rsidR="001843F2">
        <w:t>simulated conversations to help users connect with the language in a practical way.</w:t>
      </w:r>
    </w:p>
    <w:p w14:paraId="3A9BACDD" w14:textId="48461CBF" w:rsidR="00361186" w:rsidRDefault="00361186" w:rsidP="00736609">
      <w:pPr>
        <w:pStyle w:val="Heading2"/>
      </w:pPr>
      <w:bookmarkStart w:id="3" w:name="_Toc38891281"/>
      <w:r>
        <w:t>Justification</w:t>
      </w:r>
      <w:bookmarkEnd w:id="3"/>
    </w:p>
    <w:p w14:paraId="07EE3980" w14:textId="6EC30CF6" w:rsidR="007E1C64" w:rsidRDefault="00456DA5" w:rsidP="00217EBE">
      <w:r>
        <w:t xml:space="preserve">The author has </w:t>
      </w:r>
      <w:r w:rsidR="009F3BB2">
        <w:t xml:space="preserve">always had an interest in learning additional languages to enrich his </w:t>
      </w:r>
      <w:r w:rsidR="008335E5">
        <w:t>communication skills, but personal problem</w:t>
      </w:r>
      <w:r w:rsidR="0095549B">
        <w:t xml:space="preserve">s with </w:t>
      </w:r>
      <w:r w:rsidR="00CB293A">
        <w:t xml:space="preserve">the approaches of </w:t>
      </w:r>
      <w:r w:rsidR="0095549B">
        <w:t>both apps discussed earlier has made it difficult</w:t>
      </w:r>
      <w:r w:rsidR="00035B6B">
        <w:t xml:space="preserve">. He would like to see if it’s truly possible to teach the </w:t>
      </w:r>
      <w:r w:rsidR="0007307E">
        <w:t>intricacies</w:t>
      </w:r>
      <w:r w:rsidR="00035B6B">
        <w:t xml:space="preserve"> of a language through </w:t>
      </w:r>
      <w:r w:rsidR="00321F69">
        <w:t xml:space="preserve">software </w:t>
      </w:r>
      <w:r w:rsidR="0007307E">
        <w:t xml:space="preserve">tutorials while </w:t>
      </w:r>
      <w:r w:rsidR="00393F81">
        <w:t>remaining</w:t>
      </w:r>
      <w:r w:rsidR="0007307E">
        <w:t xml:space="preserve"> engaging and </w:t>
      </w:r>
      <w:r w:rsidR="00FB6312">
        <w:t>intuitive</w:t>
      </w:r>
      <w:r w:rsidR="0007307E">
        <w:t>.</w:t>
      </w:r>
    </w:p>
    <w:p w14:paraId="0F92EDA8" w14:textId="1EF5C498" w:rsidR="00872EE8" w:rsidRDefault="00F72146" w:rsidP="00872EE8">
      <w:pPr>
        <w:pStyle w:val="Heading2"/>
      </w:pPr>
      <w:bookmarkStart w:id="4" w:name="_Toc38891282"/>
      <w:r>
        <w:t>The o</w:t>
      </w:r>
      <w:r w:rsidR="00872EE8" w:rsidRPr="00872EE8">
        <w:t xml:space="preserve">verarching aim of </w:t>
      </w:r>
      <w:r>
        <w:t xml:space="preserve">the </w:t>
      </w:r>
      <w:r w:rsidR="00872EE8" w:rsidRPr="00872EE8">
        <w:t>study</w:t>
      </w:r>
      <w:bookmarkEnd w:id="4"/>
    </w:p>
    <w:p w14:paraId="2ABE4BBA" w14:textId="31C7CDBF" w:rsidR="00872EE8" w:rsidRDefault="00253D1C" w:rsidP="00872EE8">
      <w:r>
        <w:t>Th</w:t>
      </w:r>
      <w:r w:rsidR="0001713F">
        <w:t>is project aim</w:t>
      </w:r>
      <w:r w:rsidR="00F3294C">
        <w:t xml:space="preserve">s to </w:t>
      </w:r>
      <w:r w:rsidR="00E950F6">
        <w:t>design and develop</w:t>
      </w:r>
      <w:r w:rsidR="00F3294C">
        <w:t xml:space="preserve"> a piece of software that teaches language </w:t>
      </w:r>
      <w:r w:rsidR="008E0237">
        <w:t xml:space="preserve">through explanation and </w:t>
      </w:r>
      <w:r w:rsidR="00714859">
        <w:t>exploration</w:t>
      </w:r>
      <w:r w:rsidR="008E0237">
        <w:t xml:space="preserve"> of language foundations and intricacies</w:t>
      </w:r>
      <w:r w:rsidR="00714859">
        <w:t>.</w:t>
      </w:r>
      <w:r w:rsidR="008E5DD5">
        <w:t xml:space="preserve"> </w:t>
      </w:r>
      <w:r w:rsidR="0001713F">
        <w:t>T</w:t>
      </w:r>
      <w:r w:rsidR="008E5DD5">
        <w:t>o do this</w:t>
      </w:r>
      <w:r w:rsidR="00341599">
        <w:t>, the following tasks will need to be completed</w:t>
      </w:r>
      <w:r w:rsidR="00A113BD">
        <w:t>: -</w:t>
      </w:r>
    </w:p>
    <w:p w14:paraId="0CAFBB6E" w14:textId="592CD47A" w:rsidR="008E5DD5" w:rsidRDefault="007F300E" w:rsidP="008E5DD5">
      <w:pPr>
        <w:pStyle w:val="ListParagraph"/>
        <w:numPr>
          <w:ilvl w:val="0"/>
          <w:numId w:val="4"/>
        </w:numPr>
      </w:pPr>
      <w:r>
        <w:lastRenderedPageBreak/>
        <w:t xml:space="preserve">Plan out </w:t>
      </w:r>
      <w:r w:rsidR="00855AA0">
        <w:t>milestones for language learning to properly space lessons while guaranteeing that something new is learned every lesson.</w:t>
      </w:r>
      <w:r w:rsidR="008550AC">
        <w:t xml:space="preserve"> This will be done by studying </w:t>
      </w:r>
      <w:r w:rsidR="00BF6835">
        <w:t>both teaching theory and the methods used by other software</w:t>
      </w:r>
      <w:r w:rsidR="00B34572">
        <w:t>.</w:t>
      </w:r>
    </w:p>
    <w:p w14:paraId="7685A191" w14:textId="71E72D0C" w:rsidR="00855AA0" w:rsidRDefault="000B4700" w:rsidP="008E5DD5">
      <w:pPr>
        <w:pStyle w:val="ListParagraph"/>
        <w:numPr>
          <w:ilvl w:val="0"/>
          <w:numId w:val="4"/>
        </w:numPr>
      </w:pPr>
      <w:r>
        <w:t xml:space="preserve">Create incentives for the user to continue using the program. While </w:t>
      </w:r>
      <w:r w:rsidR="007D7B33">
        <w:t>self-interest</w:t>
      </w:r>
      <w:r>
        <w:t xml:space="preserve"> is a major contributor, a small push in the right direction is sometimes needed</w:t>
      </w:r>
      <w:r w:rsidR="003814F8">
        <w:t>.</w:t>
      </w:r>
    </w:p>
    <w:p w14:paraId="6FE6910D" w14:textId="291DC914" w:rsidR="000B4700" w:rsidRDefault="008D7AC3" w:rsidP="008E5DD5">
      <w:pPr>
        <w:pStyle w:val="ListParagraph"/>
        <w:numPr>
          <w:ilvl w:val="0"/>
          <w:numId w:val="4"/>
        </w:numPr>
      </w:pPr>
      <w:r>
        <w:t xml:space="preserve">Develop an intricate understanding of the language decided on. This is to guarantee that </w:t>
      </w:r>
      <w:r w:rsidR="003814F8">
        <w:t>all</w:t>
      </w:r>
      <w:r w:rsidR="000E5205">
        <w:t xml:space="preserve"> information delivered through the software is faithful and accurate.</w:t>
      </w:r>
    </w:p>
    <w:p w14:paraId="76B7D556" w14:textId="2377262E" w:rsidR="002C070A" w:rsidRDefault="002C070A" w:rsidP="008E5DD5">
      <w:pPr>
        <w:pStyle w:val="ListParagraph"/>
        <w:numPr>
          <w:ilvl w:val="0"/>
          <w:numId w:val="4"/>
        </w:numPr>
      </w:pPr>
      <w:r>
        <w:t>Make sure the interface</w:t>
      </w:r>
      <w:r w:rsidR="00433E30">
        <w:t xml:space="preserve"> designed for</w:t>
      </w:r>
      <w:r>
        <w:t xml:space="preserve"> the app is aesthetically pleasing. It’s important to </w:t>
      </w:r>
      <w:r w:rsidR="00C90A77">
        <w:t>remember that if a program looks ugly or is painful to look at, it will not be used</w:t>
      </w:r>
      <w:r w:rsidR="0044487C">
        <w:t xml:space="preserve"> regularly, </w:t>
      </w:r>
      <w:r w:rsidR="009073D0">
        <w:t>regardless of</w:t>
      </w:r>
      <w:r w:rsidR="0044487C">
        <w:t xml:space="preserve"> how good the actual program is</w:t>
      </w:r>
      <w:r w:rsidR="00147531">
        <w:t>.</w:t>
      </w:r>
      <w:r>
        <w:t xml:space="preserve"> </w:t>
      </w:r>
    </w:p>
    <w:p w14:paraId="04CF9536" w14:textId="20040E2A" w:rsidR="00872EE8" w:rsidRPr="00872EE8" w:rsidRDefault="00926D1A" w:rsidP="00926D1A">
      <w:pPr>
        <w:pStyle w:val="Heading2"/>
      </w:pPr>
      <w:bookmarkStart w:id="5" w:name="_Toc38891283"/>
      <w:r w:rsidRPr="00926D1A">
        <w:t>Expected outcome</w:t>
      </w:r>
      <w:r>
        <w:t>s</w:t>
      </w:r>
      <w:bookmarkEnd w:id="5"/>
    </w:p>
    <w:p w14:paraId="6F95CC3F" w14:textId="6C04C5B5" w:rsidR="00390858" w:rsidRDefault="00C97619" w:rsidP="00217EBE">
      <w:r>
        <w:t>The expected outcome of this project is a program that can teach at least one language at launch</w:t>
      </w:r>
      <w:r w:rsidR="00DF4166">
        <w:t>.</w:t>
      </w:r>
    </w:p>
    <w:p w14:paraId="7501BEAA" w14:textId="79802F95" w:rsidR="00DF4166" w:rsidRDefault="00DF4166" w:rsidP="00217EBE">
      <w:r>
        <w:t xml:space="preserve">This software will </w:t>
      </w:r>
      <w:r w:rsidR="00797369">
        <w:t>include: -</w:t>
      </w:r>
    </w:p>
    <w:p w14:paraId="588AFFA4" w14:textId="5583CEFD" w:rsidR="00DF4166" w:rsidRDefault="001D08DB" w:rsidP="00DF4166">
      <w:pPr>
        <w:pStyle w:val="ListParagraph"/>
        <w:numPr>
          <w:ilvl w:val="0"/>
          <w:numId w:val="3"/>
        </w:numPr>
      </w:pPr>
      <w:r>
        <w:t>Voice recognition to read user voice input</w:t>
      </w:r>
    </w:p>
    <w:p w14:paraId="24C48CA5" w14:textId="742A240D" w:rsidR="001D08DB" w:rsidRDefault="00F72146" w:rsidP="00DF4166">
      <w:pPr>
        <w:pStyle w:val="ListParagraph"/>
        <w:numPr>
          <w:ilvl w:val="0"/>
          <w:numId w:val="3"/>
        </w:numPr>
      </w:pPr>
      <w:r>
        <w:t>C</w:t>
      </w:r>
      <w:r w:rsidR="001D08DB">
        <w:t>omprehensive cover</w:t>
      </w:r>
      <w:r>
        <w:t>age</w:t>
      </w:r>
      <w:r w:rsidR="001D08DB">
        <w:t xml:space="preserve"> of at least 1 language</w:t>
      </w:r>
    </w:p>
    <w:p w14:paraId="6911FE23" w14:textId="33AF8B61" w:rsidR="001D08DB" w:rsidRDefault="001D08DB" w:rsidP="00DF4166">
      <w:pPr>
        <w:pStyle w:val="ListParagraph"/>
        <w:numPr>
          <w:ilvl w:val="0"/>
          <w:numId w:val="3"/>
        </w:numPr>
      </w:pPr>
      <w:r>
        <w:t xml:space="preserve">Tutorials that demonstrate the grammatical layout </w:t>
      </w:r>
      <w:r w:rsidR="00F340AD">
        <w:t xml:space="preserve">and foundations </w:t>
      </w:r>
      <w:r>
        <w:t>of the language</w:t>
      </w:r>
      <w:r w:rsidR="00F340AD">
        <w:t>.</w:t>
      </w:r>
    </w:p>
    <w:p w14:paraId="7C962B50" w14:textId="7679A825" w:rsidR="002422E9" w:rsidRDefault="00797369" w:rsidP="008A033B">
      <w:pPr>
        <w:pStyle w:val="ListParagraph"/>
        <w:numPr>
          <w:ilvl w:val="0"/>
          <w:numId w:val="3"/>
        </w:numPr>
      </w:pPr>
      <w:r>
        <w:t xml:space="preserve">Interactive dialogue with </w:t>
      </w:r>
      <w:r w:rsidR="00D12AA3">
        <w:t xml:space="preserve">the </w:t>
      </w:r>
      <w:r>
        <w:t xml:space="preserve">tutorial program through scenario roleplaying </w:t>
      </w:r>
    </w:p>
    <w:p w14:paraId="5E000A7C" w14:textId="06B03270" w:rsidR="008A033B" w:rsidRDefault="008A033B">
      <w:r>
        <w:br w:type="page"/>
      </w:r>
    </w:p>
    <w:p w14:paraId="308BB5C0" w14:textId="77777777" w:rsidR="008A033B" w:rsidRDefault="008A033B" w:rsidP="008A033B">
      <w:pPr>
        <w:ind w:left="360"/>
      </w:pPr>
    </w:p>
    <w:p w14:paraId="2C88C181" w14:textId="77777777" w:rsidR="00491DD0" w:rsidRDefault="00390858" w:rsidP="00491DD0">
      <w:pPr>
        <w:pStyle w:val="Heading1"/>
        <w:numPr>
          <w:ilvl w:val="0"/>
          <w:numId w:val="2"/>
        </w:numPr>
      </w:pPr>
      <w:bookmarkStart w:id="6" w:name="_Toc38891284"/>
      <w:r>
        <w:t>Research &amp; Development Methods</w:t>
      </w:r>
      <w:bookmarkEnd w:id="6"/>
    </w:p>
    <w:p w14:paraId="70EF447A" w14:textId="77777777" w:rsidR="000230BE" w:rsidRDefault="00936A11" w:rsidP="00936A11">
      <w:pPr>
        <w:pStyle w:val="Heading2"/>
      </w:pPr>
      <w:bookmarkStart w:id="7" w:name="_Toc38891285"/>
      <w:r>
        <w:t>Research Methods</w:t>
      </w:r>
      <w:bookmarkEnd w:id="7"/>
    </w:p>
    <w:p w14:paraId="74415459" w14:textId="3DAF61DF" w:rsidR="00E6790B" w:rsidRDefault="0001713F" w:rsidP="002040AC">
      <w:r>
        <w:t>T</w:t>
      </w:r>
      <w:r w:rsidR="00DA3BCB">
        <w:t>o gain the information needed to create the program, the aut</w:t>
      </w:r>
      <w:r w:rsidR="004E6956">
        <w:t xml:space="preserve">hor will need to heavily study the theory of teaching and the </w:t>
      </w:r>
      <w:r w:rsidR="0097742C">
        <w:t>intricacies of the language he is attempting to teach</w:t>
      </w:r>
      <w:r w:rsidR="00376B3F">
        <w:t>. While investigating methods, the author will lean towards the positivist approach,</w:t>
      </w:r>
      <w:r w:rsidR="00F328CF">
        <w:t xml:space="preserve"> favouring </w:t>
      </w:r>
      <w:r w:rsidR="00016822">
        <w:t>methods that have been scient</w:t>
      </w:r>
      <w:r w:rsidR="002B5FA0">
        <w:t>ific</w:t>
      </w:r>
      <w:r w:rsidR="00016822">
        <w:t>ally backed and verified.</w:t>
      </w:r>
      <w:r w:rsidR="00376B3F">
        <w:t xml:space="preserve"> </w:t>
      </w:r>
      <w:r w:rsidR="00016822">
        <w:t>As t</w:t>
      </w:r>
      <w:r w:rsidR="00376B3F">
        <w:t xml:space="preserve">eaching </w:t>
      </w:r>
      <w:r w:rsidR="006A3D29">
        <w:t>and education are fields where the content and methods are shifting and changing due to feedback, so</w:t>
      </w:r>
      <w:r w:rsidR="00E6790B">
        <w:t>, with some investigation,</w:t>
      </w:r>
      <w:r w:rsidR="006A3D29">
        <w:t xml:space="preserve"> it should be relatively </w:t>
      </w:r>
      <w:r w:rsidR="00E6790B">
        <w:t>simple to analyse different methods of teaching and find which ones generally work and which don’t.</w:t>
      </w:r>
    </w:p>
    <w:p w14:paraId="715FA518" w14:textId="77777777" w:rsidR="00D44CDB" w:rsidRDefault="00D44CDB" w:rsidP="00936A11">
      <w:pPr>
        <w:pStyle w:val="Heading2"/>
      </w:pPr>
      <w:bookmarkStart w:id="8" w:name="_Toc38891286"/>
      <w:r>
        <w:t>Data Collection</w:t>
      </w:r>
      <w:bookmarkEnd w:id="8"/>
    </w:p>
    <w:p w14:paraId="07C66C5C" w14:textId="16FF9256" w:rsidR="00620084" w:rsidRPr="00EB2001" w:rsidRDefault="00620084" w:rsidP="00620084">
      <w:r>
        <w:t xml:space="preserve">For additional information, the author will attempt to seek out and interview language teachers, bilingual individuals and monolingual individuals who have considered/attempted to learn a new language. </w:t>
      </w:r>
      <w:r w:rsidR="0001713F">
        <w:t>The i</w:t>
      </w:r>
      <w:r>
        <w:t>nformation gained from these groups about what processes help in their experiences should help the author fine</w:t>
      </w:r>
      <w:r w:rsidR="0001713F">
        <w:t>-</w:t>
      </w:r>
      <w:r>
        <w:t>tune his approach to teaching a language.</w:t>
      </w:r>
    </w:p>
    <w:p w14:paraId="67781F0B" w14:textId="68C8B521" w:rsidR="00A06532" w:rsidRDefault="00BE6301" w:rsidP="00936A11">
      <w:pPr>
        <w:pStyle w:val="Heading2"/>
      </w:pPr>
      <w:bookmarkStart w:id="9" w:name="_Toc38891287"/>
      <w:r>
        <w:t>Development Methods</w:t>
      </w:r>
      <w:bookmarkEnd w:id="9"/>
    </w:p>
    <w:p w14:paraId="2507A73F" w14:textId="23ADF98A" w:rsidR="00FF61A3" w:rsidRDefault="00E816EA" w:rsidP="00E528EE">
      <w:r>
        <w:rPr>
          <w:noProof/>
        </w:rPr>
        <mc:AlternateContent>
          <mc:Choice Requires="wps">
            <w:drawing>
              <wp:anchor distT="0" distB="0" distL="114300" distR="114300" simplePos="0" relativeHeight="251658247" behindDoc="0" locked="0" layoutInCell="1" allowOverlap="1" wp14:anchorId="2CC5B9A7" wp14:editId="2A0805A6">
                <wp:simplePos x="0" y="0"/>
                <wp:positionH relativeFrom="column">
                  <wp:posOffset>3293110</wp:posOffset>
                </wp:positionH>
                <wp:positionV relativeFrom="paragraph">
                  <wp:posOffset>1043305</wp:posOffset>
                </wp:positionV>
                <wp:extent cx="2432685"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432685" cy="635"/>
                        </a:xfrm>
                        <a:prstGeom prst="rect">
                          <a:avLst/>
                        </a:prstGeom>
                        <a:solidFill>
                          <a:prstClr val="white"/>
                        </a:solidFill>
                        <a:ln>
                          <a:noFill/>
                        </a:ln>
                      </wps:spPr>
                      <wps:txbx>
                        <w:txbxContent>
                          <w:p w14:paraId="5D588D04" w14:textId="72E8353E" w:rsidR="00E816EA" w:rsidRPr="00F827FF" w:rsidRDefault="00E816EA" w:rsidP="00E816EA">
                            <w:pPr>
                              <w:pStyle w:val="Caption"/>
                              <w:rPr>
                                <w:noProof/>
                              </w:rPr>
                            </w:pPr>
                            <w:r>
                              <w:t xml:space="preserve">Figure </w:t>
                            </w:r>
                            <w:fldSimple w:instr=" SEQ Figure \* ARABIC ">
                              <w:r w:rsidR="00100540">
                                <w:rPr>
                                  <w:noProof/>
                                </w:rPr>
                                <w:t>5</w:t>
                              </w:r>
                            </w:fldSimple>
                            <w:r>
                              <w:t>: Example of Kanban Board. Source:</w:t>
                            </w:r>
                            <w:r>
                              <w:rPr>
                                <w:noProof/>
                              </w:rPr>
                              <w:t xml:space="preserve"> </w:t>
                            </w:r>
                            <w:r w:rsidRPr="00D20CBD">
                              <w:rPr>
                                <w:noProof/>
                              </w:rPr>
                              <w:t>https://zenkit.com/en/blog/how-kanban-boards-can-benefit-your-team/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C5B9A7" id="Text Box 9" o:spid="_x0000_s1032" type="#_x0000_t202" style="position:absolute;margin-left:259.3pt;margin-top:82.15pt;width:191.55pt;height:.0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" stroked="f">
                <v:textbox style="mso-fit-shape-to-text:t" inset="0,0,0,0">
                  <w:txbxContent>
                    <w:p w14:paraId="5D588D04" w14:textId="72E8353E" w:rsidR="00E816EA" w:rsidRPr="00F827FF" w:rsidRDefault="00E816EA" w:rsidP="00E816EA">
                      <w:pPr>
                        <w:pStyle w:val="Caption"/>
                        <w:rPr>
                          <w:noProof/>
                        </w:rPr>
                      </w:pPr>
                      <w:r>
                        <w:t xml:space="preserve">Figure </w:t>
                      </w:r>
                      <w:r w:rsidR="00A36365">
                        <w:fldChar w:fldCharType="begin"/>
                      </w:r>
                      <w:r w:rsidR="00A36365">
                        <w:instrText xml:space="preserve"> SEQ Figure \* </w:instrText>
                      </w:r>
                      <w:r w:rsidR="00A36365">
                        <w:instrText xml:space="preserve">ARABIC </w:instrText>
                      </w:r>
                      <w:r w:rsidR="00A36365">
                        <w:fldChar w:fldCharType="separate"/>
                      </w:r>
                      <w:r w:rsidR="00100540">
                        <w:rPr>
                          <w:noProof/>
                        </w:rPr>
                        <w:t>5</w:t>
                      </w:r>
                      <w:r w:rsidR="00A36365">
                        <w:rPr>
                          <w:noProof/>
                        </w:rPr>
                        <w:fldChar w:fldCharType="end"/>
                      </w:r>
                      <w:r>
                        <w:t>: Example of Kanban Board. Source:</w:t>
                      </w:r>
                      <w:r>
                        <w:rPr>
                          <w:noProof/>
                        </w:rPr>
                        <w:t xml:space="preserve"> </w:t>
                      </w:r>
                      <w:r w:rsidRPr="00D20CBD">
                        <w:rPr>
                          <w:noProof/>
                        </w:rPr>
                        <w:t>https://zenkit.com/en/blog/how-kanban-boards-can-benefit-your-team/</w:t>
                      </w:r>
                    </w:p>
                  </w:txbxContent>
                </v:textbox>
                <w10:wrap type="square"/>
              </v:shape>
            </w:pict>
          </mc:Fallback>
        </mc:AlternateContent>
      </w:r>
      <w:r>
        <w:rPr>
          <w:noProof/>
        </w:rPr>
        <w:drawing>
          <wp:anchor distT="0" distB="0" distL="114300" distR="114300" simplePos="0" relativeHeight="251658246" behindDoc="0" locked="0" layoutInCell="1" allowOverlap="1" wp14:anchorId="273D5B26" wp14:editId="107D953E">
            <wp:simplePos x="0" y="0"/>
            <wp:positionH relativeFrom="margin">
              <wp:align>right</wp:align>
            </wp:positionH>
            <wp:positionV relativeFrom="paragraph">
              <wp:posOffset>8669</wp:posOffset>
            </wp:positionV>
            <wp:extent cx="2432685" cy="977900"/>
            <wp:effectExtent l="0" t="0" r="571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32685"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E528EE">
        <w:t xml:space="preserve">For the development of the app, the author will enter the task with </w:t>
      </w:r>
      <w:r w:rsidR="001A6A61">
        <w:t>the Kanban method</w:t>
      </w:r>
      <w:sdt>
        <w:sdtPr>
          <w:id w:val="-1932663197"/>
          <w:citation/>
        </w:sdtPr>
        <w:sdtEndPr/>
        <w:sdtContent>
          <w:r w:rsidR="00AD522F">
            <w:fldChar w:fldCharType="begin"/>
          </w:r>
          <w:r w:rsidR="00AD522F">
            <w:instrText xml:space="preserve"> CITATION Din \l 2057 </w:instrText>
          </w:r>
          <w:r w:rsidR="00AD522F">
            <w:fldChar w:fldCharType="separate"/>
          </w:r>
          <w:r w:rsidR="001B4850">
            <w:rPr>
              <w:noProof/>
            </w:rPr>
            <w:t xml:space="preserve"> </w:t>
          </w:r>
          <w:r w:rsidR="001B4850" w:rsidRPr="001B4850">
            <w:rPr>
              <w:noProof/>
            </w:rPr>
            <w:t>[17]</w:t>
          </w:r>
          <w:r w:rsidR="00AD522F">
            <w:fldChar w:fldCharType="end"/>
          </w:r>
        </w:sdtContent>
      </w:sdt>
      <w:r w:rsidR="001A6A61">
        <w:t xml:space="preserve"> in mind,</w:t>
      </w:r>
      <w:r w:rsidR="00276380">
        <w:t xml:space="preserve"> he will first</w:t>
      </w:r>
      <w:r w:rsidR="00D21463">
        <w:t xml:space="preserve"> create a Kanban board of the development process, outlining what tasks will need to be completed</w:t>
      </w:r>
      <w:r w:rsidR="00EE1553">
        <w:t xml:space="preserve"> and organising them by category based on </w:t>
      </w:r>
      <w:r w:rsidR="0001713F">
        <w:t xml:space="preserve">the </w:t>
      </w:r>
      <w:r w:rsidR="00EE1553">
        <w:t>importance of completion</w:t>
      </w:r>
      <w:r w:rsidR="00D21463">
        <w:t xml:space="preserve">. This “bigger picture” look on the task should help to identify any potential bottlenecks or errors in the plan, which can be adjusted accordingly before </w:t>
      </w:r>
      <w:r w:rsidR="0001713F">
        <w:t xml:space="preserve">the </w:t>
      </w:r>
      <w:r w:rsidR="00D21463">
        <w:t>development of the software begins.</w:t>
      </w:r>
      <w:r w:rsidR="003518FA">
        <w:t xml:space="preserve"> </w:t>
      </w:r>
      <w:r>
        <w:t>As the program proceeds, the author will be able to</w:t>
      </w:r>
      <w:r w:rsidR="00357E6F">
        <w:t xml:space="preserve"> further categorize the</w:t>
      </w:r>
      <w:r w:rsidR="004D6F24">
        <w:t xml:space="preserve"> tasks by To-do, Doing and Done. The process of updating </w:t>
      </w:r>
      <w:r w:rsidR="000060AC">
        <w:t>the board as time progresses should help the author not only prioritise tasks efficiently, but the process of physically seeing tasks progress visually will help the author maintain motivation while working.</w:t>
      </w:r>
    </w:p>
    <w:p w14:paraId="2D351B99" w14:textId="1B61DB87" w:rsidR="00FF61A3" w:rsidRDefault="00FF61A3" w:rsidP="00FF61A3">
      <w:pPr>
        <w:pStyle w:val="Heading2"/>
      </w:pPr>
      <w:bookmarkStart w:id="10" w:name="_Toc38891288"/>
      <w:r>
        <w:t>Risks/Limitations</w:t>
      </w:r>
      <w:bookmarkEnd w:id="10"/>
    </w:p>
    <w:p w14:paraId="142F9905" w14:textId="3CCD735F" w:rsidR="00C16624" w:rsidRDefault="006D2299" w:rsidP="00C16624">
      <w:r>
        <w:t>The limitations of this project and potential solutions to those problems are as follow: -</w:t>
      </w:r>
    </w:p>
    <w:p w14:paraId="30CFDE2D" w14:textId="289B3101" w:rsidR="006D2299" w:rsidRDefault="006D2299" w:rsidP="006D2299">
      <w:pPr>
        <w:pStyle w:val="ListParagraph"/>
        <w:numPr>
          <w:ilvl w:val="0"/>
          <w:numId w:val="7"/>
        </w:numPr>
      </w:pPr>
      <w:r>
        <w:t>T</w:t>
      </w:r>
      <w:r w:rsidR="0001713F">
        <w:t>he t</w:t>
      </w:r>
      <w:r>
        <w:t>ime</w:t>
      </w:r>
      <w:r w:rsidR="00650080">
        <w:t xml:space="preserve"> frame does not allow for learning a language the author does not already know.</w:t>
      </w:r>
    </w:p>
    <w:p w14:paraId="4188381E" w14:textId="0D4B10E0" w:rsidR="00650080" w:rsidRDefault="0001713F" w:rsidP="00650080">
      <w:pPr>
        <w:ind w:left="360"/>
      </w:pPr>
      <w:r>
        <w:t>T</w:t>
      </w:r>
      <w:r w:rsidR="003829D1">
        <w:t xml:space="preserve">o combat this, the author will either hire a professional to help him grasp and understand the complexity of a chosen language or will simply improve upon and focus the project </w:t>
      </w:r>
      <w:r w:rsidR="00B64A35">
        <w:t>on</w:t>
      </w:r>
      <w:r w:rsidR="003829D1">
        <w:t xml:space="preserve"> a language he already understands (English/Welsh).</w:t>
      </w:r>
    </w:p>
    <w:p w14:paraId="67DBDA34" w14:textId="222DDBE2" w:rsidR="000204A6" w:rsidRDefault="000204A6" w:rsidP="000204A6">
      <w:pPr>
        <w:pStyle w:val="ListParagraph"/>
        <w:numPr>
          <w:ilvl w:val="0"/>
          <w:numId w:val="7"/>
        </w:numPr>
      </w:pPr>
      <w:r>
        <w:t>T</w:t>
      </w:r>
      <w:r w:rsidR="0001713F">
        <w:t>he t</w:t>
      </w:r>
      <w:r>
        <w:t xml:space="preserve">ime frame does not allow for </w:t>
      </w:r>
      <w:r w:rsidR="0001713F">
        <w:t xml:space="preserve">the </w:t>
      </w:r>
      <w:r>
        <w:t>program to be built in software the author cannot already use</w:t>
      </w:r>
    </w:p>
    <w:p w14:paraId="091B787D" w14:textId="7F51253D" w:rsidR="000204A6" w:rsidRDefault="0001713F" w:rsidP="000204A6">
      <w:pPr>
        <w:ind w:left="360"/>
      </w:pPr>
      <w:r>
        <w:t>T</w:t>
      </w:r>
      <w:r w:rsidR="000204A6">
        <w:t xml:space="preserve">o combat this issue, the author will use a coding language he is already proficient in </w:t>
      </w:r>
      <w:r w:rsidR="001B0AAC">
        <w:t>(C++/C) and will most likely use an engine he already understands, like Unity Engine</w:t>
      </w:r>
      <w:r w:rsidR="00B655D4">
        <w:t>.</w:t>
      </w:r>
      <w:r w:rsidR="001B0AAC">
        <w:t xml:space="preserve"> </w:t>
      </w:r>
    </w:p>
    <w:p w14:paraId="4511B838" w14:textId="450F6CB8" w:rsidR="009F1EE4" w:rsidRDefault="00D37FFD" w:rsidP="00EB28D6">
      <w:pPr>
        <w:pStyle w:val="ListParagraph"/>
        <w:numPr>
          <w:ilvl w:val="0"/>
          <w:numId w:val="7"/>
        </w:numPr>
      </w:pPr>
      <w:r>
        <w:t xml:space="preserve">The </w:t>
      </w:r>
      <w:r w:rsidR="009F1EE4">
        <w:t xml:space="preserve">author will only be able to teach </w:t>
      </w:r>
      <w:r w:rsidR="00AA2AF0">
        <w:t xml:space="preserve">a </w:t>
      </w:r>
      <w:r w:rsidR="009F1EE4">
        <w:t xml:space="preserve">language through </w:t>
      </w:r>
      <w:r w:rsidR="00AA2AF0">
        <w:t>a</w:t>
      </w:r>
      <w:r w:rsidR="009F1EE4">
        <w:t xml:space="preserve"> language that he knows.</w:t>
      </w:r>
    </w:p>
    <w:p w14:paraId="0B71BAFF" w14:textId="4D283086" w:rsidR="00EB28D6" w:rsidRDefault="00EB28D6" w:rsidP="00EB28D6">
      <w:pPr>
        <w:ind w:left="360"/>
      </w:pPr>
      <w:r>
        <w:lastRenderedPageBreak/>
        <w:t xml:space="preserve">The author will only be able to </w:t>
      </w:r>
      <w:r w:rsidR="00A0188D">
        <w:t>teach one of the languages he knows through the other</w:t>
      </w:r>
      <w:r w:rsidR="00A11A11">
        <w:t xml:space="preserve"> (English through Welsh/Welsh through English)</w:t>
      </w:r>
      <w:r w:rsidR="00A0188D">
        <w:t xml:space="preserve">, limiting the people who can use the app to people who already know one </w:t>
      </w:r>
      <w:r w:rsidR="00A11A11">
        <w:t>of the languages he knows</w:t>
      </w:r>
      <w:r w:rsidR="00B20068">
        <w:t>.</w:t>
      </w:r>
    </w:p>
    <w:p w14:paraId="40C6070D" w14:textId="77777777" w:rsidR="00531B71" w:rsidRPr="00C16624" w:rsidRDefault="00531B71" w:rsidP="00650080">
      <w:pPr>
        <w:ind w:left="360"/>
      </w:pPr>
    </w:p>
    <w:p w14:paraId="00FD8B02" w14:textId="77777777" w:rsidR="004C1799" w:rsidRDefault="0031211E" w:rsidP="00936A11">
      <w:pPr>
        <w:pStyle w:val="Heading2"/>
      </w:pPr>
      <w:bookmarkStart w:id="11" w:name="_Toc38891289"/>
      <w:r>
        <w:t>Resul</w:t>
      </w:r>
      <w:r w:rsidR="004C1799">
        <w:t>ts</w:t>
      </w:r>
      <w:bookmarkEnd w:id="11"/>
    </w:p>
    <w:p w14:paraId="36970286" w14:textId="3E57BA4A" w:rsidR="002422E9" w:rsidRDefault="0001713F" w:rsidP="004C1799">
      <w:r>
        <w:t>T</w:t>
      </w:r>
      <w:r w:rsidR="004C1799">
        <w:t xml:space="preserve">o properly test if the program fulfils the requirements, the </w:t>
      </w:r>
      <w:r w:rsidR="00DA72CC">
        <w:t xml:space="preserve">author will </w:t>
      </w:r>
      <w:r w:rsidR="001B60BF">
        <w:t>self-analyse</w:t>
      </w:r>
      <w:r w:rsidR="00DA72CC">
        <w:t xml:space="preserve"> and evaluate the content and compare it to the specifications set by him at the beginning, if there is enough time </w:t>
      </w:r>
      <w:r w:rsidR="001B60BF">
        <w:t>after the completion of the task, the author would like to demonstrate the program to both learners and fluent speakers of the language, but with time constraints, this may not be possible.</w:t>
      </w:r>
    </w:p>
    <w:p w14:paraId="26423A95" w14:textId="678DCC52" w:rsidR="008A033B" w:rsidRPr="00936A11" w:rsidRDefault="008A033B" w:rsidP="004C1799">
      <w:r>
        <w:br w:type="page"/>
      </w:r>
    </w:p>
    <w:p w14:paraId="63B8468F" w14:textId="77777777" w:rsidR="000170A2" w:rsidRDefault="00491DD0" w:rsidP="00491DD0">
      <w:pPr>
        <w:pStyle w:val="Heading1"/>
        <w:numPr>
          <w:ilvl w:val="0"/>
          <w:numId w:val="2"/>
        </w:numPr>
      </w:pPr>
      <w:bookmarkStart w:id="12" w:name="_Toc38891290"/>
      <w:r>
        <w:lastRenderedPageBreak/>
        <w:t>Resources &amp; Planning</w:t>
      </w:r>
      <w:bookmarkEnd w:id="12"/>
    </w:p>
    <w:p w14:paraId="05F6AC9E" w14:textId="5FCFFA4D" w:rsidR="000170A2" w:rsidRDefault="000170A2" w:rsidP="000170A2">
      <w:pPr>
        <w:pStyle w:val="Heading2"/>
      </w:pPr>
      <w:bookmarkStart w:id="13" w:name="_Toc38891291"/>
      <w:r>
        <w:t>Resources Required</w:t>
      </w:r>
      <w:bookmarkEnd w:id="13"/>
    </w:p>
    <w:p w14:paraId="48C24B04" w14:textId="4DD83EB0" w:rsidR="00F263B2" w:rsidRDefault="00800635" w:rsidP="00F263B2">
      <w:r>
        <w:t>The resources needed for the initial requirements of the task are as follows: -</w:t>
      </w:r>
    </w:p>
    <w:p w14:paraId="0F6AA8C2" w14:textId="55E82CBC" w:rsidR="00517EFB" w:rsidRDefault="00517EFB" w:rsidP="00800635">
      <w:pPr>
        <w:pStyle w:val="ListParagraph"/>
        <w:numPr>
          <w:ilvl w:val="0"/>
          <w:numId w:val="5"/>
        </w:numPr>
      </w:pPr>
      <w:r>
        <w:t>Software</w:t>
      </w:r>
      <w:r w:rsidR="00C12E68">
        <w:t>/Game Engine</w:t>
      </w:r>
      <w:r>
        <w:t xml:space="preserve"> needed to develop the app (</w:t>
      </w:r>
      <w:r w:rsidR="00C12E68">
        <w:t>Unity/Unreal Engine</w:t>
      </w:r>
      <w:r>
        <w:t>)</w:t>
      </w:r>
    </w:p>
    <w:p w14:paraId="56297F7F" w14:textId="51E4C2C7" w:rsidR="00800635" w:rsidRDefault="00517EFB" w:rsidP="00800635">
      <w:pPr>
        <w:pStyle w:val="ListParagraph"/>
        <w:numPr>
          <w:ilvl w:val="0"/>
          <w:numId w:val="5"/>
        </w:numPr>
      </w:pPr>
      <w:r>
        <w:t>A computer system to run the software</w:t>
      </w:r>
    </w:p>
    <w:p w14:paraId="07C8CA5D" w14:textId="33B7A088" w:rsidR="00517EFB" w:rsidRDefault="00C12E68" w:rsidP="00800635">
      <w:pPr>
        <w:pStyle w:val="ListParagraph"/>
        <w:numPr>
          <w:ilvl w:val="0"/>
          <w:numId w:val="5"/>
        </w:numPr>
      </w:pPr>
      <w:r>
        <w:t>A coding</w:t>
      </w:r>
      <w:r w:rsidR="004228D7">
        <w:t>/programming</w:t>
      </w:r>
      <w:r>
        <w:t xml:space="preserve"> language to create the app</w:t>
      </w:r>
      <w:r w:rsidR="004228D7">
        <w:t xml:space="preserve"> (C/C++)</w:t>
      </w:r>
    </w:p>
    <w:p w14:paraId="14F6192D" w14:textId="3C70E772" w:rsidR="00C16624" w:rsidRDefault="004228D7" w:rsidP="00D93214">
      <w:pPr>
        <w:pStyle w:val="ListParagraph"/>
        <w:numPr>
          <w:ilvl w:val="0"/>
          <w:numId w:val="5"/>
        </w:numPr>
      </w:pPr>
      <w:r>
        <w:t xml:space="preserve">Access to Journals and documentation of teaching methodologies and </w:t>
      </w:r>
      <w:r w:rsidR="002B2B84">
        <w:t>application development trends to create an appealing and successful product.</w:t>
      </w:r>
    </w:p>
    <w:p w14:paraId="396B3A10" w14:textId="00A23928" w:rsidR="001D3883" w:rsidRDefault="001D3883" w:rsidP="00D93214">
      <w:pPr>
        <w:pStyle w:val="ListParagraph"/>
        <w:numPr>
          <w:ilvl w:val="0"/>
          <w:numId w:val="5"/>
        </w:numPr>
      </w:pPr>
      <w:r>
        <w:t>Access to pre-existing language teaching tools (Rosetta Stone, Duolingo, etc.)</w:t>
      </w:r>
    </w:p>
    <w:p w14:paraId="6CA89DEF" w14:textId="17172A53" w:rsidR="009E749B" w:rsidRDefault="009E749B" w:rsidP="009E749B">
      <w:r>
        <w:t>The following are optional resources that may or may not be neede</w:t>
      </w:r>
      <w:r w:rsidR="00D93214">
        <w:t>d: -</w:t>
      </w:r>
    </w:p>
    <w:p w14:paraId="64AB0840" w14:textId="08BB556F" w:rsidR="00D93214" w:rsidRDefault="00D93214" w:rsidP="00D93214">
      <w:pPr>
        <w:pStyle w:val="ListParagraph"/>
        <w:numPr>
          <w:ilvl w:val="0"/>
          <w:numId w:val="6"/>
        </w:numPr>
      </w:pPr>
      <w:r>
        <w:t xml:space="preserve">Lessons on language to further </w:t>
      </w:r>
      <w:r w:rsidR="0001713F">
        <w:t xml:space="preserve">the </w:t>
      </w:r>
      <w:r>
        <w:t>author’s understanding of the field</w:t>
      </w:r>
    </w:p>
    <w:p w14:paraId="7E516C4F" w14:textId="2A6A2F15" w:rsidR="00D93214" w:rsidRDefault="008C1323" w:rsidP="00D93214">
      <w:pPr>
        <w:pStyle w:val="ListParagraph"/>
        <w:numPr>
          <w:ilvl w:val="0"/>
          <w:numId w:val="6"/>
        </w:numPr>
      </w:pPr>
      <w:r>
        <w:t>Individuals to present lessons and tutorials</w:t>
      </w:r>
    </w:p>
    <w:p w14:paraId="469D1145" w14:textId="3C7C5450" w:rsidR="00623AC4" w:rsidRDefault="00623AC4" w:rsidP="00D93214">
      <w:pPr>
        <w:pStyle w:val="ListParagraph"/>
        <w:numPr>
          <w:ilvl w:val="0"/>
          <w:numId w:val="6"/>
        </w:numPr>
      </w:pPr>
      <w:r>
        <w:t>Recording equipment to record word pronunciation (could use text to speech software)</w:t>
      </w:r>
    </w:p>
    <w:p w14:paraId="3CD8E798" w14:textId="6F79B037" w:rsidR="008C1323" w:rsidRPr="00F263B2" w:rsidRDefault="008C1323" w:rsidP="00623AC4">
      <w:pPr>
        <w:pStyle w:val="ListParagraph"/>
      </w:pPr>
    </w:p>
    <w:p w14:paraId="43199521" w14:textId="77777777" w:rsidR="00EC3897" w:rsidRDefault="003A5C8D" w:rsidP="000170A2">
      <w:pPr>
        <w:pStyle w:val="Heading2"/>
      </w:pPr>
      <w:bookmarkStart w:id="14" w:name="_Toc38891292"/>
      <w:r>
        <w:t>Gantt Chart</w:t>
      </w:r>
      <w:bookmarkEnd w:id="14"/>
    </w:p>
    <w:p w14:paraId="27F66027" w14:textId="4ED8D481" w:rsidR="00264C22" w:rsidRDefault="006C04A4" w:rsidP="00EC3897">
      <w:r>
        <w:t>T</w:t>
      </w:r>
      <w:r w:rsidR="00FB636B">
        <w:t xml:space="preserve">o help plan the project going ahead, the author created this </w:t>
      </w:r>
      <w:r w:rsidR="00416FFF">
        <w:t>Gantt chart</w:t>
      </w:r>
      <w:r w:rsidR="00E760CF">
        <w:t xml:space="preserve"> to show the initial plan for the</w:t>
      </w:r>
      <w:r w:rsidR="004E7CAC">
        <w:t xml:space="preserve"> project.</w:t>
      </w:r>
      <w:r w:rsidR="00416FFF">
        <w:t xml:space="preserve"> </w:t>
      </w:r>
      <w:r w:rsidR="00264C22">
        <w:t xml:space="preserve">This chart documents </w:t>
      </w:r>
      <w:r w:rsidR="003E1530">
        <w:t xml:space="preserve">general </w:t>
      </w:r>
      <w:r w:rsidR="00264C22">
        <w:t>months to allow for flexibility while working.</w:t>
      </w:r>
      <w:r w:rsidR="00DA0BD0">
        <w:t xml:space="preserve"> </w:t>
      </w:r>
    </w:p>
    <w:p w14:paraId="1CE25F32" w14:textId="6B43AA4C" w:rsidR="002566F5" w:rsidRDefault="00C53207" w:rsidP="00EC3897">
      <w:r>
        <w:rPr>
          <w:noProof/>
        </w:rPr>
        <w:drawing>
          <wp:inline distT="0" distB="0" distL="0" distR="0" wp14:anchorId="1DE91315" wp14:editId="149FA886">
            <wp:extent cx="5707464" cy="2462907"/>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60" t="496" r="232"/>
                    <a:stretch/>
                  </pic:blipFill>
                  <pic:spPr bwMode="auto">
                    <a:xfrm>
                      <a:off x="0" y="0"/>
                      <a:ext cx="5709048" cy="2463591"/>
                    </a:xfrm>
                    <a:prstGeom prst="rect">
                      <a:avLst/>
                    </a:prstGeom>
                    <a:ln>
                      <a:noFill/>
                    </a:ln>
                    <a:extLst>
                      <a:ext uri="{53640926-AAD7-44D8-BBD7-CCE9431645EC}">
                        <a14:shadowObscured xmlns:a14="http://schemas.microsoft.com/office/drawing/2010/main"/>
                      </a:ext>
                    </a:extLst>
                  </pic:spPr>
                </pic:pic>
              </a:graphicData>
            </a:graphic>
          </wp:inline>
        </w:drawing>
      </w:r>
      <w:r w:rsidR="002566F5">
        <w:br w:type="page"/>
      </w:r>
    </w:p>
    <w:bookmarkStart w:id="15" w:name="_Toc38891293" w:displacedByCustomXml="next"/>
    <w:sdt>
      <w:sdtPr>
        <w:rPr>
          <w:rFonts w:asciiTheme="minorHAnsi" w:eastAsiaTheme="minorHAnsi" w:hAnsiTheme="minorHAnsi" w:cstheme="minorBidi"/>
          <w:color w:val="auto"/>
          <w:sz w:val="22"/>
          <w:szCs w:val="22"/>
        </w:rPr>
        <w:id w:val="964625421"/>
        <w:docPartObj>
          <w:docPartGallery w:val="Bibliographies"/>
          <w:docPartUnique/>
        </w:docPartObj>
      </w:sdtPr>
      <w:sdtEndPr/>
      <w:sdtContent>
        <w:p w14:paraId="7ACAE056" w14:textId="0F46733E" w:rsidR="005B6B52" w:rsidRDefault="005B6B52">
          <w:pPr>
            <w:pStyle w:val="Heading1"/>
          </w:pPr>
          <w:r>
            <w:t>References</w:t>
          </w:r>
          <w:bookmarkEnd w:id="15"/>
        </w:p>
        <w:sdt>
          <w:sdtPr>
            <w:id w:val="-573587230"/>
            <w:bibliography/>
          </w:sdtPr>
          <w:sdtEndPr/>
          <w:sdtContent>
            <w:p w14:paraId="262CE132" w14:textId="77777777" w:rsidR="001B4850" w:rsidRDefault="005B6B5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0"/>
                <w:gridCol w:w="8616"/>
              </w:tblGrid>
              <w:tr w:rsidR="001B4850" w14:paraId="5FCD0D15" w14:textId="77777777">
                <w:trPr>
                  <w:divId w:val="1007516291"/>
                  <w:tblCellSpacing w:w="15" w:type="dxa"/>
                </w:trPr>
                <w:tc>
                  <w:tcPr>
                    <w:tcW w:w="50" w:type="pct"/>
                    <w:hideMark/>
                  </w:tcPr>
                  <w:p w14:paraId="18DC361E" w14:textId="18984F74" w:rsidR="001B4850" w:rsidRDefault="001B4850">
                    <w:pPr>
                      <w:pStyle w:val="Bibliography"/>
                      <w:rPr>
                        <w:noProof/>
                        <w:sz w:val="24"/>
                        <w:szCs w:val="24"/>
                      </w:rPr>
                    </w:pPr>
                    <w:r>
                      <w:rPr>
                        <w:noProof/>
                      </w:rPr>
                      <w:t xml:space="preserve">[1] </w:t>
                    </w:r>
                  </w:p>
                </w:tc>
                <w:tc>
                  <w:tcPr>
                    <w:tcW w:w="0" w:type="auto"/>
                    <w:hideMark/>
                  </w:tcPr>
                  <w:p w14:paraId="5314CB6E" w14:textId="77777777" w:rsidR="001B4850" w:rsidRDefault="001B4850">
                    <w:pPr>
                      <w:pStyle w:val="Bibliography"/>
                      <w:rPr>
                        <w:noProof/>
                      </w:rPr>
                    </w:pPr>
                    <w:r>
                      <w:rPr>
                        <w:noProof/>
                      </w:rPr>
                      <w:t>Rosetta Stone, “History,” [Online]. Available: https://www.rosettastone.com/history.</w:t>
                    </w:r>
                  </w:p>
                </w:tc>
              </w:tr>
              <w:tr w:rsidR="001B4850" w14:paraId="5AB186B8" w14:textId="77777777">
                <w:trPr>
                  <w:divId w:val="1007516291"/>
                  <w:tblCellSpacing w:w="15" w:type="dxa"/>
                </w:trPr>
                <w:tc>
                  <w:tcPr>
                    <w:tcW w:w="50" w:type="pct"/>
                    <w:hideMark/>
                  </w:tcPr>
                  <w:p w14:paraId="587BBB77" w14:textId="77777777" w:rsidR="001B4850" w:rsidRDefault="001B4850">
                    <w:pPr>
                      <w:pStyle w:val="Bibliography"/>
                      <w:rPr>
                        <w:noProof/>
                      </w:rPr>
                    </w:pPr>
                    <w:r>
                      <w:rPr>
                        <w:noProof/>
                      </w:rPr>
                      <w:t xml:space="preserve">[2] </w:t>
                    </w:r>
                  </w:p>
                </w:tc>
                <w:tc>
                  <w:tcPr>
                    <w:tcW w:w="0" w:type="auto"/>
                    <w:hideMark/>
                  </w:tcPr>
                  <w:p w14:paraId="1DD3A018" w14:textId="77777777" w:rsidR="001B4850" w:rsidRDefault="001B4850">
                    <w:pPr>
                      <w:pStyle w:val="Bibliography"/>
                      <w:rPr>
                        <w:noProof/>
                      </w:rPr>
                    </w:pPr>
                    <w:r>
                      <w:rPr>
                        <w:noProof/>
                      </w:rPr>
                      <w:t>Rosetta Stone, “The world’s best speech recognition technology,” [Online]. Available: https://www.rosettastone.co.uk/magazine/best-speech-recognition-technology/.</w:t>
                    </w:r>
                  </w:p>
                </w:tc>
              </w:tr>
              <w:tr w:rsidR="001B4850" w14:paraId="4CE8505B" w14:textId="77777777">
                <w:trPr>
                  <w:divId w:val="1007516291"/>
                  <w:tblCellSpacing w:w="15" w:type="dxa"/>
                </w:trPr>
                <w:tc>
                  <w:tcPr>
                    <w:tcW w:w="50" w:type="pct"/>
                    <w:hideMark/>
                  </w:tcPr>
                  <w:p w14:paraId="678A1E0D" w14:textId="77777777" w:rsidR="001B4850" w:rsidRDefault="001B4850">
                    <w:pPr>
                      <w:pStyle w:val="Bibliography"/>
                      <w:rPr>
                        <w:noProof/>
                      </w:rPr>
                    </w:pPr>
                    <w:r>
                      <w:rPr>
                        <w:noProof/>
                      </w:rPr>
                      <w:t xml:space="preserve">[3] </w:t>
                    </w:r>
                  </w:p>
                </w:tc>
                <w:tc>
                  <w:tcPr>
                    <w:tcW w:w="0" w:type="auto"/>
                    <w:hideMark/>
                  </w:tcPr>
                  <w:p w14:paraId="38AFD76D" w14:textId="77777777" w:rsidR="001B4850" w:rsidRDefault="001B4850">
                    <w:pPr>
                      <w:pStyle w:val="Bibliography"/>
                      <w:rPr>
                        <w:noProof/>
                      </w:rPr>
                    </w:pPr>
                    <w:r>
                      <w:rPr>
                        <w:noProof/>
                      </w:rPr>
                      <w:t>Rosetta Stone, “Rosetta Stone Native Tutors – Everything you need to know,” [Online]. Available: https://www.rosettastone.co.uk/magazine/rosetta-stone-tutors/.</w:t>
                    </w:r>
                  </w:p>
                </w:tc>
              </w:tr>
              <w:tr w:rsidR="001B4850" w14:paraId="6FBAEFCE" w14:textId="77777777">
                <w:trPr>
                  <w:divId w:val="1007516291"/>
                  <w:tblCellSpacing w:w="15" w:type="dxa"/>
                </w:trPr>
                <w:tc>
                  <w:tcPr>
                    <w:tcW w:w="50" w:type="pct"/>
                    <w:hideMark/>
                  </w:tcPr>
                  <w:p w14:paraId="075F9225" w14:textId="77777777" w:rsidR="001B4850" w:rsidRDefault="001B4850">
                    <w:pPr>
                      <w:pStyle w:val="Bibliography"/>
                      <w:rPr>
                        <w:noProof/>
                      </w:rPr>
                    </w:pPr>
                    <w:r>
                      <w:rPr>
                        <w:noProof/>
                      </w:rPr>
                      <w:t xml:space="preserve">[4] </w:t>
                    </w:r>
                  </w:p>
                </w:tc>
                <w:tc>
                  <w:tcPr>
                    <w:tcW w:w="0" w:type="auto"/>
                    <w:hideMark/>
                  </w:tcPr>
                  <w:p w14:paraId="78765C2C" w14:textId="77777777" w:rsidR="001B4850" w:rsidRDefault="001B4850">
                    <w:pPr>
                      <w:pStyle w:val="Bibliography"/>
                      <w:rPr>
                        <w:noProof/>
                      </w:rPr>
                    </w:pPr>
                    <w:r>
                      <w:rPr>
                        <w:noProof/>
                      </w:rPr>
                      <w:t>Google, “Rosetta Stone Store Page,” [Online]. Available: https://play.google.com/store/apps/details?id=air.com.rosettastone.mobile.CoursePlayer&amp;hl=en_GB.</w:t>
                    </w:r>
                  </w:p>
                </w:tc>
              </w:tr>
              <w:tr w:rsidR="001B4850" w14:paraId="40DDE339" w14:textId="77777777">
                <w:trPr>
                  <w:divId w:val="1007516291"/>
                  <w:tblCellSpacing w:w="15" w:type="dxa"/>
                </w:trPr>
                <w:tc>
                  <w:tcPr>
                    <w:tcW w:w="50" w:type="pct"/>
                    <w:hideMark/>
                  </w:tcPr>
                  <w:p w14:paraId="718E9A5C" w14:textId="77777777" w:rsidR="001B4850" w:rsidRDefault="001B4850">
                    <w:pPr>
                      <w:pStyle w:val="Bibliography"/>
                      <w:rPr>
                        <w:noProof/>
                      </w:rPr>
                    </w:pPr>
                    <w:r>
                      <w:rPr>
                        <w:noProof/>
                      </w:rPr>
                      <w:t xml:space="preserve">[5] </w:t>
                    </w:r>
                  </w:p>
                </w:tc>
                <w:tc>
                  <w:tcPr>
                    <w:tcW w:w="0" w:type="auto"/>
                    <w:hideMark/>
                  </w:tcPr>
                  <w:p w14:paraId="06C4A440" w14:textId="77777777" w:rsidR="001B4850" w:rsidRDefault="001B4850">
                    <w:pPr>
                      <w:pStyle w:val="Bibliography"/>
                      <w:rPr>
                        <w:noProof/>
                      </w:rPr>
                    </w:pPr>
                    <w:r>
                      <w:rPr>
                        <w:noProof/>
                      </w:rPr>
                      <w:t>Google, “Duolingo Store Page,” [Online]. Available: https://play.google.com/store/apps/details?id=com.duolingo&amp;hl=en_GB.</w:t>
                    </w:r>
                  </w:p>
                </w:tc>
              </w:tr>
              <w:tr w:rsidR="001B4850" w14:paraId="01B4B167" w14:textId="77777777">
                <w:trPr>
                  <w:divId w:val="1007516291"/>
                  <w:tblCellSpacing w:w="15" w:type="dxa"/>
                </w:trPr>
                <w:tc>
                  <w:tcPr>
                    <w:tcW w:w="50" w:type="pct"/>
                    <w:hideMark/>
                  </w:tcPr>
                  <w:p w14:paraId="1B62CF7C" w14:textId="77777777" w:rsidR="001B4850" w:rsidRDefault="001B4850">
                    <w:pPr>
                      <w:pStyle w:val="Bibliography"/>
                      <w:rPr>
                        <w:noProof/>
                      </w:rPr>
                    </w:pPr>
                    <w:r>
                      <w:rPr>
                        <w:noProof/>
                      </w:rPr>
                      <w:t xml:space="preserve">[6] </w:t>
                    </w:r>
                  </w:p>
                </w:tc>
                <w:tc>
                  <w:tcPr>
                    <w:tcW w:w="0" w:type="auto"/>
                    <w:hideMark/>
                  </w:tcPr>
                  <w:p w14:paraId="38BE905A" w14:textId="77777777" w:rsidR="001B4850" w:rsidRDefault="001B4850">
                    <w:pPr>
                      <w:pStyle w:val="Bibliography"/>
                      <w:rPr>
                        <w:noProof/>
                      </w:rPr>
                    </w:pPr>
                    <w:r>
                      <w:rPr>
                        <w:noProof/>
                      </w:rPr>
                      <w:t>L. O'Conor, “Duolingo creator: 'I wanted to create a way to learn languages for free',” 27 August 2014. [Online]. Available: https://www.theguardian.com/education/2014/aug/27/luis-von-ahn-ceo-duolingo-interview.</w:t>
                    </w:r>
                  </w:p>
                </w:tc>
              </w:tr>
              <w:tr w:rsidR="001B4850" w14:paraId="0DF408AD" w14:textId="77777777">
                <w:trPr>
                  <w:divId w:val="1007516291"/>
                  <w:tblCellSpacing w:w="15" w:type="dxa"/>
                </w:trPr>
                <w:tc>
                  <w:tcPr>
                    <w:tcW w:w="50" w:type="pct"/>
                    <w:hideMark/>
                  </w:tcPr>
                  <w:p w14:paraId="0C0674B1" w14:textId="77777777" w:rsidR="001B4850" w:rsidRDefault="001B4850">
                    <w:pPr>
                      <w:pStyle w:val="Bibliography"/>
                      <w:rPr>
                        <w:noProof/>
                      </w:rPr>
                    </w:pPr>
                    <w:r>
                      <w:rPr>
                        <w:noProof/>
                      </w:rPr>
                      <w:t xml:space="preserve">[7] </w:t>
                    </w:r>
                  </w:p>
                </w:tc>
                <w:tc>
                  <w:tcPr>
                    <w:tcW w:w="0" w:type="auto"/>
                    <w:hideMark/>
                  </w:tcPr>
                  <w:p w14:paraId="6EB76D96" w14:textId="77777777" w:rsidR="001B4850" w:rsidRDefault="001B4850">
                    <w:pPr>
                      <w:pStyle w:val="Bibliography"/>
                      <w:rPr>
                        <w:noProof/>
                      </w:rPr>
                    </w:pPr>
                    <w:r>
                      <w:rPr>
                        <w:noProof/>
                      </w:rPr>
                      <w:t>Duolingo, “Language Courses for English Speakers,” [Online]. Available: https://www.duolingo.com/courses/en.</w:t>
                    </w:r>
                  </w:p>
                </w:tc>
              </w:tr>
              <w:tr w:rsidR="001B4850" w14:paraId="5D018251" w14:textId="77777777">
                <w:trPr>
                  <w:divId w:val="1007516291"/>
                  <w:tblCellSpacing w:w="15" w:type="dxa"/>
                </w:trPr>
                <w:tc>
                  <w:tcPr>
                    <w:tcW w:w="50" w:type="pct"/>
                    <w:hideMark/>
                  </w:tcPr>
                  <w:p w14:paraId="65FD7C7C" w14:textId="77777777" w:rsidR="001B4850" w:rsidRDefault="001B4850">
                    <w:pPr>
                      <w:pStyle w:val="Bibliography"/>
                      <w:rPr>
                        <w:noProof/>
                      </w:rPr>
                    </w:pPr>
                    <w:r>
                      <w:rPr>
                        <w:noProof/>
                      </w:rPr>
                      <w:t xml:space="preserve">[8] </w:t>
                    </w:r>
                  </w:p>
                </w:tc>
                <w:tc>
                  <w:tcPr>
                    <w:tcW w:w="0" w:type="auto"/>
                    <w:hideMark/>
                  </w:tcPr>
                  <w:p w14:paraId="489D7E42" w14:textId="77777777" w:rsidR="001B4850" w:rsidRDefault="001B4850">
                    <w:pPr>
                      <w:pStyle w:val="Bibliography"/>
                      <w:rPr>
                        <w:noProof/>
                      </w:rPr>
                    </w:pPr>
                    <w:r>
                      <w:rPr>
                        <w:noProof/>
                      </w:rPr>
                      <w:t>Apple, “Duolingo Apple Store Page,” [Online]. Available: https://apps.apple.com/us/app/duolingo-language-lessons/id570060128.</w:t>
                    </w:r>
                  </w:p>
                </w:tc>
              </w:tr>
              <w:tr w:rsidR="001B4850" w14:paraId="057CD2A1" w14:textId="77777777">
                <w:trPr>
                  <w:divId w:val="1007516291"/>
                  <w:tblCellSpacing w:w="15" w:type="dxa"/>
                </w:trPr>
                <w:tc>
                  <w:tcPr>
                    <w:tcW w:w="50" w:type="pct"/>
                    <w:hideMark/>
                  </w:tcPr>
                  <w:p w14:paraId="1DF13D30" w14:textId="77777777" w:rsidR="001B4850" w:rsidRDefault="001B4850">
                    <w:pPr>
                      <w:pStyle w:val="Bibliography"/>
                      <w:rPr>
                        <w:noProof/>
                      </w:rPr>
                    </w:pPr>
                    <w:r>
                      <w:rPr>
                        <w:noProof/>
                      </w:rPr>
                      <w:t xml:space="preserve">[9] </w:t>
                    </w:r>
                  </w:p>
                </w:tc>
                <w:tc>
                  <w:tcPr>
                    <w:tcW w:w="0" w:type="auto"/>
                    <w:hideMark/>
                  </w:tcPr>
                  <w:p w14:paraId="4AC51328" w14:textId="77777777" w:rsidR="001B4850" w:rsidRDefault="001B4850">
                    <w:pPr>
                      <w:pStyle w:val="Bibliography"/>
                      <w:rPr>
                        <w:noProof/>
                      </w:rPr>
                    </w:pPr>
                    <w:r>
                      <w:rPr>
                        <w:noProof/>
                      </w:rPr>
                      <w:t>Apple, “Rosetta Stone Apple Store Page,” [Online]. Available: https://apps.apple.com/us/app/rosetta-stone-learn-languages/id435588892.</w:t>
                    </w:r>
                  </w:p>
                </w:tc>
              </w:tr>
              <w:tr w:rsidR="001B4850" w14:paraId="6608B491" w14:textId="77777777">
                <w:trPr>
                  <w:divId w:val="1007516291"/>
                  <w:tblCellSpacing w:w="15" w:type="dxa"/>
                </w:trPr>
                <w:tc>
                  <w:tcPr>
                    <w:tcW w:w="50" w:type="pct"/>
                    <w:hideMark/>
                  </w:tcPr>
                  <w:p w14:paraId="20A92FF3" w14:textId="77777777" w:rsidR="001B4850" w:rsidRDefault="001B4850">
                    <w:pPr>
                      <w:pStyle w:val="Bibliography"/>
                      <w:rPr>
                        <w:noProof/>
                      </w:rPr>
                    </w:pPr>
                    <w:r>
                      <w:rPr>
                        <w:noProof/>
                      </w:rPr>
                      <w:t xml:space="preserve">[10] </w:t>
                    </w:r>
                  </w:p>
                </w:tc>
                <w:tc>
                  <w:tcPr>
                    <w:tcW w:w="0" w:type="auto"/>
                    <w:hideMark/>
                  </w:tcPr>
                  <w:p w14:paraId="15A13F5E" w14:textId="77777777" w:rsidR="001B4850" w:rsidRDefault="001B4850">
                    <w:pPr>
                      <w:pStyle w:val="Bibliography"/>
                      <w:rPr>
                        <w:noProof/>
                      </w:rPr>
                    </w:pPr>
                    <w:r>
                      <w:rPr>
                        <w:noProof/>
                      </w:rPr>
                      <w:t>L. Hockenson, “Duolingo snags iPhone App of the Year,” 17 December 2013. [Online]. Available: https://gigaom.com/2013/12/17/duolingo-snags-iphone-app-of-the-year/.</w:t>
                    </w:r>
                  </w:p>
                </w:tc>
              </w:tr>
              <w:tr w:rsidR="001B4850" w14:paraId="40AED04B" w14:textId="77777777">
                <w:trPr>
                  <w:divId w:val="1007516291"/>
                  <w:tblCellSpacing w:w="15" w:type="dxa"/>
                </w:trPr>
                <w:tc>
                  <w:tcPr>
                    <w:tcW w:w="50" w:type="pct"/>
                    <w:hideMark/>
                  </w:tcPr>
                  <w:p w14:paraId="7703FA16" w14:textId="77777777" w:rsidR="001B4850" w:rsidRDefault="001B4850">
                    <w:pPr>
                      <w:pStyle w:val="Bibliography"/>
                      <w:rPr>
                        <w:noProof/>
                      </w:rPr>
                    </w:pPr>
                    <w:r>
                      <w:rPr>
                        <w:noProof/>
                      </w:rPr>
                      <w:t xml:space="preserve">[11] </w:t>
                    </w:r>
                  </w:p>
                </w:tc>
                <w:tc>
                  <w:tcPr>
                    <w:tcW w:w="0" w:type="auto"/>
                    <w:hideMark/>
                  </w:tcPr>
                  <w:p w14:paraId="6E9E0EE8" w14:textId="77777777" w:rsidR="001B4850" w:rsidRDefault="001B4850">
                    <w:pPr>
                      <w:pStyle w:val="Bibliography"/>
                      <w:rPr>
                        <w:noProof/>
                      </w:rPr>
                    </w:pPr>
                    <w:r>
                      <w:rPr>
                        <w:noProof/>
                      </w:rPr>
                      <w:t>B. V. Arsdell, “Rosetta Stone – Why You Won’t Learn Much,” [Online]. Available: https://language101.com/reviews/rosetta-stone/.</w:t>
                    </w:r>
                  </w:p>
                </w:tc>
              </w:tr>
              <w:tr w:rsidR="001B4850" w14:paraId="46382E56" w14:textId="77777777">
                <w:trPr>
                  <w:divId w:val="1007516291"/>
                  <w:tblCellSpacing w:w="15" w:type="dxa"/>
                </w:trPr>
                <w:tc>
                  <w:tcPr>
                    <w:tcW w:w="50" w:type="pct"/>
                    <w:hideMark/>
                  </w:tcPr>
                  <w:p w14:paraId="0D79AA63" w14:textId="77777777" w:rsidR="001B4850" w:rsidRDefault="001B4850">
                    <w:pPr>
                      <w:pStyle w:val="Bibliography"/>
                      <w:rPr>
                        <w:noProof/>
                      </w:rPr>
                    </w:pPr>
                    <w:r>
                      <w:rPr>
                        <w:noProof/>
                      </w:rPr>
                      <w:t xml:space="preserve">[12] </w:t>
                    </w:r>
                  </w:p>
                </w:tc>
                <w:tc>
                  <w:tcPr>
                    <w:tcW w:w="0" w:type="auto"/>
                    <w:hideMark/>
                  </w:tcPr>
                  <w:p w14:paraId="0F8A42FA" w14:textId="77777777" w:rsidR="001B4850" w:rsidRDefault="001B4850">
                    <w:pPr>
                      <w:pStyle w:val="Bibliography"/>
                      <w:rPr>
                        <w:noProof/>
                      </w:rPr>
                    </w:pPr>
                    <w:r>
                      <w:rPr>
                        <w:noProof/>
                      </w:rPr>
                      <w:t>K. Heaney, “Is It Just Me, or Does Duolingo Not Work?,” 25 January 2019. [Online]. Available: https://www.thecut.com/2019/01/does-duolingo-even-work.html.</w:t>
                    </w:r>
                  </w:p>
                </w:tc>
              </w:tr>
              <w:tr w:rsidR="001B4850" w14:paraId="46374C55" w14:textId="77777777">
                <w:trPr>
                  <w:divId w:val="1007516291"/>
                  <w:tblCellSpacing w:w="15" w:type="dxa"/>
                </w:trPr>
                <w:tc>
                  <w:tcPr>
                    <w:tcW w:w="50" w:type="pct"/>
                    <w:hideMark/>
                  </w:tcPr>
                  <w:p w14:paraId="745677F3" w14:textId="77777777" w:rsidR="001B4850" w:rsidRDefault="001B4850">
                    <w:pPr>
                      <w:pStyle w:val="Bibliography"/>
                      <w:rPr>
                        <w:noProof/>
                      </w:rPr>
                    </w:pPr>
                    <w:r>
                      <w:rPr>
                        <w:noProof/>
                      </w:rPr>
                      <w:t xml:space="preserve">[13] </w:t>
                    </w:r>
                  </w:p>
                </w:tc>
                <w:tc>
                  <w:tcPr>
                    <w:tcW w:w="0" w:type="auto"/>
                    <w:hideMark/>
                  </w:tcPr>
                  <w:p w14:paraId="344495E5" w14:textId="77777777" w:rsidR="001B4850" w:rsidRDefault="001B4850">
                    <w:pPr>
                      <w:pStyle w:val="Bibliography"/>
                      <w:rPr>
                        <w:noProof/>
                      </w:rPr>
                    </w:pPr>
                    <w:r>
                      <w:rPr>
                        <w:noProof/>
                      </w:rPr>
                      <w:t>P. Roumen Vesselinov and P. John Grego, “Duolingo Effectiveness Study,” [Online]. Available: https://s3.amazonaws.com/duolingo-papers/other/vesselinov-grego.duolingo12.pdf.</w:t>
                    </w:r>
                  </w:p>
                </w:tc>
              </w:tr>
              <w:tr w:rsidR="001B4850" w14:paraId="00713892" w14:textId="77777777">
                <w:trPr>
                  <w:divId w:val="1007516291"/>
                  <w:tblCellSpacing w:w="15" w:type="dxa"/>
                </w:trPr>
                <w:tc>
                  <w:tcPr>
                    <w:tcW w:w="50" w:type="pct"/>
                    <w:hideMark/>
                  </w:tcPr>
                  <w:p w14:paraId="5278200F" w14:textId="77777777" w:rsidR="001B4850" w:rsidRDefault="001B4850">
                    <w:pPr>
                      <w:pStyle w:val="Bibliography"/>
                      <w:rPr>
                        <w:noProof/>
                      </w:rPr>
                    </w:pPr>
                    <w:r>
                      <w:rPr>
                        <w:noProof/>
                      </w:rPr>
                      <w:t xml:space="preserve">[14] </w:t>
                    </w:r>
                  </w:p>
                </w:tc>
                <w:tc>
                  <w:tcPr>
                    <w:tcW w:w="0" w:type="auto"/>
                    <w:hideMark/>
                  </w:tcPr>
                  <w:p w14:paraId="6572CEB7" w14:textId="77777777" w:rsidR="001B4850" w:rsidRDefault="001B4850">
                    <w:pPr>
                      <w:pStyle w:val="Bibliography"/>
                      <w:rPr>
                        <w:noProof/>
                      </w:rPr>
                    </w:pPr>
                    <w:r>
                      <w:rPr>
                        <w:noProof/>
                      </w:rPr>
                      <w:t>Perpetual Technology Group, “Webcape: Learn More,” [Online]. Available: https://perpetualworks.com/webcape/learn-more/.</w:t>
                    </w:r>
                  </w:p>
                </w:tc>
              </w:tr>
              <w:tr w:rsidR="001B4850" w14:paraId="417B0125" w14:textId="77777777">
                <w:trPr>
                  <w:divId w:val="1007516291"/>
                  <w:tblCellSpacing w:w="15" w:type="dxa"/>
                </w:trPr>
                <w:tc>
                  <w:tcPr>
                    <w:tcW w:w="50" w:type="pct"/>
                    <w:hideMark/>
                  </w:tcPr>
                  <w:p w14:paraId="1293F6B5" w14:textId="77777777" w:rsidR="001B4850" w:rsidRDefault="001B4850">
                    <w:pPr>
                      <w:pStyle w:val="Bibliography"/>
                      <w:rPr>
                        <w:noProof/>
                      </w:rPr>
                    </w:pPr>
                    <w:r>
                      <w:rPr>
                        <w:noProof/>
                      </w:rPr>
                      <w:t xml:space="preserve">[15] </w:t>
                    </w:r>
                  </w:p>
                </w:tc>
                <w:tc>
                  <w:tcPr>
                    <w:tcW w:w="0" w:type="auto"/>
                    <w:hideMark/>
                  </w:tcPr>
                  <w:p w14:paraId="516C4409" w14:textId="77777777" w:rsidR="001B4850" w:rsidRDefault="001B4850">
                    <w:pPr>
                      <w:pStyle w:val="Bibliography"/>
                      <w:rPr>
                        <w:noProof/>
                      </w:rPr>
                    </w:pPr>
                    <w:r>
                      <w:rPr>
                        <w:noProof/>
                      </w:rPr>
                      <w:t>J. Biggs, “Aligning Teaching for Constructing Learning,” 2003.</w:t>
                    </w:r>
                  </w:p>
                </w:tc>
              </w:tr>
              <w:tr w:rsidR="001B4850" w14:paraId="5F6FB28D" w14:textId="77777777">
                <w:trPr>
                  <w:divId w:val="1007516291"/>
                  <w:tblCellSpacing w:w="15" w:type="dxa"/>
                </w:trPr>
                <w:tc>
                  <w:tcPr>
                    <w:tcW w:w="50" w:type="pct"/>
                    <w:hideMark/>
                  </w:tcPr>
                  <w:p w14:paraId="26E7D1F1" w14:textId="77777777" w:rsidR="001B4850" w:rsidRDefault="001B4850">
                    <w:pPr>
                      <w:pStyle w:val="Bibliography"/>
                      <w:rPr>
                        <w:noProof/>
                      </w:rPr>
                    </w:pPr>
                    <w:r>
                      <w:rPr>
                        <w:noProof/>
                      </w:rPr>
                      <w:lastRenderedPageBreak/>
                      <w:t xml:space="preserve">[16] </w:t>
                    </w:r>
                  </w:p>
                </w:tc>
                <w:tc>
                  <w:tcPr>
                    <w:tcW w:w="0" w:type="auto"/>
                    <w:hideMark/>
                  </w:tcPr>
                  <w:p w14:paraId="266DDACD" w14:textId="77777777" w:rsidR="001B4850" w:rsidRDefault="001B4850">
                    <w:pPr>
                      <w:pStyle w:val="Bibliography"/>
                      <w:rPr>
                        <w:noProof/>
                      </w:rPr>
                    </w:pPr>
                    <w:r>
                      <w:rPr>
                        <w:noProof/>
                      </w:rPr>
                      <w:t xml:space="preserve">G. Gibbs, Learning by Doing, Oxford: Oxford Centre for Staff and Learning Development, 2013. </w:t>
                    </w:r>
                  </w:p>
                </w:tc>
              </w:tr>
              <w:tr w:rsidR="001B4850" w14:paraId="0504511C" w14:textId="77777777">
                <w:trPr>
                  <w:divId w:val="1007516291"/>
                  <w:tblCellSpacing w:w="15" w:type="dxa"/>
                </w:trPr>
                <w:tc>
                  <w:tcPr>
                    <w:tcW w:w="50" w:type="pct"/>
                    <w:hideMark/>
                  </w:tcPr>
                  <w:p w14:paraId="5B21C162" w14:textId="77777777" w:rsidR="001B4850" w:rsidRDefault="001B4850">
                    <w:pPr>
                      <w:pStyle w:val="Bibliography"/>
                      <w:rPr>
                        <w:noProof/>
                      </w:rPr>
                    </w:pPr>
                    <w:r>
                      <w:rPr>
                        <w:noProof/>
                      </w:rPr>
                      <w:t xml:space="preserve">[17] </w:t>
                    </w:r>
                  </w:p>
                </w:tc>
                <w:tc>
                  <w:tcPr>
                    <w:tcW w:w="0" w:type="auto"/>
                    <w:hideMark/>
                  </w:tcPr>
                  <w:p w14:paraId="3904B79A" w14:textId="77777777" w:rsidR="001B4850" w:rsidRDefault="001B4850">
                    <w:pPr>
                      <w:pStyle w:val="Bibliography"/>
                      <w:rPr>
                        <w:noProof/>
                      </w:rPr>
                    </w:pPr>
                    <w:r>
                      <w:rPr>
                        <w:noProof/>
                      </w:rPr>
                      <w:t>D. Muslihat, “Kanban Explained: What You’ve Always Wanted To Know,” [Online]. Available: https://zenkit.com/en/blog/kanban-explained-what-youve-always-wanted-to-know/.</w:t>
                    </w:r>
                  </w:p>
                </w:tc>
              </w:tr>
            </w:tbl>
            <w:p w14:paraId="11A86190" w14:textId="77777777" w:rsidR="001B4850" w:rsidRDefault="001B4850">
              <w:pPr>
                <w:divId w:val="1007516291"/>
                <w:rPr>
                  <w:rFonts w:eastAsia="Times New Roman"/>
                  <w:noProof/>
                </w:rPr>
              </w:pPr>
            </w:p>
            <w:p w14:paraId="3E3BEC24" w14:textId="69F8FAF4" w:rsidR="00654B4A" w:rsidRDefault="005B6B52">
              <w:r>
                <w:rPr>
                  <w:b/>
                  <w:bCs/>
                  <w:noProof/>
                </w:rPr>
                <w:fldChar w:fldCharType="end"/>
              </w:r>
            </w:p>
          </w:sdtContent>
        </w:sdt>
      </w:sdtContent>
    </w:sdt>
    <w:sectPr w:rsidR="00654B4A" w:rsidSect="0061612E">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A76A3A" w14:textId="77777777" w:rsidR="00107C46" w:rsidRDefault="00107C46" w:rsidP="00AD161A">
      <w:pPr>
        <w:spacing w:after="0" w:line="240" w:lineRule="auto"/>
      </w:pPr>
      <w:r>
        <w:separator/>
      </w:r>
    </w:p>
  </w:endnote>
  <w:endnote w:type="continuationSeparator" w:id="0">
    <w:p w14:paraId="6055143C" w14:textId="77777777" w:rsidR="00107C46" w:rsidRDefault="00107C46" w:rsidP="00AD161A">
      <w:pPr>
        <w:spacing w:after="0" w:line="240" w:lineRule="auto"/>
      </w:pPr>
      <w:r>
        <w:continuationSeparator/>
      </w:r>
    </w:p>
  </w:endnote>
  <w:endnote w:type="continuationNotice" w:id="1">
    <w:p w14:paraId="0EABCC99" w14:textId="77777777" w:rsidR="00107C46" w:rsidRDefault="00107C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5592990"/>
      <w:docPartObj>
        <w:docPartGallery w:val="Page Numbers (Bottom of Page)"/>
        <w:docPartUnique/>
      </w:docPartObj>
    </w:sdtPr>
    <w:sdtEndPr>
      <w:rPr>
        <w:noProof/>
      </w:rPr>
    </w:sdtEndPr>
    <w:sdtContent>
      <w:p w14:paraId="7DF8CF7B" w14:textId="2AED29B3" w:rsidR="00AD161A" w:rsidRDefault="00AD16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EFFA73" w14:textId="77777777" w:rsidR="00AD161A" w:rsidRDefault="00AD1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D08682" w14:textId="77777777" w:rsidR="00107C46" w:rsidRDefault="00107C46" w:rsidP="00AD161A">
      <w:pPr>
        <w:spacing w:after="0" w:line="240" w:lineRule="auto"/>
      </w:pPr>
      <w:r>
        <w:separator/>
      </w:r>
    </w:p>
  </w:footnote>
  <w:footnote w:type="continuationSeparator" w:id="0">
    <w:p w14:paraId="362FDC89" w14:textId="77777777" w:rsidR="00107C46" w:rsidRDefault="00107C46" w:rsidP="00AD161A">
      <w:pPr>
        <w:spacing w:after="0" w:line="240" w:lineRule="auto"/>
      </w:pPr>
      <w:r>
        <w:continuationSeparator/>
      </w:r>
    </w:p>
  </w:footnote>
  <w:footnote w:type="continuationNotice" w:id="1">
    <w:p w14:paraId="6E79790D" w14:textId="77777777" w:rsidR="00107C46" w:rsidRDefault="00107C4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7B7EB6" w14:textId="091BE03B" w:rsidR="00AD161A" w:rsidRDefault="00AD161A">
    <w:pPr>
      <w:pStyle w:val="Header"/>
    </w:pPr>
    <w:r>
      <w:t>Rhys Lewis (1802146)</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0C3D78"/>
    <w:multiLevelType w:val="hybridMultilevel"/>
    <w:tmpl w:val="C436CE7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B3C67A6"/>
    <w:multiLevelType w:val="hybridMultilevel"/>
    <w:tmpl w:val="FEB03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CE6102"/>
    <w:multiLevelType w:val="hybridMultilevel"/>
    <w:tmpl w:val="8EDCF42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18A44A0"/>
    <w:multiLevelType w:val="hybridMultilevel"/>
    <w:tmpl w:val="0388CBA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544F325E"/>
    <w:multiLevelType w:val="hybridMultilevel"/>
    <w:tmpl w:val="6AFA5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7D6945"/>
    <w:multiLevelType w:val="hybridMultilevel"/>
    <w:tmpl w:val="780277A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78872FD0"/>
    <w:multiLevelType w:val="hybridMultilevel"/>
    <w:tmpl w:val="0E24C54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4"/>
  </w:num>
  <w:num w:numId="2">
    <w:abstractNumId w:val="1"/>
  </w:num>
  <w:num w:numId="3">
    <w:abstractNumId w:val="5"/>
  </w:num>
  <w:num w:numId="4">
    <w:abstractNumId w:val="6"/>
  </w:num>
  <w:num w:numId="5">
    <w:abstractNumId w:val="0"/>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1NjAxMDczMzO3tDBV0lEKTi0uzszPAykwrwUACg2UKiwAAAA="/>
  </w:docVars>
  <w:rsids>
    <w:rsidRoot w:val="0061612E"/>
    <w:rsid w:val="00005774"/>
    <w:rsid w:val="000060AC"/>
    <w:rsid w:val="00016822"/>
    <w:rsid w:val="000170A2"/>
    <w:rsid w:val="0001713F"/>
    <w:rsid w:val="000204A6"/>
    <w:rsid w:val="000230BE"/>
    <w:rsid w:val="000302EA"/>
    <w:rsid w:val="00035B6B"/>
    <w:rsid w:val="0003655B"/>
    <w:rsid w:val="0004087A"/>
    <w:rsid w:val="00064952"/>
    <w:rsid w:val="0007307E"/>
    <w:rsid w:val="0008625D"/>
    <w:rsid w:val="000B3DEE"/>
    <w:rsid w:val="000B4700"/>
    <w:rsid w:val="000B6058"/>
    <w:rsid w:val="000C0288"/>
    <w:rsid w:val="000C281F"/>
    <w:rsid w:val="000C66B7"/>
    <w:rsid w:val="000D381D"/>
    <w:rsid w:val="000E5205"/>
    <w:rsid w:val="000E5239"/>
    <w:rsid w:val="000E62E5"/>
    <w:rsid w:val="000F553F"/>
    <w:rsid w:val="000F5B56"/>
    <w:rsid w:val="000F695B"/>
    <w:rsid w:val="00100540"/>
    <w:rsid w:val="00103BA3"/>
    <w:rsid w:val="00107C46"/>
    <w:rsid w:val="00127B2D"/>
    <w:rsid w:val="001446B0"/>
    <w:rsid w:val="00145820"/>
    <w:rsid w:val="00147531"/>
    <w:rsid w:val="00157550"/>
    <w:rsid w:val="001706A1"/>
    <w:rsid w:val="001743FB"/>
    <w:rsid w:val="001843F2"/>
    <w:rsid w:val="001949EE"/>
    <w:rsid w:val="001A6A61"/>
    <w:rsid w:val="001B0AAC"/>
    <w:rsid w:val="001B38D8"/>
    <w:rsid w:val="001B4850"/>
    <w:rsid w:val="001B60BF"/>
    <w:rsid w:val="001B6B7E"/>
    <w:rsid w:val="001C6F4E"/>
    <w:rsid w:val="001C7F72"/>
    <w:rsid w:val="001D08DB"/>
    <w:rsid w:val="001D3883"/>
    <w:rsid w:val="001D4016"/>
    <w:rsid w:val="001D4C6C"/>
    <w:rsid w:val="001E5A83"/>
    <w:rsid w:val="001F4843"/>
    <w:rsid w:val="002040AC"/>
    <w:rsid w:val="002151AF"/>
    <w:rsid w:val="00217EBE"/>
    <w:rsid w:val="002422E9"/>
    <w:rsid w:val="00253D1C"/>
    <w:rsid w:val="002566F5"/>
    <w:rsid w:val="00264C22"/>
    <w:rsid w:val="00265C33"/>
    <w:rsid w:val="00276380"/>
    <w:rsid w:val="002A4ED2"/>
    <w:rsid w:val="002A7DCB"/>
    <w:rsid w:val="002B2B84"/>
    <w:rsid w:val="002B5FA0"/>
    <w:rsid w:val="002B6E67"/>
    <w:rsid w:val="002C070A"/>
    <w:rsid w:val="002D47F1"/>
    <w:rsid w:val="002F4CE7"/>
    <w:rsid w:val="002F607C"/>
    <w:rsid w:val="00311C7B"/>
    <w:rsid w:val="0031211E"/>
    <w:rsid w:val="0031248F"/>
    <w:rsid w:val="00321F69"/>
    <w:rsid w:val="003226D8"/>
    <w:rsid w:val="00341599"/>
    <w:rsid w:val="0034234D"/>
    <w:rsid w:val="00345F1E"/>
    <w:rsid w:val="003518FA"/>
    <w:rsid w:val="00357E6F"/>
    <w:rsid w:val="00361186"/>
    <w:rsid w:val="00361653"/>
    <w:rsid w:val="0037083C"/>
    <w:rsid w:val="00376B3F"/>
    <w:rsid w:val="003778B5"/>
    <w:rsid w:val="003814F8"/>
    <w:rsid w:val="003829D1"/>
    <w:rsid w:val="00385931"/>
    <w:rsid w:val="00390858"/>
    <w:rsid w:val="00393F81"/>
    <w:rsid w:val="003A4982"/>
    <w:rsid w:val="003A5C8D"/>
    <w:rsid w:val="003C1BA0"/>
    <w:rsid w:val="003C29A1"/>
    <w:rsid w:val="003C5687"/>
    <w:rsid w:val="003C684C"/>
    <w:rsid w:val="003E1530"/>
    <w:rsid w:val="004065B6"/>
    <w:rsid w:val="00416FFF"/>
    <w:rsid w:val="004228D7"/>
    <w:rsid w:val="00433E30"/>
    <w:rsid w:val="004353E3"/>
    <w:rsid w:val="0044487C"/>
    <w:rsid w:val="0044515D"/>
    <w:rsid w:val="0044599C"/>
    <w:rsid w:val="00456DA5"/>
    <w:rsid w:val="004652F6"/>
    <w:rsid w:val="00491DD0"/>
    <w:rsid w:val="004A23A3"/>
    <w:rsid w:val="004A7C0A"/>
    <w:rsid w:val="004B070D"/>
    <w:rsid w:val="004B2E41"/>
    <w:rsid w:val="004C1799"/>
    <w:rsid w:val="004C2118"/>
    <w:rsid w:val="004C46C2"/>
    <w:rsid w:val="004D5AF3"/>
    <w:rsid w:val="004D6E34"/>
    <w:rsid w:val="004D6F24"/>
    <w:rsid w:val="004E4EB2"/>
    <w:rsid w:val="004E6956"/>
    <w:rsid w:val="004E7CAC"/>
    <w:rsid w:val="004F0D02"/>
    <w:rsid w:val="004F33AB"/>
    <w:rsid w:val="005114B3"/>
    <w:rsid w:val="005117FE"/>
    <w:rsid w:val="00517EFB"/>
    <w:rsid w:val="00524BD5"/>
    <w:rsid w:val="00531B71"/>
    <w:rsid w:val="00533ACC"/>
    <w:rsid w:val="0053437D"/>
    <w:rsid w:val="00537E5B"/>
    <w:rsid w:val="0054729D"/>
    <w:rsid w:val="00560790"/>
    <w:rsid w:val="00592C13"/>
    <w:rsid w:val="00593814"/>
    <w:rsid w:val="005A1001"/>
    <w:rsid w:val="005A4E9B"/>
    <w:rsid w:val="005B64F6"/>
    <w:rsid w:val="005B6B52"/>
    <w:rsid w:val="005E5095"/>
    <w:rsid w:val="00605AE8"/>
    <w:rsid w:val="0061612E"/>
    <w:rsid w:val="00616F90"/>
    <w:rsid w:val="00617A6E"/>
    <w:rsid w:val="00617E34"/>
    <w:rsid w:val="00620084"/>
    <w:rsid w:val="00623AC4"/>
    <w:rsid w:val="00650080"/>
    <w:rsid w:val="0065277C"/>
    <w:rsid w:val="00654B4A"/>
    <w:rsid w:val="00684A74"/>
    <w:rsid w:val="00685E21"/>
    <w:rsid w:val="00686E45"/>
    <w:rsid w:val="00692F3E"/>
    <w:rsid w:val="006A144E"/>
    <w:rsid w:val="006A3D29"/>
    <w:rsid w:val="006B03CC"/>
    <w:rsid w:val="006C04A4"/>
    <w:rsid w:val="006D2299"/>
    <w:rsid w:val="006F106C"/>
    <w:rsid w:val="00714783"/>
    <w:rsid w:val="00714859"/>
    <w:rsid w:val="00726C9A"/>
    <w:rsid w:val="00736609"/>
    <w:rsid w:val="00744D4A"/>
    <w:rsid w:val="0074509B"/>
    <w:rsid w:val="007576C5"/>
    <w:rsid w:val="00763B25"/>
    <w:rsid w:val="00773340"/>
    <w:rsid w:val="00784F95"/>
    <w:rsid w:val="00797369"/>
    <w:rsid w:val="007B29C7"/>
    <w:rsid w:val="007C008F"/>
    <w:rsid w:val="007D0DDD"/>
    <w:rsid w:val="007D5CC4"/>
    <w:rsid w:val="007D7B33"/>
    <w:rsid w:val="007E1C64"/>
    <w:rsid w:val="007E1D8B"/>
    <w:rsid w:val="007E789C"/>
    <w:rsid w:val="007F300E"/>
    <w:rsid w:val="00800635"/>
    <w:rsid w:val="00801481"/>
    <w:rsid w:val="00801A95"/>
    <w:rsid w:val="0082401F"/>
    <w:rsid w:val="0082593D"/>
    <w:rsid w:val="008335E5"/>
    <w:rsid w:val="00834B51"/>
    <w:rsid w:val="00851436"/>
    <w:rsid w:val="008550AC"/>
    <w:rsid w:val="00855AA0"/>
    <w:rsid w:val="00862579"/>
    <w:rsid w:val="008718D7"/>
    <w:rsid w:val="00872EE8"/>
    <w:rsid w:val="008763F6"/>
    <w:rsid w:val="008878F2"/>
    <w:rsid w:val="0089424D"/>
    <w:rsid w:val="008A033B"/>
    <w:rsid w:val="008A250E"/>
    <w:rsid w:val="008A5664"/>
    <w:rsid w:val="008B7180"/>
    <w:rsid w:val="008C1323"/>
    <w:rsid w:val="008C3D4D"/>
    <w:rsid w:val="008D251E"/>
    <w:rsid w:val="008D7AC3"/>
    <w:rsid w:val="008E0237"/>
    <w:rsid w:val="008E5DD5"/>
    <w:rsid w:val="008F4ECB"/>
    <w:rsid w:val="009073D0"/>
    <w:rsid w:val="00924839"/>
    <w:rsid w:val="00924CB4"/>
    <w:rsid w:val="00926D1A"/>
    <w:rsid w:val="00927DDC"/>
    <w:rsid w:val="00934B6C"/>
    <w:rsid w:val="0093666D"/>
    <w:rsid w:val="00936A11"/>
    <w:rsid w:val="009451D0"/>
    <w:rsid w:val="0094574F"/>
    <w:rsid w:val="00946862"/>
    <w:rsid w:val="00951A44"/>
    <w:rsid w:val="0095339E"/>
    <w:rsid w:val="0095549B"/>
    <w:rsid w:val="0096588B"/>
    <w:rsid w:val="009744F1"/>
    <w:rsid w:val="00976155"/>
    <w:rsid w:val="0097742C"/>
    <w:rsid w:val="0099649E"/>
    <w:rsid w:val="009978B0"/>
    <w:rsid w:val="009B1F9A"/>
    <w:rsid w:val="009C3C74"/>
    <w:rsid w:val="009E50CE"/>
    <w:rsid w:val="009E749B"/>
    <w:rsid w:val="009F0506"/>
    <w:rsid w:val="009F1EE4"/>
    <w:rsid w:val="009F3BB2"/>
    <w:rsid w:val="009F4E74"/>
    <w:rsid w:val="00A0188D"/>
    <w:rsid w:val="00A06532"/>
    <w:rsid w:val="00A113BD"/>
    <w:rsid w:val="00A11A11"/>
    <w:rsid w:val="00A25934"/>
    <w:rsid w:val="00A26D16"/>
    <w:rsid w:val="00A36365"/>
    <w:rsid w:val="00A627B1"/>
    <w:rsid w:val="00A817FD"/>
    <w:rsid w:val="00A876FD"/>
    <w:rsid w:val="00AA2AF0"/>
    <w:rsid w:val="00AD161A"/>
    <w:rsid w:val="00AD522F"/>
    <w:rsid w:val="00B1104E"/>
    <w:rsid w:val="00B1789D"/>
    <w:rsid w:val="00B20068"/>
    <w:rsid w:val="00B20A65"/>
    <w:rsid w:val="00B34572"/>
    <w:rsid w:val="00B45977"/>
    <w:rsid w:val="00B56F44"/>
    <w:rsid w:val="00B645B6"/>
    <w:rsid w:val="00B64A35"/>
    <w:rsid w:val="00B655D4"/>
    <w:rsid w:val="00B83DEC"/>
    <w:rsid w:val="00B8794A"/>
    <w:rsid w:val="00B87C47"/>
    <w:rsid w:val="00B913A0"/>
    <w:rsid w:val="00B94C2D"/>
    <w:rsid w:val="00BD1018"/>
    <w:rsid w:val="00BD10E4"/>
    <w:rsid w:val="00BD5027"/>
    <w:rsid w:val="00BE6301"/>
    <w:rsid w:val="00BF6835"/>
    <w:rsid w:val="00C03B9E"/>
    <w:rsid w:val="00C12E68"/>
    <w:rsid w:val="00C135B0"/>
    <w:rsid w:val="00C1529E"/>
    <w:rsid w:val="00C16126"/>
    <w:rsid w:val="00C16624"/>
    <w:rsid w:val="00C2480B"/>
    <w:rsid w:val="00C36286"/>
    <w:rsid w:val="00C40D01"/>
    <w:rsid w:val="00C42382"/>
    <w:rsid w:val="00C44D75"/>
    <w:rsid w:val="00C462AB"/>
    <w:rsid w:val="00C53207"/>
    <w:rsid w:val="00C56151"/>
    <w:rsid w:val="00C57EA7"/>
    <w:rsid w:val="00C83C5B"/>
    <w:rsid w:val="00C90A77"/>
    <w:rsid w:val="00C923EE"/>
    <w:rsid w:val="00C9625D"/>
    <w:rsid w:val="00C97619"/>
    <w:rsid w:val="00CA7A7E"/>
    <w:rsid w:val="00CB293A"/>
    <w:rsid w:val="00CC1BD3"/>
    <w:rsid w:val="00CC4AE4"/>
    <w:rsid w:val="00CC6D1C"/>
    <w:rsid w:val="00CE5655"/>
    <w:rsid w:val="00D03AEA"/>
    <w:rsid w:val="00D12AA3"/>
    <w:rsid w:val="00D20841"/>
    <w:rsid w:val="00D21463"/>
    <w:rsid w:val="00D377B7"/>
    <w:rsid w:val="00D37FFD"/>
    <w:rsid w:val="00D44CDB"/>
    <w:rsid w:val="00D55319"/>
    <w:rsid w:val="00D55378"/>
    <w:rsid w:val="00D61796"/>
    <w:rsid w:val="00D6482F"/>
    <w:rsid w:val="00D85F80"/>
    <w:rsid w:val="00D93214"/>
    <w:rsid w:val="00D956B9"/>
    <w:rsid w:val="00DA0BD0"/>
    <w:rsid w:val="00DA3BCB"/>
    <w:rsid w:val="00DA72CC"/>
    <w:rsid w:val="00DC239B"/>
    <w:rsid w:val="00DC2D44"/>
    <w:rsid w:val="00DD1FE3"/>
    <w:rsid w:val="00DD4EBF"/>
    <w:rsid w:val="00DF4166"/>
    <w:rsid w:val="00E12365"/>
    <w:rsid w:val="00E200F4"/>
    <w:rsid w:val="00E264BF"/>
    <w:rsid w:val="00E476F0"/>
    <w:rsid w:val="00E528EE"/>
    <w:rsid w:val="00E56125"/>
    <w:rsid w:val="00E56DAB"/>
    <w:rsid w:val="00E63F8C"/>
    <w:rsid w:val="00E6790B"/>
    <w:rsid w:val="00E70C10"/>
    <w:rsid w:val="00E760CF"/>
    <w:rsid w:val="00E816EA"/>
    <w:rsid w:val="00E950F6"/>
    <w:rsid w:val="00E966FB"/>
    <w:rsid w:val="00EB0953"/>
    <w:rsid w:val="00EB2001"/>
    <w:rsid w:val="00EB28D6"/>
    <w:rsid w:val="00EB3E84"/>
    <w:rsid w:val="00EB44BF"/>
    <w:rsid w:val="00EB4E43"/>
    <w:rsid w:val="00EB5E01"/>
    <w:rsid w:val="00EC3897"/>
    <w:rsid w:val="00ED4258"/>
    <w:rsid w:val="00ED6CBA"/>
    <w:rsid w:val="00EE0963"/>
    <w:rsid w:val="00EE1553"/>
    <w:rsid w:val="00EE37B1"/>
    <w:rsid w:val="00EF07C5"/>
    <w:rsid w:val="00EF13EB"/>
    <w:rsid w:val="00EF36B6"/>
    <w:rsid w:val="00EF4A2C"/>
    <w:rsid w:val="00EF7C39"/>
    <w:rsid w:val="00F056EF"/>
    <w:rsid w:val="00F263B2"/>
    <w:rsid w:val="00F328CF"/>
    <w:rsid w:val="00F3294C"/>
    <w:rsid w:val="00F340AD"/>
    <w:rsid w:val="00F40590"/>
    <w:rsid w:val="00F66194"/>
    <w:rsid w:val="00F72146"/>
    <w:rsid w:val="00F731A0"/>
    <w:rsid w:val="00F760AD"/>
    <w:rsid w:val="00FA7227"/>
    <w:rsid w:val="00FB62CA"/>
    <w:rsid w:val="00FB6312"/>
    <w:rsid w:val="00FB636B"/>
    <w:rsid w:val="00FB7A0C"/>
    <w:rsid w:val="00FC2554"/>
    <w:rsid w:val="00FD6186"/>
    <w:rsid w:val="00FE0F8F"/>
    <w:rsid w:val="00FF486A"/>
    <w:rsid w:val="00FF61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B9E26"/>
  <w15:chartTrackingRefBased/>
  <w15:docId w15:val="{E938902B-19E7-4D7E-8EF8-202A2AEE0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66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10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61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1612E"/>
    <w:rPr>
      <w:rFonts w:eastAsiaTheme="minorEastAsia"/>
      <w:lang w:val="en-US"/>
    </w:rPr>
  </w:style>
  <w:style w:type="character" w:customStyle="1" w:styleId="Heading1Char">
    <w:name w:val="Heading 1 Char"/>
    <w:basedOn w:val="DefaultParagraphFont"/>
    <w:link w:val="Heading1"/>
    <w:uiPriority w:val="9"/>
    <w:rsid w:val="002566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566F5"/>
    <w:pPr>
      <w:outlineLvl w:val="9"/>
    </w:pPr>
    <w:rPr>
      <w:lang w:val="en-US"/>
    </w:rPr>
  </w:style>
  <w:style w:type="character" w:customStyle="1" w:styleId="Heading2Char">
    <w:name w:val="Heading 2 Char"/>
    <w:basedOn w:val="DefaultParagraphFont"/>
    <w:link w:val="Heading2"/>
    <w:uiPriority w:val="9"/>
    <w:rsid w:val="005A100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878F2"/>
    <w:pPr>
      <w:spacing w:after="100"/>
    </w:pPr>
  </w:style>
  <w:style w:type="paragraph" w:styleId="TOC2">
    <w:name w:val="toc 2"/>
    <w:basedOn w:val="Normal"/>
    <w:next w:val="Normal"/>
    <w:autoRedefine/>
    <w:uiPriority w:val="39"/>
    <w:unhideWhenUsed/>
    <w:rsid w:val="008878F2"/>
    <w:pPr>
      <w:spacing w:after="100"/>
      <w:ind w:left="220"/>
    </w:pPr>
  </w:style>
  <w:style w:type="character" w:styleId="Hyperlink">
    <w:name w:val="Hyperlink"/>
    <w:basedOn w:val="DefaultParagraphFont"/>
    <w:uiPriority w:val="99"/>
    <w:unhideWhenUsed/>
    <w:rsid w:val="008878F2"/>
    <w:rPr>
      <w:color w:val="0563C1" w:themeColor="hyperlink"/>
      <w:u w:val="single"/>
    </w:rPr>
  </w:style>
  <w:style w:type="paragraph" w:styleId="ListParagraph">
    <w:name w:val="List Paragraph"/>
    <w:basedOn w:val="Normal"/>
    <w:uiPriority w:val="34"/>
    <w:qFormat/>
    <w:rsid w:val="00390858"/>
    <w:pPr>
      <w:ind w:left="720"/>
      <w:contextualSpacing/>
    </w:pPr>
  </w:style>
  <w:style w:type="paragraph" w:styleId="Bibliography">
    <w:name w:val="Bibliography"/>
    <w:basedOn w:val="Normal"/>
    <w:next w:val="Normal"/>
    <w:uiPriority w:val="37"/>
    <w:unhideWhenUsed/>
    <w:rsid w:val="000B6058"/>
  </w:style>
  <w:style w:type="paragraph" w:styleId="Caption">
    <w:name w:val="caption"/>
    <w:basedOn w:val="Normal"/>
    <w:next w:val="Normal"/>
    <w:uiPriority w:val="35"/>
    <w:unhideWhenUsed/>
    <w:qFormat/>
    <w:rsid w:val="00C40D0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D16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61A"/>
  </w:style>
  <w:style w:type="paragraph" w:styleId="Footer">
    <w:name w:val="footer"/>
    <w:basedOn w:val="Normal"/>
    <w:link w:val="FooterChar"/>
    <w:uiPriority w:val="99"/>
    <w:unhideWhenUsed/>
    <w:rsid w:val="00AD16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6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10548">
      <w:bodyDiv w:val="1"/>
      <w:marLeft w:val="0"/>
      <w:marRight w:val="0"/>
      <w:marTop w:val="0"/>
      <w:marBottom w:val="0"/>
      <w:divBdr>
        <w:top w:val="none" w:sz="0" w:space="0" w:color="auto"/>
        <w:left w:val="none" w:sz="0" w:space="0" w:color="auto"/>
        <w:bottom w:val="none" w:sz="0" w:space="0" w:color="auto"/>
        <w:right w:val="none" w:sz="0" w:space="0" w:color="auto"/>
      </w:divBdr>
    </w:div>
    <w:div w:id="6643200">
      <w:bodyDiv w:val="1"/>
      <w:marLeft w:val="0"/>
      <w:marRight w:val="0"/>
      <w:marTop w:val="0"/>
      <w:marBottom w:val="0"/>
      <w:divBdr>
        <w:top w:val="none" w:sz="0" w:space="0" w:color="auto"/>
        <w:left w:val="none" w:sz="0" w:space="0" w:color="auto"/>
        <w:bottom w:val="none" w:sz="0" w:space="0" w:color="auto"/>
        <w:right w:val="none" w:sz="0" w:space="0" w:color="auto"/>
      </w:divBdr>
    </w:div>
    <w:div w:id="14575431">
      <w:bodyDiv w:val="1"/>
      <w:marLeft w:val="0"/>
      <w:marRight w:val="0"/>
      <w:marTop w:val="0"/>
      <w:marBottom w:val="0"/>
      <w:divBdr>
        <w:top w:val="none" w:sz="0" w:space="0" w:color="auto"/>
        <w:left w:val="none" w:sz="0" w:space="0" w:color="auto"/>
        <w:bottom w:val="none" w:sz="0" w:space="0" w:color="auto"/>
        <w:right w:val="none" w:sz="0" w:space="0" w:color="auto"/>
      </w:divBdr>
    </w:div>
    <w:div w:id="42676061">
      <w:bodyDiv w:val="1"/>
      <w:marLeft w:val="0"/>
      <w:marRight w:val="0"/>
      <w:marTop w:val="0"/>
      <w:marBottom w:val="0"/>
      <w:divBdr>
        <w:top w:val="none" w:sz="0" w:space="0" w:color="auto"/>
        <w:left w:val="none" w:sz="0" w:space="0" w:color="auto"/>
        <w:bottom w:val="none" w:sz="0" w:space="0" w:color="auto"/>
        <w:right w:val="none" w:sz="0" w:space="0" w:color="auto"/>
      </w:divBdr>
    </w:div>
    <w:div w:id="44305723">
      <w:bodyDiv w:val="1"/>
      <w:marLeft w:val="0"/>
      <w:marRight w:val="0"/>
      <w:marTop w:val="0"/>
      <w:marBottom w:val="0"/>
      <w:divBdr>
        <w:top w:val="none" w:sz="0" w:space="0" w:color="auto"/>
        <w:left w:val="none" w:sz="0" w:space="0" w:color="auto"/>
        <w:bottom w:val="none" w:sz="0" w:space="0" w:color="auto"/>
        <w:right w:val="none" w:sz="0" w:space="0" w:color="auto"/>
      </w:divBdr>
    </w:div>
    <w:div w:id="46758746">
      <w:bodyDiv w:val="1"/>
      <w:marLeft w:val="0"/>
      <w:marRight w:val="0"/>
      <w:marTop w:val="0"/>
      <w:marBottom w:val="0"/>
      <w:divBdr>
        <w:top w:val="none" w:sz="0" w:space="0" w:color="auto"/>
        <w:left w:val="none" w:sz="0" w:space="0" w:color="auto"/>
        <w:bottom w:val="none" w:sz="0" w:space="0" w:color="auto"/>
        <w:right w:val="none" w:sz="0" w:space="0" w:color="auto"/>
      </w:divBdr>
    </w:div>
    <w:div w:id="52051051">
      <w:bodyDiv w:val="1"/>
      <w:marLeft w:val="0"/>
      <w:marRight w:val="0"/>
      <w:marTop w:val="0"/>
      <w:marBottom w:val="0"/>
      <w:divBdr>
        <w:top w:val="none" w:sz="0" w:space="0" w:color="auto"/>
        <w:left w:val="none" w:sz="0" w:space="0" w:color="auto"/>
        <w:bottom w:val="none" w:sz="0" w:space="0" w:color="auto"/>
        <w:right w:val="none" w:sz="0" w:space="0" w:color="auto"/>
      </w:divBdr>
    </w:div>
    <w:div w:id="60715894">
      <w:bodyDiv w:val="1"/>
      <w:marLeft w:val="0"/>
      <w:marRight w:val="0"/>
      <w:marTop w:val="0"/>
      <w:marBottom w:val="0"/>
      <w:divBdr>
        <w:top w:val="none" w:sz="0" w:space="0" w:color="auto"/>
        <w:left w:val="none" w:sz="0" w:space="0" w:color="auto"/>
        <w:bottom w:val="none" w:sz="0" w:space="0" w:color="auto"/>
        <w:right w:val="none" w:sz="0" w:space="0" w:color="auto"/>
      </w:divBdr>
    </w:div>
    <w:div w:id="61028515">
      <w:bodyDiv w:val="1"/>
      <w:marLeft w:val="0"/>
      <w:marRight w:val="0"/>
      <w:marTop w:val="0"/>
      <w:marBottom w:val="0"/>
      <w:divBdr>
        <w:top w:val="none" w:sz="0" w:space="0" w:color="auto"/>
        <w:left w:val="none" w:sz="0" w:space="0" w:color="auto"/>
        <w:bottom w:val="none" w:sz="0" w:space="0" w:color="auto"/>
        <w:right w:val="none" w:sz="0" w:space="0" w:color="auto"/>
      </w:divBdr>
    </w:div>
    <w:div w:id="64761251">
      <w:bodyDiv w:val="1"/>
      <w:marLeft w:val="0"/>
      <w:marRight w:val="0"/>
      <w:marTop w:val="0"/>
      <w:marBottom w:val="0"/>
      <w:divBdr>
        <w:top w:val="none" w:sz="0" w:space="0" w:color="auto"/>
        <w:left w:val="none" w:sz="0" w:space="0" w:color="auto"/>
        <w:bottom w:val="none" w:sz="0" w:space="0" w:color="auto"/>
        <w:right w:val="none" w:sz="0" w:space="0" w:color="auto"/>
      </w:divBdr>
    </w:div>
    <w:div w:id="69083063">
      <w:bodyDiv w:val="1"/>
      <w:marLeft w:val="0"/>
      <w:marRight w:val="0"/>
      <w:marTop w:val="0"/>
      <w:marBottom w:val="0"/>
      <w:divBdr>
        <w:top w:val="none" w:sz="0" w:space="0" w:color="auto"/>
        <w:left w:val="none" w:sz="0" w:space="0" w:color="auto"/>
        <w:bottom w:val="none" w:sz="0" w:space="0" w:color="auto"/>
        <w:right w:val="none" w:sz="0" w:space="0" w:color="auto"/>
      </w:divBdr>
    </w:div>
    <w:div w:id="73626970">
      <w:bodyDiv w:val="1"/>
      <w:marLeft w:val="0"/>
      <w:marRight w:val="0"/>
      <w:marTop w:val="0"/>
      <w:marBottom w:val="0"/>
      <w:divBdr>
        <w:top w:val="none" w:sz="0" w:space="0" w:color="auto"/>
        <w:left w:val="none" w:sz="0" w:space="0" w:color="auto"/>
        <w:bottom w:val="none" w:sz="0" w:space="0" w:color="auto"/>
        <w:right w:val="none" w:sz="0" w:space="0" w:color="auto"/>
      </w:divBdr>
    </w:div>
    <w:div w:id="80370070">
      <w:bodyDiv w:val="1"/>
      <w:marLeft w:val="0"/>
      <w:marRight w:val="0"/>
      <w:marTop w:val="0"/>
      <w:marBottom w:val="0"/>
      <w:divBdr>
        <w:top w:val="none" w:sz="0" w:space="0" w:color="auto"/>
        <w:left w:val="none" w:sz="0" w:space="0" w:color="auto"/>
        <w:bottom w:val="none" w:sz="0" w:space="0" w:color="auto"/>
        <w:right w:val="none" w:sz="0" w:space="0" w:color="auto"/>
      </w:divBdr>
    </w:div>
    <w:div w:id="85270198">
      <w:bodyDiv w:val="1"/>
      <w:marLeft w:val="0"/>
      <w:marRight w:val="0"/>
      <w:marTop w:val="0"/>
      <w:marBottom w:val="0"/>
      <w:divBdr>
        <w:top w:val="none" w:sz="0" w:space="0" w:color="auto"/>
        <w:left w:val="none" w:sz="0" w:space="0" w:color="auto"/>
        <w:bottom w:val="none" w:sz="0" w:space="0" w:color="auto"/>
        <w:right w:val="none" w:sz="0" w:space="0" w:color="auto"/>
      </w:divBdr>
    </w:div>
    <w:div w:id="85616867">
      <w:bodyDiv w:val="1"/>
      <w:marLeft w:val="0"/>
      <w:marRight w:val="0"/>
      <w:marTop w:val="0"/>
      <w:marBottom w:val="0"/>
      <w:divBdr>
        <w:top w:val="none" w:sz="0" w:space="0" w:color="auto"/>
        <w:left w:val="none" w:sz="0" w:space="0" w:color="auto"/>
        <w:bottom w:val="none" w:sz="0" w:space="0" w:color="auto"/>
        <w:right w:val="none" w:sz="0" w:space="0" w:color="auto"/>
      </w:divBdr>
    </w:div>
    <w:div w:id="89353642">
      <w:bodyDiv w:val="1"/>
      <w:marLeft w:val="0"/>
      <w:marRight w:val="0"/>
      <w:marTop w:val="0"/>
      <w:marBottom w:val="0"/>
      <w:divBdr>
        <w:top w:val="none" w:sz="0" w:space="0" w:color="auto"/>
        <w:left w:val="none" w:sz="0" w:space="0" w:color="auto"/>
        <w:bottom w:val="none" w:sz="0" w:space="0" w:color="auto"/>
        <w:right w:val="none" w:sz="0" w:space="0" w:color="auto"/>
      </w:divBdr>
    </w:div>
    <w:div w:id="97801248">
      <w:bodyDiv w:val="1"/>
      <w:marLeft w:val="0"/>
      <w:marRight w:val="0"/>
      <w:marTop w:val="0"/>
      <w:marBottom w:val="0"/>
      <w:divBdr>
        <w:top w:val="none" w:sz="0" w:space="0" w:color="auto"/>
        <w:left w:val="none" w:sz="0" w:space="0" w:color="auto"/>
        <w:bottom w:val="none" w:sz="0" w:space="0" w:color="auto"/>
        <w:right w:val="none" w:sz="0" w:space="0" w:color="auto"/>
      </w:divBdr>
    </w:div>
    <w:div w:id="107940374">
      <w:bodyDiv w:val="1"/>
      <w:marLeft w:val="0"/>
      <w:marRight w:val="0"/>
      <w:marTop w:val="0"/>
      <w:marBottom w:val="0"/>
      <w:divBdr>
        <w:top w:val="none" w:sz="0" w:space="0" w:color="auto"/>
        <w:left w:val="none" w:sz="0" w:space="0" w:color="auto"/>
        <w:bottom w:val="none" w:sz="0" w:space="0" w:color="auto"/>
        <w:right w:val="none" w:sz="0" w:space="0" w:color="auto"/>
      </w:divBdr>
    </w:div>
    <w:div w:id="112991408">
      <w:bodyDiv w:val="1"/>
      <w:marLeft w:val="0"/>
      <w:marRight w:val="0"/>
      <w:marTop w:val="0"/>
      <w:marBottom w:val="0"/>
      <w:divBdr>
        <w:top w:val="none" w:sz="0" w:space="0" w:color="auto"/>
        <w:left w:val="none" w:sz="0" w:space="0" w:color="auto"/>
        <w:bottom w:val="none" w:sz="0" w:space="0" w:color="auto"/>
        <w:right w:val="none" w:sz="0" w:space="0" w:color="auto"/>
      </w:divBdr>
    </w:div>
    <w:div w:id="128983408">
      <w:bodyDiv w:val="1"/>
      <w:marLeft w:val="0"/>
      <w:marRight w:val="0"/>
      <w:marTop w:val="0"/>
      <w:marBottom w:val="0"/>
      <w:divBdr>
        <w:top w:val="none" w:sz="0" w:space="0" w:color="auto"/>
        <w:left w:val="none" w:sz="0" w:space="0" w:color="auto"/>
        <w:bottom w:val="none" w:sz="0" w:space="0" w:color="auto"/>
        <w:right w:val="none" w:sz="0" w:space="0" w:color="auto"/>
      </w:divBdr>
    </w:div>
    <w:div w:id="137499850">
      <w:bodyDiv w:val="1"/>
      <w:marLeft w:val="0"/>
      <w:marRight w:val="0"/>
      <w:marTop w:val="0"/>
      <w:marBottom w:val="0"/>
      <w:divBdr>
        <w:top w:val="none" w:sz="0" w:space="0" w:color="auto"/>
        <w:left w:val="none" w:sz="0" w:space="0" w:color="auto"/>
        <w:bottom w:val="none" w:sz="0" w:space="0" w:color="auto"/>
        <w:right w:val="none" w:sz="0" w:space="0" w:color="auto"/>
      </w:divBdr>
    </w:div>
    <w:div w:id="141429177">
      <w:bodyDiv w:val="1"/>
      <w:marLeft w:val="0"/>
      <w:marRight w:val="0"/>
      <w:marTop w:val="0"/>
      <w:marBottom w:val="0"/>
      <w:divBdr>
        <w:top w:val="none" w:sz="0" w:space="0" w:color="auto"/>
        <w:left w:val="none" w:sz="0" w:space="0" w:color="auto"/>
        <w:bottom w:val="none" w:sz="0" w:space="0" w:color="auto"/>
        <w:right w:val="none" w:sz="0" w:space="0" w:color="auto"/>
      </w:divBdr>
    </w:div>
    <w:div w:id="143132905">
      <w:bodyDiv w:val="1"/>
      <w:marLeft w:val="0"/>
      <w:marRight w:val="0"/>
      <w:marTop w:val="0"/>
      <w:marBottom w:val="0"/>
      <w:divBdr>
        <w:top w:val="none" w:sz="0" w:space="0" w:color="auto"/>
        <w:left w:val="none" w:sz="0" w:space="0" w:color="auto"/>
        <w:bottom w:val="none" w:sz="0" w:space="0" w:color="auto"/>
        <w:right w:val="none" w:sz="0" w:space="0" w:color="auto"/>
      </w:divBdr>
    </w:div>
    <w:div w:id="147023072">
      <w:bodyDiv w:val="1"/>
      <w:marLeft w:val="0"/>
      <w:marRight w:val="0"/>
      <w:marTop w:val="0"/>
      <w:marBottom w:val="0"/>
      <w:divBdr>
        <w:top w:val="none" w:sz="0" w:space="0" w:color="auto"/>
        <w:left w:val="none" w:sz="0" w:space="0" w:color="auto"/>
        <w:bottom w:val="none" w:sz="0" w:space="0" w:color="auto"/>
        <w:right w:val="none" w:sz="0" w:space="0" w:color="auto"/>
      </w:divBdr>
    </w:div>
    <w:div w:id="150410341">
      <w:bodyDiv w:val="1"/>
      <w:marLeft w:val="0"/>
      <w:marRight w:val="0"/>
      <w:marTop w:val="0"/>
      <w:marBottom w:val="0"/>
      <w:divBdr>
        <w:top w:val="none" w:sz="0" w:space="0" w:color="auto"/>
        <w:left w:val="none" w:sz="0" w:space="0" w:color="auto"/>
        <w:bottom w:val="none" w:sz="0" w:space="0" w:color="auto"/>
        <w:right w:val="none" w:sz="0" w:space="0" w:color="auto"/>
      </w:divBdr>
    </w:div>
    <w:div w:id="151415501">
      <w:bodyDiv w:val="1"/>
      <w:marLeft w:val="0"/>
      <w:marRight w:val="0"/>
      <w:marTop w:val="0"/>
      <w:marBottom w:val="0"/>
      <w:divBdr>
        <w:top w:val="none" w:sz="0" w:space="0" w:color="auto"/>
        <w:left w:val="none" w:sz="0" w:space="0" w:color="auto"/>
        <w:bottom w:val="none" w:sz="0" w:space="0" w:color="auto"/>
        <w:right w:val="none" w:sz="0" w:space="0" w:color="auto"/>
      </w:divBdr>
    </w:div>
    <w:div w:id="167642908">
      <w:bodyDiv w:val="1"/>
      <w:marLeft w:val="0"/>
      <w:marRight w:val="0"/>
      <w:marTop w:val="0"/>
      <w:marBottom w:val="0"/>
      <w:divBdr>
        <w:top w:val="none" w:sz="0" w:space="0" w:color="auto"/>
        <w:left w:val="none" w:sz="0" w:space="0" w:color="auto"/>
        <w:bottom w:val="none" w:sz="0" w:space="0" w:color="auto"/>
        <w:right w:val="none" w:sz="0" w:space="0" w:color="auto"/>
      </w:divBdr>
    </w:div>
    <w:div w:id="174393010">
      <w:bodyDiv w:val="1"/>
      <w:marLeft w:val="0"/>
      <w:marRight w:val="0"/>
      <w:marTop w:val="0"/>
      <w:marBottom w:val="0"/>
      <w:divBdr>
        <w:top w:val="none" w:sz="0" w:space="0" w:color="auto"/>
        <w:left w:val="none" w:sz="0" w:space="0" w:color="auto"/>
        <w:bottom w:val="none" w:sz="0" w:space="0" w:color="auto"/>
        <w:right w:val="none" w:sz="0" w:space="0" w:color="auto"/>
      </w:divBdr>
    </w:div>
    <w:div w:id="182520385">
      <w:bodyDiv w:val="1"/>
      <w:marLeft w:val="0"/>
      <w:marRight w:val="0"/>
      <w:marTop w:val="0"/>
      <w:marBottom w:val="0"/>
      <w:divBdr>
        <w:top w:val="none" w:sz="0" w:space="0" w:color="auto"/>
        <w:left w:val="none" w:sz="0" w:space="0" w:color="auto"/>
        <w:bottom w:val="none" w:sz="0" w:space="0" w:color="auto"/>
        <w:right w:val="none" w:sz="0" w:space="0" w:color="auto"/>
      </w:divBdr>
    </w:div>
    <w:div w:id="183519450">
      <w:bodyDiv w:val="1"/>
      <w:marLeft w:val="0"/>
      <w:marRight w:val="0"/>
      <w:marTop w:val="0"/>
      <w:marBottom w:val="0"/>
      <w:divBdr>
        <w:top w:val="none" w:sz="0" w:space="0" w:color="auto"/>
        <w:left w:val="none" w:sz="0" w:space="0" w:color="auto"/>
        <w:bottom w:val="none" w:sz="0" w:space="0" w:color="auto"/>
        <w:right w:val="none" w:sz="0" w:space="0" w:color="auto"/>
      </w:divBdr>
    </w:div>
    <w:div w:id="187255727">
      <w:bodyDiv w:val="1"/>
      <w:marLeft w:val="0"/>
      <w:marRight w:val="0"/>
      <w:marTop w:val="0"/>
      <w:marBottom w:val="0"/>
      <w:divBdr>
        <w:top w:val="none" w:sz="0" w:space="0" w:color="auto"/>
        <w:left w:val="none" w:sz="0" w:space="0" w:color="auto"/>
        <w:bottom w:val="none" w:sz="0" w:space="0" w:color="auto"/>
        <w:right w:val="none" w:sz="0" w:space="0" w:color="auto"/>
      </w:divBdr>
    </w:div>
    <w:div w:id="207838612">
      <w:bodyDiv w:val="1"/>
      <w:marLeft w:val="0"/>
      <w:marRight w:val="0"/>
      <w:marTop w:val="0"/>
      <w:marBottom w:val="0"/>
      <w:divBdr>
        <w:top w:val="none" w:sz="0" w:space="0" w:color="auto"/>
        <w:left w:val="none" w:sz="0" w:space="0" w:color="auto"/>
        <w:bottom w:val="none" w:sz="0" w:space="0" w:color="auto"/>
        <w:right w:val="none" w:sz="0" w:space="0" w:color="auto"/>
      </w:divBdr>
    </w:div>
    <w:div w:id="209850954">
      <w:bodyDiv w:val="1"/>
      <w:marLeft w:val="0"/>
      <w:marRight w:val="0"/>
      <w:marTop w:val="0"/>
      <w:marBottom w:val="0"/>
      <w:divBdr>
        <w:top w:val="none" w:sz="0" w:space="0" w:color="auto"/>
        <w:left w:val="none" w:sz="0" w:space="0" w:color="auto"/>
        <w:bottom w:val="none" w:sz="0" w:space="0" w:color="auto"/>
        <w:right w:val="none" w:sz="0" w:space="0" w:color="auto"/>
      </w:divBdr>
    </w:div>
    <w:div w:id="212161077">
      <w:bodyDiv w:val="1"/>
      <w:marLeft w:val="0"/>
      <w:marRight w:val="0"/>
      <w:marTop w:val="0"/>
      <w:marBottom w:val="0"/>
      <w:divBdr>
        <w:top w:val="none" w:sz="0" w:space="0" w:color="auto"/>
        <w:left w:val="none" w:sz="0" w:space="0" w:color="auto"/>
        <w:bottom w:val="none" w:sz="0" w:space="0" w:color="auto"/>
        <w:right w:val="none" w:sz="0" w:space="0" w:color="auto"/>
      </w:divBdr>
    </w:div>
    <w:div w:id="214583030">
      <w:bodyDiv w:val="1"/>
      <w:marLeft w:val="0"/>
      <w:marRight w:val="0"/>
      <w:marTop w:val="0"/>
      <w:marBottom w:val="0"/>
      <w:divBdr>
        <w:top w:val="none" w:sz="0" w:space="0" w:color="auto"/>
        <w:left w:val="none" w:sz="0" w:space="0" w:color="auto"/>
        <w:bottom w:val="none" w:sz="0" w:space="0" w:color="auto"/>
        <w:right w:val="none" w:sz="0" w:space="0" w:color="auto"/>
      </w:divBdr>
    </w:div>
    <w:div w:id="223100329">
      <w:bodyDiv w:val="1"/>
      <w:marLeft w:val="0"/>
      <w:marRight w:val="0"/>
      <w:marTop w:val="0"/>
      <w:marBottom w:val="0"/>
      <w:divBdr>
        <w:top w:val="none" w:sz="0" w:space="0" w:color="auto"/>
        <w:left w:val="none" w:sz="0" w:space="0" w:color="auto"/>
        <w:bottom w:val="none" w:sz="0" w:space="0" w:color="auto"/>
        <w:right w:val="none" w:sz="0" w:space="0" w:color="auto"/>
      </w:divBdr>
    </w:div>
    <w:div w:id="242646672">
      <w:bodyDiv w:val="1"/>
      <w:marLeft w:val="0"/>
      <w:marRight w:val="0"/>
      <w:marTop w:val="0"/>
      <w:marBottom w:val="0"/>
      <w:divBdr>
        <w:top w:val="none" w:sz="0" w:space="0" w:color="auto"/>
        <w:left w:val="none" w:sz="0" w:space="0" w:color="auto"/>
        <w:bottom w:val="none" w:sz="0" w:space="0" w:color="auto"/>
        <w:right w:val="none" w:sz="0" w:space="0" w:color="auto"/>
      </w:divBdr>
    </w:div>
    <w:div w:id="246040692">
      <w:bodyDiv w:val="1"/>
      <w:marLeft w:val="0"/>
      <w:marRight w:val="0"/>
      <w:marTop w:val="0"/>
      <w:marBottom w:val="0"/>
      <w:divBdr>
        <w:top w:val="none" w:sz="0" w:space="0" w:color="auto"/>
        <w:left w:val="none" w:sz="0" w:space="0" w:color="auto"/>
        <w:bottom w:val="none" w:sz="0" w:space="0" w:color="auto"/>
        <w:right w:val="none" w:sz="0" w:space="0" w:color="auto"/>
      </w:divBdr>
    </w:div>
    <w:div w:id="246816886">
      <w:bodyDiv w:val="1"/>
      <w:marLeft w:val="0"/>
      <w:marRight w:val="0"/>
      <w:marTop w:val="0"/>
      <w:marBottom w:val="0"/>
      <w:divBdr>
        <w:top w:val="none" w:sz="0" w:space="0" w:color="auto"/>
        <w:left w:val="none" w:sz="0" w:space="0" w:color="auto"/>
        <w:bottom w:val="none" w:sz="0" w:space="0" w:color="auto"/>
        <w:right w:val="none" w:sz="0" w:space="0" w:color="auto"/>
      </w:divBdr>
    </w:div>
    <w:div w:id="246960168">
      <w:bodyDiv w:val="1"/>
      <w:marLeft w:val="0"/>
      <w:marRight w:val="0"/>
      <w:marTop w:val="0"/>
      <w:marBottom w:val="0"/>
      <w:divBdr>
        <w:top w:val="none" w:sz="0" w:space="0" w:color="auto"/>
        <w:left w:val="none" w:sz="0" w:space="0" w:color="auto"/>
        <w:bottom w:val="none" w:sz="0" w:space="0" w:color="auto"/>
        <w:right w:val="none" w:sz="0" w:space="0" w:color="auto"/>
      </w:divBdr>
    </w:div>
    <w:div w:id="247346063">
      <w:bodyDiv w:val="1"/>
      <w:marLeft w:val="0"/>
      <w:marRight w:val="0"/>
      <w:marTop w:val="0"/>
      <w:marBottom w:val="0"/>
      <w:divBdr>
        <w:top w:val="none" w:sz="0" w:space="0" w:color="auto"/>
        <w:left w:val="none" w:sz="0" w:space="0" w:color="auto"/>
        <w:bottom w:val="none" w:sz="0" w:space="0" w:color="auto"/>
        <w:right w:val="none" w:sz="0" w:space="0" w:color="auto"/>
      </w:divBdr>
    </w:div>
    <w:div w:id="250625895">
      <w:bodyDiv w:val="1"/>
      <w:marLeft w:val="0"/>
      <w:marRight w:val="0"/>
      <w:marTop w:val="0"/>
      <w:marBottom w:val="0"/>
      <w:divBdr>
        <w:top w:val="none" w:sz="0" w:space="0" w:color="auto"/>
        <w:left w:val="none" w:sz="0" w:space="0" w:color="auto"/>
        <w:bottom w:val="none" w:sz="0" w:space="0" w:color="auto"/>
        <w:right w:val="none" w:sz="0" w:space="0" w:color="auto"/>
      </w:divBdr>
    </w:div>
    <w:div w:id="251015608">
      <w:bodyDiv w:val="1"/>
      <w:marLeft w:val="0"/>
      <w:marRight w:val="0"/>
      <w:marTop w:val="0"/>
      <w:marBottom w:val="0"/>
      <w:divBdr>
        <w:top w:val="none" w:sz="0" w:space="0" w:color="auto"/>
        <w:left w:val="none" w:sz="0" w:space="0" w:color="auto"/>
        <w:bottom w:val="none" w:sz="0" w:space="0" w:color="auto"/>
        <w:right w:val="none" w:sz="0" w:space="0" w:color="auto"/>
      </w:divBdr>
    </w:div>
    <w:div w:id="252973929">
      <w:bodyDiv w:val="1"/>
      <w:marLeft w:val="0"/>
      <w:marRight w:val="0"/>
      <w:marTop w:val="0"/>
      <w:marBottom w:val="0"/>
      <w:divBdr>
        <w:top w:val="none" w:sz="0" w:space="0" w:color="auto"/>
        <w:left w:val="none" w:sz="0" w:space="0" w:color="auto"/>
        <w:bottom w:val="none" w:sz="0" w:space="0" w:color="auto"/>
        <w:right w:val="none" w:sz="0" w:space="0" w:color="auto"/>
      </w:divBdr>
    </w:div>
    <w:div w:id="254363523">
      <w:bodyDiv w:val="1"/>
      <w:marLeft w:val="0"/>
      <w:marRight w:val="0"/>
      <w:marTop w:val="0"/>
      <w:marBottom w:val="0"/>
      <w:divBdr>
        <w:top w:val="none" w:sz="0" w:space="0" w:color="auto"/>
        <w:left w:val="none" w:sz="0" w:space="0" w:color="auto"/>
        <w:bottom w:val="none" w:sz="0" w:space="0" w:color="auto"/>
        <w:right w:val="none" w:sz="0" w:space="0" w:color="auto"/>
      </w:divBdr>
    </w:div>
    <w:div w:id="257056612">
      <w:bodyDiv w:val="1"/>
      <w:marLeft w:val="0"/>
      <w:marRight w:val="0"/>
      <w:marTop w:val="0"/>
      <w:marBottom w:val="0"/>
      <w:divBdr>
        <w:top w:val="none" w:sz="0" w:space="0" w:color="auto"/>
        <w:left w:val="none" w:sz="0" w:space="0" w:color="auto"/>
        <w:bottom w:val="none" w:sz="0" w:space="0" w:color="auto"/>
        <w:right w:val="none" w:sz="0" w:space="0" w:color="auto"/>
      </w:divBdr>
    </w:div>
    <w:div w:id="260262665">
      <w:bodyDiv w:val="1"/>
      <w:marLeft w:val="0"/>
      <w:marRight w:val="0"/>
      <w:marTop w:val="0"/>
      <w:marBottom w:val="0"/>
      <w:divBdr>
        <w:top w:val="none" w:sz="0" w:space="0" w:color="auto"/>
        <w:left w:val="none" w:sz="0" w:space="0" w:color="auto"/>
        <w:bottom w:val="none" w:sz="0" w:space="0" w:color="auto"/>
        <w:right w:val="none" w:sz="0" w:space="0" w:color="auto"/>
      </w:divBdr>
    </w:div>
    <w:div w:id="264658143">
      <w:bodyDiv w:val="1"/>
      <w:marLeft w:val="0"/>
      <w:marRight w:val="0"/>
      <w:marTop w:val="0"/>
      <w:marBottom w:val="0"/>
      <w:divBdr>
        <w:top w:val="none" w:sz="0" w:space="0" w:color="auto"/>
        <w:left w:val="none" w:sz="0" w:space="0" w:color="auto"/>
        <w:bottom w:val="none" w:sz="0" w:space="0" w:color="auto"/>
        <w:right w:val="none" w:sz="0" w:space="0" w:color="auto"/>
      </w:divBdr>
    </w:div>
    <w:div w:id="271404334">
      <w:bodyDiv w:val="1"/>
      <w:marLeft w:val="0"/>
      <w:marRight w:val="0"/>
      <w:marTop w:val="0"/>
      <w:marBottom w:val="0"/>
      <w:divBdr>
        <w:top w:val="none" w:sz="0" w:space="0" w:color="auto"/>
        <w:left w:val="none" w:sz="0" w:space="0" w:color="auto"/>
        <w:bottom w:val="none" w:sz="0" w:space="0" w:color="auto"/>
        <w:right w:val="none" w:sz="0" w:space="0" w:color="auto"/>
      </w:divBdr>
    </w:div>
    <w:div w:id="279145589">
      <w:bodyDiv w:val="1"/>
      <w:marLeft w:val="0"/>
      <w:marRight w:val="0"/>
      <w:marTop w:val="0"/>
      <w:marBottom w:val="0"/>
      <w:divBdr>
        <w:top w:val="none" w:sz="0" w:space="0" w:color="auto"/>
        <w:left w:val="none" w:sz="0" w:space="0" w:color="auto"/>
        <w:bottom w:val="none" w:sz="0" w:space="0" w:color="auto"/>
        <w:right w:val="none" w:sz="0" w:space="0" w:color="auto"/>
      </w:divBdr>
    </w:div>
    <w:div w:id="286359056">
      <w:bodyDiv w:val="1"/>
      <w:marLeft w:val="0"/>
      <w:marRight w:val="0"/>
      <w:marTop w:val="0"/>
      <w:marBottom w:val="0"/>
      <w:divBdr>
        <w:top w:val="none" w:sz="0" w:space="0" w:color="auto"/>
        <w:left w:val="none" w:sz="0" w:space="0" w:color="auto"/>
        <w:bottom w:val="none" w:sz="0" w:space="0" w:color="auto"/>
        <w:right w:val="none" w:sz="0" w:space="0" w:color="auto"/>
      </w:divBdr>
    </w:div>
    <w:div w:id="290132372">
      <w:bodyDiv w:val="1"/>
      <w:marLeft w:val="0"/>
      <w:marRight w:val="0"/>
      <w:marTop w:val="0"/>
      <w:marBottom w:val="0"/>
      <w:divBdr>
        <w:top w:val="none" w:sz="0" w:space="0" w:color="auto"/>
        <w:left w:val="none" w:sz="0" w:space="0" w:color="auto"/>
        <w:bottom w:val="none" w:sz="0" w:space="0" w:color="auto"/>
        <w:right w:val="none" w:sz="0" w:space="0" w:color="auto"/>
      </w:divBdr>
    </w:div>
    <w:div w:id="299194770">
      <w:bodyDiv w:val="1"/>
      <w:marLeft w:val="0"/>
      <w:marRight w:val="0"/>
      <w:marTop w:val="0"/>
      <w:marBottom w:val="0"/>
      <w:divBdr>
        <w:top w:val="none" w:sz="0" w:space="0" w:color="auto"/>
        <w:left w:val="none" w:sz="0" w:space="0" w:color="auto"/>
        <w:bottom w:val="none" w:sz="0" w:space="0" w:color="auto"/>
        <w:right w:val="none" w:sz="0" w:space="0" w:color="auto"/>
      </w:divBdr>
    </w:div>
    <w:div w:id="305741229">
      <w:bodyDiv w:val="1"/>
      <w:marLeft w:val="0"/>
      <w:marRight w:val="0"/>
      <w:marTop w:val="0"/>
      <w:marBottom w:val="0"/>
      <w:divBdr>
        <w:top w:val="none" w:sz="0" w:space="0" w:color="auto"/>
        <w:left w:val="none" w:sz="0" w:space="0" w:color="auto"/>
        <w:bottom w:val="none" w:sz="0" w:space="0" w:color="auto"/>
        <w:right w:val="none" w:sz="0" w:space="0" w:color="auto"/>
      </w:divBdr>
    </w:div>
    <w:div w:id="310405213">
      <w:bodyDiv w:val="1"/>
      <w:marLeft w:val="0"/>
      <w:marRight w:val="0"/>
      <w:marTop w:val="0"/>
      <w:marBottom w:val="0"/>
      <w:divBdr>
        <w:top w:val="none" w:sz="0" w:space="0" w:color="auto"/>
        <w:left w:val="none" w:sz="0" w:space="0" w:color="auto"/>
        <w:bottom w:val="none" w:sz="0" w:space="0" w:color="auto"/>
        <w:right w:val="none" w:sz="0" w:space="0" w:color="auto"/>
      </w:divBdr>
    </w:div>
    <w:div w:id="320012416">
      <w:bodyDiv w:val="1"/>
      <w:marLeft w:val="0"/>
      <w:marRight w:val="0"/>
      <w:marTop w:val="0"/>
      <w:marBottom w:val="0"/>
      <w:divBdr>
        <w:top w:val="none" w:sz="0" w:space="0" w:color="auto"/>
        <w:left w:val="none" w:sz="0" w:space="0" w:color="auto"/>
        <w:bottom w:val="none" w:sz="0" w:space="0" w:color="auto"/>
        <w:right w:val="none" w:sz="0" w:space="0" w:color="auto"/>
      </w:divBdr>
    </w:div>
    <w:div w:id="327564838">
      <w:bodyDiv w:val="1"/>
      <w:marLeft w:val="0"/>
      <w:marRight w:val="0"/>
      <w:marTop w:val="0"/>
      <w:marBottom w:val="0"/>
      <w:divBdr>
        <w:top w:val="none" w:sz="0" w:space="0" w:color="auto"/>
        <w:left w:val="none" w:sz="0" w:space="0" w:color="auto"/>
        <w:bottom w:val="none" w:sz="0" w:space="0" w:color="auto"/>
        <w:right w:val="none" w:sz="0" w:space="0" w:color="auto"/>
      </w:divBdr>
    </w:div>
    <w:div w:id="335304291">
      <w:bodyDiv w:val="1"/>
      <w:marLeft w:val="0"/>
      <w:marRight w:val="0"/>
      <w:marTop w:val="0"/>
      <w:marBottom w:val="0"/>
      <w:divBdr>
        <w:top w:val="none" w:sz="0" w:space="0" w:color="auto"/>
        <w:left w:val="none" w:sz="0" w:space="0" w:color="auto"/>
        <w:bottom w:val="none" w:sz="0" w:space="0" w:color="auto"/>
        <w:right w:val="none" w:sz="0" w:space="0" w:color="auto"/>
      </w:divBdr>
    </w:div>
    <w:div w:id="349919878">
      <w:bodyDiv w:val="1"/>
      <w:marLeft w:val="0"/>
      <w:marRight w:val="0"/>
      <w:marTop w:val="0"/>
      <w:marBottom w:val="0"/>
      <w:divBdr>
        <w:top w:val="none" w:sz="0" w:space="0" w:color="auto"/>
        <w:left w:val="none" w:sz="0" w:space="0" w:color="auto"/>
        <w:bottom w:val="none" w:sz="0" w:space="0" w:color="auto"/>
        <w:right w:val="none" w:sz="0" w:space="0" w:color="auto"/>
      </w:divBdr>
    </w:div>
    <w:div w:id="354573730">
      <w:bodyDiv w:val="1"/>
      <w:marLeft w:val="0"/>
      <w:marRight w:val="0"/>
      <w:marTop w:val="0"/>
      <w:marBottom w:val="0"/>
      <w:divBdr>
        <w:top w:val="none" w:sz="0" w:space="0" w:color="auto"/>
        <w:left w:val="none" w:sz="0" w:space="0" w:color="auto"/>
        <w:bottom w:val="none" w:sz="0" w:space="0" w:color="auto"/>
        <w:right w:val="none" w:sz="0" w:space="0" w:color="auto"/>
      </w:divBdr>
    </w:div>
    <w:div w:id="357125738">
      <w:bodyDiv w:val="1"/>
      <w:marLeft w:val="0"/>
      <w:marRight w:val="0"/>
      <w:marTop w:val="0"/>
      <w:marBottom w:val="0"/>
      <w:divBdr>
        <w:top w:val="none" w:sz="0" w:space="0" w:color="auto"/>
        <w:left w:val="none" w:sz="0" w:space="0" w:color="auto"/>
        <w:bottom w:val="none" w:sz="0" w:space="0" w:color="auto"/>
        <w:right w:val="none" w:sz="0" w:space="0" w:color="auto"/>
      </w:divBdr>
    </w:div>
    <w:div w:id="359093800">
      <w:bodyDiv w:val="1"/>
      <w:marLeft w:val="0"/>
      <w:marRight w:val="0"/>
      <w:marTop w:val="0"/>
      <w:marBottom w:val="0"/>
      <w:divBdr>
        <w:top w:val="none" w:sz="0" w:space="0" w:color="auto"/>
        <w:left w:val="none" w:sz="0" w:space="0" w:color="auto"/>
        <w:bottom w:val="none" w:sz="0" w:space="0" w:color="auto"/>
        <w:right w:val="none" w:sz="0" w:space="0" w:color="auto"/>
      </w:divBdr>
    </w:div>
    <w:div w:id="361441669">
      <w:bodyDiv w:val="1"/>
      <w:marLeft w:val="0"/>
      <w:marRight w:val="0"/>
      <w:marTop w:val="0"/>
      <w:marBottom w:val="0"/>
      <w:divBdr>
        <w:top w:val="none" w:sz="0" w:space="0" w:color="auto"/>
        <w:left w:val="none" w:sz="0" w:space="0" w:color="auto"/>
        <w:bottom w:val="none" w:sz="0" w:space="0" w:color="auto"/>
        <w:right w:val="none" w:sz="0" w:space="0" w:color="auto"/>
      </w:divBdr>
    </w:div>
    <w:div w:id="364914477">
      <w:bodyDiv w:val="1"/>
      <w:marLeft w:val="0"/>
      <w:marRight w:val="0"/>
      <w:marTop w:val="0"/>
      <w:marBottom w:val="0"/>
      <w:divBdr>
        <w:top w:val="none" w:sz="0" w:space="0" w:color="auto"/>
        <w:left w:val="none" w:sz="0" w:space="0" w:color="auto"/>
        <w:bottom w:val="none" w:sz="0" w:space="0" w:color="auto"/>
        <w:right w:val="none" w:sz="0" w:space="0" w:color="auto"/>
      </w:divBdr>
    </w:div>
    <w:div w:id="376781149">
      <w:bodyDiv w:val="1"/>
      <w:marLeft w:val="0"/>
      <w:marRight w:val="0"/>
      <w:marTop w:val="0"/>
      <w:marBottom w:val="0"/>
      <w:divBdr>
        <w:top w:val="none" w:sz="0" w:space="0" w:color="auto"/>
        <w:left w:val="none" w:sz="0" w:space="0" w:color="auto"/>
        <w:bottom w:val="none" w:sz="0" w:space="0" w:color="auto"/>
        <w:right w:val="none" w:sz="0" w:space="0" w:color="auto"/>
      </w:divBdr>
    </w:div>
    <w:div w:id="379936729">
      <w:bodyDiv w:val="1"/>
      <w:marLeft w:val="0"/>
      <w:marRight w:val="0"/>
      <w:marTop w:val="0"/>
      <w:marBottom w:val="0"/>
      <w:divBdr>
        <w:top w:val="none" w:sz="0" w:space="0" w:color="auto"/>
        <w:left w:val="none" w:sz="0" w:space="0" w:color="auto"/>
        <w:bottom w:val="none" w:sz="0" w:space="0" w:color="auto"/>
        <w:right w:val="none" w:sz="0" w:space="0" w:color="auto"/>
      </w:divBdr>
    </w:div>
    <w:div w:id="382678583">
      <w:bodyDiv w:val="1"/>
      <w:marLeft w:val="0"/>
      <w:marRight w:val="0"/>
      <w:marTop w:val="0"/>
      <w:marBottom w:val="0"/>
      <w:divBdr>
        <w:top w:val="none" w:sz="0" w:space="0" w:color="auto"/>
        <w:left w:val="none" w:sz="0" w:space="0" w:color="auto"/>
        <w:bottom w:val="none" w:sz="0" w:space="0" w:color="auto"/>
        <w:right w:val="none" w:sz="0" w:space="0" w:color="auto"/>
      </w:divBdr>
    </w:div>
    <w:div w:id="386926880">
      <w:bodyDiv w:val="1"/>
      <w:marLeft w:val="0"/>
      <w:marRight w:val="0"/>
      <w:marTop w:val="0"/>
      <w:marBottom w:val="0"/>
      <w:divBdr>
        <w:top w:val="none" w:sz="0" w:space="0" w:color="auto"/>
        <w:left w:val="none" w:sz="0" w:space="0" w:color="auto"/>
        <w:bottom w:val="none" w:sz="0" w:space="0" w:color="auto"/>
        <w:right w:val="none" w:sz="0" w:space="0" w:color="auto"/>
      </w:divBdr>
    </w:div>
    <w:div w:id="388237134">
      <w:bodyDiv w:val="1"/>
      <w:marLeft w:val="0"/>
      <w:marRight w:val="0"/>
      <w:marTop w:val="0"/>
      <w:marBottom w:val="0"/>
      <w:divBdr>
        <w:top w:val="none" w:sz="0" w:space="0" w:color="auto"/>
        <w:left w:val="none" w:sz="0" w:space="0" w:color="auto"/>
        <w:bottom w:val="none" w:sz="0" w:space="0" w:color="auto"/>
        <w:right w:val="none" w:sz="0" w:space="0" w:color="auto"/>
      </w:divBdr>
    </w:div>
    <w:div w:id="393822097">
      <w:bodyDiv w:val="1"/>
      <w:marLeft w:val="0"/>
      <w:marRight w:val="0"/>
      <w:marTop w:val="0"/>
      <w:marBottom w:val="0"/>
      <w:divBdr>
        <w:top w:val="none" w:sz="0" w:space="0" w:color="auto"/>
        <w:left w:val="none" w:sz="0" w:space="0" w:color="auto"/>
        <w:bottom w:val="none" w:sz="0" w:space="0" w:color="auto"/>
        <w:right w:val="none" w:sz="0" w:space="0" w:color="auto"/>
      </w:divBdr>
    </w:div>
    <w:div w:id="398358179">
      <w:bodyDiv w:val="1"/>
      <w:marLeft w:val="0"/>
      <w:marRight w:val="0"/>
      <w:marTop w:val="0"/>
      <w:marBottom w:val="0"/>
      <w:divBdr>
        <w:top w:val="none" w:sz="0" w:space="0" w:color="auto"/>
        <w:left w:val="none" w:sz="0" w:space="0" w:color="auto"/>
        <w:bottom w:val="none" w:sz="0" w:space="0" w:color="auto"/>
        <w:right w:val="none" w:sz="0" w:space="0" w:color="auto"/>
      </w:divBdr>
    </w:div>
    <w:div w:id="398484358">
      <w:bodyDiv w:val="1"/>
      <w:marLeft w:val="0"/>
      <w:marRight w:val="0"/>
      <w:marTop w:val="0"/>
      <w:marBottom w:val="0"/>
      <w:divBdr>
        <w:top w:val="none" w:sz="0" w:space="0" w:color="auto"/>
        <w:left w:val="none" w:sz="0" w:space="0" w:color="auto"/>
        <w:bottom w:val="none" w:sz="0" w:space="0" w:color="auto"/>
        <w:right w:val="none" w:sz="0" w:space="0" w:color="auto"/>
      </w:divBdr>
    </w:div>
    <w:div w:id="402459699">
      <w:bodyDiv w:val="1"/>
      <w:marLeft w:val="0"/>
      <w:marRight w:val="0"/>
      <w:marTop w:val="0"/>
      <w:marBottom w:val="0"/>
      <w:divBdr>
        <w:top w:val="none" w:sz="0" w:space="0" w:color="auto"/>
        <w:left w:val="none" w:sz="0" w:space="0" w:color="auto"/>
        <w:bottom w:val="none" w:sz="0" w:space="0" w:color="auto"/>
        <w:right w:val="none" w:sz="0" w:space="0" w:color="auto"/>
      </w:divBdr>
    </w:div>
    <w:div w:id="403256641">
      <w:bodyDiv w:val="1"/>
      <w:marLeft w:val="0"/>
      <w:marRight w:val="0"/>
      <w:marTop w:val="0"/>
      <w:marBottom w:val="0"/>
      <w:divBdr>
        <w:top w:val="none" w:sz="0" w:space="0" w:color="auto"/>
        <w:left w:val="none" w:sz="0" w:space="0" w:color="auto"/>
        <w:bottom w:val="none" w:sz="0" w:space="0" w:color="auto"/>
        <w:right w:val="none" w:sz="0" w:space="0" w:color="auto"/>
      </w:divBdr>
    </w:div>
    <w:div w:id="421493269">
      <w:bodyDiv w:val="1"/>
      <w:marLeft w:val="0"/>
      <w:marRight w:val="0"/>
      <w:marTop w:val="0"/>
      <w:marBottom w:val="0"/>
      <w:divBdr>
        <w:top w:val="none" w:sz="0" w:space="0" w:color="auto"/>
        <w:left w:val="none" w:sz="0" w:space="0" w:color="auto"/>
        <w:bottom w:val="none" w:sz="0" w:space="0" w:color="auto"/>
        <w:right w:val="none" w:sz="0" w:space="0" w:color="auto"/>
      </w:divBdr>
    </w:div>
    <w:div w:id="423495461">
      <w:bodyDiv w:val="1"/>
      <w:marLeft w:val="0"/>
      <w:marRight w:val="0"/>
      <w:marTop w:val="0"/>
      <w:marBottom w:val="0"/>
      <w:divBdr>
        <w:top w:val="none" w:sz="0" w:space="0" w:color="auto"/>
        <w:left w:val="none" w:sz="0" w:space="0" w:color="auto"/>
        <w:bottom w:val="none" w:sz="0" w:space="0" w:color="auto"/>
        <w:right w:val="none" w:sz="0" w:space="0" w:color="auto"/>
      </w:divBdr>
    </w:div>
    <w:div w:id="424613302">
      <w:bodyDiv w:val="1"/>
      <w:marLeft w:val="0"/>
      <w:marRight w:val="0"/>
      <w:marTop w:val="0"/>
      <w:marBottom w:val="0"/>
      <w:divBdr>
        <w:top w:val="none" w:sz="0" w:space="0" w:color="auto"/>
        <w:left w:val="none" w:sz="0" w:space="0" w:color="auto"/>
        <w:bottom w:val="none" w:sz="0" w:space="0" w:color="auto"/>
        <w:right w:val="none" w:sz="0" w:space="0" w:color="auto"/>
      </w:divBdr>
    </w:div>
    <w:div w:id="436368320">
      <w:bodyDiv w:val="1"/>
      <w:marLeft w:val="0"/>
      <w:marRight w:val="0"/>
      <w:marTop w:val="0"/>
      <w:marBottom w:val="0"/>
      <w:divBdr>
        <w:top w:val="none" w:sz="0" w:space="0" w:color="auto"/>
        <w:left w:val="none" w:sz="0" w:space="0" w:color="auto"/>
        <w:bottom w:val="none" w:sz="0" w:space="0" w:color="auto"/>
        <w:right w:val="none" w:sz="0" w:space="0" w:color="auto"/>
      </w:divBdr>
    </w:div>
    <w:div w:id="437681868">
      <w:bodyDiv w:val="1"/>
      <w:marLeft w:val="0"/>
      <w:marRight w:val="0"/>
      <w:marTop w:val="0"/>
      <w:marBottom w:val="0"/>
      <w:divBdr>
        <w:top w:val="none" w:sz="0" w:space="0" w:color="auto"/>
        <w:left w:val="none" w:sz="0" w:space="0" w:color="auto"/>
        <w:bottom w:val="none" w:sz="0" w:space="0" w:color="auto"/>
        <w:right w:val="none" w:sz="0" w:space="0" w:color="auto"/>
      </w:divBdr>
    </w:div>
    <w:div w:id="439036952">
      <w:bodyDiv w:val="1"/>
      <w:marLeft w:val="0"/>
      <w:marRight w:val="0"/>
      <w:marTop w:val="0"/>
      <w:marBottom w:val="0"/>
      <w:divBdr>
        <w:top w:val="none" w:sz="0" w:space="0" w:color="auto"/>
        <w:left w:val="none" w:sz="0" w:space="0" w:color="auto"/>
        <w:bottom w:val="none" w:sz="0" w:space="0" w:color="auto"/>
        <w:right w:val="none" w:sz="0" w:space="0" w:color="auto"/>
      </w:divBdr>
    </w:div>
    <w:div w:id="447627749">
      <w:bodyDiv w:val="1"/>
      <w:marLeft w:val="0"/>
      <w:marRight w:val="0"/>
      <w:marTop w:val="0"/>
      <w:marBottom w:val="0"/>
      <w:divBdr>
        <w:top w:val="none" w:sz="0" w:space="0" w:color="auto"/>
        <w:left w:val="none" w:sz="0" w:space="0" w:color="auto"/>
        <w:bottom w:val="none" w:sz="0" w:space="0" w:color="auto"/>
        <w:right w:val="none" w:sz="0" w:space="0" w:color="auto"/>
      </w:divBdr>
    </w:div>
    <w:div w:id="449398835">
      <w:bodyDiv w:val="1"/>
      <w:marLeft w:val="0"/>
      <w:marRight w:val="0"/>
      <w:marTop w:val="0"/>
      <w:marBottom w:val="0"/>
      <w:divBdr>
        <w:top w:val="none" w:sz="0" w:space="0" w:color="auto"/>
        <w:left w:val="none" w:sz="0" w:space="0" w:color="auto"/>
        <w:bottom w:val="none" w:sz="0" w:space="0" w:color="auto"/>
        <w:right w:val="none" w:sz="0" w:space="0" w:color="auto"/>
      </w:divBdr>
    </w:div>
    <w:div w:id="449864265">
      <w:bodyDiv w:val="1"/>
      <w:marLeft w:val="0"/>
      <w:marRight w:val="0"/>
      <w:marTop w:val="0"/>
      <w:marBottom w:val="0"/>
      <w:divBdr>
        <w:top w:val="none" w:sz="0" w:space="0" w:color="auto"/>
        <w:left w:val="none" w:sz="0" w:space="0" w:color="auto"/>
        <w:bottom w:val="none" w:sz="0" w:space="0" w:color="auto"/>
        <w:right w:val="none" w:sz="0" w:space="0" w:color="auto"/>
      </w:divBdr>
    </w:div>
    <w:div w:id="453795483">
      <w:bodyDiv w:val="1"/>
      <w:marLeft w:val="0"/>
      <w:marRight w:val="0"/>
      <w:marTop w:val="0"/>
      <w:marBottom w:val="0"/>
      <w:divBdr>
        <w:top w:val="none" w:sz="0" w:space="0" w:color="auto"/>
        <w:left w:val="none" w:sz="0" w:space="0" w:color="auto"/>
        <w:bottom w:val="none" w:sz="0" w:space="0" w:color="auto"/>
        <w:right w:val="none" w:sz="0" w:space="0" w:color="auto"/>
      </w:divBdr>
    </w:div>
    <w:div w:id="454636272">
      <w:bodyDiv w:val="1"/>
      <w:marLeft w:val="0"/>
      <w:marRight w:val="0"/>
      <w:marTop w:val="0"/>
      <w:marBottom w:val="0"/>
      <w:divBdr>
        <w:top w:val="none" w:sz="0" w:space="0" w:color="auto"/>
        <w:left w:val="none" w:sz="0" w:space="0" w:color="auto"/>
        <w:bottom w:val="none" w:sz="0" w:space="0" w:color="auto"/>
        <w:right w:val="none" w:sz="0" w:space="0" w:color="auto"/>
      </w:divBdr>
    </w:div>
    <w:div w:id="463549990">
      <w:bodyDiv w:val="1"/>
      <w:marLeft w:val="0"/>
      <w:marRight w:val="0"/>
      <w:marTop w:val="0"/>
      <w:marBottom w:val="0"/>
      <w:divBdr>
        <w:top w:val="none" w:sz="0" w:space="0" w:color="auto"/>
        <w:left w:val="none" w:sz="0" w:space="0" w:color="auto"/>
        <w:bottom w:val="none" w:sz="0" w:space="0" w:color="auto"/>
        <w:right w:val="none" w:sz="0" w:space="0" w:color="auto"/>
      </w:divBdr>
    </w:div>
    <w:div w:id="464079594">
      <w:bodyDiv w:val="1"/>
      <w:marLeft w:val="0"/>
      <w:marRight w:val="0"/>
      <w:marTop w:val="0"/>
      <w:marBottom w:val="0"/>
      <w:divBdr>
        <w:top w:val="none" w:sz="0" w:space="0" w:color="auto"/>
        <w:left w:val="none" w:sz="0" w:space="0" w:color="auto"/>
        <w:bottom w:val="none" w:sz="0" w:space="0" w:color="auto"/>
        <w:right w:val="none" w:sz="0" w:space="0" w:color="auto"/>
      </w:divBdr>
    </w:div>
    <w:div w:id="475608203">
      <w:bodyDiv w:val="1"/>
      <w:marLeft w:val="0"/>
      <w:marRight w:val="0"/>
      <w:marTop w:val="0"/>
      <w:marBottom w:val="0"/>
      <w:divBdr>
        <w:top w:val="none" w:sz="0" w:space="0" w:color="auto"/>
        <w:left w:val="none" w:sz="0" w:space="0" w:color="auto"/>
        <w:bottom w:val="none" w:sz="0" w:space="0" w:color="auto"/>
        <w:right w:val="none" w:sz="0" w:space="0" w:color="auto"/>
      </w:divBdr>
    </w:div>
    <w:div w:id="477654919">
      <w:bodyDiv w:val="1"/>
      <w:marLeft w:val="0"/>
      <w:marRight w:val="0"/>
      <w:marTop w:val="0"/>
      <w:marBottom w:val="0"/>
      <w:divBdr>
        <w:top w:val="none" w:sz="0" w:space="0" w:color="auto"/>
        <w:left w:val="none" w:sz="0" w:space="0" w:color="auto"/>
        <w:bottom w:val="none" w:sz="0" w:space="0" w:color="auto"/>
        <w:right w:val="none" w:sz="0" w:space="0" w:color="auto"/>
      </w:divBdr>
    </w:div>
    <w:div w:id="478956821">
      <w:bodyDiv w:val="1"/>
      <w:marLeft w:val="0"/>
      <w:marRight w:val="0"/>
      <w:marTop w:val="0"/>
      <w:marBottom w:val="0"/>
      <w:divBdr>
        <w:top w:val="none" w:sz="0" w:space="0" w:color="auto"/>
        <w:left w:val="none" w:sz="0" w:space="0" w:color="auto"/>
        <w:bottom w:val="none" w:sz="0" w:space="0" w:color="auto"/>
        <w:right w:val="none" w:sz="0" w:space="0" w:color="auto"/>
      </w:divBdr>
    </w:div>
    <w:div w:id="481045470">
      <w:bodyDiv w:val="1"/>
      <w:marLeft w:val="0"/>
      <w:marRight w:val="0"/>
      <w:marTop w:val="0"/>
      <w:marBottom w:val="0"/>
      <w:divBdr>
        <w:top w:val="none" w:sz="0" w:space="0" w:color="auto"/>
        <w:left w:val="none" w:sz="0" w:space="0" w:color="auto"/>
        <w:bottom w:val="none" w:sz="0" w:space="0" w:color="auto"/>
        <w:right w:val="none" w:sz="0" w:space="0" w:color="auto"/>
      </w:divBdr>
    </w:div>
    <w:div w:id="486021513">
      <w:bodyDiv w:val="1"/>
      <w:marLeft w:val="0"/>
      <w:marRight w:val="0"/>
      <w:marTop w:val="0"/>
      <w:marBottom w:val="0"/>
      <w:divBdr>
        <w:top w:val="none" w:sz="0" w:space="0" w:color="auto"/>
        <w:left w:val="none" w:sz="0" w:space="0" w:color="auto"/>
        <w:bottom w:val="none" w:sz="0" w:space="0" w:color="auto"/>
        <w:right w:val="none" w:sz="0" w:space="0" w:color="auto"/>
      </w:divBdr>
    </w:div>
    <w:div w:id="491530731">
      <w:bodyDiv w:val="1"/>
      <w:marLeft w:val="0"/>
      <w:marRight w:val="0"/>
      <w:marTop w:val="0"/>
      <w:marBottom w:val="0"/>
      <w:divBdr>
        <w:top w:val="none" w:sz="0" w:space="0" w:color="auto"/>
        <w:left w:val="none" w:sz="0" w:space="0" w:color="auto"/>
        <w:bottom w:val="none" w:sz="0" w:space="0" w:color="auto"/>
        <w:right w:val="none" w:sz="0" w:space="0" w:color="auto"/>
      </w:divBdr>
    </w:div>
    <w:div w:id="495650009">
      <w:bodyDiv w:val="1"/>
      <w:marLeft w:val="0"/>
      <w:marRight w:val="0"/>
      <w:marTop w:val="0"/>
      <w:marBottom w:val="0"/>
      <w:divBdr>
        <w:top w:val="none" w:sz="0" w:space="0" w:color="auto"/>
        <w:left w:val="none" w:sz="0" w:space="0" w:color="auto"/>
        <w:bottom w:val="none" w:sz="0" w:space="0" w:color="auto"/>
        <w:right w:val="none" w:sz="0" w:space="0" w:color="auto"/>
      </w:divBdr>
    </w:div>
    <w:div w:id="503282956">
      <w:bodyDiv w:val="1"/>
      <w:marLeft w:val="0"/>
      <w:marRight w:val="0"/>
      <w:marTop w:val="0"/>
      <w:marBottom w:val="0"/>
      <w:divBdr>
        <w:top w:val="none" w:sz="0" w:space="0" w:color="auto"/>
        <w:left w:val="none" w:sz="0" w:space="0" w:color="auto"/>
        <w:bottom w:val="none" w:sz="0" w:space="0" w:color="auto"/>
        <w:right w:val="none" w:sz="0" w:space="0" w:color="auto"/>
      </w:divBdr>
    </w:div>
    <w:div w:id="509176240">
      <w:bodyDiv w:val="1"/>
      <w:marLeft w:val="0"/>
      <w:marRight w:val="0"/>
      <w:marTop w:val="0"/>
      <w:marBottom w:val="0"/>
      <w:divBdr>
        <w:top w:val="none" w:sz="0" w:space="0" w:color="auto"/>
        <w:left w:val="none" w:sz="0" w:space="0" w:color="auto"/>
        <w:bottom w:val="none" w:sz="0" w:space="0" w:color="auto"/>
        <w:right w:val="none" w:sz="0" w:space="0" w:color="auto"/>
      </w:divBdr>
    </w:div>
    <w:div w:id="516039892">
      <w:bodyDiv w:val="1"/>
      <w:marLeft w:val="0"/>
      <w:marRight w:val="0"/>
      <w:marTop w:val="0"/>
      <w:marBottom w:val="0"/>
      <w:divBdr>
        <w:top w:val="none" w:sz="0" w:space="0" w:color="auto"/>
        <w:left w:val="none" w:sz="0" w:space="0" w:color="auto"/>
        <w:bottom w:val="none" w:sz="0" w:space="0" w:color="auto"/>
        <w:right w:val="none" w:sz="0" w:space="0" w:color="auto"/>
      </w:divBdr>
    </w:div>
    <w:div w:id="521210250">
      <w:bodyDiv w:val="1"/>
      <w:marLeft w:val="0"/>
      <w:marRight w:val="0"/>
      <w:marTop w:val="0"/>
      <w:marBottom w:val="0"/>
      <w:divBdr>
        <w:top w:val="none" w:sz="0" w:space="0" w:color="auto"/>
        <w:left w:val="none" w:sz="0" w:space="0" w:color="auto"/>
        <w:bottom w:val="none" w:sz="0" w:space="0" w:color="auto"/>
        <w:right w:val="none" w:sz="0" w:space="0" w:color="auto"/>
      </w:divBdr>
    </w:div>
    <w:div w:id="521551317">
      <w:bodyDiv w:val="1"/>
      <w:marLeft w:val="0"/>
      <w:marRight w:val="0"/>
      <w:marTop w:val="0"/>
      <w:marBottom w:val="0"/>
      <w:divBdr>
        <w:top w:val="none" w:sz="0" w:space="0" w:color="auto"/>
        <w:left w:val="none" w:sz="0" w:space="0" w:color="auto"/>
        <w:bottom w:val="none" w:sz="0" w:space="0" w:color="auto"/>
        <w:right w:val="none" w:sz="0" w:space="0" w:color="auto"/>
      </w:divBdr>
    </w:div>
    <w:div w:id="524172570">
      <w:bodyDiv w:val="1"/>
      <w:marLeft w:val="0"/>
      <w:marRight w:val="0"/>
      <w:marTop w:val="0"/>
      <w:marBottom w:val="0"/>
      <w:divBdr>
        <w:top w:val="none" w:sz="0" w:space="0" w:color="auto"/>
        <w:left w:val="none" w:sz="0" w:space="0" w:color="auto"/>
        <w:bottom w:val="none" w:sz="0" w:space="0" w:color="auto"/>
        <w:right w:val="none" w:sz="0" w:space="0" w:color="auto"/>
      </w:divBdr>
    </w:div>
    <w:div w:id="529269292">
      <w:bodyDiv w:val="1"/>
      <w:marLeft w:val="0"/>
      <w:marRight w:val="0"/>
      <w:marTop w:val="0"/>
      <w:marBottom w:val="0"/>
      <w:divBdr>
        <w:top w:val="none" w:sz="0" w:space="0" w:color="auto"/>
        <w:left w:val="none" w:sz="0" w:space="0" w:color="auto"/>
        <w:bottom w:val="none" w:sz="0" w:space="0" w:color="auto"/>
        <w:right w:val="none" w:sz="0" w:space="0" w:color="auto"/>
      </w:divBdr>
    </w:div>
    <w:div w:id="534000636">
      <w:bodyDiv w:val="1"/>
      <w:marLeft w:val="0"/>
      <w:marRight w:val="0"/>
      <w:marTop w:val="0"/>
      <w:marBottom w:val="0"/>
      <w:divBdr>
        <w:top w:val="none" w:sz="0" w:space="0" w:color="auto"/>
        <w:left w:val="none" w:sz="0" w:space="0" w:color="auto"/>
        <w:bottom w:val="none" w:sz="0" w:space="0" w:color="auto"/>
        <w:right w:val="none" w:sz="0" w:space="0" w:color="auto"/>
      </w:divBdr>
    </w:div>
    <w:div w:id="537544415">
      <w:bodyDiv w:val="1"/>
      <w:marLeft w:val="0"/>
      <w:marRight w:val="0"/>
      <w:marTop w:val="0"/>
      <w:marBottom w:val="0"/>
      <w:divBdr>
        <w:top w:val="none" w:sz="0" w:space="0" w:color="auto"/>
        <w:left w:val="none" w:sz="0" w:space="0" w:color="auto"/>
        <w:bottom w:val="none" w:sz="0" w:space="0" w:color="auto"/>
        <w:right w:val="none" w:sz="0" w:space="0" w:color="auto"/>
      </w:divBdr>
    </w:div>
    <w:div w:id="545416526">
      <w:bodyDiv w:val="1"/>
      <w:marLeft w:val="0"/>
      <w:marRight w:val="0"/>
      <w:marTop w:val="0"/>
      <w:marBottom w:val="0"/>
      <w:divBdr>
        <w:top w:val="none" w:sz="0" w:space="0" w:color="auto"/>
        <w:left w:val="none" w:sz="0" w:space="0" w:color="auto"/>
        <w:bottom w:val="none" w:sz="0" w:space="0" w:color="auto"/>
        <w:right w:val="none" w:sz="0" w:space="0" w:color="auto"/>
      </w:divBdr>
    </w:div>
    <w:div w:id="549268686">
      <w:bodyDiv w:val="1"/>
      <w:marLeft w:val="0"/>
      <w:marRight w:val="0"/>
      <w:marTop w:val="0"/>
      <w:marBottom w:val="0"/>
      <w:divBdr>
        <w:top w:val="none" w:sz="0" w:space="0" w:color="auto"/>
        <w:left w:val="none" w:sz="0" w:space="0" w:color="auto"/>
        <w:bottom w:val="none" w:sz="0" w:space="0" w:color="auto"/>
        <w:right w:val="none" w:sz="0" w:space="0" w:color="auto"/>
      </w:divBdr>
    </w:div>
    <w:div w:id="561328132">
      <w:bodyDiv w:val="1"/>
      <w:marLeft w:val="0"/>
      <w:marRight w:val="0"/>
      <w:marTop w:val="0"/>
      <w:marBottom w:val="0"/>
      <w:divBdr>
        <w:top w:val="none" w:sz="0" w:space="0" w:color="auto"/>
        <w:left w:val="none" w:sz="0" w:space="0" w:color="auto"/>
        <w:bottom w:val="none" w:sz="0" w:space="0" w:color="auto"/>
        <w:right w:val="none" w:sz="0" w:space="0" w:color="auto"/>
      </w:divBdr>
    </w:div>
    <w:div w:id="568542936">
      <w:bodyDiv w:val="1"/>
      <w:marLeft w:val="0"/>
      <w:marRight w:val="0"/>
      <w:marTop w:val="0"/>
      <w:marBottom w:val="0"/>
      <w:divBdr>
        <w:top w:val="none" w:sz="0" w:space="0" w:color="auto"/>
        <w:left w:val="none" w:sz="0" w:space="0" w:color="auto"/>
        <w:bottom w:val="none" w:sz="0" w:space="0" w:color="auto"/>
        <w:right w:val="none" w:sz="0" w:space="0" w:color="auto"/>
      </w:divBdr>
    </w:div>
    <w:div w:id="570506236">
      <w:bodyDiv w:val="1"/>
      <w:marLeft w:val="0"/>
      <w:marRight w:val="0"/>
      <w:marTop w:val="0"/>
      <w:marBottom w:val="0"/>
      <w:divBdr>
        <w:top w:val="none" w:sz="0" w:space="0" w:color="auto"/>
        <w:left w:val="none" w:sz="0" w:space="0" w:color="auto"/>
        <w:bottom w:val="none" w:sz="0" w:space="0" w:color="auto"/>
        <w:right w:val="none" w:sz="0" w:space="0" w:color="auto"/>
      </w:divBdr>
    </w:div>
    <w:div w:id="576667197">
      <w:bodyDiv w:val="1"/>
      <w:marLeft w:val="0"/>
      <w:marRight w:val="0"/>
      <w:marTop w:val="0"/>
      <w:marBottom w:val="0"/>
      <w:divBdr>
        <w:top w:val="none" w:sz="0" w:space="0" w:color="auto"/>
        <w:left w:val="none" w:sz="0" w:space="0" w:color="auto"/>
        <w:bottom w:val="none" w:sz="0" w:space="0" w:color="auto"/>
        <w:right w:val="none" w:sz="0" w:space="0" w:color="auto"/>
      </w:divBdr>
    </w:div>
    <w:div w:id="579867886">
      <w:bodyDiv w:val="1"/>
      <w:marLeft w:val="0"/>
      <w:marRight w:val="0"/>
      <w:marTop w:val="0"/>
      <w:marBottom w:val="0"/>
      <w:divBdr>
        <w:top w:val="none" w:sz="0" w:space="0" w:color="auto"/>
        <w:left w:val="none" w:sz="0" w:space="0" w:color="auto"/>
        <w:bottom w:val="none" w:sz="0" w:space="0" w:color="auto"/>
        <w:right w:val="none" w:sz="0" w:space="0" w:color="auto"/>
      </w:divBdr>
    </w:div>
    <w:div w:id="585309868">
      <w:bodyDiv w:val="1"/>
      <w:marLeft w:val="0"/>
      <w:marRight w:val="0"/>
      <w:marTop w:val="0"/>
      <w:marBottom w:val="0"/>
      <w:divBdr>
        <w:top w:val="none" w:sz="0" w:space="0" w:color="auto"/>
        <w:left w:val="none" w:sz="0" w:space="0" w:color="auto"/>
        <w:bottom w:val="none" w:sz="0" w:space="0" w:color="auto"/>
        <w:right w:val="none" w:sz="0" w:space="0" w:color="auto"/>
      </w:divBdr>
    </w:div>
    <w:div w:id="597717635">
      <w:bodyDiv w:val="1"/>
      <w:marLeft w:val="0"/>
      <w:marRight w:val="0"/>
      <w:marTop w:val="0"/>
      <w:marBottom w:val="0"/>
      <w:divBdr>
        <w:top w:val="none" w:sz="0" w:space="0" w:color="auto"/>
        <w:left w:val="none" w:sz="0" w:space="0" w:color="auto"/>
        <w:bottom w:val="none" w:sz="0" w:space="0" w:color="auto"/>
        <w:right w:val="none" w:sz="0" w:space="0" w:color="auto"/>
      </w:divBdr>
    </w:div>
    <w:div w:id="598179144">
      <w:bodyDiv w:val="1"/>
      <w:marLeft w:val="0"/>
      <w:marRight w:val="0"/>
      <w:marTop w:val="0"/>
      <w:marBottom w:val="0"/>
      <w:divBdr>
        <w:top w:val="none" w:sz="0" w:space="0" w:color="auto"/>
        <w:left w:val="none" w:sz="0" w:space="0" w:color="auto"/>
        <w:bottom w:val="none" w:sz="0" w:space="0" w:color="auto"/>
        <w:right w:val="none" w:sz="0" w:space="0" w:color="auto"/>
      </w:divBdr>
    </w:div>
    <w:div w:id="598559976">
      <w:bodyDiv w:val="1"/>
      <w:marLeft w:val="0"/>
      <w:marRight w:val="0"/>
      <w:marTop w:val="0"/>
      <w:marBottom w:val="0"/>
      <w:divBdr>
        <w:top w:val="none" w:sz="0" w:space="0" w:color="auto"/>
        <w:left w:val="none" w:sz="0" w:space="0" w:color="auto"/>
        <w:bottom w:val="none" w:sz="0" w:space="0" w:color="auto"/>
        <w:right w:val="none" w:sz="0" w:space="0" w:color="auto"/>
      </w:divBdr>
    </w:div>
    <w:div w:id="605427166">
      <w:bodyDiv w:val="1"/>
      <w:marLeft w:val="0"/>
      <w:marRight w:val="0"/>
      <w:marTop w:val="0"/>
      <w:marBottom w:val="0"/>
      <w:divBdr>
        <w:top w:val="none" w:sz="0" w:space="0" w:color="auto"/>
        <w:left w:val="none" w:sz="0" w:space="0" w:color="auto"/>
        <w:bottom w:val="none" w:sz="0" w:space="0" w:color="auto"/>
        <w:right w:val="none" w:sz="0" w:space="0" w:color="auto"/>
      </w:divBdr>
    </w:div>
    <w:div w:id="612900109">
      <w:bodyDiv w:val="1"/>
      <w:marLeft w:val="0"/>
      <w:marRight w:val="0"/>
      <w:marTop w:val="0"/>
      <w:marBottom w:val="0"/>
      <w:divBdr>
        <w:top w:val="none" w:sz="0" w:space="0" w:color="auto"/>
        <w:left w:val="none" w:sz="0" w:space="0" w:color="auto"/>
        <w:bottom w:val="none" w:sz="0" w:space="0" w:color="auto"/>
        <w:right w:val="none" w:sz="0" w:space="0" w:color="auto"/>
      </w:divBdr>
    </w:div>
    <w:div w:id="615723203">
      <w:bodyDiv w:val="1"/>
      <w:marLeft w:val="0"/>
      <w:marRight w:val="0"/>
      <w:marTop w:val="0"/>
      <w:marBottom w:val="0"/>
      <w:divBdr>
        <w:top w:val="none" w:sz="0" w:space="0" w:color="auto"/>
        <w:left w:val="none" w:sz="0" w:space="0" w:color="auto"/>
        <w:bottom w:val="none" w:sz="0" w:space="0" w:color="auto"/>
        <w:right w:val="none" w:sz="0" w:space="0" w:color="auto"/>
      </w:divBdr>
    </w:div>
    <w:div w:id="626356031">
      <w:bodyDiv w:val="1"/>
      <w:marLeft w:val="0"/>
      <w:marRight w:val="0"/>
      <w:marTop w:val="0"/>
      <w:marBottom w:val="0"/>
      <w:divBdr>
        <w:top w:val="none" w:sz="0" w:space="0" w:color="auto"/>
        <w:left w:val="none" w:sz="0" w:space="0" w:color="auto"/>
        <w:bottom w:val="none" w:sz="0" w:space="0" w:color="auto"/>
        <w:right w:val="none" w:sz="0" w:space="0" w:color="auto"/>
      </w:divBdr>
    </w:div>
    <w:div w:id="667683249">
      <w:bodyDiv w:val="1"/>
      <w:marLeft w:val="0"/>
      <w:marRight w:val="0"/>
      <w:marTop w:val="0"/>
      <w:marBottom w:val="0"/>
      <w:divBdr>
        <w:top w:val="none" w:sz="0" w:space="0" w:color="auto"/>
        <w:left w:val="none" w:sz="0" w:space="0" w:color="auto"/>
        <w:bottom w:val="none" w:sz="0" w:space="0" w:color="auto"/>
        <w:right w:val="none" w:sz="0" w:space="0" w:color="auto"/>
      </w:divBdr>
    </w:div>
    <w:div w:id="679237307">
      <w:bodyDiv w:val="1"/>
      <w:marLeft w:val="0"/>
      <w:marRight w:val="0"/>
      <w:marTop w:val="0"/>
      <w:marBottom w:val="0"/>
      <w:divBdr>
        <w:top w:val="none" w:sz="0" w:space="0" w:color="auto"/>
        <w:left w:val="none" w:sz="0" w:space="0" w:color="auto"/>
        <w:bottom w:val="none" w:sz="0" w:space="0" w:color="auto"/>
        <w:right w:val="none" w:sz="0" w:space="0" w:color="auto"/>
      </w:divBdr>
    </w:div>
    <w:div w:id="681977321">
      <w:bodyDiv w:val="1"/>
      <w:marLeft w:val="0"/>
      <w:marRight w:val="0"/>
      <w:marTop w:val="0"/>
      <w:marBottom w:val="0"/>
      <w:divBdr>
        <w:top w:val="none" w:sz="0" w:space="0" w:color="auto"/>
        <w:left w:val="none" w:sz="0" w:space="0" w:color="auto"/>
        <w:bottom w:val="none" w:sz="0" w:space="0" w:color="auto"/>
        <w:right w:val="none" w:sz="0" w:space="0" w:color="auto"/>
      </w:divBdr>
    </w:div>
    <w:div w:id="684592746">
      <w:bodyDiv w:val="1"/>
      <w:marLeft w:val="0"/>
      <w:marRight w:val="0"/>
      <w:marTop w:val="0"/>
      <w:marBottom w:val="0"/>
      <w:divBdr>
        <w:top w:val="none" w:sz="0" w:space="0" w:color="auto"/>
        <w:left w:val="none" w:sz="0" w:space="0" w:color="auto"/>
        <w:bottom w:val="none" w:sz="0" w:space="0" w:color="auto"/>
        <w:right w:val="none" w:sz="0" w:space="0" w:color="auto"/>
      </w:divBdr>
    </w:div>
    <w:div w:id="687105170">
      <w:bodyDiv w:val="1"/>
      <w:marLeft w:val="0"/>
      <w:marRight w:val="0"/>
      <w:marTop w:val="0"/>
      <w:marBottom w:val="0"/>
      <w:divBdr>
        <w:top w:val="none" w:sz="0" w:space="0" w:color="auto"/>
        <w:left w:val="none" w:sz="0" w:space="0" w:color="auto"/>
        <w:bottom w:val="none" w:sz="0" w:space="0" w:color="auto"/>
        <w:right w:val="none" w:sz="0" w:space="0" w:color="auto"/>
      </w:divBdr>
    </w:div>
    <w:div w:id="691876563">
      <w:bodyDiv w:val="1"/>
      <w:marLeft w:val="0"/>
      <w:marRight w:val="0"/>
      <w:marTop w:val="0"/>
      <w:marBottom w:val="0"/>
      <w:divBdr>
        <w:top w:val="none" w:sz="0" w:space="0" w:color="auto"/>
        <w:left w:val="none" w:sz="0" w:space="0" w:color="auto"/>
        <w:bottom w:val="none" w:sz="0" w:space="0" w:color="auto"/>
        <w:right w:val="none" w:sz="0" w:space="0" w:color="auto"/>
      </w:divBdr>
    </w:div>
    <w:div w:id="700711307">
      <w:bodyDiv w:val="1"/>
      <w:marLeft w:val="0"/>
      <w:marRight w:val="0"/>
      <w:marTop w:val="0"/>
      <w:marBottom w:val="0"/>
      <w:divBdr>
        <w:top w:val="none" w:sz="0" w:space="0" w:color="auto"/>
        <w:left w:val="none" w:sz="0" w:space="0" w:color="auto"/>
        <w:bottom w:val="none" w:sz="0" w:space="0" w:color="auto"/>
        <w:right w:val="none" w:sz="0" w:space="0" w:color="auto"/>
      </w:divBdr>
    </w:div>
    <w:div w:id="713038518">
      <w:bodyDiv w:val="1"/>
      <w:marLeft w:val="0"/>
      <w:marRight w:val="0"/>
      <w:marTop w:val="0"/>
      <w:marBottom w:val="0"/>
      <w:divBdr>
        <w:top w:val="none" w:sz="0" w:space="0" w:color="auto"/>
        <w:left w:val="none" w:sz="0" w:space="0" w:color="auto"/>
        <w:bottom w:val="none" w:sz="0" w:space="0" w:color="auto"/>
        <w:right w:val="none" w:sz="0" w:space="0" w:color="auto"/>
      </w:divBdr>
    </w:div>
    <w:div w:id="713116372">
      <w:bodyDiv w:val="1"/>
      <w:marLeft w:val="0"/>
      <w:marRight w:val="0"/>
      <w:marTop w:val="0"/>
      <w:marBottom w:val="0"/>
      <w:divBdr>
        <w:top w:val="none" w:sz="0" w:space="0" w:color="auto"/>
        <w:left w:val="none" w:sz="0" w:space="0" w:color="auto"/>
        <w:bottom w:val="none" w:sz="0" w:space="0" w:color="auto"/>
        <w:right w:val="none" w:sz="0" w:space="0" w:color="auto"/>
      </w:divBdr>
    </w:div>
    <w:div w:id="716008132">
      <w:bodyDiv w:val="1"/>
      <w:marLeft w:val="0"/>
      <w:marRight w:val="0"/>
      <w:marTop w:val="0"/>
      <w:marBottom w:val="0"/>
      <w:divBdr>
        <w:top w:val="none" w:sz="0" w:space="0" w:color="auto"/>
        <w:left w:val="none" w:sz="0" w:space="0" w:color="auto"/>
        <w:bottom w:val="none" w:sz="0" w:space="0" w:color="auto"/>
        <w:right w:val="none" w:sz="0" w:space="0" w:color="auto"/>
      </w:divBdr>
    </w:div>
    <w:div w:id="718632763">
      <w:bodyDiv w:val="1"/>
      <w:marLeft w:val="0"/>
      <w:marRight w:val="0"/>
      <w:marTop w:val="0"/>
      <w:marBottom w:val="0"/>
      <w:divBdr>
        <w:top w:val="none" w:sz="0" w:space="0" w:color="auto"/>
        <w:left w:val="none" w:sz="0" w:space="0" w:color="auto"/>
        <w:bottom w:val="none" w:sz="0" w:space="0" w:color="auto"/>
        <w:right w:val="none" w:sz="0" w:space="0" w:color="auto"/>
      </w:divBdr>
    </w:div>
    <w:div w:id="721052518">
      <w:bodyDiv w:val="1"/>
      <w:marLeft w:val="0"/>
      <w:marRight w:val="0"/>
      <w:marTop w:val="0"/>
      <w:marBottom w:val="0"/>
      <w:divBdr>
        <w:top w:val="none" w:sz="0" w:space="0" w:color="auto"/>
        <w:left w:val="none" w:sz="0" w:space="0" w:color="auto"/>
        <w:bottom w:val="none" w:sz="0" w:space="0" w:color="auto"/>
        <w:right w:val="none" w:sz="0" w:space="0" w:color="auto"/>
      </w:divBdr>
    </w:div>
    <w:div w:id="723673112">
      <w:bodyDiv w:val="1"/>
      <w:marLeft w:val="0"/>
      <w:marRight w:val="0"/>
      <w:marTop w:val="0"/>
      <w:marBottom w:val="0"/>
      <w:divBdr>
        <w:top w:val="none" w:sz="0" w:space="0" w:color="auto"/>
        <w:left w:val="none" w:sz="0" w:space="0" w:color="auto"/>
        <w:bottom w:val="none" w:sz="0" w:space="0" w:color="auto"/>
        <w:right w:val="none" w:sz="0" w:space="0" w:color="auto"/>
      </w:divBdr>
    </w:div>
    <w:div w:id="731779142">
      <w:bodyDiv w:val="1"/>
      <w:marLeft w:val="0"/>
      <w:marRight w:val="0"/>
      <w:marTop w:val="0"/>
      <w:marBottom w:val="0"/>
      <w:divBdr>
        <w:top w:val="none" w:sz="0" w:space="0" w:color="auto"/>
        <w:left w:val="none" w:sz="0" w:space="0" w:color="auto"/>
        <w:bottom w:val="none" w:sz="0" w:space="0" w:color="auto"/>
        <w:right w:val="none" w:sz="0" w:space="0" w:color="auto"/>
      </w:divBdr>
    </w:div>
    <w:div w:id="750157355">
      <w:bodyDiv w:val="1"/>
      <w:marLeft w:val="0"/>
      <w:marRight w:val="0"/>
      <w:marTop w:val="0"/>
      <w:marBottom w:val="0"/>
      <w:divBdr>
        <w:top w:val="none" w:sz="0" w:space="0" w:color="auto"/>
        <w:left w:val="none" w:sz="0" w:space="0" w:color="auto"/>
        <w:bottom w:val="none" w:sz="0" w:space="0" w:color="auto"/>
        <w:right w:val="none" w:sz="0" w:space="0" w:color="auto"/>
      </w:divBdr>
    </w:div>
    <w:div w:id="751049731">
      <w:bodyDiv w:val="1"/>
      <w:marLeft w:val="0"/>
      <w:marRight w:val="0"/>
      <w:marTop w:val="0"/>
      <w:marBottom w:val="0"/>
      <w:divBdr>
        <w:top w:val="none" w:sz="0" w:space="0" w:color="auto"/>
        <w:left w:val="none" w:sz="0" w:space="0" w:color="auto"/>
        <w:bottom w:val="none" w:sz="0" w:space="0" w:color="auto"/>
        <w:right w:val="none" w:sz="0" w:space="0" w:color="auto"/>
      </w:divBdr>
    </w:div>
    <w:div w:id="754014930">
      <w:bodyDiv w:val="1"/>
      <w:marLeft w:val="0"/>
      <w:marRight w:val="0"/>
      <w:marTop w:val="0"/>
      <w:marBottom w:val="0"/>
      <w:divBdr>
        <w:top w:val="none" w:sz="0" w:space="0" w:color="auto"/>
        <w:left w:val="none" w:sz="0" w:space="0" w:color="auto"/>
        <w:bottom w:val="none" w:sz="0" w:space="0" w:color="auto"/>
        <w:right w:val="none" w:sz="0" w:space="0" w:color="auto"/>
      </w:divBdr>
    </w:div>
    <w:div w:id="761684828">
      <w:bodyDiv w:val="1"/>
      <w:marLeft w:val="0"/>
      <w:marRight w:val="0"/>
      <w:marTop w:val="0"/>
      <w:marBottom w:val="0"/>
      <w:divBdr>
        <w:top w:val="none" w:sz="0" w:space="0" w:color="auto"/>
        <w:left w:val="none" w:sz="0" w:space="0" w:color="auto"/>
        <w:bottom w:val="none" w:sz="0" w:space="0" w:color="auto"/>
        <w:right w:val="none" w:sz="0" w:space="0" w:color="auto"/>
      </w:divBdr>
    </w:div>
    <w:div w:id="762651187">
      <w:bodyDiv w:val="1"/>
      <w:marLeft w:val="0"/>
      <w:marRight w:val="0"/>
      <w:marTop w:val="0"/>
      <w:marBottom w:val="0"/>
      <w:divBdr>
        <w:top w:val="none" w:sz="0" w:space="0" w:color="auto"/>
        <w:left w:val="none" w:sz="0" w:space="0" w:color="auto"/>
        <w:bottom w:val="none" w:sz="0" w:space="0" w:color="auto"/>
        <w:right w:val="none" w:sz="0" w:space="0" w:color="auto"/>
      </w:divBdr>
    </w:div>
    <w:div w:id="773944791">
      <w:bodyDiv w:val="1"/>
      <w:marLeft w:val="0"/>
      <w:marRight w:val="0"/>
      <w:marTop w:val="0"/>
      <w:marBottom w:val="0"/>
      <w:divBdr>
        <w:top w:val="none" w:sz="0" w:space="0" w:color="auto"/>
        <w:left w:val="none" w:sz="0" w:space="0" w:color="auto"/>
        <w:bottom w:val="none" w:sz="0" w:space="0" w:color="auto"/>
        <w:right w:val="none" w:sz="0" w:space="0" w:color="auto"/>
      </w:divBdr>
    </w:div>
    <w:div w:id="774405462">
      <w:bodyDiv w:val="1"/>
      <w:marLeft w:val="0"/>
      <w:marRight w:val="0"/>
      <w:marTop w:val="0"/>
      <w:marBottom w:val="0"/>
      <w:divBdr>
        <w:top w:val="none" w:sz="0" w:space="0" w:color="auto"/>
        <w:left w:val="none" w:sz="0" w:space="0" w:color="auto"/>
        <w:bottom w:val="none" w:sz="0" w:space="0" w:color="auto"/>
        <w:right w:val="none" w:sz="0" w:space="0" w:color="auto"/>
      </w:divBdr>
    </w:div>
    <w:div w:id="775952957">
      <w:bodyDiv w:val="1"/>
      <w:marLeft w:val="0"/>
      <w:marRight w:val="0"/>
      <w:marTop w:val="0"/>
      <w:marBottom w:val="0"/>
      <w:divBdr>
        <w:top w:val="none" w:sz="0" w:space="0" w:color="auto"/>
        <w:left w:val="none" w:sz="0" w:space="0" w:color="auto"/>
        <w:bottom w:val="none" w:sz="0" w:space="0" w:color="auto"/>
        <w:right w:val="none" w:sz="0" w:space="0" w:color="auto"/>
      </w:divBdr>
    </w:div>
    <w:div w:id="778598928">
      <w:bodyDiv w:val="1"/>
      <w:marLeft w:val="0"/>
      <w:marRight w:val="0"/>
      <w:marTop w:val="0"/>
      <w:marBottom w:val="0"/>
      <w:divBdr>
        <w:top w:val="none" w:sz="0" w:space="0" w:color="auto"/>
        <w:left w:val="none" w:sz="0" w:space="0" w:color="auto"/>
        <w:bottom w:val="none" w:sz="0" w:space="0" w:color="auto"/>
        <w:right w:val="none" w:sz="0" w:space="0" w:color="auto"/>
      </w:divBdr>
    </w:div>
    <w:div w:id="780421807">
      <w:bodyDiv w:val="1"/>
      <w:marLeft w:val="0"/>
      <w:marRight w:val="0"/>
      <w:marTop w:val="0"/>
      <w:marBottom w:val="0"/>
      <w:divBdr>
        <w:top w:val="none" w:sz="0" w:space="0" w:color="auto"/>
        <w:left w:val="none" w:sz="0" w:space="0" w:color="auto"/>
        <w:bottom w:val="none" w:sz="0" w:space="0" w:color="auto"/>
        <w:right w:val="none" w:sz="0" w:space="0" w:color="auto"/>
      </w:divBdr>
    </w:div>
    <w:div w:id="782114975">
      <w:bodyDiv w:val="1"/>
      <w:marLeft w:val="0"/>
      <w:marRight w:val="0"/>
      <w:marTop w:val="0"/>
      <w:marBottom w:val="0"/>
      <w:divBdr>
        <w:top w:val="none" w:sz="0" w:space="0" w:color="auto"/>
        <w:left w:val="none" w:sz="0" w:space="0" w:color="auto"/>
        <w:bottom w:val="none" w:sz="0" w:space="0" w:color="auto"/>
        <w:right w:val="none" w:sz="0" w:space="0" w:color="auto"/>
      </w:divBdr>
    </w:div>
    <w:div w:id="808086787">
      <w:bodyDiv w:val="1"/>
      <w:marLeft w:val="0"/>
      <w:marRight w:val="0"/>
      <w:marTop w:val="0"/>
      <w:marBottom w:val="0"/>
      <w:divBdr>
        <w:top w:val="none" w:sz="0" w:space="0" w:color="auto"/>
        <w:left w:val="none" w:sz="0" w:space="0" w:color="auto"/>
        <w:bottom w:val="none" w:sz="0" w:space="0" w:color="auto"/>
        <w:right w:val="none" w:sz="0" w:space="0" w:color="auto"/>
      </w:divBdr>
    </w:div>
    <w:div w:id="808942261">
      <w:bodyDiv w:val="1"/>
      <w:marLeft w:val="0"/>
      <w:marRight w:val="0"/>
      <w:marTop w:val="0"/>
      <w:marBottom w:val="0"/>
      <w:divBdr>
        <w:top w:val="none" w:sz="0" w:space="0" w:color="auto"/>
        <w:left w:val="none" w:sz="0" w:space="0" w:color="auto"/>
        <w:bottom w:val="none" w:sz="0" w:space="0" w:color="auto"/>
        <w:right w:val="none" w:sz="0" w:space="0" w:color="auto"/>
      </w:divBdr>
    </w:div>
    <w:div w:id="817694253">
      <w:bodyDiv w:val="1"/>
      <w:marLeft w:val="0"/>
      <w:marRight w:val="0"/>
      <w:marTop w:val="0"/>
      <w:marBottom w:val="0"/>
      <w:divBdr>
        <w:top w:val="none" w:sz="0" w:space="0" w:color="auto"/>
        <w:left w:val="none" w:sz="0" w:space="0" w:color="auto"/>
        <w:bottom w:val="none" w:sz="0" w:space="0" w:color="auto"/>
        <w:right w:val="none" w:sz="0" w:space="0" w:color="auto"/>
      </w:divBdr>
    </w:div>
    <w:div w:id="821392413">
      <w:bodyDiv w:val="1"/>
      <w:marLeft w:val="0"/>
      <w:marRight w:val="0"/>
      <w:marTop w:val="0"/>
      <w:marBottom w:val="0"/>
      <w:divBdr>
        <w:top w:val="none" w:sz="0" w:space="0" w:color="auto"/>
        <w:left w:val="none" w:sz="0" w:space="0" w:color="auto"/>
        <w:bottom w:val="none" w:sz="0" w:space="0" w:color="auto"/>
        <w:right w:val="none" w:sz="0" w:space="0" w:color="auto"/>
      </w:divBdr>
    </w:div>
    <w:div w:id="854349179">
      <w:bodyDiv w:val="1"/>
      <w:marLeft w:val="0"/>
      <w:marRight w:val="0"/>
      <w:marTop w:val="0"/>
      <w:marBottom w:val="0"/>
      <w:divBdr>
        <w:top w:val="none" w:sz="0" w:space="0" w:color="auto"/>
        <w:left w:val="none" w:sz="0" w:space="0" w:color="auto"/>
        <w:bottom w:val="none" w:sz="0" w:space="0" w:color="auto"/>
        <w:right w:val="none" w:sz="0" w:space="0" w:color="auto"/>
      </w:divBdr>
    </w:div>
    <w:div w:id="855116661">
      <w:bodyDiv w:val="1"/>
      <w:marLeft w:val="0"/>
      <w:marRight w:val="0"/>
      <w:marTop w:val="0"/>
      <w:marBottom w:val="0"/>
      <w:divBdr>
        <w:top w:val="none" w:sz="0" w:space="0" w:color="auto"/>
        <w:left w:val="none" w:sz="0" w:space="0" w:color="auto"/>
        <w:bottom w:val="none" w:sz="0" w:space="0" w:color="auto"/>
        <w:right w:val="none" w:sz="0" w:space="0" w:color="auto"/>
      </w:divBdr>
    </w:div>
    <w:div w:id="855850417">
      <w:bodyDiv w:val="1"/>
      <w:marLeft w:val="0"/>
      <w:marRight w:val="0"/>
      <w:marTop w:val="0"/>
      <w:marBottom w:val="0"/>
      <w:divBdr>
        <w:top w:val="none" w:sz="0" w:space="0" w:color="auto"/>
        <w:left w:val="none" w:sz="0" w:space="0" w:color="auto"/>
        <w:bottom w:val="none" w:sz="0" w:space="0" w:color="auto"/>
        <w:right w:val="none" w:sz="0" w:space="0" w:color="auto"/>
      </w:divBdr>
    </w:div>
    <w:div w:id="860361011">
      <w:bodyDiv w:val="1"/>
      <w:marLeft w:val="0"/>
      <w:marRight w:val="0"/>
      <w:marTop w:val="0"/>
      <w:marBottom w:val="0"/>
      <w:divBdr>
        <w:top w:val="none" w:sz="0" w:space="0" w:color="auto"/>
        <w:left w:val="none" w:sz="0" w:space="0" w:color="auto"/>
        <w:bottom w:val="none" w:sz="0" w:space="0" w:color="auto"/>
        <w:right w:val="none" w:sz="0" w:space="0" w:color="auto"/>
      </w:divBdr>
    </w:div>
    <w:div w:id="865606883">
      <w:bodyDiv w:val="1"/>
      <w:marLeft w:val="0"/>
      <w:marRight w:val="0"/>
      <w:marTop w:val="0"/>
      <w:marBottom w:val="0"/>
      <w:divBdr>
        <w:top w:val="none" w:sz="0" w:space="0" w:color="auto"/>
        <w:left w:val="none" w:sz="0" w:space="0" w:color="auto"/>
        <w:bottom w:val="none" w:sz="0" w:space="0" w:color="auto"/>
        <w:right w:val="none" w:sz="0" w:space="0" w:color="auto"/>
      </w:divBdr>
    </w:div>
    <w:div w:id="874586108">
      <w:bodyDiv w:val="1"/>
      <w:marLeft w:val="0"/>
      <w:marRight w:val="0"/>
      <w:marTop w:val="0"/>
      <w:marBottom w:val="0"/>
      <w:divBdr>
        <w:top w:val="none" w:sz="0" w:space="0" w:color="auto"/>
        <w:left w:val="none" w:sz="0" w:space="0" w:color="auto"/>
        <w:bottom w:val="none" w:sz="0" w:space="0" w:color="auto"/>
        <w:right w:val="none" w:sz="0" w:space="0" w:color="auto"/>
      </w:divBdr>
    </w:div>
    <w:div w:id="879822286">
      <w:bodyDiv w:val="1"/>
      <w:marLeft w:val="0"/>
      <w:marRight w:val="0"/>
      <w:marTop w:val="0"/>
      <w:marBottom w:val="0"/>
      <w:divBdr>
        <w:top w:val="none" w:sz="0" w:space="0" w:color="auto"/>
        <w:left w:val="none" w:sz="0" w:space="0" w:color="auto"/>
        <w:bottom w:val="none" w:sz="0" w:space="0" w:color="auto"/>
        <w:right w:val="none" w:sz="0" w:space="0" w:color="auto"/>
      </w:divBdr>
    </w:div>
    <w:div w:id="888956092">
      <w:bodyDiv w:val="1"/>
      <w:marLeft w:val="0"/>
      <w:marRight w:val="0"/>
      <w:marTop w:val="0"/>
      <w:marBottom w:val="0"/>
      <w:divBdr>
        <w:top w:val="none" w:sz="0" w:space="0" w:color="auto"/>
        <w:left w:val="none" w:sz="0" w:space="0" w:color="auto"/>
        <w:bottom w:val="none" w:sz="0" w:space="0" w:color="auto"/>
        <w:right w:val="none" w:sz="0" w:space="0" w:color="auto"/>
      </w:divBdr>
    </w:div>
    <w:div w:id="904026182">
      <w:bodyDiv w:val="1"/>
      <w:marLeft w:val="0"/>
      <w:marRight w:val="0"/>
      <w:marTop w:val="0"/>
      <w:marBottom w:val="0"/>
      <w:divBdr>
        <w:top w:val="none" w:sz="0" w:space="0" w:color="auto"/>
        <w:left w:val="none" w:sz="0" w:space="0" w:color="auto"/>
        <w:bottom w:val="none" w:sz="0" w:space="0" w:color="auto"/>
        <w:right w:val="none" w:sz="0" w:space="0" w:color="auto"/>
      </w:divBdr>
    </w:div>
    <w:div w:id="911547277">
      <w:bodyDiv w:val="1"/>
      <w:marLeft w:val="0"/>
      <w:marRight w:val="0"/>
      <w:marTop w:val="0"/>
      <w:marBottom w:val="0"/>
      <w:divBdr>
        <w:top w:val="none" w:sz="0" w:space="0" w:color="auto"/>
        <w:left w:val="none" w:sz="0" w:space="0" w:color="auto"/>
        <w:bottom w:val="none" w:sz="0" w:space="0" w:color="auto"/>
        <w:right w:val="none" w:sz="0" w:space="0" w:color="auto"/>
      </w:divBdr>
    </w:div>
    <w:div w:id="933250734">
      <w:bodyDiv w:val="1"/>
      <w:marLeft w:val="0"/>
      <w:marRight w:val="0"/>
      <w:marTop w:val="0"/>
      <w:marBottom w:val="0"/>
      <w:divBdr>
        <w:top w:val="none" w:sz="0" w:space="0" w:color="auto"/>
        <w:left w:val="none" w:sz="0" w:space="0" w:color="auto"/>
        <w:bottom w:val="none" w:sz="0" w:space="0" w:color="auto"/>
        <w:right w:val="none" w:sz="0" w:space="0" w:color="auto"/>
      </w:divBdr>
    </w:div>
    <w:div w:id="939601586">
      <w:bodyDiv w:val="1"/>
      <w:marLeft w:val="0"/>
      <w:marRight w:val="0"/>
      <w:marTop w:val="0"/>
      <w:marBottom w:val="0"/>
      <w:divBdr>
        <w:top w:val="none" w:sz="0" w:space="0" w:color="auto"/>
        <w:left w:val="none" w:sz="0" w:space="0" w:color="auto"/>
        <w:bottom w:val="none" w:sz="0" w:space="0" w:color="auto"/>
        <w:right w:val="none" w:sz="0" w:space="0" w:color="auto"/>
      </w:divBdr>
    </w:div>
    <w:div w:id="939797831">
      <w:bodyDiv w:val="1"/>
      <w:marLeft w:val="0"/>
      <w:marRight w:val="0"/>
      <w:marTop w:val="0"/>
      <w:marBottom w:val="0"/>
      <w:divBdr>
        <w:top w:val="none" w:sz="0" w:space="0" w:color="auto"/>
        <w:left w:val="none" w:sz="0" w:space="0" w:color="auto"/>
        <w:bottom w:val="none" w:sz="0" w:space="0" w:color="auto"/>
        <w:right w:val="none" w:sz="0" w:space="0" w:color="auto"/>
      </w:divBdr>
    </w:div>
    <w:div w:id="941886410">
      <w:bodyDiv w:val="1"/>
      <w:marLeft w:val="0"/>
      <w:marRight w:val="0"/>
      <w:marTop w:val="0"/>
      <w:marBottom w:val="0"/>
      <w:divBdr>
        <w:top w:val="none" w:sz="0" w:space="0" w:color="auto"/>
        <w:left w:val="none" w:sz="0" w:space="0" w:color="auto"/>
        <w:bottom w:val="none" w:sz="0" w:space="0" w:color="auto"/>
        <w:right w:val="none" w:sz="0" w:space="0" w:color="auto"/>
      </w:divBdr>
    </w:div>
    <w:div w:id="955595783">
      <w:bodyDiv w:val="1"/>
      <w:marLeft w:val="0"/>
      <w:marRight w:val="0"/>
      <w:marTop w:val="0"/>
      <w:marBottom w:val="0"/>
      <w:divBdr>
        <w:top w:val="none" w:sz="0" w:space="0" w:color="auto"/>
        <w:left w:val="none" w:sz="0" w:space="0" w:color="auto"/>
        <w:bottom w:val="none" w:sz="0" w:space="0" w:color="auto"/>
        <w:right w:val="none" w:sz="0" w:space="0" w:color="auto"/>
      </w:divBdr>
    </w:div>
    <w:div w:id="961695600">
      <w:bodyDiv w:val="1"/>
      <w:marLeft w:val="0"/>
      <w:marRight w:val="0"/>
      <w:marTop w:val="0"/>
      <w:marBottom w:val="0"/>
      <w:divBdr>
        <w:top w:val="none" w:sz="0" w:space="0" w:color="auto"/>
        <w:left w:val="none" w:sz="0" w:space="0" w:color="auto"/>
        <w:bottom w:val="none" w:sz="0" w:space="0" w:color="auto"/>
        <w:right w:val="none" w:sz="0" w:space="0" w:color="auto"/>
      </w:divBdr>
    </w:div>
    <w:div w:id="963270409">
      <w:bodyDiv w:val="1"/>
      <w:marLeft w:val="0"/>
      <w:marRight w:val="0"/>
      <w:marTop w:val="0"/>
      <w:marBottom w:val="0"/>
      <w:divBdr>
        <w:top w:val="none" w:sz="0" w:space="0" w:color="auto"/>
        <w:left w:val="none" w:sz="0" w:space="0" w:color="auto"/>
        <w:bottom w:val="none" w:sz="0" w:space="0" w:color="auto"/>
        <w:right w:val="none" w:sz="0" w:space="0" w:color="auto"/>
      </w:divBdr>
    </w:div>
    <w:div w:id="974530769">
      <w:bodyDiv w:val="1"/>
      <w:marLeft w:val="0"/>
      <w:marRight w:val="0"/>
      <w:marTop w:val="0"/>
      <w:marBottom w:val="0"/>
      <w:divBdr>
        <w:top w:val="none" w:sz="0" w:space="0" w:color="auto"/>
        <w:left w:val="none" w:sz="0" w:space="0" w:color="auto"/>
        <w:bottom w:val="none" w:sz="0" w:space="0" w:color="auto"/>
        <w:right w:val="none" w:sz="0" w:space="0" w:color="auto"/>
      </w:divBdr>
    </w:div>
    <w:div w:id="976185692">
      <w:bodyDiv w:val="1"/>
      <w:marLeft w:val="0"/>
      <w:marRight w:val="0"/>
      <w:marTop w:val="0"/>
      <w:marBottom w:val="0"/>
      <w:divBdr>
        <w:top w:val="none" w:sz="0" w:space="0" w:color="auto"/>
        <w:left w:val="none" w:sz="0" w:space="0" w:color="auto"/>
        <w:bottom w:val="none" w:sz="0" w:space="0" w:color="auto"/>
        <w:right w:val="none" w:sz="0" w:space="0" w:color="auto"/>
      </w:divBdr>
    </w:div>
    <w:div w:id="976377978">
      <w:bodyDiv w:val="1"/>
      <w:marLeft w:val="0"/>
      <w:marRight w:val="0"/>
      <w:marTop w:val="0"/>
      <w:marBottom w:val="0"/>
      <w:divBdr>
        <w:top w:val="none" w:sz="0" w:space="0" w:color="auto"/>
        <w:left w:val="none" w:sz="0" w:space="0" w:color="auto"/>
        <w:bottom w:val="none" w:sz="0" w:space="0" w:color="auto"/>
        <w:right w:val="none" w:sz="0" w:space="0" w:color="auto"/>
      </w:divBdr>
    </w:div>
    <w:div w:id="977801997">
      <w:bodyDiv w:val="1"/>
      <w:marLeft w:val="0"/>
      <w:marRight w:val="0"/>
      <w:marTop w:val="0"/>
      <w:marBottom w:val="0"/>
      <w:divBdr>
        <w:top w:val="none" w:sz="0" w:space="0" w:color="auto"/>
        <w:left w:val="none" w:sz="0" w:space="0" w:color="auto"/>
        <w:bottom w:val="none" w:sz="0" w:space="0" w:color="auto"/>
        <w:right w:val="none" w:sz="0" w:space="0" w:color="auto"/>
      </w:divBdr>
    </w:div>
    <w:div w:id="978920923">
      <w:bodyDiv w:val="1"/>
      <w:marLeft w:val="0"/>
      <w:marRight w:val="0"/>
      <w:marTop w:val="0"/>
      <w:marBottom w:val="0"/>
      <w:divBdr>
        <w:top w:val="none" w:sz="0" w:space="0" w:color="auto"/>
        <w:left w:val="none" w:sz="0" w:space="0" w:color="auto"/>
        <w:bottom w:val="none" w:sz="0" w:space="0" w:color="auto"/>
        <w:right w:val="none" w:sz="0" w:space="0" w:color="auto"/>
      </w:divBdr>
    </w:div>
    <w:div w:id="979919660">
      <w:bodyDiv w:val="1"/>
      <w:marLeft w:val="0"/>
      <w:marRight w:val="0"/>
      <w:marTop w:val="0"/>
      <w:marBottom w:val="0"/>
      <w:divBdr>
        <w:top w:val="none" w:sz="0" w:space="0" w:color="auto"/>
        <w:left w:val="none" w:sz="0" w:space="0" w:color="auto"/>
        <w:bottom w:val="none" w:sz="0" w:space="0" w:color="auto"/>
        <w:right w:val="none" w:sz="0" w:space="0" w:color="auto"/>
      </w:divBdr>
    </w:div>
    <w:div w:id="980429931">
      <w:bodyDiv w:val="1"/>
      <w:marLeft w:val="0"/>
      <w:marRight w:val="0"/>
      <w:marTop w:val="0"/>
      <w:marBottom w:val="0"/>
      <w:divBdr>
        <w:top w:val="none" w:sz="0" w:space="0" w:color="auto"/>
        <w:left w:val="none" w:sz="0" w:space="0" w:color="auto"/>
        <w:bottom w:val="none" w:sz="0" w:space="0" w:color="auto"/>
        <w:right w:val="none" w:sz="0" w:space="0" w:color="auto"/>
      </w:divBdr>
    </w:div>
    <w:div w:id="983194491">
      <w:bodyDiv w:val="1"/>
      <w:marLeft w:val="0"/>
      <w:marRight w:val="0"/>
      <w:marTop w:val="0"/>
      <w:marBottom w:val="0"/>
      <w:divBdr>
        <w:top w:val="none" w:sz="0" w:space="0" w:color="auto"/>
        <w:left w:val="none" w:sz="0" w:space="0" w:color="auto"/>
        <w:bottom w:val="none" w:sz="0" w:space="0" w:color="auto"/>
        <w:right w:val="none" w:sz="0" w:space="0" w:color="auto"/>
      </w:divBdr>
    </w:div>
    <w:div w:id="987324829">
      <w:bodyDiv w:val="1"/>
      <w:marLeft w:val="0"/>
      <w:marRight w:val="0"/>
      <w:marTop w:val="0"/>
      <w:marBottom w:val="0"/>
      <w:divBdr>
        <w:top w:val="none" w:sz="0" w:space="0" w:color="auto"/>
        <w:left w:val="none" w:sz="0" w:space="0" w:color="auto"/>
        <w:bottom w:val="none" w:sz="0" w:space="0" w:color="auto"/>
        <w:right w:val="none" w:sz="0" w:space="0" w:color="auto"/>
      </w:divBdr>
    </w:div>
    <w:div w:id="991062230">
      <w:bodyDiv w:val="1"/>
      <w:marLeft w:val="0"/>
      <w:marRight w:val="0"/>
      <w:marTop w:val="0"/>
      <w:marBottom w:val="0"/>
      <w:divBdr>
        <w:top w:val="none" w:sz="0" w:space="0" w:color="auto"/>
        <w:left w:val="none" w:sz="0" w:space="0" w:color="auto"/>
        <w:bottom w:val="none" w:sz="0" w:space="0" w:color="auto"/>
        <w:right w:val="none" w:sz="0" w:space="0" w:color="auto"/>
      </w:divBdr>
    </w:div>
    <w:div w:id="997004936">
      <w:bodyDiv w:val="1"/>
      <w:marLeft w:val="0"/>
      <w:marRight w:val="0"/>
      <w:marTop w:val="0"/>
      <w:marBottom w:val="0"/>
      <w:divBdr>
        <w:top w:val="none" w:sz="0" w:space="0" w:color="auto"/>
        <w:left w:val="none" w:sz="0" w:space="0" w:color="auto"/>
        <w:bottom w:val="none" w:sz="0" w:space="0" w:color="auto"/>
        <w:right w:val="none" w:sz="0" w:space="0" w:color="auto"/>
      </w:divBdr>
    </w:div>
    <w:div w:id="1006902901">
      <w:bodyDiv w:val="1"/>
      <w:marLeft w:val="0"/>
      <w:marRight w:val="0"/>
      <w:marTop w:val="0"/>
      <w:marBottom w:val="0"/>
      <w:divBdr>
        <w:top w:val="none" w:sz="0" w:space="0" w:color="auto"/>
        <w:left w:val="none" w:sz="0" w:space="0" w:color="auto"/>
        <w:bottom w:val="none" w:sz="0" w:space="0" w:color="auto"/>
        <w:right w:val="none" w:sz="0" w:space="0" w:color="auto"/>
      </w:divBdr>
    </w:div>
    <w:div w:id="1007516291">
      <w:bodyDiv w:val="1"/>
      <w:marLeft w:val="0"/>
      <w:marRight w:val="0"/>
      <w:marTop w:val="0"/>
      <w:marBottom w:val="0"/>
      <w:divBdr>
        <w:top w:val="none" w:sz="0" w:space="0" w:color="auto"/>
        <w:left w:val="none" w:sz="0" w:space="0" w:color="auto"/>
        <w:bottom w:val="none" w:sz="0" w:space="0" w:color="auto"/>
        <w:right w:val="none" w:sz="0" w:space="0" w:color="auto"/>
      </w:divBdr>
    </w:div>
    <w:div w:id="1011957812">
      <w:bodyDiv w:val="1"/>
      <w:marLeft w:val="0"/>
      <w:marRight w:val="0"/>
      <w:marTop w:val="0"/>
      <w:marBottom w:val="0"/>
      <w:divBdr>
        <w:top w:val="none" w:sz="0" w:space="0" w:color="auto"/>
        <w:left w:val="none" w:sz="0" w:space="0" w:color="auto"/>
        <w:bottom w:val="none" w:sz="0" w:space="0" w:color="auto"/>
        <w:right w:val="none" w:sz="0" w:space="0" w:color="auto"/>
      </w:divBdr>
    </w:div>
    <w:div w:id="1014651455">
      <w:bodyDiv w:val="1"/>
      <w:marLeft w:val="0"/>
      <w:marRight w:val="0"/>
      <w:marTop w:val="0"/>
      <w:marBottom w:val="0"/>
      <w:divBdr>
        <w:top w:val="none" w:sz="0" w:space="0" w:color="auto"/>
        <w:left w:val="none" w:sz="0" w:space="0" w:color="auto"/>
        <w:bottom w:val="none" w:sz="0" w:space="0" w:color="auto"/>
        <w:right w:val="none" w:sz="0" w:space="0" w:color="auto"/>
      </w:divBdr>
    </w:div>
    <w:div w:id="1025909307">
      <w:bodyDiv w:val="1"/>
      <w:marLeft w:val="0"/>
      <w:marRight w:val="0"/>
      <w:marTop w:val="0"/>
      <w:marBottom w:val="0"/>
      <w:divBdr>
        <w:top w:val="none" w:sz="0" w:space="0" w:color="auto"/>
        <w:left w:val="none" w:sz="0" w:space="0" w:color="auto"/>
        <w:bottom w:val="none" w:sz="0" w:space="0" w:color="auto"/>
        <w:right w:val="none" w:sz="0" w:space="0" w:color="auto"/>
      </w:divBdr>
    </w:div>
    <w:div w:id="1027103297">
      <w:bodyDiv w:val="1"/>
      <w:marLeft w:val="0"/>
      <w:marRight w:val="0"/>
      <w:marTop w:val="0"/>
      <w:marBottom w:val="0"/>
      <w:divBdr>
        <w:top w:val="none" w:sz="0" w:space="0" w:color="auto"/>
        <w:left w:val="none" w:sz="0" w:space="0" w:color="auto"/>
        <w:bottom w:val="none" w:sz="0" w:space="0" w:color="auto"/>
        <w:right w:val="none" w:sz="0" w:space="0" w:color="auto"/>
      </w:divBdr>
    </w:div>
    <w:div w:id="1032145813">
      <w:bodyDiv w:val="1"/>
      <w:marLeft w:val="0"/>
      <w:marRight w:val="0"/>
      <w:marTop w:val="0"/>
      <w:marBottom w:val="0"/>
      <w:divBdr>
        <w:top w:val="none" w:sz="0" w:space="0" w:color="auto"/>
        <w:left w:val="none" w:sz="0" w:space="0" w:color="auto"/>
        <w:bottom w:val="none" w:sz="0" w:space="0" w:color="auto"/>
        <w:right w:val="none" w:sz="0" w:space="0" w:color="auto"/>
      </w:divBdr>
    </w:div>
    <w:div w:id="1036927024">
      <w:bodyDiv w:val="1"/>
      <w:marLeft w:val="0"/>
      <w:marRight w:val="0"/>
      <w:marTop w:val="0"/>
      <w:marBottom w:val="0"/>
      <w:divBdr>
        <w:top w:val="none" w:sz="0" w:space="0" w:color="auto"/>
        <w:left w:val="none" w:sz="0" w:space="0" w:color="auto"/>
        <w:bottom w:val="none" w:sz="0" w:space="0" w:color="auto"/>
        <w:right w:val="none" w:sz="0" w:space="0" w:color="auto"/>
      </w:divBdr>
    </w:div>
    <w:div w:id="1038554403">
      <w:bodyDiv w:val="1"/>
      <w:marLeft w:val="0"/>
      <w:marRight w:val="0"/>
      <w:marTop w:val="0"/>
      <w:marBottom w:val="0"/>
      <w:divBdr>
        <w:top w:val="none" w:sz="0" w:space="0" w:color="auto"/>
        <w:left w:val="none" w:sz="0" w:space="0" w:color="auto"/>
        <w:bottom w:val="none" w:sz="0" w:space="0" w:color="auto"/>
        <w:right w:val="none" w:sz="0" w:space="0" w:color="auto"/>
      </w:divBdr>
    </w:div>
    <w:div w:id="1039234617">
      <w:bodyDiv w:val="1"/>
      <w:marLeft w:val="0"/>
      <w:marRight w:val="0"/>
      <w:marTop w:val="0"/>
      <w:marBottom w:val="0"/>
      <w:divBdr>
        <w:top w:val="none" w:sz="0" w:space="0" w:color="auto"/>
        <w:left w:val="none" w:sz="0" w:space="0" w:color="auto"/>
        <w:bottom w:val="none" w:sz="0" w:space="0" w:color="auto"/>
        <w:right w:val="none" w:sz="0" w:space="0" w:color="auto"/>
      </w:divBdr>
    </w:div>
    <w:div w:id="1043945439">
      <w:bodyDiv w:val="1"/>
      <w:marLeft w:val="0"/>
      <w:marRight w:val="0"/>
      <w:marTop w:val="0"/>
      <w:marBottom w:val="0"/>
      <w:divBdr>
        <w:top w:val="none" w:sz="0" w:space="0" w:color="auto"/>
        <w:left w:val="none" w:sz="0" w:space="0" w:color="auto"/>
        <w:bottom w:val="none" w:sz="0" w:space="0" w:color="auto"/>
        <w:right w:val="none" w:sz="0" w:space="0" w:color="auto"/>
      </w:divBdr>
    </w:div>
    <w:div w:id="1049568844">
      <w:bodyDiv w:val="1"/>
      <w:marLeft w:val="0"/>
      <w:marRight w:val="0"/>
      <w:marTop w:val="0"/>
      <w:marBottom w:val="0"/>
      <w:divBdr>
        <w:top w:val="none" w:sz="0" w:space="0" w:color="auto"/>
        <w:left w:val="none" w:sz="0" w:space="0" w:color="auto"/>
        <w:bottom w:val="none" w:sz="0" w:space="0" w:color="auto"/>
        <w:right w:val="none" w:sz="0" w:space="0" w:color="auto"/>
      </w:divBdr>
    </w:div>
    <w:div w:id="1052197561">
      <w:bodyDiv w:val="1"/>
      <w:marLeft w:val="0"/>
      <w:marRight w:val="0"/>
      <w:marTop w:val="0"/>
      <w:marBottom w:val="0"/>
      <w:divBdr>
        <w:top w:val="none" w:sz="0" w:space="0" w:color="auto"/>
        <w:left w:val="none" w:sz="0" w:space="0" w:color="auto"/>
        <w:bottom w:val="none" w:sz="0" w:space="0" w:color="auto"/>
        <w:right w:val="none" w:sz="0" w:space="0" w:color="auto"/>
      </w:divBdr>
    </w:div>
    <w:div w:id="1077361897">
      <w:bodyDiv w:val="1"/>
      <w:marLeft w:val="0"/>
      <w:marRight w:val="0"/>
      <w:marTop w:val="0"/>
      <w:marBottom w:val="0"/>
      <w:divBdr>
        <w:top w:val="none" w:sz="0" w:space="0" w:color="auto"/>
        <w:left w:val="none" w:sz="0" w:space="0" w:color="auto"/>
        <w:bottom w:val="none" w:sz="0" w:space="0" w:color="auto"/>
        <w:right w:val="none" w:sz="0" w:space="0" w:color="auto"/>
      </w:divBdr>
    </w:div>
    <w:div w:id="1077553034">
      <w:bodyDiv w:val="1"/>
      <w:marLeft w:val="0"/>
      <w:marRight w:val="0"/>
      <w:marTop w:val="0"/>
      <w:marBottom w:val="0"/>
      <w:divBdr>
        <w:top w:val="none" w:sz="0" w:space="0" w:color="auto"/>
        <w:left w:val="none" w:sz="0" w:space="0" w:color="auto"/>
        <w:bottom w:val="none" w:sz="0" w:space="0" w:color="auto"/>
        <w:right w:val="none" w:sz="0" w:space="0" w:color="auto"/>
      </w:divBdr>
    </w:div>
    <w:div w:id="1078206727">
      <w:bodyDiv w:val="1"/>
      <w:marLeft w:val="0"/>
      <w:marRight w:val="0"/>
      <w:marTop w:val="0"/>
      <w:marBottom w:val="0"/>
      <w:divBdr>
        <w:top w:val="none" w:sz="0" w:space="0" w:color="auto"/>
        <w:left w:val="none" w:sz="0" w:space="0" w:color="auto"/>
        <w:bottom w:val="none" w:sz="0" w:space="0" w:color="auto"/>
        <w:right w:val="none" w:sz="0" w:space="0" w:color="auto"/>
      </w:divBdr>
    </w:div>
    <w:div w:id="1093206920">
      <w:bodyDiv w:val="1"/>
      <w:marLeft w:val="0"/>
      <w:marRight w:val="0"/>
      <w:marTop w:val="0"/>
      <w:marBottom w:val="0"/>
      <w:divBdr>
        <w:top w:val="none" w:sz="0" w:space="0" w:color="auto"/>
        <w:left w:val="none" w:sz="0" w:space="0" w:color="auto"/>
        <w:bottom w:val="none" w:sz="0" w:space="0" w:color="auto"/>
        <w:right w:val="none" w:sz="0" w:space="0" w:color="auto"/>
      </w:divBdr>
    </w:div>
    <w:div w:id="1094857850">
      <w:bodyDiv w:val="1"/>
      <w:marLeft w:val="0"/>
      <w:marRight w:val="0"/>
      <w:marTop w:val="0"/>
      <w:marBottom w:val="0"/>
      <w:divBdr>
        <w:top w:val="none" w:sz="0" w:space="0" w:color="auto"/>
        <w:left w:val="none" w:sz="0" w:space="0" w:color="auto"/>
        <w:bottom w:val="none" w:sz="0" w:space="0" w:color="auto"/>
        <w:right w:val="none" w:sz="0" w:space="0" w:color="auto"/>
      </w:divBdr>
    </w:div>
    <w:div w:id="1094859667">
      <w:bodyDiv w:val="1"/>
      <w:marLeft w:val="0"/>
      <w:marRight w:val="0"/>
      <w:marTop w:val="0"/>
      <w:marBottom w:val="0"/>
      <w:divBdr>
        <w:top w:val="none" w:sz="0" w:space="0" w:color="auto"/>
        <w:left w:val="none" w:sz="0" w:space="0" w:color="auto"/>
        <w:bottom w:val="none" w:sz="0" w:space="0" w:color="auto"/>
        <w:right w:val="none" w:sz="0" w:space="0" w:color="auto"/>
      </w:divBdr>
    </w:div>
    <w:div w:id="1095785220">
      <w:bodyDiv w:val="1"/>
      <w:marLeft w:val="0"/>
      <w:marRight w:val="0"/>
      <w:marTop w:val="0"/>
      <w:marBottom w:val="0"/>
      <w:divBdr>
        <w:top w:val="none" w:sz="0" w:space="0" w:color="auto"/>
        <w:left w:val="none" w:sz="0" w:space="0" w:color="auto"/>
        <w:bottom w:val="none" w:sz="0" w:space="0" w:color="auto"/>
        <w:right w:val="none" w:sz="0" w:space="0" w:color="auto"/>
      </w:divBdr>
    </w:div>
    <w:div w:id="1097480426">
      <w:bodyDiv w:val="1"/>
      <w:marLeft w:val="0"/>
      <w:marRight w:val="0"/>
      <w:marTop w:val="0"/>
      <w:marBottom w:val="0"/>
      <w:divBdr>
        <w:top w:val="none" w:sz="0" w:space="0" w:color="auto"/>
        <w:left w:val="none" w:sz="0" w:space="0" w:color="auto"/>
        <w:bottom w:val="none" w:sz="0" w:space="0" w:color="auto"/>
        <w:right w:val="none" w:sz="0" w:space="0" w:color="auto"/>
      </w:divBdr>
    </w:div>
    <w:div w:id="1101604659">
      <w:bodyDiv w:val="1"/>
      <w:marLeft w:val="0"/>
      <w:marRight w:val="0"/>
      <w:marTop w:val="0"/>
      <w:marBottom w:val="0"/>
      <w:divBdr>
        <w:top w:val="none" w:sz="0" w:space="0" w:color="auto"/>
        <w:left w:val="none" w:sz="0" w:space="0" w:color="auto"/>
        <w:bottom w:val="none" w:sz="0" w:space="0" w:color="auto"/>
        <w:right w:val="none" w:sz="0" w:space="0" w:color="auto"/>
      </w:divBdr>
    </w:div>
    <w:div w:id="1101682893">
      <w:bodyDiv w:val="1"/>
      <w:marLeft w:val="0"/>
      <w:marRight w:val="0"/>
      <w:marTop w:val="0"/>
      <w:marBottom w:val="0"/>
      <w:divBdr>
        <w:top w:val="none" w:sz="0" w:space="0" w:color="auto"/>
        <w:left w:val="none" w:sz="0" w:space="0" w:color="auto"/>
        <w:bottom w:val="none" w:sz="0" w:space="0" w:color="auto"/>
        <w:right w:val="none" w:sz="0" w:space="0" w:color="auto"/>
      </w:divBdr>
    </w:div>
    <w:div w:id="1106728743">
      <w:bodyDiv w:val="1"/>
      <w:marLeft w:val="0"/>
      <w:marRight w:val="0"/>
      <w:marTop w:val="0"/>
      <w:marBottom w:val="0"/>
      <w:divBdr>
        <w:top w:val="none" w:sz="0" w:space="0" w:color="auto"/>
        <w:left w:val="none" w:sz="0" w:space="0" w:color="auto"/>
        <w:bottom w:val="none" w:sz="0" w:space="0" w:color="auto"/>
        <w:right w:val="none" w:sz="0" w:space="0" w:color="auto"/>
      </w:divBdr>
    </w:div>
    <w:div w:id="1107578796">
      <w:bodyDiv w:val="1"/>
      <w:marLeft w:val="0"/>
      <w:marRight w:val="0"/>
      <w:marTop w:val="0"/>
      <w:marBottom w:val="0"/>
      <w:divBdr>
        <w:top w:val="none" w:sz="0" w:space="0" w:color="auto"/>
        <w:left w:val="none" w:sz="0" w:space="0" w:color="auto"/>
        <w:bottom w:val="none" w:sz="0" w:space="0" w:color="auto"/>
        <w:right w:val="none" w:sz="0" w:space="0" w:color="auto"/>
      </w:divBdr>
    </w:div>
    <w:div w:id="1113095029">
      <w:bodyDiv w:val="1"/>
      <w:marLeft w:val="0"/>
      <w:marRight w:val="0"/>
      <w:marTop w:val="0"/>
      <w:marBottom w:val="0"/>
      <w:divBdr>
        <w:top w:val="none" w:sz="0" w:space="0" w:color="auto"/>
        <w:left w:val="none" w:sz="0" w:space="0" w:color="auto"/>
        <w:bottom w:val="none" w:sz="0" w:space="0" w:color="auto"/>
        <w:right w:val="none" w:sz="0" w:space="0" w:color="auto"/>
      </w:divBdr>
    </w:div>
    <w:div w:id="1128165644">
      <w:bodyDiv w:val="1"/>
      <w:marLeft w:val="0"/>
      <w:marRight w:val="0"/>
      <w:marTop w:val="0"/>
      <w:marBottom w:val="0"/>
      <w:divBdr>
        <w:top w:val="none" w:sz="0" w:space="0" w:color="auto"/>
        <w:left w:val="none" w:sz="0" w:space="0" w:color="auto"/>
        <w:bottom w:val="none" w:sz="0" w:space="0" w:color="auto"/>
        <w:right w:val="none" w:sz="0" w:space="0" w:color="auto"/>
      </w:divBdr>
    </w:div>
    <w:div w:id="1128623463">
      <w:bodyDiv w:val="1"/>
      <w:marLeft w:val="0"/>
      <w:marRight w:val="0"/>
      <w:marTop w:val="0"/>
      <w:marBottom w:val="0"/>
      <w:divBdr>
        <w:top w:val="none" w:sz="0" w:space="0" w:color="auto"/>
        <w:left w:val="none" w:sz="0" w:space="0" w:color="auto"/>
        <w:bottom w:val="none" w:sz="0" w:space="0" w:color="auto"/>
        <w:right w:val="none" w:sz="0" w:space="0" w:color="auto"/>
      </w:divBdr>
    </w:div>
    <w:div w:id="1133016658">
      <w:bodyDiv w:val="1"/>
      <w:marLeft w:val="0"/>
      <w:marRight w:val="0"/>
      <w:marTop w:val="0"/>
      <w:marBottom w:val="0"/>
      <w:divBdr>
        <w:top w:val="none" w:sz="0" w:space="0" w:color="auto"/>
        <w:left w:val="none" w:sz="0" w:space="0" w:color="auto"/>
        <w:bottom w:val="none" w:sz="0" w:space="0" w:color="auto"/>
        <w:right w:val="none" w:sz="0" w:space="0" w:color="auto"/>
      </w:divBdr>
    </w:div>
    <w:div w:id="1136144119">
      <w:bodyDiv w:val="1"/>
      <w:marLeft w:val="0"/>
      <w:marRight w:val="0"/>
      <w:marTop w:val="0"/>
      <w:marBottom w:val="0"/>
      <w:divBdr>
        <w:top w:val="none" w:sz="0" w:space="0" w:color="auto"/>
        <w:left w:val="none" w:sz="0" w:space="0" w:color="auto"/>
        <w:bottom w:val="none" w:sz="0" w:space="0" w:color="auto"/>
        <w:right w:val="none" w:sz="0" w:space="0" w:color="auto"/>
      </w:divBdr>
    </w:div>
    <w:div w:id="1138106030">
      <w:bodyDiv w:val="1"/>
      <w:marLeft w:val="0"/>
      <w:marRight w:val="0"/>
      <w:marTop w:val="0"/>
      <w:marBottom w:val="0"/>
      <w:divBdr>
        <w:top w:val="none" w:sz="0" w:space="0" w:color="auto"/>
        <w:left w:val="none" w:sz="0" w:space="0" w:color="auto"/>
        <w:bottom w:val="none" w:sz="0" w:space="0" w:color="auto"/>
        <w:right w:val="none" w:sz="0" w:space="0" w:color="auto"/>
      </w:divBdr>
    </w:div>
    <w:div w:id="1144659584">
      <w:bodyDiv w:val="1"/>
      <w:marLeft w:val="0"/>
      <w:marRight w:val="0"/>
      <w:marTop w:val="0"/>
      <w:marBottom w:val="0"/>
      <w:divBdr>
        <w:top w:val="none" w:sz="0" w:space="0" w:color="auto"/>
        <w:left w:val="none" w:sz="0" w:space="0" w:color="auto"/>
        <w:bottom w:val="none" w:sz="0" w:space="0" w:color="auto"/>
        <w:right w:val="none" w:sz="0" w:space="0" w:color="auto"/>
      </w:divBdr>
    </w:div>
    <w:div w:id="1145590159">
      <w:bodyDiv w:val="1"/>
      <w:marLeft w:val="0"/>
      <w:marRight w:val="0"/>
      <w:marTop w:val="0"/>
      <w:marBottom w:val="0"/>
      <w:divBdr>
        <w:top w:val="none" w:sz="0" w:space="0" w:color="auto"/>
        <w:left w:val="none" w:sz="0" w:space="0" w:color="auto"/>
        <w:bottom w:val="none" w:sz="0" w:space="0" w:color="auto"/>
        <w:right w:val="none" w:sz="0" w:space="0" w:color="auto"/>
      </w:divBdr>
    </w:div>
    <w:div w:id="1153138355">
      <w:bodyDiv w:val="1"/>
      <w:marLeft w:val="0"/>
      <w:marRight w:val="0"/>
      <w:marTop w:val="0"/>
      <w:marBottom w:val="0"/>
      <w:divBdr>
        <w:top w:val="none" w:sz="0" w:space="0" w:color="auto"/>
        <w:left w:val="none" w:sz="0" w:space="0" w:color="auto"/>
        <w:bottom w:val="none" w:sz="0" w:space="0" w:color="auto"/>
        <w:right w:val="none" w:sz="0" w:space="0" w:color="auto"/>
      </w:divBdr>
    </w:div>
    <w:div w:id="1154645135">
      <w:bodyDiv w:val="1"/>
      <w:marLeft w:val="0"/>
      <w:marRight w:val="0"/>
      <w:marTop w:val="0"/>
      <w:marBottom w:val="0"/>
      <w:divBdr>
        <w:top w:val="none" w:sz="0" w:space="0" w:color="auto"/>
        <w:left w:val="none" w:sz="0" w:space="0" w:color="auto"/>
        <w:bottom w:val="none" w:sz="0" w:space="0" w:color="auto"/>
        <w:right w:val="none" w:sz="0" w:space="0" w:color="auto"/>
      </w:divBdr>
    </w:div>
    <w:div w:id="1157303399">
      <w:bodyDiv w:val="1"/>
      <w:marLeft w:val="0"/>
      <w:marRight w:val="0"/>
      <w:marTop w:val="0"/>
      <w:marBottom w:val="0"/>
      <w:divBdr>
        <w:top w:val="none" w:sz="0" w:space="0" w:color="auto"/>
        <w:left w:val="none" w:sz="0" w:space="0" w:color="auto"/>
        <w:bottom w:val="none" w:sz="0" w:space="0" w:color="auto"/>
        <w:right w:val="none" w:sz="0" w:space="0" w:color="auto"/>
      </w:divBdr>
    </w:div>
    <w:div w:id="1160996624">
      <w:bodyDiv w:val="1"/>
      <w:marLeft w:val="0"/>
      <w:marRight w:val="0"/>
      <w:marTop w:val="0"/>
      <w:marBottom w:val="0"/>
      <w:divBdr>
        <w:top w:val="none" w:sz="0" w:space="0" w:color="auto"/>
        <w:left w:val="none" w:sz="0" w:space="0" w:color="auto"/>
        <w:bottom w:val="none" w:sz="0" w:space="0" w:color="auto"/>
        <w:right w:val="none" w:sz="0" w:space="0" w:color="auto"/>
      </w:divBdr>
    </w:div>
    <w:div w:id="1177505270">
      <w:bodyDiv w:val="1"/>
      <w:marLeft w:val="0"/>
      <w:marRight w:val="0"/>
      <w:marTop w:val="0"/>
      <w:marBottom w:val="0"/>
      <w:divBdr>
        <w:top w:val="none" w:sz="0" w:space="0" w:color="auto"/>
        <w:left w:val="none" w:sz="0" w:space="0" w:color="auto"/>
        <w:bottom w:val="none" w:sz="0" w:space="0" w:color="auto"/>
        <w:right w:val="none" w:sz="0" w:space="0" w:color="auto"/>
      </w:divBdr>
    </w:div>
    <w:div w:id="1193299229">
      <w:bodyDiv w:val="1"/>
      <w:marLeft w:val="0"/>
      <w:marRight w:val="0"/>
      <w:marTop w:val="0"/>
      <w:marBottom w:val="0"/>
      <w:divBdr>
        <w:top w:val="none" w:sz="0" w:space="0" w:color="auto"/>
        <w:left w:val="none" w:sz="0" w:space="0" w:color="auto"/>
        <w:bottom w:val="none" w:sz="0" w:space="0" w:color="auto"/>
        <w:right w:val="none" w:sz="0" w:space="0" w:color="auto"/>
      </w:divBdr>
    </w:div>
    <w:div w:id="1194223216">
      <w:bodyDiv w:val="1"/>
      <w:marLeft w:val="0"/>
      <w:marRight w:val="0"/>
      <w:marTop w:val="0"/>
      <w:marBottom w:val="0"/>
      <w:divBdr>
        <w:top w:val="none" w:sz="0" w:space="0" w:color="auto"/>
        <w:left w:val="none" w:sz="0" w:space="0" w:color="auto"/>
        <w:bottom w:val="none" w:sz="0" w:space="0" w:color="auto"/>
        <w:right w:val="none" w:sz="0" w:space="0" w:color="auto"/>
      </w:divBdr>
    </w:div>
    <w:div w:id="1200582428">
      <w:bodyDiv w:val="1"/>
      <w:marLeft w:val="0"/>
      <w:marRight w:val="0"/>
      <w:marTop w:val="0"/>
      <w:marBottom w:val="0"/>
      <w:divBdr>
        <w:top w:val="none" w:sz="0" w:space="0" w:color="auto"/>
        <w:left w:val="none" w:sz="0" w:space="0" w:color="auto"/>
        <w:bottom w:val="none" w:sz="0" w:space="0" w:color="auto"/>
        <w:right w:val="none" w:sz="0" w:space="0" w:color="auto"/>
      </w:divBdr>
    </w:div>
    <w:div w:id="1219197766">
      <w:bodyDiv w:val="1"/>
      <w:marLeft w:val="0"/>
      <w:marRight w:val="0"/>
      <w:marTop w:val="0"/>
      <w:marBottom w:val="0"/>
      <w:divBdr>
        <w:top w:val="none" w:sz="0" w:space="0" w:color="auto"/>
        <w:left w:val="none" w:sz="0" w:space="0" w:color="auto"/>
        <w:bottom w:val="none" w:sz="0" w:space="0" w:color="auto"/>
        <w:right w:val="none" w:sz="0" w:space="0" w:color="auto"/>
      </w:divBdr>
    </w:div>
    <w:div w:id="1219435615">
      <w:bodyDiv w:val="1"/>
      <w:marLeft w:val="0"/>
      <w:marRight w:val="0"/>
      <w:marTop w:val="0"/>
      <w:marBottom w:val="0"/>
      <w:divBdr>
        <w:top w:val="none" w:sz="0" w:space="0" w:color="auto"/>
        <w:left w:val="none" w:sz="0" w:space="0" w:color="auto"/>
        <w:bottom w:val="none" w:sz="0" w:space="0" w:color="auto"/>
        <w:right w:val="none" w:sz="0" w:space="0" w:color="auto"/>
      </w:divBdr>
    </w:div>
    <w:div w:id="1234119423">
      <w:bodyDiv w:val="1"/>
      <w:marLeft w:val="0"/>
      <w:marRight w:val="0"/>
      <w:marTop w:val="0"/>
      <w:marBottom w:val="0"/>
      <w:divBdr>
        <w:top w:val="none" w:sz="0" w:space="0" w:color="auto"/>
        <w:left w:val="none" w:sz="0" w:space="0" w:color="auto"/>
        <w:bottom w:val="none" w:sz="0" w:space="0" w:color="auto"/>
        <w:right w:val="none" w:sz="0" w:space="0" w:color="auto"/>
      </w:divBdr>
    </w:div>
    <w:div w:id="1239750177">
      <w:bodyDiv w:val="1"/>
      <w:marLeft w:val="0"/>
      <w:marRight w:val="0"/>
      <w:marTop w:val="0"/>
      <w:marBottom w:val="0"/>
      <w:divBdr>
        <w:top w:val="none" w:sz="0" w:space="0" w:color="auto"/>
        <w:left w:val="none" w:sz="0" w:space="0" w:color="auto"/>
        <w:bottom w:val="none" w:sz="0" w:space="0" w:color="auto"/>
        <w:right w:val="none" w:sz="0" w:space="0" w:color="auto"/>
      </w:divBdr>
    </w:div>
    <w:div w:id="1248925799">
      <w:bodyDiv w:val="1"/>
      <w:marLeft w:val="0"/>
      <w:marRight w:val="0"/>
      <w:marTop w:val="0"/>
      <w:marBottom w:val="0"/>
      <w:divBdr>
        <w:top w:val="none" w:sz="0" w:space="0" w:color="auto"/>
        <w:left w:val="none" w:sz="0" w:space="0" w:color="auto"/>
        <w:bottom w:val="none" w:sz="0" w:space="0" w:color="auto"/>
        <w:right w:val="none" w:sz="0" w:space="0" w:color="auto"/>
      </w:divBdr>
    </w:div>
    <w:div w:id="1249315998">
      <w:bodyDiv w:val="1"/>
      <w:marLeft w:val="0"/>
      <w:marRight w:val="0"/>
      <w:marTop w:val="0"/>
      <w:marBottom w:val="0"/>
      <w:divBdr>
        <w:top w:val="none" w:sz="0" w:space="0" w:color="auto"/>
        <w:left w:val="none" w:sz="0" w:space="0" w:color="auto"/>
        <w:bottom w:val="none" w:sz="0" w:space="0" w:color="auto"/>
        <w:right w:val="none" w:sz="0" w:space="0" w:color="auto"/>
      </w:divBdr>
    </w:div>
    <w:div w:id="1250894164">
      <w:bodyDiv w:val="1"/>
      <w:marLeft w:val="0"/>
      <w:marRight w:val="0"/>
      <w:marTop w:val="0"/>
      <w:marBottom w:val="0"/>
      <w:divBdr>
        <w:top w:val="none" w:sz="0" w:space="0" w:color="auto"/>
        <w:left w:val="none" w:sz="0" w:space="0" w:color="auto"/>
        <w:bottom w:val="none" w:sz="0" w:space="0" w:color="auto"/>
        <w:right w:val="none" w:sz="0" w:space="0" w:color="auto"/>
      </w:divBdr>
    </w:div>
    <w:div w:id="1252474717">
      <w:bodyDiv w:val="1"/>
      <w:marLeft w:val="0"/>
      <w:marRight w:val="0"/>
      <w:marTop w:val="0"/>
      <w:marBottom w:val="0"/>
      <w:divBdr>
        <w:top w:val="none" w:sz="0" w:space="0" w:color="auto"/>
        <w:left w:val="none" w:sz="0" w:space="0" w:color="auto"/>
        <w:bottom w:val="none" w:sz="0" w:space="0" w:color="auto"/>
        <w:right w:val="none" w:sz="0" w:space="0" w:color="auto"/>
      </w:divBdr>
    </w:div>
    <w:div w:id="1255624211">
      <w:bodyDiv w:val="1"/>
      <w:marLeft w:val="0"/>
      <w:marRight w:val="0"/>
      <w:marTop w:val="0"/>
      <w:marBottom w:val="0"/>
      <w:divBdr>
        <w:top w:val="none" w:sz="0" w:space="0" w:color="auto"/>
        <w:left w:val="none" w:sz="0" w:space="0" w:color="auto"/>
        <w:bottom w:val="none" w:sz="0" w:space="0" w:color="auto"/>
        <w:right w:val="none" w:sz="0" w:space="0" w:color="auto"/>
      </w:divBdr>
    </w:div>
    <w:div w:id="1257060418">
      <w:bodyDiv w:val="1"/>
      <w:marLeft w:val="0"/>
      <w:marRight w:val="0"/>
      <w:marTop w:val="0"/>
      <w:marBottom w:val="0"/>
      <w:divBdr>
        <w:top w:val="none" w:sz="0" w:space="0" w:color="auto"/>
        <w:left w:val="none" w:sz="0" w:space="0" w:color="auto"/>
        <w:bottom w:val="none" w:sz="0" w:space="0" w:color="auto"/>
        <w:right w:val="none" w:sz="0" w:space="0" w:color="auto"/>
      </w:divBdr>
    </w:div>
    <w:div w:id="1269778065">
      <w:bodyDiv w:val="1"/>
      <w:marLeft w:val="0"/>
      <w:marRight w:val="0"/>
      <w:marTop w:val="0"/>
      <w:marBottom w:val="0"/>
      <w:divBdr>
        <w:top w:val="none" w:sz="0" w:space="0" w:color="auto"/>
        <w:left w:val="none" w:sz="0" w:space="0" w:color="auto"/>
        <w:bottom w:val="none" w:sz="0" w:space="0" w:color="auto"/>
        <w:right w:val="none" w:sz="0" w:space="0" w:color="auto"/>
      </w:divBdr>
    </w:div>
    <w:div w:id="1273198658">
      <w:bodyDiv w:val="1"/>
      <w:marLeft w:val="0"/>
      <w:marRight w:val="0"/>
      <w:marTop w:val="0"/>
      <w:marBottom w:val="0"/>
      <w:divBdr>
        <w:top w:val="none" w:sz="0" w:space="0" w:color="auto"/>
        <w:left w:val="none" w:sz="0" w:space="0" w:color="auto"/>
        <w:bottom w:val="none" w:sz="0" w:space="0" w:color="auto"/>
        <w:right w:val="none" w:sz="0" w:space="0" w:color="auto"/>
      </w:divBdr>
    </w:div>
    <w:div w:id="1299341985">
      <w:bodyDiv w:val="1"/>
      <w:marLeft w:val="0"/>
      <w:marRight w:val="0"/>
      <w:marTop w:val="0"/>
      <w:marBottom w:val="0"/>
      <w:divBdr>
        <w:top w:val="none" w:sz="0" w:space="0" w:color="auto"/>
        <w:left w:val="none" w:sz="0" w:space="0" w:color="auto"/>
        <w:bottom w:val="none" w:sz="0" w:space="0" w:color="auto"/>
        <w:right w:val="none" w:sz="0" w:space="0" w:color="auto"/>
      </w:divBdr>
    </w:div>
    <w:div w:id="1304044213">
      <w:bodyDiv w:val="1"/>
      <w:marLeft w:val="0"/>
      <w:marRight w:val="0"/>
      <w:marTop w:val="0"/>
      <w:marBottom w:val="0"/>
      <w:divBdr>
        <w:top w:val="none" w:sz="0" w:space="0" w:color="auto"/>
        <w:left w:val="none" w:sz="0" w:space="0" w:color="auto"/>
        <w:bottom w:val="none" w:sz="0" w:space="0" w:color="auto"/>
        <w:right w:val="none" w:sz="0" w:space="0" w:color="auto"/>
      </w:divBdr>
    </w:div>
    <w:div w:id="1306423878">
      <w:bodyDiv w:val="1"/>
      <w:marLeft w:val="0"/>
      <w:marRight w:val="0"/>
      <w:marTop w:val="0"/>
      <w:marBottom w:val="0"/>
      <w:divBdr>
        <w:top w:val="none" w:sz="0" w:space="0" w:color="auto"/>
        <w:left w:val="none" w:sz="0" w:space="0" w:color="auto"/>
        <w:bottom w:val="none" w:sz="0" w:space="0" w:color="auto"/>
        <w:right w:val="none" w:sz="0" w:space="0" w:color="auto"/>
      </w:divBdr>
    </w:div>
    <w:div w:id="1324241204">
      <w:bodyDiv w:val="1"/>
      <w:marLeft w:val="0"/>
      <w:marRight w:val="0"/>
      <w:marTop w:val="0"/>
      <w:marBottom w:val="0"/>
      <w:divBdr>
        <w:top w:val="none" w:sz="0" w:space="0" w:color="auto"/>
        <w:left w:val="none" w:sz="0" w:space="0" w:color="auto"/>
        <w:bottom w:val="none" w:sz="0" w:space="0" w:color="auto"/>
        <w:right w:val="none" w:sz="0" w:space="0" w:color="auto"/>
      </w:divBdr>
    </w:div>
    <w:div w:id="1324242370">
      <w:bodyDiv w:val="1"/>
      <w:marLeft w:val="0"/>
      <w:marRight w:val="0"/>
      <w:marTop w:val="0"/>
      <w:marBottom w:val="0"/>
      <w:divBdr>
        <w:top w:val="none" w:sz="0" w:space="0" w:color="auto"/>
        <w:left w:val="none" w:sz="0" w:space="0" w:color="auto"/>
        <w:bottom w:val="none" w:sz="0" w:space="0" w:color="auto"/>
        <w:right w:val="none" w:sz="0" w:space="0" w:color="auto"/>
      </w:divBdr>
    </w:div>
    <w:div w:id="1329022219">
      <w:bodyDiv w:val="1"/>
      <w:marLeft w:val="0"/>
      <w:marRight w:val="0"/>
      <w:marTop w:val="0"/>
      <w:marBottom w:val="0"/>
      <w:divBdr>
        <w:top w:val="none" w:sz="0" w:space="0" w:color="auto"/>
        <w:left w:val="none" w:sz="0" w:space="0" w:color="auto"/>
        <w:bottom w:val="none" w:sz="0" w:space="0" w:color="auto"/>
        <w:right w:val="none" w:sz="0" w:space="0" w:color="auto"/>
      </w:divBdr>
    </w:div>
    <w:div w:id="1335453547">
      <w:bodyDiv w:val="1"/>
      <w:marLeft w:val="0"/>
      <w:marRight w:val="0"/>
      <w:marTop w:val="0"/>
      <w:marBottom w:val="0"/>
      <w:divBdr>
        <w:top w:val="none" w:sz="0" w:space="0" w:color="auto"/>
        <w:left w:val="none" w:sz="0" w:space="0" w:color="auto"/>
        <w:bottom w:val="none" w:sz="0" w:space="0" w:color="auto"/>
        <w:right w:val="none" w:sz="0" w:space="0" w:color="auto"/>
      </w:divBdr>
    </w:div>
    <w:div w:id="1343429686">
      <w:bodyDiv w:val="1"/>
      <w:marLeft w:val="0"/>
      <w:marRight w:val="0"/>
      <w:marTop w:val="0"/>
      <w:marBottom w:val="0"/>
      <w:divBdr>
        <w:top w:val="none" w:sz="0" w:space="0" w:color="auto"/>
        <w:left w:val="none" w:sz="0" w:space="0" w:color="auto"/>
        <w:bottom w:val="none" w:sz="0" w:space="0" w:color="auto"/>
        <w:right w:val="none" w:sz="0" w:space="0" w:color="auto"/>
      </w:divBdr>
    </w:div>
    <w:div w:id="1354957238">
      <w:bodyDiv w:val="1"/>
      <w:marLeft w:val="0"/>
      <w:marRight w:val="0"/>
      <w:marTop w:val="0"/>
      <w:marBottom w:val="0"/>
      <w:divBdr>
        <w:top w:val="none" w:sz="0" w:space="0" w:color="auto"/>
        <w:left w:val="none" w:sz="0" w:space="0" w:color="auto"/>
        <w:bottom w:val="none" w:sz="0" w:space="0" w:color="auto"/>
        <w:right w:val="none" w:sz="0" w:space="0" w:color="auto"/>
      </w:divBdr>
    </w:div>
    <w:div w:id="1355375597">
      <w:bodyDiv w:val="1"/>
      <w:marLeft w:val="0"/>
      <w:marRight w:val="0"/>
      <w:marTop w:val="0"/>
      <w:marBottom w:val="0"/>
      <w:divBdr>
        <w:top w:val="none" w:sz="0" w:space="0" w:color="auto"/>
        <w:left w:val="none" w:sz="0" w:space="0" w:color="auto"/>
        <w:bottom w:val="none" w:sz="0" w:space="0" w:color="auto"/>
        <w:right w:val="none" w:sz="0" w:space="0" w:color="auto"/>
      </w:divBdr>
    </w:div>
    <w:div w:id="1357385906">
      <w:bodyDiv w:val="1"/>
      <w:marLeft w:val="0"/>
      <w:marRight w:val="0"/>
      <w:marTop w:val="0"/>
      <w:marBottom w:val="0"/>
      <w:divBdr>
        <w:top w:val="none" w:sz="0" w:space="0" w:color="auto"/>
        <w:left w:val="none" w:sz="0" w:space="0" w:color="auto"/>
        <w:bottom w:val="none" w:sz="0" w:space="0" w:color="auto"/>
        <w:right w:val="none" w:sz="0" w:space="0" w:color="auto"/>
      </w:divBdr>
    </w:div>
    <w:div w:id="1360200449">
      <w:bodyDiv w:val="1"/>
      <w:marLeft w:val="0"/>
      <w:marRight w:val="0"/>
      <w:marTop w:val="0"/>
      <w:marBottom w:val="0"/>
      <w:divBdr>
        <w:top w:val="none" w:sz="0" w:space="0" w:color="auto"/>
        <w:left w:val="none" w:sz="0" w:space="0" w:color="auto"/>
        <w:bottom w:val="none" w:sz="0" w:space="0" w:color="auto"/>
        <w:right w:val="none" w:sz="0" w:space="0" w:color="auto"/>
      </w:divBdr>
    </w:div>
    <w:div w:id="1374499411">
      <w:bodyDiv w:val="1"/>
      <w:marLeft w:val="0"/>
      <w:marRight w:val="0"/>
      <w:marTop w:val="0"/>
      <w:marBottom w:val="0"/>
      <w:divBdr>
        <w:top w:val="none" w:sz="0" w:space="0" w:color="auto"/>
        <w:left w:val="none" w:sz="0" w:space="0" w:color="auto"/>
        <w:bottom w:val="none" w:sz="0" w:space="0" w:color="auto"/>
        <w:right w:val="none" w:sz="0" w:space="0" w:color="auto"/>
      </w:divBdr>
    </w:div>
    <w:div w:id="1380202372">
      <w:bodyDiv w:val="1"/>
      <w:marLeft w:val="0"/>
      <w:marRight w:val="0"/>
      <w:marTop w:val="0"/>
      <w:marBottom w:val="0"/>
      <w:divBdr>
        <w:top w:val="none" w:sz="0" w:space="0" w:color="auto"/>
        <w:left w:val="none" w:sz="0" w:space="0" w:color="auto"/>
        <w:bottom w:val="none" w:sz="0" w:space="0" w:color="auto"/>
        <w:right w:val="none" w:sz="0" w:space="0" w:color="auto"/>
      </w:divBdr>
    </w:div>
    <w:div w:id="1382437491">
      <w:bodyDiv w:val="1"/>
      <w:marLeft w:val="0"/>
      <w:marRight w:val="0"/>
      <w:marTop w:val="0"/>
      <w:marBottom w:val="0"/>
      <w:divBdr>
        <w:top w:val="none" w:sz="0" w:space="0" w:color="auto"/>
        <w:left w:val="none" w:sz="0" w:space="0" w:color="auto"/>
        <w:bottom w:val="none" w:sz="0" w:space="0" w:color="auto"/>
        <w:right w:val="none" w:sz="0" w:space="0" w:color="auto"/>
      </w:divBdr>
    </w:div>
    <w:div w:id="1388796414">
      <w:bodyDiv w:val="1"/>
      <w:marLeft w:val="0"/>
      <w:marRight w:val="0"/>
      <w:marTop w:val="0"/>
      <w:marBottom w:val="0"/>
      <w:divBdr>
        <w:top w:val="none" w:sz="0" w:space="0" w:color="auto"/>
        <w:left w:val="none" w:sz="0" w:space="0" w:color="auto"/>
        <w:bottom w:val="none" w:sz="0" w:space="0" w:color="auto"/>
        <w:right w:val="none" w:sz="0" w:space="0" w:color="auto"/>
      </w:divBdr>
    </w:div>
    <w:div w:id="1390574923">
      <w:bodyDiv w:val="1"/>
      <w:marLeft w:val="0"/>
      <w:marRight w:val="0"/>
      <w:marTop w:val="0"/>
      <w:marBottom w:val="0"/>
      <w:divBdr>
        <w:top w:val="none" w:sz="0" w:space="0" w:color="auto"/>
        <w:left w:val="none" w:sz="0" w:space="0" w:color="auto"/>
        <w:bottom w:val="none" w:sz="0" w:space="0" w:color="auto"/>
        <w:right w:val="none" w:sz="0" w:space="0" w:color="auto"/>
      </w:divBdr>
    </w:div>
    <w:div w:id="1397703677">
      <w:bodyDiv w:val="1"/>
      <w:marLeft w:val="0"/>
      <w:marRight w:val="0"/>
      <w:marTop w:val="0"/>
      <w:marBottom w:val="0"/>
      <w:divBdr>
        <w:top w:val="none" w:sz="0" w:space="0" w:color="auto"/>
        <w:left w:val="none" w:sz="0" w:space="0" w:color="auto"/>
        <w:bottom w:val="none" w:sz="0" w:space="0" w:color="auto"/>
        <w:right w:val="none" w:sz="0" w:space="0" w:color="auto"/>
      </w:divBdr>
    </w:div>
    <w:div w:id="1404333331">
      <w:bodyDiv w:val="1"/>
      <w:marLeft w:val="0"/>
      <w:marRight w:val="0"/>
      <w:marTop w:val="0"/>
      <w:marBottom w:val="0"/>
      <w:divBdr>
        <w:top w:val="none" w:sz="0" w:space="0" w:color="auto"/>
        <w:left w:val="none" w:sz="0" w:space="0" w:color="auto"/>
        <w:bottom w:val="none" w:sz="0" w:space="0" w:color="auto"/>
        <w:right w:val="none" w:sz="0" w:space="0" w:color="auto"/>
      </w:divBdr>
    </w:div>
    <w:div w:id="1407336814">
      <w:bodyDiv w:val="1"/>
      <w:marLeft w:val="0"/>
      <w:marRight w:val="0"/>
      <w:marTop w:val="0"/>
      <w:marBottom w:val="0"/>
      <w:divBdr>
        <w:top w:val="none" w:sz="0" w:space="0" w:color="auto"/>
        <w:left w:val="none" w:sz="0" w:space="0" w:color="auto"/>
        <w:bottom w:val="none" w:sz="0" w:space="0" w:color="auto"/>
        <w:right w:val="none" w:sz="0" w:space="0" w:color="auto"/>
      </w:divBdr>
    </w:div>
    <w:div w:id="1414935278">
      <w:bodyDiv w:val="1"/>
      <w:marLeft w:val="0"/>
      <w:marRight w:val="0"/>
      <w:marTop w:val="0"/>
      <w:marBottom w:val="0"/>
      <w:divBdr>
        <w:top w:val="none" w:sz="0" w:space="0" w:color="auto"/>
        <w:left w:val="none" w:sz="0" w:space="0" w:color="auto"/>
        <w:bottom w:val="none" w:sz="0" w:space="0" w:color="auto"/>
        <w:right w:val="none" w:sz="0" w:space="0" w:color="auto"/>
      </w:divBdr>
    </w:div>
    <w:div w:id="1423531380">
      <w:bodyDiv w:val="1"/>
      <w:marLeft w:val="0"/>
      <w:marRight w:val="0"/>
      <w:marTop w:val="0"/>
      <w:marBottom w:val="0"/>
      <w:divBdr>
        <w:top w:val="none" w:sz="0" w:space="0" w:color="auto"/>
        <w:left w:val="none" w:sz="0" w:space="0" w:color="auto"/>
        <w:bottom w:val="none" w:sz="0" w:space="0" w:color="auto"/>
        <w:right w:val="none" w:sz="0" w:space="0" w:color="auto"/>
      </w:divBdr>
    </w:div>
    <w:div w:id="1430078729">
      <w:bodyDiv w:val="1"/>
      <w:marLeft w:val="0"/>
      <w:marRight w:val="0"/>
      <w:marTop w:val="0"/>
      <w:marBottom w:val="0"/>
      <w:divBdr>
        <w:top w:val="none" w:sz="0" w:space="0" w:color="auto"/>
        <w:left w:val="none" w:sz="0" w:space="0" w:color="auto"/>
        <w:bottom w:val="none" w:sz="0" w:space="0" w:color="auto"/>
        <w:right w:val="none" w:sz="0" w:space="0" w:color="auto"/>
      </w:divBdr>
    </w:div>
    <w:div w:id="1432973652">
      <w:bodyDiv w:val="1"/>
      <w:marLeft w:val="0"/>
      <w:marRight w:val="0"/>
      <w:marTop w:val="0"/>
      <w:marBottom w:val="0"/>
      <w:divBdr>
        <w:top w:val="none" w:sz="0" w:space="0" w:color="auto"/>
        <w:left w:val="none" w:sz="0" w:space="0" w:color="auto"/>
        <w:bottom w:val="none" w:sz="0" w:space="0" w:color="auto"/>
        <w:right w:val="none" w:sz="0" w:space="0" w:color="auto"/>
      </w:divBdr>
    </w:div>
    <w:div w:id="1439331589">
      <w:bodyDiv w:val="1"/>
      <w:marLeft w:val="0"/>
      <w:marRight w:val="0"/>
      <w:marTop w:val="0"/>
      <w:marBottom w:val="0"/>
      <w:divBdr>
        <w:top w:val="none" w:sz="0" w:space="0" w:color="auto"/>
        <w:left w:val="none" w:sz="0" w:space="0" w:color="auto"/>
        <w:bottom w:val="none" w:sz="0" w:space="0" w:color="auto"/>
        <w:right w:val="none" w:sz="0" w:space="0" w:color="auto"/>
      </w:divBdr>
    </w:div>
    <w:div w:id="1445805715">
      <w:bodyDiv w:val="1"/>
      <w:marLeft w:val="0"/>
      <w:marRight w:val="0"/>
      <w:marTop w:val="0"/>
      <w:marBottom w:val="0"/>
      <w:divBdr>
        <w:top w:val="none" w:sz="0" w:space="0" w:color="auto"/>
        <w:left w:val="none" w:sz="0" w:space="0" w:color="auto"/>
        <w:bottom w:val="none" w:sz="0" w:space="0" w:color="auto"/>
        <w:right w:val="none" w:sz="0" w:space="0" w:color="auto"/>
      </w:divBdr>
    </w:div>
    <w:div w:id="1455833713">
      <w:bodyDiv w:val="1"/>
      <w:marLeft w:val="0"/>
      <w:marRight w:val="0"/>
      <w:marTop w:val="0"/>
      <w:marBottom w:val="0"/>
      <w:divBdr>
        <w:top w:val="none" w:sz="0" w:space="0" w:color="auto"/>
        <w:left w:val="none" w:sz="0" w:space="0" w:color="auto"/>
        <w:bottom w:val="none" w:sz="0" w:space="0" w:color="auto"/>
        <w:right w:val="none" w:sz="0" w:space="0" w:color="auto"/>
      </w:divBdr>
    </w:div>
    <w:div w:id="1462384777">
      <w:bodyDiv w:val="1"/>
      <w:marLeft w:val="0"/>
      <w:marRight w:val="0"/>
      <w:marTop w:val="0"/>
      <w:marBottom w:val="0"/>
      <w:divBdr>
        <w:top w:val="none" w:sz="0" w:space="0" w:color="auto"/>
        <w:left w:val="none" w:sz="0" w:space="0" w:color="auto"/>
        <w:bottom w:val="none" w:sz="0" w:space="0" w:color="auto"/>
        <w:right w:val="none" w:sz="0" w:space="0" w:color="auto"/>
      </w:divBdr>
    </w:div>
    <w:div w:id="1465929959">
      <w:bodyDiv w:val="1"/>
      <w:marLeft w:val="0"/>
      <w:marRight w:val="0"/>
      <w:marTop w:val="0"/>
      <w:marBottom w:val="0"/>
      <w:divBdr>
        <w:top w:val="none" w:sz="0" w:space="0" w:color="auto"/>
        <w:left w:val="none" w:sz="0" w:space="0" w:color="auto"/>
        <w:bottom w:val="none" w:sz="0" w:space="0" w:color="auto"/>
        <w:right w:val="none" w:sz="0" w:space="0" w:color="auto"/>
      </w:divBdr>
    </w:div>
    <w:div w:id="1467117820">
      <w:bodyDiv w:val="1"/>
      <w:marLeft w:val="0"/>
      <w:marRight w:val="0"/>
      <w:marTop w:val="0"/>
      <w:marBottom w:val="0"/>
      <w:divBdr>
        <w:top w:val="none" w:sz="0" w:space="0" w:color="auto"/>
        <w:left w:val="none" w:sz="0" w:space="0" w:color="auto"/>
        <w:bottom w:val="none" w:sz="0" w:space="0" w:color="auto"/>
        <w:right w:val="none" w:sz="0" w:space="0" w:color="auto"/>
      </w:divBdr>
    </w:div>
    <w:div w:id="1469742576">
      <w:bodyDiv w:val="1"/>
      <w:marLeft w:val="0"/>
      <w:marRight w:val="0"/>
      <w:marTop w:val="0"/>
      <w:marBottom w:val="0"/>
      <w:divBdr>
        <w:top w:val="none" w:sz="0" w:space="0" w:color="auto"/>
        <w:left w:val="none" w:sz="0" w:space="0" w:color="auto"/>
        <w:bottom w:val="none" w:sz="0" w:space="0" w:color="auto"/>
        <w:right w:val="none" w:sz="0" w:space="0" w:color="auto"/>
      </w:divBdr>
    </w:div>
    <w:div w:id="1478761976">
      <w:bodyDiv w:val="1"/>
      <w:marLeft w:val="0"/>
      <w:marRight w:val="0"/>
      <w:marTop w:val="0"/>
      <w:marBottom w:val="0"/>
      <w:divBdr>
        <w:top w:val="none" w:sz="0" w:space="0" w:color="auto"/>
        <w:left w:val="none" w:sz="0" w:space="0" w:color="auto"/>
        <w:bottom w:val="none" w:sz="0" w:space="0" w:color="auto"/>
        <w:right w:val="none" w:sz="0" w:space="0" w:color="auto"/>
      </w:divBdr>
    </w:div>
    <w:div w:id="1482119943">
      <w:bodyDiv w:val="1"/>
      <w:marLeft w:val="0"/>
      <w:marRight w:val="0"/>
      <w:marTop w:val="0"/>
      <w:marBottom w:val="0"/>
      <w:divBdr>
        <w:top w:val="none" w:sz="0" w:space="0" w:color="auto"/>
        <w:left w:val="none" w:sz="0" w:space="0" w:color="auto"/>
        <w:bottom w:val="none" w:sz="0" w:space="0" w:color="auto"/>
        <w:right w:val="none" w:sz="0" w:space="0" w:color="auto"/>
      </w:divBdr>
    </w:div>
    <w:div w:id="1484542652">
      <w:bodyDiv w:val="1"/>
      <w:marLeft w:val="0"/>
      <w:marRight w:val="0"/>
      <w:marTop w:val="0"/>
      <w:marBottom w:val="0"/>
      <w:divBdr>
        <w:top w:val="none" w:sz="0" w:space="0" w:color="auto"/>
        <w:left w:val="none" w:sz="0" w:space="0" w:color="auto"/>
        <w:bottom w:val="none" w:sz="0" w:space="0" w:color="auto"/>
        <w:right w:val="none" w:sz="0" w:space="0" w:color="auto"/>
      </w:divBdr>
    </w:div>
    <w:div w:id="1485124140">
      <w:bodyDiv w:val="1"/>
      <w:marLeft w:val="0"/>
      <w:marRight w:val="0"/>
      <w:marTop w:val="0"/>
      <w:marBottom w:val="0"/>
      <w:divBdr>
        <w:top w:val="none" w:sz="0" w:space="0" w:color="auto"/>
        <w:left w:val="none" w:sz="0" w:space="0" w:color="auto"/>
        <w:bottom w:val="none" w:sz="0" w:space="0" w:color="auto"/>
        <w:right w:val="none" w:sz="0" w:space="0" w:color="auto"/>
      </w:divBdr>
    </w:div>
    <w:div w:id="1485706363">
      <w:bodyDiv w:val="1"/>
      <w:marLeft w:val="0"/>
      <w:marRight w:val="0"/>
      <w:marTop w:val="0"/>
      <w:marBottom w:val="0"/>
      <w:divBdr>
        <w:top w:val="none" w:sz="0" w:space="0" w:color="auto"/>
        <w:left w:val="none" w:sz="0" w:space="0" w:color="auto"/>
        <w:bottom w:val="none" w:sz="0" w:space="0" w:color="auto"/>
        <w:right w:val="none" w:sz="0" w:space="0" w:color="auto"/>
      </w:divBdr>
    </w:div>
    <w:div w:id="1488278385">
      <w:bodyDiv w:val="1"/>
      <w:marLeft w:val="0"/>
      <w:marRight w:val="0"/>
      <w:marTop w:val="0"/>
      <w:marBottom w:val="0"/>
      <w:divBdr>
        <w:top w:val="none" w:sz="0" w:space="0" w:color="auto"/>
        <w:left w:val="none" w:sz="0" w:space="0" w:color="auto"/>
        <w:bottom w:val="none" w:sz="0" w:space="0" w:color="auto"/>
        <w:right w:val="none" w:sz="0" w:space="0" w:color="auto"/>
      </w:divBdr>
    </w:div>
    <w:div w:id="1488597093">
      <w:bodyDiv w:val="1"/>
      <w:marLeft w:val="0"/>
      <w:marRight w:val="0"/>
      <w:marTop w:val="0"/>
      <w:marBottom w:val="0"/>
      <w:divBdr>
        <w:top w:val="none" w:sz="0" w:space="0" w:color="auto"/>
        <w:left w:val="none" w:sz="0" w:space="0" w:color="auto"/>
        <w:bottom w:val="none" w:sz="0" w:space="0" w:color="auto"/>
        <w:right w:val="none" w:sz="0" w:space="0" w:color="auto"/>
      </w:divBdr>
    </w:div>
    <w:div w:id="1488745526">
      <w:bodyDiv w:val="1"/>
      <w:marLeft w:val="0"/>
      <w:marRight w:val="0"/>
      <w:marTop w:val="0"/>
      <w:marBottom w:val="0"/>
      <w:divBdr>
        <w:top w:val="none" w:sz="0" w:space="0" w:color="auto"/>
        <w:left w:val="none" w:sz="0" w:space="0" w:color="auto"/>
        <w:bottom w:val="none" w:sz="0" w:space="0" w:color="auto"/>
        <w:right w:val="none" w:sz="0" w:space="0" w:color="auto"/>
      </w:divBdr>
    </w:div>
    <w:div w:id="1489057258">
      <w:bodyDiv w:val="1"/>
      <w:marLeft w:val="0"/>
      <w:marRight w:val="0"/>
      <w:marTop w:val="0"/>
      <w:marBottom w:val="0"/>
      <w:divBdr>
        <w:top w:val="none" w:sz="0" w:space="0" w:color="auto"/>
        <w:left w:val="none" w:sz="0" w:space="0" w:color="auto"/>
        <w:bottom w:val="none" w:sz="0" w:space="0" w:color="auto"/>
        <w:right w:val="none" w:sz="0" w:space="0" w:color="auto"/>
      </w:divBdr>
    </w:div>
    <w:div w:id="1501046950">
      <w:bodyDiv w:val="1"/>
      <w:marLeft w:val="0"/>
      <w:marRight w:val="0"/>
      <w:marTop w:val="0"/>
      <w:marBottom w:val="0"/>
      <w:divBdr>
        <w:top w:val="none" w:sz="0" w:space="0" w:color="auto"/>
        <w:left w:val="none" w:sz="0" w:space="0" w:color="auto"/>
        <w:bottom w:val="none" w:sz="0" w:space="0" w:color="auto"/>
        <w:right w:val="none" w:sz="0" w:space="0" w:color="auto"/>
      </w:divBdr>
    </w:div>
    <w:div w:id="1502163995">
      <w:bodyDiv w:val="1"/>
      <w:marLeft w:val="0"/>
      <w:marRight w:val="0"/>
      <w:marTop w:val="0"/>
      <w:marBottom w:val="0"/>
      <w:divBdr>
        <w:top w:val="none" w:sz="0" w:space="0" w:color="auto"/>
        <w:left w:val="none" w:sz="0" w:space="0" w:color="auto"/>
        <w:bottom w:val="none" w:sz="0" w:space="0" w:color="auto"/>
        <w:right w:val="none" w:sz="0" w:space="0" w:color="auto"/>
      </w:divBdr>
    </w:div>
    <w:div w:id="1505974069">
      <w:bodyDiv w:val="1"/>
      <w:marLeft w:val="0"/>
      <w:marRight w:val="0"/>
      <w:marTop w:val="0"/>
      <w:marBottom w:val="0"/>
      <w:divBdr>
        <w:top w:val="none" w:sz="0" w:space="0" w:color="auto"/>
        <w:left w:val="none" w:sz="0" w:space="0" w:color="auto"/>
        <w:bottom w:val="none" w:sz="0" w:space="0" w:color="auto"/>
        <w:right w:val="none" w:sz="0" w:space="0" w:color="auto"/>
      </w:divBdr>
    </w:div>
    <w:div w:id="1513031565">
      <w:bodyDiv w:val="1"/>
      <w:marLeft w:val="0"/>
      <w:marRight w:val="0"/>
      <w:marTop w:val="0"/>
      <w:marBottom w:val="0"/>
      <w:divBdr>
        <w:top w:val="none" w:sz="0" w:space="0" w:color="auto"/>
        <w:left w:val="none" w:sz="0" w:space="0" w:color="auto"/>
        <w:bottom w:val="none" w:sz="0" w:space="0" w:color="auto"/>
        <w:right w:val="none" w:sz="0" w:space="0" w:color="auto"/>
      </w:divBdr>
    </w:div>
    <w:div w:id="1531845105">
      <w:bodyDiv w:val="1"/>
      <w:marLeft w:val="0"/>
      <w:marRight w:val="0"/>
      <w:marTop w:val="0"/>
      <w:marBottom w:val="0"/>
      <w:divBdr>
        <w:top w:val="none" w:sz="0" w:space="0" w:color="auto"/>
        <w:left w:val="none" w:sz="0" w:space="0" w:color="auto"/>
        <w:bottom w:val="none" w:sz="0" w:space="0" w:color="auto"/>
        <w:right w:val="none" w:sz="0" w:space="0" w:color="auto"/>
      </w:divBdr>
    </w:div>
    <w:div w:id="1542015309">
      <w:bodyDiv w:val="1"/>
      <w:marLeft w:val="0"/>
      <w:marRight w:val="0"/>
      <w:marTop w:val="0"/>
      <w:marBottom w:val="0"/>
      <w:divBdr>
        <w:top w:val="none" w:sz="0" w:space="0" w:color="auto"/>
        <w:left w:val="none" w:sz="0" w:space="0" w:color="auto"/>
        <w:bottom w:val="none" w:sz="0" w:space="0" w:color="auto"/>
        <w:right w:val="none" w:sz="0" w:space="0" w:color="auto"/>
      </w:divBdr>
    </w:div>
    <w:div w:id="1546865020">
      <w:bodyDiv w:val="1"/>
      <w:marLeft w:val="0"/>
      <w:marRight w:val="0"/>
      <w:marTop w:val="0"/>
      <w:marBottom w:val="0"/>
      <w:divBdr>
        <w:top w:val="none" w:sz="0" w:space="0" w:color="auto"/>
        <w:left w:val="none" w:sz="0" w:space="0" w:color="auto"/>
        <w:bottom w:val="none" w:sz="0" w:space="0" w:color="auto"/>
        <w:right w:val="none" w:sz="0" w:space="0" w:color="auto"/>
      </w:divBdr>
    </w:div>
    <w:div w:id="1547597572">
      <w:bodyDiv w:val="1"/>
      <w:marLeft w:val="0"/>
      <w:marRight w:val="0"/>
      <w:marTop w:val="0"/>
      <w:marBottom w:val="0"/>
      <w:divBdr>
        <w:top w:val="none" w:sz="0" w:space="0" w:color="auto"/>
        <w:left w:val="none" w:sz="0" w:space="0" w:color="auto"/>
        <w:bottom w:val="none" w:sz="0" w:space="0" w:color="auto"/>
        <w:right w:val="none" w:sz="0" w:space="0" w:color="auto"/>
      </w:divBdr>
    </w:div>
    <w:div w:id="1552573320">
      <w:bodyDiv w:val="1"/>
      <w:marLeft w:val="0"/>
      <w:marRight w:val="0"/>
      <w:marTop w:val="0"/>
      <w:marBottom w:val="0"/>
      <w:divBdr>
        <w:top w:val="none" w:sz="0" w:space="0" w:color="auto"/>
        <w:left w:val="none" w:sz="0" w:space="0" w:color="auto"/>
        <w:bottom w:val="none" w:sz="0" w:space="0" w:color="auto"/>
        <w:right w:val="none" w:sz="0" w:space="0" w:color="auto"/>
      </w:divBdr>
    </w:div>
    <w:div w:id="1555115359">
      <w:bodyDiv w:val="1"/>
      <w:marLeft w:val="0"/>
      <w:marRight w:val="0"/>
      <w:marTop w:val="0"/>
      <w:marBottom w:val="0"/>
      <w:divBdr>
        <w:top w:val="none" w:sz="0" w:space="0" w:color="auto"/>
        <w:left w:val="none" w:sz="0" w:space="0" w:color="auto"/>
        <w:bottom w:val="none" w:sz="0" w:space="0" w:color="auto"/>
        <w:right w:val="none" w:sz="0" w:space="0" w:color="auto"/>
      </w:divBdr>
    </w:div>
    <w:div w:id="1556315768">
      <w:bodyDiv w:val="1"/>
      <w:marLeft w:val="0"/>
      <w:marRight w:val="0"/>
      <w:marTop w:val="0"/>
      <w:marBottom w:val="0"/>
      <w:divBdr>
        <w:top w:val="none" w:sz="0" w:space="0" w:color="auto"/>
        <w:left w:val="none" w:sz="0" w:space="0" w:color="auto"/>
        <w:bottom w:val="none" w:sz="0" w:space="0" w:color="auto"/>
        <w:right w:val="none" w:sz="0" w:space="0" w:color="auto"/>
      </w:divBdr>
    </w:div>
    <w:div w:id="1557164320">
      <w:bodyDiv w:val="1"/>
      <w:marLeft w:val="0"/>
      <w:marRight w:val="0"/>
      <w:marTop w:val="0"/>
      <w:marBottom w:val="0"/>
      <w:divBdr>
        <w:top w:val="none" w:sz="0" w:space="0" w:color="auto"/>
        <w:left w:val="none" w:sz="0" w:space="0" w:color="auto"/>
        <w:bottom w:val="none" w:sz="0" w:space="0" w:color="auto"/>
        <w:right w:val="none" w:sz="0" w:space="0" w:color="auto"/>
      </w:divBdr>
    </w:div>
    <w:div w:id="1559130665">
      <w:bodyDiv w:val="1"/>
      <w:marLeft w:val="0"/>
      <w:marRight w:val="0"/>
      <w:marTop w:val="0"/>
      <w:marBottom w:val="0"/>
      <w:divBdr>
        <w:top w:val="none" w:sz="0" w:space="0" w:color="auto"/>
        <w:left w:val="none" w:sz="0" w:space="0" w:color="auto"/>
        <w:bottom w:val="none" w:sz="0" w:space="0" w:color="auto"/>
        <w:right w:val="none" w:sz="0" w:space="0" w:color="auto"/>
      </w:divBdr>
    </w:div>
    <w:div w:id="1560703453">
      <w:bodyDiv w:val="1"/>
      <w:marLeft w:val="0"/>
      <w:marRight w:val="0"/>
      <w:marTop w:val="0"/>
      <w:marBottom w:val="0"/>
      <w:divBdr>
        <w:top w:val="none" w:sz="0" w:space="0" w:color="auto"/>
        <w:left w:val="none" w:sz="0" w:space="0" w:color="auto"/>
        <w:bottom w:val="none" w:sz="0" w:space="0" w:color="auto"/>
        <w:right w:val="none" w:sz="0" w:space="0" w:color="auto"/>
      </w:divBdr>
    </w:div>
    <w:div w:id="1562407015">
      <w:bodyDiv w:val="1"/>
      <w:marLeft w:val="0"/>
      <w:marRight w:val="0"/>
      <w:marTop w:val="0"/>
      <w:marBottom w:val="0"/>
      <w:divBdr>
        <w:top w:val="none" w:sz="0" w:space="0" w:color="auto"/>
        <w:left w:val="none" w:sz="0" w:space="0" w:color="auto"/>
        <w:bottom w:val="none" w:sz="0" w:space="0" w:color="auto"/>
        <w:right w:val="none" w:sz="0" w:space="0" w:color="auto"/>
      </w:divBdr>
    </w:div>
    <w:div w:id="1569926531">
      <w:bodyDiv w:val="1"/>
      <w:marLeft w:val="0"/>
      <w:marRight w:val="0"/>
      <w:marTop w:val="0"/>
      <w:marBottom w:val="0"/>
      <w:divBdr>
        <w:top w:val="none" w:sz="0" w:space="0" w:color="auto"/>
        <w:left w:val="none" w:sz="0" w:space="0" w:color="auto"/>
        <w:bottom w:val="none" w:sz="0" w:space="0" w:color="auto"/>
        <w:right w:val="none" w:sz="0" w:space="0" w:color="auto"/>
      </w:divBdr>
    </w:div>
    <w:div w:id="1571035041">
      <w:bodyDiv w:val="1"/>
      <w:marLeft w:val="0"/>
      <w:marRight w:val="0"/>
      <w:marTop w:val="0"/>
      <w:marBottom w:val="0"/>
      <w:divBdr>
        <w:top w:val="none" w:sz="0" w:space="0" w:color="auto"/>
        <w:left w:val="none" w:sz="0" w:space="0" w:color="auto"/>
        <w:bottom w:val="none" w:sz="0" w:space="0" w:color="auto"/>
        <w:right w:val="none" w:sz="0" w:space="0" w:color="auto"/>
      </w:divBdr>
    </w:div>
    <w:div w:id="1573734103">
      <w:bodyDiv w:val="1"/>
      <w:marLeft w:val="0"/>
      <w:marRight w:val="0"/>
      <w:marTop w:val="0"/>
      <w:marBottom w:val="0"/>
      <w:divBdr>
        <w:top w:val="none" w:sz="0" w:space="0" w:color="auto"/>
        <w:left w:val="none" w:sz="0" w:space="0" w:color="auto"/>
        <w:bottom w:val="none" w:sz="0" w:space="0" w:color="auto"/>
        <w:right w:val="none" w:sz="0" w:space="0" w:color="auto"/>
      </w:divBdr>
    </w:div>
    <w:div w:id="1573851631">
      <w:bodyDiv w:val="1"/>
      <w:marLeft w:val="0"/>
      <w:marRight w:val="0"/>
      <w:marTop w:val="0"/>
      <w:marBottom w:val="0"/>
      <w:divBdr>
        <w:top w:val="none" w:sz="0" w:space="0" w:color="auto"/>
        <w:left w:val="none" w:sz="0" w:space="0" w:color="auto"/>
        <w:bottom w:val="none" w:sz="0" w:space="0" w:color="auto"/>
        <w:right w:val="none" w:sz="0" w:space="0" w:color="auto"/>
      </w:divBdr>
    </w:div>
    <w:div w:id="1576478759">
      <w:bodyDiv w:val="1"/>
      <w:marLeft w:val="0"/>
      <w:marRight w:val="0"/>
      <w:marTop w:val="0"/>
      <w:marBottom w:val="0"/>
      <w:divBdr>
        <w:top w:val="none" w:sz="0" w:space="0" w:color="auto"/>
        <w:left w:val="none" w:sz="0" w:space="0" w:color="auto"/>
        <w:bottom w:val="none" w:sz="0" w:space="0" w:color="auto"/>
        <w:right w:val="none" w:sz="0" w:space="0" w:color="auto"/>
      </w:divBdr>
    </w:div>
    <w:div w:id="1577200317">
      <w:bodyDiv w:val="1"/>
      <w:marLeft w:val="0"/>
      <w:marRight w:val="0"/>
      <w:marTop w:val="0"/>
      <w:marBottom w:val="0"/>
      <w:divBdr>
        <w:top w:val="none" w:sz="0" w:space="0" w:color="auto"/>
        <w:left w:val="none" w:sz="0" w:space="0" w:color="auto"/>
        <w:bottom w:val="none" w:sz="0" w:space="0" w:color="auto"/>
        <w:right w:val="none" w:sz="0" w:space="0" w:color="auto"/>
      </w:divBdr>
    </w:div>
    <w:div w:id="1588882557">
      <w:bodyDiv w:val="1"/>
      <w:marLeft w:val="0"/>
      <w:marRight w:val="0"/>
      <w:marTop w:val="0"/>
      <w:marBottom w:val="0"/>
      <w:divBdr>
        <w:top w:val="none" w:sz="0" w:space="0" w:color="auto"/>
        <w:left w:val="none" w:sz="0" w:space="0" w:color="auto"/>
        <w:bottom w:val="none" w:sz="0" w:space="0" w:color="auto"/>
        <w:right w:val="none" w:sz="0" w:space="0" w:color="auto"/>
      </w:divBdr>
    </w:div>
    <w:div w:id="1594048286">
      <w:bodyDiv w:val="1"/>
      <w:marLeft w:val="0"/>
      <w:marRight w:val="0"/>
      <w:marTop w:val="0"/>
      <w:marBottom w:val="0"/>
      <w:divBdr>
        <w:top w:val="none" w:sz="0" w:space="0" w:color="auto"/>
        <w:left w:val="none" w:sz="0" w:space="0" w:color="auto"/>
        <w:bottom w:val="none" w:sz="0" w:space="0" w:color="auto"/>
        <w:right w:val="none" w:sz="0" w:space="0" w:color="auto"/>
      </w:divBdr>
    </w:div>
    <w:div w:id="1602953686">
      <w:bodyDiv w:val="1"/>
      <w:marLeft w:val="0"/>
      <w:marRight w:val="0"/>
      <w:marTop w:val="0"/>
      <w:marBottom w:val="0"/>
      <w:divBdr>
        <w:top w:val="none" w:sz="0" w:space="0" w:color="auto"/>
        <w:left w:val="none" w:sz="0" w:space="0" w:color="auto"/>
        <w:bottom w:val="none" w:sz="0" w:space="0" w:color="auto"/>
        <w:right w:val="none" w:sz="0" w:space="0" w:color="auto"/>
      </w:divBdr>
    </w:div>
    <w:div w:id="1603302143">
      <w:bodyDiv w:val="1"/>
      <w:marLeft w:val="0"/>
      <w:marRight w:val="0"/>
      <w:marTop w:val="0"/>
      <w:marBottom w:val="0"/>
      <w:divBdr>
        <w:top w:val="none" w:sz="0" w:space="0" w:color="auto"/>
        <w:left w:val="none" w:sz="0" w:space="0" w:color="auto"/>
        <w:bottom w:val="none" w:sz="0" w:space="0" w:color="auto"/>
        <w:right w:val="none" w:sz="0" w:space="0" w:color="auto"/>
      </w:divBdr>
    </w:div>
    <w:div w:id="1603613267">
      <w:bodyDiv w:val="1"/>
      <w:marLeft w:val="0"/>
      <w:marRight w:val="0"/>
      <w:marTop w:val="0"/>
      <w:marBottom w:val="0"/>
      <w:divBdr>
        <w:top w:val="none" w:sz="0" w:space="0" w:color="auto"/>
        <w:left w:val="none" w:sz="0" w:space="0" w:color="auto"/>
        <w:bottom w:val="none" w:sz="0" w:space="0" w:color="auto"/>
        <w:right w:val="none" w:sz="0" w:space="0" w:color="auto"/>
      </w:divBdr>
    </w:div>
    <w:div w:id="1605307311">
      <w:bodyDiv w:val="1"/>
      <w:marLeft w:val="0"/>
      <w:marRight w:val="0"/>
      <w:marTop w:val="0"/>
      <w:marBottom w:val="0"/>
      <w:divBdr>
        <w:top w:val="none" w:sz="0" w:space="0" w:color="auto"/>
        <w:left w:val="none" w:sz="0" w:space="0" w:color="auto"/>
        <w:bottom w:val="none" w:sz="0" w:space="0" w:color="auto"/>
        <w:right w:val="none" w:sz="0" w:space="0" w:color="auto"/>
      </w:divBdr>
    </w:div>
    <w:div w:id="1609460653">
      <w:bodyDiv w:val="1"/>
      <w:marLeft w:val="0"/>
      <w:marRight w:val="0"/>
      <w:marTop w:val="0"/>
      <w:marBottom w:val="0"/>
      <w:divBdr>
        <w:top w:val="none" w:sz="0" w:space="0" w:color="auto"/>
        <w:left w:val="none" w:sz="0" w:space="0" w:color="auto"/>
        <w:bottom w:val="none" w:sz="0" w:space="0" w:color="auto"/>
        <w:right w:val="none" w:sz="0" w:space="0" w:color="auto"/>
      </w:divBdr>
    </w:div>
    <w:div w:id="1610090577">
      <w:bodyDiv w:val="1"/>
      <w:marLeft w:val="0"/>
      <w:marRight w:val="0"/>
      <w:marTop w:val="0"/>
      <w:marBottom w:val="0"/>
      <w:divBdr>
        <w:top w:val="none" w:sz="0" w:space="0" w:color="auto"/>
        <w:left w:val="none" w:sz="0" w:space="0" w:color="auto"/>
        <w:bottom w:val="none" w:sz="0" w:space="0" w:color="auto"/>
        <w:right w:val="none" w:sz="0" w:space="0" w:color="auto"/>
      </w:divBdr>
    </w:div>
    <w:div w:id="1622375329">
      <w:bodyDiv w:val="1"/>
      <w:marLeft w:val="0"/>
      <w:marRight w:val="0"/>
      <w:marTop w:val="0"/>
      <w:marBottom w:val="0"/>
      <w:divBdr>
        <w:top w:val="none" w:sz="0" w:space="0" w:color="auto"/>
        <w:left w:val="none" w:sz="0" w:space="0" w:color="auto"/>
        <w:bottom w:val="none" w:sz="0" w:space="0" w:color="auto"/>
        <w:right w:val="none" w:sz="0" w:space="0" w:color="auto"/>
      </w:divBdr>
    </w:div>
    <w:div w:id="1644696853">
      <w:bodyDiv w:val="1"/>
      <w:marLeft w:val="0"/>
      <w:marRight w:val="0"/>
      <w:marTop w:val="0"/>
      <w:marBottom w:val="0"/>
      <w:divBdr>
        <w:top w:val="none" w:sz="0" w:space="0" w:color="auto"/>
        <w:left w:val="none" w:sz="0" w:space="0" w:color="auto"/>
        <w:bottom w:val="none" w:sz="0" w:space="0" w:color="auto"/>
        <w:right w:val="none" w:sz="0" w:space="0" w:color="auto"/>
      </w:divBdr>
    </w:div>
    <w:div w:id="1649357687">
      <w:bodyDiv w:val="1"/>
      <w:marLeft w:val="0"/>
      <w:marRight w:val="0"/>
      <w:marTop w:val="0"/>
      <w:marBottom w:val="0"/>
      <w:divBdr>
        <w:top w:val="none" w:sz="0" w:space="0" w:color="auto"/>
        <w:left w:val="none" w:sz="0" w:space="0" w:color="auto"/>
        <w:bottom w:val="none" w:sz="0" w:space="0" w:color="auto"/>
        <w:right w:val="none" w:sz="0" w:space="0" w:color="auto"/>
      </w:divBdr>
    </w:div>
    <w:div w:id="1658918102">
      <w:bodyDiv w:val="1"/>
      <w:marLeft w:val="0"/>
      <w:marRight w:val="0"/>
      <w:marTop w:val="0"/>
      <w:marBottom w:val="0"/>
      <w:divBdr>
        <w:top w:val="none" w:sz="0" w:space="0" w:color="auto"/>
        <w:left w:val="none" w:sz="0" w:space="0" w:color="auto"/>
        <w:bottom w:val="none" w:sz="0" w:space="0" w:color="auto"/>
        <w:right w:val="none" w:sz="0" w:space="0" w:color="auto"/>
      </w:divBdr>
    </w:div>
    <w:div w:id="1661882314">
      <w:bodyDiv w:val="1"/>
      <w:marLeft w:val="0"/>
      <w:marRight w:val="0"/>
      <w:marTop w:val="0"/>
      <w:marBottom w:val="0"/>
      <w:divBdr>
        <w:top w:val="none" w:sz="0" w:space="0" w:color="auto"/>
        <w:left w:val="none" w:sz="0" w:space="0" w:color="auto"/>
        <w:bottom w:val="none" w:sz="0" w:space="0" w:color="auto"/>
        <w:right w:val="none" w:sz="0" w:space="0" w:color="auto"/>
      </w:divBdr>
    </w:div>
    <w:div w:id="1669480474">
      <w:bodyDiv w:val="1"/>
      <w:marLeft w:val="0"/>
      <w:marRight w:val="0"/>
      <w:marTop w:val="0"/>
      <w:marBottom w:val="0"/>
      <w:divBdr>
        <w:top w:val="none" w:sz="0" w:space="0" w:color="auto"/>
        <w:left w:val="none" w:sz="0" w:space="0" w:color="auto"/>
        <w:bottom w:val="none" w:sz="0" w:space="0" w:color="auto"/>
        <w:right w:val="none" w:sz="0" w:space="0" w:color="auto"/>
      </w:divBdr>
    </w:div>
    <w:div w:id="1686787586">
      <w:bodyDiv w:val="1"/>
      <w:marLeft w:val="0"/>
      <w:marRight w:val="0"/>
      <w:marTop w:val="0"/>
      <w:marBottom w:val="0"/>
      <w:divBdr>
        <w:top w:val="none" w:sz="0" w:space="0" w:color="auto"/>
        <w:left w:val="none" w:sz="0" w:space="0" w:color="auto"/>
        <w:bottom w:val="none" w:sz="0" w:space="0" w:color="auto"/>
        <w:right w:val="none" w:sz="0" w:space="0" w:color="auto"/>
      </w:divBdr>
    </w:div>
    <w:div w:id="1690257073">
      <w:bodyDiv w:val="1"/>
      <w:marLeft w:val="0"/>
      <w:marRight w:val="0"/>
      <w:marTop w:val="0"/>
      <w:marBottom w:val="0"/>
      <w:divBdr>
        <w:top w:val="none" w:sz="0" w:space="0" w:color="auto"/>
        <w:left w:val="none" w:sz="0" w:space="0" w:color="auto"/>
        <w:bottom w:val="none" w:sz="0" w:space="0" w:color="auto"/>
        <w:right w:val="none" w:sz="0" w:space="0" w:color="auto"/>
      </w:divBdr>
    </w:div>
    <w:div w:id="1696268445">
      <w:bodyDiv w:val="1"/>
      <w:marLeft w:val="0"/>
      <w:marRight w:val="0"/>
      <w:marTop w:val="0"/>
      <w:marBottom w:val="0"/>
      <w:divBdr>
        <w:top w:val="none" w:sz="0" w:space="0" w:color="auto"/>
        <w:left w:val="none" w:sz="0" w:space="0" w:color="auto"/>
        <w:bottom w:val="none" w:sz="0" w:space="0" w:color="auto"/>
        <w:right w:val="none" w:sz="0" w:space="0" w:color="auto"/>
      </w:divBdr>
    </w:div>
    <w:div w:id="1699500997">
      <w:bodyDiv w:val="1"/>
      <w:marLeft w:val="0"/>
      <w:marRight w:val="0"/>
      <w:marTop w:val="0"/>
      <w:marBottom w:val="0"/>
      <w:divBdr>
        <w:top w:val="none" w:sz="0" w:space="0" w:color="auto"/>
        <w:left w:val="none" w:sz="0" w:space="0" w:color="auto"/>
        <w:bottom w:val="none" w:sz="0" w:space="0" w:color="auto"/>
        <w:right w:val="none" w:sz="0" w:space="0" w:color="auto"/>
      </w:divBdr>
    </w:div>
    <w:div w:id="1706716058">
      <w:bodyDiv w:val="1"/>
      <w:marLeft w:val="0"/>
      <w:marRight w:val="0"/>
      <w:marTop w:val="0"/>
      <w:marBottom w:val="0"/>
      <w:divBdr>
        <w:top w:val="none" w:sz="0" w:space="0" w:color="auto"/>
        <w:left w:val="none" w:sz="0" w:space="0" w:color="auto"/>
        <w:bottom w:val="none" w:sz="0" w:space="0" w:color="auto"/>
        <w:right w:val="none" w:sz="0" w:space="0" w:color="auto"/>
      </w:divBdr>
    </w:div>
    <w:div w:id="1708682409">
      <w:bodyDiv w:val="1"/>
      <w:marLeft w:val="0"/>
      <w:marRight w:val="0"/>
      <w:marTop w:val="0"/>
      <w:marBottom w:val="0"/>
      <w:divBdr>
        <w:top w:val="none" w:sz="0" w:space="0" w:color="auto"/>
        <w:left w:val="none" w:sz="0" w:space="0" w:color="auto"/>
        <w:bottom w:val="none" w:sz="0" w:space="0" w:color="auto"/>
        <w:right w:val="none" w:sz="0" w:space="0" w:color="auto"/>
      </w:divBdr>
    </w:div>
    <w:div w:id="1713967450">
      <w:bodyDiv w:val="1"/>
      <w:marLeft w:val="0"/>
      <w:marRight w:val="0"/>
      <w:marTop w:val="0"/>
      <w:marBottom w:val="0"/>
      <w:divBdr>
        <w:top w:val="none" w:sz="0" w:space="0" w:color="auto"/>
        <w:left w:val="none" w:sz="0" w:space="0" w:color="auto"/>
        <w:bottom w:val="none" w:sz="0" w:space="0" w:color="auto"/>
        <w:right w:val="none" w:sz="0" w:space="0" w:color="auto"/>
      </w:divBdr>
    </w:div>
    <w:div w:id="1717855587">
      <w:bodyDiv w:val="1"/>
      <w:marLeft w:val="0"/>
      <w:marRight w:val="0"/>
      <w:marTop w:val="0"/>
      <w:marBottom w:val="0"/>
      <w:divBdr>
        <w:top w:val="none" w:sz="0" w:space="0" w:color="auto"/>
        <w:left w:val="none" w:sz="0" w:space="0" w:color="auto"/>
        <w:bottom w:val="none" w:sz="0" w:space="0" w:color="auto"/>
        <w:right w:val="none" w:sz="0" w:space="0" w:color="auto"/>
      </w:divBdr>
    </w:div>
    <w:div w:id="1721854700">
      <w:bodyDiv w:val="1"/>
      <w:marLeft w:val="0"/>
      <w:marRight w:val="0"/>
      <w:marTop w:val="0"/>
      <w:marBottom w:val="0"/>
      <w:divBdr>
        <w:top w:val="none" w:sz="0" w:space="0" w:color="auto"/>
        <w:left w:val="none" w:sz="0" w:space="0" w:color="auto"/>
        <w:bottom w:val="none" w:sz="0" w:space="0" w:color="auto"/>
        <w:right w:val="none" w:sz="0" w:space="0" w:color="auto"/>
      </w:divBdr>
    </w:div>
    <w:div w:id="1727751464">
      <w:bodyDiv w:val="1"/>
      <w:marLeft w:val="0"/>
      <w:marRight w:val="0"/>
      <w:marTop w:val="0"/>
      <w:marBottom w:val="0"/>
      <w:divBdr>
        <w:top w:val="none" w:sz="0" w:space="0" w:color="auto"/>
        <w:left w:val="none" w:sz="0" w:space="0" w:color="auto"/>
        <w:bottom w:val="none" w:sz="0" w:space="0" w:color="auto"/>
        <w:right w:val="none" w:sz="0" w:space="0" w:color="auto"/>
      </w:divBdr>
    </w:div>
    <w:div w:id="1731923810">
      <w:bodyDiv w:val="1"/>
      <w:marLeft w:val="0"/>
      <w:marRight w:val="0"/>
      <w:marTop w:val="0"/>
      <w:marBottom w:val="0"/>
      <w:divBdr>
        <w:top w:val="none" w:sz="0" w:space="0" w:color="auto"/>
        <w:left w:val="none" w:sz="0" w:space="0" w:color="auto"/>
        <w:bottom w:val="none" w:sz="0" w:space="0" w:color="auto"/>
        <w:right w:val="none" w:sz="0" w:space="0" w:color="auto"/>
      </w:divBdr>
    </w:div>
    <w:div w:id="1740059766">
      <w:bodyDiv w:val="1"/>
      <w:marLeft w:val="0"/>
      <w:marRight w:val="0"/>
      <w:marTop w:val="0"/>
      <w:marBottom w:val="0"/>
      <w:divBdr>
        <w:top w:val="none" w:sz="0" w:space="0" w:color="auto"/>
        <w:left w:val="none" w:sz="0" w:space="0" w:color="auto"/>
        <w:bottom w:val="none" w:sz="0" w:space="0" w:color="auto"/>
        <w:right w:val="none" w:sz="0" w:space="0" w:color="auto"/>
      </w:divBdr>
    </w:div>
    <w:div w:id="1746301430">
      <w:bodyDiv w:val="1"/>
      <w:marLeft w:val="0"/>
      <w:marRight w:val="0"/>
      <w:marTop w:val="0"/>
      <w:marBottom w:val="0"/>
      <w:divBdr>
        <w:top w:val="none" w:sz="0" w:space="0" w:color="auto"/>
        <w:left w:val="none" w:sz="0" w:space="0" w:color="auto"/>
        <w:bottom w:val="none" w:sz="0" w:space="0" w:color="auto"/>
        <w:right w:val="none" w:sz="0" w:space="0" w:color="auto"/>
      </w:divBdr>
    </w:div>
    <w:div w:id="1751735840">
      <w:bodyDiv w:val="1"/>
      <w:marLeft w:val="0"/>
      <w:marRight w:val="0"/>
      <w:marTop w:val="0"/>
      <w:marBottom w:val="0"/>
      <w:divBdr>
        <w:top w:val="none" w:sz="0" w:space="0" w:color="auto"/>
        <w:left w:val="none" w:sz="0" w:space="0" w:color="auto"/>
        <w:bottom w:val="none" w:sz="0" w:space="0" w:color="auto"/>
        <w:right w:val="none" w:sz="0" w:space="0" w:color="auto"/>
      </w:divBdr>
    </w:div>
    <w:div w:id="1752849825">
      <w:bodyDiv w:val="1"/>
      <w:marLeft w:val="0"/>
      <w:marRight w:val="0"/>
      <w:marTop w:val="0"/>
      <w:marBottom w:val="0"/>
      <w:divBdr>
        <w:top w:val="none" w:sz="0" w:space="0" w:color="auto"/>
        <w:left w:val="none" w:sz="0" w:space="0" w:color="auto"/>
        <w:bottom w:val="none" w:sz="0" w:space="0" w:color="auto"/>
        <w:right w:val="none" w:sz="0" w:space="0" w:color="auto"/>
      </w:divBdr>
    </w:div>
    <w:div w:id="1753693704">
      <w:bodyDiv w:val="1"/>
      <w:marLeft w:val="0"/>
      <w:marRight w:val="0"/>
      <w:marTop w:val="0"/>
      <w:marBottom w:val="0"/>
      <w:divBdr>
        <w:top w:val="none" w:sz="0" w:space="0" w:color="auto"/>
        <w:left w:val="none" w:sz="0" w:space="0" w:color="auto"/>
        <w:bottom w:val="none" w:sz="0" w:space="0" w:color="auto"/>
        <w:right w:val="none" w:sz="0" w:space="0" w:color="auto"/>
      </w:divBdr>
    </w:div>
    <w:div w:id="1764952137">
      <w:bodyDiv w:val="1"/>
      <w:marLeft w:val="0"/>
      <w:marRight w:val="0"/>
      <w:marTop w:val="0"/>
      <w:marBottom w:val="0"/>
      <w:divBdr>
        <w:top w:val="none" w:sz="0" w:space="0" w:color="auto"/>
        <w:left w:val="none" w:sz="0" w:space="0" w:color="auto"/>
        <w:bottom w:val="none" w:sz="0" w:space="0" w:color="auto"/>
        <w:right w:val="none" w:sz="0" w:space="0" w:color="auto"/>
      </w:divBdr>
    </w:div>
    <w:div w:id="1765220229">
      <w:bodyDiv w:val="1"/>
      <w:marLeft w:val="0"/>
      <w:marRight w:val="0"/>
      <w:marTop w:val="0"/>
      <w:marBottom w:val="0"/>
      <w:divBdr>
        <w:top w:val="none" w:sz="0" w:space="0" w:color="auto"/>
        <w:left w:val="none" w:sz="0" w:space="0" w:color="auto"/>
        <w:bottom w:val="none" w:sz="0" w:space="0" w:color="auto"/>
        <w:right w:val="none" w:sz="0" w:space="0" w:color="auto"/>
      </w:divBdr>
    </w:div>
    <w:div w:id="1768581063">
      <w:bodyDiv w:val="1"/>
      <w:marLeft w:val="0"/>
      <w:marRight w:val="0"/>
      <w:marTop w:val="0"/>
      <w:marBottom w:val="0"/>
      <w:divBdr>
        <w:top w:val="none" w:sz="0" w:space="0" w:color="auto"/>
        <w:left w:val="none" w:sz="0" w:space="0" w:color="auto"/>
        <w:bottom w:val="none" w:sz="0" w:space="0" w:color="auto"/>
        <w:right w:val="none" w:sz="0" w:space="0" w:color="auto"/>
      </w:divBdr>
    </w:div>
    <w:div w:id="1771662653">
      <w:bodyDiv w:val="1"/>
      <w:marLeft w:val="0"/>
      <w:marRight w:val="0"/>
      <w:marTop w:val="0"/>
      <w:marBottom w:val="0"/>
      <w:divBdr>
        <w:top w:val="none" w:sz="0" w:space="0" w:color="auto"/>
        <w:left w:val="none" w:sz="0" w:space="0" w:color="auto"/>
        <w:bottom w:val="none" w:sz="0" w:space="0" w:color="auto"/>
        <w:right w:val="none" w:sz="0" w:space="0" w:color="auto"/>
      </w:divBdr>
    </w:div>
    <w:div w:id="1780173121">
      <w:bodyDiv w:val="1"/>
      <w:marLeft w:val="0"/>
      <w:marRight w:val="0"/>
      <w:marTop w:val="0"/>
      <w:marBottom w:val="0"/>
      <w:divBdr>
        <w:top w:val="none" w:sz="0" w:space="0" w:color="auto"/>
        <w:left w:val="none" w:sz="0" w:space="0" w:color="auto"/>
        <w:bottom w:val="none" w:sz="0" w:space="0" w:color="auto"/>
        <w:right w:val="none" w:sz="0" w:space="0" w:color="auto"/>
      </w:divBdr>
    </w:div>
    <w:div w:id="1785073493">
      <w:bodyDiv w:val="1"/>
      <w:marLeft w:val="0"/>
      <w:marRight w:val="0"/>
      <w:marTop w:val="0"/>
      <w:marBottom w:val="0"/>
      <w:divBdr>
        <w:top w:val="none" w:sz="0" w:space="0" w:color="auto"/>
        <w:left w:val="none" w:sz="0" w:space="0" w:color="auto"/>
        <w:bottom w:val="none" w:sz="0" w:space="0" w:color="auto"/>
        <w:right w:val="none" w:sz="0" w:space="0" w:color="auto"/>
      </w:divBdr>
    </w:div>
    <w:div w:id="1800955776">
      <w:bodyDiv w:val="1"/>
      <w:marLeft w:val="0"/>
      <w:marRight w:val="0"/>
      <w:marTop w:val="0"/>
      <w:marBottom w:val="0"/>
      <w:divBdr>
        <w:top w:val="none" w:sz="0" w:space="0" w:color="auto"/>
        <w:left w:val="none" w:sz="0" w:space="0" w:color="auto"/>
        <w:bottom w:val="none" w:sz="0" w:space="0" w:color="auto"/>
        <w:right w:val="none" w:sz="0" w:space="0" w:color="auto"/>
      </w:divBdr>
    </w:div>
    <w:div w:id="1812406263">
      <w:bodyDiv w:val="1"/>
      <w:marLeft w:val="0"/>
      <w:marRight w:val="0"/>
      <w:marTop w:val="0"/>
      <w:marBottom w:val="0"/>
      <w:divBdr>
        <w:top w:val="none" w:sz="0" w:space="0" w:color="auto"/>
        <w:left w:val="none" w:sz="0" w:space="0" w:color="auto"/>
        <w:bottom w:val="none" w:sz="0" w:space="0" w:color="auto"/>
        <w:right w:val="none" w:sz="0" w:space="0" w:color="auto"/>
      </w:divBdr>
    </w:div>
    <w:div w:id="1813674929">
      <w:bodyDiv w:val="1"/>
      <w:marLeft w:val="0"/>
      <w:marRight w:val="0"/>
      <w:marTop w:val="0"/>
      <w:marBottom w:val="0"/>
      <w:divBdr>
        <w:top w:val="none" w:sz="0" w:space="0" w:color="auto"/>
        <w:left w:val="none" w:sz="0" w:space="0" w:color="auto"/>
        <w:bottom w:val="none" w:sz="0" w:space="0" w:color="auto"/>
        <w:right w:val="none" w:sz="0" w:space="0" w:color="auto"/>
      </w:divBdr>
    </w:div>
    <w:div w:id="1814365751">
      <w:bodyDiv w:val="1"/>
      <w:marLeft w:val="0"/>
      <w:marRight w:val="0"/>
      <w:marTop w:val="0"/>
      <w:marBottom w:val="0"/>
      <w:divBdr>
        <w:top w:val="none" w:sz="0" w:space="0" w:color="auto"/>
        <w:left w:val="none" w:sz="0" w:space="0" w:color="auto"/>
        <w:bottom w:val="none" w:sz="0" w:space="0" w:color="auto"/>
        <w:right w:val="none" w:sz="0" w:space="0" w:color="auto"/>
      </w:divBdr>
    </w:div>
    <w:div w:id="1819808191">
      <w:bodyDiv w:val="1"/>
      <w:marLeft w:val="0"/>
      <w:marRight w:val="0"/>
      <w:marTop w:val="0"/>
      <w:marBottom w:val="0"/>
      <w:divBdr>
        <w:top w:val="none" w:sz="0" w:space="0" w:color="auto"/>
        <w:left w:val="none" w:sz="0" w:space="0" w:color="auto"/>
        <w:bottom w:val="none" w:sz="0" w:space="0" w:color="auto"/>
        <w:right w:val="none" w:sz="0" w:space="0" w:color="auto"/>
      </w:divBdr>
    </w:div>
    <w:div w:id="1833837799">
      <w:bodyDiv w:val="1"/>
      <w:marLeft w:val="0"/>
      <w:marRight w:val="0"/>
      <w:marTop w:val="0"/>
      <w:marBottom w:val="0"/>
      <w:divBdr>
        <w:top w:val="none" w:sz="0" w:space="0" w:color="auto"/>
        <w:left w:val="none" w:sz="0" w:space="0" w:color="auto"/>
        <w:bottom w:val="none" w:sz="0" w:space="0" w:color="auto"/>
        <w:right w:val="none" w:sz="0" w:space="0" w:color="auto"/>
      </w:divBdr>
    </w:div>
    <w:div w:id="1841698655">
      <w:bodyDiv w:val="1"/>
      <w:marLeft w:val="0"/>
      <w:marRight w:val="0"/>
      <w:marTop w:val="0"/>
      <w:marBottom w:val="0"/>
      <w:divBdr>
        <w:top w:val="none" w:sz="0" w:space="0" w:color="auto"/>
        <w:left w:val="none" w:sz="0" w:space="0" w:color="auto"/>
        <w:bottom w:val="none" w:sz="0" w:space="0" w:color="auto"/>
        <w:right w:val="none" w:sz="0" w:space="0" w:color="auto"/>
      </w:divBdr>
    </w:div>
    <w:div w:id="1845434413">
      <w:bodyDiv w:val="1"/>
      <w:marLeft w:val="0"/>
      <w:marRight w:val="0"/>
      <w:marTop w:val="0"/>
      <w:marBottom w:val="0"/>
      <w:divBdr>
        <w:top w:val="none" w:sz="0" w:space="0" w:color="auto"/>
        <w:left w:val="none" w:sz="0" w:space="0" w:color="auto"/>
        <w:bottom w:val="none" w:sz="0" w:space="0" w:color="auto"/>
        <w:right w:val="none" w:sz="0" w:space="0" w:color="auto"/>
      </w:divBdr>
    </w:div>
    <w:div w:id="1846701631">
      <w:bodyDiv w:val="1"/>
      <w:marLeft w:val="0"/>
      <w:marRight w:val="0"/>
      <w:marTop w:val="0"/>
      <w:marBottom w:val="0"/>
      <w:divBdr>
        <w:top w:val="none" w:sz="0" w:space="0" w:color="auto"/>
        <w:left w:val="none" w:sz="0" w:space="0" w:color="auto"/>
        <w:bottom w:val="none" w:sz="0" w:space="0" w:color="auto"/>
        <w:right w:val="none" w:sz="0" w:space="0" w:color="auto"/>
      </w:divBdr>
    </w:div>
    <w:div w:id="1854956316">
      <w:bodyDiv w:val="1"/>
      <w:marLeft w:val="0"/>
      <w:marRight w:val="0"/>
      <w:marTop w:val="0"/>
      <w:marBottom w:val="0"/>
      <w:divBdr>
        <w:top w:val="none" w:sz="0" w:space="0" w:color="auto"/>
        <w:left w:val="none" w:sz="0" w:space="0" w:color="auto"/>
        <w:bottom w:val="none" w:sz="0" w:space="0" w:color="auto"/>
        <w:right w:val="none" w:sz="0" w:space="0" w:color="auto"/>
      </w:divBdr>
    </w:div>
    <w:div w:id="1863322738">
      <w:bodyDiv w:val="1"/>
      <w:marLeft w:val="0"/>
      <w:marRight w:val="0"/>
      <w:marTop w:val="0"/>
      <w:marBottom w:val="0"/>
      <w:divBdr>
        <w:top w:val="none" w:sz="0" w:space="0" w:color="auto"/>
        <w:left w:val="none" w:sz="0" w:space="0" w:color="auto"/>
        <w:bottom w:val="none" w:sz="0" w:space="0" w:color="auto"/>
        <w:right w:val="none" w:sz="0" w:space="0" w:color="auto"/>
      </w:divBdr>
    </w:div>
    <w:div w:id="1875002303">
      <w:bodyDiv w:val="1"/>
      <w:marLeft w:val="0"/>
      <w:marRight w:val="0"/>
      <w:marTop w:val="0"/>
      <w:marBottom w:val="0"/>
      <w:divBdr>
        <w:top w:val="none" w:sz="0" w:space="0" w:color="auto"/>
        <w:left w:val="none" w:sz="0" w:space="0" w:color="auto"/>
        <w:bottom w:val="none" w:sz="0" w:space="0" w:color="auto"/>
        <w:right w:val="none" w:sz="0" w:space="0" w:color="auto"/>
      </w:divBdr>
    </w:div>
    <w:div w:id="1881896064">
      <w:bodyDiv w:val="1"/>
      <w:marLeft w:val="0"/>
      <w:marRight w:val="0"/>
      <w:marTop w:val="0"/>
      <w:marBottom w:val="0"/>
      <w:divBdr>
        <w:top w:val="none" w:sz="0" w:space="0" w:color="auto"/>
        <w:left w:val="none" w:sz="0" w:space="0" w:color="auto"/>
        <w:bottom w:val="none" w:sz="0" w:space="0" w:color="auto"/>
        <w:right w:val="none" w:sz="0" w:space="0" w:color="auto"/>
      </w:divBdr>
    </w:div>
    <w:div w:id="1883782976">
      <w:bodyDiv w:val="1"/>
      <w:marLeft w:val="0"/>
      <w:marRight w:val="0"/>
      <w:marTop w:val="0"/>
      <w:marBottom w:val="0"/>
      <w:divBdr>
        <w:top w:val="none" w:sz="0" w:space="0" w:color="auto"/>
        <w:left w:val="none" w:sz="0" w:space="0" w:color="auto"/>
        <w:bottom w:val="none" w:sz="0" w:space="0" w:color="auto"/>
        <w:right w:val="none" w:sz="0" w:space="0" w:color="auto"/>
      </w:divBdr>
    </w:div>
    <w:div w:id="1886943589">
      <w:bodyDiv w:val="1"/>
      <w:marLeft w:val="0"/>
      <w:marRight w:val="0"/>
      <w:marTop w:val="0"/>
      <w:marBottom w:val="0"/>
      <w:divBdr>
        <w:top w:val="none" w:sz="0" w:space="0" w:color="auto"/>
        <w:left w:val="none" w:sz="0" w:space="0" w:color="auto"/>
        <w:bottom w:val="none" w:sz="0" w:space="0" w:color="auto"/>
        <w:right w:val="none" w:sz="0" w:space="0" w:color="auto"/>
      </w:divBdr>
    </w:div>
    <w:div w:id="1892692194">
      <w:bodyDiv w:val="1"/>
      <w:marLeft w:val="0"/>
      <w:marRight w:val="0"/>
      <w:marTop w:val="0"/>
      <w:marBottom w:val="0"/>
      <w:divBdr>
        <w:top w:val="none" w:sz="0" w:space="0" w:color="auto"/>
        <w:left w:val="none" w:sz="0" w:space="0" w:color="auto"/>
        <w:bottom w:val="none" w:sz="0" w:space="0" w:color="auto"/>
        <w:right w:val="none" w:sz="0" w:space="0" w:color="auto"/>
      </w:divBdr>
    </w:div>
    <w:div w:id="1898512450">
      <w:bodyDiv w:val="1"/>
      <w:marLeft w:val="0"/>
      <w:marRight w:val="0"/>
      <w:marTop w:val="0"/>
      <w:marBottom w:val="0"/>
      <w:divBdr>
        <w:top w:val="none" w:sz="0" w:space="0" w:color="auto"/>
        <w:left w:val="none" w:sz="0" w:space="0" w:color="auto"/>
        <w:bottom w:val="none" w:sz="0" w:space="0" w:color="auto"/>
        <w:right w:val="none" w:sz="0" w:space="0" w:color="auto"/>
      </w:divBdr>
    </w:div>
    <w:div w:id="1901938169">
      <w:bodyDiv w:val="1"/>
      <w:marLeft w:val="0"/>
      <w:marRight w:val="0"/>
      <w:marTop w:val="0"/>
      <w:marBottom w:val="0"/>
      <w:divBdr>
        <w:top w:val="none" w:sz="0" w:space="0" w:color="auto"/>
        <w:left w:val="none" w:sz="0" w:space="0" w:color="auto"/>
        <w:bottom w:val="none" w:sz="0" w:space="0" w:color="auto"/>
        <w:right w:val="none" w:sz="0" w:space="0" w:color="auto"/>
      </w:divBdr>
    </w:div>
    <w:div w:id="1909146121">
      <w:bodyDiv w:val="1"/>
      <w:marLeft w:val="0"/>
      <w:marRight w:val="0"/>
      <w:marTop w:val="0"/>
      <w:marBottom w:val="0"/>
      <w:divBdr>
        <w:top w:val="none" w:sz="0" w:space="0" w:color="auto"/>
        <w:left w:val="none" w:sz="0" w:space="0" w:color="auto"/>
        <w:bottom w:val="none" w:sz="0" w:space="0" w:color="auto"/>
        <w:right w:val="none" w:sz="0" w:space="0" w:color="auto"/>
      </w:divBdr>
    </w:div>
    <w:div w:id="1913389672">
      <w:bodyDiv w:val="1"/>
      <w:marLeft w:val="0"/>
      <w:marRight w:val="0"/>
      <w:marTop w:val="0"/>
      <w:marBottom w:val="0"/>
      <w:divBdr>
        <w:top w:val="none" w:sz="0" w:space="0" w:color="auto"/>
        <w:left w:val="none" w:sz="0" w:space="0" w:color="auto"/>
        <w:bottom w:val="none" w:sz="0" w:space="0" w:color="auto"/>
        <w:right w:val="none" w:sz="0" w:space="0" w:color="auto"/>
      </w:divBdr>
    </w:div>
    <w:div w:id="1923904195">
      <w:bodyDiv w:val="1"/>
      <w:marLeft w:val="0"/>
      <w:marRight w:val="0"/>
      <w:marTop w:val="0"/>
      <w:marBottom w:val="0"/>
      <w:divBdr>
        <w:top w:val="none" w:sz="0" w:space="0" w:color="auto"/>
        <w:left w:val="none" w:sz="0" w:space="0" w:color="auto"/>
        <w:bottom w:val="none" w:sz="0" w:space="0" w:color="auto"/>
        <w:right w:val="none" w:sz="0" w:space="0" w:color="auto"/>
      </w:divBdr>
    </w:div>
    <w:div w:id="1925532309">
      <w:bodyDiv w:val="1"/>
      <w:marLeft w:val="0"/>
      <w:marRight w:val="0"/>
      <w:marTop w:val="0"/>
      <w:marBottom w:val="0"/>
      <w:divBdr>
        <w:top w:val="none" w:sz="0" w:space="0" w:color="auto"/>
        <w:left w:val="none" w:sz="0" w:space="0" w:color="auto"/>
        <w:bottom w:val="none" w:sz="0" w:space="0" w:color="auto"/>
        <w:right w:val="none" w:sz="0" w:space="0" w:color="auto"/>
      </w:divBdr>
    </w:div>
    <w:div w:id="1925801750">
      <w:bodyDiv w:val="1"/>
      <w:marLeft w:val="0"/>
      <w:marRight w:val="0"/>
      <w:marTop w:val="0"/>
      <w:marBottom w:val="0"/>
      <w:divBdr>
        <w:top w:val="none" w:sz="0" w:space="0" w:color="auto"/>
        <w:left w:val="none" w:sz="0" w:space="0" w:color="auto"/>
        <w:bottom w:val="none" w:sz="0" w:space="0" w:color="auto"/>
        <w:right w:val="none" w:sz="0" w:space="0" w:color="auto"/>
      </w:divBdr>
    </w:div>
    <w:div w:id="1928073340">
      <w:bodyDiv w:val="1"/>
      <w:marLeft w:val="0"/>
      <w:marRight w:val="0"/>
      <w:marTop w:val="0"/>
      <w:marBottom w:val="0"/>
      <w:divBdr>
        <w:top w:val="none" w:sz="0" w:space="0" w:color="auto"/>
        <w:left w:val="none" w:sz="0" w:space="0" w:color="auto"/>
        <w:bottom w:val="none" w:sz="0" w:space="0" w:color="auto"/>
        <w:right w:val="none" w:sz="0" w:space="0" w:color="auto"/>
      </w:divBdr>
    </w:div>
    <w:div w:id="1931156238">
      <w:bodyDiv w:val="1"/>
      <w:marLeft w:val="0"/>
      <w:marRight w:val="0"/>
      <w:marTop w:val="0"/>
      <w:marBottom w:val="0"/>
      <w:divBdr>
        <w:top w:val="none" w:sz="0" w:space="0" w:color="auto"/>
        <w:left w:val="none" w:sz="0" w:space="0" w:color="auto"/>
        <w:bottom w:val="none" w:sz="0" w:space="0" w:color="auto"/>
        <w:right w:val="none" w:sz="0" w:space="0" w:color="auto"/>
      </w:divBdr>
    </w:div>
    <w:div w:id="1935891414">
      <w:bodyDiv w:val="1"/>
      <w:marLeft w:val="0"/>
      <w:marRight w:val="0"/>
      <w:marTop w:val="0"/>
      <w:marBottom w:val="0"/>
      <w:divBdr>
        <w:top w:val="none" w:sz="0" w:space="0" w:color="auto"/>
        <w:left w:val="none" w:sz="0" w:space="0" w:color="auto"/>
        <w:bottom w:val="none" w:sz="0" w:space="0" w:color="auto"/>
        <w:right w:val="none" w:sz="0" w:space="0" w:color="auto"/>
      </w:divBdr>
    </w:div>
    <w:div w:id="1941256971">
      <w:bodyDiv w:val="1"/>
      <w:marLeft w:val="0"/>
      <w:marRight w:val="0"/>
      <w:marTop w:val="0"/>
      <w:marBottom w:val="0"/>
      <w:divBdr>
        <w:top w:val="none" w:sz="0" w:space="0" w:color="auto"/>
        <w:left w:val="none" w:sz="0" w:space="0" w:color="auto"/>
        <w:bottom w:val="none" w:sz="0" w:space="0" w:color="auto"/>
        <w:right w:val="none" w:sz="0" w:space="0" w:color="auto"/>
      </w:divBdr>
    </w:div>
    <w:div w:id="1942757056">
      <w:bodyDiv w:val="1"/>
      <w:marLeft w:val="0"/>
      <w:marRight w:val="0"/>
      <w:marTop w:val="0"/>
      <w:marBottom w:val="0"/>
      <w:divBdr>
        <w:top w:val="none" w:sz="0" w:space="0" w:color="auto"/>
        <w:left w:val="none" w:sz="0" w:space="0" w:color="auto"/>
        <w:bottom w:val="none" w:sz="0" w:space="0" w:color="auto"/>
        <w:right w:val="none" w:sz="0" w:space="0" w:color="auto"/>
      </w:divBdr>
    </w:div>
    <w:div w:id="1959869435">
      <w:bodyDiv w:val="1"/>
      <w:marLeft w:val="0"/>
      <w:marRight w:val="0"/>
      <w:marTop w:val="0"/>
      <w:marBottom w:val="0"/>
      <w:divBdr>
        <w:top w:val="none" w:sz="0" w:space="0" w:color="auto"/>
        <w:left w:val="none" w:sz="0" w:space="0" w:color="auto"/>
        <w:bottom w:val="none" w:sz="0" w:space="0" w:color="auto"/>
        <w:right w:val="none" w:sz="0" w:space="0" w:color="auto"/>
      </w:divBdr>
    </w:div>
    <w:div w:id="1965425543">
      <w:bodyDiv w:val="1"/>
      <w:marLeft w:val="0"/>
      <w:marRight w:val="0"/>
      <w:marTop w:val="0"/>
      <w:marBottom w:val="0"/>
      <w:divBdr>
        <w:top w:val="none" w:sz="0" w:space="0" w:color="auto"/>
        <w:left w:val="none" w:sz="0" w:space="0" w:color="auto"/>
        <w:bottom w:val="none" w:sz="0" w:space="0" w:color="auto"/>
        <w:right w:val="none" w:sz="0" w:space="0" w:color="auto"/>
      </w:divBdr>
    </w:div>
    <w:div w:id="1968928724">
      <w:bodyDiv w:val="1"/>
      <w:marLeft w:val="0"/>
      <w:marRight w:val="0"/>
      <w:marTop w:val="0"/>
      <w:marBottom w:val="0"/>
      <w:divBdr>
        <w:top w:val="none" w:sz="0" w:space="0" w:color="auto"/>
        <w:left w:val="none" w:sz="0" w:space="0" w:color="auto"/>
        <w:bottom w:val="none" w:sz="0" w:space="0" w:color="auto"/>
        <w:right w:val="none" w:sz="0" w:space="0" w:color="auto"/>
      </w:divBdr>
    </w:div>
    <w:div w:id="1973751017">
      <w:bodyDiv w:val="1"/>
      <w:marLeft w:val="0"/>
      <w:marRight w:val="0"/>
      <w:marTop w:val="0"/>
      <w:marBottom w:val="0"/>
      <w:divBdr>
        <w:top w:val="none" w:sz="0" w:space="0" w:color="auto"/>
        <w:left w:val="none" w:sz="0" w:space="0" w:color="auto"/>
        <w:bottom w:val="none" w:sz="0" w:space="0" w:color="auto"/>
        <w:right w:val="none" w:sz="0" w:space="0" w:color="auto"/>
      </w:divBdr>
    </w:div>
    <w:div w:id="1977291940">
      <w:bodyDiv w:val="1"/>
      <w:marLeft w:val="0"/>
      <w:marRight w:val="0"/>
      <w:marTop w:val="0"/>
      <w:marBottom w:val="0"/>
      <w:divBdr>
        <w:top w:val="none" w:sz="0" w:space="0" w:color="auto"/>
        <w:left w:val="none" w:sz="0" w:space="0" w:color="auto"/>
        <w:bottom w:val="none" w:sz="0" w:space="0" w:color="auto"/>
        <w:right w:val="none" w:sz="0" w:space="0" w:color="auto"/>
      </w:divBdr>
    </w:div>
    <w:div w:id="1983729964">
      <w:bodyDiv w:val="1"/>
      <w:marLeft w:val="0"/>
      <w:marRight w:val="0"/>
      <w:marTop w:val="0"/>
      <w:marBottom w:val="0"/>
      <w:divBdr>
        <w:top w:val="none" w:sz="0" w:space="0" w:color="auto"/>
        <w:left w:val="none" w:sz="0" w:space="0" w:color="auto"/>
        <w:bottom w:val="none" w:sz="0" w:space="0" w:color="auto"/>
        <w:right w:val="none" w:sz="0" w:space="0" w:color="auto"/>
      </w:divBdr>
    </w:div>
    <w:div w:id="1986933488">
      <w:bodyDiv w:val="1"/>
      <w:marLeft w:val="0"/>
      <w:marRight w:val="0"/>
      <w:marTop w:val="0"/>
      <w:marBottom w:val="0"/>
      <w:divBdr>
        <w:top w:val="none" w:sz="0" w:space="0" w:color="auto"/>
        <w:left w:val="none" w:sz="0" w:space="0" w:color="auto"/>
        <w:bottom w:val="none" w:sz="0" w:space="0" w:color="auto"/>
        <w:right w:val="none" w:sz="0" w:space="0" w:color="auto"/>
      </w:divBdr>
    </w:div>
    <w:div w:id="1996832089">
      <w:bodyDiv w:val="1"/>
      <w:marLeft w:val="0"/>
      <w:marRight w:val="0"/>
      <w:marTop w:val="0"/>
      <w:marBottom w:val="0"/>
      <w:divBdr>
        <w:top w:val="none" w:sz="0" w:space="0" w:color="auto"/>
        <w:left w:val="none" w:sz="0" w:space="0" w:color="auto"/>
        <w:bottom w:val="none" w:sz="0" w:space="0" w:color="auto"/>
        <w:right w:val="none" w:sz="0" w:space="0" w:color="auto"/>
      </w:divBdr>
    </w:div>
    <w:div w:id="1996837212">
      <w:bodyDiv w:val="1"/>
      <w:marLeft w:val="0"/>
      <w:marRight w:val="0"/>
      <w:marTop w:val="0"/>
      <w:marBottom w:val="0"/>
      <w:divBdr>
        <w:top w:val="none" w:sz="0" w:space="0" w:color="auto"/>
        <w:left w:val="none" w:sz="0" w:space="0" w:color="auto"/>
        <w:bottom w:val="none" w:sz="0" w:space="0" w:color="auto"/>
        <w:right w:val="none" w:sz="0" w:space="0" w:color="auto"/>
      </w:divBdr>
    </w:div>
    <w:div w:id="1999650953">
      <w:bodyDiv w:val="1"/>
      <w:marLeft w:val="0"/>
      <w:marRight w:val="0"/>
      <w:marTop w:val="0"/>
      <w:marBottom w:val="0"/>
      <w:divBdr>
        <w:top w:val="none" w:sz="0" w:space="0" w:color="auto"/>
        <w:left w:val="none" w:sz="0" w:space="0" w:color="auto"/>
        <w:bottom w:val="none" w:sz="0" w:space="0" w:color="auto"/>
        <w:right w:val="none" w:sz="0" w:space="0" w:color="auto"/>
      </w:divBdr>
    </w:div>
    <w:div w:id="1999772054">
      <w:bodyDiv w:val="1"/>
      <w:marLeft w:val="0"/>
      <w:marRight w:val="0"/>
      <w:marTop w:val="0"/>
      <w:marBottom w:val="0"/>
      <w:divBdr>
        <w:top w:val="none" w:sz="0" w:space="0" w:color="auto"/>
        <w:left w:val="none" w:sz="0" w:space="0" w:color="auto"/>
        <w:bottom w:val="none" w:sz="0" w:space="0" w:color="auto"/>
        <w:right w:val="none" w:sz="0" w:space="0" w:color="auto"/>
      </w:divBdr>
    </w:div>
    <w:div w:id="2000838421">
      <w:bodyDiv w:val="1"/>
      <w:marLeft w:val="0"/>
      <w:marRight w:val="0"/>
      <w:marTop w:val="0"/>
      <w:marBottom w:val="0"/>
      <w:divBdr>
        <w:top w:val="none" w:sz="0" w:space="0" w:color="auto"/>
        <w:left w:val="none" w:sz="0" w:space="0" w:color="auto"/>
        <w:bottom w:val="none" w:sz="0" w:space="0" w:color="auto"/>
        <w:right w:val="none" w:sz="0" w:space="0" w:color="auto"/>
      </w:divBdr>
    </w:div>
    <w:div w:id="2001079141">
      <w:bodyDiv w:val="1"/>
      <w:marLeft w:val="0"/>
      <w:marRight w:val="0"/>
      <w:marTop w:val="0"/>
      <w:marBottom w:val="0"/>
      <w:divBdr>
        <w:top w:val="none" w:sz="0" w:space="0" w:color="auto"/>
        <w:left w:val="none" w:sz="0" w:space="0" w:color="auto"/>
        <w:bottom w:val="none" w:sz="0" w:space="0" w:color="auto"/>
        <w:right w:val="none" w:sz="0" w:space="0" w:color="auto"/>
      </w:divBdr>
    </w:div>
    <w:div w:id="2002659350">
      <w:bodyDiv w:val="1"/>
      <w:marLeft w:val="0"/>
      <w:marRight w:val="0"/>
      <w:marTop w:val="0"/>
      <w:marBottom w:val="0"/>
      <w:divBdr>
        <w:top w:val="none" w:sz="0" w:space="0" w:color="auto"/>
        <w:left w:val="none" w:sz="0" w:space="0" w:color="auto"/>
        <w:bottom w:val="none" w:sz="0" w:space="0" w:color="auto"/>
        <w:right w:val="none" w:sz="0" w:space="0" w:color="auto"/>
      </w:divBdr>
    </w:div>
    <w:div w:id="2007433851">
      <w:bodyDiv w:val="1"/>
      <w:marLeft w:val="0"/>
      <w:marRight w:val="0"/>
      <w:marTop w:val="0"/>
      <w:marBottom w:val="0"/>
      <w:divBdr>
        <w:top w:val="none" w:sz="0" w:space="0" w:color="auto"/>
        <w:left w:val="none" w:sz="0" w:space="0" w:color="auto"/>
        <w:bottom w:val="none" w:sz="0" w:space="0" w:color="auto"/>
        <w:right w:val="none" w:sz="0" w:space="0" w:color="auto"/>
      </w:divBdr>
    </w:div>
    <w:div w:id="2010056747">
      <w:bodyDiv w:val="1"/>
      <w:marLeft w:val="0"/>
      <w:marRight w:val="0"/>
      <w:marTop w:val="0"/>
      <w:marBottom w:val="0"/>
      <w:divBdr>
        <w:top w:val="none" w:sz="0" w:space="0" w:color="auto"/>
        <w:left w:val="none" w:sz="0" w:space="0" w:color="auto"/>
        <w:bottom w:val="none" w:sz="0" w:space="0" w:color="auto"/>
        <w:right w:val="none" w:sz="0" w:space="0" w:color="auto"/>
      </w:divBdr>
    </w:div>
    <w:div w:id="2015104363">
      <w:bodyDiv w:val="1"/>
      <w:marLeft w:val="0"/>
      <w:marRight w:val="0"/>
      <w:marTop w:val="0"/>
      <w:marBottom w:val="0"/>
      <w:divBdr>
        <w:top w:val="none" w:sz="0" w:space="0" w:color="auto"/>
        <w:left w:val="none" w:sz="0" w:space="0" w:color="auto"/>
        <w:bottom w:val="none" w:sz="0" w:space="0" w:color="auto"/>
        <w:right w:val="none" w:sz="0" w:space="0" w:color="auto"/>
      </w:divBdr>
    </w:div>
    <w:div w:id="2015834182">
      <w:bodyDiv w:val="1"/>
      <w:marLeft w:val="0"/>
      <w:marRight w:val="0"/>
      <w:marTop w:val="0"/>
      <w:marBottom w:val="0"/>
      <w:divBdr>
        <w:top w:val="none" w:sz="0" w:space="0" w:color="auto"/>
        <w:left w:val="none" w:sz="0" w:space="0" w:color="auto"/>
        <w:bottom w:val="none" w:sz="0" w:space="0" w:color="auto"/>
        <w:right w:val="none" w:sz="0" w:space="0" w:color="auto"/>
      </w:divBdr>
    </w:div>
    <w:div w:id="2018995463">
      <w:bodyDiv w:val="1"/>
      <w:marLeft w:val="0"/>
      <w:marRight w:val="0"/>
      <w:marTop w:val="0"/>
      <w:marBottom w:val="0"/>
      <w:divBdr>
        <w:top w:val="none" w:sz="0" w:space="0" w:color="auto"/>
        <w:left w:val="none" w:sz="0" w:space="0" w:color="auto"/>
        <w:bottom w:val="none" w:sz="0" w:space="0" w:color="auto"/>
        <w:right w:val="none" w:sz="0" w:space="0" w:color="auto"/>
      </w:divBdr>
    </w:div>
    <w:div w:id="2023238556">
      <w:bodyDiv w:val="1"/>
      <w:marLeft w:val="0"/>
      <w:marRight w:val="0"/>
      <w:marTop w:val="0"/>
      <w:marBottom w:val="0"/>
      <w:divBdr>
        <w:top w:val="none" w:sz="0" w:space="0" w:color="auto"/>
        <w:left w:val="none" w:sz="0" w:space="0" w:color="auto"/>
        <w:bottom w:val="none" w:sz="0" w:space="0" w:color="auto"/>
        <w:right w:val="none" w:sz="0" w:space="0" w:color="auto"/>
      </w:divBdr>
    </w:div>
    <w:div w:id="2030598227">
      <w:bodyDiv w:val="1"/>
      <w:marLeft w:val="0"/>
      <w:marRight w:val="0"/>
      <w:marTop w:val="0"/>
      <w:marBottom w:val="0"/>
      <w:divBdr>
        <w:top w:val="none" w:sz="0" w:space="0" w:color="auto"/>
        <w:left w:val="none" w:sz="0" w:space="0" w:color="auto"/>
        <w:bottom w:val="none" w:sz="0" w:space="0" w:color="auto"/>
        <w:right w:val="none" w:sz="0" w:space="0" w:color="auto"/>
      </w:divBdr>
    </w:div>
    <w:div w:id="2037345833">
      <w:bodyDiv w:val="1"/>
      <w:marLeft w:val="0"/>
      <w:marRight w:val="0"/>
      <w:marTop w:val="0"/>
      <w:marBottom w:val="0"/>
      <w:divBdr>
        <w:top w:val="none" w:sz="0" w:space="0" w:color="auto"/>
        <w:left w:val="none" w:sz="0" w:space="0" w:color="auto"/>
        <w:bottom w:val="none" w:sz="0" w:space="0" w:color="auto"/>
        <w:right w:val="none" w:sz="0" w:space="0" w:color="auto"/>
      </w:divBdr>
    </w:div>
    <w:div w:id="2046520067">
      <w:bodyDiv w:val="1"/>
      <w:marLeft w:val="0"/>
      <w:marRight w:val="0"/>
      <w:marTop w:val="0"/>
      <w:marBottom w:val="0"/>
      <w:divBdr>
        <w:top w:val="none" w:sz="0" w:space="0" w:color="auto"/>
        <w:left w:val="none" w:sz="0" w:space="0" w:color="auto"/>
        <w:bottom w:val="none" w:sz="0" w:space="0" w:color="auto"/>
        <w:right w:val="none" w:sz="0" w:space="0" w:color="auto"/>
      </w:divBdr>
    </w:div>
    <w:div w:id="2048481349">
      <w:bodyDiv w:val="1"/>
      <w:marLeft w:val="0"/>
      <w:marRight w:val="0"/>
      <w:marTop w:val="0"/>
      <w:marBottom w:val="0"/>
      <w:divBdr>
        <w:top w:val="none" w:sz="0" w:space="0" w:color="auto"/>
        <w:left w:val="none" w:sz="0" w:space="0" w:color="auto"/>
        <w:bottom w:val="none" w:sz="0" w:space="0" w:color="auto"/>
        <w:right w:val="none" w:sz="0" w:space="0" w:color="auto"/>
      </w:divBdr>
    </w:div>
    <w:div w:id="2056002873">
      <w:bodyDiv w:val="1"/>
      <w:marLeft w:val="0"/>
      <w:marRight w:val="0"/>
      <w:marTop w:val="0"/>
      <w:marBottom w:val="0"/>
      <w:divBdr>
        <w:top w:val="none" w:sz="0" w:space="0" w:color="auto"/>
        <w:left w:val="none" w:sz="0" w:space="0" w:color="auto"/>
        <w:bottom w:val="none" w:sz="0" w:space="0" w:color="auto"/>
        <w:right w:val="none" w:sz="0" w:space="0" w:color="auto"/>
      </w:divBdr>
    </w:div>
    <w:div w:id="2071803196">
      <w:bodyDiv w:val="1"/>
      <w:marLeft w:val="0"/>
      <w:marRight w:val="0"/>
      <w:marTop w:val="0"/>
      <w:marBottom w:val="0"/>
      <w:divBdr>
        <w:top w:val="none" w:sz="0" w:space="0" w:color="auto"/>
        <w:left w:val="none" w:sz="0" w:space="0" w:color="auto"/>
        <w:bottom w:val="none" w:sz="0" w:space="0" w:color="auto"/>
        <w:right w:val="none" w:sz="0" w:space="0" w:color="auto"/>
      </w:divBdr>
    </w:div>
    <w:div w:id="2073042683">
      <w:bodyDiv w:val="1"/>
      <w:marLeft w:val="0"/>
      <w:marRight w:val="0"/>
      <w:marTop w:val="0"/>
      <w:marBottom w:val="0"/>
      <w:divBdr>
        <w:top w:val="none" w:sz="0" w:space="0" w:color="auto"/>
        <w:left w:val="none" w:sz="0" w:space="0" w:color="auto"/>
        <w:bottom w:val="none" w:sz="0" w:space="0" w:color="auto"/>
        <w:right w:val="none" w:sz="0" w:space="0" w:color="auto"/>
      </w:divBdr>
    </w:div>
    <w:div w:id="2073847087">
      <w:bodyDiv w:val="1"/>
      <w:marLeft w:val="0"/>
      <w:marRight w:val="0"/>
      <w:marTop w:val="0"/>
      <w:marBottom w:val="0"/>
      <w:divBdr>
        <w:top w:val="none" w:sz="0" w:space="0" w:color="auto"/>
        <w:left w:val="none" w:sz="0" w:space="0" w:color="auto"/>
        <w:bottom w:val="none" w:sz="0" w:space="0" w:color="auto"/>
        <w:right w:val="none" w:sz="0" w:space="0" w:color="auto"/>
      </w:divBdr>
    </w:div>
    <w:div w:id="2074740680">
      <w:bodyDiv w:val="1"/>
      <w:marLeft w:val="0"/>
      <w:marRight w:val="0"/>
      <w:marTop w:val="0"/>
      <w:marBottom w:val="0"/>
      <w:divBdr>
        <w:top w:val="none" w:sz="0" w:space="0" w:color="auto"/>
        <w:left w:val="none" w:sz="0" w:space="0" w:color="auto"/>
        <w:bottom w:val="none" w:sz="0" w:space="0" w:color="auto"/>
        <w:right w:val="none" w:sz="0" w:space="0" w:color="auto"/>
      </w:divBdr>
    </w:div>
    <w:div w:id="2078281370">
      <w:bodyDiv w:val="1"/>
      <w:marLeft w:val="0"/>
      <w:marRight w:val="0"/>
      <w:marTop w:val="0"/>
      <w:marBottom w:val="0"/>
      <w:divBdr>
        <w:top w:val="none" w:sz="0" w:space="0" w:color="auto"/>
        <w:left w:val="none" w:sz="0" w:space="0" w:color="auto"/>
        <w:bottom w:val="none" w:sz="0" w:space="0" w:color="auto"/>
        <w:right w:val="none" w:sz="0" w:space="0" w:color="auto"/>
      </w:divBdr>
    </w:div>
    <w:div w:id="2080858769">
      <w:bodyDiv w:val="1"/>
      <w:marLeft w:val="0"/>
      <w:marRight w:val="0"/>
      <w:marTop w:val="0"/>
      <w:marBottom w:val="0"/>
      <w:divBdr>
        <w:top w:val="none" w:sz="0" w:space="0" w:color="auto"/>
        <w:left w:val="none" w:sz="0" w:space="0" w:color="auto"/>
        <w:bottom w:val="none" w:sz="0" w:space="0" w:color="auto"/>
        <w:right w:val="none" w:sz="0" w:space="0" w:color="auto"/>
      </w:divBdr>
    </w:div>
    <w:div w:id="2083140237">
      <w:bodyDiv w:val="1"/>
      <w:marLeft w:val="0"/>
      <w:marRight w:val="0"/>
      <w:marTop w:val="0"/>
      <w:marBottom w:val="0"/>
      <w:divBdr>
        <w:top w:val="none" w:sz="0" w:space="0" w:color="auto"/>
        <w:left w:val="none" w:sz="0" w:space="0" w:color="auto"/>
        <w:bottom w:val="none" w:sz="0" w:space="0" w:color="auto"/>
        <w:right w:val="none" w:sz="0" w:space="0" w:color="auto"/>
      </w:divBdr>
    </w:div>
    <w:div w:id="2091807200">
      <w:bodyDiv w:val="1"/>
      <w:marLeft w:val="0"/>
      <w:marRight w:val="0"/>
      <w:marTop w:val="0"/>
      <w:marBottom w:val="0"/>
      <w:divBdr>
        <w:top w:val="none" w:sz="0" w:space="0" w:color="auto"/>
        <w:left w:val="none" w:sz="0" w:space="0" w:color="auto"/>
        <w:bottom w:val="none" w:sz="0" w:space="0" w:color="auto"/>
        <w:right w:val="none" w:sz="0" w:space="0" w:color="auto"/>
      </w:divBdr>
    </w:div>
    <w:div w:id="2104256761">
      <w:bodyDiv w:val="1"/>
      <w:marLeft w:val="0"/>
      <w:marRight w:val="0"/>
      <w:marTop w:val="0"/>
      <w:marBottom w:val="0"/>
      <w:divBdr>
        <w:top w:val="none" w:sz="0" w:space="0" w:color="auto"/>
        <w:left w:val="none" w:sz="0" w:space="0" w:color="auto"/>
        <w:bottom w:val="none" w:sz="0" w:space="0" w:color="auto"/>
        <w:right w:val="none" w:sz="0" w:space="0" w:color="auto"/>
      </w:divBdr>
    </w:div>
    <w:div w:id="2109502281">
      <w:bodyDiv w:val="1"/>
      <w:marLeft w:val="0"/>
      <w:marRight w:val="0"/>
      <w:marTop w:val="0"/>
      <w:marBottom w:val="0"/>
      <w:divBdr>
        <w:top w:val="none" w:sz="0" w:space="0" w:color="auto"/>
        <w:left w:val="none" w:sz="0" w:space="0" w:color="auto"/>
        <w:bottom w:val="none" w:sz="0" w:space="0" w:color="auto"/>
        <w:right w:val="none" w:sz="0" w:space="0" w:color="auto"/>
      </w:divBdr>
    </w:div>
    <w:div w:id="2112580366">
      <w:bodyDiv w:val="1"/>
      <w:marLeft w:val="0"/>
      <w:marRight w:val="0"/>
      <w:marTop w:val="0"/>
      <w:marBottom w:val="0"/>
      <w:divBdr>
        <w:top w:val="none" w:sz="0" w:space="0" w:color="auto"/>
        <w:left w:val="none" w:sz="0" w:space="0" w:color="auto"/>
        <w:bottom w:val="none" w:sz="0" w:space="0" w:color="auto"/>
        <w:right w:val="none" w:sz="0" w:space="0" w:color="auto"/>
      </w:divBdr>
    </w:div>
    <w:div w:id="2114090269">
      <w:bodyDiv w:val="1"/>
      <w:marLeft w:val="0"/>
      <w:marRight w:val="0"/>
      <w:marTop w:val="0"/>
      <w:marBottom w:val="0"/>
      <w:divBdr>
        <w:top w:val="none" w:sz="0" w:space="0" w:color="auto"/>
        <w:left w:val="none" w:sz="0" w:space="0" w:color="auto"/>
        <w:bottom w:val="none" w:sz="0" w:space="0" w:color="auto"/>
        <w:right w:val="none" w:sz="0" w:space="0" w:color="auto"/>
      </w:divBdr>
    </w:div>
    <w:div w:id="2122802077">
      <w:bodyDiv w:val="1"/>
      <w:marLeft w:val="0"/>
      <w:marRight w:val="0"/>
      <w:marTop w:val="0"/>
      <w:marBottom w:val="0"/>
      <w:divBdr>
        <w:top w:val="none" w:sz="0" w:space="0" w:color="auto"/>
        <w:left w:val="none" w:sz="0" w:space="0" w:color="auto"/>
        <w:bottom w:val="none" w:sz="0" w:space="0" w:color="auto"/>
        <w:right w:val="none" w:sz="0" w:space="0" w:color="auto"/>
      </w:divBdr>
    </w:div>
    <w:div w:id="2130582668">
      <w:bodyDiv w:val="1"/>
      <w:marLeft w:val="0"/>
      <w:marRight w:val="0"/>
      <w:marTop w:val="0"/>
      <w:marBottom w:val="0"/>
      <w:divBdr>
        <w:top w:val="none" w:sz="0" w:space="0" w:color="auto"/>
        <w:left w:val="none" w:sz="0" w:space="0" w:color="auto"/>
        <w:bottom w:val="none" w:sz="0" w:space="0" w:color="auto"/>
        <w:right w:val="none" w:sz="0" w:space="0" w:color="auto"/>
      </w:divBdr>
    </w:div>
    <w:div w:id="2134404536">
      <w:bodyDiv w:val="1"/>
      <w:marLeft w:val="0"/>
      <w:marRight w:val="0"/>
      <w:marTop w:val="0"/>
      <w:marBottom w:val="0"/>
      <w:divBdr>
        <w:top w:val="none" w:sz="0" w:space="0" w:color="auto"/>
        <w:left w:val="none" w:sz="0" w:space="0" w:color="auto"/>
        <w:bottom w:val="none" w:sz="0" w:space="0" w:color="auto"/>
        <w:right w:val="none" w:sz="0" w:space="0" w:color="auto"/>
      </w:divBdr>
    </w:div>
    <w:div w:id="2139957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gi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2020-04-16T00:00:00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5" ma:contentTypeDescription="Create a new document." ma:contentTypeScope="" ma:versionID="94d81c4d27cc75b65ddbd5ba023f52c0">
  <xsd:schema xmlns:xsd="http://www.w3.org/2001/XMLSchema" xmlns:xs="http://www.w3.org/2001/XMLSchema" xmlns:p="http://schemas.microsoft.com/office/2006/metadata/properties" xmlns:ns3="ed25a739-d205-4a8f-b117-2566f909cb60" targetNamespace="http://schemas.microsoft.com/office/2006/metadata/properties" ma:root="true" ma:fieldsID="90f379fd008dcfada128373ec9215680"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Ros</b:Tag>
    <b:SourceType>InternetSite</b:SourceType>
    <b:Guid>{F2F6F559-E90D-40A6-9027-070A42804C40}</b:Guid>
    <b:Author>
      <b:Author>
        <b:Corporate>Rosetta Stone</b:Corporate>
      </b:Author>
    </b:Author>
    <b:Title>History</b:Title>
    <b:URL>https://www.rosettastone.com/history</b:URL>
    <b:RefOrder>1</b:RefOrder>
  </b:Source>
  <b:Source>
    <b:Tag>Ros1</b:Tag>
    <b:SourceType>InternetSite</b:SourceType>
    <b:Guid>{A8510315-20AD-41AF-B282-0E71BE1DB9DE}</b:Guid>
    <b:Author>
      <b:Author>
        <b:Corporate>Rosetta Stone</b:Corporate>
      </b:Author>
    </b:Author>
    <b:Title>Rosetta Stone Native Tutors – Everything you need to know</b:Title>
    <b:URL>https://www.rosettastone.co.uk/magazine/rosetta-stone-tutors/</b:URL>
    <b:RefOrder>3</b:RefOrder>
  </b:Source>
  <b:Source>
    <b:Tag>Ros2</b:Tag>
    <b:SourceType>InternetSite</b:SourceType>
    <b:Guid>{73631628-4DBE-4997-B0DA-708F9DEECDB8}</b:Guid>
    <b:Author>
      <b:Author>
        <b:Corporate>Rosetta Stone</b:Corporate>
      </b:Author>
    </b:Author>
    <b:Title>The world’s best speech recognition technology</b:Title>
    <b:URL>https://www.rosettastone.co.uk/magazine/best-speech-recognition-technology/</b:URL>
    <b:RefOrder>2</b:RefOrder>
  </b:Source>
  <b:Source>
    <b:Tag>Goo</b:Tag>
    <b:SourceType>InternetSite</b:SourceType>
    <b:Guid>{08C0FF88-7BFA-4F0E-BADB-D411DD8FA28F}</b:Guid>
    <b:Author>
      <b:Author>
        <b:Corporate>Google</b:Corporate>
      </b:Author>
    </b:Author>
    <b:Title>Rosetta Stone Store Page</b:Title>
    <b:URL>https://play.google.com/store/apps/details?id=air.com.rosettastone.mobile.CoursePlayer&amp;hl=en_GB</b:URL>
    <b:RefOrder>4</b:RefOrder>
  </b:Source>
  <b:Source>
    <b:Tag>Goo1</b:Tag>
    <b:SourceType>InternetSite</b:SourceType>
    <b:Guid>{7AB6F45D-C692-4B95-86ED-83E2ECE671E3}</b:Guid>
    <b:Author>
      <b:Author>
        <b:Corporate>Google</b:Corporate>
      </b:Author>
    </b:Author>
    <b:Title>Duolingo Store Page</b:Title>
    <b:URL>https://play.google.com/store/apps/details?id=com.duolingo&amp;hl=en_GB</b:URL>
    <b:RefOrder>5</b:RefOrder>
  </b:Source>
  <b:Source>
    <b:Tag>Lot14</b:Tag>
    <b:SourceType>InternetSite</b:SourceType>
    <b:Guid>{9F3372FA-D876-4E36-AFD8-0EB8CA67D3BA}</b:Guid>
    <b:Author>
      <b:Author>
        <b:NameList>
          <b:Person>
            <b:Last>O'Conor</b:Last>
            <b:First>Lottie</b:First>
          </b:Person>
        </b:NameList>
      </b:Author>
    </b:Author>
    <b:Title>Duolingo creator: 'I wanted to create a way to learn languages for free'</b:Title>
    <b:Year>2014</b:Year>
    <b:Month>August</b:Month>
    <b:Day>27</b:Day>
    <b:URL>https://www.theguardian.com/education/2014/aug/27/luis-von-ahn-ceo-duolingo-interview</b:URL>
    <b:RefOrder>6</b:RefOrder>
  </b:Source>
  <b:Source>
    <b:Tag>Duo</b:Tag>
    <b:SourceType>InternetSite</b:SourceType>
    <b:Guid>{60266558-6C2B-481F-A5B9-181AC3DFD09E}</b:Guid>
    <b:Author>
      <b:Author>
        <b:Corporate>Duolingo</b:Corporate>
      </b:Author>
    </b:Author>
    <b:Title>Language Courses for English Speakers</b:Title>
    <b:URL>https://www.duolingo.com/courses/en</b:URL>
    <b:RefOrder>7</b:RefOrder>
  </b:Source>
  <b:Source>
    <b:Tag>App</b:Tag>
    <b:SourceType>InternetSite</b:SourceType>
    <b:Guid>{1D80F28E-3074-4BA9-B2BE-87F0F0EEFF7C}</b:Guid>
    <b:Author>
      <b:Author>
        <b:Corporate>Apple</b:Corporate>
      </b:Author>
    </b:Author>
    <b:Title>Duolingo Apple Store Page</b:Title>
    <b:URL>https://apps.apple.com/us/app/duolingo-language-lessons/id570060128</b:URL>
    <b:RefOrder>8</b:RefOrder>
  </b:Source>
  <b:Source>
    <b:Tag>App1</b:Tag>
    <b:SourceType>InternetSite</b:SourceType>
    <b:Guid>{0632AEA1-325F-4169-A1B4-8E3D0C271D5A}</b:Guid>
    <b:Author>
      <b:Author>
        <b:Corporate>Apple</b:Corporate>
      </b:Author>
    </b:Author>
    <b:Title>Rosetta Stone Apple Store Page</b:Title>
    <b:URL>https://apps.apple.com/us/app/rosetta-stone-learn-languages/id435588892</b:URL>
    <b:RefOrder>9</b:RefOrder>
  </b:Source>
  <b:Source>
    <b:Tag>Lau13</b:Tag>
    <b:SourceType>InternetSite</b:SourceType>
    <b:Guid>{0246D919-EF3E-4AFF-B610-02E9BBA5BAD3}</b:Guid>
    <b:Author>
      <b:Author>
        <b:NameList>
          <b:Person>
            <b:Last>Hockenson</b:Last>
            <b:First>Lauren</b:First>
          </b:Person>
        </b:NameList>
      </b:Author>
    </b:Author>
    <b:Title>Duolingo snags iPhone App of the Year</b:Title>
    <b:Year>2013</b:Year>
    <b:Month>December</b:Month>
    <b:Day>17</b:Day>
    <b:URL>https://gigaom.com/2013/12/17/duolingo-snags-iphone-app-of-the-year/</b:URL>
    <b:RefOrder>10</b:RefOrder>
  </b:Source>
  <b:Source>
    <b:Tag>Bre</b:Tag>
    <b:SourceType>InternetSite</b:SourceType>
    <b:Guid>{4F3AA15D-46C7-48AD-AF35-5A1BD2B18152}</b:Guid>
    <b:Author>
      <b:Author>
        <b:NameList>
          <b:Person>
            <b:Last>Arsdell</b:Last>
            <b:First>Brent</b:First>
            <b:Middle>Van</b:Middle>
          </b:Person>
        </b:NameList>
      </b:Author>
    </b:Author>
    <b:Title>Rosetta Stone – Why You Won’t Learn Much</b:Title>
    <b:URL>https://language101.com/reviews/rosetta-stone/</b:URL>
    <b:RefOrder>11</b:RefOrder>
  </b:Source>
  <b:Source>
    <b:Tag>Kat19</b:Tag>
    <b:SourceType>InternetSite</b:SourceType>
    <b:Guid>{706D97F4-DE77-4EDD-A08D-0A88CB2BD4F0}</b:Guid>
    <b:Author>
      <b:Author>
        <b:NameList>
          <b:Person>
            <b:Last>Heaney</b:Last>
            <b:First>Katie</b:First>
          </b:Person>
        </b:NameList>
      </b:Author>
    </b:Author>
    <b:Title>Is It Just Me, or Does Duolingo Not Work?</b:Title>
    <b:Year>2019</b:Year>
    <b:Month>January</b:Month>
    <b:Day>25</b:Day>
    <b:URL>https://www.thecut.com/2019/01/does-duolingo-even-work.html</b:URL>
    <b:RefOrder>12</b:RefOrder>
  </b:Source>
  <b:Source>
    <b:Tag>Din</b:Tag>
    <b:SourceType>InternetSite</b:SourceType>
    <b:Guid>{56DEA68E-71DC-458F-8138-ADCDAF31C50F}</b:Guid>
    <b:Author>
      <b:Author>
        <b:NameList>
          <b:Person>
            <b:Last>Muslihat</b:Last>
            <b:First>Dinnie</b:First>
          </b:Person>
        </b:NameList>
      </b:Author>
    </b:Author>
    <b:Title>Kanban Explained: What You’ve Always Wanted To Know</b:Title>
    <b:URL>https://zenkit.com/en/blog/kanban-explained-what-youve-always-wanted-to-know/</b:URL>
    <b:RefOrder>17</b:RefOrder>
  </b:Source>
  <b:Source>
    <b:Tag>Rou</b:Tag>
    <b:SourceType>DocumentFromInternetSite</b:SourceType>
    <b:Guid>{02DA4B98-C52F-4FB1-828E-1CAB4919AE92}</b:Guid>
    <b:Author>
      <b:Author>
        <b:NameList>
          <b:Person>
            <b:Last>Roumen Vesselinov</b:Last>
            <b:First>PhD</b:First>
          </b:Person>
          <b:Person>
            <b:Last>John Grego</b:Last>
            <b:First>PhD</b:First>
          </b:Person>
        </b:NameList>
      </b:Author>
    </b:Author>
    <b:Title>Duolingo Effectiveness Study</b:Title>
    <b:URL>https://s3.amazonaws.com/duolingo-papers/other/vesselinov-grego.duolingo12.pdf</b:URL>
    <b:RefOrder>13</b:RefOrder>
  </b:Source>
  <b:Source>
    <b:Tag>Per</b:Tag>
    <b:SourceType>InternetSite</b:SourceType>
    <b:Guid>{EA94B821-8003-4EF6-A460-A590429377BA}</b:Guid>
    <b:Author>
      <b:Author>
        <b:Corporate>Perpetual Technology Group</b:Corporate>
      </b:Author>
    </b:Author>
    <b:Title>Webcape: Learn More</b:Title>
    <b:URL>https://perpetualworks.com/webcape/learn-more/</b:URL>
    <b:RefOrder>14</b:RefOrder>
  </b:Source>
  <b:Source>
    <b:Tag>Big03</b:Tag>
    <b:SourceType>Report</b:SourceType>
    <b:Guid>{29F37D08-5F5F-4C7D-88FF-99F25391A9F4}</b:Guid>
    <b:Title>Aligning Teaching for Constructing Learning</b:Title>
    <b:Year>2003</b:Year>
    <b:Author>
      <b:Author>
        <b:NameList>
          <b:Person>
            <b:Last>Biggs</b:Last>
            <b:First>John</b:First>
          </b:Person>
        </b:NameList>
      </b:Author>
    </b:Author>
    <b:RefOrder>15</b:RefOrder>
  </b:Source>
  <b:Source>
    <b:Tag>Gra13</b:Tag>
    <b:SourceType>Book</b:SourceType>
    <b:Guid>{CC65F534-7860-4149-9575-5813968AFED7}</b:Guid>
    <b:Title>Learning by Doing</b:Title>
    <b:Year>2013</b:Year>
    <b:Publisher>Oxford Centre for Staff and Learning Development</b:Publisher>
    <b:City>Oxford</b:City>
    <b:Author>
      <b:Author>
        <b:NameList>
          <b:Person>
            <b:Last>Gibbs</b:Last>
            <b:First>Graham</b:First>
          </b:Person>
        </b:NameList>
      </b:Author>
    </b:Author>
    <b:StandardNumber>978-1-873576-87-0</b:StandardNumber>
    <b:URL>https://thoughtsmostlyaboutlearning.files.wordpress.com/2015/12/learning-by-doing-graham-gibbs.pdf</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F69702-9B8D-492A-AA6F-F639B2284B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E9430B3-4D6B-4E2F-9D0A-866B829F708D}">
  <ds:schemaRefs>
    <ds:schemaRef ds:uri="http://schemas.microsoft.com/sharepoint/v3/contenttype/forms"/>
  </ds:schemaRefs>
</ds:datastoreItem>
</file>

<file path=customXml/itemProps4.xml><?xml version="1.0" encoding="utf-8"?>
<ds:datastoreItem xmlns:ds="http://schemas.openxmlformats.org/officeDocument/2006/customXml" ds:itemID="{13643F97-ACFB-4329-9494-F131D044998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7A458E44-3A69-465C-B1E6-85D147125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2973</TotalTime>
  <Pages>10</Pages>
  <Words>2297</Words>
  <Characters>13094</Characters>
  <Application>Microsoft Office Word</Application>
  <DocSecurity>0</DocSecurity>
  <Lines>109</Lines>
  <Paragraphs>30</Paragraphs>
  <ScaleCrop>false</ScaleCrop>
  <Company/>
  <LinksUpToDate>false</LinksUpToDate>
  <CharactersWithSpaces>15361</CharactersWithSpaces>
  <SharedDoc>false</SharedDoc>
  <HLinks>
    <vt:vector size="96" baseType="variant">
      <vt:variant>
        <vt:i4>2031669</vt:i4>
      </vt:variant>
      <vt:variant>
        <vt:i4>92</vt:i4>
      </vt:variant>
      <vt:variant>
        <vt:i4>0</vt:i4>
      </vt:variant>
      <vt:variant>
        <vt:i4>5</vt:i4>
      </vt:variant>
      <vt:variant>
        <vt:lpwstr/>
      </vt:variant>
      <vt:variant>
        <vt:lpwstr>_Toc38224002</vt:lpwstr>
      </vt:variant>
      <vt:variant>
        <vt:i4>1835061</vt:i4>
      </vt:variant>
      <vt:variant>
        <vt:i4>86</vt:i4>
      </vt:variant>
      <vt:variant>
        <vt:i4>0</vt:i4>
      </vt:variant>
      <vt:variant>
        <vt:i4>5</vt:i4>
      </vt:variant>
      <vt:variant>
        <vt:lpwstr/>
      </vt:variant>
      <vt:variant>
        <vt:lpwstr>_Toc38224001</vt:lpwstr>
      </vt:variant>
      <vt:variant>
        <vt:i4>1900597</vt:i4>
      </vt:variant>
      <vt:variant>
        <vt:i4>80</vt:i4>
      </vt:variant>
      <vt:variant>
        <vt:i4>0</vt:i4>
      </vt:variant>
      <vt:variant>
        <vt:i4>5</vt:i4>
      </vt:variant>
      <vt:variant>
        <vt:lpwstr/>
      </vt:variant>
      <vt:variant>
        <vt:lpwstr>_Toc38224000</vt:lpwstr>
      </vt:variant>
      <vt:variant>
        <vt:i4>1900603</vt:i4>
      </vt:variant>
      <vt:variant>
        <vt:i4>74</vt:i4>
      </vt:variant>
      <vt:variant>
        <vt:i4>0</vt:i4>
      </vt:variant>
      <vt:variant>
        <vt:i4>5</vt:i4>
      </vt:variant>
      <vt:variant>
        <vt:lpwstr/>
      </vt:variant>
      <vt:variant>
        <vt:lpwstr>_Toc38223999</vt:lpwstr>
      </vt:variant>
      <vt:variant>
        <vt:i4>1835067</vt:i4>
      </vt:variant>
      <vt:variant>
        <vt:i4>68</vt:i4>
      </vt:variant>
      <vt:variant>
        <vt:i4>0</vt:i4>
      </vt:variant>
      <vt:variant>
        <vt:i4>5</vt:i4>
      </vt:variant>
      <vt:variant>
        <vt:lpwstr/>
      </vt:variant>
      <vt:variant>
        <vt:lpwstr>_Toc38223998</vt:lpwstr>
      </vt:variant>
      <vt:variant>
        <vt:i4>1245243</vt:i4>
      </vt:variant>
      <vt:variant>
        <vt:i4>62</vt:i4>
      </vt:variant>
      <vt:variant>
        <vt:i4>0</vt:i4>
      </vt:variant>
      <vt:variant>
        <vt:i4>5</vt:i4>
      </vt:variant>
      <vt:variant>
        <vt:lpwstr/>
      </vt:variant>
      <vt:variant>
        <vt:lpwstr>_Toc38223997</vt:lpwstr>
      </vt:variant>
      <vt:variant>
        <vt:i4>1179707</vt:i4>
      </vt:variant>
      <vt:variant>
        <vt:i4>56</vt:i4>
      </vt:variant>
      <vt:variant>
        <vt:i4>0</vt:i4>
      </vt:variant>
      <vt:variant>
        <vt:i4>5</vt:i4>
      </vt:variant>
      <vt:variant>
        <vt:lpwstr/>
      </vt:variant>
      <vt:variant>
        <vt:lpwstr>_Toc38223996</vt:lpwstr>
      </vt:variant>
      <vt:variant>
        <vt:i4>1114171</vt:i4>
      </vt:variant>
      <vt:variant>
        <vt:i4>50</vt:i4>
      </vt:variant>
      <vt:variant>
        <vt:i4>0</vt:i4>
      </vt:variant>
      <vt:variant>
        <vt:i4>5</vt:i4>
      </vt:variant>
      <vt:variant>
        <vt:lpwstr/>
      </vt:variant>
      <vt:variant>
        <vt:lpwstr>_Toc38223995</vt:lpwstr>
      </vt:variant>
      <vt:variant>
        <vt:i4>1048635</vt:i4>
      </vt:variant>
      <vt:variant>
        <vt:i4>44</vt:i4>
      </vt:variant>
      <vt:variant>
        <vt:i4>0</vt:i4>
      </vt:variant>
      <vt:variant>
        <vt:i4>5</vt:i4>
      </vt:variant>
      <vt:variant>
        <vt:lpwstr/>
      </vt:variant>
      <vt:variant>
        <vt:lpwstr>_Toc38223994</vt:lpwstr>
      </vt:variant>
      <vt:variant>
        <vt:i4>1507387</vt:i4>
      </vt:variant>
      <vt:variant>
        <vt:i4>38</vt:i4>
      </vt:variant>
      <vt:variant>
        <vt:i4>0</vt:i4>
      </vt:variant>
      <vt:variant>
        <vt:i4>5</vt:i4>
      </vt:variant>
      <vt:variant>
        <vt:lpwstr/>
      </vt:variant>
      <vt:variant>
        <vt:lpwstr>_Toc38223993</vt:lpwstr>
      </vt:variant>
      <vt:variant>
        <vt:i4>1441851</vt:i4>
      </vt:variant>
      <vt:variant>
        <vt:i4>32</vt:i4>
      </vt:variant>
      <vt:variant>
        <vt:i4>0</vt:i4>
      </vt:variant>
      <vt:variant>
        <vt:i4>5</vt:i4>
      </vt:variant>
      <vt:variant>
        <vt:lpwstr/>
      </vt:variant>
      <vt:variant>
        <vt:lpwstr>_Toc38223992</vt:lpwstr>
      </vt:variant>
      <vt:variant>
        <vt:i4>1376315</vt:i4>
      </vt:variant>
      <vt:variant>
        <vt:i4>26</vt:i4>
      </vt:variant>
      <vt:variant>
        <vt:i4>0</vt:i4>
      </vt:variant>
      <vt:variant>
        <vt:i4>5</vt:i4>
      </vt:variant>
      <vt:variant>
        <vt:lpwstr/>
      </vt:variant>
      <vt:variant>
        <vt:lpwstr>_Toc38223991</vt:lpwstr>
      </vt:variant>
      <vt:variant>
        <vt:i4>1310779</vt:i4>
      </vt:variant>
      <vt:variant>
        <vt:i4>20</vt:i4>
      </vt:variant>
      <vt:variant>
        <vt:i4>0</vt:i4>
      </vt:variant>
      <vt:variant>
        <vt:i4>5</vt:i4>
      </vt:variant>
      <vt:variant>
        <vt:lpwstr/>
      </vt:variant>
      <vt:variant>
        <vt:lpwstr>_Toc38223990</vt:lpwstr>
      </vt:variant>
      <vt:variant>
        <vt:i4>1900602</vt:i4>
      </vt:variant>
      <vt:variant>
        <vt:i4>14</vt:i4>
      </vt:variant>
      <vt:variant>
        <vt:i4>0</vt:i4>
      </vt:variant>
      <vt:variant>
        <vt:i4>5</vt:i4>
      </vt:variant>
      <vt:variant>
        <vt:lpwstr/>
      </vt:variant>
      <vt:variant>
        <vt:lpwstr>_Toc38223989</vt:lpwstr>
      </vt:variant>
      <vt:variant>
        <vt:i4>1835066</vt:i4>
      </vt:variant>
      <vt:variant>
        <vt:i4>8</vt:i4>
      </vt:variant>
      <vt:variant>
        <vt:i4>0</vt:i4>
      </vt:variant>
      <vt:variant>
        <vt:i4>5</vt:i4>
      </vt:variant>
      <vt:variant>
        <vt:lpwstr/>
      </vt:variant>
      <vt:variant>
        <vt:lpwstr>_Toc38223988</vt:lpwstr>
      </vt:variant>
      <vt:variant>
        <vt:i4>1245242</vt:i4>
      </vt:variant>
      <vt:variant>
        <vt:i4>2</vt:i4>
      </vt:variant>
      <vt:variant>
        <vt:i4>0</vt:i4>
      </vt:variant>
      <vt:variant>
        <vt:i4>5</vt:i4>
      </vt:variant>
      <vt:variant>
        <vt:lpwstr/>
      </vt:variant>
      <vt:variant>
        <vt:lpwstr>_Toc38223987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Final Year Major Project Proposal</dc:title>
  <dc:subject>Module: Project Management and Research Methods ACDA5004</dc:subject>
  <dc:creator>Rhys Lewis</dc:creator>
  <cp:keywords/>
  <dc:description/>
  <cp:lastModifiedBy>Rhys Lewis</cp:lastModifiedBy>
  <cp:revision>375</cp:revision>
  <dcterms:created xsi:type="dcterms:W3CDTF">2020-04-16T17:06:00Z</dcterms:created>
  <dcterms:modified xsi:type="dcterms:W3CDTF">2020-04-27T13:48:00Z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