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10A55" w:rsidRPr="00710A55" w:rsidRDefault="00015999" w:rsidP="00710A55">
      <w:pPr>
        <w:pStyle w:val="ListParagraph"/>
        <w:spacing w:line="252" w:lineRule="auto"/>
        <w:ind w:left="0"/>
        <w:rPr>
          <w:rFonts w:ascii="Comic Sans MS" w:hAnsi="Comic Sans MS"/>
          <w:sz w:val="24"/>
          <w:szCs w:val="24"/>
        </w:rPr>
      </w:pPr>
      <w:r>
        <w:rPr>
          <w:rFonts w:ascii="Comic Sans MS" w:hAnsi="Comic Sans MS"/>
          <w:sz w:val="24"/>
          <w:szCs w:val="24"/>
        </w:rPr>
        <w:t>This report wi</w:t>
      </w:r>
      <w:bookmarkStart w:id="0" w:name="_GoBack"/>
      <w:bookmarkEnd w:id="0"/>
      <w:r>
        <w:rPr>
          <w:rFonts w:ascii="Comic Sans MS" w:hAnsi="Comic Sans MS"/>
          <w:sz w:val="24"/>
          <w:szCs w:val="24"/>
        </w:rPr>
        <w:t xml:space="preserve">ll analyse the </w:t>
      </w:r>
      <w:r w:rsidRPr="00710A55">
        <w:rPr>
          <w:rFonts w:ascii="Comic Sans MS" w:hAnsi="Comic Sans MS"/>
          <w:sz w:val="24"/>
          <w:szCs w:val="24"/>
        </w:rPr>
        <w:t>normal and abnormal physiology, health and nutritional status of a chosen individual</w:t>
      </w:r>
      <w:r>
        <w:rPr>
          <w:rFonts w:ascii="Comic Sans MS" w:hAnsi="Comic Sans MS"/>
          <w:sz w:val="24"/>
          <w:szCs w:val="24"/>
        </w:rPr>
        <w:t>.  The information about the individual will be collected through a questionnaire and will be analysed for current health and recommendation will be made to improve the health of the individual based on their current lifestyle choices and any medical conditions that could impact their health.  The questionna</w:t>
      </w:r>
      <w:r w:rsidR="008F6983">
        <w:rPr>
          <w:rFonts w:ascii="Comic Sans MS" w:hAnsi="Comic Sans MS"/>
          <w:sz w:val="24"/>
          <w:szCs w:val="24"/>
        </w:rPr>
        <w:t xml:space="preserve">ire will be designed to allow for open answers so that the individual can provide further information.  The individual will also be tested for their resting pulse rate and the elevated pulse rate after exercise in order to assess if their heart is within the normal range.  By testing the pulse after exercise it can assess the cardiovascular fitness. </w:t>
      </w:r>
      <w:r w:rsidR="008F6983" w:rsidRPr="008F6983">
        <w:rPr>
          <w:rFonts w:ascii="Comic Sans MS" w:hAnsi="Comic Sans MS"/>
          <w:color w:val="FF0000"/>
          <w:sz w:val="24"/>
          <w:szCs w:val="24"/>
        </w:rPr>
        <w:t xml:space="preserve"> </w:t>
      </w:r>
    </w:p>
    <w:p w:rsidR="00710A55" w:rsidRPr="00710A55" w:rsidRDefault="00710A55" w:rsidP="00710A55">
      <w:pPr>
        <w:pStyle w:val="ListParagraph"/>
        <w:spacing w:line="252" w:lineRule="auto"/>
        <w:ind w:left="0"/>
        <w:rPr>
          <w:rFonts w:ascii="Comic Sans MS" w:hAnsi="Comic Sans MS"/>
          <w:sz w:val="24"/>
          <w:szCs w:val="24"/>
        </w:rPr>
      </w:pPr>
    </w:p>
    <w:p w:rsidR="00710A55" w:rsidRDefault="00710A55" w:rsidP="00710A55">
      <w:pPr>
        <w:pStyle w:val="ListParagraph"/>
        <w:spacing w:line="252" w:lineRule="auto"/>
        <w:ind w:left="0"/>
        <w:rPr>
          <w:rFonts w:ascii="Comic Sans MS" w:hAnsi="Comic Sans MS"/>
          <w:sz w:val="24"/>
          <w:szCs w:val="24"/>
        </w:rPr>
      </w:pPr>
      <w:r w:rsidRPr="00710A55">
        <w:rPr>
          <w:rFonts w:ascii="Comic Sans MS" w:hAnsi="Comic Sans MS"/>
          <w:sz w:val="24"/>
          <w:szCs w:val="24"/>
        </w:rPr>
        <w:t xml:space="preserve">The chosen individual for </w:t>
      </w:r>
      <w:r w:rsidRPr="00F954E5">
        <w:rPr>
          <w:rFonts w:ascii="Comic Sans MS" w:hAnsi="Comic Sans MS"/>
          <w:sz w:val="24"/>
          <w:szCs w:val="24"/>
        </w:rPr>
        <w:t xml:space="preserve">this report is a </w:t>
      </w:r>
      <w:r w:rsidR="00F954E5" w:rsidRPr="00F954E5">
        <w:rPr>
          <w:rFonts w:ascii="Comic Sans MS" w:hAnsi="Comic Sans MS"/>
          <w:sz w:val="24"/>
          <w:szCs w:val="24"/>
        </w:rPr>
        <w:t>29 year old female who is 5ft 9.</w:t>
      </w:r>
      <w:r w:rsidRPr="00F954E5">
        <w:rPr>
          <w:rFonts w:ascii="Comic Sans MS" w:hAnsi="Comic Sans MS"/>
          <w:sz w:val="24"/>
          <w:szCs w:val="24"/>
        </w:rPr>
        <w:t xml:space="preserve">  The </w:t>
      </w:r>
      <w:r w:rsidRPr="00710A55">
        <w:rPr>
          <w:rFonts w:ascii="Comic Sans MS" w:hAnsi="Comic Sans MS"/>
          <w:sz w:val="24"/>
          <w:szCs w:val="24"/>
        </w:rPr>
        <w:t xml:space="preserve">BMI for this person is calculated </w:t>
      </w:r>
      <w:r w:rsidRPr="00F954E5">
        <w:rPr>
          <w:rFonts w:ascii="Comic Sans MS" w:hAnsi="Comic Sans MS"/>
          <w:sz w:val="24"/>
          <w:szCs w:val="24"/>
        </w:rPr>
        <w:t xml:space="preserve">at </w:t>
      </w:r>
      <w:r w:rsidR="009D3E71" w:rsidRPr="00F954E5">
        <w:rPr>
          <w:rFonts w:ascii="Comic Sans MS" w:hAnsi="Comic Sans MS"/>
          <w:sz w:val="24"/>
          <w:szCs w:val="24"/>
        </w:rPr>
        <w:t xml:space="preserve">53 which </w:t>
      </w:r>
      <w:r w:rsidR="009D3E71">
        <w:rPr>
          <w:rFonts w:ascii="Comic Sans MS" w:hAnsi="Comic Sans MS"/>
          <w:sz w:val="24"/>
          <w:szCs w:val="24"/>
        </w:rPr>
        <w:t xml:space="preserve">means that the individual is in the very obese range. </w:t>
      </w:r>
      <w:r w:rsidRPr="00710A55">
        <w:rPr>
          <w:rFonts w:ascii="Comic Sans MS" w:hAnsi="Comic Sans MS"/>
          <w:sz w:val="24"/>
          <w:szCs w:val="24"/>
        </w:rPr>
        <w:t xml:space="preserve">The </w:t>
      </w:r>
      <w:r>
        <w:rPr>
          <w:rFonts w:ascii="Comic Sans MS" w:hAnsi="Comic Sans MS"/>
          <w:sz w:val="24"/>
          <w:szCs w:val="24"/>
        </w:rPr>
        <w:t>individual</w:t>
      </w:r>
      <w:r w:rsidRPr="00710A55">
        <w:rPr>
          <w:rFonts w:ascii="Comic Sans MS" w:hAnsi="Comic Sans MS"/>
          <w:sz w:val="24"/>
          <w:szCs w:val="24"/>
        </w:rPr>
        <w:t xml:space="preserve"> is a smoker, smoking no more than 10 hand-rolled cigarettes a day, but she indicated that on a</w:t>
      </w:r>
      <w:r>
        <w:rPr>
          <w:rFonts w:ascii="Comic Sans MS" w:hAnsi="Comic Sans MS"/>
          <w:sz w:val="24"/>
          <w:szCs w:val="24"/>
        </w:rPr>
        <w:t xml:space="preserve"> bad day she can smoke up to 20 in a day. She also indicated that she smokes more when going out drinking with friends.  The individual does not drink a lot and does not drink during the week. She only drinks when going out which is about every 2-3 months, but when she does go out drinking she can consume upward of 30 units in one evening.  The individual does not take part in any form of exercise.  The individual has on average</w:t>
      </w:r>
      <w:r w:rsidRPr="00710A55">
        <w:rPr>
          <w:rFonts w:ascii="Comic Sans MS" w:hAnsi="Comic Sans MS"/>
          <w:color w:val="FF0000"/>
          <w:sz w:val="24"/>
          <w:szCs w:val="24"/>
        </w:rPr>
        <w:t xml:space="preserve"> </w:t>
      </w:r>
      <w:r w:rsidRPr="00710A55">
        <w:rPr>
          <w:rFonts w:ascii="Comic Sans MS" w:hAnsi="Comic Sans MS"/>
          <w:sz w:val="24"/>
          <w:szCs w:val="24"/>
        </w:rPr>
        <w:t xml:space="preserve">at least one takeaway </w:t>
      </w:r>
      <w:r>
        <w:rPr>
          <w:rFonts w:ascii="Comic Sans MS" w:hAnsi="Comic Sans MS"/>
          <w:sz w:val="24"/>
          <w:szCs w:val="24"/>
        </w:rPr>
        <w:t xml:space="preserve">or fast food during the week, and she eats out </w:t>
      </w:r>
      <w:r w:rsidR="00252402">
        <w:rPr>
          <w:rFonts w:ascii="Comic Sans MS" w:hAnsi="Comic Sans MS"/>
          <w:sz w:val="24"/>
          <w:szCs w:val="24"/>
        </w:rPr>
        <w:t xml:space="preserve">in pubs or restaurants on average once or twice a month.  </w:t>
      </w:r>
      <w:r w:rsidR="00015999">
        <w:rPr>
          <w:rFonts w:ascii="Comic Sans MS" w:hAnsi="Comic Sans MS"/>
          <w:sz w:val="24"/>
          <w:szCs w:val="24"/>
        </w:rPr>
        <w:t xml:space="preserve">She indicated that she usually chooses burgers and chips or a mixed grill when eating at a pub or a restaurant.  The individual does not take any vitamin supplements. </w:t>
      </w:r>
    </w:p>
    <w:p w:rsidR="00F954E5" w:rsidRDefault="00F954E5" w:rsidP="00710A55">
      <w:pPr>
        <w:pStyle w:val="ListParagraph"/>
        <w:spacing w:line="252" w:lineRule="auto"/>
        <w:ind w:left="0"/>
        <w:rPr>
          <w:rFonts w:ascii="Comic Sans MS" w:hAnsi="Comic Sans MS"/>
          <w:sz w:val="24"/>
          <w:szCs w:val="24"/>
          <w:u w:val="single"/>
        </w:rPr>
      </w:pPr>
    </w:p>
    <w:p w:rsidR="007A5333" w:rsidRDefault="008F6983" w:rsidP="007A5333">
      <w:pPr>
        <w:pStyle w:val="ListParagraph"/>
        <w:spacing w:line="252" w:lineRule="auto"/>
        <w:ind w:left="0"/>
        <w:rPr>
          <w:rFonts w:ascii="Comic Sans MS" w:hAnsi="Comic Sans MS"/>
          <w:color w:val="FF0000"/>
          <w:sz w:val="24"/>
          <w:szCs w:val="24"/>
        </w:rPr>
      </w:pPr>
      <w:r w:rsidRPr="008F6983">
        <w:rPr>
          <w:rFonts w:ascii="Comic Sans MS" w:hAnsi="Comic Sans MS"/>
          <w:sz w:val="24"/>
          <w:szCs w:val="24"/>
        </w:rPr>
        <w:t xml:space="preserve">The </w:t>
      </w:r>
      <w:r>
        <w:rPr>
          <w:rFonts w:ascii="Comic Sans MS" w:hAnsi="Comic Sans MS"/>
          <w:sz w:val="24"/>
          <w:szCs w:val="24"/>
        </w:rPr>
        <w:t xml:space="preserve">results of the questionnaire indicate that the individual </w:t>
      </w:r>
      <w:r w:rsidR="007A5333">
        <w:rPr>
          <w:rFonts w:ascii="Comic Sans MS" w:hAnsi="Comic Sans MS"/>
          <w:sz w:val="24"/>
          <w:szCs w:val="24"/>
        </w:rPr>
        <w:t xml:space="preserve">makes lifestyle choices that could be damaging to health.  The individual has a BMI in the high range and does not take part in any exercise.  </w:t>
      </w:r>
      <w:r w:rsidR="00F75EAE">
        <w:rPr>
          <w:rFonts w:ascii="Comic Sans MS" w:hAnsi="Comic Sans MS"/>
          <w:sz w:val="24"/>
          <w:szCs w:val="24"/>
        </w:rPr>
        <w:t xml:space="preserve">The resting pulse-rate of the individual is 61bpm. </w:t>
      </w:r>
      <w:r w:rsidR="007A5333">
        <w:rPr>
          <w:rFonts w:ascii="Comic Sans MS" w:hAnsi="Comic Sans MS"/>
          <w:sz w:val="24"/>
          <w:szCs w:val="24"/>
        </w:rPr>
        <w:t xml:space="preserve">The results of the pulse-rate test show that the individual has a </w:t>
      </w:r>
      <w:r w:rsidR="00AA4BC9">
        <w:rPr>
          <w:rFonts w:ascii="Comic Sans MS" w:hAnsi="Comic Sans MS"/>
          <w:sz w:val="24"/>
          <w:szCs w:val="24"/>
        </w:rPr>
        <w:t xml:space="preserve">pulse rate in the normal range </w:t>
      </w:r>
      <w:sdt>
        <w:sdtPr>
          <w:rPr>
            <w:rFonts w:ascii="Comic Sans MS" w:hAnsi="Comic Sans MS"/>
            <w:sz w:val="24"/>
            <w:szCs w:val="24"/>
          </w:rPr>
          <w:id w:val="33322779"/>
          <w:citation/>
        </w:sdtPr>
        <w:sdtContent>
          <w:r w:rsidR="00AA4BC9">
            <w:rPr>
              <w:rFonts w:ascii="Comic Sans MS" w:hAnsi="Comic Sans MS"/>
              <w:sz w:val="24"/>
              <w:szCs w:val="24"/>
            </w:rPr>
            <w:fldChar w:fldCharType="begin"/>
          </w:r>
          <w:r w:rsidR="00AA4BC9">
            <w:rPr>
              <w:rFonts w:ascii="Comic Sans MS" w:hAnsi="Comic Sans MS"/>
              <w:sz w:val="24"/>
              <w:szCs w:val="24"/>
            </w:rPr>
            <w:instrText xml:space="preserve"> CITATION Las15 \l 2057 </w:instrText>
          </w:r>
          <w:r w:rsidR="00AA4BC9">
            <w:rPr>
              <w:rFonts w:ascii="Comic Sans MS" w:hAnsi="Comic Sans MS"/>
              <w:sz w:val="24"/>
              <w:szCs w:val="24"/>
            </w:rPr>
            <w:fldChar w:fldCharType="separate"/>
          </w:r>
          <w:r w:rsidR="00AA4BC9" w:rsidRPr="00AA4BC9">
            <w:rPr>
              <w:rFonts w:ascii="Comic Sans MS" w:hAnsi="Comic Sans MS"/>
              <w:noProof/>
              <w:sz w:val="24"/>
              <w:szCs w:val="24"/>
            </w:rPr>
            <w:t>(Laskowski, 2015)</w:t>
          </w:r>
          <w:r w:rsidR="00AA4BC9">
            <w:rPr>
              <w:rFonts w:ascii="Comic Sans MS" w:hAnsi="Comic Sans MS"/>
              <w:sz w:val="24"/>
              <w:szCs w:val="24"/>
            </w:rPr>
            <w:fldChar w:fldCharType="end"/>
          </w:r>
        </w:sdtContent>
      </w:sdt>
      <w:r w:rsidR="007A5333" w:rsidRPr="007A5333">
        <w:rPr>
          <w:rFonts w:ascii="Comic Sans MS" w:hAnsi="Comic Sans MS"/>
          <w:sz w:val="24"/>
          <w:szCs w:val="24"/>
        </w:rPr>
        <w:t xml:space="preserve">The pulse rate after </w:t>
      </w:r>
      <w:r w:rsidR="00F75EAE">
        <w:rPr>
          <w:rFonts w:ascii="Comic Sans MS" w:hAnsi="Comic Sans MS"/>
          <w:sz w:val="24"/>
          <w:szCs w:val="24"/>
        </w:rPr>
        <w:t xml:space="preserve">60 seconds step </w:t>
      </w:r>
      <w:r w:rsidR="007A5333" w:rsidRPr="007A5333">
        <w:rPr>
          <w:rFonts w:ascii="Comic Sans MS" w:hAnsi="Comic Sans MS"/>
          <w:sz w:val="24"/>
          <w:szCs w:val="24"/>
        </w:rPr>
        <w:t>exercise is</w:t>
      </w:r>
      <w:r w:rsidR="00F75EAE" w:rsidRPr="00F75EAE">
        <w:rPr>
          <w:rFonts w:ascii="Comic Sans MS" w:hAnsi="Comic Sans MS"/>
          <w:sz w:val="24"/>
          <w:szCs w:val="24"/>
        </w:rPr>
        <w:t xml:space="preserve"> 90bmp</w:t>
      </w:r>
      <w:r w:rsidR="007A5333" w:rsidRPr="00F75EAE">
        <w:rPr>
          <w:rFonts w:ascii="Comic Sans MS" w:hAnsi="Comic Sans MS"/>
          <w:sz w:val="24"/>
          <w:szCs w:val="24"/>
        </w:rPr>
        <w:t xml:space="preserve"> </w:t>
      </w:r>
      <w:r w:rsidR="00F75EAE">
        <w:rPr>
          <w:rFonts w:ascii="Comic Sans MS" w:hAnsi="Comic Sans MS"/>
          <w:sz w:val="24"/>
          <w:szCs w:val="24"/>
        </w:rPr>
        <w:t>a</w:t>
      </w:r>
      <w:r w:rsidR="007A5333" w:rsidRPr="007A5333">
        <w:rPr>
          <w:rFonts w:ascii="Comic Sans MS" w:hAnsi="Comic Sans MS"/>
          <w:sz w:val="24"/>
          <w:szCs w:val="24"/>
        </w:rPr>
        <w:t>nd it took</w:t>
      </w:r>
      <w:r w:rsidR="00F75EAE">
        <w:rPr>
          <w:rFonts w:ascii="Comic Sans MS" w:hAnsi="Comic Sans MS"/>
          <w:sz w:val="24"/>
          <w:szCs w:val="24"/>
        </w:rPr>
        <w:t xml:space="preserve"> 20</w:t>
      </w:r>
      <w:r w:rsidR="007A5333" w:rsidRPr="007A5333">
        <w:rPr>
          <w:rFonts w:ascii="Comic Sans MS" w:hAnsi="Comic Sans MS"/>
          <w:sz w:val="24"/>
          <w:szCs w:val="24"/>
        </w:rPr>
        <w:t xml:space="preserve"> minutes for the pulse to return to normal.</w:t>
      </w:r>
      <w:r w:rsidR="007A5333">
        <w:rPr>
          <w:rFonts w:ascii="Comic Sans MS" w:hAnsi="Comic Sans MS"/>
          <w:color w:val="FF0000"/>
          <w:sz w:val="24"/>
          <w:szCs w:val="24"/>
        </w:rPr>
        <w:t xml:space="preserve"> </w:t>
      </w:r>
      <w:r w:rsidR="00F75EAE" w:rsidRPr="00F75EAE">
        <w:rPr>
          <w:rFonts w:ascii="Comic Sans MS" w:hAnsi="Comic Sans MS"/>
          <w:sz w:val="24"/>
          <w:szCs w:val="24"/>
        </w:rPr>
        <w:t xml:space="preserve">This means that the individual has a normal range pulse and average </w:t>
      </w:r>
      <w:r w:rsidR="00F75EAE" w:rsidRPr="006607DD">
        <w:rPr>
          <w:rFonts w:ascii="Comic Sans MS" w:hAnsi="Comic Sans MS"/>
          <w:sz w:val="24"/>
          <w:szCs w:val="24"/>
        </w:rPr>
        <w:t xml:space="preserve">recovery time </w:t>
      </w:r>
      <w:sdt>
        <w:sdtPr>
          <w:rPr>
            <w:rFonts w:ascii="Comic Sans MS" w:hAnsi="Comic Sans MS"/>
            <w:sz w:val="24"/>
            <w:szCs w:val="24"/>
          </w:rPr>
          <w:id w:val="2006936733"/>
          <w:citation/>
        </w:sdtPr>
        <w:sdtContent>
          <w:r w:rsidR="006607DD" w:rsidRPr="006607DD">
            <w:rPr>
              <w:rFonts w:ascii="Comic Sans MS" w:hAnsi="Comic Sans MS"/>
              <w:sz w:val="24"/>
              <w:szCs w:val="24"/>
            </w:rPr>
            <w:fldChar w:fldCharType="begin"/>
          </w:r>
          <w:r w:rsidR="006607DD" w:rsidRPr="006607DD">
            <w:rPr>
              <w:rFonts w:ascii="Comic Sans MS" w:hAnsi="Comic Sans MS"/>
              <w:sz w:val="24"/>
              <w:szCs w:val="24"/>
            </w:rPr>
            <w:instrText xml:space="preserve"> CITATION Las15 \l 2057 </w:instrText>
          </w:r>
          <w:r w:rsidR="006607DD" w:rsidRPr="006607DD">
            <w:rPr>
              <w:rFonts w:ascii="Comic Sans MS" w:hAnsi="Comic Sans MS"/>
              <w:sz w:val="24"/>
              <w:szCs w:val="24"/>
            </w:rPr>
            <w:fldChar w:fldCharType="separate"/>
          </w:r>
          <w:r w:rsidR="006607DD" w:rsidRPr="006607DD">
            <w:rPr>
              <w:rFonts w:ascii="Comic Sans MS" w:hAnsi="Comic Sans MS"/>
              <w:noProof/>
              <w:sz w:val="24"/>
              <w:szCs w:val="24"/>
            </w:rPr>
            <w:t>(Laskowski, 2015)</w:t>
          </w:r>
          <w:r w:rsidR="006607DD" w:rsidRPr="006607DD">
            <w:rPr>
              <w:rFonts w:ascii="Comic Sans MS" w:hAnsi="Comic Sans MS"/>
              <w:sz w:val="24"/>
              <w:szCs w:val="24"/>
            </w:rPr>
            <w:fldChar w:fldCharType="end"/>
          </w:r>
        </w:sdtContent>
      </w:sdt>
      <w:r w:rsidR="006607DD">
        <w:rPr>
          <w:rFonts w:ascii="Comic Sans MS" w:hAnsi="Comic Sans MS"/>
          <w:sz w:val="24"/>
          <w:szCs w:val="24"/>
        </w:rPr>
        <w:t>.</w:t>
      </w:r>
    </w:p>
    <w:p w:rsidR="007A34AF" w:rsidRDefault="007A5333" w:rsidP="007A5333">
      <w:pPr>
        <w:pStyle w:val="ListParagraph"/>
        <w:spacing w:line="252" w:lineRule="auto"/>
        <w:ind w:left="0"/>
        <w:rPr>
          <w:rFonts w:ascii="Comic Sans MS" w:hAnsi="Comic Sans MS"/>
          <w:color w:val="FF0000"/>
          <w:sz w:val="24"/>
          <w:szCs w:val="24"/>
        </w:rPr>
      </w:pPr>
      <w:r w:rsidRPr="007A5333">
        <w:rPr>
          <w:rFonts w:ascii="Comic Sans MS" w:hAnsi="Comic Sans MS"/>
          <w:sz w:val="24"/>
          <w:szCs w:val="24"/>
        </w:rPr>
        <w:t xml:space="preserve">The individual is a smoker.  This means that </w:t>
      </w:r>
      <w:r>
        <w:rPr>
          <w:rFonts w:ascii="Comic Sans MS" w:hAnsi="Comic Sans MS"/>
          <w:sz w:val="24"/>
          <w:szCs w:val="24"/>
        </w:rPr>
        <w:t>her</w:t>
      </w:r>
      <w:r w:rsidR="00AA4BC9">
        <w:rPr>
          <w:rFonts w:ascii="Comic Sans MS" w:hAnsi="Comic Sans MS"/>
          <w:sz w:val="24"/>
          <w:szCs w:val="24"/>
        </w:rPr>
        <w:t xml:space="preserve"> health is affected in terms of circulation, brain functioning, lung health, heart health, skin condition, bones and fertility</w:t>
      </w:r>
      <w:sdt>
        <w:sdtPr>
          <w:rPr>
            <w:rFonts w:ascii="Comic Sans MS" w:hAnsi="Comic Sans MS"/>
            <w:sz w:val="24"/>
            <w:szCs w:val="24"/>
          </w:rPr>
          <w:id w:val="-897816333"/>
          <w:citation/>
        </w:sdtPr>
        <w:sdtContent>
          <w:r w:rsidR="00AA4BC9">
            <w:rPr>
              <w:rFonts w:ascii="Comic Sans MS" w:hAnsi="Comic Sans MS"/>
              <w:sz w:val="24"/>
              <w:szCs w:val="24"/>
            </w:rPr>
            <w:fldChar w:fldCharType="begin"/>
          </w:r>
          <w:r w:rsidR="00AA4BC9">
            <w:rPr>
              <w:rFonts w:ascii="Comic Sans MS" w:hAnsi="Comic Sans MS"/>
              <w:sz w:val="24"/>
              <w:szCs w:val="24"/>
            </w:rPr>
            <w:instrText xml:space="preserve"> CITATION Smo18 \l 2057 </w:instrText>
          </w:r>
          <w:r w:rsidR="00AA4BC9">
            <w:rPr>
              <w:rFonts w:ascii="Comic Sans MS" w:hAnsi="Comic Sans MS"/>
              <w:sz w:val="24"/>
              <w:szCs w:val="24"/>
            </w:rPr>
            <w:fldChar w:fldCharType="separate"/>
          </w:r>
          <w:r w:rsidR="00AA4BC9">
            <w:rPr>
              <w:rFonts w:ascii="Comic Sans MS" w:hAnsi="Comic Sans MS"/>
              <w:noProof/>
              <w:sz w:val="24"/>
              <w:szCs w:val="24"/>
            </w:rPr>
            <w:t xml:space="preserve"> </w:t>
          </w:r>
          <w:r w:rsidR="00AA4BC9" w:rsidRPr="00AA4BC9">
            <w:rPr>
              <w:rFonts w:ascii="Comic Sans MS" w:hAnsi="Comic Sans MS"/>
              <w:noProof/>
              <w:sz w:val="24"/>
              <w:szCs w:val="24"/>
            </w:rPr>
            <w:t>(Smokefree, 2018)</w:t>
          </w:r>
          <w:r w:rsidR="00AA4BC9">
            <w:rPr>
              <w:rFonts w:ascii="Comic Sans MS" w:hAnsi="Comic Sans MS"/>
              <w:sz w:val="24"/>
              <w:szCs w:val="24"/>
            </w:rPr>
            <w:fldChar w:fldCharType="end"/>
          </w:r>
        </w:sdtContent>
      </w:sdt>
      <w:r w:rsidR="00AA4BC9">
        <w:rPr>
          <w:rFonts w:ascii="Comic Sans MS" w:hAnsi="Comic Sans MS"/>
          <w:sz w:val="24"/>
          <w:szCs w:val="24"/>
        </w:rPr>
        <w:t xml:space="preserve">.  </w:t>
      </w:r>
      <w:r w:rsidR="007A34AF" w:rsidRPr="007A34AF">
        <w:rPr>
          <w:rFonts w:ascii="Comic Sans MS" w:hAnsi="Comic Sans MS"/>
          <w:sz w:val="24"/>
          <w:szCs w:val="24"/>
        </w:rPr>
        <w:t>The NHS offer help to encourage people to quit smoking</w:t>
      </w:r>
      <w:r w:rsidR="00AA4BC9">
        <w:rPr>
          <w:rFonts w:ascii="Comic Sans MS" w:hAnsi="Comic Sans MS"/>
          <w:sz w:val="24"/>
          <w:szCs w:val="24"/>
        </w:rPr>
        <w:t xml:space="preserve">. This can be by going to meetings, one-to-one help in person or over the phone. This is a flexible service tailored to the </w:t>
      </w:r>
      <w:r w:rsidR="006607DD">
        <w:rPr>
          <w:rFonts w:ascii="Comic Sans MS" w:hAnsi="Comic Sans MS"/>
          <w:sz w:val="24"/>
          <w:szCs w:val="24"/>
        </w:rPr>
        <w:t xml:space="preserve">individual </w:t>
      </w:r>
      <w:sdt>
        <w:sdtPr>
          <w:rPr>
            <w:rFonts w:ascii="Comic Sans MS" w:hAnsi="Comic Sans MS"/>
            <w:sz w:val="24"/>
            <w:szCs w:val="24"/>
          </w:rPr>
          <w:id w:val="-966113020"/>
          <w:citation/>
        </w:sdtPr>
        <w:sdtContent>
          <w:r w:rsidR="006607DD">
            <w:rPr>
              <w:rFonts w:ascii="Comic Sans MS" w:hAnsi="Comic Sans MS"/>
              <w:sz w:val="24"/>
              <w:szCs w:val="24"/>
            </w:rPr>
            <w:fldChar w:fldCharType="begin"/>
          </w:r>
          <w:r w:rsidR="006607DD">
            <w:rPr>
              <w:rFonts w:ascii="Comic Sans MS" w:hAnsi="Comic Sans MS"/>
              <w:sz w:val="24"/>
              <w:szCs w:val="24"/>
            </w:rPr>
            <w:instrText xml:space="preserve"> CITATION NHS18 \l 2057 </w:instrText>
          </w:r>
          <w:r w:rsidR="006607DD">
            <w:rPr>
              <w:rFonts w:ascii="Comic Sans MS" w:hAnsi="Comic Sans MS"/>
              <w:sz w:val="24"/>
              <w:szCs w:val="24"/>
            </w:rPr>
            <w:fldChar w:fldCharType="separate"/>
          </w:r>
          <w:r w:rsidR="006607DD" w:rsidRPr="006607DD">
            <w:rPr>
              <w:rFonts w:ascii="Comic Sans MS" w:hAnsi="Comic Sans MS"/>
              <w:noProof/>
              <w:sz w:val="24"/>
              <w:szCs w:val="24"/>
            </w:rPr>
            <w:t>(NHS Wales, 2018)</w:t>
          </w:r>
          <w:r w:rsidR="006607DD">
            <w:rPr>
              <w:rFonts w:ascii="Comic Sans MS" w:hAnsi="Comic Sans MS"/>
              <w:sz w:val="24"/>
              <w:szCs w:val="24"/>
            </w:rPr>
            <w:fldChar w:fldCharType="end"/>
          </w:r>
        </w:sdtContent>
      </w:sdt>
      <w:r w:rsidR="006607DD">
        <w:t xml:space="preserve">. </w:t>
      </w:r>
      <w:r w:rsidR="007A34AF" w:rsidRPr="00370417">
        <w:rPr>
          <w:rFonts w:ascii="Comic Sans MS" w:hAnsi="Comic Sans MS"/>
          <w:sz w:val="24"/>
          <w:szCs w:val="24"/>
        </w:rPr>
        <w:t xml:space="preserve">Quitting smoking </w:t>
      </w:r>
      <w:r w:rsidR="005D5B01">
        <w:rPr>
          <w:rFonts w:ascii="Comic Sans MS" w:hAnsi="Comic Sans MS"/>
          <w:sz w:val="24"/>
          <w:szCs w:val="24"/>
        </w:rPr>
        <w:t>can benefit health by</w:t>
      </w:r>
      <w:r w:rsidR="006607DD">
        <w:rPr>
          <w:rFonts w:ascii="Comic Sans MS" w:hAnsi="Comic Sans MS"/>
          <w:sz w:val="24"/>
          <w:szCs w:val="24"/>
        </w:rPr>
        <w:t xml:space="preserve"> decreasing risk of heart disease, lung </w:t>
      </w:r>
      <w:r w:rsidR="006607DD">
        <w:rPr>
          <w:rFonts w:ascii="Comic Sans MS" w:hAnsi="Comic Sans MS"/>
          <w:sz w:val="24"/>
          <w:szCs w:val="24"/>
        </w:rPr>
        <w:lastRenderedPageBreak/>
        <w:t xml:space="preserve">disease, reduce the risk of cancers, improve vision, clear the skin and other health benefits </w:t>
      </w:r>
      <w:sdt>
        <w:sdtPr>
          <w:rPr>
            <w:rFonts w:ascii="Comic Sans MS" w:hAnsi="Comic Sans MS"/>
            <w:sz w:val="24"/>
            <w:szCs w:val="24"/>
          </w:rPr>
          <w:id w:val="-1005981208"/>
          <w:citation/>
        </w:sdtPr>
        <w:sdtContent>
          <w:r w:rsidR="006607DD">
            <w:rPr>
              <w:rFonts w:ascii="Comic Sans MS" w:hAnsi="Comic Sans MS"/>
              <w:sz w:val="24"/>
              <w:szCs w:val="24"/>
            </w:rPr>
            <w:fldChar w:fldCharType="begin"/>
          </w:r>
          <w:r w:rsidR="006607DD">
            <w:rPr>
              <w:rFonts w:ascii="Comic Sans MS" w:hAnsi="Comic Sans MS"/>
              <w:sz w:val="24"/>
              <w:szCs w:val="24"/>
            </w:rPr>
            <w:instrText xml:space="preserve"> CITATION Smo181 \l 2057 </w:instrText>
          </w:r>
          <w:r w:rsidR="006607DD">
            <w:rPr>
              <w:rFonts w:ascii="Comic Sans MS" w:hAnsi="Comic Sans MS"/>
              <w:sz w:val="24"/>
              <w:szCs w:val="24"/>
            </w:rPr>
            <w:fldChar w:fldCharType="separate"/>
          </w:r>
          <w:r w:rsidR="006607DD" w:rsidRPr="006607DD">
            <w:rPr>
              <w:rFonts w:ascii="Comic Sans MS" w:hAnsi="Comic Sans MS"/>
              <w:noProof/>
              <w:sz w:val="24"/>
              <w:szCs w:val="24"/>
            </w:rPr>
            <w:t>(Smokefree.gov, 2018)</w:t>
          </w:r>
          <w:r w:rsidR="006607DD">
            <w:rPr>
              <w:rFonts w:ascii="Comic Sans MS" w:hAnsi="Comic Sans MS"/>
              <w:sz w:val="24"/>
              <w:szCs w:val="24"/>
            </w:rPr>
            <w:fldChar w:fldCharType="end"/>
          </w:r>
        </w:sdtContent>
      </w:sdt>
      <w:r w:rsidR="006607DD">
        <w:rPr>
          <w:rFonts w:ascii="Comic Sans MS" w:hAnsi="Comic Sans MS"/>
          <w:sz w:val="24"/>
          <w:szCs w:val="24"/>
        </w:rPr>
        <w:t>.</w:t>
      </w:r>
    </w:p>
    <w:p w:rsidR="007A34AF" w:rsidRDefault="007A34AF" w:rsidP="007A5333">
      <w:pPr>
        <w:pStyle w:val="ListParagraph"/>
        <w:spacing w:line="252" w:lineRule="auto"/>
        <w:ind w:left="0"/>
        <w:rPr>
          <w:rFonts w:ascii="Comic Sans MS" w:hAnsi="Comic Sans MS"/>
          <w:color w:val="FF0000"/>
          <w:sz w:val="24"/>
          <w:szCs w:val="24"/>
        </w:rPr>
      </w:pPr>
    </w:p>
    <w:p w:rsidR="00F75EAE" w:rsidRPr="0066383F" w:rsidRDefault="007A5333" w:rsidP="004A356A">
      <w:pPr>
        <w:pStyle w:val="ListParagraph"/>
        <w:spacing w:line="252" w:lineRule="auto"/>
        <w:ind w:left="0"/>
        <w:rPr>
          <w:rFonts w:ascii="Comic Sans MS" w:hAnsi="Comic Sans MS"/>
          <w:color w:val="FF0000"/>
          <w:sz w:val="24"/>
          <w:szCs w:val="24"/>
        </w:rPr>
      </w:pPr>
      <w:r w:rsidRPr="004A356A">
        <w:rPr>
          <w:rFonts w:ascii="Comic Sans MS" w:hAnsi="Comic Sans MS"/>
          <w:sz w:val="24"/>
          <w:szCs w:val="24"/>
        </w:rPr>
        <w:t xml:space="preserve">The individual has a BMI </w:t>
      </w:r>
      <w:r w:rsidRPr="00F75EAE">
        <w:rPr>
          <w:rFonts w:ascii="Comic Sans MS" w:hAnsi="Comic Sans MS"/>
          <w:sz w:val="24"/>
          <w:szCs w:val="24"/>
        </w:rPr>
        <w:t>of</w:t>
      </w:r>
      <w:r w:rsidR="009D3E71" w:rsidRPr="00F75EAE">
        <w:rPr>
          <w:rFonts w:ascii="Comic Sans MS" w:hAnsi="Comic Sans MS"/>
          <w:sz w:val="24"/>
          <w:szCs w:val="24"/>
        </w:rPr>
        <w:t xml:space="preserve"> 53 </w:t>
      </w:r>
      <w:sdt>
        <w:sdtPr>
          <w:rPr>
            <w:rFonts w:ascii="Comic Sans MS" w:hAnsi="Comic Sans MS"/>
            <w:sz w:val="24"/>
            <w:szCs w:val="24"/>
          </w:rPr>
          <w:id w:val="-2058232125"/>
          <w:citation/>
        </w:sdtPr>
        <w:sdtContent>
          <w:r w:rsidR="00997782" w:rsidRPr="00F75EAE">
            <w:rPr>
              <w:rFonts w:ascii="Comic Sans MS" w:hAnsi="Comic Sans MS"/>
              <w:sz w:val="24"/>
              <w:szCs w:val="24"/>
            </w:rPr>
            <w:fldChar w:fldCharType="begin"/>
          </w:r>
          <w:r w:rsidR="00997782" w:rsidRPr="00F75EAE">
            <w:rPr>
              <w:rFonts w:ascii="Comic Sans MS" w:hAnsi="Comic Sans MS"/>
            </w:rPr>
            <w:instrText xml:space="preserve"> CITATION NHS17 \l 2057 </w:instrText>
          </w:r>
          <w:r w:rsidR="00997782" w:rsidRPr="00F75EAE">
            <w:rPr>
              <w:rFonts w:ascii="Comic Sans MS" w:hAnsi="Comic Sans MS"/>
              <w:sz w:val="24"/>
              <w:szCs w:val="24"/>
            </w:rPr>
            <w:fldChar w:fldCharType="separate"/>
          </w:r>
          <w:r w:rsidR="00997782" w:rsidRPr="00F75EAE">
            <w:rPr>
              <w:rFonts w:ascii="Comic Sans MS" w:hAnsi="Comic Sans MS"/>
              <w:noProof/>
            </w:rPr>
            <w:t>(NHS, 2017)</w:t>
          </w:r>
          <w:r w:rsidR="00997782" w:rsidRPr="00F75EAE">
            <w:rPr>
              <w:rFonts w:ascii="Comic Sans MS" w:hAnsi="Comic Sans MS"/>
              <w:sz w:val="24"/>
              <w:szCs w:val="24"/>
            </w:rPr>
            <w:fldChar w:fldCharType="end"/>
          </w:r>
        </w:sdtContent>
      </w:sdt>
      <w:r w:rsidR="00F75EAE" w:rsidRPr="00F75EAE">
        <w:rPr>
          <w:rFonts w:ascii="Comic Sans MS" w:hAnsi="Comic Sans MS"/>
          <w:sz w:val="24"/>
          <w:szCs w:val="24"/>
        </w:rPr>
        <w:t xml:space="preserve">. </w:t>
      </w:r>
      <w:r w:rsidRPr="00F75EAE">
        <w:rPr>
          <w:rFonts w:ascii="Comic Sans MS" w:hAnsi="Comic Sans MS"/>
          <w:sz w:val="24"/>
          <w:szCs w:val="24"/>
        </w:rPr>
        <w:t xml:space="preserve">This </w:t>
      </w:r>
      <w:r w:rsidRPr="004A356A">
        <w:rPr>
          <w:rFonts w:ascii="Comic Sans MS" w:hAnsi="Comic Sans MS"/>
          <w:sz w:val="24"/>
          <w:szCs w:val="24"/>
        </w:rPr>
        <w:t>can affect t</w:t>
      </w:r>
      <w:r w:rsidR="009D3E71" w:rsidRPr="004A356A">
        <w:rPr>
          <w:rFonts w:ascii="Comic Sans MS" w:hAnsi="Comic Sans MS"/>
          <w:sz w:val="24"/>
          <w:szCs w:val="24"/>
        </w:rPr>
        <w:t xml:space="preserve">he health of the individual by </w:t>
      </w:r>
      <w:r w:rsidR="009D3E71" w:rsidRPr="00F75EAE">
        <w:rPr>
          <w:rFonts w:ascii="Comic Sans MS" w:hAnsi="Comic Sans MS"/>
          <w:sz w:val="24"/>
          <w:szCs w:val="24"/>
        </w:rPr>
        <w:t>having a higher risk of</w:t>
      </w:r>
      <w:r w:rsidR="00F75EAE" w:rsidRPr="00F75EAE">
        <w:rPr>
          <w:rFonts w:ascii="Comic Sans MS" w:hAnsi="Comic Sans MS"/>
          <w:sz w:val="24"/>
          <w:szCs w:val="24"/>
        </w:rPr>
        <w:t xml:space="preserve"> certain illnesses.</w:t>
      </w:r>
      <w:r w:rsidR="009D3E71" w:rsidRPr="00F75EAE">
        <w:rPr>
          <w:rFonts w:ascii="Comic Sans MS" w:hAnsi="Comic Sans MS"/>
          <w:sz w:val="24"/>
          <w:szCs w:val="24"/>
        </w:rPr>
        <w:t xml:space="preserve"> </w:t>
      </w:r>
      <w:r w:rsidR="00F75EAE" w:rsidRPr="00F75EAE">
        <w:rPr>
          <w:rFonts w:ascii="Comic Sans MS" w:hAnsi="Comic Sans MS"/>
          <w:sz w:val="24"/>
          <w:szCs w:val="24"/>
        </w:rPr>
        <w:t xml:space="preserve">It can cause high blood pressure, high cholesterol and </w:t>
      </w:r>
      <w:r w:rsidR="00F75EAE" w:rsidRPr="00F75EAE">
        <w:rPr>
          <w:rFonts w:ascii="Comic Sans MS" w:hAnsi="Comic Sans MS"/>
          <w:bCs/>
          <w:sz w:val="24"/>
          <w:szCs w:val="24"/>
        </w:rPr>
        <w:t>atherosclerosis</w:t>
      </w:r>
      <w:r w:rsidR="00F75EAE" w:rsidRPr="00F75EAE">
        <w:rPr>
          <w:rFonts w:ascii="Comic Sans MS" w:hAnsi="Comic Sans MS"/>
          <w:bCs/>
          <w:sz w:val="24"/>
          <w:szCs w:val="24"/>
        </w:rPr>
        <w:t xml:space="preserve"> which in turn can le</w:t>
      </w:r>
      <w:r w:rsidR="00F75EAE">
        <w:rPr>
          <w:rFonts w:ascii="Comic Sans MS" w:hAnsi="Comic Sans MS"/>
          <w:bCs/>
          <w:sz w:val="24"/>
          <w:szCs w:val="24"/>
        </w:rPr>
        <w:t>ad to more serious conditions such as h</w:t>
      </w:r>
      <w:r w:rsidR="00F75EAE" w:rsidRPr="00F75EAE">
        <w:rPr>
          <w:rFonts w:ascii="Comic Sans MS" w:hAnsi="Comic Sans MS"/>
          <w:sz w:val="24"/>
          <w:szCs w:val="24"/>
        </w:rPr>
        <w:t xml:space="preserve">eart </w:t>
      </w:r>
      <w:r w:rsidR="00F75EAE">
        <w:rPr>
          <w:rFonts w:ascii="Comic Sans MS" w:hAnsi="Comic Sans MS"/>
          <w:sz w:val="24"/>
          <w:szCs w:val="24"/>
        </w:rPr>
        <w:t>attack</w:t>
      </w:r>
      <w:r w:rsidR="009D3E71" w:rsidRPr="004A356A">
        <w:rPr>
          <w:rFonts w:ascii="Comic Sans MS" w:hAnsi="Comic Sans MS"/>
          <w:sz w:val="24"/>
          <w:szCs w:val="24"/>
        </w:rPr>
        <w:t xml:space="preserve">, </w:t>
      </w:r>
      <w:r w:rsidR="00F75EAE">
        <w:rPr>
          <w:rFonts w:ascii="Comic Sans MS" w:hAnsi="Comic Sans MS"/>
          <w:sz w:val="24"/>
          <w:szCs w:val="24"/>
        </w:rPr>
        <w:t xml:space="preserve">coronary heart disease, </w:t>
      </w:r>
      <w:r w:rsidR="0066383F">
        <w:rPr>
          <w:rFonts w:ascii="Comic Sans MS" w:hAnsi="Comic Sans MS"/>
          <w:sz w:val="24"/>
          <w:szCs w:val="24"/>
        </w:rPr>
        <w:t xml:space="preserve">liver disease, kidney disease, </w:t>
      </w:r>
      <w:r w:rsidR="009D3E71" w:rsidRPr="004A356A">
        <w:rPr>
          <w:rFonts w:ascii="Comic Sans MS" w:hAnsi="Comic Sans MS"/>
          <w:sz w:val="24"/>
          <w:szCs w:val="24"/>
        </w:rPr>
        <w:t xml:space="preserve">stroke and </w:t>
      </w:r>
      <w:r w:rsidR="00F75EAE">
        <w:rPr>
          <w:rFonts w:ascii="Comic Sans MS" w:hAnsi="Comic Sans MS"/>
          <w:sz w:val="24"/>
          <w:szCs w:val="24"/>
        </w:rPr>
        <w:t xml:space="preserve">asthma.  It can cause </w:t>
      </w:r>
      <w:r w:rsidR="009D3E71" w:rsidRPr="004A356A">
        <w:rPr>
          <w:rFonts w:ascii="Comic Sans MS" w:hAnsi="Comic Sans MS"/>
          <w:sz w:val="24"/>
          <w:szCs w:val="24"/>
        </w:rPr>
        <w:t xml:space="preserve">type two </w:t>
      </w:r>
      <w:r w:rsidR="009D3E71" w:rsidRPr="00F75EAE">
        <w:rPr>
          <w:rFonts w:ascii="Comic Sans MS" w:hAnsi="Comic Sans MS"/>
          <w:sz w:val="24"/>
          <w:szCs w:val="24"/>
        </w:rPr>
        <w:t>diabetes</w:t>
      </w:r>
      <w:r w:rsidR="00F75EAE" w:rsidRPr="00F75EAE">
        <w:rPr>
          <w:rFonts w:ascii="Comic Sans MS" w:hAnsi="Comic Sans MS"/>
          <w:sz w:val="24"/>
          <w:szCs w:val="24"/>
        </w:rPr>
        <w:t xml:space="preserve"> </w:t>
      </w:r>
      <w:r w:rsidR="00F75EAE">
        <w:rPr>
          <w:rFonts w:ascii="Comic Sans MS" w:hAnsi="Comic Sans MS"/>
          <w:sz w:val="24"/>
          <w:szCs w:val="24"/>
        </w:rPr>
        <w:t xml:space="preserve">which </w:t>
      </w:r>
      <w:r w:rsidR="00F75EAE" w:rsidRPr="00F75EAE">
        <w:rPr>
          <w:rFonts w:ascii="Comic Sans MS" w:hAnsi="Comic Sans MS"/>
          <w:sz w:val="24"/>
          <w:szCs w:val="24"/>
        </w:rPr>
        <w:t xml:space="preserve">is </w:t>
      </w:r>
      <w:r w:rsidR="00F75EAE" w:rsidRPr="00F75EAE">
        <w:rPr>
          <w:rFonts w:ascii="Comic Sans MS" w:hAnsi="Comic Sans MS"/>
          <w:bCs/>
          <w:sz w:val="24"/>
          <w:szCs w:val="24"/>
        </w:rPr>
        <w:t xml:space="preserve">a condition that causes </w:t>
      </w:r>
      <w:r w:rsidR="00F75EAE" w:rsidRPr="00F75EAE">
        <w:rPr>
          <w:rFonts w:ascii="Comic Sans MS" w:hAnsi="Comic Sans MS"/>
          <w:bCs/>
          <w:sz w:val="24"/>
          <w:szCs w:val="24"/>
        </w:rPr>
        <w:t xml:space="preserve">high </w:t>
      </w:r>
      <w:r w:rsidR="00F75EAE" w:rsidRPr="00F75EAE">
        <w:rPr>
          <w:rFonts w:ascii="Comic Sans MS" w:hAnsi="Comic Sans MS"/>
          <w:bCs/>
          <w:sz w:val="24"/>
          <w:szCs w:val="24"/>
        </w:rPr>
        <w:t>blood sugar level</w:t>
      </w:r>
      <w:r w:rsidR="00F75EAE" w:rsidRPr="00F75EAE">
        <w:rPr>
          <w:rFonts w:ascii="Comic Sans MS" w:hAnsi="Comic Sans MS"/>
          <w:bCs/>
          <w:sz w:val="24"/>
          <w:szCs w:val="24"/>
        </w:rPr>
        <w:t xml:space="preserve">s. </w:t>
      </w:r>
      <w:r w:rsidR="00F75EAE">
        <w:rPr>
          <w:rFonts w:ascii="Comic Sans MS" w:hAnsi="Comic Sans MS"/>
          <w:sz w:val="24"/>
          <w:szCs w:val="24"/>
        </w:rPr>
        <w:t xml:space="preserve">It can also increase the risk of </w:t>
      </w:r>
      <w:r w:rsidR="00997782" w:rsidRPr="00C30DA8">
        <w:rPr>
          <w:rFonts w:ascii="Comic Sans MS" w:hAnsi="Comic Sans MS"/>
          <w:sz w:val="24"/>
          <w:szCs w:val="24"/>
        </w:rPr>
        <w:t xml:space="preserve">some types of cancer, such as breast cancer and </w:t>
      </w:r>
      <w:r w:rsidR="00997782" w:rsidRPr="00F75EAE">
        <w:rPr>
          <w:rFonts w:ascii="Comic Sans MS" w:hAnsi="Comic Sans MS"/>
          <w:sz w:val="24"/>
          <w:szCs w:val="24"/>
        </w:rPr>
        <w:t>bowel cancer</w:t>
      </w:r>
      <w:r w:rsidR="00F75EAE" w:rsidRPr="00F75EAE">
        <w:rPr>
          <w:rFonts w:ascii="Comic Sans MS" w:hAnsi="Comic Sans MS"/>
          <w:bCs/>
          <w:sz w:val="24"/>
          <w:szCs w:val="24"/>
        </w:rPr>
        <w:t xml:space="preserve">, </w:t>
      </w:r>
      <w:r w:rsidR="00F75EAE" w:rsidRPr="00F75EAE">
        <w:rPr>
          <w:rFonts w:ascii="Comic Sans MS" w:hAnsi="Comic Sans MS"/>
          <w:bCs/>
          <w:sz w:val="24"/>
          <w:szCs w:val="24"/>
        </w:rPr>
        <w:t>gastro-oesophageal reflux disease (GORD)</w:t>
      </w:r>
      <w:r w:rsidR="00F75EAE" w:rsidRPr="00F75EAE">
        <w:rPr>
          <w:rFonts w:ascii="Comic Sans MS" w:hAnsi="Comic Sans MS"/>
          <w:bCs/>
          <w:sz w:val="24"/>
          <w:szCs w:val="24"/>
        </w:rPr>
        <w:t xml:space="preserve"> and cancer of the womb</w:t>
      </w:r>
      <w:r w:rsidR="00997782" w:rsidRPr="00F75EAE">
        <w:rPr>
          <w:rFonts w:ascii="Comic Sans MS" w:hAnsi="Comic Sans MS"/>
          <w:sz w:val="24"/>
          <w:szCs w:val="24"/>
        </w:rPr>
        <w:t>.</w:t>
      </w:r>
      <w:r w:rsidR="004A356A" w:rsidRPr="00F75EAE">
        <w:rPr>
          <w:rFonts w:ascii="Comic Sans MS" w:hAnsi="Comic Sans MS"/>
          <w:bCs/>
          <w:sz w:val="24"/>
          <w:szCs w:val="24"/>
        </w:rPr>
        <w:t xml:space="preserve"> </w:t>
      </w:r>
      <w:r w:rsidR="00F75EAE">
        <w:rPr>
          <w:rFonts w:ascii="Comic Sans MS" w:hAnsi="Comic Sans MS"/>
          <w:bCs/>
          <w:sz w:val="24"/>
          <w:szCs w:val="24"/>
        </w:rPr>
        <w:t xml:space="preserve">Another risk is gallstones </w:t>
      </w:r>
      <w:r w:rsidR="00F75EAE" w:rsidRPr="0066383F">
        <w:rPr>
          <w:rFonts w:ascii="Comic Sans MS" w:hAnsi="Comic Sans MS"/>
          <w:bCs/>
          <w:sz w:val="24"/>
          <w:szCs w:val="24"/>
        </w:rPr>
        <w:t xml:space="preserve">which are </w:t>
      </w:r>
      <w:r w:rsidR="0066383F" w:rsidRPr="0066383F">
        <w:rPr>
          <w:rFonts w:ascii="Comic Sans MS" w:hAnsi="Comic Sans MS"/>
          <w:bCs/>
          <w:sz w:val="24"/>
          <w:szCs w:val="24"/>
        </w:rPr>
        <w:t>small stones form</w:t>
      </w:r>
      <w:r w:rsidR="0066383F" w:rsidRPr="0066383F">
        <w:rPr>
          <w:rFonts w:ascii="Comic Sans MS" w:hAnsi="Comic Sans MS"/>
          <w:bCs/>
          <w:sz w:val="24"/>
          <w:szCs w:val="24"/>
        </w:rPr>
        <w:t>ed</w:t>
      </w:r>
      <w:r w:rsidR="0066383F" w:rsidRPr="0066383F">
        <w:rPr>
          <w:rFonts w:ascii="Comic Sans MS" w:hAnsi="Comic Sans MS"/>
          <w:bCs/>
          <w:sz w:val="24"/>
          <w:szCs w:val="24"/>
        </w:rPr>
        <w:t xml:space="preserve"> in the gallbladder</w:t>
      </w:r>
      <w:r w:rsidR="0066383F" w:rsidRPr="0066383F">
        <w:rPr>
          <w:rFonts w:ascii="Comic Sans MS" w:hAnsi="Comic Sans MS"/>
          <w:bCs/>
          <w:sz w:val="24"/>
          <w:szCs w:val="24"/>
        </w:rPr>
        <w:t xml:space="preserve"> that are </w:t>
      </w:r>
      <w:r w:rsidR="0066383F">
        <w:rPr>
          <w:rFonts w:ascii="Comic Sans MS" w:hAnsi="Comic Sans MS"/>
          <w:bCs/>
          <w:sz w:val="24"/>
          <w:szCs w:val="24"/>
        </w:rPr>
        <w:t>usually made of cholesterol.</w:t>
      </w:r>
      <w:r w:rsidR="0066383F" w:rsidRPr="0066383F">
        <w:rPr>
          <w:rFonts w:ascii="Comic Sans MS" w:hAnsi="Comic Sans MS"/>
          <w:bCs/>
          <w:sz w:val="24"/>
          <w:szCs w:val="24"/>
        </w:rPr>
        <w:t xml:space="preserve"> </w:t>
      </w:r>
      <w:r w:rsidR="0066383F">
        <w:rPr>
          <w:rFonts w:ascii="Comic Sans MS" w:hAnsi="Comic Sans MS"/>
          <w:bCs/>
          <w:sz w:val="24"/>
          <w:szCs w:val="24"/>
        </w:rPr>
        <w:t xml:space="preserve">Other conditions include reduced fertility </w:t>
      </w:r>
      <w:r w:rsidR="0066383F" w:rsidRPr="0066383F">
        <w:rPr>
          <w:rFonts w:ascii="Comic Sans MS" w:hAnsi="Comic Sans MS"/>
          <w:bCs/>
          <w:sz w:val="24"/>
          <w:szCs w:val="24"/>
        </w:rPr>
        <w:t>and osteoarthritis which is a stiffness and pain</w:t>
      </w:r>
      <w:r w:rsidR="0066383F" w:rsidRPr="0066383F">
        <w:rPr>
          <w:rFonts w:ascii="Comic Sans MS" w:hAnsi="Comic Sans MS"/>
          <w:bCs/>
          <w:sz w:val="24"/>
          <w:szCs w:val="24"/>
        </w:rPr>
        <w:t xml:space="preserve"> in </w:t>
      </w:r>
      <w:r w:rsidR="0066383F" w:rsidRPr="0066383F">
        <w:rPr>
          <w:rFonts w:ascii="Comic Sans MS" w:hAnsi="Comic Sans MS"/>
          <w:bCs/>
          <w:sz w:val="24"/>
          <w:szCs w:val="24"/>
        </w:rPr>
        <w:t>the</w:t>
      </w:r>
      <w:r w:rsidR="0066383F" w:rsidRPr="0066383F">
        <w:rPr>
          <w:rFonts w:ascii="Comic Sans MS" w:hAnsi="Comic Sans MS"/>
          <w:bCs/>
          <w:sz w:val="24"/>
          <w:szCs w:val="24"/>
        </w:rPr>
        <w:t xml:space="preserve"> joints</w:t>
      </w:r>
      <w:r w:rsidR="0066383F" w:rsidRPr="0066383F">
        <w:rPr>
          <w:rFonts w:ascii="Comic Sans MS" w:hAnsi="Comic Sans MS"/>
          <w:bCs/>
          <w:sz w:val="24"/>
          <w:szCs w:val="24"/>
        </w:rPr>
        <w:t xml:space="preserve">. Furthermore, is can cause sleep disorders such as sleep apnoea that can lead to sleepiness during the day.  </w:t>
      </w:r>
      <w:r w:rsidR="0066383F">
        <w:rPr>
          <w:rFonts w:ascii="Comic Sans MS" w:hAnsi="Comic Sans MS"/>
          <w:bCs/>
          <w:sz w:val="24"/>
          <w:szCs w:val="24"/>
        </w:rPr>
        <w:t xml:space="preserve">Another concern for </w:t>
      </w:r>
      <w:r w:rsidR="0066383F" w:rsidRPr="0066383F">
        <w:rPr>
          <w:rFonts w:ascii="Comic Sans MS" w:hAnsi="Comic Sans MS"/>
          <w:bCs/>
          <w:sz w:val="24"/>
          <w:szCs w:val="24"/>
        </w:rPr>
        <w:t xml:space="preserve">obese females is pregnancy complications.  These could be </w:t>
      </w:r>
      <w:r w:rsidR="0066383F" w:rsidRPr="0066383F">
        <w:rPr>
          <w:rFonts w:ascii="Comic Sans MS" w:hAnsi="Comic Sans MS"/>
          <w:bCs/>
          <w:sz w:val="24"/>
          <w:szCs w:val="24"/>
        </w:rPr>
        <w:t>gestational diabetes or pre-eclampsia</w:t>
      </w:r>
      <w:r w:rsidR="0066383F" w:rsidRPr="0066383F">
        <w:rPr>
          <w:rFonts w:ascii="Comic Sans MS" w:hAnsi="Comic Sans MS"/>
          <w:bCs/>
          <w:sz w:val="24"/>
          <w:szCs w:val="24"/>
        </w:rPr>
        <w:t xml:space="preserve">. This is when the blood pressure raises to dangerous levels during pregnancy. </w:t>
      </w:r>
      <w:r w:rsidR="00F75EAE" w:rsidRPr="00F75EAE">
        <w:rPr>
          <w:rFonts w:ascii="Comic Sans MS" w:hAnsi="Comic Sans MS"/>
          <w:bCs/>
          <w:sz w:val="24"/>
          <w:szCs w:val="24"/>
        </w:rPr>
        <w:t xml:space="preserve">These are </w:t>
      </w:r>
      <w:r w:rsidR="0066383F">
        <w:rPr>
          <w:rFonts w:ascii="Comic Sans MS" w:hAnsi="Comic Sans MS"/>
          <w:bCs/>
          <w:sz w:val="24"/>
          <w:szCs w:val="24"/>
        </w:rPr>
        <w:t xml:space="preserve">all </w:t>
      </w:r>
      <w:r w:rsidR="00F75EAE" w:rsidRPr="00F75EAE">
        <w:rPr>
          <w:rFonts w:ascii="Comic Sans MS" w:hAnsi="Comic Sans MS"/>
          <w:bCs/>
          <w:sz w:val="24"/>
          <w:szCs w:val="24"/>
        </w:rPr>
        <w:t>potentially s</w:t>
      </w:r>
      <w:r w:rsidR="004A356A" w:rsidRPr="00F75EAE">
        <w:rPr>
          <w:rFonts w:ascii="Comic Sans MS" w:hAnsi="Comic Sans MS"/>
          <w:bCs/>
          <w:sz w:val="24"/>
          <w:szCs w:val="24"/>
        </w:rPr>
        <w:t>erious health conditions</w:t>
      </w:r>
      <w:r w:rsidR="00627A78" w:rsidRPr="00F75EAE">
        <w:rPr>
          <w:rFonts w:ascii="Comic Sans MS" w:hAnsi="Comic Sans MS"/>
          <w:bCs/>
          <w:sz w:val="24"/>
          <w:szCs w:val="24"/>
        </w:rPr>
        <w:t xml:space="preserve"> </w:t>
      </w:r>
      <w:r w:rsidR="00F75EAE" w:rsidRPr="00F75EAE">
        <w:rPr>
          <w:rFonts w:ascii="Comic Sans MS" w:hAnsi="Comic Sans MS"/>
          <w:bCs/>
          <w:sz w:val="24"/>
          <w:szCs w:val="24"/>
        </w:rPr>
        <w:t>can occur through b</w:t>
      </w:r>
      <w:r w:rsidR="004A356A" w:rsidRPr="00F75EAE">
        <w:rPr>
          <w:rFonts w:ascii="Comic Sans MS" w:hAnsi="Comic Sans MS"/>
          <w:bCs/>
          <w:sz w:val="24"/>
          <w:szCs w:val="24"/>
        </w:rPr>
        <w:t>eing obese</w:t>
      </w:r>
      <w:r w:rsidR="00F75EAE" w:rsidRPr="00F75EAE">
        <w:rPr>
          <w:rFonts w:ascii="Comic Sans MS" w:hAnsi="Comic Sans MS"/>
          <w:bCs/>
          <w:sz w:val="24"/>
          <w:szCs w:val="24"/>
        </w:rPr>
        <w:t xml:space="preserve">. </w:t>
      </w:r>
    </w:p>
    <w:p w:rsidR="00F75EAE" w:rsidRDefault="00F75EAE" w:rsidP="004A356A">
      <w:pPr>
        <w:pStyle w:val="ListParagraph"/>
        <w:spacing w:line="252" w:lineRule="auto"/>
        <w:ind w:left="0"/>
        <w:rPr>
          <w:rFonts w:ascii="Comic Sans MS" w:hAnsi="Comic Sans MS"/>
          <w:bCs/>
          <w:color w:val="FF0000"/>
          <w:sz w:val="24"/>
          <w:szCs w:val="24"/>
        </w:rPr>
      </w:pPr>
    </w:p>
    <w:p w:rsidR="00997782" w:rsidRPr="0066383F" w:rsidRDefault="00997782" w:rsidP="0066383F">
      <w:pPr>
        <w:pStyle w:val="ListParagraph"/>
        <w:spacing w:line="252" w:lineRule="auto"/>
        <w:ind w:left="0"/>
        <w:rPr>
          <w:rFonts w:ascii="Comic Sans MS" w:hAnsi="Comic Sans MS"/>
          <w:sz w:val="24"/>
          <w:szCs w:val="24"/>
        </w:rPr>
      </w:pPr>
      <w:r w:rsidRPr="0066383F">
        <w:rPr>
          <w:rFonts w:ascii="Comic Sans MS" w:hAnsi="Comic Sans MS"/>
          <w:sz w:val="24"/>
          <w:szCs w:val="24"/>
        </w:rPr>
        <w:t xml:space="preserve">It </w:t>
      </w:r>
      <w:r w:rsidR="0066383F" w:rsidRPr="0066383F">
        <w:rPr>
          <w:rFonts w:ascii="Comic Sans MS" w:hAnsi="Comic Sans MS"/>
          <w:sz w:val="24"/>
          <w:szCs w:val="24"/>
        </w:rPr>
        <w:t>can also affect</w:t>
      </w:r>
      <w:r w:rsidRPr="0066383F">
        <w:rPr>
          <w:rFonts w:ascii="Comic Sans MS" w:hAnsi="Comic Sans MS"/>
          <w:sz w:val="24"/>
          <w:szCs w:val="24"/>
        </w:rPr>
        <w:t xml:space="preserve"> mental health and lead to depression and low </w:t>
      </w:r>
      <w:r w:rsidR="0066383F" w:rsidRPr="0066383F">
        <w:rPr>
          <w:rFonts w:ascii="Comic Sans MS" w:hAnsi="Comic Sans MS"/>
          <w:sz w:val="24"/>
          <w:szCs w:val="24"/>
        </w:rPr>
        <w:t xml:space="preserve">confidence and </w:t>
      </w:r>
      <w:r w:rsidRPr="0066383F">
        <w:rPr>
          <w:rFonts w:ascii="Comic Sans MS" w:hAnsi="Comic Sans MS"/>
          <w:sz w:val="24"/>
          <w:szCs w:val="24"/>
        </w:rPr>
        <w:t xml:space="preserve">self-esteem. </w:t>
      </w:r>
      <w:r w:rsidR="0066383F" w:rsidRPr="0066383F">
        <w:rPr>
          <w:rFonts w:ascii="Comic Sans MS" w:hAnsi="Comic Sans MS"/>
          <w:sz w:val="24"/>
          <w:szCs w:val="24"/>
        </w:rPr>
        <w:t>“The psychological problems associated with being obese can also affect your relationships with family and friends, and may lead to depression”</w:t>
      </w:r>
      <w:sdt>
        <w:sdtPr>
          <w:rPr>
            <w:rFonts w:ascii="Comic Sans MS" w:hAnsi="Comic Sans MS"/>
            <w:sz w:val="24"/>
            <w:szCs w:val="24"/>
          </w:rPr>
          <w:id w:val="2090735854"/>
          <w:citation/>
        </w:sdtPr>
        <w:sdtContent>
          <w:r w:rsidR="0066383F" w:rsidRPr="0066383F">
            <w:rPr>
              <w:rFonts w:ascii="Comic Sans MS" w:hAnsi="Comic Sans MS"/>
              <w:sz w:val="24"/>
              <w:szCs w:val="24"/>
            </w:rPr>
            <w:fldChar w:fldCharType="begin"/>
          </w:r>
          <w:r w:rsidR="0066383F" w:rsidRPr="0066383F">
            <w:rPr>
              <w:rFonts w:ascii="Comic Sans MS" w:hAnsi="Comic Sans MS"/>
              <w:sz w:val="24"/>
              <w:szCs w:val="24"/>
            </w:rPr>
            <w:instrText xml:space="preserve"> CITATION NHS16 \l 2057 </w:instrText>
          </w:r>
          <w:r w:rsidR="0066383F" w:rsidRPr="0066383F">
            <w:rPr>
              <w:rFonts w:ascii="Comic Sans MS" w:hAnsi="Comic Sans MS"/>
              <w:sz w:val="24"/>
              <w:szCs w:val="24"/>
            </w:rPr>
            <w:fldChar w:fldCharType="separate"/>
          </w:r>
          <w:r w:rsidR="0066383F" w:rsidRPr="0066383F">
            <w:rPr>
              <w:rFonts w:ascii="Comic Sans MS" w:hAnsi="Comic Sans MS"/>
              <w:noProof/>
              <w:sz w:val="24"/>
              <w:szCs w:val="24"/>
            </w:rPr>
            <w:t xml:space="preserve"> (NHS, 2016)</w:t>
          </w:r>
          <w:r w:rsidR="0066383F" w:rsidRPr="0066383F">
            <w:rPr>
              <w:rFonts w:ascii="Comic Sans MS" w:hAnsi="Comic Sans MS"/>
              <w:sz w:val="24"/>
              <w:szCs w:val="24"/>
            </w:rPr>
            <w:fldChar w:fldCharType="end"/>
          </w:r>
        </w:sdtContent>
      </w:sdt>
      <w:r w:rsidR="0066383F" w:rsidRPr="0066383F">
        <w:rPr>
          <w:rFonts w:ascii="Comic Sans MS" w:hAnsi="Comic Sans MS"/>
          <w:sz w:val="24"/>
          <w:szCs w:val="24"/>
        </w:rPr>
        <w:t>.</w:t>
      </w:r>
      <w:r w:rsidR="009D3E71" w:rsidRPr="0066383F">
        <w:rPr>
          <w:rFonts w:ascii="Comic Sans MS" w:hAnsi="Comic Sans MS"/>
          <w:sz w:val="24"/>
          <w:szCs w:val="24"/>
        </w:rPr>
        <w:t xml:space="preserve"> </w:t>
      </w:r>
      <w:r w:rsidR="0066383F" w:rsidRPr="0066383F">
        <w:rPr>
          <w:rFonts w:ascii="Comic Sans MS" w:hAnsi="Comic Sans MS"/>
          <w:sz w:val="24"/>
          <w:szCs w:val="24"/>
        </w:rPr>
        <w:t xml:space="preserve">It can also leave the individual </w:t>
      </w:r>
      <w:r w:rsidR="0066383F" w:rsidRPr="0066383F">
        <w:rPr>
          <w:rFonts w:ascii="Comic Sans MS" w:hAnsi="Comic Sans MS"/>
          <w:sz w:val="24"/>
          <w:szCs w:val="24"/>
        </w:rPr>
        <w:t>feeling isolated</w:t>
      </w:r>
      <w:r w:rsidR="0066383F" w:rsidRPr="0066383F">
        <w:rPr>
          <w:rFonts w:ascii="Comic Sans MS" w:hAnsi="Comic Sans MS"/>
          <w:sz w:val="24"/>
          <w:szCs w:val="24"/>
        </w:rPr>
        <w:t xml:space="preserve"> </w:t>
      </w:r>
      <w:sdt>
        <w:sdtPr>
          <w:id w:val="156419826"/>
          <w:citation/>
        </w:sdtPr>
        <w:sdtContent>
          <w:r w:rsidRPr="0066383F">
            <w:rPr>
              <w:rFonts w:ascii="Comic Sans MS" w:hAnsi="Comic Sans MS"/>
              <w:sz w:val="24"/>
              <w:szCs w:val="24"/>
            </w:rPr>
            <w:fldChar w:fldCharType="begin"/>
          </w:r>
          <w:r w:rsidRPr="0066383F">
            <w:rPr>
              <w:rFonts w:ascii="Comic Sans MS" w:hAnsi="Comic Sans MS"/>
              <w:sz w:val="24"/>
              <w:szCs w:val="24"/>
            </w:rPr>
            <w:instrText xml:space="preserve"> CITATION NHS17 \l 2057 </w:instrText>
          </w:r>
          <w:r w:rsidRPr="0066383F">
            <w:rPr>
              <w:rFonts w:ascii="Comic Sans MS" w:hAnsi="Comic Sans MS"/>
              <w:sz w:val="24"/>
              <w:szCs w:val="24"/>
            </w:rPr>
            <w:fldChar w:fldCharType="separate"/>
          </w:r>
          <w:r w:rsidRPr="0066383F">
            <w:rPr>
              <w:rFonts w:ascii="Comic Sans MS" w:hAnsi="Comic Sans MS"/>
              <w:noProof/>
              <w:sz w:val="24"/>
              <w:szCs w:val="24"/>
            </w:rPr>
            <w:t>(NHS, 2017)</w:t>
          </w:r>
          <w:r w:rsidRPr="0066383F">
            <w:rPr>
              <w:rFonts w:ascii="Comic Sans MS" w:hAnsi="Comic Sans MS"/>
              <w:sz w:val="24"/>
              <w:szCs w:val="24"/>
            </w:rPr>
            <w:fldChar w:fldCharType="end"/>
          </w:r>
        </w:sdtContent>
      </w:sdt>
      <w:r w:rsidR="0066383F" w:rsidRPr="0066383F">
        <w:rPr>
          <w:rFonts w:ascii="Comic Sans MS" w:hAnsi="Comic Sans MS"/>
          <w:sz w:val="24"/>
          <w:szCs w:val="24"/>
        </w:rPr>
        <w:t>. There</w:t>
      </w:r>
      <w:r w:rsidRPr="0066383F">
        <w:rPr>
          <w:rFonts w:ascii="Comic Sans MS" w:hAnsi="Comic Sans MS"/>
          <w:sz w:val="24"/>
          <w:szCs w:val="24"/>
        </w:rPr>
        <w:t xml:space="preserve"> are also </w:t>
      </w:r>
      <w:r w:rsidRPr="0066383F">
        <w:rPr>
          <w:rFonts w:ascii="Comic Sans MS" w:hAnsi="Comic Sans MS"/>
          <w:sz w:val="24"/>
          <w:szCs w:val="24"/>
        </w:rPr>
        <w:t xml:space="preserve">further problems, including </w:t>
      </w:r>
      <w:r w:rsidRPr="0066383F">
        <w:rPr>
          <w:rFonts w:ascii="Comic Sans MS" w:hAnsi="Comic Sans MS"/>
          <w:sz w:val="24"/>
          <w:szCs w:val="24"/>
        </w:rPr>
        <w:t>problems with day to day</w:t>
      </w:r>
      <w:r w:rsidRPr="0066383F">
        <w:rPr>
          <w:rFonts w:ascii="Comic Sans MS" w:hAnsi="Comic Sans MS"/>
          <w:sz w:val="24"/>
          <w:szCs w:val="24"/>
        </w:rPr>
        <w:t xml:space="preserve"> activities </w:t>
      </w:r>
      <w:r w:rsidR="0066383F">
        <w:rPr>
          <w:rFonts w:ascii="Comic Sans MS" w:hAnsi="Comic Sans MS"/>
          <w:sz w:val="24"/>
          <w:szCs w:val="24"/>
        </w:rPr>
        <w:t xml:space="preserve">such as breathless and snoring, difficulty doing physical activity and increased sweating, tiredness, and pain in the joints and back. </w:t>
      </w:r>
    </w:p>
    <w:p w:rsidR="00997782" w:rsidRDefault="00997782" w:rsidP="00997782">
      <w:pPr>
        <w:pStyle w:val="ListParagraph"/>
        <w:spacing w:line="252" w:lineRule="auto"/>
        <w:ind w:left="0"/>
        <w:rPr>
          <w:rFonts w:ascii="Comic Sans MS" w:hAnsi="Comic Sans MS"/>
          <w:color w:val="FF0000"/>
          <w:sz w:val="24"/>
          <w:szCs w:val="24"/>
        </w:rPr>
      </w:pPr>
    </w:p>
    <w:p w:rsidR="007A5333" w:rsidRDefault="007A5333" w:rsidP="007A5333">
      <w:pPr>
        <w:pStyle w:val="ListParagraph"/>
        <w:spacing w:line="252" w:lineRule="auto"/>
        <w:ind w:left="0"/>
        <w:rPr>
          <w:rFonts w:ascii="Comic Sans MS" w:hAnsi="Comic Sans MS"/>
          <w:color w:val="FF0000"/>
          <w:sz w:val="24"/>
          <w:szCs w:val="24"/>
        </w:rPr>
      </w:pPr>
      <w:r w:rsidRPr="007A5333">
        <w:rPr>
          <w:rFonts w:ascii="Comic Sans MS" w:hAnsi="Comic Sans MS"/>
          <w:sz w:val="24"/>
          <w:szCs w:val="24"/>
        </w:rPr>
        <w:t xml:space="preserve">The individual </w:t>
      </w:r>
      <w:r>
        <w:rPr>
          <w:rFonts w:ascii="Comic Sans MS" w:hAnsi="Comic Sans MS"/>
          <w:sz w:val="24"/>
          <w:szCs w:val="24"/>
        </w:rPr>
        <w:t xml:space="preserve">frequently has fast food or takeaway.  This can affect health </w:t>
      </w:r>
      <w:r w:rsidR="0072711C">
        <w:rPr>
          <w:rFonts w:ascii="Comic Sans MS" w:hAnsi="Comic Sans MS"/>
          <w:sz w:val="24"/>
          <w:szCs w:val="24"/>
        </w:rPr>
        <w:t xml:space="preserve">because fast foods rely on hydrogenated fats to preserve food.  This is bad for health because the human body cannot easily process this type of fat as it is not natural fat. These fats can clog up the body and cause an increase in LDL cholesterol </w:t>
      </w:r>
      <w:sdt>
        <w:sdtPr>
          <w:rPr>
            <w:rFonts w:ascii="Comic Sans MS" w:hAnsi="Comic Sans MS"/>
            <w:sz w:val="24"/>
            <w:szCs w:val="24"/>
          </w:rPr>
          <w:id w:val="-441926576"/>
          <w:citation/>
        </w:sdtPr>
        <w:sdtContent>
          <w:r w:rsidR="006607DD">
            <w:rPr>
              <w:rFonts w:ascii="Comic Sans MS" w:hAnsi="Comic Sans MS"/>
              <w:sz w:val="24"/>
              <w:szCs w:val="24"/>
            </w:rPr>
            <w:fldChar w:fldCharType="begin"/>
          </w:r>
          <w:r w:rsidR="006607DD">
            <w:rPr>
              <w:rFonts w:ascii="Comic Sans MS" w:hAnsi="Comic Sans MS"/>
              <w:sz w:val="24"/>
              <w:szCs w:val="24"/>
            </w:rPr>
            <w:instrText xml:space="preserve"> CITATION Lib14 \l 2057 </w:instrText>
          </w:r>
          <w:r w:rsidR="006607DD">
            <w:rPr>
              <w:rFonts w:ascii="Comic Sans MS" w:hAnsi="Comic Sans MS"/>
              <w:sz w:val="24"/>
              <w:szCs w:val="24"/>
            </w:rPr>
            <w:fldChar w:fldCharType="separate"/>
          </w:r>
          <w:r w:rsidR="006607DD" w:rsidRPr="006607DD">
            <w:rPr>
              <w:rFonts w:ascii="Comic Sans MS" w:hAnsi="Comic Sans MS"/>
              <w:noProof/>
              <w:sz w:val="24"/>
              <w:szCs w:val="24"/>
            </w:rPr>
            <w:t>(Libal, 2014)</w:t>
          </w:r>
          <w:r w:rsidR="006607DD">
            <w:rPr>
              <w:rFonts w:ascii="Comic Sans MS" w:hAnsi="Comic Sans MS"/>
              <w:sz w:val="24"/>
              <w:szCs w:val="24"/>
            </w:rPr>
            <w:fldChar w:fldCharType="end"/>
          </w:r>
        </w:sdtContent>
      </w:sdt>
      <w:r w:rsidR="006607DD">
        <w:t>.</w:t>
      </w:r>
      <w:r w:rsidRPr="007A5333">
        <w:rPr>
          <w:rFonts w:ascii="Comic Sans MS" w:hAnsi="Comic Sans MS"/>
          <w:color w:val="FF0000"/>
          <w:sz w:val="24"/>
          <w:szCs w:val="24"/>
        </w:rPr>
        <w:t xml:space="preserve"> </w:t>
      </w:r>
    </w:p>
    <w:p w:rsidR="007A5333" w:rsidRDefault="007A5333" w:rsidP="007A5333">
      <w:pPr>
        <w:pStyle w:val="ListParagraph"/>
        <w:spacing w:line="252" w:lineRule="auto"/>
        <w:ind w:left="0"/>
        <w:rPr>
          <w:rFonts w:ascii="Comic Sans MS" w:hAnsi="Comic Sans MS"/>
          <w:color w:val="FF0000"/>
          <w:sz w:val="24"/>
          <w:szCs w:val="24"/>
        </w:rPr>
      </w:pPr>
    </w:p>
    <w:p w:rsidR="00FE0113" w:rsidRPr="00FE0113" w:rsidRDefault="007A5333" w:rsidP="007A5333">
      <w:pPr>
        <w:pStyle w:val="ListParagraph"/>
        <w:spacing w:line="252" w:lineRule="auto"/>
        <w:ind w:left="0"/>
        <w:rPr>
          <w:rFonts w:ascii="Comic Sans MS" w:hAnsi="Comic Sans MS"/>
          <w:color w:val="FF0000"/>
          <w:sz w:val="24"/>
          <w:szCs w:val="24"/>
        </w:rPr>
      </w:pPr>
      <w:r w:rsidRPr="007A5333">
        <w:rPr>
          <w:rFonts w:ascii="Comic Sans MS" w:hAnsi="Comic Sans MS"/>
          <w:sz w:val="24"/>
          <w:szCs w:val="24"/>
        </w:rPr>
        <w:t xml:space="preserve">The questionnaire revealed that the individual </w:t>
      </w:r>
      <w:r>
        <w:rPr>
          <w:rFonts w:ascii="Comic Sans MS" w:hAnsi="Comic Sans MS"/>
          <w:sz w:val="24"/>
          <w:szCs w:val="24"/>
        </w:rPr>
        <w:t xml:space="preserve">has tried weight loss programmes in the past.  </w:t>
      </w:r>
      <w:r w:rsidR="007A34AF">
        <w:rPr>
          <w:rFonts w:ascii="Comic Sans MS" w:hAnsi="Comic Sans MS"/>
          <w:sz w:val="24"/>
          <w:szCs w:val="24"/>
        </w:rPr>
        <w:t xml:space="preserve">The Welsh government encourages this and has </w:t>
      </w:r>
      <w:r w:rsidR="005D5B01">
        <w:rPr>
          <w:rFonts w:ascii="Comic Sans MS" w:hAnsi="Comic Sans MS"/>
          <w:sz w:val="24"/>
          <w:szCs w:val="24"/>
        </w:rPr>
        <w:t>initiative</w:t>
      </w:r>
      <w:r w:rsidR="0072711C">
        <w:rPr>
          <w:rFonts w:ascii="Comic Sans MS" w:hAnsi="Comic Sans MS"/>
          <w:sz w:val="24"/>
          <w:szCs w:val="24"/>
        </w:rPr>
        <w:t>s to treat and prevent obesity.  There are four</w:t>
      </w:r>
      <w:r w:rsidR="004A356A">
        <w:rPr>
          <w:rFonts w:ascii="Comic Sans MS" w:hAnsi="Comic Sans MS"/>
          <w:sz w:val="24"/>
          <w:szCs w:val="24"/>
        </w:rPr>
        <w:t xml:space="preserve"> different </w:t>
      </w:r>
      <w:r w:rsidR="0072711C">
        <w:rPr>
          <w:rFonts w:ascii="Comic Sans MS" w:hAnsi="Comic Sans MS"/>
          <w:sz w:val="24"/>
          <w:szCs w:val="24"/>
        </w:rPr>
        <w:t>levels in which the W</w:t>
      </w:r>
      <w:r w:rsidR="004A356A">
        <w:rPr>
          <w:rFonts w:ascii="Comic Sans MS" w:hAnsi="Comic Sans MS"/>
          <w:sz w:val="24"/>
          <w:szCs w:val="24"/>
        </w:rPr>
        <w:t xml:space="preserve">elsh </w:t>
      </w:r>
      <w:r w:rsidR="0072711C">
        <w:rPr>
          <w:rFonts w:ascii="Comic Sans MS" w:hAnsi="Comic Sans MS"/>
          <w:sz w:val="24"/>
          <w:szCs w:val="24"/>
        </w:rPr>
        <w:t>G</w:t>
      </w:r>
      <w:r w:rsidR="004A356A">
        <w:rPr>
          <w:rFonts w:ascii="Comic Sans MS" w:hAnsi="Comic Sans MS"/>
          <w:sz w:val="24"/>
          <w:szCs w:val="24"/>
        </w:rPr>
        <w:t xml:space="preserve">overnment </w:t>
      </w:r>
      <w:r w:rsidR="0072711C">
        <w:rPr>
          <w:rFonts w:ascii="Comic Sans MS" w:hAnsi="Comic Sans MS"/>
          <w:sz w:val="24"/>
          <w:szCs w:val="24"/>
        </w:rPr>
        <w:t xml:space="preserve">consider to </w:t>
      </w:r>
      <w:r w:rsidR="004A356A">
        <w:rPr>
          <w:rFonts w:ascii="Comic Sans MS" w:hAnsi="Comic Sans MS"/>
          <w:sz w:val="24"/>
          <w:szCs w:val="24"/>
        </w:rPr>
        <w:t xml:space="preserve">prevent </w:t>
      </w:r>
      <w:r w:rsidR="0072711C">
        <w:rPr>
          <w:rFonts w:ascii="Comic Sans MS" w:hAnsi="Comic Sans MS"/>
          <w:sz w:val="24"/>
          <w:szCs w:val="24"/>
        </w:rPr>
        <w:t>and treat obesity with</w:t>
      </w:r>
      <w:r w:rsidR="004F50A4">
        <w:rPr>
          <w:rFonts w:ascii="Comic Sans MS" w:hAnsi="Comic Sans MS"/>
          <w:sz w:val="24"/>
          <w:szCs w:val="24"/>
        </w:rPr>
        <w:t xml:space="preserve">in </w:t>
      </w:r>
      <w:r w:rsidR="0072711C">
        <w:rPr>
          <w:rFonts w:ascii="Comic Sans MS" w:hAnsi="Comic Sans MS"/>
          <w:sz w:val="24"/>
          <w:szCs w:val="24"/>
        </w:rPr>
        <w:t>W</w:t>
      </w:r>
      <w:r w:rsidR="004F50A4">
        <w:rPr>
          <w:rFonts w:ascii="Comic Sans MS" w:hAnsi="Comic Sans MS"/>
          <w:sz w:val="24"/>
          <w:szCs w:val="24"/>
        </w:rPr>
        <w:t>ales. Level</w:t>
      </w:r>
      <w:r w:rsidR="0072711C">
        <w:rPr>
          <w:rFonts w:ascii="Comic Sans MS" w:hAnsi="Comic Sans MS"/>
          <w:sz w:val="24"/>
          <w:szCs w:val="24"/>
        </w:rPr>
        <w:t xml:space="preserve"> one is community based</w:t>
      </w:r>
      <w:r w:rsidR="004F50A4">
        <w:rPr>
          <w:rFonts w:ascii="Comic Sans MS" w:hAnsi="Comic Sans MS"/>
          <w:sz w:val="24"/>
          <w:szCs w:val="24"/>
        </w:rPr>
        <w:t xml:space="preserve"> and is there to make sure that opportunities are available to </w:t>
      </w:r>
      <w:r w:rsidR="004F50A4">
        <w:rPr>
          <w:rFonts w:ascii="Comic Sans MS" w:hAnsi="Comic Sans MS"/>
          <w:sz w:val="24"/>
          <w:szCs w:val="24"/>
        </w:rPr>
        <w:lastRenderedPageBreak/>
        <w:t xml:space="preserve">help </w:t>
      </w:r>
      <w:r w:rsidR="0072711C">
        <w:rPr>
          <w:rFonts w:ascii="Comic Sans MS" w:hAnsi="Comic Sans MS"/>
          <w:sz w:val="24"/>
          <w:szCs w:val="24"/>
        </w:rPr>
        <w:t>individuals</w:t>
      </w:r>
      <w:r w:rsidR="004F50A4">
        <w:rPr>
          <w:rFonts w:ascii="Comic Sans MS" w:hAnsi="Comic Sans MS"/>
          <w:sz w:val="24"/>
          <w:szCs w:val="24"/>
        </w:rPr>
        <w:t xml:space="preserve"> achieve and maintain a healthy body weight. Level two is early intervention</w:t>
      </w:r>
      <w:r w:rsidR="0072711C">
        <w:rPr>
          <w:rFonts w:ascii="Comic Sans MS" w:hAnsi="Comic Sans MS"/>
          <w:sz w:val="24"/>
          <w:szCs w:val="24"/>
        </w:rPr>
        <w:t xml:space="preserve"> which is </w:t>
      </w:r>
      <w:r w:rsidR="004F50A4">
        <w:rPr>
          <w:rFonts w:ascii="Comic Sans MS" w:hAnsi="Comic Sans MS"/>
          <w:sz w:val="24"/>
          <w:szCs w:val="24"/>
        </w:rPr>
        <w:t xml:space="preserve">a service for people who wish to lose </w:t>
      </w:r>
      <w:r w:rsidR="0072711C">
        <w:rPr>
          <w:rFonts w:ascii="Comic Sans MS" w:hAnsi="Comic Sans MS"/>
          <w:sz w:val="24"/>
          <w:szCs w:val="24"/>
        </w:rPr>
        <w:t>we</w:t>
      </w:r>
      <w:r w:rsidR="004F50A4">
        <w:rPr>
          <w:rFonts w:ascii="Comic Sans MS" w:hAnsi="Comic Sans MS"/>
          <w:sz w:val="24"/>
          <w:szCs w:val="24"/>
        </w:rPr>
        <w:t xml:space="preserve">ight and have been assessed by a doctor and confirmed to be at an increasing risk to obesity. </w:t>
      </w:r>
      <w:r w:rsidR="00FE0113">
        <w:rPr>
          <w:rFonts w:ascii="Comic Sans MS" w:hAnsi="Comic Sans MS"/>
          <w:sz w:val="24"/>
          <w:szCs w:val="24"/>
        </w:rPr>
        <w:t>Level three is a specialise</w:t>
      </w:r>
      <w:r w:rsidR="0072711C">
        <w:rPr>
          <w:rFonts w:ascii="Comic Sans MS" w:hAnsi="Comic Sans MS"/>
          <w:sz w:val="24"/>
          <w:szCs w:val="24"/>
        </w:rPr>
        <w:t>d</w:t>
      </w:r>
      <w:r w:rsidR="00FE0113">
        <w:rPr>
          <w:rFonts w:ascii="Comic Sans MS" w:hAnsi="Comic Sans MS"/>
          <w:sz w:val="24"/>
          <w:szCs w:val="24"/>
        </w:rPr>
        <w:t xml:space="preserve"> weight loss program for people who are obese and have tried lots of different forms of weight loss programs and not managed</w:t>
      </w:r>
      <w:r w:rsidR="0072711C">
        <w:rPr>
          <w:rFonts w:ascii="Comic Sans MS" w:hAnsi="Comic Sans MS"/>
          <w:sz w:val="24"/>
          <w:szCs w:val="24"/>
        </w:rPr>
        <w:t xml:space="preserve"> to lose</w:t>
      </w:r>
      <w:r w:rsidR="00FE0113">
        <w:rPr>
          <w:rFonts w:ascii="Comic Sans MS" w:hAnsi="Comic Sans MS"/>
          <w:sz w:val="24"/>
          <w:szCs w:val="24"/>
        </w:rPr>
        <w:t xml:space="preserve"> any weight. The final level is bariatric surgery</w:t>
      </w:r>
      <w:r w:rsidR="0072711C">
        <w:rPr>
          <w:rFonts w:ascii="Comic Sans MS" w:hAnsi="Comic Sans MS"/>
          <w:sz w:val="24"/>
          <w:szCs w:val="24"/>
        </w:rPr>
        <w:t xml:space="preserve">. </w:t>
      </w:r>
      <w:r w:rsidR="00FE0113">
        <w:rPr>
          <w:rFonts w:ascii="Comic Sans MS" w:hAnsi="Comic Sans MS"/>
          <w:sz w:val="24"/>
          <w:szCs w:val="24"/>
        </w:rPr>
        <w:t xml:space="preserve"> </w:t>
      </w:r>
      <w:r w:rsidR="0072711C">
        <w:rPr>
          <w:rFonts w:ascii="Comic Sans MS" w:hAnsi="Comic Sans MS"/>
          <w:sz w:val="24"/>
          <w:szCs w:val="24"/>
        </w:rPr>
        <w:t>This</w:t>
      </w:r>
      <w:r w:rsidR="00FE0113">
        <w:rPr>
          <w:rFonts w:ascii="Comic Sans MS" w:hAnsi="Comic Sans MS"/>
          <w:sz w:val="24"/>
          <w:szCs w:val="24"/>
        </w:rPr>
        <w:t xml:space="preserve"> is a specialise</w:t>
      </w:r>
      <w:r w:rsidR="0072711C">
        <w:rPr>
          <w:rFonts w:ascii="Comic Sans MS" w:hAnsi="Comic Sans MS"/>
          <w:sz w:val="24"/>
          <w:szCs w:val="24"/>
        </w:rPr>
        <w:t>d</w:t>
      </w:r>
      <w:r w:rsidR="00FE0113">
        <w:rPr>
          <w:rFonts w:ascii="Comic Sans MS" w:hAnsi="Comic Sans MS"/>
          <w:sz w:val="24"/>
          <w:szCs w:val="24"/>
        </w:rPr>
        <w:t xml:space="preserve"> surgery for people who have not managed to </w:t>
      </w:r>
      <w:r w:rsidR="0072711C" w:rsidRPr="0072711C">
        <w:rPr>
          <w:rFonts w:ascii="Comic Sans MS" w:hAnsi="Comic Sans MS"/>
          <w:sz w:val="24"/>
          <w:szCs w:val="24"/>
        </w:rPr>
        <w:t>lose</w:t>
      </w:r>
      <w:r w:rsidR="00FE0113" w:rsidRPr="0072711C">
        <w:rPr>
          <w:rFonts w:ascii="Comic Sans MS" w:hAnsi="Comic Sans MS"/>
          <w:sz w:val="24"/>
          <w:szCs w:val="24"/>
        </w:rPr>
        <w:t xml:space="preserve"> weight thr</w:t>
      </w:r>
      <w:r w:rsidR="0072711C" w:rsidRPr="0072711C">
        <w:rPr>
          <w:rFonts w:ascii="Comic Sans MS" w:hAnsi="Comic Sans MS"/>
          <w:sz w:val="24"/>
          <w:szCs w:val="24"/>
        </w:rPr>
        <w:t>ough</w:t>
      </w:r>
      <w:r w:rsidR="00FE0113" w:rsidRPr="0072711C">
        <w:rPr>
          <w:rFonts w:ascii="Comic Sans MS" w:hAnsi="Comic Sans MS"/>
          <w:sz w:val="24"/>
          <w:szCs w:val="24"/>
        </w:rPr>
        <w:t xml:space="preserve"> weight loss programs</w:t>
      </w:r>
      <w:sdt>
        <w:sdtPr>
          <w:rPr>
            <w:rFonts w:ascii="Comic Sans MS" w:hAnsi="Comic Sans MS"/>
            <w:sz w:val="24"/>
            <w:szCs w:val="24"/>
          </w:rPr>
          <w:id w:val="956213646"/>
          <w:citation/>
        </w:sdtPr>
        <w:sdtContent>
          <w:r w:rsidR="0072711C">
            <w:rPr>
              <w:rFonts w:ascii="Comic Sans MS" w:hAnsi="Comic Sans MS"/>
              <w:sz w:val="24"/>
              <w:szCs w:val="24"/>
            </w:rPr>
            <w:fldChar w:fldCharType="begin"/>
          </w:r>
          <w:r w:rsidR="0072711C">
            <w:rPr>
              <w:rFonts w:ascii="Comic Sans MS" w:hAnsi="Comic Sans MS"/>
              <w:sz w:val="24"/>
              <w:szCs w:val="24"/>
            </w:rPr>
            <w:instrText xml:space="preserve"> CITATION Wel16 \l 2057 </w:instrText>
          </w:r>
          <w:r w:rsidR="0072711C">
            <w:rPr>
              <w:rFonts w:ascii="Comic Sans MS" w:hAnsi="Comic Sans MS"/>
              <w:sz w:val="24"/>
              <w:szCs w:val="24"/>
            </w:rPr>
            <w:fldChar w:fldCharType="separate"/>
          </w:r>
          <w:r w:rsidR="0072711C">
            <w:rPr>
              <w:rFonts w:ascii="Comic Sans MS" w:hAnsi="Comic Sans MS"/>
              <w:noProof/>
              <w:sz w:val="24"/>
              <w:szCs w:val="24"/>
            </w:rPr>
            <w:t xml:space="preserve"> </w:t>
          </w:r>
          <w:r w:rsidR="0072711C" w:rsidRPr="0072711C">
            <w:rPr>
              <w:rFonts w:ascii="Comic Sans MS" w:hAnsi="Comic Sans MS"/>
              <w:noProof/>
              <w:sz w:val="24"/>
              <w:szCs w:val="24"/>
            </w:rPr>
            <w:t>(Welsh Government , 2016)</w:t>
          </w:r>
          <w:r w:rsidR="0072711C">
            <w:rPr>
              <w:rFonts w:ascii="Comic Sans MS" w:hAnsi="Comic Sans MS"/>
              <w:sz w:val="24"/>
              <w:szCs w:val="24"/>
            </w:rPr>
            <w:fldChar w:fldCharType="end"/>
          </w:r>
        </w:sdtContent>
      </w:sdt>
      <w:r w:rsidR="00FE0113" w:rsidRPr="0072711C">
        <w:rPr>
          <w:rFonts w:ascii="Comic Sans MS" w:hAnsi="Comic Sans MS"/>
          <w:sz w:val="24"/>
          <w:szCs w:val="24"/>
        </w:rPr>
        <w:t xml:space="preserve">. On finding this information </w:t>
      </w:r>
      <w:r w:rsidR="00F954E5" w:rsidRPr="0072711C">
        <w:rPr>
          <w:rFonts w:ascii="Comic Sans MS" w:hAnsi="Comic Sans MS"/>
          <w:sz w:val="24"/>
          <w:szCs w:val="24"/>
        </w:rPr>
        <w:t xml:space="preserve">it was </w:t>
      </w:r>
      <w:r w:rsidR="0072711C">
        <w:rPr>
          <w:rFonts w:ascii="Comic Sans MS" w:hAnsi="Comic Sans MS"/>
          <w:sz w:val="24"/>
          <w:szCs w:val="24"/>
        </w:rPr>
        <w:t xml:space="preserve">discussed with the individual </w:t>
      </w:r>
      <w:r w:rsidR="00FE0113" w:rsidRPr="0072711C">
        <w:rPr>
          <w:rFonts w:ascii="Comic Sans MS" w:hAnsi="Comic Sans MS"/>
          <w:sz w:val="24"/>
          <w:szCs w:val="24"/>
        </w:rPr>
        <w:t xml:space="preserve">to find out if </w:t>
      </w:r>
      <w:r w:rsidR="0072711C" w:rsidRPr="0072711C">
        <w:rPr>
          <w:rFonts w:ascii="Comic Sans MS" w:hAnsi="Comic Sans MS"/>
          <w:sz w:val="24"/>
          <w:szCs w:val="24"/>
        </w:rPr>
        <w:t xml:space="preserve">she </w:t>
      </w:r>
      <w:r w:rsidR="00FE0113" w:rsidRPr="0072711C">
        <w:rPr>
          <w:rFonts w:ascii="Comic Sans MS" w:hAnsi="Comic Sans MS"/>
          <w:sz w:val="24"/>
          <w:szCs w:val="24"/>
        </w:rPr>
        <w:t>had hear</w:t>
      </w:r>
      <w:r w:rsidR="0072711C" w:rsidRPr="0072711C">
        <w:rPr>
          <w:rFonts w:ascii="Comic Sans MS" w:hAnsi="Comic Sans MS"/>
          <w:sz w:val="24"/>
          <w:szCs w:val="24"/>
        </w:rPr>
        <w:t xml:space="preserve">d of </w:t>
      </w:r>
      <w:r w:rsidR="00FE0113" w:rsidRPr="0072711C">
        <w:rPr>
          <w:rFonts w:ascii="Comic Sans MS" w:hAnsi="Comic Sans MS"/>
          <w:sz w:val="24"/>
          <w:szCs w:val="24"/>
        </w:rPr>
        <w:t xml:space="preserve">or tried </w:t>
      </w:r>
      <w:r w:rsidR="0072711C" w:rsidRPr="0072711C">
        <w:rPr>
          <w:rFonts w:ascii="Comic Sans MS" w:hAnsi="Comic Sans MS"/>
          <w:sz w:val="24"/>
          <w:szCs w:val="24"/>
        </w:rPr>
        <w:t xml:space="preserve">any of these. </w:t>
      </w:r>
      <w:r w:rsidR="00FE0113" w:rsidRPr="0072711C">
        <w:rPr>
          <w:rFonts w:ascii="Comic Sans MS" w:hAnsi="Comic Sans MS"/>
          <w:sz w:val="24"/>
          <w:szCs w:val="24"/>
        </w:rPr>
        <w:t xml:space="preserve"> The individual said that they had been to the doctors to ask for help and </w:t>
      </w:r>
      <w:r w:rsidR="0072711C" w:rsidRPr="0072711C">
        <w:rPr>
          <w:rFonts w:ascii="Comic Sans MS" w:hAnsi="Comic Sans MS"/>
          <w:sz w:val="24"/>
          <w:szCs w:val="24"/>
        </w:rPr>
        <w:t>they were</w:t>
      </w:r>
      <w:r w:rsidR="00FE0113" w:rsidRPr="0072711C">
        <w:rPr>
          <w:rFonts w:ascii="Comic Sans MS" w:hAnsi="Comic Sans MS"/>
          <w:sz w:val="24"/>
          <w:szCs w:val="24"/>
        </w:rPr>
        <w:t xml:space="preserve"> </w:t>
      </w:r>
      <w:r w:rsidR="0072711C" w:rsidRPr="0072711C">
        <w:rPr>
          <w:rFonts w:ascii="Comic Sans MS" w:hAnsi="Comic Sans MS"/>
          <w:sz w:val="24"/>
          <w:szCs w:val="24"/>
        </w:rPr>
        <w:t>‘</w:t>
      </w:r>
      <w:r w:rsidR="00FE0113" w:rsidRPr="0072711C">
        <w:rPr>
          <w:rFonts w:ascii="Comic Sans MS" w:hAnsi="Comic Sans MS"/>
          <w:sz w:val="24"/>
          <w:szCs w:val="24"/>
        </w:rPr>
        <w:t>fobbed off</w:t>
      </w:r>
      <w:r w:rsidR="0072711C" w:rsidRPr="0072711C">
        <w:rPr>
          <w:rFonts w:ascii="Comic Sans MS" w:hAnsi="Comic Sans MS"/>
          <w:sz w:val="24"/>
          <w:szCs w:val="24"/>
        </w:rPr>
        <w:t>’</w:t>
      </w:r>
      <w:r w:rsidR="00FE0113" w:rsidRPr="0072711C">
        <w:rPr>
          <w:rFonts w:ascii="Comic Sans MS" w:hAnsi="Comic Sans MS"/>
          <w:sz w:val="24"/>
          <w:szCs w:val="24"/>
        </w:rPr>
        <w:t xml:space="preserve"> by the doctors as they did not </w:t>
      </w:r>
      <w:r w:rsidR="0072711C" w:rsidRPr="0072711C">
        <w:rPr>
          <w:rFonts w:ascii="Comic Sans MS" w:hAnsi="Comic Sans MS"/>
          <w:sz w:val="24"/>
          <w:szCs w:val="24"/>
        </w:rPr>
        <w:t>meet</w:t>
      </w:r>
      <w:r w:rsidR="00FE0113" w:rsidRPr="0072711C">
        <w:rPr>
          <w:rFonts w:ascii="Comic Sans MS" w:hAnsi="Comic Sans MS"/>
          <w:sz w:val="24"/>
          <w:szCs w:val="24"/>
        </w:rPr>
        <w:t xml:space="preserve"> the </w:t>
      </w:r>
      <w:r w:rsidR="0072711C" w:rsidRPr="0072711C">
        <w:rPr>
          <w:rFonts w:ascii="Comic Sans MS" w:hAnsi="Comic Sans MS"/>
          <w:sz w:val="24"/>
          <w:szCs w:val="24"/>
        </w:rPr>
        <w:t>criteria</w:t>
      </w:r>
      <w:r w:rsidR="00FE0113" w:rsidRPr="0072711C">
        <w:rPr>
          <w:rFonts w:ascii="Comic Sans MS" w:hAnsi="Comic Sans MS"/>
          <w:sz w:val="24"/>
          <w:szCs w:val="24"/>
        </w:rPr>
        <w:t xml:space="preserve"> for the help that was needed. The individual also stated that they had a close family relative who was heavier than them and had tried for bariatric </w:t>
      </w:r>
      <w:r w:rsidR="0072711C" w:rsidRPr="0072711C">
        <w:rPr>
          <w:rFonts w:ascii="Comic Sans MS" w:hAnsi="Comic Sans MS"/>
          <w:sz w:val="24"/>
          <w:szCs w:val="24"/>
        </w:rPr>
        <w:t xml:space="preserve">surgery, but </w:t>
      </w:r>
      <w:r w:rsidR="00FE0113" w:rsidRPr="0072711C">
        <w:rPr>
          <w:rFonts w:ascii="Comic Sans MS" w:hAnsi="Comic Sans MS"/>
          <w:sz w:val="24"/>
          <w:szCs w:val="24"/>
        </w:rPr>
        <w:t xml:space="preserve">they also </w:t>
      </w:r>
      <w:r w:rsidR="0072711C" w:rsidRPr="0072711C">
        <w:rPr>
          <w:rFonts w:ascii="Comic Sans MS" w:hAnsi="Comic Sans MS"/>
          <w:sz w:val="24"/>
          <w:szCs w:val="24"/>
        </w:rPr>
        <w:t>did</w:t>
      </w:r>
      <w:r w:rsidR="00FE0113" w:rsidRPr="0072711C">
        <w:rPr>
          <w:rFonts w:ascii="Comic Sans MS" w:hAnsi="Comic Sans MS"/>
          <w:sz w:val="24"/>
          <w:szCs w:val="24"/>
        </w:rPr>
        <w:t xml:space="preserve"> not meet the criteria </w:t>
      </w:r>
      <w:r w:rsidR="0072711C" w:rsidRPr="0072711C">
        <w:rPr>
          <w:rFonts w:ascii="Comic Sans MS" w:hAnsi="Comic Sans MS"/>
          <w:sz w:val="24"/>
          <w:szCs w:val="24"/>
        </w:rPr>
        <w:t>even</w:t>
      </w:r>
      <w:r w:rsidR="00FE0113" w:rsidRPr="0072711C">
        <w:rPr>
          <w:rFonts w:ascii="Comic Sans MS" w:hAnsi="Comic Sans MS"/>
          <w:sz w:val="24"/>
          <w:szCs w:val="24"/>
        </w:rPr>
        <w:t xml:space="preserve"> thought there weight was </w:t>
      </w:r>
      <w:r w:rsidR="0072711C" w:rsidRPr="0072711C">
        <w:rPr>
          <w:rFonts w:ascii="Comic Sans MS" w:hAnsi="Comic Sans MS"/>
          <w:sz w:val="24"/>
          <w:szCs w:val="24"/>
        </w:rPr>
        <w:t>detrimental</w:t>
      </w:r>
      <w:r w:rsidR="00FE0113" w:rsidRPr="0072711C">
        <w:rPr>
          <w:rFonts w:ascii="Comic Sans MS" w:hAnsi="Comic Sans MS"/>
          <w:sz w:val="24"/>
          <w:szCs w:val="24"/>
        </w:rPr>
        <w:t xml:space="preserve"> to </w:t>
      </w:r>
      <w:r w:rsidR="0072711C" w:rsidRPr="0072711C">
        <w:rPr>
          <w:rFonts w:ascii="Comic Sans MS" w:hAnsi="Comic Sans MS"/>
          <w:sz w:val="24"/>
          <w:szCs w:val="24"/>
        </w:rPr>
        <w:t>their</w:t>
      </w:r>
      <w:r w:rsidR="00FE0113" w:rsidRPr="0072711C">
        <w:rPr>
          <w:rFonts w:ascii="Comic Sans MS" w:hAnsi="Comic Sans MS"/>
          <w:sz w:val="24"/>
          <w:szCs w:val="24"/>
        </w:rPr>
        <w:t xml:space="preserve"> health. </w:t>
      </w:r>
    </w:p>
    <w:p w:rsidR="00FE0113" w:rsidRDefault="00FE0113" w:rsidP="007A5333">
      <w:pPr>
        <w:pStyle w:val="ListParagraph"/>
        <w:spacing w:line="252" w:lineRule="auto"/>
        <w:ind w:left="0"/>
        <w:rPr>
          <w:rFonts w:ascii="Comic Sans MS" w:hAnsi="Comic Sans MS"/>
          <w:sz w:val="24"/>
          <w:szCs w:val="24"/>
        </w:rPr>
      </w:pPr>
    </w:p>
    <w:p w:rsidR="008F6983" w:rsidRPr="008F6983" w:rsidRDefault="008F6983" w:rsidP="00710A55">
      <w:pPr>
        <w:pStyle w:val="ListParagraph"/>
        <w:spacing w:line="252" w:lineRule="auto"/>
        <w:ind w:left="0"/>
        <w:rPr>
          <w:rFonts w:ascii="Comic Sans MS" w:hAnsi="Comic Sans MS"/>
          <w:sz w:val="24"/>
          <w:szCs w:val="24"/>
        </w:rPr>
      </w:pPr>
    </w:p>
    <w:p w:rsidR="00015999" w:rsidRDefault="005D5B01" w:rsidP="00710A55">
      <w:pPr>
        <w:pStyle w:val="ListParagraph"/>
        <w:spacing w:line="252" w:lineRule="auto"/>
        <w:ind w:left="0"/>
        <w:rPr>
          <w:rFonts w:ascii="Comic Sans MS" w:hAnsi="Comic Sans MS"/>
          <w:color w:val="FF0000"/>
          <w:sz w:val="24"/>
          <w:szCs w:val="24"/>
        </w:rPr>
      </w:pPr>
      <w:r>
        <w:rPr>
          <w:rFonts w:ascii="Comic Sans MS" w:hAnsi="Comic Sans MS"/>
          <w:sz w:val="24"/>
          <w:szCs w:val="24"/>
        </w:rPr>
        <w:t>The individual has outlined that there is a history of heart disease in the family, and type 2 diabetes on one side of the family.  The individual may be at risk of these</w:t>
      </w:r>
      <w:r w:rsidRPr="00727355">
        <w:rPr>
          <w:rFonts w:ascii="Comic Sans MS" w:hAnsi="Comic Sans MS"/>
          <w:sz w:val="24"/>
          <w:szCs w:val="24"/>
        </w:rPr>
        <w:t>.</w:t>
      </w:r>
      <w:r w:rsidR="007902F6" w:rsidRPr="00727355">
        <w:t xml:space="preserve"> </w:t>
      </w:r>
      <w:r w:rsidR="00727355" w:rsidRPr="00727355">
        <w:rPr>
          <w:rFonts w:ascii="Comic Sans MS" w:hAnsi="Comic Sans MS"/>
          <w:sz w:val="24"/>
          <w:szCs w:val="24"/>
        </w:rPr>
        <w:t xml:space="preserve">“If </w:t>
      </w:r>
      <w:r w:rsidR="007902F6" w:rsidRPr="00727355">
        <w:rPr>
          <w:rFonts w:ascii="Comic Sans MS" w:hAnsi="Comic Sans MS"/>
          <w:sz w:val="24"/>
          <w:szCs w:val="24"/>
        </w:rPr>
        <w:t>you have a family history of cardiovascular disease, you have an increased risk of developing cardiovascular diseases such as coronary heart disease, angina, heart attack, heart failure and stroke</w:t>
      </w:r>
      <w:sdt>
        <w:sdtPr>
          <w:rPr>
            <w:rFonts w:ascii="Comic Sans MS" w:hAnsi="Comic Sans MS"/>
            <w:sz w:val="24"/>
            <w:szCs w:val="24"/>
          </w:rPr>
          <w:id w:val="-842168675"/>
          <w:citation/>
        </w:sdtPr>
        <w:sdtContent>
          <w:r w:rsidR="007902F6" w:rsidRPr="00727355">
            <w:rPr>
              <w:rFonts w:ascii="Comic Sans MS" w:hAnsi="Comic Sans MS"/>
              <w:sz w:val="24"/>
              <w:szCs w:val="24"/>
            </w:rPr>
            <w:fldChar w:fldCharType="begin"/>
          </w:r>
          <w:r w:rsidR="00727355">
            <w:rPr>
              <w:rFonts w:ascii="Comic Sans MS" w:hAnsi="Comic Sans MS"/>
              <w:sz w:val="24"/>
              <w:szCs w:val="24"/>
            </w:rPr>
            <w:instrText xml:space="preserve">CITATION Bri18 \l 2057 </w:instrText>
          </w:r>
          <w:r w:rsidR="007902F6" w:rsidRPr="00727355">
            <w:rPr>
              <w:rFonts w:ascii="Comic Sans MS" w:hAnsi="Comic Sans MS"/>
              <w:sz w:val="24"/>
              <w:szCs w:val="24"/>
            </w:rPr>
            <w:fldChar w:fldCharType="separate"/>
          </w:r>
          <w:r w:rsidR="00727355">
            <w:rPr>
              <w:rFonts w:ascii="Comic Sans MS" w:hAnsi="Comic Sans MS"/>
              <w:noProof/>
              <w:sz w:val="24"/>
              <w:szCs w:val="24"/>
            </w:rPr>
            <w:t xml:space="preserve"> </w:t>
          </w:r>
          <w:r w:rsidR="00727355" w:rsidRPr="00727355">
            <w:rPr>
              <w:rFonts w:ascii="Comic Sans MS" w:hAnsi="Comic Sans MS"/>
              <w:noProof/>
              <w:sz w:val="24"/>
              <w:szCs w:val="24"/>
            </w:rPr>
            <w:t>(British Heart foundation, 2018)</w:t>
          </w:r>
          <w:r w:rsidR="007902F6" w:rsidRPr="00727355">
            <w:rPr>
              <w:rFonts w:ascii="Comic Sans MS" w:hAnsi="Comic Sans MS"/>
              <w:sz w:val="24"/>
              <w:szCs w:val="24"/>
            </w:rPr>
            <w:fldChar w:fldCharType="end"/>
          </w:r>
        </w:sdtContent>
      </w:sdt>
      <w:r w:rsidR="007902F6" w:rsidRPr="00727355">
        <w:rPr>
          <w:rFonts w:ascii="Comic Sans MS" w:hAnsi="Comic Sans MS"/>
          <w:sz w:val="24"/>
          <w:szCs w:val="24"/>
        </w:rPr>
        <w:t xml:space="preserve"> . </w:t>
      </w:r>
      <w:r w:rsidR="00727355">
        <w:rPr>
          <w:rFonts w:ascii="Comic Sans MS" w:hAnsi="Comic Sans MS"/>
          <w:sz w:val="24"/>
          <w:szCs w:val="24"/>
        </w:rPr>
        <w:t xml:space="preserve"> </w:t>
      </w:r>
      <w:r w:rsidRPr="005D5B01">
        <w:rPr>
          <w:rFonts w:ascii="Comic Sans MS" w:hAnsi="Comic Sans MS"/>
          <w:sz w:val="24"/>
          <w:szCs w:val="24"/>
        </w:rPr>
        <w:t>The</w:t>
      </w:r>
      <w:r w:rsidR="007902F6">
        <w:rPr>
          <w:rFonts w:ascii="Comic Sans MS" w:hAnsi="Comic Sans MS"/>
          <w:sz w:val="24"/>
          <w:szCs w:val="24"/>
        </w:rPr>
        <w:t xml:space="preserve">re are ways to reduce the risk by </w:t>
      </w:r>
      <w:r w:rsidR="00727355">
        <w:rPr>
          <w:rFonts w:ascii="Comic Sans MS" w:hAnsi="Comic Sans MS"/>
          <w:sz w:val="24"/>
          <w:szCs w:val="24"/>
        </w:rPr>
        <w:t>e</w:t>
      </w:r>
      <w:r w:rsidR="007902F6" w:rsidRPr="007902F6">
        <w:rPr>
          <w:rFonts w:ascii="Comic Sans MS" w:hAnsi="Comic Sans MS"/>
          <w:sz w:val="24"/>
          <w:szCs w:val="24"/>
        </w:rPr>
        <w:t>at</w:t>
      </w:r>
      <w:r w:rsidR="00727355">
        <w:rPr>
          <w:rFonts w:ascii="Comic Sans MS" w:hAnsi="Comic Sans MS"/>
          <w:sz w:val="24"/>
          <w:szCs w:val="24"/>
        </w:rPr>
        <w:t>ing</w:t>
      </w:r>
      <w:r w:rsidR="007902F6" w:rsidRPr="007902F6">
        <w:rPr>
          <w:rFonts w:ascii="Comic Sans MS" w:hAnsi="Comic Sans MS"/>
          <w:sz w:val="24"/>
          <w:szCs w:val="24"/>
        </w:rPr>
        <w:t xml:space="preserve"> a healthy, balanced diet</w:t>
      </w:r>
      <w:r w:rsidR="007902F6">
        <w:rPr>
          <w:rFonts w:ascii="Comic Sans MS" w:hAnsi="Comic Sans MS"/>
          <w:sz w:val="24"/>
          <w:szCs w:val="24"/>
        </w:rPr>
        <w:t>,</w:t>
      </w:r>
      <w:r w:rsidR="007902F6" w:rsidRPr="007902F6">
        <w:t xml:space="preserve"> </w:t>
      </w:r>
      <w:r w:rsidR="00727355">
        <w:rPr>
          <w:rFonts w:ascii="Comic Sans MS" w:hAnsi="Comic Sans MS"/>
          <w:sz w:val="24"/>
          <w:szCs w:val="24"/>
        </w:rPr>
        <w:t>b</w:t>
      </w:r>
      <w:r w:rsidR="007902F6" w:rsidRPr="007902F6">
        <w:rPr>
          <w:rFonts w:ascii="Comic Sans MS" w:hAnsi="Comic Sans MS"/>
          <w:sz w:val="24"/>
          <w:szCs w:val="24"/>
        </w:rPr>
        <w:t>e</w:t>
      </w:r>
      <w:r w:rsidR="00727355">
        <w:rPr>
          <w:rFonts w:ascii="Comic Sans MS" w:hAnsi="Comic Sans MS"/>
          <w:sz w:val="24"/>
          <w:szCs w:val="24"/>
        </w:rPr>
        <w:t>ing</w:t>
      </w:r>
      <w:r w:rsidR="007902F6" w:rsidRPr="007902F6">
        <w:rPr>
          <w:rFonts w:ascii="Comic Sans MS" w:hAnsi="Comic Sans MS"/>
          <w:sz w:val="24"/>
          <w:szCs w:val="24"/>
        </w:rPr>
        <w:t xml:space="preserve"> more physically active</w:t>
      </w:r>
      <w:r w:rsidR="007902F6">
        <w:rPr>
          <w:rFonts w:ascii="Comic Sans MS" w:hAnsi="Comic Sans MS"/>
          <w:sz w:val="24"/>
          <w:szCs w:val="24"/>
        </w:rPr>
        <w:t xml:space="preserve">, </w:t>
      </w:r>
      <w:r w:rsidR="00727355">
        <w:rPr>
          <w:rFonts w:ascii="Comic Sans MS" w:hAnsi="Comic Sans MS"/>
          <w:sz w:val="24"/>
          <w:szCs w:val="24"/>
        </w:rPr>
        <w:t>giving</w:t>
      </w:r>
      <w:r w:rsidR="007902F6" w:rsidRPr="007902F6">
        <w:rPr>
          <w:rFonts w:ascii="Comic Sans MS" w:hAnsi="Comic Sans MS"/>
          <w:sz w:val="24"/>
          <w:szCs w:val="24"/>
        </w:rPr>
        <w:t xml:space="preserve"> up smoking</w:t>
      </w:r>
      <w:r w:rsidR="007902F6">
        <w:rPr>
          <w:rFonts w:ascii="Comic Sans MS" w:hAnsi="Comic Sans MS"/>
          <w:sz w:val="24"/>
          <w:szCs w:val="24"/>
        </w:rPr>
        <w:t xml:space="preserve">, </w:t>
      </w:r>
      <w:r w:rsidR="00727355">
        <w:rPr>
          <w:rFonts w:ascii="Comic Sans MS" w:hAnsi="Comic Sans MS"/>
          <w:sz w:val="24"/>
          <w:szCs w:val="24"/>
        </w:rPr>
        <w:t>reducing</w:t>
      </w:r>
      <w:r w:rsidR="007902F6" w:rsidRPr="007902F6">
        <w:rPr>
          <w:rFonts w:ascii="Comic Sans MS" w:hAnsi="Comic Sans MS"/>
          <w:sz w:val="24"/>
          <w:szCs w:val="24"/>
        </w:rPr>
        <w:t xml:space="preserve"> alcohol consumption</w:t>
      </w:r>
      <w:r w:rsidR="007902F6">
        <w:rPr>
          <w:rFonts w:ascii="Comic Sans MS" w:hAnsi="Comic Sans MS"/>
          <w:sz w:val="24"/>
          <w:szCs w:val="24"/>
        </w:rPr>
        <w:t xml:space="preserve">, </w:t>
      </w:r>
      <w:r w:rsidR="00727355">
        <w:rPr>
          <w:rFonts w:ascii="Comic Sans MS" w:hAnsi="Comic Sans MS"/>
          <w:sz w:val="24"/>
          <w:szCs w:val="24"/>
        </w:rPr>
        <w:t>k</w:t>
      </w:r>
      <w:r w:rsidR="007902F6" w:rsidRPr="007902F6">
        <w:rPr>
          <w:rFonts w:ascii="Comic Sans MS" w:hAnsi="Comic Sans MS"/>
          <w:sz w:val="24"/>
          <w:szCs w:val="24"/>
        </w:rPr>
        <w:t>eep</w:t>
      </w:r>
      <w:r w:rsidR="00727355">
        <w:rPr>
          <w:rFonts w:ascii="Comic Sans MS" w:hAnsi="Comic Sans MS"/>
          <w:sz w:val="24"/>
          <w:szCs w:val="24"/>
        </w:rPr>
        <w:t>ing</w:t>
      </w:r>
      <w:r w:rsidR="007902F6" w:rsidRPr="007902F6">
        <w:rPr>
          <w:rFonts w:ascii="Comic Sans MS" w:hAnsi="Comic Sans MS"/>
          <w:sz w:val="24"/>
          <w:szCs w:val="24"/>
        </w:rPr>
        <w:t xml:space="preserve"> blood pressure under control</w:t>
      </w:r>
      <w:r w:rsidR="007902F6">
        <w:rPr>
          <w:rFonts w:ascii="Comic Sans MS" w:hAnsi="Comic Sans MS"/>
          <w:sz w:val="24"/>
          <w:szCs w:val="24"/>
        </w:rPr>
        <w:t xml:space="preserve">, </w:t>
      </w:r>
      <w:r w:rsidR="00727355">
        <w:rPr>
          <w:rFonts w:ascii="Comic Sans MS" w:hAnsi="Comic Sans MS"/>
          <w:sz w:val="24"/>
          <w:szCs w:val="24"/>
        </w:rPr>
        <w:t xml:space="preserve">keeping </w:t>
      </w:r>
      <w:r w:rsidR="007902F6" w:rsidRPr="007902F6">
        <w:rPr>
          <w:rFonts w:ascii="Comic Sans MS" w:hAnsi="Comic Sans MS"/>
          <w:sz w:val="24"/>
          <w:szCs w:val="24"/>
        </w:rPr>
        <w:t>diabetes under control</w:t>
      </w:r>
      <w:r w:rsidR="007902F6">
        <w:rPr>
          <w:rFonts w:ascii="Comic Sans MS" w:hAnsi="Comic Sans MS"/>
          <w:sz w:val="24"/>
          <w:szCs w:val="24"/>
        </w:rPr>
        <w:t xml:space="preserve"> if you have it,</w:t>
      </w:r>
      <w:r w:rsidR="007902F6" w:rsidRPr="007902F6">
        <w:t xml:space="preserve"> </w:t>
      </w:r>
      <w:r w:rsidR="00727355">
        <w:rPr>
          <w:rFonts w:ascii="Comic Sans MS" w:hAnsi="Comic Sans MS"/>
          <w:sz w:val="24"/>
          <w:szCs w:val="24"/>
        </w:rPr>
        <w:t>taking</w:t>
      </w:r>
      <w:r w:rsidR="007902F6" w:rsidRPr="007902F6">
        <w:rPr>
          <w:rFonts w:ascii="Comic Sans MS" w:hAnsi="Comic Sans MS"/>
          <w:sz w:val="24"/>
          <w:szCs w:val="24"/>
        </w:rPr>
        <w:t xml:space="preserve"> any prescribed medication</w:t>
      </w:r>
      <w:r w:rsidR="007902F6">
        <w:rPr>
          <w:rFonts w:ascii="Comic Sans MS" w:hAnsi="Comic Sans MS"/>
          <w:sz w:val="24"/>
          <w:szCs w:val="24"/>
        </w:rPr>
        <w:t>,</w:t>
      </w:r>
      <w:r w:rsidR="007902F6" w:rsidRPr="007902F6">
        <w:t xml:space="preserve"> </w:t>
      </w:r>
      <w:r w:rsidR="00727355">
        <w:rPr>
          <w:rFonts w:ascii="Comic Sans MS" w:hAnsi="Comic Sans MS"/>
          <w:sz w:val="24"/>
          <w:szCs w:val="24"/>
        </w:rPr>
        <w:t>taking part in r</w:t>
      </w:r>
      <w:r w:rsidR="007902F6" w:rsidRPr="007902F6">
        <w:rPr>
          <w:rFonts w:ascii="Comic Sans MS" w:hAnsi="Comic Sans MS"/>
          <w:sz w:val="24"/>
          <w:szCs w:val="24"/>
        </w:rPr>
        <w:t>egular exercise</w:t>
      </w:r>
      <w:r w:rsidR="007902F6">
        <w:rPr>
          <w:rFonts w:ascii="Comic Sans MS" w:hAnsi="Comic Sans MS"/>
          <w:sz w:val="24"/>
          <w:szCs w:val="24"/>
        </w:rPr>
        <w:t xml:space="preserve"> </w:t>
      </w:r>
      <w:sdt>
        <w:sdtPr>
          <w:rPr>
            <w:rFonts w:ascii="Comic Sans MS" w:hAnsi="Comic Sans MS"/>
            <w:sz w:val="24"/>
            <w:szCs w:val="24"/>
          </w:rPr>
          <w:id w:val="837963642"/>
          <w:citation/>
        </w:sdtPr>
        <w:sdtContent>
          <w:r w:rsidR="00C30DA8">
            <w:rPr>
              <w:rFonts w:ascii="Comic Sans MS" w:hAnsi="Comic Sans MS"/>
              <w:sz w:val="24"/>
              <w:szCs w:val="24"/>
            </w:rPr>
            <w:fldChar w:fldCharType="begin"/>
          </w:r>
          <w:r w:rsidR="00C30DA8">
            <w:rPr>
              <w:rFonts w:ascii="Comic Sans MS" w:hAnsi="Comic Sans MS"/>
              <w:sz w:val="24"/>
              <w:szCs w:val="24"/>
            </w:rPr>
            <w:instrText xml:space="preserve"> CITATION NHS171 \l 2057 </w:instrText>
          </w:r>
          <w:r w:rsidR="00C30DA8">
            <w:rPr>
              <w:rFonts w:ascii="Comic Sans MS" w:hAnsi="Comic Sans MS"/>
              <w:sz w:val="24"/>
              <w:szCs w:val="24"/>
            </w:rPr>
            <w:fldChar w:fldCharType="separate"/>
          </w:r>
          <w:r w:rsidR="00C30DA8" w:rsidRPr="00C30DA8">
            <w:rPr>
              <w:rFonts w:ascii="Comic Sans MS" w:hAnsi="Comic Sans MS"/>
              <w:noProof/>
              <w:sz w:val="24"/>
              <w:szCs w:val="24"/>
            </w:rPr>
            <w:t>(NHS , 2017)</w:t>
          </w:r>
          <w:r w:rsidR="00C30DA8">
            <w:rPr>
              <w:rFonts w:ascii="Comic Sans MS" w:hAnsi="Comic Sans MS"/>
              <w:sz w:val="24"/>
              <w:szCs w:val="24"/>
            </w:rPr>
            <w:fldChar w:fldCharType="end"/>
          </w:r>
        </w:sdtContent>
      </w:sdt>
    </w:p>
    <w:p w:rsidR="005D5B01" w:rsidRDefault="005D5B01" w:rsidP="00710A55">
      <w:pPr>
        <w:pStyle w:val="ListParagraph"/>
        <w:spacing w:line="252" w:lineRule="auto"/>
        <w:ind w:left="0"/>
        <w:rPr>
          <w:rFonts w:ascii="Comic Sans MS" w:hAnsi="Comic Sans MS"/>
          <w:color w:val="FF0000"/>
          <w:sz w:val="24"/>
          <w:szCs w:val="24"/>
        </w:rPr>
      </w:pPr>
    </w:p>
    <w:p w:rsidR="00C30DA8" w:rsidRDefault="009238C2" w:rsidP="009238C2">
      <w:pPr>
        <w:spacing w:line="252" w:lineRule="auto"/>
        <w:rPr>
          <w:rFonts w:ascii="Comic Sans MS" w:hAnsi="Comic Sans MS"/>
          <w:color w:val="FF0000"/>
          <w:sz w:val="24"/>
          <w:szCs w:val="24"/>
        </w:rPr>
      </w:pPr>
      <w:r w:rsidRPr="009238C2">
        <w:rPr>
          <w:rFonts w:ascii="Comic Sans MS" w:hAnsi="Comic Sans MS"/>
          <w:sz w:val="24"/>
          <w:szCs w:val="24"/>
        </w:rPr>
        <w:t xml:space="preserve">The individual has made reference to depression and how this sometimes causes over eating.  There is evidence to suggest that there is a relationship between depression and various overeating tendencies </w:t>
      </w:r>
      <w:sdt>
        <w:sdtPr>
          <w:rPr>
            <w:rFonts w:ascii="Comic Sans MS" w:hAnsi="Comic Sans MS"/>
            <w:sz w:val="24"/>
            <w:szCs w:val="24"/>
          </w:rPr>
          <w:id w:val="307206786"/>
          <w:citation/>
        </w:sdtPr>
        <w:sdtContent>
          <w:r w:rsidR="00727355">
            <w:rPr>
              <w:rFonts w:ascii="Comic Sans MS" w:hAnsi="Comic Sans MS"/>
              <w:sz w:val="24"/>
              <w:szCs w:val="24"/>
            </w:rPr>
            <w:fldChar w:fldCharType="begin"/>
          </w:r>
          <w:r w:rsidR="00727355">
            <w:rPr>
              <w:rFonts w:ascii="Comic Sans MS" w:hAnsi="Comic Sans MS"/>
              <w:sz w:val="24"/>
              <w:szCs w:val="24"/>
            </w:rPr>
            <w:instrText xml:space="preserve"> CITATION Ouw09 \l 2057 </w:instrText>
          </w:r>
          <w:r w:rsidR="00727355">
            <w:rPr>
              <w:rFonts w:ascii="Comic Sans MS" w:hAnsi="Comic Sans MS"/>
              <w:sz w:val="24"/>
              <w:szCs w:val="24"/>
            </w:rPr>
            <w:fldChar w:fldCharType="separate"/>
          </w:r>
          <w:r w:rsidR="00727355" w:rsidRPr="00727355">
            <w:rPr>
              <w:rFonts w:ascii="Comic Sans MS" w:hAnsi="Comic Sans MS"/>
              <w:noProof/>
              <w:sz w:val="24"/>
              <w:szCs w:val="24"/>
            </w:rPr>
            <w:t>(Ouwens, et al., 2009)</w:t>
          </w:r>
          <w:r w:rsidR="00727355">
            <w:rPr>
              <w:rFonts w:ascii="Comic Sans MS" w:hAnsi="Comic Sans MS"/>
              <w:sz w:val="24"/>
              <w:szCs w:val="24"/>
            </w:rPr>
            <w:fldChar w:fldCharType="end"/>
          </w:r>
        </w:sdtContent>
      </w:sdt>
      <w:r w:rsidR="00727355">
        <w:rPr>
          <w:rFonts w:ascii="Comic Sans MS" w:hAnsi="Comic Sans MS"/>
          <w:sz w:val="24"/>
          <w:szCs w:val="24"/>
        </w:rPr>
        <w:t xml:space="preserve">. </w:t>
      </w:r>
      <w:r w:rsidRPr="009238C2">
        <w:rPr>
          <w:rFonts w:ascii="Comic Sans MS" w:hAnsi="Comic Sans MS"/>
          <w:sz w:val="24"/>
          <w:szCs w:val="24"/>
        </w:rPr>
        <w:t xml:space="preserve">It is also a coping mechanism. </w:t>
      </w:r>
      <w:r w:rsidR="00727355">
        <w:rPr>
          <w:rFonts w:ascii="Comic Sans MS" w:hAnsi="Comic Sans MS"/>
          <w:sz w:val="24"/>
          <w:szCs w:val="24"/>
        </w:rPr>
        <w:t>“</w:t>
      </w:r>
      <w:r w:rsidR="00727355" w:rsidRPr="00727355">
        <w:rPr>
          <w:rFonts w:ascii="Comic Sans MS" w:hAnsi="Comic Sans MS"/>
          <w:sz w:val="24"/>
          <w:szCs w:val="24"/>
        </w:rPr>
        <w:t>Depression itself may also trigger overeating as a coping mechanism</w:t>
      </w:r>
      <w:r w:rsidR="00727355">
        <w:rPr>
          <w:rFonts w:ascii="Comic Sans MS" w:hAnsi="Comic Sans MS"/>
          <w:sz w:val="24"/>
          <w:szCs w:val="24"/>
        </w:rPr>
        <w:t>”</w:t>
      </w:r>
      <w:sdt>
        <w:sdtPr>
          <w:rPr>
            <w:rFonts w:ascii="Comic Sans MS" w:hAnsi="Comic Sans MS"/>
            <w:sz w:val="24"/>
            <w:szCs w:val="24"/>
          </w:rPr>
          <w:id w:val="293260530"/>
          <w:citation/>
        </w:sdtPr>
        <w:sdtContent>
          <w:r w:rsidR="00727355">
            <w:rPr>
              <w:rFonts w:ascii="Comic Sans MS" w:hAnsi="Comic Sans MS"/>
              <w:sz w:val="24"/>
              <w:szCs w:val="24"/>
            </w:rPr>
            <w:fldChar w:fldCharType="begin"/>
          </w:r>
          <w:r w:rsidR="00727355">
            <w:rPr>
              <w:rFonts w:ascii="Comic Sans MS" w:hAnsi="Comic Sans MS"/>
              <w:sz w:val="24"/>
              <w:szCs w:val="24"/>
            </w:rPr>
            <w:instrText xml:space="preserve"> CITATION Got17 \l 2057 </w:instrText>
          </w:r>
          <w:r w:rsidR="00727355">
            <w:rPr>
              <w:rFonts w:ascii="Comic Sans MS" w:hAnsi="Comic Sans MS"/>
              <w:sz w:val="24"/>
              <w:szCs w:val="24"/>
            </w:rPr>
            <w:fldChar w:fldCharType="separate"/>
          </w:r>
          <w:r w:rsidR="00727355">
            <w:rPr>
              <w:rFonts w:ascii="Comic Sans MS" w:hAnsi="Comic Sans MS"/>
              <w:noProof/>
              <w:sz w:val="24"/>
              <w:szCs w:val="24"/>
            </w:rPr>
            <w:t xml:space="preserve"> </w:t>
          </w:r>
          <w:r w:rsidR="00727355" w:rsidRPr="00727355">
            <w:rPr>
              <w:rFonts w:ascii="Comic Sans MS" w:hAnsi="Comic Sans MS"/>
              <w:noProof/>
              <w:sz w:val="24"/>
              <w:szCs w:val="24"/>
            </w:rPr>
            <w:t>(Gotter, 2017)</w:t>
          </w:r>
          <w:r w:rsidR="00727355">
            <w:rPr>
              <w:rFonts w:ascii="Comic Sans MS" w:hAnsi="Comic Sans MS"/>
              <w:sz w:val="24"/>
              <w:szCs w:val="24"/>
            </w:rPr>
            <w:fldChar w:fldCharType="end"/>
          </w:r>
        </w:sdtContent>
      </w:sdt>
      <w:r w:rsidR="00727355">
        <w:rPr>
          <w:rFonts w:ascii="Comic Sans MS" w:hAnsi="Comic Sans MS"/>
          <w:sz w:val="24"/>
          <w:szCs w:val="24"/>
        </w:rPr>
        <w:t xml:space="preserve">.  Low-nutrient ‘comfort’ foods can lead to depression, but these foods </w:t>
      </w:r>
      <w:r w:rsidR="00F62536">
        <w:rPr>
          <w:rFonts w:ascii="Comic Sans MS" w:hAnsi="Comic Sans MS"/>
          <w:sz w:val="24"/>
          <w:szCs w:val="24"/>
        </w:rPr>
        <w:t xml:space="preserve">are often the foods that people ‘binge’ to help them with depression. This suggests that overeating and depression is a vicious circle that is hard to break.   This can happen when food is seem as the only pleasure foe the individual who is feeling depressed </w:t>
      </w:r>
      <w:sdt>
        <w:sdtPr>
          <w:rPr>
            <w:rFonts w:ascii="Comic Sans MS" w:hAnsi="Comic Sans MS"/>
            <w:sz w:val="24"/>
            <w:szCs w:val="24"/>
          </w:rPr>
          <w:id w:val="-1921705911"/>
          <w:citation/>
        </w:sdtPr>
        <w:sdtContent>
          <w:r w:rsidR="00F62536">
            <w:rPr>
              <w:rFonts w:ascii="Comic Sans MS" w:hAnsi="Comic Sans MS"/>
              <w:sz w:val="24"/>
              <w:szCs w:val="24"/>
            </w:rPr>
            <w:fldChar w:fldCharType="begin"/>
          </w:r>
          <w:r w:rsidR="00F62536">
            <w:rPr>
              <w:rFonts w:ascii="Comic Sans MS" w:hAnsi="Comic Sans MS"/>
              <w:sz w:val="24"/>
              <w:szCs w:val="24"/>
            </w:rPr>
            <w:instrText xml:space="preserve"> CITATION Kro13 \l 2057 </w:instrText>
          </w:r>
          <w:r w:rsidR="00F62536">
            <w:rPr>
              <w:rFonts w:ascii="Comic Sans MS" w:hAnsi="Comic Sans MS"/>
              <w:sz w:val="24"/>
              <w:szCs w:val="24"/>
            </w:rPr>
            <w:fldChar w:fldCharType="separate"/>
          </w:r>
          <w:r w:rsidR="00F62536" w:rsidRPr="00F62536">
            <w:rPr>
              <w:rFonts w:ascii="Comic Sans MS" w:hAnsi="Comic Sans MS"/>
              <w:noProof/>
              <w:sz w:val="24"/>
              <w:szCs w:val="24"/>
            </w:rPr>
            <w:t>(Kromberg, 2013)</w:t>
          </w:r>
          <w:r w:rsidR="00F62536">
            <w:rPr>
              <w:rFonts w:ascii="Comic Sans MS" w:hAnsi="Comic Sans MS"/>
              <w:sz w:val="24"/>
              <w:szCs w:val="24"/>
            </w:rPr>
            <w:fldChar w:fldCharType="end"/>
          </w:r>
        </w:sdtContent>
      </w:sdt>
      <w:r w:rsidR="00F62536">
        <w:rPr>
          <w:rFonts w:ascii="Comic Sans MS" w:hAnsi="Comic Sans MS"/>
          <w:sz w:val="24"/>
          <w:szCs w:val="24"/>
        </w:rPr>
        <w:t xml:space="preserve">.  </w:t>
      </w:r>
    </w:p>
    <w:p w:rsidR="009238C2" w:rsidRDefault="009238C2" w:rsidP="009238C2">
      <w:pPr>
        <w:spacing w:line="252" w:lineRule="auto"/>
        <w:rPr>
          <w:rFonts w:ascii="Comic Sans MS" w:hAnsi="Comic Sans MS"/>
          <w:color w:val="FF0000"/>
          <w:sz w:val="24"/>
          <w:szCs w:val="24"/>
        </w:rPr>
      </w:pPr>
    </w:p>
    <w:p w:rsidR="009238C2" w:rsidRDefault="009238C2" w:rsidP="009238C2">
      <w:pPr>
        <w:spacing w:line="252" w:lineRule="auto"/>
        <w:rPr>
          <w:rFonts w:ascii="Comic Sans MS" w:hAnsi="Comic Sans MS"/>
          <w:sz w:val="24"/>
          <w:szCs w:val="24"/>
        </w:rPr>
      </w:pPr>
      <w:r w:rsidRPr="009238C2">
        <w:rPr>
          <w:rFonts w:ascii="Comic Sans MS" w:hAnsi="Comic Sans MS"/>
          <w:sz w:val="24"/>
          <w:szCs w:val="24"/>
        </w:rPr>
        <w:t xml:space="preserve">The NHS offers many therapies to help with depression. </w:t>
      </w:r>
      <w:r w:rsidR="006607DD">
        <w:rPr>
          <w:rFonts w:ascii="Comic Sans MS" w:hAnsi="Comic Sans MS"/>
          <w:sz w:val="24"/>
          <w:szCs w:val="24"/>
        </w:rPr>
        <w:t xml:space="preserve">Cognitive Behavioural Therapy (CBT) is one method offered by the NHS to help with depression and </w:t>
      </w:r>
      <w:r w:rsidR="006607DD">
        <w:rPr>
          <w:rFonts w:ascii="Comic Sans MS" w:hAnsi="Comic Sans MS"/>
          <w:sz w:val="24"/>
          <w:szCs w:val="24"/>
        </w:rPr>
        <w:lastRenderedPageBreak/>
        <w:t xml:space="preserve">the causes of depression.  This type of theory give the individual homework to help them engage with the program.  It helps the individual manage their problems by changing the way they think and behave.  This is helpful for depression as it helps to </w:t>
      </w:r>
      <w:r w:rsidR="00D768AB">
        <w:rPr>
          <w:rFonts w:ascii="Comic Sans MS" w:hAnsi="Comic Sans MS"/>
          <w:sz w:val="24"/>
          <w:szCs w:val="24"/>
        </w:rPr>
        <w:t xml:space="preserve">turn negative thoughts into positive </w:t>
      </w:r>
      <w:sdt>
        <w:sdtPr>
          <w:rPr>
            <w:rFonts w:ascii="Comic Sans MS" w:hAnsi="Comic Sans MS"/>
            <w:sz w:val="24"/>
            <w:szCs w:val="24"/>
          </w:rPr>
          <w:id w:val="1737513671"/>
          <w:citation/>
        </w:sdtPr>
        <w:sdtContent>
          <w:r w:rsidR="00D768AB">
            <w:rPr>
              <w:rFonts w:ascii="Comic Sans MS" w:hAnsi="Comic Sans MS"/>
              <w:sz w:val="24"/>
              <w:szCs w:val="24"/>
            </w:rPr>
            <w:fldChar w:fldCharType="begin"/>
          </w:r>
          <w:r w:rsidR="00D768AB">
            <w:rPr>
              <w:rFonts w:ascii="Comic Sans MS" w:hAnsi="Comic Sans MS"/>
              <w:sz w:val="24"/>
              <w:szCs w:val="24"/>
            </w:rPr>
            <w:instrText xml:space="preserve"> CITATION Ede12 \l 2057 </w:instrText>
          </w:r>
          <w:r w:rsidR="00D768AB">
            <w:rPr>
              <w:rFonts w:ascii="Comic Sans MS" w:hAnsi="Comic Sans MS"/>
              <w:sz w:val="24"/>
              <w:szCs w:val="24"/>
            </w:rPr>
            <w:fldChar w:fldCharType="separate"/>
          </w:r>
          <w:r w:rsidR="00D768AB" w:rsidRPr="00D768AB">
            <w:rPr>
              <w:rFonts w:ascii="Comic Sans MS" w:hAnsi="Comic Sans MS"/>
              <w:noProof/>
              <w:sz w:val="24"/>
              <w:szCs w:val="24"/>
            </w:rPr>
            <w:t>(Edelman, 2012)</w:t>
          </w:r>
          <w:r w:rsidR="00D768AB">
            <w:rPr>
              <w:rFonts w:ascii="Comic Sans MS" w:hAnsi="Comic Sans MS"/>
              <w:sz w:val="24"/>
              <w:szCs w:val="24"/>
            </w:rPr>
            <w:fldChar w:fldCharType="end"/>
          </w:r>
        </w:sdtContent>
      </w:sdt>
      <w:r w:rsidR="00D768AB">
        <w:rPr>
          <w:rFonts w:ascii="Comic Sans MS" w:hAnsi="Comic Sans MS"/>
          <w:sz w:val="24"/>
          <w:szCs w:val="24"/>
        </w:rPr>
        <w:t xml:space="preserve">.  Although this can be helpful, there is a long waiting list for this type of treatment.  This means that while an individual is waiting for therapy, health could be getting worse.  </w:t>
      </w:r>
    </w:p>
    <w:p w:rsidR="00D768AB" w:rsidRDefault="00D768AB" w:rsidP="009238C2">
      <w:pPr>
        <w:spacing w:line="252" w:lineRule="auto"/>
        <w:rPr>
          <w:rFonts w:ascii="Comic Sans MS" w:hAnsi="Comic Sans MS"/>
          <w:sz w:val="24"/>
          <w:szCs w:val="24"/>
        </w:rPr>
      </w:pPr>
    </w:p>
    <w:p w:rsidR="00D768AB" w:rsidRDefault="00D768AB" w:rsidP="009238C2">
      <w:pPr>
        <w:spacing w:line="252" w:lineRule="auto"/>
        <w:rPr>
          <w:rFonts w:ascii="Comic Sans MS" w:hAnsi="Comic Sans MS"/>
          <w:color w:val="FF0000"/>
          <w:sz w:val="24"/>
          <w:szCs w:val="24"/>
        </w:rPr>
      </w:pPr>
      <w:r>
        <w:rPr>
          <w:rFonts w:ascii="Comic Sans MS" w:hAnsi="Comic Sans MS"/>
          <w:sz w:val="24"/>
          <w:szCs w:val="24"/>
        </w:rPr>
        <w:t xml:space="preserve">This report has shown how the lifestyle of the individual tested can have damaging affects to her health.  This is because as a smoker, there are many ways her habit is causing risk to illness in the future.  In addition, her weight makes het at risk of other illnesses, although she is currently in good health.  The report has also highlighted the impact of this in her mental health and well-being.  The government do have strategies to help with smoking and obesity, but these are not always accessible to helpful to everyone, especially when it comes to help with overeating and weight loss.  There are waiting lists for some of the help that is available, whereas other help is limited to people who fit into a certain criteria. </w:t>
      </w:r>
    </w:p>
    <w:p w:rsidR="009238C2" w:rsidRDefault="009238C2" w:rsidP="009238C2">
      <w:pPr>
        <w:spacing w:line="252" w:lineRule="auto"/>
        <w:rPr>
          <w:rFonts w:ascii="Comic Sans MS" w:hAnsi="Comic Sans MS"/>
          <w:sz w:val="24"/>
          <w:szCs w:val="24"/>
          <w:u w:val="single"/>
        </w:rPr>
      </w:pPr>
    </w:p>
    <w:p w:rsidR="00CD2C6B" w:rsidRDefault="009238C2" w:rsidP="00D768AB">
      <w:pPr>
        <w:spacing w:line="252" w:lineRule="auto"/>
        <w:rPr>
          <w:rFonts w:ascii="Comic Sans MS" w:hAnsi="Comic Sans MS"/>
          <w:bCs/>
          <w:sz w:val="24"/>
          <w:szCs w:val="24"/>
        </w:rPr>
      </w:pPr>
      <w:r w:rsidRPr="009238C2">
        <w:rPr>
          <w:rFonts w:ascii="Comic Sans MS" w:hAnsi="Comic Sans MS"/>
          <w:sz w:val="24"/>
          <w:szCs w:val="24"/>
        </w:rPr>
        <w:t xml:space="preserve">As part of the individual’s emotional and spiritual wellbeing, it is recommended that she looks into CBT as a way of addressing her depression and associated overeating.   </w:t>
      </w:r>
      <w:r w:rsidR="00D768AB">
        <w:rPr>
          <w:rFonts w:ascii="Comic Sans MS" w:hAnsi="Comic Sans MS"/>
          <w:sz w:val="24"/>
          <w:szCs w:val="24"/>
        </w:rPr>
        <w:t>“</w:t>
      </w:r>
      <w:r w:rsidR="004A356A" w:rsidRPr="00F62536">
        <w:rPr>
          <w:rFonts w:ascii="Comic Sans MS" w:hAnsi="Comic Sans MS"/>
          <w:bCs/>
          <w:sz w:val="24"/>
          <w:szCs w:val="24"/>
        </w:rPr>
        <w:t>Obesity reduces life expectancy by an average of 3 to 10 years, de</w:t>
      </w:r>
      <w:r w:rsidR="00F62536">
        <w:rPr>
          <w:rFonts w:ascii="Comic Sans MS" w:hAnsi="Comic Sans MS"/>
          <w:bCs/>
          <w:sz w:val="24"/>
          <w:szCs w:val="24"/>
        </w:rPr>
        <w:t>pending on how severe it is. It i</w:t>
      </w:r>
      <w:r w:rsidR="004A356A" w:rsidRPr="00F62536">
        <w:rPr>
          <w:rFonts w:ascii="Comic Sans MS" w:hAnsi="Comic Sans MS"/>
          <w:bCs/>
          <w:sz w:val="24"/>
          <w:szCs w:val="24"/>
        </w:rPr>
        <w:t>s estimated that obesity and being overweight contribute to at least 1 in every 13 deaths in Europe</w:t>
      </w:r>
      <w:r w:rsidR="00D768AB">
        <w:rPr>
          <w:rFonts w:ascii="Comic Sans MS" w:hAnsi="Comic Sans MS"/>
          <w:bCs/>
          <w:sz w:val="24"/>
          <w:szCs w:val="24"/>
        </w:rPr>
        <w:t>”</w:t>
      </w:r>
      <w:sdt>
        <w:sdtPr>
          <w:rPr>
            <w:rFonts w:ascii="Comic Sans MS" w:hAnsi="Comic Sans MS"/>
            <w:bCs/>
            <w:sz w:val="24"/>
            <w:szCs w:val="24"/>
          </w:rPr>
          <w:id w:val="1526898883"/>
          <w:citation/>
        </w:sdtPr>
        <w:sdtContent>
          <w:r w:rsidR="00CD2C6B">
            <w:rPr>
              <w:rFonts w:ascii="Comic Sans MS" w:hAnsi="Comic Sans MS"/>
              <w:bCs/>
              <w:sz w:val="24"/>
              <w:szCs w:val="24"/>
            </w:rPr>
            <w:fldChar w:fldCharType="begin"/>
          </w:r>
          <w:r w:rsidR="00CD2C6B">
            <w:rPr>
              <w:rFonts w:ascii="Comic Sans MS" w:hAnsi="Comic Sans MS"/>
              <w:bCs/>
              <w:sz w:val="24"/>
              <w:szCs w:val="24"/>
            </w:rPr>
            <w:instrText xml:space="preserve"> CITATION NHS16 \l 2057 </w:instrText>
          </w:r>
          <w:r w:rsidR="00CD2C6B">
            <w:rPr>
              <w:rFonts w:ascii="Comic Sans MS" w:hAnsi="Comic Sans MS"/>
              <w:bCs/>
              <w:sz w:val="24"/>
              <w:szCs w:val="24"/>
            </w:rPr>
            <w:fldChar w:fldCharType="separate"/>
          </w:r>
          <w:r w:rsidR="00CD2C6B">
            <w:rPr>
              <w:rFonts w:ascii="Comic Sans MS" w:hAnsi="Comic Sans MS"/>
              <w:bCs/>
              <w:noProof/>
              <w:sz w:val="24"/>
              <w:szCs w:val="24"/>
            </w:rPr>
            <w:t xml:space="preserve"> </w:t>
          </w:r>
          <w:r w:rsidR="00CD2C6B" w:rsidRPr="00CD2C6B">
            <w:rPr>
              <w:rFonts w:ascii="Comic Sans MS" w:hAnsi="Comic Sans MS"/>
              <w:noProof/>
              <w:sz w:val="24"/>
              <w:szCs w:val="24"/>
            </w:rPr>
            <w:t>(NHS, 2016)</w:t>
          </w:r>
          <w:r w:rsidR="00CD2C6B">
            <w:rPr>
              <w:rFonts w:ascii="Comic Sans MS" w:hAnsi="Comic Sans MS"/>
              <w:bCs/>
              <w:sz w:val="24"/>
              <w:szCs w:val="24"/>
            </w:rPr>
            <w:fldChar w:fldCharType="end"/>
          </w:r>
        </w:sdtContent>
      </w:sdt>
      <w:r w:rsidR="004A356A" w:rsidRPr="00F62536">
        <w:rPr>
          <w:rFonts w:ascii="Comic Sans MS" w:hAnsi="Comic Sans MS"/>
          <w:bCs/>
          <w:sz w:val="24"/>
          <w:szCs w:val="24"/>
        </w:rPr>
        <w:t>.</w:t>
      </w:r>
      <w:r w:rsidR="00F62536">
        <w:rPr>
          <w:rFonts w:ascii="Comic Sans MS" w:hAnsi="Comic Sans MS"/>
          <w:bCs/>
          <w:sz w:val="24"/>
          <w:szCs w:val="24"/>
        </w:rPr>
        <w:t xml:space="preserve"> For this reason it is recommended that the </w:t>
      </w:r>
      <w:r w:rsidR="00CD2C6B">
        <w:rPr>
          <w:rFonts w:ascii="Comic Sans MS" w:hAnsi="Comic Sans MS"/>
          <w:bCs/>
          <w:sz w:val="24"/>
          <w:szCs w:val="24"/>
        </w:rPr>
        <w:t xml:space="preserve">individual loses weight. It is also recommended that the individual takes in more low-impact exercise such as walking, swimming and aqua aerobics as this can help with controlling weight and can improve well-being and mind-set.  </w:t>
      </w:r>
    </w:p>
    <w:p w:rsidR="00CD2C6B" w:rsidRDefault="00CD2C6B" w:rsidP="00D768AB">
      <w:pPr>
        <w:spacing w:line="252" w:lineRule="auto"/>
        <w:rPr>
          <w:rFonts w:ascii="Comic Sans MS" w:hAnsi="Comic Sans MS"/>
          <w:bCs/>
          <w:sz w:val="24"/>
          <w:szCs w:val="24"/>
        </w:rPr>
      </w:pPr>
    </w:p>
    <w:p w:rsidR="008F6983" w:rsidRDefault="00CD2C6B" w:rsidP="00D768AB">
      <w:pPr>
        <w:spacing w:line="252" w:lineRule="auto"/>
        <w:rPr>
          <w:rFonts w:ascii="Comic Sans MS" w:hAnsi="Comic Sans MS"/>
          <w:sz w:val="24"/>
          <w:szCs w:val="24"/>
        </w:rPr>
      </w:pPr>
      <w:r>
        <w:rPr>
          <w:rFonts w:ascii="Comic Sans MS" w:hAnsi="Comic Sans MS"/>
          <w:bCs/>
          <w:sz w:val="24"/>
          <w:szCs w:val="24"/>
        </w:rPr>
        <w:t>T</w:t>
      </w:r>
      <w:r w:rsidR="00F62536">
        <w:rPr>
          <w:rFonts w:ascii="Comic Sans MS" w:hAnsi="Comic Sans MS"/>
          <w:bCs/>
          <w:sz w:val="24"/>
          <w:szCs w:val="24"/>
        </w:rPr>
        <w:t>he NHS should offer more assistance</w:t>
      </w:r>
      <w:r>
        <w:rPr>
          <w:rFonts w:ascii="Comic Sans MS" w:hAnsi="Comic Sans MS"/>
          <w:bCs/>
          <w:sz w:val="24"/>
          <w:szCs w:val="24"/>
        </w:rPr>
        <w:t xml:space="preserve"> for people who need to lose weight</w:t>
      </w:r>
      <w:r w:rsidR="00F62536">
        <w:rPr>
          <w:rFonts w:ascii="Comic Sans MS" w:hAnsi="Comic Sans MS"/>
          <w:bCs/>
          <w:sz w:val="24"/>
          <w:szCs w:val="24"/>
        </w:rPr>
        <w:t xml:space="preserve">.  </w:t>
      </w:r>
      <w:r w:rsidR="007902F6" w:rsidRPr="00F62536">
        <w:rPr>
          <w:rFonts w:ascii="Comic Sans MS" w:hAnsi="Comic Sans MS"/>
          <w:sz w:val="24"/>
          <w:szCs w:val="24"/>
        </w:rPr>
        <w:t>NHS need to revaluate the criteria for o</w:t>
      </w:r>
      <w:r w:rsidR="00F62536">
        <w:rPr>
          <w:rFonts w:ascii="Comic Sans MS" w:hAnsi="Comic Sans MS"/>
          <w:sz w:val="24"/>
          <w:szCs w:val="24"/>
        </w:rPr>
        <w:t>besity</w:t>
      </w:r>
      <w:r w:rsidR="007902F6" w:rsidRPr="00F62536">
        <w:rPr>
          <w:rFonts w:ascii="Comic Sans MS" w:hAnsi="Comic Sans MS"/>
          <w:sz w:val="24"/>
          <w:szCs w:val="24"/>
        </w:rPr>
        <w:t xml:space="preserve"> help </w:t>
      </w:r>
      <w:r w:rsidR="00F62536">
        <w:rPr>
          <w:rFonts w:ascii="Comic Sans MS" w:hAnsi="Comic Sans MS"/>
          <w:sz w:val="24"/>
          <w:szCs w:val="24"/>
        </w:rPr>
        <w:t xml:space="preserve">as it is not made accessible to all.  For individuals who fit the criteria of being morbidly obese but do not have heart problems, diabetes, high blood pressure or bed-ridden, they will not receive help from the NHS under the Welsh Government scheme. The government </w:t>
      </w:r>
      <w:r w:rsidR="00B328A8">
        <w:rPr>
          <w:rFonts w:ascii="Comic Sans MS" w:hAnsi="Comic Sans MS"/>
          <w:sz w:val="24"/>
          <w:szCs w:val="24"/>
        </w:rPr>
        <w:t>should put more programmes in place.</w:t>
      </w:r>
    </w:p>
    <w:p w:rsidR="00B328A8" w:rsidRDefault="00B328A8">
      <w:pPr>
        <w:rPr>
          <w:rFonts w:ascii="Comic Sans MS" w:hAnsi="Comic Sans MS"/>
          <w:sz w:val="24"/>
          <w:szCs w:val="24"/>
        </w:rPr>
      </w:pPr>
    </w:p>
    <w:p w:rsidR="00B328A8" w:rsidRDefault="00B328A8">
      <w:pPr>
        <w:rPr>
          <w:rFonts w:ascii="Comic Sans MS" w:hAnsi="Comic Sans MS"/>
          <w:sz w:val="24"/>
          <w:szCs w:val="24"/>
        </w:rPr>
      </w:pPr>
      <w:r>
        <w:rPr>
          <w:rFonts w:ascii="Comic Sans MS" w:hAnsi="Comic Sans MS"/>
          <w:sz w:val="24"/>
          <w:szCs w:val="24"/>
        </w:rPr>
        <w:t xml:space="preserve">The BMI scale is used to measure ideal weight, but this is not a reliable measure as it is a height and weight ratio.  </w:t>
      </w:r>
      <w:r w:rsidR="00AA4BC9">
        <w:rPr>
          <w:rFonts w:ascii="Comic Sans MS" w:hAnsi="Comic Sans MS"/>
          <w:sz w:val="24"/>
          <w:szCs w:val="24"/>
        </w:rPr>
        <w:t>This is an outdated and unreliable method of assessment as w</w:t>
      </w:r>
      <w:r>
        <w:rPr>
          <w:rFonts w:ascii="Comic Sans MS" w:hAnsi="Comic Sans MS"/>
          <w:sz w:val="24"/>
          <w:szCs w:val="24"/>
        </w:rPr>
        <w:t xml:space="preserve">e now know that muscle weight more than fat, not all </w:t>
      </w:r>
      <w:r>
        <w:rPr>
          <w:rFonts w:ascii="Comic Sans MS" w:hAnsi="Comic Sans MS"/>
          <w:sz w:val="24"/>
          <w:szCs w:val="24"/>
        </w:rPr>
        <w:lastRenderedPageBreak/>
        <w:t xml:space="preserve">bones weight the same </w:t>
      </w:r>
      <w:r w:rsidR="00AA4BC9">
        <w:rPr>
          <w:rFonts w:ascii="Comic Sans MS" w:hAnsi="Comic Sans MS"/>
          <w:sz w:val="24"/>
          <w:szCs w:val="24"/>
        </w:rPr>
        <w:t xml:space="preserve">and people are made up differently.  There should be a more accurate scale like the full body scans, which are as accessible to people as the current BMI testing.  </w:t>
      </w:r>
    </w:p>
    <w:p w:rsidR="00CD2C6B" w:rsidRDefault="00CD2C6B">
      <w:pPr>
        <w:rPr>
          <w:rFonts w:ascii="Comic Sans MS" w:hAnsi="Comic Sans MS"/>
          <w:sz w:val="24"/>
          <w:szCs w:val="24"/>
        </w:rPr>
      </w:pPr>
    </w:p>
    <w:sdt>
      <w:sdtPr>
        <w:id w:val="-963422550"/>
        <w:docPartObj>
          <w:docPartGallery w:val="Bibliographies"/>
          <w:docPartUnique/>
        </w:docPartObj>
      </w:sdtPr>
      <w:sdtEndPr>
        <w:rPr>
          <w:rFonts w:ascii="Times New Roman" w:eastAsia="Times New Roman" w:hAnsi="Times New Roman" w:cs="Times New Roman"/>
          <w:color w:val="auto"/>
          <w:sz w:val="20"/>
          <w:szCs w:val="20"/>
          <w:lang w:val="en-GB" w:eastAsia="en-GB"/>
        </w:rPr>
      </w:sdtEndPr>
      <w:sdtContent>
        <w:p w:rsidR="00CD2C6B" w:rsidRDefault="00CD2C6B">
          <w:pPr>
            <w:pStyle w:val="Heading1"/>
          </w:pPr>
          <w:r>
            <w:t>References</w:t>
          </w:r>
        </w:p>
        <w:sdt>
          <w:sdtPr>
            <w:id w:val="-573587230"/>
            <w:bibliography/>
          </w:sdtPr>
          <w:sdtContent>
            <w:p w:rsidR="00CD2C6B" w:rsidRDefault="00CD2C6B" w:rsidP="00CD2C6B">
              <w:pPr>
                <w:pStyle w:val="Bibliography"/>
                <w:rPr>
                  <w:rFonts w:ascii="Comic Sans MS" w:hAnsi="Comic Sans MS"/>
                  <w:noProof/>
                  <w:sz w:val="24"/>
                  <w:szCs w:val="24"/>
                  <w:lang w:val="en-US"/>
                </w:rPr>
              </w:pPr>
              <w:r w:rsidRPr="00CD2C6B">
                <w:rPr>
                  <w:rFonts w:ascii="Comic Sans MS" w:hAnsi="Comic Sans MS"/>
                  <w:sz w:val="24"/>
                  <w:szCs w:val="24"/>
                </w:rPr>
                <w:fldChar w:fldCharType="begin"/>
              </w:r>
              <w:r w:rsidRPr="00CD2C6B">
                <w:rPr>
                  <w:rFonts w:ascii="Comic Sans MS" w:hAnsi="Comic Sans MS"/>
                  <w:sz w:val="24"/>
                  <w:szCs w:val="24"/>
                </w:rPr>
                <w:instrText xml:space="preserve"> BIBLIOGRAPHY </w:instrText>
              </w:r>
              <w:r w:rsidRPr="00CD2C6B">
                <w:rPr>
                  <w:rFonts w:ascii="Comic Sans MS" w:hAnsi="Comic Sans MS"/>
                  <w:sz w:val="24"/>
                  <w:szCs w:val="24"/>
                </w:rPr>
                <w:fldChar w:fldCharType="separate"/>
              </w:r>
              <w:r w:rsidRPr="00CD2C6B">
                <w:rPr>
                  <w:rFonts w:ascii="Comic Sans MS" w:hAnsi="Comic Sans MS"/>
                  <w:noProof/>
                  <w:sz w:val="24"/>
                  <w:szCs w:val="24"/>
                  <w:lang w:val="en-US"/>
                </w:rPr>
                <w:t xml:space="preserve">British Heart foundation, </w:t>
              </w:r>
              <w:r>
                <w:rPr>
                  <w:rFonts w:ascii="Comic Sans MS" w:hAnsi="Comic Sans MS"/>
                  <w:noProof/>
                  <w:sz w:val="24"/>
                  <w:szCs w:val="24"/>
                  <w:lang w:val="en-US"/>
                </w:rPr>
                <w:t>(</w:t>
              </w:r>
              <w:r w:rsidRPr="00CD2C6B">
                <w:rPr>
                  <w:rFonts w:ascii="Comic Sans MS" w:hAnsi="Comic Sans MS"/>
                  <w:noProof/>
                  <w:sz w:val="24"/>
                  <w:szCs w:val="24"/>
                  <w:lang w:val="en-US"/>
                </w:rPr>
                <w:t>2018</w:t>
              </w:r>
              <w:r>
                <w:rPr>
                  <w:rFonts w:ascii="Comic Sans MS" w:hAnsi="Comic Sans MS"/>
                  <w:noProof/>
                  <w:sz w:val="24"/>
                  <w:szCs w:val="24"/>
                  <w:lang w:val="en-US"/>
                </w:rPr>
                <w:t>)</w:t>
              </w:r>
              <w:r w:rsidRPr="00CD2C6B">
                <w:rPr>
                  <w:rFonts w:ascii="Comic Sans MS" w:hAnsi="Comic Sans MS"/>
                  <w:noProof/>
                  <w:sz w:val="24"/>
                  <w:szCs w:val="24"/>
                  <w:lang w:val="en-US"/>
                </w:rPr>
                <w:t xml:space="preserve">. </w:t>
              </w:r>
              <w:r w:rsidRPr="00CD2C6B">
                <w:rPr>
                  <w:rFonts w:ascii="Comic Sans MS" w:hAnsi="Comic Sans MS"/>
                  <w:i/>
                  <w:iCs/>
                  <w:noProof/>
                  <w:sz w:val="24"/>
                  <w:szCs w:val="24"/>
                  <w:lang w:val="en-US"/>
                </w:rPr>
                <w:t xml:space="preserve">family history. </w:t>
              </w:r>
              <w:r w:rsidRPr="00CD2C6B">
                <w:rPr>
                  <w:rFonts w:ascii="Comic Sans MS" w:hAnsi="Comic Sans MS"/>
                  <w:noProof/>
                  <w:sz w:val="24"/>
                  <w:szCs w:val="24"/>
                  <w:lang w:val="en-US"/>
                </w:rPr>
                <w:t xml:space="preserve">[Online] </w:t>
              </w:r>
              <w:r w:rsidRPr="00CD2C6B">
                <w:rPr>
                  <w:rFonts w:ascii="Comic Sans MS" w:hAnsi="Comic Sans MS"/>
                  <w:noProof/>
                  <w:sz w:val="24"/>
                  <w:szCs w:val="24"/>
                  <w:lang w:val="en-US"/>
                </w:rPr>
                <w:br/>
                <w:t xml:space="preserve">Available at: </w:t>
              </w:r>
              <w:r w:rsidRPr="00CD2C6B">
                <w:rPr>
                  <w:rFonts w:ascii="Comic Sans MS" w:hAnsi="Comic Sans MS"/>
                  <w:noProof/>
                  <w:sz w:val="24"/>
                  <w:szCs w:val="24"/>
                  <w:u w:val="single"/>
                  <w:lang w:val="en-US"/>
                </w:rPr>
                <w:t>https://www.bhf.org.uk/heart-health/risk-factors/family-history</w:t>
              </w:r>
              <w:r w:rsidRPr="00CD2C6B">
                <w:rPr>
                  <w:rFonts w:ascii="Comic Sans MS" w:hAnsi="Comic Sans MS"/>
                  <w:noProof/>
                  <w:sz w:val="24"/>
                  <w:szCs w:val="24"/>
                  <w:lang w:val="en-US"/>
                </w:rPr>
                <w:br/>
                <w:t>[Accessed 19 04 2018].</w:t>
              </w:r>
            </w:p>
            <w:p w:rsidR="00CD2C6B" w:rsidRPr="00CD2C6B" w:rsidRDefault="00CD2C6B" w:rsidP="00CD2C6B">
              <w:pPr>
                <w:rPr>
                  <w:lang w:val="en-US"/>
                </w:rPr>
              </w:pPr>
            </w:p>
            <w:p w:rsidR="00CD2C6B" w:rsidRDefault="00CD2C6B" w:rsidP="00CD2C6B">
              <w:pPr>
                <w:pStyle w:val="Bibliography"/>
                <w:rPr>
                  <w:rFonts w:ascii="Comic Sans MS" w:hAnsi="Comic Sans MS"/>
                  <w:noProof/>
                  <w:sz w:val="24"/>
                  <w:szCs w:val="24"/>
                  <w:lang w:val="en-US"/>
                </w:rPr>
              </w:pPr>
              <w:r w:rsidRPr="00CD2C6B">
                <w:rPr>
                  <w:rFonts w:ascii="Comic Sans MS" w:hAnsi="Comic Sans MS"/>
                  <w:noProof/>
                  <w:sz w:val="24"/>
                  <w:szCs w:val="24"/>
                  <w:lang w:val="en-US"/>
                </w:rPr>
                <w:t xml:space="preserve">Edelman, S., </w:t>
              </w:r>
              <w:r>
                <w:rPr>
                  <w:rFonts w:ascii="Comic Sans MS" w:hAnsi="Comic Sans MS"/>
                  <w:noProof/>
                  <w:sz w:val="24"/>
                  <w:szCs w:val="24"/>
                  <w:lang w:val="en-US"/>
                </w:rPr>
                <w:t>(</w:t>
              </w:r>
              <w:r w:rsidRPr="00CD2C6B">
                <w:rPr>
                  <w:rFonts w:ascii="Comic Sans MS" w:hAnsi="Comic Sans MS"/>
                  <w:noProof/>
                  <w:sz w:val="24"/>
                  <w:szCs w:val="24"/>
                  <w:lang w:val="en-US"/>
                </w:rPr>
                <w:t>2012</w:t>
              </w:r>
              <w:r>
                <w:rPr>
                  <w:rFonts w:ascii="Comic Sans MS" w:hAnsi="Comic Sans MS"/>
                  <w:noProof/>
                  <w:sz w:val="24"/>
                  <w:szCs w:val="24"/>
                  <w:lang w:val="en-US"/>
                </w:rPr>
                <w:t>)</w:t>
              </w:r>
              <w:r w:rsidRPr="00CD2C6B">
                <w:rPr>
                  <w:rFonts w:ascii="Comic Sans MS" w:hAnsi="Comic Sans MS"/>
                  <w:noProof/>
                  <w:sz w:val="24"/>
                  <w:szCs w:val="24"/>
                  <w:lang w:val="en-US"/>
                </w:rPr>
                <w:t xml:space="preserve">. </w:t>
              </w:r>
              <w:r w:rsidRPr="00CD2C6B">
                <w:rPr>
                  <w:rFonts w:ascii="Comic Sans MS" w:hAnsi="Comic Sans MS"/>
                  <w:i/>
                  <w:iCs/>
                  <w:noProof/>
                  <w:sz w:val="24"/>
                  <w:szCs w:val="24"/>
                  <w:lang w:val="en-US"/>
                </w:rPr>
                <w:t xml:space="preserve">Change Your Thinking with CBT: Overcome stress, combat anxiety and improve your life. </w:t>
              </w:r>
              <w:r w:rsidRPr="00CD2C6B">
                <w:rPr>
                  <w:rFonts w:ascii="Comic Sans MS" w:hAnsi="Comic Sans MS"/>
                  <w:noProof/>
                  <w:sz w:val="24"/>
                  <w:szCs w:val="24"/>
                  <w:lang w:val="en-US"/>
                </w:rPr>
                <w:t>Chatham: Random House.</w:t>
              </w:r>
            </w:p>
            <w:p w:rsidR="00CD2C6B" w:rsidRPr="00CD2C6B" w:rsidRDefault="00CD2C6B" w:rsidP="00CD2C6B">
              <w:pPr>
                <w:rPr>
                  <w:lang w:val="en-US"/>
                </w:rPr>
              </w:pPr>
            </w:p>
            <w:p w:rsidR="00CD2C6B" w:rsidRDefault="00CD2C6B" w:rsidP="00CD2C6B">
              <w:pPr>
                <w:pStyle w:val="Bibliography"/>
                <w:rPr>
                  <w:rFonts w:ascii="Comic Sans MS" w:hAnsi="Comic Sans MS"/>
                  <w:noProof/>
                  <w:sz w:val="24"/>
                  <w:szCs w:val="24"/>
                  <w:lang w:val="en-US"/>
                </w:rPr>
              </w:pPr>
              <w:r w:rsidRPr="00CD2C6B">
                <w:rPr>
                  <w:rFonts w:ascii="Comic Sans MS" w:hAnsi="Comic Sans MS"/>
                  <w:noProof/>
                  <w:sz w:val="24"/>
                  <w:szCs w:val="24"/>
                  <w:lang w:val="en-US"/>
                </w:rPr>
                <w:t xml:space="preserve">Gotter, A., </w:t>
              </w:r>
              <w:r>
                <w:rPr>
                  <w:rFonts w:ascii="Comic Sans MS" w:hAnsi="Comic Sans MS"/>
                  <w:noProof/>
                  <w:sz w:val="24"/>
                  <w:szCs w:val="24"/>
                  <w:lang w:val="en-US"/>
                </w:rPr>
                <w:t>(</w:t>
              </w:r>
              <w:r w:rsidRPr="00CD2C6B">
                <w:rPr>
                  <w:rFonts w:ascii="Comic Sans MS" w:hAnsi="Comic Sans MS"/>
                  <w:noProof/>
                  <w:sz w:val="24"/>
                  <w:szCs w:val="24"/>
                  <w:lang w:val="en-US"/>
                </w:rPr>
                <w:t>2017</w:t>
              </w:r>
              <w:r>
                <w:rPr>
                  <w:rFonts w:ascii="Comic Sans MS" w:hAnsi="Comic Sans MS"/>
                  <w:noProof/>
                  <w:sz w:val="24"/>
                  <w:szCs w:val="24"/>
                  <w:lang w:val="en-US"/>
                </w:rPr>
                <w:t>)</w:t>
              </w:r>
              <w:r w:rsidRPr="00CD2C6B">
                <w:rPr>
                  <w:rFonts w:ascii="Comic Sans MS" w:hAnsi="Comic Sans MS"/>
                  <w:noProof/>
                  <w:sz w:val="24"/>
                  <w:szCs w:val="24"/>
                  <w:lang w:val="en-US"/>
                </w:rPr>
                <w:t xml:space="preserve">. </w:t>
              </w:r>
              <w:r w:rsidRPr="00CD2C6B">
                <w:rPr>
                  <w:rFonts w:ascii="Comic Sans MS" w:hAnsi="Comic Sans MS"/>
                  <w:i/>
                  <w:iCs/>
                  <w:noProof/>
                  <w:sz w:val="24"/>
                  <w:szCs w:val="24"/>
                  <w:lang w:val="en-US"/>
                </w:rPr>
                <w:t xml:space="preserve">Coping with Depression and Overeating. </w:t>
              </w:r>
              <w:r w:rsidRPr="00CD2C6B">
                <w:rPr>
                  <w:rFonts w:ascii="Comic Sans MS" w:hAnsi="Comic Sans MS"/>
                  <w:noProof/>
                  <w:sz w:val="24"/>
                  <w:szCs w:val="24"/>
                  <w:lang w:val="en-US"/>
                </w:rPr>
                <w:t xml:space="preserve">[Online] </w:t>
              </w:r>
              <w:r w:rsidRPr="00CD2C6B">
                <w:rPr>
                  <w:rFonts w:ascii="Comic Sans MS" w:hAnsi="Comic Sans MS"/>
                  <w:noProof/>
                  <w:sz w:val="24"/>
                  <w:szCs w:val="24"/>
                  <w:lang w:val="en-US"/>
                </w:rPr>
                <w:br/>
                <w:t xml:space="preserve">Available at: </w:t>
              </w:r>
              <w:r w:rsidRPr="00CD2C6B">
                <w:rPr>
                  <w:rFonts w:ascii="Comic Sans MS" w:hAnsi="Comic Sans MS"/>
                  <w:noProof/>
                  <w:sz w:val="24"/>
                  <w:szCs w:val="24"/>
                  <w:u w:val="single"/>
                  <w:lang w:val="en-US"/>
                </w:rPr>
                <w:t>https://www.healthline.com/health/depression-and-overeating#the-link</w:t>
              </w:r>
              <w:r w:rsidRPr="00CD2C6B">
                <w:rPr>
                  <w:rFonts w:ascii="Comic Sans MS" w:hAnsi="Comic Sans MS"/>
                  <w:noProof/>
                  <w:sz w:val="24"/>
                  <w:szCs w:val="24"/>
                  <w:lang w:val="en-US"/>
                </w:rPr>
                <w:br/>
                <w:t>[Accessed 8 May 2018].</w:t>
              </w:r>
            </w:p>
            <w:p w:rsidR="00CD2C6B" w:rsidRPr="00CD2C6B" w:rsidRDefault="00CD2C6B" w:rsidP="00CD2C6B">
              <w:pPr>
                <w:rPr>
                  <w:lang w:val="en-US"/>
                </w:rPr>
              </w:pPr>
            </w:p>
            <w:p w:rsidR="00CD2C6B" w:rsidRDefault="00CD2C6B" w:rsidP="00CD2C6B">
              <w:pPr>
                <w:pStyle w:val="Bibliography"/>
                <w:rPr>
                  <w:rFonts w:ascii="Comic Sans MS" w:hAnsi="Comic Sans MS"/>
                  <w:noProof/>
                  <w:sz w:val="24"/>
                  <w:szCs w:val="24"/>
                  <w:lang w:val="en-US"/>
                </w:rPr>
              </w:pPr>
              <w:r w:rsidRPr="00CD2C6B">
                <w:rPr>
                  <w:rFonts w:ascii="Comic Sans MS" w:hAnsi="Comic Sans MS"/>
                  <w:noProof/>
                  <w:sz w:val="24"/>
                  <w:szCs w:val="24"/>
                  <w:lang w:val="en-US"/>
                </w:rPr>
                <w:t xml:space="preserve">Kromberg, J., </w:t>
              </w:r>
              <w:r>
                <w:rPr>
                  <w:rFonts w:ascii="Comic Sans MS" w:hAnsi="Comic Sans MS"/>
                  <w:noProof/>
                  <w:sz w:val="24"/>
                  <w:szCs w:val="24"/>
                  <w:lang w:val="en-US"/>
                </w:rPr>
                <w:t>(</w:t>
              </w:r>
              <w:r w:rsidRPr="00CD2C6B">
                <w:rPr>
                  <w:rFonts w:ascii="Comic Sans MS" w:hAnsi="Comic Sans MS"/>
                  <w:noProof/>
                  <w:sz w:val="24"/>
                  <w:szCs w:val="24"/>
                  <w:lang w:val="en-US"/>
                </w:rPr>
                <w:t>2013</w:t>
              </w:r>
              <w:r>
                <w:rPr>
                  <w:rFonts w:ascii="Comic Sans MS" w:hAnsi="Comic Sans MS"/>
                  <w:noProof/>
                  <w:sz w:val="24"/>
                  <w:szCs w:val="24"/>
                  <w:lang w:val="en-US"/>
                </w:rPr>
                <w:t>)</w:t>
              </w:r>
              <w:r w:rsidRPr="00CD2C6B">
                <w:rPr>
                  <w:rFonts w:ascii="Comic Sans MS" w:hAnsi="Comic Sans MS"/>
                  <w:noProof/>
                  <w:sz w:val="24"/>
                  <w:szCs w:val="24"/>
                  <w:lang w:val="en-US"/>
                </w:rPr>
                <w:t xml:space="preserve">. Emotional Eating? 5 Reasons You Can’t Stop. </w:t>
              </w:r>
              <w:r w:rsidRPr="00CD2C6B">
                <w:rPr>
                  <w:rFonts w:ascii="Comic Sans MS" w:hAnsi="Comic Sans MS"/>
                  <w:i/>
                  <w:iCs/>
                  <w:noProof/>
                  <w:sz w:val="24"/>
                  <w:szCs w:val="24"/>
                  <w:lang w:val="en-US"/>
                </w:rPr>
                <w:t>Psychology Today</w:t>
              </w:r>
              <w:r w:rsidRPr="00CD2C6B">
                <w:rPr>
                  <w:rFonts w:ascii="Comic Sans MS" w:hAnsi="Comic Sans MS"/>
                  <w:noProof/>
                  <w:sz w:val="24"/>
                  <w:szCs w:val="24"/>
                  <w:lang w:val="en-US"/>
                </w:rPr>
                <w:t xml:space="preserve">, 18 September . </w:t>
              </w:r>
            </w:p>
            <w:p w:rsidR="00CD2C6B" w:rsidRPr="00CD2C6B" w:rsidRDefault="00CD2C6B" w:rsidP="00CD2C6B">
              <w:pPr>
                <w:rPr>
                  <w:lang w:val="en-US"/>
                </w:rPr>
              </w:pPr>
            </w:p>
            <w:p w:rsidR="00CD2C6B" w:rsidRDefault="00CD2C6B" w:rsidP="00CD2C6B">
              <w:pPr>
                <w:pStyle w:val="Bibliography"/>
                <w:rPr>
                  <w:rFonts w:ascii="Comic Sans MS" w:hAnsi="Comic Sans MS"/>
                  <w:noProof/>
                  <w:sz w:val="24"/>
                  <w:szCs w:val="24"/>
                  <w:lang w:val="en-US"/>
                </w:rPr>
              </w:pPr>
              <w:r w:rsidRPr="00CD2C6B">
                <w:rPr>
                  <w:rFonts w:ascii="Comic Sans MS" w:hAnsi="Comic Sans MS"/>
                  <w:noProof/>
                  <w:sz w:val="24"/>
                  <w:szCs w:val="24"/>
                  <w:lang w:val="en-US"/>
                </w:rPr>
                <w:t xml:space="preserve">Laskowski, E., </w:t>
              </w:r>
              <w:r>
                <w:rPr>
                  <w:rFonts w:ascii="Comic Sans MS" w:hAnsi="Comic Sans MS"/>
                  <w:noProof/>
                  <w:sz w:val="24"/>
                  <w:szCs w:val="24"/>
                  <w:lang w:val="en-US"/>
                </w:rPr>
                <w:t>(</w:t>
              </w:r>
              <w:r w:rsidRPr="00CD2C6B">
                <w:rPr>
                  <w:rFonts w:ascii="Comic Sans MS" w:hAnsi="Comic Sans MS"/>
                  <w:noProof/>
                  <w:sz w:val="24"/>
                  <w:szCs w:val="24"/>
                  <w:lang w:val="en-US"/>
                </w:rPr>
                <w:t>2015</w:t>
              </w:r>
              <w:r>
                <w:rPr>
                  <w:rFonts w:ascii="Comic Sans MS" w:hAnsi="Comic Sans MS"/>
                  <w:noProof/>
                  <w:sz w:val="24"/>
                  <w:szCs w:val="24"/>
                  <w:lang w:val="en-US"/>
                </w:rPr>
                <w:t>)</w:t>
              </w:r>
              <w:r w:rsidRPr="00CD2C6B">
                <w:rPr>
                  <w:rFonts w:ascii="Comic Sans MS" w:hAnsi="Comic Sans MS"/>
                  <w:noProof/>
                  <w:sz w:val="24"/>
                  <w:szCs w:val="24"/>
                  <w:lang w:val="en-US"/>
                </w:rPr>
                <w:t xml:space="preserve">. </w:t>
              </w:r>
              <w:r w:rsidRPr="00CD2C6B">
                <w:rPr>
                  <w:rFonts w:ascii="Comic Sans MS" w:hAnsi="Comic Sans MS"/>
                  <w:i/>
                  <w:iCs/>
                  <w:noProof/>
                  <w:sz w:val="24"/>
                  <w:szCs w:val="24"/>
                  <w:lang w:val="en-US"/>
                </w:rPr>
                <w:t xml:space="preserve">What's a normal resting heart rate?. </w:t>
              </w:r>
              <w:r w:rsidRPr="00CD2C6B">
                <w:rPr>
                  <w:rFonts w:ascii="Comic Sans MS" w:hAnsi="Comic Sans MS"/>
                  <w:noProof/>
                  <w:sz w:val="24"/>
                  <w:szCs w:val="24"/>
                  <w:lang w:val="en-US"/>
                </w:rPr>
                <w:t xml:space="preserve">[Online] </w:t>
              </w:r>
              <w:r w:rsidRPr="00CD2C6B">
                <w:rPr>
                  <w:rFonts w:ascii="Comic Sans MS" w:hAnsi="Comic Sans MS"/>
                  <w:noProof/>
                  <w:sz w:val="24"/>
                  <w:szCs w:val="24"/>
                  <w:lang w:val="en-US"/>
                </w:rPr>
                <w:br/>
                <w:t xml:space="preserve">Available at: </w:t>
              </w:r>
              <w:r w:rsidRPr="00CD2C6B">
                <w:rPr>
                  <w:rFonts w:ascii="Comic Sans MS" w:hAnsi="Comic Sans MS"/>
                  <w:noProof/>
                  <w:sz w:val="24"/>
                  <w:szCs w:val="24"/>
                  <w:u w:val="single"/>
                  <w:lang w:val="en-US"/>
                </w:rPr>
                <w:t>https://www.mayoclinic.org/healthy-lifestyle/fitness/expert-answers/heart-rate/faq-20057979</w:t>
              </w:r>
              <w:r w:rsidRPr="00CD2C6B">
                <w:rPr>
                  <w:rFonts w:ascii="Comic Sans MS" w:hAnsi="Comic Sans MS"/>
                  <w:noProof/>
                  <w:sz w:val="24"/>
                  <w:szCs w:val="24"/>
                  <w:lang w:val="en-US"/>
                </w:rPr>
                <w:br/>
                <w:t>[Accessed 3 May 2018].</w:t>
              </w:r>
            </w:p>
            <w:p w:rsidR="00CD2C6B" w:rsidRPr="00CD2C6B" w:rsidRDefault="00CD2C6B" w:rsidP="00CD2C6B">
              <w:pPr>
                <w:rPr>
                  <w:lang w:val="en-US"/>
                </w:rPr>
              </w:pPr>
            </w:p>
            <w:p w:rsidR="00CD2C6B" w:rsidRDefault="00CD2C6B" w:rsidP="00CD2C6B">
              <w:pPr>
                <w:pStyle w:val="Bibliography"/>
                <w:rPr>
                  <w:rFonts w:ascii="Comic Sans MS" w:hAnsi="Comic Sans MS"/>
                  <w:noProof/>
                  <w:sz w:val="24"/>
                  <w:szCs w:val="24"/>
                  <w:lang w:val="en-US"/>
                </w:rPr>
              </w:pPr>
              <w:r w:rsidRPr="00CD2C6B">
                <w:rPr>
                  <w:rFonts w:ascii="Comic Sans MS" w:hAnsi="Comic Sans MS"/>
                  <w:noProof/>
                  <w:sz w:val="24"/>
                  <w:szCs w:val="24"/>
                  <w:lang w:val="en-US"/>
                </w:rPr>
                <w:t xml:space="preserve">Libal, A., </w:t>
              </w:r>
              <w:r>
                <w:rPr>
                  <w:rFonts w:ascii="Comic Sans MS" w:hAnsi="Comic Sans MS"/>
                  <w:noProof/>
                  <w:sz w:val="24"/>
                  <w:szCs w:val="24"/>
                  <w:lang w:val="en-US"/>
                </w:rPr>
                <w:t>(</w:t>
              </w:r>
              <w:r w:rsidRPr="00CD2C6B">
                <w:rPr>
                  <w:rFonts w:ascii="Comic Sans MS" w:hAnsi="Comic Sans MS"/>
                  <w:noProof/>
                  <w:sz w:val="24"/>
                  <w:szCs w:val="24"/>
                  <w:lang w:val="en-US"/>
                </w:rPr>
                <w:t>2014</w:t>
              </w:r>
              <w:r>
                <w:rPr>
                  <w:rFonts w:ascii="Comic Sans MS" w:hAnsi="Comic Sans MS"/>
                  <w:noProof/>
                  <w:sz w:val="24"/>
                  <w:szCs w:val="24"/>
                  <w:lang w:val="en-US"/>
                </w:rPr>
                <w:t>)</w:t>
              </w:r>
              <w:r w:rsidRPr="00CD2C6B">
                <w:rPr>
                  <w:rFonts w:ascii="Comic Sans MS" w:hAnsi="Comic Sans MS"/>
                  <w:noProof/>
                  <w:sz w:val="24"/>
                  <w:szCs w:val="24"/>
                  <w:lang w:val="en-US"/>
                </w:rPr>
                <w:t xml:space="preserve">. </w:t>
              </w:r>
              <w:r w:rsidRPr="00CD2C6B">
                <w:rPr>
                  <w:rFonts w:ascii="Comic Sans MS" w:hAnsi="Comic Sans MS"/>
                  <w:i/>
                  <w:iCs/>
                  <w:noProof/>
                  <w:sz w:val="24"/>
                  <w:szCs w:val="24"/>
                  <w:lang w:val="en-US"/>
                </w:rPr>
                <w:t xml:space="preserve">Fast Food &amp; the Obesity Epidemic. </w:t>
              </w:r>
              <w:r w:rsidRPr="00CD2C6B">
                <w:rPr>
                  <w:rFonts w:ascii="Comic Sans MS" w:hAnsi="Comic Sans MS"/>
                  <w:noProof/>
                  <w:sz w:val="24"/>
                  <w:szCs w:val="24"/>
                  <w:lang w:val="en-US"/>
                </w:rPr>
                <w:t>Broomall : Simon and Schuster.</w:t>
              </w:r>
            </w:p>
            <w:p w:rsidR="00CD2C6B" w:rsidRPr="00CD2C6B" w:rsidRDefault="00CD2C6B" w:rsidP="00CD2C6B">
              <w:pPr>
                <w:rPr>
                  <w:lang w:val="en-US"/>
                </w:rPr>
              </w:pPr>
            </w:p>
            <w:p w:rsidR="00CD2C6B" w:rsidRDefault="00CD2C6B" w:rsidP="00CD2C6B">
              <w:pPr>
                <w:pStyle w:val="Bibliography"/>
                <w:rPr>
                  <w:rFonts w:ascii="Comic Sans MS" w:hAnsi="Comic Sans MS"/>
                  <w:noProof/>
                  <w:sz w:val="24"/>
                  <w:szCs w:val="24"/>
                  <w:lang w:val="en-US"/>
                </w:rPr>
              </w:pPr>
              <w:r w:rsidRPr="00CD2C6B">
                <w:rPr>
                  <w:rFonts w:ascii="Comic Sans MS" w:hAnsi="Comic Sans MS"/>
                  <w:noProof/>
                  <w:sz w:val="24"/>
                  <w:szCs w:val="24"/>
                  <w:lang w:val="en-US"/>
                </w:rPr>
                <w:t xml:space="preserve">NHS , </w:t>
              </w:r>
              <w:r>
                <w:rPr>
                  <w:rFonts w:ascii="Comic Sans MS" w:hAnsi="Comic Sans MS"/>
                  <w:noProof/>
                  <w:sz w:val="24"/>
                  <w:szCs w:val="24"/>
                  <w:lang w:val="en-US"/>
                </w:rPr>
                <w:t>(</w:t>
              </w:r>
              <w:r w:rsidRPr="00CD2C6B">
                <w:rPr>
                  <w:rFonts w:ascii="Comic Sans MS" w:hAnsi="Comic Sans MS"/>
                  <w:noProof/>
                  <w:sz w:val="24"/>
                  <w:szCs w:val="24"/>
                  <w:lang w:val="en-US"/>
                </w:rPr>
                <w:t>2017</w:t>
              </w:r>
              <w:r>
                <w:rPr>
                  <w:rFonts w:ascii="Comic Sans MS" w:hAnsi="Comic Sans MS"/>
                  <w:noProof/>
                  <w:sz w:val="24"/>
                  <w:szCs w:val="24"/>
                  <w:lang w:val="en-US"/>
                </w:rPr>
                <w:t>)</w:t>
              </w:r>
              <w:r w:rsidRPr="00CD2C6B">
                <w:rPr>
                  <w:rFonts w:ascii="Comic Sans MS" w:hAnsi="Comic Sans MS"/>
                  <w:noProof/>
                  <w:sz w:val="24"/>
                  <w:szCs w:val="24"/>
                  <w:lang w:val="en-US"/>
                </w:rPr>
                <w:t xml:space="preserve">. </w:t>
              </w:r>
              <w:r w:rsidRPr="00CD2C6B">
                <w:rPr>
                  <w:rFonts w:ascii="Comic Sans MS" w:hAnsi="Comic Sans MS"/>
                  <w:i/>
                  <w:iCs/>
                  <w:noProof/>
                  <w:sz w:val="24"/>
                  <w:szCs w:val="24"/>
                  <w:lang w:val="en-US"/>
                </w:rPr>
                <w:t xml:space="preserve">Coronary heart diesase. </w:t>
              </w:r>
              <w:r w:rsidRPr="00CD2C6B">
                <w:rPr>
                  <w:rFonts w:ascii="Comic Sans MS" w:hAnsi="Comic Sans MS"/>
                  <w:noProof/>
                  <w:sz w:val="24"/>
                  <w:szCs w:val="24"/>
                  <w:lang w:val="en-US"/>
                </w:rPr>
                <w:t xml:space="preserve">[Online] </w:t>
              </w:r>
              <w:r w:rsidRPr="00CD2C6B">
                <w:rPr>
                  <w:rFonts w:ascii="Comic Sans MS" w:hAnsi="Comic Sans MS"/>
                  <w:noProof/>
                  <w:sz w:val="24"/>
                  <w:szCs w:val="24"/>
                  <w:lang w:val="en-US"/>
                </w:rPr>
                <w:br/>
                <w:t xml:space="preserve">Available at: </w:t>
              </w:r>
              <w:r w:rsidRPr="00CD2C6B">
                <w:rPr>
                  <w:rFonts w:ascii="Comic Sans MS" w:hAnsi="Comic Sans MS"/>
                  <w:noProof/>
                  <w:sz w:val="24"/>
                  <w:szCs w:val="24"/>
                  <w:u w:val="single"/>
                  <w:lang w:val="en-US"/>
                </w:rPr>
                <w:t>https://www.nhs.uk/conditions/coronary-heart-disease/prevention/</w:t>
              </w:r>
              <w:r w:rsidRPr="00CD2C6B">
                <w:rPr>
                  <w:rFonts w:ascii="Comic Sans MS" w:hAnsi="Comic Sans MS"/>
                  <w:noProof/>
                  <w:sz w:val="24"/>
                  <w:szCs w:val="24"/>
                  <w:lang w:val="en-US"/>
                </w:rPr>
                <w:br/>
                <w:t>[Accessed 21 04 2018].</w:t>
              </w:r>
            </w:p>
            <w:p w:rsidR="00CD2C6B" w:rsidRPr="00CD2C6B" w:rsidRDefault="00CD2C6B" w:rsidP="00CD2C6B">
              <w:pPr>
                <w:rPr>
                  <w:lang w:val="en-US"/>
                </w:rPr>
              </w:pPr>
            </w:p>
            <w:p w:rsidR="00CD2C6B" w:rsidRDefault="00CD2C6B" w:rsidP="00CD2C6B">
              <w:pPr>
                <w:pStyle w:val="Bibliography"/>
                <w:rPr>
                  <w:rFonts w:ascii="Comic Sans MS" w:hAnsi="Comic Sans MS"/>
                  <w:noProof/>
                  <w:sz w:val="24"/>
                  <w:szCs w:val="24"/>
                  <w:lang w:val="en-US"/>
                </w:rPr>
              </w:pPr>
              <w:r w:rsidRPr="00CD2C6B">
                <w:rPr>
                  <w:rFonts w:ascii="Comic Sans MS" w:hAnsi="Comic Sans MS"/>
                  <w:noProof/>
                  <w:sz w:val="24"/>
                  <w:szCs w:val="24"/>
                  <w:lang w:val="en-US"/>
                </w:rPr>
                <w:t xml:space="preserve">NHS Wales, </w:t>
              </w:r>
              <w:r>
                <w:rPr>
                  <w:rFonts w:ascii="Comic Sans MS" w:hAnsi="Comic Sans MS"/>
                  <w:noProof/>
                  <w:sz w:val="24"/>
                  <w:szCs w:val="24"/>
                  <w:lang w:val="en-US"/>
                </w:rPr>
                <w:t>(</w:t>
              </w:r>
              <w:r w:rsidRPr="00CD2C6B">
                <w:rPr>
                  <w:rFonts w:ascii="Comic Sans MS" w:hAnsi="Comic Sans MS"/>
                  <w:noProof/>
                  <w:sz w:val="24"/>
                  <w:szCs w:val="24"/>
                  <w:lang w:val="en-US"/>
                </w:rPr>
                <w:t>2018</w:t>
              </w:r>
              <w:r>
                <w:rPr>
                  <w:rFonts w:ascii="Comic Sans MS" w:hAnsi="Comic Sans MS"/>
                  <w:noProof/>
                  <w:sz w:val="24"/>
                  <w:szCs w:val="24"/>
                  <w:lang w:val="en-US"/>
                </w:rPr>
                <w:t>)</w:t>
              </w:r>
              <w:r w:rsidRPr="00CD2C6B">
                <w:rPr>
                  <w:rFonts w:ascii="Comic Sans MS" w:hAnsi="Comic Sans MS"/>
                  <w:noProof/>
                  <w:sz w:val="24"/>
                  <w:szCs w:val="24"/>
                  <w:lang w:val="en-US"/>
                </w:rPr>
                <w:t xml:space="preserve">. </w:t>
              </w:r>
              <w:r w:rsidRPr="00CD2C6B">
                <w:rPr>
                  <w:rFonts w:ascii="Comic Sans MS" w:hAnsi="Comic Sans MS"/>
                  <w:i/>
                  <w:iCs/>
                  <w:noProof/>
                  <w:sz w:val="24"/>
                  <w:szCs w:val="24"/>
                  <w:lang w:val="en-US"/>
                </w:rPr>
                <w:t xml:space="preserve">Quit Smoking on your Own or with help you can trust?. </w:t>
              </w:r>
              <w:r w:rsidRPr="00CD2C6B">
                <w:rPr>
                  <w:rFonts w:ascii="Comic Sans MS" w:hAnsi="Comic Sans MS"/>
                  <w:noProof/>
                  <w:sz w:val="24"/>
                  <w:szCs w:val="24"/>
                  <w:lang w:val="en-US"/>
                </w:rPr>
                <w:t xml:space="preserve">[Online] </w:t>
              </w:r>
              <w:r w:rsidRPr="00CD2C6B">
                <w:rPr>
                  <w:rFonts w:ascii="Comic Sans MS" w:hAnsi="Comic Sans MS"/>
                  <w:noProof/>
                  <w:sz w:val="24"/>
                  <w:szCs w:val="24"/>
                  <w:lang w:val="en-US"/>
                </w:rPr>
                <w:br/>
                <w:t xml:space="preserve">Available at: </w:t>
              </w:r>
              <w:r w:rsidRPr="00CD2C6B">
                <w:rPr>
                  <w:rFonts w:ascii="Comic Sans MS" w:hAnsi="Comic Sans MS"/>
                  <w:noProof/>
                  <w:sz w:val="24"/>
                  <w:szCs w:val="24"/>
                  <w:u w:val="single"/>
                  <w:lang w:val="en-US"/>
                </w:rPr>
                <w:t xml:space="preserve">http://www.helpmequit.wales/ </w:t>
              </w:r>
              <w:r w:rsidRPr="00CD2C6B">
                <w:rPr>
                  <w:rFonts w:ascii="Comic Sans MS" w:hAnsi="Comic Sans MS"/>
                  <w:noProof/>
                  <w:sz w:val="24"/>
                  <w:szCs w:val="24"/>
                  <w:lang w:val="en-US"/>
                </w:rPr>
                <w:br/>
                <w:t>[Accessed 2 May 2018].</w:t>
              </w:r>
            </w:p>
            <w:p w:rsidR="00CD2C6B" w:rsidRPr="00CD2C6B" w:rsidRDefault="00CD2C6B" w:rsidP="00CD2C6B">
              <w:pPr>
                <w:rPr>
                  <w:lang w:val="en-US"/>
                </w:rPr>
              </w:pPr>
            </w:p>
            <w:p w:rsidR="00CD2C6B" w:rsidRDefault="00CD2C6B" w:rsidP="00CD2C6B">
              <w:pPr>
                <w:pStyle w:val="Bibliography"/>
                <w:rPr>
                  <w:rFonts w:ascii="Comic Sans MS" w:hAnsi="Comic Sans MS"/>
                  <w:noProof/>
                  <w:sz w:val="24"/>
                  <w:szCs w:val="24"/>
                  <w:lang w:val="en-US"/>
                </w:rPr>
              </w:pPr>
              <w:r w:rsidRPr="00CD2C6B">
                <w:rPr>
                  <w:rFonts w:ascii="Comic Sans MS" w:hAnsi="Comic Sans MS"/>
                  <w:noProof/>
                  <w:sz w:val="24"/>
                  <w:szCs w:val="24"/>
                  <w:lang w:val="en-US"/>
                </w:rPr>
                <w:t xml:space="preserve">NHS, </w:t>
              </w:r>
              <w:r>
                <w:rPr>
                  <w:rFonts w:ascii="Comic Sans MS" w:hAnsi="Comic Sans MS"/>
                  <w:noProof/>
                  <w:sz w:val="24"/>
                  <w:szCs w:val="24"/>
                  <w:lang w:val="en-US"/>
                </w:rPr>
                <w:t>(</w:t>
              </w:r>
              <w:r w:rsidRPr="00CD2C6B">
                <w:rPr>
                  <w:rFonts w:ascii="Comic Sans MS" w:hAnsi="Comic Sans MS"/>
                  <w:noProof/>
                  <w:sz w:val="24"/>
                  <w:szCs w:val="24"/>
                  <w:lang w:val="en-US"/>
                </w:rPr>
                <w:t>2016</w:t>
              </w:r>
              <w:r>
                <w:rPr>
                  <w:rFonts w:ascii="Comic Sans MS" w:hAnsi="Comic Sans MS"/>
                  <w:noProof/>
                  <w:sz w:val="24"/>
                  <w:szCs w:val="24"/>
                  <w:lang w:val="en-US"/>
                </w:rPr>
                <w:t>)</w:t>
              </w:r>
              <w:r w:rsidRPr="00CD2C6B">
                <w:rPr>
                  <w:rFonts w:ascii="Comic Sans MS" w:hAnsi="Comic Sans MS"/>
                  <w:noProof/>
                  <w:sz w:val="24"/>
                  <w:szCs w:val="24"/>
                  <w:lang w:val="en-US"/>
                </w:rPr>
                <w:t xml:space="preserve">. </w:t>
              </w:r>
              <w:r w:rsidRPr="00CD2C6B">
                <w:rPr>
                  <w:rFonts w:ascii="Comic Sans MS" w:hAnsi="Comic Sans MS"/>
                  <w:i/>
                  <w:iCs/>
                  <w:noProof/>
                  <w:sz w:val="24"/>
                  <w:szCs w:val="24"/>
                  <w:lang w:val="en-US"/>
                </w:rPr>
                <w:t xml:space="preserve">Obesity. </w:t>
              </w:r>
              <w:r w:rsidRPr="00CD2C6B">
                <w:rPr>
                  <w:rFonts w:ascii="Comic Sans MS" w:hAnsi="Comic Sans MS"/>
                  <w:noProof/>
                  <w:sz w:val="24"/>
                  <w:szCs w:val="24"/>
                  <w:lang w:val="en-US"/>
                </w:rPr>
                <w:t xml:space="preserve">[Online] </w:t>
              </w:r>
              <w:r w:rsidRPr="00CD2C6B">
                <w:rPr>
                  <w:rFonts w:ascii="Comic Sans MS" w:hAnsi="Comic Sans MS"/>
                  <w:noProof/>
                  <w:sz w:val="24"/>
                  <w:szCs w:val="24"/>
                  <w:lang w:val="en-US"/>
                </w:rPr>
                <w:br/>
                <w:t xml:space="preserve">Available at: </w:t>
              </w:r>
              <w:r w:rsidRPr="00CD2C6B">
                <w:rPr>
                  <w:rFonts w:ascii="Comic Sans MS" w:hAnsi="Comic Sans MS"/>
                  <w:noProof/>
                  <w:sz w:val="24"/>
                  <w:szCs w:val="24"/>
                  <w:u w:val="single"/>
                  <w:lang w:val="en-US"/>
                </w:rPr>
                <w:t>https://www.nhs.uk/conditions/obesity/</w:t>
              </w:r>
              <w:r w:rsidRPr="00CD2C6B">
                <w:rPr>
                  <w:rFonts w:ascii="Comic Sans MS" w:hAnsi="Comic Sans MS"/>
                  <w:noProof/>
                  <w:sz w:val="24"/>
                  <w:szCs w:val="24"/>
                  <w:lang w:val="en-US"/>
                </w:rPr>
                <w:br/>
                <w:t>[Accessed 20 04 2018].</w:t>
              </w:r>
            </w:p>
            <w:p w:rsidR="00CD2C6B" w:rsidRPr="00CD2C6B" w:rsidRDefault="00CD2C6B" w:rsidP="00CD2C6B">
              <w:pPr>
                <w:rPr>
                  <w:lang w:val="en-US"/>
                </w:rPr>
              </w:pPr>
            </w:p>
            <w:p w:rsidR="00CD2C6B" w:rsidRDefault="00CD2C6B" w:rsidP="00CD2C6B">
              <w:pPr>
                <w:pStyle w:val="Bibliography"/>
                <w:rPr>
                  <w:rFonts w:ascii="Comic Sans MS" w:hAnsi="Comic Sans MS"/>
                  <w:noProof/>
                  <w:sz w:val="24"/>
                  <w:szCs w:val="24"/>
                  <w:lang w:val="en-US"/>
                </w:rPr>
              </w:pPr>
              <w:r w:rsidRPr="00CD2C6B">
                <w:rPr>
                  <w:rFonts w:ascii="Comic Sans MS" w:hAnsi="Comic Sans MS"/>
                  <w:noProof/>
                  <w:sz w:val="24"/>
                  <w:szCs w:val="24"/>
                  <w:lang w:val="en-US"/>
                </w:rPr>
                <w:lastRenderedPageBreak/>
                <w:t xml:space="preserve">NHS, </w:t>
              </w:r>
              <w:r>
                <w:rPr>
                  <w:rFonts w:ascii="Comic Sans MS" w:hAnsi="Comic Sans MS"/>
                  <w:noProof/>
                  <w:sz w:val="24"/>
                  <w:szCs w:val="24"/>
                  <w:lang w:val="en-US"/>
                </w:rPr>
                <w:t>(</w:t>
              </w:r>
              <w:r w:rsidRPr="00CD2C6B">
                <w:rPr>
                  <w:rFonts w:ascii="Comic Sans MS" w:hAnsi="Comic Sans MS"/>
                  <w:noProof/>
                  <w:sz w:val="24"/>
                  <w:szCs w:val="24"/>
                  <w:lang w:val="en-US"/>
                </w:rPr>
                <w:t>2017</w:t>
              </w:r>
              <w:r>
                <w:rPr>
                  <w:rFonts w:ascii="Comic Sans MS" w:hAnsi="Comic Sans MS"/>
                  <w:noProof/>
                  <w:sz w:val="24"/>
                  <w:szCs w:val="24"/>
                  <w:lang w:val="en-US"/>
                </w:rPr>
                <w:t>)</w:t>
              </w:r>
              <w:r w:rsidRPr="00CD2C6B">
                <w:rPr>
                  <w:rFonts w:ascii="Comic Sans MS" w:hAnsi="Comic Sans MS"/>
                  <w:noProof/>
                  <w:sz w:val="24"/>
                  <w:szCs w:val="24"/>
                  <w:lang w:val="en-US"/>
                </w:rPr>
                <w:t xml:space="preserve">. </w:t>
              </w:r>
              <w:r w:rsidRPr="00CD2C6B">
                <w:rPr>
                  <w:rFonts w:ascii="Comic Sans MS" w:hAnsi="Comic Sans MS"/>
                  <w:i/>
                  <w:iCs/>
                  <w:noProof/>
                  <w:sz w:val="24"/>
                  <w:szCs w:val="24"/>
                  <w:lang w:val="en-US"/>
                </w:rPr>
                <w:t xml:space="preserve">NHS chocies. </w:t>
              </w:r>
              <w:r w:rsidRPr="00CD2C6B">
                <w:rPr>
                  <w:rFonts w:ascii="Comic Sans MS" w:hAnsi="Comic Sans MS"/>
                  <w:noProof/>
                  <w:sz w:val="24"/>
                  <w:szCs w:val="24"/>
                  <w:lang w:val="en-US"/>
                </w:rPr>
                <w:t xml:space="preserve">[Online] </w:t>
              </w:r>
              <w:r w:rsidRPr="00CD2C6B">
                <w:rPr>
                  <w:rFonts w:ascii="Comic Sans MS" w:hAnsi="Comic Sans MS"/>
                  <w:noProof/>
                  <w:sz w:val="24"/>
                  <w:szCs w:val="24"/>
                  <w:lang w:val="en-US"/>
                </w:rPr>
                <w:br/>
                <w:t xml:space="preserve">Available at: </w:t>
              </w:r>
              <w:r w:rsidRPr="00CD2C6B">
                <w:rPr>
                  <w:rFonts w:ascii="Comic Sans MS" w:hAnsi="Comic Sans MS"/>
                  <w:noProof/>
                  <w:sz w:val="24"/>
                  <w:szCs w:val="24"/>
                  <w:u w:val="single"/>
                  <w:lang w:val="en-US"/>
                </w:rPr>
                <w:t>https://www.nhs.uk/Tools/Pages/Healthyweightcalculator.aspx</w:t>
              </w:r>
              <w:r w:rsidRPr="00CD2C6B">
                <w:rPr>
                  <w:rFonts w:ascii="Comic Sans MS" w:hAnsi="Comic Sans MS"/>
                  <w:noProof/>
                  <w:sz w:val="24"/>
                  <w:szCs w:val="24"/>
                  <w:lang w:val="en-US"/>
                </w:rPr>
                <w:br/>
                <w:t>[Accessed 20 04 2018].</w:t>
              </w:r>
            </w:p>
            <w:p w:rsidR="00CD2C6B" w:rsidRPr="00CD2C6B" w:rsidRDefault="00CD2C6B" w:rsidP="00CD2C6B">
              <w:pPr>
                <w:rPr>
                  <w:lang w:val="en-US"/>
                </w:rPr>
              </w:pPr>
            </w:p>
            <w:p w:rsidR="00CD2C6B" w:rsidRDefault="00CD2C6B" w:rsidP="00CD2C6B">
              <w:pPr>
                <w:pStyle w:val="Bibliography"/>
                <w:rPr>
                  <w:rFonts w:ascii="Comic Sans MS" w:hAnsi="Comic Sans MS"/>
                  <w:noProof/>
                  <w:sz w:val="24"/>
                  <w:szCs w:val="24"/>
                  <w:lang w:val="en-US"/>
                </w:rPr>
              </w:pPr>
              <w:r w:rsidRPr="00CD2C6B">
                <w:rPr>
                  <w:rFonts w:ascii="Comic Sans MS" w:hAnsi="Comic Sans MS"/>
                  <w:noProof/>
                  <w:sz w:val="24"/>
                  <w:szCs w:val="24"/>
                  <w:lang w:val="en-US"/>
                </w:rPr>
                <w:t xml:space="preserve">Ouwens, M. A., van Strien, T. &amp; van Leeuwe, J. F. J., </w:t>
              </w:r>
              <w:r>
                <w:rPr>
                  <w:rFonts w:ascii="Comic Sans MS" w:hAnsi="Comic Sans MS"/>
                  <w:noProof/>
                  <w:sz w:val="24"/>
                  <w:szCs w:val="24"/>
                  <w:lang w:val="en-US"/>
                </w:rPr>
                <w:t>(</w:t>
              </w:r>
              <w:r w:rsidRPr="00CD2C6B">
                <w:rPr>
                  <w:rFonts w:ascii="Comic Sans MS" w:hAnsi="Comic Sans MS"/>
                  <w:noProof/>
                  <w:sz w:val="24"/>
                  <w:szCs w:val="24"/>
                  <w:lang w:val="en-US"/>
                </w:rPr>
                <w:t>2009</w:t>
              </w:r>
              <w:r>
                <w:rPr>
                  <w:rFonts w:ascii="Comic Sans MS" w:hAnsi="Comic Sans MS"/>
                  <w:noProof/>
                  <w:sz w:val="24"/>
                  <w:szCs w:val="24"/>
                  <w:lang w:val="en-US"/>
                </w:rPr>
                <w:t>)</w:t>
              </w:r>
              <w:r w:rsidRPr="00CD2C6B">
                <w:rPr>
                  <w:rFonts w:ascii="Comic Sans MS" w:hAnsi="Comic Sans MS"/>
                  <w:noProof/>
                  <w:sz w:val="24"/>
                  <w:szCs w:val="24"/>
                  <w:lang w:val="en-US"/>
                </w:rPr>
                <w:t xml:space="preserve">. Possible pathways between depression, emotional and external eating. A structural equation model. </w:t>
              </w:r>
              <w:r w:rsidRPr="00CD2C6B">
                <w:rPr>
                  <w:rFonts w:ascii="Comic Sans MS" w:hAnsi="Comic Sans MS"/>
                  <w:i/>
                  <w:iCs/>
                  <w:noProof/>
                  <w:sz w:val="24"/>
                  <w:szCs w:val="24"/>
                  <w:lang w:val="en-US"/>
                </w:rPr>
                <w:t xml:space="preserve">Appetite, </w:t>
              </w:r>
              <w:r w:rsidRPr="00CD2C6B">
                <w:rPr>
                  <w:rFonts w:ascii="Comic Sans MS" w:hAnsi="Comic Sans MS"/>
                  <w:noProof/>
                  <w:sz w:val="24"/>
                  <w:szCs w:val="24"/>
                  <w:lang w:val="en-US"/>
                </w:rPr>
                <w:t>53(2), pp. 245-248.</w:t>
              </w:r>
            </w:p>
            <w:p w:rsidR="00CD2C6B" w:rsidRPr="00CD2C6B" w:rsidRDefault="00CD2C6B" w:rsidP="00CD2C6B">
              <w:pPr>
                <w:rPr>
                  <w:lang w:val="en-US"/>
                </w:rPr>
              </w:pPr>
            </w:p>
            <w:p w:rsidR="00CD2C6B" w:rsidRDefault="00CD2C6B" w:rsidP="00CD2C6B">
              <w:pPr>
                <w:pStyle w:val="Bibliography"/>
                <w:rPr>
                  <w:rFonts w:ascii="Comic Sans MS" w:hAnsi="Comic Sans MS"/>
                  <w:noProof/>
                  <w:sz w:val="24"/>
                  <w:szCs w:val="24"/>
                  <w:lang w:val="en-US"/>
                </w:rPr>
              </w:pPr>
              <w:r w:rsidRPr="00CD2C6B">
                <w:rPr>
                  <w:rFonts w:ascii="Comic Sans MS" w:hAnsi="Comic Sans MS"/>
                  <w:noProof/>
                  <w:sz w:val="24"/>
                  <w:szCs w:val="24"/>
                  <w:lang w:val="en-US"/>
                </w:rPr>
                <w:t xml:space="preserve">Smokefree.gov, </w:t>
              </w:r>
              <w:r>
                <w:rPr>
                  <w:rFonts w:ascii="Comic Sans MS" w:hAnsi="Comic Sans MS"/>
                  <w:noProof/>
                  <w:sz w:val="24"/>
                  <w:szCs w:val="24"/>
                  <w:lang w:val="en-US"/>
                </w:rPr>
                <w:t>(</w:t>
              </w:r>
              <w:r w:rsidRPr="00CD2C6B">
                <w:rPr>
                  <w:rFonts w:ascii="Comic Sans MS" w:hAnsi="Comic Sans MS"/>
                  <w:noProof/>
                  <w:sz w:val="24"/>
                  <w:szCs w:val="24"/>
                  <w:lang w:val="en-US"/>
                </w:rPr>
                <w:t>2018</w:t>
              </w:r>
              <w:r>
                <w:rPr>
                  <w:rFonts w:ascii="Comic Sans MS" w:hAnsi="Comic Sans MS"/>
                  <w:noProof/>
                  <w:sz w:val="24"/>
                  <w:szCs w:val="24"/>
                  <w:lang w:val="en-US"/>
                </w:rPr>
                <w:t>)</w:t>
              </w:r>
              <w:r w:rsidRPr="00CD2C6B">
                <w:rPr>
                  <w:rFonts w:ascii="Comic Sans MS" w:hAnsi="Comic Sans MS"/>
                  <w:noProof/>
                  <w:sz w:val="24"/>
                  <w:szCs w:val="24"/>
                  <w:lang w:val="en-US"/>
                </w:rPr>
                <w:t xml:space="preserve">. </w:t>
              </w:r>
              <w:r w:rsidRPr="00CD2C6B">
                <w:rPr>
                  <w:rFonts w:ascii="Comic Sans MS" w:hAnsi="Comic Sans MS"/>
                  <w:i/>
                  <w:iCs/>
                  <w:noProof/>
                  <w:sz w:val="24"/>
                  <w:szCs w:val="24"/>
                  <w:lang w:val="en-US"/>
                </w:rPr>
                <w:t xml:space="preserve">Benefits of Quitting. </w:t>
              </w:r>
              <w:r w:rsidRPr="00CD2C6B">
                <w:rPr>
                  <w:rFonts w:ascii="Comic Sans MS" w:hAnsi="Comic Sans MS"/>
                  <w:noProof/>
                  <w:sz w:val="24"/>
                  <w:szCs w:val="24"/>
                  <w:lang w:val="en-US"/>
                </w:rPr>
                <w:t xml:space="preserve">[Online] </w:t>
              </w:r>
              <w:r w:rsidRPr="00CD2C6B">
                <w:rPr>
                  <w:rFonts w:ascii="Comic Sans MS" w:hAnsi="Comic Sans MS"/>
                  <w:noProof/>
                  <w:sz w:val="24"/>
                  <w:szCs w:val="24"/>
                  <w:lang w:val="en-US"/>
                </w:rPr>
                <w:br/>
                <w:t xml:space="preserve">Available at: </w:t>
              </w:r>
              <w:r w:rsidRPr="00CD2C6B">
                <w:rPr>
                  <w:rFonts w:ascii="Comic Sans MS" w:hAnsi="Comic Sans MS"/>
                  <w:noProof/>
                  <w:sz w:val="24"/>
                  <w:szCs w:val="24"/>
                  <w:u w:val="single"/>
                  <w:lang w:val="en-US"/>
                </w:rPr>
                <w:t>https://smokefree.gov/quitting-smoking/reasons-quit/benefits-quitting</w:t>
              </w:r>
              <w:r w:rsidRPr="00CD2C6B">
                <w:rPr>
                  <w:rFonts w:ascii="Comic Sans MS" w:hAnsi="Comic Sans MS"/>
                  <w:noProof/>
                  <w:sz w:val="24"/>
                  <w:szCs w:val="24"/>
                  <w:lang w:val="en-US"/>
                </w:rPr>
                <w:br/>
                <w:t>[Accessed 2 May 2018].</w:t>
              </w:r>
            </w:p>
            <w:p w:rsidR="00CD2C6B" w:rsidRPr="00CD2C6B" w:rsidRDefault="00CD2C6B" w:rsidP="00CD2C6B">
              <w:pPr>
                <w:rPr>
                  <w:lang w:val="en-US"/>
                </w:rPr>
              </w:pPr>
            </w:p>
            <w:p w:rsidR="00CD2C6B" w:rsidRDefault="00CD2C6B" w:rsidP="00CD2C6B">
              <w:pPr>
                <w:pStyle w:val="Bibliography"/>
                <w:rPr>
                  <w:rFonts w:ascii="Comic Sans MS" w:hAnsi="Comic Sans MS"/>
                  <w:noProof/>
                  <w:sz w:val="24"/>
                  <w:szCs w:val="24"/>
                  <w:lang w:val="en-US"/>
                </w:rPr>
              </w:pPr>
              <w:r w:rsidRPr="00CD2C6B">
                <w:rPr>
                  <w:rFonts w:ascii="Comic Sans MS" w:hAnsi="Comic Sans MS"/>
                  <w:noProof/>
                  <w:sz w:val="24"/>
                  <w:szCs w:val="24"/>
                  <w:lang w:val="en-US"/>
                </w:rPr>
                <w:t xml:space="preserve">Smokefree, </w:t>
              </w:r>
              <w:r>
                <w:rPr>
                  <w:rFonts w:ascii="Comic Sans MS" w:hAnsi="Comic Sans MS"/>
                  <w:noProof/>
                  <w:sz w:val="24"/>
                  <w:szCs w:val="24"/>
                  <w:lang w:val="en-US"/>
                </w:rPr>
                <w:t>(</w:t>
              </w:r>
              <w:r w:rsidRPr="00CD2C6B">
                <w:rPr>
                  <w:rFonts w:ascii="Comic Sans MS" w:hAnsi="Comic Sans MS"/>
                  <w:noProof/>
                  <w:sz w:val="24"/>
                  <w:szCs w:val="24"/>
                  <w:lang w:val="en-US"/>
                </w:rPr>
                <w:t>2018</w:t>
              </w:r>
              <w:r>
                <w:rPr>
                  <w:rFonts w:ascii="Comic Sans MS" w:hAnsi="Comic Sans MS"/>
                  <w:noProof/>
                  <w:sz w:val="24"/>
                  <w:szCs w:val="24"/>
                  <w:lang w:val="en-US"/>
                </w:rPr>
                <w:t>)</w:t>
              </w:r>
              <w:r w:rsidRPr="00CD2C6B">
                <w:rPr>
                  <w:rFonts w:ascii="Comic Sans MS" w:hAnsi="Comic Sans MS"/>
                  <w:noProof/>
                  <w:sz w:val="24"/>
                  <w:szCs w:val="24"/>
                  <w:lang w:val="en-US"/>
                </w:rPr>
                <w:t xml:space="preserve">. </w:t>
              </w:r>
              <w:r w:rsidRPr="00CD2C6B">
                <w:rPr>
                  <w:rFonts w:ascii="Comic Sans MS" w:hAnsi="Comic Sans MS"/>
                  <w:i/>
                  <w:iCs/>
                  <w:noProof/>
                  <w:sz w:val="24"/>
                  <w:szCs w:val="24"/>
                  <w:lang w:val="en-US"/>
                </w:rPr>
                <w:t xml:space="preserve">How smoking affects your body. </w:t>
              </w:r>
              <w:r w:rsidRPr="00CD2C6B">
                <w:rPr>
                  <w:rFonts w:ascii="Comic Sans MS" w:hAnsi="Comic Sans MS"/>
                  <w:noProof/>
                  <w:sz w:val="24"/>
                  <w:szCs w:val="24"/>
                  <w:lang w:val="en-US"/>
                </w:rPr>
                <w:t xml:space="preserve">[Online] </w:t>
              </w:r>
              <w:r w:rsidRPr="00CD2C6B">
                <w:rPr>
                  <w:rFonts w:ascii="Comic Sans MS" w:hAnsi="Comic Sans MS"/>
                  <w:noProof/>
                  <w:sz w:val="24"/>
                  <w:szCs w:val="24"/>
                  <w:lang w:val="en-US"/>
                </w:rPr>
                <w:br/>
                <w:t xml:space="preserve">Available at: </w:t>
              </w:r>
              <w:r w:rsidRPr="00CD2C6B">
                <w:rPr>
                  <w:rFonts w:ascii="Comic Sans MS" w:hAnsi="Comic Sans MS"/>
                  <w:noProof/>
                  <w:sz w:val="24"/>
                  <w:szCs w:val="24"/>
                  <w:u w:val="single"/>
                  <w:lang w:val="en-US"/>
                </w:rPr>
                <w:t>https://www.nhs.uk/smokefree/why-quit/smoking-health-problems</w:t>
              </w:r>
              <w:r w:rsidRPr="00CD2C6B">
                <w:rPr>
                  <w:rFonts w:ascii="Comic Sans MS" w:hAnsi="Comic Sans MS"/>
                  <w:noProof/>
                  <w:sz w:val="24"/>
                  <w:szCs w:val="24"/>
                  <w:lang w:val="en-US"/>
                </w:rPr>
                <w:br/>
                <w:t>[Accessed 2 May 2018].</w:t>
              </w:r>
            </w:p>
            <w:p w:rsidR="00CD2C6B" w:rsidRPr="00CD2C6B" w:rsidRDefault="00CD2C6B" w:rsidP="00CD2C6B">
              <w:pPr>
                <w:rPr>
                  <w:lang w:val="en-US"/>
                </w:rPr>
              </w:pPr>
            </w:p>
            <w:p w:rsidR="00CD2C6B" w:rsidRPr="00CD2C6B" w:rsidRDefault="00CD2C6B" w:rsidP="00CD2C6B">
              <w:pPr>
                <w:pStyle w:val="Bibliography"/>
                <w:rPr>
                  <w:rFonts w:ascii="Comic Sans MS" w:hAnsi="Comic Sans MS"/>
                  <w:noProof/>
                  <w:sz w:val="24"/>
                  <w:szCs w:val="24"/>
                  <w:lang w:val="en-US"/>
                </w:rPr>
              </w:pPr>
              <w:r w:rsidRPr="00CD2C6B">
                <w:rPr>
                  <w:rFonts w:ascii="Comic Sans MS" w:hAnsi="Comic Sans MS"/>
                  <w:noProof/>
                  <w:sz w:val="24"/>
                  <w:szCs w:val="24"/>
                  <w:lang w:val="en-US"/>
                </w:rPr>
                <w:t xml:space="preserve">Welsh Government , </w:t>
              </w:r>
              <w:r>
                <w:rPr>
                  <w:rFonts w:ascii="Comic Sans MS" w:hAnsi="Comic Sans MS"/>
                  <w:noProof/>
                  <w:sz w:val="24"/>
                  <w:szCs w:val="24"/>
                  <w:lang w:val="en-US"/>
                </w:rPr>
                <w:t>(</w:t>
              </w:r>
              <w:r w:rsidRPr="00CD2C6B">
                <w:rPr>
                  <w:rFonts w:ascii="Comic Sans MS" w:hAnsi="Comic Sans MS"/>
                  <w:noProof/>
                  <w:sz w:val="24"/>
                  <w:szCs w:val="24"/>
                  <w:lang w:val="en-US"/>
                </w:rPr>
                <w:t>2016</w:t>
              </w:r>
              <w:r>
                <w:rPr>
                  <w:rFonts w:ascii="Comic Sans MS" w:hAnsi="Comic Sans MS"/>
                  <w:noProof/>
                  <w:sz w:val="24"/>
                  <w:szCs w:val="24"/>
                  <w:lang w:val="en-US"/>
                </w:rPr>
                <w:t>)</w:t>
              </w:r>
              <w:r w:rsidRPr="00CD2C6B">
                <w:rPr>
                  <w:rFonts w:ascii="Comic Sans MS" w:hAnsi="Comic Sans MS"/>
                  <w:noProof/>
                  <w:sz w:val="24"/>
                  <w:szCs w:val="24"/>
                  <w:lang w:val="en-US"/>
                </w:rPr>
                <w:t xml:space="preserve">. </w:t>
              </w:r>
              <w:r w:rsidRPr="00CD2C6B">
                <w:rPr>
                  <w:rFonts w:ascii="Comic Sans MS" w:hAnsi="Comic Sans MS"/>
                  <w:i/>
                  <w:iCs/>
                  <w:noProof/>
                  <w:sz w:val="24"/>
                  <w:szCs w:val="24"/>
                  <w:lang w:val="en-US"/>
                </w:rPr>
                <w:t xml:space="preserve">The All Wales Obesity Pathway. </w:t>
              </w:r>
              <w:r w:rsidRPr="00CD2C6B">
                <w:rPr>
                  <w:rFonts w:ascii="Comic Sans MS" w:hAnsi="Comic Sans MS"/>
                  <w:noProof/>
                  <w:sz w:val="24"/>
                  <w:szCs w:val="24"/>
                  <w:lang w:val="en-US"/>
                </w:rPr>
                <w:t xml:space="preserve">[Online] </w:t>
              </w:r>
              <w:r w:rsidRPr="00CD2C6B">
                <w:rPr>
                  <w:rFonts w:ascii="Comic Sans MS" w:hAnsi="Comic Sans MS"/>
                  <w:noProof/>
                  <w:sz w:val="24"/>
                  <w:szCs w:val="24"/>
                  <w:lang w:val="en-US"/>
                </w:rPr>
                <w:br/>
                <w:t xml:space="preserve">Available at: </w:t>
              </w:r>
              <w:r w:rsidRPr="00CD2C6B">
                <w:rPr>
                  <w:rFonts w:ascii="Comic Sans MS" w:hAnsi="Comic Sans MS"/>
                  <w:noProof/>
                  <w:sz w:val="24"/>
                  <w:szCs w:val="24"/>
                  <w:u w:val="single"/>
                  <w:lang w:val="en-US"/>
                </w:rPr>
                <w:t>https://gov.wales/topics/health/improvement/obesity/?lang=en</w:t>
              </w:r>
              <w:r w:rsidRPr="00CD2C6B">
                <w:rPr>
                  <w:rFonts w:ascii="Comic Sans MS" w:hAnsi="Comic Sans MS"/>
                  <w:noProof/>
                  <w:sz w:val="24"/>
                  <w:szCs w:val="24"/>
                  <w:lang w:val="en-US"/>
                </w:rPr>
                <w:br/>
                <w:t>[Accessed 8 May 2018].</w:t>
              </w:r>
            </w:p>
            <w:p w:rsidR="00CD2C6B" w:rsidRDefault="00CD2C6B" w:rsidP="00CD2C6B">
              <w:r w:rsidRPr="00CD2C6B">
                <w:rPr>
                  <w:rFonts w:ascii="Comic Sans MS" w:hAnsi="Comic Sans MS"/>
                  <w:b/>
                  <w:bCs/>
                  <w:noProof/>
                  <w:sz w:val="24"/>
                  <w:szCs w:val="24"/>
                </w:rPr>
                <w:fldChar w:fldCharType="end"/>
              </w:r>
            </w:p>
          </w:sdtContent>
        </w:sdt>
      </w:sdtContent>
    </w:sdt>
    <w:p w:rsidR="00CD2C6B" w:rsidRPr="00F62536" w:rsidRDefault="00CD2C6B">
      <w:pPr>
        <w:rPr>
          <w:rFonts w:ascii="Comic Sans MS" w:hAnsi="Comic Sans MS"/>
          <w:sz w:val="24"/>
          <w:szCs w:val="24"/>
        </w:rPr>
      </w:pPr>
    </w:p>
    <w:sectPr w:rsidR="00CD2C6B" w:rsidRPr="00F62536">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E5038" w:rsidRDefault="000E5038" w:rsidP="000E5038">
      <w:r>
        <w:separator/>
      </w:r>
    </w:p>
  </w:endnote>
  <w:endnote w:type="continuationSeparator" w:id="0">
    <w:p w:rsidR="000E5038" w:rsidRDefault="000E5038" w:rsidP="000E50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78056003"/>
      <w:docPartObj>
        <w:docPartGallery w:val="Page Numbers (Bottom of Page)"/>
        <w:docPartUnique/>
      </w:docPartObj>
    </w:sdtPr>
    <w:sdtEndPr>
      <w:rPr>
        <w:noProof/>
      </w:rPr>
    </w:sdtEndPr>
    <w:sdtContent>
      <w:p w:rsidR="000E5038" w:rsidRDefault="000E5038">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0E5038" w:rsidRDefault="000E50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E5038" w:rsidRDefault="000E5038" w:rsidP="000E5038">
      <w:r>
        <w:separator/>
      </w:r>
    </w:p>
  </w:footnote>
  <w:footnote w:type="continuationSeparator" w:id="0">
    <w:p w:rsidR="000E5038" w:rsidRDefault="000E5038" w:rsidP="000E50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color w:val="7F7F7F" w:themeColor="text1" w:themeTint="80"/>
      </w:rPr>
      <w:alias w:val="Title"/>
      <w:tag w:val=""/>
      <w:id w:val="1116400235"/>
      <w:placeholder>
        <w:docPart w:val="3AEFD3BA5EBC4C3D9C06FB7F40763D76"/>
      </w:placeholder>
      <w:dataBinding w:prefixMappings="xmlns:ns0='http://purl.org/dc/elements/1.1/' xmlns:ns1='http://schemas.openxmlformats.org/package/2006/metadata/core-properties' " w:xpath="/ns1:coreProperties[1]/ns0:title[1]" w:storeItemID="{6C3C8BC8-F283-45AE-878A-BAB7291924A1}"/>
      <w:text/>
    </w:sdtPr>
    <w:sdtContent>
      <w:p w:rsidR="000E5038" w:rsidRDefault="000E5038">
        <w:pPr>
          <w:pStyle w:val="Header"/>
          <w:jc w:val="right"/>
          <w:rPr>
            <w:color w:val="7F7F7F" w:themeColor="text1" w:themeTint="80"/>
          </w:rPr>
        </w:pPr>
        <w:r>
          <w:rPr>
            <w:color w:val="7F7F7F" w:themeColor="text1" w:themeTint="80"/>
          </w:rPr>
          <w:t>Anna-Jane Fret p139341</w:t>
        </w:r>
      </w:p>
    </w:sdtContent>
  </w:sdt>
  <w:p w:rsidR="000E5038" w:rsidRDefault="000E50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181B95"/>
    <w:multiLevelType w:val="multilevel"/>
    <w:tmpl w:val="AED6B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0A55"/>
    <w:rsid w:val="00015999"/>
    <w:rsid w:val="000E5038"/>
    <w:rsid w:val="00252402"/>
    <w:rsid w:val="00370417"/>
    <w:rsid w:val="004450BE"/>
    <w:rsid w:val="004A356A"/>
    <w:rsid w:val="004F50A4"/>
    <w:rsid w:val="005D5B01"/>
    <w:rsid w:val="00627A78"/>
    <w:rsid w:val="006607DD"/>
    <w:rsid w:val="0066383F"/>
    <w:rsid w:val="00710A55"/>
    <w:rsid w:val="0072711C"/>
    <w:rsid w:val="00727355"/>
    <w:rsid w:val="007902F6"/>
    <w:rsid w:val="007A34AF"/>
    <w:rsid w:val="007A5333"/>
    <w:rsid w:val="008F6983"/>
    <w:rsid w:val="009238C2"/>
    <w:rsid w:val="00997782"/>
    <w:rsid w:val="009D3E71"/>
    <w:rsid w:val="00AA4BC9"/>
    <w:rsid w:val="00B328A8"/>
    <w:rsid w:val="00C30DA8"/>
    <w:rsid w:val="00CD2C6B"/>
    <w:rsid w:val="00D768AB"/>
    <w:rsid w:val="00E876D4"/>
    <w:rsid w:val="00F62536"/>
    <w:rsid w:val="00F75EAE"/>
    <w:rsid w:val="00F954E5"/>
    <w:rsid w:val="00FE0113"/>
    <w:rsid w:val="00FE6DCE"/>
    <w:rsid w:val="00FE72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55ED4"/>
  <w15:chartTrackingRefBased/>
  <w15:docId w15:val="{387C4564-59DC-4BA8-9845-827141AFA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10A55"/>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CD2C6B"/>
    <w:pPr>
      <w:keepNext/>
      <w:keepLines/>
      <w:spacing w:before="240" w:line="259" w:lineRule="auto"/>
      <w:outlineLvl w:val="0"/>
    </w:pPr>
    <w:rPr>
      <w:rFonts w:asciiTheme="majorHAnsi" w:eastAsiaTheme="majorEastAsia" w:hAnsiTheme="majorHAnsi" w:cstheme="majorBidi"/>
      <w:color w:val="2E74B5" w:themeColor="accent1" w:themeShade="BF"/>
      <w:sz w:val="32"/>
      <w:szCs w:val="32"/>
      <w:lang w:val="en-US" w:eastAsia="en-US"/>
    </w:rPr>
  </w:style>
  <w:style w:type="paragraph" w:styleId="Heading3">
    <w:name w:val="heading 3"/>
    <w:basedOn w:val="Normal"/>
    <w:next w:val="Normal"/>
    <w:link w:val="Heading3Char"/>
    <w:uiPriority w:val="9"/>
    <w:unhideWhenUsed/>
    <w:qFormat/>
    <w:rsid w:val="004A356A"/>
    <w:pPr>
      <w:keepNext/>
      <w:keepLines/>
      <w:spacing w:before="4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0A55"/>
    <w:pPr>
      <w:ind w:left="720"/>
      <w:contextualSpacing/>
    </w:pPr>
  </w:style>
  <w:style w:type="paragraph" w:customStyle="1" w:styleId="Default">
    <w:name w:val="Default"/>
    <w:rsid w:val="00710A55"/>
    <w:pPr>
      <w:autoSpaceDE w:val="0"/>
      <w:autoSpaceDN w:val="0"/>
      <w:adjustRightInd w:val="0"/>
      <w:spacing w:after="0" w:line="240" w:lineRule="auto"/>
    </w:pPr>
    <w:rPr>
      <w:rFonts w:ascii="Arial" w:eastAsia="Times New Roman" w:hAnsi="Arial" w:cs="Arial"/>
      <w:color w:val="000000"/>
      <w:sz w:val="24"/>
      <w:szCs w:val="24"/>
      <w:lang w:val="en-US"/>
    </w:rPr>
  </w:style>
  <w:style w:type="character" w:styleId="Hyperlink">
    <w:name w:val="Hyperlink"/>
    <w:basedOn w:val="DefaultParagraphFont"/>
    <w:uiPriority w:val="99"/>
    <w:unhideWhenUsed/>
    <w:rsid w:val="008F6983"/>
    <w:rPr>
      <w:color w:val="0563C1" w:themeColor="hyperlink"/>
      <w:u w:val="single"/>
    </w:rPr>
  </w:style>
  <w:style w:type="character" w:customStyle="1" w:styleId="Heading3Char">
    <w:name w:val="Heading 3 Char"/>
    <w:basedOn w:val="DefaultParagraphFont"/>
    <w:link w:val="Heading3"/>
    <w:uiPriority w:val="9"/>
    <w:rsid w:val="004A356A"/>
    <w:rPr>
      <w:rFonts w:asciiTheme="majorHAnsi" w:eastAsiaTheme="majorEastAsia" w:hAnsiTheme="majorHAnsi" w:cstheme="majorBidi"/>
      <w:color w:val="1F4D78" w:themeColor="accent1" w:themeShade="7F"/>
      <w:sz w:val="24"/>
      <w:szCs w:val="24"/>
      <w:lang w:eastAsia="en-GB"/>
    </w:rPr>
  </w:style>
  <w:style w:type="character" w:styleId="FollowedHyperlink">
    <w:name w:val="FollowedHyperlink"/>
    <w:basedOn w:val="DefaultParagraphFont"/>
    <w:uiPriority w:val="99"/>
    <w:semiHidden/>
    <w:unhideWhenUsed/>
    <w:rsid w:val="004A356A"/>
    <w:rPr>
      <w:color w:val="954F72" w:themeColor="followedHyperlink"/>
      <w:u w:val="single"/>
    </w:rPr>
  </w:style>
  <w:style w:type="character" w:customStyle="1" w:styleId="Heading1Char">
    <w:name w:val="Heading 1 Char"/>
    <w:basedOn w:val="DefaultParagraphFont"/>
    <w:link w:val="Heading1"/>
    <w:uiPriority w:val="9"/>
    <w:rsid w:val="00CD2C6B"/>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CD2C6B"/>
  </w:style>
  <w:style w:type="paragraph" w:styleId="Header">
    <w:name w:val="header"/>
    <w:basedOn w:val="Normal"/>
    <w:link w:val="HeaderChar"/>
    <w:uiPriority w:val="99"/>
    <w:unhideWhenUsed/>
    <w:rsid w:val="000E5038"/>
    <w:pPr>
      <w:tabs>
        <w:tab w:val="center" w:pos="4513"/>
        <w:tab w:val="right" w:pos="9026"/>
      </w:tabs>
    </w:pPr>
  </w:style>
  <w:style w:type="character" w:customStyle="1" w:styleId="HeaderChar">
    <w:name w:val="Header Char"/>
    <w:basedOn w:val="DefaultParagraphFont"/>
    <w:link w:val="Header"/>
    <w:uiPriority w:val="99"/>
    <w:rsid w:val="000E503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0E5038"/>
    <w:pPr>
      <w:tabs>
        <w:tab w:val="center" w:pos="4513"/>
        <w:tab w:val="right" w:pos="9026"/>
      </w:tabs>
    </w:pPr>
  </w:style>
  <w:style w:type="character" w:customStyle="1" w:styleId="FooterChar">
    <w:name w:val="Footer Char"/>
    <w:basedOn w:val="DefaultParagraphFont"/>
    <w:link w:val="Footer"/>
    <w:uiPriority w:val="99"/>
    <w:rsid w:val="000E5038"/>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795606">
      <w:bodyDiv w:val="1"/>
      <w:marLeft w:val="0"/>
      <w:marRight w:val="0"/>
      <w:marTop w:val="0"/>
      <w:marBottom w:val="0"/>
      <w:divBdr>
        <w:top w:val="none" w:sz="0" w:space="0" w:color="auto"/>
        <w:left w:val="none" w:sz="0" w:space="0" w:color="auto"/>
        <w:bottom w:val="none" w:sz="0" w:space="0" w:color="auto"/>
        <w:right w:val="none" w:sz="0" w:space="0" w:color="auto"/>
      </w:divBdr>
    </w:div>
    <w:div w:id="252319978">
      <w:bodyDiv w:val="1"/>
      <w:marLeft w:val="0"/>
      <w:marRight w:val="0"/>
      <w:marTop w:val="0"/>
      <w:marBottom w:val="0"/>
      <w:divBdr>
        <w:top w:val="none" w:sz="0" w:space="0" w:color="auto"/>
        <w:left w:val="none" w:sz="0" w:space="0" w:color="auto"/>
        <w:bottom w:val="none" w:sz="0" w:space="0" w:color="auto"/>
        <w:right w:val="none" w:sz="0" w:space="0" w:color="auto"/>
      </w:divBdr>
    </w:div>
    <w:div w:id="726799129">
      <w:bodyDiv w:val="1"/>
      <w:marLeft w:val="0"/>
      <w:marRight w:val="0"/>
      <w:marTop w:val="0"/>
      <w:marBottom w:val="0"/>
      <w:divBdr>
        <w:top w:val="none" w:sz="0" w:space="0" w:color="auto"/>
        <w:left w:val="none" w:sz="0" w:space="0" w:color="auto"/>
        <w:bottom w:val="none" w:sz="0" w:space="0" w:color="auto"/>
        <w:right w:val="none" w:sz="0" w:space="0" w:color="auto"/>
      </w:divBdr>
    </w:div>
    <w:div w:id="735471583">
      <w:bodyDiv w:val="1"/>
      <w:marLeft w:val="0"/>
      <w:marRight w:val="0"/>
      <w:marTop w:val="0"/>
      <w:marBottom w:val="0"/>
      <w:divBdr>
        <w:top w:val="none" w:sz="0" w:space="0" w:color="auto"/>
        <w:left w:val="none" w:sz="0" w:space="0" w:color="auto"/>
        <w:bottom w:val="none" w:sz="0" w:space="0" w:color="auto"/>
        <w:right w:val="none" w:sz="0" w:space="0" w:color="auto"/>
      </w:divBdr>
    </w:div>
    <w:div w:id="740326735">
      <w:bodyDiv w:val="1"/>
      <w:marLeft w:val="0"/>
      <w:marRight w:val="0"/>
      <w:marTop w:val="0"/>
      <w:marBottom w:val="0"/>
      <w:divBdr>
        <w:top w:val="none" w:sz="0" w:space="0" w:color="auto"/>
        <w:left w:val="none" w:sz="0" w:space="0" w:color="auto"/>
        <w:bottom w:val="none" w:sz="0" w:space="0" w:color="auto"/>
        <w:right w:val="none" w:sz="0" w:space="0" w:color="auto"/>
      </w:divBdr>
    </w:div>
    <w:div w:id="839930683">
      <w:bodyDiv w:val="1"/>
      <w:marLeft w:val="0"/>
      <w:marRight w:val="0"/>
      <w:marTop w:val="0"/>
      <w:marBottom w:val="0"/>
      <w:divBdr>
        <w:top w:val="none" w:sz="0" w:space="0" w:color="auto"/>
        <w:left w:val="none" w:sz="0" w:space="0" w:color="auto"/>
        <w:bottom w:val="none" w:sz="0" w:space="0" w:color="auto"/>
        <w:right w:val="none" w:sz="0" w:space="0" w:color="auto"/>
      </w:divBdr>
    </w:div>
    <w:div w:id="967929377">
      <w:bodyDiv w:val="1"/>
      <w:marLeft w:val="0"/>
      <w:marRight w:val="0"/>
      <w:marTop w:val="0"/>
      <w:marBottom w:val="0"/>
      <w:divBdr>
        <w:top w:val="none" w:sz="0" w:space="0" w:color="auto"/>
        <w:left w:val="none" w:sz="0" w:space="0" w:color="auto"/>
        <w:bottom w:val="none" w:sz="0" w:space="0" w:color="auto"/>
        <w:right w:val="none" w:sz="0" w:space="0" w:color="auto"/>
      </w:divBdr>
    </w:div>
    <w:div w:id="1014183883">
      <w:bodyDiv w:val="1"/>
      <w:marLeft w:val="0"/>
      <w:marRight w:val="0"/>
      <w:marTop w:val="0"/>
      <w:marBottom w:val="0"/>
      <w:divBdr>
        <w:top w:val="none" w:sz="0" w:space="0" w:color="auto"/>
        <w:left w:val="none" w:sz="0" w:space="0" w:color="auto"/>
        <w:bottom w:val="none" w:sz="0" w:space="0" w:color="auto"/>
        <w:right w:val="none" w:sz="0" w:space="0" w:color="auto"/>
      </w:divBdr>
    </w:div>
    <w:div w:id="1131020674">
      <w:bodyDiv w:val="1"/>
      <w:marLeft w:val="0"/>
      <w:marRight w:val="0"/>
      <w:marTop w:val="0"/>
      <w:marBottom w:val="0"/>
      <w:divBdr>
        <w:top w:val="none" w:sz="0" w:space="0" w:color="auto"/>
        <w:left w:val="none" w:sz="0" w:space="0" w:color="auto"/>
        <w:bottom w:val="none" w:sz="0" w:space="0" w:color="auto"/>
        <w:right w:val="none" w:sz="0" w:space="0" w:color="auto"/>
      </w:divBdr>
    </w:div>
    <w:div w:id="1224606134">
      <w:bodyDiv w:val="1"/>
      <w:marLeft w:val="0"/>
      <w:marRight w:val="0"/>
      <w:marTop w:val="0"/>
      <w:marBottom w:val="0"/>
      <w:divBdr>
        <w:top w:val="none" w:sz="0" w:space="0" w:color="auto"/>
        <w:left w:val="none" w:sz="0" w:space="0" w:color="auto"/>
        <w:bottom w:val="none" w:sz="0" w:space="0" w:color="auto"/>
        <w:right w:val="none" w:sz="0" w:space="0" w:color="auto"/>
      </w:divBdr>
    </w:div>
    <w:div w:id="1273514127">
      <w:bodyDiv w:val="1"/>
      <w:marLeft w:val="0"/>
      <w:marRight w:val="0"/>
      <w:marTop w:val="0"/>
      <w:marBottom w:val="0"/>
      <w:divBdr>
        <w:top w:val="none" w:sz="0" w:space="0" w:color="auto"/>
        <w:left w:val="none" w:sz="0" w:space="0" w:color="auto"/>
        <w:bottom w:val="none" w:sz="0" w:space="0" w:color="auto"/>
        <w:right w:val="none" w:sz="0" w:space="0" w:color="auto"/>
      </w:divBdr>
    </w:div>
    <w:div w:id="1336490998">
      <w:bodyDiv w:val="1"/>
      <w:marLeft w:val="0"/>
      <w:marRight w:val="0"/>
      <w:marTop w:val="0"/>
      <w:marBottom w:val="0"/>
      <w:divBdr>
        <w:top w:val="none" w:sz="0" w:space="0" w:color="auto"/>
        <w:left w:val="none" w:sz="0" w:space="0" w:color="auto"/>
        <w:bottom w:val="none" w:sz="0" w:space="0" w:color="auto"/>
        <w:right w:val="none" w:sz="0" w:space="0" w:color="auto"/>
      </w:divBdr>
    </w:div>
    <w:div w:id="1352218130">
      <w:bodyDiv w:val="1"/>
      <w:marLeft w:val="0"/>
      <w:marRight w:val="0"/>
      <w:marTop w:val="0"/>
      <w:marBottom w:val="0"/>
      <w:divBdr>
        <w:top w:val="none" w:sz="0" w:space="0" w:color="auto"/>
        <w:left w:val="none" w:sz="0" w:space="0" w:color="auto"/>
        <w:bottom w:val="none" w:sz="0" w:space="0" w:color="auto"/>
        <w:right w:val="none" w:sz="0" w:space="0" w:color="auto"/>
      </w:divBdr>
    </w:div>
    <w:div w:id="1429152467">
      <w:bodyDiv w:val="1"/>
      <w:marLeft w:val="0"/>
      <w:marRight w:val="0"/>
      <w:marTop w:val="0"/>
      <w:marBottom w:val="0"/>
      <w:divBdr>
        <w:top w:val="none" w:sz="0" w:space="0" w:color="auto"/>
        <w:left w:val="none" w:sz="0" w:space="0" w:color="auto"/>
        <w:bottom w:val="none" w:sz="0" w:space="0" w:color="auto"/>
        <w:right w:val="none" w:sz="0" w:space="0" w:color="auto"/>
      </w:divBdr>
    </w:div>
    <w:div w:id="1503276701">
      <w:bodyDiv w:val="1"/>
      <w:marLeft w:val="0"/>
      <w:marRight w:val="0"/>
      <w:marTop w:val="0"/>
      <w:marBottom w:val="0"/>
      <w:divBdr>
        <w:top w:val="none" w:sz="0" w:space="0" w:color="auto"/>
        <w:left w:val="none" w:sz="0" w:space="0" w:color="auto"/>
        <w:bottom w:val="none" w:sz="0" w:space="0" w:color="auto"/>
        <w:right w:val="none" w:sz="0" w:space="0" w:color="auto"/>
      </w:divBdr>
    </w:div>
    <w:div w:id="1524394741">
      <w:bodyDiv w:val="1"/>
      <w:marLeft w:val="0"/>
      <w:marRight w:val="0"/>
      <w:marTop w:val="0"/>
      <w:marBottom w:val="0"/>
      <w:divBdr>
        <w:top w:val="none" w:sz="0" w:space="0" w:color="auto"/>
        <w:left w:val="none" w:sz="0" w:space="0" w:color="auto"/>
        <w:bottom w:val="none" w:sz="0" w:space="0" w:color="auto"/>
        <w:right w:val="none" w:sz="0" w:space="0" w:color="auto"/>
      </w:divBdr>
    </w:div>
    <w:div w:id="1557202354">
      <w:bodyDiv w:val="1"/>
      <w:marLeft w:val="0"/>
      <w:marRight w:val="0"/>
      <w:marTop w:val="0"/>
      <w:marBottom w:val="0"/>
      <w:divBdr>
        <w:top w:val="none" w:sz="0" w:space="0" w:color="auto"/>
        <w:left w:val="none" w:sz="0" w:space="0" w:color="auto"/>
        <w:bottom w:val="none" w:sz="0" w:space="0" w:color="auto"/>
        <w:right w:val="none" w:sz="0" w:space="0" w:color="auto"/>
      </w:divBdr>
    </w:div>
    <w:div w:id="1669868932">
      <w:bodyDiv w:val="1"/>
      <w:marLeft w:val="0"/>
      <w:marRight w:val="0"/>
      <w:marTop w:val="0"/>
      <w:marBottom w:val="0"/>
      <w:divBdr>
        <w:top w:val="none" w:sz="0" w:space="0" w:color="auto"/>
        <w:left w:val="none" w:sz="0" w:space="0" w:color="auto"/>
        <w:bottom w:val="none" w:sz="0" w:space="0" w:color="auto"/>
        <w:right w:val="none" w:sz="0" w:space="0" w:color="auto"/>
      </w:divBdr>
    </w:div>
    <w:div w:id="1676029637">
      <w:bodyDiv w:val="1"/>
      <w:marLeft w:val="0"/>
      <w:marRight w:val="0"/>
      <w:marTop w:val="0"/>
      <w:marBottom w:val="0"/>
      <w:divBdr>
        <w:top w:val="none" w:sz="0" w:space="0" w:color="auto"/>
        <w:left w:val="none" w:sz="0" w:space="0" w:color="auto"/>
        <w:bottom w:val="none" w:sz="0" w:space="0" w:color="auto"/>
        <w:right w:val="none" w:sz="0" w:space="0" w:color="auto"/>
      </w:divBdr>
    </w:div>
    <w:div w:id="1864317874">
      <w:bodyDiv w:val="1"/>
      <w:marLeft w:val="0"/>
      <w:marRight w:val="0"/>
      <w:marTop w:val="0"/>
      <w:marBottom w:val="0"/>
      <w:divBdr>
        <w:top w:val="none" w:sz="0" w:space="0" w:color="auto"/>
        <w:left w:val="none" w:sz="0" w:space="0" w:color="auto"/>
        <w:bottom w:val="none" w:sz="0" w:space="0" w:color="auto"/>
        <w:right w:val="none" w:sz="0" w:space="0" w:color="auto"/>
      </w:divBdr>
    </w:div>
    <w:div w:id="1876695250">
      <w:bodyDiv w:val="1"/>
      <w:marLeft w:val="0"/>
      <w:marRight w:val="0"/>
      <w:marTop w:val="0"/>
      <w:marBottom w:val="0"/>
      <w:divBdr>
        <w:top w:val="none" w:sz="0" w:space="0" w:color="auto"/>
        <w:left w:val="none" w:sz="0" w:space="0" w:color="auto"/>
        <w:bottom w:val="none" w:sz="0" w:space="0" w:color="auto"/>
        <w:right w:val="none" w:sz="0" w:space="0" w:color="auto"/>
      </w:divBdr>
    </w:div>
    <w:div w:id="1920021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3AEFD3BA5EBC4C3D9C06FB7F40763D76"/>
        <w:category>
          <w:name w:val="General"/>
          <w:gallery w:val="placeholder"/>
        </w:category>
        <w:types>
          <w:type w:val="bbPlcHdr"/>
        </w:types>
        <w:behaviors>
          <w:behavior w:val="content"/>
        </w:behaviors>
        <w:guid w:val="{E92283FE-A48B-496E-AA5A-439FDF8151C7}"/>
      </w:docPartPr>
      <w:docPartBody>
        <w:p w:rsidR="00000000" w:rsidRDefault="00A22EFB" w:rsidP="00A22EFB">
          <w:pPr>
            <w:pStyle w:val="3AEFD3BA5EBC4C3D9C06FB7F40763D76"/>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2EFB"/>
    <w:rsid w:val="00A22E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AEFD3BA5EBC4C3D9C06FB7F40763D76">
    <w:name w:val="3AEFD3BA5EBC4C3D9C06FB7F40763D76"/>
    <w:rsid w:val="00A22EF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NHS17</b:Tag>
    <b:SourceType>InternetSite</b:SourceType>
    <b:Guid>{634ECAB6-6E37-43A6-9694-13527873BDEE}</b:Guid>
    <b:Title>NHS chocies</b:Title>
    <b:Year>2017</b:Year>
    <b:Author>
      <b:Author>
        <b:Corporate>NHS</b:Corporate>
      </b:Author>
    </b:Author>
    <b:YearAccessed>2018</b:YearAccessed>
    <b:MonthAccessed>04</b:MonthAccessed>
    <b:DayAccessed>20</b:DayAccessed>
    <b:URL>https://www.nhs.uk/Tools/Pages/Healthyweightcalculator.aspx</b:URL>
    <b:RefOrder>5</b:RefOrder>
  </b:Source>
  <b:Source>
    <b:Tag>NHS16</b:Tag>
    <b:SourceType>InternetSite</b:SourceType>
    <b:Guid>{54E70BF3-5FDC-497C-B9B3-B32E153C2953}</b:Guid>
    <b:Author>
      <b:Author>
        <b:Corporate>NHS</b:Corporate>
      </b:Author>
    </b:Author>
    <b:Title>Obesity</b:Title>
    <b:Year>2016</b:Year>
    <b:YearAccessed>2018</b:YearAccessed>
    <b:MonthAccessed>04</b:MonthAccessed>
    <b:DayAccessed>20</b:DayAccessed>
    <b:URL>https://www.nhs.uk/conditions/obesity/</b:URL>
    <b:RefOrder>6</b:RefOrder>
  </b:Source>
  <b:Source>
    <b:Tag>NHS171</b:Tag>
    <b:SourceType>InternetSite</b:SourceType>
    <b:Guid>{DFC2EF78-D7B9-4E47-9FB5-B1092C9A694B}</b:Guid>
    <b:Author>
      <b:Author>
        <b:Corporate>NHS </b:Corporate>
      </b:Author>
    </b:Author>
    <b:Title>Coronary heart diesase</b:Title>
    <b:Year>2017</b:Year>
    <b:YearAccessed>2018</b:YearAccessed>
    <b:MonthAccessed>04</b:MonthAccessed>
    <b:DayAccessed>21</b:DayAccessed>
    <b:URL>https://www.nhs.uk/conditions/coronary-heart-disease/prevention/</b:URL>
    <b:RefOrder>10</b:RefOrder>
  </b:Source>
  <b:Source>
    <b:Tag>Wel16</b:Tag>
    <b:SourceType>InternetSite</b:SourceType>
    <b:Guid>{93CB4B3E-CA17-47BC-9D6A-2557D09BF7E1}</b:Guid>
    <b:Author>
      <b:Author>
        <b:Corporate>Welsh Government </b:Corporate>
      </b:Author>
    </b:Author>
    <b:Title>The All Wales Obesity Pathway</b:Title>
    <b:Year>2016</b:Year>
    <b:YearAccessed>2018</b:YearAccessed>
    <b:MonthAccessed>May</b:MonthAccessed>
    <b:DayAccessed>8</b:DayAccessed>
    <b:URL>https://gov.wales/topics/health/improvement/obesity/?lang=en</b:URL>
    <b:RefOrder>8</b:RefOrder>
  </b:Source>
  <b:Source>
    <b:Tag>Bri18</b:Tag>
    <b:SourceType>InternetSite</b:SourceType>
    <b:Guid>{521E272E-0C96-47C4-BD4C-D893C6F88FBA}</b:Guid>
    <b:Author>
      <b:Author>
        <b:Corporate>British Heart foundation</b:Corporate>
      </b:Author>
    </b:Author>
    <b:Title>family history</b:Title>
    <b:YearAccessed>2018</b:YearAccessed>
    <b:MonthAccessed>04</b:MonthAccessed>
    <b:DayAccessed>19</b:DayAccessed>
    <b:URL>https://www.bhf.org.uk/heart-health/risk-factors/family-history</b:URL>
    <b:Year>2018</b:Year>
    <b:RefOrder>9</b:RefOrder>
  </b:Source>
  <b:Source>
    <b:Tag>Ouw09</b:Tag>
    <b:SourceType>JournalArticle</b:SourceType>
    <b:Guid>{DB978531-1694-4C5D-AE8F-D29997455F5A}</b:Guid>
    <b:Title>Possible pathways between depression, emotional and external eating. A structural equation model</b:Title>
    <b:Year>2009</b:Year>
    <b:Author>
      <b:Author>
        <b:NameList>
          <b:Person>
            <b:Last>Ouwens</b:Last>
            <b:First>M.</b:First>
            <b:Middle>A</b:Middle>
          </b:Person>
          <b:Person>
            <b:Last>van Strien</b:Last>
            <b:First>T</b:First>
          </b:Person>
          <b:Person>
            <b:Last>van Leeuwe</b:Last>
            <b:First>J.</b:First>
            <b:Middle>F. J.</b:Middle>
          </b:Person>
        </b:NameList>
      </b:Author>
    </b:Author>
    <b:JournalName>Appetite</b:JournalName>
    <b:Pages>245-248</b:Pages>
    <b:Volume>53</b:Volume>
    <b:Issue>2</b:Issue>
    <b:RefOrder>11</b:RefOrder>
  </b:Source>
  <b:Source>
    <b:Tag>Got17</b:Tag>
    <b:SourceType>InternetSite</b:SourceType>
    <b:Guid>{ED4DC4BC-DEFE-4101-809B-5CD0D0864B0F}</b:Guid>
    <b:Title>Coping with Depression and Overeating</b:Title>
    <b:Year>2017</b:Year>
    <b:Author>
      <b:Author>
        <b:NameList>
          <b:Person>
            <b:Last>Gotter</b:Last>
            <b:First>A.</b:First>
          </b:Person>
        </b:NameList>
      </b:Author>
    </b:Author>
    <b:YearAccessed>2018</b:YearAccessed>
    <b:MonthAccessed>May</b:MonthAccessed>
    <b:DayAccessed>8</b:DayAccessed>
    <b:URL>https://www.healthline.com/health/depression-and-overeating#the-link</b:URL>
    <b:RefOrder>12</b:RefOrder>
  </b:Source>
  <b:Source>
    <b:Tag>Kro13</b:Tag>
    <b:SourceType>ArticleInAPeriodical</b:SourceType>
    <b:Guid>{FBCC9F8B-4767-436D-A820-A188301B07D7}</b:Guid>
    <b:Title>Emotional Eating? 5 Reasons You Can’t Stop</b:Title>
    <b:Year>2013</b:Year>
    <b:Author>
      <b:Author>
        <b:NameList>
          <b:Person>
            <b:Last>Kromberg</b:Last>
            <b:First>J.</b:First>
          </b:Person>
        </b:NameList>
      </b:Author>
    </b:Author>
    <b:PeriodicalTitle>Psychology Today</b:PeriodicalTitle>
    <b:Month>September </b:Month>
    <b:Day>18</b:Day>
    <b:RefOrder>13</b:RefOrder>
  </b:Source>
  <b:Source>
    <b:Tag>Las15</b:Tag>
    <b:SourceType>InternetSite</b:SourceType>
    <b:Guid>{DAD2405F-3CFF-449D-BF8C-7C388DA86C38}</b:Guid>
    <b:Title>What's a normal resting heart rate?</b:Title>
    <b:Year>2015</b:Year>
    <b:Author>
      <b:Author>
        <b:NameList>
          <b:Person>
            <b:Last>Laskowski</b:Last>
            <b:First>E.R</b:First>
          </b:Person>
        </b:NameList>
      </b:Author>
    </b:Author>
    <b:YearAccessed>2018</b:YearAccessed>
    <b:MonthAccessed>May</b:MonthAccessed>
    <b:DayAccessed>3</b:DayAccessed>
    <b:URL>https://www.mayoclinic.org/healthy-lifestyle/fitness/expert-answers/heart-rate/faq-20057979</b:URL>
    <b:RefOrder>1</b:RefOrder>
  </b:Source>
  <b:Source>
    <b:Tag>Smo18</b:Tag>
    <b:SourceType>InternetSite</b:SourceType>
    <b:Guid>{9A7E8307-E762-4B09-8EF0-3A6632D45D93}</b:Guid>
    <b:Author>
      <b:Author>
        <b:NameList>
          <b:Person>
            <b:Last>Smokefree</b:Last>
          </b:Person>
        </b:NameList>
      </b:Author>
    </b:Author>
    <b:Title>How smoking affects your body</b:Title>
    <b:Year>2018</b:Year>
    <b:YearAccessed>2018</b:YearAccessed>
    <b:MonthAccessed>May</b:MonthAccessed>
    <b:DayAccessed>2</b:DayAccessed>
    <b:URL>https://www.nhs.uk/smokefree/why-quit/smoking-health-problems</b:URL>
    <b:RefOrder>2</b:RefOrder>
  </b:Source>
  <b:Source>
    <b:Tag>NHS18</b:Tag>
    <b:SourceType>InternetSite</b:SourceType>
    <b:Guid>{00D99D2A-3CE4-4651-ADB1-50C7C8801BFB}</b:Guid>
    <b:Author>
      <b:Author>
        <b:Corporate>NHS Wales</b:Corporate>
      </b:Author>
    </b:Author>
    <b:Title>Quit Smoking on your Own or with help you can trust?</b:Title>
    <b:Year>2018</b:Year>
    <b:YearAccessed>2018</b:YearAccessed>
    <b:MonthAccessed>May</b:MonthAccessed>
    <b:DayAccessed>2</b:DayAccessed>
    <b:URL>http://www.helpmequit.wales/ </b:URL>
    <b:RefOrder>3</b:RefOrder>
  </b:Source>
  <b:Source>
    <b:Tag>Smo181</b:Tag>
    <b:SourceType>InternetSite</b:SourceType>
    <b:Guid>{CD11F69C-E319-4291-8D3C-38E8390E312F}</b:Guid>
    <b:Author>
      <b:Author>
        <b:Corporate>Smokefree.gov</b:Corporate>
      </b:Author>
    </b:Author>
    <b:Title>Benefits of Quitting</b:Title>
    <b:Year>2018</b:Year>
    <b:YearAccessed>2018</b:YearAccessed>
    <b:MonthAccessed>May</b:MonthAccessed>
    <b:DayAccessed>2</b:DayAccessed>
    <b:URL>https://smokefree.gov/quitting-smoking/reasons-quit/benefits-quitting</b:URL>
    <b:RefOrder>4</b:RefOrder>
  </b:Source>
  <b:Source>
    <b:Tag>Lib14</b:Tag>
    <b:SourceType>Book</b:SourceType>
    <b:Guid>{B0DEA897-9944-425D-9230-6382B626B285}</b:Guid>
    <b:Title>Fast Food &amp; the Obesity Epidemic</b:Title>
    <b:Year>2014</b:Year>
    <b:Author>
      <b:Author>
        <b:NameList>
          <b:Person>
            <b:Last>Libal</b:Last>
            <b:First>A</b:First>
          </b:Person>
        </b:NameList>
      </b:Author>
    </b:Author>
    <b:City>Broomall </b:City>
    <b:Publisher>Simon and Schuster</b:Publisher>
    <b:RefOrder>7</b:RefOrder>
  </b:Source>
  <b:Source>
    <b:Tag>Ede12</b:Tag>
    <b:SourceType>Book</b:SourceType>
    <b:Guid>{7C3F4A82-7B98-4EEC-BA14-A1DB2BF91D1C}</b:Guid>
    <b:Author>
      <b:Author>
        <b:NameList>
          <b:Person>
            <b:Last>Edelman</b:Last>
            <b:First>S</b:First>
          </b:Person>
        </b:NameList>
      </b:Author>
    </b:Author>
    <b:Title>Change Your Thinking with CBT: Overcome stress, combat anxiety and improve your life</b:Title>
    <b:Year>2012</b:Year>
    <b:City>Chatham</b:City>
    <b:Publisher>Random House</b:Publisher>
    <b:RefOrder>14</b:RefOrder>
  </b:Source>
</b:Sources>
</file>

<file path=customXml/itemProps1.xml><?xml version="1.0" encoding="utf-8"?>
<ds:datastoreItem xmlns:ds="http://schemas.openxmlformats.org/officeDocument/2006/customXml" ds:itemID="{B308A211-AE9A-4419-BDE7-67B8DAAD42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2009</Words>
  <Characters>11457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Anna-Jane Fret p139341</dc:title>
  <dc:subject/>
  <dc:creator>Hannah Meiklejohn</dc:creator>
  <cp:keywords/>
  <dc:description/>
  <cp:lastModifiedBy>Anna-Jane Fret (P139341)</cp:lastModifiedBy>
  <cp:revision>2</cp:revision>
  <dcterms:created xsi:type="dcterms:W3CDTF">2018-05-17T12:01:00Z</dcterms:created>
  <dcterms:modified xsi:type="dcterms:W3CDTF">2018-05-17T12:01:00Z</dcterms:modified>
</cp:coreProperties>
</file>