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0AC169" w14:textId="77777777" w:rsidR="00B93E76" w:rsidRDefault="00B93E76" w:rsidP="0035486F">
      <w:pPr>
        <w:jc w:val="both"/>
        <w:rPr>
          <w:sz w:val="56"/>
          <w:szCs w:val="56"/>
        </w:rPr>
      </w:pPr>
    </w:p>
    <w:p w14:paraId="0A54AB7A" w14:textId="1383A983" w:rsidR="00424145" w:rsidRDefault="00B93E76" w:rsidP="0035486F">
      <w:pPr>
        <w:jc w:val="both"/>
        <w:rPr>
          <w:sz w:val="56"/>
          <w:szCs w:val="56"/>
        </w:rPr>
      </w:pPr>
      <w:r w:rsidRPr="00B93E76">
        <w:rPr>
          <w:sz w:val="56"/>
          <w:szCs w:val="56"/>
        </w:rPr>
        <w:t>Dissertation Proposal.</w:t>
      </w:r>
    </w:p>
    <w:p w14:paraId="7BF87DD7" w14:textId="77777777" w:rsidR="00B93E76" w:rsidRPr="00B93E76" w:rsidRDefault="00B93E76" w:rsidP="0035486F">
      <w:pPr>
        <w:jc w:val="both"/>
        <w:rPr>
          <w:sz w:val="56"/>
          <w:szCs w:val="56"/>
        </w:rPr>
      </w:pPr>
    </w:p>
    <w:p w14:paraId="2DF55A44" w14:textId="6669E4DE" w:rsidR="00B93E76" w:rsidRPr="00B93E76" w:rsidRDefault="00B93E76" w:rsidP="0035486F">
      <w:pPr>
        <w:jc w:val="both"/>
        <w:rPr>
          <w:sz w:val="56"/>
          <w:szCs w:val="56"/>
        </w:rPr>
      </w:pPr>
      <w:r w:rsidRPr="00B93E76">
        <w:rPr>
          <w:sz w:val="56"/>
          <w:szCs w:val="56"/>
        </w:rPr>
        <w:t>The use of social media to promote organisations within the care sector.</w:t>
      </w:r>
    </w:p>
    <w:p w14:paraId="66C94008" w14:textId="60AAA32C" w:rsidR="00B93E76" w:rsidRDefault="00B93E76" w:rsidP="0035486F">
      <w:pPr>
        <w:jc w:val="both"/>
        <w:rPr>
          <w:sz w:val="56"/>
          <w:szCs w:val="56"/>
        </w:rPr>
      </w:pPr>
      <w:r w:rsidRPr="00B93E76">
        <w:rPr>
          <w:sz w:val="56"/>
          <w:szCs w:val="56"/>
        </w:rPr>
        <w:t>Review of the company PCAS.</w:t>
      </w:r>
    </w:p>
    <w:p w14:paraId="0D42BA83" w14:textId="53F9D9CD" w:rsidR="00B93E76" w:rsidRDefault="00B93E76" w:rsidP="0035486F">
      <w:pPr>
        <w:jc w:val="both"/>
        <w:rPr>
          <w:sz w:val="56"/>
          <w:szCs w:val="56"/>
        </w:rPr>
      </w:pPr>
    </w:p>
    <w:p w14:paraId="33257FBD" w14:textId="40A24F93" w:rsidR="00B93E76" w:rsidRDefault="00B93E76" w:rsidP="0035486F">
      <w:pPr>
        <w:jc w:val="both"/>
        <w:rPr>
          <w:sz w:val="56"/>
          <w:szCs w:val="56"/>
        </w:rPr>
      </w:pPr>
    </w:p>
    <w:p w14:paraId="3AB9AB0E" w14:textId="77777777" w:rsidR="00AF3158" w:rsidRDefault="00AF3158" w:rsidP="0035486F">
      <w:pPr>
        <w:jc w:val="both"/>
        <w:rPr>
          <w:sz w:val="36"/>
          <w:szCs w:val="36"/>
        </w:rPr>
      </w:pPr>
    </w:p>
    <w:p w14:paraId="6B73C40F" w14:textId="77777777" w:rsidR="00AF3158" w:rsidRDefault="00AF3158" w:rsidP="0035486F">
      <w:pPr>
        <w:jc w:val="both"/>
        <w:rPr>
          <w:sz w:val="36"/>
          <w:szCs w:val="36"/>
        </w:rPr>
      </w:pPr>
    </w:p>
    <w:p w14:paraId="44FE9B47" w14:textId="77777777" w:rsidR="00AF3158" w:rsidRDefault="00AF3158" w:rsidP="0035486F">
      <w:pPr>
        <w:jc w:val="both"/>
        <w:rPr>
          <w:sz w:val="36"/>
          <w:szCs w:val="36"/>
        </w:rPr>
      </w:pPr>
    </w:p>
    <w:p w14:paraId="3708663E" w14:textId="77777777" w:rsidR="00AF3158" w:rsidRDefault="00AF3158" w:rsidP="0035486F">
      <w:pPr>
        <w:jc w:val="both"/>
        <w:rPr>
          <w:sz w:val="36"/>
          <w:szCs w:val="36"/>
        </w:rPr>
      </w:pPr>
    </w:p>
    <w:p w14:paraId="2DD3930B" w14:textId="7697C25D" w:rsidR="00B93E76" w:rsidRPr="00AF3158" w:rsidRDefault="00B93E76" w:rsidP="0035486F">
      <w:pPr>
        <w:jc w:val="both"/>
        <w:rPr>
          <w:sz w:val="36"/>
          <w:szCs w:val="36"/>
        </w:rPr>
      </w:pPr>
      <w:r w:rsidRPr="00AF3158">
        <w:rPr>
          <w:sz w:val="36"/>
          <w:szCs w:val="36"/>
        </w:rPr>
        <w:t>Author: Milen Enchev</w:t>
      </w:r>
    </w:p>
    <w:p w14:paraId="20E930B8" w14:textId="47710372" w:rsidR="00B93E76" w:rsidRPr="00AF3158" w:rsidRDefault="00B93E76" w:rsidP="0035486F">
      <w:pPr>
        <w:jc w:val="both"/>
        <w:rPr>
          <w:sz w:val="36"/>
          <w:szCs w:val="36"/>
        </w:rPr>
      </w:pPr>
      <w:r w:rsidRPr="00AF3158">
        <w:rPr>
          <w:sz w:val="36"/>
          <w:szCs w:val="36"/>
        </w:rPr>
        <w:t>Student Number: 1908493</w:t>
      </w:r>
    </w:p>
    <w:p w14:paraId="559DFFF5" w14:textId="5ED8E03B" w:rsidR="00B93E76" w:rsidRPr="00AF3158" w:rsidRDefault="00B93E76" w:rsidP="0035486F">
      <w:pPr>
        <w:jc w:val="both"/>
        <w:rPr>
          <w:sz w:val="36"/>
          <w:szCs w:val="36"/>
        </w:rPr>
      </w:pPr>
      <w:r w:rsidRPr="00AF3158">
        <w:rPr>
          <w:sz w:val="36"/>
          <w:szCs w:val="36"/>
        </w:rPr>
        <w:t xml:space="preserve">Module: </w:t>
      </w:r>
      <w:r w:rsidR="00AF3158" w:rsidRPr="00AF3158">
        <w:rPr>
          <w:sz w:val="36"/>
          <w:szCs w:val="36"/>
        </w:rPr>
        <w:t>Dissertation</w:t>
      </w:r>
    </w:p>
    <w:p w14:paraId="411F2C19" w14:textId="0AD0E5AA" w:rsidR="00AF3158" w:rsidRPr="00AF3158" w:rsidRDefault="00AF3158" w:rsidP="0035486F">
      <w:pPr>
        <w:jc w:val="both"/>
        <w:rPr>
          <w:sz w:val="36"/>
          <w:szCs w:val="36"/>
        </w:rPr>
      </w:pPr>
      <w:r w:rsidRPr="00AF3158">
        <w:rPr>
          <w:sz w:val="36"/>
          <w:szCs w:val="36"/>
        </w:rPr>
        <w:t xml:space="preserve">Module Code: </w:t>
      </w:r>
      <w:r w:rsidRPr="00AF3158">
        <w:rPr>
          <w:sz w:val="36"/>
          <w:szCs w:val="36"/>
        </w:rPr>
        <w:t>LCBB6000</w:t>
      </w:r>
    </w:p>
    <w:p w14:paraId="0B0755EC" w14:textId="5847271F" w:rsidR="00AF3158" w:rsidRDefault="00AF3158" w:rsidP="0035486F">
      <w:pPr>
        <w:jc w:val="both"/>
        <w:rPr>
          <w:sz w:val="36"/>
          <w:szCs w:val="36"/>
        </w:rPr>
      </w:pPr>
      <w:r w:rsidRPr="00AF3158">
        <w:rPr>
          <w:sz w:val="36"/>
          <w:szCs w:val="36"/>
        </w:rPr>
        <w:t>Tutor: Mary March</w:t>
      </w:r>
    </w:p>
    <w:p w14:paraId="3CB4BEDB" w14:textId="7D0AB54A" w:rsidR="00AF3158" w:rsidRDefault="00AF3158" w:rsidP="0035486F">
      <w:pPr>
        <w:jc w:val="both"/>
        <w:rPr>
          <w:sz w:val="36"/>
          <w:szCs w:val="36"/>
        </w:rPr>
      </w:pPr>
    </w:p>
    <w:p w14:paraId="1ED9E101" w14:textId="2799A66D" w:rsidR="00AF3158" w:rsidRDefault="00AF3158" w:rsidP="0035486F">
      <w:pPr>
        <w:jc w:val="both"/>
        <w:rPr>
          <w:sz w:val="36"/>
          <w:szCs w:val="36"/>
        </w:rPr>
      </w:pPr>
    </w:p>
    <w:p w14:paraId="4C926CE1" w14:textId="2867BFF1" w:rsidR="00AF3158" w:rsidRDefault="00AF3158" w:rsidP="0035486F">
      <w:pPr>
        <w:jc w:val="both"/>
        <w:rPr>
          <w:sz w:val="36"/>
          <w:szCs w:val="36"/>
        </w:rPr>
      </w:pPr>
    </w:p>
    <w:sdt>
      <w:sdtPr>
        <w:id w:val="-341013024"/>
        <w:docPartObj>
          <w:docPartGallery w:val="Table of Contents"/>
          <w:docPartUnique/>
        </w:docPartObj>
      </w:sdtPr>
      <w:sdtEndPr>
        <w:rPr>
          <w:rFonts w:ascii="Arial" w:eastAsiaTheme="minorHAnsi" w:hAnsi="Arial" w:cstheme="minorBidi"/>
          <w:b/>
          <w:bCs/>
          <w:noProof/>
          <w:color w:val="auto"/>
          <w:sz w:val="22"/>
          <w:szCs w:val="22"/>
          <w:lang w:val="en-GB"/>
        </w:rPr>
      </w:sdtEndPr>
      <w:sdtContent>
        <w:p w14:paraId="0FA12B9F" w14:textId="27A4BC40" w:rsidR="00B545F6" w:rsidRDefault="00B545F6" w:rsidP="0035486F">
          <w:pPr>
            <w:pStyle w:val="TOCHeading"/>
            <w:jc w:val="both"/>
          </w:pPr>
          <w:r>
            <w:t>Contents</w:t>
          </w:r>
        </w:p>
        <w:p w14:paraId="4F37D208" w14:textId="1A5C40E8" w:rsidR="00D60C63" w:rsidRDefault="00B545F6">
          <w:pPr>
            <w:pStyle w:val="TOC1"/>
            <w:tabs>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2508462" w:history="1">
            <w:r w:rsidR="00D60C63" w:rsidRPr="00D86E40">
              <w:rPr>
                <w:rStyle w:val="Hyperlink"/>
                <w:noProof/>
              </w:rPr>
              <w:t>Section 1:</w:t>
            </w:r>
            <w:r w:rsidR="00D60C63">
              <w:rPr>
                <w:noProof/>
                <w:webHidden/>
              </w:rPr>
              <w:tab/>
            </w:r>
            <w:r w:rsidR="00D60C63">
              <w:rPr>
                <w:noProof/>
                <w:webHidden/>
              </w:rPr>
              <w:fldChar w:fldCharType="begin"/>
            </w:r>
            <w:r w:rsidR="00D60C63">
              <w:rPr>
                <w:noProof/>
                <w:webHidden/>
              </w:rPr>
              <w:instrText xml:space="preserve"> PAGEREF _Toc102508462 \h </w:instrText>
            </w:r>
            <w:r w:rsidR="00D60C63">
              <w:rPr>
                <w:noProof/>
                <w:webHidden/>
              </w:rPr>
            </w:r>
            <w:r w:rsidR="00D60C63">
              <w:rPr>
                <w:noProof/>
                <w:webHidden/>
              </w:rPr>
              <w:fldChar w:fldCharType="separate"/>
            </w:r>
            <w:r w:rsidR="00D60C63">
              <w:rPr>
                <w:noProof/>
                <w:webHidden/>
              </w:rPr>
              <w:t>3</w:t>
            </w:r>
            <w:r w:rsidR="00D60C63">
              <w:rPr>
                <w:noProof/>
                <w:webHidden/>
              </w:rPr>
              <w:fldChar w:fldCharType="end"/>
            </w:r>
          </w:hyperlink>
        </w:p>
        <w:p w14:paraId="2B8155C6" w14:textId="7827F4A5" w:rsidR="00D60C63" w:rsidRDefault="00D60C63">
          <w:pPr>
            <w:pStyle w:val="TOC1"/>
            <w:tabs>
              <w:tab w:val="right" w:leader="dot" w:pos="9016"/>
            </w:tabs>
            <w:rPr>
              <w:rFonts w:asciiTheme="minorHAnsi" w:eastAsiaTheme="minorEastAsia" w:hAnsiTheme="minorHAnsi"/>
              <w:noProof/>
              <w:lang w:eastAsia="en-GB"/>
            </w:rPr>
          </w:pPr>
          <w:hyperlink w:anchor="_Toc102508463" w:history="1">
            <w:r w:rsidRPr="00D86E40">
              <w:rPr>
                <w:rStyle w:val="Hyperlink"/>
                <w:noProof/>
              </w:rPr>
              <w:t>Introduction</w:t>
            </w:r>
            <w:r>
              <w:rPr>
                <w:noProof/>
                <w:webHidden/>
              </w:rPr>
              <w:tab/>
            </w:r>
            <w:r>
              <w:rPr>
                <w:noProof/>
                <w:webHidden/>
              </w:rPr>
              <w:fldChar w:fldCharType="begin"/>
            </w:r>
            <w:r>
              <w:rPr>
                <w:noProof/>
                <w:webHidden/>
              </w:rPr>
              <w:instrText xml:space="preserve"> PAGEREF _Toc102508463 \h </w:instrText>
            </w:r>
            <w:r>
              <w:rPr>
                <w:noProof/>
                <w:webHidden/>
              </w:rPr>
            </w:r>
            <w:r>
              <w:rPr>
                <w:noProof/>
                <w:webHidden/>
              </w:rPr>
              <w:fldChar w:fldCharType="separate"/>
            </w:r>
            <w:r>
              <w:rPr>
                <w:noProof/>
                <w:webHidden/>
              </w:rPr>
              <w:t>3</w:t>
            </w:r>
            <w:r>
              <w:rPr>
                <w:noProof/>
                <w:webHidden/>
              </w:rPr>
              <w:fldChar w:fldCharType="end"/>
            </w:r>
          </w:hyperlink>
        </w:p>
        <w:p w14:paraId="1BC450BE" w14:textId="494320DA" w:rsidR="00D60C63" w:rsidRDefault="00D60C63">
          <w:pPr>
            <w:pStyle w:val="TOC1"/>
            <w:tabs>
              <w:tab w:val="right" w:leader="dot" w:pos="9016"/>
            </w:tabs>
            <w:rPr>
              <w:rFonts w:asciiTheme="minorHAnsi" w:eastAsiaTheme="minorEastAsia" w:hAnsiTheme="minorHAnsi"/>
              <w:noProof/>
              <w:lang w:eastAsia="en-GB"/>
            </w:rPr>
          </w:pPr>
          <w:hyperlink w:anchor="_Toc102508464" w:history="1">
            <w:r w:rsidRPr="00D86E40">
              <w:rPr>
                <w:rStyle w:val="Hyperlink"/>
                <w:noProof/>
              </w:rPr>
              <w:t>Rationale of the study</w:t>
            </w:r>
            <w:r>
              <w:rPr>
                <w:noProof/>
                <w:webHidden/>
              </w:rPr>
              <w:tab/>
            </w:r>
            <w:r>
              <w:rPr>
                <w:noProof/>
                <w:webHidden/>
              </w:rPr>
              <w:fldChar w:fldCharType="begin"/>
            </w:r>
            <w:r>
              <w:rPr>
                <w:noProof/>
                <w:webHidden/>
              </w:rPr>
              <w:instrText xml:space="preserve"> PAGEREF _Toc102508464 \h </w:instrText>
            </w:r>
            <w:r>
              <w:rPr>
                <w:noProof/>
                <w:webHidden/>
              </w:rPr>
            </w:r>
            <w:r>
              <w:rPr>
                <w:noProof/>
                <w:webHidden/>
              </w:rPr>
              <w:fldChar w:fldCharType="separate"/>
            </w:r>
            <w:r>
              <w:rPr>
                <w:noProof/>
                <w:webHidden/>
              </w:rPr>
              <w:t>3</w:t>
            </w:r>
            <w:r>
              <w:rPr>
                <w:noProof/>
                <w:webHidden/>
              </w:rPr>
              <w:fldChar w:fldCharType="end"/>
            </w:r>
          </w:hyperlink>
        </w:p>
        <w:p w14:paraId="555A4B42" w14:textId="51173F78" w:rsidR="00D60C63" w:rsidRDefault="00D60C63">
          <w:pPr>
            <w:pStyle w:val="TOC1"/>
            <w:tabs>
              <w:tab w:val="right" w:leader="dot" w:pos="9016"/>
            </w:tabs>
            <w:rPr>
              <w:rFonts w:asciiTheme="minorHAnsi" w:eastAsiaTheme="minorEastAsia" w:hAnsiTheme="minorHAnsi"/>
              <w:noProof/>
              <w:lang w:eastAsia="en-GB"/>
            </w:rPr>
          </w:pPr>
          <w:hyperlink w:anchor="_Toc102508465" w:history="1">
            <w:r w:rsidRPr="00D86E40">
              <w:rPr>
                <w:rStyle w:val="Hyperlink"/>
                <w:noProof/>
              </w:rPr>
              <w:t>Aims</w:t>
            </w:r>
            <w:r>
              <w:rPr>
                <w:noProof/>
                <w:webHidden/>
              </w:rPr>
              <w:tab/>
            </w:r>
            <w:r>
              <w:rPr>
                <w:noProof/>
                <w:webHidden/>
              </w:rPr>
              <w:fldChar w:fldCharType="begin"/>
            </w:r>
            <w:r>
              <w:rPr>
                <w:noProof/>
                <w:webHidden/>
              </w:rPr>
              <w:instrText xml:space="preserve"> PAGEREF _Toc102508465 \h </w:instrText>
            </w:r>
            <w:r>
              <w:rPr>
                <w:noProof/>
                <w:webHidden/>
              </w:rPr>
            </w:r>
            <w:r>
              <w:rPr>
                <w:noProof/>
                <w:webHidden/>
              </w:rPr>
              <w:fldChar w:fldCharType="separate"/>
            </w:r>
            <w:r>
              <w:rPr>
                <w:noProof/>
                <w:webHidden/>
              </w:rPr>
              <w:t>4</w:t>
            </w:r>
            <w:r>
              <w:rPr>
                <w:noProof/>
                <w:webHidden/>
              </w:rPr>
              <w:fldChar w:fldCharType="end"/>
            </w:r>
          </w:hyperlink>
        </w:p>
        <w:p w14:paraId="040612B3" w14:textId="6E9D7B59" w:rsidR="00D60C63" w:rsidRDefault="00D60C63">
          <w:pPr>
            <w:pStyle w:val="TOC1"/>
            <w:tabs>
              <w:tab w:val="right" w:leader="dot" w:pos="9016"/>
            </w:tabs>
            <w:rPr>
              <w:rFonts w:asciiTheme="minorHAnsi" w:eastAsiaTheme="minorEastAsia" w:hAnsiTheme="minorHAnsi"/>
              <w:noProof/>
              <w:lang w:eastAsia="en-GB"/>
            </w:rPr>
          </w:pPr>
          <w:hyperlink w:anchor="_Toc102508466" w:history="1">
            <w:r w:rsidRPr="00D86E40">
              <w:rPr>
                <w:rStyle w:val="Hyperlink"/>
                <w:noProof/>
              </w:rPr>
              <w:t>Objectives</w:t>
            </w:r>
            <w:r>
              <w:rPr>
                <w:noProof/>
                <w:webHidden/>
              </w:rPr>
              <w:tab/>
            </w:r>
            <w:r>
              <w:rPr>
                <w:noProof/>
                <w:webHidden/>
              </w:rPr>
              <w:fldChar w:fldCharType="begin"/>
            </w:r>
            <w:r>
              <w:rPr>
                <w:noProof/>
                <w:webHidden/>
              </w:rPr>
              <w:instrText xml:space="preserve"> PAGEREF _Toc102508466 \h </w:instrText>
            </w:r>
            <w:r>
              <w:rPr>
                <w:noProof/>
                <w:webHidden/>
              </w:rPr>
            </w:r>
            <w:r>
              <w:rPr>
                <w:noProof/>
                <w:webHidden/>
              </w:rPr>
              <w:fldChar w:fldCharType="separate"/>
            </w:r>
            <w:r>
              <w:rPr>
                <w:noProof/>
                <w:webHidden/>
              </w:rPr>
              <w:t>4</w:t>
            </w:r>
            <w:r>
              <w:rPr>
                <w:noProof/>
                <w:webHidden/>
              </w:rPr>
              <w:fldChar w:fldCharType="end"/>
            </w:r>
          </w:hyperlink>
        </w:p>
        <w:p w14:paraId="780809D5" w14:textId="6477E737" w:rsidR="00D60C63" w:rsidRDefault="00D60C63">
          <w:pPr>
            <w:pStyle w:val="TOC1"/>
            <w:tabs>
              <w:tab w:val="right" w:leader="dot" w:pos="9016"/>
            </w:tabs>
            <w:rPr>
              <w:rFonts w:asciiTheme="minorHAnsi" w:eastAsiaTheme="minorEastAsia" w:hAnsiTheme="minorHAnsi"/>
              <w:noProof/>
              <w:lang w:eastAsia="en-GB"/>
            </w:rPr>
          </w:pPr>
          <w:hyperlink w:anchor="_Toc102508467" w:history="1">
            <w:r w:rsidRPr="00D86E40">
              <w:rPr>
                <w:rStyle w:val="Hyperlink"/>
                <w:noProof/>
              </w:rPr>
              <w:t>Questions</w:t>
            </w:r>
            <w:r>
              <w:rPr>
                <w:noProof/>
                <w:webHidden/>
              </w:rPr>
              <w:tab/>
            </w:r>
            <w:r>
              <w:rPr>
                <w:noProof/>
                <w:webHidden/>
              </w:rPr>
              <w:fldChar w:fldCharType="begin"/>
            </w:r>
            <w:r>
              <w:rPr>
                <w:noProof/>
                <w:webHidden/>
              </w:rPr>
              <w:instrText xml:space="preserve"> PAGEREF _Toc102508467 \h </w:instrText>
            </w:r>
            <w:r>
              <w:rPr>
                <w:noProof/>
                <w:webHidden/>
              </w:rPr>
            </w:r>
            <w:r>
              <w:rPr>
                <w:noProof/>
                <w:webHidden/>
              </w:rPr>
              <w:fldChar w:fldCharType="separate"/>
            </w:r>
            <w:r>
              <w:rPr>
                <w:noProof/>
                <w:webHidden/>
              </w:rPr>
              <w:t>4</w:t>
            </w:r>
            <w:r>
              <w:rPr>
                <w:noProof/>
                <w:webHidden/>
              </w:rPr>
              <w:fldChar w:fldCharType="end"/>
            </w:r>
          </w:hyperlink>
        </w:p>
        <w:p w14:paraId="676E220B" w14:textId="02AC1E62" w:rsidR="00D60C63" w:rsidRDefault="00D60C63">
          <w:pPr>
            <w:pStyle w:val="TOC1"/>
            <w:tabs>
              <w:tab w:val="right" w:leader="dot" w:pos="9016"/>
            </w:tabs>
            <w:rPr>
              <w:rFonts w:asciiTheme="minorHAnsi" w:eastAsiaTheme="minorEastAsia" w:hAnsiTheme="minorHAnsi"/>
              <w:noProof/>
              <w:lang w:eastAsia="en-GB"/>
            </w:rPr>
          </w:pPr>
          <w:hyperlink w:anchor="_Toc102508468" w:history="1">
            <w:r w:rsidRPr="00D86E40">
              <w:rPr>
                <w:rStyle w:val="Hyperlink"/>
                <w:noProof/>
              </w:rPr>
              <w:t>Section 2: Literature Review</w:t>
            </w:r>
            <w:r>
              <w:rPr>
                <w:noProof/>
                <w:webHidden/>
              </w:rPr>
              <w:tab/>
            </w:r>
            <w:r>
              <w:rPr>
                <w:noProof/>
                <w:webHidden/>
              </w:rPr>
              <w:fldChar w:fldCharType="begin"/>
            </w:r>
            <w:r>
              <w:rPr>
                <w:noProof/>
                <w:webHidden/>
              </w:rPr>
              <w:instrText xml:space="preserve"> PAGEREF _Toc102508468 \h </w:instrText>
            </w:r>
            <w:r>
              <w:rPr>
                <w:noProof/>
                <w:webHidden/>
              </w:rPr>
            </w:r>
            <w:r>
              <w:rPr>
                <w:noProof/>
                <w:webHidden/>
              </w:rPr>
              <w:fldChar w:fldCharType="separate"/>
            </w:r>
            <w:r>
              <w:rPr>
                <w:noProof/>
                <w:webHidden/>
              </w:rPr>
              <w:t>4</w:t>
            </w:r>
            <w:r>
              <w:rPr>
                <w:noProof/>
                <w:webHidden/>
              </w:rPr>
              <w:fldChar w:fldCharType="end"/>
            </w:r>
          </w:hyperlink>
        </w:p>
        <w:p w14:paraId="071CEEF8" w14:textId="28C08691" w:rsidR="00D60C63" w:rsidRDefault="00D60C63">
          <w:pPr>
            <w:pStyle w:val="TOC1"/>
            <w:tabs>
              <w:tab w:val="right" w:leader="dot" w:pos="9016"/>
            </w:tabs>
            <w:rPr>
              <w:rFonts w:asciiTheme="minorHAnsi" w:eastAsiaTheme="minorEastAsia" w:hAnsiTheme="minorHAnsi"/>
              <w:noProof/>
              <w:lang w:eastAsia="en-GB"/>
            </w:rPr>
          </w:pPr>
          <w:hyperlink w:anchor="_Toc102508469" w:history="1">
            <w:r w:rsidRPr="00D86E40">
              <w:rPr>
                <w:rStyle w:val="Hyperlink"/>
                <w:noProof/>
              </w:rPr>
              <w:t>Section 3:</w:t>
            </w:r>
            <w:r>
              <w:rPr>
                <w:noProof/>
                <w:webHidden/>
              </w:rPr>
              <w:tab/>
            </w:r>
            <w:r>
              <w:rPr>
                <w:noProof/>
                <w:webHidden/>
              </w:rPr>
              <w:fldChar w:fldCharType="begin"/>
            </w:r>
            <w:r>
              <w:rPr>
                <w:noProof/>
                <w:webHidden/>
              </w:rPr>
              <w:instrText xml:space="preserve"> PAGEREF _Toc102508469 \h </w:instrText>
            </w:r>
            <w:r>
              <w:rPr>
                <w:noProof/>
                <w:webHidden/>
              </w:rPr>
            </w:r>
            <w:r>
              <w:rPr>
                <w:noProof/>
                <w:webHidden/>
              </w:rPr>
              <w:fldChar w:fldCharType="separate"/>
            </w:r>
            <w:r>
              <w:rPr>
                <w:noProof/>
                <w:webHidden/>
              </w:rPr>
              <w:t>5</w:t>
            </w:r>
            <w:r>
              <w:rPr>
                <w:noProof/>
                <w:webHidden/>
              </w:rPr>
              <w:fldChar w:fldCharType="end"/>
            </w:r>
          </w:hyperlink>
        </w:p>
        <w:p w14:paraId="7C0853F1" w14:textId="58E61226" w:rsidR="00D60C63" w:rsidRDefault="00D60C63">
          <w:pPr>
            <w:pStyle w:val="TOC1"/>
            <w:tabs>
              <w:tab w:val="right" w:leader="dot" w:pos="9016"/>
            </w:tabs>
            <w:rPr>
              <w:rFonts w:asciiTheme="minorHAnsi" w:eastAsiaTheme="minorEastAsia" w:hAnsiTheme="minorHAnsi"/>
              <w:noProof/>
              <w:lang w:eastAsia="en-GB"/>
            </w:rPr>
          </w:pPr>
          <w:hyperlink w:anchor="_Toc102508470" w:history="1">
            <w:r w:rsidRPr="00D86E40">
              <w:rPr>
                <w:rStyle w:val="Hyperlink"/>
                <w:b/>
                <w:bCs/>
                <w:noProof/>
              </w:rPr>
              <w:t>Research Methods and Methodology</w:t>
            </w:r>
            <w:r>
              <w:rPr>
                <w:noProof/>
                <w:webHidden/>
              </w:rPr>
              <w:tab/>
            </w:r>
            <w:r>
              <w:rPr>
                <w:noProof/>
                <w:webHidden/>
              </w:rPr>
              <w:fldChar w:fldCharType="begin"/>
            </w:r>
            <w:r>
              <w:rPr>
                <w:noProof/>
                <w:webHidden/>
              </w:rPr>
              <w:instrText xml:space="preserve"> PAGEREF _Toc102508470 \h </w:instrText>
            </w:r>
            <w:r>
              <w:rPr>
                <w:noProof/>
                <w:webHidden/>
              </w:rPr>
            </w:r>
            <w:r>
              <w:rPr>
                <w:noProof/>
                <w:webHidden/>
              </w:rPr>
              <w:fldChar w:fldCharType="separate"/>
            </w:r>
            <w:r>
              <w:rPr>
                <w:noProof/>
                <w:webHidden/>
              </w:rPr>
              <w:t>5</w:t>
            </w:r>
            <w:r>
              <w:rPr>
                <w:noProof/>
                <w:webHidden/>
              </w:rPr>
              <w:fldChar w:fldCharType="end"/>
            </w:r>
          </w:hyperlink>
        </w:p>
        <w:p w14:paraId="66893910" w14:textId="423D3E3C" w:rsidR="00D60C63" w:rsidRDefault="00D60C63">
          <w:pPr>
            <w:pStyle w:val="TOC1"/>
            <w:tabs>
              <w:tab w:val="right" w:leader="dot" w:pos="9016"/>
            </w:tabs>
            <w:rPr>
              <w:rFonts w:asciiTheme="minorHAnsi" w:eastAsiaTheme="minorEastAsia" w:hAnsiTheme="minorHAnsi"/>
              <w:noProof/>
              <w:lang w:eastAsia="en-GB"/>
            </w:rPr>
          </w:pPr>
          <w:hyperlink w:anchor="_Toc102508471" w:history="1">
            <w:r w:rsidRPr="00D86E40">
              <w:rPr>
                <w:rStyle w:val="Hyperlink"/>
                <w:noProof/>
              </w:rPr>
              <w:t>Research philosophy</w:t>
            </w:r>
            <w:r>
              <w:rPr>
                <w:noProof/>
                <w:webHidden/>
              </w:rPr>
              <w:tab/>
            </w:r>
            <w:r>
              <w:rPr>
                <w:noProof/>
                <w:webHidden/>
              </w:rPr>
              <w:fldChar w:fldCharType="begin"/>
            </w:r>
            <w:r>
              <w:rPr>
                <w:noProof/>
                <w:webHidden/>
              </w:rPr>
              <w:instrText xml:space="preserve"> PAGEREF _Toc102508471 \h </w:instrText>
            </w:r>
            <w:r>
              <w:rPr>
                <w:noProof/>
                <w:webHidden/>
              </w:rPr>
            </w:r>
            <w:r>
              <w:rPr>
                <w:noProof/>
                <w:webHidden/>
              </w:rPr>
              <w:fldChar w:fldCharType="separate"/>
            </w:r>
            <w:r>
              <w:rPr>
                <w:noProof/>
                <w:webHidden/>
              </w:rPr>
              <w:t>5</w:t>
            </w:r>
            <w:r>
              <w:rPr>
                <w:noProof/>
                <w:webHidden/>
              </w:rPr>
              <w:fldChar w:fldCharType="end"/>
            </w:r>
          </w:hyperlink>
        </w:p>
        <w:p w14:paraId="395F0609" w14:textId="2F283C5C" w:rsidR="00D60C63" w:rsidRDefault="00D60C63">
          <w:pPr>
            <w:pStyle w:val="TOC1"/>
            <w:tabs>
              <w:tab w:val="right" w:leader="dot" w:pos="9016"/>
            </w:tabs>
            <w:rPr>
              <w:rFonts w:asciiTheme="minorHAnsi" w:eastAsiaTheme="minorEastAsia" w:hAnsiTheme="minorHAnsi"/>
              <w:noProof/>
              <w:lang w:eastAsia="en-GB"/>
            </w:rPr>
          </w:pPr>
          <w:hyperlink w:anchor="_Toc102508472" w:history="1">
            <w:r w:rsidRPr="00D86E40">
              <w:rPr>
                <w:rStyle w:val="Hyperlink"/>
                <w:noProof/>
              </w:rPr>
              <w:t>Research approach</w:t>
            </w:r>
            <w:r>
              <w:rPr>
                <w:noProof/>
                <w:webHidden/>
              </w:rPr>
              <w:tab/>
            </w:r>
            <w:r>
              <w:rPr>
                <w:noProof/>
                <w:webHidden/>
              </w:rPr>
              <w:fldChar w:fldCharType="begin"/>
            </w:r>
            <w:r>
              <w:rPr>
                <w:noProof/>
                <w:webHidden/>
              </w:rPr>
              <w:instrText xml:space="preserve"> PAGEREF _Toc102508472 \h </w:instrText>
            </w:r>
            <w:r>
              <w:rPr>
                <w:noProof/>
                <w:webHidden/>
              </w:rPr>
            </w:r>
            <w:r>
              <w:rPr>
                <w:noProof/>
                <w:webHidden/>
              </w:rPr>
              <w:fldChar w:fldCharType="separate"/>
            </w:r>
            <w:r>
              <w:rPr>
                <w:noProof/>
                <w:webHidden/>
              </w:rPr>
              <w:t>5</w:t>
            </w:r>
            <w:r>
              <w:rPr>
                <w:noProof/>
                <w:webHidden/>
              </w:rPr>
              <w:fldChar w:fldCharType="end"/>
            </w:r>
          </w:hyperlink>
        </w:p>
        <w:p w14:paraId="0D775E57" w14:textId="4B5FF7C2" w:rsidR="00D60C63" w:rsidRDefault="00D60C63">
          <w:pPr>
            <w:pStyle w:val="TOC1"/>
            <w:tabs>
              <w:tab w:val="right" w:leader="dot" w:pos="9016"/>
            </w:tabs>
            <w:rPr>
              <w:rFonts w:asciiTheme="minorHAnsi" w:eastAsiaTheme="minorEastAsia" w:hAnsiTheme="minorHAnsi"/>
              <w:noProof/>
              <w:lang w:eastAsia="en-GB"/>
            </w:rPr>
          </w:pPr>
          <w:hyperlink w:anchor="_Toc102508473" w:history="1">
            <w:r w:rsidRPr="00D86E40">
              <w:rPr>
                <w:rStyle w:val="Hyperlink"/>
                <w:noProof/>
              </w:rPr>
              <w:t>Research strategy</w:t>
            </w:r>
            <w:r>
              <w:rPr>
                <w:noProof/>
                <w:webHidden/>
              </w:rPr>
              <w:tab/>
            </w:r>
            <w:r>
              <w:rPr>
                <w:noProof/>
                <w:webHidden/>
              </w:rPr>
              <w:fldChar w:fldCharType="begin"/>
            </w:r>
            <w:r>
              <w:rPr>
                <w:noProof/>
                <w:webHidden/>
              </w:rPr>
              <w:instrText xml:space="preserve"> PAGEREF _Toc102508473 \h </w:instrText>
            </w:r>
            <w:r>
              <w:rPr>
                <w:noProof/>
                <w:webHidden/>
              </w:rPr>
            </w:r>
            <w:r>
              <w:rPr>
                <w:noProof/>
                <w:webHidden/>
              </w:rPr>
              <w:fldChar w:fldCharType="separate"/>
            </w:r>
            <w:r>
              <w:rPr>
                <w:noProof/>
                <w:webHidden/>
              </w:rPr>
              <w:t>6</w:t>
            </w:r>
            <w:r>
              <w:rPr>
                <w:noProof/>
                <w:webHidden/>
              </w:rPr>
              <w:fldChar w:fldCharType="end"/>
            </w:r>
          </w:hyperlink>
        </w:p>
        <w:p w14:paraId="376AE5A1" w14:textId="4983B200" w:rsidR="00D60C63" w:rsidRDefault="00D60C63">
          <w:pPr>
            <w:pStyle w:val="TOC1"/>
            <w:tabs>
              <w:tab w:val="right" w:leader="dot" w:pos="9016"/>
            </w:tabs>
            <w:rPr>
              <w:rFonts w:asciiTheme="minorHAnsi" w:eastAsiaTheme="minorEastAsia" w:hAnsiTheme="minorHAnsi"/>
              <w:noProof/>
              <w:lang w:eastAsia="en-GB"/>
            </w:rPr>
          </w:pPr>
          <w:hyperlink w:anchor="_Toc102508474" w:history="1">
            <w:r w:rsidRPr="00D86E40">
              <w:rPr>
                <w:rStyle w:val="Hyperlink"/>
                <w:noProof/>
              </w:rPr>
              <w:t>Research Sampling Methods</w:t>
            </w:r>
            <w:r>
              <w:rPr>
                <w:noProof/>
                <w:webHidden/>
              </w:rPr>
              <w:tab/>
            </w:r>
            <w:r>
              <w:rPr>
                <w:noProof/>
                <w:webHidden/>
              </w:rPr>
              <w:fldChar w:fldCharType="begin"/>
            </w:r>
            <w:r>
              <w:rPr>
                <w:noProof/>
                <w:webHidden/>
              </w:rPr>
              <w:instrText xml:space="preserve"> PAGEREF _Toc102508474 \h </w:instrText>
            </w:r>
            <w:r>
              <w:rPr>
                <w:noProof/>
                <w:webHidden/>
              </w:rPr>
            </w:r>
            <w:r>
              <w:rPr>
                <w:noProof/>
                <w:webHidden/>
              </w:rPr>
              <w:fldChar w:fldCharType="separate"/>
            </w:r>
            <w:r>
              <w:rPr>
                <w:noProof/>
                <w:webHidden/>
              </w:rPr>
              <w:t>6</w:t>
            </w:r>
            <w:r>
              <w:rPr>
                <w:noProof/>
                <w:webHidden/>
              </w:rPr>
              <w:fldChar w:fldCharType="end"/>
            </w:r>
          </w:hyperlink>
        </w:p>
        <w:p w14:paraId="1AF829E8" w14:textId="717B7239" w:rsidR="00D60C63" w:rsidRDefault="00D60C63">
          <w:pPr>
            <w:pStyle w:val="TOC1"/>
            <w:tabs>
              <w:tab w:val="right" w:leader="dot" w:pos="9016"/>
            </w:tabs>
            <w:rPr>
              <w:rFonts w:asciiTheme="minorHAnsi" w:eastAsiaTheme="minorEastAsia" w:hAnsiTheme="minorHAnsi"/>
              <w:noProof/>
              <w:lang w:eastAsia="en-GB"/>
            </w:rPr>
          </w:pPr>
          <w:hyperlink w:anchor="_Toc102508475" w:history="1">
            <w:r w:rsidRPr="00D86E40">
              <w:rPr>
                <w:rStyle w:val="Hyperlink"/>
                <w:noProof/>
              </w:rPr>
              <w:t>Research techniques</w:t>
            </w:r>
            <w:r>
              <w:rPr>
                <w:noProof/>
                <w:webHidden/>
              </w:rPr>
              <w:tab/>
            </w:r>
            <w:r>
              <w:rPr>
                <w:noProof/>
                <w:webHidden/>
              </w:rPr>
              <w:fldChar w:fldCharType="begin"/>
            </w:r>
            <w:r>
              <w:rPr>
                <w:noProof/>
                <w:webHidden/>
              </w:rPr>
              <w:instrText xml:space="preserve"> PAGEREF _Toc102508475 \h </w:instrText>
            </w:r>
            <w:r>
              <w:rPr>
                <w:noProof/>
                <w:webHidden/>
              </w:rPr>
            </w:r>
            <w:r>
              <w:rPr>
                <w:noProof/>
                <w:webHidden/>
              </w:rPr>
              <w:fldChar w:fldCharType="separate"/>
            </w:r>
            <w:r>
              <w:rPr>
                <w:noProof/>
                <w:webHidden/>
              </w:rPr>
              <w:t>6</w:t>
            </w:r>
            <w:r>
              <w:rPr>
                <w:noProof/>
                <w:webHidden/>
              </w:rPr>
              <w:fldChar w:fldCharType="end"/>
            </w:r>
          </w:hyperlink>
        </w:p>
        <w:p w14:paraId="3D6C69A5" w14:textId="00D1BCCF" w:rsidR="00D60C63" w:rsidRDefault="00D60C63">
          <w:pPr>
            <w:pStyle w:val="TOC1"/>
            <w:tabs>
              <w:tab w:val="right" w:leader="dot" w:pos="9016"/>
            </w:tabs>
            <w:rPr>
              <w:rFonts w:asciiTheme="minorHAnsi" w:eastAsiaTheme="minorEastAsia" w:hAnsiTheme="minorHAnsi"/>
              <w:noProof/>
              <w:lang w:eastAsia="en-GB"/>
            </w:rPr>
          </w:pPr>
          <w:hyperlink w:anchor="_Toc102508476" w:history="1">
            <w:r w:rsidRPr="00D86E40">
              <w:rPr>
                <w:rStyle w:val="Hyperlink"/>
                <w:noProof/>
              </w:rPr>
              <w:t>Data Collection Methods</w:t>
            </w:r>
            <w:r>
              <w:rPr>
                <w:noProof/>
                <w:webHidden/>
              </w:rPr>
              <w:tab/>
            </w:r>
            <w:r>
              <w:rPr>
                <w:noProof/>
                <w:webHidden/>
              </w:rPr>
              <w:fldChar w:fldCharType="begin"/>
            </w:r>
            <w:r>
              <w:rPr>
                <w:noProof/>
                <w:webHidden/>
              </w:rPr>
              <w:instrText xml:space="preserve"> PAGEREF _Toc102508476 \h </w:instrText>
            </w:r>
            <w:r>
              <w:rPr>
                <w:noProof/>
                <w:webHidden/>
              </w:rPr>
            </w:r>
            <w:r>
              <w:rPr>
                <w:noProof/>
                <w:webHidden/>
              </w:rPr>
              <w:fldChar w:fldCharType="separate"/>
            </w:r>
            <w:r>
              <w:rPr>
                <w:noProof/>
                <w:webHidden/>
              </w:rPr>
              <w:t>7</w:t>
            </w:r>
            <w:r>
              <w:rPr>
                <w:noProof/>
                <w:webHidden/>
              </w:rPr>
              <w:fldChar w:fldCharType="end"/>
            </w:r>
          </w:hyperlink>
        </w:p>
        <w:p w14:paraId="031DB9E9" w14:textId="7EFEB8B3" w:rsidR="00D60C63" w:rsidRDefault="00D60C63">
          <w:pPr>
            <w:pStyle w:val="TOC1"/>
            <w:tabs>
              <w:tab w:val="right" w:leader="dot" w:pos="9016"/>
            </w:tabs>
            <w:rPr>
              <w:rFonts w:asciiTheme="minorHAnsi" w:eastAsiaTheme="minorEastAsia" w:hAnsiTheme="minorHAnsi"/>
              <w:noProof/>
              <w:lang w:eastAsia="en-GB"/>
            </w:rPr>
          </w:pPr>
          <w:hyperlink w:anchor="_Toc102508477" w:history="1">
            <w:r w:rsidRPr="00D86E40">
              <w:rPr>
                <w:rStyle w:val="Hyperlink"/>
                <w:noProof/>
              </w:rPr>
              <w:t>Analysis of data</w:t>
            </w:r>
            <w:r>
              <w:rPr>
                <w:noProof/>
                <w:webHidden/>
              </w:rPr>
              <w:tab/>
            </w:r>
            <w:r>
              <w:rPr>
                <w:noProof/>
                <w:webHidden/>
              </w:rPr>
              <w:fldChar w:fldCharType="begin"/>
            </w:r>
            <w:r>
              <w:rPr>
                <w:noProof/>
                <w:webHidden/>
              </w:rPr>
              <w:instrText xml:space="preserve"> PAGEREF _Toc102508477 \h </w:instrText>
            </w:r>
            <w:r>
              <w:rPr>
                <w:noProof/>
                <w:webHidden/>
              </w:rPr>
            </w:r>
            <w:r>
              <w:rPr>
                <w:noProof/>
                <w:webHidden/>
              </w:rPr>
              <w:fldChar w:fldCharType="separate"/>
            </w:r>
            <w:r>
              <w:rPr>
                <w:noProof/>
                <w:webHidden/>
              </w:rPr>
              <w:t>7</w:t>
            </w:r>
            <w:r>
              <w:rPr>
                <w:noProof/>
                <w:webHidden/>
              </w:rPr>
              <w:fldChar w:fldCharType="end"/>
            </w:r>
          </w:hyperlink>
        </w:p>
        <w:p w14:paraId="2671C064" w14:textId="352DB31C" w:rsidR="00D60C63" w:rsidRDefault="00D60C63">
          <w:pPr>
            <w:pStyle w:val="TOC1"/>
            <w:tabs>
              <w:tab w:val="right" w:leader="dot" w:pos="9016"/>
            </w:tabs>
            <w:rPr>
              <w:rFonts w:asciiTheme="minorHAnsi" w:eastAsiaTheme="minorEastAsia" w:hAnsiTheme="minorHAnsi"/>
              <w:noProof/>
              <w:lang w:eastAsia="en-GB"/>
            </w:rPr>
          </w:pPr>
          <w:hyperlink w:anchor="_Toc102508478" w:history="1">
            <w:r w:rsidRPr="00D86E40">
              <w:rPr>
                <w:rStyle w:val="Hyperlink"/>
                <w:noProof/>
              </w:rPr>
              <w:t>Research ethics and privacy</w:t>
            </w:r>
            <w:r>
              <w:rPr>
                <w:noProof/>
                <w:webHidden/>
              </w:rPr>
              <w:tab/>
            </w:r>
            <w:r>
              <w:rPr>
                <w:noProof/>
                <w:webHidden/>
              </w:rPr>
              <w:fldChar w:fldCharType="begin"/>
            </w:r>
            <w:r>
              <w:rPr>
                <w:noProof/>
                <w:webHidden/>
              </w:rPr>
              <w:instrText xml:space="preserve"> PAGEREF _Toc102508478 \h </w:instrText>
            </w:r>
            <w:r>
              <w:rPr>
                <w:noProof/>
                <w:webHidden/>
              </w:rPr>
            </w:r>
            <w:r>
              <w:rPr>
                <w:noProof/>
                <w:webHidden/>
              </w:rPr>
              <w:fldChar w:fldCharType="separate"/>
            </w:r>
            <w:r>
              <w:rPr>
                <w:noProof/>
                <w:webHidden/>
              </w:rPr>
              <w:t>7</w:t>
            </w:r>
            <w:r>
              <w:rPr>
                <w:noProof/>
                <w:webHidden/>
              </w:rPr>
              <w:fldChar w:fldCharType="end"/>
            </w:r>
          </w:hyperlink>
        </w:p>
        <w:p w14:paraId="74EE7E44" w14:textId="1CED2EF5" w:rsidR="00D60C63" w:rsidRDefault="00D60C63">
          <w:pPr>
            <w:pStyle w:val="TOC1"/>
            <w:tabs>
              <w:tab w:val="right" w:leader="dot" w:pos="9016"/>
            </w:tabs>
            <w:rPr>
              <w:rFonts w:asciiTheme="minorHAnsi" w:eastAsiaTheme="minorEastAsia" w:hAnsiTheme="minorHAnsi"/>
              <w:noProof/>
              <w:lang w:eastAsia="en-GB"/>
            </w:rPr>
          </w:pPr>
          <w:hyperlink w:anchor="_Toc102508479" w:history="1">
            <w:r w:rsidRPr="00D86E40">
              <w:rPr>
                <w:rStyle w:val="Hyperlink"/>
                <w:noProof/>
              </w:rPr>
              <w:t>Research Expenditure</w:t>
            </w:r>
            <w:r>
              <w:rPr>
                <w:noProof/>
                <w:webHidden/>
              </w:rPr>
              <w:tab/>
            </w:r>
            <w:r>
              <w:rPr>
                <w:noProof/>
                <w:webHidden/>
              </w:rPr>
              <w:fldChar w:fldCharType="begin"/>
            </w:r>
            <w:r>
              <w:rPr>
                <w:noProof/>
                <w:webHidden/>
              </w:rPr>
              <w:instrText xml:space="preserve"> PAGEREF _Toc102508479 \h </w:instrText>
            </w:r>
            <w:r>
              <w:rPr>
                <w:noProof/>
                <w:webHidden/>
              </w:rPr>
            </w:r>
            <w:r>
              <w:rPr>
                <w:noProof/>
                <w:webHidden/>
              </w:rPr>
              <w:fldChar w:fldCharType="separate"/>
            </w:r>
            <w:r>
              <w:rPr>
                <w:noProof/>
                <w:webHidden/>
              </w:rPr>
              <w:t>8</w:t>
            </w:r>
            <w:r>
              <w:rPr>
                <w:noProof/>
                <w:webHidden/>
              </w:rPr>
              <w:fldChar w:fldCharType="end"/>
            </w:r>
          </w:hyperlink>
        </w:p>
        <w:p w14:paraId="7C6EE18C" w14:textId="4CCF6611" w:rsidR="00D60C63" w:rsidRDefault="00D60C63">
          <w:pPr>
            <w:pStyle w:val="TOC1"/>
            <w:tabs>
              <w:tab w:val="right" w:leader="dot" w:pos="9016"/>
            </w:tabs>
            <w:rPr>
              <w:rFonts w:asciiTheme="minorHAnsi" w:eastAsiaTheme="minorEastAsia" w:hAnsiTheme="minorHAnsi"/>
              <w:noProof/>
              <w:lang w:eastAsia="en-GB"/>
            </w:rPr>
          </w:pPr>
          <w:hyperlink w:anchor="_Toc102508480" w:history="1">
            <w:r w:rsidRPr="00D86E40">
              <w:rPr>
                <w:rStyle w:val="Hyperlink"/>
                <w:noProof/>
              </w:rPr>
              <w:t>Gantt Chart</w:t>
            </w:r>
            <w:r>
              <w:rPr>
                <w:noProof/>
                <w:webHidden/>
              </w:rPr>
              <w:tab/>
            </w:r>
            <w:r>
              <w:rPr>
                <w:noProof/>
                <w:webHidden/>
              </w:rPr>
              <w:fldChar w:fldCharType="begin"/>
            </w:r>
            <w:r>
              <w:rPr>
                <w:noProof/>
                <w:webHidden/>
              </w:rPr>
              <w:instrText xml:space="preserve"> PAGEREF _Toc102508480 \h </w:instrText>
            </w:r>
            <w:r>
              <w:rPr>
                <w:noProof/>
                <w:webHidden/>
              </w:rPr>
            </w:r>
            <w:r>
              <w:rPr>
                <w:noProof/>
                <w:webHidden/>
              </w:rPr>
              <w:fldChar w:fldCharType="separate"/>
            </w:r>
            <w:r>
              <w:rPr>
                <w:noProof/>
                <w:webHidden/>
              </w:rPr>
              <w:t>8</w:t>
            </w:r>
            <w:r>
              <w:rPr>
                <w:noProof/>
                <w:webHidden/>
              </w:rPr>
              <w:fldChar w:fldCharType="end"/>
            </w:r>
          </w:hyperlink>
        </w:p>
        <w:p w14:paraId="44CFB8F6" w14:textId="3CC79105" w:rsidR="00D60C63" w:rsidRDefault="00D60C63">
          <w:pPr>
            <w:pStyle w:val="TOC1"/>
            <w:tabs>
              <w:tab w:val="right" w:leader="dot" w:pos="9016"/>
            </w:tabs>
            <w:rPr>
              <w:rFonts w:asciiTheme="minorHAnsi" w:eastAsiaTheme="minorEastAsia" w:hAnsiTheme="minorHAnsi"/>
              <w:noProof/>
              <w:lang w:eastAsia="en-GB"/>
            </w:rPr>
          </w:pPr>
          <w:hyperlink w:anchor="_Toc102508481" w:history="1">
            <w:r w:rsidRPr="00D86E40">
              <w:rPr>
                <w:rStyle w:val="Hyperlink"/>
                <w:noProof/>
              </w:rPr>
              <w:t>References</w:t>
            </w:r>
            <w:r>
              <w:rPr>
                <w:noProof/>
                <w:webHidden/>
              </w:rPr>
              <w:tab/>
            </w:r>
            <w:r>
              <w:rPr>
                <w:noProof/>
                <w:webHidden/>
              </w:rPr>
              <w:fldChar w:fldCharType="begin"/>
            </w:r>
            <w:r>
              <w:rPr>
                <w:noProof/>
                <w:webHidden/>
              </w:rPr>
              <w:instrText xml:space="preserve"> PAGEREF _Toc102508481 \h </w:instrText>
            </w:r>
            <w:r>
              <w:rPr>
                <w:noProof/>
                <w:webHidden/>
              </w:rPr>
            </w:r>
            <w:r>
              <w:rPr>
                <w:noProof/>
                <w:webHidden/>
              </w:rPr>
              <w:fldChar w:fldCharType="separate"/>
            </w:r>
            <w:r>
              <w:rPr>
                <w:noProof/>
                <w:webHidden/>
              </w:rPr>
              <w:t>9</w:t>
            </w:r>
            <w:r>
              <w:rPr>
                <w:noProof/>
                <w:webHidden/>
              </w:rPr>
              <w:fldChar w:fldCharType="end"/>
            </w:r>
          </w:hyperlink>
        </w:p>
        <w:p w14:paraId="35133107" w14:textId="6FF78E01" w:rsidR="00B545F6" w:rsidRDefault="00B545F6" w:rsidP="0035486F">
          <w:pPr>
            <w:jc w:val="both"/>
          </w:pPr>
          <w:r>
            <w:rPr>
              <w:b/>
              <w:bCs/>
              <w:noProof/>
            </w:rPr>
            <w:fldChar w:fldCharType="end"/>
          </w:r>
        </w:p>
      </w:sdtContent>
    </w:sdt>
    <w:p w14:paraId="2F3B4FFA" w14:textId="1D4ADEE9" w:rsidR="00AF3158" w:rsidRDefault="00AF3158" w:rsidP="0035486F">
      <w:pPr>
        <w:jc w:val="both"/>
      </w:pPr>
    </w:p>
    <w:p w14:paraId="5C564C23" w14:textId="17DFB2AA" w:rsidR="003E520E" w:rsidRDefault="003E520E" w:rsidP="0035486F">
      <w:pPr>
        <w:jc w:val="both"/>
      </w:pPr>
    </w:p>
    <w:p w14:paraId="7BD5EA1D" w14:textId="471A029C" w:rsidR="0035486F" w:rsidRDefault="0035486F" w:rsidP="0035486F">
      <w:pPr>
        <w:jc w:val="both"/>
      </w:pPr>
    </w:p>
    <w:p w14:paraId="4BE2FF73" w14:textId="2E2117C4" w:rsidR="0035486F" w:rsidRDefault="0035486F" w:rsidP="0035486F">
      <w:pPr>
        <w:jc w:val="both"/>
      </w:pPr>
    </w:p>
    <w:p w14:paraId="46997685" w14:textId="287347ED" w:rsidR="0035486F" w:rsidRDefault="0035486F" w:rsidP="0035486F">
      <w:pPr>
        <w:jc w:val="both"/>
      </w:pPr>
    </w:p>
    <w:p w14:paraId="699B214B" w14:textId="4B9893AE" w:rsidR="0035486F" w:rsidRDefault="0035486F" w:rsidP="0035486F">
      <w:pPr>
        <w:jc w:val="both"/>
      </w:pPr>
    </w:p>
    <w:p w14:paraId="37665ADF" w14:textId="6BAE8A4E" w:rsidR="0035486F" w:rsidRDefault="0035486F" w:rsidP="0035486F">
      <w:pPr>
        <w:jc w:val="both"/>
      </w:pPr>
    </w:p>
    <w:p w14:paraId="21FCB6E4" w14:textId="1FE46168" w:rsidR="0035486F" w:rsidRDefault="0035486F" w:rsidP="0035486F">
      <w:pPr>
        <w:jc w:val="both"/>
      </w:pPr>
    </w:p>
    <w:p w14:paraId="1779A85B" w14:textId="0E486229" w:rsidR="0035486F" w:rsidRDefault="0035486F" w:rsidP="0035486F">
      <w:pPr>
        <w:jc w:val="both"/>
      </w:pPr>
    </w:p>
    <w:p w14:paraId="09EA687C" w14:textId="360F54B1" w:rsidR="0035486F" w:rsidRDefault="0035486F" w:rsidP="0035486F">
      <w:pPr>
        <w:jc w:val="both"/>
      </w:pPr>
    </w:p>
    <w:p w14:paraId="0530E60E" w14:textId="2747026C" w:rsidR="0035486F" w:rsidRDefault="0035486F" w:rsidP="0035486F">
      <w:pPr>
        <w:jc w:val="both"/>
      </w:pPr>
    </w:p>
    <w:p w14:paraId="6A34A819" w14:textId="77777777" w:rsidR="0035486F" w:rsidRDefault="0035486F" w:rsidP="0035486F">
      <w:pPr>
        <w:jc w:val="both"/>
      </w:pPr>
    </w:p>
    <w:p w14:paraId="648C1328" w14:textId="77777777" w:rsidR="00E9645C" w:rsidRDefault="003E520E" w:rsidP="0035486F">
      <w:pPr>
        <w:pStyle w:val="Heading1"/>
        <w:jc w:val="both"/>
      </w:pPr>
      <w:bookmarkStart w:id="0" w:name="_Toc102508462"/>
      <w:r>
        <w:lastRenderedPageBreak/>
        <w:t>Section 1:</w:t>
      </w:r>
      <w:bookmarkEnd w:id="0"/>
    </w:p>
    <w:p w14:paraId="191DB58B" w14:textId="633ADC4D" w:rsidR="00D6096E" w:rsidRDefault="003E520E" w:rsidP="0035486F">
      <w:pPr>
        <w:pStyle w:val="Heading1"/>
        <w:jc w:val="both"/>
      </w:pPr>
      <w:bookmarkStart w:id="1" w:name="_Toc102508463"/>
      <w:r>
        <w:t>Introduction</w:t>
      </w:r>
      <w:bookmarkEnd w:id="1"/>
    </w:p>
    <w:p w14:paraId="6B0A5F2C" w14:textId="1EC5A27B" w:rsidR="005A59EC" w:rsidRDefault="00D6096E" w:rsidP="0035486F">
      <w:pPr>
        <w:jc w:val="both"/>
      </w:pPr>
      <w:r>
        <w:t xml:space="preserve">The global economy has been impacted by the social media tremendously, especially using digital marketing. </w:t>
      </w:r>
      <w:r w:rsidR="00CE684E">
        <w:t>Before the social media era arrived, business was paying for advertisements and commercials in order to catch the attention of the buyer. Nowadays social media collects information on customers interests and needs by analysing theirs likes and posts</w:t>
      </w:r>
      <w:r w:rsidR="00F21C2A">
        <w:t xml:space="preserve">, identify them and match their interest with products advertised online they might like. What is more, social media boost the global economy by generating new jobs, </w:t>
      </w:r>
      <w:r w:rsidR="00F21C2A" w:rsidRPr="00F21C2A">
        <w:t>democratising</w:t>
      </w:r>
      <w:r w:rsidR="00F21C2A">
        <w:t xml:space="preserve"> data and promoting brands beyond the limits of the countries they originated </w:t>
      </w:r>
      <w:r w:rsidR="00DB2F78">
        <w:t>from</w:t>
      </w:r>
      <w:sdt>
        <w:sdtPr>
          <w:id w:val="1754700945"/>
          <w:citation/>
        </w:sdtPr>
        <w:sdtContent>
          <w:r w:rsidR="00DB2F78">
            <w:fldChar w:fldCharType="begin"/>
          </w:r>
          <w:r w:rsidR="00DB2F78">
            <w:instrText xml:space="preserve"> CITATION Ala19 \l 2057 </w:instrText>
          </w:r>
          <w:r w:rsidR="00DB2F78">
            <w:fldChar w:fldCharType="separate"/>
          </w:r>
          <w:r w:rsidR="00CD046F">
            <w:rPr>
              <w:noProof/>
            </w:rPr>
            <w:t xml:space="preserve"> </w:t>
          </w:r>
          <w:r w:rsidR="00CD046F" w:rsidRPr="00CD046F">
            <w:rPr>
              <w:noProof/>
            </w:rPr>
            <w:t>(Alavi &amp; Ahuja, 2019)</w:t>
          </w:r>
          <w:r w:rsidR="00DB2F78">
            <w:fldChar w:fldCharType="end"/>
          </w:r>
        </w:sdtContent>
      </w:sdt>
      <w:r w:rsidR="00DB2F78">
        <w:t>. Having</w:t>
      </w:r>
      <w:r w:rsidR="005A59EC">
        <w:t xml:space="preserve"> online presence in this day and age may cause grand impact on the business. Establishing strong online platforms such as website, Facebook page, LinkedIn and Instagram</w:t>
      </w:r>
      <w:r w:rsidR="002F6636">
        <w:t xml:space="preserve"> for example could result in higher recognition for the brand and increasing the revenue. What is more, for some consumers the lack of social media presence means lack of credibility</w:t>
      </w:r>
      <w:r w:rsidR="002E5B1B">
        <w:t xml:space="preserve"> and</w:t>
      </w:r>
      <w:r w:rsidR="002E5B1B" w:rsidRPr="002E5B1B">
        <w:t xml:space="preserve"> legitimacy</w:t>
      </w:r>
      <w:r w:rsidR="002E5B1B">
        <w:t>.</w:t>
      </w:r>
      <w:r w:rsidR="002F6636">
        <w:t xml:space="preserve"> The majority of the customers would prefer to get familiar with the product or service the company provides before to take a decision to make a purchase</w:t>
      </w:r>
      <w:sdt>
        <w:sdtPr>
          <w:id w:val="-2124527933"/>
          <w:citation/>
        </w:sdtPr>
        <w:sdtContent>
          <w:r w:rsidR="002E5B1B">
            <w:fldChar w:fldCharType="begin"/>
          </w:r>
          <w:r w:rsidR="002E5B1B">
            <w:instrText xml:space="preserve"> CITATION Dla18 \l 2057 </w:instrText>
          </w:r>
          <w:r w:rsidR="002E5B1B">
            <w:fldChar w:fldCharType="separate"/>
          </w:r>
          <w:r w:rsidR="00CD046F">
            <w:rPr>
              <w:noProof/>
            </w:rPr>
            <w:t xml:space="preserve"> </w:t>
          </w:r>
          <w:r w:rsidR="00CD046F" w:rsidRPr="00CD046F">
            <w:rPr>
              <w:noProof/>
            </w:rPr>
            <w:t>(Dlamini &amp; Johnston, 2018)</w:t>
          </w:r>
          <w:r w:rsidR="002E5B1B">
            <w:fldChar w:fldCharType="end"/>
          </w:r>
        </w:sdtContent>
      </w:sdt>
      <w:r w:rsidR="002F6636">
        <w:t>.</w:t>
      </w:r>
    </w:p>
    <w:p w14:paraId="04E932DA" w14:textId="2D29CA7C" w:rsidR="002E5B1B" w:rsidRDefault="00425FDE" w:rsidP="0035486F">
      <w:pPr>
        <w:jc w:val="both"/>
      </w:pPr>
      <w:r>
        <w:t xml:space="preserve">The rules, regulations and requirements in the care sectors change rapidly. Therefore, the care companies must accommodate them. There are various types of care provided, but generally is divided into 3 sections – care for elderlies, care for </w:t>
      </w:r>
      <w:r w:rsidR="00C55704">
        <w:t>individuals under 18 years of age ad care for people who do not have the mental capacity to live their life independently. The majority of the care companies offers the same service, arguably the prices are very similar as well</w:t>
      </w:r>
      <w:sdt>
        <w:sdtPr>
          <w:id w:val="-1617363527"/>
          <w:citation/>
        </w:sdtPr>
        <w:sdtContent>
          <w:r w:rsidR="00C55704">
            <w:fldChar w:fldCharType="begin"/>
          </w:r>
          <w:r w:rsidR="00C55704">
            <w:instrText xml:space="preserve"> CITATION Mir19 \l 2057 </w:instrText>
          </w:r>
          <w:r w:rsidR="00C55704">
            <w:fldChar w:fldCharType="separate"/>
          </w:r>
          <w:r w:rsidR="00CD046F">
            <w:rPr>
              <w:noProof/>
            </w:rPr>
            <w:t xml:space="preserve"> </w:t>
          </w:r>
          <w:r w:rsidR="00CD046F" w:rsidRPr="00CD046F">
            <w:rPr>
              <w:noProof/>
            </w:rPr>
            <w:t>(Miraldo, et al., 2019)</w:t>
          </w:r>
          <w:r w:rsidR="00C55704">
            <w:fldChar w:fldCharType="end"/>
          </w:r>
        </w:sdtContent>
      </w:sdt>
      <w:r w:rsidR="00B56B31">
        <w:t>. Therefore, it could be stated that having an appropriate online platform would bring awareness to the work of the organisation and make it stand out amongst other companies to potential customers and future employees.</w:t>
      </w:r>
      <w:r w:rsidR="009474F3">
        <w:t xml:space="preserve"> Many care companies are sharing updates about service-users achievements and their growth since joined the organisation and staff achievements. Also, they publish informative post where they discuss future projects and all new </w:t>
      </w:r>
      <w:r w:rsidR="00EE3B39">
        <w:t>innovations,</w:t>
      </w:r>
      <w:r w:rsidR="009474F3">
        <w:t xml:space="preserve"> they have implemented in order to accommodate and satisfy the needs and want of their </w:t>
      </w:r>
      <w:r w:rsidR="00EE3B39">
        <w:t>clients</w:t>
      </w:r>
      <w:sdt>
        <w:sdtPr>
          <w:id w:val="-811320139"/>
          <w:citation/>
        </w:sdtPr>
        <w:sdtContent>
          <w:r w:rsidR="00EE3B39">
            <w:fldChar w:fldCharType="begin"/>
          </w:r>
          <w:r w:rsidR="007618C3">
            <w:instrText xml:space="preserve">CITATION Far05 \l 2057 </w:instrText>
          </w:r>
          <w:r w:rsidR="00EE3B39">
            <w:fldChar w:fldCharType="separate"/>
          </w:r>
          <w:r w:rsidR="00CD046F">
            <w:rPr>
              <w:noProof/>
            </w:rPr>
            <w:t xml:space="preserve"> </w:t>
          </w:r>
          <w:r w:rsidR="00CD046F" w:rsidRPr="00CD046F">
            <w:rPr>
              <w:noProof/>
            </w:rPr>
            <w:t>(Farsi, 2021)</w:t>
          </w:r>
          <w:r w:rsidR="00EE3B39">
            <w:fldChar w:fldCharType="end"/>
          </w:r>
        </w:sdtContent>
      </w:sdt>
      <w:r w:rsidR="009474F3">
        <w:t>.</w:t>
      </w:r>
      <w:r w:rsidR="005411D3">
        <w:t xml:space="preserve"> PKAS company will be reviewed in this paper and the value and benefits that social media bring to the organisation will be investigated.</w:t>
      </w:r>
    </w:p>
    <w:p w14:paraId="46E398E0" w14:textId="1460AB1A" w:rsidR="007618C3" w:rsidRDefault="007618C3" w:rsidP="0035486F">
      <w:pPr>
        <w:pStyle w:val="Heading1"/>
        <w:jc w:val="both"/>
      </w:pPr>
      <w:bookmarkStart w:id="2" w:name="_Toc102508464"/>
      <w:r w:rsidRPr="007618C3">
        <w:t>Rationale of the study</w:t>
      </w:r>
      <w:bookmarkEnd w:id="2"/>
    </w:p>
    <w:p w14:paraId="4CB1CADA" w14:textId="3218FD9F" w:rsidR="0035486F" w:rsidRDefault="007618C3" w:rsidP="0035486F">
      <w:pPr>
        <w:pStyle w:val="ListParagraph"/>
        <w:jc w:val="both"/>
      </w:pPr>
      <w:r>
        <w:t xml:space="preserve">The subject of investigation of this paper </w:t>
      </w:r>
      <w:r w:rsidR="00CD4C4C">
        <w:t>appears to be crucial element of the success of the care organisations for the past couple of years.</w:t>
      </w:r>
      <w:r w:rsidR="005411D3">
        <w:t xml:space="preserve"> A study issued by the UK government states that the competition</w:t>
      </w:r>
      <w:r w:rsidR="00A062D2">
        <w:t xml:space="preserve"> between care companies has increased since 2011.Thus, care companies work hard to stay current and use all the tools they have to attract clients</w:t>
      </w:r>
      <w:sdt>
        <w:sdtPr>
          <w:id w:val="-562564940"/>
          <w:citation/>
        </w:sdtPr>
        <w:sdtContent>
          <w:r w:rsidR="00A062D2">
            <w:fldChar w:fldCharType="begin"/>
          </w:r>
          <w:r w:rsidR="00A062D2">
            <w:instrText xml:space="preserve"> CITATION Gov17 \l 2057 </w:instrText>
          </w:r>
          <w:r w:rsidR="00A062D2">
            <w:fldChar w:fldCharType="separate"/>
          </w:r>
          <w:r w:rsidR="00CD046F">
            <w:rPr>
              <w:noProof/>
            </w:rPr>
            <w:t xml:space="preserve"> </w:t>
          </w:r>
          <w:r w:rsidR="00CD046F" w:rsidRPr="00CD046F">
            <w:rPr>
              <w:noProof/>
            </w:rPr>
            <w:t>(Gov.uk, 2017)</w:t>
          </w:r>
          <w:r w:rsidR="00A062D2">
            <w:fldChar w:fldCharType="end"/>
          </w:r>
        </w:sdtContent>
      </w:sdt>
      <w:r w:rsidR="00A062D2">
        <w:t>.</w:t>
      </w:r>
      <w:r w:rsidR="001453D2">
        <w:t xml:space="preserve"> Considering all that, this research paper will investigate how social media help care providers to stay current and satisfy the </w:t>
      </w:r>
      <w:r w:rsidR="000140E8">
        <w:t>demand amongst customers,</w:t>
      </w:r>
      <w:r w:rsidR="001453D2">
        <w:t xml:space="preserve"> how make them noticeable amongst the competition, </w:t>
      </w:r>
      <w:r w:rsidR="000140E8">
        <w:t>what’s are the benefits and does it help the company – consumer communication and vice versa</w:t>
      </w:r>
      <w:r w:rsidR="0035486F">
        <w:t>.</w:t>
      </w:r>
    </w:p>
    <w:p w14:paraId="03C69A47" w14:textId="75193D47" w:rsidR="0035486F" w:rsidRDefault="0035486F" w:rsidP="0035486F">
      <w:pPr>
        <w:pStyle w:val="ListParagraph"/>
        <w:jc w:val="both"/>
      </w:pPr>
    </w:p>
    <w:p w14:paraId="6450C26E" w14:textId="093FD6B2" w:rsidR="0035486F" w:rsidRDefault="0035486F" w:rsidP="0035486F">
      <w:pPr>
        <w:pStyle w:val="ListParagraph"/>
        <w:jc w:val="both"/>
      </w:pPr>
    </w:p>
    <w:p w14:paraId="711C313E" w14:textId="77777777" w:rsidR="0035486F" w:rsidRDefault="0035486F" w:rsidP="0035486F">
      <w:pPr>
        <w:pStyle w:val="ListParagraph"/>
        <w:jc w:val="both"/>
      </w:pPr>
    </w:p>
    <w:p w14:paraId="201A0FD4" w14:textId="07FB3F23" w:rsidR="000140E8" w:rsidRDefault="000140E8" w:rsidP="0035486F">
      <w:pPr>
        <w:pStyle w:val="Heading1"/>
      </w:pPr>
      <w:bookmarkStart w:id="3" w:name="_Toc102508465"/>
      <w:r>
        <w:lastRenderedPageBreak/>
        <w:t>Aims</w:t>
      </w:r>
      <w:bookmarkEnd w:id="3"/>
      <w:r>
        <w:t xml:space="preserve"> </w:t>
      </w:r>
    </w:p>
    <w:p w14:paraId="642A39A9" w14:textId="619A1BC5" w:rsidR="005646DD" w:rsidRDefault="000140E8" w:rsidP="0035486F">
      <w:pPr>
        <w:pStyle w:val="ListParagraph"/>
        <w:jc w:val="both"/>
      </w:pPr>
      <w:r>
        <w:t xml:space="preserve">This research paper </w:t>
      </w:r>
      <w:r w:rsidR="00971074">
        <w:t>aims</w:t>
      </w:r>
      <w:r>
        <w:t xml:space="preserve"> to examine </w:t>
      </w:r>
      <w:r w:rsidR="00971074">
        <w:t xml:space="preserve">the value and benefits that social media bring to the organisation and whether it is well integrated within the care sector. Also, closer attention will be paid to the consumer and what is their perspective when purchasing care services. The impact of </w:t>
      </w:r>
      <w:r w:rsidR="005646DD">
        <w:t>social media</w:t>
      </w:r>
      <w:r w:rsidR="00971074">
        <w:t xml:space="preserve"> on PKAS company will </w:t>
      </w:r>
      <w:r w:rsidR="005646DD">
        <w:t>be considered as important researching agenda as well.</w:t>
      </w:r>
    </w:p>
    <w:p w14:paraId="3400EDE9" w14:textId="5D232AE2" w:rsidR="005646DD" w:rsidRDefault="007A7F55" w:rsidP="0035486F">
      <w:pPr>
        <w:pStyle w:val="Heading1"/>
        <w:jc w:val="both"/>
      </w:pPr>
      <w:bookmarkStart w:id="4" w:name="_Toc102508466"/>
      <w:r>
        <w:t>Objectives</w:t>
      </w:r>
      <w:bookmarkEnd w:id="4"/>
    </w:p>
    <w:p w14:paraId="2930FCF0" w14:textId="537045A6" w:rsidR="007A7F55" w:rsidRDefault="007A7F55" w:rsidP="0035486F">
      <w:pPr>
        <w:pStyle w:val="ListParagraph"/>
        <w:numPr>
          <w:ilvl w:val="0"/>
          <w:numId w:val="3"/>
        </w:numPr>
        <w:jc w:val="both"/>
      </w:pPr>
      <w:r>
        <w:t>Analysing the care companies social media presence</w:t>
      </w:r>
      <w:r w:rsidR="00FD40EC">
        <w:t>.</w:t>
      </w:r>
    </w:p>
    <w:p w14:paraId="07F4F49D" w14:textId="152CCD65" w:rsidR="007A7F55" w:rsidRDefault="007A7F55" w:rsidP="0035486F">
      <w:pPr>
        <w:pStyle w:val="ListParagraph"/>
        <w:numPr>
          <w:ilvl w:val="0"/>
          <w:numId w:val="3"/>
        </w:numPr>
        <w:jc w:val="both"/>
      </w:pPr>
      <w:r>
        <w:t>Identifying how well integrated social media is within the care sector</w:t>
      </w:r>
      <w:r w:rsidR="00FD40EC">
        <w:t>.</w:t>
      </w:r>
    </w:p>
    <w:p w14:paraId="1BA9B8BD" w14:textId="72D0583B" w:rsidR="007A7F55" w:rsidRDefault="00616301" w:rsidP="0035486F">
      <w:pPr>
        <w:pStyle w:val="ListParagraph"/>
        <w:numPr>
          <w:ilvl w:val="0"/>
          <w:numId w:val="3"/>
        </w:numPr>
        <w:jc w:val="both"/>
      </w:pPr>
      <w:r>
        <w:t>Identifying the value social media add to a care company</w:t>
      </w:r>
      <w:r w:rsidR="00FD40EC">
        <w:t>.</w:t>
      </w:r>
    </w:p>
    <w:p w14:paraId="4D32817B" w14:textId="318F44BC" w:rsidR="00FD40EC" w:rsidRDefault="00616301" w:rsidP="0035486F">
      <w:pPr>
        <w:pStyle w:val="ListParagraph"/>
        <w:numPr>
          <w:ilvl w:val="0"/>
          <w:numId w:val="3"/>
        </w:numPr>
        <w:jc w:val="both"/>
      </w:pPr>
      <w:r>
        <w:t>Analysing the impact of social media on Pkas company.</w:t>
      </w:r>
    </w:p>
    <w:p w14:paraId="754B9315" w14:textId="04E3A625" w:rsidR="00FD40EC" w:rsidRDefault="00FD40EC" w:rsidP="0035486F">
      <w:pPr>
        <w:pStyle w:val="Heading1"/>
        <w:jc w:val="both"/>
      </w:pPr>
      <w:bookmarkStart w:id="5" w:name="_Toc102508467"/>
      <w:r>
        <w:t>Questions</w:t>
      </w:r>
      <w:bookmarkEnd w:id="5"/>
    </w:p>
    <w:p w14:paraId="2C697BAF" w14:textId="16222752" w:rsidR="00FD40EC" w:rsidRDefault="00FD40EC" w:rsidP="0035486F">
      <w:pPr>
        <w:pStyle w:val="ListParagraph"/>
        <w:numPr>
          <w:ilvl w:val="0"/>
          <w:numId w:val="5"/>
        </w:numPr>
        <w:jc w:val="both"/>
      </w:pPr>
      <w:r>
        <w:t>How well integrated social media is within the care sector</w:t>
      </w:r>
      <w:r w:rsidR="00E9645C">
        <w:t>.</w:t>
      </w:r>
    </w:p>
    <w:p w14:paraId="374B2737" w14:textId="7FB027F8" w:rsidR="00E9645C" w:rsidRDefault="00E9645C" w:rsidP="0035486F">
      <w:pPr>
        <w:pStyle w:val="ListParagraph"/>
        <w:numPr>
          <w:ilvl w:val="0"/>
          <w:numId w:val="5"/>
        </w:numPr>
        <w:jc w:val="both"/>
      </w:pPr>
      <w:r>
        <w:t>What value social media add to a care company and does it worth it?</w:t>
      </w:r>
    </w:p>
    <w:p w14:paraId="1760F5E2" w14:textId="3A9E0767" w:rsidR="003E520E" w:rsidRPr="00B545F6" w:rsidRDefault="00E9645C" w:rsidP="0035486F">
      <w:pPr>
        <w:pStyle w:val="ListParagraph"/>
        <w:numPr>
          <w:ilvl w:val="0"/>
          <w:numId w:val="5"/>
        </w:numPr>
        <w:jc w:val="both"/>
      </w:pPr>
      <w:r>
        <w:t>What value social media brings to PKAS?</w:t>
      </w:r>
    </w:p>
    <w:p w14:paraId="7DC5AEF9" w14:textId="240FA26F" w:rsidR="003E520E" w:rsidRPr="00B545F6" w:rsidRDefault="003E520E" w:rsidP="0035486F">
      <w:pPr>
        <w:pStyle w:val="Heading1"/>
        <w:jc w:val="both"/>
      </w:pPr>
      <w:bookmarkStart w:id="6" w:name="_Toc102508468"/>
      <w:r w:rsidRPr="00B545F6">
        <w:t xml:space="preserve">Section </w:t>
      </w:r>
      <w:r w:rsidRPr="00B545F6">
        <w:t>2: Literature Review</w:t>
      </w:r>
      <w:bookmarkEnd w:id="6"/>
      <w:r w:rsidRPr="00B545F6">
        <w:t xml:space="preserve"> </w:t>
      </w:r>
    </w:p>
    <w:p w14:paraId="0B9EB720" w14:textId="618426DC" w:rsidR="003E520E" w:rsidRDefault="00502166" w:rsidP="0035486F">
      <w:pPr>
        <w:jc w:val="both"/>
      </w:pPr>
      <w:bookmarkStart w:id="7" w:name="_Hlk102507552"/>
      <w:r w:rsidRPr="00502166">
        <w:t xml:space="preserve">A literature review is a piece of academic writing </w:t>
      </w:r>
      <w:r w:rsidR="0018038B" w:rsidRPr="00502166">
        <w:t>representing</w:t>
      </w:r>
      <w:r w:rsidRPr="00502166">
        <w:t xml:space="preserve"> knowledge and understanding of the academic literature on a specific topic placed in context.  A literature review also </w:t>
      </w:r>
      <w:r w:rsidR="00FB444F" w:rsidRPr="00502166">
        <w:t>contains</w:t>
      </w:r>
      <w:r w:rsidRPr="00502166">
        <w:t xml:space="preserve"> a critical evaluation of the material</w:t>
      </w:r>
      <w:bookmarkEnd w:id="7"/>
      <w:sdt>
        <w:sdtPr>
          <w:id w:val="865417266"/>
          <w:citation/>
        </w:sdtPr>
        <w:sdtContent>
          <w:r>
            <w:fldChar w:fldCharType="begin"/>
          </w:r>
          <w:r>
            <w:instrText xml:space="preserve"> CITATION Rid12 \l 2057 </w:instrText>
          </w:r>
          <w:r>
            <w:fldChar w:fldCharType="separate"/>
          </w:r>
          <w:r w:rsidR="00CD046F">
            <w:rPr>
              <w:noProof/>
            </w:rPr>
            <w:t xml:space="preserve"> </w:t>
          </w:r>
          <w:r w:rsidR="00CD046F" w:rsidRPr="00CD046F">
            <w:rPr>
              <w:noProof/>
            </w:rPr>
            <w:t>(Ridley, 2012)</w:t>
          </w:r>
          <w:r>
            <w:fldChar w:fldCharType="end"/>
          </w:r>
        </w:sdtContent>
      </w:sdt>
      <w:r>
        <w:t>.</w:t>
      </w:r>
    </w:p>
    <w:p w14:paraId="04BF2D80" w14:textId="11CC3775" w:rsidR="00502166" w:rsidRPr="000E1CB0" w:rsidRDefault="00C528F3" w:rsidP="0035486F">
      <w:pPr>
        <w:jc w:val="both"/>
        <w:rPr>
          <w:b/>
          <w:bCs/>
        </w:rPr>
      </w:pPr>
      <w:r w:rsidRPr="000E1CB0">
        <w:rPr>
          <w:b/>
          <w:bCs/>
        </w:rPr>
        <w:t>What Value social media brings to the organizations?</w:t>
      </w:r>
    </w:p>
    <w:p w14:paraId="62784FB4" w14:textId="295E73A8" w:rsidR="00C528F3" w:rsidRDefault="00C528F3" w:rsidP="0035486F">
      <w:pPr>
        <w:jc w:val="both"/>
      </w:pPr>
      <w:r w:rsidRPr="00C528F3">
        <w:t xml:space="preserve">The rapid growth social media </w:t>
      </w:r>
      <w:r>
        <w:t xml:space="preserve">in general </w:t>
      </w:r>
      <w:r w:rsidR="00971E83">
        <w:t>has</w:t>
      </w:r>
      <w:r w:rsidRPr="00C528F3">
        <w:t xml:space="preserve"> undoubtedly </w:t>
      </w:r>
      <w:r w:rsidR="00971E83" w:rsidRPr="00C528F3">
        <w:t>transformed</w:t>
      </w:r>
      <w:r w:rsidR="00971E83">
        <w:t xml:space="preserve"> and modernized</w:t>
      </w:r>
      <w:r w:rsidRPr="00C528F3">
        <w:t xml:space="preserve"> the ways in which </w:t>
      </w:r>
      <w:r w:rsidR="00971E83">
        <w:t>people</w:t>
      </w:r>
      <w:r w:rsidRPr="00C528F3">
        <w:t xml:space="preserve"> share content</w:t>
      </w:r>
      <w:r w:rsidR="00971E83">
        <w:t xml:space="preserve"> material</w:t>
      </w:r>
      <w:r w:rsidRPr="00C528F3">
        <w:t xml:space="preserve"> and interact in various previously unreachable and globally distributed social communities and networks</w:t>
      </w:r>
      <w:sdt>
        <w:sdtPr>
          <w:id w:val="1664900524"/>
          <w:citation/>
        </w:sdtPr>
        <w:sdtContent>
          <w:r w:rsidR="00D06CCA">
            <w:fldChar w:fldCharType="begin"/>
          </w:r>
          <w:r w:rsidR="00D06CCA">
            <w:instrText xml:space="preserve"> CITATION Sin16 \l 2057 </w:instrText>
          </w:r>
          <w:r w:rsidR="00D06CCA">
            <w:fldChar w:fldCharType="separate"/>
          </w:r>
          <w:r w:rsidR="00CD046F">
            <w:rPr>
              <w:noProof/>
            </w:rPr>
            <w:t xml:space="preserve"> </w:t>
          </w:r>
          <w:r w:rsidR="00CD046F" w:rsidRPr="00CD046F">
            <w:rPr>
              <w:noProof/>
            </w:rPr>
            <w:t>(Singaraju, et al., 2016)</w:t>
          </w:r>
          <w:r w:rsidR="00D06CCA">
            <w:fldChar w:fldCharType="end"/>
          </w:r>
        </w:sdtContent>
      </w:sdt>
      <w:r w:rsidRPr="00C528F3">
        <w:t xml:space="preserve">. </w:t>
      </w:r>
      <w:r w:rsidR="005439E6" w:rsidRPr="005439E6">
        <w:t>Furthermore, newly developed methods for collecting, monitoring, analysing, and visualising social media-related conversations and interactions have created new research opportunities and challenges, opening up a world of possibilities for companies looking to transform their businesses or develop new products and services based on social media data.</w:t>
      </w:r>
      <w:sdt>
        <w:sdtPr>
          <w:id w:val="-995340520"/>
          <w:citation/>
        </w:sdtPr>
        <w:sdtContent>
          <w:r w:rsidR="00F2330C">
            <w:fldChar w:fldCharType="begin"/>
          </w:r>
          <w:r w:rsidR="00F2330C">
            <w:instrText xml:space="preserve"> CITATION May13 \l 2057 </w:instrText>
          </w:r>
          <w:r w:rsidR="00F2330C">
            <w:fldChar w:fldCharType="separate"/>
          </w:r>
          <w:r w:rsidR="00CD046F">
            <w:rPr>
              <w:noProof/>
            </w:rPr>
            <w:t xml:space="preserve"> </w:t>
          </w:r>
          <w:r w:rsidR="00CD046F" w:rsidRPr="00CD046F">
            <w:rPr>
              <w:noProof/>
            </w:rPr>
            <w:t>(Mayer-Schönberger &amp; Cukier, 2013)</w:t>
          </w:r>
          <w:r w:rsidR="00F2330C">
            <w:fldChar w:fldCharType="end"/>
          </w:r>
        </w:sdtContent>
      </w:sdt>
      <w:r w:rsidR="00F2330C">
        <w:t>.</w:t>
      </w:r>
      <w:r w:rsidR="005439E6" w:rsidRPr="005439E6">
        <w:t xml:space="preserve"> </w:t>
      </w:r>
      <w:r w:rsidR="005439E6" w:rsidRPr="005439E6">
        <w:t>Advanced social media analytics tools and analysis techniques, for example, have enabled businesses to gain real-time access to data, which can then be utilised to extract relevant patterns and insight about customer behaviour.</w:t>
      </w:r>
      <w:r w:rsidR="005439E6" w:rsidRPr="005439E6">
        <w:t xml:space="preserve"> </w:t>
      </w:r>
      <w:sdt>
        <w:sdtPr>
          <w:id w:val="1446193760"/>
          <w:citation/>
        </w:sdtPr>
        <w:sdtContent>
          <w:r w:rsidR="00BE0602">
            <w:fldChar w:fldCharType="begin"/>
          </w:r>
          <w:r w:rsidR="00BE0602">
            <w:instrText xml:space="preserve"> CITATION Fan15 \l 2057 </w:instrText>
          </w:r>
          <w:r w:rsidR="00BE0602">
            <w:fldChar w:fldCharType="separate"/>
          </w:r>
          <w:r w:rsidR="00CD046F" w:rsidRPr="00CD046F">
            <w:rPr>
              <w:noProof/>
            </w:rPr>
            <w:t>(Fan &amp; Yan, 2015)</w:t>
          </w:r>
          <w:r w:rsidR="00BE0602">
            <w:fldChar w:fldCharType="end"/>
          </w:r>
        </w:sdtContent>
      </w:sdt>
      <w:r w:rsidRPr="00C528F3">
        <w:t>.</w:t>
      </w:r>
    </w:p>
    <w:p w14:paraId="7B81E8D3" w14:textId="24F9EE17" w:rsidR="00F2330C" w:rsidRPr="000E1CB0" w:rsidRDefault="00F2330C" w:rsidP="0035486F">
      <w:pPr>
        <w:jc w:val="both"/>
        <w:rPr>
          <w:b/>
          <w:bCs/>
        </w:rPr>
      </w:pPr>
      <w:r w:rsidRPr="000E1CB0">
        <w:rPr>
          <w:b/>
          <w:bCs/>
        </w:rPr>
        <w:t xml:space="preserve">What Value Social Medial Brings to </w:t>
      </w:r>
      <w:r w:rsidR="00C864D6" w:rsidRPr="000E1CB0">
        <w:rPr>
          <w:b/>
          <w:bCs/>
        </w:rPr>
        <w:t>the care sectors?</w:t>
      </w:r>
    </w:p>
    <w:p w14:paraId="05235900" w14:textId="6D439A88" w:rsidR="00C30CD1" w:rsidRDefault="009C01B6" w:rsidP="0035486F">
      <w:pPr>
        <w:jc w:val="both"/>
      </w:pPr>
      <w:r w:rsidRPr="009C01B6">
        <w:t xml:space="preserve">A number of health care organizations have already established a social media </w:t>
      </w:r>
      <w:r w:rsidRPr="009C01B6">
        <w:t>presence</w:t>
      </w:r>
      <w:r>
        <w:t>, the</w:t>
      </w:r>
      <w:r w:rsidR="00E060D7">
        <w:t xml:space="preserve"> majority of the care companies have implemented the Social Media factor in their business. Using social media </w:t>
      </w:r>
      <w:r w:rsidR="00557C2F">
        <w:t xml:space="preserve">help the companies who provide care to promote and advertise their services. So, by using social media they will attract potential clients. There is a variety of care homes. There are facilities for elderly people, facilities for people with learning disabilities and mental challenges and facilities who provide support strictly for positive behaviour support clients. </w:t>
      </w:r>
      <w:r w:rsidR="00F341A1">
        <w:t>From the client or their legal guardian perspective it could argued that social media serves very favourable contribution to their life choice. The clients could make a reasonable selection of facilities suitable for them only by going through companies social media</w:t>
      </w:r>
      <w:r w:rsidR="00C30CD1">
        <w:t>. The organisations usually provide detailed information of the services and support they offer. What is more, a lot of the companies have on their websites reports from the Care Quality Commission of UK, which would give</w:t>
      </w:r>
      <w:r w:rsidR="00132AC9">
        <w:t xml:space="preserve"> a satisfactory scale</w:t>
      </w:r>
      <w:r w:rsidR="00C30CD1">
        <w:t xml:space="preserve"> of information regarding the hygiene</w:t>
      </w:r>
      <w:r w:rsidR="00132AC9">
        <w:t xml:space="preserve">, </w:t>
      </w:r>
      <w:r w:rsidR="00132AC9">
        <w:lastRenderedPageBreak/>
        <w:t>training, professionalism &amp; knowledge, clients engagement, promoting independence, etc</w:t>
      </w:r>
      <w:sdt>
        <w:sdtPr>
          <w:id w:val="2131509481"/>
          <w:citation/>
        </w:sdtPr>
        <w:sdtContent>
          <w:r w:rsidR="006B1336">
            <w:fldChar w:fldCharType="begin"/>
          </w:r>
          <w:r w:rsidR="006B1336">
            <w:instrText xml:space="preserve"> CITATION Eck10 \l 2057 </w:instrText>
          </w:r>
          <w:r w:rsidR="006B1336">
            <w:fldChar w:fldCharType="separate"/>
          </w:r>
          <w:r w:rsidR="00CD046F">
            <w:rPr>
              <w:noProof/>
            </w:rPr>
            <w:t xml:space="preserve"> </w:t>
          </w:r>
          <w:r w:rsidR="00CD046F" w:rsidRPr="00CD046F">
            <w:rPr>
              <w:noProof/>
            </w:rPr>
            <w:t>(Eckler, et al., 2010)</w:t>
          </w:r>
          <w:r w:rsidR="006B1336">
            <w:fldChar w:fldCharType="end"/>
          </w:r>
        </w:sdtContent>
      </w:sdt>
      <w:r w:rsidR="00132AC9">
        <w:t>.</w:t>
      </w:r>
    </w:p>
    <w:p w14:paraId="7BDCEE2C" w14:textId="1D0B847A" w:rsidR="003231BC" w:rsidRDefault="00132AC9" w:rsidP="0035486F">
      <w:pPr>
        <w:jc w:val="both"/>
      </w:pPr>
      <w:r>
        <w:t xml:space="preserve">The companies usually publish photos and videos of the clients they are already supporting, the purpose of which is to demonstrate </w:t>
      </w:r>
      <w:r w:rsidR="003231BC">
        <w:t xml:space="preserve">the high standards of care and support they have established. The other crucial reason why they are doing it is to show the growth of the clients, and how much they have progressed under the care of the </w:t>
      </w:r>
      <w:r w:rsidR="006B1336">
        <w:t>company. Establishing</w:t>
      </w:r>
      <w:r w:rsidR="003231BC">
        <w:t xml:space="preserve"> adequate social media presence is very important for the care companies these days </w:t>
      </w:r>
      <w:r w:rsidR="00EC2CB8">
        <w:t>due to the fact that this is the main arena they compete for attracting more and more clients as well as building and maintaining a reputation</w:t>
      </w:r>
      <w:sdt>
        <w:sdtPr>
          <w:id w:val="1366951120"/>
          <w:citation/>
        </w:sdtPr>
        <w:sdtContent>
          <w:r w:rsidR="00597DFF">
            <w:fldChar w:fldCharType="begin"/>
          </w:r>
          <w:r w:rsidR="00597DFF">
            <w:instrText xml:space="preserve"> CITATION Gam17 \l 2057 </w:instrText>
          </w:r>
          <w:r w:rsidR="00597DFF">
            <w:fldChar w:fldCharType="separate"/>
          </w:r>
          <w:r w:rsidR="00CD046F">
            <w:rPr>
              <w:noProof/>
            </w:rPr>
            <w:t xml:space="preserve"> </w:t>
          </w:r>
          <w:r w:rsidR="00CD046F" w:rsidRPr="00CD046F">
            <w:rPr>
              <w:noProof/>
            </w:rPr>
            <w:t>(Gamache-O’Leary &amp; Grand, 2017)</w:t>
          </w:r>
          <w:r w:rsidR="00597DFF">
            <w:fldChar w:fldCharType="end"/>
          </w:r>
        </w:sdtContent>
      </w:sdt>
      <w:r w:rsidR="00EC2CB8">
        <w:t>.</w:t>
      </w:r>
    </w:p>
    <w:p w14:paraId="5DFACA22" w14:textId="5B97A6A9" w:rsidR="003F6FCB" w:rsidRDefault="00B545F6" w:rsidP="0035486F">
      <w:pPr>
        <w:pStyle w:val="Heading1"/>
        <w:jc w:val="both"/>
      </w:pPr>
      <w:bookmarkStart w:id="8" w:name="_Toc102508469"/>
      <w:r>
        <w:t>Section 3:</w:t>
      </w:r>
      <w:bookmarkEnd w:id="8"/>
    </w:p>
    <w:p w14:paraId="050B9422" w14:textId="13BC4994" w:rsidR="003F6FCB" w:rsidRPr="000E1CB0" w:rsidRDefault="003F6FCB" w:rsidP="0035486F">
      <w:pPr>
        <w:pStyle w:val="Heading1"/>
        <w:jc w:val="both"/>
        <w:rPr>
          <w:b/>
          <w:bCs/>
        </w:rPr>
      </w:pPr>
      <w:bookmarkStart w:id="9" w:name="_Toc102508470"/>
      <w:r w:rsidRPr="000E1CB0">
        <w:rPr>
          <w:b/>
          <w:bCs/>
        </w:rPr>
        <w:t xml:space="preserve">Research </w:t>
      </w:r>
      <w:r w:rsidR="00DE3F73" w:rsidRPr="000E1CB0">
        <w:rPr>
          <w:b/>
          <w:bCs/>
        </w:rPr>
        <w:t xml:space="preserve">Methods and </w:t>
      </w:r>
      <w:r w:rsidRPr="000E1CB0">
        <w:rPr>
          <w:b/>
          <w:bCs/>
        </w:rPr>
        <w:t>Methodology</w:t>
      </w:r>
      <w:bookmarkEnd w:id="9"/>
    </w:p>
    <w:p w14:paraId="14E7068A" w14:textId="21F39334" w:rsidR="007021A8" w:rsidRDefault="005439E6" w:rsidP="0035486F">
      <w:pPr>
        <w:jc w:val="both"/>
      </w:pPr>
      <w:r w:rsidRPr="005439E6">
        <w:t>Research Methodology covers in detail the research methodologies, approaches, and designs employed throughout the study, justifying the author's choice by outlining the benefits and drawbacks of each approach and design in light of their practical applicability to our research.</w:t>
      </w:r>
      <w:sdt>
        <w:sdtPr>
          <w:id w:val="-1013067723"/>
          <w:citation/>
        </w:sdtPr>
        <w:sdtContent>
          <w:r w:rsidR="00CE6E4D">
            <w:fldChar w:fldCharType="begin"/>
          </w:r>
          <w:r w:rsidR="00CE6E4D">
            <w:instrText xml:space="preserve"> CITATION Mac06 \l 2057 </w:instrText>
          </w:r>
          <w:r w:rsidR="00CE6E4D">
            <w:fldChar w:fldCharType="separate"/>
          </w:r>
          <w:r w:rsidR="00CD046F">
            <w:rPr>
              <w:noProof/>
            </w:rPr>
            <w:t xml:space="preserve"> </w:t>
          </w:r>
          <w:r w:rsidR="00CD046F" w:rsidRPr="00CD046F">
            <w:rPr>
              <w:noProof/>
            </w:rPr>
            <w:t>(Mackenzie &amp; Knipe, 2006)</w:t>
          </w:r>
          <w:r w:rsidR="00CE6E4D">
            <w:fldChar w:fldCharType="end"/>
          </w:r>
        </w:sdtContent>
      </w:sdt>
      <w:r w:rsidR="003F6FCB" w:rsidRPr="003F6FCB">
        <w:t>.</w:t>
      </w:r>
    </w:p>
    <w:p w14:paraId="729A6769" w14:textId="1AD58BEE" w:rsidR="006B0010" w:rsidRDefault="006B0010" w:rsidP="0035486F">
      <w:pPr>
        <w:pStyle w:val="Heading1"/>
        <w:jc w:val="both"/>
      </w:pPr>
      <w:bookmarkStart w:id="10" w:name="_Toc102508471"/>
      <w:r>
        <w:t>R</w:t>
      </w:r>
      <w:r w:rsidRPr="006B0010">
        <w:t>esearch philosophy</w:t>
      </w:r>
      <w:bookmarkEnd w:id="10"/>
    </w:p>
    <w:p w14:paraId="0D65FA9D" w14:textId="1AFA5361" w:rsidR="006B0010" w:rsidRDefault="0079463A" w:rsidP="0035486F">
      <w:pPr>
        <w:jc w:val="both"/>
      </w:pPr>
      <w:r>
        <w:t xml:space="preserve">This paper will be utilizing </w:t>
      </w:r>
      <w:r w:rsidR="00207EF8">
        <w:t>interpretivism</w:t>
      </w:r>
      <w:r>
        <w:t xml:space="preserve"> research philosophy</w:t>
      </w:r>
      <w:r w:rsidR="00207EF8">
        <w:t xml:space="preserve">. Interpretivism lends itself well to studies that possess a lot of grey areas like society, understanding why or how a person feels or behaves. It requires in-depth assessment of words, actions and behaviour. An interpretivist researcher </w:t>
      </w:r>
      <w:r w:rsidR="004A3B6F">
        <w:t>concentrates</w:t>
      </w:r>
      <w:r w:rsidR="00207EF8">
        <w:t xml:space="preserve"> on the </w:t>
      </w:r>
      <w:r w:rsidR="004A3B6F">
        <w:t>meanings people</w:t>
      </w:r>
      <w:r w:rsidR="00207EF8">
        <w:t xml:space="preserve"> bring</w:t>
      </w:r>
      <w:r w:rsidR="004A3B6F">
        <w:t xml:space="preserve"> to situations and behaviours and the ways they use this to interpret the world</w:t>
      </w:r>
      <w:sdt>
        <w:sdtPr>
          <w:id w:val="2119719544"/>
          <w:citation/>
        </w:sdtPr>
        <w:sdtContent>
          <w:r w:rsidR="005C2345">
            <w:fldChar w:fldCharType="begin"/>
          </w:r>
          <w:r w:rsidR="005C2345">
            <w:instrText xml:space="preserve"> CITATION Sau09 \l 2057 </w:instrText>
          </w:r>
          <w:r w:rsidR="005C2345">
            <w:fldChar w:fldCharType="separate"/>
          </w:r>
          <w:r w:rsidR="00CD046F">
            <w:rPr>
              <w:noProof/>
            </w:rPr>
            <w:t xml:space="preserve"> </w:t>
          </w:r>
          <w:r w:rsidR="00CD046F" w:rsidRPr="00CD046F">
            <w:rPr>
              <w:noProof/>
            </w:rPr>
            <w:t>(Saunders, et al., 2009)</w:t>
          </w:r>
          <w:r w:rsidR="005C2345">
            <w:fldChar w:fldCharType="end"/>
          </w:r>
        </w:sdtContent>
      </w:sdt>
      <w:r w:rsidR="002F62A8">
        <w:t>.</w:t>
      </w:r>
      <w:r w:rsidR="004B6490">
        <w:t xml:space="preserve"> This philosophy research will assist this paper to </w:t>
      </w:r>
      <w:r w:rsidR="004A3B6F">
        <w:t>evaluate</w:t>
      </w:r>
      <w:r w:rsidR="004B6490">
        <w:t xml:space="preserve"> the reliability of social media in regard to the care companies, to </w:t>
      </w:r>
      <w:r w:rsidR="004A3B6F">
        <w:t>assess</w:t>
      </w:r>
      <w:r w:rsidR="004B6490">
        <w:t xml:space="preserve"> the cost &amp; value that social media add to the company and evaluate the benefits that social media brings to the organisation.</w:t>
      </w:r>
    </w:p>
    <w:p w14:paraId="1EB830E2" w14:textId="6D10008F" w:rsidR="00F32F37" w:rsidRDefault="00F32F37" w:rsidP="0035486F">
      <w:pPr>
        <w:pStyle w:val="ListParagraph"/>
        <w:jc w:val="both"/>
      </w:pPr>
    </w:p>
    <w:p w14:paraId="4CC68997" w14:textId="77777777" w:rsidR="00DB166E" w:rsidRDefault="00F32F37" w:rsidP="0035486F">
      <w:pPr>
        <w:pStyle w:val="Heading1"/>
        <w:jc w:val="both"/>
      </w:pPr>
      <w:bookmarkStart w:id="11" w:name="_Toc102508472"/>
      <w:r>
        <w:t>Research approach</w:t>
      </w:r>
      <w:bookmarkEnd w:id="11"/>
      <w:r w:rsidR="0031482C">
        <w:t xml:space="preserve"> </w:t>
      </w:r>
    </w:p>
    <w:p w14:paraId="22AF5C27" w14:textId="6A88540E" w:rsidR="00522F53" w:rsidRDefault="005276FA" w:rsidP="0035486F">
      <w:pPr>
        <w:jc w:val="both"/>
      </w:pPr>
      <w:r>
        <w:t>A mix of deductive and inductive</w:t>
      </w:r>
      <w:r w:rsidR="00DB166E">
        <w:t xml:space="preserve"> research approach will be applied for this research project. The deductive research approach </w:t>
      </w:r>
      <w:r w:rsidR="0031482C">
        <w:t xml:space="preserve">aims to apply theories to specific phenomena, and the data will approve or disapprove these theories. Both of the outcomes are </w:t>
      </w:r>
      <w:r w:rsidR="00205F0C">
        <w:t>valuable. The</w:t>
      </w:r>
      <w:r w:rsidR="004238BE">
        <w:t xml:space="preserve"> researcher should b</w:t>
      </w:r>
      <w:r w:rsidR="00522F53">
        <w:t xml:space="preserve">egin by reviewing social </w:t>
      </w:r>
      <w:r w:rsidR="004238BE">
        <w:t>theory and</w:t>
      </w:r>
      <w:r w:rsidR="00522F53">
        <w:t xml:space="preserve"> based on that theory</w:t>
      </w:r>
      <w:r w:rsidR="004238BE">
        <w:t xml:space="preserve"> a </w:t>
      </w:r>
      <w:r w:rsidR="00522F53">
        <w:t>hypothesis</w:t>
      </w:r>
      <w:r w:rsidR="004238BE">
        <w:t xml:space="preserve"> should be formed. Then the hypothesis will be tested with empirical data, which would lead to either confirmation or refutation based on the analyses of that data</w:t>
      </w:r>
      <w:r>
        <w:t>. When the inductive</w:t>
      </w:r>
      <w:r w:rsidRPr="005276FA">
        <w:t xml:space="preserve"> research </w:t>
      </w:r>
      <w:r>
        <w:t xml:space="preserve">is being applied, the research </w:t>
      </w:r>
      <w:r w:rsidRPr="005276FA">
        <w:t>onion works in the opposite way of the deductive method</w:t>
      </w:r>
      <w:sdt>
        <w:sdtPr>
          <w:id w:val="-1394188656"/>
          <w:citation/>
        </w:sdtPr>
        <w:sdtContent>
          <w:r w:rsidR="004238BE">
            <w:fldChar w:fldCharType="begin"/>
          </w:r>
          <w:r w:rsidR="004238BE">
            <w:instrText xml:space="preserve"> CITATION Kum02 \l 2057 </w:instrText>
          </w:r>
          <w:r w:rsidR="004238BE">
            <w:fldChar w:fldCharType="separate"/>
          </w:r>
          <w:r w:rsidR="00CD046F">
            <w:rPr>
              <w:noProof/>
            </w:rPr>
            <w:t xml:space="preserve"> </w:t>
          </w:r>
          <w:r w:rsidR="00CD046F" w:rsidRPr="00CD046F">
            <w:rPr>
              <w:noProof/>
            </w:rPr>
            <w:t>(Kumar, 2002)</w:t>
          </w:r>
          <w:r w:rsidR="004238BE">
            <w:fldChar w:fldCharType="end"/>
          </w:r>
        </w:sdtContent>
      </w:sdt>
      <w:r w:rsidR="004238BE">
        <w:t xml:space="preserve">. </w:t>
      </w:r>
    </w:p>
    <w:p w14:paraId="59A4E0C4" w14:textId="6B75E0BE" w:rsidR="006A40F4" w:rsidRDefault="00137EAE" w:rsidP="0035486F">
      <w:pPr>
        <w:jc w:val="both"/>
      </w:pPr>
      <w:r>
        <w:t>A various frameworks</w:t>
      </w:r>
      <w:r w:rsidR="00F619A1">
        <w:t>,</w:t>
      </w:r>
      <w:r>
        <w:t xml:space="preserve"> social theories </w:t>
      </w:r>
      <w:r w:rsidR="00F619A1">
        <w:t xml:space="preserve">and social media metrics </w:t>
      </w:r>
      <w:r>
        <w:t>will be used in this project, so the contribution of the social media to the care organization</w:t>
      </w:r>
      <w:r w:rsidR="00F619A1">
        <w:t xml:space="preserve"> and the value that social media bring can be</w:t>
      </w:r>
      <w:r w:rsidR="00CD2BF4">
        <w:t xml:space="preserve"> established</w:t>
      </w:r>
      <w:r w:rsidR="00F619A1">
        <w:t xml:space="preserve"> accurately. </w:t>
      </w:r>
      <w:r w:rsidR="00B10025">
        <w:t xml:space="preserve">For </w:t>
      </w:r>
      <w:r w:rsidR="006A40F4">
        <w:t>instance,</w:t>
      </w:r>
      <w:r w:rsidR="00B10025">
        <w:t xml:space="preserve"> </w:t>
      </w:r>
      <w:r w:rsidR="00B10025" w:rsidRPr="00B10025">
        <w:t>Maslow’s Hierarchy of Needs</w:t>
      </w:r>
      <w:r w:rsidR="00B10025">
        <w:t xml:space="preserve"> could be used to </w:t>
      </w:r>
      <w:r w:rsidR="00B10025" w:rsidRPr="00B10025">
        <w:t xml:space="preserve">understand </w:t>
      </w:r>
      <w:r w:rsidR="00B10025">
        <w:t xml:space="preserve">the </w:t>
      </w:r>
      <w:r w:rsidR="00B10025" w:rsidRPr="00B10025">
        <w:t xml:space="preserve">customer’s needs and then </w:t>
      </w:r>
      <w:r w:rsidR="00B10025">
        <w:t>recognize</w:t>
      </w:r>
      <w:r w:rsidR="00B10025" w:rsidRPr="00B10025">
        <w:t xml:space="preserve"> them to </w:t>
      </w:r>
      <w:r w:rsidR="00B10025" w:rsidRPr="00B10025">
        <w:t>produce</w:t>
      </w:r>
      <w:r w:rsidR="00B10025" w:rsidRPr="00B10025">
        <w:t xml:space="preserve"> effective social media </w:t>
      </w:r>
      <w:r w:rsidR="006A40F4" w:rsidRPr="00B10025">
        <w:t>campaigns</w:t>
      </w:r>
      <w:sdt>
        <w:sdtPr>
          <w:id w:val="130448280"/>
          <w:citation/>
        </w:sdtPr>
        <w:sdtContent>
          <w:r w:rsidR="006A40F4">
            <w:fldChar w:fldCharType="begin"/>
          </w:r>
          <w:r w:rsidR="006A40F4">
            <w:instrText xml:space="preserve"> CITATION Set22 \l 2057 </w:instrText>
          </w:r>
          <w:r w:rsidR="006A40F4">
            <w:fldChar w:fldCharType="separate"/>
          </w:r>
          <w:r w:rsidR="00CD046F">
            <w:rPr>
              <w:noProof/>
            </w:rPr>
            <w:t xml:space="preserve"> </w:t>
          </w:r>
          <w:r w:rsidR="00CD046F" w:rsidRPr="00CD046F">
            <w:rPr>
              <w:noProof/>
            </w:rPr>
            <w:t>(Sethi, 2022)</w:t>
          </w:r>
          <w:r w:rsidR="006A40F4">
            <w:fldChar w:fldCharType="end"/>
          </w:r>
        </w:sdtContent>
      </w:sdt>
      <w:r w:rsidR="006A40F4">
        <w:t>.</w:t>
      </w:r>
      <w:r w:rsidR="00B10025">
        <w:t xml:space="preserve"> </w:t>
      </w:r>
    </w:p>
    <w:p w14:paraId="7BF06042" w14:textId="4FA9B9D7" w:rsidR="006A40F4" w:rsidRDefault="006A40F4" w:rsidP="0035486F">
      <w:pPr>
        <w:pStyle w:val="ListParagraph"/>
        <w:jc w:val="both"/>
      </w:pPr>
    </w:p>
    <w:p w14:paraId="3D4B3C4E" w14:textId="26D276C8" w:rsidR="006A40F4" w:rsidRDefault="006A40F4" w:rsidP="0035486F">
      <w:pPr>
        <w:pStyle w:val="Heading1"/>
        <w:jc w:val="both"/>
      </w:pPr>
      <w:bookmarkStart w:id="12" w:name="_Toc102508473"/>
      <w:r>
        <w:lastRenderedPageBreak/>
        <w:t>Research strategy</w:t>
      </w:r>
      <w:bookmarkEnd w:id="12"/>
    </w:p>
    <w:p w14:paraId="7323A1E2" w14:textId="099F43FE" w:rsidR="00D513D8" w:rsidRDefault="00756530" w:rsidP="0035486F">
      <w:pPr>
        <w:pStyle w:val="ListParagraph"/>
        <w:jc w:val="both"/>
      </w:pPr>
      <w:r>
        <w:t xml:space="preserve">This paper will use survey research strategy. </w:t>
      </w:r>
      <w:r w:rsidRPr="00756530">
        <w:t>The term "survey research" refers to the process of gathering data from a group of people by asking them questions.</w:t>
      </w:r>
      <w:r>
        <w:t xml:space="preserve"> </w:t>
      </w:r>
      <w:r w:rsidRPr="00756530">
        <w:t>This type of study allows for a wide range of ways for recruiting participants, collecting data, and using various instrumentation techniques</w:t>
      </w:r>
      <w:sdt>
        <w:sdtPr>
          <w:id w:val="1125427036"/>
          <w:citation/>
        </w:sdtPr>
        <w:sdtContent>
          <w:r>
            <w:fldChar w:fldCharType="begin"/>
          </w:r>
          <w:r>
            <w:instrText xml:space="preserve"> CITATION Sin20 \l 2057 </w:instrText>
          </w:r>
          <w:r>
            <w:fldChar w:fldCharType="separate"/>
          </w:r>
          <w:r w:rsidR="00CD046F">
            <w:rPr>
              <w:noProof/>
            </w:rPr>
            <w:t xml:space="preserve"> </w:t>
          </w:r>
          <w:r w:rsidR="00CD046F" w:rsidRPr="00CD046F">
            <w:rPr>
              <w:noProof/>
            </w:rPr>
            <w:t>(Singh, 2020)</w:t>
          </w:r>
          <w:r>
            <w:fldChar w:fldCharType="end"/>
          </w:r>
        </w:sdtContent>
      </w:sdt>
      <w:r w:rsidRPr="00756530">
        <w:t>.</w:t>
      </w:r>
      <w:r w:rsidR="00EE5A15">
        <w:t xml:space="preserve"> Information will be collected from the targeted research area </w:t>
      </w:r>
      <w:r w:rsidR="00514F35">
        <w:t xml:space="preserve">and the perception of the consumer will be addressed and evaluated in regard to promoting care companies on social media; advantages and disadvantages; compare </w:t>
      </w:r>
      <w:r w:rsidR="00514F35" w:rsidRPr="00514F35">
        <w:rPr>
          <w:b/>
          <w:bCs/>
          <w:i/>
          <w:iCs/>
        </w:rPr>
        <w:t>Before</w:t>
      </w:r>
      <w:r w:rsidR="00514F35">
        <w:t xml:space="preserve"> and </w:t>
      </w:r>
      <w:r w:rsidR="00514F35" w:rsidRPr="00514F35">
        <w:rPr>
          <w:b/>
          <w:bCs/>
          <w:i/>
          <w:iCs/>
        </w:rPr>
        <w:t>After</w:t>
      </w:r>
      <w:r w:rsidR="00514F35">
        <w:rPr>
          <w:b/>
          <w:bCs/>
          <w:i/>
          <w:iCs/>
        </w:rPr>
        <w:t xml:space="preserve"> </w:t>
      </w:r>
      <w:r w:rsidR="00970AAF">
        <w:t>using social media in order to establish value and benefits.</w:t>
      </w:r>
    </w:p>
    <w:p w14:paraId="02D90659" w14:textId="5AD52FF0" w:rsidR="00970AAF" w:rsidRDefault="00970AAF" w:rsidP="0035486F">
      <w:pPr>
        <w:pStyle w:val="ListParagraph"/>
        <w:jc w:val="both"/>
      </w:pPr>
    </w:p>
    <w:p w14:paraId="3F9CFF74" w14:textId="4BED71EA" w:rsidR="00970AAF" w:rsidRDefault="00035FE1" w:rsidP="0035486F">
      <w:pPr>
        <w:pStyle w:val="Heading1"/>
        <w:jc w:val="both"/>
      </w:pPr>
      <w:bookmarkStart w:id="13" w:name="_Toc102508474"/>
      <w:r>
        <w:t>Research Sampling Methods</w:t>
      </w:r>
      <w:bookmarkEnd w:id="13"/>
    </w:p>
    <w:p w14:paraId="6F37ECD4" w14:textId="6E920D50" w:rsidR="00167C84" w:rsidRDefault="007329E6" w:rsidP="0035486F">
      <w:pPr>
        <w:pStyle w:val="ListParagraph"/>
        <w:jc w:val="both"/>
      </w:pPr>
      <w:r w:rsidRPr="007329E6">
        <w:t>When performing research on a group of people, it is rare to be able to obtain data from each individual in the group. Instead, a sample, which is a group of people who will really engage in the research, should be organised. Probability and non-probability sampling are the two types of sampling methodologies.</w:t>
      </w:r>
      <w:sdt>
        <w:sdtPr>
          <w:id w:val="-580371680"/>
          <w:citation/>
        </w:sdtPr>
        <w:sdtContent>
          <w:r>
            <w:fldChar w:fldCharType="begin"/>
          </w:r>
          <w:r>
            <w:instrText xml:space="preserve"> CITATION Tay05 \l 2057 </w:instrText>
          </w:r>
          <w:r>
            <w:fldChar w:fldCharType="separate"/>
          </w:r>
          <w:r>
            <w:rPr>
              <w:noProof/>
            </w:rPr>
            <w:t xml:space="preserve"> </w:t>
          </w:r>
          <w:r w:rsidRPr="007329E6">
            <w:rPr>
              <w:noProof/>
            </w:rPr>
            <w:t>(Tayie, 2005)</w:t>
          </w:r>
          <w:r>
            <w:fldChar w:fldCharType="end"/>
          </w:r>
        </w:sdtContent>
      </w:sdt>
      <w:r w:rsidR="005B0CCE">
        <w:t>.</w:t>
      </w:r>
    </w:p>
    <w:p w14:paraId="697330BF" w14:textId="580954AE" w:rsidR="00D75D22" w:rsidRDefault="00BF55E7" w:rsidP="0035486F">
      <w:pPr>
        <w:pStyle w:val="ListParagraph"/>
        <w:jc w:val="both"/>
      </w:pPr>
      <w:r>
        <w:t>Probability sampling methods</w:t>
      </w:r>
      <w:r w:rsidR="003D39D7">
        <w:t xml:space="preserve"> – every member of the target population has a chance to be selected for the sample. There are four types of probability sampling: </w:t>
      </w:r>
      <w:r w:rsidR="003D39D7" w:rsidRPr="003D39D7">
        <w:t>Simple random sampling</w:t>
      </w:r>
      <w:r w:rsidR="003D39D7">
        <w:t xml:space="preserve">, </w:t>
      </w:r>
      <w:r w:rsidR="003D39D7" w:rsidRPr="003D39D7">
        <w:t>Systematic sampling</w:t>
      </w:r>
      <w:r w:rsidR="003D39D7">
        <w:t xml:space="preserve">, </w:t>
      </w:r>
      <w:r w:rsidR="003D39D7" w:rsidRPr="003D39D7">
        <w:t xml:space="preserve">Stratified </w:t>
      </w:r>
      <w:r w:rsidR="00CA4926" w:rsidRPr="003D39D7">
        <w:t>sampling</w:t>
      </w:r>
      <w:r w:rsidR="00CA4926">
        <w:t xml:space="preserve"> and</w:t>
      </w:r>
      <w:r w:rsidR="003D39D7">
        <w:t xml:space="preserve"> </w:t>
      </w:r>
      <w:r w:rsidR="003D39D7" w:rsidRPr="003D39D7">
        <w:t>Clustered sampling</w:t>
      </w:r>
      <w:r w:rsidR="004E77FA">
        <w:t xml:space="preserve"> and four </w:t>
      </w:r>
      <w:r w:rsidR="00A94570">
        <w:t>non-probability</w:t>
      </w:r>
      <w:r w:rsidR="004E77FA">
        <w:t xml:space="preserve"> sampling:</w:t>
      </w:r>
      <w:r w:rsidR="004E77FA" w:rsidRPr="004E77FA">
        <w:t xml:space="preserve"> </w:t>
      </w:r>
      <w:r w:rsidR="004E77FA" w:rsidRPr="004E77FA">
        <w:t>Convenience sampling</w:t>
      </w:r>
      <w:r w:rsidR="004E77FA">
        <w:t>,</w:t>
      </w:r>
      <w:r w:rsidR="004E77FA" w:rsidRPr="004E77FA">
        <w:t xml:space="preserve"> </w:t>
      </w:r>
      <w:r w:rsidR="004E77FA" w:rsidRPr="004E77FA">
        <w:t>Quota sampling</w:t>
      </w:r>
      <w:r w:rsidR="00A94570">
        <w:t>,</w:t>
      </w:r>
      <w:r w:rsidR="00A94570" w:rsidRPr="00A94570">
        <w:t xml:space="preserve"> </w:t>
      </w:r>
      <w:r w:rsidR="00A94570" w:rsidRPr="00A94570">
        <w:t>Purposive Sampling</w:t>
      </w:r>
      <w:r w:rsidR="00A94570">
        <w:t xml:space="preserve"> and </w:t>
      </w:r>
      <w:r w:rsidR="00A94570" w:rsidRPr="00A94570">
        <w:t>Snowball sampling</w:t>
      </w:r>
      <w:sdt>
        <w:sdtPr>
          <w:id w:val="-687997252"/>
          <w:citation/>
        </w:sdtPr>
        <w:sdtContent>
          <w:r w:rsidR="00CA4926">
            <w:fldChar w:fldCharType="begin"/>
          </w:r>
          <w:r w:rsidR="00CA4926">
            <w:instrText xml:space="preserve"> CITATION Tay05 \l 2057 </w:instrText>
          </w:r>
          <w:r w:rsidR="00CA4926">
            <w:fldChar w:fldCharType="separate"/>
          </w:r>
          <w:r w:rsidR="00CD046F">
            <w:rPr>
              <w:noProof/>
            </w:rPr>
            <w:t xml:space="preserve"> </w:t>
          </w:r>
          <w:r w:rsidR="00CD046F" w:rsidRPr="00CD046F">
            <w:rPr>
              <w:noProof/>
            </w:rPr>
            <w:t>(Tayie, 2005)</w:t>
          </w:r>
          <w:r w:rsidR="00CA4926">
            <w:fldChar w:fldCharType="end"/>
          </w:r>
        </w:sdtContent>
      </w:sdt>
      <w:r w:rsidR="003D39D7">
        <w:t>.</w:t>
      </w:r>
      <w:r w:rsidR="00327811">
        <w:t>A  probability sample is selected according to mathematical guidelines whereby the chance for selection of each unit is known. A non-probability sample does</w:t>
      </w:r>
      <w:r w:rsidR="005F0819">
        <w:t xml:space="preserve"> not</w:t>
      </w:r>
      <w:r w:rsidR="00327811">
        <w:t xml:space="preserve"> follow the </w:t>
      </w:r>
      <w:r w:rsidR="005F0819">
        <w:t>criteria</w:t>
      </w:r>
      <w:r w:rsidR="00327811">
        <w:t xml:space="preserve"> of mathematical probability</w:t>
      </w:r>
      <w:sdt>
        <w:sdtPr>
          <w:id w:val="686487409"/>
          <w:citation/>
        </w:sdtPr>
        <w:sdtContent>
          <w:r w:rsidR="009F7BEA">
            <w:fldChar w:fldCharType="begin"/>
          </w:r>
          <w:r w:rsidR="009F7BEA">
            <w:instrText xml:space="preserve"> CITATION Tay05 \l 2057 </w:instrText>
          </w:r>
          <w:r w:rsidR="009F7BEA">
            <w:fldChar w:fldCharType="separate"/>
          </w:r>
          <w:r w:rsidR="00CD046F">
            <w:rPr>
              <w:noProof/>
            </w:rPr>
            <w:t xml:space="preserve"> </w:t>
          </w:r>
          <w:r w:rsidR="00CD046F" w:rsidRPr="00CD046F">
            <w:rPr>
              <w:noProof/>
            </w:rPr>
            <w:t>(Tayie, 2005)</w:t>
          </w:r>
          <w:r w:rsidR="009F7BEA">
            <w:fldChar w:fldCharType="end"/>
          </w:r>
        </w:sdtContent>
      </w:sdt>
      <w:r w:rsidR="007C469A">
        <w:t>.</w:t>
      </w:r>
      <w:r w:rsidR="008211FF">
        <w:t xml:space="preserve"> </w:t>
      </w:r>
    </w:p>
    <w:p w14:paraId="6E2F8287" w14:textId="2DD9A194" w:rsidR="008211FF" w:rsidRDefault="00917E0F" w:rsidP="0035486F">
      <w:pPr>
        <w:pStyle w:val="ListParagraph"/>
        <w:jc w:val="both"/>
      </w:pPr>
      <w:r w:rsidRPr="00917E0F">
        <w:t>Purposive sampling is sampling technique in which researchers select various individuals from the general population to participate in their surveys based on their own judgement. To achieve their objectives, researchers may choose an implicitly "representative" sample or individuals with specified characteristics</w:t>
      </w:r>
      <w:sdt>
        <w:sdtPr>
          <w:id w:val="153262040"/>
          <w:citation/>
        </w:sdtPr>
        <w:sdtContent>
          <w:r w:rsidR="008211FF">
            <w:fldChar w:fldCharType="begin"/>
          </w:r>
          <w:r w:rsidR="008211FF">
            <w:instrText xml:space="preserve"> CITATION Bar17 \l 2057 </w:instrText>
          </w:r>
          <w:r w:rsidR="008211FF">
            <w:fldChar w:fldCharType="separate"/>
          </w:r>
          <w:r w:rsidR="00CD046F">
            <w:rPr>
              <w:noProof/>
            </w:rPr>
            <w:t xml:space="preserve"> </w:t>
          </w:r>
          <w:r w:rsidR="00CD046F" w:rsidRPr="00CD046F">
            <w:rPr>
              <w:noProof/>
            </w:rPr>
            <w:t>(Barratt &amp; Shantikumar, 2017)</w:t>
          </w:r>
          <w:r w:rsidR="008211FF">
            <w:fldChar w:fldCharType="end"/>
          </w:r>
        </w:sdtContent>
      </w:sdt>
      <w:r w:rsidR="008211FF" w:rsidRPr="008211FF">
        <w:t>.</w:t>
      </w:r>
    </w:p>
    <w:p w14:paraId="7C138F3E" w14:textId="03FDC18E" w:rsidR="00422201" w:rsidRDefault="004D05DE" w:rsidP="0035486F">
      <w:pPr>
        <w:pStyle w:val="ListParagraph"/>
        <w:jc w:val="both"/>
      </w:pPr>
      <w:r w:rsidRPr="004D05DE">
        <w:t>Purposive sampling</w:t>
      </w:r>
      <w:r>
        <w:t xml:space="preserve"> will be conducted in this research papers. The representative sample will be health care managers and team leaders, employed by PKAS. </w:t>
      </w:r>
      <w:r w:rsidRPr="004D05DE">
        <w:t>The employees will be participating in the sample and generate data on the impact of social media on the company – positive and negative characteristics will be displayed.</w:t>
      </w:r>
    </w:p>
    <w:p w14:paraId="38F70E06" w14:textId="77777777" w:rsidR="00BD6C55" w:rsidRDefault="00BD6C55" w:rsidP="0035486F">
      <w:pPr>
        <w:pStyle w:val="ListParagraph"/>
        <w:jc w:val="both"/>
      </w:pPr>
    </w:p>
    <w:p w14:paraId="4C3D7090" w14:textId="303DDC75" w:rsidR="00422201" w:rsidRDefault="004F3444" w:rsidP="0035486F">
      <w:pPr>
        <w:pStyle w:val="Heading1"/>
        <w:jc w:val="both"/>
      </w:pPr>
      <w:bookmarkStart w:id="14" w:name="_Toc102508475"/>
      <w:r>
        <w:t>Research techniques</w:t>
      </w:r>
      <w:bookmarkEnd w:id="14"/>
    </w:p>
    <w:p w14:paraId="38A9A484" w14:textId="5A208808" w:rsidR="00622C50" w:rsidRDefault="009A4AD7" w:rsidP="0035486F">
      <w:pPr>
        <w:pStyle w:val="ListParagraph"/>
        <w:jc w:val="both"/>
      </w:pPr>
      <w:r w:rsidRPr="009A4AD7">
        <w:t>Qualitative research entails gathering information and understanding about a particular situation</w:t>
      </w:r>
      <w:r>
        <w:t xml:space="preserve"> or problem</w:t>
      </w:r>
      <w:r w:rsidRPr="009A4AD7">
        <w:t>. It's an unstructured exploratory research strategy for studying extremely complicated phenomena that quantitative research can't explain. It's a type of research in which the researcher gives the participants' opinions more weight.</w:t>
      </w:r>
      <w:r>
        <w:t xml:space="preserve"> </w:t>
      </w:r>
      <w:r w:rsidR="00622C50" w:rsidRPr="00622C50">
        <w:t>Case study</w:t>
      </w:r>
      <w:r w:rsidR="00622C50">
        <w:t xml:space="preserve">, </w:t>
      </w:r>
      <w:r w:rsidR="00622C50" w:rsidRPr="00622C50">
        <w:t>grounded theory</w:t>
      </w:r>
      <w:r w:rsidR="00622C50">
        <w:t>, et</w:t>
      </w:r>
      <w:r w:rsidR="00622C50" w:rsidRPr="00622C50">
        <w:t>h</w:t>
      </w:r>
      <w:r w:rsidR="00622C50">
        <w:t>no</w:t>
      </w:r>
      <w:r w:rsidR="00622C50" w:rsidRPr="00622C50">
        <w:t>graphy</w:t>
      </w:r>
      <w:r w:rsidR="00622C50">
        <w:t>,</w:t>
      </w:r>
      <w:r w:rsidR="00622C50" w:rsidRPr="00622C50">
        <w:t xml:space="preserve"> historical and phenomenology are the types of qualit</w:t>
      </w:r>
      <w:r w:rsidR="00622C50">
        <w:t>ative</w:t>
      </w:r>
      <w:r w:rsidR="00622C50" w:rsidRPr="00622C50">
        <w:t xml:space="preserve"> </w:t>
      </w:r>
      <w:r w:rsidR="00C42245" w:rsidRPr="00622C50">
        <w:t>research</w:t>
      </w:r>
      <w:r w:rsidR="00C42245">
        <w:t>. On</w:t>
      </w:r>
      <w:r w:rsidR="00622C50">
        <w:t xml:space="preserve"> the other hand, </w:t>
      </w:r>
      <w:r w:rsidR="004E235D" w:rsidRPr="004E235D">
        <w:t xml:space="preserve">Quantitative research is a form of research that relies on the methods of natural science which produce numerical data </w:t>
      </w:r>
      <w:r w:rsidR="004E235D" w:rsidRPr="004E235D">
        <w:t>and hard</w:t>
      </w:r>
      <w:r w:rsidR="004E235D" w:rsidRPr="004E235D">
        <w:t xml:space="preserve"> facts.</w:t>
      </w:r>
      <w:r w:rsidR="004E235D">
        <w:t xml:space="preserve"> </w:t>
      </w:r>
      <w:r w:rsidR="005F0819" w:rsidRPr="005F0819">
        <w:t>The information gathered by the researcher can be organised into categories, ranked, or measured in terms of units of measurement. Quantitative research can be used to create raw data graphs and tables, so the researcher will analyse the results easier.</w:t>
      </w:r>
      <w:sdt>
        <w:sdtPr>
          <w:id w:val="951600371"/>
          <w:citation/>
        </w:sdtPr>
        <w:sdtContent>
          <w:r w:rsidR="00C42245">
            <w:fldChar w:fldCharType="begin"/>
          </w:r>
          <w:r w:rsidR="00C42245">
            <w:instrText xml:space="preserve"> CITATION Bry06 \l 2057 </w:instrText>
          </w:r>
          <w:r w:rsidR="00C42245">
            <w:fldChar w:fldCharType="separate"/>
          </w:r>
          <w:r w:rsidR="00CD046F">
            <w:rPr>
              <w:noProof/>
            </w:rPr>
            <w:t xml:space="preserve"> </w:t>
          </w:r>
          <w:r w:rsidR="00CD046F" w:rsidRPr="00CD046F">
            <w:rPr>
              <w:noProof/>
            </w:rPr>
            <w:t>(Bryman, 2006)</w:t>
          </w:r>
          <w:r w:rsidR="00C42245">
            <w:fldChar w:fldCharType="end"/>
          </w:r>
        </w:sdtContent>
      </w:sdt>
      <w:r w:rsidR="004E235D" w:rsidRPr="004E235D">
        <w:t>.</w:t>
      </w:r>
    </w:p>
    <w:p w14:paraId="42E4E424" w14:textId="59256FE0" w:rsidR="007D0177" w:rsidRDefault="00C42245" w:rsidP="0035486F">
      <w:pPr>
        <w:pStyle w:val="ListParagraph"/>
        <w:jc w:val="both"/>
      </w:pPr>
      <w:r>
        <w:lastRenderedPageBreak/>
        <w:t xml:space="preserve">This paper will </w:t>
      </w:r>
      <w:r w:rsidR="00B92396">
        <w:t xml:space="preserve">predominantly collect data not based on numerical </w:t>
      </w:r>
      <w:r w:rsidR="00D60C63">
        <w:t>value;</w:t>
      </w:r>
      <w:r w:rsidR="00B92396">
        <w:t xml:space="preserve"> </w:t>
      </w:r>
      <w:r w:rsidR="00D60C63">
        <w:t>therefore,</w:t>
      </w:r>
      <w:r w:rsidR="00B92396">
        <w:t xml:space="preserve"> qualitative research technique </w:t>
      </w:r>
      <w:r w:rsidR="00426590">
        <w:t>would be appropriate. The research will be developed by using mono method, therefore only qualitative research will be applied.</w:t>
      </w:r>
    </w:p>
    <w:p w14:paraId="46DF3262" w14:textId="2BF4F475" w:rsidR="007D0177" w:rsidRDefault="007D0177" w:rsidP="0035486F">
      <w:pPr>
        <w:pStyle w:val="Heading1"/>
        <w:jc w:val="both"/>
      </w:pPr>
      <w:bookmarkStart w:id="15" w:name="_Toc102508476"/>
      <w:r>
        <w:t>Data Collection Methods</w:t>
      </w:r>
      <w:bookmarkEnd w:id="15"/>
    </w:p>
    <w:p w14:paraId="22847D55" w14:textId="5967525B" w:rsidR="00DB6F7E" w:rsidRDefault="00C33868" w:rsidP="00DB6F7E">
      <w:pPr>
        <w:pStyle w:val="ListParagraph"/>
        <w:jc w:val="both"/>
      </w:pPr>
      <w:r w:rsidRPr="00C33868">
        <w:t xml:space="preserve">Primary research is </w:t>
      </w:r>
      <w:r w:rsidRPr="00C33868">
        <w:t>described</w:t>
      </w:r>
      <w:r w:rsidRPr="00C33868">
        <w:t xml:space="preserve"> as a practise that researchers e</w:t>
      </w:r>
      <w:r>
        <w:t>xploit</w:t>
      </w:r>
      <w:r w:rsidRPr="00C33868">
        <w:t xml:space="preserve"> to collect data directly rather than relying on data from </w:t>
      </w:r>
      <w:r>
        <w:t>established existing</w:t>
      </w:r>
      <w:r w:rsidRPr="00C33868">
        <w:t xml:space="preserve"> studies.</w:t>
      </w:r>
      <w:r>
        <w:t xml:space="preserve"> On the other hand, Secondary research is present when r</w:t>
      </w:r>
      <w:r w:rsidRPr="00C33868">
        <w:t xml:space="preserve">esearchers </w:t>
      </w:r>
      <w:r>
        <w:t>operate with</w:t>
      </w:r>
      <w:r w:rsidRPr="00C33868">
        <w:t xml:space="preserve"> existing data, sometimes known as secondary data. The existing data is then </w:t>
      </w:r>
      <w:r>
        <w:t xml:space="preserve">being </w:t>
      </w:r>
      <w:r w:rsidRPr="00C33868">
        <w:t xml:space="preserve">summarised and organised in order to improve the research's overall efficacy. This technique of research </w:t>
      </w:r>
      <w:r w:rsidRPr="00C33868">
        <w:t>implies</w:t>
      </w:r>
      <w:r w:rsidRPr="00C33868">
        <w:t xml:space="preserve"> gathering information from the internet, government </w:t>
      </w:r>
      <w:r w:rsidR="00DB7552">
        <w:t>websites</w:t>
      </w:r>
      <w:r w:rsidRPr="00C33868">
        <w:t xml:space="preserve"> or </w:t>
      </w:r>
      <w:r w:rsidR="00DB7552">
        <w:t>documents</w:t>
      </w:r>
      <w:r w:rsidRPr="00C33868">
        <w:t xml:space="preserve">, </w:t>
      </w:r>
      <w:r w:rsidR="00DB7552">
        <w:t xml:space="preserve">online </w:t>
      </w:r>
      <w:r w:rsidRPr="00C33868">
        <w:t>libraries, and other previously done research, among other sources</w:t>
      </w:r>
      <w:sdt>
        <w:sdtPr>
          <w:id w:val="-1264755961"/>
          <w:citation/>
        </w:sdtPr>
        <w:sdtContent>
          <w:r w:rsidR="00DB7552">
            <w:fldChar w:fldCharType="begin"/>
          </w:r>
          <w:r w:rsidR="00DB7552">
            <w:instrText xml:space="preserve"> CITATION Rab03 \l 2057 </w:instrText>
          </w:r>
          <w:r w:rsidR="00DB7552">
            <w:fldChar w:fldCharType="separate"/>
          </w:r>
          <w:r w:rsidR="00CD046F">
            <w:rPr>
              <w:noProof/>
            </w:rPr>
            <w:t xml:space="preserve"> </w:t>
          </w:r>
          <w:r w:rsidR="00CD046F" w:rsidRPr="00CD046F">
            <w:rPr>
              <w:noProof/>
            </w:rPr>
            <w:t>(Rabianski, 2003)</w:t>
          </w:r>
          <w:r w:rsidR="00DB7552">
            <w:fldChar w:fldCharType="end"/>
          </w:r>
        </w:sdtContent>
      </w:sdt>
      <w:r w:rsidRPr="00C33868">
        <w:t>.</w:t>
      </w:r>
      <w:r w:rsidR="00D14E1B">
        <w:t xml:space="preserve"> </w:t>
      </w:r>
      <w:r w:rsidR="0028211A">
        <w:t>The data provided in the literature review, could be identified as secondary research. It reveals what research has been produced by other authors about this paper topic.</w:t>
      </w:r>
    </w:p>
    <w:p w14:paraId="72A24038" w14:textId="149B54FF" w:rsidR="005812C0" w:rsidRDefault="00E018B7" w:rsidP="0035486F">
      <w:pPr>
        <w:pStyle w:val="ListParagraph"/>
        <w:jc w:val="both"/>
      </w:pPr>
      <w:r>
        <w:t>A</w:t>
      </w:r>
      <w:r w:rsidR="00DB6F7E">
        <w:t>s a part of the primary research</w:t>
      </w:r>
      <w:r w:rsidR="005812C0">
        <w:t xml:space="preserve"> </w:t>
      </w:r>
      <w:r w:rsidR="0018038B">
        <w:t xml:space="preserve">semi- structured </w:t>
      </w:r>
      <w:r>
        <w:t>focus</w:t>
      </w:r>
      <w:r w:rsidR="00A447B5">
        <w:t>sed</w:t>
      </w:r>
      <w:r>
        <w:t xml:space="preserve"> group</w:t>
      </w:r>
      <w:r w:rsidR="00A447B5">
        <w:t xml:space="preserve"> interview</w:t>
      </w:r>
      <w:r w:rsidR="005812C0">
        <w:t xml:space="preserve"> with the manager</w:t>
      </w:r>
      <w:r>
        <w:t>s of PKAS will be conducted. The focus</w:t>
      </w:r>
      <w:r w:rsidR="00A447B5">
        <w:t>sed</w:t>
      </w:r>
      <w:r>
        <w:t xml:space="preserve"> group </w:t>
      </w:r>
      <w:r w:rsidR="00A447B5">
        <w:t xml:space="preserve">interview </w:t>
      </w:r>
      <w:r>
        <w:t>will take place at PKAS head office in Faversham, Kent. Between 10 and 15 managers will participate.</w:t>
      </w:r>
      <w:r w:rsidR="00A447B5">
        <w:t xml:space="preserve"> The main subjects of discussion will how social media affects the company, which social media platforms the company currently using, the cost of maintaining social media platforms professionally and what value social media add to the organisation.</w:t>
      </w:r>
    </w:p>
    <w:p w14:paraId="0B42E741" w14:textId="20AE5DAA" w:rsidR="009A1E10" w:rsidRDefault="009A1E10" w:rsidP="0035486F">
      <w:pPr>
        <w:pStyle w:val="ListParagraph"/>
        <w:jc w:val="both"/>
      </w:pPr>
    </w:p>
    <w:p w14:paraId="5C4C0D4F" w14:textId="028EB5CB" w:rsidR="009A1E10" w:rsidRDefault="009A1E10" w:rsidP="0035486F">
      <w:pPr>
        <w:pStyle w:val="Heading1"/>
        <w:jc w:val="both"/>
      </w:pPr>
      <w:bookmarkStart w:id="16" w:name="_Toc102508477"/>
      <w:r>
        <w:t>Analysis of data</w:t>
      </w:r>
      <w:bookmarkEnd w:id="16"/>
    </w:p>
    <w:p w14:paraId="37E0E338" w14:textId="77777777" w:rsidR="0035486F" w:rsidRPr="0035486F" w:rsidRDefault="0035486F" w:rsidP="0035486F"/>
    <w:p w14:paraId="6B1B8982" w14:textId="6C2807F9" w:rsidR="00471501" w:rsidRDefault="00471501" w:rsidP="0035486F">
      <w:pPr>
        <w:pStyle w:val="ListParagraph"/>
        <w:jc w:val="both"/>
      </w:pPr>
      <w:r w:rsidRPr="00471501">
        <w:t xml:space="preserve">Data analysis is the most </w:t>
      </w:r>
      <w:r w:rsidR="008113D3" w:rsidRPr="00471501">
        <w:t>significant</w:t>
      </w:r>
      <w:r w:rsidRPr="00471501">
        <w:t xml:space="preserve"> aspect of any </w:t>
      </w:r>
      <w:r w:rsidR="00153ED3" w:rsidRPr="00471501">
        <w:t>research</w:t>
      </w:r>
      <w:r w:rsidRPr="00471501">
        <w:t xml:space="preserve">. The data analysis process summarises the information gathered. It entails the use of analytical and logical </w:t>
      </w:r>
      <w:r w:rsidR="00EB070C" w:rsidRPr="00471501">
        <w:t>interpretation</w:t>
      </w:r>
      <w:r w:rsidRPr="00471501">
        <w:t xml:space="preserve"> </w:t>
      </w:r>
      <w:r w:rsidR="00EB070C">
        <w:t>of the data</w:t>
      </w:r>
      <w:r w:rsidRPr="00471501">
        <w:t xml:space="preserve"> in order to identify patterns, correlations, and </w:t>
      </w:r>
      <w:r w:rsidR="00EB070C" w:rsidRPr="00471501">
        <w:t>styles</w:t>
      </w:r>
      <w:sdt>
        <w:sdtPr>
          <w:id w:val="1575548659"/>
          <w:citation/>
        </w:sdtPr>
        <w:sdtContent>
          <w:r w:rsidR="00EB070C">
            <w:fldChar w:fldCharType="begin"/>
          </w:r>
          <w:r w:rsidR="00EB070C">
            <w:instrText xml:space="preserve"> CITATION See12 \l 2057 </w:instrText>
          </w:r>
          <w:r w:rsidR="00EB070C">
            <w:fldChar w:fldCharType="separate"/>
          </w:r>
          <w:r w:rsidR="00CD046F">
            <w:rPr>
              <w:noProof/>
            </w:rPr>
            <w:t xml:space="preserve"> </w:t>
          </w:r>
          <w:r w:rsidR="00CD046F" w:rsidRPr="00CD046F">
            <w:rPr>
              <w:noProof/>
            </w:rPr>
            <w:t>(Seers, 2012)</w:t>
          </w:r>
          <w:r w:rsidR="00EB070C">
            <w:fldChar w:fldCharType="end"/>
          </w:r>
        </w:sdtContent>
      </w:sdt>
      <w:r w:rsidRPr="00471501">
        <w:t>.</w:t>
      </w:r>
      <w:r w:rsidR="00DD4837">
        <w:t xml:space="preserve"> This research paper will follow survey </w:t>
      </w:r>
      <w:r w:rsidR="00AB3A45">
        <w:t xml:space="preserve">and interview </w:t>
      </w:r>
      <w:r w:rsidR="00DD4837">
        <w:t>technique a</w:t>
      </w:r>
      <w:r w:rsidR="00AB3A45">
        <w:t>n</w:t>
      </w:r>
      <w:r w:rsidR="00DD4837">
        <w:t>d qualitative data analysis approach will be presented by the researcher</w:t>
      </w:r>
      <w:r w:rsidR="00AB3A45">
        <w:t>. The collected data will be assessed and analysed; appropriate generalization will be concluded.</w:t>
      </w:r>
    </w:p>
    <w:p w14:paraId="28A57CBD" w14:textId="6FAF2B76" w:rsidR="00AB3A45" w:rsidRDefault="00AB3A45" w:rsidP="0035486F">
      <w:pPr>
        <w:pStyle w:val="ListParagraph"/>
        <w:jc w:val="both"/>
      </w:pPr>
    </w:p>
    <w:p w14:paraId="2E232EAD" w14:textId="4979B735" w:rsidR="00AB3A45" w:rsidRDefault="00AB3A45" w:rsidP="0035486F">
      <w:pPr>
        <w:pStyle w:val="Heading1"/>
        <w:jc w:val="both"/>
      </w:pPr>
      <w:bookmarkStart w:id="17" w:name="_Toc102508478"/>
      <w:r>
        <w:t>Research ethics and privacy</w:t>
      </w:r>
      <w:bookmarkEnd w:id="17"/>
    </w:p>
    <w:p w14:paraId="5D765141" w14:textId="77777777" w:rsidR="0035486F" w:rsidRPr="0035486F" w:rsidRDefault="0035486F" w:rsidP="0035486F"/>
    <w:p w14:paraId="2130D5FC" w14:textId="24B35DF2" w:rsidR="00AB3A45" w:rsidRDefault="00F76901" w:rsidP="0035486F">
      <w:pPr>
        <w:pStyle w:val="ListParagraph"/>
        <w:jc w:val="both"/>
      </w:pPr>
      <w:r>
        <w:t xml:space="preserve">Research ethics could be identified as a moral mode that assist in leading the researcher </w:t>
      </w:r>
      <w:r w:rsidR="006D6954">
        <w:t xml:space="preserve">in managing, controlling and directing </w:t>
      </w:r>
      <w:r w:rsidR="00CD046F">
        <w:t>the research</w:t>
      </w:r>
      <w:r w:rsidR="006D6954">
        <w:t xml:space="preserve"> documents without negatively affecting the </w:t>
      </w:r>
      <w:r w:rsidR="00CD046F">
        <w:t>individuals (purposefully</w:t>
      </w:r>
      <w:r w:rsidR="006D6954">
        <w:t xml:space="preserve"> or</w:t>
      </w:r>
      <w:r w:rsidR="00CD046F">
        <w:t xml:space="preserve"> </w:t>
      </w:r>
      <w:r w:rsidR="00CD046F" w:rsidRPr="00CD046F">
        <w:t>accidentally</w:t>
      </w:r>
      <w:r w:rsidR="006D6954">
        <w:t>) that agreed to participate in the project</w:t>
      </w:r>
      <w:sdt>
        <w:sdtPr>
          <w:id w:val="1139307416"/>
          <w:citation/>
        </w:sdtPr>
        <w:sdtContent>
          <w:r w:rsidR="00CD046F">
            <w:fldChar w:fldCharType="begin"/>
          </w:r>
          <w:r w:rsidR="00CD046F">
            <w:instrText xml:space="preserve"> CITATION Kum18 \l 2057 </w:instrText>
          </w:r>
          <w:r w:rsidR="00CD046F">
            <w:fldChar w:fldCharType="separate"/>
          </w:r>
          <w:r w:rsidR="00CD046F">
            <w:rPr>
              <w:noProof/>
            </w:rPr>
            <w:t xml:space="preserve"> </w:t>
          </w:r>
          <w:r w:rsidR="00CD046F" w:rsidRPr="00CD046F">
            <w:rPr>
              <w:noProof/>
            </w:rPr>
            <w:t>(Kumar, 2018)</w:t>
          </w:r>
          <w:r w:rsidR="00CD046F">
            <w:fldChar w:fldCharType="end"/>
          </w:r>
        </w:sdtContent>
      </w:sdt>
      <w:r w:rsidR="006D6954">
        <w:t>.</w:t>
      </w:r>
    </w:p>
    <w:p w14:paraId="1027DA51" w14:textId="1C0D2E93" w:rsidR="009904CC" w:rsidRDefault="009904CC" w:rsidP="0035486F">
      <w:pPr>
        <w:pStyle w:val="ListParagraph"/>
        <w:jc w:val="both"/>
      </w:pPr>
      <w:r>
        <w:t xml:space="preserve">The volunteer participants in the data collection processes will be presented with consent form to guarantee their privacy and confidentiality. Also, </w:t>
      </w:r>
      <w:r w:rsidR="00F21C2F">
        <w:t>the research will retain unbiased attitude towards the participants in order to judge fairly the results.</w:t>
      </w:r>
    </w:p>
    <w:p w14:paraId="40C08004" w14:textId="1F182520" w:rsidR="00596C9A" w:rsidRDefault="00596C9A" w:rsidP="0035486F">
      <w:pPr>
        <w:pStyle w:val="ListParagraph"/>
        <w:jc w:val="both"/>
      </w:pPr>
    </w:p>
    <w:p w14:paraId="7C54EF6C" w14:textId="61720848" w:rsidR="0035486F" w:rsidRDefault="0035486F" w:rsidP="0035486F">
      <w:pPr>
        <w:pStyle w:val="ListParagraph"/>
        <w:jc w:val="both"/>
      </w:pPr>
    </w:p>
    <w:p w14:paraId="6EB48A58" w14:textId="1BB14B1F" w:rsidR="0035486F" w:rsidRDefault="0035486F" w:rsidP="0035486F">
      <w:pPr>
        <w:pStyle w:val="ListParagraph"/>
        <w:jc w:val="both"/>
      </w:pPr>
    </w:p>
    <w:p w14:paraId="7B9BB0C3" w14:textId="28546C2B" w:rsidR="0035486F" w:rsidRDefault="0035486F" w:rsidP="0035486F">
      <w:pPr>
        <w:pStyle w:val="ListParagraph"/>
        <w:jc w:val="both"/>
      </w:pPr>
    </w:p>
    <w:p w14:paraId="49C68450" w14:textId="77777777" w:rsidR="0035486F" w:rsidRDefault="0035486F" w:rsidP="0035486F">
      <w:pPr>
        <w:pStyle w:val="ListParagraph"/>
        <w:jc w:val="both"/>
      </w:pPr>
    </w:p>
    <w:p w14:paraId="60B1D872" w14:textId="41E4CAA0" w:rsidR="00596C9A" w:rsidRDefault="00596C9A" w:rsidP="0035486F">
      <w:pPr>
        <w:pStyle w:val="Heading1"/>
        <w:jc w:val="both"/>
      </w:pPr>
      <w:bookmarkStart w:id="18" w:name="_Toc102508479"/>
      <w:r>
        <w:lastRenderedPageBreak/>
        <w:t>Research Expenditure</w:t>
      </w:r>
      <w:bookmarkEnd w:id="18"/>
    </w:p>
    <w:p w14:paraId="013E2808" w14:textId="77777777" w:rsidR="009D7FE0" w:rsidRDefault="009D7FE0" w:rsidP="0035486F">
      <w:pPr>
        <w:pStyle w:val="ListParagraph"/>
        <w:jc w:val="both"/>
      </w:pPr>
    </w:p>
    <w:tbl>
      <w:tblPr>
        <w:tblStyle w:val="TableGrid"/>
        <w:tblW w:w="0" w:type="auto"/>
        <w:tblCellSpacing w:w="20" w:type="dxa"/>
        <w:tblInd w:w="7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Look w:val="04A0" w:firstRow="1" w:lastRow="0" w:firstColumn="1" w:lastColumn="0" w:noHBand="0" w:noVBand="1"/>
      </w:tblPr>
      <w:tblGrid>
        <w:gridCol w:w="4200"/>
        <w:gridCol w:w="4090"/>
      </w:tblGrid>
      <w:tr w:rsidR="009D28C9" w14:paraId="139595C9" w14:textId="77777777" w:rsidTr="009D7FE0">
        <w:trPr>
          <w:tblCellSpacing w:w="20" w:type="dxa"/>
        </w:trPr>
        <w:tc>
          <w:tcPr>
            <w:tcW w:w="4195" w:type="dxa"/>
            <w:shd w:val="clear" w:color="auto" w:fill="A8D08D" w:themeFill="accent6" w:themeFillTint="99"/>
          </w:tcPr>
          <w:p w14:paraId="66ACC0D7" w14:textId="01A35102" w:rsidR="009D28C9" w:rsidRPr="009D7FE0" w:rsidRDefault="009D28C9" w:rsidP="0035486F">
            <w:pPr>
              <w:pStyle w:val="ListParagraph"/>
              <w:ind w:left="0"/>
              <w:jc w:val="both"/>
            </w:pPr>
            <w:r w:rsidRPr="009D7FE0">
              <w:t>Activities</w:t>
            </w:r>
          </w:p>
        </w:tc>
        <w:tc>
          <w:tcPr>
            <w:tcW w:w="4101" w:type="dxa"/>
            <w:shd w:val="clear" w:color="auto" w:fill="A8D08D" w:themeFill="accent6" w:themeFillTint="99"/>
          </w:tcPr>
          <w:p w14:paraId="0C6ED95E" w14:textId="017C0453" w:rsidR="009D28C9" w:rsidRPr="009D7FE0" w:rsidRDefault="009D28C9" w:rsidP="0035486F">
            <w:pPr>
              <w:pStyle w:val="ListParagraph"/>
              <w:ind w:left="0"/>
              <w:jc w:val="both"/>
            </w:pPr>
            <w:r w:rsidRPr="009D7FE0">
              <w:t>Planned budget</w:t>
            </w:r>
          </w:p>
        </w:tc>
      </w:tr>
      <w:tr w:rsidR="009D28C9" w14:paraId="54B95CDF" w14:textId="77777777" w:rsidTr="009D7FE0">
        <w:trPr>
          <w:tblCellSpacing w:w="20" w:type="dxa"/>
        </w:trPr>
        <w:tc>
          <w:tcPr>
            <w:tcW w:w="4195" w:type="dxa"/>
            <w:shd w:val="clear" w:color="auto" w:fill="FFD966" w:themeFill="accent4" w:themeFillTint="99"/>
          </w:tcPr>
          <w:p w14:paraId="6CA0010E" w14:textId="2661B5FC" w:rsidR="009D28C9" w:rsidRDefault="009D28C9" w:rsidP="0035486F">
            <w:pPr>
              <w:pStyle w:val="ListParagraph"/>
              <w:ind w:left="0"/>
              <w:jc w:val="both"/>
            </w:pPr>
            <w:r>
              <w:t>Purchasing books/ online articles</w:t>
            </w:r>
          </w:p>
        </w:tc>
        <w:tc>
          <w:tcPr>
            <w:tcW w:w="4101" w:type="dxa"/>
            <w:shd w:val="clear" w:color="auto" w:fill="FFD966" w:themeFill="accent4" w:themeFillTint="99"/>
          </w:tcPr>
          <w:p w14:paraId="51556966" w14:textId="016B83A9" w:rsidR="009D28C9" w:rsidRDefault="009D28C9" w:rsidP="0035486F">
            <w:pPr>
              <w:pStyle w:val="ListParagraph"/>
              <w:ind w:left="0"/>
              <w:jc w:val="both"/>
            </w:pPr>
            <w:r w:rsidRPr="009D28C9">
              <w:t>£</w:t>
            </w:r>
            <w:r>
              <w:t xml:space="preserve"> 30-50</w:t>
            </w:r>
          </w:p>
        </w:tc>
      </w:tr>
      <w:tr w:rsidR="009D28C9" w14:paraId="572D43D9" w14:textId="77777777" w:rsidTr="009D7FE0">
        <w:trPr>
          <w:tblCellSpacing w:w="20" w:type="dxa"/>
        </w:trPr>
        <w:tc>
          <w:tcPr>
            <w:tcW w:w="4195" w:type="dxa"/>
            <w:shd w:val="clear" w:color="auto" w:fill="FFD966" w:themeFill="accent4" w:themeFillTint="99"/>
          </w:tcPr>
          <w:p w14:paraId="662CC9A6" w14:textId="48926E75" w:rsidR="009D28C9" w:rsidRDefault="009D28C9" w:rsidP="0035486F">
            <w:pPr>
              <w:pStyle w:val="ListParagraph"/>
              <w:ind w:left="0"/>
              <w:jc w:val="both"/>
            </w:pPr>
            <w:r>
              <w:t>Survey/interview expenses</w:t>
            </w:r>
          </w:p>
        </w:tc>
        <w:tc>
          <w:tcPr>
            <w:tcW w:w="4101" w:type="dxa"/>
            <w:shd w:val="clear" w:color="auto" w:fill="FFD966" w:themeFill="accent4" w:themeFillTint="99"/>
          </w:tcPr>
          <w:p w14:paraId="5F40E20F" w14:textId="6D8CFF57" w:rsidR="009D28C9" w:rsidRDefault="009D28C9" w:rsidP="0035486F">
            <w:pPr>
              <w:pStyle w:val="ListParagraph"/>
              <w:ind w:left="0"/>
              <w:jc w:val="both"/>
            </w:pPr>
            <w:r w:rsidRPr="009D28C9">
              <w:t>£</w:t>
            </w:r>
            <w:r>
              <w:t xml:space="preserve"> 10-20</w:t>
            </w:r>
          </w:p>
        </w:tc>
      </w:tr>
      <w:tr w:rsidR="009D28C9" w14:paraId="71004901" w14:textId="77777777" w:rsidTr="009D7FE0">
        <w:trPr>
          <w:tblCellSpacing w:w="20" w:type="dxa"/>
        </w:trPr>
        <w:tc>
          <w:tcPr>
            <w:tcW w:w="4195" w:type="dxa"/>
            <w:shd w:val="clear" w:color="auto" w:fill="FFD966" w:themeFill="accent4" w:themeFillTint="99"/>
          </w:tcPr>
          <w:p w14:paraId="7E90B2F8" w14:textId="34A45725" w:rsidR="009D28C9" w:rsidRDefault="009D28C9" w:rsidP="0035486F">
            <w:pPr>
              <w:pStyle w:val="ListParagraph"/>
              <w:ind w:left="0"/>
              <w:jc w:val="both"/>
            </w:pPr>
            <w:r>
              <w:t>Travel expenses</w:t>
            </w:r>
          </w:p>
        </w:tc>
        <w:tc>
          <w:tcPr>
            <w:tcW w:w="4101" w:type="dxa"/>
            <w:shd w:val="clear" w:color="auto" w:fill="FFD966" w:themeFill="accent4" w:themeFillTint="99"/>
          </w:tcPr>
          <w:p w14:paraId="102EDDD1" w14:textId="459F56F3" w:rsidR="009D28C9" w:rsidRDefault="009D28C9" w:rsidP="0035486F">
            <w:pPr>
              <w:pStyle w:val="ListParagraph"/>
              <w:ind w:left="0"/>
              <w:jc w:val="both"/>
            </w:pPr>
            <w:r w:rsidRPr="009D28C9">
              <w:t>£</w:t>
            </w:r>
            <w:r>
              <w:t xml:space="preserve"> 20</w:t>
            </w:r>
          </w:p>
        </w:tc>
      </w:tr>
      <w:tr w:rsidR="009D28C9" w14:paraId="4DE36CC1" w14:textId="77777777" w:rsidTr="009D7FE0">
        <w:trPr>
          <w:tblCellSpacing w:w="20" w:type="dxa"/>
        </w:trPr>
        <w:tc>
          <w:tcPr>
            <w:tcW w:w="4195" w:type="dxa"/>
            <w:shd w:val="clear" w:color="auto" w:fill="FFD966" w:themeFill="accent4" w:themeFillTint="99"/>
          </w:tcPr>
          <w:p w14:paraId="32FDA067" w14:textId="25D7C99B" w:rsidR="009D28C9" w:rsidRDefault="009D7FE0" w:rsidP="0035486F">
            <w:pPr>
              <w:pStyle w:val="ListParagraph"/>
              <w:ind w:left="0"/>
              <w:jc w:val="both"/>
            </w:pPr>
            <w:r>
              <w:t>Data analysis process and data management in both hard and soft copy</w:t>
            </w:r>
          </w:p>
        </w:tc>
        <w:tc>
          <w:tcPr>
            <w:tcW w:w="4101" w:type="dxa"/>
            <w:shd w:val="clear" w:color="auto" w:fill="FFD966" w:themeFill="accent4" w:themeFillTint="99"/>
          </w:tcPr>
          <w:p w14:paraId="46FF5EC4" w14:textId="0243D5D8" w:rsidR="009D28C9" w:rsidRDefault="009D28C9" w:rsidP="0035486F">
            <w:pPr>
              <w:pStyle w:val="ListParagraph"/>
              <w:ind w:left="0"/>
              <w:jc w:val="both"/>
            </w:pPr>
            <w:r w:rsidRPr="009D28C9">
              <w:t>£</w:t>
            </w:r>
            <w:r w:rsidR="009D7FE0">
              <w:t>5-10</w:t>
            </w:r>
          </w:p>
        </w:tc>
      </w:tr>
      <w:tr w:rsidR="009D28C9" w14:paraId="337D03EC" w14:textId="77777777" w:rsidTr="009D7FE0">
        <w:trPr>
          <w:tblCellSpacing w:w="20" w:type="dxa"/>
        </w:trPr>
        <w:tc>
          <w:tcPr>
            <w:tcW w:w="4195" w:type="dxa"/>
            <w:shd w:val="clear" w:color="auto" w:fill="A8D08D" w:themeFill="accent6" w:themeFillTint="99"/>
          </w:tcPr>
          <w:p w14:paraId="28D00301" w14:textId="0934EAF3" w:rsidR="009D28C9" w:rsidRDefault="009D7FE0" w:rsidP="0035486F">
            <w:pPr>
              <w:pStyle w:val="ListParagraph"/>
              <w:ind w:left="0"/>
              <w:jc w:val="both"/>
            </w:pPr>
            <w:r>
              <w:t>Total</w:t>
            </w:r>
          </w:p>
        </w:tc>
        <w:tc>
          <w:tcPr>
            <w:tcW w:w="4101" w:type="dxa"/>
            <w:shd w:val="clear" w:color="auto" w:fill="A8D08D" w:themeFill="accent6" w:themeFillTint="99"/>
          </w:tcPr>
          <w:p w14:paraId="4F0FFD80" w14:textId="18D7831E" w:rsidR="009D28C9" w:rsidRDefault="009D28C9" w:rsidP="0035486F">
            <w:pPr>
              <w:pStyle w:val="ListParagraph"/>
              <w:ind w:left="0"/>
              <w:jc w:val="both"/>
            </w:pPr>
            <w:r w:rsidRPr="009D28C9">
              <w:t>£</w:t>
            </w:r>
            <w:r w:rsidR="009D7FE0">
              <w:t xml:space="preserve"> 65-100</w:t>
            </w:r>
          </w:p>
        </w:tc>
      </w:tr>
    </w:tbl>
    <w:p w14:paraId="2288365F" w14:textId="44537309" w:rsidR="004F3444" w:rsidRDefault="004F3444" w:rsidP="0035486F">
      <w:pPr>
        <w:jc w:val="both"/>
      </w:pPr>
    </w:p>
    <w:p w14:paraId="5070EE6B" w14:textId="5843D005" w:rsidR="007546E5" w:rsidRDefault="007546E5" w:rsidP="0035486F">
      <w:pPr>
        <w:jc w:val="center"/>
      </w:pPr>
      <w:r>
        <w:t>Table 1. Source: Milen Enchev,2022</w:t>
      </w:r>
    </w:p>
    <w:p w14:paraId="3C902E27" w14:textId="02475BF3" w:rsidR="007546E5" w:rsidRDefault="007546E5" w:rsidP="0035486F">
      <w:pPr>
        <w:jc w:val="both"/>
      </w:pPr>
    </w:p>
    <w:p w14:paraId="0E8F9BF8" w14:textId="77777777" w:rsidR="007546E5" w:rsidRDefault="007546E5" w:rsidP="0035486F">
      <w:pPr>
        <w:jc w:val="both"/>
      </w:pPr>
    </w:p>
    <w:p w14:paraId="069F1B39" w14:textId="35FC9588" w:rsidR="007546E5" w:rsidRDefault="007546E5" w:rsidP="0035486F">
      <w:pPr>
        <w:pStyle w:val="Heading1"/>
        <w:jc w:val="both"/>
      </w:pPr>
      <w:bookmarkStart w:id="19" w:name="_Toc102508480"/>
      <w:r>
        <w:t>Gantt Chart</w:t>
      </w:r>
      <w:bookmarkEnd w:id="19"/>
    </w:p>
    <w:p w14:paraId="3601447E" w14:textId="386149F7" w:rsidR="00F603F3" w:rsidRDefault="00282345" w:rsidP="0035486F">
      <w:pPr>
        <w:pStyle w:val="ListParagraph"/>
        <w:shd w:val="clear" w:color="auto" w:fill="FFFFFF" w:themeFill="background1"/>
        <w:jc w:val="both"/>
      </w:pPr>
      <w:r>
        <w:rPr>
          <w:noProof/>
        </w:rPr>
        <w:drawing>
          <wp:inline distT="0" distB="0" distL="0" distR="0" wp14:anchorId="559BC35E" wp14:editId="31BCF073">
            <wp:extent cx="5727700" cy="3098800"/>
            <wp:effectExtent l="0" t="0" r="6350" b="635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098800"/>
                    </a:xfrm>
                    <a:prstGeom prst="rect">
                      <a:avLst/>
                    </a:prstGeom>
                    <a:noFill/>
                    <a:ln>
                      <a:noFill/>
                    </a:ln>
                  </pic:spPr>
                </pic:pic>
              </a:graphicData>
            </a:graphic>
          </wp:inline>
        </w:drawing>
      </w:r>
    </w:p>
    <w:p w14:paraId="63104AD9" w14:textId="4CF56CCA" w:rsidR="00035FE1" w:rsidRPr="00514F35" w:rsidRDefault="001A75D2" w:rsidP="0035486F">
      <w:pPr>
        <w:pStyle w:val="ListParagraph"/>
        <w:jc w:val="center"/>
      </w:pPr>
      <w:r>
        <w:t>Table 2: Source: Milen Enchev, 2022</w:t>
      </w:r>
    </w:p>
    <w:p w14:paraId="3AB959E1" w14:textId="476FCCEB" w:rsidR="006B1336" w:rsidRDefault="006B1336" w:rsidP="0035486F">
      <w:pPr>
        <w:jc w:val="both"/>
      </w:pPr>
    </w:p>
    <w:p w14:paraId="3A855355" w14:textId="27DAA930" w:rsidR="006B1336" w:rsidRDefault="006B1336" w:rsidP="0035486F">
      <w:pPr>
        <w:jc w:val="both"/>
      </w:pPr>
    </w:p>
    <w:p w14:paraId="0A9970F4" w14:textId="66C94E10" w:rsidR="006B1336" w:rsidRDefault="006B1336" w:rsidP="0035486F">
      <w:pPr>
        <w:jc w:val="both"/>
      </w:pPr>
    </w:p>
    <w:p w14:paraId="53C4AEFA" w14:textId="3B798DA1" w:rsidR="0035486F" w:rsidRDefault="0035486F" w:rsidP="0035486F">
      <w:pPr>
        <w:jc w:val="both"/>
      </w:pPr>
    </w:p>
    <w:p w14:paraId="413B270A" w14:textId="77777777" w:rsidR="0035486F" w:rsidRDefault="0035486F" w:rsidP="0035486F">
      <w:pPr>
        <w:jc w:val="both"/>
      </w:pPr>
    </w:p>
    <w:p w14:paraId="03B4FE04" w14:textId="77777777" w:rsidR="003E520E" w:rsidRPr="00AF3158" w:rsidRDefault="003E520E" w:rsidP="0035486F">
      <w:pPr>
        <w:jc w:val="both"/>
      </w:pPr>
    </w:p>
    <w:bookmarkStart w:id="20" w:name="_Toc102508481" w:displacedByCustomXml="next"/>
    <w:sdt>
      <w:sdtPr>
        <w:id w:val="457686472"/>
        <w:docPartObj>
          <w:docPartGallery w:val="Bibliographies"/>
          <w:docPartUnique/>
        </w:docPartObj>
      </w:sdtPr>
      <w:sdtEndPr>
        <w:rPr>
          <w:rFonts w:ascii="Arial" w:eastAsiaTheme="minorHAnsi" w:hAnsi="Arial" w:cstheme="minorBidi"/>
          <w:color w:val="auto"/>
          <w:sz w:val="22"/>
          <w:szCs w:val="22"/>
        </w:rPr>
      </w:sdtEndPr>
      <w:sdtContent>
        <w:p w14:paraId="036E3045" w14:textId="72F3CA46" w:rsidR="00502166" w:rsidRDefault="00502166" w:rsidP="0035486F">
          <w:pPr>
            <w:pStyle w:val="Heading1"/>
            <w:jc w:val="both"/>
          </w:pPr>
          <w:r>
            <w:t>References</w:t>
          </w:r>
          <w:bookmarkEnd w:id="20"/>
        </w:p>
        <w:sdt>
          <w:sdtPr>
            <w:id w:val="-573587230"/>
            <w:bibliography/>
          </w:sdtPr>
          <w:sdtContent>
            <w:p w14:paraId="6860E94F" w14:textId="77777777" w:rsidR="00CD046F" w:rsidRDefault="00502166" w:rsidP="0035486F">
              <w:pPr>
                <w:pStyle w:val="Bibliography"/>
                <w:jc w:val="both"/>
                <w:rPr>
                  <w:noProof/>
                  <w:sz w:val="24"/>
                  <w:szCs w:val="24"/>
                </w:rPr>
              </w:pPr>
              <w:r>
                <w:fldChar w:fldCharType="begin"/>
              </w:r>
              <w:r>
                <w:instrText xml:space="preserve"> BIBLIOGRAPHY </w:instrText>
              </w:r>
              <w:r>
                <w:fldChar w:fldCharType="separate"/>
              </w:r>
              <w:r w:rsidR="00CD046F">
                <w:rPr>
                  <w:noProof/>
                </w:rPr>
                <w:t xml:space="preserve">Alavi, S. &amp; Ahuja, V., 2019. </w:t>
              </w:r>
              <w:r w:rsidR="00CD046F">
                <w:rPr>
                  <w:i/>
                  <w:iCs/>
                  <w:noProof/>
                </w:rPr>
                <w:t xml:space="preserve">Managing Social Media Practices in the Digital Economy. </w:t>
              </w:r>
              <w:r w:rsidR="00CD046F">
                <w:rPr>
                  <w:noProof/>
                </w:rPr>
                <w:t>Hershey, USA: IGI Global.</w:t>
              </w:r>
            </w:p>
            <w:p w14:paraId="68E35D7A" w14:textId="77777777" w:rsidR="00CD046F" w:rsidRDefault="00CD046F" w:rsidP="0035486F">
              <w:pPr>
                <w:pStyle w:val="Bibliography"/>
                <w:jc w:val="both"/>
                <w:rPr>
                  <w:noProof/>
                </w:rPr>
              </w:pPr>
              <w:r>
                <w:rPr>
                  <w:noProof/>
                </w:rPr>
                <w:t xml:space="preserve">Barratt, H. &amp; Shantikumar, S., 2017. </w:t>
              </w:r>
              <w:r>
                <w:rPr>
                  <w:i/>
                  <w:iCs/>
                  <w:noProof/>
                </w:rPr>
                <w:t xml:space="preserve">Methods of Sampling from a Population. </w:t>
              </w:r>
              <w:r>
                <w:rPr>
                  <w:noProof/>
                </w:rPr>
                <w:t xml:space="preserve">[Online] </w:t>
              </w:r>
              <w:r>
                <w:rPr>
                  <w:noProof/>
                </w:rPr>
                <w:br/>
                <w:t xml:space="preserve">Available at: </w:t>
              </w:r>
              <w:r>
                <w:rPr>
                  <w:noProof/>
                  <w:u w:val="single"/>
                </w:rPr>
                <w:t>https://www.healthknowledge.org.uk/public-health-textbook/research-methods/1a-epidemiology/methods-of-sampling-population</w:t>
              </w:r>
              <w:r>
                <w:rPr>
                  <w:noProof/>
                </w:rPr>
                <w:br/>
                <w:t>[Accessed 3 May 2022].</w:t>
              </w:r>
            </w:p>
            <w:p w14:paraId="75861318" w14:textId="77777777" w:rsidR="00CD046F" w:rsidRDefault="00CD046F" w:rsidP="0035486F">
              <w:pPr>
                <w:pStyle w:val="Bibliography"/>
                <w:jc w:val="both"/>
                <w:rPr>
                  <w:noProof/>
                </w:rPr>
              </w:pPr>
              <w:r>
                <w:rPr>
                  <w:noProof/>
                </w:rPr>
                <w:t xml:space="preserve">Bryman, A., 2006. Integrating Quantitative and Qualitative Research: How is it Done?. </w:t>
              </w:r>
              <w:r>
                <w:rPr>
                  <w:i/>
                  <w:iCs/>
                  <w:noProof/>
                </w:rPr>
                <w:t xml:space="preserve">Qualitative Research, </w:t>
              </w:r>
              <w:r>
                <w:rPr>
                  <w:noProof/>
                </w:rPr>
                <w:t>6(1), pp. 97-113.</w:t>
              </w:r>
            </w:p>
            <w:p w14:paraId="339770A3" w14:textId="77777777" w:rsidR="00CD046F" w:rsidRDefault="00CD046F" w:rsidP="0035486F">
              <w:pPr>
                <w:pStyle w:val="Bibliography"/>
                <w:jc w:val="both"/>
                <w:rPr>
                  <w:noProof/>
                </w:rPr>
              </w:pPr>
              <w:r>
                <w:rPr>
                  <w:noProof/>
                </w:rPr>
                <w:t xml:space="preserve">Dlamini, N. N. &amp; Johnston, K., 2018. The Use of Social Media by South African Organisations. </w:t>
              </w:r>
              <w:r>
                <w:rPr>
                  <w:i/>
                  <w:iCs/>
                  <w:noProof/>
                </w:rPr>
                <w:t xml:space="preserve">Journal of Advances in Management Research, </w:t>
              </w:r>
              <w:r>
                <w:rPr>
                  <w:noProof/>
                </w:rPr>
                <w:t>15(2), pp. 198-210.</w:t>
              </w:r>
            </w:p>
            <w:p w14:paraId="53C8ECDD" w14:textId="77777777" w:rsidR="00CD046F" w:rsidRDefault="00CD046F" w:rsidP="0035486F">
              <w:pPr>
                <w:pStyle w:val="Bibliography"/>
                <w:jc w:val="both"/>
                <w:rPr>
                  <w:noProof/>
                </w:rPr>
              </w:pPr>
              <w:r>
                <w:rPr>
                  <w:noProof/>
                </w:rPr>
                <w:t xml:space="preserve">Eckler, P., Worsowicz, G. &amp; Rayburn, J. W., 2010. Practice Management. </w:t>
              </w:r>
              <w:r>
                <w:rPr>
                  <w:i/>
                  <w:iCs/>
                  <w:noProof/>
                </w:rPr>
                <w:t xml:space="preserve">Social Media and Health Care: An Overview, </w:t>
              </w:r>
              <w:r>
                <w:rPr>
                  <w:noProof/>
                </w:rPr>
                <w:t>2(11), pp. 1046-1050.</w:t>
              </w:r>
            </w:p>
            <w:p w14:paraId="5E33B758" w14:textId="77777777" w:rsidR="00CD046F" w:rsidRDefault="00CD046F" w:rsidP="0035486F">
              <w:pPr>
                <w:pStyle w:val="Bibliography"/>
                <w:jc w:val="both"/>
                <w:rPr>
                  <w:noProof/>
                </w:rPr>
              </w:pPr>
              <w:r>
                <w:rPr>
                  <w:noProof/>
                </w:rPr>
                <w:t xml:space="preserve">Fan, W. &amp; Yan, X., 2015. Novel Applications of Social Media Analytics. </w:t>
              </w:r>
              <w:r>
                <w:rPr>
                  <w:i/>
                  <w:iCs/>
                  <w:noProof/>
                </w:rPr>
                <w:t xml:space="preserve">Information &amp; Management, </w:t>
              </w:r>
              <w:r>
                <w:rPr>
                  <w:noProof/>
                </w:rPr>
                <w:t>52(7), pp. 761-763.</w:t>
              </w:r>
            </w:p>
            <w:p w14:paraId="010D9BBD" w14:textId="77777777" w:rsidR="00CD046F" w:rsidRDefault="00CD046F" w:rsidP="0035486F">
              <w:pPr>
                <w:pStyle w:val="Bibliography"/>
                <w:jc w:val="both"/>
                <w:rPr>
                  <w:noProof/>
                </w:rPr>
              </w:pPr>
              <w:r>
                <w:rPr>
                  <w:noProof/>
                </w:rPr>
                <w:t xml:space="preserve">Farsi, D., 2021. Social Media and Health Care, Part I: Literature Review of Social Media Use by Health Care Providers. </w:t>
              </w:r>
              <w:r>
                <w:rPr>
                  <w:i/>
                  <w:iCs/>
                  <w:noProof/>
                </w:rPr>
                <w:t xml:space="preserve">Journal of Medical Internet Research, </w:t>
              </w:r>
              <w:r>
                <w:rPr>
                  <w:noProof/>
                </w:rPr>
                <w:t>23(4), pp. 1-21.</w:t>
              </w:r>
            </w:p>
            <w:p w14:paraId="021C634D" w14:textId="77777777" w:rsidR="00CD046F" w:rsidRDefault="00CD046F" w:rsidP="0035486F">
              <w:pPr>
                <w:pStyle w:val="Bibliography"/>
                <w:jc w:val="both"/>
                <w:rPr>
                  <w:noProof/>
                </w:rPr>
              </w:pPr>
              <w:r>
                <w:rPr>
                  <w:noProof/>
                </w:rPr>
                <w:t xml:space="preserve">Gamache-O’Leary, V. &amp; Grand, G., 2017. </w:t>
              </w:r>
              <w:r>
                <w:rPr>
                  <w:i/>
                  <w:iCs/>
                  <w:noProof/>
                </w:rPr>
                <w:t xml:space="preserve">Social Media in Healthcare. </w:t>
              </w:r>
              <w:r>
                <w:rPr>
                  <w:noProof/>
                </w:rPr>
                <w:t>Ottawa, HICSS.</w:t>
              </w:r>
            </w:p>
            <w:p w14:paraId="161A38F3" w14:textId="77777777" w:rsidR="00CD046F" w:rsidRDefault="00CD046F" w:rsidP="0035486F">
              <w:pPr>
                <w:pStyle w:val="Bibliography"/>
                <w:jc w:val="both"/>
                <w:rPr>
                  <w:noProof/>
                </w:rPr>
              </w:pPr>
              <w:r>
                <w:rPr>
                  <w:noProof/>
                </w:rPr>
                <w:t xml:space="preserve">Gov.uk, 2017. </w:t>
              </w:r>
              <w:r>
                <w:rPr>
                  <w:i/>
                  <w:iCs/>
                  <w:noProof/>
                </w:rPr>
                <w:t xml:space="preserve">Care homes market study: summary of final report. </w:t>
              </w:r>
              <w:r>
                <w:rPr>
                  <w:noProof/>
                </w:rPr>
                <w:t xml:space="preserve">[Online] </w:t>
              </w:r>
              <w:r>
                <w:rPr>
                  <w:noProof/>
                </w:rPr>
                <w:br/>
                <w:t xml:space="preserve">Available at: </w:t>
              </w:r>
              <w:r>
                <w:rPr>
                  <w:noProof/>
                  <w:u w:val="single"/>
                </w:rPr>
                <w:t>https://www.gov.uk/government/publications/care-homes-market-study-summary-of-final-report/care-homes-market-study-summary-of-final-report</w:t>
              </w:r>
              <w:r>
                <w:rPr>
                  <w:noProof/>
                </w:rPr>
                <w:br/>
                <w:t>[Accessed 3 May 2022].</w:t>
              </w:r>
            </w:p>
            <w:p w14:paraId="07077531" w14:textId="77777777" w:rsidR="00CD046F" w:rsidRDefault="00CD046F" w:rsidP="0035486F">
              <w:pPr>
                <w:pStyle w:val="Bibliography"/>
                <w:jc w:val="both"/>
                <w:rPr>
                  <w:noProof/>
                </w:rPr>
              </w:pPr>
              <w:r>
                <w:rPr>
                  <w:noProof/>
                </w:rPr>
                <w:t xml:space="preserve">Kumar, A., 2002. </w:t>
              </w:r>
              <w:r>
                <w:rPr>
                  <w:i/>
                  <w:iCs/>
                  <w:noProof/>
                </w:rPr>
                <w:t xml:space="preserve">Research Methodology in Social Science. </w:t>
              </w:r>
              <w:r>
                <w:rPr>
                  <w:noProof/>
                </w:rPr>
                <w:t>New Delhi: Sarup &amp; Sons.</w:t>
              </w:r>
            </w:p>
            <w:p w14:paraId="442798C1" w14:textId="77777777" w:rsidR="00CD046F" w:rsidRDefault="00CD046F" w:rsidP="0035486F">
              <w:pPr>
                <w:pStyle w:val="Bibliography"/>
                <w:jc w:val="both"/>
                <w:rPr>
                  <w:noProof/>
                </w:rPr>
              </w:pPr>
              <w:r>
                <w:rPr>
                  <w:noProof/>
                </w:rPr>
                <w:t xml:space="preserve">Kumar, R., 2018. </w:t>
              </w:r>
              <w:r>
                <w:rPr>
                  <w:i/>
                  <w:iCs/>
                  <w:noProof/>
                </w:rPr>
                <w:t xml:space="preserve">Research Methodology: A Step-by-Step Guide for Beginners. </w:t>
              </w:r>
              <w:r>
                <w:rPr>
                  <w:noProof/>
                </w:rPr>
                <w:t>5 ed. London: SAGE Publications.</w:t>
              </w:r>
            </w:p>
            <w:p w14:paraId="3E1BEBEF" w14:textId="77777777" w:rsidR="00CD046F" w:rsidRDefault="00CD046F" w:rsidP="0035486F">
              <w:pPr>
                <w:pStyle w:val="Bibliography"/>
                <w:jc w:val="both"/>
                <w:rPr>
                  <w:noProof/>
                </w:rPr>
              </w:pPr>
              <w:r>
                <w:rPr>
                  <w:noProof/>
                </w:rPr>
                <w:t xml:space="preserve">Mackenzie, N. &amp; Knipe, S., 2006. Research Dilemmas: Paradigms, Methods and Methodology. </w:t>
              </w:r>
              <w:r>
                <w:rPr>
                  <w:i/>
                  <w:iCs/>
                  <w:noProof/>
                </w:rPr>
                <w:t xml:space="preserve">Issues in Educational Research, </w:t>
              </w:r>
              <w:r>
                <w:rPr>
                  <w:noProof/>
                </w:rPr>
                <w:t>16(2), pp. 193-205.</w:t>
              </w:r>
            </w:p>
            <w:p w14:paraId="5036FA74" w14:textId="77777777" w:rsidR="00CD046F" w:rsidRDefault="00CD046F" w:rsidP="0035486F">
              <w:pPr>
                <w:pStyle w:val="Bibliography"/>
                <w:jc w:val="both"/>
                <w:rPr>
                  <w:noProof/>
                </w:rPr>
              </w:pPr>
              <w:r>
                <w:rPr>
                  <w:noProof/>
                </w:rPr>
                <w:t xml:space="preserve">Mayer-Schönberger, V. &amp; Cukier, K., 2013. </w:t>
              </w:r>
              <w:r>
                <w:rPr>
                  <w:i/>
                  <w:iCs/>
                  <w:noProof/>
                </w:rPr>
                <w:t xml:space="preserve">Big Data. A Revolution that Will Transform How We Live, Work, and Think. </w:t>
              </w:r>
              <w:r>
                <w:rPr>
                  <w:noProof/>
                </w:rPr>
                <w:t>New York: Houghton Mifflin Harcourt.</w:t>
              </w:r>
            </w:p>
            <w:p w14:paraId="68330AAE" w14:textId="77777777" w:rsidR="00CD046F" w:rsidRDefault="00CD046F" w:rsidP="0035486F">
              <w:pPr>
                <w:pStyle w:val="Bibliography"/>
                <w:jc w:val="both"/>
                <w:rPr>
                  <w:noProof/>
                </w:rPr>
              </w:pPr>
              <w:r>
                <w:rPr>
                  <w:noProof/>
                </w:rPr>
                <w:t xml:space="preserve">Miraldo, C., Monken, S. F., Motta, L. &amp; Ribeiro, A. F., 2019. Innovation in Health-care Companies: a Strategy to Increase Customer Service Productivity. </w:t>
              </w:r>
              <w:r>
                <w:rPr>
                  <w:i/>
                  <w:iCs/>
                  <w:noProof/>
                </w:rPr>
                <w:t xml:space="preserve">Innovation &amp; Management Review, </w:t>
              </w:r>
              <w:r>
                <w:rPr>
                  <w:noProof/>
                </w:rPr>
                <w:t>16(4), pp. 357-374.</w:t>
              </w:r>
            </w:p>
            <w:p w14:paraId="092DAD8D" w14:textId="77777777" w:rsidR="00CD046F" w:rsidRDefault="00CD046F" w:rsidP="0035486F">
              <w:pPr>
                <w:pStyle w:val="Bibliography"/>
                <w:jc w:val="both"/>
                <w:rPr>
                  <w:noProof/>
                </w:rPr>
              </w:pPr>
              <w:r>
                <w:rPr>
                  <w:noProof/>
                </w:rPr>
                <w:t xml:space="preserve">Pentescu, A., Cetina, I. &amp; Orzan, G., 2015. </w:t>
              </w:r>
              <w:r>
                <w:rPr>
                  <w:i/>
                  <w:iCs/>
                  <w:noProof/>
                </w:rPr>
                <w:t xml:space="preserve">22nd International Economic Conference – IECS 2015 “Economic Prospects in the Context of Growing Global and Regional Interdependencies”, IECS. </w:t>
              </w:r>
              <w:r>
                <w:rPr>
                  <w:noProof/>
                </w:rPr>
                <w:t>Bucharest, The Faculty of Marketing, The Bucharest University of Economic Studies.</w:t>
              </w:r>
            </w:p>
            <w:p w14:paraId="3867A2C2" w14:textId="77777777" w:rsidR="00CD046F" w:rsidRDefault="00CD046F" w:rsidP="0035486F">
              <w:pPr>
                <w:pStyle w:val="Bibliography"/>
                <w:jc w:val="both"/>
                <w:rPr>
                  <w:noProof/>
                </w:rPr>
              </w:pPr>
              <w:r>
                <w:rPr>
                  <w:noProof/>
                </w:rPr>
                <w:t xml:space="preserve">Rabianski, J. S., 2003. Primary and secondary data: Concepts, concerns, errors, and issues. </w:t>
              </w:r>
              <w:r>
                <w:rPr>
                  <w:i/>
                  <w:iCs/>
                  <w:noProof/>
                </w:rPr>
                <w:t xml:space="preserve">The Appraisal Journal, </w:t>
              </w:r>
              <w:r>
                <w:rPr>
                  <w:noProof/>
                </w:rPr>
                <w:t>71(1), pp. 43-55.</w:t>
              </w:r>
            </w:p>
            <w:p w14:paraId="7ADBD094" w14:textId="77777777" w:rsidR="00CD046F" w:rsidRDefault="00CD046F" w:rsidP="0035486F">
              <w:pPr>
                <w:pStyle w:val="Bibliography"/>
                <w:jc w:val="both"/>
                <w:rPr>
                  <w:noProof/>
                </w:rPr>
              </w:pPr>
              <w:r>
                <w:rPr>
                  <w:noProof/>
                </w:rPr>
                <w:t xml:space="preserve">Ridley, D., 2012. </w:t>
              </w:r>
              <w:r>
                <w:rPr>
                  <w:i/>
                  <w:iCs/>
                  <w:noProof/>
                </w:rPr>
                <w:t xml:space="preserve">The Literature Review. A Step-by-Step Guide for Students. </w:t>
              </w:r>
              <w:r>
                <w:rPr>
                  <w:noProof/>
                </w:rPr>
                <w:t>2 ed. s.l.:SAGE Publications.</w:t>
              </w:r>
            </w:p>
            <w:p w14:paraId="5DDDB161" w14:textId="77777777" w:rsidR="00CD046F" w:rsidRDefault="00CD046F" w:rsidP="0035486F">
              <w:pPr>
                <w:pStyle w:val="Bibliography"/>
                <w:jc w:val="both"/>
                <w:rPr>
                  <w:noProof/>
                </w:rPr>
              </w:pPr>
              <w:r>
                <w:rPr>
                  <w:noProof/>
                </w:rPr>
                <w:lastRenderedPageBreak/>
                <w:t xml:space="preserve">Saunders, M., Lewis, P. &amp; Thornhill , A., 2009. </w:t>
              </w:r>
              <w:r>
                <w:rPr>
                  <w:i/>
                  <w:iCs/>
                  <w:noProof/>
                </w:rPr>
                <w:t xml:space="preserve">Research Methods for Business Students. </w:t>
              </w:r>
              <w:r>
                <w:rPr>
                  <w:noProof/>
                </w:rPr>
                <w:t>5 ed. Harlow: Prentice Hall.</w:t>
              </w:r>
            </w:p>
            <w:p w14:paraId="1CEABA92" w14:textId="77777777" w:rsidR="00CD046F" w:rsidRDefault="00CD046F" w:rsidP="0035486F">
              <w:pPr>
                <w:pStyle w:val="Bibliography"/>
                <w:jc w:val="both"/>
                <w:rPr>
                  <w:noProof/>
                </w:rPr>
              </w:pPr>
              <w:r>
                <w:rPr>
                  <w:noProof/>
                </w:rPr>
                <w:t xml:space="preserve">Seers, K., 2012. Qualitative Data Analysis. </w:t>
              </w:r>
              <w:r>
                <w:rPr>
                  <w:i/>
                  <w:iCs/>
                  <w:noProof/>
                </w:rPr>
                <w:t xml:space="preserve">Evidence-Based Nursing, </w:t>
              </w:r>
              <w:r>
                <w:rPr>
                  <w:noProof/>
                </w:rPr>
                <w:t>15(1), p. 2.</w:t>
              </w:r>
            </w:p>
            <w:p w14:paraId="74042ED4" w14:textId="77777777" w:rsidR="00CD046F" w:rsidRDefault="00CD046F" w:rsidP="0035486F">
              <w:pPr>
                <w:pStyle w:val="Bibliography"/>
                <w:jc w:val="both"/>
                <w:rPr>
                  <w:noProof/>
                </w:rPr>
              </w:pPr>
              <w:r>
                <w:rPr>
                  <w:noProof/>
                </w:rPr>
                <w:t xml:space="preserve">Sethi, M., 2022. </w:t>
              </w:r>
              <w:r>
                <w:rPr>
                  <w:i/>
                  <w:iCs/>
                  <w:noProof/>
                </w:rPr>
                <w:t xml:space="preserve">Sustainable Societies: Transition from Theories to Practice. </w:t>
              </w:r>
              <w:r>
                <w:rPr>
                  <w:noProof/>
                </w:rPr>
                <w:t>Berlin: Universitätsverlag der TU Berlin.</w:t>
              </w:r>
            </w:p>
            <w:p w14:paraId="5F857945" w14:textId="77777777" w:rsidR="00CD046F" w:rsidRDefault="00CD046F" w:rsidP="0035486F">
              <w:pPr>
                <w:pStyle w:val="Bibliography"/>
                <w:jc w:val="both"/>
                <w:rPr>
                  <w:noProof/>
                </w:rPr>
              </w:pPr>
              <w:r>
                <w:rPr>
                  <w:noProof/>
                </w:rPr>
                <w:t xml:space="preserve">Singaraju, S. P., Nguyen, Q. A., Niininen, O. &amp; Sullivan-Mort, G., 2016. Social Media and Value Co-creation in Multi-stakeholder Systems: A Resource Integration Approach. </w:t>
              </w:r>
              <w:r>
                <w:rPr>
                  <w:i/>
                  <w:iCs/>
                  <w:noProof/>
                </w:rPr>
                <w:t xml:space="preserve">Industrial Marketing Management, </w:t>
              </w:r>
              <w:r>
                <w:rPr>
                  <w:noProof/>
                </w:rPr>
                <w:t>Volume 54, pp. 44-55.</w:t>
              </w:r>
            </w:p>
            <w:p w14:paraId="1E8A2875" w14:textId="77777777" w:rsidR="00CD046F" w:rsidRDefault="00CD046F" w:rsidP="0035486F">
              <w:pPr>
                <w:pStyle w:val="Bibliography"/>
                <w:jc w:val="both"/>
                <w:rPr>
                  <w:noProof/>
                </w:rPr>
              </w:pPr>
              <w:r>
                <w:rPr>
                  <w:noProof/>
                </w:rPr>
                <w:t xml:space="preserve">Singh, P. S. K., 2020. </w:t>
              </w:r>
              <w:r>
                <w:rPr>
                  <w:i/>
                  <w:iCs/>
                  <w:noProof/>
                </w:rPr>
                <w:t xml:space="preserve">Survey of Researches in Education. </w:t>
              </w:r>
              <w:r>
                <w:rPr>
                  <w:noProof/>
                </w:rPr>
                <w:t>Varanasi, India: Faculty of Education, Banaras Hindu University.</w:t>
              </w:r>
            </w:p>
            <w:p w14:paraId="353EC28F" w14:textId="77777777" w:rsidR="00CD046F" w:rsidRDefault="00CD046F" w:rsidP="0035486F">
              <w:pPr>
                <w:pStyle w:val="Bibliography"/>
                <w:jc w:val="both"/>
                <w:rPr>
                  <w:noProof/>
                </w:rPr>
              </w:pPr>
              <w:r>
                <w:rPr>
                  <w:noProof/>
                </w:rPr>
                <w:t xml:space="preserve">Tayie, P. D. S., 2005. </w:t>
              </w:r>
              <w:r>
                <w:rPr>
                  <w:i/>
                  <w:iCs/>
                  <w:noProof/>
                </w:rPr>
                <w:t xml:space="preserve">Research Methods and Writing Research Proposals. </w:t>
              </w:r>
              <w:r>
                <w:rPr>
                  <w:noProof/>
                </w:rPr>
                <w:t>Cairo: Pathways to Higher Education.</w:t>
              </w:r>
            </w:p>
            <w:p w14:paraId="353E88B4" w14:textId="6F06CD02" w:rsidR="00502166" w:rsidRDefault="00502166" w:rsidP="0035486F">
              <w:pPr>
                <w:jc w:val="both"/>
              </w:pPr>
              <w:r>
                <w:rPr>
                  <w:b/>
                  <w:bCs/>
                  <w:noProof/>
                </w:rPr>
                <w:fldChar w:fldCharType="end"/>
              </w:r>
            </w:p>
          </w:sdtContent>
        </w:sdt>
      </w:sdtContent>
    </w:sdt>
    <w:p w14:paraId="40302EE4" w14:textId="77777777" w:rsidR="00B93E76" w:rsidRPr="00B93E76" w:rsidRDefault="00B93E76" w:rsidP="0035486F">
      <w:pPr>
        <w:jc w:val="both"/>
        <w:rPr>
          <w:sz w:val="56"/>
          <w:szCs w:val="56"/>
        </w:rPr>
      </w:pPr>
    </w:p>
    <w:sectPr w:rsidR="00B93E76" w:rsidRPr="00B93E76" w:rsidSect="00AF3158">
      <w:footerReference w:type="default" r:id="rId9"/>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B17E4C" w14:textId="77777777" w:rsidR="00F83B7C" w:rsidRDefault="00F83B7C" w:rsidP="00AF3158">
      <w:pPr>
        <w:spacing w:after="0" w:line="240" w:lineRule="auto"/>
      </w:pPr>
      <w:r>
        <w:separator/>
      </w:r>
    </w:p>
  </w:endnote>
  <w:endnote w:type="continuationSeparator" w:id="0">
    <w:p w14:paraId="2CAE286C" w14:textId="77777777" w:rsidR="00F83B7C" w:rsidRDefault="00F83B7C" w:rsidP="00AF315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69553553"/>
      <w:docPartObj>
        <w:docPartGallery w:val="Page Numbers (Bottom of Page)"/>
        <w:docPartUnique/>
      </w:docPartObj>
    </w:sdtPr>
    <w:sdtEndPr>
      <w:rPr>
        <w:noProof/>
      </w:rPr>
    </w:sdtEndPr>
    <w:sdtContent>
      <w:p w14:paraId="186F5348" w14:textId="3D85BA08" w:rsidR="00AF3158" w:rsidRDefault="00AF3158">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3A715622" w14:textId="77777777" w:rsidR="00AF3158" w:rsidRDefault="00AF315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086B60B" w14:textId="77777777" w:rsidR="00F83B7C" w:rsidRDefault="00F83B7C" w:rsidP="00AF3158">
      <w:pPr>
        <w:spacing w:after="0" w:line="240" w:lineRule="auto"/>
      </w:pPr>
      <w:r>
        <w:separator/>
      </w:r>
    </w:p>
  </w:footnote>
  <w:footnote w:type="continuationSeparator" w:id="0">
    <w:p w14:paraId="7BA22C9D" w14:textId="77777777" w:rsidR="00F83B7C" w:rsidRDefault="00F83B7C" w:rsidP="00AF315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F6890"/>
    <w:multiLevelType w:val="hybridMultilevel"/>
    <w:tmpl w:val="BBF8AF58"/>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E672A6"/>
    <w:multiLevelType w:val="hybridMultilevel"/>
    <w:tmpl w:val="399A3C0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244637DD"/>
    <w:multiLevelType w:val="hybridMultilevel"/>
    <w:tmpl w:val="A03A624A"/>
    <w:lvl w:ilvl="0" w:tplc="08090005">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 w15:restartNumberingAfterBreak="0">
    <w:nsid w:val="4BDB512B"/>
    <w:multiLevelType w:val="hybridMultilevel"/>
    <w:tmpl w:val="2020EF9A"/>
    <w:lvl w:ilvl="0" w:tplc="ADE6DFAA">
      <w:start w:val="1"/>
      <w:numFmt w:val="decimal"/>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4" w15:restartNumberingAfterBreak="0">
    <w:nsid w:val="6BCA79B2"/>
    <w:multiLevelType w:val="hybridMultilevel"/>
    <w:tmpl w:val="D764AF90"/>
    <w:lvl w:ilvl="0" w:tplc="ADE6DFAA">
      <w:start w:val="1"/>
      <w:numFmt w:val="decimal"/>
      <w:lvlText w:val="%1."/>
      <w:lvlJc w:val="left"/>
      <w:pPr>
        <w:ind w:left="108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2EB71F3"/>
    <w:multiLevelType w:val="hybridMultilevel"/>
    <w:tmpl w:val="032609CC"/>
    <w:lvl w:ilvl="0" w:tplc="08090005">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33715723">
    <w:abstractNumId w:val="0"/>
  </w:num>
  <w:num w:numId="2" w16cid:durableId="625816802">
    <w:abstractNumId w:val="5"/>
  </w:num>
  <w:num w:numId="3" w16cid:durableId="769424559">
    <w:abstractNumId w:val="1"/>
  </w:num>
  <w:num w:numId="4" w16cid:durableId="1980261254">
    <w:abstractNumId w:val="3"/>
  </w:num>
  <w:num w:numId="5" w16cid:durableId="500395267">
    <w:abstractNumId w:val="4"/>
  </w:num>
  <w:num w:numId="6" w16cid:durableId="1668485218">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U3MjQyN7c0NDc3sTBT0lEKTi0uzszPAykwrAUAZmm3VywAAAA="/>
  </w:docVars>
  <w:rsids>
    <w:rsidRoot w:val="00424145"/>
    <w:rsid w:val="000140E8"/>
    <w:rsid w:val="00035FE1"/>
    <w:rsid w:val="000D6F12"/>
    <w:rsid w:val="000E1CB0"/>
    <w:rsid w:val="00132AC9"/>
    <w:rsid w:val="00137EAE"/>
    <w:rsid w:val="00140FC6"/>
    <w:rsid w:val="001453D2"/>
    <w:rsid w:val="00153ED3"/>
    <w:rsid w:val="00167C84"/>
    <w:rsid w:val="0018038B"/>
    <w:rsid w:val="00180A6E"/>
    <w:rsid w:val="001A7431"/>
    <w:rsid w:val="001A75D2"/>
    <w:rsid w:val="00205F0C"/>
    <w:rsid w:val="00207EF8"/>
    <w:rsid w:val="0028211A"/>
    <w:rsid w:val="00282345"/>
    <w:rsid w:val="002A14B1"/>
    <w:rsid w:val="002E5B1B"/>
    <w:rsid w:val="002F62A8"/>
    <w:rsid w:val="002F6636"/>
    <w:rsid w:val="0031482C"/>
    <w:rsid w:val="003231BC"/>
    <w:rsid w:val="00327811"/>
    <w:rsid w:val="00347EDF"/>
    <w:rsid w:val="0035486F"/>
    <w:rsid w:val="003D39D7"/>
    <w:rsid w:val="003E520E"/>
    <w:rsid w:val="003F6FCB"/>
    <w:rsid w:val="00422201"/>
    <w:rsid w:val="004238BE"/>
    <w:rsid w:val="00424145"/>
    <w:rsid w:val="00425FDE"/>
    <w:rsid w:val="00426590"/>
    <w:rsid w:val="00443359"/>
    <w:rsid w:val="00443676"/>
    <w:rsid w:val="00471501"/>
    <w:rsid w:val="004A3B6F"/>
    <w:rsid w:val="004B6490"/>
    <w:rsid w:val="004D05DE"/>
    <w:rsid w:val="004D6495"/>
    <w:rsid w:val="004E235D"/>
    <w:rsid w:val="004E77FA"/>
    <w:rsid w:val="004F3444"/>
    <w:rsid w:val="00502166"/>
    <w:rsid w:val="00514F35"/>
    <w:rsid w:val="00522F53"/>
    <w:rsid w:val="005276FA"/>
    <w:rsid w:val="005411D3"/>
    <w:rsid w:val="005439E6"/>
    <w:rsid w:val="00557C2F"/>
    <w:rsid w:val="005646DD"/>
    <w:rsid w:val="005812C0"/>
    <w:rsid w:val="00596C9A"/>
    <w:rsid w:val="00597DFF"/>
    <w:rsid w:val="005A59EC"/>
    <w:rsid w:val="005B0CCE"/>
    <w:rsid w:val="005C2345"/>
    <w:rsid w:val="005F0819"/>
    <w:rsid w:val="00616301"/>
    <w:rsid w:val="00622C50"/>
    <w:rsid w:val="00687AE5"/>
    <w:rsid w:val="006A40F4"/>
    <w:rsid w:val="006B0010"/>
    <w:rsid w:val="006B1336"/>
    <w:rsid w:val="006D6954"/>
    <w:rsid w:val="007021A8"/>
    <w:rsid w:val="007329E6"/>
    <w:rsid w:val="00745821"/>
    <w:rsid w:val="007462F2"/>
    <w:rsid w:val="007546E5"/>
    <w:rsid w:val="00756530"/>
    <w:rsid w:val="007618C3"/>
    <w:rsid w:val="0079463A"/>
    <w:rsid w:val="007A7F55"/>
    <w:rsid w:val="007C469A"/>
    <w:rsid w:val="007D0177"/>
    <w:rsid w:val="008023B4"/>
    <w:rsid w:val="00804544"/>
    <w:rsid w:val="008113D3"/>
    <w:rsid w:val="008211FF"/>
    <w:rsid w:val="008E376D"/>
    <w:rsid w:val="008E391E"/>
    <w:rsid w:val="009062CA"/>
    <w:rsid w:val="00917E0F"/>
    <w:rsid w:val="009474F3"/>
    <w:rsid w:val="00970AAF"/>
    <w:rsid w:val="00971074"/>
    <w:rsid w:val="00971E83"/>
    <w:rsid w:val="009904CC"/>
    <w:rsid w:val="009A1E10"/>
    <w:rsid w:val="009A4AD7"/>
    <w:rsid w:val="009C01B6"/>
    <w:rsid w:val="009D28C9"/>
    <w:rsid w:val="009D7FE0"/>
    <w:rsid w:val="009F7BEA"/>
    <w:rsid w:val="00A062D2"/>
    <w:rsid w:val="00A447B5"/>
    <w:rsid w:val="00A94570"/>
    <w:rsid w:val="00AB3A45"/>
    <w:rsid w:val="00AF3097"/>
    <w:rsid w:val="00AF3158"/>
    <w:rsid w:val="00B10025"/>
    <w:rsid w:val="00B545F6"/>
    <w:rsid w:val="00B56B31"/>
    <w:rsid w:val="00B92396"/>
    <w:rsid w:val="00B93E76"/>
    <w:rsid w:val="00BD6C55"/>
    <w:rsid w:val="00BE0602"/>
    <w:rsid w:val="00BF55E7"/>
    <w:rsid w:val="00C27B0B"/>
    <w:rsid w:val="00C30CD1"/>
    <w:rsid w:val="00C33868"/>
    <w:rsid w:val="00C42245"/>
    <w:rsid w:val="00C528F3"/>
    <w:rsid w:val="00C55704"/>
    <w:rsid w:val="00C864D6"/>
    <w:rsid w:val="00CA4926"/>
    <w:rsid w:val="00CD046F"/>
    <w:rsid w:val="00CD2BF4"/>
    <w:rsid w:val="00CD4C4C"/>
    <w:rsid w:val="00CE684E"/>
    <w:rsid w:val="00CE6E4D"/>
    <w:rsid w:val="00D06CCA"/>
    <w:rsid w:val="00D14E1B"/>
    <w:rsid w:val="00D513D8"/>
    <w:rsid w:val="00D6096E"/>
    <w:rsid w:val="00D60C63"/>
    <w:rsid w:val="00D75D22"/>
    <w:rsid w:val="00DB166E"/>
    <w:rsid w:val="00DB2F78"/>
    <w:rsid w:val="00DB6F7E"/>
    <w:rsid w:val="00DB7552"/>
    <w:rsid w:val="00DD4837"/>
    <w:rsid w:val="00DE3F73"/>
    <w:rsid w:val="00E018B7"/>
    <w:rsid w:val="00E060D7"/>
    <w:rsid w:val="00E0709F"/>
    <w:rsid w:val="00E9645C"/>
    <w:rsid w:val="00EB070C"/>
    <w:rsid w:val="00EC2CB8"/>
    <w:rsid w:val="00ED39AF"/>
    <w:rsid w:val="00EE3B39"/>
    <w:rsid w:val="00EE5A15"/>
    <w:rsid w:val="00F21C2A"/>
    <w:rsid w:val="00F21C2F"/>
    <w:rsid w:val="00F2330C"/>
    <w:rsid w:val="00F32F37"/>
    <w:rsid w:val="00F341A1"/>
    <w:rsid w:val="00F603F3"/>
    <w:rsid w:val="00F619A1"/>
    <w:rsid w:val="00F76901"/>
    <w:rsid w:val="00F83B7C"/>
    <w:rsid w:val="00FB444F"/>
    <w:rsid w:val="00FD40E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DDD5C34"/>
  <w15:chartTrackingRefBased/>
  <w15:docId w15:val="{FAD42046-C979-423C-BEEA-E218B3A0E17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93E76"/>
    <w:rPr>
      <w:rFonts w:ascii="Arial" w:hAnsi="Arial"/>
    </w:rPr>
  </w:style>
  <w:style w:type="paragraph" w:styleId="Heading1">
    <w:name w:val="heading 1"/>
    <w:basedOn w:val="Normal"/>
    <w:next w:val="Normal"/>
    <w:link w:val="Heading1Char"/>
    <w:uiPriority w:val="9"/>
    <w:qFormat/>
    <w:rsid w:val="00AF315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F315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AF3158"/>
    <w:pPr>
      <w:outlineLvl w:val="9"/>
    </w:pPr>
    <w:rPr>
      <w:lang w:val="en-US"/>
    </w:rPr>
  </w:style>
  <w:style w:type="paragraph" w:styleId="Header">
    <w:name w:val="header"/>
    <w:basedOn w:val="Normal"/>
    <w:link w:val="HeaderChar"/>
    <w:uiPriority w:val="99"/>
    <w:unhideWhenUsed/>
    <w:rsid w:val="00AF3158"/>
    <w:pPr>
      <w:tabs>
        <w:tab w:val="center" w:pos="4513"/>
        <w:tab w:val="right" w:pos="9026"/>
      </w:tabs>
      <w:spacing w:after="0" w:line="240" w:lineRule="auto"/>
    </w:pPr>
  </w:style>
  <w:style w:type="character" w:customStyle="1" w:styleId="HeaderChar">
    <w:name w:val="Header Char"/>
    <w:basedOn w:val="DefaultParagraphFont"/>
    <w:link w:val="Header"/>
    <w:uiPriority w:val="99"/>
    <w:rsid w:val="00AF3158"/>
    <w:rPr>
      <w:rFonts w:ascii="Arial" w:hAnsi="Arial"/>
    </w:rPr>
  </w:style>
  <w:style w:type="paragraph" w:styleId="Footer">
    <w:name w:val="footer"/>
    <w:basedOn w:val="Normal"/>
    <w:link w:val="FooterChar"/>
    <w:uiPriority w:val="99"/>
    <w:unhideWhenUsed/>
    <w:rsid w:val="00AF3158"/>
    <w:pPr>
      <w:tabs>
        <w:tab w:val="center" w:pos="4513"/>
        <w:tab w:val="right" w:pos="9026"/>
      </w:tabs>
      <w:spacing w:after="0" w:line="240" w:lineRule="auto"/>
    </w:pPr>
  </w:style>
  <w:style w:type="character" w:customStyle="1" w:styleId="FooterChar">
    <w:name w:val="Footer Char"/>
    <w:basedOn w:val="DefaultParagraphFont"/>
    <w:link w:val="Footer"/>
    <w:uiPriority w:val="99"/>
    <w:rsid w:val="00AF3158"/>
    <w:rPr>
      <w:rFonts w:ascii="Arial" w:hAnsi="Arial"/>
    </w:rPr>
  </w:style>
  <w:style w:type="paragraph" w:styleId="Bibliography">
    <w:name w:val="Bibliography"/>
    <w:basedOn w:val="Normal"/>
    <w:next w:val="Normal"/>
    <w:uiPriority w:val="37"/>
    <w:unhideWhenUsed/>
    <w:rsid w:val="00502166"/>
  </w:style>
  <w:style w:type="paragraph" w:styleId="ListParagraph">
    <w:name w:val="List Paragraph"/>
    <w:basedOn w:val="Normal"/>
    <w:uiPriority w:val="34"/>
    <w:qFormat/>
    <w:rsid w:val="006B0010"/>
    <w:pPr>
      <w:ind w:left="720"/>
      <w:contextualSpacing/>
    </w:pPr>
  </w:style>
  <w:style w:type="table" w:styleId="TableGrid">
    <w:name w:val="Table Grid"/>
    <w:basedOn w:val="TableNormal"/>
    <w:uiPriority w:val="39"/>
    <w:rsid w:val="009D28C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TOC1">
    <w:name w:val="toc 1"/>
    <w:basedOn w:val="Normal"/>
    <w:next w:val="Normal"/>
    <w:autoRedefine/>
    <w:uiPriority w:val="39"/>
    <w:unhideWhenUsed/>
    <w:rsid w:val="00B545F6"/>
    <w:pPr>
      <w:spacing w:after="100"/>
    </w:pPr>
  </w:style>
  <w:style w:type="character" w:styleId="Hyperlink">
    <w:name w:val="Hyperlink"/>
    <w:basedOn w:val="DefaultParagraphFont"/>
    <w:uiPriority w:val="99"/>
    <w:unhideWhenUsed/>
    <w:rsid w:val="00B545F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54987">
      <w:bodyDiv w:val="1"/>
      <w:marLeft w:val="0"/>
      <w:marRight w:val="0"/>
      <w:marTop w:val="0"/>
      <w:marBottom w:val="0"/>
      <w:divBdr>
        <w:top w:val="none" w:sz="0" w:space="0" w:color="auto"/>
        <w:left w:val="none" w:sz="0" w:space="0" w:color="auto"/>
        <w:bottom w:val="none" w:sz="0" w:space="0" w:color="auto"/>
        <w:right w:val="none" w:sz="0" w:space="0" w:color="auto"/>
      </w:divBdr>
    </w:div>
    <w:div w:id="1011549">
      <w:bodyDiv w:val="1"/>
      <w:marLeft w:val="0"/>
      <w:marRight w:val="0"/>
      <w:marTop w:val="0"/>
      <w:marBottom w:val="0"/>
      <w:divBdr>
        <w:top w:val="none" w:sz="0" w:space="0" w:color="auto"/>
        <w:left w:val="none" w:sz="0" w:space="0" w:color="auto"/>
        <w:bottom w:val="none" w:sz="0" w:space="0" w:color="auto"/>
        <w:right w:val="none" w:sz="0" w:space="0" w:color="auto"/>
      </w:divBdr>
    </w:div>
    <w:div w:id="4791657">
      <w:bodyDiv w:val="1"/>
      <w:marLeft w:val="0"/>
      <w:marRight w:val="0"/>
      <w:marTop w:val="0"/>
      <w:marBottom w:val="0"/>
      <w:divBdr>
        <w:top w:val="none" w:sz="0" w:space="0" w:color="auto"/>
        <w:left w:val="none" w:sz="0" w:space="0" w:color="auto"/>
        <w:bottom w:val="none" w:sz="0" w:space="0" w:color="auto"/>
        <w:right w:val="none" w:sz="0" w:space="0" w:color="auto"/>
      </w:divBdr>
    </w:div>
    <w:div w:id="8219523">
      <w:bodyDiv w:val="1"/>
      <w:marLeft w:val="0"/>
      <w:marRight w:val="0"/>
      <w:marTop w:val="0"/>
      <w:marBottom w:val="0"/>
      <w:divBdr>
        <w:top w:val="none" w:sz="0" w:space="0" w:color="auto"/>
        <w:left w:val="none" w:sz="0" w:space="0" w:color="auto"/>
        <w:bottom w:val="none" w:sz="0" w:space="0" w:color="auto"/>
        <w:right w:val="none" w:sz="0" w:space="0" w:color="auto"/>
      </w:divBdr>
    </w:div>
    <w:div w:id="11536647">
      <w:bodyDiv w:val="1"/>
      <w:marLeft w:val="0"/>
      <w:marRight w:val="0"/>
      <w:marTop w:val="0"/>
      <w:marBottom w:val="0"/>
      <w:divBdr>
        <w:top w:val="none" w:sz="0" w:space="0" w:color="auto"/>
        <w:left w:val="none" w:sz="0" w:space="0" w:color="auto"/>
        <w:bottom w:val="none" w:sz="0" w:space="0" w:color="auto"/>
        <w:right w:val="none" w:sz="0" w:space="0" w:color="auto"/>
      </w:divBdr>
    </w:div>
    <w:div w:id="11959645">
      <w:bodyDiv w:val="1"/>
      <w:marLeft w:val="0"/>
      <w:marRight w:val="0"/>
      <w:marTop w:val="0"/>
      <w:marBottom w:val="0"/>
      <w:divBdr>
        <w:top w:val="none" w:sz="0" w:space="0" w:color="auto"/>
        <w:left w:val="none" w:sz="0" w:space="0" w:color="auto"/>
        <w:bottom w:val="none" w:sz="0" w:space="0" w:color="auto"/>
        <w:right w:val="none" w:sz="0" w:space="0" w:color="auto"/>
      </w:divBdr>
    </w:div>
    <w:div w:id="14694441">
      <w:bodyDiv w:val="1"/>
      <w:marLeft w:val="0"/>
      <w:marRight w:val="0"/>
      <w:marTop w:val="0"/>
      <w:marBottom w:val="0"/>
      <w:divBdr>
        <w:top w:val="none" w:sz="0" w:space="0" w:color="auto"/>
        <w:left w:val="none" w:sz="0" w:space="0" w:color="auto"/>
        <w:bottom w:val="none" w:sz="0" w:space="0" w:color="auto"/>
        <w:right w:val="none" w:sz="0" w:space="0" w:color="auto"/>
      </w:divBdr>
    </w:div>
    <w:div w:id="15624659">
      <w:bodyDiv w:val="1"/>
      <w:marLeft w:val="0"/>
      <w:marRight w:val="0"/>
      <w:marTop w:val="0"/>
      <w:marBottom w:val="0"/>
      <w:divBdr>
        <w:top w:val="none" w:sz="0" w:space="0" w:color="auto"/>
        <w:left w:val="none" w:sz="0" w:space="0" w:color="auto"/>
        <w:bottom w:val="none" w:sz="0" w:space="0" w:color="auto"/>
        <w:right w:val="none" w:sz="0" w:space="0" w:color="auto"/>
      </w:divBdr>
    </w:div>
    <w:div w:id="25722385">
      <w:bodyDiv w:val="1"/>
      <w:marLeft w:val="0"/>
      <w:marRight w:val="0"/>
      <w:marTop w:val="0"/>
      <w:marBottom w:val="0"/>
      <w:divBdr>
        <w:top w:val="none" w:sz="0" w:space="0" w:color="auto"/>
        <w:left w:val="none" w:sz="0" w:space="0" w:color="auto"/>
        <w:bottom w:val="none" w:sz="0" w:space="0" w:color="auto"/>
        <w:right w:val="none" w:sz="0" w:space="0" w:color="auto"/>
      </w:divBdr>
    </w:div>
    <w:div w:id="28381542">
      <w:bodyDiv w:val="1"/>
      <w:marLeft w:val="0"/>
      <w:marRight w:val="0"/>
      <w:marTop w:val="0"/>
      <w:marBottom w:val="0"/>
      <w:divBdr>
        <w:top w:val="none" w:sz="0" w:space="0" w:color="auto"/>
        <w:left w:val="none" w:sz="0" w:space="0" w:color="auto"/>
        <w:bottom w:val="none" w:sz="0" w:space="0" w:color="auto"/>
        <w:right w:val="none" w:sz="0" w:space="0" w:color="auto"/>
      </w:divBdr>
    </w:div>
    <w:div w:id="39476913">
      <w:bodyDiv w:val="1"/>
      <w:marLeft w:val="0"/>
      <w:marRight w:val="0"/>
      <w:marTop w:val="0"/>
      <w:marBottom w:val="0"/>
      <w:divBdr>
        <w:top w:val="none" w:sz="0" w:space="0" w:color="auto"/>
        <w:left w:val="none" w:sz="0" w:space="0" w:color="auto"/>
        <w:bottom w:val="none" w:sz="0" w:space="0" w:color="auto"/>
        <w:right w:val="none" w:sz="0" w:space="0" w:color="auto"/>
      </w:divBdr>
    </w:div>
    <w:div w:id="41254809">
      <w:bodyDiv w:val="1"/>
      <w:marLeft w:val="0"/>
      <w:marRight w:val="0"/>
      <w:marTop w:val="0"/>
      <w:marBottom w:val="0"/>
      <w:divBdr>
        <w:top w:val="none" w:sz="0" w:space="0" w:color="auto"/>
        <w:left w:val="none" w:sz="0" w:space="0" w:color="auto"/>
        <w:bottom w:val="none" w:sz="0" w:space="0" w:color="auto"/>
        <w:right w:val="none" w:sz="0" w:space="0" w:color="auto"/>
      </w:divBdr>
    </w:div>
    <w:div w:id="42101341">
      <w:bodyDiv w:val="1"/>
      <w:marLeft w:val="0"/>
      <w:marRight w:val="0"/>
      <w:marTop w:val="0"/>
      <w:marBottom w:val="0"/>
      <w:divBdr>
        <w:top w:val="none" w:sz="0" w:space="0" w:color="auto"/>
        <w:left w:val="none" w:sz="0" w:space="0" w:color="auto"/>
        <w:bottom w:val="none" w:sz="0" w:space="0" w:color="auto"/>
        <w:right w:val="none" w:sz="0" w:space="0" w:color="auto"/>
      </w:divBdr>
    </w:div>
    <w:div w:id="44574084">
      <w:bodyDiv w:val="1"/>
      <w:marLeft w:val="0"/>
      <w:marRight w:val="0"/>
      <w:marTop w:val="0"/>
      <w:marBottom w:val="0"/>
      <w:divBdr>
        <w:top w:val="none" w:sz="0" w:space="0" w:color="auto"/>
        <w:left w:val="none" w:sz="0" w:space="0" w:color="auto"/>
        <w:bottom w:val="none" w:sz="0" w:space="0" w:color="auto"/>
        <w:right w:val="none" w:sz="0" w:space="0" w:color="auto"/>
      </w:divBdr>
    </w:div>
    <w:div w:id="46727843">
      <w:bodyDiv w:val="1"/>
      <w:marLeft w:val="0"/>
      <w:marRight w:val="0"/>
      <w:marTop w:val="0"/>
      <w:marBottom w:val="0"/>
      <w:divBdr>
        <w:top w:val="none" w:sz="0" w:space="0" w:color="auto"/>
        <w:left w:val="none" w:sz="0" w:space="0" w:color="auto"/>
        <w:bottom w:val="none" w:sz="0" w:space="0" w:color="auto"/>
        <w:right w:val="none" w:sz="0" w:space="0" w:color="auto"/>
      </w:divBdr>
    </w:div>
    <w:div w:id="52697495">
      <w:bodyDiv w:val="1"/>
      <w:marLeft w:val="0"/>
      <w:marRight w:val="0"/>
      <w:marTop w:val="0"/>
      <w:marBottom w:val="0"/>
      <w:divBdr>
        <w:top w:val="none" w:sz="0" w:space="0" w:color="auto"/>
        <w:left w:val="none" w:sz="0" w:space="0" w:color="auto"/>
        <w:bottom w:val="none" w:sz="0" w:space="0" w:color="auto"/>
        <w:right w:val="none" w:sz="0" w:space="0" w:color="auto"/>
      </w:divBdr>
    </w:div>
    <w:div w:id="58138277">
      <w:bodyDiv w:val="1"/>
      <w:marLeft w:val="0"/>
      <w:marRight w:val="0"/>
      <w:marTop w:val="0"/>
      <w:marBottom w:val="0"/>
      <w:divBdr>
        <w:top w:val="none" w:sz="0" w:space="0" w:color="auto"/>
        <w:left w:val="none" w:sz="0" w:space="0" w:color="auto"/>
        <w:bottom w:val="none" w:sz="0" w:space="0" w:color="auto"/>
        <w:right w:val="none" w:sz="0" w:space="0" w:color="auto"/>
      </w:divBdr>
    </w:div>
    <w:div w:id="68964390">
      <w:bodyDiv w:val="1"/>
      <w:marLeft w:val="0"/>
      <w:marRight w:val="0"/>
      <w:marTop w:val="0"/>
      <w:marBottom w:val="0"/>
      <w:divBdr>
        <w:top w:val="none" w:sz="0" w:space="0" w:color="auto"/>
        <w:left w:val="none" w:sz="0" w:space="0" w:color="auto"/>
        <w:bottom w:val="none" w:sz="0" w:space="0" w:color="auto"/>
        <w:right w:val="none" w:sz="0" w:space="0" w:color="auto"/>
      </w:divBdr>
    </w:div>
    <w:div w:id="69892773">
      <w:bodyDiv w:val="1"/>
      <w:marLeft w:val="0"/>
      <w:marRight w:val="0"/>
      <w:marTop w:val="0"/>
      <w:marBottom w:val="0"/>
      <w:divBdr>
        <w:top w:val="none" w:sz="0" w:space="0" w:color="auto"/>
        <w:left w:val="none" w:sz="0" w:space="0" w:color="auto"/>
        <w:bottom w:val="none" w:sz="0" w:space="0" w:color="auto"/>
        <w:right w:val="none" w:sz="0" w:space="0" w:color="auto"/>
      </w:divBdr>
    </w:div>
    <w:div w:id="71972553">
      <w:bodyDiv w:val="1"/>
      <w:marLeft w:val="0"/>
      <w:marRight w:val="0"/>
      <w:marTop w:val="0"/>
      <w:marBottom w:val="0"/>
      <w:divBdr>
        <w:top w:val="none" w:sz="0" w:space="0" w:color="auto"/>
        <w:left w:val="none" w:sz="0" w:space="0" w:color="auto"/>
        <w:bottom w:val="none" w:sz="0" w:space="0" w:color="auto"/>
        <w:right w:val="none" w:sz="0" w:space="0" w:color="auto"/>
      </w:divBdr>
    </w:div>
    <w:div w:id="82344047">
      <w:bodyDiv w:val="1"/>
      <w:marLeft w:val="0"/>
      <w:marRight w:val="0"/>
      <w:marTop w:val="0"/>
      <w:marBottom w:val="0"/>
      <w:divBdr>
        <w:top w:val="none" w:sz="0" w:space="0" w:color="auto"/>
        <w:left w:val="none" w:sz="0" w:space="0" w:color="auto"/>
        <w:bottom w:val="none" w:sz="0" w:space="0" w:color="auto"/>
        <w:right w:val="none" w:sz="0" w:space="0" w:color="auto"/>
      </w:divBdr>
    </w:div>
    <w:div w:id="84421396">
      <w:bodyDiv w:val="1"/>
      <w:marLeft w:val="0"/>
      <w:marRight w:val="0"/>
      <w:marTop w:val="0"/>
      <w:marBottom w:val="0"/>
      <w:divBdr>
        <w:top w:val="none" w:sz="0" w:space="0" w:color="auto"/>
        <w:left w:val="none" w:sz="0" w:space="0" w:color="auto"/>
        <w:bottom w:val="none" w:sz="0" w:space="0" w:color="auto"/>
        <w:right w:val="none" w:sz="0" w:space="0" w:color="auto"/>
      </w:divBdr>
    </w:div>
    <w:div w:id="85004644">
      <w:bodyDiv w:val="1"/>
      <w:marLeft w:val="0"/>
      <w:marRight w:val="0"/>
      <w:marTop w:val="0"/>
      <w:marBottom w:val="0"/>
      <w:divBdr>
        <w:top w:val="none" w:sz="0" w:space="0" w:color="auto"/>
        <w:left w:val="none" w:sz="0" w:space="0" w:color="auto"/>
        <w:bottom w:val="none" w:sz="0" w:space="0" w:color="auto"/>
        <w:right w:val="none" w:sz="0" w:space="0" w:color="auto"/>
      </w:divBdr>
    </w:div>
    <w:div w:id="89744590">
      <w:bodyDiv w:val="1"/>
      <w:marLeft w:val="0"/>
      <w:marRight w:val="0"/>
      <w:marTop w:val="0"/>
      <w:marBottom w:val="0"/>
      <w:divBdr>
        <w:top w:val="none" w:sz="0" w:space="0" w:color="auto"/>
        <w:left w:val="none" w:sz="0" w:space="0" w:color="auto"/>
        <w:bottom w:val="none" w:sz="0" w:space="0" w:color="auto"/>
        <w:right w:val="none" w:sz="0" w:space="0" w:color="auto"/>
      </w:divBdr>
    </w:div>
    <w:div w:id="95829516">
      <w:bodyDiv w:val="1"/>
      <w:marLeft w:val="0"/>
      <w:marRight w:val="0"/>
      <w:marTop w:val="0"/>
      <w:marBottom w:val="0"/>
      <w:divBdr>
        <w:top w:val="none" w:sz="0" w:space="0" w:color="auto"/>
        <w:left w:val="none" w:sz="0" w:space="0" w:color="auto"/>
        <w:bottom w:val="none" w:sz="0" w:space="0" w:color="auto"/>
        <w:right w:val="none" w:sz="0" w:space="0" w:color="auto"/>
      </w:divBdr>
    </w:div>
    <w:div w:id="96600935">
      <w:bodyDiv w:val="1"/>
      <w:marLeft w:val="0"/>
      <w:marRight w:val="0"/>
      <w:marTop w:val="0"/>
      <w:marBottom w:val="0"/>
      <w:divBdr>
        <w:top w:val="none" w:sz="0" w:space="0" w:color="auto"/>
        <w:left w:val="none" w:sz="0" w:space="0" w:color="auto"/>
        <w:bottom w:val="none" w:sz="0" w:space="0" w:color="auto"/>
        <w:right w:val="none" w:sz="0" w:space="0" w:color="auto"/>
      </w:divBdr>
    </w:div>
    <w:div w:id="119157460">
      <w:bodyDiv w:val="1"/>
      <w:marLeft w:val="0"/>
      <w:marRight w:val="0"/>
      <w:marTop w:val="0"/>
      <w:marBottom w:val="0"/>
      <w:divBdr>
        <w:top w:val="none" w:sz="0" w:space="0" w:color="auto"/>
        <w:left w:val="none" w:sz="0" w:space="0" w:color="auto"/>
        <w:bottom w:val="none" w:sz="0" w:space="0" w:color="auto"/>
        <w:right w:val="none" w:sz="0" w:space="0" w:color="auto"/>
      </w:divBdr>
    </w:div>
    <w:div w:id="120418964">
      <w:bodyDiv w:val="1"/>
      <w:marLeft w:val="0"/>
      <w:marRight w:val="0"/>
      <w:marTop w:val="0"/>
      <w:marBottom w:val="0"/>
      <w:divBdr>
        <w:top w:val="none" w:sz="0" w:space="0" w:color="auto"/>
        <w:left w:val="none" w:sz="0" w:space="0" w:color="auto"/>
        <w:bottom w:val="none" w:sz="0" w:space="0" w:color="auto"/>
        <w:right w:val="none" w:sz="0" w:space="0" w:color="auto"/>
      </w:divBdr>
    </w:div>
    <w:div w:id="123738119">
      <w:bodyDiv w:val="1"/>
      <w:marLeft w:val="0"/>
      <w:marRight w:val="0"/>
      <w:marTop w:val="0"/>
      <w:marBottom w:val="0"/>
      <w:divBdr>
        <w:top w:val="none" w:sz="0" w:space="0" w:color="auto"/>
        <w:left w:val="none" w:sz="0" w:space="0" w:color="auto"/>
        <w:bottom w:val="none" w:sz="0" w:space="0" w:color="auto"/>
        <w:right w:val="none" w:sz="0" w:space="0" w:color="auto"/>
      </w:divBdr>
    </w:div>
    <w:div w:id="124083486">
      <w:bodyDiv w:val="1"/>
      <w:marLeft w:val="0"/>
      <w:marRight w:val="0"/>
      <w:marTop w:val="0"/>
      <w:marBottom w:val="0"/>
      <w:divBdr>
        <w:top w:val="none" w:sz="0" w:space="0" w:color="auto"/>
        <w:left w:val="none" w:sz="0" w:space="0" w:color="auto"/>
        <w:bottom w:val="none" w:sz="0" w:space="0" w:color="auto"/>
        <w:right w:val="none" w:sz="0" w:space="0" w:color="auto"/>
      </w:divBdr>
    </w:div>
    <w:div w:id="125126915">
      <w:bodyDiv w:val="1"/>
      <w:marLeft w:val="0"/>
      <w:marRight w:val="0"/>
      <w:marTop w:val="0"/>
      <w:marBottom w:val="0"/>
      <w:divBdr>
        <w:top w:val="none" w:sz="0" w:space="0" w:color="auto"/>
        <w:left w:val="none" w:sz="0" w:space="0" w:color="auto"/>
        <w:bottom w:val="none" w:sz="0" w:space="0" w:color="auto"/>
        <w:right w:val="none" w:sz="0" w:space="0" w:color="auto"/>
      </w:divBdr>
    </w:div>
    <w:div w:id="138965401">
      <w:bodyDiv w:val="1"/>
      <w:marLeft w:val="0"/>
      <w:marRight w:val="0"/>
      <w:marTop w:val="0"/>
      <w:marBottom w:val="0"/>
      <w:divBdr>
        <w:top w:val="none" w:sz="0" w:space="0" w:color="auto"/>
        <w:left w:val="none" w:sz="0" w:space="0" w:color="auto"/>
        <w:bottom w:val="none" w:sz="0" w:space="0" w:color="auto"/>
        <w:right w:val="none" w:sz="0" w:space="0" w:color="auto"/>
      </w:divBdr>
    </w:div>
    <w:div w:id="163666475">
      <w:bodyDiv w:val="1"/>
      <w:marLeft w:val="0"/>
      <w:marRight w:val="0"/>
      <w:marTop w:val="0"/>
      <w:marBottom w:val="0"/>
      <w:divBdr>
        <w:top w:val="none" w:sz="0" w:space="0" w:color="auto"/>
        <w:left w:val="none" w:sz="0" w:space="0" w:color="auto"/>
        <w:bottom w:val="none" w:sz="0" w:space="0" w:color="auto"/>
        <w:right w:val="none" w:sz="0" w:space="0" w:color="auto"/>
      </w:divBdr>
    </w:div>
    <w:div w:id="166528498">
      <w:bodyDiv w:val="1"/>
      <w:marLeft w:val="0"/>
      <w:marRight w:val="0"/>
      <w:marTop w:val="0"/>
      <w:marBottom w:val="0"/>
      <w:divBdr>
        <w:top w:val="none" w:sz="0" w:space="0" w:color="auto"/>
        <w:left w:val="none" w:sz="0" w:space="0" w:color="auto"/>
        <w:bottom w:val="none" w:sz="0" w:space="0" w:color="auto"/>
        <w:right w:val="none" w:sz="0" w:space="0" w:color="auto"/>
      </w:divBdr>
    </w:div>
    <w:div w:id="167140309">
      <w:bodyDiv w:val="1"/>
      <w:marLeft w:val="0"/>
      <w:marRight w:val="0"/>
      <w:marTop w:val="0"/>
      <w:marBottom w:val="0"/>
      <w:divBdr>
        <w:top w:val="none" w:sz="0" w:space="0" w:color="auto"/>
        <w:left w:val="none" w:sz="0" w:space="0" w:color="auto"/>
        <w:bottom w:val="none" w:sz="0" w:space="0" w:color="auto"/>
        <w:right w:val="none" w:sz="0" w:space="0" w:color="auto"/>
      </w:divBdr>
    </w:div>
    <w:div w:id="171116068">
      <w:bodyDiv w:val="1"/>
      <w:marLeft w:val="0"/>
      <w:marRight w:val="0"/>
      <w:marTop w:val="0"/>
      <w:marBottom w:val="0"/>
      <w:divBdr>
        <w:top w:val="none" w:sz="0" w:space="0" w:color="auto"/>
        <w:left w:val="none" w:sz="0" w:space="0" w:color="auto"/>
        <w:bottom w:val="none" w:sz="0" w:space="0" w:color="auto"/>
        <w:right w:val="none" w:sz="0" w:space="0" w:color="auto"/>
      </w:divBdr>
    </w:div>
    <w:div w:id="182325297">
      <w:bodyDiv w:val="1"/>
      <w:marLeft w:val="0"/>
      <w:marRight w:val="0"/>
      <w:marTop w:val="0"/>
      <w:marBottom w:val="0"/>
      <w:divBdr>
        <w:top w:val="none" w:sz="0" w:space="0" w:color="auto"/>
        <w:left w:val="none" w:sz="0" w:space="0" w:color="auto"/>
        <w:bottom w:val="none" w:sz="0" w:space="0" w:color="auto"/>
        <w:right w:val="none" w:sz="0" w:space="0" w:color="auto"/>
      </w:divBdr>
    </w:div>
    <w:div w:id="191499381">
      <w:bodyDiv w:val="1"/>
      <w:marLeft w:val="0"/>
      <w:marRight w:val="0"/>
      <w:marTop w:val="0"/>
      <w:marBottom w:val="0"/>
      <w:divBdr>
        <w:top w:val="none" w:sz="0" w:space="0" w:color="auto"/>
        <w:left w:val="none" w:sz="0" w:space="0" w:color="auto"/>
        <w:bottom w:val="none" w:sz="0" w:space="0" w:color="auto"/>
        <w:right w:val="none" w:sz="0" w:space="0" w:color="auto"/>
      </w:divBdr>
    </w:div>
    <w:div w:id="201744702">
      <w:bodyDiv w:val="1"/>
      <w:marLeft w:val="0"/>
      <w:marRight w:val="0"/>
      <w:marTop w:val="0"/>
      <w:marBottom w:val="0"/>
      <w:divBdr>
        <w:top w:val="none" w:sz="0" w:space="0" w:color="auto"/>
        <w:left w:val="none" w:sz="0" w:space="0" w:color="auto"/>
        <w:bottom w:val="none" w:sz="0" w:space="0" w:color="auto"/>
        <w:right w:val="none" w:sz="0" w:space="0" w:color="auto"/>
      </w:divBdr>
    </w:div>
    <w:div w:id="215554434">
      <w:bodyDiv w:val="1"/>
      <w:marLeft w:val="0"/>
      <w:marRight w:val="0"/>
      <w:marTop w:val="0"/>
      <w:marBottom w:val="0"/>
      <w:divBdr>
        <w:top w:val="none" w:sz="0" w:space="0" w:color="auto"/>
        <w:left w:val="none" w:sz="0" w:space="0" w:color="auto"/>
        <w:bottom w:val="none" w:sz="0" w:space="0" w:color="auto"/>
        <w:right w:val="none" w:sz="0" w:space="0" w:color="auto"/>
      </w:divBdr>
    </w:div>
    <w:div w:id="223684211">
      <w:bodyDiv w:val="1"/>
      <w:marLeft w:val="0"/>
      <w:marRight w:val="0"/>
      <w:marTop w:val="0"/>
      <w:marBottom w:val="0"/>
      <w:divBdr>
        <w:top w:val="none" w:sz="0" w:space="0" w:color="auto"/>
        <w:left w:val="none" w:sz="0" w:space="0" w:color="auto"/>
        <w:bottom w:val="none" w:sz="0" w:space="0" w:color="auto"/>
        <w:right w:val="none" w:sz="0" w:space="0" w:color="auto"/>
      </w:divBdr>
    </w:div>
    <w:div w:id="224687228">
      <w:bodyDiv w:val="1"/>
      <w:marLeft w:val="0"/>
      <w:marRight w:val="0"/>
      <w:marTop w:val="0"/>
      <w:marBottom w:val="0"/>
      <w:divBdr>
        <w:top w:val="none" w:sz="0" w:space="0" w:color="auto"/>
        <w:left w:val="none" w:sz="0" w:space="0" w:color="auto"/>
        <w:bottom w:val="none" w:sz="0" w:space="0" w:color="auto"/>
        <w:right w:val="none" w:sz="0" w:space="0" w:color="auto"/>
      </w:divBdr>
    </w:div>
    <w:div w:id="225379106">
      <w:bodyDiv w:val="1"/>
      <w:marLeft w:val="0"/>
      <w:marRight w:val="0"/>
      <w:marTop w:val="0"/>
      <w:marBottom w:val="0"/>
      <w:divBdr>
        <w:top w:val="none" w:sz="0" w:space="0" w:color="auto"/>
        <w:left w:val="none" w:sz="0" w:space="0" w:color="auto"/>
        <w:bottom w:val="none" w:sz="0" w:space="0" w:color="auto"/>
        <w:right w:val="none" w:sz="0" w:space="0" w:color="auto"/>
      </w:divBdr>
    </w:div>
    <w:div w:id="231892363">
      <w:bodyDiv w:val="1"/>
      <w:marLeft w:val="0"/>
      <w:marRight w:val="0"/>
      <w:marTop w:val="0"/>
      <w:marBottom w:val="0"/>
      <w:divBdr>
        <w:top w:val="none" w:sz="0" w:space="0" w:color="auto"/>
        <w:left w:val="none" w:sz="0" w:space="0" w:color="auto"/>
        <w:bottom w:val="none" w:sz="0" w:space="0" w:color="auto"/>
        <w:right w:val="none" w:sz="0" w:space="0" w:color="auto"/>
      </w:divBdr>
    </w:div>
    <w:div w:id="238565821">
      <w:bodyDiv w:val="1"/>
      <w:marLeft w:val="0"/>
      <w:marRight w:val="0"/>
      <w:marTop w:val="0"/>
      <w:marBottom w:val="0"/>
      <w:divBdr>
        <w:top w:val="none" w:sz="0" w:space="0" w:color="auto"/>
        <w:left w:val="none" w:sz="0" w:space="0" w:color="auto"/>
        <w:bottom w:val="none" w:sz="0" w:space="0" w:color="auto"/>
        <w:right w:val="none" w:sz="0" w:space="0" w:color="auto"/>
      </w:divBdr>
    </w:div>
    <w:div w:id="260381403">
      <w:bodyDiv w:val="1"/>
      <w:marLeft w:val="0"/>
      <w:marRight w:val="0"/>
      <w:marTop w:val="0"/>
      <w:marBottom w:val="0"/>
      <w:divBdr>
        <w:top w:val="none" w:sz="0" w:space="0" w:color="auto"/>
        <w:left w:val="none" w:sz="0" w:space="0" w:color="auto"/>
        <w:bottom w:val="none" w:sz="0" w:space="0" w:color="auto"/>
        <w:right w:val="none" w:sz="0" w:space="0" w:color="auto"/>
      </w:divBdr>
    </w:div>
    <w:div w:id="263196353">
      <w:bodyDiv w:val="1"/>
      <w:marLeft w:val="0"/>
      <w:marRight w:val="0"/>
      <w:marTop w:val="0"/>
      <w:marBottom w:val="0"/>
      <w:divBdr>
        <w:top w:val="none" w:sz="0" w:space="0" w:color="auto"/>
        <w:left w:val="none" w:sz="0" w:space="0" w:color="auto"/>
        <w:bottom w:val="none" w:sz="0" w:space="0" w:color="auto"/>
        <w:right w:val="none" w:sz="0" w:space="0" w:color="auto"/>
      </w:divBdr>
    </w:div>
    <w:div w:id="263462300">
      <w:bodyDiv w:val="1"/>
      <w:marLeft w:val="0"/>
      <w:marRight w:val="0"/>
      <w:marTop w:val="0"/>
      <w:marBottom w:val="0"/>
      <w:divBdr>
        <w:top w:val="none" w:sz="0" w:space="0" w:color="auto"/>
        <w:left w:val="none" w:sz="0" w:space="0" w:color="auto"/>
        <w:bottom w:val="none" w:sz="0" w:space="0" w:color="auto"/>
        <w:right w:val="none" w:sz="0" w:space="0" w:color="auto"/>
      </w:divBdr>
    </w:div>
    <w:div w:id="264534167">
      <w:bodyDiv w:val="1"/>
      <w:marLeft w:val="0"/>
      <w:marRight w:val="0"/>
      <w:marTop w:val="0"/>
      <w:marBottom w:val="0"/>
      <w:divBdr>
        <w:top w:val="none" w:sz="0" w:space="0" w:color="auto"/>
        <w:left w:val="none" w:sz="0" w:space="0" w:color="auto"/>
        <w:bottom w:val="none" w:sz="0" w:space="0" w:color="auto"/>
        <w:right w:val="none" w:sz="0" w:space="0" w:color="auto"/>
      </w:divBdr>
    </w:div>
    <w:div w:id="268582095">
      <w:bodyDiv w:val="1"/>
      <w:marLeft w:val="0"/>
      <w:marRight w:val="0"/>
      <w:marTop w:val="0"/>
      <w:marBottom w:val="0"/>
      <w:divBdr>
        <w:top w:val="none" w:sz="0" w:space="0" w:color="auto"/>
        <w:left w:val="none" w:sz="0" w:space="0" w:color="auto"/>
        <w:bottom w:val="none" w:sz="0" w:space="0" w:color="auto"/>
        <w:right w:val="none" w:sz="0" w:space="0" w:color="auto"/>
      </w:divBdr>
    </w:div>
    <w:div w:id="274336441">
      <w:bodyDiv w:val="1"/>
      <w:marLeft w:val="0"/>
      <w:marRight w:val="0"/>
      <w:marTop w:val="0"/>
      <w:marBottom w:val="0"/>
      <w:divBdr>
        <w:top w:val="none" w:sz="0" w:space="0" w:color="auto"/>
        <w:left w:val="none" w:sz="0" w:space="0" w:color="auto"/>
        <w:bottom w:val="none" w:sz="0" w:space="0" w:color="auto"/>
        <w:right w:val="none" w:sz="0" w:space="0" w:color="auto"/>
      </w:divBdr>
    </w:div>
    <w:div w:id="282461139">
      <w:bodyDiv w:val="1"/>
      <w:marLeft w:val="0"/>
      <w:marRight w:val="0"/>
      <w:marTop w:val="0"/>
      <w:marBottom w:val="0"/>
      <w:divBdr>
        <w:top w:val="none" w:sz="0" w:space="0" w:color="auto"/>
        <w:left w:val="none" w:sz="0" w:space="0" w:color="auto"/>
        <w:bottom w:val="none" w:sz="0" w:space="0" w:color="auto"/>
        <w:right w:val="none" w:sz="0" w:space="0" w:color="auto"/>
      </w:divBdr>
    </w:div>
    <w:div w:id="290290281">
      <w:bodyDiv w:val="1"/>
      <w:marLeft w:val="0"/>
      <w:marRight w:val="0"/>
      <w:marTop w:val="0"/>
      <w:marBottom w:val="0"/>
      <w:divBdr>
        <w:top w:val="none" w:sz="0" w:space="0" w:color="auto"/>
        <w:left w:val="none" w:sz="0" w:space="0" w:color="auto"/>
        <w:bottom w:val="none" w:sz="0" w:space="0" w:color="auto"/>
        <w:right w:val="none" w:sz="0" w:space="0" w:color="auto"/>
      </w:divBdr>
    </w:div>
    <w:div w:id="290668048">
      <w:bodyDiv w:val="1"/>
      <w:marLeft w:val="0"/>
      <w:marRight w:val="0"/>
      <w:marTop w:val="0"/>
      <w:marBottom w:val="0"/>
      <w:divBdr>
        <w:top w:val="none" w:sz="0" w:space="0" w:color="auto"/>
        <w:left w:val="none" w:sz="0" w:space="0" w:color="auto"/>
        <w:bottom w:val="none" w:sz="0" w:space="0" w:color="auto"/>
        <w:right w:val="none" w:sz="0" w:space="0" w:color="auto"/>
      </w:divBdr>
    </w:div>
    <w:div w:id="292179169">
      <w:bodyDiv w:val="1"/>
      <w:marLeft w:val="0"/>
      <w:marRight w:val="0"/>
      <w:marTop w:val="0"/>
      <w:marBottom w:val="0"/>
      <w:divBdr>
        <w:top w:val="none" w:sz="0" w:space="0" w:color="auto"/>
        <w:left w:val="none" w:sz="0" w:space="0" w:color="auto"/>
        <w:bottom w:val="none" w:sz="0" w:space="0" w:color="auto"/>
        <w:right w:val="none" w:sz="0" w:space="0" w:color="auto"/>
      </w:divBdr>
    </w:div>
    <w:div w:id="302783118">
      <w:bodyDiv w:val="1"/>
      <w:marLeft w:val="0"/>
      <w:marRight w:val="0"/>
      <w:marTop w:val="0"/>
      <w:marBottom w:val="0"/>
      <w:divBdr>
        <w:top w:val="none" w:sz="0" w:space="0" w:color="auto"/>
        <w:left w:val="none" w:sz="0" w:space="0" w:color="auto"/>
        <w:bottom w:val="none" w:sz="0" w:space="0" w:color="auto"/>
        <w:right w:val="none" w:sz="0" w:space="0" w:color="auto"/>
      </w:divBdr>
    </w:div>
    <w:div w:id="308364284">
      <w:bodyDiv w:val="1"/>
      <w:marLeft w:val="0"/>
      <w:marRight w:val="0"/>
      <w:marTop w:val="0"/>
      <w:marBottom w:val="0"/>
      <w:divBdr>
        <w:top w:val="none" w:sz="0" w:space="0" w:color="auto"/>
        <w:left w:val="none" w:sz="0" w:space="0" w:color="auto"/>
        <w:bottom w:val="none" w:sz="0" w:space="0" w:color="auto"/>
        <w:right w:val="none" w:sz="0" w:space="0" w:color="auto"/>
      </w:divBdr>
    </w:div>
    <w:div w:id="308633538">
      <w:bodyDiv w:val="1"/>
      <w:marLeft w:val="0"/>
      <w:marRight w:val="0"/>
      <w:marTop w:val="0"/>
      <w:marBottom w:val="0"/>
      <w:divBdr>
        <w:top w:val="none" w:sz="0" w:space="0" w:color="auto"/>
        <w:left w:val="none" w:sz="0" w:space="0" w:color="auto"/>
        <w:bottom w:val="none" w:sz="0" w:space="0" w:color="auto"/>
        <w:right w:val="none" w:sz="0" w:space="0" w:color="auto"/>
      </w:divBdr>
    </w:div>
    <w:div w:id="311523729">
      <w:bodyDiv w:val="1"/>
      <w:marLeft w:val="0"/>
      <w:marRight w:val="0"/>
      <w:marTop w:val="0"/>
      <w:marBottom w:val="0"/>
      <w:divBdr>
        <w:top w:val="none" w:sz="0" w:space="0" w:color="auto"/>
        <w:left w:val="none" w:sz="0" w:space="0" w:color="auto"/>
        <w:bottom w:val="none" w:sz="0" w:space="0" w:color="auto"/>
        <w:right w:val="none" w:sz="0" w:space="0" w:color="auto"/>
      </w:divBdr>
    </w:div>
    <w:div w:id="331421002">
      <w:bodyDiv w:val="1"/>
      <w:marLeft w:val="0"/>
      <w:marRight w:val="0"/>
      <w:marTop w:val="0"/>
      <w:marBottom w:val="0"/>
      <w:divBdr>
        <w:top w:val="none" w:sz="0" w:space="0" w:color="auto"/>
        <w:left w:val="none" w:sz="0" w:space="0" w:color="auto"/>
        <w:bottom w:val="none" w:sz="0" w:space="0" w:color="auto"/>
        <w:right w:val="none" w:sz="0" w:space="0" w:color="auto"/>
      </w:divBdr>
    </w:div>
    <w:div w:id="336269353">
      <w:bodyDiv w:val="1"/>
      <w:marLeft w:val="0"/>
      <w:marRight w:val="0"/>
      <w:marTop w:val="0"/>
      <w:marBottom w:val="0"/>
      <w:divBdr>
        <w:top w:val="none" w:sz="0" w:space="0" w:color="auto"/>
        <w:left w:val="none" w:sz="0" w:space="0" w:color="auto"/>
        <w:bottom w:val="none" w:sz="0" w:space="0" w:color="auto"/>
        <w:right w:val="none" w:sz="0" w:space="0" w:color="auto"/>
      </w:divBdr>
    </w:div>
    <w:div w:id="350568648">
      <w:bodyDiv w:val="1"/>
      <w:marLeft w:val="0"/>
      <w:marRight w:val="0"/>
      <w:marTop w:val="0"/>
      <w:marBottom w:val="0"/>
      <w:divBdr>
        <w:top w:val="none" w:sz="0" w:space="0" w:color="auto"/>
        <w:left w:val="none" w:sz="0" w:space="0" w:color="auto"/>
        <w:bottom w:val="none" w:sz="0" w:space="0" w:color="auto"/>
        <w:right w:val="none" w:sz="0" w:space="0" w:color="auto"/>
      </w:divBdr>
    </w:div>
    <w:div w:id="351881357">
      <w:bodyDiv w:val="1"/>
      <w:marLeft w:val="0"/>
      <w:marRight w:val="0"/>
      <w:marTop w:val="0"/>
      <w:marBottom w:val="0"/>
      <w:divBdr>
        <w:top w:val="none" w:sz="0" w:space="0" w:color="auto"/>
        <w:left w:val="none" w:sz="0" w:space="0" w:color="auto"/>
        <w:bottom w:val="none" w:sz="0" w:space="0" w:color="auto"/>
        <w:right w:val="none" w:sz="0" w:space="0" w:color="auto"/>
      </w:divBdr>
    </w:div>
    <w:div w:id="355617769">
      <w:bodyDiv w:val="1"/>
      <w:marLeft w:val="0"/>
      <w:marRight w:val="0"/>
      <w:marTop w:val="0"/>
      <w:marBottom w:val="0"/>
      <w:divBdr>
        <w:top w:val="none" w:sz="0" w:space="0" w:color="auto"/>
        <w:left w:val="none" w:sz="0" w:space="0" w:color="auto"/>
        <w:bottom w:val="none" w:sz="0" w:space="0" w:color="auto"/>
        <w:right w:val="none" w:sz="0" w:space="0" w:color="auto"/>
      </w:divBdr>
    </w:div>
    <w:div w:id="362095084">
      <w:bodyDiv w:val="1"/>
      <w:marLeft w:val="0"/>
      <w:marRight w:val="0"/>
      <w:marTop w:val="0"/>
      <w:marBottom w:val="0"/>
      <w:divBdr>
        <w:top w:val="none" w:sz="0" w:space="0" w:color="auto"/>
        <w:left w:val="none" w:sz="0" w:space="0" w:color="auto"/>
        <w:bottom w:val="none" w:sz="0" w:space="0" w:color="auto"/>
        <w:right w:val="none" w:sz="0" w:space="0" w:color="auto"/>
      </w:divBdr>
    </w:div>
    <w:div w:id="368724165">
      <w:bodyDiv w:val="1"/>
      <w:marLeft w:val="0"/>
      <w:marRight w:val="0"/>
      <w:marTop w:val="0"/>
      <w:marBottom w:val="0"/>
      <w:divBdr>
        <w:top w:val="none" w:sz="0" w:space="0" w:color="auto"/>
        <w:left w:val="none" w:sz="0" w:space="0" w:color="auto"/>
        <w:bottom w:val="none" w:sz="0" w:space="0" w:color="auto"/>
        <w:right w:val="none" w:sz="0" w:space="0" w:color="auto"/>
      </w:divBdr>
    </w:div>
    <w:div w:id="390467818">
      <w:bodyDiv w:val="1"/>
      <w:marLeft w:val="0"/>
      <w:marRight w:val="0"/>
      <w:marTop w:val="0"/>
      <w:marBottom w:val="0"/>
      <w:divBdr>
        <w:top w:val="none" w:sz="0" w:space="0" w:color="auto"/>
        <w:left w:val="none" w:sz="0" w:space="0" w:color="auto"/>
        <w:bottom w:val="none" w:sz="0" w:space="0" w:color="auto"/>
        <w:right w:val="none" w:sz="0" w:space="0" w:color="auto"/>
      </w:divBdr>
    </w:div>
    <w:div w:id="396517855">
      <w:bodyDiv w:val="1"/>
      <w:marLeft w:val="0"/>
      <w:marRight w:val="0"/>
      <w:marTop w:val="0"/>
      <w:marBottom w:val="0"/>
      <w:divBdr>
        <w:top w:val="none" w:sz="0" w:space="0" w:color="auto"/>
        <w:left w:val="none" w:sz="0" w:space="0" w:color="auto"/>
        <w:bottom w:val="none" w:sz="0" w:space="0" w:color="auto"/>
        <w:right w:val="none" w:sz="0" w:space="0" w:color="auto"/>
      </w:divBdr>
    </w:div>
    <w:div w:id="401026906">
      <w:bodyDiv w:val="1"/>
      <w:marLeft w:val="0"/>
      <w:marRight w:val="0"/>
      <w:marTop w:val="0"/>
      <w:marBottom w:val="0"/>
      <w:divBdr>
        <w:top w:val="none" w:sz="0" w:space="0" w:color="auto"/>
        <w:left w:val="none" w:sz="0" w:space="0" w:color="auto"/>
        <w:bottom w:val="none" w:sz="0" w:space="0" w:color="auto"/>
        <w:right w:val="none" w:sz="0" w:space="0" w:color="auto"/>
      </w:divBdr>
    </w:div>
    <w:div w:id="408120449">
      <w:bodyDiv w:val="1"/>
      <w:marLeft w:val="0"/>
      <w:marRight w:val="0"/>
      <w:marTop w:val="0"/>
      <w:marBottom w:val="0"/>
      <w:divBdr>
        <w:top w:val="none" w:sz="0" w:space="0" w:color="auto"/>
        <w:left w:val="none" w:sz="0" w:space="0" w:color="auto"/>
        <w:bottom w:val="none" w:sz="0" w:space="0" w:color="auto"/>
        <w:right w:val="none" w:sz="0" w:space="0" w:color="auto"/>
      </w:divBdr>
    </w:div>
    <w:div w:id="414010325">
      <w:bodyDiv w:val="1"/>
      <w:marLeft w:val="0"/>
      <w:marRight w:val="0"/>
      <w:marTop w:val="0"/>
      <w:marBottom w:val="0"/>
      <w:divBdr>
        <w:top w:val="none" w:sz="0" w:space="0" w:color="auto"/>
        <w:left w:val="none" w:sz="0" w:space="0" w:color="auto"/>
        <w:bottom w:val="none" w:sz="0" w:space="0" w:color="auto"/>
        <w:right w:val="none" w:sz="0" w:space="0" w:color="auto"/>
      </w:divBdr>
    </w:div>
    <w:div w:id="417404144">
      <w:bodyDiv w:val="1"/>
      <w:marLeft w:val="0"/>
      <w:marRight w:val="0"/>
      <w:marTop w:val="0"/>
      <w:marBottom w:val="0"/>
      <w:divBdr>
        <w:top w:val="none" w:sz="0" w:space="0" w:color="auto"/>
        <w:left w:val="none" w:sz="0" w:space="0" w:color="auto"/>
        <w:bottom w:val="none" w:sz="0" w:space="0" w:color="auto"/>
        <w:right w:val="none" w:sz="0" w:space="0" w:color="auto"/>
      </w:divBdr>
    </w:div>
    <w:div w:id="425225827">
      <w:bodyDiv w:val="1"/>
      <w:marLeft w:val="0"/>
      <w:marRight w:val="0"/>
      <w:marTop w:val="0"/>
      <w:marBottom w:val="0"/>
      <w:divBdr>
        <w:top w:val="none" w:sz="0" w:space="0" w:color="auto"/>
        <w:left w:val="none" w:sz="0" w:space="0" w:color="auto"/>
        <w:bottom w:val="none" w:sz="0" w:space="0" w:color="auto"/>
        <w:right w:val="none" w:sz="0" w:space="0" w:color="auto"/>
      </w:divBdr>
    </w:div>
    <w:div w:id="431971948">
      <w:bodyDiv w:val="1"/>
      <w:marLeft w:val="0"/>
      <w:marRight w:val="0"/>
      <w:marTop w:val="0"/>
      <w:marBottom w:val="0"/>
      <w:divBdr>
        <w:top w:val="none" w:sz="0" w:space="0" w:color="auto"/>
        <w:left w:val="none" w:sz="0" w:space="0" w:color="auto"/>
        <w:bottom w:val="none" w:sz="0" w:space="0" w:color="auto"/>
        <w:right w:val="none" w:sz="0" w:space="0" w:color="auto"/>
      </w:divBdr>
    </w:div>
    <w:div w:id="434132879">
      <w:bodyDiv w:val="1"/>
      <w:marLeft w:val="0"/>
      <w:marRight w:val="0"/>
      <w:marTop w:val="0"/>
      <w:marBottom w:val="0"/>
      <w:divBdr>
        <w:top w:val="none" w:sz="0" w:space="0" w:color="auto"/>
        <w:left w:val="none" w:sz="0" w:space="0" w:color="auto"/>
        <w:bottom w:val="none" w:sz="0" w:space="0" w:color="auto"/>
        <w:right w:val="none" w:sz="0" w:space="0" w:color="auto"/>
      </w:divBdr>
    </w:div>
    <w:div w:id="445346045">
      <w:bodyDiv w:val="1"/>
      <w:marLeft w:val="0"/>
      <w:marRight w:val="0"/>
      <w:marTop w:val="0"/>
      <w:marBottom w:val="0"/>
      <w:divBdr>
        <w:top w:val="none" w:sz="0" w:space="0" w:color="auto"/>
        <w:left w:val="none" w:sz="0" w:space="0" w:color="auto"/>
        <w:bottom w:val="none" w:sz="0" w:space="0" w:color="auto"/>
        <w:right w:val="none" w:sz="0" w:space="0" w:color="auto"/>
      </w:divBdr>
    </w:div>
    <w:div w:id="456876856">
      <w:bodyDiv w:val="1"/>
      <w:marLeft w:val="0"/>
      <w:marRight w:val="0"/>
      <w:marTop w:val="0"/>
      <w:marBottom w:val="0"/>
      <w:divBdr>
        <w:top w:val="none" w:sz="0" w:space="0" w:color="auto"/>
        <w:left w:val="none" w:sz="0" w:space="0" w:color="auto"/>
        <w:bottom w:val="none" w:sz="0" w:space="0" w:color="auto"/>
        <w:right w:val="none" w:sz="0" w:space="0" w:color="auto"/>
      </w:divBdr>
    </w:div>
    <w:div w:id="457648137">
      <w:bodyDiv w:val="1"/>
      <w:marLeft w:val="0"/>
      <w:marRight w:val="0"/>
      <w:marTop w:val="0"/>
      <w:marBottom w:val="0"/>
      <w:divBdr>
        <w:top w:val="none" w:sz="0" w:space="0" w:color="auto"/>
        <w:left w:val="none" w:sz="0" w:space="0" w:color="auto"/>
        <w:bottom w:val="none" w:sz="0" w:space="0" w:color="auto"/>
        <w:right w:val="none" w:sz="0" w:space="0" w:color="auto"/>
      </w:divBdr>
    </w:div>
    <w:div w:id="461845965">
      <w:bodyDiv w:val="1"/>
      <w:marLeft w:val="0"/>
      <w:marRight w:val="0"/>
      <w:marTop w:val="0"/>
      <w:marBottom w:val="0"/>
      <w:divBdr>
        <w:top w:val="none" w:sz="0" w:space="0" w:color="auto"/>
        <w:left w:val="none" w:sz="0" w:space="0" w:color="auto"/>
        <w:bottom w:val="none" w:sz="0" w:space="0" w:color="auto"/>
        <w:right w:val="none" w:sz="0" w:space="0" w:color="auto"/>
      </w:divBdr>
    </w:div>
    <w:div w:id="464153799">
      <w:bodyDiv w:val="1"/>
      <w:marLeft w:val="0"/>
      <w:marRight w:val="0"/>
      <w:marTop w:val="0"/>
      <w:marBottom w:val="0"/>
      <w:divBdr>
        <w:top w:val="none" w:sz="0" w:space="0" w:color="auto"/>
        <w:left w:val="none" w:sz="0" w:space="0" w:color="auto"/>
        <w:bottom w:val="none" w:sz="0" w:space="0" w:color="auto"/>
        <w:right w:val="none" w:sz="0" w:space="0" w:color="auto"/>
      </w:divBdr>
    </w:div>
    <w:div w:id="469591981">
      <w:bodyDiv w:val="1"/>
      <w:marLeft w:val="0"/>
      <w:marRight w:val="0"/>
      <w:marTop w:val="0"/>
      <w:marBottom w:val="0"/>
      <w:divBdr>
        <w:top w:val="none" w:sz="0" w:space="0" w:color="auto"/>
        <w:left w:val="none" w:sz="0" w:space="0" w:color="auto"/>
        <w:bottom w:val="none" w:sz="0" w:space="0" w:color="auto"/>
        <w:right w:val="none" w:sz="0" w:space="0" w:color="auto"/>
      </w:divBdr>
    </w:div>
    <w:div w:id="472215418">
      <w:bodyDiv w:val="1"/>
      <w:marLeft w:val="0"/>
      <w:marRight w:val="0"/>
      <w:marTop w:val="0"/>
      <w:marBottom w:val="0"/>
      <w:divBdr>
        <w:top w:val="none" w:sz="0" w:space="0" w:color="auto"/>
        <w:left w:val="none" w:sz="0" w:space="0" w:color="auto"/>
        <w:bottom w:val="none" w:sz="0" w:space="0" w:color="auto"/>
        <w:right w:val="none" w:sz="0" w:space="0" w:color="auto"/>
      </w:divBdr>
    </w:div>
    <w:div w:id="474176390">
      <w:bodyDiv w:val="1"/>
      <w:marLeft w:val="0"/>
      <w:marRight w:val="0"/>
      <w:marTop w:val="0"/>
      <w:marBottom w:val="0"/>
      <w:divBdr>
        <w:top w:val="none" w:sz="0" w:space="0" w:color="auto"/>
        <w:left w:val="none" w:sz="0" w:space="0" w:color="auto"/>
        <w:bottom w:val="none" w:sz="0" w:space="0" w:color="auto"/>
        <w:right w:val="none" w:sz="0" w:space="0" w:color="auto"/>
      </w:divBdr>
    </w:div>
    <w:div w:id="476920599">
      <w:bodyDiv w:val="1"/>
      <w:marLeft w:val="0"/>
      <w:marRight w:val="0"/>
      <w:marTop w:val="0"/>
      <w:marBottom w:val="0"/>
      <w:divBdr>
        <w:top w:val="none" w:sz="0" w:space="0" w:color="auto"/>
        <w:left w:val="none" w:sz="0" w:space="0" w:color="auto"/>
        <w:bottom w:val="none" w:sz="0" w:space="0" w:color="auto"/>
        <w:right w:val="none" w:sz="0" w:space="0" w:color="auto"/>
      </w:divBdr>
    </w:div>
    <w:div w:id="488786717">
      <w:bodyDiv w:val="1"/>
      <w:marLeft w:val="0"/>
      <w:marRight w:val="0"/>
      <w:marTop w:val="0"/>
      <w:marBottom w:val="0"/>
      <w:divBdr>
        <w:top w:val="none" w:sz="0" w:space="0" w:color="auto"/>
        <w:left w:val="none" w:sz="0" w:space="0" w:color="auto"/>
        <w:bottom w:val="none" w:sz="0" w:space="0" w:color="auto"/>
        <w:right w:val="none" w:sz="0" w:space="0" w:color="auto"/>
      </w:divBdr>
    </w:div>
    <w:div w:id="495847560">
      <w:bodyDiv w:val="1"/>
      <w:marLeft w:val="0"/>
      <w:marRight w:val="0"/>
      <w:marTop w:val="0"/>
      <w:marBottom w:val="0"/>
      <w:divBdr>
        <w:top w:val="none" w:sz="0" w:space="0" w:color="auto"/>
        <w:left w:val="none" w:sz="0" w:space="0" w:color="auto"/>
        <w:bottom w:val="none" w:sz="0" w:space="0" w:color="auto"/>
        <w:right w:val="none" w:sz="0" w:space="0" w:color="auto"/>
      </w:divBdr>
    </w:div>
    <w:div w:id="498739372">
      <w:bodyDiv w:val="1"/>
      <w:marLeft w:val="0"/>
      <w:marRight w:val="0"/>
      <w:marTop w:val="0"/>
      <w:marBottom w:val="0"/>
      <w:divBdr>
        <w:top w:val="none" w:sz="0" w:space="0" w:color="auto"/>
        <w:left w:val="none" w:sz="0" w:space="0" w:color="auto"/>
        <w:bottom w:val="none" w:sz="0" w:space="0" w:color="auto"/>
        <w:right w:val="none" w:sz="0" w:space="0" w:color="auto"/>
      </w:divBdr>
    </w:div>
    <w:div w:id="500705372">
      <w:bodyDiv w:val="1"/>
      <w:marLeft w:val="0"/>
      <w:marRight w:val="0"/>
      <w:marTop w:val="0"/>
      <w:marBottom w:val="0"/>
      <w:divBdr>
        <w:top w:val="none" w:sz="0" w:space="0" w:color="auto"/>
        <w:left w:val="none" w:sz="0" w:space="0" w:color="auto"/>
        <w:bottom w:val="none" w:sz="0" w:space="0" w:color="auto"/>
        <w:right w:val="none" w:sz="0" w:space="0" w:color="auto"/>
      </w:divBdr>
    </w:div>
    <w:div w:id="501047378">
      <w:bodyDiv w:val="1"/>
      <w:marLeft w:val="0"/>
      <w:marRight w:val="0"/>
      <w:marTop w:val="0"/>
      <w:marBottom w:val="0"/>
      <w:divBdr>
        <w:top w:val="none" w:sz="0" w:space="0" w:color="auto"/>
        <w:left w:val="none" w:sz="0" w:space="0" w:color="auto"/>
        <w:bottom w:val="none" w:sz="0" w:space="0" w:color="auto"/>
        <w:right w:val="none" w:sz="0" w:space="0" w:color="auto"/>
      </w:divBdr>
    </w:div>
    <w:div w:id="506748751">
      <w:bodyDiv w:val="1"/>
      <w:marLeft w:val="0"/>
      <w:marRight w:val="0"/>
      <w:marTop w:val="0"/>
      <w:marBottom w:val="0"/>
      <w:divBdr>
        <w:top w:val="none" w:sz="0" w:space="0" w:color="auto"/>
        <w:left w:val="none" w:sz="0" w:space="0" w:color="auto"/>
        <w:bottom w:val="none" w:sz="0" w:space="0" w:color="auto"/>
        <w:right w:val="none" w:sz="0" w:space="0" w:color="auto"/>
      </w:divBdr>
    </w:div>
    <w:div w:id="508523922">
      <w:bodyDiv w:val="1"/>
      <w:marLeft w:val="0"/>
      <w:marRight w:val="0"/>
      <w:marTop w:val="0"/>
      <w:marBottom w:val="0"/>
      <w:divBdr>
        <w:top w:val="none" w:sz="0" w:space="0" w:color="auto"/>
        <w:left w:val="none" w:sz="0" w:space="0" w:color="auto"/>
        <w:bottom w:val="none" w:sz="0" w:space="0" w:color="auto"/>
        <w:right w:val="none" w:sz="0" w:space="0" w:color="auto"/>
      </w:divBdr>
    </w:div>
    <w:div w:id="517697804">
      <w:bodyDiv w:val="1"/>
      <w:marLeft w:val="0"/>
      <w:marRight w:val="0"/>
      <w:marTop w:val="0"/>
      <w:marBottom w:val="0"/>
      <w:divBdr>
        <w:top w:val="none" w:sz="0" w:space="0" w:color="auto"/>
        <w:left w:val="none" w:sz="0" w:space="0" w:color="auto"/>
        <w:bottom w:val="none" w:sz="0" w:space="0" w:color="auto"/>
        <w:right w:val="none" w:sz="0" w:space="0" w:color="auto"/>
      </w:divBdr>
    </w:div>
    <w:div w:id="530073768">
      <w:bodyDiv w:val="1"/>
      <w:marLeft w:val="0"/>
      <w:marRight w:val="0"/>
      <w:marTop w:val="0"/>
      <w:marBottom w:val="0"/>
      <w:divBdr>
        <w:top w:val="none" w:sz="0" w:space="0" w:color="auto"/>
        <w:left w:val="none" w:sz="0" w:space="0" w:color="auto"/>
        <w:bottom w:val="none" w:sz="0" w:space="0" w:color="auto"/>
        <w:right w:val="none" w:sz="0" w:space="0" w:color="auto"/>
      </w:divBdr>
    </w:div>
    <w:div w:id="535627686">
      <w:bodyDiv w:val="1"/>
      <w:marLeft w:val="0"/>
      <w:marRight w:val="0"/>
      <w:marTop w:val="0"/>
      <w:marBottom w:val="0"/>
      <w:divBdr>
        <w:top w:val="none" w:sz="0" w:space="0" w:color="auto"/>
        <w:left w:val="none" w:sz="0" w:space="0" w:color="auto"/>
        <w:bottom w:val="none" w:sz="0" w:space="0" w:color="auto"/>
        <w:right w:val="none" w:sz="0" w:space="0" w:color="auto"/>
      </w:divBdr>
    </w:div>
    <w:div w:id="540174437">
      <w:bodyDiv w:val="1"/>
      <w:marLeft w:val="0"/>
      <w:marRight w:val="0"/>
      <w:marTop w:val="0"/>
      <w:marBottom w:val="0"/>
      <w:divBdr>
        <w:top w:val="none" w:sz="0" w:space="0" w:color="auto"/>
        <w:left w:val="none" w:sz="0" w:space="0" w:color="auto"/>
        <w:bottom w:val="none" w:sz="0" w:space="0" w:color="auto"/>
        <w:right w:val="none" w:sz="0" w:space="0" w:color="auto"/>
      </w:divBdr>
    </w:div>
    <w:div w:id="540291046">
      <w:bodyDiv w:val="1"/>
      <w:marLeft w:val="0"/>
      <w:marRight w:val="0"/>
      <w:marTop w:val="0"/>
      <w:marBottom w:val="0"/>
      <w:divBdr>
        <w:top w:val="none" w:sz="0" w:space="0" w:color="auto"/>
        <w:left w:val="none" w:sz="0" w:space="0" w:color="auto"/>
        <w:bottom w:val="none" w:sz="0" w:space="0" w:color="auto"/>
        <w:right w:val="none" w:sz="0" w:space="0" w:color="auto"/>
      </w:divBdr>
    </w:div>
    <w:div w:id="561722599">
      <w:bodyDiv w:val="1"/>
      <w:marLeft w:val="0"/>
      <w:marRight w:val="0"/>
      <w:marTop w:val="0"/>
      <w:marBottom w:val="0"/>
      <w:divBdr>
        <w:top w:val="none" w:sz="0" w:space="0" w:color="auto"/>
        <w:left w:val="none" w:sz="0" w:space="0" w:color="auto"/>
        <w:bottom w:val="none" w:sz="0" w:space="0" w:color="auto"/>
        <w:right w:val="none" w:sz="0" w:space="0" w:color="auto"/>
      </w:divBdr>
    </w:div>
    <w:div w:id="563179557">
      <w:bodyDiv w:val="1"/>
      <w:marLeft w:val="0"/>
      <w:marRight w:val="0"/>
      <w:marTop w:val="0"/>
      <w:marBottom w:val="0"/>
      <w:divBdr>
        <w:top w:val="none" w:sz="0" w:space="0" w:color="auto"/>
        <w:left w:val="none" w:sz="0" w:space="0" w:color="auto"/>
        <w:bottom w:val="none" w:sz="0" w:space="0" w:color="auto"/>
        <w:right w:val="none" w:sz="0" w:space="0" w:color="auto"/>
      </w:divBdr>
    </w:div>
    <w:div w:id="564147516">
      <w:bodyDiv w:val="1"/>
      <w:marLeft w:val="0"/>
      <w:marRight w:val="0"/>
      <w:marTop w:val="0"/>
      <w:marBottom w:val="0"/>
      <w:divBdr>
        <w:top w:val="none" w:sz="0" w:space="0" w:color="auto"/>
        <w:left w:val="none" w:sz="0" w:space="0" w:color="auto"/>
        <w:bottom w:val="none" w:sz="0" w:space="0" w:color="auto"/>
        <w:right w:val="none" w:sz="0" w:space="0" w:color="auto"/>
      </w:divBdr>
    </w:div>
    <w:div w:id="565185595">
      <w:bodyDiv w:val="1"/>
      <w:marLeft w:val="0"/>
      <w:marRight w:val="0"/>
      <w:marTop w:val="0"/>
      <w:marBottom w:val="0"/>
      <w:divBdr>
        <w:top w:val="none" w:sz="0" w:space="0" w:color="auto"/>
        <w:left w:val="none" w:sz="0" w:space="0" w:color="auto"/>
        <w:bottom w:val="none" w:sz="0" w:space="0" w:color="auto"/>
        <w:right w:val="none" w:sz="0" w:space="0" w:color="auto"/>
      </w:divBdr>
    </w:div>
    <w:div w:id="566964019">
      <w:bodyDiv w:val="1"/>
      <w:marLeft w:val="0"/>
      <w:marRight w:val="0"/>
      <w:marTop w:val="0"/>
      <w:marBottom w:val="0"/>
      <w:divBdr>
        <w:top w:val="none" w:sz="0" w:space="0" w:color="auto"/>
        <w:left w:val="none" w:sz="0" w:space="0" w:color="auto"/>
        <w:bottom w:val="none" w:sz="0" w:space="0" w:color="auto"/>
        <w:right w:val="none" w:sz="0" w:space="0" w:color="auto"/>
      </w:divBdr>
    </w:div>
    <w:div w:id="569729387">
      <w:bodyDiv w:val="1"/>
      <w:marLeft w:val="0"/>
      <w:marRight w:val="0"/>
      <w:marTop w:val="0"/>
      <w:marBottom w:val="0"/>
      <w:divBdr>
        <w:top w:val="none" w:sz="0" w:space="0" w:color="auto"/>
        <w:left w:val="none" w:sz="0" w:space="0" w:color="auto"/>
        <w:bottom w:val="none" w:sz="0" w:space="0" w:color="auto"/>
        <w:right w:val="none" w:sz="0" w:space="0" w:color="auto"/>
      </w:divBdr>
    </w:div>
    <w:div w:id="569779478">
      <w:bodyDiv w:val="1"/>
      <w:marLeft w:val="0"/>
      <w:marRight w:val="0"/>
      <w:marTop w:val="0"/>
      <w:marBottom w:val="0"/>
      <w:divBdr>
        <w:top w:val="none" w:sz="0" w:space="0" w:color="auto"/>
        <w:left w:val="none" w:sz="0" w:space="0" w:color="auto"/>
        <w:bottom w:val="none" w:sz="0" w:space="0" w:color="auto"/>
        <w:right w:val="none" w:sz="0" w:space="0" w:color="auto"/>
      </w:divBdr>
    </w:div>
    <w:div w:id="574508676">
      <w:bodyDiv w:val="1"/>
      <w:marLeft w:val="0"/>
      <w:marRight w:val="0"/>
      <w:marTop w:val="0"/>
      <w:marBottom w:val="0"/>
      <w:divBdr>
        <w:top w:val="none" w:sz="0" w:space="0" w:color="auto"/>
        <w:left w:val="none" w:sz="0" w:space="0" w:color="auto"/>
        <w:bottom w:val="none" w:sz="0" w:space="0" w:color="auto"/>
        <w:right w:val="none" w:sz="0" w:space="0" w:color="auto"/>
      </w:divBdr>
    </w:div>
    <w:div w:id="577328234">
      <w:bodyDiv w:val="1"/>
      <w:marLeft w:val="0"/>
      <w:marRight w:val="0"/>
      <w:marTop w:val="0"/>
      <w:marBottom w:val="0"/>
      <w:divBdr>
        <w:top w:val="none" w:sz="0" w:space="0" w:color="auto"/>
        <w:left w:val="none" w:sz="0" w:space="0" w:color="auto"/>
        <w:bottom w:val="none" w:sz="0" w:space="0" w:color="auto"/>
        <w:right w:val="none" w:sz="0" w:space="0" w:color="auto"/>
      </w:divBdr>
    </w:div>
    <w:div w:id="578831447">
      <w:bodyDiv w:val="1"/>
      <w:marLeft w:val="0"/>
      <w:marRight w:val="0"/>
      <w:marTop w:val="0"/>
      <w:marBottom w:val="0"/>
      <w:divBdr>
        <w:top w:val="none" w:sz="0" w:space="0" w:color="auto"/>
        <w:left w:val="none" w:sz="0" w:space="0" w:color="auto"/>
        <w:bottom w:val="none" w:sz="0" w:space="0" w:color="auto"/>
        <w:right w:val="none" w:sz="0" w:space="0" w:color="auto"/>
      </w:divBdr>
    </w:div>
    <w:div w:id="584997077">
      <w:bodyDiv w:val="1"/>
      <w:marLeft w:val="0"/>
      <w:marRight w:val="0"/>
      <w:marTop w:val="0"/>
      <w:marBottom w:val="0"/>
      <w:divBdr>
        <w:top w:val="none" w:sz="0" w:space="0" w:color="auto"/>
        <w:left w:val="none" w:sz="0" w:space="0" w:color="auto"/>
        <w:bottom w:val="none" w:sz="0" w:space="0" w:color="auto"/>
        <w:right w:val="none" w:sz="0" w:space="0" w:color="auto"/>
      </w:divBdr>
    </w:div>
    <w:div w:id="591860879">
      <w:bodyDiv w:val="1"/>
      <w:marLeft w:val="0"/>
      <w:marRight w:val="0"/>
      <w:marTop w:val="0"/>
      <w:marBottom w:val="0"/>
      <w:divBdr>
        <w:top w:val="none" w:sz="0" w:space="0" w:color="auto"/>
        <w:left w:val="none" w:sz="0" w:space="0" w:color="auto"/>
        <w:bottom w:val="none" w:sz="0" w:space="0" w:color="auto"/>
        <w:right w:val="none" w:sz="0" w:space="0" w:color="auto"/>
      </w:divBdr>
    </w:div>
    <w:div w:id="599877361">
      <w:bodyDiv w:val="1"/>
      <w:marLeft w:val="0"/>
      <w:marRight w:val="0"/>
      <w:marTop w:val="0"/>
      <w:marBottom w:val="0"/>
      <w:divBdr>
        <w:top w:val="none" w:sz="0" w:space="0" w:color="auto"/>
        <w:left w:val="none" w:sz="0" w:space="0" w:color="auto"/>
        <w:bottom w:val="none" w:sz="0" w:space="0" w:color="auto"/>
        <w:right w:val="none" w:sz="0" w:space="0" w:color="auto"/>
      </w:divBdr>
    </w:div>
    <w:div w:id="602493234">
      <w:bodyDiv w:val="1"/>
      <w:marLeft w:val="0"/>
      <w:marRight w:val="0"/>
      <w:marTop w:val="0"/>
      <w:marBottom w:val="0"/>
      <w:divBdr>
        <w:top w:val="none" w:sz="0" w:space="0" w:color="auto"/>
        <w:left w:val="none" w:sz="0" w:space="0" w:color="auto"/>
        <w:bottom w:val="none" w:sz="0" w:space="0" w:color="auto"/>
        <w:right w:val="none" w:sz="0" w:space="0" w:color="auto"/>
      </w:divBdr>
    </w:div>
    <w:div w:id="606348681">
      <w:bodyDiv w:val="1"/>
      <w:marLeft w:val="0"/>
      <w:marRight w:val="0"/>
      <w:marTop w:val="0"/>
      <w:marBottom w:val="0"/>
      <w:divBdr>
        <w:top w:val="none" w:sz="0" w:space="0" w:color="auto"/>
        <w:left w:val="none" w:sz="0" w:space="0" w:color="auto"/>
        <w:bottom w:val="none" w:sz="0" w:space="0" w:color="auto"/>
        <w:right w:val="none" w:sz="0" w:space="0" w:color="auto"/>
      </w:divBdr>
    </w:div>
    <w:div w:id="607196647">
      <w:bodyDiv w:val="1"/>
      <w:marLeft w:val="0"/>
      <w:marRight w:val="0"/>
      <w:marTop w:val="0"/>
      <w:marBottom w:val="0"/>
      <w:divBdr>
        <w:top w:val="none" w:sz="0" w:space="0" w:color="auto"/>
        <w:left w:val="none" w:sz="0" w:space="0" w:color="auto"/>
        <w:bottom w:val="none" w:sz="0" w:space="0" w:color="auto"/>
        <w:right w:val="none" w:sz="0" w:space="0" w:color="auto"/>
      </w:divBdr>
    </w:div>
    <w:div w:id="610165893">
      <w:bodyDiv w:val="1"/>
      <w:marLeft w:val="0"/>
      <w:marRight w:val="0"/>
      <w:marTop w:val="0"/>
      <w:marBottom w:val="0"/>
      <w:divBdr>
        <w:top w:val="none" w:sz="0" w:space="0" w:color="auto"/>
        <w:left w:val="none" w:sz="0" w:space="0" w:color="auto"/>
        <w:bottom w:val="none" w:sz="0" w:space="0" w:color="auto"/>
        <w:right w:val="none" w:sz="0" w:space="0" w:color="auto"/>
      </w:divBdr>
    </w:div>
    <w:div w:id="613102350">
      <w:bodyDiv w:val="1"/>
      <w:marLeft w:val="0"/>
      <w:marRight w:val="0"/>
      <w:marTop w:val="0"/>
      <w:marBottom w:val="0"/>
      <w:divBdr>
        <w:top w:val="none" w:sz="0" w:space="0" w:color="auto"/>
        <w:left w:val="none" w:sz="0" w:space="0" w:color="auto"/>
        <w:bottom w:val="none" w:sz="0" w:space="0" w:color="auto"/>
        <w:right w:val="none" w:sz="0" w:space="0" w:color="auto"/>
      </w:divBdr>
    </w:div>
    <w:div w:id="614022686">
      <w:bodyDiv w:val="1"/>
      <w:marLeft w:val="0"/>
      <w:marRight w:val="0"/>
      <w:marTop w:val="0"/>
      <w:marBottom w:val="0"/>
      <w:divBdr>
        <w:top w:val="none" w:sz="0" w:space="0" w:color="auto"/>
        <w:left w:val="none" w:sz="0" w:space="0" w:color="auto"/>
        <w:bottom w:val="none" w:sz="0" w:space="0" w:color="auto"/>
        <w:right w:val="none" w:sz="0" w:space="0" w:color="auto"/>
      </w:divBdr>
    </w:div>
    <w:div w:id="616184964">
      <w:bodyDiv w:val="1"/>
      <w:marLeft w:val="0"/>
      <w:marRight w:val="0"/>
      <w:marTop w:val="0"/>
      <w:marBottom w:val="0"/>
      <w:divBdr>
        <w:top w:val="none" w:sz="0" w:space="0" w:color="auto"/>
        <w:left w:val="none" w:sz="0" w:space="0" w:color="auto"/>
        <w:bottom w:val="none" w:sz="0" w:space="0" w:color="auto"/>
        <w:right w:val="none" w:sz="0" w:space="0" w:color="auto"/>
      </w:divBdr>
    </w:div>
    <w:div w:id="619989818">
      <w:bodyDiv w:val="1"/>
      <w:marLeft w:val="0"/>
      <w:marRight w:val="0"/>
      <w:marTop w:val="0"/>
      <w:marBottom w:val="0"/>
      <w:divBdr>
        <w:top w:val="none" w:sz="0" w:space="0" w:color="auto"/>
        <w:left w:val="none" w:sz="0" w:space="0" w:color="auto"/>
        <w:bottom w:val="none" w:sz="0" w:space="0" w:color="auto"/>
        <w:right w:val="none" w:sz="0" w:space="0" w:color="auto"/>
      </w:divBdr>
    </w:div>
    <w:div w:id="621809152">
      <w:bodyDiv w:val="1"/>
      <w:marLeft w:val="0"/>
      <w:marRight w:val="0"/>
      <w:marTop w:val="0"/>
      <w:marBottom w:val="0"/>
      <w:divBdr>
        <w:top w:val="none" w:sz="0" w:space="0" w:color="auto"/>
        <w:left w:val="none" w:sz="0" w:space="0" w:color="auto"/>
        <w:bottom w:val="none" w:sz="0" w:space="0" w:color="auto"/>
        <w:right w:val="none" w:sz="0" w:space="0" w:color="auto"/>
      </w:divBdr>
    </w:div>
    <w:div w:id="629748825">
      <w:bodyDiv w:val="1"/>
      <w:marLeft w:val="0"/>
      <w:marRight w:val="0"/>
      <w:marTop w:val="0"/>
      <w:marBottom w:val="0"/>
      <w:divBdr>
        <w:top w:val="none" w:sz="0" w:space="0" w:color="auto"/>
        <w:left w:val="none" w:sz="0" w:space="0" w:color="auto"/>
        <w:bottom w:val="none" w:sz="0" w:space="0" w:color="auto"/>
        <w:right w:val="none" w:sz="0" w:space="0" w:color="auto"/>
      </w:divBdr>
    </w:div>
    <w:div w:id="630284669">
      <w:bodyDiv w:val="1"/>
      <w:marLeft w:val="0"/>
      <w:marRight w:val="0"/>
      <w:marTop w:val="0"/>
      <w:marBottom w:val="0"/>
      <w:divBdr>
        <w:top w:val="none" w:sz="0" w:space="0" w:color="auto"/>
        <w:left w:val="none" w:sz="0" w:space="0" w:color="auto"/>
        <w:bottom w:val="none" w:sz="0" w:space="0" w:color="auto"/>
        <w:right w:val="none" w:sz="0" w:space="0" w:color="auto"/>
      </w:divBdr>
    </w:div>
    <w:div w:id="635530952">
      <w:bodyDiv w:val="1"/>
      <w:marLeft w:val="0"/>
      <w:marRight w:val="0"/>
      <w:marTop w:val="0"/>
      <w:marBottom w:val="0"/>
      <w:divBdr>
        <w:top w:val="none" w:sz="0" w:space="0" w:color="auto"/>
        <w:left w:val="none" w:sz="0" w:space="0" w:color="auto"/>
        <w:bottom w:val="none" w:sz="0" w:space="0" w:color="auto"/>
        <w:right w:val="none" w:sz="0" w:space="0" w:color="auto"/>
      </w:divBdr>
    </w:div>
    <w:div w:id="638728565">
      <w:bodyDiv w:val="1"/>
      <w:marLeft w:val="0"/>
      <w:marRight w:val="0"/>
      <w:marTop w:val="0"/>
      <w:marBottom w:val="0"/>
      <w:divBdr>
        <w:top w:val="none" w:sz="0" w:space="0" w:color="auto"/>
        <w:left w:val="none" w:sz="0" w:space="0" w:color="auto"/>
        <w:bottom w:val="none" w:sz="0" w:space="0" w:color="auto"/>
        <w:right w:val="none" w:sz="0" w:space="0" w:color="auto"/>
      </w:divBdr>
    </w:div>
    <w:div w:id="640498077">
      <w:bodyDiv w:val="1"/>
      <w:marLeft w:val="0"/>
      <w:marRight w:val="0"/>
      <w:marTop w:val="0"/>
      <w:marBottom w:val="0"/>
      <w:divBdr>
        <w:top w:val="none" w:sz="0" w:space="0" w:color="auto"/>
        <w:left w:val="none" w:sz="0" w:space="0" w:color="auto"/>
        <w:bottom w:val="none" w:sz="0" w:space="0" w:color="auto"/>
        <w:right w:val="none" w:sz="0" w:space="0" w:color="auto"/>
      </w:divBdr>
    </w:div>
    <w:div w:id="640772810">
      <w:bodyDiv w:val="1"/>
      <w:marLeft w:val="0"/>
      <w:marRight w:val="0"/>
      <w:marTop w:val="0"/>
      <w:marBottom w:val="0"/>
      <w:divBdr>
        <w:top w:val="none" w:sz="0" w:space="0" w:color="auto"/>
        <w:left w:val="none" w:sz="0" w:space="0" w:color="auto"/>
        <w:bottom w:val="none" w:sz="0" w:space="0" w:color="auto"/>
        <w:right w:val="none" w:sz="0" w:space="0" w:color="auto"/>
      </w:divBdr>
    </w:div>
    <w:div w:id="641732282">
      <w:bodyDiv w:val="1"/>
      <w:marLeft w:val="0"/>
      <w:marRight w:val="0"/>
      <w:marTop w:val="0"/>
      <w:marBottom w:val="0"/>
      <w:divBdr>
        <w:top w:val="none" w:sz="0" w:space="0" w:color="auto"/>
        <w:left w:val="none" w:sz="0" w:space="0" w:color="auto"/>
        <w:bottom w:val="none" w:sz="0" w:space="0" w:color="auto"/>
        <w:right w:val="none" w:sz="0" w:space="0" w:color="auto"/>
      </w:divBdr>
    </w:div>
    <w:div w:id="645090398">
      <w:bodyDiv w:val="1"/>
      <w:marLeft w:val="0"/>
      <w:marRight w:val="0"/>
      <w:marTop w:val="0"/>
      <w:marBottom w:val="0"/>
      <w:divBdr>
        <w:top w:val="none" w:sz="0" w:space="0" w:color="auto"/>
        <w:left w:val="none" w:sz="0" w:space="0" w:color="auto"/>
        <w:bottom w:val="none" w:sz="0" w:space="0" w:color="auto"/>
        <w:right w:val="none" w:sz="0" w:space="0" w:color="auto"/>
      </w:divBdr>
    </w:div>
    <w:div w:id="645091310">
      <w:bodyDiv w:val="1"/>
      <w:marLeft w:val="0"/>
      <w:marRight w:val="0"/>
      <w:marTop w:val="0"/>
      <w:marBottom w:val="0"/>
      <w:divBdr>
        <w:top w:val="none" w:sz="0" w:space="0" w:color="auto"/>
        <w:left w:val="none" w:sz="0" w:space="0" w:color="auto"/>
        <w:bottom w:val="none" w:sz="0" w:space="0" w:color="auto"/>
        <w:right w:val="none" w:sz="0" w:space="0" w:color="auto"/>
      </w:divBdr>
    </w:div>
    <w:div w:id="645626627">
      <w:bodyDiv w:val="1"/>
      <w:marLeft w:val="0"/>
      <w:marRight w:val="0"/>
      <w:marTop w:val="0"/>
      <w:marBottom w:val="0"/>
      <w:divBdr>
        <w:top w:val="none" w:sz="0" w:space="0" w:color="auto"/>
        <w:left w:val="none" w:sz="0" w:space="0" w:color="auto"/>
        <w:bottom w:val="none" w:sz="0" w:space="0" w:color="auto"/>
        <w:right w:val="none" w:sz="0" w:space="0" w:color="auto"/>
      </w:divBdr>
    </w:div>
    <w:div w:id="650208886">
      <w:bodyDiv w:val="1"/>
      <w:marLeft w:val="0"/>
      <w:marRight w:val="0"/>
      <w:marTop w:val="0"/>
      <w:marBottom w:val="0"/>
      <w:divBdr>
        <w:top w:val="none" w:sz="0" w:space="0" w:color="auto"/>
        <w:left w:val="none" w:sz="0" w:space="0" w:color="auto"/>
        <w:bottom w:val="none" w:sz="0" w:space="0" w:color="auto"/>
        <w:right w:val="none" w:sz="0" w:space="0" w:color="auto"/>
      </w:divBdr>
    </w:div>
    <w:div w:id="655688499">
      <w:bodyDiv w:val="1"/>
      <w:marLeft w:val="0"/>
      <w:marRight w:val="0"/>
      <w:marTop w:val="0"/>
      <w:marBottom w:val="0"/>
      <w:divBdr>
        <w:top w:val="none" w:sz="0" w:space="0" w:color="auto"/>
        <w:left w:val="none" w:sz="0" w:space="0" w:color="auto"/>
        <w:bottom w:val="none" w:sz="0" w:space="0" w:color="auto"/>
        <w:right w:val="none" w:sz="0" w:space="0" w:color="auto"/>
      </w:divBdr>
    </w:div>
    <w:div w:id="663356403">
      <w:bodyDiv w:val="1"/>
      <w:marLeft w:val="0"/>
      <w:marRight w:val="0"/>
      <w:marTop w:val="0"/>
      <w:marBottom w:val="0"/>
      <w:divBdr>
        <w:top w:val="none" w:sz="0" w:space="0" w:color="auto"/>
        <w:left w:val="none" w:sz="0" w:space="0" w:color="auto"/>
        <w:bottom w:val="none" w:sz="0" w:space="0" w:color="auto"/>
        <w:right w:val="none" w:sz="0" w:space="0" w:color="auto"/>
      </w:divBdr>
    </w:div>
    <w:div w:id="677538362">
      <w:bodyDiv w:val="1"/>
      <w:marLeft w:val="0"/>
      <w:marRight w:val="0"/>
      <w:marTop w:val="0"/>
      <w:marBottom w:val="0"/>
      <w:divBdr>
        <w:top w:val="none" w:sz="0" w:space="0" w:color="auto"/>
        <w:left w:val="none" w:sz="0" w:space="0" w:color="auto"/>
        <w:bottom w:val="none" w:sz="0" w:space="0" w:color="auto"/>
        <w:right w:val="none" w:sz="0" w:space="0" w:color="auto"/>
      </w:divBdr>
    </w:div>
    <w:div w:id="678166541">
      <w:bodyDiv w:val="1"/>
      <w:marLeft w:val="0"/>
      <w:marRight w:val="0"/>
      <w:marTop w:val="0"/>
      <w:marBottom w:val="0"/>
      <w:divBdr>
        <w:top w:val="none" w:sz="0" w:space="0" w:color="auto"/>
        <w:left w:val="none" w:sz="0" w:space="0" w:color="auto"/>
        <w:bottom w:val="none" w:sz="0" w:space="0" w:color="auto"/>
        <w:right w:val="none" w:sz="0" w:space="0" w:color="auto"/>
      </w:divBdr>
    </w:div>
    <w:div w:id="684864183">
      <w:bodyDiv w:val="1"/>
      <w:marLeft w:val="0"/>
      <w:marRight w:val="0"/>
      <w:marTop w:val="0"/>
      <w:marBottom w:val="0"/>
      <w:divBdr>
        <w:top w:val="none" w:sz="0" w:space="0" w:color="auto"/>
        <w:left w:val="none" w:sz="0" w:space="0" w:color="auto"/>
        <w:bottom w:val="none" w:sz="0" w:space="0" w:color="auto"/>
        <w:right w:val="none" w:sz="0" w:space="0" w:color="auto"/>
      </w:divBdr>
    </w:div>
    <w:div w:id="695736621">
      <w:bodyDiv w:val="1"/>
      <w:marLeft w:val="0"/>
      <w:marRight w:val="0"/>
      <w:marTop w:val="0"/>
      <w:marBottom w:val="0"/>
      <w:divBdr>
        <w:top w:val="none" w:sz="0" w:space="0" w:color="auto"/>
        <w:left w:val="none" w:sz="0" w:space="0" w:color="auto"/>
        <w:bottom w:val="none" w:sz="0" w:space="0" w:color="auto"/>
        <w:right w:val="none" w:sz="0" w:space="0" w:color="auto"/>
      </w:divBdr>
    </w:div>
    <w:div w:id="700058929">
      <w:bodyDiv w:val="1"/>
      <w:marLeft w:val="0"/>
      <w:marRight w:val="0"/>
      <w:marTop w:val="0"/>
      <w:marBottom w:val="0"/>
      <w:divBdr>
        <w:top w:val="none" w:sz="0" w:space="0" w:color="auto"/>
        <w:left w:val="none" w:sz="0" w:space="0" w:color="auto"/>
        <w:bottom w:val="none" w:sz="0" w:space="0" w:color="auto"/>
        <w:right w:val="none" w:sz="0" w:space="0" w:color="auto"/>
      </w:divBdr>
    </w:div>
    <w:div w:id="700208616">
      <w:bodyDiv w:val="1"/>
      <w:marLeft w:val="0"/>
      <w:marRight w:val="0"/>
      <w:marTop w:val="0"/>
      <w:marBottom w:val="0"/>
      <w:divBdr>
        <w:top w:val="none" w:sz="0" w:space="0" w:color="auto"/>
        <w:left w:val="none" w:sz="0" w:space="0" w:color="auto"/>
        <w:bottom w:val="none" w:sz="0" w:space="0" w:color="auto"/>
        <w:right w:val="none" w:sz="0" w:space="0" w:color="auto"/>
      </w:divBdr>
    </w:div>
    <w:div w:id="703598695">
      <w:bodyDiv w:val="1"/>
      <w:marLeft w:val="0"/>
      <w:marRight w:val="0"/>
      <w:marTop w:val="0"/>
      <w:marBottom w:val="0"/>
      <w:divBdr>
        <w:top w:val="none" w:sz="0" w:space="0" w:color="auto"/>
        <w:left w:val="none" w:sz="0" w:space="0" w:color="auto"/>
        <w:bottom w:val="none" w:sz="0" w:space="0" w:color="auto"/>
        <w:right w:val="none" w:sz="0" w:space="0" w:color="auto"/>
      </w:divBdr>
    </w:div>
    <w:div w:id="704450827">
      <w:bodyDiv w:val="1"/>
      <w:marLeft w:val="0"/>
      <w:marRight w:val="0"/>
      <w:marTop w:val="0"/>
      <w:marBottom w:val="0"/>
      <w:divBdr>
        <w:top w:val="none" w:sz="0" w:space="0" w:color="auto"/>
        <w:left w:val="none" w:sz="0" w:space="0" w:color="auto"/>
        <w:bottom w:val="none" w:sz="0" w:space="0" w:color="auto"/>
        <w:right w:val="none" w:sz="0" w:space="0" w:color="auto"/>
      </w:divBdr>
    </w:div>
    <w:div w:id="708148455">
      <w:bodyDiv w:val="1"/>
      <w:marLeft w:val="0"/>
      <w:marRight w:val="0"/>
      <w:marTop w:val="0"/>
      <w:marBottom w:val="0"/>
      <w:divBdr>
        <w:top w:val="none" w:sz="0" w:space="0" w:color="auto"/>
        <w:left w:val="none" w:sz="0" w:space="0" w:color="auto"/>
        <w:bottom w:val="none" w:sz="0" w:space="0" w:color="auto"/>
        <w:right w:val="none" w:sz="0" w:space="0" w:color="auto"/>
      </w:divBdr>
    </w:div>
    <w:div w:id="714235456">
      <w:bodyDiv w:val="1"/>
      <w:marLeft w:val="0"/>
      <w:marRight w:val="0"/>
      <w:marTop w:val="0"/>
      <w:marBottom w:val="0"/>
      <w:divBdr>
        <w:top w:val="none" w:sz="0" w:space="0" w:color="auto"/>
        <w:left w:val="none" w:sz="0" w:space="0" w:color="auto"/>
        <w:bottom w:val="none" w:sz="0" w:space="0" w:color="auto"/>
        <w:right w:val="none" w:sz="0" w:space="0" w:color="auto"/>
      </w:divBdr>
    </w:div>
    <w:div w:id="714278934">
      <w:bodyDiv w:val="1"/>
      <w:marLeft w:val="0"/>
      <w:marRight w:val="0"/>
      <w:marTop w:val="0"/>
      <w:marBottom w:val="0"/>
      <w:divBdr>
        <w:top w:val="none" w:sz="0" w:space="0" w:color="auto"/>
        <w:left w:val="none" w:sz="0" w:space="0" w:color="auto"/>
        <w:bottom w:val="none" w:sz="0" w:space="0" w:color="auto"/>
        <w:right w:val="none" w:sz="0" w:space="0" w:color="auto"/>
      </w:divBdr>
    </w:div>
    <w:div w:id="716590228">
      <w:bodyDiv w:val="1"/>
      <w:marLeft w:val="0"/>
      <w:marRight w:val="0"/>
      <w:marTop w:val="0"/>
      <w:marBottom w:val="0"/>
      <w:divBdr>
        <w:top w:val="none" w:sz="0" w:space="0" w:color="auto"/>
        <w:left w:val="none" w:sz="0" w:space="0" w:color="auto"/>
        <w:bottom w:val="none" w:sz="0" w:space="0" w:color="auto"/>
        <w:right w:val="none" w:sz="0" w:space="0" w:color="auto"/>
      </w:divBdr>
    </w:div>
    <w:div w:id="725378234">
      <w:bodyDiv w:val="1"/>
      <w:marLeft w:val="0"/>
      <w:marRight w:val="0"/>
      <w:marTop w:val="0"/>
      <w:marBottom w:val="0"/>
      <w:divBdr>
        <w:top w:val="none" w:sz="0" w:space="0" w:color="auto"/>
        <w:left w:val="none" w:sz="0" w:space="0" w:color="auto"/>
        <w:bottom w:val="none" w:sz="0" w:space="0" w:color="auto"/>
        <w:right w:val="none" w:sz="0" w:space="0" w:color="auto"/>
      </w:divBdr>
    </w:div>
    <w:div w:id="729424968">
      <w:bodyDiv w:val="1"/>
      <w:marLeft w:val="0"/>
      <w:marRight w:val="0"/>
      <w:marTop w:val="0"/>
      <w:marBottom w:val="0"/>
      <w:divBdr>
        <w:top w:val="none" w:sz="0" w:space="0" w:color="auto"/>
        <w:left w:val="none" w:sz="0" w:space="0" w:color="auto"/>
        <w:bottom w:val="none" w:sz="0" w:space="0" w:color="auto"/>
        <w:right w:val="none" w:sz="0" w:space="0" w:color="auto"/>
      </w:divBdr>
    </w:div>
    <w:div w:id="733702968">
      <w:bodyDiv w:val="1"/>
      <w:marLeft w:val="0"/>
      <w:marRight w:val="0"/>
      <w:marTop w:val="0"/>
      <w:marBottom w:val="0"/>
      <w:divBdr>
        <w:top w:val="none" w:sz="0" w:space="0" w:color="auto"/>
        <w:left w:val="none" w:sz="0" w:space="0" w:color="auto"/>
        <w:bottom w:val="none" w:sz="0" w:space="0" w:color="auto"/>
        <w:right w:val="none" w:sz="0" w:space="0" w:color="auto"/>
      </w:divBdr>
    </w:div>
    <w:div w:id="735855473">
      <w:bodyDiv w:val="1"/>
      <w:marLeft w:val="0"/>
      <w:marRight w:val="0"/>
      <w:marTop w:val="0"/>
      <w:marBottom w:val="0"/>
      <w:divBdr>
        <w:top w:val="none" w:sz="0" w:space="0" w:color="auto"/>
        <w:left w:val="none" w:sz="0" w:space="0" w:color="auto"/>
        <w:bottom w:val="none" w:sz="0" w:space="0" w:color="auto"/>
        <w:right w:val="none" w:sz="0" w:space="0" w:color="auto"/>
      </w:divBdr>
    </w:div>
    <w:div w:id="737901213">
      <w:bodyDiv w:val="1"/>
      <w:marLeft w:val="0"/>
      <w:marRight w:val="0"/>
      <w:marTop w:val="0"/>
      <w:marBottom w:val="0"/>
      <w:divBdr>
        <w:top w:val="none" w:sz="0" w:space="0" w:color="auto"/>
        <w:left w:val="none" w:sz="0" w:space="0" w:color="auto"/>
        <w:bottom w:val="none" w:sz="0" w:space="0" w:color="auto"/>
        <w:right w:val="none" w:sz="0" w:space="0" w:color="auto"/>
      </w:divBdr>
    </w:div>
    <w:div w:id="740061256">
      <w:bodyDiv w:val="1"/>
      <w:marLeft w:val="0"/>
      <w:marRight w:val="0"/>
      <w:marTop w:val="0"/>
      <w:marBottom w:val="0"/>
      <w:divBdr>
        <w:top w:val="none" w:sz="0" w:space="0" w:color="auto"/>
        <w:left w:val="none" w:sz="0" w:space="0" w:color="auto"/>
        <w:bottom w:val="none" w:sz="0" w:space="0" w:color="auto"/>
        <w:right w:val="none" w:sz="0" w:space="0" w:color="auto"/>
      </w:divBdr>
    </w:div>
    <w:div w:id="741177731">
      <w:bodyDiv w:val="1"/>
      <w:marLeft w:val="0"/>
      <w:marRight w:val="0"/>
      <w:marTop w:val="0"/>
      <w:marBottom w:val="0"/>
      <w:divBdr>
        <w:top w:val="none" w:sz="0" w:space="0" w:color="auto"/>
        <w:left w:val="none" w:sz="0" w:space="0" w:color="auto"/>
        <w:bottom w:val="none" w:sz="0" w:space="0" w:color="auto"/>
        <w:right w:val="none" w:sz="0" w:space="0" w:color="auto"/>
      </w:divBdr>
    </w:div>
    <w:div w:id="748111421">
      <w:bodyDiv w:val="1"/>
      <w:marLeft w:val="0"/>
      <w:marRight w:val="0"/>
      <w:marTop w:val="0"/>
      <w:marBottom w:val="0"/>
      <w:divBdr>
        <w:top w:val="none" w:sz="0" w:space="0" w:color="auto"/>
        <w:left w:val="none" w:sz="0" w:space="0" w:color="auto"/>
        <w:bottom w:val="none" w:sz="0" w:space="0" w:color="auto"/>
        <w:right w:val="none" w:sz="0" w:space="0" w:color="auto"/>
      </w:divBdr>
    </w:div>
    <w:div w:id="753742540">
      <w:bodyDiv w:val="1"/>
      <w:marLeft w:val="0"/>
      <w:marRight w:val="0"/>
      <w:marTop w:val="0"/>
      <w:marBottom w:val="0"/>
      <w:divBdr>
        <w:top w:val="none" w:sz="0" w:space="0" w:color="auto"/>
        <w:left w:val="none" w:sz="0" w:space="0" w:color="auto"/>
        <w:bottom w:val="none" w:sz="0" w:space="0" w:color="auto"/>
        <w:right w:val="none" w:sz="0" w:space="0" w:color="auto"/>
      </w:divBdr>
    </w:div>
    <w:div w:id="762066480">
      <w:bodyDiv w:val="1"/>
      <w:marLeft w:val="0"/>
      <w:marRight w:val="0"/>
      <w:marTop w:val="0"/>
      <w:marBottom w:val="0"/>
      <w:divBdr>
        <w:top w:val="none" w:sz="0" w:space="0" w:color="auto"/>
        <w:left w:val="none" w:sz="0" w:space="0" w:color="auto"/>
        <w:bottom w:val="none" w:sz="0" w:space="0" w:color="auto"/>
        <w:right w:val="none" w:sz="0" w:space="0" w:color="auto"/>
      </w:divBdr>
    </w:div>
    <w:div w:id="762188018">
      <w:bodyDiv w:val="1"/>
      <w:marLeft w:val="0"/>
      <w:marRight w:val="0"/>
      <w:marTop w:val="0"/>
      <w:marBottom w:val="0"/>
      <w:divBdr>
        <w:top w:val="none" w:sz="0" w:space="0" w:color="auto"/>
        <w:left w:val="none" w:sz="0" w:space="0" w:color="auto"/>
        <w:bottom w:val="none" w:sz="0" w:space="0" w:color="auto"/>
        <w:right w:val="none" w:sz="0" w:space="0" w:color="auto"/>
      </w:divBdr>
    </w:div>
    <w:div w:id="763721474">
      <w:bodyDiv w:val="1"/>
      <w:marLeft w:val="0"/>
      <w:marRight w:val="0"/>
      <w:marTop w:val="0"/>
      <w:marBottom w:val="0"/>
      <w:divBdr>
        <w:top w:val="none" w:sz="0" w:space="0" w:color="auto"/>
        <w:left w:val="none" w:sz="0" w:space="0" w:color="auto"/>
        <w:bottom w:val="none" w:sz="0" w:space="0" w:color="auto"/>
        <w:right w:val="none" w:sz="0" w:space="0" w:color="auto"/>
      </w:divBdr>
    </w:div>
    <w:div w:id="764572334">
      <w:bodyDiv w:val="1"/>
      <w:marLeft w:val="0"/>
      <w:marRight w:val="0"/>
      <w:marTop w:val="0"/>
      <w:marBottom w:val="0"/>
      <w:divBdr>
        <w:top w:val="none" w:sz="0" w:space="0" w:color="auto"/>
        <w:left w:val="none" w:sz="0" w:space="0" w:color="auto"/>
        <w:bottom w:val="none" w:sz="0" w:space="0" w:color="auto"/>
        <w:right w:val="none" w:sz="0" w:space="0" w:color="auto"/>
      </w:divBdr>
    </w:div>
    <w:div w:id="774177561">
      <w:bodyDiv w:val="1"/>
      <w:marLeft w:val="0"/>
      <w:marRight w:val="0"/>
      <w:marTop w:val="0"/>
      <w:marBottom w:val="0"/>
      <w:divBdr>
        <w:top w:val="none" w:sz="0" w:space="0" w:color="auto"/>
        <w:left w:val="none" w:sz="0" w:space="0" w:color="auto"/>
        <w:bottom w:val="none" w:sz="0" w:space="0" w:color="auto"/>
        <w:right w:val="none" w:sz="0" w:space="0" w:color="auto"/>
      </w:divBdr>
    </w:div>
    <w:div w:id="778984225">
      <w:bodyDiv w:val="1"/>
      <w:marLeft w:val="0"/>
      <w:marRight w:val="0"/>
      <w:marTop w:val="0"/>
      <w:marBottom w:val="0"/>
      <w:divBdr>
        <w:top w:val="none" w:sz="0" w:space="0" w:color="auto"/>
        <w:left w:val="none" w:sz="0" w:space="0" w:color="auto"/>
        <w:bottom w:val="none" w:sz="0" w:space="0" w:color="auto"/>
        <w:right w:val="none" w:sz="0" w:space="0" w:color="auto"/>
      </w:divBdr>
    </w:div>
    <w:div w:id="779380137">
      <w:bodyDiv w:val="1"/>
      <w:marLeft w:val="0"/>
      <w:marRight w:val="0"/>
      <w:marTop w:val="0"/>
      <w:marBottom w:val="0"/>
      <w:divBdr>
        <w:top w:val="none" w:sz="0" w:space="0" w:color="auto"/>
        <w:left w:val="none" w:sz="0" w:space="0" w:color="auto"/>
        <w:bottom w:val="none" w:sz="0" w:space="0" w:color="auto"/>
        <w:right w:val="none" w:sz="0" w:space="0" w:color="auto"/>
      </w:divBdr>
    </w:div>
    <w:div w:id="784159642">
      <w:bodyDiv w:val="1"/>
      <w:marLeft w:val="0"/>
      <w:marRight w:val="0"/>
      <w:marTop w:val="0"/>
      <w:marBottom w:val="0"/>
      <w:divBdr>
        <w:top w:val="none" w:sz="0" w:space="0" w:color="auto"/>
        <w:left w:val="none" w:sz="0" w:space="0" w:color="auto"/>
        <w:bottom w:val="none" w:sz="0" w:space="0" w:color="auto"/>
        <w:right w:val="none" w:sz="0" w:space="0" w:color="auto"/>
      </w:divBdr>
    </w:div>
    <w:div w:id="786199551">
      <w:bodyDiv w:val="1"/>
      <w:marLeft w:val="0"/>
      <w:marRight w:val="0"/>
      <w:marTop w:val="0"/>
      <w:marBottom w:val="0"/>
      <w:divBdr>
        <w:top w:val="none" w:sz="0" w:space="0" w:color="auto"/>
        <w:left w:val="none" w:sz="0" w:space="0" w:color="auto"/>
        <w:bottom w:val="none" w:sz="0" w:space="0" w:color="auto"/>
        <w:right w:val="none" w:sz="0" w:space="0" w:color="auto"/>
      </w:divBdr>
    </w:div>
    <w:div w:id="787894035">
      <w:bodyDiv w:val="1"/>
      <w:marLeft w:val="0"/>
      <w:marRight w:val="0"/>
      <w:marTop w:val="0"/>
      <w:marBottom w:val="0"/>
      <w:divBdr>
        <w:top w:val="none" w:sz="0" w:space="0" w:color="auto"/>
        <w:left w:val="none" w:sz="0" w:space="0" w:color="auto"/>
        <w:bottom w:val="none" w:sz="0" w:space="0" w:color="auto"/>
        <w:right w:val="none" w:sz="0" w:space="0" w:color="auto"/>
      </w:divBdr>
    </w:div>
    <w:div w:id="788284635">
      <w:bodyDiv w:val="1"/>
      <w:marLeft w:val="0"/>
      <w:marRight w:val="0"/>
      <w:marTop w:val="0"/>
      <w:marBottom w:val="0"/>
      <w:divBdr>
        <w:top w:val="none" w:sz="0" w:space="0" w:color="auto"/>
        <w:left w:val="none" w:sz="0" w:space="0" w:color="auto"/>
        <w:bottom w:val="none" w:sz="0" w:space="0" w:color="auto"/>
        <w:right w:val="none" w:sz="0" w:space="0" w:color="auto"/>
      </w:divBdr>
    </w:div>
    <w:div w:id="791896261">
      <w:bodyDiv w:val="1"/>
      <w:marLeft w:val="0"/>
      <w:marRight w:val="0"/>
      <w:marTop w:val="0"/>
      <w:marBottom w:val="0"/>
      <w:divBdr>
        <w:top w:val="none" w:sz="0" w:space="0" w:color="auto"/>
        <w:left w:val="none" w:sz="0" w:space="0" w:color="auto"/>
        <w:bottom w:val="none" w:sz="0" w:space="0" w:color="auto"/>
        <w:right w:val="none" w:sz="0" w:space="0" w:color="auto"/>
      </w:divBdr>
    </w:div>
    <w:div w:id="803547203">
      <w:bodyDiv w:val="1"/>
      <w:marLeft w:val="0"/>
      <w:marRight w:val="0"/>
      <w:marTop w:val="0"/>
      <w:marBottom w:val="0"/>
      <w:divBdr>
        <w:top w:val="none" w:sz="0" w:space="0" w:color="auto"/>
        <w:left w:val="none" w:sz="0" w:space="0" w:color="auto"/>
        <w:bottom w:val="none" w:sz="0" w:space="0" w:color="auto"/>
        <w:right w:val="none" w:sz="0" w:space="0" w:color="auto"/>
      </w:divBdr>
    </w:div>
    <w:div w:id="803692154">
      <w:bodyDiv w:val="1"/>
      <w:marLeft w:val="0"/>
      <w:marRight w:val="0"/>
      <w:marTop w:val="0"/>
      <w:marBottom w:val="0"/>
      <w:divBdr>
        <w:top w:val="none" w:sz="0" w:space="0" w:color="auto"/>
        <w:left w:val="none" w:sz="0" w:space="0" w:color="auto"/>
        <w:bottom w:val="none" w:sz="0" w:space="0" w:color="auto"/>
        <w:right w:val="none" w:sz="0" w:space="0" w:color="auto"/>
      </w:divBdr>
    </w:div>
    <w:div w:id="804733583">
      <w:bodyDiv w:val="1"/>
      <w:marLeft w:val="0"/>
      <w:marRight w:val="0"/>
      <w:marTop w:val="0"/>
      <w:marBottom w:val="0"/>
      <w:divBdr>
        <w:top w:val="none" w:sz="0" w:space="0" w:color="auto"/>
        <w:left w:val="none" w:sz="0" w:space="0" w:color="auto"/>
        <w:bottom w:val="none" w:sz="0" w:space="0" w:color="auto"/>
        <w:right w:val="none" w:sz="0" w:space="0" w:color="auto"/>
      </w:divBdr>
    </w:div>
    <w:div w:id="809907542">
      <w:bodyDiv w:val="1"/>
      <w:marLeft w:val="0"/>
      <w:marRight w:val="0"/>
      <w:marTop w:val="0"/>
      <w:marBottom w:val="0"/>
      <w:divBdr>
        <w:top w:val="none" w:sz="0" w:space="0" w:color="auto"/>
        <w:left w:val="none" w:sz="0" w:space="0" w:color="auto"/>
        <w:bottom w:val="none" w:sz="0" w:space="0" w:color="auto"/>
        <w:right w:val="none" w:sz="0" w:space="0" w:color="auto"/>
      </w:divBdr>
    </w:div>
    <w:div w:id="811096909">
      <w:bodyDiv w:val="1"/>
      <w:marLeft w:val="0"/>
      <w:marRight w:val="0"/>
      <w:marTop w:val="0"/>
      <w:marBottom w:val="0"/>
      <w:divBdr>
        <w:top w:val="none" w:sz="0" w:space="0" w:color="auto"/>
        <w:left w:val="none" w:sz="0" w:space="0" w:color="auto"/>
        <w:bottom w:val="none" w:sz="0" w:space="0" w:color="auto"/>
        <w:right w:val="none" w:sz="0" w:space="0" w:color="auto"/>
      </w:divBdr>
    </w:div>
    <w:div w:id="824319798">
      <w:bodyDiv w:val="1"/>
      <w:marLeft w:val="0"/>
      <w:marRight w:val="0"/>
      <w:marTop w:val="0"/>
      <w:marBottom w:val="0"/>
      <w:divBdr>
        <w:top w:val="none" w:sz="0" w:space="0" w:color="auto"/>
        <w:left w:val="none" w:sz="0" w:space="0" w:color="auto"/>
        <w:bottom w:val="none" w:sz="0" w:space="0" w:color="auto"/>
        <w:right w:val="none" w:sz="0" w:space="0" w:color="auto"/>
      </w:divBdr>
    </w:div>
    <w:div w:id="824973090">
      <w:bodyDiv w:val="1"/>
      <w:marLeft w:val="0"/>
      <w:marRight w:val="0"/>
      <w:marTop w:val="0"/>
      <w:marBottom w:val="0"/>
      <w:divBdr>
        <w:top w:val="none" w:sz="0" w:space="0" w:color="auto"/>
        <w:left w:val="none" w:sz="0" w:space="0" w:color="auto"/>
        <w:bottom w:val="none" w:sz="0" w:space="0" w:color="auto"/>
        <w:right w:val="none" w:sz="0" w:space="0" w:color="auto"/>
      </w:divBdr>
    </w:div>
    <w:div w:id="831605572">
      <w:bodyDiv w:val="1"/>
      <w:marLeft w:val="0"/>
      <w:marRight w:val="0"/>
      <w:marTop w:val="0"/>
      <w:marBottom w:val="0"/>
      <w:divBdr>
        <w:top w:val="none" w:sz="0" w:space="0" w:color="auto"/>
        <w:left w:val="none" w:sz="0" w:space="0" w:color="auto"/>
        <w:bottom w:val="none" w:sz="0" w:space="0" w:color="auto"/>
        <w:right w:val="none" w:sz="0" w:space="0" w:color="auto"/>
      </w:divBdr>
    </w:div>
    <w:div w:id="834225950">
      <w:bodyDiv w:val="1"/>
      <w:marLeft w:val="0"/>
      <w:marRight w:val="0"/>
      <w:marTop w:val="0"/>
      <w:marBottom w:val="0"/>
      <w:divBdr>
        <w:top w:val="none" w:sz="0" w:space="0" w:color="auto"/>
        <w:left w:val="none" w:sz="0" w:space="0" w:color="auto"/>
        <w:bottom w:val="none" w:sz="0" w:space="0" w:color="auto"/>
        <w:right w:val="none" w:sz="0" w:space="0" w:color="auto"/>
      </w:divBdr>
    </w:div>
    <w:div w:id="840390125">
      <w:bodyDiv w:val="1"/>
      <w:marLeft w:val="0"/>
      <w:marRight w:val="0"/>
      <w:marTop w:val="0"/>
      <w:marBottom w:val="0"/>
      <w:divBdr>
        <w:top w:val="none" w:sz="0" w:space="0" w:color="auto"/>
        <w:left w:val="none" w:sz="0" w:space="0" w:color="auto"/>
        <w:bottom w:val="none" w:sz="0" w:space="0" w:color="auto"/>
        <w:right w:val="none" w:sz="0" w:space="0" w:color="auto"/>
      </w:divBdr>
    </w:div>
    <w:div w:id="849759015">
      <w:bodyDiv w:val="1"/>
      <w:marLeft w:val="0"/>
      <w:marRight w:val="0"/>
      <w:marTop w:val="0"/>
      <w:marBottom w:val="0"/>
      <w:divBdr>
        <w:top w:val="none" w:sz="0" w:space="0" w:color="auto"/>
        <w:left w:val="none" w:sz="0" w:space="0" w:color="auto"/>
        <w:bottom w:val="none" w:sz="0" w:space="0" w:color="auto"/>
        <w:right w:val="none" w:sz="0" w:space="0" w:color="auto"/>
      </w:divBdr>
    </w:div>
    <w:div w:id="850026845">
      <w:bodyDiv w:val="1"/>
      <w:marLeft w:val="0"/>
      <w:marRight w:val="0"/>
      <w:marTop w:val="0"/>
      <w:marBottom w:val="0"/>
      <w:divBdr>
        <w:top w:val="none" w:sz="0" w:space="0" w:color="auto"/>
        <w:left w:val="none" w:sz="0" w:space="0" w:color="auto"/>
        <w:bottom w:val="none" w:sz="0" w:space="0" w:color="auto"/>
        <w:right w:val="none" w:sz="0" w:space="0" w:color="auto"/>
      </w:divBdr>
    </w:div>
    <w:div w:id="852299128">
      <w:bodyDiv w:val="1"/>
      <w:marLeft w:val="0"/>
      <w:marRight w:val="0"/>
      <w:marTop w:val="0"/>
      <w:marBottom w:val="0"/>
      <w:divBdr>
        <w:top w:val="none" w:sz="0" w:space="0" w:color="auto"/>
        <w:left w:val="none" w:sz="0" w:space="0" w:color="auto"/>
        <w:bottom w:val="none" w:sz="0" w:space="0" w:color="auto"/>
        <w:right w:val="none" w:sz="0" w:space="0" w:color="auto"/>
      </w:divBdr>
    </w:div>
    <w:div w:id="856576142">
      <w:bodyDiv w:val="1"/>
      <w:marLeft w:val="0"/>
      <w:marRight w:val="0"/>
      <w:marTop w:val="0"/>
      <w:marBottom w:val="0"/>
      <w:divBdr>
        <w:top w:val="none" w:sz="0" w:space="0" w:color="auto"/>
        <w:left w:val="none" w:sz="0" w:space="0" w:color="auto"/>
        <w:bottom w:val="none" w:sz="0" w:space="0" w:color="auto"/>
        <w:right w:val="none" w:sz="0" w:space="0" w:color="auto"/>
      </w:divBdr>
    </w:div>
    <w:div w:id="857887262">
      <w:bodyDiv w:val="1"/>
      <w:marLeft w:val="0"/>
      <w:marRight w:val="0"/>
      <w:marTop w:val="0"/>
      <w:marBottom w:val="0"/>
      <w:divBdr>
        <w:top w:val="none" w:sz="0" w:space="0" w:color="auto"/>
        <w:left w:val="none" w:sz="0" w:space="0" w:color="auto"/>
        <w:bottom w:val="none" w:sz="0" w:space="0" w:color="auto"/>
        <w:right w:val="none" w:sz="0" w:space="0" w:color="auto"/>
      </w:divBdr>
    </w:div>
    <w:div w:id="866598909">
      <w:bodyDiv w:val="1"/>
      <w:marLeft w:val="0"/>
      <w:marRight w:val="0"/>
      <w:marTop w:val="0"/>
      <w:marBottom w:val="0"/>
      <w:divBdr>
        <w:top w:val="none" w:sz="0" w:space="0" w:color="auto"/>
        <w:left w:val="none" w:sz="0" w:space="0" w:color="auto"/>
        <w:bottom w:val="none" w:sz="0" w:space="0" w:color="auto"/>
        <w:right w:val="none" w:sz="0" w:space="0" w:color="auto"/>
      </w:divBdr>
    </w:div>
    <w:div w:id="877740097">
      <w:bodyDiv w:val="1"/>
      <w:marLeft w:val="0"/>
      <w:marRight w:val="0"/>
      <w:marTop w:val="0"/>
      <w:marBottom w:val="0"/>
      <w:divBdr>
        <w:top w:val="none" w:sz="0" w:space="0" w:color="auto"/>
        <w:left w:val="none" w:sz="0" w:space="0" w:color="auto"/>
        <w:bottom w:val="none" w:sz="0" w:space="0" w:color="auto"/>
        <w:right w:val="none" w:sz="0" w:space="0" w:color="auto"/>
      </w:divBdr>
    </w:div>
    <w:div w:id="883441066">
      <w:bodyDiv w:val="1"/>
      <w:marLeft w:val="0"/>
      <w:marRight w:val="0"/>
      <w:marTop w:val="0"/>
      <w:marBottom w:val="0"/>
      <w:divBdr>
        <w:top w:val="none" w:sz="0" w:space="0" w:color="auto"/>
        <w:left w:val="none" w:sz="0" w:space="0" w:color="auto"/>
        <w:bottom w:val="none" w:sz="0" w:space="0" w:color="auto"/>
        <w:right w:val="none" w:sz="0" w:space="0" w:color="auto"/>
      </w:divBdr>
    </w:div>
    <w:div w:id="883715808">
      <w:bodyDiv w:val="1"/>
      <w:marLeft w:val="0"/>
      <w:marRight w:val="0"/>
      <w:marTop w:val="0"/>
      <w:marBottom w:val="0"/>
      <w:divBdr>
        <w:top w:val="none" w:sz="0" w:space="0" w:color="auto"/>
        <w:left w:val="none" w:sz="0" w:space="0" w:color="auto"/>
        <w:bottom w:val="none" w:sz="0" w:space="0" w:color="auto"/>
        <w:right w:val="none" w:sz="0" w:space="0" w:color="auto"/>
      </w:divBdr>
    </w:div>
    <w:div w:id="894245046">
      <w:bodyDiv w:val="1"/>
      <w:marLeft w:val="0"/>
      <w:marRight w:val="0"/>
      <w:marTop w:val="0"/>
      <w:marBottom w:val="0"/>
      <w:divBdr>
        <w:top w:val="none" w:sz="0" w:space="0" w:color="auto"/>
        <w:left w:val="none" w:sz="0" w:space="0" w:color="auto"/>
        <w:bottom w:val="none" w:sz="0" w:space="0" w:color="auto"/>
        <w:right w:val="none" w:sz="0" w:space="0" w:color="auto"/>
      </w:divBdr>
    </w:div>
    <w:div w:id="896355022">
      <w:bodyDiv w:val="1"/>
      <w:marLeft w:val="0"/>
      <w:marRight w:val="0"/>
      <w:marTop w:val="0"/>
      <w:marBottom w:val="0"/>
      <w:divBdr>
        <w:top w:val="none" w:sz="0" w:space="0" w:color="auto"/>
        <w:left w:val="none" w:sz="0" w:space="0" w:color="auto"/>
        <w:bottom w:val="none" w:sz="0" w:space="0" w:color="auto"/>
        <w:right w:val="none" w:sz="0" w:space="0" w:color="auto"/>
      </w:divBdr>
    </w:div>
    <w:div w:id="905989602">
      <w:bodyDiv w:val="1"/>
      <w:marLeft w:val="0"/>
      <w:marRight w:val="0"/>
      <w:marTop w:val="0"/>
      <w:marBottom w:val="0"/>
      <w:divBdr>
        <w:top w:val="none" w:sz="0" w:space="0" w:color="auto"/>
        <w:left w:val="none" w:sz="0" w:space="0" w:color="auto"/>
        <w:bottom w:val="none" w:sz="0" w:space="0" w:color="auto"/>
        <w:right w:val="none" w:sz="0" w:space="0" w:color="auto"/>
      </w:divBdr>
    </w:div>
    <w:div w:id="906303904">
      <w:bodyDiv w:val="1"/>
      <w:marLeft w:val="0"/>
      <w:marRight w:val="0"/>
      <w:marTop w:val="0"/>
      <w:marBottom w:val="0"/>
      <w:divBdr>
        <w:top w:val="none" w:sz="0" w:space="0" w:color="auto"/>
        <w:left w:val="none" w:sz="0" w:space="0" w:color="auto"/>
        <w:bottom w:val="none" w:sz="0" w:space="0" w:color="auto"/>
        <w:right w:val="none" w:sz="0" w:space="0" w:color="auto"/>
      </w:divBdr>
    </w:div>
    <w:div w:id="908230352">
      <w:bodyDiv w:val="1"/>
      <w:marLeft w:val="0"/>
      <w:marRight w:val="0"/>
      <w:marTop w:val="0"/>
      <w:marBottom w:val="0"/>
      <w:divBdr>
        <w:top w:val="none" w:sz="0" w:space="0" w:color="auto"/>
        <w:left w:val="none" w:sz="0" w:space="0" w:color="auto"/>
        <w:bottom w:val="none" w:sz="0" w:space="0" w:color="auto"/>
        <w:right w:val="none" w:sz="0" w:space="0" w:color="auto"/>
      </w:divBdr>
    </w:div>
    <w:div w:id="910384993">
      <w:bodyDiv w:val="1"/>
      <w:marLeft w:val="0"/>
      <w:marRight w:val="0"/>
      <w:marTop w:val="0"/>
      <w:marBottom w:val="0"/>
      <w:divBdr>
        <w:top w:val="none" w:sz="0" w:space="0" w:color="auto"/>
        <w:left w:val="none" w:sz="0" w:space="0" w:color="auto"/>
        <w:bottom w:val="none" w:sz="0" w:space="0" w:color="auto"/>
        <w:right w:val="none" w:sz="0" w:space="0" w:color="auto"/>
      </w:divBdr>
    </w:div>
    <w:div w:id="911278565">
      <w:bodyDiv w:val="1"/>
      <w:marLeft w:val="0"/>
      <w:marRight w:val="0"/>
      <w:marTop w:val="0"/>
      <w:marBottom w:val="0"/>
      <w:divBdr>
        <w:top w:val="none" w:sz="0" w:space="0" w:color="auto"/>
        <w:left w:val="none" w:sz="0" w:space="0" w:color="auto"/>
        <w:bottom w:val="none" w:sz="0" w:space="0" w:color="auto"/>
        <w:right w:val="none" w:sz="0" w:space="0" w:color="auto"/>
      </w:divBdr>
    </w:div>
    <w:div w:id="922765262">
      <w:bodyDiv w:val="1"/>
      <w:marLeft w:val="0"/>
      <w:marRight w:val="0"/>
      <w:marTop w:val="0"/>
      <w:marBottom w:val="0"/>
      <w:divBdr>
        <w:top w:val="none" w:sz="0" w:space="0" w:color="auto"/>
        <w:left w:val="none" w:sz="0" w:space="0" w:color="auto"/>
        <w:bottom w:val="none" w:sz="0" w:space="0" w:color="auto"/>
        <w:right w:val="none" w:sz="0" w:space="0" w:color="auto"/>
      </w:divBdr>
    </w:div>
    <w:div w:id="923416491">
      <w:bodyDiv w:val="1"/>
      <w:marLeft w:val="0"/>
      <w:marRight w:val="0"/>
      <w:marTop w:val="0"/>
      <w:marBottom w:val="0"/>
      <w:divBdr>
        <w:top w:val="none" w:sz="0" w:space="0" w:color="auto"/>
        <w:left w:val="none" w:sz="0" w:space="0" w:color="auto"/>
        <w:bottom w:val="none" w:sz="0" w:space="0" w:color="auto"/>
        <w:right w:val="none" w:sz="0" w:space="0" w:color="auto"/>
      </w:divBdr>
    </w:div>
    <w:div w:id="928584605">
      <w:bodyDiv w:val="1"/>
      <w:marLeft w:val="0"/>
      <w:marRight w:val="0"/>
      <w:marTop w:val="0"/>
      <w:marBottom w:val="0"/>
      <w:divBdr>
        <w:top w:val="none" w:sz="0" w:space="0" w:color="auto"/>
        <w:left w:val="none" w:sz="0" w:space="0" w:color="auto"/>
        <w:bottom w:val="none" w:sz="0" w:space="0" w:color="auto"/>
        <w:right w:val="none" w:sz="0" w:space="0" w:color="auto"/>
      </w:divBdr>
    </w:div>
    <w:div w:id="928662999">
      <w:bodyDiv w:val="1"/>
      <w:marLeft w:val="0"/>
      <w:marRight w:val="0"/>
      <w:marTop w:val="0"/>
      <w:marBottom w:val="0"/>
      <w:divBdr>
        <w:top w:val="none" w:sz="0" w:space="0" w:color="auto"/>
        <w:left w:val="none" w:sz="0" w:space="0" w:color="auto"/>
        <w:bottom w:val="none" w:sz="0" w:space="0" w:color="auto"/>
        <w:right w:val="none" w:sz="0" w:space="0" w:color="auto"/>
      </w:divBdr>
    </w:div>
    <w:div w:id="929267246">
      <w:bodyDiv w:val="1"/>
      <w:marLeft w:val="0"/>
      <w:marRight w:val="0"/>
      <w:marTop w:val="0"/>
      <w:marBottom w:val="0"/>
      <w:divBdr>
        <w:top w:val="none" w:sz="0" w:space="0" w:color="auto"/>
        <w:left w:val="none" w:sz="0" w:space="0" w:color="auto"/>
        <w:bottom w:val="none" w:sz="0" w:space="0" w:color="auto"/>
        <w:right w:val="none" w:sz="0" w:space="0" w:color="auto"/>
      </w:divBdr>
    </w:div>
    <w:div w:id="931014678">
      <w:bodyDiv w:val="1"/>
      <w:marLeft w:val="0"/>
      <w:marRight w:val="0"/>
      <w:marTop w:val="0"/>
      <w:marBottom w:val="0"/>
      <w:divBdr>
        <w:top w:val="none" w:sz="0" w:space="0" w:color="auto"/>
        <w:left w:val="none" w:sz="0" w:space="0" w:color="auto"/>
        <w:bottom w:val="none" w:sz="0" w:space="0" w:color="auto"/>
        <w:right w:val="none" w:sz="0" w:space="0" w:color="auto"/>
      </w:divBdr>
    </w:div>
    <w:div w:id="931744984">
      <w:bodyDiv w:val="1"/>
      <w:marLeft w:val="0"/>
      <w:marRight w:val="0"/>
      <w:marTop w:val="0"/>
      <w:marBottom w:val="0"/>
      <w:divBdr>
        <w:top w:val="none" w:sz="0" w:space="0" w:color="auto"/>
        <w:left w:val="none" w:sz="0" w:space="0" w:color="auto"/>
        <w:bottom w:val="none" w:sz="0" w:space="0" w:color="auto"/>
        <w:right w:val="none" w:sz="0" w:space="0" w:color="auto"/>
      </w:divBdr>
    </w:div>
    <w:div w:id="944921561">
      <w:bodyDiv w:val="1"/>
      <w:marLeft w:val="0"/>
      <w:marRight w:val="0"/>
      <w:marTop w:val="0"/>
      <w:marBottom w:val="0"/>
      <w:divBdr>
        <w:top w:val="none" w:sz="0" w:space="0" w:color="auto"/>
        <w:left w:val="none" w:sz="0" w:space="0" w:color="auto"/>
        <w:bottom w:val="none" w:sz="0" w:space="0" w:color="auto"/>
        <w:right w:val="none" w:sz="0" w:space="0" w:color="auto"/>
      </w:divBdr>
    </w:div>
    <w:div w:id="957295667">
      <w:bodyDiv w:val="1"/>
      <w:marLeft w:val="0"/>
      <w:marRight w:val="0"/>
      <w:marTop w:val="0"/>
      <w:marBottom w:val="0"/>
      <w:divBdr>
        <w:top w:val="none" w:sz="0" w:space="0" w:color="auto"/>
        <w:left w:val="none" w:sz="0" w:space="0" w:color="auto"/>
        <w:bottom w:val="none" w:sz="0" w:space="0" w:color="auto"/>
        <w:right w:val="none" w:sz="0" w:space="0" w:color="auto"/>
      </w:divBdr>
    </w:div>
    <w:div w:id="958292499">
      <w:bodyDiv w:val="1"/>
      <w:marLeft w:val="0"/>
      <w:marRight w:val="0"/>
      <w:marTop w:val="0"/>
      <w:marBottom w:val="0"/>
      <w:divBdr>
        <w:top w:val="none" w:sz="0" w:space="0" w:color="auto"/>
        <w:left w:val="none" w:sz="0" w:space="0" w:color="auto"/>
        <w:bottom w:val="none" w:sz="0" w:space="0" w:color="auto"/>
        <w:right w:val="none" w:sz="0" w:space="0" w:color="auto"/>
      </w:divBdr>
    </w:div>
    <w:div w:id="959650724">
      <w:bodyDiv w:val="1"/>
      <w:marLeft w:val="0"/>
      <w:marRight w:val="0"/>
      <w:marTop w:val="0"/>
      <w:marBottom w:val="0"/>
      <w:divBdr>
        <w:top w:val="none" w:sz="0" w:space="0" w:color="auto"/>
        <w:left w:val="none" w:sz="0" w:space="0" w:color="auto"/>
        <w:bottom w:val="none" w:sz="0" w:space="0" w:color="auto"/>
        <w:right w:val="none" w:sz="0" w:space="0" w:color="auto"/>
      </w:divBdr>
    </w:div>
    <w:div w:id="971323293">
      <w:bodyDiv w:val="1"/>
      <w:marLeft w:val="0"/>
      <w:marRight w:val="0"/>
      <w:marTop w:val="0"/>
      <w:marBottom w:val="0"/>
      <w:divBdr>
        <w:top w:val="none" w:sz="0" w:space="0" w:color="auto"/>
        <w:left w:val="none" w:sz="0" w:space="0" w:color="auto"/>
        <w:bottom w:val="none" w:sz="0" w:space="0" w:color="auto"/>
        <w:right w:val="none" w:sz="0" w:space="0" w:color="auto"/>
      </w:divBdr>
    </w:div>
    <w:div w:id="976838770">
      <w:bodyDiv w:val="1"/>
      <w:marLeft w:val="0"/>
      <w:marRight w:val="0"/>
      <w:marTop w:val="0"/>
      <w:marBottom w:val="0"/>
      <w:divBdr>
        <w:top w:val="none" w:sz="0" w:space="0" w:color="auto"/>
        <w:left w:val="none" w:sz="0" w:space="0" w:color="auto"/>
        <w:bottom w:val="none" w:sz="0" w:space="0" w:color="auto"/>
        <w:right w:val="none" w:sz="0" w:space="0" w:color="auto"/>
      </w:divBdr>
    </w:div>
    <w:div w:id="987830534">
      <w:bodyDiv w:val="1"/>
      <w:marLeft w:val="0"/>
      <w:marRight w:val="0"/>
      <w:marTop w:val="0"/>
      <w:marBottom w:val="0"/>
      <w:divBdr>
        <w:top w:val="none" w:sz="0" w:space="0" w:color="auto"/>
        <w:left w:val="none" w:sz="0" w:space="0" w:color="auto"/>
        <w:bottom w:val="none" w:sz="0" w:space="0" w:color="auto"/>
        <w:right w:val="none" w:sz="0" w:space="0" w:color="auto"/>
      </w:divBdr>
    </w:div>
    <w:div w:id="990794508">
      <w:bodyDiv w:val="1"/>
      <w:marLeft w:val="0"/>
      <w:marRight w:val="0"/>
      <w:marTop w:val="0"/>
      <w:marBottom w:val="0"/>
      <w:divBdr>
        <w:top w:val="none" w:sz="0" w:space="0" w:color="auto"/>
        <w:left w:val="none" w:sz="0" w:space="0" w:color="auto"/>
        <w:bottom w:val="none" w:sz="0" w:space="0" w:color="auto"/>
        <w:right w:val="none" w:sz="0" w:space="0" w:color="auto"/>
      </w:divBdr>
    </w:div>
    <w:div w:id="994264438">
      <w:bodyDiv w:val="1"/>
      <w:marLeft w:val="0"/>
      <w:marRight w:val="0"/>
      <w:marTop w:val="0"/>
      <w:marBottom w:val="0"/>
      <w:divBdr>
        <w:top w:val="none" w:sz="0" w:space="0" w:color="auto"/>
        <w:left w:val="none" w:sz="0" w:space="0" w:color="auto"/>
        <w:bottom w:val="none" w:sz="0" w:space="0" w:color="auto"/>
        <w:right w:val="none" w:sz="0" w:space="0" w:color="auto"/>
      </w:divBdr>
    </w:div>
    <w:div w:id="998383206">
      <w:bodyDiv w:val="1"/>
      <w:marLeft w:val="0"/>
      <w:marRight w:val="0"/>
      <w:marTop w:val="0"/>
      <w:marBottom w:val="0"/>
      <w:divBdr>
        <w:top w:val="none" w:sz="0" w:space="0" w:color="auto"/>
        <w:left w:val="none" w:sz="0" w:space="0" w:color="auto"/>
        <w:bottom w:val="none" w:sz="0" w:space="0" w:color="auto"/>
        <w:right w:val="none" w:sz="0" w:space="0" w:color="auto"/>
      </w:divBdr>
    </w:div>
    <w:div w:id="1002972616">
      <w:bodyDiv w:val="1"/>
      <w:marLeft w:val="0"/>
      <w:marRight w:val="0"/>
      <w:marTop w:val="0"/>
      <w:marBottom w:val="0"/>
      <w:divBdr>
        <w:top w:val="none" w:sz="0" w:space="0" w:color="auto"/>
        <w:left w:val="none" w:sz="0" w:space="0" w:color="auto"/>
        <w:bottom w:val="none" w:sz="0" w:space="0" w:color="auto"/>
        <w:right w:val="none" w:sz="0" w:space="0" w:color="auto"/>
      </w:divBdr>
    </w:div>
    <w:div w:id="1003506315">
      <w:bodyDiv w:val="1"/>
      <w:marLeft w:val="0"/>
      <w:marRight w:val="0"/>
      <w:marTop w:val="0"/>
      <w:marBottom w:val="0"/>
      <w:divBdr>
        <w:top w:val="none" w:sz="0" w:space="0" w:color="auto"/>
        <w:left w:val="none" w:sz="0" w:space="0" w:color="auto"/>
        <w:bottom w:val="none" w:sz="0" w:space="0" w:color="auto"/>
        <w:right w:val="none" w:sz="0" w:space="0" w:color="auto"/>
      </w:divBdr>
    </w:div>
    <w:div w:id="1008404150">
      <w:bodyDiv w:val="1"/>
      <w:marLeft w:val="0"/>
      <w:marRight w:val="0"/>
      <w:marTop w:val="0"/>
      <w:marBottom w:val="0"/>
      <w:divBdr>
        <w:top w:val="none" w:sz="0" w:space="0" w:color="auto"/>
        <w:left w:val="none" w:sz="0" w:space="0" w:color="auto"/>
        <w:bottom w:val="none" w:sz="0" w:space="0" w:color="auto"/>
        <w:right w:val="none" w:sz="0" w:space="0" w:color="auto"/>
      </w:divBdr>
    </w:div>
    <w:div w:id="1012102462">
      <w:bodyDiv w:val="1"/>
      <w:marLeft w:val="0"/>
      <w:marRight w:val="0"/>
      <w:marTop w:val="0"/>
      <w:marBottom w:val="0"/>
      <w:divBdr>
        <w:top w:val="none" w:sz="0" w:space="0" w:color="auto"/>
        <w:left w:val="none" w:sz="0" w:space="0" w:color="auto"/>
        <w:bottom w:val="none" w:sz="0" w:space="0" w:color="auto"/>
        <w:right w:val="none" w:sz="0" w:space="0" w:color="auto"/>
      </w:divBdr>
    </w:div>
    <w:div w:id="1012803484">
      <w:bodyDiv w:val="1"/>
      <w:marLeft w:val="0"/>
      <w:marRight w:val="0"/>
      <w:marTop w:val="0"/>
      <w:marBottom w:val="0"/>
      <w:divBdr>
        <w:top w:val="none" w:sz="0" w:space="0" w:color="auto"/>
        <w:left w:val="none" w:sz="0" w:space="0" w:color="auto"/>
        <w:bottom w:val="none" w:sz="0" w:space="0" w:color="auto"/>
        <w:right w:val="none" w:sz="0" w:space="0" w:color="auto"/>
      </w:divBdr>
    </w:div>
    <w:div w:id="1020623091">
      <w:bodyDiv w:val="1"/>
      <w:marLeft w:val="0"/>
      <w:marRight w:val="0"/>
      <w:marTop w:val="0"/>
      <w:marBottom w:val="0"/>
      <w:divBdr>
        <w:top w:val="none" w:sz="0" w:space="0" w:color="auto"/>
        <w:left w:val="none" w:sz="0" w:space="0" w:color="auto"/>
        <w:bottom w:val="none" w:sz="0" w:space="0" w:color="auto"/>
        <w:right w:val="none" w:sz="0" w:space="0" w:color="auto"/>
      </w:divBdr>
    </w:div>
    <w:div w:id="1026566667">
      <w:bodyDiv w:val="1"/>
      <w:marLeft w:val="0"/>
      <w:marRight w:val="0"/>
      <w:marTop w:val="0"/>
      <w:marBottom w:val="0"/>
      <w:divBdr>
        <w:top w:val="none" w:sz="0" w:space="0" w:color="auto"/>
        <w:left w:val="none" w:sz="0" w:space="0" w:color="auto"/>
        <w:bottom w:val="none" w:sz="0" w:space="0" w:color="auto"/>
        <w:right w:val="none" w:sz="0" w:space="0" w:color="auto"/>
      </w:divBdr>
    </w:div>
    <w:div w:id="1049574010">
      <w:bodyDiv w:val="1"/>
      <w:marLeft w:val="0"/>
      <w:marRight w:val="0"/>
      <w:marTop w:val="0"/>
      <w:marBottom w:val="0"/>
      <w:divBdr>
        <w:top w:val="none" w:sz="0" w:space="0" w:color="auto"/>
        <w:left w:val="none" w:sz="0" w:space="0" w:color="auto"/>
        <w:bottom w:val="none" w:sz="0" w:space="0" w:color="auto"/>
        <w:right w:val="none" w:sz="0" w:space="0" w:color="auto"/>
      </w:divBdr>
    </w:div>
    <w:div w:id="1061443302">
      <w:bodyDiv w:val="1"/>
      <w:marLeft w:val="0"/>
      <w:marRight w:val="0"/>
      <w:marTop w:val="0"/>
      <w:marBottom w:val="0"/>
      <w:divBdr>
        <w:top w:val="none" w:sz="0" w:space="0" w:color="auto"/>
        <w:left w:val="none" w:sz="0" w:space="0" w:color="auto"/>
        <w:bottom w:val="none" w:sz="0" w:space="0" w:color="auto"/>
        <w:right w:val="none" w:sz="0" w:space="0" w:color="auto"/>
      </w:divBdr>
    </w:div>
    <w:div w:id="1068696761">
      <w:bodyDiv w:val="1"/>
      <w:marLeft w:val="0"/>
      <w:marRight w:val="0"/>
      <w:marTop w:val="0"/>
      <w:marBottom w:val="0"/>
      <w:divBdr>
        <w:top w:val="none" w:sz="0" w:space="0" w:color="auto"/>
        <w:left w:val="none" w:sz="0" w:space="0" w:color="auto"/>
        <w:bottom w:val="none" w:sz="0" w:space="0" w:color="auto"/>
        <w:right w:val="none" w:sz="0" w:space="0" w:color="auto"/>
      </w:divBdr>
    </w:div>
    <w:div w:id="1070157429">
      <w:bodyDiv w:val="1"/>
      <w:marLeft w:val="0"/>
      <w:marRight w:val="0"/>
      <w:marTop w:val="0"/>
      <w:marBottom w:val="0"/>
      <w:divBdr>
        <w:top w:val="none" w:sz="0" w:space="0" w:color="auto"/>
        <w:left w:val="none" w:sz="0" w:space="0" w:color="auto"/>
        <w:bottom w:val="none" w:sz="0" w:space="0" w:color="auto"/>
        <w:right w:val="none" w:sz="0" w:space="0" w:color="auto"/>
      </w:divBdr>
    </w:div>
    <w:div w:id="1070924778">
      <w:bodyDiv w:val="1"/>
      <w:marLeft w:val="0"/>
      <w:marRight w:val="0"/>
      <w:marTop w:val="0"/>
      <w:marBottom w:val="0"/>
      <w:divBdr>
        <w:top w:val="none" w:sz="0" w:space="0" w:color="auto"/>
        <w:left w:val="none" w:sz="0" w:space="0" w:color="auto"/>
        <w:bottom w:val="none" w:sz="0" w:space="0" w:color="auto"/>
        <w:right w:val="none" w:sz="0" w:space="0" w:color="auto"/>
      </w:divBdr>
    </w:div>
    <w:div w:id="1074930412">
      <w:bodyDiv w:val="1"/>
      <w:marLeft w:val="0"/>
      <w:marRight w:val="0"/>
      <w:marTop w:val="0"/>
      <w:marBottom w:val="0"/>
      <w:divBdr>
        <w:top w:val="none" w:sz="0" w:space="0" w:color="auto"/>
        <w:left w:val="none" w:sz="0" w:space="0" w:color="auto"/>
        <w:bottom w:val="none" w:sz="0" w:space="0" w:color="auto"/>
        <w:right w:val="none" w:sz="0" w:space="0" w:color="auto"/>
      </w:divBdr>
    </w:div>
    <w:div w:id="1081099189">
      <w:bodyDiv w:val="1"/>
      <w:marLeft w:val="0"/>
      <w:marRight w:val="0"/>
      <w:marTop w:val="0"/>
      <w:marBottom w:val="0"/>
      <w:divBdr>
        <w:top w:val="none" w:sz="0" w:space="0" w:color="auto"/>
        <w:left w:val="none" w:sz="0" w:space="0" w:color="auto"/>
        <w:bottom w:val="none" w:sz="0" w:space="0" w:color="auto"/>
        <w:right w:val="none" w:sz="0" w:space="0" w:color="auto"/>
      </w:divBdr>
    </w:div>
    <w:div w:id="1084186991">
      <w:bodyDiv w:val="1"/>
      <w:marLeft w:val="0"/>
      <w:marRight w:val="0"/>
      <w:marTop w:val="0"/>
      <w:marBottom w:val="0"/>
      <w:divBdr>
        <w:top w:val="none" w:sz="0" w:space="0" w:color="auto"/>
        <w:left w:val="none" w:sz="0" w:space="0" w:color="auto"/>
        <w:bottom w:val="none" w:sz="0" w:space="0" w:color="auto"/>
        <w:right w:val="none" w:sz="0" w:space="0" w:color="auto"/>
      </w:divBdr>
    </w:div>
    <w:div w:id="1094133160">
      <w:bodyDiv w:val="1"/>
      <w:marLeft w:val="0"/>
      <w:marRight w:val="0"/>
      <w:marTop w:val="0"/>
      <w:marBottom w:val="0"/>
      <w:divBdr>
        <w:top w:val="none" w:sz="0" w:space="0" w:color="auto"/>
        <w:left w:val="none" w:sz="0" w:space="0" w:color="auto"/>
        <w:bottom w:val="none" w:sz="0" w:space="0" w:color="auto"/>
        <w:right w:val="none" w:sz="0" w:space="0" w:color="auto"/>
      </w:divBdr>
    </w:div>
    <w:div w:id="1099062467">
      <w:bodyDiv w:val="1"/>
      <w:marLeft w:val="0"/>
      <w:marRight w:val="0"/>
      <w:marTop w:val="0"/>
      <w:marBottom w:val="0"/>
      <w:divBdr>
        <w:top w:val="none" w:sz="0" w:space="0" w:color="auto"/>
        <w:left w:val="none" w:sz="0" w:space="0" w:color="auto"/>
        <w:bottom w:val="none" w:sz="0" w:space="0" w:color="auto"/>
        <w:right w:val="none" w:sz="0" w:space="0" w:color="auto"/>
      </w:divBdr>
    </w:div>
    <w:div w:id="1102341079">
      <w:bodyDiv w:val="1"/>
      <w:marLeft w:val="0"/>
      <w:marRight w:val="0"/>
      <w:marTop w:val="0"/>
      <w:marBottom w:val="0"/>
      <w:divBdr>
        <w:top w:val="none" w:sz="0" w:space="0" w:color="auto"/>
        <w:left w:val="none" w:sz="0" w:space="0" w:color="auto"/>
        <w:bottom w:val="none" w:sz="0" w:space="0" w:color="auto"/>
        <w:right w:val="none" w:sz="0" w:space="0" w:color="auto"/>
      </w:divBdr>
    </w:div>
    <w:div w:id="1105463142">
      <w:bodyDiv w:val="1"/>
      <w:marLeft w:val="0"/>
      <w:marRight w:val="0"/>
      <w:marTop w:val="0"/>
      <w:marBottom w:val="0"/>
      <w:divBdr>
        <w:top w:val="none" w:sz="0" w:space="0" w:color="auto"/>
        <w:left w:val="none" w:sz="0" w:space="0" w:color="auto"/>
        <w:bottom w:val="none" w:sz="0" w:space="0" w:color="auto"/>
        <w:right w:val="none" w:sz="0" w:space="0" w:color="auto"/>
      </w:divBdr>
    </w:div>
    <w:div w:id="1106382989">
      <w:bodyDiv w:val="1"/>
      <w:marLeft w:val="0"/>
      <w:marRight w:val="0"/>
      <w:marTop w:val="0"/>
      <w:marBottom w:val="0"/>
      <w:divBdr>
        <w:top w:val="none" w:sz="0" w:space="0" w:color="auto"/>
        <w:left w:val="none" w:sz="0" w:space="0" w:color="auto"/>
        <w:bottom w:val="none" w:sz="0" w:space="0" w:color="auto"/>
        <w:right w:val="none" w:sz="0" w:space="0" w:color="auto"/>
      </w:divBdr>
    </w:div>
    <w:div w:id="1112167010">
      <w:bodyDiv w:val="1"/>
      <w:marLeft w:val="0"/>
      <w:marRight w:val="0"/>
      <w:marTop w:val="0"/>
      <w:marBottom w:val="0"/>
      <w:divBdr>
        <w:top w:val="none" w:sz="0" w:space="0" w:color="auto"/>
        <w:left w:val="none" w:sz="0" w:space="0" w:color="auto"/>
        <w:bottom w:val="none" w:sz="0" w:space="0" w:color="auto"/>
        <w:right w:val="none" w:sz="0" w:space="0" w:color="auto"/>
      </w:divBdr>
    </w:div>
    <w:div w:id="1115519215">
      <w:bodyDiv w:val="1"/>
      <w:marLeft w:val="0"/>
      <w:marRight w:val="0"/>
      <w:marTop w:val="0"/>
      <w:marBottom w:val="0"/>
      <w:divBdr>
        <w:top w:val="none" w:sz="0" w:space="0" w:color="auto"/>
        <w:left w:val="none" w:sz="0" w:space="0" w:color="auto"/>
        <w:bottom w:val="none" w:sz="0" w:space="0" w:color="auto"/>
        <w:right w:val="none" w:sz="0" w:space="0" w:color="auto"/>
      </w:divBdr>
    </w:div>
    <w:div w:id="1116406147">
      <w:bodyDiv w:val="1"/>
      <w:marLeft w:val="0"/>
      <w:marRight w:val="0"/>
      <w:marTop w:val="0"/>
      <w:marBottom w:val="0"/>
      <w:divBdr>
        <w:top w:val="none" w:sz="0" w:space="0" w:color="auto"/>
        <w:left w:val="none" w:sz="0" w:space="0" w:color="auto"/>
        <w:bottom w:val="none" w:sz="0" w:space="0" w:color="auto"/>
        <w:right w:val="none" w:sz="0" w:space="0" w:color="auto"/>
      </w:divBdr>
    </w:div>
    <w:div w:id="1126968060">
      <w:bodyDiv w:val="1"/>
      <w:marLeft w:val="0"/>
      <w:marRight w:val="0"/>
      <w:marTop w:val="0"/>
      <w:marBottom w:val="0"/>
      <w:divBdr>
        <w:top w:val="none" w:sz="0" w:space="0" w:color="auto"/>
        <w:left w:val="none" w:sz="0" w:space="0" w:color="auto"/>
        <w:bottom w:val="none" w:sz="0" w:space="0" w:color="auto"/>
        <w:right w:val="none" w:sz="0" w:space="0" w:color="auto"/>
      </w:divBdr>
    </w:div>
    <w:div w:id="1129276372">
      <w:bodyDiv w:val="1"/>
      <w:marLeft w:val="0"/>
      <w:marRight w:val="0"/>
      <w:marTop w:val="0"/>
      <w:marBottom w:val="0"/>
      <w:divBdr>
        <w:top w:val="none" w:sz="0" w:space="0" w:color="auto"/>
        <w:left w:val="none" w:sz="0" w:space="0" w:color="auto"/>
        <w:bottom w:val="none" w:sz="0" w:space="0" w:color="auto"/>
        <w:right w:val="none" w:sz="0" w:space="0" w:color="auto"/>
      </w:divBdr>
    </w:div>
    <w:div w:id="1129736658">
      <w:bodyDiv w:val="1"/>
      <w:marLeft w:val="0"/>
      <w:marRight w:val="0"/>
      <w:marTop w:val="0"/>
      <w:marBottom w:val="0"/>
      <w:divBdr>
        <w:top w:val="none" w:sz="0" w:space="0" w:color="auto"/>
        <w:left w:val="none" w:sz="0" w:space="0" w:color="auto"/>
        <w:bottom w:val="none" w:sz="0" w:space="0" w:color="auto"/>
        <w:right w:val="none" w:sz="0" w:space="0" w:color="auto"/>
      </w:divBdr>
    </w:div>
    <w:div w:id="1138500104">
      <w:bodyDiv w:val="1"/>
      <w:marLeft w:val="0"/>
      <w:marRight w:val="0"/>
      <w:marTop w:val="0"/>
      <w:marBottom w:val="0"/>
      <w:divBdr>
        <w:top w:val="none" w:sz="0" w:space="0" w:color="auto"/>
        <w:left w:val="none" w:sz="0" w:space="0" w:color="auto"/>
        <w:bottom w:val="none" w:sz="0" w:space="0" w:color="auto"/>
        <w:right w:val="none" w:sz="0" w:space="0" w:color="auto"/>
      </w:divBdr>
    </w:div>
    <w:div w:id="1141577265">
      <w:bodyDiv w:val="1"/>
      <w:marLeft w:val="0"/>
      <w:marRight w:val="0"/>
      <w:marTop w:val="0"/>
      <w:marBottom w:val="0"/>
      <w:divBdr>
        <w:top w:val="none" w:sz="0" w:space="0" w:color="auto"/>
        <w:left w:val="none" w:sz="0" w:space="0" w:color="auto"/>
        <w:bottom w:val="none" w:sz="0" w:space="0" w:color="auto"/>
        <w:right w:val="none" w:sz="0" w:space="0" w:color="auto"/>
      </w:divBdr>
    </w:div>
    <w:div w:id="1142575056">
      <w:bodyDiv w:val="1"/>
      <w:marLeft w:val="0"/>
      <w:marRight w:val="0"/>
      <w:marTop w:val="0"/>
      <w:marBottom w:val="0"/>
      <w:divBdr>
        <w:top w:val="none" w:sz="0" w:space="0" w:color="auto"/>
        <w:left w:val="none" w:sz="0" w:space="0" w:color="auto"/>
        <w:bottom w:val="none" w:sz="0" w:space="0" w:color="auto"/>
        <w:right w:val="none" w:sz="0" w:space="0" w:color="auto"/>
      </w:divBdr>
    </w:div>
    <w:div w:id="1143156897">
      <w:bodyDiv w:val="1"/>
      <w:marLeft w:val="0"/>
      <w:marRight w:val="0"/>
      <w:marTop w:val="0"/>
      <w:marBottom w:val="0"/>
      <w:divBdr>
        <w:top w:val="none" w:sz="0" w:space="0" w:color="auto"/>
        <w:left w:val="none" w:sz="0" w:space="0" w:color="auto"/>
        <w:bottom w:val="none" w:sz="0" w:space="0" w:color="auto"/>
        <w:right w:val="none" w:sz="0" w:space="0" w:color="auto"/>
      </w:divBdr>
    </w:div>
    <w:div w:id="1149832848">
      <w:bodyDiv w:val="1"/>
      <w:marLeft w:val="0"/>
      <w:marRight w:val="0"/>
      <w:marTop w:val="0"/>
      <w:marBottom w:val="0"/>
      <w:divBdr>
        <w:top w:val="none" w:sz="0" w:space="0" w:color="auto"/>
        <w:left w:val="none" w:sz="0" w:space="0" w:color="auto"/>
        <w:bottom w:val="none" w:sz="0" w:space="0" w:color="auto"/>
        <w:right w:val="none" w:sz="0" w:space="0" w:color="auto"/>
      </w:divBdr>
    </w:div>
    <w:div w:id="1171457035">
      <w:bodyDiv w:val="1"/>
      <w:marLeft w:val="0"/>
      <w:marRight w:val="0"/>
      <w:marTop w:val="0"/>
      <w:marBottom w:val="0"/>
      <w:divBdr>
        <w:top w:val="none" w:sz="0" w:space="0" w:color="auto"/>
        <w:left w:val="none" w:sz="0" w:space="0" w:color="auto"/>
        <w:bottom w:val="none" w:sz="0" w:space="0" w:color="auto"/>
        <w:right w:val="none" w:sz="0" w:space="0" w:color="auto"/>
      </w:divBdr>
    </w:div>
    <w:div w:id="1174566524">
      <w:bodyDiv w:val="1"/>
      <w:marLeft w:val="0"/>
      <w:marRight w:val="0"/>
      <w:marTop w:val="0"/>
      <w:marBottom w:val="0"/>
      <w:divBdr>
        <w:top w:val="none" w:sz="0" w:space="0" w:color="auto"/>
        <w:left w:val="none" w:sz="0" w:space="0" w:color="auto"/>
        <w:bottom w:val="none" w:sz="0" w:space="0" w:color="auto"/>
        <w:right w:val="none" w:sz="0" w:space="0" w:color="auto"/>
      </w:divBdr>
    </w:div>
    <w:div w:id="1178426596">
      <w:bodyDiv w:val="1"/>
      <w:marLeft w:val="0"/>
      <w:marRight w:val="0"/>
      <w:marTop w:val="0"/>
      <w:marBottom w:val="0"/>
      <w:divBdr>
        <w:top w:val="none" w:sz="0" w:space="0" w:color="auto"/>
        <w:left w:val="none" w:sz="0" w:space="0" w:color="auto"/>
        <w:bottom w:val="none" w:sz="0" w:space="0" w:color="auto"/>
        <w:right w:val="none" w:sz="0" w:space="0" w:color="auto"/>
      </w:divBdr>
    </w:div>
    <w:div w:id="1183397424">
      <w:bodyDiv w:val="1"/>
      <w:marLeft w:val="0"/>
      <w:marRight w:val="0"/>
      <w:marTop w:val="0"/>
      <w:marBottom w:val="0"/>
      <w:divBdr>
        <w:top w:val="none" w:sz="0" w:space="0" w:color="auto"/>
        <w:left w:val="none" w:sz="0" w:space="0" w:color="auto"/>
        <w:bottom w:val="none" w:sz="0" w:space="0" w:color="auto"/>
        <w:right w:val="none" w:sz="0" w:space="0" w:color="auto"/>
      </w:divBdr>
    </w:div>
    <w:div w:id="1187601682">
      <w:bodyDiv w:val="1"/>
      <w:marLeft w:val="0"/>
      <w:marRight w:val="0"/>
      <w:marTop w:val="0"/>
      <w:marBottom w:val="0"/>
      <w:divBdr>
        <w:top w:val="none" w:sz="0" w:space="0" w:color="auto"/>
        <w:left w:val="none" w:sz="0" w:space="0" w:color="auto"/>
        <w:bottom w:val="none" w:sz="0" w:space="0" w:color="auto"/>
        <w:right w:val="none" w:sz="0" w:space="0" w:color="auto"/>
      </w:divBdr>
    </w:div>
    <w:div w:id="1190609738">
      <w:bodyDiv w:val="1"/>
      <w:marLeft w:val="0"/>
      <w:marRight w:val="0"/>
      <w:marTop w:val="0"/>
      <w:marBottom w:val="0"/>
      <w:divBdr>
        <w:top w:val="none" w:sz="0" w:space="0" w:color="auto"/>
        <w:left w:val="none" w:sz="0" w:space="0" w:color="auto"/>
        <w:bottom w:val="none" w:sz="0" w:space="0" w:color="auto"/>
        <w:right w:val="none" w:sz="0" w:space="0" w:color="auto"/>
      </w:divBdr>
    </w:div>
    <w:div w:id="1191265959">
      <w:bodyDiv w:val="1"/>
      <w:marLeft w:val="0"/>
      <w:marRight w:val="0"/>
      <w:marTop w:val="0"/>
      <w:marBottom w:val="0"/>
      <w:divBdr>
        <w:top w:val="none" w:sz="0" w:space="0" w:color="auto"/>
        <w:left w:val="none" w:sz="0" w:space="0" w:color="auto"/>
        <w:bottom w:val="none" w:sz="0" w:space="0" w:color="auto"/>
        <w:right w:val="none" w:sz="0" w:space="0" w:color="auto"/>
      </w:divBdr>
    </w:div>
    <w:div w:id="1194877920">
      <w:bodyDiv w:val="1"/>
      <w:marLeft w:val="0"/>
      <w:marRight w:val="0"/>
      <w:marTop w:val="0"/>
      <w:marBottom w:val="0"/>
      <w:divBdr>
        <w:top w:val="none" w:sz="0" w:space="0" w:color="auto"/>
        <w:left w:val="none" w:sz="0" w:space="0" w:color="auto"/>
        <w:bottom w:val="none" w:sz="0" w:space="0" w:color="auto"/>
        <w:right w:val="none" w:sz="0" w:space="0" w:color="auto"/>
      </w:divBdr>
    </w:div>
    <w:div w:id="1194928995">
      <w:bodyDiv w:val="1"/>
      <w:marLeft w:val="0"/>
      <w:marRight w:val="0"/>
      <w:marTop w:val="0"/>
      <w:marBottom w:val="0"/>
      <w:divBdr>
        <w:top w:val="none" w:sz="0" w:space="0" w:color="auto"/>
        <w:left w:val="none" w:sz="0" w:space="0" w:color="auto"/>
        <w:bottom w:val="none" w:sz="0" w:space="0" w:color="auto"/>
        <w:right w:val="none" w:sz="0" w:space="0" w:color="auto"/>
      </w:divBdr>
    </w:div>
    <w:div w:id="1202866182">
      <w:bodyDiv w:val="1"/>
      <w:marLeft w:val="0"/>
      <w:marRight w:val="0"/>
      <w:marTop w:val="0"/>
      <w:marBottom w:val="0"/>
      <w:divBdr>
        <w:top w:val="none" w:sz="0" w:space="0" w:color="auto"/>
        <w:left w:val="none" w:sz="0" w:space="0" w:color="auto"/>
        <w:bottom w:val="none" w:sz="0" w:space="0" w:color="auto"/>
        <w:right w:val="none" w:sz="0" w:space="0" w:color="auto"/>
      </w:divBdr>
    </w:div>
    <w:div w:id="1204824924">
      <w:bodyDiv w:val="1"/>
      <w:marLeft w:val="0"/>
      <w:marRight w:val="0"/>
      <w:marTop w:val="0"/>
      <w:marBottom w:val="0"/>
      <w:divBdr>
        <w:top w:val="none" w:sz="0" w:space="0" w:color="auto"/>
        <w:left w:val="none" w:sz="0" w:space="0" w:color="auto"/>
        <w:bottom w:val="none" w:sz="0" w:space="0" w:color="auto"/>
        <w:right w:val="none" w:sz="0" w:space="0" w:color="auto"/>
      </w:divBdr>
    </w:div>
    <w:div w:id="1212612993">
      <w:bodyDiv w:val="1"/>
      <w:marLeft w:val="0"/>
      <w:marRight w:val="0"/>
      <w:marTop w:val="0"/>
      <w:marBottom w:val="0"/>
      <w:divBdr>
        <w:top w:val="none" w:sz="0" w:space="0" w:color="auto"/>
        <w:left w:val="none" w:sz="0" w:space="0" w:color="auto"/>
        <w:bottom w:val="none" w:sz="0" w:space="0" w:color="auto"/>
        <w:right w:val="none" w:sz="0" w:space="0" w:color="auto"/>
      </w:divBdr>
    </w:div>
    <w:div w:id="1212841751">
      <w:bodyDiv w:val="1"/>
      <w:marLeft w:val="0"/>
      <w:marRight w:val="0"/>
      <w:marTop w:val="0"/>
      <w:marBottom w:val="0"/>
      <w:divBdr>
        <w:top w:val="none" w:sz="0" w:space="0" w:color="auto"/>
        <w:left w:val="none" w:sz="0" w:space="0" w:color="auto"/>
        <w:bottom w:val="none" w:sz="0" w:space="0" w:color="auto"/>
        <w:right w:val="none" w:sz="0" w:space="0" w:color="auto"/>
      </w:divBdr>
    </w:div>
    <w:div w:id="1229074810">
      <w:bodyDiv w:val="1"/>
      <w:marLeft w:val="0"/>
      <w:marRight w:val="0"/>
      <w:marTop w:val="0"/>
      <w:marBottom w:val="0"/>
      <w:divBdr>
        <w:top w:val="none" w:sz="0" w:space="0" w:color="auto"/>
        <w:left w:val="none" w:sz="0" w:space="0" w:color="auto"/>
        <w:bottom w:val="none" w:sz="0" w:space="0" w:color="auto"/>
        <w:right w:val="none" w:sz="0" w:space="0" w:color="auto"/>
      </w:divBdr>
    </w:div>
    <w:div w:id="1233001736">
      <w:bodyDiv w:val="1"/>
      <w:marLeft w:val="0"/>
      <w:marRight w:val="0"/>
      <w:marTop w:val="0"/>
      <w:marBottom w:val="0"/>
      <w:divBdr>
        <w:top w:val="none" w:sz="0" w:space="0" w:color="auto"/>
        <w:left w:val="none" w:sz="0" w:space="0" w:color="auto"/>
        <w:bottom w:val="none" w:sz="0" w:space="0" w:color="auto"/>
        <w:right w:val="none" w:sz="0" w:space="0" w:color="auto"/>
      </w:divBdr>
    </w:div>
    <w:div w:id="1238979983">
      <w:bodyDiv w:val="1"/>
      <w:marLeft w:val="0"/>
      <w:marRight w:val="0"/>
      <w:marTop w:val="0"/>
      <w:marBottom w:val="0"/>
      <w:divBdr>
        <w:top w:val="none" w:sz="0" w:space="0" w:color="auto"/>
        <w:left w:val="none" w:sz="0" w:space="0" w:color="auto"/>
        <w:bottom w:val="none" w:sz="0" w:space="0" w:color="auto"/>
        <w:right w:val="none" w:sz="0" w:space="0" w:color="auto"/>
      </w:divBdr>
    </w:div>
    <w:div w:id="1240139102">
      <w:bodyDiv w:val="1"/>
      <w:marLeft w:val="0"/>
      <w:marRight w:val="0"/>
      <w:marTop w:val="0"/>
      <w:marBottom w:val="0"/>
      <w:divBdr>
        <w:top w:val="none" w:sz="0" w:space="0" w:color="auto"/>
        <w:left w:val="none" w:sz="0" w:space="0" w:color="auto"/>
        <w:bottom w:val="none" w:sz="0" w:space="0" w:color="auto"/>
        <w:right w:val="none" w:sz="0" w:space="0" w:color="auto"/>
      </w:divBdr>
    </w:div>
    <w:div w:id="1244334581">
      <w:bodyDiv w:val="1"/>
      <w:marLeft w:val="0"/>
      <w:marRight w:val="0"/>
      <w:marTop w:val="0"/>
      <w:marBottom w:val="0"/>
      <w:divBdr>
        <w:top w:val="none" w:sz="0" w:space="0" w:color="auto"/>
        <w:left w:val="none" w:sz="0" w:space="0" w:color="auto"/>
        <w:bottom w:val="none" w:sz="0" w:space="0" w:color="auto"/>
        <w:right w:val="none" w:sz="0" w:space="0" w:color="auto"/>
      </w:divBdr>
    </w:div>
    <w:div w:id="1248922086">
      <w:bodyDiv w:val="1"/>
      <w:marLeft w:val="0"/>
      <w:marRight w:val="0"/>
      <w:marTop w:val="0"/>
      <w:marBottom w:val="0"/>
      <w:divBdr>
        <w:top w:val="none" w:sz="0" w:space="0" w:color="auto"/>
        <w:left w:val="none" w:sz="0" w:space="0" w:color="auto"/>
        <w:bottom w:val="none" w:sz="0" w:space="0" w:color="auto"/>
        <w:right w:val="none" w:sz="0" w:space="0" w:color="auto"/>
      </w:divBdr>
    </w:div>
    <w:div w:id="1252621513">
      <w:bodyDiv w:val="1"/>
      <w:marLeft w:val="0"/>
      <w:marRight w:val="0"/>
      <w:marTop w:val="0"/>
      <w:marBottom w:val="0"/>
      <w:divBdr>
        <w:top w:val="none" w:sz="0" w:space="0" w:color="auto"/>
        <w:left w:val="none" w:sz="0" w:space="0" w:color="auto"/>
        <w:bottom w:val="none" w:sz="0" w:space="0" w:color="auto"/>
        <w:right w:val="none" w:sz="0" w:space="0" w:color="auto"/>
      </w:divBdr>
    </w:div>
    <w:div w:id="1277062736">
      <w:bodyDiv w:val="1"/>
      <w:marLeft w:val="0"/>
      <w:marRight w:val="0"/>
      <w:marTop w:val="0"/>
      <w:marBottom w:val="0"/>
      <w:divBdr>
        <w:top w:val="none" w:sz="0" w:space="0" w:color="auto"/>
        <w:left w:val="none" w:sz="0" w:space="0" w:color="auto"/>
        <w:bottom w:val="none" w:sz="0" w:space="0" w:color="auto"/>
        <w:right w:val="none" w:sz="0" w:space="0" w:color="auto"/>
      </w:divBdr>
    </w:div>
    <w:div w:id="1277442221">
      <w:bodyDiv w:val="1"/>
      <w:marLeft w:val="0"/>
      <w:marRight w:val="0"/>
      <w:marTop w:val="0"/>
      <w:marBottom w:val="0"/>
      <w:divBdr>
        <w:top w:val="none" w:sz="0" w:space="0" w:color="auto"/>
        <w:left w:val="none" w:sz="0" w:space="0" w:color="auto"/>
        <w:bottom w:val="none" w:sz="0" w:space="0" w:color="auto"/>
        <w:right w:val="none" w:sz="0" w:space="0" w:color="auto"/>
      </w:divBdr>
    </w:div>
    <w:div w:id="1280261896">
      <w:bodyDiv w:val="1"/>
      <w:marLeft w:val="0"/>
      <w:marRight w:val="0"/>
      <w:marTop w:val="0"/>
      <w:marBottom w:val="0"/>
      <w:divBdr>
        <w:top w:val="none" w:sz="0" w:space="0" w:color="auto"/>
        <w:left w:val="none" w:sz="0" w:space="0" w:color="auto"/>
        <w:bottom w:val="none" w:sz="0" w:space="0" w:color="auto"/>
        <w:right w:val="none" w:sz="0" w:space="0" w:color="auto"/>
      </w:divBdr>
    </w:div>
    <w:div w:id="1281033663">
      <w:bodyDiv w:val="1"/>
      <w:marLeft w:val="0"/>
      <w:marRight w:val="0"/>
      <w:marTop w:val="0"/>
      <w:marBottom w:val="0"/>
      <w:divBdr>
        <w:top w:val="none" w:sz="0" w:space="0" w:color="auto"/>
        <w:left w:val="none" w:sz="0" w:space="0" w:color="auto"/>
        <w:bottom w:val="none" w:sz="0" w:space="0" w:color="auto"/>
        <w:right w:val="none" w:sz="0" w:space="0" w:color="auto"/>
      </w:divBdr>
    </w:div>
    <w:div w:id="1281181400">
      <w:bodyDiv w:val="1"/>
      <w:marLeft w:val="0"/>
      <w:marRight w:val="0"/>
      <w:marTop w:val="0"/>
      <w:marBottom w:val="0"/>
      <w:divBdr>
        <w:top w:val="none" w:sz="0" w:space="0" w:color="auto"/>
        <w:left w:val="none" w:sz="0" w:space="0" w:color="auto"/>
        <w:bottom w:val="none" w:sz="0" w:space="0" w:color="auto"/>
        <w:right w:val="none" w:sz="0" w:space="0" w:color="auto"/>
      </w:divBdr>
    </w:div>
    <w:div w:id="1286812600">
      <w:bodyDiv w:val="1"/>
      <w:marLeft w:val="0"/>
      <w:marRight w:val="0"/>
      <w:marTop w:val="0"/>
      <w:marBottom w:val="0"/>
      <w:divBdr>
        <w:top w:val="none" w:sz="0" w:space="0" w:color="auto"/>
        <w:left w:val="none" w:sz="0" w:space="0" w:color="auto"/>
        <w:bottom w:val="none" w:sz="0" w:space="0" w:color="auto"/>
        <w:right w:val="none" w:sz="0" w:space="0" w:color="auto"/>
      </w:divBdr>
    </w:div>
    <w:div w:id="1286935542">
      <w:bodyDiv w:val="1"/>
      <w:marLeft w:val="0"/>
      <w:marRight w:val="0"/>
      <w:marTop w:val="0"/>
      <w:marBottom w:val="0"/>
      <w:divBdr>
        <w:top w:val="none" w:sz="0" w:space="0" w:color="auto"/>
        <w:left w:val="none" w:sz="0" w:space="0" w:color="auto"/>
        <w:bottom w:val="none" w:sz="0" w:space="0" w:color="auto"/>
        <w:right w:val="none" w:sz="0" w:space="0" w:color="auto"/>
      </w:divBdr>
    </w:div>
    <w:div w:id="1290016921">
      <w:bodyDiv w:val="1"/>
      <w:marLeft w:val="0"/>
      <w:marRight w:val="0"/>
      <w:marTop w:val="0"/>
      <w:marBottom w:val="0"/>
      <w:divBdr>
        <w:top w:val="none" w:sz="0" w:space="0" w:color="auto"/>
        <w:left w:val="none" w:sz="0" w:space="0" w:color="auto"/>
        <w:bottom w:val="none" w:sz="0" w:space="0" w:color="auto"/>
        <w:right w:val="none" w:sz="0" w:space="0" w:color="auto"/>
      </w:divBdr>
    </w:div>
    <w:div w:id="1294991760">
      <w:bodyDiv w:val="1"/>
      <w:marLeft w:val="0"/>
      <w:marRight w:val="0"/>
      <w:marTop w:val="0"/>
      <w:marBottom w:val="0"/>
      <w:divBdr>
        <w:top w:val="none" w:sz="0" w:space="0" w:color="auto"/>
        <w:left w:val="none" w:sz="0" w:space="0" w:color="auto"/>
        <w:bottom w:val="none" w:sz="0" w:space="0" w:color="auto"/>
        <w:right w:val="none" w:sz="0" w:space="0" w:color="auto"/>
      </w:divBdr>
    </w:div>
    <w:div w:id="1304233310">
      <w:bodyDiv w:val="1"/>
      <w:marLeft w:val="0"/>
      <w:marRight w:val="0"/>
      <w:marTop w:val="0"/>
      <w:marBottom w:val="0"/>
      <w:divBdr>
        <w:top w:val="none" w:sz="0" w:space="0" w:color="auto"/>
        <w:left w:val="none" w:sz="0" w:space="0" w:color="auto"/>
        <w:bottom w:val="none" w:sz="0" w:space="0" w:color="auto"/>
        <w:right w:val="none" w:sz="0" w:space="0" w:color="auto"/>
      </w:divBdr>
    </w:div>
    <w:div w:id="1304778453">
      <w:bodyDiv w:val="1"/>
      <w:marLeft w:val="0"/>
      <w:marRight w:val="0"/>
      <w:marTop w:val="0"/>
      <w:marBottom w:val="0"/>
      <w:divBdr>
        <w:top w:val="none" w:sz="0" w:space="0" w:color="auto"/>
        <w:left w:val="none" w:sz="0" w:space="0" w:color="auto"/>
        <w:bottom w:val="none" w:sz="0" w:space="0" w:color="auto"/>
        <w:right w:val="none" w:sz="0" w:space="0" w:color="auto"/>
      </w:divBdr>
    </w:div>
    <w:div w:id="1305429464">
      <w:bodyDiv w:val="1"/>
      <w:marLeft w:val="0"/>
      <w:marRight w:val="0"/>
      <w:marTop w:val="0"/>
      <w:marBottom w:val="0"/>
      <w:divBdr>
        <w:top w:val="none" w:sz="0" w:space="0" w:color="auto"/>
        <w:left w:val="none" w:sz="0" w:space="0" w:color="auto"/>
        <w:bottom w:val="none" w:sz="0" w:space="0" w:color="auto"/>
        <w:right w:val="none" w:sz="0" w:space="0" w:color="auto"/>
      </w:divBdr>
    </w:div>
    <w:div w:id="1308436861">
      <w:bodyDiv w:val="1"/>
      <w:marLeft w:val="0"/>
      <w:marRight w:val="0"/>
      <w:marTop w:val="0"/>
      <w:marBottom w:val="0"/>
      <w:divBdr>
        <w:top w:val="none" w:sz="0" w:space="0" w:color="auto"/>
        <w:left w:val="none" w:sz="0" w:space="0" w:color="auto"/>
        <w:bottom w:val="none" w:sz="0" w:space="0" w:color="auto"/>
        <w:right w:val="none" w:sz="0" w:space="0" w:color="auto"/>
      </w:divBdr>
    </w:div>
    <w:div w:id="1314482306">
      <w:bodyDiv w:val="1"/>
      <w:marLeft w:val="0"/>
      <w:marRight w:val="0"/>
      <w:marTop w:val="0"/>
      <w:marBottom w:val="0"/>
      <w:divBdr>
        <w:top w:val="none" w:sz="0" w:space="0" w:color="auto"/>
        <w:left w:val="none" w:sz="0" w:space="0" w:color="auto"/>
        <w:bottom w:val="none" w:sz="0" w:space="0" w:color="auto"/>
        <w:right w:val="none" w:sz="0" w:space="0" w:color="auto"/>
      </w:divBdr>
    </w:div>
    <w:div w:id="1314876060">
      <w:bodyDiv w:val="1"/>
      <w:marLeft w:val="0"/>
      <w:marRight w:val="0"/>
      <w:marTop w:val="0"/>
      <w:marBottom w:val="0"/>
      <w:divBdr>
        <w:top w:val="none" w:sz="0" w:space="0" w:color="auto"/>
        <w:left w:val="none" w:sz="0" w:space="0" w:color="auto"/>
        <w:bottom w:val="none" w:sz="0" w:space="0" w:color="auto"/>
        <w:right w:val="none" w:sz="0" w:space="0" w:color="auto"/>
      </w:divBdr>
    </w:div>
    <w:div w:id="1315838297">
      <w:bodyDiv w:val="1"/>
      <w:marLeft w:val="0"/>
      <w:marRight w:val="0"/>
      <w:marTop w:val="0"/>
      <w:marBottom w:val="0"/>
      <w:divBdr>
        <w:top w:val="none" w:sz="0" w:space="0" w:color="auto"/>
        <w:left w:val="none" w:sz="0" w:space="0" w:color="auto"/>
        <w:bottom w:val="none" w:sz="0" w:space="0" w:color="auto"/>
        <w:right w:val="none" w:sz="0" w:space="0" w:color="auto"/>
      </w:divBdr>
    </w:div>
    <w:div w:id="1316179128">
      <w:bodyDiv w:val="1"/>
      <w:marLeft w:val="0"/>
      <w:marRight w:val="0"/>
      <w:marTop w:val="0"/>
      <w:marBottom w:val="0"/>
      <w:divBdr>
        <w:top w:val="none" w:sz="0" w:space="0" w:color="auto"/>
        <w:left w:val="none" w:sz="0" w:space="0" w:color="auto"/>
        <w:bottom w:val="none" w:sz="0" w:space="0" w:color="auto"/>
        <w:right w:val="none" w:sz="0" w:space="0" w:color="auto"/>
      </w:divBdr>
    </w:div>
    <w:div w:id="1326326363">
      <w:bodyDiv w:val="1"/>
      <w:marLeft w:val="0"/>
      <w:marRight w:val="0"/>
      <w:marTop w:val="0"/>
      <w:marBottom w:val="0"/>
      <w:divBdr>
        <w:top w:val="none" w:sz="0" w:space="0" w:color="auto"/>
        <w:left w:val="none" w:sz="0" w:space="0" w:color="auto"/>
        <w:bottom w:val="none" w:sz="0" w:space="0" w:color="auto"/>
        <w:right w:val="none" w:sz="0" w:space="0" w:color="auto"/>
      </w:divBdr>
    </w:div>
    <w:div w:id="1328704112">
      <w:bodyDiv w:val="1"/>
      <w:marLeft w:val="0"/>
      <w:marRight w:val="0"/>
      <w:marTop w:val="0"/>
      <w:marBottom w:val="0"/>
      <w:divBdr>
        <w:top w:val="none" w:sz="0" w:space="0" w:color="auto"/>
        <w:left w:val="none" w:sz="0" w:space="0" w:color="auto"/>
        <w:bottom w:val="none" w:sz="0" w:space="0" w:color="auto"/>
        <w:right w:val="none" w:sz="0" w:space="0" w:color="auto"/>
      </w:divBdr>
    </w:div>
    <w:div w:id="1330982282">
      <w:bodyDiv w:val="1"/>
      <w:marLeft w:val="0"/>
      <w:marRight w:val="0"/>
      <w:marTop w:val="0"/>
      <w:marBottom w:val="0"/>
      <w:divBdr>
        <w:top w:val="none" w:sz="0" w:space="0" w:color="auto"/>
        <w:left w:val="none" w:sz="0" w:space="0" w:color="auto"/>
        <w:bottom w:val="none" w:sz="0" w:space="0" w:color="auto"/>
        <w:right w:val="none" w:sz="0" w:space="0" w:color="auto"/>
      </w:divBdr>
    </w:div>
    <w:div w:id="1332173614">
      <w:bodyDiv w:val="1"/>
      <w:marLeft w:val="0"/>
      <w:marRight w:val="0"/>
      <w:marTop w:val="0"/>
      <w:marBottom w:val="0"/>
      <w:divBdr>
        <w:top w:val="none" w:sz="0" w:space="0" w:color="auto"/>
        <w:left w:val="none" w:sz="0" w:space="0" w:color="auto"/>
        <w:bottom w:val="none" w:sz="0" w:space="0" w:color="auto"/>
        <w:right w:val="none" w:sz="0" w:space="0" w:color="auto"/>
      </w:divBdr>
    </w:div>
    <w:div w:id="1334722633">
      <w:bodyDiv w:val="1"/>
      <w:marLeft w:val="0"/>
      <w:marRight w:val="0"/>
      <w:marTop w:val="0"/>
      <w:marBottom w:val="0"/>
      <w:divBdr>
        <w:top w:val="none" w:sz="0" w:space="0" w:color="auto"/>
        <w:left w:val="none" w:sz="0" w:space="0" w:color="auto"/>
        <w:bottom w:val="none" w:sz="0" w:space="0" w:color="auto"/>
        <w:right w:val="none" w:sz="0" w:space="0" w:color="auto"/>
      </w:divBdr>
    </w:div>
    <w:div w:id="1339236413">
      <w:bodyDiv w:val="1"/>
      <w:marLeft w:val="0"/>
      <w:marRight w:val="0"/>
      <w:marTop w:val="0"/>
      <w:marBottom w:val="0"/>
      <w:divBdr>
        <w:top w:val="none" w:sz="0" w:space="0" w:color="auto"/>
        <w:left w:val="none" w:sz="0" w:space="0" w:color="auto"/>
        <w:bottom w:val="none" w:sz="0" w:space="0" w:color="auto"/>
        <w:right w:val="none" w:sz="0" w:space="0" w:color="auto"/>
      </w:divBdr>
    </w:div>
    <w:div w:id="1353797016">
      <w:bodyDiv w:val="1"/>
      <w:marLeft w:val="0"/>
      <w:marRight w:val="0"/>
      <w:marTop w:val="0"/>
      <w:marBottom w:val="0"/>
      <w:divBdr>
        <w:top w:val="none" w:sz="0" w:space="0" w:color="auto"/>
        <w:left w:val="none" w:sz="0" w:space="0" w:color="auto"/>
        <w:bottom w:val="none" w:sz="0" w:space="0" w:color="auto"/>
        <w:right w:val="none" w:sz="0" w:space="0" w:color="auto"/>
      </w:divBdr>
    </w:div>
    <w:div w:id="1360667945">
      <w:bodyDiv w:val="1"/>
      <w:marLeft w:val="0"/>
      <w:marRight w:val="0"/>
      <w:marTop w:val="0"/>
      <w:marBottom w:val="0"/>
      <w:divBdr>
        <w:top w:val="none" w:sz="0" w:space="0" w:color="auto"/>
        <w:left w:val="none" w:sz="0" w:space="0" w:color="auto"/>
        <w:bottom w:val="none" w:sz="0" w:space="0" w:color="auto"/>
        <w:right w:val="none" w:sz="0" w:space="0" w:color="auto"/>
      </w:divBdr>
    </w:div>
    <w:div w:id="1362173386">
      <w:bodyDiv w:val="1"/>
      <w:marLeft w:val="0"/>
      <w:marRight w:val="0"/>
      <w:marTop w:val="0"/>
      <w:marBottom w:val="0"/>
      <w:divBdr>
        <w:top w:val="none" w:sz="0" w:space="0" w:color="auto"/>
        <w:left w:val="none" w:sz="0" w:space="0" w:color="auto"/>
        <w:bottom w:val="none" w:sz="0" w:space="0" w:color="auto"/>
        <w:right w:val="none" w:sz="0" w:space="0" w:color="auto"/>
      </w:divBdr>
    </w:div>
    <w:div w:id="1375156776">
      <w:bodyDiv w:val="1"/>
      <w:marLeft w:val="0"/>
      <w:marRight w:val="0"/>
      <w:marTop w:val="0"/>
      <w:marBottom w:val="0"/>
      <w:divBdr>
        <w:top w:val="none" w:sz="0" w:space="0" w:color="auto"/>
        <w:left w:val="none" w:sz="0" w:space="0" w:color="auto"/>
        <w:bottom w:val="none" w:sz="0" w:space="0" w:color="auto"/>
        <w:right w:val="none" w:sz="0" w:space="0" w:color="auto"/>
      </w:divBdr>
    </w:div>
    <w:div w:id="1376546575">
      <w:bodyDiv w:val="1"/>
      <w:marLeft w:val="0"/>
      <w:marRight w:val="0"/>
      <w:marTop w:val="0"/>
      <w:marBottom w:val="0"/>
      <w:divBdr>
        <w:top w:val="none" w:sz="0" w:space="0" w:color="auto"/>
        <w:left w:val="none" w:sz="0" w:space="0" w:color="auto"/>
        <w:bottom w:val="none" w:sz="0" w:space="0" w:color="auto"/>
        <w:right w:val="none" w:sz="0" w:space="0" w:color="auto"/>
      </w:divBdr>
    </w:div>
    <w:div w:id="1400055937">
      <w:bodyDiv w:val="1"/>
      <w:marLeft w:val="0"/>
      <w:marRight w:val="0"/>
      <w:marTop w:val="0"/>
      <w:marBottom w:val="0"/>
      <w:divBdr>
        <w:top w:val="none" w:sz="0" w:space="0" w:color="auto"/>
        <w:left w:val="none" w:sz="0" w:space="0" w:color="auto"/>
        <w:bottom w:val="none" w:sz="0" w:space="0" w:color="auto"/>
        <w:right w:val="none" w:sz="0" w:space="0" w:color="auto"/>
      </w:divBdr>
    </w:div>
    <w:div w:id="1405757727">
      <w:bodyDiv w:val="1"/>
      <w:marLeft w:val="0"/>
      <w:marRight w:val="0"/>
      <w:marTop w:val="0"/>
      <w:marBottom w:val="0"/>
      <w:divBdr>
        <w:top w:val="none" w:sz="0" w:space="0" w:color="auto"/>
        <w:left w:val="none" w:sz="0" w:space="0" w:color="auto"/>
        <w:bottom w:val="none" w:sz="0" w:space="0" w:color="auto"/>
        <w:right w:val="none" w:sz="0" w:space="0" w:color="auto"/>
      </w:divBdr>
    </w:div>
    <w:div w:id="1407603418">
      <w:bodyDiv w:val="1"/>
      <w:marLeft w:val="0"/>
      <w:marRight w:val="0"/>
      <w:marTop w:val="0"/>
      <w:marBottom w:val="0"/>
      <w:divBdr>
        <w:top w:val="none" w:sz="0" w:space="0" w:color="auto"/>
        <w:left w:val="none" w:sz="0" w:space="0" w:color="auto"/>
        <w:bottom w:val="none" w:sz="0" w:space="0" w:color="auto"/>
        <w:right w:val="none" w:sz="0" w:space="0" w:color="auto"/>
      </w:divBdr>
    </w:div>
    <w:div w:id="1411735195">
      <w:bodyDiv w:val="1"/>
      <w:marLeft w:val="0"/>
      <w:marRight w:val="0"/>
      <w:marTop w:val="0"/>
      <w:marBottom w:val="0"/>
      <w:divBdr>
        <w:top w:val="none" w:sz="0" w:space="0" w:color="auto"/>
        <w:left w:val="none" w:sz="0" w:space="0" w:color="auto"/>
        <w:bottom w:val="none" w:sz="0" w:space="0" w:color="auto"/>
        <w:right w:val="none" w:sz="0" w:space="0" w:color="auto"/>
      </w:divBdr>
    </w:div>
    <w:div w:id="1415056571">
      <w:bodyDiv w:val="1"/>
      <w:marLeft w:val="0"/>
      <w:marRight w:val="0"/>
      <w:marTop w:val="0"/>
      <w:marBottom w:val="0"/>
      <w:divBdr>
        <w:top w:val="none" w:sz="0" w:space="0" w:color="auto"/>
        <w:left w:val="none" w:sz="0" w:space="0" w:color="auto"/>
        <w:bottom w:val="none" w:sz="0" w:space="0" w:color="auto"/>
        <w:right w:val="none" w:sz="0" w:space="0" w:color="auto"/>
      </w:divBdr>
    </w:div>
    <w:div w:id="1420369958">
      <w:bodyDiv w:val="1"/>
      <w:marLeft w:val="0"/>
      <w:marRight w:val="0"/>
      <w:marTop w:val="0"/>
      <w:marBottom w:val="0"/>
      <w:divBdr>
        <w:top w:val="none" w:sz="0" w:space="0" w:color="auto"/>
        <w:left w:val="none" w:sz="0" w:space="0" w:color="auto"/>
        <w:bottom w:val="none" w:sz="0" w:space="0" w:color="auto"/>
        <w:right w:val="none" w:sz="0" w:space="0" w:color="auto"/>
      </w:divBdr>
    </w:div>
    <w:div w:id="1423140085">
      <w:bodyDiv w:val="1"/>
      <w:marLeft w:val="0"/>
      <w:marRight w:val="0"/>
      <w:marTop w:val="0"/>
      <w:marBottom w:val="0"/>
      <w:divBdr>
        <w:top w:val="none" w:sz="0" w:space="0" w:color="auto"/>
        <w:left w:val="none" w:sz="0" w:space="0" w:color="auto"/>
        <w:bottom w:val="none" w:sz="0" w:space="0" w:color="auto"/>
        <w:right w:val="none" w:sz="0" w:space="0" w:color="auto"/>
      </w:divBdr>
    </w:div>
    <w:div w:id="1430463501">
      <w:bodyDiv w:val="1"/>
      <w:marLeft w:val="0"/>
      <w:marRight w:val="0"/>
      <w:marTop w:val="0"/>
      <w:marBottom w:val="0"/>
      <w:divBdr>
        <w:top w:val="none" w:sz="0" w:space="0" w:color="auto"/>
        <w:left w:val="none" w:sz="0" w:space="0" w:color="auto"/>
        <w:bottom w:val="none" w:sz="0" w:space="0" w:color="auto"/>
        <w:right w:val="none" w:sz="0" w:space="0" w:color="auto"/>
      </w:divBdr>
    </w:div>
    <w:div w:id="1432552207">
      <w:bodyDiv w:val="1"/>
      <w:marLeft w:val="0"/>
      <w:marRight w:val="0"/>
      <w:marTop w:val="0"/>
      <w:marBottom w:val="0"/>
      <w:divBdr>
        <w:top w:val="none" w:sz="0" w:space="0" w:color="auto"/>
        <w:left w:val="none" w:sz="0" w:space="0" w:color="auto"/>
        <w:bottom w:val="none" w:sz="0" w:space="0" w:color="auto"/>
        <w:right w:val="none" w:sz="0" w:space="0" w:color="auto"/>
      </w:divBdr>
    </w:div>
    <w:div w:id="1435369627">
      <w:bodyDiv w:val="1"/>
      <w:marLeft w:val="0"/>
      <w:marRight w:val="0"/>
      <w:marTop w:val="0"/>
      <w:marBottom w:val="0"/>
      <w:divBdr>
        <w:top w:val="none" w:sz="0" w:space="0" w:color="auto"/>
        <w:left w:val="none" w:sz="0" w:space="0" w:color="auto"/>
        <w:bottom w:val="none" w:sz="0" w:space="0" w:color="auto"/>
        <w:right w:val="none" w:sz="0" w:space="0" w:color="auto"/>
      </w:divBdr>
    </w:div>
    <w:div w:id="1439057786">
      <w:bodyDiv w:val="1"/>
      <w:marLeft w:val="0"/>
      <w:marRight w:val="0"/>
      <w:marTop w:val="0"/>
      <w:marBottom w:val="0"/>
      <w:divBdr>
        <w:top w:val="none" w:sz="0" w:space="0" w:color="auto"/>
        <w:left w:val="none" w:sz="0" w:space="0" w:color="auto"/>
        <w:bottom w:val="none" w:sz="0" w:space="0" w:color="auto"/>
        <w:right w:val="none" w:sz="0" w:space="0" w:color="auto"/>
      </w:divBdr>
    </w:div>
    <w:div w:id="1442067521">
      <w:bodyDiv w:val="1"/>
      <w:marLeft w:val="0"/>
      <w:marRight w:val="0"/>
      <w:marTop w:val="0"/>
      <w:marBottom w:val="0"/>
      <w:divBdr>
        <w:top w:val="none" w:sz="0" w:space="0" w:color="auto"/>
        <w:left w:val="none" w:sz="0" w:space="0" w:color="auto"/>
        <w:bottom w:val="none" w:sz="0" w:space="0" w:color="auto"/>
        <w:right w:val="none" w:sz="0" w:space="0" w:color="auto"/>
      </w:divBdr>
    </w:div>
    <w:div w:id="1446190284">
      <w:bodyDiv w:val="1"/>
      <w:marLeft w:val="0"/>
      <w:marRight w:val="0"/>
      <w:marTop w:val="0"/>
      <w:marBottom w:val="0"/>
      <w:divBdr>
        <w:top w:val="none" w:sz="0" w:space="0" w:color="auto"/>
        <w:left w:val="none" w:sz="0" w:space="0" w:color="auto"/>
        <w:bottom w:val="none" w:sz="0" w:space="0" w:color="auto"/>
        <w:right w:val="none" w:sz="0" w:space="0" w:color="auto"/>
      </w:divBdr>
    </w:div>
    <w:div w:id="1447693871">
      <w:bodyDiv w:val="1"/>
      <w:marLeft w:val="0"/>
      <w:marRight w:val="0"/>
      <w:marTop w:val="0"/>
      <w:marBottom w:val="0"/>
      <w:divBdr>
        <w:top w:val="none" w:sz="0" w:space="0" w:color="auto"/>
        <w:left w:val="none" w:sz="0" w:space="0" w:color="auto"/>
        <w:bottom w:val="none" w:sz="0" w:space="0" w:color="auto"/>
        <w:right w:val="none" w:sz="0" w:space="0" w:color="auto"/>
      </w:divBdr>
    </w:div>
    <w:div w:id="1447698273">
      <w:bodyDiv w:val="1"/>
      <w:marLeft w:val="0"/>
      <w:marRight w:val="0"/>
      <w:marTop w:val="0"/>
      <w:marBottom w:val="0"/>
      <w:divBdr>
        <w:top w:val="none" w:sz="0" w:space="0" w:color="auto"/>
        <w:left w:val="none" w:sz="0" w:space="0" w:color="auto"/>
        <w:bottom w:val="none" w:sz="0" w:space="0" w:color="auto"/>
        <w:right w:val="none" w:sz="0" w:space="0" w:color="auto"/>
      </w:divBdr>
    </w:div>
    <w:div w:id="1448086174">
      <w:bodyDiv w:val="1"/>
      <w:marLeft w:val="0"/>
      <w:marRight w:val="0"/>
      <w:marTop w:val="0"/>
      <w:marBottom w:val="0"/>
      <w:divBdr>
        <w:top w:val="none" w:sz="0" w:space="0" w:color="auto"/>
        <w:left w:val="none" w:sz="0" w:space="0" w:color="auto"/>
        <w:bottom w:val="none" w:sz="0" w:space="0" w:color="auto"/>
        <w:right w:val="none" w:sz="0" w:space="0" w:color="auto"/>
      </w:divBdr>
    </w:div>
    <w:div w:id="1451820763">
      <w:bodyDiv w:val="1"/>
      <w:marLeft w:val="0"/>
      <w:marRight w:val="0"/>
      <w:marTop w:val="0"/>
      <w:marBottom w:val="0"/>
      <w:divBdr>
        <w:top w:val="none" w:sz="0" w:space="0" w:color="auto"/>
        <w:left w:val="none" w:sz="0" w:space="0" w:color="auto"/>
        <w:bottom w:val="none" w:sz="0" w:space="0" w:color="auto"/>
        <w:right w:val="none" w:sz="0" w:space="0" w:color="auto"/>
      </w:divBdr>
    </w:div>
    <w:div w:id="1457718613">
      <w:bodyDiv w:val="1"/>
      <w:marLeft w:val="0"/>
      <w:marRight w:val="0"/>
      <w:marTop w:val="0"/>
      <w:marBottom w:val="0"/>
      <w:divBdr>
        <w:top w:val="none" w:sz="0" w:space="0" w:color="auto"/>
        <w:left w:val="none" w:sz="0" w:space="0" w:color="auto"/>
        <w:bottom w:val="none" w:sz="0" w:space="0" w:color="auto"/>
        <w:right w:val="none" w:sz="0" w:space="0" w:color="auto"/>
      </w:divBdr>
    </w:div>
    <w:div w:id="1461025338">
      <w:bodyDiv w:val="1"/>
      <w:marLeft w:val="0"/>
      <w:marRight w:val="0"/>
      <w:marTop w:val="0"/>
      <w:marBottom w:val="0"/>
      <w:divBdr>
        <w:top w:val="none" w:sz="0" w:space="0" w:color="auto"/>
        <w:left w:val="none" w:sz="0" w:space="0" w:color="auto"/>
        <w:bottom w:val="none" w:sz="0" w:space="0" w:color="auto"/>
        <w:right w:val="none" w:sz="0" w:space="0" w:color="auto"/>
      </w:divBdr>
    </w:div>
    <w:div w:id="1471749888">
      <w:bodyDiv w:val="1"/>
      <w:marLeft w:val="0"/>
      <w:marRight w:val="0"/>
      <w:marTop w:val="0"/>
      <w:marBottom w:val="0"/>
      <w:divBdr>
        <w:top w:val="none" w:sz="0" w:space="0" w:color="auto"/>
        <w:left w:val="none" w:sz="0" w:space="0" w:color="auto"/>
        <w:bottom w:val="none" w:sz="0" w:space="0" w:color="auto"/>
        <w:right w:val="none" w:sz="0" w:space="0" w:color="auto"/>
      </w:divBdr>
    </w:div>
    <w:div w:id="1472212846">
      <w:bodyDiv w:val="1"/>
      <w:marLeft w:val="0"/>
      <w:marRight w:val="0"/>
      <w:marTop w:val="0"/>
      <w:marBottom w:val="0"/>
      <w:divBdr>
        <w:top w:val="none" w:sz="0" w:space="0" w:color="auto"/>
        <w:left w:val="none" w:sz="0" w:space="0" w:color="auto"/>
        <w:bottom w:val="none" w:sz="0" w:space="0" w:color="auto"/>
        <w:right w:val="none" w:sz="0" w:space="0" w:color="auto"/>
      </w:divBdr>
    </w:div>
    <w:div w:id="1481578006">
      <w:bodyDiv w:val="1"/>
      <w:marLeft w:val="0"/>
      <w:marRight w:val="0"/>
      <w:marTop w:val="0"/>
      <w:marBottom w:val="0"/>
      <w:divBdr>
        <w:top w:val="none" w:sz="0" w:space="0" w:color="auto"/>
        <w:left w:val="none" w:sz="0" w:space="0" w:color="auto"/>
        <w:bottom w:val="none" w:sz="0" w:space="0" w:color="auto"/>
        <w:right w:val="none" w:sz="0" w:space="0" w:color="auto"/>
      </w:divBdr>
    </w:div>
    <w:div w:id="1483161314">
      <w:bodyDiv w:val="1"/>
      <w:marLeft w:val="0"/>
      <w:marRight w:val="0"/>
      <w:marTop w:val="0"/>
      <w:marBottom w:val="0"/>
      <w:divBdr>
        <w:top w:val="none" w:sz="0" w:space="0" w:color="auto"/>
        <w:left w:val="none" w:sz="0" w:space="0" w:color="auto"/>
        <w:bottom w:val="none" w:sz="0" w:space="0" w:color="auto"/>
        <w:right w:val="none" w:sz="0" w:space="0" w:color="auto"/>
      </w:divBdr>
    </w:div>
    <w:div w:id="1484354906">
      <w:bodyDiv w:val="1"/>
      <w:marLeft w:val="0"/>
      <w:marRight w:val="0"/>
      <w:marTop w:val="0"/>
      <w:marBottom w:val="0"/>
      <w:divBdr>
        <w:top w:val="none" w:sz="0" w:space="0" w:color="auto"/>
        <w:left w:val="none" w:sz="0" w:space="0" w:color="auto"/>
        <w:bottom w:val="none" w:sz="0" w:space="0" w:color="auto"/>
        <w:right w:val="none" w:sz="0" w:space="0" w:color="auto"/>
      </w:divBdr>
    </w:div>
    <w:div w:id="1486507262">
      <w:bodyDiv w:val="1"/>
      <w:marLeft w:val="0"/>
      <w:marRight w:val="0"/>
      <w:marTop w:val="0"/>
      <w:marBottom w:val="0"/>
      <w:divBdr>
        <w:top w:val="none" w:sz="0" w:space="0" w:color="auto"/>
        <w:left w:val="none" w:sz="0" w:space="0" w:color="auto"/>
        <w:bottom w:val="none" w:sz="0" w:space="0" w:color="auto"/>
        <w:right w:val="none" w:sz="0" w:space="0" w:color="auto"/>
      </w:divBdr>
    </w:div>
    <w:div w:id="1489129828">
      <w:bodyDiv w:val="1"/>
      <w:marLeft w:val="0"/>
      <w:marRight w:val="0"/>
      <w:marTop w:val="0"/>
      <w:marBottom w:val="0"/>
      <w:divBdr>
        <w:top w:val="none" w:sz="0" w:space="0" w:color="auto"/>
        <w:left w:val="none" w:sz="0" w:space="0" w:color="auto"/>
        <w:bottom w:val="none" w:sz="0" w:space="0" w:color="auto"/>
        <w:right w:val="none" w:sz="0" w:space="0" w:color="auto"/>
      </w:divBdr>
    </w:div>
    <w:div w:id="1490100629">
      <w:bodyDiv w:val="1"/>
      <w:marLeft w:val="0"/>
      <w:marRight w:val="0"/>
      <w:marTop w:val="0"/>
      <w:marBottom w:val="0"/>
      <w:divBdr>
        <w:top w:val="none" w:sz="0" w:space="0" w:color="auto"/>
        <w:left w:val="none" w:sz="0" w:space="0" w:color="auto"/>
        <w:bottom w:val="none" w:sz="0" w:space="0" w:color="auto"/>
        <w:right w:val="none" w:sz="0" w:space="0" w:color="auto"/>
      </w:divBdr>
    </w:div>
    <w:div w:id="1492791945">
      <w:bodyDiv w:val="1"/>
      <w:marLeft w:val="0"/>
      <w:marRight w:val="0"/>
      <w:marTop w:val="0"/>
      <w:marBottom w:val="0"/>
      <w:divBdr>
        <w:top w:val="none" w:sz="0" w:space="0" w:color="auto"/>
        <w:left w:val="none" w:sz="0" w:space="0" w:color="auto"/>
        <w:bottom w:val="none" w:sz="0" w:space="0" w:color="auto"/>
        <w:right w:val="none" w:sz="0" w:space="0" w:color="auto"/>
      </w:divBdr>
    </w:div>
    <w:div w:id="1498887635">
      <w:bodyDiv w:val="1"/>
      <w:marLeft w:val="0"/>
      <w:marRight w:val="0"/>
      <w:marTop w:val="0"/>
      <w:marBottom w:val="0"/>
      <w:divBdr>
        <w:top w:val="none" w:sz="0" w:space="0" w:color="auto"/>
        <w:left w:val="none" w:sz="0" w:space="0" w:color="auto"/>
        <w:bottom w:val="none" w:sz="0" w:space="0" w:color="auto"/>
        <w:right w:val="none" w:sz="0" w:space="0" w:color="auto"/>
      </w:divBdr>
    </w:div>
    <w:div w:id="1501000166">
      <w:bodyDiv w:val="1"/>
      <w:marLeft w:val="0"/>
      <w:marRight w:val="0"/>
      <w:marTop w:val="0"/>
      <w:marBottom w:val="0"/>
      <w:divBdr>
        <w:top w:val="none" w:sz="0" w:space="0" w:color="auto"/>
        <w:left w:val="none" w:sz="0" w:space="0" w:color="auto"/>
        <w:bottom w:val="none" w:sz="0" w:space="0" w:color="auto"/>
        <w:right w:val="none" w:sz="0" w:space="0" w:color="auto"/>
      </w:divBdr>
    </w:div>
    <w:div w:id="1505852596">
      <w:bodyDiv w:val="1"/>
      <w:marLeft w:val="0"/>
      <w:marRight w:val="0"/>
      <w:marTop w:val="0"/>
      <w:marBottom w:val="0"/>
      <w:divBdr>
        <w:top w:val="none" w:sz="0" w:space="0" w:color="auto"/>
        <w:left w:val="none" w:sz="0" w:space="0" w:color="auto"/>
        <w:bottom w:val="none" w:sz="0" w:space="0" w:color="auto"/>
        <w:right w:val="none" w:sz="0" w:space="0" w:color="auto"/>
      </w:divBdr>
    </w:div>
    <w:div w:id="1513301044">
      <w:bodyDiv w:val="1"/>
      <w:marLeft w:val="0"/>
      <w:marRight w:val="0"/>
      <w:marTop w:val="0"/>
      <w:marBottom w:val="0"/>
      <w:divBdr>
        <w:top w:val="none" w:sz="0" w:space="0" w:color="auto"/>
        <w:left w:val="none" w:sz="0" w:space="0" w:color="auto"/>
        <w:bottom w:val="none" w:sz="0" w:space="0" w:color="auto"/>
        <w:right w:val="none" w:sz="0" w:space="0" w:color="auto"/>
      </w:divBdr>
    </w:div>
    <w:div w:id="1514226831">
      <w:bodyDiv w:val="1"/>
      <w:marLeft w:val="0"/>
      <w:marRight w:val="0"/>
      <w:marTop w:val="0"/>
      <w:marBottom w:val="0"/>
      <w:divBdr>
        <w:top w:val="none" w:sz="0" w:space="0" w:color="auto"/>
        <w:left w:val="none" w:sz="0" w:space="0" w:color="auto"/>
        <w:bottom w:val="none" w:sz="0" w:space="0" w:color="auto"/>
        <w:right w:val="none" w:sz="0" w:space="0" w:color="auto"/>
      </w:divBdr>
    </w:div>
    <w:div w:id="1515263001">
      <w:bodyDiv w:val="1"/>
      <w:marLeft w:val="0"/>
      <w:marRight w:val="0"/>
      <w:marTop w:val="0"/>
      <w:marBottom w:val="0"/>
      <w:divBdr>
        <w:top w:val="none" w:sz="0" w:space="0" w:color="auto"/>
        <w:left w:val="none" w:sz="0" w:space="0" w:color="auto"/>
        <w:bottom w:val="none" w:sz="0" w:space="0" w:color="auto"/>
        <w:right w:val="none" w:sz="0" w:space="0" w:color="auto"/>
      </w:divBdr>
    </w:div>
    <w:div w:id="1516387775">
      <w:bodyDiv w:val="1"/>
      <w:marLeft w:val="0"/>
      <w:marRight w:val="0"/>
      <w:marTop w:val="0"/>
      <w:marBottom w:val="0"/>
      <w:divBdr>
        <w:top w:val="none" w:sz="0" w:space="0" w:color="auto"/>
        <w:left w:val="none" w:sz="0" w:space="0" w:color="auto"/>
        <w:bottom w:val="none" w:sz="0" w:space="0" w:color="auto"/>
        <w:right w:val="none" w:sz="0" w:space="0" w:color="auto"/>
      </w:divBdr>
    </w:div>
    <w:div w:id="1520117304">
      <w:bodyDiv w:val="1"/>
      <w:marLeft w:val="0"/>
      <w:marRight w:val="0"/>
      <w:marTop w:val="0"/>
      <w:marBottom w:val="0"/>
      <w:divBdr>
        <w:top w:val="none" w:sz="0" w:space="0" w:color="auto"/>
        <w:left w:val="none" w:sz="0" w:space="0" w:color="auto"/>
        <w:bottom w:val="none" w:sz="0" w:space="0" w:color="auto"/>
        <w:right w:val="none" w:sz="0" w:space="0" w:color="auto"/>
      </w:divBdr>
    </w:div>
    <w:div w:id="1524323198">
      <w:bodyDiv w:val="1"/>
      <w:marLeft w:val="0"/>
      <w:marRight w:val="0"/>
      <w:marTop w:val="0"/>
      <w:marBottom w:val="0"/>
      <w:divBdr>
        <w:top w:val="none" w:sz="0" w:space="0" w:color="auto"/>
        <w:left w:val="none" w:sz="0" w:space="0" w:color="auto"/>
        <w:bottom w:val="none" w:sz="0" w:space="0" w:color="auto"/>
        <w:right w:val="none" w:sz="0" w:space="0" w:color="auto"/>
      </w:divBdr>
    </w:div>
    <w:div w:id="1524398473">
      <w:bodyDiv w:val="1"/>
      <w:marLeft w:val="0"/>
      <w:marRight w:val="0"/>
      <w:marTop w:val="0"/>
      <w:marBottom w:val="0"/>
      <w:divBdr>
        <w:top w:val="none" w:sz="0" w:space="0" w:color="auto"/>
        <w:left w:val="none" w:sz="0" w:space="0" w:color="auto"/>
        <w:bottom w:val="none" w:sz="0" w:space="0" w:color="auto"/>
        <w:right w:val="none" w:sz="0" w:space="0" w:color="auto"/>
      </w:divBdr>
    </w:div>
    <w:div w:id="1528251912">
      <w:bodyDiv w:val="1"/>
      <w:marLeft w:val="0"/>
      <w:marRight w:val="0"/>
      <w:marTop w:val="0"/>
      <w:marBottom w:val="0"/>
      <w:divBdr>
        <w:top w:val="none" w:sz="0" w:space="0" w:color="auto"/>
        <w:left w:val="none" w:sz="0" w:space="0" w:color="auto"/>
        <w:bottom w:val="none" w:sz="0" w:space="0" w:color="auto"/>
        <w:right w:val="none" w:sz="0" w:space="0" w:color="auto"/>
      </w:divBdr>
    </w:div>
    <w:div w:id="1531140208">
      <w:bodyDiv w:val="1"/>
      <w:marLeft w:val="0"/>
      <w:marRight w:val="0"/>
      <w:marTop w:val="0"/>
      <w:marBottom w:val="0"/>
      <w:divBdr>
        <w:top w:val="none" w:sz="0" w:space="0" w:color="auto"/>
        <w:left w:val="none" w:sz="0" w:space="0" w:color="auto"/>
        <w:bottom w:val="none" w:sz="0" w:space="0" w:color="auto"/>
        <w:right w:val="none" w:sz="0" w:space="0" w:color="auto"/>
      </w:divBdr>
    </w:div>
    <w:div w:id="1533567612">
      <w:bodyDiv w:val="1"/>
      <w:marLeft w:val="0"/>
      <w:marRight w:val="0"/>
      <w:marTop w:val="0"/>
      <w:marBottom w:val="0"/>
      <w:divBdr>
        <w:top w:val="none" w:sz="0" w:space="0" w:color="auto"/>
        <w:left w:val="none" w:sz="0" w:space="0" w:color="auto"/>
        <w:bottom w:val="none" w:sz="0" w:space="0" w:color="auto"/>
        <w:right w:val="none" w:sz="0" w:space="0" w:color="auto"/>
      </w:divBdr>
    </w:div>
    <w:div w:id="1534928312">
      <w:bodyDiv w:val="1"/>
      <w:marLeft w:val="0"/>
      <w:marRight w:val="0"/>
      <w:marTop w:val="0"/>
      <w:marBottom w:val="0"/>
      <w:divBdr>
        <w:top w:val="none" w:sz="0" w:space="0" w:color="auto"/>
        <w:left w:val="none" w:sz="0" w:space="0" w:color="auto"/>
        <w:bottom w:val="none" w:sz="0" w:space="0" w:color="auto"/>
        <w:right w:val="none" w:sz="0" w:space="0" w:color="auto"/>
      </w:divBdr>
    </w:div>
    <w:div w:id="1536229961">
      <w:bodyDiv w:val="1"/>
      <w:marLeft w:val="0"/>
      <w:marRight w:val="0"/>
      <w:marTop w:val="0"/>
      <w:marBottom w:val="0"/>
      <w:divBdr>
        <w:top w:val="none" w:sz="0" w:space="0" w:color="auto"/>
        <w:left w:val="none" w:sz="0" w:space="0" w:color="auto"/>
        <w:bottom w:val="none" w:sz="0" w:space="0" w:color="auto"/>
        <w:right w:val="none" w:sz="0" w:space="0" w:color="auto"/>
      </w:divBdr>
    </w:div>
    <w:div w:id="1538397327">
      <w:bodyDiv w:val="1"/>
      <w:marLeft w:val="0"/>
      <w:marRight w:val="0"/>
      <w:marTop w:val="0"/>
      <w:marBottom w:val="0"/>
      <w:divBdr>
        <w:top w:val="none" w:sz="0" w:space="0" w:color="auto"/>
        <w:left w:val="none" w:sz="0" w:space="0" w:color="auto"/>
        <w:bottom w:val="none" w:sz="0" w:space="0" w:color="auto"/>
        <w:right w:val="none" w:sz="0" w:space="0" w:color="auto"/>
      </w:divBdr>
    </w:div>
    <w:div w:id="1539463879">
      <w:bodyDiv w:val="1"/>
      <w:marLeft w:val="0"/>
      <w:marRight w:val="0"/>
      <w:marTop w:val="0"/>
      <w:marBottom w:val="0"/>
      <w:divBdr>
        <w:top w:val="none" w:sz="0" w:space="0" w:color="auto"/>
        <w:left w:val="none" w:sz="0" w:space="0" w:color="auto"/>
        <w:bottom w:val="none" w:sz="0" w:space="0" w:color="auto"/>
        <w:right w:val="none" w:sz="0" w:space="0" w:color="auto"/>
      </w:divBdr>
    </w:div>
    <w:div w:id="1547448445">
      <w:bodyDiv w:val="1"/>
      <w:marLeft w:val="0"/>
      <w:marRight w:val="0"/>
      <w:marTop w:val="0"/>
      <w:marBottom w:val="0"/>
      <w:divBdr>
        <w:top w:val="none" w:sz="0" w:space="0" w:color="auto"/>
        <w:left w:val="none" w:sz="0" w:space="0" w:color="auto"/>
        <w:bottom w:val="none" w:sz="0" w:space="0" w:color="auto"/>
        <w:right w:val="none" w:sz="0" w:space="0" w:color="auto"/>
      </w:divBdr>
    </w:div>
    <w:div w:id="1547522833">
      <w:bodyDiv w:val="1"/>
      <w:marLeft w:val="0"/>
      <w:marRight w:val="0"/>
      <w:marTop w:val="0"/>
      <w:marBottom w:val="0"/>
      <w:divBdr>
        <w:top w:val="none" w:sz="0" w:space="0" w:color="auto"/>
        <w:left w:val="none" w:sz="0" w:space="0" w:color="auto"/>
        <w:bottom w:val="none" w:sz="0" w:space="0" w:color="auto"/>
        <w:right w:val="none" w:sz="0" w:space="0" w:color="auto"/>
      </w:divBdr>
    </w:div>
    <w:div w:id="1557358366">
      <w:bodyDiv w:val="1"/>
      <w:marLeft w:val="0"/>
      <w:marRight w:val="0"/>
      <w:marTop w:val="0"/>
      <w:marBottom w:val="0"/>
      <w:divBdr>
        <w:top w:val="none" w:sz="0" w:space="0" w:color="auto"/>
        <w:left w:val="none" w:sz="0" w:space="0" w:color="auto"/>
        <w:bottom w:val="none" w:sz="0" w:space="0" w:color="auto"/>
        <w:right w:val="none" w:sz="0" w:space="0" w:color="auto"/>
      </w:divBdr>
    </w:div>
    <w:div w:id="1558320409">
      <w:bodyDiv w:val="1"/>
      <w:marLeft w:val="0"/>
      <w:marRight w:val="0"/>
      <w:marTop w:val="0"/>
      <w:marBottom w:val="0"/>
      <w:divBdr>
        <w:top w:val="none" w:sz="0" w:space="0" w:color="auto"/>
        <w:left w:val="none" w:sz="0" w:space="0" w:color="auto"/>
        <w:bottom w:val="none" w:sz="0" w:space="0" w:color="auto"/>
        <w:right w:val="none" w:sz="0" w:space="0" w:color="auto"/>
      </w:divBdr>
    </w:div>
    <w:div w:id="1565751659">
      <w:bodyDiv w:val="1"/>
      <w:marLeft w:val="0"/>
      <w:marRight w:val="0"/>
      <w:marTop w:val="0"/>
      <w:marBottom w:val="0"/>
      <w:divBdr>
        <w:top w:val="none" w:sz="0" w:space="0" w:color="auto"/>
        <w:left w:val="none" w:sz="0" w:space="0" w:color="auto"/>
        <w:bottom w:val="none" w:sz="0" w:space="0" w:color="auto"/>
        <w:right w:val="none" w:sz="0" w:space="0" w:color="auto"/>
      </w:divBdr>
    </w:div>
    <w:div w:id="1590112746">
      <w:bodyDiv w:val="1"/>
      <w:marLeft w:val="0"/>
      <w:marRight w:val="0"/>
      <w:marTop w:val="0"/>
      <w:marBottom w:val="0"/>
      <w:divBdr>
        <w:top w:val="none" w:sz="0" w:space="0" w:color="auto"/>
        <w:left w:val="none" w:sz="0" w:space="0" w:color="auto"/>
        <w:bottom w:val="none" w:sz="0" w:space="0" w:color="auto"/>
        <w:right w:val="none" w:sz="0" w:space="0" w:color="auto"/>
      </w:divBdr>
    </w:div>
    <w:div w:id="1595016726">
      <w:bodyDiv w:val="1"/>
      <w:marLeft w:val="0"/>
      <w:marRight w:val="0"/>
      <w:marTop w:val="0"/>
      <w:marBottom w:val="0"/>
      <w:divBdr>
        <w:top w:val="none" w:sz="0" w:space="0" w:color="auto"/>
        <w:left w:val="none" w:sz="0" w:space="0" w:color="auto"/>
        <w:bottom w:val="none" w:sz="0" w:space="0" w:color="auto"/>
        <w:right w:val="none" w:sz="0" w:space="0" w:color="auto"/>
      </w:divBdr>
    </w:div>
    <w:div w:id="1595897047">
      <w:bodyDiv w:val="1"/>
      <w:marLeft w:val="0"/>
      <w:marRight w:val="0"/>
      <w:marTop w:val="0"/>
      <w:marBottom w:val="0"/>
      <w:divBdr>
        <w:top w:val="none" w:sz="0" w:space="0" w:color="auto"/>
        <w:left w:val="none" w:sz="0" w:space="0" w:color="auto"/>
        <w:bottom w:val="none" w:sz="0" w:space="0" w:color="auto"/>
        <w:right w:val="none" w:sz="0" w:space="0" w:color="auto"/>
      </w:divBdr>
    </w:div>
    <w:div w:id="1599369090">
      <w:bodyDiv w:val="1"/>
      <w:marLeft w:val="0"/>
      <w:marRight w:val="0"/>
      <w:marTop w:val="0"/>
      <w:marBottom w:val="0"/>
      <w:divBdr>
        <w:top w:val="none" w:sz="0" w:space="0" w:color="auto"/>
        <w:left w:val="none" w:sz="0" w:space="0" w:color="auto"/>
        <w:bottom w:val="none" w:sz="0" w:space="0" w:color="auto"/>
        <w:right w:val="none" w:sz="0" w:space="0" w:color="auto"/>
      </w:divBdr>
    </w:div>
    <w:div w:id="1607423127">
      <w:bodyDiv w:val="1"/>
      <w:marLeft w:val="0"/>
      <w:marRight w:val="0"/>
      <w:marTop w:val="0"/>
      <w:marBottom w:val="0"/>
      <w:divBdr>
        <w:top w:val="none" w:sz="0" w:space="0" w:color="auto"/>
        <w:left w:val="none" w:sz="0" w:space="0" w:color="auto"/>
        <w:bottom w:val="none" w:sz="0" w:space="0" w:color="auto"/>
        <w:right w:val="none" w:sz="0" w:space="0" w:color="auto"/>
      </w:divBdr>
    </w:div>
    <w:div w:id="1610774891">
      <w:bodyDiv w:val="1"/>
      <w:marLeft w:val="0"/>
      <w:marRight w:val="0"/>
      <w:marTop w:val="0"/>
      <w:marBottom w:val="0"/>
      <w:divBdr>
        <w:top w:val="none" w:sz="0" w:space="0" w:color="auto"/>
        <w:left w:val="none" w:sz="0" w:space="0" w:color="auto"/>
        <w:bottom w:val="none" w:sz="0" w:space="0" w:color="auto"/>
        <w:right w:val="none" w:sz="0" w:space="0" w:color="auto"/>
      </w:divBdr>
    </w:div>
    <w:div w:id="1614094973">
      <w:bodyDiv w:val="1"/>
      <w:marLeft w:val="0"/>
      <w:marRight w:val="0"/>
      <w:marTop w:val="0"/>
      <w:marBottom w:val="0"/>
      <w:divBdr>
        <w:top w:val="none" w:sz="0" w:space="0" w:color="auto"/>
        <w:left w:val="none" w:sz="0" w:space="0" w:color="auto"/>
        <w:bottom w:val="none" w:sz="0" w:space="0" w:color="auto"/>
        <w:right w:val="none" w:sz="0" w:space="0" w:color="auto"/>
      </w:divBdr>
    </w:div>
    <w:div w:id="1623073889">
      <w:bodyDiv w:val="1"/>
      <w:marLeft w:val="0"/>
      <w:marRight w:val="0"/>
      <w:marTop w:val="0"/>
      <w:marBottom w:val="0"/>
      <w:divBdr>
        <w:top w:val="none" w:sz="0" w:space="0" w:color="auto"/>
        <w:left w:val="none" w:sz="0" w:space="0" w:color="auto"/>
        <w:bottom w:val="none" w:sz="0" w:space="0" w:color="auto"/>
        <w:right w:val="none" w:sz="0" w:space="0" w:color="auto"/>
      </w:divBdr>
    </w:div>
    <w:div w:id="1623075471">
      <w:bodyDiv w:val="1"/>
      <w:marLeft w:val="0"/>
      <w:marRight w:val="0"/>
      <w:marTop w:val="0"/>
      <w:marBottom w:val="0"/>
      <w:divBdr>
        <w:top w:val="none" w:sz="0" w:space="0" w:color="auto"/>
        <w:left w:val="none" w:sz="0" w:space="0" w:color="auto"/>
        <w:bottom w:val="none" w:sz="0" w:space="0" w:color="auto"/>
        <w:right w:val="none" w:sz="0" w:space="0" w:color="auto"/>
      </w:divBdr>
    </w:div>
    <w:div w:id="1627808137">
      <w:bodyDiv w:val="1"/>
      <w:marLeft w:val="0"/>
      <w:marRight w:val="0"/>
      <w:marTop w:val="0"/>
      <w:marBottom w:val="0"/>
      <w:divBdr>
        <w:top w:val="none" w:sz="0" w:space="0" w:color="auto"/>
        <w:left w:val="none" w:sz="0" w:space="0" w:color="auto"/>
        <w:bottom w:val="none" w:sz="0" w:space="0" w:color="auto"/>
        <w:right w:val="none" w:sz="0" w:space="0" w:color="auto"/>
      </w:divBdr>
    </w:div>
    <w:div w:id="1632906334">
      <w:bodyDiv w:val="1"/>
      <w:marLeft w:val="0"/>
      <w:marRight w:val="0"/>
      <w:marTop w:val="0"/>
      <w:marBottom w:val="0"/>
      <w:divBdr>
        <w:top w:val="none" w:sz="0" w:space="0" w:color="auto"/>
        <w:left w:val="none" w:sz="0" w:space="0" w:color="auto"/>
        <w:bottom w:val="none" w:sz="0" w:space="0" w:color="auto"/>
        <w:right w:val="none" w:sz="0" w:space="0" w:color="auto"/>
      </w:divBdr>
    </w:div>
    <w:div w:id="1637444477">
      <w:bodyDiv w:val="1"/>
      <w:marLeft w:val="0"/>
      <w:marRight w:val="0"/>
      <w:marTop w:val="0"/>
      <w:marBottom w:val="0"/>
      <w:divBdr>
        <w:top w:val="none" w:sz="0" w:space="0" w:color="auto"/>
        <w:left w:val="none" w:sz="0" w:space="0" w:color="auto"/>
        <w:bottom w:val="none" w:sz="0" w:space="0" w:color="auto"/>
        <w:right w:val="none" w:sz="0" w:space="0" w:color="auto"/>
      </w:divBdr>
    </w:div>
    <w:div w:id="1637955918">
      <w:bodyDiv w:val="1"/>
      <w:marLeft w:val="0"/>
      <w:marRight w:val="0"/>
      <w:marTop w:val="0"/>
      <w:marBottom w:val="0"/>
      <w:divBdr>
        <w:top w:val="none" w:sz="0" w:space="0" w:color="auto"/>
        <w:left w:val="none" w:sz="0" w:space="0" w:color="auto"/>
        <w:bottom w:val="none" w:sz="0" w:space="0" w:color="auto"/>
        <w:right w:val="none" w:sz="0" w:space="0" w:color="auto"/>
      </w:divBdr>
    </w:div>
    <w:div w:id="1640643951">
      <w:bodyDiv w:val="1"/>
      <w:marLeft w:val="0"/>
      <w:marRight w:val="0"/>
      <w:marTop w:val="0"/>
      <w:marBottom w:val="0"/>
      <w:divBdr>
        <w:top w:val="none" w:sz="0" w:space="0" w:color="auto"/>
        <w:left w:val="none" w:sz="0" w:space="0" w:color="auto"/>
        <w:bottom w:val="none" w:sz="0" w:space="0" w:color="auto"/>
        <w:right w:val="none" w:sz="0" w:space="0" w:color="auto"/>
      </w:divBdr>
    </w:div>
    <w:div w:id="1645965687">
      <w:bodyDiv w:val="1"/>
      <w:marLeft w:val="0"/>
      <w:marRight w:val="0"/>
      <w:marTop w:val="0"/>
      <w:marBottom w:val="0"/>
      <w:divBdr>
        <w:top w:val="none" w:sz="0" w:space="0" w:color="auto"/>
        <w:left w:val="none" w:sz="0" w:space="0" w:color="auto"/>
        <w:bottom w:val="none" w:sz="0" w:space="0" w:color="auto"/>
        <w:right w:val="none" w:sz="0" w:space="0" w:color="auto"/>
      </w:divBdr>
    </w:div>
    <w:div w:id="1649742840">
      <w:bodyDiv w:val="1"/>
      <w:marLeft w:val="0"/>
      <w:marRight w:val="0"/>
      <w:marTop w:val="0"/>
      <w:marBottom w:val="0"/>
      <w:divBdr>
        <w:top w:val="none" w:sz="0" w:space="0" w:color="auto"/>
        <w:left w:val="none" w:sz="0" w:space="0" w:color="auto"/>
        <w:bottom w:val="none" w:sz="0" w:space="0" w:color="auto"/>
        <w:right w:val="none" w:sz="0" w:space="0" w:color="auto"/>
      </w:divBdr>
    </w:div>
    <w:div w:id="1650860715">
      <w:bodyDiv w:val="1"/>
      <w:marLeft w:val="0"/>
      <w:marRight w:val="0"/>
      <w:marTop w:val="0"/>
      <w:marBottom w:val="0"/>
      <w:divBdr>
        <w:top w:val="none" w:sz="0" w:space="0" w:color="auto"/>
        <w:left w:val="none" w:sz="0" w:space="0" w:color="auto"/>
        <w:bottom w:val="none" w:sz="0" w:space="0" w:color="auto"/>
        <w:right w:val="none" w:sz="0" w:space="0" w:color="auto"/>
      </w:divBdr>
    </w:div>
    <w:div w:id="1656185698">
      <w:bodyDiv w:val="1"/>
      <w:marLeft w:val="0"/>
      <w:marRight w:val="0"/>
      <w:marTop w:val="0"/>
      <w:marBottom w:val="0"/>
      <w:divBdr>
        <w:top w:val="none" w:sz="0" w:space="0" w:color="auto"/>
        <w:left w:val="none" w:sz="0" w:space="0" w:color="auto"/>
        <w:bottom w:val="none" w:sz="0" w:space="0" w:color="auto"/>
        <w:right w:val="none" w:sz="0" w:space="0" w:color="auto"/>
      </w:divBdr>
    </w:div>
    <w:div w:id="1663896910">
      <w:bodyDiv w:val="1"/>
      <w:marLeft w:val="0"/>
      <w:marRight w:val="0"/>
      <w:marTop w:val="0"/>
      <w:marBottom w:val="0"/>
      <w:divBdr>
        <w:top w:val="none" w:sz="0" w:space="0" w:color="auto"/>
        <w:left w:val="none" w:sz="0" w:space="0" w:color="auto"/>
        <w:bottom w:val="none" w:sz="0" w:space="0" w:color="auto"/>
        <w:right w:val="none" w:sz="0" w:space="0" w:color="auto"/>
      </w:divBdr>
    </w:div>
    <w:div w:id="1680887725">
      <w:bodyDiv w:val="1"/>
      <w:marLeft w:val="0"/>
      <w:marRight w:val="0"/>
      <w:marTop w:val="0"/>
      <w:marBottom w:val="0"/>
      <w:divBdr>
        <w:top w:val="none" w:sz="0" w:space="0" w:color="auto"/>
        <w:left w:val="none" w:sz="0" w:space="0" w:color="auto"/>
        <w:bottom w:val="none" w:sz="0" w:space="0" w:color="auto"/>
        <w:right w:val="none" w:sz="0" w:space="0" w:color="auto"/>
      </w:divBdr>
    </w:div>
    <w:div w:id="1682197039">
      <w:bodyDiv w:val="1"/>
      <w:marLeft w:val="0"/>
      <w:marRight w:val="0"/>
      <w:marTop w:val="0"/>
      <w:marBottom w:val="0"/>
      <w:divBdr>
        <w:top w:val="none" w:sz="0" w:space="0" w:color="auto"/>
        <w:left w:val="none" w:sz="0" w:space="0" w:color="auto"/>
        <w:bottom w:val="none" w:sz="0" w:space="0" w:color="auto"/>
        <w:right w:val="none" w:sz="0" w:space="0" w:color="auto"/>
      </w:divBdr>
    </w:div>
    <w:div w:id="1693845390">
      <w:bodyDiv w:val="1"/>
      <w:marLeft w:val="0"/>
      <w:marRight w:val="0"/>
      <w:marTop w:val="0"/>
      <w:marBottom w:val="0"/>
      <w:divBdr>
        <w:top w:val="none" w:sz="0" w:space="0" w:color="auto"/>
        <w:left w:val="none" w:sz="0" w:space="0" w:color="auto"/>
        <w:bottom w:val="none" w:sz="0" w:space="0" w:color="auto"/>
        <w:right w:val="none" w:sz="0" w:space="0" w:color="auto"/>
      </w:divBdr>
    </w:div>
    <w:div w:id="1713069048">
      <w:bodyDiv w:val="1"/>
      <w:marLeft w:val="0"/>
      <w:marRight w:val="0"/>
      <w:marTop w:val="0"/>
      <w:marBottom w:val="0"/>
      <w:divBdr>
        <w:top w:val="none" w:sz="0" w:space="0" w:color="auto"/>
        <w:left w:val="none" w:sz="0" w:space="0" w:color="auto"/>
        <w:bottom w:val="none" w:sz="0" w:space="0" w:color="auto"/>
        <w:right w:val="none" w:sz="0" w:space="0" w:color="auto"/>
      </w:divBdr>
    </w:div>
    <w:div w:id="1713113958">
      <w:bodyDiv w:val="1"/>
      <w:marLeft w:val="0"/>
      <w:marRight w:val="0"/>
      <w:marTop w:val="0"/>
      <w:marBottom w:val="0"/>
      <w:divBdr>
        <w:top w:val="none" w:sz="0" w:space="0" w:color="auto"/>
        <w:left w:val="none" w:sz="0" w:space="0" w:color="auto"/>
        <w:bottom w:val="none" w:sz="0" w:space="0" w:color="auto"/>
        <w:right w:val="none" w:sz="0" w:space="0" w:color="auto"/>
      </w:divBdr>
    </w:div>
    <w:div w:id="1720278096">
      <w:bodyDiv w:val="1"/>
      <w:marLeft w:val="0"/>
      <w:marRight w:val="0"/>
      <w:marTop w:val="0"/>
      <w:marBottom w:val="0"/>
      <w:divBdr>
        <w:top w:val="none" w:sz="0" w:space="0" w:color="auto"/>
        <w:left w:val="none" w:sz="0" w:space="0" w:color="auto"/>
        <w:bottom w:val="none" w:sz="0" w:space="0" w:color="auto"/>
        <w:right w:val="none" w:sz="0" w:space="0" w:color="auto"/>
      </w:divBdr>
    </w:div>
    <w:div w:id="1727682560">
      <w:bodyDiv w:val="1"/>
      <w:marLeft w:val="0"/>
      <w:marRight w:val="0"/>
      <w:marTop w:val="0"/>
      <w:marBottom w:val="0"/>
      <w:divBdr>
        <w:top w:val="none" w:sz="0" w:space="0" w:color="auto"/>
        <w:left w:val="none" w:sz="0" w:space="0" w:color="auto"/>
        <w:bottom w:val="none" w:sz="0" w:space="0" w:color="auto"/>
        <w:right w:val="none" w:sz="0" w:space="0" w:color="auto"/>
      </w:divBdr>
    </w:div>
    <w:div w:id="1733650643">
      <w:bodyDiv w:val="1"/>
      <w:marLeft w:val="0"/>
      <w:marRight w:val="0"/>
      <w:marTop w:val="0"/>
      <w:marBottom w:val="0"/>
      <w:divBdr>
        <w:top w:val="none" w:sz="0" w:space="0" w:color="auto"/>
        <w:left w:val="none" w:sz="0" w:space="0" w:color="auto"/>
        <w:bottom w:val="none" w:sz="0" w:space="0" w:color="auto"/>
        <w:right w:val="none" w:sz="0" w:space="0" w:color="auto"/>
      </w:divBdr>
    </w:div>
    <w:div w:id="1736125660">
      <w:bodyDiv w:val="1"/>
      <w:marLeft w:val="0"/>
      <w:marRight w:val="0"/>
      <w:marTop w:val="0"/>
      <w:marBottom w:val="0"/>
      <w:divBdr>
        <w:top w:val="none" w:sz="0" w:space="0" w:color="auto"/>
        <w:left w:val="none" w:sz="0" w:space="0" w:color="auto"/>
        <w:bottom w:val="none" w:sz="0" w:space="0" w:color="auto"/>
        <w:right w:val="none" w:sz="0" w:space="0" w:color="auto"/>
      </w:divBdr>
    </w:div>
    <w:div w:id="1736925404">
      <w:bodyDiv w:val="1"/>
      <w:marLeft w:val="0"/>
      <w:marRight w:val="0"/>
      <w:marTop w:val="0"/>
      <w:marBottom w:val="0"/>
      <w:divBdr>
        <w:top w:val="none" w:sz="0" w:space="0" w:color="auto"/>
        <w:left w:val="none" w:sz="0" w:space="0" w:color="auto"/>
        <w:bottom w:val="none" w:sz="0" w:space="0" w:color="auto"/>
        <w:right w:val="none" w:sz="0" w:space="0" w:color="auto"/>
      </w:divBdr>
    </w:div>
    <w:div w:id="1738742983">
      <w:bodyDiv w:val="1"/>
      <w:marLeft w:val="0"/>
      <w:marRight w:val="0"/>
      <w:marTop w:val="0"/>
      <w:marBottom w:val="0"/>
      <w:divBdr>
        <w:top w:val="none" w:sz="0" w:space="0" w:color="auto"/>
        <w:left w:val="none" w:sz="0" w:space="0" w:color="auto"/>
        <w:bottom w:val="none" w:sz="0" w:space="0" w:color="auto"/>
        <w:right w:val="none" w:sz="0" w:space="0" w:color="auto"/>
      </w:divBdr>
    </w:div>
    <w:div w:id="1747721072">
      <w:bodyDiv w:val="1"/>
      <w:marLeft w:val="0"/>
      <w:marRight w:val="0"/>
      <w:marTop w:val="0"/>
      <w:marBottom w:val="0"/>
      <w:divBdr>
        <w:top w:val="none" w:sz="0" w:space="0" w:color="auto"/>
        <w:left w:val="none" w:sz="0" w:space="0" w:color="auto"/>
        <w:bottom w:val="none" w:sz="0" w:space="0" w:color="auto"/>
        <w:right w:val="none" w:sz="0" w:space="0" w:color="auto"/>
      </w:divBdr>
    </w:div>
    <w:div w:id="1762682717">
      <w:bodyDiv w:val="1"/>
      <w:marLeft w:val="0"/>
      <w:marRight w:val="0"/>
      <w:marTop w:val="0"/>
      <w:marBottom w:val="0"/>
      <w:divBdr>
        <w:top w:val="none" w:sz="0" w:space="0" w:color="auto"/>
        <w:left w:val="none" w:sz="0" w:space="0" w:color="auto"/>
        <w:bottom w:val="none" w:sz="0" w:space="0" w:color="auto"/>
        <w:right w:val="none" w:sz="0" w:space="0" w:color="auto"/>
      </w:divBdr>
    </w:div>
    <w:div w:id="1767264075">
      <w:bodyDiv w:val="1"/>
      <w:marLeft w:val="0"/>
      <w:marRight w:val="0"/>
      <w:marTop w:val="0"/>
      <w:marBottom w:val="0"/>
      <w:divBdr>
        <w:top w:val="none" w:sz="0" w:space="0" w:color="auto"/>
        <w:left w:val="none" w:sz="0" w:space="0" w:color="auto"/>
        <w:bottom w:val="none" w:sz="0" w:space="0" w:color="auto"/>
        <w:right w:val="none" w:sz="0" w:space="0" w:color="auto"/>
      </w:divBdr>
    </w:div>
    <w:div w:id="1767725255">
      <w:bodyDiv w:val="1"/>
      <w:marLeft w:val="0"/>
      <w:marRight w:val="0"/>
      <w:marTop w:val="0"/>
      <w:marBottom w:val="0"/>
      <w:divBdr>
        <w:top w:val="none" w:sz="0" w:space="0" w:color="auto"/>
        <w:left w:val="none" w:sz="0" w:space="0" w:color="auto"/>
        <w:bottom w:val="none" w:sz="0" w:space="0" w:color="auto"/>
        <w:right w:val="none" w:sz="0" w:space="0" w:color="auto"/>
      </w:divBdr>
    </w:div>
    <w:div w:id="1777402422">
      <w:bodyDiv w:val="1"/>
      <w:marLeft w:val="0"/>
      <w:marRight w:val="0"/>
      <w:marTop w:val="0"/>
      <w:marBottom w:val="0"/>
      <w:divBdr>
        <w:top w:val="none" w:sz="0" w:space="0" w:color="auto"/>
        <w:left w:val="none" w:sz="0" w:space="0" w:color="auto"/>
        <w:bottom w:val="none" w:sz="0" w:space="0" w:color="auto"/>
        <w:right w:val="none" w:sz="0" w:space="0" w:color="auto"/>
      </w:divBdr>
    </w:div>
    <w:div w:id="1780876049">
      <w:bodyDiv w:val="1"/>
      <w:marLeft w:val="0"/>
      <w:marRight w:val="0"/>
      <w:marTop w:val="0"/>
      <w:marBottom w:val="0"/>
      <w:divBdr>
        <w:top w:val="none" w:sz="0" w:space="0" w:color="auto"/>
        <w:left w:val="none" w:sz="0" w:space="0" w:color="auto"/>
        <w:bottom w:val="none" w:sz="0" w:space="0" w:color="auto"/>
        <w:right w:val="none" w:sz="0" w:space="0" w:color="auto"/>
      </w:divBdr>
    </w:div>
    <w:div w:id="1781535520">
      <w:bodyDiv w:val="1"/>
      <w:marLeft w:val="0"/>
      <w:marRight w:val="0"/>
      <w:marTop w:val="0"/>
      <w:marBottom w:val="0"/>
      <w:divBdr>
        <w:top w:val="none" w:sz="0" w:space="0" w:color="auto"/>
        <w:left w:val="none" w:sz="0" w:space="0" w:color="auto"/>
        <w:bottom w:val="none" w:sz="0" w:space="0" w:color="auto"/>
        <w:right w:val="none" w:sz="0" w:space="0" w:color="auto"/>
      </w:divBdr>
    </w:div>
    <w:div w:id="1785422731">
      <w:bodyDiv w:val="1"/>
      <w:marLeft w:val="0"/>
      <w:marRight w:val="0"/>
      <w:marTop w:val="0"/>
      <w:marBottom w:val="0"/>
      <w:divBdr>
        <w:top w:val="none" w:sz="0" w:space="0" w:color="auto"/>
        <w:left w:val="none" w:sz="0" w:space="0" w:color="auto"/>
        <w:bottom w:val="none" w:sz="0" w:space="0" w:color="auto"/>
        <w:right w:val="none" w:sz="0" w:space="0" w:color="auto"/>
      </w:divBdr>
    </w:div>
    <w:div w:id="1790121267">
      <w:bodyDiv w:val="1"/>
      <w:marLeft w:val="0"/>
      <w:marRight w:val="0"/>
      <w:marTop w:val="0"/>
      <w:marBottom w:val="0"/>
      <w:divBdr>
        <w:top w:val="none" w:sz="0" w:space="0" w:color="auto"/>
        <w:left w:val="none" w:sz="0" w:space="0" w:color="auto"/>
        <w:bottom w:val="none" w:sz="0" w:space="0" w:color="auto"/>
        <w:right w:val="none" w:sz="0" w:space="0" w:color="auto"/>
      </w:divBdr>
    </w:div>
    <w:div w:id="1796831447">
      <w:bodyDiv w:val="1"/>
      <w:marLeft w:val="0"/>
      <w:marRight w:val="0"/>
      <w:marTop w:val="0"/>
      <w:marBottom w:val="0"/>
      <w:divBdr>
        <w:top w:val="none" w:sz="0" w:space="0" w:color="auto"/>
        <w:left w:val="none" w:sz="0" w:space="0" w:color="auto"/>
        <w:bottom w:val="none" w:sz="0" w:space="0" w:color="auto"/>
        <w:right w:val="none" w:sz="0" w:space="0" w:color="auto"/>
      </w:divBdr>
    </w:div>
    <w:div w:id="1798446085">
      <w:bodyDiv w:val="1"/>
      <w:marLeft w:val="0"/>
      <w:marRight w:val="0"/>
      <w:marTop w:val="0"/>
      <w:marBottom w:val="0"/>
      <w:divBdr>
        <w:top w:val="none" w:sz="0" w:space="0" w:color="auto"/>
        <w:left w:val="none" w:sz="0" w:space="0" w:color="auto"/>
        <w:bottom w:val="none" w:sz="0" w:space="0" w:color="auto"/>
        <w:right w:val="none" w:sz="0" w:space="0" w:color="auto"/>
      </w:divBdr>
    </w:div>
    <w:div w:id="1805468884">
      <w:bodyDiv w:val="1"/>
      <w:marLeft w:val="0"/>
      <w:marRight w:val="0"/>
      <w:marTop w:val="0"/>
      <w:marBottom w:val="0"/>
      <w:divBdr>
        <w:top w:val="none" w:sz="0" w:space="0" w:color="auto"/>
        <w:left w:val="none" w:sz="0" w:space="0" w:color="auto"/>
        <w:bottom w:val="none" w:sz="0" w:space="0" w:color="auto"/>
        <w:right w:val="none" w:sz="0" w:space="0" w:color="auto"/>
      </w:divBdr>
    </w:div>
    <w:div w:id="1807816427">
      <w:bodyDiv w:val="1"/>
      <w:marLeft w:val="0"/>
      <w:marRight w:val="0"/>
      <w:marTop w:val="0"/>
      <w:marBottom w:val="0"/>
      <w:divBdr>
        <w:top w:val="none" w:sz="0" w:space="0" w:color="auto"/>
        <w:left w:val="none" w:sz="0" w:space="0" w:color="auto"/>
        <w:bottom w:val="none" w:sz="0" w:space="0" w:color="auto"/>
        <w:right w:val="none" w:sz="0" w:space="0" w:color="auto"/>
      </w:divBdr>
    </w:div>
    <w:div w:id="1808817843">
      <w:bodyDiv w:val="1"/>
      <w:marLeft w:val="0"/>
      <w:marRight w:val="0"/>
      <w:marTop w:val="0"/>
      <w:marBottom w:val="0"/>
      <w:divBdr>
        <w:top w:val="none" w:sz="0" w:space="0" w:color="auto"/>
        <w:left w:val="none" w:sz="0" w:space="0" w:color="auto"/>
        <w:bottom w:val="none" w:sz="0" w:space="0" w:color="auto"/>
        <w:right w:val="none" w:sz="0" w:space="0" w:color="auto"/>
      </w:divBdr>
    </w:div>
    <w:div w:id="1809474331">
      <w:bodyDiv w:val="1"/>
      <w:marLeft w:val="0"/>
      <w:marRight w:val="0"/>
      <w:marTop w:val="0"/>
      <w:marBottom w:val="0"/>
      <w:divBdr>
        <w:top w:val="none" w:sz="0" w:space="0" w:color="auto"/>
        <w:left w:val="none" w:sz="0" w:space="0" w:color="auto"/>
        <w:bottom w:val="none" w:sz="0" w:space="0" w:color="auto"/>
        <w:right w:val="none" w:sz="0" w:space="0" w:color="auto"/>
      </w:divBdr>
    </w:div>
    <w:div w:id="1819955506">
      <w:bodyDiv w:val="1"/>
      <w:marLeft w:val="0"/>
      <w:marRight w:val="0"/>
      <w:marTop w:val="0"/>
      <w:marBottom w:val="0"/>
      <w:divBdr>
        <w:top w:val="none" w:sz="0" w:space="0" w:color="auto"/>
        <w:left w:val="none" w:sz="0" w:space="0" w:color="auto"/>
        <w:bottom w:val="none" w:sz="0" w:space="0" w:color="auto"/>
        <w:right w:val="none" w:sz="0" w:space="0" w:color="auto"/>
      </w:divBdr>
    </w:div>
    <w:div w:id="1843928773">
      <w:bodyDiv w:val="1"/>
      <w:marLeft w:val="0"/>
      <w:marRight w:val="0"/>
      <w:marTop w:val="0"/>
      <w:marBottom w:val="0"/>
      <w:divBdr>
        <w:top w:val="none" w:sz="0" w:space="0" w:color="auto"/>
        <w:left w:val="none" w:sz="0" w:space="0" w:color="auto"/>
        <w:bottom w:val="none" w:sz="0" w:space="0" w:color="auto"/>
        <w:right w:val="none" w:sz="0" w:space="0" w:color="auto"/>
      </w:divBdr>
    </w:div>
    <w:div w:id="1846629809">
      <w:bodyDiv w:val="1"/>
      <w:marLeft w:val="0"/>
      <w:marRight w:val="0"/>
      <w:marTop w:val="0"/>
      <w:marBottom w:val="0"/>
      <w:divBdr>
        <w:top w:val="none" w:sz="0" w:space="0" w:color="auto"/>
        <w:left w:val="none" w:sz="0" w:space="0" w:color="auto"/>
        <w:bottom w:val="none" w:sz="0" w:space="0" w:color="auto"/>
        <w:right w:val="none" w:sz="0" w:space="0" w:color="auto"/>
      </w:divBdr>
    </w:div>
    <w:div w:id="1855726021">
      <w:bodyDiv w:val="1"/>
      <w:marLeft w:val="0"/>
      <w:marRight w:val="0"/>
      <w:marTop w:val="0"/>
      <w:marBottom w:val="0"/>
      <w:divBdr>
        <w:top w:val="none" w:sz="0" w:space="0" w:color="auto"/>
        <w:left w:val="none" w:sz="0" w:space="0" w:color="auto"/>
        <w:bottom w:val="none" w:sz="0" w:space="0" w:color="auto"/>
        <w:right w:val="none" w:sz="0" w:space="0" w:color="auto"/>
      </w:divBdr>
    </w:div>
    <w:div w:id="1856380194">
      <w:bodyDiv w:val="1"/>
      <w:marLeft w:val="0"/>
      <w:marRight w:val="0"/>
      <w:marTop w:val="0"/>
      <w:marBottom w:val="0"/>
      <w:divBdr>
        <w:top w:val="none" w:sz="0" w:space="0" w:color="auto"/>
        <w:left w:val="none" w:sz="0" w:space="0" w:color="auto"/>
        <w:bottom w:val="none" w:sz="0" w:space="0" w:color="auto"/>
        <w:right w:val="none" w:sz="0" w:space="0" w:color="auto"/>
      </w:divBdr>
    </w:div>
    <w:div w:id="1871187447">
      <w:bodyDiv w:val="1"/>
      <w:marLeft w:val="0"/>
      <w:marRight w:val="0"/>
      <w:marTop w:val="0"/>
      <w:marBottom w:val="0"/>
      <w:divBdr>
        <w:top w:val="none" w:sz="0" w:space="0" w:color="auto"/>
        <w:left w:val="none" w:sz="0" w:space="0" w:color="auto"/>
        <w:bottom w:val="none" w:sz="0" w:space="0" w:color="auto"/>
        <w:right w:val="none" w:sz="0" w:space="0" w:color="auto"/>
      </w:divBdr>
    </w:div>
    <w:div w:id="1872379668">
      <w:bodyDiv w:val="1"/>
      <w:marLeft w:val="0"/>
      <w:marRight w:val="0"/>
      <w:marTop w:val="0"/>
      <w:marBottom w:val="0"/>
      <w:divBdr>
        <w:top w:val="none" w:sz="0" w:space="0" w:color="auto"/>
        <w:left w:val="none" w:sz="0" w:space="0" w:color="auto"/>
        <w:bottom w:val="none" w:sz="0" w:space="0" w:color="auto"/>
        <w:right w:val="none" w:sz="0" w:space="0" w:color="auto"/>
      </w:divBdr>
    </w:div>
    <w:div w:id="1882593406">
      <w:bodyDiv w:val="1"/>
      <w:marLeft w:val="0"/>
      <w:marRight w:val="0"/>
      <w:marTop w:val="0"/>
      <w:marBottom w:val="0"/>
      <w:divBdr>
        <w:top w:val="none" w:sz="0" w:space="0" w:color="auto"/>
        <w:left w:val="none" w:sz="0" w:space="0" w:color="auto"/>
        <w:bottom w:val="none" w:sz="0" w:space="0" w:color="auto"/>
        <w:right w:val="none" w:sz="0" w:space="0" w:color="auto"/>
      </w:divBdr>
    </w:div>
    <w:div w:id="1886091957">
      <w:bodyDiv w:val="1"/>
      <w:marLeft w:val="0"/>
      <w:marRight w:val="0"/>
      <w:marTop w:val="0"/>
      <w:marBottom w:val="0"/>
      <w:divBdr>
        <w:top w:val="none" w:sz="0" w:space="0" w:color="auto"/>
        <w:left w:val="none" w:sz="0" w:space="0" w:color="auto"/>
        <w:bottom w:val="none" w:sz="0" w:space="0" w:color="auto"/>
        <w:right w:val="none" w:sz="0" w:space="0" w:color="auto"/>
      </w:divBdr>
    </w:div>
    <w:div w:id="1888251102">
      <w:bodyDiv w:val="1"/>
      <w:marLeft w:val="0"/>
      <w:marRight w:val="0"/>
      <w:marTop w:val="0"/>
      <w:marBottom w:val="0"/>
      <w:divBdr>
        <w:top w:val="none" w:sz="0" w:space="0" w:color="auto"/>
        <w:left w:val="none" w:sz="0" w:space="0" w:color="auto"/>
        <w:bottom w:val="none" w:sz="0" w:space="0" w:color="auto"/>
        <w:right w:val="none" w:sz="0" w:space="0" w:color="auto"/>
      </w:divBdr>
    </w:div>
    <w:div w:id="1890148484">
      <w:bodyDiv w:val="1"/>
      <w:marLeft w:val="0"/>
      <w:marRight w:val="0"/>
      <w:marTop w:val="0"/>
      <w:marBottom w:val="0"/>
      <w:divBdr>
        <w:top w:val="none" w:sz="0" w:space="0" w:color="auto"/>
        <w:left w:val="none" w:sz="0" w:space="0" w:color="auto"/>
        <w:bottom w:val="none" w:sz="0" w:space="0" w:color="auto"/>
        <w:right w:val="none" w:sz="0" w:space="0" w:color="auto"/>
      </w:divBdr>
    </w:div>
    <w:div w:id="1890340775">
      <w:bodyDiv w:val="1"/>
      <w:marLeft w:val="0"/>
      <w:marRight w:val="0"/>
      <w:marTop w:val="0"/>
      <w:marBottom w:val="0"/>
      <w:divBdr>
        <w:top w:val="none" w:sz="0" w:space="0" w:color="auto"/>
        <w:left w:val="none" w:sz="0" w:space="0" w:color="auto"/>
        <w:bottom w:val="none" w:sz="0" w:space="0" w:color="auto"/>
        <w:right w:val="none" w:sz="0" w:space="0" w:color="auto"/>
      </w:divBdr>
    </w:div>
    <w:div w:id="1893689145">
      <w:bodyDiv w:val="1"/>
      <w:marLeft w:val="0"/>
      <w:marRight w:val="0"/>
      <w:marTop w:val="0"/>
      <w:marBottom w:val="0"/>
      <w:divBdr>
        <w:top w:val="none" w:sz="0" w:space="0" w:color="auto"/>
        <w:left w:val="none" w:sz="0" w:space="0" w:color="auto"/>
        <w:bottom w:val="none" w:sz="0" w:space="0" w:color="auto"/>
        <w:right w:val="none" w:sz="0" w:space="0" w:color="auto"/>
      </w:divBdr>
    </w:div>
    <w:div w:id="1895189434">
      <w:bodyDiv w:val="1"/>
      <w:marLeft w:val="0"/>
      <w:marRight w:val="0"/>
      <w:marTop w:val="0"/>
      <w:marBottom w:val="0"/>
      <w:divBdr>
        <w:top w:val="none" w:sz="0" w:space="0" w:color="auto"/>
        <w:left w:val="none" w:sz="0" w:space="0" w:color="auto"/>
        <w:bottom w:val="none" w:sz="0" w:space="0" w:color="auto"/>
        <w:right w:val="none" w:sz="0" w:space="0" w:color="auto"/>
      </w:divBdr>
    </w:div>
    <w:div w:id="1900093514">
      <w:bodyDiv w:val="1"/>
      <w:marLeft w:val="0"/>
      <w:marRight w:val="0"/>
      <w:marTop w:val="0"/>
      <w:marBottom w:val="0"/>
      <w:divBdr>
        <w:top w:val="none" w:sz="0" w:space="0" w:color="auto"/>
        <w:left w:val="none" w:sz="0" w:space="0" w:color="auto"/>
        <w:bottom w:val="none" w:sz="0" w:space="0" w:color="auto"/>
        <w:right w:val="none" w:sz="0" w:space="0" w:color="auto"/>
      </w:divBdr>
    </w:div>
    <w:div w:id="1909875322">
      <w:bodyDiv w:val="1"/>
      <w:marLeft w:val="0"/>
      <w:marRight w:val="0"/>
      <w:marTop w:val="0"/>
      <w:marBottom w:val="0"/>
      <w:divBdr>
        <w:top w:val="none" w:sz="0" w:space="0" w:color="auto"/>
        <w:left w:val="none" w:sz="0" w:space="0" w:color="auto"/>
        <w:bottom w:val="none" w:sz="0" w:space="0" w:color="auto"/>
        <w:right w:val="none" w:sz="0" w:space="0" w:color="auto"/>
      </w:divBdr>
    </w:div>
    <w:div w:id="1910263727">
      <w:bodyDiv w:val="1"/>
      <w:marLeft w:val="0"/>
      <w:marRight w:val="0"/>
      <w:marTop w:val="0"/>
      <w:marBottom w:val="0"/>
      <w:divBdr>
        <w:top w:val="none" w:sz="0" w:space="0" w:color="auto"/>
        <w:left w:val="none" w:sz="0" w:space="0" w:color="auto"/>
        <w:bottom w:val="none" w:sz="0" w:space="0" w:color="auto"/>
        <w:right w:val="none" w:sz="0" w:space="0" w:color="auto"/>
      </w:divBdr>
    </w:div>
    <w:div w:id="1936789466">
      <w:bodyDiv w:val="1"/>
      <w:marLeft w:val="0"/>
      <w:marRight w:val="0"/>
      <w:marTop w:val="0"/>
      <w:marBottom w:val="0"/>
      <w:divBdr>
        <w:top w:val="none" w:sz="0" w:space="0" w:color="auto"/>
        <w:left w:val="none" w:sz="0" w:space="0" w:color="auto"/>
        <w:bottom w:val="none" w:sz="0" w:space="0" w:color="auto"/>
        <w:right w:val="none" w:sz="0" w:space="0" w:color="auto"/>
      </w:divBdr>
    </w:div>
    <w:div w:id="1940982815">
      <w:bodyDiv w:val="1"/>
      <w:marLeft w:val="0"/>
      <w:marRight w:val="0"/>
      <w:marTop w:val="0"/>
      <w:marBottom w:val="0"/>
      <w:divBdr>
        <w:top w:val="none" w:sz="0" w:space="0" w:color="auto"/>
        <w:left w:val="none" w:sz="0" w:space="0" w:color="auto"/>
        <w:bottom w:val="none" w:sz="0" w:space="0" w:color="auto"/>
        <w:right w:val="none" w:sz="0" w:space="0" w:color="auto"/>
      </w:divBdr>
    </w:div>
    <w:div w:id="1944453163">
      <w:bodyDiv w:val="1"/>
      <w:marLeft w:val="0"/>
      <w:marRight w:val="0"/>
      <w:marTop w:val="0"/>
      <w:marBottom w:val="0"/>
      <w:divBdr>
        <w:top w:val="none" w:sz="0" w:space="0" w:color="auto"/>
        <w:left w:val="none" w:sz="0" w:space="0" w:color="auto"/>
        <w:bottom w:val="none" w:sz="0" w:space="0" w:color="auto"/>
        <w:right w:val="none" w:sz="0" w:space="0" w:color="auto"/>
      </w:divBdr>
    </w:div>
    <w:div w:id="1946502250">
      <w:bodyDiv w:val="1"/>
      <w:marLeft w:val="0"/>
      <w:marRight w:val="0"/>
      <w:marTop w:val="0"/>
      <w:marBottom w:val="0"/>
      <w:divBdr>
        <w:top w:val="none" w:sz="0" w:space="0" w:color="auto"/>
        <w:left w:val="none" w:sz="0" w:space="0" w:color="auto"/>
        <w:bottom w:val="none" w:sz="0" w:space="0" w:color="auto"/>
        <w:right w:val="none" w:sz="0" w:space="0" w:color="auto"/>
      </w:divBdr>
    </w:div>
    <w:div w:id="1946956794">
      <w:bodyDiv w:val="1"/>
      <w:marLeft w:val="0"/>
      <w:marRight w:val="0"/>
      <w:marTop w:val="0"/>
      <w:marBottom w:val="0"/>
      <w:divBdr>
        <w:top w:val="none" w:sz="0" w:space="0" w:color="auto"/>
        <w:left w:val="none" w:sz="0" w:space="0" w:color="auto"/>
        <w:bottom w:val="none" w:sz="0" w:space="0" w:color="auto"/>
        <w:right w:val="none" w:sz="0" w:space="0" w:color="auto"/>
      </w:divBdr>
    </w:div>
    <w:div w:id="1954556676">
      <w:bodyDiv w:val="1"/>
      <w:marLeft w:val="0"/>
      <w:marRight w:val="0"/>
      <w:marTop w:val="0"/>
      <w:marBottom w:val="0"/>
      <w:divBdr>
        <w:top w:val="none" w:sz="0" w:space="0" w:color="auto"/>
        <w:left w:val="none" w:sz="0" w:space="0" w:color="auto"/>
        <w:bottom w:val="none" w:sz="0" w:space="0" w:color="auto"/>
        <w:right w:val="none" w:sz="0" w:space="0" w:color="auto"/>
      </w:divBdr>
    </w:div>
    <w:div w:id="1957370734">
      <w:bodyDiv w:val="1"/>
      <w:marLeft w:val="0"/>
      <w:marRight w:val="0"/>
      <w:marTop w:val="0"/>
      <w:marBottom w:val="0"/>
      <w:divBdr>
        <w:top w:val="none" w:sz="0" w:space="0" w:color="auto"/>
        <w:left w:val="none" w:sz="0" w:space="0" w:color="auto"/>
        <w:bottom w:val="none" w:sz="0" w:space="0" w:color="auto"/>
        <w:right w:val="none" w:sz="0" w:space="0" w:color="auto"/>
      </w:divBdr>
    </w:div>
    <w:div w:id="1962491445">
      <w:bodyDiv w:val="1"/>
      <w:marLeft w:val="0"/>
      <w:marRight w:val="0"/>
      <w:marTop w:val="0"/>
      <w:marBottom w:val="0"/>
      <w:divBdr>
        <w:top w:val="none" w:sz="0" w:space="0" w:color="auto"/>
        <w:left w:val="none" w:sz="0" w:space="0" w:color="auto"/>
        <w:bottom w:val="none" w:sz="0" w:space="0" w:color="auto"/>
        <w:right w:val="none" w:sz="0" w:space="0" w:color="auto"/>
      </w:divBdr>
    </w:div>
    <w:div w:id="1969705268">
      <w:bodyDiv w:val="1"/>
      <w:marLeft w:val="0"/>
      <w:marRight w:val="0"/>
      <w:marTop w:val="0"/>
      <w:marBottom w:val="0"/>
      <w:divBdr>
        <w:top w:val="none" w:sz="0" w:space="0" w:color="auto"/>
        <w:left w:val="none" w:sz="0" w:space="0" w:color="auto"/>
        <w:bottom w:val="none" w:sz="0" w:space="0" w:color="auto"/>
        <w:right w:val="none" w:sz="0" w:space="0" w:color="auto"/>
      </w:divBdr>
    </w:div>
    <w:div w:id="1977100046">
      <w:bodyDiv w:val="1"/>
      <w:marLeft w:val="0"/>
      <w:marRight w:val="0"/>
      <w:marTop w:val="0"/>
      <w:marBottom w:val="0"/>
      <w:divBdr>
        <w:top w:val="none" w:sz="0" w:space="0" w:color="auto"/>
        <w:left w:val="none" w:sz="0" w:space="0" w:color="auto"/>
        <w:bottom w:val="none" w:sz="0" w:space="0" w:color="auto"/>
        <w:right w:val="none" w:sz="0" w:space="0" w:color="auto"/>
      </w:divBdr>
    </w:div>
    <w:div w:id="1981957397">
      <w:bodyDiv w:val="1"/>
      <w:marLeft w:val="0"/>
      <w:marRight w:val="0"/>
      <w:marTop w:val="0"/>
      <w:marBottom w:val="0"/>
      <w:divBdr>
        <w:top w:val="none" w:sz="0" w:space="0" w:color="auto"/>
        <w:left w:val="none" w:sz="0" w:space="0" w:color="auto"/>
        <w:bottom w:val="none" w:sz="0" w:space="0" w:color="auto"/>
        <w:right w:val="none" w:sz="0" w:space="0" w:color="auto"/>
      </w:divBdr>
    </w:div>
    <w:div w:id="2004355574">
      <w:bodyDiv w:val="1"/>
      <w:marLeft w:val="0"/>
      <w:marRight w:val="0"/>
      <w:marTop w:val="0"/>
      <w:marBottom w:val="0"/>
      <w:divBdr>
        <w:top w:val="none" w:sz="0" w:space="0" w:color="auto"/>
        <w:left w:val="none" w:sz="0" w:space="0" w:color="auto"/>
        <w:bottom w:val="none" w:sz="0" w:space="0" w:color="auto"/>
        <w:right w:val="none" w:sz="0" w:space="0" w:color="auto"/>
      </w:divBdr>
    </w:div>
    <w:div w:id="2005205442">
      <w:bodyDiv w:val="1"/>
      <w:marLeft w:val="0"/>
      <w:marRight w:val="0"/>
      <w:marTop w:val="0"/>
      <w:marBottom w:val="0"/>
      <w:divBdr>
        <w:top w:val="none" w:sz="0" w:space="0" w:color="auto"/>
        <w:left w:val="none" w:sz="0" w:space="0" w:color="auto"/>
        <w:bottom w:val="none" w:sz="0" w:space="0" w:color="auto"/>
        <w:right w:val="none" w:sz="0" w:space="0" w:color="auto"/>
      </w:divBdr>
    </w:div>
    <w:div w:id="2006665718">
      <w:bodyDiv w:val="1"/>
      <w:marLeft w:val="0"/>
      <w:marRight w:val="0"/>
      <w:marTop w:val="0"/>
      <w:marBottom w:val="0"/>
      <w:divBdr>
        <w:top w:val="none" w:sz="0" w:space="0" w:color="auto"/>
        <w:left w:val="none" w:sz="0" w:space="0" w:color="auto"/>
        <w:bottom w:val="none" w:sz="0" w:space="0" w:color="auto"/>
        <w:right w:val="none" w:sz="0" w:space="0" w:color="auto"/>
      </w:divBdr>
    </w:div>
    <w:div w:id="2009364564">
      <w:bodyDiv w:val="1"/>
      <w:marLeft w:val="0"/>
      <w:marRight w:val="0"/>
      <w:marTop w:val="0"/>
      <w:marBottom w:val="0"/>
      <w:divBdr>
        <w:top w:val="none" w:sz="0" w:space="0" w:color="auto"/>
        <w:left w:val="none" w:sz="0" w:space="0" w:color="auto"/>
        <w:bottom w:val="none" w:sz="0" w:space="0" w:color="auto"/>
        <w:right w:val="none" w:sz="0" w:space="0" w:color="auto"/>
      </w:divBdr>
    </w:div>
    <w:div w:id="2011641358">
      <w:bodyDiv w:val="1"/>
      <w:marLeft w:val="0"/>
      <w:marRight w:val="0"/>
      <w:marTop w:val="0"/>
      <w:marBottom w:val="0"/>
      <w:divBdr>
        <w:top w:val="none" w:sz="0" w:space="0" w:color="auto"/>
        <w:left w:val="none" w:sz="0" w:space="0" w:color="auto"/>
        <w:bottom w:val="none" w:sz="0" w:space="0" w:color="auto"/>
        <w:right w:val="none" w:sz="0" w:space="0" w:color="auto"/>
      </w:divBdr>
    </w:div>
    <w:div w:id="2012951598">
      <w:bodyDiv w:val="1"/>
      <w:marLeft w:val="0"/>
      <w:marRight w:val="0"/>
      <w:marTop w:val="0"/>
      <w:marBottom w:val="0"/>
      <w:divBdr>
        <w:top w:val="none" w:sz="0" w:space="0" w:color="auto"/>
        <w:left w:val="none" w:sz="0" w:space="0" w:color="auto"/>
        <w:bottom w:val="none" w:sz="0" w:space="0" w:color="auto"/>
        <w:right w:val="none" w:sz="0" w:space="0" w:color="auto"/>
      </w:divBdr>
    </w:div>
    <w:div w:id="2021152751">
      <w:bodyDiv w:val="1"/>
      <w:marLeft w:val="0"/>
      <w:marRight w:val="0"/>
      <w:marTop w:val="0"/>
      <w:marBottom w:val="0"/>
      <w:divBdr>
        <w:top w:val="none" w:sz="0" w:space="0" w:color="auto"/>
        <w:left w:val="none" w:sz="0" w:space="0" w:color="auto"/>
        <w:bottom w:val="none" w:sz="0" w:space="0" w:color="auto"/>
        <w:right w:val="none" w:sz="0" w:space="0" w:color="auto"/>
      </w:divBdr>
    </w:div>
    <w:div w:id="2024284689">
      <w:bodyDiv w:val="1"/>
      <w:marLeft w:val="0"/>
      <w:marRight w:val="0"/>
      <w:marTop w:val="0"/>
      <w:marBottom w:val="0"/>
      <w:divBdr>
        <w:top w:val="none" w:sz="0" w:space="0" w:color="auto"/>
        <w:left w:val="none" w:sz="0" w:space="0" w:color="auto"/>
        <w:bottom w:val="none" w:sz="0" w:space="0" w:color="auto"/>
        <w:right w:val="none" w:sz="0" w:space="0" w:color="auto"/>
      </w:divBdr>
    </w:div>
    <w:div w:id="2031836346">
      <w:bodyDiv w:val="1"/>
      <w:marLeft w:val="0"/>
      <w:marRight w:val="0"/>
      <w:marTop w:val="0"/>
      <w:marBottom w:val="0"/>
      <w:divBdr>
        <w:top w:val="none" w:sz="0" w:space="0" w:color="auto"/>
        <w:left w:val="none" w:sz="0" w:space="0" w:color="auto"/>
        <w:bottom w:val="none" w:sz="0" w:space="0" w:color="auto"/>
        <w:right w:val="none" w:sz="0" w:space="0" w:color="auto"/>
      </w:divBdr>
    </w:div>
    <w:div w:id="2037807772">
      <w:bodyDiv w:val="1"/>
      <w:marLeft w:val="0"/>
      <w:marRight w:val="0"/>
      <w:marTop w:val="0"/>
      <w:marBottom w:val="0"/>
      <w:divBdr>
        <w:top w:val="none" w:sz="0" w:space="0" w:color="auto"/>
        <w:left w:val="none" w:sz="0" w:space="0" w:color="auto"/>
        <w:bottom w:val="none" w:sz="0" w:space="0" w:color="auto"/>
        <w:right w:val="none" w:sz="0" w:space="0" w:color="auto"/>
      </w:divBdr>
    </w:div>
    <w:div w:id="2054232660">
      <w:bodyDiv w:val="1"/>
      <w:marLeft w:val="0"/>
      <w:marRight w:val="0"/>
      <w:marTop w:val="0"/>
      <w:marBottom w:val="0"/>
      <w:divBdr>
        <w:top w:val="none" w:sz="0" w:space="0" w:color="auto"/>
        <w:left w:val="none" w:sz="0" w:space="0" w:color="auto"/>
        <w:bottom w:val="none" w:sz="0" w:space="0" w:color="auto"/>
        <w:right w:val="none" w:sz="0" w:space="0" w:color="auto"/>
      </w:divBdr>
    </w:div>
    <w:div w:id="2059545289">
      <w:bodyDiv w:val="1"/>
      <w:marLeft w:val="0"/>
      <w:marRight w:val="0"/>
      <w:marTop w:val="0"/>
      <w:marBottom w:val="0"/>
      <w:divBdr>
        <w:top w:val="none" w:sz="0" w:space="0" w:color="auto"/>
        <w:left w:val="none" w:sz="0" w:space="0" w:color="auto"/>
        <w:bottom w:val="none" w:sz="0" w:space="0" w:color="auto"/>
        <w:right w:val="none" w:sz="0" w:space="0" w:color="auto"/>
      </w:divBdr>
    </w:div>
    <w:div w:id="2067868985">
      <w:bodyDiv w:val="1"/>
      <w:marLeft w:val="0"/>
      <w:marRight w:val="0"/>
      <w:marTop w:val="0"/>
      <w:marBottom w:val="0"/>
      <w:divBdr>
        <w:top w:val="none" w:sz="0" w:space="0" w:color="auto"/>
        <w:left w:val="none" w:sz="0" w:space="0" w:color="auto"/>
        <w:bottom w:val="none" w:sz="0" w:space="0" w:color="auto"/>
        <w:right w:val="none" w:sz="0" w:space="0" w:color="auto"/>
      </w:divBdr>
    </w:div>
    <w:div w:id="2071421237">
      <w:bodyDiv w:val="1"/>
      <w:marLeft w:val="0"/>
      <w:marRight w:val="0"/>
      <w:marTop w:val="0"/>
      <w:marBottom w:val="0"/>
      <w:divBdr>
        <w:top w:val="none" w:sz="0" w:space="0" w:color="auto"/>
        <w:left w:val="none" w:sz="0" w:space="0" w:color="auto"/>
        <w:bottom w:val="none" w:sz="0" w:space="0" w:color="auto"/>
        <w:right w:val="none" w:sz="0" w:space="0" w:color="auto"/>
      </w:divBdr>
    </w:div>
    <w:div w:id="2087994945">
      <w:bodyDiv w:val="1"/>
      <w:marLeft w:val="0"/>
      <w:marRight w:val="0"/>
      <w:marTop w:val="0"/>
      <w:marBottom w:val="0"/>
      <w:divBdr>
        <w:top w:val="none" w:sz="0" w:space="0" w:color="auto"/>
        <w:left w:val="none" w:sz="0" w:space="0" w:color="auto"/>
        <w:bottom w:val="none" w:sz="0" w:space="0" w:color="auto"/>
        <w:right w:val="none" w:sz="0" w:space="0" w:color="auto"/>
      </w:divBdr>
    </w:div>
    <w:div w:id="2137479421">
      <w:bodyDiv w:val="1"/>
      <w:marLeft w:val="0"/>
      <w:marRight w:val="0"/>
      <w:marTop w:val="0"/>
      <w:marBottom w:val="0"/>
      <w:divBdr>
        <w:top w:val="none" w:sz="0" w:space="0" w:color="auto"/>
        <w:left w:val="none" w:sz="0" w:space="0" w:color="auto"/>
        <w:bottom w:val="none" w:sz="0" w:space="0" w:color="auto"/>
        <w:right w:val="none" w:sz="0" w:space="0" w:color="auto"/>
      </w:divBdr>
    </w:div>
    <w:div w:id="2144351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Rid12</b:Tag>
    <b:SourceType>Book</b:SourceType>
    <b:Guid>{A0D8C91E-71B9-49B1-BA41-58CF21E6AA03}</b:Guid>
    <b:Title>The Literature Review. A Step-by-Step Guide for Students</b:Title>
    <b:Year>2012</b:Year>
    <b:Publisher>SAGE Publications</b:Publisher>
    <b:Edition>2</b:Edition>
    <b:Author>
      <b:Author>
        <b:NameList>
          <b:Person>
            <b:Last>Ridley</b:Last>
            <b:First>Diana </b:First>
          </b:Person>
        </b:NameList>
      </b:Author>
    </b:Author>
    <b:RefOrder>6</b:RefOrder>
  </b:Source>
  <b:Source>
    <b:Tag>Fan15</b:Tag>
    <b:SourceType>JournalArticle</b:SourceType>
    <b:Guid>{E7733C8E-4956-4652-A382-D81B560C9B38}</b:Guid>
    <b:Title>Novel Applications of Social Media Analytics</b:Title>
    <b:Year>2015</b:Year>
    <b:Author>
      <b:Author>
        <b:NameList>
          <b:Person>
            <b:Last>Fan</b:Last>
            <b:First>Weiguo</b:First>
          </b:Person>
          <b:Person>
            <b:Last>Yan</b:Last>
            <b:First>Xiangbin</b:First>
          </b:Person>
        </b:NameList>
      </b:Author>
    </b:Author>
    <b:JournalName>Information &amp; Management</b:JournalName>
    <b:Pages>761-763</b:Pages>
    <b:Volume>52</b:Volume>
    <b:Issue>7</b:Issue>
    <b:RefOrder>9</b:RefOrder>
  </b:Source>
  <b:Source>
    <b:Tag>Sin16</b:Tag>
    <b:SourceType>JournalArticle</b:SourceType>
    <b:Guid>{4B6C028B-B223-470A-B6D6-FFB70737ED18}</b:Guid>
    <b:Author>
      <b:Author>
        <b:NameList>
          <b:Person>
            <b:Last>Singaraju</b:Last>
            <b:First>Stephen</b:First>
            <b:Middle>P</b:Middle>
          </b:Person>
          <b:Person>
            <b:Last>Nguyen</b:Last>
            <b:First>Quan</b:First>
            <b:Middle>Anh</b:Middle>
          </b:Person>
          <b:Person>
            <b:Last>Niininen</b:Last>
            <b:First>Outi</b:First>
          </b:Person>
          <b:Person>
            <b:Last>Sullivan-Mort</b:Last>
            <b:First>Gillian</b:First>
          </b:Person>
        </b:NameList>
      </b:Author>
    </b:Author>
    <b:Title>Social Media and Value Co-creation in Multi-stakeholder Systems: A Resource Integration Approach</b:Title>
    <b:JournalName>Industrial Marketing Management</b:JournalName>
    <b:Year>2016</b:Year>
    <b:Pages>44-55</b:Pages>
    <b:Volume>54</b:Volume>
    <b:RefOrder>7</b:RefOrder>
  </b:Source>
  <b:Source>
    <b:Tag>May13</b:Tag>
    <b:SourceType>Book</b:SourceType>
    <b:Guid>{8919ECDB-67CF-409A-9CB4-26E53E1F73C3}</b:Guid>
    <b:Title>Big Data. A Revolution that Will Transform How We Live, Work, and Think</b:Title>
    <b:Year>2013</b:Year>
    <b:City>New York</b:City>
    <b:Publisher>Houghton Mifflin Harcourt</b:Publisher>
    <b:Author>
      <b:Author>
        <b:NameList>
          <b:Person>
            <b:Last>Mayer-Schönberger</b:Last>
            <b:First>Viktor </b:First>
          </b:Person>
          <b:Person>
            <b:Last>Cukier</b:Last>
            <b:First>Kenneth</b:First>
          </b:Person>
        </b:NameList>
      </b:Author>
    </b:Author>
    <b:RefOrder>8</b:RefOrder>
  </b:Source>
  <b:Source>
    <b:Tag>Eck10</b:Tag>
    <b:SourceType>JournalArticle</b:SourceType>
    <b:Guid>{EB8CEB1B-641B-46A3-B1A2-B7DEC504D7FE}</b:Guid>
    <b:Title>Practice Management</b:Title>
    <b:Year>2010</b:Year>
    <b:Author>
      <b:Author>
        <b:NameList>
          <b:Person>
            <b:Last>Eckler</b:Last>
            <b:First>Petya</b:First>
          </b:Person>
          <b:Person>
            <b:Last>Worsowicz</b:Last>
            <b:First>Gregory</b:First>
          </b:Person>
          <b:Person>
            <b:Last>Rayburn</b:Last>
            <b:First>J</b:First>
            <b:Middle>Wesley</b:Middle>
          </b:Person>
        </b:NameList>
      </b:Author>
    </b:Author>
    <b:JournalName>Social Media and Health Care: An Overview</b:JournalName>
    <b:Pages>1046-1050</b:Pages>
    <b:Volume>2</b:Volume>
    <b:Issue>11</b:Issue>
    <b:RefOrder>10</b:RefOrder>
  </b:Source>
  <b:Source>
    <b:Tag>Pen15</b:Tag>
    <b:SourceType>ConferenceProceedings</b:SourceType>
    <b:Guid>{0E2C3604-C68C-4823-9224-721086FDE4A4}</b:Guid>
    <b:Title>22nd International Economic Conference – IECS 2015 “Economic Prospects in the Context of Growing Global and Regional Interdependencies”, IECS</b:Title>
    <b:Year>2015</b:Year>
    <b:Publisher>The Faculty of Marketing, The Bucharest University of Economic Studies</b:Publisher>
    <b:City>Bucharest</b:City>
    <b:Author>
      <b:Author>
        <b:NameList>
          <b:Person>
            <b:Last>Pentescu</b:Last>
            <b:First>Alma</b:First>
          </b:Person>
          <b:Person>
            <b:Last>Cetina</b:Last>
            <b:First>Iuliana</b:First>
          </b:Person>
          <b:Person>
            <b:Last>Orzan</b:Last>
            <b:First>Gheorghe</b:First>
          </b:Person>
        </b:NameList>
      </b:Author>
    </b:Author>
    <b:RefOrder>23</b:RefOrder>
  </b:Source>
  <b:Source>
    <b:Tag>Mac06</b:Tag>
    <b:SourceType>JournalArticle</b:SourceType>
    <b:Guid>{0F6760D3-BF3C-4663-A03E-81A63491242A}</b:Guid>
    <b:Title>Research Dilemmas: Paradigms, Methods and Methodology</b:Title>
    <b:Year>2006</b:Year>
    <b:Author>
      <b:Author>
        <b:NameList>
          <b:Person>
            <b:Last>Mackenzie</b:Last>
            <b:First>Noella</b:First>
          </b:Person>
          <b:Person>
            <b:Last>Knipe</b:Last>
            <b:First>Sally</b:First>
          </b:Person>
        </b:NameList>
      </b:Author>
    </b:Author>
    <b:JournalName>Issues in Educational Research</b:JournalName>
    <b:Pages>193-205</b:Pages>
    <b:Volume>16</b:Volume>
    <b:Issue>2</b:Issue>
    <b:RefOrder>12</b:RefOrder>
  </b:Source>
  <b:Source>
    <b:Tag>Sau09</b:Tag>
    <b:SourceType>Book</b:SourceType>
    <b:Guid>{B639ACF7-5FCD-4AB2-B6F1-397C14F759B2}</b:Guid>
    <b:Title>Research Methods for Business Students</b:Title>
    <b:Year>2009</b:Year>
    <b:City>Harlow</b:City>
    <b:Publisher>Prentice Hall</b:Publisher>
    <b:Edition>5</b:Edition>
    <b:Author>
      <b:Author>
        <b:NameList>
          <b:Person>
            <b:Last>Saunders</b:Last>
            <b:First>Mark </b:First>
          </b:Person>
          <b:Person>
            <b:Last>Lewis</b:Last>
            <b:First>Philip </b:First>
          </b:Person>
          <b:Person>
            <b:Last>Thornhill </b:Last>
            <b:First>Adrian </b:First>
          </b:Person>
        </b:NameList>
      </b:Author>
    </b:Author>
    <b:RefOrder>13</b:RefOrder>
  </b:Source>
  <b:Source>
    <b:Tag>Kum02</b:Tag>
    <b:SourceType>Book</b:SourceType>
    <b:Guid>{0C82EAE1-E32B-4A50-9CFB-F5D4FF32F9CA}</b:Guid>
    <b:Title>Research Methodology in Social Science</b:Title>
    <b:Year>2002</b:Year>
    <b:City>New Delhi</b:City>
    <b:Publisher>Sarup &amp; Sons</b:Publisher>
    <b:Author>
      <b:Author>
        <b:NameList>
          <b:Person>
            <b:Last>Kumar</b:Last>
            <b:First>Arvind </b:First>
          </b:Person>
        </b:NameList>
      </b:Author>
    </b:Author>
    <b:RefOrder>14</b:RefOrder>
  </b:Source>
  <b:Source>
    <b:Tag>Set22</b:Tag>
    <b:SourceType>Book</b:SourceType>
    <b:Guid>{9036445D-4154-4F1B-B634-373C6C33C2B1}</b:Guid>
    <b:Author>
      <b:Author>
        <b:NameList>
          <b:Person>
            <b:Last>Sethi</b:Last>
            <b:First>Mahendra</b:First>
          </b:Person>
        </b:NameList>
      </b:Author>
    </b:Author>
    <b:Title>Sustainable Societies: Transition from Theories to Practice</b:Title>
    <b:Year>2022</b:Year>
    <b:City>Berlin</b:City>
    <b:Publisher>Universitätsverlag der TU Berlin</b:Publisher>
    <b:RefOrder>15</b:RefOrder>
  </b:Source>
  <b:Source>
    <b:Tag>Sin20</b:Tag>
    <b:SourceType>Book</b:SourceType>
    <b:Guid>{C7947807-6ED7-432B-8EAB-AA158AD2DD72}</b:Guid>
    <b:Title>Survey of Researches in Education</b:Title>
    <b:Year>2020</b:Year>
    <b:City>Varanasi, India</b:City>
    <b:Publisher>Faculty of Education, Banaras Hindu University</b:Publisher>
    <b:Author>
      <b:Author>
        <b:NameList>
          <b:Person>
            <b:Last>Singh</b:Last>
            <b:Middle>Kumar</b:Middle>
            <b:First>Prof. Sunil</b:First>
          </b:Person>
        </b:NameList>
      </b:Author>
    </b:Author>
    <b:RefOrder>16</b:RefOrder>
  </b:Source>
  <b:Source>
    <b:Tag>Tay05</b:Tag>
    <b:SourceType>Book</b:SourceType>
    <b:Guid>{B472BBB2-5876-428D-9E7D-6D6C431D62ED}</b:Guid>
    <b:Title>Research Methods and Writing Research Proposals</b:Title>
    <b:Year>2005</b:Year>
    <b:City>Cairo</b:City>
    <b:Publisher>Pathways to Higher Education</b:Publisher>
    <b:Author>
      <b:Author>
        <b:NameList>
          <b:Person>
            <b:Last>Tayie</b:Last>
            <b:First>Prof. Dr. Samy </b:First>
          </b:Person>
        </b:NameList>
      </b:Author>
    </b:Author>
    <b:RefOrder>17</b:RefOrder>
  </b:Source>
  <b:Source>
    <b:Tag>Bry06</b:Tag>
    <b:SourceType>JournalArticle</b:SourceType>
    <b:Guid>{0C64F931-C005-493A-971E-18FB92F2E3DA}</b:Guid>
    <b:Title>Integrating Quantitative and Qualitative Research: How is it Done?</b:Title>
    <b:Year>2006</b:Year>
    <b:Author>
      <b:Author>
        <b:NameList>
          <b:Person>
            <b:Last>Bryman</b:Last>
            <b:First>Alan</b:First>
          </b:Person>
        </b:NameList>
      </b:Author>
    </b:Author>
    <b:JournalName>Qualitative Research</b:JournalName>
    <b:Pages>97-113</b:Pages>
    <b:Volume>6</b:Volume>
    <b:Issue>1</b:Issue>
    <b:RefOrder>19</b:RefOrder>
  </b:Source>
  <b:Source>
    <b:Tag>Rab03</b:Tag>
    <b:SourceType>JournalArticle</b:SourceType>
    <b:Guid>{6CE76F40-870B-4DAA-94A4-0251B81711A8}</b:Guid>
    <b:Title>Primary and secondary data: Concepts, concerns, errors, and issues</b:Title>
    <b:JournalName>The Appraisal Journal</b:JournalName>
    <b:Year>2003</b:Year>
    <b:Pages>43-55</b:Pages>
    <b:Volume>71</b:Volume>
    <b:Issue>1</b:Issue>
    <b:Author>
      <b:Author>
        <b:NameList>
          <b:Person>
            <b:Last>Rabianski</b:Last>
            <b:Middle>S.</b:Middle>
            <b:First>Joseph</b:First>
          </b:Person>
        </b:NameList>
      </b:Author>
    </b:Author>
    <b:RefOrder>20</b:RefOrder>
  </b:Source>
  <b:Source>
    <b:Tag>Dla18</b:Tag>
    <b:SourceType>JournalArticle</b:SourceType>
    <b:Guid>{3A772CC2-8D3A-4D71-858C-0C4EBBCD3AC9}</b:Guid>
    <b:Author>
      <b:Author>
        <b:NameList>
          <b:Person>
            <b:Last>Dlamini</b:Last>
            <b:First>Nomusa</b:First>
            <b:Middle>Nomhle</b:Middle>
          </b:Person>
          <b:Person>
            <b:Last>Johnston</b:Last>
            <b:First>Kevin</b:First>
          </b:Person>
        </b:NameList>
      </b:Author>
    </b:Author>
    <b:Title>The Use of Social Media by South African Organisations</b:Title>
    <b:JournalName>Journal of Advances in Management Research</b:JournalName>
    <b:Year>2018</b:Year>
    <b:Pages>198-210</b:Pages>
    <b:Volume>15</b:Volume>
    <b:Issue>2</b:Issue>
    <b:RefOrder>2</b:RefOrder>
  </b:Source>
  <b:Source>
    <b:Tag>Mir19</b:Tag>
    <b:SourceType>JournalArticle</b:SourceType>
    <b:Guid>{49904F79-9D84-4144-B59B-A2ED5EAA0A7C}</b:Guid>
    <b:Author>
      <b:Author>
        <b:NameList>
          <b:Person>
            <b:Last>Miraldo</b:Last>
            <b:First>Claudio</b:First>
          </b:Person>
          <b:Person>
            <b:Last>Monken</b:Last>
            <b:First>Sonia</b:First>
            <b:Middle>Francisca</b:Middle>
          </b:Person>
          <b:Person>
            <b:Last>Motta</b:Last>
            <b:First>Lara</b:First>
          </b:Person>
          <b:Person>
            <b:Last>Ribeiro</b:Last>
            <b:First>Ana</b:First>
            <b:Middle>Freitas</b:Middle>
          </b:Person>
        </b:NameList>
      </b:Author>
    </b:Author>
    <b:Title>Innovation in Health-care Companies: a Strategy to Increase Customer Service Productivity</b:Title>
    <b:JournalName>Innovation &amp; Management Review</b:JournalName>
    <b:Year>2019</b:Year>
    <b:Pages>357-374</b:Pages>
    <b:Volume>16</b:Volume>
    <b:Issue>4</b:Issue>
    <b:RefOrder>3</b:RefOrder>
  </b:Source>
  <b:Source>
    <b:Tag>Far05</b:Tag>
    <b:SourceType>JournalArticle</b:SourceType>
    <b:Guid>{EFF48C34-F37E-447A-BCCF-01DD006586A3}</b:Guid>
    <b:Author>
      <b:Author>
        <b:NameList>
          <b:Person>
            <b:Last>Farsi</b:Last>
            <b:First>Deema</b:First>
          </b:Person>
        </b:NameList>
      </b:Author>
    </b:Author>
    <b:Title>Social Media and Health Care, Part I: Literature Review of Social Media Use by Health Care Providers</b:Title>
    <b:JournalName>Journal of Medical Internet Research</b:JournalName>
    <b:Year>2021</b:Year>
    <b:Pages>1-21</b:Pages>
    <b:Volume>23</b:Volume>
    <b:Issue>4</b:Issue>
    <b:RefOrder>4</b:RefOrder>
  </b:Source>
  <b:Source>
    <b:Tag>Gov17</b:Tag>
    <b:SourceType>InternetSite</b:SourceType>
    <b:Guid>{75B561B4-C671-4D7E-BB72-8DDAE65DAD9C}</b:Guid>
    <b:Title>Care homes market study: summary of final report</b:Title>
    <b:Year>2017</b:Year>
    <b:Author>
      <b:Author>
        <b:NameList>
          <b:Person>
            <b:Last>Gov.uk</b:Last>
          </b:Person>
        </b:NameList>
      </b:Author>
    </b:Author>
    <b:YearAccessed>2022</b:YearAccessed>
    <b:MonthAccessed>May</b:MonthAccessed>
    <b:DayAccessed>3</b:DayAccessed>
    <b:URL>https://www.gov.uk/government/publications/care-homes-market-study-summary-of-final-report/care-homes-market-study-summary-of-final-report</b:URL>
    <b:RefOrder>5</b:RefOrder>
  </b:Source>
  <b:Source>
    <b:Tag>Ala19</b:Tag>
    <b:SourceType>Book</b:SourceType>
    <b:Guid>{035E4D99-DE0C-4596-9C72-4602979FDEE1}</b:Guid>
    <b:Title>Managing Social Media Practices in the Digital Economy</b:Title>
    <b:Year>2019</b:Year>
    <b:City>Hershey, USA</b:City>
    <b:Publisher>IGI Global</b:Publisher>
    <b:Author>
      <b:Author>
        <b:NameList>
          <b:Person>
            <b:Last>Alavi</b:Last>
            <b:First>Shirin</b:First>
          </b:Person>
          <b:Person>
            <b:Last>Ahuja</b:Last>
            <b:First>Vandana </b:First>
          </b:Person>
        </b:NameList>
      </b:Author>
    </b:Author>
    <b:RefOrder>1</b:RefOrder>
  </b:Source>
  <b:Source>
    <b:Tag>Gam17</b:Tag>
    <b:SourceType>ConferenceProceedings</b:SourceType>
    <b:Guid>{EB18141E-501E-4009-888D-970EFECB1654}</b:Guid>
    <b:Title>Social Media in Healthcare</b:Title>
    <b:Year>2017</b:Year>
    <b:City>Ottawa</b:City>
    <b:Publisher>HICSS</b:Publisher>
    <b:Author>
      <b:Author>
        <b:NameList>
          <b:Person>
            <b:Last>Gamache-O’Leary</b:Last>
            <b:First>Valerie </b:First>
          </b:Person>
          <b:Person>
            <b:Last>Grand</b:Last>
            <b:First>Gerald </b:First>
          </b:Person>
        </b:NameList>
      </b:Author>
    </b:Author>
    <b:RefOrder>11</b:RefOrder>
  </b:Source>
  <b:Source>
    <b:Tag>Bar17</b:Tag>
    <b:SourceType>InternetSite</b:SourceType>
    <b:Guid>{06F9811B-BA2E-4653-B6AD-3A3D0384888D}</b:Guid>
    <b:Title>Methods of Sampling from a Population</b:Title>
    <b:Year>2017</b:Year>
    <b:YearAccessed>2022</b:YearAccessed>
    <b:MonthAccessed>May</b:MonthAccessed>
    <b:DayAccessed>3</b:DayAccessed>
    <b:URL>https://www.healthknowledge.org.uk/public-health-textbook/research-methods/1a-epidemiology/methods-of-sampling-population</b:URL>
    <b:Author>
      <b:Author>
        <b:NameList>
          <b:Person>
            <b:Last>Barratt</b:Last>
            <b:First>Helen </b:First>
          </b:Person>
          <b:Person>
            <b:Last>Shantikumar</b:Last>
            <b:First>Saran </b:First>
          </b:Person>
        </b:NameList>
      </b:Author>
    </b:Author>
    <b:RefOrder>18</b:RefOrder>
  </b:Source>
  <b:Source>
    <b:Tag>See12</b:Tag>
    <b:SourceType>JournalArticle</b:SourceType>
    <b:Guid>{67A44A7D-CE14-4F21-9EAA-5172DD6F63BE}</b:Guid>
    <b:Title>Qualitative Data Analysis</b:Title>
    <b:Year>2012</b:Year>
    <b:Author>
      <b:Author>
        <b:NameList>
          <b:Person>
            <b:Last>Seers</b:Last>
            <b:First>Kate</b:First>
          </b:Person>
        </b:NameList>
      </b:Author>
    </b:Author>
    <b:JournalName>Evidence-Based Nursing</b:JournalName>
    <b:Pages>2</b:Pages>
    <b:Volume>15</b:Volume>
    <b:Issue>1</b:Issue>
    <b:RefOrder>21</b:RefOrder>
  </b:Source>
  <b:Source>
    <b:Tag>Kum18</b:Tag>
    <b:SourceType>Book</b:SourceType>
    <b:Guid>{61361612-805F-4179-AAE4-C6A364F2C3F7}</b:Guid>
    <b:Title>Research Methodology: A Step-by-Step Guide for Beginners</b:Title>
    <b:Year>2018</b:Year>
    <b:City>London</b:City>
    <b:Publisher>SAGE Publications</b:Publisher>
    <b:Edition>5</b:Edition>
    <b:Author>
      <b:Author>
        <b:NameList>
          <b:Person>
            <b:Last>Kumar</b:Last>
            <b:First>Ranjit</b:First>
          </b:Person>
        </b:NameList>
      </b:Author>
    </b:Author>
    <b:RefOrder>22</b:RefOrder>
  </b:Source>
</b:Sources>
</file>

<file path=customXml/itemProps1.xml><?xml version="1.0" encoding="utf-8"?>
<ds:datastoreItem xmlns:ds="http://schemas.openxmlformats.org/officeDocument/2006/customXml" ds:itemID="{D368C409-FA74-4CF0-B2F1-469F737FF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1863</TotalTime>
  <Pages>10</Pages>
  <Words>3194</Words>
  <Characters>18207</Characters>
  <Application>Microsoft Office Word</Application>
  <DocSecurity>0</DocSecurity>
  <Lines>151</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21359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Milen Enchev</dc:creator>
  <cp:keywords/>
  <dc:description/>
  <cp:lastModifiedBy>Milen Enchev</cp:lastModifiedBy>
  <cp:revision>71</cp:revision>
  <dcterms:created xsi:type="dcterms:W3CDTF">2022-04-29T15:54:00Z</dcterms:created>
  <dcterms:modified xsi:type="dcterms:W3CDTF">2022-05-03T21:14:00Z</dcterms:modified>
</cp:coreProperties>
</file>