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C0AD2" w14:textId="77777777" w:rsidR="00815884" w:rsidRPr="00382B0F" w:rsidRDefault="00815884" w:rsidP="00382B0F">
      <w:pPr>
        <w:spacing w:line="360" w:lineRule="auto"/>
        <w:jc w:val="both"/>
        <w:rPr>
          <w:rFonts w:ascii="Times New Roman" w:hAnsi="Times New Roman" w:cs="Times New Roman"/>
          <w:sz w:val="24"/>
          <w:szCs w:val="24"/>
        </w:rPr>
      </w:pPr>
    </w:p>
    <w:p w14:paraId="02B27FAF" w14:textId="77777777" w:rsidR="00815884" w:rsidRPr="00382B0F" w:rsidRDefault="00815884" w:rsidP="00382B0F">
      <w:pPr>
        <w:spacing w:line="360" w:lineRule="auto"/>
        <w:jc w:val="both"/>
        <w:rPr>
          <w:rFonts w:ascii="Times New Roman" w:hAnsi="Times New Roman" w:cs="Times New Roman"/>
          <w:sz w:val="24"/>
          <w:szCs w:val="24"/>
        </w:rPr>
      </w:pPr>
    </w:p>
    <w:p w14:paraId="14D90497" w14:textId="77777777" w:rsidR="00815884" w:rsidRDefault="00815884" w:rsidP="00814029">
      <w:pPr>
        <w:spacing w:line="360" w:lineRule="auto"/>
        <w:jc w:val="center"/>
        <w:rPr>
          <w:rFonts w:ascii="Times New Roman" w:hAnsi="Times New Roman" w:cs="Times New Roman"/>
          <w:b/>
          <w:sz w:val="32"/>
          <w:szCs w:val="24"/>
        </w:rPr>
      </w:pPr>
    </w:p>
    <w:p w14:paraId="3E951974" w14:textId="77777777" w:rsidR="000A1EDD" w:rsidRDefault="000A1EDD" w:rsidP="00814029">
      <w:pPr>
        <w:spacing w:line="360" w:lineRule="auto"/>
        <w:jc w:val="center"/>
        <w:rPr>
          <w:rFonts w:ascii="Times New Roman" w:hAnsi="Times New Roman" w:cs="Times New Roman"/>
          <w:b/>
          <w:sz w:val="32"/>
          <w:szCs w:val="24"/>
        </w:rPr>
      </w:pPr>
    </w:p>
    <w:p w14:paraId="225EF721" w14:textId="77777777" w:rsidR="00D81059" w:rsidRDefault="00D81059" w:rsidP="00814029">
      <w:pPr>
        <w:spacing w:line="360" w:lineRule="auto"/>
        <w:jc w:val="center"/>
        <w:rPr>
          <w:rFonts w:ascii="Times New Roman" w:hAnsi="Times New Roman" w:cs="Times New Roman"/>
          <w:b/>
          <w:sz w:val="32"/>
          <w:szCs w:val="24"/>
        </w:rPr>
      </w:pPr>
    </w:p>
    <w:p w14:paraId="71244492" w14:textId="77777777" w:rsidR="00D81059" w:rsidRDefault="00D81059" w:rsidP="00814029">
      <w:pPr>
        <w:spacing w:line="360" w:lineRule="auto"/>
        <w:jc w:val="center"/>
        <w:rPr>
          <w:rFonts w:ascii="Times New Roman" w:hAnsi="Times New Roman" w:cs="Times New Roman"/>
          <w:b/>
          <w:sz w:val="32"/>
          <w:szCs w:val="24"/>
        </w:rPr>
      </w:pPr>
    </w:p>
    <w:p w14:paraId="7C25B9A5" w14:textId="6C84C587" w:rsidR="00D81059" w:rsidRPr="00814029" w:rsidRDefault="00D81059" w:rsidP="00814029">
      <w:pPr>
        <w:spacing w:line="360" w:lineRule="auto"/>
        <w:jc w:val="center"/>
        <w:rPr>
          <w:rFonts w:ascii="Times New Roman" w:hAnsi="Times New Roman" w:cs="Times New Roman"/>
          <w:b/>
          <w:sz w:val="32"/>
          <w:szCs w:val="24"/>
        </w:rPr>
      </w:pPr>
    </w:p>
    <w:p w14:paraId="6491C82F" w14:textId="77777777" w:rsidR="00815884" w:rsidRPr="00814029" w:rsidRDefault="00815884" w:rsidP="00814029">
      <w:pPr>
        <w:spacing w:line="360" w:lineRule="auto"/>
        <w:jc w:val="center"/>
        <w:rPr>
          <w:rFonts w:ascii="Times New Roman" w:hAnsi="Times New Roman" w:cs="Times New Roman"/>
          <w:b/>
          <w:sz w:val="32"/>
          <w:szCs w:val="24"/>
        </w:rPr>
      </w:pPr>
    </w:p>
    <w:p w14:paraId="179C9F03" w14:textId="32A518AE" w:rsidR="00F54752" w:rsidRDefault="00F54752" w:rsidP="00F54752">
      <w:pPr>
        <w:spacing w:line="360" w:lineRule="auto"/>
        <w:rPr>
          <w:rFonts w:ascii="Arial" w:hAnsi="Arial" w:cs="Arial"/>
          <w:b/>
          <w:sz w:val="24"/>
          <w:szCs w:val="24"/>
        </w:rPr>
      </w:pPr>
      <w:r w:rsidRPr="00F54752">
        <w:rPr>
          <w:rFonts w:ascii="Arial" w:hAnsi="Arial" w:cs="Arial"/>
          <w:b/>
          <w:sz w:val="24"/>
          <w:szCs w:val="24"/>
        </w:rPr>
        <w:t xml:space="preserve">         </w:t>
      </w:r>
      <w:r>
        <w:rPr>
          <w:rFonts w:ascii="Arial" w:hAnsi="Arial" w:cs="Arial"/>
          <w:b/>
          <w:sz w:val="24"/>
          <w:szCs w:val="24"/>
        </w:rPr>
        <w:t xml:space="preserve">                          </w:t>
      </w:r>
      <w:r w:rsidRPr="00F54752">
        <w:rPr>
          <w:rFonts w:ascii="Arial" w:hAnsi="Arial" w:cs="Arial"/>
          <w:b/>
          <w:sz w:val="24"/>
          <w:szCs w:val="24"/>
        </w:rPr>
        <w:t xml:space="preserve"> </w:t>
      </w:r>
      <w:r w:rsidR="00726D29" w:rsidRPr="00F54752">
        <w:rPr>
          <w:rFonts w:ascii="Arial" w:hAnsi="Arial" w:cs="Arial"/>
          <w:b/>
          <w:sz w:val="24"/>
          <w:szCs w:val="24"/>
        </w:rPr>
        <w:t>Research Project Proposal</w:t>
      </w:r>
      <w:r w:rsidRPr="00F54752">
        <w:rPr>
          <w:rFonts w:ascii="Arial" w:hAnsi="Arial" w:cs="Arial"/>
          <w:b/>
          <w:sz w:val="24"/>
          <w:szCs w:val="24"/>
        </w:rPr>
        <w:t xml:space="preserve">  </w:t>
      </w:r>
    </w:p>
    <w:p w14:paraId="6B00DA5B" w14:textId="29A13664" w:rsidR="00F54752" w:rsidRPr="00F54752" w:rsidRDefault="00F54752" w:rsidP="00F54752">
      <w:pPr>
        <w:spacing w:line="360" w:lineRule="auto"/>
        <w:rPr>
          <w:rFonts w:ascii="Arial" w:hAnsi="Arial" w:cs="Arial"/>
          <w:b/>
          <w:sz w:val="24"/>
          <w:szCs w:val="24"/>
        </w:rPr>
      </w:pPr>
      <w:r>
        <w:rPr>
          <w:rFonts w:ascii="Arial" w:hAnsi="Arial" w:cs="Arial"/>
          <w:b/>
          <w:sz w:val="24"/>
          <w:szCs w:val="24"/>
        </w:rPr>
        <w:t xml:space="preserve">       </w:t>
      </w:r>
      <w:r w:rsidRPr="00F54752">
        <w:rPr>
          <w:rFonts w:ascii="Arial" w:hAnsi="Arial" w:cs="Arial"/>
          <w:b/>
          <w:sz w:val="24"/>
          <w:szCs w:val="24"/>
        </w:rPr>
        <w:t>Is the external</w:t>
      </w:r>
      <w:r>
        <w:rPr>
          <w:rFonts w:ascii="Arial" w:hAnsi="Arial" w:cs="Arial"/>
          <w:b/>
          <w:sz w:val="24"/>
          <w:szCs w:val="24"/>
        </w:rPr>
        <w:t xml:space="preserve"> </w:t>
      </w:r>
      <w:r w:rsidRPr="00F54752">
        <w:rPr>
          <w:rFonts w:ascii="Arial" w:hAnsi="Arial" w:cs="Arial"/>
          <w:b/>
          <w:sz w:val="24"/>
          <w:szCs w:val="24"/>
        </w:rPr>
        <w:t xml:space="preserve">challenge a good or bad? Analyse the impacts of </w:t>
      </w:r>
    </w:p>
    <w:p w14:paraId="47B98DD0" w14:textId="6F75C466" w:rsidR="00A1007D" w:rsidRPr="00F54752" w:rsidRDefault="00F54752" w:rsidP="00F54752">
      <w:pPr>
        <w:spacing w:line="360" w:lineRule="auto"/>
        <w:rPr>
          <w:rFonts w:ascii="Arial" w:hAnsi="Arial" w:cs="Arial"/>
          <w:b/>
          <w:sz w:val="24"/>
          <w:szCs w:val="24"/>
        </w:rPr>
      </w:pPr>
      <w:r>
        <w:rPr>
          <w:rFonts w:ascii="Arial" w:hAnsi="Arial" w:cs="Arial"/>
          <w:b/>
          <w:sz w:val="24"/>
          <w:szCs w:val="24"/>
        </w:rPr>
        <w:t xml:space="preserve">         </w:t>
      </w:r>
      <w:r w:rsidRPr="00F54752">
        <w:rPr>
          <w:rFonts w:ascii="Arial" w:hAnsi="Arial" w:cs="Arial"/>
          <w:b/>
          <w:sz w:val="24"/>
          <w:szCs w:val="24"/>
        </w:rPr>
        <w:t>external environment on employee recruitment and retention</w:t>
      </w:r>
    </w:p>
    <w:p w14:paraId="3AEA6E4E" w14:textId="28D3B4C9" w:rsidR="00F54752" w:rsidRDefault="00D81059" w:rsidP="00F54752">
      <w:pPr>
        <w:spacing w:line="360" w:lineRule="auto"/>
        <w:rPr>
          <w:rFonts w:ascii="Arial" w:hAnsi="Arial" w:cs="Arial"/>
          <w:b/>
          <w:bCs/>
          <w:sz w:val="24"/>
          <w:szCs w:val="24"/>
        </w:rPr>
      </w:pPr>
      <w:r w:rsidRPr="00F54752">
        <w:rPr>
          <w:rFonts w:ascii="Arial" w:hAnsi="Arial" w:cs="Arial"/>
          <w:sz w:val="24"/>
          <w:szCs w:val="24"/>
        </w:rPr>
        <w:t xml:space="preserve">                                        </w:t>
      </w:r>
      <w:r w:rsidR="00F54752">
        <w:rPr>
          <w:rFonts w:ascii="Arial" w:hAnsi="Arial" w:cs="Arial"/>
          <w:sz w:val="24"/>
          <w:szCs w:val="24"/>
        </w:rPr>
        <w:t xml:space="preserve">  </w:t>
      </w:r>
      <w:r w:rsidRPr="00F54752">
        <w:rPr>
          <w:rFonts w:ascii="Arial" w:hAnsi="Arial" w:cs="Arial"/>
          <w:sz w:val="24"/>
          <w:szCs w:val="24"/>
        </w:rPr>
        <w:t xml:space="preserve"> </w:t>
      </w:r>
      <w:r w:rsidR="000A1EDD" w:rsidRPr="00F54752">
        <w:rPr>
          <w:rFonts w:ascii="Arial" w:hAnsi="Arial" w:cs="Arial"/>
          <w:b/>
          <w:bCs/>
          <w:sz w:val="24"/>
          <w:szCs w:val="24"/>
        </w:rPr>
        <w:t>Lulzim Mendzic</w:t>
      </w:r>
      <w:r w:rsidR="00F54752">
        <w:rPr>
          <w:rFonts w:ascii="Arial" w:hAnsi="Arial" w:cs="Arial"/>
          <w:b/>
          <w:bCs/>
          <w:sz w:val="24"/>
          <w:szCs w:val="24"/>
        </w:rPr>
        <w:t>i</w:t>
      </w:r>
    </w:p>
    <w:p w14:paraId="54B2A2AD" w14:textId="71C75AB7" w:rsidR="00D81059" w:rsidRPr="00F54752" w:rsidRDefault="00F54752" w:rsidP="00F54752">
      <w:pPr>
        <w:spacing w:line="360" w:lineRule="auto"/>
        <w:rPr>
          <w:rFonts w:ascii="Arial" w:hAnsi="Arial" w:cs="Arial"/>
          <w:b/>
          <w:bCs/>
          <w:sz w:val="24"/>
          <w:szCs w:val="24"/>
        </w:rPr>
      </w:pPr>
      <w:r>
        <w:rPr>
          <w:rFonts w:ascii="Arial" w:hAnsi="Arial" w:cs="Arial"/>
          <w:b/>
          <w:bCs/>
          <w:sz w:val="24"/>
          <w:szCs w:val="24"/>
        </w:rPr>
        <w:t xml:space="preserve">               </w:t>
      </w:r>
      <w:r w:rsidR="000A1EDD" w:rsidRPr="00F54752">
        <w:rPr>
          <w:rFonts w:ascii="Arial" w:hAnsi="Arial" w:cs="Arial"/>
          <w:b/>
          <w:sz w:val="24"/>
          <w:szCs w:val="24"/>
        </w:rPr>
        <w:t>Personnel Resourcing and Development BMIH 5005</w:t>
      </w:r>
    </w:p>
    <w:p w14:paraId="036FE94B" w14:textId="07F01FBC" w:rsidR="008B1F06" w:rsidRPr="00814029" w:rsidRDefault="00F54752" w:rsidP="00F54752">
      <w:pPr>
        <w:spacing w:line="360" w:lineRule="auto"/>
        <w:rPr>
          <w:rFonts w:ascii="Times New Roman" w:hAnsi="Times New Roman" w:cs="Times New Roman"/>
          <w:b/>
          <w:sz w:val="32"/>
          <w:szCs w:val="24"/>
        </w:rPr>
      </w:pPr>
      <w:r>
        <w:rPr>
          <w:rFonts w:ascii="Arial" w:hAnsi="Arial" w:cs="Arial"/>
          <w:b/>
          <w:sz w:val="24"/>
          <w:szCs w:val="24"/>
        </w:rPr>
        <w:t xml:space="preserve">                                               </w:t>
      </w:r>
      <w:r w:rsidR="000A1EDD" w:rsidRPr="00F54752">
        <w:rPr>
          <w:rFonts w:ascii="Arial" w:hAnsi="Arial" w:cs="Arial"/>
          <w:b/>
          <w:sz w:val="24"/>
          <w:szCs w:val="24"/>
        </w:rPr>
        <w:t>Helen Lee</w:t>
      </w:r>
      <w:r w:rsidR="008B1F06" w:rsidRPr="00814029">
        <w:rPr>
          <w:rFonts w:ascii="Times New Roman" w:hAnsi="Times New Roman" w:cs="Times New Roman"/>
          <w:b/>
          <w:sz w:val="32"/>
          <w:szCs w:val="24"/>
        </w:rPr>
        <w:br w:type="page"/>
      </w:r>
    </w:p>
    <w:sdt>
      <w:sdtPr>
        <w:rPr>
          <w:rFonts w:ascii="Times New Roman" w:eastAsiaTheme="minorHAnsi" w:hAnsi="Times New Roman" w:cs="Times New Roman"/>
          <w:color w:val="auto"/>
          <w:sz w:val="22"/>
          <w:szCs w:val="22"/>
          <w:lang w:val="en-GB"/>
        </w:rPr>
        <w:id w:val="-1780557961"/>
        <w:docPartObj>
          <w:docPartGallery w:val="Table of Contents"/>
          <w:docPartUnique/>
        </w:docPartObj>
      </w:sdtPr>
      <w:sdtEndPr>
        <w:rPr>
          <w:b/>
          <w:bCs/>
          <w:noProof/>
        </w:rPr>
      </w:sdtEndPr>
      <w:sdtContent>
        <w:p w14:paraId="77558E9A" w14:textId="77777777" w:rsidR="00382B0F" w:rsidRPr="00382B0F" w:rsidRDefault="00382B0F" w:rsidP="00382B0F">
          <w:pPr>
            <w:pStyle w:val="TOCHeading"/>
            <w:spacing w:line="360" w:lineRule="auto"/>
            <w:jc w:val="both"/>
            <w:rPr>
              <w:rFonts w:ascii="Times New Roman" w:hAnsi="Times New Roman" w:cs="Times New Roman"/>
            </w:rPr>
          </w:pPr>
          <w:r w:rsidRPr="00382B0F">
            <w:rPr>
              <w:rFonts w:ascii="Times New Roman" w:hAnsi="Times New Roman" w:cs="Times New Roman"/>
            </w:rPr>
            <w:t>Table of Contents</w:t>
          </w:r>
        </w:p>
        <w:p w14:paraId="284C982B" w14:textId="77777777" w:rsidR="00382B0F" w:rsidRPr="00F54752" w:rsidRDefault="00382B0F" w:rsidP="00382B0F">
          <w:pPr>
            <w:pStyle w:val="TOC1"/>
            <w:tabs>
              <w:tab w:val="right" w:leader="dot" w:pos="9350"/>
            </w:tabs>
            <w:spacing w:line="360" w:lineRule="auto"/>
            <w:jc w:val="both"/>
            <w:rPr>
              <w:rFonts w:ascii="Arial" w:hAnsi="Arial" w:cs="Arial"/>
              <w:noProof/>
              <w:sz w:val="24"/>
              <w:szCs w:val="24"/>
            </w:rPr>
          </w:pPr>
          <w:r w:rsidRPr="00382B0F">
            <w:rPr>
              <w:rFonts w:ascii="Times New Roman" w:hAnsi="Times New Roman" w:cs="Times New Roman"/>
            </w:rPr>
            <w:fldChar w:fldCharType="begin"/>
          </w:r>
          <w:r w:rsidRPr="00382B0F">
            <w:rPr>
              <w:rFonts w:ascii="Times New Roman" w:hAnsi="Times New Roman" w:cs="Times New Roman"/>
            </w:rPr>
            <w:instrText xml:space="preserve"> TOC \o "1-3" \h \z \u </w:instrText>
          </w:r>
          <w:r w:rsidRPr="00382B0F">
            <w:rPr>
              <w:rFonts w:ascii="Times New Roman" w:hAnsi="Times New Roman" w:cs="Times New Roman"/>
            </w:rPr>
            <w:fldChar w:fldCharType="separate"/>
          </w:r>
          <w:hyperlink w:anchor="_Toc147256849" w:history="1">
            <w:r w:rsidRPr="00F54752">
              <w:rPr>
                <w:rStyle w:val="Hyperlink"/>
                <w:rFonts w:ascii="Arial" w:hAnsi="Arial" w:cs="Arial"/>
                <w:noProof/>
                <w:sz w:val="24"/>
                <w:szCs w:val="24"/>
              </w:rPr>
              <w:t>Introduction</w:t>
            </w:r>
            <w:r w:rsidRPr="00F54752">
              <w:rPr>
                <w:rFonts w:ascii="Arial" w:hAnsi="Arial" w:cs="Arial"/>
                <w:noProof/>
                <w:webHidden/>
                <w:sz w:val="24"/>
                <w:szCs w:val="24"/>
              </w:rPr>
              <w:tab/>
            </w:r>
            <w:r w:rsidRPr="00F54752">
              <w:rPr>
                <w:rFonts w:ascii="Arial" w:hAnsi="Arial" w:cs="Arial"/>
                <w:noProof/>
                <w:webHidden/>
                <w:sz w:val="24"/>
                <w:szCs w:val="24"/>
              </w:rPr>
              <w:fldChar w:fldCharType="begin"/>
            </w:r>
            <w:r w:rsidRPr="00F54752">
              <w:rPr>
                <w:rFonts w:ascii="Arial" w:hAnsi="Arial" w:cs="Arial"/>
                <w:noProof/>
                <w:webHidden/>
                <w:sz w:val="24"/>
                <w:szCs w:val="24"/>
              </w:rPr>
              <w:instrText xml:space="preserve"> PAGEREF _Toc147256849 \h </w:instrText>
            </w:r>
            <w:r w:rsidRPr="00F54752">
              <w:rPr>
                <w:rFonts w:ascii="Arial" w:hAnsi="Arial" w:cs="Arial"/>
                <w:noProof/>
                <w:webHidden/>
                <w:sz w:val="24"/>
                <w:szCs w:val="24"/>
              </w:rPr>
            </w:r>
            <w:r w:rsidRPr="00F54752">
              <w:rPr>
                <w:rFonts w:ascii="Arial" w:hAnsi="Arial" w:cs="Arial"/>
                <w:noProof/>
                <w:webHidden/>
                <w:sz w:val="24"/>
                <w:szCs w:val="24"/>
              </w:rPr>
              <w:fldChar w:fldCharType="separate"/>
            </w:r>
            <w:r w:rsidRPr="00F54752">
              <w:rPr>
                <w:rFonts w:ascii="Arial" w:hAnsi="Arial" w:cs="Arial"/>
                <w:noProof/>
                <w:webHidden/>
                <w:sz w:val="24"/>
                <w:szCs w:val="24"/>
              </w:rPr>
              <w:t>3</w:t>
            </w:r>
            <w:r w:rsidRPr="00F54752">
              <w:rPr>
                <w:rFonts w:ascii="Arial" w:hAnsi="Arial" w:cs="Arial"/>
                <w:noProof/>
                <w:webHidden/>
                <w:sz w:val="24"/>
                <w:szCs w:val="24"/>
              </w:rPr>
              <w:fldChar w:fldCharType="end"/>
            </w:r>
          </w:hyperlink>
        </w:p>
        <w:p w14:paraId="1D766498" w14:textId="77777777" w:rsidR="00382B0F" w:rsidRPr="00F54752" w:rsidRDefault="00000000" w:rsidP="00382B0F">
          <w:pPr>
            <w:pStyle w:val="TOC1"/>
            <w:tabs>
              <w:tab w:val="right" w:leader="dot" w:pos="9350"/>
            </w:tabs>
            <w:spacing w:line="360" w:lineRule="auto"/>
            <w:jc w:val="both"/>
            <w:rPr>
              <w:rFonts w:ascii="Arial" w:hAnsi="Arial" w:cs="Arial"/>
              <w:noProof/>
              <w:sz w:val="24"/>
              <w:szCs w:val="24"/>
            </w:rPr>
          </w:pPr>
          <w:hyperlink w:anchor="_Toc147256850" w:history="1">
            <w:r w:rsidR="00382B0F" w:rsidRPr="00F54752">
              <w:rPr>
                <w:rStyle w:val="Hyperlink"/>
                <w:rFonts w:ascii="Arial" w:hAnsi="Arial" w:cs="Arial"/>
                <w:noProof/>
                <w:sz w:val="24"/>
                <w:szCs w:val="24"/>
              </w:rPr>
              <w:t>Literature</w:t>
            </w:r>
            <w:r w:rsidR="00382B0F" w:rsidRPr="00F54752">
              <w:rPr>
                <w:rFonts w:ascii="Arial" w:hAnsi="Arial" w:cs="Arial"/>
                <w:noProof/>
                <w:webHidden/>
                <w:sz w:val="24"/>
                <w:szCs w:val="24"/>
              </w:rPr>
              <w:tab/>
            </w:r>
            <w:r w:rsidR="00382B0F" w:rsidRPr="00F54752">
              <w:rPr>
                <w:rFonts w:ascii="Arial" w:hAnsi="Arial" w:cs="Arial"/>
                <w:noProof/>
                <w:webHidden/>
                <w:sz w:val="24"/>
                <w:szCs w:val="24"/>
              </w:rPr>
              <w:fldChar w:fldCharType="begin"/>
            </w:r>
            <w:r w:rsidR="00382B0F" w:rsidRPr="00F54752">
              <w:rPr>
                <w:rFonts w:ascii="Arial" w:hAnsi="Arial" w:cs="Arial"/>
                <w:noProof/>
                <w:webHidden/>
                <w:sz w:val="24"/>
                <w:szCs w:val="24"/>
              </w:rPr>
              <w:instrText xml:space="preserve"> PAGEREF _Toc147256850 \h </w:instrText>
            </w:r>
            <w:r w:rsidR="00382B0F" w:rsidRPr="00F54752">
              <w:rPr>
                <w:rFonts w:ascii="Arial" w:hAnsi="Arial" w:cs="Arial"/>
                <w:noProof/>
                <w:webHidden/>
                <w:sz w:val="24"/>
                <w:szCs w:val="24"/>
              </w:rPr>
            </w:r>
            <w:r w:rsidR="00382B0F" w:rsidRPr="00F54752">
              <w:rPr>
                <w:rFonts w:ascii="Arial" w:hAnsi="Arial" w:cs="Arial"/>
                <w:noProof/>
                <w:webHidden/>
                <w:sz w:val="24"/>
                <w:szCs w:val="24"/>
              </w:rPr>
              <w:fldChar w:fldCharType="separate"/>
            </w:r>
            <w:r w:rsidR="00382B0F" w:rsidRPr="00F54752">
              <w:rPr>
                <w:rFonts w:ascii="Arial" w:hAnsi="Arial" w:cs="Arial"/>
                <w:noProof/>
                <w:webHidden/>
                <w:sz w:val="24"/>
                <w:szCs w:val="24"/>
              </w:rPr>
              <w:t>4</w:t>
            </w:r>
            <w:r w:rsidR="00382B0F" w:rsidRPr="00F54752">
              <w:rPr>
                <w:rFonts w:ascii="Arial" w:hAnsi="Arial" w:cs="Arial"/>
                <w:noProof/>
                <w:webHidden/>
                <w:sz w:val="24"/>
                <w:szCs w:val="24"/>
              </w:rPr>
              <w:fldChar w:fldCharType="end"/>
            </w:r>
          </w:hyperlink>
        </w:p>
        <w:p w14:paraId="61FDCCD2" w14:textId="77777777" w:rsidR="00382B0F" w:rsidRPr="00F54752" w:rsidRDefault="00000000" w:rsidP="00382B0F">
          <w:pPr>
            <w:pStyle w:val="TOC1"/>
            <w:tabs>
              <w:tab w:val="right" w:leader="dot" w:pos="9350"/>
            </w:tabs>
            <w:spacing w:line="360" w:lineRule="auto"/>
            <w:jc w:val="both"/>
            <w:rPr>
              <w:rFonts w:ascii="Arial" w:hAnsi="Arial" w:cs="Arial"/>
              <w:noProof/>
              <w:sz w:val="24"/>
              <w:szCs w:val="24"/>
            </w:rPr>
          </w:pPr>
          <w:hyperlink w:anchor="_Toc147256851" w:history="1">
            <w:r w:rsidR="00382B0F" w:rsidRPr="00F54752">
              <w:rPr>
                <w:rStyle w:val="Hyperlink"/>
                <w:rFonts w:ascii="Arial" w:hAnsi="Arial" w:cs="Arial"/>
                <w:noProof/>
                <w:sz w:val="24"/>
                <w:szCs w:val="24"/>
              </w:rPr>
              <w:t>Evaluation and conclusion</w:t>
            </w:r>
            <w:r w:rsidR="00382B0F" w:rsidRPr="00F54752">
              <w:rPr>
                <w:rFonts w:ascii="Arial" w:hAnsi="Arial" w:cs="Arial"/>
                <w:noProof/>
                <w:webHidden/>
                <w:sz w:val="24"/>
                <w:szCs w:val="24"/>
              </w:rPr>
              <w:tab/>
            </w:r>
            <w:r w:rsidR="00382B0F" w:rsidRPr="00F54752">
              <w:rPr>
                <w:rFonts w:ascii="Arial" w:hAnsi="Arial" w:cs="Arial"/>
                <w:noProof/>
                <w:webHidden/>
                <w:sz w:val="24"/>
                <w:szCs w:val="24"/>
              </w:rPr>
              <w:fldChar w:fldCharType="begin"/>
            </w:r>
            <w:r w:rsidR="00382B0F" w:rsidRPr="00F54752">
              <w:rPr>
                <w:rFonts w:ascii="Arial" w:hAnsi="Arial" w:cs="Arial"/>
                <w:noProof/>
                <w:webHidden/>
                <w:sz w:val="24"/>
                <w:szCs w:val="24"/>
              </w:rPr>
              <w:instrText xml:space="preserve"> PAGEREF _Toc147256851 \h </w:instrText>
            </w:r>
            <w:r w:rsidR="00382B0F" w:rsidRPr="00F54752">
              <w:rPr>
                <w:rFonts w:ascii="Arial" w:hAnsi="Arial" w:cs="Arial"/>
                <w:noProof/>
                <w:webHidden/>
                <w:sz w:val="24"/>
                <w:szCs w:val="24"/>
              </w:rPr>
            </w:r>
            <w:r w:rsidR="00382B0F" w:rsidRPr="00F54752">
              <w:rPr>
                <w:rFonts w:ascii="Arial" w:hAnsi="Arial" w:cs="Arial"/>
                <w:noProof/>
                <w:webHidden/>
                <w:sz w:val="24"/>
                <w:szCs w:val="24"/>
              </w:rPr>
              <w:fldChar w:fldCharType="separate"/>
            </w:r>
            <w:r w:rsidR="00382B0F" w:rsidRPr="00F54752">
              <w:rPr>
                <w:rFonts w:ascii="Arial" w:hAnsi="Arial" w:cs="Arial"/>
                <w:noProof/>
                <w:webHidden/>
                <w:sz w:val="24"/>
                <w:szCs w:val="24"/>
              </w:rPr>
              <w:t>8</w:t>
            </w:r>
            <w:r w:rsidR="00382B0F" w:rsidRPr="00F54752">
              <w:rPr>
                <w:rFonts w:ascii="Arial" w:hAnsi="Arial" w:cs="Arial"/>
                <w:noProof/>
                <w:webHidden/>
                <w:sz w:val="24"/>
                <w:szCs w:val="24"/>
              </w:rPr>
              <w:fldChar w:fldCharType="end"/>
            </w:r>
          </w:hyperlink>
        </w:p>
        <w:p w14:paraId="60A77791" w14:textId="77777777" w:rsidR="00382B0F" w:rsidRPr="00F54752" w:rsidRDefault="00000000" w:rsidP="00382B0F">
          <w:pPr>
            <w:pStyle w:val="TOC1"/>
            <w:tabs>
              <w:tab w:val="right" w:leader="dot" w:pos="9350"/>
            </w:tabs>
            <w:spacing w:line="360" w:lineRule="auto"/>
            <w:jc w:val="both"/>
            <w:rPr>
              <w:rFonts w:ascii="Arial" w:hAnsi="Arial" w:cs="Arial"/>
              <w:noProof/>
              <w:sz w:val="24"/>
              <w:szCs w:val="24"/>
            </w:rPr>
          </w:pPr>
          <w:hyperlink w:anchor="_Toc147256852" w:history="1">
            <w:r w:rsidR="00382B0F" w:rsidRPr="00F54752">
              <w:rPr>
                <w:rStyle w:val="Hyperlink"/>
                <w:rFonts w:ascii="Arial" w:hAnsi="Arial" w:cs="Arial"/>
                <w:noProof/>
                <w:sz w:val="24"/>
                <w:szCs w:val="24"/>
              </w:rPr>
              <w:t>References</w:t>
            </w:r>
            <w:r w:rsidR="00382B0F" w:rsidRPr="00F54752">
              <w:rPr>
                <w:rFonts w:ascii="Arial" w:hAnsi="Arial" w:cs="Arial"/>
                <w:noProof/>
                <w:webHidden/>
                <w:sz w:val="24"/>
                <w:szCs w:val="24"/>
              </w:rPr>
              <w:tab/>
            </w:r>
            <w:r w:rsidR="00382B0F" w:rsidRPr="00F54752">
              <w:rPr>
                <w:rFonts w:ascii="Arial" w:hAnsi="Arial" w:cs="Arial"/>
                <w:noProof/>
                <w:webHidden/>
                <w:sz w:val="24"/>
                <w:szCs w:val="24"/>
              </w:rPr>
              <w:fldChar w:fldCharType="begin"/>
            </w:r>
            <w:r w:rsidR="00382B0F" w:rsidRPr="00F54752">
              <w:rPr>
                <w:rFonts w:ascii="Arial" w:hAnsi="Arial" w:cs="Arial"/>
                <w:noProof/>
                <w:webHidden/>
                <w:sz w:val="24"/>
                <w:szCs w:val="24"/>
              </w:rPr>
              <w:instrText xml:space="preserve"> PAGEREF _Toc147256852 \h </w:instrText>
            </w:r>
            <w:r w:rsidR="00382B0F" w:rsidRPr="00F54752">
              <w:rPr>
                <w:rFonts w:ascii="Arial" w:hAnsi="Arial" w:cs="Arial"/>
                <w:noProof/>
                <w:webHidden/>
                <w:sz w:val="24"/>
                <w:szCs w:val="24"/>
              </w:rPr>
            </w:r>
            <w:r w:rsidR="00382B0F" w:rsidRPr="00F54752">
              <w:rPr>
                <w:rFonts w:ascii="Arial" w:hAnsi="Arial" w:cs="Arial"/>
                <w:noProof/>
                <w:webHidden/>
                <w:sz w:val="24"/>
                <w:szCs w:val="24"/>
              </w:rPr>
              <w:fldChar w:fldCharType="separate"/>
            </w:r>
            <w:r w:rsidR="00382B0F" w:rsidRPr="00F54752">
              <w:rPr>
                <w:rFonts w:ascii="Arial" w:hAnsi="Arial" w:cs="Arial"/>
                <w:noProof/>
                <w:webHidden/>
                <w:sz w:val="24"/>
                <w:szCs w:val="24"/>
              </w:rPr>
              <w:t>9</w:t>
            </w:r>
            <w:r w:rsidR="00382B0F" w:rsidRPr="00F54752">
              <w:rPr>
                <w:rFonts w:ascii="Arial" w:hAnsi="Arial" w:cs="Arial"/>
                <w:noProof/>
                <w:webHidden/>
                <w:sz w:val="24"/>
                <w:szCs w:val="24"/>
              </w:rPr>
              <w:fldChar w:fldCharType="end"/>
            </w:r>
          </w:hyperlink>
        </w:p>
        <w:p w14:paraId="13A2E95E" w14:textId="77777777" w:rsidR="00382B0F" w:rsidRPr="00382B0F" w:rsidRDefault="00382B0F" w:rsidP="00382B0F">
          <w:pPr>
            <w:spacing w:line="360" w:lineRule="auto"/>
            <w:jc w:val="both"/>
            <w:rPr>
              <w:rFonts w:ascii="Times New Roman" w:hAnsi="Times New Roman" w:cs="Times New Roman"/>
            </w:rPr>
          </w:pPr>
          <w:r w:rsidRPr="00382B0F">
            <w:rPr>
              <w:rFonts w:ascii="Times New Roman" w:hAnsi="Times New Roman" w:cs="Times New Roman"/>
              <w:b/>
              <w:bCs/>
              <w:noProof/>
            </w:rPr>
            <w:fldChar w:fldCharType="end"/>
          </w:r>
        </w:p>
      </w:sdtContent>
    </w:sdt>
    <w:p w14:paraId="6BDF8001" w14:textId="77777777" w:rsidR="00382B0F" w:rsidRPr="00382B0F" w:rsidRDefault="00382B0F" w:rsidP="00382B0F">
      <w:pPr>
        <w:spacing w:line="360" w:lineRule="auto"/>
        <w:jc w:val="both"/>
        <w:rPr>
          <w:rFonts w:ascii="Times New Roman" w:hAnsi="Times New Roman" w:cs="Times New Roman"/>
          <w:sz w:val="24"/>
          <w:szCs w:val="24"/>
        </w:rPr>
      </w:pPr>
      <w:r w:rsidRPr="00382B0F">
        <w:rPr>
          <w:rFonts w:ascii="Times New Roman" w:hAnsi="Times New Roman" w:cs="Times New Roman"/>
          <w:sz w:val="24"/>
          <w:szCs w:val="24"/>
        </w:rPr>
        <w:br w:type="page"/>
      </w:r>
    </w:p>
    <w:p w14:paraId="783EA3CA" w14:textId="77777777" w:rsidR="008B1F06" w:rsidRPr="00382B0F" w:rsidRDefault="008B1F06" w:rsidP="00382B0F">
      <w:pPr>
        <w:pStyle w:val="Heading1"/>
        <w:spacing w:line="360" w:lineRule="auto"/>
        <w:jc w:val="both"/>
        <w:rPr>
          <w:rFonts w:ascii="Times New Roman" w:hAnsi="Times New Roman" w:cs="Times New Roman"/>
        </w:rPr>
      </w:pPr>
      <w:bookmarkStart w:id="0" w:name="_Toc147256849"/>
      <w:r w:rsidRPr="00382B0F">
        <w:rPr>
          <w:rFonts w:ascii="Times New Roman" w:hAnsi="Times New Roman" w:cs="Times New Roman"/>
        </w:rPr>
        <w:lastRenderedPageBreak/>
        <w:t>Introduction</w:t>
      </w:r>
      <w:bookmarkEnd w:id="0"/>
    </w:p>
    <w:p w14:paraId="161E7F49" w14:textId="77777777" w:rsidR="00EA4E0B" w:rsidRPr="00F54752" w:rsidRDefault="00FE6310" w:rsidP="00382B0F">
      <w:pPr>
        <w:spacing w:line="360" w:lineRule="auto"/>
        <w:jc w:val="both"/>
        <w:rPr>
          <w:rFonts w:ascii="Arial" w:hAnsi="Arial" w:cs="Arial"/>
          <w:sz w:val="24"/>
          <w:szCs w:val="24"/>
        </w:rPr>
      </w:pPr>
      <w:r w:rsidRPr="00F54752">
        <w:rPr>
          <w:rFonts w:ascii="Arial" w:hAnsi="Arial" w:cs="Arial"/>
          <w:sz w:val="24"/>
          <w:szCs w:val="24"/>
        </w:rPr>
        <w:t>Ibis is a French brand of economy hotel which is owned by Accor, a French multinational hospitality company</w:t>
      </w:r>
      <w:r w:rsidR="00D93A6F" w:rsidRPr="00F54752">
        <w:rPr>
          <w:rFonts w:ascii="Arial" w:hAnsi="Arial" w:cs="Arial"/>
          <w:sz w:val="24"/>
          <w:szCs w:val="24"/>
        </w:rPr>
        <w:t xml:space="preserve"> (</w:t>
      </w:r>
      <w:proofErr w:type="spellStart"/>
      <w:r w:rsidR="00D93A6F" w:rsidRPr="00F54752">
        <w:rPr>
          <w:rFonts w:ascii="Arial" w:hAnsi="Arial" w:cs="Arial"/>
          <w:color w:val="222222"/>
          <w:sz w:val="24"/>
          <w:szCs w:val="24"/>
          <w:shd w:val="clear" w:color="auto" w:fill="FFFFFF"/>
        </w:rPr>
        <w:t>Nelwan</w:t>
      </w:r>
      <w:proofErr w:type="spellEnd"/>
      <w:r w:rsidR="00D93A6F" w:rsidRPr="00F54752">
        <w:rPr>
          <w:rFonts w:ascii="Arial" w:hAnsi="Arial" w:cs="Arial"/>
          <w:color w:val="222222"/>
          <w:sz w:val="24"/>
          <w:szCs w:val="24"/>
          <w:shd w:val="clear" w:color="auto" w:fill="FFFFFF"/>
        </w:rPr>
        <w:t>, 2020</w:t>
      </w:r>
      <w:r w:rsidR="00D93A6F" w:rsidRPr="00F54752">
        <w:rPr>
          <w:rFonts w:ascii="Arial" w:hAnsi="Arial" w:cs="Arial"/>
          <w:sz w:val="24"/>
          <w:szCs w:val="24"/>
        </w:rPr>
        <w:t>)</w:t>
      </w:r>
      <w:r w:rsidRPr="00F54752">
        <w:rPr>
          <w:rFonts w:ascii="Arial" w:hAnsi="Arial" w:cs="Arial"/>
          <w:sz w:val="24"/>
          <w:szCs w:val="24"/>
        </w:rPr>
        <w:t xml:space="preserve">. </w:t>
      </w:r>
      <w:r w:rsidR="00BF5342" w:rsidRPr="00F54752">
        <w:rPr>
          <w:rFonts w:ascii="Arial" w:hAnsi="Arial" w:cs="Arial"/>
          <w:sz w:val="24"/>
          <w:szCs w:val="24"/>
        </w:rPr>
        <w:t>Ibis was established in 1974</w:t>
      </w:r>
      <w:r w:rsidR="00080AA9" w:rsidRPr="00F54752">
        <w:rPr>
          <w:rFonts w:ascii="Arial" w:hAnsi="Arial" w:cs="Arial"/>
          <w:sz w:val="24"/>
          <w:szCs w:val="24"/>
        </w:rPr>
        <w:t xml:space="preserve"> by opening its very first hotel in Bordeaux</w:t>
      </w:r>
      <w:r w:rsidR="00913D36" w:rsidRPr="00F54752">
        <w:rPr>
          <w:rFonts w:ascii="Arial" w:hAnsi="Arial" w:cs="Arial"/>
          <w:sz w:val="24"/>
          <w:szCs w:val="24"/>
        </w:rPr>
        <w:t>. By 1988, more 182 hotels of Ibis have been opened across France. In America, Ibis has opened its first hotel in 1983. After that, the hotel chain started to expand its operation across Florida, Texas and Georgia. But Ibis has left US market by the end of 1980</w:t>
      </w:r>
      <w:r w:rsidR="00882EC4" w:rsidRPr="00F54752">
        <w:rPr>
          <w:rFonts w:ascii="Arial" w:hAnsi="Arial" w:cs="Arial"/>
          <w:sz w:val="24"/>
          <w:szCs w:val="24"/>
        </w:rPr>
        <w:t xml:space="preserve"> (</w:t>
      </w:r>
      <w:r w:rsidR="00882EC4" w:rsidRPr="00F54752">
        <w:rPr>
          <w:rFonts w:ascii="Arial" w:hAnsi="Arial" w:cs="Arial"/>
          <w:color w:val="222222"/>
          <w:sz w:val="24"/>
          <w:szCs w:val="24"/>
          <w:shd w:val="clear" w:color="auto" w:fill="FFFFFF"/>
        </w:rPr>
        <w:t>DP and Riana, 2020</w:t>
      </w:r>
      <w:r w:rsidR="00882EC4" w:rsidRPr="00F54752">
        <w:rPr>
          <w:rFonts w:ascii="Arial" w:hAnsi="Arial" w:cs="Arial"/>
          <w:sz w:val="24"/>
          <w:szCs w:val="24"/>
        </w:rPr>
        <w:t>)</w:t>
      </w:r>
      <w:r w:rsidR="00913D36" w:rsidRPr="00F54752">
        <w:rPr>
          <w:rFonts w:ascii="Arial" w:hAnsi="Arial" w:cs="Arial"/>
          <w:sz w:val="24"/>
          <w:szCs w:val="24"/>
        </w:rPr>
        <w:t xml:space="preserve">. By 1995, Ibis has operated 8 hotels in United Kingdom. A 15-minute guarantee program has been launched by Ibis in 1997 for solving customer’s issue within 15 minutes. Under this program, the customers will be offered the stay if the hotelier become unable to solve their problems within 15 minutes. </w:t>
      </w:r>
      <w:r w:rsidR="00080AA9" w:rsidRPr="00F54752">
        <w:rPr>
          <w:rFonts w:ascii="Arial" w:hAnsi="Arial" w:cs="Arial"/>
          <w:sz w:val="24"/>
          <w:szCs w:val="24"/>
        </w:rPr>
        <w:t>Ibis has</w:t>
      </w:r>
      <w:r w:rsidR="00BF5342" w:rsidRPr="00F54752">
        <w:rPr>
          <w:rFonts w:ascii="Arial" w:hAnsi="Arial" w:cs="Arial"/>
          <w:sz w:val="24"/>
          <w:szCs w:val="24"/>
        </w:rPr>
        <w:t xml:space="preserve"> </w:t>
      </w:r>
      <w:r w:rsidR="00080AA9" w:rsidRPr="00F54752">
        <w:rPr>
          <w:rFonts w:ascii="Arial" w:hAnsi="Arial" w:cs="Arial"/>
          <w:sz w:val="24"/>
          <w:szCs w:val="24"/>
        </w:rPr>
        <w:t>become</w:t>
      </w:r>
      <w:r w:rsidR="00BF5342" w:rsidRPr="00F54752">
        <w:rPr>
          <w:rFonts w:ascii="Arial" w:hAnsi="Arial" w:cs="Arial"/>
          <w:sz w:val="24"/>
          <w:szCs w:val="24"/>
        </w:rPr>
        <w:t xml:space="preserve"> </w:t>
      </w:r>
      <w:r w:rsidR="00F47094" w:rsidRPr="00F54752">
        <w:rPr>
          <w:rFonts w:ascii="Arial" w:hAnsi="Arial" w:cs="Arial"/>
          <w:sz w:val="24"/>
          <w:szCs w:val="24"/>
        </w:rPr>
        <w:t xml:space="preserve">economy megabrand of Accor in 2011 along with the rebranding of Ibis Styles as well as Ibis Budget. By 2019, Ibis brand has acquired almost 1218 hotels along with 159180 rooms. It has operations in more than 70 countries worldwide. </w:t>
      </w:r>
      <w:r w:rsidR="009510F9" w:rsidRPr="00F54752">
        <w:rPr>
          <w:rFonts w:ascii="Arial" w:hAnsi="Arial" w:cs="Arial"/>
          <w:sz w:val="24"/>
          <w:szCs w:val="24"/>
        </w:rPr>
        <w:t xml:space="preserve">Ibis pillows known as </w:t>
      </w:r>
      <w:r w:rsidR="009A27A1" w:rsidRPr="00F54752">
        <w:rPr>
          <w:rFonts w:ascii="Arial" w:hAnsi="Arial" w:cs="Arial"/>
          <w:sz w:val="24"/>
          <w:szCs w:val="24"/>
        </w:rPr>
        <w:t>“</w:t>
      </w:r>
      <w:proofErr w:type="spellStart"/>
      <w:r w:rsidR="009A27A1" w:rsidRPr="00F54752">
        <w:rPr>
          <w:rFonts w:ascii="Arial" w:hAnsi="Arial" w:cs="Arial"/>
          <w:sz w:val="24"/>
          <w:szCs w:val="24"/>
        </w:rPr>
        <w:t>Ibís</w:t>
      </w:r>
      <w:proofErr w:type="spellEnd"/>
      <w:r w:rsidR="009A27A1" w:rsidRPr="00F54752">
        <w:rPr>
          <w:rFonts w:ascii="Arial" w:hAnsi="Arial" w:cs="Arial"/>
          <w:sz w:val="24"/>
          <w:szCs w:val="24"/>
        </w:rPr>
        <w:t xml:space="preserve"> </w:t>
      </w:r>
      <w:proofErr w:type="spellStart"/>
      <w:r w:rsidR="009A27A1" w:rsidRPr="00F54752">
        <w:rPr>
          <w:rFonts w:ascii="Arial" w:hAnsi="Arial" w:cs="Arial"/>
          <w:sz w:val="24"/>
          <w:szCs w:val="24"/>
        </w:rPr>
        <w:t>Pilleau</w:t>
      </w:r>
      <w:proofErr w:type="spellEnd"/>
      <w:r w:rsidR="009A27A1" w:rsidRPr="00F54752">
        <w:rPr>
          <w:rFonts w:ascii="Arial" w:hAnsi="Arial" w:cs="Arial"/>
          <w:sz w:val="24"/>
          <w:szCs w:val="24"/>
        </w:rPr>
        <w:t xml:space="preserve">” is the signature product of the hotel which is used as a trademark for Ibis hotel worldwide. </w:t>
      </w:r>
      <w:r w:rsidR="008C6D8E" w:rsidRPr="00F54752">
        <w:rPr>
          <w:rFonts w:ascii="Arial" w:hAnsi="Arial" w:cs="Arial"/>
          <w:sz w:val="24"/>
          <w:szCs w:val="24"/>
        </w:rPr>
        <w:t>In the post-covid-19 era, hospitality industry has been triggered by different challenges running from the pandemic, sustainability concern, Brexit impact, climate change as well as competition. The free movement of migrants has been restricted by the Brexit voting in United Kingdom which has prompted staffing shortage in the industry across the country. More than 400,000 migrants are employed by different sectors in the hospitality industry</w:t>
      </w:r>
      <w:r w:rsidR="00882EC4" w:rsidRPr="00F54752">
        <w:rPr>
          <w:rFonts w:ascii="Arial" w:hAnsi="Arial" w:cs="Arial"/>
          <w:sz w:val="24"/>
          <w:szCs w:val="24"/>
        </w:rPr>
        <w:t xml:space="preserve"> (</w:t>
      </w:r>
      <w:proofErr w:type="spellStart"/>
      <w:r w:rsidR="00882EC4" w:rsidRPr="00F54752">
        <w:rPr>
          <w:rFonts w:ascii="Arial" w:hAnsi="Arial" w:cs="Arial"/>
          <w:color w:val="222222"/>
          <w:sz w:val="24"/>
          <w:szCs w:val="24"/>
          <w:shd w:val="clear" w:color="auto" w:fill="FFFFFF"/>
        </w:rPr>
        <w:t>Canhoto</w:t>
      </w:r>
      <w:proofErr w:type="spellEnd"/>
      <w:r w:rsidR="00882EC4" w:rsidRPr="00F54752">
        <w:rPr>
          <w:rFonts w:ascii="Arial" w:hAnsi="Arial" w:cs="Arial"/>
          <w:color w:val="222222"/>
          <w:sz w:val="24"/>
          <w:szCs w:val="24"/>
          <w:shd w:val="clear" w:color="auto" w:fill="FFFFFF"/>
        </w:rPr>
        <w:t xml:space="preserve"> and Wei, 2021</w:t>
      </w:r>
      <w:r w:rsidR="00882EC4" w:rsidRPr="00F54752">
        <w:rPr>
          <w:rFonts w:ascii="Arial" w:hAnsi="Arial" w:cs="Arial"/>
          <w:sz w:val="24"/>
          <w:szCs w:val="24"/>
        </w:rPr>
        <w:t>)</w:t>
      </w:r>
      <w:r w:rsidR="008C6D8E" w:rsidRPr="00F54752">
        <w:rPr>
          <w:rFonts w:ascii="Arial" w:hAnsi="Arial" w:cs="Arial"/>
          <w:sz w:val="24"/>
          <w:szCs w:val="24"/>
        </w:rPr>
        <w:t xml:space="preserve">. But the restrictions on their movement has significant impact on staff shortage in UK hospitality industry. Besides, lots of hotel chains have fired employees during the pandemic which has also contributed in the staff shortage in hospitality industry. </w:t>
      </w:r>
      <w:r w:rsidR="00190D54" w:rsidRPr="00F54752">
        <w:rPr>
          <w:rFonts w:ascii="Arial" w:hAnsi="Arial" w:cs="Arial"/>
          <w:sz w:val="24"/>
          <w:szCs w:val="24"/>
        </w:rPr>
        <w:t xml:space="preserve">The staff shortage has considerable impact on coaching, monitoring and </w:t>
      </w:r>
      <w:r w:rsidR="00E3083C" w:rsidRPr="00F54752">
        <w:rPr>
          <w:rFonts w:ascii="Arial" w:hAnsi="Arial" w:cs="Arial"/>
          <w:sz w:val="24"/>
          <w:szCs w:val="24"/>
        </w:rPr>
        <w:t>performance</w:t>
      </w:r>
      <w:r w:rsidR="00190D54" w:rsidRPr="00F54752">
        <w:rPr>
          <w:rFonts w:ascii="Arial" w:hAnsi="Arial" w:cs="Arial"/>
          <w:sz w:val="24"/>
          <w:szCs w:val="24"/>
        </w:rPr>
        <w:t xml:space="preserve"> management. Performance management </w:t>
      </w:r>
      <w:r w:rsidR="00EA0D49" w:rsidRPr="00F54752">
        <w:rPr>
          <w:rFonts w:ascii="Arial" w:hAnsi="Arial" w:cs="Arial"/>
          <w:sz w:val="24"/>
          <w:szCs w:val="24"/>
        </w:rPr>
        <w:t xml:space="preserve">is an ongoing process of </w:t>
      </w:r>
      <w:r w:rsidR="00E3083C" w:rsidRPr="00F54752">
        <w:rPr>
          <w:rFonts w:ascii="Arial" w:hAnsi="Arial" w:cs="Arial"/>
          <w:sz w:val="24"/>
          <w:szCs w:val="24"/>
        </w:rPr>
        <w:t>improving</w:t>
      </w:r>
      <w:r w:rsidR="00EA0D49" w:rsidRPr="00F54752">
        <w:rPr>
          <w:rFonts w:ascii="Arial" w:hAnsi="Arial" w:cs="Arial"/>
          <w:sz w:val="24"/>
          <w:szCs w:val="24"/>
        </w:rPr>
        <w:t xml:space="preserve"> </w:t>
      </w:r>
      <w:r w:rsidR="00E3083C" w:rsidRPr="00F54752">
        <w:rPr>
          <w:rFonts w:ascii="Arial" w:hAnsi="Arial" w:cs="Arial"/>
          <w:sz w:val="24"/>
          <w:szCs w:val="24"/>
        </w:rPr>
        <w:t>employees</w:t>
      </w:r>
      <w:r w:rsidR="00EA0D49" w:rsidRPr="00F54752">
        <w:rPr>
          <w:rFonts w:ascii="Arial" w:hAnsi="Arial" w:cs="Arial"/>
          <w:sz w:val="24"/>
          <w:szCs w:val="24"/>
        </w:rPr>
        <w:t xml:space="preserve"> performance by continuously observing their </w:t>
      </w:r>
      <w:r w:rsidR="00E3083C" w:rsidRPr="00F54752">
        <w:rPr>
          <w:rFonts w:ascii="Arial" w:hAnsi="Arial" w:cs="Arial"/>
          <w:sz w:val="24"/>
          <w:szCs w:val="24"/>
        </w:rPr>
        <w:t>performance</w:t>
      </w:r>
      <w:r w:rsidR="00EA0D49" w:rsidRPr="00F54752">
        <w:rPr>
          <w:rFonts w:ascii="Arial" w:hAnsi="Arial" w:cs="Arial"/>
          <w:sz w:val="24"/>
          <w:szCs w:val="24"/>
        </w:rPr>
        <w:t xml:space="preserve"> and </w:t>
      </w:r>
      <w:r w:rsidR="00E3083C" w:rsidRPr="00F54752">
        <w:rPr>
          <w:rFonts w:ascii="Arial" w:hAnsi="Arial" w:cs="Arial"/>
          <w:sz w:val="24"/>
          <w:szCs w:val="24"/>
        </w:rPr>
        <w:t>providing</w:t>
      </w:r>
      <w:r w:rsidR="00EA0D49" w:rsidRPr="00F54752">
        <w:rPr>
          <w:rFonts w:ascii="Arial" w:hAnsi="Arial" w:cs="Arial"/>
          <w:sz w:val="24"/>
          <w:szCs w:val="24"/>
        </w:rPr>
        <w:t xml:space="preserve"> constructive feedback. </w:t>
      </w:r>
      <w:r w:rsidR="00572FF7" w:rsidRPr="00F54752">
        <w:rPr>
          <w:rFonts w:ascii="Arial" w:hAnsi="Arial" w:cs="Arial"/>
          <w:sz w:val="24"/>
          <w:szCs w:val="24"/>
        </w:rPr>
        <w:t>Due to staff shortage in the hotel industry, most of the hotels have been experiencing extreme workload on the remaining employees which is why the quality of employee performance has been decreasing. Employee becomes stressed and try to leave their job which has significant impact on higher employee turnover rate and lower</w:t>
      </w:r>
      <w:r w:rsidR="00743372" w:rsidRPr="00F54752">
        <w:rPr>
          <w:rFonts w:ascii="Arial" w:hAnsi="Arial" w:cs="Arial"/>
          <w:sz w:val="24"/>
          <w:szCs w:val="24"/>
        </w:rPr>
        <w:t xml:space="preserve"> retention rate. Likewise, Ibis hotel might </w:t>
      </w:r>
      <w:r w:rsidR="00743372" w:rsidRPr="00F54752">
        <w:rPr>
          <w:rFonts w:ascii="Arial" w:hAnsi="Arial" w:cs="Arial"/>
          <w:sz w:val="24"/>
          <w:szCs w:val="24"/>
        </w:rPr>
        <w:lastRenderedPageBreak/>
        <w:t xml:space="preserve">experience these impact as the consequence of staff shortage. In this report, I will be conducting a research proposal </w:t>
      </w:r>
      <w:r w:rsidR="0058192A" w:rsidRPr="00F54752">
        <w:rPr>
          <w:rFonts w:ascii="Arial" w:hAnsi="Arial" w:cs="Arial"/>
          <w:sz w:val="24"/>
          <w:szCs w:val="24"/>
        </w:rPr>
        <w:t xml:space="preserve">for Ibis hotel to deal with its staff shortage issues. </w:t>
      </w:r>
    </w:p>
    <w:p w14:paraId="2B05D396" w14:textId="77777777" w:rsidR="000C16A1" w:rsidRPr="00F54752" w:rsidRDefault="000C16A1" w:rsidP="00382B0F">
      <w:pPr>
        <w:spacing w:line="360" w:lineRule="auto"/>
        <w:jc w:val="both"/>
        <w:rPr>
          <w:rFonts w:ascii="Arial" w:hAnsi="Arial" w:cs="Arial"/>
          <w:sz w:val="24"/>
          <w:szCs w:val="24"/>
        </w:rPr>
      </w:pPr>
    </w:p>
    <w:p w14:paraId="1992E096" w14:textId="77777777" w:rsidR="001F1BBF" w:rsidRPr="00382B0F" w:rsidRDefault="006237CB" w:rsidP="00382B0F">
      <w:pPr>
        <w:pStyle w:val="Heading1"/>
        <w:spacing w:line="360" w:lineRule="auto"/>
        <w:jc w:val="both"/>
        <w:rPr>
          <w:rFonts w:ascii="Times New Roman" w:hAnsi="Times New Roman" w:cs="Times New Roman"/>
        </w:rPr>
      </w:pPr>
      <w:bookmarkStart w:id="1" w:name="_Toc147256850"/>
      <w:r w:rsidRPr="00382B0F">
        <w:rPr>
          <w:rFonts w:ascii="Times New Roman" w:hAnsi="Times New Roman" w:cs="Times New Roman"/>
        </w:rPr>
        <w:t>Literature</w:t>
      </w:r>
      <w:bookmarkEnd w:id="1"/>
    </w:p>
    <w:p w14:paraId="6B14DA5C" w14:textId="5EE565A5" w:rsidR="00CD0E36" w:rsidRDefault="006237CB" w:rsidP="001F5FDF">
      <w:pPr>
        <w:spacing w:line="360" w:lineRule="auto"/>
        <w:jc w:val="both"/>
        <w:rPr>
          <w:rFonts w:ascii="Arial" w:hAnsi="Arial" w:cs="Arial"/>
          <w:sz w:val="24"/>
          <w:szCs w:val="24"/>
        </w:rPr>
      </w:pPr>
      <w:r w:rsidRPr="00F54752">
        <w:rPr>
          <w:rFonts w:ascii="Arial" w:hAnsi="Arial" w:cs="Arial"/>
          <w:sz w:val="24"/>
          <w:szCs w:val="24"/>
        </w:rPr>
        <w:t xml:space="preserve">Staff shortage </w:t>
      </w:r>
      <w:r w:rsidR="00B55A13" w:rsidRPr="00F54752">
        <w:rPr>
          <w:rFonts w:ascii="Arial" w:hAnsi="Arial" w:cs="Arial"/>
          <w:sz w:val="24"/>
          <w:szCs w:val="24"/>
        </w:rPr>
        <w:t>has become one of the most alarming concerns in the present which has also been impacting hospitality industry over the last few years. According to a recent report by ONS, staff shortage in the hospitality industry is an all-time high percentage along with an increase of more than 83% vacancies</w:t>
      </w:r>
      <w:r w:rsidR="00C304E4" w:rsidRPr="00F54752">
        <w:rPr>
          <w:rFonts w:ascii="Arial" w:hAnsi="Arial" w:cs="Arial"/>
          <w:sz w:val="24"/>
          <w:szCs w:val="24"/>
        </w:rPr>
        <w:t xml:space="preserve"> (</w:t>
      </w:r>
      <w:proofErr w:type="spellStart"/>
      <w:r w:rsidR="00C304E4" w:rsidRPr="00F54752">
        <w:rPr>
          <w:rFonts w:ascii="Arial" w:hAnsi="Arial" w:cs="Arial"/>
          <w:color w:val="222222"/>
          <w:sz w:val="24"/>
          <w:szCs w:val="24"/>
          <w:shd w:val="clear" w:color="auto" w:fill="FFFFFF"/>
        </w:rPr>
        <w:t>Giousmpasoglou</w:t>
      </w:r>
      <w:proofErr w:type="spellEnd"/>
      <w:r w:rsidR="00C304E4" w:rsidRPr="00F54752">
        <w:rPr>
          <w:rFonts w:ascii="Arial" w:hAnsi="Arial" w:cs="Arial"/>
          <w:color w:val="222222"/>
          <w:sz w:val="24"/>
          <w:szCs w:val="24"/>
          <w:shd w:val="clear" w:color="auto" w:fill="FFFFFF"/>
        </w:rPr>
        <w:t xml:space="preserve"> et al., 2021</w:t>
      </w:r>
      <w:r w:rsidR="00C304E4" w:rsidRPr="00F54752">
        <w:rPr>
          <w:rFonts w:ascii="Arial" w:hAnsi="Arial" w:cs="Arial"/>
          <w:sz w:val="24"/>
          <w:szCs w:val="24"/>
        </w:rPr>
        <w:t>)</w:t>
      </w:r>
      <w:r w:rsidR="00B55A13" w:rsidRPr="00F54752">
        <w:rPr>
          <w:rFonts w:ascii="Arial" w:hAnsi="Arial" w:cs="Arial"/>
          <w:sz w:val="24"/>
          <w:szCs w:val="24"/>
        </w:rPr>
        <w:t>. There are more than 170,000 vacancies are created in the UK hospitality industry. Another report has noted that almost 45% of the hospitality operators in United Kingdom have been complied to cut their opening hours as well as capacity due to staff shortage.</w:t>
      </w:r>
      <w:r w:rsidR="00E72A94" w:rsidRPr="00F54752">
        <w:rPr>
          <w:rFonts w:ascii="Arial" w:hAnsi="Arial" w:cs="Arial"/>
          <w:sz w:val="24"/>
          <w:szCs w:val="24"/>
        </w:rPr>
        <w:t xml:space="preserve"> Prioritizing employee training and coaching has never been more important for </w:t>
      </w:r>
      <w:r w:rsidR="00B64F33" w:rsidRPr="00F54752">
        <w:rPr>
          <w:rFonts w:ascii="Arial" w:hAnsi="Arial" w:cs="Arial"/>
          <w:sz w:val="24"/>
          <w:szCs w:val="24"/>
        </w:rPr>
        <w:t xml:space="preserve">hospitality businesses to </w:t>
      </w:r>
      <w:r w:rsidR="00E72A94" w:rsidRPr="00F54752">
        <w:rPr>
          <w:rFonts w:ascii="Arial" w:hAnsi="Arial" w:cs="Arial"/>
          <w:sz w:val="24"/>
          <w:szCs w:val="24"/>
        </w:rPr>
        <w:t>tackling staff shortage by inc</w:t>
      </w:r>
      <w:r w:rsidR="00B64F33" w:rsidRPr="00F54752">
        <w:rPr>
          <w:rFonts w:ascii="Arial" w:hAnsi="Arial" w:cs="Arial"/>
          <w:sz w:val="24"/>
          <w:szCs w:val="24"/>
        </w:rPr>
        <w:t>r</w:t>
      </w:r>
      <w:r w:rsidR="000F4D27" w:rsidRPr="00F54752">
        <w:rPr>
          <w:rFonts w:ascii="Arial" w:hAnsi="Arial" w:cs="Arial"/>
          <w:sz w:val="24"/>
          <w:szCs w:val="24"/>
        </w:rPr>
        <w:t xml:space="preserve">easing employee retention rate. </w:t>
      </w:r>
      <w:r w:rsidR="00B2589B" w:rsidRPr="00F54752">
        <w:rPr>
          <w:rFonts w:ascii="Arial" w:hAnsi="Arial" w:cs="Arial"/>
          <w:sz w:val="24"/>
          <w:szCs w:val="24"/>
        </w:rPr>
        <w:t xml:space="preserve">Hotels are providing additional </w:t>
      </w:r>
      <w:r w:rsidR="008725B3" w:rsidRPr="00F54752">
        <w:rPr>
          <w:rFonts w:ascii="Arial" w:hAnsi="Arial" w:cs="Arial"/>
          <w:sz w:val="24"/>
          <w:szCs w:val="24"/>
        </w:rPr>
        <w:t>benefits</w:t>
      </w:r>
      <w:r w:rsidR="00B2589B" w:rsidRPr="00F54752">
        <w:rPr>
          <w:rFonts w:ascii="Arial" w:hAnsi="Arial" w:cs="Arial"/>
          <w:sz w:val="24"/>
          <w:szCs w:val="24"/>
        </w:rPr>
        <w:t xml:space="preserve">, offering hiring bonuses as well as hiking up wages for finding new workers to deal with staff </w:t>
      </w:r>
      <w:r w:rsidR="008725B3" w:rsidRPr="00F54752">
        <w:rPr>
          <w:rFonts w:ascii="Arial" w:hAnsi="Arial" w:cs="Arial"/>
          <w:sz w:val="24"/>
          <w:szCs w:val="24"/>
        </w:rPr>
        <w:t>shortage</w:t>
      </w:r>
      <w:r w:rsidR="00B2589B" w:rsidRPr="00F54752">
        <w:rPr>
          <w:rFonts w:ascii="Arial" w:hAnsi="Arial" w:cs="Arial"/>
          <w:sz w:val="24"/>
          <w:szCs w:val="24"/>
        </w:rPr>
        <w:t xml:space="preserve">. </w:t>
      </w:r>
      <w:r w:rsidR="00916ABC" w:rsidRPr="00F54752">
        <w:rPr>
          <w:rFonts w:ascii="Arial" w:hAnsi="Arial" w:cs="Arial"/>
          <w:sz w:val="24"/>
          <w:szCs w:val="24"/>
        </w:rPr>
        <w:t>Accor, the parent company of Ibis has more than 5000 hotels across the world where there are more than 230,000 staffs are working globally</w:t>
      </w:r>
      <w:r w:rsidR="00C304E4" w:rsidRPr="00F54752">
        <w:rPr>
          <w:rFonts w:ascii="Arial" w:hAnsi="Arial" w:cs="Arial"/>
          <w:sz w:val="24"/>
          <w:szCs w:val="24"/>
        </w:rPr>
        <w:t xml:space="preserve"> (</w:t>
      </w:r>
      <w:r w:rsidR="00C304E4" w:rsidRPr="00F54752">
        <w:rPr>
          <w:rFonts w:ascii="Arial" w:hAnsi="Arial" w:cs="Arial"/>
          <w:color w:val="222222"/>
          <w:sz w:val="24"/>
          <w:szCs w:val="24"/>
          <w:shd w:val="clear" w:color="auto" w:fill="FFFFFF"/>
        </w:rPr>
        <w:t>Jeffrey and Sposato, 2023</w:t>
      </w:r>
      <w:r w:rsidR="00C304E4" w:rsidRPr="00F54752">
        <w:rPr>
          <w:rFonts w:ascii="Arial" w:hAnsi="Arial" w:cs="Arial"/>
          <w:sz w:val="24"/>
          <w:szCs w:val="24"/>
        </w:rPr>
        <w:t>)</w:t>
      </w:r>
      <w:r w:rsidR="00916ABC" w:rsidRPr="00F54752">
        <w:rPr>
          <w:rFonts w:ascii="Arial" w:hAnsi="Arial" w:cs="Arial"/>
          <w:sz w:val="24"/>
          <w:szCs w:val="24"/>
        </w:rPr>
        <w:t xml:space="preserve">. According to the CEO of Accor, it needs </w:t>
      </w:r>
      <w:r w:rsidR="00CD0E36">
        <w:rPr>
          <w:rFonts w:ascii="Arial" w:hAnsi="Arial" w:cs="Arial"/>
          <w:sz w:val="24"/>
          <w:szCs w:val="24"/>
        </w:rPr>
        <w:t xml:space="preserve">additional </w:t>
      </w:r>
      <w:r w:rsidR="00916ABC" w:rsidRPr="00F54752">
        <w:rPr>
          <w:rFonts w:ascii="Arial" w:hAnsi="Arial" w:cs="Arial"/>
          <w:sz w:val="24"/>
          <w:szCs w:val="24"/>
        </w:rPr>
        <w:t xml:space="preserve">35, 000 employees to fill the vacancies that have been occurred during the Covid-19 pandemic as well as for the impact of Brexit issue. </w:t>
      </w:r>
      <w:r w:rsidR="00B75DA1" w:rsidRPr="00F54752">
        <w:rPr>
          <w:rFonts w:ascii="Arial" w:hAnsi="Arial" w:cs="Arial"/>
          <w:sz w:val="24"/>
          <w:szCs w:val="24"/>
        </w:rPr>
        <w:t xml:space="preserve">Ibis hotel is directly impacted by the decreasing performance of the parent </w:t>
      </w:r>
      <w:r w:rsidR="00CD0E36" w:rsidRPr="00F54752">
        <w:rPr>
          <w:rFonts w:ascii="Arial" w:hAnsi="Arial" w:cs="Arial"/>
          <w:sz w:val="24"/>
          <w:szCs w:val="24"/>
        </w:rPr>
        <w:t>company.</w:t>
      </w:r>
      <w:r w:rsidR="00CD0E36">
        <w:rPr>
          <w:rFonts w:ascii="Arial" w:hAnsi="Arial" w:cs="Arial"/>
          <w:sz w:val="24"/>
          <w:szCs w:val="24"/>
        </w:rPr>
        <w:t xml:space="preserve"> These factors have affected the employee recruitment and retention because during Covid-19 many of their hotels were closed and as a result of this the cut of staff was needed, making it difficult to find the same talents after the Covid-19 passed also Brexit has forced many experienced employees to move to different European countries where a work permit visa was not </w:t>
      </w:r>
      <w:r w:rsidR="009765B5">
        <w:rPr>
          <w:rFonts w:ascii="Arial" w:hAnsi="Arial" w:cs="Arial"/>
          <w:sz w:val="24"/>
          <w:szCs w:val="24"/>
        </w:rPr>
        <w:t>needed. A</w:t>
      </w:r>
      <w:r w:rsidR="00CD0E36">
        <w:rPr>
          <w:rFonts w:ascii="Arial" w:hAnsi="Arial" w:cs="Arial"/>
          <w:sz w:val="24"/>
          <w:szCs w:val="24"/>
        </w:rPr>
        <w:t xml:space="preserve"> solution to attract talented employees back in business would be for the company to prove their financial sustainability so this could be seen by potential employees as a more secure future with the company, also</w:t>
      </w:r>
      <w:r w:rsidR="001F5FDF">
        <w:rPr>
          <w:rFonts w:ascii="Arial" w:hAnsi="Arial" w:cs="Arial"/>
          <w:sz w:val="24"/>
          <w:szCs w:val="24"/>
        </w:rPr>
        <w:t xml:space="preserve"> would help the company maintain high level of productivity.</w:t>
      </w:r>
    </w:p>
    <w:p w14:paraId="32BE8BB9" w14:textId="10757499" w:rsidR="00B2589B" w:rsidRPr="00F54752" w:rsidRDefault="00B75DA1" w:rsidP="00382B0F">
      <w:pPr>
        <w:spacing w:line="360" w:lineRule="auto"/>
        <w:jc w:val="both"/>
        <w:rPr>
          <w:rFonts w:ascii="Arial" w:hAnsi="Arial" w:cs="Arial"/>
          <w:sz w:val="24"/>
          <w:szCs w:val="24"/>
        </w:rPr>
      </w:pPr>
      <w:r w:rsidRPr="00F54752">
        <w:rPr>
          <w:rFonts w:ascii="Arial" w:hAnsi="Arial" w:cs="Arial"/>
          <w:sz w:val="24"/>
          <w:szCs w:val="24"/>
        </w:rPr>
        <w:lastRenderedPageBreak/>
        <w:t>A detailed SWOT analysis as well as a PESTEL analysis can be conducted for analysing the impact of external and internal factors on the challenges faced by the hotel</w:t>
      </w:r>
      <w:r w:rsidR="00D756B7" w:rsidRPr="00F54752">
        <w:rPr>
          <w:rFonts w:ascii="Arial" w:hAnsi="Arial" w:cs="Arial"/>
          <w:sz w:val="24"/>
          <w:szCs w:val="24"/>
        </w:rPr>
        <w:t>.</w:t>
      </w:r>
    </w:p>
    <w:p w14:paraId="5302F8A5" w14:textId="77777777" w:rsidR="00D756B7" w:rsidRPr="00F54752" w:rsidRDefault="00D756B7" w:rsidP="00382B0F">
      <w:pPr>
        <w:spacing w:line="360" w:lineRule="auto"/>
        <w:jc w:val="both"/>
        <w:rPr>
          <w:rFonts w:ascii="Arial" w:hAnsi="Arial" w:cs="Arial"/>
          <w:sz w:val="24"/>
          <w:szCs w:val="24"/>
        </w:rPr>
      </w:pPr>
      <w:r w:rsidRPr="00F54752">
        <w:rPr>
          <w:rFonts w:ascii="Arial" w:hAnsi="Arial" w:cs="Arial"/>
          <w:sz w:val="24"/>
          <w:szCs w:val="24"/>
        </w:rPr>
        <w:t>SWOT analysis is a framework which can be used for analysing the strengths, weaknesses, opportunities and threats of an organization</w:t>
      </w:r>
      <w:r w:rsidR="00572BC4" w:rsidRPr="00F54752">
        <w:rPr>
          <w:rFonts w:ascii="Arial" w:hAnsi="Arial" w:cs="Arial"/>
          <w:sz w:val="24"/>
          <w:szCs w:val="24"/>
        </w:rPr>
        <w:t xml:space="preserve"> (</w:t>
      </w:r>
      <w:proofErr w:type="spellStart"/>
      <w:r w:rsidR="00572BC4" w:rsidRPr="00F54752">
        <w:rPr>
          <w:rFonts w:ascii="Arial" w:hAnsi="Arial" w:cs="Arial"/>
          <w:color w:val="222222"/>
          <w:sz w:val="24"/>
          <w:szCs w:val="24"/>
          <w:shd w:val="clear" w:color="auto" w:fill="FFFFFF"/>
        </w:rPr>
        <w:t>Benzaghta</w:t>
      </w:r>
      <w:proofErr w:type="spellEnd"/>
      <w:r w:rsidR="00572BC4" w:rsidRPr="00F54752">
        <w:rPr>
          <w:rFonts w:ascii="Arial" w:hAnsi="Arial" w:cs="Arial"/>
          <w:color w:val="222222"/>
          <w:sz w:val="24"/>
          <w:szCs w:val="24"/>
          <w:shd w:val="clear" w:color="auto" w:fill="FFFFFF"/>
        </w:rPr>
        <w:t xml:space="preserve"> et al., 2021</w:t>
      </w:r>
      <w:r w:rsidR="00572BC4" w:rsidRPr="00F54752">
        <w:rPr>
          <w:rFonts w:ascii="Arial" w:hAnsi="Arial" w:cs="Arial"/>
          <w:sz w:val="24"/>
          <w:szCs w:val="24"/>
        </w:rPr>
        <w:t>)</w:t>
      </w:r>
      <w:r w:rsidRPr="00F54752">
        <w:rPr>
          <w:rFonts w:ascii="Arial" w:hAnsi="Arial" w:cs="Arial"/>
          <w:sz w:val="24"/>
          <w:szCs w:val="24"/>
        </w:rPr>
        <w:t xml:space="preserve">. The SWOT analysis on IBIS hotel will introduce with its strengths, weaknesses, opportunities and threats. </w:t>
      </w:r>
    </w:p>
    <w:p w14:paraId="3409B3E0" w14:textId="77777777" w:rsidR="00516DF2" w:rsidRPr="00F54752" w:rsidRDefault="004D3694" w:rsidP="00382B0F">
      <w:pPr>
        <w:pStyle w:val="ListParagraph"/>
        <w:numPr>
          <w:ilvl w:val="0"/>
          <w:numId w:val="5"/>
        </w:numPr>
        <w:spacing w:line="360" w:lineRule="auto"/>
        <w:jc w:val="both"/>
        <w:rPr>
          <w:rFonts w:ascii="Arial" w:hAnsi="Arial" w:cs="Arial"/>
          <w:sz w:val="24"/>
          <w:szCs w:val="24"/>
        </w:rPr>
      </w:pPr>
      <w:r w:rsidRPr="00F54752">
        <w:rPr>
          <w:rFonts w:ascii="Arial" w:hAnsi="Arial" w:cs="Arial"/>
          <w:b/>
          <w:sz w:val="24"/>
          <w:szCs w:val="24"/>
        </w:rPr>
        <w:t>Strengths:</w:t>
      </w:r>
      <w:r w:rsidR="002C74BB" w:rsidRPr="00F54752">
        <w:rPr>
          <w:rFonts w:ascii="Arial" w:hAnsi="Arial" w:cs="Arial"/>
          <w:sz w:val="24"/>
          <w:szCs w:val="24"/>
        </w:rPr>
        <w:t xml:space="preserve"> The location of Ibis hotel can be reached easily as they are located in commercial areas which helps the customers in finding the hotels easily. Strong global network helps the hotel chain in gaining worldwide reputation</w:t>
      </w:r>
      <w:r w:rsidR="00D93A6F" w:rsidRPr="00F54752">
        <w:rPr>
          <w:rFonts w:ascii="Arial" w:hAnsi="Arial" w:cs="Arial"/>
          <w:sz w:val="24"/>
          <w:szCs w:val="24"/>
        </w:rPr>
        <w:t xml:space="preserve"> (</w:t>
      </w:r>
      <w:proofErr w:type="spellStart"/>
      <w:r w:rsidR="00D93A6F" w:rsidRPr="00F54752">
        <w:rPr>
          <w:rFonts w:ascii="Arial" w:hAnsi="Arial" w:cs="Arial"/>
          <w:color w:val="222222"/>
          <w:sz w:val="24"/>
          <w:szCs w:val="24"/>
          <w:shd w:val="clear" w:color="auto" w:fill="FFFFFF"/>
        </w:rPr>
        <w:t>Nelwan</w:t>
      </w:r>
      <w:proofErr w:type="spellEnd"/>
      <w:r w:rsidR="00D93A6F" w:rsidRPr="00F54752">
        <w:rPr>
          <w:rFonts w:ascii="Arial" w:hAnsi="Arial" w:cs="Arial"/>
          <w:color w:val="222222"/>
          <w:sz w:val="24"/>
          <w:szCs w:val="24"/>
          <w:shd w:val="clear" w:color="auto" w:fill="FFFFFF"/>
        </w:rPr>
        <w:t>, 2020</w:t>
      </w:r>
      <w:r w:rsidR="00D93A6F" w:rsidRPr="00F54752">
        <w:rPr>
          <w:rFonts w:ascii="Arial" w:hAnsi="Arial" w:cs="Arial"/>
          <w:sz w:val="24"/>
          <w:szCs w:val="24"/>
        </w:rPr>
        <w:t>)</w:t>
      </w:r>
      <w:r w:rsidR="002C74BB" w:rsidRPr="00F54752">
        <w:rPr>
          <w:rFonts w:ascii="Arial" w:hAnsi="Arial" w:cs="Arial"/>
          <w:sz w:val="24"/>
          <w:szCs w:val="24"/>
        </w:rPr>
        <w:t xml:space="preserve">. </w:t>
      </w:r>
      <w:r w:rsidR="00221C1E" w:rsidRPr="00F54752">
        <w:rPr>
          <w:rFonts w:ascii="Arial" w:hAnsi="Arial" w:cs="Arial"/>
          <w:sz w:val="24"/>
          <w:szCs w:val="24"/>
        </w:rPr>
        <w:t>The 15 minute program helps in gaining employee satisfaction by providing exceptional and quality based services. Customers are offered with huge values and comfort on economical prices. They are allowed to have 24 hours kitchen and bar services in the hotels. There are verities in the services based on the need and demand of diverse customers. Ibis, Ibis budget and Ibis style provides several types of services for the customers. The hotel chain has gained ISO certificate.</w:t>
      </w:r>
    </w:p>
    <w:p w14:paraId="73465B5C" w14:textId="77777777" w:rsidR="004D3694" w:rsidRPr="00F54752" w:rsidRDefault="004D3694" w:rsidP="00382B0F">
      <w:pPr>
        <w:pStyle w:val="ListParagraph"/>
        <w:numPr>
          <w:ilvl w:val="0"/>
          <w:numId w:val="5"/>
        </w:numPr>
        <w:spacing w:line="360" w:lineRule="auto"/>
        <w:jc w:val="both"/>
        <w:rPr>
          <w:rFonts w:ascii="Arial" w:hAnsi="Arial" w:cs="Arial"/>
          <w:sz w:val="24"/>
          <w:szCs w:val="24"/>
        </w:rPr>
      </w:pPr>
      <w:r w:rsidRPr="00F54752">
        <w:rPr>
          <w:rFonts w:ascii="Arial" w:hAnsi="Arial" w:cs="Arial"/>
          <w:b/>
          <w:sz w:val="24"/>
          <w:szCs w:val="24"/>
        </w:rPr>
        <w:t>Weaknesses:</w:t>
      </w:r>
      <w:r w:rsidR="00F25700" w:rsidRPr="00F54752">
        <w:rPr>
          <w:rFonts w:ascii="Arial" w:hAnsi="Arial" w:cs="Arial"/>
          <w:sz w:val="24"/>
          <w:szCs w:val="24"/>
        </w:rPr>
        <w:t xml:space="preserve"> </w:t>
      </w:r>
      <w:r w:rsidR="00154E02" w:rsidRPr="00F54752">
        <w:rPr>
          <w:rFonts w:ascii="Arial" w:hAnsi="Arial" w:cs="Arial"/>
          <w:sz w:val="24"/>
          <w:szCs w:val="24"/>
        </w:rPr>
        <w:t>The offering of comfortable services needs high operational cost. Besides, Ibis relies on expert for designing comfortable services for the customers which also requires higher operational costs</w:t>
      </w:r>
      <w:r w:rsidR="00D93A6F" w:rsidRPr="00F54752">
        <w:rPr>
          <w:rFonts w:ascii="Arial" w:hAnsi="Arial" w:cs="Arial"/>
          <w:sz w:val="24"/>
          <w:szCs w:val="24"/>
        </w:rPr>
        <w:t xml:space="preserve"> (</w:t>
      </w:r>
      <w:r w:rsidR="00D93A6F" w:rsidRPr="00F54752">
        <w:rPr>
          <w:rFonts w:ascii="Arial" w:hAnsi="Arial" w:cs="Arial"/>
          <w:color w:val="222222"/>
          <w:sz w:val="24"/>
          <w:szCs w:val="24"/>
          <w:shd w:val="clear" w:color="auto" w:fill="FFFFFF"/>
        </w:rPr>
        <w:t>DP and Riana, 2020</w:t>
      </w:r>
      <w:r w:rsidR="00D93A6F" w:rsidRPr="00F54752">
        <w:rPr>
          <w:rFonts w:ascii="Arial" w:hAnsi="Arial" w:cs="Arial"/>
          <w:sz w:val="24"/>
          <w:szCs w:val="24"/>
        </w:rPr>
        <w:t>)</w:t>
      </w:r>
      <w:r w:rsidR="00154E02" w:rsidRPr="00F54752">
        <w:rPr>
          <w:rFonts w:ascii="Arial" w:hAnsi="Arial" w:cs="Arial"/>
          <w:sz w:val="24"/>
          <w:szCs w:val="24"/>
        </w:rPr>
        <w:t>. On the other hand, the cost of developing and evolving the good night’s sleep solution cost substantial amount of expenditure. Individual travellers are the main target of Ibis hotel which is why the number of customers is very low. Besides, the distribution channel of the company is not wide enough to attract troops and business group for coming to take services at the hotel.</w:t>
      </w:r>
    </w:p>
    <w:p w14:paraId="6D2BC118" w14:textId="77777777" w:rsidR="004D3694" w:rsidRPr="00F54752" w:rsidRDefault="004D3694" w:rsidP="00382B0F">
      <w:pPr>
        <w:pStyle w:val="ListParagraph"/>
        <w:numPr>
          <w:ilvl w:val="0"/>
          <w:numId w:val="5"/>
        </w:numPr>
        <w:spacing w:line="360" w:lineRule="auto"/>
        <w:jc w:val="both"/>
        <w:rPr>
          <w:rFonts w:ascii="Arial" w:hAnsi="Arial" w:cs="Arial"/>
          <w:sz w:val="24"/>
          <w:szCs w:val="24"/>
        </w:rPr>
      </w:pPr>
      <w:r w:rsidRPr="00F54752">
        <w:rPr>
          <w:rFonts w:ascii="Arial" w:hAnsi="Arial" w:cs="Arial"/>
          <w:b/>
          <w:sz w:val="24"/>
          <w:szCs w:val="24"/>
        </w:rPr>
        <w:t>Opportunities:</w:t>
      </w:r>
      <w:r w:rsidR="005D047E" w:rsidRPr="00F54752">
        <w:rPr>
          <w:rFonts w:ascii="Arial" w:hAnsi="Arial" w:cs="Arial"/>
          <w:sz w:val="24"/>
          <w:szCs w:val="24"/>
        </w:rPr>
        <w:t xml:space="preserve"> Ibis hotel has the ability of emerging into new market and attracting more customers by enhancing its distribution channel</w:t>
      </w:r>
      <w:r w:rsidR="00D93A6F" w:rsidRPr="00F54752">
        <w:rPr>
          <w:rFonts w:ascii="Arial" w:hAnsi="Arial" w:cs="Arial"/>
          <w:sz w:val="24"/>
          <w:szCs w:val="24"/>
        </w:rPr>
        <w:t xml:space="preserve"> (</w:t>
      </w:r>
      <w:proofErr w:type="spellStart"/>
      <w:r w:rsidR="00D93A6F" w:rsidRPr="00F54752">
        <w:rPr>
          <w:rFonts w:ascii="Arial" w:hAnsi="Arial" w:cs="Arial"/>
          <w:color w:val="222222"/>
          <w:sz w:val="24"/>
          <w:szCs w:val="24"/>
          <w:shd w:val="clear" w:color="auto" w:fill="FFFFFF"/>
        </w:rPr>
        <w:t>Listyawan</w:t>
      </w:r>
      <w:proofErr w:type="spellEnd"/>
      <w:r w:rsidR="00D93A6F" w:rsidRPr="00F54752">
        <w:rPr>
          <w:rFonts w:ascii="Arial" w:hAnsi="Arial" w:cs="Arial"/>
          <w:color w:val="222222"/>
          <w:sz w:val="24"/>
          <w:szCs w:val="24"/>
          <w:shd w:val="clear" w:color="auto" w:fill="FFFFFF"/>
        </w:rPr>
        <w:t>, 2011</w:t>
      </w:r>
      <w:r w:rsidR="00D93A6F" w:rsidRPr="00F54752">
        <w:rPr>
          <w:rFonts w:ascii="Arial" w:hAnsi="Arial" w:cs="Arial"/>
          <w:sz w:val="24"/>
          <w:szCs w:val="24"/>
        </w:rPr>
        <w:t>)</w:t>
      </w:r>
      <w:r w:rsidR="005D047E" w:rsidRPr="00F54752">
        <w:rPr>
          <w:rFonts w:ascii="Arial" w:hAnsi="Arial" w:cs="Arial"/>
          <w:sz w:val="24"/>
          <w:szCs w:val="24"/>
        </w:rPr>
        <w:t xml:space="preserve">. The hotel might also establish alliance with the local competitors. It can also carry out integration with suppliers.  </w:t>
      </w:r>
    </w:p>
    <w:p w14:paraId="429BAC7B" w14:textId="77777777" w:rsidR="004D3694" w:rsidRPr="00F54752" w:rsidRDefault="004D3694" w:rsidP="00382B0F">
      <w:pPr>
        <w:pStyle w:val="ListParagraph"/>
        <w:numPr>
          <w:ilvl w:val="0"/>
          <w:numId w:val="5"/>
        </w:numPr>
        <w:spacing w:line="360" w:lineRule="auto"/>
        <w:jc w:val="both"/>
        <w:rPr>
          <w:rFonts w:ascii="Arial" w:hAnsi="Arial" w:cs="Arial"/>
          <w:sz w:val="24"/>
          <w:szCs w:val="24"/>
        </w:rPr>
      </w:pPr>
      <w:r w:rsidRPr="00F54752">
        <w:rPr>
          <w:rFonts w:ascii="Arial" w:hAnsi="Arial" w:cs="Arial"/>
          <w:b/>
          <w:sz w:val="24"/>
          <w:szCs w:val="24"/>
        </w:rPr>
        <w:t>Threats:</w:t>
      </w:r>
      <w:r w:rsidRPr="00F54752">
        <w:rPr>
          <w:rFonts w:ascii="Arial" w:hAnsi="Arial" w:cs="Arial"/>
          <w:sz w:val="24"/>
          <w:szCs w:val="24"/>
        </w:rPr>
        <w:t xml:space="preserve"> </w:t>
      </w:r>
      <w:r w:rsidR="006565FF" w:rsidRPr="00F54752">
        <w:rPr>
          <w:rFonts w:ascii="Arial" w:hAnsi="Arial" w:cs="Arial"/>
          <w:sz w:val="24"/>
          <w:szCs w:val="24"/>
        </w:rPr>
        <w:t>The threat of substitute services is increasing along with the increasing rate of budget hotels both in the local and global level</w:t>
      </w:r>
      <w:r w:rsidR="00D93A6F" w:rsidRPr="00F54752">
        <w:rPr>
          <w:rFonts w:ascii="Arial" w:hAnsi="Arial" w:cs="Arial"/>
          <w:sz w:val="24"/>
          <w:szCs w:val="24"/>
        </w:rPr>
        <w:t xml:space="preserve"> (</w:t>
      </w:r>
      <w:r w:rsidR="00D93A6F" w:rsidRPr="00F54752">
        <w:rPr>
          <w:rFonts w:ascii="Arial" w:hAnsi="Arial" w:cs="Arial"/>
          <w:color w:val="222222"/>
          <w:sz w:val="24"/>
          <w:szCs w:val="24"/>
          <w:shd w:val="clear" w:color="auto" w:fill="FFFFFF"/>
        </w:rPr>
        <w:t>DP and Riana, 2020</w:t>
      </w:r>
      <w:r w:rsidR="00D93A6F" w:rsidRPr="00F54752">
        <w:rPr>
          <w:rFonts w:ascii="Arial" w:hAnsi="Arial" w:cs="Arial"/>
          <w:sz w:val="24"/>
          <w:szCs w:val="24"/>
        </w:rPr>
        <w:t>)</w:t>
      </w:r>
      <w:r w:rsidR="006565FF" w:rsidRPr="00F54752">
        <w:rPr>
          <w:rFonts w:ascii="Arial" w:hAnsi="Arial" w:cs="Arial"/>
          <w:sz w:val="24"/>
          <w:szCs w:val="24"/>
        </w:rPr>
        <w:t xml:space="preserve">. </w:t>
      </w:r>
      <w:r w:rsidR="00E60DF9" w:rsidRPr="00F54752">
        <w:rPr>
          <w:rFonts w:ascii="Arial" w:hAnsi="Arial" w:cs="Arial"/>
          <w:sz w:val="24"/>
          <w:szCs w:val="24"/>
        </w:rPr>
        <w:t xml:space="preserve">There is possibility of increasing competition at global level which is why sustainability of </w:t>
      </w:r>
      <w:r w:rsidR="00E60DF9" w:rsidRPr="00F54752">
        <w:rPr>
          <w:rFonts w:ascii="Arial" w:hAnsi="Arial" w:cs="Arial"/>
          <w:sz w:val="24"/>
          <w:szCs w:val="24"/>
        </w:rPr>
        <w:lastRenderedPageBreak/>
        <w:t xml:space="preserve">the hotel might be endangered. The functioning of the hotel might be impacted by the </w:t>
      </w:r>
      <w:r w:rsidR="00F3322C" w:rsidRPr="00F54752">
        <w:rPr>
          <w:rFonts w:ascii="Arial" w:hAnsi="Arial" w:cs="Arial"/>
          <w:sz w:val="24"/>
          <w:szCs w:val="24"/>
        </w:rPr>
        <w:t>bargaining</w:t>
      </w:r>
      <w:r w:rsidR="00E60DF9" w:rsidRPr="00F54752">
        <w:rPr>
          <w:rFonts w:ascii="Arial" w:hAnsi="Arial" w:cs="Arial"/>
          <w:sz w:val="24"/>
          <w:szCs w:val="24"/>
        </w:rPr>
        <w:t xml:space="preserve"> power of suppliers as</w:t>
      </w:r>
      <w:r w:rsidR="00F3322C" w:rsidRPr="00F54752">
        <w:rPr>
          <w:rFonts w:ascii="Arial" w:hAnsi="Arial" w:cs="Arial"/>
          <w:sz w:val="24"/>
          <w:szCs w:val="24"/>
        </w:rPr>
        <w:t xml:space="preserve"> well as the regulatory forces in the long run. </w:t>
      </w:r>
      <w:r w:rsidR="00E2688C" w:rsidRPr="00F54752">
        <w:rPr>
          <w:rFonts w:ascii="Arial" w:hAnsi="Arial" w:cs="Arial"/>
          <w:sz w:val="24"/>
          <w:szCs w:val="24"/>
        </w:rPr>
        <w:t xml:space="preserve">Due to the impact of several external factors, customer’s demand and </w:t>
      </w:r>
      <w:r w:rsidR="009439D8" w:rsidRPr="00F54752">
        <w:rPr>
          <w:rFonts w:ascii="Arial" w:hAnsi="Arial" w:cs="Arial"/>
          <w:sz w:val="24"/>
          <w:szCs w:val="24"/>
        </w:rPr>
        <w:t>preferences</w:t>
      </w:r>
      <w:r w:rsidR="00E2688C" w:rsidRPr="00F54752">
        <w:rPr>
          <w:rFonts w:ascii="Arial" w:hAnsi="Arial" w:cs="Arial"/>
          <w:sz w:val="24"/>
          <w:szCs w:val="24"/>
        </w:rPr>
        <w:t xml:space="preserve"> are changing continuously which might act as a threat in the future. </w:t>
      </w:r>
    </w:p>
    <w:p w14:paraId="6934C0C6" w14:textId="77777777" w:rsidR="003713C2" w:rsidRPr="00F54752" w:rsidRDefault="001B5234" w:rsidP="00382B0F">
      <w:pPr>
        <w:spacing w:line="360" w:lineRule="auto"/>
        <w:jc w:val="both"/>
        <w:rPr>
          <w:rFonts w:ascii="Arial" w:hAnsi="Arial" w:cs="Arial"/>
          <w:sz w:val="24"/>
          <w:szCs w:val="24"/>
        </w:rPr>
      </w:pPr>
      <w:r w:rsidRPr="00F54752">
        <w:rPr>
          <w:rFonts w:ascii="Arial" w:hAnsi="Arial" w:cs="Arial"/>
          <w:sz w:val="24"/>
          <w:szCs w:val="24"/>
        </w:rPr>
        <w:t xml:space="preserve">The PESTEL analysis of the UK </w:t>
      </w:r>
      <w:r w:rsidR="00EA7EA6" w:rsidRPr="00F54752">
        <w:rPr>
          <w:rFonts w:ascii="Arial" w:hAnsi="Arial" w:cs="Arial"/>
          <w:sz w:val="24"/>
          <w:szCs w:val="24"/>
        </w:rPr>
        <w:t>hospitality</w:t>
      </w:r>
      <w:r w:rsidRPr="00F54752">
        <w:rPr>
          <w:rFonts w:ascii="Arial" w:hAnsi="Arial" w:cs="Arial"/>
          <w:sz w:val="24"/>
          <w:szCs w:val="24"/>
        </w:rPr>
        <w:t xml:space="preserve"> industry can analyse the external </w:t>
      </w:r>
      <w:r w:rsidR="00EA7EA6" w:rsidRPr="00F54752">
        <w:rPr>
          <w:rFonts w:ascii="Arial" w:hAnsi="Arial" w:cs="Arial"/>
          <w:sz w:val="24"/>
          <w:szCs w:val="24"/>
        </w:rPr>
        <w:t>challenges</w:t>
      </w:r>
      <w:r w:rsidRPr="00F54752">
        <w:rPr>
          <w:rFonts w:ascii="Arial" w:hAnsi="Arial" w:cs="Arial"/>
          <w:sz w:val="24"/>
          <w:szCs w:val="24"/>
        </w:rPr>
        <w:t xml:space="preserve"> faced by the hotels in the industry. </w:t>
      </w:r>
      <w:r w:rsidR="00EA7EA6" w:rsidRPr="00F54752">
        <w:rPr>
          <w:rFonts w:ascii="Arial" w:hAnsi="Arial" w:cs="Arial"/>
          <w:sz w:val="24"/>
          <w:szCs w:val="24"/>
        </w:rPr>
        <w:t>Such as</w:t>
      </w:r>
    </w:p>
    <w:p w14:paraId="27D460D2" w14:textId="77777777" w:rsidR="00EB20DA" w:rsidRPr="00F54752" w:rsidRDefault="00F43780"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Political:</w:t>
      </w:r>
      <w:r w:rsidR="00EB20DA" w:rsidRPr="00F54752">
        <w:rPr>
          <w:rFonts w:ascii="Arial" w:hAnsi="Arial" w:cs="Arial"/>
          <w:sz w:val="24"/>
          <w:szCs w:val="24"/>
        </w:rPr>
        <w:t xml:space="preserve"> The hospitality industry of United Kingdom is either directly or indirectly affected by the regulations and policies set by the government. The changes in the immigration policy can have significant impact on the availability of skilled and expert employees. Likewise, tax policies, health and safety law, licensing law can have impact on the overall performance of the hospitality industry. Besides, Brexit has significant impact of the shortage of labour in the hospitality industry. Most of the businesses of hospitality industry used to rely on the workforce from EU countries</w:t>
      </w:r>
      <w:r w:rsidR="00057DF1" w:rsidRPr="00F54752">
        <w:rPr>
          <w:rFonts w:ascii="Arial" w:hAnsi="Arial" w:cs="Arial"/>
          <w:sz w:val="24"/>
          <w:szCs w:val="24"/>
        </w:rPr>
        <w:t xml:space="preserve"> (</w:t>
      </w:r>
      <w:proofErr w:type="spellStart"/>
      <w:r w:rsidR="00057DF1" w:rsidRPr="00F54752">
        <w:rPr>
          <w:rFonts w:ascii="Arial" w:hAnsi="Arial" w:cs="Arial"/>
          <w:color w:val="222222"/>
          <w:sz w:val="24"/>
          <w:szCs w:val="24"/>
          <w:shd w:val="clear" w:color="auto" w:fill="FFFFFF"/>
        </w:rPr>
        <w:t>Tiwasing</w:t>
      </w:r>
      <w:proofErr w:type="spellEnd"/>
      <w:r w:rsidR="00057DF1" w:rsidRPr="00F54752">
        <w:rPr>
          <w:rFonts w:ascii="Arial" w:hAnsi="Arial" w:cs="Arial"/>
          <w:color w:val="222222"/>
          <w:sz w:val="24"/>
          <w:szCs w:val="24"/>
          <w:shd w:val="clear" w:color="auto" w:fill="FFFFFF"/>
        </w:rPr>
        <w:t>, 2021</w:t>
      </w:r>
      <w:r w:rsidR="00057DF1" w:rsidRPr="00F54752">
        <w:rPr>
          <w:rFonts w:ascii="Arial" w:hAnsi="Arial" w:cs="Arial"/>
          <w:sz w:val="24"/>
          <w:szCs w:val="24"/>
        </w:rPr>
        <w:t>)</w:t>
      </w:r>
      <w:r w:rsidR="00EB20DA" w:rsidRPr="00F54752">
        <w:rPr>
          <w:rFonts w:ascii="Arial" w:hAnsi="Arial" w:cs="Arial"/>
          <w:sz w:val="24"/>
          <w:szCs w:val="24"/>
        </w:rPr>
        <w:t xml:space="preserve">. But the sudden drop in the available labour has led to staff shortage in many hotels. The political stability also has a lot to do with fostering an environment which is conductive to business. </w:t>
      </w:r>
    </w:p>
    <w:p w14:paraId="1993198E" w14:textId="77777777" w:rsidR="00EB20DA" w:rsidRPr="00F54752" w:rsidRDefault="00EB20DA" w:rsidP="00382B0F">
      <w:pPr>
        <w:spacing w:line="360" w:lineRule="auto"/>
        <w:jc w:val="both"/>
        <w:rPr>
          <w:rFonts w:ascii="Arial" w:hAnsi="Arial" w:cs="Arial"/>
          <w:sz w:val="24"/>
          <w:szCs w:val="24"/>
        </w:rPr>
      </w:pPr>
    </w:p>
    <w:p w14:paraId="3B481814" w14:textId="77777777" w:rsidR="00EA7EA6" w:rsidRPr="00F54752" w:rsidRDefault="00EA7EA6" w:rsidP="00382B0F">
      <w:pPr>
        <w:spacing w:line="360" w:lineRule="auto"/>
        <w:jc w:val="both"/>
        <w:rPr>
          <w:rFonts w:ascii="Arial" w:hAnsi="Arial" w:cs="Arial"/>
          <w:sz w:val="24"/>
          <w:szCs w:val="24"/>
        </w:rPr>
      </w:pPr>
    </w:p>
    <w:p w14:paraId="57D099A5" w14:textId="77777777" w:rsidR="00F43780" w:rsidRPr="00F54752" w:rsidRDefault="003E5F81"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Economic</w:t>
      </w:r>
      <w:r w:rsidR="00F43780" w:rsidRPr="00F54752">
        <w:rPr>
          <w:rFonts w:ascii="Arial" w:hAnsi="Arial" w:cs="Arial"/>
          <w:b/>
          <w:sz w:val="24"/>
          <w:szCs w:val="24"/>
        </w:rPr>
        <w:t>:</w:t>
      </w:r>
      <w:r w:rsidR="000327EE" w:rsidRPr="00F54752">
        <w:rPr>
          <w:rFonts w:ascii="Arial" w:hAnsi="Arial" w:cs="Arial"/>
          <w:sz w:val="24"/>
          <w:szCs w:val="24"/>
        </w:rPr>
        <w:t xml:space="preserve"> Hospitality industry is one of the most significant contributors in the economy of United Kingdom as it generates huge employment opportunities and revenues every year. The labour laws related to the minimum wages and other facilities might impact the profitability of the industry players. Hotels that fails to comply with the law of minimum wages might also fail to attract and retain employee for a long term. Covid-19 pandemic has impacted the overall economy of the hospitality industry which forced the industry players in cutting off employment to minimize operational cost which has led to staff shortage in the hotels</w:t>
      </w:r>
      <w:r w:rsidR="00614612" w:rsidRPr="00F54752">
        <w:rPr>
          <w:rFonts w:ascii="Arial" w:hAnsi="Arial" w:cs="Arial"/>
          <w:sz w:val="24"/>
          <w:szCs w:val="24"/>
        </w:rPr>
        <w:t xml:space="preserve"> (</w:t>
      </w:r>
      <w:proofErr w:type="spellStart"/>
      <w:r w:rsidR="00614612" w:rsidRPr="00F54752">
        <w:rPr>
          <w:rFonts w:ascii="Arial" w:hAnsi="Arial" w:cs="Arial"/>
          <w:color w:val="222222"/>
          <w:sz w:val="24"/>
          <w:szCs w:val="24"/>
          <w:shd w:val="clear" w:color="auto" w:fill="FFFFFF"/>
        </w:rPr>
        <w:t>Ntounis</w:t>
      </w:r>
      <w:proofErr w:type="spellEnd"/>
      <w:r w:rsidR="00614612" w:rsidRPr="00F54752">
        <w:rPr>
          <w:rFonts w:ascii="Arial" w:hAnsi="Arial" w:cs="Arial"/>
          <w:color w:val="222222"/>
          <w:sz w:val="24"/>
          <w:szCs w:val="24"/>
          <w:shd w:val="clear" w:color="auto" w:fill="FFFFFF"/>
        </w:rPr>
        <w:t xml:space="preserve"> et al., 2022</w:t>
      </w:r>
      <w:r w:rsidR="00614612" w:rsidRPr="00F54752">
        <w:rPr>
          <w:rFonts w:ascii="Arial" w:hAnsi="Arial" w:cs="Arial"/>
          <w:sz w:val="24"/>
          <w:szCs w:val="24"/>
        </w:rPr>
        <w:t>)</w:t>
      </w:r>
      <w:r w:rsidR="000327EE" w:rsidRPr="00F54752">
        <w:rPr>
          <w:rFonts w:ascii="Arial" w:hAnsi="Arial" w:cs="Arial"/>
          <w:sz w:val="24"/>
          <w:szCs w:val="24"/>
        </w:rPr>
        <w:t xml:space="preserve">. </w:t>
      </w:r>
    </w:p>
    <w:p w14:paraId="78A33BBC" w14:textId="77777777" w:rsidR="00F43780" w:rsidRPr="00F54752" w:rsidRDefault="003E5F81"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Social</w:t>
      </w:r>
      <w:r w:rsidR="00F43780" w:rsidRPr="00F54752">
        <w:rPr>
          <w:rFonts w:ascii="Arial" w:hAnsi="Arial" w:cs="Arial"/>
          <w:b/>
          <w:sz w:val="24"/>
          <w:szCs w:val="24"/>
        </w:rPr>
        <w:t>:</w:t>
      </w:r>
      <w:r w:rsidR="00AA24F4" w:rsidRPr="00F54752">
        <w:rPr>
          <w:rFonts w:ascii="Arial" w:hAnsi="Arial" w:cs="Arial"/>
          <w:sz w:val="24"/>
          <w:szCs w:val="24"/>
        </w:rPr>
        <w:t xml:space="preserve"> The population of United Kingdom is becoming more diverse since immigrants are arriving from different culture and ethnicity which is impacting on </w:t>
      </w:r>
      <w:r w:rsidR="00AA24F4" w:rsidRPr="00F54752">
        <w:rPr>
          <w:rFonts w:ascii="Arial" w:hAnsi="Arial" w:cs="Arial"/>
          <w:sz w:val="24"/>
          <w:szCs w:val="24"/>
        </w:rPr>
        <w:lastRenderedPageBreak/>
        <w:t>the demand and preferences of the customers of hospitality industry</w:t>
      </w:r>
      <w:r w:rsidR="00137B85" w:rsidRPr="00F54752">
        <w:rPr>
          <w:rFonts w:ascii="Arial" w:hAnsi="Arial" w:cs="Arial"/>
          <w:sz w:val="24"/>
          <w:szCs w:val="24"/>
        </w:rPr>
        <w:t xml:space="preserve"> (</w:t>
      </w:r>
      <w:proofErr w:type="spellStart"/>
      <w:r w:rsidR="00137B85" w:rsidRPr="00F54752">
        <w:rPr>
          <w:rFonts w:ascii="Arial" w:hAnsi="Arial" w:cs="Arial"/>
          <w:color w:val="222222"/>
          <w:sz w:val="24"/>
          <w:szCs w:val="24"/>
          <w:shd w:val="clear" w:color="auto" w:fill="FFFFFF"/>
        </w:rPr>
        <w:t>Filimonau</w:t>
      </w:r>
      <w:proofErr w:type="spellEnd"/>
      <w:r w:rsidR="00137B85" w:rsidRPr="00F54752">
        <w:rPr>
          <w:rFonts w:ascii="Arial" w:hAnsi="Arial" w:cs="Arial"/>
          <w:color w:val="222222"/>
          <w:sz w:val="24"/>
          <w:szCs w:val="24"/>
          <w:shd w:val="clear" w:color="auto" w:fill="FFFFFF"/>
        </w:rPr>
        <w:t xml:space="preserve"> and Mika, 2019</w:t>
      </w:r>
      <w:r w:rsidR="00137B85" w:rsidRPr="00F54752">
        <w:rPr>
          <w:rFonts w:ascii="Arial" w:hAnsi="Arial" w:cs="Arial"/>
          <w:sz w:val="24"/>
          <w:szCs w:val="24"/>
        </w:rPr>
        <w:t>)</w:t>
      </w:r>
      <w:r w:rsidR="00AA24F4" w:rsidRPr="00F54752">
        <w:rPr>
          <w:rFonts w:ascii="Arial" w:hAnsi="Arial" w:cs="Arial"/>
          <w:sz w:val="24"/>
          <w:szCs w:val="24"/>
        </w:rPr>
        <w:t>. Customers are demanding more varied experiences and cuisine for their stay in the hotels. The sustainable and healthy eating practice of the customers have significant impact on the business operations of hotels. Besides, the increasing presence of customers in social media is changing their attitude and behaviour towards specific hotels as both negative and positive reviews are spreading on the social media.</w:t>
      </w:r>
    </w:p>
    <w:p w14:paraId="2937919C" w14:textId="77777777" w:rsidR="00F43780" w:rsidRPr="00F54752" w:rsidRDefault="003E5F81"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Technological</w:t>
      </w:r>
      <w:r w:rsidR="00F43780" w:rsidRPr="00F54752">
        <w:rPr>
          <w:rFonts w:ascii="Arial" w:hAnsi="Arial" w:cs="Arial"/>
          <w:sz w:val="24"/>
          <w:szCs w:val="24"/>
        </w:rPr>
        <w:t>:</w:t>
      </w:r>
      <w:r w:rsidR="00AA24F4" w:rsidRPr="00F54752">
        <w:rPr>
          <w:rFonts w:ascii="Arial" w:hAnsi="Arial" w:cs="Arial"/>
          <w:sz w:val="24"/>
          <w:szCs w:val="24"/>
        </w:rPr>
        <w:t xml:space="preserve"> The advancement of technology has been benefiting the hospitality industry by enabling hotels to provide seamless customer experience. Customers are using their mobile phone for booking a room in the hotel as well as for other services. The use of internet of things, virtual reality, artificial intelligence, contactless payment, and robotics and so on are impacting the need for human resources in the hospitality industry especially in the hotel industry</w:t>
      </w:r>
      <w:r w:rsidR="00772C01" w:rsidRPr="00F54752">
        <w:rPr>
          <w:rFonts w:ascii="Arial" w:hAnsi="Arial" w:cs="Arial"/>
          <w:sz w:val="24"/>
          <w:szCs w:val="24"/>
        </w:rPr>
        <w:t xml:space="preserve"> (</w:t>
      </w:r>
      <w:r w:rsidR="00772C01" w:rsidRPr="00F54752">
        <w:rPr>
          <w:rFonts w:ascii="Arial" w:hAnsi="Arial" w:cs="Arial"/>
          <w:color w:val="222222"/>
          <w:sz w:val="24"/>
          <w:szCs w:val="24"/>
          <w:shd w:val="clear" w:color="auto" w:fill="FFFFFF"/>
        </w:rPr>
        <w:t>Jeffrey and Sposato, 2023</w:t>
      </w:r>
      <w:r w:rsidR="00772C01" w:rsidRPr="00F54752">
        <w:rPr>
          <w:rFonts w:ascii="Arial" w:hAnsi="Arial" w:cs="Arial"/>
          <w:sz w:val="24"/>
          <w:szCs w:val="24"/>
        </w:rPr>
        <w:t>)</w:t>
      </w:r>
      <w:r w:rsidR="00AA24F4" w:rsidRPr="00F54752">
        <w:rPr>
          <w:rFonts w:ascii="Arial" w:hAnsi="Arial" w:cs="Arial"/>
          <w:sz w:val="24"/>
          <w:szCs w:val="24"/>
        </w:rPr>
        <w:t xml:space="preserve">. This has significant impact on the coaching, monitoring and performance management of the hotels. Hotels don’t need to hire employees and then provide coaching and monitor them anymore. Instead, robotics can be implemented for doing the job that used to be done by human resources. The entire hospitality industry has been transformed by the use of advanced technology. </w:t>
      </w:r>
    </w:p>
    <w:p w14:paraId="53D9E051" w14:textId="77777777" w:rsidR="00F43780" w:rsidRPr="00F54752" w:rsidRDefault="003E5F81"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Environmental</w:t>
      </w:r>
      <w:r w:rsidR="00F43780" w:rsidRPr="00F54752">
        <w:rPr>
          <w:rFonts w:ascii="Arial" w:hAnsi="Arial" w:cs="Arial"/>
          <w:b/>
          <w:sz w:val="24"/>
          <w:szCs w:val="24"/>
        </w:rPr>
        <w:t>:</w:t>
      </w:r>
      <w:r w:rsidR="00AA24F4" w:rsidRPr="00F54752">
        <w:rPr>
          <w:rFonts w:ascii="Arial" w:hAnsi="Arial" w:cs="Arial"/>
          <w:sz w:val="24"/>
          <w:szCs w:val="24"/>
        </w:rPr>
        <w:t xml:space="preserve"> Maintaining environmental sustainability through sustainable practice is necessary for the hospitality industry. The climate change becoming more alarming which need to be controlled by producing less carbon for which hotels need to follow effective strategies.  </w:t>
      </w:r>
    </w:p>
    <w:p w14:paraId="687F6AAD" w14:textId="77777777" w:rsidR="00F43780" w:rsidRPr="00F54752" w:rsidRDefault="003E5F81" w:rsidP="00382B0F">
      <w:pPr>
        <w:pStyle w:val="ListParagraph"/>
        <w:numPr>
          <w:ilvl w:val="0"/>
          <w:numId w:val="6"/>
        </w:numPr>
        <w:spacing w:line="360" w:lineRule="auto"/>
        <w:jc w:val="both"/>
        <w:rPr>
          <w:rFonts w:ascii="Arial" w:hAnsi="Arial" w:cs="Arial"/>
          <w:sz w:val="24"/>
          <w:szCs w:val="24"/>
        </w:rPr>
      </w:pPr>
      <w:r w:rsidRPr="00F54752">
        <w:rPr>
          <w:rFonts w:ascii="Arial" w:hAnsi="Arial" w:cs="Arial"/>
          <w:b/>
          <w:sz w:val="24"/>
          <w:szCs w:val="24"/>
        </w:rPr>
        <w:t>Legal</w:t>
      </w:r>
      <w:r w:rsidR="00F43780" w:rsidRPr="00F54752">
        <w:rPr>
          <w:rFonts w:ascii="Arial" w:hAnsi="Arial" w:cs="Arial"/>
          <w:b/>
          <w:sz w:val="24"/>
          <w:szCs w:val="24"/>
        </w:rPr>
        <w:t>:</w:t>
      </w:r>
      <w:r w:rsidR="00AA24F4" w:rsidRPr="00F54752">
        <w:rPr>
          <w:rFonts w:ascii="Arial" w:hAnsi="Arial" w:cs="Arial"/>
          <w:sz w:val="24"/>
          <w:szCs w:val="24"/>
        </w:rPr>
        <w:t xml:space="preserve"> Employment laws are mandatory for the hospitality business to comply with for protecting the rights of the employee and for ensuring a better working environment for the employees</w:t>
      </w:r>
      <w:r w:rsidR="00C1014B" w:rsidRPr="00F54752">
        <w:rPr>
          <w:rFonts w:ascii="Arial" w:hAnsi="Arial" w:cs="Arial"/>
          <w:sz w:val="24"/>
          <w:szCs w:val="24"/>
        </w:rPr>
        <w:t xml:space="preserve"> (</w:t>
      </w:r>
      <w:r w:rsidR="00C1014B" w:rsidRPr="00F54752">
        <w:rPr>
          <w:rFonts w:ascii="Arial" w:hAnsi="Arial" w:cs="Arial"/>
          <w:color w:val="222222"/>
          <w:sz w:val="24"/>
          <w:szCs w:val="24"/>
          <w:shd w:val="clear" w:color="auto" w:fill="FFFFFF"/>
        </w:rPr>
        <w:t>Shukla et al., 2023</w:t>
      </w:r>
      <w:r w:rsidR="00C1014B" w:rsidRPr="00F54752">
        <w:rPr>
          <w:rFonts w:ascii="Arial" w:hAnsi="Arial" w:cs="Arial"/>
          <w:sz w:val="24"/>
          <w:szCs w:val="24"/>
        </w:rPr>
        <w:t>)</w:t>
      </w:r>
      <w:r w:rsidR="00AA24F4" w:rsidRPr="00F54752">
        <w:rPr>
          <w:rFonts w:ascii="Arial" w:hAnsi="Arial" w:cs="Arial"/>
          <w:sz w:val="24"/>
          <w:szCs w:val="24"/>
        </w:rPr>
        <w:t>. Minimum wage requirements, discrimination laws, working hours, health and safety regulations etc. are the laws which should be followed by the hotels and other businesses in the hospitality industry. Personal data protection law is another significant law for protecting privacy of both the employees and the customers.</w:t>
      </w:r>
    </w:p>
    <w:p w14:paraId="7B2C5439" w14:textId="77777777" w:rsidR="00900A02" w:rsidRPr="00F54752" w:rsidRDefault="003D345C" w:rsidP="00382B0F">
      <w:pPr>
        <w:spacing w:line="360" w:lineRule="auto"/>
        <w:jc w:val="both"/>
        <w:rPr>
          <w:rFonts w:ascii="Arial" w:hAnsi="Arial" w:cs="Arial"/>
          <w:sz w:val="24"/>
          <w:szCs w:val="24"/>
        </w:rPr>
      </w:pPr>
      <w:r w:rsidRPr="00F54752">
        <w:rPr>
          <w:rFonts w:ascii="Arial" w:hAnsi="Arial" w:cs="Arial"/>
          <w:sz w:val="24"/>
          <w:szCs w:val="24"/>
        </w:rPr>
        <w:t>The hospitality industry of United Kingdom experience</w:t>
      </w:r>
      <w:r w:rsidR="00CB22E6" w:rsidRPr="00F54752">
        <w:rPr>
          <w:rFonts w:ascii="Arial" w:hAnsi="Arial" w:cs="Arial"/>
          <w:sz w:val="24"/>
          <w:szCs w:val="24"/>
        </w:rPr>
        <w:t>s</w:t>
      </w:r>
      <w:r w:rsidRPr="00F54752">
        <w:rPr>
          <w:rFonts w:ascii="Arial" w:hAnsi="Arial" w:cs="Arial"/>
          <w:sz w:val="24"/>
          <w:szCs w:val="24"/>
        </w:rPr>
        <w:t xml:space="preserve"> at least 73.8%</w:t>
      </w:r>
      <w:r w:rsidR="00CB22E6" w:rsidRPr="00F54752">
        <w:rPr>
          <w:rFonts w:ascii="Arial" w:hAnsi="Arial" w:cs="Arial"/>
          <w:sz w:val="24"/>
          <w:szCs w:val="24"/>
        </w:rPr>
        <w:t xml:space="preserve"> retention rate every year with more than 6% employees leaving their job post every single month. </w:t>
      </w:r>
      <w:r w:rsidR="00A83F67" w:rsidRPr="00F54752">
        <w:rPr>
          <w:rFonts w:ascii="Arial" w:hAnsi="Arial" w:cs="Arial"/>
          <w:sz w:val="24"/>
          <w:szCs w:val="24"/>
        </w:rPr>
        <w:t xml:space="preserve">Ibis </w:t>
      </w:r>
      <w:r w:rsidR="00A83F67" w:rsidRPr="00F54752">
        <w:rPr>
          <w:rFonts w:ascii="Arial" w:hAnsi="Arial" w:cs="Arial"/>
          <w:sz w:val="24"/>
          <w:szCs w:val="24"/>
        </w:rPr>
        <w:lastRenderedPageBreak/>
        <w:t xml:space="preserve">hotel is also </w:t>
      </w:r>
      <w:r w:rsidR="00900A02" w:rsidRPr="00F54752">
        <w:rPr>
          <w:rFonts w:ascii="Arial" w:hAnsi="Arial" w:cs="Arial"/>
          <w:sz w:val="24"/>
          <w:szCs w:val="24"/>
        </w:rPr>
        <w:t>experiencing</w:t>
      </w:r>
      <w:r w:rsidR="00A83F67" w:rsidRPr="00F54752">
        <w:rPr>
          <w:rFonts w:ascii="Arial" w:hAnsi="Arial" w:cs="Arial"/>
          <w:sz w:val="24"/>
          <w:szCs w:val="24"/>
        </w:rPr>
        <w:t xml:space="preserve"> significant </w:t>
      </w:r>
      <w:r w:rsidR="00900A02" w:rsidRPr="00F54752">
        <w:rPr>
          <w:rFonts w:ascii="Arial" w:hAnsi="Arial" w:cs="Arial"/>
          <w:sz w:val="24"/>
          <w:szCs w:val="24"/>
        </w:rPr>
        <w:t>turnover</w:t>
      </w:r>
      <w:r w:rsidR="00A83F67" w:rsidRPr="00F54752">
        <w:rPr>
          <w:rFonts w:ascii="Arial" w:hAnsi="Arial" w:cs="Arial"/>
          <w:sz w:val="24"/>
          <w:szCs w:val="24"/>
        </w:rPr>
        <w:t xml:space="preserve"> rate</w:t>
      </w:r>
      <w:r w:rsidR="000D1205" w:rsidRPr="00F54752">
        <w:rPr>
          <w:rFonts w:ascii="Arial" w:hAnsi="Arial" w:cs="Arial"/>
          <w:sz w:val="24"/>
          <w:szCs w:val="24"/>
        </w:rPr>
        <w:t xml:space="preserve"> (</w:t>
      </w:r>
      <w:proofErr w:type="spellStart"/>
      <w:r w:rsidR="000D1205" w:rsidRPr="00F54752">
        <w:rPr>
          <w:rFonts w:ascii="Arial" w:hAnsi="Arial" w:cs="Arial"/>
          <w:color w:val="222222"/>
          <w:sz w:val="24"/>
          <w:szCs w:val="24"/>
          <w:shd w:val="clear" w:color="auto" w:fill="FFFFFF"/>
        </w:rPr>
        <w:t>Giousmpasoglou</w:t>
      </w:r>
      <w:proofErr w:type="spellEnd"/>
      <w:r w:rsidR="000D1205" w:rsidRPr="00F54752">
        <w:rPr>
          <w:rFonts w:ascii="Arial" w:hAnsi="Arial" w:cs="Arial"/>
          <w:color w:val="222222"/>
          <w:sz w:val="24"/>
          <w:szCs w:val="24"/>
          <w:shd w:val="clear" w:color="auto" w:fill="FFFFFF"/>
        </w:rPr>
        <w:t xml:space="preserve"> et al., 2021</w:t>
      </w:r>
      <w:r w:rsidR="000D1205" w:rsidRPr="00F54752">
        <w:rPr>
          <w:rFonts w:ascii="Arial" w:hAnsi="Arial" w:cs="Arial"/>
          <w:sz w:val="24"/>
          <w:szCs w:val="24"/>
        </w:rPr>
        <w:t>)</w:t>
      </w:r>
      <w:r w:rsidR="00A83F67" w:rsidRPr="00F54752">
        <w:rPr>
          <w:rFonts w:ascii="Arial" w:hAnsi="Arial" w:cs="Arial"/>
          <w:sz w:val="24"/>
          <w:szCs w:val="24"/>
        </w:rPr>
        <w:t xml:space="preserve">. </w:t>
      </w:r>
      <w:r w:rsidR="003837BA" w:rsidRPr="00F54752">
        <w:rPr>
          <w:rFonts w:ascii="Arial" w:hAnsi="Arial" w:cs="Arial"/>
          <w:sz w:val="24"/>
          <w:szCs w:val="24"/>
        </w:rPr>
        <w:t>On the other hand, 50% employees of Accor agreed that the company’</w:t>
      </w:r>
      <w:r w:rsidR="00BE479B" w:rsidRPr="00F54752">
        <w:rPr>
          <w:rFonts w:ascii="Arial" w:hAnsi="Arial" w:cs="Arial"/>
          <w:sz w:val="24"/>
          <w:szCs w:val="24"/>
        </w:rPr>
        <w:t>s strategy</w:t>
      </w:r>
      <w:r w:rsidR="003837BA" w:rsidRPr="00F54752">
        <w:rPr>
          <w:rFonts w:ascii="Arial" w:hAnsi="Arial" w:cs="Arial"/>
          <w:sz w:val="24"/>
          <w:szCs w:val="24"/>
        </w:rPr>
        <w:t xml:space="preserve"> for employee retention is effective while other 50% considers for new </w:t>
      </w:r>
      <w:r w:rsidR="00BE479B" w:rsidRPr="00F54752">
        <w:rPr>
          <w:rFonts w:ascii="Arial" w:hAnsi="Arial" w:cs="Arial"/>
          <w:sz w:val="24"/>
          <w:szCs w:val="24"/>
        </w:rPr>
        <w:t>employment</w:t>
      </w:r>
      <w:r w:rsidR="003837BA" w:rsidRPr="00F54752">
        <w:rPr>
          <w:rFonts w:ascii="Arial" w:hAnsi="Arial" w:cs="Arial"/>
          <w:sz w:val="24"/>
          <w:szCs w:val="24"/>
        </w:rPr>
        <w:t xml:space="preserve">. </w:t>
      </w:r>
      <w:r w:rsidR="00C460CB" w:rsidRPr="00F54752">
        <w:rPr>
          <w:rFonts w:ascii="Arial" w:hAnsi="Arial" w:cs="Arial"/>
          <w:sz w:val="24"/>
          <w:szCs w:val="24"/>
        </w:rPr>
        <w:t xml:space="preserve">Different hotels are applying different strategies for enhancing employee retention. For example, Marriott International focuses on providing a good work life to the </w:t>
      </w:r>
      <w:r w:rsidR="00266D2C" w:rsidRPr="00F54752">
        <w:rPr>
          <w:rFonts w:ascii="Arial" w:hAnsi="Arial" w:cs="Arial"/>
          <w:sz w:val="24"/>
          <w:szCs w:val="24"/>
        </w:rPr>
        <w:t xml:space="preserve">employees for making the employee feel valued, heard and respected as well. This technique contribute in implementing equality, diversity and inclusion for making the </w:t>
      </w:r>
      <w:r w:rsidR="00500F88" w:rsidRPr="00F54752">
        <w:rPr>
          <w:rFonts w:ascii="Arial" w:hAnsi="Arial" w:cs="Arial"/>
          <w:sz w:val="24"/>
          <w:szCs w:val="24"/>
        </w:rPr>
        <w:t>employees</w:t>
      </w:r>
      <w:r w:rsidR="00266D2C" w:rsidRPr="00F54752">
        <w:rPr>
          <w:rFonts w:ascii="Arial" w:hAnsi="Arial" w:cs="Arial"/>
          <w:sz w:val="24"/>
          <w:szCs w:val="24"/>
        </w:rPr>
        <w:t xml:space="preserve"> satisfied and to increase </w:t>
      </w:r>
      <w:r w:rsidR="00500F88" w:rsidRPr="00F54752">
        <w:rPr>
          <w:rFonts w:ascii="Arial" w:hAnsi="Arial" w:cs="Arial"/>
          <w:sz w:val="24"/>
          <w:szCs w:val="24"/>
        </w:rPr>
        <w:t>retention</w:t>
      </w:r>
      <w:r w:rsidR="00266D2C" w:rsidRPr="00F54752">
        <w:rPr>
          <w:rFonts w:ascii="Arial" w:hAnsi="Arial" w:cs="Arial"/>
          <w:sz w:val="24"/>
          <w:szCs w:val="24"/>
        </w:rPr>
        <w:t xml:space="preserve"> rate</w:t>
      </w:r>
      <w:r w:rsidR="003577D0" w:rsidRPr="00F54752">
        <w:rPr>
          <w:rFonts w:ascii="Arial" w:hAnsi="Arial" w:cs="Arial"/>
          <w:sz w:val="24"/>
          <w:szCs w:val="24"/>
        </w:rPr>
        <w:t xml:space="preserve"> (</w:t>
      </w:r>
      <w:r w:rsidR="003577D0" w:rsidRPr="00F54752">
        <w:rPr>
          <w:rFonts w:ascii="Arial" w:hAnsi="Arial" w:cs="Arial"/>
          <w:color w:val="222222"/>
          <w:sz w:val="24"/>
          <w:szCs w:val="24"/>
          <w:shd w:val="clear" w:color="auto" w:fill="FFFFFF"/>
        </w:rPr>
        <w:t xml:space="preserve">Barreto and </w:t>
      </w:r>
      <w:proofErr w:type="spellStart"/>
      <w:r w:rsidR="003577D0" w:rsidRPr="00F54752">
        <w:rPr>
          <w:rFonts w:ascii="Arial" w:hAnsi="Arial" w:cs="Arial"/>
          <w:color w:val="222222"/>
          <w:sz w:val="24"/>
          <w:szCs w:val="24"/>
          <w:shd w:val="clear" w:color="auto" w:fill="FFFFFF"/>
        </w:rPr>
        <w:t>Mayya</w:t>
      </w:r>
      <w:proofErr w:type="spellEnd"/>
      <w:r w:rsidR="003577D0" w:rsidRPr="00F54752">
        <w:rPr>
          <w:rFonts w:ascii="Arial" w:hAnsi="Arial" w:cs="Arial"/>
          <w:color w:val="222222"/>
          <w:sz w:val="24"/>
          <w:szCs w:val="24"/>
          <w:shd w:val="clear" w:color="auto" w:fill="FFFFFF"/>
        </w:rPr>
        <w:t>, 2022</w:t>
      </w:r>
      <w:r w:rsidR="003577D0" w:rsidRPr="00F54752">
        <w:rPr>
          <w:rFonts w:ascii="Arial" w:hAnsi="Arial" w:cs="Arial"/>
          <w:sz w:val="24"/>
          <w:szCs w:val="24"/>
        </w:rPr>
        <w:t>)</w:t>
      </w:r>
      <w:r w:rsidR="00266D2C" w:rsidRPr="00F54752">
        <w:rPr>
          <w:rFonts w:ascii="Arial" w:hAnsi="Arial" w:cs="Arial"/>
          <w:sz w:val="24"/>
          <w:szCs w:val="24"/>
        </w:rPr>
        <w:t xml:space="preserve">. </w:t>
      </w:r>
    </w:p>
    <w:p w14:paraId="6EA805B1" w14:textId="77777777" w:rsidR="00382B0F" w:rsidRPr="00F54752" w:rsidRDefault="00382B0F" w:rsidP="00382B0F">
      <w:pPr>
        <w:spacing w:line="360" w:lineRule="auto"/>
        <w:jc w:val="both"/>
        <w:rPr>
          <w:rFonts w:ascii="Arial" w:hAnsi="Arial" w:cs="Arial"/>
          <w:sz w:val="24"/>
          <w:szCs w:val="24"/>
        </w:rPr>
      </w:pPr>
      <w:r w:rsidRPr="00F54752">
        <w:rPr>
          <w:rFonts w:ascii="Arial" w:hAnsi="Arial" w:cs="Arial"/>
          <w:sz w:val="24"/>
          <w:szCs w:val="24"/>
        </w:rPr>
        <w:br w:type="page"/>
      </w:r>
    </w:p>
    <w:p w14:paraId="3EEF4239" w14:textId="77777777" w:rsidR="008B1F06" w:rsidRPr="00382B0F" w:rsidRDefault="008B1F06" w:rsidP="00382B0F">
      <w:pPr>
        <w:pStyle w:val="Heading1"/>
        <w:spacing w:line="360" w:lineRule="auto"/>
        <w:jc w:val="both"/>
        <w:rPr>
          <w:rFonts w:ascii="Times New Roman" w:hAnsi="Times New Roman" w:cs="Times New Roman"/>
        </w:rPr>
      </w:pPr>
      <w:bookmarkStart w:id="2" w:name="_Toc147256851"/>
      <w:r w:rsidRPr="00382B0F">
        <w:rPr>
          <w:rFonts w:ascii="Times New Roman" w:hAnsi="Times New Roman" w:cs="Times New Roman"/>
        </w:rPr>
        <w:lastRenderedPageBreak/>
        <w:t>Evaluation and conclusion</w:t>
      </w:r>
      <w:bookmarkEnd w:id="2"/>
      <w:r w:rsidRPr="00382B0F">
        <w:rPr>
          <w:rFonts w:ascii="Times New Roman" w:hAnsi="Times New Roman" w:cs="Times New Roman"/>
        </w:rPr>
        <w:t xml:space="preserve"> </w:t>
      </w:r>
    </w:p>
    <w:p w14:paraId="7BCC6656" w14:textId="77777777" w:rsidR="00500F88" w:rsidRPr="00F54752" w:rsidRDefault="00083B7E" w:rsidP="00382B0F">
      <w:pPr>
        <w:spacing w:line="360" w:lineRule="auto"/>
        <w:jc w:val="both"/>
        <w:rPr>
          <w:rFonts w:ascii="Arial" w:hAnsi="Arial" w:cs="Arial"/>
          <w:sz w:val="24"/>
          <w:szCs w:val="24"/>
        </w:rPr>
      </w:pPr>
      <w:r w:rsidRPr="00F54752">
        <w:rPr>
          <w:rFonts w:ascii="Arial" w:hAnsi="Arial" w:cs="Arial"/>
          <w:sz w:val="24"/>
          <w:szCs w:val="24"/>
        </w:rPr>
        <w:t xml:space="preserve">The employees of Ibis are divided into two categories whereas some employees have positive perspective and some have negative perspectives towards the company’s strategy to retain employees. The staff shortage issue due to the direct and indirect impact of Brexit and covid-19 pandemic has resulted in higher employee turnover rate in the hospitality industry such as Ibis Hotel. </w:t>
      </w:r>
      <w:r w:rsidR="00114F15" w:rsidRPr="00F54752">
        <w:rPr>
          <w:rFonts w:ascii="Arial" w:hAnsi="Arial" w:cs="Arial"/>
          <w:sz w:val="24"/>
          <w:szCs w:val="24"/>
        </w:rPr>
        <w:t xml:space="preserve">With the employee shortage in the hotels, the workloads has increased on the remaining employees. The existing employees are assigned to perform more duties than their job roles which further demotivates them in leaving their job and contributes in increasing employee turnover rate. At this situation, employees coaching, monitoring and performance management can help in keeping the employee motivated. But due to the extreme workload, managers are not capable of managing time to provide effective coaching and to monitor the performance of the employees which ultimately minimize the efficiency of performance management. Mangers should be more responsible for keeping the existing employee motivated to not leave their job while they are seeking for hiring required employees. At this point, managers should take advice from expert for designing effective and up-to-date </w:t>
      </w:r>
      <w:r w:rsidR="004530A1" w:rsidRPr="00F54752">
        <w:rPr>
          <w:rFonts w:ascii="Arial" w:hAnsi="Arial" w:cs="Arial"/>
          <w:sz w:val="24"/>
          <w:szCs w:val="24"/>
        </w:rPr>
        <w:t>coaching</w:t>
      </w:r>
      <w:r w:rsidR="00D26F5B" w:rsidRPr="00F54752">
        <w:rPr>
          <w:rFonts w:ascii="Arial" w:hAnsi="Arial" w:cs="Arial"/>
          <w:sz w:val="24"/>
          <w:szCs w:val="24"/>
        </w:rPr>
        <w:t xml:space="preserve"> for motivating the remaining employee so that they </w:t>
      </w:r>
      <w:r w:rsidR="004530A1" w:rsidRPr="00F54752">
        <w:rPr>
          <w:rFonts w:ascii="Arial" w:hAnsi="Arial" w:cs="Arial"/>
          <w:sz w:val="24"/>
          <w:szCs w:val="24"/>
        </w:rPr>
        <w:t>contribute</w:t>
      </w:r>
      <w:r w:rsidR="00D26F5B" w:rsidRPr="00F54752">
        <w:rPr>
          <w:rFonts w:ascii="Arial" w:hAnsi="Arial" w:cs="Arial"/>
          <w:sz w:val="24"/>
          <w:szCs w:val="24"/>
        </w:rPr>
        <w:t xml:space="preserve"> in </w:t>
      </w:r>
      <w:r w:rsidR="004530A1" w:rsidRPr="00F54752">
        <w:rPr>
          <w:rFonts w:ascii="Arial" w:hAnsi="Arial" w:cs="Arial"/>
          <w:sz w:val="24"/>
          <w:szCs w:val="24"/>
        </w:rPr>
        <w:t>performing</w:t>
      </w:r>
      <w:r w:rsidR="00D26F5B" w:rsidRPr="00F54752">
        <w:rPr>
          <w:rFonts w:ascii="Arial" w:hAnsi="Arial" w:cs="Arial"/>
          <w:sz w:val="24"/>
          <w:szCs w:val="24"/>
        </w:rPr>
        <w:t xml:space="preserve"> overtime while the management is looking for </w:t>
      </w:r>
      <w:r w:rsidR="004530A1" w:rsidRPr="00F54752">
        <w:rPr>
          <w:rFonts w:ascii="Arial" w:hAnsi="Arial" w:cs="Arial"/>
          <w:sz w:val="24"/>
          <w:szCs w:val="24"/>
        </w:rPr>
        <w:t>hiring</w:t>
      </w:r>
      <w:r w:rsidR="00D26F5B" w:rsidRPr="00F54752">
        <w:rPr>
          <w:rFonts w:ascii="Arial" w:hAnsi="Arial" w:cs="Arial"/>
          <w:sz w:val="24"/>
          <w:szCs w:val="24"/>
        </w:rPr>
        <w:t xml:space="preserve"> more employees so that the current issues with employee turnover can be solved with the help of current employees. </w:t>
      </w:r>
      <w:r w:rsidR="004530A1" w:rsidRPr="00F54752">
        <w:rPr>
          <w:rFonts w:ascii="Arial" w:hAnsi="Arial" w:cs="Arial"/>
          <w:sz w:val="24"/>
          <w:szCs w:val="24"/>
        </w:rPr>
        <w:t xml:space="preserve">It is very crucial for the managers to provide </w:t>
      </w:r>
      <w:r w:rsidR="000244ED" w:rsidRPr="00F54752">
        <w:rPr>
          <w:rFonts w:ascii="Arial" w:hAnsi="Arial" w:cs="Arial"/>
          <w:sz w:val="24"/>
          <w:szCs w:val="24"/>
        </w:rPr>
        <w:t>sufficient</w:t>
      </w:r>
      <w:r w:rsidR="004530A1" w:rsidRPr="00F54752">
        <w:rPr>
          <w:rFonts w:ascii="Arial" w:hAnsi="Arial" w:cs="Arial"/>
          <w:sz w:val="24"/>
          <w:szCs w:val="24"/>
        </w:rPr>
        <w:t xml:space="preserve"> facilities and additional payment for the extra contribution of the </w:t>
      </w:r>
      <w:r w:rsidR="000244ED" w:rsidRPr="00F54752">
        <w:rPr>
          <w:rFonts w:ascii="Arial" w:hAnsi="Arial" w:cs="Arial"/>
          <w:sz w:val="24"/>
          <w:szCs w:val="24"/>
        </w:rPr>
        <w:t>employees</w:t>
      </w:r>
      <w:r w:rsidR="004530A1" w:rsidRPr="00F54752">
        <w:rPr>
          <w:rFonts w:ascii="Arial" w:hAnsi="Arial" w:cs="Arial"/>
          <w:sz w:val="24"/>
          <w:szCs w:val="24"/>
        </w:rPr>
        <w:t xml:space="preserve"> to help the organization in regaining its normal performance. </w:t>
      </w:r>
    </w:p>
    <w:p w14:paraId="6B7EE514" w14:textId="77777777" w:rsidR="00083B7E" w:rsidRPr="00F54752" w:rsidRDefault="00083B7E" w:rsidP="00382B0F">
      <w:pPr>
        <w:spacing w:line="360" w:lineRule="auto"/>
        <w:jc w:val="both"/>
        <w:rPr>
          <w:rFonts w:ascii="Arial" w:hAnsi="Arial" w:cs="Arial"/>
          <w:sz w:val="24"/>
          <w:szCs w:val="24"/>
        </w:rPr>
      </w:pPr>
    </w:p>
    <w:p w14:paraId="7E272992" w14:textId="77777777" w:rsidR="00083B7E" w:rsidRPr="00382B0F" w:rsidRDefault="00083B7E" w:rsidP="00382B0F">
      <w:pPr>
        <w:spacing w:line="360" w:lineRule="auto"/>
        <w:jc w:val="both"/>
        <w:rPr>
          <w:rFonts w:ascii="Times New Roman" w:hAnsi="Times New Roman" w:cs="Times New Roman"/>
          <w:sz w:val="24"/>
          <w:szCs w:val="24"/>
        </w:rPr>
      </w:pPr>
      <w:r w:rsidRPr="00F54752">
        <w:rPr>
          <w:rFonts w:ascii="Arial" w:hAnsi="Arial" w:cs="Arial"/>
          <w:sz w:val="24"/>
          <w:szCs w:val="24"/>
        </w:rPr>
        <w:br w:type="page"/>
      </w:r>
    </w:p>
    <w:p w14:paraId="3F72C93D" w14:textId="77777777" w:rsidR="008B1F06" w:rsidRPr="00382B0F" w:rsidRDefault="008B1F06" w:rsidP="00382B0F">
      <w:pPr>
        <w:pStyle w:val="Heading1"/>
        <w:spacing w:line="360" w:lineRule="auto"/>
        <w:jc w:val="both"/>
        <w:rPr>
          <w:rFonts w:ascii="Times New Roman" w:hAnsi="Times New Roman" w:cs="Times New Roman"/>
        </w:rPr>
      </w:pPr>
      <w:bookmarkStart w:id="3" w:name="_Toc147256852"/>
      <w:r w:rsidRPr="00382B0F">
        <w:rPr>
          <w:rFonts w:ascii="Times New Roman" w:hAnsi="Times New Roman" w:cs="Times New Roman"/>
        </w:rPr>
        <w:lastRenderedPageBreak/>
        <w:t>References</w:t>
      </w:r>
      <w:bookmarkEnd w:id="3"/>
      <w:r w:rsidRPr="00382B0F">
        <w:rPr>
          <w:rFonts w:ascii="Times New Roman" w:hAnsi="Times New Roman" w:cs="Times New Roman"/>
        </w:rPr>
        <w:t xml:space="preserve"> </w:t>
      </w:r>
    </w:p>
    <w:p w14:paraId="319F0519"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r w:rsidRPr="00F54752">
        <w:rPr>
          <w:rFonts w:ascii="Arial" w:hAnsi="Arial" w:cs="Arial"/>
          <w:color w:val="222222"/>
          <w:sz w:val="24"/>
          <w:szCs w:val="24"/>
          <w:shd w:val="clear" w:color="auto" w:fill="FFFFFF"/>
        </w:rPr>
        <w:t xml:space="preserve">Barreto, N. and </w:t>
      </w:r>
      <w:proofErr w:type="spellStart"/>
      <w:r w:rsidRPr="00F54752">
        <w:rPr>
          <w:rFonts w:ascii="Arial" w:hAnsi="Arial" w:cs="Arial"/>
          <w:color w:val="222222"/>
          <w:sz w:val="24"/>
          <w:szCs w:val="24"/>
          <w:shd w:val="clear" w:color="auto" w:fill="FFFFFF"/>
        </w:rPr>
        <w:t>Mayya</w:t>
      </w:r>
      <w:proofErr w:type="spellEnd"/>
      <w:r w:rsidRPr="00F54752">
        <w:rPr>
          <w:rFonts w:ascii="Arial" w:hAnsi="Arial" w:cs="Arial"/>
          <w:color w:val="222222"/>
          <w:sz w:val="24"/>
          <w:szCs w:val="24"/>
          <w:shd w:val="clear" w:color="auto" w:fill="FFFFFF"/>
        </w:rPr>
        <w:t>, S., 2022. SWOC Analysis of Marriott International-A Case Study. International Journal of Case Studies in Business, IT and Education (IJCSBE), 6(2), pp.877-889.</w:t>
      </w:r>
    </w:p>
    <w:p w14:paraId="3C93650D"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Benzaghta</w:t>
      </w:r>
      <w:proofErr w:type="spellEnd"/>
      <w:r w:rsidRPr="00F54752">
        <w:rPr>
          <w:rFonts w:ascii="Arial" w:hAnsi="Arial" w:cs="Arial"/>
          <w:color w:val="222222"/>
          <w:sz w:val="24"/>
          <w:szCs w:val="24"/>
          <w:shd w:val="clear" w:color="auto" w:fill="FFFFFF"/>
        </w:rPr>
        <w:t xml:space="preserve">, M.A., </w:t>
      </w:r>
      <w:proofErr w:type="spellStart"/>
      <w:r w:rsidRPr="00F54752">
        <w:rPr>
          <w:rFonts w:ascii="Arial" w:hAnsi="Arial" w:cs="Arial"/>
          <w:color w:val="222222"/>
          <w:sz w:val="24"/>
          <w:szCs w:val="24"/>
          <w:shd w:val="clear" w:color="auto" w:fill="FFFFFF"/>
        </w:rPr>
        <w:t>Elwalda</w:t>
      </w:r>
      <w:proofErr w:type="spellEnd"/>
      <w:r w:rsidRPr="00F54752">
        <w:rPr>
          <w:rFonts w:ascii="Arial" w:hAnsi="Arial" w:cs="Arial"/>
          <w:color w:val="222222"/>
          <w:sz w:val="24"/>
          <w:szCs w:val="24"/>
          <w:shd w:val="clear" w:color="auto" w:fill="FFFFFF"/>
        </w:rPr>
        <w:t>, A., Mousa, M.M., Erkan, I. and Rahman, M., 2021. SWOT analysis applications: An integrative literature review. </w:t>
      </w:r>
      <w:r w:rsidRPr="00F54752">
        <w:rPr>
          <w:rFonts w:ascii="Arial" w:hAnsi="Arial" w:cs="Arial"/>
          <w:i/>
          <w:iCs/>
          <w:color w:val="222222"/>
          <w:sz w:val="24"/>
          <w:szCs w:val="24"/>
          <w:shd w:val="clear" w:color="auto" w:fill="FFFFFF"/>
        </w:rPr>
        <w:t>Journal of Global Business Insights</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6</w:t>
      </w:r>
      <w:r w:rsidRPr="00F54752">
        <w:rPr>
          <w:rFonts w:ascii="Arial" w:hAnsi="Arial" w:cs="Arial"/>
          <w:color w:val="222222"/>
          <w:sz w:val="24"/>
          <w:szCs w:val="24"/>
          <w:shd w:val="clear" w:color="auto" w:fill="FFFFFF"/>
        </w:rPr>
        <w:t>(1), pp.55-73.</w:t>
      </w:r>
    </w:p>
    <w:p w14:paraId="7D987CCF"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Canhoto</w:t>
      </w:r>
      <w:proofErr w:type="spellEnd"/>
      <w:r w:rsidRPr="00F54752">
        <w:rPr>
          <w:rFonts w:ascii="Arial" w:hAnsi="Arial" w:cs="Arial"/>
          <w:color w:val="222222"/>
          <w:sz w:val="24"/>
          <w:szCs w:val="24"/>
          <w:shd w:val="clear" w:color="auto" w:fill="FFFFFF"/>
        </w:rPr>
        <w:t>, A.I. and Wei, L., 2021. Stakeholders of the world, unite!: Hospitality in the time of COVID-19. </w:t>
      </w:r>
      <w:r w:rsidRPr="00F54752">
        <w:rPr>
          <w:rFonts w:ascii="Arial" w:hAnsi="Arial" w:cs="Arial"/>
          <w:i/>
          <w:iCs/>
          <w:color w:val="222222"/>
          <w:sz w:val="24"/>
          <w:szCs w:val="24"/>
          <w:shd w:val="clear" w:color="auto" w:fill="FFFFFF"/>
        </w:rPr>
        <w:t>International Journal of Hospitality Management</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95</w:t>
      </w:r>
      <w:r w:rsidRPr="00F54752">
        <w:rPr>
          <w:rFonts w:ascii="Arial" w:hAnsi="Arial" w:cs="Arial"/>
          <w:color w:val="222222"/>
          <w:sz w:val="24"/>
          <w:szCs w:val="24"/>
          <w:shd w:val="clear" w:color="auto" w:fill="FFFFFF"/>
        </w:rPr>
        <w:t>, p.102922.</w:t>
      </w:r>
    </w:p>
    <w:p w14:paraId="5DF91047"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r w:rsidRPr="00F54752">
        <w:rPr>
          <w:rFonts w:ascii="Arial" w:hAnsi="Arial" w:cs="Arial"/>
          <w:color w:val="222222"/>
          <w:sz w:val="24"/>
          <w:szCs w:val="24"/>
          <w:shd w:val="clear" w:color="auto" w:fill="FFFFFF"/>
        </w:rPr>
        <w:t>DP, N. and Riana, I.G., 2020. The influence of physical work environment and organizational culture on work motivation and employee performance at Ibis Styles Bali Denpasar Hotel. </w:t>
      </w:r>
      <w:r w:rsidRPr="00F54752">
        <w:rPr>
          <w:rFonts w:ascii="Arial" w:hAnsi="Arial" w:cs="Arial"/>
          <w:i/>
          <w:iCs/>
          <w:color w:val="222222"/>
          <w:sz w:val="24"/>
          <w:szCs w:val="24"/>
          <w:shd w:val="clear" w:color="auto" w:fill="FFFFFF"/>
        </w:rPr>
        <w:t>American Journal of Humanities and Social Sciences Research (AJHSSR)</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4</w:t>
      </w:r>
      <w:r w:rsidRPr="00F54752">
        <w:rPr>
          <w:rFonts w:ascii="Arial" w:hAnsi="Arial" w:cs="Arial"/>
          <w:color w:val="222222"/>
          <w:sz w:val="24"/>
          <w:szCs w:val="24"/>
          <w:shd w:val="clear" w:color="auto" w:fill="FFFFFF"/>
        </w:rPr>
        <w:t>(8), pp.43-51.</w:t>
      </w:r>
    </w:p>
    <w:p w14:paraId="36F25008"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Filimonau</w:t>
      </w:r>
      <w:proofErr w:type="spellEnd"/>
      <w:r w:rsidRPr="00F54752">
        <w:rPr>
          <w:rFonts w:ascii="Arial" w:hAnsi="Arial" w:cs="Arial"/>
          <w:color w:val="222222"/>
          <w:sz w:val="24"/>
          <w:szCs w:val="24"/>
          <w:shd w:val="clear" w:color="auto" w:fill="FFFFFF"/>
        </w:rPr>
        <w:t>, V. and Mika, M., 2019. Return labour migration: an exploratory study of Polish migrant workers from the UK hospitality industry. </w:t>
      </w:r>
      <w:r w:rsidRPr="00F54752">
        <w:rPr>
          <w:rFonts w:ascii="Arial" w:hAnsi="Arial" w:cs="Arial"/>
          <w:i/>
          <w:iCs/>
          <w:color w:val="222222"/>
          <w:sz w:val="24"/>
          <w:szCs w:val="24"/>
          <w:shd w:val="clear" w:color="auto" w:fill="FFFFFF"/>
        </w:rPr>
        <w:t>Current Issues in Tourism</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22</w:t>
      </w:r>
      <w:r w:rsidRPr="00F54752">
        <w:rPr>
          <w:rFonts w:ascii="Arial" w:hAnsi="Arial" w:cs="Arial"/>
          <w:color w:val="222222"/>
          <w:sz w:val="24"/>
          <w:szCs w:val="24"/>
          <w:shd w:val="clear" w:color="auto" w:fill="FFFFFF"/>
        </w:rPr>
        <w:t>(3), pp.357-378.</w:t>
      </w:r>
    </w:p>
    <w:p w14:paraId="08F50D63"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Giousmpasoglou</w:t>
      </w:r>
      <w:proofErr w:type="spellEnd"/>
      <w:r w:rsidRPr="00F54752">
        <w:rPr>
          <w:rFonts w:ascii="Arial" w:hAnsi="Arial" w:cs="Arial"/>
          <w:color w:val="222222"/>
          <w:sz w:val="24"/>
          <w:szCs w:val="24"/>
          <w:shd w:val="clear" w:color="auto" w:fill="FFFFFF"/>
        </w:rPr>
        <w:t xml:space="preserve">, C., </w:t>
      </w:r>
      <w:proofErr w:type="spellStart"/>
      <w:r w:rsidRPr="00F54752">
        <w:rPr>
          <w:rFonts w:ascii="Arial" w:hAnsi="Arial" w:cs="Arial"/>
          <w:color w:val="222222"/>
          <w:sz w:val="24"/>
          <w:szCs w:val="24"/>
          <w:shd w:val="clear" w:color="auto" w:fill="FFFFFF"/>
        </w:rPr>
        <w:t>Marinakou</w:t>
      </w:r>
      <w:proofErr w:type="spellEnd"/>
      <w:r w:rsidRPr="00F54752">
        <w:rPr>
          <w:rFonts w:ascii="Arial" w:hAnsi="Arial" w:cs="Arial"/>
          <w:color w:val="222222"/>
          <w:sz w:val="24"/>
          <w:szCs w:val="24"/>
          <w:shd w:val="clear" w:color="auto" w:fill="FFFFFF"/>
        </w:rPr>
        <w:t xml:space="preserve">, E. and </w:t>
      </w:r>
      <w:proofErr w:type="spellStart"/>
      <w:r w:rsidRPr="00F54752">
        <w:rPr>
          <w:rFonts w:ascii="Arial" w:hAnsi="Arial" w:cs="Arial"/>
          <w:color w:val="222222"/>
          <w:sz w:val="24"/>
          <w:szCs w:val="24"/>
          <w:shd w:val="clear" w:color="auto" w:fill="FFFFFF"/>
        </w:rPr>
        <w:t>Zopiatis</w:t>
      </w:r>
      <w:proofErr w:type="spellEnd"/>
      <w:r w:rsidRPr="00F54752">
        <w:rPr>
          <w:rFonts w:ascii="Arial" w:hAnsi="Arial" w:cs="Arial"/>
          <w:color w:val="222222"/>
          <w:sz w:val="24"/>
          <w:szCs w:val="24"/>
          <w:shd w:val="clear" w:color="auto" w:fill="FFFFFF"/>
        </w:rPr>
        <w:t>, A., 2021. Hospitality managers in turbulent times: the COVID-19 crisis. </w:t>
      </w:r>
      <w:r w:rsidRPr="00F54752">
        <w:rPr>
          <w:rFonts w:ascii="Arial" w:hAnsi="Arial" w:cs="Arial"/>
          <w:i/>
          <w:iCs/>
          <w:color w:val="222222"/>
          <w:sz w:val="24"/>
          <w:szCs w:val="24"/>
          <w:shd w:val="clear" w:color="auto" w:fill="FFFFFF"/>
        </w:rPr>
        <w:t>International Journal of Contemporary Hospitality Management</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33</w:t>
      </w:r>
      <w:r w:rsidRPr="00F54752">
        <w:rPr>
          <w:rFonts w:ascii="Arial" w:hAnsi="Arial" w:cs="Arial"/>
          <w:color w:val="222222"/>
          <w:sz w:val="24"/>
          <w:szCs w:val="24"/>
          <w:shd w:val="clear" w:color="auto" w:fill="FFFFFF"/>
        </w:rPr>
        <w:t>(4), pp.1297-1318.</w:t>
      </w:r>
    </w:p>
    <w:p w14:paraId="3C0F5792"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r w:rsidRPr="00F54752">
        <w:rPr>
          <w:rFonts w:ascii="Arial" w:hAnsi="Arial" w:cs="Arial"/>
          <w:color w:val="222222"/>
          <w:sz w:val="24"/>
          <w:szCs w:val="24"/>
          <w:shd w:val="clear" w:color="auto" w:fill="FFFFFF"/>
        </w:rPr>
        <w:t>Jeffrey, H.L. and Sposato, M., 2023. Post pandemic “revenge travel”: developing organizations to address staff shortage. </w:t>
      </w:r>
      <w:r w:rsidRPr="00F54752">
        <w:rPr>
          <w:rFonts w:ascii="Arial" w:hAnsi="Arial" w:cs="Arial"/>
          <w:i/>
          <w:iCs/>
          <w:color w:val="222222"/>
          <w:sz w:val="24"/>
          <w:szCs w:val="24"/>
          <w:shd w:val="clear" w:color="auto" w:fill="FFFFFF"/>
        </w:rPr>
        <w:t>Development and Learning in Organizations: An International Journal</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37</w:t>
      </w:r>
      <w:r w:rsidRPr="00F54752">
        <w:rPr>
          <w:rFonts w:ascii="Arial" w:hAnsi="Arial" w:cs="Arial"/>
          <w:color w:val="222222"/>
          <w:sz w:val="24"/>
          <w:szCs w:val="24"/>
          <w:shd w:val="clear" w:color="auto" w:fill="FFFFFF"/>
        </w:rPr>
        <w:t>(5), pp.18-20.</w:t>
      </w:r>
    </w:p>
    <w:p w14:paraId="339F5641"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Listyawan</w:t>
      </w:r>
      <w:proofErr w:type="spellEnd"/>
      <w:r w:rsidRPr="00F54752">
        <w:rPr>
          <w:rFonts w:ascii="Arial" w:hAnsi="Arial" w:cs="Arial"/>
          <w:color w:val="222222"/>
          <w:sz w:val="24"/>
          <w:szCs w:val="24"/>
          <w:shd w:val="clear" w:color="auto" w:fill="FFFFFF"/>
        </w:rPr>
        <w:t>, A.B., 2011. Statistical Characterization of Cone Penetration Test Variability for Ibis Hotel Soil.</w:t>
      </w:r>
    </w:p>
    <w:p w14:paraId="02BCC9C4"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Nelwan</w:t>
      </w:r>
      <w:proofErr w:type="spellEnd"/>
      <w:r w:rsidRPr="00F54752">
        <w:rPr>
          <w:rFonts w:ascii="Arial" w:hAnsi="Arial" w:cs="Arial"/>
          <w:color w:val="222222"/>
          <w:sz w:val="24"/>
          <w:szCs w:val="24"/>
          <w:shd w:val="clear" w:color="auto" w:fill="FFFFFF"/>
        </w:rPr>
        <w:t>, J.C., 2020. ANALYZING LOGISTICS MANAGEMENT AT IBIS HOTEL MANADO. </w:t>
      </w:r>
      <w:proofErr w:type="spellStart"/>
      <w:r w:rsidRPr="00F54752">
        <w:rPr>
          <w:rFonts w:ascii="Arial" w:hAnsi="Arial" w:cs="Arial"/>
          <w:i/>
          <w:iCs/>
          <w:color w:val="222222"/>
          <w:sz w:val="24"/>
          <w:szCs w:val="24"/>
          <w:shd w:val="clear" w:color="auto" w:fill="FFFFFF"/>
        </w:rPr>
        <w:t>Jurnal</w:t>
      </w:r>
      <w:proofErr w:type="spellEnd"/>
      <w:r w:rsidRPr="00F54752">
        <w:rPr>
          <w:rFonts w:ascii="Arial" w:hAnsi="Arial" w:cs="Arial"/>
          <w:i/>
          <w:iCs/>
          <w:color w:val="222222"/>
          <w:sz w:val="24"/>
          <w:szCs w:val="24"/>
          <w:shd w:val="clear" w:color="auto" w:fill="FFFFFF"/>
        </w:rPr>
        <w:t xml:space="preserve"> EMBA: </w:t>
      </w:r>
      <w:proofErr w:type="spellStart"/>
      <w:r w:rsidRPr="00F54752">
        <w:rPr>
          <w:rFonts w:ascii="Arial" w:hAnsi="Arial" w:cs="Arial"/>
          <w:i/>
          <w:iCs/>
          <w:color w:val="222222"/>
          <w:sz w:val="24"/>
          <w:szCs w:val="24"/>
          <w:shd w:val="clear" w:color="auto" w:fill="FFFFFF"/>
        </w:rPr>
        <w:t>Jurnal</w:t>
      </w:r>
      <w:proofErr w:type="spellEnd"/>
      <w:r w:rsidRPr="00F54752">
        <w:rPr>
          <w:rFonts w:ascii="Arial" w:hAnsi="Arial" w:cs="Arial"/>
          <w:i/>
          <w:iCs/>
          <w:color w:val="222222"/>
          <w:sz w:val="24"/>
          <w:szCs w:val="24"/>
          <w:shd w:val="clear" w:color="auto" w:fill="FFFFFF"/>
        </w:rPr>
        <w:t xml:space="preserve"> Riset Ekonomi, </w:t>
      </w:r>
      <w:proofErr w:type="spellStart"/>
      <w:r w:rsidRPr="00F54752">
        <w:rPr>
          <w:rFonts w:ascii="Arial" w:hAnsi="Arial" w:cs="Arial"/>
          <w:i/>
          <w:iCs/>
          <w:color w:val="222222"/>
          <w:sz w:val="24"/>
          <w:szCs w:val="24"/>
          <w:shd w:val="clear" w:color="auto" w:fill="FFFFFF"/>
        </w:rPr>
        <w:t>Manajemen</w:t>
      </w:r>
      <w:proofErr w:type="spellEnd"/>
      <w:r w:rsidRPr="00F54752">
        <w:rPr>
          <w:rFonts w:ascii="Arial" w:hAnsi="Arial" w:cs="Arial"/>
          <w:i/>
          <w:iCs/>
          <w:color w:val="222222"/>
          <w:sz w:val="24"/>
          <w:szCs w:val="24"/>
          <w:shd w:val="clear" w:color="auto" w:fill="FFFFFF"/>
        </w:rPr>
        <w:t xml:space="preserve">, </w:t>
      </w:r>
      <w:proofErr w:type="spellStart"/>
      <w:r w:rsidRPr="00F54752">
        <w:rPr>
          <w:rFonts w:ascii="Arial" w:hAnsi="Arial" w:cs="Arial"/>
          <w:i/>
          <w:iCs/>
          <w:color w:val="222222"/>
          <w:sz w:val="24"/>
          <w:szCs w:val="24"/>
          <w:shd w:val="clear" w:color="auto" w:fill="FFFFFF"/>
        </w:rPr>
        <w:t>Bisnis</w:t>
      </w:r>
      <w:proofErr w:type="spellEnd"/>
      <w:r w:rsidRPr="00F54752">
        <w:rPr>
          <w:rFonts w:ascii="Arial" w:hAnsi="Arial" w:cs="Arial"/>
          <w:i/>
          <w:iCs/>
          <w:color w:val="222222"/>
          <w:sz w:val="24"/>
          <w:szCs w:val="24"/>
          <w:shd w:val="clear" w:color="auto" w:fill="FFFFFF"/>
        </w:rPr>
        <w:t xml:space="preserve"> dan </w:t>
      </w:r>
      <w:proofErr w:type="spellStart"/>
      <w:r w:rsidRPr="00F54752">
        <w:rPr>
          <w:rFonts w:ascii="Arial" w:hAnsi="Arial" w:cs="Arial"/>
          <w:i/>
          <w:iCs/>
          <w:color w:val="222222"/>
          <w:sz w:val="24"/>
          <w:szCs w:val="24"/>
          <w:shd w:val="clear" w:color="auto" w:fill="FFFFFF"/>
        </w:rPr>
        <w:t>Akuntansi</w:t>
      </w:r>
      <w:proofErr w:type="spellEnd"/>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8</w:t>
      </w:r>
      <w:r w:rsidRPr="00F54752">
        <w:rPr>
          <w:rFonts w:ascii="Arial" w:hAnsi="Arial" w:cs="Arial"/>
          <w:color w:val="222222"/>
          <w:sz w:val="24"/>
          <w:szCs w:val="24"/>
          <w:shd w:val="clear" w:color="auto" w:fill="FFFFFF"/>
        </w:rPr>
        <w:t>(4).</w:t>
      </w:r>
    </w:p>
    <w:p w14:paraId="1F9528FD"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Ntounis</w:t>
      </w:r>
      <w:proofErr w:type="spellEnd"/>
      <w:r w:rsidRPr="00F54752">
        <w:rPr>
          <w:rFonts w:ascii="Arial" w:hAnsi="Arial" w:cs="Arial"/>
          <w:color w:val="222222"/>
          <w:sz w:val="24"/>
          <w:szCs w:val="24"/>
          <w:shd w:val="clear" w:color="auto" w:fill="FFFFFF"/>
        </w:rPr>
        <w:t xml:space="preserve">, N., Parker, C., Skinner, H., Steadman, C. and </w:t>
      </w:r>
      <w:proofErr w:type="spellStart"/>
      <w:r w:rsidRPr="00F54752">
        <w:rPr>
          <w:rFonts w:ascii="Arial" w:hAnsi="Arial" w:cs="Arial"/>
          <w:color w:val="222222"/>
          <w:sz w:val="24"/>
          <w:szCs w:val="24"/>
          <w:shd w:val="clear" w:color="auto" w:fill="FFFFFF"/>
        </w:rPr>
        <w:t>Warnaby</w:t>
      </w:r>
      <w:proofErr w:type="spellEnd"/>
      <w:r w:rsidRPr="00F54752">
        <w:rPr>
          <w:rFonts w:ascii="Arial" w:hAnsi="Arial" w:cs="Arial"/>
          <w:color w:val="222222"/>
          <w:sz w:val="24"/>
          <w:szCs w:val="24"/>
          <w:shd w:val="clear" w:color="auto" w:fill="FFFFFF"/>
        </w:rPr>
        <w:t>, G., 2022. Tourism and Hospitality industry resilience during the Covid-19 pandemic: Evidence from England. </w:t>
      </w:r>
      <w:r w:rsidRPr="00F54752">
        <w:rPr>
          <w:rFonts w:ascii="Arial" w:hAnsi="Arial" w:cs="Arial"/>
          <w:i/>
          <w:iCs/>
          <w:color w:val="222222"/>
          <w:sz w:val="24"/>
          <w:szCs w:val="24"/>
          <w:shd w:val="clear" w:color="auto" w:fill="FFFFFF"/>
        </w:rPr>
        <w:t>Current Issues in Tourism</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25</w:t>
      </w:r>
      <w:r w:rsidRPr="00F54752">
        <w:rPr>
          <w:rFonts w:ascii="Arial" w:hAnsi="Arial" w:cs="Arial"/>
          <w:color w:val="222222"/>
          <w:sz w:val="24"/>
          <w:szCs w:val="24"/>
          <w:shd w:val="clear" w:color="auto" w:fill="FFFFFF"/>
        </w:rPr>
        <w:t>(1), pp.46-59.</w:t>
      </w:r>
    </w:p>
    <w:p w14:paraId="38524203"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r w:rsidRPr="00F54752">
        <w:rPr>
          <w:rFonts w:ascii="Arial" w:hAnsi="Arial" w:cs="Arial"/>
          <w:color w:val="222222"/>
          <w:sz w:val="24"/>
          <w:szCs w:val="24"/>
          <w:shd w:val="clear" w:color="auto" w:fill="FFFFFF"/>
        </w:rPr>
        <w:lastRenderedPageBreak/>
        <w:t>Ruetz, D. and Marvel, M., 2011. Budget Hotels: Low Cost Concepts in the US, Europe and Asia: What Lies Ahead for the Industry?. </w:t>
      </w:r>
      <w:r w:rsidRPr="00F54752">
        <w:rPr>
          <w:rFonts w:ascii="Arial" w:hAnsi="Arial" w:cs="Arial"/>
          <w:i/>
          <w:iCs/>
          <w:color w:val="222222"/>
          <w:sz w:val="24"/>
          <w:szCs w:val="24"/>
          <w:shd w:val="clear" w:color="auto" w:fill="FFFFFF"/>
        </w:rPr>
        <w:t>Trends and issues in global tourism 2011</w:t>
      </w:r>
      <w:r w:rsidRPr="00F54752">
        <w:rPr>
          <w:rFonts w:ascii="Arial" w:hAnsi="Arial" w:cs="Arial"/>
          <w:color w:val="222222"/>
          <w:sz w:val="24"/>
          <w:szCs w:val="24"/>
          <w:shd w:val="clear" w:color="auto" w:fill="FFFFFF"/>
        </w:rPr>
        <w:t>, pp.99-124.</w:t>
      </w:r>
    </w:p>
    <w:p w14:paraId="46BB3E3D"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r w:rsidRPr="00F54752">
        <w:rPr>
          <w:rFonts w:ascii="Arial" w:hAnsi="Arial" w:cs="Arial"/>
          <w:color w:val="222222"/>
          <w:sz w:val="24"/>
          <w:szCs w:val="24"/>
          <w:shd w:val="clear" w:color="auto" w:fill="FFFFFF"/>
        </w:rPr>
        <w:t>Shukla, B., Sufi, T., Joshi, M. and Sujatha, R., 2023. Leadership challenges for Indian hospitality industry during COVID-19 pandemic. </w:t>
      </w:r>
      <w:r w:rsidRPr="00F54752">
        <w:rPr>
          <w:rFonts w:ascii="Arial" w:hAnsi="Arial" w:cs="Arial"/>
          <w:i/>
          <w:iCs/>
          <w:color w:val="222222"/>
          <w:sz w:val="24"/>
          <w:szCs w:val="24"/>
          <w:shd w:val="clear" w:color="auto" w:fill="FFFFFF"/>
        </w:rPr>
        <w:t>Journal of Hospitality and Tourism Insights</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6</w:t>
      </w:r>
      <w:r w:rsidRPr="00F54752">
        <w:rPr>
          <w:rFonts w:ascii="Arial" w:hAnsi="Arial" w:cs="Arial"/>
          <w:color w:val="222222"/>
          <w:sz w:val="24"/>
          <w:szCs w:val="24"/>
          <w:shd w:val="clear" w:color="auto" w:fill="FFFFFF"/>
        </w:rPr>
        <w:t>(4), pp.1502-1520.</w:t>
      </w:r>
    </w:p>
    <w:p w14:paraId="184F7923" w14:textId="77777777" w:rsidR="00382B0F" w:rsidRPr="00F54752" w:rsidRDefault="00382B0F" w:rsidP="00382B0F">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F54752">
        <w:rPr>
          <w:rFonts w:ascii="Arial" w:hAnsi="Arial" w:cs="Arial"/>
          <w:color w:val="222222"/>
          <w:sz w:val="24"/>
          <w:szCs w:val="24"/>
          <w:shd w:val="clear" w:color="auto" w:fill="FFFFFF"/>
        </w:rPr>
        <w:t>Tiwasing</w:t>
      </w:r>
      <w:proofErr w:type="spellEnd"/>
      <w:r w:rsidRPr="00F54752">
        <w:rPr>
          <w:rFonts w:ascii="Arial" w:hAnsi="Arial" w:cs="Arial"/>
          <w:color w:val="222222"/>
          <w:sz w:val="24"/>
          <w:szCs w:val="24"/>
          <w:shd w:val="clear" w:color="auto" w:fill="FFFFFF"/>
        </w:rPr>
        <w:t>, P., 2021. Brexit and skill shortages: An empirical analysis of UK SMEs. </w:t>
      </w:r>
      <w:r w:rsidRPr="00F54752">
        <w:rPr>
          <w:rFonts w:ascii="Arial" w:hAnsi="Arial" w:cs="Arial"/>
          <w:i/>
          <w:iCs/>
          <w:color w:val="222222"/>
          <w:sz w:val="24"/>
          <w:szCs w:val="24"/>
          <w:shd w:val="clear" w:color="auto" w:fill="FFFFFF"/>
        </w:rPr>
        <w:t>Economics and Business Letters</w:t>
      </w:r>
      <w:r w:rsidRPr="00F54752">
        <w:rPr>
          <w:rFonts w:ascii="Arial" w:hAnsi="Arial" w:cs="Arial"/>
          <w:color w:val="222222"/>
          <w:sz w:val="24"/>
          <w:szCs w:val="24"/>
          <w:shd w:val="clear" w:color="auto" w:fill="FFFFFF"/>
        </w:rPr>
        <w:t>.</w:t>
      </w:r>
    </w:p>
    <w:p w14:paraId="3BE6F86D" w14:textId="77777777" w:rsidR="00382B0F" w:rsidRPr="00F54752" w:rsidRDefault="00382B0F" w:rsidP="00382B0F">
      <w:pPr>
        <w:pStyle w:val="ListParagraph"/>
        <w:numPr>
          <w:ilvl w:val="0"/>
          <w:numId w:val="7"/>
        </w:numPr>
        <w:spacing w:line="360" w:lineRule="auto"/>
        <w:jc w:val="both"/>
        <w:rPr>
          <w:rFonts w:ascii="Arial" w:hAnsi="Arial" w:cs="Arial"/>
          <w:sz w:val="24"/>
          <w:szCs w:val="24"/>
        </w:rPr>
      </w:pPr>
      <w:proofErr w:type="spellStart"/>
      <w:r w:rsidRPr="00F54752">
        <w:rPr>
          <w:rFonts w:ascii="Arial" w:hAnsi="Arial" w:cs="Arial"/>
          <w:color w:val="222222"/>
          <w:sz w:val="24"/>
          <w:szCs w:val="24"/>
          <w:shd w:val="clear" w:color="auto" w:fill="FFFFFF"/>
        </w:rPr>
        <w:t>Vojinović</w:t>
      </w:r>
      <w:proofErr w:type="spellEnd"/>
      <w:r w:rsidRPr="00F54752">
        <w:rPr>
          <w:rFonts w:ascii="Arial" w:hAnsi="Arial" w:cs="Arial"/>
          <w:color w:val="222222"/>
          <w:sz w:val="24"/>
          <w:szCs w:val="24"/>
          <w:shd w:val="clear" w:color="auto" w:fill="FFFFFF"/>
        </w:rPr>
        <w:t xml:space="preserve">, N., </w:t>
      </w:r>
      <w:proofErr w:type="spellStart"/>
      <w:r w:rsidRPr="00F54752">
        <w:rPr>
          <w:rFonts w:ascii="Arial" w:hAnsi="Arial" w:cs="Arial"/>
          <w:color w:val="222222"/>
          <w:sz w:val="24"/>
          <w:szCs w:val="24"/>
          <w:shd w:val="clear" w:color="auto" w:fill="FFFFFF"/>
        </w:rPr>
        <w:t>Stević</w:t>
      </w:r>
      <w:proofErr w:type="spellEnd"/>
      <w:r w:rsidRPr="00F54752">
        <w:rPr>
          <w:rFonts w:ascii="Arial" w:hAnsi="Arial" w:cs="Arial"/>
          <w:color w:val="222222"/>
          <w:sz w:val="24"/>
          <w:szCs w:val="24"/>
          <w:shd w:val="clear" w:color="auto" w:fill="FFFFFF"/>
        </w:rPr>
        <w:t xml:space="preserve">, Ž. and </w:t>
      </w:r>
      <w:proofErr w:type="spellStart"/>
      <w:r w:rsidRPr="00F54752">
        <w:rPr>
          <w:rFonts w:ascii="Arial" w:hAnsi="Arial" w:cs="Arial"/>
          <w:color w:val="222222"/>
          <w:sz w:val="24"/>
          <w:szCs w:val="24"/>
          <w:shd w:val="clear" w:color="auto" w:fill="FFFFFF"/>
        </w:rPr>
        <w:t>Tanackov</w:t>
      </w:r>
      <w:proofErr w:type="spellEnd"/>
      <w:r w:rsidRPr="00F54752">
        <w:rPr>
          <w:rFonts w:ascii="Arial" w:hAnsi="Arial" w:cs="Arial"/>
          <w:color w:val="222222"/>
          <w:sz w:val="24"/>
          <w:szCs w:val="24"/>
          <w:shd w:val="clear" w:color="auto" w:fill="FFFFFF"/>
        </w:rPr>
        <w:t>, I., 2022. A novel IMF SWARA-FDWGA-PESTEL analysis for assessment of healthcare system. </w:t>
      </w:r>
      <w:r w:rsidRPr="00F54752">
        <w:rPr>
          <w:rFonts w:ascii="Arial" w:hAnsi="Arial" w:cs="Arial"/>
          <w:i/>
          <w:iCs/>
          <w:color w:val="222222"/>
          <w:sz w:val="24"/>
          <w:szCs w:val="24"/>
          <w:shd w:val="clear" w:color="auto" w:fill="FFFFFF"/>
        </w:rPr>
        <w:t>Operational Research in Engineering Sciences: Theory and Applications</w:t>
      </w:r>
      <w:r w:rsidRPr="00F54752">
        <w:rPr>
          <w:rFonts w:ascii="Arial" w:hAnsi="Arial" w:cs="Arial"/>
          <w:color w:val="222222"/>
          <w:sz w:val="24"/>
          <w:szCs w:val="24"/>
          <w:shd w:val="clear" w:color="auto" w:fill="FFFFFF"/>
        </w:rPr>
        <w:t>, </w:t>
      </w:r>
      <w:r w:rsidRPr="00F54752">
        <w:rPr>
          <w:rFonts w:ascii="Arial" w:hAnsi="Arial" w:cs="Arial"/>
          <w:i/>
          <w:iCs/>
          <w:color w:val="222222"/>
          <w:sz w:val="24"/>
          <w:szCs w:val="24"/>
          <w:shd w:val="clear" w:color="auto" w:fill="FFFFFF"/>
        </w:rPr>
        <w:t>5</w:t>
      </w:r>
      <w:r w:rsidRPr="00F54752">
        <w:rPr>
          <w:rFonts w:ascii="Arial" w:hAnsi="Arial" w:cs="Arial"/>
          <w:color w:val="222222"/>
          <w:sz w:val="24"/>
          <w:szCs w:val="24"/>
          <w:shd w:val="clear" w:color="auto" w:fill="FFFFFF"/>
        </w:rPr>
        <w:t>(1), pp.139-151.</w:t>
      </w:r>
    </w:p>
    <w:sectPr w:rsidR="00382B0F" w:rsidRPr="00F54752" w:rsidSect="001F399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17119" w14:textId="77777777" w:rsidR="00A918ED" w:rsidRDefault="00A918ED" w:rsidP="00981E30">
      <w:pPr>
        <w:spacing w:after="0" w:line="240" w:lineRule="auto"/>
      </w:pPr>
      <w:r>
        <w:separator/>
      </w:r>
    </w:p>
  </w:endnote>
  <w:endnote w:type="continuationSeparator" w:id="0">
    <w:p w14:paraId="17DE0354" w14:textId="77777777" w:rsidR="00A918ED" w:rsidRDefault="00A918ED" w:rsidP="00981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829575"/>
      <w:docPartObj>
        <w:docPartGallery w:val="Page Numbers (Bottom of Page)"/>
        <w:docPartUnique/>
      </w:docPartObj>
    </w:sdtPr>
    <w:sdtEndPr>
      <w:rPr>
        <w:noProof/>
      </w:rPr>
    </w:sdtEndPr>
    <w:sdtContent>
      <w:p w14:paraId="7B7704F1" w14:textId="77777777" w:rsidR="00981E30" w:rsidRDefault="00981E3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20059859" w14:textId="77777777" w:rsidR="00981E30" w:rsidRDefault="00981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94114" w14:textId="77777777" w:rsidR="00A918ED" w:rsidRDefault="00A918ED" w:rsidP="00981E30">
      <w:pPr>
        <w:spacing w:after="0" w:line="240" w:lineRule="auto"/>
      </w:pPr>
      <w:r>
        <w:separator/>
      </w:r>
    </w:p>
  </w:footnote>
  <w:footnote w:type="continuationSeparator" w:id="0">
    <w:p w14:paraId="683DDED3" w14:textId="77777777" w:rsidR="00A918ED" w:rsidRDefault="00A918ED" w:rsidP="00981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10DF"/>
    <w:multiLevelType w:val="multilevel"/>
    <w:tmpl w:val="E73C9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A55F05"/>
    <w:multiLevelType w:val="hybridMultilevel"/>
    <w:tmpl w:val="1408C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1E426A"/>
    <w:multiLevelType w:val="multilevel"/>
    <w:tmpl w:val="3AECF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B521BE"/>
    <w:multiLevelType w:val="multilevel"/>
    <w:tmpl w:val="5448E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F27687"/>
    <w:multiLevelType w:val="hybridMultilevel"/>
    <w:tmpl w:val="B2BEC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476726"/>
    <w:multiLevelType w:val="multilevel"/>
    <w:tmpl w:val="E318B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566184"/>
    <w:multiLevelType w:val="hybridMultilevel"/>
    <w:tmpl w:val="9E8017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4337206">
    <w:abstractNumId w:val="0"/>
  </w:num>
  <w:num w:numId="2" w16cid:durableId="350186555">
    <w:abstractNumId w:val="3"/>
  </w:num>
  <w:num w:numId="3" w16cid:durableId="94371963">
    <w:abstractNumId w:val="5"/>
  </w:num>
  <w:num w:numId="4" w16cid:durableId="1194541638">
    <w:abstractNumId w:val="2"/>
  </w:num>
  <w:num w:numId="5" w16cid:durableId="1177961821">
    <w:abstractNumId w:val="1"/>
  </w:num>
  <w:num w:numId="6" w16cid:durableId="571546070">
    <w:abstractNumId w:val="4"/>
  </w:num>
  <w:num w:numId="7" w16cid:durableId="5324240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B07"/>
    <w:rsid w:val="00021D1B"/>
    <w:rsid w:val="000244ED"/>
    <w:rsid w:val="000327EE"/>
    <w:rsid w:val="00057DF1"/>
    <w:rsid w:val="00080AA9"/>
    <w:rsid w:val="00083B7E"/>
    <w:rsid w:val="000A1EDD"/>
    <w:rsid w:val="000C16A1"/>
    <w:rsid w:val="000D1205"/>
    <w:rsid w:val="000E2182"/>
    <w:rsid w:val="000F4D27"/>
    <w:rsid w:val="00114F15"/>
    <w:rsid w:val="00137B85"/>
    <w:rsid w:val="00154E02"/>
    <w:rsid w:val="00176574"/>
    <w:rsid w:val="00190D54"/>
    <w:rsid w:val="001B5234"/>
    <w:rsid w:val="001B6CD2"/>
    <w:rsid w:val="001C67AA"/>
    <w:rsid w:val="001D133B"/>
    <w:rsid w:val="001F1BBF"/>
    <w:rsid w:val="001F3993"/>
    <w:rsid w:val="001F5FDF"/>
    <w:rsid w:val="001F7560"/>
    <w:rsid w:val="00221C1E"/>
    <w:rsid w:val="00266D2C"/>
    <w:rsid w:val="002A0863"/>
    <w:rsid w:val="002C74BB"/>
    <w:rsid w:val="002D179D"/>
    <w:rsid w:val="002F280A"/>
    <w:rsid w:val="00316FD2"/>
    <w:rsid w:val="00327549"/>
    <w:rsid w:val="003577D0"/>
    <w:rsid w:val="003713C2"/>
    <w:rsid w:val="0037606D"/>
    <w:rsid w:val="00382B0F"/>
    <w:rsid w:val="003837BA"/>
    <w:rsid w:val="00383A0A"/>
    <w:rsid w:val="003D345C"/>
    <w:rsid w:val="003E5F81"/>
    <w:rsid w:val="0041656C"/>
    <w:rsid w:val="00427976"/>
    <w:rsid w:val="00442493"/>
    <w:rsid w:val="004530A1"/>
    <w:rsid w:val="004D3694"/>
    <w:rsid w:val="004F1B07"/>
    <w:rsid w:val="004F1E43"/>
    <w:rsid w:val="00500F88"/>
    <w:rsid w:val="00516DF2"/>
    <w:rsid w:val="00550745"/>
    <w:rsid w:val="00562191"/>
    <w:rsid w:val="00572BC4"/>
    <w:rsid w:val="00572FF7"/>
    <w:rsid w:val="0058192A"/>
    <w:rsid w:val="005B3852"/>
    <w:rsid w:val="005C689A"/>
    <w:rsid w:val="005D047E"/>
    <w:rsid w:val="005E2081"/>
    <w:rsid w:val="00614612"/>
    <w:rsid w:val="006237CB"/>
    <w:rsid w:val="00637F93"/>
    <w:rsid w:val="006565FF"/>
    <w:rsid w:val="0066001B"/>
    <w:rsid w:val="0067311C"/>
    <w:rsid w:val="00677C66"/>
    <w:rsid w:val="00694B84"/>
    <w:rsid w:val="006B0654"/>
    <w:rsid w:val="00701D52"/>
    <w:rsid w:val="00711F53"/>
    <w:rsid w:val="00726D29"/>
    <w:rsid w:val="00743372"/>
    <w:rsid w:val="00746B08"/>
    <w:rsid w:val="00772C01"/>
    <w:rsid w:val="007751B4"/>
    <w:rsid w:val="007E7D67"/>
    <w:rsid w:val="008116B8"/>
    <w:rsid w:val="00814029"/>
    <w:rsid w:val="00815884"/>
    <w:rsid w:val="00830482"/>
    <w:rsid w:val="00840C0D"/>
    <w:rsid w:val="008725B3"/>
    <w:rsid w:val="00882EC4"/>
    <w:rsid w:val="008A2DB8"/>
    <w:rsid w:val="008A7ED2"/>
    <w:rsid w:val="008B1F06"/>
    <w:rsid w:val="008C6D8E"/>
    <w:rsid w:val="008F63D2"/>
    <w:rsid w:val="00900A02"/>
    <w:rsid w:val="00913D36"/>
    <w:rsid w:val="00916ABC"/>
    <w:rsid w:val="009439D8"/>
    <w:rsid w:val="009510F9"/>
    <w:rsid w:val="009765B5"/>
    <w:rsid w:val="00981E30"/>
    <w:rsid w:val="009A05ED"/>
    <w:rsid w:val="009A27A1"/>
    <w:rsid w:val="009B15D7"/>
    <w:rsid w:val="009D4A26"/>
    <w:rsid w:val="00A02C5E"/>
    <w:rsid w:val="00A1007D"/>
    <w:rsid w:val="00A20EE6"/>
    <w:rsid w:val="00A23BB7"/>
    <w:rsid w:val="00A45046"/>
    <w:rsid w:val="00A5259D"/>
    <w:rsid w:val="00A83BBC"/>
    <w:rsid w:val="00A83F67"/>
    <w:rsid w:val="00A918ED"/>
    <w:rsid w:val="00AA24F4"/>
    <w:rsid w:val="00AB4549"/>
    <w:rsid w:val="00AD3D96"/>
    <w:rsid w:val="00AD504C"/>
    <w:rsid w:val="00B222CC"/>
    <w:rsid w:val="00B2589B"/>
    <w:rsid w:val="00B40DD2"/>
    <w:rsid w:val="00B55A13"/>
    <w:rsid w:val="00B63627"/>
    <w:rsid w:val="00B64F33"/>
    <w:rsid w:val="00B75DA1"/>
    <w:rsid w:val="00B97C5F"/>
    <w:rsid w:val="00BB3423"/>
    <w:rsid w:val="00BE479B"/>
    <w:rsid w:val="00BF5342"/>
    <w:rsid w:val="00C1014B"/>
    <w:rsid w:val="00C10411"/>
    <w:rsid w:val="00C304E4"/>
    <w:rsid w:val="00C460CB"/>
    <w:rsid w:val="00C73524"/>
    <w:rsid w:val="00CA1CC0"/>
    <w:rsid w:val="00CA3DFC"/>
    <w:rsid w:val="00CB22E6"/>
    <w:rsid w:val="00CD0E36"/>
    <w:rsid w:val="00CD4735"/>
    <w:rsid w:val="00CF7E12"/>
    <w:rsid w:val="00D179B1"/>
    <w:rsid w:val="00D25B7A"/>
    <w:rsid w:val="00D26F5B"/>
    <w:rsid w:val="00D62240"/>
    <w:rsid w:val="00D74AE7"/>
    <w:rsid w:val="00D756B7"/>
    <w:rsid w:val="00D81059"/>
    <w:rsid w:val="00D93A6F"/>
    <w:rsid w:val="00D97297"/>
    <w:rsid w:val="00DB5A47"/>
    <w:rsid w:val="00DD0950"/>
    <w:rsid w:val="00DE24AE"/>
    <w:rsid w:val="00E23AB7"/>
    <w:rsid w:val="00E2688C"/>
    <w:rsid w:val="00E3083C"/>
    <w:rsid w:val="00E60DF9"/>
    <w:rsid w:val="00E61FCA"/>
    <w:rsid w:val="00E72A94"/>
    <w:rsid w:val="00E73499"/>
    <w:rsid w:val="00EA0D49"/>
    <w:rsid w:val="00EA4E0B"/>
    <w:rsid w:val="00EA5583"/>
    <w:rsid w:val="00EA7EA6"/>
    <w:rsid w:val="00EB20DA"/>
    <w:rsid w:val="00F208E0"/>
    <w:rsid w:val="00F25700"/>
    <w:rsid w:val="00F3322C"/>
    <w:rsid w:val="00F43780"/>
    <w:rsid w:val="00F47094"/>
    <w:rsid w:val="00F54752"/>
    <w:rsid w:val="00F927A2"/>
    <w:rsid w:val="00F96174"/>
    <w:rsid w:val="00FA55B1"/>
    <w:rsid w:val="00FD7C06"/>
    <w:rsid w:val="00FE6310"/>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B4CF0"/>
  <w15:chartTrackingRefBased/>
  <w15:docId w15:val="{5258B878-8019-49FC-90FE-A31C804A7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2B0F"/>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FD7C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E61FCA"/>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3A0A"/>
    <w:rPr>
      <w:color w:val="0000FF"/>
      <w:u w:val="single"/>
    </w:rPr>
  </w:style>
  <w:style w:type="character" w:customStyle="1" w:styleId="Heading3Char">
    <w:name w:val="Heading 3 Char"/>
    <w:basedOn w:val="DefaultParagraphFont"/>
    <w:link w:val="Heading3"/>
    <w:uiPriority w:val="9"/>
    <w:rsid w:val="00E61FCA"/>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61FC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D7C06"/>
    <w:rPr>
      <w:b/>
      <w:bCs/>
    </w:rPr>
  </w:style>
  <w:style w:type="character" w:customStyle="1" w:styleId="Heading1Char">
    <w:name w:val="Heading 1 Char"/>
    <w:basedOn w:val="DefaultParagraphFont"/>
    <w:link w:val="Heading1"/>
    <w:uiPriority w:val="9"/>
    <w:rsid w:val="00382B0F"/>
    <w:rPr>
      <w:rFonts w:asciiTheme="majorHAnsi" w:eastAsiaTheme="majorEastAsia" w:hAnsiTheme="majorHAnsi" w:cstheme="majorBidi"/>
      <w:b/>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FD7C06"/>
    <w:rPr>
      <w:rFonts w:asciiTheme="majorHAnsi" w:eastAsiaTheme="majorEastAsia" w:hAnsiTheme="majorHAnsi" w:cstheme="majorBidi"/>
      <w:color w:val="2E74B5" w:themeColor="accent1" w:themeShade="BF"/>
      <w:sz w:val="26"/>
      <w:szCs w:val="26"/>
      <w:lang w:val="en-GB"/>
    </w:rPr>
  </w:style>
  <w:style w:type="character" w:styleId="Emphasis">
    <w:name w:val="Emphasis"/>
    <w:basedOn w:val="DefaultParagraphFont"/>
    <w:uiPriority w:val="20"/>
    <w:qFormat/>
    <w:rsid w:val="00FD7C06"/>
    <w:rPr>
      <w:i/>
      <w:iCs/>
    </w:rPr>
  </w:style>
  <w:style w:type="paragraph" w:styleId="ListParagraph">
    <w:name w:val="List Paragraph"/>
    <w:basedOn w:val="Normal"/>
    <w:uiPriority w:val="34"/>
    <w:qFormat/>
    <w:rsid w:val="004D3694"/>
    <w:pPr>
      <w:ind w:left="720"/>
      <w:contextualSpacing/>
    </w:pPr>
  </w:style>
  <w:style w:type="paragraph" w:styleId="TOCHeading">
    <w:name w:val="TOC Heading"/>
    <w:basedOn w:val="Heading1"/>
    <w:next w:val="Normal"/>
    <w:uiPriority w:val="39"/>
    <w:unhideWhenUsed/>
    <w:qFormat/>
    <w:rsid w:val="00382B0F"/>
    <w:pPr>
      <w:outlineLvl w:val="9"/>
    </w:pPr>
    <w:rPr>
      <w:b w:val="0"/>
      <w:lang w:val="en-US"/>
    </w:rPr>
  </w:style>
  <w:style w:type="paragraph" w:styleId="TOC1">
    <w:name w:val="toc 1"/>
    <w:basedOn w:val="Normal"/>
    <w:next w:val="Normal"/>
    <w:autoRedefine/>
    <w:uiPriority w:val="39"/>
    <w:unhideWhenUsed/>
    <w:rsid w:val="00382B0F"/>
    <w:pPr>
      <w:spacing w:after="100"/>
    </w:pPr>
  </w:style>
  <w:style w:type="paragraph" w:styleId="Header">
    <w:name w:val="header"/>
    <w:basedOn w:val="Normal"/>
    <w:link w:val="HeaderChar"/>
    <w:uiPriority w:val="99"/>
    <w:unhideWhenUsed/>
    <w:rsid w:val="00981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E30"/>
    <w:rPr>
      <w:lang w:val="en-GB"/>
    </w:rPr>
  </w:style>
  <w:style w:type="paragraph" w:styleId="Footer">
    <w:name w:val="footer"/>
    <w:basedOn w:val="Normal"/>
    <w:link w:val="FooterChar"/>
    <w:uiPriority w:val="99"/>
    <w:unhideWhenUsed/>
    <w:rsid w:val="00981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E3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61788">
      <w:bodyDiv w:val="1"/>
      <w:marLeft w:val="0"/>
      <w:marRight w:val="0"/>
      <w:marTop w:val="0"/>
      <w:marBottom w:val="0"/>
      <w:divBdr>
        <w:top w:val="none" w:sz="0" w:space="0" w:color="auto"/>
        <w:left w:val="none" w:sz="0" w:space="0" w:color="auto"/>
        <w:bottom w:val="none" w:sz="0" w:space="0" w:color="auto"/>
        <w:right w:val="none" w:sz="0" w:space="0" w:color="auto"/>
      </w:divBdr>
    </w:div>
    <w:div w:id="707947756">
      <w:bodyDiv w:val="1"/>
      <w:marLeft w:val="0"/>
      <w:marRight w:val="0"/>
      <w:marTop w:val="0"/>
      <w:marBottom w:val="0"/>
      <w:divBdr>
        <w:top w:val="none" w:sz="0" w:space="0" w:color="auto"/>
        <w:left w:val="none" w:sz="0" w:space="0" w:color="auto"/>
        <w:bottom w:val="none" w:sz="0" w:space="0" w:color="auto"/>
        <w:right w:val="none" w:sz="0" w:space="0" w:color="auto"/>
      </w:divBdr>
    </w:div>
    <w:div w:id="821773242">
      <w:bodyDiv w:val="1"/>
      <w:marLeft w:val="0"/>
      <w:marRight w:val="0"/>
      <w:marTop w:val="0"/>
      <w:marBottom w:val="0"/>
      <w:divBdr>
        <w:top w:val="none" w:sz="0" w:space="0" w:color="auto"/>
        <w:left w:val="none" w:sz="0" w:space="0" w:color="auto"/>
        <w:bottom w:val="none" w:sz="0" w:space="0" w:color="auto"/>
        <w:right w:val="none" w:sz="0" w:space="0" w:color="auto"/>
      </w:divBdr>
    </w:div>
    <w:div w:id="964194186">
      <w:bodyDiv w:val="1"/>
      <w:marLeft w:val="0"/>
      <w:marRight w:val="0"/>
      <w:marTop w:val="0"/>
      <w:marBottom w:val="0"/>
      <w:divBdr>
        <w:top w:val="none" w:sz="0" w:space="0" w:color="auto"/>
        <w:left w:val="none" w:sz="0" w:space="0" w:color="auto"/>
        <w:bottom w:val="none" w:sz="0" w:space="0" w:color="auto"/>
        <w:right w:val="none" w:sz="0" w:space="0" w:color="auto"/>
      </w:divBdr>
    </w:div>
    <w:div w:id="1056509315">
      <w:bodyDiv w:val="1"/>
      <w:marLeft w:val="0"/>
      <w:marRight w:val="0"/>
      <w:marTop w:val="0"/>
      <w:marBottom w:val="0"/>
      <w:divBdr>
        <w:top w:val="none" w:sz="0" w:space="0" w:color="auto"/>
        <w:left w:val="none" w:sz="0" w:space="0" w:color="auto"/>
        <w:bottom w:val="none" w:sz="0" w:space="0" w:color="auto"/>
        <w:right w:val="none" w:sz="0" w:space="0" w:color="auto"/>
      </w:divBdr>
    </w:div>
    <w:div w:id="172741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4C6596-E188-4DC1-8541-E644EEA2B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Lulzim</dc:creator>
  <cp:keywords/>
  <dc:description/>
  <cp:lastModifiedBy>Lulzim Mendzici (2128512)</cp:lastModifiedBy>
  <cp:revision>8</cp:revision>
  <dcterms:created xsi:type="dcterms:W3CDTF">2023-10-18T09:12:00Z</dcterms:created>
  <dcterms:modified xsi:type="dcterms:W3CDTF">2023-11-19T11:18:00Z</dcterms:modified>
</cp:coreProperties>
</file>