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225B5" w14:textId="6D9434A6" w:rsidR="00FA2DF7" w:rsidRPr="00633AE0" w:rsidRDefault="00633AE0" w:rsidP="00633AE0">
      <w:pPr>
        <w:jc w:val="center"/>
        <w:rPr>
          <w:rFonts w:ascii="Arial" w:hAnsi="Arial" w:cs="Arial"/>
          <w:b/>
          <w:bCs/>
          <w:sz w:val="32"/>
          <w:szCs w:val="32"/>
        </w:rPr>
      </w:pPr>
      <w:r>
        <w:rPr>
          <w:rFonts w:ascii="Arial" w:hAnsi="Arial" w:cs="Arial"/>
          <w:b/>
          <w:bCs/>
          <w:sz w:val="32"/>
          <w:szCs w:val="32"/>
        </w:rPr>
        <w:t>Three</w:t>
      </w:r>
      <w:r w:rsidR="00AA47AE" w:rsidRPr="00633AE0">
        <w:rPr>
          <w:rFonts w:ascii="Arial" w:hAnsi="Arial" w:cs="Arial"/>
          <w:b/>
          <w:bCs/>
          <w:sz w:val="32"/>
          <w:szCs w:val="32"/>
        </w:rPr>
        <w:t xml:space="preserve"> Gripper Jaw </w:t>
      </w:r>
      <w:r>
        <w:rPr>
          <w:rFonts w:ascii="Arial" w:hAnsi="Arial" w:cs="Arial"/>
          <w:b/>
          <w:bCs/>
          <w:sz w:val="32"/>
          <w:szCs w:val="32"/>
        </w:rPr>
        <w:t>E</w:t>
      </w:r>
      <w:r w:rsidR="00AA47AE" w:rsidRPr="00633AE0">
        <w:rPr>
          <w:rFonts w:ascii="Arial" w:hAnsi="Arial" w:cs="Arial"/>
          <w:b/>
          <w:bCs/>
          <w:sz w:val="32"/>
          <w:szCs w:val="32"/>
        </w:rPr>
        <w:t xml:space="preserve">nd </w:t>
      </w:r>
      <w:r>
        <w:rPr>
          <w:rFonts w:ascii="Arial" w:hAnsi="Arial" w:cs="Arial"/>
          <w:b/>
          <w:bCs/>
          <w:sz w:val="32"/>
          <w:szCs w:val="32"/>
        </w:rPr>
        <w:t>E</w:t>
      </w:r>
      <w:r w:rsidR="00AA47AE" w:rsidRPr="00633AE0">
        <w:rPr>
          <w:rFonts w:ascii="Arial" w:hAnsi="Arial" w:cs="Arial"/>
          <w:b/>
          <w:bCs/>
          <w:sz w:val="32"/>
          <w:szCs w:val="32"/>
        </w:rPr>
        <w:t xml:space="preserve">ffector </w:t>
      </w:r>
      <w:r>
        <w:rPr>
          <w:rFonts w:ascii="Arial" w:hAnsi="Arial" w:cs="Arial"/>
          <w:b/>
          <w:bCs/>
          <w:sz w:val="32"/>
          <w:szCs w:val="32"/>
        </w:rPr>
        <w:t>R</w:t>
      </w:r>
      <w:r w:rsidR="00AA47AE" w:rsidRPr="00633AE0">
        <w:rPr>
          <w:rFonts w:ascii="Arial" w:hAnsi="Arial" w:cs="Arial"/>
          <w:b/>
          <w:bCs/>
          <w:sz w:val="32"/>
          <w:szCs w:val="32"/>
        </w:rPr>
        <w:t>eport</w:t>
      </w:r>
    </w:p>
    <w:p w14:paraId="27BA5BD9" w14:textId="5422EF39" w:rsidR="00633AE0" w:rsidRDefault="00633AE0" w:rsidP="00633AE0">
      <w:pPr>
        <w:jc w:val="center"/>
        <w:rPr>
          <w:rFonts w:ascii="Arial" w:hAnsi="Arial" w:cs="Arial"/>
        </w:rPr>
      </w:pPr>
      <w:r>
        <w:rPr>
          <w:rFonts w:ascii="Arial" w:hAnsi="Arial" w:cs="Arial"/>
        </w:rPr>
        <w:t>By Matthew Johnson</w:t>
      </w:r>
    </w:p>
    <w:p w14:paraId="5B404D6C" w14:textId="77777777" w:rsidR="00633AE0" w:rsidRDefault="00633AE0" w:rsidP="00633AE0">
      <w:pPr>
        <w:jc w:val="center"/>
        <w:rPr>
          <w:rFonts w:ascii="Arial" w:hAnsi="Arial" w:cs="Arial"/>
        </w:rPr>
      </w:pPr>
    </w:p>
    <w:p w14:paraId="5F55F0D7" w14:textId="7F054DB4" w:rsidR="00633AE0" w:rsidRDefault="00633AE0">
      <w:pPr>
        <w:rPr>
          <w:rFonts w:ascii="Arial" w:hAnsi="Arial" w:cs="Arial"/>
        </w:rPr>
      </w:pPr>
    </w:p>
    <w:p w14:paraId="0982FE49" w14:textId="0161EECB" w:rsidR="00633AE0" w:rsidRDefault="00633AE0">
      <w:pPr>
        <w:rPr>
          <w:rFonts w:ascii="Arial" w:hAnsi="Arial" w:cs="Arial"/>
        </w:rPr>
      </w:pPr>
    </w:p>
    <w:p w14:paraId="2512A509" w14:textId="57520217" w:rsidR="00633AE0" w:rsidRDefault="00633AE0">
      <w:pPr>
        <w:rPr>
          <w:rFonts w:ascii="Arial" w:hAnsi="Arial" w:cs="Arial"/>
        </w:rPr>
      </w:pPr>
    </w:p>
    <w:p w14:paraId="00271E10" w14:textId="60757D4E" w:rsidR="00633AE0" w:rsidRDefault="00633AE0">
      <w:pPr>
        <w:rPr>
          <w:rFonts w:ascii="Arial" w:hAnsi="Arial" w:cs="Arial"/>
        </w:rPr>
      </w:pPr>
    </w:p>
    <w:p w14:paraId="0FF2A261" w14:textId="16550C34" w:rsidR="00633AE0" w:rsidRDefault="00633AE0">
      <w:pPr>
        <w:rPr>
          <w:rFonts w:ascii="Arial" w:hAnsi="Arial" w:cs="Arial"/>
        </w:rPr>
      </w:pPr>
      <w:r>
        <w:rPr>
          <w:rFonts w:ascii="Arial" w:hAnsi="Arial" w:cs="Arial"/>
          <w:noProof/>
        </w:rPr>
        <w:drawing>
          <wp:anchor distT="0" distB="0" distL="114300" distR="114300" simplePos="0" relativeHeight="251658240" behindDoc="1" locked="0" layoutInCell="1" allowOverlap="1" wp14:anchorId="5A074DDE" wp14:editId="2B96403B">
            <wp:simplePos x="0" y="0"/>
            <wp:positionH relativeFrom="column">
              <wp:posOffset>255054</wp:posOffset>
            </wp:positionH>
            <wp:positionV relativeFrom="paragraph">
              <wp:posOffset>160671</wp:posOffset>
            </wp:positionV>
            <wp:extent cx="5296518" cy="2678192"/>
            <wp:effectExtent l="0" t="5398"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5296518" cy="2678192"/>
                    </a:xfrm>
                    <a:prstGeom prst="rect">
                      <a:avLst/>
                    </a:prstGeom>
                    <a:noFill/>
                  </pic:spPr>
                </pic:pic>
              </a:graphicData>
            </a:graphic>
            <wp14:sizeRelH relativeFrom="page">
              <wp14:pctWidth>0</wp14:pctWidth>
            </wp14:sizeRelH>
            <wp14:sizeRelV relativeFrom="page">
              <wp14:pctHeight>0</wp14:pctHeight>
            </wp14:sizeRelV>
          </wp:anchor>
        </w:drawing>
      </w:r>
    </w:p>
    <w:p w14:paraId="028F0D7C" w14:textId="33A05B76" w:rsidR="00633AE0" w:rsidRDefault="00633AE0">
      <w:pPr>
        <w:rPr>
          <w:rFonts w:ascii="Arial" w:hAnsi="Arial" w:cs="Arial"/>
        </w:rPr>
      </w:pPr>
    </w:p>
    <w:p w14:paraId="6E4BAA01" w14:textId="647FBAF6" w:rsidR="00633AE0" w:rsidRDefault="00633AE0">
      <w:pPr>
        <w:rPr>
          <w:rFonts w:ascii="Arial" w:hAnsi="Arial" w:cs="Arial"/>
        </w:rPr>
      </w:pPr>
    </w:p>
    <w:p w14:paraId="2BC8D342" w14:textId="525D57DA" w:rsidR="00633AE0" w:rsidRDefault="00633AE0">
      <w:pPr>
        <w:rPr>
          <w:rFonts w:ascii="Arial" w:hAnsi="Arial" w:cs="Arial"/>
        </w:rPr>
      </w:pPr>
    </w:p>
    <w:p w14:paraId="62002DF8" w14:textId="3BF072E3" w:rsidR="00633AE0" w:rsidRDefault="00633AE0">
      <w:pPr>
        <w:rPr>
          <w:rFonts w:ascii="Arial" w:hAnsi="Arial" w:cs="Arial"/>
        </w:rPr>
      </w:pPr>
    </w:p>
    <w:p w14:paraId="1274489B" w14:textId="1212297E" w:rsidR="00633AE0" w:rsidRDefault="00633AE0">
      <w:pPr>
        <w:rPr>
          <w:rFonts w:ascii="Arial" w:hAnsi="Arial" w:cs="Arial"/>
        </w:rPr>
      </w:pPr>
    </w:p>
    <w:p w14:paraId="5DCE8FAD" w14:textId="586AD5EF" w:rsidR="00633AE0" w:rsidRDefault="00633AE0">
      <w:pPr>
        <w:rPr>
          <w:rFonts w:ascii="Arial" w:hAnsi="Arial" w:cs="Arial"/>
        </w:rPr>
      </w:pPr>
    </w:p>
    <w:p w14:paraId="159E15DB" w14:textId="6CB938D7" w:rsidR="00633AE0" w:rsidRDefault="00633AE0">
      <w:pPr>
        <w:rPr>
          <w:rFonts w:ascii="Arial" w:hAnsi="Arial" w:cs="Arial"/>
        </w:rPr>
      </w:pPr>
    </w:p>
    <w:p w14:paraId="18C6787C" w14:textId="1108E193" w:rsidR="00633AE0" w:rsidRDefault="00633AE0">
      <w:pPr>
        <w:rPr>
          <w:rFonts w:ascii="Arial" w:hAnsi="Arial" w:cs="Arial"/>
        </w:rPr>
      </w:pPr>
    </w:p>
    <w:p w14:paraId="1CC2848B" w14:textId="6D638E8D" w:rsidR="00633AE0" w:rsidRDefault="00633AE0">
      <w:pPr>
        <w:rPr>
          <w:rFonts w:ascii="Arial" w:hAnsi="Arial" w:cs="Arial"/>
        </w:rPr>
      </w:pPr>
    </w:p>
    <w:p w14:paraId="1F60B10F" w14:textId="5B754D69" w:rsidR="00633AE0" w:rsidRDefault="00633AE0">
      <w:pPr>
        <w:rPr>
          <w:rFonts w:ascii="Arial" w:hAnsi="Arial" w:cs="Arial"/>
        </w:rPr>
      </w:pPr>
    </w:p>
    <w:p w14:paraId="3E27A17E" w14:textId="116B2B47" w:rsidR="00633AE0" w:rsidRDefault="00633AE0">
      <w:pPr>
        <w:rPr>
          <w:rFonts w:ascii="Arial" w:hAnsi="Arial" w:cs="Arial"/>
        </w:rPr>
      </w:pPr>
    </w:p>
    <w:p w14:paraId="576807BA" w14:textId="4CFD489B" w:rsidR="00633AE0" w:rsidRDefault="00633AE0">
      <w:pPr>
        <w:rPr>
          <w:rFonts w:ascii="Arial" w:hAnsi="Arial" w:cs="Arial"/>
        </w:rPr>
      </w:pPr>
    </w:p>
    <w:p w14:paraId="2BD73A93" w14:textId="7AEEF230" w:rsidR="00633AE0" w:rsidRDefault="00633AE0">
      <w:pPr>
        <w:rPr>
          <w:rFonts w:ascii="Arial" w:hAnsi="Arial" w:cs="Arial"/>
        </w:rPr>
      </w:pPr>
    </w:p>
    <w:p w14:paraId="3BCE2502" w14:textId="6E6E8415" w:rsidR="00633AE0" w:rsidRDefault="00633AE0">
      <w:pPr>
        <w:rPr>
          <w:rFonts w:ascii="Arial" w:hAnsi="Arial" w:cs="Arial"/>
        </w:rPr>
      </w:pPr>
    </w:p>
    <w:p w14:paraId="20CE08F9" w14:textId="1B3B0F4D" w:rsidR="00633AE0" w:rsidRDefault="00633AE0">
      <w:pPr>
        <w:rPr>
          <w:rFonts w:ascii="Arial" w:hAnsi="Arial" w:cs="Arial"/>
        </w:rPr>
      </w:pPr>
    </w:p>
    <w:p w14:paraId="43C6C474" w14:textId="3B6B7AEB" w:rsidR="00633AE0" w:rsidRDefault="00633AE0">
      <w:pPr>
        <w:rPr>
          <w:rFonts w:ascii="Arial" w:hAnsi="Arial" w:cs="Arial"/>
        </w:rPr>
      </w:pPr>
    </w:p>
    <w:p w14:paraId="25576EFA" w14:textId="26492BFD" w:rsidR="00633AE0" w:rsidRDefault="00633AE0">
      <w:pPr>
        <w:rPr>
          <w:rFonts w:ascii="Arial" w:hAnsi="Arial" w:cs="Arial"/>
        </w:rPr>
      </w:pPr>
    </w:p>
    <w:p w14:paraId="6029411B" w14:textId="29B38B7E" w:rsidR="00633AE0" w:rsidRDefault="00633AE0">
      <w:pPr>
        <w:rPr>
          <w:rFonts w:ascii="Arial" w:hAnsi="Arial" w:cs="Arial"/>
        </w:rPr>
      </w:pPr>
    </w:p>
    <w:p w14:paraId="67FB1CB7" w14:textId="27897E4F" w:rsidR="00633AE0" w:rsidRDefault="00633AE0">
      <w:pPr>
        <w:rPr>
          <w:rFonts w:ascii="Arial" w:hAnsi="Arial" w:cs="Arial"/>
        </w:rPr>
      </w:pPr>
    </w:p>
    <w:p w14:paraId="60BF70C4" w14:textId="2B5607C4" w:rsidR="00633AE0" w:rsidRDefault="00633AE0">
      <w:pPr>
        <w:rPr>
          <w:rFonts w:ascii="Arial" w:hAnsi="Arial" w:cs="Arial"/>
        </w:rPr>
      </w:pPr>
    </w:p>
    <w:p w14:paraId="1E74A7A6" w14:textId="7C503CAE" w:rsidR="00633AE0" w:rsidRDefault="00633AE0">
      <w:pPr>
        <w:rPr>
          <w:rFonts w:ascii="Arial" w:hAnsi="Arial" w:cs="Arial"/>
        </w:rPr>
      </w:pPr>
    </w:p>
    <w:p w14:paraId="2D34D3F3" w14:textId="5EB3EB1D" w:rsidR="00633AE0" w:rsidRDefault="00633AE0">
      <w:pPr>
        <w:rPr>
          <w:rFonts w:ascii="Arial" w:hAnsi="Arial" w:cs="Arial"/>
        </w:rPr>
      </w:pPr>
    </w:p>
    <w:p w14:paraId="374FAF92" w14:textId="070F4D6F" w:rsidR="00633AE0" w:rsidRDefault="00633AE0">
      <w:pPr>
        <w:rPr>
          <w:rFonts w:ascii="Arial" w:hAnsi="Arial" w:cs="Arial"/>
        </w:rPr>
      </w:pPr>
    </w:p>
    <w:p w14:paraId="11F727BA" w14:textId="51BBCFCE" w:rsidR="00AA47AE" w:rsidRPr="00AA47AE" w:rsidRDefault="00AA47AE">
      <w:pPr>
        <w:rPr>
          <w:rFonts w:ascii="Arial" w:hAnsi="Arial" w:cs="Arial"/>
        </w:rPr>
      </w:pPr>
    </w:p>
    <w:p w14:paraId="043A82B6" w14:textId="71087DA3" w:rsidR="00FA3171" w:rsidRDefault="00AA47AE">
      <w:pPr>
        <w:rPr>
          <w:rFonts w:ascii="Arial" w:hAnsi="Arial" w:cs="Arial"/>
        </w:rPr>
      </w:pPr>
      <w:r w:rsidRPr="00AA47AE">
        <w:rPr>
          <w:rFonts w:ascii="Arial" w:hAnsi="Arial" w:cs="Arial"/>
        </w:rPr>
        <w:lastRenderedPageBreak/>
        <w:t xml:space="preserve">Introduction </w:t>
      </w:r>
    </w:p>
    <w:p w14:paraId="6C3DE0B8" w14:textId="63814387" w:rsidR="00FA3171" w:rsidRDefault="00FA3171">
      <w:pPr>
        <w:rPr>
          <w:rFonts w:ascii="Arial" w:hAnsi="Arial" w:cs="Arial"/>
        </w:rPr>
      </w:pPr>
      <w:r>
        <w:rPr>
          <w:rFonts w:ascii="Arial" w:hAnsi="Arial" w:cs="Arial"/>
        </w:rPr>
        <w:t xml:space="preserve">The </w:t>
      </w:r>
      <w:r w:rsidR="0030463C">
        <w:rPr>
          <w:rFonts w:ascii="Arial" w:hAnsi="Arial" w:cs="Arial"/>
        </w:rPr>
        <w:t>purpose</w:t>
      </w:r>
      <w:r>
        <w:rPr>
          <w:rFonts w:ascii="Arial" w:hAnsi="Arial" w:cs="Arial"/>
        </w:rPr>
        <w:t xml:space="preserve"> of this report is to document the design changes need to the gripper claw to allow for operational use, ease of manufacturing and any other essential point of this end effector.</w:t>
      </w:r>
      <w:r w:rsidR="00177761">
        <w:rPr>
          <w:rFonts w:ascii="Arial" w:hAnsi="Arial" w:cs="Arial"/>
        </w:rPr>
        <w:t xml:space="preserve"> This report will contain manufacturing process selection, the design for ‘X’ consideration/evaluation tools, product life cycle consideration and the use of FMEA.</w:t>
      </w:r>
    </w:p>
    <w:p w14:paraId="123F9188" w14:textId="72EB81B0" w:rsidR="005D7C2F" w:rsidRDefault="00177761">
      <w:pPr>
        <w:rPr>
          <w:rFonts w:ascii="Arial" w:hAnsi="Arial" w:cs="Arial"/>
        </w:rPr>
      </w:pPr>
      <w:r>
        <w:rPr>
          <w:rFonts w:ascii="Arial" w:hAnsi="Arial" w:cs="Arial"/>
        </w:rPr>
        <w:t>The Report will also use the design tool Solid works to show design changes comparing the old model and new model side by side. There will be a final design where there will be screen shots of how the latest model operates.</w:t>
      </w:r>
    </w:p>
    <w:p w14:paraId="309A99CA" w14:textId="07EF0AD5" w:rsidR="00177761" w:rsidRDefault="00177761">
      <w:pPr>
        <w:rPr>
          <w:rFonts w:ascii="Arial" w:hAnsi="Arial" w:cs="Arial"/>
        </w:rPr>
      </w:pPr>
    </w:p>
    <w:p w14:paraId="787F323E" w14:textId="27F663C2" w:rsidR="00C21AD3" w:rsidRDefault="00C21AD3">
      <w:pPr>
        <w:rPr>
          <w:rFonts w:ascii="Arial" w:hAnsi="Arial" w:cs="Arial"/>
        </w:rPr>
      </w:pPr>
      <w:r>
        <w:rPr>
          <w:rFonts w:ascii="Arial" w:hAnsi="Arial" w:cs="Arial"/>
        </w:rPr>
        <w:t>Executive summary:</w:t>
      </w:r>
    </w:p>
    <w:p w14:paraId="325DC126" w14:textId="0DB0D2F5" w:rsidR="00015262" w:rsidRDefault="00015262">
      <w:pPr>
        <w:rPr>
          <w:rFonts w:ascii="Arial" w:hAnsi="Arial" w:cs="Arial"/>
        </w:rPr>
      </w:pPr>
      <w:r>
        <w:rPr>
          <w:rFonts w:ascii="Arial" w:hAnsi="Arial" w:cs="Arial"/>
        </w:rPr>
        <w:t xml:space="preserve">In this report it has been recorded that the original design of the gripper would not work, through </w:t>
      </w:r>
      <w:r w:rsidR="0030463C">
        <w:rPr>
          <w:rFonts w:ascii="Arial" w:hAnsi="Arial" w:cs="Arial"/>
        </w:rPr>
        <w:t xml:space="preserve">analytical tools the errors were exposed. Using problem solving techniques and other tools the design flaws were corrected and built upon to produce a design suitable for manufacture and assembly. Through the use of the tools previously mentioned the gripper meet the expectations of the client; a cheap and effective end effector gripper, able to be integrated with a cobot system at a rate of 1000 a </w:t>
      </w:r>
    </w:p>
    <w:p w14:paraId="72F46CAA" w14:textId="77777777" w:rsidR="00E17609" w:rsidRDefault="00E17609" w:rsidP="009A5CE4">
      <w:pPr>
        <w:rPr>
          <w:rFonts w:ascii="Arial" w:hAnsi="Arial" w:cs="Arial"/>
        </w:rPr>
      </w:pPr>
    </w:p>
    <w:p w14:paraId="73542353" w14:textId="77777777" w:rsidR="00E17609" w:rsidRDefault="00E17609" w:rsidP="009A5CE4">
      <w:pPr>
        <w:rPr>
          <w:rFonts w:ascii="Arial" w:hAnsi="Arial" w:cs="Arial"/>
        </w:rPr>
      </w:pPr>
    </w:p>
    <w:p w14:paraId="00325327" w14:textId="77777777" w:rsidR="00E17609" w:rsidRDefault="00E17609" w:rsidP="009A5CE4">
      <w:pPr>
        <w:rPr>
          <w:rFonts w:ascii="Arial" w:hAnsi="Arial" w:cs="Arial"/>
        </w:rPr>
      </w:pPr>
    </w:p>
    <w:p w14:paraId="6F5F1DD1" w14:textId="77777777" w:rsidR="00E17609" w:rsidRDefault="00E17609" w:rsidP="009A5CE4">
      <w:pPr>
        <w:rPr>
          <w:rFonts w:ascii="Arial" w:hAnsi="Arial" w:cs="Arial"/>
        </w:rPr>
      </w:pPr>
    </w:p>
    <w:p w14:paraId="591E2D60" w14:textId="77777777" w:rsidR="00E17609" w:rsidRDefault="00E17609" w:rsidP="009A5CE4">
      <w:pPr>
        <w:rPr>
          <w:rFonts w:ascii="Arial" w:hAnsi="Arial" w:cs="Arial"/>
        </w:rPr>
      </w:pPr>
    </w:p>
    <w:p w14:paraId="53972B5D" w14:textId="77777777" w:rsidR="00E17609" w:rsidRDefault="00E17609" w:rsidP="009A5CE4">
      <w:pPr>
        <w:rPr>
          <w:rFonts w:ascii="Arial" w:hAnsi="Arial" w:cs="Arial"/>
        </w:rPr>
      </w:pPr>
    </w:p>
    <w:p w14:paraId="4255EF12" w14:textId="77777777" w:rsidR="00E17609" w:rsidRDefault="00E17609" w:rsidP="009A5CE4">
      <w:pPr>
        <w:rPr>
          <w:rFonts w:ascii="Arial" w:hAnsi="Arial" w:cs="Arial"/>
        </w:rPr>
      </w:pPr>
    </w:p>
    <w:p w14:paraId="13784050" w14:textId="77777777" w:rsidR="00E17609" w:rsidRDefault="00E17609" w:rsidP="009A5CE4">
      <w:pPr>
        <w:rPr>
          <w:rFonts w:ascii="Arial" w:hAnsi="Arial" w:cs="Arial"/>
        </w:rPr>
      </w:pPr>
    </w:p>
    <w:p w14:paraId="711F8A8E" w14:textId="77777777" w:rsidR="00E17609" w:rsidRDefault="00E17609" w:rsidP="009A5CE4">
      <w:pPr>
        <w:rPr>
          <w:rFonts w:ascii="Arial" w:hAnsi="Arial" w:cs="Arial"/>
        </w:rPr>
      </w:pPr>
    </w:p>
    <w:p w14:paraId="1E18F8C5" w14:textId="77777777" w:rsidR="00E17609" w:rsidRDefault="00E17609" w:rsidP="009A5CE4">
      <w:pPr>
        <w:rPr>
          <w:rFonts w:ascii="Arial" w:hAnsi="Arial" w:cs="Arial"/>
        </w:rPr>
      </w:pPr>
    </w:p>
    <w:p w14:paraId="58B8ABB5" w14:textId="77777777" w:rsidR="00E17609" w:rsidRDefault="00E17609" w:rsidP="009A5CE4">
      <w:pPr>
        <w:rPr>
          <w:rFonts w:ascii="Arial" w:hAnsi="Arial" w:cs="Arial"/>
        </w:rPr>
      </w:pPr>
    </w:p>
    <w:p w14:paraId="7D54DFF2" w14:textId="77777777" w:rsidR="00E17609" w:rsidRDefault="00E17609" w:rsidP="009A5CE4">
      <w:pPr>
        <w:rPr>
          <w:rFonts w:ascii="Arial" w:hAnsi="Arial" w:cs="Arial"/>
        </w:rPr>
      </w:pPr>
    </w:p>
    <w:p w14:paraId="3CD98122" w14:textId="77777777" w:rsidR="00E17609" w:rsidRDefault="00E17609" w:rsidP="009A5CE4">
      <w:pPr>
        <w:rPr>
          <w:rFonts w:ascii="Arial" w:hAnsi="Arial" w:cs="Arial"/>
        </w:rPr>
      </w:pPr>
    </w:p>
    <w:p w14:paraId="32469678" w14:textId="77777777" w:rsidR="00E17609" w:rsidRDefault="00E17609" w:rsidP="009A5CE4">
      <w:pPr>
        <w:rPr>
          <w:rFonts w:ascii="Arial" w:hAnsi="Arial" w:cs="Arial"/>
        </w:rPr>
      </w:pPr>
    </w:p>
    <w:p w14:paraId="06B176AD" w14:textId="77777777" w:rsidR="00E17609" w:rsidRDefault="00E17609" w:rsidP="009A5CE4">
      <w:pPr>
        <w:rPr>
          <w:rFonts w:ascii="Arial" w:hAnsi="Arial" w:cs="Arial"/>
        </w:rPr>
      </w:pPr>
    </w:p>
    <w:p w14:paraId="03328961" w14:textId="77777777" w:rsidR="00E17609" w:rsidRDefault="00E17609" w:rsidP="009A5CE4">
      <w:pPr>
        <w:rPr>
          <w:rFonts w:ascii="Arial" w:hAnsi="Arial" w:cs="Arial"/>
        </w:rPr>
      </w:pPr>
    </w:p>
    <w:p w14:paraId="095FC8CB" w14:textId="77777777" w:rsidR="00E17609" w:rsidRDefault="00E17609" w:rsidP="009A5CE4">
      <w:pPr>
        <w:rPr>
          <w:rFonts w:ascii="Arial" w:hAnsi="Arial" w:cs="Arial"/>
        </w:rPr>
      </w:pPr>
    </w:p>
    <w:p w14:paraId="2D213144" w14:textId="77777777" w:rsidR="00E17609" w:rsidRDefault="00E17609" w:rsidP="009A5CE4">
      <w:pPr>
        <w:rPr>
          <w:rFonts w:ascii="Arial" w:hAnsi="Arial" w:cs="Arial"/>
        </w:rPr>
      </w:pPr>
    </w:p>
    <w:p w14:paraId="5B083A63" w14:textId="77777777" w:rsidR="00E17609" w:rsidRDefault="00E17609" w:rsidP="009A5CE4">
      <w:pPr>
        <w:rPr>
          <w:rFonts w:ascii="Arial" w:hAnsi="Arial" w:cs="Arial"/>
        </w:rPr>
      </w:pPr>
    </w:p>
    <w:p w14:paraId="621FD1A5" w14:textId="77777777" w:rsidR="00E17609" w:rsidRDefault="00E17609" w:rsidP="009A5CE4">
      <w:pPr>
        <w:rPr>
          <w:rFonts w:ascii="Arial" w:hAnsi="Arial" w:cs="Arial"/>
        </w:rPr>
      </w:pPr>
    </w:p>
    <w:p w14:paraId="352DE8D8" w14:textId="7CB54D9E" w:rsidR="00633AE0" w:rsidRDefault="00633AE0" w:rsidP="009A5CE4">
      <w:pPr>
        <w:rPr>
          <w:rFonts w:ascii="Arial" w:hAnsi="Arial" w:cs="Arial"/>
          <w:b/>
          <w:bCs/>
          <w:sz w:val="24"/>
          <w:szCs w:val="24"/>
        </w:rPr>
      </w:pPr>
      <w:r>
        <w:rPr>
          <w:rFonts w:ascii="Arial" w:hAnsi="Arial" w:cs="Arial"/>
          <w:b/>
          <w:bCs/>
          <w:sz w:val="24"/>
          <w:szCs w:val="24"/>
        </w:rPr>
        <w:lastRenderedPageBreak/>
        <w:t>Table of contents:</w:t>
      </w:r>
    </w:p>
    <w:p w14:paraId="6A3835C3" w14:textId="77777777" w:rsidR="00633AE0" w:rsidRDefault="00633AE0" w:rsidP="009A5CE4">
      <w:pPr>
        <w:rPr>
          <w:rFonts w:ascii="Arial" w:hAnsi="Arial" w:cs="Arial"/>
          <w:b/>
          <w:bCs/>
          <w:sz w:val="24"/>
          <w:szCs w:val="24"/>
        </w:rPr>
      </w:pPr>
    </w:p>
    <w:p w14:paraId="2C5A7DF9" w14:textId="286257DC" w:rsidR="00633AE0" w:rsidRDefault="00F17A4D" w:rsidP="009A5CE4">
      <w:pPr>
        <w:rPr>
          <w:rFonts w:ascii="Arial" w:hAnsi="Arial" w:cs="Arial"/>
          <w:b/>
          <w:bCs/>
          <w:sz w:val="24"/>
          <w:szCs w:val="24"/>
        </w:rPr>
      </w:pPr>
      <w:r>
        <w:rPr>
          <w:rFonts w:ascii="Arial" w:hAnsi="Arial" w:cs="Arial"/>
          <w:b/>
          <w:bCs/>
          <w:sz w:val="24"/>
          <w:szCs w:val="24"/>
        </w:rPr>
        <w:t>Introduction – Page 2</w:t>
      </w:r>
    </w:p>
    <w:p w14:paraId="5FD1668A" w14:textId="3CF2C0A9" w:rsidR="00F17A4D" w:rsidRDefault="00F17A4D" w:rsidP="009A5CE4">
      <w:pPr>
        <w:rPr>
          <w:rFonts w:ascii="Arial" w:hAnsi="Arial" w:cs="Arial"/>
          <w:b/>
          <w:bCs/>
          <w:sz w:val="24"/>
          <w:szCs w:val="24"/>
        </w:rPr>
      </w:pPr>
      <w:r>
        <w:rPr>
          <w:rFonts w:ascii="Arial" w:hAnsi="Arial" w:cs="Arial"/>
          <w:b/>
          <w:bCs/>
          <w:sz w:val="24"/>
          <w:szCs w:val="24"/>
        </w:rPr>
        <w:t>Executive summary – Page 2</w:t>
      </w:r>
    </w:p>
    <w:p w14:paraId="47D5F1BB" w14:textId="3B9E2AD1" w:rsidR="00F17A4D" w:rsidRDefault="00F17A4D" w:rsidP="009A5CE4">
      <w:pPr>
        <w:rPr>
          <w:rFonts w:ascii="Arial" w:hAnsi="Arial" w:cs="Arial"/>
          <w:b/>
          <w:bCs/>
          <w:sz w:val="24"/>
          <w:szCs w:val="24"/>
        </w:rPr>
      </w:pPr>
      <w:r>
        <w:rPr>
          <w:rFonts w:ascii="Arial" w:hAnsi="Arial" w:cs="Arial"/>
          <w:b/>
          <w:bCs/>
          <w:sz w:val="24"/>
          <w:szCs w:val="24"/>
        </w:rPr>
        <w:t>Concept design Appraisal – Page 4</w:t>
      </w:r>
    </w:p>
    <w:p w14:paraId="3DDD7808" w14:textId="0E6BC974" w:rsidR="00F17A4D" w:rsidRDefault="00F17A4D" w:rsidP="009A5CE4">
      <w:pPr>
        <w:rPr>
          <w:rFonts w:ascii="Arial" w:hAnsi="Arial" w:cs="Arial"/>
          <w:b/>
          <w:bCs/>
          <w:sz w:val="24"/>
          <w:szCs w:val="24"/>
        </w:rPr>
      </w:pPr>
      <w:r>
        <w:rPr>
          <w:rFonts w:ascii="Arial" w:hAnsi="Arial" w:cs="Arial"/>
          <w:b/>
          <w:bCs/>
          <w:sz w:val="24"/>
          <w:szCs w:val="24"/>
        </w:rPr>
        <w:t>Critique of original design – Page 4</w:t>
      </w:r>
    </w:p>
    <w:p w14:paraId="17E40D6A" w14:textId="47247BBA" w:rsidR="00633AE0" w:rsidRDefault="00F17A4D" w:rsidP="009A5CE4">
      <w:pPr>
        <w:rPr>
          <w:rFonts w:ascii="Arial" w:hAnsi="Arial" w:cs="Arial"/>
          <w:b/>
          <w:bCs/>
          <w:sz w:val="24"/>
          <w:szCs w:val="24"/>
        </w:rPr>
      </w:pPr>
      <w:r>
        <w:rPr>
          <w:rFonts w:ascii="Arial" w:hAnsi="Arial" w:cs="Arial"/>
          <w:b/>
          <w:bCs/>
          <w:sz w:val="24"/>
          <w:szCs w:val="24"/>
        </w:rPr>
        <w:t>Design for customer and end users – Page 5</w:t>
      </w:r>
    </w:p>
    <w:p w14:paraId="5DAB61AA" w14:textId="5DD0E2E8" w:rsidR="00F17A4D" w:rsidRDefault="00F17A4D" w:rsidP="009A5CE4">
      <w:pPr>
        <w:rPr>
          <w:rFonts w:ascii="Arial" w:hAnsi="Arial" w:cs="Arial"/>
          <w:b/>
          <w:bCs/>
          <w:sz w:val="24"/>
          <w:szCs w:val="24"/>
        </w:rPr>
      </w:pPr>
      <w:r>
        <w:rPr>
          <w:rFonts w:ascii="Arial" w:hAnsi="Arial" w:cs="Arial"/>
          <w:b/>
          <w:bCs/>
          <w:sz w:val="24"/>
          <w:szCs w:val="24"/>
        </w:rPr>
        <w:t>Quality function deployment – Page 6</w:t>
      </w:r>
    </w:p>
    <w:p w14:paraId="319DB978" w14:textId="05DC4862" w:rsidR="00F17A4D" w:rsidRDefault="00F17A4D" w:rsidP="009A5CE4">
      <w:pPr>
        <w:rPr>
          <w:rFonts w:ascii="Arial" w:hAnsi="Arial" w:cs="Arial"/>
          <w:b/>
          <w:bCs/>
          <w:sz w:val="24"/>
          <w:szCs w:val="24"/>
        </w:rPr>
      </w:pPr>
      <w:r>
        <w:rPr>
          <w:rFonts w:ascii="Arial" w:hAnsi="Arial" w:cs="Arial"/>
          <w:b/>
          <w:bCs/>
          <w:sz w:val="24"/>
          <w:szCs w:val="24"/>
        </w:rPr>
        <w:t>Design specification – Page 6</w:t>
      </w:r>
    </w:p>
    <w:p w14:paraId="6ED17B91" w14:textId="01C15ADD" w:rsidR="00F17A4D" w:rsidRDefault="00F17A4D" w:rsidP="009A5CE4">
      <w:pPr>
        <w:rPr>
          <w:rFonts w:ascii="Arial" w:hAnsi="Arial" w:cs="Arial"/>
          <w:b/>
          <w:bCs/>
          <w:sz w:val="24"/>
          <w:szCs w:val="24"/>
        </w:rPr>
      </w:pPr>
      <w:r>
        <w:rPr>
          <w:rFonts w:ascii="Arial" w:hAnsi="Arial" w:cs="Arial"/>
          <w:b/>
          <w:bCs/>
          <w:sz w:val="24"/>
          <w:szCs w:val="24"/>
        </w:rPr>
        <w:t>Public perception – Page 7</w:t>
      </w:r>
    </w:p>
    <w:p w14:paraId="2FE898CB" w14:textId="2A737856" w:rsidR="00633AE0" w:rsidRDefault="00F17A4D" w:rsidP="009A5CE4">
      <w:pPr>
        <w:rPr>
          <w:rFonts w:ascii="Arial" w:hAnsi="Arial" w:cs="Arial"/>
          <w:b/>
          <w:bCs/>
          <w:sz w:val="24"/>
          <w:szCs w:val="24"/>
        </w:rPr>
      </w:pPr>
      <w:r>
        <w:rPr>
          <w:rFonts w:ascii="Arial" w:hAnsi="Arial" w:cs="Arial"/>
          <w:b/>
          <w:bCs/>
          <w:sz w:val="24"/>
          <w:szCs w:val="24"/>
        </w:rPr>
        <w:t>Manufacturing process selected for production – Page 8</w:t>
      </w:r>
    </w:p>
    <w:p w14:paraId="4E8A246B" w14:textId="05669CFE" w:rsidR="00F17A4D" w:rsidRPr="00F17A4D" w:rsidRDefault="00F17A4D" w:rsidP="00F17A4D">
      <w:pPr>
        <w:rPr>
          <w:rFonts w:ascii="Arial" w:hAnsi="Arial" w:cs="Arial"/>
          <w:b/>
          <w:bCs/>
          <w:sz w:val="24"/>
          <w:szCs w:val="24"/>
        </w:rPr>
      </w:pPr>
      <w:r w:rsidRPr="00F17A4D">
        <w:rPr>
          <w:rFonts w:ascii="Arial" w:hAnsi="Arial" w:cs="Arial"/>
          <w:b/>
          <w:bCs/>
          <w:sz w:val="24"/>
          <w:szCs w:val="24"/>
        </w:rPr>
        <w:t>Design and development</w:t>
      </w:r>
      <w:r w:rsidRPr="00F17A4D">
        <w:rPr>
          <w:rFonts w:ascii="Arial" w:hAnsi="Arial" w:cs="Arial"/>
          <w:b/>
          <w:bCs/>
          <w:sz w:val="24"/>
          <w:szCs w:val="24"/>
        </w:rPr>
        <w:t xml:space="preserve"> – Page 9</w:t>
      </w:r>
    </w:p>
    <w:p w14:paraId="2ADC3A42" w14:textId="4E67A7C6" w:rsidR="00F17A4D" w:rsidRDefault="00F17A4D" w:rsidP="009A5CE4">
      <w:pPr>
        <w:rPr>
          <w:rFonts w:ascii="Arial" w:hAnsi="Arial" w:cs="Arial"/>
          <w:b/>
          <w:bCs/>
          <w:sz w:val="24"/>
          <w:szCs w:val="24"/>
        </w:rPr>
      </w:pPr>
      <w:r w:rsidRPr="00F17A4D">
        <w:rPr>
          <w:rFonts w:ascii="Arial" w:hAnsi="Arial" w:cs="Arial"/>
          <w:b/>
          <w:bCs/>
          <w:sz w:val="24"/>
          <w:szCs w:val="24"/>
        </w:rPr>
        <w:t>Design for manufacturing and assembly</w:t>
      </w:r>
      <w:r w:rsidRPr="00F17A4D">
        <w:rPr>
          <w:rFonts w:ascii="Arial" w:hAnsi="Arial" w:cs="Arial"/>
          <w:b/>
          <w:bCs/>
          <w:sz w:val="24"/>
          <w:szCs w:val="24"/>
        </w:rPr>
        <w:t xml:space="preserve"> – Page 10</w:t>
      </w:r>
    </w:p>
    <w:p w14:paraId="2304FFC5" w14:textId="07EED995" w:rsidR="00633AE0" w:rsidRDefault="00F17A4D" w:rsidP="009A5CE4">
      <w:pPr>
        <w:rPr>
          <w:rFonts w:ascii="Arial" w:hAnsi="Arial" w:cs="Arial"/>
          <w:b/>
          <w:bCs/>
          <w:sz w:val="24"/>
          <w:szCs w:val="24"/>
        </w:rPr>
      </w:pPr>
      <w:r>
        <w:rPr>
          <w:rFonts w:ascii="Arial" w:hAnsi="Arial" w:cs="Arial"/>
          <w:b/>
          <w:bCs/>
          <w:sz w:val="24"/>
          <w:szCs w:val="24"/>
        </w:rPr>
        <w:t>Risk management assessment – Page 12</w:t>
      </w:r>
    </w:p>
    <w:p w14:paraId="7FE906D5" w14:textId="2ACB2683" w:rsidR="00F17A4D" w:rsidRDefault="00F17A4D" w:rsidP="009A5CE4">
      <w:pPr>
        <w:rPr>
          <w:rFonts w:ascii="Arial" w:hAnsi="Arial" w:cs="Arial"/>
          <w:b/>
          <w:bCs/>
          <w:sz w:val="24"/>
          <w:szCs w:val="24"/>
        </w:rPr>
      </w:pPr>
      <w:r>
        <w:rPr>
          <w:rFonts w:ascii="Arial" w:hAnsi="Arial" w:cs="Arial"/>
          <w:b/>
          <w:bCs/>
          <w:sz w:val="24"/>
          <w:szCs w:val="24"/>
        </w:rPr>
        <w:t>Process Life cycle – Page 13</w:t>
      </w:r>
    </w:p>
    <w:p w14:paraId="6E2ADF5C" w14:textId="37E9A8E8" w:rsidR="00F17A4D" w:rsidRPr="00F17A4D" w:rsidRDefault="00F17A4D" w:rsidP="00F17A4D">
      <w:pPr>
        <w:rPr>
          <w:rFonts w:ascii="Arial" w:hAnsi="Arial" w:cs="Arial"/>
          <w:b/>
          <w:bCs/>
          <w:sz w:val="24"/>
          <w:szCs w:val="24"/>
        </w:rPr>
      </w:pPr>
      <w:r w:rsidRPr="00F17A4D">
        <w:rPr>
          <w:rFonts w:ascii="Arial" w:hAnsi="Arial" w:cs="Arial"/>
          <w:b/>
          <w:bCs/>
          <w:sz w:val="24"/>
          <w:szCs w:val="24"/>
        </w:rPr>
        <w:t>Manufacturing Process Design</w:t>
      </w:r>
      <w:r w:rsidRPr="00F17A4D">
        <w:rPr>
          <w:rFonts w:ascii="Arial" w:hAnsi="Arial" w:cs="Arial"/>
          <w:b/>
          <w:bCs/>
          <w:sz w:val="24"/>
          <w:szCs w:val="24"/>
        </w:rPr>
        <w:t xml:space="preserve"> – Page 13</w:t>
      </w:r>
    </w:p>
    <w:p w14:paraId="329F2EE7" w14:textId="1B34F12A" w:rsidR="00633AE0" w:rsidRDefault="00F17A4D" w:rsidP="009A5CE4">
      <w:pPr>
        <w:rPr>
          <w:rFonts w:ascii="Arial" w:hAnsi="Arial" w:cs="Arial"/>
          <w:b/>
          <w:bCs/>
          <w:sz w:val="24"/>
          <w:szCs w:val="24"/>
        </w:rPr>
      </w:pPr>
      <w:r>
        <w:rPr>
          <w:rFonts w:ascii="Arial" w:hAnsi="Arial" w:cs="Arial"/>
          <w:b/>
          <w:bCs/>
          <w:sz w:val="24"/>
          <w:szCs w:val="24"/>
        </w:rPr>
        <w:t>Conclusion – Page 14</w:t>
      </w:r>
    </w:p>
    <w:p w14:paraId="0C2E5C69" w14:textId="63E89E96" w:rsidR="00633AE0" w:rsidRDefault="00F17A4D" w:rsidP="009A5CE4">
      <w:pPr>
        <w:rPr>
          <w:rFonts w:ascii="Arial" w:hAnsi="Arial" w:cs="Arial"/>
          <w:b/>
          <w:bCs/>
          <w:sz w:val="24"/>
          <w:szCs w:val="24"/>
        </w:rPr>
      </w:pPr>
      <w:r>
        <w:rPr>
          <w:rFonts w:ascii="Arial" w:hAnsi="Arial" w:cs="Arial"/>
          <w:b/>
          <w:bCs/>
          <w:sz w:val="24"/>
          <w:szCs w:val="24"/>
        </w:rPr>
        <w:t>References – Page 14</w:t>
      </w:r>
    </w:p>
    <w:p w14:paraId="1B8191B8" w14:textId="688A01B5" w:rsidR="00633AE0" w:rsidRDefault="003B2C7D" w:rsidP="009A5CE4">
      <w:pPr>
        <w:rPr>
          <w:rFonts w:ascii="Arial" w:hAnsi="Arial" w:cs="Arial"/>
          <w:b/>
          <w:bCs/>
          <w:sz w:val="24"/>
          <w:szCs w:val="24"/>
        </w:rPr>
      </w:pPr>
      <w:r>
        <w:rPr>
          <w:rFonts w:ascii="Arial" w:hAnsi="Arial" w:cs="Arial"/>
          <w:b/>
          <w:bCs/>
          <w:sz w:val="24"/>
          <w:szCs w:val="24"/>
        </w:rPr>
        <w:t>Appendix – Page 15</w:t>
      </w:r>
    </w:p>
    <w:p w14:paraId="671C51F6" w14:textId="77777777" w:rsidR="00633AE0" w:rsidRDefault="00633AE0" w:rsidP="009A5CE4">
      <w:pPr>
        <w:rPr>
          <w:rFonts w:ascii="Arial" w:hAnsi="Arial" w:cs="Arial"/>
          <w:b/>
          <w:bCs/>
          <w:sz w:val="24"/>
          <w:szCs w:val="24"/>
        </w:rPr>
      </w:pPr>
    </w:p>
    <w:p w14:paraId="2D64883E" w14:textId="77777777" w:rsidR="00633AE0" w:rsidRDefault="00633AE0" w:rsidP="009A5CE4">
      <w:pPr>
        <w:rPr>
          <w:rFonts w:ascii="Arial" w:hAnsi="Arial" w:cs="Arial"/>
          <w:b/>
          <w:bCs/>
          <w:sz w:val="24"/>
          <w:szCs w:val="24"/>
        </w:rPr>
      </w:pPr>
    </w:p>
    <w:p w14:paraId="0B4871D6" w14:textId="77777777" w:rsidR="00633AE0" w:rsidRDefault="00633AE0" w:rsidP="009A5CE4">
      <w:pPr>
        <w:rPr>
          <w:rFonts w:ascii="Arial" w:hAnsi="Arial" w:cs="Arial"/>
          <w:b/>
          <w:bCs/>
          <w:sz w:val="24"/>
          <w:szCs w:val="24"/>
        </w:rPr>
      </w:pPr>
    </w:p>
    <w:p w14:paraId="1ABDFB4D" w14:textId="409657F2" w:rsidR="00633AE0" w:rsidRDefault="00633AE0" w:rsidP="009A5CE4">
      <w:pPr>
        <w:rPr>
          <w:rFonts w:ascii="Arial" w:hAnsi="Arial" w:cs="Arial"/>
          <w:b/>
          <w:bCs/>
          <w:sz w:val="24"/>
          <w:szCs w:val="24"/>
        </w:rPr>
      </w:pPr>
    </w:p>
    <w:p w14:paraId="62B8C03E" w14:textId="77777777" w:rsidR="0030463C" w:rsidRDefault="0030463C" w:rsidP="009A5CE4">
      <w:pPr>
        <w:rPr>
          <w:rFonts w:ascii="Arial" w:hAnsi="Arial" w:cs="Arial"/>
          <w:b/>
          <w:bCs/>
          <w:sz w:val="24"/>
          <w:szCs w:val="24"/>
        </w:rPr>
      </w:pPr>
    </w:p>
    <w:p w14:paraId="11C9B115" w14:textId="77777777" w:rsidR="00633AE0" w:rsidRDefault="00633AE0" w:rsidP="009A5CE4">
      <w:pPr>
        <w:rPr>
          <w:rFonts w:ascii="Arial" w:hAnsi="Arial" w:cs="Arial"/>
          <w:b/>
          <w:bCs/>
          <w:sz w:val="24"/>
          <w:szCs w:val="24"/>
        </w:rPr>
      </w:pPr>
    </w:p>
    <w:p w14:paraId="39F1B5E2" w14:textId="1C3350B7" w:rsidR="00633AE0" w:rsidRDefault="00633AE0" w:rsidP="009A5CE4">
      <w:pPr>
        <w:rPr>
          <w:rFonts w:ascii="Arial" w:hAnsi="Arial" w:cs="Arial"/>
          <w:b/>
          <w:bCs/>
          <w:sz w:val="24"/>
          <w:szCs w:val="24"/>
        </w:rPr>
      </w:pPr>
    </w:p>
    <w:p w14:paraId="77AC4588" w14:textId="26F4766F" w:rsidR="00F17A4D" w:rsidRDefault="00F17A4D" w:rsidP="009A5CE4">
      <w:pPr>
        <w:rPr>
          <w:rFonts w:ascii="Arial" w:hAnsi="Arial" w:cs="Arial"/>
          <w:b/>
          <w:bCs/>
          <w:sz w:val="24"/>
          <w:szCs w:val="24"/>
        </w:rPr>
      </w:pPr>
    </w:p>
    <w:p w14:paraId="0B7035E7" w14:textId="6AD08D85" w:rsidR="00F17A4D" w:rsidRDefault="00F17A4D" w:rsidP="009A5CE4">
      <w:pPr>
        <w:rPr>
          <w:rFonts w:ascii="Arial" w:hAnsi="Arial" w:cs="Arial"/>
          <w:b/>
          <w:bCs/>
          <w:sz w:val="24"/>
          <w:szCs w:val="24"/>
        </w:rPr>
      </w:pPr>
    </w:p>
    <w:p w14:paraId="5DD226C5" w14:textId="77777777" w:rsidR="00F17A4D" w:rsidRDefault="00F17A4D" w:rsidP="009A5CE4">
      <w:pPr>
        <w:rPr>
          <w:rFonts w:ascii="Arial" w:hAnsi="Arial" w:cs="Arial"/>
          <w:b/>
          <w:bCs/>
          <w:sz w:val="24"/>
          <w:szCs w:val="24"/>
        </w:rPr>
      </w:pPr>
    </w:p>
    <w:p w14:paraId="67036F74" w14:textId="77777777" w:rsidR="00633AE0" w:rsidRDefault="00633AE0" w:rsidP="009A5CE4">
      <w:pPr>
        <w:rPr>
          <w:rFonts w:ascii="Arial" w:hAnsi="Arial" w:cs="Arial"/>
          <w:b/>
          <w:bCs/>
          <w:sz w:val="24"/>
          <w:szCs w:val="24"/>
        </w:rPr>
      </w:pPr>
    </w:p>
    <w:p w14:paraId="5B3E5E67" w14:textId="08DB7AD2" w:rsidR="00FF3B12" w:rsidRPr="00D62DD0" w:rsidRDefault="009A5CE4" w:rsidP="009A5CE4">
      <w:pPr>
        <w:rPr>
          <w:rFonts w:ascii="Arial" w:hAnsi="Arial" w:cs="Arial"/>
          <w:b/>
          <w:bCs/>
          <w:sz w:val="24"/>
          <w:szCs w:val="24"/>
        </w:rPr>
      </w:pPr>
      <w:r w:rsidRPr="00D62DD0">
        <w:rPr>
          <w:rFonts w:ascii="Arial" w:hAnsi="Arial" w:cs="Arial"/>
          <w:b/>
          <w:bCs/>
          <w:sz w:val="24"/>
          <w:szCs w:val="24"/>
        </w:rPr>
        <w:lastRenderedPageBreak/>
        <w:t>Concept Design Appraisal</w:t>
      </w:r>
    </w:p>
    <w:p w14:paraId="3E2A1C03" w14:textId="4B90F5BA" w:rsidR="000B581C" w:rsidRPr="00D62DD0" w:rsidRDefault="00EF1AFA">
      <w:pPr>
        <w:rPr>
          <w:rFonts w:ascii="Arial" w:hAnsi="Arial" w:cs="Arial"/>
          <w:b/>
          <w:bCs/>
        </w:rPr>
      </w:pPr>
      <w:r w:rsidRPr="00D62DD0">
        <w:rPr>
          <w:rFonts w:ascii="Arial" w:hAnsi="Arial" w:cs="Arial"/>
          <w:b/>
          <w:bCs/>
        </w:rPr>
        <w:t xml:space="preserve">Engineers </w:t>
      </w:r>
      <w:r w:rsidR="004D4B69" w:rsidRPr="00D62DD0">
        <w:rPr>
          <w:rFonts w:ascii="Arial" w:hAnsi="Arial" w:cs="Arial"/>
          <w:b/>
          <w:bCs/>
        </w:rPr>
        <w:t xml:space="preserve">and engineering </w:t>
      </w:r>
      <w:r w:rsidRPr="00D62DD0">
        <w:rPr>
          <w:rFonts w:ascii="Arial" w:hAnsi="Arial" w:cs="Arial"/>
          <w:b/>
          <w:bCs/>
        </w:rPr>
        <w:t>in modern society</w:t>
      </w:r>
    </w:p>
    <w:p w14:paraId="11D5F00C" w14:textId="510FA55D" w:rsidR="00EF1AFA" w:rsidRDefault="00EF1AFA">
      <w:pPr>
        <w:rPr>
          <w:rFonts w:ascii="Arial" w:hAnsi="Arial" w:cs="Arial"/>
        </w:rPr>
      </w:pPr>
      <w:r>
        <w:rPr>
          <w:rFonts w:ascii="Arial" w:hAnsi="Arial" w:cs="Arial"/>
        </w:rPr>
        <w:t xml:space="preserve">The common public perception of engineering as whole is complicated, there are many fields of engineering which a person might not know the difference between two different types of engineers. However, its commonly known that engineers fix issues which arise in private and public domains. Cases of engineers are civil engineers for roads and bridges and mechanical engineers which fix issues in industries. </w:t>
      </w:r>
      <w:sdt>
        <w:sdtPr>
          <w:rPr>
            <w:rFonts w:ascii="Arial" w:hAnsi="Arial" w:cs="Arial"/>
          </w:rPr>
          <w:id w:val="-2095229364"/>
          <w:citation/>
        </w:sdtPr>
        <w:sdtContent>
          <w:r w:rsidR="004628AF">
            <w:rPr>
              <w:rFonts w:ascii="Arial" w:hAnsi="Arial" w:cs="Arial"/>
            </w:rPr>
            <w:fldChar w:fldCharType="begin"/>
          </w:r>
          <w:r w:rsidR="00485B61">
            <w:rPr>
              <w:rFonts w:ascii="Arial" w:hAnsi="Arial" w:cs="Arial"/>
            </w:rPr>
            <w:instrText xml:space="preserve">CITATION heR07 \l 2057 </w:instrText>
          </w:r>
          <w:r w:rsidR="004628AF">
            <w:rPr>
              <w:rFonts w:ascii="Arial" w:hAnsi="Arial" w:cs="Arial"/>
            </w:rPr>
            <w:fldChar w:fldCharType="separate"/>
          </w:r>
          <w:r w:rsidR="00485B61" w:rsidRPr="00485B61">
            <w:rPr>
              <w:rFonts w:ascii="Arial" w:hAnsi="Arial" w:cs="Arial"/>
              <w:noProof/>
            </w:rPr>
            <w:t>(he Royal Academy of Engineering , 2007)</w:t>
          </w:r>
          <w:r w:rsidR="004628AF">
            <w:rPr>
              <w:rFonts w:ascii="Arial" w:hAnsi="Arial" w:cs="Arial"/>
            </w:rPr>
            <w:fldChar w:fldCharType="end"/>
          </w:r>
        </w:sdtContent>
      </w:sdt>
    </w:p>
    <w:p w14:paraId="308E057C" w14:textId="0497D6F3" w:rsidR="00EF1AFA" w:rsidRDefault="00EF1AFA">
      <w:pPr>
        <w:rPr>
          <w:rFonts w:ascii="Arial" w:hAnsi="Arial" w:cs="Arial"/>
        </w:rPr>
      </w:pPr>
      <w:r>
        <w:rPr>
          <w:rFonts w:ascii="Arial" w:hAnsi="Arial" w:cs="Arial"/>
        </w:rPr>
        <w:t xml:space="preserve">As a synopsis for engineering, it is the use of an individual’s </w:t>
      </w:r>
      <w:r w:rsidRPr="00EF1AFA">
        <w:rPr>
          <w:rFonts w:ascii="Arial" w:hAnsi="Arial" w:cs="Arial"/>
        </w:rPr>
        <w:t>knowledge within a specific industry in order to make things work and solve problems, whether this be with transport, medicine, entertainment, space or the environment.</w:t>
      </w:r>
      <w:r>
        <w:rPr>
          <w:rFonts w:ascii="Arial" w:hAnsi="Arial" w:cs="Arial"/>
        </w:rPr>
        <w:t xml:space="preserve"> Engineering has is used in all parts of life, for example a mug, an engineer would design, decide the material, test and cheaply construct the mug for public use.</w:t>
      </w:r>
      <w:r w:rsidR="005F34D5">
        <w:rPr>
          <w:rFonts w:ascii="Arial" w:hAnsi="Arial" w:cs="Arial"/>
        </w:rPr>
        <w:t xml:space="preserve"> Other examples of well-known engineered items are: cars, trains, makeup, shoes etc.</w:t>
      </w:r>
      <w:r w:rsidR="006F46CD">
        <w:rPr>
          <w:rFonts w:ascii="Arial" w:hAnsi="Arial" w:cs="Arial"/>
        </w:rPr>
        <w:t xml:space="preserve"> </w:t>
      </w:r>
      <w:sdt>
        <w:sdtPr>
          <w:rPr>
            <w:rFonts w:ascii="Arial" w:hAnsi="Arial" w:cs="Arial"/>
          </w:rPr>
          <w:id w:val="1932162439"/>
          <w:citation/>
        </w:sdtPr>
        <w:sdtContent>
          <w:r w:rsidR="004628AF">
            <w:rPr>
              <w:rFonts w:ascii="Arial" w:hAnsi="Arial" w:cs="Arial"/>
            </w:rPr>
            <w:fldChar w:fldCharType="begin"/>
          </w:r>
          <w:r w:rsidR="004628AF">
            <w:rPr>
              <w:rFonts w:ascii="Arial" w:hAnsi="Arial" w:cs="Arial"/>
              <w:noProof/>
            </w:rPr>
            <w:instrText xml:space="preserve"> CITATION Glo21 \l 2057 </w:instrText>
          </w:r>
          <w:r w:rsidR="004628AF">
            <w:rPr>
              <w:rFonts w:ascii="Arial" w:hAnsi="Arial" w:cs="Arial"/>
            </w:rPr>
            <w:fldChar w:fldCharType="separate"/>
          </w:r>
          <w:r w:rsidR="004628AF" w:rsidRPr="004628AF">
            <w:rPr>
              <w:rFonts w:ascii="Arial" w:hAnsi="Arial" w:cs="Arial"/>
              <w:noProof/>
            </w:rPr>
            <w:t>(Glouster engineering training, 2021)</w:t>
          </w:r>
          <w:r w:rsidR="004628AF">
            <w:rPr>
              <w:rFonts w:ascii="Arial" w:hAnsi="Arial" w:cs="Arial"/>
            </w:rPr>
            <w:fldChar w:fldCharType="end"/>
          </w:r>
        </w:sdtContent>
      </w:sdt>
    </w:p>
    <w:p w14:paraId="7BF6B056" w14:textId="585AACA0" w:rsidR="005F34D5" w:rsidRDefault="005F34D5">
      <w:pPr>
        <w:rPr>
          <w:rFonts w:ascii="Arial" w:hAnsi="Arial" w:cs="Arial"/>
        </w:rPr>
      </w:pPr>
      <w:r>
        <w:rPr>
          <w:rFonts w:ascii="Arial" w:hAnsi="Arial" w:cs="Arial"/>
        </w:rPr>
        <w:t xml:space="preserve">In a modernisation of engineer the role of engineering is to not only do all the things previously mention but in today’s standard must </w:t>
      </w:r>
      <w:r w:rsidR="004D4B69">
        <w:rPr>
          <w:rFonts w:ascii="Arial" w:hAnsi="Arial" w:cs="Arial"/>
        </w:rPr>
        <w:t>consider</w:t>
      </w:r>
      <w:r>
        <w:rPr>
          <w:rFonts w:ascii="Arial" w:hAnsi="Arial" w:cs="Arial"/>
        </w:rPr>
        <w:t xml:space="preserve">, cultural standards and ever updating environmental regulations. </w:t>
      </w:r>
      <w:r w:rsidR="004459FA">
        <w:rPr>
          <w:rFonts w:ascii="Arial" w:hAnsi="Arial" w:cs="Arial"/>
        </w:rPr>
        <w:t xml:space="preserve">in recent years governments have pledged to </w:t>
      </w:r>
      <w:r w:rsidR="004D4B69">
        <w:rPr>
          <w:rFonts w:ascii="Arial" w:hAnsi="Arial" w:cs="Arial"/>
        </w:rPr>
        <w:t>not selling petrol cars in the next 20 years and being carbon neutral by 2050. These are integrated into all engineering task from recyclability to completely sustainable products.</w:t>
      </w:r>
    </w:p>
    <w:p w14:paraId="299D5F07" w14:textId="4E574A74" w:rsidR="009A5CE4" w:rsidRDefault="009A5CE4">
      <w:pPr>
        <w:rPr>
          <w:rFonts w:ascii="Arial" w:hAnsi="Arial" w:cs="Arial"/>
        </w:rPr>
      </w:pPr>
      <w:r>
        <w:rPr>
          <w:rFonts w:ascii="Arial" w:hAnsi="Arial" w:cs="Arial"/>
        </w:rPr>
        <w:t xml:space="preserve">Engineers also have the role of safety in society, everything must be made for safety of use. In this aspect safety features can not fail. An item can only fail up to 99.999995% of times to be deemed safe to use by the general public. </w:t>
      </w:r>
    </w:p>
    <w:p w14:paraId="05D02434" w14:textId="4CE996A9" w:rsidR="009A5CE4" w:rsidRDefault="009A5CE4">
      <w:pPr>
        <w:rPr>
          <w:rFonts w:ascii="Arial" w:hAnsi="Arial" w:cs="Arial"/>
        </w:rPr>
      </w:pPr>
      <w:r>
        <w:rPr>
          <w:rFonts w:ascii="Arial" w:hAnsi="Arial" w:cs="Arial"/>
        </w:rPr>
        <w:t xml:space="preserve">In terms of the 3-pronged gripper claw there are environmental and safety factors which need to be considered regarding its design. The claw would need to environmentally suitable; this would be justified by having a long tool life. There also factors such as wasted material in the manufacture of the part, the design needs to consider using the most effect manufacturing methods for each part to reduce </w:t>
      </w:r>
      <w:r w:rsidR="00E17609">
        <w:rPr>
          <w:rFonts w:ascii="Arial" w:hAnsi="Arial" w:cs="Arial"/>
        </w:rPr>
        <w:t xml:space="preserve">waste. </w:t>
      </w:r>
    </w:p>
    <w:p w14:paraId="38BFB165" w14:textId="7C6F4C0E" w:rsidR="009A5CE4" w:rsidRDefault="009A5CE4">
      <w:pPr>
        <w:rPr>
          <w:rFonts w:ascii="Arial" w:hAnsi="Arial" w:cs="Arial"/>
        </w:rPr>
      </w:pPr>
    </w:p>
    <w:p w14:paraId="0F488FDA" w14:textId="1FDE4D7B" w:rsidR="00FF3B12" w:rsidRPr="00D62DD0" w:rsidRDefault="00FF3B12">
      <w:pPr>
        <w:rPr>
          <w:rFonts w:ascii="Arial" w:hAnsi="Arial" w:cs="Arial"/>
          <w:b/>
          <w:bCs/>
        </w:rPr>
      </w:pPr>
      <w:r w:rsidRPr="00D62DD0">
        <w:rPr>
          <w:rFonts w:ascii="Arial" w:hAnsi="Arial" w:cs="Arial"/>
          <w:b/>
          <w:bCs/>
        </w:rPr>
        <w:t>Critique of original design</w:t>
      </w:r>
    </w:p>
    <w:p w14:paraId="6C0BB9B8" w14:textId="15429617" w:rsidR="00442C6B" w:rsidRDefault="00FF3B12" w:rsidP="00442C6B">
      <w:pPr>
        <w:rPr>
          <w:rFonts w:ascii="Arial" w:hAnsi="Arial" w:cs="Arial"/>
        </w:rPr>
      </w:pPr>
      <w:r>
        <w:rPr>
          <w:rFonts w:ascii="Arial" w:hAnsi="Arial" w:cs="Arial"/>
        </w:rPr>
        <w:t xml:space="preserve">The design in its current state would not work, this is due to several features such as parts overlapping, parts not being joined by fasteners and no tolerances given to where parts meet. the design also has many areas where excessive material is in use and area where parts should not be exposed. </w:t>
      </w:r>
      <w:r w:rsidR="00442C6B">
        <w:rPr>
          <w:rFonts w:ascii="Arial" w:hAnsi="Arial" w:cs="Arial"/>
        </w:rPr>
        <w:t>T</w:t>
      </w:r>
      <w:r w:rsidR="00442C6B">
        <w:rPr>
          <w:rFonts w:ascii="Arial" w:hAnsi="Arial" w:cs="Arial"/>
        </w:rPr>
        <w:t xml:space="preserve">he ends also come to a stop with a small gap in between each of the prongs, parts could be smaller than this gap which would render the design incapable of use. </w:t>
      </w:r>
    </w:p>
    <w:p w14:paraId="2E756ECA" w14:textId="77777777" w:rsidR="00534142" w:rsidRDefault="00442C6B">
      <w:pPr>
        <w:rPr>
          <w:rFonts w:ascii="Arial" w:hAnsi="Arial" w:cs="Arial"/>
        </w:rPr>
      </w:pPr>
      <w:r>
        <w:rPr>
          <w:rFonts w:ascii="Arial" w:hAnsi="Arial" w:cs="Arial"/>
        </w:rPr>
        <w:t>A</w:t>
      </w:r>
      <w:r w:rsidR="00FF3B12">
        <w:rPr>
          <w:rFonts w:ascii="Arial" w:hAnsi="Arial" w:cs="Arial"/>
        </w:rPr>
        <w:t xml:space="preserve">esthetically it is </w:t>
      </w:r>
      <w:r>
        <w:rPr>
          <w:rFonts w:ascii="Arial" w:hAnsi="Arial" w:cs="Arial"/>
        </w:rPr>
        <w:t>very</w:t>
      </w:r>
      <w:r w:rsidR="00FF3B12">
        <w:rPr>
          <w:rFonts w:ascii="Arial" w:hAnsi="Arial" w:cs="Arial"/>
        </w:rPr>
        <w:t xml:space="preserve"> rigid with many corners on the gripper prongs</w:t>
      </w:r>
      <w:r>
        <w:rPr>
          <w:rFonts w:ascii="Arial" w:hAnsi="Arial" w:cs="Arial"/>
        </w:rPr>
        <w:t xml:space="preserve">; the prongs are held to the gripper body with external box shapes. The drive plate also has the same problem of incorporating this box shape design. The worm is visible which isn’t ideal aesthetically or design wise; this device is to be used with a cobot system a motorised rotatory object should not be exposed from a health and safety </w:t>
      </w:r>
      <w:r w:rsidR="00534142">
        <w:rPr>
          <w:rFonts w:ascii="Arial" w:hAnsi="Arial" w:cs="Arial"/>
        </w:rPr>
        <w:t>standpoint</w:t>
      </w:r>
      <w:r>
        <w:rPr>
          <w:rFonts w:ascii="Arial" w:hAnsi="Arial" w:cs="Arial"/>
        </w:rPr>
        <w:t>.</w:t>
      </w:r>
    </w:p>
    <w:p w14:paraId="7CA2C781" w14:textId="4EC844D6" w:rsidR="00E17609" w:rsidRDefault="006017D4">
      <w:pPr>
        <w:rPr>
          <w:rFonts w:ascii="Arial" w:hAnsi="Arial" w:cs="Arial"/>
        </w:rPr>
      </w:pPr>
      <w:r>
        <w:rPr>
          <w:rFonts w:ascii="Arial" w:hAnsi="Arial" w:cs="Arial"/>
        </w:rPr>
        <w:t xml:space="preserve">These design concerns will be addressed further in the report with appropriate solutions and design altercations to the final model. </w:t>
      </w:r>
    </w:p>
    <w:p w14:paraId="1E0825CA" w14:textId="77777777" w:rsidR="00534142" w:rsidRDefault="00534142">
      <w:pPr>
        <w:rPr>
          <w:rFonts w:ascii="Arial" w:hAnsi="Arial" w:cs="Arial"/>
        </w:rPr>
      </w:pPr>
    </w:p>
    <w:p w14:paraId="766F6804" w14:textId="6A281059" w:rsidR="00E17609" w:rsidRPr="00015262" w:rsidRDefault="00E17609">
      <w:pPr>
        <w:rPr>
          <w:rFonts w:ascii="Arial" w:hAnsi="Arial" w:cs="Arial"/>
          <w:b/>
          <w:bCs/>
        </w:rPr>
      </w:pPr>
      <w:r w:rsidRPr="00015262">
        <w:rPr>
          <w:rFonts w:ascii="Arial" w:hAnsi="Arial" w:cs="Arial"/>
          <w:b/>
          <w:bCs/>
        </w:rPr>
        <w:lastRenderedPageBreak/>
        <w:t>Design for customer and end user needs</w:t>
      </w:r>
    </w:p>
    <w:p w14:paraId="3D8B8DCD" w14:textId="13A41B15" w:rsidR="00E17609" w:rsidRDefault="00E17609">
      <w:pPr>
        <w:rPr>
          <w:rFonts w:ascii="Arial" w:hAnsi="Arial" w:cs="Arial"/>
        </w:rPr>
      </w:pPr>
      <w:r>
        <w:rPr>
          <w:rFonts w:ascii="Arial" w:hAnsi="Arial" w:cs="Arial"/>
        </w:rPr>
        <w:t xml:space="preserve">The design of the product </w:t>
      </w:r>
      <w:r w:rsidR="004B3E82">
        <w:rPr>
          <w:rFonts w:ascii="Arial" w:hAnsi="Arial" w:cs="Arial"/>
        </w:rPr>
        <w:t>needs</w:t>
      </w:r>
      <w:r>
        <w:rPr>
          <w:rFonts w:ascii="Arial" w:hAnsi="Arial" w:cs="Arial"/>
        </w:rPr>
        <w:t xml:space="preserve"> to meet certain </w:t>
      </w:r>
      <w:r w:rsidR="00A9494C">
        <w:rPr>
          <w:rFonts w:ascii="Arial" w:hAnsi="Arial" w:cs="Arial"/>
        </w:rPr>
        <w:t xml:space="preserve">parameters for customers buying and for end users. These need to appeal to their needs and wants to increase the sales for the customer and to ensure the end consumers want to buy more when using the machines. The objective is to supply quality products to increase future sales in the market. </w:t>
      </w:r>
    </w:p>
    <w:p w14:paraId="45758A40" w14:textId="28F3CAFA" w:rsidR="00A9494C" w:rsidRDefault="00A9494C">
      <w:pPr>
        <w:rPr>
          <w:rFonts w:ascii="Arial" w:hAnsi="Arial" w:cs="Arial"/>
        </w:rPr>
      </w:pPr>
      <w:r>
        <w:rPr>
          <w:rFonts w:ascii="Arial" w:hAnsi="Arial" w:cs="Arial"/>
        </w:rPr>
        <w:t>Design for customers:</w:t>
      </w:r>
    </w:p>
    <w:p w14:paraId="0DA404C3" w14:textId="247CC43E" w:rsidR="004B3E82" w:rsidRDefault="00A9494C">
      <w:pPr>
        <w:rPr>
          <w:rFonts w:ascii="Arial" w:hAnsi="Arial" w:cs="Arial"/>
        </w:rPr>
      </w:pPr>
      <w:r>
        <w:rPr>
          <w:rFonts w:ascii="Arial" w:hAnsi="Arial" w:cs="Arial"/>
        </w:rPr>
        <w:t>There are different needs of consumer</w:t>
      </w:r>
      <w:r w:rsidR="004B3E82">
        <w:rPr>
          <w:rFonts w:ascii="Arial" w:hAnsi="Arial" w:cs="Arial"/>
        </w:rPr>
        <w:t xml:space="preserve"> and there are also wants which would need to be addressed, some of the needs which need to be achieved are: </w:t>
      </w:r>
    </w:p>
    <w:p w14:paraId="61814AE0" w14:textId="3CFF31C6" w:rsidR="004B3E82" w:rsidRDefault="004B3E82" w:rsidP="004B3E82">
      <w:pPr>
        <w:pStyle w:val="ListParagraph"/>
        <w:numPr>
          <w:ilvl w:val="0"/>
          <w:numId w:val="2"/>
        </w:numPr>
        <w:rPr>
          <w:rFonts w:ascii="Arial" w:hAnsi="Arial" w:cs="Arial"/>
        </w:rPr>
      </w:pPr>
      <w:r>
        <w:rPr>
          <w:rFonts w:ascii="Arial" w:hAnsi="Arial" w:cs="Arial"/>
        </w:rPr>
        <w:t>Compatibility with the cobot system, to allow proper use of the machine.</w:t>
      </w:r>
    </w:p>
    <w:p w14:paraId="197FC5B1" w14:textId="25255744" w:rsidR="004B3E82" w:rsidRDefault="004B3E82" w:rsidP="004B3E82">
      <w:pPr>
        <w:pStyle w:val="ListParagraph"/>
        <w:numPr>
          <w:ilvl w:val="0"/>
          <w:numId w:val="2"/>
        </w:numPr>
        <w:rPr>
          <w:rFonts w:ascii="Arial" w:hAnsi="Arial" w:cs="Arial"/>
        </w:rPr>
      </w:pPr>
      <w:r>
        <w:rPr>
          <w:rFonts w:ascii="Arial" w:hAnsi="Arial" w:cs="Arial"/>
        </w:rPr>
        <w:t>Tight fitting to the system to stop dust and other particles damaging the system.</w:t>
      </w:r>
    </w:p>
    <w:p w14:paraId="2491997B" w14:textId="50242CEA" w:rsidR="004B3E82" w:rsidRDefault="004B3E82" w:rsidP="004B3E82">
      <w:pPr>
        <w:pStyle w:val="ListParagraph"/>
        <w:numPr>
          <w:ilvl w:val="0"/>
          <w:numId w:val="2"/>
        </w:numPr>
        <w:rPr>
          <w:rFonts w:ascii="Arial" w:hAnsi="Arial" w:cs="Arial"/>
        </w:rPr>
      </w:pPr>
      <w:r>
        <w:rPr>
          <w:rFonts w:ascii="Arial" w:hAnsi="Arial" w:cs="Arial"/>
        </w:rPr>
        <w:t>The machine needs to operate as intended without any impedances.</w:t>
      </w:r>
    </w:p>
    <w:p w14:paraId="25D6EAB7" w14:textId="7ECEAD82" w:rsidR="004B3E82" w:rsidRDefault="004B3E82" w:rsidP="004B3E82">
      <w:pPr>
        <w:pStyle w:val="ListParagraph"/>
        <w:numPr>
          <w:ilvl w:val="0"/>
          <w:numId w:val="2"/>
        </w:numPr>
        <w:rPr>
          <w:rFonts w:ascii="Arial" w:hAnsi="Arial" w:cs="Arial"/>
        </w:rPr>
      </w:pPr>
      <w:r>
        <w:rPr>
          <w:rFonts w:ascii="Arial" w:hAnsi="Arial" w:cs="Arial"/>
        </w:rPr>
        <w:t xml:space="preserve">Can be used in multiple processes for more end user buyers. </w:t>
      </w:r>
    </w:p>
    <w:p w14:paraId="11C2EE12" w14:textId="62C8A77D" w:rsidR="004B3E82" w:rsidRPr="002E62E5" w:rsidRDefault="004B3E82" w:rsidP="004B3E82">
      <w:pPr>
        <w:pStyle w:val="ListParagraph"/>
        <w:numPr>
          <w:ilvl w:val="0"/>
          <w:numId w:val="2"/>
        </w:numPr>
        <w:rPr>
          <w:rFonts w:ascii="Arial" w:hAnsi="Arial" w:cs="Arial"/>
        </w:rPr>
      </w:pPr>
      <w:r>
        <w:rPr>
          <w:rFonts w:ascii="Arial" w:hAnsi="Arial" w:cs="Arial"/>
        </w:rPr>
        <w:t>Easily attachable.</w:t>
      </w:r>
    </w:p>
    <w:p w14:paraId="4A254AB8" w14:textId="4B04AF8E" w:rsidR="006F46CD" w:rsidRDefault="006F46CD" w:rsidP="006F46CD">
      <w:pPr>
        <w:pStyle w:val="ListParagraph"/>
        <w:numPr>
          <w:ilvl w:val="0"/>
          <w:numId w:val="3"/>
        </w:numPr>
        <w:rPr>
          <w:rFonts w:ascii="Arial" w:hAnsi="Arial" w:cs="Arial"/>
        </w:rPr>
      </w:pPr>
      <w:r>
        <w:rPr>
          <w:rFonts w:ascii="Arial" w:hAnsi="Arial" w:cs="Arial"/>
        </w:rPr>
        <w:t>Ability to change gripper prongs to allow variation on uses.</w:t>
      </w:r>
    </w:p>
    <w:p w14:paraId="7384E2C1" w14:textId="47FA85CC" w:rsidR="006F46CD" w:rsidRDefault="006F46CD" w:rsidP="006F46CD">
      <w:pPr>
        <w:pStyle w:val="ListParagraph"/>
        <w:numPr>
          <w:ilvl w:val="0"/>
          <w:numId w:val="3"/>
        </w:numPr>
        <w:rPr>
          <w:rFonts w:ascii="Arial" w:hAnsi="Arial" w:cs="Arial"/>
        </w:rPr>
      </w:pPr>
      <w:r>
        <w:rPr>
          <w:rFonts w:ascii="Arial" w:hAnsi="Arial" w:cs="Arial"/>
        </w:rPr>
        <w:t>Customised colour to suit the cobot system.</w:t>
      </w:r>
    </w:p>
    <w:p w14:paraId="70EBB42E" w14:textId="09E89C7D" w:rsidR="002E62E5" w:rsidRDefault="002E62E5" w:rsidP="006F46CD">
      <w:pPr>
        <w:pStyle w:val="ListParagraph"/>
        <w:numPr>
          <w:ilvl w:val="0"/>
          <w:numId w:val="3"/>
        </w:numPr>
        <w:rPr>
          <w:rFonts w:ascii="Arial" w:hAnsi="Arial" w:cs="Arial"/>
        </w:rPr>
      </w:pPr>
      <w:r>
        <w:rPr>
          <w:rFonts w:ascii="Arial" w:hAnsi="Arial" w:cs="Arial"/>
        </w:rPr>
        <w:t xml:space="preserve">Lighter body </w:t>
      </w:r>
    </w:p>
    <w:p w14:paraId="1EB307C2" w14:textId="28F140F3" w:rsidR="006F46CD" w:rsidRDefault="006F46CD" w:rsidP="006F46CD">
      <w:pPr>
        <w:rPr>
          <w:rFonts w:ascii="Arial" w:hAnsi="Arial" w:cs="Arial"/>
        </w:rPr>
      </w:pPr>
      <w:r>
        <w:rPr>
          <w:rFonts w:ascii="Arial" w:hAnsi="Arial" w:cs="Arial"/>
        </w:rPr>
        <w:t>Design</w:t>
      </w:r>
      <w:r w:rsidR="00175A2B">
        <w:rPr>
          <w:rFonts w:ascii="Arial" w:hAnsi="Arial" w:cs="Arial"/>
        </w:rPr>
        <w:t xml:space="preserve"> needs</w:t>
      </w:r>
      <w:r>
        <w:rPr>
          <w:rFonts w:ascii="Arial" w:hAnsi="Arial" w:cs="Arial"/>
        </w:rPr>
        <w:t xml:space="preserve"> for end users:</w:t>
      </w:r>
    </w:p>
    <w:p w14:paraId="3B8DB708" w14:textId="4A55823E" w:rsidR="006F46CD" w:rsidRDefault="00175A2B" w:rsidP="00175A2B">
      <w:pPr>
        <w:pStyle w:val="ListParagraph"/>
        <w:numPr>
          <w:ilvl w:val="0"/>
          <w:numId w:val="4"/>
        </w:numPr>
        <w:rPr>
          <w:rFonts w:ascii="Arial" w:hAnsi="Arial" w:cs="Arial"/>
        </w:rPr>
      </w:pPr>
      <w:r>
        <w:rPr>
          <w:rFonts w:ascii="Arial" w:hAnsi="Arial" w:cs="Arial"/>
        </w:rPr>
        <w:t>Able to grip parts without the parts falling through.</w:t>
      </w:r>
    </w:p>
    <w:p w14:paraId="148AAFDE" w14:textId="13566B1F" w:rsidR="00175A2B" w:rsidRDefault="00175A2B" w:rsidP="00175A2B">
      <w:pPr>
        <w:pStyle w:val="ListParagraph"/>
        <w:numPr>
          <w:ilvl w:val="0"/>
          <w:numId w:val="4"/>
        </w:numPr>
        <w:rPr>
          <w:rFonts w:ascii="Arial" w:hAnsi="Arial" w:cs="Arial"/>
        </w:rPr>
      </w:pPr>
      <w:r>
        <w:rPr>
          <w:rFonts w:ascii="Arial" w:hAnsi="Arial" w:cs="Arial"/>
        </w:rPr>
        <w:t>Grip the parts without damaging parts.</w:t>
      </w:r>
    </w:p>
    <w:p w14:paraId="755834F6" w14:textId="43CCA69B" w:rsidR="00175A2B" w:rsidRDefault="00175A2B" w:rsidP="00175A2B">
      <w:pPr>
        <w:pStyle w:val="ListParagraph"/>
        <w:numPr>
          <w:ilvl w:val="0"/>
          <w:numId w:val="4"/>
        </w:numPr>
        <w:rPr>
          <w:rFonts w:ascii="Arial" w:hAnsi="Arial" w:cs="Arial"/>
        </w:rPr>
      </w:pPr>
      <w:r>
        <w:rPr>
          <w:rFonts w:ascii="Arial" w:hAnsi="Arial" w:cs="Arial"/>
        </w:rPr>
        <w:t>Speed at which the motor opens to have more cycles.</w:t>
      </w:r>
    </w:p>
    <w:p w14:paraId="1D205184" w14:textId="713EC665" w:rsidR="00175A2B" w:rsidRDefault="00175A2B" w:rsidP="00175A2B">
      <w:pPr>
        <w:pStyle w:val="ListParagraph"/>
        <w:numPr>
          <w:ilvl w:val="0"/>
          <w:numId w:val="4"/>
        </w:numPr>
        <w:rPr>
          <w:rFonts w:ascii="Arial" w:hAnsi="Arial" w:cs="Arial"/>
        </w:rPr>
      </w:pPr>
      <w:r>
        <w:rPr>
          <w:rFonts w:ascii="Arial" w:hAnsi="Arial" w:cs="Arial"/>
        </w:rPr>
        <w:t xml:space="preserve">Number of cycles before the part wears </w:t>
      </w:r>
    </w:p>
    <w:p w14:paraId="0EE1DEC3" w14:textId="1DDFB36D" w:rsidR="002E62E5" w:rsidRDefault="00175A2B" w:rsidP="002E62E5">
      <w:pPr>
        <w:pStyle w:val="ListParagraph"/>
        <w:numPr>
          <w:ilvl w:val="0"/>
          <w:numId w:val="4"/>
        </w:numPr>
        <w:rPr>
          <w:rFonts w:ascii="Arial" w:hAnsi="Arial" w:cs="Arial"/>
        </w:rPr>
      </w:pPr>
      <w:r>
        <w:rPr>
          <w:rFonts w:ascii="Arial" w:hAnsi="Arial" w:cs="Arial"/>
        </w:rPr>
        <w:t>Easily serviceable</w:t>
      </w:r>
    </w:p>
    <w:p w14:paraId="3FE47157" w14:textId="11B6A420" w:rsidR="00175A2B" w:rsidRPr="0084023D" w:rsidRDefault="00175A2B" w:rsidP="0084023D">
      <w:pPr>
        <w:pStyle w:val="ListParagraph"/>
        <w:numPr>
          <w:ilvl w:val="0"/>
          <w:numId w:val="5"/>
        </w:numPr>
        <w:rPr>
          <w:rFonts w:ascii="Arial" w:hAnsi="Arial" w:cs="Arial"/>
        </w:rPr>
      </w:pPr>
      <w:r w:rsidRPr="0084023D">
        <w:rPr>
          <w:rFonts w:ascii="Arial" w:hAnsi="Arial" w:cs="Arial"/>
        </w:rPr>
        <w:t>Ability to change grips themselves</w:t>
      </w:r>
      <w:r w:rsidR="0084023D" w:rsidRPr="0084023D">
        <w:rPr>
          <w:rFonts w:ascii="Arial" w:hAnsi="Arial" w:cs="Arial"/>
        </w:rPr>
        <w:t xml:space="preserve"> with own </w:t>
      </w:r>
      <w:r w:rsidR="00633AE0" w:rsidRPr="0084023D">
        <w:rPr>
          <w:rFonts w:ascii="Arial" w:hAnsi="Arial" w:cs="Arial"/>
        </w:rPr>
        <w:t>grip</w:t>
      </w:r>
      <w:r w:rsidR="00633AE0">
        <w:rPr>
          <w:rFonts w:ascii="Arial" w:hAnsi="Arial" w:cs="Arial"/>
        </w:rPr>
        <w:t>p</w:t>
      </w:r>
      <w:r w:rsidR="00633AE0" w:rsidRPr="0084023D">
        <w:rPr>
          <w:rFonts w:ascii="Arial" w:hAnsi="Arial" w:cs="Arial"/>
        </w:rPr>
        <w:t>ers.</w:t>
      </w:r>
    </w:p>
    <w:p w14:paraId="5C2C7885" w14:textId="77017007" w:rsidR="00175A2B" w:rsidRDefault="0084023D" w:rsidP="0084023D">
      <w:pPr>
        <w:pStyle w:val="ListParagraph"/>
        <w:numPr>
          <w:ilvl w:val="0"/>
          <w:numId w:val="5"/>
        </w:numPr>
        <w:rPr>
          <w:rFonts w:ascii="Arial" w:hAnsi="Arial" w:cs="Arial"/>
        </w:rPr>
      </w:pPr>
      <w:r w:rsidRPr="0084023D">
        <w:rPr>
          <w:rFonts w:ascii="Arial" w:hAnsi="Arial" w:cs="Arial"/>
        </w:rPr>
        <w:t xml:space="preserve">Able to adjust </w:t>
      </w:r>
      <w:r w:rsidR="007D5EDA">
        <w:rPr>
          <w:rFonts w:ascii="Arial" w:hAnsi="Arial" w:cs="Arial"/>
        </w:rPr>
        <w:t>pressure</w:t>
      </w:r>
      <w:r w:rsidR="002E62E5">
        <w:rPr>
          <w:rFonts w:ascii="Arial" w:hAnsi="Arial" w:cs="Arial"/>
        </w:rPr>
        <w:t xml:space="preserve"> of the </w:t>
      </w:r>
      <w:r w:rsidR="00633AE0">
        <w:rPr>
          <w:rFonts w:ascii="Arial" w:hAnsi="Arial" w:cs="Arial"/>
        </w:rPr>
        <w:t>grippers.</w:t>
      </w:r>
    </w:p>
    <w:p w14:paraId="189A8655" w14:textId="0DE2506B" w:rsidR="002E62E5" w:rsidRDefault="002E62E5" w:rsidP="002E62E5">
      <w:pPr>
        <w:rPr>
          <w:rFonts w:ascii="Arial" w:hAnsi="Arial" w:cs="Arial"/>
        </w:rPr>
      </w:pPr>
    </w:p>
    <w:p w14:paraId="3E33CBF9" w14:textId="6424E4A6" w:rsidR="006F6005" w:rsidRDefault="006F6005" w:rsidP="002E62E5">
      <w:pPr>
        <w:rPr>
          <w:rFonts w:ascii="Arial" w:hAnsi="Arial" w:cs="Arial"/>
        </w:rPr>
      </w:pPr>
    </w:p>
    <w:p w14:paraId="7664A24C" w14:textId="0DB33054" w:rsidR="006F6005" w:rsidRDefault="006F6005" w:rsidP="002E62E5">
      <w:pPr>
        <w:rPr>
          <w:rFonts w:ascii="Arial" w:hAnsi="Arial" w:cs="Arial"/>
        </w:rPr>
      </w:pPr>
    </w:p>
    <w:p w14:paraId="2E51BD97" w14:textId="10E310BE" w:rsidR="006F6005" w:rsidRDefault="006F6005" w:rsidP="002E62E5">
      <w:pPr>
        <w:rPr>
          <w:rFonts w:ascii="Arial" w:hAnsi="Arial" w:cs="Arial"/>
        </w:rPr>
      </w:pPr>
    </w:p>
    <w:p w14:paraId="7205F60D" w14:textId="69BD574B" w:rsidR="006F6005" w:rsidRDefault="006F6005" w:rsidP="002E62E5">
      <w:pPr>
        <w:rPr>
          <w:rFonts w:ascii="Arial" w:hAnsi="Arial" w:cs="Arial"/>
        </w:rPr>
      </w:pPr>
    </w:p>
    <w:p w14:paraId="1FCABAC7" w14:textId="3F6C38AA" w:rsidR="006F6005" w:rsidRDefault="006F6005" w:rsidP="002E62E5">
      <w:pPr>
        <w:rPr>
          <w:rFonts w:ascii="Arial" w:hAnsi="Arial" w:cs="Arial"/>
        </w:rPr>
      </w:pPr>
    </w:p>
    <w:p w14:paraId="35C69977" w14:textId="1EFA3D8E" w:rsidR="006F6005" w:rsidRDefault="006F6005" w:rsidP="002E62E5">
      <w:pPr>
        <w:rPr>
          <w:rFonts w:ascii="Arial" w:hAnsi="Arial" w:cs="Arial"/>
        </w:rPr>
      </w:pPr>
    </w:p>
    <w:p w14:paraId="01182377" w14:textId="16154C86" w:rsidR="006F6005" w:rsidRDefault="006F6005" w:rsidP="002E62E5">
      <w:pPr>
        <w:rPr>
          <w:rFonts w:ascii="Arial" w:hAnsi="Arial" w:cs="Arial"/>
        </w:rPr>
      </w:pPr>
    </w:p>
    <w:p w14:paraId="4A255E50" w14:textId="169FF9CB" w:rsidR="006F6005" w:rsidRDefault="006F6005" w:rsidP="002E62E5">
      <w:pPr>
        <w:rPr>
          <w:rFonts w:ascii="Arial" w:hAnsi="Arial" w:cs="Arial"/>
        </w:rPr>
      </w:pPr>
    </w:p>
    <w:p w14:paraId="123EB0EC" w14:textId="0A160EDA" w:rsidR="006F6005" w:rsidRDefault="006F6005" w:rsidP="002E62E5">
      <w:pPr>
        <w:rPr>
          <w:rFonts w:ascii="Arial" w:hAnsi="Arial" w:cs="Arial"/>
        </w:rPr>
      </w:pPr>
    </w:p>
    <w:p w14:paraId="0B446EC1" w14:textId="5B59A65F" w:rsidR="006F6005" w:rsidRDefault="006F6005" w:rsidP="002E62E5">
      <w:pPr>
        <w:rPr>
          <w:rFonts w:ascii="Arial" w:hAnsi="Arial" w:cs="Arial"/>
        </w:rPr>
      </w:pPr>
    </w:p>
    <w:p w14:paraId="19507690" w14:textId="3EE122F1" w:rsidR="006F6005" w:rsidRDefault="006F6005" w:rsidP="002E62E5">
      <w:pPr>
        <w:rPr>
          <w:rFonts w:ascii="Arial" w:hAnsi="Arial" w:cs="Arial"/>
        </w:rPr>
      </w:pPr>
    </w:p>
    <w:p w14:paraId="5E064CF8" w14:textId="32C3A2A2" w:rsidR="006F6005" w:rsidRDefault="006F6005" w:rsidP="002E62E5">
      <w:pPr>
        <w:rPr>
          <w:rFonts w:ascii="Arial" w:hAnsi="Arial" w:cs="Arial"/>
        </w:rPr>
      </w:pPr>
    </w:p>
    <w:p w14:paraId="1642E0D8" w14:textId="77777777" w:rsidR="006F6005" w:rsidRDefault="006F6005" w:rsidP="002E62E5">
      <w:pPr>
        <w:rPr>
          <w:rFonts w:ascii="Arial" w:hAnsi="Arial" w:cs="Arial"/>
        </w:rPr>
      </w:pPr>
    </w:p>
    <w:p w14:paraId="7E385586" w14:textId="5235DF1A" w:rsidR="007D5EDA" w:rsidRPr="00015262" w:rsidRDefault="007D5EDA" w:rsidP="00015262">
      <w:pPr>
        <w:rPr>
          <w:rFonts w:ascii="Arial" w:hAnsi="Arial" w:cs="Arial"/>
          <w:b/>
          <w:bCs/>
        </w:rPr>
      </w:pPr>
      <w:r w:rsidRPr="00015262">
        <w:rPr>
          <w:rFonts w:ascii="Arial" w:hAnsi="Arial" w:cs="Arial"/>
          <w:b/>
          <w:bCs/>
        </w:rPr>
        <w:lastRenderedPageBreak/>
        <w:t>Quality Function Deployment</w:t>
      </w:r>
    </w:p>
    <w:p w14:paraId="01D40369" w14:textId="137A4BBF" w:rsidR="002E62E5" w:rsidRPr="00015262" w:rsidRDefault="002E62E5" w:rsidP="00015262">
      <w:pPr>
        <w:rPr>
          <w:rFonts w:ascii="Arial" w:hAnsi="Arial" w:cs="Arial"/>
        </w:rPr>
      </w:pPr>
      <w:r w:rsidRPr="00015262">
        <w:rPr>
          <w:rFonts w:ascii="Arial" w:hAnsi="Arial" w:cs="Arial"/>
        </w:rPr>
        <w:t xml:space="preserve">There are many variables which both customers and end users desire and many which overlap. To aid in the concept design appraisal the use of a HOQ will be used. A HOQ is an engineering tool which used to </w:t>
      </w:r>
      <w:r w:rsidRPr="00015262">
        <w:rPr>
          <w:rFonts w:ascii="Arial" w:hAnsi="Arial" w:cs="Arial"/>
        </w:rPr>
        <w:t>explore the technical attributes of a product which contribute to customer/end user needs</w:t>
      </w:r>
      <w:r w:rsidRPr="00015262">
        <w:rPr>
          <w:rFonts w:ascii="Arial" w:hAnsi="Arial" w:cs="Arial"/>
        </w:rPr>
        <w:t xml:space="preserve">. It </w:t>
      </w:r>
      <w:r w:rsidR="007D5EDA" w:rsidRPr="00015262">
        <w:rPr>
          <w:rFonts w:ascii="Arial" w:hAnsi="Arial" w:cs="Arial"/>
        </w:rPr>
        <w:t xml:space="preserve">weighs the aspects of the design feature to customer/end users requirements, this influences the design in different ways to better the design of the final product. </w:t>
      </w:r>
    </w:p>
    <w:p w14:paraId="55B88D4A" w14:textId="253C41F7" w:rsidR="006554F5" w:rsidRDefault="006554F5" w:rsidP="002E62E5">
      <w:pPr>
        <w:rPr>
          <w:rFonts w:ascii="Arial" w:hAnsi="Arial" w:cs="Arial"/>
        </w:rPr>
      </w:pPr>
      <w:r>
        <w:rPr>
          <w:rFonts w:ascii="Arial" w:hAnsi="Arial" w:cs="Arial"/>
        </w:rPr>
        <w:t>Below is a table showing links between functional requirements and customer requirements:</w:t>
      </w:r>
    </w:p>
    <w:p w14:paraId="13BB68AA" w14:textId="12658091" w:rsidR="006554F5" w:rsidRDefault="006554F5" w:rsidP="00E4551E">
      <w:pPr>
        <w:jc w:val="center"/>
        <w:rPr>
          <w:rFonts w:ascii="Arial" w:hAnsi="Arial" w:cs="Arial"/>
        </w:rPr>
      </w:pPr>
      <w:r>
        <w:rPr>
          <w:noProof/>
        </w:rPr>
        <w:drawing>
          <wp:inline distT="0" distB="0" distL="0" distR="0" wp14:anchorId="5B01F857" wp14:editId="6A6BB1F1">
            <wp:extent cx="4540131" cy="394608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4548856" cy="3953664"/>
                    </a:xfrm>
                    <a:prstGeom prst="rect">
                      <a:avLst/>
                    </a:prstGeom>
                  </pic:spPr>
                </pic:pic>
              </a:graphicData>
            </a:graphic>
          </wp:inline>
        </w:drawing>
      </w:r>
    </w:p>
    <w:p w14:paraId="178E1D36" w14:textId="5F7CDEE9" w:rsidR="007D5EDA" w:rsidRPr="00015262" w:rsidRDefault="00633AE0" w:rsidP="002E62E5">
      <w:pPr>
        <w:rPr>
          <w:rFonts w:ascii="Arial" w:hAnsi="Arial" w:cs="Arial"/>
          <w:b/>
          <w:bCs/>
        </w:rPr>
      </w:pPr>
      <w:r w:rsidRPr="00015262">
        <w:rPr>
          <w:rFonts w:ascii="Arial" w:hAnsi="Arial" w:cs="Arial"/>
          <w:b/>
          <w:bCs/>
        </w:rPr>
        <w:t>Design specification:</w:t>
      </w:r>
    </w:p>
    <w:tbl>
      <w:tblPr>
        <w:tblStyle w:val="TableGrid"/>
        <w:tblW w:w="0" w:type="auto"/>
        <w:tblLook w:val="04A0" w:firstRow="1" w:lastRow="0" w:firstColumn="1" w:lastColumn="0" w:noHBand="0" w:noVBand="1"/>
      </w:tblPr>
      <w:tblGrid>
        <w:gridCol w:w="3005"/>
        <w:gridCol w:w="3005"/>
        <w:gridCol w:w="3006"/>
      </w:tblGrid>
      <w:tr w:rsidR="00633AE0" w14:paraId="2F98084A" w14:textId="77777777" w:rsidTr="00633AE0">
        <w:tc>
          <w:tcPr>
            <w:tcW w:w="3005" w:type="dxa"/>
          </w:tcPr>
          <w:p w14:paraId="3396B7E2" w14:textId="196B785C" w:rsidR="00633AE0" w:rsidRDefault="00633AE0" w:rsidP="002E62E5">
            <w:pPr>
              <w:rPr>
                <w:rFonts w:ascii="Arial" w:hAnsi="Arial" w:cs="Arial"/>
              </w:rPr>
            </w:pPr>
            <w:r>
              <w:rPr>
                <w:rFonts w:ascii="Arial" w:hAnsi="Arial" w:cs="Arial"/>
              </w:rPr>
              <w:t xml:space="preserve">Project requirements </w:t>
            </w:r>
          </w:p>
        </w:tc>
        <w:tc>
          <w:tcPr>
            <w:tcW w:w="3005" w:type="dxa"/>
          </w:tcPr>
          <w:p w14:paraId="38191EEF" w14:textId="79F90B20" w:rsidR="00633AE0" w:rsidRDefault="00633AE0" w:rsidP="002E62E5">
            <w:pPr>
              <w:rPr>
                <w:rFonts w:ascii="Arial" w:hAnsi="Arial" w:cs="Arial"/>
              </w:rPr>
            </w:pPr>
            <w:r>
              <w:rPr>
                <w:rFonts w:ascii="Arial" w:hAnsi="Arial" w:cs="Arial"/>
              </w:rPr>
              <w:t>Design requirements</w:t>
            </w:r>
          </w:p>
        </w:tc>
        <w:tc>
          <w:tcPr>
            <w:tcW w:w="3006" w:type="dxa"/>
          </w:tcPr>
          <w:p w14:paraId="36C49BC1" w14:textId="503868BC" w:rsidR="00633AE0" w:rsidRDefault="00633AE0" w:rsidP="002E62E5">
            <w:pPr>
              <w:rPr>
                <w:rFonts w:ascii="Arial" w:hAnsi="Arial" w:cs="Arial"/>
              </w:rPr>
            </w:pPr>
            <w:r>
              <w:rPr>
                <w:rFonts w:ascii="Arial" w:hAnsi="Arial" w:cs="Arial"/>
              </w:rPr>
              <w:t>Design specifications</w:t>
            </w:r>
          </w:p>
        </w:tc>
      </w:tr>
      <w:tr w:rsidR="00633AE0" w14:paraId="443D688A" w14:textId="77777777" w:rsidTr="00633AE0">
        <w:tc>
          <w:tcPr>
            <w:tcW w:w="3005" w:type="dxa"/>
          </w:tcPr>
          <w:p w14:paraId="7682DC2A" w14:textId="13036BD1" w:rsidR="00633AE0" w:rsidRDefault="00A331FA" w:rsidP="002E62E5">
            <w:pPr>
              <w:rPr>
                <w:rFonts w:ascii="Arial" w:hAnsi="Arial" w:cs="Arial"/>
              </w:rPr>
            </w:pPr>
            <w:r>
              <w:rPr>
                <w:rFonts w:ascii="Arial" w:hAnsi="Arial" w:cs="Arial"/>
              </w:rPr>
              <w:t>Must function as intended</w:t>
            </w:r>
          </w:p>
        </w:tc>
        <w:tc>
          <w:tcPr>
            <w:tcW w:w="3005" w:type="dxa"/>
          </w:tcPr>
          <w:p w14:paraId="15453CEF" w14:textId="7A00DDAF" w:rsidR="00633AE0" w:rsidRDefault="00A331FA" w:rsidP="002E62E5">
            <w:pPr>
              <w:rPr>
                <w:rFonts w:ascii="Arial" w:hAnsi="Arial" w:cs="Arial"/>
              </w:rPr>
            </w:pPr>
            <w:r>
              <w:rPr>
                <w:rFonts w:ascii="Arial" w:hAnsi="Arial" w:cs="Arial"/>
              </w:rPr>
              <w:t>Must grip part without chance of faulting</w:t>
            </w:r>
          </w:p>
        </w:tc>
        <w:tc>
          <w:tcPr>
            <w:tcW w:w="3006" w:type="dxa"/>
          </w:tcPr>
          <w:p w14:paraId="1C3F521A" w14:textId="2E1D765A" w:rsidR="00633AE0" w:rsidRDefault="00A331FA" w:rsidP="002E62E5">
            <w:pPr>
              <w:rPr>
                <w:rFonts w:ascii="Arial" w:hAnsi="Arial" w:cs="Arial"/>
              </w:rPr>
            </w:pPr>
            <w:r>
              <w:rPr>
                <w:rFonts w:ascii="Arial" w:hAnsi="Arial" w:cs="Arial"/>
              </w:rPr>
              <w:t xml:space="preserve">10kg at most </w:t>
            </w:r>
          </w:p>
        </w:tc>
      </w:tr>
      <w:tr w:rsidR="00633AE0" w14:paraId="6DDE350B" w14:textId="77777777" w:rsidTr="00633AE0">
        <w:tc>
          <w:tcPr>
            <w:tcW w:w="3005" w:type="dxa"/>
          </w:tcPr>
          <w:p w14:paraId="02E05FB6" w14:textId="412F55A6" w:rsidR="00633AE0" w:rsidRDefault="00A331FA" w:rsidP="002E62E5">
            <w:pPr>
              <w:rPr>
                <w:rFonts w:ascii="Arial" w:hAnsi="Arial" w:cs="Arial"/>
              </w:rPr>
            </w:pPr>
            <w:r>
              <w:rPr>
                <w:rFonts w:ascii="Arial" w:hAnsi="Arial" w:cs="Arial"/>
              </w:rPr>
              <w:t>Must be affordable</w:t>
            </w:r>
          </w:p>
        </w:tc>
        <w:tc>
          <w:tcPr>
            <w:tcW w:w="3005" w:type="dxa"/>
          </w:tcPr>
          <w:p w14:paraId="74C479F8" w14:textId="3583FA92" w:rsidR="00633AE0" w:rsidRDefault="00A331FA" w:rsidP="002E62E5">
            <w:pPr>
              <w:rPr>
                <w:rFonts w:ascii="Arial" w:hAnsi="Arial" w:cs="Arial"/>
              </w:rPr>
            </w:pPr>
            <w:r>
              <w:rPr>
                <w:rFonts w:ascii="Arial" w:hAnsi="Arial" w:cs="Arial"/>
              </w:rPr>
              <w:t>Keep costs low</w:t>
            </w:r>
          </w:p>
        </w:tc>
        <w:tc>
          <w:tcPr>
            <w:tcW w:w="3006" w:type="dxa"/>
          </w:tcPr>
          <w:p w14:paraId="3088096C" w14:textId="2E0BE9CF" w:rsidR="00633AE0" w:rsidRDefault="00A331FA" w:rsidP="002E62E5">
            <w:pPr>
              <w:rPr>
                <w:rFonts w:ascii="Arial" w:hAnsi="Arial" w:cs="Arial"/>
              </w:rPr>
            </w:pPr>
            <w:r>
              <w:rPr>
                <w:rFonts w:ascii="Arial" w:hAnsi="Arial" w:cs="Arial"/>
              </w:rPr>
              <w:t>£100 for each gripper</w:t>
            </w:r>
          </w:p>
        </w:tc>
      </w:tr>
      <w:tr w:rsidR="00A331FA" w14:paraId="22E86C8A" w14:textId="77777777" w:rsidTr="00633AE0">
        <w:tc>
          <w:tcPr>
            <w:tcW w:w="3005" w:type="dxa"/>
          </w:tcPr>
          <w:p w14:paraId="4626C76F" w14:textId="5438C0FB" w:rsidR="00A331FA" w:rsidRDefault="00A331FA" w:rsidP="002E62E5">
            <w:pPr>
              <w:rPr>
                <w:rFonts w:ascii="Arial" w:hAnsi="Arial" w:cs="Arial"/>
              </w:rPr>
            </w:pPr>
            <w:r>
              <w:rPr>
                <w:rFonts w:ascii="Arial" w:hAnsi="Arial" w:cs="Arial"/>
              </w:rPr>
              <w:t>Must be easily maintainable</w:t>
            </w:r>
          </w:p>
        </w:tc>
        <w:tc>
          <w:tcPr>
            <w:tcW w:w="3005" w:type="dxa"/>
          </w:tcPr>
          <w:p w14:paraId="58BDC344" w14:textId="13926BB6" w:rsidR="00A331FA" w:rsidRDefault="00A331FA" w:rsidP="002E62E5">
            <w:pPr>
              <w:rPr>
                <w:rFonts w:ascii="Arial" w:hAnsi="Arial" w:cs="Arial"/>
              </w:rPr>
            </w:pPr>
            <w:r>
              <w:rPr>
                <w:rFonts w:ascii="Arial" w:hAnsi="Arial" w:cs="Arial"/>
              </w:rPr>
              <w:t xml:space="preserve">Easily replaceable parts </w:t>
            </w:r>
          </w:p>
        </w:tc>
        <w:tc>
          <w:tcPr>
            <w:tcW w:w="3006" w:type="dxa"/>
          </w:tcPr>
          <w:p w14:paraId="02F8EEA9" w14:textId="749B5543" w:rsidR="00A331FA" w:rsidRDefault="00A331FA" w:rsidP="002E62E5">
            <w:pPr>
              <w:rPr>
                <w:rFonts w:ascii="Arial" w:hAnsi="Arial" w:cs="Arial"/>
              </w:rPr>
            </w:pPr>
            <w:r>
              <w:rPr>
                <w:rFonts w:ascii="Arial" w:hAnsi="Arial" w:cs="Arial"/>
              </w:rPr>
              <w:t xml:space="preserve">Modular design </w:t>
            </w:r>
          </w:p>
        </w:tc>
      </w:tr>
      <w:tr w:rsidR="00A331FA" w14:paraId="06A087F2" w14:textId="77777777" w:rsidTr="00633AE0">
        <w:tc>
          <w:tcPr>
            <w:tcW w:w="3005" w:type="dxa"/>
          </w:tcPr>
          <w:p w14:paraId="37398FD3" w14:textId="0C969511" w:rsidR="00A331FA" w:rsidRDefault="00A331FA" w:rsidP="002E62E5">
            <w:pPr>
              <w:rPr>
                <w:rFonts w:ascii="Arial" w:hAnsi="Arial" w:cs="Arial"/>
              </w:rPr>
            </w:pPr>
            <w:r>
              <w:rPr>
                <w:rFonts w:ascii="Arial" w:hAnsi="Arial" w:cs="Arial"/>
              </w:rPr>
              <w:t xml:space="preserve">Must be safe </w:t>
            </w:r>
          </w:p>
        </w:tc>
        <w:tc>
          <w:tcPr>
            <w:tcW w:w="3005" w:type="dxa"/>
          </w:tcPr>
          <w:p w14:paraId="364F67F8" w14:textId="7EAFA02D" w:rsidR="00A331FA" w:rsidRDefault="00A331FA" w:rsidP="002E62E5">
            <w:pPr>
              <w:rPr>
                <w:rFonts w:ascii="Arial" w:hAnsi="Arial" w:cs="Arial"/>
              </w:rPr>
            </w:pPr>
            <w:r>
              <w:rPr>
                <w:rFonts w:ascii="Arial" w:hAnsi="Arial" w:cs="Arial"/>
              </w:rPr>
              <w:t>Needs to keep to the standards of the cobot system</w:t>
            </w:r>
          </w:p>
        </w:tc>
        <w:tc>
          <w:tcPr>
            <w:tcW w:w="3006" w:type="dxa"/>
          </w:tcPr>
          <w:p w14:paraId="1F547887" w14:textId="03FF0806" w:rsidR="00A331FA" w:rsidRDefault="00A331FA" w:rsidP="002E62E5">
            <w:pPr>
              <w:rPr>
                <w:rFonts w:ascii="Arial" w:hAnsi="Arial" w:cs="Arial"/>
              </w:rPr>
            </w:pPr>
            <w:r>
              <w:rPr>
                <w:rFonts w:ascii="Arial" w:hAnsi="Arial" w:cs="Arial"/>
              </w:rPr>
              <w:t xml:space="preserve">Ensure not entrapment or sharp points </w:t>
            </w:r>
          </w:p>
        </w:tc>
      </w:tr>
      <w:tr w:rsidR="00A331FA" w14:paraId="26AC6377" w14:textId="77777777" w:rsidTr="00633AE0">
        <w:tc>
          <w:tcPr>
            <w:tcW w:w="3005" w:type="dxa"/>
          </w:tcPr>
          <w:p w14:paraId="003C0E60" w14:textId="0B3E719A" w:rsidR="00A331FA" w:rsidRDefault="00A331FA" w:rsidP="002E62E5">
            <w:pPr>
              <w:rPr>
                <w:rFonts w:ascii="Arial" w:hAnsi="Arial" w:cs="Arial"/>
              </w:rPr>
            </w:pPr>
            <w:r>
              <w:rPr>
                <w:rFonts w:ascii="Arial" w:hAnsi="Arial" w:cs="Arial"/>
              </w:rPr>
              <w:t>Needs to be compatible with the cobot system</w:t>
            </w:r>
          </w:p>
        </w:tc>
        <w:tc>
          <w:tcPr>
            <w:tcW w:w="3005" w:type="dxa"/>
          </w:tcPr>
          <w:p w14:paraId="1B001D98" w14:textId="3D84F60A" w:rsidR="00A331FA" w:rsidRDefault="00E4551E" w:rsidP="002E62E5">
            <w:pPr>
              <w:rPr>
                <w:rFonts w:ascii="Arial" w:hAnsi="Arial" w:cs="Arial"/>
              </w:rPr>
            </w:pPr>
            <w:r>
              <w:rPr>
                <w:rFonts w:ascii="Arial" w:hAnsi="Arial" w:cs="Arial"/>
              </w:rPr>
              <w:t>Ensure that the motor can work with cobot system</w:t>
            </w:r>
          </w:p>
        </w:tc>
        <w:tc>
          <w:tcPr>
            <w:tcW w:w="3006" w:type="dxa"/>
          </w:tcPr>
          <w:p w14:paraId="6E7C03D8" w14:textId="1466A343" w:rsidR="00A331FA" w:rsidRDefault="00E4551E" w:rsidP="002E62E5">
            <w:pPr>
              <w:rPr>
                <w:rFonts w:ascii="Arial" w:hAnsi="Arial" w:cs="Arial"/>
              </w:rPr>
            </w:pPr>
            <w:r>
              <w:rPr>
                <w:rFonts w:ascii="Arial" w:hAnsi="Arial" w:cs="Arial"/>
              </w:rPr>
              <w:t xml:space="preserve">Specification for the motor need to align with that of the cobot </w:t>
            </w:r>
          </w:p>
        </w:tc>
      </w:tr>
      <w:tr w:rsidR="0030463C" w14:paraId="3D7B2C68" w14:textId="77777777" w:rsidTr="00633AE0">
        <w:tc>
          <w:tcPr>
            <w:tcW w:w="3005" w:type="dxa"/>
          </w:tcPr>
          <w:p w14:paraId="4EDD8DC1" w14:textId="520DA182" w:rsidR="0030463C" w:rsidRDefault="0030463C" w:rsidP="002E62E5">
            <w:pPr>
              <w:rPr>
                <w:rFonts w:ascii="Arial" w:hAnsi="Arial" w:cs="Arial"/>
              </w:rPr>
            </w:pPr>
            <w:r>
              <w:rPr>
                <w:rFonts w:ascii="Arial" w:hAnsi="Arial" w:cs="Arial"/>
              </w:rPr>
              <w:t>High demand volume</w:t>
            </w:r>
          </w:p>
        </w:tc>
        <w:tc>
          <w:tcPr>
            <w:tcW w:w="3005" w:type="dxa"/>
          </w:tcPr>
          <w:p w14:paraId="249401BA" w14:textId="06159C0E" w:rsidR="0030463C" w:rsidRDefault="0030463C" w:rsidP="002E62E5">
            <w:pPr>
              <w:rPr>
                <w:rFonts w:ascii="Arial" w:hAnsi="Arial" w:cs="Arial"/>
              </w:rPr>
            </w:pPr>
            <w:r>
              <w:rPr>
                <w:rFonts w:ascii="Arial" w:hAnsi="Arial" w:cs="Arial"/>
              </w:rPr>
              <w:t xml:space="preserve">Production need to be efficient and quick to produce parts </w:t>
            </w:r>
          </w:p>
        </w:tc>
        <w:tc>
          <w:tcPr>
            <w:tcW w:w="3006" w:type="dxa"/>
          </w:tcPr>
          <w:p w14:paraId="5D130387" w14:textId="6C625D51" w:rsidR="0030463C" w:rsidRDefault="0030463C" w:rsidP="002E62E5">
            <w:pPr>
              <w:rPr>
                <w:rFonts w:ascii="Arial" w:hAnsi="Arial" w:cs="Arial"/>
              </w:rPr>
            </w:pPr>
            <w:r>
              <w:rPr>
                <w:rFonts w:ascii="Arial" w:hAnsi="Arial" w:cs="Arial"/>
              </w:rPr>
              <w:t>Several machines will need to be used to construct the parts</w:t>
            </w:r>
          </w:p>
        </w:tc>
      </w:tr>
    </w:tbl>
    <w:p w14:paraId="7914E666" w14:textId="77777777" w:rsidR="00E4551E" w:rsidRDefault="00E4551E" w:rsidP="00EE4D9B">
      <w:pPr>
        <w:rPr>
          <w:rFonts w:ascii="Arial" w:hAnsi="Arial" w:cs="Arial"/>
          <w:b/>
          <w:bCs/>
        </w:rPr>
      </w:pPr>
    </w:p>
    <w:p w14:paraId="3CDD7997" w14:textId="77777777" w:rsidR="00E4551E" w:rsidRDefault="00E4551E" w:rsidP="00EE4D9B">
      <w:pPr>
        <w:rPr>
          <w:rFonts w:ascii="Arial" w:hAnsi="Arial" w:cs="Arial"/>
          <w:b/>
          <w:bCs/>
        </w:rPr>
      </w:pPr>
    </w:p>
    <w:p w14:paraId="2E54B8C2" w14:textId="31D7BF95" w:rsidR="00472572" w:rsidRPr="00633AE0" w:rsidRDefault="00472572" w:rsidP="00EE4D9B">
      <w:pPr>
        <w:rPr>
          <w:rFonts w:ascii="Arial" w:hAnsi="Arial" w:cs="Arial"/>
          <w:b/>
          <w:bCs/>
        </w:rPr>
      </w:pPr>
      <w:r w:rsidRPr="00633AE0">
        <w:rPr>
          <w:rFonts w:ascii="Arial" w:hAnsi="Arial" w:cs="Arial"/>
          <w:b/>
          <w:bCs/>
        </w:rPr>
        <w:lastRenderedPageBreak/>
        <w:t>Business consideration in production</w:t>
      </w:r>
    </w:p>
    <w:p w14:paraId="0D716761" w14:textId="1CDB90F5" w:rsidR="005C2BA0" w:rsidRPr="00633AE0" w:rsidRDefault="005C2BA0" w:rsidP="00EE4D9B">
      <w:pPr>
        <w:rPr>
          <w:rFonts w:ascii="Arial" w:hAnsi="Arial" w:cs="Arial"/>
          <w:b/>
          <w:bCs/>
        </w:rPr>
      </w:pPr>
      <w:r w:rsidRPr="00633AE0">
        <w:rPr>
          <w:rFonts w:ascii="Arial" w:hAnsi="Arial" w:cs="Arial"/>
          <w:b/>
          <w:bCs/>
        </w:rPr>
        <w:t>Public perception:</w:t>
      </w:r>
    </w:p>
    <w:p w14:paraId="3D382F6F" w14:textId="705FBE67" w:rsidR="005C2BA0" w:rsidRDefault="005C2BA0" w:rsidP="00EE4D9B">
      <w:pPr>
        <w:rPr>
          <w:rFonts w:ascii="Arial" w:hAnsi="Arial" w:cs="Arial"/>
        </w:rPr>
      </w:pPr>
      <w:r>
        <w:rPr>
          <w:rFonts w:ascii="Arial" w:hAnsi="Arial" w:cs="Arial"/>
        </w:rPr>
        <w:t xml:space="preserve">There are many variables which </w:t>
      </w:r>
      <w:r w:rsidR="00472572">
        <w:rPr>
          <w:rFonts w:ascii="Arial" w:hAnsi="Arial" w:cs="Arial"/>
        </w:rPr>
        <w:t xml:space="preserve">make up public perceptions such as: </w:t>
      </w:r>
    </w:p>
    <w:p w14:paraId="24186E81" w14:textId="55AB6E78" w:rsidR="00472572" w:rsidRPr="00472572" w:rsidRDefault="00472572" w:rsidP="00472572">
      <w:pPr>
        <w:pStyle w:val="ListParagraph"/>
        <w:numPr>
          <w:ilvl w:val="0"/>
          <w:numId w:val="7"/>
        </w:numPr>
        <w:rPr>
          <w:rFonts w:ascii="Arial" w:hAnsi="Arial" w:cs="Arial"/>
        </w:rPr>
      </w:pPr>
      <w:r w:rsidRPr="00472572">
        <w:rPr>
          <w:rFonts w:ascii="Arial" w:hAnsi="Arial" w:cs="Arial"/>
        </w:rPr>
        <w:t>Quality</w:t>
      </w:r>
    </w:p>
    <w:p w14:paraId="2CB9C331" w14:textId="58F4013A" w:rsidR="00472572" w:rsidRPr="00472572" w:rsidRDefault="00472572" w:rsidP="00472572">
      <w:pPr>
        <w:pStyle w:val="ListParagraph"/>
        <w:numPr>
          <w:ilvl w:val="0"/>
          <w:numId w:val="7"/>
        </w:numPr>
        <w:rPr>
          <w:rFonts w:ascii="Arial" w:hAnsi="Arial" w:cs="Arial"/>
        </w:rPr>
      </w:pPr>
      <w:r w:rsidRPr="00472572">
        <w:rPr>
          <w:rFonts w:ascii="Arial" w:hAnsi="Arial" w:cs="Arial"/>
        </w:rPr>
        <w:t>Ethical impacts</w:t>
      </w:r>
    </w:p>
    <w:p w14:paraId="23DFE54A" w14:textId="32AC3878" w:rsidR="00472572" w:rsidRPr="00472572" w:rsidRDefault="00472572" w:rsidP="00472572">
      <w:pPr>
        <w:pStyle w:val="ListParagraph"/>
        <w:numPr>
          <w:ilvl w:val="0"/>
          <w:numId w:val="7"/>
        </w:numPr>
        <w:rPr>
          <w:rFonts w:ascii="Arial" w:hAnsi="Arial" w:cs="Arial"/>
        </w:rPr>
      </w:pPr>
      <w:r w:rsidRPr="00472572">
        <w:rPr>
          <w:rFonts w:ascii="Arial" w:hAnsi="Arial" w:cs="Arial"/>
        </w:rPr>
        <w:t>Environmental impacts</w:t>
      </w:r>
    </w:p>
    <w:p w14:paraId="7CC8A6FA" w14:textId="13E67BE6" w:rsidR="005C2BA0" w:rsidRPr="00EE4D9B" w:rsidRDefault="005C2BA0" w:rsidP="00EE4D9B">
      <w:pPr>
        <w:rPr>
          <w:rFonts w:ascii="Arial" w:hAnsi="Arial" w:cs="Arial"/>
          <w:b/>
          <w:bCs/>
        </w:rPr>
      </w:pPr>
      <w:r w:rsidRPr="00633AE0">
        <w:rPr>
          <w:rFonts w:ascii="Arial" w:hAnsi="Arial" w:cs="Arial"/>
          <w:b/>
          <w:bCs/>
        </w:rPr>
        <w:t>Quality</w:t>
      </w:r>
    </w:p>
    <w:p w14:paraId="2BDB74CE" w14:textId="68781A46" w:rsidR="00EE4D9B" w:rsidRDefault="005C2BA0" w:rsidP="00CA0524">
      <w:pPr>
        <w:ind w:firstLine="720"/>
        <w:rPr>
          <w:rFonts w:ascii="Arial" w:hAnsi="Arial" w:cs="Arial"/>
        </w:rPr>
      </w:pPr>
      <w:r>
        <w:rPr>
          <w:rFonts w:ascii="Arial" w:hAnsi="Arial" w:cs="Arial"/>
        </w:rPr>
        <w:t xml:space="preserve">There is a business need to </w:t>
      </w:r>
      <w:r w:rsidR="00EE4D9B" w:rsidRPr="00EE4D9B">
        <w:rPr>
          <w:rFonts w:ascii="Arial" w:hAnsi="Arial" w:cs="Arial"/>
        </w:rPr>
        <w:t>construct product</w:t>
      </w:r>
      <w:r>
        <w:rPr>
          <w:rFonts w:ascii="Arial" w:hAnsi="Arial" w:cs="Arial"/>
        </w:rPr>
        <w:t>s</w:t>
      </w:r>
      <w:r w:rsidR="00EE4D9B" w:rsidRPr="00EE4D9B">
        <w:rPr>
          <w:rFonts w:ascii="Arial" w:hAnsi="Arial" w:cs="Arial"/>
        </w:rPr>
        <w:t xml:space="preserve"> </w:t>
      </w:r>
      <w:r>
        <w:rPr>
          <w:rFonts w:ascii="Arial" w:hAnsi="Arial" w:cs="Arial"/>
        </w:rPr>
        <w:t>to the</w:t>
      </w:r>
      <w:r w:rsidR="00EE4D9B" w:rsidRPr="00EE4D9B">
        <w:rPr>
          <w:rFonts w:ascii="Arial" w:hAnsi="Arial" w:cs="Arial"/>
        </w:rPr>
        <w:t xml:space="preserve"> best quality </w:t>
      </w:r>
      <w:r>
        <w:rPr>
          <w:rFonts w:ascii="Arial" w:hAnsi="Arial" w:cs="Arial"/>
        </w:rPr>
        <w:t xml:space="preserve">as reasonably </w:t>
      </w:r>
      <w:r w:rsidR="00EE4D9B" w:rsidRPr="00EE4D9B">
        <w:rPr>
          <w:rFonts w:ascii="Arial" w:hAnsi="Arial" w:cs="Arial"/>
        </w:rPr>
        <w:t>cheap as possible</w:t>
      </w:r>
      <w:r>
        <w:rPr>
          <w:rFonts w:ascii="Arial" w:hAnsi="Arial" w:cs="Arial"/>
        </w:rPr>
        <w:t xml:space="preserve">. Quality </w:t>
      </w:r>
      <w:r w:rsidR="00D62DD0">
        <w:rPr>
          <w:rFonts w:ascii="Arial" w:hAnsi="Arial" w:cs="Arial"/>
        </w:rPr>
        <w:t xml:space="preserve">products </w:t>
      </w:r>
      <w:r>
        <w:rPr>
          <w:rFonts w:ascii="Arial" w:hAnsi="Arial" w:cs="Arial"/>
        </w:rPr>
        <w:t>to consumers sho</w:t>
      </w:r>
      <w:r w:rsidR="00D62DD0">
        <w:rPr>
          <w:rFonts w:ascii="Arial" w:hAnsi="Arial" w:cs="Arial"/>
        </w:rPr>
        <w:t>w</w:t>
      </w:r>
      <w:r>
        <w:rPr>
          <w:rFonts w:ascii="Arial" w:hAnsi="Arial" w:cs="Arial"/>
        </w:rPr>
        <w:t xml:space="preserve"> the company delivers</w:t>
      </w:r>
      <w:r w:rsidR="00D62DD0">
        <w:rPr>
          <w:rFonts w:ascii="Arial" w:hAnsi="Arial" w:cs="Arial"/>
        </w:rPr>
        <w:t xml:space="preserve"> on its promises</w:t>
      </w:r>
      <w:r>
        <w:rPr>
          <w:rFonts w:ascii="Arial" w:hAnsi="Arial" w:cs="Arial"/>
        </w:rPr>
        <w:t xml:space="preserve">, it is important to keep </w:t>
      </w:r>
      <w:r w:rsidR="00D62DD0">
        <w:rPr>
          <w:rFonts w:ascii="Arial" w:hAnsi="Arial" w:cs="Arial"/>
        </w:rPr>
        <w:t xml:space="preserve">our </w:t>
      </w:r>
      <w:r>
        <w:rPr>
          <w:rFonts w:ascii="Arial" w:hAnsi="Arial" w:cs="Arial"/>
        </w:rPr>
        <w:t xml:space="preserve">customers </w:t>
      </w:r>
      <w:r w:rsidR="00D62DD0">
        <w:rPr>
          <w:rFonts w:ascii="Arial" w:hAnsi="Arial" w:cs="Arial"/>
        </w:rPr>
        <w:t>as to not lose t</w:t>
      </w:r>
      <w:r>
        <w:rPr>
          <w:rFonts w:ascii="Arial" w:hAnsi="Arial" w:cs="Arial"/>
        </w:rPr>
        <w:t xml:space="preserve">o competitors. Quality of parts dictates the public perception of the </w:t>
      </w:r>
      <w:r w:rsidR="00472572">
        <w:rPr>
          <w:rFonts w:ascii="Arial" w:hAnsi="Arial" w:cs="Arial"/>
        </w:rPr>
        <w:t>company, not</w:t>
      </w:r>
      <w:r>
        <w:rPr>
          <w:rFonts w:ascii="Arial" w:hAnsi="Arial" w:cs="Arial"/>
        </w:rPr>
        <w:t xml:space="preserve"> meeting the quality expectations </w:t>
      </w:r>
      <w:r w:rsidR="00D62DD0">
        <w:rPr>
          <w:rFonts w:ascii="Arial" w:hAnsi="Arial" w:cs="Arial"/>
        </w:rPr>
        <w:t>has</w:t>
      </w:r>
      <w:r>
        <w:rPr>
          <w:rFonts w:ascii="Arial" w:hAnsi="Arial" w:cs="Arial"/>
        </w:rPr>
        <w:t xml:space="preserve"> an impact o</w:t>
      </w:r>
      <w:r w:rsidR="00D62DD0">
        <w:rPr>
          <w:rFonts w:ascii="Arial" w:hAnsi="Arial" w:cs="Arial"/>
        </w:rPr>
        <w:t>n</w:t>
      </w:r>
      <w:r>
        <w:rPr>
          <w:rFonts w:ascii="Arial" w:hAnsi="Arial" w:cs="Arial"/>
        </w:rPr>
        <w:t xml:space="preserve"> future sales. </w:t>
      </w:r>
    </w:p>
    <w:p w14:paraId="37163E78" w14:textId="227E818C" w:rsidR="00472572" w:rsidRPr="00633AE0" w:rsidRDefault="00472572" w:rsidP="00EE4D9B">
      <w:pPr>
        <w:rPr>
          <w:rFonts w:ascii="Arial" w:hAnsi="Arial" w:cs="Arial"/>
          <w:b/>
          <w:bCs/>
        </w:rPr>
      </w:pPr>
      <w:r w:rsidRPr="00633AE0">
        <w:rPr>
          <w:rFonts w:ascii="Arial" w:hAnsi="Arial" w:cs="Arial"/>
          <w:b/>
          <w:bCs/>
        </w:rPr>
        <w:t>Ethical impacts</w:t>
      </w:r>
    </w:p>
    <w:p w14:paraId="6A3C9D3E" w14:textId="174AE03D" w:rsidR="00472572" w:rsidRDefault="00472572" w:rsidP="00CA0524">
      <w:pPr>
        <w:ind w:firstLine="720"/>
        <w:rPr>
          <w:rFonts w:ascii="Arial" w:hAnsi="Arial" w:cs="Arial"/>
        </w:rPr>
      </w:pPr>
      <w:r>
        <w:rPr>
          <w:rFonts w:ascii="Arial" w:hAnsi="Arial" w:cs="Arial"/>
        </w:rPr>
        <w:t>The company needs to source material and labour force in a culturally acceptable way</w:t>
      </w:r>
      <w:r w:rsidR="00D62DD0">
        <w:rPr>
          <w:rFonts w:ascii="Arial" w:hAnsi="Arial" w:cs="Arial"/>
        </w:rPr>
        <w:t xml:space="preserve">. </w:t>
      </w:r>
      <w:r>
        <w:rPr>
          <w:rFonts w:ascii="Arial" w:hAnsi="Arial" w:cs="Arial"/>
        </w:rPr>
        <w:t>The outsourcing of labour has in recent years ha</w:t>
      </w:r>
      <w:r w:rsidR="00D62DD0">
        <w:rPr>
          <w:rFonts w:ascii="Arial" w:hAnsi="Arial" w:cs="Arial"/>
        </w:rPr>
        <w:t>s</w:t>
      </w:r>
      <w:r>
        <w:rPr>
          <w:rFonts w:ascii="Arial" w:hAnsi="Arial" w:cs="Arial"/>
        </w:rPr>
        <w:t xml:space="preserve"> negative stigma due companies using cheap labour, with companies not providing basic needs or protections to their workers. </w:t>
      </w:r>
      <w:r w:rsidR="00D62DD0">
        <w:rPr>
          <w:rFonts w:ascii="Arial" w:hAnsi="Arial" w:cs="Arial"/>
        </w:rPr>
        <w:t>Regarding</w:t>
      </w:r>
      <w:r>
        <w:rPr>
          <w:rFonts w:ascii="Arial" w:hAnsi="Arial" w:cs="Arial"/>
        </w:rPr>
        <w:t xml:space="preserve"> material, steel and other raw materials extracted </w:t>
      </w:r>
      <w:r w:rsidR="00D62DD0">
        <w:rPr>
          <w:rFonts w:ascii="Arial" w:hAnsi="Arial" w:cs="Arial"/>
        </w:rPr>
        <w:t>could be with cheap labour</w:t>
      </w:r>
      <w:r>
        <w:rPr>
          <w:rFonts w:ascii="Arial" w:hAnsi="Arial" w:cs="Arial"/>
        </w:rPr>
        <w:t xml:space="preserve">. </w:t>
      </w:r>
      <w:r w:rsidR="00D62DD0">
        <w:rPr>
          <w:rFonts w:ascii="Arial" w:hAnsi="Arial" w:cs="Arial"/>
        </w:rPr>
        <w:t>Th</w:t>
      </w:r>
      <w:r>
        <w:rPr>
          <w:rFonts w:ascii="Arial" w:hAnsi="Arial" w:cs="Arial"/>
        </w:rPr>
        <w:t>e extraction of these materials</w:t>
      </w:r>
      <w:r w:rsidR="00D62DD0">
        <w:rPr>
          <w:rFonts w:ascii="Arial" w:hAnsi="Arial" w:cs="Arial"/>
        </w:rPr>
        <w:t xml:space="preserve"> needs an environmentally friendly way of production</w:t>
      </w:r>
      <w:r>
        <w:rPr>
          <w:rFonts w:ascii="Arial" w:hAnsi="Arial" w:cs="Arial"/>
        </w:rPr>
        <w:t xml:space="preserve">. </w:t>
      </w:r>
    </w:p>
    <w:p w14:paraId="67AB2907" w14:textId="32DAD4D4" w:rsidR="00472572" w:rsidRPr="00633AE0" w:rsidRDefault="00472572" w:rsidP="00EE4D9B">
      <w:pPr>
        <w:rPr>
          <w:rFonts w:ascii="Arial" w:hAnsi="Arial" w:cs="Arial"/>
          <w:b/>
          <w:bCs/>
        </w:rPr>
      </w:pPr>
      <w:r w:rsidRPr="00633AE0">
        <w:rPr>
          <w:rFonts w:ascii="Arial" w:hAnsi="Arial" w:cs="Arial"/>
          <w:b/>
          <w:bCs/>
        </w:rPr>
        <w:t>Environmental impacts</w:t>
      </w:r>
    </w:p>
    <w:p w14:paraId="411BE51C" w14:textId="69595677" w:rsidR="006F6005" w:rsidRDefault="00472572" w:rsidP="00CA0524">
      <w:pPr>
        <w:ind w:firstLine="720"/>
        <w:rPr>
          <w:rFonts w:ascii="Arial" w:hAnsi="Arial" w:cs="Arial"/>
        </w:rPr>
      </w:pPr>
      <w:r>
        <w:rPr>
          <w:rFonts w:ascii="Arial" w:hAnsi="Arial" w:cs="Arial"/>
        </w:rPr>
        <w:t>There has been a huge culture shift in the last decade to make more sustain able ways for producing goods. This could be source resources nearer to the point of manufacture, using less material for producing good, recycling unused materials and minimising wast</w:t>
      </w:r>
      <w:r w:rsidR="00CF07BF">
        <w:rPr>
          <w:rFonts w:ascii="Arial" w:hAnsi="Arial" w:cs="Arial"/>
        </w:rPr>
        <w:t xml:space="preserve">e. </w:t>
      </w:r>
    </w:p>
    <w:p w14:paraId="04BD035E" w14:textId="3BEAC695" w:rsidR="00F45CEC" w:rsidRPr="00633AE0" w:rsidRDefault="00CF07BF" w:rsidP="002E62E5">
      <w:pPr>
        <w:rPr>
          <w:rFonts w:ascii="Arial" w:hAnsi="Arial" w:cs="Arial"/>
          <w:b/>
          <w:bCs/>
        </w:rPr>
      </w:pPr>
      <w:r w:rsidRPr="00633AE0">
        <w:rPr>
          <w:rFonts w:ascii="Arial" w:hAnsi="Arial" w:cs="Arial"/>
          <w:b/>
          <w:bCs/>
        </w:rPr>
        <w:t xml:space="preserve">Cost drivers: </w:t>
      </w:r>
    </w:p>
    <w:p w14:paraId="27BB4027" w14:textId="34E578B4" w:rsidR="00CA0524" w:rsidRDefault="00CA0524" w:rsidP="00CA0524">
      <w:pPr>
        <w:ind w:firstLine="720"/>
        <w:rPr>
          <w:rFonts w:ascii="Arial" w:hAnsi="Arial" w:cs="Arial"/>
        </w:rPr>
      </w:pPr>
      <w:r w:rsidRPr="00CA0524">
        <w:rPr>
          <w:rFonts w:ascii="Arial" w:hAnsi="Arial" w:cs="Arial"/>
        </w:rPr>
        <w:t>A cost driver is the direct cause of a </w:t>
      </w:r>
      <w:hyperlink r:id="rId10" w:history="1">
        <w:r w:rsidRPr="00CA0524">
          <w:rPr>
            <w:rFonts w:ascii="Arial" w:hAnsi="Arial" w:cs="Arial"/>
          </w:rPr>
          <w:t>cost</w:t>
        </w:r>
      </w:hyperlink>
      <w:r w:rsidRPr="00CA0524">
        <w:rPr>
          <w:rFonts w:ascii="Arial" w:hAnsi="Arial" w:cs="Arial"/>
        </w:rPr>
        <w:t> and its effect is on the total cost incurred.</w:t>
      </w:r>
      <w:r w:rsidRPr="00CA0524">
        <w:rPr>
          <w:rFonts w:ascii="Arial" w:hAnsi="Arial" w:cs="Arial"/>
        </w:rPr>
        <w:t xml:space="preserve"> There are many factors which add the cost drivers these things like the number of: set ups, machine hours, labour hours and orders packed and delivered. It is important to keep cost drivers low, the main area in which costs are kept low is when in design of the product</w:t>
      </w:r>
      <w:r>
        <w:rPr>
          <w:rFonts w:ascii="Arial" w:hAnsi="Arial" w:cs="Arial"/>
        </w:rPr>
        <w:t xml:space="preserve">. Depending on the use of: material, machines, engineering techniques and by other means the product can be manufactured as cheap as reasonably possible. </w:t>
      </w:r>
    </w:p>
    <w:p w14:paraId="3862B871" w14:textId="758959DD" w:rsidR="00CF07BF" w:rsidRPr="00D62DD0" w:rsidRDefault="00511DE9" w:rsidP="006554F5">
      <w:pPr>
        <w:rPr>
          <w:rFonts w:ascii="Arial" w:hAnsi="Arial" w:cs="Arial"/>
        </w:rPr>
      </w:pPr>
      <w:r>
        <w:rPr>
          <w:rFonts w:ascii="Arial" w:hAnsi="Arial" w:cs="Arial"/>
        </w:rPr>
        <w:t>The company can design the process to reduce ‘waste’ or losses. Types of ‘waste’ include</w:t>
      </w:r>
      <w:r w:rsidR="00CF07BF" w:rsidRPr="00D62DD0">
        <w:rPr>
          <w:rFonts w:ascii="Arial" w:hAnsi="Arial" w:cs="Arial"/>
        </w:rPr>
        <w:t>:</w:t>
      </w:r>
    </w:p>
    <w:p w14:paraId="3D4C90D7" w14:textId="0C76348C" w:rsidR="00CF07BF" w:rsidRPr="00D62DD0" w:rsidRDefault="00CF07BF" w:rsidP="00D62DD0">
      <w:pPr>
        <w:pStyle w:val="ListParagraph"/>
        <w:numPr>
          <w:ilvl w:val="0"/>
          <w:numId w:val="8"/>
        </w:numPr>
        <w:rPr>
          <w:rFonts w:ascii="Arial" w:hAnsi="Arial" w:cs="Arial"/>
        </w:rPr>
      </w:pPr>
      <w:r w:rsidRPr="00D62DD0">
        <w:rPr>
          <w:rFonts w:ascii="Arial" w:hAnsi="Arial" w:cs="Arial"/>
        </w:rPr>
        <w:t>Talent – utilisation of talents</w:t>
      </w:r>
    </w:p>
    <w:p w14:paraId="4E784A01" w14:textId="318312D5" w:rsidR="00CF07BF" w:rsidRPr="00D62DD0" w:rsidRDefault="00CF07BF" w:rsidP="00D62DD0">
      <w:pPr>
        <w:pStyle w:val="ListParagraph"/>
        <w:numPr>
          <w:ilvl w:val="0"/>
          <w:numId w:val="8"/>
        </w:numPr>
        <w:rPr>
          <w:rFonts w:ascii="Arial" w:hAnsi="Arial" w:cs="Arial"/>
        </w:rPr>
      </w:pPr>
      <w:r w:rsidRPr="00D62DD0">
        <w:rPr>
          <w:rFonts w:ascii="Arial" w:hAnsi="Arial" w:cs="Arial"/>
        </w:rPr>
        <w:t>Inventory – excess of materials not being used</w:t>
      </w:r>
      <w:r w:rsidR="00F45CEC">
        <w:rPr>
          <w:rFonts w:ascii="Arial" w:hAnsi="Arial" w:cs="Arial"/>
        </w:rPr>
        <w:t>.</w:t>
      </w:r>
    </w:p>
    <w:p w14:paraId="7210FC75" w14:textId="6B56B48A" w:rsidR="00CF07BF" w:rsidRPr="00D62DD0" w:rsidRDefault="00CF07BF" w:rsidP="00D62DD0">
      <w:pPr>
        <w:pStyle w:val="ListParagraph"/>
        <w:numPr>
          <w:ilvl w:val="0"/>
          <w:numId w:val="8"/>
        </w:numPr>
        <w:rPr>
          <w:rFonts w:ascii="Arial" w:hAnsi="Arial" w:cs="Arial"/>
        </w:rPr>
      </w:pPr>
      <w:r w:rsidRPr="00D62DD0">
        <w:rPr>
          <w:rFonts w:ascii="Arial" w:hAnsi="Arial" w:cs="Arial"/>
        </w:rPr>
        <w:t>Motion – unnecessary movements</w:t>
      </w:r>
      <w:r w:rsidR="00F45CEC">
        <w:rPr>
          <w:rFonts w:ascii="Arial" w:hAnsi="Arial" w:cs="Arial"/>
        </w:rPr>
        <w:t>.</w:t>
      </w:r>
    </w:p>
    <w:p w14:paraId="4FEAD86F" w14:textId="286001C1" w:rsidR="00CF07BF" w:rsidRPr="00D62DD0" w:rsidRDefault="00CF07BF" w:rsidP="00D62DD0">
      <w:pPr>
        <w:pStyle w:val="ListParagraph"/>
        <w:numPr>
          <w:ilvl w:val="0"/>
          <w:numId w:val="8"/>
        </w:numPr>
        <w:rPr>
          <w:rFonts w:ascii="Arial" w:hAnsi="Arial" w:cs="Arial"/>
        </w:rPr>
      </w:pPr>
      <w:r w:rsidRPr="00D62DD0">
        <w:rPr>
          <w:rFonts w:ascii="Arial" w:hAnsi="Arial" w:cs="Arial"/>
        </w:rPr>
        <w:t>Waiting – time wasted waiting for the next stage of the process.</w:t>
      </w:r>
      <w:r w:rsidR="00816BE9" w:rsidRPr="00D62DD0">
        <w:rPr>
          <w:rFonts w:ascii="Arial" w:hAnsi="Arial" w:cs="Arial"/>
        </w:rPr>
        <w:t xml:space="preserve"> </w:t>
      </w:r>
    </w:p>
    <w:p w14:paraId="602E8274" w14:textId="7CB434F1" w:rsidR="00CF07BF" w:rsidRPr="00D62DD0" w:rsidRDefault="00CF07BF" w:rsidP="00F45CEC">
      <w:pPr>
        <w:pStyle w:val="ListParagraph"/>
        <w:numPr>
          <w:ilvl w:val="0"/>
          <w:numId w:val="8"/>
        </w:numPr>
        <w:rPr>
          <w:rFonts w:ascii="Arial" w:hAnsi="Arial" w:cs="Arial"/>
        </w:rPr>
      </w:pPr>
      <w:r w:rsidRPr="00D62DD0">
        <w:rPr>
          <w:rFonts w:ascii="Arial" w:hAnsi="Arial" w:cs="Arial"/>
        </w:rPr>
        <w:t>Transportation – unnecessary movement of products and materials.</w:t>
      </w:r>
      <w:r w:rsidR="00816BE9" w:rsidRPr="00D62DD0">
        <w:rPr>
          <w:rFonts w:ascii="Arial" w:hAnsi="Arial" w:cs="Arial"/>
        </w:rPr>
        <w:t xml:space="preserve"> </w:t>
      </w:r>
    </w:p>
    <w:p w14:paraId="4B7041F4" w14:textId="0A91B0E5" w:rsidR="00CF07BF" w:rsidRPr="00D62DD0" w:rsidRDefault="00CF07BF" w:rsidP="00D62DD0">
      <w:pPr>
        <w:pStyle w:val="ListParagraph"/>
        <w:numPr>
          <w:ilvl w:val="0"/>
          <w:numId w:val="8"/>
        </w:numPr>
        <w:rPr>
          <w:rFonts w:ascii="Arial" w:hAnsi="Arial" w:cs="Arial"/>
        </w:rPr>
      </w:pPr>
      <w:r w:rsidRPr="00D62DD0">
        <w:rPr>
          <w:rFonts w:ascii="Arial" w:hAnsi="Arial" w:cs="Arial"/>
        </w:rPr>
        <w:t>Overproduction – producing more than what is required</w:t>
      </w:r>
      <w:r w:rsidR="00F45CEC">
        <w:rPr>
          <w:rFonts w:ascii="Arial" w:hAnsi="Arial" w:cs="Arial"/>
        </w:rPr>
        <w:t>.</w:t>
      </w:r>
    </w:p>
    <w:p w14:paraId="5011D6C4" w14:textId="5309AA10" w:rsidR="00F45CEC" w:rsidRPr="00511DE9" w:rsidRDefault="00CF07BF" w:rsidP="002E62E5">
      <w:pPr>
        <w:pStyle w:val="ListParagraph"/>
        <w:numPr>
          <w:ilvl w:val="0"/>
          <w:numId w:val="8"/>
        </w:numPr>
        <w:rPr>
          <w:rFonts w:ascii="Arial" w:hAnsi="Arial" w:cs="Arial"/>
        </w:rPr>
      </w:pPr>
      <w:r w:rsidRPr="00D62DD0">
        <w:rPr>
          <w:rFonts w:ascii="Arial" w:hAnsi="Arial" w:cs="Arial"/>
        </w:rPr>
        <w:t>Over processing – higher quality than what is needed by the customer</w:t>
      </w:r>
      <w:r w:rsidR="00F45CEC">
        <w:rPr>
          <w:rFonts w:ascii="Arial" w:hAnsi="Arial" w:cs="Arial"/>
        </w:rPr>
        <w:t>.</w:t>
      </w:r>
      <w:r w:rsidR="00816BE9" w:rsidRPr="00D62DD0">
        <w:rPr>
          <w:rFonts w:ascii="Arial" w:hAnsi="Arial" w:cs="Arial"/>
        </w:rPr>
        <w:t xml:space="preserve"> </w:t>
      </w:r>
    </w:p>
    <w:p w14:paraId="0697F2DC" w14:textId="230B7485" w:rsidR="007173D9" w:rsidRDefault="007173D9" w:rsidP="002E62E5">
      <w:pPr>
        <w:rPr>
          <w:rFonts w:ascii="Arial" w:hAnsi="Arial" w:cs="Arial"/>
        </w:rPr>
      </w:pPr>
    </w:p>
    <w:p w14:paraId="0981CA5E" w14:textId="77777777" w:rsidR="006554F5" w:rsidRDefault="006554F5" w:rsidP="002E62E5">
      <w:pPr>
        <w:rPr>
          <w:rFonts w:ascii="Arial" w:hAnsi="Arial" w:cs="Arial"/>
        </w:rPr>
      </w:pPr>
    </w:p>
    <w:p w14:paraId="145C59EF" w14:textId="1C370A6F" w:rsidR="00F45CEC" w:rsidRPr="00633AE0" w:rsidRDefault="00D62DD0" w:rsidP="002E62E5">
      <w:pPr>
        <w:rPr>
          <w:rFonts w:ascii="Arial" w:hAnsi="Arial" w:cs="Arial"/>
          <w:b/>
          <w:bCs/>
        </w:rPr>
      </w:pPr>
      <w:r w:rsidRPr="00633AE0">
        <w:rPr>
          <w:rFonts w:ascii="Arial" w:hAnsi="Arial" w:cs="Arial"/>
          <w:b/>
          <w:bCs/>
        </w:rPr>
        <w:lastRenderedPageBreak/>
        <w:t>Manufacturing process selected for production.</w:t>
      </w:r>
    </w:p>
    <w:p w14:paraId="43C8B8F6" w14:textId="1285C17C" w:rsidR="00F45CEC" w:rsidRDefault="00F45CEC" w:rsidP="002E62E5">
      <w:pPr>
        <w:rPr>
          <w:rFonts w:ascii="Arial" w:hAnsi="Arial" w:cs="Arial"/>
        </w:rPr>
      </w:pPr>
      <w:r>
        <w:rPr>
          <w:rFonts w:ascii="Arial" w:hAnsi="Arial" w:cs="Arial"/>
        </w:rPr>
        <w:t xml:space="preserve">The Gripper is made up of several which all need to be manufactured in the easiest and cost-effective way. </w:t>
      </w:r>
      <w:r w:rsidR="002B3E2C">
        <w:rPr>
          <w:rFonts w:ascii="Arial" w:hAnsi="Arial" w:cs="Arial"/>
        </w:rPr>
        <w:t>Different parts require different methods of manufacturing as each part has different levels of complexity. Below is a table of how the parts will be manufactured and why.</w:t>
      </w:r>
      <w:r w:rsidR="00015262">
        <w:rPr>
          <w:rFonts w:ascii="Arial" w:hAnsi="Arial" w:cs="Arial"/>
        </w:rPr>
        <w:t xml:space="preserve"> </w:t>
      </w:r>
      <w:sdt>
        <w:sdtPr>
          <w:rPr>
            <w:rFonts w:ascii="Arial" w:hAnsi="Arial" w:cs="Arial"/>
          </w:rPr>
          <w:id w:val="594902092"/>
          <w:citation/>
        </w:sdtPr>
        <w:sdtContent>
          <w:r w:rsidR="00015262">
            <w:rPr>
              <w:rFonts w:ascii="Arial" w:hAnsi="Arial" w:cs="Arial"/>
            </w:rPr>
            <w:fldChar w:fldCharType="begin"/>
          </w:r>
          <w:r w:rsidR="00015262">
            <w:rPr>
              <w:rFonts w:ascii="Arial" w:hAnsi="Arial" w:cs="Arial"/>
            </w:rPr>
            <w:instrText xml:space="preserve"> CITATION KSw13 \l 2057 </w:instrText>
          </w:r>
          <w:r w:rsidR="00015262">
            <w:rPr>
              <w:rFonts w:ascii="Arial" w:hAnsi="Arial" w:cs="Arial"/>
            </w:rPr>
            <w:fldChar w:fldCharType="separate"/>
          </w:r>
          <w:r w:rsidR="00015262" w:rsidRPr="00015262">
            <w:rPr>
              <w:rFonts w:ascii="Arial" w:hAnsi="Arial" w:cs="Arial"/>
              <w:noProof/>
            </w:rPr>
            <w:t>(Booker, 2013)</w:t>
          </w:r>
          <w:r w:rsidR="00015262">
            <w:rPr>
              <w:rFonts w:ascii="Arial" w:hAnsi="Arial" w:cs="Arial"/>
            </w:rPr>
            <w:fldChar w:fldCharType="end"/>
          </w:r>
        </w:sdtContent>
      </w:sdt>
    </w:p>
    <w:tbl>
      <w:tblPr>
        <w:tblStyle w:val="TableGrid"/>
        <w:tblW w:w="9918" w:type="dxa"/>
        <w:tblLook w:val="04A0" w:firstRow="1" w:lastRow="0" w:firstColumn="1" w:lastColumn="0" w:noHBand="0" w:noVBand="1"/>
      </w:tblPr>
      <w:tblGrid>
        <w:gridCol w:w="1696"/>
        <w:gridCol w:w="2410"/>
        <w:gridCol w:w="5812"/>
      </w:tblGrid>
      <w:tr w:rsidR="005B4BCD" w14:paraId="590E636A" w14:textId="77777777" w:rsidTr="005B4BCD">
        <w:trPr>
          <w:trHeight w:val="408"/>
        </w:trPr>
        <w:tc>
          <w:tcPr>
            <w:tcW w:w="1696" w:type="dxa"/>
          </w:tcPr>
          <w:p w14:paraId="17B06752" w14:textId="600DA087" w:rsidR="005B4BCD" w:rsidRDefault="005B4BCD" w:rsidP="002E62E5">
            <w:pPr>
              <w:rPr>
                <w:rFonts w:ascii="Arial" w:hAnsi="Arial" w:cs="Arial"/>
              </w:rPr>
            </w:pPr>
            <w:r>
              <w:rPr>
                <w:rFonts w:ascii="Arial" w:hAnsi="Arial" w:cs="Arial"/>
              </w:rPr>
              <w:t>Part Name</w:t>
            </w:r>
          </w:p>
        </w:tc>
        <w:tc>
          <w:tcPr>
            <w:tcW w:w="2410" w:type="dxa"/>
          </w:tcPr>
          <w:p w14:paraId="65786318" w14:textId="4CD5206D" w:rsidR="005B4BCD" w:rsidRDefault="002B3E2C" w:rsidP="002E62E5">
            <w:pPr>
              <w:rPr>
                <w:rFonts w:ascii="Arial" w:hAnsi="Arial" w:cs="Arial"/>
              </w:rPr>
            </w:pPr>
            <w:r>
              <w:rPr>
                <w:rFonts w:ascii="Arial" w:hAnsi="Arial" w:cs="Arial"/>
              </w:rPr>
              <w:t>Method</w:t>
            </w:r>
            <w:r w:rsidR="005B4BCD">
              <w:rPr>
                <w:rFonts w:ascii="Arial" w:hAnsi="Arial" w:cs="Arial"/>
              </w:rPr>
              <w:t xml:space="preserve"> of manufacturing</w:t>
            </w:r>
          </w:p>
        </w:tc>
        <w:tc>
          <w:tcPr>
            <w:tcW w:w="5812" w:type="dxa"/>
          </w:tcPr>
          <w:p w14:paraId="567E734C" w14:textId="79C8DF8E" w:rsidR="005B4BCD" w:rsidRDefault="002B3E2C" w:rsidP="002E62E5">
            <w:pPr>
              <w:rPr>
                <w:rFonts w:ascii="Arial" w:hAnsi="Arial" w:cs="Arial"/>
              </w:rPr>
            </w:pPr>
            <w:r>
              <w:rPr>
                <w:rFonts w:ascii="Arial" w:hAnsi="Arial" w:cs="Arial"/>
              </w:rPr>
              <w:t>Justification</w:t>
            </w:r>
          </w:p>
        </w:tc>
      </w:tr>
      <w:tr w:rsidR="005B4BCD" w14:paraId="02EE8D45" w14:textId="77777777" w:rsidTr="005B4BCD">
        <w:trPr>
          <w:trHeight w:val="476"/>
        </w:trPr>
        <w:tc>
          <w:tcPr>
            <w:tcW w:w="1696" w:type="dxa"/>
          </w:tcPr>
          <w:p w14:paraId="1808AC3B" w14:textId="34FE6885" w:rsidR="005B4BCD" w:rsidRDefault="005B4BCD" w:rsidP="002E62E5">
            <w:pPr>
              <w:rPr>
                <w:rFonts w:ascii="Arial" w:hAnsi="Arial" w:cs="Arial"/>
              </w:rPr>
            </w:pPr>
            <w:r>
              <w:rPr>
                <w:rFonts w:ascii="Arial" w:hAnsi="Arial" w:cs="Arial"/>
              </w:rPr>
              <w:t>Jaw</w:t>
            </w:r>
          </w:p>
        </w:tc>
        <w:tc>
          <w:tcPr>
            <w:tcW w:w="2410" w:type="dxa"/>
          </w:tcPr>
          <w:p w14:paraId="1FC41B4B" w14:textId="036F7357" w:rsidR="005B4BCD" w:rsidRDefault="00F45CEC" w:rsidP="002E62E5">
            <w:pPr>
              <w:rPr>
                <w:rFonts w:ascii="Arial" w:hAnsi="Arial" w:cs="Arial"/>
              </w:rPr>
            </w:pPr>
            <w:r>
              <w:rPr>
                <w:rFonts w:ascii="Arial" w:hAnsi="Arial" w:cs="Arial"/>
              </w:rPr>
              <w:t>Laser cut</w:t>
            </w:r>
          </w:p>
        </w:tc>
        <w:tc>
          <w:tcPr>
            <w:tcW w:w="5812" w:type="dxa"/>
          </w:tcPr>
          <w:p w14:paraId="4157C724" w14:textId="3D81C436" w:rsidR="005B4BCD" w:rsidRDefault="00511DE9" w:rsidP="002E62E5">
            <w:pPr>
              <w:rPr>
                <w:rFonts w:ascii="Arial" w:hAnsi="Arial" w:cs="Arial"/>
              </w:rPr>
            </w:pPr>
            <w:r>
              <w:rPr>
                <w:rFonts w:ascii="Arial" w:hAnsi="Arial" w:cs="Arial"/>
              </w:rPr>
              <w:t xml:space="preserve">Due to the shape of the </w:t>
            </w:r>
            <w:r w:rsidR="008939B1">
              <w:rPr>
                <w:rFonts w:ascii="Arial" w:hAnsi="Arial" w:cs="Arial"/>
              </w:rPr>
              <w:t>jaw,</w:t>
            </w:r>
            <w:r>
              <w:rPr>
                <w:rFonts w:ascii="Arial" w:hAnsi="Arial" w:cs="Arial"/>
              </w:rPr>
              <w:t xml:space="preserve"> </w:t>
            </w:r>
            <w:r w:rsidR="00C90852">
              <w:rPr>
                <w:rFonts w:ascii="Arial" w:hAnsi="Arial" w:cs="Arial"/>
              </w:rPr>
              <w:t xml:space="preserve">it would be ideal to use a laser cutter </w:t>
            </w:r>
            <w:r w:rsidR="00D04D4A">
              <w:rPr>
                <w:rFonts w:ascii="Arial" w:hAnsi="Arial" w:cs="Arial"/>
              </w:rPr>
              <w:t>for</w:t>
            </w:r>
            <w:r w:rsidR="00C90852">
              <w:rPr>
                <w:rFonts w:ascii="Arial" w:hAnsi="Arial" w:cs="Arial"/>
              </w:rPr>
              <w:t xml:space="preserve"> manufacture. </w:t>
            </w:r>
            <w:r w:rsidR="00D04D4A">
              <w:rPr>
                <w:rFonts w:ascii="Arial" w:hAnsi="Arial" w:cs="Arial"/>
              </w:rPr>
              <w:t xml:space="preserve">The Jaws has a linear shape, the shape is congruent through its width. </w:t>
            </w:r>
            <w:r w:rsidR="00C90852">
              <w:rPr>
                <w:rFonts w:ascii="Arial" w:hAnsi="Arial" w:cs="Arial"/>
              </w:rPr>
              <w:t>The Jaws are also thin allowing for the laser to quickly cut through either aluminium or steel.</w:t>
            </w:r>
            <w:r w:rsidR="008939B1">
              <w:rPr>
                <w:rFonts w:ascii="Arial" w:hAnsi="Arial" w:cs="Arial"/>
              </w:rPr>
              <w:t xml:space="preserve"> The jaw </w:t>
            </w:r>
            <w:r w:rsidR="008939B1">
              <w:rPr>
                <w:rFonts w:ascii="Arial" w:hAnsi="Arial" w:cs="Arial"/>
              </w:rPr>
              <w:t>would have a higher number of parts to produce than the rest of the parts requiring a quicker process for manufacturing</w:t>
            </w:r>
            <w:r w:rsidR="008939B1">
              <w:rPr>
                <w:rFonts w:ascii="Arial" w:hAnsi="Arial" w:cs="Arial"/>
              </w:rPr>
              <w:t>.</w:t>
            </w:r>
          </w:p>
        </w:tc>
      </w:tr>
      <w:tr w:rsidR="005B4BCD" w14:paraId="6034CD2F" w14:textId="77777777" w:rsidTr="005B4BCD">
        <w:trPr>
          <w:trHeight w:val="452"/>
        </w:trPr>
        <w:tc>
          <w:tcPr>
            <w:tcW w:w="1696" w:type="dxa"/>
          </w:tcPr>
          <w:p w14:paraId="14AE2F04" w14:textId="687D831F" w:rsidR="005B4BCD" w:rsidRDefault="005B4BCD" w:rsidP="002E62E5">
            <w:pPr>
              <w:rPr>
                <w:rFonts w:ascii="Arial" w:hAnsi="Arial" w:cs="Arial"/>
              </w:rPr>
            </w:pPr>
            <w:r>
              <w:rPr>
                <w:rFonts w:ascii="Arial" w:hAnsi="Arial" w:cs="Arial"/>
              </w:rPr>
              <w:t>Cylinder</w:t>
            </w:r>
          </w:p>
        </w:tc>
        <w:tc>
          <w:tcPr>
            <w:tcW w:w="2410" w:type="dxa"/>
          </w:tcPr>
          <w:p w14:paraId="794E609A" w14:textId="13E89168" w:rsidR="005B4BCD" w:rsidRDefault="00F45CEC" w:rsidP="002E62E5">
            <w:pPr>
              <w:rPr>
                <w:rFonts w:ascii="Arial" w:hAnsi="Arial" w:cs="Arial"/>
              </w:rPr>
            </w:pPr>
            <w:r>
              <w:rPr>
                <w:rFonts w:ascii="Arial" w:hAnsi="Arial" w:cs="Arial"/>
              </w:rPr>
              <w:t>Milled</w:t>
            </w:r>
          </w:p>
        </w:tc>
        <w:tc>
          <w:tcPr>
            <w:tcW w:w="5812" w:type="dxa"/>
          </w:tcPr>
          <w:p w14:paraId="4EDCF4F9" w14:textId="54E85347" w:rsidR="005B4BCD" w:rsidRDefault="00C90852" w:rsidP="002E62E5">
            <w:pPr>
              <w:rPr>
                <w:rFonts w:ascii="Arial" w:hAnsi="Arial" w:cs="Arial"/>
              </w:rPr>
            </w:pPr>
            <w:r>
              <w:rPr>
                <w:rFonts w:ascii="Arial" w:hAnsi="Arial" w:cs="Arial"/>
              </w:rPr>
              <w:t>The shape is complex and has internal features as well, it would be unsuitable to turn this part, the part would need to be cut in two different cycles, to the outer body work of the cylinder and a second to do the inner dimensions</w:t>
            </w:r>
            <w:r w:rsidR="008939B1">
              <w:rPr>
                <w:rFonts w:ascii="Arial" w:hAnsi="Arial" w:cs="Arial"/>
              </w:rPr>
              <w:t xml:space="preserve"> </w:t>
            </w:r>
            <w:r w:rsidR="008939B1">
              <w:rPr>
                <w:rFonts w:ascii="Arial" w:hAnsi="Arial" w:cs="Arial"/>
              </w:rPr>
              <w:t xml:space="preserve">Due to </w:t>
            </w:r>
            <w:r w:rsidR="00D04D4A">
              <w:rPr>
                <w:rFonts w:ascii="Arial" w:hAnsi="Arial" w:cs="Arial"/>
              </w:rPr>
              <w:t>their</w:t>
            </w:r>
            <w:r w:rsidR="008939B1">
              <w:rPr>
                <w:rFonts w:ascii="Arial" w:hAnsi="Arial" w:cs="Arial"/>
              </w:rPr>
              <w:t xml:space="preserve"> only needing to be 1 part per gripper it would be ideal to set a machine up to produce the part.</w:t>
            </w:r>
          </w:p>
        </w:tc>
      </w:tr>
      <w:tr w:rsidR="005B4BCD" w14:paraId="2E9E7F59" w14:textId="77777777" w:rsidTr="005B4BCD">
        <w:trPr>
          <w:trHeight w:val="476"/>
        </w:trPr>
        <w:tc>
          <w:tcPr>
            <w:tcW w:w="1696" w:type="dxa"/>
          </w:tcPr>
          <w:p w14:paraId="64B072E4" w14:textId="04F58908" w:rsidR="005B4BCD" w:rsidRDefault="00F45CEC" w:rsidP="002E62E5">
            <w:pPr>
              <w:rPr>
                <w:rFonts w:ascii="Arial" w:hAnsi="Arial" w:cs="Arial"/>
              </w:rPr>
            </w:pPr>
            <w:r>
              <w:rPr>
                <w:rFonts w:ascii="Arial" w:hAnsi="Arial" w:cs="Arial"/>
              </w:rPr>
              <w:t>Drive plate</w:t>
            </w:r>
          </w:p>
        </w:tc>
        <w:tc>
          <w:tcPr>
            <w:tcW w:w="2410" w:type="dxa"/>
          </w:tcPr>
          <w:p w14:paraId="60348777" w14:textId="6AD18206" w:rsidR="005B4BCD" w:rsidRDefault="006B6520" w:rsidP="002E62E5">
            <w:pPr>
              <w:rPr>
                <w:rFonts w:ascii="Arial" w:hAnsi="Arial" w:cs="Arial"/>
              </w:rPr>
            </w:pPr>
            <w:r>
              <w:rPr>
                <w:rFonts w:ascii="Arial" w:hAnsi="Arial" w:cs="Arial"/>
              </w:rPr>
              <w:t>Turned</w:t>
            </w:r>
          </w:p>
        </w:tc>
        <w:tc>
          <w:tcPr>
            <w:tcW w:w="5812" w:type="dxa"/>
          </w:tcPr>
          <w:p w14:paraId="5A3DDCFC" w14:textId="2FEFF46D" w:rsidR="005B4BCD" w:rsidRDefault="006B6520" w:rsidP="002E62E5">
            <w:pPr>
              <w:rPr>
                <w:rFonts w:ascii="Arial" w:hAnsi="Arial" w:cs="Arial"/>
              </w:rPr>
            </w:pPr>
            <w:r>
              <w:rPr>
                <w:rFonts w:ascii="Arial" w:hAnsi="Arial" w:cs="Arial"/>
              </w:rPr>
              <w:t xml:space="preserve">This part could be turned or milled, however as production on a milling machine would be longer it would be more ideal for the part to be turned. </w:t>
            </w:r>
          </w:p>
        </w:tc>
      </w:tr>
      <w:tr w:rsidR="005B4BCD" w14:paraId="5B6B73CC" w14:textId="77777777" w:rsidTr="005B4BCD">
        <w:trPr>
          <w:trHeight w:val="476"/>
        </w:trPr>
        <w:tc>
          <w:tcPr>
            <w:tcW w:w="1696" w:type="dxa"/>
          </w:tcPr>
          <w:p w14:paraId="11883A13" w14:textId="1CCBA6F8" w:rsidR="005B4BCD" w:rsidRDefault="00F45CEC" w:rsidP="002E62E5">
            <w:pPr>
              <w:rPr>
                <w:rFonts w:ascii="Arial" w:hAnsi="Arial" w:cs="Arial"/>
              </w:rPr>
            </w:pPr>
            <w:r>
              <w:rPr>
                <w:rFonts w:ascii="Arial" w:hAnsi="Arial" w:cs="Arial"/>
              </w:rPr>
              <w:t>Motor</w:t>
            </w:r>
          </w:p>
        </w:tc>
        <w:tc>
          <w:tcPr>
            <w:tcW w:w="2410" w:type="dxa"/>
          </w:tcPr>
          <w:p w14:paraId="32289BFB" w14:textId="4C8D8E08" w:rsidR="005B4BCD" w:rsidRDefault="00F45CEC" w:rsidP="002E62E5">
            <w:pPr>
              <w:rPr>
                <w:rFonts w:ascii="Arial" w:hAnsi="Arial" w:cs="Arial"/>
              </w:rPr>
            </w:pPr>
            <w:r>
              <w:rPr>
                <w:rFonts w:ascii="Arial" w:hAnsi="Arial" w:cs="Arial"/>
              </w:rPr>
              <w:t xml:space="preserve">Outsourced </w:t>
            </w:r>
          </w:p>
        </w:tc>
        <w:tc>
          <w:tcPr>
            <w:tcW w:w="5812" w:type="dxa"/>
          </w:tcPr>
          <w:p w14:paraId="5AF4C50C" w14:textId="0EE16ADA" w:rsidR="005B4BCD" w:rsidRDefault="00C90852" w:rsidP="002E62E5">
            <w:pPr>
              <w:rPr>
                <w:rFonts w:ascii="Arial" w:hAnsi="Arial" w:cs="Arial"/>
              </w:rPr>
            </w:pPr>
            <w:r>
              <w:rPr>
                <w:rFonts w:ascii="Arial" w:hAnsi="Arial" w:cs="Arial"/>
              </w:rPr>
              <w:t xml:space="preserve">The motor would be a multi process construction and not suitable to be manufactured in house due to both mechanical and electrical nature of the device. </w:t>
            </w:r>
          </w:p>
        </w:tc>
      </w:tr>
      <w:tr w:rsidR="005B4BCD" w14:paraId="638B9B77" w14:textId="77777777" w:rsidTr="005B4BCD">
        <w:trPr>
          <w:trHeight w:val="476"/>
        </w:trPr>
        <w:tc>
          <w:tcPr>
            <w:tcW w:w="1696" w:type="dxa"/>
          </w:tcPr>
          <w:p w14:paraId="44464AC7" w14:textId="1EE23DAD" w:rsidR="005B4BCD" w:rsidRDefault="00F45CEC" w:rsidP="002E62E5">
            <w:pPr>
              <w:rPr>
                <w:rFonts w:ascii="Arial" w:hAnsi="Arial" w:cs="Arial"/>
              </w:rPr>
            </w:pPr>
            <w:r>
              <w:rPr>
                <w:rFonts w:ascii="Arial" w:hAnsi="Arial" w:cs="Arial"/>
              </w:rPr>
              <w:t>Joint</w:t>
            </w:r>
          </w:p>
        </w:tc>
        <w:tc>
          <w:tcPr>
            <w:tcW w:w="2410" w:type="dxa"/>
          </w:tcPr>
          <w:p w14:paraId="57AF7CD3" w14:textId="6D9A4BCE" w:rsidR="005B4BCD" w:rsidRDefault="00F45CEC" w:rsidP="002E62E5">
            <w:pPr>
              <w:rPr>
                <w:rFonts w:ascii="Arial" w:hAnsi="Arial" w:cs="Arial"/>
              </w:rPr>
            </w:pPr>
            <w:r>
              <w:rPr>
                <w:rFonts w:ascii="Arial" w:hAnsi="Arial" w:cs="Arial"/>
              </w:rPr>
              <w:t>Laser cut</w:t>
            </w:r>
          </w:p>
        </w:tc>
        <w:tc>
          <w:tcPr>
            <w:tcW w:w="5812" w:type="dxa"/>
          </w:tcPr>
          <w:p w14:paraId="02547DE7" w14:textId="324F5234" w:rsidR="005B4BCD" w:rsidRDefault="00C90852" w:rsidP="002E62E5">
            <w:pPr>
              <w:rPr>
                <w:rFonts w:ascii="Arial" w:hAnsi="Arial" w:cs="Arial"/>
              </w:rPr>
            </w:pPr>
            <w:r>
              <w:rPr>
                <w:rFonts w:ascii="Arial" w:hAnsi="Arial" w:cs="Arial"/>
              </w:rPr>
              <w:t>The Joint h</w:t>
            </w:r>
            <w:r w:rsidR="008939B1">
              <w:rPr>
                <w:rFonts w:ascii="Arial" w:hAnsi="Arial" w:cs="Arial"/>
              </w:rPr>
              <w:t>as the same shape from a birds eye view and is easily cut on a laser cutter. The joint also would have a higher number of parts to produce than the rest of the parts requiring a quicker process for manufacturing.</w:t>
            </w:r>
          </w:p>
        </w:tc>
      </w:tr>
      <w:tr w:rsidR="005B4BCD" w14:paraId="43C9A641" w14:textId="77777777" w:rsidTr="005B4BCD">
        <w:trPr>
          <w:trHeight w:val="476"/>
        </w:trPr>
        <w:tc>
          <w:tcPr>
            <w:tcW w:w="1696" w:type="dxa"/>
          </w:tcPr>
          <w:p w14:paraId="7DD80230" w14:textId="677E866B" w:rsidR="005B4BCD" w:rsidRDefault="00F45CEC" w:rsidP="002E62E5">
            <w:pPr>
              <w:rPr>
                <w:rFonts w:ascii="Arial" w:hAnsi="Arial" w:cs="Arial"/>
              </w:rPr>
            </w:pPr>
            <w:r>
              <w:rPr>
                <w:rFonts w:ascii="Arial" w:hAnsi="Arial" w:cs="Arial"/>
              </w:rPr>
              <w:t>Shaft</w:t>
            </w:r>
          </w:p>
        </w:tc>
        <w:tc>
          <w:tcPr>
            <w:tcW w:w="2410" w:type="dxa"/>
          </w:tcPr>
          <w:p w14:paraId="62D8E319" w14:textId="0BB6406C" w:rsidR="005B4BCD" w:rsidRDefault="00F45CEC" w:rsidP="002E62E5">
            <w:pPr>
              <w:rPr>
                <w:rFonts w:ascii="Arial" w:hAnsi="Arial" w:cs="Arial"/>
              </w:rPr>
            </w:pPr>
            <w:r>
              <w:rPr>
                <w:rFonts w:ascii="Arial" w:hAnsi="Arial" w:cs="Arial"/>
              </w:rPr>
              <w:t xml:space="preserve">Turned </w:t>
            </w:r>
          </w:p>
        </w:tc>
        <w:tc>
          <w:tcPr>
            <w:tcW w:w="5812" w:type="dxa"/>
          </w:tcPr>
          <w:p w14:paraId="358D1312" w14:textId="05EDE070" w:rsidR="005B4BCD" w:rsidRDefault="008939B1" w:rsidP="002E62E5">
            <w:pPr>
              <w:rPr>
                <w:rFonts w:ascii="Arial" w:hAnsi="Arial" w:cs="Arial"/>
              </w:rPr>
            </w:pPr>
            <w:r>
              <w:rPr>
                <w:rFonts w:ascii="Arial" w:hAnsi="Arial" w:cs="Arial"/>
              </w:rPr>
              <w:t xml:space="preserve">The long cylindrical chape of the part makes it ideal for turning, it is easy for the machine to turn the part down to the ideal diameter and cut of the part needed. </w:t>
            </w:r>
            <w:r>
              <w:rPr>
                <w:rFonts w:ascii="Arial" w:hAnsi="Arial" w:cs="Arial"/>
              </w:rPr>
              <w:t>Due to there only needing to be 1 part per gripper it would be ideal to set a machine up to produce the part.</w:t>
            </w:r>
          </w:p>
        </w:tc>
      </w:tr>
      <w:tr w:rsidR="005B4BCD" w14:paraId="7C5AE81B" w14:textId="77777777" w:rsidTr="005B4BCD">
        <w:trPr>
          <w:trHeight w:val="476"/>
        </w:trPr>
        <w:tc>
          <w:tcPr>
            <w:tcW w:w="1696" w:type="dxa"/>
          </w:tcPr>
          <w:p w14:paraId="641B1304" w14:textId="77AD566A" w:rsidR="005B4BCD" w:rsidRDefault="00F45CEC" w:rsidP="002E62E5">
            <w:pPr>
              <w:rPr>
                <w:rFonts w:ascii="Arial" w:hAnsi="Arial" w:cs="Arial"/>
              </w:rPr>
            </w:pPr>
            <w:r>
              <w:rPr>
                <w:rFonts w:ascii="Arial" w:hAnsi="Arial" w:cs="Arial"/>
              </w:rPr>
              <w:t>Worm</w:t>
            </w:r>
          </w:p>
        </w:tc>
        <w:tc>
          <w:tcPr>
            <w:tcW w:w="2410" w:type="dxa"/>
          </w:tcPr>
          <w:p w14:paraId="7DB570C4" w14:textId="325D6D6B" w:rsidR="005B4BCD" w:rsidRDefault="00F45CEC" w:rsidP="002E62E5">
            <w:pPr>
              <w:rPr>
                <w:rFonts w:ascii="Arial" w:hAnsi="Arial" w:cs="Arial"/>
              </w:rPr>
            </w:pPr>
            <w:r>
              <w:rPr>
                <w:rFonts w:ascii="Arial" w:hAnsi="Arial" w:cs="Arial"/>
              </w:rPr>
              <w:t>Turned</w:t>
            </w:r>
          </w:p>
        </w:tc>
        <w:tc>
          <w:tcPr>
            <w:tcW w:w="5812" w:type="dxa"/>
          </w:tcPr>
          <w:p w14:paraId="34B41A1F" w14:textId="305D358B" w:rsidR="005B4BCD" w:rsidRDefault="008939B1" w:rsidP="002E62E5">
            <w:pPr>
              <w:rPr>
                <w:rFonts w:ascii="Arial" w:hAnsi="Arial" w:cs="Arial"/>
              </w:rPr>
            </w:pPr>
            <w:r>
              <w:rPr>
                <w:rFonts w:ascii="Arial" w:hAnsi="Arial" w:cs="Arial"/>
              </w:rPr>
              <w:t>The worm is a long cylindrical item which is threaded, it is the easiest to turn the part and adding the thread on via turning. Due to there only needing to be 1 part per gripper it would be ideal to set a machine up to produce the part.</w:t>
            </w:r>
          </w:p>
        </w:tc>
      </w:tr>
    </w:tbl>
    <w:p w14:paraId="003C454E" w14:textId="0446C196" w:rsidR="00D62DD0" w:rsidRDefault="00D62DD0" w:rsidP="002E62E5">
      <w:pPr>
        <w:rPr>
          <w:rFonts w:ascii="Arial" w:hAnsi="Arial" w:cs="Arial"/>
        </w:rPr>
      </w:pPr>
    </w:p>
    <w:p w14:paraId="6F933224" w14:textId="3FF64C1F" w:rsidR="00CF07BF" w:rsidRDefault="00FE2827" w:rsidP="002E62E5">
      <w:pPr>
        <w:rPr>
          <w:rFonts w:ascii="Arial" w:hAnsi="Arial" w:cs="Arial"/>
        </w:rPr>
      </w:pPr>
      <w:r>
        <w:rPr>
          <w:rFonts w:ascii="Arial" w:hAnsi="Arial" w:cs="Arial"/>
        </w:rPr>
        <w:t xml:space="preserve">Due to the milling machines being slower at their operation the numbers of machines recommended for this process are 4 milling machines, 2 turning machines and 1 laser cutter. This would effectively </w:t>
      </w:r>
      <w:r w:rsidR="002B3E2C">
        <w:rPr>
          <w:rFonts w:ascii="Arial" w:hAnsi="Arial" w:cs="Arial"/>
        </w:rPr>
        <w:t xml:space="preserve">allow for the products to be manufactured at the same rate, discounting a bottleneck in the process. </w:t>
      </w:r>
    </w:p>
    <w:p w14:paraId="66D315B4" w14:textId="53FD988E" w:rsidR="002B3E2C" w:rsidRDefault="002B3E2C" w:rsidP="002E62E5">
      <w:pPr>
        <w:rPr>
          <w:rFonts w:ascii="Arial" w:hAnsi="Arial" w:cs="Arial"/>
        </w:rPr>
      </w:pPr>
      <w:r>
        <w:rPr>
          <w:rFonts w:ascii="Arial" w:hAnsi="Arial" w:cs="Arial"/>
        </w:rPr>
        <w:t xml:space="preserve">The table does not contain process finishing as they all overlap with one another, these will be deburring, anodising, assembling and others. </w:t>
      </w:r>
    </w:p>
    <w:p w14:paraId="3B7EAF90" w14:textId="338C3C69" w:rsidR="005D7179" w:rsidRDefault="005D7179" w:rsidP="002E62E5">
      <w:pPr>
        <w:rPr>
          <w:rFonts w:ascii="Arial" w:hAnsi="Arial" w:cs="Arial"/>
        </w:rPr>
      </w:pPr>
    </w:p>
    <w:p w14:paraId="25F64537" w14:textId="77777777" w:rsidR="006B6520" w:rsidRDefault="006B6520" w:rsidP="002E62E5">
      <w:pPr>
        <w:rPr>
          <w:rFonts w:ascii="Arial" w:hAnsi="Arial" w:cs="Arial"/>
        </w:rPr>
      </w:pPr>
    </w:p>
    <w:p w14:paraId="6084D2FF" w14:textId="3C6EB5EF" w:rsidR="005D7179" w:rsidRPr="006554F5" w:rsidRDefault="00907FBD" w:rsidP="002E62E5">
      <w:pPr>
        <w:rPr>
          <w:rFonts w:ascii="Arial" w:hAnsi="Arial" w:cs="Arial"/>
          <w:b/>
          <w:bCs/>
        </w:rPr>
      </w:pPr>
      <w:r w:rsidRPr="006554F5">
        <w:rPr>
          <w:rFonts w:ascii="Arial" w:hAnsi="Arial" w:cs="Arial"/>
          <w:b/>
          <w:bCs/>
        </w:rPr>
        <w:lastRenderedPageBreak/>
        <w:t>Design and development</w:t>
      </w:r>
    </w:p>
    <w:p w14:paraId="38F0210A" w14:textId="3BDA6827" w:rsidR="00CD05F3" w:rsidRDefault="00CD05F3" w:rsidP="006554F5">
      <w:pPr>
        <w:ind w:firstLine="720"/>
        <w:rPr>
          <w:rFonts w:ascii="Arial" w:hAnsi="Arial" w:cs="Arial"/>
        </w:rPr>
      </w:pPr>
      <w:r>
        <w:rPr>
          <w:rFonts w:ascii="Arial" w:hAnsi="Arial" w:cs="Arial"/>
        </w:rPr>
        <w:t>At current, the basic design of the for the gripper does not function in several different ways, the several components require modification to optimise the parts to allow functionality and to meet standards. To break down the issues Scamper was used on each part. Scamper (substitute, Combine, adapt,</w:t>
      </w:r>
      <w:r w:rsidR="00416C7C">
        <w:rPr>
          <w:rFonts w:ascii="Arial" w:hAnsi="Arial" w:cs="Arial"/>
        </w:rPr>
        <w:t xml:space="preserve"> modify, put to another use, eliminate, reverse) is using a series of question related to the mnemonic of scamper to brainstorm for answers.</w:t>
      </w:r>
      <w:r w:rsidR="00BD7200">
        <w:rPr>
          <w:rFonts w:ascii="Arial" w:hAnsi="Arial" w:cs="Arial"/>
        </w:rPr>
        <w:t xml:space="preserve"> </w:t>
      </w:r>
      <w:sdt>
        <w:sdtPr>
          <w:rPr>
            <w:rFonts w:ascii="Arial" w:hAnsi="Arial" w:cs="Arial"/>
          </w:rPr>
          <w:id w:val="-1928182123"/>
          <w:citation/>
        </w:sdtPr>
        <w:sdtContent>
          <w:r w:rsidR="00BD7200">
            <w:rPr>
              <w:rFonts w:ascii="Arial" w:hAnsi="Arial" w:cs="Arial"/>
            </w:rPr>
            <w:fldChar w:fldCharType="begin"/>
          </w:r>
          <w:r w:rsidR="00BD7200">
            <w:rPr>
              <w:rFonts w:ascii="Arial" w:hAnsi="Arial" w:cs="Arial"/>
            </w:rPr>
            <w:instrText xml:space="preserve"> CITATION Bob97 \l 2057 </w:instrText>
          </w:r>
          <w:r w:rsidR="00BD7200">
            <w:rPr>
              <w:rFonts w:ascii="Arial" w:hAnsi="Arial" w:cs="Arial"/>
            </w:rPr>
            <w:fldChar w:fldCharType="separate"/>
          </w:r>
          <w:r w:rsidR="00BD7200" w:rsidRPr="00BD7200">
            <w:rPr>
              <w:rFonts w:ascii="Arial" w:hAnsi="Arial" w:cs="Arial"/>
              <w:noProof/>
            </w:rPr>
            <w:t>(Eberle, 1997)</w:t>
          </w:r>
          <w:r w:rsidR="00BD7200">
            <w:rPr>
              <w:rFonts w:ascii="Arial" w:hAnsi="Arial" w:cs="Arial"/>
            </w:rPr>
            <w:fldChar w:fldCharType="end"/>
          </w:r>
        </w:sdtContent>
      </w:sdt>
    </w:p>
    <w:p w14:paraId="7E4A45CE" w14:textId="6D311FD2" w:rsidR="00CD05F3" w:rsidRDefault="00CE1C87" w:rsidP="002E62E5">
      <w:pPr>
        <w:rPr>
          <w:rFonts w:ascii="Arial" w:hAnsi="Arial" w:cs="Arial"/>
        </w:rPr>
      </w:pPr>
      <w:r>
        <w:rPr>
          <w:rFonts w:ascii="Arial" w:hAnsi="Arial" w:cs="Arial"/>
        </w:rPr>
        <w:t xml:space="preserve">See appendix for </w:t>
      </w:r>
      <w:r w:rsidR="00FA1DE4">
        <w:rPr>
          <w:rFonts w:ascii="Arial" w:hAnsi="Arial" w:cs="Arial"/>
        </w:rPr>
        <w:t>Mind Map</w:t>
      </w:r>
    </w:p>
    <w:p w14:paraId="109EB653" w14:textId="69130A0F" w:rsidR="00FA1DE4" w:rsidRDefault="00FA1DE4" w:rsidP="002E62E5">
      <w:pPr>
        <w:rPr>
          <w:rFonts w:ascii="Arial" w:hAnsi="Arial" w:cs="Arial"/>
        </w:rPr>
      </w:pPr>
      <w:r>
        <w:rPr>
          <w:rFonts w:ascii="Arial" w:hAnsi="Arial" w:cs="Arial"/>
        </w:rPr>
        <w:t>Through using SCAMPER several questions arose which could be applied:</w:t>
      </w:r>
    </w:p>
    <w:p w14:paraId="1A75C8B4" w14:textId="5F832049" w:rsidR="00FA1DE4" w:rsidRDefault="00FA1DE4" w:rsidP="00FA1DE4">
      <w:pPr>
        <w:pStyle w:val="ListParagraph"/>
        <w:numPr>
          <w:ilvl w:val="0"/>
          <w:numId w:val="9"/>
        </w:numPr>
        <w:rPr>
          <w:rFonts w:ascii="Arial" w:hAnsi="Arial" w:cs="Arial"/>
        </w:rPr>
      </w:pPr>
      <w:r>
        <w:rPr>
          <w:rFonts w:ascii="Arial" w:hAnsi="Arial" w:cs="Arial"/>
        </w:rPr>
        <w:t>Does the Worm and shaft need to be in two separate parts or would it be more efficient to combine them into the same part?</w:t>
      </w:r>
    </w:p>
    <w:p w14:paraId="447A6F9B" w14:textId="6B3F83CB" w:rsidR="00F32B12" w:rsidRDefault="00F32B12" w:rsidP="00F32B12">
      <w:pPr>
        <w:pStyle w:val="ListParagraph"/>
        <w:numPr>
          <w:ilvl w:val="1"/>
          <w:numId w:val="9"/>
        </w:numPr>
        <w:rPr>
          <w:rFonts w:ascii="Arial" w:hAnsi="Arial" w:cs="Arial"/>
        </w:rPr>
      </w:pPr>
      <w:r>
        <w:rPr>
          <w:rFonts w:ascii="Arial" w:hAnsi="Arial" w:cs="Arial"/>
        </w:rPr>
        <w:t xml:space="preserve">This </w:t>
      </w:r>
      <w:r w:rsidR="008553E8">
        <w:rPr>
          <w:rFonts w:ascii="Arial" w:hAnsi="Arial" w:cs="Arial"/>
        </w:rPr>
        <w:t>is a good way to lessen the number of parts and fix a potential future issue of how to connect the shaft to the worm</w:t>
      </w:r>
      <w:r w:rsidR="00562880">
        <w:rPr>
          <w:rFonts w:ascii="Arial" w:hAnsi="Arial" w:cs="Arial"/>
        </w:rPr>
        <w:t>, if the worm and shaft had to be connected then fastenings would need to be used which would drive costs</w:t>
      </w:r>
    </w:p>
    <w:p w14:paraId="1B55D527" w14:textId="3F169624" w:rsidR="00FA1DE4" w:rsidRDefault="00FA1DE4" w:rsidP="00FA1DE4">
      <w:pPr>
        <w:pStyle w:val="ListParagraph"/>
        <w:numPr>
          <w:ilvl w:val="0"/>
          <w:numId w:val="9"/>
        </w:numPr>
        <w:rPr>
          <w:rFonts w:ascii="Arial" w:hAnsi="Arial" w:cs="Arial"/>
        </w:rPr>
      </w:pPr>
      <w:r>
        <w:rPr>
          <w:rFonts w:ascii="Arial" w:hAnsi="Arial" w:cs="Arial"/>
        </w:rPr>
        <w:t>Does there need to be more joints connected between the jaws and the drive plate to create a more stable and secure grip?</w:t>
      </w:r>
    </w:p>
    <w:p w14:paraId="608AC322" w14:textId="08C3DAA6" w:rsidR="00562880" w:rsidRDefault="00562880" w:rsidP="00562880">
      <w:pPr>
        <w:pStyle w:val="ListParagraph"/>
        <w:numPr>
          <w:ilvl w:val="1"/>
          <w:numId w:val="9"/>
        </w:numPr>
        <w:rPr>
          <w:rFonts w:ascii="Arial" w:hAnsi="Arial" w:cs="Arial"/>
        </w:rPr>
      </w:pPr>
      <w:r>
        <w:rPr>
          <w:rFonts w:ascii="Arial" w:hAnsi="Arial" w:cs="Arial"/>
        </w:rPr>
        <w:t>As the gripper is used there maybe wear in the joint due to the only being one side of support, there should two joints on each side of the jaw as support</w:t>
      </w:r>
    </w:p>
    <w:p w14:paraId="2E1B9BA5" w14:textId="339275D0" w:rsidR="00562880" w:rsidRDefault="00FA1DE4" w:rsidP="00562880">
      <w:pPr>
        <w:pStyle w:val="ListParagraph"/>
        <w:numPr>
          <w:ilvl w:val="0"/>
          <w:numId w:val="9"/>
        </w:numPr>
        <w:rPr>
          <w:rFonts w:ascii="Arial" w:hAnsi="Arial" w:cs="Arial"/>
        </w:rPr>
      </w:pPr>
      <w:r>
        <w:rPr>
          <w:rFonts w:ascii="Arial" w:hAnsi="Arial" w:cs="Arial"/>
        </w:rPr>
        <w:t>Is modification required to cover exposed moving joints behind the drive plate?</w:t>
      </w:r>
    </w:p>
    <w:p w14:paraId="14BE76E5" w14:textId="75C5B37A" w:rsidR="00562880" w:rsidRPr="00562880" w:rsidRDefault="00562880" w:rsidP="00562880">
      <w:pPr>
        <w:pStyle w:val="ListParagraph"/>
        <w:numPr>
          <w:ilvl w:val="1"/>
          <w:numId w:val="9"/>
        </w:numPr>
        <w:rPr>
          <w:rFonts w:ascii="Arial" w:hAnsi="Arial" w:cs="Arial"/>
        </w:rPr>
      </w:pPr>
      <w:r>
        <w:rPr>
          <w:rFonts w:ascii="Arial" w:hAnsi="Arial" w:cs="Arial"/>
        </w:rPr>
        <w:t>There are health and safety concerns with the leaving rotatory parts exposed, modifying the plate to cover the exposed area would be easy to do.</w:t>
      </w:r>
    </w:p>
    <w:p w14:paraId="50F935F1" w14:textId="52B59335" w:rsidR="00FA1DE4" w:rsidRDefault="00FA1DE4" w:rsidP="00FA1DE4">
      <w:pPr>
        <w:pStyle w:val="ListParagraph"/>
        <w:numPr>
          <w:ilvl w:val="0"/>
          <w:numId w:val="9"/>
        </w:numPr>
        <w:rPr>
          <w:rFonts w:ascii="Arial" w:hAnsi="Arial" w:cs="Arial"/>
        </w:rPr>
      </w:pPr>
      <w:r>
        <w:rPr>
          <w:rFonts w:ascii="Arial" w:hAnsi="Arial" w:cs="Arial"/>
        </w:rPr>
        <w:t>Does the length of the worm and shaft need to be shorter and the length of the drive plate need to be longer?</w:t>
      </w:r>
    </w:p>
    <w:p w14:paraId="1ADD4221" w14:textId="04EAAA74" w:rsidR="0016032B" w:rsidRDefault="0016032B" w:rsidP="0016032B">
      <w:pPr>
        <w:pStyle w:val="ListParagraph"/>
        <w:numPr>
          <w:ilvl w:val="1"/>
          <w:numId w:val="9"/>
        </w:numPr>
        <w:rPr>
          <w:rFonts w:ascii="Arial" w:hAnsi="Arial" w:cs="Arial"/>
        </w:rPr>
      </w:pPr>
      <w:r>
        <w:rPr>
          <w:rFonts w:ascii="Arial" w:hAnsi="Arial" w:cs="Arial"/>
        </w:rPr>
        <w:t>This is required as it would aid in the health and safety as the is a chance for material to be trapped behind the plate.</w:t>
      </w:r>
    </w:p>
    <w:p w14:paraId="4700A68D" w14:textId="341056F5" w:rsidR="00FA1DE4" w:rsidRDefault="00F32B12" w:rsidP="00FA1DE4">
      <w:pPr>
        <w:pStyle w:val="ListParagraph"/>
        <w:numPr>
          <w:ilvl w:val="0"/>
          <w:numId w:val="9"/>
        </w:numPr>
        <w:rPr>
          <w:rFonts w:ascii="Arial" w:hAnsi="Arial" w:cs="Arial"/>
        </w:rPr>
      </w:pPr>
      <w:r>
        <w:rPr>
          <w:rFonts w:ascii="Arial" w:hAnsi="Arial" w:cs="Arial"/>
        </w:rPr>
        <w:t>Can</w:t>
      </w:r>
      <w:r w:rsidR="00FA1DE4">
        <w:rPr>
          <w:rFonts w:ascii="Arial" w:hAnsi="Arial" w:cs="Arial"/>
        </w:rPr>
        <w:t xml:space="preserve"> </w:t>
      </w:r>
      <w:r>
        <w:rPr>
          <w:rFonts w:ascii="Arial" w:hAnsi="Arial" w:cs="Arial"/>
        </w:rPr>
        <w:t>the Jaws be attached to the other sections with standardised fastenings?</w:t>
      </w:r>
    </w:p>
    <w:p w14:paraId="71E4CC71" w14:textId="6768327A" w:rsidR="00BD7200" w:rsidRDefault="00BD7200" w:rsidP="00BD7200">
      <w:pPr>
        <w:pStyle w:val="ListParagraph"/>
        <w:numPr>
          <w:ilvl w:val="1"/>
          <w:numId w:val="9"/>
        </w:numPr>
        <w:rPr>
          <w:rFonts w:ascii="Arial" w:hAnsi="Arial" w:cs="Arial"/>
        </w:rPr>
      </w:pPr>
      <w:r>
        <w:rPr>
          <w:rFonts w:ascii="Arial" w:hAnsi="Arial" w:cs="Arial"/>
        </w:rPr>
        <w:t>Using fastenings from a standardised source will reduce production time and cost for the company</w:t>
      </w:r>
    </w:p>
    <w:p w14:paraId="6B044362" w14:textId="23655035" w:rsidR="00F32B12" w:rsidRDefault="00F32B12" w:rsidP="00FA1DE4">
      <w:pPr>
        <w:pStyle w:val="ListParagraph"/>
        <w:numPr>
          <w:ilvl w:val="0"/>
          <w:numId w:val="9"/>
        </w:numPr>
        <w:rPr>
          <w:rFonts w:ascii="Arial" w:hAnsi="Arial" w:cs="Arial"/>
        </w:rPr>
      </w:pPr>
      <w:r>
        <w:rPr>
          <w:rFonts w:ascii="Arial" w:hAnsi="Arial" w:cs="Arial"/>
        </w:rPr>
        <w:t>Do modifications to the jaw need to be undertaken to allow for better grip on the parts?</w:t>
      </w:r>
    </w:p>
    <w:p w14:paraId="00C2CB96" w14:textId="2D0F72A0" w:rsidR="00BD7200" w:rsidRDefault="00BD7200" w:rsidP="00BD7200">
      <w:pPr>
        <w:pStyle w:val="ListParagraph"/>
        <w:numPr>
          <w:ilvl w:val="1"/>
          <w:numId w:val="9"/>
        </w:numPr>
        <w:rPr>
          <w:rFonts w:ascii="Arial" w:hAnsi="Arial" w:cs="Arial"/>
        </w:rPr>
      </w:pPr>
      <w:r>
        <w:rPr>
          <w:rFonts w:ascii="Arial" w:hAnsi="Arial" w:cs="Arial"/>
        </w:rPr>
        <w:t>Relying on the pressure alone to hold the part could lead to damage to parts and Damage to the Jaws</w:t>
      </w:r>
    </w:p>
    <w:p w14:paraId="217A4DAE" w14:textId="77777777" w:rsidR="00BD7200" w:rsidRPr="00BD7200" w:rsidRDefault="00BD7200" w:rsidP="00BD7200">
      <w:pPr>
        <w:rPr>
          <w:rFonts w:ascii="Arial" w:hAnsi="Arial" w:cs="Arial"/>
        </w:rPr>
      </w:pPr>
    </w:p>
    <w:p w14:paraId="16874C34" w14:textId="77777777" w:rsidR="00F32B12" w:rsidRPr="00FA1DE4" w:rsidRDefault="00F32B12" w:rsidP="00F32B12">
      <w:pPr>
        <w:pStyle w:val="ListParagraph"/>
        <w:rPr>
          <w:rFonts w:ascii="Arial" w:hAnsi="Arial" w:cs="Arial"/>
        </w:rPr>
      </w:pPr>
    </w:p>
    <w:p w14:paraId="0FEDCE2E" w14:textId="310B77B4" w:rsidR="00907FBD" w:rsidRDefault="00907FBD" w:rsidP="002E62E5">
      <w:pPr>
        <w:rPr>
          <w:rFonts w:ascii="Arial" w:hAnsi="Arial" w:cs="Arial"/>
        </w:rPr>
      </w:pPr>
    </w:p>
    <w:p w14:paraId="1FFC08B0" w14:textId="22E608AD" w:rsidR="00907FBD" w:rsidRDefault="00907FBD" w:rsidP="002E62E5">
      <w:pPr>
        <w:rPr>
          <w:rFonts w:ascii="Arial" w:hAnsi="Arial" w:cs="Arial"/>
        </w:rPr>
      </w:pPr>
    </w:p>
    <w:p w14:paraId="6DE7AC49" w14:textId="6BC96BBF" w:rsidR="00907FBD" w:rsidRDefault="00907FBD" w:rsidP="002E62E5">
      <w:pPr>
        <w:rPr>
          <w:rFonts w:ascii="Arial" w:hAnsi="Arial" w:cs="Arial"/>
        </w:rPr>
      </w:pPr>
    </w:p>
    <w:p w14:paraId="293768B6" w14:textId="4DB8DE5D" w:rsidR="00907FBD" w:rsidRDefault="00907FBD" w:rsidP="002E62E5">
      <w:pPr>
        <w:rPr>
          <w:rFonts w:ascii="Arial" w:hAnsi="Arial" w:cs="Arial"/>
        </w:rPr>
      </w:pPr>
    </w:p>
    <w:p w14:paraId="4837843B" w14:textId="14D89B3C" w:rsidR="00907FBD" w:rsidRDefault="00907FBD" w:rsidP="002E62E5">
      <w:pPr>
        <w:rPr>
          <w:rFonts w:ascii="Arial" w:hAnsi="Arial" w:cs="Arial"/>
        </w:rPr>
      </w:pPr>
    </w:p>
    <w:p w14:paraId="54C8116E" w14:textId="1A51917D" w:rsidR="00907FBD" w:rsidRDefault="00907FBD" w:rsidP="002E62E5">
      <w:pPr>
        <w:rPr>
          <w:rFonts w:ascii="Arial" w:hAnsi="Arial" w:cs="Arial"/>
        </w:rPr>
      </w:pPr>
    </w:p>
    <w:p w14:paraId="46472ACC" w14:textId="2380B8FD" w:rsidR="00907FBD" w:rsidRDefault="00907FBD" w:rsidP="002E62E5">
      <w:pPr>
        <w:rPr>
          <w:rFonts w:ascii="Arial" w:hAnsi="Arial" w:cs="Arial"/>
        </w:rPr>
      </w:pPr>
    </w:p>
    <w:p w14:paraId="79595958" w14:textId="73C57762" w:rsidR="00907FBD" w:rsidRDefault="00907FBD" w:rsidP="002E62E5">
      <w:pPr>
        <w:rPr>
          <w:rFonts w:ascii="Arial" w:hAnsi="Arial" w:cs="Arial"/>
        </w:rPr>
      </w:pPr>
    </w:p>
    <w:p w14:paraId="704D46BA" w14:textId="0A0437AA" w:rsidR="006B6520" w:rsidRPr="00BD70E7" w:rsidRDefault="00D04D4A" w:rsidP="002E62E5">
      <w:pPr>
        <w:rPr>
          <w:rFonts w:ascii="Arial" w:hAnsi="Arial" w:cs="Arial"/>
          <w:b/>
          <w:bCs/>
        </w:rPr>
      </w:pPr>
      <w:r w:rsidRPr="00BD70E7">
        <w:rPr>
          <w:rFonts w:ascii="Arial" w:hAnsi="Arial" w:cs="Arial"/>
          <w:b/>
          <w:bCs/>
        </w:rPr>
        <w:lastRenderedPageBreak/>
        <w:t xml:space="preserve">Design for </w:t>
      </w:r>
      <w:r w:rsidR="006B6520" w:rsidRPr="00BD70E7">
        <w:rPr>
          <w:rFonts w:ascii="Arial" w:hAnsi="Arial" w:cs="Arial"/>
          <w:b/>
          <w:bCs/>
        </w:rPr>
        <w:t xml:space="preserve">manufacturing </w:t>
      </w:r>
      <w:r w:rsidR="00F17A4D">
        <w:rPr>
          <w:rFonts w:ascii="Arial" w:hAnsi="Arial" w:cs="Arial"/>
          <w:b/>
          <w:bCs/>
        </w:rPr>
        <w:t>and assembly</w:t>
      </w:r>
    </w:p>
    <w:p w14:paraId="1A72C3BA" w14:textId="2B32C7C4" w:rsidR="00462F7F" w:rsidRDefault="00932C97" w:rsidP="002E62E5">
      <w:pPr>
        <w:rPr>
          <w:rFonts w:ascii="Arial" w:hAnsi="Arial" w:cs="Arial"/>
        </w:rPr>
      </w:pPr>
      <w:r>
        <w:rPr>
          <w:rFonts w:ascii="Arial" w:hAnsi="Arial" w:cs="Arial"/>
        </w:rPr>
        <w:t xml:space="preserve">For manufacturing purposes, the development </w:t>
      </w:r>
      <w:r w:rsidR="00462F7F">
        <w:rPr>
          <w:rFonts w:ascii="Arial" w:hAnsi="Arial" w:cs="Arial"/>
        </w:rPr>
        <w:t xml:space="preserve">of </w:t>
      </w:r>
      <w:r>
        <w:rPr>
          <w:rFonts w:ascii="Arial" w:hAnsi="Arial" w:cs="Arial"/>
        </w:rPr>
        <w:t xml:space="preserve">product </w:t>
      </w:r>
      <w:r w:rsidR="00462F7F">
        <w:rPr>
          <w:rFonts w:ascii="Arial" w:hAnsi="Arial" w:cs="Arial"/>
        </w:rPr>
        <w:t>needs</w:t>
      </w:r>
      <w:r>
        <w:rPr>
          <w:rFonts w:ascii="Arial" w:hAnsi="Arial" w:cs="Arial"/>
        </w:rPr>
        <w:t xml:space="preserve"> to be simplified</w:t>
      </w:r>
      <w:r w:rsidR="00462F7F">
        <w:rPr>
          <w:rFonts w:ascii="Arial" w:hAnsi="Arial" w:cs="Arial"/>
        </w:rPr>
        <w:t xml:space="preserve">, this is done by: </w:t>
      </w:r>
    </w:p>
    <w:p w14:paraId="5B879124" w14:textId="04D1B9BA" w:rsidR="00462F7F" w:rsidRDefault="00462F7F" w:rsidP="00462F7F">
      <w:pPr>
        <w:pStyle w:val="ListParagraph"/>
        <w:numPr>
          <w:ilvl w:val="0"/>
          <w:numId w:val="10"/>
        </w:numPr>
        <w:rPr>
          <w:rFonts w:ascii="Arial" w:hAnsi="Arial" w:cs="Arial"/>
        </w:rPr>
      </w:pPr>
      <w:r w:rsidRPr="00462F7F">
        <w:rPr>
          <w:rFonts w:ascii="Arial" w:hAnsi="Arial" w:cs="Arial"/>
        </w:rPr>
        <w:t>designing a product which facilitates the manufacturing process.</w:t>
      </w:r>
    </w:p>
    <w:p w14:paraId="64A901BD" w14:textId="7CCED827" w:rsidR="00462F7F" w:rsidRDefault="00462F7F" w:rsidP="00462F7F">
      <w:pPr>
        <w:pStyle w:val="ListParagraph"/>
        <w:numPr>
          <w:ilvl w:val="0"/>
          <w:numId w:val="10"/>
        </w:numPr>
        <w:rPr>
          <w:rFonts w:ascii="Arial" w:hAnsi="Arial" w:cs="Arial"/>
        </w:rPr>
      </w:pPr>
      <w:r>
        <w:rPr>
          <w:rFonts w:ascii="Arial" w:hAnsi="Arial" w:cs="Arial"/>
        </w:rPr>
        <w:t>reducing manufacturing cost.</w:t>
      </w:r>
    </w:p>
    <w:p w14:paraId="1D1AE83A" w14:textId="26474A3A" w:rsidR="00462F7F" w:rsidRDefault="00462F7F" w:rsidP="00462F7F">
      <w:pPr>
        <w:pStyle w:val="ListParagraph"/>
        <w:numPr>
          <w:ilvl w:val="0"/>
          <w:numId w:val="10"/>
        </w:numPr>
        <w:rPr>
          <w:rFonts w:ascii="Arial" w:hAnsi="Arial" w:cs="Arial"/>
        </w:rPr>
      </w:pPr>
      <w:r>
        <w:rPr>
          <w:rFonts w:ascii="Arial" w:hAnsi="Arial" w:cs="Arial"/>
        </w:rPr>
        <w:t>considering the type of raw materials.</w:t>
      </w:r>
    </w:p>
    <w:p w14:paraId="3105D909" w14:textId="097EBF4E" w:rsidR="00462F7F" w:rsidRDefault="00462F7F" w:rsidP="00462F7F">
      <w:pPr>
        <w:pStyle w:val="ListParagraph"/>
        <w:numPr>
          <w:ilvl w:val="0"/>
          <w:numId w:val="10"/>
        </w:numPr>
        <w:rPr>
          <w:rFonts w:ascii="Arial" w:hAnsi="Arial" w:cs="Arial"/>
        </w:rPr>
      </w:pPr>
      <w:r>
        <w:rPr>
          <w:rFonts w:ascii="Arial" w:hAnsi="Arial" w:cs="Arial"/>
        </w:rPr>
        <w:t>optimising all manufacturing functions.</w:t>
      </w:r>
    </w:p>
    <w:p w14:paraId="783C861B" w14:textId="18988C57" w:rsidR="00462F7F" w:rsidRDefault="00462F7F" w:rsidP="00462F7F">
      <w:pPr>
        <w:pStyle w:val="ListParagraph"/>
        <w:numPr>
          <w:ilvl w:val="0"/>
          <w:numId w:val="10"/>
        </w:numPr>
        <w:rPr>
          <w:rFonts w:ascii="Arial" w:hAnsi="Arial" w:cs="Arial"/>
        </w:rPr>
      </w:pPr>
      <w:r>
        <w:rPr>
          <w:rFonts w:ascii="Arial" w:hAnsi="Arial" w:cs="Arial"/>
        </w:rPr>
        <w:t>other factors relating to product.</w:t>
      </w:r>
    </w:p>
    <w:p w14:paraId="2F4C9B68" w14:textId="2320F901" w:rsidR="003123B8" w:rsidRPr="003123B8" w:rsidRDefault="003123B8" w:rsidP="003123B8">
      <w:pPr>
        <w:rPr>
          <w:rFonts w:ascii="Arial" w:hAnsi="Arial" w:cs="Arial"/>
          <w:b/>
          <w:bCs/>
        </w:rPr>
      </w:pPr>
      <w:r w:rsidRPr="003123B8">
        <w:rPr>
          <w:rFonts w:ascii="Arial" w:hAnsi="Arial" w:cs="Arial"/>
          <w:b/>
          <w:bCs/>
        </w:rPr>
        <w:t>Simplify design.</w:t>
      </w:r>
    </w:p>
    <w:p w14:paraId="42FD5F2C" w14:textId="03543D3A" w:rsidR="003123B8" w:rsidRPr="003123B8" w:rsidRDefault="003123B8" w:rsidP="003123B8">
      <w:pPr>
        <w:ind w:firstLine="720"/>
        <w:rPr>
          <w:rFonts w:ascii="Arial" w:hAnsi="Arial" w:cs="Arial"/>
        </w:rPr>
      </w:pPr>
      <w:r>
        <w:rPr>
          <w:rFonts w:ascii="Arial" w:hAnsi="Arial" w:cs="Arial"/>
        </w:rPr>
        <w:t>To simplify a design it must have the number of components reduced, reduced number of components reduces manufacture time and assembly time.</w:t>
      </w:r>
    </w:p>
    <w:p w14:paraId="37A0096B" w14:textId="4C2058B5" w:rsidR="00907FBD" w:rsidRDefault="00462F7F" w:rsidP="003123B8">
      <w:pPr>
        <w:ind w:left="720" w:firstLine="720"/>
        <w:rPr>
          <w:rFonts w:ascii="Arial" w:hAnsi="Arial" w:cs="Arial"/>
        </w:rPr>
      </w:pPr>
      <w:r>
        <w:rPr>
          <w:rFonts w:ascii="Arial" w:hAnsi="Arial" w:cs="Arial"/>
        </w:rPr>
        <w:t>In the case of the gripper reducing the number of parts</w:t>
      </w:r>
      <w:r w:rsidR="00932C97">
        <w:rPr>
          <w:rFonts w:ascii="Arial" w:hAnsi="Arial" w:cs="Arial"/>
        </w:rPr>
        <w:t xml:space="preserve"> </w:t>
      </w:r>
      <w:r>
        <w:rPr>
          <w:rFonts w:ascii="Arial" w:hAnsi="Arial" w:cs="Arial"/>
        </w:rPr>
        <w:t>would simplify the design. C</w:t>
      </w:r>
      <w:r w:rsidR="00932C97">
        <w:rPr>
          <w:rFonts w:ascii="Arial" w:hAnsi="Arial" w:cs="Arial"/>
        </w:rPr>
        <w:t>ombin</w:t>
      </w:r>
      <w:r>
        <w:rPr>
          <w:rFonts w:ascii="Arial" w:hAnsi="Arial" w:cs="Arial"/>
        </w:rPr>
        <w:t xml:space="preserve">ing </w:t>
      </w:r>
      <w:r w:rsidR="00932C97">
        <w:rPr>
          <w:rFonts w:ascii="Arial" w:hAnsi="Arial" w:cs="Arial"/>
        </w:rPr>
        <w:t xml:space="preserve">the Worm and shaft into one </w:t>
      </w:r>
      <w:r>
        <w:rPr>
          <w:rFonts w:ascii="Arial" w:hAnsi="Arial" w:cs="Arial"/>
        </w:rPr>
        <w:t xml:space="preserve">part would allow for a </w:t>
      </w:r>
      <w:r w:rsidR="00C07AF7">
        <w:rPr>
          <w:rFonts w:ascii="Arial" w:hAnsi="Arial" w:cs="Arial"/>
        </w:rPr>
        <w:t xml:space="preserve">be the best way to manufacture time. The two parts </w:t>
      </w:r>
      <w:r w:rsidR="00932C97">
        <w:rPr>
          <w:rFonts w:ascii="Arial" w:hAnsi="Arial" w:cs="Arial"/>
        </w:rPr>
        <w:t xml:space="preserve">would need a method of fastening together and require two separate </w:t>
      </w:r>
      <w:r w:rsidR="00C07AF7">
        <w:rPr>
          <w:rFonts w:ascii="Arial" w:hAnsi="Arial" w:cs="Arial"/>
        </w:rPr>
        <w:t>machines for manufacturing</w:t>
      </w:r>
      <w:r w:rsidR="00932C97">
        <w:rPr>
          <w:rFonts w:ascii="Arial" w:hAnsi="Arial" w:cs="Arial"/>
        </w:rPr>
        <w:t xml:space="preserve">. </w:t>
      </w:r>
      <w:r w:rsidR="00C07AF7">
        <w:rPr>
          <w:rFonts w:ascii="Arial" w:hAnsi="Arial" w:cs="Arial"/>
        </w:rPr>
        <w:t xml:space="preserve">Reducing the number </w:t>
      </w:r>
      <w:r w:rsidR="003123B8">
        <w:rPr>
          <w:rFonts w:ascii="Arial" w:hAnsi="Arial" w:cs="Arial"/>
        </w:rPr>
        <w:t>of parts</w:t>
      </w:r>
      <w:r w:rsidR="00C07AF7">
        <w:rPr>
          <w:rFonts w:ascii="Arial" w:hAnsi="Arial" w:cs="Arial"/>
        </w:rPr>
        <w:t xml:space="preserve"> needed for manufacture from 7 down to 6.</w:t>
      </w:r>
    </w:p>
    <w:p w14:paraId="69CA6AB0" w14:textId="51BD8C7F" w:rsidR="00C07AF7" w:rsidRDefault="00C07AF7" w:rsidP="003123B8">
      <w:pPr>
        <w:ind w:left="720" w:firstLine="720"/>
        <w:rPr>
          <w:rFonts w:ascii="Arial" w:hAnsi="Arial" w:cs="Arial"/>
        </w:rPr>
      </w:pPr>
      <w:r>
        <w:rPr>
          <w:rFonts w:ascii="Arial" w:hAnsi="Arial" w:cs="Arial"/>
        </w:rPr>
        <w:t xml:space="preserve">Likewise, by buying in suitable motors and outsourcing its production to another company would eliminate huge design issues. There would need to be knowledge of how to design a motor, there would be a need to bring in a specialist to consult on the design. In assembly and manufacture the parts maybe outside the </w:t>
      </w:r>
      <w:r w:rsidR="003123B8">
        <w:rPr>
          <w:rFonts w:ascii="Arial" w:hAnsi="Arial" w:cs="Arial"/>
        </w:rPr>
        <w:t>company’s</w:t>
      </w:r>
      <w:r>
        <w:rPr>
          <w:rFonts w:ascii="Arial" w:hAnsi="Arial" w:cs="Arial"/>
        </w:rPr>
        <w:t xml:space="preserve"> ability. Outsourcing the motor is the best way to handle the part. This reduces the number of parts needed for manufacturing from 6 to 5.</w:t>
      </w:r>
    </w:p>
    <w:p w14:paraId="6FC3C757" w14:textId="22639A61" w:rsidR="003123B8" w:rsidRDefault="003123B8" w:rsidP="003123B8">
      <w:pPr>
        <w:rPr>
          <w:rFonts w:ascii="Arial" w:hAnsi="Arial" w:cs="Arial"/>
          <w:b/>
          <w:bCs/>
        </w:rPr>
      </w:pPr>
      <w:r w:rsidRPr="003123B8">
        <w:rPr>
          <w:rFonts w:ascii="Arial" w:hAnsi="Arial" w:cs="Arial"/>
          <w:b/>
          <w:bCs/>
        </w:rPr>
        <w:t>Modular designs</w:t>
      </w:r>
    </w:p>
    <w:p w14:paraId="62264BC9" w14:textId="601E7422" w:rsidR="003123B8" w:rsidRPr="003123B8" w:rsidRDefault="003123B8" w:rsidP="003123B8">
      <w:pPr>
        <w:rPr>
          <w:rFonts w:ascii="Arial" w:hAnsi="Arial" w:cs="Arial"/>
        </w:rPr>
      </w:pPr>
      <w:r>
        <w:rPr>
          <w:rFonts w:ascii="Arial" w:hAnsi="Arial" w:cs="Arial"/>
          <w:b/>
          <w:bCs/>
        </w:rPr>
        <w:tab/>
      </w:r>
      <w:r>
        <w:rPr>
          <w:rFonts w:ascii="Arial" w:hAnsi="Arial" w:cs="Arial"/>
        </w:rPr>
        <w:t>This is a way of using the same p</w:t>
      </w:r>
      <w:r w:rsidR="007D5C44">
        <w:rPr>
          <w:rFonts w:ascii="Arial" w:hAnsi="Arial" w:cs="Arial"/>
        </w:rPr>
        <w:t>a</w:t>
      </w:r>
      <w:r>
        <w:rPr>
          <w:rFonts w:ascii="Arial" w:hAnsi="Arial" w:cs="Arial"/>
        </w:rPr>
        <w:t>rt for multiple uses</w:t>
      </w:r>
      <w:r w:rsidR="007D5C44">
        <w:rPr>
          <w:rFonts w:ascii="Arial" w:hAnsi="Arial" w:cs="Arial"/>
        </w:rPr>
        <w:t>. Instead of designing a part several times for a different position the more effective use of software package is to reuse the original design.</w:t>
      </w:r>
    </w:p>
    <w:p w14:paraId="0AC0C71D" w14:textId="63B9ACB6" w:rsidR="00C07AF7" w:rsidRDefault="007D5C44" w:rsidP="007D5C44">
      <w:pPr>
        <w:ind w:left="720" w:firstLine="720"/>
        <w:rPr>
          <w:rFonts w:ascii="Arial" w:hAnsi="Arial" w:cs="Arial"/>
        </w:rPr>
      </w:pPr>
      <w:r>
        <w:rPr>
          <w:rFonts w:ascii="Arial" w:hAnsi="Arial" w:cs="Arial"/>
        </w:rPr>
        <w:t>Th</w:t>
      </w:r>
      <w:r w:rsidR="00C07AF7">
        <w:rPr>
          <w:rFonts w:ascii="Arial" w:hAnsi="Arial" w:cs="Arial"/>
        </w:rPr>
        <w:t>e design already has</w:t>
      </w:r>
      <w:r>
        <w:rPr>
          <w:rFonts w:ascii="Arial" w:hAnsi="Arial" w:cs="Arial"/>
        </w:rPr>
        <w:t xml:space="preserve"> modular design</w:t>
      </w:r>
      <w:r w:rsidR="00C07AF7">
        <w:rPr>
          <w:rFonts w:ascii="Arial" w:hAnsi="Arial" w:cs="Arial"/>
        </w:rPr>
        <w:t xml:space="preserve"> incorporated in the jaws and the joints. Modular design allows </w:t>
      </w:r>
      <w:r w:rsidR="0039347C">
        <w:rPr>
          <w:rFonts w:ascii="Arial" w:hAnsi="Arial" w:cs="Arial"/>
        </w:rPr>
        <w:t>the manufacturing process to ‘recycle’ the design and use it in several spots. There would only need to be a change in the design of one of the parts to then copy the design and replicate it, there is no need to redesign every jaw or joint.</w:t>
      </w:r>
    </w:p>
    <w:p w14:paraId="6523B73A" w14:textId="40BE38FA" w:rsidR="007D5C44" w:rsidRPr="00BD70E7" w:rsidRDefault="007D5C44" w:rsidP="007D5C44">
      <w:pPr>
        <w:rPr>
          <w:rFonts w:ascii="Arial" w:hAnsi="Arial" w:cs="Arial"/>
          <w:b/>
          <w:bCs/>
        </w:rPr>
      </w:pPr>
      <w:r w:rsidRPr="00BD70E7">
        <w:rPr>
          <w:rFonts w:ascii="Arial" w:hAnsi="Arial" w:cs="Arial"/>
          <w:b/>
          <w:bCs/>
        </w:rPr>
        <w:t>Standardised components</w:t>
      </w:r>
    </w:p>
    <w:p w14:paraId="5C9CB5C5" w14:textId="32152AEA" w:rsidR="00BD70E7" w:rsidRDefault="00BD70E7" w:rsidP="00BD70E7">
      <w:pPr>
        <w:ind w:firstLine="720"/>
        <w:rPr>
          <w:rFonts w:ascii="Arial" w:hAnsi="Arial" w:cs="Arial"/>
        </w:rPr>
      </w:pPr>
      <w:r>
        <w:rPr>
          <w:rFonts w:ascii="Arial" w:hAnsi="Arial" w:cs="Arial"/>
        </w:rPr>
        <w:t xml:space="preserve">Components such as fastenings have already been produced by other companies cheaply, these are known as standardised parts and are easily affordable. </w:t>
      </w:r>
    </w:p>
    <w:p w14:paraId="46143E98" w14:textId="69EB67C3" w:rsidR="00907FBD" w:rsidRDefault="0039347C" w:rsidP="00BD70E7">
      <w:pPr>
        <w:ind w:left="720" w:firstLine="720"/>
        <w:rPr>
          <w:rFonts w:ascii="Arial" w:hAnsi="Arial" w:cs="Arial"/>
        </w:rPr>
      </w:pPr>
      <w:r>
        <w:rPr>
          <w:rFonts w:ascii="Arial" w:hAnsi="Arial" w:cs="Arial"/>
        </w:rPr>
        <w:t>The gripper will also make use of standardised components, this will be in the use of fastenings. Between the Jaw, joints, drive plate and Cylinder there will need to be fastenings to hold the gripper together.</w:t>
      </w:r>
      <w:r w:rsidR="005145F8">
        <w:rPr>
          <w:rFonts w:ascii="Arial" w:hAnsi="Arial" w:cs="Arial"/>
        </w:rPr>
        <w:t xml:space="preserve"> In this instance Selleck pins will be used to hold together the gripper. This would not use a thread, but the force exerted from the pin will push against the gripper whilst the joints will have clearance of 0.2 of a </w:t>
      </w:r>
      <w:r w:rsidR="003123B8">
        <w:rPr>
          <w:rFonts w:ascii="Arial" w:hAnsi="Arial" w:cs="Arial"/>
        </w:rPr>
        <w:t>millimetre</w:t>
      </w:r>
      <w:r w:rsidR="005145F8">
        <w:rPr>
          <w:rFonts w:ascii="Arial" w:hAnsi="Arial" w:cs="Arial"/>
        </w:rPr>
        <w:t>, this will allow for free movement of the gripper.</w:t>
      </w:r>
    </w:p>
    <w:p w14:paraId="459DABF3" w14:textId="77777777" w:rsidR="005145F8" w:rsidRDefault="005145F8" w:rsidP="002E62E5">
      <w:pPr>
        <w:rPr>
          <w:rFonts w:ascii="Arial" w:hAnsi="Arial" w:cs="Arial"/>
        </w:rPr>
      </w:pPr>
    </w:p>
    <w:p w14:paraId="7B0CD68F" w14:textId="369013F3" w:rsidR="00907FBD" w:rsidRDefault="00907FBD" w:rsidP="002E62E5">
      <w:pPr>
        <w:rPr>
          <w:rFonts w:ascii="Arial" w:hAnsi="Arial" w:cs="Arial"/>
        </w:rPr>
      </w:pPr>
    </w:p>
    <w:p w14:paraId="7AA414E3" w14:textId="79B6BCD3" w:rsidR="002E4C6C" w:rsidRPr="006554F5" w:rsidRDefault="002E4C6C" w:rsidP="002E62E5">
      <w:pPr>
        <w:rPr>
          <w:rFonts w:ascii="Arial" w:hAnsi="Arial" w:cs="Arial"/>
          <w:b/>
          <w:bCs/>
        </w:rPr>
      </w:pPr>
      <w:r w:rsidRPr="006554F5">
        <w:rPr>
          <w:rFonts w:ascii="Arial" w:hAnsi="Arial" w:cs="Arial"/>
          <w:b/>
          <w:bCs/>
        </w:rPr>
        <w:lastRenderedPageBreak/>
        <w:t xml:space="preserve">Design for ease of fabrication </w:t>
      </w:r>
    </w:p>
    <w:p w14:paraId="7276F232" w14:textId="75E91567" w:rsidR="002E4C6C" w:rsidRDefault="002E4C6C" w:rsidP="00BA0F5A">
      <w:pPr>
        <w:ind w:firstLine="720"/>
        <w:rPr>
          <w:rFonts w:ascii="Arial" w:hAnsi="Arial" w:cs="Arial"/>
        </w:rPr>
      </w:pPr>
      <w:r>
        <w:rPr>
          <w:rFonts w:ascii="Arial" w:hAnsi="Arial" w:cs="Arial"/>
        </w:rPr>
        <w:t xml:space="preserve">This is when the design suits a specific manufacturing process, this minimises the overall cost for manufacturing. </w:t>
      </w:r>
    </w:p>
    <w:p w14:paraId="18585EDF" w14:textId="3B53075A" w:rsidR="00907FBD" w:rsidRDefault="002E4C6C" w:rsidP="00BA0F5A">
      <w:pPr>
        <w:ind w:left="720" w:firstLine="720"/>
        <w:rPr>
          <w:rFonts w:ascii="Arial" w:hAnsi="Arial" w:cs="Arial"/>
        </w:rPr>
      </w:pPr>
      <w:r>
        <w:rPr>
          <w:rFonts w:ascii="Arial" w:hAnsi="Arial" w:cs="Arial"/>
        </w:rPr>
        <w:t>As previously discussed</w:t>
      </w:r>
      <w:r w:rsidR="00BA0F5A">
        <w:rPr>
          <w:rFonts w:ascii="Arial" w:hAnsi="Arial" w:cs="Arial"/>
        </w:rPr>
        <w:t>,</w:t>
      </w:r>
      <w:r>
        <w:rPr>
          <w:rFonts w:ascii="Arial" w:hAnsi="Arial" w:cs="Arial"/>
        </w:rPr>
        <w:t xml:space="preserve"> there are manufacturing methods which have already been decided, these are the most </w:t>
      </w:r>
      <w:r w:rsidR="00BA0F5A">
        <w:rPr>
          <w:rFonts w:ascii="Arial" w:hAnsi="Arial" w:cs="Arial"/>
        </w:rPr>
        <w:t xml:space="preserve">cost-effective methods for the parts. All the parts would need deburring and cleaning. The cylinder would need to be anodised as it would be on display for the customers and would not serve much of a role in the operation. </w:t>
      </w:r>
    </w:p>
    <w:p w14:paraId="059E3052" w14:textId="7A132086" w:rsidR="00BA0F5A" w:rsidRPr="00F0129E" w:rsidRDefault="00BA0F5A" w:rsidP="002E62E5">
      <w:pPr>
        <w:rPr>
          <w:rFonts w:ascii="Arial" w:hAnsi="Arial" w:cs="Arial"/>
          <w:b/>
          <w:bCs/>
        </w:rPr>
      </w:pPr>
      <w:r w:rsidRPr="00F0129E">
        <w:rPr>
          <w:rFonts w:ascii="Arial" w:hAnsi="Arial" w:cs="Arial"/>
          <w:b/>
          <w:bCs/>
        </w:rPr>
        <w:t>Provide tolerance</w:t>
      </w:r>
    </w:p>
    <w:p w14:paraId="4AD39FC0" w14:textId="2745D3C3" w:rsidR="00BA0F5A" w:rsidRDefault="00BA0F5A" w:rsidP="00F0129E">
      <w:pPr>
        <w:ind w:firstLine="720"/>
        <w:rPr>
          <w:rFonts w:ascii="Arial" w:hAnsi="Arial" w:cs="Arial"/>
        </w:rPr>
      </w:pPr>
      <w:r>
        <w:rPr>
          <w:rFonts w:ascii="Arial" w:hAnsi="Arial" w:cs="Arial"/>
        </w:rPr>
        <w:t xml:space="preserve">Each manufacturing process has the inherent ability to maintain a certain range of tolerances </w:t>
      </w:r>
      <w:r w:rsidR="004A00CE">
        <w:rPr>
          <w:rFonts w:ascii="Arial" w:hAnsi="Arial" w:cs="Arial"/>
        </w:rPr>
        <w:t xml:space="preserve">and to produce a certain level of surface roughness. Maintaining inside these tolerances will keep scrap down anything which goes passed the tolerances needs to be scrapped. </w:t>
      </w:r>
    </w:p>
    <w:p w14:paraId="516593F1" w14:textId="5389D0A5" w:rsidR="0036039D" w:rsidRDefault="004A00CE" w:rsidP="0036039D">
      <w:pPr>
        <w:ind w:left="720" w:firstLine="720"/>
        <w:rPr>
          <w:rFonts w:ascii="Arial" w:hAnsi="Arial" w:cs="Arial"/>
        </w:rPr>
      </w:pPr>
      <w:r>
        <w:rPr>
          <w:rFonts w:ascii="Arial" w:hAnsi="Arial" w:cs="Arial"/>
        </w:rPr>
        <w:t xml:space="preserve">There are several instances where whole tolerance needs </w:t>
      </w:r>
      <w:r w:rsidR="00FB2DAB">
        <w:rPr>
          <w:rFonts w:ascii="Arial" w:hAnsi="Arial" w:cs="Arial"/>
        </w:rPr>
        <w:t>changed on the drawing, the areas in which the joints, grippers, drive belt and Cylinder all require tolerance input. There needs to be a gap between parts when designing, this is to allow for deviations with the manufacturing process. The manufacturing process isn’t perfect and some parts are manufactured to large or too small and they will not fit together.</w:t>
      </w:r>
    </w:p>
    <w:p w14:paraId="5E8E68DF" w14:textId="35260C91" w:rsidR="0036039D" w:rsidRDefault="0036039D" w:rsidP="0036039D">
      <w:pPr>
        <w:rPr>
          <w:rFonts w:ascii="Arial" w:hAnsi="Arial" w:cs="Arial"/>
        </w:rPr>
      </w:pPr>
      <w:r>
        <w:rPr>
          <w:rFonts w:ascii="Arial" w:hAnsi="Arial" w:cs="Arial"/>
        </w:rPr>
        <w:t>Below is after of the design alteration to the gripper</w:t>
      </w:r>
      <w:r w:rsidR="00044DF3">
        <w:rPr>
          <w:rFonts w:ascii="Arial" w:hAnsi="Arial" w:cs="Arial"/>
        </w:rPr>
        <w:t xml:space="preserve"> before and after using Boothroyd and Dewhurst table.</w:t>
      </w:r>
    </w:p>
    <w:p w14:paraId="68082F96" w14:textId="77777777" w:rsidR="00044DF3" w:rsidRDefault="00044DF3" w:rsidP="0036039D">
      <w:pPr>
        <w:rPr>
          <w:rFonts w:ascii="Arial" w:hAnsi="Arial" w:cs="Arial"/>
        </w:rPr>
      </w:pPr>
      <w:r w:rsidRPr="00044DF3">
        <w:drawing>
          <wp:inline distT="0" distB="0" distL="0" distR="0" wp14:anchorId="2D9FEBC0" wp14:editId="6E50DD8F">
            <wp:extent cx="2991853" cy="1159422"/>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1653" cy="1170970"/>
                    </a:xfrm>
                    <a:prstGeom prst="rect">
                      <a:avLst/>
                    </a:prstGeom>
                    <a:noFill/>
                    <a:ln>
                      <a:noFill/>
                    </a:ln>
                  </pic:spPr>
                </pic:pic>
              </a:graphicData>
            </a:graphic>
          </wp:inline>
        </w:drawing>
      </w:r>
    </w:p>
    <w:p w14:paraId="735D176A" w14:textId="55EFB539" w:rsidR="0036039D" w:rsidRDefault="00044DF3" w:rsidP="0036039D">
      <w:pPr>
        <w:rPr>
          <w:rFonts w:ascii="Arial" w:hAnsi="Arial" w:cs="Arial"/>
        </w:rPr>
      </w:pPr>
      <w:r>
        <w:rPr>
          <w:rFonts w:ascii="Arial" w:hAnsi="Arial" w:cs="Arial"/>
        </w:rPr>
        <w:t xml:space="preserve"> giving an efficiency of 71%</w:t>
      </w:r>
    </w:p>
    <w:p w14:paraId="0041D126" w14:textId="77777777" w:rsidR="00044DF3" w:rsidRDefault="00044DF3" w:rsidP="00044DF3">
      <w:pPr>
        <w:spacing w:after="0" w:line="240" w:lineRule="auto"/>
        <w:rPr>
          <w:rFonts w:ascii="Calibri" w:eastAsia="Times New Roman" w:hAnsi="Calibri" w:cs="Calibri"/>
          <w:color w:val="000000"/>
          <w:lang w:eastAsia="en-GB"/>
        </w:rPr>
      </w:pPr>
      <w:r w:rsidRPr="00044DF3">
        <w:drawing>
          <wp:inline distT="0" distB="0" distL="0" distR="0" wp14:anchorId="09D53A8C" wp14:editId="12B887B1">
            <wp:extent cx="2975811" cy="1032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93893" cy="1039000"/>
                    </a:xfrm>
                    <a:prstGeom prst="rect">
                      <a:avLst/>
                    </a:prstGeom>
                    <a:noFill/>
                    <a:ln>
                      <a:noFill/>
                    </a:ln>
                  </pic:spPr>
                </pic:pic>
              </a:graphicData>
            </a:graphic>
          </wp:inline>
        </w:drawing>
      </w:r>
    </w:p>
    <w:p w14:paraId="14084CD1" w14:textId="1D166C34" w:rsidR="00044DF3" w:rsidRPr="00044DF3" w:rsidRDefault="00044DF3" w:rsidP="00044DF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Giving an efficiency of 80% for the new model</w:t>
      </w:r>
    </w:p>
    <w:p w14:paraId="2A550E54" w14:textId="1E0E8FD4" w:rsidR="0036039D" w:rsidRDefault="006351A0" w:rsidP="0036039D">
      <w:pPr>
        <w:rPr>
          <w:rFonts w:ascii="Arial" w:hAnsi="Arial" w:cs="Arial"/>
        </w:rPr>
      </w:pPr>
      <w:sdt>
        <w:sdtPr>
          <w:rPr>
            <w:rFonts w:ascii="Arial" w:hAnsi="Arial" w:cs="Arial"/>
          </w:rPr>
          <w:id w:val="150805242"/>
          <w:citation/>
        </w:sdtPr>
        <w:sdtContent>
          <w:r>
            <w:rPr>
              <w:rFonts w:ascii="Arial" w:hAnsi="Arial" w:cs="Arial"/>
            </w:rPr>
            <w:fldChar w:fldCharType="begin"/>
          </w:r>
          <w:r>
            <w:rPr>
              <w:rFonts w:ascii="Arial" w:hAnsi="Arial" w:cs="Arial"/>
            </w:rPr>
            <w:instrText xml:space="preserve"> CITATION Geo10 \l 2057 </w:instrText>
          </w:r>
          <w:r>
            <w:rPr>
              <w:rFonts w:ascii="Arial" w:hAnsi="Arial" w:cs="Arial"/>
            </w:rPr>
            <w:fldChar w:fldCharType="separate"/>
          </w:r>
          <w:r w:rsidRPr="006351A0">
            <w:rPr>
              <w:rFonts w:ascii="Arial" w:hAnsi="Arial" w:cs="Arial"/>
              <w:noProof/>
            </w:rPr>
            <w:t>(Geoffrey Boothroyd, 2010)</w:t>
          </w:r>
          <w:r>
            <w:rPr>
              <w:rFonts w:ascii="Arial" w:hAnsi="Arial" w:cs="Arial"/>
            </w:rPr>
            <w:fldChar w:fldCharType="end"/>
          </w:r>
        </w:sdtContent>
      </w:sdt>
    </w:p>
    <w:p w14:paraId="03761FC3" w14:textId="77777777" w:rsidR="00871134" w:rsidRPr="00F0129E" w:rsidRDefault="00871134" w:rsidP="00871134">
      <w:pPr>
        <w:rPr>
          <w:rFonts w:ascii="Arial" w:hAnsi="Arial" w:cs="Arial"/>
          <w:b/>
          <w:bCs/>
        </w:rPr>
      </w:pPr>
      <w:r w:rsidRPr="00F0129E">
        <w:rPr>
          <w:rFonts w:ascii="Arial" w:hAnsi="Arial" w:cs="Arial"/>
          <w:b/>
          <w:bCs/>
        </w:rPr>
        <w:t>Poka yoke</w:t>
      </w:r>
    </w:p>
    <w:p w14:paraId="65AD1AEF" w14:textId="18DDACA2" w:rsidR="00871134" w:rsidRDefault="00871134" w:rsidP="00871134">
      <w:pPr>
        <w:spacing w:after="9" w:line="249" w:lineRule="auto"/>
        <w:ind w:right="82" w:firstLine="720"/>
      </w:pPr>
      <w:r>
        <w:rPr>
          <w:rFonts w:ascii="Arial" w:hAnsi="Arial" w:cs="Arial"/>
        </w:rPr>
        <w:t>To measure the tolerances quickly the manufacturing process can use poka yoke to measure the dimensions. Poka yoke is the ambition of adding quality to a process it is a to check the parts for defects as they are being produced. For the gripper’s, gauges can be used to check the dimensions of the holes, these are checked for over sizing or under sizing</w:t>
      </w:r>
      <w:r w:rsidR="006351A0">
        <w:rPr>
          <w:rFonts w:ascii="Arial" w:hAnsi="Arial" w:cs="Arial"/>
        </w:rPr>
        <w:t xml:space="preserve">. </w:t>
      </w:r>
      <w:sdt>
        <w:sdtPr>
          <w:rPr>
            <w:rFonts w:ascii="Arial" w:hAnsi="Arial" w:cs="Arial"/>
          </w:rPr>
          <w:id w:val="926848637"/>
          <w:citation/>
        </w:sdtPr>
        <w:sdtContent>
          <w:r w:rsidR="006351A0">
            <w:rPr>
              <w:rFonts w:ascii="Arial" w:hAnsi="Arial" w:cs="Arial"/>
            </w:rPr>
            <w:fldChar w:fldCharType="begin"/>
          </w:r>
          <w:r w:rsidR="006351A0">
            <w:rPr>
              <w:rFonts w:ascii="Arial" w:hAnsi="Arial" w:cs="Arial"/>
            </w:rPr>
            <w:instrText xml:space="preserve"> CITATION Nik89 \l 2057 </w:instrText>
          </w:r>
          <w:r w:rsidR="006351A0">
            <w:rPr>
              <w:rFonts w:ascii="Arial" w:hAnsi="Arial" w:cs="Arial"/>
            </w:rPr>
            <w:fldChar w:fldCharType="separate"/>
          </w:r>
          <w:r w:rsidR="006351A0" w:rsidRPr="006351A0">
            <w:rPr>
              <w:rFonts w:ascii="Arial" w:hAnsi="Arial" w:cs="Arial"/>
              <w:noProof/>
            </w:rPr>
            <w:t>(Nikkan Kogyo Shimbun Ltd, 1989)</w:t>
          </w:r>
          <w:r w:rsidR="006351A0">
            <w:rPr>
              <w:rFonts w:ascii="Arial" w:hAnsi="Arial" w:cs="Arial"/>
            </w:rPr>
            <w:fldChar w:fldCharType="end"/>
          </w:r>
        </w:sdtContent>
      </w:sdt>
    </w:p>
    <w:p w14:paraId="219ADE90" w14:textId="77777777" w:rsidR="00BA0F5A" w:rsidRDefault="00BA0F5A" w:rsidP="002E62E5">
      <w:pPr>
        <w:rPr>
          <w:rFonts w:ascii="Arial" w:hAnsi="Arial" w:cs="Arial"/>
        </w:rPr>
      </w:pPr>
    </w:p>
    <w:p w14:paraId="16EFE9CA" w14:textId="2A964B6B" w:rsidR="00F0129E" w:rsidRPr="00E4551E" w:rsidRDefault="00F0129E" w:rsidP="00F0129E">
      <w:pPr>
        <w:rPr>
          <w:rFonts w:ascii="Arial" w:hAnsi="Arial" w:cs="Arial"/>
          <w:b/>
          <w:bCs/>
        </w:rPr>
      </w:pPr>
      <w:r w:rsidRPr="00E4551E">
        <w:rPr>
          <w:rFonts w:ascii="Arial" w:hAnsi="Arial" w:cs="Arial"/>
          <w:b/>
          <w:bCs/>
        </w:rPr>
        <w:lastRenderedPageBreak/>
        <w:t xml:space="preserve">Risk management assessment </w:t>
      </w:r>
    </w:p>
    <w:p w14:paraId="62D80157" w14:textId="79C1A16E" w:rsidR="00A076BE" w:rsidRPr="00E80E57" w:rsidRDefault="00A076BE" w:rsidP="00F0129E">
      <w:pPr>
        <w:rPr>
          <w:rFonts w:ascii="Arial" w:hAnsi="Arial" w:cs="Arial"/>
        </w:rPr>
      </w:pPr>
      <w:r w:rsidRPr="00E80E57">
        <w:rPr>
          <w:rFonts w:ascii="Arial" w:hAnsi="Arial" w:cs="Arial"/>
        </w:rPr>
        <w:t>Below is the FMEA for the gripper production process</w:t>
      </w:r>
      <w:r w:rsidR="007942EA" w:rsidRPr="00E80E57">
        <w:rPr>
          <w:rFonts w:ascii="Arial" w:hAnsi="Arial" w:cs="Arial"/>
        </w:rPr>
        <w:t xml:space="preserve"> failure modes and how it could </w:t>
      </w:r>
      <w:r w:rsidR="006554F5" w:rsidRPr="00E80E57">
        <w:rPr>
          <w:rFonts w:ascii="Arial" w:hAnsi="Arial" w:cs="Arial"/>
        </w:rPr>
        <w:t xml:space="preserve">fail in on the production line to stop potential problems in the field. </w:t>
      </w:r>
    </w:p>
    <w:p w14:paraId="44C779F0" w14:textId="77777777" w:rsidR="00F0129E" w:rsidRDefault="00F0129E" w:rsidP="00F0129E">
      <w:pPr>
        <w:rPr>
          <w:rFonts w:ascii="Arial" w:hAnsi="Arial" w:cs="Arial"/>
        </w:rPr>
      </w:pPr>
    </w:p>
    <w:p w14:paraId="379AB0C6" w14:textId="01B2FA66" w:rsidR="00F0129E" w:rsidRDefault="00F0129E" w:rsidP="00F0129E">
      <w:pPr>
        <w:spacing w:after="9" w:line="249" w:lineRule="auto"/>
        <w:ind w:right="82"/>
      </w:pPr>
      <w:r w:rsidRPr="00F0129E">
        <w:drawing>
          <wp:inline distT="0" distB="0" distL="0" distR="0" wp14:anchorId="5D101B1B" wp14:editId="091B0E1B">
            <wp:extent cx="5731510" cy="6240378"/>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700" t="-419" r="700" b="18952"/>
                    <a:stretch/>
                  </pic:blipFill>
                  <pic:spPr bwMode="auto">
                    <a:xfrm>
                      <a:off x="0" y="0"/>
                      <a:ext cx="5731510" cy="6240378"/>
                    </a:xfrm>
                    <a:prstGeom prst="rect">
                      <a:avLst/>
                    </a:prstGeom>
                    <a:noFill/>
                    <a:ln>
                      <a:noFill/>
                    </a:ln>
                    <a:extLst>
                      <a:ext uri="{53640926-AAD7-44D8-BBD7-CCE9431645EC}">
                        <a14:shadowObscured xmlns:a14="http://schemas.microsoft.com/office/drawing/2010/main"/>
                      </a:ext>
                    </a:extLst>
                  </pic:spPr>
                </pic:pic>
              </a:graphicData>
            </a:graphic>
          </wp:inline>
        </w:drawing>
      </w:r>
    </w:p>
    <w:p w14:paraId="4D93E7D0" w14:textId="77777777" w:rsidR="00871134" w:rsidRDefault="00871134" w:rsidP="00F0129E">
      <w:pPr>
        <w:spacing w:after="9" w:line="249" w:lineRule="auto"/>
        <w:ind w:right="82"/>
      </w:pPr>
    </w:p>
    <w:p w14:paraId="5C73246F" w14:textId="294BAEB9" w:rsidR="00871134" w:rsidRPr="00E80E57" w:rsidRDefault="006554F5" w:rsidP="00E80E57">
      <w:pPr>
        <w:rPr>
          <w:rFonts w:ascii="Arial" w:hAnsi="Arial" w:cs="Arial"/>
        </w:rPr>
      </w:pPr>
      <w:r w:rsidRPr="00E80E57">
        <w:rPr>
          <w:rFonts w:ascii="Arial" w:hAnsi="Arial" w:cs="Arial"/>
        </w:rPr>
        <w:t xml:space="preserve">FMEA’s are </w:t>
      </w:r>
      <w:r w:rsidRPr="00E80E57">
        <w:rPr>
          <w:rFonts w:ascii="Arial" w:hAnsi="Arial" w:cs="Arial"/>
        </w:rPr>
        <w:t xml:space="preserve">quality tools </w:t>
      </w:r>
      <w:r w:rsidRPr="00E80E57">
        <w:rPr>
          <w:rFonts w:ascii="Arial" w:hAnsi="Arial" w:cs="Arial"/>
        </w:rPr>
        <w:t>used to fix issues problem solve quality probl</w:t>
      </w:r>
      <w:r w:rsidR="00871134" w:rsidRPr="00E80E57">
        <w:rPr>
          <w:rFonts w:ascii="Arial" w:hAnsi="Arial" w:cs="Arial"/>
        </w:rPr>
        <w:t>ems. FMEA’s also i</w:t>
      </w:r>
      <w:r w:rsidR="00871134" w:rsidRPr="00E80E57">
        <w:rPr>
          <w:rFonts w:ascii="Arial" w:hAnsi="Arial" w:cs="Arial"/>
        </w:rPr>
        <w:t xml:space="preserve">mproves the quality, reliability and safety of products and processes in a proactive manner. </w:t>
      </w:r>
      <w:r w:rsidR="00871134" w:rsidRPr="00E80E57">
        <w:rPr>
          <w:rFonts w:ascii="Arial" w:hAnsi="Arial" w:cs="Arial"/>
        </w:rPr>
        <w:t xml:space="preserve">They also help </w:t>
      </w:r>
      <w:r w:rsidR="00871134" w:rsidRPr="00E80E57">
        <w:rPr>
          <w:rFonts w:ascii="Arial" w:hAnsi="Arial" w:cs="Arial"/>
        </w:rPr>
        <w:t>customer satisfaction, by proactively addressing failures that keep us from meeting critical customer requirements in processes or products</w:t>
      </w:r>
      <w:r w:rsidR="00871134" w:rsidRPr="00E80E57">
        <w:rPr>
          <w:rFonts w:ascii="Arial" w:hAnsi="Arial" w:cs="Arial"/>
        </w:rPr>
        <w:t>.</w:t>
      </w:r>
      <w:r w:rsidR="006351A0" w:rsidRPr="00E80E57">
        <w:rPr>
          <w:rFonts w:ascii="Arial" w:hAnsi="Arial" w:cs="Arial"/>
        </w:rPr>
        <w:t xml:space="preserve"> </w:t>
      </w:r>
      <w:sdt>
        <w:sdtPr>
          <w:rPr>
            <w:rFonts w:ascii="Arial" w:hAnsi="Arial" w:cs="Arial"/>
          </w:rPr>
          <w:id w:val="-468283826"/>
          <w:citation/>
        </w:sdtPr>
        <w:sdtContent>
          <w:r w:rsidR="006351A0" w:rsidRPr="00E80E57">
            <w:rPr>
              <w:rFonts w:ascii="Arial" w:hAnsi="Arial" w:cs="Arial"/>
            </w:rPr>
            <w:fldChar w:fldCharType="begin"/>
          </w:r>
          <w:r w:rsidR="006351A0" w:rsidRPr="00E80E57">
            <w:rPr>
              <w:rFonts w:ascii="Arial" w:hAnsi="Arial" w:cs="Arial"/>
            </w:rPr>
            <w:instrText xml:space="preserve">CITATION DHS03 \l 2057 </w:instrText>
          </w:r>
          <w:r w:rsidR="006351A0" w:rsidRPr="00E80E57">
            <w:rPr>
              <w:rFonts w:ascii="Arial" w:hAnsi="Arial" w:cs="Arial"/>
            </w:rPr>
            <w:fldChar w:fldCharType="separate"/>
          </w:r>
          <w:r w:rsidR="006351A0" w:rsidRPr="00E80E57">
            <w:rPr>
              <w:rFonts w:ascii="Arial" w:hAnsi="Arial" w:cs="Arial"/>
            </w:rPr>
            <w:t>(Stamatis, 1997)</w:t>
          </w:r>
          <w:r w:rsidR="006351A0" w:rsidRPr="00E80E57">
            <w:rPr>
              <w:rFonts w:ascii="Arial" w:hAnsi="Arial" w:cs="Arial"/>
            </w:rPr>
            <w:fldChar w:fldCharType="end"/>
          </w:r>
        </w:sdtContent>
      </w:sdt>
    </w:p>
    <w:p w14:paraId="2FA37FF9" w14:textId="6B95E3F6" w:rsidR="00F0129E" w:rsidRDefault="00F0129E" w:rsidP="00F0129E">
      <w:pPr>
        <w:spacing w:after="9" w:line="249" w:lineRule="auto"/>
        <w:ind w:right="82"/>
      </w:pPr>
    </w:p>
    <w:p w14:paraId="70575611" w14:textId="618DB433" w:rsidR="00871134" w:rsidRDefault="00871134" w:rsidP="00F0129E">
      <w:pPr>
        <w:spacing w:after="9" w:line="249" w:lineRule="auto"/>
        <w:ind w:right="82"/>
      </w:pPr>
    </w:p>
    <w:p w14:paraId="1446E345" w14:textId="7E898044" w:rsidR="00871134" w:rsidRDefault="00871134" w:rsidP="00F0129E">
      <w:pPr>
        <w:spacing w:after="9" w:line="249" w:lineRule="auto"/>
        <w:ind w:right="82"/>
      </w:pPr>
    </w:p>
    <w:p w14:paraId="37D7D1EE" w14:textId="776C17AD" w:rsidR="00A3528D" w:rsidRPr="00E80E57" w:rsidRDefault="00A3528D" w:rsidP="00F0129E">
      <w:pPr>
        <w:spacing w:after="9" w:line="249" w:lineRule="auto"/>
        <w:ind w:right="82"/>
        <w:rPr>
          <w:rFonts w:ascii="Arial" w:hAnsi="Arial" w:cs="Arial"/>
          <w:b/>
          <w:bCs/>
        </w:rPr>
      </w:pPr>
      <w:r w:rsidRPr="00E80E57">
        <w:rPr>
          <w:rFonts w:ascii="Arial" w:hAnsi="Arial" w:cs="Arial"/>
          <w:b/>
          <w:bCs/>
        </w:rPr>
        <w:lastRenderedPageBreak/>
        <w:t>Product life cycle</w:t>
      </w:r>
    </w:p>
    <w:p w14:paraId="08D52D87" w14:textId="42B45BE6" w:rsidR="00A3528D" w:rsidRPr="00E80E57" w:rsidRDefault="00A3528D" w:rsidP="00F0129E">
      <w:pPr>
        <w:spacing w:after="9" w:line="249" w:lineRule="auto"/>
        <w:ind w:right="82"/>
        <w:rPr>
          <w:rFonts w:ascii="Arial" w:hAnsi="Arial" w:cs="Arial"/>
        </w:rPr>
      </w:pPr>
    </w:p>
    <w:p w14:paraId="1C365502" w14:textId="3641823B" w:rsidR="00A3528D" w:rsidRPr="00E80E57" w:rsidRDefault="00A3528D" w:rsidP="00F0129E">
      <w:pPr>
        <w:spacing w:after="9" w:line="249" w:lineRule="auto"/>
        <w:ind w:right="82"/>
        <w:rPr>
          <w:rFonts w:ascii="Arial" w:hAnsi="Arial" w:cs="Arial"/>
        </w:rPr>
      </w:pPr>
      <w:r w:rsidRPr="00E80E57">
        <w:rPr>
          <w:rFonts w:ascii="Arial" w:hAnsi="Arial" w:cs="Arial"/>
        </w:rPr>
        <w:t xml:space="preserve">The parts will be manufactured in a way to allow for easy disassembly of the gripper head, the fastener pin heads are easily moved out of positioned if need be by taking off end caps and pushing the fastener pin with a pointed object. When the grippers become worn replacements can be sent out to replace the old ones. This is a brilliant way to help the environment as instead of needing to throw away the entire unit only the grippers would need replacing. Like wis the is possible with any component. </w:t>
      </w:r>
    </w:p>
    <w:p w14:paraId="4812F414" w14:textId="24880C68" w:rsidR="00A3528D" w:rsidRPr="00E80E57" w:rsidRDefault="0081611F" w:rsidP="00F0129E">
      <w:pPr>
        <w:spacing w:after="9" w:line="249" w:lineRule="auto"/>
        <w:ind w:right="82"/>
        <w:rPr>
          <w:rFonts w:ascii="Arial" w:hAnsi="Arial" w:cs="Arial"/>
        </w:rPr>
      </w:pPr>
      <w:sdt>
        <w:sdtPr>
          <w:rPr>
            <w:rFonts w:ascii="Arial" w:hAnsi="Arial" w:cs="Arial"/>
          </w:rPr>
          <w:id w:val="1289088223"/>
          <w:citation/>
        </w:sdtPr>
        <w:sdtContent>
          <w:r>
            <w:rPr>
              <w:rFonts w:ascii="Arial" w:hAnsi="Arial" w:cs="Arial"/>
            </w:rPr>
            <w:fldChar w:fldCharType="begin"/>
          </w:r>
          <w:r>
            <w:rPr>
              <w:rFonts w:ascii="Arial" w:hAnsi="Arial" w:cs="Arial"/>
            </w:rPr>
            <w:instrText xml:space="preserve"> CITATION HNG09 \l 2057 </w:instrText>
          </w:r>
          <w:r>
            <w:rPr>
              <w:rFonts w:ascii="Arial" w:hAnsi="Arial" w:cs="Arial"/>
            </w:rPr>
            <w:fldChar w:fldCharType="separate"/>
          </w:r>
          <w:r w:rsidRPr="0081611F">
            <w:rPr>
              <w:rFonts w:ascii="Arial" w:hAnsi="Arial" w:cs="Arial"/>
              <w:noProof/>
            </w:rPr>
            <w:t>(Gupta, 2009)</w:t>
          </w:r>
          <w:r>
            <w:rPr>
              <w:rFonts w:ascii="Arial" w:hAnsi="Arial" w:cs="Arial"/>
            </w:rPr>
            <w:fldChar w:fldCharType="end"/>
          </w:r>
        </w:sdtContent>
      </w:sdt>
    </w:p>
    <w:p w14:paraId="6375083F" w14:textId="64B408DA" w:rsidR="00A3528D" w:rsidRPr="00E80E57" w:rsidRDefault="00A3528D" w:rsidP="00F0129E">
      <w:pPr>
        <w:spacing w:after="9" w:line="249" w:lineRule="auto"/>
        <w:ind w:right="82"/>
        <w:rPr>
          <w:rFonts w:ascii="Arial" w:hAnsi="Arial" w:cs="Arial"/>
        </w:rPr>
      </w:pPr>
    </w:p>
    <w:p w14:paraId="69C47679" w14:textId="25F86320" w:rsidR="0030463C" w:rsidRDefault="00E80E57" w:rsidP="00F0129E">
      <w:pPr>
        <w:spacing w:after="9" w:line="249" w:lineRule="auto"/>
        <w:ind w:right="82"/>
        <w:rPr>
          <w:rFonts w:ascii="Arial" w:hAnsi="Arial" w:cs="Arial"/>
          <w:b/>
          <w:bCs/>
        </w:rPr>
      </w:pPr>
      <w:r w:rsidRPr="00E80E57">
        <w:rPr>
          <w:rFonts w:ascii="Arial" w:hAnsi="Arial" w:cs="Arial"/>
          <w:b/>
          <w:bCs/>
        </w:rPr>
        <w:t>Manufacturing Process Design</w:t>
      </w:r>
    </w:p>
    <w:p w14:paraId="44FF8529" w14:textId="77777777" w:rsidR="00413B7B" w:rsidRPr="00E80E57" w:rsidRDefault="00413B7B" w:rsidP="00F0129E">
      <w:pPr>
        <w:spacing w:after="9" w:line="249" w:lineRule="auto"/>
        <w:ind w:right="82"/>
        <w:rPr>
          <w:rFonts w:ascii="Arial" w:hAnsi="Arial" w:cs="Arial"/>
          <w:b/>
          <w:bCs/>
        </w:rPr>
      </w:pPr>
    </w:p>
    <w:p w14:paraId="10B26FA2" w14:textId="50F66185" w:rsidR="00E80E57" w:rsidRDefault="00E80E57" w:rsidP="00F0129E">
      <w:pPr>
        <w:spacing w:after="9" w:line="249" w:lineRule="auto"/>
        <w:ind w:right="82"/>
      </w:pPr>
    </w:p>
    <w:p w14:paraId="5192488A" w14:textId="17081C2A" w:rsidR="00E80E57" w:rsidRDefault="00F64660" w:rsidP="00F0129E">
      <w:pPr>
        <w:spacing w:after="9" w:line="249" w:lineRule="auto"/>
        <w:ind w:right="82"/>
      </w:pPr>
      <w:r>
        <w:rPr>
          <w:noProof/>
        </w:rPr>
        <mc:AlternateContent>
          <mc:Choice Requires="wps">
            <w:drawing>
              <wp:anchor distT="0" distB="0" distL="114300" distR="114300" simplePos="0" relativeHeight="251718656" behindDoc="0" locked="0" layoutInCell="1" allowOverlap="1" wp14:anchorId="798996E6" wp14:editId="06E9AD49">
                <wp:simplePos x="0" y="0"/>
                <wp:positionH relativeFrom="margin">
                  <wp:posOffset>4543245</wp:posOffset>
                </wp:positionH>
                <wp:positionV relativeFrom="paragraph">
                  <wp:posOffset>3115</wp:posOffset>
                </wp:positionV>
                <wp:extent cx="1535502" cy="684362"/>
                <wp:effectExtent l="0" t="0" r="26670" b="20955"/>
                <wp:wrapNone/>
                <wp:docPr id="52" name="Rectangle: Rounded Corners 52"/>
                <wp:cNvGraphicFramePr/>
                <a:graphic xmlns:a="http://schemas.openxmlformats.org/drawingml/2006/main">
                  <a:graphicData uri="http://schemas.microsoft.com/office/word/2010/wordprocessingShape">
                    <wps:wsp>
                      <wps:cNvSpPr/>
                      <wps:spPr>
                        <a:xfrm>
                          <a:off x="0" y="0"/>
                          <a:ext cx="1535502" cy="68436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400005" w14:textId="50C08E3D" w:rsidR="00F64660" w:rsidRDefault="00F64660" w:rsidP="00F64660">
                            <w:pPr>
                              <w:jc w:val="center"/>
                            </w:pPr>
                            <w:r>
                              <w:t xml:space="preserve">Standardised and outsourced components arrive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8996E6" id="Rectangle: Rounded Corners 52" o:spid="_x0000_s1026" style="position:absolute;margin-left:357.75pt;margin-top:.25pt;width:120.9pt;height:53.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" fillcolor="#4472c4 [3204]" strokecolor="#1f3763 [1604]" strokeweight="1pt">
                <v:stroke joinstyle="miter"/>
                <v:textbox>
                  <w:txbxContent>
                    <w:p w14:paraId="53400005" w14:textId="50C08E3D" w:rsidR="00F64660" w:rsidRDefault="00F64660" w:rsidP="00F64660">
                      <w:pPr>
                        <w:jc w:val="center"/>
                      </w:pPr>
                      <w:r>
                        <w:t xml:space="preserve">Standardised and outsourced components arrive </w:t>
                      </w:r>
                    </w:p>
                  </w:txbxContent>
                </v:textbox>
                <w10:wrap anchorx="margin"/>
              </v:roundrect>
            </w:pict>
          </mc:Fallback>
        </mc:AlternateContent>
      </w:r>
      <w:r w:rsidR="00413B7B">
        <w:rPr>
          <w:noProof/>
        </w:rPr>
        <mc:AlternateContent>
          <mc:Choice Requires="wps">
            <w:drawing>
              <wp:anchor distT="0" distB="0" distL="114300" distR="114300" simplePos="0" relativeHeight="251663360" behindDoc="0" locked="0" layoutInCell="1" allowOverlap="1" wp14:anchorId="77B702C6" wp14:editId="717F7EE9">
                <wp:simplePos x="0" y="0"/>
                <wp:positionH relativeFrom="margin">
                  <wp:posOffset>2646546</wp:posOffset>
                </wp:positionH>
                <wp:positionV relativeFrom="paragraph">
                  <wp:posOffset>10896</wp:posOffset>
                </wp:positionV>
                <wp:extent cx="1267326" cy="713874"/>
                <wp:effectExtent l="0" t="0" r="28575" b="10160"/>
                <wp:wrapNone/>
                <wp:docPr id="19" name="Rectangle: Rounded Corners 19"/>
                <wp:cNvGraphicFramePr/>
                <a:graphic xmlns:a="http://schemas.openxmlformats.org/drawingml/2006/main">
                  <a:graphicData uri="http://schemas.microsoft.com/office/word/2010/wordprocessingShape">
                    <wps:wsp>
                      <wps:cNvSpPr/>
                      <wps:spPr>
                        <a:xfrm>
                          <a:off x="0" y="0"/>
                          <a:ext cx="1267326" cy="71387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77EB53" w14:textId="104C26E4" w:rsidR="00413B7B" w:rsidRDefault="00413B7B" w:rsidP="00413B7B">
                            <w:pPr>
                              <w:jc w:val="center"/>
                            </w:pPr>
                            <w:r>
                              <w:t>Material in</w:t>
                            </w:r>
                            <w:r>
                              <w:t xml:space="preserve"> for milling components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B702C6" id="Rectangle: Rounded Corners 19" o:spid="_x0000_s1027" style="position:absolute;margin-left:208.4pt;margin-top:.85pt;width:99.8pt;height:56.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" fillcolor="#4472c4 [3204]" strokecolor="#1f3763 [1604]" strokeweight="1pt">
                <v:stroke joinstyle="miter"/>
                <v:textbox>
                  <w:txbxContent>
                    <w:p w14:paraId="3A77EB53" w14:textId="104C26E4" w:rsidR="00413B7B" w:rsidRDefault="00413B7B" w:rsidP="00413B7B">
                      <w:pPr>
                        <w:jc w:val="center"/>
                      </w:pPr>
                      <w:r>
                        <w:t>Material in</w:t>
                      </w:r>
                      <w:r>
                        <w:t xml:space="preserve"> for milling components</w:t>
                      </w:r>
                    </w:p>
                  </w:txbxContent>
                </v:textbox>
                <w10:wrap anchorx="margin"/>
              </v:roundrect>
            </w:pict>
          </mc:Fallback>
        </mc:AlternateContent>
      </w:r>
      <w:r w:rsidR="00413B7B">
        <w:rPr>
          <w:noProof/>
        </w:rPr>
        <mc:AlternateContent>
          <mc:Choice Requires="wps">
            <w:drawing>
              <wp:anchor distT="0" distB="0" distL="114300" distR="114300" simplePos="0" relativeHeight="251659264" behindDoc="0" locked="0" layoutInCell="1" allowOverlap="1" wp14:anchorId="68618A09" wp14:editId="75A497D8">
                <wp:simplePos x="0" y="0"/>
                <wp:positionH relativeFrom="margin">
                  <wp:align>left</wp:align>
                </wp:positionH>
                <wp:positionV relativeFrom="paragraph">
                  <wp:posOffset>10094</wp:posOffset>
                </wp:positionV>
                <wp:extent cx="1267326" cy="713874"/>
                <wp:effectExtent l="0" t="0" r="28575" b="10160"/>
                <wp:wrapNone/>
                <wp:docPr id="16" name="Rectangle: Rounded Corners 16"/>
                <wp:cNvGraphicFramePr/>
                <a:graphic xmlns:a="http://schemas.openxmlformats.org/drawingml/2006/main">
                  <a:graphicData uri="http://schemas.microsoft.com/office/word/2010/wordprocessingShape">
                    <wps:wsp>
                      <wps:cNvSpPr/>
                      <wps:spPr>
                        <a:xfrm>
                          <a:off x="0" y="0"/>
                          <a:ext cx="1267326" cy="71387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4DABCB" w14:textId="1E78455B" w:rsidR="00E80E57" w:rsidRDefault="00E80E57" w:rsidP="00E80E57">
                            <w:pPr>
                              <w:jc w:val="center"/>
                            </w:pPr>
                            <w:r>
                              <w:t>Material in for laser cutting Jaws and Joints.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618A09" id="Rectangle: Rounded Corners 16" o:spid="_x0000_s1028" style="position:absolute;margin-left:0;margin-top:.8pt;width:99.8pt;height:56.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" fillcolor="#4472c4 [3204]" strokecolor="#1f3763 [1604]" strokeweight="1pt">
                <v:stroke joinstyle="miter"/>
                <v:textbox>
                  <w:txbxContent>
                    <w:p w14:paraId="044DABCB" w14:textId="1E78455B" w:rsidR="00E80E57" w:rsidRDefault="00E80E57" w:rsidP="00E80E57">
                      <w:pPr>
                        <w:jc w:val="center"/>
                      </w:pPr>
                      <w:r>
                        <w:t>Material in for laser cutting Jaws and Joints.</w:t>
                      </w:r>
                    </w:p>
                  </w:txbxContent>
                </v:textbox>
                <w10:wrap anchorx="margin"/>
              </v:roundrect>
            </w:pict>
          </mc:Fallback>
        </mc:AlternateContent>
      </w:r>
      <w:r w:rsidR="00413B7B">
        <w:rPr>
          <w:noProof/>
        </w:rPr>
        <mc:AlternateContent>
          <mc:Choice Requires="wps">
            <w:drawing>
              <wp:anchor distT="0" distB="0" distL="114300" distR="114300" simplePos="0" relativeHeight="251665408" behindDoc="0" locked="0" layoutInCell="1" allowOverlap="1" wp14:anchorId="4A66C761" wp14:editId="2AECA87F">
                <wp:simplePos x="0" y="0"/>
                <wp:positionH relativeFrom="margin">
                  <wp:posOffset>1331261</wp:posOffset>
                </wp:positionH>
                <wp:positionV relativeFrom="paragraph">
                  <wp:posOffset>11363</wp:posOffset>
                </wp:positionV>
                <wp:extent cx="1267326" cy="713874"/>
                <wp:effectExtent l="0" t="0" r="28575" b="10160"/>
                <wp:wrapNone/>
                <wp:docPr id="20" name="Rectangle: Rounded Corners 20"/>
                <wp:cNvGraphicFramePr/>
                <a:graphic xmlns:a="http://schemas.openxmlformats.org/drawingml/2006/main">
                  <a:graphicData uri="http://schemas.microsoft.com/office/word/2010/wordprocessingShape">
                    <wps:wsp>
                      <wps:cNvSpPr/>
                      <wps:spPr>
                        <a:xfrm>
                          <a:off x="0" y="0"/>
                          <a:ext cx="1267326" cy="71387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C2CEC3" w14:textId="77777777" w:rsidR="00413B7B" w:rsidRDefault="00413B7B" w:rsidP="00413B7B">
                            <w:pPr>
                              <w:jc w:val="center"/>
                            </w:pPr>
                            <w:r>
                              <w:t>Material in for laser cutting Jaws and Joints.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66C761" id="Rectangle: Rounded Corners 20" o:spid="_x0000_s1029" style="position:absolute;margin-left:104.8pt;margin-top:.9pt;width:99.8pt;height:56.2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" fillcolor="#4472c4 [3204]" strokecolor="#1f3763 [1604]" strokeweight="1pt">
                <v:stroke joinstyle="miter"/>
                <v:textbox>
                  <w:txbxContent>
                    <w:p w14:paraId="62C2CEC3" w14:textId="77777777" w:rsidR="00413B7B" w:rsidRDefault="00413B7B" w:rsidP="00413B7B">
                      <w:pPr>
                        <w:jc w:val="center"/>
                      </w:pPr>
                      <w:r>
                        <w:t>Material in for laser cutting Jaws and Joints.</w:t>
                      </w:r>
                    </w:p>
                  </w:txbxContent>
                </v:textbox>
                <w10:wrap anchorx="margin"/>
              </v:roundrect>
            </w:pict>
          </mc:Fallback>
        </mc:AlternateContent>
      </w:r>
    </w:p>
    <w:p w14:paraId="32ECEC2A" w14:textId="121B604B" w:rsidR="0030463C" w:rsidRDefault="0030463C" w:rsidP="00F0129E">
      <w:pPr>
        <w:spacing w:after="9" w:line="249" w:lineRule="auto"/>
        <w:ind w:right="82"/>
      </w:pPr>
    </w:p>
    <w:p w14:paraId="4259F28A" w14:textId="0D781636" w:rsidR="0030463C" w:rsidRDefault="0030463C" w:rsidP="00F0129E">
      <w:pPr>
        <w:spacing w:after="9" w:line="249" w:lineRule="auto"/>
        <w:ind w:right="82"/>
      </w:pPr>
    </w:p>
    <w:p w14:paraId="7E7C9195" w14:textId="429AE1A4" w:rsidR="0030463C" w:rsidRDefault="00A87AA7" w:rsidP="00F0129E">
      <w:pPr>
        <w:spacing w:after="9" w:line="249" w:lineRule="auto"/>
        <w:ind w:right="82"/>
      </w:pPr>
      <w:r>
        <w:rPr>
          <w:noProof/>
        </w:rPr>
        <mc:AlternateContent>
          <mc:Choice Requires="wps">
            <w:drawing>
              <wp:anchor distT="0" distB="0" distL="114300" distR="114300" simplePos="0" relativeHeight="251720704" behindDoc="0" locked="0" layoutInCell="1" allowOverlap="1" wp14:anchorId="788C2B04" wp14:editId="608E530D">
                <wp:simplePos x="0" y="0"/>
                <wp:positionH relativeFrom="column">
                  <wp:posOffset>5267864</wp:posOffset>
                </wp:positionH>
                <wp:positionV relativeFrom="paragraph">
                  <wp:posOffset>149225</wp:posOffset>
                </wp:positionV>
                <wp:extent cx="197708" cy="398368"/>
                <wp:effectExtent l="19050" t="0" r="31115" b="40005"/>
                <wp:wrapNone/>
                <wp:docPr id="53" name="Arrow: Down 53"/>
                <wp:cNvGraphicFramePr/>
                <a:graphic xmlns:a="http://schemas.openxmlformats.org/drawingml/2006/main">
                  <a:graphicData uri="http://schemas.microsoft.com/office/word/2010/wordprocessingShape">
                    <wps:wsp>
                      <wps:cNvSpPr/>
                      <wps:spPr>
                        <a:xfrm>
                          <a:off x="0" y="0"/>
                          <a:ext cx="197708" cy="39836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AAF7F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3" o:spid="_x0000_s1026" type="#_x0000_t67" style="position:absolute;margin-left:414.8pt;margin-top:11.75pt;width:15.55pt;height:31.3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" adj="16240" fillcolor="#4472c4 [3204]" strokecolor="#1f3763 [1604]" strokeweight="1pt"/>
            </w:pict>
          </mc:Fallback>
        </mc:AlternateContent>
      </w:r>
      <w:r w:rsidR="00413B7B">
        <w:rPr>
          <w:noProof/>
        </w:rPr>
        <mc:AlternateContent>
          <mc:Choice Requires="wps">
            <w:drawing>
              <wp:anchor distT="0" distB="0" distL="114300" distR="114300" simplePos="0" relativeHeight="251688960" behindDoc="0" locked="0" layoutInCell="1" allowOverlap="1" wp14:anchorId="783A6F26" wp14:editId="37D2A543">
                <wp:simplePos x="0" y="0"/>
                <wp:positionH relativeFrom="column">
                  <wp:posOffset>3196281</wp:posOffset>
                </wp:positionH>
                <wp:positionV relativeFrom="paragraph">
                  <wp:posOffset>175689</wp:posOffset>
                </wp:positionV>
                <wp:extent cx="197708" cy="398368"/>
                <wp:effectExtent l="19050" t="0" r="31115" b="40005"/>
                <wp:wrapNone/>
                <wp:docPr id="33" name="Arrow: Down 33"/>
                <wp:cNvGraphicFramePr/>
                <a:graphic xmlns:a="http://schemas.openxmlformats.org/drawingml/2006/main">
                  <a:graphicData uri="http://schemas.microsoft.com/office/word/2010/wordprocessingShape">
                    <wps:wsp>
                      <wps:cNvSpPr/>
                      <wps:spPr>
                        <a:xfrm>
                          <a:off x="0" y="0"/>
                          <a:ext cx="197708" cy="39836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08EA26" id="Arrow: Down 33" o:spid="_x0000_s1026" type="#_x0000_t67" style="position:absolute;margin-left:251.7pt;margin-top:13.85pt;width:15.55pt;height:31.3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" adj="16240" fillcolor="#4472c4 [3204]" strokecolor="#1f3763 [1604]" strokeweight="1pt"/>
            </w:pict>
          </mc:Fallback>
        </mc:AlternateContent>
      </w:r>
    </w:p>
    <w:p w14:paraId="2B6D09C3" w14:textId="1FE458F7" w:rsidR="0030463C" w:rsidRDefault="00413B7B" w:rsidP="00F0129E">
      <w:pPr>
        <w:spacing w:after="9" w:line="249" w:lineRule="auto"/>
        <w:ind w:right="82"/>
      </w:pPr>
      <w:r>
        <w:rPr>
          <w:noProof/>
        </w:rPr>
        <mc:AlternateContent>
          <mc:Choice Requires="wps">
            <w:drawing>
              <wp:anchor distT="0" distB="0" distL="114300" distR="114300" simplePos="0" relativeHeight="251701248" behindDoc="0" locked="0" layoutInCell="1" allowOverlap="1" wp14:anchorId="71E05269" wp14:editId="08D3A4B0">
                <wp:simplePos x="0" y="0"/>
                <wp:positionH relativeFrom="column">
                  <wp:posOffset>1920448</wp:posOffset>
                </wp:positionH>
                <wp:positionV relativeFrom="paragraph">
                  <wp:posOffset>6920</wp:posOffset>
                </wp:positionV>
                <wp:extent cx="197708" cy="1077686"/>
                <wp:effectExtent l="19050" t="0" r="12065" b="46355"/>
                <wp:wrapNone/>
                <wp:docPr id="40" name="Arrow: Down 40"/>
                <wp:cNvGraphicFramePr/>
                <a:graphic xmlns:a="http://schemas.openxmlformats.org/drawingml/2006/main">
                  <a:graphicData uri="http://schemas.microsoft.com/office/word/2010/wordprocessingShape">
                    <wps:wsp>
                      <wps:cNvSpPr/>
                      <wps:spPr>
                        <a:xfrm>
                          <a:off x="0" y="0"/>
                          <a:ext cx="197708" cy="10776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07374E1" id="Arrow: Down 40" o:spid="_x0000_s1026" type="#_x0000_t67" style="position:absolute;margin-left:151.2pt;margin-top:.55pt;width:15.55pt;height:84.8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" adj="19619" fillcolor="#4472c4 [3204]" strokecolor="#1f3763 [1604]" strokeweight="1pt"/>
            </w:pict>
          </mc:Fallback>
        </mc:AlternateContent>
      </w:r>
      <w:r>
        <w:rPr>
          <w:noProof/>
        </w:rPr>
        <mc:AlternateContent>
          <mc:Choice Requires="wps">
            <w:drawing>
              <wp:anchor distT="0" distB="0" distL="114300" distR="114300" simplePos="0" relativeHeight="251699200" behindDoc="0" locked="0" layoutInCell="1" allowOverlap="1" wp14:anchorId="4D3A9897" wp14:editId="147F945B">
                <wp:simplePos x="0" y="0"/>
                <wp:positionH relativeFrom="column">
                  <wp:posOffset>513572</wp:posOffset>
                </wp:positionH>
                <wp:positionV relativeFrom="paragraph">
                  <wp:posOffset>4419</wp:posOffset>
                </wp:positionV>
                <wp:extent cx="197708" cy="1077686"/>
                <wp:effectExtent l="19050" t="0" r="12065" b="46355"/>
                <wp:wrapNone/>
                <wp:docPr id="39" name="Arrow: Down 39"/>
                <wp:cNvGraphicFramePr/>
                <a:graphic xmlns:a="http://schemas.openxmlformats.org/drawingml/2006/main">
                  <a:graphicData uri="http://schemas.microsoft.com/office/word/2010/wordprocessingShape">
                    <wps:wsp>
                      <wps:cNvSpPr/>
                      <wps:spPr>
                        <a:xfrm>
                          <a:off x="0" y="0"/>
                          <a:ext cx="197708" cy="10776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5F8A715" id="Arrow: Down 39" o:spid="_x0000_s1026" type="#_x0000_t67" style="position:absolute;margin-left:40.45pt;margin-top:.35pt;width:15.55pt;height:84.8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" adj="19619" fillcolor="#4472c4 [3204]" strokecolor="#1f3763 [1604]" strokeweight="1pt"/>
            </w:pict>
          </mc:Fallback>
        </mc:AlternateContent>
      </w:r>
    </w:p>
    <w:p w14:paraId="05DE3116" w14:textId="026FDD87" w:rsidR="0030463C" w:rsidRDefault="00A87AA7" w:rsidP="00F0129E">
      <w:pPr>
        <w:spacing w:after="9" w:line="249" w:lineRule="auto"/>
        <w:ind w:right="82"/>
      </w:pPr>
      <w:r>
        <w:rPr>
          <w:noProof/>
        </w:rPr>
        <mc:AlternateContent>
          <mc:Choice Requires="wps">
            <w:drawing>
              <wp:anchor distT="0" distB="0" distL="114300" distR="114300" simplePos="0" relativeHeight="251722752" behindDoc="0" locked="0" layoutInCell="1" allowOverlap="1" wp14:anchorId="082793E2" wp14:editId="3C0CBF21">
                <wp:simplePos x="0" y="0"/>
                <wp:positionH relativeFrom="margin">
                  <wp:posOffset>4611370</wp:posOffset>
                </wp:positionH>
                <wp:positionV relativeFrom="paragraph">
                  <wp:posOffset>183515</wp:posOffset>
                </wp:positionV>
                <wp:extent cx="1524000" cy="580390"/>
                <wp:effectExtent l="0" t="0" r="19050" b="10160"/>
                <wp:wrapNone/>
                <wp:docPr id="54" name="Rectangle: Rounded Corners 54"/>
                <wp:cNvGraphicFramePr/>
                <a:graphic xmlns:a="http://schemas.openxmlformats.org/drawingml/2006/main">
                  <a:graphicData uri="http://schemas.microsoft.com/office/word/2010/wordprocessingShape">
                    <wps:wsp>
                      <wps:cNvSpPr/>
                      <wps:spPr>
                        <a:xfrm>
                          <a:off x="0" y="0"/>
                          <a:ext cx="1524000" cy="5803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616DCD" w14:textId="087E3E85" w:rsidR="00A87AA7" w:rsidRDefault="00A87AA7" w:rsidP="00A87AA7">
                            <w:pPr>
                              <w:jc w:val="center"/>
                            </w:pPr>
                            <w:r>
                              <w:t xml:space="preserve">Components checked for quality issues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2793E2" id="Rectangle: Rounded Corners 54" o:spid="_x0000_s1030" style="position:absolute;margin-left:363.1pt;margin-top:14.45pt;width:120pt;height:45.7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" fillcolor="#4472c4 [3204]" strokecolor="#1f3763 [1604]" strokeweight="1pt">
                <v:stroke joinstyle="miter"/>
                <v:textbox>
                  <w:txbxContent>
                    <w:p w14:paraId="78616DCD" w14:textId="087E3E85" w:rsidR="00A87AA7" w:rsidRDefault="00A87AA7" w:rsidP="00A87AA7">
                      <w:pPr>
                        <w:jc w:val="center"/>
                      </w:pPr>
                      <w:r>
                        <w:t xml:space="preserve">Components checked for quality issues </w:t>
                      </w:r>
                    </w:p>
                  </w:txbxContent>
                </v:textbox>
                <w10:wrap anchorx="margin"/>
              </v:roundrect>
            </w:pict>
          </mc:Fallback>
        </mc:AlternateContent>
      </w:r>
    </w:p>
    <w:p w14:paraId="05FF3709" w14:textId="795D115C" w:rsidR="0030463C" w:rsidRDefault="00413B7B" w:rsidP="00F0129E">
      <w:pPr>
        <w:spacing w:after="9" w:line="249" w:lineRule="auto"/>
        <w:ind w:right="82"/>
      </w:pPr>
      <w:r>
        <w:rPr>
          <w:noProof/>
        </w:rPr>
        <mc:AlternateContent>
          <mc:Choice Requires="wps">
            <w:drawing>
              <wp:anchor distT="0" distB="0" distL="114300" distR="114300" simplePos="0" relativeHeight="251667456" behindDoc="0" locked="0" layoutInCell="1" allowOverlap="1" wp14:anchorId="6E2A3471" wp14:editId="4E8BC5C9">
                <wp:simplePos x="0" y="0"/>
                <wp:positionH relativeFrom="margin">
                  <wp:posOffset>2660822</wp:posOffset>
                </wp:positionH>
                <wp:positionV relativeFrom="paragraph">
                  <wp:posOffset>25144</wp:posOffset>
                </wp:positionV>
                <wp:extent cx="1266825" cy="296562"/>
                <wp:effectExtent l="0" t="0" r="28575" b="27305"/>
                <wp:wrapNone/>
                <wp:docPr id="21" name="Rectangle: Rounded Corners 21"/>
                <wp:cNvGraphicFramePr/>
                <a:graphic xmlns:a="http://schemas.openxmlformats.org/drawingml/2006/main">
                  <a:graphicData uri="http://schemas.microsoft.com/office/word/2010/wordprocessingShape">
                    <wps:wsp>
                      <wps:cNvSpPr/>
                      <wps:spPr>
                        <a:xfrm>
                          <a:off x="0" y="0"/>
                          <a:ext cx="1266825" cy="29656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CB7DEF" w14:textId="3018BD37" w:rsidR="00413B7B" w:rsidRDefault="00413B7B" w:rsidP="00413B7B">
                            <w:pPr>
                              <w:jc w:val="center"/>
                            </w:pPr>
                            <w:r>
                              <w:t xml:space="preserve">Kitted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2A3471" id="Rectangle: Rounded Corners 21" o:spid="_x0000_s1031" style="position:absolute;margin-left:209.5pt;margin-top:2pt;width:99.75pt;height:23.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" fillcolor="#4472c4 [3204]" strokecolor="#1f3763 [1604]" strokeweight="1pt">
                <v:stroke joinstyle="miter"/>
                <v:textbox>
                  <w:txbxContent>
                    <w:p w14:paraId="2ECB7DEF" w14:textId="3018BD37" w:rsidR="00413B7B" w:rsidRDefault="00413B7B" w:rsidP="00413B7B">
                      <w:pPr>
                        <w:jc w:val="center"/>
                      </w:pPr>
                      <w:r>
                        <w:t xml:space="preserve">Kitted </w:t>
                      </w:r>
                    </w:p>
                  </w:txbxContent>
                </v:textbox>
                <w10:wrap anchorx="margin"/>
              </v:roundrect>
            </w:pict>
          </mc:Fallback>
        </mc:AlternateContent>
      </w:r>
    </w:p>
    <w:p w14:paraId="2E202689" w14:textId="4D7B43F2" w:rsidR="0030463C" w:rsidRDefault="00413B7B" w:rsidP="00F0129E">
      <w:pPr>
        <w:spacing w:after="9" w:line="249" w:lineRule="auto"/>
        <w:ind w:right="82"/>
      </w:pPr>
      <w:r>
        <w:rPr>
          <w:noProof/>
        </w:rPr>
        <mc:AlternateContent>
          <mc:Choice Requires="wps">
            <w:drawing>
              <wp:anchor distT="0" distB="0" distL="114300" distR="114300" simplePos="0" relativeHeight="251691008" behindDoc="0" locked="0" layoutInCell="1" allowOverlap="1" wp14:anchorId="4345826A" wp14:editId="118AB1F9">
                <wp:simplePos x="0" y="0"/>
                <wp:positionH relativeFrom="column">
                  <wp:posOffset>3163330</wp:posOffset>
                </wp:positionH>
                <wp:positionV relativeFrom="paragraph">
                  <wp:posOffset>155815</wp:posOffset>
                </wp:positionV>
                <wp:extent cx="197708" cy="398368"/>
                <wp:effectExtent l="19050" t="0" r="31115" b="40005"/>
                <wp:wrapNone/>
                <wp:docPr id="34" name="Arrow: Down 34"/>
                <wp:cNvGraphicFramePr/>
                <a:graphic xmlns:a="http://schemas.openxmlformats.org/drawingml/2006/main">
                  <a:graphicData uri="http://schemas.microsoft.com/office/word/2010/wordprocessingShape">
                    <wps:wsp>
                      <wps:cNvSpPr/>
                      <wps:spPr>
                        <a:xfrm>
                          <a:off x="0" y="0"/>
                          <a:ext cx="197708" cy="39836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D921AF" id="Arrow: Down 34" o:spid="_x0000_s1026" type="#_x0000_t67" style="position:absolute;margin-left:249.1pt;margin-top:12.25pt;width:15.55pt;height:31.3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" adj="16240" fillcolor="#4472c4 [3204]" strokecolor="#1f3763 [1604]" strokeweight="1pt"/>
            </w:pict>
          </mc:Fallback>
        </mc:AlternateContent>
      </w:r>
    </w:p>
    <w:p w14:paraId="362D39E8" w14:textId="64E1E9FB" w:rsidR="0030463C" w:rsidRDefault="0030463C" w:rsidP="00F0129E">
      <w:pPr>
        <w:spacing w:after="9" w:line="249" w:lineRule="auto"/>
        <w:ind w:right="82"/>
      </w:pPr>
    </w:p>
    <w:p w14:paraId="00CD3969" w14:textId="46C35252" w:rsidR="0030463C" w:rsidRDefault="00A87AA7" w:rsidP="00F0129E">
      <w:pPr>
        <w:spacing w:after="9" w:line="249" w:lineRule="auto"/>
        <w:ind w:right="82"/>
      </w:pPr>
      <w:r>
        <w:rPr>
          <w:noProof/>
        </w:rPr>
        <mc:AlternateContent>
          <mc:Choice Requires="wps">
            <w:drawing>
              <wp:anchor distT="0" distB="0" distL="114300" distR="114300" simplePos="0" relativeHeight="251724800" behindDoc="0" locked="0" layoutInCell="1" allowOverlap="1" wp14:anchorId="1D2E4828" wp14:editId="663E1A05">
                <wp:simplePos x="0" y="0"/>
                <wp:positionH relativeFrom="column">
                  <wp:posOffset>3877933</wp:posOffset>
                </wp:positionH>
                <wp:positionV relativeFrom="paragraph">
                  <wp:posOffset>49877</wp:posOffset>
                </wp:positionV>
                <wp:extent cx="1588770" cy="3691890"/>
                <wp:effectExtent l="19050" t="0" r="11430" b="41910"/>
                <wp:wrapNone/>
                <wp:docPr id="55" name="Arrow: Bent 55"/>
                <wp:cNvGraphicFramePr/>
                <a:graphic xmlns:a="http://schemas.openxmlformats.org/drawingml/2006/main">
                  <a:graphicData uri="http://schemas.microsoft.com/office/word/2010/wordprocessingShape">
                    <wps:wsp>
                      <wps:cNvSpPr/>
                      <wps:spPr>
                        <a:xfrm flipH="1" flipV="1">
                          <a:off x="0" y="0"/>
                          <a:ext cx="1588770" cy="3691890"/>
                        </a:xfrm>
                        <a:prstGeom prst="bentArrow">
                          <a:avLst>
                            <a:gd name="adj1" fmla="val 8794"/>
                            <a:gd name="adj2" fmla="val 14031"/>
                            <a:gd name="adj3" fmla="val 18456"/>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18D0E" id="Arrow: Bent 55" o:spid="_x0000_s1026" style="position:absolute;margin-left:305.35pt;margin-top:3.95pt;width:125.1pt;height:290.7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88770,3691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" path="m,3691890l,848149c,464263,311201,153062,695087,153062r600460,l1295547,r293223,222920l1295547,445841r,-153062l695087,292779v-306722,,-555370,248648,-555370,555370c139717,1796063,139716,2743976,139716,3691890l,3691890xe" fillcolor="#4472c4 [3204]" strokecolor="#1f3763 [1604]" strokeweight="1pt">
                <v:stroke joinstyle="miter"/>
                <v:path arrowok="t" o:connecttype="custom" o:connectlocs="0,3691890;0,848149;695087,153062;1295547,153062;1295547,0;1588770,222920;1295547,445841;1295547,292779;695087,292779;139717,848149;139716,3691890;0,3691890" o:connectangles="0,0,0,0,0,0,0,0,0,0,0,0"/>
              </v:shape>
            </w:pict>
          </mc:Fallback>
        </mc:AlternateContent>
      </w:r>
      <w:r w:rsidR="00413B7B">
        <w:rPr>
          <w:noProof/>
        </w:rPr>
        <mc:AlternateContent>
          <mc:Choice Requires="wps">
            <w:drawing>
              <wp:anchor distT="0" distB="0" distL="114300" distR="114300" simplePos="0" relativeHeight="251673600" behindDoc="0" locked="0" layoutInCell="1" allowOverlap="1" wp14:anchorId="503CA273" wp14:editId="527DC36A">
                <wp:simplePos x="0" y="0"/>
                <wp:positionH relativeFrom="margin">
                  <wp:posOffset>2627870</wp:posOffset>
                </wp:positionH>
                <wp:positionV relativeFrom="paragraph">
                  <wp:posOffset>186227</wp:posOffset>
                </wp:positionV>
                <wp:extent cx="1266825" cy="394970"/>
                <wp:effectExtent l="0" t="0" r="28575" b="24130"/>
                <wp:wrapNone/>
                <wp:docPr id="25" name="Rectangle: Rounded Corners 25"/>
                <wp:cNvGraphicFramePr/>
                <a:graphic xmlns:a="http://schemas.openxmlformats.org/drawingml/2006/main">
                  <a:graphicData uri="http://schemas.microsoft.com/office/word/2010/wordprocessingShape">
                    <wps:wsp>
                      <wps:cNvSpPr/>
                      <wps:spPr>
                        <a:xfrm>
                          <a:off x="0" y="0"/>
                          <a:ext cx="1266825" cy="39497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A643C7" w14:textId="77777777" w:rsidR="00413B7B" w:rsidRDefault="00413B7B" w:rsidP="00413B7B">
                            <w:pPr>
                              <w:jc w:val="center"/>
                            </w:pPr>
                            <w:r>
                              <w:t>Machine set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3CA273" id="Rectangle: Rounded Corners 25" o:spid="_x0000_s1032" style="position:absolute;margin-left:206.9pt;margin-top:14.65pt;width:99.75pt;height:31.1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" fillcolor="#4472c4 [3204]" strokecolor="#1f3763 [1604]" strokeweight="1pt">
                <v:stroke joinstyle="miter"/>
                <v:textbox>
                  <w:txbxContent>
                    <w:p w14:paraId="41A643C7" w14:textId="77777777" w:rsidR="00413B7B" w:rsidRDefault="00413B7B" w:rsidP="00413B7B">
                      <w:pPr>
                        <w:jc w:val="center"/>
                      </w:pPr>
                      <w:r>
                        <w:t>Machine set up</w:t>
                      </w:r>
                    </w:p>
                  </w:txbxContent>
                </v:textbox>
                <w10:wrap anchorx="margin"/>
              </v:roundrect>
            </w:pict>
          </mc:Fallback>
        </mc:AlternateContent>
      </w:r>
      <w:r w:rsidR="00413B7B">
        <w:rPr>
          <w:noProof/>
        </w:rPr>
        <mc:AlternateContent>
          <mc:Choice Requires="wps">
            <w:drawing>
              <wp:anchor distT="0" distB="0" distL="114300" distR="114300" simplePos="0" relativeHeight="251671552" behindDoc="0" locked="0" layoutInCell="1" allowOverlap="1" wp14:anchorId="41F75375" wp14:editId="4353CA4A">
                <wp:simplePos x="0" y="0"/>
                <wp:positionH relativeFrom="margin">
                  <wp:posOffset>1318054</wp:posOffset>
                </wp:positionH>
                <wp:positionV relativeFrom="paragraph">
                  <wp:posOffset>186227</wp:posOffset>
                </wp:positionV>
                <wp:extent cx="1266825" cy="394970"/>
                <wp:effectExtent l="0" t="0" r="28575" b="24130"/>
                <wp:wrapNone/>
                <wp:docPr id="24" name="Rectangle: Rounded Corners 24"/>
                <wp:cNvGraphicFramePr/>
                <a:graphic xmlns:a="http://schemas.openxmlformats.org/drawingml/2006/main">
                  <a:graphicData uri="http://schemas.microsoft.com/office/word/2010/wordprocessingShape">
                    <wps:wsp>
                      <wps:cNvSpPr/>
                      <wps:spPr>
                        <a:xfrm>
                          <a:off x="0" y="0"/>
                          <a:ext cx="1266825" cy="39497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1D60B8" w14:textId="77777777" w:rsidR="00413B7B" w:rsidRDefault="00413B7B" w:rsidP="00413B7B">
                            <w:pPr>
                              <w:jc w:val="center"/>
                            </w:pPr>
                            <w:r>
                              <w:t>Machine set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75375" id="Rectangle: Rounded Corners 24" o:spid="_x0000_s1033" style="position:absolute;margin-left:103.8pt;margin-top:14.65pt;width:99.75pt;height:31.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" fillcolor="#4472c4 [3204]" strokecolor="#1f3763 [1604]" strokeweight="1pt">
                <v:stroke joinstyle="miter"/>
                <v:textbox>
                  <w:txbxContent>
                    <w:p w14:paraId="441D60B8" w14:textId="77777777" w:rsidR="00413B7B" w:rsidRDefault="00413B7B" w:rsidP="00413B7B">
                      <w:pPr>
                        <w:jc w:val="center"/>
                      </w:pPr>
                      <w:r>
                        <w:t>Machine set up</w:t>
                      </w:r>
                    </w:p>
                  </w:txbxContent>
                </v:textbox>
                <w10:wrap anchorx="margin"/>
              </v:roundrect>
            </w:pict>
          </mc:Fallback>
        </mc:AlternateContent>
      </w:r>
      <w:r w:rsidR="00413B7B">
        <w:rPr>
          <w:noProof/>
        </w:rPr>
        <mc:AlternateContent>
          <mc:Choice Requires="wps">
            <w:drawing>
              <wp:anchor distT="0" distB="0" distL="114300" distR="114300" simplePos="0" relativeHeight="251669504" behindDoc="0" locked="0" layoutInCell="1" allowOverlap="1" wp14:anchorId="6C5D53F3" wp14:editId="7E9C400F">
                <wp:simplePos x="0" y="0"/>
                <wp:positionH relativeFrom="margin">
                  <wp:align>left</wp:align>
                </wp:positionH>
                <wp:positionV relativeFrom="paragraph">
                  <wp:posOffset>186226</wp:posOffset>
                </wp:positionV>
                <wp:extent cx="1267326" cy="395416"/>
                <wp:effectExtent l="0" t="0" r="28575" b="24130"/>
                <wp:wrapNone/>
                <wp:docPr id="22" name="Rectangle: Rounded Corners 22"/>
                <wp:cNvGraphicFramePr/>
                <a:graphic xmlns:a="http://schemas.openxmlformats.org/drawingml/2006/main">
                  <a:graphicData uri="http://schemas.microsoft.com/office/word/2010/wordprocessingShape">
                    <wps:wsp>
                      <wps:cNvSpPr/>
                      <wps:spPr>
                        <a:xfrm>
                          <a:off x="0" y="0"/>
                          <a:ext cx="1267326" cy="39541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7C17B7" w14:textId="3165A15A" w:rsidR="00413B7B" w:rsidRDefault="00413B7B" w:rsidP="00413B7B">
                            <w:pPr>
                              <w:jc w:val="center"/>
                            </w:pPr>
                            <w:r>
                              <w:t>Machine set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5D53F3" id="Rectangle: Rounded Corners 22" o:spid="_x0000_s1034" style="position:absolute;margin-left:0;margin-top:14.65pt;width:99.8pt;height:31.1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" fillcolor="#4472c4 [3204]" strokecolor="#1f3763 [1604]" strokeweight="1pt">
                <v:stroke joinstyle="miter"/>
                <v:textbox>
                  <w:txbxContent>
                    <w:p w14:paraId="1F7C17B7" w14:textId="3165A15A" w:rsidR="00413B7B" w:rsidRDefault="00413B7B" w:rsidP="00413B7B">
                      <w:pPr>
                        <w:jc w:val="center"/>
                      </w:pPr>
                      <w:r>
                        <w:t>Machine set up</w:t>
                      </w:r>
                    </w:p>
                  </w:txbxContent>
                </v:textbox>
                <w10:wrap anchorx="margin"/>
              </v:roundrect>
            </w:pict>
          </mc:Fallback>
        </mc:AlternateContent>
      </w:r>
    </w:p>
    <w:p w14:paraId="597A17F5" w14:textId="66FB0387" w:rsidR="0030463C" w:rsidRDefault="0030463C" w:rsidP="00F0129E">
      <w:pPr>
        <w:spacing w:after="9" w:line="249" w:lineRule="auto"/>
        <w:ind w:right="82"/>
      </w:pPr>
    </w:p>
    <w:p w14:paraId="651D86DD" w14:textId="23B9EE45" w:rsidR="0030463C" w:rsidRDefault="0030463C" w:rsidP="00F0129E">
      <w:pPr>
        <w:spacing w:after="9" w:line="249" w:lineRule="auto"/>
        <w:ind w:right="82"/>
      </w:pPr>
    </w:p>
    <w:p w14:paraId="7857A3CB" w14:textId="5B5117C0" w:rsidR="0030463C" w:rsidRDefault="00413B7B" w:rsidP="00F0129E">
      <w:pPr>
        <w:spacing w:after="9" w:line="249" w:lineRule="auto"/>
        <w:ind w:right="82"/>
      </w:pPr>
      <w:r>
        <w:rPr>
          <w:noProof/>
        </w:rPr>
        <mc:AlternateContent>
          <mc:Choice Requires="wps">
            <w:drawing>
              <wp:anchor distT="0" distB="0" distL="114300" distR="114300" simplePos="0" relativeHeight="251705344" behindDoc="0" locked="0" layoutInCell="1" allowOverlap="1" wp14:anchorId="47597353" wp14:editId="7F1A092B">
                <wp:simplePos x="0" y="0"/>
                <wp:positionH relativeFrom="column">
                  <wp:posOffset>1859773</wp:posOffset>
                </wp:positionH>
                <wp:positionV relativeFrom="paragraph">
                  <wp:posOffset>46912</wp:posOffset>
                </wp:positionV>
                <wp:extent cx="174158" cy="323500"/>
                <wp:effectExtent l="19050" t="0" r="16510" b="38735"/>
                <wp:wrapNone/>
                <wp:docPr id="42" name="Arrow: Down 42"/>
                <wp:cNvGraphicFramePr/>
                <a:graphic xmlns:a="http://schemas.openxmlformats.org/drawingml/2006/main">
                  <a:graphicData uri="http://schemas.microsoft.com/office/word/2010/wordprocessingShape">
                    <wps:wsp>
                      <wps:cNvSpPr/>
                      <wps:spPr>
                        <a:xfrm>
                          <a:off x="0" y="0"/>
                          <a:ext cx="174158" cy="323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67006" id="Arrow: Down 42" o:spid="_x0000_s1026" type="#_x0000_t67" style="position:absolute;margin-left:146.45pt;margin-top:3.7pt;width:13.7pt;height:25.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" adj="15786" fillcolor="#4472c4 [3204]" strokecolor="#1f3763 [1604]" strokeweight="1pt"/>
            </w:pict>
          </mc:Fallback>
        </mc:AlternateContent>
      </w:r>
      <w:r>
        <w:rPr>
          <w:noProof/>
        </w:rPr>
        <mc:AlternateContent>
          <mc:Choice Requires="wps">
            <w:drawing>
              <wp:anchor distT="0" distB="0" distL="114300" distR="114300" simplePos="0" relativeHeight="251703296" behindDoc="0" locked="0" layoutInCell="1" allowOverlap="1" wp14:anchorId="78BADB75" wp14:editId="54DF45C4">
                <wp:simplePos x="0" y="0"/>
                <wp:positionH relativeFrom="column">
                  <wp:posOffset>527180</wp:posOffset>
                </wp:positionH>
                <wp:positionV relativeFrom="paragraph">
                  <wp:posOffset>32022</wp:posOffset>
                </wp:positionV>
                <wp:extent cx="174158" cy="323500"/>
                <wp:effectExtent l="19050" t="0" r="16510" b="38735"/>
                <wp:wrapNone/>
                <wp:docPr id="41" name="Arrow: Down 41"/>
                <wp:cNvGraphicFramePr/>
                <a:graphic xmlns:a="http://schemas.openxmlformats.org/drawingml/2006/main">
                  <a:graphicData uri="http://schemas.microsoft.com/office/word/2010/wordprocessingShape">
                    <wps:wsp>
                      <wps:cNvSpPr/>
                      <wps:spPr>
                        <a:xfrm>
                          <a:off x="0" y="0"/>
                          <a:ext cx="174158" cy="323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76BE6" id="Arrow: Down 41" o:spid="_x0000_s1026" type="#_x0000_t67" style="position:absolute;margin-left:41.5pt;margin-top:2.5pt;width:13.7pt;height:25.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" adj="15786" fillcolor="#4472c4 [3204]" strokecolor="#1f3763 [1604]" strokeweight="1pt"/>
            </w:pict>
          </mc:Fallback>
        </mc:AlternateContent>
      </w:r>
      <w:r>
        <w:rPr>
          <w:noProof/>
        </w:rPr>
        <mc:AlternateContent>
          <mc:Choice Requires="wps">
            <w:drawing>
              <wp:anchor distT="0" distB="0" distL="114300" distR="114300" simplePos="0" relativeHeight="251693056" behindDoc="0" locked="0" layoutInCell="1" allowOverlap="1" wp14:anchorId="11669DCF" wp14:editId="78CE0B2A">
                <wp:simplePos x="0" y="0"/>
                <wp:positionH relativeFrom="column">
                  <wp:posOffset>3218646</wp:posOffset>
                </wp:positionH>
                <wp:positionV relativeFrom="paragraph">
                  <wp:posOffset>33785</wp:posOffset>
                </wp:positionV>
                <wp:extent cx="174158" cy="323500"/>
                <wp:effectExtent l="19050" t="0" r="16510" b="38735"/>
                <wp:wrapNone/>
                <wp:docPr id="36" name="Arrow: Down 36"/>
                <wp:cNvGraphicFramePr/>
                <a:graphic xmlns:a="http://schemas.openxmlformats.org/drawingml/2006/main">
                  <a:graphicData uri="http://schemas.microsoft.com/office/word/2010/wordprocessingShape">
                    <wps:wsp>
                      <wps:cNvSpPr/>
                      <wps:spPr>
                        <a:xfrm>
                          <a:off x="0" y="0"/>
                          <a:ext cx="174158" cy="323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084B5" id="Arrow: Down 36" o:spid="_x0000_s1026" type="#_x0000_t67" style="position:absolute;margin-left:253.45pt;margin-top:2.65pt;width:13.7pt;height:25.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" adj="15786" fillcolor="#4472c4 [3204]" strokecolor="#1f3763 [1604]" strokeweight="1pt"/>
            </w:pict>
          </mc:Fallback>
        </mc:AlternateContent>
      </w:r>
    </w:p>
    <w:p w14:paraId="379AA610" w14:textId="5F988326" w:rsidR="0030463C" w:rsidRDefault="0030463C" w:rsidP="00F0129E">
      <w:pPr>
        <w:spacing w:after="9" w:line="249" w:lineRule="auto"/>
        <w:ind w:right="82"/>
      </w:pPr>
    </w:p>
    <w:p w14:paraId="5F15D318" w14:textId="6D5335C5" w:rsidR="0030463C" w:rsidRDefault="00413B7B" w:rsidP="00F0129E">
      <w:pPr>
        <w:spacing w:after="9" w:line="249" w:lineRule="auto"/>
        <w:ind w:right="82"/>
      </w:pPr>
      <w:r>
        <w:rPr>
          <w:noProof/>
        </w:rPr>
        <mc:AlternateContent>
          <mc:Choice Requires="wps">
            <w:drawing>
              <wp:anchor distT="0" distB="0" distL="114300" distR="114300" simplePos="0" relativeHeight="251675648" behindDoc="0" locked="0" layoutInCell="1" allowOverlap="1" wp14:anchorId="6FCAF172" wp14:editId="7CE959B6">
                <wp:simplePos x="0" y="0"/>
                <wp:positionH relativeFrom="margin">
                  <wp:align>left</wp:align>
                </wp:positionH>
                <wp:positionV relativeFrom="paragraph">
                  <wp:posOffset>9096</wp:posOffset>
                </wp:positionV>
                <wp:extent cx="1266825" cy="502508"/>
                <wp:effectExtent l="0" t="0" r="28575" b="12065"/>
                <wp:wrapNone/>
                <wp:docPr id="26" name="Rectangle: Rounded Corners 26"/>
                <wp:cNvGraphicFramePr/>
                <a:graphic xmlns:a="http://schemas.openxmlformats.org/drawingml/2006/main">
                  <a:graphicData uri="http://schemas.microsoft.com/office/word/2010/wordprocessingShape">
                    <wps:wsp>
                      <wps:cNvSpPr/>
                      <wps:spPr>
                        <a:xfrm>
                          <a:off x="0" y="0"/>
                          <a:ext cx="1266825" cy="50250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042506" w14:textId="30EE4125" w:rsidR="00413B7B" w:rsidRDefault="00413B7B" w:rsidP="00413B7B">
                            <w:pPr>
                              <w:jc w:val="center"/>
                            </w:pPr>
                            <w:r>
                              <w:t>Part manufactured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CAF172" id="Rectangle: Rounded Corners 26" o:spid="_x0000_s1035" style="position:absolute;margin-left:0;margin-top:.7pt;width:99.75pt;height:39.5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" fillcolor="#4472c4 [3204]" strokecolor="#1f3763 [1604]" strokeweight="1pt">
                <v:stroke joinstyle="miter"/>
                <v:textbox>
                  <w:txbxContent>
                    <w:p w14:paraId="46042506" w14:textId="30EE4125" w:rsidR="00413B7B" w:rsidRDefault="00413B7B" w:rsidP="00413B7B">
                      <w:pPr>
                        <w:jc w:val="center"/>
                      </w:pPr>
                      <w:r>
                        <w:t>Part manufactured</w:t>
                      </w:r>
                    </w:p>
                  </w:txbxContent>
                </v:textbox>
                <w10:wrap anchorx="margin"/>
              </v:roundrect>
            </w:pict>
          </mc:Fallback>
        </mc:AlternateContent>
      </w:r>
      <w:r>
        <w:rPr>
          <w:noProof/>
        </w:rPr>
        <mc:AlternateContent>
          <mc:Choice Requires="wps">
            <w:drawing>
              <wp:anchor distT="0" distB="0" distL="114300" distR="114300" simplePos="0" relativeHeight="251677696" behindDoc="0" locked="0" layoutInCell="1" allowOverlap="1" wp14:anchorId="51ED2335" wp14:editId="7D290E68">
                <wp:simplePos x="0" y="0"/>
                <wp:positionH relativeFrom="margin">
                  <wp:posOffset>1334530</wp:posOffset>
                </wp:positionH>
                <wp:positionV relativeFrom="paragraph">
                  <wp:posOffset>6539</wp:posOffset>
                </wp:positionV>
                <wp:extent cx="1266825" cy="477794"/>
                <wp:effectExtent l="0" t="0" r="28575" b="17780"/>
                <wp:wrapNone/>
                <wp:docPr id="27" name="Rectangle: Rounded Corners 27"/>
                <wp:cNvGraphicFramePr/>
                <a:graphic xmlns:a="http://schemas.openxmlformats.org/drawingml/2006/main">
                  <a:graphicData uri="http://schemas.microsoft.com/office/word/2010/wordprocessingShape">
                    <wps:wsp>
                      <wps:cNvSpPr/>
                      <wps:spPr>
                        <a:xfrm>
                          <a:off x="0" y="0"/>
                          <a:ext cx="1266825" cy="47779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BA53BE" w14:textId="77777777" w:rsidR="00413B7B" w:rsidRDefault="00413B7B" w:rsidP="00413B7B">
                            <w:pPr>
                              <w:jc w:val="center"/>
                            </w:pPr>
                            <w:r>
                              <w:t>Part manufactured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ED2335" id="Rectangle: Rounded Corners 27" o:spid="_x0000_s1036" style="position:absolute;margin-left:105.1pt;margin-top:.5pt;width:99.75pt;height:37.6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" fillcolor="#4472c4 [3204]" strokecolor="#1f3763 [1604]" strokeweight="1pt">
                <v:stroke joinstyle="miter"/>
                <v:textbox>
                  <w:txbxContent>
                    <w:p w14:paraId="5EBA53BE" w14:textId="77777777" w:rsidR="00413B7B" w:rsidRDefault="00413B7B" w:rsidP="00413B7B">
                      <w:pPr>
                        <w:jc w:val="center"/>
                      </w:pPr>
                      <w:r>
                        <w:t>Part manufactured</w:t>
                      </w:r>
                    </w:p>
                  </w:txbxContent>
                </v:textbox>
                <w10:wrap anchorx="margin"/>
              </v:roundrect>
            </w:pict>
          </mc:Fallback>
        </mc:AlternateContent>
      </w:r>
      <w:r>
        <w:rPr>
          <w:noProof/>
        </w:rPr>
        <mc:AlternateContent>
          <mc:Choice Requires="wps">
            <w:drawing>
              <wp:anchor distT="0" distB="0" distL="114300" distR="114300" simplePos="0" relativeHeight="251679744" behindDoc="0" locked="0" layoutInCell="1" allowOverlap="1" wp14:anchorId="15473AE0" wp14:editId="73020597">
                <wp:simplePos x="0" y="0"/>
                <wp:positionH relativeFrom="margin">
                  <wp:posOffset>2652584</wp:posOffset>
                </wp:positionH>
                <wp:positionV relativeFrom="paragraph">
                  <wp:posOffset>6539</wp:posOffset>
                </wp:positionV>
                <wp:extent cx="1266825" cy="469557"/>
                <wp:effectExtent l="0" t="0" r="28575" b="26035"/>
                <wp:wrapNone/>
                <wp:docPr id="28" name="Rectangle: Rounded Corners 28"/>
                <wp:cNvGraphicFramePr/>
                <a:graphic xmlns:a="http://schemas.openxmlformats.org/drawingml/2006/main">
                  <a:graphicData uri="http://schemas.microsoft.com/office/word/2010/wordprocessingShape">
                    <wps:wsp>
                      <wps:cNvSpPr/>
                      <wps:spPr>
                        <a:xfrm>
                          <a:off x="0" y="0"/>
                          <a:ext cx="1266825" cy="4695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54E986" w14:textId="77777777" w:rsidR="00413B7B" w:rsidRDefault="00413B7B" w:rsidP="00413B7B">
                            <w:pPr>
                              <w:jc w:val="center"/>
                            </w:pPr>
                            <w:r>
                              <w:t>Part manufactured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473AE0" id="Rectangle: Rounded Corners 28" o:spid="_x0000_s1037" style="position:absolute;margin-left:208.85pt;margin-top:.5pt;width:99.75pt;height:36.9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" fillcolor="#4472c4 [3204]" strokecolor="#1f3763 [1604]" strokeweight="1pt">
                <v:stroke joinstyle="miter"/>
                <v:textbox>
                  <w:txbxContent>
                    <w:p w14:paraId="7854E986" w14:textId="77777777" w:rsidR="00413B7B" w:rsidRDefault="00413B7B" w:rsidP="00413B7B">
                      <w:pPr>
                        <w:jc w:val="center"/>
                      </w:pPr>
                      <w:r>
                        <w:t>Part manufactured</w:t>
                      </w:r>
                    </w:p>
                  </w:txbxContent>
                </v:textbox>
                <w10:wrap anchorx="margin"/>
              </v:roundrect>
            </w:pict>
          </mc:Fallback>
        </mc:AlternateContent>
      </w:r>
    </w:p>
    <w:p w14:paraId="1316B2F1" w14:textId="09D671AA" w:rsidR="0030463C" w:rsidRDefault="0030463C" w:rsidP="00F0129E">
      <w:pPr>
        <w:spacing w:after="9" w:line="249" w:lineRule="auto"/>
        <w:ind w:right="82"/>
      </w:pPr>
    </w:p>
    <w:p w14:paraId="4A728607" w14:textId="2D473105" w:rsidR="0030463C" w:rsidRDefault="00413B7B" w:rsidP="00F0129E">
      <w:pPr>
        <w:spacing w:after="9" w:line="249" w:lineRule="auto"/>
        <w:ind w:right="82"/>
      </w:pPr>
      <w:r>
        <w:rPr>
          <w:noProof/>
        </w:rPr>
        <mc:AlternateContent>
          <mc:Choice Requires="wps">
            <w:drawing>
              <wp:anchor distT="0" distB="0" distL="114300" distR="114300" simplePos="0" relativeHeight="251709440" behindDoc="0" locked="0" layoutInCell="1" allowOverlap="1" wp14:anchorId="20EBD607" wp14:editId="09E55EC2">
                <wp:simplePos x="0" y="0"/>
                <wp:positionH relativeFrom="column">
                  <wp:posOffset>1860115</wp:posOffset>
                </wp:positionH>
                <wp:positionV relativeFrom="paragraph">
                  <wp:posOffset>125878</wp:posOffset>
                </wp:positionV>
                <wp:extent cx="173990" cy="397701"/>
                <wp:effectExtent l="19050" t="0" r="35560" b="40640"/>
                <wp:wrapNone/>
                <wp:docPr id="45" name="Arrow: Down 45"/>
                <wp:cNvGraphicFramePr/>
                <a:graphic xmlns:a="http://schemas.openxmlformats.org/drawingml/2006/main">
                  <a:graphicData uri="http://schemas.microsoft.com/office/word/2010/wordprocessingShape">
                    <wps:wsp>
                      <wps:cNvSpPr/>
                      <wps:spPr>
                        <a:xfrm>
                          <a:off x="0" y="0"/>
                          <a:ext cx="173990" cy="39770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226F7" id="Arrow: Down 45" o:spid="_x0000_s1026" type="#_x0000_t67" style="position:absolute;margin-left:146.45pt;margin-top:9.9pt;width:13.7pt;height:31.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" adj="16875" fillcolor="#4472c4 [3204]" strokecolor="#1f3763 [1604]" strokeweight="1pt"/>
            </w:pict>
          </mc:Fallback>
        </mc:AlternateContent>
      </w:r>
      <w:r>
        <w:rPr>
          <w:noProof/>
        </w:rPr>
        <mc:AlternateContent>
          <mc:Choice Requires="wps">
            <w:drawing>
              <wp:anchor distT="0" distB="0" distL="114300" distR="114300" simplePos="0" relativeHeight="251707392" behindDoc="0" locked="0" layoutInCell="1" allowOverlap="1" wp14:anchorId="73458FF7" wp14:editId="340C050C">
                <wp:simplePos x="0" y="0"/>
                <wp:positionH relativeFrom="column">
                  <wp:posOffset>535749</wp:posOffset>
                </wp:positionH>
                <wp:positionV relativeFrom="paragraph">
                  <wp:posOffset>144345</wp:posOffset>
                </wp:positionV>
                <wp:extent cx="173990" cy="397701"/>
                <wp:effectExtent l="19050" t="0" r="35560" b="40640"/>
                <wp:wrapNone/>
                <wp:docPr id="43" name="Arrow: Down 43"/>
                <wp:cNvGraphicFramePr/>
                <a:graphic xmlns:a="http://schemas.openxmlformats.org/drawingml/2006/main">
                  <a:graphicData uri="http://schemas.microsoft.com/office/word/2010/wordprocessingShape">
                    <wps:wsp>
                      <wps:cNvSpPr/>
                      <wps:spPr>
                        <a:xfrm>
                          <a:off x="0" y="0"/>
                          <a:ext cx="173990" cy="39770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4BA655" id="Arrow: Down 43" o:spid="_x0000_s1026" type="#_x0000_t67" style="position:absolute;margin-left:42.2pt;margin-top:11.35pt;width:13.7pt;height:31.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" adj="16875" fillcolor="#4472c4 [3204]" strokecolor="#1f3763 [1604]" strokeweight="1pt"/>
            </w:pict>
          </mc:Fallback>
        </mc:AlternateContent>
      </w:r>
      <w:r>
        <w:rPr>
          <w:noProof/>
        </w:rPr>
        <mc:AlternateContent>
          <mc:Choice Requires="wps">
            <w:drawing>
              <wp:anchor distT="0" distB="0" distL="114300" distR="114300" simplePos="0" relativeHeight="251695104" behindDoc="0" locked="0" layoutInCell="1" allowOverlap="1" wp14:anchorId="797C15F5" wp14:editId="0DA6CE7B">
                <wp:simplePos x="0" y="0"/>
                <wp:positionH relativeFrom="column">
                  <wp:posOffset>3195566</wp:posOffset>
                </wp:positionH>
                <wp:positionV relativeFrom="paragraph">
                  <wp:posOffset>121091</wp:posOffset>
                </wp:positionV>
                <wp:extent cx="197708" cy="398368"/>
                <wp:effectExtent l="19050" t="0" r="31115" b="40005"/>
                <wp:wrapNone/>
                <wp:docPr id="37" name="Arrow: Down 37"/>
                <wp:cNvGraphicFramePr/>
                <a:graphic xmlns:a="http://schemas.openxmlformats.org/drawingml/2006/main">
                  <a:graphicData uri="http://schemas.microsoft.com/office/word/2010/wordprocessingShape">
                    <wps:wsp>
                      <wps:cNvSpPr/>
                      <wps:spPr>
                        <a:xfrm>
                          <a:off x="0" y="0"/>
                          <a:ext cx="197708" cy="39836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5CD2D1" id="Arrow: Down 37" o:spid="_x0000_s1026" type="#_x0000_t67" style="position:absolute;margin-left:251.6pt;margin-top:9.55pt;width:15.55pt;height:31.3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" adj="16240" fillcolor="#4472c4 [3204]" strokecolor="#1f3763 [1604]" strokeweight="1pt"/>
            </w:pict>
          </mc:Fallback>
        </mc:AlternateContent>
      </w:r>
    </w:p>
    <w:p w14:paraId="7CAC082C" w14:textId="284AA463" w:rsidR="0030463C" w:rsidRDefault="0030463C" w:rsidP="00F0129E">
      <w:pPr>
        <w:spacing w:after="9" w:line="249" w:lineRule="auto"/>
        <w:ind w:right="82"/>
      </w:pPr>
    </w:p>
    <w:p w14:paraId="35B12F4A" w14:textId="65D85982" w:rsidR="0030463C" w:rsidRDefault="0030463C" w:rsidP="00F0129E">
      <w:pPr>
        <w:spacing w:after="9" w:line="249" w:lineRule="auto"/>
        <w:ind w:right="82"/>
      </w:pPr>
    </w:p>
    <w:p w14:paraId="0585CD56" w14:textId="73F6CC9D" w:rsidR="0030463C" w:rsidRDefault="00413B7B" w:rsidP="00F0129E">
      <w:pPr>
        <w:spacing w:after="9" w:line="249" w:lineRule="auto"/>
        <w:ind w:right="82"/>
      </w:pPr>
      <w:r>
        <w:rPr>
          <w:noProof/>
        </w:rPr>
        <mc:AlternateContent>
          <mc:Choice Requires="wps">
            <w:drawing>
              <wp:anchor distT="0" distB="0" distL="114300" distR="114300" simplePos="0" relativeHeight="251681792" behindDoc="0" locked="0" layoutInCell="1" allowOverlap="1" wp14:anchorId="7EA5A914" wp14:editId="0C2100DA">
                <wp:simplePos x="0" y="0"/>
                <wp:positionH relativeFrom="margin">
                  <wp:align>left</wp:align>
                </wp:positionH>
                <wp:positionV relativeFrom="paragraph">
                  <wp:posOffset>10280</wp:posOffset>
                </wp:positionV>
                <wp:extent cx="1266825" cy="368080"/>
                <wp:effectExtent l="0" t="0" r="28575" b="13335"/>
                <wp:wrapNone/>
                <wp:docPr id="29" name="Rectangle: Rounded Corners 29"/>
                <wp:cNvGraphicFramePr/>
                <a:graphic xmlns:a="http://schemas.openxmlformats.org/drawingml/2006/main">
                  <a:graphicData uri="http://schemas.microsoft.com/office/word/2010/wordprocessingShape">
                    <wps:wsp>
                      <wps:cNvSpPr/>
                      <wps:spPr>
                        <a:xfrm>
                          <a:off x="0" y="0"/>
                          <a:ext cx="1266825" cy="3680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F14918" w14:textId="3F504AA8" w:rsidR="00413B7B" w:rsidRDefault="00413B7B" w:rsidP="00413B7B">
                            <w:pPr>
                              <w:jc w:val="center"/>
                            </w:pPr>
                            <w:r>
                              <w:t>Process finishing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A5A914" id="Rectangle: Rounded Corners 29" o:spid="_x0000_s1038" style="position:absolute;margin-left:0;margin-top:.8pt;width:99.75pt;height:29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" fillcolor="#4472c4 [3204]" strokecolor="#1f3763 [1604]" strokeweight="1pt">
                <v:stroke joinstyle="miter"/>
                <v:textbox>
                  <w:txbxContent>
                    <w:p w14:paraId="31F14918" w14:textId="3F504AA8" w:rsidR="00413B7B" w:rsidRDefault="00413B7B" w:rsidP="00413B7B">
                      <w:pPr>
                        <w:jc w:val="center"/>
                      </w:pPr>
                      <w:r>
                        <w:t>Process finishing</w:t>
                      </w:r>
                    </w:p>
                  </w:txbxContent>
                </v:textbox>
                <w10:wrap anchorx="margin"/>
              </v:roundrect>
            </w:pict>
          </mc:Fallback>
        </mc:AlternateContent>
      </w:r>
      <w:r>
        <w:rPr>
          <w:noProof/>
        </w:rPr>
        <mc:AlternateContent>
          <mc:Choice Requires="wps">
            <w:drawing>
              <wp:anchor distT="0" distB="0" distL="114300" distR="114300" simplePos="0" relativeHeight="251683840" behindDoc="0" locked="0" layoutInCell="1" allowOverlap="1" wp14:anchorId="17A2115D" wp14:editId="48980E06">
                <wp:simplePos x="0" y="0"/>
                <wp:positionH relativeFrom="margin">
                  <wp:posOffset>1343608</wp:posOffset>
                </wp:positionH>
                <wp:positionV relativeFrom="paragraph">
                  <wp:posOffset>8229</wp:posOffset>
                </wp:positionV>
                <wp:extent cx="1266825" cy="382555"/>
                <wp:effectExtent l="0" t="0" r="28575" b="17780"/>
                <wp:wrapNone/>
                <wp:docPr id="30" name="Rectangle: Rounded Corners 30"/>
                <wp:cNvGraphicFramePr/>
                <a:graphic xmlns:a="http://schemas.openxmlformats.org/drawingml/2006/main">
                  <a:graphicData uri="http://schemas.microsoft.com/office/word/2010/wordprocessingShape">
                    <wps:wsp>
                      <wps:cNvSpPr/>
                      <wps:spPr>
                        <a:xfrm>
                          <a:off x="0" y="0"/>
                          <a:ext cx="1266825" cy="3825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A6A97C" w14:textId="6DC79824" w:rsidR="00413B7B" w:rsidRDefault="00413B7B" w:rsidP="00413B7B">
                            <w:pPr>
                              <w:jc w:val="center"/>
                            </w:pPr>
                            <w:r>
                              <w:t xml:space="preserve">Process finishing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A2115D" id="Rectangle: Rounded Corners 30" o:spid="_x0000_s1039" style="position:absolute;margin-left:105.8pt;margin-top:.65pt;width:99.75pt;height:30.1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" fillcolor="#4472c4 [3204]" strokecolor="#1f3763 [1604]" strokeweight="1pt">
                <v:stroke joinstyle="miter"/>
                <v:textbox>
                  <w:txbxContent>
                    <w:p w14:paraId="69A6A97C" w14:textId="6DC79824" w:rsidR="00413B7B" w:rsidRDefault="00413B7B" w:rsidP="00413B7B">
                      <w:pPr>
                        <w:jc w:val="center"/>
                      </w:pPr>
                      <w:r>
                        <w:t xml:space="preserve">Process finishing </w:t>
                      </w:r>
                    </w:p>
                  </w:txbxContent>
                </v:textbox>
                <w10:wrap anchorx="margin"/>
              </v:roundrect>
            </w:pict>
          </mc:Fallback>
        </mc:AlternateContent>
      </w:r>
      <w:r>
        <w:rPr>
          <w:noProof/>
        </w:rPr>
        <mc:AlternateContent>
          <mc:Choice Requires="wps">
            <w:drawing>
              <wp:anchor distT="0" distB="0" distL="114300" distR="114300" simplePos="0" relativeHeight="251685888" behindDoc="0" locked="0" layoutInCell="1" allowOverlap="1" wp14:anchorId="6C881EE4" wp14:editId="277F3F49">
                <wp:simplePos x="0" y="0"/>
                <wp:positionH relativeFrom="margin">
                  <wp:posOffset>2659224</wp:posOffset>
                </wp:positionH>
                <wp:positionV relativeFrom="paragraph">
                  <wp:posOffset>3564</wp:posOffset>
                </wp:positionV>
                <wp:extent cx="1267326" cy="373224"/>
                <wp:effectExtent l="0" t="0" r="28575" b="27305"/>
                <wp:wrapNone/>
                <wp:docPr id="31" name="Rectangle: Rounded Corners 31"/>
                <wp:cNvGraphicFramePr/>
                <a:graphic xmlns:a="http://schemas.openxmlformats.org/drawingml/2006/main">
                  <a:graphicData uri="http://schemas.microsoft.com/office/word/2010/wordprocessingShape">
                    <wps:wsp>
                      <wps:cNvSpPr/>
                      <wps:spPr>
                        <a:xfrm>
                          <a:off x="0" y="0"/>
                          <a:ext cx="1267326" cy="37322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EFC7E2" w14:textId="02475DBC" w:rsidR="00413B7B" w:rsidRDefault="00413B7B" w:rsidP="00413B7B">
                            <w:pPr>
                              <w:jc w:val="center"/>
                            </w:pPr>
                            <w:r>
                              <w:t>Process finishing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881EE4" id="Rectangle: Rounded Corners 31" o:spid="_x0000_s1040" style="position:absolute;margin-left:209.4pt;margin-top:.3pt;width:99.8pt;height:29.4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" fillcolor="#4472c4 [3204]" strokecolor="#1f3763 [1604]" strokeweight="1pt">
                <v:stroke joinstyle="miter"/>
                <v:textbox>
                  <w:txbxContent>
                    <w:p w14:paraId="6CEFC7E2" w14:textId="02475DBC" w:rsidR="00413B7B" w:rsidRDefault="00413B7B" w:rsidP="00413B7B">
                      <w:pPr>
                        <w:jc w:val="center"/>
                      </w:pPr>
                      <w:r>
                        <w:t>Process finishing</w:t>
                      </w:r>
                    </w:p>
                  </w:txbxContent>
                </v:textbox>
                <w10:wrap anchorx="margin"/>
              </v:roundrect>
            </w:pict>
          </mc:Fallback>
        </mc:AlternateContent>
      </w:r>
    </w:p>
    <w:p w14:paraId="51979215" w14:textId="46970C3D" w:rsidR="0030463C" w:rsidRDefault="0030463C" w:rsidP="00F0129E">
      <w:pPr>
        <w:spacing w:after="9" w:line="249" w:lineRule="auto"/>
        <w:ind w:right="82"/>
      </w:pPr>
    </w:p>
    <w:p w14:paraId="375172B6" w14:textId="04E68928" w:rsidR="0030463C" w:rsidRDefault="00F64660" w:rsidP="00F0129E">
      <w:pPr>
        <w:spacing w:after="9" w:line="249" w:lineRule="auto"/>
        <w:ind w:right="82"/>
      </w:pPr>
      <w:r>
        <w:rPr>
          <w:noProof/>
        </w:rPr>
        <mc:AlternateContent>
          <mc:Choice Requires="wps">
            <w:drawing>
              <wp:anchor distT="0" distB="0" distL="114300" distR="114300" simplePos="0" relativeHeight="251710464" behindDoc="0" locked="0" layoutInCell="1" allowOverlap="1" wp14:anchorId="2F389B04" wp14:editId="43213289">
                <wp:simplePos x="0" y="0"/>
                <wp:positionH relativeFrom="column">
                  <wp:posOffset>534649</wp:posOffset>
                </wp:positionH>
                <wp:positionV relativeFrom="paragraph">
                  <wp:posOffset>8119</wp:posOffset>
                </wp:positionV>
                <wp:extent cx="2098623" cy="1603375"/>
                <wp:effectExtent l="0" t="0" r="35560" b="34925"/>
                <wp:wrapNone/>
                <wp:docPr id="47" name="Arrow: Bent 47"/>
                <wp:cNvGraphicFramePr/>
                <a:graphic xmlns:a="http://schemas.openxmlformats.org/drawingml/2006/main">
                  <a:graphicData uri="http://schemas.microsoft.com/office/word/2010/wordprocessingShape">
                    <wps:wsp>
                      <wps:cNvSpPr/>
                      <wps:spPr>
                        <a:xfrm rot="10800000" flipH="1">
                          <a:off x="0" y="0"/>
                          <a:ext cx="2098623" cy="1603375"/>
                        </a:xfrm>
                        <a:prstGeom prst="bentArrow">
                          <a:avLst>
                            <a:gd name="adj1" fmla="val 8794"/>
                            <a:gd name="adj2" fmla="val 16118"/>
                            <a:gd name="adj3" fmla="val 18456"/>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1E984" id="Arrow: Bent 47" o:spid="_x0000_s1026" style="position:absolute;margin-left:42.1pt;margin-top:.65pt;width:165.25pt;height:126.25pt;rotation:180;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98623,1603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" path="m,1603375l,889408c,501993,314062,187931,701477,187931r1101227,1l1802704,r295919,258432l1802704,516864r,-187932l701477,328932v-309542,,-560476,250934,-560476,560476l141001,1603375,,1603375xe" fillcolor="#4472c4 [3204]" strokecolor="#1f3763 [1604]" strokeweight="1pt">
                <v:stroke joinstyle="miter"/>
                <v:path arrowok="t" o:connecttype="custom" o:connectlocs="0,1603375;0,889408;701477,187931;1802704,187932;1802704,0;2098623,258432;1802704,516864;1802704,328932;701477,328932;141001,889408;141001,1603375;0,1603375" o:connectangles="0,0,0,0,0,0,0,0,0,0,0,0"/>
              </v:shape>
            </w:pict>
          </mc:Fallback>
        </mc:AlternateContent>
      </w:r>
      <w:r>
        <w:rPr>
          <w:noProof/>
        </w:rPr>
        <mc:AlternateContent>
          <mc:Choice Requires="wps">
            <w:drawing>
              <wp:anchor distT="0" distB="0" distL="114300" distR="114300" simplePos="0" relativeHeight="251712512" behindDoc="0" locked="0" layoutInCell="1" allowOverlap="1" wp14:anchorId="2C626A6B" wp14:editId="66D4CAE2">
                <wp:simplePos x="0" y="0"/>
                <wp:positionH relativeFrom="column">
                  <wp:posOffset>1872834</wp:posOffset>
                </wp:positionH>
                <wp:positionV relativeFrom="paragraph">
                  <wp:posOffset>43097</wp:posOffset>
                </wp:positionV>
                <wp:extent cx="197708" cy="1194216"/>
                <wp:effectExtent l="19050" t="0" r="12065" b="44450"/>
                <wp:wrapNone/>
                <wp:docPr id="49" name="Arrow: Down 49"/>
                <wp:cNvGraphicFramePr/>
                <a:graphic xmlns:a="http://schemas.openxmlformats.org/drawingml/2006/main">
                  <a:graphicData uri="http://schemas.microsoft.com/office/word/2010/wordprocessingShape">
                    <wps:wsp>
                      <wps:cNvSpPr/>
                      <wps:spPr>
                        <a:xfrm>
                          <a:off x="0" y="0"/>
                          <a:ext cx="197708" cy="119421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08C6FC" id="Arrow: Down 49" o:spid="_x0000_s1026" type="#_x0000_t67" style="position:absolute;margin-left:147.45pt;margin-top:3.4pt;width:15.55pt;height:94.0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" adj="19812" fillcolor="#4472c4 [3204]" strokecolor="#1f3763 [1604]" strokeweight="1pt"/>
            </w:pict>
          </mc:Fallback>
        </mc:AlternateContent>
      </w:r>
      <w:r w:rsidR="00413B7B">
        <w:rPr>
          <w:noProof/>
        </w:rPr>
        <mc:AlternateContent>
          <mc:Choice Requires="wps">
            <w:drawing>
              <wp:anchor distT="0" distB="0" distL="114300" distR="114300" simplePos="0" relativeHeight="251697152" behindDoc="0" locked="0" layoutInCell="1" allowOverlap="1" wp14:anchorId="756F4CFD" wp14:editId="290648E6">
                <wp:simplePos x="0" y="0"/>
                <wp:positionH relativeFrom="column">
                  <wp:posOffset>3182128</wp:posOffset>
                </wp:positionH>
                <wp:positionV relativeFrom="paragraph">
                  <wp:posOffset>11664</wp:posOffset>
                </wp:positionV>
                <wp:extent cx="197708" cy="340568"/>
                <wp:effectExtent l="19050" t="0" r="12065" b="40640"/>
                <wp:wrapNone/>
                <wp:docPr id="38" name="Arrow: Down 38"/>
                <wp:cNvGraphicFramePr/>
                <a:graphic xmlns:a="http://schemas.openxmlformats.org/drawingml/2006/main">
                  <a:graphicData uri="http://schemas.microsoft.com/office/word/2010/wordprocessingShape">
                    <wps:wsp>
                      <wps:cNvSpPr/>
                      <wps:spPr>
                        <a:xfrm>
                          <a:off x="0" y="0"/>
                          <a:ext cx="197708" cy="34056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1FACCB" id="Arrow: Down 38" o:spid="_x0000_s1026" type="#_x0000_t67" style="position:absolute;margin-left:250.55pt;margin-top:.9pt;width:15.55pt;height:26.8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" adj="15330" fillcolor="#4472c4 [3204]" strokecolor="#1f3763 [1604]" strokeweight="1pt"/>
            </w:pict>
          </mc:Fallback>
        </mc:AlternateContent>
      </w:r>
    </w:p>
    <w:p w14:paraId="0A339C6C" w14:textId="7443EF75" w:rsidR="0030463C" w:rsidRDefault="0030463C" w:rsidP="00F0129E">
      <w:pPr>
        <w:spacing w:after="9" w:line="249" w:lineRule="auto"/>
        <w:ind w:right="82"/>
      </w:pPr>
    </w:p>
    <w:p w14:paraId="403C9E45" w14:textId="4FEFB3EC" w:rsidR="0030463C" w:rsidRDefault="00413B7B" w:rsidP="00F0129E">
      <w:pPr>
        <w:spacing w:after="9" w:line="249" w:lineRule="auto"/>
        <w:ind w:right="82"/>
      </w:pPr>
      <w:r>
        <w:rPr>
          <w:noProof/>
        </w:rPr>
        <mc:AlternateContent>
          <mc:Choice Requires="wps">
            <w:drawing>
              <wp:anchor distT="0" distB="0" distL="114300" distR="114300" simplePos="0" relativeHeight="251687936" behindDoc="0" locked="0" layoutInCell="1" allowOverlap="1" wp14:anchorId="7D6018D6" wp14:editId="39D63236">
                <wp:simplePos x="0" y="0"/>
                <wp:positionH relativeFrom="margin">
                  <wp:posOffset>2645229</wp:posOffset>
                </wp:positionH>
                <wp:positionV relativeFrom="paragraph">
                  <wp:posOffset>5132</wp:posOffset>
                </wp:positionV>
                <wp:extent cx="1267326" cy="377890"/>
                <wp:effectExtent l="0" t="0" r="28575" b="22225"/>
                <wp:wrapNone/>
                <wp:docPr id="32" name="Rectangle: Rounded Corners 32"/>
                <wp:cNvGraphicFramePr/>
                <a:graphic xmlns:a="http://schemas.openxmlformats.org/drawingml/2006/main">
                  <a:graphicData uri="http://schemas.microsoft.com/office/word/2010/wordprocessingShape">
                    <wps:wsp>
                      <wps:cNvSpPr/>
                      <wps:spPr>
                        <a:xfrm>
                          <a:off x="0" y="0"/>
                          <a:ext cx="1267326" cy="3778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F52D5F" w14:textId="3004310C" w:rsidR="00413B7B" w:rsidRDefault="00413B7B" w:rsidP="00413B7B">
                            <w:pPr>
                              <w:jc w:val="center"/>
                            </w:pPr>
                            <w:r>
                              <w:t>Anodising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6018D6" id="Rectangle: Rounded Corners 32" o:spid="_x0000_s1041" style="position:absolute;margin-left:208.3pt;margin-top:.4pt;width:99.8pt;height:29.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" fillcolor="#4472c4 [3204]" strokecolor="#1f3763 [1604]" strokeweight="1pt">
                <v:stroke joinstyle="miter"/>
                <v:textbox>
                  <w:txbxContent>
                    <w:p w14:paraId="29F52D5F" w14:textId="3004310C" w:rsidR="00413B7B" w:rsidRDefault="00413B7B" w:rsidP="00413B7B">
                      <w:pPr>
                        <w:jc w:val="center"/>
                      </w:pPr>
                      <w:r>
                        <w:t>Anodising</w:t>
                      </w:r>
                    </w:p>
                  </w:txbxContent>
                </v:textbox>
                <w10:wrap anchorx="margin"/>
              </v:roundrect>
            </w:pict>
          </mc:Fallback>
        </mc:AlternateContent>
      </w:r>
    </w:p>
    <w:p w14:paraId="768F8D3A" w14:textId="53E9FAD4" w:rsidR="0030463C" w:rsidRDefault="0030463C" w:rsidP="00F0129E">
      <w:pPr>
        <w:spacing w:after="9" w:line="249" w:lineRule="auto"/>
        <w:ind w:right="82"/>
      </w:pPr>
    </w:p>
    <w:p w14:paraId="6BA3787D" w14:textId="4183CE70" w:rsidR="0030463C" w:rsidRDefault="00F64660" w:rsidP="00F0129E">
      <w:pPr>
        <w:spacing w:after="9" w:line="249" w:lineRule="auto"/>
        <w:ind w:right="82"/>
      </w:pPr>
      <w:r>
        <w:rPr>
          <w:noProof/>
        </w:rPr>
        <mc:AlternateContent>
          <mc:Choice Requires="wps">
            <w:drawing>
              <wp:anchor distT="0" distB="0" distL="114300" distR="114300" simplePos="0" relativeHeight="251716608" behindDoc="0" locked="0" layoutInCell="1" allowOverlap="1" wp14:anchorId="0340EA7B" wp14:editId="0D4727D9">
                <wp:simplePos x="0" y="0"/>
                <wp:positionH relativeFrom="column">
                  <wp:posOffset>3191968</wp:posOffset>
                </wp:positionH>
                <wp:positionV relativeFrom="paragraph">
                  <wp:posOffset>46730</wp:posOffset>
                </wp:positionV>
                <wp:extent cx="197708" cy="389744"/>
                <wp:effectExtent l="19050" t="0" r="31115" b="29845"/>
                <wp:wrapNone/>
                <wp:docPr id="51" name="Arrow: Down 51"/>
                <wp:cNvGraphicFramePr/>
                <a:graphic xmlns:a="http://schemas.openxmlformats.org/drawingml/2006/main">
                  <a:graphicData uri="http://schemas.microsoft.com/office/word/2010/wordprocessingShape">
                    <wps:wsp>
                      <wps:cNvSpPr/>
                      <wps:spPr>
                        <a:xfrm>
                          <a:off x="0" y="0"/>
                          <a:ext cx="197708" cy="38974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F35001E" id="Arrow: Down 51" o:spid="_x0000_s1026" type="#_x0000_t67" style="position:absolute;margin-left:251.35pt;margin-top:3.7pt;width:15.55pt;height:30.7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" adj="16121" fillcolor="#4472c4 [3204]" strokecolor="#1f3763 [1604]" strokeweight="1pt"/>
            </w:pict>
          </mc:Fallback>
        </mc:AlternateContent>
      </w:r>
    </w:p>
    <w:p w14:paraId="65618B29" w14:textId="36BE670A" w:rsidR="0030463C" w:rsidRDefault="0030463C" w:rsidP="00F0129E">
      <w:pPr>
        <w:spacing w:after="9" w:line="249" w:lineRule="auto"/>
        <w:ind w:right="82"/>
      </w:pPr>
    </w:p>
    <w:p w14:paraId="18903D96" w14:textId="1063910A" w:rsidR="0030463C" w:rsidRDefault="00F64660" w:rsidP="00F0129E">
      <w:pPr>
        <w:spacing w:after="9" w:line="249" w:lineRule="auto"/>
        <w:ind w:right="82"/>
      </w:pPr>
      <w:r>
        <w:rPr>
          <w:noProof/>
        </w:rPr>
        <mc:AlternateContent>
          <mc:Choice Requires="wps">
            <w:drawing>
              <wp:anchor distT="0" distB="0" distL="114300" distR="114300" simplePos="0" relativeHeight="251714560" behindDoc="0" locked="0" layoutInCell="1" allowOverlap="1" wp14:anchorId="1AF751BC" wp14:editId="7D20622B">
                <wp:simplePos x="0" y="0"/>
                <wp:positionH relativeFrom="margin">
                  <wp:posOffset>2610631</wp:posOffset>
                </wp:positionH>
                <wp:positionV relativeFrom="paragraph">
                  <wp:posOffset>97155</wp:posOffset>
                </wp:positionV>
                <wp:extent cx="1267326" cy="377890"/>
                <wp:effectExtent l="0" t="0" r="28575" b="22225"/>
                <wp:wrapNone/>
                <wp:docPr id="50" name="Rectangle: Rounded Corners 50"/>
                <wp:cNvGraphicFramePr/>
                <a:graphic xmlns:a="http://schemas.openxmlformats.org/drawingml/2006/main">
                  <a:graphicData uri="http://schemas.microsoft.com/office/word/2010/wordprocessingShape">
                    <wps:wsp>
                      <wps:cNvSpPr/>
                      <wps:spPr>
                        <a:xfrm>
                          <a:off x="0" y="0"/>
                          <a:ext cx="1267326" cy="3778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0B7519" w14:textId="529818B9" w:rsidR="00F64660" w:rsidRDefault="00F64660" w:rsidP="00F64660">
                            <w:pPr>
                              <w:jc w:val="center"/>
                            </w:pPr>
                            <w:r>
                              <w:t>Assembly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F751BC" id="Rectangle: Rounded Corners 50" o:spid="_x0000_s1042" style="position:absolute;margin-left:205.55pt;margin-top:7.65pt;width:99.8pt;height:29.7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" fillcolor="#4472c4 [3204]" strokecolor="#1f3763 [1604]" strokeweight="1pt">
                <v:stroke joinstyle="miter"/>
                <v:textbox>
                  <w:txbxContent>
                    <w:p w14:paraId="4E0B7519" w14:textId="529818B9" w:rsidR="00F64660" w:rsidRDefault="00F64660" w:rsidP="00F64660">
                      <w:pPr>
                        <w:jc w:val="center"/>
                      </w:pPr>
                      <w:r>
                        <w:t>Assembly</w:t>
                      </w:r>
                    </w:p>
                  </w:txbxContent>
                </v:textbox>
                <w10:wrap anchorx="margin"/>
              </v:roundrect>
            </w:pict>
          </mc:Fallback>
        </mc:AlternateContent>
      </w:r>
    </w:p>
    <w:p w14:paraId="7C76D127" w14:textId="6AD88B44" w:rsidR="0030463C" w:rsidRDefault="0030463C" w:rsidP="00F0129E">
      <w:pPr>
        <w:spacing w:after="9" w:line="249" w:lineRule="auto"/>
        <w:ind w:right="82"/>
      </w:pPr>
    </w:p>
    <w:p w14:paraId="1F160E31" w14:textId="0819A298" w:rsidR="0030463C" w:rsidRDefault="00A87AA7" w:rsidP="00F0129E">
      <w:pPr>
        <w:spacing w:after="9" w:line="249" w:lineRule="auto"/>
        <w:ind w:right="82"/>
      </w:pPr>
      <w:r>
        <w:rPr>
          <w:noProof/>
        </w:rPr>
        <mc:AlternateContent>
          <mc:Choice Requires="wps">
            <w:drawing>
              <wp:anchor distT="0" distB="0" distL="114300" distR="114300" simplePos="0" relativeHeight="251726848" behindDoc="0" locked="0" layoutInCell="1" allowOverlap="1" wp14:anchorId="0991D7F5" wp14:editId="6D99B53D">
                <wp:simplePos x="0" y="0"/>
                <wp:positionH relativeFrom="column">
                  <wp:posOffset>3168686</wp:posOffset>
                </wp:positionH>
                <wp:positionV relativeFrom="paragraph">
                  <wp:posOffset>123945</wp:posOffset>
                </wp:positionV>
                <wp:extent cx="197708" cy="389744"/>
                <wp:effectExtent l="19050" t="0" r="31115" b="29845"/>
                <wp:wrapNone/>
                <wp:docPr id="57" name="Arrow: Down 57"/>
                <wp:cNvGraphicFramePr/>
                <a:graphic xmlns:a="http://schemas.openxmlformats.org/drawingml/2006/main">
                  <a:graphicData uri="http://schemas.microsoft.com/office/word/2010/wordprocessingShape">
                    <wps:wsp>
                      <wps:cNvSpPr/>
                      <wps:spPr>
                        <a:xfrm>
                          <a:off x="0" y="0"/>
                          <a:ext cx="197708" cy="38974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0AD623" id="Arrow: Down 57" o:spid="_x0000_s1026" type="#_x0000_t67" style="position:absolute;margin-left:249.5pt;margin-top:9.75pt;width:15.55pt;height:30.7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" adj="16121" fillcolor="#4472c4 [3204]" strokecolor="#1f3763 [1604]" strokeweight="1pt"/>
            </w:pict>
          </mc:Fallback>
        </mc:AlternateContent>
      </w:r>
    </w:p>
    <w:p w14:paraId="0D9CF2FC" w14:textId="25A0DFEB" w:rsidR="0030463C" w:rsidRDefault="0030463C" w:rsidP="00F0129E">
      <w:pPr>
        <w:spacing w:after="9" w:line="249" w:lineRule="auto"/>
        <w:ind w:right="82"/>
      </w:pPr>
    </w:p>
    <w:p w14:paraId="1958192E" w14:textId="6E706D9B" w:rsidR="0030463C" w:rsidRDefault="0030463C" w:rsidP="00F0129E">
      <w:pPr>
        <w:spacing w:after="9" w:line="249" w:lineRule="auto"/>
        <w:ind w:right="82"/>
      </w:pPr>
    </w:p>
    <w:p w14:paraId="7162DC1B" w14:textId="4FB327BC" w:rsidR="0030463C" w:rsidRDefault="00A87AA7" w:rsidP="00F0129E">
      <w:pPr>
        <w:spacing w:after="9" w:line="249" w:lineRule="auto"/>
        <w:ind w:right="82"/>
      </w:pPr>
      <w:r>
        <w:rPr>
          <w:noProof/>
        </w:rPr>
        <mc:AlternateContent>
          <mc:Choice Requires="wps">
            <w:drawing>
              <wp:anchor distT="0" distB="0" distL="114300" distR="114300" simplePos="0" relativeHeight="251728896" behindDoc="0" locked="0" layoutInCell="1" allowOverlap="1" wp14:anchorId="66F6047F" wp14:editId="508316A3">
                <wp:simplePos x="0" y="0"/>
                <wp:positionH relativeFrom="margin">
                  <wp:posOffset>2632878</wp:posOffset>
                </wp:positionH>
                <wp:positionV relativeFrom="paragraph">
                  <wp:posOffset>15467</wp:posOffset>
                </wp:positionV>
                <wp:extent cx="1267326" cy="377890"/>
                <wp:effectExtent l="0" t="0" r="28575" b="22225"/>
                <wp:wrapNone/>
                <wp:docPr id="58" name="Rectangle: Rounded Corners 58"/>
                <wp:cNvGraphicFramePr/>
                <a:graphic xmlns:a="http://schemas.openxmlformats.org/drawingml/2006/main">
                  <a:graphicData uri="http://schemas.microsoft.com/office/word/2010/wordprocessingShape">
                    <wps:wsp>
                      <wps:cNvSpPr/>
                      <wps:spPr>
                        <a:xfrm>
                          <a:off x="0" y="0"/>
                          <a:ext cx="1267326" cy="3778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76BF94" w14:textId="360B0B71" w:rsidR="00A87AA7" w:rsidRDefault="00A87AA7" w:rsidP="00A87AA7">
                            <w:pPr>
                              <w:jc w:val="center"/>
                            </w:pPr>
                            <w:r>
                              <w:t xml:space="preserve">Packing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F6047F" id="Rectangle: Rounded Corners 58" o:spid="_x0000_s1043" style="position:absolute;margin-left:207.3pt;margin-top:1.2pt;width:99.8pt;height:29.7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" fillcolor="#4472c4 [3204]" strokecolor="#1f3763 [1604]" strokeweight="1pt">
                <v:stroke joinstyle="miter"/>
                <v:textbox>
                  <w:txbxContent>
                    <w:p w14:paraId="5976BF94" w14:textId="360B0B71" w:rsidR="00A87AA7" w:rsidRDefault="00A87AA7" w:rsidP="00A87AA7">
                      <w:pPr>
                        <w:jc w:val="center"/>
                      </w:pPr>
                      <w:r>
                        <w:t xml:space="preserve">Packing </w:t>
                      </w:r>
                    </w:p>
                  </w:txbxContent>
                </v:textbox>
                <w10:wrap anchorx="margin"/>
              </v:roundrect>
            </w:pict>
          </mc:Fallback>
        </mc:AlternateContent>
      </w:r>
    </w:p>
    <w:p w14:paraId="1F001D9D" w14:textId="1188FF34" w:rsidR="0030463C" w:rsidRDefault="0030463C" w:rsidP="00F0129E">
      <w:pPr>
        <w:spacing w:after="9" w:line="249" w:lineRule="auto"/>
        <w:ind w:right="82"/>
      </w:pPr>
    </w:p>
    <w:p w14:paraId="6C16D433" w14:textId="3A7101BE" w:rsidR="0030463C" w:rsidRDefault="00A87AA7" w:rsidP="00F0129E">
      <w:pPr>
        <w:spacing w:after="9" w:line="249" w:lineRule="auto"/>
        <w:ind w:right="82"/>
      </w:pPr>
      <w:r>
        <w:rPr>
          <w:noProof/>
        </w:rPr>
        <mc:AlternateContent>
          <mc:Choice Requires="wps">
            <w:drawing>
              <wp:anchor distT="0" distB="0" distL="114300" distR="114300" simplePos="0" relativeHeight="251730944" behindDoc="0" locked="0" layoutInCell="1" allowOverlap="1" wp14:anchorId="2BEA0AB0" wp14:editId="711B7AB2">
                <wp:simplePos x="0" y="0"/>
                <wp:positionH relativeFrom="column">
                  <wp:posOffset>3191283</wp:posOffset>
                </wp:positionH>
                <wp:positionV relativeFrom="paragraph">
                  <wp:posOffset>15467</wp:posOffset>
                </wp:positionV>
                <wp:extent cx="197708" cy="389744"/>
                <wp:effectExtent l="19050" t="0" r="31115" b="29845"/>
                <wp:wrapNone/>
                <wp:docPr id="59" name="Arrow: Down 59"/>
                <wp:cNvGraphicFramePr/>
                <a:graphic xmlns:a="http://schemas.openxmlformats.org/drawingml/2006/main">
                  <a:graphicData uri="http://schemas.microsoft.com/office/word/2010/wordprocessingShape">
                    <wps:wsp>
                      <wps:cNvSpPr/>
                      <wps:spPr>
                        <a:xfrm>
                          <a:off x="0" y="0"/>
                          <a:ext cx="197708" cy="38974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34E075" id="Arrow: Down 59" o:spid="_x0000_s1026" type="#_x0000_t67" style="position:absolute;margin-left:251.3pt;margin-top:1.2pt;width:15.55pt;height:30.7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" adj="16121" fillcolor="#4472c4 [3204]" strokecolor="#1f3763 [1604]" strokeweight="1pt"/>
            </w:pict>
          </mc:Fallback>
        </mc:AlternateContent>
      </w:r>
    </w:p>
    <w:p w14:paraId="0F07CAB4" w14:textId="1352BFB9" w:rsidR="0030463C" w:rsidRDefault="00A87AA7" w:rsidP="00F0129E">
      <w:pPr>
        <w:spacing w:after="9" w:line="249" w:lineRule="auto"/>
        <w:ind w:right="82"/>
      </w:pPr>
      <w:r>
        <w:rPr>
          <w:noProof/>
        </w:rPr>
        <mc:AlternateContent>
          <mc:Choice Requires="wps">
            <w:drawing>
              <wp:anchor distT="0" distB="0" distL="114300" distR="114300" simplePos="0" relativeHeight="251732992" behindDoc="0" locked="0" layoutInCell="1" allowOverlap="1" wp14:anchorId="6891D59A" wp14:editId="07BE7BE2">
                <wp:simplePos x="0" y="0"/>
                <wp:positionH relativeFrom="margin">
                  <wp:posOffset>2662687</wp:posOffset>
                </wp:positionH>
                <wp:positionV relativeFrom="paragraph">
                  <wp:posOffset>241540</wp:posOffset>
                </wp:positionV>
                <wp:extent cx="1267326" cy="377890"/>
                <wp:effectExtent l="0" t="0" r="28575" b="22225"/>
                <wp:wrapNone/>
                <wp:docPr id="60" name="Rectangle: Rounded Corners 60"/>
                <wp:cNvGraphicFramePr/>
                <a:graphic xmlns:a="http://schemas.openxmlformats.org/drawingml/2006/main">
                  <a:graphicData uri="http://schemas.microsoft.com/office/word/2010/wordprocessingShape">
                    <wps:wsp>
                      <wps:cNvSpPr/>
                      <wps:spPr>
                        <a:xfrm>
                          <a:off x="0" y="0"/>
                          <a:ext cx="1267326" cy="3778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20944C" w14:textId="76BC1319" w:rsidR="00A87AA7" w:rsidRDefault="00A87AA7" w:rsidP="00A87AA7">
                            <w:pPr>
                              <w:jc w:val="center"/>
                            </w:pPr>
                            <w:r>
                              <w:t>Dispatch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91D59A" id="Rectangle: Rounded Corners 60" o:spid="_x0000_s1044" style="position:absolute;margin-left:209.65pt;margin-top:19pt;width:99.8pt;height:29.7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" fillcolor="#4472c4 [3204]" strokecolor="#1f3763 [1604]" strokeweight="1pt">
                <v:stroke joinstyle="miter"/>
                <v:textbox>
                  <w:txbxContent>
                    <w:p w14:paraId="7E20944C" w14:textId="76BC1319" w:rsidR="00A87AA7" w:rsidRDefault="00A87AA7" w:rsidP="00A87AA7">
                      <w:pPr>
                        <w:jc w:val="center"/>
                      </w:pPr>
                      <w:r>
                        <w:t>Dispatch</w:t>
                      </w:r>
                    </w:p>
                  </w:txbxContent>
                </v:textbox>
                <w10:wrap anchorx="margin"/>
              </v:roundrect>
            </w:pict>
          </mc:Fallback>
        </mc:AlternateContent>
      </w:r>
    </w:p>
    <w:p w14:paraId="67DCE3E0" w14:textId="06326896" w:rsidR="006351A0" w:rsidRPr="00F17A4D" w:rsidRDefault="00E4551E" w:rsidP="00F0129E">
      <w:pPr>
        <w:spacing w:after="9" w:line="249" w:lineRule="auto"/>
        <w:ind w:right="82"/>
        <w:rPr>
          <w:b/>
          <w:bCs/>
        </w:rPr>
      </w:pPr>
      <w:r w:rsidRPr="00F17A4D">
        <w:rPr>
          <w:b/>
          <w:bCs/>
        </w:rPr>
        <w:lastRenderedPageBreak/>
        <w:t xml:space="preserve">Conclusion </w:t>
      </w:r>
    </w:p>
    <w:p w14:paraId="751003D1" w14:textId="12A4DE0A" w:rsidR="00E4551E" w:rsidRDefault="00E4551E" w:rsidP="00F0129E">
      <w:pPr>
        <w:spacing w:after="9" w:line="249" w:lineRule="auto"/>
        <w:ind w:right="82"/>
      </w:pPr>
    </w:p>
    <w:p w14:paraId="61E582D9" w14:textId="7FF4EA3E" w:rsidR="00E4551E" w:rsidRDefault="00E4551E" w:rsidP="00F0129E">
      <w:pPr>
        <w:spacing w:after="9" w:line="249" w:lineRule="auto"/>
        <w:ind w:right="82"/>
      </w:pPr>
      <w:r>
        <w:t xml:space="preserve">The product will be made mainly in house, relying on external buyers for Standard consumable parts such as the fastening pins and the motors. The parts produced inside the company will be manufactured in 3 different processes </w:t>
      </w:r>
      <w:r w:rsidR="00A3528D">
        <w:t xml:space="preserve">laser cut, milling and turning. The parts will all be manufactured quickly with extremely fast cycle times. Once the manufacture of the parts has been completed the can be easily quality checked with </w:t>
      </w:r>
      <w:r w:rsidR="00015262">
        <w:t>poka yoke equipment before being sent to assembly. The parts are easily assembled, there is no need to use a spanner or other tools. The fastening pins will allow for easy assembly of the gripper.</w:t>
      </w:r>
    </w:p>
    <w:p w14:paraId="5FE3FB18" w14:textId="412F1DCD" w:rsidR="006351A0" w:rsidRDefault="006351A0" w:rsidP="00F0129E">
      <w:pPr>
        <w:spacing w:after="9" w:line="249" w:lineRule="auto"/>
        <w:ind w:right="82"/>
      </w:pPr>
    </w:p>
    <w:p w14:paraId="422867AC" w14:textId="2B71820B" w:rsidR="006351A0" w:rsidRDefault="006351A0" w:rsidP="00F0129E">
      <w:pPr>
        <w:spacing w:after="9" w:line="249" w:lineRule="auto"/>
        <w:ind w:right="82"/>
      </w:pPr>
    </w:p>
    <w:sdt>
      <w:sdtPr>
        <w:id w:val="19740934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17F3E39" w14:textId="6CDB799C" w:rsidR="0081611F" w:rsidRDefault="0081611F">
          <w:pPr>
            <w:pStyle w:val="Heading1"/>
          </w:pPr>
          <w:r>
            <w:t>Bibliography</w:t>
          </w:r>
        </w:p>
        <w:sdt>
          <w:sdtPr>
            <w:id w:val="111145805"/>
            <w:bibliography/>
          </w:sdtPr>
          <w:sdtContent>
            <w:p w14:paraId="13701324" w14:textId="77777777" w:rsidR="0081611F" w:rsidRDefault="0081611F" w:rsidP="0081611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Booker, K. S. (2013). </w:t>
              </w:r>
              <w:r>
                <w:rPr>
                  <w:i/>
                  <w:iCs/>
                  <w:noProof/>
                  <w:lang w:val="en-US"/>
                </w:rPr>
                <w:t>Manufacturing Process Selection Handbook.</w:t>
              </w:r>
              <w:r>
                <w:rPr>
                  <w:noProof/>
                  <w:lang w:val="en-US"/>
                </w:rPr>
                <w:t xml:space="preserve"> Hull: Butterworth-Heinemann.</w:t>
              </w:r>
            </w:p>
            <w:p w14:paraId="4D9AF9DC" w14:textId="77777777" w:rsidR="0081611F" w:rsidRDefault="0081611F" w:rsidP="0081611F">
              <w:pPr>
                <w:pStyle w:val="Bibliography"/>
                <w:ind w:left="720" w:hanging="720"/>
                <w:rPr>
                  <w:noProof/>
                  <w:lang w:val="en-US"/>
                </w:rPr>
              </w:pPr>
              <w:r>
                <w:rPr>
                  <w:noProof/>
                  <w:lang w:val="en-US"/>
                </w:rPr>
                <w:t xml:space="preserve">Eberle, B. (1997). </w:t>
              </w:r>
              <w:r>
                <w:rPr>
                  <w:i/>
                  <w:iCs/>
                  <w:noProof/>
                  <w:lang w:val="en-US"/>
                </w:rPr>
                <w:t>Scamper: Creative Games and Activities for Imagination Development .</w:t>
              </w:r>
              <w:r>
                <w:rPr>
                  <w:noProof/>
                  <w:lang w:val="en-US"/>
                </w:rPr>
                <w:t xml:space="preserve"> Waco, Texas: Prufrock Press. Retrieved from Mindtools: https://www.mindtools.com/pages/article/newCT_05.htm</w:t>
              </w:r>
            </w:p>
            <w:p w14:paraId="4D704616" w14:textId="77777777" w:rsidR="0081611F" w:rsidRDefault="0081611F" w:rsidP="0081611F">
              <w:pPr>
                <w:pStyle w:val="Bibliography"/>
                <w:ind w:left="720" w:hanging="720"/>
                <w:rPr>
                  <w:noProof/>
                  <w:lang w:val="en-US"/>
                </w:rPr>
              </w:pPr>
              <w:r>
                <w:rPr>
                  <w:noProof/>
                  <w:lang w:val="en-US"/>
                </w:rPr>
                <w:t xml:space="preserve">Geoffrey Boothroyd, P. D. (2010). </w:t>
              </w:r>
              <w:r>
                <w:rPr>
                  <w:i/>
                  <w:iCs/>
                  <w:noProof/>
                  <w:lang w:val="en-US"/>
                </w:rPr>
                <w:t>Product Design for Manufacture and Assembly.</w:t>
              </w:r>
              <w:r>
                <w:rPr>
                  <w:noProof/>
                  <w:lang w:val="en-US"/>
                </w:rPr>
                <w:t xml:space="preserve"> New york4: CRC Press.</w:t>
              </w:r>
            </w:p>
            <w:p w14:paraId="673D99AC" w14:textId="77777777" w:rsidR="0081611F" w:rsidRDefault="0081611F" w:rsidP="0081611F">
              <w:pPr>
                <w:pStyle w:val="Bibliography"/>
                <w:ind w:left="720" w:hanging="720"/>
                <w:rPr>
                  <w:noProof/>
                  <w:lang w:val="en-US"/>
                </w:rPr>
              </w:pPr>
              <w:r>
                <w:rPr>
                  <w:noProof/>
                  <w:lang w:val="en-US"/>
                </w:rPr>
                <w:t xml:space="preserve">Glouster engineering training. (2021, 02 015). </w:t>
              </w:r>
              <w:r>
                <w:rPr>
                  <w:i/>
                  <w:iCs/>
                  <w:noProof/>
                  <w:lang w:val="en-US"/>
                </w:rPr>
                <w:t>Why Engineering is so Important to Society</w:t>
              </w:r>
              <w:r>
                <w:rPr>
                  <w:noProof/>
                  <w:lang w:val="en-US"/>
                </w:rPr>
                <w:t>. Retrieved from GET: https://get-trained.org/latest-news/why-engineering-so-important-society</w:t>
              </w:r>
            </w:p>
            <w:p w14:paraId="413D59F7" w14:textId="77777777" w:rsidR="0081611F" w:rsidRDefault="0081611F" w:rsidP="0081611F">
              <w:pPr>
                <w:pStyle w:val="Bibliography"/>
                <w:ind w:left="720" w:hanging="720"/>
                <w:rPr>
                  <w:noProof/>
                  <w:lang w:val="en-US"/>
                </w:rPr>
              </w:pPr>
              <w:r>
                <w:rPr>
                  <w:noProof/>
                  <w:lang w:val="en-US"/>
                </w:rPr>
                <w:t xml:space="preserve">Gupta, H. N. (2009). </w:t>
              </w:r>
              <w:r>
                <w:rPr>
                  <w:i/>
                  <w:iCs/>
                  <w:noProof/>
                  <w:lang w:val="en-US"/>
                </w:rPr>
                <w:t>Manufacturing processes.</w:t>
              </w:r>
              <w:r>
                <w:rPr>
                  <w:noProof/>
                  <w:lang w:val="en-US"/>
                </w:rPr>
                <w:t xml:space="preserve"> New delhi: New age international .</w:t>
              </w:r>
            </w:p>
            <w:p w14:paraId="69B12395" w14:textId="77777777" w:rsidR="0081611F" w:rsidRDefault="0081611F" w:rsidP="0081611F">
              <w:pPr>
                <w:pStyle w:val="Bibliography"/>
                <w:ind w:left="720" w:hanging="720"/>
                <w:rPr>
                  <w:noProof/>
                  <w:lang w:val="en-US"/>
                </w:rPr>
              </w:pPr>
              <w:r>
                <w:rPr>
                  <w:noProof/>
                  <w:lang w:val="en-US"/>
                </w:rPr>
                <w:t xml:space="preserve">he Royal Academy of Engineering . (2007). </w:t>
              </w:r>
              <w:r>
                <w:rPr>
                  <w:i/>
                  <w:iCs/>
                  <w:noProof/>
                  <w:lang w:val="en-US"/>
                </w:rPr>
                <w:t>Public Attitudes to and Perceptions of Engineering and Engineers 2007.</w:t>
              </w:r>
              <w:r>
                <w:rPr>
                  <w:noProof/>
                  <w:lang w:val="en-US"/>
                </w:rPr>
                <w:t xml:space="preserve"> London: The Engineering and Technology Board. Retrieved from https://www.raeng.org.uk/publications/other/public-attitude-perceptions-engineering-engineers#:~:text=research%20exploring%20public%20attitudes%20to%20and%20perceptions%20of,two%20strands%3A%20a%20quantitative%20survey%20and%20a%20qualitative</w:t>
              </w:r>
            </w:p>
            <w:p w14:paraId="4BAEF693" w14:textId="77777777" w:rsidR="0081611F" w:rsidRDefault="0081611F" w:rsidP="0081611F">
              <w:pPr>
                <w:pStyle w:val="Bibliography"/>
                <w:ind w:left="720" w:hanging="720"/>
                <w:rPr>
                  <w:noProof/>
                  <w:lang w:val="en-US"/>
                </w:rPr>
              </w:pPr>
              <w:r>
                <w:rPr>
                  <w:noProof/>
                  <w:lang w:val="en-US"/>
                </w:rPr>
                <w:t xml:space="preserve">Nikkan Kogyo Shimbun Ltd. (1989). </w:t>
              </w:r>
              <w:r>
                <w:rPr>
                  <w:i/>
                  <w:iCs/>
                  <w:noProof/>
                  <w:lang w:val="en-US"/>
                </w:rPr>
                <w:t>Poka-Yoke: Improving Product Quality by Preventing Defects.</w:t>
              </w:r>
              <w:r>
                <w:rPr>
                  <w:noProof/>
                  <w:lang w:val="en-US"/>
                </w:rPr>
                <w:t xml:space="preserve"> Tokyo: Productivity Press.</w:t>
              </w:r>
            </w:p>
            <w:p w14:paraId="12365161" w14:textId="77777777" w:rsidR="0081611F" w:rsidRDefault="0081611F" w:rsidP="0081611F">
              <w:pPr>
                <w:pStyle w:val="Bibliography"/>
                <w:ind w:left="720" w:hanging="720"/>
                <w:rPr>
                  <w:noProof/>
                  <w:lang w:val="en-US"/>
                </w:rPr>
              </w:pPr>
              <w:r>
                <w:rPr>
                  <w:noProof/>
                  <w:lang w:val="en-US"/>
                </w:rPr>
                <w:t xml:space="preserve">Stamatis, D. H. (1997). </w:t>
              </w:r>
              <w:r>
                <w:rPr>
                  <w:i/>
                  <w:iCs/>
                  <w:noProof/>
                  <w:lang w:val="en-US"/>
                </w:rPr>
                <w:t>failure mode and effect analysis.</w:t>
              </w:r>
              <w:r>
                <w:rPr>
                  <w:noProof/>
                  <w:lang w:val="en-US"/>
                </w:rPr>
                <w:t xml:space="preserve"> New York: ASQC/Quality Press.</w:t>
              </w:r>
            </w:p>
            <w:p w14:paraId="4982DFC2" w14:textId="38E2B8E2" w:rsidR="0081611F" w:rsidRDefault="0081611F" w:rsidP="0081611F">
              <w:r>
                <w:rPr>
                  <w:b/>
                  <w:bCs/>
                  <w:noProof/>
                </w:rPr>
                <w:fldChar w:fldCharType="end"/>
              </w:r>
            </w:p>
          </w:sdtContent>
        </w:sdt>
      </w:sdtContent>
    </w:sdt>
    <w:p w14:paraId="2FE0BC9D" w14:textId="5BB095A5" w:rsidR="006351A0" w:rsidRDefault="006351A0" w:rsidP="00F0129E">
      <w:pPr>
        <w:spacing w:after="9" w:line="249" w:lineRule="auto"/>
        <w:ind w:right="82"/>
      </w:pPr>
    </w:p>
    <w:p w14:paraId="2069C724" w14:textId="77777777" w:rsidR="006351A0" w:rsidRDefault="006351A0" w:rsidP="00F0129E">
      <w:pPr>
        <w:spacing w:after="9" w:line="249" w:lineRule="auto"/>
        <w:ind w:right="82"/>
      </w:pPr>
    </w:p>
    <w:p w14:paraId="1215631E" w14:textId="22195100" w:rsidR="00F0129E" w:rsidRDefault="00F0129E" w:rsidP="00F0129E">
      <w:pPr>
        <w:spacing w:after="9" w:line="249" w:lineRule="auto"/>
        <w:ind w:right="82"/>
      </w:pPr>
    </w:p>
    <w:p w14:paraId="404538C1" w14:textId="3A9F1017" w:rsidR="0081611F" w:rsidRDefault="0081611F" w:rsidP="00F0129E">
      <w:pPr>
        <w:spacing w:after="9" w:line="249" w:lineRule="auto"/>
        <w:ind w:right="82"/>
      </w:pPr>
    </w:p>
    <w:p w14:paraId="0339233E" w14:textId="4209AFAE" w:rsidR="0081611F" w:rsidRDefault="0081611F" w:rsidP="00F0129E">
      <w:pPr>
        <w:spacing w:after="9" w:line="249" w:lineRule="auto"/>
        <w:ind w:right="82"/>
      </w:pPr>
    </w:p>
    <w:p w14:paraId="08A57BDC" w14:textId="4F8D62A4" w:rsidR="0081611F" w:rsidRDefault="0081611F" w:rsidP="00F0129E">
      <w:pPr>
        <w:spacing w:after="9" w:line="249" w:lineRule="auto"/>
        <w:ind w:right="82"/>
      </w:pPr>
    </w:p>
    <w:p w14:paraId="7E0DFE7F" w14:textId="79E954EE" w:rsidR="0081611F" w:rsidRDefault="0081611F" w:rsidP="00F0129E">
      <w:pPr>
        <w:spacing w:after="9" w:line="249" w:lineRule="auto"/>
        <w:ind w:right="82"/>
      </w:pPr>
    </w:p>
    <w:p w14:paraId="076C25FA" w14:textId="77777777" w:rsidR="0081611F" w:rsidRDefault="0081611F" w:rsidP="00F0129E">
      <w:pPr>
        <w:spacing w:after="9" w:line="249" w:lineRule="auto"/>
        <w:ind w:right="82"/>
      </w:pPr>
    </w:p>
    <w:p w14:paraId="6DC09901" w14:textId="48AF9DD0" w:rsidR="006351A0" w:rsidRDefault="006351A0" w:rsidP="00F0129E">
      <w:pPr>
        <w:spacing w:after="9" w:line="249" w:lineRule="auto"/>
        <w:ind w:right="82"/>
      </w:pPr>
    </w:p>
    <w:p w14:paraId="14460317" w14:textId="5CF14A9E" w:rsidR="006351A0" w:rsidRDefault="006351A0" w:rsidP="00F0129E">
      <w:pPr>
        <w:spacing w:after="9" w:line="249" w:lineRule="auto"/>
        <w:ind w:right="82"/>
      </w:pPr>
    </w:p>
    <w:p w14:paraId="2FC87142" w14:textId="37ADACFF" w:rsidR="006351A0" w:rsidRDefault="006351A0" w:rsidP="00F0129E">
      <w:pPr>
        <w:spacing w:after="9" w:line="249" w:lineRule="auto"/>
        <w:ind w:right="82"/>
      </w:pPr>
    </w:p>
    <w:p w14:paraId="1CD27912" w14:textId="517B777D" w:rsidR="006351A0" w:rsidRDefault="006351A0" w:rsidP="00F0129E">
      <w:pPr>
        <w:spacing w:after="9" w:line="249" w:lineRule="auto"/>
        <w:ind w:right="82"/>
      </w:pPr>
    </w:p>
    <w:p w14:paraId="08A3C8FC" w14:textId="77777777" w:rsidR="006351A0" w:rsidRDefault="006351A0" w:rsidP="00F0129E">
      <w:pPr>
        <w:spacing w:after="9" w:line="249" w:lineRule="auto"/>
        <w:ind w:right="82"/>
      </w:pPr>
    </w:p>
    <w:p w14:paraId="5620F73B" w14:textId="6593A0AA" w:rsidR="00177761" w:rsidRDefault="0081611F">
      <w:pPr>
        <w:rPr>
          <w:rFonts w:ascii="Arial" w:hAnsi="Arial" w:cs="Arial"/>
        </w:rPr>
      </w:pPr>
      <w:r>
        <w:rPr>
          <w:rFonts w:ascii="Arial" w:hAnsi="Arial" w:cs="Arial"/>
        </w:rPr>
        <w:t>Appendix</w:t>
      </w:r>
    </w:p>
    <w:p w14:paraId="092E6E79" w14:textId="77777777" w:rsidR="00AA47AE" w:rsidRPr="00AA47AE" w:rsidRDefault="00AA47AE">
      <w:pPr>
        <w:rPr>
          <w:rFonts w:ascii="Arial" w:hAnsi="Arial" w:cs="Arial"/>
        </w:rPr>
      </w:pPr>
    </w:p>
    <w:p w14:paraId="456E7DB4" w14:textId="575E5013" w:rsidR="00AA47AE" w:rsidRDefault="0081611F">
      <w:r>
        <w:rPr>
          <w:noProof/>
        </w:rPr>
        <w:drawing>
          <wp:inline distT="0" distB="0" distL="0" distR="0" wp14:anchorId="5832DEC3" wp14:editId="613BC2C3">
            <wp:extent cx="8042283" cy="5565267"/>
            <wp:effectExtent l="318" t="0" r="0" b="0"/>
            <wp:docPr id="100" name="Picture 10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Diagram&#10;&#10;Description automatically generated"/>
                    <pic:cNvPicPr/>
                  </pic:nvPicPr>
                  <pic:blipFill>
                    <a:blip r:embed="rId14"/>
                    <a:stretch>
                      <a:fillRect/>
                    </a:stretch>
                  </pic:blipFill>
                  <pic:spPr>
                    <a:xfrm rot="5400000">
                      <a:off x="0" y="0"/>
                      <a:ext cx="8056684" cy="5575232"/>
                    </a:xfrm>
                    <a:prstGeom prst="rect">
                      <a:avLst/>
                    </a:prstGeom>
                  </pic:spPr>
                </pic:pic>
              </a:graphicData>
            </a:graphic>
          </wp:inline>
        </w:drawing>
      </w:r>
    </w:p>
    <w:sectPr w:rsidR="00AA47A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23139" w14:textId="77777777" w:rsidR="00E272FE" w:rsidRDefault="00E272FE" w:rsidP="00D62DD0">
      <w:pPr>
        <w:spacing w:after="0" w:line="240" w:lineRule="auto"/>
      </w:pPr>
      <w:r>
        <w:separator/>
      </w:r>
    </w:p>
  </w:endnote>
  <w:endnote w:type="continuationSeparator" w:id="0">
    <w:p w14:paraId="7641BFCF" w14:textId="77777777" w:rsidR="00E272FE" w:rsidRDefault="00E272FE" w:rsidP="00D62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743003"/>
      <w:docPartObj>
        <w:docPartGallery w:val="Page Numbers (Bottom of Page)"/>
        <w:docPartUnique/>
      </w:docPartObj>
    </w:sdtPr>
    <w:sdtEndPr>
      <w:rPr>
        <w:noProof/>
      </w:rPr>
    </w:sdtEndPr>
    <w:sdtContent>
      <w:p w14:paraId="48D96512" w14:textId="4BDEA301" w:rsidR="00F17A4D" w:rsidRDefault="00F17A4D">
        <w:pPr>
          <w:pStyle w:val="Footer"/>
        </w:pPr>
        <w:r>
          <w:fldChar w:fldCharType="begin"/>
        </w:r>
        <w:r>
          <w:instrText xml:space="preserve"> PAGE   \* MERGEFORMAT </w:instrText>
        </w:r>
        <w:r>
          <w:fldChar w:fldCharType="separate"/>
        </w:r>
        <w:r>
          <w:rPr>
            <w:noProof/>
          </w:rPr>
          <w:t>2</w:t>
        </w:r>
        <w:r>
          <w:rPr>
            <w:noProof/>
          </w:rPr>
          <w:fldChar w:fldCharType="end"/>
        </w:r>
      </w:p>
    </w:sdtContent>
  </w:sdt>
  <w:p w14:paraId="7A26B195" w14:textId="77777777" w:rsidR="00F17A4D" w:rsidRDefault="00F17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E898C" w14:textId="77777777" w:rsidR="00E272FE" w:rsidRDefault="00E272FE" w:rsidP="00D62DD0">
      <w:pPr>
        <w:spacing w:after="0" w:line="240" w:lineRule="auto"/>
      </w:pPr>
      <w:r>
        <w:separator/>
      </w:r>
    </w:p>
  </w:footnote>
  <w:footnote w:type="continuationSeparator" w:id="0">
    <w:p w14:paraId="4D39CFF1" w14:textId="77777777" w:rsidR="00E272FE" w:rsidRDefault="00E272FE" w:rsidP="00D62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D40"/>
    <w:multiLevelType w:val="hybridMultilevel"/>
    <w:tmpl w:val="D3307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06F86"/>
    <w:multiLevelType w:val="hybridMultilevel"/>
    <w:tmpl w:val="8FA40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D65DE"/>
    <w:multiLevelType w:val="hybridMultilevel"/>
    <w:tmpl w:val="7BA4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74F73"/>
    <w:multiLevelType w:val="hybridMultilevel"/>
    <w:tmpl w:val="5B16E88C"/>
    <w:lvl w:ilvl="0" w:tplc="D87EE9CC">
      <w:start w:val="1"/>
      <w:numFmt w:val="bullet"/>
      <w:lvlText w:val="•"/>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CB4AC10">
      <w:start w:val="1"/>
      <w:numFmt w:val="bullet"/>
      <w:lvlText w:val=""/>
      <w:lvlJc w:val="left"/>
      <w:pPr>
        <w:ind w:left="286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C4C0A60">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74C25C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97A3106">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146EAFE">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D8C8072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AE26A76">
      <w:start w:val="1"/>
      <w:numFmt w:val="bullet"/>
      <w:lvlText w:val="o"/>
      <w:lvlJc w:val="left"/>
      <w:pPr>
        <w:ind w:left="72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BD6CA94">
      <w:start w:val="1"/>
      <w:numFmt w:val="bullet"/>
      <w:lvlText w:val="▪"/>
      <w:lvlJc w:val="left"/>
      <w:pPr>
        <w:ind w:left="79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9490764"/>
    <w:multiLevelType w:val="hybridMultilevel"/>
    <w:tmpl w:val="936E4570"/>
    <w:lvl w:ilvl="0" w:tplc="3398C9AA">
      <w:start w:val="1"/>
      <w:numFmt w:val="bullet"/>
      <w:lvlText w:val="•"/>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042F376">
      <w:start w:val="1"/>
      <w:numFmt w:val="bullet"/>
      <w:lvlText w:val=""/>
      <w:lvlJc w:val="left"/>
      <w:pPr>
        <w:ind w:left="286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0EEAFAA">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6A44BD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BE21BA6">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49608EC">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1B6B36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A0A150C">
      <w:start w:val="1"/>
      <w:numFmt w:val="bullet"/>
      <w:lvlText w:val="o"/>
      <w:lvlJc w:val="left"/>
      <w:pPr>
        <w:ind w:left="72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FE0711A">
      <w:start w:val="1"/>
      <w:numFmt w:val="bullet"/>
      <w:lvlText w:val="▪"/>
      <w:lvlJc w:val="left"/>
      <w:pPr>
        <w:ind w:left="79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F1B6701"/>
    <w:multiLevelType w:val="hybridMultilevel"/>
    <w:tmpl w:val="DEBE9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A050FB"/>
    <w:multiLevelType w:val="hybridMultilevel"/>
    <w:tmpl w:val="F24873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21177F"/>
    <w:multiLevelType w:val="hybridMultilevel"/>
    <w:tmpl w:val="5374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A7B13"/>
    <w:multiLevelType w:val="hybridMultilevel"/>
    <w:tmpl w:val="BDC8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F6E81"/>
    <w:multiLevelType w:val="hybridMultilevel"/>
    <w:tmpl w:val="310C2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
  </w:num>
  <w:num w:numId="4">
    <w:abstractNumId w:val="0"/>
  </w:num>
  <w:num w:numId="5">
    <w:abstractNumId w:val="2"/>
  </w:num>
  <w:num w:numId="6">
    <w:abstractNumId w:val="4"/>
  </w:num>
  <w:num w:numId="7">
    <w:abstractNumId w:val="5"/>
  </w:num>
  <w:num w:numId="8">
    <w:abstractNumId w:val="9"/>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DF7"/>
    <w:rsid w:val="00015262"/>
    <w:rsid w:val="00044DF3"/>
    <w:rsid w:val="000B581C"/>
    <w:rsid w:val="0016032B"/>
    <w:rsid w:val="00175A2B"/>
    <w:rsid w:val="00177761"/>
    <w:rsid w:val="0024338D"/>
    <w:rsid w:val="002B3E2C"/>
    <w:rsid w:val="002E4C6C"/>
    <w:rsid w:val="002E62E5"/>
    <w:rsid w:val="0030463C"/>
    <w:rsid w:val="003123B8"/>
    <w:rsid w:val="0036039D"/>
    <w:rsid w:val="0039347C"/>
    <w:rsid w:val="003B13D4"/>
    <w:rsid w:val="003B2C7D"/>
    <w:rsid w:val="00413B7B"/>
    <w:rsid w:val="00416C7C"/>
    <w:rsid w:val="00442C6B"/>
    <w:rsid w:val="004459FA"/>
    <w:rsid w:val="004628AF"/>
    <w:rsid w:val="00462F7F"/>
    <w:rsid w:val="00472572"/>
    <w:rsid w:val="00485B61"/>
    <w:rsid w:val="004A00CE"/>
    <w:rsid w:val="004B3E82"/>
    <w:rsid w:val="004B5910"/>
    <w:rsid w:val="004D4B69"/>
    <w:rsid w:val="00511DE9"/>
    <w:rsid w:val="005145F8"/>
    <w:rsid w:val="00534142"/>
    <w:rsid w:val="00562880"/>
    <w:rsid w:val="005B4BCD"/>
    <w:rsid w:val="005C2BA0"/>
    <w:rsid w:val="005D7179"/>
    <w:rsid w:val="005D7C2F"/>
    <w:rsid w:val="005F34D5"/>
    <w:rsid w:val="006017D4"/>
    <w:rsid w:val="00633AE0"/>
    <w:rsid w:val="006351A0"/>
    <w:rsid w:val="006554F5"/>
    <w:rsid w:val="006715CA"/>
    <w:rsid w:val="006B6520"/>
    <w:rsid w:val="006F46CD"/>
    <w:rsid w:val="006F6005"/>
    <w:rsid w:val="007173D9"/>
    <w:rsid w:val="007942EA"/>
    <w:rsid w:val="007D5C44"/>
    <w:rsid w:val="007D5EDA"/>
    <w:rsid w:val="007F027F"/>
    <w:rsid w:val="0081611F"/>
    <w:rsid w:val="00816BE9"/>
    <w:rsid w:val="0084023D"/>
    <w:rsid w:val="00844C46"/>
    <w:rsid w:val="008553E8"/>
    <w:rsid w:val="00871134"/>
    <w:rsid w:val="008939B1"/>
    <w:rsid w:val="00907FBD"/>
    <w:rsid w:val="00932C97"/>
    <w:rsid w:val="009A5CE4"/>
    <w:rsid w:val="00A076BE"/>
    <w:rsid w:val="00A331FA"/>
    <w:rsid w:val="00A3528D"/>
    <w:rsid w:val="00A56586"/>
    <w:rsid w:val="00A87AA7"/>
    <w:rsid w:val="00A9494C"/>
    <w:rsid w:val="00AA47AE"/>
    <w:rsid w:val="00B90870"/>
    <w:rsid w:val="00BA0F5A"/>
    <w:rsid w:val="00BD70E7"/>
    <w:rsid w:val="00BD7200"/>
    <w:rsid w:val="00C07AF7"/>
    <w:rsid w:val="00C21AD3"/>
    <w:rsid w:val="00C90265"/>
    <w:rsid w:val="00C90852"/>
    <w:rsid w:val="00CA0524"/>
    <w:rsid w:val="00CD05F3"/>
    <w:rsid w:val="00CE1C87"/>
    <w:rsid w:val="00CF07BF"/>
    <w:rsid w:val="00CF1822"/>
    <w:rsid w:val="00CF5726"/>
    <w:rsid w:val="00D04D4A"/>
    <w:rsid w:val="00D62DD0"/>
    <w:rsid w:val="00D76DC6"/>
    <w:rsid w:val="00E17609"/>
    <w:rsid w:val="00E272FE"/>
    <w:rsid w:val="00E4551E"/>
    <w:rsid w:val="00E80E57"/>
    <w:rsid w:val="00EE4D9B"/>
    <w:rsid w:val="00EF1AFA"/>
    <w:rsid w:val="00F0129E"/>
    <w:rsid w:val="00F17A4D"/>
    <w:rsid w:val="00F32B12"/>
    <w:rsid w:val="00F45CEC"/>
    <w:rsid w:val="00F64660"/>
    <w:rsid w:val="00FA1DE4"/>
    <w:rsid w:val="00FA2DF7"/>
    <w:rsid w:val="00FA3171"/>
    <w:rsid w:val="00FB2DAB"/>
    <w:rsid w:val="00FE2827"/>
    <w:rsid w:val="00FF3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7276B"/>
  <w15:chartTrackingRefBased/>
  <w15:docId w15:val="{E3885F88-BEB9-4102-BE4F-12D39A9E1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1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1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3E82"/>
    <w:pPr>
      <w:ind w:left="720"/>
      <w:contextualSpacing/>
    </w:pPr>
  </w:style>
  <w:style w:type="paragraph" w:styleId="Header">
    <w:name w:val="header"/>
    <w:basedOn w:val="Normal"/>
    <w:link w:val="HeaderChar"/>
    <w:uiPriority w:val="99"/>
    <w:unhideWhenUsed/>
    <w:rsid w:val="00D62D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DD0"/>
  </w:style>
  <w:style w:type="paragraph" w:styleId="Footer">
    <w:name w:val="footer"/>
    <w:basedOn w:val="Normal"/>
    <w:link w:val="FooterChar"/>
    <w:uiPriority w:val="99"/>
    <w:unhideWhenUsed/>
    <w:rsid w:val="00D62D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DD0"/>
  </w:style>
  <w:style w:type="character" w:styleId="Hyperlink">
    <w:name w:val="Hyperlink"/>
    <w:basedOn w:val="DefaultParagraphFont"/>
    <w:uiPriority w:val="99"/>
    <w:semiHidden/>
    <w:unhideWhenUsed/>
    <w:rsid w:val="00CA0524"/>
    <w:rPr>
      <w:color w:val="0000FF"/>
      <w:u w:val="single"/>
    </w:rPr>
  </w:style>
  <w:style w:type="character" w:customStyle="1" w:styleId="Heading1Char">
    <w:name w:val="Heading 1 Char"/>
    <w:basedOn w:val="DefaultParagraphFont"/>
    <w:link w:val="Heading1"/>
    <w:uiPriority w:val="9"/>
    <w:rsid w:val="008161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16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8708">
      <w:bodyDiv w:val="1"/>
      <w:marLeft w:val="0"/>
      <w:marRight w:val="0"/>
      <w:marTop w:val="0"/>
      <w:marBottom w:val="0"/>
      <w:divBdr>
        <w:top w:val="none" w:sz="0" w:space="0" w:color="auto"/>
        <w:left w:val="none" w:sz="0" w:space="0" w:color="auto"/>
        <w:bottom w:val="none" w:sz="0" w:space="0" w:color="auto"/>
        <w:right w:val="none" w:sz="0" w:space="0" w:color="auto"/>
      </w:divBdr>
    </w:div>
    <w:div w:id="72701086">
      <w:bodyDiv w:val="1"/>
      <w:marLeft w:val="0"/>
      <w:marRight w:val="0"/>
      <w:marTop w:val="0"/>
      <w:marBottom w:val="0"/>
      <w:divBdr>
        <w:top w:val="none" w:sz="0" w:space="0" w:color="auto"/>
        <w:left w:val="none" w:sz="0" w:space="0" w:color="auto"/>
        <w:bottom w:val="none" w:sz="0" w:space="0" w:color="auto"/>
        <w:right w:val="none" w:sz="0" w:space="0" w:color="auto"/>
      </w:divBdr>
    </w:div>
    <w:div w:id="364645859">
      <w:bodyDiv w:val="1"/>
      <w:marLeft w:val="0"/>
      <w:marRight w:val="0"/>
      <w:marTop w:val="0"/>
      <w:marBottom w:val="0"/>
      <w:divBdr>
        <w:top w:val="none" w:sz="0" w:space="0" w:color="auto"/>
        <w:left w:val="none" w:sz="0" w:space="0" w:color="auto"/>
        <w:bottom w:val="none" w:sz="0" w:space="0" w:color="auto"/>
        <w:right w:val="none" w:sz="0" w:space="0" w:color="auto"/>
      </w:divBdr>
    </w:div>
    <w:div w:id="645357263">
      <w:bodyDiv w:val="1"/>
      <w:marLeft w:val="0"/>
      <w:marRight w:val="0"/>
      <w:marTop w:val="0"/>
      <w:marBottom w:val="0"/>
      <w:divBdr>
        <w:top w:val="none" w:sz="0" w:space="0" w:color="auto"/>
        <w:left w:val="none" w:sz="0" w:space="0" w:color="auto"/>
        <w:bottom w:val="none" w:sz="0" w:space="0" w:color="auto"/>
        <w:right w:val="none" w:sz="0" w:space="0" w:color="auto"/>
      </w:divBdr>
    </w:div>
    <w:div w:id="709459255">
      <w:bodyDiv w:val="1"/>
      <w:marLeft w:val="0"/>
      <w:marRight w:val="0"/>
      <w:marTop w:val="0"/>
      <w:marBottom w:val="0"/>
      <w:divBdr>
        <w:top w:val="none" w:sz="0" w:space="0" w:color="auto"/>
        <w:left w:val="none" w:sz="0" w:space="0" w:color="auto"/>
        <w:bottom w:val="none" w:sz="0" w:space="0" w:color="auto"/>
        <w:right w:val="none" w:sz="0" w:space="0" w:color="auto"/>
      </w:divBdr>
    </w:div>
    <w:div w:id="805466912">
      <w:bodyDiv w:val="1"/>
      <w:marLeft w:val="0"/>
      <w:marRight w:val="0"/>
      <w:marTop w:val="0"/>
      <w:marBottom w:val="0"/>
      <w:divBdr>
        <w:top w:val="none" w:sz="0" w:space="0" w:color="auto"/>
        <w:left w:val="none" w:sz="0" w:space="0" w:color="auto"/>
        <w:bottom w:val="none" w:sz="0" w:space="0" w:color="auto"/>
        <w:right w:val="none" w:sz="0" w:space="0" w:color="auto"/>
      </w:divBdr>
    </w:div>
    <w:div w:id="867185704">
      <w:bodyDiv w:val="1"/>
      <w:marLeft w:val="0"/>
      <w:marRight w:val="0"/>
      <w:marTop w:val="0"/>
      <w:marBottom w:val="0"/>
      <w:divBdr>
        <w:top w:val="none" w:sz="0" w:space="0" w:color="auto"/>
        <w:left w:val="none" w:sz="0" w:space="0" w:color="auto"/>
        <w:bottom w:val="none" w:sz="0" w:space="0" w:color="auto"/>
        <w:right w:val="none" w:sz="0" w:space="0" w:color="auto"/>
      </w:divBdr>
    </w:div>
    <w:div w:id="927808317">
      <w:bodyDiv w:val="1"/>
      <w:marLeft w:val="0"/>
      <w:marRight w:val="0"/>
      <w:marTop w:val="0"/>
      <w:marBottom w:val="0"/>
      <w:divBdr>
        <w:top w:val="none" w:sz="0" w:space="0" w:color="auto"/>
        <w:left w:val="none" w:sz="0" w:space="0" w:color="auto"/>
        <w:bottom w:val="none" w:sz="0" w:space="0" w:color="auto"/>
        <w:right w:val="none" w:sz="0" w:space="0" w:color="auto"/>
      </w:divBdr>
    </w:div>
    <w:div w:id="1004698303">
      <w:bodyDiv w:val="1"/>
      <w:marLeft w:val="0"/>
      <w:marRight w:val="0"/>
      <w:marTop w:val="0"/>
      <w:marBottom w:val="0"/>
      <w:divBdr>
        <w:top w:val="none" w:sz="0" w:space="0" w:color="auto"/>
        <w:left w:val="none" w:sz="0" w:space="0" w:color="auto"/>
        <w:bottom w:val="none" w:sz="0" w:space="0" w:color="auto"/>
        <w:right w:val="none" w:sz="0" w:space="0" w:color="auto"/>
      </w:divBdr>
    </w:div>
    <w:div w:id="1020159904">
      <w:bodyDiv w:val="1"/>
      <w:marLeft w:val="0"/>
      <w:marRight w:val="0"/>
      <w:marTop w:val="0"/>
      <w:marBottom w:val="0"/>
      <w:divBdr>
        <w:top w:val="none" w:sz="0" w:space="0" w:color="auto"/>
        <w:left w:val="none" w:sz="0" w:space="0" w:color="auto"/>
        <w:bottom w:val="none" w:sz="0" w:space="0" w:color="auto"/>
        <w:right w:val="none" w:sz="0" w:space="0" w:color="auto"/>
      </w:divBdr>
    </w:div>
    <w:div w:id="1081415677">
      <w:bodyDiv w:val="1"/>
      <w:marLeft w:val="0"/>
      <w:marRight w:val="0"/>
      <w:marTop w:val="0"/>
      <w:marBottom w:val="0"/>
      <w:divBdr>
        <w:top w:val="none" w:sz="0" w:space="0" w:color="auto"/>
        <w:left w:val="none" w:sz="0" w:space="0" w:color="auto"/>
        <w:bottom w:val="none" w:sz="0" w:space="0" w:color="auto"/>
        <w:right w:val="none" w:sz="0" w:space="0" w:color="auto"/>
      </w:divBdr>
    </w:div>
    <w:div w:id="1252156036">
      <w:bodyDiv w:val="1"/>
      <w:marLeft w:val="0"/>
      <w:marRight w:val="0"/>
      <w:marTop w:val="0"/>
      <w:marBottom w:val="0"/>
      <w:divBdr>
        <w:top w:val="none" w:sz="0" w:space="0" w:color="auto"/>
        <w:left w:val="none" w:sz="0" w:space="0" w:color="auto"/>
        <w:bottom w:val="none" w:sz="0" w:space="0" w:color="auto"/>
        <w:right w:val="none" w:sz="0" w:space="0" w:color="auto"/>
      </w:divBdr>
    </w:div>
    <w:div w:id="1365984833">
      <w:bodyDiv w:val="1"/>
      <w:marLeft w:val="0"/>
      <w:marRight w:val="0"/>
      <w:marTop w:val="0"/>
      <w:marBottom w:val="0"/>
      <w:divBdr>
        <w:top w:val="none" w:sz="0" w:space="0" w:color="auto"/>
        <w:left w:val="none" w:sz="0" w:space="0" w:color="auto"/>
        <w:bottom w:val="none" w:sz="0" w:space="0" w:color="auto"/>
        <w:right w:val="none" w:sz="0" w:space="0" w:color="auto"/>
      </w:divBdr>
    </w:div>
    <w:div w:id="1521624741">
      <w:bodyDiv w:val="1"/>
      <w:marLeft w:val="0"/>
      <w:marRight w:val="0"/>
      <w:marTop w:val="0"/>
      <w:marBottom w:val="0"/>
      <w:divBdr>
        <w:top w:val="none" w:sz="0" w:space="0" w:color="auto"/>
        <w:left w:val="none" w:sz="0" w:space="0" w:color="auto"/>
        <w:bottom w:val="none" w:sz="0" w:space="0" w:color="auto"/>
        <w:right w:val="none" w:sz="0" w:space="0" w:color="auto"/>
      </w:divBdr>
    </w:div>
    <w:div w:id="1669285023">
      <w:bodyDiv w:val="1"/>
      <w:marLeft w:val="0"/>
      <w:marRight w:val="0"/>
      <w:marTop w:val="0"/>
      <w:marBottom w:val="0"/>
      <w:divBdr>
        <w:top w:val="none" w:sz="0" w:space="0" w:color="auto"/>
        <w:left w:val="none" w:sz="0" w:space="0" w:color="auto"/>
        <w:bottom w:val="none" w:sz="0" w:space="0" w:color="auto"/>
        <w:right w:val="none" w:sz="0" w:space="0" w:color="auto"/>
      </w:divBdr>
    </w:div>
    <w:div w:id="2072731689">
      <w:bodyDiv w:val="1"/>
      <w:marLeft w:val="0"/>
      <w:marRight w:val="0"/>
      <w:marTop w:val="0"/>
      <w:marBottom w:val="0"/>
      <w:divBdr>
        <w:top w:val="none" w:sz="0" w:space="0" w:color="auto"/>
        <w:left w:val="none" w:sz="0" w:space="0" w:color="auto"/>
        <w:bottom w:val="none" w:sz="0" w:space="0" w:color="auto"/>
        <w:right w:val="none" w:sz="0" w:space="0" w:color="auto"/>
      </w:divBdr>
    </w:div>
    <w:div w:id="2085369473">
      <w:bodyDiv w:val="1"/>
      <w:marLeft w:val="0"/>
      <w:marRight w:val="0"/>
      <w:marTop w:val="0"/>
      <w:marBottom w:val="0"/>
      <w:divBdr>
        <w:top w:val="none" w:sz="0" w:space="0" w:color="auto"/>
        <w:left w:val="none" w:sz="0" w:space="0" w:color="auto"/>
        <w:bottom w:val="none" w:sz="0" w:space="0" w:color="auto"/>
        <w:right w:val="none" w:sz="0" w:space="0" w:color="auto"/>
      </w:divBdr>
    </w:div>
    <w:div w:id="209790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rporatefinanceinstitute.com/resources/knowledge/finance/cost-struc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Glo21</b:Tag>
    <b:SourceType>InternetSite</b:SourceType>
    <b:Guid>{B1795644-4D7D-4618-B215-7BBAC20DE17A}</b:Guid>
    <b:Author>
      <b:Author>
        <b:Corporate>Glouster engineering training</b:Corporate>
      </b:Author>
    </b:Author>
    <b:Title>Why Engineering is so Important to Society</b:Title>
    <b:InternetSiteTitle>GET</b:InternetSiteTitle>
    <b:Year>2021</b:Year>
    <b:Month>02</b:Month>
    <b:Day>015</b:Day>
    <b:URL>https://get-trained.org/latest-news/why-engineering-so-important-society</b:URL>
    <b:RefOrder>2</b:RefOrder>
  </b:Source>
  <b:Source>
    <b:Tag>heR07</b:Tag>
    <b:SourceType>Report</b:SourceType>
    <b:Guid>{F181DADD-E9C5-453A-B82F-3FF66DCB9EAB}</b:Guid>
    <b:Author>
      <b:Author>
        <b:Corporate>he Royal Academy of Engineering </b:Corporate>
      </b:Author>
    </b:Author>
    <b:Title>Public Attitudes to and Perceptions of Engineering and Engineers 2007</b:Title>
    <b:Year>2007</b:Year>
    <b:URL>https://www.raeng.org.uk/publications/other/public-attitude-perceptions-engineering-engineers#:~:text=research%20exploring%20public%20attitudes%20to%20and%20perceptions%20of,two%20strands%3A%20a%20quantitative%20survey%20and%20a%20qualitative</b:URL>
    <b:Publisher>The Engineering and Technology Board</b:Publisher>
    <b:City>London</b:City>
    <b:RefOrder>1</b:RefOrder>
  </b:Source>
  <b:Source>
    <b:Tag>Bob97</b:Tag>
    <b:SourceType>Book</b:SourceType>
    <b:Guid>{0F51A783-90ED-4CA3-A275-36CC2D0F0EC1}</b:Guid>
    <b:Title>Scamper: Creative Games and Activities for Imagination Development </b:Title>
    <b:Year>1997</b:Year>
    <b:Publisher>Prufrock Press</b:Publisher>
    <b:City>Waco, Texas</b:City>
    <b:Author>
      <b:Author>
        <b:NameList>
          <b:Person>
            <b:Last>Eberle</b:Last>
            <b:First>Bob</b:First>
          </b:Person>
        </b:NameList>
      </b:Author>
    </b:Author>
    <b:InternetSiteTitle>Mindtools</b:InternetSiteTitle>
    <b:URL>https://www.mindtools.com/pages/article/newCT_05.htm</b:URL>
    <b:RefOrder>4</b:RefOrder>
  </b:Source>
  <b:Source>
    <b:Tag>DHS03</b:Tag>
    <b:SourceType>Book</b:SourceType>
    <b:Guid>{9D98B1AD-3FEE-473D-BD35-AD151B17D61F}</b:Guid>
    <b:Author>
      <b:Author>
        <b:NameList>
          <b:Person>
            <b:Last>Stamatis</b:Last>
            <b:First>D.</b:First>
            <b:Middle>H.</b:Middle>
          </b:Person>
        </b:NameList>
      </b:Author>
    </b:Author>
    <b:Title>failure mode and effect analysis</b:Title>
    <b:Year>1997</b:Year>
    <b:City>New York</b:City>
    <b:Publisher>ASQC/Quality Press</b:Publisher>
    <b:RefOrder>7</b:RefOrder>
  </b:Source>
  <b:Source>
    <b:Tag>Geo10</b:Tag>
    <b:SourceType>Book</b:SourceType>
    <b:Guid>{6D94702B-0D58-414D-A13C-FB80F9D13082}</b:Guid>
    <b:Author>
      <b:Author>
        <b:NameList>
          <b:Person>
            <b:Last>Geoffrey Boothroyd</b:Last>
            <b:First>Peter</b:First>
            <b:Middle>Dewhurst</b:Middle>
          </b:Person>
        </b:NameList>
      </b:Author>
    </b:Author>
    <b:Title>Product Design for Manufacture and Assembly</b:Title>
    <b:Year>2010</b:Year>
    <b:City>New york4</b:City>
    <b:Publisher>CRC Press</b:Publisher>
    <b:RefOrder>5</b:RefOrder>
  </b:Source>
  <b:Source>
    <b:Tag>Nik89</b:Tag>
    <b:SourceType>Book</b:SourceType>
    <b:Guid>{A23CE32B-8D2E-4672-9D78-212A9E8690BA}</b:Guid>
    <b:Author>
      <b:Author>
        <b:Corporate>Nikkan Kogyo Shimbun Ltd</b:Corporate>
      </b:Author>
    </b:Author>
    <b:Title>Poka-Yoke: Improving Product Quality by Preventing Defects</b:Title>
    <b:Year>1989</b:Year>
    <b:City>Tokyo</b:City>
    <b:Publisher>Productivity Press</b:Publisher>
    <b:RefOrder>6</b:RefOrder>
  </b:Source>
  <b:Source>
    <b:Tag>KSw13</b:Tag>
    <b:SourceType>Book</b:SourceType>
    <b:Guid>{8FAA6EF4-973C-4E77-A6EE-C8DECDC34CB0}</b:Guid>
    <b:Author>
      <b:Author>
        <b:NameList>
          <b:Person>
            <b:Last>Booker</b:Last>
            <b:First>K.</b:First>
            <b:Middle>Swift J.</b:Middle>
          </b:Person>
        </b:NameList>
      </b:Author>
    </b:Author>
    <b:Title>Manufacturing Process Selection Handbook</b:Title>
    <b:Year>2013</b:Year>
    <b:City>Hull</b:City>
    <b:Publisher>Butterworth-Heinemann</b:Publisher>
    <b:RefOrder>3</b:RefOrder>
  </b:Source>
  <b:Source>
    <b:Tag>HNG09</b:Tag>
    <b:SourceType>Book</b:SourceType>
    <b:Guid>{DB34827A-2559-4E9C-B0A8-6A46A1D14C83}</b:Guid>
    <b:Author>
      <b:Author>
        <b:NameList>
          <b:Person>
            <b:Last>Gupta</b:Last>
            <b:First>H.</b:First>
            <b:Middle>N.</b:Middle>
          </b:Person>
        </b:NameList>
      </b:Author>
    </b:Author>
    <b:Title>Manufacturing processes</b:Title>
    <b:Year>2009</b:Year>
    <b:City>New delhi</b:City>
    <b:Publisher>New age international </b:Publisher>
    <b:RefOrder>8</b:RefOrder>
  </b:Source>
</b:Sources>
</file>

<file path=customXml/itemProps1.xml><?xml version="1.0" encoding="utf-8"?>
<ds:datastoreItem xmlns:ds="http://schemas.openxmlformats.org/officeDocument/2006/customXml" ds:itemID="{68BDEC2A-7BD8-49DD-B985-4446AD5E4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2778</TotalTime>
  <Pages>15</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Greg Johnson (2012415)</dc:creator>
  <cp:keywords/>
  <dc:description/>
  <cp:lastModifiedBy>Matthew Greg Johnson (2012415)</cp:lastModifiedBy>
  <cp:revision>5</cp:revision>
  <dcterms:created xsi:type="dcterms:W3CDTF">2021-06-18T11:34:00Z</dcterms:created>
  <dcterms:modified xsi:type="dcterms:W3CDTF">2021-06-21T22:34:00Z</dcterms:modified>
</cp:coreProperties>
</file>