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D4A4C" w:rsidRPr="000D4A4C" w:rsidRDefault="000D4A4C" w:rsidP="000D4A4C">
      <w:pPr>
        <w:pStyle w:val="NormalWeb"/>
        <w:spacing w:before="0" w:beforeAutospacing="0"/>
        <w:jc w:val="center"/>
        <w:rPr>
          <w:rFonts w:ascii="Segoe UI" w:hAnsi="Segoe UI" w:cs="Segoe UI"/>
          <w:b/>
          <w:color w:val="373A3C"/>
          <w:sz w:val="36"/>
          <w:szCs w:val="23"/>
          <w:u w:val="single"/>
        </w:rPr>
      </w:pPr>
      <w:r w:rsidRPr="000D4A4C">
        <w:rPr>
          <w:rFonts w:ascii="Segoe UI" w:hAnsi="Segoe UI" w:cs="Segoe UI"/>
          <w:b/>
          <w:color w:val="373A3C"/>
          <w:sz w:val="36"/>
          <w:szCs w:val="23"/>
          <w:u w:val="single"/>
        </w:rPr>
        <w:t>Semester 2 (2019) Timetable</w:t>
      </w:r>
    </w:p>
    <w:p w:rsidR="000D4A4C" w:rsidRPr="000D4A4C" w:rsidRDefault="000D4A4C" w:rsidP="000D4A4C">
      <w:pPr>
        <w:pStyle w:val="NormalWeb"/>
        <w:spacing w:before="0" w:beforeAutospacing="0"/>
        <w:rPr>
          <w:rFonts w:ascii="Segoe UI" w:hAnsi="Segoe UI" w:cs="Segoe UI"/>
          <w:color w:val="373A3C"/>
          <w:sz w:val="32"/>
          <w:szCs w:val="23"/>
        </w:rPr>
      </w:pPr>
      <w:r w:rsidRPr="000D4A4C">
        <w:rPr>
          <w:rFonts w:ascii="Segoe UI" w:hAnsi="Segoe UI" w:cs="Segoe UI"/>
          <w:color w:val="373A3C"/>
          <w:sz w:val="32"/>
          <w:szCs w:val="23"/>
        </w:rPr>
        <w:t xml:space="preserve">Lectures will </w:t>
      </w:r>
      <w:r>
        <w:rPr>
          <w:rFonts w:ascii="Segoe UI" w:hAnsi="Segoe UI" w:cs="Segoe UI"/>
          <w:color w:val="373A3C"/>
          <w:sz w:val="32"/>
          <w:szCs w:val="23"/>
        </w:rPr>
        <w:t>re-</w:t>
      </w:r>
      <w:r w:rsidRPr="000D4A4C">
        <w:rPr>
          <w:rFonts w:ascii="Segoe UI" w:hAnsi="Segoe UI" w:cs="Segoe UI"/>
          <w:color w:val="373A3C"/>
          <w:sz w:val="32"/>
          <w:szCs w:val="23"/>
        </w:rPr>
        <w:t>commence on Wednesday 30th January 2019.</w:t>
      </w:r>
    </w:p>
    <w:p w:rsidR="000D4A4C" w:rsidRPr="000D4A4C" w:rsidRDefault="000D4A4C" w:rsidP="000D4A4C">
      <w:pPr>
        <w:pStyle w:val="NormalWeb"/>
        <w:spacing w:before="0" w:beforeAutospacing="0"/>
        <w:rPr>
          <w:rFonts w:ascii="Segoe UI" w:hAnsi="Segoe UI" w:cs="Segoe UI"/>
          <w:color w:val="373A3C"/>
          <w:sz w:val="32"/>
          <w:szCs w:val="23"/>
        </w:rPr>
      </w:pPr>
      <w:r w:rsidRPr="000D4A4C">
        <w:rPr>
          <w:rFonts w:ascii="Segoe UI" w:hAnsi="Segoe UI" w:cs="Segoe UI"/>
          <w:color w:val="373A3C"/>
          <w:sz w:val="32"/>
          <w:szCs w:val="23"/>
        </w:rPr>
        <w:t> </w:t>
      </w:r>
    </w:p>
    <w:p w:rsidR="000D4A4C" w:rsidRPr="000D4A4C" w:rsidRDefault="000D4A4C" w:rsidP="000D4A4C">
      <w:pPr>
        <w:pStyle w:val="NormalWeb"/>
        <w:numPr>
          <w:ilvl w:val="0"/>
          <w:numId w:val="1"/>
        </w:numPr>
        <w:spacing w:before="0" w:beforeAutospacing="0"/>
        <w:rPr>
          <w:rFonts w:ascii="Segoe UI" w:hAnsi="Segoe UI" w:cs="Segoe UI"/>
          <w:color w:val="373A3C"/>
          <w:sz w:val="32"/>
          <w:szCs w:val="23"/>
        </w:rPr>
      </w:pPr>
      <w:r w:rsidRPr="000D4A4C">
        <w:rPr>
          <w:rFonts w:ascii="Segoe UI" w:hAnsi="Segoe UI" w:cs="Segoe UI"/>
          <w:color w:val="373A3C"/>
          <w:sz w:val="32"/>
          <w:szCs w:val="23"/>
        </w:rPr>
        <w:t>ECCH7004 - Education for </w:t>
      </w:r>
      <w:hyperlink r:id="rId5" w:tooltip="Health and Wellbeing" w:history="1">
        <w:r w:rsidRPr="000D4A4C">
          <w:rPr>
            <w:rStyle w:val="Hyperlink"/>
            <w:rFonts w:ascii="Segoe UI" w:hAnsi="Segoe UI" w:cs="Segoe UI"/>
            <w:color w:val="003E5A"/>
            <w:sz w:val="32"/>
            <w:szCs w:val="23"/>
          </w:rPr>
          <w:t>Health and Wellbeing</w:t>
        </w:r>
      </w:hyperlink>
      <w:r w:rsidRPr="000D4A4C">
        <w:rPr>
          <w:rFonts w:ascii="Segoe UI" w:hAnsi="Segoe UI" w:cs="Segoe UI"/>
          <w:color w:val="373A3C"/>
          <w:sz w:val="32"/>
          <w:szCs w:val="23"/>
        </w:rPr>
        <w:t> (</w:t>
      </w:r>
      <w:hyperlink r:id="rId6" w:tooltip="Health and Wellbeing" w:history="1">
        <w:r w:rsidRPr="000D4A4C">
          <w:rPr>
            <w:rStyle w:val="Hyperlink"/>
            <w:rFonts w:ascii="Segoe UI" w:hAnsi="Segoe UI" w:cs="Segoe UI"/>
            <w:color w:val="003E5A"/>
            <w:sz w:val="32"/>
            <w:szCs w:val="23"/>
          </w:rPr>
          <w:t>Health and Wellbeing</w:t>
        </w:r>
      </w:hyperlink>
      <w:r w:rsidRPr="000D4A4C">
        <w:rPr>
          <w:rFonts w:ascii="Segoe UI" w:hAnsi="Segoe UI" w:cs="Segoe UI"/>
          <w:color w:val="373A3C"/>
          <w:sz w:val="32"/>
          <w:szCs w:val="23"/>
        </w:rPr>
        <w:t> Pathway) - 9am -11am with Catherine Slade in Room TL01.</w:t>
      </w:r>
    </w:p>
    <w:p w:rsidR="000D4A4C" w:rsidRPr="000D4A4C" w:rsidRDefault="000D4A4C" w:rsidP="000D4A4C">
      <w:pPr>
        <w:pStyle w:val="NormalWeb"/>
        <w:numPr>
          <w:ilvl w:val="0"/>
          <w:numId w:val="1"/>
        </w:numPr>
        <w:spacing w:before="0" w:beforeAutospacing="0"/>
        <w:rPr>
          <w:rFonts w:ascii="Segoe UI" w:hAnsi="Segoe UI" w:cs="Segoe UI"/>
          <w:color w:val="373A3C"/>
          <w:sz w:val="32"/>
          <w:szCs w:val="23"/>
        </w:rPr>
      </w:pPr>
      <w:r w:rsidRPr="000D4A4C">
        <w:rPr>
          <w:rFonts w:ascii="Segoe UI" w:hAnsi="Segoe UI" w:cs="Segoe UI"/>
          <w:color w:val="373A3C"/>
          <w:sz w:val="32"/>
          <w:szCs w:val="23"/>
        </w:rPr>
        <w:t>ECCH7003 - Leading </w:t>
      </w:r>
      <w:hyperlink r:id="rId7" w:tooltip="Children's Rights" w:history="1">
        <w:r w:rsidRPr="000D4A4C">
          <w:rPr>
            <w:rStyle w:val="Hyperlink"/>
            <w:rFonts w:ascii="Segoe UI" w:hAnsi="Segoe UI" w:cs="Segoe UI"/>
            <w:color w:val="003E5A"/>
            <w:sz w:val="32"/>
            <w:szCs w:val="23"/>
          </w:rPr>
          <w:t>Children's Rights</w:t>
        </w:r>
      </w:hyperlink>
      <w:r w:rsidRPr="000D4A4C">
        <w:rPr>
          <w:rFonts w:ascii="Segoe UI" w:hAnsi="Segoe UI" w:cs="Segoe UI"/>
          <w:color w:val="373A3C"/>
          <w:sz w:val="32"/>
          <w:szCs w:val="23"/>
        </w:rPr>
        <w:t> (</w:t>
      </w:r>
      <w:hyperlink r:id="rId8" w:tooltip="Children's Rights" w:history="1">
        <w:r w:rsidRPr="000D4A4C">
          <w:rPr>
            <w:rStyle w:val="Hyperlink"/>
            <w:rFonts w:ascii="Segoe UI" w:hAnsi="Segoe UI" w:cs="Segoe UI"/>
            <w:color w:val="003E5A"/>
            <w:sz w:val="32"/>
            <w:szCs w:val="23"/>
          </w:rPr>
          <w:t>Children's Rights</w:t>
        </w:r>
      </w:hyperlink>
      <w:r w:rsidRPr="000D4A4C">
        <w:rPr>
          <w:rFonts w:ascii="Segoe UI" w:hAnsi="Segoe UI" w:cs="Segoe UI"/>
          <w:color w:val="373A3C"/>
          <w:sz w:val="32"/>
          <w:szCs w:val="23"/>
        </w:rPr>
        <w:t> Pathway) - 9am - 11am with Sarah Stewart in Room TL03.</w:t>
      </w:r>
    </w:p>
    <w:p w:rsidR="000D4A4C" w:rsidRPr="000D4A4C" w:rsidRDefault="000D4A4C" w:rsidP="000D4A4C">
      <w:pPr>
        <w:pStyle w:val="NormalWeb"/>
        <w:spacing w:before="0" w:beforeAutospacing="0"/>
        <w:rPr>
          <w:rFonts w:ascii="Segoe UI" w:hAnsi="Segoe UI" w:cs="Segoe UI"/>
          <w:color w:val="373A3C"/>
          <w:sz w:val="32"/>
          <w:szCs w:val="23"/>
        </w:rPr>
      </w:pPr>
      <w:r w:rsidRPr="000D4A4C">
        <w:rPr>
          <w:rFonts w:ascii="Segoe UI" w:hAnsi="Segoe UI" w:cs="Segoe UI"/>
          <w:color w:val="373A3C"/>
          <w:sz w:val="32"/>
          <w:szCs w:val="23"/>
        </w:rPr>
        <w:t> </w:t>
      </w:r>
    </w:p>
    <w:p w:rsidR="000D4A4C" w:rsidRPr="000D4A4C" w:rsidRDefault="000D4A4C" w:rsidP="000D4A4C">
      <w:pPr>
        <w:pStyle w:val="NormalWeb"/>
        <w:numPr>
          <w:ilvl w:val="0"/>
          <w:numId w:val="1"/>
        </w:numPr>
        <w:spacing w:before="0" w:beforeAutospacing="0"/>
        <w:rPr>
          <w:rFonts w:ascii="Segoe UI" w:hAnsi="Segoe UI" w:cs="Segoe UI"/>
          <w:color w:val="373A3C"/>
          <w:sz w:val="32"/>
          <w:szCs w:val="23"/>
        </w:rPr>
      </w:pPr>
      <w:bookmarkStart w:id="0" w:name="_GoBack"/>
      <w:bookmarkEnd w:id="0"/>
      <w:r w:rsidRPr="000D4A4C">
        <w:rPr>
          <w:rFonts w:ascii="Segoe UI" w:hAnsi="Segoe UI" w:cs="Segoe UI"/>
          <w:color w:val="373A3C"/>
          <w:sz w:val="32"/>
          <w:szCs w:val="23"/>
        </w:rPr>
        <w:t>ECCH7002 Children and Young People in Focus (Both pathways) - 11am - 1pm with Sarah Stewart/Darrel Williams in Room TL01. </w:t>
      </w:r>
    </w:p>
    <w:p w:rsidR="000D4A4C" w:rsidRPr="000D4A4C" w:rsidRDefault="000D4A4C" w:rsidP="000D4A4C">
      <w:pPr>
        <w:pStyle w:val="NormalWeb"/>
        <w:spacing w:before="0" w:beforeAutospacing="0"/>
        <w:rPr>
          <w:rFonts w:ascii="Segoe UI" w:hAnsi="Segoe UI" w:cs="Segoe UI"/>
          <w:color w:val="373A3C"/>
          <w:sz w:val="32"/>
          <w:szCs w:val="23"/>
        </w:rPr>
      </w:pPr>
      <w:r w:rsidRPr="000D4A4C">
        <w:rPr>
          <w:rFonts w:ascii="Segoe UI" w:hAnsi="Segoe UI" w:cs="Segoe UI"/>
          <w:color w:val="373A3C"/>
          <w:sz w:val="32"/>
          <w:szCs w:val="23"/>
        </w:rPr>
        <w:t> </w:t>
      </w:r>
    </w:p>
    <w:p w:rsidR="00335C6D" w:rsidRPr="000D4A4C" w:rsidRDefault="00335C6D">
      <w:pPr>
        <w:rPr>
          <w:sz w:val="32"/>
        </w:rPr>
      </w:pPr>
    </w:p>
    <w:sectPr w:rsidR="00335C6D" w:rsidRPr="000D4A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5437A40"/>
    <w:multiLevelType w:val="hybridMultilevel"/>
    <w:tmpl w:val="2FFE7F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D4A4C"/>
    <w:rsid w:val="000326D1"/>
    <w:rsid w:val="00033480"/>
    <w:rsid w:val="000D4A4C"/>
    <w:rsid w:val="00115B9A"/>
    <w:rsid w:val="002A5114"/>
    <w:rsid w:val="002C6D94"/>
    <w:rsid w:val="00335C6D"/>
    <w:rsid w:val="004A6F7E"/>
    <w:rsid w:val="004C0FFC"/>
    <w:rsid w:val="00511791"/>
    <w:rsid w:val="006206AA"/>
    <w:rsid w:val="006361DA"/>
    <w:rsid w:val="007402A9"/>
    <w:rsid w:val="00775EC3"/>
    <w:rsid w:val="007A4B75"/>
    <w:rsid w:val="00853D2B"/>
    <w:rsid w:val="00907099"/>
    <w:rsid w:val="009520B7"/>
    <w:rsid w:val="00977FE1"/>
    <w:rsid w:val="009960C3"/>
    <w:rsid w:val="009D0270"/>
    <w:rsid w:val="00A6574F"/>
    <w:rsid w:val="00A66DDB"/>
    <w:rsid w:val="00AF2BC4"/>
    <w:rsid w:val="00BA79CA"/>
    <w:rsid w:val="00BB0B18"/>
    <w:rsid w:val="00EB0056"/>
    <w:rsid w:val="00F46EEC"/>
    <w:rsid w:val="00F71D0C"/>
    <w:rsid w:val="00FC6B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0A614B"/>
  <w15:chartTrackingRefBased/>
  <w15:docId w15:val="{61A60B4E-E6A1-4132-B466-0D5B1B3C3A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D4A4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0D4A4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5033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mod/forum/view.php?id=135169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moodle.uwtsd.ac.uk/mod/forum/view.php?id=135169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moodle.uwtsd.ac.uk/mod/forum/view.php?id=135171" TargetMode="External"/><Relationship Id="rId5" Type="http://schemas.openxmlformats.org/officeDocument/2006/relationships/hyperlink" Target="https://moodle.uwtsd.ac.uk/mod/forum/view.php?id=135171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124</Words>
  <Characters>713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Stewart</dc:creator>
  <cp:keywords/>
  <dc:description/>
  <cp:lastModifiedBy>Sarah Stewart</cp:lastModifiedBy>
  <cp:revision>1</cp:revision>
  <dcterms:created xsi:type="dcterms:W3CDTF">2018-12-19T13:56:00Z</dcterms:created>
  <dcterms:modified xsi:type="dcterms:W3CDTF">2018-12-19T13:57:00Z</dcterms:modified>
</cp:coreProperties>
</file>