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5384490A"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4F2F2DB" w14:textId="61027EA8" w:rsidR="007D1947" w:rsidRDefault="00B6413D">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Industry Project</w:t>
              </w:r>
            </w:p>
          </w:sdtContent>
        </w:sdt>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p w14:paraId="475B7674" w14:textId="32EC5869" w:rsidR="007D1947" w:rsidRDefault="00B6413D">
              <w:pPr>
                <w:pStyle w:val="NoSpacing"/>
                <w:jc w:val="center"/>
                <w:rPr>
                  <w:color w:val="5B9BD5" w:themeColor="accent1"/>
                  <w:sz w:val="28"/>
                  <w:szCs w:val="28"/>
                </w:rPr>
              </w:pPr>
              <w:r>
                <w:rPr>
                  <w:color w:val="5B9BD5" w:themeColor="accent1"/>
                  <w:sz w:val="28"/>
                  <w:szCs w:val="28"/>
                </w:rPr>
                <w:t>Jasmin Begum - 1806359</w:t>
              </w:r>
            </w:p>
          </w:sdtContent>
        </w:sdt>
        <w:p w14:paraId="1ADC1124"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4A6131BB" wp14:editId="0DBDB1B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8-03T00:00:00Z">
                                    <w:dateFormat w:val="MMMM d, yyyy"/>
                                    <w:lid w:val="en-US"/>
                                    <w:storeMappedDataAs w:val="dateTime"/>
                                    <w:calendar w:val="gregorian"/>
                                  </w:date>
                                </w:sdtPr>
                                <w:sdtContent>
                                  <w:p w14:paraId="52BAF8D9" w14:textId="42225523" w:rsidR="006A0E7B" w:rsidRDefault="006A0E7B">
                                    <w:pPr>
                                      <w:pStyle w:val="NoSpacing"/>
                                      <w:spacing w:after="40"/>
                                      <w:jc w:val="center"/>
                                      <w:rPr>
                                        <w:caps/>
                                        <w:color w:val="5B9BD5" w:themeColor="accent1"/>
                                        <w:sz w:val="28"/>
                                        <w:szCs w:val="28"/>
                                      </w:rPr>
                                    </w:pPr>
                                    <w:r>
                                      <w:rPr>
                                        <w:caps/>
                                        <w:color w:val="5B9BD5" w:themeColor="accent1"/>
                                        <w:sz w:val="28"/>
                                        <w:szCs w:val="28"/>
                                      </w:rPr>
                                      <w:t>August 3, 2020</w:t>
                                    </w:r>
                                  </w:p>
                                </w:sdtContent>
                              </w:sdt>
                              <w:p w14:paraId="69E98CB3" w14:textId="77777777" w:rsidR="006A0E7B" w:rsidRDefault="006A0E7B">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5B9BD5" w:themeColor="accent1"/>
                                        <w:lang w:val="en-GB"/>
                                      </w:rPr>
                                      <w:t>University of Wales Trinity Saint David</w:t>
                                    </w:r>
                                  </w:sdtContent>
                                </w:sdt>
                              </w:p>
                              <w:p w14:paraId="3FC79022" w14:textId="77777777" w:rsidR="006A0E7B" w:rsidRDefault="006A0E7B">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8-03T00:00:00Z">
                              <w:dateFormat w:val="MMMM d, yyyy"/>
                              <w:lid w:val="en-US"/>
                              <w:storeMappedDataAs w:val="dateTime"/>
                              <w:calendar w:val="gregorian"/>
                            </w:date>
                          </w:sdtPr>
                          <w:sdtContent>
                            <w:p w14:paraId="52BAF8D9" w14:textId="42225523" w:rsidR="006A0E7B" w:rsidRDefault="006A0E7B">
                              <w:pPr>
                                <w:pStyle w:val="NoSpacing"/>
                                <w:spacing w:after="40"/>
                                <w:jc w:val="center"/>
                                <w:rPr>
                                  <w:caps/>
                                  <w:color w:val="5B9BD5" w:themeColor="accent1"/>
                                  <w:sz w:val="28"/>
                                  <w:szCs w:val="28"/>
                                </w:rPr>
                              </w:pPr>
                              <w:r>
                                <w:rPr>
                                  <w:caps/>
                                  <w:color w:val="5B9BD5" w:themeColor="accent1"/>
                                  <w:sz w:val="28"/>
                                  <w:szCs w:val="28"/>
                                </w:rPr>
                                <w:t>August 3, 2020</w:t>
                              </w:r>
                            </w:p>
                          </w:sdtContent>
                        </w:sdt>
                        <w:p w14:paraId="69E98CB3" w14:textId="77777777" w:rsidR="006A0E7B" w:rsidRDefault="006A0E7B">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5B9BD5" w:themeColor="accent1"/>
                                  <w:lang w:val="en-GB"/>
                                </w:rPr>
                                <w:t>University of Wales Trinity Saint David</w:t>
                              </w:r>
                            </w:sdtContent>
                          </w:sdt>
                        </w:p>
                        <w:p w14:paraId="3FC79022" w14:textId="77777777" w:rsidR="006A0E7B" w:rsidRDefault="006A0E7B">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4157B111" wp14:editId="5C30A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78A531F" w14:textId="77777777" w:rsidR="007D1947" w:rsidRDefault="007D1947" w:rsidP="007D1947">
          <w:pPr>
            <w:pStyle w:val="Heading1"/>
          </w:pPr>
          <w:r>
            <w:br w:type="page"/>
          </w:r>
          <w:bookmarkStart w:id="0" w:name="_Toc47389405"/>
          <w:r>
            <w:lastRenderedPageBreak/>
            <w:t>Executive Summary</w:t>
          </w:r>
          <w:bookmarkEnd w:id="0"/>
        </w:p>
        <w:p w14:paraId="62AB7F7D" w14:textId="4FD9B38A" w:rsidR="007D1947" w:rsidRDefault="00E9332B">
          <w:r>
            <w:t xml:space="preserve"> The purpose of this report is to analyse the impacts that Covid-19 had on businesses that have stopped operating and how they would overcome it. Going to see if they could come out of this and what precautions would be taken to carry on. Also if there is anything they had done in the meantime to make up for their losses</w:t>
          </w:r>
        </w:p>
        <w:p w14:paraId="6846CF66" w14:textId="77777777" w:rsidR="007D1947" w:rsidRDefault="007D1947"/>
        <w:p w14:paraId="7F8F78F5" w14:textId="77777777" w:rsidR="007D1947" w:rsidRDefault="007D1947"/>
        <w:p w14:paraId="3E204757" w14:textId="77777777" w:rsidR="007D1947" w:rsidRDefault="007D1947"/>
        <w:p w14:paraId="775DA3A7" w14:textId="77777777" w:rsidR="007D1947" w:rsidRDefault="007D1947"/>
        <w:p w14:paraId="5E5C2FB5" w14:textId="77777777" w:rsidR="007D1947" w:rsidRDefault="007D1947"/>
        <w:p w14:paraId="119F1E47" w14:textId="77777777" w:rsidR="007D1947" w:rsidRDefault="007D1947"/>
        <w:p w14:paraId="2059565F" w14:textId="77777777" w:rsidR="007D1947" w:rsidRDefault="007D1947"/>
        <w:p w14:paraId="1E53466B" w14:textId="77777777" w:rsidR="007D1947" w:rsidRDefault="007D1947"/>
        <w:p w14:paraId="7BC12A6B" w14:textId="77777777" w:rsidR="007D1947" w:rsidRDefault="007D1947"/>
        <w:p w14:paraId="3C8549E0" w14:textId="77777777" w:rsidR="007D1947" w:rsidRDefault="007D1947"/>
        <w:p w14:paraId="606FEBB7" w14:textId="77777777" w:rsidR="007D1947" w:rsidRDefault="007D1947"/>
        <w:p w14:paraId="40B2C76A" w14:textId="77777777" w:rsidR="007D1947" w:rsidRDefault="007D1947"/>
        <w:p w14:paraId="2598F19F" w14:textId="77777777" w:rsidR="007D1947" w:rsidRDefault="007D1947"/>
        <w:p w14:paraId="777A1881" w14:textId="77777777" w:rsidR="007D1947" w:rsidRDefault="007D1947"/>
        <w:p w14:paraId="220B1276" w14:textId="77777777" w:rsidR="007D1947" w:rsidRDefault="007D1947"/>
        <w:p w14:paraId="1DD00D9D" w14:textId="77777777" w:rsidR="007D1947" w:rsidRDefault="007D1947"/>
        <w:p w14:paraId="51A70438" w14:textId="77777777" w:rsidR="007D1947" w:rsidRDefault="007D1947"/>
        <w:p w14:paraId="0F59BD6D" w14:textId="77777777" w:rsidR="007D1947" w:rsidRDefault="007D1947"/>
        <w:p w14:paraId="00C4B35A" w14:textId="77777777" w:rsidR="007D1947" w:rsidRDefault="007D1947"/>
        <w:p w14:paraId="15213261" w14:textId="77777777" w:rsidR="007D1947" w:rsidRDefault="007D1947"/>
        <w:p w14:paraId="35966CEF" w14:textId="77777777" w:rsidR="007D1947" w:rsidRDefault="007D1947"/>
        <w:p w14:paraId="66DDECEB" w14:textId="77777777" w:rsidR="007D1947" w:rsidRDefault="007D1947"/>
        <w:p w14:paraId="6AD6DEAB" w14:textId="77777777" w:rsidR="007D1947" w:rsidRDefault="007D1947"/>
        <w:p w14:paraId="50292428" w14:textId="77777777" w:rsidR="007D1947" w:rsidRDefault="007D1947"/>
        <w:p w14:paraId="555CEADF" w14:textId="77777777" w:rsidR="007D1947" w:rsidRDefault="007D1947"/>
        <w:p w14:paraId="68AB4CC5" w14:textId="77777777" w:rsidR="007D1947" w:rsidRDefault="007D1947"/>
        <w:p w14:paraId="0EAD00A7"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1DFECD67" w14:textId="77777777" w:rsidR="007D1947" w:rsidRDefault="007D1947">
              <w:pPr>
                <w:pStyle w:val="TOCHeading"/>
              </w:pPr>
              <w:r>
                <w:t>Table of Contents</w:t>
              </w:r>
            </w:p>
            <w:p w14:paraId="7CFBF6FC" w14:textId="55E1D760" w:rsidR="001312DE"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7389405" w:history="1">
                <w:r w:rsidR="001312DE" w:rsidRPr="00C61CCD">
                  <w:rPr>
                    <w:rStyle w:val="Hyperlink"/>
                    <w:noProof/>
                  </w:rPr>
                  <w:t>Executive Summary</w:t>
                </w:r>
                <w:r w:rsidR="001312DE">
                  <w:rPr>
                    <w:noProof/>
                    <w:webHidden/>
                  </w:rPr>
                  <w:tab/>
                </w:r>
                <w:r w:rsidR="001312DE">
                  <w:rPr>
                    <w:noProof/>
                    <w:webHidden/>
                  </w:rPr>
                  <w:fldChar w:fldCharType="begin"/>
                </w:r>
                <w:r w:rsidR="001312DE">
                  <w:rPr>
                    <w:noProof/>
                    <w:webHidden/>
                  </w:rPr>
                  <w:instrText xml:space="preserve"> PAGEREF _Toc47389405 \h </w:instrText>
                </w:r>
                <w:r w:rsidR="001312DE">
                  <w:rPr>
                    <w:noProof/>
                    <w:webHidden/>
                  </w:rPr>
                </w:r>
                <w:r w:rsidR="001312DE">
                  <w:rPr>
                    <w:noProof/>
                    <w:webHidden/>
                  </w:rPr>
                  <w:fldChar w:fldCharType="separate"/>
                </w:r>
                <w:r w:rsidR="001312DE">
                  <w:rPr>
                    <w:noProof/>
                    <w:webHidden/>
                  </w:rPr>
                  <w:t>1</w:t>
                </w:r>
                <w:r w:rsidR="001312DE">
                  <w:rPr>
                    <w:noProof/>
                    <w:webHidden/>
                  </w:rPr>
                  <w:fldChar w:fldCharType="end"/>
                </w:r>
              </w:hyperlink>
            </w:p>
            <w:p w14:paraId="693F104A" w14:textId="40E6702D" w:rsidR="001312DE" w:rsidRDefault="001312DE">
              <w:pPr>
                <w:pStyle w:val="TOC1"/>
                <w:tabs>
                  <w:tab w:val="right" w:leader="dot" w:pos="9016"/>
                </w:tabs>
                <w:rPr>
                  <w:rFonts w:eastAsiaTheme="minorEastAsia"/>
                  <w:noProof/>
                  <w:lang w:eastAsia="en-GB"/>
                </w:rPr>
              </w:pPr>
              <w:hyperlink w:anchor="_Toc47389406" w:history="1">
                <w:r w:rsidRPr="00C61CCD">
                  <w:rPr>
                    <w:rStyle w:val="Hyperlink"/>
                    <w:noProof/>
                  </w:rPr>
                  <w:t>Introduction</w:t>
                </w:r>
                <w:r>
                  <w:rPr>
                    <w:noProof/>
                    <w:webHidden/>
                  </w:rPr>
                  <w:tab/>
                </w:r>
                <w:r>
                  <w:rPr>
                    <w:noProof/>
                    <w:webHidden/>
                  </w:rPr>
                  <w:fldChar w:fldCharType="begin"/>
                </w:r>
                <w:r>
                  <w:rPr>
                    <w:noProof/>
                    <w:webHidden/>
                  </w:rPr>
                  <w:instrText xml:space="preserve"> PAGEREF _Toc47389406 \h </w:instrText>
                </w:r>
                <w:r>
                  <w:rPr>
                    <w:noProof/>
                    <w:webHidden/>
                  </w:rPr>
                </w:r>
                <w:r>
                  <w:rPr>
                    <w:noProof/>
                    <w:webHidden/>
                  </w:rPr>
                  <w:fldChar w:fldCharType="separate"/>
                </w:r>
                <w:r>
                  <w:rPr>
                    <w:noProof/>
                    <w:webHidden/>
                  </w:rPr>
                  <w:t>3</w:t>
                </w:r>
                <w:r>
                  <w:rPr>
                    <w:noProof/>
                    <w:webHidden/>
                  </w:rPr>
                  <w:fldChar w:fldCharType="end"/>
                </w:r>
              </w:hyperlink>
            </w:p>
            <w:p w14:paraId="3360D2B5" w14:textId="5C7C17CC" w:rsidR="001312DE" w:rsidRDefault="001312DE">
              <w:pPr>
                <w:pStyle w:val="TOC1"/>
                <w:tabs>
                  <w:tab w:val="right" w:leader="dot" w:pos="9016"/>
                </w:tabs>
                <w:rPr>
                  <w:rFonts w:eastAsiaTheme="minorEastAsia"/>
                  <w:noProof/>
                  <w:lang w:eastAsia="en-GB"/>
                </w:rPr>
              </w:pPr>
              <w:hyperlink w:anchor="_Toc47389407" w:history="1">
                <w:r w:rsidRPr="00C61CCD">
                  <w:rPr>
                    <w:rStyle w:val="Hyperlink"/>
                    <w:noProof/>
                  </w:rPr>
                  <w:t>Main Findings</w:t>
                </w:r>
                <w:r>
                  <w:rPr>
                    <w:noProof/>
                    <w:webHidden/>
                  </w:rPr>
                  <w:tab/>
                </w:r>
                <w:r>
                  <w:rPr>
                    <w:noProof/>
                    <w:webHidden/>
                  </w:rPr>
                  <w:fldChar w:fldCharType="begin"/>
                </w:r>
                <w:r>
                  <w:rPr>
                    <w:noProof/>
                    <w:webHidden/>
                  </w:rPr>
                  <w:instrText xml:space="preserve"> PAGEREF _Toc47389407 \h </w:instrText>
                </w:r>
                <w:r>
                  <w:rPr>
                    <w:noProof/>
                    <w:webHidden/>
                  </w:rPr>
                </w:r>
                <w:r>
                  <w:rPr>
                    <w:noProof/>
                    <w:webHidden/>
                  </w:rPr>
                  <w:fldChar w:fldCharType="separate"/>
                </w:r>
                <w:r>
                  <w:rPr>
                    <w:noProof/>
                    <w:webHidden/>
                  </w:rPr>
                  <w:t>5</w:t>
                </w:r>
                <w:r>
                  <w:rPr>
                    <w:noProof/>
                    <w:webHidden/>
                  </w:rPr>
                  <w:fldChar w:fldCharType="end"/>
                </w:r>
              </w:hyperlink>
            </w:p>
            <w:p w14:paraId="24802BD8" w14:textId="60BF6525" w:rsidR="001312DE" w:rsidRDefault="001312DE">
              <w:pPr>
                <w:pStyle w:val="TOC2"/>
                <w:tabs>
                  <w:tab w:val="right" w:leader="dot" w:pos="9016"/>
                </w:tabs>
                <w:rPr>
                  <w:rFonts w:eastAsiaTheme="minorEastAsia"/>
                  <w:noProof/>
                  <w:lang w:eastAsia="en-GB"/>
                </w:rPr>
              </w:pPr>
              <w:hyperlink w:anchor="_Toc47389408" w:history="1">
                <w:r w:rsidRPr="00C61CCD">
                  <w:rPr>
                    <w:rStyle w:val="Hyperlink"/>
                    <w:noProof/>
                  </w:rPr>
                  <w:t>History</w:t>
                </w:r>
                <w:r>
                  <w:rPr>
                    <w:noProof/>
                    <w:webHidden/>
                  </w:rPr>
                  <w:tab/>
                </w:r>
                <w:r>
                  <w:rPr>
                    <w:noProof/>
                    <w:webHidden/>
                  </w:rPr>
                  <w:fldChar w:fldCharType="begin"/>
                </w:r>
                <w:r>
                  <w:rPr>
                    <w:noProof/>
                    <w:webHidden/>
                  </w:rPr>
                  <w:instrText xml:space="preserve"> PAGEREF _Toc47389408 \h </w:instrText>
                </w:r>
                <w:r>
                  <w:rPr>
                    <w:noProof/>
                    <w:webHidden/>
                  </w:rPr>
                </w:r>
                <w:r>
                  <w:rPr>
                    <w:noProof/>
                    <w:webHidden/>
                  </w:rPr>
                  <w:fldChar w:fldCharType="separate"/>
                </w:r>
                <w:r>
                  <w:rPr>
                    <w:noProof/>
                    <w:webHidden/>
                  </w:rPr>
                  <w:t>5</w:t>
                </w:r>
                <w:r>
                  <w:rPr>
                    <w:noProof/>
                    <w:webHidden/>
                  </w:rPr>
                  <w:fldChar w:fldCharType="end"/>
                </w:r>
              </w:hyperlink>
            </w:p>
            <w:p w14:paraId="641EB8E3" w14:textId="3D64445D" w:rsidR="001312DE" w:rsidRDefault="001312DE">
              <w:pPr>
                <w:pStyle w:val="TOC2"/>
                <w:tabs>
                  <w:tab w:val="right" w:leader="dot" w:pos="9016"/>
                </w:tabs>
                <w:rPr>
                  <w:rFonts w:eastAsiaTheme="minorEastAsia"/>
                  <w:noProof/>
                  <w:lang w:eastAsia="en-GB"/>
                </w:rPr>
              </w:pPr>
              <w:hyperlink w:anchor="_Toc47389409" w:history="1">
                <w:r w:rsidRPr="00C61CCD">
                  <w:rPr>
                    <w:rStyle w:val="Hyperlink"/>
                    <w:noProof/>
                  </w:rPr>
                  <w:t>Disney Cruise Line Guest Service</w:t>
                </w:r>
                <w:r>
                  <w:rPr>
                    <w:noProof/>
                    <w:webHidden/>
                  </w:rPr>
                  <w:tab/>
                </w:r>
                <w:r>
                  <w:rPr>
                    <w:noProof/>
                    <w:webHidden/>
                  </w:rPr>
                  <w:fldChar w:fldCharType="begin"/>
                </w:r>
                <w:r>
                  <w:rPr>
                    <w:noProof/>
                    <w:webHidden/>
                  </w:rPr>
                  <w:instrText xml:space="preserve"> PAGEREF _Toc47389409 \h </w:instrText>
                </w:r>
                <w:r>
                  <w:rPr>
                    <w:noProof/>
                    <w:webHidden/>
                  </w:rPr>
                </w:r>
                <w:r>
                  <w:rPr>
                    <w:noProof/>
                    <w:webHidden/>
                  </w:rPr>
                  <w:fldChar w:fldCharType="separate"/>
                </w:r>
                <w:r>
                  <w:rPr>
                    <w:noProof/>
                    <w:webHidden/>
                  </w:rPr>
                  <w:t>5</w:t>
                </w:r>
                <w:r>
                  <w:rPr>
                    <w:noProof/>
                    <w:webHidden/>
                  </w:rPr>
                  <w:fldChar w:fldCharType="end"/>
                </w:r>
              </w:hyperlink>
            </w:p>
            <w:p w14:paraId="09A7B7E2" w14:textId="100C351D" w:rsidR="001312DE" w:rsidRDefault="001312DE">
              <w:pPr>
                <w:pStyle w:val="TOC2"/>
                <w:tabs>
                  <w:tab w:val="right" w:leader="dot" w:pos="9016"/>
                </w:tabs>
                <w:rPr>
                  <w:rFonts w:eastAsiaTheme="minorEastAsia"/>
                  <w:noProof/>
                  <w:lang w:eastAsia="en-GB"/>
                </w:rPr>
              </w:pPr>
              <w:hyperlink w:anchor="_Toc47389410" w:history="1">
                <w:r w:rsidRPr="00C61CCD">
                  <w:rPr>
                    <w:rStyle w:val="Hyperlink"/>
                    <w:noProof/>
                  </w:rPr>
                  <w:t>Covid-19</w:t>
                </w:r>
                <w:r>
                  <w:rPr>
                    <w:noProof/>
                    <w:webHidden/>
                  </w:rPr>
                  <w:tab/>
                </w:r>
                <w:r>
                  <w:rPr>
                    <w:noProof/>
                    <w:webHidden/>
                  </w:rPr>
                  <w:fldChar w:fldCharType="begin"/>
                </w:r>
                <w:r>
                  <w:rPr>
                    <w:noProof/>
                    <w:webHidden/>
                  </w:rPr>
                  <w:instrText xml:space="preserve"> PAGEREF _Toc47389410 \h </w:instrText>
                </w:r>
                <w:r>
                  <w:rPr>
                    <w:noProof/>
                    <w:webHidden/>
                  </w:rPr>
                </w:r>
                <w:r>
                  <w:rPr>
                    <w:noProof/>
                    <w:webHidden/>
                  </w:rPr>
                  <w:fldChar w:fldCharType="separate"/>
                </w:r>
                <w:r>
                  <w:rPr>
                    <w:noProof/>
                    <w:webHidden/>
                  </w:rPr>
                  <w:t>6</w:t>
                </w:r>
                <w:r>
                  <w:rPr>
                    <w:noProof/>
                    <w:webHidden/>
                  </w:rPr>
                  <w:fldChar w:fldCharType="end"/>
                </w:r>
              </w:hyperlink>
            </w:p>
            <w:p w14:paraId="0245FD4C" w14:textId="41A16C1D" w:rsidR="001312DE" w:rsidRDefault="001312DE">
              <w:pPr>
                <w:pStyle w:val="TOC2"/>
                <w:tabs>
                  <w:tab w:val="right" w:leader="dot" w:pos="9016"/>
                </w:tabs>
                <w:rPr>
                  <w:rFonts w:eastAsiaTheme="minorEastAsia"/>
                  <w:noProof/>
                  <w:lang w:eastAsia="en-GB"/>
                </w:rPr>
              </w:pPr>
              <w:hyperlink w:anchor="_Toc47389411" w:history="1">
                <w:r w:rsidRPr="00C61CCD">
                  <w:rPr>
                    <w:rStyle w:val="Hyperlink"/>
                    <w:noProof/>
                  </w:rPr>
                  <w:t>SWOT analysis</w:t>
                </w:r>
                <w:r>
                  <w:rPr>
                    <w:noProof/>
                    <w:webHidden/>
                  </w:rPr>
                  <w:tab/>
                </w:r>
                <w:r>
                  <w:rPr>
                    <w:noProof/>
                    <w:webHidden/>
                  </w:rPr>
                  <w:fldChar w:fldCharType="begin"/>
                </w:r>
                <w:r>
                  <w:rPr>
                    <w:noProof/>
                    <w:webHidden/>
                  </w:rPr>
                  <w:instrText xml:space="preserve"> PAGEREF _Toc47389411 \h </w:instrText>
                </w:r>
                <w:r>
                  <w:rPr>
                    <w:noProof/>
                    <w:webHidden/>
                  </w:rPr>
                </w:r>
                <w:r>
                  <w:rPr>
                    <w:noProof/>
                    <w:webHidden/>
                  </w:rPr>
                  <w:fldChar w:fldCharType="separate"/>
                </w:r>
                <w:r>
                  <w:rPr>
                    <w:noProof/>
                    <w:webHidden/>
                  </w:rPr>
                  <w:t>8</w:t>
                </w:r>
                <w:r>
                  <w:rPr>
                    <w:noProof/>
                    <w:webHidden/>
                  </w:rPr>
                  <w:fldChar w:fldCharType="end"/>
                </w:r>
              </w:hyperlink>
            </w:p>
            <w:p w14:paraId="5212F5D2" w14:textId="5301A4E1" w:rsidR="001312DE" w:rsidRDefault="001312DE">
              <w:pPr>
                <w:pStyle w:val="TOC2"/>
                <w:tabs>
                  <w:tab w:val="right" w:leader="dot" w:pos="9016"/>
                </w:tabs>
                <w:rPr>
                  <w:rFonts w:eastAsiaTheme="minorEastAsia"/>
                  <w:noProof/>
                  <w:lang w:eastAsia="en-GB"/>
                </w:rPr>
              </w:pPr>
              <w:hyperlink w:anchor="_Toc47389412" w:history="1">
                <w:r w:rsidRPr="00C61CCD">
                  <w:rPr>
                    <w:rStyle w:val="Hyperlink"/>
                    <w:noProof/>
                  </w:rPr>
                  <w:t>4ps</w:t>
                </w:r>
                <w:r>
                  <w:rPr>
                    <w:noProof/>
                    <w:webHidden/>
                  </w:rPr>
                  <w:tab/>
                </w:r>
                <w:r>
                  <w:rPr>
                    <w:noProof/>
                    <w:webHidden/>
                  </w:rPr>
                  <w:fldChar w:fldCharType="begin"/>
                </w:r>
                <w:r>
                  <w:rPr>
                    <w:noProof/>
                    <w:webHidden/>
                  </w:rPr>
                  <w:instrText xml:space="preserve"> PAGEREF _Toc47389412 \h </w:instrText>
                </w:r>
                <w:r>
                  <w:rPr>
                    <w:noProof/>
                    <w:webHidden/>
                  </w:rPr>
                </w:r>
                <w:r>
                  <w:rPr>
                    <w:noProof/>
                    <w:webHidden/>
                  </w:rPr>
                  <w:fldChar w:fldCharType="separate"/>
                </w:r>
                <w:r>
                  <w:rPr>
                    <w:noProof/>
                    <w:webHidden/>
                  </w:rPr>
                  <w:t>8</w:t>
                </w:r>
                <w:r>
                  <w:rPr>
                    <w:noProof/>
                    <w:webHidden/>
                  </w:rPr>
                  <w:fldChar w:fldCharType="end"/>
                </w:r>
              </w:hyperlink>
            </w:p>
            <w:p w14:paraId="3C6D4F62" w14:textId="7DEAA802" w:rsidR="001312DE" w:rsidRDefault="001312DE">
              <w:pPr>
                <w:pStyle w:val="TOC1"/>
                <w:tabs>
                  <w:tab w:val="right" w:leader="dot" w:pos="9016"/>
                </w:tabs>
                <w:rPr>
                  <w:rFonts w:eastAsiaTheme="minorEastAsia"/>
                  <w:noProof/>
                  <w:lang w:eastAsia="en-GB"/>
                </w:rPr>
              </w:pPr>
              <w:hyperlink w:anchor="_Toc47389413" w:history="1">
                <w:r w:rsidRPr="00C61CCD">
                  <w:rPr>
                    <w:rStyle w:val="Hyperlink"/>
                    <w:noProof/>
                  </w:rPr>
                  <w:t>Conclusion</w:t>
                </w:r>
                <w:r>
                  <w:rPr>
                    <w:noProof/>
                    <w:webHidden/>
                  </w:rPr>
                  <w:tab/>
                </w:r>
                <w:r>
                  <w:rPr>
                    <w:noProof/>
                    <w:webHidden/>
                  </w:rPr>
                  <w:fldChar w:fldCharType="begin"/>
                </w:r>
                <w:r>
                  <w:rPr>
                    <w:noProof/>
                    <w:webHidden/>
                  </w:rPr>
                  <w:instrText xml:space="preserve"> PAGEREF _Toc47389413 \h </w:instrText>
                </w:r>
                <w:r>
                  <w:rPr>
                    <w:noProof/>
                    <w:webHidden/>
                  </w:rPr>
                </w:r>
                <w:r>
                  <w:rPr>
                    <w:noProof/>
                    <w:webHidden/>
                  </w:rPr>
                  <w:fldChar w:fldCharType="separate"/>
                </w:r>
                <w:r>
                  <w:rPr>
                    <w:noProof/>
                    <w:webHidden/>
                  </w:rPr>
                  <w:t>10</w:t>
                </w:r>
                <w:r>
                  <w:rPr>
                    <w:noProof/>
                    <w:webHidden/>
                  </w:rPr>
                  <w:fldChar w:fldCharType="end"/>
                </w:r>
              </w:hyperlink>
            </w:p>
            <w:p w14:paraId="488B4821" w14:textId="712C76B6" w:rsidR="001312DE" w:rsidRDefault="001312DE">
              <w:pPr>
                <w:pStyle w:val="TOC1"/>
                <w:tabs>
                  <w:tab w:val="right" w:leader="dot" w:pos="9016"/>
                </w:tabs>
                <w:rPr>
                  <w:rFonts w:eastAsiaTheme="minorEastAsia"/>
                  <w:noProof/>
                  <w:lang w:eastAsia="en-GB"/>
                </w:rPr>
              </w:pPr>
              <w:hyperlink w:anchor="_Toc47389414" w:history="1">
                <w:r w:rsidRPr="00C61CCD">
                  <w:rPr>
                    <w:rStyle w:val="Hyperlink"/>
                    <w:noProof/>
                  </w:rPr>
                  <w:t>Bibliography</w:t>
                </w:r>
                <w:r>
                  <w:rPr>
                    <w:noProof/>
                    <w:webHidden/>
                  </w:rPr>
                  <w:tab/>
                </w:r>
                <w:r>
                  <w:rPr>
                    <w:noProof/>
                    <w:webHidden/>
                  </w:rPr>
                  <w:fldChar w:fldCharType="begin"/>
                </w:r>
                <w:r>
                  <w:rPr>
                    <w:noProof/>
                    <w:webHidden/>
                  </w:rPr>
                  <w:instrText xml:space="preserve"> PAGEREF _Toc47389414 \h </w:instrText>
                </w:r>
                <w:r>
                  <w:rPr>
                    <w:noProof/>
                    <w:webHidden/>
                  </w:rPr>
                </w:r>
                <w:r>
                  <w:rPr>
                    <w:noProof/>
                    <w:webHidden/>
                  </w:rPr>
                  <w:fldChar w:fldCharType="separate"/>
                </w:r>
                <w:r>
                  <w:rPr>
                    <w:noProof/>
                    <w:webHidden/>
                  </w:rPr>
                  <w:t>11</w:t>
                </w:r>
                <w:r>
                  <w:rPr>
                    <w:noProof/>
                    <w:webHidden/>
                  </w:rPr>
                  <w:fldChar w:fldCharType="end"/>
                </w:r>
              </w:hyperlink>
            </w:p>
            <w:p w14:paraId="05194699" w14:textId="225AF88D" w:rsidR="007D1947" w:rsidRDefault="007D1947">
              <w:r>
                <w:rPr>
                  <w:b/>
                  <w:bCs/>
                  <w:noProof/>
                </w:rPr>
                <w:fldChar w:fldCharType="end"/>
              </w:r>
              <w:r w:rsidR="00115B96">
                <w:rPr>
                  <w:b/>
                  <w:bCs/>
                  <w:noProof/>
                </w:rPr>
                <w:t>UPDATE TABLE FREQUENTLY – CHECK IT HAS BEEN UPDATED PRIOR TO SUBMISSION</w:t>
              </w:r>
            </w:p>
          </w:sdtContent>
        </w:sdt>
        <w:p w14:paraId="35B6052B" w14:textId="77777777" w:rsidR="007D1947" w:rsidRDefault="007D1947"/>
        <w:p w14:paraId="22F11532" w14:textId="77777777" w:rsidR="007D1947" w:rsidRDefault="007D1947"/>
        <w:p w14:paraId="15C6D916" w14:textId="77777777" w:rsidR="007D1947" w:rsidRDefault="007D1947"/>
        <w:p w14:paraId="0882E422" w14:textId="77777777" w:rsidR="007D1947" w:rsidRDefault="007D1947"/>
        <w:p w14:paraId="2076963D" w14:textId="77777777" w:rsidR="007D1947" w:rsidRDefault="007D1947"/>
        <w:p w14:paraId="006E6A3F" w14:textId="77777777" w:rsidR="007D1947" w:rsidRDefault="007D1947"/>
        <w:p w14:paraId="26EE9C53" w14:textId="77777777" w:rsidR="007D1947" w:rsidRDefault="007D1947"/>
        <w:p w14:paraId="2AEFE0CA" w14:textId="77777777" w:rsidR="007D1947" w:rsidRDefault="007D1947"/>
        <w:p w14:paraId="4F8F730C" w14:textId="77777777" w:rsidR="007D1947" w:rsidRDefault="007D1947"/>
        <w:p w14:paraId="4D3D6465" w14:textId="77777777" w:rsidR="007D1947" w:rsidRDefault="007D1947"/>
        <w:p w14:paraId="47414E5B" w14:textId="77777777" w:rsidR="007D1947" w:rsidRDefault="007D1947"/>
        <w:p w14:paraId="2F67E6D4" w14:textId="77777777" w:rsidR="007D1947" w:rsidRDefault="007D1947"/>
        <w:p w14:paraId="400F30D3" w14:textId="77777777" w:rsidR="007D1947" w:rsidRDefault="007D1947"/>
        <w:p w14:paraId="21D0F861" w14:textId="77777777" w:rsidR="007D1947" w:rsidRDefault="007D1947"/>
        <w:p w14:paraId="68D56007" w14:textId="77777777" w:rsidR="007D1947" w:rsidRDefault="007D1947"/>
        <w:p w14:paraId="5CD1CE9F" w14:textId="77777777" w:rsidR="007D1947" w:rsidRDefault="007D1947"/>
        <w:p w14:paraId="77F0A10B" w14:textId="77777777" w:rsidR="007D1947" w:rsidRDefault="007D1947"/>
        <w:p w14:paraId="655F29CA" w14:textId="2101AA43" w:rsidR="007D1947" w:rsidRDefault="007D1947"/>
        <w:p w14:paraId="57EDA2A8" w14:textId="3C8CB0F8" w:rsidR="005541BD" w:rsidRDefault="005541BD"/>
        <w:p w14:paraId="7C6DF1FB" w14:textId="17229200" w:rsidR="005541BD" w:rsidRDefault="005541BD"/>
        <w:p w14:paraId="2447BE3A" w14:textId="1C246117" w:rsidR="005541BD" w:rsidRDefault="005541BD"/>
        <w:p w14:paraId="3AAD5EDC" w14:textId="77777777" w:rsidR="005541BD" w:rsidRDefault="005541BD"/>
        <w:p w14:paraId="0ED321E6" w14:textId="68F88F3D" w:rsidR="007D1947" w:rsidRDefault="007D1947" w:rsidP="00A12B58">
          <w:pPr>
            <w:pStyle w:val="Heading1"/>
          </w:pPr>
          <w:bookmarkStart w:id="1" w:name="_Toc47389406"/>
          <w:r>
            <w:t>Introduction</w:t>
          </w:r>
          <w:bookmarkEnd w:id="1"/>
        </w:p>
        <w:p w14:paraId="54C81D2A" w14:textId="229C0DC6" w:rsidR="007D1947" w:rsidRDefault="007D1947" w:rsidP="007D1947"/>
        <w:p w14:paraId="410AADA2" w14:textId="6E614B68" w:rsidR="0019694E" w:rsidRDefault="0019694E" w:rsidP="007D1947">
          <w:r>
            <w:t>This Industry Project report is going to be looking at the impacts that covid-19 had on the Disney Cruise line and how they have overcome it.</w:t>
          </w:r>
          <w:r w:rsidR="00E5249E">
            <w:t xml:space="preserve"> Covid-19 is a flu virus that had spread worldwide causing a global pandemic and everyone going into lockdown isolation.</w:t>
          </w:r>
          <w:r>
            <w:t xml:space="preserve"> It is going to review the organisations approach to the pandemic, the decisions they had made going through and any changes made, also looking at how the guest and employees were treated throughout. </w:t>
          </w:r>
        </w:p>
        <w:p w14:paraId="2596C9AC" w14:textId="7984B0B4" w:rsidR="00357C15" w:rsidRDefault="00357C15" w:rsidP="007D1947">
          <w:r w:rsidRPr="00AE57CA">
            <w:rPr>
              <w:rFonts w:eastAsia="Times New Roman" w:cstheme="minorHAnsi"/>
              <w:color w:val="201F1E"/>
              <w:lang w:eastAsia="en-GB"/>
            </w:rPr>
            <w:t>Disney is a multi-million growing company and is known worldwide for their popular characters, movies, singalong songs and their enchanted magic that brighten up every child’s face</w:t>
          </w:r>
          <w:r>
            <w:rPr>
              <w:rFonts w:eastAsia="Times New Roman" w:cstheme="minorHAnsi"/>
              <w:color w:val="201F1E"/>
              <w:lang w:eastAsia="en-GB"/>
            </w:rPr>
            <w:t>.</w:t>
          </w:r>
          <w:r w:rsidRPr="00357C15">
            <w:rPr>
              <w:rFonts w:eastAsia="Times New Roman" w:cstheme="minorHAnsi"/>
              <w:color w:val="201F1E"/>
              <w:lang w:eastAsia="en-GB"/>
            </w:rPr>
            <w:t xml:space="preserve"> </w:t>
          </w:r>
          <w:r>
            <w:rPr>
              <w:rFonts w:eastAsia="Times New Roman" w:cstheme="minorHAnsi"/>
              <w:color w:val="201F1E"/>
              <w:lang w:eastAsia="en-GB"/>
            </w:rPr>
            <w:t xml:space="preserve">They have always worked close to their guests from all around the world going above and beyond for them. Looking at how they have now had to handle situations with new social distancing rules and safeguarding staff. </w:t>
          </w:r>
        </w:p>
        <w:p w14:paraId="7CFB5D3D" w14:textId="77777777" w:rsidR="00357C15" w:rsidRDefault="00357C15" w:rsidP="007D1947"/>
        <w:p w14:paraId="63BE38B9" w14:textId="77777777" w:rsidR="004A11F6" w:rsidRDefault="004A11F6" w:rsidP="007D1947"/>
        <w:p w14:paraId="1392FEFB" w14:textId="77777777" w:rsidR="004A11F6" w:rsidRDefault="004A11F6" w:rsidP="007D1947"/>
        <w:p w14:paraId="094C9AA2" w14:textId="77777777" w:rsidR="004A11F6" w:rsidRDefault="004A11F6" w:rsidP="007D1947"/>
        <w:p w14:paraId="5AD4FC36" w14:textId="77777777" w:rsidR="004A11F6" w:rsidRDefault="004A11F6" w:rsidP="007D1947"/>
        <w:p w14:paraId="37DC88C5" w14:textId="77777777" w:rsidR="004A11F6" w:rsidRDefault="004A11F6" w:rsidP="007D1947"/>
        <w:p w14:paraId="2277CFA6" w14:textId="77777777" w:rsidR="004A11F6" w:rsidRDefault="004A11F6" w:rsidP="007D1947"/>
        <w:p w14:paraId="6965E43A" w14:textId="77777777" w:rsidR="004A11F6" w:rsidRDefault="004A11F6" w:rsidP="007D1947"/>
        <w:p w14:paraId="04F16582" w14:textId="77777777" w:rsidR="004A11F6" w:rsidRDefault="004A11F6" w:rsidP="007D1947"/>
        <w:p w14:paraId="3BCFD6F0" w14:textId="77777777" w:rsidR="004A11F6" w:rsidRDefault="004A11F6" w:rsidP="007D1947"/>
        <w:p w14:paraId="2F757D32" w14:textId="77777777" w:rsidR="004A11F6" w:rsidRDefault="004A11F6" w:rsidP="007D1947"/>
        <w:p w14:paraId="4950AFFE" w14:textId="77777777" w:rsidR="004A11F6" w:rsidRDefault="004A11F6" w:rsidP="007D1947"/>
        <w:p w14:paraId="377C9265" w14:textId="77777777" w:rsidR="004A11F6" w:rsidRDefault="004A11F6" w:rsidP="007D1947"/>
        <w:p w14:paraId="4108EE7B" w14:textId="77777777" w:rsidR="004A11F6" w:rsidRDefault="004A11F6" w:rsidP="007D1947"/>
        <w:p w14:paraId="0EB1AA98" w14:textId="77777777" w:rsidR="004A11F6" w:rsidRDefault="004A11F6" w:rsidP="007D1947"/>
        <w:p w14:paraId="50EA4EC0" w14:textId="77777777" w:rsidR="004A11F6" w:rsidRDefault="004A11F6" w:rsidP="007D1947"/>
        <w:p w14:paraId="47DC0B2B" w14:textId="77777777" w:rsidR="004A11F6" w:rsidRDefault="004A11F6" w:rsidP="007D1947"/>
        <w:p w14:paraId="5FA54E48" w14:textId="77777777" w:rsidR="004A11F6" w:rsidRDefault="004A11F6" w:rsidP="007D1947"/>
        <w:p w14:paraId="63B8FBF1" w14:textId="77777777" w:rsidR="004A11F6" w:rsidRDefault="004A11F6" w:rsidP="007D1947"/>
        <w:p w14:paraId="7C657C89" w14:textId="227B93A8" w:rsidR="00CA714C" w:rsidRDefault="00CA714C">
          <w:r>
            <w:br w:type="page"/>
          </w:r>
        </w:p>
        <w:p w14:paraId="6DF73EDF" w14:textId="3F28DDFC" w:rsidR="00480872" w:rsidRDefault="00480872" w:rsidP="00AA2A91">
          <w:pPr>
            <w:pStyle w:val="Heading1"/>
          </w:pPr>
          <w:bookmarkStart w:id="2" w:name="_Toc47389407"/>
          <w:r>
            <w:lastRenderedPageBreak/>
            <w:t>Main Findings</w:t>
          </w:r>
          <w:bookmarkEnd w:id="2"/>
        </w:p>
        <w:p w14:paraId="730E7498" w14:textId="77777777" w:rsidR="00905B67" w:rsidRPr="00905B67" w:rsidRDefault="00905B67" w:rsidP="00905B67"/>
        <w:p w14:paraId="63114406" w14:textId="10595016" w:rsidR="00905B67" w:rsidRDefault="00905B67" w:rsidP="004E7290">
          <w:pPr>
            <w:pStyle w:val="Heading2"/>
          </w:pPr>
          <w:bookmarkStart w:id="3" w:name="_Toc47389408"/>
          <w:r>
            <w:t>History</w:t>
          </w:r>
          <w:bookmarkEnd w:id="3"/>
        </w:p>
        <w:p w14:paraId="4D621CF4" w14:textId="77777777" w:rsidR="004E7290" w:rsidRPr="004E7290" w:rsidRDefault="004E7290" w:rsidP="004E7290"/>
        <w:p w14:paraId="382D77F5" w14:textId="183AAE57" w:rsidR="00E336C4" w:rsidRPr="00A23EAD" w:rsidRDefault="0060149C" w:rsidP="00A23EAD">
          <w:pPr>
            <w:spacing w:line="276" w:lineRule="auto"/>
            <w:rPr>
              <w:rFonts w:cstheme="minorHAnsi"/>
              <w:color w:val="000000"/>
              <w:shd w:val="clear" w:color="auto" w:fill="FFFFFF"/>
            </w:rPr>
          </w:pPr>
          <w:r w:rsidRPr="00A23EAD">
            <w:rPr>
              <w:rFonts w:cstheme="minorHAnsi"/>
            </w:rPr>
            <w:t xml:space="preserve">On May 3, 1994, Disney announced that they intended to start their own cruise line with operations starting in 1998. Disney got into a contract with an Italian shipbuilder </w:t>
          </w:r>
          <w:r w:rsidR="0022629C" w:rsidRPr="00A23EAD">
            <w:rPr>
              <w:rFonts w:cstheme="minorHAnsi"/>
              <w:color w:val="000000"/>
              <w:shd w:val="clear" w:color="auto" w:fill="FFFFFF"/>
            </w:rPr>
            <w:t>Fincantieri who was going to build their first ships and</w:t>
          </w:r>
          <w:r w:rsidR="0022629C" w:rsidRPr="00A23EAD">
            <w:rPr>
              <w:rFonts w:cstheme="minorHAnsi"/>
            </w:rPr>
            <w:t xml:space="preserve"> </w:t>
          </w:r>
          <w:r w:rsidR="00C9278D" w:rsidRPr="00A23EAD">
            <w:rPr>
              <w:rFonts w:cstheme="minorHAnsi"/>
            </w:rPr>
            <w:t xml:space="preserve">The </w:t>
          </w:r>
          <w:r w:rsidR="00905B67" w:rsidRPr="00A23EAD">
            <w:rPr>
              <w:rFonts w:cstheme="minorHAnsi"/>
            </w:rPr>
            <w:t xml:space="preserve">Disney </w:t>
          </w:r>
          <w:r w:rsidR="00C9278D" w:rsidRPr="00A23EAD">
            <w:rPr>
              <w:rFonts w:cstheme="minorHAnsi"/>
            </w:rPr>
            <w:t>Cruise Line</w:t>
          </w:r>
          <w:r w:rsidRPr="00A23EAD">
            <w:rPr>
              <w:rFonts w:cstheme="minorHAnsi"/>
            </w:rPr>
            <w:t xml:space="preserve"> company</w:t>
          </w:r>
          <w:r w:rsidR="00905B67" w:rsidRPr="00A23EAD">
            <w:rPr>
              <w:rFonts w:cstheme="minorHAnsi"/>
            </w:rPr>
            <w:t xml:space="preserve"> was </w:t>
          </w:r>
          <w:r w:rsidR="00C9278D" w:rsidRPr="00A23EAD">
            <w:rPr>
              <w:rFonts w:cstheme="minorHAnsi"/>
            </w:rPr>
            <w:t>first launched in 1996</w:t>
          </w:r>
          <w:r w:rsidR="0022629C" w:rsidRPr="00A23EAD">
            <w:rPr>
              <w:rFonts w:cstheme="minorHAnsi"/>
            </w:rPr>
            <w:t>. T</w:t>
          </w:r>
          <w:r w:rsidRPr="00A23EAD">
            <w:rPr>
              <w:rFonts w:cstheme="minorHAnsi"/>
            </w:rPr>
            <w:t xml:space="preserve">heir </w:t>
          </w:r>
          <w:r w:rsidR="0022629C" w:rsidRPr="00A23EAD">
            <w:rPr>
              <w:rFonts w:cstheme="minorHAnsi"/>
            </w:rPr>
            <w:t>first cruise</w:t>
          </w:r>
          <w:r w:rsidRPr="00A23EAD">
            <w:rPr>
              <w:rFonts w:cstheme="minorHAnsi"/>
            </w:rPr>
            <w:t xml:space="preserve"> ship</w:t>
          </w:r>
          <w:r w:rsidR="0022629C" w:rsidRPr="00A23EAD">
            <w:rPr>
              <w:rFonts w:cstheme="minorHAnsi"/>
            </w:rPr>
            <w:t xml:space="preserve"> </w:t>
          </w:r>
          <w:r w:rsidRPr="00A23EAD">
            <w:rPr>
              <w:rFonts w:cstheme="minorHAnsi"/>
            </w:rPr>
            <w:t>Disney Ma</w:t>
          </w:r>
          <w:r w:rsidR="0022629C" w:rsidRPr="00A23EAD">
            <w:rPr>
              <w:rFonts w:cstheme="minorHAnsi"/>
            </w:rPr>
            <w:t>gic</w:t>
          </w:r>
          <w:r w:rsidRPr="00A23EAD">
            <w:rPr>
              <w:rFonts w:cstheme="minorHAnsi"/>
            </w:rPr>
            <w:t xml:space="preserve"> set sail in 1998 a</w:t>
          </w:r>
          <w:r w:rsidR="0022629C" w:rsidRPr="00A23EAD">
            <w:rPr>
              <w:rFonts w:cstheme="minorHAnsi"/>
            </w:rPr>
            <w:t>nd with huge success the Disney wonder soon followed in the 1999.</w:t>
          </w:r>
          <w:r w:rsidR="00E336C4" w:rsidRPr="00A23EAD">
            <w:rPr>
              <w:rFonts w:cstheme="minorHAnsi"/>
            </w:rPr>
            <w:t xml:space="preserve"> The ships consisted of 875 staterooms, unique </w:t>
          </w:r>
          <w:r w:rsidR="00E336C4" w:rsidRPr="00A23EAD">
            <w:rPr>
              <w:rFonts w:cstheme="minorHAnsi"/>
              <w:color w:val="000000"/>
              <w:shd w:val="clear" w:color="auto" w:fill="FFFFFF"/>
            </w:rPr>
            <w:t xml:space="preserve">interior design, restaurants and entertainment venues for all ages including children, teenagers, and adults. In 2011 the Disney Dream was born and the year after in 2012 The Disney Fantasy entered alongside, these two ships were </w:t>
          </w:r>
          <w:r w:rsidR="003A7CAC" w:rsidRPr="00A23EAD">
            <w:rPr>
              <w:rFonts w:cstheme="minorHAnsi"/>
              <w:color w:val="000000"/>
              <w:shd w:val="clear" w:color="auto" w:fill="FFFFFF"/>
            </w:rPr>
            <w:t>two</w:t>
          </w:r>
          <w:r w:rsidR="00E336C4" w:rsidRPr="00A23EAD">
            <w:rPr>
              <w:rFonts w:cstheme="minorHAnsi"/>
              <w:color w:val="000000"/>
              <w:shd w:val="clear" w:color="auto" w:fill="FFFFFF"/>
            </w:rPr>
            <w:t xml:space="preserve"> decks taller and contained 1250 staterooms each.  The Disney Magic and Disney Wonder have since had upgrades and refurbished.</w:t>
          </w:r>
          <w:r w:rsidR="00F90BEC">
            <w:rPr>
              <w:rFonts w:cstheme="minorHAnsi"/>
              <w:color w:val="000000"/>
              <w:shd w:val="clear" w:color="auto" w:fill="FFFFFF"/>
            </w:rPr>
            <w:t xml:space="preserve"> (</w:t>
          </w:r>
          <w:r w:rsidR="00F90BEC" w:rsidRPr="00F90BEC">
            <w:rPr>
              <w:rFonts w:cstheme="minorHAnsi"/>
              <w:color w:val="000000"/>
              <w:shd w:val="clear" w:color="auto" w:fill="FFFFFF"/>
            </w:rPr>
            <w:t xml:space="preserve">Disney Avenue: The History </w:t>
          </w:r>
          <w:r w:rsidR="004B02DC" w:rsidRPr="00F90BEC">
            <w:rPr>
              <w:rFonts w:cstheme="minorHAnsi"/>
              <w:color w:val="000000"/>
              <w:shd w:val="clear" w:color="auto" w:fill="FFFFFF"/>
            </w:rPr>
            <w:t>of</w:t>
          </w:r>
          <w:r w:rsidR="00F90BEC" w:rsidRPr="00F90BEC">
            <w:rPr>
              <w:rFonts w:cstheme="minorHAnsi"/>
              <w:color w:val="000000"/>
              <w:shd w:val="clear" w:color="auto" w:fill="FFFFFF"/>
            </w:rPr>
            <w:t xml:space="preserve"> Disney's Cruise Line</w:t>
          </w:r>
          <w:r w:rsidR="00F90BEC">
            <w:rPr>
              <w:rFonts w:cstheme="minorHAnsi"/>
              <w:color w:val="000000"/>
              <w:shd w:val="clear" w:color="auto" w:fill="FFFFFF"/>
            </w:rPr>
            <w:t>, 2015)</w:t>
          </w:r>
        </w:p>
        <w:p w14:paraId="6F087D47" w14:textId="40726A7C" w:rsidR="0013266F" w:rsidRPr="00A23EAD" w:rsidRDefault="003A7CAC" w:rsidP="00CA714C">
          <w:pPr>
            <w:spacing w:line="276" w:lineRule="auto"/>
          </w:pPr>
          <w:r w:rsidRPr="00A23EAD">
            <w:rPr>
              <w:rFonts w:cstheme="minorHAnsi"/>
              <w:color w:val="000000"/>
              <w:shd w:val="clear" w:color="auto" w:fill="FFFFFF"/>
            </w:rPr>
            <w:t>The Disney Cruise Line has been such a success, they have</w:t>
          </w:r>
          <w:r w:rsidR="00CA714C" w:rsidRPr="00A23EAD">
            <w:rPr>
              <w:rFonts w:cstheme="minorHAnsi"/>
              <w:color w:val="000000"/>
              <w:shd w:val="clear" w:color="auto" w:fill="FFFFFF"/>
            </w:rPr>
            <w:t xml:space="preserve"> now </w:t>
          </w:r>
          <w:r w:rsidRPr="00A23EAD">
            <w:rPr>
              <w:rFonts w:cstheme="minorHAnsi"/>
              <w:color w:val="000000"/>
              <w:shd w:val="clear" w:color="auto" w:fill="FFFFFF"/>
            </w:rPr>
            <w:t xml:space="preserve">announced three new ships </w:t>
          </w:r>
          <w:r w:rsidR="00CA714C" w:rsidRPr="00A23EAD">
            <w:rPr>
              <w:rFonts w:cstheme="minorHAnsi"/>
              <w:color w:val="000000"/>
              <w:shd w:val="clear" w:color="auto" w:fill="FFFFFF"/>
            </w:rPr>
            <w:t>which they are hoping to launch by 2023. German company</w:t>
          </w:r>
          <w:r w:rsidRPr="00A23EAD">
            <w:rPr>
              <w:rFonts w:cstheme="minorHAnsi"/>
              <w:color w:val="000000"/>
              <w:shd w:val="clear" w:color="auto" w:fill="FFFFFF"/>
            </w:rPr>
            <w:t xml:space="preserve"> the Meyer Werft shipyard </w:t>
          </w:r>
          <w:r w:rsidR="00CA714C" w:rsidRPr="00A23EAD">
            <w:rPr>
              <w:rFonts w:cstheme="minorHAnsi"/>
              <w:color w:val="000000"/>
              <w:shd w:val="clear" w:color="auto" w:fill="FFFFFF"/>
            </w:rPr>
            <w:t xml:space="preserve">are going to </w:t>
          </w:r>
          <w:r w:rsidR="00A23EAD" w:rsidRPr="00A23EAD">
            <w:rPr>
              <w:rFonts w:cstheme="minorHAnsi"/>
              <w:color w:val="000000"/>
              <w:shd w:val="clear" w:color="auto" w:fill="FFFFFF"/>
            </w:rPr>
            <w:t>start</w:t>
          </w:r>
          <w:r w:rsidR="00CA714C" w:rsidRPr="00A23EAD">
            <w:rPr>
              <w:rFonts w:cstheme="minorHAnsi"/>
              <w:color w:val="000000"/>
              <w:shd w:val="clear" w:color="auto" w:fill="FFFFFF"/>
            </w:rPr>
            <w:t xml:space="preserve"> building these new ships with </w:t>
          </w:r>
          <w:r w:rsidR="00A23EAD" w:rsidRPr="00A23EAD">
            <w:rPr>
              <w:rFonts w:cstheme="minorHAnsi"/>
              <w:color w:val="000000"/>
              <w:shd w:val="clear" w:color="auto" w:fill="FFFFFF"/>
            </w:rPr>
            <w:t>the first one being the Disney Wish hoping to deliver in late 2021 and set sail in January 2022</w:t>
          </w:r>
          <w:r w:rsidR="00A23EAD">
            <w:rPr>
              <w:rFonts w:cstheme="minorHAnsi"/>
              <w:color w:val="000000"/>
              <w:shd w:val="clear" w:color="auto" w:fill="FFFFFF"/>
            </w:rPr>
            <w:t>.</w:t>
          </w:r>
          <w:r w:rsidR="008763C6">
            <w:rPr>
              <w:rFonts w:cstheme="minorHAnsi"/>
              <w:color w:val="000000"/>
              <w:shd w:val="clear" w:color="auto" w:fill="FFFFFF"/>
            </w:rPr>
            <w:t xml:space="preserve"> </w:t>
          </w:r>
          <w:r w:rsidR="008E6BF3">
            <w:rPr>
              <w:rFonts w:cstheme="minorHAnsi"/>
              <w:color w:val="000000"/>
              <w:shd w:val="clear" w:color="auto" w:fill="FFFFFF"/>
            </w:rPr>
            <w:t>(</w:t>
          </w:r>
          <w:r w:rsidR="008E6BF3" w:rsidRPr="008E6BF3">
            <w:rPr>
              <w:rFonts w:cstheme="minorHAnsi"/>
              <w:color w:val="000000"/>
              <w:shd w:val="clear" w:color="auto" w:fill="FFFFFF"/>
            </w:rPr>
            <w:t>The Walt Disney Company</w:t>
          </w:r>
          <w:r w:rsidR="008E6BF3">
            <w:rPr>
              <w:rFonts w:cstheme="minorHAnsi"/>
              <w:color w:val="000000"/>
              <w:shd w:val="clear" w:color="auto" w:fill="FFFFFF"/>
            </w:rPr>
            <w:t xml:space="preserve">, </w:t>
          </w:r>
          <w:r w:rsidR="008E6BF3" w:rsidRPr="008E6BF3">
            <w:rPr>
              <w:rFonts w:cstheme="minorHAnsi"/>
              <w:color w:val="000000"/>
              <w:shd w:val="clear" w:color="auto" w:fill="FFFFFF"/>
            </w:rPr>
            <w:t xml:space="preserve">2007). </w:t>
          </w:r>
          <w:r w:rsidR="00A23EAD" w:rsidRPr="00A23EAD">
            <w:t xml:space="preserve"> </w:t>
          </w:r>
          <w:r w:rsidR="00A23EAD">
            <w:t>All three new ships will be powered by liquefied natural gas and at approximately 144,000 gross tons and 1,250 guest staterooms, be slightly larger than the Disney Dream and Disney Fantasy.</w:t>
          </w:r>
          <w:r w:rsidR="008763C6">
            <w:t xml:space="preserve"> (</w:t>
          </w:r>
          <w:r w:rsidR="008763C6" w:rsidRPr="008763C6">
            <w:t>Disney Parks Blog</w:t>
          </w:r>
          <w:r w:rsidR="008763C6">
            <w:t xml:space="preserve">, </w:t>
          </w:r>
          <w:r w:rsidR="008763C6" w:rsidRPr="008763C6">
            <w:t>2019)</w:t>
          </w:r>
        </w:p>
        <w:p w14:paraId="3BE20C58" w14:textId="016E0BB9" w:rsidR="00905B67" w:rsidRPr="00905B67" w:rsidRDefault="00A23EAD" w:rsidP="00905B67">
          <w:r>
            <w:t xml:space="preserve">There is also Disney’s very own private island </w:t>
          </w:r>
          <w:r w:rsidR="002B0AB1">
            <w:t xml:space="preserve">in the Bahamas called </w:t>
          </w:r>
          <w:r w:rsidR="00365F2B">
            <w:t xml:space="preserve">Castaway Cay, this stop </w:t>
          </w:r>
          <w:r w:rsidR="00365F2B" w:rsidRPr="00365F2B">
            <w:t>is reserved exclusively for Disney Cruise Line Guests on Bahamian and Caribbean cruises.</w:t>
          </w:r>
          <w:r w:rsidR="00365F2B">
            <w:t xml:space="preserve"> Guests can experience the magic of Disney entertainment</w:t>
          </w:r>
          <w:r>
            <w:t xml:space="preserve"> combined with the relaxation of tropical, sun-drenched beaches and the adventure of ocean cruising. </w:t>
          </w:r>
          <w:r w:rsidR="00365F2B">
            <w:t xml:space="preserve">There are details that have emerged on a second destination in </w:t>
          </w:r>
          <w:r w:rsidR="006A6101">
            <w:t>T</w:t>
          </w:r>
          <w:r w:rsidR="00365F2B">
            <w:t>he Bahamas located on the beautiful island of Eleuthera at the Lighthouse Point.</w:t>
          </w:r>
          <w:r w:rsidR="006A6101">
            <w:t xml:space="preserve"> Construction could begin in 2020 with the acceptance and review of the Environmental Impact Assessment and Environmental Management Plan by the Government of The Bahamas with completion in late 2022 or 2023.</w:t>
          </w:r>
          <w:r>
            <w:t>The new destination will celebrate both the stories of The Bahamas and the natural environment of Lighthouse Point itself</w:t>
          </w:r>
          <w:r w:rsidR="007D0C6E" w:rsidRPr="007D0C6E">
            <w:t xml:space="preserve"> </w:t>
          </w:r>
          <w:r w:rsidR="007D0C6E">
            <w:t>(</w:t>
          </w:r>
          <w:r w:rsidR="007D0C6E" w:rsidRPr="007D0C6E">
            <w:t>Travel + Leisure</w:t>
          </w:r>
          <w:r w:rsidR="007D0C6E">
            <w:t xml:space="preserve">, </w:t>
          </w:r>
          <w:r w:rsidR="007D0C6E" w:rsidRPr="007D0C6E">
            <w:t>2019).</w:t>
          </w:r>
        </w:p>
        <w:p w14:paraId="2C916D4A" w14:textId="32F81A40" w:rsidR="009A61A1" w:rsidRDefault="004E7290" w:rsidP="000917CE">
          <w:pPr>
            <w:pStyle w:val="Heading2"/>
          </w:pPr>
          <w:r>
            <w:t xml:space="preserve"> </w:t>
          </w:r>
          <w:bookmarkStart w:id="4" w:name="_Toc47389409"/>
          <w:r>
            <w:t>Disney Cruise Line Guest Service</w:t>
          </w:r>
          <w:bookmarkEnd w:id="4"/>
        </w:p>
        <w:p w14:paraId="0638ED58" w14:textId="77556E27" w:rsidR="002F1118" w:rsidRDefault="009A61A1" w:rsidP="00CC62E2">
          <w:r>
            <w:br/>
            <w:t>Aboard any of the Disney cruise ships and straight from the start everything will be magical, and a dream come true. The staff are very attentive and helpful, they would try and sort out any problem guests may have from requesting extra pillows to having a shipboard wedding, no request is too big or small</w:t>
          </w:r>
          <w:r w:rsidR="00BF3B77">
            <w:t xml:space="preserve">. The guest service desk is 24 hours on board so they can help you with any problems or questions, in addition to providing personalized assistance, </w:t>
          </w:r>
          <w:r w:rsidR="00730208">
            <w:t xml:space="preserve">there is also </w:t>
          </w:r>
          <w:r w:rsidR="00BF3B77">
            <w:t xml:space="preserve">a </w:t>
          </w:r>
          <w:r w:rsidR="002F1118">
            <w:t>range</w:t>
          </w:r>
          <w:r w:rsidR="00BF3B77">
            <w:t xml:space="preserve"> of onboard services on every cruise</w:t>
          </w:r>
          <w:r w:rsidR="002F1118">
            <w:t xml:space="preserve"> such as:</w:t>
          </w:r>
        </w:p>
        <w:p w14:paraId="3DA2A48B" w14:textId="0295498C" w:rsidR="002F1118" w:rsidRDefault="002F1118" w:rsidP="00B205DA">
          <w:pPr>
            <w:pStyle w:val="ListParagraph"/>
            <w:numPr>
              <w:ilvl w:val="0"/>
              <w:numId w:val="3"/>
            </w:numPr>
          </w:pPr>
          <w:r>
            <w:t>Foreign currency exchanges</w:t>
          </w:r>
        </w:p>
        <w:p w14:paraId="238F4E2D" w14:textId="77777777" w:rsidR="002F1118" w:rsidRDefault="002F1118" w:rsidP="002F1118">
          <w:pPr>
            <w:pStyle w:val="ListParagraph"/>
            <w:numPr>
              <w:ilvl w:val="0"/>
              <w:numId w:val="3"/>
            </w:numPr>
          </w:pPr>
          <w:r>
            <w:t>Extra copies of the Personal Navigator newsletter</w:t>
          </w:r>
        </w:p>
        <w:p w14:paraId="4BB6DA7B" w14:textId="7976FD4D" w:rsidR="002F1118" w:rsidRDefault="002F1118" w:rsidP="002F1118">
          <w:pPr>
            <w:pStyle w:val="ListParagraph"/>
            <w:numPr>
              <w:ilvl w:val="0"/>
              <w:numId w:val="3"/>
            </w:numPr>
          </w:pPr>
          <w:r>
            <w:t>Pack ‘n Play cribs and Diaper Genies</w:t>
          </w:r>
        </w:p>
        <w:p w14:paraId="64E0623D" w14:textId="43AE9654" w:rsidR="00B205DA" w:rsidRDefault="00B205DA" w:rsidP="002F1118">
          <w:pPr>
            <w:pStyle w:val="ListParagraph"/>
            <w:numPr>
              <w:ilvl w:val="0"/>
              <w:numId w:val="3"/>
            </w:numPr>
          </w:pPr>
          <w:r>
            <w:t>Internet and phone services</w:t>
          </w:r>
        </w:p>
        <w:p w14:paraId="40E87B1F" w14:textId="77777777" w:rsidR="002F1118" w:rsidRDefault="002F1118" w:rsidP="002F1118">
          <w:pPr>
            <w:pStyle w:val="ListParagraph"/>
            <w:numPr>
              <w:ilvl w:val="0"/>
              <w:numId w:val="3"/>
            </w:numPr>
          </w:pPr>
          <w:r>
            <w:t>Information about the ship and ports of call</w:t>
          </w:r>
        </w:p>
        <w:p w14:paraId="31C83751" w14:textId="77777777" w:rsidR="002F1118" w:rsidRDefault="002F1118" w:rsidP="002F1118">
          <w:pPr>
            <w:pStyle w:val="ListParagraph"/>
            <w:numPr>
              <w:ilvl w:val="0"/>
              <w:numId w:val="3"/>
            </w:numPr>
          </w:pPr>
          <w:r>
            <w:t>Activities and entertainment</w:t>
          </w:r>
        </w:p>
        <w:p w14:paraId="68FEFD35" w14:textId="77777777" w:rsidR="002F1118" w:rsidRDefault="002F1118" w:rsidP="002F1118">
          <w:pPr>
            <w:pStyle w:val="ListParagraph"/>
            <w:numPr>
              <w:ilvl w:val="0"/>
              <w:numId w:val="3"/>
            </w:numPr>
          </w:pPr>
          <w:r>
            <w:lastRenderedPageBreak/>
            <w:t>Dining reservations</w:t>
          </w:r>
        </w:p>
        <w:p w14:paraId="3F0F4263" w14:textId="77777777" w:rsidR="002F1118" w:rsidRDefault="002F1118" w:rsidP="002F1118">
          <w:pPr>
            <w:pStyle w:val="ListParagraph"/>
            <w:numPr>
              <w:ilvl w:val="0"/>
              <w:numId w:val="3"/>
            </w:numPr>
          </w:pPr>
          <w:r>
            <w:t>Spa appointments</w:t>
          </w:r>
        </w:p>
        <w:p w14:paraId="4A69274B" w14:textId="05C3AEA2" w:rsidR="002F1118" w:rsidRDefault="002F1118" w:rsidP="002F1118">
          <w:pPr>
            <w:pStyle w:val="ListParagraph"/>
            <w:numPr>
              <w:ilvl w:val="0"/>
              <w:numId w:val="3"/>
            </w:numPr>
          </w:pPr>
          <w:r>
            <w:t>Lost and found</w:t>
          </w:r>
        </w:p>
        <w:p w14:paraId="1764327C" w14:textId="2D20FBAA" w:rsidR="00CC62E2" w:rsidRDefault="002F1118" w:rsidP="00CC62E2">
          <w:r>
            <w:t xml:space="preserve">Other convenient services include professional photography, full-service laundry and dry cleaning. </w:t>
          </w:r>
          <w:r w:rsidR="00F61D82">
            <w:t xml:space="preserve">Health centres are available </w:t>
          </w:r>
          <w:r>
            <w:t>Ensure a bon voyage with flowers, champagne, chocolates or other gifts delivered right to your stateroom, also arrange events and special occasions such as:</w:t>
          </w:r>
        </w:p>
        <w:p w14:paraId="79F1731E" w14:textId="77777777" w:rsidR="00CC62E2" w:rsidRDefault="00CC62E2" w:rsidP="002F1118">
          <w:pPr>
            <w:pStyle w:val="ListParagraph"/>
            <w:numPr>
              <w:ilvl w:val="0"/>
              <w:numId w:val="2"/>
            </w:numPr>
          </w:pPr>
          <w:r>
            <w:t>Business meetings</w:t>
          </w:r>
        </w:p>
        <w:p w14:paraId="3EDA4F51" w14:textId="77777777" w:rsidR="00CC62E2" w:rsidRDefault="00CC62E2" w:rsidP="002F1118">
          <w:pPr>
            <w:pStyle w:val="ListParagraph"/>
            <w:numPr>
              <w:ilvl w:val="0"/>
              <w:numId w:val="2"/>
            </w:numPr>
          </w:pPr>
          <w:r>
            <w:t>Family reunions</w:t>
          </w:r>
        </w:p>
        <w:p w14:paraId="5821B55C" w14:textId="77777777" w:rsidR="00CC62E2" w:rsidRDefault="00CC62E2" w:rsidP="002F1118">
          <w:pPr>
            <w:pStyle w:val="ListParagraph"/>
            <w:numPr>
              <w:ilvl w:val="0"/>
              <w:numId w:val="2"/>
            </w:numPr>
          </w:pPr>
          <w:r>
            <w:t>Weddings</w:t>
          </w:r>
        </w:p>
        <w:p w14:paraId="20376995" w14:textId="77777777" w:rsidR="00CC62E2" w:rsidRDefault="00CC62E2" w:rsidP="002F1118">
          <w:pPr>
            <w:pStyle w:val="ListParagraph"/>
            <w:numPr>
              <w:ilvl w:val="0"/>
              <w:numId w:val="2"/>
            </w:numPr>
          </w:pPr>
          <w:r>
            <w:t>Engagement and anniversary parties</w:t>
          </w:r>
        </w:p>
        <w:p w14:paraId="1FD2E12E" w14:textId="6B9D9FDF" w:rsidR="002F1118" w:rsidRDefault="00CC62E2" w:rsidP="002F1118">
          <w:pPr>
            <w:pStyle w:val="ListParagraph"/>
            <w:numPr>
              <w:ilvl w:val="0"/>
              <w:numId w:val="2"/>
            </w:numPr>
          </w:pPr>
          <w:r>
            <w:t>Birthday and other milestone celebrations</w:t>
          </w:r>
        </w:p>
        <w:p w14:paraId="47D6079A" w14:textId="27109F27" w:rsidR="001C7EC4" w:rsidRDefault="00765A38" w:rsidP="001C7EC4">
          <w:r>
            <w:t>There is also a Health centre on board that is open daily for non-emergency medical care,</w:t>
          </w:r>
          <w:r w:rsidR="00F26565">
            <w:t xml:space="preserve"> where they stock over the counter medications, bandages and any other quick relief remedies. Guests can refrigerate their medication in the provided stateroom fridge. I</w:t>
          </w:r>
          <w:r>
            <w:t>n case of an emergency doctors and nurse are on call 24 hours a day, 7 days a week</w:t>
          </w:r>
          <w:r w:rsidR="007D0C6E">
            <w:t xml:space="preserve"> (</w:t>
          </w:r>
          <w:r w:rsidR="007D0C6E" w:rsidRPr="007D0C6E">
            <w:t>Disney Cruise</w:t>
          </w:r>
          <w:r w:rsidR="007D0C6E">
            <w:t xml:space="preserve">, </w:t>
          </w:r>
          <w:r w:rsidR="007D0C6E" w:rsidRPr="007D0C6E">
            <w:t>2020).</w:t>
          </w:r>
        </w:p>
        <w:p w14:paraId="7820AD2A" w14:textId="58D590FC" w:rsidR="00480872" w:rsidRDefault="000917CE" w:rsidP="000917CE">
          <w:pPr>
            <w:pStyle w:val="Heading2"/>
          </w:pPr>
          <w:bookmarkStart w:id="5" w:name="_Toc47389410"/>
          <w:r>
            <w:t>Covid-19</w:t>
          </w:r>
          <w:bookmarkEnd w:id="5"/>
        </w:p>
        <w:p w14:paraId="3F2C967B" w14:textId="7490FD7D" w:rsidR="000917CE" w:rsidRDefault="000917CE" w:rsidP="000917CE"/>
        <w:p w14:paraId="518BB87A" w14:textId="2E56136B" w:rsidR="00163F8C" w:rsidRDefault="00C3672D" w:rsidP="000A7B71">
          <w:r>
            <w:t>During March 2020, the coronavirus had spread rapidly around the globe causing each country to go into lockdown</w:t>
          </w:r>
          <w:r w:rsidR="00110FC7">
            <w:t>, this causing business</w:t>
          </w:r>
          <w:r>
            <w:t xml:space="preserve"> to stop operating including the tourism and hospitality sector.</w:t>
          </w:r>
          <w:r w:rsidR="00110FC7">
            <w:t xml:space="preserve"> </w:t>
          </w:r>
          <w:r w:rsidR="00D866DE">
            <w:t xml:space="preserve">Slowly all major airlines and cruise were given no choice but to cancel guests’ flights and holidays, giving them the offer to re arrange or refund. This caused a big dip in the travel and tourism sector </w:t>
          </w:r>
          <w:r w:rsidR="004B02DC">
            <w:t>and the economy and t</w:t>
          </w:r>
          <w:r w:rsidR="00D866DE">
            <w:t xml:space="preserve">he Disney Cruise line </w:t>
          </w:r>
          <w:r w:rsidR="004B02DC">
            <w:t>were also caught up in the middle of this.</w:t>
          </w:r>
          <w:r w:rsidR="00D866DE">
            <w:t xml:space="preserve"> </w:t>
          </w:r>
          <w:r w:rsidR="00C4095C">
            <w:t xml:space="preserve">As the coronavirus disease started to grow rapidly </w:t>
          </w:r>
          <w:r w:rsidR="001C36D5">
            <w:t>Disney started to suspend and close a lot of their travel flights, departures, theme parks, resorts and hotels.</w:t>
          </w:r>
          <w:r w:rsidR="00A91DBF" w:rsidRPr="00A91DBF">
            <w:t xml:space="preserve"> (DCL Fan - Disney Cruise Line Information, 2020)</w:t>
          </w:r>
        </w:p>
        <w:p w14:paraId="148AFB9D" w14:textId="2410CFE0" w:rsidR="00062A0C" w:rsidRDefault="00163F8C" w:rsidP="000A7B71">
          <w:r>
            <w:t>On March 28</w:t>
          </w:r>
          <w:r w:rsidRPr="001C36D5">
            <w:rPr>
              <w:vertAlign w:val="superscript"/>
            </w:rPr>
            <w:t>th</w:t>
          </w:r>
          <w:r>
            <w:t xml:space="preserve"> </w:t>
          </w:r>
          <w:r w:rsidR="001C36D5">
            <w:t>2020, Dreams Unlimited Travel Agents started to receive letters from</w:t>
          </w:r>
          <w:r w:rsidR="000A7B71">
            <w:t xml:space="preserve"> Disney Cruise Line on behalf of</w:t>
          </w:r>
          <w:r w:rsidR="001C36D5">
            <w:t xml:space="preserve"> their clients who had travelled on the Disney Wonder, March </w:t>
          </w:r>
          <w:r w:rsidR="00C65DF9">
            <w:t>6</w:t>
          </w:r>
          <w:r w:rsidR="00C65DF9" w:rsidRPr="00C65DF9">
            <w:rPr>
              <w:vertAlign w:val="superscript"/>
            </w:rPr>
            <w:t>th</w:t>
          </w:r>
          <w:r w:rsidR="00C65DF9">
            <w:t xml:space="preserve"> </w:t>
          </w:r>
          <w:r w:rsidR="001C36D5">
            <w:t xml:space="preserve">2020 from New Orleans </w:t>
          </w:r>
          <w:r w:rsidR="000A7B71">
            <w:t xml:space="preserve">saying  that </w:t>
          </w:r>
          <w:r w:rsidR="001C36D5">
            <w:t xml:space="preserve">a handful of guests on the cruise </w:t>
          </w:r>
          <w:r w:rsidR="000A7B71">
            <w:t>said they began to feel ill after returning home and have since tested positive for Covid-19</w:t>
          </w:r>
          <w:r w:rsidR="00443FC3">
            <w:t>,</w:t>
          </w:r>
          <w:r w:rsidR="00443FC3" w:rsidRPr="00443FC3">
            <w:t xml:space="preserve"> including at least three guests who died due to the virus. </w:t>
          </w:r>
          <w:r w:rsidR="00443FC3">
            <w:t>Disney Cruise Line stated that they “didn’t receive any reports of guests or crew members with COVID-19 symptoms during the sailing.”</w:t>
          </w:r>
          <w:r w:rsidR="00443FC3" w:rsidRPr="000A7B71">
            <w:t xml:space="preserve"> </w:t>
          </w:r>
          <w:r w:rsidR="00443FC3">
            <w:t>Disney shared this information with the U.S. Centres for Disease Control and Prevention (CDC). Also, another guest who had cruised on the Wonder to Mexico previously on February 27</w:t>
          </w:r>
          <w:r w:rsidR="00443FC3" w:rsidRPr="00443FC3">
            <w:rPr>
              <w:vertAlign w:val="superscript"/>
            </w:rPr>
            <w:t>th</w:t>
          </w:r>
          <w:r w:rsidR="00443FC3">
            <w:t xml:space="preserve"> to March 2</w:t>
          </w:r>
          <w:r w:rsidR="00443FC3" w:rsidRPr="00443FC3">
            <w:rPr>
              <w:vertAlign w:val="superscript"/>
            </w:rPr>
            <w:t>nd</w:t>
          </w:r>
          <w:r w:rsidR="00443FC3">
            <w:t xml:space="preserve"> had tested positive after returning from the cruise, confirmed by the CDC.</w:t>
          </w:r>
          <w:r w:rsidR="00443FC3" w:rsidRPr="00443FC3">
            <w:t xml:space="preserve"> (Cruise Law News, 2020)</w:t>
          </w:r>
          <w:r w:rsidR="00062A0C">
            <w:t xml:space="preserve"> </w:t>
          </w:r>
          <w:r w:rsidR="00A675F0">
            <w:t>This caused a lot of stir around Disney as it questioned whether they knew this information and still allowed cruises and guests to carry on as normal.</w:t>
          </w:r>
        </w:p>
        <w:p w14:paraId="3E04CDFA" w14:textId="77777777" w:rsidR="00B716DF" w:rsidRDefault="00A675F0" w:rsidP="00B716DF">
          <w:r>
            <w:t>As numbers of cases and deaths were rising</w:t>
          </w:r>
          <w:r w:rsidR="009368B6">
            <w:t xml:space="preserve"> this became very serious quite quickly and o</w:t>
          </w:r>
          <w:r w:rsidR="00163F8C">
            <w:t>n March</w:t>
          </w:r>
          <w:r w:rsidR="000A7B71">
            <w:t xml:space="preserve"> </w:t>
          </w:r>
          <w:r w:rsidR="00163F8C">
            <w:t>30</w:t>
          </w:r>
          <w:r w:rsidR="00163F8C" w:rsidRPr="00A2647D">
            <w:rPr>
              <w:vertAlign w:val="superscript"/>
            </w:rPr>
            <w:t>th</w:t>
          </w:r>
          <w:r w:rsidR="00163F8C">
            <w:t>,</w:t>
          </w:r>
          <w:r w:rsidR="000A7B71">
            <w:t xml:space="preserve"> Disney Cruise Line made the decision to </w:t>
          </w:r>
          <w:r w:rsidR="00EE5E80">
            <w:t>cancel all sailings depar</w:t>
          </w:r>
          <w:r w:rsidR="00C65DF9">
            <w:t xml:space="preserve">tures due </w:t>
          </w:r>
          <w:r w:rsidR="00EE5E80">
            <w:t>through</w:t>
          </w:r>
          <w:r w:rsidR="000A7B71">
            <w:t xml:space="preserve"> </w:t>
          </w:r>
          <w:r w:rsidR="00163F8C">
            <w:t>until April 28</w:t>
          </w:r>
          <w:r w:rsidR="00163F8C" w:rsidRPr="00A2647D">
            <w:rPr>
              <w:vertAlign w:val="superscript"/>
            </w:rPr>
            <w:t>th</w:t>
          </w:r>
          <w:r w:rsidR="000A7B71">
            <w:t>.</w:t>
          </w:r>
          <w:r w:rsidR="00C65DF9">
            <w:t xml:space="preserve"> Guests were given credit</w:t>
          </w:r>
          <w:r w:rsidR="009368B6">
            <w:t xml:space="preserve"> of 125% to use withing 15 months of sail date, full</w:t>
          </w:r>
          <w:r w:rsidR="00C65DF9">
            <w:t xml:space="preserve"> refunds and re-scheduled where needed and any cancellation fees from January</w:t>
          </w:r>
          <w:r w:rsidR="00C65DF9" w:rsidRPr="00C65DF9">
            <w:t xml:space="preserve"> 30</w:t>
          </w:r>
          <w:r w:rsidR="00C65DF9" w:rsidRPr="00C65DF9">
            <w:rPr>
              <w:vertAlign w:val="superscript"/>
            </w:rPr>
            <w:t>th</w:t>
          </w:r>
          <w:r w:rsidR="00C65DF9" w:rsidRPr="00C65DF9">
            <w:t xml:space="preserve"> and March 31</w:t>
          </w:r>
          <w:r w:rsidR="00C65DF9" w:rsidRPr="00C65DF9">
            <w:rPr>
              <w:vertAlign w:val="superscript"/>
            </w:rPr>
            <w:t>st</w:t>
          </w:r>
          <w:r w:rsidR="00C65DF9">
            <w:t xml:space="preserve"> were refunded</w:t>
          </w:r>
          <w:r w:rsidR="009368B6">
            <w:t xml:space="preserve">, also allowing them to cancel 24 hours before their holiday. Disney giving guests these choices and options was helpful and gave guests peace of mind. </w:t>
          </w:r>
          <w:r w:rsidR="00163F8C">
            <w:t>April 6</w:t>
          </w:r>
          <w:r w:rsidR="00163F8C" w:rsidRPr="00163F8C">
            <w:rPr>
              <w:vertAlign w:val="superscript"/>
            </w:rPr>
            <w:t>th</w:t>
          </w:r>
          <w:r w:rsidR="00163F8C">
            <w:t xml:space="preserve"> The Canadian</w:t>
          </w:r>
          <w:r w:rsidR="00C65DF9">
            <w:t xml:space="preserve"> </w:t>
          </w:r>
          <w:r w:rsidR="00163F8C">
            <w:t>government announced that it will not allow any ship with more than 500 passengers to dock in any Canadian port until July 1</w:t>
          </w:r>
          <w:r w:rsidR="0059680B" w:rsidRPr="0059680B">
            <w:rPr>
              <w:vertAlign w:val="superscript"/>
            </w:rPr>
            <w:t>st</w:t>
          </w:r>
          <w:r w:rsidR="00163F8C">
            <w:t xml:space="preserve">, although the Disney Wonder was scheduled to disembark in Vancouver and </w:t>
          </w:r>
          <w:r w:rsidR="0003240E">
            <w:t xml:space="preserve">did </w:t>
          </w:r>
          <w:r w:rsidR="00163F8C">
            <w:t>n</w:t>
          </w:r>
          <w:r w:rsidR="0003240E">
            <w:t xml:space="preserve">ot </w:t>
          </w:r>
          <w:r w:rsidR="00163F8C">
            <w:t xml:space="preserve">secure an </w:t>
          </w:r>
          <w:r w:rsidR="00163F8C">
            <w:lastRenderedPageBreak/>
            <w:t>alternative port</w:t>
          </w:r>
          <w:r w:rsidR="008828C8">
            <w:t xml:space="preserve">. Eventually the Disney wonder managed to </w:t>
          </w:r>
          <w:r w:rsidR="009368B6">
            <w:t>dock</w:t>
          </w:r>
          <w:r w:rsidR="008828C8">
            <w:t xml:space="preserve"> in San Dieg</w:t>
          </w:r>
          <w:r w:rsidR="009368B6">
            <w:t xml:space="preserve">o with more than 2000 passengers. </w:t>
          </w:r>
          <w:r w:rsidR="00A91DBF" w:rsidRPr="00A91DBF">
            <w:t>(DCL Fan - Disney Cruise Line Information, 2020)</w:t>
          </w:r>
          <w:r w:rsidR="0003240E">
            <w:t xml:space="preserve"> </w:t>
          </w:r>
          <w:r w:rsidR="003E2C4C">
            <w:t>By April 7</w:t>
          </w:r>
          <w:r w:rsidR="003E2C4C" w:rsidRPr="00A91DBF">
            <w:rPr>
              <w:vertAlign w:val="superscript"/>
            </w:rPr>
            <w:t>th</w:t>
          </w:r>
          <w:r w:rsidR="003E2C4C">
            <w:t xml:space="preserve"> Disney Cruise Line had cancelled all their cruises on the Disney Magic, Disney Dream and Disney Fantasy through until September 2020. As crew members were from different parts of the world, many which had closed their borders due to lockdown and were not allowing anyone to enter, the staff had to stay on board the ship to reduce the risk of spreading.</w:t>
          </w:r>
        </w:p>
        <w:p w14:paraId="67C74337" w14:textId="083EE03D" w:rsidR="00B716DF" w:rsidRDefault="00B716DF" w:rsidP="00B716DF">
          <w:r>
            <w:t>Disney Had released the following statement during the pandemic, April 18th: -</w:t>
          </w:r>
          <w:r w:rsidRPr="00943B89">
            <w:t xml:space="preserve"> </w:t>
          </w:r>
        </w:p>
        <w:p w14:paraId="626A9016" w14:textId="77777777" w:rsidR="00B716DF" w:rsidRDefault="00B716DF" w:rsidP="00B716DF">
          <w:r>
            <w:t>“The COVID-19 pandemic is having a devastating impact on our world with untold suffering and loss and has required all of us to make sacrifices. Over the last few weeks, mandatory decrees from government officials have shut down most of our businesses. Disney employees have received full pay and benefits during this time, and we have committed to paying them through April 18, for a total of five additional weeks of compensation.</w:t>
          </w:r>
        </w:p>
        <w:p w14:paraId="06E34ABF" w14:textId="62A0F2BD" w:rsidR="003E2C4C" w:rsidRDefault="00B716DF" w:rsidP="00E51371">
          <w:r>
            <w:t>“However, with no clear indication of when we can restart our businesses, we’re forced to make the difficult decision to take the next step and furlough employees whose jobs aren’t necessary at this time. The furlough process will begin on April 19, and all impacted workers will remain Disney employees through the duration of the furlough period. They will receive full healthcare benefits, plus the cost of employee and company premiums will be paid by Disney, and those enrolled in Disney Aspire will have continued access to the education program. Additionally, employees with available paid time off can elect to use some or all of it at the start of the furlough period and, once furloughed, they are eligible to receive an extra $600 per week in federal compensation through the $2 trillion economic stimulus bill, as well as state unemployment insurance.”</w:t>
          </w:r>
          <w:r w:rsidRPr="00A675F0">
            <w:t xml:space="preserve"> (</w:t>
          </w:r>
          <w:r>
            <w:t>Variety</w:t>
          </w:r>
          <w:r w:rsidRPr="00A675F0">
            <w:t>, 2020)</w:t>
          </w:r>
          <w:r w:rsidR="004606B0">
            <w:br/>
            <w:t>This statement shows that Disney was thinking about the wellbeing of their staff and continued to pay them plus the benefits</w:t>
          </w:r>
          <w:r w:rsidR="00521B44">
            <w:t xml:space="preserve"> and still part of the Disney team.</w:t>
          </w:r>
        </w:p>
        <w:p w14:paraId="4C56ECF2" w14:textId="2CEBB0DC" w:rsidR="00B716DF" w:rsidRDefault="004B5823" w:rsidP="00943B89">
          <w:r>
            <w:t>On May 1</w:t>
          </w:r>
          <w:r w:rsidRPr="004B5823">
            <w:rPr>
              <w:vertAlign w:val="superscript"/>
            </w:rPr>
            <w:t>st</w:t>
          </w:r>
          <w:r>
            <w:t xml:space="preserve">, </w:t>
          </w:r>
          <w:r w:rsidR="0059680B">
            <w:t>three</w:t>
          </w:r>
          <w:r>
            <w:t xml:space="preserve"> cruise ships had docked at B street Pier to get fuels and supplies but no one was allowed of the ship. Celebrity Millennium</w:t>
          </w:r>
          <w:r w:rsidR="0003240E">
            <w:t>,</w:t>
          </w:r>
          <w:r>
            <w:t xml:space="preserve"> Disney Wonder and Celebrity Eclipse </w:t>
          </w:r>
          <w:r w:rsidR="003E2C4C">
            <w:t>would top up every</w:t>
          </w:r>
          <w:r>
            <w:t xml:space="preserve"> few days depending on the needs </w:t>
          </w:r>
          <w:r w:rsidR="003E2C4C">
            <w:t xml:space="preserve">but with </w:t>
          </w:r>
          <w:r>
            <w:t>no destination</w:t>
          </w:r>
          <w:r w:rsidR="0003240E">
            <w:t xml:space="preserve"> to go. Disney Wonder still had 740 crew members on board, 46 of them with Coronavirus flu. </w:t>
          </w:r>
          <w:r w:rsidR="00A91DBF">
            <w:t>The CDC said a</w:t>
          </w:r>
          <w:r w:rsidR="00E51371">
            <w:t xml:space="preserve">t least 255 people on board the Disney Wonder have tested positive for COVID-19 since March 1, making it </w:t>
          </w:r>
          <w:r w:rsidR="00A91DBF">
            <w:t>one of</w:t>
          </w:r>
          <w:r w:rsidR="00E51371">
            <w:t xml:space="preserve"> the largest known cruise ship outbreaks.</w:t>
          </w:r>
          <w:r w:rsidR="00A675F0" w:rsidRPr="00A675F0">
            <w:t xml:space="preserve"> </w:t>
          </w:r>
          <w:r w:rsidR="00A675F0" w:rsidRPr="0003240E">
            <w:t>(Cruise</w:t>
          </w:r>
          <w:r w:rsidR="00A675F0">
            <w:t xml:space="preserve"> </w:t>
          </w:r>
          <w:r w:rsidR="00A675F0" w:rsidRPr="0003240E">
            <w:t>Mapper, 2020)</w:t>
          </w:r>
          <w:r w:rsidR="003E2C4C">
            <w:t xml:space="preserve"> This has branded cruise ships as ‘Plague ships</w:t>
          </w:r>
          <w:r w:rsidR="0059680B">
            <w:t>’ giving</w:t>
          </w:r>
          <w:r w:rsidR="00D3786E">
            <w:t xml:space="preserve"> it bad publicity for any future guests and for when they open back up</w:t>
          </w:r>
          <w:r w:rsidR="00B716DF">
            <w:t xml:space="preserve"> as well as making cruise crew more uncomfortable on board.</w:t>
          </w:r>
        </w:p>
        <w:p w14:paraId="2923E0B4" w14:textId="4758E5A7" w:rsidR="00B716DF" w:rsidRDefault="00A675F0" w:rsidP="00040667">
          <w:r>
            <w:t>In early May</w:t>
          </w:r>
          <w:r w:rsidR="00D5645E">
            <w:t>,</w:t>
          </w:r>
          <w:r>
            <w:t xml:space="preserve"> </w:t>
          </w:r>
          <w:r w:rsidR="00D5645E">
            <w:t>Disney Cruise Line tested all crew on board using PCR tests who were isolating in their cabins for several weeks.</w:t>
          </w:r>
          <w:r w:rsidR="000413EE">
            <w:t xml:space="preserve"> </w:t>
          </w:r>
          <w:r w:rsidR="00D5645E">
            <w:t>There had not been any crew members showing symptoms for Covid-19 in 28 days and the last positive case on board was on May 8</w:t>
          </w:r>
          <w:r w:rsidR="0059680B" w:rsidRPr="00D5645E">
            <w:rPr>
              <w:vertAlign w:val="superscript"/>
            </w:rPr>
            <w:t>th</w:t>
          </w:r>
          <w:r w:rsidR="0059680B">
            <w:rPr>
              <w:vertAlign w:val="superscript"/>
            </w:rPr>
            <w:t>.</w:t>
          </w:r>
          <w:r w:rsidR="000413EE">
            <w:t xml:space="preserve"> Although a crew member has passed away recently on June 23</w:t>
          </w:r>
          <w:r w:rsidR="000413EE" w:rsidRPr="000413EE">
            <w:rPr>
              <w:vertAlign w:val="superscript"/>
            </w:rPr>
            <w:t>rd</w:t>
          </w:r>
          <w:r w:rsidR="000413EE">
            <w:t xml:space="preserve"> and will be tested for covid-19</w:t>
          </w:r>
          <w:r w:rsidR="0059680B">
            <w:t xml:space="preserve"> the CDC</w:t>
          </w:r>
          <w:r w:rsidR="000413EE">
            <w:t xml:space="preserve"> which has given the ship a </w:t>
          </w:r>
          <w:r w:rsidR="0059680B">
            <w:t>provisionally green</w:t>
          </w:r>
          <w:r w:rsidR="000413EE">
            <w:t xml:space="preserve"> </w:t>
          </w:r>
          <w:r w:rsidR="0059680B">
            <w:t>and flagging it as safe to disembark crew through commercial travel. There were</w:t>
          </w:r>
          <w:r w:rsidR="00040667">
            <w:t xml:space="preserve"> </w:t>
          </w:r>
          <w:r w:rsidR="0059680B">
            <w:t xml:space="preserve">350 cruise workers currently on Disney’s four ships. </w:t>
          </w:r>
          <w:r w:rsidR="0059680B" w:rsidRPr="00A675F0">
            <w:t>(Dolven, 2020)</w:t>
          </w:r>
          <w:r w:rsidR="00040667">
            <w:t xml:space="preserve"> Disney cruise line processing crew member to go home from several ship as the borders were open from some countries such as Romania, Croatia, Serbia, UK, United States via a charter flight from Miami International Airport. Many others have failed access due to unsuccessful negotiations with their government such as Jamaica, China and Japan,</w:t>
          </w:r>
          <w:r w:rsidR="00040667" w:rsidRPr="00040667">
            <w:t xml:space="preserve"> </w:t>
          </w:r>
          <w:r w:rsidR="00040667">
            <w:t xml:space="preserve">these crew members seem to be forgotten. </w:t>
          </w:r>
          <w:r w:rsidR="00521B44">
            <w:t xml:space="preserve"> </w:t>
          </w:r>
        </w:p>
        <w:p w14:paraId="678920DB" w14:textId="7F88BCA7" w:rsidR="00B716DF" w:rsidRDefault="00040667" w:rsidP="00B716DF">
          <w:r>
            <w:t xml:space="preserve">Disney set out some rules for crew member when embarking the ship these include not wearing or using Disney label products, always wearing face masks and social distancing. </w:t>
          </w:r>
          <w:r w:rsidR="00B716DF">
            <w:t xml:space="preserve">A lot of crew member started showing signs of depression as they had finished their contract and no longer on the payroll </w:t>
          </w:r>
          <w:r w:rsidR="00B716DF">
            <w:lastRenderedPageBreak/>
            <w:t>but still stuck on the ship.</w:t>
          </w:r>
          <w:r w:rsidR="000C2FFA">
            <w:t xml:space="preserve"> </w:t>
          </w:r>
          <w:r w:rsidR="00B716DF">
            <w:t>There are several nations that the airports are still open but have not received news from the company yet</w:t>
          </w:r>
          <w:r w:rsidR="00F32A21">
            <w:t xml:space="preserve"> as they are considering the costs of return of some nations. This makes any future employee think twice about applying to work on board considering this is a multi</w:t>
          </w:r>
          <w:r w:rsidR="00267E85">
            <w:t xml:space="preserve">billion </w:t>
          </w:r>
          <w:r w:rsidR="00F32A21">
            <w:t>dollar company and they are more concerned about protecting their image than sending their crew home. (</w:t>
          </w:r>
          <w:r w:rsidR="00F32A21" w:rsidRPr="00F32A21">
            <w:t>crew-cente</w:t>
          </w:r>
          <w:r w:rsidR="00F32A21">
            <w:t xml:space="preserve">r, </w:t>
          </w:r>
          <w:r w:rsidR="00F32A21" w:rsidRPr="00F32A21">
            <w:t>2020</w:t>
          </w:r>
          <w:r w:rsidR="00F32A21">
            <w:t>)</w:t>
          </w:r>
        </w:p>
        <w:p w14:paraId="0AD1C14D" w14:textId="569F13B9" w:rsidR="00521B44" w:rsidRDefault="00F32A21" w:rsidP="00521B44">
          <w:pPr>
            <w:jc w:val="both"/>
          </w:pPr>
          <w:r>
            <w:t xml:space="preserve">Disney Cruise Line has not </w:t>
          </w:r>
          <w:r w:rsidR="006D4149">
            <w:t>announced any sails to take off yet as the CDC first issued the 100 day “no sail order” On March 14</w:t>
          </w:r>
          <w:r w:rsidR="00BC17D5" w:rsidRPr="006D4149">
            <w:rPr>
              <w:vertAlign w:val="superscript"/>
            </w:rPr>
            <w:t>th</w:t>
          </w:r>
          <w:r w:rsidR="00BC17D5">
            <w:t>, it</w:t>
          </w:r>
          <w:r w:rsidR="006D4149">
            <w:t xml:space="preserve"> has had one extension which expired on July 24 and Tra</w:t>
          </w:r>
          <w:r w:rsidR="00BC17D5">
            <w:t>velers and cruise industry and waiting to see if there will be a second extension.</w:t>
          </w:r>
          <w:r w:rsidR="003D58A2">
            <w:t xml:space="preserve"> Currently ships cannot sail with more than 250 passengers. And t</w:t>
          </w:r>
          <w:r w:rsidR="003D58A2" w:rsidRPr="003D58A2">
            <w:t>he CDC currently has a "Warning Level 3-Avoid Nonessential Travel" for all cruise travel</w:t>
          </w:r>
          <w:r w:rsidR="003D58A2">
            <w:t xml:space="preserve"> </w:t>
          </w:r>
          <w:r w:rsidR="00521B44">
            <w:t xml:space="preserve">When Disney Cruise Line decide to set sail again, they </w:t>
          </w:r>
          <w:r w:rsidR="00054260">
            <w:t>could possibly</w:t>
          </w:r>
          <w:r w:rsidR="00521B44">
            <w:t xml:space="preserve"> be taking on social distancing measures and precautions on board, most likely will reduce the capacity of guests on board and avoid any form of gatherings in one area. Bathrooms must be used in the sleeping quarters and no buffet style meals.</w:t>
          </w:r>
          <w:r w:rsidR="006A0E7B" w:rsidRPr="006A0E7B">
            <w:t xml:space="preserve"> </w:t>
          </w:r>
          <w:r w:rsidR="006A0E7B">
            <w:t>(</w:t>
          </w:r>
          <w:r w:rsidR="006A0E7B" w:rsidRPr="003D58A2">
            <w:t>Forbes</w:t>
          </w:r>
          <w:r w:rsidR="006A0E7B">
            <w:t xml:space="preserve">, </w:t>
          </w:r>
          <w:r w:rsidR="006A0E7B" w:rsidRPr="003D58A2">
            <w:t>2020).</w:t>
          </w:r>
        </w:p>
        <w:p w14:paraId="15F759DB" w14:textId="4A3D68AC" w:rsidR="002C4BFE" w:rsidRDefault="002C4BFE" w:rsidP="002C4BFE">
          <w:pPr>
            <w:jc w:val="both"/>
          </w:pPr>
          <w:r>
            <w:t>Disney have also mentioned about bringing out three new ships built by German company Meyer Werft shipyard and they have mentioned the challenges they will face in the coming years that may not return to normal until 2030. Disney have already lost a lot of money so far and depending if they can fill their current cruise ships up there is no need to start building new ones. Plans might be on hold for a couple of years due to Covid-19</w:t>
          </w:r>
          <w:r w:rsidR="006A0E7B">
            <w:t xml:space="preserve"> (</w:t>
          </w:r>
          <w:r w:rsidR="006A0E7B" w:rsidRPr="006A0E7B">
            <w:t>Mickey Blog</w:t>
          </w:r>
          <w:r w:rsidR="006A0E7B">
            <w:t xml:space="preserve">, </w:t>
          </w:r>
          <w:r w:rsidR="006A0E7B" w:rsidRPr="006A0E7B">
            <w:t>2020).</w:t>
          </w:r>
        </w:p>
        <w:p w14:paraId="78E785CD" w14:textId="117137CE" w:rsidR="00480872" w:rsidRDefault="00521B44" w:rsidP="00521B44">
          <w:pPr>
            <w:pStyle w:val="Heading2"/>
          </w:pPr>
          <w:bookmarkStart w:id="6" w:name="_Toc47389411"/>
          <w:r>
            <w:t>SWOT analysis</w:t>
          </w:r>
          <w:bookmarkEnd w:id="6"/>
        </w:p>
        <w:tbl>
          <w:tblPr>
            <w:tblStyle w:val="TableGrid"/>
            <w:tblpPr w:leftFromText="180" w:rightFromText="180" w:vertAnchor="text" w:horzAnchor="margin" w:tblpY="521"/>
            <w:tblW w:w="0" w:type="auto"/>
            <w:tblLook w:val="04A0" w:firstRow="1" w:lastRow="0" w:firstColumn="1" w:lastColumn="0" w:noHBand="0" w:noVBand="1"/>
          </w:tblPr>
          <w:tblGrid>
            <w:gridCol w:w="4508"/>
            <w:gridCol w:w="4508"/>
          </w:tblGrid>
          <w:tr w:rsidR="00054260" w14:paraId="2050E28C" w14:textId="77777777" w:rsidTr="00054260">
            <w:tc>
              <w:tcPr>
                <w:tcW w:w="4508" w:type="dxa"/>
              </w:tcPr>
              <w:p w14:paraId="3962689B" w14:textId="77777777" w:rsidR="00054260" w:rsidRDefault="00054260" w:rsidP="00054260">
                <w:pPr>
                  <w:jc w:val="both"/>
                </w:pPr>
                <w:r>
                  <w:t>Strengths</w:t>
                </w:r>
              </w:p>
            </w:tc>
            <w:tc>
              <w:tcPr>
                <w:tcW w:w="4508" w:type="dxa"/>
              </w:tcPr>
              <w:p w14:paraId="0F53E3A5" w14:textId="77777777" w:rsidR="00054260" w:rsidRDefault="00054260" w:rsidP="00054260">
                <w:pPr>
                  <w:jc w:val="both"/>
                </w:pPr>
                <w:r>
                  <w:t>Weaknesses</w:t>
                </w:r>
              </w:p>
            </w:tc>
          </w:tr>
          <w:tr w:rsidR="00054260" w14:paraId="723180EC" w14:textId="77777777" w:rsidTr="00054260">
            <w:trPr>
              <w:trHeight w:val="1852"/>
            </w:trPr>
            <w:tc>
              <w:tcPr>
                <w:tcW w:w="4508" w:type="dxa"/>
              </w:tcPr>
              <w:p w14:paraId="5A0FD1C6" w14:textId="77777777" w:rsidR="00054260" w:rsidRDefault="00054260" w:rsidP="00054260">
                <w:pPr>
                  <w:pStyle w:val="ListParagraph"/>
                  <w:numPr>
                    <w:ilvl w:val="0"/>
                    <w:numId w:val="4"/>
                  </w:numPr>
                  <w:jc w:val="both"/>
                </w:pPr>
                <w:r>
                  <w:t>Disney is well known</w:t>
                </w:r>
              </w:p>
              <w:p w14:paraId="2BEF8C9F" w14:textId="77777777" w:rsidR="00054260" w:rsidRDefault="00054260" w:rsidP="00054260">
                <w:pPr>
                  <w:pStyle w:val="ListParagraph"/>
                  <w:numPr>
                    <w:ilvl w:val="0"/>
                    <w:numId w:val="4"/>
                  </w:numPr>
                  <w:jc w:val="both"/>
                </w:pPr>
                <w:r>
                  <w:t xml:space="preserve">Disney Cruise Line offers </w:t>
                </w:r>
              </w:p>
              <w:p w14:paraId="1FF274A0" w14:textId="77777777" w:rsidR="00054260" w:rsidRDefault="00054260" w:rsidP="00054260">
                <w:pPr>
                  <w:pStyle w:val="ListParagraph"/>
                  <w:numPr>
                    <w:ilvl w:val="0"/>
                    <w:numId w:val="4"/>
                  </w:numPr>
                  <w:jc w:val="both"/>
                </w:pPr>
                <w:r>
                  <w:t>Cancellation 24 hours before cruise</w:t>
                </w:r>
              </w:p>
              <w:p w14:paraId="3370CED4" w14:textId="77777777" w:rsidR="00054260" w:rsidRDefault="00054260" w:rsidP="00054260">
                <w:pPr>
                  <w:pStyle w:val="ListParagraph"/>
                  <w:numPr>
                    <w:ilvl w:val="0"/>
                    <w:numId w:val="4"/>
                  </w:numPr>
                  <w:jc w:val="both"/>
                </w:pPr>
                <w:r>
                  <w:t>Loyalty – 2021 booking 40% higher than 2019</w:t>
                </w:r>
              </w:p>
              <w:p w14:paraId="09BB7768" w14:textId="77777777" w:rsidR="00054260" w:rsidRDefault="00054260" w:rsidP="00054260">
                <w:pPr>
                  <w:pStyle w:val="ListParagraph"/>
                  <w:numPr>
                    <w:ilvl w:val="0"/>
                    <w:numId w:val="4"/>
                  </w:numPr>
                  <w:jc w:val="both"/>
                </w:pPr>
                <w:r>
                  <w:t>Other incomes from their business</w:t>
                </w:r>
              </w:p>
            </w:tc>
            <w:tc>
              <w:tcPr>
                <w:tcW w:w="4508" w:type="dxa"/>
              </w:tcPr>
              <w:p w14:paraId="77E082D5" w14:textId="77777777" w:rsidR="00054260" w:rsidRDefault="00054260" w:rsidP="00054260">
                <w:pPr>
                  <w:pStyle w:val="ListParagraph"/>
                  <w:numPr>
                    <w:ilvl w:val="0"/>
                    <w:numId w:val="4"/>
                  </w:numPr>
                  <w:jc w:val="both"/>
                </w:pPr>
                <w:r>
                  <w:t>“Plague ships”</w:t>
                </w:r>
              </w:p>
              <w:p w14:paraId="7B080C1A" w14:textId="77777777" w:rsidR="00054260" w:rsidRDefault="00054260" w:rsidP="00054260">
                <w:pPr>
                  <w:pStyle w:val="ListParagraph"/>
                  <w:numPr>
                    <w:ilvl w:val="0"/>
                    <w:numId w:val="4"/>
                  </w:numPr>
                  <w:jc w:val="both"/>
                </w:pPr>
                <w:r>
                  <w:t>Seasonal workers lost</w:t>
                </w:r>
              </w:p>
              <w:p w14:paraId="7EC542D8" w14:textId="77777777" w:rsidR="00054260" w:rsidRDefault="00054260" w:rsidP="00054260">
                <w:pPr>
                  <w:pStyle w:val="ListParagraph"/>
                  <w:numPr>
                    <w:ilvl w:val="0"/>
                    <w:numId w:val="4"/>
                  </w:numPr>
                  <w:jc w:val="both"/>
                </w:pPr>
                <w:r>
                  <w:t>Delay on future plans</w:t>
                </w:r>
              </w:p>
              <w:p w14:paraId="70A24CFB" w14:textId="77777777" w:rsidR="00054260" w:rsidRDefault="00054260" w:rsidP="00054260">
                <w:pPr>
                  <w:pStyle w:val="ListParagraph"/>
                  <w:numPr>
                    <w:ilvl w:val="0"/>
                    <w:numId w:val="4"/>
                  </w:numPr>
                  <w:jc w:val="both"/>
                </w:pPr>
                <w:r>
                  <w:t xml:space="preserve">Loss of money </w:t>
                </w:r>
              </w:p>
              <w:p w14:paraId="1D702469" w14:textId="77777777" w:rsidR="00054260" w:rsidRDefault="00054260" w:rsidP="00054260">
                <w:pPr>
                  <w:pStyle w:val="ListParagraph"/>
                  <w:numPr>
                    <w:ilvl w:val="0"/>
                    <w:numId w:val="4"/>
                  </w:numPr>
                  <w:jc w:val="both"/>
                </w:pPr>
              </w:p>
            </w:tc>
          </w:tr>
          <w:tr w:rsidR="00054260" w14:paraId="39507E39" w14:textId="77777777" w:rsidTr="00054260">
            <w:tc>
              <w:tcPr>
                <w:tcW w:w="4508" w:type="dxa"/>
              </w:tcPr>
              <w:p w14:paraId="702BC116" w14:textId="77777777" w:rsidR="00054260" w:rsidRDefault="00054260" w:rsidP="00054260">
                <w:pPr>
                  <w:jc w:val="both"/>
                </w:pPr>
                <w:r>
                  <w:t>Opportunities</w:t>
                </w:r>
              </w:p>
            </w:tc>
            <w:tc>
              <w:tcPr>
                <w:tcW w:w="4508" w:type="dxa"/>
              </w:tcPr>
              <w:p w14:paraId="599B63CC" w14:textId="77777777" w:rsidR="00054260" w:rsidRDefault="00054260" w:rsidP="00054260">
                <w:pPr>
                  <w:jc w:val="both"/>
                </w:pPr>
                <w:r>
                  <w:t xml:space="preserve">Threats </w:t>
                </w:r>
              </w:p>
            </w:tc>
          </w:tr>
          <w:tr w:rsidR="00054260" w14:paraId="44A7C5A8" w14:textId="77777777" w:rsidTr="00054260">
            <w:trPr>
              <w:trHeight w:val="1396"/>
            </w:trPr>
            <w:tc>
              <w:tcPr>
                <w:tcW w:w="4508" w:type="dxa"/>
              </w:tcPr>
              <w:p w14:paraId="600726DF" w14:textId="77777777" w:rsidR="00054260" w:rsidRDefault="00054260" w:rsidP="006A0E7B">
                <w:pPr>
                  <w:pStyle w:val="ListParagraph"/>
                  <w:numPr>
                    <w:ilvl w:val="0"/>
                    <w:numId w:val="5"/>
                  </w:numPr>
                  <w:jc w:val="both"/>
                </w:pPr>
                <w:r>
                  <w:t xml:space="preserve">Prove themselves 5* cleaning </w:t>
                </w:r>
              </w:p>
              <w:p w14:paraId="0D6B34DF" w14:textId="77BEF7A4" w:rsidR="00054260" w:rsidRDefault="00054260" w:rsidP="006A0E7B">
                <w:pPr>
                  <w:pStyle w:val="ListParagraph"/>
                  <w:numPr>
                    <w:ilvl w:val="0"/>
                    <w:numId w:val="5"/>
                  </w:numPr>
                  <w:jc w:val="both"/>
                </w:pPr>
                <w:r>
                  <w:t>Buying other ships which could not survive as business</w:t>
                </w:r>
              </w:p>
              <w:p w14:paraId="79E1A330" w14:textId="77777777" w:rsidR="006A0E7B" w:rsidRDefault="006A0E7B" w:rsidP="006A0E7B">
                <w:pPr>
                  <w:pStyle w:val="ListParagraph"/>
                  <w:numPr>
                    <w:ilvl w:val="0"/>
                    <w:numId w:val="5"/>
                  </w:numPr>
                  <w:spacing w:line="256" w:lineRule="auto"/>
                  <w:rPr>
                    <w:rFonts w:cstheme="minorHAnsi"/>
                  </w:rPr>
                </w:pPr>
                <w:r>
                  <w:rPr>
                    <w:rFonts w:cstheme="minorHAnsi"/>
                  </w:rPr>
                  <w:t>Extent to Developing Countries</w:t>
                </w:r>
              </w:p>
              <w:p w14:paraId="742F4CAE" w14:textId="77777777" w:rsidR="006A0E7B" w:rsidRDefault="006A0E7B" w:rsidP="006A0E7B">
                <w:pPr>
                  <w:pStyle w:val="ListParagraph"/>
                  <w:jc w:val="both"/>
                </w:pPr>
              </w:p>
              <w:p w14:paraId="64D80C27" w14:textId="77777777" w:rsidR="00054260" w:rsidRDefault="00054260" w:rsidP="00054260">
                <w:pPr>
                  <w:pStyle w:val="ListParagraph"/>
                  <w:jc w:val="both"/>
                </w:pPr>
              </w:p>
            </w:tc>
            <w:tc>
              <w:tcPr>
                <w:tcW w:w="4508" w:type="dxa"/>
              </w:tcPr>
              <w:p w14:paraId="4F571666" w14:textId="77777777" w:rsidR="00054260" w:rsidRDefault="00054260" w:rsidP="006A0E7B">
                <w:pPr>
                  <w:pStyle w:val="ListParagraph"/>
                  <w:numPr>
                    <w:ilvl w:val="0"/>
                    <w:numId w:val="5"/>
                  </w:numPr>
                  <w:jc w:val="both"/>
                </w:pPr>
                <w:r>
                  <w:t>Someone coming on board with illness</w:t>
                </w:r>
              </w:p>
              <w:p w14:paraId="5B0325EA" w14:textId="77777777" w:rsidR="00054260" w:rsidRDefault="00054260" w:rsidP="006A0E7B">
                <w:pPr>
                  <w:pStyle w:val="ListParagraph"/>
                  <w:numPr>
                    <w:ilvl w:val="0"/>
                    <w:numId w:val="5"/>
                  </w:numPr>
                  <w:jc w:val="both"/>
                </w:pPr>
                <w:r>
                  <w:t>“No sail order” extension</w:t>
                </w:r>
              </w:p>
              <w:p w14:paraId="22D25A33" w14:textId="77777777" w:rsidR="00054260" w:rsidRDefault="00054260" w:rsidP="006A0E7B">
                <w:pPr>
                  <w:pStyle w:val="ListParagraph"/>
                  <w:numPr>
                    <w:ilvl w:val="0"/>
                    <w:numId w:val="5"/>
                  </w:numPr>
                  <w:jc w:val="both"/>
                </w:pPr>
                <w:r>
                  <w:t>Second wave</w:t>
                </w:r>
              </w:p>
              <w:p w14:paraId="68709071" w14:textId="77777777" w:rsidR="00054260" w:rsidRDefault="00054260" w:rsidP="006A0E7B">
                <w:pPr>
                  <w:pStyle w:val="ListParagraph"/>
                  <w:numPr>
                    <w:ilvl w:val="0"/>
                    <w:numId w:val="5"/>
                  </w:numPr>
                  <w:jc w:val="both"/>
                </w:pPr>
                <w:r>
                  <w:t>Guests not complying by rules</w:t>
                </w:r>
              </w:p>
              <w:p w14:paraId="5FDFB05D" w14:textId="77777777" w:rsidR="006A0E7B" w:rsidRDefault="006A0E7B" w:rsidP="006A0E7B">
                <w:pPr>
                  <w:pStyle w:val="ListParagraph"/>
                  <w:numPr>
                    <w:ilvl w:val="0"/>
                    <w:numId w:val="5"/>
                  </w:numPr>
                  <w:spacing w:line="256" w:lineRule="auto"/>
                  <w:rPr>
                    <w:rFonts w:cstheme="minorHAnsi"/>
                  </w:rPr>
                </w:pPr>
                <w:r>
                  <w:rPr>
                    <w:rFonts w:cstheme="minorHAnsi"/>
                  </w:rPr>
                  <w:t>Operating cost is high due to Human Resources</w:t>
                </w:r>
              </w:p>
              <w:p w14:paraId="7ADB2859" w14:textId="41800C9C" w:rsidR="006A0E7B" w:rsidRDefault="006A0E7B" w:rsidP="006A0E7B">
                <w:pPr>
                  <w:pStyle w:val="ListParagraph"/>
                  <w:jc w:val="both"/>
                </w:pPr>
              </w:p>
            </w:tc>
          </w:tr>
        </w:tbl>
        <w:p w14:paraId="1352E1BB" w14:textId="20D3A003" w:rsidR="006A0E7B" w:rsidRPr="00054260" w:rsidRDefault="006A0E7B" w:rsidP="00054260"/>
        <w:p w14:paraId="1D33274B" w14:textId="5462A2C3" w:rsidR="00054260" w:rsidRDefault="00054260" w:rsidP="008B1A31">
          <w:pPr>
            <w:pStyle w:val="Heading2"/>
          </w:pPr>
          <w:bookmarkStart w:id="7" w:name="_Toc47389412"/>
          <w:r>
            <w:t>4ps</w:t>
          </w:r>
          <w:bookmarkEnd w:id="7"/>
        </w:p>
        <w:p w14:paraId="302064AB" w14:textId="77777777" w:rsidR="008B1A31" w:rsidRPr="00BE333E" w:rsidRDefault="00054260" w:rsidP="00054260">
          <w:pPr>
            <w:rPr>
              <w:b/>
              <w:bCs/>
            </w:rPr>
          </w:pPr>
          <w:r w:rsidRPr="00BE333E">
            <w:rPr>
              <w:b/>
              <w:bCs/>
            </w:rPr>
            <w:t>Product</w:t>
          </w:r>
        </w:p>
        <w:p w14:paraId="519D1501" w14:textId="6D485998" w:rsidR="00BE333E" w:rsidRDefault="00054260" w:rsidP="00054260">
          <w:r>
            <w:t xml:space="preserve">Disney have a range of products to offer guests on board </w:t>
          </w:r>
          <w:r w:rsidR="00BE333E">
            <w:t xml:space="preserve">and </w:t>
          </w:r>
          <w:r w:rsidR="008B1A31">
            <w:t>services that could still go on using the right precautions</w:t>
          </w:r>
          <w:r w:rsidR="008B1A31">
            <w:br/>
            <w:t>entertainment- sanitizing, social distancing, reduced number of shows and guests</w:t>
          </w:r>
          <w:r w:rsidR="008B1A31">
            <w:br/>
            <w:t>Restaurants – sanitizing, booking system, spread apart seating, reduced numbers, health and safety, hygiene practices</w:t>
          </w:r>
          <w:r w:rsidR="008B1A31">
            <w:br/>
            <w:t>Business meeting – Booking prior, sanitizing, only having specific rooms</w:t>
          </w:r>
          <w:r w:rsidR="008B1A31">
            <w:br/>
            <w:t xml:space="preserve">weddings/events – booking </w:t>
          </w:r>
          <w:r w:rsidR="00BE333E">
            <w:t>prior, smaller group gathering, hygiene on food</w:t>
          </w:r>
        </w:p>
        <w:p w14:paraId="639C7ED4" w14:textId="37185FB8" w:rsidR="00BE333E" w:rsidRDefault="00BE333E" w:rsidP="00054260">
          <w:pPr>
            <w:rPr>
              <w:b/>
              <w:bCs/>
            </w:rPr>
          </w:pPr>
          <w:r w:rsidRPr="00BE333E">
            <w:rPr>
              <w:b/>
              <w:bCs/>
            </w:rPr>
            <w:lastRenderedPageBreak/>
            <w:t xml:space="preserve">Place </w:t>
          </w:r>
        </w:p>
        <w:p w14:paraId="163DAE1C" w14:textId="11F7A03D" w:rsidR="00BE333E" w:rsidRDefault="00BE333E" w:rsidP="00054260">
          <w:r>
            <w:t xml:space="preserve">Disney Cruise Line have four large ships to choose from, there is enough rooms and space for guests to still enjoy themselves. The destinations they dock at could take temperatures of guests as they arrive to be safe and have peace of mind while allowing them to explore. </w:t>
          </w:r>
        </w:p>
        <w:p w14:paraId="63CAED98" w14:textId="75F862AB" w:rsidR="00BE333E" w:rsidRPr="00C90D3E" w:rsidRDefault="00BE333E" w:rsidP="00054260">
          <w:pPr>
            <w:rPr>
              <w:b/>
              <w:bCs/>
            </w:rPr>
          </w:pPr>
          <w:r w:rsidRPr="00C90D3E">
            <w:rPr>
              <w:b/>
              <w:bCs/>
            </w:rPr>
            <w:t>Price</w:t>
          </w:r>
        </w:p>
        <w:p w14:paraId="54EE1E73" w14:textId="2F27ED72" w:rsidR="00BE333E" w:rsidRDefault="00BE333E" w:rsidP="00054260">
          <w:r>
            <w:t xml:space="preserve">When Covid-19 first got announced the Disney Cruise Line had offers on their cruises and guests were able to reschedule their trip up to 24 hours before. Also giving customers </w:t>
          </w:r>
          <w:r w:rsidR="00C90D3E">
            <w:t>credit to use on board if they re-schedules, t</w:t>
          </w:r>
          <w:r>
            <w:t>hey could also possibly do discounts and offers on board</w:t>
          </w:r>
          <w:r w:rsidR="00C90D3E">
            <w:t xml:space="preserve"> too</w:t>
          </w:r>
        </w:p>
        <w:p w14:paraId="29CD09E7" w14:textId="21C129FF" w:rsidR="00C90D3E" w:rsidRPr="00C90D3E" w:rsidRDefault="00C90D3E" w:rsidP="00054260">
          <w:pPr>
            <w:rPr>
              <w:b/>
              <w:bCs/>
            </w:rPr>
          </w:pPr>
          <w:r w:rsidRPr="00C90D3E">
            <w:rPr>
              <w:b/>
              <w:bCs/>
            </w:rPr>
            <w:t>Promotion</w:t>
          </w:r>
        </w:p>
        <w:p w14:paraId="0A74E140" w14:textId="735AA6D4" w:rsidR="00C90D3E" w:rsidRPr="00BE333E" w:rsidRDefault="00C90D3E" w:rsidP="00054260">
          <w:r>
            <w:t xml:space="preserve">Disney is already known globally and can promote easily through their other </w:t>
          </w:r>
          <w:r w:rsidR="006A0E7B">
            <w:t>networks;</w:t>
          </w:r>
          <w:r>
            <w:t xml:space="preserve"> they can also promote for upcoming events such as Halloween and Christmas. So far </w:t>
          </w:r>
          <w:r w:rsidRPr="00C90D3E">
            <w:t>2021 booking</w:t>
          </w:r>
          <w:r>
            <w:t>s are</w:t>
          </w:r>
          <w:r w:rsidRPr="00C90D3E">
            <w:t xml:space="preserve"> 40% higher than </w:t>
          </w:r>
          <w:r>
            <w:t>the bookings in 2019</w:t>
          </w:r>
          <w:r w:rsidR="006A0E7B">
            <w:t>.</w:t>
          </w:r>
          <w:r w:rsidR="006A0E7B" w:rsidRPr="006A0E7B">
            <w:t xml:space="preserve"> This is </w:t>
          </w:r>
          <w:r w:rsidR="006A0E7B">
            <w:t>also done in a</w:t>
          </w:r>
          <w:r w:rsidR="006A0E7B" w:rsidRPr="006A0E7B">
            <w:t>n internal manner, which has been blossoming on a positive word of mouth from happy visito</w:t>
          </w:r>
          <w:r w:rsidR="006A0E7B">
            <w:t>rs</w:t>
          </w:r>
        </w:p>
        <w:p w14:paraId="7C4EBB39" w14:textId="41647ABB" w:rsidR="008B1A31" w:rsidRPr="00BE333E" w:rsidRDefault="008B1A31" w:rsidP="00054260">
          <w:pPr>
            <w:rPr>
              <w:b/>
              <w:bCs/>
            </w:rPr>
          </w:pPr>
          <w:r w:rsidRPr="00BE333E">
            <w:rPr>
              <w:b/>
              <w:bCs/>
            </w:rPr>
            <w:br/>
          </w:r>
        </w:p>
        <w:p w14:paraId="7BCB4F57" w14:textId="7C7D4A15" w:rsidR="00521B44" w:rsidRPr="00E336C4" w:rsidRDefault="00CA714C" w:rsidP="00521B44">
          <w:r>
            <w:br w:type="page"/>
          </w:r>
        </w:p>
        <w:p w14:paraId="4C7B19F5" w14:textId="41AFBBE9" w:rsidR="00CA714C" w:rsidRDefault="00CA714C">
          <w:pPr>
            <w:rPr>
              <w:rFonts w:asciiTheme="majorHAnsi" w:eastAsiaTheme="majorEastAsia" w:hAnsiTheme="majorHAnsi" w:cstheme="majorBidi"/>
              <w:color w:val="2E74B5" w:themeColor="accent1" w:themeShade="BF"/>
              <w:sz w:val="32"/>
              <w:szCs w:val="32"/>
            </w:rPr>
          </w:pPr>
        </w:p>
        <w:p w14:paraId="5C67928C" w14:textId="2CDB79FA" w:rsidR="00AA2A91" w:rsidRDefault="00AA2A91" w:rsidP="00AA2A91">
          <w:pPr>
            <w:pStyle w:val="Heading1"/>
          </w:pPr>
          <w:bookmarkStart w:id="8" w:name="_Toc47389413"/>
          <w:r>
            <w:t>Conclusion</w:t>
          </w:r>
          <w:bookmarkEnd w:id="8"/>
          <w:r w:rsidR="00D854A5">
            <w:t xml:space="preserve"> </w:t>
          </w:r>
        </w:p>
        <w:p w14:paraId="7AE34847" w14:textId="77777777" w:rsidR="001312DE" w:rsidRPr="001312DE" w:rsidRDefault="001312DE" w:rsidP="001312DE"/>
        <w:p w14:paraId="40DFC0F5" w14:textId="1CE3A16B" w:rsidR="006A0E7B" w:rsidRDefault="00267E85" w:rsidP="00AA2A91">
          <w:r>
            <w:t>Disney Cruise Line are already a worldwide multibillion dollar known brand and</w:t>
          </w:r>
          <w:r w:rsidR="001312DE">
            <w:t xml:space="preserve"> will take precautions to bring back their guests. </w:t>
          </w:r>
          <w:r w:rsidR="001312DE" w:rsidRPr="001312DE">
            <w:t>“The mission of The Walt Disney Company is to entertain, inform and inspire people around the globe through the power of unparalleled storytelling, reflecting the iconic brands, creative minds and innovative technologies that make ours the world’s premier entertainment company”</w:t>
          </w:r>
          <w:r w:rsidR="001312DE">
            <w:t xml:space="preserve"> They are known to sell a dream and will achieve it. Training staff on board and being more aware of any situation is key, as well as following guidelines and laws. With reduced number of guests, it would be easier to keep control, clean, be more attentive and less pressure on the crew members. Having four ships to begin with is a positive for Disney as they can still carry </w:t>
          </w:r>
          <w:r w:rsidR="006A0E7B">
            <w:t>many</w:t>
          </w:r>
          <w:r w:rsidR="001312DE">
            <w:t xml:space="preserve"> guests and will not lose out on much money.</w:t>
          </w:r>
        </w:p>
        <w:p w14:paraId="63B44988" w14:textId="74E7B86A" w:rsidR="006A0E7B" w:rsidRDefault="006A0E7B" w:rsidP="00AA2A91">
          <w:r>
            <w:t>They should consider promoting and advertising more as there is not much going on now, maybe when they get the news, they want they would consider it more then.</w:t>
          </w:r>
          <w:r w:rsidR="00E9332B">
            <w:t xml:space="preserve"> During covid-19 Disney did launch their new movie streaming app which hit 50 million subscribers.</w:t>
          </w:r>
          <w:r>
            <w:t xml:space="preserve"> Although it has been a difficult time for everyone especially in the travel, tourism and hospitality sector it is getting better,</w:t>
          </w:r>
          <w:r w:rsidR="00E9332B">
            <w:t xml:space="preserve"> </w:t>
          </w:r>
          <w:r>
            <w:t>people enjoy travelling and treating themselves so there is no doubt that Disney Cruise Line will overcome this.</w:t>
          </w:r>
        </w:p>
        <w:p w14:paraId="735EB39C" w14:textId="77777777" w:rsidR="00AA2A91" w:rsidRDefault="00AA2A91" w:rsidP="00AA2A91"/>
        <w:p w14:paraId="131D500D" w14:textId="77777777" w:rsidR="00AA2A91" w:rsidRDefault="00AA2A91" w:rsidP="00AA2A91"/>
        <w:p w14:paraId="6694B73F" w14:textId="77777777" w:rsidR="00AA2A91" w:rsidRDefault="00AA2A91" w:rsidP="00AA2A91"/>
        <w:p w14:paraId="7246D263" w14:textId="77777777" w:rsidR="00AA2A91" w:rsidRDefault="00AA2A91" w:rsidP="00AA2A91"/>
        <w:p w14:paraId="22020C63" w14:textId="77777777" w:rsidR="00AA2A91" w:rsidRDefault="00AA2A91" w:rsidP="00AA2A91"/>
        <w:p w14:paraId="43A20583" w14:textId="77777777" w:rsidR="00AA2A91" w:rsidRDefault="00AA2A91" w:rsidP="00AA2A91"/>
        <w:p w14:paraId="39BA3A5F" w14:textId="77777777" w:rsidR="00AA2A91" w:rsidRDefault="00AA2A91" w:rsidP="00AA2A91"/>
        <w:p w14:paraId="385E28CD" w14:textId="77777777" w:rsidR="00AA2A91" w:rsidRDefault="00AA2A91" w:rsidP="00AA2A91"/>
        <w:p w14:paraId="0F501598" w14:textId="77777777" w:rsidR="00AA2A91" w:rsidRDefault="00AA2A91" w:rsidP="00AA2A91"/>
        <w:p w14:paraId="0E5928E3" w14:textId="77777777" w:rsidR="00AA2A91" w:rsidRDefault="00AA2A91" w:rsidP="00AA2A91"/>
        <w:p w14:paraId="0D823694" w14:textId="77777777" w:rsidR="00AA2A91" w:rsidRDefault="00AA2A91" w:rsidP="00AA2A91"/>
        <w:p w14:paraId="57748263" w14:textId="77777777" w:rsidR="00AA2A91" w:rsidRDefault="00AA2A91" w:rsidP="00AA2A91"/>
        <w:p w14:paraId="2BBAF9C4" w14:textId="77777777" w:rsidR="00AA2A91" w:rsidRDefault="00AA2A91" w:rsidP="00AA2A91"/>
        <w:p w14:paraId="3C2C4E14" w14:textId="77777777" w:rsidR="00AA2A91" w:rsidRDefault="00AA2A91" w:rsidP="00AA2A91"/>
        <w:p w14:paraId="0ABC39D3" w14:textId="77777777" w:rsidR="00AA2A91" w:rsidRDefault="00AA2A91" w:rsidP="00AA2A91"/>
        <w:p w14:paraId="6C87A2B1" w14:textId="77777777" w:rsidR="00CA714C" w:rsidRDefault="00CA714C">
          <w:pPr>
            <w:rPr>
              <w:rFonts w:asciiTheme="majorHAnsi" w:eastAsiaTheme="majorEastAsia" w:hAnsiTheme="majorHAnsi" w:cstheme="majorBidi"/>
              <w:color w:val="2E74B5" w:themeColor="accent1" w:themeShade="BF"/>
              <w:sz w:val="32"/>
              <w:szCs w:val="32"/>
            </w:rPr>
          </w:pPr>
          <w:r>
            <w:br w:type="page"/>
          </w:r>
        </w:p>
        <w:p w14:paraId="77D69E6F" w14:textId="15F66E20" w:rsidR="004A11F6" w:rsidRPr="007D1947" w:rsidRDefault="00AA2A91" w:rsidP="008E6BF3">
          <w:pPr>
            <w:pStyle w:val="Heading1"/>
          </w:pPr>
          <w:bookmarkStart w:id="9" w:name="_Toc47389414"/>
          <w:r>
            <w:lastRenderedPageBreak/>
            <w:t>Bibliography</w:t>
          </w:r>
          <w:bookmarkEnd w:id="9"/>
        </w:p>
        <w:p w14:paraId="6954F4D7" w14:textId="77777777" w:rsidR="00D52DC9" w:rsidRDefault="00D52DC9" w:rsidP="00D52DC9">
          <w:r>
            <w:t>crew-center.com. (2020). Disney Cruise Line Crew Members Update | Crew Center. [online] Available at: https://crew-center.com/disney-cruise-line-crew-members-update [Accessed 2 August 2020].</w:t>
          </w:r>
        </w:p>
        <w:p w14:paraId="10E59217" w14:textId="77777777" w:rsidR="00D52DC9" w:rsidRDefault="00D52DC9" w:rsidP="00D52DC9">
          <w:r>
            <w:t>Cruise Law News. (2020). Around 200 Crew Members on Disney Wonder Reportedly Test Positive for COVID-19. [online] Available at: https://www.cruiselawnews.com/2020/05/articles/disease/around-200-crew-members-on-disney-wonder-reportedly-test-positive-for-covid-19/ [Accessed 28 July 2020].</w:t>
          </w:r>
        </w:p>
        <w:p w14:paraId="7CF66F95" w14:textId="77777777" w:rsidR="00D52DC9" w:rsidRDefault="00D52DC9" w:rsidP="00D52DC9">
          <w:r>
            <w:t>Cruise Mapper. (2020). 3 cruise ships stuck at sea with dozens ill onboard wait for the Coronavirus pandemic to end | Cruise News. [online] Available at: https://www.cruisemapper.com/news/7039-3-cruise-ships-stuck-at-sea-with-dozens-ill-onboard-wait-for-coronavirus-pandemic-to-end [Accessed 28 July 2020].</w:t>
          </w:r>
        </w:p>
        <w:p w14:paraId="101E47BA" w14:textId="77777777" w:rsidR="00D52DC9" w:rsidRDefault="00D52DC9" w:rsidP="00D52DC9">
          <w:r>
            <w:t>DCL Fan - Disney Cruise Line Information. (2020). Coronavirus (COVID-19) and Disney Cruise Line - What We Know. [online] Available at: https://dclfan.com/disney-cruise-ships/coronavirus-and-disney-cruise-line-what-we-know/ [Accessed 30 July. 2020].</w:t>
          </w:r>
        </w:p>
        <w:p w14:paraId="59975079" w14:textId="77777777" w:rsidR="00D52DC9" w:rsidRDefault="00D52DC9" w:rsidP="00D52DC9">
          <w:r>
            <w:t>Disney Cruise (2020). [online] Available at: https://disneycruise.disney.go.com/guest-services/ [Accessed 27 July 2020].</w:t>
          </w:r>
        </w:p>
        <w:p w14:paraId="70456CAD" w14:textId="77777777" w:rsidR="00D52DC9" w:rsidRDefault="00D52DC9" w:rsidP="00D52DC9">
          <w:r>
            <w:t>Disney Parks Blog. (2019). Get a First Look at the Next Disney Cruise Line Ship and New Disney Island Destination. [online] Available at: https://disneyparks.disney.go.com/blog/2019/08/get-a-first-look-at-the-next-disney-cruise-line-ship-and-new-disney-island-destination/ [Accessed 15 July 2020].</w:t>
          </w:r>
          <w:r w:rsidRPr="007D0C6E">
            <w:t xml:space="preserve"> </w:t>
          </w:r>
        </w:p>
        <w:p w14:paraId="013A40C4" w14:textId="77777777" w:rsidR="00D52DC9" w:rsidRDefault="00D52DC9" w:rsidP="00D52DC9">
          <w:r w:rsidRPr="00F90BEC">
            <w:t xml:space="preserve">Dizavenue.com. </w:t>
          </w:r>
          <w:r>
            <w:t>(</w:t>
          </w:r>
          <w:r w:rsidRPr="00F90BEC">
            <w:t>2015</w:t>
          </w:r>
          <w:r>
            <w:t>)</w:t>
          </w:r>
          <w:r w:rsidRPr="00F90BEC">
            <w:t xml:space="preserve">. Disney Avenue: The History </w:t>
          </w:r>
          <w:r>
            <w:t>o</w:t>
          </w:r>
          <w:r w:rsidRPr="00F90BEC">
            <w:t xml:space="preserve">f Disney's Cruise Line. [online] Available at: https://www.dizavenue.com/2015/11/the-history-of-disneys-cruise-line.html [Accessed </w:t>
          </w:r>
          <w:r>
            <w:t xml:space="preserve">15 July </w:t>
          </w:r>
          <w:r w:rsidRPr="00F90BEC">
            <w:t>2020].</w:t>
          </w:r>
        </w:p>
        <w:p w14:paraId="7DF0CDCF" w14:textId="77777777" w:rsidR="00D52DC9" w:rsidRDefault="00D52DC9" w:rsidP="00D52DC9">
          <w:r>
            <w:t>Forbes. (2020). Are Cruises Open For Travel? The Status Of The High Seas. [online] Forbes. Available at: https://www.forbes.com/sites/geoffwhitmore/2020/06/17/are-cruises-open-for-travel-the-status-of-the-high-seas/#586961c22d4d [Accessed 3 August 2020].</w:t>
          </w:r>
        </w:p>
        <w:p w14:paraId="2450C9C9" w14:textId="77777777" w:rsidR="00A62602" w:rsidRDefault="00A62602" w:rsidP="00A62602">
          <w:r>
            <w:t>Miami Herald. (2020). Disney Wonder cruise ship worker dies at sea, will be tested for COVID-19. [online] miamiherald. Available at: https://www.miamiherald.com/news/business/tourism-cruises/article243767627.html [Accessed 1 August. 2020].</w:t>
          </w:r>
        </w:p>
        <w:p w14:paraId="5C5D2666" w14:textId="38FA2C27" w:rsidR="00E336C4" w:rsidRDefault="00A62602">
          <w:r>
            <w:t>Mickey Blog. (2020). How Has Coronavirus Impacted Disney Cruise Line? [online] MickeyBlog.com. Available at: https://mickeyblog.com/2020/04/23/coronavirus-impacted-disney-cruise-line/ [Accessed 3 August 2020].</w:t>
          </w:r>
          <w:r w:rsidRPr="006A0E7B">
            <w:t xml:space="preserve"> </w:t>
          </w:r>
        </w:p>
      </w:sdtContent>
    </w:sdt>
    <w:p w14:paraId="6D90290D" w14:textId="3F8508CF" w:rsidR="008763C6" w:rsidRDefault="008763C6" w:rsidP="008763C6">
      <w:r>
        <w:t xml:space="preserve">The Walt Disney Company. (2007). Disney Announces Expansion Of Successful Cruise Business. [online] Available at: https://thewaltdisneycompany.com/disney-announces-expansion-of-successful-cruise-business [Accessed </w:t>
      </w:r>
      <w:r w:rsidR="00FC4EC9">
        <w:t>15 July</w:t>
      </w:r>
      <w:r>
        <w:t xml:space="preserve"> 2020].</w:t>
      </w:r>
    </w:p>
    <w:p w14:paraId="0C5035EB" w14:textId="6BFCD988" w:rsidR="007D0C6E" w:rsidRDefault="007D0C6E" w:rsidP="007D0C6E">
      <w:r>
        <w:t xml:space="preserve">Travel + Leisure. (2019). Disney Is Opening a Second Private Island — and the Imagineer Behind Animal Kingdom Will Help Design It. [online] Available at: https://www.travelandleisure.com/trip-ideas/disney-vacations/d23-expo-announces-disney-cruise-new-lighthouse-point-designed-by-joe-rohde [Accessed </w:t>
      </w:r>
      <w:r w:rsidR="00FC4EC9">
        <w:t>27 July</w:t>
      </w:r>
      <w:r>
        <w:t xml:space="preserve"> 2020].</w:t>
      </w:r>
    </w:p>
    <w:p w14:paraId="2C0A8AA4" w14:textId="3E72B664" w:rsidR="00A675F0" w:rsidRDefault="003D58A2" w:rsidP="00A675F0">
      <w:r>
        <w:lastRenderedPageBreak/>
        <w:t>Variety</w:t>
      </w:r>
      <w:r w:rsidR="00A675F0">
        <w:t xml:space="preserve">. (2020). Disney to Furlough Some Employees Starting April 19. [online] Variety. Available at: https://variety.com/2020/biz/news/disney-furlough-employees-theme-parks-april-18-1234569747/ [Accessed </w:t>
      </w:r>
      <w:r w:rsidR="00FC4EC9">
        <w:t>1</w:t>
      </w:r>
      <w:r w:rsidR="00A675F0">
        <w:t xml:space="preserve"> Aug</w:t>
      </w:r>
      <w:r w:rsidR="00FC4EC9">
        <w:t>ust</w:t>
      </w:r>
      <w:r w:rsidR="00A675F0">
        <w:t>. 2020].</w:t>
      </w:r>
    </w:p>
    <w:p w14:paraId="27F88F12" w14:textId="77777777" w:rsidR="006A0E7B" w:rsidRDefault="006A0E7B" w:rsidP="006A0E7B"/>
    <w:p w14:paraId="21625AD3" w14:textId="0595702C" w:rsidR="006A0E7B" w:rsidRDefault="006A0E7B" w:rsidP="006A0E7B">
      <w:r>
        <w:t>‌</w:t>
      </w:r>
    </w:p>
    <w:p w14:paraId="534EB44C" w14:textId="77777777" w:rsidR="003D58A2" w:rsidRDefault="003D58A2" w:rsidP="003D58A2"/>
    <w:p w14:paraId="396A4D20" w14:textId="0D67AFB0" w:rsidR="00F32A21" w:rsidRDefault="003D58A2" w:rsidP="003D58A2">
      <w:r>
        <w:t>‌</w:t>
      </w:r>
    </w:p>
    <w:p w14:paraId="2B7570D9" w14:textId="3E1DA236" w:rsidR="00A675F0" w:rsidRDefault="00F32A21" w:rsidP="00F32A21">
      <w:r>
        <w:t>‌</w:t>
      </w:r>
    </w:p>
    <w:p w14:paraId="3238BE7D" w14:textId="5377024F" w:rsidR="00A675F0" w:rsidRDefault="00A675F0" w:rsidP="00A675F0">
      <w:r>
        <w:t>‌</w:t>
      </w:r>
    </w:p>
    <w:p w14:paraId="698560C5" w14:textId="77777777" w:rsidR="00A675F0" w:rsidRDefault="00A675F0" w:rsidP="00A675F0"/>
    <w:p w14:paraId="553C7B20" w14:textId="3CDE592E" w:rsidR="00A675F0" w:rsidRDefault="00A675F0" w:rsidP="00A675F0">
      <w:r>
        <w:t>‌</w:t>
      </w:r>
    </w:p>
    <w:p w14:paraId="20C75458" w14:textId="77777777" w:rsidR="00C4095C" w:rsidRDefault="00C4095C" w:rsidP="00C4095C"/>
    <w:p w14:paraId="35D4681A" w14:textId="19FB65F3" w:rsidR="007D0C6E" w:rsidRDefault="00C4095C" w:rsidP="00C4095C">
      <w:r>
        <w:t>‌</w:t>
      </w:r>
    </w:p>
    <w:p w14:paraId="4DF058A5" w14:textId="30AA8869" w:rsidR="007D0C6E" w:rsidRDefault="007D0C6E" w:rsidP="007D0C6E">
      <w:r>
        <w:t>‌</w:t>
      </w:r>
    </w:p>
    <w:p w14:paraId="596D093F" w14:textId="77777777" w:rsidR="007D0C6E" w:rsidRDefault="007D0C6E" w:rsidP="007D0C6E"/>
    <w:p w14:paraId="7FC57FAB" w14:textId="47088D07" w:rsidR="007D0C6E" w:rsidRDefault="007D0C6E" w:rsidP="007D0C6E">
      <w:r>
        <w:t>‌</w:t>
      </w:r>
    </w:p>
    <w:p w14:paraId="7462ED7E" w14:textId="77777777" w:rsidR="008763C6" w:rsidRDefault="008763C6" w:rsidP="00F90BEC"/>
    <w:p w14:paraId="4FEAA3B0" w14:textId="77777777" w:rsidR="00F90BEC" w:rsidRDefault="00F90BEC" w:rsidP="00F90BEC"/>
    <w:p w14:paraId="442ADF06" w14:textId="77777777" w:rsidR="00F90BEC" w:rsidRDefault="00F90BEC" w:rsidP="00F90BEC"/>
    <w:p w14:paraId="14E90304" w14:textId="3BBABBC0" w:rsidR="00CA714C" w:rsidRDefault="00F90BEC" w:rsidP="00F90BEC">
      <w:r>
        <w:t>‌</w:t>
      </w:r>
    </w:p>
    <w:sectPr w:rsidR="00CA714C" w:rsidSect="007D194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815009"/>
    <w:multiLevelType w:val="hybridMultilevel"/>
    <w:tmpl w:val="150A67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4E809A9"/>
    <w:multiLevelType w:val="hybridMultilevel"/>
    <w:tmpl w:val="1C88F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D52E57"/>
    <w:multiLevelType w:val="hybridMultilevel"/>
    <w:tmpl w:val="F89CF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1269A3"/>
    <w:multiLevelType w:val="hybridMultilevel"/>
    <w:tmpl w:val="C77C90FC"/>
    <w:lvl w:ilvl="0" w:tplc="9F7AB32A">
      <w:start w:val="1"/>
      <w:numFmt w:val="bullet"/>
      <w:lvlText w:val="•"/>
      <w:lvlJc w:val="left"/>
      <w:pPr>
        <w:tabs>
          <w:tab w:val="num" w:pos="720"/>
        </w:tabs>
        <w:ind w:left="720" w:hanging="360"/>
      </w:pPr>
      <w:rPr>
        <w:rFonts w:ascii="Arial" w:hAnsi="Arial" w:hint="default"/>
      </w:rPr>
    </w:lvl>
    <w:lvl w:ilvl="1" w:tplc="D6924558" w:tentative="1">
      <w:start w:val="1"/>
      <w:numFmt w:val="bullet"/>
      <w:lvlText w:val="•"/>
      <w:lvlJc w:val="left"/>
      <w:pPr>
        <w:tabs>
          <w:tab w:val="num" w:pos="1440"/>
        </w:tabs>
        <w:ind w:left="1440" w:hanging="360"/>
      </w:pPr>
      <w:rPr>
        <w:rFonts w:ascii="Arial" w:hAnsi="Arial" w:hint="default"/>
      </w:rPr>
    </w:lvl>
    <w:lvl w:ilvl="2" w:tplc="A8E84552" w:tentative="1">
      <w:start w:val="1"/>
      <w:numFmt w:val="bullet"/>
      <w:lvlText w:val="•"/>
      <w:lvlJc w:val="left"/>
      <w:pPr>
        <w:tabs>
          <w:tab w:val="num" w:pos="2160"/>
        </w:tabs>
        <w:ind w:left="2160" w:hanging="360"/>
      </w:pPr>
      <w:rPr>
        <w:rFonts w:ascii="Arial" w:hAnsi="Arial" w:hint="default"/>
      </w:rPr>
    </w:lvl>
    <w:lvl w:ilvl="3" w:tplc="DC4A961A" w:tentative="1">
      <w:start w:val="1"/>
      <w:numFmt w:val="bullet"/>
      <w:lvlText w:val="•"/>
      <w:lvlJc w:val="left"/>
      <w:pPr>
        <w:tabs>
          <w:tab w:val="num" w:pos="2880"/>
        </w:tabs>
        <w:ind w:left="2880" w:hanging="360"/>
      </w:pPr>
      <w:rPr>
        <w:rFonts w:ascii="Arial" w:hAnsi="Arial" w:hint="default"/>
      </w:rPr>
    </w:lvl>
    <w:lvl w:ilvl="4" w:tplc="CE44BC6E" w:tentative="1">
      <w:start w:val="1"/>
      <w:numFmt w:val="bullet"/>
      <w:lvlText w:val="•"/>
      <w:lvlJc w:val="left"/>
      <w:pPr>
        <w:tabs>
          <w:tab w:val="num" w:pos="3600"/>
        </w:tabs>
        <w:ind w:left="3600" w:hanging="360"/>
      </w:pPr>
      <w:rPr>
        <w:rFonts w:ascii="Arial" w:hAnsi="Arial" w:hint="default"/>
      </w:rPr>
    </w:lvl>
    <w:lvl w:ilvl="5" w:tplc="5C128F38" w:tentative="1">
      <w:start w:val="1"/>
      <w:numFmt w:val="bullet"/>
      <w:lvlText w:val="•"/>
      <w:lvlJc w:val="left"/>
      <w:pPr>
        <w:tabs>
          <w:tab w:val="num" w:pos="4320"/>
        </w:tabs>
        <w:ind w:left="4320" w:hanging="360"/>
      </w:pPr>
      <w:rPr>
        <w:rFonts w:ascii="Arial" w:hAnsi="Arial" w:hint="default"/>
      </w:rPr>
    </w:lvl>
    <w:lvl w:ilvl="6" w:tplc="BECE5D42" w:tentative="1">
      <w:start w:val="1"/>
      <w:numFmt w:val="bullet"/>
      <w:lvlText w:val="•"/>
      <w:lvlJc w:val="left"/>
      <w:pPr>
        <w:tabs>
          <w:tab w:val="num" w:pos="5040"/>
        </w:tabs>
        <w:ind w:left="5040" w:hanging="360"/>
      </w:pPr>
      <w:rPr>
        <w:rFonts w:ascii="Arial" w:hAnsi="Arial" w:hint="default"/>
      </w:rPr>
    </w:lvl>
    <w:lvl w:ilvl="7" w:tplc="4576468C" w:tentative="1">
      <w:start w:val="1"/>
      <w:numFmt w:val="bullet"/>
      <w:lvlText w:val="•"/>
      <w:lvlJc w:val="left"/>
      <w:pPr>
        <w:tabs>
          <w:tab w:val="num" w:pos="5760"/>
        </w:tabs>
        <w:ind w:left="5760" w:hanging="360"/>
      </w:pPr>
      <w:rPr>
        <w:rFonts w:ascii="Arial" w:hAnsi="Arial" w:hint="default"/>
      </w:rPr>
    </w:lvl>
    <w:lvl w:ilvl="8" w:tplc="F2AAF51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8D97B91"/>
    <w:multiLevelType w:val="hybridMultilevel"/>
    <w:tmpl w:val="781A1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2660835"/>
    <w:multiLevelType w:val="hybridMultilevel"/>
    <w:tmpl w:val="28000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2"/>
  </w:num>
  <w:num w:numId="4">
    <w:abstractNumId w:val="4"/>
  </w:num>
  <w:num w:numId="5">
    <w:abstractNumId w:val="1"/>
  </w:num>
  <w:num w:numId="6">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3240E"/>
    <w:rsid w:val="00040667"/>
    <w:rsid w:val="000413EE"/>
    <w:rsid w:val="00054260"/>
    <w:rsid w:val="000542EC"/>
    <w:rsid w:val="00062A0C"/>
    <w:rsid w:val="000917CE"/>
    <w:rsid w:val="000A7B71"/>
    <w:rsid w:val="000C2FFA"/>
    <w:rsid w:val="00107936"/>
    <w:rsid w:val="00110FC7"/>
    <w:rsid w:val="00115B96"/>
    <w:rsid w:val="001312DE"/>
    <w:rsid w:val="0013266F"/>
    <w:rsid w:val="00163F8C"/>
    <w:rsid w:val="0019694E"/>
    <w:rsid w:val="001A6EC6"/>
    <w:rsid w:val="001C36D5"/>
    <w:rsid w:val="001C7EC4"/>
    <w:rsid w:val="0022629C"/>
    <w:rsid w:val="00264733"/>
    <w:rsid w:val="00267E85"/>
    <w:rsid w:val="002B0AB1"/>
    <w:rsid w:val="002C4BFE"/>
    <w:rsid w:val="002F1118"/>
    <w:rsid w:val="00324CCD"/>
    <w:rsid w:val="00357C15"/>
    <w:rsid w:val="00365F2B"/>
    <w:rsid w:val="003A7CAC"/>
    <w:rsid w:val="003D58A2"/>
    <w:rsid w:val="003E2C4C"/>
    <w:rsid w:val="00443FC3"/>
    <w:rsid w:val="00456C85"/>
    <w:rsid w:val="004606B0"/>
    <w:rsid w:val="00480872"/>
    <w:rsid w:val="004A11F6"/>
    <w:rsid w:val="004B02DC"/>
    <w:rsid w:val="004B5823"/>
    <w:rsid w:val="004D519C"/>
    <w:rsid w:val="004E7290"/>
    <w:rsid w:val="00521B44"/>
    <w:rsid w:val="005541BD"/>
    <w:rsid w:val="0059680B"/>
    <w:rsid w:val="0060149C"/>
    <w:rsid w:val="006A0E7B"/>
    <w:rsid w:val="006A6101"/>
    <w:rsid w:val="006D4149"/>
    <w:rsid w:val="00730208"/>
    <w:rsid w:val="007564F9"/>
    <w:rsid w:val="00765A38"/>
    <w:rsid w:val="007D0C6E"/>
    <w:rsid w:val="007D1947"/>
    <w:rsid w:val="008763C6"/>
    <w:rsid w:val="008828C8"/>
    <w:rsid w:val="008B1A31"/>
    <w:rsid w:val="008E6BF3"/>
    <w:rsid w:val="00905B67"/>
    <w:rsid w:val="009368B6"/>
    <w:rsid w:val="00943B89"/>
    <w:rsid w:val="009A61A1"/>
    <w:rsid w:val="00A004E5"/>
    <w:rsid w:val="00A12B58"/>
    <w:rsid w:val="00A2379B"/>
    <w:rsid w:val="00A23EAD"/>
    <w:rsid w:val="00A2647D"/>
    <w:rsid w:val="00A62602"/>
    <w:rsid w:val="00A675F0"/>
    <w:rsid w:val="00A91DBF"/>
    <w:rsid w:val="00AA2A91"/>
    <w:rsid w:val="00AE57CA"/>
    <w:rsid w:val="00B205DA"/>
    <w:rsid w:val="00B6413D"/>
    <w:rsid w:val="00B716DF"/>
    <w:rsid w:val="00BC17D5"/>
    <w:rsid w:val="00BE333E"/>
    <w:rsid w:val="00BF3B77"/>
    <w:rsid w:val="00C3672D"/>
    <w:rsid w:val="00C4095C"/>
    <w:rsid w:val="00C65DF9"/>
    <w:rsid w:val="00C90D3E"/>
    <w:rsid w:val="00C9278D"/>
    <w:rsid w:val="00CA09F3"/>
    <w:rsid w:val="00CA714C"/>
    <w:rsid w:val="00CC62E2"/>
    <w:rsid w:val="00CD5399"/>
    <w:rsid w:val="00D3786E"/>
    <w:rsid w:val="00D52DC9"/>
    <w:rsid w:val="00D5645E"/>
    <w:rsid w:val="00D854A5"/>
    <w:rsid w:val="00D866DE"/>
    <w:rsid w:val="00E336C4"/>
    <w:rsid w:val="00E51371"/>
    <w:rsid w:val="00E5249E"/>
    <w:rsid w:val="00E9332B"/>
    <w:rsid w:val="00EE5E80"/>
    <w:rsid w:val="00F26565"/>
    <w:rsid w:val="00F32A21"/>
    <w:rsid w:val="00F61D82"/>
    <w:rsid w:val="00F90BEC"/>
    <w:rsid w:val="00FC4E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ListParagraph">
    <w:name w:val="List Paragraph"/>
    <w:basedOn w:val="Normal"/>
    <w:uiPriority w:val="34"/>
    <w:qFormat/>
    <w:rsid w:val="002F1118"/>
    <w:pPr>
      <w:ind w:left="720"/>
      <w:contextualSpacing/>
    </w:pPr>
  </w:style>
  <w:style w:type="table" w:styleId="TableGrid">
    <w:name w:val="Table Grid"/>
    <w:basedOn w:val="TableNormal"/>
    <w:uiPriority w:val="39"/>
    <w:rsid w:val="00521B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480717">
      <w:bodyDiv w:val="1"/>
      <w:marLeft w:val="0"/>
      <w:marRight w:val="0"/>
      <w:marTop w:val="0"/>
      <w:marBottom w:val="0"/>
      <w:divBdr>
        <w:top w:val="none" w:sz="0" w:space="0" w:color="auto"/>
        <w:left w:val="none" w:sz="0" w:space="0" w:color="auto"/>
        <w:bottom w:val="none" w:sz="0" w:space="0" w:color="auto"/>
        <w:right w:val="none" w:sz="0" w:space="0" w:color="auto"/>
      </w:divBdr>
    </w:div>
    <w:div w:id="120462788">
      <w:bodyDiv w:val="1"/>
      <w:marLeft w:val="0"/>
      <w:marRight w:val="0"/>
      <w:marTop w:val="0"/>
      <w:marBottom w:val="0"/>
      <w:divBdr>
        <w:top w:val="none" w:sz="0" w:space="0" w:color="auto"/>
        <w:left w:val="none" w:sz="0" w:space="0" w:color="auto"/>
        <w:bottom w:val="none" w:sz="0" w:space="0" w:color="auto"/>
        <w:right w:val="none" w:sz="0" w:space="0" w:color="auto"/>
      </w:divBdr>
    </w:div>
    <w:div w:id="131555566">
      <w:bodyDiv w:val="1"/>
      <w:marLeft w:val="0"/>
      <w:marRight w:val="0"/>
      <w:marTop w:val="0"/>
      <w:marBottom w:val="0"/>
      <w:divBdr>
        <w:top w:val="none" w:sz="0" w:space="0" w:color="auto"/>
        <w:left w:val="none" w:sz="0" w:space="0" w:color="auto"/>
        <w:bottom w:val="none" w:sz="0" w:space="0" w:color="auto"/>
        <w:right w:val="none" w:sz="0" w:space="0" w:color="auto"/>
      </w:divBdr>
    </w:div>
    <w:div w:id="152449435">
      <w:bodyDiv w:val="1"/>
      <w:marLeft w:val="0"/>
      <w:marRight w:val="0"/>
      <w:marTop w:val="0"/>
      <w:marBottom w:val="0"/>
      <w:divBdr>
        <w:top w:val="none" w:sz="0" w:space="0" w:color="auto"/>
        <w:left w:val="none" w:sz="0" w:space="0" w:color="auto"/>
        <w:bottom w:val="none" w:sz="0" w:space="0" w:color="auto"/>
        <w:right w:val="none" w:sz="0" w:space="0" w:color="auto"/>
      </w:divBdr>
    </w:div>
    <w:div w:id="193421919">
      <w:bodyDiv w:val="1"/>
      <w:marLeft w:val="0"/>
      <w:marRight w:val="0"/>
      <w:marTop w:val="0"/>
      <w:marBottom w:val="0"/>
      <w:divBdr>
        <w:top w:val="none" w:sz="0" w:space="0" w:color="auto"/>
        <w:left w:val="none" w:sz="0" w:space="0" w:color="auto"/>
        <w:bottom w:val="none" w:sz="0" w:space="0" w:color="auto"/>
        <w:right w:val="none" w:sz="0" w:space="0" w:color="auto"/>
      </w:divBdr>
      <w:divsChild>
        <w:div w:id="1571815868">
          <w:marLeft w:val="446"/>
          <w:marRight w:val="0"/>
          <w:marTop w:val="0"/>
          <w:marBottom w:val="0"/>
          <w:divBdr>
            <w:top w:val="none" w:sz="0" w:space="0" w:color="auto"/>
            <w:left w:val="none" w:sz="0" w:space="0" w:color="auto"/>
            <w:bottom w:val="none" w:sz="0" w:space="0" w:color="auto"/>
            <w:right w:val="none" w:sz="0" w:space="0" w:color="auto"/>
          </w:divBdr>
        </w:div>
        <w:div w:id="599532890">
          <w:marLeft w:val="446"/>
          <w:marRight w:val="0"/>
          <w:marTop w:val="0"/>
          <w:marBottom w:val="0"/>
          <w:divBdr>
            <w:top w:val="none" w:sz="0" w:space="0" w:color="auto"/>
            <w:left w:val="none" w:sz="0" w:space="0" w:color="auto"/>
            <w:bottom w:val="none" w:sz="0" w:space="0" w:color="auto"/>
            <w:right w:val="none" w:sz="0" w:space="0" w:color="auto"/>
          </w:divBdr>
        </w:div>
        <w:div w:id="1187984619">
          <w:marLeft w:val="446"/>
          <w:marRight w:val="0"/>
          <w:marTop w:val="0"/>
          <w:marBottom w:val="0"/>
          <w:divBdr>
            <w:top w:val="none" w:sz="0" w:space="0" w:color="auto"/>
            <w:left w:val="none" w:sz="0" w:space="0" w:color="auto"/>
            <w:bottom w:val="none" w:sz="0" w:space="0" w:color="auto"/>
            <w:right w:val="none" w:sz="0" w:space="0" w:color="auto"/>
          </w:divBdr>
        </w:div>
        <w:div w:id="1263369865">
          <w:marLeft w:val="446"/>
          <w:marRight w:val="0"/>
          <w:marTop w:val="0"/>
          <w:marBottom w:val="0"/>
          <w:divBdr>
            <w:top w:val="none" w:sz="0" w:space="0" w:color="auto"/>
            <w:left w:val="none" w:sz="0" w:space="0" w:color="auto"/>
            <w:bottom w:val="none" w:sz="0" w:space="0" w:color="auto"/>
            <w:right w:val="none" w:sz="0" w:space="0" w:color="auto"/>
          </w:divBdr>
        </w:div>
      </w:divsChild>
    </w:div>
    <w:div w:id="269550779">
      <w:bodyDiv w:val="1"/>
      <w:marLeft w:val="0"/>
      <w:marRight w:val="0"/>
      <w:marTop w:val="0"/>
      <w:marBottom w:val="0"/>
      <w:divBdr>
        <w:top w:val="none" w:sz="0" w:space="0" w:color="auto"/>
        <w:left w:val="none" w:sz="0" w:space="0" w:color="auto"/>
        <w:bottom w:val="none" w:sz="0" w:space="0" w:color="auto"/>
        <w:right w:val="none" w:sz="0" w:space="0" w:color="auto"/>
      </w:divBdr>
    </w:div>
    <w:div w:id="296179501">
      <w:bodyDiv w:val="1"/>
      <w:marLeft w:val="0"/>
      <w:marRight w:val="0"/>
      <w:marTop w:val="0"/>
      <w:marBottom w:val="0"/>
      <w:divBdr>
        <w:top w:val="none" w:sz="0" w:space="0" w:color="auto"/>
        <w:left w:val="none" w:sz="0" w:space="0" w:color="auto"/>
        <w:bottom w:val="none" w:sz="0" w:space="0" w:color="auto"/>
        <w:right w:val="none" w:sz="0" w:space="0" w:color="auto"/>
      </w:divBdr>
    </w:div>
    <w:div w:id="324432517">
      <w:bodyDiv w:val="1"/>
      <w:marLeft w:val="0"/>
      <w:marRight w:val="0"/>
      <w:marTop w:val="0"/>
      <w:marBottom w:val="0"/>
      <w:divBdr>
        <w:top w:val="none" w:sz="0" w:space="0" w:color="auto"/>
        <w:left w:val="none" w:sz="0" w:space="0" w:color="auto"/>
        <w:bottom w:val="none" w:sz="0" w:space="0" w:color="auto"/>
        <w:right w:val="none" w:sz="0" w:space="0" w:color="auto"/>
      </w:divBdr>
    </w:div>
    <w:div w:id="345793760">
      <w:bodyDiv w:val="1"/>
      <w:marLeft w:val="0"/>
      <w:marRight w:val="0"/>
      <w:marTop w:val="0"/>
      <w:marBottom w:val="0"/>
      <w:divBdr>
        <w:top w:val="none" w:sz="0" w:space="0" w:color="auto"/>
        <w:left w:val="none" w:sz="0" w:space="0" w:color="auto"/>
        <w:bottom w:val="none" w:sz="0" w:space="0" w:color="auto"/>
        <w:right w:val="none" w:sz="0" w:space="0" w:color="auto"/>
      </w:divBdr>
    </w:div>
    <w:div w:id="382603853">
      <w:bodyDiv w:val="1"/>
      <w:marLeft w:val="0"/>
      <w:marRight w:val="0"/>
      <w:marTop w:val="0"/>
      <w:marBottom w:val="0"/>
      <w:divBdr>
        <w:top w:val="none" w:sz="0" w:space="0" w:color="auto"/>
        <w:left w:val="none" w:sz="0" w:space="0" w:color="auto"/>
        <w:bottom w:val="none" w:sz="0" w:space="0" w:color="auto"/>
        <w:right w:val="none" w:sz="0" w:space="0" w:color="auto"/>
      </w:divBdr>
    </w:div>
    <w:div w:id="429161394">
      <w:bodyDiv w:val="1"/>
      <w:marLeft w:val="0"/>
      <w:marRight w:val="0"/>
      <w:marTop w:val="0"/>
      <w:marBottom w:val="0"/>
      <w:divBdr>
        <w:top w:val="none" w:sz="0" w:space="0" w:color="auto"/>
        <w:left w:val="none" w:sz="0" w:space="0" w:color="auto"/>
        <w:bottom w:val="none" w:sz="0" w:space="0" w:color="auto"/>
        <w:right w:val="none" w:sz="0" w:space="0" w:color="auto"/>
      </w:divBdr>
    </w:div>
    <w:div w:id="528377080">
      <w:bodyDiv w:val="1"/>
      <w:marLeft w:val="0"/>
      <w:marRight w:val="0"/>
      <w:marTop w:val="0"/>
      <w:marBottom w:val="0"/>
      <w:divBdr>
        <w:top w:val="none" w:sz="0" w:space="0" w:color="auto"/>
        <w:left w:val="none" w:sz="0" w:space="0" w:color="auto"/>
        <w:bottom w:val="none" w:sz="0" w:space="0" w:color="auto"/>
        <w:right w:val="none" w:sz="0" w:space="0" w:color="auto"/>
      </w:divBdr>
    </w:div>
    <w:div w:id="565651036">
      <w:bodyDiv w:val="1"/>
      <w:marLeft w:val="0"/>
      <w:marRight w:val="0"/>
      <w:marTop w:val="0"/>
      <w:marBottom w:val="0"/>
      <w:divBdr>
        <w:top w:val="none" w:sz="0" w:space="0" w:color="auto"/>
        <w:left w:val="none" w:sz="0" w:space="0" w:color="auto"/>
        <w:bottom w:val="none" w:sz="0" w:space="0" w:color="auto"/>
        <w:right w:val="none" w:sz="0" w:space="0" w:color="auto"/>
      </w:divBdr>
    </w:div>
    <w:div w:id="578095573">
      <w:bodyDiv w:val="1"/>
      <w:marLeft w:val="0"/>
      <w:marRight w:val="0"/>
      <w:marTop w:val="0"/>
      <w:marBottom w:val="0"/>
      <w:divBdr>
        <w:top w:val="none" w:sz="0" w:space="0" w:color="auto"/>
        <w:left w:val="none" w:sz="0" w:space="0" w:color="auto"/>
        <w:bottom w:val="none" w:sz="0" w:space="0" w:color="auto"/>
        <w:right w:val="none" w:sz="0" w:space="0" w:color="auto"/>
      </w:divBdr>
    </w:div>
    <w:div w:id="600187688">
      <w:bodyDiv w:val="1"/>
      <w:marLeft w:val="0"/>
      <w:marRight w:val="0"/>
      <w:marTop w:val="0"/>
      <w:marBottom w:val="0"/>
      <w:divBdr>
        <w:top w:val="none" w:sz="0" w:space="0" w:color="auto"/>
        <w:left w:val="none" w:sz="0" w:space="0" w:color="auto"/>
        <w:bottom w:val="none" w:sz="0" w:space="0" w:color="auto"/>
        <w:right w:val="none" w:sz="0" w:space="0" w:color="auto"/>
      </w:divBdr>
    </w:div>
    <w:div w:id="607663728">
      <w:bodyDiv w:val="1"/>
      <w:marLeft w:val="0"/>
      <w:marRight w:val="0"/>
      <w:marTop w:val="0"/>
      <w:marBottom w:val="0"/>
      <w:divBdr>
        <w:top w:val="none" w:sz="0" w:space="0" w:color="auto"/>
        <w:left w:val="none" w:sz="0" w:space="0" w:color="auto"/>
        <w:bottom w:val="none" w:sz="0" w:space="0" w:color="auto"/>
        <w:right w:val="none" w:sz="0" w:space="0" w:color="auto"/>
      </w:divBdr>
      <w:divsChild>
        <w:div w:id="1050416272">
          <w:marLeft w:val="300"/>
          <w:marRight w:val="0"/>
          <w:marTop w:val="0"/>
          <w:marBottom w:val="300"/>
          <w:divBdr>
            <w:top w:val="none" w:sz="0" w:space="0" w:color="auto"/>
            <w:left w:val="none" w:sz="0" w:space="0" w:color="auto"/>
            <w:bottom w:val="none" w:sz="0" w:space="0" w:color="auto"/>
            <w:right w:val="none" w:sz="0" w:space="0" w:color="auto"/>
          </w:divBdr>
        </w:div>
      </w:divsChild>
    </w:div>
    <w:div w:id="630751137">
      <w:bodyDiv w:val="1"/>
      <w:marLeft w:val="0"/>
      <w:marRight w:val="0"/>
      <w:marTop w:val="0"/>
      <w:marBottom w:val="0"/>
      <w:divBdr>
        <w:top w:val="none" w:sz="0" w:space="0" w:color="auto"/>
        <w:left w:val="none" w:sz="0" w:space="0" w:color="auto"/>
        <w:bottom w:val="none" w:sz="0" w:space="0" w:color="auto"/>
        <w:right w:val="none" w:sz="0" w:space="0" w:color="auto"/>
      </w:divBdr>
    </w:div>
    <w:div w:id="670059516">
      <w:bodyDiv w:val="1"/>
      <w:marLeft w:val="0"/>
      <w:marRight w:val="0"/>
      <w:marTop w:val="0"/>
      <w:marBottom w:val="0"/>
      <w:divBdr>
        <w:top w:val="none" w:sz="0" w:space="0" w:color="auto"/>
        <w:left w:val="none" w:sz="0" w:space="0" w:color="auto"/>
        <w:bottom w:val="none" w:sz="0" w:space="0" w:color="auto"/>
        <w:right w:val="none" w:sz="0" w:space="0" w:color="auto"/>
      </w:divBdr>
    </w:div>
    <w:div w:id="674111374">
      <w:bodyDiv w:val="1"/>
      <w:marLeft w:val="0"/>
      <w:marRight w:val="0"/>
      <w:marTop w:val="0"/>
      <w:marBottom w:val="0"/>
      <w:divBdr>
        <w:top w:val="none" w:sz="0" w:space="0" w:color="auto"/>
        <w:left w:val="none" w:sz="0" w:space="0" w:color="auto"/>
        <w:bottom w:val="none" w:sz="0" w:space="0" w:color="auto"/>
        <w:right w:val="none" w:sz="0" w:space="0" w:color="auto"/>
      </w:divBdr>
    </w:div>
    <w:div w:id="718092136">
      <w:bodyDiv w:val="1"/>
      <w:marLeft w:val="0"/>
      <w:marRight w:val="0"/>
      <w:marTop w:val="0"/>
      <w:marBottom w:val="0"/>
      <w:divBdr>
        <w:top w:val="none" w:sz="0" w:space="0" w:color="auto"/>
        <w:left w:val="none" w:sz="0" w:space="0" w:color="auto"/>
        <w:bottom w:val="none" w:sz="0" w:space="0" w:color="auto"/>
        <w:right w:val="none" w:sz="0" w:space="0" w:color="auto"/>
      </w:divBdr>
    </w:div>
    <w:div w:id="721098807">
      <w:bodyDiv w:val="1"/>
      <w:marLeft w:val="0"/>
      <w:marRight w:val="0"/>
      <w:marTop w:val="0"/>
      <w:marBottom w:val="0"/>
      <w:divBdr>
        <w:top w:val="none" w:sz="0" w:space="0" w:color="auto"/>
        <w:left w:val="none" w:sz="0" w:space="0" w:color="auto"/>
        <w:bottom w:val="none" w:sz="0" w:space="0" w:color="auto"/>
        <w:right w:val="none" w:sz="0" w:space="0" w:color="auto"/>
      </w:divBdr>
    </w:div>
    <w:div w:id="736368071">
      <w:bodyDiv w:val="1"/>
      <w:marLeft w:val="0"/>
      <w:marRight w:val="0"/>
      <w:marTop w:val="0"/>
      <w:marBottom w:val="0"/>
      <w:divBdr>
        <w:top w:val="none" w:sz="0" w:space="0" w:color="auto"/>
        <w:left w:val="none" w:sz="0" w:space="0" w:color="auto"/>
        <w:bottom w:val="none" w:sz="0" w:space="0" w:color="auto"/>
        <w:right w:val="none" w:sz="0" w:space="0" w:color="auto"/>
      </w:divBdr>
    </w:div>
    <w:div w:id="975263260">
      <w:bodyDiv w:val="1"/>
      <w:marLeft w:val="0"/>
      <w:marRight w:val="0"/>
      <w:marTop w:val="0"/>
      <w:marBottom w:val="0"/>
      <w:divBdr>
        <w:top w:val="none" w:sz="0" w:space="0" w:color="auto"/>
        <w:left w:val="none" w:sz="0" w:space="0" w:color="auto"/>
        <w:bottom w:val="none" w:sz="0" w:space="0" w:color="auto"/>
        <w:right w:val="none" w:sz="0" w:space="0" w:color="auto"/>
      </w:divBdr>
    </w:div>
    <w:div w:id="1013654628">
      <w:bodyDiv w:val="1"/>
      <w:marLeft w:val="0"/>
      <w:marRight w:val="0"/>
      <w:marTop w:val="0"/>
      <w:marBottom w:val="0"/>
      <w:divBdr>
        <w:top w:val="none" w:sz="0" w:space="0" w:color="auto"/>
        <w:left w:val="none" w:sz="0" w:space="0" w:color="auto"/>
        <w:bottom w:val="none" w:sz="0" w:space="0" w:color="auto"/>
        <w:right w:val="none" w:sz="0" w:space="0" w:color="auto"/>
      </w:divBdr>
    </w:div>
    <w:div w:id="1117721775">
      <w:bodyDiv w:val="1"/>
      <w:marLeft w:val="0"/>
      <w:marRight w:val="0"/>
      <w:marTop w:val="0"/>
      <w:marBottom w:val="0"/>
      <w:divBdr>
        <w:top w:val="none" w:sz="0" w:space="0" w:color="auto"/>
        <w:left w:val="none" w:sz="0" w:space="0" w:color="auto"/>
        <w:bottom w:val="none" w:sz="0" w:space="0" w:color="auto"/>
        <w:right w:val="none" w:sz="0" w:space="0" w:color="auto"/>
      </w:divBdr>
    </w:div>
    <w:div w:id="1226720461">
      <w:bodyDiv w:val="1"/>
      <w:marLeft w:val="0"/>
      <w:marRight w:val="0"/>
      <w:marTop w:val="0"/>
      <w:marBottom w:val="0"/>
      <w:divBdr>
        <w:top w:val="none" w:sz="0" w:space="0" w:color="auto"/>
        <w:left w:val="none" w:sz="0" w:space="0" w:color="auto"/>
        <w:bottom w:val="none" w:sz="0" w:space="0" w:color="auto"/>
        <w:right w:val="none" w:sz="0" w:space="0" w:color="auto"/>
      </w:divBdr>
    </w:div>
    <w:div w:id="1252472501">
      <w:bodyDiv w:val="1"/>
      <w:marLeft w:val="0"/>
      <w:marRight w:val="0"/>
      <w:marTop w:val="0"/>
      <w:marBottom w:val="0"/>
      <w:divBdr>
        <w:top w:val="none" w:sz="0" w:space="0" w:color="auto"/>
        <w:left w:val="none" w:sz="0" w:space="0" w:color="auto"/>
        <w:bottom w:val="none" w:sz="0" w:space="0" w:color="auto"/>
        <w:right w:val="none" w:sz="0" w:space="0" w:color="auto"/>
      </w:divBdr>
    </w:div>
    <w:div w:id="1398817165">
      <w:bodyDiv w:val="1"/>
      <w:marLeft w:val="0"/>
      <w:marRight w:val="0"/>
      <w:marTop w:val="0"/>
      <w:marBottom w:val="0"/>
      <w:divBdr>
        <w:top w:val="none" w:sz="0" w:space="0" w:color="auto"/>
        <w:left w:val="none" w:sz="0" w:space="0" w:color="auto"/>
        <w:bottom w:val="none" w:sz="0" w:space="0" w:color="auto"/>
        <w:right w:val="none" w:sz="0" w:space="0" w:color="auto"/>
      </w:divBdr>
    </w:div>
    <w:div w:id="1403140434">
      <w:bodyDiv w:val="1"/>
      <w:marLeft w:val="0"/>
      <w:marRight w:val="0"/>
      <w:marTop w:val="0"/>
      <w:marBottom w:val="0"/>
      <w:divBdr>
        <w:top w:val="none" w:sz="0" w:space="0" w:color="auto"/>
        <w:left w:val="none" w:sz="0" w:space="0" w:color="auto"/>
        <w:bottom w:val="none" w:sz="0" w:space="0" w:color="auto"/>
        <w:right w:val="none" w:sz="0" w:space="0" w:color="auto"/>
      </w:divBdr>
    </w:div>
    <w:div w:id="1428303424">
      <w:bodyDiv w:val="1"/>
      <w:marLeft w:val="0"/>
      <w:marRight w:val="0"/>
      <w:marTop w:val="0"/>
      <w:marBottom w:val="0"/>
      <w:divBdr>
        <w:top w:val="none" w:sz="0" w:space="0" w:color="auto"/>
        <w:left w:val="none" w:sz="0" w:space="0" w:color="auto"/>
        <w:bottom w:val="none" w:sz="0" w:space="0" w:color="auto"/>
        <w:right w:val="none" w:sz="0" w:space="0" w:color="auto"/>
      </w:divBdr>
    </w:div>
    <w:div w:id="1462654610">
      <w:bodyDiv w:val="1"/>
      <w:marLeft w:val="0"/>
      <w:marRight w:val="0"/>
      <w:marTop w:val="0"/>
      <w:marBottom w:val="0"/>
      <w:divBdr>
        <w:top w:val="none" w:sz="0" w:space="0" w:color="auto"/>
        <w:left w:val="none" w:sz="0" w:space="0" w:color="auto"/>
        <w:bottom w:val="none" w:sz="0" w:space="0" w:color="auto"/>
        <w:right w:val="none" w:sz="0" w:space="0" w:color="auto"/>
      </w:divBdr>
    </w:div>
    <w:div w:id="1498573199">
      <w:bodyDiv w:val="1"/>
      <w:marLeft w:val="0"/>
      <w:marRight w:val="0"/>
      <w:marTop w:val="0"/>
      <w:marBottom w:val="0"/>
      <w:divBdr>
        <w:top w:val="none" w:sz="0" w:space="0" w:color="auto"/>
        <w:left w:val="none" w:sz="0" w:space="0" w:color="auto"/>
        <w:bottom w:val="none" w:sz="0" w:space="0" w:color="auto"/>
        <w:right w:val="none" w:sz="0" w:space="0" w:color="auto"/>
      </w:divBdr>
    </w:div>
    <w:div w:id="1578830698">
      <w:bodyDiv w:val="1"/>
      <w:marLeft w:val="0"/>
      <w:marRight w:val="0"/>
      <w:marTop w:val="0"/>
      <w:marBottom w:val="0"/>
      <w:divBdr>
        <w:top w:val="none" w:sz="0" w:space="0" w:color="auto"/>
        <w:left w:val="none" w:sz="0" w:space="0" w:color="auto"/>
        <w:bottom w:val="none" w:sz="0" w:space="0" w:color="auto"/>
        <w:right w:val="none" w:sz="0" w:space="0" w:color="auto"/>
      </w:divBdr>
    </w:div>
    <w:div w:id="1732845576">
      <w:bodyDiv w:val="1"/>
      <w:marLeft w:val="0"/>
      <w:marRight w:val="0"/>
      <w:marTop w:val="0"/>
      <w:marBottom w:val="0"/>
      <w:divBdr>
        <w:top w:val="none" w:sz="0" w:space="0" w:color="auto"/>
        <w:left w:val="none" w:sz="0" w:space="0" w:color="auto"/>
        <w:bottom w:val="none" w:sz="0" w:space="0" w:color="auto"/>
        <w:right w:val="none" w:sz="0" w:space="0" w:color="auto"/>
      </w:divBdr>
    </w:div>
    <w:div w:id="1815833552">
      <w:bodyDiv w:val="1"/>
      <w:marLeft w:val="0"/>
      <w:marRight w:val="0"/>
      <w:marTop w:val="0"/>
      <w:marBottom w:val="0"/>
      <w:divBdr>
        <w:top w:val="none" w:sz="0" w:space="0" w:color="auto"/>
        <w:left w:val="none" w:sz="0" w:space="0" w:color="auto"/>
        <w:bottom w:val="none" w:sz="0" w:space="0" w:color="auto"/>
        <w:right w:val="none" w:sz="0" w:space="0" w:color="auto"/>
      </w:divBdr>
    </w:div>
    <w:div w:id="1824422330">
      <w:bodyDiv w:val="1"/>
      <w:marLeft w:val="0"/>
      <w:marRight w:val="0"/>
      <w:marTop w:val="0"/>
      <w:marBottom w:val="0"/>
      <w:divBdr>
        <w:top w:val="none" w:sz="0" w:space="0" w:color="auto"/>
        <w:left w:val="none" w:sz="0" w:space="0" w:color="auto"/>
        <w:bottom w:val="none" w:sz="0" w:space="0" w:color="auto"/>
        <w:right w:val="none" w:sz="0" w:space="0" w:color="auto"/>
      </w:divBdr>
    </w:div>
    <w:div w:id="1836991993">
      <w:bodyDiv w:val="1"/>
      <w:marLeft w:val="0"/>
      <w:marRight w:val="0"/>
      <w:marTop w:val="0"/>
      <w:marBottom w:val="0"/>
      <w:divBdr>
        <w:top w:val="none" w:sz="0" w:space="0" w:color="auto"/>
        <w:left w:val="none" w:sz="0" w:space="0" w:color="auto"/>
        <w:bottom w:val="none" w:sz="0" w:space="0" w:color="auto"/>
        <w:right w:val="none" w:sz="0" w:space="0" w:color="auto"/>
      </w:divBdr>
    </w:div>
    <w:div w:id="1950550714">
      <w:bodyDiv w:val="1"/>
      <w:marLeft w:val="0"/>
      <w:marRight w:val="0"/>
      <w:marTop w:val="0"/>
      <w:marBottom w:val="0"/>
      <w:divBdr>
        <w:top w:val="none" w:sz="0" w:space="0" w:color="auto"/>
        <w:left w:val="none" w:sz="0" w:space="0" w:color="auto"/>
        <w:bottom w:val="none" w:sz="0" w:space="0" w:color="auto"/>
        <w:right w:val="none" w:sz="0" w:space="0" w:color="auto"/>
      </w:divBdr>
    </w:div>
    <w:div w:id="1987315365">
      <w:bodyDiv w:val="1"/>
      <w:marLeft w:val="0"/>
      <w:marRight w:val="0"/>
      <w:marTop w:val="0"/>
      <w:marBottom w:val="0"/>
      <w:divBdr>
        <w:top w:val="none" w:sz="0" w:space="0" w:color="auto"/>
        <w:left w:val="none" w:sz="0" w:space="0" w:color="auto"/>
        <w:bottom w:val="none" w:sz="0" w:space="0" w:color="auto"/>
        <w:right w:val="none" w:sz="0" w:space="0" w:color="auto"/>
      </w:divBdr>
    </w:div>
    <w:div w:id="2015961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14733F"/>
    <w:rsid w:val="001B0B4F"/>
    <w:rsid w:val="00242260"/>
    <w:rsid w:val="003203C2"/>
    <w:rsid w:val="004D25D2"/>
    <w:rsid w:val="005B0309"/>
    <w:rsid w:val="00A34C42"/>
    <w:rsid w:val="00BC1251"/>
    <w:rsid w:val="00C67429"/>
    <w:rsid w:val="00D422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2020-08-03T00:00:00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8CC632D-7C03-4D87-BDD6-F6B284F92A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1162</TotalTime>
  <Pages>12</Pages>
  <Words>3100</Words>
  <Characters>17674</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Industry Project</vt:lpstr>
    </vt:vector>
  </TitlesOfParts>
  <Company>University of Wales Trinity Saint David</Company>
  <LinksUpToDate>false</LinksUpToDate>
  <CharactersWithSpaces>20733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Industry Project</dc:title>
  <dc:subject>Jasmin Begum - 1806359</dc:subject>
  <dc:creator>Marie Pitson</dc:creator>
  <cp:keywords/>
  <dc:description/>
  <cp:lastModifiedBy>UDDIN J. (959010)</cp:lastModifiedBy>
  <cp:revision>13</cp:revision>
  <dcterms:created xsi:type="dcterms:W3CDTF">2020-08-01T00:16:00Z</dcterms:created>
  <dcterms:modified xsi:type="dcterms:W3CDTF">2020-08-03T22:46:00Z</dcterms:modified>
</cp:coreProperties>
</file>