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8315EE3" w14:textId="70A56995" w:rsidR="00DA7E37" w:rsidRDefault="00B52344" w:rsidP="00B52344">
      <w:pPr>
        <w:ind w:left="360"/>
        <w:jc w:val="center"/>
        <w:rPr>
          <w:b/>
          <w:bCs/>
          <w:sz w:val="28"/>
          <w:szCs w:val="28"/>
          <w:lang w:val="en-US"/>
        </w:rPr>
      </w:pPr>
      <w:r>
        <w:rPr>
          <w:b/>
          <w:bCs/>
          <w:sz w:val="28"/>
          <w:szCs w:val="28"/>
        </w:rPr>
        <w:t xml:space="preserve">BMSK4016 </w:t>
      </w:r>
      <w:r w:rsidR="00DA7E37" w:rsidRPr="00DA7E37">
        <w:rPr>
          <w:b/>
          <w:bCs/>
          <w:sz w:val="28"/>
          <w:szCs w:val="28"/>
        </w:rPr>
        <w:t>Developing Professional Practice</w:t>
      </w:r>
      <w:r>
        <w:rPr>
          <w:b/>
          <w:bCs/>
          <w:sz w:val="28"/>
          <w:szCs w:val="28"/>
        </w:rPr>
        <w:t xml:space="preserve"> – Assignment Structure</w:t>
      </w:r>
    </w:p>
    <w:p w14:paraId="1363D3CA" w14:textId="6F07D801" w:rsidR="00DA7E37" w:rsidRPr="00B52344" w:rsidRDefault="00DA7E37" w:rsidP="005724FD">
      <w:pPr>
        <w:pStyle w:val="ListParagraph"/>
        <w:numPr>
          <w:ilvl w:val="0"/>
          <w:numId w:val="3"/>
        </w:numPr>
        <w:ind w:left="360"/>
        <w:rPr>
          <w:b/>
          <w:bCs/>
          <w:sz w:val="28"/>
          <w:szCs w:val="28"/>
          <w:lang w:val="en-US"/>
        </w:rPr>
      </w:pPr>
      <w:r w:rsidRPr="00B52344">
        <w:rPr>
          <w:b/>
          <w:bCs/>
          <w:color w:val="D86DCB" w:themeColor="accent5" w:themeTint="99"/>
          <w:sz w:val="28"/>
          <w:szCs w:val="28"/>
          <w:lang w:val="en-US"/>
        </w:rPr>
        <w:t>Accountability</w:t>
      </w:r>
      <w:r w:rsidRPr="00B52344">
        <w:rPr>
          <w:b/>
          <w:bCs/>
          <w:sz w:val="28"/>
          <w:szCs w:val="28"/>
          <w:lang w:val="en-US"/>
        </w:rPr>
        <w:t xml:space="preserve"> </w:t>
      </w:r>
    </w:p>
    <w:p w14:paraId="323B2E04" w14:textId="414864D5" w:rsidR="00DA7E37" w:rsidRDefault="00B52344" w:rsidP="005724FD">
      <w:pPr>
        <w:spacing w:after="120"/>
        <w:ind w:left="360"/>
        <w:rPr>
          <w:lang w:val="en-US"/>
        </w:rPr>
      </w:pPr>
      <w:r>
        <w:rPr>
          <w:lang w:val="en-US"/>
        </w:rPr>
        <w:t xml:space="preserve">1.1 </w:t>
      </w:r>
      <w:r w:rsidR="00DA7E37">
        <w:rPr>
          <w:lang w:val="en-US"/>
        </w:rPr>
        <w:t>Definition</w:t>
      </w:r>
    </w:p>
    <w:p w14:paraId="42569A3D" w14:textId="389F4436" w:rsidR="00DA7E37" w:rsidRDefault="00DA7E37" w:rsidP="005724FD">
      <w:pPr>
        <w:spacing w:after="120"/>
        <w:ind w:left="567"/>
        <w:rPr>
          <w:lang w:val="en-US"/>
        </w:rPr>
      </w:pPr>
      <w:r>
        <w:rPr>
          <w:lang w:val="en-US"/>
        </w:rPr>
        <w:t>Why is it important</w:t>
      </w:r>
    </w:p>
    <w:p w14:paraId="7CDB3209" w14:textId="33BFF67D" w:rsidR="00DA7E37" w:rsidRDefault="00B52344" w:rsidP="005724FD">
      <w:pPr>
        <w:spacing w:after="120"/>
        <w:ind w:left="360"/>
        <w:rPr>
          <w:lang w:val="en-US"/>
        </w:rPr>
      </w:pPr>
      <w:r>
        <w:rPr>
          <w:lang w:val="en-US"/>
        </w:rPr>
        <w:t xml:space="preserve">1.2 </w:t>
      </w:r>
      <w:r w:rsidR="00DA7E37">
        <w:rPr>
          <w:lang w:val="en-US"/>
        </w:rPr>
        <w:t>Case Study:</w:t>
      </w:r>
    </w:p>
    <w:p w14:paraId="1D67CDF4" w14:textId="5F395E81" w:rsidR="00DA7E37" w:rsidRPr="00DA7E37" w:rsidRDefault="00DA7E37" w:rsidP="005724FD">
      <w:pPr>
        <w:numPr>
          <w:ilvl w:val="0"/>
          <w:numId w:val="2"/>
        </w:numPr>
        <w:spacing w:after="120"/>
        <w:ind w:left="927"/>
      </w:pPr>
      <w:r w:rsidRPr="00DA7E37">
        <w:rPr>
          <w:b/>
          <w:bCs/>
          <w:lang w:val="en-US"/>
        </w:rPr>
        <w:t>What</w:t>
      </w:r>
      <w:r w:rsidRPr="00DA7E37">
        <w:rPr>
          <w:lang w:val="en-US"/>
        </w:rPr>
        <w:t xml:space="preserve"> happened?</w:t>
      </w:r>
    </w:p>
    <w:p w14:paraId="3254BEB1" w14:textId="77777777" w:rsidR="00DA7E37" w:rsidRPr="00DA7E37" w:rsidRDefault="00DA7E37" w:rsidP="005724FD">
      <w:pPr>
        <w:numPr>
          <w:ilvl w:val="0"/>
          <w:numId w:val="2"/>
        </w:numPr>
        <w:spacing w:after="120"/>
        <w:ind w:left="927"/>
      </w:pPr>
      <w:r w:rsidRPr="00DA7E37">
        <w:rPr>
          <w:b/>
          <w:bCs/>
          <w:lang w:val="en-US"/>
        </w:rPr>
        <w:t xml:space="preserve">Why </w:t>
      </w:r>
      <w:r w:rsidRPr="00DA7E37">
        <w:rPr>
          <w:lang w:val="en-US"/>
        </w:rPr>
        <w:t>did it happen?</w:t>
      </w:r>
    </w:p>
    <w:p w14:paraId="782456DA" w14:textId="77777777" w:rsidR="00DA7E37" w:rsidRPr="00DA7E37" w:rsidRDefault="00DA7E37" w:rsidP="005724FD">
      <w:pPr>
        <w:numPr>
          <w:ilvl w:val="0"/>
          <w:numId w:val="2"/>
        </w:numPr>
        <w:spacing w:after="120"/>
        <w:ind w:left="927"/>
      </w:pPr>
      <w:r w:rsidRPr="00DA7E37">
        <w:rPr>
          <w:b/>
          <w:bCs/>
          <w:lang w:val="en-US"/>
        </w:rPr>
        <w:t>Who</w:t>
      </w:r>
      <w:r w:rsidRPr="00DA7E37">
        <w:rPr>
          <w:lang w:val="en-US"/>
        </w:rPr>
        <w:t xml:space="preserve"> was affected?</w:t>
      </w:r>
    </w:p>
    <w:p w14:paraId="2524DF22" w14:textId="77777777" w:rsidR="00DA7E37" w:rsidRPr="00DA7E37" w:rsidRDefault="00DA7E37" w:rsidP="005724FD">
      <w:pPr>
        <w:numPr>
          <w:ilvl w:val="0"/>
          <w:numId w:val="2"/>
        </w:numPr>
        <w:spacing w:after="120"/>
        <w:ind w:left="927"/>
      </w:pPr>
      <w:r w:rsidRPr="00DA7E37">
        <w:rPr>
          <w:b/>
          <w:bCs/>
          <w:lang w:val="en-US"/>
        </w:rPr>
        <w:t xml:space="preserve">How </w:t>
      </w:r>
      <w:r w:rsidRPr="00DA7E37">
        <w:rPr>
          <w:lang w:val="en-US"/>
        </w:rPr>
        <w:t>were they affected?</w:t>
      </w:r>
    </w:p>
    <w:p w14:paraId="1290F199" w14:textId="77777777" w:rsidR="00DA7E37" w:rsidRPr="00DA7E37" w:rsidRDefault="00DA7E37" w:rsidP="005724FD">
      <w:pPr>
        <w:numPr>
          <w:ilvl w:val="0"/>
          <w:numId w:val="2"/>
        </w:numPr>
        <w:spacing w:after="120"/>
        <w:ind w:left="927"/>
      </w:pPr>
      <w:r w:rsidRPr="00DA7E37">
        <w:rPr>
          <w:lang w:val="en-US"/>
        </w:rPr>
        <w:t xml:space="preserve">What are the </w:t>
      </w:r>
      <w:r w:rsidRPr="00DA7E37">
        <w:rPr>
          <w:b/>
          <w:bCs/>
          <w:lang w:val="en-US"/>
        </w:rPr>
        <w:t>consequences</w:t>
      </w:r>
      <w:r w:rsidRPr="00DA7E37">
        <w:rPr>
          <w:lang w:val="en-US"/>
        </w:rPr>
        <w:t xml:space="preserve"> of their actions?</w:t>
      </w:r>
    </w:p>
    <w:p w14:paraId="060CE93C" w14:textId="6285733C" w:rsidR="00DA7E37" w:rsidRPr="00DA7E37" w:rsidRDefault="00DA7E37" w:rsidP="005724FD">
      <w:pPr>
        <w:numPr>
          <w:ilvl w:val="0"/>
          <w:numId w:val="2"/>
        </w:numPr>
        <w:spacing w:after="120"/>
        <w:ind w:left="927"/>
      </w:pPr>
      <w:r>
        <w:rPr>
          <w:lang w:val="en-US"/>
        </w:rPr>
        <w:t>What should have been done differently?</w:t>
      </w:r>
    </w:p>
    <w:p w14:paraId="32F50832" w14:textId="6258D5BF" w:rsidR="00DA7E37" w:rsidRDefault="00B52344" w:rsidP="005724FD">
      <w:pPr>
        <w:spacing w:after="120"/>
        <w:ind w:left="360"/>
        <w:rPr>
          <w:lang w:val="en-US"/>
        </w:rPr>
      </w:pPr>
      <w:r>
        <w:rPr>
          <w:lang w:val="en-US"/>
        </w:rPr>
        <w:t xml:space="preserve">1.3 </w:t>
      </w:r>
      <w:r w:rsidR="00DA7E37">
        <w:rPr>
          <w:lang w:val="en-US"/>
        </w:rPr>
        <w:t>Personal workplace example of the above</w:t>
      </w:r>
      <w:r>
        <w:rPr>
          <w:lang w:val="en-US"/>
        </w:rPr>
        <w:t>:</w:t>
      </w:r>
    </w:p>
    <w:p w14:paraId="62BA2F49" w14:textId="77777777" w:rsidR="00DA7E37" w:rsidRPr="00DA7E37" w:rsidRDefault="00DA7E37" w:rsidP="005724FD">
      <w:pPr>
        <w:numPr>
          <w:ilvl w:val="0"/>
          <w:numId w:val="2"/>
        </w:numPr>
        <w:spacing w:after="120"/>
        <w:ind w:left="927"/>
      </w:pPr>
      <w:r w:rsidRPr="00DA7E37">
        <w:rPr>
          <w:b/>
          <w:bCs/>
          <w:lang w:val="en-US"/>
        </w:rPr>
        <w:t>What</w:t>
      </w:r>
      <w:r w:rsidRPr="00DA7E37">
        <w:rPr>
          <w:lang w:val="en-US"/>
        </w:rPr>
        <w:t xml:space="preserve"> happened?</w:t>
      </w:r>
    </w:p>
    <w:p w14:paraId="1BB4E5AE" w14:textId="77777777" w:rsidR="00DA7E37" w:rsidRPr="00DA7E37" w:rsidRDefault="00DA7E37" w:rsidP="005724FD">
      <w:pPr>
        <w:numPr>
          <w:ilvl w:val="0"/>
          <w:numId w:val="2"/>
        </w:numPr>
        <w:spacing w:after="120"/>
        <w:ind w:left="927"/>
      </w:pPr>
      <w:r w:rsidRPr="00DA7E37">
        <w:rPr>
          <w:b/>
          <w:bCs/>
          <w:lang w:val="en-US"/>
        </w:rPr>
        <w:t xml:space="preserve">Why </w:t>
      </w:r>
      <w:r w:rsidRPr="00DA7E37">
        <w:rPr>
          <w:lang w:val="en-US"/>
        </w:rPr>
        <w:t>did it happen?</w:t>
      </w:r>
    </w:p>
    <w:p w14:paraId="05DC0CBF" w14:textId="77777777" w:rsidR="00DA7E37" w:rsidRPr="00DA7E37" w:rsidRDefault="00DA7E37" w:rsidP="005724FD">
      <w:pPr>
        <w:numPr>
          <w:ilvl w:val="0"/>
          <w:numId w:val="2"/>
        </w:numPr>
        <w:spacing w:after="120"/>
        <w:ind w:left="927"/>
      </w:pPr>
      <w:r w:rsidRPr="00DA7E37">
        <w:rPr>
          <w:b/>
          <w:bCs/>
          <w:lang w:val="en-US"/>
        </w:rPr>
        <w:t>Who</w:t>
      </w:r>
      <w:r w:rsidRPr="00DA7E37">
        <w:rPr>
          <w:lang w:val="en-US"/>
        </w:rPr>
        <w:t xml:space="preserve"> was affected?</w:t>
      </w:r>
    </w:p>
    <w:p w14:paraId="65E1A844" w14:textId="77777777" w:rsidR="00DA7E37" w:rsidRPr="00DA7E37" w:rsidRDefault="00DA7E37" w:rsidP="005724FD">
      <w:pPr>
        <w:numPr>
          <w:ilvl w:val="0"/>
          <w:numId w:val="2"/>
        </w:numPr>
        <w:spacing w:after="120"/>
        <w:ind w:left="927"/>
      </w:pPr>
      <w:r w:rsidRPr="00DA7E37">
        <w:rPr>
          <w:b/>
          <w:bCs/>
          <w:lang w:val="en-US"/>
        </w:rPr>
        <w:t xml:space="preserve">How </w:t>
      </w:r>
      <w:r w:rsidRPr="00DA7E37">
        <w:rPr>
          <w:lang w:val="en-US"/>
        </w:rPr>
        <w:t>were they affected?</w:t>
      </w:r>
    </w:p>
    <w:p w14:paraId="1D013157" w14:textId="77777777" w:rsidR="00B52344" w:rsidRPr="00DA7E37" w:rsidRDefault="00DA7E37" w:rsidP="005724FD">
      <w:pPr>
        <w:numPr>
          <w:ilvl w:val="0"/>
          <w:numId w:val="2"/>
        </w:numPr>
        <w:spacing w:after="120"/>
        <w:ind w:left="927"/>
      </w:pPr>
      <w:r w:rsidRPr="00DA7E37">
        <w:rPr>
          <w:lang w:val="en-US"/>
        </w:rPr>
        <w:t xml:space="preserve">What are the </w:t>
      </w:r>
      <w:r w:rsidRPr="00DA7E37">
        <w:rPr>
          <w:b/>
          <w:bCs/>
          <w:lang w:val="en-US"/>
        </w:rPr>
        <w:t>consequences</w:t>
      </w:r>
      <w:r w:rsidRPr="00DA7E37">
        <w:rPr>
          <w:lang w:val="en-US"/>
        </w:rPr>
        <w:t xml:space="preserve"> of their actions?</w:t>
      </w:r>
    </w:p>
    <w:p w14:paraId="51CE9B04" w14:textId="34DFE52C" w:rsidR="00DA7E37" w:rsidRPr="00DA7E37" w:rsidRDefault="00B52344" w:rsidP="005724FD">
      <w:pPr>
        <w:numPr>
          <w:ilvl w:val="0"/>
          <w:numId w:val="2"/>
        </w:numPr>
        <w:spacing w:after="120"/>
        <w:ind w:left="927"/>
      </w:pPr>
      <w:r>
        <w:rPr>
          <w:lang w:val="en-US"/>
        </w:rPr>
        <w:t>Did this approach work? Why?</w:t>
      </w:r>
    </w:p>
    <w:p w14:paraId="61E91DA2" w14:textId="4633410A" w:rsidR="00DA7E37" w:rsidRPr="00DA7E37" w:rsidRDefault="00B52344" w:rsidP="005724FD">
      <w:pPr>
        <w:spacing w:after="120"/>
        <w:ind w:left="340"/>
      </w:pPr>
      <w:r>
        <w:rPr>
          <w:lang w:val="en-US"/>
        </w:rPr>
        <w:t xml:space="preserve">1.4 </w:t>
      </w:r>
      <w:r w:rsidR="00DA7E37">
        <w:rPr>
          <w:lang w:val="en-US"/>
        </w:rPr>
        <w:t>Conclusion: considering the case study and your personal experience, what would you conclude could have happened to make the workplace environment more effective in terms of accountability?</w:t>
      </w:r>
    </w:p>
    <w:p w14:paraId="60D8566F" w14:textId="66FA7A5D" w:rsidR="00DA7E37" w:rsidRPr="00DA7E37" w:rsidRDefault="00B52344" w:rsidP="005724FD">
      <w:r>
        <w:t>Now repeat the above steps for the other areas:</w:t>
      </w:r>
    </w:p>
    <w:p w14:paraId="2E9D083B" w14:textId="035BDC06" w:rsidR="00DA7E37" w:rsidRPr="00B52344" w:rsidRDefault="00DA7E37" w:rsidP="005724FD">
      <w:pPr>
        <w:pStyle w:val="ListParagraph"/>
        <w:numPr>
          <w:ilvl w:val="0"/>
          <w:numId w:val="3"/>
        </w:numPr>
        <w:spacing w:after="120"/>
        <w:ind w:left="360"/>
        <w:rPr>
          <w:b/>
          <w:bCs/>
          <w:color w:val="D86DCB" w:themeColor="accent5" w:themeTint="99"/>
          <w:sz w:val="28"/>
          <w:szCs w:val="28"/>
          <w:lang w:val="en-US"/>
        </w:rPr>
      </w:pPr>
      <w:r w:rsidRPr="00B52344">
        <w:rPr>
          <w:b/>
          <w:bCs/>
          <w:color w:val="D86DCB" w:themeColor="accent5" w:themeTint="99"/>
          <w:sz w:val="28"/>
          <w:szCs w:val="28"/>
          <w:lang w:val="en-US"/>
        </w:rPr>
        <w:t>Authentic behaviour</w:t>
      </w:r>
    </w:p>
    <w:p w14:paraId="59518AA9" w14:textId="34BF5036" w:rsidR="00DA7E37" w:rsidRPr="00B52344" w:rsidRDefault="00DA7E37" w:rsidP="005724FD">
      <w:pPr>
        <w:pStyle w:val="ListParagraph"/>
        <w:numPr>
          <w:ilvl w:val="0"/>
          <w:numId w:val="3"/>
        </w:numPr>
        <w:spacing w:after="120"/>
        <w:ind w:left="360"/>
        <w:rPr>
          <w:b/>
          <w:bCs/>
          <w:color w:val="D86DCB" w:themeColor="accent5" w:themeTint="99"/>
          <w:sz w:val="28"/>
          <w:szCs w:val="28"/>
        </w:rPr>
      </w:pPr>
      <w:r w:rsidRPr="00B52344">
        <w:rPr>
          <w:b/>
          <w:bCs/>
          <w:color w:val="D86DCB" w:themeColor="accent5" w:themeTint="99"/>
          <w:sz w:val="28"/>
          <w:szCs w:val="28"/>
          <w:lang w:val="en-US"/>
        </w:rPr>
        <w:t>Self-Management</w:t>
      </w:r>
    </w:p>
    <w:p w14:paraId="28415D52" w14:textId="618BF3F1" w:rsidR="00DA7E37" w:rsidRPr="00B52344" w:rsidRDefault="00DA7E37" w:rsidP="005724FD">
      <w:pPr>
        <w:pStyle w:val="ListParagraph"/>
        <w:numPr>
          <w:ilvl w:val="0"/>
          <w:numId w:val="3"/>
        </w:numPr>
        <w:spacing w:after="120"/>
        <w:ind w:left="360"/>
        <w:rPr>
          <w:b/>
          <w:bCs/>
          <w:color w:val="D86DCB" w:themeColor="accent5" w:themeTint="99"/>
          <w:sz w:val="28"/>
          <w:szCs w:val="28"/>
        </w:rPr>
      </w:pPr>
      <w:r w:rsidRPr="00B52344">
        <w:rPr>
          <w:b/>
          <w:bCs/>
          <w:color w:val="D86DCB" w:themeColor="accent5" w:themeTint="99"/>
          <w:sz w:val="28"/>
          <w:szCs w:val="28"/>
          <w:lang w:val="en-US"/>
        </w:rPr>
        <w:t>Personal, cognitive, and unconscious bias</w:t>
      </w:r>
    </w:p>
    <w:p w14:paraId="6EA5EA27" w14:textId="116AE7D3" w:rsidR="00DA7E37" w:rsidRPr="00B52344" w:rsidRDefault="00DA7E37" w:rsidP="005724FD">
      <w:pPr>
        <w:pStyle w:val="ListParagraph"/>
        <w:numPr>
          <w:ilvl w:val="0"/>
          <w:numId w:val="3"/>
        </w:numPr>
        <w:spacing w:after="120"/>
        <w:ind w:left="360"/>
        <w:rPr>
          <w:b/>
          <w:bCs/>
          <w:color w:val="D86DCB" w:themeColor="accent5" w:themeTint="99"/>
          <w:sz w:val="28"/>
          <w:szCs w:val="28"/>
        </w:rPr>
      </w:pPr>
      <w:r w:rsidRPr="00B52344">
        <w:rPr>
          <w:b/>
          <w:bCs/>
          <w:color w:val="D86DCB" w:themeColor="accent5" w:themeTint="99"/>
          <w:sz w:val="28"/>
          <w:szCs w:val="28"/>
          <w:lang w:val="en-US"/>
        </w:rPr>
        <w:t>Interpersonal relationships</w:t>
      </w:r>
    </w:p>
    <w:p w14:paraId="6E14D26D" w14:textId="6C27BCC4" w:rsidR="00DA7E37" w:rsidRPr="00B52344" w:rsidRDefault="00DA7E37" w:rsidP="005724FD">
      <w:pPr>
        <w:pStyle w:val="ListParagraph"/>
        <w:numPr>
          <w:ilvl w:val="0"/>
          <w:numId w:val="3"/>
        </w:numPr>
        <w:spacing w:after="120"/>
        <w:ind w:left="360"/>
        <w:rPr>
          <w:b/>
          <w:bCs/>
          <w:color w:val="D86DCB" w:themeColor="accent5" w:themeTint="99"/>
          <w:sz w:val="28"/>
          <w:szCs w:val="28"/>
          <w:lang w:val="en-US"/>
        </w:rPr>
      </w:pPr>
      <w:r w:rsidRPr="00B52344">
        <w:rPr>
          <w:b/>
          <w:bCs/>
          <w:color w:val="D86DCB" w:themeColor="accent5" w:themeTint="99"/>
          <w:sz w:val="28"/>
          <w:szCs w:val="28"/>
          <w:lang w:val="en-US"/>
        </w:rPr>
        <w:t>Professional integrity</w:t>
      </w:r>
    </w:p>
    <w:p w14:paraId="2C2643E6" w14:textId="12938C5B" w:rsidR="00DA7E37" w:rsidRPr="00B52344" w:rsidRDefault="00B52344" w:rsidP="005724FD">
      <w:pPr>
        <w:pStyle w:val="ListParagraph"/>
        <w:numPr>
          <w:ilvl w:val="0"/>
          <w:numId w:val="3"/>
        </w:numPr>
        <w:spacing w:after="120"/>
        <w:ind w:left="360"/>
        <w:rPr>
          <w:b/>
          <w:bCs/>
          <w:color w:val="D86DCB" w:themeColor="accent5" w:themeTint="99"/>
          <w:sz w:val="28"/>
          <w:szCs w:val="28"/>
          <w:lang w:val="en-US"/>
        </w:rPr>
      </w:pPr>
      <w:r w:rsidRPr="00B52344">
        <w:rPr>
          <w:b/>
          <w:bCs/>
          <w:color w:val="D86DCB" w:themeColor="accent5" w:themeTint="99"/>
          <w:sz w:val="28"/>
          <w:szCs w:val="28"/>
          <w:lang w:val="en-US"/>
        </w:rPr>
        <w:t>Reflection</w:t>
      </w:r>
    </w:p>
    <w:p w14:paraId="61FBFF87" w14:textId="7D466A5A" w:rsidR="00DA7E37" w:rsidRPr="00B52344" w:rsidRDefault="00B52344" w:rsidP="00B52344">
      <w:pPr>
        <w:spacing w:after="120"/>
        <w:ind w:left="360"/>
        <w:rPr>
          <w:lang w:val="en-US"/>
        </w:rPr>
      </w:pPr>
      <w:r w:rsidRPr="00B52344">
        <w:rPr>
          <w:lang w:val="en-US"/>
        </w:rPr>
        <w:t>Use a recognised reflective model to reflect on your learning and newly acquired knowledge of these areas.</w:t>
      </w:r>
      <w:r w:rsidR="005724FD">
        <w:rPr>
          <w:lang w:val="en-US"/>
        </w:rPr>
        <w:t xml:space="preserve"> </w:t>
      </w:r>
      <w:r w:rsidRPr="00B52344">
        <w:rPr>
          <w:lang w:val="en-US"/>
        </w:rPr>
        <w:t>What do you need to improve on?</w:t>
      </w:r>
    </w:p>
    <w:p w14:paraId="428AA08E" w14:textId="179F60B6" w:rsidR="00DA7E37" w:rsidRPr="00B52344" w:rsidRDefault="00B52344" w:rsidP="005724FD">
      <w:pPr>
        <w:pStyle w:val="ListParagraph"/>
        <w:numPr>
          <w:ilvl w:val="0"/>
          <w:numId w:val="3"/>
        </w:numPr>
        <w:spacing w:after="120"/>
        <w:ind w:left="360"/>
        <w:rPr>
          <w:b/>
          <w:bCs/>
          <w:color w:val="D86DCB" w:themeColor="accent5" w:themeTint="99"/>
          <w:sz w:val="28"/>
          <w:szCs w:val="28"/>
          <w:lang w:val="en-US"/>
        </w:rPr>
      </w:pPr>
      <w:r w:rsidRPr="00B52344">
        <w:rPr>
          <w:b/>
          <w:bCs/>
          <w:color w:val="D86DCB" w:themeColor="accent5" w:themeTint="99"/>
          <w:sz w:val="28"/>
          <w:szCs w:val="28"/>
          <w:lang w:val="en-US"/>
        </w:rPr>
        <w:t>Personal Development Plan</w:t>
      </w:r>
    </w:p>
    <w:p w14:paraId="7BCCDEC9" w14:textId="0069D348" w:rsidR="00DA7E37" w:rsidRPr="00DA7E37" w:rsidRDefault="00B52344" w:rsidP="00B52344">
      <w:pPr>
        <w:spacing w:after="120"/>
        <w:ind w:left="360"/>
      </w:pPr>
      <w:r w:rsidRPr="00B52344">
        <w:rPr>
          <w:lang w:val="en-US"/>
        </w:rPr>
        <w:t>Plan your improvement using SMART objectives in a table - PDP</w:t>
      </w:r>
    </w:p>
    <w:p w14:paraId="2700CF92" w14:textId="77777777" w:rsidR="007A1162" w:rsidRDefault="007A1162"/>
    <w:sectPr w:rsidR="007A1162" w:rsidSect="005724FD">
      <w:pgSz w:w="11906" w:h="16838"/>
      <w:pgMar w:top="964" w:right="1440" w:bottom="567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E6C6738"/>
    <w:multiLevelType w:val="hybridMultilevel"/>
    <w:tmpl w:val="43E86A78"/>
    <w:lvl w:ilvl="0" w:tplc="34505570">
      <w:start w:val="1"/>
      <w:numFmt w:val="decimal"/>
      <w:lvlText w:val="%1."/>
      <w:lvlJc w:val="left"/>
      <w:pPr>
        <w:ind w:left="720" w:hanging="360"/>
      </w:pPr>
      <w:rPr>
        <w:rFonts w:hint="default"/>
        <w:color w:val="A02B93" w:themeColor="accent5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4CE4B58"/>
    <w:multiLevelType w:val="hybridMultilevel"/>
    <w:tmpl w:val="954C12CA"/>
    <w:lvl w:ilvl="0" w:tplc="107CB028">
      <w:start w:val="1"/>
      <w:numFmt w:val="bullet"/>
      <w:lvlText w:val="•"/>
      <w:lvlJc w:val="left"/>
      <w:pPr>
        <w:tabs>
          <w:tab w:val="num" w:pos="644"/>
        </w:tabs>
        <w:ind w:left="644" w:hanging="360"/>
      </w:pPr>
      <w:rPr>
        <w:rFonts w:ascii="Arial" w:hAnsi="Arial" w:hint="default"/>
      </w:rPr>
    </w:lvl>
    <w:lvl w:ilvl="1" w:tplc="9A5AF28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364C54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D3C380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F50BD3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B5AC15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BFA644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B22384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A082E0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7FE965EA"/>
    <w:multiLevelType w:val="hybridMultilevel"/>
    <w:tmpl w:val="2CC26044"/>
    <w:lvl w:ilvl="0" w:tplc="7F2AF45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BF8700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7A408D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F2C5CC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F1A88E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CA845A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F269F9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2B2325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1DCB3B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9092840">
    <w:abstractNumId w:val="2"/>
  </w:num>
  <w:num w:numId="2" w16cid:durableId="450783075">
    <w:abstractNumId w:val="1"/>
  </w:num>
  <w:num w:numId="3" w16cid:durableId="57995242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7E37"/>
    <w:rsid w:val="00014792"/>
    <w:rsid w:val="005724FD"/>
    <w:rsid w:val="007A1162"/>
    <w:rsid w:val="007C28BC"/>
    <w:rsid w:val="00B52344"/>
    <w:rsid w:val="00DA7E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EA971D"/>
  <w15:chartTrackingRefBased/>
  <w15:docId w15:val="{44DB940B-277A-4880-A8C9-E211028602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A7E3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A7E3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A7E3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A7E3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A7E3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A7E3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A7E3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A7E3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A7E3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A7E3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A7E3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A7E3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A7E3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A7E3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A7E3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A7E3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A7E3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A7E3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A7E3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A7E3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A7E3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A7E3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A7E3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A7E3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A7E3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A7E3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A7E3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A7E3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A7E3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1</Pages>
  <Words>97</Words>
  <Characters>999</Characters>
  <Application>Microsoft Office Word</Application>
  <DocSecurity>0</DocSecurity>
  <Lines>49</Lines>
  <Paragraphs>52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Michaela Schriek</dc:creator>
  <cp:keywords/>
  <dc:description/>
  <cp:lastModifiedBy>Michaela Schriek</cp:lastModifiedBy>
  <cp:revision>1</cp:revision>
  <dcterms:created xsi:type="dcterms:W3CDTF">2026-02-10T11:32:00Z</dcterms:created>
  <dcterms:modified xsi:type="dcterms:W3CDTF">2026-02-10T11:56:00Z</dcterms:modified>
</cp:coreProperties>
</file>