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D9BD6" w14:textId="03C621EE" w:rsidR="006953C0" w:rsidRDefault="00CE26C5">
      <w:r>
        <w:t xml:space="preserve">Literature review </w:t>
      </w:r>
    </w:p>
    <w:p w14:paraId="233F06E0" w14:textId="77777777" w:rsidR="003F30E7" w:rsidRDefault="003F30E7"/>
    <w:p w14:paraId="0C4D89B3" w14:textId="0EBF7187" w:rsidR="003F30E7" w:rsidRPr="008D531C" w:rsidRDefault="003F30E7">
      <w:r w:rsidRPr="008D531C">
        <w:t xml:space="preserve">The contents of this </w:t>
      </w:r>
      <w:r w:rsidR="0000560A" w:rsidRPr="008D531C">
        <w:t>literature</w:t>
      </w:r>
      <w:r w:rsidRPr="008D531C">
        <w:t xml:space="preserve"> review will evaluate the physical fitness demands of police officers and why it is important for police officers to maintain their level of fitness. </w:t>
      </w:r>
      <w:r w:rsidR="006962D5" w:rsidRPr="008D531C">
        <w:t xml:space="preserve">There is high importance that officers are ‘prepared for those types of activity that require good physical conditioning’ (Violanti et al., 2017). </w:t>
      </w:r>
      <w:r w:rsidR="00581B47">
        <w:t xml:space="preserve">This literature review will examine the current research studies of the challenges and benefits associated with police nofficers having a high level of fitness. </w:t>
      </w:r>
      <w:r w:rsidR="008D531C" w:rsidRPr="008D531C">
        <w:t xml:space="preserve"> By the end of this review, a correlation between the officers fitness levels and the volume and level of injuries sustained may be evident. </w:t>
      </w:r>
    </w:p>
    <w:p w14:paraId="027B1D86" w14:textId="701FD8DE" w:rsidR="00CE26C5" w:rsidRDefault="008D531C">
      <w:r w:rsidRPr="008D531C">
        <w:t xml:space="preserve">The definition of physical fitness according to (CORBIN and LE MASURIER, 2022) is that it is the ‘ability of your body systems to work together efficiently to allow you to be healthy and perform activities of daily living’. Obviously a police officers ‘daily living’ is above average of what the everyday person’s living would be. Therefore a higher level of physical fitness is required. </w:t>
      </w:r>
      <w:r w:rsidR="00CE26C5" w:rsidRPr="008D531C">
        <w:t>The role of the police officer is dynamic and can land officers in physically demanding and dangerous situations. With the physical demand of a police officer comes a need for all officers to have a basic level of fitness which must be tested and maintained throughout their career. Without a basic level of fitness, it makes the officer more susceptible to injuries whilst on duty. The dynamics of the role mean that officers need balance of strength and conditioning (Violanti et al., 2017). There is however the other side of policing whereby officers could be completing administrative duties like report writing or interviews of people in custody and scene guards whereby they are guarding a scene of evidence. Despite this, the physical demands of the job take precedence when it concerns an officers fitness level.</w:t>
      </w:r>
      <w:r w:rsidR="00CE26C5">
        <w:t xml:space="preserve"> </w:t>
      </w:r>
    </w:p>
    <w:p w14:paraId="53236525" w14:textId="77777777" w:rsidR="00D110C1" w:rsidRDefault="00D110C1"/>
    <w:p w14:paraId="1580B3F6" w14:textId="6DDFB14C" w:rsidR="00581B47" w:rsidRDefault="00D110C1">
      <w:r>
        <w:t xml:space="preserve">This chapter will focus on the importance of having a level of physical fitness specifically in police officers. It will look at the types of physical fitness required and the reasons why. </w:t>
      </w:r>
      <w:r w:rsidR="00FE15C0">
        <w:t>Firstly it will look at the physical demands of the job. During a standard day on duty as a police officer, they are required to carry a lot of safety and protective equipment. This includes a stab proof vest, a tactical high visibility vest, handcuffs, retractable asp, parva spray, powerful torch, police issue radio and body worn camera, protective face mask at the very minimum</w:t>
      </w:r>
      <w:r w:rsidR="00D22E8D">
        <w:t>. This i</w:t>
      </w:r>
      <w:r w:rsidR="001739C6">
        <w:t>n</w:t>
      </w:r>
      <w:r w:rsidR="00D22E8D">
        <w:t xml:space="preserve"> itself can put a strain on the officers body and cause muscle fatigue. Especially in the lower back, shoulders and hips areas. </w:t>
      </w:r>
      <w:r w:rsidR="00581B47">
        <w:t xml:space="preserve">The extra weight being carried by officers, should not have an impact on the job performance of the officer. </w:t>
      </w:r>
      <w:r w:rsidR="00EC7E06">
        <w:t xml:space="preserve">A study by </w:t>
      </w:r>
      <w:r w:rsidR="00EC7E06" w:rsidRPr="00EC7E06">
        <w:t>Marins, David and Del Vecchio (2019)</w:t>
      </w:r>
      <w:r w:rsidR="00EC7E06">
        <w:t xml:space="preserve"> discussed the importance of officers being in a better phyrcials condition as ‘poor motor fitness limits performance, dangering individual and collective safety’. During their study they looked at different areas of studies that measured the ‘</w:t>
      </w:r>
      <w:r w:rsidR="00EC7E06" w:rsidRPr="00EC7E06">
        <w:t>aerobic and anaerobic capacity, strength, endurance, power, flexibility, agility, and speed</w:t>
      </w:r>
      <w:r w:rsidR="00EC7E06">
        <w:t xml:space="preserve">’. </w:t>
      </w:r>
      <w:r w:rsidR="005A5D87">
        <w:t xml:space="preserve">The concluded that there is a need for forces to have programs available to officers that can improve or maintain the physical fitness in police officers. This will lead to a healthier workforce and improved performance. </w:t>
      </w:r>
    </w:p>
    <w:p w14:paraId="284FABB1" w14:textId="36B28548" w:rsidR="00C83B5F" w:rsidRDefault="00C83B5F">
      <w:r>
        <w:t xml:space="preserve">An online article by </w:t>
      </w:r>
      <w:r w:rsidRPr="00C83B5F">
        <w:t>Harper (2023)</w:t>
      </w:r>
      <w:r>
        <w:t xml:space="preserve"> on Police Chief Magazine states that ‘the </w:t>
      </w:r>
      <w:r w:rsidRPr="00C83B5F">
        <w:t>majority of the daily work within law enforcement does not require enhanced levels of physical fitness</w:t>
      </w:r>
      <w:r>
        <w:t xml:space="preserve">’. This differs from the view of </w:t>
      </w:r>
      <w:r w:rsidRPr="00EC7E06">
        <w:t>Marins, David and Del Vecchio (2019)</w:t>
      </w:r>
      <w:r>
        <w:t xml:space="preserve"> who believe that the demands have increased over the years. They both however agree that there are times where an increased fitness level will give the officer an advantage when dealing with a volatile situation. </w:t>
      </w:r>
    </w:p>
    <w:p w14:paraId="08120F74" w14:textId="77777777" w:rsidR="005A5D87" w:rsidRDefault="005A5D87"/>
    <w:p w14:paraId="3BEC8AD0" w14:textId="6B573AF0" w:rsidR="001739C6" w:rsidRDefault="005A5D87">
      <w:r w:rsidRPr="00F24640">
        <w:lastRenderedPageBreak/>
        <w:t>Acquadro Maran, Zedda and Varetto (2018)</w:t>
      </w:r>
      <w:r>
        <w:t xml:space="preserve"> conducted a study in regards to wellness courses and physical practices. The found during there research that those participants who took part in physical practices, improved there problem solving skills and coping capacities for stressful situations.  </w:t>
      </w:r>
      <w:r w:rsidR="001739C6">
        <w:t>The health and wellbeing</w:t>
      </w:r>
      <w:r w:rsidR="00F24640">
        <w:t xml:space="preserve"> </w:t>
      </w:r>
      <w:r w:rsidR="001739C6">
        <w:t>of officers also coincides with the level of fitness an officer has. The demanding nature of the job, both physically and mentally, can have an impact on the performance of an officer. An officer in good physical and mental condition has a reduced risk of injuries and chronic health issues</w:t>
      </w:r>
      <w:r>
        <w:t xml:space="preserve">. </w:t>
      </w:r>
    </w:p>
    <w:p w14:paraId="73F7AC49" w14:textId="543CF205" w:rsidR="00AC11FE" w:rsidRDefault="00AC11FE">
      <w:r>
        <w:t xml:space="preserve">The role of a police officer can be stressful and intense. The added pressure on police officers to make decisions that can have a significant impact on a person life is something that must be considered in depth and with the right justification. </w:t>
      </w:r>
    </w:p>
    <w:p w14:paraId="3345BA01" w14:textId="2AD99922" w:rsidR="005A5D87" w:rsidRDefault="00AC11FE">
      <w:r>
        <w:t xml:space="preserve">The daily exposure to these high stress levels can have poor impacts on officers health if not addressed </w:t>
      </w:r>
      <w:r w:rsidRPr="00AC11FE">
        <w:t>(Schilling et al., 2019)</w:t>
      </w:r>
      <w:r>
        <w:t xml:space="preserve">.  </w:t>
      </w:r>
      <w:r w:rsidRPr="00AC11FE">
        <w:t>Schilling et al. (2019)</w:t>
      </w:r>
      <w:r>
        <w:t xml:space="preserve"> stated that ‘ an indicator for such negative effects on officers healths was burnout, insomnia and psychological distress for mental ill health stress. These in turn will have an effect on the concentration level of officers therefore leading to a decreased performance level. To counterbalance this Schilling et al (2019) suggests ‘work health programs’ and ‘ increase cardiovascular health with fitness test in routine health checks’. </w:t>
      </w:r>
    </w:p>
    <w:p w14:paraId="6974420F" w14:textId="78D476B4" w:rsidR="00CE26C5" w:rsidRDefault="00AC11FE" w:rsidP="00CE26C5">
      <w:r>
        <w:t>Most literature that has been looked at comes to the same discussion that with a healthier and more active workforce, comes a better performing workforce and greater results. There is a need for studies to show why this is and focus more on the concentration levels of healthier police officers.</w:t>
      </w:r>
    </w:p>
    <w:p w14:paraId="092F234F" w14:textId="6CA267AE" w:rsidR="00AC11FE" w:rsidRDefault="00AC11FE" w:rsidP="00CE26C5">
      <w:r>
        <w:t xml:space="preserve">As well as the personal interests of the individual police officer, there is also a consideration for the perception of police officers who have a high fitness level. These officers are seen to be more capable of there actions and contribute more to improving the trust and public relations. </w:t>
      </w:r>
      <w:r w:rsidR="00F8120A">
        <w:t xml:space="preserve">A police officers presence will have an impact on the way the public feel towards them. </w:t>
      </w:r>
      <w:r w:rsidR="00F8120A" w:rsidRPr="00F8120A">
        <w:t xml:space="preserve">Simpson, </w:t>
      </w:r>
      <w:r w:rsidR="00F8120A">
        <w:t>(</w:t>
      </w:r>
      <w:r w:rsidR="00F8120A" w:rsidRPr="00F8120A">
        <w:t>2019)</w:t>
      </w:r>
      <w:r w:rsidR="00F8120A">
        <w:t xml:space="preserve"> describes in his study that the ‘appearance is directly implicated in presence’. The public turn to police officers to solve and deal with a crime they have been a victim to. The first interaction by the officer should be able to give positive reassurance to the victim that they are safe. The image given off by the officer should be that they are pro-active and adept to successfully solve the problem or crime being reported.  If an officers appearance does not do this then it can lead to a lack of trust and cooperation from the start of the investigation/ interaction. </w:t>
      </w:r>
      <w:r w:rsidR="00C801E1">
        <w:t xml:space="preserve">As well as looking physically fit and capable, the officer may feel this way which will also lead to an enhanced job satisfaction feeling and morale. </w:t>
      </w:r>
    </w:p>
    <w:p w14:paraId="45C0BE5C" w14:textId="3AF0C6D1" w:rsidR="00F8120A" w:rsidRDefault="00F8120A" w:rsidP="00CE26C5">
      <w:r>
        <w:t xml:space="preserve">So far this review shows the positive impacts of a higher fitness levels of a police officer. There are however limitations of this research. </w:t>
      </w:r>
      <w:r w:rsidR="00C83B5F">
        <w:t xml:space="preserve">A high majority of the research all conclude that an officer benefits from a high level of fitness when in a confrontational situation or intensely stressful incident whereby continued dynamic risk assessments of decision making are made. </w:t>
      </w:r>
    </w:p>
    <w:p w14:paraId="496181F0" w14:textId="32CA2980" w:rsidR="00C83B5F" w:rsidRDefault="00C83B5F" w:rsidP="00CE26C5">
      <w:r>
        <w:t>It became difficult when looking for research either against the idea of an increased fitness level or opposing the idea that officers have a high level of fitness. A q</w:t>
      </w:r>
      <w:r w:rsidR="00C801E1">
        <w:t>u</w:t>
      </w:r>
      <w:r>
        <w:t>esti</w:t>
      </w:r>
      <w:r w:rsidR="00C801E1">
        <w:t>o</w:t>
      </w:r>
      <w:r>
        <w:t xml:space="preserve">nnaire that will be evident in my methodology part of this dissertation will provide some research on the current perception </w:t>
      </w:r>
      <w:r w:rsidR="00C801E1">
        <w:t xml:space="preserve">of serving officers fitness levels. This will hopefully fill a gap in some of the research around this topic. </w:t>
      </w:r>
    </w:p>
    <w:p w14:paraId="0B3A7D60" w14:textId="49D7E6DA" w:rsidR="00C801E1" w:rsidRDefault="00C801E1" w:rsidP="00CE26C5">
      <w:r>
        <w:t xml:space="preserve">In addition to the limitations there are several challenges when is comes to officer fitness levels. In the UK, the minimum age to be a police officer is 18 years old. Although there is no age maximum, applicants applying for the role need to be reminded that the retirement age on average is 60 years old, and all officers must complete at least a 2 year probation period </w:t>
      </w:r>
      <w:r w:rsidRPr="00C801E1">
        <w:t>(College of Policing , 2019)</w:t>
      </w:r>
      <w:r>
        <w:t>. The research completed by</w:t>
      </w:r>
      <w:r w:rsidR="00192DFA">
        <w:t xml:space="preserve"> </w:t>
      </w:r>
      <w:r w:rsidR="00192DFA" w:rsidRPr="00192DFA">
        <w:t>Dawes et al. (2017)</w:t>
      </w:r>
      <w:r w:rsidR="00192DFA">
        <w:t xml:space="preserve"> conducted an experiment to show if there was a </w:t>
      </w:r>
      <w:r w:rsidR="00192DFA">
        <w:lastRenderedPageBreak/>
        <w:t xml:space="preserve">noticeable difference in physical fitness in different age ranges. It showed that the younger aged groups performed better in push up, sit ups and shuttle runs, but not noticeable differences in isometric grip strength and the leg back dynamometer measures. There is going to be some limitations of this experiment as the body compositions are different as well as the injury levels need to be taken in to account. This does not mean that older police officers are completely unfit for the role and so should not be placed in to such role. There are some age-based adjustments in fitness standards to account for the older personnel. </w:t>
      </w:r>
    </w:p>
    <w:p w14:paraId="3531373F" w14:textId="1DAAB7C1" w:rsidR="00192DFA" w:rsidRDefault="00192DFA" w:rsidP="00CE26C5">
      <w:r>
        <w:t xml:space="preserve">Another challenge is that if the role of the police officer was purely based on a persons fitness level it may exclude qualified individuals from under-represented communities or discriminate against the older population or against certain disabilities. The police force must have a representative workforce and positive adjustments must be made in order to facilitate this without putting individuals in danger. </w:t>
      </w:r>
      <w:r w:rsidR="006A1344">
        <w:t xml:space="preserve">There is an option of doing a different fitness test to the standard multi-stage fitness test aka bleep test. This other test is the treadmill test and is offered on a case by case basis and down to the individuals police force to offer </w:t>
      </w:r>
      <w:r w:rsidR="006A1344" w:rsidRPr="006A1344">
        <w:t>(College of policing, 2021)</w:t>
      </w:r>
      <w:r w:rsidR="006A1344">
        <w:t>.</w:t>
      </w:r>
    </w:p>
    <w:p w14:paraId="3BEAE337" w14:textId="77777777" w:rsidR="006A1344" w:rsidRDefault="006A1344" w:rsidP="00CE26C5"/>
    <w:p w14:paraId="65FAD7AF" w14:textId="76BF1CF8" w:rsidR="006A1344" w:rsidRDefault="006A1344" w:rsidP="00CE26C5">
      <w:r>
        <w:t xml:space="preserve">The literature reviewed in this analysis underscored the significance of maintaining a high level of fitness for police officers. The need for physical performance is needed in the role they perform in order to best deliver a service to the public, increase job satisfaction and job longevity. There are challenges in setting the standards of fitness levels by having to keep a balance between the safety of the officer, the team and the members of the public collectively and not discriminating against those who are in a disadvantage position of achieving and maintaining a high fitness level. </w:t>
      </w:r>
    </w:p>
    <w:p w14:paraId="277321C7" w14:textId="1A3AE08A" w:rsidR="006A1344" w:rsidRDefault="006A1344" w:rsidP="00CE26C5">
      <w:r>
        <w:t xml:space="preserve">Further research is needed to define the fitness standards required for UK police forces. Further research is also needed to address the challenges associated with age and disabilities. In particular, age and disability adjusted fitness standards to ensure inclusivity. </w:t>
      </w:r>
    </w:p>
    <w:p w14:paraId="0F14AF7C" w14:textId="480269F0" w:rsidR="00CE26C5" w:rsidRDefault="006A1344" w:rsidP="00CE26C5">
      <w:r>
        <w:t xml:space="preserve">There is also an argument of whether there should be more initial testing for police officers in order to bring in a strength element of testing i.e. push/pull test. </w:t>
      </w:r>
    </w:p>
    <w:p w14:paraId="620889EC" w14:textId="77777777" w:rsidR="006A1344" w:rsidRDefault="006A1344" w:rsidP="00CE26C5"/>
    <w:p w14:paraId="22D14C3F" w14:textId="772A6490" w:rsidR="006A1344" w:rsidRPr="00CE26C5" w:rsidRDefault="006A1344" w:rsidP="00CE26C5">
      <w:r>
        <w:t xml:space="preserve">Fitness levels remains a critical component of modern- day policing that requires more attention and adaptation so officers can serve their communities efficiently. </w:t>
      </w:r>
    </w:p>
    <w:p w14:paraId="499E1E55" w14:textId="2709EA90" w:rsidR="00CE26C5" w:rsidRPr="00CE26C5" w:rsidRDefault="00CE26C5" w:rsidP="00CE26C5"/>
    <w:p w14:paraId="2A3FF950" w14:textId="77777777" w:rsidR="00CE26C5" w:rsidRPr="00CE26C5" w:rsidRDefault="00CE26C5" w:rsidP="00CE26C5"/>
    <w:p w14:paraId="6B72C5B5" w14:textId="002341CF" w:rsidR="00CE26C5" w:rsidRDefault="00CE26C5" w:rsidP="00CE26C5">
      <w:pPr>
        <w:tabs>
          <w:tab w:val="left" w:pos="923"/>
        </w:tabs>
      </w:pPr>
    </w:p>
    <w:p w14:paraId="173A9416" w14:textId="77777777" w:rsidR="00CE26C5" w:rsidRDefault="00CE26C5" w:rsidP="00CE26C5">
      <w:pPr>
        <w:tabs>
          <w:tab w:val="left" w:pos="923"/>
        </w:tabs>
      </w:pPr>
    </w:p>
    <w:p w14:paraId="3A9726E9" w14:textId="77777777" w:rsidR="00CE26C5" w:rsidRDefault="00CE26C5" w:rsidP="00CE26C5">
      <w:pPr>
        <w:tabs>
          <w:tab w:val="left" w:pos="923"/>
        </w:tabs>
      </w:pPr>
    </w:p>
    <w:p w14:paraId="0204EAFA" w14:textId="77777777" w:rsidR="00CE26C5" w:rsidRDefault="00CE26C5" w:rsidP="00CE26C5">
      <w:pPr>
        <w:tabs>
          <w:tab w:val="left" w:pos="923"/>
        </w:tabs>
      </w:pPr>
    </w:p>
    <w:p w14:paraId="39FD5EDD" w14:textId="361F9144" w:rsidR="00CE26C5" w:rsidRDefault="00CE26C5" w:rsidP="00CE26C5">
      <w:pPr>
        <w:tabs>
          <w:tab w:val="left" w:pos="923"/>
        </w:tabs>
      </w:pPr>
      <w:r>
        <w:t xml:space="preserve">Bibliography </w:t>
      </w:r>
    </w:p>
    <w:p w14:paraId="4DEC0634" w14:textId="77777777" w:rsidR="00CE26C5" w:rsidRDefault="00CE26C5" w:rsidP="00CE26C5">
      <w:pPr>
        <w:pStyle w:val="NormalWeb"/>
        <w:spacing w:before="0" w:beforeAutospacing="0" w:after="240" w:afterAutospacing="0" w:line="360" w:lineRule="auto"/>
      </w:pPr>
      <w:r>
        <w:t xml:space="preserve">Violanti, J.M., Ma, C.C., Fekedulegn, D., Andrew, M.E., Gu, J.K., Hartley, T.A., Charles, L.E. and Burchfiel, C.M. (2017). Associations Between Body Fat Percentage and Fitness </w:t>
      </w:r>
      <w:r>
        <w:lastRenderedPageBreak/>
        <w:t xml:space="preserve">among Police Officers: A Statewide Study. </w:t>
      </w:r>
      <w:r>
        <w:rPr>
          <w:i/>
          <w:iCs/>
        </w:rPr>
        <w:t>Safety and Health at Work</w:t>
      </w:r>
      <w:r>
        <w:t>, 8(1), pp.36–41. doi:https://doi.org/10.1016/j.shaw.2016.07.004.</w:t>
      </w:r>
    </w:p>
    <w:p w14:paraId="1BD57D3C" w14:textId="77777777" w:rsidR="008D531C" w:rsidRDefault="008D531C" w:rsidP="00CE26C5">
      <w:pPr>
        <w:pStyle w:val="NormalWeb"/>
        <w:spacing w:before="0" w:beforeAutospacing="0" w:after="240" w:afterAutospacing="0" w:line="360" w:lineRule="auto"/>
      </w:pPr>
    </w:p>
    <w:p w14:paraId="0F26A5D4" w14:textId="77777777" w:rsidR="008D531C" w:rsidRDefault="008D531C" w:rsidP="008D531C">
      <w:pPr>
        <w:pStyle w:val="NormalWeb"/>
        <w:spacing w:before="0" w:beforeAutospacing="0" w:after="240" w:afterAutospacing="0" w:line="360" w:lineRule="auto"/>
      </w:pPr>
      <w:r>
        <w:t xml:space="preserve">CORBIN, C. and LE MASURIER, G. (2022). </w:t>
      </w:r>
      <w:r>
        <w:rPr>
          <w:i/>
          <w:iCs/>
        </w:rPr>
        <w:t>What Is Physical Fitness?</w:t>
      </w:r>
      <w:r>
        <w:t xml:space="preserve"> [online] Human Kinetics. Available at: https://us.humankinetics.com/blogs/excerpt/what-is-physical-fitness [Accessed 25 Oct. 2023].</w:t>
      </w:r>
    </w:p>
    <w:p w14:paraId="56E1030D" w14:textId="77777777" w:rsidR="00CE26C5" w:rsidRDefault="00CE26C5" w:rsidP="00CE26C5">
      <w:pPr>
        <w:tabs>
          <w:tab w:val="left" w:pos="923"/>
        </w:tabs>
      </w:pPr>
    </w:p>
    <w:p w14:paraId="2D0E8F4C" w14:textId="77777777" w:rsidR="00F24640" w:rsidRDefault="00EC7E06" w:rsidP="00CE26C5">
      <w:pPr>
        <w:tabs>
          <w:tab w:val="left" w:pos="923"/>
        </w:tabs>
      </w:pPr>
      <w:r w:rsidRPr="00EC7E06">
        <w:t>Marins, E.F., David, G.B. and Del Vecchio, F.B. (2019). Characterization of the Physical Fitness of Police Officers. Journal of Strength and Conditioning Research, [online] 33(10), pp.2860–2874. doi:https://doi.org/10.1519/jsc.0000000000003177</w:t>
      </w:r>
    </w:p>
    <w:p w14:paraId="5C2F66A1" w14:textId="77777777" w:rsidR="00F24640" w:rsidRDefault="00F24640" w:rsidP="00CE26C5">
      <w:pPr>
        <w:tabs>
          <w:tab w:val="left" w:pos="923"/>
        </w:tabs>
      </w:pPr>
    </w:p>
    <w:p w14:paraId="6D040B4B" w14:textId="216EE896" w:rsidR="00EC7E06" w:rsidRDefault="00EC7E06" w:rsidP="00CE26C5">
      <w:pPr>
        <w:tabs>
          <w:tab w:val="left" w:pos="923"/>
        </w:tabs>
      </w:pPr>
      <w:r w:rsidRPr="00EC7E06">
        <w:t>.</w:t>
      </w:r>
      <w:r w:rsidR="00F24640" w:rsidRPr="00F24640">
        <w:t xml:space="preserve"> </w:t>
      </w:r>
      <w:r w:rsidR="00F24640" w:rsidRPr="00F24640">
        <w:t>Acquadro Maran, D., Zedda, M. and Varetto, A. (2018). Physical Practice and Wellness Courses Reduce Distress and Improve Wellbeing in Police Officers. International Journal of Environmental Research and Public Health, [online] 15(4), p.578. doi:https://doi.org/10.3390/ijerph15040578.</w:t>
      </w:r>
    </w:p>
    <w:p w14:paraId="2C2E877A" w14:textId="77777777" w:rsidR="00AC11FE" w:rsidRDefault="00AC11FE" w:rsidP="00CE26C5">
      <w:pPr>
        <w:tabs>
          <w:tab w:val="left" w:pos="923"/>
        </w:tabs>
      </w:pPr>
    </w:p>
    <w:p w14:paraId="577BF13F" w14:textId="0B2C7A2E" w:rsidR="00AC11FE" w:rsidRDefault="00AC11FE" w:rsidP="00CE26C5">
      <w:pPr>
        <w:tabs>
          <w:tab w:val="left" w:pos="923"/>
        </w:tabs>
      </w:pPr>
      <w:r w:rsidRPr="00AC11FE">
        <w:t>Schilling, R., Colledge, F., Ludyga, S., Pühse, U., Brand, S. and Gerber, M. (2019). Does Cardiorespiratory Fitness Moderate the Association between Occupational Stress, Cardiovascular Risk, and Mental Health in Police Officers? International Journal of Environmental Research and Public Health, [online] 16(13), p.2349. doi:https://doi.org/10.3390/ijerph16132349.</w:t>
      </w:r>
    </w:p>
    <w:p w14:paraId="54EC48E5" w14:textId="77777777" w:rsidR="00F8120A" w:rsidRDefault="00F8120A" w:rsidP="00CE26C5">
      <w:pPr>
        <w:tabs>
          <w:tab w:val="left" w:pos="923"/>
        </w:tabs>
      </w:pPr>
    </w:p>
    <w:p w14:paraId="4E989D46" w14:textId="55B752CF" w:rsidR="00192DFA" w:rsidRDefault="00192DFA" w:rsidP="00CE26C5">
      <w:pPr>
        <w:tabs>
          <w:tab w:val="left" w:pos="923"/>
        </w:tabs>
      </w:pPr>
      <w:r w:rsidRPr="00192DFA">
        <w:t>Dawes, J.J., Orr, R.M., Flores, R.R., Lockie, R.G., Kornhauser, C. and Holmes, R. (2017). A physical fitness profile of state highway patrol officers by gender and age. Annals of Occupational and Environmental Medicine, [online] 29(1). doi:https://doi.org/10.1186/s40557-017-0173-0.</w:t>
      </w:r>
    </w:p>
    <w:p w14:paraId="543BF4B0" w14:textId="2F57F5DA" w:rsidR="00F8120A" w:rsidRDefault="00F8120A" w:rsidP="00CE26C5">
      <w:pPr>
        <w:tabs>
          <w:tab w:val="left" w:pos="923"/>
        </w:tabs>
      </w:pPr>
      <w:r w:rsidRPr="00F8120A">
        <w:t>Simpson, R. (2019). Officer Appearance and Perceptions of Police: Beyond an Instrumental Function, Toward a Signaling Framework - ProQuest. [online] www.proquest.com. Available at: https://www.proquest.com/docview/2273201108?pq-origsite=gscholar&amp;fromopenview=true [Accessed 6 Nov. 2023].</w:t>
      </w:r>
    </w:p>
    <w:p w14:paraId="23C2DECD" w14:textId="2FDB0818" w:rsidR="00C801E1" w:rsidRDefault="00C801E1" w:rsidP="00CE26C5">
      <w:pPr>
        <w:tabs>
          <w:tab w:val="left" w:pos="923"/>
        </w:tabs>
      </w:pPr>
      <w:r w:rsidRPr="00C801E1">
        <w:t>College of Policing (2019). Eligibility criteria for the role of police constable 2020. [online] College of Policing . Available at: https://assets.college.police.uk/s3fs-public/2021-02/eligibility-criteria-for-the-role-of-police-constable-2020.pdf [Accessed 6 Nov. 2023].</w:t>
      </w:r>
    </w:p>
    <w:p w14:paraId="07A9FA5F" w14:textId="1B270745" w:rsidR="006A1344" w:rsidRPr="00CE26C5" w:rsidRDefault="006A1344" w:rsidP="00CE26C5">
      <w:pPr>
        <w:tabs>
          <w:tab w:val="left" w:pos="923"/>
        </w:tabs>
      </w:pPr>
      <w:r w:rsidRPr="006A1344">
        <w:t>College of policing (2021). Job-related fitness standards. [online] College of Policing. Available at: https://www.college.police.uk/support-forces/health-safety-welfare/job-related-fitness-standards [Accessed 6 Nov. 2023].</w:t>
      </w:r>
    </w:p>
    <w:sectPr w:rsidR="006A1344" w:rsidRPr="00CE2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6C5"/>
    <w:rsid w:val="0000560A"/>
    <w:rsid w:val="001739C6"/>
    <w:rsid w:val="00192DFA"/>
    <w:rsid w:val="003F30E7"/>
    <w:rsid w:val="00581B47"/>
    <w:rsid w:val="005A5D87"/>
    <w:rsid w:val="006953C0"/>
    <w:rsid w:val="006962D5"/>
    <w:rsid w:val="006A1344"/>
    <w:rsid w:val="008D531C"/>
    <w:rsid w:val="00AC11FE"/>
    <w:rsid w:val="00C801E1"/>
    <w:rsid w:val="00C83B5F"/>
    <w:rsid w:val="00CE26C5"/>
    <w:rsid w:val="00D110C1"/>
    <w:rsid w:val="00D22E8D"/>
    <w:rsid w:val="00EC7E06"/>
    <w:rsid w:val="00F24640"/>
    <w:rsid w:val="00F8120A"/>
    <w:rsid w:val="00FE1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193FD"/>
  <w15:chartTrackingRefBased/>
  <w15:docId w15:val="{E0368613-0E6E-4803-95B5-2A67879CD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26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480828">
      <w:bodyDiv w:val="1"/>
      <w:marLeft w:val="0"/>
      <w:marRight w:val="0"/>
      <w:marTop w:val="0"/>
      <w:marBottom w:val="0"/>
      <w:divBdr>
        <w:top w:val="none" w:sz="0" w:space="0" w:color="auto"/>
        <w:left w:val="none" w:sz="0" w:space="0" w:color="auto"/>
        <w:bottom w:val="none" w:sz="0" w:space="0" w:color="auto"/>
        <w:right w:val="none" w:sz="0" w:space="0" w:color="auto"/>
      </w:divBdr>
      <w:divsChild>
        <w:div w:id="2117409111">
          <w:marLeft w:val="0"/>
          <w:marRight w:val="0"/>
          <w:marTop w:val="0"/>
          <w:marBottom w:val="0"/>
          <w:divBdr>
            <w:top w:val="none" w:sz="0" w:space="0" w:color="auto"/>
            <w:left w:val="none" w:sz="0" w:space="0" w:color="auto"/>
            <w:bottom w:val="none" w:sz="0" w:space="0" w:color="auto"/>
            <w:right w:val="none" w:sz="0" w:space="0" w:color="auto"/>
          </w:divBdr>
        </w:div>
      </w:divsChild>
    </w:div>
    <w:div w:id="1469931785">
      <w:bodyDiv w:val="1"/>
      <w:marLeft w:val="0"/>
      <w:marRight w:val="0"/>
      <w:marTop w:val="0"/>
      <w:marBottom w:val="0"/>
      <w:divBdr>
        <w:top w:val="none" w:sz="0" w:space="0" w:color="auto"/>
        <w:left w:val="none" w:sz="0" w:space="0" w:color="auto"/>
        <w:bottom w:val="none" w:sz="0" w:space="0" w:color="auto"/>
        <w:right w:val="none" w:sz="0" w:space="0" w:color="auto"/>
      </w:divBdr>
      <w:divsChild>
        <w:div w:id="1804612791">
          <w:marLeft w:val="0"/>
          <w:marRight w:val="0"/>
          <w:marTop w:val="0"/>
          <w:marBottom w:val="0"/>
          <w:divBdr>
            <w:top w:val="none" w:sz="0" w:space="0" w:color="auto"/>
            <w:left w:val="none" w:sz="0" w:space="0" w:color="auto"/>
            <w:bottom w:val="none" w:sz="0" w:space="0" w:color="auto"/>
            <w:right w:val="none" w:sz="0" w:space="0" w:color="auto"/>
          </w:divBdr>
        </w:div>
      </w:divsChild>
    </w:div>
    <w:div w:id="2129885884">
      <w:bodyDiv w:val="1"/>
      <w:marLeft w:val="0"/>
      <w:marRight w:val="0"/>
      <w:marTop w:val="0"/>
      <w:marBottom w:val="0"/>
      <w:divBdr>
        <w:top w:val="none" w:sz="0" w:space="0" w:color="auto"/>
        <w:left w:val="none" w:sz="0" w:space="0" w:color="auto"/>
        <w:bottom w:val="none" w:sz="0" w:space="0" w:color="auto"/>
        <w:right w:val="none" w:sz="0" w:space="0" w:color="auto"/>
      </w:divBdr>
      <w:divsChild>
        <w:div w:id="828014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4</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Packer,Siobhan swp6971</dc:creator>
  <cp:keywords/>
  <dc:description/>
  <cp:lastModifiedBy>Packer,Siobhan swp6971</cp:lastModifiedBy>
  <cp:revision>4</cp:revision>
  <dcterms:created xsi:type="dcterms:W3CDTF">2023-10-19T15:28:00Z</dcterms:created>
  <dcterms:modified xsi:type="dcterms:W3CDTF">2023-11-06T16:04:00Z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2023-10-19T15:54:10Z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d2684038-7549-43d1-a82b-1b879177dcd5</vt:lpwstr>
  </property>
  <property fmtid="{D5CDD505-2E9C-101B-9397-08002B2CF9AE}" pid="8" name="MSIP_Label_66cf8fe5-b7b7-4df7-b38d-1c61ac2f6639_ContentBits">
    <vt:lpwstr>0</vt:lpwstr>
  </property>
</Properties>
</file>