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4A548" w14:textId="37EDED98" w:rsidR="00EA3862" w:rsidRPr="00EA3862" w:rsidRDefault="00EA3862" w:rsidP="00EA3862">
      <w:pPr>
        <w:rPr>
          <w:rFonts w:ascii="Times New Roman" w:eastAsia="Times New Roman" w:hAnsi="Times New Roman" w:cs="Times New Roman"/>
          <w:lang w:eastAsia="en-GB"/>
        </w:rPr>
      </w:pPr>
      <w:r w:rsidRPr="00EA3862">
        <w:rPr>
          <w:rFonts w:ascii="Calibri" w:eastAsia="Times New Roman" w:hAnsi="Calibri" w:cs="Calibri"/>
          <w:b/>
          <w:bCs/>
          <w:color w:val="000000"/>
          <w:sz w:val="22"/>
          <w:szCs w:val="22"/>
          <w:bdr w:val="none" w:sz="0" w:space="0" w:color="auto" w:frame="1"/>
          <w:lang w:eastAsia="en-GB"/>
        </w:rPr>
        <w:fldChar w:fldCharType="begin"/>
      </w:r>
      <w:r w:rsidRPr="00EA3862">
        <w:rPr>
          <w:rFonts w:ascii="Calibri" w:eastAsia="Times New Roman" w:hAnsi="Calibri" w:cs="Calibri"/>
          <w:b/>
          <w:bCs/>
          <w:color w:val="000000"/>
          <w:sz w:val="22"/>
          <w:szCs w:val="22"/>
          <w:bdr w:val="none" w:sz="0" w:space="0" w:color="auto" w:frame="1"/>
          <w:lang w:eastAsia="en-GB"/>
        </w:rPr>
        <w:instrText xml:space="preserve"> INCLUDEPICTURE "https://lh4.googleusercontent.com/WRvD9sTbySp8YCC_CxsDtcxuGB8uGz8QTjw2CNpjC332XKyV0Nu6AbFPwylu91hRBzQ87Ft6qk8sFQ63bJgPYTlbEAwrCzWGgz0jKZ39Hkams9TsiIISsQNmjVRKGudPLqt7wtIi" \* MERGEFORMATINET </w:instrText>
      </w:r>
      <w:r w:rsidRPr="00EA3862">
        <w:rPr>
          <w:rFonts w:ascii="Calibri" w:eastAsia="Times New Roman" w:hAnsi="Calibri" w:cs="Calibri"/>
          <w:b/>
          <w:bCs/>
          <w:color w:val="000000"/>
          <w:sz w:val="22"/>
          <w:szCs w:val="22"/>
          <w:bdr w:val="none" w:sz="0" w:space="0" w:color="auto" w:frame="1"/>
          <w:lang w:eastAsia="en-GB"/>
        </w:rPr>
        <w:fldChar w:fldCharType="separate"/>
      </w:r>
      <w:r w:rsidRPr="00EA3862">
        <w:rPr>
          <w:rFonts w:ascii="Calibri" w:eastAsia="Times New Roman" w:hAnsi="Calibri" w:cs="Calibri"/>
          <w:b/>
          <w:bCs/>
          <w:noProof/>
          <w:color w:val="000000"/>
          <w:sz w:val="22"/>
          <w:szCs w:val="22"/>
          <w:bdr w:val="none" w:sz="0" w:space="0" w:color="auto" w:frame="1"/>
          <w:lang w:eastAsia="en-GB"/>
        </w:rPr>
        <w:drawing>
          <wp:inline distT="0" distB="0" distL="0" distR="0" wp14:anchorId="1FA002B5" wp14:editId="52FC6650">
            <wp:extent cx="5731510" cy="1662430"/>
            <wp:effectExtent l="0" t="0" r="0" b="127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662430"/>
                    </a:xfrm>
                    <a:prstGeom prst="rect">
                      <a:avLst/>
                    </a:prstGeom>
                    <a:noFill/>
                    <a:ln>
                      <a:noFill/>
                    </a:ln>
                  </pic:spPr>
                </pic:pic>
              </a:graphicData>
            </a:graphic>
          </wp:inline>
        </w:drawing>
      </w:r>
      <w:r w:rsidRPr="00EA3862">
        <w:rPr>
          <w:rFonts w:ascii="Calibri" w:eastAsia="Times New Roman" w:hAnsi="Calibri" w:cs="Calibri"/>
          <w:b/>
          <w:bCs/>
          <w:color w:val="000000"/>
          <w:sz w:val="22"/>
          <w:szCs w:val="22"/>
          <w:bdr w:val="none" w:sz="0" w:space="0" w:color="auto" w:frame="1"/>
          <w:lang w:eastAsia="en-GB"/>
        </w:rPr>
        <w:fldChar w:fldCharType="end"/>
      </w:r>
    </w:p>
    <w:p w14:paraId="3AEAE0F5" w14:textId="288CFE27" w:rsidR="00EA3862" w:rsidRPr="00EA3862" w:rsidRDefault="00EA3862" w:rsidP="00EA3862">
      <w:pPr>
        <w:rPr>
          <w:rFonts w:ascii="Raleway" w:eastAsia="Times New Roman" w:hAnsi="Raleway" w:cs="Times New Roman"/>
          <w:lang w:eastAsia="en-GB"/>
        </w:rPr>
      </w:pPr>
    </w:p>
    <w:p w14:paraId="5FC4F616" w14:textId="77777777" w:rsidR="00EA3862" w:rsidRPr="00EA3862" w:rsidRDefault="00EA3862" w:rsidP="00EA3862">
      <w:pPr>
        <w:numPr>
          <w:ilvl w:val="0"/>
          <w:numId w:val="1"/>
        </w:numPr>
        <w:spacing w:before="420" w:after="420" w:line="330" w:lineRule="atLeast"/>
        <w:rPr>
          <w:rFonts w:ascii="Lato" w:eastAsia="Times New Roman" w:hAnsi="Lato" w:cs="Times New Roman"/>
          <w:b/>
          <w:bCs/>
          <w:caps/>
          <w:color w:val="EEEEEE"/>
          <w:spacing w:val="15"/>
          <w:sz w:val="18"/>
          <w:szCs w:val="18"/>
          <w:lang w:eastAsia="en-GB"/>
        </w:rPr>
      </w:pPr>
      <w:r w:rsidRPr="00EA3862">
        <w:rPr>
          <w:rFonts w:ascii="Lato" w:eastAsia="Times New Roman" w:hAnsi="Lato" w:cs="Times New Roman"/>
          <w:color w:val="EEEEEE"/>
          <w:lang w:eastAsia="en-GB"/>
        </w:rPr>
        <w:fldChar w:fldCharType="begin"/>
      </w:r>
      <w:r w:rsidRPr="00EA3862">
        <w:rPr>
          <w:rFonts w:ascii="Lato" w:eastAsia="Times New Roman" w:hAnsi="Lato" w:cs="Times New Roman"/>
          <w:color w:val="EEEEEE"/>
          <w:lang w:eastAsia="en-GB"/>
        </w:rPr>
        <w:instrText xml:space="preserve"> HYPERLINK "https://www.uwtsd.ac.uk/courses/" </w:instrText>
      </w:r>
      <w:r w:rsidRPr="00EA3862">
        <w:rPr>
          <w:rFonts w:ascii="Lato" w:eastAsia="Times New Roman" w:hAnsi="Lato" w:cs="Times New Roman"/>
          <w:color w:val="EEEEEE"/>
          <w:lang w:eastAsia="en-GB"/>
        </w:rPr>
        <w:fldChar w:fldCharType="separate"/>
      </w:r>
    </w:p>
    <w:p w14:paraId="22219717" w14:textId="77777777" w:rsidR="00EA3862" w:rsidRPr="00EA3862" w:rsidRDefault="00EA3862" w:rsidP="00EA3862">
      <w:pPr>
        <w:ind w:left="720"/>
        <w:rPr>
          <w:rFonts w:ascii="Times New Roman" w:eastAsia="Times New Roman" w:hAnsi="Times New Roman" w:cs="Times New Roman"/>
          <w:lang w:eastAsia="en-GB"/>
        </w:rPr>
      </w:pPr>
      <w:r w:rsidRPr="00EA3862">
        <w:rPr>
          <w:rFonts w:ascii="Lato" w:eastAsia="Times New Roman" w:hAnsi="Lato" w:cs="Times New Roman"/>
          <w:color w:val="EEEEEE"/>
          <w:lang w:eastAsia="en-GB"/>
        </w:rPr>
        <w:fldChar w:fldCharType="end"/>
      </w:r>
    </w:p>
    <w:p w14:paraId="7DAE12D0" w14:textId="77777777" w:rsidR="00EA3862" w:rsidRPr="00EA3862" w:rsidRDefault="00EA3862" w:rsidP="00EA3862">
      <w:pPr>
        <w:rPr>
          <w:rFonts w:ascii="Times New Roman" w:eastAsia="Times New Roman" w:hAnsi="Times New Roman" w:cs="Times New Roman"/>
          <w:lang w:eastAsia="en-GB"/>
        </w:rPr>
      </w:pPr>
    </w:p>
    <w:p w14:paraId="73F195C9" w14:textId="7350C794" w:rsidR="00471C8A" w:rsidRDefault="00EA3862">
      <w:pPr>
        <w:rPr>
          <w:rFonts w:ascii="Arial" w:hAnsi="Arial" w:cs="Arial"/>
          <w:b/>
          <w:bCs/>
          <w:sz w:val="40"/>
          <w:szCs w:val="40"/>
          <w:lang w:val="en-US"/>
        </w:rPr>
      </w:pPr>
      <w:proofErr w:type="spellStart"/>
      <w:r w:rsidRPr="00EA3862">
        <w:rPr>
          <w:rFonts w:ascii="Arial" w:hAnsi="Arial" w:cs="Arial" w:hint="eastAsia"/>
          <w:b/>
          <w:bCs/>
          <w:sz w:val="40"/>
          <w:szCs w:val="40"/>
          <w:lang w:val="en-US"/>
        </w:rPr>
        <w:t>CertHE</w:t>
      </w:r>
      <w:proofErr w:type="spellEnd"/>
      <w:r w:rsidRPr="00EA3862">
        <w:rPr>
          <w:rFonts w:ascii="Arial" w:hAnsi="Arial" w:cs="Arial" w:hint="eastAsia"/>
          <w:b/>
          <w:bCs/>
          <w:sz w:val="40"/>
          <w:szCs w:val="40"/>
          <w:lang w:val="en-US"/>
        </w:rPr>
        <w:t xml:space="preserve"> Skills for the Workplace</w:t>
      </w:r>
      <w:r w:rsidR="009F39E6">
        <w:rPr>
          <w:rFonts w:ascii="Arial" w:hAnsi="Arial" w:cs="Arial"/>
          <w:b/>
          <w:bCs/>
          <w:sz w:val="40"/>
          <w:szCs w:val="40"/>
          <w:lang w:val="en-US"/>
        </w:rPr>
        <w:t>-Weekend</w:t>
      </w:r>
    </w:p>
    <w:p w14:paraId="79F34637" w14:textId="04D995C8" w:rsidR="009F39E6" w:rsidRDefault="009F39E6">
      <w:pPr>
        <w:rPr>
          <w:rFonts w:ascii="Arial" w:hAnsi="Arial" w:cs="Arial"/>
          <w:b/>
          <w:bCs/>
          <w:sz w:val="40"/>
          <w:szCs w:val="40"/>
          <w:lang w:val="en-US"/>
        </w:rPr>
      </w:pPr>
    </w:p>
    <w:p w14:paraId="2A53DF6B" w14:textId="6EAEC377" w:rsidR="009F39E6" w:rsidRDefault="009F39E6">
      <w:pPr>
        <w:rPr>
          <w:rFonts w:ascii="Arial" w:hAnsi="Arial" w:cs="Arial"/>
          <w:b/>
          <w:bCs/>
          <w:sz w:val="40"/>
          <w:szCs w:val="40"/>
          <w:lang w:val="en-US"/>
        </w:rPr>
      </w:pPr>
    </w:p>
    <w:p w14:paraId="418DA3E4" w14:textId="752CD063" w:rsidR="009F39E6" w:rsidRDefault="006F626A">
      <w:pPr>
        <w:rPr>
          <w:rFonts w:ascii="Arial" w:hAnsi="Arial" w:cs="Arial"/>
          <w:b/>
          <w:bCs/>
          <w:sz w:val="40"/>
          <w:szCs w:val="40"/>
          <w:lang w:val="en-US"/>
        </w:rPr>
      </w:pPr>
      <w:r>
        <w:rPr>
          <w:rFonts w:ascii="Arial" w:hAnsi="Arial" w:cs="Arial"/>
          <w:b/>
          <w:bCs/>
          <w:sz w:val="40"/>
          <w:szCs w:val="40"/>
          <w:lang w:val="en-US"/>
        </w:rPr>
        <w:t>Module name:</w:t>
      </w:r>
      <w:r w:rsidR="00EA264F">
        <w:rPr>
          <w:rFonts w:ascii="Arial" w:hAnsi="Arial" w:cs="Arial"/>
          <w:b/>
          <w:bCs/>
          <w:sz w:val="40"/>
          <w:szCs w:val="40"/>
          <w:lang w:val="en-US"/>
        </w:rPr>
        <w:t xml:space="preserve"> Academic and Employability skills</w:t>
      </w:r>
    </w:p>
    <w:p w14:paraId="53435B01" w14:textId="37BFDC7E" w:rsidR="00EA264F" w:rsidRDefault="00EA264F">
      <w:pPr>
        <w:rPr>
          <w:rFonts w:ascii="Arial" w:hAnsi="Arial" w:cs="Arial"/>
          <w:b/>
          <w:bCs/>
          <w:sz w:val="40"/>
          <w:szCs w:val="40"/>
          <w:lang w:val="en-US"/>
        </w:rPr>
      </w:pPr>
    </w:p>
    <w:p w14:paraId="567AA13E" w14:textId="728F3E32" w:rsidR="00E24650" w:rsidRDefault="00955A9F">
      <w:pPr>
        <w:rPr>
          <w:rFonts w:ascii="Arial" w:hAnsi="Arial" w:cs="Arial"/>
          <w:b/>
          <w:bCs/>
          <w:sz w:val="40"/>
          <w:szCs w:val="40"/>
          <w:lang w:val="en-US"/>
        </w:rPr>
      </w:pPr>
      <w:r>
        <w:rPr>
          <w:rFonts w:ascii="Arial" w:hAnsi="Arial" w:cs="Arial"/>
          <w:b/>
          <w:bCs/>
          <w:sz w:val="40"/>
          <w:szCs w:val="40"/>
          <w:lang w:val="en-US"/>
        </w:rPr>
        <w:t>Model of reflection: Kolb</w:t>
      </w:r>
      <w:r w:rsidR="00447BC1">
        <w:rPr>
          <w:rFonts w:ascii="Arial" w:hAnsi="Arial" w:cs="Arial"/>
          <w:b/>
          <w:bCs/>
          <w:sz w:val="40"/>
          <w:szCs w:val="40"/>
          <w:lang w:val="en-US"/>
        </w:rPr>
        <w:t>’s</w:t>
      </w:r>
      <w:r w:rsidR="0015537B">
        <w:rPr>
          <w:rFonts w:ascii="Arial" w:hAnsi="Arial" w:cs="Arial"/>
          <w:b/>
          <w:bCs/>
          <w:sz w:val="40"/>
          <w:szCs w:val="40"/>
          <w:lang w:val="en-US"/>
        </w:rPr>
        <w:t xml:space="preserve"> (1984) learning cycle</w:t>
      </w:r>
    </w:p>
    <w:p w14:paraId="7C52075C" w14:textId="71F156B8" w:rsidR="0015537B" w:rsidRDefault="0015537B">
      <w:pPr>
        <w:rPr>
          <w:rFonts w:ascii="Arial" w:hAnsi="Arial" w:cs="Arial"/>
          <w:b/>
          <w:bCs/>
          <w:sz w:val="40"/>
          <w:szCs w:val="40"/>
          <w:lang w:val="en-US"/>
        </w:rPr>
      </w:pPr>
    </w:p>
    <w:p w14:paraId="5298CC40" w14:textId="4AE09362" w:rsidR="0015537B" w:rsidRDefault="0015537B">
      <w:pPr>
        <w:rPr>
          <w:rFonts w:ascii="Arial" w:hAnsi="Arial" w:cs="Arial"/>
          <w:b/>
          <w:bCs/>
          <w:sz w:val="40"/>
          <w:szCs w:val="40"/>
          <w:lang w:val="en-US"/>
        </w:rPr>
      </w:pPr>
    </w:p>
    <w:p w14:paraId="4FE138D2" w14:textId="77C485BA" w:rsidR="00412BBE" w:rsidRDefault="0092150B">
      <w:pPr>
        <w:rPr>
          <w:rFonts w:ascii="Arial" w:hAnsi="Arial" w:cs="Arial"/>
          <w:b/>
          <w:bCs/>
          <w:sz w:val="40"/>
          <w:szCs w:val="40"/>
          <w:lang w:val="en-US"/>
        </w:rPr>
      </w:pPr>
      <w:r>
        <w:rPr>
          <w:rFonts w:ascii="Arial" w:hAnsi="Arial" w:cs="Arial"/>
          <w:b/>
          <w:bCs/>
          <w:sz w:val="40"/>
          <w:szCs w:val="40"/>
          <w:lang w:val="en-US"/>
        </w:rPr>
        <w:t>Lect</w:t>
      </w:r>
      <w:r w:rsidR="00412BBE">
        <w:rPr>
          <w:rFonts w:ascii="Arial" w:hAnsi="Arial" w:cs="Arial"/>
          <w:b/>
          <w:bCs/>
          <w:sz w:val="40"/>
          <w:szCs w:val="40"/>
          <w:lang w:val="en-US"/>
        </w:rPr>
        <w:t>u</w:t>
      </w:r>
      <w:r>
        <w:rPr>
          <w:rFonts w:ascii="Arial" w:hAnsi="Arial" w:cs="Arial"/>
          <w:b/>
          <w:bCs/>
          <w:sz w:val="40"/>
          <w:szCs w:val="40"/>
          <w:lang w:val="en-US"/>
        </w:rPr>
        <w:t>r</w:t>
      </w:r>
      <w:r w:rsidR="00412BBE">
        <w:rPr>
          <w:rFonts w:ascii="Arial" w:hAnsi="Arial" w:cs="Arial"/>
          <w:b/>
          <w:bCs/>
          <w:sz w:val="40"/>
          <w:szCs w:val="40"/>
          <w:lang w:val="en-US"/>
        </w:rPr>
        <w:t>e</w:t>
      </w:r>
      <w:r>
        <w:rPr>
          <w:rFonts w:ascii="Arial" w:hAnsi="Arial" w:cs="Arial"/>
          <w:b/>
          <w:bCs/>
          <w:sz w:val="40"/>
          <w:szCs w:val="40"/>
          <w:lang w:val="en-US"/>
        </w:rPr>
        <w:t xml:space="preserve"> name: Joanna Wal</w:t>
      </w:r>
      <w:r w:rsidR="00813F11">
        <w:rPr>
          <w:rFonts w:ascii="Arial" w:hAnsi="Arial" w:cs="Arial"/>
          <w:b/>
          <w:bCs/>
          <w:sz w:val="40"/>
          <w:szCs w:val="40"/>
          <w:lang w:val="en-US"/>
        </w:rPr>
        <w:t>sh</w:t>
      </w:r>
      <w:r w:rsidR="00412BBE">
        <w:rPr>
          <w:rFonts w:ascii="Arial" w:hAnsi="Arial" w:cs="Arial"/>
          <w:b/>
          <w:bCs/>
          <w:sz w:val="40"/>
          <w:szCs w:val="40"/>
          <w:lang w:val="en-US"/>
        </w:rPr>
        <w:t xml:space="preserve">   </w:t>
      </w:r>
    </w:p>
    <w:p w14:paraId="494B3199" w14:textId="77777777" w:rsidR="00412BBE" w:rsidRDefault="00412BBE">
      <w:pPr>
        <w:rPr>
          <w:rFonts w:ascii="Arial" w:hAnsi="Arial" w:cs="Arial"/>
          <w:b/>
          <w:bCs/>
          <w:sz w:val="40"/>
          <w:szCs w:val="40"/>
          <w:lang w:val="en-US"/>
        </w:rPr>
      </w:pPr>
    </w:p>
    <w:p w14:paraId="69C5DAA9" w14:textId="66627B08" w:rsidR="00813F11" w:rsidRDefault="00813F11">
      <w:pPr>
        <w:rPr>
          <w:rFonts w:ascii="Arial" w:hAnsi="Arial" w:cs="Arial"/>
          <w:b/>
          <w:bCs/>
          <w:sz w:val="40"/>
          <w:szCs w:val="40"/>
          <w:lang w:val="en-US"/>
        </w:rPr>
      </w:pPr>
    </w:p>
    <w:p w14:paraId="6B16C27D" w14:textId="64BA8C54" w:rsidR="00813F11" w:rsidRDefault="00813F11">
      <w:pPr>
        <w:rPr>
          <w:rFonts w:ascii="Arial" w:hAnsi="Arial" w:cs="Arial"/>
          <w:b/>
          <w:bCs/>
          <w:sz w:val="40"/>
          <w:szCs w:val="40"/>
          <w:lang w:val="en-US"/>
        </w:rPr>
      </w:pPr>
      <w:r>
        <w:rPr>
          <w:rFonts w:ascii="Arial" w:hAnsi="Arial" w:cs="Arial"/>
          <w:b/>
          <w:bCs/>
          <w:sz w:val="40"/>
          <w:szCs w:val="40"/>
          <w:lang w:val="en-US"/>
        </w:rPr>
        <w:t>Student ID: 2121</w:t>
      </w:r>
      <w:r w:rsidR="00B7709E">
        <w:rPr>
          <w:rFonts w:ascii="Arial" w:hAnsi="Arial" w:cs="Arial"/>
          <w:b/>
          <w:bCs/>
          <w:sz w:val="40"/>
          <w:szCs w:val="40"/>
          <w:lang w:val="en-US"/>
        </w:rPr>
        <w:t xml:space="preserve">081 </w:t>
      </w:r>
    </w:p>
    <w:p w14:paraId="64A986C2" w14:textId="0A661E50" w:rsidR="00412BBE" w:rsidRDefault="00412BBE" w:rsidP="00412BBE">
      <w:pPr>
        <w:pStyle w:val="NormalWeb"/>
        <w:rPr>
          <w:rFonts w:ascii="Arial" w:hAnsi="Arial" w:cs="Arial"/>
          <w:b/>
          <w:bCs/>
          <w:sz w:val="40"/>
          <w:szCs w:val="40"/>
        </w:rPr>
      </w:pPr>
      <w:r w:rsidRPr="00412BBE">
        <w:rPr>
          <w:rFonts w:ascii="Arial" w:hAnsi="Arial" w:cs="Arial"/>
          <w:b/>
          <w:bCs/>
          <w:sz w:val="40"/>
          <w:szCs w:val="40"/>
        </w:rPr>
        <w:t xml:space="preserve">Module code: BMSW4001 </w:t>
      </w:r>
      <w:r w:rsidR="005A31A6">
        <w:rPr>
          <w:rFonts w:ascii="Arial" w:hAnsi="Arial" w:cs="Arial"/>
          <w:b/>
          <w:bCs/>
          <w:sz w:val="40"/>
          <w:szCs w:val="40"/>
        </w:rPr>
        <w:t xml:space="preserve">    </w:t>
      </w:r>
    </w:p>
    <w:p w14:paraId="2C96581F" w14:textId="1EBF7814" w:rsidR="00402BB1" w:rsidRDefault="00402BB1" w:rsidP="00412BBE">
      <w:pPr>
        <w:pStyle w:val="NormalWeb"/>
        <w:rPr>
          <w:rFonts w:ascii="Arial" w:hAnsi="Arial" w:cs="Arial"/>
          <w:b/>
          <w:bCs/>
          <w:sz w:val="40"/>
          <w:szCs w:val="40"/>
        </w:rPr>
      </w:pPr>
    </w:p>
    <w:p w14:paraId="326E5070" w14:textId="4D10A2DE" w:rsidR="00402BB1" w:rsidRDefault="00402BB1" w:rsidP="00412BBE">
      <w:pPr>
        <w:pStyle w:val="NormalWeb"/>
        <w:rPr>
          <w:rFonts w:ascii="Arial" w:hAnsi="Arial" w:cs="Arial"/>
          <w:b/>
          <w:bCs/>
          <w:sz w:val="40"/>
          <w:szCs w:val="40"/>
        </w:rPr>
      </w:pPr>
    </w:p>
    <w:p w14:paraId="1244F1BF" w14:textId="260CC792" w:rsidR="00402BB1" w:rsidRDefault="00F50668" w:rsidP="00412BBE">
      <w:pPr>
        <w:pStyle w:val="NormalWeb"/>
        <w:rPr>
          <w:rFonts w:ascii="Arial" w:hAnsi="Arial" w:cs="Arial"/>
          <w:b/>
          <w:bCs/>
          <w:sz w:val="40"/>
          <w:szCs w:val="40"/>
        </w:rPr>
      </w:pPr>
      <w:r>
        <w:rPr>
          <w:rFonts w:ascii="Arial" w:hAnsi="Arial" w:cs="Arial"/>
          <w:b/>
          <w:bCs/>
          <w:sz w:val="40"/>
          <w:szCs w:val="40"/>
        </w:rPr>
        <w:lastRenderedPageBreak/>
        <w:t>Content</w:t>
      </w:r>
      <w:r w:rsidR="0043099B">
        <w:rPr>
          <w:rFonts w:ascii="Arial" w:hAnsi="Arial" w:cs="Arial"/>
          <w:b/>
          <w:bCs/>
          <w:sz w:val="40"/>
          <w:szCs w:val="40"/>
        </w:rPr>
        <w:t>s</w:t>
      </w:r>
      <w:r w:rsidR="00842BD3">
        <w:rPr>
          <w:rFonts w:ascii="Arial" w:hAnsi="Arial" w:cs="Arial"/>
          <w:b/>
          <w:bCs/>
          <w:sz w:val="40"/>
          <w:szCs w:val="40"/>
        </w:rPr>
        <w:t>:</w:t>
      </w:r>
    </w:p>
    <w:p w14:paraId="0E66F88D" w14:textId="2302048B" w:rsidR="00842BD3" w:rsidRDefault="00842BD3" w:rsidP="00412BBE">
      <w:pPr>
        <w:pStyle w:val="NormalWeb"/>
        <w:rPr>
          <w:rFonts w:ascii="Arial" w:hAnsi="Arial" w:cs="Arial"/>
          <w:b/>
          <w:bCs/>
          <w:sz w:val="40"/>
          <w:szCs w:val="40"/>
        </w:rPr>
      </w:pPr>
      <w:r>
        <w:rPr>
          <w:rFonts w:ascii="Arial" w:hAnsi="Arial" w:cs="Arial"/>
          <w:b/>
          <w:bCs/>
          <w:sz w:val="40"/>
          <w:szCs w:val="40"/>
        </w:rPr>
        <w:t>Topic</w:t>
      </w:r>
      <w:r w:rsidR="00CF665C">
        <w:rPr>
          <w:rFonts w:ascii="Arial" w:hAnsi="Arial" w:cs="Arial"/>
          <w:b/>
          <w:bCs/>
          <w:sz w:val="40"/>
          <w:szCs w:val="40"/>
        </w:rPr>
        <w:t xml:space="preserve"> </w:t>
      </w:r>
      <w:r>
        <w:rPr>
          <w:rFonts w:ascii="Arial" w:hAnsi="Arial" w:cs="Arial"/>
          <w:b/>
          <w:bCs/>
          <w:sz w:val="40"/>
          <w:szCs w:val="40"/>
        </w:rPr>
        <w:t>1</w:t>
      </w:r>
      <w:r w:rsidR="00CF665C">
        <w:rPr>
          <w:rFonts w:ascii="Arial" w:hAnsi="Arial" w:cs="Arial"/>
          <w:b/>
          <w:bCs/>
          <w:sz w:val="40"/>
          <w:szCs w:val="40"/>
        </w:rPr>
        <w:t xml:space="preserve">: Time </w:t>
      </w:r>
      <w:r w:rsidR="002A3361">
        <w:rPr>
          <w:rFonts w:ascii="Arial" w:hAnsi="Arial" w:cs="Arial"/>
          <w:b/>
          <w:bCs/>
          <w:sz w:val="40"/>
          <w:szCs w:val="40"/>
        </w:rPr>
        <w:t>Management. -</w:t>
      </w:r>
      <w:r w:rsidR="00CF665C">
        <w:rPr>
          <w:rFonts w:ascii="Arial" w:hAnsi="Arial" w:cs="Arial"/>
          <w:b/>
          <w:bCs/>
          <w:sz w:val="40"/>
          <w:szCs w:val="40"/>
        </w:rPr>
        <w:t>p3</w:t>
      </w:r>
      <w:r w:rsidR="005F246C">
        <w:rPr>
          <w:rFonts w:ascii="Arial" w:hAnsi="Arial" w:cs="Arial"/>
          <w:b/>
          <w:bCs/>
          <w:sz w:val="40"/>
          <w:szCs w:val="40"/>
        </w:rPr>
        <w:t xml:space="preserve">, </w:t>
      </w:r>
      <w:r w:rsidR="007F5875">
        <w:rPr>
          <w:rFonts w:ascii="Arial" w:hAnsi="Arial" w:cs="Arial"/>
          <w:b/>
          <w:bCs/>
          <w:sz w:val="40"/>
          <w:szCs w:val="40"/>
        </w:rPr>
        <w:t>p4</w:t>
      </w:r>
    </w:p>
    <w:p w14:paraId="2C988615" w14:textId="5607B11F" w:rsidR="00CF665C" w:rsidRDefault="00CF665C" w:rsidP="00412BBE">
      <w:pPr>
        <w:pStyle w:val="NormalWeb"/>
        <w:rPr>
          <w:rFonts w:ascii="Arial" w:hAnsi="Arial" w:cs="Arial"/>
          <w:b/>
          <w:bCs/>
          <w:sz w:val="40"/>
          <w:szCs w:val="40"/>
        </w:rPr>
      </w:pPr>
      <w:r>
        <w:rPr>
          <w:rFonts w:ascii="Arial" w:hAnsi="Arial" w:cs="Arial"/>
          <w:b/>
          <w:bCs/>
          <w:sz w:val="40"/>
          <w:szCs w:val="40"/>
        </w:rPr>
        <w:t>Topic 2:</w:t>
      </w:r>
      <w:r w:rsidR="00101947">
        <w:rPr>
          <w:rFonts w:ascii="Arial" w:hAnsi="Arial" w:cs="Arial"/>
          <w:b/>
          <w:bCs/>
          <w:sz w:val="40"/>
          <w:szCs w:val="40"/>
        </w:rPr>
        <w:t xml:space="preserve"> </w:t>
      </w:r>
      <w:r w:rsidR="00017E32">
        <w:rPr>
          <w:rFonts w:ascii="Arial" w:hAnsi="Arial" w:cs="Arial"/>
          <w:b/>
          <w:bCs/>
          <w:sz w:val="40"/>
          <w:szCs w:val="40"/>
        </w:rPr>
        <w:t>Using the library</w:t>
      </w:r>
      <w:r w:rsidR="004B2ED0">
        <w:rPr>
          <w:rFonts w:ascii="Arial" w:hAnsi="Arial" w:cs="Arial"/>
          <w:b/>
          <w:bCs/>
          <w:sz w:val="40"/>
          <w:szCs w:val="40"/>
        </w:rPr>
        <w:t xml:space="preserve"> and gathering information</w:t>
      </w:r>
      <w:r w:rsidR="00C41FEA">
        <w:rPr>
          <w:rFonts w:ascii="Arial" w:hAnsi="Arial" w:cs="Arial"/>
          <w:b/>
          <w:bCs/>
          <w:sz w:val="40"/>
          <w:szCs w:val="40"/>
        </w:rPr>
        <w:t>. -p</w:t>
      </w:r>
      <w:r w:rsidR="007F5875">
        <w:rPr>
          <w:rFonts w:ascii="Arial" w:hAnsi="Arial" w:cs="Arial"/>
          <w:b/>
          <w:bCs/>
          <w:sz w:val="40"/>
          <w:szCs w:val="40"/>
        </w:rPr>
        <w:t>5</w:t>
      </w:r>
      <w:r w:rsidR="007A1CC9">
        <w:rPr>
          <w:rFonts w:ascii="Arial" w:hAnsi="Arial" w:cs="Arial"/>
          <w:b/>
          <w:bCs/>
          <w:sz w:val="40"/>
          <w:szCs w:val="40"/>
        </w:rPr>
        <w:t>, p</w:t>
      </w:r>
      <w:r w:rsidR="007F5875">
        <w:rPr>
          <w:rFonts w:ascii="Arial" w:hAnsi="Arial" w:cs="Arial"/>
          <w:b/>
          <w:bCs/>
          <w:sz w:val="40"/>
          <w:szCs w:val="40"/>
        </w:rPr>
        <w:t>6</w:t>
      </w:r>
    </w:p>
    <w:p w14:paraId="486D0537" w14:textId="2AB8B0D9" w:rsidR="00C41FEA" w:rsidRDefault="00C41FEA" w:rsidP="00412BBE">
      <w:pPr>
        <w:pStyle w:val="NormalWeb"/>
        <w:rPr>
          <w:rFonts w:ascii="Arial" w:hAnsi="Arial" w:cs="Arial"/>
          <w:b/>
          <w:bCs/>
          <w:sz w:val="40"/>
          <w:szCs w:val="40"/>
        </w:rPr>
      </w:pPr>
      <w:r>
        <w:rPr>
          <w:rFonts w:ascii="Arial" w:hAnsi="Arial" w:cs="Arial"/>
          <w:b/>
          <w:bCs/>
          <w:sz w:val="40"/>
          <w:szCs w:val="40"/>
        </w:rPr>
        <w:t xml:space="preserve">Topic 3: </w:t>
      </w:r>
      <w:r w:rsidR="00343DB4">
        <w:rPr>
          <w:rFonts w:ascii="Arial" w:hAnsi="Arial" w:cs="Arial"/>
          <w:b/>
          <w:bCs/>
          <w:sz w:val="40"/>
          <w:szCs w:val="40"/>
        </w:rPr>
        <w:t>Reflection. -</w:t>
      </w:r>
      <w:r w:rsidR="005C3EB3">
        <w:rPr>
          <w:rFonts w:ascii="Arial" w:hAnsi="Arial" w:cs="Arial"/>
          <w:b/>
          <w:bCs/>
          <w:sz w:val="40"/>
          <w:szCs w:val="40"/>
        </w:rPr>
        <w:t>p</w:t>
      </w:r>
      <w:r w:rsidR="007F5875">
        <w:rPr>
          <w:rFonts w:ascii="Arial" w:hAnsi="Arial" w:cs="Arial"/>
          <w:b/>
          <w:bCs/>
          <w:sz w:val="40"/>
          <w:szCs w:val="40"/>
        </w:rPr>
        <w:t>6</w:t>
      </w:r>
      <w:r w:rsidR="00184636">
        <w:rPr>
          <w:rFonts w:ascii="Arial" w:hAnsi="Arial" w:cs="Arial"/>
          <w:b/>
          <w:bCs/>
          <w:sz w:val="40"/>
          <w:szCs w:val="40"/>
        </w:rPr>
        <w:t>, p</w:t>
      </w:r>
      <w:r w:rsidR="007F5875">
        <w:rPr>
          <w:rFonts w:ascii="Arial" w:hAnsi="Arial" w:cs="Arial"/>
          <w:b/>
          <w:bCs/>
          <w:sz w:val="40"/>
          <w:szCs w:val="40"/>
        </w:rPr>
        <w:t>7,</w:t>
      </w:r>
      <w:r w:rsidR="00184636">
        <w:rPr>
          <w:rFonts w:ascii="Arial" w:hAnsi="Arial" w:cs="Arial"/>
          <w:b/>
          <w:bCs/>
          <w:sz w:val="40"/>
          <w:szCs w:val="40"/>
        </w:rPr>
        <w:t xml:space="preserve"> p</w:t>
      </w:r>
      <w:r w:rsidR="007F5875">
        <w:rPr>
          <w:rFonts w:ascii="Arial" w:hAnsi="Arial" w:cs="Arial"/>
          <w:b/>
          <w:bCs/>
          <w:sz w:val="40"/>
          <w:szCs w:val="40"/>
        </w:rPr>
        <w:t>8</w:t>
      </w:r>
    </w:p>
    <w:p w14:paraId="41F95FA4" w14:textId="6AFB147E" w:rsidR="00C41FEA" w:rsidRDefault="00C41FEA" w:rsidP="00412BBE">
      <w:pPr>
        <w:pStyle w:val="NormalWeb"/>
        <w:rPr>
          <w:rFonts w:ascii="Arial" w:hAnsi="Arial" w:cs="Arial"/>
          <w:b/>
          <w:bCs/>
          <w:sz w:val="40"/>
          <w:szCs w:val="40"/>
        </w:rPr>
      </w:pPr>
      <w:r>
        <w:rPr>
          <w:rFonts w:ascii="Arial" w:hAnsi="Arial" w:cs="Arial"/>
          <w:b/>
          <w:bCs/>
          <w:sz w:val="40"/>
          <w:szCs w:val="40"/>
        </w:rPr>
        <w:t>Topic 4: Presentation</w:t>
      </w:r>
      <w:r w:rsidR="00E25AEF">
        <w:rPr>
          <w:rFonts w:ascii="Arial" w:hAnsi="Arial" w:cs="Arial"/>
          <w:b/>
          <w:bCs/>
          <w:sz w:val="40"/>
          <w:szCs w:val="40"/>
        </w:rPr>
        <w:t>. -p</w:t>
      </w:r>
      <w:r w:rsidR="007F5875">
        <w:rPr>
          <w:rFonts w:ascii="Arial" w:hAnsi="Arial" w:cs="Arial"/>
          <w:b/>
          <w:bCs/>
          <w:sz w:val="40"/>
          <w:szCs w:val="40"/>
        </w:rPr>
        <w:t>8</w:t>
      </w:r>
    </w:p>
    <w:p w14:paraId="3692885D" w14:textId="6BA66676" w:rsidR="00184636" w:rsidRDefault="00184636" w:rsidP="00412BBE">
      <w:pPr>
        <w:pStyle w:val="NormalWeb"/>
        <w:rPr>
          <w:rFonts w:ascii="Arial" w:hAnsi="Arial" w:cs="Arial"/>
          <w:b/>
          <w:bCs/>
          <w:sz w:val="40"/>
          <w:szCs w:val="40"/>
        </w:rPr>
      </w:pPr>
      <w:r>
        <w:rPr>
          <w:rFonts w:ascii="Arial" w:hAnsi="Arial" w:cs="Arial"/>
          <w:b/>
          <w:bCs/>
          <w:sz w:val="40"/>
          <w:szCs w:val="40"/>
        </w:rPr>
        <w:t>Topic 5: References</w:t>
      </w:r>
      <w:r w:rsidR="00F0159D">
        <w:rPr>
          <w:rFonts w:ascii="Arial" w:hAnsi="Arial" w:cs="Arial"/>
          <w:b/>
          <w:bCs/>
          <w:sz w:val="40"/>
          <w:szCs w:val="40"/>
        </w:rPr>
        <w:t>. -p</w:t>
      </w:r>
    </w:p>
    <w:p w14:paraId="744C06AC" w14:textId="5773260A" w:rsidR="00E25AEF" w:rsidRDefault="00E25AEF" w:rsidP="00412BBE">
      <w:pPr>
        <w:pStyle w:val="NormalWeb"/>
        <w:rPr>
          <w:rFonts w:ascii="Arial" w:hAnsi="Arial" w:cs="Arial"/>
          <w:b/>
          <w:bCs/>
          <w:sz w:val="40"/>
          <w:szCs w:val="40"/>
        </w:rPr>
      </w:pPr>
      <w:r>
        <w:rPr>
          <w:rFonts w:ascii="Arial" w:hAnsi="Arial" w:cs="Arial"/>
          <w:b/>
          <w:bCs/>
          <w:sz w:val="40"/>
          <w:szCs w:val="40"/>
        </w:rPr>
        <w:t xml:space="preserve">         </w:t>
      </w:r>
    </w:p>
    <w:p w14:paraId="4CC0D2C2" w14:textId="1C624C7F" w:rsidR="00E25AEF" w:rsidRDefault="00E25AEF" w:rsidP="00412BBE">
      <w:pPr>
        <w:pStyle w:val="NormalWeb"/>
        <w:rPr>
          <w:rFonts w:ascii="Arial" w:hAnsi="Arial" w:cs="Arial"/>
          <w:b/>
          <w:bCs/>
          <w:sz w:val="40"/>
          <w:szCs w:val="40"/>
        </w:rPr>
      </w:pPr>
    </w:p>
    <w:p w14:paraId="021D6CD2" w14:textId="3DE46F1C" w:rsidR="00E25AEF" w:rsidRDefault="00E25AEF" w:rsidP="00412BBE">
      <w:pPr>
        <w:pStyle w:val="NormalWeb"/>
        <w:rPr>
          <w:rFonts w:ascii="Arial" w:hAnsi="Arial" w:cs="Arial"/>
          <w:b/>
          <w:bCs/>
          <w:sz w:val="40"/>
          <w:szCs w:val="40"/>
        </w:rPr>
      </w:pPr>
    </w:p>
    <w:p w14:paraId="7F874F33" w14:textId="04F65A0E" w:rsidR="00E25AEF" w:rsidRDefault="00E25AEF" w:rsidP="00412BBE">
      <w:pPr>
        <w:pStyle w:val="NormalWeb"/>
        <w:rPr>
          <w:rFonts w:ascii="Arial" w:hAnsi="Arial" w:cs="Arial"/>
          <w:b/>
          <w:bCs/>
          <w:sz w:val="40"/>
          <w:szCs w:val="40"/>
        </w:rPr>
      </w:pPr>
    </w:p>
    <w:p w14:paraId="79E98EBE" w14:textId="1016100E" w:rsidR="00E25AEF" w:rsidRDefault="00E25AEF" w:rsidP="00412BBE">
      <w:pPr>
        <w:pStyle w:val="NormalWeb"/>
        <w:rPr>
          <w:rFonts w:ascii="Arial" w:hAnsi="Arial" w:cs="Arial"/>
          <w:b/>
          <w:bCs/>
          <w:sz w:val="40"/>
          <w:szCs w:val="40"/>
        </w:rPr>
      </w:pPr>
    </w:p>
    <w:p w14:paraId="39729478" w14:textId="7BB69FF3" w:rsidR="00E25AEF" w:rsidRDefault="00E25AEF" w:rsidP="00412BBE">
      <w:pPr>
        <w:pStyle w:val="NormalWeb"/>
        <w:rPr>
          <w:rFonts w:ascii="Arial" w:hAnsi="Arial" w:cs="Arial"/>
          <w:b/>
          <w:bCs/>
          <w:sz w:val="40"/>
          <w:szCs w:val="40"/>
        </w:rPr>
      </w:pPr>
    </w:p>
    <w:p w14:paraId="28231DBF" w14:textId="6638F496" w:rsidR="00E25AEF" w:rsidRDefault="00E25AEF" w:rsidP="00412BBE">
      <w:pPr>
        <w:pStyle w:val="NormalWeb"/>
        <w:rPr>
          <w:rFonts w:ascii="Arial" w:hAnsi="Arial" w:cs="Arial"/>
          <w:b/>
          <w:bCs/>
          <w:sz w:val="40"/>
          <w:szCs w:val="40"/>
        </w:rPr>
      </w:pPr>
    </w:p>
    <w:p w14:paraId="320C1448" w14:textId="1472D651" w:rsidR="00E25AEF" w:rsidRDefault="00E25AEF" w:rsidP="00412BBE">
      <w:pPr>
        <w:pStyle w:val="NormalWeb"/>
        <w:rPr>
          <w:rFonts w:ascii="Arial" w:hAnsi="Arial" w:cs="Arial"/>
          <w:b/>
          <w:bCs/>
          <w:sz w:val="40"/>
          <w:szCs w:val="40"/>
        </w:rPr>
      </w:pPr>
    </w:p>
    <w:p w14:paraId="149491D5" w14:textId="22AB58E5" w:rsidR="00E25AEF" w:rsidRDefault="00E25AEF" w:rsidP="00412BBE">
      <w:pPr>
        <w:pStyle w:val="NormalWeb"/>
        <w:rPr>
          <w:rFonts w:ascii="Arial" w:hAnsi="Arial" w:cs="Arial"/>
          <w:b/>
          <w:bCs/>
          <w:sz w:val="40"/>
          <w:szCs w:val="40"/>
        </w:rPr>
      </w:pPr>
    </w:p>
    <w:p w14:paraId="227E0BBB" w14:textId="5894C3CC" w:rsidR="00E25AEF" w:rsidRDefault="00E25AEF" w:rsidP="00412BBE">
      <w:pPr>
        <w:pStyle w:val="NormalWeb"/>
        <w:rPr>
          <w:rFonts w:ascii="Arial" w:hAnsi="Arial" w:cs="Arial"/>
          <w:b/>
          <w:bCs/>
          <w:sz w:val="40"/>
          <w:szCs w:val="40"/>
        </w:rPr>
      </w:pPr>
    </w:p>
    <w:p w14:paraId="5E285228" w14:textId="4BE4BBB2" w:rsidR="00E25AEF" w:rsidRDefault="00E25AEF" w:rsidP="00412BBE">
      <w:pPr>
        <w:pStyle w:val="NormalWeb"/>
        <w:rPr>
          <w:rFonts w:ascii="Arial" w:hAnsi="Arial" w:cs="Arial"/>
          <w:b/>
          <w:bCs/>
          <w:sz w:val="40"/>
          <w:szCs w:val="40"/>
        </w:rPr>
      </w:pPr>
    </w:p>
    <w:p w14:paraId="21017C79" w14:textId="5110FB82" w:rsidR="00E25AEF" w:rsidRDefault="00E25AEF" w:rsidP="00412BBE">
      <w:pPr>
        <w:pStyle w:val="NormalWeb"/>
        <w:rPr>
          <w:rFonts w:ascii="Arial" w:hAnsi="Arial" w:cs="Arial"/>
          <w:b/>
          <w:bCs/>
          <w:sz w:val="40"/>
          <w:szCs w:val="40"/>
        </w:rPr>
      </w:pPr>
    </w:p>
    <w:p w14:paraId="138D83FE" w14:textId="4AEA152E" w:rsidR="00E25AEF" w:rsidRDefault="003F308A" w:rsidP="00412BBE">
      <w:pPr>
        <w:pStyle w:val="NormalWeb"/>
        <w:rPr>
          <w:rFonts w:ascii="Arial" w:hAnsi="Arial" w:cs="Arial"/>
          <w:b/>
          <w:bCs/>
          <w:sz w:val="40"/>
          <w:szCs w:val="40"/>
        </w:rPr>
      </w:pPr>
      <w:r>
        <w:rPr>
          <w:rFonts w:ascii="Arial" w:hAnsi="Arial" w:cs="Arial"/>
          <w:b/>
          <w:bCs/>
          <w:sz w:val="40"/>
          <w:szCs w:val="40"/>
        </w:rPr>
        <w:lastRenderedPageBreak/>
        <w:t>Introduction:</w:t>
      </w:r>
    </w:p>
    <w:p w14:paraId="2FE41DD7" w14:textId="3E7E2BF7" w:rsidR="003F308A" w:rsidRPr="00BF4BE9" w:rsidRDefault="0033455B" w:rsidP="00412BBE">
      <w:pPr>
        <w:pStyle w:val="NormalWeb"/>
        <w:rPr>
          <w:rFonts w:ascii="Arial" w:hAnsi="Arial" w:cs="Arial"/>
          <w:sz w:val="22"/>
          <w:szCs w:val="22"/>
        </w:rPr>
      </w:pPr>
      <w:r w:rsidRPr="00BF4BE9">
        <w:rPr>
          <w:rFonts w:ascii="Arial" w:hAnsi="Arial" w:cs="Arial"/>
          <w:sz w:val="22"/>
          <w:szCs w:val="22"/>
        </w:rPr>
        <w:t>In this report, I will discuss four different topics. The first topic is time management, I chose this topic</w:t>
      </w:r>
      <w:r w:rsidR="00E26941">
        <w:rPr>
          <w:rFonts w:ascii="Arial" w:hAnsi="Arial" w:cs="Arial"/>
          <w:sz w:val="22"/>
          <w:szCs w:val="22"/>
        </w:rPr>
        <w:t xml:space="preserve">, </w:t>
      </w:r>
      <w:r w:rsidRPr="00BF4BE9">
        <w:rPr>
          <w:rFonts w:ascii="Arial" w:hAnsi="Arial" w:cs="Arial"/>
          <w:sz w:val="22"/>
          <w:szCs w:val="22"/>
        </w:rPr>
        <w:t xml:space="preserve">because it was very interesting for me to plan my time and make time </w:t>
      </w:r>
      <w:r w:rsidR="00773D1C">
        <w:rPr>
          <w:rFonts w:ascii="Arial" w:hAnsi="Arial" w:cs="Arial"/>
          <w:sz w:val="22"/>
          <w:szCs w:val="22"/>
        </w:rPr>
        <w:t xml:space="preserve">to </w:t>
      </w:r>
      <w:r w:rsidRPr="00BF4BE9">
        <w:rPr>
          <w:rFonts w:ascii="Arial" w:hAnsi="Arial" w:cs="Arial"/>
          <w:sz w:val="22"/>
          <w:szCs w:val="22"/>
        </w:rPr>
        <w:t>work for me. In this topic I will show you my point of view on time planning and how I felt after realizing how easy it is to do. The second topic of my report is library use and gathering</w:t>
      </w:r>
      <w:r w:rsidR="00773D1C" w:rsidRPr="00773D1C">
        <w:rPr>
          <w:rFonts w:ascii="Arial" w:hAnsi="Arial" w:cs="Arial"/>
          <w:sz w:val="22"/>
          <w:szCs w:val="22"/>
        </w:rPr>
        <w:t xml:space="preserve"> </w:t>
      </w:r>
      <w:r w:rsidR="00773D1C" w:rsidRPr="00BF4BE9">
        <w:rPr>
          <w:rFonts w:ascii="Arial" w:hAnsi="Arial" w:cs="Arial"/>
          <w:sz w:val="22"/>
          <w:szCs w:val="22"/>
        </w:rPr>
        <w:t>information</w:t>
      </w:r>
      <w:r w:rsidRPr="00BF4BE9">
        <w:rPr>
          <w:rFonts w:ascii="Arial" w:hAnsi="Arial" w:cs="Arial"/>
          <w:sz w:val="22"/>
          <w:szCs w:val="22"/>
        </w:rPr>
        <w:t xml:space="preserve">, nowadays many students prefer e-libraries in their studies, the use of e-books is easy and accessible at any time of the day and therefore e-libraries are preferred by students. Libraries are no longer what they used to </w:t>
      </w:r>
      <w:r w:rsidR="00A43344" w:rsidRPr="00BF4BE9">
        <w:rPr>
          <w:rFonts w:ascii="Arial" w:hAnsi="Arial" w:cs="Arial"/>
          <w:sz w:val="22"/>
          <w:szCs w:val="22"/>
        </w:rPr>
        <w:t>be,</w:t>
      </w:r>
      <w:r w:rsidRPr="00BF4BE9">
        <w:rPr>
          <w:rFonts w:ascii="Arial" w:hAnsi="Arial" w:cs="Arial"/>
          <w:sz w:val="22"/>
          <w:szCs w:val="22"/>
        </w:rPr>
        <w:t xml:space="preserve"> </w:t>
      </w:r>
      <w:r w:rsidR="00A43344" w:rsidRPr="00BF4BE9">
        <w:rPr>
          <w:rFonts w:ascii="Arial" w:hAnsi="Arial" w:cs="Arial"/>
          <w:sz w:val="22"/>
          <w:szCs w:val="22"/>
        </w:rPr>
        <w:t>and, in this topic,</w:t>
      </w:r>
      <w:r w:rsidRPr="00BF4BE9">
        <w:rPr>
          <w:rFonts w:ascii="Arial" w:hAnsi="Arial" w:cs="Arial"/>
          <w:sz w:val="22"/>
          <w:szCs w:val="22"/>
        </w:rPr>
        <w:t xml:space="preserve"> I am discussing the big change in them. My next topic is reflective writing, in this topic I look at each type of reflective writing individually, there are the reflective cycle of David Kolb, the </w:t>
      </w:r>
      <w:r w:rsidR="003E034D">
        <w:rPr>
          <w:rFonts w:ascii="Arial" w:hAnsi="Arial" w:cs="Arial"/>
          <w:sz w:val="22"/>
          <w:szCs w:val="22"/>
        </w:rPr>
        <w:t>Gibb’s reflective cycle</w:t>
      </w:r>
      <w:r w:rsidRPr="00BF4BE9">
        <w:rPr>
          <w:rFonts w:ascii="Arial" w:hAnsi="Arial" w:cs="Arial"/>
          <w:sz w:val="22"/>
          <w:szCs w:val="22"/>
        </w:rPr>
        <w:t xml:space="preserve"> and the </w:t>
      </w:r>
      <w:r w:rsidR="00A43344">
        <w:rPr>
          <w:rFonts w:ascii="Arial" w:hAnsi="Arial" w:cs="Arial"/>
          <w:sz w:val="22"/>
          <w:szCs w:val="22"/>
        </w:rPr>
        <w:t>Driscoll’s reflective writing cycle</w:t>
      </w:r>
      <w:r w:rsidRPr="00BF4BE9">
        <w:rPr>
          <w:rFonts w:ascii="Arial" w:hAnsi="Arial" w:cs="Arial"/>
          <w:sz w:val="22"/>
          <w:szCs w:val="22"/>
        </w:rPr>
        <w:t xml:space="preserve">. The last four topics of my report are about my oral presentation, in this topic I will show you my own business plan that I want to create for the next three years, </w:t>
      </w:r>
      <w:r w:rsidR="00773D1C">
        <w:rPr>
          <w:rFonts w:ascii="Arial" w:hAnsi="Arial" w:cs="Arial"/>
          <w:sz w:val="22"/>
          <w:szCs w:val="22"/>
        </w:rPr>
        <w:t xml:space="preserve">and </w:t>
      </w:r>
      <w:r w:rsidRPr="00BF4BE9">
        <w:rPr>
          <w:rFonts w:ascii="Arial" w:hAnsi="Arial" w:cs="Arial"/>
          <w:sz w:val="22"/>
          <w:szCs w:val="22"/>
        </w:rPr>
        <w:t>I will also show you my personal development plan for the next three years.</w:t>
      </w:r>
    </w:p>
    <w:p w14:paraId="7A479645" w14:textId="77777777" w:rsidR="003F308A" w:rsidRDefault="003F308A" w:rsidP="00412BBE">
      <w:pPr>
        <w:pStyle w:val="NormalWeb"/>
        <w:rPr>
          <w:rFonts w:ascii="Arial" w:hAnsi="Arial" w:cs="Arial"/>
          <w:b/>
          <w:bCs/>
          <w:sz w:val="40"/>
          <w:szCs w:val="40"/>
        </w:rPr>
      </w:pPr>
    </w:p>
    <w:p w14:paraId="22FF2036" w14:textId="623891DF" w:rsidR="00E25AEF" w:rsidRDefault="00E25AEF" w:rsidP="00412BBE">
      <w:pPr>
        <w:pStyle w:val="NormalWeb"/>
        <w:rPr>
          <w:rFonts w:ascii="Arial" w:hAnsi="Arial" w:cs="Arial"/>
          <w:b/>
          <w:bCs/>
          <w:sz w:val="40"/>
          <w:szCs w:val="40"/>
        </w:rPr>
      </w:pPr>
    </w:p>
    <w:p w14:paraId="2F40FAB2" w14:textId="10BCCA74" w:rsidR="00F05FED" w:rsidRDefault="00F05FED" w:rsidP="00412BBE">
      <w:pPr>
        <w:pStyle w:val="NormalWeb"/>
        <w:rPr>
          <w:rFonts w:ascii="Arial" w:hAnsi="Arial" w:cs="Arial"/>
          <w:b/>
          <w:bCs/>
          <w:sz w:val="40"/>
          <w:szCs w:val="40"/>
        </w:rPr>
      </w:pPr>
      <w:r>
        <w:rPr>
          <w:rFonts w:ascii="Arial" w:hAnsi="Arial" w:cs="Arial"/>
          <w:b/>
          <w:bCs/>
          <w:sz w:val="40"/>
          <w:szCs w:val="40"/>
        </w:rPr>
        <w:t>Topic1: Time management.</w:t>
      </w:r>
    </w:p>
    <w:p w14:paraId="35AF773E" w14:textId="03CD9306" w:rsidR="002F1D2D" w:rsidRDefault="008228A2" w:rsidP="00412BBE">
      <w:pPr>
        <w:pStyle w:val="NormalWeb"/>
        <w:rPr>
          <w:rFonts w:ascii="Arial" w:hAnsi="Arial" w:cs="Arial"/>
          <w:b/>
          <w:bCs/>
        </w:rPr>
      </w:pPr>
      <w:r>
        <w:rPr>
          <w:rFonts w:ascii="Arial" w:hAnsi="Arial" w:cs="Arial"/>
        </w:rPr>
        <w:t>First stage of</w:t>
      </w:r>
      <w:r w:rsidRPr="00B906A4">
        <w:rPr>
          <w:rFonts w:ascii="Arial" w:hAnsi="Arial" w:cs="Arial"/>
        </w:rPr>
        <w:t xml:space="preserve"> </w:t>
      </w:r>
      <w:r w:rsidR="00B906A4" w:rsidRPr="00B906A4">
        <w:rPr>
          <w:rFonts w:ascii="Arial" w:hAnsi="Arial" w:cs="Arial"/>
        </w:rPr>
        <w:t xml:space="preserve">Kolb’s cycle </w:t>
      </w:r>
      <w:r>
        <w:rPr>
          <w:rFonts w:ascii="Arial" w:hAnsi="Arial" w:cs="Arial"/>
        </w:rPr>
        <w:t xml:space="preserve">is </w:t>
      </w:r>
      <w:r w:rsidR="00EB112A">
        <w:rPr>
          <w:rFonts w:ascii="Arial" w:hAnsi="Arial" w:cs="Arial"/>
        </w:rPr>
        <w:t>concre</w:t>
      </w:r>
      <w:r w:rsidR="00B814F3">
        <w:rPr>
          <w:rFonts w:ascii="Arial" w:hAnsi="Arial" w:cs="Arial"/>
        </w:rPr>
        <w:t xml:space="preserve">te </w:t>
      </w:r>
      <w:r w:rsidR="00AB7B9D">
        <w:rPr>
          <w:rFonts w:ascii="Arial" w:hAnsi="Arial" w:cs="Arial"/>
        </w:rPr>
        <w:t xml:space="preserve">experience, and </w:t>
      </w:r>
      <w:r w:rsidR="00DB4C02">
        <w:rPr>
          <w:rFonts w:ascii="Arial" w:hAnsi="Arial" w:cs="Arial"/>
        </w:rPr>
        <w:t>in this</w:t>
      </w:r>
      <w:r w:rsidR="006B6B04">
        <w:rPr>
          <w:rFonts w:ascii="Arial" w:hAnsi="Arial" w:cs="Arial"/>
        </w:rPr>
        <w:t xml:space="preserve"> </w:t>
      </w:r>
      <w:r w:rsidR="003D77C8">
        <w:rPr>
          <w:rFonts w:ascii="Arial" w:hAnsi="Arial" w:cs="Arial"/>
        </w:rPr>
        <w:t>stage,</w:t>
      </w:r>
      <w:r w:rsidR="00B906A4" w:rsidRPr="00B906A4">
        <w:rPr>
          <w:rFonts w:ascii="Arial" w:hAnsi="Arial" w:cs="Arial"/>
        </w:rPr>
        <w:t xml:space="preserve"> I can say it’s my feelings about Time management. I was feeling happy when I understood about Eisenhower method and Swot, how easy I can organise my time and to be a confidence with my timetable. A common dialog from my friends and maybe my colleagues is that we must manage our time better. I think this is just an affair of “getting organized”. I would like to image on what I think about managing our time.</w:t>
      </w:r>
      <w:sdt>
        <w:sdtPr>
          <w:rPr>
            <w:rFonts w:ascii="Arial" w:hAnsi="Arial" w:cs="Arial"/>
            <w:color w:val="2F5496" w:themeColor="accent1" w:themeShade="BF"/>
          </w:rPr>
          <w:id w:val="-917088475"/>
          <w:citation/>
        </w:sdtPr>
        <w:sdtEndPr/>
        <w:sdtContent>
          <w:r w:rsidR="00DB0B54" w:rsidRPr="001573CC">
            <w:rPr>
              <w:rFonts w:ascii="Arial" w:hAnsi="Arial" w:cs="Arial"/>
              <w:color w:val="2F5496" w:themeColor="accent1" w:themeShade="BF"/>
            </w:rPr>
            <w:fldChar w:fldCharType="begin"/>
          </w:r>
          <w:r w:rsidR="00674B53" w:rsidRPr="001573CC">
            <w:rPr>
              <w:rFonts w:ascii="Arial" w:hAnsi="Arial" w:cs="Arial"/>
              <w:color w:val="2F5496" w:themeColor="accent1" w:themeShade="BF"/>
            </w:rPr>
            <w:instrText xml:space="preserve">CITATION Hal15 \l 2057 </w:instrText>
          </w:r>
          <w:r w:rsidR="00DB0B54" w:rsidRPr="001573CC">
            <w:rPr>
              <w:rFonts w:ascii="Arial" w:hAnsi="Arial" w:cs="Arial"/>
              <w:color w:val="2F5496" w:themeColor="accent1" w:themeShade="BF"/>
            </w:rPr>
            <w:fldChar w:fldCharType="separate"/>
          </w:r>
          <w:r w:rsidR="00F70CE3">
            <w:rPr>
              <w:rFonts w:ascii="Arial" w:hAnsi="Arial" w:cs="Arial"/>
              <w:noProof/>
              <w:color w:val="2F5496" w:themeColor="accent1" w:themeShade="BF"/>
            </w:rPr>
            <w:t xml:space="preserve"> </w:t>
          </w:r>
          <w:r w:rsidR="00F70CE3" w:rsidRPr="00F70CE3">
            <w:rPr>
              <w:rFonts w:ascii="Arial" w:hAnsi="Arial" w:cs="Arial"/>
              <w:noProof/>
              <w:color w:val="2F5496" w:themeColor="accent1" w:themeShade="BF"/>
            </w:rPr>
            <w:t>(Hall , 2015)</w:t>
          </w:r>
          <w:r w:rsidR="00DB0B54" w:rsidRPr="001573CC">
            <w:rPr>
              <w:rFonts w:ascii="Arial" w:hAnsi="Arial" w:cs="Arial"/>
              <w:color w:val="2F5496" w:themeColor="accent1" w:themeShade="BF"/>
            </w:rPr>
            <w:fldChar w:fldCharType="end"/>
          </w:r>
        </w:sdtContent>
      </w:sdt>
    </w:p>
    <w:p w14:paraId="07C8326F" w14:textId="608DF29D" w:rsidR="007F76C1" w:rsidRDefault="007F76C1" w:rsidP="00412BBE">
      <w:pPr>
        <w:pStyle w:val="NormalWeb"/>
        <w:rPr>
          <w:rFonts w:ascii="Arial" w:hAnsi="Arial" w:cs="Arial"/>
          <w:b/>
          <w:bCs/>
        </w:rPr>
      </w:pPr>
      <w:r w:rsidRPr="007F76C1">
        <w:rPr>
          <w:rFonts w:ascii="Arial" w:hAnsi="Arial" w:cs="Arial"/>
          <w:b/>
          <w:bCs/>
          <w:noProof/>
        </w:rPr>
        <w:drawing>
          <wp:anchor distT="0" distB="0" distL="114300" distR="114300" simplePos="0" relativeHeight="251658240" behindDoc="0" locked="0" layoutInCell="1" allowOverlap="1" wp14:anchorId="095FD576" wp14:editId="5DF6CFC7">
            <wp:simplePos x="914400" y="3556000"/>
            <wp:positionH relativeFrom="column">
              <wp:align>left</wp:align>
            </wp:positionH>
            <wp:positionV relativeFrom="paragraph">
              <wp:align>top</wp:align>
            </wp:positionV>
            <wp:extent cx="3581400" cy="2743200"/>
            <wp:effectExtent l="0" t="0" r="0" b="0"/>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81400" cy="2743200"/>
                    </a:xfrm>
                    <a:prstGeom prst="rect">
                      <a:avLst/>
                    </a:prstGeom>
                  </pic:spPr>
                </pic:pic>
              </a:graphicData>
            </a:graphic>
          </wp:anchor>
        </w:drawing>
      </w:r>
      <w:r w:rsidR="00EB582C">
        <w:rPr>
          <w:rFonts w:ascii="Arial" w:hAnsi="Arial" w:cs="Arial"/>
          <w:b/>
          <w:bCs/>
        </w:rPr>
        <w:br w:type="textWrapping" w:clear="all"/>
      </w:r>
    </w:p>
    <w:p w14:paraId="0E3DC96D" w14:textId="1CAFD991" w:rsidR="00A81084" w:rsidRPr="006F334A" w:rsidRDefault="00026D9A" w:rsidP="00A81084">
      <w:pPr>
        <w:pStyle w:val="NormalWeb"/>
        <w:rPr>
          <w:rFonts w:ascii="Arial" w:hAnsi="Arial" w:cs="Arial"/>
        </w:rPr>
      </w:pPr>
      <w:r>
        <w:rPr>
          <w:rFonts w:ascii="Arial" w:hAnsi="Arial" w:cs="Arial"/>
        </w:rPr>
        <w:lastRenderedPageBreak/>
        <w:t>In the second stage</w:t>
      </w:r>
      <w:r w:rsidR="003B3EAB">
        <w:rPr>
          <w:rFonts w:ascii="Arial" w:hAnsi="Arial" w:cs="Arial"/>
        </w:rPr>
        <w:t xml:space="preserve"> Kolb’s </w:t>
      </w:r>
      <w:r w:rsidR="005A7B30">
        <w:rPr>
          <w:rFonts w:ascii="Arial" w:hAnsi="Arial" w:cs="Arial"/>
        </w:rPr>
        <w:t>said,</w:t>
      </w:r>
      <w:r w:rsidR="003B3EAB">
        <w:rPr>
          <w:rFonts w:ascii="Arial" w:hAnsi="Arial" w:cs="Arial"/>
        </w:rPr>
        <w:t xml:space="preserve"> </w:t>
      </w:r>
      <w:r w:rsidR="00962022">
        <w:rPr>
          <w:rFonts w:ascii="Arial" w:hAnsi="Arial" w:cs="Arial"/>
        </w:rPr>
        <w:t>“Reflective Observation” (watch</w:t>
      </w:r>
      <w:r w:rsidR="00387BD3">
        <w:rPr>
          <w:rFonts w:ascii="Arial" w:hAnsi="Arial" w:cs="Arial"/>
        </w:rPr>
        <w:t xml:space="preserve">ing” </w:t>
      </w:r>
      <w:r w:rsidR="00A81084" w:rsidRPr="006F334A">
        <w:rPr>
          <w:rFonts w:ascii="Arial" w:hAnsi="Arial" w:cs="Arial"/>
        </w:rPr>
        <w:t>In Time management is important to find the system which is working for me. First thing I need to do is to really clear what my values and priorities are and then to create my time management for the day or week, or month. Having a list to-do is a perfect way to manage my time. To plan my everyday activities out. To make timetable for my daily activities and stick to it. This will help to delete stressful and last-minute situations in my life.</w:t>
      </w:r>
    </w:p>
    <w:p w14:paraId="2CDDD7B4" w14:textId="68A799FD" w:rsidR="00AF6B35" w:rsidRDefault="00F82C48" w:rsidP="00A81084">
      <w:pPr>
        <w:pStyle w:val="NormalWeb"/>
        <w:rPr>
          <w:rFonts w:ascii="Arial" w:hAnsi="Arial" w:cs="Arial"/>
        </w:rPr>
      </w:pPr>
      <w:r>
        <w:rPr>
          <w:rFonts w:ascii="Arial" w:hAnsi="Arial" w:cs="Arial"/>
        </w:rPr>
        <w:t xml:space="preserve">Using </w:t>
      </w:r>
      <w:r w:rsidR="00380DB7">
        <w:rPr>
          <w:rFonts w:ascii="Arial" w:hAnsi="Arial" w:cs="Arial"/>
        </w:rPr>
        <w:t>Kolb’s</w:t>
      </w:r>
      <w:r>
        <w:rPr>
          <w:rFonts w:ascii="Arial" w:hAnsi="Arial" w:cs="Arial"/>
        </w:rPr>
        <w:t xml:space="preserve"> cycle </w:t>
      </w:r>
      <w:r w:rsidR="003960D5">
        <w:rPr>
          <w:rFonts w:ascii="Arial" w:hAnsi="Arial" w:cs="Arial"/>
        </w:rPr>
        <w:t>method, stage</w:t>
      </w:r>
      <w:r>
        <w:rPr>
          <w:rFonts w:ascii="Arial" w:hAnsi="Arial" w:cs="Arial"/>
        </w:rPr>
        <w:t xml:space="preserve"> </w:t>
      </w:r>
      <w:r w:rsidR="008E6F59">
        <w:rPr>
          <w:rFonts w:ascii="Arial" w:hAnsi="Arial" w:cs="Arial"/>
        </w:rPr>
        <w:t xml:space="preserve">three </w:t>
      </w:r>
      <w:r w:rsidR="002A6667">
        <w:rPr>
          <w:rFonts w:ascii="Arial" w:hAnsi="Arial" w:cs="Arial"/>
        </w:rPr>
        <w:t xml:space="preserve">“Abstract </w:t>
      </w:r>
      <w:r w:rsidR="003E6496">
        <w:rPr>
          <w:rFonts w:ascii="Arial" w:hAnsi="Arial" w:cs="Arial"/>
        </w:rPr>
        <w:t>Conceptualisation” I</w:t>
      </w:r>
      <w:r w:rsidR="00380DB7">
        <w:rPr>
          <w:rFonts w:ascii="Arial" w:hAnsi="Arial" w:cs="Arial"/>
        </w:rPr>
        <w:t xml:space="preserve"> can say </w:t>
      </w:r>
      <w:r w:rsidR="00F04522">
        <w:rPr>
          <w:rFonts w:ascii="Arial" w:hAnsi="Arial" w:cs="Arial"/>
        </w:rPr>
        <w:t xml:space="preserve">the </w:t>
      </w:r>
      <w:r w:rsidR="00C462FC">
        <w:rPr>
          <w:rFonts w:ascii="Arial" w:hAnsi="Arial" w:cs="Arial"/>
        </w:rPr>
        <w:t xml:space="preserve">most </w:t>
      </w:r>
      <w:r w:rsidR="00F04522">
        <w:rPr>
          <w:rFonts w:ascii="Arial" w:hAnsi="Arial" w:cs="Arial"/>
        </w:rPr>
        <w:t>popu</w:t>
      </w:r>
      <w:r w:rsidR="00895287">
        <w:rPr>
          <w:rFonts w:ascii="Arial" w:hAnsi="Arial" w:cs="Arial"/>
        </w:rPr>
        <w:t xml:space="preserve">lar </w:t>
      </w:r>
      <w:r w:rsidR="003960D5">
        <w:rPr>
          <w:rFonts w:ascii="Arial" w:hAnsi="Arial" w:cs="Arial"/>
        </w:rPr>
        <w:t>word nowadays</w:t>
      </w:r>
      <w:r w:rsidR="00C462FC" w:rsidRPr="007A284A">
        <w:rPr>
          <w:rFonts w:ascii="Arial" w:hAnsi="Arial" w:cs="Arial"/>
        </w:rPr>
        <w:t xml:space="preserve"> “Time</w:t>
      </w:r>
      <w:r w:rsidR="007E10EC" w:rsidRPr="007A284A">
        <w:rPr>
          <w:rFonts w:ascii="Arial" w:hAnsi="Arial" w:cs="Arial"/>
        </w:rPr>
        <w:t xml:space="preserve"> is money”</w:t>
      </w:r>
      <w:r w:rsidR="00240CA9" w:rsidRPr="007A284A">
        <w:rPr>
          <w:rFonts w:ascii="Arial" w:hAnsi="Arial" w:cs="Arial"/>
        </w:rPr>
        <w:t xml:space="preserve"> and the thinking is if </w:t>
      </w:r>
      <w:r w:rsidR="008531DB" w:rsidRPr="007A284A">
        <w:rPr>
          <w:rFonts w:ascii="Arial" w:hAnsi="Arial" w:cs="Arial"/>
        </w:rPr>
        <w:t xml:space="preserve">we are more effective </w:t>
      </w:r>
      <w:r w:rsidR="00A71C6D" w:rsidRPr="007A284A">
        <w:rPr>
          <w:rFonts w:ascii="Arial" w:hAnsi="Arial" w:cs="Arial"/>
        </w:rPr>
        <w:t xml:space="preserve">with our time the more money or </w:t>
      </w:r>
      <w:r w:rsidR="004550EE" w:rsidRPr="007A284A">
        <w:rPr>
          <w:rFonts w:ascii="Arial" w:hAnsi="Arial" w:cs="Arial"/>
        </w:rPr>
        <w:t>benefit,</w:t>
      </w:r>
      <w:r w:rsidR="00A71C6D" w:rsidRPr="007A284A">
        <w:rPr>
          <w:rFonts w:ascii="Arial" w:hAnsi="Arial" w:cs="Arial"/>
        </w:rPr>
        <w:t xml:space="preserve"> </w:t>
      </w:r>
      <w:r w:rsidR="00073CD9" w:rsidRPr="007A284A">
        <w:rPr>
          <w:rFonts w:ascii="Arial" w:hAnsi="Arial" w:cs="Arial"/>
        </w:rPr>
        <w:t xml:space="preserve">we will </w:t>
      </w:r>
      <w:r w:rsidR="004550EE" w:rsidRPr="007A284A">
        <w:rPr>
          <w:rFonts w:ascii="Arial" w:hAnsi="Arial" w:cs="Arial"/>
        </w:rPr>
        <w:t>collect. Also be “on time”</w:t>
      </w:r>
      <w:r w:rsidR="003934F6" w:rsidRPr="007A284A">
        <w:rPr>
          <w:rFonts w:ascii="Arial" w:hAnsi="Arial" w:cs="Arial"/>
        </w:rPr>
        <w:t xml:space="preserve"> is a </w:t>
      </w:r>
      <w:r w:rsidR="00526DC8" w:rsidRPr="007A284A">
        <w:rPr>
          <w:rFonts w:ascii="Arial" w:hAnsi="Arial" w:cs="Arial"/>
        </w:rPr>
        <w:t xml:space="preserve">quality that some </w:t>
      </w:r>
      <w:r w:rsidR="00311CA4" w:rsidRPr="007A284A">
        <w:rPr>
          <w:rFonts w:ascii="Arial" w:hAnsi="Arial" w:cs="Arial"/>
        </w:rPr>
        <w:t xml:space="preserve">people take </w:t>
      </w:r>
      <w:r w:rsidR="006658FB" w:rsidRPr="007A284A">
        <w:rPr>
          <w:rFonts w:ascii="Arial" w:hAnsi="Arial" w:cs="Arial"/>
        </w:rPr>
        <w:t xml:space="preserve">obsessive </w:t>
      </w:r>
      <w:r w:rsidR="00616EE1" w:rsidRPr="007A284A">
        <w:rPr>
          <w:rFonts w:ascii="Arial" w:hAnsi="Arial" w:cs="Arial"/>
        </w:rPr>
        <w:t xml:space="preserve">over and this is </w:t>
      </w:r>
      <w:r w:rsidR="003149A7" w:rsidRPr="007A284A">
        <w:rPr>
          <w:rFonts w:ascii="Arial" w:hAnsi="Arial" w:cs="Arial"/>
        </w:rPr>
        <w:t xml:space="preserve">considered </w:t>
      </w:r>
      <w:r w:rsidR="00BD4221" w:rsidRPr="007A284A">
        <w:rPr>
          <w:rFonts w:ascii="Arial" w:hAnsi="Arial" w:cs="Arial"/>
        </w:rPr>
        <w:t>a high</w:t>
      </w:r>
      <w:r w:rsidR="00C825CB" w:rsidRPr="007A284A">
        <w:rPr>
          <w:rFonts w:ascii="Arial" w:hAnsi="Arial" w:cs="Arial"/>
        </w:rPr>
        <w:t xml:space="preserve"> insult</w:t>
      </w:r>
      <w:r w:rsidR="009558E3" w:rsidRPr="007A284A">
        <w:rPr>
          <w:rFonts w:ascii="Arial" w:hAnsi="Arial" w:cs="Arial"/>
        </w:rPr>
        <w:t xml:space="preserve"> if someone is late for meetings or event</w:t>
      </w:r>
      <w:r w:rsidR="00AC52C0" w:rsidRPr="007A284A">
        <w:rPr>
          <w:rFonts w:ascii="Arial" w:hAnsi="Arial" w:cs="Arial"/>
        </w:rPr>
        <w:t>s.</w:t>
      </w:r>
    </w:p>
    <w:p w14:paraId="6CDE9349" w14:textId="4BD74966" w:rsidR="00DD6CCE" w:rsidRPr="007A284A" w:rsidRDefault="00DD6CCE" w:rsidP="00A81084">
      <w:pPr>
        <w:pStyle w:val="NormalWeb"/>
        <w:rPr>
          <w:rFonts w:ascii="Arial" w:hAnsi="Arial" w:cs="Arial"/>
        </w:rPr>
      </w:pPr>
      <w:r w:rsidRPr="00DD6CCE">
        <w:rPr>
          <w:rFonts w:ascii="Arial" w:hAnsi="Arial" w:cs="Arial"/>
          <w:noProof/>
        </w:rPr>
        <w:drawing>
          <wp:inline distT="0" distB="0" distL="0" distR="0" wp14:anchorId="1D279E3B" wp14:editId="13EDFE8D">
            <wp:extent cx="5499100" cy="2565400"/>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0"/>
                    <a:stretch>
                      <a:fillRect/>
                    </a:stretch>
                  </pic:blipFill>
                  <pic:spPr>
                    <a:xfrm>
                      <a:off x="0" y="0"/>
                      <a:ext cx="5499100" cy="2565400"/>
                    </a:xfrm>
                    <a:prstGeom prst="rect">
                      <a:avLst/>
                    </a:prstGeom>
                  </pic:spPr>
                </pic:pic>
              </a:graphicData>
            </a:graphic>
          </wp:inline>
        </w:drawing>
      </w:r>
    </w:p>
    <w:p w14:paraId="6CFE9C34" w14:textId="195CCC80" w:rsidR="005D01DB" w:rsidRPr="005F2BDB" w:rsidRDefault="005D01DB" w:rsidP="005D01DB">
      <w:pPr>
        <w:pStyle w:val="NormalWeb"/>
        <w:rPr>
          <w:rFonts w:ascii="Arial" w:hAnsi="Arial" w:cs="Arial"/>
        </w:rPr>
      </w:pPr>
      <w:r w:rsidRPr="005F2BDB">
        <w:rPr>
          <w:rFonts w:ascii="Arial" w:hAnsi="Arial" w:cs="Arial"/>
        </w:rPr>
        <w:t>Time management is illusory, sometimes the more we pay attention to it the more it runs away, the more we ignore it, the more we have “control” over it. This is the rule of concern; the more we worry about time management, the more likely we are to fail to achieve our goals in this area.</w:t>
      </w:r>
    </w:p>
    <w:p w14:paraId="7EBB5898" w14:textId="53DE9993" w:rsidR="005D01DB" w:rsidRPr="005F2BDB" w:rsidRDefault="005D01DB" w:rsidP="005D01DB">
      <w:pPr>
        <w:pStyle w:val="NormalWeb"/>
        <w:rPr>
          <w:rFonts w:ascii="Arial" w:hAnsi="Arial" w:cs="Arial"/>
        </w:rPr>
      </w:pPr>
      <w:r w:rsidRPr="005F2BDB">
        <w:rPr>
          <w:rFonts w:ascii="Arial" w:hAnsi="Arial" w:cs="Arial"/>
        </w:rPr>
        <w:t xml:space="preserve">In our technology world, we have constant access to our phones, </w:t>
      </w:r>
      <w:r w:rsidR="003960D5" w:rsidRPr="005F2BDB">
        <w:rPr>
          <w:rFonts w:ascii="Arial" w:hAnsi="Arial" w:cs="Arial"/>
        </w:rPr>
        <w:t>Instagram,</w:t>
      </w:r>
      <w:r w:rsidRPr="005F2BDB">
        <w:rPr>
          <w:rFonts w:ascii="Arial" w:hAnsi="Arial" w:cs="Arial"/>
        </w:rPr>
        <w:t xml:space="preserve"> and YouTube video pages. These devices are tools, not masters, and instead of us managing them and using them to manage our time more effectively they control us; and when these devices consume every conscious moment, there is no time for creativity, personal development and just for “eating healthy”.</w:t>
      </w:r>
    </w:p>
    <w:p w14:paraId="7442C590" w14:textId="77777777" w:rsidR="005D01DB" w:rsidRPr="005F2BDB" w:rsidRDefault="005D01DB" w:rsidP="005D01DB">
      <w:pPr>
        <w:pStyle w:val="NormalWeb"/>
        <w:rPr>
          <w:rFonts w:ascii="Arial" w:hAnsi="Arial" w:cs="Arial"/>
        </w:rPr>
      </w:pPr>
      <w:r w:rsidRPr="005F2BDB">
        <w:rPr>
          <w:rFonts w:ascii="Arial" w:hAnsi="Arial" w:cs="Arial"/>
        </w:rPr>
        <w:t>Managing our time, given these limitations, is important for our health and well-being. Without time for pleasant emotions sustaining our souls, we become robots powered by the attributes of modernity, we become a vicious circle of work even harder to be in foot with impaired health or well-being. This becomes a treadmill of resentment and increasing ill health.</w:t>
      </w:r>
    </w:p>
    <w:p w14:paraId="40A21960" w14:textId="0B9B6627" w:rsidR="005D01DB" w:rsidRPr="005F2BDB" w:rsidRDefault="003644A9" w:rsidP="005D01DB">
      <w:pPr>
        <w:pStyle w:val="NormalWeb"/>
        <w:rPr>
          <w:rFonts w:ascii="Arial" w:hAnsi="Arial" w:cs="Arial"/>
        </w:rPr>
      </w:pPr>
      <w:r>
        <w:rPr>
          <w:rFonts w:ascii="Arial" w:hAnsi="Arial" w:cs="Arial"/>
        </w:rPr>
        <w:t>Stage four</w:t>
      </w:r>
      <w:r w:rsidR="00C70D6E">
        <w:rPr>
          <w:rFonts w:ascii="Arial" w:hAnsi="Arial" w:cs="Arial"/>
        </w:rPr>
        <w:t xml:space="preserve"> </w:t>
      </w:r>
      <w:r w:rsidR="00A21AD9">
        <w:rPr>
          <w:rFonts w:ascii="Arial" w:hAnsi="Arial" w:cs="Arial"/>
        </w:rPr>
        <w:t>“Active</w:t>
      </w:r>
      <w:r w:rsidR="00C70D6E">
        <w:rPr>
          <w:rFonts w:ascii="Arial" w:hAnsi="Arial" w:cs="Arial"/>
        </w:rPr>
        <w:t xml:space="preserve"> experimen</w:t>
      </w:r>
      <w:r w:rsidR="00A21AD9">
        <w:rPr>
          <w:rFonts w:ascii="Arial" w:hAnsi="Arial" w:cs="Arial"/>
        </w:rPr>
        <w:t>tation”</w:t>
      </w:r>
      <w:r w:rsidR="00FB42F9">
        <w:rPr>
          <w:rFonts w:ascii="Arial" w:hAnsi="Arial" w:cs="Arial"/>
        </w:rPr>
        <w:t xml:space="preserve"> (last stage) of Kolb’s cycle I can say n</w:t>
      </w:r>
      <w:r w:rsidR="005D01DB" w:rsidRPr="005F2BDB">
        <w:rPr>
          <w:rFonts w:ascii="Arial" w:hAnsi="Arial" w:cs="Arial"/>
        </w:rPr>
        <w:t>ow come the solution, and that is to take care of my time and make it work for me, not be a slave to time.</w:t>
      </w:r>
    </w:p>
    <w:p w14:paraId="25B45FA7" w14:textId="4EAF9049" w:rsidR="005D01DB" w:rsidRPr="005F2BDB" w:rsidRDefault="005D01DB" w:rsidP="005D01DB">
      <w:pPr>
        <w:pStyle w:val="NormalWeb"/>
        <w:rPr>
          <w:rFonts w:ascii="Arial" w:hAnsi="Arial" w:cs="Arial"/>
        </w:rPr>
      </w:pPr>
      <w:r w:rsidRPr="005F2BDB">
        <w:rPr>
          <w:rFonts w:ascii="Arial" w:hAnsi="Arial" w:cs="Arial"/>
        </w:rPr>
        <w:lastRenderedPageBreak/>
        <w:t xml:space="preserve">When I </w:t>
      </w:r>
      <w:r w:rsidR="003960D5" w:rsidRPr="005F2BDB">
        <w:rPr>
          <w:rFonts w:ascii="Arial" w:hAnsi="Arial" w:cs="Arial"/>
        </w:rPr>
        <w:t>effectively use</w:t>
      </w:r>
      <w:r w:rsidRPr="005F2BDB">
        <w:rPr>
          <w:rFonts w:ascii="Arial" w:hAnsi="Arial" w:cs="Arial"/>
        </w:rPr>
        <w:t xml:space="preserve"> my timetable that is given to </w:t>
      </w:r>
      <w:r w:rsidR="00FB42F9" w:rsidRPr="005F2BDB">
        <w:rPr>
          <w:rFonts w:ascii="Arial" w:hAnsi="Arial" w:cs="Arial"/>
        </w:rPr>
        <w:t>me,</w:t>
      </w:r>
      <w:r w:rsidRPr="005F2BDB">
        <w:rPr>
          <w:rFonts w:ascii="Arial" w:hAnsi="Arial" w:cs="Arial"/>
        </w:rPr>
        <w:t xml:space="preserve"> I'll have much time for my family, improve my personal level of productivity and to be more successful in my goals.</w:t>
      </w:r>
    </w:p>
    <w:p w14:paraId="13C6531A" w14:textId="38FCA652" w:rsidR="005D01DB" w:rsidRPr="005F2BDB" w:rsidRDefault="005D01DB" w:rsidP="005D01DB">
      <w:pPr>
        <w:pStyle w:val="NormalWeb"/>
        <w:rPr>
          <w:rFonts w:ascii="Arial" w:hAnsi="Arial" w:cs="Arial"/>
        </w:rPr>
      </w:pPr>
      <w:r w:rsidRPr="005F2BDB">
        <w:rPr>
          <w:rFonts w:ascii="Arial" w:hAnsi="Arial" w:cs="Arial"/>
        </w:rPr>
        <w:t>My time management logs include a Wednesday because this is my very busy day of the week and a Tuesday because that is the day, I</w:t>
      </w:r>
      <w:r w:rsidR="003960D5">
        <w:rPr>
          <w:rFonts w:ascii="Arial" w:hAnsi="Arial" w:cs="Arial"/>
        </w:rPr>
        <w:t xml:space="preserve"> have</w:t>
      </w:r>
      <w:r w:rsidRPr="005F2BDB">
        <w:rPr>
          <w:rFonts w:ascii="Arial" w:hAnsi="Arial" w:cs="Arial"/>
        </w:rPr>
        <w:t xml:space="preserve"> free time. Then </w:t>
      </w:r>
      <w:r w:rsidR="003960D5">
        <w:rPr>
          <w:rFonts w:ascii="Arial" w:hAnsi="Arial" w:cs="Arial"/>
        </w:rPr>
        <w:t xml:space="preserve">I can </w:t>
      </w:r>
      <w:r w:rsidRPr="005F2BDB">
        <w:rPr>
          <w:rFonts w:ascii="Arial" w:hAnsi="Arial" w:cs="Arial"/>
        </w:rPr>
        <w:t xml:space="preserve">sort my daily activities in a time management in four categories; URGENT-IMPORTANT; URGENT-NOT IMPORTANT; and NOT URGENT-NOT IMPORTANT. </w:t>
      </w:r>
    </w:p>
    <w:p w14:paraId="60EE1EA3" w14:textId="77777777" w:rsidR="006A6D42" w:rsidRDefault="006A6D42" w:rsidP="00412BBE">
      <w:pPr>
        <w:pStyle w:val="NormalWeb"/>
        <w:rPr>
          <w:rFonts w:ascii="Arial" w:hAnsi="Arial" w:cs="Arial"/>
          <w:b/>
          <w:bCs/>
          <w:sz w:val="40"/>
          <w:szCs w:val="40"/>
        </w:rPr>
      </w:pPr>
    </w:p>
    <w:p w14:paraId="18845426" w14:textId="38F9C457" w:rsidR="008367E0" w:rsidRDefault="004B2ED0" w:rsidP="00412BBE">
      <w:pPr>
        <w:pStyle w:val="NormalWeb"/>
        <w:rPr>
          <w:rFonts w:ascii="Arial" w:hAnsi="Arial" w:cs="Arial"/>
          <w:b/>
          <w:bCs/>
          <w:sz w:val="40"/>
          <w:szCs w:val="40"/>
        </w:rPr>
      </w:pPr>
      <w:r>
        <w:rPr>
          <w:rFonts w:ascii="Arial" w:hAnsi="Arial" w:cs="Arial"/>
          <w:b/>
          <w:bCs/>
          <w:sz w:val="40"/>
          <w:szCs w:val="40"/>
        </w:rPr>
        <w:t>Top</w:t>
      </w:r>
      <w:r w:rsidR="00413D2F">
        <w:rPr>
          <w:rFonts w:ascii="Arial" w:hAnsi="Arial" w:cs="Arial"/>
          <w:b/>
          <w:bCs/>
          <w:sz w:val="40"/>
          <w:szCs w:val="40"/>
        </w:rPr>
        <w:t>ic 2: Using the library and gathering information.</w:t>
      </w:r>
    </w:p>
    <w:p w14:paraId="63E250FE" w14:textId="43E66BF7" w:rsidR="00D9252F" w:rsidRDefault="0099175F" w:rsidP="00412BBE">
      <w:pPr>
        <w:pStyle w:val="NormalWeb"/>
        <w:rPr>
          <w:rFonts w:ascii="Arial" w:hAnsi="Arial" w:cs="Arial"/>
        </w:rPr>
      </w:pPr>
      <w:r>
        <w:rPr>
          <w:rFonts w:ascii="Arial" w:hAnsi="Arial" w:cs="Arial"/>
        </w:rPr>
        <w:t xml:space="preserve">On </w:t>
      </w:r>
      <w:r w:rsidR="0012204F">
        <w:rPr>
          <w:rFonts w:ascii="Arial" w:hAnsi="Arial" w:cs="Arial"/>
        </w:rPr>
        <w:t>First stage</w:t>
      </w:r>
      <w:r w:rsidR="00092CEB">
        <w:rPr>
          <w:rFonts w:ascii="Arial" w:hAnsi="Arial" w:cs="Arial"/>
        </w:rPr>
        <w:t xml:space="preserve"> “Concrete experience”</w:t>
      </w:r>
      <w:r w:rsidR="0012204F">
        <w:rPr>
          <w:rFonts w:ascii="Arial" w:hAnsi="Arial" w:cs="Arial"/>
        </w:rPr>
        <w:t xml:space="preserve"> of Kolb’s </w:t>
      </w:r>
      <w:r w:rsidR="00740C5E">
        <w:rPr>
          <w:rFonts w:ascii="Arial" w:hAnsi="Arial" w:cs="Arial"/>
        </w:rPr>
        <w:t>cycle, David</w:t>
      </w:r>
      <w:r w:rsidR="002F20E3">
        <w:rPr>
          <w:rFonts w:ascii="Arial" w:hAnsi="Arial" w:cs="Arial"/>
        </w:rPr>
        <w:t xml:space="preserve"> Kolb </w:t>
      </w:r>
      <w:r>
        <w:rPr>
          <w:rFonts w:ascii="Arial" w:hAnsi="Arial" w:cs="Arial"/>
        </w:rPr>
        <w:t xml:space="preserve">said </w:t>
      </w:r>
      <w:r w:rsidR="0012204F">
        <w:rPr>
          <w:rFonts w:ascii="Arial" w:hAnsi="Arial" w:cs="Arial"/>
        </w:rPr>
        <w:t xml:space="preserve">is </w:t>
      </w:r>
      <w:r w:rsidR="002D5F6B">
        <w:rPr>
          <w:rFonts w:ascii="Arial" w:hAnsi="Arial" w:cs="Arial"/>
        </w:rPr>
        <w:t>affecting</w:t>
      </w:r>
      <w:r w:rsidR="00EF787C">
        <w:rPr>
          <w:rFonts w:ascii="Arial" w:hAnsi="Arial" w:cs="Arial"/>
        </w:rPr>
        <w:t xml:space="preserve"> your </w:t>
      </w:r>
      <w:r w:rsidR="004A3DD8">
        <w:rPr>
          <w:rFonts w:ascii="Arial" w:hAnsi="Arial" w:cs="Arial"/>
        </w:rPr>
        <w:t>feelings. For</w:t>
      </w:r>
      <w:r w:rsidR="00B40081">
        <w:rPr>
          <w:rFonts w:ascii="Arial" w:hAnsi="Arial" w:cs="Arial"/>
        </w:rPr>
        <w:t xml:space="preserve"> me every information comes from the library is a food for my </w:t>
      </w:r>
      <w:r w:rsidR="000522BE">
        <w:rPr>
          <w:rFonts w:ascii="Arial" w:hAnsi="Arial" w:cs="Arial"/>
        </w:rPr>
        <w:t>mind.</w:t>
      </w:r>
      <w:r w:rsidR="000522BE">
        <w:rPr>
          <w:rFonts w:ascii="Arial" w:hAnsi="Arial" w:cs="Arial"/>
          <w:b/>
          <w:bCs/>
        </w:rPr>
        <w:t xml:space="preserve"> </w:t>
      </w:r>
      <w:r w:rsidR="000522BE">
        <w:rPr>
          <w:rFonts w:ascii="Arial" w:hAnsi="Arial" w:cs="Arial"/>
        </w:rPr>
        <w:t>When we talk</w:t>
      </w:r>
      <w:r w:rsidR="001D22FB">
        <w:rPr>
          <w:rFonts w:ascii="Arial" w:hAnsi="Arial" w:cs="Arial"/>
        </w:rPr>
        <w:t xml:space="preserve">ed with the librarian about the online </w:t>
      </w:r>
      <w:r w:rsidR="001E743A">
        <w:rPr>
          <w:rFonts w:ascii="Arial" w:hAnsi="Arial" w:cs="Arial"/>
        </w:rPr>
        <w:t>books,</w:t>
      </w:r>
      <w:r w:rsidR="001D22FB">
        <w:rPr>
          <w:rFonts w:ascii="Arial" w:hAnsi="Arial" w:cs="Arial"/>
        </w:rPr>
        <w:t xml:space="preserve"> I was </w:t>
      </w:r>
      <w:r w:rsidR="00F202B9">
        <w:rPr>
          <w:rFonts w:ascii="Arial" w:hAnsi="Arial" w:cs="Arial"/>
        </w:rPr>
        <w:t>surprised,</w:t>
      </w:r>
      <w:r w:rsidR="001E743A">
        <w:rPr>
          <w:rFonts w:ascii="Arial" w:hAnsi="Arial" w:cs="Arial"/>
        </w:rPr>
        <w:t xml:space="preserve"> because to feel the book you </w:t>
      </w:r>
      <w:r w:rsidR="00D9252F">
        <w:rPr>
          <w:rFonts w:ascii="Arial" w:hAnsi="Arial" w:cs="Arial"/>
        </w:rPr>
        <w:t>must</w:t>
      </w:r>
      <w:r w:rsidR="001E743A">
        <w:rPr>
          <w:rFonts w:ascii="Arial" w:hAnsi="Arial" w:cs="Arial"/>
        </w:rPr>
        <w:t xml:space="preserve"> touch it.</w:t>
      </w:r>
      <w:r w:rsidR="00F202B9">
        <w:rPr>
          <w:rFonts w:ascii="Arial" w:hAnsi="Arial" w:cs="Arial"/>
        </w:rPr>
        <w:t xml:space="preserve"> This </w:t>
      </w:r>
      <w:r w:rsidR="00716C4C">
        <w:rPr>
          <w:rFonts w:ascii="Arial" w:hAnsi="Arial" w:cs="Arial"/>
        </w:rPr>
        <w:t>is</w:t>
      </w:r>
      <w:r w:rsidR="00DB0563">
        <w:rPr>
          <w:rFonts w:ascii="Arial" w:hAnsi="Arial" w:cs="Arial"/>
        </w:rPr>
        <w:t xml:space="preserve"> </w:t>
      </w:r>
      <w:r w:rsidR="00D9252F">
        <w:rPr>
          <w:rFonts w:ascii="Arial" w:hAnsi="Arial" w:cs="Arial"/>
        </w:rPr>
        <w:t>my</w:t>
      </w:r>
      <w:r w:rsidR="00F202B9">
        <w:rPr>
          <w:rFonts w:ascii="Arial" w:hAnsi="Arial" w:cs="Arial"/>
        </w:rPr>
        <w:t xml:space="preserve"> </w:t>
      </w:r>
      <w:r w:rsidR="00D9252F">
        <w:rPr>
          <w:rFonts w:ascii="Arial" w:hAnsi="Arial" w:cs="Arial"/>
        </w:rPr>
        <w:t>feeling</w:t>
      </w:r>
      <w:r w:rsidR="008A5CE1">
        <w:rPr>
          <w:rFonts w:ascii="Arial" w:hAnsi="Arial" w:cs="Arial"/>
        </w:rPr>
        <w:t>s</w:t>
      </w:r>
      <w:r w:rsidR="00D9252F">
        <w:rPr>
          <w:rFonts w:ascii="Arial" w:hAnsi="Arial" w:cs="Arial"/>
        </w:rPr>
        <w:t>.</w:t>
      </w:r>
      <w:r w:rsidR="008A5CE1">
        <w:rPr>
          <w:rFonts w:ascii="Arial" w:hAnsi="Arial" w:cs="Arial"/>
        </w:rPr>
        <w:t xml:space="preserve"> </w:t>
      </w:r>
    </w:p>
    <w:p w14:paraId="02F49B20" w14:textId="607A5192" w:rsidR="008A5CE1" w:rsidRDefault="008A5CE1" w:rsidP="00412BBE">
      <w:pPr>
        <w:pStyle w:val="NormalWeb"/>
        <w:rPr>
          <w:rFonts w:ascii="Arial" w:hAnsi="Arial" w:cs="Arial"/>
        </w:rPr>
      </w:pPr>
      <w:r>
        <w:rPr>
          <w:rFonts w:ascii="Arial" w:hAnsi="Arial" w:cs="Arial"/>
        </w:rPr>
        <w:t xml:space="preserve">The </w:t>
      </w:r>
      <w:r w:rsidR="003F49F3">
        <w:rPr>
          <w:rFonts w:ascii="Arial" w:hAnsi="Arial" w:cs="Arial"/>
        </w:rPr>
        <w:t xml:space="preserve">discussion between </w:t>
      </w:r>
      <w:r w:rsidR="008C0D69">
        <w:rPr>
          <w:rFonts w:ascii="Arial" w:hAnsi="Arial" w:cs="Arial"/>
        </w:rPr>
        <w:t>me and my classmates helped me to expend my views and</w:t>
      </w:r>
      <w:r w:rsidR="00E12994">
        <w:rPr>
          <w:rFonts w:ascii="Arial" w:hAnsi="Arial" w:cs="Arial"/>
        </w:rPr>
        <w:t xml:space="preserve"> knowledge of the online library.</w:t>
      </w:r>
    </w:p>
    <w:p w14:paraId="754D8FB3" w14:textId="258C5B5B" w:rsidR="00AB77A0" w:rsidRDefault="001E236A" w:rsidP="00A7137A">
      <w:pPr>
        <w:pStyle w:val="NormalWeb"/>
        <w:rPr>
          <w:rFonts w:ascii="Arial" w:hAnsi="Arial" w:cs="Arial"/>
        </w:rPr>
      </w:pPr>
      <w:sdt>
        <w:sdtPr>
          <w:rPr>
            <w:rFonts w:ascii="Arial" w:hAnsi="Arial" w:cs="Arial"/>
            <w:color w:val="2F5496" w:themeColor="accent1" w:themeShade="BF"/>
          </w:rPr>
          <w:id w:val="-355348506"/>
          <w:citation/>
        </w:sdtPr>
        <w:sdtEndPr/>
        <w:sdtContent>
          <w:r w:rsidR="00A7137A" w:rsidRPr="004E4C66">
            <w:rPr>
              <w:rFonts w:ascii="Arial" w:hAnsi="Arial" w:cs="Arial"/>
              <w:color w:val="2F5496" w:themeColor="accent1" w:themeShade="BF"/>
            </w:rPr>
            <w:fldChar w:fldCharType="begin"/>
          </w:r>
          <w:r w:rsidR="00A7137A" w:rsidRPr="004E4C66">
            <w:rPr>
              <w:rFonts w:ascii="Arial" w:hAnsi="Arial" w:cs="Arial"/>
              <w:color w:val="2F5496" w:themeColor="accent1" w:themeShade="BF"/>
            </w:rPr>
            <w:instrText xml:space="preserve">CITATION LIS18 \l 2057 </w:instrText>
          </w:r>
          <w:r w:rsidR="00A7137A" w:rsidRPr="004E4C66">
            <w:rPr>
              <w:rFonts w:ascii="Arial" w:hAnsi="Arial" w:cs="Arial"/>
              <w:color w:val="2F5496" w:themeColor="accent1" w:themeShade="BF"/>
            </w:rPr>
            <w:fldChar w:fldCharType="separate"/>
          </w:r>
          <w:r w:rsidR="00F70CE3" w:rsidRPr="00F70CE3">
            <w:rPr>
              <w:rFonts w:ascii="Arial" w:hAnsi="Arial" w:cs="Arial"/>
              <w:noProof/>
              <w:color w:val="2F5496" w:themeColor="accent1" w:themeShade="BF"/>
            </w:rPr>
            <w:t>(LISBDNETWORK &amp; LISBDENETWORK, 2022)</w:t>
          </w:r>
          <w:r w:rsidR="00A7137A" w:rsidRPr="004E4C66">
            <w:rPr>
              <w:rFonts w:ascii="Arial" w:hAnsi="Arial" w:cs="Arial"/>
              <w:color w:val="2F5496" w:themeColor="accent1" w:themeShade="BF"/>
            </w:rPr>
            <w:fldChar w:fldCharType="end"/>
          </w:r>
        </w:sdtContent>
      </w:sdt>
      <w:r w:rsidR="00AD201C">
        <w:rPr>
          <w:rFonts w:ascii="Arial" w:hAnsi="Arial" w:cs="Arial"/>
        </w:rPr>
        <w:t>Stage two</w:t>
      </w:r>
      <w:r w:rsidR="004A7433">
        <w:rPr>
          <w:rFonts w:ascii="Arial" w:hAnsi="Arial" w:cs="Arial"/>
        </w:rPr>
        <w:t xml:space="preserve"> “</w:t>
      </w:r>
      <w:r w:rsidR="00FB3D1D">
        <w:rPr>
          <w:rFonts w:ascii="Arial" w:hAnsi="Arial" w:cs="Arial"/>
        </w:rPr>
        <w:t xml:space="preserve">Reflective </w:t>
      </w:r>
      <w:r w:rsidR="002151ED">
        <w:rPr>
          <w:rFonts w:ascii="Arial" w:hAnsi="Arial" w:cs="Arial"/>
        </w:rPr>
        <w:t>Observation” of</w:t>
      </w:r>
      <w:r w:rsidR="00AD201C">
        <w:rPr>
          <w:rFonts w:ascii="Arial" w:hAnsi="Arial" w:cs="Arial"/>
        </w:rPr>
        <w:t xml:space="preserve"> Kolb’s </w:t>
      </w:r>
      <w:r w:rsidR="004B2D07">
        <w:rPr>
          <w:rFonts w:ascii="Arial" w:hAnsi="Arial" w:cs="Arial"/>
        </w:rPr>
        <w:t>cycle</w:t>
      </w:r>
      <w:r w:rsidR="004B2D07" w:rsidRPr="00A7137A">
        <w:rPr>
          <w:rFonts w:ascii="Arial" w:hAnsi="Arial" w:cs="Arial"/>
        </w:rPr>
        <w:t>. Since</w:t>
      </w:r>
      <w:r w:rsidR="00A7137A" w:rsidRPr="00A7137A">
        <w:rPr>
          <w:rFonts w:ascii="Arial" w:hAnsi="Arial" w:cs="Arial"/>
        </w:rPr>
        <w:t xml:space="preserve"> the middle</w:t>
      </w:r>
      <w:r w:rsidR="00A7137A">
        <w:rPr>
          <w:rFonts w:ascii="Arial" w:hAnsi="Arial" w:cs="Arial"/>
        </w:rPr>
        <w:t xml:space="preserve"> of </w:t>
      </w:r>
      <w:r w:rsidR="00A7137A" w:rsidRPr="00A7137A">
        <w:rPr>
          <w:rFonts w:ascii="Arial" w:hAnsi="Arial" w:cs="Arial"/>
        </w:rPr>
        <w:t xml:space="preserve">1990s, using of electronic services has transformed the collection of information on academic research. But this has affected </w:t>
      </w:r>
      <w:r w:rsidR="00AB77A0">
        <w:rPr>
          <w:rFonts w:ascii="Arial" w:hAnsi="Arial" w:cs="Arial"/>
        </w:rPr>
        <w:t>that subject</w:t>
      </w:r>
      <w:r w:rsidR="00744D7E">
        <w:rPr>
          <w:rFonts w:ascii="Arial" w:hAnsi="Arial" w:cs="Arial"/>
        </w:rPr>
        <w:t xml:space="preserve"> which are found around th</w:t>
      </w:r>
      <w:r w:rsidR="00AB77A0">
        <w:rPr>
          <w:rFonts w:ascii="Arial" w:hAnsi="Arial" w:cs="Arial"/>
        </w:rPr>
        <w:t xml:space="preserve">e libraries. The librarian users </w:t>
      </w:r>
      <w:r w:rsidR="00EC21B4">
        <w:rPr>
          <w:rFonts w:ascii="Arial" w:hAnsi="Arial" w:cs="Arial"/>
        </w:rPr>
        <w:t xml:space="preserve">today do not visit the library in person, they have electronical </w:t>
      </w:r>
      <w:r w:rsidR="00231B7A">
        <w:rPr>
          <w:rFonts w:ascii="Arial" w:hAnsi="Arial" w:cs="Arial"/>
        </w:rPr>
        <w:t xml:space="preserve">access to the library at any time of the </w:t>
      </w:r>
      <w:r w:rsidR="00CF5A9F">
        <w:rPr>
          <w:rFonts w:ascii="Arial" w:hAnsi="Arial" w:cs="Arial"/>
        </w:rPr>
        <w:t>day. For</w:t>
      </w:r>
      <w:r w:rsidR="00231B7A">
        <w:rPr>
          <w:rFonts w:ascii="Arial" w:hAnsi="Arial" w:cs="Arial"/>
        </w:rPr>
        <w:t xml:space="preserve"> me going to the libraries is still important and n</w:t>
      </w:r>
      <w:r w:rsidR="00CF5A9F">
        <w:rPr>
          <w:rFonts w:ascii="Arial" w:hAnsi="Arial" w:cs="Arial"/>
        </w:rPr>
        <w:t>ecessary.</w:t>
      </w:r>
    </w:p>
    <w:p w14:paraId="0FAC0390" w14:textId="07C64A63" w:rsidR="00A7137A" w:rsidRDefault="00A7137A" w:rsidP="00A7137A">
      <w:pPr>
        <w:pStyle w:val="NormalWeb"/>
        <w:rPr>
          <w:rFonts w:ascii="Arial" w:hAnsi="Arial" w:cs="Arial"/>
        </w:rPr>
      </w:pPr>
      <w:r>
        <w:rPr>
          <w:rFonts w:ascii="Arial" w:hAnsi="Arial" w:cs="Arial"/>
        </w:rPr>
        <w:t xml:space="preserve"> </w:t>
      </w:r>
      <w:r w:rsidRPr="00A7137A">
        <w:rPr>
          <w:rFonts w:ascii="Arial" w:hAnsi="Arial" w:cs="Arial"/>
        </w:rPr>
        <w:t xml:space="preserve"> </w:t>
      </w:r>
    </w:p>
    <w:p w14:paraId="74DEF607" w14:textId="48CB2D30" w:rsidR="00A7137A" w:rsidRDefault="001E236A" w:rsidP="00A7137A">
      <w:pPr>
        <w:pStyle w:val="NormalWeb"/>
        <w:rPr>
          <w:rFonts w:ascii="Arial" w:hAnsi="Arial" w:cs="Arial"/>
        </w:rPr>
      </w:pPr>
      <w:sdt>
        <w:sdtPr>
          <w:rPr>
            <w:rFonts w:ascii="Arial" w:hAnsi="Arial" w:cs="Arial"/>
            <w:color w:val="2F5496" w:themeColor="accent1" w:themeShade="BF"/>
          </w:rPr>
          <w:id w:val="-1518072363"/>
          <w:citation/>
        </w:sdtPr>
        <w:sdtEndPr>
          <w:rPr>
            <w:color w:val="auto"/>
          </w:rPr>
        </w:sdtEndPr>
        <w:sdtContent>
          <w:r w:rsidR="00A7137A" w:rsidRPr="004E4C66">
            <w:rPr>
              <w:rFonts w:ascii="Arial" w:hAnsi="Arial" w:cs="Arial"/>
              <w:color w:val="2F5496" w:themeColor="accent1" w:themeShade="BF"/>
            </w:rPr>
            <w:fldChar w:fldCharType="begin"/>
          </w:r>
          <w:r w:rsidR="00A7137A" w:rsidRPr="004E4C66">
            <w:rPr>
              <w:rFonts w:ascii="Arial" w:hAnsi="Arial" w:cs="Arial"/>
              <w:color w:val="2F5496" w:themeColor="accent1" w:themeShade="BF"/>
            </w:rPr>
            <w:instrText xml:space="preserve">CITATION LIS22 \l 2057 </w:instrText>
          </w:r>
          <w:r w:rsidR="00A7137A" w:rsidRPr="004E4C66">
            <w:rPr>
              <w:rFonts w:ascii="Arial" w:hAnsi="Arial" w:cs="Arial"/>
              <w:color w:val="2F5496" w:themeColor="accent1" w:themeShade="BF"/>
            </w:rPr>
            <w:fldChar w:fldCharType="separate"/>
          </w:r>
          <w:r w:rsidR="00F70CE3" w:rsidRPr="00F70CE3">
            <w:rPr>
              <w:rFonts w:ascii="Arial" w:hAnsi="Arial" w:cs="Arial"/>
              <w:noProof/>
              <w:color w:val="2F5496" w:themeColor="accent1" w:themeShade="BF"/>
            </w:rPr>
            <w:t>(LISBDNETWORK, 2022)</w:t>
          </w:r>
          <w:r w:rsidR="00A7137A" w:rsidRPr="004E4C66">
            <w:rPr>
              <w:rFonts w:ascii="Arial" w:hAnsi="Arial" w:cs="Arial"/>
              <w:color w:val="2F5496" w:themeColor="accent1" w:themeShade="BF"/>
            </w:rPr>
            <w:fldChar w:fldCharType="end"/>
          </w:r>
        </w:sdtContent>
      </w:sdt>
      <w:r w:rsidR="00A7137A" w:rsidRPr="00A7137A">
        <w:rPr>
          <w:rFonts w:ascii="Arial" w:hAnsi="Arial" w:cs="Arial"/>
        </w:rPr>
        <w:t xml:space="preserve">The process of </w:t>
      </w:r>
      <w:r w:rsidR="00DF03A2">
        <w:rPr>
          <w:rFonts w:ascii="Arial" w:hAnsi="Arial" w:cs="Arial"/>
        </w:rPr>
        <w:t>collect</w:t>
      </w:r>
      <w:r w:rsidR="00A7137A" w:rsidRPr="00A7137A">
        <w:rPr>
          <w:rFonts w:ascii="Arial" w:hAnsi="Arial" w:cs="Arial"/>
        </w:rPr>
        <w:t xml:space="preserve"> information from different sources for different things. That collection of information can be used for various reasons; but the main benefit of academic research is that one becomes aware of a variety of sources and opinions that will improve one’s academic performance.</w:t>
      </w:r>
    </w:p>
    <w:p w14:paraId="2E9847F8" w14:textId="30A2C284" w:rsidR="00F94B89" w:rsidRDefault="001E236A" w:rsidP="00A7137A">
      <w:pPr>
        <w:pStyle w:val="NormalWeb"/>
        <w:rPr>
          <w:rFonts w:ascii="Arial" w:hAnsi="Arial" w:cs="Arial"/>
        </w:rPr>
      </w:pPr>
      <w:sdt>
        <w:sdtPr>
          <w:rPr>
            <w:rFonts w:ascii="Arial" w:hAnsi="Arial" w:cs="Arial"/>
            <w:color w:val="2F5496" w:themeColor="accent1" w:themeShade="BF"/>
          </w:rPr>
          <w:id w:val="-132029034"/>
          <w:citation/>
        </w:sdtPr>
        <w:sdtEndPr/>
        <w:sdtContent>
          <w:r w:rsidR="00F94B89" w:rsidRPr="004E4C66">
            <w:rPr>
              <w:rFonts w:ascii="Arial" w:hAnsi="Arial" w:cs="Arial"/>
              <w:color w:val="2F5496" w:themeColor="accent1" w:themeShade="BF"/>
            </w:rPr>
            <w:fldChar w:fldCharType="begin"/>
          </w:r>
          <w:r w:rsidR="00F94B89" w:rsidRPr="004E4C66">
            <w:rPr>
              <w:rFonts w:ascii="Arial" w:hAnsi="Arial" w:cs="Arial"/>
              <w:color w:val="2F5496" w:themeColor="accent1" w:themeShade="BF"/>
            </w:rPr>
            <w:instrText xml:space="preserve"> CITATION Wri22 \l 2057 </w:instrText>
          </w:r>
          <w:r w:rsidR="00F94B89" w:rsidRPr="004E4C66">
            <w:rPr>
              <w:rFonts w:ascii="Arial" w:hAnsi="Arial" w:cs="Arial"/>
              <w:color w:val="2F5496" w:themeColor="accent1" w:themeShade="BF"/>
            </w:rPr>
            <w:fldChar w:fldCharType="separate"/>
          </w:r>
          <w:r w:rsidR="00F70CE3" w:rsidRPr="00F70CE3">
            <w:rPr>
              <w:rFonts w:ascii="Arial" w:hAnsi="Arial" w:cs="Arial"/>
              <w:noProof/>
              <w:color w:val="2F5496" w:themeColor="accent1" w:themeShade="BF"/>
            </w:rPr>
            <w:t>(Brothers, 1994-2022)</w:t>
          </w:r>
          <w:r w:rsidR="00F94B89" w:rsidRPr="004E4C66">
            <w:rPr>
              <w:rFonts w:ascii="Arial" w:hAnsi="Arial" w:cs="Arial"/>
              <w:color w:val="2F5496" w:themeColor="accent1" w:themeShade="BF"/>
            </w:rPr>
            <w:fldChar w:fldCharType="end"/>
          </w:r>
        </w:sdtContent>
      </w:sdt>
      <w:r w:rsidR="00414497">
        <w:rPr>
          <w:rFonts w:ascii="Arial" w:hAnsi="Arial" w:cs="Arial"/>
          <w:color w:val="2F5496" w:themeColor="accent1" w:themeShade="BF"/>
        </w:rPr>
        <w:t xml:space="preserve"> In </w:t>
      </w:r>
      <w:r w:rsidR="00414497">
        <w:rPr>
          <w:rFonts w:ascii="Arial" w:hAnsi="Arial" w:cs="Arial"/>
        </w:rPr>
        <w:t>s</w:t>
      </w:r>
      <w:r w:rsidR="00F35503">
        <w:rPr>
          <w:rFonts w:ascii="Arial" w:hAnsi="Arial" w:cs="Arial"/>
        </w:rPr>
        <w:t xml:space="preserve">tage </w:t>
      </w:r>
      <w:r w:rsidR="005F721E">
        <w:rPr>
          <w:rFonts w:ascii="Arial" w:hAnsi="Arial" w:cs="Arial"/>
        </w:rPr>
        <w:t xml:space="preserve">three </w:t>
      </w:r>
      <w:r w:rsidR="00832B79">
        <w:rPr>
          <w:rFonts w:ascii="Arial" w:hAnsi="Arial" w:cs="Arial"/>
        </w:rPr>
        <w:t>“Abstract</w:t>
      </w:r>
      <w:r w:rsidR="00BC2AA4">
        <w:rPr>
          <w:rFonts w:ascii="Arial" w:hAnsi="Arial" w:cs="Arial"/>
        </w:rPr>
        <w:t xml:space="preserve"> </w:t>
      </w:r>
      <w:r w:rsidR="003D3F51">
        <w:rPr>
          <w:rFonts w:ascii="Arial" w:hAnsi="Arial" w:cs="Arial"/>
        </w:rPr>
        <w:t>Conceptualisation” of</w:t>
      </w:r>
      <w:r w:rsidR="005F721E">
        <w:rPr>
          <w:rFonts w:ascii="Arial" w:hAnsi="Arial" w:cs="Arial"/>
        </w:rPr>
        <w:t xml:space="preserve"> Kolb’s cycle</w:t>
      </w:r>
      <w:r w:rsidR="009B3873">
        <w:rPr>
          <w:rFonts w:ascii="Arial" w:hAnsi="Arial" w:cs="Arial"/>
        </w:rPr>
        <w:t xml:space="preserve"> said to thin</w:t>
      </w:r>
      <w:r w:rsidR="00832B79">
        <w:rPr>
          <w:rFonts w:ascii="Arial" w:hAnsi="Arial" w:cs="Arial"/>
        </w:rPr>
        <w:t>k</w:t>
      </w:r>
      <w:r w:rsidR="005F721E">
        <w:rPr>
          <w:rFonts w:ascii="Arial" w:hAnsi="Arial" w:cs="Arial"/>
        </w:rPr>
        <w:t xml:space="preserve">. </w:t>
      </w:r>
      <w:r w:rsidR="0019787E" w:rsidRPr="0019787E">
        <w:rPr>
          <w:rFonts w:ascii="Arial" w:hAnsi="Arial" w:cs="Arial"/>
        </w:rPr>
        <w:t>At this point, gathering information I think is represent the process come from the knowledge, but it isn't the knowledge itself. When the information is focusses to learning, this is the collection of education. Gathering information should not be an academic endeavour. Everyone should be able learn to express their feelings.  Even Gathering information does not require new information, because sometimes one learns by looking at the old information from a different angle or with a new approach. It doesn’t matter if we are learning to come to a concrete understanding or just collect data. If we focus on the process of obtaining information or learning. Gathering information is an effective word.</w:t>
      </w:r>
    </w:p>
    <w:p w14:paraId="50FB2E40" w14:textId="77777777" w:rsidR="009775B8" w:rsidRDefault="009775B8" w:rsidP="00A7137A">
      <w:pPr>
        <w:pStyle w:val="NormalWeb"/>
        <w:rPr>
          <w:rFonts w:ascii="Arial" w:hAnsi="Arial" w:cs="Arial"/>
        </w:rPr>
      </w:pPr>
    </w:p>
    <w:p w14:paraId="3C262E59" w14:textId="546465A9" w:rsidR="00E61740" w:rsidRPr="00F41299" w:rsidRDefault="001E236A" w:rsidP="00E61740">
      <w:pPr>
        <w:pStyle w:val="NormalWeb"/>
        <w:rPr>
          <w:rFonts w:ascii="Arial" w:hAnsi="Arial" w:cs="Arial"/>
        </w:rPr>
      </w:pPr>
      <w:sdt>
        <w:sdtPr>
          <w:rPr>
            <w:rFonts w:ascii="Arial" w:hAnsi="Arial" w:cs="Arial"/>
            <w:b/>
            <w:bCs/>
            <w:color w:val="2F5496" w:themeColor="accent1" w:themeShade="BF"/>
          </w:rPr>
          <w:id w:val="-1484003660"/>
          <w:citation/>
        </w:sdtPr>
        <w:sdtEndPr/>
        <w:sdtContent>
          <w:r w:rsidR="00E61740" w:rsidRPr="004E4C66">
            <w:rPr>
              <w:rFonts w:ascii="Arial" w:hAnsi="Arial" w:cs="Arial"/>
              <w:b/>
              <w:bCs/>
              <w:color w:val="2F5496" w:themeColor="accent1" w:themeShade="BF"/>
            </w:rPr>
            <w:fldChar w:fldCharType="begin"/>
          </w:r>
          <w:r w:rsidR="00E61740" w:rsidRPr="004E4C66">
            <w:rPr>
              <w:rFonts w:ascii="Arial" w:hAnsi="Arial" w:cs="Arial"/>
              <w:b/>
              <w:bCs/>
              <w:color w:val="2F5496" w:themeColor="accent1" w:themeShade="BF"/>
            </w:rPr>
            <w:instrText xml:space="preserve"> CITATION Dan17 \l 2057 </w:instrText>
          </w:r>
          <w:r w:rsidR="00E61740" w:rsidRPr="004E4C66">
            <w:rPr>
              <w:rFonts w:ascii="Arial" w:hAnsi="Arial" w:cs="Arial"/>
              <w:b/>
              <w:bCs/>
              <w:color w:val="2F5496" w:themeColor="accent1" w:themeShade="BF"/>
            </w:rPr>
            <w:fldChar w:fldCharType="separate"/>
          </w:r>
          <w:r w:rsidR="00F70CE3" w:rsidRPr="00F70CE3">
            <w:rPr>
              <w:rFonts w:ascii="Arial" w:hAnsi="Arial" w:cs="Arial"/>
              <w:noProof/>
              <w:color w:val="2F5496" w:themeColor="accent1" w:themeShade="BF"/>
            </w:rPr>
            <w:t>(Copeland, 2017)</w:t>
          </w:r>
          <w:r w:rsidR="00E61740" w:rsidRPr="004E4C66">
            <w:rPr>
              <w:rFonts w:ascii="Arial" w:hAnsi="Arial" w:cs="Arial"/>
              <w:b/>
              <w:bCs/>
              <w:color w:val="2F5496" w:themeColor="accent1" w:themeShade="BF"/>
            </w:rPr>
            <w:fldChar w:fldCharType="end"/>
          </w:r>
        </w:sdtContent>
      </w:sdt>
      <w:r w:rsidR="004468E5">
        <w:rPr>
          <w:rFonts w:ascii="Arial" w:hAnsi="Arial" w:cs="Arial"/>
        </w:rPr>
        <w:t>The libraries play important role in their communi</w:t>
      </w:r>
      <w:r w:rsidR="000959C3">
        <w:rPr>
          <w:rFonts w:ascii="Arial" w:hAnsi="Arial" w:cs="Arial"/>
        </w:rPr>
        <w:t xml:space="preserve">ties. I know the libraries are more then only books </w:t>
      </w:r>
      <w:r w:rsidR="00F925D4">
        <w:rPr>
          <w:rFonts w:ascii="Arial" w:hAnsi="Arial" w:cs="Arial"/>
        </w:rPr>
        <w:t xml:space="preserve">place, </w:t>
      </w:r>
      <w:r w:rsidR="00334FD1">
        <w:rPr>
          <w:rFonts w:ascii="Arial" w:hAnsi="Arial" w:cs="Arial"/>
        </w:rPr>
        <w:t>there</w:t>
      </w:r>
      <w:r w:rsidR="001078B2">
        <w:rPr>
          <w:rFonts w:ascii="Arial" w:hAnsi="Arial" w:cs="Arial"/>
        </w:rPr>
        <w:t xml:space="preserve"> people can </w:t>
      </w:r>
      <w:r w:rsidR="0020115F">
        <w:rPr>
          <w:rFonts w:ascii="Arial" w:hAnsi="Arial" w:cs="Arial"/>
        </w:rPr>
        <w:t>shear</w:t>
      </w:r>
      <w:r w:rsidR="001078B2">
        <w:rPr>
          <w:rFonts w:ascii="Arial" w:hAnsi="Arial" w:cs="Arial"/>
        </w:rPr>
        <w:t xml:space="preserve"> information </w:t>
      </w:r>
      <w:r w:rsidR="00E61740" w:rsidRPr="00F41299">
        <w:rPr>
          <w:rFonts w:ascii="Arial" w:hAnsi="Arial" w:cs="Arial"/>
        </w:rPr>
        <w:t>about book</w:t>
      </w:r>
      <w:r w:rsidR="0020115F">
        <w:rPr>
          <w:rFonts w:ascii="Arial" w:hAnsi="Arial" w:cs="Arial"/>
        </w:rPr>
        <w:t>s</w:t>
      </w:r>
      <w:r w:rsidR="00E61740" w:rsidRPr="00F41299">
        <w:rPr>
          <w:rFonts w:ascii="Arial" w:hAnsi="Arial" w:cs="Arial"/>
        </w:rPr>
        <w:t xml:space="preserve"> or knowledge and even culture</w:t>
      </w:r>
      <w:r w:rsidR="00F925D4">
        <w:rPr>
          <w:rFonts w:ascii="Arial" w:hAnsi="Arial" w:cs="Arial"/>
        </w:rPr>
        <w:t xml:space="preserve">, because the public libraries are free and open for </w:t>
      </w:r>
      <w:r w:rsidR="00C7541A">
        <w:rPr>
          <w:rFonts w:ascii="Arial" w:hAnsi="Arial" w:cs="Arial"/>
        </w:rPr>
        <w:t>everyone, and</w:t>
      </w:r>
      <w:r w:rsidR="009869C8">
        <w:rPr>
          <w:rFonts w:ascii="Arial" w:hAnsi="Arial" w:cs="Arial"/>
        </w:rPr>
        <w:t xml:space="preserve"> every person can reach to his famous tutor.</w:t>
      </w:r>
    </w:p>
    <w:p w14:paraId="1FCCD6AA" w14:textId="3A9FF31C" w:rsidR="00E61740" w:rsidRPr="00F41299" w:rsidRDefault="001E236A" w:rsidP="00E61740">
      <w:pPr>
        <w:pStyle w:val="NormalWeb"/>
        <w:rPr>
          <w:rFonts w:ascii="Arial" w:hAnsi="Arial" w:cs="Arial"/>
        </w:rPr>
      </w:pPr>
      <w:sdt>
        <w:sdtPr>
          <w:rPr>
            <w:rFonts w:ascii="Arial" w:hAnsi="Arial" w:cs="Arial"/>
            <w:color w:val="2F5496" w:themeColor="accent1" w:themeShade="BF"/>
          </w:rPr>
          <w:id w:val="-386730321"/>
          <w:citation/>
        </w:sdtPr>
        <w:sdtEndPr/>
        <w:sdtContent>
          <w:r w:rsidR="00E61740" w:rsidRPr="004E4C66">
            <w:rPr>
              <w:rFonts w:ascii="Arial" w:hAnsi="Arial" w:cs="Arial"/>
              <w:color w:val="2F5496" w:themeColor="accent1" w:themeShade="BF"/>
            </w:rPr>
            <w:fldChar w:fldCharType="begin"/>
          </w:r>
          <w:r w:rsidR="00E61740" w:rsidRPr="004E4C66">
            <w:rPr>
              <w:rFonts w:ascii="Arial" w:hAnsi="Arial" w:cs="Arial"/>
              <w:noProof/>
              <w:color w:val="2F5496" w:themeColor="accent1" w:themeShade="BF"/>
            </w:rPr>
            <w:instrText xml:space="preserve"> CITATION imp11 \l 2057 </w:instrText>
          </w:r>
          <w:r w:rsidR="00E61740" w:rsidRPr="004E4C66">
            <w:rPr>
              <w:rFonts w:ascii="Arial" w:hAnsi="Arial" w:cs="Arial"/>
              <w:color w:val="2F5496" w:themeColor="accent1" w:themeShade="BF"/>
            </w:rPr>
            <w:fldChar w:fldCharType="separate"/>
          </w:r>
          <w:r w:rsidR="00F70CE3" w:rsidRPr="00F70CE3">
            <w:rPr>
              <w:rFonts w:ascii="Arial" w:hAnsi="Arial" w:cs="Arial"/>
              <w:noProof/>
              <w:color w:val="2F5496" w:themeColor="accent1" w:themeShade="BF"/>
            </w:rPr>
            <w:t>(Education, 2011)</w:t>
          </w:r>
          <w:r w:rsidR="00E61740" w:rsidRPr="004E4C66">
            <w:rPr>
              <w:rFonts w:ascii="Arial" w:hAnsi="Arial" w:cs="Arial"/>
              <w:color w:val="2F5496" w:themeColor="accent1" w:themeShade="BF"/>
            </w:rPr>
            <w:fldChar w:fldCharType="end"/>
          </w:r>
        </w:sdtContent>
      </w:sdt>
      <w:r w:rsidR="00F51677">
        <w:rPr>
          <w:rFonts w:ascii="Arial" w:hAnsi="Arial" w:cs="Arial"/>
          <w:color w:val="2F5496" w:themeColor="accent1" w:themeShade="BF"/>
        </w:rPr>
        <w:t xml:space="preserve">  Stage 4</w:t>
      </w:r>
      <w:r w:rsidR="00560E04">
        <w:rPr>
          <w:rFonts w:ascii="Arial" w:hAnsi="Arial" w:cs="Arial"/>
          <w:color w:val="2F5496" w:themeColor="accent1" w:themeShade="BF"/>
        </w:rPr>
        <w:t xml:space="preserve"> Active Experience of Kolb’s cycle</w:t>
      </w:r>
      <w:r w:rsidR="008870FA">
        <w:rPr>
          <w:rFonts w:ascii="Arial" w:hAnsi="Arial" w:cs="Arial"/>
          <w:color w:val="2F5496" w:themeColor="accent1" w:themeShade="BF"/>
        </w:rPr>
        <w:t xml:space="preserve">. </w:t>
      </w:r>
      <w:r w:rsidR="00E61740" w:rsidRPr="00F41299">
        <w:rPr>
          <w:rFonts w:ascii="Arial" w:hAnsi="Arial" w:cs="Arial"/>
        </w:rPr>
        <w:t xml:space="preserve">Libraries are as important to us also like education itself. Library services offer the accessibility for every people, </w:t>
      </w:r>
      <w:r w:rsidR="003E3D34">
        <w:rPr>
          <w:rFonts w:ascii="Arial" w:hAnsi="Arial" w:cs="Arial"/>
        </w:rPr>
        <w:t xml:space="preserve">and everyone has the </w:t>
      </w:r>
      <w:r w:rsidR="00F760AC">
        <w:rPr>
          <w:rFonts w:ascii="Arial" w:hAnsi="Arial" w:cs="Arial"/>
        </w:rPr>
        <w:t>opportunity</w:t>
      </w:r>
      <w:r w:rsidR="00C93865">
        <w:rPr>
          <w:rFonts w:ascii="Arial" w:hAnsi="Arial" w:cs="Arial"/>
        </w:rPr>
        <w:t xml:space="preserve">. For personal and educational </w:t>
      </w:r>
      <w:r w:rsidR="00C34C42">
        <w:rPr>
          <w:rFonts w:ascii="Arial" w:hAnsi="Arial" w:cs="Arial"/>
        </w:rPr>
        <w:t>development,</w:t>
      </w:r>
      <w:r w:rsidR="00C93865">
        <w:rPr>
          <w:rFonts w:ascii="Arial" w:hAnsi="Arial" w:cs="Arial"/>
        </w:rPr>
        <w:t xml:space="preserve"> the in</w:t>
      </w:r>
      <w:r w:rsidR="00643E1D">
        <w:rPr>
          <w:rFonts w:ascii="Arial" w:hAnsi="Arial" w:cs="Arial"/>
        </w:rPr>
        <w:t xml:space="preserve">formation from the libraries is important and </w:t>
      </w:r>
      <w:r w:rsidR="002F2993">
        <w:rPr>
          <w:rFonts w:ascii="Arial" w:hAnsi="Arial" w:cs="Arial"/>
        </w:rPr>
        <w:t xml:space="preserve">irreplaceable. Everyone needs a library to learn successfully </w:t>
      </w:r>
      <w:r w:rsidR="00C34C42">
        <w:rPr>
          <w:rFonts w:ascii="Arial" w:hAnsi="Arial" w:cs="Arial"/>
        </w:rPr>
        <w:t>through</w:t>
      </w:r>
      <w:r w:rsidR="00AA3210">
        <w:rPr>
          <w:rFonts w:ascii="Arial" w:hAnsi="Arial" w:cs="Arial"/>
        </w:rPr>
        <w:t xml:space="preserve"> their lives. The educational goal is to </w:t>
      </w:r>
      <w:r w:rsidR="006A7565">
        <w:rPr>
          <w:rFonts w:ascii="Arial" w:hAnsi="Arial" w:cs="Arial"/>
        </w:rPr>
        <w:t>give us a lot of knowledge and skills that will allow us to</w:t>
      </w:r>
      <w:r w:rsidR="00E61740" w:rsidRPr="00F41299">
        <w:rPr>
          <w:rFonts w:ascii="Arial" w:hAnsi="Arial" w:cs="Arial"/>
        </w:rPr>
        <w:t>:</w:t>
      </w:r>
    </w:p>
    <w:p w14:paraId="1053FDE5" w14:textId="77777777" w:rsidR="00E61740" w:rsidRDefault="00E61740" w:rsidP="00E61740">
      <w:pPr>
        <w:pStyle w:val="NormalWeb"/>
        <w:rPr>
          <w:rFonts w:ascii="Arial" w:hAnsi="Arial" w:cs="Arial"/>
          <w:b/>
          <w:bCs/>
        </w:rPr>
      </w:pPr>
      <w:r>
        <w:rPr>
          <w:rFonts w:ascii="Arial" w:hAnsi="Arial" w:cs="Arial"/>
          <w:b/>
          <w:bCs/>
        </w:rPr>
        <w:t xml:space="preserve">                            </w:t>
      </w:r>
    </w:p>
    <w:p w14:paraId="013FEE45" w14:textId="350934D9" w:rsidR="00E61740" w:rsidRPr="00F41299" w:rsidRDefault="00E61740" w:rsidP="00E61740">
      <w:pPr>
        <w:pStyle w:val="NormalWeb"/>
        <w:rPr>
          <w:rFonts w:ascii="Arial" w:hAnsi="Arial" w:cs="Arial"/>
        </w:rPr>
      </w:pPr>
      <w:r w:rsidRPr="00F41299">
        <w:rPr>
          <w:rFonts w:ascii="Arial" w:hAnsi="Arial" w:cs="Arial"/>
        </w:rPr>
        <w:t xml:space="preserve">                  *</w:t>
      </w:r>
      <w:r w:rsidR="00C34C42">
        <w:rPr>
          <w:rFonts w:ascii="Arial" w:hAnsi="Arial" w:cs="Arial"/>
        </w:rPr>
        <w:t xml:space="preserve"> To li</w:t>
      </w:r>
      <w:r w:rsidRPr="00F41299">
        <w:rPr>
          <w:rFonts w:ascii="Arial" w:hAnsi="Arial" w:cs="Arial"/>
        </w:rPr>
        <w:t>ve meaningful life.</w:t>
      </w:r>
    </w:p>
    <w:p w14:paraId="0CA489C3" w14:textId="77777777" w:rsidR="00E61740" w:rsidRPr="00F41299" w:rsidRDefault="00E61740" w:rsidP="00E61740">
      <w:pPr>
        <w:pStyle w:val="NormalWeb"/>
        <w:rPr>
          <w:rFonts w:ascii="Arial" w:hAnsi="Arial" w:cs="Arial"/>
        </w:rPr>
      </w:pPr>
      <w:r w:rsidRPr="00F41299">
        <w:rPr>
          <w:rFonts w:ascii="Arial" w:hAnsi="Arial" w:cs="Arial"/>
        </w:rPr>
        <w:t xml:space="preserve">                 *Personality development.</w:t>
      </w:r>
    </w:p>
    <w:p w14:paraId="1F45B644" w14:textId="77777777" w:rsidR="00E61740" w:rsidRPr="00F41299" w:rsidRDefault="00E61740" w:rsidP="00E61740">
      <w:pPr>
        <w:pStyle w:val="NormalWeb"/>
        <w:rPr>
          <w:rFonts w:ascii="Arial" w:hAnsi="Arial" w:cs="Arial"/>
        </w:rPr>
      </w:pPr>
      <w:r w:rsidRPr="00F41299">
        <w:rPr>
          <w:rFonts w:ascii="Arial" w:hAnsi="Arial" w:cs="Arial"/>
        </w:rPr>
        <w:t xml:space="preserve">                *Maximum sociality and culture benefits.</w:t>
      </w:r>
    </w:p>
    <w:p w14:paraId="506E0510" w14:textId="77777777" w:rsidR="00E61740" w:rsidRPr="00F41299" w:rsidRDefault="00E61740" w:rsidP="00E61740">
      <w:pPr>
        <w:pStyle w:val="NormalWeb"/>
        <w:rPr>
          <w:rFonts w:ascii="Arial" w:hAnsi="Arial" w:cs="Arial"/>
        </w:rPr>
      </w:pPr>
      <w:r w:rsidRPr="00F41299">
        <w:rPr>
          <w:rFonts w:ascii="Arial" w:hAnsi="Arial" w:cs="Arial"/>
        </w:rPr>
        <w:t>Libraries need to become more and more so that people can learn and improve. Both libraries and online libraries need to be visited by more and more people. This will contribute to the development of the whole universe.</w:t>
      </w:r>
    </w:p>
    <w:p w14:paraId="6D38CC64" w14:textId="77777777" w:rsidR="00E61740" w:rsidRPr="00F94B89" w:rsidRDefault="00E61740" w:rsidP="00A7137A">
      <w:pPr>
        <w:pStyle w:val="NormalWeb"/>
        <w:rPr>
          <w:rFonts w:ascii="Arial" w:hAnsi="Arial" w:cs="Arial"/>
        </w:rPr>
      </w:pPr>
    </w:p>
    <w:p w14:paraId="3E240EA7" w14:textId="77777777" w:rsidR="00A7137A" w:rsidRPr="00A7137A" w:rsidRDefault="00A7137A" w:rsidP="00A7137A">
      <w:pPr>
        <w:pStyle w:val="NormalWeb"/>
        <w:rPr>
          <w:rFonts w:ascii="Arial" w:hAnsi="Arial" w:cs="Arial"/>
        </w:rPr>
      </w:pPr>
    </w:p>
    <w:p w14:paraId="7517B745" w14:textId="6E782518" w:rsidR="00A3375B" w:rsidRDefault="00D353E4" w:rsidP="00412BBE">
      <w:pPr>
        <w:pStyle w:val="NormalWeb"/>
        <w:rPr>
          <w:rFonts w:ascii="Arial" w:hAnsi="Arial" w:cs="Arial"/>
          <w:b/>
          <w:bCs/>
          <w:sz w:val="40"/>
          <w:szCs w:val="40"/>
        </w:rPr>
      </w:pPr>
      <w:r w:rsidRPr="009A4BD9">
        <w:rPr>
          <w:rFonts w:ascii="Arial" w:hAnsi="Arial" w:cs="Arial"/>
          <w:b/>
          <w:bCs/>
          <w:sz w:val="40"/>
          <w:szCs w:val="40"/>
        </w:rPr>
        <w:t>Topic</w:t>
      </w:r>
      <w:r w:rsidR="00310994" w:rsidRPr="009A4BD9">
        <w:rPr>
          <w:rFonts w:ascii="Arial" w:hAnsi="Arial" w:cs="Arial"/>
          <w:b/>
          <w:bCs/>
          <w:sz w:val="40"/>
          <w:szCs w:val="40"/>
        </w:rPr>
        <w:t xml:space="preserve"> </w:t>
      </w:r>
      <w:r w:rsidR="009D5D33" w:rsidRPr="009A4BD9">
        <w:rPr>
          <w:rFonts w:ascii="Arial" w:hAnsi="Arial" w:cs="Arial"/>
          <w:b/>
          <w:bCs/>
          <w:sz w:val="40"/>
          <w:szCs w:val="40"/>
        </w:rPr>
        <w:t>3:</w:t>
      </w:r>
      <w:r w:rsidR="009D5D33">
        <w:rPr>
          <w:rFonts w:ascii="Arial" w:hAnsi="Arial" w:cs="Arial"/>
          <w:b/>
          <w:bCs/>
          <w:sz w:val="40"/>
          <w:szCs w:val="40"/>
        </w:rPr>
        <w:t xml:space="preserve"> </w:t>
      </w:r>
      <w:r w:rsidR="00732945">
        <w:rPr>
          <w:rFonts w:ascii="Arial" w:hAnsi="Arial" w:cs="Arial"/>
          <w:b/>
          <w:bCs/>
          <w:sz w:val="40"/>
          <w:szCs w:val="40"/>
        </w:rPr>
        <w:t>Reflection</w:t>
      </w:r>
      <w:r w:rsidR="009D5D33">
        <w:rPr>
          <w:rFonts w:ascii="Arial" w:hAnsi="Arial" w:cs="Arial"/>
          <w:b/>
          <w:bCs/>
          <w:sz w:val="40"/>
          <w:szCs w:val="40"/>
        </w:rPr>
        <w:t>.</w:t>
      </w:r>
    </w:p>
    <w:p w14:paraId="533B6C2A" w14:textId="3E1BB131" w:rsidR="0006256C" w:rsidRDefault="00E37065" w:rsidP="00412BBE">
      <w:pPr>
        <w:pStyle w:val="NormalWeb"/>
        <w:rPr>
          <w:rFonts w:ascii="Arial" w:hAnsi="Arial" w:cs="Arial"/>
        </w:rPr>
      </w:pPr>
      <w:r>
        <w:rPr>
          <w:rFonts w:ascii="Arial" w:hAnsi="Arial" w:cs="Arial"/>
        </w:rPr>
        <w:t xml:space="preserve">Kolb’s </w:t>
      </w:r>
      <w:r w:rsidR="00A44C0B">
        <w:rPr>
          <w:rFonts w:ascii="Arial" w:hAnsi="Arial" w:cs="Arial"/>
        </w:rPr>
        <w:t>cycle, stage</w:t>
      </w:r>
      <w:r w:rsidR="00DC3F5F">
        <w:rPr>
          <w:rFonts w:ascii="Arial" w:hAnsi="Arial" w:cs="Arial"/>
        </w:rPr>
        <w:t xml:space="preserve"> one “Concrete Experience</w:t>
      </w:r>
      <w:r w:rsidR="006E4E6E">
        <w:rPr>
          <w:rFonts w:ascii="Arial" w:hAnsi="Arial" w:cs="Arial"/>
        </w:rPr>
        <w:t>”</w:t>
      </w:r>
      <w:r w:rsidR="008350A3">
        <w:rPr>
          <w:rFonts w:ascii="Arial" w:hAnsi="Arial" w:cs="Arial"/>
        </w:rPr>
        <w:t xml:space="preserve"> </w:t>
      </w:r>
      <w:r w:rsidR="00A44C0B">
        <w:rPr>
          <w:rFonts w:ascii="Arial" w:hAnsi="Arial" w:cs="Arial"/>
        </w:rPr>
        <w:t>I can</w:t>
      </w:r>
      <w:r w:rsidR="008350A3">
        <w:rPr>
          <w:rFonts w:ascii="Arial" w:hAnsi="Arial" w:cs="Arial"/>
        </w:rPr>
        <w:t xml:space="preserve"> </w:t>
      </w:r>
      <w:r w:rsidR="00A44C0B">
        <w:rPr>
          <w:rFonts w:ascii="Arial" w:hAnsi="Arial" w:cs="Arial"/>
        </w:rPr>
        <w:t xml:space="preserve">talk </w:t>
      </w:r>
      <w:r w:rsidR="00C44FBB">
        <w:rPr>
          <w:rFonts w:ascii="Arial" w:hAnsi="Arial" w:cs="Arial"/>
        </w:rPr>
        <w:t xml:space="preserve">about </w:t>
      </w:r>
      <w:r w:rsidR="00A44C0B">
        <w:rPr>
          <w:rFonts w:ascii="Arial" w:hAnsi="Arial" w:cs="Arial"/>
        </w:rPr>
        <w:t>my</w:t>
      </w:r>
      <w:r w:rsidR="00C44FBB">
        <w:rPr>
          <w:rFonts w:ascii="Arial" w:hAnsi="Arial" w:cs="Arial"/>
        </w:rPr>
        <w:t xml:space="preserve"> </w:t>
      </w:r>
      <w:r w:rsidR="00887AAE">
        <w:rPr>
          <w:rFonts w:ascii="Arial" w:hAnsi="Arial" w:cs="Arial"/>
        </w:rPr>
        <w:t>feelings. This</w:t>
      </w:r>
      <w:r w:rsidR="00732945">
        <w:rPr>
          <w:rFonts w:ascii="Arial" w:hAnsi="Arial" w:cs="Arial"/>
        </w:rPr>
        <w:t xml:space="preserve"> week in cl</w:t>
      </w:r>
      <w:r w:rsidR="00001C0C">
        <w:rPr>
          <w:rFonts w:ascii="Arial" w:hAnsi="Arial" w:cs="Arial"/>
        </w:rPr>
        <w:t>ass we talked about reflection writing</w:t>
      </w:r>
      <w:r w:rsidR="00545EE4">
        <w:rPr>
          <w:rFonts w:ascii="Arial" w:hAnsi="Arial" w:cs="Arial"/>
        </w:rPr>
        <w:t xml:space="preserve"> and how to write </w:t>
      </w:r>
      <w:r w:rsidR="00412896">
        <w:rPr>
          <w:rFonts w:ascii="Arial" w:hAnsi="Arial" w:cs="Arial"/>
        </w:rPr>
        <w:t xml:space="preserve">a </w:t>
      </w:r>
      <w:r w:rsidR="00545EE4">
        <w:rPr>
          <w:rFonts w:ascii="Arial" w:hAnsi="Arial" w:cs="Arial"/>
        </w:rPr>
        <w:t xml:space="preserve">good report or essay using reflective </w:t>
      </w:r>
      <w:r w:rsidR="008D2ADF">
        <w:rPr>
          <w:rFonts w:ascii="Arial" w:hAnsi="Arial" w:cs="Arial"/>
        </w:rPr>
        <w:t>writing. The</w:t>
      </w:r>
      <w:r w:rsidR="002807D8">
        <w:rPr>
          <w:rFonts w:ascii="Arial" w:hAnsi="Arial" w:cs="Arial"/>
        </w:rPr>
        <w:t xml:space="preserve"> re</w:t>
      </w:r>
      <w:r w:rsidR="00AA528D">
        <w:rPr>
          <w:rFonts w:ascii="Arial" w:hAnsi="Arial" w:cs="Arial"/>
        </w:rPr>
        <w:t xml:space="preserve">flective writing </w:t>
      </w:r>
      <w:r w:rsidR="005B1591">
        <w:rPr>
          <w:rFonts w:ascii="Arial" w:hAnsi="Arial" w:cs="Arial"/>
        </w:rPr>
        <w:t xml:space="preserve">including Kolb’s </w:t>
      </w:r>
      <w:r w:rsidR="00A95600">
        <w:rPr>
          <w:rFonts w:ascii="Arial" w:hAnsi="Arial" w:cs="Arial"/>
        </w:rPr>
        <w:t>cycle 1984</w:t>
      </w:r>
      <w:r w:rsidR="00E9668F">
        <w:rPr>
          <w:rFonts w:ascii="Arial" w:hAnsi="Arial" w:cs="Arial"/>
        </w:rPr>
        <w:t>, Gibbs 1988</w:t>
      </w:r>
      <w:r w:rsidR="00CC69FD">
        <w:rPr>
          <w:rFonts w:ascii="Arial" w:hAnsi="Arial" w:cs="Arial"/>
        </w:rPr>
        <w:t xml:space="preserve"> and </w:t>
      </w:r>
      <w:r w:rsidR="00A64D73">
        <w:rPr>
          <w:rFonts w:ascii="Arial" w:hAnsi="Arial" w:cs="Arial"/>
        </w:rPr>
        <w:t>Driscoll</w:t>
      </w:r>
      <w:r w:rsidR="008D2ADF">
        <w:rPr>
          <w:rFonts w:ascii="Arial" w:hAnsi="Arial" w:cs="Arial"/>
        </w:rPr>
        <w:t>.</w:t>
      </w:r>
      <w:r w:rsidR="00A95600">
        <w:rPr>
          <w:rFonts w:ascii="Arial" w:hAnsi="Arial" w:cs="Arial"/>
        </w:rPr>
        <w:t xml:space="preserve"> </w:t>
      </w:r>
      <w:r w:rsidR="00B35B99">
        <w:rPr>
          <w:rFonts w:ascii="Arial" w:hAnsi="Arial" w:cs="Arial"/>
        </w:rPr>
        <w:t>I was feeling bit worry and I was thinking can I do this ty</w:t>
      </w:r>
      <w:r w:rsidR="008A767B">
        <w:rPr>
          <w:rFonts w:ascii="Arial" w:hAnsi="Arial" w:cs="Arial"/>
        </w:rPr>
        <w:t xml:space="preserve">pe of </w:t>
      </w:r>
      <w:r w:rsidR="00A95600">
        <w:rPr>
          <w:rFonts w:ascii="Arial" w:hAnsi="Arial" w:cs="Arial"/>
        </w:rPr>
        <w:t>writing; now</w:t>
      </w:r>
      <w:r w:rsidR="008A767B">
        <w:rPr>
          <w:rFonts w:ascii="Arial" w:hAnsi="Arial" w:cs="Arial"/>
        </w:rPr>
        <w:t xml:space="preserve"> I’m </w:t>
      </w:r>
      <w:r w:rsidR="00A95600">
        <w:rPr>
          <w:rFonts w:ascii="Arial" w:hAnsi="Arial" w:cs="Arial"/>
        </w:rPr>
        <w:t>ready to write my first reflection report.</w:t>
      </w:r>
      <w:r w:rsidR="00B750C9">
        <w:rPr>
          <w:rFonts w:ascii="Arial" w:hAnsi="Arial" w:cs="Arial"/>
        </w:rPr>
        <w:t xml:space="preserve"> I had some problems with my previous attempts at writing an essay</w:t>
      </w:r>
      <w:r w:rsidR="0015310E">
        <w:rPr>
          <w:rFonts w:ascii="Arial" w:hAnsi="Arial" w:cs="Arial"/>
        </w:rPr>
        <w:t xml:space="preserve">. </w:t>
      </w:r>
      <w:r w:rsidR="00A91579">
        <w:rPr>
          <w:rFonts w:ascii="Arial" w:hAnsi="Arial" w:cs="Arial"/>
        </w:rPr>
        <w:t>Looking</w:t>
      </w:r>
      <w:r w:rsidR="0015310E">
        <w:rPr>
          <w:rFonts w:ascii="Arial" w:hAnsi="Arial" w:cs="Arial"/>
        </w:rPr>
        <w:t xml:space="preserve"> back, I realized that I did not know many</w:t>
      </w:r>
      <w:r w:rsidR="00F53825">
        <w:rPr>
          <w:rFonts w:ascii="Arial" w:hAnsi="Arial" w:cs="Arial"/>
        </w:rPr>
        <w:t xml:space="preserve"> things and subtleties in writing a </w:t>
      </w:r>
      <w:r w:rsidR="00A91579">
        <w:rPr>
          <w:rFonts w:ascii="Arial" w:hAnsi="Arial" w:cs="Arial"/>
        </w:rPr>
        <w:t xml:space="preserve">reflective report or </w:t>
      </w:r>
      <w:r w:rsidR="00273733">
        <w:rPr>
          <w:rFonts w:ascii="Arial" w:hAnsi="Arial" w:cs="Arial"/>
        </w:rPr>
        <w:t>essay. Now</w:t>
      </w:r>
      <w:r w:rsidR="00B5766F">
        <w:rPr>
          <w:rFonts w:ascii="Arial" w:hAnsi="Arial" w:cs="Arial"/>
        </w:rPr>
        <w:t xml:space="preserve"> it will be useful for me to know so many things</w:t>
      </w:r>
      <w:r w:rsidR="00273733">
        <w:rPr>
          <w:rFonts w:ascii="Arial" w:hAnsi="Arial" w:cs="Arial"/>
        </w:rPr>
        <w:t xml:space="preserve"> about reflective writing and will help me write a good report.</w:t>
      </w:r>
    </w:p>
    <w:p w14:paraId="5F793254" w14:textId="275288A2" w:rsidR="0047175A" w:rsidRDefault="00F96D49" w:rsidP="00412BBE">
      <w:pPr>
        <w:pStyle w:val="NormalWeb"/>
        <w:rPr>
          <w:rFonts w:ascii="Arial" w:hAnsi="Arial" w:cs="Arial"/>
        </w:rPr>
      </w:pPr>
      <w:r>
        <w:rPr>
          <w:rFonts w:ascii="Arial" w:hAnsi="Arial" w:cs="Arial"/>
        </w:rPr>
        <w:t>The Reflective Observation of Kol</w:t>
      </w:r>
      <w:r w:rsidR="001E7700">
        <w:rPr>
          <w:rFonts w:ascii="Arial" w:hAnsi="Arial" w:cs="Arial"/>
        </w:rPr>
        <w:t>b’s cycle</w:t>
      </w:r>
      <w:r w:rsidR="00C249ED">
        <w:rPr>
          <w:rFonts w:ascii="Arial" w:hAnsi="Arial" w:cs="Arial"/>
        </w:rPr>
        <w:t xml:space="preserve"> which is stage two</w:t>
      </w:r>
      <w:r w:rsidR="00F66465">
        <w:rPr>
          <w:rFonts w:ascii="Arial" w:hAnsi="Arial" w:cs="Arial"/>
        </w:rPr>
        <w:t>, David Kolb</w:t>
      </w:r>
      <w:r w:rsidR="00235FA7">
        <w:rPr>
          <w:rFonts w:ascii="Arial" w:hAnsi="Arial" w:cs="Arial"/>
        </w:rPr>
        <w:t xml:space="preserve"> said</w:t>
      </w:r>
      <w:r w:rsidR="00736327">
        <w:rPr>
          <w:rFonts w:ascii="Arial" w:hAnsi="Arial" w:cs="Arial"/>
        </w:rPr>
        <w:t xml:space="preserve"> to </w:t>
      </w:r>
      <w:r w:rsidR="00096DC7">
        <w:rPr>
          <w:rFonts w:ascii="Arial" w:hAnsi="Arial" w:cs="Arial"/>
        </w:rPr>
        <w:t>watch</w:t>
      </w:r>
      <w:r w:rsidR="00051B1B">
        <w:rPr>
          <w:rFonts w:ascii="Arial" w:hAnsi="Arial" w:cs="Arial"/>
        </w:rPr>
        <w:t xml:space="preserve"> and </w:t>
      </w:r>
      <w:r w:rsidR="00E713A0">
        <w:rPr>
          <w:rFonts w:ascii="Arial" w:hAnsi="Arial" w:cs="Arial"/>
        </w:rPr>
        <w:t>think. Since</w:t>
      </w:r>
      <w:r w:rsidR="0047175A">
        <w:rPr>
          <w:rFonts w:ascii="Arial" w:hAnsi="Arial" w:cs="Arial"/>
        </w:rPr>
        <w:t xml:space="preserve"> I have a lot of report</w:t>
      </w:r>
      <w:r w:rsidR="000F3260">
        <w:rPr>
          <w:rFonts w:ascii="Arial" w:hAnsi="Arial" w:cs="Arial"/>
        </w:rPr>
        <w:t xml:space="preserve">s to write </w:t>
      </w:r>
      <w:r w:rsidR="006E6F2F">
        <w:rPr>
          <w:rFonts w:ascii="Arial" w:hAnsi="Arial" w:cs="Arial"/>
        </w:rPr>
        <w:t>now, I</w:t>
      </w:r>
      <w:r w:rsidR="000F3260">
        <w:rPr>
          <w:rFonts w:ascii="Arial" w:hAnsi="Arial" w:cs="Arial"/>
        </w:rPr>
        <w:t xml:space="preserve"> think that practicing different types of writing like Kolb’s cycle will be very useful for me to be able to</w:t>
      </w:r>
      <w:r w:rsidR="006E6F2F">
        <w:rPr>
          <w:rFonts w:ascii="Arial" w:hAnsi="Arial" w:cs="Arial"/>
        </w:rPr>
        <w:t xml:space="preserve"> do better than before.</w:t>
      </w:r>
    </w:p>
    <w:p w14:paraId="6EB9E098" w14:textId="44C37096" w:rsidR="004D2795" w:rsidRDefault="00DA7529" w:rsidP="00412BBE">
      <w:pPr>
        <w:pStyle w:val="NormalWeb"/>
        <w:rPr>
          <w:rFonts w:ascii="Arial" w:hAnsi="Arial" w:cs="Arial"/>
        </w:rPr>
      </w:pPr>
      <w:r w:rsidRPr="00DA7529">
        <w:rPr>
          <w:rFonts w:ascii="Arial" w:hAnsi="Arial" w:cs="Arial"/>
        </w:rPr>
        <w:t xml:space="preserve">I understood </w:t>
      </w:r>
      <w:r w:rsidR="00F07290">
        <w:rPr>
          <w:rFonts w:ascii="Arial" w:hAnsi="Arial" w:cs="Arial"/>
        </w:rPr>
        <w:t xml:space="preserve">writing Reflective is different </w:t>
      </w:r>
      <w:r w:rsidRPr="00DA7529">
        <w:rPr>
          <w:rFonts w:ascii="Arial" w:hAnsi="Arial" w:cs="Arial"/>
        </w:rPr>
        <w:t xml:space="preserve">from </w:t>
      </w:r>
      <w:r w:rsidR="00F07290">
        <w:rPr>
          <w:rFonts w:ascii="Arial" w:hAnsi="Arial" w:cs="Arial"/>
        </w:rPr>
        <w:t xml:space="preserve">the </w:t>
      </w:r>
      <w:r w:rsidRPr="00DA7529">
        <w:rPr>
          <w:rFonts w:ascii="Arial" w:hAnsi="Arial" w:cs="Arial"/>
        </w:rPr>
        <w:t xml:space="preserve">academic writing because </w:t>
      </w:r>
      <w:r w:rsidR="007112DE">
        <w:rPr>
          <w:rFonts w:ascii="Arial" w:hAnsi="Arial" w:cs="Arial"/>
        </w:rPr>
        <w:t xml:space="preserve">there I </w:t>
      </w:r>
      <w:r w:rsidR="00225539">
        <w:rPr>
          <w:rFonts w:ascii="Arial" w:hAnsi="Arial" w:cs="Arial"/>
        </w:rPr>
        <w:t xml:space="preserve">write </w:t>
      </w:r>
      <w:r w:rsidR="00225539" w:rsidRPr="00DA7529">
        <w:rPr>
          <w:rFonts w:ascii="Arial" w:hAnsi="Arial" w:cs="Arial"/>
        </w:rPr>
        <w:t>about</w:t>
      </w:r>
      <w:r w:rsidRPr="00DA7529">
        <w:rPr>
          <w:rFonts w:ascii="Arial" w:hAnsi="Arial" w:cs="Arial"/>
        </w:rPr>
        <w:t xml:space="preserve"> me and my self. </w:t>
      </w:r>
      <w:r w:rsidR="00225539" w:rsidRPr="00225539">
        <w:rPr>
          <w:rFonts w:ascii="Arial" w:hAnsi="Arial" w:cs="Arial"/>
        </w:rPr>
        <w:t xml:space="preserve">Especially, this is for myself development   how much experiences I </w:t>
      </w:r>
      <w:r w:rsidR="00DA37BC" w:rsidRPr="00225539">
        <w:rPr>
          <w:rFonts w:ascii="Arial" w:hAnsi="Arial" w:cs="Arial"/>
        </w:rPr>
        <w:t>have,</w:t>
      </w:r>
      <w:r w:rsidR="00225539" w:rsidRPr="00225539">
        <w:rPr>
          <w:rFonts w:ascii="Arial" w:hAnsi="Arial" w:cs="Arial"/>
        </w:rPr>
        <w:t xml:space="preserve"> and I will have in my learning journey, not only at the university </w:t>
      </w:r>
      <w:r w:rsidR="00225539" w:rsidRPr="00225539">
        <w:rPr>
          <w:rFonts w:ascii="Arial" w:hAnsi="Arial" w:cs="Arial"/>
        </w:rPr>
        <w:lastRenderedPageBreak/>
        <w:t xml:space="preserve">because my life </w:t>
      </w:r>
      <w:r w:rsidR="00952521" w:rsidRPr="00225539">
        <w:rPr>
          <w:rFonts w:ascii="Arial" w:hAnsi="Arial" w:cs="Arial"/>
        </w:rPr>
        <w:t>continues</w:t>
      </w:r>
      <w:r w:rsidR="00225539" w:rsidRPr="00225539">
        <w:rPr>
          <w:rFonts w:ascii="Arial" w:hAnsi="Arial" w:cs="Arial"/>
        </w:rPr>
        <w:t xml:space="preserve"> after the university </w:t>
      </w:r>
      <w:r w:rsidR="00DA37BC" w:rsidRPr="00225539">
        <w:rPr>
          <w:rFonts w:ascii="Arial" w:hAnsi="Arial" w:cs="Arial"/>
        </w:rPr>
        <w:t>time. This</w:t>
      </w:r>
      <w:r w:rsidR="00225539" w:rsidRPr="00225539">
        <w:rPr>
          <w:rFonts w:ascii="Arial" w:hAnsi="Arial" w:cs="Arial"/>
        </w:rPr>
        <w:t xml:space="preserve"> is key for my lifelong learning.</w:t>
      </w:r>
    </w:p>
    <w:p w14:paraId="2640905A" w14:textId="19D0A1F6" w:rsidR="002669FB" w:rsidRDefault="004F5763" w:rsidP="002669FB">
      <w:pPr>
        <w:spacing w:before="100" w:beforeAutospacing="1" w:after="100" w:afterAutospacing="1"/>
        <w:rPr>
          <w:rFonts w:ascii="GillSansMT" w:eastAsia="Times New Roman" w:hAnsi="GillSansMT" w:cs="Times New Roman"/>
          <w:b/>
          <w:bCs/>
          <w:lang w:eastAsia="en-GB"/>
        </w:rPr>
      </w:pPr>
      <w:r>
        <w:rPr>
          <w:rFonts w:ascii="GillSansMT" w:eastAsia="Times New Roman" w:hAnsi="GillSansMT" w:cs="Times New Roman"/>
          <w:lang w:eastAsia="en-GB"/>
        </w:rPr>
        <w:t>Kolb’s cycle stage</w:t>
      </w:r>
      <w:r w:rsidR="00C15E52">
        <w:rPr>
          <w:rFonts w:ascii="GillSansMT" w:eastAsia="Times New Roman" w:hAnsi="GillSansMT" w:cs="Times New Roman"/>
          <w:lang w:eastAsia="en-GB"/>
        </w:rPr>
        <w:t xml:space="preserve"> </w:t>
      </w:r>
      <w:r w:rsidR="0081510D">
        <w:rPr>
          <w:rFonts w:ascii="GillSansMT" w:eastAsia="Times New Roman" w:hAnsi="GillSansMT" w:cs="Times New Roman"/>
          <w:lang w:eastAsia="en-GB"/>
        </w:rPr>
        <w:t>three</w:t>
      </w:r>
      <w:r w:rsidR="00C15E52">
        <w:rPr>
          <w:rFonts w:ascii="GillSansMT" w:eastAsia="Times New Roman" w:hAnsi="GillSansMT" w:cs="Times New Roman"/>
          <w:lang w:eastAsia="en-GB"/>
        </w:rPr>
        <w:t xml:space="preserve"> </w:t>
      </w:r>
      <w:r w:rsidR="006E5BD9">
        <w:rPr>
          <w:rFonts w:ascii="GillSansMT" w:eastAsia="Times New Roman" w:hAnsi="GillSansMT" w:cs="Times New Roman"/>
          <w:lang w:eastAsia="en-GB"/>
        </w:rPr>
        <w:t>“Abstract Conceptualisation “tells</w:t>
      </w:r>
      <w:r w:rsidR="00C15E52">
        <w:rPr>
          <w:rFonts w:ascii="GillSansMT" w:eastAsia="Times New Roman" w:hAnsi="GillSansMT" w:cs="Times New Roman"/>
          <w:lang w:eastAsia="en-GB"/>
        </w:rPr>
        <w:t xml:space="preserve"> me </w:t>
      </w:r>
      <w:r w:rsidR="009C7FFD">
        <w:rPr>
          <w:rFonts w:ascii="GillSansMT" w:eastAsia="Times New Roman" w:hAnsi="GillSansMT" w:cs="Times New Roman"/>
          <w:lang w:eastAsia="en-GB"/>
        </w:rPr>
        <w:t xml:space="preserve">for </w:t>
      </w:r>
      <w:r w:rsidR="00E920F1">
        <w:rPr>
          <w:rFonts w:ascii="GillSansMT" w:eastAsia="Times New Roman" w:hAnsi="GillSansMT" w:cs="Times New Roman"/>
          <w:lang w:eastAsia="en-GB"/>
        </w:rPr>
        <w:t>thinking. Th</w:t>
      </w:r>
      <w:r w:rsidR="006E5BD9">
        <w:rPr>
          <w:rFonts w:ascii="GillSansMT" w:eastAsia="Times New Roman" w:hAnsi="GillSansMT" w:cs="Times New Roman"/>
          <w:lang w:eastAsia="en-GB"/>
        </w:rPr>
        <w:t xml:space="preserve">e </w:t>
      </w:r>
      <w:r w:rsidR="00B117F2">
        <w:rPr>
          <w:rFonts w:ascii="GillSansMT" w:eastAsia="Times New Roman" w:hAnsi="GillSansMT" w:cs="Times New Roman"/>
          <w:lang w:eastAsia="en-GB"/>
        </w:rPr>
        <w:t xml:space="preserve">reflective writing focused on an experience I have had in a </w:t>
      </w:r>
      <w:r w:rsidR="001138E1">
        <w:rPr>
          <w:rFonts w:ascii="GillSansMT" w:eastAsia="Times New Roman" w:hAnsi="GillSansMT" w:cs="Times New Roman"/>
          <w:lang w:eastAsia="en-GB"/>
        </w:rPr>
        <w:t xml:space="preserve">subject. This experience which I have forms the focus of </w:t>
      </w:r>
      <w:r w:rsidR="00445304">
        <w:rPr>
          <w:rFonts w:ascii="GillSansMT" w:eastAsia="Times New Roman" w:hAnsi="GillSansMT" w:cs="Times New Roman"/>
          <w:lang w:eastAsia="en-GB"/>
        </w:rPr>
        <w:t>discussion. The</w:t>
      </w:r>
      <w:r w:rsidR="003245D2">
        <w:rPr>
          <w:rFonts w:ascii="GillSansMT" w:eastAsia="Times New Roman" w:hAnsi="GillSansMT" w:cs="Times New Roman"/>
          <w:lang w:eastAsia="en-GB"/>
        </w:rPr>
        <w:t xml:space="preserve"> purpose</w:t>
      </w:r>
      <w:r w:rsidR="00F56FC5">
        <w:rPr>
          <w:rFonts w:ascii="GillSansMT" w:eastAsia="Times New Roman" w:hAnsi="GillSansMT" w:cs="Times New Roman"/>
          <w:lang w:eastAsia="en-GB"/>
        </w:rPr>
        <w:t xml:space="preserve"> of reflective writing is to teach me from my own experience, in other words, it helps</w:t>
      </w:r>
      <w:r w:rsidR="00445304">
        <w:rPr>
          <w:rFonts w:ascii="GillSansMT" w:eastAsia="Times New Roman" w:hAnsi="GillSansMT" w:cs="Times New Roman"/>
          <w:lang w:eastAsia="en-GB"/>
        </w:rPr>
        <w:t xml:space="preserve"> me think about how I can do something in the future to be more effective or efficient.</w:t>
      </w:r>
      <w:sdt>
        <w:sdtPr>
          <w:rPr>
            <w:rFonts w:ascii="GillSansMT" w:eastAsia="Times New Roman" w:hAnsi="GillSansMT" w:cs="Times New Roman"/>
            <w:b/>
            <w:bCs/>
            <w:color w:val="2F5496" w:themeColor="accent1" w:themeShade="BF"/>
            <w:lang w:eastAsia="en-GB"/>
          </w:rPr>
          <w:id w:val="1859231522"/>
          <w:citation/>
        </w:sdtPr>
        <w:sdtEndPr/>
        <w:sdtContent>
          <w:r w:rsidR="00684C28" w:rsidRPr="004E4C66">
            <w:rPr>
              <w:rFonts w:ascii="GillSansMT" w:eastAsia="Times New Roman" w:hAnsi="GillSansMT" w:cs="Times New Roman"/>
              <w:b/>
              <w:bCs/>
              <w:color w:val="2F5496" w:themeColor="accent1" w:themeShade="BF"/>
              <w:lang w:eastAsia="en-GB"/>
            </w:rPr>
            <w:fldChar w:fldCharType="begin"/>
          </w:r>
          <w:r w:rsidR="00684C28" w:rsidRPr="004E4C66">
            <w:rPr>
              <w:rFonts w:ascii="GillSansMT" w:eastAsia="Times New Roman" w:hAnsi="GillSansMT" w:cs="Times New Roman"/>
              <w:b/>
              <w:bCs/>
              <w:color w:val="2F5496" w:themeColor="accent1" w:themeShade="BF"/>
              <w:lang w:eastAsia="en-GB"/>
            </w:rPr>
            <w:instrText xml:space="preserve"> CITATION Kol84 \l 2057 </w:instrText>
          </w:r>
          <w:r w:rsidR="00684C28" w:rsidRPr="004E4C66">
            <w:rPr>
              <w:rFonts w:ascii="GillSansMT" w:eastAsia="Times New Roman" w:hAnsi="GillSansMT" w:cs="Times New Roman"/>
              <w:b/>
              <w:bCs/>
              <w:color w:val="2F5496" w:themeColor="accent1" w:themeShade="BF"/>
              <w:lang w:eastAsia="en-GB"/>
            </w:rPr>
            <w:fldChar w:fldCharType="separate"/>
          </w:r>
          <w:r w:rsidR="00F70CE3">
            <w:rPr>
              <w:rFonts w:ascii="GillSansMT" w:eastAsia="Times New Roman" w:hAnsi="GillSansMT" w:cs="Times New Roman"/>
              <w:b/>
              <w:bCs/>
              <w:noProof/>
              <w:color w:val="2F5496" w:themeColor="accent1" w:themeShade="BF"/>
              <w:lang w:eastAsia="en-GB"/>
            </w:rPr>
            <w:t xml:space="preserve"> </w:t>
          </w:r>
          <w:r w:rsidR="00F70CE3" w:rsidRPr="00F70CE3">
            <w:rPr>
              <w:rFonts w:ascii="GillSansMT" w:eastAsia="Times New Roman" w:hAnsi="GillSansMT" w:cs="Times New Roman"/>
              <w:noProof/>
              <w:color w:val="2F5496" w:themeColor="accent1" w:themeShade="BF"/>
              <w:lang w:eastAsia="en-GB"/>
            </w:rPr>
            <w:t>((Kolb, 1984)</w:t>
          </w:r>
          <w:r w:rsidR="00684C28" w:rsidRPr="004E4C66">
            <w:rPr>
              <w:rFonts w:ascii="GillSansMT" w:eastAsia="Times New Roman" w:hAnsi="GillSansMT" w:cs="Times New Roman"/>
              <w:b/>
              <w:bCs/>
              <w:color w:val="2F5496" w:themeColor="accent1" w:themeShade="BF"/>
              <w:lang w:eastAsia="en-GB"/>
            </w:rPr>
            <w:fldChar w:fldCharType="end"/>
          </w:r>
        </w:sdtContent>
      </w:sdt>
      <w:r w:rsidR="00A176EE" w:rsidRPr="004E4C66">
        <w:rPr>
          <w:rFonts w:ascii="GillSansMT" w:eastAsia="Times New Roman" w:hAnsi="GillSansMT" w:cs="Times New Roman"/>
          <w:b/>
          <w:bCs/>
          <w:color w:val="2F5496" w:themeColor="accent1" w:themeShade="BF"/>
          <w:lang w:eastAsia="en-GB"/>
        </w:rPr>
        <w:t xml:space="preserve"> </w:t>
      </w:r>
      <w:r w:rsidR="00A176EE">
        <w:rPr>
          <w:rFonts w:ascii="GillSansMT" w:eastAsia="Times New Roman" w:hAnsi="GillSansMT" w:cs="Times New Roman"/>
          <w:b/>
          <w:bCs/>
          <w:lang w:eastAsia="en-GB"/>
        </w:rPr>
        <w:t xml:space="preserve">David </w:t>
      </w:r>
      <w:r w:rsidR="002669FB" w:rsidRPr="002669FB">
        <w:rPr>
          <w:rFonts w:ascii="GillSansMT" w:eastAsia="Times New Roman" w:hAnsi="GillSansMT" w:cs="Times New Roman"/>
          <w:b/>
          <w:bCs/>
          <w:lang w:eastAsia="en-GB"/>
        </w:rPr>
        <w:t xml:space="preserve">Kolb’s (1984) learning </w:t>
      </w:r>
      <w:r w:rsidR="00FA3291" w:rsidRPr="002669FB">
        <w:rPr>
          <w:rFonts w:ascii="GillSansMT" w:eastAsia="Times New Roman" w:hAnsi="GillSansMT" w:cs="Times New Roman"/>
          <w:b/>
          <w:bCs/>
          <w:lang w:eastAsia="en-GB"/>
        </w:rPr>
        <w:t>cycle.</w:t>
      </w:r>
    </w:p>
    <w:p w14:paraId="73D1233B" w14:textId="45D9AF33" w:rsidR="002669FB" w:rsidRDefault="00555CDD" w:rsidP="002669FB">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Kolb’</w:t>
      </w:r>
      <w:r w:rsidR="00EA310E">
        <w:rPr>
          <w:rFonts w:ascii="Times New Roman" w:eastAsia="Times New Roman" w:hAnsi="Times New Roman" w:cs="Times New Roman"/>
          <w:lang w:eastAsia="en-GB"/>
        </w:rPr>
        <w:t xml:space="preserve">s cycle allows me to look at his learning cycle in four </w:t>
      </w:r>
      <w:r w:rsidR="00597325">
        <w:rPr>
          <w:rFonts w:ascii="Times New Roman" w:eastAsia="Times New Roman" w:hAnsi="Times New Roman" w:cs="Times New Roman"/>
          <w:lang w:eastAsia="en-GB"/>
        </w:rPr>
        <w:t xml:space="preserve">stages. The first stage is experience, second is </w:t>
      </w:r>
      <w:r w:rsidR="00B23A33">
        <w:rPr>
          <w:rFonts w:ascii="Times New Roman" w:eastAsia="Times New Roman" w:hAnsi="Times New Roman" w:cs="Times New Roman"/>
          <w:lang w:eastAsia="en-GB"/>
        </w:rPr>
        <w:t>reflect, thir</w:t>
      </w:r>
      <w:r w:rsidR="007F35E5">
        <w:rPr>
          <w:rFonts w:ascii="Times New Roman" w:eastAsia="Times New Roman" w:hAnsi="Times New Roman" w:cs="Times New Roman"/>
          <w:lang w:eastAsia="en-GB"/>
        </w:rPr>
        <w:t xml:space="preserve">d </w:t>
      </w:r>
      <w:r w:rsidR="00B23A33">
        <w:rPr>
          <w:rFonts w:ascii="Times New Roman" w:eastAsia="Times New Roman" w:hAnsi="Times New Roman" w:cs="Times New Roman"/>
          <w:lang w:eastAsia="en-GB"/>
        </w:rPr>
        <w:t xml:space="preserve">cycle is </w:t>
      </w:r>
      <w:proofErr w:type="gramStart"/>
      <w:r w:rsidR="00B96E6A">
        <w:rPr>
          <w:rFonts w:ascii="Times New Roman" w:eastAsia="Times New Roman" w:hAnsi="Times New Roman" w:cs="Times New Roman"/>
          <w:lang w:eastAsia="en-GB"/>
        </w:rPr>
        <w:t>conceptualise</w:t>
      </w:r>
      <w:proofErr w:type="gramEnd"/>
      <w:r w:rsidR="00B96E6A">
        <w:rPr>
          <w:rFonts w:ascii="Times New Roman" w:eastAsia="Times New Roman" w:hAnsi="Times New Roman" w:cs="Times New Roman"/>
          <w:lang w:eastAsia="en-GB"/>
        </w:rPr>
        <w:t>,</w:t>
      </w:r>
      <w:r w:rsidR="00B23A33">
        <w:rPr>
          <w:rFonts w:ascii="Times New Roman" w:eastAsia="Times New Roman" w:hAnsi="Times New Roman" w:cs="Times New Roman"/>
          <w:lang w:eastAsia="en-GB"/>
        </w:rPr>
        <w:t xml:space="preserve"> and the last four stage is </w:t>
      </w:r>
      <w:r>
        <w:rPr>
          <w:rFonts w:ascii="Times New Roman" w:eastAsia="Times New Roman" w:hAnsi="Times New Roman" w:cs="Times New Roman"/>
          <w:lang w:eastAsia="en-GB"/>
        </w:rPr>
        <w:t>apply</w:t>
      </w:r>
      <w:r w:rsidR="00673981" w:rsidRPr="00673981">
        <w:rPr>
          <w:rFonts w:ascii="Times New Roman" w:eastAsia="Times New Roman" w:hAnsi="Times New Roman" w:cs="Times New Roman"/>
          <w:lang w:eastAsia="en-GB"/>
        </w:rPr>
        <w:t>.</w:t>
      </w:r>
    </w:p>
    <w:p w14:paraId="653B8855" w14:textId="298374FB" w:rsidR="00FA3291" w:rsidRPr="00FA3291" w:rsidRDefault="00FA3291" w:rsidP="00FA3291">
      <w:pPr>
        <w:rPr>
          <w:rFonts w:ascii="Times New Roman" w:eastAsia="Times New Roman" w:hAnsi="Times New Roman" w:cs="Times New Roman"/>
          <w:lang w:eastAsia="en-GB"/>
        </w:rPr>
      </w:pPr>
      <w:r w:rsidRPr="00FA3291">
        <w:rPr>
          <w:rFonts w:ascii="Times New Roman" w:eastAsia="Times New Roman" w:hAnsi="Times New Roman" w:cs="Times New Roman"/>
          <w:lang w:eastAsia="en-GB"/>
        </w:rPr>
        <w:fldChar w:fldCharType="begin"/>
      </w:r>
      <w:r w:rsidRPr="00FA3291">
        <w:rPr>
          <w:rFonts w:ascii="Times New Roman" w:eastAsia="Times New Roman" w:hAnsi="Times New Roman" w:cs="Times New Roman"/>
          <w:lang w:eastAsia="en-GB"/>
        </w:rPr>
        <w:instrText xml:space="preserve"> INCLUDEPICTURE "/var/folders/bd/31dhkxkx59z56ct053yx_9d80000gn/T/com.microsoft.Word/WebArchiveCopyPasteTempFiles/page1image533148528" \* MERGEFORMATINET </w:instrText>
      </w:r>
      <w:r w:rsidRPr="00FA3291">
        <w:rPr>
          <w:rFonts w:ascii="Times New Roman" w:eastAsia="Times New Roman" w:hAnsi="Times New Roman" w:cs="Times New Roman"/>
          <w:lang w:eastAsia="en-GB"/>
        </w:rPr>
        <w:fldChar w:fldCharType="separate"/>
      </w:r>
      <w:r w:rsidRPr="00FA3291">
        <w:rPr>
          <w:rFonts w:ascii="Times New Roman" w:eastAsia="Times New Roman" w:hAnsi="Times New Roman" w:cs="Times New Roman"/>
          <w:noProof/>
          <w:lang w:eastAsia="en-GB"/>
        </w:rPr>
        <w:drawing>
          <wp:inline distT="0" distB="0" distL="0" distR="0" wp14:anchorId="3F561A4B" wp14:editId="5FA3C9D9">
            <wp:extent cx="2628900" cy="1968500"/>
            <wp:effectExtent l="0" t="0" r="0" b="0"/>
            <wp:docPr id="1" name="Picture 1" descr="page1image533148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31485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8900" cy="1968500"/>
                    </a:xfrm>
                    <a:prstGeom prst="rect">
                      <a:avLst/>
                    </a:prstGeom>
                    <a:noFill/>
                    <a:ln>
                      <a:noFill/>
                    </a:ln>
                  </pic:spPr>
                </pic:pic>
              </a:graphicData>
            </a:graphic>
          </wp:inline>
        </w:drawing>
      </w:r>
      <w:r w:rsidRPr="00FA3291">
        <w:rPr>
          <w:rFonts w:ascii="Times New Roman" w:eastAsia="Times New Roman" w:hAnsi="Times New Roman" w:cs="Times New Roman"/>
          <w:lang w:eastAsia="en-GB"/>
        </w:rPr>
        <w:fldChar w:fldCharType="end"/>
      </w:r>
    </w:p>
    <w:p w14:paraId="5838E58A" w14:textId="7B7BFA84" w:rsidR="00FA3291" w:rsidRDefault="00FA3291" w:rsidP="002669FB">
      <w:pPr>
        <w:spacing w:before="100" w:beforeAutospacing="1" w:after="100" w:afterAutospacing="1"/>
        <w:rPr>
          <w:rFonts w:ascii="Times New Roman" w:eastAsia="Times New Roman" w:hAnsi="Times New Roman" w:cs="Times New Roman"/>
          <w:lang w:eastAsia="en-GB"/>
        </w:rPr>
      </w:pPr>
    </w:p>
    <w:p w14:paraId="5E46A16C" w14:textId="11113F63" w:rsidR="00F8283E" w:rsidRDefault="001E236A" w:rsidP="002669FB">
      <w:pPr>
        <w:spacing w:before="100" w:beforeAutospacing="1" w:after="100" w:afterAutospacing="1"/>
        <w:rPr>
          <w:rFonts w:ascii="Times New Roman" w:eastAsia="Times New Roman" w:hAnsi="Times New Roman" w:cs="Times New Roman"/>
          <w:lang w:eastAsia="en-GB"/>
        </w:rPr>
      </w:pPr>
      <w:sdt>
        <w:sdtPr>
          <w:rPr>
            <w:rFonts w:ascii="Times New Roman" w:eastAsia="Times New Roman" w:hAnsi="Times New Roman" w:cs="Times New Roman"/>
            <w:lang w:eastAsia="en-GB"/>
          </w:rPr>
          <w:id w:val="-834616500"/>
          <w:citation/>
        </w:sdtPr>
        <w:sdtEndPr/>
        <w:sdtContent>
          <w:r w:rsidR="00362258">
            <w:rPr>
              <w:rFonts w:ascii="Times New Roman" w:eastAsia="Times New Roman" w:hAnsi="Times New Roman" w:cs="Times New Roman"/>
              <w:lang w:eastAsia="en-GB"/>
            </w:rPr>
            <w:fldChar w:fldCharType="begin"/>
          </w:r>
          <w:r w:rsidR="00362258">
            <w:rPr>
              <w:rFonts w:ascii="Times New Roman" w:eastAsia="Times New Roman" w:hAnsi="Times New Roman" w:cs="Times New Roman"/>
              <w:lang w:eastAsia="en-GB"/>
            </w:rPr>
            <w:instrText xml:space="preserve"> CITATION Gib20 \l 2057 </w:instrText>
          </w:r>
          <w:r w:rsidR="00362258">
            <w:rPr>
              <w:rFonts w:ascii="Times New Roman" w:eastAsia="Times New Roman" w:hAnsi="Times New Roman" w:cs="Times New Roman"/>
              <w:lang w:eastAsia="en-GB"/>
            </w:rPr>
            <w:fldChar w:fldCharType="separate"/>
          </w:r>
          <w:r w:rsidR="00F70CE3" w:rsidRPr="00F70CE3">
            <w:rPr>
              <w:rFonts w:ascii="Times New Roman" w:eastAsia="Times New Roman" w:hAnsi="Times New Roman" w:cs="Times New Roman"/>
              <w:noProof/>
              <w:lang w:eastAsia="en-GB"/>
            </w:rPr>
            <w:t>(Edinburgh, 2020)</w:t>
          </w:r>
          <w:r w:rsidR="00362258">
            <w:rPr>
              <w:rFonts w:ascii="Times New Roman" w:eastAsia="Times New Roman" w:hAnsi="Times New Roman" w:cs="Times New Roman"/>
              <w:lang w:eastAsia="en-GB"/>
            </w:rPr>
            <w:fldChar w:fldCharType="end"/>
          </w:r>
        </w:sdtContent>
      </w:sdt>
      <w:r w:rsidR="00F8283E" w:rsidRPr="00F8283E">
        <w:rPr>
          <w:rFonts w:ascii="Times New Roman" w:eastAsia="Times New Roman" w:hAnsi="Times New Roman" w:cs="Times New Roman"/>
          <w:lang w:eastAsia="en-GB"/>
        </w:rPr>
        <w:t xml:space="preserve">Gibbs' Reflective Cycle, </w:t>
      </w:r>
      <w:r w:rsidR="00071F33">
        <w:rPr>
          <w:rFonts w:ascii="Times New Roman" w:eastAsia="Times New Roman" w:hAnsi="Times New Roman" w:cs="Times New Roman"/>
          <w:lang w:eastAsia="en-GB"/>
        </w:rPr>
        <w:t>another</w:t>
      </w:r>
      <w:r w:rsidR="00F8283E" w:rsidRPr="00F8283E">
        <w:rPr>
          <w:rFonts w:ascii="Times New Roman" w:eastAsia="Times New Roman" w:hAnsi="Times New Roman" w:cs="Times New Roman"/>
          <w:lang w:eastAsia="en-GB"/>
        </w:rPr>
        <w:t xml:space="preserve"> </w:t>
      </w:r>
      <w:r w:rsidR="00425DAA">
        <w:rPr>
          <w:rFonts w:ascii="Times New Roman" w:eastAsia="Times New Roman" w:hAnsi="Times New Roman" w:cs="Times New Roman"/>
          <w:lang w:eastAsia="en-GB"/>
        </w:rPr>
        <w:t xml:space="preserve">popular cycle of model </w:t>
      </w:r>
      <w:r w:rsidR="00F15630">
        <w:rPr>
          <w:rFonts w:ascii="Times New Roman" w:eastAsia="Times New Roman" w:hAnsi="Times New Roman" w:cs="Times New Roman"/>
          <w:lang w:eastAsia="en-GB"/>
        </w:rPr>
        <w:t xml:space="preserve">makes one of my experiences go through six </w:t>
      </w:r>
      <w:r w:rsidR="004C0052">
        <w:rPr>
          <w:rFonts w:ascii="Times New Roman" w:eastAsia="Times New Roman" w:hAnsi="Times New Roman" w:cs="Times New Roman"/>
          <w:lang w:eastAsia="en-GB"/>
        </w:rPr>
        <w:t>stages:</w:t>
      </w:r>
      <w:r w:rsidR="00F15630">
        <w:rPr>
          <w:rFonts w:ascii="Times New Roman" w:eastAsia="Times New Roman" w:hAnsi="Times New Roman" w:cs="Times New Roman"/>
          <w:lang w:eastAsia="en-GB"/>
        </w:rPr>
        <w:t xml:space="preserve"> </w:t>
      </w:r>
      <w:r w:rsidR="00457C58">
        <w:rPr>
          <w:rFonts w:ascii="Times New Roman" w:eastAsia="Times New Roman" w:hAnsi="Times New Roman" w:cs="Times New Roman"/>
          <w:lang w:eastAsia="en-GB"/>
        </w:rPr>
        <w:t>1.</w:t>
      </w:r>
      <w:r w:rsidR="00457C58" w:rsidRPr="00F8283E">
        <w:rPr>
          <w:rFonts w:ascii="Times New Roman" w:eastAsia="Times New Roman" w:hAnsi="Times New Roman" w:cs="Times New Roman"/>
          <w:lang w:eastAsia="en-GB"/>
        </w:rPr>
        <w:t xml:space="preserve"> description</w:t>
      </w:r>
      <w:r w:rsidR="00F8283E" w:rsidRPr="00F8283E">
        <w:rPr>
          <w:rFonts w:ascii="Times New Roman" w:eastAsia="Times New Roman" w:hAnsi="Times New Roman" w:cs="Times New Roman"/>
          <w:lang w:eastAsia="en-GB"/>
        </w:rPr>
        <w:t xml:space="preserve">, </w:t>
      </w:r>
      <w:r w:rsidR="00457C58">
        <w:rPr>
          <w:rFonts w:ascii="Times New Roman" w:eastAsia="Times New Roman" w:hAnsi="Times New Roman" w:cs="Times New Roman"/>
          <w:lang w:eastAsia="en-GB"/>
        </w:rPr>
        <w:t>2. feelings</w:t>
      </w:r>
      <w:r w:rsidR="00F8283E" w:rsidRPr="00F8283E">
        <w:rPr>
          <w:rFonts w:ascii="Times New Roman" w:eastAsia="Times New Roman" w:hAnsi="Times New Roman" w:cs="Times New Roman"/>
          <w:lang w:eastAsia="en-GB"/>
        </w:rPr>
        <w:t xml:space="preserve">, </w:t>
      </w:r>
      <w:r w:rsidR="00457C58">
        <w:rPr>
          <w:rFonts w:ascii="Times New Roman" w:eastAsia="Times New Roman" w:hAnsi="Times New Roman" w:cs="Times New Roman"/>
          <w:lang w:eastAsia="en-GB"/>
        </w:rPr>
        <w:t>3.</w:t>
      </w:r>
      <w:r w:rsidR="00457C58" w:rsidRPr="00F8283E">
        <w:rPr>
          <w:rFonts w:ascii="Times New Roman" w:eastAsia="Times New Roman" w:hAnsi="Times New Roman" w:cs="Times New Roman"/>
          <w:lang w:eastAsia="en-GB"/>
        </w:rPr>
        <w:t xml:space="preserve"> evaluation</w:t>
      </w:r>
      <w:r w:rsidR="00F8283E" w:rsidRPr="00F8283E">
        <w:rPr>
          <w:rFonts w:ascii="Times New Roman" w:eastAsia="Times New Roman" w:hAnsi="Times New Roman" w:cs="Times New Roman"/>
          <w:lang w:eastAsia="en-GB"/>
        </w:rPr>
        <w:t xml:space="preserve">, </w:t>
      </w:r>
      <w:r w:rsidR="00457C58">
        <w:rPr>
          <w:rFonts w:ascii="Times New Roman" w:eastAsia="Times New Roman" w:hAnsi="Times New Roman" w:cs="Times New Roman"/>
          <w:lang w:eastAsia="en-GB"/>
        </w:rPr>
        <w:t>4. analysis</w:t>
      </w:r>
      <w:r w:rsidR="00F8283E" w:rsidRPr="00F8283E">
        <w:rPr>
          <w:rFonts w:ascii="Times New Roman" w:eastAsia="Times New Roman" w:hAnsi="Times New Roman" w:cs="Times New Roman"/>
          <w:lang w:eastAsia="en-GB"/>
        </w:rPr>
        <w:t xml:space="preserve">, </w:t>
      </w:r>
      <w:r w:rsidR="00457C58">
        <w:rPr>
          <w:rFonts w:ascii="Times New Roman" w:eastAsia="Times New Roman" w:hAnsi="Times New Roman" w:cs="Times New Roman"/>
          <w:lang w:eastAsia="en-GB"/>
        </w:rPr>
        <w:t>5</w:t>
      </w:r>
      <w:r w:rsidR="00F44669" w:rsidRPr="00F8283E">
        <w:rPr>
          <w:rFonts w:ascii="Times New Roman" w:eastAsia="Times New Roman" w:hAnsi="Times New Roman" w:cs="Times New Roman"/>
          <w:lang w:eastAsia="en-GB"/>
        </w:rPr>
        <w:t>conclusion,</w:t>
      </w:r>
      <w:r w:rsidR="00F8283E" w:rsidRPr="00F8283E">
        <w:rPr>
          <w:rFonts w:ascii="Times New Roman" w:eastAsia="Times New Roman" w:hAnsi="Times New Roman" w:cs="Times New Roman"/>
          <w:lang w:eastAsia="en-GB"/>
        </w:rPr>
        <w:t xml:space="preserve"> and </w:t>
      </w:r>
      <w:r w:rsidR="00457C58">
        <w:rPr>
          <w:rFonts w:ascii="Times New Roman" w:eastAsia="Times New Roman" w:hAnsi="Times New Roman" w:cs="Times New Roman"/>
          <w:lang w:eastAsia="en-GB"/>
        </w:rPr>
        <w:t>6.</w:t>
      </w:r>
      <w:r w:rsidR="00457C58" w:rsidRPr="00F8283E">
        <w:rPr>
          <w:rFonts w:ascii="Times New Roman" w:eastAsia="Times New Roman" w:hAnsi="Times New Roman" w:cs="Times New Roman"/>
          <w:lang w:eastAsia="en-GB"/>
        </w:rPr>
        <w:t xml:space="preserve"> action</w:t>
      </w:r>
      <w:r w:rsidR="00F8283E" w:rsidRPr="00F8283E">
        <w:rPr>
          <w:rFonts w:ascii="Times New Roman" w:eastAsia="Times New Roman" w:hAnsi="Times New Roman" w:cs="Times New Roman"/>
          <w:lang w:eastAsia="en-GB"/>
        </w:rPr>
        <w:t xml:space="preserve"> plan.</w:t>
      </w:r>
      <w:r w:rsidR="00707FDF">
        <w:rPr>
          <w:rFonts w:ascii="Times New Roman" w:eastAsia="Times New Roman" w:hAnsi="Times New Roman" w:cs="Times New Roman"/>
          <w:lang w:eastAsia="en-GB"/>
        </w:rPr>
        <w:t xml:space="preserve"> Now </w:t>
      </w:r>
      <w:r w:rsidR="00F44669">
        <w:rPr>
          <w:rFonts w:ascii="Times New Roman" w:eastAsia="Times New Roman" w:hAnsi="Times New Roman" w:cs="Times New Roman"/>
          <w:lang w:eastAsia="en-GB"/>
        </w:rPr>
        <w:t xml:space="preserve">I </w:t>
      </w:r>
      <w:r w:rsidR="00E44696">
        <w:rPr>
          <w:rFonts w:ascii="Times New Roman" w:eastAsia="Times New Roman" w:hAnsi="Times New Roman" w:cs="Times New Roman"/>
          <w:lang w:eastAsia="en-GB"/>
        </w:rPr>
        <w:t>want to</w:t>
      </w:r>
      <w:r w:rsidR="00707FDF">
        <w:rPr>
          <w:rFonts w:ascii="Times New Roman" w:eastAsia="Times New Roman" w:hAnsi="Times New Roman" w:cs="Times New Roman"/>
          <w:lang w:eastAsia="en-GB"/>
        </w:rPr>
        <w:t xml:space="preserve"> show Gibb’s </w:t>
      </w:r>
      <w:r w:rsidR="00E10BBA">
        <w:rPr>
          <w:rFonts w:ascii="Times New Roman" w:eastAsia="Times New Roman" w:hAnsi="Times New Roman" w:cs="Times New Roman"/>
          <w:lang w:eastAsia="en-GB"/>
        </w:rPr>
        <w:t xml:space="preserve">reflective </w:t>
      </w:r>
      <w:r w:rsidR="003C2DC2">
        <w:rPr>
          <w:rFonts w:ascii="Times New Roman" w:eastAsia="Times New Roman" w:hAnsi="Times New Roman" w:cs="Times New Roman"/>
          <w:lang w:eastAsia="en-GB"/>
        </w:rPr>
        <w:t>cycle</w:t>
      </w:r>
      <w:r w:rsidR="00E10BBA">
        <w:rPr>
          <w:rFonts w:ascii="Times New Roman" w:eastAsia="Times New Roman" w:hAnsi="Times New Roman" w:cs="Times New Roman"/>
          <w:lang w:eastAsia="en-GB"/>
        </w:rPr>
        <w:t>.</w:t>
      </w:r>
    </w:p>
    <w:p w14:paraId="6D802B3F" w14:textId="646A4A67" w:rsidR="0071219F" w:rsidRDefault="002946D6" w:rsidP="0071219F">
      <w:pPr>
        <w:rPr>
          <w:rFonts w:ascii="Times New Roman" w:eastAsia="Times New Roman" w:hAnsi="Times New Roman" w:cs="Times New Roman"/>
          <w:lang w:eastAsia="en-GB"/>
        </w:rPr>
      </w:pPr>
      <w:r w:rsidRPr="0071219F">
        <w:rPr>
          <w:rFonts w:ascii="Times New Roman" w:eastAsia="Times New Roman" w:hAnsi="Times New Roman" w:cs="Times New Roman"/>
          <w:lang w:eastAsia="en-GB"/>
        </w:rPr>
        <w:fldChar w:fldCharType="begin"/>
      </w:r>
      <w:r w:rsidRPr="0071219F">
        <w:rPr>
          <w:rFonts w:ascii="Times New Roman" w:eastAsia="Times New Roman" w:hAnsi="Times New Roman" w:cs="Times New Roman"/>
          <w:lang w:eastAsia="en-GB"/>
        </w:rPr>
        <w:instrText xml:space="preserve"> INCLUDEPICTURE "https://www.ed.ac.uk/files/styles/landscape_breakpoints_theme_uoe_mobile_1x/public/thumbnails/image/gibbs_cycle_600x600.png?itok=KvpgU4MQ" \* MERGEFORMATINET </w:instrText>
      </w:r>
      <w:r w:rsidRPr="0071219F">
        <w:rPr>
          <w:rFonts w:ascii="Times New Roman" w:eastAsia="Times New Roman" w:hAnsi="Times New Roman" w:cs="Times New Roman"/>
          <w:lang w:eastAsia="en-GB"/>
        </w:rPr>
        <w:fldChar w:fldCharType="separate"/>
      </w:r>
      <w:r w:rsidRPr="0071219F">
        <w:rPr>
          <w:rFonts w:ascii="Times New Roman" w:eastAsia="Times New Roman" w:hAnsi="Times New Roman" w:cs="Times New Roman"/>
          <w:noProof/>
          <w:lang w:eastAsia="en-GB"/>
        </w:rPr>
        <w:drawing>
          <wp:inline distT="0" distB="0" distL="0" distR="0" wp14:anchorId="7496982F" wp14:editId="505935CA">
            <wp:extent cx="3378200" cy="2451100"/>
            <wp:effectExtent l="0" t="0" r="0"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78200" cy="2451100"/>
                    </a:xfrm>
                    <a:prstGeom prst="rect">
                      <a:avLst/>
                    </a:prstGeom>
                    <a:noFill/>
                    <a:ln>
                      <a:noFill/>
                    </a:ln>
                  </pic:spPr>
                </pic:pic>
              </a:graphicData>
            </a:graphic>
          </wp:inline>
        </w:drawing>
      </w:r>
      <w:r w:rsidRPr="0071219F">
        <w:rPr>
          <w:rFonts w:ascii="Times New Roman" w:eastAsia="Times New Roman" w:hAnsi="Times New Roman" w:cs="Times New Roman"/>
          <w:lang w:eastAsia="en-GB"/>
        </w:rPr>
        <w:fldChar w:fldCharType="end"/>
      </w:r>
    </w:p>
    <w:p w14:paraId="5CB53CF0" w14:textId="2FEFB621" w:rsidR="004162AD" w:rsidRDefault="004162AD" w:rsidP="0071219F">
      <w:pPr>
        <w:rPr>
          <w:rFonts w:ascii="Times New Roman" w:eastAsia="Times New Roman" w:hAnsi="Times New Roman" w:cs="Times New Roman"/>
          <w:lang w:eastAsia="en-GB"/>
        </w:rPr>
      </w:pPr>
    </w:p>
    <w:p w14:paraId="510D2A70" w14:textId="2BF12C38" w:rsidR="00A85AB4" w:rsidRPr="00A85AB4" w:rsidRDefault="00A85AB4" w:rsidP="00A85AB4">
      <w:pPr>
        <w:rPr>
          <w:rFonts w:ascii="Times New Roman" w:eastAsia="Times New Roman" w:hAnsi="Times New Roman" w:cs="Times New Roman"/>
          <w:lang w:eastAsia="en-GB"/>
        </w:rPr>
      </w:pPr>
      <w:r w:rsidRPr="00A85AB4">
        <w:rPr>
          <w:rFonts w:ascii="Times New Roman" w:eastAsia="Times New Roman" w:hAnsi="Times New Roman" w:cs="Times New Roman"/>
          <w:lang w:eastAsia="en-GB"/>
        </w:rPr>
        <w:t>T</w:t>
      </w:r>
      <w:sdt>
        <w:sdtPr>
          <w:rPr>
            <w:rFonts w:ascii="Times New Roman" w:eastAsia="Times New Roman" w:hAnsi="Times New Roman" w:cs="Times New Roman"/>
            <w:lang w:eastAsia="en-GB"/>
          </w:rPr>
          <w:id w:val="-2010981561"/>
          <w:citation/>
        </w:sdtPr>
        <w:sdtEndPr/>
        <w:sdtContent>
          <w:r w:rsidR="00BA7224">
            <w:rPr>
              <w:rFonts w:ascii="Times New Roman" w:eastAsia="Times New Roman" w:hAnsi="Times New Roman" w:cs="Times New Roman"/>
              <w:lang w:eastAsia="en-GB"/>
            </w:rPr>
            <w:fldChar w:fldCharType="begin"/>
          </w:r>
          <w:r w:rsidR="00BA7224">
            <w:rPr>
              <w:rFonts w:ascii="Times New Roman" w:eastAsia="Times New Roman" w:hAnsi="Times New Roman" w:cs="Times New Roman"/>
              <w:lang w:eastAsia="en-GB"/>
            </w:rPr>
            <w:instrText xml:space="preserve"> CITATION Dri02 \l 2057 </w:instrText>
          </w:r>
          <w:r w:rsidR="00BA7224">
            <w:rPr>
              <w:rFonts w:ascii="Times New Roman" w:eastAsia="Times New Roman" w:hAnsi="Times New Roman" w:cs="Times New Roman"/>
              <w:lang w:eastAsia="en-GB"/>
            </w:rPr>
            <w:fldChar w:fldCharType="separate"/>
          </w:r>
          <w:r w:rsidR="00F70CE3">
            <w:rPr>
              <w:rFonts w:ascii="Times New Roman" w:eastAsia="Times New Roman" w:hAnsi="Times New Roman" w:cs="Times New Roman"/>
              <w:noProof/>
              <w:lang w:eastAsia="en-GB"/>
            </w:rPr>
            <w:t xml:space="preserve"> </w:t>
          </w:r>
          <w:r w:rsidR="00F70CE3" w:rsidRPr="00F70CE3">
            <w:rPr>
              <w:rFonts w:ascii="Times New Roman" w:eastAsia="Times New Roman" w:hAnsi="Times New Roman" w:cs="Times New Roman"/>
              <w:noProof/>
              <w:lang w:eastAsia="en-GB"/>
            </w:rPr>
            <w:t>(Reflection, 2002)</w:t>
          </w:r>
          <w:r w:rsidR="00BA7224">
            <w:rPr>
              <w:rFonts w:ascii="Times New Roman" w:eastAsia="Times New Roman" w:hAnsi="Times New Roman" w:cs="Times New Roman"/>
              <w:lang w:eastAsia="en-GB"/>
            </w:rPr>
            <w:fldChar w:fldCharType="end"/>
          </w:r>
        </w:sdtContent>
      </w:sdt>
      <w:r w:rsidR="003D3FDD">
        <w:rPr>
          <w:rFonts w:ascii="Times New Roman" w:eastAsia="Times New Roman" w:hAnsi="Times New Roman" w:cs="Times New Roman"/>
          <w:lang w:eastAsia="en-GB"/>
        </w:rPr>
        <w:t xml:space="preserve"> </w:t>
      </w:r>
      <w:r w:rsidRPr="00A85AB4">
        <w:rPr>
          <w:rFonts w:ascii="Times New Roman" w:eastAsia="Times New Roman" w:hAnsi="Times New Roman" w:cs="Times New Roman"/>
          <w:lang w:eastAsia="en-GB"/>
        </w:rPr>
        <w:t>Driscoll</w:t>
      </w:r>
      <w:r w:rsidR="00513977">
        <w:rPr>
          <w:rFonts w:ascii="Times New Roman" w:eastAsia="Times New Roman" w:hAnsi="Times New Roman" w:cs="Times New Roman"/>
          <w:lang w:eastAsia="en-GB"/>
        </w:rPr>
        <w:t>’s</w:t>
      </w:r>
      <w:r w:rsidR="004222E6">
        <w:rPr>
          <w:rFonts w:ascii="Times New Roman" w:eastAsia="Times New Roman" w:hAnsi="Times New Roman" w:cs="Times New Roman"/>
          <w:lang w:eastAsia="en-GB"/>
        </w:rPr>
        <w:t xml:space="preserve"> </w:t>
      </w:r>
      <w:r w:rsidR="00513977">
        <w:rPr>
          <w:rFonts w:ascii="Times New Roman" w:eastAsia="Times New Roman" w:hAnsi="Times New Roman" w:cs="Times New Roman"/>
          <w:lang w:eastAsia="en-GB"/>
        </w:rPr>
        <w:t xml:space="preserve">reflection </w:t>
      </w:r>
      <w:r w:rsidR="007900A8">
        <w:rPr>
          <w:rFonts w:ascii="Times New Roman" w:eastAsia="Times New Roman" w:hAnsi="Times New Roman" w:cs="Times New Roman"/>
          <w:lang w:eastAsia="en-GB"/>
        </w:rPr>
        <w:t xml:space="preserve">model </w:t>
      </w:r>
      <w:r w:rsidR="007900A8" w:rsidRPr="00A85AB4">
        <w:rPr>
          <w:rFonts w:ascii="Times New Roman" w:eastAsia="Times New Roman" w:hAnsi="Times New Roman" w:cs="Times New Roman"/>
          <w:lang w:eastAsia="en-GB"/>
        </w:rPr>
        <w:t>is</w:t>
      </w:r>
      <w:r w:rsidRPr="00A85AB4">
        <w:rPr>
          <w:rFonts w:ascii="Times New Roman" w:eastAsia="Times New Roman" w:hAnsi="Times New Roman" w:cs="Times New Roman"/>
          <w:lang w:eastAsia="en-GB"/>
        </w:rPr>
        <w:t xml:space="preserve"> </w:t>
      </w:r>
      <w:r w:rsidR="00D07FC8" w:rsidRPr="00A85AB4">
        <w:rPr>
          <w:rFonts w:ascii="Times New Roman" w:eastAsia="Times New Roman" w:hAnsi="Times New Roman" w:cs="Times New Roman"/>
          <w:lang w:eastAsia="en-GB"/>
        </w:rPr>
        <w:t xml:space="preserve">a </w:t>
      </w:r>
      <w:r w:rsidR="00BA7224" w:rsidRPr="00A85AB4">
        <w:rPr>
          <w:rFonts w:ascii="Times New Roman" w:eastAsia="Times New Roman" w:hAnsi="Times New Roman" w:cs="Times New Roman"/>
          <w:lang w:eastAsia="en-GB"/>
        </w:rPr>
        <w:t>simple</w:t>
      </w:r>
      <w:r w:rsidR="004222E6">
        <w:rPr>
          <w:rFonts w:ascii="Times New Roman" w:eastAsia="Times New Roman" w:hAnsi="Times New Roman" w:cs="Times New Roman"/>
          <w:lang w:eastAsia="en-GB"/>
        </w:rPr>
        <w:t xml:space="preserve"> </w:t>
      </w:r>
      <w:r w:rsidR="00BA7224" w:rsidRPr="00A85AB4">
        <w:rPr>
          <w:rFonts w:ascii="Times New Roman" w:eastAsia="Times New Roman" w:hAnsi="Times New Roman" w:cs="Times New Roman"/>
          <w:lang w:eastAsia="en-GB"/>
        </w:rPr>
        <w:t>model</w:t>
      </w:r>
      <w:r w:rsidRPr="00A85AB4">
        <w:rPr>
          <w:rFonts w:ascii="Times New Roman" w:eastAsia="Times New Roman" w:hAnsi="Times New Roman" w:cs="Times New Roman"/>
          <w:lang w:eastAsia="en-GB"/>
        </w:rPr>
        <w:t xml:space="preserve"> </w:t>
      </w:r>
      <w:r w:rsidR="004222E6">
        <w:rPr>
          <w:rFonts w:ascii="Times New Roman" w:eastAsia="Times New Roman" w:hAnsi="Times New Roman" w:cs="Times New Roman"/>
          <w:lang w:eastAsia="en-GB"/>
        </w:rPr>
        <w:t>for learning.</w:t>
      </w:r>
      <w:r w:rsidRPr="00A85AB4">
        <w:rPr>
          <w:rFonts w:ascii="Times New Roman" w:eastAsia="Times New Roman" w:hAnsi="Times New Roman" w:cs="Times New Roman"/>
          <w:lang w:eastAsia="en-GB"/>
        </w:rPr>
        <w:t xml:space="preserve"> </w:t>
      </w:r>
      <w:r w:rsidR="007900A8">
        <w:rPr>
          <w:rFonts w:ascii="Times New Roman" w:eastAsia="Times New Roman" w:hAnsi="Times New Roman" w:cs="Times New Roman"/>
          <w:lang w:eastAsia="en-GB"/>
        </w:rPr>
        <w:t xml:space="preserve">The </w:t>
      </w:r>
      <w:r w:rsidRPr="00A85AB4">
        <w:rPr>
          <w:rFonts w:ascii="Times New Roman" w:eastAsia="Times New Roman" w:hAnsi="Times New Roman" w:cs="Times New Roman"/>
          <w:lang w:eastAsia="en-GB"/>
        </w:rPr>
        <w:t>Driscoll</w:t>
      </w:r>
      <w:r w:rsidR="007900A8">
        <w:rPr>
          <w:rFonts w:ascii="Times New Roman" w:eastAsia="Times New Roman" w:hAnsi="Times New Roman" w:cs="Times New Roman"/>
          <w:lang w:eastAsia="en-GB"/>
        </w:rPr>
        <w:t xml:space="preserve">’s model developed </w:t>
      </w:r>
      <w:r w:rsidRPr="00A85AB4">
        <w:rPr>
          <w:rFonts w:ascii="Times New Roman" w:eastAsia="Times New Roman" w:hAnsi="Times New Roman" w:cs="Times New Roman"/>
          <w:lang w:eastAsia="en-GB"/>
        </w:rPr>
        <w:t>in 1994, 2004 and 2007. Driscoll</w:t>
      </w:r>
      <w:r w:rsidR="0018396B">
        <w:rPr>
          <w:rFonts w:ascii="Times New Roman" w:eastAsia="Times New Roman" w:hAnsi="Times New Roman" w:cs="Times New Roman"/>
          <w:lang w:eastAsia="en-GB"/>
        </w:rPr>
        <w:t>’s learning</w:t>
      </w:r>
      <w:r w:rsidR="00F12D91">
        <w:rPr>
          <w:rFonts w:ascii="Times New Roman" w:eastAsia="Times New Roman" w:hAnsi="Times New Roman" w:cs="Times New Roman"/>
          <w:lang w:eastAsia="en-GB"/>
        </w:rPr>
        <w:t xml:space="preserve"> cycle ask three simple questions</w:t>
      </w:r>
      <w:r w:rsidRPr="00A85AB4">
        <w:rPr>
          <w:rFonts w:ascii="Times New Roman" w:eastAsia="Times New Roman" w:hAnsi="Times New Roman" w:cs="Times New Roman"/>
          <w:lang w:eastAsia="en-GB"/>
        </w:rPr>
        <w:t xml:space="preserve"> </w:t>
      </w:r>
      <w:r w:rsidR="00F12D91">
        <w:rPr>
          <w:rFonts w:ascii="Times New Roman" w:eastAsia="Times New Roman" w:hAnsi="Times New Roman" w:cs="Times New Roman"/>
          <w:lang w:eastAsia="en-GB"/>
        </w:rPr>
        <w:t xml:space="preserve">and </w:t>
      </w:r>
      <w:r w:rsidRPr="00A85AB4">
        <w:rPr>
          <w:rFonts w:ascii="Times New Roman" w:eastAsia="Times New Roman" w:hAnsi="Times New Roman" w:cs="Times New Roman"/>
          <w:lang w:eastAsia="en-GB"/>
        </w:rPr>
        <w:t>they were:</w:t>
      </w:r>
    </w:p>
    <w:p w14:paraId="0121E5CC" w14:textId="77777777" w:rsidR="00A85AB4" w:rsidRPr="00A85AB4" w:rsidRDefault="00A85AB4" w:rsidP="00A85AB4">
      <w:pPr>
        <w:rPr>
          <w:rFonts w:ascii="Times New Roman" w:eastAsia="Times New Roman" w:hAnsi="Times New Roman" w:cs="Times New Roman"/>
          <w:lang w:eastAsia="en-GB"/>
        </w:rPr>
      </w:pPr>
    </w:p>
    <w:p w14:paraId="0C796282" w14:textId="77777777" w:rsidR="00A85AB4" w:rsidRPr="00A85AB4" w:rsidRDefault="00A85AB4" w:rsidP="00A85AB4">
      <w:pPr>
        <w:rPr>
          <w:rFonts w:ascii="Times New Roman" w:eastAsia="Times New Roman" w:hAnsi="Times New Roman" w:cs="Times New Roman"/>
          <w:lang w:eastAsia="en-GB"/>
        </w:rPr>
      </w:pPr>
      <w:r w:rsidRPr="00A85AB4">
        <w:rPr>
          <w:rFonts w:ascii="Times New Roman" w:eastAsia="Times New Roman" w:hAnsi="Times New Roman" w:cs="Times New Roman"/>
          <w:lang w:eastAsia="en-GB"/>
        </w:rPr>
        <w:lastRenderedPageBreak/>
        <w:t>What?</w:t>
      </w:r>
    </w:p>
    <w:p w14:paraId="27C4CCD4" w14:textId="77777777" w:rsidR="00A85AB4" w:rsidRPr="00A85AB4" w:rsidRDefault="00A85AB4" w:rsidP="00A85AB4">
      <w:pPr>
        <w:rPr>
          <w:rFonts w:ascii="Times New Roman" w:eastAsia="Times New Roman" w:hAnsi="Times New Roman" w:cs="Times New Roman"/>
          <w:lang w:eastAsia="en-GB"/>
        </w:rPr>
      </w:pPr>
      <w:r w:rsidRPr="00A85AB4">
        <w:rPr>
          <w:rFonts w:ascii="Times New Roman" w:eastAsia="Times New Roman" w:hAnsi="Times New Roman" w:cs="Times New Roman"/>
          <w:lang w:eastAsia="en-GB"/>
        </w:rPr>
        <w:t>So what?</w:t>
      </w:r>
    </w:p>
    <w:p w14:paraId="0A2AB8AB" w14:textId="43F29773" w:rsidR="004162AD" w:rsidRDefault="00A85AB4" w:rsidP="00A85AB4">
      <w:pPr>
        <w:rPr>
          <w:rFonts w:ascii="Times New Roman" w:eastAsia="Times New Roman" w:hAnsi="Times New Roman" w:cs="Times New Roman"/>
          <w:lang w:eastAsia="en-GB"/>
        </w:rPr>
      </w:pPr>
      <w:r w:rsidRPr="00A85AB4">
        <w:rPr>
          <w:rFonts w:ascii="Times New Roman" w:eastAsia="Times New Roman" w:hAnsi="Times New Roman" w:cs="Times New Roman"/>
          <w:lang w:eastAsia="en-GB"/>
        </w:rPr>
        <w:t>Now what?</w:t>
      </w:r>
    </w:p>
    <w:p w14:paraId="6C008927" w14:textId="04032B6A" w:rsidR="00150B82" w:rsidRPr="0071219F" w:rsidRDefault="00150B82" w:rsidP="00A85AB4">
      <w:pPr>
        <w:rPr>
          <w:rFonts w:ascii="Times New Roman" w:eastAsia="Times New Roman" w:hAnsi="Times New Roman" w:cs="Times New Roman"/>
          <w:lang w:eastAsia="en-GB"/>
        </w:rPr>
      </w:pPr>
    </w:p>
    <w:p w14:paraId="59491B5E" w14:textId="5C868BC9" w:rsidR="00EC08A2" w:rsidRDefault="008F0C6F" w:rsidP="002669FB">
      <w:pPr>
        <w:spacing w:before="100" w:beforeAutospacing="1" w:after="100" w:afterAutospacing="1"/>
        <w:rPr>
          <w:rFonts w:ascii="Times New Roman" w:eastAsia="Times New Roman" w:hAnsi="Times New Roman" w:cs="Times New Roman"/>
          <w:lang w:eastAsia="en-GB"/>
        </w:rPr>
      </w:pPr>
      <w:r w:rsidRPr="008F0C6F">
        <w:rPr>
          <w:rFonts w:ascii="Times New Roman" w:eastAsia="Times New Roman" w:hAnsi="Times New Roman" w:cs="Times New Roman"/>
          <w:lang w:eastAsia="en-GB"/>
        </w:rPr>
        <w:t>Driscoll linked these three questions to the stages of the learning cycle and then added more questions to answer to complete the reflection cycle. John Driscoll's model of reflection is a simple model of reflection.</w:t>
      </w:r>
      <w:r w:rsidR="00EC08A2" w:rsidRPr="00EC08A2">
        <w:rPr>
          <w:rFonts w:ascii="Times New Roman" w:eastAsia="Times New Roman" w:hAnsi="Times New Roman" w:cs="Times New Roman"/>
          <w:noProof/>
          <w:lang w:eastAsia="en-GB"/>
        </w:rPr>
        <w:drawing>
          <wp:inline distT="0" distB="0" distL="0" distR="0" wp14:anchorId="65F9FD7C" wp14:editId="427E78B4">
            <wp:extent cx="4686300" cy="3556000"/>
            <wp:effectExtent l="0" t="0" r="0" b="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13"/>
                    <a:stretch>
                      <a:fillRect/>
                    </a:stretch>
                  </pic:blipFill>
                  <pic:spPr>
                    <a:xfrm>
                      <a:off x="0" y="0"/>
                      <a:ext cx="4686300" cy="3556000"/>
                    </a:xfrm>
                    <a:prstGeom prst="rect">
                      <a:avLst/>
                    </a:prstGeom>
                  </pic:spPr>
                </pic:pic>
              </a:graphicData>
            </a:graphic>
          </wp:inline>
        </w:drawing>
      </w:r>
    </w:p>
    <w:p w14:paraId="633E9BEE" w14:textId="175FCAD0" w:rsidR="00EC27BE" w:rsidRPr="00EC27BE" w:rsidRDefault="000F2FE7" w:rsidP="00EC27BE">
      <w:pPr>
        <w:spacing w:after="96"/>
        <w:outlineLvl w:val="2"/>
        <w:rPr>
          <w:rFonts w:ascii="Segoe UI" w:eastAsia="Times New Roman" w:hAnsi="Segoe UI" w:cs="Segoe UI"/>
          <w:color w:val="212529"/>
          <w:lang w:eastAsia="en-GB"/>
        </w:rPr>
      </w:pPr>
      <w:r>
        <w:rPr>
          <w:rFonts w:ascii="Segoe UI" w:eastAsia="Times New Roman" w:hAnsi="Segoe UI" w:cs="Segoe UI"/>
          <w:color w:val="212529"/>
          <w:lang w:eastAsia="en-GB"/>
        </w:rPr>
        <w:t xml:space="preserve">In stage four </w:t>
      </w:r>
      <w:r w:rsidR="00017918">
        <w:rPr>
          <w:rFonts w:ascii="Segoe UI" w:eastAsia="Times New Roman" w:hAnsi="Segoe UI" w:cs="Segoe UI"/>
          <w:color w:val="212529"/>
          <w:lang w:eastAsia="en-GB"/>
        </w:rPr>
        <w:t xml:space="preserve">“Active </w:t>
      </w:r>
      <w:r w:rsidR="000832D7">
        <w:rPr>
          <w:rFonts w:ascii="Segoe UI" w:eastAsia="Times New Roman" w:hAnsi="Segoe UI" w:cs="Segoe UI"/>
          <w:color w:val="212529"/>
          <w:lang w:eastAsia="en-GB"/>
        </w:rPr>
        <w:t xml:space="preserve">Experimentation” </w:t>
      </w:r>
      <w:r w:rsidR="00313C61">
        <w:rPr>
          <w:rFonts w:ascii="Segoe UI" w:eastAsia="Times New Roman" w:hAnsi="Segoe UI" w:cs="Segoe UI"/>
          <w:color w:val="212529"/>
          <w:lang w:eastAsia="en-GB"/>
        </w:rPr>
        <w:t xml:space="preserve">of </w:t>
      </w:r>
      <w:r w:rsidR="000832D7">
        <w:rPr>
          <w:rFonts w:ascii="Segoe UI" w:eastAsia="Times New Roman" w:hAnsi="Segoe UI" w:cs="Segoe UI"/>
          <w:color w:val="212529"/>
          <w:lang w:eastAsia="en-GB"/>
        </w:rPr>
        <w:t xml:space="preserve">Kolb’s cycle </w:t>
      </w:r>
      <w:r w:rsidR="00313C61">
        <w:rPr>
          <w:rFonts w:ascii="Segoe UI" w:eastAsia="Times New Roman" w:hAnsi="Segoe UI" w:cs="Segoe UI"/>
          <w:color w:val="212529"/>
          <w:lang w:eastAsia="en-GB"/>
        </w:rPr>
        <w:t xml:space="preserve">I can </w:t>
      </w:r>
      <w:r w:rsidR="00E61D34">
        <w:rPr>
          <w:rFonts w:ascii="Segoe UI" w:eastAsia="Times New Roman" w:hAnsi="Segoe UI" w:cs="Segoe UI"/>
          <w:color w:val="212529"/>
          <w:lang w:eastAsia="en-GB"/>
        </w:rPr>
        <w:t>say, all</w:t>
      </w:r>
      <w:r w:rsidR="00002594">
        <w:rPr>
          <w:rFonts w:ascii="Segoe UI" w:eastAsia="Times New Roman" w:hAnsi="Segoe UI" w:cs="Segoe UI"/>
          <w:color w:val="212529"/>
          <w:lang w:eastAsia="en-GB"/>
        </w:rPr>
        <w:t xml:space="preserve"> </w:t>
      </w:r>
      <w:r w:rsidR="007364E3">
        <w:rPr>
          <w:rFonts w:ascii="Segoe UI" w:eastAsia="Times New Roman" w:hAnsi="Segoe UI" w:cs="Segoe UI"/>
          <w:color w:val="212529"/>
          <w:lang w:eastAsia="en-GB"/>
        </w:rPr>
        <w:t>these types of reflective writing</w:t>
      </w:r>
      <w:r w:rsidR="00002594">
        <w:rPr>
          <w:rFonts w:ascii="Segoe UI" w:eastAsia="Times New Roman" w:hAnsi="Segoe UI" w:cs="Segoe UI"/>
          <w:color w:val="212529"/>
          <w:lang w:eastAsia="en-GB"/>
        </w:rPr>
        <w:t xml:space="preserve"> give me many </w:t>
      </w:r>
      <w:r w:rsidR="005B5BEA">
        <w:rPr>
          <w:rFonts w:ascii="Segoe UI" w:eastAsia="Times New Roman" w:hAnsi="Segoe UI" w:cs="Segoe UI"/>
          <w:color w:val="212529"/>
          <w:lang w:eastAsia="en-GB"/>
        </w:rPr>
        <w:t xml:space="preserve">options to write my reports or essay more </w:t>
      </w:r>
      <w:r w:rsidR="00972460">
        <w:rPr>
          <w:rFonts w:ascii="Segoe UI" w:eastAsia="Times New Roman" w:hAnsi="Segoe UI" w:cs="Segoe UI"/>
          <w:color w:val="212529"/>
          <w:lang w:eastAsia="en-GB"/>
        </w:rPr>
        <w:t xml:space="preserve">understandable and </w:t>
      </w:r>
      <w:r w:rsidR="007364E3">
        <w:rPr>
          <w:rFonts w:ascii="Segoe UI" w:eastAsia="Times New Roman" w:hAnsi="Segoe UI" w:cs="Segoe UI"/>
          <w:color w:val="212529"/>
          <w:lang w:eastAsia="en-GB"/>
        </w:rPr>
        <w:t>structured. In</w:t>
      </w:r>
      <w:r w:rsidR="00972460">
        <w:rPr>
          <w:rFonts w:ascii="Segoe UI" w:eastAsia="Times New Roman" w:hAnsi="Segoe UI" w:cs="Segoe UI"/>
          <w:color w:val="212529"/>
          <w:lang w:eastAsia="en-GB"/>
        </w:rPr>
        <w:t xml:space="preserve"> </w:t>
      </w:r>
      <w:r w:rsidR="00047E33">
        <w:rPr>
          <w:rFonts w:ascii="Segoe UI" w:eastAsia="Times New Roman" w:hAnsi="Segoe UI" w:cs="Segoe UI"/>
          <w:color w:val="212529"/>
          <w:lang w:eastAsia="en-GB"/>
        </w:rPr>
        <w:t xml:space="preserve">my report I choose to use Kolb’s reflective cycle </w:t>
      </w:r>
      <w:r w:rsidR="00941651">
        <w:rPr>
          <w:rFonts w:ascii="Segoe UI" w:eastAsia="Times New Roman" w:hAnsi="Segoe UI" w:cs="Segoe UI"/>
          <w:color w:val="212529"/>
          <w:lang w:eastAsia="en-GB"/>
        </w:rPr>
        <w:t xml:space="preserve">because is </w:t>
      </w:r>
      <w:r w:rsidR="00FB23A7">
        <w:rPr>
          <w:rFonts w:ascii="Segoe UI" w:eastAsia="Times New Roman" w:hAnsi="Segoe UI" w:cs="Segoe UI"/>
          <w:color w:val="212529"/>
          <w:lang w:eastAsia="en-GB"/>
        </w:rPr>
        <w:t>easier</w:t>
      </w:r>
      <w:r w:rsidR="00941651">
        <w:rPr>
          <w:rFonts w:ascii="Segoe UI" w:eastAsia="Times New Roman" w:hAnsi="Segoe UI" w:cs="Segoe UI"/>
          <w:color w:val="212529"/>
          <w:lang w:eastAsia="en-GB"/>
        </w:rPr>
        <w:t xml:space="preserve"> for me and I understood this reflective writing more than</w:t>
      </w:r>
      <w:r w:rsidR="00FB23A7">
        <w:rPr>
          <w:rFonts w:ascii="Segoe UI" w:eastAsia="Times New Roman" w:hAnsi="Segoe UI" w:cs="Segoe UI"/>
          <w:color w:val="212529"/>
          <w:lang w:eastAsia="en-GB"/>
        </w:rPr>
        <w:t xml:space="preserve"> the two others.</w:t>
      </w:r>
    </w:p>
    <w:p w14:paraId="73F0F22B" w14:textId="77777777" w:rsidR="00EC27BE" w:rsidRPr="00EC27BE" w:rsidRDefault="00EC27BE" w:rsidP="00EC27BE">
      <w:pPr>
        <w:rPr>
          <w:rFonts w:ascii="Times New Roman" w:eastAsia="Times New Roman" w:hAnsi="Times New Roman" w:cs="Times New Roman"/>
          <w:lang w:eastAsia="en-GB"/>
        </w:rPr>
      </w:pPr>
    </w:p>
    <w:p w14:paraId="110955B3" w14:textId="77777777" w:rsidR="00455B92" w:rsidRDefault="00455B92" w:rsidP="002669FB">
      <w:pPr>
        <w:spacing w:before="100" w:beforeAutospacing="1" w:after="100" w:afterAutospacing="1"/>
        <w:rPr>
          <w:rFonts w:ascii="Times New Roman" w:eastAsia="Times New Roman" w:hAnsi="Times New Roman" w:cs="Times New Roman"/>
          <w:lang w:eastAsia="en-GB"/>
        </w:rPr>
      </w:pPr>
    </w:p>
    <w:p w14:paraId="17ADFDC4" w14:textId="77777777" w:rsidR="003C2DC2" w:rsidRPr="002669FB" w:rsidRDefault="003C2DC2" w:rsidP="002669FB">
      <w:pPr>
        <w:spacing w:before="100" w:beforeAutospacing="1" w:after="100" w:afterAutospacing="1"/>
        <w:rPr>
          <w:rFonts w:ascii="Times New Roman" w:eastAsia="Times New Roman" w:hAnsi="Times New Roman" w:cs="Times New Roman"/>
          <w:lang w:eastAsia="en-GB"/>
        </w:rPr>
      </w:pPr>
    </w:p>
    <w:p w14:paraId="44299FEC" w14:textId="77777777" w:rsidR="002669FB" w:rsidRDefault="002669FB" w:rsidP="00412BBE">
      <w:pPr>
        <w:pStyle w:val="NormalWeb"/>
        <w:rPr>
          <w:rFonts w:ascii="Arial" w:hAnsi="Arial" w:cs="Arial"/>
        </w:rPr>
      </w:pPr>
    </w:p>
    <w:p w14:paraId="216BEF2E" w14:textId="77777777" w:rsidR="008D2ADF" w:rsidRPr="00732945" w:rsidRDefault="008D2ADF" w:rsidP="00412BBE">
      <w:pPr>
        <w:pStyle w:val="NormalWeb"/>
        <w:rPr>
          <w:rFonts w:ascii="Arial" w:hAnsi="Arial" w:cs="Arial"/>
        </w:rPr>
      </w:pPr>
    </w:p>
    <w:p w14:paraId="236448FD" w14:textId="77777777" w:rsidR="009D5D33" w:rsidRPr="009D5D33" w:rsidRDefault="009D5D33" w:rsidP="00412BBE">
      <w:pPr>
        <w:pStyle w:val="NormalWeb"/>
        <w:rPr>
          <w:rFonts w:ascii="Arial" w:hAnsi="Arial" w:cs="Arial"/>
          <w:b/>
          <w:bCs/>
        </w:rPr>
      </w:pPr>
    </w:p>
    <w:p w14:paraId="1EDEEA2D" w14:textId="77777777" w:rsidR="009D5D33" w:rsidRDefault="009D5D33" w:rsidP="00412BBE">
      <w:pPr>
        <w:pStyle w:val="NormalWeb"/>
        <w:rPr>
          <w:rFonts w:ascii="Arial" w:hAnsi="Arial" w:cs="Arial"/>
          <w:b/>
          <w:bCs/>
          <w:sz w:val="40"/>
          <w:szCs w:val="40"/>
        </w:rPr>
      </w:pPr>
    </w:p>
    <w:p w14:paraId="25132004" w14:textId="77777777" w:rsidR="009D5D33" w:rsidRPr="009A4BD9" w:rsidRDefault="009D5D33" w:rsidP="00412BBE">
      <w:pPr>
        <w:pStyle w:val="NormalWeb"/>
        <w:rPr>
          <w:rFonts w:ascii="Arial" w:hAnsi="Arial" w:cs="Arial"/>
          <w:b/>
          <w:bCs/>
          <w:sz w:val="40"/>
          <w:szCs w:val="40"/>
        </w:rPr>
      </w:pPr>
    </w:p>
    <w:p w14:paraId="140B99D4" w14:textId="0AF04C60" w:rsidR="00E65AD9" w:rsidRDefault="00C14493" w:rsidP="00412BBE">
      <w:pPr>
        <w:pStyle w:val="NormalWeb"/>
        <w:rPr>
          <w:rFonts w:ascii="Arial" w:hAnsi="Arial" w:cs="Arial"/>
          <w:b/>
          <w:bCs/>
        </w:rPr>
      </w:pPr>
      <w:r>
        <w:rPr>
          <w:rFonts w:ascii="Arial" w:hAnsi="Arial" w:cs="Arial"/>
          <w:b/>
          <w:bCs/>
        </w:rPr>
        <w:t xml:space="preserve">      </w:t>
      </w:r>
      <w:r w:rsidR="00E65AD9">
        <w:rPr>
          <w:rFonts w:ascii="Arial" w:hAnsi="Arial" w:cs="Arial"/>
          <w:b/>
          <w:bCs/>
        </w:rPr>
        <w:t>References</w:t>
      </w:r>
    </w:p>
    <w:p w14:paraId="359B6466" w14:textId="12DAC5BE" w:rsidR="00BE70EB" w:rsidRDefault="00E06422" w:rsidP="00E06422">
      <w:pPr>
        <w:rPr>
          <w:rFonts w:ascii="Arial" w:hAnsi="Arial" w:cs="Arial"/>
          <w:b/>
          <w:bCs/>
        </w:rPr>
      </w:pPr>
      <w:r w:rsidRPr="00E06422">
        <w:rPr>
          <w:rFonts w:ascii="Roboto" w:eastAsia="Times New Roman" w:hAnsi="Roboto" w:cs="Times New Roman"/>
          <w:color w:val="666666"/>
          <w:sz w:val="27"/>
          <w:szCs w:val="27"/>
          <w:shd w:val="clear" w:color="auto" w:fill="FFFFFF"/>
          <w:lang w:eastAsia="en-GB"/>
        </w:rPr>
        <w:t>David Kolb</w:t>
      </w:r>
      <w:r w:rsidR="00F52CA8">
        <w:rPr>
          <w:rFonts w:ascii="Roboto" w:eastAsia="Times New Roman" w:hAnsi="Roboto" w:cs="Times New Roman"/>
          <w:color w:val="666666"/>
          <w:sz w:val="27"/>
          <w:szCs w:val="27"/>
          <w:shd w:val="clear" w:color="auto" w:fill="FFFFFF"/>
          <w:lang w:eastAsia="en-GB"/>
        </w:rPr>
        <w:t>,</w:t>
      </w:r>
      <w:r w:rsidR="00F52CA8" w:rsidRPr="00F52CA8">
        <w:rPr>
          <w:rFonts w:ascii="Roboto" w:hAnsi="Roboto"/>
          <w:color w:val="666666"/>
          <w:sz w:val="27"/>
          <w:szCs w:val="27"/>
          <w:shd w:val="clear" w:color="auto" w:fill="FFFFFF"/>
        </w:rPr>
        <w:t xml:space="preserve"> </w:t>
      </w:r>
      <w:r w:rsidR="00F52CA8" w:rsidRPr="00F52CA8">
        <w:rPr>
          <w:rFonts w:ascii="Roboto" w:eastAsia="Times New Roman" w:hAnsi="Roboto" w:cs="Times New Roman"/>
          <w:color w:val="666666"/>
          <w:sz w:val="27"/>
          <w:szCs w:val="27"/>
          <w:shd w:val="clear" w:color="auto" w:fill="FFFFFF"/>
          <w:lang w:eastAsia="en-GB"/>
        </w:rPr>
        <w:t>Learning</w:t>
      </w:r>
      <w:r w:rsidR="00A525EE">
        <w:rPr>
          <w:rFonts w:ascii="Roboto" w:eastAsia="Times New Roman" w:hAnsi="Roboto" w:cs="Times New Roman"/>
          <w:color w:val="666666"/>
          <w:sz w:val="27"/>
          <w:szCs w:val="27"/>
          <w:shd w:val="clear" w:color="auto" w:fill="FFFFFF"/>
          <w:lang w:eastAsia="en-GB"/>
        </w:rPr>
        <w:t xml:space="preserve"> </w:t>
      </w:r>
      <w:r w:rsidR="00A525EE" w:rsidRPr="00F52CA8">
        <w:rPr>
          <w:rFonts w:ascii="Roboto" w:eastAsia="Times New Roman" w:hAnsi="Roboto" w:cs="Times New Roman"/>
          <w:color w:val="666666"/>
          <w:sz w:val="27"/>
          <w:szCs w:val="27"/>
          <w:shd w:val="clear" w:color="auto" w:fill="FFFFFF"/>
          <w:lang w:eastAsia="en-GB"/>
        </w:rPr>
        <w:t>Cycle</w:t>
      </w:r>
      <w:r w:rsidR="00A525EE">
        <w:rPr>
          <w:rFonts w:ascii="Times New Roman" w:eastAsia="Times New Roman" w:hAnsi="Times New Roman" w:cs="Times New Roman"/>
          <w:lang w:eastAsia="en-GB"/>
        </w:rPr>
        <w:t>,</w:t>
      </w:r>
      <w:r w:rsidR="00A525EE">
        <w:rPr>
          <w:rFonts w:ascii="Roboto" w:eastAsia="Times New Roman" w:hAnsi="Roboto" w:cs="Times New Roman"/>
          <w:color w:val="666666"/>
          <w:sz w:val="27"/>
          <w:szCs w:val="27"/>
          <w:shd w:val="clear" w:color="auto" w:fill="FFFFFF"/>
          <w:lang w:eastAsia="en-GB"/>
        </w:rPr>
        <w:t xml:space="preserve"> </w:t>
      </w:r>
      <w:r w:rsidR="00157D6B" w:rsidRPr="00157D6B">
        <w:rPr>
          <w:rFonts w:ascii="Roboto" w:eastAsia="Times New Roman" w:hAnsi="Roboto" w:cs="Times New Roman"/>
          <w:color w:val="666666"/>
          <w:sz w:val="27"/>
          <w:szCs w:val="27"/>
          <w:shd w:val="clear" w:color="auto" w:fill="FFFFFF"/>
          <w:lang w:eastAsia="en-GB"/>
        </w:rPr>
        <w:t>1984</w:t>
      </w:r>
      <w:r w:rsidR="001046EF">
        <w:rPr>
          <w:rFonts w:ascii="Roboto" w:eastAsia="Times New Roman" w:hAnsi="Roboto" w:cs="Times New Roman"/>
          <w:color w:val="666666"/>
          <w:sz w:val="27"/>
          <w:szCs w:val="27"/>
          <w:shd w:val="clear" w:color="auto" w:fill="FFFFFF"/>
          <w:lang w:eastAsia="en-GB"/>
        </w:rPr>
        <w:t xml:space="preserve">, Program Mangement,2009-2018, </w:t>
      </w:r>
      <w:r w:rsidR="00131F16">
        <w:rPr>
          <w:rFonts w:ascii="Times New Roman" w:eastAsia="Times New Roman" w:hAnsi="Times New Roman" w:cs="Times New Roman"/>
          <w:lang w:eastAsia="en-GB"/>
        </w:rPr>
        <w:t>Available</w:t>
      </w:r>
      <w:r w:rsidR="00A469D8">
        <w:rPr>
          <w:rFonts w:ascii="Times New Roman" w:eastAsia="Times New Roman" w:hAnsi="Times New Roman" w:cs="Times New Roman"/>
          <w:lang w:eastAsia="en-GB"/>
        </w:rPr>
        <w:t xml:space="preserve"> at</w:t>
      </w:r>
      <w:r w:rsidR="00B6433D">
        <w:rPr>
          <w:rFonts w:ascii="Times New Roman" w:eastAsia="Times New Roman" w:hAnsi="Times New Roman" w:cs="Times New Roman"/>
          <w:lang w:eastAsia="en-GB"/>
        </w:rPr>
        <w:t>:</w:t>
      </w:r>
      <w:hyperlink r:id="rId14" w:history="1">
        <w:r w:rsidR="00131F16" w:rsidRPr="0085762F">
          <w:rPr>
            <w:rStyle w:val="Hyperlink"/>
            <w:rFonts w:ascii="Arial" w:hAnsi="Arial" w:cs="Arial"/>
            <w:b/>
            <w:bCs/>
          </w:rPr>
          <w:t>https://expertprogrammanagement.com/2020/10/kolbs-learning-cycle/</w:t>
        </w:r>
      </w:hyperlink>
    </w:p>
    <w:p w14:paraId="6450CC76" w14:textId="77777777" w:rsidR="00131F16" w:rsidRPr="00131F16" w:rsidRDefault="00131F16" w:rsidP="00E06422">
      <w:pPr>
        <w:rPr>
          <w:rFonts w:ascii="Times New Roman" w:eastAsia="Times New Roman" w:hAnsi="Times New Roman" w:cs="Times New Roman"/>
          <w:lang w:eastAsia="en-GB"/>
        </w:rPr>
      </w:pPr>
    </w:p>
    <w:p w14:paraId="05C7E584" w14:textId="3A75D643" w:rsidR="00DE7CED" w:rsidRDefault="00C14493" w:rsidP="00A67E88">
      <w:pPr>
        <w:rPr>
          <w:rStyle w:val="Hyperlink"/>
          <w:rFonts w:ascii="Arial" w:hAnsi="Arial" w:cs="Arial"/>
          <w:b/>
          <w:bCs/>
        </w:rPr>
      </w:pPr>
      <w:r>
        <w:rPr>
          <w:rFonts w:ascii="Arial" w:hAnsi="Arial" w:cs="Arial"/>
          <w:b/>
          <w:bCs/>
        </w:rPr>
        <w:t xml:space="preserve">     </w:t>
      </w:r>
      <w:r w:rsidR="00A26AB4" w:rsidRPr="00A26AB4">
        <w:rPr>
          <w:rFonts w:ascii="Lucida Grande" w:eastAsia="Times New Roman" w:hAnsi="Lucida Grande" w:cs="Lucida Grande"/>
          <w:color w:val="BBBBBB"/>
          <w:sz w:val="15"/>
          <w:szCs w:val="15"/>
          <w:shd w:val="clear" w:color="auto" w:fill="FFFFFF"/>
          <w:lang w:eastAsia="en-GB"/>
        </w:rPr>
        <w:t> </w:t>
      </w:r>
      <w:r w:rsidR="00A26AB4" w:rsidRPr="00A26AB4">
        <w:rPr>
          <w:rFonts w:ascii="Times New Roman" w:eastAsia="Times New Roman" w:hAnsi="Times New Roman" w:cs="Times New Roman"/>
          <w:lang w:eastAsia="en-GB"/>
        </w:rPr>
        <w:t>July 3, 2013</w:t>
      </w:r>
      <w:r w:rsidR="00A26AB4" w:rsidRPr="00A26AB4">
        <w:rPr>
          <w:rFonts w:ascii="Lucida Grande" w:eastAsia="Times New Roman" w:hAnsi="Lucida Grande" w:cs="Lucida Grande"/>
          <w:color w:val="BBBBBB"/>
          <w:sz w:val="15"/>
          <w:szCs w:val="15"/>
          <w:shd w:val="clear" w:color="auto" w:fill="FFFFFF"/>
          <w:lang w:eastAsia="en-GB"/>
        </w:rPr>
        <w:t> </w:t>
      </w:r>
      <w:r w:rsidR="00A26AB4">
        <w:rPr>
          <w:rFonts w:ascii="Lucida Grande" w:eastAsia="Times New Roman" w:hAnsi="Lucida Grande" w:cs="Lucida Grande"/>
          <w:color w:val="BBBBBB"/>
          <w:sz w:val="15"/>
          <w:szCs w:val="15"/>
          <w:shd w:val="clear" w:color="auto" w:fill="FFFFFF"/>
          <w:lang w:eastAsia="en-GB"/>
        </w:rPr>
        <w:t>,</w:t>
      </w:r>
      <w:r w:rsidR="00360F4B" w:rsidRPr="00360F4B">
        <w:rPr>
          <w:rFonts w:ascii="Trebuchet MS" w:hAnsi="Trebuchet MS"/>
          <w:b/>
          <w:bCs/>
          <w:color w:val="444444"/>
          <w:spacing w:val="-15"/>
          <w:sz w:val="22"/>
          <w:szCs w:val="22"/>
        </w:rPr>
        <w:t>Time is Money</w:t>
      </w:r>
      <w:r w:rsidR="00360F4B">
        <w:rPr>
          <w:rFonts w:ascii="Trebuchet MS" w:hAnsi="Trebuchet MS"/>
          <w:b/>
          <w:bCs/>
          <w:color w:val="444444"/>
          <w:spacing w:val="-15"/>
          <w:sz w:val="22"/>
          <w:szCs w:val="22"/>
        </w:rPr>
        <w:t>,</w:t>
      </w:r>
      <w:r w:rsidR="00853BAF" w:rsidRPr="00853BAF">
        <w:rPr>
          <w:rStyle w:val="Hyperlink"/>
          <w:rFonts w:ascii="Lucida Grande" w:hAnsi="Lucida Grande" w:cs="Lucida Grande"/>
          <w:color w:val="BBBBBB"/>
          <w:sz w:val="15"/>
          <w:szCs w:val="15"/>
        </w:rPr>
        <w:t xml:space="preserve"> </w:t>
      </w:r>
      <w:r w:rsidR="00853BAF">
        <w:rPr>
          <w:rStyle w:val="apple-converted-space"/>
          <w:rFonts w:ascii="Lucida Grande" w:hAnsi="Lucida Grande" w:cs="Lucida Grande"/>
          <w:color w:val="BBBBBB"/>
          <w:sz w:val="15"/>
          <w:szCs w:val="15"/>
        </w:rPr>
        <w:t> </w:t>
      </w:r>
      <w:hyperlink r:id="rId15" w:history="1">
        <w:r w:rsidR="00853BAF">
          <w:rPr>
            <w:rStyle w:val="Hyperlink"/>
            <w:rFonts w:ascii="Lucida Grande" w:hAnsi="Lucida Grande" w:cs="Lucida Grande"/>
            <w:color w:val="777777"/>
            <w:sz w:val="15"/>
            <w:szCs w:val="15"/>
          </w:rPr>
          <w:t>Education</w:t>
        </w:r>
      </w:hyperlink>
      <w:r w:rsidR="00853BAF">
        <w:rPr>
          <w:rStyle w:val="apple-converted-space"/>
          <w:rFonts w:ascii="Lucida Grande" w:hAnsi="Lucida Grande" w:cs="Lucida Grande"/>
          <w:color w:val="BBBBBB"/>
          <w:sz w:val="15"/>
          <w:szCs w:val="15"/>
        </w:rPr>
        <w:t> </w:t>
      </w:r>
      <w:r w:rsidR="00853BAF">
        <w:rPr>
          <w:rStyle w:val="entry-category"/>
          <w:rFonts w:ascii="Lucida Grande" w:hAnsi="Lucida Grande" w:cs="Lucida Grande"/>
          <w:color w:val="BBBBBB"/>
          <w:sz w:val="15"/>
          <w:szCs w:val="15"/>
        </w:rPr>
        <w:t>,</w:t>
      </w:r>
      <w:r w:rsidR="00853BAF">
        <w:rPr>
          <w:rStyle w:val="apple-converted-space"/>
          <w:rFonts w:ascii="Lucida Grande" w:hAnsi="Lucida Grande" w:cs="Lucida Grande"/>
          <w:color w:val="BBBBBB"/>
          <w:sz w:val="15"/>
          <w:szCs w:val="15"/>
        </w:rPr>
        <w:t> </w:t>
      </w:r>
      <w:hyperlink r:id="rId16" w:history="1">
        <w:r w:rsidR="00853BAF">
          <w:rPr>
            <w:rStyle w:val="Hyperlink"/>
            <w:rFonts w:ascii="Lucida Grande" w:hAnsi="Lucida Grande" w:cs="Lucida Grande"/>
            <w:color w:val="777777"/>
            <w:sz w:val="15"/>
            <w:szCs w:val="15"/>
          </w:rPr>
          <w:t>Generations</w:t>
        </w:r>
      </w:hyperlink>
      <w:r w:rsidR="00853BAF">
        <w:rPr>
          <w:rStyle w:val="apple-converted-space"/>
          <w:rFonts w:ascii="Lucida Grande" w:hAnsi="Lucida Grande" w:cs="Lucida Grande"/>
          <w:color w:val="BBBBBB"/>
          <w:sz w:val="15"/>
          <w:szCs w:val="15"/>
        </w:rPr>
        <w:t> </w:t>
      </w:r>
      <w:r w:rsidR="00853BAF">
        <w:rPr>
          <w:rStyle w:val="entry-category"/>
          <w:rFonts w:ascii="Lucida Grande" w:hAnsi="Lucida Grande" w:cs="Lucida Grande"/>
          <w:color w:val="BBBBBB"/>
          <w:sz w:val="15"/>
          <w:szCs w:val="15"/>
        </w:rPr>
        <w:t>,</w:t>
      </w:r>
      <w:r w:rsidR="00853BAF">
        <w:rPr>
          <w:rStyle w:val="apple-converted-space"/>
          <w:rFonts w:ascii="Lucida Grande" w:hAnsi="Lucida Grande" w:cs="Lucida Grande"/>
          <w:color w:val="BBBBBB"/>
          <w:sz w:val="15"/>
          <w:szCs w:val="15"/>
        </w:rPr>
        <w:t> </w:t>
      </w:r>
      <w:hyperlink r:id="rId17" w:history="1">
        <w:r w:rsidR="00853BAF">
          <w:rPr>
            <w:rStyle w:val="Hyperlink"/>
            <w:rFonts w:ascii="Lucida Grande" w:hAnsi="Lucida Grande" w:cs="Lucida Grande"/>
            <w:color w:val="777777"/>
            <w:sz w:val="15"/>
            <w:szCs w:val="15"/>
          </w:rPr>
          <w:t>Marketing</w:t>
        </w:r>
      </w:hyperlink>
      <w:r w:rsidR="00853BAF">
        <w:rPr>
          <w:rStyle w:val="apple-converted-space"/>
          <w:rFonts w:ascii="Lucida Grande" w:hAnsi="Lucida Grande" w:cs="Lucida Grande"/>
          <w:color w:val="BBBBBB"/>
          <w:sz w:val="15"/>
          <w:szCs w:val="15"/>
        </w:rPr>
        <w:t> </w:t>
      </w:r>
      <w:r w:rsidR="00853BAF">
        <w:rPr>
          <w:rStyle w:val="entry-category"/>
          <w:rFonts w:ascii="Lucida Grande" w:hAnsi="Lucida Grande" w:cs="Lucida Grande"/>
          <w:color w:val="BBBBBB"/>
          <w:sz w:val="15"/>
          <w:szCs w:val="15"/>
        </w:rPr>
        <w:t>,</w:t>
      </w:r>
      <w:r w:rsidR="00853BAF">
        <w:rPr>
          <w:rStyle w:val="apple-converted-space"/>
          <w:rFonts w:ascii="Lucida Grande" w:hAnsi="Lucida Grande" w:cs="Lucida Grande"/>
          <w:color w:val="BBBBBB"/>
          <w:sz w:val="15"/>
          <w:szCs w:val="15"/>
        </w:rPr>
        <w:t> </w:t>
      </w:r>
      <w:hyperlink r:id="rId18" w:history="1">
        <w:r w:rsidR="00853BAF">
          <w:rPr>
            <w:rStyle w:val="Hyperlink"/>
            <w:rFonts w:ascii="Lucida Grande" w:hAnsi="Lucida Grande" w:cs="Lucida Grande"/>
            <w:color w:val="777777"/>
            <w:sz w:val="15"/>
            <w:szCs w:val="15"/>
          </w:rPr>
          <w:t>Uncategorized</w:t>
        </w:r>
      </w:hyperlink>
      <w:r w:rsidR="00853BAF">
        <w:rPr>
          <w:rStyle w:val="apple-converted-space"/>
          <w:rFonts w:ascii="Lucida Grande" w:hAnsi="Lucida Grande" w:cs="Lucida Grande"/>
          <w:color w:val="BBBBBB"/>
          <w:sz w:val="15"/>
          <w:szCs w:val="15"/>
        </w:rPr>
        <w:t> </w:t>
      </w:r>
      <w:r w:rsidR="00853BAF">
        <w:rPr>
          <w:rStyle w:val="entry-category"/>
          <w:rFonts w:ascii="Lucida Grande" w:hAnsi="Lucida Grande" w:cs="Lucida Grande"/>
          <w:color w:val="BBBBBB"/>
          <w:sz w:val="15"/>
          <w:szCs w:val="15"/>
        </w:rPr>
        <w:t>,</w:t>
      </w:r>
      <w:r w:rsidR="00853BAF">
        <w:rPr>
          <w:rStyle w:val="apple-converted-space"/>
          <w:rFonts w:ascii="Lucida Grande" w:hAnsi="Lucida Grande" w:cs="Lucida Grande"/>
          <w:color w:val="BBBBBB"/>
          <w:sz w:val="15"/>
          <w:szCs w:val="15"/>
        </w:rPr>
        <w:t> </w:t>
      </w:r>
      <w:hyperlink r:id="rId19" w:history="1">
        <w:r w:rsidR="00853BAF">
          <w:rPr>
            <w:rStyle w:val="Hyperlink"/>
            <w:rFonts w:ascii="Lucida Grande" w:hAnsi="Lucida Grande" w:cs="Lucida Grande"/>
            <w:color w:val="777777"/>
            <w:sz w:val="15"/>
            <w:szCs w:val="15"/>
          </w:rPr>
          <w:t>Youth Marketing</w:t>
        </w:r>
      </w:hyperlink>
      <w:r w:rsidR="004C0512">
        <w:rPr>
          <w:rStyle w:val="entry-category"/>
          <w:rFonts w:ascii="Lucida Grande" w:hAnsi="Lucida Grande" w:cs="Lucida Grande"/>
          <w:color w:val="BBBBBB"/>
          <w:sz w:val="15"/>
          <w:szCs w:val="15"/>
        </w:rPr>
        <w:t>,</w:t>
      </w:r>
      <w:r w:rsidR="001F06C9">
        <w:rPr>
          <w:rStyle w:val="entry-category"/>
          <w:rFonts w:ascii="Lucida Grande" w:hAnsi="Lucida Grande" w:cs="Lucida Grande"/>
          <w:color w:val="BBBBBB"/>
          <w:sz w:val="15"/>
          <w:szCs w:val="15"/>
        </w:rPr>
        <w:t xml:space="preserve"> </w:t>
      </w:r>
      <w:r w:rsidR="001F06C9">
        <w:rPr>
          <w:rStyle w:val="entry-category"/>
          <w:rFonts w:ascii="Arial" w:hAnsi="Arial" w:cs="Arial"/>
          <w:color w:val="BBBBBB"/>
          <w:sz w:val="22"/>
          <w:szCs w:val="22"/>
        </w:rPr>
        <w:t>Available</w:t>
      </w:r>
      <w:r w:rsidR="00714DCB">
        <w:rPr>
          <w:rStyle w:val="entry-category"/>
          <w:rFonts w:ascii="Arial" w:hAnsi="Arial" w:cs="Arial"/>
          <w:color w:val="BBBBBB"/>
          <w:sz w:val="22"/>
          <w:szCs w:val="22"/>
        </w:rPr>
        <w:t xml:space="preserve"> at:</w:t>
      </w:r>
      <w:r w:rsidR="00A67E88">
        <w:rPr>
          <w:rStyle w:val="entry-category"/>
          <w:rFonts w:ascii="Arial" w:hAnsi="Arial" w:cs="Arial"/>
          <w:color w:val="BBBBBB"/>
          <w:sz w:val="22"/>
          <w:szCs w:val="22"/>
        </w:rPr>
        <w:t xml:space="preserve"> </w:t>
      </w:r>
      <w:hyperlink r:id="rId20" w:history="1">
        <w:r w:rsidR="00A67E88" w:rsidRPr="0085762F">
          <w:rPr>
            <w:rStyle w:val="Hyperlink"/>
            <w:rFonts w:ascii="Arial" w:hAnsi="Arial" w:cs="Arial"/>
            <w:b/>
            <w:bCs/>
          </w:rPr>
          <w:t>https://blog.cruxresearch.com/2013/07/03/time-is-money-money-is-time/</w:t>
        </w:r>
      </w:hyperlink>
    </w:p>
    <w:p w14:paraId="5747CC46" w14:textId="77777777" w:rsidR="00A67E88" w:rsidRPr="00A67E88" w:rsidRDefault="00A67E88" w:rsidP="00A67E88">
      <w:pPr>
        <w:rPr>
          <w:rFonts w:ascii="Arial" w:hAnsi="Arial" w:cs="Arial"/>
          <w:sz w:val="22"/>
          <w:szCs w:val="22"/>
        </w:rPr>
      </w:pPr>
    </w:p>
    <w:p w14:paraId="1249A2A3" w14:textId="07F84AE2" w:rsidR="00CE33FC" w:rsidRDefault="003B584E" w:rsidP="006127EF">
      <w:pPr>
        <w:pStyle w:val="Heading1"/>
        <w:spacing w:before="161" w:after="161"/>
        <w:rPr>
          <w:rStyle w:val="Hyperlink"/>
          <w:rFonts w:ascii="Arial" w:hAnsi="Arial" w:cs="Arial"/>
          <w:b/>
          <w:bCs/>
        </w:rPr>
      </w:pPr>
      <w:r>
        <w:rPr>
          <w:rFonts w:ascii="Open Sans" w:hAnsi="Open Sans" w:cs="Open Sans"/>
          <w:color w:val="222222"/>
        </w:rPr>
        <w:t>Denise Hall on July 17, 2015 8:06</w:t>
      </w:r>
      <w:r>
        <w:rPr>
          <w:rStyle w:val="apple-converted-space"/>
          <w:rFonts w:ascii="Open Sans" w:hAnsi="Open Sans" w:cs="Open Sans"/>
          <w:color w:val="222222"/>
        </w:rPr>
        <w:t> ,</w:t>
      </w:r>
      <w:r w:rsidR="00FD6FB5">
        <w:rPr>
          <w:rStyle w:val="apple-converted-space"/>
          <w:rFonts w:ascii="Open Sans" w:hAnsi="Open Sans" w:cs="Open Sans"/>
          <w:color w:val="222222"/>
        </w:rPr>
        <w:t xml:space="preserve"> </w:t>
      </w:r>
      <w:hyperlink r:id="rId21" w:tooltip="Permalink to Reflections on Time Management" w:history="1">
        <w:r w:rsidR="00FD6FB5" w:rsidRPr="00FD6FB5">
          <w:rPr>
            <w:rStyle w:val="Hyperlink"/>
            <w:rFonts w:ascii="Open Sans" w:hAnsi="Open Sans" w:cs="Open Sans"/>
            <w:caps/>
            <w:color w:val="BB222B"/>
            <w:sz w:val="22"/>
            <w:szCs w:val="22"/>
          </w:rPr>
          <w:t>REFLECTIONS ON TIME MANAGEMENT</w:t>
        </w:r>
      </w:hyperlink>
      <w:r w:rsidR="00D51394">
        <w:rPr>
          <w:rFonts w:ascii="Open Sans" w:hAnsi="Open Sans" w:cs="Open Sans"/>
          <w:caps/>
          <w:color w:val="222222"/>
          <w:sz w:val="22"/>
          <w:szCs w:val="22"/>
        </w:rPr>
        <w:t>,</w:t>
      </w:r>
      <w:r w:rsidR="006127EF">
        <w:rPr>
          <w:rFonts w:ascii="Open Sans" w:hAnsi="Open Sans" w:cs="Open Sans"/>
          <w:caps/>
          <w:color w:val="222222"/>
          <w:sz w:val="22"/>
          <w:szCs w:val="22"/>
        </w:rPr>
        <w:t xml:space="preserve"> availible </w:t>
      </w:r>
      <w:proofErr w:type="spellStart"/>
      <w:r w:rsidR="006127EF">
        <w:rPr>
          <w:rFonts w:ascii="Open Sans" w:hAnsi="Open Sans" w:cs="Open Sans"/>
          <w:caps/>
          <w:color w:val="222222"/>
          <w:sz w:val="22"/>
          <w:szCs w:val="22"/>
        </w:rPr>
        <w:t>at:</w:t>
      </w:r>
      <w:hyperlink r:id="rId22" w:history="1">
        <w:r w:rsidR="006127EF" w:rsidRPr="0085762F">
          <w:rPr>
            <w:rStyle w:val="Hyperlink"/>
            <w:rFonts w:ascii="Arial" w:hAnsi="Arial" w:cs="Arial"/>
            <w:b/>
            <w:bCs/>
          </w:rPr>
          <w:t>https</w:t>
        </w:r>
        <w:proofErr w:type="spellEnd"/>
        <w:r w:rsidR="006127EF" w:rsidRPr="0085762F">
          <w:rPr>
            <w:rStyle w:val="Hyperlink"/>
            <w:rFonts w:ascii="Arial" w:hAnsi="Arial" w:cs="Arial"/>
            <w:b/>
            <w:bCs/>
          </w:rPr>
          <w:t>://www.ccpa-accp.ca/reflections-on-time-management/</w:t>
        </w:r>
      </w:hyperlink>
    </w:p>
    <w:p w14:paraId="29F43447" w14:textId="77777777" w:rsidR="006127EF" w:rsidRPr="006127EF" w:rsidRDefault="006127EF" w:rsidP="006127EF"/>
    <w:p w14:paraId="0C8809F2" w14:textId="09D416C6" w:rsidR="004F358A" w:rsidRDefault="00CD3F12" w:rsidP="00CD3F12">
      <w:pPr>
        <w:rPr>
          <w:rFonts w:ascii="Arial" w:hAnsi="Arial" w:cs="Arial"/>
          <w:b/>
          <w:bCs/>
        </w:rPr>
      </w:pPr>
      <w:r>
        <w:rPr>
          <w:rStyle w:val="apple-converted-space"/>
          <w:rFonts w:ascii="Roboto" w:hAnsi="Roboto"/>
          <w:color w:val="8A8A8A"/>
          <w:sz w:val="18"/>
          <w:szCs w:val="18"/>
          <w:bdr w:val="none" w:sz="0" w:space="0" w:color="auto" w:frame="1"/>
        </w:rPr>
        <w:t> </w:t>
      </w:r>
      <w:hyperlink r:id="rId23" w:tooltip="Posts by LISBDNETWORK" w:history="1">
        <w:r>
          <w:rPr>
            <w:rStyle w:val="Hyperlink"/>
            <w:rFonts w:ascii="inherit" w:hAnsi="inherit"/>
            <w:b/>
            <w:bCs/>
            <w:caps/>
            <w:spacing w:val="10"/>
            <w:sz w:val="18"/>
            <w:szCs w:val="18"/>
            <w:bdr w:val="none" w:sz="0" w:space="0" w:color="auto" w:frame="1"/>
          </w:rPr>
          <w:t>LISBDNETWORK</w:t>
        </w:r>
      </w:hyperlink>
      <w:r>
        <w:rPr>
          <w:rStyle w:val="meta-item"/>
          <w:rFonts w:ascii="Roboto" w:hAnsi="Roboto"/>
          <w:color w:val="8A8A8A"/>
          <w:sz w:val="18"/>
          <w:szCs w:val="18"/>
          <w:bdr w:val="none" w:sz="0" w:space="0" w:color="auto" w:frame="1"/>
        </w:rPr>
        <w:t>July 20, 2018,</w:t>
      </w:r>
      <w:r w:rsidR="00C72126">
        <w:rPr>
          <w:rStyle w:val="meta-item"/>
          <w:rFonts w:ascii="Roboto" w:hAnsi="Roboto"/>
          <w:color w:val="8A8A8A"/>
          <w:sz w:val="18"/>
          <w:szCs w:val="18"/>
          <w:bdr w:val="none" w:sz="0" w:space="0" w:color="auto" w:frame="1"/>
        </w:rPr>
        <w:t xml:space="preserve"> </w:t>
      </w:r>
      <w:proofErr w:type="spellStart"/>
      <w:r w:rsidR="00C409B9">
        <w:rPr>
          <w:rFonts w:ascii="Roboto" w:hAnsi="Roboto"/>
          <w:color w:val="333333"/>
          <w:shd w:val="clear" w:color="auto" w:fill="FFFFFF"/>
        </w:rPr>
        <w:t>Thammanna</w:t>
      </w:r>
      <w:proofErr w:type="spellEnd"/>
      <w:r w:rsidR="00C409B9">
        <w:rPr>
          <w:rFonts w:ascii="Roboto" w:hAnsi="Roboto"/>
          <w:color w:val="333333"/>
          <w:shd w:val="clear" w:color="auto" w:fill="FFFFFF"/>
        </w:rPr>
        <w:t>, H. N.</w:t>
      </w:r>
      <w:r w:rsidR="00727766">
        <w:rPr>
          <w:rFonts w:ascii="Roboto" w:hAnsi="Roboto"/>
          <w:color w:val="333333"/>
          <w:shd w:val="clear" w:color="auto" w:fill="FFFFFF"/>
        </w:rPr>
        <w:t>,</w:t>
      </w:r>
      <w:r w:rsidR="00C409B9">
        <w:rPr>
          <w:rFonts w:ascii="Roboto" w:hAnsi="Roboto"/>
          <w:color w:val="333333"/>
          <w:shd w:val="clear" w:color="auto" w:fill="FFFFFF"/>
        </w:rPr>
        <w:t>(2017)</w:t>
      </w:r>
      <w:r w:rsidR="00727766">
        <w:rPr>
          <w:rFonts w:ascii="Roboto" w:hAnsi="Roboto"/>
          <w:color w:val="333333"/>
          <w:shd w:val="clear" w:color="auto" w:fill="FFFFFF"/>
        </w:rPr>
        <w:t>,</w:t>
      </w:r>
      <w:r w:rsidR="00C409B9">
        <w:rPr>
          <w:rFonts w:ascii="Roboto" w:hAnsi="Roboto"/>
          <w:color w:val="333333"/>
          <w:shd w:val="clear" w:color="auto" w:fill="FFFFFF"/>
        </w:rPr>
        <w:t>Information</w:t>
      </w:r>
      <w:r w:rsidR="00727766">
        <w:rPr>
          <w:rFonts w:ascii="Roboto" w:hAnsi="Roboto"/>
          <w:color w:val="333333"/>
          <w:shd w:val="clear" w:color="auto" w:fill="FFFFFF"/>
        </w:rPr>
        <w:t xml:space="preserve">, </w:t>
      </w:r>
      <w:r w:rsidR="00C409B9">
        <w:rPr>
          <w:rStyle w:val="apple-converted-space"/>
          <w:rFonts w:ascii="Roboto" w:hAnsi="Roboto"/>
          <w:color w:val="333333"/>
          <w:shd w:val="clear" w:color="auto" w:fill="FFFFFF"/>
        </w:rPr>
        <w:t> </w:t>
      </w:r>
      <w:hyperlink r:id="rId24" w:history="1">
        <w:r w:rsidR="00C409B9">
          <w:rPr>
            <w:rStyle w:val="Hyperlink"/>
            <w:rFonts w:ascii="Roboto" w:hAnsi="Roboto"/>
            <w:bdr w:val="none" w:sz="0" w:space="0" w:color="auto" w:frame="1"/>
          </w:rPr>
          <w:t>gatheri</w:t>
        </w:r>
        <w:r w:rsidR="00C409B9">
          <w:rPr>
            <w:rStyle w:val="Hyperlink"/>
            <w:rFonts w:ascii="Roboto" w:hAnsi="Roboto"/>
            <w:bdr w:val="none" w:sz="0" w:space="0" w:color="auto" w:frame="1"/>
          </w:rPr>
          <w:t>n</w:t>
        </w:r>
        <w:r w:rsidR="00C409B9">
          <w:rPr>
            <w:rStyle w:val="Hyperlink"/>
            <w:rFonts w:ascii="Roboto" w:hAnsi="Roboto"/>
            <w:bdr w:val="none" w:sz="0" w:space="0" w:color="auto" w:frame="1"/>
          </w:rPr>
          <w:t>g</w:t>
        </w:r>
      </w:hyperlink>
      <w:r w:rsidR="00C409B9">
        <w:rPr>
          <w:rStyle w:val="apple-converted-space"/>
          <w:rFonts w:ascii="Roboto" w:hAnsi="Roboto"/>
          <w:color w:val="333333"/>
          <w:shd w:val="clear" w:color="auto" w:fill="FFFFFF"/>
        </w:rPr>
        <w:t> </w:t>
      </w:r>
      <w:r w:rsidR="00727766">
        <w:rPr>
          <w:rStyle w:val="apple-converted-space"/>
          <w:rFonts w:ascii="Roboto" w:hAnsi="Roboto"/>
          <w:color w:val="333333"/>
          <w:shd w:val="clear" w:color="auto" w:fill="FFFFFF"/>
        </w:rPr>
        <w:t>,</w:t>
      </w:r>
      <w:r w:rsidR="00C409B9">
        <w:rPr>
          <w:rFonts w:ascii="Roboto" w:hAnsi="Roboto"/>
          <w:color w:val="333333"/>
          <w:shd w:val="clear" w:color="auto" w:fill="FFFFFF"/>
        </w:rPr>
        <w:t xml:space="preserve">habits of contemporary Kannada Writers an analytical </w:t>
      </w:r>
      <w:r w:rsidR="001D7E25">
        <w:rPr>
          <w:rFonts w:ascii="Roboto" w:hAnsi="Roboto"/>
          <w:color w:val="333333"/>
          <w:shd w:val="clear" w:color="auto" w:fill="FFFFFF"/>
        </w:rPr>
        <w:t>study, Available</w:t>
      </w:r>
      <w:r w:rsidR="00C417B0">
        <w:rPr>
          <w:rFonts w:ascii="Roboto" w:hAnsi="Roboto"/>
          <w:color w:val="333333"/>
          <w:shd w:val="clear" w:color="auto" w:fill="FFFFFF"/>
        </w:rPr>
        <w:t xml:space="preserve"> at</w:t>
      </w:r>
      <w:r w:rsidR="004F358A">
        <w:rPr>
          <w:rFonts w:ascii="Roboto" w:hAnsi="Roboto"/>
          <w:color w:val="333333"/>
          <w:shd w:val="clear" w:color="auto" w:fill="FFFFFF"/>
        </w:rPr>
        <w:t xml:space="preserve">: </w:t>
      </w:r>
      <w:hyperlink r:id="rId25" w:history="1">
        <w:r w:rsidR="004F358A" w:rsidRPr="0085762F">
          <w:rPr>
            <w:rStyle w:val="Hyperlink"/>
            <w:rFonts w:ascii="Arial" w:hAnsi="Arial" w:cs="Arial"/>
            <w:b/>
            <w:bCs/>
          </w:rPr>
          <w:t>https://www.lisedunetwork.com/information-gathering/</w:t>
        </w:r>
      </w:hyperlink>
    </w:p>
    <w:p w14:paraId="459CAB27" w14:textId="77777777" w:rsidR="001D7E25" w:rsidRDefault="001D7E25" w:rsidP="00CD3F12">
      <w:pPr>
        <w:rPr>
          <w:rStyle w:val="Hyperlink"/>
          <w:rFonts w:ascii="Arial" w:hAnsi="Arial" w:cs="Arial"/>
          <w:b/>
          <w:bCs/>
        </w:rPr>
      </w:pPr>
    </w:p>
    <w:p w14:paraId="3C41641F" w14:textId="77777777" w:rsidR="00C417B0" w:rsidRPr="00CD3F12" w:rsidRDefault="00C417B0" w:rsidP="00CD3F12"/>
    <w:p w14:paraId="4C7875CC" w14:textId="77777777" w:rsidR="000746AB" w:rsidRPr="000746AB" w:rsidRDefault="004C5BB1" w:rsidP="000746AB">
      <w:pPr>
        <w:rPr>
          <w:rFonts w:ascii="Times New Roman" w:eastAsia="Times New Roman" w:hAnsi="Times New Roman" w:cs="Times New Roman"/>
          <w:lang w:eastAsia="en-GB"/>
        </w:rPr>
      </w:pPr>
      <w:r>
        <w:rPr>
          <w:rFonts w:ascii="museo-slab-2" w:hAnsi="museo-slab-2"/>
          <w:b/>
          <w:bCs/>
          <w:color w:val="383838"/>
        </w:rPr>
        <w:t>Gathering Information</w:t>
      </w:r>
      <w:r w:rsidR="0040791E">
        <w:rPr>
          <w:rFonts w:ascii="museo-slab-2" w:hAnsi="museo-slab-2"/>
          <w:b/>
          <w:bCs/>
          <w:color w:val="383838"/>
        </w:rPr>
        <w:t>,</w:t>
      </w:r>
      <w:r w:rsidR="0040791E" w:rsidRPr="0040791E">
        <w:rPr>
          <w:rStyle w:val="Hyperlink"/>
          <w:rFonts w:ascii="proxima-nova-2" w:hAnsi="proxima-nova-2"/>
          <w:i/>
          <w:iCs/>
          <w:color w:val="222222"/>
          <w:sz w:val="21"/>
          <w:szCs w:val="21"/>
          <w:bdr w:val="none" w:sz="0" w:space="0" w:color="auto" w:frame="1"/>
        </w:rPr>
        <w:t xml:space="preserve"> </w:t>
      </w:r>
      <w:r w:rsidR="0040791E">
        <w:rPr>
          <w:rStyle w:val="apple-converted-space"/>
          <w:rFonts w:ascii="proxima-nova-2" w:hAnsi="proxima-nova-2"/>
          <w:i/>
          <w:iCs/>
          <w:color w:val="222222"/>
          <w:sz w:val="21"/>
          <w:szCs w:val="21"/>
          <w:bdr w:val="none" w:sz="0" w:space="0" w:color="auto" w:frame="1"/>
        </w:rPr>
        <w:t> </w:t>
      </w:r>
      <w:hyperlink r:id="rId26" w:history="1">
        <w:r w:rsidR="0040791E">
          <w:rPr>
            <w:rStyle w:val="Hyperlink"/>
            <w:rFonts w:ascii="proxima-nova-2" w:hAnsi="proxima-nova-2"/>
            <w:color w:val="1E1E1E"/>
            <w:sz w:val="21"/>
            <w:szCs w:val="21"/>
            <w:bdr w:val="none" w:sz="0" w:space="0" w:color="auto" w:frame="1"/>
          </w:rPr>
          <w:t>Understanding</w:t>
        </w:r>
      </w:hyperlink>
      <w:r w:rsidR="0040791E">
        <w:rPr>
          <w:rStyle w:val="apple-converted-space"/>
          <w:rFonts w:ascii="proxima-nova-2" w:hAnsi="proxima-nova-2"/>
          <w:color w:val="222222"/>
          <w:sz w:val="21"/>
          <w:szCs w:val="21"/>
          <w:shd w:val="clear" w:color="auto" w:fill="FAFAFA"/>
        </w:rPr>
        <w:t> </w:t>
      </w:r>
      <w:r w:rsidR="0040791E">
        <w:rPr>
          <w:rFonts w:ascii="proxima-nova-2" w:hAnsi="proxima-nova-2"/>
          <w:color w:val="222222"/>
          <w:sz w:val="21"/>
          <w:szCs w:val="21"/>
          <w:shd w:val="clear" w:color="auto" w:fill="FAFAFA"/>
        </w:rPr>
        <w:t>↔ Gathering Information</w:t>
      </w:r>
      <w:r w:rsidR="000746AB">
        <w:rPr>
          <w:rFonts w:ascii="proxima-nova-2" w:hAnsi="proxima-nova-2"/>
          <w:color w:val="222222"/>
          <w:sz w:val="21"/>
          <w:szCs w:val="21"/>
          <w:shd w:val="clear" w:color="auto" w:fill="FAFAFA"/>
        </w:rPr>
        <w:t xml:space="preserve">, </w:t>
      </w:r>
      <w:r w:rsidR="000746AB" w:rsidRPr="000746AB">
        <w:rPr>
          <w:rFonts w:ascii="proxima-nova-2" w:eastAsia="Times New Roman" w:hAnsi="proxima-nova-2" w:cs="Times New Roman"/>
          <w:color w:val="222222"/>
          <w:sz w:val="18"/>
          <w:szCs w:val="18"/>
          <w:shd w:val="clear" w:color="auto" w:fill="B8AE9C"/>
          <w:lang w:eastAsia="en-GB"/>
        </w:rPr>
        <w:t>1994-2022 Write Brothers,</w:t>
      </w:r>
    </w:p>
    <w:p w14:paraId="7586C245" w14:textId="1230AEBB" w:rsidR="00F760E4" w:rsidRDefault="002F3140" w:rsidP="0040791E">
      <w:pPr>
        <w:rPr>
          <w:rStyle w:val="Hyperlink"/>
          <w:rFonts w:ascii="Arial" w:hAnsi="Arial" w:cs="Arial"/>
          <w:b/>
          <w:bCs/>
        </w:rPr>
      </w:pPr>
      <w:r>
        <w:t xml:space="preserve">Available at: </w:t>
      </w:r>
      <w:hyperlink r:id="rId27" w:history="1">
        <w:r w:rsidR="001D4A21" w:rsidRPr="005749FA">
          <w:rPr>
            <w:rStyle w:val="Hyperlink"/>
            <w:rFonts w:ascii="Arial" w:hAnsi="Arial" w:cs="Arial"/>
            <w:b/>
            <w:bCs/>
          </w:rPr>
          <w:t>https://dramatica.com/dictionary/gathering-information</w:t>
        </w:r>
      </w:hyperlink>
    </w:p>
    <w:p w14:paraId="11E95FD7" w14:textId="77777777" w:rsidR="002F3140" w:rsidRPr="0040791E" w:rsidRDefault="002F3140" w:rsidP="0040791E"/>
    <w:p w14:paraId="5D229CCF" w14:textId="26B14E7F" w:rsidR="008A1193" w:rsidRDefault="005D002F" w:rsidP="00D0304E">
      <w:pPr>
        <w:pStyle w:val="NormalWeb"/>
        <w:rPr>
          <w:rStyle w:val="Hyperlink"/>
          <w:rFonts w:ascii="Arial" w:hAnsi="Arial" w:cs="Arial"/>
          <w:b/>
          <w:bCs/>
        </w:rPr>
      </w:pPr>
      <w:r>
        <w:rPr>
          <w:rFonts w:ascii="GillSansMT" w:hAnsi="GillSansMT"/>
          <w:sz w:val="18"/>
          <w:szCs w:val="18"/>
        </w:rPr>
        <w:t>Academic Skills</w:t>
      </w:r>
      <w:r w:rsidR="00F6594E" w:rsidRPr="00F6594E">
        <w:rPr>
          <w:rFonts w:ascii="GillSansMT" w:hAnsi="GillSansMT"/>
          <w:sz w:val="18"/>
          <w:szCs w:val="18"/>
        </w:rPr>
        <w:t xml:space="preserve">, Cardiff </w:t>
      </w:r>
      <w:r w:rsidR="00970BD9">
        <w:rPr>
          <w:rFonts w:ascii="GillSansMT" w:hAnsi="GillSansMT"/>
          <w:sz w:val="18"/>
          <w:szCs w:val="18"/>
        </w:rPr>
        <w:t>,</w:t>
      </w:r>
      <w:r w:rsidR="00F6594E" w:rsidRPr="00F6594E">
        <w:rPr>
          <w:rFonts w:ascii="GillSansMT" w:hAnsi="GillSansMT"/>
          <w:sz w:val="18"/>
          <w:szCs w:val="18"/>
        </w:rPr>
        <w:t>Metropolitan University</w:t>
      </w:r>
      <w:r w:rsidR="00D0304E">
        <w:rPr>
          <w:rFonts w:ascii="GillSansMT" w:hAnsi="GillSansMT"/>
          <w:sz w:val="18"/>
          <w:szCs w:val="18"/>
        </w:rPr>
        <w:t>,</w:t>
      </w:r>
      <w:r w:rsidR="00D0304E" w:rsidRPr="00D0304E">
        <w:rPr>
          <w:rFonts w:ascii="GillSansMT" w:hAnsi="GillSansMT"/>
          <w:b/>
          <w:bCs/>
          <w:sz w:val="26"/>
          <w:szCs w:val="26"/>
        </w:rPr>
        <w:t xml:space="preserve"> Reflective writing</w:t>
      </w:r>
      <w:r w:rsidR="00CC50C3">
        <w:rPr>
          <w:rFonts w:ascii="GillSansMT" w:hAnsi="GillSansMT"/>
          <w:b/>
          <w:bCs/>
          <w:sz w:val="26"/>
          <w:szCs w:val="26"/>
        </w:rPr>
        <w:t>,</w:t>
      </w:r>
      <w:r w:rsidR="00CC50C3" w:rsidRPr="00CC50C3">
        <w:rPr>
          <w:rFonts w:ascii="GillSansMT" w:hAnsi="GillSansMT"/>
          <w:b/>
          <w:bCs/>
        </w:rPr>
        <w:t xml:space="preserve"> Kolb’s (1984) learning cycle</w:t>
      </w:r>
      <w:r w:rsidR="00CC50C3">
        <w:rPr>
          <w:rFonts w:ascii="GillSansMT" w:hAnsi="GillSansMT"/>
          <w:b/>
          <w:bCs/>
        </w:rPr>
        <w:t xml:space="preserve">, </w:t>
      </w:r>
      <w:r>
        <w:rPr>
          <w:rFonts w:ascii="GillSansMT" w:hAnsi="GillSansMT"/>
          <w:b/>
          <w:bCs/>
        </w:rPr>
        <w:t xml:space="preserve">Available </w:t>
      </w:r>
      <w:r w:rsidR="005E3041">
        <w:rPr>
          <w:rFonts w:ascii="GillSansMT" w:hAnsi="GillSansMT"/>
          <w:b/>
          <w:bCs/>
        </w:rPr>
        <w:t>at:</w:t>
      </w:r>
      <w:hyperlink r:id="rId28" w:history="1">
        <w:r w:rsidR="005E3041" w:rsidRPr="0085762F">
          <w:rPr>
            <w:rStyle w:val="Hyperlink"/>
            <w:rFonts w:ascii="Arial" w:hAnsi="Arial" w:cs="Arial"/>
            <w:b/>
            <w:bCs/>
          </w:rPr>
          <w:t>https://study.cardiffmet.ac.uk/AcSkills/Documents/Guides/AS_Guide_Reflective_writing_Kolb.pdf</w:t>
        </w:r>
      </w:hyperlink>
    </w:p>
    <w:p w14:paraId="633DAA2E" w14:textId="77777777" w:rsidR="005E3041" w:rsidRPr="00F6594E" w:rsidRDefault="005E3041" w:rsidP="00D0304E">
      <w:pPr>
        <w:pStyle w:val="NormalWeb"/>
      </w:pPr>
    </w:p>
    <w:p w14:paraId="19BF675E" w14:textId="5C6D4630" w:rsidR="00D553A2" w:rsidRDefault="000B2FDF" w:rsidP="00E378D4">
      <w:pPr>
        <w:rPr>
          <w:rStyle w:val="Hyperlink"/>
          <w:rFonts w:ascii="Arial" w:hAnsi="Arial" w:cs="Arial"/>
          <w:b/>
          <w:bCs/>
        </w:rPr>
      </w:pPr>
      <w:r w:rsidRPr="000B2FDF">
        <w:rPr>
          <w:rFonts w:ascii="Source Sans Pro" w:eastAsia="Times New Roman" w:hAnsi="Source Sans Pro" w:cs="Times New Roman"/>
          <w:color w:val="333333"/>
          <w:sz w:val="20"/>
          <w:szCs w:val="20"/>
          <w:shd w:val="clear" w:color="auto" w:fill="F5F5F5"/>
          <w:lang w:eastAsia="en-GB"/>
        </w:rPr>
        <w:t>Gibbs G</w:t>
      </w:r>
      <w:r w:rsidR="00970BD9">
        <w:rPr>
          <w:rFonts w:ascii="Source Sans Pro" w:eastAsia="Times New Roman" w:hAnsi="Source Sans Pro" w:cs="Times New Roman"/>
          <w:color w:val="333333"/>
          <w:sz w:val="20"/>
          <w:szCs w:val="20"/>
          <w:shd w:val="clear" w:color="auto" w:fill="F5F5F5"/>
          <w:lang w:eastAsia="en-GB"/>
        </w:rPr>
        <w:t>,</w:t>
      </w:r>
      <w:r w:rsidRPr="000B2FDF">
        <w:rPr>
          <w:rFonts w:ascii="Source Sans Pro" w:eastAsia="Times New Roman" w:hAnsi="Source Sans Pro" w:cs="Times New Roman"/>
          <w:color w:val="333333"/>
          <w:sz w:val="20"/>
          <w:szCs w:val="20"/>
          <w:shd w:val="clear" w:color="auto" w:fill="F5F5F5"/>
          <w:lang w:eastAsia="en-GB"/>
        </w:rPr>
        <w:t xml:space="preserve"> (1988)</w:t>
      </w:r>
      <w:r w:rsidR="00970BD9">
        <w:rPr>
          <w:rFonts w:ascii="Source Sans Pro" w:eastAsia="Times New Roman" w:hAnsi="Source Sans Pro" w:cs="Times New Roman"/>
          <w:color w:val="333333"/>
          <w:sz w:val="20"/>
          <w:szCs w:val="20"/>
          <w:shd w:val="clear" w:color="auto" w:fill="F5F5F5"/>
          <w:lang w:eastAsia="en-GB"/>
        </w:rPr>
        <w:t xml:space="preserve">, </w:t>
      </w:r>
      <w:r w:rsidRPr="000B2FDF">
        <w:rPr>
          <w:rFonts w:ascii="Source Sans Pro" w:eastAsia="Times New Roman" w:hAnsi="Source Sans Pro" w:cs="Times New Roman"/>
          <w:color w:val="333333"/>
          <w:sz w:val="20"/>
          <w:szCs w:val="20"/>
          <w:shd w:val="clear" w:color="auto" w:fill="F5F5F5"/>
          <w:lang w:eastAsia="en-GB"/>
        </w:rPr>
        <w:t>Oxford Polytechnic: Oxford</w:t>
      </w:r>
      <w:r w:rsidR="00E378D4">
        <w:rPr>
          <w:rFonts w:ascii="Source Sans Pro" w:eastAsia="Times New Roman" w:hAnsi="Source Sans Pro" w:cs="Times New Roman"/>
          <w:color w:val="333333"/>
          <w:sz w:val="20"/>
          <w:szCs w:val="20"/>
          <w:shd w:val="clear" w:color="auto" w:fill="F5F5F5"/>
          <w:lang w:eastAsia="en-GB"/>
        </w:rPr>
        <w:t>,</w:t>
      </w:r>
      <w:r w:rsidR="00E378D4" w:rsidRPr="00E378D4">
        <w:rPr>
          <w:rFonts w:ascii="Source Sans Pro" w:hAnsi="Source Sans Pro"/>
          <w:color w:val="6A6A6A"/>
          <w:sz w:val="17"/>
          <w:szCs w:val="17"/>
          <w:shd w:val="clear" w:color="auto" w:fill="F5F5F5"/>
        </w:rPr>
        <w:t xml:space="preserve"> </w:t>
      </w:r>
      <w:r w:rsidR="00E378D4" w:rsidRPr="00E378D4">
        <w:rPr>
          <w:rFonts w:ascii="Source Sans Pro" w:eastAsia="Times New Roman" w:hAnsi="Source Sans Pro" w:cs="Times New Roman"/>
          <w:color w:val="6A6A6A"/>
          <w:sz w:val="17"/>
          <w:szCs w:val="17"/>
          <w:shd w:val="clear" w:color="auto" w:fill="F5F5F5"/>
          <w:lang w:eastAsia="en-GB"/>
        </w:rPr>
        <w:t>11 Nov, 2020</w:t>
      </w:r>
      <w:r w:rsidR="00E378D4">
        <w:rPr>
          <w:rFonts w:ascii="Times New Roman" w:eastAsia="Times New Roman" w:hAnsi="Times New Roman" w:cs="Times New Roman"/>
          <w:lang w:eastAsia="en-GB"/>
        </w:rPr>
        <w:t>, Available</w:t>
      </w:r>
      <w:r w:rsidR="0021466B">
        <w:rPr>
          <w:rFonts w:ascii="Times New Roman" w:eastAsia="Times New Roman" w:hAnsi="Times New Roman" w:cs="Times New Roman"/>
          <w:lang w:eastAsia="en-GB"/>
        </w:rPr>
        <w:t xml:space="preserve">   </w:t>
      </w:r>
      <w:r w:rsidR="00E378D4">
        <w:rPr>
          <w:rFonts w:ascii="Times New Roman" w:eastAsia="Times New Roman" w:hAnsi="Times New Roman" w:cs="Times New Roman"/>
          <w:lang w:eastAsia="en-GB"/>
        </w:rPr>
        <w:t>at:</w:t>
      </w:r>
      <w:hyperlink r:id="rId29" w:history="1">
        <w:r w:rsidR="00E378D4" w:rsidRPr="0085762F">
          <w:rPr>
            <w:rStyle w:val="Hyperlink"/>
            <w:rFonts w:ascii="Arial" w:hAnsi="Arial" w:cs="Arial"/>
            <w:b/>
            <w:bCs/>
          </w:rPr>
          <w:t>https://www.ed.ac.uk/reflection/reflectors-toolkit/reflecting-on-experience/gibbs-reflective-cycle</w:t>
        </w:r>
      </w:hyperlink>
    </w:p>
    <w:p w14:paraId="6302AFE5" w14:textId="77777777" w:rsidR="0021466B" w:rsidRDefault="0021466B" w:rsidP="00E378D4">
      <w:pPr>
        <w:rPr>
          <w:rFonts w:ascii="Arial" w:hAnsi="Arial" w:cs="Arial"/>
          <w:b/>
          <w:bCs/>
        </w:rPr>
      </w:pPr>
    </w:p>
    <w:p w14:paraId="2DF1B870" w14:textId="77777777" w:rsidR="00E378D4" w:rsidRPr="00E378D4" w:rsidRDefault="00E378D4" w:rsidP="00E378D4">
      <w:pPr>
        <w:rPr>
          <w:rFonts w:ascii="Times New Roman" w:eastAsia="Times New Roman" w:hAnsi="Times New Roman" w:cs="Times New Roman"/>
          <w:lang w:eastAsia="en-GB"/>
        </w:rPr>
      </w:pPr>
    </w:p>
    <w:p w14:paraId="2CB81719" w14:textId="614E0251" w:rsidR="00D553A2" w:rsidRDefault="00325D78" w:rsidP="00513894">
      <w:pPr>
        <w:rPr>
          <w:rStyle w:val="Hyperlink"/>
          <w:rFonts w:ascii="Arial" w:hAnsi="Arial" w:cs="Arial"/>
          <w:b/>
          <w:bCs/>
        </w:rPr>
      </w:pPr>
      <w:proofErr w:type="spellStart"/>
      <w:r w:rsidRPr="00325D78">
        <w:rPr>
          <w:rFonts w:ascii="Open Sans" w:eastAsia="Times New Roman" w:hAnsi="Open Sans" w:cs="Open Sans"/>
          <w:color w:val="505050"/>
          <w:sz w:val="26"/>
          <w:szCs w:val="26"/>
          <w:shd w:val="clear" w:color="auto" w:fill="F0F4F5"/>
          <w:lang w:eastAsia="en-GB"/>
        </w:rPr>
        <w:t>Janse</w:t>
      </w:r>
      <w:proofErr w:type="spellEnd"/>
      <w:r w:rsidRPr="00325D78">
        <w:rPr>
          <w:rFonts w:ascii="Open Sans" w:eastAsia="Times New Roman" w:hAnsi="Open Sans" w:cs="Open Sans"/>
          <w:color w:val="505050"/>
          <w:sz w:val="26"/>
          <w:szCs w:val="26"/>
          <w:shd w:val="clear" w:color="auto" w:fill="F0F4F5"/>
          <w:lang w:eastAsia="en-GB"/>
        </w:rPr>
        <w:t>, B. (2020</w:t>
      </w:r>
      <w:r w:rsidR="0021466B" w:rsidRPr="00325D78">
        <w:rPr>
          <w:rFonts w:ascii="Open Sans" w:eastAsia="Times New Roman" w:hAnsi="Open Sans" w:cs="Open Sans"/>
          <w:color w:val="505050"/>
          <w:sz w:val="26"/>
          <w:szCs w:val="26"/>
          <w:shd w:val="clear" w:color="auto" w:fill="F0F4F5"/>
          <w:lang w:eastAsia="en-GB"/>
        </w:rPr>
        <w:t>)</w:t>
      </w:r>
      <w:r w:rsidR="0021466B">
        <w:rPr>
          <w:rFonts w:ascii="Open Sans" w:eastAsia="Times New Roman" w:hAnsi="Open Sans" w:cs="Open Sans"/>
          <w:color w:val="505050"/>
          <w:sz w:val="26"/>
          <w:szCs w:val="26"/>
          <w:shd w:val="clear" w:color="auto" w:fill="F0F4F5"/>
          <w:lang w:eastAsia="en-GB"/>
        </w:rPr>
        <w:t xml:space="preserve">, </w:t>
      </w:r>
      <w:r w:rsidR="0021466B" w:rsidRPr="00325D78">
        <w:rPr>
          <w:rFonts w:ascii="Open Sans" w:eastAsia="Times New Roman" w:hAnsi="Open Sans" w:cs="Open Sans"/>
          <w:color w:val="505050"/>
          <w:sz w:val="26"/>
          <w:szCs w:val="26"/>
          <w:shd w:val="clear" w:color="auto" w:fill="F0F4F5"/>
          <w:lang w:eastAsia="en-GB"/>
        </w:rPr>
        <w:t>John</w:t>
      </w:r>
      <w:r w:rsidRPr="00325D78">
        <w:rPr>
          <w:rFonts w:ascii="Open Sans" w:eastAsia="Times New Roman" w:hAnsi="Open Sans" w:cs="Open Sans"/>
          <w:i/>
          <w:iCs/>
          <w:color w:val="505050"/>
          <w:sz w:val="26"/>
          <w:szCs w:val="26"/>
          <w:bdr w:val="none" w:sz="0" w:space="0" w:color="auto" w:frame="1"/>
          <w:shd w:val="clear" w:color="auto" w:fill="F0F4F5"/>
          <w:lang w:eastAsia="en-GB"/>
        </w:rPr>
        <w:t xml:space="preserve"> Driscoll Model of Reflection</w:t>
      </w:r>
      <w:r w:rsidR="0021466B">
        <w:rPr>
          <w:rFonts w:ascii="Open Sans" w:eastAsia="Times New Roman" w:hAnsi="Open Sans" w:cs="Open Sans"/>
          <w:color w:val="505050"/>
          <w:sz w:val="26"/>
          <w:szCs w:val="26"/>
          <w:shd w:val="clear" w:color="auto" w:fill="F0F4F5"/>
          <w:lang w:eastAsia="en-GB"/>
        </w:rPr>
        <w:t>, Available</w:t>
      </w:r>
      <w:r w:rsidR="00DC7388">
        <w:rPr>
          <w:rFonts w:ascii="Open Sans" w:eastAsia="Times New Roman" w:hAnsi="Open Sans" w:cs="Open Sans"/>
          <w:color w:val="505050"/>
          <w:sz w:val="26"/>
          <w:szCs w:val="26"/>
          <w:shd w:val="clear" w:color="auto" w:fill="F0F4F5"/>
          <w:lang w:eastAsia="en-GB"/>
        </w:rPr>
        <w:t xml:space="preserve"> at</w:t>
      </w:r>
      <w:r w:rsidR="00513894">
        <w:rPr>
          <w:rFonts w:ascii="Open Sans" w:eastAsia="Times New Roman" w:hAnsi="Open Sans" w:cs="Open Sans"/>
          <w:color w:val="505050"/>
          <w:sz w:val="26"/>
          <w:szCs w:val="26"/>
          <w:shd w:val="clear" w:color="auto" w:fill="F0F4F5"/>
          <w:lang w:eastAsia="en-GB"/>
        </w:rPr>
        <w:t xml:space="preserve">: </w:t>
      </w:r>
      <w:hyperlink r:id="rId30" w:history="1">
        <w:r w:rsidR="00513894" w:rsidRPr="0085762F">
          <w:rPr>
            <w:rStyle w:val="Hyperlink"/>
            <w:rFonts w:ascii="Arial" w:hAnsi="Arial" w:cs="Arial"/>
            <w:b/>
            <w:bCs/>
          </w:rPr>
          <w:t>https://www.toolshero.com/personal-development/john-driscoll-model-of-reflection/</w:t>
        </w:r>
      </w:hyperlink>
    </w:p>
    <w:p w14:paraId="4A7E92DD" w14:textId="77777777" w:rsidR="00513894" w:rsidRPr="00513894" w:rsidRDefault="00513894" w:rsidP="00513894">
      <w:pPr>
        <w:rPr>
          <w:rFonts w:ascii="Times New Roman" w:eastAsia="Times New Roman" w:hAnsi="Times New Roman" w:cs="Times New Roman"/>
          <w:lang w:eastAsia="en-GB"/>
        </w:rPr>
      </w:pPr>
    </w:p>
    <w:p w14:paraId="417F4F2E" w14:textId="77777777" w:rsidR="00D553A2" w:rsidRDefault="00D553A2" w:rsidP="00412BBE">
      <w:pPr>
        <w:pStyle w:val="NormalWeb"/>
        <w:rPr>
          <w:rFonts w:ascii="Arial" w:hAnsi="Arial" w:cs="Arial"/>
          <w:b/>
          <w:bCs/>
        </w:rPr>
      </w:pPr>
    </w:p>
    <w:p w14:paraId="5E5AF512" w14:textId="77777777" w:rsidR="00C35A89" w:rsidRDefault="00C35A89" w:rsidP="00412BBE">
      <w:pPr>
        <w:pStyle w:val="NormalWeb"/>
        <w:rPr>
          <w:rFonts w:ascii="Arial" w:hAnsi="Arial" w:cs="Arial"/>
          <w:b/>
          <w:bCs/>
        </w:rPr>
      </w:pPr>
    </w:p>
    <w:p w14:paraId="517E41C1" w14:textId="77777777" w:rsidR="00C35A89" w:rsidRDefault="00C35A89" w:rsidP="00412BBE">
      <w:pPr>
        <w:pStyle w:val="NormalWeb"/>
        <w:rPr>
          <w:rFonts w:ascii="Arial" w:hAnsi="Arial" w:cs="Arial"/>
          <w:b/>
          <w:bCs/>
        </w:rPr>
      </w:pPr>
    </w:p>
    <w:p w14:paraId="3BC36714" w14:textId="77777777" w:rsidR="00674B53" w:rsidRDefault="00674B53" w:rsidP="00412BBE">
      <w:pPr>
        <w:pStyle w:val="NormalWeb"/>
        <w:rPr>
          <w:rFonts w:ascii="Arial" w:hAnsi="Arial" w:cs="Arial"/>
          <w:b/>
          <w:bCs/>
        </w:rPr>
      </w:pPr>
    </w:p>
    <w:p w14:paraId="62BAA7AE" w14:textId="77777777" w:rsidR="009F32A9" w:rsidRDefault="009F32A9" w:rsidP="00412BBE">
      <w:pPr>
        <w:pStyle w:val="NormalWeb"/>
        <w:rPr>
          <w:rFonts w:ascii="Arial" w:hAnsi="Arial" w:cs="Arial"/>
          <w:b/>
          <w:bCs/>
        </w:rPr>
      </w:pPr>
    </w:p>
    <w:p w14:paraId="42E94809" w14:textId="77777777" w:rsidR="009F32A9" w:rsidRDefault="009F32A9" w:rsidP="00412BBE">
      <w:pPr>
        <w:pStyle w:val="NormalWeb"/>
        <w:rPr>
          <w:rFonts w:ascii="Arial" w:hAnsi="Arial" w:cs="Arial"/>
          <w:b/>
          <w:bCs/>
        </w:rPr>
      </w:pPr>
    </w:p>
    <w:p w14:paraId="7DF8D833" w14:textId="77777777" w:rsidR="00D8587C" w:rsidRDefault="00D8587C" w:rsidP="00412BBE">
      <w:pPr>
        <w:pStyle w:val="NormalWeb"/>
        <w:rPr>
          <w:rFonts w:ascii="Arial" w:hAnsi="Arial" w:cs="Arial"/>
          <w:b/>
          <w:bCs/>
        </w:rPr>
      </w:pPr>
    </w:p>
    <w:p w14:paraId="38ED06C4" w14:textId="77777777" w:rsidR="009459DE" w:rsidRDefault="009459DE" w:rsidP="00412BBE">
      <w:pPr>
        <w:pStyle w:val="NormalWeb"/>
        <w:rPr>
          <w:rFonts w:ascii="Arial" w:hAnsi="Arial" w:cs="Arial"/>
          <w:b/>
          <w:bCs/>
        </w:rPr>
      </w:pPr>
    </w:p>
    <w:p w14:paraId="00786583" w14:textId="77777777" w:rsidR="00967231" w:rsidRDefault="00967231" w:rsidP="00412BBE">
      <w:pPr>
        <w:pStyle w:val="NormalWeb"/>
        <w:rPr>
          <w:rFonts w:ascii="Arial" w:hAnsi="Arial" w:cs="Arial"/>
          <w:b/>
          <w:bCs/>
        </w:rPr>
      </w:pPr>
    </w:p>
    <w:p w14:paraId="25160024" w14:textId="77777777" w:rsidR="00967231" w:rsidRDefault="00967231" w:rsidP="00412BBE">
      <w:pPr>
        <w:pStyle w:val="NormalWeb"/>
        <w:rPr>
          <w:rFonts w:ascii="Arial" w:hAnsi="Arial" w:cs="Arial"/>
          <w:b/>
          <w:bCs/>
        </w:rPr>
      </w:pPr>
    </w:p>
    <w:p w14:paraId="77F42690" w14:textId="77777777" w:rsidR="00967231" w:rsidRDefault="00967231" w:rsidP="00412BBE">
      <w:pPr>
        <w:pStyle w:val="NormalWeb"/>
        <w:rPr>
          <w:rFonts w:ascii="Arial" w:hAnsi="Arial" w:cs="Arial"/>
          <w:b/>
          <w:bCs/>
        </w:rPr>
      </w:pPr>
    </w:p>
    <w:p w14:paraId="3B35BE61" w14:textId="77777777" w:rsidR="008F2842" w:rsidRPr="00B01F6C" w:rsidRDefault="008F2842" w:rsidP="00412BBE">
      <w:pPr>
        <w:pStyle w:val="NormalWeb"/>
        <w:rPr>
          <w:rFonts w:ascii="Arial" w:hAnsi="Arial" w:cs="Arial"/>
          <w:b/>
          <w:bCs/>
        </w:rPr>
      </w:pPr>
    </w:p>
    <w:p w14:paraId="1AEBE59A" w14:textId="77777777" w:rsidR="000C0E8E" w:rsidRDefault="000C0E8E" w:rsidP="00412BBE">
      <w:pPr>
        <w:pStyle w:val="NormalWeb"/>
        <w:rPr>
          <w:rFonts w:ascii="Arial" w:hAnsi="Arial" w:cs="Arial"/>
          <w:b/>
          <w:bCs/>
        </w:rPr>
      </w:pPr>
    </w:p>
    <w:p w14:paraId="09054841" w14:textId="77777777" w:rsidR="00011699" w:rsidRPr="002F1D2D" w:rsidRDefault="00011699" w:rsidP="00412BBE">
      <w:pPr>
        <w:pStyle w:val="NormalWeb"/>
        <w:rPr>
          <w:rFonts w:ascii="Arial" w:hAnsi="Arial" w:cs="Arial"/>
          <w:b/>
          <w:bCs/>
        </w:rPr>
      </w:pPr>
    </w:p>
    <w:p w14:paraId="3DB2FDC0" w14:textId="77777777" w:rsidR="00E25AEF" w:rsidRPr="002F1D2D" w:rsidRDefault="00E25AEF" w:rsidP="00412BBE">
      <w:pPr>
        <w:pStyle w:val="NormalWeb"/>
        <w:rPr>
          <w:rFonts w:ascii="Arial" w:hAnsi="Arial" w:cs="Arial"/>
          <w:b/>
          <w:bCs/>
        </w:rPr>
      </w:pPr>
    </w:p>
    <w:p w14:paraId="5D5A617E" w14:textId="7A619083" w:rsidR="00842BD3" w:rsidRDefault="00842BD3" w:rsidP="00412BBE">
      <w:pPr>
        <w:pStyle w:val="NormalWeb"/>
        <w:rPr>
          <w:rFonts w:ascii="Arial" w:hAnsi="Arial" w:cs="Arial"/>
          <w:b/>
          <w:bCs/>
          <w:sz w:val="40"/>
          <w:szCs w:val="40"/>
        </w:rPr>
      </w:pPr>
    </w:p>
    <w:p w14:paraId="2AF1B5DC" w14:textId="77777777" w:rsidR="00402BB1" w:rsidRPr="00412BBE" w:rsidRDefault="00402BB1" w:rsidP="00412BBE">
      <w:pPr>
        <w:pStyle w:val="NormalWeb"/>
        <w:rPr>
          <w:sz w:val="40"/>
          <w:szCs w:val="40"/>
        </w:rPr>
      </w:pPr>
    </w:p>
    <w:p w14:paraId="593C99A8" w14:textId="1AF84A2F" w:rsidR="00B7709E" w:rsidRDefault="00B7709E">
      <w:pPr>
        <w:rPr>
          <w:rFonts w:ascii="Arial" w:hAnsi="Arial" w:cs="Arial"/>
          <w:b/>
          <w:bCs/>
          <w:sz w:val="40"/>
          <w:szCs w:val="40"/>
          <w:lang w:val="en-US"/>
        </w:rPr>
      </w:pPr>
    </w:p>
    <w:p w14:paraId="79824D85" w14:textId="06D0D542" w:rsidR="00EA3862" w:rsidRDefault="00EA3862">
      <w:pPr>
        <w:rPr>
          <w:rFonts w:ascii="Arial" w:hAnsi="Arial" w:cs="Arial"/>
          <w:b/>
          <w:bCs/>
          <w:sz w:val="40"/>
          <w:szCs w:val="40"/>
          <w:lang w:val="en-US"/>
        </w:rPr>
      </w:pPr>
      <w:r>
        <w:rPr>
          <w:rFonts w:ascii="Arial" w:hAnsi="Arial" w:cs="Arial"/>
          <w:b/>
          <w:bCs/>
          <w:sz w:val="40"/>
          <w:szCs w:val="40"/>
          <w:lang w:val="en-US"/>
        </w:rPr>
        <w:t xml:space="preserve"> </w:t>
      </w:r>
    </w:p>
    <w:p w14:paraId="14920784" w14:textId="413711D1" w:rsidR="00EA3862" w:rsidRDefault="00EA3862">
      <w:pPr>
        <w:rPr>
          <w:rFonts w:ascii="Arial" w:hAnsi="Arial" w:cs="Arial"/>
          <w:b/>
          <w:bCs/>
          <w:sz w:val="40"/>
          <w:szCs w:val="40"/>
          <w:lang w:val="en-US"/>
        </w:rPr>
      </w:pPr>
    </w:p>
    <w:p w14:paraId="78B367F9" w14:textId="77777777" w:rsidR="00EA3862" w:rsidRPr="00EA3862" w:rsidRDefault="00EA3862">
      <w:pPr>
        <w:rPr>
          <w:rFonts w:ascii="Arial" w:hAnsi="Arial" w:cs="Arial"/>
          <w:sz w:val="40"/>
          <w:szCs w:val="40"/>
        </w:rPr>
      </w:pPr>
    </w:p>
    <w:sectPr w:rsidR="00EA3862" w:rsidRPr="00EA3862">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DBE0C" w14:textId="77777777" w:rsidR="00CE0FB9" w:rsidRDefault="00CE0FB9" w:rsidP="00516B0E">
      <w:r>
        <w:separator/>
      </w:r>
    </w:p>
  </w:endnote>
  <w:endnote w:type="continuationSeparator" w:id="0">
    <w:p w14:paraId="25945068" w14:textId="77777777" w:rsidR="00CE0FB9" w:rsidRDefault="00CE0FB9" w:rsidP="00516B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 w:name="GillSansMT">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Lucida Grande">
    <w:panose1 w:val="020B0600040502020204"/>
    <w:charset w:val="00"/>
    <w:family w:val="swiss"/>
    <w:pitch w:val="variable"/>
    <w:sig w:usb0="E1000AEF" w:usb1="5000A1FF" w:usb2="00000000" w:usb3="00000000" w:csb0="000001BF" w:csb1="00000000"/>
  </w:font>
  <w:font w:name="Trebuchet MS">
    <w:panose1 w:val="020B0603020202020204"/>
    <w:charset w:val="00"/>
    <w:family w:val="swiss"/>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 w:name="museo-slab-2">
    <w:altName w:val="Cambria"/>
    <w:panose1 w:val="020B0604020202020204"/>
    <w:charset w:val="00"/>
    <w:family w:val="roman"/>
    <w:notTrueType/>
    <w:pitch w:val="default"/>
  </w:font>
  <w:font w:name="proxima-nova-2">
    <w:altName w:val="Cambria"/>
    <w:panose1 w:val="020B06040202020202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9663886"/>
      <w:docPartObj>
        <w:docPartGallery w:val="Page Numbers (Bottom of Page)"/>
        <w:docPartUnique/>
      </w:docPartObj>
    </w:sdtPr>
    <w:sdtEndPr>
      <w:rPr>
        <w:rStyle w:val="PageNumber"/>
      </w:rPr>
    </w:sdtEndPr>
    <w:sdtContent>
      <w:p w14:paraId="50E9CAD4" w14:textId="728597D9" w:rsidR="00516B0E" w:rsidRDefault="00516B0E" w:rsidP="000936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07308" w14:textId="77777777" w:rsidR="00516B0E" w:rsidRDefault="00516B0E" w:rsidP="00516B0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6540046"/>
      <w:docPartObj>
        <w:docPartGallery w:val="Page Numbers (Bottom of Page)"/>
        <w:docPartUnique/>
      </w:docPartObj>
    </w:sdtPr>
    <w:sdtEndPr>
      <w:rPr>
        <w:rStyle w:val="PageNumber"/>
      </w:rPr>
    </w:sdtEndPr>
    <w:sdtContent>
      <w:p w14:paraId="3AF96B6E" w14:textId="02EDCC5C" w:rsidR="00516B0E" w:rsidRDefault="00516B0E" w:rsidP="000936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8FFD68" w14:textId="77777777" w:rsidR="00516B0E" w:rsidRDefault="00516B0E" w:rsidP="00516B0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324C53" w14:textId="77777777" w:rsidR="00CE0FB9" w:rsidRDefault="00CE0FB9" w:rsidP="00516B0E">
      <w:r>
        <w:separator/>
      </w:r>
    </w:p>
  </w:footnote>
  <w:footnote w:type="continuationSeparator" w:id="0">
    <w:p w14:paraId="729AC75C" w14:textId="77777777" w:rsidR="00CE0FB9" w:rsidRDefault="00CE0FB9" w:rsidP="00516B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62"/>
    <w:rsid w:val="00001C0C"/>
    <w:rsid w:val="00002594"/>
    <w:rsid w:val="00006263"/>
    <w:rsid w:val="00011699"/>
    <w:rsid w:val="00017918"/>
    <w:rsid w:val="00017E32"/>
    <w:rsid w:val="00022AC4"/>
    <w:rsid w:val="00026D9A"/>
    <w:rsid w:val="000370CD"/>
    <w:rsid w:val="00037378"/>
    <w:rsid w:val="00037B92"/>
    <w:rsid w:val="00047E33"/>
    <w:rsid w:val="00050D53"/>
    <w:rsid w:val="00051B1B"/>
    <w:rsid w:val="00051BD0"/>
    <w:rsid w:val="000522BE"/>
    <w:rsid w:val="00053718"/>
    <w:rsid w:val="0006256C"/>
    <w:rsid w:val="00071F33"/>
    <w:rsid w:val="00073173"/>
    <w:rsid w:val="0007319E"/>
    <w:rsid w:val="00073CD9"/>
    <w:rsid w:val="000746AB"/>
    <w:rsid w:val="000773C0"/>
    <w:rsid w:val="000832D7"/>
    <w:rsid w:val="00085B8F"/>
    <w:rsid w:val="00092CEB"/>
    <w:rsid w:val="000932D7"/>
    <w:rsid w:val="00094BE3"/>
    <w:rsid w:val="000959C3"/>
    <w:rsid w:val="00096DC7"/>
    <w:rsid w:val="000A661C"/>
    <w:rsid w:val="000B2FDF"/>
    <w:rsid w:val="000B4A87"/>
    <w:rsid w:val="000B5359"/>
    <w:rsid w:val="000C0E8E"/>
    <w:rsid w:val="000C7223"/>
    <w:rsid w:val="000E0F51"/>
    <w:rsid w:val="000E4E08"/>
    <w:rsid w:val="000F2FE7"/>
    <w:rsid w:val="000F3260"/>
    <w:rsid w:val="000F5E77"/>
    <w:rsid w:val="000F727F"/>
    <w:rsid w:val="00101947"/>
    <w:rsid w:val="001046EF"/>
    <w:rsid w:val="001078B2"/>
    <w:rsid w:val="001138E1"/>
    <w:rsid w:val="00113D53"/>
    <w:rsid w:val="001167EC"/>
    <w:rsid w:val="0012204F"/>
    <w:rsid w:val="001238E9"/>
    <w:rsid w:val="0012714B"/>
    <w:rsid w:val="00131F16"/>
    <w:rsid w:val="00135D54"/>
    <w:rsid w:val="001421E0"/>
    <w:rsid w:val="00150B82"/>
    <w:rsid w:val="001524CA"/>
    <w:rsid w:val="001529EA"/>
    <w:rsid w:val="0015310E"/>
    <w:rsid w:val="0015402C"/>
    <w:rsid w:val="0015537B"/>
    <w:rsid w:val="001573CC"/>
    <w:rsid w:val="00157D6B"/>
    <w:rsid w:val="00160B88"/>
    <w:rsid w:val="00165164"/>
    <w:rsid w:val="0018396B"/>
    <w:rsid w:val="00184636"/>
    <w:rsid w:val="0019787E"/>
    <w:rsid w:val="001C08F0"/>
    <w:rsid w:val="001C2619"/>
    <w:rsid w:val="001C6ABB"/>
    <w:rsid w:val="001D22FB"/>
    <w:rsid w:val="001D4A21"/>
    <w:rsid w:val="001D7E25"/>
    <w:rsid w:val="001E3385"/>
    <w:rsid w:val="001E4950"/>
    <w:rsid w:val="001E743A"/>
    <w:rsid w:val="001E7700"/>
    <w:rsid w:val="001F06C9"/>
    <w:rsid w:val="001F7C5A"/>
    <w:rsid w:val="0020115F"/>
    <w:rsid w:val="002141DB"/>
    <w:rsid w:val="0021466B"/>
    <w:rsid w:val="002151ED"/>
    <w:rsid w:val="002227C2"/>
    <w:rsid w:val="00225539"/>
    <w:rsid w:val="0023157E"/>
    <w:rsid w:val="00231B7A"/>
    <w:rsid w:val="00232548"/>
    <w:rsid w:val="00233D32"/>
    <w:rsid w:val="00235FA7"/>
    <w:rsid w:val="00237D9D"/>
    <w:rsid w:val="00240CA9"/>
    <w:rsid w:val="00241F81"/>
    <w:rsid w:val="002545F4"/>
    <w:rsid w:val="002669FB"/>
    <w:rsid w:val="0026751D"/>
    <w:rsid w:val="00271B64"/>
    <w:rsid w:val="00273733"/>
    <w:rsid w:val="002807D8"/>
    <w:rsid w:val="00281038"/>
    <w:rsid w:val="002839C6"/>
    <w:rsid w:val="00283D6F"/>
    <w:rsid w:val="00284F04"/>
    <w:rsid w:val="00287142"/>
    <w:rsid w:val="0029303F"/>
    <w:rsid w:val="002946D6"/>
    <w:rsid w:val="0029559A"/>
    <w:rsid w:val="002A3361"/>
    <w:rsid w:val="002A3BBB"/>
    <w:rsid w:val="002A43B1"/>
    <w:rsid w:val="002A6667"/>
    <w:rsid w:val="002C3548"/>
    <w:rsid w:val="002D3DD7"/>
    <w:rsid w:val="002D5F6B"/>
    <w:rsid w:val="002E40F6"/>
    <w:rsid w:val="002F1D2D"/>
    <w:rsid w:val="002F20E3"/>
    <w:rsid w:val="002F2993"/>
    <w:rsid w:val="002F3140"/>
    <w:rsid w:val="003076B9"/>
    <w:rsid w:val="00310994"/>
    <w:rsid w:val="00311968"/>
    <w:rsid w:val="00311CA4"/>
    <w:rsid w:val="00313C61"/>
    <w:rsid w:val="003149A7"/>
    <w:rsid w:val="00320625"/>
    <w:rsid w:val="003245D2"/>
    <w:rsid w:val="00325D78"/>
    <w:rsid w:val="00326442"/>
    <w:rsid w:val="00333A5E"/>
    <w:rsid w:val="00333EE0"/>
    <w:rsid w:val="0033455B"/>
    <w:rsid w:val="00334AE7"/>
    <w:rsid w:val="00334FD1"/>
    <w:rsid w:val="00335961"/>
    <w:rsid w:val="00336F1A"/>
    <w:rsid w:val="00341295"/>
    <w:rsid w:val="00343DB4"/>
    <w:rsid w:val="00347B10"/>
    <w:rsid w:val="003526A5"/>
    <w:rsid w:val="003531E2"/>
    <w:rsid w:val="00356FA9"/>
    <w:rsid w:val="00360F4B"/>
    <w:rsid w:val="00362258"/>
    <w:rsid w:val="003644A9"/>
    <w:rsid w:val="00365078"/>
    <w:rsid w:val="00365969"/>
    <w:rsid w:val="0037081F"/>
    <w:rsid w:val="0037146E"/>
    <w:rsid w:val="00380DB7"/>
    <w:rsid w:val="00387BD3"/>
    <w:rsid w:val="00392499"/>
    <w:rsid w:val="003934F6"/>
    <w:rsid w:val="00395E00"/>
    <w:rsid w:val="003960D5"/>
    <w:rsid w:val="003A5A3B"/>
    <w:rsid w:val="003B013C"/>
    <w:rsid w:val="003B10A9"/>
    <w:rsid w:val="003B3EAB"/>
    <w:rsid w:val="003B584E"/>
    <w:rsid w:val="003C2DC2"/>
    <w:rsid w:val="003C7F3D"/>
    <w:rsid w:val="003D2DD3"/>
    <w:rsid w:val="003D3F51"/>
    <w:rsid w:val="003D3FDD"/>
    <w:rsid w:val="003D77C8"/>
    <w:rsid w:val="003E034D"/>
    <w:rsid w:val="003E0747"/>
    <w:rsid w:val="003E0A06"/>
    <w:rsid w:val="003E3D34"/>
    <w:rsid w:val="003E6496"/>
    <w:rsid w:val="003F156A"/>
    <w:rsid w:val="003F308A"/>
    <w:rsid w:val="003F34C9"/>
    <w:rsid w:val="003F49F3"/>
    <w:rsid w:val="00402BB1"/>
    <w:rsid w:val="0040791E"/>
    <w:rsid w:val="00411D7E"/>
    <w:rsid w:val="00412896"/>
    <w:rsid w:val="00412BBE"/>
    <w:rsid w:val="00413D2F"/>
    <w:rsid w:val="00414497"/>
    <w:rsid w:val="00415E80"/>
    <w:rsid w:val="004162AD"/>
    <w:rsid w:val="004222E6"/>
    <w:rsid w:val="00424736"/>
    <w:rsid w:val="00425DAA"/>
    <w:rsid w:val="0043099B"/>
    <w:rsid w:val="00430D56"/>
    <w:rsid w:val="00431208"/>
    <w:rsid w:val="00445304"/>
    <w:rsid w:val="004468E5"/>
    <w:rsid w:val="00447BC1"/>
    <w:rsid w:val="004550EE"/>
    <w:rsid w:val="00455B92"/>
    <w:rsid w:val="00456169"/>
    <w:rsid w:val="00457C58"/>
    <w:rsid w:val="0047175A"/>
    <w:rsid w:val="00471C8A"/>
    <w:rsid w:val="00473F81"/>
    <w:rsid w:val="004957E2"/>
    <w:rsid w:val="0049665A"/>
    <w:rsid w:val="004A3DD8"/>
    <w:rsid w:val="004A7433"/>
    <w:rsid w:val="004B2D07"/>
    <w:rsid w:val="004B2ED0"/>
    <w:rsid w:val="004C0052"/>
    <w:rsid w:val="004C0512"/>
    <w:rsid w:val="004C1001"/>
    <w:rsid w:val="004C3284"/>
    <w:rsid w:val="004C5BB1"/>
    <w:rsid w:val="004D2795"/>
    <w:rsid w:val="004E4C66"/>
    <w:rsid w:val="004E5BE7"/>
    <w:rsid w:val="004F0940"/>
    <w:rsid w:val="004F1A61"/>
    <w:rsid w:val="004F358A"/>
    <w:rsid w:val="004F5763"/>
    <w:rsid w:val="00513894"/>
    <w:rsid w:val="00513977"/>
    <w:rsid w:val="00516B0E"/>
    <w:rsid w:val="00520990"/>
    <w:rsid w:val="00524436"/>
    <w:rsid w:val="00524F0C"/>
    <w:rsid w:val="00526DC8"/>
    <w:rsid w:val="00536DDE"/>
    <w:rsid w:val="005377A3"/>
    <w:rsid w:val="00544F49"/>
    <w:rsid w:val="00545EE4"/>
    <w:rsid w:val="0055172F"/>
    <w:rsid w:val="005533E9"/>
    <w:rsid w:val="00555CDD"/>
    <w:rsid w:val="00560E04"/>
    <w:rsid w:val="005719DF"/>
    <w:rsid w:val="00581A24"/>
    <w:rsid w:val="0058330B"/>
    <w:rsid w:val="00592DD3"/>
    <w:rsid w:val="00597325"/>
    <w:rsid w:val="005A20F7"/>
    <w:rsid w:val="005A31A6"/>
    <w:rsid w:val="005A77EF"/>
    <w:rsid w:val="005A7B30"/>
    <w:rsid w:val="005B1591"/>
    <w:rsid w:val="005B4BD8"/>
    <w:rsid w:val="005B5BEA"/>
    <w:rsid w:val="005B6C70"/>
    <w:rsid w:val="005B7E74"/>
    <w:rsid w:val="005C1A5D"/>
    <w:rsid w:val="005C3EB3"/>
    <w:rsid w:val="005C6887"/>
    <w:rsid w:val="005D002F"/>
    <w:rsid w:val="005D01DB"/>
    <w:rsid w:val="005D0EC8"/>
    <w:rsid w:val="005D34A5"/>
    <w:rsid w:val="005D429A"/>
    <w:rsid w:val="005E15DB"/>
    <w:rsid w:val="005E3041"/>
    <w:rsid w:val="005F246C"/>
    <w:rsid w:val="005F2BDB"/>
    <w:rsid w:val="005F4915"/>
    <w:rsid w:val="005F621C"/>
    <w:rsid w:val="005F721E"/>
    <w:rsid w:val="006010E5"/>
    <w:rsid w:val="006127EF"/>
    <w:rsid w:val="00613FFB"/>
    <w:rsid w:val="00616EE1"/>
    <w:rsid w:val="006172B2"/>
    <w:rsid w:val="00622CA1"/>
    <w:rsid w:val="00636E50"/>
    <w:rsid w:val="00643E1D"/>
    <w:rsid w:val="006451E2"/>
    <w:rsid w:val="00647D60"/>
    <w:rsid w:val="006634D3"/>
    <w:rsid w:val="006658FB"/>
    <w:rsid w:val="00673981"/>
    <w:rsid w:val="00674B53"/>
    <w:rsid w:val="0067784F"/>
    <w:rsid w:val="00684C28"/>
    <w:rsid w:val="00685D8C"/>
    <w:rsid w:val="00690526"/>
    <w:rsid w:val="006921D0"/>
    <w:rsid w:val="006A6D42"/>
    <w:rsid w:val="006A7565"/>
    <w:rsid w:val="006B18AE"/>
    <w:rsid w:val="006B6B04"/>
    <w:rsid w:val="006C1CD1"/>
    <w:rsid w:val="006C2150"/>
    <w:rsid w:val="006D4CEC"/>
    <w:rsid w:val="006E4E6E"/>
    <w:rsid w:val="006E5BD9"/>
    <w:rsid w:val="006E6F2F"/>
    <w:rsid w:val="006F334A"/>
    <w:rsid w:val="006F626A"/>
    <w:rsid w:val="00707FDF"/>
    <w:rsid w:val="007112DE"/>
    <w:rsid w:val="0071181D"/>
    <w:rsid w:val="0071219F"/>
    <w:rsid w:val="00714DCB"/>
    <w:rsid w:val="00715C9D"/>
    <w:rsid w:val="00716303"/>
    <w:rsid w:val="00716C4C"/>
    <w:rsid w:val="0072513B"/>
    <w:rsid w:val="00725D9A"/>
    <w:rsid w:val="00727766"/>
    <w:rsid w:val="00727BA4"/>
    <w:rsid w:val="00732945"/>
    <w:rsid w:val="00736327"/>
    <w:rsid w:val="007364E3"/>
    <w:rsid w:val="00737AB9"/>
    <w:rsid w:val="00740C5E"/>
    <w:rsid w:val="00741CD9"/>
    <w:rsid w:val="00743128"/>
    <w:rsid w:val="00744D7E"/>
    <w:rsid w:val="00750298"/>
    <w:rsid w:val="007533A1"/>
    <w:rsid w:val="007669CC"/>
    <w:rsid w:val="00771CC6"/>
    <w:rsid w:val="00772211"/>
    <w:rsid w:val="00773D1C"/>
    <w:rsid w:val="00786037"/>
    <w:rsid w:val="007900A8"/>
    <w:rsid w:val="007A03C8"/>
    <w:rsid w:val="007A1A5A"/>
    <w:rsid w:val="007A1CC9"/>
    <w:rsid w:val="007A284A"/>
    <w:rsid w:val="007B0525"/>
    <w:rsid w:val="007B0779"/>
    <w:rsid w:val="007B29CC"/>
    <w:rsid w:val="007D3491"/>
    <w:rsid w:val="007D753F"/>
    <w:rsid w:val="007E10EC"/>
    <w:rsid w:val="007F35E5"/>
    <w:rsid w:val="007F5875"/>
    <w:rsid w:val="007F76C1"/>
    <w:rsid w:val="00813F11"/>
    <w:rsid w:val="0081510D"/>
    <w:rsid w:val="00820D81"/>
    <w:rsid w:val="008228A2"/>
    <w:rsid w:val="00824D0E"/>
    <w:rsid w:val="00825CEF"/>
    <w:rsid w:val="00830026"/>
    <w:rsid w:val="00832B79"/>
    <w:rsid w:val="008350A3"/>
    <w:rsid w:val="00835956"/>
    <w:rsid w:val="008367E0"/>
    <w:rsid w:val="00837C91"/>
    <w:rsid w:val="00842BD3"/>
    <w:rsid w:val="00851F6B"/>
    <w:rsid w:val="00852F96"/>
    <w:rsid w:val="008531DB"/>
    <w:rsid w:val="00853BAF"/>
    <w:rsid w:val="00857216"/>
    <w:rsid w:val="00882706"/>
    <w:rsid w:val="008870FA"/>
    <w:rsid w:val="00887AAE"/>
    <w:rsid w:val="00890852"/>
    <w:rsid w:val="00893E05"/>
    <w:rsid w:val="008943B7"/>
    <w:rsid w:val="00895287"/>
    <w:rsid w:val="00895B96"/>
    <w:rsid w:val="00896AB8"/>
    <w:rsid w:val="008978DC"/>
    <w:rsid w:val="008A1193"/>
    <w:rsid w:val="008A5CE1"/>
    <w:rsid w:val="008A767B"/>
    <w:rsid w:val="008A7DE1"/>
    <w:rsid w:val="008B172D"/>
    <w:rsid w:val="008B7F25"/>
    <w:rsid w:val="008C0D69"/>
    <w:rsid w:val="008C757D"/>
    <w:rsid w:val="008D2ADF"/>
    <w:rsid w:val="008E0BA0"/>
    <w:rsid w:val="008E6F59"/>
    <w:rsid w:val="008F0C6F"/>
    <w:rsid w:val="008F2842"/>
    <w:rsid w:val="009018CA"/>
    <w:rsid w:val="0092150B"/>
    <w:rsid w:val="00941651"/>
    <w:rsid w:val="009430A4"/>
    <w:rsid w:val="009459DE"/>
    <w:rsid w:val="00950FDB"/>
    <w:rsid w:val="00952521"/>
    <w:rsid w:val="009558E3"/>
    <w:rsid w:val="00955A9F"/>
    <w:rsid w:val="00962022"/>
    <w:rsid w:val="009671B6"/>
    <w:rsid w:val="00967231"/>
    <w:rsid w:val="00967B2E"/>
    <w:rsid w:val="00970BD9"/>
    <w:rsid w:val="00972460"/>
    <w:rsid w:val="009774A3"/>
    <w:rsid w:val="009775B8"/>
    <w:rsid w:val="009869C8"/>
    <w:rsid w:val="0099175F"/>
    <w:rsid w:val="009A2751"/>
    <w:rsid w:val="009A4B99"/>
    <w:rsid w:val="009A4BD9"/>
    <w:rsid w:val="009A6F7D"/>
    <w:rsid w:val="009B3873"/>
    <w:rsid w:val="009C7385"/>
    <w:rsid w:val="009C7583"/>
    <w:rsid w:val="009C7FFD"/>
    <w:rsid w:val="009D0D3C"/>
    <w:rsid w:val="009D4C12"/>
    <w:rsid w:val="009D5D33"/>
    <w:rsid w:val="009F1845"/>
    <w:rsid w:val="009F3274"/>
    <w:rsid w:val="009F32A9"/>
    <w:rsid w:val="009F39E6"/>
    <w:rsid w:val="009F5DBE"/>
    <w:rsid w:val="00A04103"/>
    <w:rsid w:val="00A176EE"/>
    <w:rsid w:val="00A21AD9"/>
    <w:rsid w:val="00A26AB4"/>
    <w:rsid w:val="00A2763A"/>
    <w:rsid w:val="00A3375B"/>
    <w:rsid w:val="00A35E4F"/>
    <w:rsid w:val="00A43344"/>
    <w:rsid w:val="00A44C0B"/>
    <w:rsid w:val="00A469D8"/>
    <w:rsid w:val="00A47050"/>
    <w:rsid w:val="00A50750"/>
    <w:rsid w:val="00A5221E"/>
    <w:rsid w:val="00A525EE"/>
    <w:rsid w:val="00A635D3"/>
    <w:rsid w:val="00A64D73"/>
    <w:rsid w:val="00A67E88"/>
    <w:rsid w:val="00A7137A"/>
    <w:rsid w:val="00A71897"/>
    <w:rsid w:val="00A71C6D"/>
    <w:rsid w:val="00A75DB6"/>
    <w:rsid w:val="00A81084"/>
    <w:rsid w:val="00A85AB4"/>
    <w:rsid w:val="00A85B64"/>
    <w:rsid w:val="00A91579"/>
    <w:rsid w:val="00A95600"/>
    <w:rsid w:val="00A965AE"/>
    <w:rsid w:val="00A96626"/>
    <w:rsid w:val="00AA3210"/>
    <w:rsid w:val="00AA33FB"/>
    <w:rsid w:val="00AA528D"/>
    <w:rsid w:val="00AB77A0"/>
    <w:rsid w:val="00AB7B9D"/>
    <w:rsid w:val="00AC0195"/>
    <w:rsid w:val="00AC2127"/>
    <w:rsid w:val="00AC52C0"/>
    <w:rsid w:val="00AD201C"/>
    <w:rsid w:val="00AE7562"/>
    <w:rsid w:val="00AF2256"/>
    <w:rsid w:val="00AF4DEB"/>
    <w:rsid w:val="00AF6B35"/>
    <w:rsid w:val="00AF7581"/>
    <w:rsid w:val="00B01F6C"/>
    <w:rsid w:val="00B0344B"/>
    <w:rsid w:val="00B1006A"/>
    <w:rsid w:val="00B117F2"/>
    <w:rsid w:val="00B12DAA"/>
    <w:rsid w:val="00B17327"/>
    <w:rsid w:val="00B2281D"/>
    <w:rsid w:val="00B23A33"/>
    <w:rsid w:val="00B27E0A"/>
    <w:rsid w:val="00B35B99"/>
    <w:rsid w:val="00B40081"/>
    <w:rsid w:val="00B400FD"/>
    <w:rsid w:val="00B42556"/>
    <w:rsid w:val="00B51D5E"/>
    <w:rsid w:val="00B5766F"/>
    <w:rsid w:val="00B6433D"/>
    <w:rsid w:val="00B750C9"/>
    <w:rsid w:val="00B7709E"/>
    <w:rsid w:val="00B814F3"/>
    <w:rsid w:val="00B906A4"/>
    <w:rsid w:val="00B9201F"/>
    <w:rsid w:val="00B96E6A"/>
    <w:rsid w:val="00BA0395"/>
    <w:rsid w:val="00BA5D68"/>
    <w:rsid w:val="00BA7224"/>
    <w:rsid w:val="00BA755E"/>
    <w:rsid w:val="00BC2AA4"/>
    <w:rsid w:val="00BC5297"/>
    <w:rsid w:val="00BD072B"/>
    <w:rsid w:val="00BD4221"/>
    <w:rsid w:val="00BD5CB2"/>
    <w:rsid w:val="00BE6ACB"/>
    <w:rsid w:val="00BE70EB"/>
    <w:rsid w:val="00BF4BE9"/>
    <w:rsid w:val="00BF74DC"/>
    <w:rsid w:val="00C03F9C"/>
    <w:rsid w:val="00C04E42"/>
    <w:rsid w:val="00C05EE5"/>
    <w:rsid w:val="00C11A3E"/>
    <w:rsid w:val="00C14493"/>
    <w:rsid w:val="00C15E52"/>
    <w:rsid w:val="00C249ED"/>
    <w:rsid w:val="00C25294"/>
    <w:rsid w:val="00C30261"/>
    <w:rsid w:val="00C34C42"/>
    <w:rsid w:val="00C35A89"/>
    <w:rsid w:val="00C409B9"/>
    <w:rsid w:val="00C417B0"/>
    <w:rsid w:val="00C41FEA"/>
    <w:rsid w:val="00C44FBB"/>
    <w:rsid w:val="00C462FC"/>
    <w:rsid w:val="00C54D25"/>
    <w:rsid w:val="00C70D6E"/>
    <w:rsid w:val="00C72126"/>
    <w:rsid w:val="00C7541A"/>
    <w:rsid w:val="00C76B12"/>
    <w:rsid w:val="00C80D65"/>
    <w:rsid w:val="00C825CB"/>
    <w:rsid w:val="00C842B6"/>
    <w:rsid w:val="00C93865"/>
    <w:rsid w:val="00C97B7D"/>
    <w:rsid w:val="00CA5998"/>
    <w:rsid w:val="00CC50C3"/>
    <w:rsid w:val="00CC6939"/>
    <w:rsid w:val="00CC69FD"/>
    <w:rsid w:val="00CD3F12"/>
    <w:rsid w:val="00CD439A"/>
    <w:rsid w:val="00CE0FB9"/>
    <w:rsid w:val="00CE33FC"/>
    <w:rsid w:val="00CE483B"/>
    <w:rsid w:val="00CE5ECF"/>
    <w:rsid w:val="00CE6C79"/>
    <w:rsid w:val="00CF4E83"/>
    <w:rsid w:val="00CF5A9F"/>
    <w:rsid w:val="00CF665C"/>
    <w:rsid w:val="00CF746C"/>
    <w:rsid w:val="00D00047"/>
    <w:rsid w:val="00D0179C"/>
    <w:rsid w:val="00D0304E"/>
    <w:rsid w:val="00D06A15"/>
    <w:rsid w:val="00D07FC8"/>
    <w:rsid w:val="00D14B21"/>
    <w:rsid w:val="00D20AF5"/>
    <w:rsid w:val="00D22F9D"/>
    <w:rsid w:val="00D237AA"/>
    <w:rsid w:val="00D3253D"/>
    <w:rsid w:val="00D35187"/>
    <w:rsid w:val="00D353E4"/>
    <w:rsid w:val="00D40151"/>
    <w:rsid w:val="00D46D07"/>
    <w:rsid w:val="00D51394"/>
    <w:rsid w:val="00D553A2"/>
    <w:rsid w:val="00D71064"/>
    <w:rsid w:val="00D7132E"/>
    <w:rsid w:val="00D74159"/>
    <w:rsid w:val="00D8587C"/>
    <w:rsid w:val="00D8698E"/>
    <w:rsid w:val="00D86EA0"/>
    <w:rsid w:val="00D9252F"/>
    <w:rsid w:val="00DA37BC"/>
    <w:rsid w:val="00DA7529"/>
    <w:rsid w:val="00DB0563"/>
    <w:rsid w:val="00DB0B54"/>
    <w:rsid w:val="00DB4C02"/>
    <w:rsid w:val="00DB6180"/>
    <w:rsid w:val="00DB6C32"/>
    <w:rsid w:val="00DC3F5F"/>
    <w:rsid w:val="00DC7388"/>
    <w:rsid w:val="00DC73F3"/>
    <w:rsid w:val="00DD20BC"/>
    <w:rsid w:val="00DD2363"/>
    <w:rsid w:val="00DD6CCE"/>
    <w:rsid w:val="00DE05EF"/>
    <w:rsid w:val="00DE2E3F"/>
    <w:rsid w:val="00DE32C5"/>
    <w:rsid w:val="00DE4047"/>
    <w:rsid w:val="00DE7CED"/>
    <w:rsid w:val="00DF03A2"/>
    <w:rsid w:val="00DF68A7"/>
    <w:rsid w:val="00E06422"/>
    <w:rsid w:val="00E10BBA"/>
    <w:rsid w:val="00E112FA"/>
    <w:rsid w:val="00E12994"/>
    <w:rsid w:val="00E12995"/>
    <w:rsid w:val="00E16369"/>
    <w:rsid w:val="00E24650"/>
    <w:rsid w:val="00E25AEF"/>
    <w:rsid w:val="00E26941"/>
    <w:rsid w:val="00E37065"/>
    <w:rsid w:val="00E378D4"/>
    <w:rsid w:val="00E4283F"/>
    <w:rsid w:val="00E42A12"/>
    <w:rsid w:val="00E43710"/>
    <w:rsid w:val="00E44696"/>
    <w:rsid w:val="00E57FE8"/>
    <w:rsid w:val="00E61740"/>
    <w:rsid w:val="00E61D34"/>
    <w:rsid w:val="00E63B20"/>
    <w:rsid w:val="00E65AD9"/>
    <w:rsid w:val="00E713A0"/>
    <w:rsid w:val="00E76BCD"/>
    <w:rsid w:val="00E90E7A"/>
    <w:rsid w:val="00E920F1"/>
    <w:rsid w:val="00E934FA"/>
    <w:rsid w:val="00E95C2D"/>
    <w:rsid w:val="00E9668F"/>
    <w:rsid w:val="00EA264F"/>
    <w:rsid w:val="00EA310E"/>
    <w:rsid w:val="00EA345F"/>
    <w:rsid w:val="00EA3862"/>
    <w:rsid w:val="00EB112A"/>
    <w:rsid w:val="00EB582C"/>
    <w:rsid w:val="00EC08A2"/>
    <w:rsid w:val="00EC21B4"/>
    <w:rsid w:val="00EC27BE"/>
    <w:rsid w:val="00ED295A"/>
    <w:rsid w:val="00EF787C"/>
    <w:rsid w:val="00F0159D"/>
    <w:rsid w:val="00F03512"/>
    <w:rsid w:val="00F04522"/>
    <w:rsid w:val="00F05FED"/>
    <w:rsid w:val="00F0665C"/>
    <w:rsid w:val="00F07290"/>
    <w:rsid w:val="00F11D2E"/>
    <w:rsid w:val="00F12A65"/>
    <w:rsid w:val="00F12D91"/>
    <w:rsid w:val="00F15630"/>
    <w:rsid w:val="00F1604F"/>
    <w:rsid w:val="00F202B9"/>
    <w:rsid w:val="00F220A8"/>
    <w:rsid w:val="00F3233D"/>
    <w:rsid w:val="00F33A0A"/>
    <w:rsid w:val="00F35503"/>
    <w:rsid w:val="00F41299"/>
    <w:rsid w:val="00F42A33"/>
    <w:rsid w:val="00F44669"/>
    <w:rsid w:val="00F50668"/>
    <w:rsid w:val="00F51677"/>
    <w:rsid w:val="00F516EE"/>
    <w:rsid w:val="00F52CA8"/>
    <w:rsid w:val="00F53825"/>
    <w:rsid w:val="00F56FC5"/>
    <w:rsid w:val="00F6594E"/>
    <w:rsid w:val="00F66465"/>
    <w:rsid w:val="00F70CE3"/>
    <w:rsid w:val="00F74D67"/>
    <w:rsid w:val="00F760AC"/>
    <w:rsid w:val="00F760E4"/>
    <w:rsid w:val="00F76A2D"/>
    <w:rsid w:val="00F8283E"/>
    <w:rsid w:val="00F82C48"/>
    <w:rsid w:val="00F87908"/>
    <w:rsid w:val="00F925D4"/>
    <w:rsid w:val="00F92BFC"/>
    <w:rsid w:val="00F94B89"/>
    <w:rsid w:val="00F96D49"/>
    <w:rsid w:val="00FA3291"/>
    <w:rsid w:val="00FB0AA9"/>
    <w:rsid w:val="00FB23A7"/>
    <w:rsid w:val="00FB3D1D"/>
    <w:rsid w:val="00FB42F9"/>
    <w:rsid w:val="00FB5C7F"/>
    <w:rsid w:val="00FC5506"/>
    <w:rsid w:val="00FD6FB5"/>
    <w:rsid w:val="00FE27E6"/>
    <w:rsid w:val="00FF0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72860"/>
  <w15:chartTrackingRefBased/>
  <w15:docId w15:val="{E286BC39-7C3C-E341-AB0F-7E643E0A3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F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C27BE"/>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unhideWhenUsed/>
    <w:qFormat/>
    <w:rsid w:val="003B584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862"/>
    <w:rPr>
      <w:color w:val="0000FF"/>
      <w:u w:val="single"/>
    </w:rPr>
  </w:style>
  <w:style w:type="paragraph" w:customStyle="1" w:styleId="sub-menu">
    <w:name w:val="sub-menu"/>
    <w:basedOn w:val="Normal"/>
    <w:rsid w:val="00EA3862"/>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412BBE"/>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516B0E"/>
    <w:pPr>
      <w:tabs>
        <w:tab w:val="center" w:pos="4513"/>
        <w:tab w:val="right" w:pos="9026"/>
      </w:tabs>
    </w:pPr>
  </w:style>
  <w:style w:type="character" w:customStyle="1" w:styleId="FooterChar">
    <w:name w:val="Footer Char"/>
    <w:basedOn w:val="DefaultParagraphFont"/>
    <w:link w:val="Footer"/>
    <w:uiPriority w:val="99"/>
    <w:rsid w:val="00516B0E"/>
  </w:style>
  <w:style w:type="character" w:styleId="PageNumber">
    <w:name w:val="page number"/>
    <w:basedOn w:val="DefaultParagraphFont"/>
    <w:uiPriority w:val="99"/>
    <w:semiHidden/>
    <w:unhideWhenUsed/>
    <w:rsid w:val="00516B0E"/>
  </w:style>
  <w:style w:type="character" w:customStyle="1" w:styleId="Heading3Char">
    <w:name w:val="Heading 3 Char"/>
    <w:basedOn w:val="DefaultParagraphFont"/>
    <w:link w:val="Heading3"/>
    <w:uiPriority w:val="9"/>
    <w:rsid w:val="00EC27BE"/>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E65AD9"/>
    <w:rPr>
      <w:color w:val="605E5C"/>
      <w:shd w:val="clear" w:color="auto" w:fill="E1DFDD"/>
    </w:rPr>
  </w:style>
  <w:style w:type="character" w:styleId="FollowedHyperlink">
    <w:name w:val="FollowedHyperlink"/>
    <w:basedOn w:val="DefaultParagraphFont"/>
    <w:uiPriority w:val="99"/>
    <w:semiHidden/>
    <w:unhideWhenUsed/>
    <w:rsid w:val="00674B53"/>
    <w:rPr>
      <w:color w:val="954F72" w:themeColor="followedHyperlink"/>
      <w:u w:val="single"/>
    </w:rPr>
  </w:style>
  <w:style w:type="character" w:customStyle="1" w:styleId="apple-converted-space">
    <w:name w:val="apple-converted-space"/>
    <w:basedOn w:val="DefaultParagraphFont"/>
    <w:rsid w:val="00A26AB4"/>
  </w:style>
  <w:style w:type="character" w:customStyle="1" w:styleId="entry-category">
    <w:name w:val="entry-category"/>
    <w:basedOn w:val="DefaultParagraphFont"/>
    <w:rsid w:val="00853BAF"/>
  </w:style>
  <w:style w:type="character" w:customStyle="1" w:styleId="Heading5Char">
    <w:name w:val="Heading 5 Char"/>
    <w:basedOn w:val="DefaultParagraphFont"/>
    <w:link w:val="Heading5"/>
    <w:uiPriority w:val="9"/>
    <w:rsid w:val="003B584E"/>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FD6FB5"/>
    <w:rPr>
      <w:rFonts w:asciiTheme="majorHAnsi" w:eastAsiaTheme="majorEastAsia" w:hAnsiTheme="majorHAnsi" w:cstheme="majorBidi"/>
      <w:color w:val="2F5496" w:themeColor="accent1" w:themeShade="BF"/>
      <w:sz w:val="32"/>
      <w:szCs w:val="32"/>
    </w:rPr>
  </w:style>
  <w:style w:type="character" w:customStyle="1" w:styleId="meta-item">
    <w:name w:val="meta-item"/>
    <w:basedOn w:val="DefaultParagraphFont"/>
    <w:rsid w:val="00CD3F12"/>
  </w:style>
  <w:style w:type="character" w:styleId="Emphasis">
    <w:name w:val="Emphasis"/>
    <w:basedOn w:val="DefaultParagraphFont"/>
    <w:uiPriority w:val="20"/>
    <w:qFormat/>
    <w:rsid w:val="00325D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003">
      <w:bodyDiv w:val="1"/>
      <w:marLeft w:val="0"/>
      <w:marRight w:val="0"/>
      <w:marTop w:val="0"/>
      <w:marBottom w:val="0"/>
      <w:divBdr>
        <w:top w:val="none" w:sz="0" w:space="0" w:color="auto"/>
        <w:left w:val="none" w:sz="0" w:space="0" w:color="auto"/>
        <w:bottom w:val="none" w:sz="0" w:space="0" w:color="auto"/>
        <w:right w:val="none" w:sz="0" w:space="0" w:color="auto"/>
      </w:divBdr>
    </w:div>
    <w:div w:id="29886499">
      <w:bodyDiv w:val="1"/>
      <w:marLeft w:val="0"/>
      <w:marRight w:val="0"/>
      <w:marTop w:val="0"/>
      <w:marBottom w:val="0"/>
      <w:divBdr>
        <w:top w:val="none" w:sz="0" w:space="0" w:color="auto"/>
        <w:left w:val="none" w:sz="0" w:space="0" w:color="auto"/>
        <w:bottom w:val="none" w:sz="0" w:space="0" w:color="auto"/>
        <w:right w:val="none" w:sz="0" w:space="0" w:color="auto"/>
      </w:divBdr>
    </w:div>
    <w:div w:id="31851899">
      <w:bodyDiv w:val="1"/>
      <w:marLeft w:val="0"/>
      <w:marRight w:val="0"/>
      <w:marTop w:val="0"/>
      <w:marBottom w:val="0"/>
      <w:divBdr>
        <w:top w:val="none" w:sz="0" w:space="0" w:color="auto"/>
        <w:left w:val="none" w:sz="0" w:space="0" w:color="auto"/>
        <w:bottom w:val="none" w:sz="0" w:space="0" w:color="auto"/>
        <w:right w:val="none" w:sz="0" w:space="0" w:color="auto"/>
      </w:divBdr>
    </w:div>
    <w:div w:id="51270439">
      <w:bodyDiv w:val="1"/>
      <w:marLeft w:val="0"/>
      <w:marRight w:val="0"/>
      <w:marTop w:val="0"/>
      <w:marBottom w:val="0"/>
      <w:divBdr>
        <w:top w:val="none" w:sz="0" w:space="0" w:color="auto"/>
        <w:left w:val="none" w:sz="0" w:space="0" w:color="auto"/>
        <w:bottom w:val="none" w:sz="0" w:space="0" w:color="auto"/>
        <w:right w:val="none" w:sz="0" w:space="0" w:color="auto"/>
      </w:divBdr>
    </w:div>
    <w:div w:id="97792810">
      <w:bodyDiv w:val="1"/>
      <w:marLeft w:val="0"/>
      <w:marRight w:val="0"/>
      <w:marTop w:val="0"/>
      <w:marBottom w:val="0"/>
      <w:divBdr>
        <w:top w:val="none" w:sz="0" w:space="0" w:color="auto"/>
        <w:left w:val="none" w:sz="0" w:space="0" w:color="auto"/>
        <w:bottom w:val="none" w:sz="0" w:space="0" w:color="auto"/>
        <w:right w:val="none" w:sz="0" w:space="0" w:color="auto"/>
      </w:divBdr>
    </w:div>
    <w:div w:id="101847412">
      <w:bodyDiv w:val="1"/>
      <w:marLeft w:val="0"/>
      <w:marRight w:val="0"/>
      <w:marTop w:val="0"/>
      <w:marBottom w:val="0"/>
      <w:divBdr>
        <w:top w:val="none" w:sz="0" w:space="0" w:color="auto"/>
        <w:left w:val="none" w:sz="0" w:space="0" w:color="auto"/>
        <w:bottom w:val="none" w:sz="0" w:space="0" w:color="auto"/>
        <w:right w:val="none" w:sz="0" w:space="0" w:color="auto"/>
      </w:divBdr>
      <w:divsChild>
        <w:div w:id="1661035700">
          <w:marLeft w:val="0"/>
          <w:marRight w:val="0"/>
          <w:marTop w:val="0"/>
          <w:marBottom w:val="0"/>
          <w:divBdr>
            <w:top w:val="none" w:sz="0" w:space="0" w:color="auto"/>
            <w:left w:val="none" w:sz="0" w:space="0" w:color="auto"/>
            <w:bottom w:val="none" w:sz="0" w:space="0" w:color="auto"/>
            <w:right w:val="none" w:sz="0" w:space="0" w:color="auto"/>
          </w:divBdr>
          <w:divsChild>
            <w:div w:id="2019237836">
              <w:marLeft w:val="0"/>
              <w:marRight w:val="0"/>
              <w:marTop w:val="0"/>
              <w:marBottom w:val="0"/>
              <w:divBdr>
                <w:top w:val="none" w:sz="0" w:space="0" w:color="auto"/>
                <w:left w:val="none" w:sz="0" w:space="0" w:color="auto"/>
                <w:bottom w:val="none" w:sz="0" w:space="0" w:color="auto"/>
                <w:right w:val="none" w:sz="0" w:space="0" w:color="auto"/>
              </w:divBdr>
              <w:divsChild>
                <w:div w:id="121065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58437">
      <w:bodyDiv w:val="1"/>
      <w:marLeft w:val="0"/>
      <w:marRight w:val="0"/>
      <w:marTop w:val="0"/>
      <w:marBottom w:val="0"/>
      <w:divBdr>
        <w:top w:val="none" w:sz="0" w:space="0" w:color="auto"/>
        <w:left w:val="none" w:sz="0" w:space="0" w:color="auto"/>
        <w:bottom w:val="none" w:sz="0" w:space="0" w:color="auto"/>
        <w:right w:val="none" w:sz="0" w:space="0" w:color="auto"/>
      </w:divBdr>
      <w:divsChild>
        <w:div w:id="759987405">
          <w:marLeft w:val="0"/>
          <w:marRight w:val="0"/>
          <w:marTop w:val="0"/>
          <w:marBottom w:val="0"/>
          <w:divBdr>
            <w:top w:val="none" w:sz="0" w:space="0" w:color="auto"/>
            <w:left w:val="none" w:sz="0" w:space="0" w:color="auto"/>
            <w:bottom w:val="none" w:sz="0" w:space="0" w:color="auto"/>
            <w:right w:val="none" w:sz="0" w:space="0" w:color="auto"/>
          </w:divBdr>
        </w:div>
      </w:divsChild>
    </w:div>
    <w:div w:id="139927838">
      <w:bodyDiv w:val="1"/>
      <w:marLeft w:val="0"/>
      <w:marRight w:val="0"/>
      <w:marTop w:val="0"/>
      <w:marBottom w:val="0"/>
      <w:divBdr>
        <w:top w:val="none" w:sz="0" w:space="0" w:color="auto"/>
        <w:left w:val="none" w:sz="0" w:space="0" w:color="auto"/>
        <w:bottom w:val="none" w:sz="0" w:space="0" w:color="auto"/>
        <w:right w:val="none" w:sz="0" w:space="0" w:color="auto"/>
      </w:divBdr>
    </w:div>
    <w:div w:id="142357923">
      <w:bodyDiv w:val="1"/>
      <w:marLeft w:val="0"/>
      <w:marRight w:val="0"/>
      <w:marTop w:val="0"/>
      <w:marBottom w:val="0"/>
      <w:divBdr>
        <w:top w:val="none" w:sz="0" w:space="0" w:color="auto"/>
        <w:left w:val="none" w:sz="0" w:space="0" w:color="auto"/>
        <w:bottom w:val="none" w:sz="0" w:space="0" w:color="auto"/>
        <w:right w:val="none" w:sz="0" w:space="0" w:color="auto"/>
      </w:divBdr>
    </w:div>
    <w:div w:id="160121147">
      <w:bodyDiv w:val="1"/>
      <w:marLeft w:val="0"/>
      <w:marRight w:val="0"/>
      <w:marTop w:val="0"/>
      <w:marBottom w:val="0"/>
      <w:divBdr>
        <w:top w:val="none" w:sz="0" w:space="0" w:color="auto"/>
        <w:left w:val="none" w:sz="0" w:space="0" w:color="auto"/>
        <w:bottom w:val="none" w:sz="0" w:space="0" w:color="auto"/>
        <w:right w:val="none" w:sz="0" w:space="0" w:color="auto"/>
      </w:divBdr>
    </w:div>
    <w:div w:id="228344411">
      <w:bodyDiv w:val="1"/>
      <w:marLeft w:val="0"/>
      <w:marRight w:val="0"/>
      <w:marTop w:val="0"/>
      <w:marBottom w:val="0"/>
      <w:divBdr>
        <w:top w:val="none" w:sz="0" w:space="0" w:color="auto"/>
        <w:left w:val="none" w:sz="0" w:space="0" w:color="auto"/>
        <w:bottom w:val="none" w:sz="0" w:space="0" w:color="auto"/>
        <w:right w:val="none" w:sz="0" w:space="0" w:color="auto"/>
      </w:divBdr>
    </w:div>
    <w:div w:id="249505265">
      <w:bodyDiv w:val="1"/>
      <w:marLeft w:val="0"/>
      <w:marRight w:val="0"/>
      <w:marTop w:val="0"/>
      <w:marBottom w:val="0"/>
      <w:divBdr>
        <w:top w:val="none" w:sz="0" w:space="0" w:color="auto"/>
        <w:left w:val="none" w:sz="0" w:space="0" w:color="auto"/>
        <w:bottom w:val="none" w:sz="0" w:space="0" w:color="auto"/>
        <w:right w:val="none" w:sz="0" w:space="0" w:color="auto"/>
      </w:divBdr>
    </w:div>
    <w:div w:id="288440849">
      <w:bodyDiv w:val="1"/>
      <w:marLeft w:val="0"/>
      <w:marRight w:val="0"/>
      <w:marTop w:val="0"/>
      <w:marBottom w:val="0"/>
      <w:divBdr>
        <w:top w:val="none" w:sz="0" w:space="0" w:color="auto"/>
        <w:left w:val="none" w:sz="0" w:space="0" w:color="auto"/>
        <w:bottom w:val="none" w:sz="0" w:space="0" w:color="auto"/>
        <w:right w:val="none" w:sz="0" w:space="0" w:color="auto"/>
      </w:divBdr>
    </w:div>
    <w:div w:id="289282214">
      <w:bodyDiv w:val="1"/>
      <w:marLeft w:val="0"/>
      <w:marRight w:val="0"/>
      <w:marTop w:val="0"/>
      <w:marBottom w:val="0"/>
      <w:divBdr>
        <w:top w:val="none" w:sz="0" w:space="0" w:color="auto"/>
        <w:left w:val="none" w:sz="0" w:space="0" w:color="auto"/>
        <w:bottom w:val="none" w:sz="0" w:space="0" w:color="auto"/>
        <w:right w:val="none" w:sz="0" w:space="0" w:color="auto"/>
      </w:divBdr>
    </w:div>
    <w:div w:id="292709669">
      <w:bodyDiv w:val="1"/>
      <w:marLeft w:val="0"/>
      <w:marRight w:val="0"/>
      <w:marTop w:val="0"/>
      <w:marBottom w:val="0"/>
      <w:divBdr>
        <w:top w:val="none" w:sz="0" w:space="0" w:color="auto"/>
        <w:left w:val="none" w:sz="0" w:space="0" w:color="auto"/>
        <w:bottom w:val="none" w:sz="0" w:space="0" w:color="auto"/>
        <w:right w:val="none" w:sz="0" w:space="0" w:color="auto"/>
      </w:divBdr>
    </w:div>
    <w:div w:id="324356092">
      <w:bodyDiv w:val="1"/>
      <w:marLeft w:val="0"/>
      <w:marRight w:val="0"/>
      <w:marTop w:val="0"/>
      <w:marBottom w:val="0"/>
      <w:divBdr>
        <w:top w:val="none" w:sz="0" w:space="0" w:color="auto"/>
        <w:left w:val="none" w:sz="0" w:space="0" w:color="auto"/>
        <w:bottom w:val="none" w:sz="0" w:space="0" w:color="auto"/>
        <w:right w:val="none" w:sz="0" w:space="0" w:color="auto"/>
      </w:divBdr>
    </w:div>
    <w:div w:id="325859871">
      <w:bodyDiv w:val="1"/>
      <w:marLeft w:val="0"/>
      <w:marRight w:val="0"/>
      <w:marTop w:val="0"/>
      <w:marBottom w:val="0"/>
      <w:divBdr>
        <w:top w:val="none" w:sz="0" w:space="0" w:color="auto"/>
        <w:left w:val="none" w:sz="0" w:space="0" w:color="auto"/>
        <w:bottom w:val="none" w:sz="0" w:space="0" w:color="auto"/>
        <w:right w:val="none" w:sz="0" w:space="0" w:color="auto"/>
      </w:divBdr>
    </w:div>
    <w:div w:id="351535330">
      <w:bodyDiv w:val="1"/>
      <w:marLeft w:val="0"/>
      <w:marRight w:val="0"/>
      <w:marTop w:val="0"/>
      <w:marBottom w:val="0"/>
      <w:divBdr>
        <w:top w:val="none" w:sz="0" w:space="0" w:color="auto"/>
        <w:left w:val="none" w:sz="0" w:space="0" w:color="auto"/>
        <w:bottom w:val="none" w:sz="0" w:space="0" w:color="auto"/>
        <w:right w:val="none" w:sz="0" w:space="0" w:color="auto"/>
      </w:divBdr>
    </w:div>
    <w:div w:id="375089273">
      <w:bodyDiv w:val="1"/>
      <w:marLeft w:val="0"/>
      <w:marRight w:val="0"/>
      <w:marTop w:val="0"/>
      <w:marBottom w:val="0"/>
      <w:divBdr>
        <w:top w:val="none" w:sz="0" w:space="0" w:color="auto"/>
        <w:left w:val="none" w:sz="0" w:space="0" w:color="auto"/>
        <w:bottom w:val="none" w:sz="0" w:space="0" w:color="auto"/>
        <w:right w:val="none" w:sz="0" w:space="0" w:color="auto"/>
      </w:divBdr>
    </w:div>
    <w:div w:id="391272312">
      <w:bodyDiv w:val="1"/>
      <w:marLeft w:val="0"/>
      <w:marRight w:val="0"/>
      <w:marTop w:val="0"/>
      <w:marBottom w:val="0"/>
      <w:divBdr>
        <w:top w:val="none" w:sz="0" w:space="0" w:color="auto"/>
        <w:left w:val="none" w:sz="0" w:space="0" w:color="auto"/>
        <w:bottom w:val="none" w:sz="0" w:space="0" w:color="auto"/>
        <w:right w:val="none" w:sz="0" w:space="0" w:color="auto"/>
      </w:divBdr>
    </w:div>
    <w:div w:id="414471472">
      <w:bodyDiv w:val="1"/>
      <w:marLeft w:val="0"/>
      <w:marRight w:val="0"/>
      <w:marTop w:val="0"/>
      <w:marBottom w:val="0"/>
      <w:divBdr>
        <w:top w:val="none" w:sz="0" w:space="0" w:color="auto"/>
        <w:left w:val="none" w:sz="0" w:space="0" w:color="auto"/>
        <w:bottom w:val="none" w:sz="0" w:space="0" w:color="auto"/>
        <w:right w:val="none" w:sz="0" w:space="0" w:color="auto"/>
      </w:divBdr>
    </w:div>
    <w:div w:id="418410175">
      <w:bodyDiv w:val="1"/>
      <w:marLeft w:val="0"/>
      <w:marRight w:val="0"/>
      <w:marTop w:val="0"/>
      <w:marBottom w:val="0"/>
      <w:divBdr>
        <w:top w:val="none" w:sz="0" w:space="0" w:color="auto"/>
        <w:left w:val="none" w:sz="0" w:space="0" w:color="auto"/>
        <w:bottom w:val="none" w:sz="0" w:space="0" w:color="auto"/>
        <w:right w:val="none" w:sz="0" w:space="0" w:color="auto"/>
      </w:divBdr>
    </w:div>
    <w:div w:id="428625220">
      <w:bodyDiv w:val="1"/>
      <w:marLeft w:val="0"/>
      <w:marRight w:val="0"/>
      <w:marTop w:val="0"/>
      <w:marBottom w:val="0"/>
      <w:divBdr>
        <w:top w:val="none" w:sz="0" w:space="0" w:color="auto"/>
        <w:left w:val="none" w:sz="0" w:space="0" w:color="auto"/>
        <w:bottom w:val="none" w:sz="0" w:space="0" w:color="auto"/>
        <w:right w:val="none" w:sz="0" w:space="0" w:color="auto"/>
      </w:divBdr>
    </w:div>
    <w:div w:id="431358725">
      <w:bodyDiv w:val="1"/>
      <w:marLeft w:val="0"/>
      <w:marRight w:val="0"/>
      <w:marTop w:val="0"/>
      <w:marBottom w:val="0"/>
      <w:divBdr>
        <w:top w:val="none" w:sz="0" w:space="0" w:color="auto"/>
        <w:left w:val="none" w:sz="0" w:space="0" w:color="auto"/>
        <w:bottom w:val="none" w:sz="0" w:space="0" w:color="auto"/>
        <w:right w:val="none" w:sz="0" w:space="0" w:color="auto"/>
      </w:divBdr>
      <w:divsChild>
        <w:div w:id="1176067528">
          <w:marLeft w:val="0"/>
          <w:marRight w:val="0"/>
          <w:marTop w:val="0"/>
          <w:marBottom w:val="0"/>
          <w:divBdr>
            <w:top w:val="none" w:sz="0" w:space="0" w:color="auto"/>
            <w:left w:val="none" w:sz="0" w:space="0" w:color="auto"/>
            <w:bottom w:val="none" w:sz="0" w:space="0" w:color="auto"/>
            <w:right w:val="none" w:sz="0" w:space="0" w:color="auto"/>
          </w:divBdr>
        </w:div>
      </w:divsChild>
    </w:div>
    <w:div w:id="437527816">
      <w:bodyDiv w:val="1"/>
      <w:marLeft w:val="0"/>
      <w:marRight w:val="0"/>
      <w:marTop w:val="0"/>
      <w:marBottom w:val="0"/>
      <w:divBdr>
        <w:top w:val="none" w:sz="0" w:space="0" w:color="auto"/>
        <w:left w:val="none" w:sz="0" w:space="0" w:color="auto"/>
        <w:bottom w:val="none" w:sz="0" w:space="0" w:color="auto"/>
        <w:right w:val="none" w:sz="0" w:space="0" w:color="auto"/>
      </w:divBdr>
    </w:div>
    <w:div w:id="448665877">
      <w:bodyDiv w:val="1"/>
      <w:marLeft w:val="0"/>
      <w:marRight w:val="0"/>
      <w:marTop w:val="0"/>
      <w:marBottom w:val="0"/>
      <w:divBdr>
        <w:top w:val="none" w:sz="0" w:space="0" w:color="auto"/>
        <w:left w:val="none" w:sz="0" w:space="0" w:color="auto"/>
        <w:bottom w:val="none" w:sz="0" w:space="0" w:color="auto"/>
        <w:right w:val="none" w:sz="0" w:space="0" w:color="auto"/>
      </w:divBdr>
    </w:div>
    <w:div w:id="510687311">
      <w:bodyDiv w:val="1"/>
      <w:marLeft w:val="0"/>
      <w:marRight w:val="0"/>
      <w:marTop w:val="0"/>
      <w:marBottom w:val="0"/>
      <w:divBdr>
        <w:top w:val="none" w:sz="0" w:space="0" w:color="auto"/>
        <w:left w:val="none" w:sz="0" w:space="0" w:color="auto"/>
        <w:bottom w:val="none" w:sz="0" w:space="0" w:color="auto"/>
        <w:right w:val="none" w:sz="0" w:space="0" w:color="auto"/>
      </w:divBdr>
    </w:div>
    <w:div w:id="576090073">
      <w:bodyDiv w:val="1"/>
      <w:marLeft w:val="0"/>
      <w:marRight w:val="0"/>
      <w:marTop w:val="0"/>
      <w:marBottom w:val="0"/>
      <w:divBdr>
        <w:top w:val="none" w:sz="0" w:space="0" w:color="auto"/>
        <w:left w:val="none" w:sz="0" w:space="0" w:color="auto"/>
        <w:bottom w:val="none" w:sz="0" w:space="0" w:color="auto"/>
        <w:right w:val="none" w:sz="0" w:space="0" w:color="auto"/>
      </w:divBdr>
    </w:div>
    <w:div w:id="598023833">
      <w:bodyDiv w:val="1"/>
      <w:marLeft w:val="0"/>
      <w:marRight w:val="0"/>
      <w:marTop w:val="0"/>
      <w:marBottom w:val="0"/>
      <w:divBdr>
        <w:top w:val="none" w:sz="0" w:space="0" w:color="auto"/>
        <w:left w:val="none" w:sz="0" w:space="0" w:color="auto"/>
        <w:bottom w:val="none" w:sz="0" w:space="0" w:color="auto"/>
        <w:right w:val="none" w:sz="0" w:space="0" w:color="auto"/>
      </w:divBdr>
    </w:div>
    <w:div w:id="743721172">
      <w:bodyDiv w:val="1"/>
      <w:marLeft w:val="0"/>
      <w:marRight w:val="0"/>
      <w:marTop w:val="0"/>
      <w:marBottom w:val="0"/>
      <w:divBdr>
        <w:top w:val="none" w:sz="0" w:space="0" w:color="auto"/>
        <w:left w:val="none" w:sz="0" w:space="0" w:color="auto"/>
        <w:bottom w:val="none" w:sz="0" w:space="0" w:color="auto"/>
        <w:right w:val="none" w:sz="0" w:space="0" w:color="auto"/>
      </w:divBdr>
    </w:div>
    <w:div w:id="818040468">
      <w:bodyDiv w:val="1"/>
      <w:marLeft w:val="0"/>
      <w:marRight w:val="0"/>
      <w:marTop w:val="0"/>
      <w:marBottom w:val="0"/>
      <w:divBdr>
        <w:top w:val="none" w:sz="0" w:space="0" w:color="auto"/>
        <w:left w:val="none" w:sz="0" w:space="0" w:color="auto"/>
        <w:bottom w:val="none" w:sz="0" w:space="0" w:color="auto"/>
        <w:right w:val="none" w:sz="0" w:space="0" w:color="auto"/>
      </w:divBdr>
    </w:div>
    <w:div w:id="833225773">
      <w:bodyDiv w:val="1"/>
      <w:marLeft w:val="0"/>
      <w:marRight w:val="0"/>
      <w:marTop w:val="0"/>
      <w:marBottom w:val="0"/>
      <w:divBdr>
        <w:top w:val="none" w:sz="0" w:space="0" w:color="auto"/>
        <w:left w:val="none" w:sz="0" w:space="0" w:color="auto"/>
        <w:bottom w:val="none" w:sz="0" w:space="0" w:color="auto"/>
        <w:right w:val="none" w:sz="0" w:space="0" w:color="auto"/>
      </w:divBdr>
    </w:div>
    <w:div w:id="842820074">
      <w:bodyDiv w:val="1"/>
      <w:marLeft w:val="0"/>
      <w:marRight w:val="0"/>
      <w:marTop w:val="0"/>
      <w:marBottom w:val="0"/>
      <w:divBdr>
        <w:top w:val="none" w:sz="0" w:space="0" w:color="auto"/>
        <w:left w:val="none" w:sz="0" w:space="0" w:color="auto"/>
        <w:bottom w:val="none" w:sz="0" w:space="0" w:color="auto"/>
        <w:right w:val="none" w:sz="0" w:space="0" w:color="auto"/>
      </w:divBdr>
    </w:div>
    <w:div w:id="877812611">
      <w:bodyDiv w:val="1"/>
      <w:marLeft w:val="0"/>
      <w:marRight w:val="0"/>
      <w:marTop w:val="0"/>
      <w:marBottom w:val="0"/>
      <w:divBdr>
        <w:top w:val="none" w:sz="0" w:space="0" w:color="auto"/>
        <w:left w:val="none" w:sz="0" w:space="0" w:color="auto"/>
        <w:bottom w:val="none" w:sz="0" w:space="0" w:color="auto"/>
        <w:right w:val="none" w:sz="0" w:space="0" w:color="auto"/>
      </w:divBdr>
    </w:div>
    <w:div w:id="896477319">
      <w:bodyDiv w:val="1"/>
      <w:marLeft w:val="0"/>
      <w:marRight w:val="0"/>
      <w:marTop w:val="0"/>
      <w:marBottom w:val="0"/>
      <w:divBdr>
        <w:top w:val="none" w:sz="0" w:space="0" w:color="auto"/>
        <w:left w:val="none" w:sz="0" w:space="0" w:color="auto"/>
        <w:bottom w:val="none" w:sz="0" w:space="0" w:color="auto"/>
        <w:right w:val="none" w:sz="0" w:space="0" w:color="auto"/>
      </w:divBdr>
    </w:div>
    <w:div w:id="901671755">
      <w:bodyDiv w:val="1"/>
      <w:marLeft w:val="0"/>
      <w:marRight w:val="0"/>
      <w:marTop w:val="0"/>
      <w:marBottom w:val="0"/>
      <w:divBdr>
        <w:top w:val="none" w:sz="0" w:space="0" w:color="auto"/>
        <w:left w:val="none" w:sz="0" w:space="0" w:color="auto"/>
        <w:bottom w:val="none" w:sz="0" w:space="0" w:color="auto"/>
        <w:right w:val="none" w:sz="0" w:space="0" w:color="auto"/>
      </w:divBdr>
    </w:div>
    <w:div w:id="931665990">
      <w:bodyDiv w:val="1"/>
      <w:marLeft w:val="0"/>
      <w:marRight w:val="0"/>
      <w:marTop w:val="0"/>
      <w:marBottom w:val="0"/>
      <w:divBdr>
        <w:top w:val="none" w:sz="0" w:space="0" w:color="auto"/>
        <w:left w:val="none" w:sz="0" w:space="0" w:color="auto"/>
        <w:bottom w:val="none" w:sz="0" w:space="0" w:color="auto"/>
        <w:right w:val="none" w:sz="0" w:space="0" w:color="auto"/>
      </w:divBdr>
    </w:div>
    <w:div w:id="965741197">
      <w:bodyDiv w:val="1"/>
      <w:marLeft w:val="0"/>
      <w:marRight w:val="0"/>
      <w:marTop w:val="0"/>
      <w:marBottom w:val="0"/>
      <w:divBdr>
        <w:top w:val="none" w:sz="0" w:space="0" w:color="auto"/>
        <w:left w:val="none" w:sz="0" w:space="0" w:color="auto"/>
        <w:bottom w:val="none" w:sz="0" w:space="0" w:color="auto"/>
        <w:right w:val="none" w:sz="0" w:space="0" w:color="auto"/>
      </w:divBdr>
    </w:div>
    <w:div w:id="1009286691">
      <w:bodyDiv w:val="1"/>
      <w:marLeft w:val="0"/>
      <w:marRight w:val="0"/>
      <w:marTop w:val="0"/>
      <w:marBottom w:val="0"/>
      <w:divBdr>
        <w:top w:val="none" w:sz="0" w:space="0" w:color="auto"/>
        <w:left w:val="none" w:sz="0" w:space="0" w:color="auto"/>
        <w:bottom w:val="none" w:sz="0" w:space="0" w:color="auto"/>
        <w:right w:val="none" w:sz="0" w:space="0" w:color="auto"/>
      </w:divBdr>
    </w:div>
    <w:div w:id="1047610901">
      <w:bodyDiv w:val="1"/>
      <w:marLeft w:val="0"/>
      <w:marRight w:val="0"/>
      <w:marTop w:val="0"/>
      <w:marBottom w:val="0"/>
      <w:divBdr>
        <w:top w:val="none" w:sz="0" w:space="0" w:color="auto"/>
        <w:left w:val="none" w:sz="0" w:space="0" w:color="auto"/>
        <w:bottom w:val="none" w:sz="0" w:space="0" w:color="auto"/>
        <w:right w:val="none" w:sz="0" w:space="0" w:color="auto"/>
      </w:divBdr>
    </w:div>
    <w:div w:id="1051423801">
      <w:bodyDiv w:val="1"/>
      <w:marLeft w:val="0"/>
      <w:marRight w:val="0"/>
      <w:marTop w:val="0"/>
      <w:marBottom w:val="0"/>
      <w:divBdr>
        <w:top w:val="none" w:sz="0" w:space="0" w:color="auto"/>
        <w:left w:val="none" w:sz="0" w:space="0" w:color="auto"/>
        <w:bottom w:val="none" w:sz="0" w:space="0" w:color="auto"/>
        <w:right w:val="none" w:sz="0" w:space="0" w:color="auto"/>
      </w:divBdr>
    </w:div>
    <w:div w:id="1058553860">
      <w:bodyDiv w:val="1"/>
      <w:marLeft w:val="0"/>
      <w:marRight w:val="0"/>
      <w:marTop w:val="0"/>
      <w:marBottom w:val="0"/>
      <w:divBdr>
        <w:top w:val="none" w:sz="0" w:space="0" w:color="auto"/>
        <w:left w:val="none" w:sz="0" w:space="0" w:color="auto"/>
        <w:bottom w:val="none" w:sz="0" w:space="0" w:color="auto"/>
        <w:right w:val="none" w:sz="0" w:space="0" w:color="auto"/>
      </w:divBdr>
    </w:div>
    <w:div w:id="1063678298">
      <w:bodyDiv w:val="1"/>
      <w:marLeft w:val="0"/>
      <w:marRight w:val="0"/>
      <w:marTop w:val="0"/>
      <w:marBottom w:val="0"/>
      <w:divBdr>
        <w:top w:val="none" w:sz="0" w:space="0" w:color="auto"/>
        <w:left w:val="none" w:sz="0" w:space="0" w:color="auto"/>
        <w:bottom w:val="none" w:sz="0" w:space="0" w:color="auto"/>
        <w:right w:val="none" w:sz="0" w:space="0" w:color="auto"/>
      </w:divBdr>
    </w:div>
    <w:div w:id="1077553450">
      <w:bodyDiv w:val="1"/>
      <w:marLeft w:val="0"/>
      <w:marRight w:val="0"/>
      <w:marTop w:val="0"/>
      <w:marBottom w:val="0"/>
      <w:divBdr>
        <w:top w:val="none" w:sz="0" w:space="0" w:color="auto"/>
        <w:left w:val="none" w:sz="0" w:space="0" w:color="auto"/>
        <w:bottom w:val="none" w:sz="0" w:space="0" w:color="auto"/>
        <w:right w:val="none" w:sz="0" w:space="0" w:color="auto"/>
      </w:divBdr>
    </w:div>
    <w:div w:id="1086925852">
      <w:bodyDiv w:val="1"/>
      <w:marLeft w:val="0"/>
      <w:marRight w:val="0"/>
      <w:marTop w:val="0"/>
      <w:marBottom w:val="0"/>
      <w:divBdr>
        <w:top w:val="none" w:sz="0" w:space="0" w:color="auto"/>
        <w:left w:val="none" w:sz="0" w:space="0" w:color="auto"/>
        <w:bottom w:val="none" w:sz="0" w:space="0" w:color="auto"/>
        <w:right w:val="none" w:sz="0" w:space="0" w:color="auto"/>
      </w:divBdr>
    </w:div>
    <w:div w:id="1141578061">
      <w:bodyDiv w:val="1"/>
      <w:marLeft w:val="0"/>
      <w:marRight w:val="0"/>
      <w:marTop w:val="0"/>
      <w:marBottom w:val="0"/>
      <w:divBdr>
        <w:top w:val="none" w:sz="0" w:space="0" w:color="auto"/>
        <w:left w:val="none" w:sz="0" w:space="0" w:color="auto"/>
        <w:bottom w:val="none" w:sz="0" w:space="0" w:color="auto"/>
        <w:right w:val="none" w:sz="0" w:space="0" w:color="auto"/>
      </w:divBdr>
      <w:divsChild>
        <w:div w:id="1029918073">
          <w:marLeft w:val="0"/>
          <w:marRight w:val="0"/>
          <w:marTop w:val="0"/>
          <w:marBottom w:val="0"/>
          <w:divBdr>
            <w:top w:val="none" w:sz="0" w:space="0" w:color="auto"/>
            <w:left w:val="none" w:sz="0" w:space="0" w:color="auto"/>
            <w:bottom w:val="none" w:sz="0" w:space="0" w:color="auto"/>
            <w:right w:val="none" w:sz="0" w:space="0" w:color="auto"/>
          </w:divBdr>
          <w:divsChild>
            <w:div w:id="775632718">
              <w:marLeft w:val="0"/>
              <w:marRight w:val="0"/>
              <w:marTop w:val="0"/>
              <w:marBottom w:val="0"/>
              <w:divBdr>
                <w:top w:val="none" w:sz="0" w:space="0" w:color="auto"/>
                <w:left w:val="none" w:sz="0" w:space="0" w:color="auto"/>
                <w:bottom w:val="none" w:sz="0" w:space="0" w:color="auto"/>
                <w:right w:val="none" w:sz="0" w:space="0" w:color="auto"/>
              </w:divBdr>
              <w:divsChild>
                <w:div w:id="19893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846618">
      <w:bodyDiv w:val="1"/>
      <w:marLeft w:val="0"/>
      <w:marRight w:val="0"/>
      <w:marTop w:val="0"/>
      <w:marBottom w:val="0"/>
      <w:divBdr>
        <w:top w:val="none" w:sz="0" w:space="0" w:color="auto"/>
        <w:left w:val="none" w:sz="0" w:space="0" w:color="auto"/>
        <w:bottom w:val="none" w:sz="0" w:space="0" w:color="auto"/>
        <w:right w:val="none" w:sz="0" w:space="0" w:color="auto"/>
      </w:divBdr>
    </w:div>
    <w:div w:id="1164398999">
      <w:bodyDiv w:val="1"/>
      <w:marLeft w:val="0"/>
      <w:marRight w:val="0"/>
      <w:marTop w:val="0"/>
      <w:marBottom w:val="0"/>
      <w:divBdr>
        <w:top w:val="none" w:sz="0" w:space="0" w:color="auto"/>
        <w:left w:val="none" w:sz="0" w:space="0" w:color="auto"/>
        <w:bottom w:val="none" w:sz="0" w:space="0" w:color="auto"/>
        <w:right w:val="none" w:sz="0" w:space="0" w:color="auto"/>
      </w:divBdr>
    </w:div>
    <w:div w:id="1169251913">
      <w:bodyDiv w:val="1"/>
      <w:marLeft w:val="0"/>
      <w:marRight w:val="0"/>
      <w:marTop w:val="0"/>
      <w:marBottom w:val="0"/>
      <w:divBdr>
        <w:top w:val="none" w:sz="0" w:space="0" w:color="auto"/>
        <w:left w:val="none" w:sz="0" w:space="0" w:color="auto"/>
        <w:bottom w:val="none" w:sz="0" w:space="0" w:color="auto"/>
        <w:right w:val="none" w:sz="0" w:space="0" w:color="auto"/>
      </w:divBdr>
    </w:div>
    <w:div w:id="1209099794">
      <w:bodyDiv w:val="1"/>
      <w:marLeft w:val="0"/>
      <w:marRight w:val="0"/>
      <w:marTop w:val="0"/>
      <w:marBottom w:val="0"/>
      <w:divBdr>
        <w:top w:val="none" w:sz="0" w:space="0" w:color="auto"/>
        <w:left w:val="none" w:sz="0" w:space="0" w:color="auto"/>
        <w:bottom w:val="none" w:sz="0" w:space="0" w:color="auto"/>
        <w:right w:val="none" w:sz="0" w:space="0" w:color="auto"/>
      </w:divBdr>
    </w:div>
    <w:div w:id="1228029584">
      <w:bodyDiv w:val="1"/>
      <w:marLeft w:val="0"/>
      <w:marRight w:val="0"/>
      <w:marTop w:val="0"/>
      <w:marBottom w:val="0"/>
      <w:divBdr>
        <w:top w:val="none" w:sz="0" w:space="0" w:color="auto"/>
        <w:left w:val="none" w:sz="0" w:space="0" w:color="auto"/>
        <w:bottom w:val="none" w:sz="0" w:space="0" w:color="auto"/>
        <w:right w:val="none" w:sz="0" w:space="0" w:color="auto"/>
      </w:divBdr>
    </w:div>
    <w:div w:id="1243493846">
      <w:bodyDiv w:val="1"/>
      <w:marLeft w:val="0"/>
      <w:marRight w:val="0"/>
      <w:marTop w:val="0"/>
      <w:marBottom w:val="0"/>
      <w:divBdr>
        <w:top w:val="none" w:sz="0" w:space="0" w:color="auto"/>
        <w:left w:val="none" w:sz="0" w:space="0" w:color="auto"/>
        <w:bottom w:val="none" w:sz="0" w:space="0" w:color="auto"/>
        <w:right w:val="none" w:sz="0" w:space="0" w:color="auto"/>
      </w:divBdr>
    </w:div>
    <w:div w:id="1283922531">
      <w:bodyDiv w:val="1"/>
      <w:marLeft w:val="0"/>
      <w:marRight w:val="0"/>
      <w:marTop w:val="0"/>
      <w:marBottom w:val="0"/>
      <w:divBdr>
        <w:top w:val="none" w:sz="0" w:space="0" w:color="auto"/>
        <w:left w:val="none" w:sz="0" w:space="0" w:color="auto"/>
        <w:bottom w:val="none" w:sz="0" w:space="0" w:color="auto"/>
        <w:right w:val="none" w:sz="0" w:space="0" w:color="auto"/>
      </w:divBdr>
    </w:div>
    <w:div w:id="1316909246">
      <w:bodyDiv w:val="1"/>
      <w:marLeft w:val="0"/>
      <w:marRight w:val="0"/>
      <w:marTop w:val="0"/>
      <w:marBottom w:val="0"/>
      <w:divBdr>
        <w:top w:val="none" w:sz="0" w:space="0" w:color="auto"/>
        <w:left w:val="none" w:sz="0" w:space="0" w:color="auto"/>
        <w:bottom w:val="none" w:sz="0" w:space="0" w:color="auto"/>
        <w:right w:val="none" w:sz="0" w:space="0" w:color="auto"/>
      </w:divBdr>
    </w:div>
    <w:div w:id="1329023181">
      <w:bodyDiv w:val="1"/>
      <w:marLeft w:val="0"/>
      <w:marRight w:val="0"/>
      <w:marTop w:val="0"/>
      <w:marBottom w:val="0"/>
      <w:divBdr>
        <w:top w:val="none" w:sz="0" w:space="0" w:color="auto"/>
        <w:left w:val="none" w:sz="0" w:space="0" w:color="auto"/>
        <w:bottom w:val="none" w:sz="0" w:space="0" w:color="auto"/>
        <w:right w:val="none" w:sz="0" w:space="0" w:color="auto"/>
      </w:divBdr>
    </w:div>
    <w:div w:id="1334798075">
      <w:bodyDiv w:val="1"/>
      <w:marLeft w:val="0"/>
      <w:marRight w:val="0"/>
      <w:marTop w:val="0"/>
      <w:marBottom w:val="0"/>
      <w:divBdr>
        <w:top w:val="none" w:sz="0" w:space="0" w:color="auto"/>
        <w:left w:val="none" w:sz="0" w:space="0" w:color="auto"/>
        <w:bottom w:val="none" w:sz="0" w:space="0" w:color="auto"/>
        <w:right w:val="none" w:sz="0" w:space="0" w:color="auto"/>
      </w:divBdr>
    </w:div>
    <w:div w:id="1367218583">
      <w:bodyDiv w:val="1"/>
      <w:marLeft w:val="0"/>
      <w:marRight w:val="0"/>
      <w:marTop w:val="0"/>
      <w:marBottom w:val="0"/>
      <w:divBdr>
        <w:top w:val="none" w:sz="0" w:space="0" w:color="auto"/>
        <w:left w:val="none" w:sz="0" w:space="0" w:color="auto"/>
        <w:bottom w:val="none" w:sz="0" w:space="0" w:color="auto"/>
        <w:right w:val="none" w:sz="0" w:space="0" w:color="auto"/>
      </w:divBdr>
    </w:div>
    <w:div w:id="1374576239">
      <w:bodyDiv w:val="1"/>
      <w:marLeft w:val="0"/>
      <w:marRight w:val="0"/>
      <w:marTop w:val="0"/>
      <w:marBottom w:val="0"/>
      <w:divBdr>
        <w:top w:val="none" w:sz="0" w:space="0" w:color="auto"/>
        <w:left w:val="none" w:sz="0" w:space="0" w:color="auto"/>
        <w:bottom w:val="none" w:sz="0" w:space="0" w:color="auto"/>
        <w:right w:val="none" w:sz="0" w:space="0" w:color="auto"/>
      </w:divBdr>
    </w:div>
    <w:div w:id="1394307705">
      <w:bodyDiv w:val="1"/>
      <w:marLeft w:val="0"/>
      <w:marRight w:val="0"/>
      <w:marTop w:val="0"/>
      <w:marBottom w:val="0"/>
      <w:divBdr>
        <w:top w:val="none" w:sz="0" w:space="0" w:color="auto"/>
        <w:left w:val="none" w:sz="0" w:space="0" w:color="auto"/>
        <w:bottom w:val="none" w:sz="0" w:space="0" w:color="auto"/>
        <w:right w:val="none" w:sz="0" w:space="0" w:color="auto"/>
      </w:divBdr>
      <w:divsChild>
        <w:div w:id="1676423370">
          <w:marLeft w:val="0"/>
          <w:marRight w:val="0"/>
          <w:marTop w:val="0"/>
          <w:marBottom w:val="0"/>
          <w:divBdr>
            <w:top w:val="none" w:sz="0" w:space="0" w:color="auto"/>
            <w:left w:val="none" w:sz="0" w:space="0" w:color="auto"/>
            <w:bottom w:val="none" w:sz="0" w:space="0" w:color="auto"/>
            <w:right w:val="none" w:sz="0" w:space="0" w:color="auto"/>
          </w:divBdr>
          <w:divsChild>
            <w:div w:id="1264730229">
              <w:marLeft w:val="0"/>
              <w:marRight w:val="0"/>
              <w:marTop w:val="0"/>
              <w:marBottom w:val="0"/>
              <w:divBdr>
                <w:top w:val="none" w:sz="0" w:space="0" w:color="auto"/>
                <w:left w:val="none" w:sz="0" w:space="0" w:color="auto"/>
                <w:bottom w:val="none" w:sz="0" w:space="0" w:color="auto"/>
                <w:right w:val="none" w:sz="0" w:space="0" w:color="auto"/>
              </w:divBdr>
              <w:divsChild>
                <w:div w:id="5945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192996">
      <w:bodyDiv w:val="1"/>
      <w:marLeft w:val="0"/>
      <w:marRight w:val="0"/>
      <w:marTop w:val="0"/>
      <w:marBottom w:val="0"/>
      <w:divBdr>
        <w:top w:val="none" w:sz="0" w:space="0" w:color="auto"/>
        <w:left w:val="none" w:sz="0" w:space="0" w:color="auto"/>
        <w:bottom w:val="none" w:sz="0" w:space="0" w:color="auto"/>
        <w:right w:val="none" w:sz="0" w:space="0" w:color="auto"/>
      </w:divBdr>
      <w:divsChild>
        <w:div w:id="2137134250">
          <w:marLeft w:val="0"/>
          <w:marRight w:val="0"/>
          <w:marTop w:val="0"/>
          <w:marBottom w:val="0"/>
          <w:divBdr>
            <w:top w:val="none" w:sz="0" w:space="0" w:color="auto"/>
            <w:left w:val="none" w:sz="0" w:space="0" w:color="auto"/>
            <w:bottom w:val="none" w:sz="0" w:space="0" w:color="auto"/>
            <w:right w:val="none" w:sz="0" w:space="0" w:color="auto"/>
          </w:divBdr>
        </w:div>
      </w:divsChild>
    </w:div>
    <w:div w:id="1452092824">
      <w:bodyDiv w:val="1"/>
      <w:marLeft w:val="0"/>
      <w:marRight w:val="0"/>
      <w:marTop w:val="0"/>
      <w:marBottom w:val="0"/>
      <w:divBdr>
        <w:top w:val="none" w:sz="0" w:space="0" w:color="auto"/>
        <w:left w:val="none" w:sz="0" w:space="0" w:color="auto"/>
        <w:bottom w:val="none" w:sz="0" w:space="0" w:color="auto"/>
        <w:right w:val="none" w:sz="0" w:space="0" w:color="auto"/>
      </w:divBdr>
    </w:div>
    <w:div w:id="1457794778">
      <w:bodyDiv w:val="1"/>
      <w:marLeft w:val="0"/>
      <w:marRight w:val="0"/>
      <w:marTop w:val="0"/>
      <w:marBottom w:val="0"/>
      <w:divBdr>
        <w:top w:val="none" w:sz="0" w:space="0" w:color="auto"/>
        <w:left w:val="none" w:sz="0" w:space="0" w:color="auto"/>
        <w:bottom w:val="none" w:sz="0" w:space="0" w:color="auto"/>
        <w:right w:val="none" w:sz="0" w:space="0" w:color="auto"/>
      </w:divBdr>
    </w:div>
    <w:div w:id="1499270274">
      <w:bodyDiv w:val="1"/>
      <w:marLeft w:val="0"/>
      <w:marRight w:val="0"/>
      <w:marTop w:val="0"/>
      <w:marBottom w:val="0"/>
      <w:divBdr>
        <w:top w:val="none" w:sz="0" w:space="0" w:color="auto"/>
        <w:left w:val="none" w:sz="0" w:space="0" w:color="auto"/>
        <w:bottom w:val="none" w:sz="0" w:space="0" w:color="auto"/>
        <w:right w:val="none" w:sz="0" w:space="0" w:color="auto"/>
      </w:divBdr>
    </w:div>
    <w:div w:id="1554928682">
      <w:bodyDiv w:val="1"/>
      <w:marLeft w:val="0"/>
      <w:marRight w:val="0"/>
      <w:marTop w:val="0"/>
      <w:marBottom w:val="0"/>
      <w:divBdr>
        <w:top w:val="none" w:sz="0" w:space="0" w:color="auto"/>
        <w:left w:val="none" w:sz="0" w:space="0" w:color="auto"/>
        <w:bottom w:val="none" w:sz="0" w:space="0" w:color="auto"/>
        <w:right w:val="none" w:sz="0" w:space="0" w:color="auto"/>
      </w:divBdr>
    </w:div>
    <w:div w:id="1582518987">
      <w:bodyDiv w:val="1"/>
      <w:marLeft w:val="0"/>
      <w:marRight w:val="0"/>
      <w:marTop w:val="0"/>
      <w:marBottom w:val="0"/>
      <w:divBdr>
        <w:top w:val="none" w:sz="0" w:space="0" w:color="auto"/>
        <w:left w:val="none" w:sz="0" w:space="0" w:color="auto"/>
        <w:bottom w:val="none" w:sz="0" w:space="0" w:color="auto"/>
        <w:right w:val="none" w:sz="0" w:space="0" w:color="auto"/>
      </w:divBdr>
      <w:divsChild>
        <w:div w:id="2093120887">
          <w:marLeft w:val="0"/>
          <w:marRight w:val="0"/>
          <w:marTop w:val="0"/>
          <w:marBottom w:val="0"/>
          <w:divBdr>
            <w:top w:val="none" w:sz="0" w:space="0" w:color="auto"/>
            <w:left w:val="none" w:sz="0" w:space="0" w:color="auto"/>
            <w:bottom w:val="none" w:sz="0" w:space="0" w:color="auto"/>
            <w:right w:val="none" w:sz="0" w:space="0" w:color="auto"/>
          </w:divBdr>
          <w:divsChild>
            <w:div w:id="865170560">
              <w:marLeft w:val="0"/>
              <w:marRight w:val="0"/>
              <w:marTop w:val="0"/>
              <w:marBottom w:val="0"/>
              <w:divBdr>
                <w:top w:val="none" w:sz="0" w:space="0" w:color="auto"/>
                <w:left w:val="none" w:sz="0" w:space="0" w:color="auto"/>
                <w:bottom w:val="none" w:sz="0" w:space="0" w:color="auto"/>
                <w:right w:val="none" w:sz="0" w:space="0" w:color="auto"/>
              </w:divBdr>
              <w:divsChild>
                <w:div w:id="1266882260">
                  <w:marLeft w:val="0"/>
                  <w:marRight w:val="0"/>
                  <w:marTop w:val="0"/>
                  <w:marBottom w:val="0"/>
                  <w:divBdr>
                    <w:top w:val="none" w:sz="0" w:space="0" w:color="auto"/>
                    <w:left w:val="none" w:sz="0" w:space="0" w:color="auto"/>
                    <w:bottom w:val="none" w:sz="0" w:space="0" w:color="auto"/>
                    <w:right w:val="none" w:sz="0" w:space="0" w:color="auto"/>
                  </w:divBdr>
                  <w:divsChild>
                    <w:div w:id="458453305">
                      <w:marLeft w:val="0"/>
                      <w:marRight w:val="0"/>
                      <w:marTop w:val="0"/>
                      <w:marBottom w:val="0"/>
                      <w:divBdr>
                        <w:top w:val="none" w:sz="0" w:space="0" w:color="auto"/>
                        <w:left w:val="none" w:sz="0" w:space="0" w:color="auto"/>
                        <w:bottom w:val="none" w:sz="0" w:space="0" w:color="auto"/>
                        <w:right w:val="none" w:sz="0" w:space="0" w:color="auto"/>
                      </w:divBdr>
                    </w:div>
                  </w:divsChild>
                </w:div>
                <w:div w:id="1329288823">
                  <w:marLeft w:val="0"/>
                  <w:marRight w:val="0"/>
                  <w:marTop w:val="0"/>
                  <w:marBottom w:val="0"/>
                  <w:divBdr>
                    <w:top w:val="none" w:sz="0" w:space="0" w:color="auto"/>
                    <w:left w:val="none" w:sz="0" w:space="0" w:color="auto"/>
                    <w:bottom w:val="none" w:sz="0" w:space="0" w:color="auto"/>
                    <w:right w:val="none" w:sz="0" w:space="0" w:color="auto"/>
                  </w:divBdr>
                  <w:divsChild>
                    <w:div w:id="1502812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661890">
      <w:bodyDiv w:val="1"/>
      <w:marLeft w:val="0"/>
      <w:marRight w:val="0"/>
      <w:marTop w:val="0"/>
      <w:marBottom w:val="0"/>
      <w:divBdr>
        <w:top w:val="none" w:sz="0" w:space="0" w:color="auto"/>
        <w:left w:val="none" w:sz="0" w:space="0" w:color="auto"/>
        <w:bottom w:val="none" w:sz="0" w:space="0" w:color="auto"/>
        <w:right w:val="none" w:sz="0" w:space="0" w:color="auto"/>
      </w:divBdr>
    </w:div>
    <w:div w:id="1649170359">
      <w:bodyDiv w:val="1"/>
      <w:marLeft w:val="0"/>
      <w:marRight w:val="0"/>
      <w:marTop w:val="0"/>
      <w:marBottom w:val="0"/>
      <w:divBdr>
        <w:top w:val="none" w:sz="0" w:space="0" w:color="auto"/>
        <w:left w:val="none" w:sz="0" w:space="0" w:color="auto"/>
        <w:bottom w:val="none" w:sz="0" w:space="0" w:color="auto"/>
        <w:right w:val="none" w:sz="0" w:space="0" w:color="auto"/>
      </w:divBdr>
    </w:div>
    <w:div w:id="1684554700">
      <w:bodyDiv w:val="1"/>
      <w:marLeft w:val="0"/>
      <w:marRight w:val="0"/>
      <w:marTop w:val="0"/>
      <w:marBottom w:val="0"/>
      <w:divBdr>
        <w:top w:val="none" w:sz="0" w:space="0" w:color="auto"/>
        <w:left w:val="none" w:sz="0" w:space="0" w:color="auto"/>
        <w:bottom w:val="none" w:sz="0" w:space="0" w:color="auto"/>
        <w:right w:val="none" w:sz="0" w:space="0" w:color="auto"/>
      </w:divBdr>
    </w:div>
    <w:div w:id="1702395647">
      <w:bodyDiv w:val="1"/>
      <w:marLeft w:val="0"/>
      <w:marRight w:val="0"/>
      <w:marTop w:val="0"/>
      <w:marBottom w:val="0"/>
      <w:divBdr>
        <w:top w:val="none" w:sz="0" w:space="0" w:color="auto"/>
        <w:left w:val="none" w:sz="0" w:space="0" w:color="auto"/>
        <w:bottom w:val="none" w:sz="0" w:space="0" w:color="auto"/>
        <w:right w:val="none" w:sz="0" w:space="0" w:color="auto"/>
      </w:divBdr>
    </w:div>
    <w:div w:id="1720082695">
      <w:bodyDiv w:val="1"/>
      <w:marLeft w:val="0"/>
      <w:marRight w:val="0"/>
      <w:marTop w:val="0"/>
      <w:marBottom w:val="0"/>
      <w:divBdr>
        <w:top w:val="none" w:sz="0" w:space="0" w:color="auto"/>
        <w:left w:val="none" w:sz="0" w:space="0" w:color="auto"/>
        <w:bottom w:val="none" w:sz="0" w:space="0" w:color="auto"/>
        <w:right w:val="none" w:sz="0" w:space="0" w:color="auto"/>
      </w:divBdr>
    </w:div>
    <w:div w:id="1791967990">
      <w:bodyDiv w:val="1"/>
      <w:marLeft w:val="0"/>
      <w:marRight w:val="0"/>
      <w:marTop w:val="0"/>
      <w:marBottom w:val="0"/>
      <w:divBdr>
        <w:top w:val="none" w:sz="0" w:space="0" w:color="auto"/>
        <w:left w:val="none" w:sz="0" w:space="0" w:color="auto"/>
        <w:bottom w:val="none" w:sz="0" w:space="0" w:color="auto"/>
        <w:right w:val="none" w:sz="0" w:space="0" w:color="auto"/>
      </w:divBdr>
    </w:div>
    <w:div w:id="1804957828">
      <w:bodyDiv w:val="1"/>
      <w:marLeft w:val="0"/>
      <w:marRight w:val="0"/>
      <w:marTop w:val="0"/>
      <w:marBottom w:val="0"/>
      <w:divBdr>
        <w:top w:val="none" w:sz="0" w:space="0" w:color="auto"/>
        <w:left w:val="none" w:sz="0" w:space="0" w:color="auto"/>
        <w:bottom w:val="none" w:sz="0" w:space="0" w:color="auto"/>
        <w:right w:val="none" w:sz="0" w:space="0" w:color="auto"/>
      </w:divBdr>
    </w:div>
    <w:div w:id="1816139998">
      <w:bodyDiv w:val="1"/>
      <w:marLeft w:val="0"/>
      <w:marRight w:val="0"/>
      <w:marTop w:val="0"/>
      <w:marBottom w:val="0"/>
      <w:divBdr>
        <w:top w:val="none" w:sz="0" w:space="0" w:color="auto"/>
        <w:left w:val="none" w:sz="0" w:space="0" w:color="auto"/>
        <w:bottom w:val="none" w:sz="0" w:space="0" w:color="auto"/>
        <w:right w:val="none" w:sz="0" w:space="0" w:color="auto"/>
      </w:divBdr>
    </w:div>
    <w:div w:id="1864322340">
      <w:bodyDiv w:val="1"/>
      <w:marLeft w:val="0"/>
      <w:marRight w:val="0"/>
      <w:marTop w:val="0"/>
      <w:marBottom w:val="0"/>
      <w:divBdr>
        <w:top w:val="none" w:sz="0" w:space="0" w:color="auto"/>
        <w:left w:val="none" w:sz="0" w:space="0" w:color="auto"/>
        <w:bottom w:val="none" w:sz="0" w:space="0" w:color="auto"/>
        <w:right w:val="none" w:sz="0" w:space="0" w:color="auto"/>
      </w:divBdr>
    </w:div>
    <w:div w:id="1968467763">
      <w:bodyDiv w:val="1"/>
      <w:marLeft w:val="0"/>
      <w:marRight w:val="0"/>
      <w:marTop w:val="0"/>
      <w:marBottom w:val="0"/>
      <w:divBdr>
        <w:top w:val="none" w:sz="0" w:space="0" w:color="auto"/>
        <w:left w:val="none" w:sz="0" w:space="0" w:color="auto"/>
        <w:bottom w:val="none" w:sz="0" w:space="0" w:color="auto"/>
        <w:right w:val="none" w:sz="0" w:space="0" w:color="auto"/>
      </w:divBdr>
    </w:div>
    <w:div w:id="1972176250">
      <w:bodyDiv w:val="1"/>
      <w:marLeft w:val="0"/>
      <w:marRight w:val="0"/>
      <w:marTop w:val="0"/>
      <w:marBottom w:val="0"/>
      <w:divBdr>
        <w:top w:val="none" w:sz="0" w:space="0" w:color="auto"/>
        <w:left w:val="none" w:sz="0" w:space="0" w:color="auto"/>
        <w:bottom w:val="none" w:sz="0" w:space="0" w:color="auto"/>
        <w:right w:val="none" w:sz="0" w:space="0" w:color="auto"/>
      </w:divBdr>
    </w:div>
    <w:div w:id="1989435860">
      <w:bodyDiv w:val="1"/>
      <w:marLeft w:val="0"/>
      <w:marRight w:val="0"/>
      <w:marTop w:val="0"/>
      <w:marBottom w:val="0"/>
      <w:divBdr>
        <w:top w:val="none" w:sz="0" w:space="0" w:color="auto"/>
        <w:left w:val="none" w:sz="0" w:space="0" w:color="auto"/>
        <w:bottom w:val="none" w:sz="0" w:space="0" w:color="auto"/>
        <w:right w:val="none" w:sz="0" w:space="0" w:color="auto"/>
      </w:divBdr>
    </w:div>
    <w:div w:id="1989892678">
      <w:bodyDiv w:val="1"/>
      <w:marLeft w:val="0"/>
      <w:marRight w:val="0"/>
      <w:marTop w:val="0"/>
      <w:marBottom w:val="0"/>
      <w:divBdr>
        <w:top w:val="none" w:sz="0" w:space="0" w:color="auto"/>
        <w:left w:val="none" w:sz="0" w:space="0" w:color="auto"/>
        <w:bottom w:val="none" w:sz="0" w:space="0" w:color="auto"/>
        <w:right w:val="none" w:sz="0" w:space="0" w:color="auto"/>
      </w:divBdr>
    </w:div>
    <w:div w:id="2002736676">
      <w:bodyDiv w:val="1"/>
      <w:marLeft w:val="0"/>
      <w:marRight w:val="0"/>
      <w:marTop w:val="0"/>
      <w:marBottom w:val="0"/>
      <w:divBdr>
        <w:top w:val="none" w:sz="0" w:space="0" w:color="auto"/>
        <w:left w:val="none" w:sz="0" w:space="0" w:color="auto"/>
        <w:bottom w:val="none" w:sz="0" w:space="0" w:color="auto"/>
        <w:right w:val="none" w:sz="0" w:space="0" w:color="auto"/>
      </w:divBdr>
    </w:div>
    <w:div w:id="2052460435">
      <w:bodyDiv w:val="1"/>
      <w:marLeft w:val="0"/>
      <w:marRight w:val="0"/>
      <w:marTop w:val="0"/>
      <w:marBottom w:val="0"/>
      <w:divBdr>
        <w:top w:val="none" w:sz="0" w:space="0" w:color="auto"/>
        <w:left w:val="none" w:sz="0" w:space="0" w:color="auto"/>
        <w:bottom w:val="none" w:sz="0" w:space="0" w:color="auto"/>
        <w:right w:val="none" w:sz="0" w:space="0" w:color="auto"/>
      </w:divBdr>
    </w:div>
    <w:div w:id="2057923967">
      <w:bodyDiv w:val="1"/>
      <w:marLeft w:val="0"/>
      <w:marRight w:val="0"/>
      <w:marTop w:val="0"/>
      <w:marBottom w:val="0"/>
      <w:divBdr>
        <w:top w:val="none" w:sz="0" w:space="0" w:color="auto"/>
        <w:left w:val="none" w:sz="0" w:space="0" w:color="auto"/>
        <w:bottom w:val="none" w:sz="0" w:space="0" w:color="auto"/>
        <w:right w:val="none" w:sz="0" w:space="0" w:color="auto"/>
      </w:divBdr>
      <w:divsChild>
        <w:div w:id="1545485770">
          <w:marLeft w:val="0"/>
          <w:marRight w:val="0"/>
          <w:marTop w:val="0"/>
          <w:marBottom w:val="0"/>
          <w:divBdr>
            <w:top w:val="none" w:sz="0" w:space="0" w:color="auto"/>
            <w:left w:val="none" w:sz="0" w:space="0" w:color="auto"/>
            <w:bottom w:val="none" w:sz="0" w:space="0" w:color="auto"/>
            <w:right w:val="none" w:sz="0" w:space="0" w:color="auto"/>
          </w:divBdr>
          <w:divsChild>
            <w:div w:id="1722512351">
              <w:marLeft w:val="0"/>
              <w:marRight w:val="0"/>
              <w:marTop w:val="0"/>
              <w:marBottom w:val="0"/>
              <w:divBdr>
                <w:top w:val="none" w:sz="0" w:space="0" w:color="auto"/>
                <w:left w:val="none" w:sz="0" w:space="0" w:color="auto"/>
                <w:bottom w:val="none" w:sz="0" w:space="0" w:color="auto"/>
                <w:right w:val="none" w:sz="0" w:space="0" w:color="auto"/>
              </w:divBdr>
              <w:divsChild>
                <w:div w:id="192040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465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blog.cruxresearch.com/category/uncategorized/" TargetMode="External"/><Relationship Id="rId26" Type="http://schemas.openxmlformats.org/officeDocument/2006/relationships/hyperlink" Target="https://dramatica.com/dictionary/understanding" TargetMode="External"/><Relationship Id="rId3" Type="http://schemas.openxmlformats.org/officeDocument/2006/relationships/styles" Target="styles.xml"/><Relationship Id="rId21" Type="http://schemas.openxmlformats.org/officeDocument/2006/relationships/hyperlink" Target="https://www.ccpa-accp.ca/reflections-on-time-management/"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log.cruxresearch.com/tag/marketing/" TargetMode="External"/><Relationship Id="rId25" Type="http://schemas.openxmlformats.org/officeDocument/2006/relationships/hyperlink" Target="https://www.lisedunetwork.com/information-gatherin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log.cruxresearch.com/tag/generations/" TargetMode="External"/><Relationship Id="rId20" Type="http://schemas.openxmlformats.org/officeDocument/2006/relationships/hyperlink" Target="https://blog.cruxresearch.com/2013/07/03/time-is-money-money-is-time/"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sedunetwork.com/information-gathering/"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blog.cruxresearch.com/category/education/" TargetMode="External"/><Relationship Id="rId23" Type="http://schemas.openxmlformats.org/officeDocument/2006/relationships/hyperlink" Target="https://www.lisedunetwork.com/author/fujitsulh531/" TargetMode="External"/><Relationship Id="rId28" Type="http://schemas.openxmlformats.org/officeDocument/2006/relationships/hyperlink" Target="https://study.cardiffmet.ac.uk/AcSkills/Documents/Guides/AS_Guide_Reflective_writing_Kolb.pdf" TargetMode="External"/><Relationship Id="rId10" Type="http://schemas.openxmlformats.org/officeDocument/2006/relationships/image" Target="media/image3.png"/><Relationship Id="rId19" Type="http://schemas.openxmlformats.org/officeDocument/2006/relationships/hyperlink" Target="https://blog.cruxresearch.com/category/youth-marketing/"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xpertprogrammanagement.com/2020/10/kolbs-learning-cycle/" TargetMode="External"/><Relationship Id="rId22" Type="http://schemas.openxmlformats.org/officeDocument/2006/relationships/hyperlink" Target="https://www.ccpa-accp.ca/reflections-on-time-management/" TargetMode="External"/><Relationship Id="rId27" Type="http://schemas.openxmlformats.org/officeDocument/2006/relationships/hyperlink" Target="https://dramatica.com/dictionary/gathering-information" TargetMode="External"/><Relationship Id="rId30" Type="http://schemas.openxmlformats.org/officeDocument/2006/relationships/hyperlink" Target="https://www.toolshero.com/personal-development/john-driscoll-model-of-reflectio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Hal15</b:Tag>
    <b:SourceType>InternetSite</b:SourceType>
    <b:Guid>{4327C5D3-14D1-AE44-91E0-5312B6D86FEE}</b:Guid>
    <b:LCID>en-GB</b:LCID>
    <b:Title>ccpa-accp.ac</b:Title>
    <b:URL>www.ccpa-accp.ac</b:URL>
    <b:Year>2015</b:Year>
    <b:YearAccessed>2015</b:YearAccessed>
    <b:MonthAccessed>july</b:MonthAccessed>
    <b:DayAccessed>17</b:DayAccessed>
    <b:Author>
      <b:Author>
        <b:NameList>
          <b:Person>
            <b:Last>Hall </b:Last>
            <b:First>Denise</b:First>
          </b:Person>
        </b:NameList>
      </b:Author>
      <b:ProducerName>
        <b:NameList>
          <b:Person>
            <b:Last>Hall</b:Last>
            <b:First>Denise</b:First>
          </b:Person>
        </b:NameList>
      </b:ProducerName>
    </b:Author>
    <b:InternetSiteTitle>ccpa-accp.ac</b:InternetSiteTitle>
    <b:Month>july </b:Month>
    <b:Day>17</b:Day>
    <b:RefOrder>1</b:RefOrder>
  </b:Source>
  <b:Source>
    <b:Tag>Dan17</b:Tag>
    <b:SourceType>InternetSite</b:SourceType>
    <b:Guid>{502CB6FC-AED9-194E-B676-E036BA03ACA3}</b:Guid>
    <b:LCID>en-GB</b:LCID>
    <b:Author>
      <b:Author>
        <b:NameList>
          <b:Person>
            <b:Last>Copeland</b:Last>
            <b:First>Daniel</b:First>
          </b:Person>
        </b:NameList>
      </b:Author>
    </b:Author>
    <b:Title>artscouncil.org.uk</b:Title>
    <b:Year>2017</b:Year>
    <b:YearAccessed>2017</b:YearAccessed>
    <b:MonthAccessed>July</b:MonthAccessed>
    <b:DayAccessed>19</b:DayAccessed>
    <b:RefOrder>5</b:RefOrder>
  </b:Source>
  <b:Source>
    <b:Tag>LIS22</b:Tag>
    <b:SourceType>InternetSite</b:SourceType>
    <b:Guid>{7CB02F6C-E16B-7848-A42A-6CE745993920}</b:Guid>
    <b:LCID>en-GB</b:LCID>
    <b:Author>
      <b:Author>
        <b:NameList>
          <b:Person>
            <b:Last>LISBDNETWORK</b:Last>
          </b:Person>
        </b:NameList>
      </b:Author>
    </b:Author>
    <b:Title>lisedunetwork.com</b:Title>
    <b:Year>2022</b:Year>
    <b:YearAccessed>2022</b:YearAccessed>
    <b:MonthAccessed>february</b:MonthAccessed>
    <b:DayAccessed>11</b:DayAccessed>
    <b:RefOrder>3</b:RefOrder>
  </b:Source>
  <b:Source>
    <b:Tag>LIS18</b:Tag>
    <b:SourceType>InternetSite</b:SourceType>
    <b:Guid>{D4A17296-5AD9-024B-826A-AE456AAC6236}</b:Guid>
    <b:LCID>en-GB</b:LCID>
    <b:Author>
      <b:Author>
        <b:NameList>
          <b:Person>
            <b:Last>LISBDNETWORK</b:Last>
          </b:Person>
          <b:Person>
            <b:Last>LISBDENETWORK</b:Last>
          </b:Person>
        </b:NameList>
      </b:Author>
    </b:Author>
    <b:Title>lisedunetwork.com</b:Title>
    <b:Year>2022</b:Year>
    <b:YearAccessed>2022</b:YearAccessed>
    <b:MonthAccessed>february</b:MonthAccessed>
    <b:DayAccessed>11</b:DayAccessed>
    <b:RefOrder>2</b:RefOrder>
  </b:Source>
  <b:Source>
    <b:Tag>Wri22</b:Tag>
    <b:SourceType>InternetSite</b:SourceType>
    <b:Guid>{83EF0BA1-D006-8E4C-B8FB-681F853A472B}</b:Guid>
    <b:LCID>en-GB</b:LCID>
    <b:Author>
      <b:Author>
        <b:NameList>
          <b:Person>
            <b:Last>Brothers</b:Last>
            <b:First>Write</b:First>
          </b:Person>
        </b:NameList>
      </b:Author>
    </b:Author>
    <b:Title>dramatica.com</b:Title>
    <b:Year>1994-2022</b:Year>
    <b:RefOrder>4</b:RefOrder>
  </b:Source>
  <b:Source>
    <b:Tag>osa11</b:Tag>
    <b:SourceType>InternetSite</b:SourceType>
    <b:Guid>{7D0452C3-CC8F-334C-B553-0D484AC53537}</b:Guid>
    <b:LCID>en-GB</b:LCID>
    <b:Author>
      <b:Author>
        <b:NameList>
          <b:Person>
            <b:Last>ogbebor</b:Last>
            <b:First>osarome</b:First>
          </b:Person>
        </b:NameList>
      </b:Author>
    </b:Author>
    <b:Title>osarome.blogspot.com</b:Title>
    <b:Year>2011</b:Year>
    <b:MonthAccessed>december</b:MonthAccessed>
    <b:DayAccessed>30</b:DayAccessed>
    <b:RefOrder>10</b:RefOrder>
  </b:Source>
  <b:Source>
    <b:Tag>imp11</b:Tag>
    <b:SourceType>InternetSite</b:SourceType>
    <b:Guid>{6F855305-84CF-2A4E-9A02-EF1FBEC71A73}</b:Guid>
    <b:LCID>en-GB</b:LCID>
    <b:Author>
      <b:Author>
        <b:NameList>
          <b:Person>
            <b:Last>Education</b:Last>
            <b:First>importance</b:First>
            <b:Middle>of libraries in</b:Middle>
          </b:Person>
        </b:NameList>
      </b:Author>
    </b:Author>
    <b:Title>osarome.blogspot.com</b:Title>
    <b:URL>htttp://ezinearticles.com/?Importance-of-Libraries&amp;id=458166</b:URL>
    <b:Year>2011</b:Year>
    <b:YearAccessed>2011</b:YearAccessed>
    <b:MonthAccessed>June</b:MonthAccessed>
    <b:DayAccessed>20</b:DayAccessed>
    <b:RefOrder>6</b:RefOrder>
  </b:Source>
  <b:Source>
    <b:Tag>Kol84</b:Tag>
    <b:SourceType>InternetSite</b:SourceType>
    <b:Guid>{4BC8DBD0-696A-9C42-BDEA-F443BD5C1B4A}</b:Guid>
    <b:Author>
      <b:Author>
        <b:NameList>
          <b:Person>
            <b:Last>(Kolb</b:Last>
            <b:First>D.</b:First>
            <b:Middle>A. (1984) Experiential learning: experience as the source of learning and development. Englewood Cliffs: Prentice-Hall.)</b:Middle>
          </b:Person>
        </b:NameList>
      </b:Author>
    </b:Author>
    <b:Title>study.cardiffmet.ac.uk</b:Title>
    <b:Year>1984</b:Year>
    <b:RefOrder>7</b:RefOrder>
  </b:Source>
  <b:Source>
    <b:Tag>Gib20</b:Tag>
    <b:SourceType>InternetSite</b:SourceType>
    <b:Guid>{EE6568AF-D64C-2743-974E-C0E2B1A94C2F}</b:Guid>
    <b:LCID>en-GB</b:LCID>
    <b:Author>
      <b:Author>
        <b:NameList>
          <b:Person>
            <b:Last>Edinburgh</b:Last>
            <b:First>Gibbs</b:First>
            <b:Middle>G (1988) the university of</b:Middle>
          </b:Person>
        </b:NameList>
      </b:Author>
    </b:Author>
    <b:Title>ed.ac.uk</b:Title>
    <b:Year>2020</b:Year>
    <b:MonthAccessed>november</b:MonthAccessed>
    <b:DayAccessed>11</b:DayAccessed>
    <b:RefOrder>8</b:RefOrder>
  </b:Source>
  <b:Source>
    <b:Tag>Dri02</b:Tag>
    <b:SourceType>InternetSite</b:SourceType>
    <b:Guid>{5DF76A78-EE7E-6E48-827F-C810ABA1E3B8}</b:Guid>
    <b:LCID>en-GB</b:LCID>
    <b:Author>
      <b:Author>
        <b:NameList>
          <b:Person>
            <b:Last>Reflection</b:Last>
            <b:First>Driscoll's</b:First>
            <b:Middle>Model of</b:Middle>
          </b:Person>
        </b:NameList>
      </b:Author>
    </b:Author>
    <b:Title>nursinganswers.net</b:Title>
    <b:Year>2002</b:Year>
    <b:RefOrder>9</b:RefOrder>
  </b:Source>
  <b:Source>
    <b:Tag>Placeholder6</b:Tag>
    <b:SourceType>InternetSite</b:SourceType>
    <b:Guid>{BA3E2BF7-4DFE-C043-B520-75B900B69E02}</b:Guid>
    <b:RefOrder>11</b:RefOrder>
  </b:Source>
</b:Sources>
</file>

<file path=customXml/itemProps1.xml><?xml version="1.0" encoding="utf-8"?>
<ds:datastoreItem xmlns:ds="http://schemas.openxmlformats.org/officeDocument/2006/customXml" ds:itemID="{F948057F-D426-4046-8E0A-0B4CCA492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2337</Words>
  <Characters>12294</Characters>
  <Application>Microsoft Office Word</Application>
  <DocSecurity>0</DocSecurity>
  <Lines>323</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2</cp:revision>
  <dcterms:created xsi:type="dcterms:W3CDTF">2022-04-20T09:09:00Z</dcterms:created>
  <dcterms:modified xsi:type="dcterms:W3CDTF">2022-04-20T09:09:00Z</dcterms:modified>
</cp:coreProperties>
</file>