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92D25" w:rsidRDefault="0012165E">
      <w:r>
        <w:t>Mark Sheet M4X01500 Computer Systems Assignment 2017 - 18</w:t>
      </w:r>
    </w:p>
    <w:p w:rsidR="0012165E" w:rsidRDefault="0012165E"/>
    <w:p w:rsidR="0012165E" w:rsidRDefault="0012165E">
      <w:r>
        <w:t xml:space="preserve">Name:  </w:t>
      </w:r>
      <w:r w:rsidR="00F25543">
        <w:t xml:space="preserve">Patrick </w:t>
      </w:r>
      <w:proofErr w:type="spellStart"/>
      <w:r w:rsidR="00F25543">
        <w:t>Rapacz</w:t>
      </w:r>
      <w:proofErr w:type="spellEnd"/>
    </w:p>
    <w:p w:rsidR="0012165E" w:rsidRDefault="0012165E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225"/>
        <w:gridCol w:w="1791"/>
      </w:tblGrid>
      <w:tr w:rsidR="0012165E" w:rsidTr="0012165E">
        <w:tc>
          <w:tcPr>
            <w:tcW w:w="7225" w:type="dxa"/>
          </w:tcPr>
          <w:p w:rsidR="0012165E" w:rsidRPr="0012165E" w:rsidRDefault="0012165E">
            <w:pPr>
              <w:rPr>
                <w:b/>
              </w:rPr>
            </w:pPr>
            <w:r w:rsidRPr="0012165E">
              <w:rPr>
                <w:b/>
              </w:rPr>
              <w:t>Practical Work</w:t>
            </w:r>
          </w:p>
        </w:tc>
        <w:tc>
          <w:tcPr>
            <w:tcW w:w="1791" w:type="dxa"/>
          </w:tcPr>
          <w:p w:rsidR="0012165E" w:rsidRPr="0012165E" w:rsidRDefault="0012165E">
            <w:pPr>
              <w:rPr>
                <w:b/>
              </w:rPr>
            </w:pPr>
            <w:r w:rsidRPr="0012165E">
              <w:rPr>
                <w:b/>
              </w:rPr>
              <w:t>Mark</w:t>
            </w:r>
          </w:p>
        </w:tc>
      </w:tr>
      <w:tr w:rsidR="0012165E" w:rsidTr="0012165E">
        <w:tc>
          <w:tcPr>
            <w:tcW w:w="7225" w:type="dxa"/>
          </w:tcPr>
          <w:p w:rsidR="0012165E" w:rsidRPr="0012165E" w:rsidRDefault="0012165E" w:rsidP="0012165E">
            <w:pPr>
              <w:pStyle w:val="ListParagraph"/>
              <w:numPr>
                <w:ilvl w:val="0"/>
                <w:numId w:val="2"/>
              </w:numPr>
            </w:pPr>
            <w:r w:rsidRPr="0012165E">
              <w:rPr>
                <w:rFonts w:cs="Times New Roman"/>
              </w:rPr>
              <w:t>Using the VirtualBox virtual machine management software, the student will create four virtual PCs, installing Windows Server on two and Windows 7 on the other two</w:t>
            </w:r>
          </w:p>
          <w:p w:rsidR="0012165E" w:rsidRPr="0012165E" w:rsidRDefault="0012165E" w:rsidP="0012165E">
            <w:pPr>
              <w:pStyle w:val="ListParagraph"/>
            </w:pPr>
          </w:p>
        </w:tc>
        <w:tc>
          <w:tcPr>
            <w:tcW w:w="1791" w:type="dxa"/>
          </w:tcPr>
          <w:p w:rsidR="0012165E" w:rsidRDefault="00A4569F">
            <w:r>
              <w:t>20</w:t>
            </w:r>
            <w:r w:rsidR="0012165E">
              <w:t>/20</w:t>
            </w:r>
          </w:p>
        </w:tc>
      </w:tr>
      <w:tr w:rsidR="0012165E" w:rsidTr="0012165E">
        <w:tc>
          <w:tcPr>
            <w:tcW w:w="7225" w:type="dxa"/>
          </w:tcPr>
          <w:p w:rsidR="0012165E" w:rsidRPr="0012165E" w:rsidRDefault="0012165E" w:rsidP="0012165E">
            <w:pPr>
              <w:pStyle w:val="ListParagraph"/>
              <w:numPr>
                <w:ilvl w:val="0"/>
                <w:numId w:val="2"/>
              </w:numPr>
              <w:rPr>
                <w:rFonts w:cs="Times New Roman"/>
              </w:rPr>
            </w:pPr>
            <w:r w:rsidRPr="0012165E">
              <w:rPr>
                <w:rFonts w:cs="Times New Roman"/>
              </w:rPr>
              <w:t>These will be configured as two private network segments and an interconnecting backbone, initially using static IP addresses (IP4).</w:t>
            </w:r>
          </w:p>
          <w:p w:rsidR="0012165E" w:rsidRPr="0012165E" w:rsidRDefault="0012165E"/>
        </w:tc>
        <w:tc>
          <w:tcPr>
            <w:tcW w:w="1791" w:type="dxa"/>
          </w:tcPr>
          <w:p w:rsidR="0012165E" w:rsidRDefault="00A4569F">
            <w:r>
              <w:t>20</w:t>
            </w:r>
            <w:r w:rsidR="0012165E">
              <w:t>/20</w:t>
            </w:r>
          </w:p>
        </w:tc>
      </w:tr>
      <w:tr w:rsidR="0012165E" w:rsidTr="0012165E">
        <w:tc>
          <w:tcPr>
            <w:tcW w:w="7225" w:type="dxa"/>
          </w:tcPr>
          <w:p w:rsidR="0012165E" w:rsidRPr="0012165E" w:rsidRDefault="0012165E" w:rsidP="0012165E">
            <w:pPr>
              <w:numPr>
                <w:ilvl w:val="0"/>
                <w:numId w:val="2"/>
              </w:numPr>
              <w:contextualSpacing/>
              <w:rPr>
                <w:rFonts w:cs="Times New Roman"/>
              </w:rPr>
            </w:pPr>
            <w:r w:rsidRPr="0012165E">
              <w:rPr>
                <w:rFonts w:cs="Times New Roman"/>
              </w:rPr>
              <w:t xml:space="preserve">The student will implement a primary domain controller on one of the servers using </w:t>
            </w:r>
            <w:proofErr w:type="spellStart"/>
            <w:r w:rsidRPr="0012165E">
              <w:rPr>
                <w:rFonts w:cs="Times New Roman"/>
              </w:rPr>
              <w:t>dcpromo</w:t>
            </w:r>
            <w:proofErr w:type="spellEnd"/>
            <w:r w:rsidRPr="0012165E">
              <w:rPr>
                <w:rFonts w:cs="Times New Roman"/>
              </w:rPr>
              <w:t>, create an active directory group and enrol one client PC within it.</w:t>
            </w:r>
          </w:p>
          <w:p w:rsidR="0012165E" w:rsidRPr="0012165E" w:rsidRDefault="0012165E"/>
        </w:tc>
        <w:tc>
          <w:tcPr>
            <w:tcW w:w="1791" w:type="dxa"/>
          </w:tcPr>
          <w:p w:rsidR="0012165E" w:rsidRDefault="00A4569F">
            <w:r>
              <w:t>10</w:t>
            </w:r>
            <w:r w:rsidR="0012165E">
              <w:t>/10</w:t>
            </w:r>
          </w:p>
        </w:tc>
      </w:tr>
      <w:tr w:rsidR="0012165E" w:rsidTr="0012165E">
        <w:tc>
          <w:tcPr>
            <w:tcW w:w="7225" w:type="dxa"/>
          </w:tcPr>
          <w:p w:rsidR="0012165E" w:rsidRPr="0012165E" w:rsidRDefault="0012165E" w:rsidP="0012165E">
            <w:pPr>
              <w:numPr>
                <w:ilvl w:val="0"/>
                <w:numId w:val="2"/>
              </w:numPr>
              <w:contextualSpacing/>
              <w:rPr>
                <w:rFonts w:cs="Times New Roman"/>
              </w:rPr>
            </w:pPr>
            <w:r w:rsidRPr="0012165E">
              <w:rPr>
                <w:rFonts w:cs="Times New Roman"/>
              </w:rPr>
              <w:t>Finally, the student will implement a DHCP server and change the client PC’s IP addressing to use dynamically allocated addresses.</w:t>
            </w:r>
          </w:p>
          <w:p w:rsidR="0012165E" w:rsidRPr="0012165E" w:rsidRDefault="0012165E"/>
        </w:tc>
        <w:tc>
          <w:tcPr>
            <w:tcW w:w="1791" w:type="dxa"/>
          </w:tcPr>
          <w:p w:rsidR="0012165E" w:rsidRDefault="00A4569F">
            <w:r>
              <w:t>10</w:t>
            </w:r>
            <w:r w:rsidR="0012165E">
              <w:t>/10</w:t>
            </w:r>
          </w:p>
        </w:tc>
      </w:tr>
      <w:tr w:rsidR="00A4569F" w:rsidTr="0012165E">
        <w:tc>
          <w:tcPr>
            <w:tcW w:w="7225" w:type="dxa"/>
          </w:tcPr>
          <w:p w:rsidR="00A4569F" w:rsidRPr="0012165E" w:rsidRDefault="00A4569F" w:rsidP="00A4569F">
            <w:pPr>
              <w:ind w:left="720"/>
              <w:contextualSpacing/>
              <w:rPr>
                <w:rFonts w:cs="Times New Roman"/>
              </w:rPr>
            </w:pPr>
          </w:p>
        </w:tc>
        <w:tc>
          <w:tcPr>
            <w:tcW w:w="1791" w:type="dxa"/>
          </w:tcPr>
          <w:p w:rsidR="00A4569F" w:rsidRDefault="00A4569F">
            <w:r>
              <w:t>Total:</w:t>
            </w:r>
          </w:p>
          <w:p w:rsidR="00A4569F" w:rsidRDefault="00AF5877">
            <w:r>
              <w:t>60</w:t>
            </w:r>
            <w:r w:rsidR="00A4569F">
              <w:t>/60</w:t>
            </w:r>
          </w:p>
        </w:tc>
      </w:tr>
      <w:tr w:rsidR="0012165E" w:rsidTr="0012165E">
        <w:tc>
          <w:tcPr>
            <w:tcW w:w="7225" w:type="dxa"/>
          </w:tcPr>
          <w:p w:rsidR="0012165E" w:rsidRPr="0012165E" w:rsidRDefault="0012165E">
            <w:pPr>
              <w:rPr>
                <w:b/>
              </w:rPr>
            </w:pPr>
            <w:r w:rsidRPr="0012165E">
              <w:rPr>
                <w:b/>
              </w:rPr>
              <w:t>The Report</w:t>
            </w:r>
          </w:p>
        </w:tc>
        <w:tc>
          <w:tcPr>
            <w:tcW w:w="1791" w:type="dxa"/>
          </w:tcPr>
          <w:p w:rsidR="0012165E" w:rsidRDefault="0012165E"/>
        </w:tc>
      </w:tr>
      <w:tr w:rsidR="0012165E" w:rsidTr="0012165E">
        <w:tc>
          <w:tcPr>
            <w:tcW w:w="7225" w:type="dxa"/>
          </w:tcPr>
          <w:p w:rsidR="0012165E" w:rsidRPr="0012165E" w:rsidRDefault="0012165E">
            <w:r w:rsidRPr="0012165E">
              <w:rPr>
                <w:rFonts w:cs="Times New Roman"/>
              </w:rPr>
              <w:t>Capture screen shots, using the Microsoft Snipping Tool or an equivalent as your work progresses, demonstrating the successful completion of each stage of the development.</w:t>
            </w:r>
          </w:p>
        </w:tc>
        <w:tc>
          <w:tcPr>
            <w:tcW w:w="1791" w:type="dxa"/>
          </w:tcPr>
          <w:p w:rsidR="0012165E" w:rsidRDefault="00AF5877">
            <w:r>
              <w:t>16</w:t>
            </w:r>
            <w:r w:rsidR="0012165E">
              <w:t>/24</w:t>
            </w:r>
          </w:p>
        </w:tc>
      </w:tr>
      <w:tr w:rsidR="0012165E" w:rsidTr="0012165E">
        <w:tc>
          <w:tcPr>
            <w:tcW w:w="7225" w:type="dxa"/>
          </w:tcPr>
          <w:p w:rsidR="0012165E" w:rsidRPr="0012165E" w:rsidRDefault="0012165E">
            <w:r>
              <w:t>Question 1</w:t>
            </w:r>
          </w:p>
        </w:tc>
        <w:tc>
          <w:tcPr>
            <w:tcW w:w="1791" w:type="dxa"/>
          </w:tcPr>
          <w:p w:rsidR="0012165E" w:rsidRDefault="00AF5877">
            <w:r>
              <w:t>3</w:t>
            </w:r>
            <w:r w:rsidR="0012165E">
              <w:t>/4</w:t>
            </w:r>
          </w:p>
        </w:tc>
      </w:tr>
      <w:tr w:rsidR="0012165E" w:rsidTr="0012165E">
        <w:tc>
          <w:tcPr>
            <w:tcW w:w="7225" w:type="dxa"/>
          </w:tcPr>
          <w:p w:rsidR="0012165E" w:rsidRDefault="0012165E">
            <w:r>
              <w:t>Question 2</w:t>
            </w:r>
          </w:p>
        </w:tc>
        <w:tc>
          <w:tcPr>
            <w:tcW w:w="1791" w:type="dxa"/>
          </w:tcPr>
          <w:p w:rsidR="0012165E" w:rsidRDefault="00AF5877">
            <w:r>
              <w:t>4</w:t>
            </w:r>
            <w:r w:rsidR="0012165E">
              <w:t>/4</w:t>
            </w:r>
          </w:p>
        </w:tc>
      </w:tr>
      <w:tr w:rsidR="0012165E" w:rsidTr="0012165E">
        <w:tc>
          <w:tcPr>
            <w:tcW w:w="7225" w:type="dxa"/>
          </w:tcPr>
          <w:p w:rsidR="0012165E" w:rsidRDefault="0012165E">
            <w:r>
              <w:t>Question 3</w:t>
            </w:r>
          </w:p>
        </w:tc>
        <w:tc>
          <w:tcPr>
            <w:tcW w:w="1791" w:type="dxa"/>
          </w:tcPr>
          <w:p w:rsidR="0012165E" w:rsidRDefault="00AF5877">
            <w:r>
              <w:t>1</w:t>
            </w:r>
            <w:r w:rsidR="0012165E">
              <w:t>/4</w:t>
            </w:r>
          </w:p>
        </w:tc>
      </w:tr>
      <w:tr w:rsidR="0012165E" w:rsidTr="0012165E">
        <w:tc>
          <w:tcPr>
            <w:tcW w:w="7225" w:type="dxa"/>
          </w:tcPr>
          <w:p w:rsidR="0012165E" w:rsidRDefault="0012165E">
            <w:r>
              <w:t>Question 4</w:t>
            </w:r>
          </w:p>
        </w:tc>
        <w:tc>
          <w:tcPr>
            <w:tcW w:w="1791" w:type="dxa"/>
          </w:tcPr>
          <w:p w:rsidR="0012165E" w:rsidRDefault="00AF5877">
            <w:r>
              <w:t>2</w:t>
            </w:r>
            <w:r w:rsidR="0012165E">
              <w:t>/4</w:t>
            </w:r>
          </w:p>
        </w:tc>
      </w:tr>
      <w:tr w:rsidR="0012165E" w:rsidTr="0012165E">
        <w:tc>
          <w:tcPr>
            <w:tcW w:w="7225" w:type="dxa"/>
          </w:tcPr>
          <w:p w:rsidR="0012165E" w:rsidRDefault="0012165E">
            <w:r>
              <w:t>Overall Commentary</w:t>
            </w:r>
            <w:r w:rsidR="00A4569F">
              <w:t xml:space="preserve"> on Report</w:t>
            </w:r>
          </w:p>
          <w:p w:rsidR="0012165E" w:rsidRDefault="0012165E"/>
          <w:p w:rsidR="0012165E" w:rsidRDefault="00AF5877">
            <w:r>
              <w:t>A good report, albeit too brief in places.  Be careful of the size of images, because the contents have to be legible to be useful.</w:t>
            </w:r>
          </w:p>
          <w:p w:rsidR="00AF5877" w:rsidRDefault="00AF5877"/>
          <w:p w:rsidR="00AF5877" w:rsidRDefault="00AF5877"/>
          <w:p w:rsidR="0012165E" w:rsidRDefault="0012165E"/>
          <w:p w:rsidR="0012165E" w:rsidRDefault="0012165E"/>
          <w:p w:rsidR="0012165E" w:rsidRDefault="0012165E"/>
          <w:p w:rsidR="0012165E" w:rsidRDefault="0012165E"/>
          <w:p w:rsidR="0012165E" w:rsidRDefault="0012165E"/>
        </w:tc>
        <w:tc>
          <w:tcPr>
            <w:tcW w:w="1791" w:type="dxa"/>
          </w:tcPr>
          <w:p w:rsidR="0012165E" w:rsidRDefault="0012165E">
            <w:r>
              <w:t>Total:</w:t>
            </w:r>
          </w:p>
          <w:p w:rsidR="0012165E" w:rsidRDefault="0012165E"/>
          <w:p w:rsidR="0012165E" w:rsidRDefault="00AF5877">
            <w:r>
              <w:t>26</w:t>
            </w:r>
            <w:r w:rsidR="00A4569F">
              <w:t>/40</w:t>
            </w:r>
          </w:p>
        </w:tc>
      </w:tr>
      <w:tr w:rsidR="00A4569F" w:rsidRPr="00A4569F" w:rsidTr="0012165E">
        <w:tc>
          <w:tcPr>
            <w:tcW w:w="7225" w:type="dxa"/>
          </w:tcPr>
          <w:p w:rsidR="00A4569F" w:rsidRPr="00A4569F" w:rsidRDefault="00A4569F">
            <w:pPr>
              <w:rPr>
                <w:b/>
              </w:rPr>
            </w:pPr>
            <w:r w:rsidRPr="00A4569F">
              <w:rPr>
                <w:b/>
              </w:rPr>
              <w:t>Overall Mark:</w:t>
            </w:r>
          </w:p>
        </w:tc>
        <w:tc>
          <w:tcPr>
            <w:tcW w:w="1791" w:type="dxa"/>
          </w:tcPr>
          <w:p w:rsidR="00A4569F" w:rsidRPr="00A4569F" w:rsidRDefault="00AF5877">
            <w:pPr>
              <w:rPr>
                <w:b/>
              </w:rPr>
            </w:pPr>
            <w:r>
              <w:rPr>
                <w:b/>
              </w:rPr>
              <w:t>86</w:t>
            </w:r>
            <w:bookmarkStart w:id="0" w:name="_GoBack"/>
            <w:bookmarkEnd w:id="0"/>
            <w:r w:rsidR="00A4569F" w:rsidRPr="00A4569F">
              <w:rPr>
                <w:b/>
              </w:rPr>
              <w:t>/100</w:t>
            </w:r>
          </w:p>
        </w:tc>
      </w:tr>
    </w:tbl>
    <w:p w:rsidR="0012165E" w:rsidRPr="00450E73" w:rsidRDefault="0012165E" w:rsidP="0012165E">
      <w:pPr>
        <w:rPr>
          <w:rFonts w:ascii="Times New Roman" w:hAnsi="Times New Roman" w:cs="Times New Roman"/>
        </w:rPr>
      </w:pPr>
    </w:p>
    <w:sectPr w:rsidR="0012165E" w:rsidRPr="00450E7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54461F"/>
    <w:multiLevelType w:val="hybridMultilevel"/>
    <w:tmpl w:val="F56CB4D4"/>
    <w:lvl w:ilvl="0" w:tplc="0809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4752B5A"/>
    <w:multiLevelType w:val="hybridMultilevel"/>
    <w:tmpl w:val="D2E2A32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165E"/>
    <w:rsid w:val="0012165E"/>
    <w:rsid w:val="00457C0F"/>
    <w:rsid w:val="00A4569F"/>
    <w:rsid w:val="00AF5877"/>
    <w:rsid w:val="00F0191C"/>
    <w:rsid w:val="00F255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E550D91-C7AC-4408-928F-567DB9C718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216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2165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179</Words>
  <Characters>1022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1199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 Rees</dc:creator>
  <cp:keywords/>
  <dc:description/>
  <cp:lastModifiedBy>John Rees</cp:lastModifiedBy>
  <cp:revision>3</cp:revision>
  <dcterms:created xsi:type="dcterms:W3CDTF">2018-01-29T10:01:00Z</dcterms:created>
  <dcterms:modified xsi:type="dcterms:W3CDTF">2018-01-29T10:29:00Z</dcterms:modified>
</cp:coreProperties>
</file>