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Pr="00B43B3E" w:rsidRDefault="00B43B3E" w:rsidP="00B43B3E">
      <w:pPr>
        <w:jc w:val="center"/>
        <w:rPr>
          <w:rFonts w:ascii="Arial" w:hAnsi="Arial" w:cs="Arial"/>
          <w:b/>
          <w:sz w:val="36"/>
        </w:rPr>
      </w:pPr>
      <w:proofErr w:type="spellStart"/>
      <w:r w:rsidRPr="00B43B3E">
        <w:rPr>
          <w:rFonts w:ascii="Arial" w:hAnsi="Arial" w:cs="Arial"/>
          <w:b/>
          <w:sz w:val="36"/>
        </w:rPr>
        <w:t>Liliya</w:t>
      </w:r>
      <w:proofErr w:type="spellEnd"/>
      <w:r w:rsidRPr="00B43B3E">
        <w:rPr>
          <w:rFonts w:ascii="Arial" w:hAnsi="Arial" w:cs="Arial"/>
          <w:b/>
          <w:sz w:val="36"/>
        </w:rPr>
        <w:t xml:space="preserve"> </w:t>
      </w:r>
      <w:proofErr w:type="spellStart"/>
      <w:r w:rsidRPr="00B43B3E">
        <w:rPr>
          <w:rFonts w:ascii="Arial" w:hAnsi="Arial" w:cs="Arial"/>
          <w:b/>
          <w:sz w:val="36"/>
        </w:rPr>
        <w:t>Dimitrova</w:t>
      </w:r>
      <w:proofErr w:type="spellEnd"/>
      <w:r w:rsidRPr="00B43B3E">
        <w:rPr>
          <w:rFonts w:ascii="Arial" w:hAnsi="Arial" w:cs="Arial"/>
          <w:b/>
          <w:sz w:val="36"/>
        </w:rPr>
        <w:t xml:space="preserve"> </w:t>
      </w:r>
      <w:proofErr w:type="spellStart"/>
      <w:r w:rsidRPr="00B43B3E">
        <w:rPr>
          <w:rFonts w:ascii="Arial" w:hAnsi="Arial" w:cs="Arial"/>
          <w:b/>
          <w:sz w:val="36"/>
        </w:rPr>
        <w:t>Mihaylova</w:t>
      </w:r>
      <w:proofErr w:type="spellEnd"/>
    </w:p>
    <w:p w:rsidR="00B43B3E" w:rsidRDefault="00B43B3E" w:rsidP="00B43B3E">
      <w:pPr>
        <w:jc w:val="center"/>
        <w:rPr>
          <w:rFonts w:ascii="Arial" w:hAnsi="Arial" w:cs="Arial"/>
          <w:b/>
          <w:sz w:val="36"/>
        </w:rPr>
      </w:pPr>
      <w:r w:rsidRPr="00B43B3E">
        <w:rPr>
          <w:rFonts w:ascii="Arial" w:hAnsi="Arial" w:cs="Arial"/>
          <w:b/>
          <w:sz w:val="36"/>
        </w:rPr>
        <w:t xml:space="preserve"> ID</w:t>
      </w:r>
      <w:proofErr w:type="gramStart"/>
      <w:r w:rsidRPr="00B43B3E">
        <w:rPr>
          <w:rFonts w:ascii="Arial" w:hAnsi="Arial" w:cs="Arial"/>
          <w:b/>
          <w:sz w:val="36"/>
        </w:rPr>
        <w:t>:1813740</w:t>
      </w:r>
      <w:proofErr w:type="gramEnd"/>
    </w:p>
    <w:p w:rsidR="00B43B3E" w:rsidRDefault="00B43B3E" w:rsidP="00B43B3E">
      <w:pPr>
        <w:jc w:val="center"/>
        <w:rPr>
          <w:rFonts w:ascii="Arial" w:hAnsi="Arial" w:cs="Arial"/>
          <w:b/>
          <w:sz w:val="36"/>
        </w:rPr>
      </w:pPr>
      <w:r w:rsidRPr="00B43B3E">
        <w:rPr>
          <w:rFonts w:ascii="Arial" w:hAnsi="Arial" w:cs="Arial"/>
          <w:b/>
          <w:sz w:val="36"/>
        </w:rPr>
        <w:t>Environmental Analysis of an industry</w:t>
      </w:r>
    </w:p>
    <w:p w:rsidR="00B43B3E" w:rsidRDefault="00B43B3E" w:rsidP="00B43B3E">
      <w:pPr>
        <w:jc w:val="center"/>
        <w:rPr>
          <w:rFonts w:ascii="Arial" w:hAnsi="Arial" w:cs="Arial"/>
          <w:b/>
          <w:sz w:val="36"/>
        </w:rPr>
      </w:pPr>
      <w:bookmarkStart w:id="0" w:name="_GoBack"/>
      <w:bookmarkEnd w:id="0"/>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43B3E" w:rsidRDefault="00B43B3E" w:rsidP="00B834D7">
      <w:pPr>
        <w:jc w:val="center"/>
        <w:rPr>
          <w:rFonts w:ascii="Arial" w:hAnsi="Arial" w:cs="Arial"/>
          <w:b/>
          <w:sz w:val="36"/>
        </w:rPr>
      </w:pPr>
    </w:p>
    <w:p w:rsidR="00B834D7" w:rsidRDefault="00141FCF" w:rsidP="00B834D7">
      <w:pPr>
        <w:jc w:val="center"/>
        <w:rPr>
          <w:rFonts w:ascii="Arial" w:hAnsi="Arial" w:cs="Arial"/>
          <w:b/>
          <w:sz w:val="36"/>
        </w:rPr>
      </w:pPr>
      <w:r w:rsidRPr="00141FCF">
        <w:rPr>
          <w:rFonts w:ascii="Arial" w:hAnsi="Arial" w:cs="Arial"/>
          <w:b/>
          <w:sz w:val="36"/>
        </w:rPr>
        <w:lastRenderedPageBreak/>
        <w:t xml:space="preserve">“Electric vehicles in Europe”: gearing up for a new </w:t>
      </w:r>
      <w:proofErr w:type="gramStart"/>
      <w:r w:rsidRPr="00141FCF">
        <w:rPr>
          <w:rFonts w:ascii="Arial" w:hAnsi="Arial" w:cs="Arial"/>
          <w:b/>
          <w:sz w:val="36"/>
        </w:rPr>
        <w:t>phase</w:t>
      </w:r>
      <w:proofErr w:type="gramEnd"/>
      <w:r w:rsidRPr="00141FCF">
        <w:rPr>
          <w:rFonts w:ascii="Arial" w:hAnsi="Arial" w:cs="Arial"/>
          <w:b/>
          <w:sz w:val="36"/>
        </w:rPr>
        <w:t>?</w:t>
      </w:r>
    </w:p>
    <w:p w:rsidR="00B834D7" w:rsidRDefault="00B834D7" w:rsidP="00B834D7">
      <w:pPr>
        <w:rPr>
          <w:rFonts w:ascii="Arial" w:hAnsi="Arial" w:cs="Arial"/>
          <w:b/>
        </w:rPr>
      </w:pPr>
    </w:p>
    <w:p w:rsidR="00B834D7" w:rsidRDefault="00B834D7" w:rsidP="00B834D7">
      <w:pPr>
        <w:rPr>
          <w:rFonts w:ascii="Arial" w:hAnsi="Arial" w:cs="Arial"/>
          <w:b/>
        </w:rPr>
      </w:pPr>
    </w:p>
    <w:p w:rsidR="00B834D7" w:rsidRDefault="00141FCF" w:rsidP="00B834D7">
      <w:pPr>
        <w:jc w:val="center"/>
        <w:rPr>
          <w:rFonts w:ascii="Arial" w:hAnsi="Arial" w:cs="Arial"/>
          <w:b/>
        </w:rPr>
      </w:pPr>
      <w:r>
        <w:rPr>
          <w:noProof/>
          <w:lang w:val="en-US"/>
        </w:rPr>
        <w:drawing>
          <wp:inline distT="0" distB="0" distL="0" distR="0" wp14:anchorId="5D95767B" wp14:editId="49EF2912">
            <wp:extent cx="5162550" cy="3295650"/>
            <wp:effectExtent l="0" t="0" r="0" b="0"/>
            <wp:docPr id="2" name="Картина 2" descr="Свързано изображе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Свързано изображение"/>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62550" cy="3295650"/>
                    </a:xfrm>
                    <a:prstGeom prst="rect">
                      <a:avLst/>
                    </a:prstGeom>
                    <a:noFill/>
                    <a:ln>
                      <a:noFill/>
                    </a:ln>
                  </pic:spPr>
                </pic:pic>
              </a:graphicData>
            </a:graphic>
          </wp:inline>
        </w:drawing>
      </w:r>
    </w:p>
    <w:p w:rsidR="00B834D7" w:rsidRDefault="00B834D7" w:rsidP="00B834D7">
      <w:pPr>
        <w:rPr>
          <w:rFonts w:ascii="Arial" w:hAnsi="Arial" w:cs="Arial"/>
          <w:b/>
        </w:rPr>
      </w:pPr>
    </w:p>
    <w:p w:rsidR="00B834D7" w:rsidRDefault="00B834D7" w:rsidP="00B834D7">
      <w:pPr>
        <w:rPr>
          <w:rFonts w:ascii="Arial" w:hAnsi="Arial" w:cs="Arial"/>
          <w:b/>
        </w:rPr>
      </w:pPr>
    </w:p>
    <w:p w:rsidR="00B834D7" w:rsidRDefault="00B834D7" w:rsidP="00B834D7">
      <w:pPr>
        <w:rPr>
          <w:rFonts w:ascii="Arial" w:hAnsi="Arial" w:cs="Arial"/>
          <w:b/>
        </w:rPr>
      </w:pPr>
    </w:p>
    <w:p w:rsidR="00B834D7" w:rsidRDefault="00B834D7" w:rsidP="00B834D7">
      <w:pPr>
        <w:rPr>
          <w:rFonts w:ascii="Arial" w:hAnsi="Arial" w:cs="Arial"/>
          <w:b/>
        </w:rPr>
      </w:pPr>
    </w:p>
    <w:p w:rsidR="00B834D7" w:rsidRDefault="00B834D7" w:rsidP="00B834D7">
      <w:pPr>
        <w:rPr>
          <w:rFonts w:ascii="Arial" w:hAnsi="Arial" w:cs="Arial"/>
          <w:b/>
        </w:rPr>
      </w:pPr>
    </w:p>
    <w:p w:rsidR="00141FCF" w:rsidRDefault="00141FCF" w:rsidP="00141FCF">
      <w:pPr>
        <w:jc w:val="center"/>
        <w:rPr>
          <w:rFonts w:ascii="Arial" w:hAnsi="Arial" w:cs="Arial"/>
          <w:sz w:val="28"/>
          <w:u w:val="single"/>
        </w:rPr>
      </w:pPr>
    </w:p>
    <w:p w:rsidR="00141FCF" w:rsidRDefault="00141FCF" w:rsidP="00141FCF">
      <w:pPr>
        <w:jc w:val="center"/>
        <w:rPr>
          <w:rFonts w:ascii="Arial" w:hAnsi="Arial" w:cs="Arial"/>
          <w:sz w:val="28"/>
          <w:u w:val="single"/>
        </w:rPr>
      </w:pPr>
    </w:p>
    <w:p w:rsidR="00141FCF" w:rsidRDefault="00141FCF" w:rsidP="00141FCF">
      <w:pPr>
        <w:jc w:val="center"/>
        <w:rPr>
          <w:rFonts w:ascii="Arial" w:hAnsi="Arial" w:cs="Arial"/>
          <w:sz w:val="28"/>
          <w:u w:val="single"/>
        </w:rPr>
      </w:pPr>
    </w:p>
    <w:p w:rsidR="00141FCF" w:rsidRDefault="00141FCF" w:rsidP="00141FCF">
      <w:pPr>
        <w:jc w:val="center"/>
        <w:rPr>
          <w:rFonts w:ascii="Arial" w:hAnsi="Arial" w:cs="Arial"/>
          <w:sz w:val="28"/>
          <w:u w:val="single"/>
        </w:rPr>
      </w:pPr>
    </w:p>
    <w:p w:rsidR="00141FCF" w:rsidRDefault="00141FCF" w:rsidP="00141FCF">
      <w:pPr>
        <w:jc w:val="center"/>
        <w:rPr>
          <w:rFonts w:ascii="Arial" w:hAnsi="Arial" w:cs="Arial"/>
          <w:sz w:val="28"/>
          <w:u w:val="single"/>
        </w:rPr>
      </w:pPr>
    </w:p>
    <w:p w:rsidR="00141FCF" w:rsidRDefault="00141FCF" w:rsidP="00141FCF">
      <w:pPr>
        <w:jc w:val="center"/>
        <w:rPr>
          <w:rFonts w:ascii="Arial" w:hAnsi="Arial" w:cs="Arial"/>
          <w:sz w:val="28"/>
          <w:u w:val="single"/>
        </w:rPr>
      </w:pPr>
    </w:p>
    <w:p w:rsidR="00141FCF" w:rsidRDefault="00141FCF" w:rsidP="00141FCF">
      <w:pPr>
        <w:jc w:val="center"/>
        <w:rPr>
          <w:rFonts w:ascii="Arial" w:hAnsi="Arial" w:cs="Arial"/>
          <w:sz w:val="28"/>
          <w:u w:val="single"/>
        </w:rPr>
      </w:pPr>
    </w:p>
    <w:p w:rsidR="00B834D7" w:rsidRDefault="00B834D7" w:rsidP="00141FCF">
      <w:pPr>
        <w:jc w:val="center"/>
        <w:rPr>
          <w:rFonts w:ascii="Arial" w:hAnsi="Arial" w:cs="Arial"/>
          <w:sz w:val="28"/>
          <w:u w:val="single"/>
        </w:rPr>
      </w:pPr>
      <w:r w:rsidRPr="00141FCF">
        <w:rPr>
          <w:rFonts w:ascii="Arial" w:hAnsi="Arial" w:cs="Arial"/>
          <w:sz w:val="28"/>
          <w:u w:val="single"/>
        </w:rPr>
        <w:lastRenderedPageBreak/>
        <w:t>Table of Content</w:t>
      </w:r>
    </w:p>
    <w:p w:rsidR="00141FCF" w:rsidRPr="00141FCF" w:rsidRDefault="00141FCF" w:rsidP="00141FCF">
      <w:pPr>
        <w:jc w:val="center"/>
        <w:rPr>
          <w:rFonts w:ascii="Arial" w:hAnsi="Arial" w:cs="Arial"/>
          <w:sz w:val="28"/>
          <w:u w:val="single"/>
        </w:rPr>
      </w:pPr>
    </w:p>
    <w:p w:rsidR="00141FCF" w:rsidRDefault="00141FCF" w:rsidP="00B834D7">
      <w:pPr>
        <w:rPr>
          <w:rFonts w:ascii="Arial" w:hAnsi="Arial" w:cs="Arial"/>
          <w:sz w:val="24"/>
        </w:rPr>
      </w:pPr>
      <w:r>
        <w:rPr>
          <w:rFonts w:ascii="Arial" w:hAnsi="Arial" w:cs="Arial"/>
          <w:sz w:val="24"/>
        </w:rPr>
        <w:t>Volvo Cars . . . . . . . . . . . . . . . . . . . . . . . . . . . . . . . . . . . . . . . . . . . . . . . . .  .</w:t>
      </w:r>
      <w:r w:rsidR="00BF02FD">
        <w:rPr>
          <w:rFonts w:ascii="Arial" w:hAnsi="Arial" w:cs="Arial"/>
          <w:sz w:val="24"/>
        </w:rPr>
        <w:t xml:space="preserve"> 3</w:t>
      </w:r>
    </w:p>
    <w:p w:rsidR="00B834D7" w:rsidRDefault="00B834D7" w:rsidP="00B834D7">
      <w:pPr>
        <w:rPr>
          <w:rFonts w:ascii="Arial" w:hAnsi="Arial" w:cs="Arial"/>
          <w:sz w:val="24"/>
        </w:rPr>
      </w:pPr>
      <w:r>
        <w:rPr>
          <w:rFonts w:ascii="Arial" w:hAnsi="Arial" w:cs="Arial"/>
          <w:sz w:val="24"/>
        </w:rPr>
        <w:t xml:space="preserve">Introduction . . . . . . . . . . . . . . . . . . . . . . . . . . . . . . . . . . </w:t>
      </w:r>
      <w:r w:rsidR="000623BA">
        <w:rPr>
          <w:rFonts w:ascii="Arial" w:hAnsi="Arial" w:cs="Arial"/>
          <w:sz w:val="24"/>
        </w:rPr>
        <w:t>. . . . . . . . . . . . . . . .</w:t>
      </w:r>
      <w:r w:rsidR="00BF02FD">
        <w:rPr>
          <w:rFonts w:ascii="Arial" w:hAnsi="Arial" w:cs="Arial"/>
          <w:sz w:val="24"/>
        </w:rPr>
        <w:t xml:space="preserve"> 3-4</w:t>
      </w:r>
    </w:p>
    <w:p w:rsidR="00B834D7" w:rsidRDefault="000623BA" w:rsidP="00B834D7">
      <w:pPr>
        <w:rPr>
          <w:rFonts w:ascii="Arial" w:hAnsi="Arial" w:cs="Arial"/>
          <w:sz w:val="24"/>
        </w:rPr>
      </w:pPr>
      <w:r>
        <w:rPr>
          <w:rFonts w:ascii="Arial" w:hAnsi="Arial" w:cs="Arial"/>
          <w:sz w:val="24"/>
        </w:rPr>
        <w:t>First Part of Assignment</w:t>
      </w:r>
      <w:r w:rsidR="00B834D7">
        <w:rPr>
          <w:rFonts w:ascii="Arial" w:hAnsi="Arial" w:cs="Arial"/>
          <w:sz w:val="24"/>
        </w:rPr>
        <w:t xml:space="preserve"> . . . . . . . . . . . . . . . . . . . . . . . . . . . . . . . . </w:t>
      </w:r>
      <w:r>
        <w:rPr>
          <w:rFonts w:ascii="Arial" w:hAnsi="Arial" w:cs="Arial"/>
          <w:sz w:val="24"/>
        </w:rPr>
        <w:t xml:space="preserve">. . . . . . . . </w:t>
      </w:r>
      <w:r w:rsidR="00BF02FD">
        <w:rPr>
          <w:rFonts w:ascii="Arial" w:hAnsi="Arial" w:cs="Arial"/>
          <w:sz w:val="24"/>
        </w:rPr>
        <w:t>4-6*</w:t>
      </w:r>
    </w:p>
    <w:p w:rsidR="000623BA" w:rsidRDefault="000623BA" w:rsidP="00B834D7">
      <w:pPr>
        <w:rPr>
          <w:rFonts w:ascii="Arial" w:hAnsi="Arial" w:cs="Arial"/>
          <w:sz w:val="24"/>
        </w:rPr>
      </w:pPr>
      <w:r>
        <w:rPr>
          <w:rFonts w:ascii="Arial" w:hAnsi="Arial" w:cs="Arial"/>
          <w:sz w:val="24"/>
        </w:rPr>
        <w:t xml:space="preserve">Brief to First Part . . . . . . . . . . . . . . . . . . . . . . . . . . . . . . . . . . . . . . . . . . . . . </w:t>
      </w:r>
      <w:r w:rsidR="00BF02FD">
        <w:rPr>
          <w:rFonts w:ascii="Arial" w:hAnsi="Arial" w:cs="Arial"/>
          <w:sz w:val="24"/>
        </w:rPr>
        <w:t>4</w:t>
      </w:r>
    </w:p>
    <w:p w:rsidR="00B834D7" w:rsidRDefault="00B834D7" w:rsidP="00B834D7">
      <w:pPr>
        <w:rPr>
          <w:rFonts w:ascii="Arial" w:hAnsi="Arial" w:cs="Arial"/>
          <w:sz w:val="24"/>
        </w:rPr>
      </w:pPr>
      <w:r>
        <w:rPr>
          <w:rFonts w:ascii="Arial" w:hAnsi="Arial" w:cs="Arial"/>
          <w:sz w:val="24"/>
        </w:rPr>
        <w:t xml:space="preserve">Second Part </w:t>
      </w:r>
      <w:r w:rsidR="000623BA">
        <w:rPr>
          <w:rFonts w:ascii="Arial" w:hAnsi="Arial" w:cs="Arial"/>
          <w:sz w:val="24"/>
        </w:rPr>
        <w:t xml:space="preserve">of </w:t>
      </w:r>
      <w:proofErr w:type="gramStart"/>
      <w:r w:rsidR="000623BA">
        <w:rPr>
          <w:rFonts w:ascii="Arial" w:hAnsi="Arial" w:cs="Arial"/>
          <w:sz w:val="24"/>
        </w:rPr>
        <w:t>Assignment</w:t>
      </w:r>
      <w:r>
        <w:rPr>
          <w:rFonts w:ascii="Arial" w:hAnsi="Arial" w:cs="Arial"/>
          <w:sz w:val="24"/>
        </w:rPr>
        <w:t>.</w:t>
      </w:r>
      <w:proofErr w:type="gramEnd"/>
      <w:r>
        <w:rPr>
          <w:rFonts w:ascii="Arial" w:hAnsi="Arial" w:cs="Arial"/>
          <w:sz w:val="24"/>
        </w:rPr>
        <w:t xml:space="preserve"> . . . . . . . . . . . . . . . . . . . . . . . . . . . . . .</w:t>
      </w:r>
      <w:r w:rsidR="000623BA">
        <w:rPr>
          <w:rFonts w:ascii="Arial" w:hAnsi="Arial" w:cs="Arial"/>
          <w:sz w:val="24"/>
        </w:rPr>
        <w:t xml:space="preserve"> . . . . . . . </w:t>
      </w:r>
      <w:r w:rsidR="00BF02FD">
        <w:rPr>
          <w:rFonts w:ascii="Arial" w:hAnsi="Arial" w:cs="Arial"/>
          <w:sz w:val="24"/>
        </w:rPr>
        <w:t>6-7</w:t>
      </w:r>
    </w:p>
    <w:p w:rsidR="000623BA" w:rsidRDefault="000623BA" w:rsidP="00B834D7">
      <w:pPr>
        <w:rPr>
          <w:rFonts w:ascii="Arial" w:hAnsi="Arial" w:cs="Arial"/>
          <w:sz w:val="24"/>
        </w:rPr>
      </w:pPr>
      <w:r>
        <w:rPr>
          <w:rFonts w:ascii="Arial" w:hAnsi="Arial" w:cs="Arial"/>
          <w:sz w:val="24"/>
        </w:rPr>
        <w:t>Brief to Second Part . . . . . . . . . . . . . . . . . . . . . . . . . . . . . . . . . . . . . . . . . . .</w:t>
      </w:r>
      <w:r w:rsidR="00BF02FD">
        <w:rPr>
          <w:rFonts w:ascii="Arial" w:hAnsi="Arial" w:cs="Arial"/>
          <w:sz w:val="24"/>
        </w:rPr>
        <w:t xml:space="preserve"> 6</w:t>
      </w:r>
    </w:p>
    <w:p w:rsidR="00B834D7" w:rsidRDefault="00B834D7" w:rsidP="00B834D7">
      <w:pPr>
        <w:rPr>
          <w:rFonts w:ascii="Arial" w:hAnsi="Arial" w:cs="Arial"/>
          <w:sz w:val="24"/>
        </w:rPr>
      </w:pPr>
      <w:r>
        <w:rPr>
          <w:rFonts w:ascii="Arial" w:hAnsi="Arial" w:cs="Arial"/>
          <w:sz w:val="24"/>
        </w:rPr>
        <w:t>Conclusion . . . . . . . . . . . . . . . . . . . . . . . . . . . . . . . . . . . . . . . . . . . . . . . . . . .</w:t>
      </w:r>
      <w:r w:rsidR="00BF02FD">
        <w:rPr>
          <w:rFonts w:ascii="Arial" w:hAnsi="Arial" w:cs="Arial"/>
          <w:sz w:val="24"/>
        </w:rPr>
        <w:t xml:space="preserve"> 7</w:t>
      </w:r>
    </w:p>
    <w:p w:rsidR="00B834D7" w:rsidRDefault="00B834D7" w:rsidP="00B834D7">
      <w:pPr>
        <w:rPr>
          <w:rFonts w:ascii="Arial" w:hAnsi="Arial" w:cs="Arial"/>
          <w:sz w:val="24"/>
        </w:rPr>
      </w:pPr>
      <w:r>
        <w:rPr>
          <w:rFonts w:ascii="Arial" w:hAnsi="Arial" w:cs="Arial"/>
          <w:sz w:val="24"/>
        </w:rPr>
        <w:t>Reference List . . . . . . . . . . . . . . . . . . . . . . . . . . . . . . . . . . . . . . . . . . . . . . . .</w:t>
      </w:r>
      <w:r w:rsidR="00BF02FD">
        <w:rPr>
          <w:rFonts w:ascii="Arial" w:hAnsi="Arial" w:cs="Arial"/>
          <w:sz w:val="24"/>
        </w:rPr>
        <w:t xml:space="preserve"> 8</w:t>
      </w:r>
    </w:p>
    <w:p w:rsidR="00B834D7" w:rsidRDefault="00B834D7" w:rsidP="00B834D7">
      <w:pPr>
        <w:rPr>
          <w:rFonts w:ascii="Arial" w:hAnsi="Arial" w:cs="Arial"/>
          <w:sz w:val="24"/>
        </w:rPr>
      </w:pPr>
    </w:p>
    <w:p w:rsidR="00B834D7" w:rsidRDefault="00B834D7" w:rsidP="00B834D7">
      <w:pPr>
        <w:rPr>
          <w:rFonts w:ascii="Arial" w:hAnsi="Arial" w:cs="Arial"/>
          <w:sz w:val="24"/>
        </w:rPr>
      </w:pPr>
    </w:p>
    <w:p w:rsidR="00B834D7" w:rsidRDefault="00B834D7" w:rsidP="00B834D7">
      <w:pPr>
        <w:rPr>
          <w:rFonts w:ascii="Arial" w:hAnsi="Arial" w:cs="Arial"/>
          <w:sz w:val="24"/>
        </w:rPr>
      </w:pPr>
    </w:p>
    <w:p w:rsidR="00B834D7" w:rsidRDefault="00B834D7" w:rsidP="00B834D7">
      <w:pPr>
        <w:rPr>
          <w:rFonts w:ascii="Arial" w:hAnsi="Arial" w:cs="Arial"/>
          <w:sz w:val="24"/>
        </w:rPr>
      </w:pPr>
    </w:p>
    <w:p w:rsidR="00B834D7" w:rsidRDefault="00B834D7" w:rsidP="00B834D7">
      <w:pPr>
        <w:rPr>
          <w:rFonts w:ascii="Arial" w:hAnsi="Arial" w:cs="Arial"/>
          <w:sz w:val="24"/>
        </w:rPr>
      </w:pPr>
    </w:p>
    <w:p w:rsidR="00B834D7" w:rsidRDefault="00B834D7" w:rsidP="00B834D7">
      <w:pPr>
        <w:rPr>
          <w:rFonts w:ascii="Arial" w:hAnsi="Arial" w:cs="Arial"/>
          <w:sz w:val="24"/>
        </w:rPr>
      </w:pPr>
    </w:p>
    <w:p w:rsidR="00B834D7" w:rsidRDefault="00B834D7" w:rsidP="00B834D7">
      <w:pPr>
        <w:rPr>
          <w:rFonts w:ascii="Arial" w:hAnsi="Arial" w:cs="Arial"/>
          <w:sz w:val="24"/>
        </w:rPr>
      </w:pPr>
    </w:p>
    <w:p w:rsidR="00B834D7" w:rsidRDefault="00B834D7" w:rsidP="00B834D7">
      <w:pPr>
        <w:rPr>
          <w:rFonts w:ascii="Arial" w:hAnsi="Arial" w:cs="Arial"/>
          <w:sz w:val="24"/>
        </w:rPr>
      </w:pPr>
    </w:p>
    <w:p w:rsidR="000623BA" w:rsidRDefault="000623BA" w:rsidP="00B834D7">
      <w:pPr>
        <w:jc w:val="center"/>
        <w:rPr>
          <w:rFonts w:ascii="Arial" w:hAnsi="Arial" w:cs="Arial"/>
          <w:b/>
          <w:sz w:val="32"/>
        </w:rPr>
      </w:pPr>
    </w:p>
    <w:p w:rsidR="000623BA" w:rsidRDefault="000623BA" w:rsidP="00B834D7">
      <w:pPr>
        <w:jc w:val="center"/>
        <w:rPr>
          <w:rFonts w:ascii="Arial" w:hAnsi="Arial" w:cs="Arial"/>
          <w:b/>
          <w:sz w:val="32"/>
        </w:rPr>
      </w:pPr>
    </w:p>
    <w:p w:rsidR="000623BA" w:rsidRDefault="000623BA" w:rsidP="00B834D7">
      <w:pPr>
        <w:jc w:val="center"/>
        <w:rPr>
          <w:rFonts w:ascii="Arial" w:hAnsi="Arial" w:cs="Arial"/>
          <w:b/>
          <w:sz w:val="32"/>
        </w:rPr>
      </w:pPr>
    </w:p>
    <w:p w:rsidR="000623BA" w:rsidRDefault="000623BA" w:rsidP="00B834D7">
      <w:pPr>
        <w:jc w:val="center"/>
        <w:rPr>
          <w:rFonts w:ascii="Arial" w:hAnsi="Arial" w:cs="Arial"/>
          <w:b/>
          <w:sz w:val="32"/>
        </w:rPr>
      </w:pPr>
    </w:p>
    <w:p w:rsidR="000623BA" w:rsidRDefault="000623BA" w:rsidP="00B834D7">
      <w:pPr>
        <w:jc w:val="center"/>
        <w:rPr>
          <w:rFonts w:ascii="Arial" w:hAnsi="Arial" w:cs="Arial"/>
          <w:b/>
          <w:sz w:val="32"/>
        </w:rPr>
      </w:pPr>
    </w:p>
    <w:p w:rsidR="000623BA" w:rsidRDefault="000623BA" w:rsidP="00B834D7">
      <w:pPr>
        <w:jc w:val="center"/>
        <w:rPr>
          <w:rFonts w:ascii="Arial" w:hAnsi="Arial" w:cs="Arial"/>
          <w:b/>
          <w:sz w:val="32"/>
        </w:rPr>
      </w:pPr>
    </w:p>
    <w:p w:rsidR="000623BA" w:rsidRDefault="000623BA" w:rsidP="00B834D7">
      <w:pPr>
        <w:rPr>
          <w:rFonts w:ascii="Arial" w:hAnsi="Arial" w:cs="Arial"/>
          <w:b/>
          <w:sz w:val="32"/>
        </w:rPr>
      </w:pPr>
    </w:p>
    <w:p w:rsidR="00141FCF" w:rsidRPr="00141FCF" w:rsidRDefault="00141FCF" w:rsidP="00B834D7">
      <w:pPr>
        <w:rPr>
          <w:rFonts w:ascii="Arial" w:hAnsi="Arial" w:cs="Arial"/>
          <w:sz w:val="28"/>
        </w:rPr>
      </w:pPr>
      <w:r w:rsidRPr="00141FCF">
        <w:rPr>
          <w:rFonts w:ascii="Arial" w:hAnsi="Arial" w:cs="Arial"/>
          <w:sz w:val="28"/>
        </w:rPr>
        <w:lastRenderedPageBreak/>
        <w:t xml:space="preserve">Volvo Cars </w:t>
      </w:r>
    </w:p>
    <w:p w:rsidR="00141FCF" w:rsidRPr="00141FCF" w:rsidRDefault="00141FCF" w:rsidP="00141FCF">
      <w:pPr>
        <w:rPr>
          <w:rFonts w:ascii="Arial" w:hAnsi="Arial" w:cs="Arial"/>
          <w:i/>
        </w:rPr>
      </w:pPr>
      <w:r w:rsidRPr="00F6684F">
        <w:rPr>
          <w:rFonts w:ascii="Arial" w:hAnsi="Arial" w:cs="Arial"/>
          <w:i/>
        </w:rPr>
        <w:t xml:space="preserve">Volvo Cars, the premium carmaker, has announced that as part of its strategy marking the historic end of cars that only have an internal combustion engine (ICE) and to place electrification at the core of its future business, every Volvo it launches from 2019 will have an electric motor. According to several analysts, the announcement represented one of the most significant moves by any carmaker to embrace electrification and highlighted how over a century after the invention of the internal combustion engine, electrification is paving the way for a new chapter in automotive history. According to </w:t>
      </w:r>
      <w:proofErr w:type="spellStart"/>
      <w:r w:rsidRPr="00F6684F">
        <w:rPr>
          <w:rFonts w:ascii="Arial" w:hAnsi="Arial" w:cs="Arial"/>
          <w:i/>
        </w:rPr>
        <w:t>Håkan</w:t>
      </w:r>
      <w:proofErr w:type="spellEnd"/>
      <w:r w:rsidRPr="00F6684F">
        <w:rPr>
          <w:rFonts w:ascii="Arial" w:hAnsi="Arial" w:cs="Arial"/>
          <w:i/>
        </w:rPr>
        <w:t xml:space="preserve"> Samuelsson, President and Chief Executive of Volvo “This is about the customer, people increasingly demand electrified cars and we want to respond to our customers’ current and future needs. You can now pick and choose whiche</w:t>
      </w:r>
      <w:r>
        <w:rPr>
          <w:rFonts w:ascii="Arial" w:hAnsi="Arial" w:cs="Arial"/>
          <w:i/>
        </w:rPr>
        <w:t>ver electrified Volvo you wish.</w:t>
      </w:r>
    </w:p>
    <w:p w:rsidR="00141FCF" w:rsidRPr="00593560" w:rsidRDefault="00593560" w:rsidP="00B834D7">
      <w:pPr>
        <w:rPr>
          <w:rFonts w:ascii="Arial" w:hAnsi="Arial" w:cs="Arial"/>
          <w:sz w:val="24"/>
        </w:rPr>
      </w:pPr>
      <w:r>
        <w:rPr>
          <w:rFonts w:ascii="Arial" w:hAnsi="Arial" w:cs="Arial"/>
          <w:sz w:val="24"/>
        </w:rPr>
        <w:t>Volvo Cars is a company which produces and sells affordable cars to the public on a global scale. It was established back in the 1920s and its heard quarters until today are based in Sweden</w:t>
      </w:r>
      <w:r w:rsidR="008D7574">
        <w:rPr>
          <w:rFonts w:ascii="Arial" w:hAnsi="Arial" w:cs="Arial"/>
          <w:sz w:val="24"/>
        </w:rPr>
        <w:t xml:space="preserve"> (Volvo Cars, 2019)</w:t>
      </w:r>
      <w:r>
        <w:rPr>
          <w:rFonts w:ascii="Arial" w:hAnsi="Arial" w:cs="Arial"/>
          <w:sz w:val="24"/>
        </w:rPr>
        <w:t xml:space="preserve">. The company is quite successful and it has had massive sales especially for the year 2017 with uts newly introduced models. The money which is preserved as a potential reinvestment </w:t>
      </w:r>
      <w:r w:rsidR="008D7574">
        <w:rPr>
          <w:rFonts w:ascii="Arial" w:hAnsi="Arial" w:cs="Arial"/>
          <w:sz w:val="24"/>
        </w:rPr>
        <w:t>appears</w:t>
      </w:r>
      <w:r>
        <w:rPr>
          <w:rFonts w:ascii="Arial" w:hAnsi="Arial" w:cs="Arial"/>
          <w:sz w:val="24"/>
        </w:rPr>
        <w:t xml:space="preserve"> to be going towards the development and manufacturing of electric cars. This will be a very beneficial strategy for the company to adapt to its operation for reasons which will be enlisted below.</w:t>
      </w:r>
    </w:p>
    <w:p w:rsidR="00B834D7" w:rsidRDefault="00B834D7" w:rsidP="00B834D7">
      <w:pPr>
        <w:rPr>
          <w:rFonts w:ascii="Arial" w:hAnsi="Arial" w:cs="Arial"/>
          <w:sz w:val="28"/>
        </w:rPr>
      </w:pPr>
      <w:r>
        <w:rPr>
          <w:rFonts w:ascii="Arial" w:hAnsi="Arial" w:cs="Arial"/>
          <w:sz w:val="28"/>
        </w:rPr>
        <w:t>Introduction</w:t>
      </w:r>
    </w:p>
    <w:p w:rsidR="00FD4E27" w:rsidRDefault="00FD4E27" w:rsidP="00B834D7">
      <w:pPr>
        <w:rPr>
          <w:rFonts w:ascii="Arial" w:hAnsi="Arial" w:cs="Arial"/>
          <w:sz w:val="24"/>
        </w:rPr>
      </w:pPr>
      <w:r>
        <w:rPr>
          <w:rFonts w:ascii="Arial" w:hAnsi="Arial" w:cs="Arial"/>
          <w:sz w:val="24"/>
        </w:rPr>
        <w:t>The automotive industry is a constantly changing business environment which is strongly shaped by new types of forces which have entered the life of the general society. As ideas and inspirational sources such as globalisation and internalisation have been adopted and worked upon in the modern world, this naturally would bend the rules and standards of different markets and businesses within them. The automotive industry and the core car manufacturing are no exceptions to the influenced businesses. Elements to the businesses even down to the organisational structure are in a certain need of change for the future trends that behold.</w:t>
      </w:r>
    </w:p>
    <w:p w:rsidR="00FD4E27" w:rsidRDefault="00FD4E27" w:rsidP="00B834D7">
      <w:pPr>
        <w:rPr>
          <w:rFonts w:ascii="Arial" w:hAnsi="Arial" w:cs="Arial"/>
          <w:sz w:val="24"/>
        </w:rPr>
      </w:pPr>
      <w:r>
        <w:rPr>
          <w:rFonts w:ascii="Arial" w:hAnsi="Arial" w:cs="Arial"/>
          <w:sz w:val="24"/>
        </w:rPr>
        <w:t>Electric car production was an idea until a few decades ago and it has been around for a long time in a form of discussion material. This idea in the past acted as a source of hope as a wider and wider group of people, states, countries and continents across the globe grew concerned about global warming. There are consequences of carbon emissions in the air and other poisonous gases which find their way into the atmosphere and damage the environment around us. There are much more transparent reports from factories and industrial processes which show that unless there is a solution to the problem, eventually the entire planet may diminish</w:t>
      </w:r>
      <w:r w:rsidR="00D52211">
        <w:rPr>
          <w:rFonts w:ascii="Arial" w:hAnsi="Arial" w:cs="Arial"/>
          <w:sz w:val="24"/>
        </w:rPr>
        <w:t xml:space="preserve"> (</w:t>
      </w:r>
      <w:proofErr w:type="spellStart"/>
      <w:r w:rsidR="00D52211">
        <w:rPr>
          <w:rFonts w:ascii="Arial" w:hAnsi="Arial" w:cs="Arial"/>
          <w:sz w:val="24"/>
        </w:rPr>
        <w:t>AltEnergyMag</w:t>
      </w:r>
      <w:proofErr w:type="spellEnd"/>
      <w:r w:rsidR="00D52211">
        <w:rPr>
          <w:rFonts w:ascii="Arial" w:hAnsi="Arial" w:cs="Arial"/>
          <w:sz w:val="24"/>
        </w:rPr>
        <w:t>, 2019)</w:t>
      </w:r>
      <w:r>
        <w:rPr>
          <w:rFonts w:ascii="Arial" w:hAnsi="Arial" w:cs="Arial"/>
          <w:sz w:val="24"/>
        </w:rPr>
        <w:t xml:space="preserve">. </w:t>
      </w:r>
    </w:p>
    <w:p w:rsidR="00FD4E27" w:rsidRDefault="00FD4E27" w:rsidP="00B834D7">
      <w:pPr>
        <w:rPr>
          <w:rFonts w:ascii="Arial" w:hAnsi="Arial" w:cs="Arial"/>
          <w:sz w:val="24"/>
        </w:rPr>
      </w:pPr>
      <w:r>
        <w:rPr>
          <w:rFonts w:ascii="Arial" w:hAnsi="Arial" w:cs="Arial"/>
          <w:sz w:val="24"/>
        </w:rPr>
        <w:t xml:space="preserve">Sustainability has become a massively discussed topic as well. This is defined and the methodology which is applied by businesses and people into their activities with the idea that they should preserve the environment and assist in a healthier </w:t>
      </w:r>
      <w:r>
        <w:rPr>
          <w:rFonts w:ascii="Arial" w:hAnsi="Arial" w:cs="Arial"/>
          <w:sz w:val="24"/>
        </w:rPr>
        <w:lastRenderedPageBreak/>
        <w:t xml:space="preserve">ecological system. Sustainability has reached the automotive industry as well and it is a developing requirement for such companies to begin the production of sustainable cars – in other words they should start a bigger production of electric cars as opposed to traditional ones. </w:t>
      </w:r>
    </w:p>
    <w:p w:rsidR="00FD4E27" w:rsidRDefault="00FD4E27" w:rsidP="00B834D7">
      <w:pPr>
        <w:rPr>
          <w:rFonts w:ascii="Arial" w:hAnsi="Arial" w:cs="Arial"/>
          <w:sz w:val="24"/>
        </w:rPr>
      </w:pPr>
      <w:r>
        <w:rPr>
          <w:rFonts w:ascii="Arial" w:hAnsi="Arial" w:cs="Arial"/>
          <w:sz w:val="24"/>
        </w:rPr>
        <w:t>Volvo Cars is one of those emerging companies in the market which emphasise the need to become more environmentally friendly regardless of the cost. There are moral implications behind the recent decisions which were made by the company; however, there are also forecasts for a long run profit as the business abides by the trends which are shaping the industry. Those factors will be enlisted below.</w:t>
      </w:r>
    </w:p>
    <w:p w:rsidR="00FD4E27" w:rsidRPr="00FD4E27" w:rsidRDefault="00FD4E27" w:rsidP="00B834D7">
      <w:pPr>
        <w:rPr>
          <w:rFonts w:ascii="Arial" w:hAnsi="Arial" w:cs="Arial"/>
          <w:sz w:val="24"/>
        </w:rPr>
      </w:pPr>
      <w:r>
        <w:rPr>
          <w:rFonts w:ascii="Arial" w:hAnsi="Arial" w:cs="Arial"/>
          <w:sz w:val="24"/>
        </w:rPr>
        <w:t>The general purpose of this report will be to bring out the importance of electric car vehicles with the use of Volvo Cars as a contextual reference alongside other corporate business settings which may serve as a good example. There are some directly linked topics to the automotive industry such as the mentioned</w:t>
      </w:r>
      <w:r w:rsidR="00D3743A">
        <w:rPr>
          <w:rFonts w:ascii="Arial" w:hAnsi="Arial" w:cs="Arial"/>
          <w:sz w:val="24"/>
        </w:rPr>
        <w:t xml:space="preserve"> shapers, the past and future changes, the open oppo</w:t>
      </w:r>
      <w:r w:rsidR="00593560">
        <w:rPr>
          <w:rFonts w:ascii="Arial" w:hAnsi="Arial" w:cs="Arial"/>
          <w:sz w:val="24"/>
        </w:rPr>
        <w:t xml:space="preserve">rtunities for the business executives and the entrepreneurs and some more. </w:t>
      </w:r>
    </w:p>
    <w:p w:rsidR="00B834D7" w:rsidRDefault="000623BA" w:rsidP="00B834D7">
      <w:pPr>
        <w:rPr>
          <w:rFonts w:ascii="Arial" w:hAnsi="Arial" w:cs="Arial"/>
          <w:sz w:val="28"/>
        </w:rPr>
      </w:pPr>
      <w:r>
        <w:rPr>
          <w:rFonts w:ascii="Arial" w:hAnsi="Arial" w:cs="Arial"/>
          <w:sz w:val="28"/>
        </w:rPr>
        <w:t>First Part of Assignment</w:t>
      </w:r>
    </w:p>
    <w:p w:rsidR="000623BA" w:rsidRPr="00F6684F" w:rsidRDefault="000623BA" w:rsidP="000623BA">
      <w:pPr>
        <w:rPr>
          <w:rFonts w:ascii="Arial" w:hAnsi="Arial" w:cs="Arial"/>
        </w:rPr>
      </w:pPr>
      <w:r w:rsidRPr="00F6684F">
        <w:rPr>
          <w:rFonts w:ascii="Arial" w:hAnsi="Arial" w:cs="Arial"/>
          <w:b/>
        </w:rPr>
        <w:t>a</w:t>
      </w:r>
      <w:r w:rsidRPr="00F6684F">
        <w:rPr>
          <w:rFonts w:ascii="Arial" w:hAnsi="Arial" w:cs="Arial"/>
        </w:rPr>
        <w:t>) Using the information above and other information in the article supplied to you titled “Electric vehicles in Europe: gearing up for a new phase?</w:t>
      </w:r>
      <w:proofErr w:type="gramStart"/>
      <w:r w:rsidRPr="00F6684F">
        <w:rPr>
          <w:rFonts w:ascii="Arial" w:hAnsi="Arial" w:cs="Arial"/>
        </w:rPr>
        <w:t>”,</w:t>
      </w:r>
      <w:proofErr w:type="gramEnd"/>
      <w:r w:rsidRPr="00F6684F">
        <w:rPr>
          <w:rFonts w:ascii="Arial" w:hAnsi="Arial" w:cs="Arial"/>
        </w:rPr>
        <w:t xml:space="preserve"> explain the major forces shaping the business environment of the car manufacturing industry. In your analysis, you should explain how the industry has changed in the last few years. Also, provide a critical assessment of the organisational and other changes that may take place in the future and the reasons for such changes. Specifically discuss the reasons why there is a drive towards the production of electric cars and link this to the changes that have already taken place in this industry as firms try to position themselves to gain a competitive advantage.</w:t>
      </w:r>
    </w:p>
    <w:p w:rsidR="00794E0F" w:rsidRDefault="00593560" w:rsidP="00B834D7">
      <w:pPr>
        <w:rPr>
          <w:rFonts w:ascii="Arial" w:hAnsi="Arial" w:cs="Arial"/>
          <w:sz w:val="24"/>
        </w:rPr>
      </w:pPr>
      <w:r>
        <w:rPr>
          <w:rFonts w:ascii="Arial" w:hAnsi="Arial" w:cs="Arial"/>
          <w:sz w:val="24"/>
        </w:rPr>
        <w:t>Sustainability and social pressures are the two major forces which</w:t>
      </w:r>
      <w:r w:rsidR="00794E0F">
        <w:rPr>
          <w:rFonts w:ascii="Arial" w:hAnsi="Arial" w:cs="Arial"/>
          <w:sz w:val="24"/>
        </w:rPr>
        <w:t xml:space="preserve"> are shaping the car industry. The purchases which people make when deciding on vehicles is a lot more influenced by the way in which the vehicle itself contributes to the environment – whether it is in a positive or a negative aspect and how this will continue on in the future use of the car, truck or the other mean of private transport. This is very important as the sales of the vehicles for a business like Volvo Cars will determine the cash inflow and the net profit which will remain from deducting the costs involved. Without any significant sales for a company like that one, there will be practically no profit and the lack of customer interest will eventually destroy the company. In other words, </w:t>
      </w:r>
      <w:r w:rsidR="00EC12DC">
        <w:rPr>
          <w:rFonts w:ascii="Arial" w:hAnsi="Arial" w:cs="Arial"/>
          <w:sz w:val="24"/>
        </w:rPr>
        <w:t>unless</w:t>
      </w:r>
      <w:r w:rsidR="00794E0F">
        <w:rPr>
          <w:rFonts w:ascii="Arial" w:hAnsi="Arial" w:cs="Arial"/>
          <w:sz w:val="24"/>
        </w:rPr>
        <w:t xml:space="preserve"> the automotive company presents a sustainability-related characteristic to the vehicles they are </w:t>
      </w:r>
      <w:r w:rsidR="00EC12DC">
        <w:rPr>
          <w:rFonts w:ascii="Arial" w:hAnsi="Arial" w:cs="Arial"/>
          <w:sz w:val="24"/>
        </w:rPr>
        <w:t>selling;</w:t>
      </w:r>
      <w:r w:rsidR="00794E0F">
        <w:rPr>
          <w:rFonts w:ascii="Arial" w:hAnsi="Arial" w:cs="Arial"/>
          <w:sz w:val="24"/>
        </w:rPr>
        <w:t xml:space="preserve"> they will most certainly suffer growing losses</w:t>
      </w:r>
      <w:r w:rsidR="008D7574">
        <w:rPr>
          <w:rFonts w:ascii="Arial" w:hAnsi="Arial" w:cs="Arial"/>
          <w:sz w:val="24"/>
        </w:rPr>
        <w:t xml:space="preserve"> (</w:t>
      </w:r>
      <w:proofErr w:type="spellStart"/>
      <w:r w:rsidR="008D7574">
        <w:rPr>
          <w:rFonts w:ascii="Arial" w:hAnsi="Arial" w:cs="Arial"/>
          <w:sz w:val="24"/>
        </w:rPr>
        <w:t>Verma</w:t>
      </w:r>
      <w:proofErr w:type="spellEnd"/>
      <w:proofErr w:type="gramStart"/>
      <w:r w:rsidR="008D7574">
        <w:rPr>
          <w:rFonts w:ascii="Arial" w:hAnsi="Arial" w:cs="Arial"/>
          <w:sz w:val="24"/>
        </w:rPr>
        <w:t>,,</w:t>
      </w:r>
      <w:proofErr w:type="gramEnd"/>
      <w:r w:rsidR="008D7574">
        <w:rPr>
          <w:rFonts w:ascii="Arial" w:hAnsi="Arial" w:cs="Arial"/>
          <w:sz w:val="24"/>
        </w:rPr>
        <w:t xml:space="preserve"> </w:t>
      </w:r>
      <w:r w:rsidR="008D7574" w:rsidRPr="008D7574">
        <w:rPr>
          <w:rFonts w:ascii="Arial" w:hAnsi="Arial" w:cs="Arial"/>
          <w:sz w:val="24"/>
        </w:rPr>
        <w:t>2019).</w:t>
      </w:r>
      <w:r w:rsidR="00794E0F">
        <w:rPr>
          <w:rFonts w:ascii="Arial" w:hAnsi="Arial" w:cs="Arial"/>
          <w:sz w:val="24"/>
        </w:rPr>
        <w:t xml:space="preserve"> This is also the reason as to why Volvo Cars’ decision to begin production of more electric cars and introduce them into their market share will be their optimal point of customer satisfaction.</w:t>
      </w:r>
    </w:p>
    <w:p w:rsidR="00B834D7" w:rsidRDefault="00794E0F" w:rsidP="00B834D7">
      <w:pPr>
        <w:rPr>
          <w:rFonts w:ascii="Arial" w:hAnsi="Arial" w:cs="Arial"/>
          <w:sz w:val="24"/>
        </w:rPr>
      </w:pPr>
      <w:r>
        <w:rPr>
          <w:rFonts w:ascii="Arial" w:hAnsi="Arial" w:cs="Arial"/>
          <w:sz w:val="24"/>
        </w:rPr>
        <w:t xml:space="preserve">If this had to be summaries, the trends of the current and the future state of the automotive industry have to be fulfilled if the interest of consumers is wanted at all. </w:t>
      </w:r>
      <w:r>
        <w:rPr>
          <w:rFonts w:ascii="Arial" w:hAnsi="Arial" w:cs="Arial"/>
          <w:sz w:val="24"/>
        </w:rPr>
        <w:lastRenderedPageBreak/>
        <w:t>Without following those interests, no matter how costly they may be (the development of electric cars, the research involved, the manufacturing and the recruitment of specialists can a</w:t>
      </w:r>
      <w:r w:rsidR="00FF732D">
        <w:rPr>
          <w:rFonts w:ascii="Arial" w:hAnsi="Arial" w:cs="Arial"/>
          <w:sz w:val="24"/>
        </w:rPr>
        <w:t>nd will be incredibly expensive</w:t>
      </w:r>
      <w:r>
        <w:rPr>
          <w:rFonts w:ascii="Arial" w:hAnsi="Arial" w:cs="Arial"/>
          <w:sz w:val="24"/>
        </w:rPr>
        <w:t xml:space="preserve"> </w:t>
      </w:r>
      <w:r w:rsidR="00EC12DC">
        <w:rPr>
          <w:rFonts w:ascii="Arial" w:hAnsi="Arial" w:cs="Arial"/>
          <w:sz w:val="24"/>
        </w:rPr>
        <w:t xml:space="preserve">a business will not have a future of a market share. </w:t>
      </w:r>
      <w:r>
        <w:rPr>
          <w:rFonts w:ascii="Arial" w:hAnsi="Arial" w:cs="Arial"/>
          <w:sz w:val="24"/>
        </w:rPr>
        <w:t xml:space="preserve">                                                                                                                                                                                                                                                                                                                                                                                                                                                                                                                                                                                                                                                                                                                                                                                                                                                                                                                                                                                                                                                                                                                                                      </w:t>
      </w:r>
    </w:p>
    <w:p w:rsidR="00593560" w:rsidRDefault="00593560" w:rsidP="00B834D7">
      <w:pPr>
        <w:rPr>
          <w:rFonts w:ascii="Arial" w:hAnsi="Arial" w:cs="Arial"/>
          <w:sz w:val="24"/>
        </w:rPr>
      </w:pPr>
      <w:r>
        <w:rPr>
          <w:rFonts w:ascii="Arial" w:hAnsi="Arial" w:cs="Arial"/>
          <w:sz w:val="24"/>
        </w:rPr>
        <w:t>Changes which have already taken place</w:t>
      </w:r>
      <w:r w:rsidR="00EC12DC">
        <w:rPr>
          <w:rFonts w:ascii="Arial" w:hAnsi="Arial" w:cs="Arial"/>
          <w:sz w:val="24"/>
        </w:rPr>
        <w:t xml:space="preserve"> in the market are mostly related to the organisational methods which are employed by companies in the general business world. After the traditional organisation in structure and such for businesses, regardless of whether they are automotive or otherwise, had failed in 2009 with the Wall Street crash, business people developed new systematic approaches. There is a lot more emphasis on the external business environment and making as much analysis and forecast figures even if it is stated without a change that external environment cannot be controlled</w:t>
      </w:r>
      <w:r w:rsidR="00D52211" w:rsidRPr="00D52211">
        <w:t xml:space="preserve"> </w:t>
      </w:r>
      <w:r w:rsidR="00D52211">
        <w:t>(</w:t>
      </w:r>
      <w:proofErr w:type="spellStart"/>
      <w:r w:rsidR="00D52211" w:rsidRPr="00D52211">
        <w:rPr>
          <w:rFonts w:ascii="Arial" w:hAnsi="Arial" w:cs="Arial"/>
          <w:sz w:val="24"/>
        </w:rPr>
        <w:t>Bharadwaj</w:t>
      </w:r>
      <w:proofErr w:type="spellEnd"/>
      <w:r w:rsidR="00D52211">
        <w:rPr>
          <w:rFonts w:ascii="Arial" w:hAnsi="Arial" w:cs="Arial"/>
          <w:sz w:val="24"/>
        </w:rPr>
        <w:t>, 2018</w:t>
      </w:r>
      <w:proofErr w:type="gramStart"/>
      <w:r w:rsidR="00D52211">
        <w:rPr>
          <w:rFonts w:ascii="Arial" w:hAnsi="Arial" w:cs="Arial"/>
          <w:sz w:val="24"/>
        </w:rPr>
        <w:t xml:space="preserve">) </w:t>
      </w:r>
      <w:r w:rsidR="00EC12DC">
        <w:rPr>
          <w:rFonts w:ascii="Arial" w:hAnsi="Arial" w:cs="Arial"/>
          <w:sz w:val="24"/>
        </w:rPr>
        <w:t>.</w:t>
      </w:r>
      <w:proofErr w:type="gramEnd"/>
      <w:r w:rsidR="00EC12DC">
        <w:rPr>
          <w:rFonts w:ascii="Arial" w:hAnsi="Arial" w:cs="Arial"/>
          <w:sz w:val="24"/>
        </w:rPr>
        <w:t xml:space="preserve"> Many businesses were prospering and growing before the crisis worldwide took place and the importance of observing the environment took place a lot more. </w:t>
      </w:r>
    </w:p>
    <w:p w:rsidR="00EC12DC" w:rsidRDefault="00EC12DC" w:rsidP="00B834D7">
      <w:pPr>
        <w:rPr>
          <w:rFonts w:ascii="Arial" w:hAnsi="Arial" w:cs="Arial"/>
          <w:sz w:val="24"/>
        </w:rPr>
      </w:pPr>
      <w:r>
        <w:rPr>
          <w:rFonts w:ascii="Arial" w:hAnsi="Arial" w:cs="Arial"/>
          <w:sz w:val="24"/>
        </w:rPr>
        <w:t>When this concept is narrowed down to the automotive industry in particular, the external environment will be in regard to the trend, competition and the global environmental state</w:t>
      </w:r>
      <w:r w:rsidR="008D7574">
        <w:rPr>
          <w:rFonts w:ascii="Arial" w:hAnsi="Arial" w:cs="Arial"/>
          <w:sz w:val="24"/>
        </w:rPr>
        <w:t xml:space="preserve"> (</w:t>
      </w:r>
      <w:proofErr w:type="spellStart"/>
      <w:r w:rsidR="008D7574">
        <w:rPr>
          <w:rFonts w:ascii="Arial" w:hAnsi="Arial" w:cs="Arial"/>
          <w:sz w:val="24"/>
        </w:rPr>
        <w:t>Martorell</w:t>
      </w:r>
      <w:proofErr w:type="spellEnd"/>
      <w:r w:rsidR="008D7574">
        <w:rPr>
          <w:rFonts w:ascii="Arial" w:hAnsi="Arial" w:cs="Arial"/>
          <w:sz w:val="24"/>
        </w:rPr>
        <w:t xml:space="preserve">, </w:t>
      </w:r>
      <w:r w:rsidR="008D7574" w:rsidRPr="008D7574">
        <w:rPr>
          <w:rFonts w:ascii="Arial" w:hAnsi="Arial" w:cs="Arial"/>
          <w:sz w:val="24"/>
        </w:rPr>
        <w:t>2018)</w:t>
      </w:r>
      <w:r w:rsidR="008D7574">
        <w:rPr>
          <w:rFonts w:ascii="Arial" w:hAnsi="Arial" w:cs="Arial"/>
          <w:sz w:val="24"/>
        </w:rPr>
        <w:t>.</w:t>
      </w:r>
      <w:r>
        <w:rPr>
          <w:rFonts w:ascii="Arial" w:hAnsi="Arial" w:cs="Arial"/>
          <w:sz w:val="24"/>
        </w:rPr>
        <w:t xml:space="preserve"> Those are usually factors combines in a special type of analysis which is implied in businesses on a very regular basis. It is called the PESTLE analysis and it is abbreviated for all the external business factors in the environment which can and will influence the internal environment as well</w:t>
      </w:r>
      <w:r w:rsidR="008D7574" w:rsidRPr="008D7574">
        <w:t xml:space="preserve"> </w:t>
      </w:r>
      <w:r w:rsidR="008D7574">
        <w:t>(</w:t>
      </w:r>
      <w:proofErr w:type="spellStart"/>
      <w:r w:rsidR="008D7574">
        <w:rPr>
          <w:rFonts w:ascii="Arial" w:hAnsi="Arial" w:cs="Arial"/>
          <w:sz w:val="24"/>
        </w:rPr>
        <w:t>Swot&amp;Pestle</w:t>
      </w:r>
      <w:proofErr w:type="spellEnd"/>
      <w:r w:rsidR="008D7574">
        <w:rPr>
          <w:rFonts w:ascii="Arial" w:hAnsi="Arial" w:cs="Arial"/>
          <w:sz w:val="24"/>
        </w:rPr>
        <w:t xml:space="preserve">, </w:t>
      </w:r>
      <w:r w:rsidR="008D7574" w:rsidRPr="008D7574">
        <w:rPr>
          <w:rFonts w:ascii="Arial" w:hAnsi="Arial" w:cs="Arial"/>
          <w:sz w:val="24"/>
        </w:rPr>
        <w:t xml:space="preserve">2019). </w:t>
      </w:r>
      <w:r w:rsidR="008D7574">
        <w:rPr>
          <w:rFonts w:ascii="Arial" w:hAnsi="Arial" w:cs="Arial"/>
          <w:sz w:val="24"/>
        </w:rPr>
        <w:t xml:space="preserve"> </w:t>
      </w:r>
      <w:r>
        <w:rPr>
          <w:rFonts w:ascii="Arial" w:hAnsi="Arial" w:cs="Arial"/>
          <w:sz w:val="24"/>
        </w:rPr>
        <w:t>. The analysis stands for factors which are:</w:t>
      </w:r>
    </w:p>
    <w:p w:rsidR="00EC12DC" w:rsidRDefault="00EC12DC" w:rsidP="00B834D7">
      <w:pPr>
        <w:rPr>
          <w:rFonts w:ascii="Arial" w:hAnsi="Arial" w:cs="Arial"/>
          <w:sz w:val="24"/>
        </w:rPr>
      </w:pPr>
      <w:r w:rsidRPr="00EC12DC">
        <w:rPr>
          <w:rFonts w:ascii="Arial" w:hAnsi="Arial" w:cs="Arial"/>
          <w:b/>
          <w:sz w:val="24"/>
        </w:rPr>
        <w:t>Political</w:t>
      </w:r>
      <w:r w:rsidRPr="00EC12DC">
        <w:rPr>
          <w:rFonts w:ascii="Arial" w:hAnsi="Arial" w:cs="Arial"/>
          <w:sz w:val="24"/>
        </w:rPr>
        <w:t>: there will most certainly be a rise in infrastructure value and expenditure with regard to the rising markets that reciprocally will facilitate to extend the industrial sales of the offered vehicles.</w:t>
      </w:r>
    </w:p>
    <w:p w:rsidR="00593560" w:rsidRDefault="00EC12DC" w:rsidP="00EC12DC">
      <w:pPr>
        <w:pStyle w:val="a3"/>
        <w:numPr>
          <w:ilvl w:val="0"/>
          <w:numId w:val="3"/>
        </w:numPr>
        <w:rPr>
          <w:rFonts w:ascii="Arial" w:hAnsi="Arial" w:cs="Arial"/>
          <w:sz w:val="24"/>
        </w:rPr>
      </w:pPr>
      <w:r>
        <w:rPr>
          <w:rFonts w:ascii="Arial" w:hAnsi="Arial" w:cs="Arial"/>
          <w:sz w:val="24"/>
        </w:rPr>
        <w:t xml:space="preserve">There will be encouragement on using any public means of transport because this way additional toxic </w:t>
      </w:r>
      <w:r w:rsidR="00CF3009">
        <w:rPr>
          <w:rFonts w:ascii="Arial" w:hAnsi="Arial" w:cs="Arial"/>
          <w:sz w:val="24"/>
        </w:rPr>
        <w:t xml:space="preserve">materials and gases are less likely to be in the atmosphere. This harms the car ownership of the automotive companies and the customer interest. There should be ways in which the government is persuaded to leave the public and private transport links balanced out and in the hands of the general public to decide upon. This can be done in a persuasive manner if there is an increased production of electric cars. </w:t>
      </w:r>
    </w:p>
    <w:p w:rsidR="00CF3009" w:rsidRDefault="00CF3009" w:rsidP="00EC12DC">
      <w:pPr>
        <w:pStyle w:val="a3"/>
        <w:numPr>
          <w:ilvl w:val="0"/>
          <w:numId w:val="3"/>
        </w:numPr>
        <w:rPr>
          <w:rFonts w:ascii="Arial" w:hAnsi="Arial" w:cs="Arial"/>
          <w:sz w:val="24"/>
        </w:rPr>
      </w:pPr>
      <w:r>
        <w:rPr>
          <w:rFonts w:ascii="Arial" w:hAnsi="Arial" w:cs="Arial"/>
          <w:sz w:val="24"/>
        </w:rPr>
        <w:t>The government may also put restraints on the use and manufacturing of cars in general which will be outlined in more detail in the legal section.</w:t>
      </w:r>
    </w:p>
    <w:p w:rsidR="00CF3009" w:rsidRDefault="00CF3009" w:rsidP="00CF3009">
      <w:pPr>
        <w:rPr>
          <w:rFonts w:ascii="Arial" w:hAnsi="Arial" w:cs="Arial"/>
          <w:sz w:val="24"/>
        </w:rPr>
      </w:pPr>
      <w:r w:rsidRPr="00CF3009">
        <w:rPr>
          <w:rFonts w:ascii="Arial" w:hAnsi="Arial" w:cs="Arial"/>
          <w:b/>
          <w:sz w:val="24"/>
        </w:rPr>
        <w:t>Economic</w:t>
      </w:r>
      <w:r>
        <w:rPr>
          <w:rFonts w:ascii="Arial" w:hAnsi="Arial" w:cs="Arial"/>
          <w:sz w:val="24"/>
        </w:rPr>
        <w:t>: t</w:t>
      </w:r>
      <w:r w:rsidRPr="00CF3009">
        <w:rPr>
          <w:rFonts w:ascii="Arial" w:hAnsi="Arial" w:cs="Arial"/>
          <w:sz w:val="24"/>
        </w:rPr>
        <w:t xml:space="preserve">he fossil fuel costs and worth tags has vital fluctuations which can make it terribly troublesome to form forecast analysis for the prices attached the business. </w:t>
      </w:r>
    </w:p>
    <w:p w:rsidR="00CF3009" w:rsidRDefault="00CF3009" w:rsidP="00CF3009">
      <w:pPr>
        <w:pStyle w:val="a3"/>
        <w:numPr>
          <w:ilvl w:val="0"/>
          <w:numId w:val="4"/>
        </w:numPr>
        <w:rPr>
          <w:rFonts w:ascii="Arial" w:hAnsi="Arial" w:cs="Arial"/>
          <w:sz w:val="24"/>
        </w:rPr>
      </w:pPr>
      <w:r w:rsidRPr="00CF3009">
        <w:rPr>
          <w:rFonts w:ascii="Arial" w:hAnsi="Arial" w:cs="Arial"/>
          <w:sz w:val="24"/>
        </w:rPr>
        <w:t>Moreover, expressways and suggests that of transportations that lead to economic process can begin to require plenty a lot of attention from the automotive trade.</w:t>
      </w:r>
    </w:p>
    <w:p w:rsidR="00CF3009" w:rsidRDefault="00CF3009" w:rsidP="00CF3009">
      <w:pPr>
        <w:pStyle w:val="a3"/>
        <w:numPr>
          <w:ilvl w:val="0"/>
          <w:numId w:val="4"/>
        </w:numPr>
        <w:rPr>
          <w:rFonts w:ascii="Arial" w:hAnsi="Arial" w:cs="Arial"/>
          <w:sz w:val="24"/>
        </w:rPr>
      </w:pPr>
      <w:r w:rsidRPr="00CF3009">
        <w:rPr>
          <w:rFonts w:ascii="Arial" w:hAnsi="Arial" w:cs="Arial"/>
          <w:sz w:val="24"/>
        </w:rPr>
        <w:t>Transportations</w:t>
      </w:r>
      <w:r>
        <w:rPr>
          <w:rFonts w:ascii="Arial" w:hAnsi="Arial" w:cs="Arial"/>
          <w:sz w:val="24"/>
        </w:rPr>
        <w:t xml:space="preserve"> in general </w:t>
      </w:r>
      <w:r w:rsidRPr="00CF3009">
        <w:rPr>
          <w:rFonts w:ascii="Arial" w:hAnsi="Arial" w:cs="Arial"/>
          <w:sz w:val="24"/>
        </w:rPr>
        <w:t>lead to economic process can begin to require plenty a lot of attention from the automotive trade.</w:t>
      </w:r>
    </w:p>
    <w:p w:rsidR="00CF3009" w:rsidRDefault="00CF3009" w:rsidP="00CF3009">
      <w:pPr>
        <w:rPr>
          <w:rFonts w:ascii="Arial" w:hAnsi="Arial" w:cs="Arial"/>
          <w:sz w:val="24"/>
        </w:rPr>
      </w:pPr>
      <w:r w:rsidRPr="00CF3009">
        <w:rPr>
          <w:rFonts w:ascii="Arial" w:hAnsi="Arial" w:cs="Arial"/>
          <w:b/>
          <w:sz w:val="24"/>
        </w:rPr>
        <w:lastRenderedPageBreak/>
        <w:t>Social</w:t>
      </w:r>
      <w:r>
        <w:rPr>
          <w:rFonts w:ascii="Arial" w:hAnsi="Arial" w:cs="Arial"/>
          <w:sz w:val="24"/>
        </w:rPr>
        <w:t>: the automotive interested individuals do not</w:t>
      </w:r>
      <w:r w:rsidRPr="00CF3009">
        <w:rPr>
          <w:rFonts w:ascii="Arial" w:hAnsi="Arial" w:cs="Arial"/>
          <w:sz w:val="24"/>
        </w:rPr>
        <w:t xml:space="preserve"> undermine the protection attached the acquisition and utilization of an</w:t>
      </w:r>
      <w:r>
        <w:rPr>
          <w:rFonts w:ascii="Arial" w:hAnsi="Arial" w:cs="Arial"/>
          <w:sz w:val="24"/>
        </w:rPr>
        <w:t xml:space="preserve"> automotive they may</w:t>
      </w:r>
      <w:r w:rsidRPr="00CF3009">
        <w:rPr>
          <w:rFonts w:ascii="Arial" w:hAnsi="Arial" w:cs="Arial"/>
          <w:sz w:val="24"/>
        </w:rPr>
        <w:t xml:space="preserve"> have an interest in. </w:t>
      </w:r>
      <w:r>
        <w:rPr>
          <w:rFonts w:ascii="Arial" w:hAnsi="Arial" w:cs="Arial"/>
          <w:sz w:val="24"/>
        </w:rPr>
        <w:t>The requirements have much higher standards in comparison with previous years.</w:t>
      </w:r>
    </w:p>
    <w:p w:rsidR="00CF3009" w:rsidRPr="00CF3009" w:rsidRDefault="00CF3009" w:rsidP="00CF3009">
      <w:pPr>
        <w:pStyle w:val="a3"/>
        <w:numPr>
          <w:ilvl w:val="0"/>
          <w:numId w:val="5"/>
        </w:numPr>
        <w:rPr>
          <w:rFonts w:ascii="Arial" w:hAnsi="Arial" w:cs="Arial"/>
          <w:sz w:val="24"/>
        </w:rPr>
      </w:pPr>
      <w:r w:rsidRPr="00CF3009">
        <w:rPr>
          <w:rFonts w:ascii="Arial" w:hAnsi="Arial" w:cs="Arial"/>
          <w:sz w:val="24"/>
        </w:rPr>
        <w:t xml:space="preserve">Low maintenance value is a side that society would expect from a corporation like Volvo Cars and moreover as that safety standards. </w:t>
      </w:r>
    </w:p>
    <w:p w:rsidR="00CF3009" w:rsidRDefault="00CF3009" w:rsidP="00CF3009">
      <w:pPr>
        <w:pStyle w:val="a3"/>
        <w:numPr>
          <w:ilvl w:val="0"/>
          <w:numId w:val="5"/>
        </w:numPr>
        <w:rPr>
          <w:rFonts w:ascii="Arial" w:hAnsi="Arial" w:cs="Arial"/>
          <w:sz w:val="24"/>
        </w:rPr>
      </w:pPr>
      <w:r w:rsidRPr="00CF3009">
        <w:rPr>
          <w:rFonts w:ascii="Arial" w:hAnsi="Arial" w:cs="Arial"/>
          <w:sz w:val="24"/>
        </w:rPr>
        <w:t xml:space="preserve">This ought to be conferred and re-emphasised before a purchaser is willing to consider an acquisition. </w:t>
      </w:r>
    </w:p>
    <w:p w:rsidR="00CF3009" w:rsidRDefault="00CF3009" w:rsidP="00CF3009">
      <w:pPr>
        <w:rPr>
          <w:rFonts w:ascii="Arial" w:hAnsi="Arial" w:cs="Arial"/>
          <w:sz w:val="24"/>
        </w:rPr>
      </w:pPr>
      <w:r>
        <w:rPr>
          <w:rFonts w:ascii="Arial" w:hAnsi="Arial" w:cs="Arial"/>
          <w:b/>
          <w:sz w:val="24"/>
        </w:rPr>
        <w:t xml:space="preserve">Technological: </w:t>
      </w:r>
      <w:r>
        <w:rPr>
          <w:rFonts w:ascii="Arial" w:hAnsi="Arial" w:cs="Arial"/>
          <w:sz w:val="24"/>
        </w:rPr>
        <w:t xml:space="preserve">the automotive industry benefits in a fantastic manner from the advancements in technology. This is the most positively contributing factor which is comparable with the rest from the PESTLE Analysis. </w:t>
      </w:r>
    </w:p>
    <w:p w:rsidR="00CF3009" w:rsidRDefault="00CF3009" w:rsidP="00CF3009">
      <w:pPr>
        <w:pStyle w:val="a3"/>
        <w:numPr>
          <w:ilvl w:val="0"/>
          <w:numId w:val="6"/>
        </w:numPr>
        <w:rPr>
          <w:rFonts w:ascii="Arial" w:hAnsi="Arial" w:cs="Arial"/>
          <w:sz w:val="24"/>
        </w:rPr>
      </w:pPr>
      <w:r>
        <w:rPr>
          <w:rFonts w:ascii="Arial" w:hAnsi="Arial" w:cs="Arial"/>
          <w:sz w:val="24"/>
        </w:rPr>
        <w:t>The time taken to manufacture cars and add new extras which are quite attractive is a lot less than it used to be. Many models of the same advanced car project can be manufactured quickly and effectively.</w:t>
      </w:r>
    </w:p>
    <w:p w:rsidR="00CF3009" w:rsidRDefault="00CF3009" w:rsidP="00CF3009">
      <w:pPr>
        <w:pStyle w:val="a3"/>
        <w:numPr>
          <w:ilvl w:val="0"/>
          <w:numId w:val="6"/>
        </w:numPr>
        <w:rPr>
          <w:rFonts w:ascii="Arial" w:hAnsi="Arial" w:cs="Arial"/>
          <w:sz w:val="24"/>
        </w:rPr>
      </w:pPr>
      <w:r>
        <w:rPr>
          <w:rFonts w:ascii="Arial" w:hAnsi="Arial" w:cs="Arial"/>
          <w:sz w:val="24"/>
        </w:rPr>
        <w:t>Alongside the saved time, there is also saved cost from the staff members who could have been recruited in addition to speed up the process and manufacture more cars. Even with the core manufacturing aside, there is a lot less necessity of staff or employees when technological equipment can be used more efficiently and with practically no costs involved</w:t>
      </w:r>
      <w:r w:rsidR="00536E84">
        <w:rPr>
          <w:rFonts w:ascii="Arial" w:hAnsi="Arial" w:cs="Arial"/>
          <w:sz w:val="24"/>
        </w:rPr>
        <w:t xml:space="preserve"> in the long run.</w:t>
      </w:r>
    </w:p>
    <w:p w:rsidR="00536E84" w:rsidRDefault="00536E84" w:rsidP="00536E84">
      <w:pPr>
        <w:rPr>
          <w:rFonts w:ascii="Arial" w:hAnsi="Arial" w:cs="Arial"/>
          <w:sz w:val="24"/>
        </w:rPr>
      </w:pPr>
      <w:r>
        <w:rPr>
          <w:rFonts w:ascii="Arial" w:hAnsi="Arial" w:cs="Arial"/>
          <w:b/>
          <w:sz w:val="24"/>
        </w:rPr>
        <w:t xml:space="preserve">Legal: </w:t>
      </w:r>
      <w:r>
        <w:rPr>
          <w:rFonts w:ascii="Arial" w:hAnsi="Arial" w:cs="Arial"/>
          <w:sz w:val="24"/>
        </w:rPr>
        <w:t>this factor concerns the changing rules and regulations found across businesses including the one of the automotive Volvo Car business venture. There will be substantial changes for the environmental impact which companies like Volvo Cars may have and this will be a pressuring factor as well.</w:t>
      </w:r>
    </w:p>
    <w:p w:rsidR="00536E84" w:rsidRPr="00536E84" w:rsidRDefault="00536E84" w:rsidP="00536E84">
      <w:pPr>
        <w:rPr>
          <w:rFonts w:ascii="Arial" w:hAnsi="Arial" w:cs="Arial"/>
          <w:sz w:val="24"/>
        </w:rPr>
      </w:pPr>
      <w:r>
        <w:rPr>
          <w:rFonts w:ascii="Arial" w:hAnsi="Arial" w:cs="Arial"/>
          <w:b/>
          <w:sz w:val="24"/>
        </w:rPr>
        <w:t xml:space="preserve">Environmental: </w:t>
      </w:r>
      <w:r>
        <w:rPr>
          <w:rFonts w:ascii="Arial" w:hAnsi="Arial" w:cs="Arial"/>
          <w:sz w:val="24"/>
        </w:rPr>
        <w:t>this is a prominent aspect found across the entire report as including sustainability, environment protection and minimising negative impact, global warming consequences and so on. When it comes to businesses protecting the environment and showing more improved ethical and moral methods of dealing with their production, they have a boost in reputation and respect from the surrounding society and other organisations as well. Even if this is not always profitable, in a capitalistic sense, there is a great value in the earned business respect.</w:t>
      </w:r>
    </w:p>
    <w:p w:rsidR="00CF3009" w:rsidRPr="00CF3009" w:rsidRDefault="00CF3009" w:rsidP="00CF3009">
      <w:pPr>
        <w:rPr>
          <w:rFonts w:ascii="Arial" w:hAnsi="Arial" w:cs="Arial"/>
          <w:sz w:val="24"/>
        </w:rPr>
      </w:pPr>
    </w:p>
    <w:p w:rsidR="00593560" w:rsidRPr="00593560" w:rsidRDefault="00593560" w:rsidP="00B834D7">
      <w:pPr>
        <w:rPr>
          <w:rFonts w:ascii="Arial" w:hAnsi="Arial" w:cs="Arial"/>
          <w:sz w:val="24"/>
        </w:rPr>
      </w:pPr>
    </w:p>
    <w:p w:rsidR="00B834D7" w:rsidRDefault="000623BA" w:rsidP="00B834D7">
      <w:pPr>
        <w:rPr>
          <w:rFonts w:ascii="Arial" w:hAnsi="Arial" w:cs="Arial"/>
          <w:sz w:val="28"/>
        </w:rPr>
      </w:pPr>
      <w:r>
        <w:rPr>
          <w:rFonts w:ascii="Arial" w:hAnsi="Arial" w:cs="Arial"/>
          <w:sz w:val="28"/>
        </w:rPr>
        <w:t>Second Part of Assignment</w:t>
      </w:r>
    </w:p>
    <w:p w:rsidR="000623BA" w:rsidRPr="00F6684F" w:rsidRDefault="000623BA" w:rsidP="000623BA">
      <w:pPr>
        <w:rPr>
          <w:rFonts w:ascii="Arial" w:hAnsi="Arial" w:cs="Arial"/>
        </w:rPr>
      </w:pPr>
      <w:r w:rsidRPr="00F6684F">
        <w:rPr>
          <w:rFonts w:ascii="Arial" w:hAnsi="Arial" w:cs="Arial"/>
          <w:b/>
        </w:rPr>
        <w:t>b</w:t>
      </w:r>
      <w:r w:rsidRPr="00F6684F">
        <w:rPr>
          <w:rFonts w:ascii="Arial" w:hAnsi="Arial" w:cs="Arial"/>
        </w:rPr>
        <w:t>) Apart from the production and selling of electric cars, identify new and emerging business opportunities that the production and marketing of electric cars may present to entrepreneurs and business executives. In your discussions, identify and critically assess other businesses currently linked to the global automotive industry that you think it may not be profitable in the long run to invest on.</w:t>
      </w:r>
    </w:p>
    <w:p w:rsidR="00B834D7" w:rsidRDefault="00536E84" w:rsidP="00B834D7">
      <w:pPr>
        <w:rPr>
          <w:rFonts w:ascii="Arial" w:hAnsi="Arial" w:cs="Arial"/>
          <w:sz w:val="24"/>
        </w:rPr>
      </w:pPr>
      <w:r>
        <w:rPr>
          <w:rFonts w:ascii="Arial" w:hAnsi="Arial" w:cs="Arial"/>
          <w:sz w:val="24"/>
        </w:rPr>
        <w:lastRenderedPageBreak/>
        <w:t>There will be some changes which will take place in the near and far future. The improvement in autopilot regime for example will be one of the most significant improvements in the automotive industry. This was a long waited feature which will enable people to be calmer when they have especially long journeys and refuse to use other means of transport other than private. Drinking and driving will be a less threatening case as the autonomous driving will prevent an unable driver to proceed with having a ride and endangering other lives along the way. This is of ground-breaking importance as the safety of the general public with private and even potentially public transport will become a lot higher.</w:t>
      </w:r>
    </w:p>
    <w:p w:rsidR="005023BA" w:rsidRDefault="00536E84" w:rsidP="00B834D7">
      <w:pPr>
        <w:rPr>
          <w:rFonts w:ascii="Arial" w:hAnsi="Arial" w:cs="Arial"/>
          <w:sz w:val="24"/>
        </w:rPr>
      </w:pPr>
      <w:r>
        <w:rPr>
          <w:rFonts w:ascii="Arial" w:hAnsi="Arial" w:cs="Arial"/>
          <w:sz w:val="24"/>
        </w:rPr>
        <w:t>Apart from this important feature which will be introduced eventually, there is the official establishment of electric cars, electric car batteries, stations for recharging and minimising traditional transport using crude oil</w:t>
      </w:r>
      <w:r w:rsidR="00FF732D" w:rsidRPr="00FF732D">
        <w:t xml:space="preserve"> </w:t>
      </w:r>
      <w:r w:rsidR="00FF732D">
        <w:t>(</w:t>
      </w:r>
      <w:proofErr w:type="spellStart"/>
      <w:r w:rsidR="00FF732D" w:rsidRPr="00FF732D">
        <w:rPr>
          <w:rFonts w:ascii="Arial" w:hAnsi="Arial" w:cs="Arial"/>
          <w:sz w:val="24"/>
        </w:rPr>
        <w:t>Enrietti</w:t>
      </w:r>
      <w:proofErr w:type="spellEnd"/>
      <w:r w:rsidR="00FF732D">
        <w:rPr>
          <w:rFonts w:ascii="Arial" w:hAnsi="Arial" w:cs="Arial"/>
          <w:sz w:val="24"/>
        </w:rPr>
        <w:t xml:space="preserve">, </w:t>
      </w:r>
      <w:r w:rsidR="00FF732D" w:rsidRPr="00FF732D">
        <w:rPr>
          <w:rFonts w:ascii="Arial" w:hAnsi="Arial" w:cs="Arial"/>
          <w:sz w:val="24"/>
        </w:rPr>
        <w:t xml:space="preserve">and </w:t>
      </w:r>
      <w:proofErr w:type="spellStart"/>
      <w:r w:rsidR="00FF732D" w:rsidRPr="00FF732D">
        <w:rPr>
          <w:rFonts w:ascii="Arial" w:hAnsi="Arial" w:cs="Arial"/>
          <w:sz w:val="24"/>
        </w:rPr>
        <w:t>Partucco</w:t>
      </w:r>
      <w:proofErr w:type="spellEnd"/>
      <w:r w:rsidR="00FF732D">
        <w:rPr>
          <w:rFonts w:ascii="Arial" w:hAnsi="Arial" w:cs="Arial"/>
          <w:sz w:val="24"/>
        </w:rPr>
        <w:t xml:space="preserve">, 2011) </w:t>
      </w:r>
      <w:r>
        <w:rPr>
          <w:rFonts w:ascii="Arial" w:hAnsi="Arial" w:cs="Arial"/>
          <w:sz w:val="24"/>
        </w:rPr>
        <w:t xml:space="preserve">. It is uncertain as to whether this will happen in the near of far future. There are still many plans and development strategies which are being implemented into perfecting the electric car. </w:t>
      </w:r>
    </w:p>
    <w:p w:rsidR="00536E84" w:rsidRPr="00536E84" w:rsidRDefault="00536E84" w:rsidP="00B834D7">
      <w:pPr>
        <w:rPr>
          <w:rFonts w:ascii="Arial" w:hAnsi="Arial" w:cs="Arial"/>
          <w:sz w:val="24"/>
        </w:rPr>
      </w:pPr>
      <w:r>
        <w:rPr>
          <w:rFonts w:ascii="Arial" w:hAnsi="Arial" w:cs="Arial"/>
          <w:sz w:val="24"/>
        </w:rPr>
        <w:t xml:space="preserve">Volvo Cars is not the only manufacturer who will produce electric cars in the future and in fact there are some existing producers which already have great success. Tesla and its CEO Elon Musk have introduced very suitable electric model cars which are very profitable. However, this might not be so profitable in the future especially when it comes to </w:t>
      </w:r>
      <w:r w:rsidR="005023BA">
        <w:rPr>
          <w:rFonts w:ascii="Arial" w:hAnsi="Arial" w:cs="Arial"/>
          <w:sz w:val="24"/>
        </w:rPr>
        <w:t>investments</w:t>
      </w:r>
      <w:r>
        <w:rPr>
          <w:rFonts w:ascii="Arial" w:hAnsi="Arial" w:cs="Arial"/>
          <w:sz w:val="24"/>
        </w:rPr>
        <w:t xml:space="preserve"> as the </w:t>
      </w:r>
      <w:r w:rsidR="005023BA">
        <w:rPr>
          <w:rFonts w:ascii="Arial" w:hAnsi="Arial" w:cs="Arial"/>
          <w:sz w:val="24"/>
        </w:rPr>
        <w:t>prices for those cars are almost unaffordable</w:t>
      </w:r>
      <w:r w:rsidR="00FF732D">
        <w:rPr>
          <w:rFonts w:ascii="Arial" w:hAnsi="Arial" w:cs="Arial"/>
          <w:sz w:val="24"/>
        </w:rPr>
        <w:t xml:space="preserve"> (</w:t>
      </w:r>
      <w:r w:rsidR="00FF732D" w:rsidRPr="00FF732D">
        <w:rPr>
          <w:rFonts w:ascii="Arial" w:hAnsi="Arial" w:cs="Arial"/>
          <w:sz w:val="24"/>
        </w:rPr>
        <w:t>Escobar, 2019).</w:t>
      </w:r>
      <w:r w:rsidR="005023BA">
        <w:rPr>
          <w:rFonts w:ascii="Arial" w:hAnsi="Arial" w:cs="Arial"/>
          <w:sz w:val="24"/>
        </w:rPr>
        <w:t xml:space="preserve"> The high prices will eventually be countered by other companies which will have more affordable status and still offer good electric cars and, perhaps other electric vehicles. Tesla is not the only company which may be threatened by the future changes and evolvements of the electric car trends. Ford is a company which also begins to lose more popularity as time passes and this is due to the fact it has not been taking any strong stance against or for electric cars at all. There are little to no hints or claims of the company to become more sustainable either which may put a lot of customers off.</w:t>
      </w:r>
    </w:p>
    <w:p w:rsidR="005023BA" w:rsidRDefault="005023BA" w:rsidP="00B834D7">
      <w:pPr>
        <w:rPr>
          <w:rFonts w:ascii="Arial" w:hAnsi="Arial" w:cs="Arial"/>
          <w:sz w:val="28"/>
        </w:rPr>
      </w:pPr>
    </w:p>
    <w:p w:rsidR="000623BA" w:rsidRDefault="000623BA" w:rsidP="00B834D7">
      <w:pPr>
        <w:rPr>
          <w:rFonts w:ascii="Arial" w:hAnsi="Arial" w:cs="Arial"/>
          <w:sz w:val="28"/>
        </w:rPr>
      </w:pPr>
      <w:r>
        <w:rPr>
          <w:rFonts w:ascii="Arial" w:hAnsi="Arial" w:cs="Arial"/>
          <w:sz w:val="28"/>
        </w:rPr>
        <w:t>Conclusion</w:t>
      </w:r>
    </w:p>
    <w:p w:rsidR="000623BA" w:rsidRPr="005023BA" w:rsidRDefault="005023BA" w:rsidP="00B834D7">
      <w:pPr>
        <w:rPr>
          <w:rFonts w:ascii="Arial" w:hAnsi="Arial" w:cs="Arial"/>
          <w:sz w:val="24"/>
        </w:rPr>
      </w:pPr>
      <w:r>
        <w:rPr>
          <w:rFonts w:ascii="Arial" w:hAnsi="Arial" w:cs="Arial"/>
          <w:sz w:val="24"/>
        </w:rPr>
        <w:t>In conclusion, however the future may look like or promise</w:t>
      </w:r>
      <w:proofErr w:type="gramStart"/>
      <w:r>
        <w:rPr>
          <w:rFonts w:ascii="Arial" w:hAnsi="Arial" w:cs="Arial"/>
          <w:sz w:val="24"/>
        </w:rPr>
        <w:t>,</w:t>
      </w:r>
      <w:proofErr w:type="gramEnd"/>
      <w:r>
        <w:rPr>
          <w:rFonts w:ascii="Arial" w:hAnsi="Arial" w:cs="Arial"/>
          <w:sz w:val="24"/>
        </w:rPr>
        <w:t xml:space="preserve"> there is a point which should not be forgotten by any business which wants to thrive in its environment. This is to always observe the change of trends, the competition, and the political, economic, technological, social, legality-related and environmental factors which indicate changes. There is not a full possibility that the forecast figures and the rest will be completely promising, but there will be a minimised chance of failure for a business. The more the business continues to innovate and observe changes to act accordingly, the more likely it will be to succeed. In the automotive industry, in order to succeed in the future, it will be more and more required to begin a production of electric cars. And Volvo Cars is already on its way to this profitable investment.</w:t>
      </w:r>
    </w:p>
    <w:p w:rsidR="001137DE" w:rsidRDefault="000623BA">
      <w:pPr>
        <w:rPr>
          <w:rFonts w:ascii="Arial" w:hAnsi="Arial" w:cs="Arial"/>
          <w:sz w:val="28"/>
        </w:rPr>
      </w:pPr>
      <w:r>
        <w:rPr>
          <w:rFonts w:ascii="Arial" w:hAnsi="Arial" w:cs="Arial"/>
          <w:sz w:val="28"/>
        </w:rPr>
        <w:lastRenderedPageBreak/>
        <w:t>Reference List</w:t>
      </w:r>
    </w:p>
    <w:p w:rsidR="00D52211" w:rsidRDefault="00D52211" w:rsidP="00D52211">
      <w:pPr>
        <w:rPr>
          <w:rFonts w:ascii="Arial" w:hAnsi="Arial" w:cs="Arial"/>
          <w:sz w:val="24"/>
        </w:rPr>
      </w:pPr>
      <w:proofErr w:type="spellStart"/>
      <w:proofErr w:type="gramStart"/>
      <w:r w:rsidRPr="00B56841">
        <w:rPr>
          <w:rFonts w:ascii="Arial" w:hAnsi="Arial" w:cs="Arial"/>
          <w:sz w:val="24"/>
        </w:rPr>
        <w:t>AltEnergyMag</w:t>
      </w:r>
      <w:proofErr w:type="spellEnd"/>
      <w:r>
        <w:rPr>
          <w:rFonts w:ascii="Arial" w:hAnsi="Arial" w:cs="Arial"/>
          <w:sz w:val="24"/>
        </w:rPr>
        <w:t xml:space="preserve"> (2019).</w:t>
      </w:r>
      <w:proofErr w:type="gramEnd"/>
      <w:r>
        <w:rPr>
          <w:rFonts w:ascii="Arial" w:hAnsi="Arial" w:cs="Arial"/>
          <w:sz w:val="24"/>
        </w:rPr>
        <w:t xml:space="preserve"> </w:t>
      </w:r>
      <w:proofErr w:type="gramStart"/>
      <w:r w:rsidRPr="00B56841">
        <w:rPr>
          <w:rFonts w:ascii="Arial" w:hAnsi="Arial" w:cs="Arial"/>
          <w:sz w:val="24"/>
        </w:rPr>
        <w:t>The Impact of Electric Cars on the Automotive Industry</w:t>
      </w:r>
      <w:r>
        <w:rPr>
          <w:rFonts w:ascii="Arial" w:hAnsi="Arial" w:cs="Arial"/>
          <w:sz w:val="24"/>
        </w:rPr>
        <w:t>.</w:t>
      </w:r>
      <w:proofErr w:type="gramEnd"/>
      <w:r>
        <w:rPr>
          <w:rFonts w:ascii="Arial" w:hAnsi="Arial" w:cs="Arial"/>
          <w:sz w:val="24"/>
        </w:rPr>
        <w:t xml:space="preserve"> </w:t>
      </w:r>
      <w:proofErr w:type="spellStart"/>
      <w:proofErr w:type="gramStart"/>
      <w:r w:rsidRPr="00B56841">
        <w:rPr>
          <w:rFonts w:ascii="Arial" w:hAnsi="Arial" w:cs="Arial"/>
          <w:i/>
          <w:sz w:val="24"/>
        </w:rPr>
        <w:t>AltEnergyMag</w:t>
      </w:r>
      <w:proofErr w:type="spellEnd"/>
      <w:r>
        <w:rPr>
          <w:rFonts w:ascii="Arial" w:hAnsi="Arial" w:cs="Arial"/>
          <w:i/>
          <w:sz w:val="24"/>
        </w:rPr>
        <w:t xml:space="preserve"> </w:t>
      </w:r>
      <w:r>
        <w:rPr>
          <w:rFonts w:ascii="Arial" w:hAnsi="Arial" w:cs="Arial"/>
          <w:sz w:val="24"/>
        </w:rPr>
        <w:t>[online].</w:t>
      </w:r>
      <w:proofErr w:type="gramEnd"/>
      <w:r>
        <w:rPr>
          <w:rFonts w:ascii="Arial" w:hAnsi="Arial" w:cs="Arial"/>
          <w:sz w:val="24"/>
        </w:rPr>
        <w:t xml:space="preserve"> Available from: </w:t>
      </w:r>
      <w:hyperlink r:id="rId8" w:history="1">
        <w:r w:rsidRPr="00EE082E">
          <w:rPr>
            <w:rStyle w:val="a6"/>
            <w:rFonts w:ascii="Arial" w:hAnsi="Arial" w:cs="Arial"/>
            <w:sz w:val="24"/>
          </w:rPr>
          <w:t>https://www.altenergymag.com/article/2019/03/the-impact-of-electric-cars-on-the-automotive-industry/30627</w:t>
        </w:r>
      </w:hyperlink>
      <w:r>
        <w:rPr>
          <w:rFonts w:ascii="Arial" w:hAnsi="Arial" w:cs="Arial"/>
          <w:sz w:val="24"/>
        </w:rPr>
        <w:t xml:space="preserve"> [Accessed: 29/08/2019].</w:t>
      </w:r>
    </w:p>
    <w:p w:rsidR="00D52211" w:rsidRDefault="00D52211" w:rsidP="00D52211">
      <w:pPr>
        <w:rPr>
          <w:rFonts w:ascii="Arial" w:hAnsi="Arial" w:cs="Arial"/>
          <w:sz w:val="24"/>
        </w:rPr>
      </w:pPr>
      <w:r w:rsidRPr="00B56841">
        <w:rPr>
          <w:rFonts w:ascii="Arial" w:hAnsi="Arial" w:cs="Arial"/>
          <w:sz w:val="24"/>
        </w:rPr>
        <w:t>Bharadwaj</w:t>
      </w:r>
      <w:r>
        <w:rPr>
          <w:rFonts w:ascii="Arial" w:hAnsi="Arial" w:cs="Arial"/>
          <w:sz w:val="24"/>
        </w:rPr>
        <w:t xml:space="preserve">, A. (2018). </w:t>
      </w:r>
      <w:proofErr w:type="gramStart"/>
      <w:r w:rsidRPr="00B56841">
        <w:rPr>
          <w:rFonts w:ascii="Arial" w:hAnsi="Arial" w:cs="Arial"/>
          <w:sz w:val="24"/>
        </w:rPr>
        <w:t>Evolution of the Global Automobile Industry</w:t>
      </w:r>
      <w:r>
        <w:rPr>
          <w:rFonts w:ascii="Arial" w:hAnsi="Arial" w:cs="Arial"/>
          <w:sz w:val="24"/>
        </w:rPr>
        <w:t>.</w:t>
      </w:r>
      <w:proofErr w:type="gramEnd"/>
      <w:r>
        <w:rPr>
          <w:rFonts w:ascii="Arial" w:hAnsi="Arial" w:cs="Arial"/>
          <w:sz w:val="24"/>
        </w:rPr>
        <w:t xml:space="preserve"> </w:t>
      </w:r>
      <w:r w:rsidRPr="00B56841">
        <w:rPr>
          <w:rFonts w:ascii="Arial" w:hAnsi="Arial" w:cs="Arial"/>
          <w:sz w:val="24"/>
        </w:rPr>
        <w:t xml:space="preserve">Environmental </w:t>
      </w:r>
      <w:r w:rsidRPr="00B56841">
        <w:rPr>
          <w:rFonts w:ascii="Arial" w:hAnsi="Arial" w:cs="Arial"/>
          <w:i/>
          <w:sz w:val="24"/>
        </w:rPr>
        <w:t>Regulations and Innovation in Advanced Automobile Technologies</w:t>
      </w:r>
      <w:r w:rsidRPr="00B56841">
        <w:rPr>
          <w:rFonts w:ascii="Arial" w:hAnsi="Arial" w:cs="Arial"/>
          <w:sz w:val="24"/>
        </w:rPr>
        <w:t>, pp.1-9</w:t>
      </w:r>
    </w:p>
    <w:p w:rsidR="00D52211" w:rsidRDefault="00D52211" w:rsidP="00D52211">
      <w:pPr>
        <w:rPr>
          <w:rFonts w:ascii="Arial" w:hAnsi="Arial" w:cs="Arial"/>
          <w:sz w:val="24"/>
        </w:rPr>
      </w:pPr>
      <w:proofErr w:type="spellStart"/>
      <w:r>
        <w:rPr>
          <w:rFonts w:ascii="Arial" w:hAnsi="Arial" w:cs="Arial"/>
          <w:sz w:val="24"/>
        </w:rPr>
        <w:t>Enrietti</w:t>
      </w:r>
      <w:proofErr w:type="spellEnd"/>
      <w:r>
        <w:rPr>
          <w:rFonts w:ascii="Arial" w:hAnsi="Arial" w:cs="Arial"/>
          <w:sz w:val="24"/>
        </w:rPr>
        <w:t xml:space="preserve">, A. and </w:t>
      </w:r>
      <w:proofErr w:type="spellStart"/>
      <w:r>
        <w:rPr>
          <w:rFonts w:ascii="Arial" w:hAnsi="Arial" w:cs="Arial"/>
          <w:sz w:val="24"/>
        </w:rPr>
        <w:t>Partucco</w:t>
      </w:r>
      <w:proofErr w:type="spellEnd"/>
      <w:r>
        <w:rPr>
          <w:rFonts w:ascii="Arial" w:hAnsi="Arial" w:cs="Arial"/>
          <w:sz w:val="24"/>
        </w:rPr>
        <w:t xml:space="preserve">, P. P. (2011). </w:t>
      </w:r>
      <w:r w:rsidRPr="00B56841">
        <w:rPr>
          <w:rFonts w:ascii="Arial" w:hAnsi="Arial" w:cs="Arial"/>
          <w:sz w:val="24"/>
        </w:rPr>
        <w:t>Systemic innovation and organizational change in the car industry: electric vehicle innovation platforms</w:t>
      </w:r>
      <w:r>
        <w:rPr>
          <w:rFonts w:ascii="Arial" w:hAnsi="Arial" w:cs="Arial"/>
          <w:sz w:val="24"/>
        </w:rPr>
        <w:t xml:space="preserve">. </w:t>
      </w:r>
      <w:proofErr w:type="spellStart"/>
      <w:proofErr w:type="gramStart"/>
      <w:r w:rsidRPr="00B56841">
        <w:rPr>
          <w:rFonts w:ascii="Arial" w:hAnsi="Arial" w:cs="Arial"/>
          <w:i/>
          <w:sz w:val="24"/>
        </w:rPr>
        <w:t>Economia</w:t>
      </w:r>
      <w:proofErr w:type="spellEnd"/>
      <w:r w:rsidRPr="00B56841">
        <w:rPr>
          <w:rFonts w:ascii="Arial" w:hAnsi="Arial" w:cs="Arial"/>
          <w:i/>
          <w:sz w:val="24"/>
        </w:rPr>
        <w:t xml:space="preserve"> e </w:t>
      </w:r>
      <w:proofErr w:type="spellStart"/>
      <w:r w:rsidRPr="00B56841">
        <w:rPr>
          <w:rFonts w:ascii="Arial" w:hAnsi="Arial" w:cs="Arial"/>
          <w:i/>
          <w:sz w:val="24"/>
        </w:rPr>
        <w:t>Politica</w:t>
      </w:r>
      <w:proofErr w:type="spellEnd"/>
      <w:r w:rsidRPr="00B56841">
        <w:rPr>
          <w:rFonts w:ascii="Arial" w:hAnsi="Arial" w:cs="Arial"/>
          <w:i/>
          <w:sz w:val="24"/>
        </w:rPr>
        <w:t xml:space="preserve"> </w:t>
      </w:r>
      <w:proofErr w:type="spellStart"/>
      <w:r w:rsidRPr="00B56841">
        <w:rPr>
          <w:rFonts w:ascii="Arial" w:hAnsi="Arial" w:cs="Arial"/>
          <w:i/>
          <w:sz w:val="24"/>
        </w:rPr>
        <w:t>Industriale</w:t>
      </w:r>
      <w:proofErr w:type="spellEnd"/>
      <w:r w:rsidRPr="00B56841">
        <w:rPr>
          <w:rFonts w:ascii="Arial" w:hAnsi="Arial" w:cs="Arial"/>
          <w:i/>
          <w:sz w:val="24"/>
        </w:rPr>
        <w:t xml:space="preserve"> Journal.</w:t>
      </w:r>
      <w:proofErr w:type="gramEnd"/>
      <w:r>
        <w:rPr>
          <w:rFonts w:ascii="Arial" w:hAnsi="Arial" w:cs="Arial"/>
          <w:sz w:val="24"/>
        </w:rPr>
        <w:t xml:space="preserve"> </w:t>
      </w:r>
      <w:proofErr w:type="gramStart"/>
      <w:r>
        <w:rPr>
          <w:rFonts w:ascii="Arial" w:hAnsi="Arial" w:cs="Arial"/>
          <w:sz w:val="24"/>
        </w:rPr>
        <w:t>Vol. 3.</w:t>
      </w:r>
      <w:proofErr w:type="gramEnd"/>
    </w:p>
    <w:p w:rsidR="00D52211" w:rsidRDefault="00D52211" w:rsidP="00D52211">
      <w:pPr>
        <w:rPr>
          <w:rFonts w:ascii="Arial" w:hAnsi="Arial" w:cs="Arial"/>
          <w:sz w:val="24"/>
        </w:rPr>
      </w:pPr>
      <w:r>
        <w:rPr>
          <w:rFonts w:ascii="Arial" w:hAnsi="Arial" w:cs="Arial"/>
          <w:sz w:val="24"/>
        </w:rPr>
        <w:t xml:space="preserve">Escobar, C. (2019). </w:t>
      </w:r>
      <w:r w:rsidRPr="00B56841">
        <w:rPr>
          <w:rFonts w:ascii="Arial" w:hAnsi="Arial" w:cs="Arial"/>
          <w:sz w:val="24"/>
        </w:rPr>
        <w:t>10 Most Likely Car Companies to Fail Within a Decade</w:t>
      </w:r>
      <w:r>
        <w:rPr>
          <w:rFonts w:ascii="Arial" w:hAnsi="Arial" w:cs="Arial"/>
          <w:sz w:val="24"/>
        </w:rPr>
        <w:t xml:space="preserve">. </w:t>
      </w:r>
      <w:proofErr w:type="spellStart"/>
      <w:proofErr w:type="gramStart"/>
      <w:r>
        <w:rPr>
          <w:rFonts w:ascii="Arial" w:hAnsi="Arial" w:cs="Arial"/>
          <w:i/>
          <w:sz w:val="24"/>
        </w:rPr>
        <w:t>Autowise</w:t>
      </w:r>
      <w:proofErr w:type="spellEnd"/>
      <w:r>
        <w:rPr>
          <w:rFonts w:ascii="Arial" w:hAnsi="Arial" w:cs="Arial"/>
          <w:i/>
          <w:sz w:val="24"/>
        </w:rPr>
        <w:t xml:space="preserve"> </w:t>
      </w:r>
      <w:r>
        <w:rPr>
          <w:rFonts w:ascii="Arial" w:hAnsi="Arial" w:cs="Arial"/>
          <w:sz w:val="24"/>
        </w:rPr>
        <w:t>[online].</w:t>
      </w:r>
      <w:proofErr w:type="gramEnd"/>
      <w:r>
        <w:rPr>
          <w:rFonts w:ascii="Arial" w:hAnsi="Arial" w:cs="Arial"/>
          <w:sz w:val="24"/>
        </w:rPr>
        <w:t xml:space="preserve"> Available from: </w:t>
      </w:r>
      <w:hyperlink r:id="rId9" w:history="1">
        <w:r w:rsidRPr="00EE082E">
          <w:rPr>
            <w:rStyle w:val="a6"/>
            <w:rFonts w:ascii="Arial" w:hAnsi="Arial" w:cs="Arial"/>
            <w:sz w:val="24"/>
          </w:rPr>
          <w:t>https://autowise.com/10-most-likely-car-companies-to-fail-within-a-decade/</w:t>
        </w:r>
      </w:hyperlink>
      <w:r>
        <w:rPr>
          <w:rFonts w:ascii="Arial" w:hAnsi="Arial" w:cs="Arial"/>
          <w:sz w:val="24"/>
        </w:rPr>
        <w:t xml:space="preserve"> [Accessed: 29/08/2019].</w:t>
      </w:r>
    </w:p>
    <w:p w:rsidR="00D52211" w:rsidRDefault="00D52211" w:rsidP="00D52211">
      <w:pPr>
        <w:rPr>
          <w:rFonts w:ascii="Arial" w:hAnsi="Arial" w:cs="Arial"/>
          <w:sz w:val="24"/>
        </w:rPr>
      </w:pPr>
      <w:proofErr w:type="spellStart"/>
      <w:r>
        <w:rPr>
          <w:rFonts w:ascii="Arial" w:hAnsi="Arial" w:cs="Arial"/>
          <w:sz w:val="24"/>
        </w:rPr>
        <w:t>Martorell</w:t>
      </w:r>
      <w:proofErr w:type="spellEnd"/>
      <w:r>
        <w:rPr>
          <w:rFonts w:ascii="Arial" w:hAnsi="Arial" w:cs="Arial"/>
          <w:sz w:val="24"/>
        </w:rPr>
        <w:t xml:space="preserve">, S. (2018). </w:t>
      </w:r>
      <w:r w:rsidRPr="00E61EC2">
        <w:rPr>
          <w:rFonts w:ascii="Arial" w:hAnsi="Arial" w:cs="Arial"/>
          <w:sz w:val="24"/>
        </w:rPr>
        <w:t>How has car manufacturing changed in the last 25 years?</w:t>
      </w:r>
      <w:r>
        <w:rPr>
          <w:rFonts w:ascii="Arial" w:hAnsi="Arial" w:cs="Arial"/>
          <w:sz w:val="24"/>
        </w:rPr>
        <w:t xml:space="preserve"> </w:t>
      </w:r>
      <w:r>
        <w:rPr>
          <w:rFonts w:ascii="Arial" w:hAnsi="Arial" w:cs="Arial"/>
          <w:i/>
          <w:sz w:val="24"/>
        </w:rPr>
        <w:t xml:space="preserve">Seat </w:t>
      </w:r>
      <w:proofErr w:type="spellStart"/>
      <w:r>
        <w:rPr>
          <w:rFonts w:ascii="Arial" w:hAnsi="Arial" w:cs="Arial"/>
          <w:i/>
          <w:sz w:val="24"/>
        </w:rPr>
        <w:t>Mediacenter</w:t>
      </w:r>
      <w:proofErr w:type="spellEnd"/>
      <w:r>
        <w:rPr>
          <w:rFonts w:ascii="Arial" w:hAnsi="Arial" w:cs="Arial"/>
          <w:i/>
          <w:sz w:val="24"/>
        </w:rPr>
        <w:t xml:space="preserve"> </w:t>
      </w:r>
      <w:r>
        <w:rPr>
          <w:rFonts w:ascii="Arial" w:hAnsi="Arial" w:cs="Arial"/>
          <w:sz w:val="24"/>
        </w:rPr>
        <w:t xml:space="preserve">[online]. Available from: </w:t>
      </w:r>
      <w:hyperlink r:id="rId10" w:history="1">
        <w:r w:rsidRPr="00E4796D">
          <w:rPr>
            <w:rStyle w:val="a6"/>
            <w:rFonts w:ascii="Arial" w:hAnsi="Arial" w:cs="Arial"/>
            <w:sz w:val="24"/>
          </w:rPr>
          <w:t>https://www.seat-mediacenter.com/storiespage/newstories/How-has-car-manufacturing-changed-in-the-last-25-years.html</w:t>
        </w:r>
      </w:hyperlink>
      <w:r>
        <w:rPr>
          <w:rFonts w:ascii="Arial" w:hAnsi="Arial" w:cs="Arial"/>
          <w:sz w:val="24"/>
        </w:rPr>
        <w:t xml:space="preserve"> [Accessed: 03/09/2019].</w:t>
      </w:r>
    </w:p>
    <w:p w:rsidR="00D52211" w:rsidRPr="00E61EC2" w:rsidRDefault="00D52211" w:rsidP="00D52211">
      <w:pPr>
        <w:rPr>
          <w:rFonts w:ascii="Arial" w:hAnsi="Arial" w:cs="Arial"/>
          <w:sz w:val="24"/>
        </w:rPr>
      </w:pPr>
      <w:proofErr w:type="spellStart"/>
      <w:r>
        <w:rPr>
          <w:rFonts w:ascii="Arial" w:hAnsi="Arial" w:cs="Arial"/>
          <w:sz w:val="24"/>
        </w:rPr>
        <w:t>Swot&amp;Pestle</w:t>
      </w:r>
      <w:proofErr w:type="spellEnd"/>
      <w:r>
        <w:rPr>
          <w:rFonts w:ascii="Arial" w:hAnsi="Arial" w:cs="Arial"/>
          <w:sz w:val="24"/>
        </w:rPr>
        <w:t xml:space="preserve"> (2019). </w:t>
      </w:r>
      <w:proofErr w:type="gramStart"/>
      <w:r>
        <w:rPr>
          <w:rFonts w:ascii="Arial" w:hAnsi="Arial" w:cs="Arial"/>
          <w:sz w:val="24"/>
        </w:rPr>
        <w:t>Volvo SWOT AND PESTLE Analysis.</w:t>
      </w:r>
      <w:proofErr w:type="gramEnd"/>
      <w:r>
        <w:rPr>
          <w:rFonts w:ascii="Arial" w:hAnsi="Arial" w:cs="Arial"/>
          <w:sz w:val="24"/>
        </w:rPr>
        <w:t xml:space="preserve"> </w:t>
      </w:r>
      <w:proofErr w:type="spellStart"/>
      <w:proofErr w:type="gramStart"/>
      <w:r>
        <w:rPr>
          <w:rFonts w:ascii="Arial" w:hAnsi="Arial" w:cs="Arial"/>
          <w:i/>
          <w:sz w:val="24"/>
        </w:rPr>
        <w:t>Swot&amp;Pestle</w:t>
      </w:r>
      <w:proofErr w:type="spellEnd"/>
      <w:r>
        <w:rPr>
          <w:rFonts w:ascii="Arial" w:hAnsi="Arial" w:cs="Arial"/>
          <w:i/>
          <w:sz w:val="24"/>
        </w:rPr>
        <w:t xml:space="preserve"> </w:t>
      </w:r>
      <w:r>
        <w:rPr>
          <w:rFonts w:ascii="Arial" w:hAnsi="Arial" w:cs="Arial"/>
          <w:sz w:val="24"/>
        </w:rPr>
        <w:t>[online].</w:t>
      </w:r>
      <w:proofErr w:type="gramEnd"/>
      <w:r>
        <w:rPr>
          <w:rFonts w:ascii="Arial" w:hAnsi="Arial" w:cs="Arial"/>
          <w:sz w:val="24"/>
        </w:rPr>
        <w:t xml:space="preserve"> Available from: </w:t>
      </w:r>
      <w:hyperlink r:id="rId11" w:history="1">
        <w:r w:rsidRPr="00E4796D">
          <w:rPr>
            <w:rStyle w:val="a6"/>
            <w:rFonts w:ascii="Arial" w:hAnsi="Arial" w:cs="Arial"/>
            <w:sz w:val="24"/>
          </w:rPr>
          <w:t>https://www.swotandpestle.com/volvo/</w:t>
        </w:r>
      </w:hyperlink>
      <w:r>
        <w:rPr>
          <w:rFonts w:ascii="Arial" w:hAnsi="Arial" w:cs="Arial"/>
          <w:sz w:val="24"/>
        </w:rPr>
        <w:t xml:space="preserve"> [Accessed: 03/09/2019].</w:t>
      </w:r>
    </w:p>
    <w:p w:rsidR="00D52211" w:rsidRPr="00E61EC2" w:rsidRDefault="00D52211" w:rsidP="00D52211">
      <w:pPr>
        <w:rPr>
          <w:rFonts w:ascii="Arial" w:hAnsi="Arial" w:cs="Arial"/>
          <w:sz w:val="24"/>
        </w:rPr>
      </w:pPr>
      <w:proofErr w:type="spellStart"/>
      <w:r>
        <w:rPr>
          <w:rFonts w:ascii="Arial" w:hAnsi="Arial" w:cs="Arial"/>
          <w:sz w:val="24"/>
        </w:rPr>
        <w:t>Verma</w:t>
      </w:r>
      <w:proofErr w:type="spellEnd"/>
      <w:r>
        <w:rPr>
          <w:rFonts w:ascii="Arial" w:hAnsi="Arial" w:cs="Arial"/>
          <w:sz w:val="24"/>
        </w:rPr>
        <w:t xml:space="preserve">, S. (2019). </w:t>
      </w:r>
      <w:r w:rsidRPr="00E61EC2">
        <w:rPr>
          <w:rFonts w:ascii="Arial" w:hAnsi="Arial" w:cs="Arial"/>
          <w:sz w:val="24"/>
        </w:rPr>
        <w:t>Opinion: Manufacturing Business Opportunities in the Electric Vehicle Sector</w:t>
      </w:r>
      <w:r>
        <w:rPr>
          <w:rFonts w:ascii="Arial" w:hAnsi="Arial" w:cs="Arial"/>
          <w:sz w:val="24"/>
        </w:rPr>
        <w:t xml:space="preserve">. </w:t>
      </w:r>
      <w:proofErr w:type="spellStart"/>
      <w:proofErr w:type="gramStart"/>
      <w:r>
        <w:rPr>
          <w:rFonts w:ascii="Arial" w:hAnsi="Arial" w:cs="Arial"/>
          <w:i/>
          <w:sz w:val="24"/>
        </w:rPr>
        <w:t>Iamrenew</w:t>
      </w:r>
      <w:proofErr w:type="spellEnd"/>
      <w:r>
        <w:rPr>
          <w:rFonts w:ascii="Arial" w:hAnsi="Arial" w:cs="Arial"/>
          <w:i/>
          <w:sz w:val="24"/>
        </w:rPr>
        <w:t xml:space="preserve"> </w:t>
      </w:r>
      <w:r>
        <w:rPr>
          <w:rFonts w:ascii="Arial" w:hAnsi="Arial" w:cs="Arial"/>
          <w:sz w:val="24"/>
        </w:rPr>
        <w:t>[online].</w:t>
      </w:r>
      <w:proofErr w:type="gramEnd"/>
      <w:r>
        <w:rPr>
          <w:rFonts w:ascii="Arial" w:hAnsi="Arial" w:cs="Arial"/>
          <w:sz w:val="24"/>
        </w:rPr>
        <w:t xml:space="preserve"> Available from: </w:t>
      </w:r>
      <w:hyperlink r:id="rId12" w:history="1">
        <w:r w:rsidRPr="00E4796D">
          <w:rPr>
            <w:rStyle w:val="a6"/>
            <w:rFonts w:ascii="Arial" w:hAnsi="Arial" w:cs="Arial"/>
            <w:sz w:val="24"/>
          </w:rPr>
          <w:t>https://www.iamrenew.com/knowledge-hub-sustainability/opinion-manufacturing-business-opportunities-in-the-electric-vehicle-sector/</w:t>
        </w:r>
      </w:hyperlink>
      <w:r>
        <w:rPr>
          <w:rFonts w:ascii="Arial" w:hAnsi="Arial" w:cs="Arial"/>
          <w:sz w:val="24"/>
        </w:rPr>
        <w:t xml:space="preserve"> [Accessed: 03/09/2019].</w:t>
      </w:r>
    </w:p>
    <w:p w:rsidR="00D52211" w:rsidRPr="00E61EC2" w:rsidRDefault="00D52211" w:rsidP="00D52211">
      <w:pPr>
        <w:rPr>
          <w:rFonts w:ascii="Arial" w:hAnsi="Arial" w:cs="Arial"/>
          <w:sz w:val="24"/>
        </w:rPr>
      </w:pPr>
      <w:proofErr w:type="gramStart"/>
      <w:r>
        <w:rPr>
          <w:rFonts w:ascii="Arial" w:hAnsi="Arial" w:cs="Arial"/>
          <w:sz w:val="24"/>
        </w:rPr>
        <w:t>Volvo Cars (2019).</w:t>
      </w:r>
      <w:proofErr w:type="gramEnd"/>
      <w:r>
        <w:rPr>
          <w:rFonts w:ascii="Arial" w:hAnsi="Arial" w:cs="Arial"/>
          <w:sz w:val="24"/>
        </w:rPr>
        <w:t xml:space="preserve"> </w:t>
      </w:r>
      <w:proofErr w:type="gramStart"/>
      <w:r>
        <w:rPr>
          <w:rFonts w:ascii="Arial" w:hAnsi="Arial" w:cs="Arial"/>
          <w:sz w:val="24"/>
        </w:rPr>
        <w:t>History of Volvo Cars.</w:t>
      </w:r>
      <w:proofErr w:type="gramEnd"/>
      <w:r>
        <w:rPr>
          <w:rFonts w:ascii="Arial" w:hAnsi="Arial" w:cs="Arial"/>
          <w:sz w:val="24"/>
        </w:rPr>
        <w:t xml:space="preserve"> </w:t>
      </w:r>
      <w:r>
        <w:rPr>
          <w:rFonts w:ascii="Arial" w:hAnsi="Arial" w:cs="Arial"/>
          <w:i/>
          <w:sz w:val="24"/>
        </w:rPr>
        <w:t xml:space="preserve">Volvo Cars </w:t>
      </w:r>
      <w:r>
        <w:rPr>
          <w:rFonts w:ascii="Arial" w:hAnsi="Arial" w:cs="Arial"/>
          <w:sz w:val="24"/>
        </w:rPr>
        <w:t xml:space="preserve">[online]. Available from: </w:t>
      </w:r>
      <w:hyperlink r:id="rId13" w:history="1">
        <w:r w:rsidRPr="00E4796D">
          <w:rPr>
            <w:rStyle w:val="a6"/>
            <w:rFonts w:ascii="Arial" w:hAnsi="Arial" w:cs="Arial"/>
            <w:sz w:val="24"/>
          </w:rPr>
          <w:t>https://www.volvoclub.org.uk/history/</w:t>
        </w:r>
      </w:hyperlink>
      <w:r>
        <w:rPr>
          <w:rFonts w:ascii="Arial" w:hAnsi="Arial" w:cs="Arial"/>
          <w:sz w:val="24"/>
        </w:rPr>
        <w:t xml:space="preserve"> [Accessed: 03/09/2019].</w:t>
      </w:r>
    </w:p>
    <w:p w:rsidR="005023BA" w:rsidRPr="005023BA" w:rsidRDefault="005023BA">
      <w:pPr>
        <w:rPr>
          <w:rFonts w:ascii="Arial" w:hAnsi="Arial" w:cs="Arial"/>
          <w:sz w:val="24"/>
        </w:rPr>
      </w:pPr>
    </w:p>
    <w:sectPr w:rsidR="005023BA" w:rsidRPr="005023B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644702"/>
    <w:multiLevelType w:val="hybridMultilevel"/>
    <w:tmpl w:val="CE565E70"/>
    <w:lvl w:ilvl="0" w:tplc="04020017">
      <w:start w:val="1"/>
      <w:numFmt w:val="lowerLetter"/>
      <w:lvlText w:val="%1)"/>
      <w:lvlJc w:val="left"/>
      <w:pPr>
        <w:ind w:left="1080" w:hanging="360"/>
      </w:p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1">
    <w:nsid w:val="24F922CA"/>
    <w:multiLevelType w:val="hybridMultilevel"/>
    <w:tmpl w:val="98DEEB62"/>
    <w:lvl w:ilvl="0" w:tplc="04020017">
      <w:start w:val="1"/>
      <w:numFmt w:val="lowerLetter"/>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37BD1DCF"/>
    <w:multiLevelType w:val="hybridMultilevel"/>
    <w:tmpl w:val="46302AD0"/>
    <w:lvl w:ilvl="0" w:tplc="0402000B">
      <w:start w:val="1"/>
      <w:numFmt w:val="bullet"/>
      <w:lvlText w:val=""/>
      <w:lvlJc w:val="left"/>
      <w:pPr>
        <w:ind w:left="720" w:hanging="360"/>
      </w:pPr>
      <w:rPr>
        <w:rFonts w:ascii="Wingdings" w:hAnsi="Wingdings" w:hint="default"/>
      </w:rPr>
    </w:lvl>
    <w:lvl w:ilvl="1" w:tplc="D82EE4B4">
      <w:numFmt w:val="bullet"/>
      <w:lvlText w:val=""/>
      <w:lvlJc w:val="left"/>
      <w:pPr>
        <w:ind w:left="1440" w:hanging="360"/>
      </w:pPr>
      <w:rPr>
        <w:rFonts w:ascii="Calibri" w:eastAsiaTheme="minorHAnsi" w:hAnsi="Calibri" w:cs="Calibri"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38C524F1"/>
    <w:multiLevelType w:val="hybridMultilevel"/>
    <w:tmpl w:val="E9DEA094"/>
    <w:lvl w:ilvl="0" w:tplc="04020017">
      <w:start w:val="1"/>
      <w:numFmt w:val="lowerLetter"/>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4CAB1438"/>
    <w:multiLevelType w:val="hybridMultilevel"/>
    <w:tmpl w:val="D7E85CF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62D1472A"/>
    <w:multiLevelType w:val="hybridMultilevel"/>
    <w:tmpl w:val="A65C8012"/>
    <w:lvl w:ilvl="0" w:tplc="04020017">
      <w:start w:val="1"/>
      <w:numFmt w:val="lowerLetter"/>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4F4A"/>
    <w:rsid w:val="000623BA"/>
    <w:rsid w:val="001137DE"/>
    <w:rsid w:val="00141FCF"/>
    <w:rsid w:val="005023BA"/>
    <w:rsid w:val="00536E84"/>
    <w:rsid w:val="00593560"/>
    <w:rsid w:val="005B4F4A"/>
    <w:rsid w:val="00794E0F"/>
    <w:rsid w:val="008D7574"/>
    <w:rsid w:val="00B43B3E"/>
    <w:rsid w:val="00B834D7"/>
    <w:rsid w:val="00BC57BF"/>
    <w:rsid w:val="00BF02FD"/>
    <w:rsid w:val="00CF3009"/>
    <w:rsid w:val="00D3743A"/>
    <w:rsid w:val="00D52211"/>
    <w:rsid w:val="00EC12DC"/>
    <w:rsid w:val="00FD4E27"/>
    <w:rsid w:val="00FF732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834D7"/>
    <w:rPr>
      <w:lang w:val="en-A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834D7"/>
    <w:pPr>
      <w:ind w:left="720"/>
      <w:contextualSpacing/>
    </w:pPr>
  </w:style>
  <w:style w:type="paragraph" w:styleId="a4">
    <w:name w:val="Balloon Text"/>
    <w:basedOn w:val="a"/>
    <w:link w:val="a5"/>
    <w:uiPriority w:val="99"/>
    <w:semiHidden/>
    <w:unhideWhenUsed/>
    <w:rsid w:val="00B834D7"/>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B834D7"/>
    <w:rPr>
      <w:rFonts w:ascii="Tahoma" w:hAnsi="Tahoma" w:cs="Tahoma"/>
      <w:sz w:val="16"/>
      <w:szCs w:val="16"/>
      <w:lang w:val="en-AU"/>
    </w:rPr>
  </w:style>
  <w:style w:type="character" w:styleId="a6">
    <w:name w:val="Hyperlink"/>
    <w:basedOn w:val="a0"/>
    <w:uiPriority w:val="99"/>
    <w:unhideWhenUsed/>
    <w:rsid w:val="00D5221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834D7"/>
    <w:rPr>
      <w:lang w:val="en-A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834D7"/>
    <w:pPr>
      <w:ind w:left="720"/>
      <w:contextualSpacing/>
    </w:pPr>
  </w:style>
  <w:style w:type="paragraph" w:styleId="a4">
    <w:name w:val="Balloon Text"/>
    <w:basedOn w:val="a"/>
    <w:link w:val="a5"/>
    <w:uiPriority w:val="99"/>
    <w:semiHidden/>
    <w:unhideWhenUsed/>
    <w:rsid w:val="00B834D7"/>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B834D7"/>
    <w:rPr>
      <w:rFonts w:ascii="Tahoma" w:hAnsi="Tahoma" w:cs="Tahoma"/>
      <w:sz w:val="16"/>
      <w:szCs w:val="16"/>
      <w:lang w:val="en-AU"/>
    </w:rPr>
  </w:style>
  <w:style w:type="character" w:styleId="a6">
    <w:name w:val="Hyperlink"/>
    <w:basedOn w:val="a0"/>
    <w:uiPriority w:val="99"/>
    <w:unhideWhenUsed/>
    <w:rsid w:val="00D5221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tenergymag.com/article/2019/03/the-impact-of-electric-cars-on-the-automotive-industry/30627" TargetMode="External"/><Relationship Id="rId13" Type="http://schemas.openxmlformats.org/officeDocument/2006/relationships/hyperlink" Target="https://www.volvoclub.org.uk/history/" TargetMode="Externa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s://www.iamrenew.com/knowledge-hub-sustainability/opinion-manufacturing-business-opportunities-in-the-electric-vehicle-secto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wotandpestle.com/volvo/"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seat-mediacenter.com/storiespage/newstories/How-has-car-manufacturing-changed-in-the-last-25-years.html" TargetMode="External"/><Relationship Id="rId4" Type="http://schemas.microsoft.com/office/2007/relationships/stylesWithEffects" Target="stylesWithEffects.xml"/><Relationship Id="rId9" Type="http://schemas.openxmlformats.org/officeDocument/2006/relationships/hyperlink" Target="https://autowise.com/10-most-likely-car-companies-to-fail-within-a-decade/" TargetMode="External"/><Relationship Id="rId14"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82D909-5EF7-4399-ABF0-239048E4B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9</Pages>
  <Words>2871</Words>
  <Characters>16370</Characters>
  <Application>Microsoft Office Word</Application>
  <DocSecurity>0</DocSecurity>
  <Lines>136</Lines>
  <Paragraphs>38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19203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Vurgova</dc:creator>
  <cp:keywords/>
  <dc:description/>
  <cp:lastModifiedBy>lenovo_ideapad100</cp:lastModifiedBy>
  <cp:revision>9</cp:revision>
  <dcterms:created xsi:type="dcterms:W3CDTF">2019-09-04T10:17:00Z</dcterms:created>
  <dcterms:modified xsi:type="dcterms:W3CDTF">2019-09-04T22:20:00Z</dcterms:modified>
</cp:coreProperties>
</file>