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52435" w14:textId="77777777" w:rsidR="0069520D" w:rsidRDefault="0069520D" w:rsidP="00845F04">
      <w:pPr>
        <w:spacing w:line="360" w:lineRule="auto"/>
        <w:jc w:val="center"/>
        <w:rPr>
          <w:rFonts w:ascii="Arial" w:hAnsi="Arial" w:cs="Arial"/>
          <w:b/>
          <w:bCs/>
          <w:sz w:val="24"/>
          <w:szCs w:val="24"/>
        </w:rPr>
      </w:pPr>
    </w:p>
    <w:p w14:paraId="3EA259BC" w14:textId="77777777" w:rsidR="0069520D" w:rsidRDefault="0069520D" w:rsidP="00845F04">
      <w:pPr>
        <w:spacing w:line="360" w:lineRule="auto"/>
        <w:jc w:val="center"/>
        <w:rPr>
          <w:rFonts w:ascii="Arial" w:hAnsi="Arial" w:cs="Arial"/>
          <w:b/>
          <w:bCs/>
          <w:sz w:val="24"/>
          <w:szCs w:val="24"/>
        </w:rPr>
      </w:pPr>
    </w:p>
    <w:p w14:paraId="7E15F5E3" w14:textId="77777777" w:rsidR="0069520D" w:rsidRDefault="0069520D" w:rsidP="00845F04">
      <w:pPr>
        <w:spacing w:line="360" w:lineRule="auto"/>
        <w:jc w:val="center"/>
        <w:rPr>
          <w:rFonts w:ascii="Arial" w:hAnsi="Arial" w:cs="Arial"/>
          <w:b/>
          <w:bCs/>
          <w:sz w:val="24"/>
          <w:szCs w:val="24"/>
        </w:rPr>
      </w:pPr>
    </w:p>
    <w:p w14:paraId="418F10F0" w14:textId="77777777" w:rsidR="0069520D" w:rsidRDefault="0069520D" w:rsidP="00845F04">
      <w:pPr>
        <w:spacing w:line="360" w:lineRule="auto"/>
        <w:jc w:val="center"/>
        <w:rPr>
          <w:rFonts w:ascii="Arial" w:hAnsi="Arial" w:cs="Arial"/>
          <w:b/>
          <w:bCs/>
          <w:sz w:val="24"/>
          <w:szCs w:val="24"/>
        </w:rPr>
      </w:pPr>
    </w:p>
    <w:p w14:paraId="41BA0950" w14:textId="77777777" w:rsidR="0069520D" w:rsidRDefault="0069520D" w:rsidP="00845F04">
      <w:pPr>
        <w:spacing w:line="360" w:lineRule="auto"/>
        <w:jc w:val="center"/>
        <w:rPr>
          <w:rFonts w:ascii="Arial" w:hAnsi="Arial" w:cs="Arial"/>
          <w:b/>
          <w:bCs/>
          <w:sz w:val="24"/>
          <w:szCs w:val="24"/>
        </w:rPr>
      </w:pPr>
    </w:p>
    <w:p w14:paraId="4BF1B2A3" w14:textId="77777777" w:rsidR="0069520D" w:rsidRDefault="0069520D" w:rsidP="00845F04">
      <w:pPr>
        <w:spacing w:line="360" w:lineRule="auto"/>
        <w:jc w:val="center"/>
        <w:rPr>
          <w:rFonts w:ascii="Arial" w:hAnsi="Arial" w:cs="Arial"/>
          <w:b/>
          <w:bCs/>
          <w:sz w:val="24"/>
          <w:szCs w:val="24"/>
        </w:rPr>
      </w:pPr>
    </w:p>
    <w:p w14:paraId="6A6F588D" w14:textId="77777777" w:rsidR="00425AF8" w:rsidRDefault="00425AF8" w:rsidP="00845F04">
      <w:pPr>
        <w:spacing w:line="360" w:lineRule="auto"/>
        <w:jc w:val="center"/>
        <w:rPr>
          <w:rFonts w:ascii="Arial" w:hAnsi="Arial" w:cs="Arial"/>
          <w:b/>
          <w:bCs/>
          <w:sz w:val="28"/>
          <w:szCs w:val="28"/>
        </w:rPr>
      </w:pPr>
    </w:p>
    <w:p w14:paraId="52EEDE0A" w14:textId="2F299CC1" w:rsidR="00556B7A" w:rsidRPr="0069520D" w:rsidRDefault="00845F04" w:rsidP="00845F04">
      <w:pPr>
        <w:spacing w:line="360" w:lineRule="auto"/>
        <w:jc w:val="center"/>
        <w:rPr>
          <w:rFonts w:ascii="Arial" w:hAnsi="Arial" w:cs="Arial"/>
          <w:b/>
          <w:bCs/>
          <w:sz w:val="28"/>
          <w:szCs w:val="28"/>
        </w:rPr>
      </w:pPr>
      <w:r w:rsidRPr="0069520D">
        <w:rPr>
          <w:rFonts w:ascii="Arial" w:hAnsi="Arial" w:cs="Arial"/>
          <w:b/>
          <w:bCs/>
          <w:sz w:val="28"/>
          <w:szCs w:val="28"/>
        </w:rPr>
        <w:t>Business Consultancy Report</w:t>
      </w:r>
    </w:p>
    <w:p w14:paraId="13BE7E50" w14:textId="1B36F74E" w:rsidR="00845F04" w:rsidRPr="0069520D" w:rsidRDefault="00845F04" w:rsidP="00845F04">
      <w:pPr>
        <w:spacing w:line="360" w:lineRule="auto"/>
        <w:jc w:val="center"/>
        <w:rPr>
          <w:rFonts w:ascii="Arial" w:hAnsi="Arial" w:cs="Arial"/>
          <w:b/>
          <w:bCs/>
          <w:sz w:val="28"/>
          <w:szCs w:val="28"/>
        </w:rPr>
      </w:pPr>
      <w:r w:rsidRPr="0069520D">
        <w:rPr>
          <w:rFonts w:ascii="Arial" w:hAnsi="Arial" w:cs="Arial"/>
          <w:b/>
          <w:bCs/>
          <w:sz w:val="28"/>
          <w:szCs w:val="28"/>
        </w:rPr>
        <w:t>Green Haven Florist</w:t>
      </w:r>
    </w:p>
    <w:p w14:paraId="31BB953E" w14:textId="7B778ADC" w:rsidR="00845F04" w:rsidRPr="0069520D" w:rsidRDefault="00845F04" w:rsidP="00845F04">
      <w:pPr>
        <w:spacing w:line="360" w:lineRule="auto"/>
        <w:jc w:val="center"/>
        <w:rPr>
          <w:rFonts w:ascii="Arial" w:hAnsi="Arial" w:cs="Arial"/>
          <w:sz w:val="28"/>
          <w:szCs w:val="28"/>
        </w:rPr>
      </w:pPr>
      <w:r w:rsidRPr="0069520D">
        <w:rPr>
          <w:rFonts w:ascii="Arial" w:hAnsi="Arial" w:cs="Arial"/>
          <w:sz w:val="28"/>
          <w:szCs w:val="28"/>
        </w:rPr>
        <w:t xml:space="preserve">Problem </w:t>
      </w:r>
      <w:r w:rsidRPr="0069520D">
        <w:rPr>
          <w:rFonts w:ascii="Arial" w:hAnsi="Arial" w:cs="Arial"/>
          <w:sz w:val="28"/>
          <w:szCs w:val="28"/>
        </w:rPr>
        <w:t>S</w:t>
      </w:r>
      <w:r w:rsidRPr="0069520D">
        <w:rPr>
          <w:rFonts w:ascii="Arial" w:hAnsi="Arial" w:cs="Arial"/>
          <w:sz w:val="28"/>
          <w:szCs w:val="28"/>
        </w:rPr>
        <w:t xml:space="preserve">olving and </w:t>
      </w:r>
      <w:r w:rsidRPr="0069520D">
        <w:rPr>
          <w:rFonts w:ascii="Arial" w:hAnsi="Arial" w:cs="Arial"/>
          <w:sz w:val="28"/>
          <w:szCs w:val="28"/>
        </w:rPr>
        <w:t>D</w:t>
      </w:r>
      <w:r w:rsidRPr="0069520D">
        <w:rPr>
          <w:rFonts w:ascii="Arial" w:hAnsi="Arial" w:cs="Arial"/>
          <w:sz w:val="28"/>
          <w:szCs w:val="28"/>
        </w:rPr>
        <w:t xml:space="preserve">ecision </w:t>
      </w:r>
      <w:r w:rsidRPr="0069520D">
        <w:rPr>
          <w:rFonts w:ascii="Arial" w:hAnsi="Arial" w:cs="Arial"/>
          <w:sz w:val="28"/>
          <w:szCs w:val="28"/>
        </w:rPr>
        <w:t>M</w:t>
      </w:r>
      <w:r w:rsidRPr="0069520D">
        <w:rPr>
          <w:rFonts w:ascii="Arial" w:hAnsi="Arial" w:cs="Arial"/>
          <w:sz w:val="28"/>
          <w:szCs w:val="28"/>
        </w:rPr>
        <w:t>aking</w:t>
      </w:r>
    </w:p>
    <w:p w14:paraId="721BDB5E" w14:textId="4CE8C679" w:rsidR="00845F04" w:rsidRPr="0069520D" w:rsidRDefault="00845F04" w:rsidP="00845F04">
      <w:pPr>
        <w:spacing w:line="360" w:lineRule="auto"/>
        <w:jc w:val="center"/>
        <w:rPr>
          <w:rFonts w:ascii="Arial" w:hAnsi="Arial" w:cs="Arial"/>
          <w:sz w:val="28"/>
          <w:szCs w:val="28"/>
        </w:rPr>
      </w:pPr>
      <w:r w:rsidRPr="0069520D">
        <w:rPr>
          <w:rFonts w:ascii="Arial" w:hAnsi="Arial" w:cs="Arial"/>
          <w:sz w:val="28"/>
          <w:szCs w:val="28"/>
        </w:rPr>
        <w:t>(LCLM4004_LON)</w:t>
      </w:r>
    </w:p>
    <w:p w14:paraId="59BCE30E" w14:textId="07E4AEA9" w:rsidR="00B85F06" w:rsidRPr="0069520D" w:rsidRDefault="00B85F06" w:rsidP="00845F04">
      <w:pPr>
        <w:spacing w:line="360" w:lineRule="auto"/>
        <w:jc w:val="center"/>
        <w:rPr>
          <w:rFonts w:ascii="Arial" w:hAnsi="Arial" w:cs="Arial"/>
          <w:sz w:val="28"/>
          <w:szCs w:val="28"/>
        </w:rPr>
      </w:pPr>
      <w:r w:rsidRPr="0069520D">
        <w:rPr>
          <w:rFonts w:ascii="Arial" w:hAnsi="Arial" w:cs="Arial"/>
          <w:sz w:val="28"/>
          <w:szCs w:val="28"/>
        </w:rPr>
        <w:t xml:space="preserve">Desislava Terziyska </w:t>
      </w:r>
      <w:r w:rsidR="00845F04" w:rsidRPr="0069520D">
        <w:rPr>
          <w:rFonts w:ascii="Arial" w:hAnsi="Arial" w:cs="Arial"/>
          <w:sz w:val="28"/>
          <w:szCs w:val="28"/>
        </w:rPr>
        <w:t xml:space="preserve">- </w:t>
      </w:r>
      <w:r w:rsidRPr="0069520D">
        <w:rPr>
          <w:rFonts w:ascii="Arial" w:hAnsi="Arial" w:cs="Arial"/>
          <w:sz w:val="28"/>
          <w:szCs w:val="28"/>
        </w:rPr>
        <w:t>2507995</w:t>
      </w:r>
    </w:p>
    <w:p w14:paraId="72865F7C" w14:textId="7F5B17ED" w:rsidR="00B85F06" w:rsidRPr="0069520D" w:rsidRDefault="00845F04" w:rsidP="00845F04">
      <w:pPr>
        <w:spacing w:line="360" w:lineRule="auto"/>
        <w:jc w:val="center"/>
        <w:rPr>
          <w:rFonts w:ascii="Arial" w:hAnsi="Arial" w:cs="Arial"/>
          <w:sz w:val="28"/>
          <w:szCs w:val="28"/>
        </w:rPr>
      </w:pPr>
      <w:r w:rsidRPr="0069520D">
        <w:rPr>
          <w:rFonts w:ascii="Arial" w:hAnsi="Arial" w:cs="Arial"/>
          <w:sz w:val="28"/>
          <w:szCs w:val="28"/>
        </w:rPr>
        <w:t xml:space="preserve">Lecturer: </w:t>
      </w:r>
      <w:r w:rsidR="00B85F06" w:rsidRPr="0069520D">
        <w:rPr>
          <w:rFonts w:ascii="Arial" w:hAnsi="Arial" w:cs="Arial"/>
          <w:sz w:val="28"/>
          <w:szCs w:val="28"/>
        </w:rPr>
        <w:t>M</w:t>
      </w:r>
      <w:r w:rsidRPr="0069520D">
        <w:rPr>
          <w:rFonts w:ascii="Arial" w:hAnsi="Arial" w:cs="Arial"/>
          <w:sz w:val="28"/>
          <w:szCs w:val="28"/>
        </w:rPr>
        <w:t>o</w:t>
      </w:r>
      <w:r w:rsidR="00B85F06" w:rsidRPr="0069520D">
        <w:rPr>
          <w:rFonts w:ascii="Arial" w:hAnsi="Arial" w:cs="Arial"/>
          <w:sz w:val="28"/>
          <w:szCs w:val="28"/>
        </w:rPr>
        <w:t xml:space="preserve">hammad </w:t>
      </w:r>
      <w:r w:rsidR="00556B7A" w:rsidRPr="0069520D">
        <w:rPr>
          <w:rFonts w:ascii="Arial" w:hAnsi="Arial" w:cs="Arial"/>
          <w:sz w:val="28"/>
          <w:szCs w:val="28"/>
        </w:rPr>
        <w:t>Rahman</w:t>
      </w:r>
    </w:p>
    <w:p w14:paraId="43088BB1" w14:textId="12A76B6D" w:rsidR="00B85F06" w:rsidRPr="00556B7A" w:rsidRDefault="00B85F06" w:rsidP="00556B7A">
      <w:pPr>
        <w:spacing w:line="360" w:lineRule="auto"/>
        <w:rPr>
          <w:rFonts w:ascii="Arial" w:hAnsi="Arial" w:cs="Arial"/>
          <w:sz w:val="24"/>
          <w:szCs w:val="24"/>
        </w:rPr>
      </w:pPr>
    </w:p>
    <w:p w14:paraId="062FD728" w14:textId="77777777" w:rsidR="00B85F06" w:rsidRPr="00556B7A" w:rsidRDefault="00B85F06" w:rsidP="00556B7A">
      <w:pPr>
        <w:spacing w:line="360" w:lineRule="auto"/>
        <w:rPr>
          <w:rFonts w:ascii="Arial" w:hAnsi="Arial" w:cs="Arial"/>
          <w:sz w:val="24"/>
          <w:szCs w:val="24"/>
        </w:rPr>
      </w:pPr>
    </w:p>
    <w:p w14:paraId="1C5D32E3" w14:textId="77777777" w:rsidR="00B85F06" w:rsidRPr="00556B7A" w:rsidRDefault="00B85F06" w:rsidP="00556B7A">
      <w:pPr>
        <w:spacing w:line="360" w:lineRule="auto"/>
        <w:rPr>
          <w:rFonts w:ascii="Arial" w:hAnsi="Arial" w:cs="Arial"/>
          <w:sz w:val="24"/>
          <w:szCs w:val="24"/>
        </w:rPr>
      </w:pPr>
    </w:p>
    <w:p w14:paraId="4C3B66A9" w14:textId="77777777" w:rsidR="00B85F06" w:rsidRPr="00556B7A" w:rsidRDefault="00B85F06" w:rsidP="00556B7A">
      <w:pPr>
        <w:spacing w:line="360" w:lineRule="auto"/>
        <w:rPr>
          <w:rFonts w:ascii="Arial" w:hAnsi="Arial" w:cs="Arial"/>
          <w:sz w:val="24"/>
          <w:szCs w:val="24"/>
        </w:rPr>
      </w:pPr>
    </w:p>
    <w:p w14:paraId="6FA4D4B6" w14:textId="77777777" w:rsidR="00B85F06" w:rsidRPr="00556B7A" w:rsidRDefault="00B85F06" w:rsidP="00556B7A">
      <w:pPr>
        <w:spacing w:line="360" w:lineRule="auto"/>
        <w:rPr>
          <w:rFonts w:ascii="Arial" w:hAnsi="Arial" w:cs="Arial"/>
          <w:sz w:val="24"/>
          <w:szCs w:val="24"/>
        </w:rPr>
      </w:pPr>
    </w:p>
    <w:p w14:paraId="74F960F8" w14:textId="77777777" w:rsidR="00B85F06" w:rsidRPr="00556B7A" w:rsidRDefault="00B85F06" w:rsidP="00556B7A">
      <w:pPr>
        <w:spacing w:line="360" w:lineRule="auto"/>
        <w:rPr>
          <w:rFonts w:ascii="Arial" w:hAnsi="Arial" w:cs="Arial"/>
          <w:sz w:val="24"/>
          <w:szCs w:val="24"/>
        </w:rPr>
      </w:pPr>
    </w:p>
    <w:p w14:paraId="7FF25188" w14:textId="77777777" w:rsidR="00B85F06" w:rsidRPr="00556B7A" w:rsidRDefault="00B85F06" w:rsidP="00556B7A">
      <w:pPr>
        <w:spacing w:line="360" w:lineRule="auto"/>
        <w:rPr>
          <w:rFonts w:ascii="Arial" w:hAnsi="Arial" w:cs="Arial"/>
          <w:sz w:val="24"/>
          <w:szCs w:val="24"/>
        </w:rPr>
      </w:pPr>
    </w:p>
    <w:p w14:paraId="338B3613" w14:textId="77777777" w:rsidR="00B85F06" w:rsidRPr="00556B7A" w:rsidRDefault="00B85F06" w:rsidP="00556B7A">
      <w:pPr>
        <w:spacing w:line="360" w:lineRule="auto"/>
        <w:rPr>
          <w:rFonts w:ascii="Arial" w:hAnsi="Arial" w:cs="Arial"/>
          <w:sz w:val="24"/>
          <w:szCs w:val="24"/>
        </w:rPr>
      </w:pPr>
    </w:p>
    <w:p w14:paraId="4B551323" w14:textId="77777777" w:rsidR="00B85F06" w:rsidRPr="00556B7A" w:rsidRDefault="00B85F06" w:rsidP="00556B7A">
      <w:pPr>
        <w:spacing w:line="360" w:lineRule="auto"/>
        <w:rPr>
          <w:rFonts w:ascii="Arial" w:hAnsi="Arial" w:cs="Arial"/>
          <w:sz w:val="24"/>
          <w:szCs w:val="24"/>
        </w:rPr>
      </w:pPr>
    </w:p>
    <w:p w14:paraId="43C6E8DC" w14:textId="77777777" w:rsidR="00B85F06" w:rsidRPr="00556B7A" w:rsidRDefault="00B85F06" w:rsidP="00556B7A">
      <w:pPr>
        <w:spacing w:line="360" w:lineRule="auto"/>
        <w:rPr>
          <w:rFonts w:ascii="Arial" w:hAnsi="Arial" w:cs="Arial"/>
          <w:sz w:val="24"/>
          <w:szCs w:val="24"/>
        </w:rPr>
      </w:pPr>
    </w:p>
    <w:p w14:paraId="01419945" w14:textId="77777777" w:rsidR="00B85F06" w:rsidRPr="00556B7A" w:rsidRDefault="00B85F06" w:rsidP="00556B7A">
      <w:pPr>
        <w:spacing w:line="360" w:lineRule="auto"/>
        <w:rPr>
          <w:rFonts w:ascii="Arial" w:hAnsi="Arial" w:cs="Arial"/>
          <w:sz w:val="24"/>
          <w:szCs w:val="24"/>
        </w:rPr>
      </w:pPr>
    </w:p>
    <w:p w14:paraId="6DDA3B88" w14:textId="77777777" w:rsidR="00B85F06" w:rsidRPr="00556B7A" w:rsidRDefault="00B85F06" w:rsidP="00556B7A">
      <w:pPr>
        <w:spacing w:line="360" w:lineRule="auto"/>
        <w:rPr>
          <w:rFonts w:ascii="Arial" w:hAnsi="Arial" w:cs="Arial"/>
          <w:sz w:val="24"/>
          <w:szCs w:val="24"/>
        </w:rPr>
      </w:pPr>
    </w:p>
    <w:p w14:paraId="2079EC2B" w14:textId="77777777" w:rsidR="00B85F06" w:rsidRPr="00556B7A" w:rsidRDefault="00B85F06" w:rsidP="00556B7A">
      <w:pPr>
        <w:spacing w:line="360" w:lineRule="auto"/>
        <w:rPr>
          <w:rFonts w:ascii="Arial" w:hAnsi="Arial" w:cs="Arial"/>
          <w:sz w:val="24"/>
          <w:szCs w:val="24"/>
        </w:rPr>
      </w:pPr>
    </w:p>
    <w:p w14:paraId="62D85F8D" w14:textId="39D62DFB" w:rsidR="00346C60" w:rsidRDefault="00346C60" w:rsidP="00556B7A">
      <w:pPr>
        <w:spacing w:line="360" w:lineRule="auto"/>
        <w:rPr>
          <w:rFonts w:ascii="Arial" w:hAnsi="Arial" w:cs="Arial"/>
          <w:sz w:val="24"/>
          <w:szCs w:val="24"/>
        </w:rPr>
      </w:pPr>
    </w:p>
    <w:p w14:paraId="0E45A8F3" w14:textId="64B1CEAA" w:rsidR="00346C60" w:rsidRDefault="00346C60">
      <w:pPr>
        <w:rPr>
          <w:rFonts w:ascii="Arial" w:hAnsi="Arial" w:cs="Arial"/>
          <w:sz w:val="24"/>
          <w:szCs w:val="24"/>
        </w:rPr>
      </w:pPr>
      <w:r>
        <w:rPr>
          <w:rFonts w:ascii="Arial" w:hAnsi="Arial" w:cs="Arial"/>
          <w:sz w:val="24"/>
          <w:szCs w:val="24"/>
        </w:rPr>
        <w:t>Contents</w:t>
      </w:r>
    </w:p>
    <w:p w14:paraId="42A25016" w14:textId="2C7E33D4" w:rsidR="003D5938" w:rsidRDefault="003D5938" w:rsidP="00845F04">
      <w:pPr>
        <w:pStyle w:val="ListParagraph"/>
        <w:numPr>
          <w:ilvl w:val="0"/>
          <w:numId w:val="4"/>
        </w:numPr>
        <w:rPr>
          <w:rFonts w:ascii="Arial" w:hAnsi="Arial" w:cs="Arial"/>
          <w:sz w:val="24"/>
          <w:szCs w:val="24"/>
        </w:rPr>
      </w:pPr>
      <w:r>
        <w:rPr>
          <w:rFonts w:ascii="Arial" w:hAnsi="Arial" w:cs="Arial"/>
          <w:sz w:val="24"/>
          <w:szCs w:val="24"/>
        </w:rPr>
        <w:t>Introduction</w:t>
      </w:r>
      <w:r w:rsidR="00845F04">
        <w:rPr>
          <w:rFonts w:ascii="Arial" w:hAnsi="Arial" w:cs="Arial"/>
          <w:sz w:val="24"/>
          <w:szCs w:val="24"/>
        </w:rPr>
        <w:t>…………………………………………………</w:t>
      </w:r>
      <w:r w:rsidR="00425AF8">
        <w:rPr>
          <w:rFonts w:ascii="Arial" w:hAnsi="Arial" w:cs="Arial"/>
          <w:sz w:val="24"/>
          <w:szCs w:val="24"/>
        </w:rPr>
        <w:t>3</w:t>
      </w:r>
      <w:r>
        <w:rPr>
          <w:rFonts w:ascii="Arial" w:hAnsi="Arial" w:cs="Arial"/>
          <w:sz w:val="24"/>
          <w:szCs w:val="24"/>
        </w:rPr>
        <w:t xml:space="preserve"> </w:t>
      </w:r>
    </w:p>
    <w:p w14:paraId="15E73373" w14:textId="422F4D3F" w:rsidR="00346C60" w:rsidRPr="00346C60" w:rsidRDefault="003D5938" w:rsidP="00845F04">
      <w:pPr>
        <w:pStyle w:val="ListParagraph"/>
        <w:numPr>
          <w:ilvl w:val="0"/>
          <w:numId w:val="4"/>
        </w:numPr>
        <w:rPr>
          <w:rFonts w:ascii="Arial" w:hAnsi="Arial" w:cs="Arial"/>
          <w:sz w:val="24"/>
          <w:szCs w:val="24"/>
        </w:rPr>
      </w:pPr>
      <w:r>
        <w:rPr>
          <w:rFonts w:ascii="Arial" w:hAnsi="Arial" w:cs="Arial"/>
          <w:sz w:val="24"/>
          <w:szCs w:val="24"/>
        </w:rPr>
        <w:t>Proposed Solutions</w:t>
      </w:r>
      <w:r w:rsidR="00845F04">
        <w:rPr>
          <w:rFonts w:ascii="Arial" w:hAnsi="Arial" w:cs="Arial"/>
          <w:sz w:val="24"/>
          <w:szCs w:val="24"/>
        </w:rPr>
        <w:t>……………………………………….</w:t>
      </w:r>
      <w:r w:rsidR="00425AF8">
        <w:rPr>
          <w:rFonts w:ascii="Arial" w:hAnsi="Arial" w:cs="Arial"/>
          <w:sz w:val="24"/>
          <w:szCs w:val="24"/>
        </w:rPr>
        <w:t>3</w:t>
      </w:r>
    </w:p>
    <w:p w14:paraId="11A414C2" w14:textId="184E074B" w:rsidR="00346C60" w:rsidRPr="00346C60" w:rsidRDefault="003D5938" w:rsidP="00845F04">
      <w:pPr>
        <w:pStyle w:val="ListParagraph"/>
        <w:numPr>
          <w:ilvl w:val="0"/>
          <w:numId w:val="4"/>
        </w:numPr>
        <w:rPr>
          <w:rFonts w:ascii="Arial" w:hAnsi="Arial" w:cs="Arial"/>
          <w:sz w:val="24"/>
          <w:szCs w:val="24"/>
        </w:rPr>
      </w:pPr>
      <w:r>
        <w:rPr>
          <w:rFonts w:ascii="Arial" w:hAnsi="Arial" w:cs="Arial"/>
          <w:sz w:val="24"/>
          <w:szCs w:val="24"/>
        </w:rPr>
        <w:t xml:space="preserve">Evaluation </w:t>
      </w:r>
      <w:r w:rsidR="00845F04">
        <w:rPr>
          <w:rFonts w:ascii="Arial" w:hAnsi="Arial" w:cs="Arial"/>
          <w:sz w:val="24"/>
          <w:szCs w:val="24"/>
        </w:rPr>
        <w:t>(</w:t>
      </w:r>
      <w:r>
        <w:rPr>
          <w:rFonts w:ascii="Arial" w:hAnsi="Arial" w:cs="Arial"/>
          <w:sz w:val="24"/>
          <w:szCs w:val="24"/>
        </w:rPr>
        <w:t xml:space="preserve">using PMI </w:t>
      </w:r>
      <w:r w:rsidR="00845F04">
        <w:rPr>
          <w:rFonts w:ascii="Arial" w:hAnsi="Arial" w:cs="Arial"/>
          <w:sz w:val="24"/>
          <w:szCs w:val="24"/>
        </w:rPr>
        <w:t>Analysis) …………………………</w:t>
      </w:r>
      <w:r w:rsidR="00425AF8">
        <w:rPr>
          <w:rFonts w:ascii="Arial" w:hAnsi="Arial" w:cs="Arial"/>
          <w:sz w:val="24"/>
          <w:szCs w:val="24"/>
        </w:rPr>
        <w:t>3</w:t>
      </w:r>
    </w:p>
    <w:p w14:paraId="79F4571E" w14:textId="6C983AF8" w:rsidR="00346C60" w:rsidRPr="00346C60" w:rsidRDefault="003D5938" w:rsidP="00845F04">
      <w:pPr>
        <w:pStyle w:val="ListParagraph"/>
        <w:numPr>
          <w:ilvl w:val="0"/>
          <w:numId w:val="4"/>
        </w:numPr>
        <w:rPr>
          <w:rFonts w:ascii="Arial" w:hAnsi="Arial" w:cs="Arial"/>
          <w:sz w:val="24"/>
          <w:szCs w:val="24"/>
        </w:rPr>
      </w:pPr>
      <w:r>
        <w:rPr>
          <w:rFonts w:ascii="Arial" w:hAnsi="Arial" w:cs="Arial"/>
          <w:sz w:val="24"/>
          <w:szCs w:val="24"/>
        </w:rPr>
        <w:t>Selection of most appropriate approach</w:t>
      </w:r>
      <w:r w:rsidR="00845F04">
        <w:rPr>
          <w:rFonts w:ascii="Arial" w:hAnsi="Arial" w:cs="Arial"/>
          <w:sz w:val="24"/>
          <w:szCs w:val="24"/>
        </w:rPr>
        <w:t>………………….</w:t>
      </w:r>
      <w:r w:rsidR="00425AF8">
        <w:rPr>
          <w:rFonts w:ascii="Arial" w:hAnsi="Arial" w:cs="Arial"/>
          <w:sz w:val="24"/>
          <w:szCs w:val="24"/>
        </w:rPr>
        <w:t>4</w:t>
      </w:r>
    </w:p>
    <w:p w14:paraId="25D39D11" w14:textId="6BE3D0EC" w:rsidR="00346C60" w:rsidRDefault="003D5938" w:rsidP="00845F04">
      <w:pPr>
        <w:pStyle w:val="ListParagraph"/>
        <w:numPr>
          <w:ilvl w:val="0"/>
          <w:numId w:val="4"/>
        </w:numPr>
        <w:rPr>
          <w:rFonts w:ascii="Arial" w:hAnsi="Arial" w:cs="Arial"/>
          <w:sz w:val="24"/>
          <w:szCs w:val="24"/>
        </w:rPr>
      </w:pPr>
      <w:r>
        <w:rPr>
          <w:rFonts w:ascii="Arial" w:hAnsi="Arial" w:cs="Arial"/>
          <w:sz w:val="24"/>
          <w:szCs w:val="24"/>
        </w:rPr>
        <w:t>Risk Analysis</w:t>
      </w:r>
      <w:r w:rsidR="00845F04">
        <w:rPr>
          <w:rFonts w:ascii="Arial" w:hAnsi="Arial" w:cs="Arial"/>
          <w:sz w:val="24"/>
          <w:szCs w:val="24"/>
        </w:rPr>
        <w:t>……………………………………………</w:t>
      </w:r>
      <w:proofErr w:type="gramStart"/>
      <w:r w:rsidR="00845F04">
        <w:rPr>
          <w:rFonts w:ascii="Arial" w:hAnsi="Arial" w:cs="Arial"/>
          <w:sz w:val="24"/>
          <w:szCs w:val="24"/>
        </w:rPr>
        <w:t>…..</w:t>
      </w:r>
      <w:proofErr w:type="gramEnd"/>
      <w:r w:rsidR="00425AF8">
        <w:rPr>
          <w:rFonts w:ascii="Arial" w:hAnsi="Arial" w:cs="Arial"/>
          <w:sz w:val="24"/>
          <w:szCs w:val="24"/>
        </w:rPr>
        <w:t>4-5</w:t>
      </w:r>
    </w:p>
    <w:p w14:paraId="033D24F2" w14:textId="743105A5" w:rsidR="003D5938" w:rsidRDefault="003D5938" w:rsidP="00845F04">
      <w:pPr>
        <w:pStyle w:val="ListParagraph"/>
        <w:numPr>
          <w:ilvl w:val="0"/>
          <w:numId w:val="4"/>
        </w:numPr>
        <w:rPr>
          <w:rFonts w:ascii="Arial" w:hAnsi="Arial" w:cs="Arial"/>
          <w:sz w:val="24"/>
          <w:szCs w:val="24"/>
        </w:rPr>
      </w:pPr>
      <w:r>
        <w:rPr>
          <w:rFonts w:ascii="Arial" w:hAnsi="Arial" w:cs="Arial"/>
          <w:sz w:val="24"/>
          <w:szCs w:val="24"/>
        </w:rPr>
        <w:t>Implementation plan</w:t>
      </w:r>
      <w:r w:rsidR="00845F04">
        <w:rPr>
          <w:rFonts w:ascii="Arial" w:hAnsi="Arial" w:cs="Arial"/>
          <w:sz w:val="24"/>
          <w:szCs w:val="24"/>
        </w:rPr>
        <w:t>……………………………………….</w:t>
      </w:r>
      <w:r>
        <w:rPr>
          <w:rFonts w:ascii="Arial" w:hAnsi="Arial" w:cs="Arial"/>
          <w:sz w:val="24"/>
          <w:szCs w:val="24"/>
        </w:rPr>
        <w:t xml:space="preserve"> </w:t>
      </w:r>
      <w:r w:rsidR="00425AF8">
        <w:rPr>
          <w:rFonts w:ascii="Arial" w:hAnsi="Arial" w:cs="Arial"/>
          <w:sz w:val="24"/>
          <w:szCs w:val="24"/>
        </w:rPr>
        <w:t>5</w:t>
      </w:r>
    </w:p>
    <w:p w14:paraId="06509093" w14:textId="1DD2D1EA" w:rsidR="00845F04" w:rsidRDefault="00845F04" w:rsidP="00845F04">
      <w:pPr>
        <w:pStyle w:val="ListParagraph"/>
        <w:numPr>
          <w:ilvl w:val="0"/>
          <w:numId w:val="4"/>
        </w:numPr>
        <w:rPr>
          <w:rFonts w:ascii="Arial" w:hAnsi="Arial" w:cs="Arial"/>
          <w:sz w:val="24"/>
          <w:szCs w:val="24"/>
        </w:rPr>
      </w:pPr>
      <w:r>
        <w:rPr>
          <w:rFonts w:ascii="Arial" w:hAnsi="Arial" w:cs="Arial"/>
          <w:sz w:val="24"/>
          <w:szCs w:val="24"/>
        </w:rPr>
        <w:t xml:space="preserve">KPI and SMART objectives………………………………. </w:t>
      </w:r>
      <w:r w:rsidR="00425AF8">
        <w:rPr>
          <w:rFonts w:ascii="Arial" w:hAnsi="Arial" w:cs="Arial"/>
          <w:sz w:val="24"/>
          <w:szCs w:val="24"/>
        </w:rPr>
        <w:t>6</w:t>
      </w:r>
    </w:p>
    <w:p w14:paraId="17C3C5DC" w14:textId="2EC89F58" w:rsidR="003D5938" w:rsidRDefault="003D5938" w:rsidP="00845F04">
      <w:pPr>
        <w:pStyle w:val="ListParagraph"/>
        <w:numPr>
          <w:ilvl w:val="0"/>
          <w:numId w:val="4"/>
        </w:numPr>
        <w:rPr>
          <w:rFonts w:ascii="Arial" w:hAnsi="Arial" w:cs="Arial"/>
          <w:sz w:val="24"/>
          <w:szCs w:val="24"/>
        </w:rPr>
      </w:pPr>
      <w:r>
        <w:rPr>
          <w:rFonts w:ascii="Arial" w:hAnsi="Arial" w:cs="Arial"/>
          <w:sz w:val="24"/>
          <w:szCs w:val="24"/>
        </w:rPr>
        <w:t>Key findings</w:t>
      </w:r>
      <w:r w:rsidR="00845F04">
        <w:rPr>
          <w:rFonts w:ascii="Arial" w:hAnsi="Arial" w:cs="Arial"/>
          <w:sz w:val="24"/>
          <w:szCs w:val="24"/>
        </w:rPr>
        <w:t>………………………………………………...</w:t>
      </w:r>
      <w:r>
        <w:rPr>
          <w:rFonts w:ascii="Arial" w:hAnsi="Arial" w:cs="Arial"/>
          <w:sz w:val="24"/>
          <w:szCs w:val="24"/>
        </w:rPr>
        <w:t xml:space="preserve"> </w:t>
      </w:r>
      <w:r w:rsidR="00425AF8">
        <w:rPr>
          <w:rFonts w:ascii="Arial" w:hAnsi="Arial" w:cs="Arial"/>
          <w:sz w:val="24"/>
          <w:szCs w:val="24"/>
        </w:rPr>
        <w:t>6</w:t>
      </w:r>
    </w:p>
    <w:p w14:paraId="6CA4629B" w14:textId="1CD32173" w:rsidR="003D5938" w:rsidRDefault="003D5938" w:rsidP="00845F04">
      <w:pPr>
        <w:ind w:left="360"/>
        <w:rPr>
          <w:rFonts w:ascii="Arial" w:hAnsi="Arial" w:cs="Arial"/>
          <w:sz w:val="24"/>
          <w:szCs w:val="24"/>
        </w:rPr>
      </w:pPr>
      <w:r w:rsidRPr="00845F04">
        <w:rPr>
          <w:rFonts w:ascii="Arial" w:hAnsi="Arial" w:cs="Arial"/>
          <w:sz w:val="24"/>
          <w:szCs w:val="24"/>
        </w:rPr>
        <w:t xml:space="preserve">References </w:t>
      </w:r>
    </w:p>
    <w:p w14:paraId="2C64A78E" w14:textId="0E2C9D45" w:rsidR="00845F04" w:rsidRPr="00845F04" w:rsidRDefault="00845F04" w:rsidP="00845F04">
      <w:pPr>
        <w:ind w:left="360"/>
        <w:rPr>
          <w:rFonts w:ascii="Arial" w:hAnsi="Arial" w:cs="Arial"/>
          <w:sz w:val="24"/>
          <w:szCs w:val="24"/>
        </w:rPr>
      </w:pPr>
      <w:r>
        <w:rPr>
          <w:rFonts w:ascii="Arial" w:hAnsi="Arial" w:cs="Arial"/>
          <w:sz w:val="24"/>
          <w:szCs w:val="24"/>
        </w:rPr>
        <w:t xml:space="preserve">Appendices </w:t>
      </w:r>
    </w:p>
    <w:p w14:paraId="0A4120DF" w14:textId="77777777" w:rsidR="003D5938" w:rsidRPr="00346C60" w:rsidRDefault="003D5938" w:rsidP="00845F04">
      <w:pPr>
        <w:pStyle w:val="ListParagraph"/>
        <w:rPr>
          <w:rFonts w:ascii="Arial" w:hAnsi="Arial" w:cs="Arial"/>
          <w:sz w:val="24"/>
          <w:szCs w:val="24"/>
        </w:rPr>
      </w:pPr>
    </w:p>
    <w:p w14:paraId="2136FA7E" w14:textId="77777777" w:rsidR="00346C60" w:rsidRDefault="00346C60" w:rsidP="00346C60">
      <w:pPr>
        <w:rPr>
          <w:rFonts w:ascii="Arial" w:hAnsi="Arial" w:cs="Arial"/>
          <w:sz w:val="24"/>
          <w:szCs w:val="24"/>
        </w:rPr>
      </w:pPr>
    </w:p>
    <w:p w14:paraId="68AED650" w14:textId="689898D3" w:rsidR="00346C60" w:rsidRPr="00346C60" w:rsidRDefault="00346C60" w:rsidP="003D5938">
      <w:pPr>
        <w:pStyle w:val="ListParagraph"/>
        <w:ind w:left="6480"/>
        <w:jc w:val="both"/>
        <w:rPr>
          <w:rFonts w:ascii="Arial" w:hAnsi="Arial" w:cs="Arial"/>
          <w:sz w:val="24"/>
          <w:szCs w:val="24"/>
        </w:rPr>
      </w:pPr>
      <w:r w:rsidRPr="00346C60">
        <w:rPr>
          <w:rFonts w:ascii="Arial" w:hAnsi="Arial" w:cs="Arial"/>
          <w:sz w:val="24"/>
          <w:szCs w:val="24"/>
        </w:rPr>
        <w:br w:type="page"/>
      </w:r>
    </w:p>
    <w:p w14:paraId="66933E9E" w14:textId="18FBCAF2" w:rsidR="00556B7A" w:rsidRPr="0069520D" w:rsidRDefault="0069520D" w:rsidP="00556B7A">
      <w:pPr>
        <w:spacing w:line="360" w:lineRule="auto"/>
        <w:rPr>
          <w:rFonts w:ascii="Arial" w:hAnsi="Arial" w:cs="Arial"/>
          <w:b/>
          <w:bCs/>
          <w:sz w:val="24"/>
          <w:szCs w:val="24"/>
        </w:rPr>
      </w:pPr>
      <w:r w:rsidRPr="0069520D">
        <w:rPr>
          <w:rFonts w:ascii="Arial" w:hAnsi="Arial" w:cs="Arial"/>
          <w:b/>
          <w:bCs/>
          <w:sz w:val="24"/>
          <w:szCs w:val="24"/>
        </w:rPr>
        <w:lastRenderedPageBreak/>
        <w:t xml:space="preserve">Business Consultancy Report: Green Haven Florists </w:t>
      </w:r>
    </w:p>
    <w:p w14:paraId="77F0282B" w14:textId="77777777" w:rsidR="0069520D" w:rsidRDefault="0069520D" w:rsidP="00556B7A">
      <w:pPr>
        <w:spacing w:line="360" w:lineRule="auto"/>
        <w:rPr>
          <w:rFonts w:ascii="Arial" w:hAnsi="Arial" w:cs="Arial"/>
          <w:b/>
          <w:bCs/>
          <w:sz w:val="24"/>
          <w:szCs w:val="24"/>
        </w:rPr>
      </w:pPr>
    </w:p>
    <w:p w14:paraId="699723C6" w14:textId="2864AEBC" w:rsidR="00B85F06" w:rsidRPr="00556B7A" w:rsidRDefault="005A2E70" w:rsidP="00556B7A">
      <w:pPr>
        <w:spacing w:line="360" w:lineRule="auto"/>
        <w:rPr>
          <w:rFonts w:ascii="Arial" w:hAnsi="Arial" w:cs="Arial"/>
          <w:sz w:val="24"/>
          <w:szCs w:val="24"/>
        </w:rPr>
      </w:pPr>
      <w:r>
        <w:rPr>
          <w:rFonts w:ascii="Arial" w:hAnsi="Arial" w:cs="Arial"/>
          <w:b/>
          <w:bCs/>
          <w:sz w:val="24"/>
          <w:szCs w:val="24"/>
        </w:rPr>
        <w:t xml:space="preserve">1. </w:t>
      </w:r>
      <w:r w:rsidR="00845F04">
        <w:rPr>
          <w:rFonts w:ascii="Arial" w:hAnsi="Arial" w:cs="Arial"/>
          <w:b/>
          <w:bCs/>
          <w:sz w:val="24"/>
          <w:szCs w:val="24"/>
        </w:rPr>
        <w:t>Overview of Case Study</w:t>
      </w:r>
    </w:p>
    <w:p w14:paraId="229F8B2E" w14:textId="1EF7BE20" w:rsidR="00A63E35" w:rsidRPr="00556B7A" w:rsidRDefault="00A63E35" w:rsidP="00556B7A">
      <w:pPr>
        <w:spacing w:line="360" w:lineRule="auto"/>
        <w:rPr>
          <w:rFonts w:ascii="Arial" w:hAnsi="Arial" w:cs="Arial"/>
          <w:sz w:val="24"/>
          <w:szCs w:val="24"/>
        </w:rPr>
      </w:pPr>
      <w:r w:rsidRPr="00556B7A">
        <w:rPr>
          <w:rFonts w:ascii="Arial" w:hAnsi="Arial" w:cs="Arial"/>
          <w:sz w:val="24"/>
          <w:szCs w:val="24"/>
        </w:rPr>
        <w:t xml:space="preserve">Founded in 2016, Green Haven Florists is a small, independent flower shop in Norwich. In-store sales at the company have reportedly decreased by almost 30% in the last year. Increased competition from online flower delivery services, growing operating expenses, and shifts in consumer behaviour are some of the causes that have affected this problem. In particular, a lot of customers now choose the </w:t>
      </w:r>
      <w:r w:rsidR="008331D5">
        <w:rPr>
          <w:rFonts w:ascii="Arial" w:hAnsi="Arial" w:cs="Arial"/>
          <w:sz w:val="24"/>
          <w:szCs w:val="24"/>
        </w:rPr>
        <w:t xml:space="preserve">convenience </w:t>
      </w:r>
      <w:r w:rsidRPr="00556B7A">
        <w:rPr>
          <w:rFonts w:ascii="Arial" w:hAnsi="Arial" w:cs="Arial"/>
          <w:sz w:val="24"/>
          <w:szCs w:val="24"/>
        </w:rPr>
        <w:t xml:space="preserve">of </w:t>
      </w:r>
      <w:r w:rsidR="008331D5">
        <w:rPr>
          <w:rFonts w:ascii="Arial" w:hAnsi="Arial" w:cs="Arial"/>
          <w:sz w:val="24"/>
          <w:szCs w:val="24"/>
        </w:rPr>
        <w:t>online shopping (Statista, 2024)</w:t>
      </w:r>
      <w:r w:rsidRPr="00556B7A">
        <w:rPr>
          <w:rFonts w:ascii="Arial" w:hAnsi="Arial" w:cs="Arial"/>
          <w:sz w:val="24"/>
          <w:szCs w:val="24"/>
        </w:rPr>
        <w:t>, which has decreased foot traffic. Consequently, the company is having trouble sustaining profitability.</w:t>
      </w:r>
    </w:p>
    <w:p w14:paraId="552C5371" w14:textId="77777777" w:rsidR="00A63E35" w:rsidRPr="00556B7A" w:rsidRDefault="00A63E35" w:rsidP="00556B7A">
      <w:pPr>
        <w:spacing w:line="360" w:lineRule="auto"/>
        <w:rPr>
          <w:rFonts w:ascii="Arial" w:hAnsi="Arial" w:cs="Arial"/>
          <w:sz w:val="24"/>
          <w:szCs w:val="24"/>
        </w:rPr>
      </w:pPr>
    </w:p>
    <w:p w14:paraId="2089FA02" w14:textId="10FA16DB" w:rsidR="00A63E35" w:rsidRPr="00556B7A" w:rsidRDefault="005A2E70" w:rsidP="00556B7A">
      <w:pPr>
        <w:spacing w:line="360" w:lineRule="auto"/>
        <w:rPr>
          <w:rFonts w:ascii="Arial" w:hAnsi="Arial" w:cs="Arial"/>
          <w:b/>
          <w:bCs/>
          <w:sz w:val="24"/>
          <w:szCs w:val="24"/>
        </w:rPr>
      </w:pPr>
      <w:r>
        <w:rPr>
          <w:rFonts w:ascii="Arial" w:hAnsi="Arial" w:cs="Arial"/>
          <w:b/>
          <w:bCs/>
          <w:sz w:val="24"/>
          <w:szCs w:val="24"/>
        </w:rPr>
        <w:t xml:space="preserve">2. </w:t>
      </w:r>
      <w:r w:rsidR="00556B7A" w:rsidRPr="00556B7A">
        <w:rPr>
          <w:rFonts w:ascii="Arial" w:hAnsi="Arial" w:cs="Arial"/>
          <w:b/>
          <w:bCs/>
          <w:sz w:val="24"/>
          <w:szCs w:val="24"/>
        </w:rPr>
        <w:t xml:space="preserve">Proposed Solutions </w:t>
      </w:r>
      <w:r w:rsidR="00A63E35" w:rsidRPr="00556B7A">
        <w:rPr>
          <w:rFonts w:ascii="Arial" w:hAnsi="Arial" w:cs="Arial"/>
          <w:b/>
          <w:bCs/>
          <w:sz w:val="24"/>
          <w:szCs w:val="24"/>
        </w:rPr>
        <w:t xml:space="preserve"> </w:t>
      </w:r>
    </w:p>
    <w:p w14:paraId="6848DE0A" w14:textId="4E0AB6FB" w:rsidR="00A63E35" w:rsidRPr="000774B2" w:rsidRDefault="00473961" w:rsidP="00556B7A">
      <w:pPr>
        <w:spacing w:line="360" w:lineRule="auto"/>
        <w:rPr>
          <w:rFonts w:ascii="Arial" w:hAnsi="Arial" w:cs="Arial"/>
          <w:b/>
          <w:bCs/>
          <w:sz w:val="24"/>
          <w:szCs w:val="24"/>
        </w:rPr>
      </w:pPr>
      <w:r w:rsidRPr="000774B2">
        <w:rPr>
          <w:rFonts w:ascii="Arial" w:hAnsi="Arial" w:cs="Arial"/>
          <w:b/>
          <w:bCs/>
          <w:sz w:val="24"/>
          <w:szCs w:val="24"/>
        </w:rPr>
        <w:t>Solution 1:</w:t>
      </w:r>
    </w:p>
    <w:p w14:paraId="50BA061A" w14:textId="3B044205" w:rsidR="00473961" w:rsidRDefault="005A2E70" w:rsidP="00556B7A">
      <w:pPr>
        <w:spacing w:line="360" w:lineRule="auto"/>
        <w:rPr>
          <w:rFonts w:ascii="Arial" w:hAnsi="Arial" w:cs="Arial"/>
          <w:sz w:val="24"/>
          <w:szCs w:val="24"/>
        </w:rPr>
      </w:pPr>
      <w:r>
        <w:rPr>
          <w:rFonts w:ascii="Arial" w:hAnsi="Arial" w:cs="Arial"/>
          <w:sz w:val="24"/>
          <w:szCs w:val="24"/>
        </w:rPr>
        <w:t>One potential solution is i</w:t>
      </w:r>
      <w:r w:rsidR="00407017">
        <w:rPr>
          <w:rFonts w:ascii="Arial" w:hAnsi="Arial" w:cs="Arial"/>
          <w:sz w:val="24"/>
          <w:szCs w:val="24"/>
        </w:rPr>
        <w:t xml:space="preserve">mproving </w:t>
      </w:r>
      <w:r w:rsidR="00A63E35" w:rsidRPr="00556B7A">
        <w:rPr>
          <w:rFonts w:ascii="Arial" w:hAnsi="Arial" w:cs="Arial"/>
          <w:sz w:val="24"/>
          <w:szCs w:val="24"/>
        </w:rPr>
        <w:t xml:space="preserve">the </w:t>
      </w:r>
      <w:r w:rsidR="00407017">
        <w:rPr>
          <w:rFonts w:ascii="Arial" w:hAnsi="Arial" w:cs="Arial"/>
          <w:sz w:val="24"/>
          <w:szCs w:val="24"/>
        </w:rPr>
        <w:t>business’</w:t>
      </w:r>
      <w:r w:rsidR="00A63E35" w:rsidRPr="00556B7A">
        <w:rPr>
          <w:rFonts w:ascii="Arial" w:hAnsi="Arial" w:cs="Arial"/>
          <w:sz w:val="24"/>
          <w:szCs w:val="24"/>
        </w:rPr>
        <w:t xml:space="preserve"> website and </w:t>
      </w:r>
      <w:r>
        <w:rPr>
          <w:rFonts w:ascii="Arial" w:hAnsi="Arial" w:cs="Arial"/>
          <w:sz w:val="24"/>
          <w:szCs w:val="24"/>
        </w:rPr>
        <w:t xml:space="preserve">creating </w:t>
      </w:r>
      <w:r w:rsidR="00A63E35" w:rsidRPr="00556B7A">
        <w:rPr>
          <w:rFonts w:ascii="Arial" w:hAnsi="Arial" w:cs="Arial"/>
          <w:sz w:val="24"/>
          <w:szCs w:val="24"/>
        </w:rPr>
        <w:t>a more efficient online ordering syste</w:t>
      </w:r>
      <w:r>
        <w:rPr>
          <w:rFonts w:ascii="Arial" w:hAnsi="Arial" w:cs="Arial"/>
          <w:sz w:val="24"/>
          <w:szCs w:val="24"/>
        </w:rPr>
        <w:t>m</w:t>
      </w:r>
      <w:r w:rsidR="00A63E35" w:rsidRPr="00556B7A">
        <w:rPr>
          <w:rFonts w:ascii="Arial" w:hAnsi="Arial" w:cs="Arial"/>
          <w:sz w:val="24"/>
          <w:szCs w:val="24"/>
        </w:rPr>
        <w:t xml:space="preserve">. Customers would be able to browse </w:t>
      </w:r>
      <w:r>
        <w:rPr>
          <w:rFonts w:ascii="Arial" w:hAnsi="Arial" w:cs="Arial"/>
          <w:sz w:val="24"/>
          <w:szCs w:val="24"/>
        </w:rPr>
        <w:t xml:space="preserve">products </w:t>
      </w:r>
      <w:r w:rsidR="00A63E35" w:rsidRPr="00556B7A">
        <w:rPr>
          <w:rFonts w:ascii="Arial" w:hAnsi="Arial" w:cs="Arial"/>
          <w:sz w:val="24"/>
          <w:szCs w:val="24"/>
        </w:rPr>
        <w:t xml:space="preserve">and make purchases </w:t>
      </w:r>
      <w:r>
        <w:rPr>
          <w:rFonts w:ascii="Arial" w:hAnsi="Arial" w:cs="Arial"/>
          <w:sz w:val="24"/>
          <w:szCs w:val="24"/>
        </w:rPr>
        <w:t xml:space="preserve">more easily </w:t>
      </w:r>
      <w:r w:rsidR="00A63E35" w:rsidRPr="00556B7A">
        <w:rPr>
          <w:rFonts w:ascii="Arial" w:hAnsi="Arial" w:cs="Arial"/>
          <w:sz w:val="24"/>
          <w:szCs w:val="24"/>
        </w:rPr>
        <w:t xml:space="preserve">which would help the company compete with online </w:t>
      </w:r>
      <w:r w:rsidR="00407017">
        <w:rPr>
          <w:rFonts w:ascii="Arial" w:hAnsi="Arial" w:cs="Arial"/>
          <w:sz w:val="24"/>
          <w:szCs w:val="24"/>
        </w:rPr>
        <w:t xml:space="preserve">retailers </w:t>
      </w:r>
      <w:r w:rsidR="00A63E35" w:rsidRPr="00556B7A">
        <w:rPr>
          <w:rFonts w:ascii="Arial" w:hAnsi="Arial" w:cs="Arial"/>
          <w:sz w:val="24"/>
          <w:szCs w:val="24"/>
        </w:rPr>
        <w:t xml:space="preserve">and draw in more customers. </w:t>
      </w:r>
    </w:p>
    <w:p w14:paraId="68E67F77" w14:textId="23A03F3F" w:rsidR="00A63E35" w:rsidRPr="00556B7A" w:rsidRDefault="00A63E35" w:rsidP="00473961">
      <w:pPr>
        <w:spacing w:line="360" w:lineRule="auto"/>
        <w:rPr>
          <w:rFonts w:ascii="Arial" w:hAnsi="Arial" w:cs="Arial"/>
          <w:sz w:val="24"/>
          <w:szCs w:val="24"/>
        </w:rPr>
      </w:pPr>
      <w:r w:rsidRPr="00556B7A">
        <w:rPr>
          <w:rFonts w:ascii="Arial" w:hAnsi="Arial" w:cs="Arial"/>
          <w:sz w:val="24"/>
          <w:szCs w:val="24"/>
        </w:rPr>
        <w:br/>
      </w:r>
      <w:r w:rsidR="00473961" w:rsidRPr="000774B2">
        <w:rPr>
          <w:rFonts w:ascii="Arial" w:hAnsi="Arial" w:cs="Arial"/>
          <w:b/>
          <w:bCs/>
          <w:sz w:val="24"/>
          <w:szCs w:val="24"/>
        </w:rPr>
        <w:t>Solution 2:</w:t>
      </w:r>
      <w:r w:rsidRPr="00556B7A">
        <w:rPr>
          <w:rFonts w:ascii="Arial" w:hAnsi="Arial" w:cs="Arial"/>
          <w:sz w:val="24"/>
          <w:szCs w:val="24"/>
        </w:rPr>
        <w:br/>
        <w:t xml:space="preserve">Introducing a subscription-based flower delivery business is a second option. This would promote recurring purchases and offer a </w:t>
      </w:r>
      <w:r w:rsidR="005A2E70">
        <w:rPr>
          <w:rFonts w:ascii="Arial" w:hAnsi="Arial" w:cs="Arial"/>
          <w:sz w:val="24"/>
          <w:szCs w:val="24"/>
        </w:rPr>
        <w:t>better source of income</w:t>
      </w:r>
      <w:r w:rsidRPr="00556B7A">
        <w:rPr>
          <w:rFonts w:ascii="Arial" w:hAnsi="Arial" w:cs="Arial"/>
          <w:sz w:val="24"/>
          <w:szCs w:val="24"/>
        </w:rPr>
        <w:t>. It will also satisfy c</w:t>
      </w:r>
      <w:r w:rsidR="005A2E70">
        <w:rPr>
          <w:rFonts w:ascii="Arial" w:hAnsi="Arial" w:cs="Arial"/>
          <w:sz w:val="24"/>
          <w:szCs w:val="24"/>
        </w:rPr>
        <w:t xml:space="preserve">ustomer needs </w:t>
      </w:r>
      <w:r w:rsidRPr="00556B7A">
        <w:rPr>
          <w:rFonts w:ascii="Arial" w:hAnsi="Arial" w:cs="Arial"/>
          <w:sz w:val="24"/>
          <w:szCs w:val="24"/>
        </w:rPr>
        <w:t xml:space="preserve">for regular delivery alternatives and ease. Both approaches </w:t>
      </w:r>
      <w:r w:rsidR="005A2E70">
        <w:rPr>
          <w:rFonts w:ascii="Arial" w:hAnsi="Arial" w:cs="Arial"/>
          <w:sz w:val="24"/>
          <w:szCs w:val="24"/>
        </w:rPr>
        <w:t xml:space="preserve">aim </w:t>
      </w:r>
      <w:r w:rsidRPr="00556B7A">
        <w:rPr>
          <w:rFonts w:ascii="Arial" w:hAnsi="Arial" w:cs="Arial"/>
          <w:sz w:val="24"/>
          <w:szCs w:val="24"/>
        </w:rPr>
        <w:t xml:space="preserve">to improve accessibility and adjust to shifting consumer preferences in order to </w:t>
      </w:r>
      <w:r w:rsidR="005A2E70">
        <w:rPr>
          <w:rFonts w:ascii="Arial" w:hAnsi="Arial" w:cs="Arial"/>
          <w:sz w:val="24"/>
          <w:szCs w:val="24"/>
        </w:rPr>
        <w:t xml:space="preserve">address </w:t>
      </w:r>
      <w:r w:rsidRPr="00556B7A">
        <w:rPr>
          <w:rFonts w:ascii="Arial" w:hAnsi="Arial" w:cs="Arial"/>
          <w:sz w:val="24"/>
          <w:szCs w:val="24"/>
        </w:rPr>
        <w:t>the drop in sales.</w:t>
      </w:r>
    </w:p>
    <w:p w14:paraId="681FC373" w14:textId="7E886D34" w:rsidR="00A63E35" w:rsidRDefault="00A63E35" w:rsidP="00556B7A">
      <w:pPr>
        <w:spacing w:line="360" w:lineRule="auto"/>
        <w:rPr>
          <w:rFonts w:ascii="Arial" w:hAnsi="Arial" w:cs="Arial"/>
          <w:sz w:val="24"/>
          <w:szCs w:val="24"/>
        </w:rPr>
      </w:pPr>
    </w:p>
    <w:p w14:paraId="2F1043F3" w14:textId="77777777" w:rsidR="003D5938" w:rsidRDefault="003D5938" w:rsidP="00556B7A">
      <w:pPr>
        <w:spacing w:line="360" w:lineRule="auto"/>
        <w:rPr>
          <w:rFonts w:ascii="Arial" w:hAnsi="Arial" w:cs="Arial"/>
          <w:sz w:val="24"/>
          <w:szCs w:val="24"/>
        </w:rPr>
      </w:pPr>
    </w:p>
    <w:p w14:paraId="3DFFE2EF" w14:textId="77777777" w:rsidR="003D5938" w:rsidRDefault="003D5938" w:rsidP="00556B7A">
      <w:pPr>
        <w:spacing w:line="360" w:lineRule="auto"/>
        <w:rPr>
          <w:rFonts w:ascii="Arial" w:hAnsi="Arial" w:cs="Arial"/>
          <w:sz w:val="24"/>
          <w:szCs w:val="24"/>
        </w:rPr>
      </w:pPr>
    </w:p>
    <w:p w14:paraId="69908DE9" w14:textId="77777777" w:rsidR="003D5938" w:rsidRDefault="003D5938" w:rsidP="00556B7A">
      <w:pPr>
        <w:spacing w:line="360" w:lineRule="auto"/>
        <w:rPr>
          <w:rFonts w:ascii="Arial" w:hAnsi="Arial" w:cs="Arial"/>
          <w:sz w:val="24"/>
          <w:szCs w:val="24"/>
        </w:rPr>
      </w:pPr>
    </w:p>
    <w:p w14:paraId="6605CC35" w14:textId="77777777" w:rsidR="003D5938" w:rsidRDefault="003D5938" w:rsidP="00556B7A">
      <w:pPr>
        <w:spacing w:line="360" w:lineRule="auto"/>
        <w:rPr>
          <w:rFonts w:ascii="Arial" w:hAnsi="Arial" w:cs="Arial"/>
          <w:sz w:val="24"/>
          <w:szCs w:val="24"/>
        </w:rPr>
      </w:pPr>
    </w:p>
    <w:p w14:paraId="232A98DE" w14:textId="77777777" w:rsidR="003D5938" w:rsidRPr="00556B7A" w:rsidRDefault="003D5938" w:rsidP="00556B7A">
      <w:pPr>
        <w:spacing w:line="360" w:lineRule="auto"/>
        <w:rPr>
          <w:rFonts w:ascii="Arial" w:hAnsi="Arial" w:cs="Arial"/>
          <w:sz w:val="24"/>
          <w:szCs w:val="24"/>
        </w:rPr>
      </w:pPr>
    </w:p>
    <w:p w14:paraId="218F479A" w14:textId="1E591C38" w:rsidR="00A63E35" w:rsidRPr="000774B2" w:rsidRDefault="0069520D" w:rsidP="00556B7A">
      <w:pPr>
        <w:spacing w:line="360" w:lineRule="auto"/>
        <w:rPr>
          <w:rFonts w:ascii="Arial" w:hAnsi="Arial" w:cs="Arial"/>
          <w:b/>
          <w:bCs/>
          <w:sz w:val="24"/>
          <w:szCs w:val="24"/>
        </w:rPr>
      </w:pPr>
      <w:r>
        <w:rPr>
          <w:rFonts w:ascii="Arial" w:hAnsi="Arial" w:cs="Arial"/>
          <w:b/>
          <w:bCs/>
          <w:sz w:val="24"/>
          <w:szCs w:val="24"/>
        </w:rPr>
        <w:t xml:space="preserve">3A. </w:t>
      </w:r>
      <w:r w:rsidR="00556B7A" w:rsidRPr="00556B7A">
        <w:rPr>
          <w:rFonts w:ascii="Arial" w:hAnsi="Arial" w:cs="Arial"/>
          <w:b/>
          <w:bCs/>
          <w:sz w:val="24"/>
          <w:szCs w:val="24"/>
        </w:rPr>
        <w:t>Evaluation</w:t>
      </w:r>
      <w:r w:rsidR="00A63E35" w:rsidRPr="00556B7A">
        <w:rPr>
          <w:rFonts w:ascii="Arial" w:hAnsi="Arial" w:cs="Arial"/>
          <w:b/>
          <w:bCs/>
          <w:sz w:val="24"/>
          <w:szCs w:val="24"/>
        </w:rPr>
        <w:t xml:space="preserve"> </w:t>
      </w:r>
      <w:r w:rsidR="00473961">
        <w:rPr>
          <w:rFonts w:ascii="Arial" w:hAnsi="Arial" w:cs="Arial"/>
          <w:b/>
          <w:bCs/>
          <w:sz w:val="24"/>
          <w:szCs w:val="24"/>
        </w:rPr>
        <w:t xml:space="preserve">of using PMI Approach </w:t>
      </w:r>
    </w:p>
    <w:p w14:paraId="03B5D2DB" w14:textId="5AE04C48" w:rsidR="00A63E35" w:rsidRDefault="00A63E35" w:rsidP="00556B7A">
      <w:pPr>
        <w:spacing w:line="360" w:lineRule="auto"/>
        <w:rPr>
          <w:rFonts w:ascii="Arial" w:hAnsi="Arial" w:cs="Arial"/>
          <w:sz w:val="24"/>
          <w:szCs w:val="24"/>
        </w:rPr>
      </w:pPr>
      <w:r w:rsidRPr="00556B7A">
        <w:rPr>
          <w:rFonts w:ascii="Arial" w:hAnsi="Arial" w:cs="Arial"/>
          <w:sz w:val="24"/>
          <w:szCs w:val="24"/>
        </w:rPr>
        <w:t>The two suggested ideas were assessed using a PMI (Plus, Minus, Interesting) approach</w:t>
      </w:r>
      <w:r w:rsidR="001D428D">
        <w:rPr>
          <w:rFonts w:ascii="Arial" w:hAnsi="Arial" w:cs="Arial"/>
          <w:sz w:val="24"/>
          <w:szCs w:val="24"/>
        </w:rPr>
        <w:t xml:space="preserve"> (see Appendix 1)</w:t>
      </w:r>
      <w:r w:rsidRPr="00556B7A">
        <w:rPr>
          <w:rFonts w:ascii="Arial" w:hAnsi="Arial" w:cs="Arial"/>
          <w:sz w:val="24"/>
          <w:szCs w:val="24"/>
        </w:rPr>
        <w:t>. Increased online sales and a better customer experience are only two benefits of the website improvement solution. But it can cost more up front</w:t>
      </w:r>
      <w:r w:rsidR="00E5752E">
        <w:rPr>
          <w:rFonts w:ascii="Arial" w:hAnsi="Arial" w:cs="Arial"/>
          <w:sz w:val="24"/>
          <w:szCs w:val="24"/>
        </w:rPr>
        <w:t xml:space="preserve"> require someone with good technical understanding</w:t>
      </w:r>
      <w:r w:rsidRPr="00556B7A">
        <w:rPr>
          <w:rFonts w:ascii="Arial" w:hAnsi="Arial" w:cs="Arial"/>
          <w:sz w:val="24"/>
          <w:szCs w:val="24"/>
        </w:rPr>
        <w:t xml:space="preserve">. Although it might need more resources and might not generate demand right away, the subscription service offers advantages like steady revenue generation and increased client </w:t>
      </w:r>
      <w:r w:rsidR="005A2E70" w:rsidRPr="00556B7A">
        <w:rPr>
          <w:rFonts w:ascii="Arial" w:hAnsi="Arial" w:cs="Arial"/>
          <w:sz w:val="24"/>
          <w:szCs w:val="24"/>
        </w:rPr>
        <w:t>loyalty.</w:t>
      </w:r>
      <w:r w:rsidR="005A2E70">
        <w:rPr>
          <w:rFonts w:ascii="Arial" w:hAnsi="Arial" w:cs="Arial"/>
          <w:sz w:val="24"/>
          <w:szCs w:val="24"/>
        </w:rPr>
        <w:t xml:space="preserve"> Overall,</w:t>
      </w:r>
      <w:r w:rsidRPr="00556B7A">
        <w:rPr>
          <w:rFonts w:ascii="Arial" w:hAnsi="Arial" w:cs="Arial"/>
          <w:sz w:val="24"/>
          <w:szCs w:val="24"/>
        </w:rPr>
        <w:t xml:space="preserve"> both </w:t>
      </w:r>
      <w:r w:rsidR="005A2E70">
        <w:rPr>
          <w:rFonts w:ascii="Arial" w:hAnsi="Arial" w:cs="Arial"/>
          <w:sz w:val="24"/>
          <w:szCs w:val="24"/>
        </w:rPr>
        <w:t xml:space="preserve">solutions </w:t>
      </w:r>
      <w:r w:rsidRPr="00556B7A">
        <w:rPr>
          <w:rFonts w:ascii="Arial" w:hAnsi="Arial" w:cs="Arial"/>
          <w:sz w:val="24"/>
          <w:szCs w:val="24"/>
        </w:rPr>
        <w:t xml:space="preserve">have potential advantages but also </w:t>
      </w:r>
      <w:r w:rsidR="005A2E70">
        <w:rPr>
          <w:rFonts w:ascii="Arial" w:hAnsi="Arial" w:cs="Arial"/>
          <w:sz w:val="24"/>
          <w:szCs w:val="24"/>
        </w:rPr>
        <w:t xml:space="preserve">some limitations. </w:t>
      </w:r>
    </w:p>
    <w:p w14:paraId="7789C14F" w14:textId="77777777" w:rsidR="00473961" w:rsidRPr="00556B7A" w:rsidRDefault="00473961" w:rsidP="00556B7A">
      <w:pPr>
        <w:spacing w:line="360" w:lineRule="auto"/>
        <w:rPr>
          <w:rFonts w:ascii="Arial" w:hAnsi="Arial" w:cs="Arial"/>
          <w:sz w:val="24"/>
          <w:szCs w:val="24"/>
        </w:rPr>
      </w:pPr>
    </w:p>
    <w:p w14:paraId="3700100B" w14:textId="3C7E81C1" w:rsidR="00A63E35" w:rsidRPr="00473961" w:rsidRDefault="0069520D" w:rsidP="00556B7A">
      <w:pPr>
        <w:spacing w:line="360" w:lineRule="auto"/>
        <w:rPr>
          <w:rFonts w:ascii="Arial" w:hAnsi="Arial" w:cs="Arial"/>
          <w:b/>
          <w:bCs/>
          <w:sz w:val="24"/>
          <w:szCs w:val="24"/>
        </w:rPr>
      </w:pPr>
      <w:r>
        <w:rPr>
          <w:rFonts w:ascii="Arial" w:hAnsi="Arial" w:cs="Arial"/>
          <w:b/>
          <w:bCs/>
          <w:sz w:val="24"/>
          <w:szCs w:val="24"/>
        </w:rPr>
        <w:t xml:space="preserve">3B. </w:t>
      </w:r>
      <w:r w:rsidR="00473961" w:rsidRPr="00473961">
        <w:rPr>
          <w:rFonts w:ascii="Arial" w:hAnsi="Arial" w:cs="Arial"/>
          <w:b/>
          <w:bCs/>
          <w:sz w:val="24"/>
          <w:szCs w:val="24"/>
        </w:rPr>
        <w:t xml:space="preserve">Most appropriate solution </w:t>
      </w:r>
      <w:r w:rsidR="005A2E70">
        <w:rPr>
          <w:rFonts w:ascii="Arial" w:hAnsi="Arial" w:cs="Arial"/>
          <w:b/>
          <w:bCs/>
          <w:sz w:val="24"/>
          <w:szCs w:val="24"/>
        </w:rPr>
        <w:t>justification</w:t>
      </w:r>
    </w:p>
    <w:p w14:paraId="2FA1C20C" w14:textId="4E71903A" w:rsidR="00473961" w:rsidRDefault="00975B12" w:rsidP="00556B7A">
      <w:pPr>
        <w:spacing w:line="360" w:lineRule="auto"/>
        <w:rPr>
          <w:rFonts w:ascii="Arial" w:hAnsi="Arial" w:cs="Arial"/>
          <w:sz w:val="24"/>
          <w:szCs w:val="24"/>
        </w:rPr>
      </w:pPr>
      <w:r>
        <w:rPr>
          <w:rFonts w:ascii="Arial" w:hAnsi="Arial" w:cs="Arial"/>
          <w:sz w:val="24"/>
          <w:szCs w:val="24"/>
        </w:rPr>
        <w:t>T</w:t>
      </w:r>
      <w:r w:rsidR="00A63E35" w:rsidRPr="00556B7A">
        <w:rPr>
          <w:rFonts w:ascii="Arial" w:hAnsi="Arial" w:cs="Arial"/>
          <w:sz w:val="24"/>
          <w:szCs w:val="24"/>
        </w:rPr>
        <w:t>he website improvement solution is the best choice, according to the evaluation. This is due to the fact that it immediately tackles important problems mentioned in the case study, like the out-of-date website and growing competition from online</w:t>
      </w:r>
      <w:r w:rsidR="001D428D">
        <w:rPr>
          <w:rFonts w:ascii="Arial" w:hAnsi="Arial" w:cs="Arial"/>
          <w:sz w:val="24"/>
          <w:szCs w:val="24"/>
        </w:rPr>
        <w:t xml:space="preserve"> retailers.</w:t>
      </w:r>
      <w:r w:rsidR="00A63E35" w:rsidRPr="00556B7A">
        <w:rPr>
          <w:rFonts w:ascii="Arial" w:hAnsi="Arial" w:cs="Arial"/>
          <w:sz w:val="24"/>
          <w:szCs w:val="24"/>
        </w:rPr>
        <w:t xml:space="preserve"> Enhancing the website will increase accessibility, draw in more clients, and </w:t>
      </w:r>
      <w:r w:rsidR="001D428D">
        <w:rPr>
          <w:rFonts w:ascii="Arial" w:hAnsi="Arial" w:cs="Arial"/>
          <w:sz w:val="24"/>
          <w:szCs w:val="24"/>
        </w:rPr>
        <w:t xml:space="preserve">help both </w:t>
      </w:r>
      <w:r w:rsidR="00A63E35" w:rsidRPr="00556B7A">
        <w:rPr>
          <w:rFonts w:ascii="Arial" w:hAnsi="Arial" w:cs="Arial"/>
          <w:sz w:val="24"/>
          <w:szCs w:val="24"/>
        </w:rPr>
        <w:t xml:space="preserve">online and in-store sales. Even while there are </w:t>
      </w:r>
      <w:r w:rsidR="001D428D">
        <w:rPr>
          <w:rFonts w:ascii="Arial" w:hAnsi="Arial" w:cs="Arial"/>
          <w:sz w:val="24"/>
          <w:szCs w:val="24"/>
        </w:rPr>
        <w:t xml:space="preserve">high </w:t>
      </w:r>
      <w:r w:rsidR="00A63E35" w:rsidRPr="00556B7A">
        <w:rPr>
          <w:rFonts w:ascii="Arial" w:hAnsi="Arial" w:cs="Arial"/>
          <w:sz w:val="24"/>
          <w:szCs w:val="24"/>
        </w:rPr>
        <w:t>upfront</w:t>
      </w:r>
      <w:r w:rsidR="001D428D">
        <w:rPr>
          <w:rFonts w:ascii="Arial" w:hAnsi="Arial" w:cs="Arial"/>
          <w:sz w:val="24"/>
          <w:szCs w:val="24"/>
        </w:rPr>
        <w:t xml:space="preserve"> </w:t>
      </w:r>
      <w:r w:rsidR="005A2E70">
        <w:rPr>
          <w:rFonts w:ascii="Arial" w:hAnsi="Arial" w:cs="Arial"/>
          <w:sz w:val="24"/>
          <w:szCs w:val="24"/>
        </w:rPr>
        <w:t>costs,</w:t>
      </w:r>
      <w:r w:rsidR="00A63E35" w:rsidRPr="00556B7A">
        <w:rPr>
          <w:rFonts w:ascii="Arial" w:hAnsi="Arial" w:cs="Arial"/>
          <w:sz w:val="24"/>
          <w:szCs w:val="24"/>
        </w:rPr>
        <w:t xml:space="preserve"> the long-term</w:t>
      </w:r>
      <w:r w:rsidR="001D428D">
        <w:rPr>
          <w:rFonts w:ascii="Arial" w:hAnsi="Arial" w:cs="Arial"/>
          <w:sz w:val="24"/>
          <w:szCs w:val="24"/>
        </w:rPr>
        <w:t xml:space="preserve"> benefits </w:t>
      </w:r>
      <w:r w:rsidR="00A63E35" w:rsidRPr="00556B7A">
        <w:rPr>
          <w:rFonts w:ascii="Arial" w:hAnsi="Arial" w:cs="Arial"/>
          <w:sz w:val="24"/>
          <w:szCs w:val="24"/>
        </w:rPr>
        <w:t>are probably greater than the</w:t>
      </w:r>
      <w:r w:rsidR="001D428D">
        <w:rPr>
          <w:rFonts w:ascii="Arial" w:hAnsi="Arial" w:cs="Arial"/>
          <w:sz w:val="24"/>
          <w:szCs w:val="24"/>
        </w:rPr>
        <w:t xml:space="preserve"> disadvantages</w:t>
      </w:r>
      <w:r w:rsidR="00A63E35" w:rsidRPr="00556B7A">
        <w:rPr>
          <w:rFonts w:ascii="Arial" w:hAnsi="Arial" w:cs="Arial"/>
          <w:sz w:val="24"/>
          <w:szCs w:val="24"/>
        </w:rPr>
        <w:t>.</w:t>
      </w:r>
    </w:p>
    <w:p w14:paraId="62FF110F" w14:textId="77777777" w:rsidR="00473961" w:rsidRPr="00556B7A" w:rsidRDefault="00473961" w:rsidP="00556B7A">
      <w:pPr>
        <w:spacing w:line="360" w:lineRule="auto"/>
        <w:rPr>
          <w:rFonts w:ascii="Arial" w:hAnsi="Arial" w:cs="Arial"/>
          <w:sz w:val="24"/>
          <w:szCs w:val="24"/>
        </w:rPr>
      </w:pPr>
    </w:p>
    <w:p w14:paraId="4603B216" w14:textId="75D160B0" w:rsidR="00A63E35" w:rsidRPr="00556B7A" w:rsidRDefault="0069520D" w:rsidP="00556B7A">
      <w:pPr>
        <w:spacing w:line="360" w:lineRule="auto"/>
        <w:rPr>
          <w:rFonts w:ascii="Arial" w:hAnsi="Arial" w:cs="Arial"/>
          <w:sz w:val="24"/>
          <w:szCs w:val="24"/>
        </w:rPr>
      </w:pPr>
      <w:r>
        <w:rPr>
          <w:rFonts w:ascii="Arial" w:hAnsi="Arial" w:cs="Arial"/>
          <w:b/>
          <w:bCs/>
          <w:sz w:val="24"/>
          <w:szCs w:val="24"/>
        </w:rPr>
        <w:t xml:space="preserve">4A. </w:t>
      </w:r>
      <w:r w:rsidR="00556B7A" w:rsidRPr="00556B7A">
        <w:rPr>
          <w:rFonts w:ascii="Arial" w:hAnsi="Arial" w:cs="Arial"/>
          <w:b/>
          <w:bCs/>
          <w:sz w:val="24"/>
          <w:szCs w:val="24"/>
        </w:rPr>
        <w:t>Risk</w:t>
      </w:r>
      <w:r w:rsidR="00556B7A">
        <w:rPr>
          <w:rFonts w:ascii="Arial" w:hAnsi="Arial" w:cs="Arial"/>
          <w:sz w:val="24"/>
          <w:szCs w:val="24"/>
        </w:rPr>
        <w:t xml:space="preserve"> </w:t>
      </w:r>
      <w:r w:rsidR="00556B7A" w:rsidRPr="00556B7A">
        <w:rPr>
          <w:rFonts w:ascii="Arial" w:hAnsi="Arial" w:cs="Arial"/>
          <w:b/>
          <w:bCs/>
          <w:sz w:val="24"/>
          <w:szCs w:val="24"/>
        </w:rPr>
        <w:t>Analysi</w:t>
      </w:r>
      <w:r w:rsidR="00473961">
        <w:rPr>
          <w:rFonts w:ascii="Arial" w:hAnsi="Arial" w:cs="Arial"/>
          <w:b/>
          <w:bCs/>
          <w:sz w:val="24"/>
          <w:szCs w:val="24"/>
        </w:rPr>
        <w:t xml:space="preserve">s of chosen solution </w:t>
      </w:r>
    </w:p>
    <w:p w14:paraId="04EFB9A0" w14:textId="13DE824F" w:rsidR="00A63E35" w:rsidRPr="00556B7A" w:rsidRDefault="00A63E35" w:rsidP="00556B7A">
      <w:pPr>
        <w:spacing w:line="360" w:lineRule="auto"/>
        <w:rPr>
          <w:rFonts w:ascii="Arial" w:hAnsi="Arial" w:cs="Arial"/>
          <w:sz w:val="24"/>
          <w:szCs w:val="24"/>
        </w:rPr>
      </w:pPr>
      <w:r w:rsidRPr="00556B7A">
        <w:rPr>
          <w:rFonts w:ascii="Arial" w:hAnsi="Arial" w:cs="Arial"/>
          <w:sz w:val="24"/>
          <w:szCs w:val="24"/>
        </w:rPr>
        <w:t xml:space="preserve">To find any problems with the chosen approach, a risk analysis was carried out (see Appendix 2). The </w:t>
      </w:r>
      <w:r w:rsidR="00E5752E">
        <w:rPr>
          <w:rFonts w:ascii="Arial" w:hAnsi="Arial" w:cs="Arial"/>
          <w:sz w:val="24"/>
          <w:szCs w:val="24"/>
        </w:rPr>
        <w:t xml:space="preserve">cost </w:t>
      </w:r>
      <w:r w:rsidRPr="00556B7A">
        <w:rPr>
          <w:rFonts w:ascii="Arial" w:hAnsi="Arial" w:cs="Arial"/>
          <w:sz w:val="24"/>
          <w:szCs w:val="24"/>
        </w:rPr>
        <w:t xml:space="preserve">of creating and maintaining the website, which could have an effect on the company's budget, is one of the </w:t>
      </w:r>
      <w:r w:rsidR="001279A5">
        <w:rPr>
          <w:rFonts w:ascii="Arial" w:hAnsi="Arial" w:cs="Arial"/>
          <w:sz w:val="24"/>
          <w:szCs w:val="24"/>
        </w:rPr>
        <w:t xml:space="preserve">biggest </w:t>
      </w:r>
      <w:r w:rsidR="000B135E">
        <w:rPr>
          <w:rFonts w:ascii="Arial" w:hAnsi="Arial" w:cs="Arial"/>
          <w:sz w:val="24"/>
          <w:szCs w:val="24"/>
        </w:rPr>
        <w:t>risks</w:t>
      </w:r>
      <w:r w:rsidRPr="00556B7A">
        <w:rPr>
          <w:rFonts w:ascii="Arial" w:hAnsi="Arial" w:cs="Arial"/>
          <w:sz w:val="24"/>
          <w:szCs w:val="24"/>
        </w:rPr>
        <w:t xml:space="preserve">. The implementation process may also be slowed down by technological </w:t>
      </w:r>
      <w:r w:rsidR="00E5752E">
        <w:rPr>
          <w:rFonts w:ascii="Arial" w:hAnsi="Arial" w:cs="Arial"/>
          <w:sz w:val="24"/>
          <w:szCs w:val="24"/>
        </w:rPr>
        <w:t xml:space="preserve">issues </w:t>
      </w:r>
      <w:r w:rsidRPr="00556B7A">
        <w:rPr>
          <w:rFonts w:ascii="Arial" w:hAnsi="Arial" w:cs="Arial"/>
          <w:sz w:val="24"/>
          <w:szCs w:val="24"/>
        </w:rPr>
        <w:t xml:space="preserve">or delays. Additionally, it's possible that </w:t>
      </w:r>
      <w:r w:rsidR="00E5752E">
        <w:rPr>
          <w:rFonts w:ascii="Arial" w:hAnsi="Arial" w:cs="Arial"/>
          <w:sz w:val="24"/>
          <w:szCs w:val="24"/>
        </w:rPr>
        <w:t xml:space="preserve">clients </w:t>
      </w:r>
      <w:r w:rsidRPr="00556B7A">
        <w:rPr>
          <w:rFonts w:ascii="Arial" w:hAnsi="Arial" w:cs="Arial"/>
          <w:sz w:val="24"/>
          <w:szCs w:val="24"/>
        </w:rPr>
        <w:t xml:space="preserve">won't interact with the new website right away, which would </w:t>
      </w:r>
      <w:r w:rsidR="001279A5">
        <w:rPr>
          <w:rFonts w:ascii="Arial" w:hAnsi="Arial" w:cs="Arial"/>
          <w:sz w:val="24"/>
          <w:szCs w:val="24"/>
        </w:rPr>
        <w:t xml:space="preserve">reduce </w:t>
      </w:r>
      <w:r w:rsidR="00E5752E">
        <w:rPr>
          <w:rFonts w:ascii="Arial" w:hAnsi="Arial" w:cs="Arial"/>
          <w:sz w:val="24"/>
          <w:szCs w:val="24"/>
        </w:rPr>
        <w:t>how efficient it is.</w:t>
      </w:r>
      <w:r w:rsidRPr="00556B7A">
        <w:rPr>
          <w:rFonts w:ascii="Arial" w:hAnsi="Arial" w:cs="Arial"/>
          <w:sz w:val="24"/>
          <w:szCs w:val="24"/>
        </w:rPr>
        <w:t xml:space="preserve"> </w:t>
      </w:r>
      <w:r w:rsidR="001279A5">
        <w:rPr>
          <w:rFonts w:ascii="Arial" w:hAnsi="Arial" w:cs="Arial"/>
          <w:sz w:val="24"/>
          <w:szCs w:val="24"/>
        </w:rPr>
        <w:t>In addition, t</w:t>
      </w:r>
      <w:r w:rsidRPr="00556B7A">
        <w:rPr>
          <w:rFonts w:ascii="Arial" w:hAnsi="Arial" w:cs="Arial"/>
          <w:sz w:val="24"/>
          <w:szCs w:val="24"/>
        </w:rPr>
        <w:t>o effectively handle the system, employees could also need training.</w:t>
      </w:r>
    </w:p>
    <w:p w14:paraId="6763C8EC" w14:textId="77777777" w:rsidR="00A63E35" w:rsidRDefault="00A63E35" w:rsidP="00556B7A">
      <w:pPr>
        <w:spacing w:line="360" w:lineRule="auto"/>
        <w:rPr>
          <w:rFonts w:ascii="Arial" w:hAnsi="Arial" w:cs="Arial"/>
          <w:sz w:val="24"/>
          <w:szCs w:val="24"/>
        </w:rPr>
      </w:pPr>
    </w:p>
    <w:p w14:paraId="5A0693BE" w14:textId="77777777" w:rsidR="000774B2" w:rsidRDefault="000774B2" w:rsidP="00556B7A">
      <w:pPr>
        <w:spacing w:line="360" w:lineRule="auto"/>
        <w:rPr>
          <w:rFonts w:ascii="Arial" w:hAnsi="Arial" w:cs="Arial"/>
          <w:sz w:val="24"/>
          <w:szCs w:val="24"/>
        </w:rPr>
      </w:pPr>
    </w:p>
    <w:p w14:paraId="4A9618D7" w14:textId="77777777" w:rsidR="001279A5" w:rsidRDefault="001279A5" w:rsidP="001279A5">
      <w:pPr>
        <w:spacing w:line="360" w:lineRule="auto"/>
        <w:rPr>
          <w:rFonts w:ascii="Arial" w:hAnsi="Arial" w:cs="Arial"/>
          <w:sz w:val="24"/>
          <w:szCs w:val="24"/>
        </w:rPr>
      </w:pPr>
    </w:p>
    <w:p w14:paraId="5B136ED5" w14:textId="22DD8A8D" w:rsidR="001279A5" w:rsidRPr="001279A5" w:rsidRDefault="001279A5" w:rsidP="001279A5">
      <w:pPr>
        <w:spacing w:line="360" w:lineRule="auto"/>
        <w:rPr>
          <w:rFonts w:ascii="Arial" w:hAnsi="Arial" w:cs="Arial"/>
          <w:b/>
          <w:bCs/>
          <w:sz w:val="24"/>
          <w:szCs w:val="24"/>
        </w:rPr>
      </w:pPr>
      <w:r w:rsidRPr="001279A5">
        <w:rPr>
          <w:rFonts w:ascii="Arial" w:hAnsi="Arial" w:cs="Arial"/>
          <w:b/>
          <w:bCs/>
          <w:sz w:val="24"/>
          <w:szCs w:val="24"/>
        </w:rPr>
        <w:lastRenderedPageBreak/>
        <w:t xml:space="preserve">4B. Summary of Risk Analysis </w:t>
      </w:r>
    </w:p>
    <w:p w14:paraId="77283A7E" w14:textId="3D198D72" w:rsidR="001279A5" w:rsidRPr="001279A5" w:rsidRDefault="001279A5" w:rsidP="001279A5">
      <w:pPr>
        <w:spacing w:line="360" w:lineRule="auto"/>
        <w:rPr>
          <w:rFonts w:ascii="Arial" w:hAnsi="Arial" w:cs="Arial"/>
          <w:sz w:val="24"/>
          <w:szCs w:val="24"/>
        </w:rPr>
      </w:pPr>
      <w:r>
        <w:rPr>
          <w:rFonts w:ascii="Arial" w:hAnsi="Arial" w:cs="Arial"/>
          <w:sz w:val="24"/>
          <w:szCs w:val="24"/>
        </w:rPr>
        <w:t>I</w:t>
      </w:r>
      <w:r w:rsidRPr="001279A5">
        <w:rPr>
          <w:rFonts w:ascii="Arial" w:hAnsi="Arial" w:cs="Arial"/>
          <w:sz w:val="24"/>
          <w:szCs w:val="24"/>
        </w:rPr>
        <w:t xml:space="preserve">n spite of these </w:t>
      </w:r>
      <w:r w:rsidRPr="001279A5">
        <w:rPr>
          <w:rFonts w:ascii="Arial" w:hAnsi="Arial" w:cs="Arial"/>
          <w:sz w:val="24"/>
          <w:szCs w:val="24"/>
        </w:rPr>
        <w:t>risks</w:t>
      </w:r>
      <w:r>
        <w:rPr>
          <w:rFonts w:ascii="Arial" w:hAnsi="Arial" w:cs="Arial"/>
          <w:sz w:val="24"/>
          <w:szCs w:val="24"/>
        </w:rPr>
        <w:t xml:space="preserve">, </w:t>
      </w:r>
      <w:r w:rsidRPr="001279A5">
        <w:rPr>
          <w:rFonts w:ascii="Arial" w:hAnsi="Arial" w:cs="Arial"/>
          <w:sz w:val="24"/>
          <w:szCs w:val="24"/>
        </w:rPr>
        <w:t>they</w:t>
      </w:r>
      <w:r w:rsidRPr="001279A5">
        <w:rPr>
          <w:rFonts w:ascii="Arial" w:hAnsi="Arial" w:cs="Arial"/>
          <w:sz w:val="24"/>
          <w:szCs w:val="24"/>
        </w:rPr>
        <w:t xml:space="preserve"> are seen as controllable. Careful planning, such as creating a clear budget, employing skilled developers, and successfully promoting the website, can </w:t>
      </w:r>
      <w:r w:rsidR="00E5752E">
        <w:rPr>
          <w:rFonts w:ascii="Arial" w:hAnsi="Arial" w:cs="Arial"/>
          <w:sz w:val="24"/>
          <w:szCs w:val="24"/>
        </w:rPr>
        <w:t xml:space="preserve">reduce </w:t>
      </w:r>
      <w:r w:rsidRPr="001279A5">
        <w:rPr>
          <w:rFonts w:ascii="Arial" w:hAnsi="Arial" w:cs="Arial"/>
          <w:sz w:val="24"/>
          <w:szCs w:val="24"/>
        </w:rPr>
        <w:t xml:space="preserve">the majority of the </w:t>
      </w:r>
      <w:r>
        <w:rPr>
          <w:rFonts w:ascii="Arial" w:hAnsi="Arial" w:cs="Arial"/>
          <w:sz w:val="24"/>
          <w:szCs w:val="24"/>
        </w:rPr>
        <w:t xml:space="preserve">risks </w:t>
      </w:r>
      <w:r w:rsidRPr="001279A5">
        <w:rPr>
          <w:rFonts w:ascii="Arial" w:hAnsi="Arial" w:cs="Arial"/>
          <w:sz w:val="24"/>
          <w:szCs w:val="24"/>
        </w:rPr>
        <w:t>that have been</w:t>
      </w:r>
      <w:r w:rsidR="00E5752E">
        <w:rPr>
          <w:rFonts w:ascii="Arial" w:hAnsi="Arial" w:cs="Arial"/>
          <w:sz w:val="24"/>
          <w:szCs w:val="24"/>
        </w:rPr>
        <w:t xml:space="preserve"> found.</w:t>
      </w:r>
      <w:r w:rsidRPr="001279A5">
        <w:rPr>
          <w:rFonts w:ascii="Arial" w:hAnsi="Arial" w:cs="Arial"/>
          <w:sz w:val="24"/>
          <w:szCs w:val="24"/>
        </w:rPr>
        <w:t xml:space="preserve"> Additionally, staff training can assist </w:t>
      </w:r>
      <w:r>
        <w:rPr>
          <w:rFonts w:ascii="Arial" w:hAnsi="Arial" w:cs="Arial"/>
          <w:sz w:val="24"/>
          <w:szCs w:val="24"/>
        </w:rPr>
        <w:t xml:space="preserve">to guarantee </w:t>
      </w:r>
      <w:r w:rsidRPr="001279A5">
        <w:rPr>
          <w:rFonts w:ascii="Arial" w:hAnsi="Arial" w:cs="Arial"/>
          <w:sz w:val="24"/>
          <w:szCs w:val="24"/>
        </w:rPr>
        <w:t xml:space="preserve">that the website is used </w:t>
      </w:r>
      <w:r w:rsidR="00E5752E" w:rsidRPr="001279A5">
        <w:rPr>
          <w:rFonts w:ascii="Arial" w:hAnsi="Arial" w:cs="Arial"/>
          <w:sz w:val="24"/>
          <w:szCs w:val="24"/>
        </w:rPr>
        <w:t>effectively.</w:t>
      </w:r>
      <w:r w:rsidR="00E5752E">
        <w:rPr>
          <w:rFonts w:ascii="Arial" w:hAnsi="Arial" w:cs="Arial"/>
          <w:sz w:val="24"/>
          <w:szCs w:val="24"/>
        </w:rPr>
        <w:t xml:space="preserve"> Overall, </w:t>
      </w:r>
      <w:r>
        <w:rPr>
          <w:rFonts w:ascii="Arial" w:hAnsi="Arial" w:cs="Arial"/>
          <w:sz w:val="24"/>
          <w:szCs w:val="24"/>
        </w:rPr>
        <w:t xml:space="preserve">improving </w:t>
      </w:r>
      <w:r w:rsidRPr="001279A5">
        <w:rPr>
          <w:rFonts w:ascii="Arial" w:hAnsi="Arial" w:cs="Arial"/>
          <w:sz w:val="24"/>
          <w:szCs w:val="24"/>
        </w:rPr>
        <w:t>the website has more potential advantages than disadvantages, so it's a good option for the company.</w:t>
      </w:r>
    </w:p>
    <w:p w14:paraId="52B99D32" w14:textId="77777777" w:rsidR="000774B2" w:rsidRPr="00556B7A" w:rsidRDefault="000774B2" w:rsidP="00556B7A">
      <w:pPr>
        <w:spacing w:line="360" w:lineRule="auto"/>
        <w:rPr>
          <w:rFonts w:ascii="Arial" w:hAnsi="Arial" w:cs="Arial"/>
          <w:sz w:val="24"/>
          <w:szCs w:val="24"/>
        </w:rPr>
      </w:pPr>
    </w:p>
    <w:p w14:paraId="355AAA5C" w14:textId="03EFA1B1" w:rsidR="00A63E35" w:rsidRPr="0069520D" w:rsidRDefault="0069520D" w:rsidP="00556B7A">
      <w:pPr>
        <w:spacing w:line="360" w:lineRule="auto"/>
        <w:rPr>
          <w:rFonts w:ascii="Arial" w:hAnsi="Arial" w:cs="Arial"/>
          <w:b/>
          <w:bCs/>
          <w:sz w:val="24"/>
          <w:szCs w:val="24"/>
        </w:rPr>
      </w:pPr>
      <w:r>
        <w:rPr>
          <w:rFonts w:ascii="Arial" w:hAnsi="Arial" w:cs="Arial"/>
          <w:b/>
          <w:bCs/>
          <w:sz w:val="24"/>
          <w:szCs w:val="24"/>
        </w:rPr>
        <w:t xml:space="preserve">5A. </w:t>
      </w:r>
      <w:r w:rsidR="00556B7A" w:rsidRPr="00473961">
        <w:rPr>
          <w:rFonts w:ascii="Arial" w:hAnsi="Arial" w:cs="Arial"/>
          <w:b/>
          <w:bCs/>
          <w:sz w:val="24"/>
          <w:szCs w:val="24"/>
        </w:rPr>
        <w:t xml:space="preserve">Implementation Plan </w:t>
      </w:r>
    </w:p>
    <w:p w14:paraId="6F08AFBE" w14:textId="29C6153D" w:rsidR="00C70880" w:rsidRPr="00C70880" w:rsidRDefault="00C70880" w:rsidP="00C70880">
      <w:pPr>
        <w:spacing w:line="360" w:lineRule="auto"/>
        <w:rPr>
          <w:rFonts w:ascii="Arial" w:hAnsi="Arial" w:cs="Arial"/>
          <w:sz w:val="24"/>
          <w:szCs w:val="24"/>
        </w:rPr>
      </w:pPr>
      <w:r w:rsidRPr="00C70880">
        <w:rPr>
          <w:rFonts w:ascii="Arial" w:hAnsi="Arial" w:cs="Arial"/>
          <w:sz w:val="24"/>
          <w:szCs w:val="24"/>
        </w:rPr>
        <w:t>To guide the launch of the upgraded website, an implementation plan was created (see Appendix 3). Finding the essential characteristics is the first step in the process, after which a web developer is hired to build and design the website</w:t>
      </w:r>
      <w:r w:rsidR="00425AF8">
        <w:rPr>
          <w:rFonts w:ascii="Arial" w:hAnsi="Arial" w:cs="Arial"/>
          <w:sz w:val="24"/>
          <w:szCs w:val="24"/>
        </w:rPr>
        <w:t xml:space="preserve"> this is because a good website improves customer experience (Fifteen </w:t>
      </w:r>
      <w:proofErr w:type="spellStart"/>
      <w:r w:rsidR="00425AF8">
        <w:rPr>
          <w:rFonts w:ascii="Arial" w:hAnsi="Arial" w:cs="Arial"/>
          <w:sz w:val="24"/>
          <w:szCs w:val="24"/>
        </w:rPr>
        <w:t>n.d</w:t>
      </w:r>
      <w:proofErr w:type="spellEnd"/>
      <w:r w:rsidR="00425AF8">
        <w:rPr>
          <w:rFonts w:ascii="Arial" w:hAnsi="Arial" w:cs="Arial"/>
          <w:sz w:val="24"/>
          <w:szCs w:val="24"/>
        </w:rPr>
        <w:t>)</w:t>
      </w:r>
      <w:r w:rsidRPr="00C70880">
        <w:rPr>
          <w:rFonts w:ascii="Arial" w:hAnsi="Arial" w:cs="Arial"/>
          <w:sz w:val="24"/>
          <w:szCs w:val="24"/>
        </w:rPr>
        <w:t>. Before the website is publicly published, it will be tested to make sure it is functional and easy to use. The company will use social media to advertise the website after it launches in order to bring in clients and boost engagement.</w:t>
      </w:r>
    </w:p>
    <w:p w14:paraId="08A04608" w14:textId="295AFBFB" w:rsidR="00473961" w:rsidRDefault="00A63E35" w:rsidP="00556B7A">
      <w:pPr>
        <w:spacing w:line="360" w:lineRule="auto"/>
        <w:rPr>
          <w:rFonts w:ascii="Arial" w:hAnsi="Arial" w:cs="Arial"/>
          <w:sz w:val="24"/>
          <w:szCs w:val="24"/>
        </w:rPr>
      </w:pPr>
      <w:r w:rsidRPr="00556B7A">
        <w:rPr>
          <w:rFonts w:ascii="Arial" w:hAnsi="Arial" w:cs="Arial"/>
          <w:sz w:val="24"/>
          <w:szCs w:val="24"/>
        </w:rPr>
        <w:br/>
      </w:r>
      <w:r w:rsidRPr="00556B7A">
        <w:rPr>
          <w:rFonts w:ascii="Arial" w:hAnsi="Arial" w:cs="Arial"/>
          <w:sz w:val="24"/>
          <w:szCs w:val="24"/>
        </w:rPr>
        <w:br/>
      </w:r>
      <w:r w:rsidR="0069520D">
        <w:rPr>
          <w:rFonts w:ascii="Arial" w:hAnsi="Arial" w:cs="Arial"/>
          <w:b/>
          <w:bCs/>
          <w:sz w:val="24"/>
          <w:szCs w:val="24"/>
        </w:rPr>
        <w:t xml:space="preserve">5B. </w:t>
      </w:r>
      <w:r w:rsidR="00925B96">
        <w:rPr>
          <w:rFonts w:ascii="Arial" w:hAnsi="Arial" w:cs="Arial"/>
          <w:b/>
          <w:bCs/>
          <w:sz w:val="24"/>
          <w:szCs w:val="24"/>
        </w:rPr>
        <w:t>Justification</w:t>
      </w:r>
      <w:r w:rsidR="00E91595">
        <w:rPr>
          <w:rFonts w:ascii="Arial" w:hAnsi="Arial" w:cs="Arial"/>
          <w:b/>
          <w:bCs/>
          <w:sz w:val="24"/>
          <w:szCs w:val="24"/>
        </w:rPr>
        <w:t xml:space="preserve"> of Implementation Plan </w:t>
      </w:r>
      <w:r w:rsidRPr="00556B7A">
        <w:rPr>
          <w:rFonts w:ascii="Arial" w:hAnsi="Arial" w:cs="Arial"/>
          <w:sz w:val="24"/>
          <w:szCs w:val="24"/>
        </w:rPr>
        <w:br/>
      </w:r>
      <w:r w:rsidRPr="00556B7A">
        <w:rPr>
          <w:rFonts w:ascii="Arial" w:hAnsi="Arial" w:cs="Arial"/>
          <w:sz w:val="24"/>
          <w:szCs w:val="24"/>
        </w:rPr>
        <w:br/>
      </w:r>
      <w:r w:rsidR="00C70880" w:rsidRPr="00C70880">
        <w:rPr>
          <w:rFonts w:ascii="Arial" w:hAnsi="Arial" w:cs="Arial"/>
          <w:sz w:val="24"/>
          <w:szCs w:val="24"/>
        </w:rPr>
        <w:t xml:space="preserve">The implementation plan works logically, starting with research to make sure the website satisfies user needs. Early hiring of a developer lowers the possibility of technical issues and provides professional quality. It is </w:t>
      </w:r>
      <w:r w:rsidR="00E5752E">
        <w:rPr>
          <w:rFonts w:ascii="Arial" w:hAnsi="Arial" w:cs="Arial"/>
          <w:sz w:val="24"/>
          <w:szCs w:val="24"/>
        </w:rPr>
        <w:t xml:space="preserve">important </w:t>
      </w:r>
      <w:r w:rsidR="00C70880" w:rsidRPr="00C70880">
        <w:rPr>
          <w:rFonts w:ascii="Arial" w:hAnsi="Arial" w:cs="Arial"/>
          <w:sz w:val="24"/>
          <w:szCs w:val="24"/>
        </w:rPr>
        <w:t>to test the website before</w:t>
      </w:r>
      <w:r w:rsidR="00E5752E">
        <w:rPr>
          <w:rFonts w:ascii="Arial" w:hAnsi="Arial" w:cs="Arial"/>
          <w:sz w:val="24"/>
          <w:szCs w:val="24"/>
        </w:rPr>
        <w:t xml:space="preserve"> the</w:t>
      </w:r>
      <w:r w:rsidR="00C70880" w:rsidRPr="00C70880">
        <w:rPr>
          <w:rFonts w:ascii="Arial" w:hAnsi="Arial" w:cs="Arial"/>
          <w:sz w:val="24"/>
          <w:szCs w:val="24"/>
        </w:rPr>
        <w:t xml:space="preserve"> launch in order to find and address any issues. Lastly, marketing the website once it </w:t>
      </w:r>
      <w:r w:rsidR="00E5752E">
        <w:rPr>
          <w:rFonts w:ascii="Arial" w:hAnsi="Arial" w:cs="Arial"/>
          <w:sz w:val="24"/>
          <w:szCs w:val="24"/>
        </w:rPr>
        <w:t>goes public increases the chance to</w:t>
      </w:r>
      <w:r w:rsidR="00C70880" w:rsidRPr="00C70880">
        <w:rPr>
          <w:rFonts w:ascii="Arial" w:hAnsi="Arial" w:cs="Arial"/>
          <w:sz w:val="24"/>
          <w:szCs w:val="24"/>
        </w:rPr>
        <w:t xml:space="preserve"> draw</w:t>
      </w:r>
      <w:r w:rsidR="00900DD4">
        <w:rPr>
          <w:rFonts w:ascii="Arial" w:hAnsi="Arial" w:cs="Arial"/>
          <w:sz w:val="24"/>
          <w:szCs w:val="24"/>
        </w:rPr>
        <w:t xml:space="preserve"> </w:t>
      </w:r>
      <w:r w:rsidR="00C70880" w:rsidRPr="00C70880">
        <w:rPr>
          <w:rFonts w:ascii="Arial" w:hAnsi="Arial" w:cs="Arial"/>
          <w:sz w:val="24"/>
          <w:szCs w:val="24"/>
        </w:rPr>
        <w:t>in clients. The timeline is</w:t>
      </w:r>
      <w:r w:rsidR="00E5752E">
        <w:rPr>
          <w:rFonts w:ascii="Arial" w:hAnsi="Arial" w:cs="Arial"/>
          <w:sz w:val="24"/>
          <w:szCs w:val="24"/>
        </w:rPr>
        <w:t xml:space="preserve"> reasonable</w:t>
      </w:r>
      <w:r w:rsidR="00C70880" w:rsidRPr="00C70880">
        <w:rPr>
          <w:rFonts w:ascii="Arial" w:hAnsi="Arial" w:cs="Arial"/>
          <w:sz w:val="24"/>
          <w:szCs w:val="24"/>
        </w:rPr>
        <w:t xml:space="preserve">, giving enough time for development while </w:t>
      </w:r>
      <w:r w:rsidR="00E5752E">
        <w:rPr>
          <w:rFonts w:ascii="Arial" w:hAnsi="Arial" w:cs="Arial"/>
          <w:sz w:val="24"/>
          <w:szCs w:val="24"/>
        </w:rPr>
        <w:t xml:space="preserve">ensuring </w:t>
      </w:r>
      <w:r w:rsidR="00C70880" w:rsidRPr="00C70880">
        <w:rPr>
          <w:rFonts w:ascii="Arial" w:hAnsi="Arial" w:cs="Arial"/>
          <w:sz w:val="24"/>
          <w:szCs w:val="24"/>
        </w:rPr>
        <w:t>effective implementation of the solution.</w:t>
      </w:r>
    </w:p>
    <w:p w14:paraId="7BC21ECD" w14:textId="77777777" w:rsidR="000B63D5" w:rsidRDefault="000B63D5" w:rsidP="00556B7A">
      <w:pPr>
        <w:spacing w:line="360" w:lineRule="auto"/>
        <w:rPr>
          <w:rFonts w:ascii="Arial" w:hAnsi="Arial" w:cs="Arial"/>
          <w:sz w:val="24"/>
          <w:szCs w:val="24"/>
        </w:rPr>
      </w:pPr>
    </w:p>
    <w:p w14:paraId="600859D6" w14:textId="77777777" w:rsidR="0069520D" w:rsidRDefault="0069520D" w:rsidP="00556B7A">
      <w:pPr>
        <w:spacing w:line="360" w:lineRule="auto"/>
        <w:rPr>
          <w:rFonts w:ascii="Arial" w:hAnsi="Arial" w:cs="Arial"/>
          <w:sz w:val="24"/>
          <w:szCs w:val="24"/>
        </w:rPr>
      </w:pPr>
    </w:p>
    <w:p w14:paraId="50C29E64" w14:textId="77777777" w:rsidR="00C70880" w:rsidRDefault="00C70880" w:rsidP="00556B7A">
      <w:pPr>
        <w:spacing w:line="360" w:lineRule="auto"/>
        <w:rPr>
          <w:rFonts w:ascii="Arial" w:hAnsi="Arial" w:cs="Arial"/>
          <w:sz w:val="24"/>
          <w:szCs w:val="24"/>
        </w:rPr>
      </w:pPr>
    </w:p>
    <w:p w14:paraId="5BB14B60" w14:textId="694F3C4C" w:rsidR="00800285" w:rsidRPr="00183FA7" w:rsidRDefault="0069520D" w:rsidP="00800285">
      <w:pPr>
        <w:spacing w:after="0" w:line="360" w:lineRule="auto"/>
        <w:rPr>
          <w:rFonts w:ascii="Arial" w:hAnsi="Arial" w:cs="Arial"/>
          <w:sz w:val="24"/>
          <w:szCs w:val="24"/>
        </w:rPr>
      </w:pPr>
      <w:r w:rsidRPr="00925B96">
        <w:rPr>
          <w:rFonts w:ascii="Arial" w:hAnsi="Arial" w:cs="Arial"/>
          <w:b/>
          <w:bCs/>
          <w:sz w:val="24"/>
          <w:szCs w:val="24"/>
        </w:rPr>
        <w:lastRenderedPageBreak/>
        <w:t xml:space="preserve">6A. </w:t>
      </w:r>
      <w:r w:rsidR="000B63D5" w:rsidRPr="00925B96">
        <w:rPr>
          <w:rFonts w:ascii="Arial" w:hAnsi="Arial" w:cs="Arial"/>
          <w:b/>
          <w:bCs/>
          <w:sz w:val="24"/>
          <w:szCs w:val="24"/>
        </w:rPr>
        <w:t>Measuring effectiveness</w:t>
      </w:r>
      <w:r w:rsidR="000B63D5">
        <w:rPr>
          <w:rFonts w:ascii="Arial" w:hAnsi="Arial" w:cs="Arial"/>
          <w:sz w:val="24"/>
          <w:szCs w:val="24"/>
        </w:rPr>
        <w:t xml:space="preserve"> </w:t>
      </w:r>
      <w:r w:rsidR="00EB1C4E" w:rsidRPr="00556B7A">
        <w:rPr>
          <w:rFonts w:ascii="Arial" w:hAnsi="Arial" w:cs="Arial"/>
          <w:sz w:val="24"/>
          <w:szCs w:val="24"/>
        </w:rPr>
        <w:br/>
      </w:r>
      <w:r w:rsidR="00EB1C4E" w:rsidRPr="00556B7A">
        <w:rPr>
          <w:rFonts w:ascii="Arial" w:hAnsi="Arial" w:cs="Arial"/>
          <w:sz w:val="24"/>
          <w:szCs w:val="24"/>
        </w:rPr>
        <w:br/>
      </w:r>
      <w:r w:rsidR="003006F3">
        <w:rPr>
          <w:rFonts w:ascii="Arial" w:hAnsi="Arial" w:cs="Arial"/>
          <w:sz w:val="24"/>
          <w:szCs w:val="24"/>
        </w:rPr>
        <w:t>A</w:t>
      </w:r>
      <w:r w:rsidR="00EB1C4E" w:rsidRPr="00556B7A">
        <w:rPr>
          <w:rFonts w:ascii="Arial" w:hAnsi="Arial" w:cs="Arial"/>
          <w:sz w:val="24"/>
          <w:szCs w:val="24"/>
        </w:rPr>
        <w:t xml:space="preserve"> </w:t>
      </w:r>
      <w:r w:rsidR="003006F3">
        <w:rPr>
          <w:rFonts w:ascii="Arial" w:hAnsi="Arial" w:cs="Arial"/>
          <w:sz w:val="24"/>
          <w:szCs w:val="24"/>
        </w:rPr>
        <w:t xml:space="preserve">set of </w:t>
      </w:r>
      <w:r w:rsidR="00EB1C4E" w:rsidRPr="00556B7A">
        <w:rPr>
          <w:rFonts w:ascii="Arial" w:hAnsi="Arial" w:cs="Arial"/>
          <w:sz w:val="24"/>
          <w:szCs w:val="24"/>
        </w:rPr>
        <w:t>Key Performance Indicator</w:t>
      </w:r>
      <w:r w:rsidR="003006F3">
        <w:rPr>
          <w:rFonts w:ascii="Arial" w:hAnsi="Arial" w:cs="Arial"/>
          <w:sz w:val="24"/>
          <w:szCs w:val="24"/>
        </w:rPr>
        <w:t>s</w:t>
      </w:r>
      <w:r w:rsidR="00EB1C4E" w:rsidRPr="00556B7A">
        <w:rPr>
          <w:rFonts w:ascii="Arial" w:hAnsi="Arial" w:cs="Arial"/>
          <w:sz w:val="24"/>
          <w:szCs w:val="24"/>
        </w:rPr>
        <w:t xml:space="preserve"> (KPI</w:t>
      </w:r>
      <w:r w:rsidR="003006F3">
        <w:rPr>
          <w:rFonts w:ascii="Arial" w:hAnsi="Arial" w:cs="Arial"/>
          <w:sz w:val="24"/>
          <w:szCs w:val="24"/>
        </w:rPr>
        <w:t>s</w:t>
      </w:r>
      <w:r w:rsidR="00EB1C4E" w:rsidRPr="00556B7A">
        <w:rPr>
          <w:rFonts w:ascii="Arial" w:hAnsi="Arial" w:cs="Arial"/>
          <w:sz w:val="24"/>
          <w:szCs w:val="24"/>
        </w:rPr>
        <w:t xml:space="preserve">) has been </w:t>
      </w:r>
      <w:r w:rsidR="003006F3">
        <w:rPr>
          <w:rFonts w:ascii="Arial" w:hAnsi="Arial" w:cs="Arial"/>
          <w:sz w:val="24"/>
          <w:szCs w:val="24"/>
        </w:rPr>
        <w:t xml:space="preserve">created to test the effectiveness of the chosen solution </w:t>
      </w:r>
      <w:r w:rsidR="00EB1C4E" w:rsidRPr="00556B7A">
        <w:rPr>
          <w:rFonts w:ascii="Arial" w:hAnsi="Arial" w:cs="Arial"/>
          <w:sz w:val="24"/>
          <w:szCs w:val="24"/>
        </w:rPr>
        <w:t xml:space="preserve">(see Appendix 4). </w:t>
      </w:r>
      <w:r w:rsidR="003006F3">
        <w:rPr>
          <w:rFonts w:ascii="Arial" w:hAnsi="Arial" w:cs="Arial"/>
          <w:sz w:val="24"/>
          <w:szCs w:val="24"/>
        </w:rPr>
        <w:t xml:space="preserve">These KPI’s are </w:t>
      </w:r>
      <w:r w:rsidR="00EB1C4E" w:rsidRPr="00556B7A">
        <w:rPr>
          <w:rFonts w:ascii="Arial" w:hAnsi="Arial" w:cs="Arial"/>
          <w:sz w:val="24"/>
          <w:szCs w:val="24"/>
        </w:rPr>
        <w:t>increase in online sales</w:t>
      </w:r>
      <w:r w:rsidR="003006F3">
        <w:rPr>
          <w:rFonts w:ascii="Arial" w:hAnsi="Arial" w:cs="Arial"/>
          <w:sz w:val="24"/>
          <w:szCs w:val="24"/>
        </w:rPr>
        <w:t>, g</w:t>
      </w:r>
      <w:r w:rsidR="003006F3" w:rsidRPr="00F96F61">
        <w:rPr>
          <w:rFonts w:ascii="Arial" w:hAnsi="Arial" w:cs="Arial"/>
          <w:sz w:val="24"/>
          <w:szCs w:val="24"/>
        </w:rPr>
        <w:t xml:space="preserve">rowth in website traffic </w:t>
      </w:r>
      <w:r w:rsidR="003006F3">
        <w:rPr>
          <w:rFonts w:ascii="Arial" w:hAnsi="Arial" w:cs="Arial"/>
          <w:sz w:val="24"/>
          <w:szCs w:val="24"/>
        </w:rPr>
        <w:t>and change in r</w:t>
      </w:r>
      <w:r w:rsidR="003006F3" w:rsidRPr="00183FA7">
        <w:rPr>
          <w:rFonts w:ascii="Arial" w:hAnsi="Arial" w:cs="Arial"/>
          <w:sz w:val="24"/>
          <w:szCs w:val="24"/>
        </w:rPr>
        <w:t>ate of conversion</w:t>
      </w:r>
      <w:r w:rsidR="00EB1C4E" w:rsidRPr="00556B7A">
        <w:rPr>
          <w:rFonts w:ascii="Arial" w:hAnsi="Arial" w:cs="Arial"/>
          <w:sz w:val="24"/>
          <w:szCs w:val="24"/>
        </w:rPr>
        <w:t>. To make sure the aim is specific and</w:t>
      </w:r>
      <w:r w:rsidR="00800285">
        <w:rPr>
          <w:rFonts w:ascii="Arial" w:hAnsi="Arial" w:cs="Arial"/>
          <w:sz w:val="24"/>
          <w:szCs w:val="24"/>
        </w:rPr>
        <w:t xml:space="preserve"> achievable</w:t>
      </w:r>
      <w:r w:rsidR="00EB1C4E" w:rsidRPr="00556B7A">
        <w:rPr>
          <w:rFonts w:ascii="Arial" w:hAnsi="Arial" w:cs="Arial"/>
          <w:sz w:val="24"/>
          <w:szCs w:val="24"/>
        </w:rPr>
        <w:t>, SMART objectives have been created</w:t>
      </w:r>
      <w:r w:rsidR="00800285">
        <w:rPr>
          <w:rFonts w:ascii="Arial" w:hAnsi="Arial" w:cs="Arial"/>
          <w:sz w:val="24"/>
          <w:szCs w:val="24"/>
        </w:rPr>
        <w:t xml:space="preserve"> to make sure that these goals are specific, measurable, achievable and time bound</w:t>
      </w:r>
      <w:r w:rsidR="00EB1C4E" w:rsidRPr="00556B7A">
        <w:rPr>
          <w:rFonts w:ascii="Arial" w:hAnsi="Arial" w:cs="Arial"/>
          <w:sz w:val="24"/>
          <w:szCs w:val="24"/>
        </w:rPr>
        <w:t>.</w:t>
      </w:r>
      <w:r w:rsidR="00800285">
        <w:rPr>
          <w:rFonts w:ascii="Arial" w:hAnsi="Arial" w:cs="Arial"/>
          <w:sz w:val="24"/>
          <w:szCs w:val="24"/>
        </w:rPr>
        <w:t xml:space="preserve"> For example, the company aims to boost online sales by 20%, boost website traffic by 50%</w:t>
      </w:r>
      <w:r w:rsidR="00EB1C4E" w:rsidRPr="00556B7A">
        <w:rPr>
          <w:rFonts w:ascii="Arial" w:hAnsi="Arial" w:cs="Arial"/>
          <w:sz w:val="24"/>
          <w:szCs w:val="24"/>
        </w:rPr>
        <w:t xml:space="preserve"> </w:t>
      </w:r>
      <w:r w:rsidR="00800285">
        <w:rPr>
          <w:rFonts w:ascii="Arial" w:hAnsi="Arial" w:cs="Arial"/>
          <w:sz w:val="24"/>
          <w:szCs w:val="24"/>
        </w:rPr>
        <w:t>and r</w:t>
      </w:r>
      <w:r w:rsidR="00800285" w:rsidRPr="00183FA7">
        <w:rPr>
          <w:rFonts w:ascii="Arial" w:hAnsi="Arial" w:cs="Arial"/>
          <w:sz w:val="24"/>
          <w:szCs w:val="24"/>
        </w:rPr>
        <w:t>each a conversion rate of 2- 3</w:t>
      </w:r>
      <w:r w:rsidR="00800285">
        <w:rPr>
          <w:rFonts w:ascii="Arial" w:hAnsi="Arial" w:cs="Arial"/>
          <w:sz w:val="24"/>
          <w:szCs w:val="24"/>
        </w:rPr>
        <w:t xml:space="preserve">% within six months of after the website’s launch. </w:t>
      </w:r>
    </w:p>
    <w:p w14:paraId="70C662BD" w14:textId="3BA57A4A" w:rsidR="00925B96" w:rsidRDefault="00EB1C4E" w:rsidP="00800285">
      <w:pPr>
        <w:spacing w:after="0" w:line="360" w:lineRule="auto"/>
        <w:rPr>
          <w:rFonts w:ascii="Arial" w:hAnsi="Arial" w:cs="Arial"/>
          <w:sz w:val="24"/>
          <w:szCs w:val="24"/>
        </w:rPr>
      </w:pPr>
      <w:r w:rsidRPr="00556B7A">
        <w:rPr>
          <w:rFonts w:ascii="Arial" w:hAnsi="Arial" w:cs="Arial"/>
          <w:sz w:val="24"/>
          <w:szCs w:val="24"/>
        </w:rPr>
        <w:br/>
      </w:r>
    </w:p>
    <w:p w14:paraId="496FADBE" w14:textId="60E89721" w:rsidR="00A63E35" w:rsidRPr="00556B7A" w:rsidRDefault="00EB1C4E" w:rsidP="00556B7A">
      <w:pPr>
        <w:spacing w:line="360" w:lineRule="auto"/>
        <w:rPr>
          <w:rFonts w:ascii="Arial" w:hAnsi="Arial" w:cs="Arial"/>
          <w:sz w:val="24"/>
          <w:szCs w:val="24"/>
        </w:rPr>
      </w:pPr>
      <w:r w:rsidRPr="00925B96">
        <w:rPr>
          <w:rFonts w:ascii="Arial" w:hAnsi="Arial" w:cs="Arial"/>
          <w:b/>
          <w:bCs/>
          <w:sz w:val="24"/>
          <w:szCs w:val="24"/>
        </w:rPr>
        <w:t>Section 6B</w:t>
      </w:r>
      <w:r w:rsidR="00925B96" w:rsidRPr="00925B96">
        <w:rPr>
          <w:rFonts w:ascii="Arial" w:hAnsi="Arial" w:cs="Arial"/>
          <w:b/>
          <w:bCs/>
          <w:sz w:val="24"/>
          <w:szCs w:val="24"/>
        </w:rPr>
        <w:t>. Monitoring</w:t>
      </w:r>
      <w:r w:rsidR="00E91595">
        <w:rPr>
          <w:rFonts w:ascii="Arial" w:hAnsi="Arial" w:cs="Arial"/>
          <w:b/>
          <w:bCs/>
          <w:sz w:val="24"/>
          <w:szCs w:val="24"/>
        </w:rPr>
        <w:t xml:space="preserve"> and Evaluation </w:t>
      </w:r>
    </w:p>
    <w:p w14:paraId="569278DB" w14:textId="7B208457" w:rsidR="0069520D" w:rsidRDefault="00FA38A5" w:rsidP="00556B7A">
      <w:pPr>
        <w:spacing w:line="360" w:lineRule="auto"/>
        <w:rPr>
          <w:rFonts w:ascii="Arial" w:hAnsi="Arial" w:cs="Arial"/>
          <w:sz w:val="24"/>
          <w:szCs w:val="24"/>
        </w:rPr>
      </w:pPr>
      <w:r w:rsidRPr="00FA38A5">
        <w:rPr>
          <w:rFonts w:ascii="Arial" w:hAnsi="Arial" w:cs="Arial"/>
          <w:sz w:val="24"/>
          <w:szCs w:val="24"/>
        </w:rPr>
        <w:t xml:space="preserve">These metrics will be used to track and assess the solution's efficacy over time. </w:t>
      </w:r>
      <w:r w:rsidR="00800285">
        <w:rPr>
          <w:rFonts w:ascii="Arial" w:hAnsi="Arial" w:cs="Arial"/>
          <w:sz w:val="24"/>
          <w:szCs w:val="24"/>
        </w:rPr>
        <w:t xml:space="preserve">By monitoring online sales, the traffic of the website, and the conversion rates, the </w:t>
      </w:r>
      <w:r w:rsidRPr="00FA38A5">
        <w:rPr>
          <w:rFonts w:ascii="Arial" w:hAnsi="Arial" w:cs="Arial"/>
          <w:sz w:val="24"/>
          <w:szCs w:val="24"/>
        </w:rPr>
        <w:t>company can determine whether the new website is attracting</w:t>
      </w:r>
      <w:r w:rsidR="00800285">
        <w:rPr>
          <w:rFonts w:ascii="Arial" w:hAnsi="Arial" w:cs="Arial"/>
          <w:sz w:val="24"/>
          <w:szCs w:val="24"/>
        </w:rPr>
        <w:t xml:space="preserve"> new</w:t>
      </w:r>
      <w:r w:rsidRPr="00FA38A5">
        <w:rPr>
          <w:rFonts w:ascii="Arial" w:hAnsi="Arial" w:cs="Arial"/>
          <w:sz w:val="24"/>
          <w:szCs w:val="24"/>
        </w:rPr>
        <w:t xml:space="preserve"> clients. Adjustments, including improving website design or stepping up promotional efforts, might be made if the goal is not reached. This enables the company to make constant improvements and guarantee that the solution produces the desired outcomes. </w:t>
      </w:r>
    </w:p>
    <w:p w14:paraId="69BE02E9" w14:textId="77777777" w:rsidR="0069520D" w:rsidRDefault="0069520D" w:rsidP="00556B7A">
      <w:pPr>
        <w:spacing w:line="360" w:lineRule="auto"/>
        <w:rPr>
          <w:rFonts w:ascii="Arial" w:hAnsi="Arial" w:cs="Arial"/>
          <w:sz w:val="24"/>
          <w:szCs w:val="24"/>
        </w:rPr>
      </w:pPr>
    </w:p>
    <w:p w14:paraId="2C770FF5" w14:textId="191BB4F0" w:rsidR="0069520D" w:rsidRPr="0069520D" w:rsidRDefault="0069520D" w:rsidP="00556B7A">
      <w:pPr>
        <w:spacing w:line="360" w:lineRule="auto"/>
        <w:rPr>
          <w:rFonts w:ascii="Arial" w:hAnsi="Arial" w:cs="Arial"/>
          <w:b/>
          <w:bCs/>
          <w:sz w:val="24"/>
          <w:szCs w:val="24"/>
        </w:rPr>
      </w:pPr>
      <w:r w:rsidRPr="0069520D">
        <w:rPr>
          <w:rFonts w:ascii="Arial" w:hAnsi="Arial" w:cs="Arial"/>
          <w:b/>
          <w:bCs/>
          <w:sz w:val="24"/>
          <w:szCs w:val="24"/>
        </w:rPr>
        <w:t xml:space="preserve">7. Key Findings </w:t>
      </w:r>
    </w:p>
    <w:p w14:paraId="716A4847" w14:textId="0A755CFA" w:rsidR="00EB1C4E" w:rsidRPr="00556B7A" w:rsidRDefault="00EB1C4E" w:rsidP="00556B7A">
      <w:pPr>
        <w:spacing w:line="360" w:lineRule="auto"/>
        <w:rPr>
          <w:rFonts w:ascii="Arial" w:hAnsi="Arial" w:cs="Arial"/>
          <w:sz w:val="24"/>
          <w:szCs w:val="24"/>
        </w:rPr>
      </w:pPr>
      <w:r w:rsidRPr="00556B7A">
        <w:rPr>
          <w:rFonts w:ascii="Arial" w:hAnsi="Arial" w:cs="Arial"/>
          <w:sz w:val="24"/>
          <w:szCs w:val="24"/>
        </w:rPr>
        <w:br/>
        <w:t xml:space="preserve">• Due to heightened competition, growing expenses, and shifting consumer </w:t>
      </w:r>
      <w:r w:rsidR="000B135E" w:rsidRPr="00556B7A">
        <w:rPr>
          <w:rFonts w:ascii="Arial" w:hAnsi="Arial" w:cs="Arial"/>
          <w:sz w:val="24"/>
          <w:szCs w:val="24"/>
        </w:rPr>
        <w:t>behaviour</w:t>
      </w:r>
      <w:r w:rsidRPr="00556B7A">
        <w:rPr>
          <w:rFonts w:ascii="Arial" w:hAnsi="Arial" w:cs="Arial"/>
          <w:sz w:val="24"/>
          <w:szCs w:val="24"/>
        </w:rPr>
        <w:t xml:space="preserve">, Green Haven Florists is seeing a drop </w:t>
      </w:r>
      <w:r w:rsidR="000B135E" w:rsidRPr="00556B7A">
        <w:rPr>
          <w:rFonts w:ascii="Arial" w:hAnsi="Arial" w:cs="Arial"/>
          <w:sz w:val="24"/>
          <w:szCs w:val="24"/>
        </w:rPr>
        <w:t>in in-store sale</w:t>
      </w:r>
      <w:r w:rsidRPr="00556B7A">
        <w:rPr>
          <w:rFonts w:ascii="Arial" w:hAnsi="Arial" w:cs="Arial"/>
          <w:sz w:val="24"/>
          <w:szCs w:val="24"/>
        </w:rPr>
        <w:t>.</w:t>
      </w:r>
    </w:p>
    <w:p w14:paraId="311FC12D" w14:textId="329C9545" w:rsidR="00EB1C4E" w:rsidRPr="00556B7A" w:rsidRDefault="00EB1C4E" w:rsidP="00556B7A">
      <w:pPr>
        <w:spacing w:line="360" w:lineRule="auto"/>
        <w:rPr>
          <w:rFonts w:ascii="Arial" w:hAnsi="Arial" w:cs="Arial"/>
          <w:sz w:val="24"/>
          <w:szCs w:val="24"/>
        </w:rPr>
      </w:pPr>
      <w:r w:rsidRPr="00556B7A">
        <w:rPr>
          <w:rFonts w:ascii="Arial" w:hAnsi="Arial" w:cs="Arial"/>
          <w:sz w:val="24"/>
          <w:szCs w:val="24"/>
        </w:rPr>
        <w:t xml:space="preserve">• Enhancing the website and launching a subscription service were found to be two possibilities. </w:t>
      </w:r>
      <w:r w:rsidRPr="00556B7A">
        <w:rPr>
          <w:rFonts w:ascii="Arial" w:hAnsi="Arial" w:cs="Arial"/>
          <w:sz w:val="24"/>
          <w:szCs w:val="24"/>
        </w:rPr>
        <w:br/>
        <w:t xml:space="preserve">• A PMI analysis </w:t>
      </w:r>
      <w:r w:rsidR="00900DD4">
        <w:rPr>
          <w:rFonts w:ascii="Arial" w:hAnsi="Arial" w:cs="Arial"/>
          <w:sz w:val="24"/>
          <w:szCs w:val="24"/>
        </w:rPr>
        <w:t xml:space="preserve">showed </w:t>
      </w:r>
      <w:r w:rsidRPr="00556B7A">
        <w:rPr>
          <w:rFonts w:ascii="Arial" w:hAnsi="Arial" w:cs="Arial"/>
          <w:sz w:val="24"/>
          <w:szCs w:val="24"/>
        </w:rPr>
        <w:t xml:space="preserve">that while both approaches have advantages, improving the website is the best choice. </w:t>
      </w:r>
    </w:p>
    <w:p w14:paraId="5C41E334" w14:textId="77777777" w:rsidR="00EB1C4E" w:rsidRPr="00556B7A" w:rsidRDefault="00EB1C4E" w:rsidP="00556B7A">
      <w:pPr>
        <w:spacing w:line="360" w:lineRule="auto"/>
        <w:rPr>
          <w:rFonts w:ascii="Arial" w:hAnsi="Arial" w:cs="Arial"/>
          <w:sz w:val="24"/>
          <w:szCs w:val="24"/>
        </w:rPr>
      </w:pPr>
      <w:r w:rsidRPr="00556B7A">
        <w:rPr>
          <w:rFonts w:ascii="Arial" w:hAnsi="Arial" w:cs="Arial"/>
          <w:sz w:val="24"/>
          <w:szCs w:val="24"/>
        </w:rPr>
        <w:t>• Risk analysis showed that such difficulties are controllable with careful preparation.</w:t>
      </w:r>
    </w:p>
    <w:p w14:paraId="74AE76F4" w14:textId="77777777" w:rsidR="00EB1C4E" w:rsidRPr="00556B7A" w:rsidRDefault="00EB1C4E" w:rsidP="00556B7A">
      <w:pPr>
        <w:spacing w:line="360" w:lineRule="auto"/>
        <w:rPr>
          <w:rFonts w:ascii="Arial" w:hAnsi="Arial" w:cs="Arial"/>
          <w:sz w:val="24"/>
          <w:szCs w:val="24"/>
        </w:rPr>
      </w:pPr>
      <w:r w:rsidRPr="00556B7A">
        <w:rPr>
          <w:rFonts w:ascii="Arial" w:hAnsi="Arial" w:cs="Arial"/>
          <w:sz w:val="24"/>
          <w:szCs w:val="24"/>
        </w:rPr>
        <w:lastRenderedPageBreak/>
        <w:t xml:space="preserve"> • To direct the process of enhancing the website, an implementation strategy was created. </w:t>
      </w:r>
    </w:p>
    <w:p w14:paraId="2205B0EE" w14:textId="66B624CB" w:rsidR="00EB1C4E" w:rsidRDefault="00EB1C4E" w:rsidP="00556B7A">
      <w:pPr>
        <w:spacing w:line="360" w:lineRule="auto"/>
        <w:rPr>
          <w:rFonts w:ascii="Arial" w:hAnsi="Arial" w:cs="Arial"/>
          <w:sz w:val="24"/>
          <w:szCs w:val="24"/>
        </w:rPr>
      </w:pPr>
      <w:r w:rsidRPr="00556B7A">
        <w:rPr>
          <w:rFonts w:ascii="Arial" w:hAnsi="Arial" w:cs="Arial"/>
          <w:sz w:val="24"/>
          <w:szCs w:val="24"/>
        </w:rPr>
        <w:t xml:space="preserve">• To track the effectiveness of the solution, KPIs and SMART goals were set, with an emphasis on boosting online sales. </w:t>
      </w:r>
    </w:p>
    <w:p w14:paraId="38316B9C" w14:textId="77777777" w:rsidR="00925B96" w:rsidRDefault="00925B96" w:rsidP="00556B7A">
      <w:pPr>
        <w:spacing w:line="360" w:lineRule="auto"/>
        <w:rPr>
          <w:rFonts w:ascii="Arial" w:hAnsi="Arial" w:cs="Arial"/>
          <w:sz w:val="24"/>
          <w:szCs w:val="24"/>
        </w:rPr>
      </w:pPr>
    </w:p>
    <w:p w14:paraId="61C01B54" w14:textId="32AE0384" w:rsidR="000B135E" w:rsidRDefault="000B135E" w:rsidP="00556B7A">
      <w:pPr>
        <w:spacing w:line="360" w:lineRule="auto"/>
        <w:rPr>
          <w:rFonts w:ascii="Arial" w:hAnsi="Arial" w:cs="Arial"/>
          <w:b/>
          <w:bCs/>
          <w:sz w:val="24"/>
          <w:szCs w:val="24"/>
        </w:rPr>
      </w:pPr>
      <w:r w:rsidRPr="000B135E">
        <w:rPr>
          <w:rFonts w:ascii="Arial" w:hAnsi="Arial" w:cs="Arial"/>
          <w:b/>
          <w:bCs/>
          <w:sz w:val="24"/>
          <w:szCs w:val="24"/>
        </w:rPr>
        <w:t>Appendix 1: PMI Table</w:t>
      </w:r>
    </w:p>
    <w:p w14:paraId="4AA3F95F" w14:textId="77777777" w:rsidR="000B135E" w:rsidRPr="000B135E" w:rsidRDefault="000B135E" w:rsidP="00556B7A">
      <w:pPr>
        <w:spacing w:line="360" w:lineRule="auto"/>
        <w:rPr>
          <w:rFonts w:ascii="Arial" w:hAnsi="Arial" w:cs="Arial"/>
          <w:b/>
          <w:bCs/>
          <w:sz w:val="24"/>
          <w:szCs w:val="24"/>
        </w:rPr>
      </w:pPr>
    </w:p>
    <w:p w14:paraId="3772E4E9" w14:textId="6C445D77" w:rsidR="00925B96" w:rsidRPr="000B135E" w:rsidRDefault="000B135E" w:rsidP="00556B7A">
      <w:pPr>
        <w:spacing w:line="360" w:lineRule="auto"/>
        <w:rPr>
          <w:rFonts w:ascii="Arial" w:hAnsi="Arial" w:cs="Arial"/>
          <w:b/>
          <w:bCs/>
          <w:sz w:val="24"/>
          <w:szCs w:val="24"/>
        </w:rPr>
      </w:pPr>
      <w:r w:rsidRPr="000B135E">
        <w:rPr>
          <w:rFonts w:ascii="Arial" w:hAnsi="Arial" w:cs="Arial"/>
          <w:b/>
          <w:bCs/>
          <w:sz w:val="24"/>
          <w:szCs w:val="24"/>
        </w:rPr>
        <w:t>Solution 1: Website Improvement</w:t>
      </w:r>
    </w:p>
    <w:tbl>
      <w:tblPr>
        <w:tblStyle w:val="TableGrid"/>
        <w:tblW w:w="0" w:type="auto"/>
        <w:tblLook w:val="04A0" w:firstRow="1" w:lastRow="0" w:firstColumn="1" w:lastColumn="0" w:noHBand="0" w:noVBand="1"/>
      </w:tblPr>
      <w:tblGrid>
        <w:gridCol w:w="3005"/>
        <w:gridCol w:w="2377"/>
        <w:gridCol w:w="628"/>
        <w:gridCol w:w="3006"/>
      </w:tblGrid>
      <w:tr w:rsidR="00925B96" w14:paraId="035D8D7A" w14:textId="77777777" w:rsidTr="00925B96">
        <w:tc>
          <w:tcPr>
            <w:tcW w:w="3005" w:type="dxa"/>
          </w:tcPr>
          <w:p w14:paraId="04096F63" w14:textId="0E517EC1" w:rsidR="00925B96" w:rsidRDefault="00925B96" w:rsidP="00556B7A">
            <w:pPr>
              <w:spacing w:line="360" w:lineRule="auto"/>
              <w:rPr>
                <w:rFonts w:ascii="Arial" w:hAnsi="Arial" w:cs="Arial"/>
                <w:sz w:val="24"/>
                <w:szCs w:val="24"/>
              </w:rPr>
            </w:pPr>
            <w:r>
              <w:rPr>
                <w:rFonts w:ascii="Arial" w:hAnsi="Arial" w:cs="Arial"/>
                <w:sz w:val="24"/>
                <w:szCs w:val="24"/>
              </w:rPr>
              <w:t xml:space="preserve">Plus </w:t>
            </w:r>
            <w:r w:rsidRPr="00925B96">
              <w:rPr>
                <w:rFonts w:ascii="Arial" w:hAnsi="Arial" w:cs="Arial"/>
                <w:sz w:val="24"/>
                <w:szCs w:val="24"/>
              </w:rPr>
              <w:t>(+):</w:t>
            </w:r>
          </w:p>
        </w:tc>
        <w:tc>
          <w:tcPr>
            <w:tcW w:w="3005" w:type="dxa"/>
            <w:gridSpan w:val="2"/>
          </w:tcPr>
          <w:p w14:paraId="7902E6DA" w14:textId="6BFF2C9A" w:rsidR="00925B96" w:rsidRDefault="000B135E" w:rsidP="00556B7A">
            <w:pPr>
              <w:spacing w:line="360" w:lineRule="auto"/>
              <w:rPr>
                <w:rFonts w:ascii="Arial" w:hAnsi="Arial" w:cs="Arial"/>
                <w:sz w:val="24"/>
                <w:szCs w:val="24"/>
              </w:rPr>
            </w:pPr>
            <w:r>
              <w:rPr>
                <w:rFonts w:ascii="Arial" w:hAnsi="Arial" w:cs="Arial"/>
                <w:sz w:val="24"/>
                <w:szCs w:val="24"/>
              </w:rPr>
              <w:t>Minus</w:t>
            </w:r>
            <w:r w:rsidRPr="00925B96">
              <w:rPr>
                <w:rFonts w:ascii="Arial" w:hAnsi="Arial" w:cs="Arial"/>
                <w:sz w:val="24"/>
                <w:szCs w:val="24"/>
              </w:rPr>
              <w:t xml:space="preserve"> (</w:t>
            </w:r>
            <w:r w:rsidR="00925B96" w:rsidRPr="00925B96">
              <w:rPr>
                <w:rFonts w:ascii="Arial" w:hAnsi="Arial" w:cs="Arial"/>
                <w:sz w:val="24"/>
                <w:szCs w:val="24"/>
              </w:rPr>
              <w:t>–):</w:t>
            </w:r>
          </w:p>
        </w:tc>
        <w:tc>
          <w:tcPr>
            <w:tcW w:w="3006" w:type="dxa"/>
          </w:tcPr>
          <w:p w14:paraId="7F5F3ABE" w14:textId="019CDCFA" w:rsidR="00925B96" w:rsidRDefault="00925B96" w:rsidP="00556B7A">
            <w:pPr>
              <w:spacing w:line="360" w:lineRule="auto"/>
              <w:rPr>
                <w:rFonts w:ascii="Arial" w:hAnsi="Arial" w:cs="Arial"/>
                <w:sz w:val="24"/>
                <w:szCs w:val="24"/>
              </w:rPr>
            </w:pPr>
            <w:r>
              <w:rPr>
                <w:rFonts w:ascii="Arial" w:hAnsi="Arial" w:cs="Arial"/>
                <w:sz w:val="24"/>
                <w:szCs w:val="24"/>
              </w:rPr>
              <w:t>Interesting</w:t>
            </w:r>
          </w:p>
        </w:tc>
      </w:tr>
      <w:tr w:rsidR="00925B96" w14:paraId="411CDC66" w14:textId="77777777" w:rsidTr="00D8418E">
        <w:trPr>
          <w:trHeight w:val="3244"/>
        </w:trPr>
        <w:tc>
          <w:tcPr>
            <w:tcW w:w="3005" w:type="dxa"/>
            <w:tcBorders>
              <w:bottom w:val="single" w:sz="4" w:space="0" w:color="auto"/>
            </w:tcBorders>
          </w:tcPr>
          <w:p w14:paraId="12C7F4B0" w14:textId="77777777" w:rsidR="00D8418E" w:rsidRDefault="00D8418E" w:rsidP="00925B96">
            <w:pPr>
              <w:spacing w:line="360" w:lineRule="auto"/>
              <w:rPr>
                <w:rFonts w:ascii="Arial" w:hAnsi="Arial" w:cs="Arial"/>
                <w:sz w:val="24"/>
                <w:szCs w:val="24"/>
              </w:rPr>
            </w:pPr>
          </w:p>
          <w:p w14:paraId="16A31DDB" w14:textId="26B3EC9A" w:rsidR="00925B96" w:rsidRPr="00A315B4" w:rsidRDefault="00925B96" w:rsidP="00A315B4">
            <w:pPr>
              <w:pStyle w:val="ListParagraph"/>
              <w:numPr>
                <w:ilvl w:val="0"/>
                <w:numId w:val="13"/>
              </w:numPr>
              <w:spacing w:line="360" w:lineRule="auto"/>
              <w:rPr>
                <w:rFonts w:ascii="Arial" w:hAnsi="Arial" w:cs="Arial"/>
                <w:sz w:val="24"/>
                <w:szCs w:val="24"/>
              </w:rPr>
            </w:pPr>
            <w:r w:rsidRPr="00A315B4">
              <w:rPr>
                <w:rFonts w:ascii="Arial" w:hAnsi="Arial" w:cs="Arial"/>
                <w:sz w:val="24"/>
                <w:szCs w:val="24"/>
              </w:rPr>
              <w:t>Enhances the client experience</w:t>
            </w:r>
          </w:p>
          <w:p w14:paraId="6272F080" w14:textId="77777777" w:rsidR="00A315B4" w:rsidRPr="00A315B4" w:rsidRDefault="00925B96" w:rsidP="00A315B4">
            <w:pPr>
              <w:pStyle w:val="ListParagraph"/>
              <w:numPr>
                <w:ilvl w:val="0"/>
                <w:numId w:val="13"/>
              </w:numPr>
              <w:spacing w:line="360" w:lineRule="auto"/>
              <w:rPr>
                <w:rFonts w:ascii="Arial" w:hAnsi="Arial" w:cs="Arial"/>
                <w:sz w:val="24"/>
                <w:szCs w:val="24"/>
              </w:rPr>
            </w:pPr>
            <w:r w:rsidRPr="00A315B4">
              <w:rPr>
                <w:rFonts w:ascii="Arial" w:hAnsi="Arial" w:cs="Arial"/>
                <w:sz w:val="24"/>
                <w:szCs w:val="24"/>
              </w:rPr>
              <w:t xml:space="preserve">Boosts internet sales </w:t>
            </w:r>
          </w:p>
          <w:p w14:paraId="37093DF0" w14:textId="2F996933" w:rsidR="00925B96" w:rsidRPr="00A315B4" w:rsidRDefault="00925B96" w:rsidP="00A315B4">
            <w:pPr>
              <w:pStyle w:val="ListParagraph"/>
              <w:numPr>
                <w:ilvl w:val="0"/>
                <w:numId w:val="13"/>
              </w:numPr>
              <w:spacing w:line="360" w:lineRule="auto"/>
              <w:rPr>
                <w:rFonts w:ascii="Arial" w:hAnsi="Arial" w:cs="Arial"/>
                <w:sz w:val="24"/>
                <w:szCs w:val="24"/>
              </w:rPr>
            </w:pPr>
            <w:r w:rsidRPr="00A315B4">
              <w:rPr>
                <w:rFonts w:ascii="Arial" w:hAnsi="Arial" w:cs="Arial"/>
                <w:sz w:val="24"/>
                <w:szCs w:val="24"/>
              </w:rPr>
              <w:t xml:space="preserve">Aids in competing with </w:t>
            </w:r>
            <w:r w:rsidR="000B135E">
              <w:rPr>
                <w:rFonts w:ascii="Arial" w:hAnsi="Arial" w:cs="Arial"/>
                <w:sz w:val="24"/>
                <w:szCs w:val="24"/>
              </w:rPr>
              <w:t xml:space="preserve">online </w:t>
            </w:r>
            <w:r w:rsidRPr="00A315B4">
              <w:rPr>
                <w:rFonts w:ascii="Arial" w:hAnsi="Arial" w:cs="Arial"/>
                <w:sz w:val="24"/>
                <w:szCs w:val="24"/>
              </w:rPr>
              <w:t>companies</w:t>
            </w:r>
          </w:p>
        </w:tc>
        <w:tc>
          <w:tcPr>
            <w:tcW w:w="3005" w:type="dxa"/>
            <w:gridSpan w:val="2"/>
            <w:tcBorders>
              <w:bottom w:val="single" w:sz="4" w:space="0" w:color="auto"/>
            </w:tcBorders>
          </w:tcPr>
          <w:p w14:paraId="2F23909B" w14:textId="77777777" w:rsidR="00D8418E" w:rsidRDefault="00D8418E" w:rsidP="00925B96">
            <w:pPr>
              <w:spacing w:line="360" w:lineRule="auto"/>
              <w:rPr>
                <w:rFonts w:ascii="Arial" w:hAnsi="Arial" w:cs="Arial"/>
                <w:sz w:val="24"/>
                <w:szCs w:val="24"/>
              </w:rPr>
            </w:pPr>
          </w:p>
          <w:p w14:paraId="039226E4" w14:textId="0E9E808C" w:rsidR="00925B96" w:rsidRPr="00A315B4" w:rsidRDefault="00925B96" w:rsidP="00A315B4">
            <w:pPr>
              <w:pStyle w:val="ListParagraph"/>
              <w:numPr>
                <w:ilvl w:val="0"/>
                <w:numId w:val="12"/>
              </w:numPr>
              <w:spacing w:line="360" w:lineRule="auto"/>
              <w:rPr>
                <w:rFonts w:ascii="Arial" w:hAnsi="Arial" w:cs="Arial"/>
                <w:sz w:val="24"/>
                <w:szCs w:val="24"/>
              </w:rPr>
            </w:pPr>
            <w:r w:rsidRPr="00A315B4">
              <w:rPr>
                <w:rFonts w:ascii="Arial" w:hAnsi="Arial" w:cs="Arial"/>
                <w:sz w:val="24"/>
                <w:szCs w:val="24"/>
              </w:rPr>
              <w:t xml:space="preserve">Expensive initial </w:t>
            </w:r>
            <w:r w:rsidR="000B135E">
              <w:rPr>
                <w:rFonts w:ascii="Arial" w:hAnsi="Arial" w:cs="Arial"/>
                <w:sz w:val="24"/>
                <w:szCs w:val="24"/>
              </w:rPr>
              <w:t>costing</w:t>
            </w:r>
          </w:p>
          <w:p w14:paraId="4173B3E6" w14:textId="77777777" w:rsidR="00A315B4" w:rsidRDefault="00925B96" w:rsidP="00A315B4">
            <w:pPr>
              <w:pStyle w:val="ListParagraph"/>
              <w:numPr>
                <w:ilvl w:val="0"/>
                <w:numId w:val="12"/>
              </w:numPr>
              <w:spacing w:line="360" w:lineRule="auto"/>
              <w:rPr>
                <w:rFonts w:ascii="Arial" w:hAnsi="Arial" w:cs="Arial"/>
                <w:sz w:val="24"/>
                <w:szCs w:val="24"/>
              </w:rPr>
            </w:pPr>
            <w:r w:rsidRPr="00A315B4">
              <w:rPr>
                <w:rFonts w:ascii="Arial" w:hAnsi="Arial" w:cs="Arial"/>
                <w:sz w:val="24"/>
                <w:szCs w:val="24"/>
              </w:rPr>
              <w:t xml:space="preserve">Needs technical assistance </w:t>
            </w:r>
          </w:p>
          <w:p w14:paraId="7899F800" w14:textId="5AC12DD6" w:rsidR="00925B96" w:rsidRPr="00A315B4" w:rsidRDefault="00925B96" w:rsidP="00A315B4">
            <w:pPr>
              <w:pStyle w:val="ListParagraph"/>
              <w:numPr>
                <w:ilvl w:val="0"/>
                <w:numId w:val="12"/>
              </w:numPr>
              <w:spacing w:line="360" w:lineRule="auto"/>
              <w:rPr>
                <w:rFonts w:ascii="Arial" w:hAnsi="Arial" w:cs="Arial"/>
                <w:sz w:val="24"/>
                <w:szCs w:val="24"/>
              </w:rPr>
            </w:pPr>
            <w:r w:rsidRPr="00A315B4">
              <w:rPr>
                <w:rFonts w:ascii="Arial" w:hAnsi="Arial" w:cs="Arial"/>
                <w:sz w:val="24"/>
                <w:szCs w:val="24"/>
              </w:rPr>
              <w:t>It can take some time to implement</w:t>
            </w:r>
          </w:p>
        </w:tc>
        <w:tc>
          <w:tcPr>
            <w:tcW w:w="3006" w:type="dxa"/>
            <w:tcBorders>
              <w:bottom w:val="single" w:sz="4" w:space="0" w:color="auto"/>
            </w:tcBorders>
          </w:tcPr>
          <w:p w14:paraId="019C2E72" w14:textId="77777777" w:rsidR="00D8418E" w:rsidRDefault="00D8418E" w:rsidP="00975B12">
            <w:pPr>
              <w:spacing w:line="360" w:lineRule="auto"/>
              <w:rPr>
                <w:rFonts w:ascii="Arial" w:hAnsi="Arial" w:cs="Arial"/>
                <w:sz w:val="24"/>
                <w:szCs w:val="24"/>
              </w:rPr>
            </w:pPr>
          </w:p>
          <w:p w14:paraId="0D926D25" w14:textId="414AFBA5" w:rsidR="00925B96" w:rsidRPr="00A315B4" w:rsidRDefault="00D8418E" w:rsidP="00A315B4">
            <w:pPr>
              <w:pStyle w:val="ListParagraph"/>
              <w:numPr>
                <w:ilvl w:val="0"/>
                <w:numId w:val="12"/>
              </w:numPr>
              <w:spacing w:line="360" w:lineRule="auto"/>
              <w:rPr>
                <w:rFonts w:ascii="Arial" w:hAnsi="Arial" w:cs="Arial"/>
                <w:sz w:val="24"/>
                <w:szCs w:val="24"/>
              </w:rPr>
            </w:pPr>
            <w:r w:rsidRPr="00A315B4">
              <w:rPr>
                <w:rFonts w:ascii="Arial" w:hAnsi="Arial" w:cs="Arial"/>
                <w:sz w:val="24"/>
                <w:szCs w:val="24"/>
              </w:rPr>
              <w:t>May</w:t>
            </w:r>
            <w:r w:rsidR="00925B96" w:rsidRPr="00A315B4">
              <w:rPr>
                <w:rFonts w:ascii="Arial" w:hAnsi="Arial" w:cs="Arial"/>
                <w:sz w:val="24"/>
                <w:szCs w:val="24"/>
              </w:rPr>
              <w:t xml:space="preserve"> draw in clients from outside the </w:t>
            </w:r>
            <w:r w:rsidR="000B135E">
              <w:rPr>
                <w:rFonts w:ascii="Arial" w:hAnsi="Arial" w:cs="Arial"/>
                <w:sz w:val="24"/>
                <w:szCs w:val="24"/>
              </w:rPr>
              <w:t>area</w:t>
            </w:r>
          </w:p>
          <w:p w14:paraId="45CC13B5" w14:textId="5E0A0E4F" w:rsidR="00925B96" w:rsidRPr="00A315B4" w:rsidRDefault="00D8418E" w:rsidP="00A315B4">
            <w:pPr>
              <w:pStyle w:val="ListParagraph"/>
              <w:numPr>
                <w:ilvl w:val="0"/>
                <w:numId w:val="11"/>
              </w:numPr>
              <w:spacing w:line="360" w:lineRule="auto"/>
              <w:rPr>
                <w:rFonts w:ascii="Arial" w:hAnsi="Arial" w:cs="Arial"/>
                <w:sz w:val="24"/>
                <w:szCs w:val="24"/>
              </w:rPr>
            </w:pPr>
            <w:r w:rsidRPr="00A315B4">
              <w:rPr>
                <w:rFonts w:ascii="Arial" w:hAnsi="Arial" w:cs="Arial"/>
                <w:sz w:val="24"/>
                <w:szCs w:val="24"/>
              </w:rPr>
              <w:t>Could</w:t>
            </w:r>
            <w:r w:rsidR="00925B96" w:rsidRPr="00A315B4">
              <w:rPr>
                <w:rFonts w:ascii="Arial" w:hAnsi="Arial" w:cs="Arial"/>
                <w:sz w:val="24"/>
                <w:szCs w:val="24"/>
              </w:rPr>
              <w:t xml:space="preserve"> help sustain long-term business growth</w:t>
            </w:r>
          </w:p>
        </w:tc>
      </w:tr>
      <w:tr w:rsidR="00925B96" w14:paraId="780897CB" w14:textId="77777777" w:rsidTr="00D8418E">
        <w:trPr>
          <w:trHeight w:val="984"/>
        </w:trPr>
        <w:tc>
          <w:tcPr>
            <w:tcW w:w="5382" w:type="dxa"/>
            <w:gridSpan w:val="2"/>
            <w:tcBorders>
              <w:right w:val="nil"/>
            </w:tcBorders>
          </w:tcPr>
          <w:p w14:paraId="437DB31B" w14:textId="39BE74F3" w:rsidR="00925B96" w:rsidRPr="00D8418E" w:rsidRDefault="00925B96" w:rsidP="00925B96">
            <w:pPr>
              <w:spacing w:line="360" w:lineRule="auto"/>
              <w:rPr>
                <w:rFonts w:ascii="Arial" w:hAnsi="Arial" w:cs="Arial"/>
                <w:b/>
                <w:bCs/>
                <w:sz w:val="24"/>
                <w:szCs w:val="24"/>
              </w:rPr>
            </w:pPr>
            <w:r w:rsidRPr="00925B96">
              <w:rPr>
                <w:rFonts w:ascii="Arial" w:hAnsi="Arial" w:cs="Arial"/>
                <w:sz w:val="24"/>
                <w:szCs w:val="24"/>
              </w:rPr>
              <w:br/>
            </w:r>
            <w:r w:rsidR="00C47DA3" w:rsidRPr="00D8418E">
              <w:rPr>
                <w:rFonts w:ascii="Arial" w:hAnsi="Arial" w:cs="Arial"/>
                <w:b/>
                <w:bCs/>
                <w:sz w:val="24"/>
                <w:szCs w:val="24"/>
              </w:rPr>
              <w:t>Solution 2</w:t>
            </w:r>
            <w:r w:rsidR="000B135E">
              <w:rPr>
                <w:rFonts w:ascii="Arial" w:hAnsi="Arial" w:cs="Arial"/>
                <w:b/>
                <w:bCs/>
                <w:sz w:val="24"/>
                <w:szCs w:val="24"/>
              </w:rPr>
              <w:t xml:space="preserve">: </w:t>
            </w:r>
            <w:r w:rsidR="00C47DA3" w:rsidRPr="00D8418E">
              <w:rPr>
                <w:rFonts w:ascii="Arial" w:hAnsi="Arial" w:cs="Arial"/>
                <w:b/>
                <w:bCs/>
                <w:sz w:val="24"/>
                <w:szCs w:val="24"/>
              </w:rPr>
              <w:t xml:space="preserve">Website Improvement </w:t>
            </w:r>
            <w:r w:rsidRPr="00D8418E">
              <w:rPr>
                <w:rFonts w:ascii="Arial" w:hAnsi="Arial" w:cs="Arial"/>
                <w:b/>
                <w:bCs/>
                <w:sz w:val="24"/>
                <w:szCs w:val="24"/>
              </w:rPr>
              <w:br/>
            </w:r>
          </w:p>
        </w:tc>
        <w:tc>
          <w:tcPr>
            <w:tcW w:w="628" w:type="dxa"/>
            <w:tcBorders>
              <w:left w:val="nil"/>
              <w:bottom w:val="single" w:sz="4" w:space="0" w:color="auto"/>
              <w:right w:val="nil"/>
            </w:tcBorders>
          </w:tcPr>
          <w:p w14:paraId="484CDFE9" w14:textId="77777777" w:rsidR="00925B96" w:rsidRDefault="00925B96" w:rsidP="00925B96">
            <w:pPr>
              <w:spacing w:line="360" w:lineRule="auto"/>
              <w:rPr>
                <w:rFonts w:ascii="Arial" w:hAnsi="Arial" w:cs="Arial"/>
                <w:sz w:val="24"/>
                <w:szCs w:val="24"/>
              </w:rPr>
            </w:pPr>
          </w:p>
        </w:tc>
        <w:tc>
          <w:tcPr>
            <w:tcW w:w="3006" w:type="dxa"/>
            <w:tcBorders>
              <w:left w:val="nil"/>
            </w:tcBorders>
          </w:tcPr>
          <w:p w14:paraId="4836C3F6" w14:textId="77777777" w:rsidR="00925B96" w:rsidRDefault="00925B96" w:rsidP="00925B96">
            <w:pPr>
              <w:spacing w:line="360" w:lineRule="auto"/>
              <w:rPr>
                <w:rFonts w:ascii="Arial" w:hAnsi="Arial" w:cs="Arial"/>
                <w:sz w:val="24"/>
                <w:szCs w:val="24"/>
              </w:rPr>
            </w:pPr>
          </w:p>
        </w:tc>
      </w:tr>
      <w:tr w:rsidR="00D8418E" w14:paraId="396DF08E" w14:textId="77777777" w:rsidTr="00D8418E">
        <w:trPr>
          <w:trHeight w:val="449"/>
        </w:trPr>
        <w:tc>
          <w:tcPr>
            <w:tcW w:w="3005" w:type="dxa"/>
          </w:tcPr>
          <w:p w14:paraId="3832B97C" w14:textId="075744D0" w:rsidR="00D8418E" w:rsidRPr="00925B96" w:rsidRDefault="00D8418E" w:rsidP="00D8418E">
            <w:pPr>
              <w:spacing w:line="360" w:lineRule="auto"/>
              <w:rPr>
                <w:rFonts w:ascii="Arial" w:hAnsi="Arial" w:cs="Arial"/>
                <w:sz w:val="24"/>
                <w:szCs w:val="24"/>
              </w:rPr>
            </w:pPr>
            <w:r>
              <w:rPr>
                <w:rFonts w:ascii="Arial" w:hAnsi="Arial" w:cs="Arial"/>
                <w:sz w:val="24"/>
                <w:szCs w:val="24"/>
              </w:rPr>
              <w:t xml:space="preserve">Plus </w:t>
            </w:r>
            <w:r w:rsidRPr="00925B96">
              <w:rPr>
                <w:rFonts w:ascii="Arial" w:hAnsi="Arial" w:cs="Arial"/>
                <w:sz w:val="24"/>
                <w:szCs w:val="24"/>
              </w:rPr>
              <w:t>(+):</w:t>
            </w:r>
          </w:p>
        </w:tc>
        <w:tc>
          <w:tcPr>
            <w:tcW w:w="3005" w:type="dxa"/>
            <w:gridSpan w:val="2"/>
            <w:tcBorders>
              <w:top w:val="single" w:sz="4" w:space="0" w:color="auto"/>
            </w:tcBorders>
          </w:tcPr>
          <w:p w14:paraId="0D029AAC" w14:textId="127C86FA" w:rsidR="00D8418E" w:rsidRDefault="000B135E" w:rsidP="00D8418E">
            <w:pPr>
              <w:spacing w:line="360" w:lineRule="auto"/>
              <w:rPr>
                <w:rFonts w:ascii="Arial" w:hAnsi="Arial" w:cs="Arial"/>
                <w:sz w:val="24"/>
                <w:szCs w:val="24"/>
              </w:rPr>
            </w:pPr>
            <w:r>
              <w:rPr>
                <w:rFonts w:ascii="Arial" w:hAnsi="Arial" w:cs="Arial"/>
                <w:sz w:val="24"/>
                <w:szCs w:val="24"/>
              </w:rPr>
              <w:t>Minus</w:t>
            </w:r>
            <w:r w:rsidRPr="00925B96">
              <w:rPr>
                <w:rFonts w:ascii="Arial" w:hAnsi="Arial" w:cs="Arial"/>
                <w:sz w:val="24"/>
                <w:szCs w:val="24"/>
              </w:rPr>
              <w:t xml:space="preserve"> (</w:t>
            </w:r>
            <w:r w:rsidR="00D8418E" w:rsidRPr="00925B96">
              <w:rPr>
                <w:rFonts w:ascii="Arial" w:hAnsi="Arial" w:cs="Arial"/>
                <w:sz w:val="24"/>
                <w:szCs w:val="24"/>
              </w:rPr>
              <w:t>–):</w:t>
            </w:r>
          </w:p>
        </w:tc>
        <w:tc>
          <w:tcPr>
            <w:tcW w:w="3006" w:type="dxa"/>
          </w:tcPr>
          <w:p w14:paraId="37F47D0B" w14:textId="69329F6A" w:rsidR="00D8418E" w:rsidRDefault="00D8418E" w:rsidP="00D8418E">
            <w:pPr>
              <w:spacing w:line="360" w:lineRule="auto"/>
              <w:rPr>
                <w:rFonts w:ascii="Arial" w:hAnsi="Arial" w:cs="Arial"/>
                <w:sz w:val="24"/>
                <w:szCs w:val="24"/>
              </w:rPr>
            </w:pPr>
            <w:r>
              <w:rPr>
                <w:rFonts w:ascii="Arial" w:hAnsi="Arial" w:cs="Arial"/>
                <w:sz w:val="24"/>
                <w:szCs w:val="24"/>
              </w:rPr>
              <w:t>Interesting</w:t>
            </w:r>
          </w:p>
        </w:tc>
      </w:tr>
      <w:tr w:rsidR="00D8418E" w14:paraId="334C7383" w14:textId="77777777" w:rsidTr="000B135E">
        <w:trPr>
          <w:trHeight w:val="3969"/>
        </w:trPr>
        <w:tc>
          <w:tcPr>
            <w:tcW w:w="3005" w:type="dxa"/>
          </w:tcPr>
          <w:p w14:paraId="4238D12A" w14:textId="77777777" w:rsidR="00D8418E" w:rsidRDefault="00D8418E" w:rsidP="00D8418E">
            <w:pPr>
              <w:spacing w:line="360" w:lineRule="auto"/>
              <w:rPr>
                <w:rFonts w:ascii="Arial" w:hAnsi="Arial" w:cs="Arial"/>
                <w:sz w:val="24"/>
                <w:szCs w:val="24"/>
              </w:rPr>
            </w:pPr>
          </w:p>
          <w:p w14:paraId="7554F3D8" w14:textId="21B31D56" w:rsidR="00D8418E" w:rsidRPr="00A315B4" w:rsidRDefault="00D8418E" w:rsidP="00A315B4">
            <w:pPr>
              <w:pStyle w:val="ListParagraph"/>
              <w:numPr>
                <w:ilvl w:val="0"/>
                <w:numId w:val="10"/>
              </w:numPr>
              <w:spacing w:line="360" w:lineRule="auto"/>
              <w:rPr>
                <w:rFonts w:ascii="Arial" w:hAnsi="Arial" w:cs="Arial"/>
                <w:sz w:val="24"/>
                <w:szCs w:val="24"/>
              </w:rPr>
            </w:pPr>
            <w:r w:rsidRPr="00A315B4">
              <w:rPr>
                <w:rFonts w:ascii="Arial" w:hAnsi="Arial" w:cs="Arial"/>
                <w:sz w:val="24"/>
                <w:szCs w:val="24"/>
              </w:rPr>
              <w:t xml:space="preserve">Produces consistent </w:t>
            </w:r>
            <w:r w:rsidR="000B135E">
              <w:rPr>
                <w:rFonts w:ascii="Arial" w:hAnsi="Arial" w:cs="Arial"/>
                <w:sz w:val="24"/>
                <w:szCs w:val="24"/>
              </w:rPr>
              <w:t xml:space="preserve">income </w:t>
            </w:r>
          </w:p>
          <w:p w14:paraId="67D33424" w14:textId="77777777" w:rsidR="00A315B4" w:rsidRPr="00A315B4" w:rsidRDefault="00D8418E" w:rsidP="00A315B4">
            <w:pPr>
              <w:pStyle w:val="ListParagraph"/>
              <w:numPr>
                <w:ilvl w:val="0"/>
                <w:numId w:val="10"/>
              </w:numPr>
              <w:spacing w:line="360" w:lineRule="auto"/>
              <w:rPr>
                <w:rFonts w:ascii="Arial" w:hAnsi="Arial" w:cs="Arial"/>
                <w:sz w:val="24"/>
                <w:szCs w:val="24"/>
              </w:rPr>
            </w:pPr>
            <w:r w:rsidRPr="00A315B4">
              <w:rPr>
                <w:rFonts w:ascii="Arial" w:hAnsi="Arial" w:cs="Arial"/>
                <w:sz w:val="24"/>
                <w:szCs w:val="24"/>
              </w:rPr>
              <w:t>Promotes client loyalty</w:t>
            </w:r>
          </w:p>
          <w:p w14:paraId="731A1B2B" w14:textId="3B847391" w:rsidR="00D8418E" w:rsidRPr="00A315B4" w:rsidRDefault="00D8418E" w:rsidP="00A315B4">
            <w:pPr>
              <w:pStyle w:val="ListParagraph"/>
              <w:numPr>
                <w:ilvl w:val="0"/>
                <w:numId w:val="10"/>
              </w:numPr>
              <w:spacing w:line="360" w:lineRule="auto"/>
              <w:rPr>
                <w:rFonts w:ascii="Arial" w:hAnsi="Arial" w:cs="Arial"/>
                <w:sz w:val="24"/>
                <w:szCs w:val="24"/>
              </w:rPr>
            </w:pPr>
            <w:r w:rsidRPr="00A315B4">
              <w:rPr>
                <w:rFonts w:ascii="Arial" w:hAnsi="Arial" w:cs="Arial"/>
                <w:sz w:val="24"/>
                <w:szCs w:val="24"/>
              </w:rPr>
              <w:t>Fulfils the need for convenience</w:t>
            </w:r>
          </w:p>
        </w:tc>
        <w:tc>
          <w:tcPr>
            <w:tcW w:w="3005" w:type="dxa"/>
            <w:gridSpan w:val="2"/>
            <w:tcBorders>
              <w:top w:val="single" w:sz="4" w:space="0" w:color="auto"/>
            </w:tcBorders>
          </w:tcPr>
          <w:p w14:paraId="73EA9A6C" w14:textId="77777777" w:rsidR="00D8418E" w:rsidRDefault="00D8418E" w:rsidP="00D8418E">
            <w:pPr>
              <w:spacing w:line="360" w:lineRule="auto"/>
              <w:rPr>
                <w:rFonts w:ascii="Arial" w:hAnsi="Arial" w:cs="Arial"/>
                <w:sz w:val="24"/>
                <w:szCs w:val="24"/>
              </w:rPr>
            </w:pPr>
          </w:p>
          <w:p w14:paraId="4E90C67A" w14:textId="6A8AA285" w:rsidR="00D8418E" w:rsidRPr="00D8418E" w:rsidRDefault="00D8418E" w:rsidP="00D8418E">
            <w:pPr>
              <w:pStyle w:val="ListParagraph"/>
              <w:numPr>
                <w:ilvl w:val="0"/>
                <w:numId w:val="9"/>
              </w:numPr>
              <w:spacing w:line="360" w:lineRule="auto"/>
              <w:rPr>
                <w:rFonts w:ascii="Arial" w:hAnsi="Arial" w:cs="Arial"/>
                <w:sz w:val="24"/>
                <w:szCs w:val="24"/>
              </w:rPr>
            </w:pPr>
            <w:r w:rsidRPr="00D8418E">
              <w:rPr>
                <w:rFonts w:ascii="Arial" w:hAnsi="Arial" w:cs="Arial"/>
                <w:sz w:val="24"/>
                <w:szCs w:val="24"/>
              </w:rPr>
              <w:t>Needs</w:t>
            </w:r>
            <w:r w:rsidRPr="00D8418E">
              <w:rPr>
                <w:rFonts w:ascii="Arial" w:hAnsi="Arial" w:cs="Arial"/>
                <w:sz w:val="24"/>
                <w:szCs w:val="24"/>
              </w:rPr>
              <w:t xml:space="preserve"> a </w:t>
            </w:r>
            <w:r w:rsidR="000B135E">
              <w:rPr>
                <w:rFonts w:ascii="Arial" w:hAnsi="Arial" w:cs="Arial"/>
                <w:sz w:val="24"/>
                <w:szCs w:val="24"/>
              </w:rPr>
              <w:t xml:space="preserve">good </w:t>
            </w:r>
            <w:r w:rsidRPr="00D8418E">
              <w:rPr>
                <w:rFonts w:ascii="Arial" w:hAnsi="Arial" w:cs="Arial"/>
                <w:sz w:val="24"/>
                <w:szCs w:val="24"/>
              </w:rPr>
              <w:t>delivery system</w:t>
            </w:r>
          </w:p>
          <w:p w14:paraId="4201F920" w14:textId="77777777" w:rsidR="00A315B4" w:rsidRPr="00A315B4" w:rsidRDefault="00D8418E" w:rsidP="00A315B4">
            <w:pPr>
              <w:pStyle w:val="ListParagraph"/>
              <w:numPr>
                <w:ilvl w:val="0"/>
                <w:numId w:val="9"/>
              </w:numPr>
              <w:spacing w:line="360" w:lineRule="auto"/>
              <w:rPr>
                <w:rFonts w:ascii="Arial" w:hAnsi="Arial" w:cs="Arial"/>
                <w:sz w:val="24"/>
                <w:szCs w:val="24"/>
              </w:rPr>
            </w:pPr>
            <w:r w:rsidRPr="00A315B4">
              <w:rPr>
                <w:rFonts w:ascii="Arial" w:hAnsi="Arial" w:cs="Arial"/>
                <w:sz w:val="24"/>
                <w:szCs w:val="24"/>
              </w:rPr>
              <w:t xml:space="preserve">The possibility of low client interest </w:t>
            </w:r>
          </w:p>
          <w:p w14:paraId="4B9132F6" w14:textId="10806ABC" w:rsidR="00D8418E" w:rsidRPr="00A315B4" w:rsidRDefault="00D8418E" w:rsidP="00A315B4">
            <w:pPr>
              <w:pStyle w:val="ListParagraph"/>
              <w:numPr>
                <w:ilvl w:val="0"/>
                <w:numId w:val="9"/>
              </w:numPr>
              <w:spacing w:line="360" w:lineRule="auto"/>
              <w:rPr>
                <w:rFonts w:ascii="Arial" w:hAnsi="Arial" w:cs="Arial"/>
                <w:sz w:val="24"/>
                <w:szCs w:val="24"/>
              </w:rPr>
            </w:pPr>
            <w:r w:rsidRPr="00A315B4">
              <w:rPr>
                <w:rFonts w:ascii="Arial" w:hAnsi="Arial" w:cs="Arial"/>
                <w:sz w:val="24"/>
                <w:szCs w:val="24"/>
              </w:rPr>
              <w:t xml:space="preserve">More operational work </w:t>
            </w:r>
          </w:p>
        </w:tc>
        <w:tc>
          <w:tcPr>
            <w:tcW w:w="3006" w:type="dxa"/>
          </w:tcPr>
          <w:p w14:paraId="62524894" w14:textId="77777777" w:rsidR="00D8418E" w:rsidRDefault="00D8418E" w:rsidP="00D8418E">
            <w:pPr>
              <w:spacing w:line="360" w:lineRule="auto"/>
              <w:rPr>
                <w:rFonts w:ascii="Arial" w:hAnsi="Arial" w:cs="Arial"/>
                <w:sz w:val="24"/>
                <w:szCs w:val="24"/>
              </w:rPr>
            </w:pPr>
          </w:p>
          <w:p w14:paraId="7A864C14" w14:textId="4BBEFC20" w:rsidR="00D8418E" w:rsidRPr="00D8418E" w:rsidRDefault="00D8418E" w:rsidP="00D8418E">
            <w:pPr>
              <w:pStyle w:val="ListParagraph"/>
              <w:numPr>
                <w:ilvl w:val="0"/>
                <w:numId w:val="7"/>
              </w:numPr>
              <w:spacing w:line="360" w:lineRule="auto"/>
              <w:rPr>
                <w:rFonts w:ascii="Arial" w:hAnsi="Arial" w:cs="Arial"/>
                <w:sz w:val="24"/>
                <w:szCs w:val="24"/>
              </w:rPr>
            </w:pPr>
            <w:r w:rsidRPr="00D8418E">
              <w:rPr>
                <w:rFonts w:ascii="Arial" w:hAnsi="Arial" w:cs="Arial"/>
                <w:sz w:val="24"/>
                <w:szCs w:val="24"/>
              </w:rPr>
              <w:t xml:space="preserve">Could set the company apart from </w:t>
            </w:r>
            <w:r w:rsidR="000B135E">
              <w:rPr>
                <w:rFonts w:ascii="Arial" w:hAnsi="Arial" w:cs="Arial"/>
                <w:sz w:val="24"/>
                <w:szCs w:val="24"/>
              </w:rPr>
              <w:t>other ones</w:t>
            </w:r>
          </w:p>
          <w:p w14:paraId="1C5CE867" w14:textId="0EB754DE" w:rsidR="00D8418E" w:rsidRPr="00D8418E" w:rsidRDefault="00D8418E" w:rsidP="00D8418E">
            <w:pPr>
              <w:pStyle w:val="ListParagraph"/>
              <w:numPr>
                <w:ilvl w:val="0"/>
                <w:numId w:val="7"/>
              </w:numPr>
              <w:spacing w:line="360" w:lineRule="auto"/>
              <w:rPr>
                <w:rFonts w:ascii="Arial" w:hAnsi="Arial" w:cs="Arial"/>
                <w:sz w:val="24"/>
                <w:szCs w:val="24"/>
              </w:rPr>
            </w:pPr>
            <w:r w:rsidRPr="00D8418E">
              <w:rPr>
                <w:rFonts w:ascii="Arial" w:hAnsi="Arial" w:cs="Arial"/>
                <w:sz w:val="24"/>
                <w:szCs w:val="24"/>
              </w:rPr>
              <w:t xml:space="preserve"> The</w:t>
            </w:r>
            <w:r w:rsidRPr="00D8418E">
              <w:rPr>
                <w:rFonts w:ascii="Arial" w:hAnsi="Arial" w:cs="Arial"/>
                <w:sz w:val="24"/>
                <w:szCs w:val="24"/>
              </w:rPr>
              <w:t xml:space="preserve"> chance to develop customi</w:t>
            </w:r>
            <w:r w:rsidR="000B135E">
              <w:rPr>
                <w:rFonts w:ascii="Arial" w:hAnsi="Arial" w:cs="Arial"/>
                <w:sz w:val="24"/>
                <w:szCs w:val="24"/>
              </w:rPr>
              <w:t>s</w:t>
            </w:r>
            <w:r w:rsidRPr="00D8418E">
              <w:rPr>
                <w:rFonts w:ascii="Arial" w:hAnsi="Arial" w:cs="Arial"/>
                <w:sz w:val="24"/>
                <w:szCs w:val="24"/>
              </w:rPr>
              <w:t>ed offers</w:t>
            </w:r>
          </w:p>
        </w:tc>
      </w:tr>
    </w:tbl>
    <w:p w14:paraId="23AD57B3" w14:textId="77777777" w:rsidR="001279A5" w:rsidRDefault="001279A5" w:rsidP="00556B7A">
      <w:pPr>
        <w:spacing w:line="360" w:lineRule="auto"/>
        <w:rPr>
          <w:rFonts w:ascii="Arial" w:hAnsi="Arial" w:cs="Arial"/>
          <w:b/>
          <w:bCs/>
          <w:sz w:val="24"/>
          <w:szCs w:val="24"/>
        </w:rPr>
      </w:pPr>
    </w:p>
    <w:p w14:paraId="1E129EBF" w14:textId="3BDC61BA" w:rsidR="00975B12" w:rsidRPr="004F17FB" w:rsidRDefault="004F17FB" w:rsidP="00556B7A">
      <w:pPr>
        <w:spacing w:line="360" w:lineRule="auto"/>
        <w:rPr>
          <w:rFonts w:ascii="Arial" w:hAnsi="Arial" w:cs="Arial"/>
          <w:b/>
          <w:bCs/>
          <w:sz w:val="24"/>
          <w:szCs w:val="24"/>
        </w:rPr>
      </w:pPr>
      <w:r>
        <w:rPr>
          <w:rFonts w:ascii="Arial" w:hAnsi="Arial" w:cs="Arial"/>
          <w:b/>
          <w:bCs/>
          <w:sz w:val="24"/>
          <w:szCs w:val="24"/>
        </w:rPr>
        <w:t>Appendix 2</w:t>
      </w:r>
      <w:r w:rsidR="00E11865">
        <w:rPr>
          <w:rFonts w:ascii="Arial" w:hAnsi="Arial" w:cs="Arial"/>
          <w:b/>
          <w:bCs/>
          <w:sz w:val="24"/>
          <w:szCs w:val="24"/>
        </w:rPr>
        <w:t>:</w:t>
      </w:r>
      <w:r>
        <w:rPr>
          <w:rFonts w:ascii="Arial" w:hAnsi="Arial" w:cs="Arial"/>
          <w:b/>
          <w:bCs/>
          <w:sz w:val="24"/>
          <w:szCs w:val="24"/>
        </w:rPr>
        <w:t xml:space="preserve"> </w:t>
      </w:r>
      <w:r w:rsidRPr="004F17FB">
        <w:rPr>
          <w:rFonts w:ascii="Arial" w:hAnsi="Arial" w:cs="Arial"/>
          <w:b/>
          <w:bCs/>
          <w:sz w:val="24"/>
          <w:szCs w:val="24"/>
        </w:rPr>
        <w:t xml:space="preserve">Risk Analysis </w:t>
      </w:r>
    </w:p>
    <w:p w14:paraId="58B7C6EC" w14:textId="77777777" w:rsidR="00975B12" w:rsidRDefault="00975B12" w:rsidP="00556B7A">
      <w:pPr>
        <w:spacing w:line="360" w:lineRule="auto"/>
        <w:rPr>
          <w:rFonts w:ascii="Arial" w:hAnsi="Arial" w:cs="Arial"/>
          <w:sz w:val="24"/>
          <w:szCs w:val="24"/>
        </w:rPr>
      </w:pPr>
    </w:p>
    <w:tbl>
      <w:tblPr>
        <w:tblStyle w:val="TableGrid"/>
        <w:tblW w:w="9596" w:type="dxa"/>
        <w:tblBorders>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2399"/>
        <w:gridCol w:w="2399"/>
        <w:gridCol w:w="2399"/>
        <w:gridCol w:w="2399"/>
      </w:tblGrid>
      <w:tr w:rsidR="00975B12" w14:paraId="7E5C225D" w14:textId="77777777" w:rsidTr="00C47DA3">
        <w:trPr>
          <w:trHeight w:val="610"/>
        </w:trPr>
        <w:tc>
          <w:tcPr>
            <w:tcW w:w="2399" w:type="dxa"/>
          </w:tcPr>
          <w:p w14:paraId="6AEFB9E7" w14:textId="16F95A84" w:rsidR="00975B12" w:rsidRDefault="004F17FB" w:rsidP="00556B7A">
            <w:pPr>
              <w:spacing w:line="360" w:lineRule="auto"/>
              <w:rPr>
                <w:rFonts w:ascii="Arial" w:hAnsi="Arial" w:cs="Arial"/>
                <w:sz w:val="24"/>
                <w:szCs w:val="24"/>
              </w:rPr>
            </w:pPr>
            <w:r>
              <w:rPr>
                <w:rFonts w:ascii="Arial" w:hAnsi="Arial" w:cs="Arial"/>
                <w:sz w:val="24"/>
                <w:szCs w:val="24"/>
              </w:rPr>
              <w:t xml:space="preserve">Risk </w:t>
            </w:r>
          </w:p>
        </w:tc>
        <w:tc>
          <w:tcPr>
            <w:tcW w:w="2399" w:type="dxa"/>
          </w:tcPr>
          <w:p w14:paraId="09BBD512" w14:textId="7A13A37A" w:rsidR="00975B12" w:rsidRDefault="004F17FB" w:rsidP="00556B7A">
            <w:pPr>
              <w:spacing w:line="360" w:lineRule="auto"/>
              <w:rPr>
                <w:rFonts w:ascii="Arial" w:hAnsi="Arial" w:cs="Arial"/>
                <w:sz w:val="24"/>
                <w:szCs w:val="24"/>
              </w:rPr>
            </w:pPr>
            <w:r>
              <w:rPr>
                <w:rFonts w:ascii="Arial" w:hAnsi="Arial" w:cs="Arial"/>
                <w:sz w:val="24"/>
                <w:szCs w:val="24"/>
              </w:rPr>
              <w:t xml:space="preserve">Impact </w:t>
            </w:r>
          </w:p>
        </w:tc>
        <w:tc>
          <w:tcPr>
            <w:tcW w:w="2399" w:type="dxa"/>
          </w:tcPr>
          <w:p w14:paraId="05E9DAA6" w14:textId="6883F27A" w:rsidR="00975B12" w:rsidRDefault="004F17FB" w:rsidP="00556B7A">
            <w:pPr>
              <w:spacing w:line="360" w:lineRule="auto"/>
              <w:rPr>
                <w:rFonts w:ascii="Arial" w:hAnsi="Arial" w:cs="Arial"/>
                <w:sz w:val="24"/>
                <w:szCs w:val="24"/>
              </w:rPr>
            </w:pPr>
            <w:r>
              <w:rPr>
                <w:rFonts w:ascii="Arial" w:hAnsi="Arial" w:cs="Arial"/>
                <w:sz w:val="24"/>
                <w:szCs w:val="24"/>
              </w:rPr>
              <w:t>Likelihood</w:t>
            </w:r>
          </w:p>
        </w:tc>
        <w:tc>
          <w:tcPr>
            <w:tcW w:w="2399" w:type="dxa"/>
          </w:tcPr>
          <w:p w14:paraId="7775D43D" w14:textId="3ACC1286" w:rsidR="00975B12" w:rsidRDefault="004F17FB" w:rsidP="00556B7A">
            <w:pPr>
              <w:spacing w:line="360" w:lineRule="auto"/>
              <w:rPr>
                <w:rFonts w:ascii="Arial" w:hAnsi="Arial" w:cs="Arial"/>
                <w:sz w:val="24"/>
                <w:szCs w:val="24"/>
              </w:rPr>
            </w:pPr>
            <w:r>
              <w:rPr>
                <w:rFonts w:ascii="Arial" w:hAnsi="Arial" w:cs="Arial"/>
                <w:sz w:val="24"/>
                <w:szCs w:val="24"/>
              </w:rPr>
              <w:t>Mitigation Strategy</w:t>
            </w:r>
          </w:p>
        </w:tc>
      </w:tr>
      <w:tr w:rsidR="00975B12" w14:paraId="7C7FDE28" w14:textId="77777777" w:rsidTr="00C47DA3">
        <w:trPr>
          <w:trHeight w:val="627"/>
        </w:trPr>
        <w:tc>
          <w:tcPr>
            <w:tcW w:w="2399" w:type="dxa"/>
          </w:tcPr>
          <w:p w14:paraId="2F9F53E1" w14:textId="2C649C8C" w:rsidR="00975B12" w:rsidRDefault="009111D1" w:rsidP="00556B7A">
            <w:pPr>
              <w:spacing w:line="360" w:lineRule="auto"/>
              <w:rPr>
                <w:rFonts w:ascii="Arial" w:hAnsi="Arial" w:cs="Arial"/>
                <w:sz w:val="24"/>
                <w:szCs w:val="24"/>
              </w:rPr>
            </w:pPr>
            <w:r w:rsidRPr="009111D1">
              <w:rPr>
                <w:rFonts w:ascii="Arial" w:hAnsi="Arial" w:cs="Arial"/>
                <w:sz w:val="24"/>
                <w:szCs w:val="24"/>
              </w:rPr>
              <w:t>High website development costs</w:t>
            </w:r>
          </w:p>
        </w:tc>
        <w:tc>
          <w:tcPr>
            <w:tcW w:w="2399" w:type="dxa"/>
          </w:tcPr>
          <w:p w14:paraId="0E61AF97" w14:textId="721396C7" w:rsidR="00975B12" w:rsidRDefault="009111D1" w:rsidP="00556B7A">
            <w:pPr>
              <w:spacing w:line="360" w:lineRule="auto"/>
              <w:rPr>
                <w:rFonts w:ascii="Arial" w:hAnsi="Arial" w:cs="Arial"/>
                <w:sz w:val="24"/>
                <w:szCs w:val="24"/>
              </w:rPr>
            </w:pPr>
            <w:r>
              <w:rPr>
                <w:rFonts w:ascii="Arial" w:hAnsi="Arial" w:cs="Arial"/>
                <w:sz w:val="24"/>
                <w:szCs w:val="24"/>
              </w:rPr>
              <w:t>C</w:t>
            </w:r>
            <w:r w:rsidRPr="009111D1">
              <w:rPr>
                <w:rFonts w:ascii="Arial" w:hAnsi="Arial" w:cs="Arial"/>
                <w:sz w:val="24"/>
                <w:szCs w:val="24"/>
              </w:rPr>
              <w:t>ould impact the budget</w:t>
            </w:r>
          </w:p>
        </w:tc>
        <w:tc>
          <w:tcPr>
            <w:tcW w:w="2399" w:type="dxa"/>
          </w:tcPr>
          <w:p w14:paraId="5499E6F5" w14:textId="37E4F92E" w:rsidR="004F17FB" w:rsidRDefault="004F17FB" w:rsidP="00556B7A">
            <w:pPr>
              <w:spacing w:line="360" w:lineRule="auto"/>
              <w:rPr>
                <w:rFonts w:ascii="Arial" w:hAnsi="Arial" w:cs="Arial"/>
                <w:sz w:val="24"/>
                <w:szCs w:val="24"/>
              </w:rPr>
            </w:pPr>
            <w:r>
              <w:rPr>
                <w:rFonts w:ascii="Arial" w:hAnsi="Arial" w:cs="Arial"/>
                <w:sz w:val="24"/>
                <w:szCs w:val="24"/>
              </w:rPr>
              <w:t>Medium</w:t>
            </w:r>
          </w:p>
        </w:tc>
        <w:tc>
          <w:tcPr>
            <w:tcW w:w="2399" w:type="dxa"/>
          </w:tcPr>
          <w:p w14:paraId="3406A73B" w14:textId="77777777" w:rsidR="004F17FB" w:rsidRDefault="009111D1" w:rsidP="00556B7A">
            <w:pPr>
              <w:spacing w:line="360" w:lineRule="auto"/>
              <w:rPr>
                <w:rFonts w:ascii="Arial" w:hAnsi="Arial" w:cs="Arial"/>
                <w:sz w:val="24"/>
                <w:szCs w:val="24"/>
              </w:rPr>
            </w:pPr>
            <w:r w:rsidRPr="009111D1">
              <w:rPr>
                <w:rFonts w:ascii="Arial" w:hAnsi="Arial" w:cs="Arial"/>
                <w:sz w:val="24"/>
                <w:szCs w:val="24"/>
              </w:rPr>
              <w:t>Create a clear budget and evaluate developers</w:t>
            </w:r>
          </w:p>
          <w:p w14:paraId="2F3E1A33" w14:textId="137174D6" w:rsidR="009111D1" w:rsidRDefault="009111D1" w:rsidP="00556B7A">
            <w:pPr>
              <w:spacing w:line="360" w:lineRule="auto"/>
              <w:rPr>
                <w:rFonts w:ascii="Arial" w:hAnsi="Arial" w:cs="Arial"/>
                <w:sz w:val="24"/>
                <w:szCs w:val="24"/>
              </w:rPr>
            </w:pPr>
          </w:p>
        </w:tc>
      </w:tr>
      <w:tr w:rsidR="00975B12" w14:paraId="1C7151F8" w14:textId="77777777" w:rsidTr="00C47DA3">
        <w:trPr>
          <w:trHeight w:val="610"/>
        </w:trPr>
        <w:tc>
          <w:tcPr>
            <w:tcW w:w="2399" w:type="dxa"/>
          </w:tcPr>
          <w:p w14:paraId="0A36AA51" w14:textId="77777777" w:rsidR="004F17FB" w:rsidRDefault="009111D1" w:rsidP="00556B7A">
            <w:pPr>
              <w:spacing w:line="360" w:lineRule="auto"/>
              <w:rPr>
                <w:rFonts w:ascii="Arial" w:hAnsi="Arial" w:cs="Arial"/>
                <w:sz w:val="24"/>
                <w:szCs w:val="24"/>
              </w:rPr>
            </w:pPr>
            <w:r w:rsidRPr="009111D1">
              <w:rPr>
                <w:rFonts w:ascii="Arial" w:hAnsi="Arial" w:cs="Arial"/>
                <w:sz w:val="24"/>
                <w:szCs w:val="24"/>
              </w:rPr>
              <w:t>Delays or technical problems</w:t>
            </w:r>
            <w:r>
              <w:rPr>
                <w:rFonts w:ascii="Arial" w:hAnsi="Arial" w:cs="Arial"/>
                <w:sz w:val="24"/>
                <w:szCs w:val="24"/>
              </w:rPr>
              <w:t xml:space="preserve"> </w:t>
            </w:r>
          </w:p>
          <w:p w14:paraId="507A973F" w14:textId="688D6BAC" w:rsidR="009111D1" w:rsidRDefault="009111D1" w:rsidP="00556B7A">
            <w:pPr>
              <w:spacing w:line="360" w:lineRule="auto"/>
              <w:rPr>
                <w:rFonts w:ascii="Arial" w:hAnsi="Arial" w:cs="Arial"/>
                <w:sz w:val="24"/>
                <w:szCs w:val="24"/>
              </w:rPr>
            </w:pPr>
          </w:p>
        </w:tc>
        <w:tc>
          <w:tcPr>
            <w:tcW w:w="2399" w:type="dxa"/>
          </w:tcPr>
          <w:p w14:paraId="0A092953" w14:textId="592705A7" w:rsidR="00975B12" w:rsidRDefault="009111D1" w:rsidP="00556B7A">
            <w:pPr>
              <w:spacing w:line="360" w:lineRule="auto"/>
              <w:rPr>
                <w:rFonts w:ascii="Arial" w:hAnsi="Arial" w:cs="Arial"/>
                <w:sz w:val="24"/>
                <w:szCs w:val="24"/>
              </w:rPr>
            </w:pPr>
            <w:r w:rsidRPr="009111D1">
              <w:rPr>
                <w:rFonts w:ascii="Arial" w:hAnsi="Arial" w:cs="Arial"/>
                <w:sz w:val="24"/>
                <w:szCs w:val="24"/>
              </w:rPr>
              <w:t>Implementation is slowed</w:t>
            </w:r>
          </w:p>
        </w:tc>
        <w:tc>
          <w:tcPr>
            <w:tcW w:w="2399" w:type="dxa"/>
          </w:tcPr>
          <w:p w14:paraId="1C831C09" w14:textId="51C97F59" w:rsidR="00975B12" w:rsidRDefault="004F17FB" w:rsidP="00556B7A">
            <w:pPr>
              <w:spacing w:line="360" w:lineRule="auto"/>
              <w:rPr>
                <w:rFonts w:ascii="Arial" w:hAnsi="Arial" w:cs="Arial"/>
                <w:sz w:val="24"/>
                <w:szCs w:val="24"/>
              </w:rPr>
            </w:pPr>
            <w:r>
              <w:rPr>
                <w:rFonts w:ascii="Arial" w:hAnsi="Arial" w:cs="Arial"/>
                <w:sz w:val="24"/>
                <w:szCs w:val="24"/>
              </w:rPr>
              <w:t xml:space="preserve">Medium </w:t>
            </w:r>
          </w:p>
        </w:tc>
        <w:tc>
          <w:tcPr>
            <w:tcW w:w="2399" w:type="dxa"/>
          </w:tcPr>
          <w:p w14:paraId="6CD758AA" w14:textId="17D14347" w:rsidR="00975B12" w:rsidRDefault="009111D1" w:rsidP="00556B7A">
            <w:pPr>
              <w:spacing w:line="360" w:lineRule="auto"/>
              <w:rPr>
                <w:rFonts w:ascii="Arial" w:hAnsi="Arial" w:cs="Arial"/>
                <w:sz w:val="24"/>
                <w:szCs w:val="24"/>
              </w:rPr>
            </w:pPr>
            <w:r w:rsidRPr="009111D1">
              <w:rPr>
                <w:rFonts w:ascii="Arial" w:hAnsi="Arial" w:cs="Arial"/>
                <w:sz w:val="24"/>
                <w:szCs w:val="24"/>
              </w:rPr>
              <w:t>Employ skilled professionals</w:t>
            </w:r>
          </w:p>
        </w:tc>
      </w:tr>
      <w:tr w:rsidR="00975B12" w14:paraId="2AB584B3" w14:textId="77777777" w:rsidTr="00C47DA3">
        <w:trPr>
          <w:trHeight w:val="627"/>
        </w:trPr>
        <w:tc>
          <w:tcPr>
            <w:tcW w:w="2399" w:type="dxa"/>
          </w:tcPr>
          <w:p w14:paraId="106BD1D0" w14:textId="77777777" w:rsidR="00975B12" w:rsidRDefault="009111D1" w:rsidP="00556B7A">
            <w:pPr>
              <w:spacing w:line="360" w:lineRule="auto"/>
              <w:rPr>
                <w:rFonts w:ascii="Arial" w:hAnsi="Arial" w:cs="Arial"/>
                <w:sz w:val="24"/>
                <w:szCs w:val="24"/>
              </w:rPr>
            </w:pPr>
            <w:r w:rsidRPr="009111D1">
              <w:rPr>
                <w:rFonts w:ascii="Arial" w:hAnsi="Arial" w:cs="Arial"/>
                <w:sz w:val="24"/>
                <w:szCs w:val="24"/>
              </w:rPr>
              <w:t>The website might not be used by customers</w:t>
            </w:r>
          </w:p>
          <w:p w14:paraId="42625343" w14:textId="446E103A" w:rsidR="009111D1" w:rsidRDefault="009111D1" w:rsidP="00556B7A">
            <w:pPr>
              <w:spacing w:line="360" w:lineRule="auto"/>
              <w:rPr>
                <w:rFonts w:ascii="Arial" w:hAnsi="Arial" w:cs="Arial"/>
                <w:sz w:val="24"/>
                <w:szCs w:val="24"/>
              </w:rPr>
            </w:pPr>
          </w:p>
        </w:tc>
        <w:tc>
          <w:tcPr>
            <w:tcW w:w="2399" w:type="dxa"/>
          </w:tcPr>
          <w:p w14:paraId="512105B5" w14:textId="419EF4E7" w:rsidR="00975B12" w:rsidRDefault="009111D1" w:rsidP="00556B7A">
            <w:pPr>
              <w:spacing w:line="360" w:lineRule="auto"/>
              <w:rPr>
                <w:rFonts w:ascii="Arial" w:hAnsi="Arial" w:cs="Arial"/>
                <w:sz w:val="24"/>
                <w:szCs w:val="24"/>
              </w:rPr>
            </w:pPr>
            <w:r w:rsidRPr="009111D1">
              <w:rPr>
                <w:rFonts w:ascii="Arial" w:hAnsi="Arial" w:cs="Arial"/>
                <w:sz w:val="24"/>
                <w:szCs w:val="24"/>
              </w:rPr>
              <w:t>Minimal return on investment</w:t>
            </w:r>
          </w:p>
        </w:tc>
        <w:tc>
          <w:tcPr>
            <w:tcW w:w="2399" w:type="dxa"/>
          </w:tcPr>
          <w:p w14:paraId="339FADED" w14:textId="77777777" w:rsidR="00975B12" w:rsidRDefault="004F17FB" w:rsidP="00556B7A">
            <w:pPr>
              <w:spacing w:line="360" w:lineRule="auto"/>
              <w:rPr>
                <w:rFonts w:ascii="Arial" w:hAnsi="Arial" w:cs="Arial"/>
                <w:sz w:val="24"/>
                <w:szCs w:val="24"/>
              </w:rPr>
            </w:pPr>
            <w:r>
              <w:rPr>
                <w:rFonts w:ascii="Arial" w:hAnsi="Arial" w:cs="Arial"/>
                <w:sz w:val="24"/>
                <w:szCs w:val="24"/>
              </w:rPr>
              <w:t>Low- medium</w:t>
            </w:r>
          </w:p>
          <w:p w14:paraId="7AE4DED2" w14:textId="5D5AB59E" w:rsidR="004F17FB" w:rsidRDefault="004F17FB" w:rsidP="00556B7A">
            <w:pPr>
              <w:spacing w:line="360" w:lineRule="auto"/>
              <w:rPr>
                <w:rFonts w:ascii="Arial" w:hAnsi="Arial" w:cs="Arial"/>
                <w:sz w:val="24"/>
                <w:szCs w:val="24"/>
              </w:rPr>
            </w:pPr>
          </w:p>
        </w:tc>
        <w:tc>
          <w:tcPr>
            <w:tcW w:w="2399" w:type="dxa"/>
          </w:tcPr>
          <w:p w14:paraId="394517F9" w14:textId="6A7DB5D3" w:rsidR="00975B12" w:rsidRDefault="009111D1" w:rsidP="00556B7A">
            <w:pPr>
              <w:spacing w:line="360" w:lineRule="auto"/>
              <w:rPr>
                <w:rFonts w:ascii="Arial" w:hAnsi="Arial" w:cs="Arial"/>
                <w:sz w:val="24"/>
                <w:szCs w:val="24"/>
              </w:rPr>
            </w:pPr>
            <w:r w:rsidRPr="009111D1">
              <w:rPr>
                <w:rFonts w:ascii="Arial" w:hAnsi="Arial" w:cs="Arial"/>
                <w:sz w:val="24"/>
                <w:szCs w:val="24"/>
              </w:rPr>
              <w:t xml:space="preserve">Use social media to advertise </w:t>
            </w:r>
            <w:r>
              <w:rPr>
                <w:rFonts w:ascii="Arial" w:hAnsi="Arial" w:cs="Arial"/>
                <w:sz w:val="24"/>
                <w:szCs w:val="24"/>
              </w:rPr>
              <w:t xml:space="preserve">the </w:t>
            </w:r>
            <w:r w:rsidRPr="009111D1">
              <w:rPr>
                <w:rFonts w:ascii="Arial" w:hAnsi="Arial" w:cs="Arial"/>
                <w:sz w:val="24"/>
                <w:szCs w:val="24"/>
              </w:rPr>
              <w:t>website</w:t>
            </w:r>
          </w:p>
        </w:tc>
      </w:tr>
      <w:tr w:rsidR="00975B12" w14:paraId="57C2151D" w14:textId="77777777" w:rsidTr="00C47DA3">
        <w:trPr>
          <w:trHeight w:val="610"/>
        </w:trPr>
        <w:tc>
          <w:tcPr>
            <w:tcW w:w="2399" w:type="dxa"/>
          </w:tcPr>
          <w:p w14:paraId="10B08752" w14:textId="00386B8D" w:rsidR="00975B12" w:rsidRDefault="000B135E" w:rsidP="00556B7A">
            <w:pPr>
              <w:spacing w:line="360" w:lineRule="auto"/>
              <w:rPr>
                <w:rFonts w:ascii="Arial" w:hAnsi="Arial" w:cs="Arial"/>
                <w:sz w:val="24"/>
                <w:szCs w:val="24"/>
              </w:rPr>
            </w:pPr>
            <w:r w:rsidRPr="009111D1">
              <w:rPr>
                <w:rFonts w:ascii="Arial" w:hAnsi="Arial" w:cs="Arial"/>
                <w:sz w:val="24"/>
                <w:szCs w:val="24"/>
              </w:rPr>
              <w:t>Employees are not proficient in digital skills </w:t>
            </w:r>
          </w:p>
        </w:tc>
        <w:tc>
          <w:tcPr>
            <w:tcW w:w="2399" w:type="dxa"/>
          </w:tcPr>
          <w:p w14:paraId="5F44026B" w14:textId="650A5729" w:rsidR="00975B12" w:rsidRDefault="000B135E" w:rsidP="00556B7A">
            <w:pPr>
              <w:spacing w:line="360" w:lineRule="auto"/>
              <w:rPr>
                <w:rFonts w:ascii="Arial" w:hAnsi="Arial" w:cs="Arial"/>
                <w:sz w:val="24"/>
                <w:szCs w:val="24"/>
              </w:rPr>
            </w:pPr>
            <w:r w:rsidRPr="009111D1">
              <w:rPr>
                <w:rFonts w:ascii="Arial" w:hAnsi="Arial" w:cs="Arial"/>
                <w:sz w:val="24"/>
                <w:szCs w:val="24"/>
              </w:rPr>
              <w:t>Weak website management</w:t>
            </w:r>
          </w:p>
        </w:tc>
        <w:tc>
          <w:tcPr>
            <w:tcW w:w="2399" w:type="dxa"/>
          </w:tcPr>
          <w:p w14:paraId="4F1DB476" w14:textId="68797C68" w:rsidR="00975B12" w:rsidRDefault="004F17FB" w:rsidP="00556B7A">
            <w:pPr>
              <w:spacing w:line="360" w:lineRule="auto"/>
              <w:rPr>
                <w:rFonts w:ascii="Arial" w:hAnsi="Arial" w:cs="Arial"/>
                <w:sz w:val="24"/>
                <w:szCs w:val="24"/>
              </w:rPr>
            </w:pPr>
            <w:r>
              <w:rPr>
                <w:rFonts w:ascii="Arial" w:hAnsi="Arial" w:cs="Arial"/>
                <w:sz w:val="24"/>
                <w:szCs w:val="24"/>
              </w:rPr>
              <w:t xml:space="preserve">Medium </w:t>
            </w:r>
          </w:p>
        </w:tc>
        <w:tc>
          <w:tcPr>
            <w:tcW w:w="2399" w:type="dxa"/>
          </w:tcPr>
          <w:p w14:paraId="41A0FACB" w14:textId="068DBCAE" w:rsidR="00975B12" w:rsidRDefault="000B135E" w:rsidP="00556B7A">
            <w:pPr>
              <w:spacing w:line="360" w:lineRule="auto"/>
              <w:rPr>
                <w:rFonts w:ascii="Arial" w:hAnsi="Arial" w:cs="Arial"/>
                <w:sz w:val="24"/>
                <w:szCs w:val="24"/>
              </w:rPr>
            </w:pPr>
            <w:r w:rsidRPr="009111D1">
              <w:rPr>
                <w:rFonts w:ascii="Arial" w:hAnsi="Arial" w:cs="Arial"/>
                <w:sz w:val="24"/>
                <w:szCs w:val="24"/>
              </w:rPr>
              <w:t>Give basic training</w:t>
            </w:r>
          </w:p>
        </w:tc>
      </w:tr>
    </w:tbl>
    <w:p w14:paraId="3407018A" w14:textId="77777777" w:rsidR="00975B12" w:rsidRDefault="00975B12" w:rsidP="00556B7A">
      <w:pPr>
        <w:spacing w:line="360" w:lineRule="auto"/>
        <w:rPr>
          <w:rFonts w:ascii="Arial" w:hAnsi="Arial" w:cs="Arial"/>
          <w:sz w:val="24"/>
          <w:szCs w:val="24"/>
        </w:rPr>
      </w:pPr>
    </w:p>
    <w:p w14:paraId="518245B2" w14:textId="1726C230" w:rsidR="009111D1" w:rsidRPr="009111D1" w:rsidRDefault="009111D1" w:rsidP="009111D1">
      <w:pPr>
        <w:spacing w:line="360" w:lineRule="auto"/>
        <w:rPr>
          <w:rFonts w:ascii="Arial" w:hAnsi="Arial" w:cs="Arial"/>
          <w:sz w:val="24"/>
          <w:szCs w:val="24"/>
        </w:rPr>
      </w:pPr>
      <w:r w:rsidRPr="009111D1">
        <w:rPr>
          <w:rFonts w:ascii="Arial" w:hAnsi="Arial" w:cs="Arial"/>
          <w:sz w:val="24"/>
          <w:szCs w:val="24"/>
        </w:rPr>
        <w:br/>
      </w:r>
    </w:p>
    <w:p w14:paraId="5B20A36F" w14:textId="77777777" w:rsidR="00E11865" w:rsidRDefault="00E11865" w:rsidP="00E11865">
      <w:pPr>
        <w:spacing w:line="360" w:lineRule="auto"/>
        <w:rPr>
          <w:rFonts w:ascii="Arial" w:hAnsi="Arial" w:cs="Arial"/>
          <w:sz w:val="24"/>
          <w:szCs w:val="24"/>
        </w:rPr>
      </w:pPr>
    </w:p>
    <w:p w14:paraId="220A5B6E" w14:textId="457C1CEA" w:rsidR="00E11865" w:rsidRDefault="00E11865" w:rsidP="00E11865">
      <w:pPr>
        <w:spacing w:line="360" w:lineRule="auto"/>
        <w:rPr>
          <w:rFonts w:ascii="Arial" w:hAnsi="Arial" w:cs="Arial"/>
          <w:b/>
          <w:bCs/>
          <w:sz w:val="24"/>
          <w:szCs w:val="24"/>
        </w:rPr>
      </w:pPr>
      <w:r w:rsidRPr="00E11865">
        <w:rPr>
          <w:rFonts w:ascii="Arial" w:hAnsi="Arial" w:cs="Arial"/>
          <w:b/>
          <w:bCs/>
          <w:sz w:val="24"/>
          <w:szCs w:val="24"/>
        </w:rPr>
        <w:t>Appendix 3</w:t>
      </w:r>
      <w:r>
        <w:rPr>
          <w:rFonts w:ascii="Arial" w:hAnsi="Arial" w:cs="Arial"/>
          <w:b/>
          <w:bCs/>
          <w:sz w:val="24"/>
          <w:szCs w:val="24"/>
        </w:rPr>
        <w:t>:</w:t>
      </w:r>
      <w:r w:rsidRPr="00E11865">
        <w:rPr>
          <w:rFonts w:ascii="Arial" w:hAnsi="Arial" w:cs="Arial"/>
          <w:b/>
          <w:bCs/>
          <w:sz w:val="24"/>
          <w:szCs w:val="24"/>
        </w:rPr>
        <w:t xml:space="preserve"> Implementation Plan </w:t>
      </w:r>
    </w:p>
    <w:p w14:paraId="37ADEA3F" w14:textId="77777777" w:rsidR="00E11865" w:rsidRPr="00E11865" w:rsidRDefault="00E11865" w:rsidP="00E11865">
      <w:pPr>
        <w:spacing w:line="360" w:lineRule="auto"/>
        <w:rPr>
          <w:rFonts w:ascii="Arial" w:hAnsi="Arial" w:cs="Arial"/>
          <w:b/>
          <w:bCs/>
          <w:sz w:val="24"/>
          <w:szCs w:val="24"/>
        </w:rPr>
      </w:pPr>
    </w:p>
    <w:tbl>
      <w:tblPr>
        <w:tblW w:w="0" w:type="auto"/>
        <w:tblInd w:w="-8" w:type="dxa"/>
        <w:shd w:val="clear" w:color="auto" w:fill="FFFFFF"/>
        <w:tblCellMar>
          <w:left w:w="0" w:type="dxa"/>
          <w:right w:w="0" w:type="dxa"/>
        </w:tblCellMar>
        <w:tblLook w:val="04A0" w:firstRow="1" w:lastRow="0" w:firstColumn="1" w:lastColumn="0" w:noHBand="0" w:noVBand="1"/>
      </w:tblPr>
      <w:tblGrid>
        <w:gridCol w:w="671"/>
        <w:gridCol w:w="4673"/>
        <w:gridCol w:w="1360"/>
        <w:gridCol w:w="2330"/>
      </w:tblGrid>
      <w:tr w:rsidR="00E11865" w:rsidRPr="00DD37DF" w14:paraId="0AA776F3" w14:textId="77777777" w:rsidTr="00900DD4">
        <w:tc>
          <w:tcPr>
            <w:tcW w:w="0" w:type="auto"/>
            <w:shd w:val="clear" w:color="auto" w:fill="FFFFFF"/>
            <w:tcMar>
              <w:top w:w="15" w:type="dxa"/>
              <w:left w:w="75" w:type="dxa"/>
              <w:bottom w:w="15" w:type="dxa"/>
              <w:right w:w="75" w:type="dxa"/>
            </w:tcMar>
            <w:hideMark/>
          </w:tcPr>
          <w:p w14:paraId="02623CB8" w14:textId="77777777" w:rsidR="00E11865" w:rsidRPr="00DD37DF" w:rsidRDefault="00E11865" w:rsidP="00B94D67">
            <w:pPr>
              <w:spacing w:line="360" w:lineRule="auto"/>
              <w:rPr>
                <w:rFonts w:ascii="Arial" w:hAnsi="Arial" w:cs="Arial"/>
                <w:sz w:val="24"/>
                <w:szCs w:val="24"/>
              </w:rPr>
            </w:pPr>
            <w:r w:rsidRPr="00DD37DF">
              <w:rPr>
                <w:rFonts w:ascii="Arial" w:hAnsi="Arial" w:cs="Arial"/>
                <w:b/>
                <w:bCs/>
                <w:sz w:val="24"/>
                <w:szCs w:val="24"/>
              </w:rPr>
              <w:t>Step</w:t>
            </w:r>
          </w:p>
        </w:tc>
        <w:tc>
          <w:tcPr>
            <w:tcW w:w="0" w:type="auto"/>
            <w:shd w:val="clear" w:color="auto" w:fill="FFFFFF"/>
            <w:tcMar>
              <w:top w:w="15" w:type="dxa"/>
              <w:left w:w="75" w:type="dxa"/>
              <w:bottom w:w="15" w:type="dxa"/>
              <w:right w:w="75" w:type="dxa"/>
            </w:tcMar>
            <w:hideMark/>
          </w:tcPr>
          <w:p w14:paraId="0DC00356" w14:textId="77777777" w:rsidR="00E11865" w:rsidRPr="00DD37DF" w:rsidRDefault="00E11865" w:rsidP="00B94D67">
            <w:pPr>
              <w:spacing w:line="360" w:lineRule="auto"/>
              <w:rPr>
                <w:rFonts w:ascii="Arial" w:hAnsi="Arial" w:cs="Arial"/>
                <w:sz w:val="24"/>
                <w:szCs w:val="24"/>
              </w:rPr>
            </w:pPr>
            <w:r w:rsidRPr="00DD37DF">
              <w:rPr>
                <w:rFonts w:ascii="Arial" w:hAnsi="Arial" w:cs="Arial"/>
                <w:b/>
                <w:bCs/>
                <w:sz w:val="24"/>
                <w:szCs w:val="24"/>
              </w:rPr>
              <w:t>Activity</w:t>
            </w:r>
          </w:p>
        </w:tc>
        <w:tc>
          <w:tcPr>
            <w:tcW w:w="0" w:type="auto"/>
            <w:shd w:val="clear" w:color="auto" w:fill="FFFFFF"/>
            <w:tcMar>
              <w:top w:w="15" w:type="dxa"/>
              <w:left w:w="75" w:type="dxa"/>
              <w:bottom w:w="15" w:type="dxa"/>
              <w:right w:w="75" w:type="dxa"/>
            </w:tcMar>
            <w:hideMark/>
          </w:tcPr>
          <w:p w14:paraId="1A4CBF55" w14:textId="77777777" w:rsidR="00E11865" w:rsidRPr="00DD37DF" w:rsidRDefault="00E11865" w:rsidP="00B94D67">
            <w:pPr>
              <w:spacing w:line="360" w:lineRule="auto"/>
              <w:rPr>
                <w:rFonts w:ascii="Arial" w:hAnsi="Arial" w:cs="Arial"/>
                <w:sz w:val="24"/>
                <w:szCs w:val="24"/>
              </w:rPr>
            </w:pPr>
            <w:r w:rsidRPr="00DD37DF">
              <w:rPr>
                <w:rFonts w:ascii="Arial" w:hAnsi="Arial" w:cs="Arial"/>
                <w:b/>
                <w:bCs/>
                <w:sz w:val="24"/>
                <w:szCs w:val="24"/>
              </w:rPr>
              <w:t>Timeframe</w:t>
            </w:r>
          </w:p>
        </w:tc>
        <w:tc>
          <w:tcPr>
            <w:tcW w:w="0" w:type="auto"/>
            <w:shd w:val="clear" w:color="auto" w:fill="FFFFFF"/>
            <w:tcMar>
              <w:top w:w="15" w:type="dxa"/>
              <w:left w:w="75" w:type="dxa"/>
              <w:bottom w:w="15" w:type="dxa"/>
              <w:right w:w="75" w:type="dxa"/>
            </w:tcMar>
            <w:hideMark/>
          </w:tcPr>
          <w:p w14:paraId="0D54D621" w14:textId="77777777" w:rsidR="00E11865" w:rsidRPr="00DD37DF" w:rsidRDefault="00E11865" w:rsidP="00B94D67">
            <w:pPr>
              <w:spacing w:line="360" w:lineRule="auto"/>
              <w:rPr>
                <w:rFonts w:ascii="Arial" w:hAnsi="Arial" w:cs="Arial"/>
                <w:sz w:val="24"/>
                <w:szCs w:val="24"/>
              </w:rPr>
            </w:pPr>
            <w:r w:rsidRPr="00DD37DF">
              <w:rPr>
                <w:rFonts w:ascii="Arial" w:hAnsi="Arial" w:cs="Arial"/>
                <w:b/>
                <w:bCs/>
                <w:sz w:val="24"/>
                <w:szCs w:val="24"/>
              </w:rPr>
              <w:t>Responsibility</w:t>
            </w:r>
          </w:p>
        </w:tc>
      </w:tr>
      <w:tr w:rsidR="00E11865" w:rsidRPr="00DD37DF" w14:paraId="011C61DA" w14:textId="77777777" w:rsidTr="00900DD4">
        <w:tc>
          <w:tcPr>
            <w:tcW w:w="0" w:type="auto"/>
            <w:shd w:val="clear" w:color="auto" w:fill="FFFFFF"/>
            <w:tcMar>
              <w:top w:w="15" w:type="dxa"/>
              <w:left w:w="75" w:type="dxa"/>
              <w:bottom w:w="15" w:type="dxa"/>
              <w:right w:w="75" w:type="dxa"/>
            </w:tcMar>
            <w:hideMark/>
          </w:tcPr>
          <w:p w14:paraId="558AFC47" w14:textId="77777777" w:rsidR="00E11865" w:rsidRPr="00DD37DF" w:rsidRDefault="00E11865" w:rsidP="00B94D67">
            <w:pPr>
              <w:spacing w:line="360" w:lineRule="auto"/>
              <w:rPr>
                <w:rFonts w:ascii="Arial" w:hAnsi="Arial" w:cs="Arial"/>
                <w:sz w:val="24"/>
                <w:szCs w:val="24"/>
              </w:rPr>
            </w:pPr>
            <w:r w:rsidRPr="00DD37DF">
              <w:rPr>
                <w:rFonts w:ascii="Arial" w:hAnsi="Arial" w:cs="Arial"/>
                <w:sz w:val="24"/>
                <w:szCs w:val="24"/>
              </w:rPr>
              <w:t>1</w:t>
            </w:r>
          </w:p>
        </w:tc>
        <w:tc>
          <w:tcPr>
            <w:tcW w:w="0" w:type="auto"/>
            <w:shd w:val="clear" w:color="auto" w:fill="FFFFFF"/>
            <w:tcMar>
              <w:top w:w="15" w:type="dxa"/>
              <w:left w:w="75" w:type="dxa"/>
              <w:bottom w:w="15" w:type="dxa"/>
              <w:right w:w="75" w:type="dxa"/>
            </w:tcMar>
            <w:hideMark/>
          </w:tcPr>
          <w:p w14:paraId="4FFD0BE1" w14:textId="77777777" w:rsidR="00E11865" w:rsidRPr="00DD37DF" w:rsidRDefault="00E11865" w:rsidP="00B94D67">
            <w:pPr>
              <w:spacing w:line="360" w:lineRule="auto"/>
              <w:rPr>
                <w:rFonts w:ascii="Arial" w:hAnsi="Arial" w:cs="Arial"/>
                <w:sz w:val="24"/>
                <w:szCs w:val="24"/>
              </w:rPr>
            </w:pPr>
            <w:r w:rsidRPr="008D7EA7">
              <w:rPr>
                <w:rFonts w:ascii="Arial" w:hAnsi="Arial" w:cs="Arial"/>
                <w:sz w:val="24"/>
                <w:szCs w:val="24"/>
              </w:rPr>
              <w:t>Examine the characteristics and requirements of the website</w:t>
            </w:r>
          </w:p>
        </w:tc>
        <w:tc>
          <w:tcPr>
            <w:tcW w:w="0" w:type="auto"/>
            <w:shd w:val="clear" w:color="auto" w:fill="FFFFFF"/>
            <w:tcMar>
              <w:top w:w="15" w:type="dxa"/>
              <w:left w:w="75" w:type="dxa"/>
              <w:bottom w:w="15" w:type="dxa"/>
              <w:right w:w="75" w:type="dxa"/>
            </w:tcMar>
            <w:hideMark/>
          </w:tcPr>
          <w:p w14:paraId="39BD99A5" w14:textId="77777777" w:rsidR="00E11865" w:rsidRPr="00DD37DF" w:rsidRDefault="00E11865" w:rsidP="00B94D67">
            <w:pPr>
              <w:spacing w:line="360" w:lineRule="auto"/>
              <w:rPr>
                <w:rFonts w:ascii="Arial" w:hAnsi="Arial" w:cs="Arial"/>
                <w:sz w:val="24"/>
                <w:szCs w:val="24"/>
              </w:rPr>
            </w:pPr>
            <w:r w:rsidRPr="00DD37DF">
              <w:rPr>
                <w:rFonts w:ascii="Arial" w:hAnsi="Arial" w:cs="Arial"/>
                <w:sz w:val="24"/>
                <w:szCs w:val="24"/>
              </w:rPr>
              <w:t>Week 1</w:t>
            </w:r>
          </w:p>
        </w:tc>
        <w:tc>
          <w:tcPr>
            <w:tcW w:w="0" w:type="auto"/>
            <w:shd w:val="clear" w:color="auto" w:fill="FFFFFF"/>
            <w:tcMar>
              <w:top w:w="15" w:type="dxa"/>
              <w:left w:w="75" w:type="dxa"/>
              <w:bottom w:w="15" w:type="dxa"/>
              <w:right w:w="75" w:type="dxa"/>
            </w:tcMar>
            <w:hideMark/>
          </w:tcPr>
          <w:p w14:paraId="39BC1FCA" w14:textId="77777777" w:rsidR="00E11865" w:rsidRPr="00DD37DF" w:rsidRDefault="00E11865" w:rsidP="00B94D67">
            <w:pPr>
              <w:spacing w:line="360" w:lineRule="auto"/>
              <w:rPr>
                <w:rFonts w:ascii="Arial" w:hAnsi="Arial" w:cs="Arial"/>
                <w:sz w:val="24"/>
                <w:szCs w:val="24"/>
              </w:rPr>
            </w:pPr>
            <w:r w:rsidRPr="00DD37DF">
              <w:rPr>
                <w:rFonts w:ascii="Arial" w:hAnsi="Arial" w:cs="Arial"/>
                <w:sz w:val="24"/>
                <w:szCs w:val="24"/>
              </w:rPr>
              <w:t>Owners (Liam &amp; Priya)</w:t>
            </w:r>
          </w:p>
        </w:tc>
      </w:tr>
      <w:tr w:rsidR="00E11865" w:rsidRPr="00DD37DF" w14:paraId="7698BA83" w14:textId="77777777" w:rsidTr="00900DD4">
        <w:tc>
          <w:tcPr>
            <w:tcW w:w="0" w:type="auto"/>
            <w:shd w:val="clear" w:color="auto" w:fill="FFFFFF"/>
            <w:tcMar>
              <w:top w:w="15" w:type="dxa"/>
              <w:left w:w="75" w:type="dxa"/>
              <w:bottom w:w="15" w:type="dxa"/>
              <w:right w:w="75" w:type="dxa"/>
            </w:tcMar>
            <w:hideMark/>
          </w:tcPr>
          <w:p w14:paraId="38E29707" w14:textId="77777777" w:rsidR="00E11865" w:rsidRPr="00DD37DF" w:rsidRDefault="00E11865" w:rsidP="00B94D67">
            <w:pPr>
              <w:spacing w:line="360" w:lineRule="auto"/>
              <w:rPr>
                <w:rFonts w:ascii="Arial" w:hAnsi="Arial" w:cs="Arial"/>
                <w:sz w:val="24"/>
                <w:szCs w:val="24"/>
              </w:rPr>
            </w:pPr>
            <w:r w:rsidRPr="00DD37DF">
              <w:rPr>
                <w:rFonts w:ascii="Arial" w:hAnsi="Arial" w:cs="Arial"/>
                <w:sz w:val="24"/>
                <w:szCs w:val="24"/>
              </w:rPr>
              <w:t>2</w:t>
            </w:r>
          </w:p>
        </w:tc>
        <w:tc>
          <w:tcPr>
            <w:tcW w:w="0" w:type="auto"/>
            <w:shd w:val="clear" w:color="auto" w:fill="FFFFFF"/>
            <w:tcMar>
              <w:top w:w="15" w:type="dxa"/>
              <w:left w:w="75" w:type="dxa"/>
              <w:bottom w:w="15" w:type="dxa"/>
              <w:right w:w="75" w:type="dxa"/>
            </w:tcMar>
            <w:hideMark/>
          </w:tcPr>
          <w:p w14:paraId="67C8AF2C" w14:textId="77777777" w:rsidR="00E11865" w:rsidRPr="00DD37DF" w:rsidRDefault="00E11865" w:rsidP="00B94D67">
            <w:pPr>
              <w:spacing w:line="360" w:lineRule="auto"/>
              <w:rPr>
                <w:rFonts w:ascii="Arial" w:hAnsi="Arial" w:cs="Arial"/>
                <w:sz w:val="24"/>
                <w:szCs w:val="24"/>
              </w:rPr>
            </w:pPr>
            <w:r w:rsidRPr="008D7EA7">
              <w:rPr>
                <w:rFonts w:ascii="Arial" w:hAnsi="Arial" w:cs="Arial"/>
                <w:sz w:val="24"/>
                <w:szCs w:val="24"/>
              </w:rPr>
              <w:t>Employ a web designer or developer</w:t>
            </w:r>
          </w:p>
        </w:tc>
        <w:tc>
          <w:tcPr>
            <w:tcW w:w="0" w:type="auto"/>
            <w:shd w:val="clear" w:color="auto" w:fill="FFFFFF"/>
            <w:tcMar>
              <w:top w:w="15" w:type="dxa"/>
              <w:left w:w="75" w:type="dxa"/>
              <w:bottom w:w="15" w:type="dxa"/>
              <w:right w:w="75" w:type="dxa"/>
            </w:tcMar>
            <w:hideMark/>
          </w:tcPr>
          <w:p w14:paraId="18F5292B" w14:textId="77777777" w:rsidR="00E11865" w:rsidRPr="00DD37DF" w:rsidRDefault="00E11865" w:rsidP="00B94D67">
            <w:pPr>
              <w:spacing w:line="360" w:lineRule="auto"/>
              <w:rPr>
                <w:rFonts w:ascii="Arial" w:hAnsi="Arial" w:cs="Arial"/>
                <w:sz w:val="24"/>
                <w:szCs w:val="24"/>
              </w:rPr>
            </w:pPr>
            <w:r w:rsidRPr="00DD37DF">
              <w:rPr>
                <w:rFonts w:ascii="Arial" w:hAnsi="Arial" w:cs="Arial"/>
                <w:sz w:val="24"/>
                <w:szCs w:val="24"/>
              </w:rPr>
              <w:t>Week 2</w:t>
            </w:r>
          </w:p>
        </w:tc>
        <w:tc>
          <w:tcPr>
            <w:tcW w:w="0" w:type="auto"/>
            <w:shd w:val="clear" w:color="auto" w:fill="FFFFFF"/>
            <w:tcMar>
              <w:top w:w="15" w:type="dxa"/>
              <w:left w:w="75" w:type="dxa"/>
              <w:bottom w:w="15" w:type="dxa"/>
              <w:right w:w="75" w:type="dxa"/>
            </w:tcMar>
            <w:hideMark/>
          </w:tcPr>
          <w:p w14:paraId="1039059B" w14:textId="1B1936A6" w:rsidR="00E11865" w:rsidRPr="00DD37DF" w:rsidRDefault="001279A5" w:rsidP="00B94D67">
            <w:pPr>
              <w:spacing w:line="360" w:lineRule="auto"/>
              <w:rPr>
                <w:rFonts w:ascii="Arial" w:hAnsi="Arial" w:cs="Arial"/>
                <w:sz w:val="24"/>
                <w:szCs w:val="24"/>
              </w:rPr>
            </w:pPr>
            <w:r>
              <w:rPr>
                <w:rFonts w:ascii="Arial" w:hAnsi="Arial" w:cs="Arial"/>
                <w:sz w:val="24"/>
                <w:szCs w:val="24"/>
              </w:rPr>
              <w:t xml:space="preserve">Liam &amp; Priya </w:t>
            </w:r>
          </w:p>
        </w:tc>
      </w:tr>
      <w:tr w:rsidR="00E11865" w:rsidRPr="00DD37DF" w14:paraId="6F059BB2" w14:textId="77777777" w:rsidTr="00900DD4">
        <w:tc>
          <w:tcPr>
            <w:tcW w:w="0" w:type="auto"/>
            <w:shd w:val="clear" w:color="auto" w:fill="FFFFFF"/>
            <w:tcMar>
              <w:top w:w="15" w:type="dxa"/>
              <w:left w:w="75" w:type="dxa"/>
              <w:bottom w:w="15" w:type="dxa"/>
              <w:right w:w="75" w:type="dxa"/>
            </w:tcMar>
            <w:hideMark/>
          </w:tcPr>
          <w:p w14:paraId="5C381E10" w14:textId="77777777" w:rsidR="00E11865" w:rsidRPr="00DD37DF" w:rsidRDefault="00E11865" w:rsidP="00B94D67">
            <w:pPr>
              <w:spacing w:line="360" w:lineRule="auto"/>
              <w:rPr>
                <w:rFonts w:ascii="Arial" w:hAnsi="Arial" w:cs="Arial"/>
                <w:sz w:val="24"/>
                <w:szCs w:val="24"/>
              </w:rPr>
            </w:pPr>
            <w:r w:rsidRPr="00DD37DF">
              <w:rPr>
                <w:rFonts w:ascii="Arial" w:hAnsi="Arial" w:cs="Arial"/>
                <w:sz w:val="24"/>
                <w:szCs w:val="24"/>
              </w:rPr>
              <w:lastRenderedPageBreak/>
              <w:t>3</w:t>
            </w:r>
          </w:p>
        </w:tc>
        <w:tc>
          <w:tcPr>
            <w:tcW w:w="0" w:type="auto"/>
            <w:shd w:val="clear" w:color="auto" w:fill="FFFFFF"/>
            <w:tcMar>
              <w:top w:w="15" w:type="dxa"/>
              <w:left w:w="75" w:type="dxa"/>
              <w:bottom w:w="15" w:type="dxa"/>
              <w:right w:w="75" w:type="dxa"/>
            </w:tcMar>
            <w:hideMark/>
          </w:tcPr>
          <w:p w14:paraId="6FE629FF" w14:textId="384BE265" w:rsidR="00E11865" w:rsidRPr="00DD37DF" w:rsidRDefault="00E11865" w:rsidP="00B94D67">
            <w:pPr>
              <w:spacing w:line="360" w:lineRule="auto"/>
              <w:rPr>
                <w:rFonts w:ascii="Arial" w:hAnsi="Arial" w:cs="Arial"/>
                <w:sz w:val="24"/>
                <w:szCs w:val="24"/>
              </w:rPr>
            </w:pPr>
            <w:r w:rsidRPr="008D7EA7">
              <w:rPr>
                <w:rFonts w:ascii="Arial" w:hAnsi="Arial" w:cs="Arial"/>
                <w:sz w:val="24"/>
                <w:szCs w:val="24"/>
              </w:rPr>
              <w:t xml:space="preserve">Create and </w:t>
            </w:r>
            <w:r w:rsidR="001279A5">
              <w:rPr>
                <w:rFonts w:ascii="Arial" w:hAnsi="Arial" w:cs="Arial"/>
                <w:sz w:val="24"/>
                <w:szCs w:val="24"/>
              </w:rPr>
              <w:t xml:space="preserve">design </w:t>
            </w:r>
            <w:r w:rsidRPr="008D7EA7">
              <w:rPr>
                <w:rFonts w:ascii="Arial" w:hAnsi="Arial" w:cs="Arial"/>
                <w:sz w:val="24"/>
                <w:szCs w:val="24"/>
              </w:rPr>
              <w:t>the website</w:t>
            </w:r>
          </w:p>
        </w:tc>
        <w:tc>
          <w:tcPr>
            <w:tcW w:w="0" w:type="auto"/>
            <w:shd w:val="clear" w:color="auto" w:fill="FFFFFF"/>
            <w:tcMar>
              <w:top w:w="15" w:type="dxa"/>
              <w:left w:w="75" w:type="dxa"/>
              <w:bottom w:w="15" w:type="dxa"/>
              <w:right w:w="75" w:type="dxa"/>
            </w:tcMar>
            <w:hideMark/>
          </w:tcPr>
          <w:p w14:paraId="6BE601D6" w14:textId="77777777" w:rsidR="00E11865" w:rsidRPr="00DD37DF" w:rsidRDefault="00E11865" w:rsidP="00B94D67">
            <w:pPr>
              <w:spacing w:line="360" w:lineRule="auto"/>
              <w:rPr>
                <w:rFonts w:ascii="Arial" w:hAnsi="Arial" w:cs="Arial"/>
                <w:sz w:val="24"/>
                <w:szCs w:val="24"/>
              </w:rPr>
            </w:pPr>
            <w:r w:rsidRPr="00DD37DF">
              <w:rPr>
                <w:rFonts w:ascii="Arial" w:hAnsi="Arial" w:cs="Arial"/>
                <w:sz w:val="24"/>
                <w:szCs w:val="24"/>
              </w:rPr>
              <w:t>Weeks 3–6</w:t>
            </w:r>
          </w:p>
        </w:tc>
        <w:tc>
          <w:tcPr>
            <w:tcW w:w="0" w:type="auto"/>
            <w:shd w:val="clear" w:color="auto" w:fill="FFFFFF"/>
            <w:tcMar>
              <w:top w:w="15" w:type="dxa"/>
              <w:left w:w="75" w:type="dxa"/>
              <w:bottom w:w="15" w:type="dxa"/>
              <w:right w:w="75" w:type="dxa"/>
            </w:tcMar>
            <w:hideMark/>
          </w:tcPr>
          <w:p w14:paraId="71E165A7" w14:textId="77777777" w:rsidR="00E11865" w:rsidRPr="00DD37DF" w:rsidRDefault="00E11865" w:rsidP="00B94D67">
            <w:pPr>
              <w:spacing w:line="360" w:lineRule="auto"/>
              <w:rPr>
                <w:rFonts w:ascii="Arial" w:hAnsi="Arial" w:cs="Arial"/>
                <w:sz w:val="24"/>
                <w:szCs w:val="24"/>
              </w:rPr>
            </w:pPr>
            <w:r w:rsidRPr="00DD37DF">
              <w:rPr>
                <w:rFonts w:ascii="Arial" w:hAnsi="Arial" w:cs="Arial"/>
                <w:sz w:val="24"/>
                <w:szCs w:val="24"/>
              </w:rPr>
              <w:t>Developer</w:t>
            </w:r>
          </w:p>
        </w:tc>
      </w:tr>
      <w:tr w:rsidR="00E11865" w:rsidRPr="00DD37DF" w14:paraId="24FBD535" w14:textId="77777777" w:rsidTr="00900DD4">
        <w:tc>
          <w:tcPr>
            <w:tcW w:w="0" w:type="auto"/>
            <w:shd w:val="clear" w:color="auto" w:fill="FFFFFF"/>
            <w:tcMar>
              <w:top w:w="15" w:type="dxa"/>
              <w:left w:w="75" w:type="dxa"/>
              <w:bottom w:w="15" w:type="dxa"/>
              <w:right w:w="75" w:type="dxa"/>
            </w:tcMar>
            <w:hideMark/>
          </w:tcPr>
          <w:p w14:paraId="4532E863" w14:textId="77777777" w:rsidR="00E11865" w:rsidRPr="00DD37DF" w:rsidRDefault="00E11865" w:rsidP="00B94D67">
            <w:pPr>
              <w:spacing w:line="360" w:lineRule="auto"/>
              <w:rPr>
                <w:rFonts w:ascii="Arial" w:hAnsi="Arial" w:cs="Arial"/>
                <w:sz w:val="24"/>
                <w:szCs w:val="24"/>
              </w:rPr>
            </w:pPr>
            <w:r w:rsidRPr="00DD37DF">
              <w:rPr>
                <w:rFonts w:ascii="Arial" w:hAnsi="Arial" w:cs="Arial"/>
                <w:sz w:val="24"/>
                <w:szCs w:val="24"/>
              </w:rPr>
              <w:t>4</w:t>
            </w:r>
          </w:p>
        </w:tc>
        <w:tc>
          <w:tcPr>
            <w:tcW w:w="0" w:type="auto"/>
            <w:shd w:val="clear" w:color="auto" w:fill="FFFFFF"/>
            <w:tcMar>
              <w:top w:w="15" w:type="dxa"/>
              <w:left w:w="75" w:type="dxa"/>
              <w:bottom w:w="15" w:type="dxa"/>
              <w:right w:w="75" w:type="dxa"/>
            </w:tcMar>
            <w:hideMark/>
          </w:tcPr>
          <w:p w14:paraId="4D09E705" w14:textId="77777777" w:rsidR="00E11865" w:rsidRPr="00DD37DF" w:rsidRDefault="00E11865" w:rsidP="00B94D67">
            <w:pPr>
              <w:spacing w:line="360" w:lineRule="auto"/>
              <w:rPr>
                <w:rFonts w:ascii="Arial" w:hAnsi="Arial" w:cs="Arial"/>
                <w:sz w:val="24"/>
                <w:szCs w:val="24"/>
              </w:rPr>
            </w:pPr>
            <w:r w:rsidRPr="008D7EA7">
              <w:rPr>
                <w:rFonts w:ascii="Arial" w:hAnsi="Arial" w:cs="Arial"/>
                <w:sz w:val="24"/>
                <w:szCs w:val="24"/>
              </w:rPr>
              <w:t>Evaluate the usability of the websit</w:t>
            </w:r>
            <w:r>
              <w:rPr>
                <w:rFonts w:ascii="Arial" w:hAnsi="Arial" w:cs="Arial"/>
                <w:sz w:val="24"/>
                <w:szCs w:val="24"/>
              </w:rPr>
              <w:t>e</w:t>
            </w:r>
          </w:p>
        </w:tc>
        <w:tc>
          <w:tcPr>
            <w:tcW w:w="0" w:type="auto"/>
            <w:shd w:val="clear" w:color="auto" w:fill="FFFFFF"/>
            <w:tcMar>
              <w:top w:w="15" w:type="dxa"/>
              <w:left w:w="75" w:type="dxa"/>
              <w:bottom w:w="15" w:type="dxa"/>
              <w:right w:w="75" w:type="dxa"/>
            </w:tcMar>
            <w:hideMark/>
          </w:tcPr>
          <w:p w14:paraId="0FF0887B" w14:textId="77777777" w:rsidR="00E11865" w:rsidRPr="00DD37DF" w:rsidRDefault="00E11865" w:rsidP="00B94D67">
            <w:pPr>
              <w:spacing w:line="360" w:lineRule="auto"/>
              <w:rPr>
                <w:rFonts w:ascii="Arial" w:hAnsi="Arial" w:cs="Arial"/>
                <w:sz w:val="24"/>
                <w:szCs w:val="24"/>
              </w:rPr>
            </w:pPr>
            <w:r w:rsidRPr="00DD37DF">
              <w:rPr>
                <w:rFonts w:ascii="Arial" w:hAnsi="Arial" w:cs="Arial"/>
                <w:sz w:val="24"/>
                <w:szCs w:val="24"/>
              </w:rPr>
              <w:t>Week 7</w:t>
            </w:r>
          </w:p>
        </w:tc>
        <w:tc>
          <w:tcPr>
            <w:tcW w:w="0" w:type="auto"/>
            <w:shd w:val="clear" w:color="auto" w:fill="FFFFFF"/>
            <w:tcMar>
              <w:top w:w="15" w:type="dxa"/>
              <w:left w:w="75" w:type="dxa"/>
              <w:bottom w:w="15" w:type="dxa"/>
              <w:right w:w="75" w:type="dxa"/>
            </w:tcMar>
            <w:hideMark/>
          </w:tcPr>
          <w:p w14:paraId="19B08C1C" w14:textId="7E82E526" w:rsidR="00E11865" w:rsidRPr="00DD37DF" w:rsidRDefault="001279A5" w:rsidP="00B94D67">
            <w:pPr>
              <w:spacing w:line="360" w:lineRule="auto"/>
              <w:rPr>
                <w:rFonts w:ascii="Arial" w:hAnsi="Arial" w:cs="Arial"/>
                <w:sz w:val="24"/>
                <w:szCs w:val="24"/>
              </w:rPr>
            </w:pPr>
            <w:r>
              <w:rPr>
                <w:rFonts w:ascii="Arial" w:hAnsi="Arial" w:cs="Arial"/>
                <w:sz w:val="24"/>
                <w:szCs w:val="24"/>
              </w:rPr>
              <w:t xml:space="preserve">Liam &amp; Priya </w:t>
            </w:r>
            <w:r w:rsidR="00E11865" w:rsidRPr="00DD37DF">
              <w:rPr>
                <w:rFonts w:ascii="Arial" w:hAnsi="Arial" w:cs="Arial"/>
                <w:sz w:val="24"/>
                <w:szCs w:val="24"/>
              </w:rPr>
              <w:t>Developer</w:t>
            </w:r>
          </w:p>
        </w:tc>
      </w:tr>
      <w:tr w:rsidR="00E11865" w:rsidRPr="00DD37DF" w14:paraId="6E472E32" w14:textId="77777777" w:rsidTr="00900DD4">
        <w:tc>
          <w:tcPr>
            <w:tcW w:w="0" w:type="auto"/>
            <w:shd w:val="clear" w:color="auto" w:fill="FFFFFF"/>
            <w:tcMar>
              <w:top w:w="15" w:type="dxa"/>
              <w:left w:w="75" w:type="dxa"/>
              <w:bottom w:w="15" w:type="dxa"/>
              <w:right w:w="75" w:type="dxa"/>
            </w:tcMar>
            <w:hideMark/>
          </w:tcPr>
          <w:p w14:paraId="6C2F0D38" w14:textId="77777777" w:rsidR="00E11865" w:rsidRPr="00DD37DF" w:rsidRDefault="00E11865" w:rsidP="00B94D67">
            <w:pPr>
              <w:spacing w:line="360" w:lineRule="auto"/>
              <w:rPr>
                <w:rFonts w:ascii="Arial" w:hAnsi="Arial" w:cs="Arial"/>
                <w:sz w:val="24"/>
                <w:szCs w:val="24"/>
              </w:rPr>
            </w:pPr>
            <w:r w:rsidRPr="00DD37DF">
              <w:rPr>
                <w:rFonts w:ascii="Arial" w:hAnsi="Arial" w:cs="Arial"/>
                <w:sz w:val="24"/>
                <w:szCs w:val="24"/>
              </w:rPr>
              <w:t>5</w:t>
            </w:r>
          </w:p>
        </w:tc>
        <w:tc>
          <w:tcPr>
            <w:tcW w:w="0" w:type="auto"/>
            <w:shd w:val="clear" w:color="auto" w:fill="FFFFFF"/>
            <w:tcMar>
              <w:top w:w="15" w:type="dxa"/>
              <w:left w:w="75" w:type="dxa"/>
              <w:bottom w:w="15" w:type="dxa"/>
              <w:right w:w="75" w:type="dxa"/>
            </w:tcMar>
            <w:hideMark/>
          </w:tcPr>
          <w:p w14:paraId="641B1BAC" w14:textId="77777777" w:rsidR="00E11865" w:rsidRPr="00DD37DF" w:rsidRDefault="00E11865" w:rsidP="00B94D67">
            <w:pPr>
              <w:spacing w:line="360" w:lineRule="auto"/>
              <w:rPr>
                <w:rFonts w:ascii="Arial" w:hAnsi="Arial" w:cs="Arial"/>
                <w:sz w:val="24"/>
                <w:szCs w:val="24"/>
              </w:rPr>
            </w:pPr>
            <w:r w:rsidRPr="008D7EA7">
              <w:rPr>
                <w:rFonts w:ascii="Arial" w:hAnsi="Arial" w:cs="Arial"/>
                <w:sz w:val="24"/>
                <w:szCs w:val="24"/>
              </w:rPr>
              <w:t>Start the new website</w:t>
            </w:r>
          </w:p>
        </w:tc>
        <w:tc>
          <w:tcPr>
            <w:tcW w:w="0" w:type="auto"/>
            <w:shd w:val="clear" w:color="auto" w:fill="FFFFFF"/>
            <w:tcMar>
              <w:top w:w="15" w:type="dxa"/>
              <w:left w:w="75" w:type="dxa"/>
              <w:bottom w:w="15" w:type="dxa"/>
              <w:right w:w="75" w:type="dxa"/>
            </w:tcMar>
            <w:hideMark/>
          </w:tcPr>
          <w:p w14:paraId="7F0178E9" w14:textId="77777777" w:rsidR="00E11865" w:rsidRPr="00DD37DF" w:rsidRDefault="00E11865" w:rsidP="00B94D67">
            <w:pPr>
              <w:spacing w:line="360" w:lineRule="auto"/>
              <w:rPr>
                <w:rFonts w:ascii="Arial" w:hAnsi="Arial" w:cs="Arial"/>
                <w:sz w:val="24"/>
                <w:szCs w:val="24"/>
              </w:rPr>
            </w:pPr>
            <w:r w:rsidRPr="00DD37DF">
              <w:rPr>
                <w:rFonts w:ascii="Arial" w:hAnsi="Arial" w:cs="Arial"/>
                <w:sz w:val="24"/>
                <w:szCs w:val="24"/>
              </w:rPr>
              <w:t>Week 8</w:t>
            </w:r>
          </w:p>
        </w:tc>
        <w:tc>
          <w:tcPr>
            <w:tcW w:w="0" w:type="auto"/>
            <w:shd w:val="clear" w:color="auto" w:fill="FFFFFF"/>
            <w:tcMar>
              <w:top w:w="15" w:type="dxa"/>
              <w:left w:w="75" w:type="dxa"/>
              <w:bottom w:w="15" w:type="dxa"/>
              <w:right w:w="75" w:type="dxa"/>
            </w:tcMar>
            <w:hideMark/>
          </w:tcPr>
          <w:p w14:paraId="76888444" w14:textId="0942FF1A" w:rsidR="00E11865" w:rsidRPr="00DD37DF" w:rsidRDefault="001279A5" w:rsidP="00B94D67">
            <w:pPr>
              <w:spacing w:line="360" w:lineRule="auto"/>
              <w:rPr>
                <w:rFonts w:ascii="Arial" w:hAnsi="Arial" w:cs="Arial"/>
                <w:sz w:val="24"/>
                <w:szCs w:val="24"/>
              </w:rPr>
            </w:pPr>
            <w:r>
              <w:rPr>
                <w:rFonts w:ascii="Arial" w:hAnsi="Arial" w:cs="Arial"/>
                <w:sz w:val="24"/>
                <w:szCs w:val="24"/>
              </w:rPr>
              <w:t>Liam &amp; Priya</w:t>
            </w:r>
          </w:p>
        </w:tc>
      </w:tr>
      <w:tr w:rsidR="00E11865" w:rsidRPr="00DD37DF" w14:paraId="4D7ECF7F" w14:textId="77777777" w:rsidTr="00900DD4">
        <w:tc>
          <w:tcPr>
            <w:tcW w:w="0" w:type="auto"/>
            <w:shd w:val="clear" w:color="auto" w:fill="FFFFFF"/>
            <w:tcMar>
              <w:top w:w="15" w:type="dxa"/>
              <w:left w:w="75" w:type="dxa"/>
              <w:bottom w:w="15" w:type="dxa"/>
              <w:right w:w="75" w:type="dxa"/>
            </w:tcMar>
            <w:hideMark/>
          </w:tcPr>
          <w:p w14:paraId="3BC419FE" w14:textId="77777777" w:rsidR="00E11865" w:rsidRPr="00DD37DF" w:rsidRDefault="00E11865" w:rsidP="00B94D67">
            <w:pPr>
              <w:spacing w:line="360" w:lineRule="auto"/>
              <w:rPr>
                <w:rFonts w:ascii="Arial" w:hAnsi="Arial" w:cs="Arial"/>
                <w:sz w:val="24"/>
                <w:szCs w:val="24"/>
              </w:rPr>
            </w:pPr>
            <w:r w:rsidRPr="00DD37DF">
              <w:rPr>
                <w:rFonts w:ascii="Arial" w:hAnsi="Arial" w:cs="Arial"/>
                <w:sz w:val="24"/>
                <w:szCs w:val="24"/>
              </w:rPr>
              <w:t>6</w:t>
            </w:r>
          </w:p>
        </w:tc>
        <w:tc>
          <w:tcPr>
            <w:tcW w:w="0" w:type="auto"/>
            <w:shd w:val="clear" w:color="auto" w:fill="FFFFFF"/>
            <w:tcMar>
              <w:top w:w="15" w:type="dxa"/>
              <w:left w:w="75" w:type="dxa"/>
              <w:bottom w:w="15" w:type="dxa"/>
              <w:right w:w="75" w:type="dxa"/>
            </w:tcMar>
            <w:hideMark/>
          </w:tcPr>
          <w:p w14:paraId="6D25F96A" w14:textId="01326845" w:rsidR="00E11865" w:rsidRPr="00DD37DF" w:rsidRDefault="00E11865" w:rsidP="00B94D67">
            <w:pPr>
              <w:spacing w:line="360" w:lineRule="auto"/>
              <w:rPr>
                <w:rFonts w:ascii="Arial" w:hAnsi="Arial" w:cs="Arial"/>
                <w:sz w:val="24"/>
                <w:szCs w:val="24"/>
              </w:rPr>
            </w:pPr>
            <w:r w:rsidRPr="008D7EA7">
              <w:rPr>
                <w:rFonts w:ascii="Arial" w:hAnsi="Arial" w:cs="Arial"/>
                <w:sz w:val="24"/>
                <w:szCs w:val="24"/>
              </w:rPr>
              <w:t xml:space="preserve">Use social media to advertise </w:t>
            </w:r>
            <w:r w:rsidR="001279A5">
              <w:rPr>
                <w:rFonts w:ascii="Arial" w:hAnsi="Arial" w:cs="Arial"/>
                <w:sz w:val="24"/>
                <w:szCs w:val="24"/>
              </w:rPr>
              <w:t xml:space="preserve">the </w:t>
            </w:r>
            <w:r w:rsidRPr="008D7EA7">
              <w:rPr>
                <w:rFonts w:ascii="Arial" w:hAnsi="Arial" w:cs="Arial"/>
                <w:sz w:val="24"/>
                <w:szCs w:val="24"/>
              </w:rPr>
              <w:t>website</w:t>
            </w:r>
          </w:p>
        </w:tc>
        <w:tc>
          <w:tcPr>
            <w:tcW w:w="0" w:type="auto"/>
            <w:shd w:val="clear" w:color="auto" w:fill="FFFFFF"/>
            <w:tcMar>
              <w:top w:w="15" w:type="dxa"/>
              <w:left w:w="75" w:type="dxa"/>
              <w:bottom w:w="15" w:type="dxa"/>
              <w:right w:w="75" w:type="dxa"/>
            </w:tcMar>
            <w:hideMark/>
          </w:tcPr>
          <w:p w14:paraId="64DE5709" w14:textId="77777777" w:rsidR="00E11865" w:rsidRPr="00DD37DF" w:rsidRDefault="00E11865" w:rsidP="00B94D67">
            <w:pPr>
              <w:spacing w:line="360" w:lineRule="auto"/>
              <w:rPr>
                <w:rFonts w:ascii="Arial" w:hAnsi="Arial" w:cs="Arial"/>
                <w:sz w:val="24"/>
                <w:szCs w:val="24"/>
              </w:rPr>
            </w:pPr>
            <w:r w:rsidRPr="00DD37DF">
              <w:rPr>
                <w:rFonts w:ascii="Arial" w:hAnsi="Arial" w:cs="Arial"/>
                <w:sz w:val="24"/>
                <w:szCs w:val="24"/>
              </w:rPr>
              <w:t>Ongoing</w:t>
            </w:r>
          </w:p>
        </w:tc>
        <w:tc>
          <w:tcPr>
            <w:tcW w:w="0" w:type="auto"/>
            <w:shd w:val="clear" w:color="auto" w:fill="FFFFFF"/>
            <w:tcMar>
              <w:top w:w="15" w:type="dxa"/>
              <w:left w:w="75" w:type="dxa"/>
              <w:bottom w:w="15" w:type="dxa"/>
              <w:right w:w="75" w:type="dxa"/>
            </w:tcMar>
            <w:hideMark/>
          </w:tcPr>
          <w:p w14:paraId="40BDD41A" w14:textId="63E99B4D" w:rsidR="00E11865" w:rsidRPr="00DD37DF" w:rsidRDefault="001279A5" w:rsidP="00B94D67">
            <w:pPr>
              <w:spacing w:line="360" w:lineRule="auto"/>
              <w:rPr>
                <w:rFonts w:ascii="Arial" w:hAnsi="Arial" w:cs="Arial"/>
                <w:sz w:val="24"/>
                <w:szCs w:val="24"/>
              </w:rPr>
            </w:pPr>
            <w:r>
              <w:rPr>
                <w:rFonts w:ascii="Arial" w:hAnsi="Arial" w:cs="Arial"/>
                <w:sz w:val="24"/>
                <w:szCs w:val="24"/>
              </w:rPr>
              <w:t>Liam &amp; Priya</w:t>
            </w:r>
          </w:p>
        </w:tc>
      </w:tr>
    </w:tbl>
    <w:p w14:paraId="34117CDB" w14:textId="77777777" w:rsidR="00975B12" w:rsidRDefault="00975B12" w:rsidP="00556B7A">
      <w:pPr>
        <w:spacing w:line="360" w:lineRule="auto"/>
        <w:rPr>
          <w:rFonts w:ascii="Arial" w:hAnsi="Arial" w:cs="Arial"/>
          <w:sz w:val="24"/>
          <w:szCs w:val="24"/>
        </w:rPr>
      </w:pPr>
    </w:p>
    <w:p w14:paraId="794A7389" w14:textId="77777777" w:rsidR="00975B12" w:rsidRDefault="00975B12" w:rsidP="00556B7A">
      <w:pPr>
        <w:spacing w:line="360" w:lineRule="auto"/>
        <w:rPr>
          <w:rFonts w:ascii="Arial" w:hAnsi="Arial" w:cs="Arial"/>
          <w:sz w:val="24"/>
          <w:szCs w:val="24"/>
        </w:rPr>
      </w:pPr>
    </w:p>
    <w:p w14:paraId="6F0F38AE" w14:textId="689D5684" w:rsidR="004F17FB" w:rsidRPr="001D428D" w:rsidRDefault="001D428D" w:rsidP="00556B7A">
      <w:pPr>
        <w:spacing w:line="360" w:lineRule="auto"/>
        <w:rPr>
          <w:rFonts w:ascii="Arial" w:hAnsi="Arial" w:cs="Arial"/>
          <w:b/>
          <w:bCs/>
          <w:sz w:val="24"/>
          <w:szCs w:val="24"/>
        </w:rPr>
      </w:pPr>
      <w:r w:rsidRPr="001D428D">
        <w:rPr>
          <w:rFonts w:ascii="Arial" w:hAnsi="Arial" w:cs="Arial"/>
          <w:b/>
          <w:bCs/>
          <w:sz w:val="24"/>
          <w:szCs w:val="24"/>
        </w:rPr>
        <w:t xml:space="preserve">Appendix 4: KPI and SMART Objectives </w:t>
      </w:r>
    </w:p>
    <w:p w14:paraId="2B8AFB2E" w14:textId="77777777" w:rsidR="001D428D" w:rsidRDefault="001D428D" w:rsidP="00556B7A">
      <w:pPr>
        <w:spacing w:line="360" w:lineRule="auto"/>
        <w:rPr>
          <w:rFonts w:ascii="Arial" w:hAnsi="Arial" w:cs="Arial"/>
          <w:sz w:val="24"/>
          <w:szCs w:val="24"/>
        </w:rPr>
      </w:pPr>
    </w:p>
    <w:tbl>
      <w:tblPr>
        <w:tblStyle w:val="TableGrid"/>
        <w:tblW w:w="10636" w:type="dxa"/>
        <w:tblInd w:w="-86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590"/>
        <w:gridCol w:w="1800"/>
        <w:gridCol w:w="1962"/>
        <w:gridCol w:w="1803"/>
        <w:gridCol w:w="1431"/>
        <w:gridCol w:w="2050"/>
      </w:tblGrid>
      <w:tr w:rsidR="001D428D" w14:paraId="705C0C95" w14:textId="77777777" w:rsidTr="00B94D67">
        <w:tc>
          <w:tcPr>
            <w:tcW w:w="1590" w:type="dxa"/>
          </w:tcPr>
          <w:p w14:paraId="45229E43" w14:textId="77777777" w:rsidR="001D428D" w:rsidRDefault="001D428D" w:rsidP="00B94D67">
            <w:pPr>
              <w:spacing w:line="360" w:lineRule="auto"/>
              <w:rPr>
                <w:rFonts w:ascii="Arial" w:hAnsi="Arial" w:cs="Arial"/>
                <w:sz w:val="24"/>
                <w:szCs w:val="24"/>
              </w:rPr>
            </w:pPr>
            <w:r w:rsidRPr="00880FEE">
              <w:rPr>
                <w:rFonts w:ascii="Arial" w:hAnsi="Arial" w:cs="Arial"/>
                <w:b/>
                <w:bCs/>
                <w:sz w:val="24"/>
                <w:szCs w:val="24"/>
              </w:rPr>
              <w:t>KPI</w:t>
            </w:r>
          </w:p>
        </w:tc>
        <w:tc>
          <w:tcPr>
            <w:tcW w:w="1800" w:type="dxa"/>
          </w:tcPr>
          <w:p w14:paraId="5C1E47C8" w14:textId="77777777" w:rsidR="001D428D" w:rsidRDefault="001D428D" w:rsidP="00B94D67">
            <w:pPr>
              <w:spacing w:line="360" w:lineRule="auto"/>
              <w:rPr>
                <w:rFonts w:ascii="Arial" w:hAnsi="Arial" w:cs="Arial"/>
                <w:sz w:val="24"/>
                <w:szCs w:val="24"/>
              </w:rPr>
            </w:pPr>
            <w:r w:rsidRPr="00880FEE">
              <w:rPr>
                <w:rFonts w:ascii="Arial" w:hAnsi="Arial" w:cs="Arial"/>
                <w:b/>
                <w:bCs/>
                <w:sz w:val="24"/>
                <w:szCs w:val="24"/>
              </w:rPr>
              <w:t>Specific</w:t>
            </w:r>
          </w:p>
        </w:tc>
        <w:tc>
          <w:tcPr>
            <w:tcW w:w="1962" w:type="dxa"/>
          </w:tcPr>
          <w:p w14:paraId="10B49C86" w14:textId="77777777" w:rsidR="001D428D" w:rsidRDefault="001D428D" w:rsidP="00B94D67">
            <w:pPr>
              <w:spacing w:line="360" w:lineRule="auto"/>
              <w:rPr>
                <w:rFonts w:ascii="Arial" w:hAnsi="Arial" w:cs="Arial"/>
                <w:sz w:val="24"/>
                <w:szCs w:val="24"/>
              </w:rPr>
            </w:pPr>
            <w:r w:rsidRPr="00880FEE">
              <w:rPr>
                <w:rFonts w:ascii="Arial" w:hAnsi="Arial" w:cs="Arial"/>
                <w:b/>
                <w:bCs/>
                <w:sz w:val="24"/>
                <w:szCs w:val="24"/>
              </w:rPr>
              <w:t>Measurable</w:t>
            </w:r>
          </w:p>
        </w:tc>
        <w:tc>
          <w:tcPr>
            <w:tcW w:w="1803" w:type="dxa"/>
          </w:tcPr>
          <w:p w14:paraId="7BE5847D" w14:textId="77777777" w:rsidR="001D428D" w:rsidRDefault="001D428D" w:rsidP="00B94D67">
            <w:pPr>
              <w:spacing w:line="360" w:lineRule="auto"/>
              <w:rPr>
                <w:rFonts w:ascii="Arial" w:hAnsi="Arial" w:cs="Arial"/>
                <w:sz w:val="24"/>
                <w:szCs w:val="24"/>
              </w:rPr>
            </w:pPr>
            <w:r w:rsidRPr="00880FEE">
              <w:rPr>
                <w:rFonts w:ascii="Arial" w:hAnsi="Arial" w:cs="Arial"/>
                <w:b/>
                <w:bCs/>
                <w:sz w:val="24"/>
                <w:szCs w:val="24"/>
              </w:rPr>
              <w:t>Achievable</w:t>
            </w:r>
          </w:p>
        </w:tc>
        <w:tc>
          <w:tcPr>
            <w:tcW w:w="1431" w:type="dxa"/>
          </w:tcPr>
          <w:p w14:paraId="2F189803" w14:textId="77777777" w:rsidR="001D428D" w:rsidRPr="00880FEE" w:rsidRDefault="001D428D" w:rsidP="00B94D67">
            <w:pPr>
              <w:spacing w:line="360" w:lineRule="auto"/>
              <w:rPr>
                <w:rFonts w:ascii="Arial" w:hAnsi="Arial" w:cs="Arial"/>
                <w:b/>
                <w:bCs/>
                <w:sz w:val="24"/>
                <w:szCs w:val="24"/>
              </w:rPr>
            </w:pPr>
            <w:r>
              <w:rPr>
                <w:rFonts w:ascii="Arial" w:hAnsi="Arial" w:cs="Arial"/>
                <w:b/>
                <w:bCs/>
                <w:sz w:val="24"/>
                <w:szCs w:val="24"/>
              </w:rPr>
              <w:t xml:space="preserve">Relevant </w:t>
            </w:r>
          </w:p>
        </w:tc>
        <w:tc>
          <w:tcPr>
            <w:tcW w:w="2050" w:type="dxa"/>
          </w:tcPr>
          <w:p w14:paraId="5D8C7471" w14:textId="77777777" w:rsidR="001D428D" w:rsidRDefault="001D428D" w:rsidP="00B94D67">
            <w:pPr>
              <w:spacing w:line="360" w:lineRule="auto"/>
              <w:rPr>
                <w:rFonts w:ascii="Arial" w:hAnsi="Arial" w:cs="Arial"/>
                <w:b/>
                <w:bCs/>
                <w:sz w:val="24"/>
                <w:szCs w:val="24"/>
              </w:rPr>
            </w:pPr>
            <w:r>
              <w:rPr>
                <w:rFonts w:ascii="Arial" w:hAnsi="Arial" w:cs="Arial"/>
                <w:b/>
                <w:bCs/>
                <w:sz w:val="24"/>
                <w:szCs w:val="24"/>
              </w:rPr>
              <w:t>Time-bound</w:t>
            </w:r>
          </w:p>
        </w:tc>
      </w:tr>
      <w:tr w:rsidR="001D428D" w14:paraId="5D38A25E" w14:textId="77777777" w:rsidTr="00B94D67">
        <w:tc>
          <w:tcPr>
            <w:tcW w:w="1590" w:type="dxa"/>
          </w:tcPr>
          <w:p w14:paraId="165BA1CC" w14:textId="77777777" w:rsidR="001D428D" w:rsidRDefault="001D428D" w:rsidP="00B94D67">
            <w:pPr>
              <w:spacing w:line="360" w:lineRule="auto"/>
              <w:rPr>
                <w:rFonts w:ascii="Arial" w:hAnsi="Arial" w:cs="Arial"/>
                <w:sz w:val="24"/>
                <w:szCs w:val="24"/>
              </w:rPr>
            </w:pPr>
            <w:r w:rsidRPr="00880FEE">
              <w:rPr>
                <w:rFonts w:ascii="Arial" w:hAnsi="Arial" w:cs="Arial"/>
                <w:sz w:val="24"/>
                <w:szCs w:val="24"/>
              </w:rPr>
              <w:t>Boost internet sales</w:t>
            </w:r>
          </w:p>
        </w:tc>
        <w:tc>
          <w:tcPr>
            <w:tcW w:w="1800" w:type="dxa"/>
          </w:tcPr>
          <w:p w14:paraId="545AD7B7" w14:textId="77777777" w:rsidR="001D428D" w:rsidRPr="00F96F61" w:rsidRDefault="001D428D" w:rsidP="00B94D67">
            <w:pPr>
              <w:spacing w:line="360" w:lineRule="auto"/>
              <w:rPr>
                <w:rFonts w:ascii="Arial" w:hAnsi="Arial" w:cs="Arial"/>
                <w:sz w:val="24"/>
                <w:szCs w:val="24"/>
              </w:rPr>
            </w:pPr>
            <w:r w:rsidRPr="00F96F61">
              <w:rPr>
                <w:rFonts w:ascii="Arial" w:hAnsi="Arial" w:cs="Arial"/>
                <w:sz w:val="24"/>
                <w:szCs w:val="24"/>
              </w:rPr>
              <w:t>Boost online sales with digital marketing and the new website</w:t>
            </w:r>
          </w:p>
          <w:p w14:paraId="3C1261B2" w14:textId="77777777" w:rsidR="001D428D" w:rsidRDefault="001D428D" w:rsidP="00B94D67">
            <w:pPr>
              <w:spacing w:line="360" w:lineRule="auto"/>
              <w:rPr>
                <w:rFonts w:ascii="Arial" w:hAnsi="Arial" w:cs="Arial"/>
                <w:sz w:val="24"/>
                <w:szCs w:val="24"/>
              </w:rPr>
            </w:pPr>
          </w:p>
        </w:tc>
        <w:tc>
          <w:tcPr>
            <w:tcW w:w="1962" w:type="dxa"/>
          </w:tcPr>
          <w:p w14:paraId="283AB7D1" w14:textId="77777777" w:rsidR="001D428D" w:rsidRPr="00F96F61" w:rsidRDefault="001D428D" w:rsidP="00B94D67">
            <w:pPr>
              <w:spacing w:line="360" w:lineRule="auto"/>
              <w:rPr>
                <w:rFonts w:ascii="Arial" w:hAnsi="Arial" w:cs="Arial"/>
                <w:sz w:val="24"/>
                <w:szCs w:val="24"/>
              </w:rPr>
            </w:pPr>
            <w:r w:rsidRPr="00F96F61">
              <w:rPr>
                <w:rFonts w:ascii="Arial" w:hAnsi="Arial" w:cs="Arial"/>
                <w:sz w:val="24"/>
                <w:szCs w:val="24"/>
              </w:rPr>
              <w:t xml:space="preserve">Boost online sales by 20% </w:t>
            </w:r>
          </w:p>
          <w:p w14:paraId="6FAA91B5" w14:textId="77777777" w:rsidR="001D428D" w:rsidRDefault="001D428D" w:rsidP="00B94D67">
            <w:pPr>
              <w:spacing w:line="360" w:lineRule="auto"/>
              <w:rPr>
                <w:rFonts w:ascii="Arial" w:hAnsi="Arial" w:cs="Arial"/>
                <w:sz w:val="24"/>
                <w:szCs w:val="24"/>
              </w:rPr>
            </w:pPr>
          </w:p>
        </w:tc>
        <w:tc>
          <w:tcPr>
            <w:tcW w:w="1803" w:type="dxa"/>
          </w:tcPr>
          <w:p w14:paraId="7DA4C336" w14:textId="77777777" w:rsidR="001D428D" w:rsidRPr="00F96F61" w:rsidRDefault="001D428D" w:rsidP="00B94D67">
            <w:pPr>
              <w:spacing w:line="360" w:lineRule="auto"/>
              <w:rPr>
                <w:rFonts w:ascii="Arial" w:hAnsi="Arial" w:cs="Arial"/>
                <w:sz w:val="24"/>
                <w:szCs w:val="24"/>
              </w:rPr>
            </w:pPr>
            <w:r>
              <w:rPr>
                <w:rFonts w:ascii="Arial" w:hAnsi="Arial" w:cs="Arial"/>
                <w:sz w:val="24"/>
                <w:szCs w:val="24"/>
              </w:rPr>
              <w:t>Achievable</w:t>
            </w:r>
            <w:r w:rsidRPr="00F96F61">
              <w:rPr>
                <w:rFonts w:ascii="Arial" w:hAnsi="Arial" w:cs="Arial"/>
                <w:sz w:val="24"/>
                <w:szCs w:val="24"/>
              </w:rPr>
              <w:t xml:space="preserve"> through improved marketing and usability of websites </w:t>
            </w:r>
          </w:p>
          <w:p w14:paraId="34E1F590" w14:textId="77777777" w:rsidR="001D428D" w:rsidRDefault="001D428D" w:rsidP="00B94D67">
            <w:pPr>
              <w:spacing w:line="360" w:lineRule="auto"/>
              <w:rPr>
                <w:rFonts w:ascii="Arial" w:hAnsi="Arial" w:cs="Arial"/>
                <w:sz w:val="24"/>
                <w:szCs w:val="24"/>
              </w:rPr>
            </w:pPr>
          </w:p>
        </w:tc>
        <w:tc>
          <w:tcPr>
            <w:tcW w:w="1431" w:type="dxa"/>
          </w:tcPr>
          <w:p w14:paraId="5B967465" w14:textId="77777777" w:rsidR="001D428D" w:rsidRPr="00F96F61" w:rsidRDefault="001D428D" w:rsidP="00B94D67">
            <w:pPr>
              <w:spacing w:line="360" w:lineRule="auto"/>
              <w:rPr>
                <w:rFonts w:ascii="Arial" w:hAnsi="Arial" w:cs="Arial"/>
                <w:sz w:val="24"/>
                <w:szCs w:val="24"/>
              </w:rPr>
            </w:pPr>
            <w:r>
              <w:rPr>
                <w:rFonts w:ascii="Arial" w:hAnsi="Arial" w:cs="Arial"/>
                <w:sz w:val="24"/>
                <w:szCs w:val="24"/>
              </w:rPr>
              <w:t>C</w:t>
            </w:r>
            <w:r w:rsidRPr="00F96F61">
              <w:rPr>
                <w:rFonts w:ascii="Arial" w:hAnsi="Arial" w:cs="Arial"/>
                <w:sz w:val="24"/>
                <w:szCs w:val="24"/>
              </w:rPr>
              <w:t xml:space="preserve">onfronts the drop in in-store sales and promotes company expansion </w:t>
            </w:r>
          </w:p>
          <w:p w14:paraId="35FC33CA" w14:textId="77777777" w:rsidR="001D428D" w:rsidRDefault="001D428D" w:rsidP="00B94D67">
            <w:pPr>
              <w:spacing w:line="360" w:lineRule="auto"/>
              <w:rPr>
                <w:rFonts w:ascii="Arial" w:hAnsi="Arial" w:cs="Arial"/>
                <w:sz w:val="24"/>
                <w:szCs w:val="24"/>
              </w:rPr>
            </w:pPr>
          </w:p>
        </w:tc>
        <w:tc>
          <w:tcPr>
            <w:tcW w:w="2050" w:type="dxa"/>
          </w:tcPr>
          <w:p w14:paraId="275B91D8" w14:textId="77777777" w:rsidR="001D428D" w:rsidRPr="00F96F61" w:rsidRDefault="001D428D" w:rsidP="00B94D67">
            <w:pPr>
              <w:spacing w:line="360" w:lineRule="auto"/>
              <w:rPr>
                <w:rFonts w:ascii="Arial" w:hAnsi="Arial" w:cs="Arial"/>
                <w:sz w:val="24"/>
                <w:szCs w:val="24"/>
              </w:rPr>
            </w:pPr>
            <w:r>
              <w:rPr>
                <w:rFonts w:ascii="Arial" w:hAnsi="Arial" w:cs="Arial"/>
                <w:sz w:val="24"/>
                <w:szCs w:val="24"/>
              </w:rPr>
              <w:t xml:space="preserve">6 </w:t>
            </w:r>
            <w:r w:rsidRPr="00F96F61">
              <w:rPr>
                <w:rFonts w:ascii="Arial" w:hAnsi="Arial" w:cs="Arial"/>
                <w:sz w:val="24"/>
                <w:szCs w:val="24"/>
              </w:rPr>
              <w:t xml:space="preserve">months after the website's launch </w:t>
            </w:r>
          </w:p>
          <w:p w14:paraId="7EF6CD8D" w14:textId="77777777" w:rsidR="001D428D" w:rsidRDefault="001D428D" w:rsidP="00B94D67">
            <w:pPr>
              <w:spacing w:line="360" w:lineRule="auto"/>
              <w:rPr>
                <w:rFonts w:ascii="Arial" w:hAnsi="Arial" w:cs="Arial"/>
                <w:sz w:val="24"/>
                <w:szCs w:val="24"/>
              </w:rPr>
            </w:pPr>
          </w:p>
        </w:tc>
      </w:tr>
      <w:tr w:rsidR="001D428D" w14:paraId="5DBF18EC" w14:textId="77777777" w:rsidTr="00B94D67">
        <w:tc>
          <w:tcPr>
            <w:tcW w:w="1590" w:type="dxa"/>
          </w:tcPr>
          <w:p w14:paraId="60B9CBA2" w14:textId="77777777" w:rsidR="001D428D" w:rsidRPr="00F96F61" w:rsidRDefault="001D428D" w:rsidP="00B94D67">
            <w:pPr>
              <w:spacing w:line="360" w:lineRule="auto"/>
              <w:rPr>
                <w:rFonts w:ascii="Arial" w:hAnsi="Arial" w:cs="Arial"/>
                <w:sz w:val="24"/>
                <w:szCs w:val="24"/>
              </w:rPr>
            </w:pPr>
            <w:r w:rsidRPr="00F96F61">
              <w:rPr>
                <w:rFonts w:ascii="Arial" w:hAnsi="Arial" w:cs="Arial"/>
                <w:sz w:val="24"/>
                <w:szCs w:val="24"/>
              </w:rPr>
              <w:t xml:space="preserve">Growth in website traffic </w:t>
            </w:r>
          </w:p>
          <w:p w14:paraId="52C5FDBC" w14:textId="77777777" w:rsidR="001D428D" w:rsidRDefault="001D428D" w:rsidP="00B94D67">
            <w:pPr>
              <w:spacing w:line="360" w:lineRule="auto"/>
              <w:rPr>
                <w:rFonts w:ascii="Arial" w:hAnsi="Arial" w:cs="Arial"/>
                <w:sz w:val="24"/>
                <w:szCs w:val="24"/>
              </w:rPr>
            </w:pPr>
          </w:p>
        </w:tc>
        <w:tc>
          <w:tcPr>
            <w:tcW w:w="1800" w:type="dxa"/>
          </w:tcPr>
          <w:p w14:paraId="10A4071E" w14:textId="77777777" w:rsidR="001D428D" w:rsidRPr="00F96F61" w:rsidRDefault="001D428D" w:rsidP="00B94D67">
            <w:pPr>
              <w:spacing w:line="360" w:lineRule="auto"/>
              <w:rPr>
                <w:rFonts w:ascii="Arial" w:hAnsi="Arial" w:cs="Arial"/>
                <w:sz w:val="24"/>
                <w:szCs w:val="24"/>
              </w:rPr>
            </w:pPr>
            <w:r w:rsidRPr="00F96F61">
              <w:rPr>
                <w:rFonts w:ascii="Arial" w:hAnsi="Arial" w:cs="Arial"/>
                <w:sz w:val="24"/>
                <w:szCs w:val="24"/>
              </w:rPr>
              <w:t xml:space="preserve">Increase the website's popularity </w:t>
            </w:r>
          </w:p>
          <w:p w14:paraId="7FB1BA00" w14:textId="77777777" w:rsidR="001D428D" w:rsidRDefault="001D428D" w:rsidP="00B94D67">
            <w:pPr>
              <w:spacing w:line="360" w:lineRule="auto"/>
              <w:rPr>
                <w:rFonts w:ascii="Arial" w:hAnsi="Arial" w:cs="Arial"/>
                <w:sz w:val="24"/>
                <w:szCs w:val="24"/>
              </w:rPr>
            </w:pPr>
          </w:p>
        </w:tc>
        <w:tc>
          <w:tcPr>
            <w:tcW w:w="1962" w:type="dxa"/>
          </w:tcPr>
          <w:p w14:paraId="6039835D" w14:textId="77777777" w:rsidR="001D428D" w:rsidRPr="00F96F61" w:rsidRDefault="001D428D" w:rsidP="00B94D67">
            <w:pPr>
              <w:spacing w:line="360" w:lineRule="auto"/>
              <w:rPr>
                <w:rFonts w:ascii="Arial" w:hAnsi="Arial" w:cs="Arial"/>
                <w:sz w:val="24"/>
                <w:szCs w:val="24"/>
              </w:rPr>
            </w:pPr>
            <w:r w:rsidRPr="00F96F61">
              <w:rPr>
                <w:rFonts w:ascii="Arial" w:hAnsi="Arial" w:cs="Arial"/>
                <w:sz w:val="24"/>
                <w:szCs w:val="24"/>
              </w:rPr>
              <w:t xml:space="preserve">Boost website traffic by 50% </w:t>
            </w:r>
          </w:p>
          <w:p w14:paraId="1971803F" w14:textId="77777777" w:rsidR="001D428D" w:rsidRDefault="001D428D" w:rsidP="00B94D67">
            <w:pPr>
              <w:spacing w:line="360" w:lineRule="auto"/>
              <w:rPr>
                <w:rFonts w:ascii="Arial" w:hAnsi="Arial" w:cs="Arial"/>
                <w:sz w:val="24"/>
                <w:szCs w:val="24"/>
              </w:rPr>
            </w:pPr>
          </w:p>
        </w:tc>
        <w:tc>
          <w:tcPr>
            <w:tcW w:w="1803" w:type="dxa"/>
          </w:tcPr>
          <w:p w14:paraId="3251B539" w14:textId="77777777" w:rsidR="001D428D" w:rsidRPr="00F96F61" w:rsidRDefault="001D428D" w:rsidP="00B94D67">
            <w:pPr>
              <w:spacing w:line="360" w:lineRule="auto"/>
              <w:rPr>
                <w:rFonts w:ascii="Arial" w:hAnsi="Arial" w:cs="Arial"/>
                <w:sz w:val="24"/>
                <w:szCs w:val="24"/>
              </w:rPr>
            </w:pPr>
            <w:r>
              <w:rPr>
                <w:rFonts w:ascii="Arial" w:hAnsi="Arial" w:cs="Arial"/>
                <w:sz w:val="24"/>
                <w:szCs w:val="24"/>
              </w:rPr>
              <w:t>Achievable</w:t>
            </w:r>
            <w:r w:rsidRPr="00F96F61">
              <w:rPr>
                <w:rFonts w:ascii="Arial" w:hAnsi="Arial" w:cs="Arial"/>
                <w:sz w:val="24"/>
                <w:szCs w:val="24"/>
              </w:rPr>
              <w:t xml:space="preserve"> via online marketing and social media </w:t>
            </w:r>
          </w:p>
          <w:p w14:paraId="03A2185D" w14:textId="77777777" w:rsidR="001D428D" w:rsidRDefault="001D428D" w:rsidP="00B94D67">
            <w:pPr>
              <w:spacing w:line="360" w:lineRule="auto"/>
              <w:rPr>
                <w:rFonts w:ascii="Arial" w:hAnsi="Arial" w:cs="Arial"/>
                <w:sz w:val="24"/>
                <w:szCs w:val="24"/>
              </w:rPr>
            </w:pPr>
          </w:p>
        </w:tc>
        <w:tc>
          <w:tcPr>
            <w:tcW w:w="1431" w:type="dxa"/>
          </w:tcPr>
          <w:p w14:paraId="7C8D544A" w14:textId="77777777" w:rsidR="001D428D" w:rsidRPr="00183FA7" w:rsidRDefault="001D428D" w:rsidP="00B94D67">
            <w:pPr>
              <w:spacing w:line="360" w:lineRule="auto"/>
              <w:rPr>
                <w:rFonts w:ascii="Arial" w:hAnsi="Arial" w:cs="Arial"/>
                <w:sz w:val="24"/>
                <w:szCs w:val="24"/>
              </w:rPr>
            </w:pPr>
            <w:r>
              <w:rPr>
                <w:rFonts w:ascii="Arial" w:hAnsi="Arial" w:cs="Arial"/>
                <w:sz w:val="24"/>
                <w:szCs w:val="24"/>
              </w:rPr>
              <w:t>Helps</w:t>
            </w:r>
            <w:r w:rsidRPr="00183FA7">
              <w:rPr>
                <w:rFonts w:ascii="Arial" w:hAnsi="Arial" w:cs="Arial"/>
                <w:sz w:val="24"/>
                <w:szCs w:val="24"/>
              </w:rPr>
              <w:t xml:space="preserve"> client reach and internet exposure </w:t>
            </w:r>
          </w:p>
          <w:p w14:paraId="54E7970A" w14:textId="77777777" w:rsidR="001D428D" w:rsidRDefault="001D428D" w:rsidP="00B94D67">
            <w:pPr>
              <w:spacing w:line="360" w:lineRule="auto"/>
              <w:rPr>
                <w:rFonts w:ascii="Arial" w:hAnsi="Arial" w:cs="Arial"/>
                <w:sz w:val="24"/>
                <w:szCs w:val="24"/>
              </w:rPr>
            </w:pPr>
          </w:p>
        </w:tc>
        <w:tc>
          <w:tcPr>
            <w:tcW w:w="2050" w:type="dxa"/>
          </w:tcPr>
          <w:p w14:paraId="539A33B9" w14:textId="77777777" w:rsidR="001D428D" w:rsidRDefault="001D428D" w:rsidP="00B94D67">
            <w:pPr>
              <w:spacing w:line="360" w:lineRule="auto"/>
              <w:rPr>
                <w:rFonts w:ascii="Arial" w:hAnsi="Arial" w:cs="Arial"/>
                <w:sz w:val="24"/>
                <w:szCs w:val="24"/>
              </w:rPr>
            </w:pPr>
            <w:r>
              <w:rPr>
                <w:rFonts w:ascii="Arial" w:hAnsi="Arial" w:cs="Arial"/>
                <w:sz w:val="24"/>
                <w:szCs w:val="24"/>
              </w:rPr>
              <w:t xml:space="preserve">Within 6 months </w:t>
            </w:r>
          </w:p>
        </w:tc>
      </w:tr>
      <w:tr w:rsidR="001D428D" w14:paraId="51EDBCF1" w14:textId="77777777" w:rsidTr="00B94D67">
        <w:tc>
          <w:tcPr>
            <w:tcW w:w="1590" w:type="dxa"/>
          </w:tcPr>
          <w:p w14:paraId="072BF1FA" w14:textId="77777777" w:rsidR="001D428D" w:rsidRPr="00183FA7" w:rsidRDefault="001D428D" w:rsidP="00B94D67">
            <w:pPr>
              <w:spacing w:line="360" w:lineRule="auto"/>
              <w:rPr>
                <w:rFonts w:ascii="Arial" w:hAnsi="Arial" w:cs="Arial"/>
                <w:sz w:val="24"/>
                <w:szCs w:val="24"/>
              </w:rPr>
            </w:pPr>
            <w:r w:rsidRPr="00183FA7">
              <w:rPr>
                <w:rFonts w:ascii="Arial" w:hAnsi="Arial" w:cs="Arial"/>
                <w:sz w:val="24"/>
                <w:szCs w:val="24"/>
              </w:rPr>
              <w:t xml:space="preserve">Rate of conversion </w:t>
            </w:r>
          </w:p>
          <w:p w14:paraId="3BEEA7F0" w14:textId="77777777" w:rsidR="001D428D" w:rsidRDefault="001D428D" w:rsidP="00B94D67">
            <w:pPr>
              <w:spacing w:line="360" w:lineRule="auto"/>
              <w:rPr>
                <w:rFonts w:ascii="Arial" w:hAnsi="Arial" w:cs="Arial"/>
                <w:sz w:val="24"/>
                <w:szCs w:val="24"/>
              </w:rPr>
            </w:pPr>
          </w:p>
        </w:tc>
        <w:tc>
          <w:tcPr>
            <w:tcW w:w="1800" w:type="dxa"/>
          </w:tcPr>
          <w:p w14:paraId="4DAD6ACB" w14:textId="77777777" w:rsidR="001D428D" w:rsidRPr="00183FA7" w:rsidRDefault="001D428D" w:rsidP="00B94D67">
            <w:pPr>
              <w:spacing w:line="360" w:lineRule="auto"/>
              <w:rPr>
                <w:rFonts w:ascii="Arial" w:hAnsi="Arial" w:cs="Arial"/>
                <w:sz w:val="24"/>
                <w:szCs w:val="24"/>
              </w:rPr>
            </w:pPr>
            <w:r w:rsidRPr="00183FA7">
              <w:rPr>
                <w:rFonts w:ascii="Arial" w:hAnsi="Arial" w:cs="Arial"/>
                <w:sz w:val="24"/>
                <w:szCs w:val="24"/>
              </w:rPr>
              <w:t xml:space="preserve">Turn website visitors into paying clients </w:t>
            </w:r>
          </w:p>
          <w:p w14:paraId="10E6C7F7" w14:textId="77777777" w:rsidR="001D428D" w:rsidRDefault="001D428D" w:rsidP="00B94D67">
            <w:pPr>
              <w:spacing w:line="360" w:lineRule="auto"/>
              <w:rPr>
                <w:rFonts w:ascii="Arial" w:hAnsi="Arial" w:cs="Arial"/>
                <w:sz w:val="24"/>
                <w:szCs w:val="24"/>
              </w:rPr>
            </w:pPr>
          </w:p>
        </w:tc>
        <w:tc>
          <w:tcPr>
            <w:tcW w:w="1962" w:type="dxa"/>
          </w:tcPr>
          <w:p w14:paraId="0091F686" w14:textId="77777777" w:rsidR="001D428D" w:rsidRPr="00183FA7" w:rsidRDefault="001D428D" w:rsidP="00B94D67">
            <w:pPr>
              <w:spacing w:line="360" w:lineRule="auto"/>
              <w:rPr>
                <w:rFonts w:ascii="Arial" w:hAnsi="Arial" w:cs="Arial"/>
                <w:sz w:val="24"/>
                <w:szCs w:val="24"/>
              </w:rPr>
            </w:pPr>
            <w:r w:rsidRPr="00183FA7">
              <w:rPr>
                <w:rFonts w:ascii="Arial" w:hAnsi="Arial" w:cs="Arial"/>
                <w:sz w:val="24"/>
                <w:szCs w:val="24"/>
              </w:rPr>
              <w:t xml:space="preserve">Reach a conversion rate of 2- 3%. </w:t>
            </w:r>
          </w:p>
          <w:p w14:paraId="7AAB1119" w14:textId="77777777" w:rsidR="001D428D" w:rsidRDefault="001D428D" w:rsidP="00B94D67">
            <w:pPr>
              <w:spacing w:line="360" w:lineRule="auto"/>
              <w:rPr>
                <w:rFonts w:ascii="Arial" w:hAnsi="Arial" w:cs="Arial"/>
                <w:sz w:val="24"/>
                <w:szCs w:val="24"/>
              </w:rPr>
            </w:pPr>
          </w:p>
        </w:tc>
        <w:tc>
          <w:tcPr>
            <w:tcW w:w="1803" w:type="dxa"/>
          </w:tcPr>
          <w:p w14:paraId="0FBBE28C" w14:textId="77777777" w:rsidR="001D428D" w:rsidRPr="00183FA7" w:rsidRDefault="001D428D" w:rsidP="00B94D67">
            <w:pPr>
              <w:spacing w:line="360" w:lineRule="auto"/>
              <w:rPr>
                <w:rFonts w:ascii="Arial" w:hAnsi="Arial" w:cs="Arial"/>
                <w:sz w:val="24"/>
                <w:szCs w:val="24"/>
              </w:rPr>
            </w:pPr>
            <w:r>
              <w:rPr>
                <w:rFonts w:ascii="Arial" w:hAnsi="Arial" w:cs="Arial"/>
                <w:sz w:val="24"/>
                <w:szCs w:val="24"/>
              </w:rPr>
              <w:t>A</w:t>
            </w:r>
            <w:r w:rsidRPr="00183FA7">
              <w:rPr>
                <w:rFonts w:ascii="Arial" w:hAnsi="Arial" w:cs="Arial"/>
                <w:sz w:val="24"/>
                <w:szCs w:val="24"/>
              </w:rPr>
              <w:t xml:space="preserve">chievable with better user experience and layout </w:t>
            </w:r>
          </w:p>
          <w:p w14:paraId="35EEDA9E" w14:textId="77777777" w:rsidR="001D428D" w:rsidRDefault="001D428D" w:rsidP="00B94D67">
            <w:pPr>
              <w:spacing w:line="360" w:lineRule="auto"/>
              <w:rPr>
                <w:rFonts w:ascii="Arial" w:hAnsi="Arial" w:cs="Arial"/>
                <w:sz w:val="24"/>
                <w:szCs w:val="24"/>
              </w:rPr>
            </w:pPr>
          </w:p>
        </w:tc>
        <w:tc>
          <w:tcPr>
            <w:tcW w:w="1431" w:type="dxa"/>
          </w:tcPr>
          <w:p w14:paraId="2745BD5C" w14:textId="77777777" w:rsidR="001D428D" w:rsidRPr="00183FA7" w:rsidRDefault="001D428D" w:rsidP="00B94D67">
            <w:pPr>
              <w:spacing w:line="360" w:lineRule="auto"/>
              <w:rPr>
                <w:rFonts w:ascii="Arial" w:hAnsi="Arial" w:cs="Arial"/>
                <w:sz w:val="24"/>
                <w:szCs w:val="24"/>
              </w:rPr>
            </w:pPr>
            <w:r>
              <w:rPr>
                <w:rFonts w:ascii="Arial" w:hAnsi="Arial" w:cs="Arial"/>
                <w:sz w:val="24"/>
                <w:szCs w:val="24"/>
              </w:rPr>
              <w:t>I</w:t>
            </w:r>
            <w:r w:rsidRPr="00183FA7">
              <w:rPr>
                <w:rFonts w:ascii="Arial" w:hAnsi="Arial" w:cs="Arial"/>
                <w:sz w:val="24"/>
                <w:szCs w:val="24"/>
              </w:rPr>
              <w:t xml:space="preserve">ncreases the efficacy of </w:t>
            </w:r>
            <w:r>
              <w:rPr>
                <w:rFonts w:ascii="Arial" w:hAnsi="Arial" w:cs="Arial"/>
                <w:sz w:val="24"/>
                <w:szCs w:val="24"/>
              </w:rPr>
              <w:t xml:space="preserve">the </w:t>
            </w:r>
            <w:r w:rsidRPr="00183FA7">
              <w:rPr>
                <w:rFonts w:ascii="Arial" w:hAnsi="Arial" w:cs="Arial"/>
                <w:sz w:val="24"/>
                <w:szCs w:val="24"/>
              </w:rPr>
              <w:t>websit</w:t>
            </w:r>
            <w:r>
              <w:rPr>
                <w:rFonts w:ascii="Arial" w:hAnsi="Arial" w:cs="Arial"/>
                <w:sz w:val="24"/>
                <w:szCs w:val="24"/>
              </w:rPr>
              <w:t>e</w:t>
            </w:r>
            <w:r w:rsidRPr="00183FA7">
              <w:rPr>
                <w:rFonts w:ascii="Arial" w:hAnsi="Arial" w:cs="Arial"/>
                <w:sz w:val="24"/>
                <w:szCs w:val="24"/>
              </w:rPr>
              <w:t xml:space="preserve"> </w:t>
            </w:r>
          </w:p>
          <w:p w14:paraId="397E43B8" w14:textId="77777777" w:rsidR="001D428D" w:rsidRDefault="001D428D" w:rsidP="00B94D67">
            <w:pPr>
              <w:spacing w:line="360" w:lineRule="auto"/>
              <w:rPr>
                <w:rFonts w:ascii="Arial" w:hAnsi="Arial" w:cs="Arial"/>
                <w:sz w:val="24"/>
                <w:szCs w:val="24"/>
              </w:rPr>
            </w:pPr>
          </w:p>
        </w:tc>
        <w:tc>
          <w:tcPr>
            <w:tcW w:w="2050" w:type="dxa"/>
          </w:tcPr>
          <w:p w14:paraId="3BF8C6C1" w14:textId="77777777" w:rsidR="001D428D" w:rsidRDefault="001D428D" w:rsidP="00B94D67">
            <w:pPr>
              <w:spacing w:line="360" w:lineRule="auto"/>
              <w:rPr>
                <w:rFonts w:ascii="Arial" w:hAnsi="Arial" w:cs="Arial"/>
                <w:sz w:val="24"/>
                <w:szCs w:val="24"/>
              </w:rPr>
            </w:pPr>
            <w:r>
              <w:rPr>
                <w:rFonts w:ascii="Arial" w:hAnsi="Arial" w:cs="Arial"/>
                <w:sz w:val="24"/>
                <w:szCs w:val="24"/>
              </w:rPr>
              <w:t xml:space="preserve">Within 6 months </w:t>
            </w:r>
          </w:p>
        </w:tc>
      </w:tr>
    </w:tbl>
    <w:p w14:paraId="4BEFAF3D" w14:textId="2B57FF2B" w:rsidR="001D428D" w:rsidRPr="001D428D" w:rsidRDefault="001D428D" w:rsidP="00556B7A">
      <w:pPr>
        <w:spacing w:line="360" w:lineRule="auto"/>
        <w:rPr>
          <w:rFonts w:ascii="Arial" w:hAnsi="Arial" w:cs="Arial"/>
          <w:b/>
          <w:bCs/>
          <w:sz w:val="24"/>
          <w:szCs w:val="24"/>
        </w:rPr>
      </w:pPr>
      <w:r w:rsidRPr="001D428D">
        <w:rPr>
          <w:rFonts w:ascii="Arial" w:hAnsi="Arial" w:cs="Arial"/>
          <w:b/>
          <w:bCs/>
          <w:sz w:val="24"/>
          <w:szCs w:val="24"/>
        </w:rPr>
        <w:lastRenderedPageBreak/>
        <w:t xml:space="preserve">References </w:t>
      </w:r>
    </w:p>
    <w:p w14:paraId="2A97B758" w14:textId="3915181A" w:rsidR="008331D5" w:rsidRDefault="008331D5" w:rsidP="00556B7A">
      <w:pPr>
        <w:spacing w:line="360" w:lineRule="auto"/>
        <w:rPr>
          <w:rFonts w:ascii="Arial" w:hAnsi="Arial" w:cs="Arial"/>
          <w:sz w:val="24"/>
          <w:szCs w:val="24"/>
        </w:rPr>
      </w:pPr>
      <w:r>
        <w:rPr>
          <w:rFonts w:ascii="Arial" w:hAnsi="Arial" w:cs="Arial"/>
          <w:sz w:val="24"/>
          <w:szCs w:val="24"/>
        </w:rPr>
        <w:t>Statista,2026. Online shopping behaviour in the UK. Available at:</w:t>
      </w:r>
      <w:r w:rsidRPr="008331D5">
        <w:t xml:space="preserve"> </w:t>
      </w:r>
      <w:hyperlink r:id="rId11" w:history="1">
        <w:r w:rsidRPr="001333D2">
          <w:rPr>
            <w:rStyle w:val="Hyperlink"/>
            <w:rFonts w:ascii="Arial" w:hAnsi="Arial" w:cs="Arial"/>
            <w:sz w:val="24"/>
            <w:szCs w:val="24"/>
          </w:rPr>
          <w:t>https://www.statista.com/topics/7887/online-shopping-behavior-in-the-uk/?srsltid=AfmBOoooWKdRd2UKrwlXaVN0JLMYwDPUojgHWhsO9E3p8nr_9soAuAJ</w:t>
        </w:r>
      </w:hyperlink>
      <w:r>
        <w:rPr>
          <w:rFonts w:ascii="Arial" w:hAnsi="Arial" w:cs="Arial"/>
          <w:sz w:val="24"/>
          <w:szCs w:val="24"/>
        </w:rPr>
        <w:t xml:space="preserve"> [Accessed 22 April 2026]. </w:t>
      </w:r>
    </w:p>
    <w:p w14:paraId="1BF822E8" w14:textId="77777777" w:rsidR="008331D5" w:rsidRDefault="008331D5" w:rsidP="00556B7A">
      <w:pPr>
        <w:spacing w:line="360" w:lineRule="auto"/>
        <w:rPr>
          <w:rFonts w:ascii="Arial" w:hAnsi="Arial" w:cs="Arial"/>
          <w:sz w:val="24"/>
          <w:szCs w:val="24"/>
        </w:rPr>
      </w:pPr>
    </w:p>
    <w:p w14:paraId="0748AA7D" w14:textId="69CC6562" w:rsidR="003D6985" w:rsidRDefault="00C74F50" w:rsidP="00556B7A">
      <w:pPr>
        <w:spacing w:line="360" w:lineRule="auto"/>
        <w:rPr>
          <w:rFonts w:ascii="Arial" w:hAnsi="Arial" w:cs="Arial"/>
          <w:sz w:val="24"/>
          <w:szCs w:val="24"/>
        </w:rPr>
      </w:pPr>
      <w:r>
        <w:rPr>
          <w:rFonts w:ascii="Arial" w:hAnsi="Arial" w:cs="Arial"/>
          <w:sz w:val="24"/>
          <w:szCs w:val="24"/>
        </w:rPr>
        <w:t xml:space="preserve">Fifteen </w:t>
      </w:r>
      <w:proofErr w:type="gramStart"/>
      <w:r>
        <w:rPr>
          <w:rFonts w:ascii="Arial" w:hAnsi="Arial" w:cs="Arial"/>
          <w:sz w:val="24"/>
          <w:szCs w:val="24"/>
        </w:rPr>
        <w:t>design</w:t>
      </w:r>
      <w:proofErr w:type="gramEnd"/>
      <w:r>
        <w:rPr>
          <w:rFonts w:ascii="Arial" w:hAnsi="Arial" w:cs="Arial"/>
          <w:sz w:val="24"/>
          <w:szCs w:val="24"/>
        </w:rPr>
        <w:t>, (</w:t>
      </w:r>
      <w:proofErr w:type="spellStart"/>
      <w:proofErr w:type="gramStart"/>
      <w:r>
        <w:rPr>
          <w:rFonts w:ascii="Arial" w:hAnsi="Arial" w:cs="Arial"/>
          <w:sz w:val="24"/>
          <w:szCs w:val="24"/>
        </w:rPr>
        <w:t>n,d</w:t>
      </w:r>
      <w:proofErr w:type="spellEnd"/>
      <w:proofErr w:type="gramEnd"/>
      <w:r>
        <w:rPr>
          <w:rFonts w:ascii="Arial" w:hAnsi="Arial" w:cs="Arial"/>
          <w:sz w:val="24"/>
          <w:szCs w:val="24"/>
        </w:rPr>
        <w:t xml:space="preserve">), </w:t>
      </w:r>
      <w:r w:rsidRPr="00E91595">
        <w:rPr>
          <w:rFonts w:ascii="Arial" w:hAnsi="Arial" w:cs="Arial"/>
          <w:i/>
          <w:iCs/>
          <w:sz w:val="24"/>
          <w:szCs w:val="24"/>
        </w:rPr>
        <w:t>why is user experience on users so important</w:t>
      </w:r>
      <w:r>
        <w:rPr>
          <w:rFonts w:ascii="Arial" w:hAnsi="Arial" w:cs="Arial"/>
          <w:sz w:val="24"/>
          <w:szCs w:val="24"/>
        </w:rPr>
        <w:t>? Fifteen design Available at :(</w:t>
      </w:r>
      <w:hyperlink r:id="rId12" w:history="1">
        <w:r w:rsidRPr="001333D2">
          <w:rPr>
            <w:rStyle w:val="Hyperlink"/>
            <w:rFonts w:ascii="Arial" w:hAnsi="Arial" w:cs="Arial"/>
            <w:sz w:val="24"/>
            <w:szCs w:val="24"/>
          </w:rPr>
          <w:t>https://www.fifteendesign.co.u</w:t>
        </w:r>
        <w:r w:rsidRPr="001333D2">
          <w:rPr>
            <w:rStyle w:val="Hyperlink"/>
            <w:rFonts w:ascii="Arial" w:hAnsi="Arial" w:cs="Arial"/>
            <w:sz w:val="24"/>
            <w:szCs w:val="24"/>
          </w:rPr>
          <w:t>k</w:t>
        </w:r>
        <w:r w:rsidRPr="001333D2">
          <w:rPr>
            <w:rStyle w:val="Hyperlink"/>
            <w:rFonts w:ascii="Arial" w:hAnsi="Arial" w:cs="Arial"/>
            <w:sz w:val="24"/>
            <w:szCs w:val="24"/>
          </w:rPr>
          <w:t>/blog/why-is-user-experience-on-websites-so-important/</w:t>
        </w:r>
      </w:hyperlink>
      <w:r>
        <w:rPr>
          <w:rFonts w:ascii="Arial" w:hAnsi="Arial" w:cs="Arial"/>
          <w:sz w:val="24"/>
          <w:szCs w:val="24"/>
        </w:rPr>
        <w:t xml:space="preserve"> [Accessed</w:t>
      </w:r>
      <w:r w:rsidR="00425AF8">
        <w:rPr>
          <w:rFonts w:ascii="Arial" w:hAnsi="Arial" w:cs="Arial"/>
          <w:sz w:val="24"/>
          <w:szCs w:val="24"/>
        </w:rPr>
        <w:t xml:space="preserve">: </w:t>
      </w:r>
      <w:r>
        <w:rPr>
          <w:rFonts w:ascii="Arial" w:hAnsi="Arial" w:cs="Arial"/>
          <w:sz w:val="24"/>
          <w:szCs w:val="24"/>
        </w:rPr>
        <w:t>22 April 2026]</w:t>
      </w:r>
    </w:p>
    <w:p w14:paraId="74F19197" w14:textId="77777777" w:rsidR="00C74F50" w:rsidRPr="00425AF8" w:rsidRDefault="00C74F50" w:rsidP="00556B7A">
      <w:pPr>
        <w:spacing w:line="360" w:lineRule="auto"/>
        <w:rPr>
          <w:rFonts w:ascii="Arial" w:hAnsi="Arial" w:cs="Arial"/>
          <w:sz w:val="24"/>
          <w:szCs w:val="24"/>
        </w:rPr>
      </w:pPr>
    </w:p>
    <w:p w14:paraId="0932C588" w14:textId="2A558DBF" w:rsidR="00D97A2A" w:rsidRPr="00425AF8" w:rsidRDefault="00E91595" w:rsidP="00556B7A">
      <w:pPr>
        <w:spacing w:line="360" w:lineRule="auto"/>
        <w:rPr>
          <w:rFonts w:ascii="Arial" w:hAnsi="Arial" w:cs="Arial"/>
          <w:sz w:val="24"/>
          <w:szCs w:val="24"/>
        </w:rPr>
      </w:pPr>
      <w:r w:rsidRPr="00425AF8">
        <w:rPr>
          <w:rFonts w:ascii="Arial" w:hAnsi="Arial" w:cs="Arial"/>
          <w:sz w:val="24"/>
          <w:szCs w:val="24"/>
        </w:rPr>
        <w:t>Hopkins, R. (202</w:t>
      </w:r>
      <w:r w:rsidRPr="00425AF8">
        <w:rPr>
          <w:rFonts w:ascii="Arial" w:hAnsi="Arial" w:cs="Arial"/>
          <w:sz w:val="24"/>
          <w:szCs w:val="24"/>
        </w:rPr>
        <w:t>4</w:t>
      </w:r>
      <w:r w:rsidRPr="00425AF8">
        <w:rPr>
          <w:rFonts w:ascii="Arial" w:hAnsi="Arial" w:cs="Arial"/>
          <w:sz w:val="24"/>
          <w:szCs w:val="24"/>
        </w:rPr>
        <w:t xml:space="preserve">) </w:t>
      </w:r>
      <w:r w:rsidRPr="00425AF8">
        <w:rPr>
          <w:rFonts w:ascii="Arial" w:hAnsi="Arial" w:cs="Arial"/>
          <w:i/>
          <w:iCs/>
          <w:sz w:val="24"/>
          <w:szCs w:val="24"/>
        </w:rPr>
        <w:t>Driving success through digital adoption</w:t>
      </w:r>
      <w:r w:rsidRPr="00425AF8">
        <w:rPr>
          <w:rFonts w:ascii="Arial" w:hAnsi="Arial" w:cs="Arial"/>
          <w:sz w:val="24"/>
          <w:szCs w:val="24"/>
        </w:rPr>
        <w:t>. Digital Trade Blog, 17 February</w:t>
      </w:r>
      <w:r w:rsidRPr="00425AF8">
        <w:rPr>
          <w:rFonts w:ascii="Arial" w:hAnsi="Arial" w:cs="Arial"/>
          <w:sz w:val="28"/>
          <w:szCs w:val="28"/>
        </w:rPr>
        <w:t xml:space="preserve">. </w:t>
      </w:r>
      <w:r w:rsidRPr="00425AF8">
        <w:rPr>
          <w:rFonts w:ascii="Arial" w:hAnsi="Arial" w:cs="Arial"/>
          <w:sz w:val="24"/>
          <w:szCs w:val="24"/>
        </w:rPr>
        <w:t>Available a</w:t>
      </w:r>
      <w:r w:rsidRPr="00425AF8">
        <w:rPr>
          <w:rFonts w:ascii="Arial" w:hAnsi="Arial" w:cs="Arial"/>
          <w:sz w:val="24"/>
          <w:szCs w:val="24"/>
        </w:rPr>
        <w:t>t:</w:t>
      </w:r>
      <w:r w:rsidRPr="00425AF8">
        <w:rPr>
          <w:rFonts w:ascii="Arial" w:hAnsi="Arial" w:cs="Arial"/>
        </w:rPr>
        <w:t>t</w:t>
      </w:r>
      <w:hyperlink r:id="rId13" w:history="1">
        <w:r w:rsidR="00D97A2A" w:rsidRPr="00425AF8">
          <w:rPr>
            <w:rStyle w:val="Hyperlink"/>
            <w:rFonts w:ascii="Arial" w:hAnsi="Arial" w:cs="Arial"/>
            <w:sz w:val="24"/>
            <w:szCs w:val="24"/>
          </w:rPr>
          <w:t>https://digitaltrade.blog.gov.uk/2026/02/17/dri</w:t>
        </w:r>
        <w:r w:rsidR="00D97A2A" w:rsidRPr="00425AF8">
          <w:rPr>
            <w:rStyle w:val="Hyperlink"/>
            <w:rFonts w:ascii="Arial" w:hAnsi="Arial" w:cs="Arial"/>
            <w:sz w:val="24"/>
            <w:szCs w:val="24"/>
          </w:rPr>
          <w:t>v</w:t>
        </w:r>
        <w:r w:rsidR="00D97A2A" w:rsidRPr="00425AF8">
          <w:rPr>
            <w:rStyle w:val="Hyperlink"/>
            <w:rFonts w:ascii="Arial" w:hAnsi="Arial" w:cs="Arial"/>
            <w:sz w:val="24"/>
            <w:szCs w:val="24"/>
          </w:rPr>
          <w:t>ing-success-through-digital-adoption/</w:t>
        </w:r>
      </w:hyperlink>
      <w:r w:rsidRPr="00425AF8">
        <w:rPr>
          <w:rFonts w:ascii="Arial" w:hAnsi="Arial" w:cs="Arial"/>
        </w:rPr>
        <w:t xml:space="preserve"> [accessed</w:t>
      </w:r>
      <w:r w:rsidR="00425AF8" w:rsidRPr="00425AF8">
        <w:rPr>
          <w:rFonts w:ascii="Arial" w:hAnsi="Arial" w:cs="Arial"/>
        </w:rPr>
        <w:t>:</w:t>
      </w:r>
      <w:r w:rsidRPr="00425AF8">
        <w:rPr>
          <w:rFonts w:ascii="Arial" w:hAnsi="Arial" w:cs="Arial"/>
        </w:rPr>
        <w:t xml:space="preserve"> </w:t>
      </w:r>
      <w:r w:rsidR="00425AF8" w:rsidRPr="00425AF8">
        <w:rPr>
          <w:rFonts w:ascii="Arial" w:hAnsi="Arial" w:cs="Arial"/>
        </w:rPr>
        <w:t>20 April 2026]</w:t>
      </w:r>
    </w:p>
    <w:p w14:paraId="7B5AA2DA" w14:textId="77777777" w:rsidR="00D97A2A" w:rsidRPr="00E91595" w:rsidRDefault="00D97A2A" w:rsidP="00556B7A">
      <w:pPr>
        <w:spacing w:line="360" w:lineRule="auto"/>
        <w:rPr>
          <w:rFonts w:ascii="Arial" w:hAnsi="Arial" w:cs="Arial"/>
          <w:sz w:val="24"/>
          <w:szCs w:val="24"/>
        </w:rPr>
      </w:pPr>
    </w:p>
    <w:p w14:paraId="723EBAB4" w14:textId="45A239AA" w:rsidR="00D97A2A" w:rsidRPr="00425AF8" w:rsidRDefault="00E91595" w:rsidP="00556B7A">
      <w:pPr>
        <w:spacing w:line="360" w:lineRule="auto"/>
        <w:rPr>
          <w:rFonts w:ascii="Arial" w:hAnsi="Arial" w:cs="Arial"/>
          <w:sz w:val="24"/>
          <w:szCs w:val="24"/>
        </w:rPr>
      </w:pPr>
      <w:r w:rsidRPr="00425AF8">
        <w:rPr>
          <w:rFonts w:ascii="Arial" w:hAnsi="Arial" w:cs="Arial"/>
          <w:sz w:val="24"/>
          <w:szCs w:val="24"/>
        </w:rPr>
        <w:t xml:space="preserve">Pandolfi, N. (2025) </w:t>
      </w:r>
      <w:r w:rsidRPr="00425AF8">
        <w:rPr>
          <w:rFonts w:ascii="Arial" w:hAnsi="Arial" w:cs="Arial"/>
          <w:i/>
          <w:iCs/>
          <w:sz w:val="24"/>
          <w:szCs w:val="24"/>
        </w:rPr>
        <w:t>Adapting to changing consumer expectations: A guide for Suffolk SMEs</w:t>
      </w:r>
      <w:r w:rsidRPr="00425AF8">
        <w:rPr>
          <w:rFonts w:ascii="Arial" w:hAnsi="Arial" w:cs="Arial"/>
          <w:sz w:val="24"/>
          <w:szCs w:val="24"/>
        </w:rPr>
        <w:t>. New Anglia Growth Hub, 15 February. Availabl</w:t>
      </w:r>
      <w:r w:rsidRPr="00425AF8">
        <w:rPr>
          <w:rFonts w:ascii="Arial" w:hAnsi="Arial" w:cs="Arial"/>
          <w:sz w:val="24"/>
          <w:szCs w:val="24"/>
        </w:rPr>
        <w:t>e at</w:t>
      </w:r>
      <w:r w:rsidRPr="00425AF8">
        <w:rPr>
          <w:rFonts w:ascii="Arial" w:hAnsi="Arial" w:cs="Arial"/>
          <w:sz w:val="24"/>
          <w:szCs w:val="24"/>
        </w:rPr>
        <w:t>:</w:t>
      </w:r>
      <w:hyperlink r:id="rId14" w:history="1">
        <w:r w:rsidRPr="00425AF8">
          <w:rPr>
            <w:rStyle w:val="Hyperlink"/>
            <w:rFonts w:ascii="Arial" w:hAnsi="Arial" w:cs="Arial"/>
            <w:sz w:val="24"/>
            <w:szCs w:val="24"/>
          </w:rPr>
          <w:t>https://www.newangliagrowthhub.co.uk/suffolk-sme-consumer-expectations-2025/</w:t>
        </w:r>
      </w:hyperlink>
      <w:r w:rsidR="00425AF8" w:rsidRPr="00425AF8">
        <w:rPr>
          <w:rFonts w:ascii="Arial" w:hAnsi="Arial" w:cs="Arial"/>
          <w:sz w:val="24"/>
          <w:szCs w:val="24"/>
        </w:rPr>
        <w:t xml:space="preserve"> [Accessed: 21 April 2026]</w:t>
      </w:r>
      <w:r w:rsidRPr="00425AF8">
        <w:rPr>
          <w:rFonts w:ascii="Arial" w:hAnsi="Arial" w:cs="Arial"/>
          <w:sz w:val="24"/>
          <w:szCs w:val="24"/>
        </w:rPr>
        <w:t xml:space="preserve">   </w:t>
      </w:r>
    </w:p>
    <w:p w14:paraId="1AB693A6" w14:textId="77777777" w:rsidR="00D97A2A" w:rsidRDefault="00D97A2A" w:rsidP="00556B7A">
      <w:pPr>
        <w:spacing w:line="360" w:lineRule="auto"/>
        <w:rPr>
          <w:rFonts w:ascii="Arial" w:hAnsi="Arial" w:cs="Arial"/>
          <w:sz w:val="24"/>
          <w:szCs w:val="24"/>
        </w:rPr>
      </w:pPr>
    </w:p>
    <w:p w14:paraId="2133C8DB" w14:textId="77777777" w:rsidR="00C74F50" w:rsidRPr="00556B7A" w:rsidRDefault="00C74F50" w:rsidP="00556B7A">
      <w:pPr>
        <w:spacing w:line="360" w:lineRule="auto"/>
        <w:rPr>
          <w:rFonts w:ascii="Arial" w:hAnsi="Arial" w:cs="Arial"/>
          <w:sz w:val="24"/>
          <w:szCs w:val="24"/>
        </w:rPr>
      </w:pPr>
    </w:p>
    <w:sectPr w:rsidR="00C74F50" w:rsidRPr="00556B7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00026" w14:textId="77777777" w:rsidR="00F02D70" w:rsidRDefault="00F02D70" w:rsidP="001D428D">
      <w:pPr>
        <w:spacing w:after="0" w:line="240" w:lineRule="auto"/>
      </w:pPr>
      <w:r>
        <w:separator/>
      </w:r>
    </w:p>
  </w:endnote>
  <w:endnote w:type="continuationSeparator" w:id="0">
    <w:p w14:paraId="0B53C87A" w14:textId="77777777" w:rsidR="00F02D70" w:rsidRDefault="00F02D70" w:rsidP="001D4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0343518"/>
      <w:docPartObj>
        <w:docPartGallery w:val="Page Numbers (Bottom of Page)"/>
        <w:docPartUnique/>
      </w:docPartObj>
    </w:sdtPr>
    <w:sdtContent>
      <w:p w14:paraId="3BECA316" w14:textId="36A91A92" w:rsidR="00E91595" w:rsidRDefault="00E91595">
        <w:pPr>
          <w:pStyle w:val="Footer"/>
          <w:jc w:val="center"/>
        </w:pPr>
        <w:r>
          <w:fldChar w:fldCharType="begin"/>
        </w:r>
        <w:r>
          <w:instrText>PAGE   \* MERGEFORMAT</w:instrText>
        </w:r>
        <w:r>
          <w:fldChar w:fldCharType="separate"/>
        </w:r>
        <w:r>
          <w:t>2</w:t>
        </w:r>
        <w:r>
          <w:fldChar w:fldCharType="end"/>
        </w:r>
      </w:p>
    </w:sdtContent>
  </w:sdt>
  <w:p w14:paraId="4157C99B" w14:textId="77777777" w:rsidR="00E91595" w:rsidRDefault="00E915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C5E0A" w14:textId="77777777" w:rsidR="00F02D70" w:rsidRDefault="00F02D70" w:rsidP="001D428D">
      <w:pPr>
        <w:spacing w:after="0" w:line="240" w:lineRule="auto"/>
      </w:pPr>
      <w:r>
        <w:separator/>
      </w:r>
    </w:p>
  </w:footnote>
  <w:footnote w:type="continuationSeparator" w:id="0">
    <w:p w14:paraId="4E5B9725" w14:textId="77777777" w:rsidR="00F02D70" w:rsidRDefault="00F02D70" w:rsidP="001D42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E63C5"/>
    <w:multiLevelType w:val="hybridMultilevel"/>
    <w:tmpl w:val="497A4226"/>
    <w:lvl w:ilvl="0" w:tplc="08090005">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25085A01"/>
    <w:multiLevelType w:val="hybridMultilevel"/>
    <w:tmpl w:val="2E26C6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131FB9"/>
    <w:multiLevelType w:val="hybridMultilevel"/>
    <w:tmpl w:val="7B96BD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C5B594D"/>
    <w:multiLevelType w:val="hybridMultilevel"/>
    <w:tmpl w:val="5F62A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FE359E"/>
    <w:multiLevelType w:val="hybridMultilevel"/>
    <w:tmpl w:val="FBA23B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1">
      <w:start w:val="1"/>
      <w:numFmt w:val="bullet"/>
      <w:lvlText w:val=""/>
      <w:lvlJc w:val="left"/>
      <w:pPr>
        <w:ind w:left="1800" w:hanging="360"/>
      </w:pPr>
      <w:rPr>
        <w:rFonts w:ascii="Symbol" w:hAnsi="Symbol"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61B7972"/>
    <w:multiLevelType w:val="hybridMultilevel"/>
    <w:tmpl w:val="D88CF8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13A94"/>
    <w:multiLevelType w:val="hybridMultilevel"/>
    <w:tmpl w:val="828A59A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E9B538F"/>
    <w:multiLevelType w:val="hybridMultilevel"/>
    <w:tmpl w:val="D4AA1E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F233D5B"/>
    <w:multiLevelType w:val="hybridMultilevel"/>
    <w:tmpl w:val="1AE2A1A0"/>
    <w:lvl w:ilvl="0" w:tplc="08090005">
      <w:start w:val="1"/>
      <w:numFmt w:val="bullet"/>
      <w:lvlText w:val=""/>
      <w:lvlJc w:val="left"/>
      <w:pPr>
        <w:ind w:left="6480" w:hanging="360"/>
      </w:pPr>
      <w:rPr>
        <w:rFonts w:ascii="Wingdings" w:hAnsi="Wingdings"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9" w15:restartNumberingAfterBreak="0">
    <w:nsid w:val="5C69662C"/>
    <w:multiLevelType w:val="hybridMultilevel"/>
    <w:tmpl w:val="91F4A712"/>
    <w:lvl w:ilvl="0" w:tplc="448054A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A94BC5"/>
    <w:multiLevelType w:val="hybridMultilevel"/>
    <w:tmpl w:val="546044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5E26455"/>
    <w:multiLevelType w:val="hybridMultilevel"/>
    <w:tmpl w:val="C10A3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4507DD"/>
    <w:multiLevelType w:val="hybridMultilevel"/>
    <w:tmpl w:val="93E89D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887821">
    <w:abstractNumId w:val="0"/>
  </w:num>
  <w:num w:numId="2" w16cid:durableId="1860243108">
    <w:abstractNumId w:val="8"/>
  </w:num>
  <w:num w:numId="3" w16cid:durableId="414135125">
    <w:abstractNumId w:val="12"/>
  </w:num>
  <w:num w:numId="4" w16cid:durableId="2022587564">
    <w:abstractNumId w:val="6"/>
  </w:num>
  <w:num w:numId="5" w16cid:durableId="1454059560">
    <w:abstractNumId w:val="3"/>
  </w:num>
  <w:num w:numId="6" w16cid:durableId="537743891">
    <w:abstractNumId w:val="11"/>
  </w:num>
  <w:num w:numId="7" w16cid:durableId="140854328">
    <w:abstractNumId w:val="7"/>
  </w:num>
  <w:num w:numId="8" w16cid:durableId="1977296588">
    <w:abstractNumId w:val="9"/>
  </w:num>
  <w:num w:numId="9" w16cid:durableId="1745451070">
    <w:abstractNumId w:val="2"/>
  </w:num>
  <w:num w:numId="10" w16cid:durableId="242297155">
    <w:abstractNumId w:val="1"/>
  </w:num>
  <w:num w:numId="11" w16cid:durableId="2045128731">
    <w:abstractNumId w:val="4"/>
  </w:num>
  <w:num w:numId="12" w16cid:durableId="1759406636">
    <w:abstractNumId w:val="10"/>
  </w:num>
  <w:num w:numId="13" w16cid:durableId="6948428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E35"/>
    <w:rsid w:val="00006C8A"/>
    <w:rsid w:val="000774B2"/>
    <w:rsid w:val="000B135E"/>
    <w:rsid w:val="000B63D5"/>
    <w:rsid w:val="001279A5"/>
    <w:rsid w:val="00146807"/>
    <w:rsid w:val="001D428D"/>
    <w:rsid w:val="003006F3"/>
    <w:rsid w:val="00346C60"/>
    <w:rsid w:val="003D5938"/>
    <w:rsid w:val="003D6985"/>
    <w:rsid w:val="00407017"/>
    <w:rsid w:val="00425AF8"/>
    <w:rsid w:val="00473961"/>
    <w:rsid w:val="004F17FB"/>
    <w:rsid w:val="00556B7A"/>
    <w:rsid w:val="005A2E70"/>
    <w:rsid w:val="0069520D"/>
    <w:rsid w:val="00800285"/>
    <w:rsid w:val="008331D5"/>
    <w:rsid w:val="00845F04"/>
    <w:rsid w:val="00900DD4"/>
    <w:rsid w:val="009111D1"/>
    <w:rsid w:val="00925B96"/>
    <w:rsid w:val="00975B12"/>
    <w:rsid w:val="00A315B4"/>
    <w:rsid w:val="00A63E35"/>
    <w:rsid w:val="00B85F06"/>
    <w:rsid w:val="00BA4139"/>
    <w:rsid w:val="00BB750F"/>
    <w:rsid w:val="00BE78D2"/>
    <w:rsid w:val="00C47DA3"/>
    <w:rsid w:val="00C70880"/>
    <w:rsid w:val="00C74F50"/>
    <w:rsid w:val="00D8418E"/>
    <w:rsid w:val="00D97A2A"/>
    <w:rsid w:val="00E11865"/>
    <w:rsid w:val="00E5752E"/>
    <w:rsid w:val="00E91595"/>
    <w:rsid w:val="00EB1C4E"/>
    <w:rsid w:val="00EE7484"/>
    <w:rsid w:val="00F02D70"/>
    <w:rsid w:val="00FA3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B6398"/>
  <w15:chartTrackingRefBased/>
  <w15:docId w15:val="{1DAA2D9C-0481-49E6-A4DB-AF45BB254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F06"/>
  </w:style>
  <w:style w:type="paragraph" w:styleId="Heading1">
    <w:name w:val="heading 1"/>
    <w:basedOn w:val="Normal"/>
    <w:next w:val="Normal"/>
    <w:link w:val="Heading1Char"/>
    <w:uiPriority w:val="9"/>
    <w:qFormat/>
    <w:rsid w:val="00006C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6C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6C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6C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6C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6C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6C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6C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6C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C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6C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6C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6C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6C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6C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6C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6C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6C8A"/>
    <w:rPr>
      <w:rFonts w:eastAsiaTheme="majorEastAsia" w:cstheme="majorBidi"/>
      <w:color w:val="272727" w:themeColor="text1" w:themeTint="D8"/>
    </w:rPr>
  </w:style>
  <w:style w:type="paragraph" w:styleId="Title">
    <w:name w:val="Title"/>
    <w:basedOn w:val="Normal"/>
    <w:next w:val="Normal"/>
    <w:link w:val="TitleChar"/>
    <w:uiPriority w:val="10"/>
    <w:qFormat/>
    <w:rsid w:val="00006C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6C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6C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6C8A"/>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006C8A"/>
    <w:pPr>
      <w:ind w:left="720"/>
      <w:contextualSpacing/>
    </w:pPr>
  </w:style>
  <w:style w:type="paragraph" w:styleId="Quote">
    <w:name w:val="Quote"/>
    <w:basedOn w:val="Normal"/>
    <w:next w:val="Normal"/>
    <w:link w:val="QuoteChar"/>
    <w:uiPriority w:val="29"/>
    <w:qFormat/>
    <w:rsid w:val="00006C8A"/>
    <w:pPr>
      <w:spacing w:before="160"/>
      <w:jc w:val="center"/>
    </w:pPr>
    <w:rPr>
      <w:i/>
      <w:iCs/>
      <w:color w:val="404040" w:themeColor="text1" w:themeTint="BF"/>
    </w:rPr>
  </w:style>
  <w:style w:type="character" w:customStyle="1" w:styleId="QuoteChar">
    <w:name w:val="Quote Char"/>
    <w:basedOn w:val="DefaultParagraphFont"/>
    <w:link w:val="Quote"/>
    <w:uiPriority w:val="29"/>
    <w:rsid w:val="00006C8A"/>
    <w:rPr>
      <w:i/>
      <w:iCs/>
      <w:color w:val="404040" w:themeColor="text1" w:themeTint="BF"/>
    </w:rPr>
  </w:style>
  <w:style w:type="paragraph" w:styleId="IntenseQuote">
    <w:name w:val="Intense Quote"/>
    <w:basedOn w:val="Normal"/>
    <w:next w:val="Normal"/>
    <w:link w:val="IntenseQuoteChar"/>
    <w:uiPriority w:val="30"/>
    <w:qFormat/>
    <w:rsid w:val="00006C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6C8A"/>
    <w:rPr>
      <w:i/>
      <w:iCs/>
      <w:color w:val="0F4761" w:themeColor="accent1" w:themeShade="BF"/>
    </w:rPr>
  </w:style>
  <w:style w:type="character" w:styleId="IntenseEmphasis">
    <w:name w:val="Intense Emphasis"/>
    <w:basedOn w:val="DefaultParagraphFont"/>
    <w:uiPriority w:val="21"/>
    <w:qFormat/>
    <w:rsid w:val="00006C8A"/>
    <w:rPr>
      <w:i/>
      <w:iCs/>
      <w:color w:val="0F4761" w:themeColor="accent1" w:themeShade="BF"/>
    </w:rPr>
  </w:style>
  <w:style w:type="character" w:styleId="IntenseReference">
    <w:name w:val="Intense Reference"/>
    <w:basedOn w:val="DefaultParagraphFont"/>
    <w:uiPriority w:val="32"/>
    <w:qFormat/>
    <w:rsid w:val="00006C8A"/>
    <w:rPr>
      <w:b/>
      <w:bCs/>
      <w:smallCaps/>
      <w:color w:val="0F4761" w:themeColor="accent1" w:themeShade="BF"/>
      <w:spacing w:val="5"/>
    </w:rPr>
  </w:style>
  <w:style w:type="character" w:styleId="Hyperlink">
    <w:name w:val="Hyperlink"/>
    <w:basedOn w:val="DefaultParagraphFont"/>
    <w:uiPriority w:val="99"/>
    <w:unhideWhenUsed/>
    <w:rsid w:val="008331D5"/>
    <w:rPr>
      <w:color w:val="467886" w:themeColor="hyperlink"/>
      <w:u w:val="single"/>
    </w:rPr>
  </w:style>
  <w:style w:type="character" w:styleId="UnresolvedMention">
    <w:name w:val="Unresolved Mention"/>
    <w:basedOn w:val="DefaultParagraphFont"/>
    <w:uiPriority w:val="99"/>
    <w:semiHidden/>
    <w:unhideWhenUsed/>
    <w:rsid w:val="008331D5"/>
    <w:rPr>
      <w:color w:val="605E5C"/>
      <w:shd w:val="clear" w:color="auto" w:fill="E1DFDD"/>
    </w:rPr>
  </w:style>
  <w:style w:type="table" w:styleId="TableGrid">
    <w:name w:val="Table Grid"/>
    <w:basedOn w:val="TableNormal"/>
    <w:uiPriority w:val="39"/>
    <w:rsid w:val="00925B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925B9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925B9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925B9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925B9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925B9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1D42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28D"/>
  </w:style>
  <w:style w:type="paragraph" w:styleId="Footer">
    <w:name w:val="footer"/>
    <w:basedOn w:val="Normal"/>
    <w:link w:val="FooterChar"/>
    <w:uiPriority w:val="99"/>
    <w:unhideWhenUsed/>
    <w:rsid w:val="001D42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28D"/>
  </w:style>
  <w:style w:type="character" w:styleId="FollowedHyperlink">
    <w:name w:val="FollowedHyperlink"/>
    <w:basedOn w:val="DefaultParagraphFont"/>
    <w:uiPriority w:val="99"/>
    <w:semiHidden/>
    <w:unhideWhenUsed/>
    <w:rsid w:val="00E9159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igitaltrade.blog.gov.uk/2026/02/17/driving-success-through-digital-adopt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ifteendesign.co.uk/blog/why-is-user-experience-on-websites-so-importan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tatista.com/topics/7887/online-shopping-behavior-in-the-uk/?srsltid=AfmBOoooWKdRd2UKrwlXaVN0JLMYwDPUojgHWhsO9E3p8nr_9soAuAJ"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ewangliagrowthhub.co.uk/suffolk-sme-consumer-expectations-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269829c5745b1ed117aa0a568bdcbb03">
  <xsd:schema xmlns:xsd="http://www.w3.org/2001/XMLSchema" xmlns:xs="http://www.w3.org/2001/XMLSchema" xmlns:p="http://schemas.microsoft.com/office/2006/metadata/properties" xmlns:ns3="716bca3a-9bc9-4129-a185-7ea87f9d73cc" targetNamespace="http://schemas.microsoft.com/office/2006/metadata/properties" ma:root="true" ma:fieldsID="298654f109d209d4227863c9e1edb120"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29908D-2FD1-4A15-8ED4-12A6B2D935E8}">
  <ds:schemaRefs>
    <ds:schemaRef ds:uri="http://schemas.openxmlformats.org/officeDocument/2006/bibliography"/>
  </ds:schemaRefs>
</ds:datastoreItem>
</file>

<file path=customXml/itemProps2.xml><?xml version="1.0" encoding="utf-8"?>
<ds:datastoreItem xmlns:ds="http://schemas.openxmlformats.org/officeDocument/2006/customXml" ds:itemID="{2BDD625D-DAE1-4A89-A093-FE33732CED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44D53-054D-4FB4-9153-0D1F7C403A88}">
  <ds:schemaRefs>
    <ds:schemaRef ds:uri="http://schemas.microsoft.com/sharepoint/v3/contenttype/forms"/>
  </ds:schemaRefs>
</ds:datastoreItem>
</file>

<file path=customXml/itemProps4.xml><?xml version="1.0" encoding="utf-8"?>
<ds:datastoreItem xmlns:ds="http://schemas.openxmlformats.org/officeDocument/2006/customXml" ds:itemID="{0897C5C5-C7C8-4C4E-9A17-556D99BC7D2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1613</Words>
  <Characters>9199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Desislava Miroslavova Terziyska (2507995)</dc:creator>
  <cp:keywords/>
  <dc:description/>
  <cp:lastModifiedBy>Desislava Miroslavova Terziyska (2507995)</cp:lastModifiedBy>
  <cp:revision>2</cp:revision>
  <dcterms:created xsi:type="dcterms:W3CDTF">2026-04-27T01:06:00Z</dcterms:created>
  <dcterms:modified xsi:type="dcterms:W3CDTF">2026-04-27T01:06:00Z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