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7853F" w14:textId="77777777" w:rsidR="00CD512B" w:rsidRPr="00404D6A" w:rsidRDefault="00A92DBB" w:rsidP="00FA744A">
      <w:pPr>
        <w:jc w:val="center"/>
        <w:rPr>
          <w:rFonts w:ascii="Times New Roman" w:hAnsi="Times New Roman" w:cs="Times New Roman"/>
          <w:sz w:val="22"/>
          <w:szCs w:val="22"/>
          <w:lang w:val="en-GB"/>
        </w:rPr>
      </w:pPr>
      <w:r w:rsidRPr="00404D6A">
        <w:rPr>
          <w:rFonts w:ascii="Times New Roman" w:hAnsi="Times New Roman" w:cs="Times New Roman"/>
          <w:sz w:val="22"/>
          <w:szCs w:val="22"/>
          <w:lang w:val="en-GB"/>
        </w:rPr>
        <w:t>Essay based on a Sky Journal</w:t>
      </w:r>
    </w:p>
    <w:p w14:paraId="7DE37A9B" w14:textId="581A347B" w:rsidR="00FA744A" w:rsidRPr="00404D6A" w:rsidRDefault="00FA744A" w:rsidP="008C1CBE">
      <w:pPr>
        <w:jc w:val="center"/>
        <w:rPr>
          <w:rFonts w:ascii="Times New Roman" w:hAnsi="Times New Roman" w:cs="Times New Roman"/>
          <w:sz w:val="22"/>
          <w:szCs w:val="22"/>
          <w:lang w:val="en-GB"/>
        </w:rPr>
      </w:pPr>
      <w:r w:rsidRPr="00404D6A">
        <w:rPr>
          <w:rFonts w:ascii="Times New Roman" w:hAnsi="Times New Roman" w:cs="Times New Roman"/>
          <w:sz w:val="22"/>
          <w:szCs w:val="22"/>
          <w:lang w:val="en-GB"/>
        </w:rPr>
        <w:t>‘Be clearly aware of the stars and infinity on high. Then life seems almost enchanted after all.’</w:t>
      </w:r>
      <w:r w:rsidR="00CD512B" w:rsidRPr="00404D6A">
        <w:rPr>
          <w:rFonts w:ascii="Times New Roman" w:hAnsi="Times New Roman" w:cs="Times New Roman"/>
          <w:sz w:val="22"/>
          <w:szCs w:val="22"/>
          <w:lang w:val="en-GB"/>
        </w:rPr>
        <w:t xml:space="preserve"> </w:t>
      </w:r>
      <w:r w:rsidR="008C1CBE" w:rsidRPr="00404D6A">
        <w:rPr>
          <w:rFonts w:ascii="Times New Roman" w:hAnsi="Times New Roman" w:cs="Times New Roman"/>
          <w:sz w:val="22"/>
          <w:szCs w:val="22"/>
          <w:lang w:val="en-GB"/>
        </w:rPr>
        <w:t xml:space="preserve">              </w:t>
      </w:r>
      <w:r w:rsidRPr="00404D6A">
        <w:rPr>
          <w:rFonts w:ascii="Times New Roman" w:hAnsi="Times New Roman" w:cs="Times New Roman"/>
          <w:sz w:val="22"/>
          <w:szCs w:val="22"/>
          <w:lang w:val="en-GB"/>
        </w:rPr>
        <w:t xml:space="preserve">Discuss this </w:t>
      </w:r>
      <w:r w:rsidR="00281A64" w:rsidRPr="00404D6A">
        <w:rPr>
          <w:rFonts w:ascii="Times New Roman" w:hAnsi="Times New Roman" w:cs="Times New Roman"/>
          <w:sz w:val="22"/>
          <w:szCs w:val="22"/>
          <w:lang w:val="en-GB"/>
        </w:rPr>
        <w:t>quote</w:t>
      </w:r>
      <w:r w:rsidRPr="00404D6A">
        <w:rPr>
          <w:rFonts w:ascii="Times New Roman" w:hAnsi="Times New Roman" w:cs="Times New Roman"/>
          <w:sz w:val="22"/>
          <w:szCs w:val="22"/>
          <w:lang w:val="en-GB"/>
        </w:rPr>
        <w:t xml:space="preserve"> </w:t>
      </w:r>
      <w:r w:rsidR="00143334" w:rsidRPr="00404D6A">
        <w:rPr>
          <w:rFonts w:ascii="Times New Roman" w:hAnsi="Times New Roman" w:cs="Times New Roman"/>
          <w:sz w:val="22"/>
          <w:szCs w:val="22"/>
          <w:lang w:val="en-GB"/>
        </w:rPr>
        <w:t>by</w:t>
      </w:r>
      <w:r w:rsidRPr="00404D6A">
        <w:rPr>
          <w:rFonts w:ascii="Times New Roman" w:hAnsi="Times New Roman" w:cs="Times New Roman"/>
          <w:sz w:val="22"/>
          <w:szCs w:val="22"/>
          <w:lang w:val="en-GB"/>
        </w:rPr>
        <w:t xml:space="preserve"> Vincent Van Gogh as it relates to your sky journal observations.</w:t>
      </w:r>
    </w:p>
    <w:p w14:paraId="2407EDF7" w14:textId="02CAF2CD" w:rsidR="00804FFB" w:rsidRPr="00404D6A" w:rsidRDefault="00804FFB" w:rsidP="00804FFB">
      <w:pPr>
        <w:rPr>
          <w:rFonts w:ascii="Times New Roman" w:hAnsi="Times New Roman" w:cs="Times New Roman"/>
          <w:sz w:val="22"/>
          <w:szCs w:val="22"/>
          <w:u w:val="single"/>
          <w:lang w:val="en-GB"/>
        </w:rPr>
      </w:pPr>
      <w:r w:rsidRPr="00404D6A">
        <w:rPr>
          <w:rFonts w:ascii="Times New Roman" w:hAnsi="Times New Roman" w:cs="Times New Roman"/>
          <w:sz w:val="22"/>
          <w:szCs w:val="22"/>
          <w:u w:val="single"/>
          <w:lang w:val="en-GB"/>
        </w:rPr>
        <w:t>Introduction</w:t>
      </w:r>
    </w:p>
    <w:p w14:paraId="507C5EBC" w14:textId="03F79BCB" w:rsidR="000D6767" w:rsidRPr="009A1133" w:rsidRDefault="00F356A5" w:rsidP="009A1133">
      <w:pPr>
        <w:ind w:firstLine="720"/>
        <w:rPr>
          <w:rFonts w:ascii="Times New Roman" w:hAnsi="Times New Roman" w:cs="Times New Roman"/>
          <w:sz w:val="22"/>
          <w:szCs w:val="22"/>
        </w:rPr>
      </w:pPr>
      <w:r w:rsidRPr="00404D6A">
        <w:rPr>
          <w:rFonts w:ascii="Times New Roman" w:hAnsi="Times New Roman" w:cs="Times New Roman"/>
          <w:sz w:val="22"/>
          <w:szCs w:val="22"/>
          <w:lang w:val="en-GB"/>
        </w:rPr>
        <w:t xml:space="preserve"> </w:t>
      </w:r>
      <w:r w:rsidR="00D90E5A" w:rsidRPr="00404D6A">
        <w:rPr>
          <w:rFonts w:ascii="Times New Roman" w:hAnsi="Times New Roman" w:cs="Times New Roman"/>
          <w:sz w:val="22"/>
          <w:szCs w:val="22"/>
          <w:lang w:val="en-GB"/>
        </w:rPr>
        <w:tab/>
      </w:r>
      <w:r w:rsidR="008924D4" w:rsidRPr="00404D6A">
        <w:rPr>
          <w:rFonts w:ascii="Times New Roman" w:hAnsi="Times New Roman" w:cs="Times New Roman"/>
          <w:sz w:val="22"/>
          <w:szCs w:val="22"/>
          <w:lang w:val="en-GB"/>
        </w:rPr>
        <w:t xml:space="preserve">On August 11, 1888, Van Gogh </w:t>
      </w:r>
      <w:r w:rsidR="007D3919" w:rsidRPr="00404D6A">
        <w:rPr>
          <w:rFonts w:ascii="Times New Roman" w:hAnsi="Times New Roman" w:cs="Times New Roman"/>
          <w:sz w:val="22"/>
          <w:szCs w:val="22"/>
          <w:lang w:val="en-GB"/>
        </w:rPr>
        <w:t xml:space="preserve">wrote </w:t>
      </w:r>
      <w:r w:rsidR="008924D4" w:rsidRPr="00404D6A">
        <w:rPr>
          <w:rFonts w:ascii="Times New Roman" w:hAnsi="Times New Roman" w:cs="Times New Roman"/>
          <w:sz w:val="22"/>
          <w:szCs w:val="22"/>
          <w:lang w:val="en-GB"/>
        </w:rPr>
        <w:t xml:space="preserve">to his brother, Theo, </w:t>
      </w:r>
      <w:r w:rsidR="00B766D9" w:rsidRPr="00404D6A">
        <w:rPr>
          <w:rFonts w:ascii="Times New Roman" w:hAnsi="Times New Roman" w:cs="Times New Roman"/>
          <w:sz w:val="22"/>
          <w:szCs w:val="22"/>
          <w:lang w:val="en-GB"/>
        </w:rPr>
        <w:t xml:space="preserve">primarily of his desire to </w:t>
      </w:r>
      <w:r w:rsidR="00D9400E" w:rsidRPr="00404D6A">
        <w:rPr>
          <w:rFonts w:ascii="Times New Roman" w:hAnsi="Times New Roman" w:cs="Times New Roman"/>
          <w:sz w:val="22"/>
          <w:szCs w:val="22"/>
          <w:lang w:val="en-GB"/>
        </w:rPr>
        <w:t>articulate</w:t>
      </w:r>
      <w:r w:rsidR="00B766D9" w:rsidRPr="00404D6A">
        <w:rPr>
          <w:rFonts w:ascii="Times New Roman" w:hAnsi="Times New Roman" w:cs="Times New Roman"/>
          <w:sz w:val="22"/>
          <w:szCs w:val="22"/>
          <w:lang w:val="en-GB"/>
        </w:rPr>
        <w:t xml:space="preserve"> himself</w:t>
      </w:r>
      <w:r w:rsidR="00FF6F0B" w:rsidRPr="00404D6A">
        <w:rPr>
          <w:rFonts w:ascii="Times New Roman" w:hAnsi="Times New Roman" w:cs="Times New Roman"/>
          <w:sz w:val="22"/>
          <w:szCs w:val="22"/>
          <w:lang w:val="en-GB"/>
        </w:rPr>
        <w:t xml:space="preserve"> </w:t>
      </w:r>
      <w:r w:rsidR="007C5969" w:rsidRPr="00404D6A">
        <w:rPr>
          <w:rFonts w:ascii="Times New Roman" w:hAnsi="Times New Roman" w:cs="Times New Roman"/>
          <w:sz w:val="22"/>
          <w:szCs w:val="22"/>
          <w:lang w:val="en-GB"/>
        </w:rPr>
        <w:t>through</w:t>
      </w:r>
      <w:r w:rsidR="00B766D9" w:rsidRPr="00404D6A">
        <w:rPr>
          <w:rFonts w:ascii="Times New Roman" w:hAnsi="Times New Roman" w:cs="Times New Roman"/>
          <w:sz w:val="22"/>
          <w:szCs w:val="22"/>
          <w:lang w:val="en-GB"/>
        </w:rPr>
        <w:t xml:space="preserve"> his painting</w:t>
      </w:r>
      <w:r w:rsidR="00377530" w:rsidRPr="00404D6A">
        <w:rPr>
          <w:rFonts w:ascii="Times New Roman" w:hAnsi="Times New Roman" w:cs="Times New Roman"/>
          <w:sz w:val="22"/>
          <w:szCs w:val="22"/>
          <w:lang w:val="en-GB"/>
        </w:rPr>
        <w:t>s</w:t>
      </w:r>
      <w:r w:rsidR="00B766D9" w:rsidRPr="00404D6A">
        <w:rPr>
          <w:rFonts w:ascii="Times New Roman" w:hAnsi="Times New Roman" w:cs="Times New Roman"/>
          <w:sz w:val="22"/>
          <w:szCs w:val="22"/>
          <w:lang w:val="en-GB"/>
        </w:rPr>
        <w:t xml:space="preserve"> by being ‘an obstinate colourist’</w:t>
      </w:r>
      <w:r w:rsidR="00377530" w:rsidRPr="00404D6A">
        <w:rPr>
          <w:rFonts w:ascii="Times New Roman" w:hAnsi="Times New Roman" w:cs="Times New Roman"/>
          <w:sz w:val="22"/>
          <w:szCs w:val="22"/>
          <w:lang w:val="en-GB"/>
        </w:rPr>
        <w:t>,</w:t>
      </w:r>
      <w:r w:rsidR="00FF6F0B" w:rsidRPr="00404D6A">
        <w:rPr>
          <w:rFonts w:ascii="Times New Roman" w:hAnsi="Times New Roman" w:cs="Times New Roman"/>
          <w:sz w:val="22"/>
          <w:szCs w:val="22"/>
          <w:lang w:val="en-GB"/>
        </w:rPr>
        <w:t xml:space="preserve"> as opposed to </w:t>
      </w:r>
      <w:r w:rsidR="00D160EB" w:rsidRPr="00404D6A">
        <w:rPr>
          <w:rFonts w:ascii="Times New Roman" w:hAnsi="Times New Roman" w:cs="Times New Roman"/>
          <w:sz w:val="22"/>
          <w:szCs w:val="22"/>
          <w:lang w:val="en-GB"/>
        </w:rPr>
        <w:t xml:space="preserve">replicating his </w:t>
      </w:r>
      <w:r w:rsidR="00696B75" w:rsidRPr="00404D6A">
        <w:rPr>
          <w:rFonts w:ascii="Times New Roman" w:hAnsi="Times New Roman" w:cs="Times New Roman"/>
          <w:sz w:val="22"/>
          <w:szCs w:val="22"/>
          <w:lang w:val="en-GB"/>
        </w:rPr>
        <w:t xml:space="preserve">subjects </w:t>
      </w:r>
      <w:r w:rsidR="00FF6F0B" w:rsidRPr="00404D6A">
        <w:rPr>
          <w:rFonts w:ascii="Times New Roman" w:hAnsi="Times New Roman" w:cs="Times New Roman"/>
          <w:sz w:val="22"/>
          <w:szCs w:val="22"/>
          <w:lang w:val="en-GB"/>
        </w:rPr>
        <w:t>realistically.</w:t>
      </w:r>
      <w:r w:rsidR="009264F0" w:rsidRPr="00404D6A">
        <w:rPr>
          <w:rStyle w:val="FootnoteReference"/>
          <w:rFonts w:ascii="Times New Roman" w:hAnsi="Times New Roman" w:cs="Times New Roman"/>
          <w:sz w:val="22"/>
          <w:szCs w:val="22"/>
          <w:lang w:val="en-GB"/>
        </w:rPr>
        <w:footnoteReference w:id="1"/>
      </w:r>
      <w:r w:rsidR="00FD45ED" w:rsidRPr="00404D6A">
        <w:rPr>
          <w:rFonts w:ascii="Times New Roman" w:hAnsi="Times New Roman" w:cs="Times New Roman"/>
          <w:sz w:val="22"/>
          <w:szCs w:val="22"/>
          <w:lang w:val="en-GB"/>
        </w:rPr>
        <w:t xml:space="preserve"> </w:t>
      </w:r>
      <w:r w:rsidR="009264F0" w:rsidRPr="00404D6A">
        <w:rPr>
          <w:rFonts w:ascii="Times New Roman" w:hAnsi="Times New Roman" w:cs="Times New Roman"/>
          <w:sz w:val="22"/>
          <w:szCs w:val="22"/>
          <w:lang w:val="en-GB"/>
        </w:rPr>
        <w:t xml:space="preserve">Embedded </w:t>
      </w:r>
      <w:r w:rsidR="008924D4" w:rsidRPr="00404D6A">
        <w:rPr>
          <w:rFonts w:ascii="Times New Roman" w:hAnsi="Times New Roman" w:cs="Times New Roman"/>
          <w:sz w:val="22"/>
          <w:szCs w:val="22"/>
          <w:lang w:val="en-GB"/>
        </w:rPr>
        <w:t>with</w:t>
      </w:r>
      <w:r w:rsidR="009264F0" w:rsidRPr="00404D6A">
        <w:rPr>
          <w:rFonts w:ascii="Times New Roman" w:hAnsi="Times New Roman" w:cs="Times New Roman"/>
          <w:sz w:val="22"/>
          <w:szCs w:val="22"/>
          <w:lang w:val="en-GB"/>
        </w:rPr>
        <w:t>in the text</w:t>
      </w:r>
      <w:r w:rsidR="00FD45ED" w:rsidRPr="00404D6A">
        <w:rPr>
          <w:rFonts w:ascii="Times New Roman" w:hAnsi="Times New Roman" w:cs="Times New Roman"/>
          <w:sz w:val="22"/>
          <w:szCs w:val="22"/>
          <w:lang w:val="en-GB"/>
        </w:rPr>
        <w:t>,</w:t>
      </w:r>
      <w:r w:rsidR="009264F0" w:rsidRPr="00404D6A">
        <w:rPr>
          <w:rFonts w:ascii="Times New Roman" w:hAnsi="Times New Roman" w:cs="Times New Roman"/>
          <w:sz w:val="22"/>
          <w:szCs w:val="22"/>
          <w:lang w:val="en-GB"/>
        </w:rPr>
        <w:t xml:space="preserve"> he </w:t>
      </w:r>
      <w:r w:rsidR="00FD45ED" w:rsidRPr="00404D6A">
        <w:rPr>
          <w:rFonts w:ascii="Times New Roman" w:hAnsi="Times New Roman" w:cs="Times New Roman"/>
          <w:sz w:val="22"/>
          <w:szCs w:val="22"/>
          <w:lang w:val="en-GB"/>
        </w:rPr>
        <w:t>inserts</w:t>
      </w:r>
      <w:r w:rsidR="009264F0" w:rsidRPr="00404D6A">
        <w:rPr>
          <w:rFonts w:ascii="Times New Roman" w:hAnsi="Times New Roman" w:cs="Times New Roman"/>
          <w:sz w:val="22"/>
          <w:szCs w:val="22"/>
          <w:lang w:val="en-GB"/>
        </w:rPr>
        <w:t xml:space="preserve"> that one should</w:t>
      </w:r>
      <w:r w:rsidR="008924D4" w:rsidRPr="00404D6A">
        <w:rPr>
          <w:rFonts w:ascii="Times New Roman" w:hAnsi="Times New Roman" w:cs="Times New Roman"/>
          <w:sz w:val="22"/>
          <w:szCs w:val="22"/>
          <w:lang w:val="en-GB"/>
        </w:rPr>
        <w:t xml:space="preserve"> ‘</w:t>
      </w:r>
      <w:r w:rsidR="00FD45ED" w:rsidRPr="00404D6A">
        <w:rPr>
          <w:rFonts w:ascii="Times New Roman" w:hAnsi="Times New Roman" w:cs="Times New Roman"/>
          <w:sz w:val="22"/>
          <w:szCs w:val="22"/>
          <w:lang w:val="en-GB"/>
        </w:rPr>
        <w:t>b</w:t>
      </w:r>
      <w:r w:rsidR="008924D4" w:rsidRPr="00404D6A">
        <w:rPr>
          <w:rFonts w:ascii="Times New Roman" w:hAnsi="Times New Roman" w:cs="Times New Roman"/>
          <w:sz w:val="22"/>
          <w:szCs w:val="22"/>
          <w:lang w:val="en-GB"/>
        </w:rPr>
        <w:t>e clearly aware of the stars and infinity on high. Then life seems almost enchanted after all.’</w:t>
      </w:r>
      <w:r w:rsidR="008924D4" w:rsidRPr="00404D6A">
        <w:rPr>
          <w:rFonts w:ascii="Times New Roman" w:hAnsi="Times New Roman" w:cs="Times New Roman"/>
          <w:sz w:val="22"/>
          <w:szCs w:val="22"/>
          <w:vertAlign w:val="superscript"/>
          <w:lang w:val="en-GB"/>
        </w:rPr>
        <w:footnoteReference w:id="2"/>
      </w:r>
      <w:r w:rsidR="00C53AB8" w:rsidRPr="00404D6A">
        <w:rPr>
          <w:rFonts w:ascii="Times New Roman" w:hAnsi="Times New Roman" w:cs="Times New Roman"/>
          <w:sz w:val="22"/>
          <w:szCs w:val="22"/>
          <w:lang w:val="en-GB"/>
        </w:rPr>
        <w:t xml:space="preserve"> It is interesting to note that Van Gogh </w:t>
      </w:r>
      <w:r w:rsidR="0089232F" w:rsidRPr="00404D6A">
        <w:rPr>
          <w:rFonts w:ascii="Times New Roman" w:hAnsi="Times New Roman" w:cs="Times New Roman"/>
          <w:sz w:val="22"/>
          <w:szCs w:val="22"/>
          <w:lang w:val="en-GB"/>
        </w:rPr>
        <w:t xml:space="preserve">does not </w:t>
      </w:r>
      <w:r w:rsidR="00866D8A" w:rsidRPr="00404D6A">
        <w:rPr>
          <w:rFonts w:ascii="Times New Roman" w:hAnsi="Times New Roman" w:cs="Times New Roman"/>
          <w:sz w:val="22"/>
          <w:szCs w:val="22"/>
          <w:lang w:val="en-GB"/>
        </w:rPr>
        <w:t>introduce</w:t>
      </w:r>
      <w:r w:rsidR="0089232F" w:rsidRPr="00404D6A">
        <w:rPr>
          <w:rFonts w:ascii="Times New Roman" w:hAnsi="Times New Roman" w:cs="Times New Roman"/>
          <w:sz w:val="22"/>
          <w:szCs w:val="22"/>
          <w:lang w:val="en-GB"/>
        </w:rPr>
        <w:t xml:space="preserve"> </w:t>
      </w:r>
      <w:r w:rsidR="00C53AB8" w:rsidRPr="00404D6A">
        <w:rPr>
          <w:rFonts w:ascii="Times New Roman" w:hAnsi="Times New Roman" w:cs="Times New Roman"/>
          <w:sz w:val="22"/>
          <w:szCs w:val="22"/>
          <w:lang w:val="en-GB"/>
        </w:rPr>
        <w:t xml:space="preserve">this </w:t>
      </w:r>
      <w:r w:rsidR="00AF0B2B" w:rsidRPr="00404D6A">
        <w:rPr>
          <w:rFonts w:ascii="Times New Roman" w:hAnsi="Times New Roman" w:cs="Times New Roman"/>
          <w:sz w:val="22"/>
          <w:szCs w:val="22"/>
          <w:lang w:val="en-GB"/>
        </w:rPr>
        <w:t>assertion</w:t>
      </w:r>
      <w:r w:rsidR="00FD6A1D" w:rsidRPr="00404D6A">
        <w:rPr>
          <w:rFonts w:ascii="Times New Roman" w:hAnsi="Times New Roman" w:cs="Times New Roman"/>
          <w:sz w:val="22"/>
          <w:szCs w:val="22"/>
          <w:lang w:val="en-GB"/>
        </w:rPr>
        <w:t xml:space="preserve"> </w:t>
      </w:r>
      <w:r w:rsidR="00087237" w:rsidRPr="00404D6A">
        <w:rPr>
          <w:rFonts w:ascii="Times New Roman" w:hAnsi="Times New Roman" w:cs="Times New Roman"/>
          <w:sz w:val="22"/>
          <w:szCs w:val="22"/>
          <w:lang w:val="en-GB"/>
        </w:rPr>
        <w:t>amid</w:t>
      </w:r>
      <w:r w:rsidR="00FD6A1D" w:rsidRPr="00404D6A">
        <w:rPr>
          <w:rFonts w:ascii="Times New Roman" w:hAnsi="Times New Roman" w:cs="Times New Roman"/>
          <w:sz w:val="22"/>
          <w:szCs w:val="22"/>
          <w:lang w:val="en-GB"/>
        </w:rPr>
        <w:t xml:space="preserve"> his</w:t>
      </w:r>
      <w:r w:rsidR="0089232F" w:rsidRPr="00404D6A">
        <w:rPr>
          <w:rFonts w:ascii="Times New Roman" w:hAnsi="Times New Roman" w:cs="Times New Roman"/>
          <w:sz w:val="22"/>
          <w:szCs w:val="22"/>
          <w:lang w:val="en-GB"/>
        </w:rPr>
        <w:t xml:space="preserve"> </w:t>
      </w:r>
      <w:r w:rsidR="00C53AB8" w:rsidRPr="00404D6A">
        <w:rPr>
          <w:rFonts w:ascii="Times New Roman" w:hAnsi="Times New Roman" w:cs="Times New Roman"/>
          <w:sz w:val="22"/>
          <w:szCs w:val="22"/>
          <w:lang w:val="en-GB"/>
        </w:rPr>
        <w:t>musing</w:t>
      </w:r>
      <w:r w:rsidR="00AF0B2B" w:rsidRPr="00404D6A">
        <w:rPr>
          <w:rFonts w:ascii="Times New Roman" w:hAnsi="Times New Roman" w:cs="Times New Roman"/>
          <w:sz w:val="22"/>
          <w:szCs w:val="22"/>
          <w:lang w:val="en-GB"/>
        </w:rPr>
        <w:t>s</w:t>
      </w:r>
      <w:r w:rsidR="00C53AB8" w:rsidRPr="00404D6A">
        <w:rPr>
          <w:rFonts w:ascii="Times New Roman" w:hAnsi="Times New Roman" w:cs="Times New Roman"/>
          <w:sz w:val="22"/>
          <w:szCs w:val="22"/>
          <w:lang w:val="en-GB"/>
        </w:rPr>
        <w:t xml:space="preserve"> on</w:t>
      </w:r>
      <w:r w:rsidR="00167525" w:rsidRPr="00404D6A">
        <w:rPr>
          <w:rFonts w:ascii="Times New Roman" w:hAnsi="Times New Roman" w:cs="Times New Roman"/>
          <w:sz w:val="22"/>
          <w:szCs w:val="22"/>
          <w:lang w:val="en-GB"/>
        </w:rPr>
        <w:t xml:space="preserve"> self-expression</w:t>
      </w:r>
      <w:r w:rsidR="00315A21" w:rsidRPr="00404D6A">
        <w:rPr>
          <w:rFonts w:ascii="Times New Roman" w:hAnsi="Times New Roman" w:cs="Times New Roman"/>
          <w:sz w:val="22"/>
          <w:szCs w:val="22"/>
          <w:lang w:val="en-GB"/>
        </w:rPr>
        <w:t>;</w:t>
      </w:r>
      <w:r w:rsidR="00C53AB8" w:rsidRPr="00404D6A">
        <w:rPr>
          <w:rFonts w:ascii="Times New Roman" w:hAnsi="Times New Roman" w:cs="Times New Roman"/>
          <w:sz w:val="22"/>
          <w:szCs w:val="22"/>
          <w:lang w:val="en-GB"/>
        </w:rPr>
        <w:t xml:space="preserve"> </w:t>
      </w:r>
      <w:r w:rsidR="00FD6A1D" w:rsidRPr="00404D6A">
        <w:rPr>
          <w:rFonts w:ascii="Times New Roman" w:hAnsi="Times New Roman" w:cs="Times New Roman"/>
          <w:sz w:val="22"/>
          <w:szCs w:val="22"/>
          <w:lang w:val="en-GB"/>
        </w:rPr>
        <w:t>instead</w:t>
      </w:r>
      <w:r w:rsidR="00315A21" w:rsidRPr="00404D6A">
        <w:rPr>
          <w:rFonts w:ascii="Times New Roman" w:hAnsi="Times New Roman" w:cs="Times New Roman"/>
          <w:sz w:val="22"/>
          <w:szCs w:val="22"/>
          <w:lang w:val="en-GB"/>
        </w:rPr>
        <w:t>,</w:t>
      </w:r>
      <w:r w:rsidR="00C53AB8" w:rsidRPr="00404D6A">
        <w:rPr>
          <w:rFonts w:ascii="Times New Roman" w:hAnsi="Times New Roman" w:cs="Times New Roman"/>
          <w:sz w:val="22"/>
          <w:szCs w:val="22"/>
          <w:lang w:val="en-GB"/>
        </w:rPr>
        <w:t xml:space="preserve"> he </w:t>
      </w:r>
      <w:r w:rsidR="002511AB" w:rsidRPr="00404D6A">
        <w:rPr>
          <w:rFonts w:ascii="Times New Roman" w:hAnsi="Times New Roman" w:cs="Times New Roman"/>
          <w:sz w:val="22"/>
          <w:szCs w:val="22"/>
          <w:lang w:val="en-GB"/>
        </w:rPr>
        <w:t>places</w:t>
      </w:r>
      <w:r w:rsidR="00C53AB8" w:rsidRPr="00404D6A">
        <w:rPr>
          <w:rFonts w:ascii="Times New Roman" w:hAnsi="Times New Roman" w:cs="Times New Roman"/>
          <w:sz w:val="22"/>
          <w:szCs w:val="22"/>
          <w:lang w:val="en-GB"/>
        </w:rPr>
        <w:t xml:space="preserve"> this </w:t>
      </w:r>
      <w:r w:rsidR="007902B0" w:rsidRPr="00404D6A">
        <w:rPr>
          <w:rFonts w:ascii="Times New Roman" w:hAnsi="Times New Roman" w:cs="Times New Roman"/>
          <w:sz w:val="22"/>
          <w:szCs w:val="22"/>
          <w:lang w:val="en-GB"/>
        </w:rPr>
        <w:t>line</w:t>
      </w:r>
      <w:r w:rsidR="00C53AB8" w:rsidRPr="00404D6A">
        <w:rPr>
          <w:rFonts w:ascii="Times New Roman" w:hAnsi="Times New Roman" w:cs="Times New Roman"/>
          <w:sz w:val="22"/>
          <w:szCs w:val="22"/>
          <w:lang w:val="en-GB"/>
        </w:rPr>
        <w:t xml:space="preserve"> </w:t>
      </w:r>
      <w:r w:rsidR="00860739" w:rsidRPr="00404D6A">
        <w:rPr>
          <w:rFonts w:ascii="Times New Roman" w:hAnsi="Times New Roman" w:cs="Times New Roman"/>
          <w:sz w:val="22"/>
          <w:szCs w:val="22"/>
          <w:lang w:val="en-GB"/>
        </w:rPr>
        <w:t>with</w:t>
      </w:r>
      <w:r w:rsidR="00C53AB8" w:rsidRPr="00404D6A">
        <w:rPr>
          <w:rFonts w:ascii="Times New Roman" w:hAnsi="Times New Roman" w:cs="Times New Roman"/>
          <w:sz w:val="22"/>
          <w:szCs w:val="22"/>
          <w:lang w:val="en-GB"/>
        </w:rPr>
        <w:t xml:space="preserve">in a </w:t>
      </w:r>
      <w:r w:rsidR="00860739" w:rsidRPr="00404D6A">
        <w:rPr>
          <w:rFonts w:ascii="Times New Roman" w:hAnsi="Times New Roman" w:cs="Times New Roman"/>
          <w:sz w:val="22"/>
          <w:szCs w:val="22"/>
          <w:lang w:val="en-GB"/>
        </w:rPr>
        <w:t>segment</w:t>
      </w:r>
      <w:r w:rsidR="00C53AB8" w:rsidRPr="00404D6A">
        <w:rPr>
          <w:rFonts w:ascii="Times New Roman" w:hAnsi="Times New Roman" w:cs="Times New Roman"/>
          <w:sz w:val="22"/>
          <w:szCs w:val="22"/>
          <w:lang w:val="en-GB"/>
        </w:rPr>
        <w:t xml:space="preserve"> </w:t>
      </w:r>
      <w:r w:rsidR="00860739" w:rsidRPr="00404D6A">
        <w:rPr>
          <w:rFonts w:ascii="Times New Roman" w:hAnsi="Times New Roman" w:cs="Times New Roman"/>
          <w:sz w:val="22"/>
          <w:szCs w:val="22"/>
          <w:lang w:val="en-GB"/>
        </w:rPr>
        <w:t>on</w:t>
      </w:r>
      <w:r w:rsidR="00C53AB8" w:rsidRPr="00404D6A">
        <w:rPr>
          <w:rFonts w:ascii="Times New Roman" w:hAnsi="Times New Roman" w:cs="Times New Roman"/>
          <w:sz w:val="22"/>
          <w:szCs w:val="22"/>
          <w:lang w:val="en-GB"/>
        </w:rPr>
        <w:t xml:space="preserve"> his health. </w:t>
      </w:r>
      <w:r w:rsidR="007E2D0E" w:rsidRPr="00404D6A">
        <w:rPr>
          <w:rFonts w:ascii="Times New Roman" w:hAnsi="Times New Roman" w:cs="Times New Roman"/>
          <w:sz w:val="22"/>
          <w:szCs w:val="22"/>
          <w:lang w:val="en-GB"/>
        </w:rPr>
        <w:t>Van Gogh</w:t>
      </w:r>
      <w:r w:rsidR="00C53AB8" w:rsidRPr="00404D6A">
        <w:rPr>
          <w:rFonts w:ascii="Times New Roman" w:hAnsi="Times New Roman" w:cs="Times New Roman"/>
          <w:sz w:val="22"/>
          <w:szCs w:val="22"/>
          <w:lang w:val="en-GB"/>
        </w:rPr>
        <w:t xml:space="preserve"> </w:t>
      </w:r>
      <w:r w:rsidR="007E2D0E" w:rsidRPr="00404D6A">
        <w:rPr>
          <w:rFonts w:ascii="Times New Roman" w:hAnsi="Times New Roman" w:cs="Times New Roman"/>
          <w:sz w:val="22"/>
          <w:szCs w:val="22"/>
          <w:lang w:val="en-GB"/>
        </w:rPr>
        <w:t xml:space="preserve">ends his letter by </w:t>
      </w:r>
      <w:r w:rsidR="00A910CD" w:rsidRPr="00404D6A">
        <w:rPr>
          <w:rFonts w:ascii="Times New Roman" w:hAnsi="Times New Roman" w:cs="Times New Roman"/>
          <w:sz w:val="22"/>
          <w:szCs w:val="22"/>
          <w:lang w:val="en-GB"/>
        </w:rPr>
        <w:t>assuring</w:t>
      </w:r>
      <w:r w:rsidR="007E2D0E" w:rsidRPr="00404D6A">
        <w:rPr>
          <w:rFonts w:ascii="Times New Roman" w:hAnsi="Times New Roman" w:cs="Times New Roman"/>
          <w:sz w:val="22"/>
          <w:szCs w:val="22"/>
          <w:lang w:val="en-GB"/>
        </w:rPr>
        <w:t xml:space="preserve"> Theo</w:t>
      </w:r>
      <w:r w:rsidR="00C53AB8" w:rsidRPr="00404D6A">
        <w:rPr>
          <w:rFonts w:ascii="Times New Roman" w:hAnsi="Times New Roman" w:cs="Times New Roman"/>
          <w:sz w:val="22"/>
          <w:szCs w:val="22"/>
          <w:lang w:val="en-GB"/>
        </w:rPr>
        <w:t xml:space="preserve"> </w:t>
      </w:r>
      <w:r w:rsidR="00A910CD" w:rsidRPr="00404D6A">
        <w:rPr>
          <w:rFonts w:ascii="Times New Roman" w:hAnsi="Times New Roman" w:cs="Times New Roman"/>
          <w:sz w:val="22"/>
          <w:szCs w:val="22"/>
          <w:lang w:val="en-GB"/>
        </w:rPr>
        <w:t>of</w:t>
      </w:r>
      <w:r w:rsidR="00C53AB8" w:rsidRPr="00404D6A">
        <w:rPr>
          <w:rFonts w:ascii="Times New Roman" w:hAnsi="Times New Roman" w:cs="Times New Roman"/>
          <w:sz w:val="22"/>
          <w:szCs w:val="22"/>
          <w:lang w:val="en-GB"/>
        </w:rPr>
        <w:t xml:space="preserve"> his </w:t>
      </w:r>
      <w:r w:rsidR="00A910CD" w:rsidRPr="00404D6A">
        <w:rPr>
          <w:rFonts w:ascii="Times New Roman" w:hAnsi="Times New Roman" w:cs="Times New Roman"/>
          <w:sz w:val="22"/>
          <w:szCs w:val="22"/>
          <w:lang w:val="en-GB"/>
        </w:rPr>
        <w:t xml:space="preserve">returning </w:t>
      </w:r>
      <w:r w:rsidR="007E2D0E" w:rsidRPr="00404D6A">
        <w:rPr>
          <w:rFonts w:ascii="Times New Roman" w:hAnsi="Times New Roman" w:cs="Times New Roman"/>
          <w:sz w:val="22"/>
          <w:szCs w:val="22"/>
          <w:lang w:val="en-GB"/>
        </w:rPr>
        <w:t>strength</w:t>
      </w:r>
      <w:r w:rsidR="00C53AB8" w:rsidRPr="00404D6A">
        <w:rPr>
          <w:rFonts w:ascii="Times New Roman" w:hAnsi="Times New Roman" w:cs="Times New Roman"/>
          <w:sz w:val="22"/>
          <w:szCs w:val="22"/>
          <w:lang w:val="en-GB"/>
        </w:rPr>
        <w:t xml:space="preserve"> due to the</w:t>
      </w:r>
      <w:r w:rsidR="00261B70" w:rsidRPr="00404D6A">
        <w:rPr>
          <w:rFonts w:ascii="Times New Roman" w:hAnsi="Times New Roman" w:cs="Times New Roman"/>
          <w:sz w:val="22"/>
          <w:szCs w:val="22"/>
          <w:lang w:val="en-GB"/>
        </w:rPr>
        <w:t xml:space="preserve"> Paris</w:t>
      </w:r>
      <w:r w:rsidR="0088624B" w:rsidRPr="00404D6A">
        <w:rPr>
          <w:rFonts w:ascii="Times New Roman" w:hAnsi="Times New Roman" w:cs="Times New Roman"/>
          <w:sz w:val="22"/>
          <w:szCs w:val="22"/>
          <w:lang w:val="en-GB"/>
        </w:rPr>
        <w:t>ian</w:t>
      </w:r>
      <w:r w:rsidR="00C53AB8" w:rsidRPr="00404D6A">
        <w:rPr>
          <w:rFonts w:ascii="Times New Roman" w:hAnsi="Times New Roman" w:cs="Times New Roman"/>
          <w:sz w:val="22"/>
          <w:szCs w:val="22"/>
          <w:lang w:val="en-GB"/>
        </w:rPr>
        <w:t xml:space="preserve"> heat</w:t>
      </w:r>
      <w:r w:rsidR="0088624B" w:rsidRPr="00404D6A">
        <w:rPr>
          <w:rFonts w:ascii="Times New Roman" w:hAnsi="Times New Roman" w:cs="Times New Roman"/>
          <w:sz w:val="22"/>
          <w:szCs w:val="22"/>
          <w:lang w:val="en-GB"/>
        </w:rPr>
        <w:t>, he then</w:t>
      </w:r>
      <w:r w:rsidR="00C53AB8" w:rsidRPr="00404D6A">
        <w:rPr>
          <w:rFonts w:ascii="Times New Roman" w:hAnsi="Times New Roman" w:cs="Times New Roman"/>
          <w:sz w:val="22"/>
          <w:szCs w:val="22"/>
          <w:lang w:val="en-GB"/>
        </w:rPr>
        <w:t xml:space="preserve"> </w:t>
      </w:r>
      <w:r w:rsidR="00D70148" w:rsidRPr="00404D6A">
        <w:rPr>
          <w:rFonts w:ascii="Times New Roman" w:hAnsi="Times New Roman" w:cs="Times New Roman"/>
          <w:sz w:val="22"/>
          <w:szCs w:val="22"/>
          <w:lang w:val="en-GB"/>
        </w:rPr>
        <w:t>theorises</w:t>
      </w:r>
      <w:r w:rsidR="000A3F18" w:rsidRPr="00404D6A">
        <w:rPr>
          <w:rFonts w:ascii="Times New Roman" w:hAnsi="Times New Roman" w:cs="Times New Roman"/>
          <w:sz w:val="22"/>
          <w:szCs w:val="22"/>
          <w:lang w:val="en-GB"/>
        </w:rPr>
        <w:t xml:space="preserve"> that a vigorous </w:t>
      </w:r>
      <w:r w:rsidR="0046263C" w:rsidRPr="00404D6A">
        <w:rPr>
          <w:rFonts w:ascii="Times New Roman" w:hAnsi="Times New Roman" w:cs="Times New Roman"/>
          <w:sz w:val="22"/>
          <w:szCs w:val="22"/>
          <w:lang w:val="en-GB"/>
        </w:rPr>
        <w:t>manual labo</w:t>
      </w:r>
      <w:r w:rsidR="002F0B98" w:rsidRPr="00404D6A">
        <w:rPr>
          <w:rFonts w:ascii="Times New Roman" w:hAnsi="Times New Roman" w:cs="Times New Roman"/>
          <w:sz w:val="22"/>
          <w:szCs w:val="22"/>
          <w:lang w:val="en-GB"/>
        </w:rPr>
        <w:t>u</w:t>
      </w:r>
      <w:r w:rsidR="0046263C" w:rsidRPr="00404D6A">
        <w:rPr>
          <w:rFonts w:ascii="Times New Roman" w:hAnsi="Times New Roman" w:cs="Times New Roman"/>
          <w:sz w:val="22"/>
          <w:szCs w:val="22"/>
          <w:lang w:val="en-GB"/>
        </w:rPr>
        <w:t>rer</w:t>
      </w:r>
      <w:r w:rsidR="000A3F18" w:rsidRPr="00404D6A">
        <w:rPr>
          <w:rFonts w:ascii="Times New Roman" w:hAnsi="Times New Roman" w:cs="Times New Roman"/>
          <w:sz w:val="22"/>
          <w:szCs w:val="22"/>
          <w:lang w:val="en-GB"/>
        </w:rPr>
        <w:t xml:space="preserve"> </w:t>
      </w:r>
      <w:r w:rsidR="00237454" w:rsidRPr="00404D6A">
        <w:rPr>
          <w:rFonts w:ascii="Times New Roman" w:hAnsi="Times New Roman" w:cs="Times New Roman"/>
          <w:sz w:val="22"/>
          <w:szCs w:val="22"/>
          <w:lang w:val="en-GB"/>
        </w:rPr>
        <w:t>is</w:t>
      </w:r>
      <w:r w:rsidR="00C53AB8" w:rsidRPr="00404D6A">
        <w:rPr>
          <w:rFonts w:ascii="Times New Roman" w:hAnsi="Times New Roman" w:cs="Times New Roman"/>
          <w:sz w:val="22"/>
          <w:szCs w:val="22"/>
          <w:lang w:val="en-GB"/>
        </w:rPr>
        <w:t xml:space="preserve"> able to sustain </w:t>
      </w:r>
      <w:r w:rsidR="00076CD3" w:rsidRPr="00404D6A">
        <w:rPr>
          <w:rFonts w:ascii="Times New Roman" w:hAnsi="Times New Roman" w:cs="Times New Roman"/>
          <w:sz w:val="22"/>
          <w:szCs w:val="22"/>
          <w:lang w:val="en-GB"/>
        </w:rPr>
        <w:t>themself</w:t>
      </w:r>
      <w:r w:rsidR="00C53AB8" w:rsidRPr="00404D6A">
        <w:rPr>
          <w:rFonts w:ascii="Times New Roman" w:hAnsi="Times New Roman" w:cs="Times New Roman"/>
          <w:sz w:val="22"/>
          <w:szCs w:val="22"/>
          <w:lang w:val="en-GB"/>
        </w:rPr>
        <w:t xml:space="preserve"> on ‘a piece of bread while doing a full day</w:t>
      </w:r>
      <w:r w:rsidR="009005BA" w:rsidRPr="00404D6A">
        <w:rPr>
          <w:rFonts w:ascii="Times New Roman" w:hAnsi="Times New Roman" w:cs="Times New Roman"/>
          <w:sz w:val="22"/>
          <w:szCs w:val="22"/>
          <w:lang w:val="en-GB"/>
        </w:rPr>
        <w:t>’</w:t>
      </w:r>
      <w:r w:rsidR="00C53AB8" w:rsidRPr="00404D6A">
        <w:rPr>
          <w:rFonts w:ascii="Times New Roman" w:hAnsi="Times New Roman" w:cs="Times New Roman"/>
          <w:sz w:val="22"/>
          <w:szCs w:val="22"/>
          <w:lang w:val="en-GB"/>
        </w:rPr>
        <w:t>s work</w:t>
      </w:r>
      <w:r w:rsidR="00FE5BAE" w:rsidRPr="00404D6A">
        <w:rPr>
          <w:rFonts w:ascii="Times New Roman" w:hAnsi="Times New Roman" w:cs="Times New Roman"/>
          <w:sz w:val="22"/>
          <w:szCs w:val="22"/>
          <w:lang w:val="en-GB"/>
        </w:rPr>
        <w:t>…</w:t>
      </w:r>
      <w:r w:rsidR="00EE1B24" w:rsidRPr="00404D6A">
        <w:rPr>
          <w:rFonts w:ascii="Times New Roman" w:hAnsi="Times New Roman" w:cs="Times New Roman"/>
          <w:sz w:val="22"/>
          <w:szCs w:val="22"/>
          <w:lang w:val="en-GB"/>
        </w:rPr>
        <w:t>’</w:t>
      </w:r>
      <w:r w:rsidR="000D16F7" w:rsidRPr="00404D6A">
        <w:rPr>
          <w:rFonts w:ascii="Times New Roman" w:hAnsi="Times New Roman" w:cs="Times New Roman"/>
          <w:sz w:val="22"/>
          <w:szCs w:val="22"/>
          <w:lang w:val="en-GB"/>
        </w:rPr>
        <w:t>.</w:t>
      </w:r>
      <w:r w:rsidR="000D16F7" w:rsidRPr="00404D6A">
        <w:rPr>
          <w:rStyle w:val="FootnoteReference"/>
          <w:rFonts w:ascii="Times New Roman" w:hAnsi="Times New Roman" w:cs="Times New Roman"/>
          <w:sz w:val="22"/>
          <w:szCs w:val="22"/>
          <w:lang w:val="en-GB"/>
        </w:rPr>
        <w:footnoteReference w:id="3"/>
      </w:r>
      <w:r w:rsidR="00C770FE" w:rsidRPr="00404D6A">
        <w:rPr>
          <w:rFonts w:ascii="Times New Roman" w:hAnsi="Times New Roman" w:cs="Times New Roman"/>
          <w:sz w:val="22"/>
          <w:szCs w:val="22"/>
          <w:lang w:val="en-GB"/>
        </w:rPr>
        <w:t xml:space="preserve"> </w:t>
      </w:r>
      <w:r w:rsidR="00546D4F" w:rsidRPr="00404D6A">
        <w:rPr>
          <w:rFonts w:ascii="Times New Roman" w:hAnsi="Times New Roman" w:cs="Times New Roman"/>
          <w:sz w:val="22"/>
          <w:szCs w:val="22"/>
          <w:lang w:val="en-GB"/>
        </w:rPr>
        <w:t xml:space="preserve">By ending </w:t>
      </w:r>
      <w:r w:rsidR="00FE5BAE" w:rsidRPr="00404D6A">
        <w:rPr>
          <w:rFonts w:ascii="Times New Roman" w:hAnsi="Times New Roman" w:cs="Times New Roman"/>
          <w:sz w:val="22"/>
          <w:szCs w:val="22"/>
          <w:lang w:val="en-GB"/>
        </w:rPr>
        <w:t>t</w:t>
      </w:r>
      <w:r w:rsidR="00546D4F" w:rsidRPr="00404D6A">
        <w:rPr>
          <w:rFonts w:ascii="Times New Roman" w:hAnsi="Times New Roman" w:cs="Times New Roman"/>
          <w:sz w:val="22"/>
          <w:szCs w:val="22"/>
          <w:lang w:val="en-GB"/>
        </w:rPr>
        <w:t xml:space="preserve">his </w:t>
      </w:r>
      <w:r w:rsidR="006A784E" w:rsidRPr="00404D6A">
        <w:rPr>
          <w:rFonts w:ascii="Times New Roman" w:hAnsi="Times New Roman" w:cs="Times New Roman"/>
          <w:sz w:val="22"/>
          <w:szCs w:val="22"/>
          <w:lang w:val="en-GB"/>
        </w:rPr>
        <w:t>particular</w:t>
      </w:r>
      <w:r w:rsidR="00823F62" w:rsidRPr="00404D6A">
        <w:rPr>
          <w:rFonts w:ascii="Times New Roman" w:hAnsi="Times New Roman" w:cs="Times New Roman"/>
          <w:sz w:val="22"/>
          <w:szCs w:val="22"/>
          <w:lang w:val="en-GB"/>
        </w:rPr>
        <w:t xml:space="preserve"> </w:t>
      </w:r>
      <w:r w:rsidR="00F522FA" w:rsidRPr="00404D6A">
        <w:rPr>
          <w:rFonts w:ascii="Times New Roman" w:hAnsi="Times New Roman" w:cs="Times New Roman"/>
          <w:sz w:val="22"/>
          <w:szCs w:val="22"/>
          <w:lang w:val="en-GB"/>
        </w:rPr>
        <w:t xml:space="preserve">paragraph </w:t>
      </w:r>
      <w:r w:rsidR="000D6767" w:rsidRPr="00404D6A">
        <w:rPr>
          <w:rFonts w:ascii="Times New Roman" w:hAnsi="Times New Roman" w:cs="Times New Roman"/>
          <w:sz w:val="22"/>
          <w:szCs w:val="22"/>
          <w:lang w:val="en-GB"/>
        </w:rPr>
        <w:t>with a remark on the sky’s ability to enchant life</w:t>
      </w:r>
      <w:r w:rsidR="00580469" w:rsidRPr="00404D6A">
        <w:rPr>
          <w:rFonts w:ascii="Times New Roman" w:hAnsi="Times New Roman" w:cs="Times New Roman"/>
          <w:sz w:val="22"/>
          <w:szCs w:val="22"/>
          <w:lang w:val="en-GB"/>
        </w:rPr>
        <w:t>,</w:t>
      </w:r>
      <w:r w:rsidR="002C2FF3" w:rsidRPr="00404D6A">
        <w:rPr>
          <w:rFonts w:ascii="Times New Roman" w:hAnsi="Times New Roman" w:cs="Times New Roman"/>
          <w:sz w:val="22"/>
          <w:szCs w:val="22"/>
          <w:lang w:val="en-GB"/>
        </w:rPr>
        <w:t xml:space="preserve"> </w:t>
      </w:r>
      <w:r w:rsidR="00C770FE" w:rsidRPr="00404D6A">
        <w:rPr>
          <w:rFonts w:ascii="Times New Roman" w:hAnsi="Times New Roman" w:cs="Times New Roman"/>
          <w:sz w:val="22"/>
          <w:szCs w:val="22"/>
          <w:lang w:val="en-GB"/>
        </w:rPr>
        <w:t xml:space="preserve">Van Gogh implies that </w:t>
      </w:r>
      <w:r w:rsidR="00B83DAA" w:rsidRPr="00404D6A">
        <w:rPr>
          <w:rFonts w:ascii="Times New Roman" w:hAnsi="Times New Roman" w:cs="Times New Roman"/>
          <w:sz w:val="22"/>
          <w:szCs w:val="22"/>
          <w:lang w:val="en-GB"/>
        </w:rPr>
        <w:t xml:space="preserve">astronomical </w:t>
      </w:r>
      <w:r w:rsidR="00653AC5" w:rsidRPr="00404D6A">
        <w:rPr>
          <w:rFonts w:ascii="Times New Roman" w:hAnsi="Times New Roman" w:cs="Times New Roman"/>
          <w:sz w:val="22"/>
          <w:szCs w:val="22"/>
          <w:lang w:val="en-GB"/>
        </w:rPr>
        <w:t>experience</w:t>
      </w:r>
      <w:r w:rsidR="00B83DAA" w:rsidRPr="00404D6A">
        <w:rPr>
          <w:rFonts w:ascii="Times New Roman" w:hAnsi="Times New Roman" w:cs="Times New Roman"/>
          <w:sz w:val="22"/>
          <w:szCs w:val="22"/>
          <w:lang w:val="en-GB"/>
        </w:rPr>
        <w:t>s are</w:t>
      </w:r>
      <w:r w:rsidR="00C770FE" w:rsidRPr="00404D6A">
        <w:rPr>
          <w:rFonts w:ascii="Times New Roman" w:hAnsi="Times New Roman" w:cs="Times New Roman"/>
          <w:sz w:val="22"/>
          <w:szCs w:val="22"/>
          <w:lang w:val="en-GB"/>
        </w:rPr>
        <w:t xml:space="preserve"> able to nourish </w:t>
      </w:r>
      <w:r w:rsidR="00F534C3" w:rsidRPr="00404D6A">
        <w:rPr>
          <w:rFonts w:ascii="Times New Roman" w:hAnsi="Times New Roman" w:cs="Times New Roman"/>
          <w:sz w:val="22"/>
          <w:szCs w:val="22"/>
          <w:lang w:val="en-GB"/>
        </w:rPr>
        <w:t xml:space="preserve">and </w:t>
      </w:r>
      <w:r w:rsidR="00653AC5" w:rsidRPr="00404D6A">
        <w:rPr>
          <w:rFonts w:ascii="Times New Roman" w:hAnsi="Times New Roman" w:cs="Times New Roman"/>
          <w:sz w:val="22"/>
          <w:szCs w:val="22"/>
          <w:lang w:val="en-GB"/>
        </w:rPr>
        <w:t>fortify</w:t>
      </w:r>
      <w:r w:rsidR="00F534C3" w:rsidRPr="00404D6A">
        <w:rPr>
          <w:rFonts w:ascii="Times New Roman" w:hAnsi="Times New Roman" w:cs="Times New Roman"/>
          <w:sz w:val="22"/>
          <w:szCs w:val="22"/>
          <w:lang w:val="en-GB"/>
        </w:rPr>
        <w:t xml:space="preserve"> </w:t>
      </w:r>
      <w:r w:rsidR="00C770FE" w:rsidRPr="00404D6A">
        <w:rPr>
          <w:rFonts w:ascii="Times New Roman" w:hAnsi="Times New Roman" w:cs="Times New Roman"/>
          <w:sz w:val="22"/>
          <w:szCs w:val="22"/>
          <w:lang w:val="en-GB"/>
        </w:rPr>
        <w:t>one just as food and drink</w:t>
      </w:r>
      <w:r w:rsidR="006D0BA1">
        <w:rPr>
          <w:rFonts w:ascii="Times New Roman" w:hAnsi="Times New Roman" w:cs="Times New Roman"/>
          <w:sz w:val="22"/>
          <w:szCs w:val="22"/>
          <w:lang w:val="en-GB"/>
        </w:rPr>
        <w:t>.</w:t>
      </w:r>
    </w:p>
    <w:p w14:paraId="5B2086C3" w14:textId="10573DEB" w:rsidR="00712E30" w:rsidRPr="00404D6A" w:rsidRDefault="00B4011B" w:rsidP="004E42A5">
      <w:pPr>
        <w:ind w:firstLine="720"/>
        <w:rPr>
          <w:rFonts w:ascii="Times New Roman" w:hAnsi="Times New Roman" w:cs="Times New Roman"/>
          <w:sz w:val="22"/>
          <w:szCs w:val="22"/>
          <w:lang w:val="en-GB"/>
        </w:rPr>
      </w:pPr>
      <w:r w:rsidRPr="0086494E">
        <w:rPr>
          <w:rFonts w:ascii="Times New Roman" w:hAnsi="Times New Roman" w:cs="Times New Roman"/>
          <w:sz w:val="22"/>
          <w:szCs w:val="22"/>
          <w:lang w:val="en-GB"/>
        </w:rPr>
        <w:t>Th</w:t>
      </w:r>
      <w:r w:rsidR="0040293F" w:rsidRPr="0086494E">
        <w:rPr>
          <w:rFonts w:ascii="Times New Roman" w:hAnsi="Times New Roman" w:cs="Times New Roman"/>
          <w:sz w:val="22"/>
          <w:szCs w:val="22"/>
          <w:lang w:val="en-GB"/>
        </w:rPr>
        <w:t xml:space="preserve">is </w:t>
      </w:r>
      <w:r w:rsidRPr="0086494E">
        <w:rPr>
          <w:rFonts w:ascii="Times New Roman" w:hAnsi="Times New Roman" w:cs="Times New Roman"/>
          <w:sz w:val="22"/>
          <w:szCs w:val="22"/>
          <w:lang w:val="en-GB"/>
        </w:rPr>
        <w:t>essay</w:t>
      </w:r>
      <w:r w:rsidR="004E42A5" w:rsidRPr="0086494E">
        <w:rPr>
          <w:rFonts w:ascii="Times New Roman" w:hAnsi="Times New Roman" w:cs="Times New Roman"/>
          <w:sz w:val="22"/>
          <w:szCs w:val="22"/>
          <w:lang w:val="en-GB"/>
        </w:rPr>
        <w:t xml:space="preserve"> aims</w:t>
      </w:r>
      <w:r w:rsidRPr="0086494E">
        <w:rPr>
          <w:rFonts w:ascii="Times New Roman" w:hAnsi="Times New Roman" w:cs="Times New Roman"/>
          <w:sz w:val="22"/>
          <w:szCs w:val="22"/>
          <w:lang w:val="en-GB"/>
        </w:rPr>
        <w:t xml:space="preserve"> t</w:t>
      </w:r>
      <w:r w:rsidR="00890AFF" w:rsidRPr="0086494E">
        <w:rPr>
          <w:rFonts w:ascii="Times New Roman" w:hAnsi="Times New Roman" w:cs="Times New Roman"/>
          <w:sz w:val="22"/>
          <w:szCs w:val="22"/>
          <w:lang w:val="en-GB"/>
        </w:rPr>
        <w:t xml:space="preserve">o </w:t>
      </w:r>
      <w:r w:rsidR="0034043D" w:rsidRPr="0086494E">
        <w:rPr>
          <w:rFonts w:ascii="Times New Roman" w:hAnsi="Times New Roman" w:cs="Times New Roman"/>
          <w:sz w:val="22"/>
          <w:szCs w:val="22"/>
          <w:lang w:val="en-GB"/>
        </w:rPr>
        <w:t xml:space="preserve">cover </w:t>
      </w:r>
      <w:r w:rsidR="00890AFF" w:rsidRPr="0086494E">
        <w:rPr>
          <w:rFonts w:ascii="Times New Roman" w:hAnsi="Times New Roman" w:cs="Times New Roman"/>
          <w:sz w:val="22"/>
          <w:szCs w:val="22"/>
          <w:lang w:val="en-GB"/>
        </w:rPr>
        <w:t>the find</w:t>
      </w:r>
      <w:r w:rsidR="004E42A5" w:rsidRPr="0086494E">
        <w:rPr>
          <w:rFonts w:ascii="Times New Roman" w:hAnsi="Times New Roman" w:cs="Times New Roman"/>
          <w:sz w:val="22"/>
          <w:szCs w:val="22"/>
          <w:lang w:val="en-GB"/>
        </w:rPr>
        <w:t>ing</w:t>
      </w:r>
      <w:r w:rsidR="00890AFF" w:rsidRPr="0086494E">
        <w:rPr>
          <w:rFonts w:ascii="Times New Roman" w:hAnsi="Times New Roman" w:cs="Times New Roman"/>
          <w:sz w:val="22"/>
          <w:szCs w:val="22"/>
          <w:lang w:val="en-GB"/>
        </w:rPr>
        <w:t xml:space="preserve">s of a </w:t>
      </w:r>
      <w:r w:rsidR="00FC1336" w:rsidRPr="0086494E">
        <w:rPr>
          <w:rFonts w:ascii="Times New Roman" w:hAnsi="Times New Roman" w:cs="Times New Roman"/>
          <w:sz w:val="22"/>
          <w:szCs w:val="22"/>
          <w:lang w:val="en-GB"/>
        </w:rPr>
        <w:t>30-day</w:t>
      </w:r>
      <w:r w:rsidR="00890AFF" w:rsidRPr="0086494E">
        <w:rPr>
          <w:rFonts w:ascii="Times New Roman" w:hAnsi="Times New Roman" w:cs="Times New Roman"/>
          <w:sz w:val="22"/>
          <w:szCs w:val="22"/>
          <w:lang w:val="en-GB"/>
        </w:rPr>
        <w:t xml:space="preserve"> experiment where</w:t>
      </w:r>
      <w:r w:rsidR="00EE0AE9" w:rsidRPr="0086494E">
        <w:rPr>
          <w:rFonts w:ascii="Times New Roman" w:hAnsi="Times New Roman" w:cs="Times New Roman"/>
          <w:sz w:val="22"/>
          <w:szCs w:val="22"/>
          <w:lang w:val="en-GB"/>
        </w:rPr>
        <w:t xml:space="preserve">, </w:t>
      </w:r>
      <w:r w:rsidR="004E42A5" w:rsidRPr="0086494E">
        <w:rPr>
          <w:rFonts w:ascii="Times New Roman" w:hAnsi="Times New Roman" w:cs="Times New Roman"/>
          <w:sz w:val="22"/>
          <w:szCs w:val="22"/>
          <w:lang w:val="en-GB"/>
        </w:rPr>
        <w:t>f</w:t>
      </w:r>
      <w:r w:rsidR="008924D4" w:rsidRPr="0086494E">
        <w:rPr>
          <w:rFonts w:ascii="Times New Roman" w:hAnsi="Times New Roman" w:cs="Times New Roman"/>
          <w:sz w:val="22"/>
          <w:szCs w:val="22"/>
          <w:lang w:val="en-GB"/>
        </w:rPr>
        <w:t xml:space="preserve">rom October </w:t>
      </w:r>
      <w:r w:rsidR="00840017" w:rsidRPr="0086494E">
        <w:rPr>
          <w:rFonts w:ascii="Times New Roman" w:hAnsi="Times New Roman" w:cs="Times New Roman"/>
          <w:sz w:val="22"/>
          <w:szCs w:val="22"/>
          <w:lang w:val="en-GB"/>
        </w:rPr>
        <w:t>19</w:t>
      </w:r>
      <w:r w:rsidR="00840017" w:rsidRPr="0086494E">
        <w:rPr>
          <w:rFonts w:ascii="Times New Roman" w:hAnsi="Times New Roman" w:cs="Times New Roman"/>
          <w:sz w:val="22"/>
          <w:szCs w:val="22"/>
          <w:vertAlign w:val="superscript"/>
          <w:lang w:val="en-GB"/>
        </w:rPr>
        <w:t>th</w:t>
      </w:r>
      <w:r w:rsidR="008924D4" w:rsidRPr="0086494E">
        <w:rPr>
          <w:rFonts w:ascii="Times New Roman" w:hAnsi="Times New Roman" w:cs="Times New Roman"/>
          <w:sz w:val="22"/>
          <w:szCs w:val="22"/>
          <w:lang w:val="en-GB"/>
        </w:rPr>
        <w:t xml:space="preserve"> to </w:t>
      </w:r>
      <w:r w:rsidR="00DB2BD8" w:rsidRPr="0086494E">
        <w:rPr>
          <w:rFonts w:ascii="Times New Roman" w:hAnsi="Times New Roman" w:cs="Times New Roman"/>
          <w:sz w:val="22"/>
          <w:szCs w:val="22"/>
          <w:lang w:val="en-GB"/>
        </w:rPr>
        <w:t xml:space="preserve">November </w:t>
      </w:r>
      <w:r w:rsidR="00DF4376" w:rsidRPr="0086494E">
        <w:rPr>
          <w:rFonts w:ascii="Times New Roman" w:hAnsi="Times New Roman" w:cs="Times New Roman"/>
          <w:sz w:val="22"/>
          <w:szCs w:val="22"/>
          <w:lang w:val="en-GB"/>
        </w:rPr>
        <w:t>18</w:t>
      </w:r>
      <w:r w:rsidR="00DF4376" w:rsidRPr="0086494E">
        <w:rPr>
          <w:rFonts w:ascii="Times New Roman" w:hAnsi="Times New Roman" w:cs="Times New Roman"/>
          <w:sz w:val="22"/>
          <w:szCs w:val="22"/>
          <w:vertAlign w:val="superscript"/>
          <w:lang w:val="en-GB"/>
        </w:rPr>
        <w:t>th</w:t>
      </w:r>
      <w:r w:rsidR="00435EEE" w:rsidRPr="0086494E">
        <w:rPr>
          <w:rFonts w:ascii="Times New Roman" w:hAnsi="Times New Roman" w:cs="Times New Roman"/>
          <w:sz w:val="22"/>
          <w:szCs w:val="22"/>
          <w:lang w:val="en-GB"/>
        </w:rPr>
        <w:t xml:space="preserve">, </w:t>
      </w:r>
      <w:r w:rsidR="00382100" w:rsidRPr="0086494E">
        <w:rPr>
          <w:rFonts w:ascii="Times New Roman" w:hAnsi="Times New Roman" w:cs="Times New Roman"/>
          <w:sz w:val="22"/>
          <w:szCs w:val="22"/>
          <w:lang w:val="en-GB"/>
        </w:rPr>
        <w:t xml:space="preserve">I </w:t>
      </w:r>
      <w:r w:rsidR="00175318" w:rsidRPr="0086494E">
        <w:rPr>
          <w:rFonts w:ascii="Times New Roman" w:hAnsi="Times New Roman" w:cs="Times New Roman"/>
          <w:sz w:val="22"/>
          <w:szCs w:val="22"/>
          <w:lang w:val="en-GB"/>
        </w:rPr>
        <w:t>resolved</w:t>
      </w:r>
      <w:r w:rsidR="00382100" w:rsidRPr="0086494E">
        <w:rPr>
          <w:rFonts w:ascii="Times New Roman" w:hAnsi="Times New Roman" w:cs="Times New Roman"/>
          <w:sz w:val="22"/>
          <w:szCs w:val="22"/>
          <w:lang w:val="en-GB"/>
        </w:rPr>
        <w:t xml:space="preserve"> to </w:t>
      </w:r>
      <w:r w:rsidR="005A78CF" w:rsidRPr="0086494E">
        <w:rPr>
          <w:rFonts w:ascii="Times New Roman" w:hAnsi="Times New Roman" w:cs="Times New Roman"/>
          <w:sz w:val="22"/>
          <w:szCs w:val="22"/>
          <w:lang w:val="en-GB"/>
        </w:rPr>
        <w:t xml:space="preserve">monitor the daily changes </w:t>
      </w:r>
      <w:r w:rsidR="00D073E8" w:rsidRPr="0086494E">
        <w:rPr>
          <w:rFonts w:ascii="Times New Roman" w:hAnsi="Times New Roman" w:cs="Times New Roman"/>
          <w:sz w:val="22"/>
          <w:szCs w:val="22"/>
          <w:lang w:val="en-GB"/>
        </w:rPr>
        <w:t xml:space="preserve">of </w:t>
      </w:r>
      <w:r w:rsidR="005A78CF" w:rsidRPr="0086494E">
        <w:rPr>
          <w:rFonts w:ascii="Times New Roman" w:hAnsi="Times New Roman" w:cs="Times New Roman"/>
          <w:sz w:val="22"/>
          <w:szCs w:val="22"/>
          <w:lang w:val="en-GB"/>
        </w:rPr>
        <w:t xml:space="preserve">the </w:t>
      </w:r>
      <w:r w:rsidR="00175318" w:rsidRPr="0086494E">
        <w:rPr>
          <w:rFonts w:ascii="Times New Roman" w:hAnsi="Times New Roman" w:cs="Times New Roman"/>
          <w:sz w:val="22"/>
          <w:szCs w:val="22"/>
          <w:lang w:val="en-GB"/>
        </w:rPr>
        <w:t>m</w:t>
      </w:r>
      <w:r w:rsidR="008924D4" w:rsidRPr="0086494E">
        <w:rPr>
          <w:rFonts w:ascii="Times New Roman" w:hAnsi="Times New Roman" w:cs="Times New Roman"/>
          <w:sz w:val="22"/>
          <w:szCs w:val="22"/>
          <w:lang w:val="en-GB"/>
        </w:rPr>
        <w:t>oon</w:t>
      </w:r>
      <w:r w:rsidR="005A78CF" w:rsidRPr="0086494E">
        <w:rPr>
          <w:rFonts w:ascii="Times New Roman" w:hAnsi="Times New Roman" w:cs="Times New Roman"/>
          <w:sz w:val="22"/>
          <w:szCs w:val="22"/>
          <w:lang w:val="en-GB"/>
        </w:rPr>
        <w:t xml:space="preserve"> alone</w:t>
      </w:r>
      <w:r w:rsidR="00175318" w:rsidRPr="0086494E">
        <w:rPr>
          <w:rFonts w:ascii="Times New Roman" w:hAnsi="Times New Roman" w:cs="Times New Roman"/>
          <w:sz w:val="22"/>
          <w:szCs w:val="22"/>
          <w:lang w:val="en-GB"/>
        </w:rPr>
        <w:t xml:space="preserve">, yet as </w:t>
      </w:r>
      <w:r w:rsidR="00DC2FF3" w:rsidRPr="0086494E">
        <w:rPr>
          <w:rFonts w:ascii="Times New Roman" w:hAnsi="Times New Roman" w:cs="Times New Roman"/>
          <w:sz w:val="22"/>
          <w:szCs w:val="22"/>
          <w:lang w:val="en-GB"/>
        </w:rPr>
        <w:t xml:space="preserve">the </w:t>
      </w:r>
      <w:r w:rsidR="00175318" w:rsidRPr="0086494E">
        <w:rPr>
          <w:rFonts w:ascii="Times New Roman" w:hAnsi="Times New Roman" w:cs="Times New Roman"/>
          <w:sz w:val="22"/>
          <w:szCs w:val="22"/>
          <w:lang w:val="en-GB"/>
        </w:rPr>
        <w:t xml:space="preserve">days </w:t>
      </w:r>
      <w:r w:rsidR="00F7039E" w:rsidRPr="0086494E">
        <w:rPr>
          <w:rFonts w:ascii="Times New Roman" w:hAnsi="Times New Roman" w:cs="Times New Roman"/>
          <w:sz w:val="22"/>
          <w:szCs w:val="22"/>
          <w:lang w:val="en-GB"/>
        </w:rPr>
        <w:t>p</w:t>
      </w:r>
      <w:r w:rsidR="00DC2FF3" w:rsidRPr="0086494E">
        <w:rPr>
          <w:rFonts w:ascii="Times New Roman" w:hAnsi="Times New Roman" w:cs="Times New Roman"/>
          <w:sz w:val="22"/>
          <w:szCs w:val="22"/>
          <w:lang w:val="en-GB"/>
        </w:rPr>
        <w:t>rogressed</w:t>
      </w:r>
      <w:r w:rsidR="00175318" w:rsidRPr="0086494E">
        <w:rPr>
          <w:rFonts w:ascii="Times New Roman" w:hAnsi="Times New Roman" w:cs="Times New Roman"/>
          <w:sz w:val="22"/>
          <w:szCs w:val="22"/>
          <w:lang w:val="en-GB"/>
        </w:rPr>
        <w:t xml:space="preserve">, I found myself compelled to </w:t>
      </w:r>
      <w:r w:rsidR="006B338F" w:rsidRPr="0086494E">
        <w:rPr>
          <w:rFonts w:ascii="Times New Roman" w:hAnsi="Times New Roman" w:cs="Times New Roman"/>
          <w:sz w:val="22"/>
          <w:szCs w:val="22"/>
          <w:lang w:val="en-GB"/>
        </w:rPr>
        <w:t>incorporate</w:t>
      </w:r>
      <w:r w:rsidR="00175318" w:rsidRPr="0086494E">
        <w:rPr>
          <w:rFonts w:ascii="Times New Roman" w:hAnsi="Times New Roman" w:cs="Times New Roman"/>
          <w:sz w:val="22"/>
          <w:szCs w:val="22"/>
          <w:lang w:val="en-GB"/>
        </w:rPr>
        <w:t xml:space="preserve"> my </w:t>
      </w:r>
      <w:r w:rsidR="00F81BE4" w:rsidRPr="0086494E">
        <w:rPr>
          <w:rFonts w:ascii="Times New Roman" w:hAnsi="Times New Roman" w:cs="Times New Roman"/>
          <w:sz w:val="22"/>
          <w:szCs w:val="22"/>
          <w:lang w:val="en-GB"/>
        </w:rPr>
        <w:t>survey</w:t>
      </w:r>
      <w:r w:rsidR="00175318" w:rsidRPr="0086494E">
        <w:rPr>
          <w:rFonts w:ascii="Times New Roman" w:hAnsi="Times New Roman" w:cs="Times New Roman"/>
          <w:sz w:val="22"/>
          <w:szCs w:val="22"/>
          <w:lang w:val="en-GB"/>
        </w:rPr>
        <w:t xml:space="preserve"> of</w:t>
      </w:r>
      <w:r w:rsidR="00C86E5C" w:rsidRPr="0086494E">
        <w:rPr>
          <w:rFonts w:ascii="Times New Roman" w:hAnsi="Times New Roman" w:cs="Times New Roman"/>
          <w:sz w:val="22"/>
          <w:szCs w:val="22"/>
          <w:lang w:val="en-GB"/>
        </w:rPr>
        <w:t xml:space="preserve"> other </w:t>
      </w:r>
      <w:r w:rsidR="00663F59" w:rsidRPr="0086494E">
        <w:rPr>
          <w:rFonts w:ascii="Times New Roman" w:hAnsi="Times New Roman" w:cs="Times New Roman"/>
          <w:sz w:val="22"/>
          <w:szCs w:val="22"/>
          <w:lang w:val="en-GB"/>
        </w:rPr>
        <w:t>celestial features</w:t>
      </w:r>
      <w:r w:rsidR="000A1294" w:rsidRPr="0086494E">
        <w:rPr>
          <w:rFonts w:ascii="Times New Roman" w:hAnsi="Times New Roman" w:cs="Times New Roman"/>
          <w:sz w:val="22"/>
          <w:szCs w:val="22"/>
          <w:lang w:val="en-GB"/>
        </w:rPr>
        <w:t>,</w:t>
      </w:r>
      <w:r w:rsidR="00965803" w:rsidRPr="0086494E">
        <w:rPr>
          <w:rFonts w:ascii="Times New Roman" w:hAnsi="Times New Roman" w:cs="Times New Roman"/>
          <w:sz w:val="22"/>
          <w:szCs w:val="22"/>
          <w:lang w:val="en-GB"/>
        </w:rPr>
        <w:t xml:space="preserve"> </w:t>
      </w:r>
      <w:r w:rsidR="00C86E5C" w:rsidRPr="0086494E">
        <w:rPr>
          <w:rFonts w:ascii="Times New Roman" w:hAnsi="Times New Roman" w:cs="Times New Roman"/>
          <w:sz w:val="22"/>
          <w:szCs w:val="22"/>
          <w:lang w:val="en-GB"/>
        </w:rPr>
        <w:t>such as visible</w:t>
      </w:r>
      <w:r w:rsidR="00175318" w:rsidRPr="0086494E">
        <w:rPr>
          <w:rFonts w:ascii="Times New Roman" w:hAnsi="Times New Roman" w:cs="Times New Roman"/>
          <w:sz w:val="22"/>
          <w:szCs w:val="22"/>
          <w:lang w:val="en-GB"/>
        </w:rPr>
        <w:t xml:space="preserve"> planets</w:t>
      </w:r>
      <w:r w:rsidR="000A1294" w:rsidRPr="0086494E">
        <w:rPr>
          <w:rFonts w:ascii="Times New Roman" w:hAnsi="Times New Roman" w:cs="Times New Roman"/>
          <w:sz w:val="22"/>
          <w:szCs w:val="22"/>
          <w:lang w:val="en-GB"/>
        </w:rPr>
        <w:t xml:space="preserve">, </w:t>
      </w:r>
      <w:r w:rsidR="00C86E5C" w:rsidRPr="0086494E">
        <w:rPr>
          <w:rFonts w:ascii="Times New Roman" w:hAnsi="Times New Roman" w:cs="Times New Roman"/>
          <w:sz w:val="22"/>
          <w:szCs w:val="22"/>
          <w:lang w:val="en-GB"/>
        </w:rPr>
        <w:t xml:space="preserve">the surrounding </w:t>
      </w:r>
      <w:r w:rsidR="00050581" w:rsidRPr="0086494E">
        <w:rPr>
          <w:rFonts w:ascii="Times New Roman" w:hAnsi="Times New Roman" w:cs="Times New Roman"/>
          <w:sz w:val="22"/>
          <w:szCs w:val="22"/>
          <w:lang w:val="en-GB"/>
        </w:rPr>
        <w:t>landscape</w:t>
      </w:r>
      <w:r w:rsidR="00F57C78" w:rsidRPr="0086494E">
        <w:rPr>
          <w:rFonts w:ascii="Times New Roman" w:hAnsi="Times New Roman" w:cs="Times New Roman"/>
          <w:sz w:val="22"/>
          <w:szCs w:val="22"/>
          <w:lang w:val="en-GB"/>
        </w:rPr>
        <w:t xml:space="preserve">, and </w:t>
      </w:r>
      <w:r w:rsidR="00050581" w:rsidRPr="0086494E">
        <w:rPr>
          <w:rFonts w:ascii="Times New Roman" w:hAnsi="Times New Roman" w:cs="Times New Roman"/>
          <w:sz w:val="22"/>
          <w:szCs w:val="22"/>
          <w:lang w:val="en-GB"/>
        </w:rPr>
        <w:t xml:space="preserve">the </w:t>
      </w:r>
      <w:r w:rsidR="007872F8" w:rsidRPr="0086494E">
        <w:rPr>
          <w:rFonts w:ascii="Times New Roman" w:hAnsi="Times New Roman" w:cs="Times New Roman"/>
          <w:sz w:val="22"/>
          <w:szCs w:val="22"/>
          <w:lang w:val="en-GB"/>
        </w:rPr>
        <w:t xml:space="preserve">rising </w:t>
      </w:r>
      <w:r w:rsidR="00F57C78" w:rsidRPr="0086494E">
        <w:rPr>
          <w:rFonts w:ascii="Times New Roman" w:hAnsi="Times New Roman" w:cs="Times New Roman"/>
          <w:sz w:val="22"/>
          <w:szCs w:val="22"/>
          <w:lang w:val="en-GB"/>
        </w:rPr>
        <w:t>or</w:t>
      </w:r>
      <w:r w:rsidR="007872F8" w:rsidRPr="0086494E">
        <w:rPr>
          <w:rFonts w:ascii="Times New Roman" w:hAnsi="Times New Roman" w:cs="Times New Roman"/>
          <w:sz w:val="22"/>
          <w:szCs w:val="22"/>
          <w:lang w:val="en-GB"/>
        </w:rPr>
        <w:t xml:space="preserve"> setting sun</w:t>
      </w:r>
      <w:r w:rsidR="00175318" w:rsidRPr="0086494E">
        <w:rPr>
          <w:rFonts w:ascii="Times New Roman" w:hAnsi="Times New Roman" w:cs="Times New Roman"/>
          <w:sz w:val="22"/>
          <w:szCs w:val="22"/>
          <w:lang w:val="en-GB"/>
        </w:rPr>
        <w:t>.</w:t>
      </w:r>
      <w:r w:rsidR="00050581" w:rsidRPr="0086494E">
        <w:rPr>
          <w:rFonts w:ascii="Times New Roman" w:hAnsi="Times New Roman" w:cs="Times New Roman"/>
          <w:sz w:val="22"/>
          <w:szCs w:val="22"/>
          <w:lang w:val="en-GB"/>
        </w:rPr>
        <w:t xml:space="preserve"> </w:t>
      </w:r>
      <w:r w:rsidR="00C11484" w:rsidRPr="0086494E">
        <w:rPr>
          <w:rFonts w:ascii="Times New Roman" w:hAnsi="Times New Roman" w:cs="Times New Roman"/>
          <w:sz w:val="22"/>
          <w:szCs w:val="22"/>
          <w:lang w:val="en-GB"/>
        </w:rPr>
        <w:t xml:space="preserve">From </w:t>
      </w:r>
      <w:r w:rsidR="0077412D" w:rsidRPr="0086494E">
        <w:rPr>
          <w:rFonts w:ascii="Times New Roman" w:hAnsi="Times New Roman" w:cs="Times New Roman"/>
          <w:sz w:val="22"/>
          <w:szCs w:val="22"/>
          <w:lang w:val="en-GB"/>
        </w:rPr>
        <w:t>the</w:t>
      </w:r>
      <w:r w:rsidR="00965803" w:rsidRPr="0086494E">
        <w:rPr>
          <w:rFonts w:ascii="Times New Roman" w:hAnsi="Times New Roman" w:cs="Times New Roman"/>
          <w:sz w:val="22"/>
          <w:szCs w:val="22"/>
          <w:lang w:val="en-GB"/>
        </w:rPr>
        <w:t>se</w:t>
      </w:r>
      <w:r w:rsidR="0077412D" w:rsidRPr="0086494E">
        <w:rPr>
          <w:rFonts w:ascii="Times New Roman" w:hAnsi="Times New Roman" w:cs="Times New Roman"/>
          <w:sz w:val="22"/>
          <w:szCs w:val="22"/>
          <w:lang w:val="en-GB"/>
        </w:rPr>
        <w:t xml:space="preserve"> results, I will present </w:t>
      </w:r>
      <w:r w:rsidR="000F4552" w:rsidRPr="0086494E">
        <w:rPr>
          <w:rFonts w:ascii="Times New Roman" w:hAnsi="Times New Roman" w:cs="Times New Roman"/>
          <w:sz w:val="22"/>
          <w:szCs w:val="22"/>
          <w:lang w:val="en-GB"/>
        </w:rPr>
        <w:t>three</w:t>
      </w:r>
      <w:r w:rsidR="0077412D" w:rsidRPr="0086494E">
        <w:rPr>
          <w:rFonts w:ascii="Times New Roman" w:hAnsi="Times New Roman" w:cs="Times New Roman"/>
          <w:sz w:val="22"/>
          <w:szCs w:val="22"/>
          <w:lang w:val="en-GB"/>
        </w:rPr>
        <w:t xml:space="preserve"> themes that arose</w:t>
      </w:r>
      <w:r w:rsidR="009E733B" w:rsidRPr="0086494E">
        <w:rPr>
          <w:rFonts w:ascii="Times New Roman" w:hAnsi="Times New Roman" w:cs="Times New Roman"/>
          <w:sz w:val="22"/>
          <w:szCs w:val="22"/>
          <w:lang w:val="en-GB"/>
        </w:rPr>
        <w:t>:</w:t>
      </w:r>
      <w:r w:rsidR="00600EC8" w:rsidRPr="0086494E">
        <w:rPr>
          <w:rFonts w:ascii="Times New Roman" w:hAnsi="Times New Roman" w:cs="Times New Roman"/>
          <w:sz w:val="22"/>
          <w:szCs w:val="22"/>
          <w:lang w:val="en-GB"/>
        </w:rPr>
        <w:t xml:space="preserve"> </w:t>
      </w:r>
      <w:r w:rsidR="0077412D" w:rsidRPr="0086494E">
        <w:rPr>
          <w:rFonts w:ascii="Times New Roman" w:hAnsi="Times New Roman" w:cs="Times New Roman"/>
          <w:sz w:val="22"/>
          <w:szCs w:val="22"/>
          <w:lang w:val="en-GB"/>
        </w:rPr>
        <w:t>disenchantment</w:t>
      </w:r>
      <w:r w:rsidR="00C11484" w:rsidRPr="0086494E">
        <w:rPr>
          <w:rFonts w:ascii="Times New Roman" w:hAnsi="Times New Roman" w:cs="Times New Roman"/>
          <w:sz w:val="22"/>
          <w:szCs w:val="22"/>
          <w:lang w:val="en-GB"/>
        </w:rPr>
        <w:t>,</w:t>
      </w:r>
      <w:r w:rsidR="00EB4688" w:rsidRPr="0086494E">
        <w:rPr>
          <w:rFonts w:ascii="Times New Roman" w:hAnsi="Times New Roman" w:cs="Times New Roman"/>
          <w:sz w:val="22"/>
          <w:szCs w:val="22"/>
          <w:lang w:val="en-GB"/>
        </w:rPr>
        <w:t xml:space="preserve"> </w:t>
      </w:r>
      <w:r w:rsidR="0077412D" w:rsidRPr="0086494E">
        <w:rPr>
          <w:rFonts w:ascii="Times New Roman" w:hAnsi="Times New Roman" w:cs="Times New Roman"/>
          <w:sz w:val="22"/>
          <w:szCs w:val="22"/>
          <w:lang w:val="en-GB"/>
        </w:rPr>
        <w:t>enchantment</w:t>
      </w:r>
      <w:r w:rsidR="00600EC8" w:rsidRPr="0086494E">
        <w:rPr>
          <w:rFonts w:ascii="Times New Roman" w:hAnsi="Times New Roman" w:cs="Times New Roman"/>
          <w:sz w:val="22"/>
          <w:szCs w:val="22"/>
          <w:lang w:val="en-GB"/>
        </w:rPr>
        <w:t>,</w:t>
      </w:r>
      <w:r w:rsidR="0077412D" w:rsidRPr="0086494E">
        <w:rPr>
          <w:rFonts w:ascii="Times New Roman" w:hAnsi="Times New Roman" w:cs="Times New Roman"/>
          <w:sz w:val="22"/>
          <w:szCs w:val="22"/>
          <w:lang w:val="en-GB"/>
        </w:rPr>
        <w:t xml:space="preserve"> </w:t>
      </w:r>
      <w:r w:rsidR="001164ED" w:rsidRPr="0086494E">
        <w:rPr>
          <w:rFonts w:ascii="Times New Roman" w:hAnsi="Times New Roman" w:cs="Times New Roman"/>
          <w:sz w:val="22"/>
          <w:szCs w:val="22"/>
          <w:lang w:val="en-GB"/>
        </w:rPr>
        <w:t>and</w:t>
      </w:r>
      <w:r w:rsidR="00E851FA" w:rsidRPr="0086494E">
        <w:rPr>
          <w:rFonts w:ascii="Times New Roman" w:hAnsi="Times New Roman" w:cs="Times New Roman"/>
          <w:sz w:val="22"/>
          <w:szCs w:val="22"/>
          <w:lang w:val="en-GB"/>
        </w:rPr>
        <w:t xml:space="preserve"> </w:t>
      </w:r>
      <w:r w:rsidR="00B952A6" w:rsidRPr="0086494E">
        <w:rPr>
          <w:rFonts w:ascii="Times New Roman" w:hAnsi="Times New Roman" w:cs="Times New Roman"/>
          <w:sz w:val="22"/>
          <w:szCs w:val="22"/>
          <w:lang w:val="en-GB"/>
        </w:rPr>
        <w:t>the link between them</w:t>
      </w:r>
      <w:r w:rsidR="00E851FA" w:rsidRPr="0086494E">
        <w:rPr>
          <w:rFonts w:ascii="Times New Roman" w:hAnsi="Times New Roman" w:cs="Times New Roman"/>
          <w:sz w:val="22"/>
          <w:szCs w:val="22"/>
          <w:lang w:val="en-GB"/>
        </w:rPr>
        <w:t xml:space="preserve">, </w:t>
      </w:r>
      <w:r w:rsidR="00D80578" w:rsidRPr="0086494E">
        <w:rPr>
          <w:rFonts w:ascii="Times New Roman" w:hAnsi="Times New Roman" w:cs="Times New Roman"/>
          <w:sz w:val="22"/>
          <w:szCs w:val="22"/>
          <w:lang w:val="en-GB"/>
        </w:rPr>
        <w:t>and will then</w:t>
      </w:r>
      <w:r w:rsidR="00361CA1" w:rsidRPr="0086494E">
        <w:rPr>
          <w:rFonts w:ascii="Times New Roman" w:hAnsi="Times New Roman" w:cs="Times New Roman"/>
          <w:sz w:val="22"/>
          <w:szCs w:val="22"/>
          <w:lang w:val="en-GB"/>
        </w:rPr>
        <w:t xml:space="preserve"> </w:t>
      </w:r>
      <w:r w:rsidR="001164ED" w:rsidRPr="0086494E">
        <w:rPr>
          <w:rFonts w:ascii="Times New Roman" w:hAnsi="Times New Roman" w:cs="Times New Roman"/>
          <w:sz w:val="22"/>
          <w:szCs w:val="22"/>
          <w:lang w:val="en-GB"/>
        </w:rPr>
        <w:t xml:space="preserve">place them </w:t>
      </w:r>
      <w:r w:rsidR="0077412D" w:rsidRPr="0086494E">
        <w:rPr>
          <w:rFonts w:ascii="Times New Roman" w:hAnsi="Times New Roman" w:cs="Times New Roman"/>
          <w:sz w:val="22"/>
          <w:szCs w:val="22"/>
          <w:lang w:val="en-GB"/>
        </w:rPr>
        <w:t>within the context of Van Gogh’s quote</w:t>
      </w:r>
      <w:r w:rsidR="009F00EE" w:rsidRPr="0086494E">
        <w:rPr>
          <w:rFonts w:ascii="Times New Roman" w:hAnsi="Times New Roman" w:cs="Times New Roman"/>
          <w:sz w:val="22"/>
          <w:szCs w:val="22"/>
          <w:lang w:val="en-GB"/>
        </w:rPr>
        <w:t xml:space="preserve">. </w:t>
      </w:r>
      <w:r w:rsidR="00175318" w:rsidRPr="0086494E">
        <w:rPr>
          <w:rFonts w:ascii="Times New Roman" w:hAnsi="Times New Roman" w:cs="Times New Roman"/>
          <w:sz w:val="22"/>
          <w:szCs w:val="22"/>
          <w:lang w:val="en-GB"/>
        </w:rPr>
        <w:t xml:space="preserve">I recorded </w:t>
      </w:r>
      <w:r w:rsidR="00570AE3" w:rsidRPr="0086494E">
        <w:rPr>
          <w:rFonts w:ascii="Times New Roman" w:hAnsi="Times New Roman" w:cs="Times New Roman"/>
          <w:sz w:val="22"/>
          <w:szCs w:val="22"/>
          <w:lang w:val="en-GB"/>
        </w:rPr>
        <w:t>these</w:t>
      </w:r>
      <w:r w:rsidR="00175318" w:rsidRPr="0086494E">
        <w:rPr>
          <w:rFonts w:ascii="Times New Roman" w:hAnsi="Times New Roman" w:cs="Times New Roman"/>
          <w:sz w:val="22"/>
          <w:szCs w:val="22"/>
          <w:lang w:val="en-GB"/>
        </w:rPr>
        <w:t xml:space="preserve"> </w:t>
      </w:r>
      <w:r w:rsidR="007872F8" w:rsidRPr="0086494E">
        <w:rPr>
          <w:rFonts w:ascii="Times New Roman" w:hAnsi="Times New Roman" w:cs="Times New Roman"/>
          <w:sz w:val="22"/>
          <w:szCs w:val="22"/>
          <w:lang w:val="en-GB"/>
        </w:rPr>
        <w:t xml:space="preserve">daily </w:t>
      </w:r>
      <w:r w:rsidR="00175318" w:rsidRPr="0086494E">
        <w:rPr>
          <w:rFonts w:ascii="Times New Roman" w:hAnsi="Times New Roman" w:cs="Times New Roman"/>
          <w:sz w:val="22"/>
          <w:szCs w:val="22"/>
          <w:lang w:val="en-GB"/>
        </w:rPr>
        <w:t>perception</w:t>
      </w:r>
      <w:r w:rsidR="007872F8" w:rsidRPr="0086494E">
        <w:rPr>
          <w:rFonts w:ascii="Times New Roman" w:hAnsi="Times New Roman" w:cs="Times New Roman"/>
          <w:sz w:val="22"/>
          <w:szCs w:val="22"/>
          <w:lang w:val="en-GB"/>
        </w:rPr>
        <w:t>s</w:t>
      </w:r>
      <w:r w:rsidR="00175318" w:rsidRPr="0086494E">
        <w:rPr>
          <w:rFonts w:ascii="Times New Roman" w:hAnsi="Times New Roman" w:cs="Times New Roman"/>
          <w:sz w:val="22"/>
          <w:szCs w:val="22"/>
          <w:lang w:val="en-GB"/>
        </w:rPr>
        <w:t xml:space="preserve"> in a</w:t>
      </w:r>
      <w:r w:rsidR="007872F8" w:rsidRPr="0086494E">
        <w:rPr>
          <w:rFonts w:ascii="Times New Roman" w:hAnsi="Times New Roman" w:cs="Times New Roman"/>
          <w:sz w:val="22"/>
          <w:szCs w:val="22"/>
          <w:lang w:val="en-GB"/>
        </w:rPr>
        <w:t xml:space="preserve"> </w:t>
      </w:r>
      <w:r w:rsidR="00175318" w:rsidRPr="0086494E">
        <w:rPr>
          <w:rFonts w:ascii="Times New Roman" w:hAnsi="Times New Roman" w:cs="Times New Roman"/>
          <w:sz w:val="22"/>
          <w:szCs w:val="22"/>
          <w:lang w:val="en-GB"/>
        </w:rPr>
        <w:t>sky journal</w:t>
      </w:r>
      <w:r w:rsidR="003C03AF" w:rsidRPr="0086494E">
        <w:rPr>
          <w:rFonts w:ascii="Times New Roman" w:hAnsi="Times New Roman" w:cs="Times New Roman"/>
          <w:sz w:val="22"/>
          <w:szCs w:val="22"/>
          <w:lang w:val="en-GB"/>
        </w:rPr>
        <w:t xml:space="preserve"> and attempted to</w:t>
      </w:r>
      <w:r w:rsidR="00372BF0" w:rsidRPr="0086494E">
        <w:rPr>
          <w:rFonts w:ascii="Times New Roman" w:hAnsi="Times New Roman" w:cs="Times New Roman"/>
          <w:sz w:val="22"/>
          <w:szCs w:val="22"/>
          <w:lang w:val="en-GB"/>
        </w:rPr>
        <w:t xml:space="preserve"> capture </w:t>
      </w:r>
      <w:r w:rsidR="003C03AF" w:rsidRPr="0086494E">
        <w:rPr>
          <w:rFonts w:ascii="Times New Roman" w:hAnsi="Times New Roman" w:cs="Times New Roman"/>
          <w:sz w:val="22"/>
          <w:szCs w:val="22"/>
          <w:lang w:val="en-GB"/>
        </w:rPr>
        <w:t xml:space="preserve">how these </w:t>
      </w:r>
      <w:r w:rsidR="00264DC4" w:rsidRPr="0086494E">
        <w:rPr>
          <w:rFonts w:ascii="Times New Roman" w:hAnsi="Times New Roman" w:cs="Times New Roman"/>
          <w:sz w:val="22"/>
          <w:szCs w:val="22"/>
          <w:lang w:val="en-GB"/>
        </w:rPr>
        <w:t>observations</w:t>
      </w:r>
      <w:r w:rsidR="003C03AF" w:rsidRPr="0086494E">
        <w:rPr>
          <w:rFonts w:ascii="Times New Roman" w:hAnsi="Times New Roman" w:cs="Times New Roman"/>
          <w:sz w:val="22"/>
          <w:szCs w:val="22"/>
          <w:lang w:val="en-GB"/>
        </w:rPr>
        <w:t xml:space="preserve"> </w:t>
      </w:r>
      <w:r w:rsidR="008A6BE5" w:rsidRPr="0086494E">
        <w:rPr>
          <w:rFonts w:ascii="Times New Roman" w:hAnsi="Times New Roman" w:cs="Times New Roman"/>
          <w:sz w:val="22"/>
          <w:szCs w:val="22"/>
          <w:lang w:val="en-GB"/>
        </w:rPr>
        <w:t>affected</w:t>
      </w:r>
      <w:r w:rsidR="003C03AF" w:rsidRPr="0086494E">
        <w:rPr>
          <w:rFonts w:ascii="Times New Roman" w:hAnsi="Times New Roman" w:cs="Times New Roman"/>
          <w:sz w:val="22"/>
          <w:szCs w:val="22"/>
          <w:lang w:val="en-GB"/>
        </w:rPr>
        <w:t xml:space="preserve"> me </w:t>
      </w:r>
      <w:r w:rsidR="00D80578" w:rsidRPr="0086494E">
        <w:rPr>
          <w:rFonts w:ascii="Times New Roman" w:hAnsi="Times New Roman" w:cs="Times New Roman"/>
          <w:sz w:val="22"/>
          <w:szCs w:val="22"/>
          <w:lang w:val="en-GB"/>
        </w:rPr>
        <w:t>subjectively</w:t>
      </w:r>
      <w:r w:rsidR="004E42A5" w:rsidRPr="0086494E">
        <w:rPr>
          <w:rFonts w:ascii="Times New Roman" w:hAnsi="Times New Roman" w:cs="Times New Roman"/>
          <w:sz w:val="22"/>
          <w:szCs w:val="22"/>
          <w:lang w:val="en-GB"/>
        </w:rPr>
        <w:t>.</w:t>
      </w:r>
      <w:r w:rsidR="0077412D" w:rsidRPr="0086494E">
        <w:rPr>
          <w:rFonts w:ascii="Times New Roman" w:hAnsi="Times New Roman" w:cs="Times New Roman"/>
          <w:sz w:val="22"/>
          <w:szCs w:val="22"/>
          <w:lang w:val="en-GB"/>
        </w:rPr>
        <w:t xml:space="preserve"> </w:t>
      </w:r>
      <w:r w:rsidR="003C03AF" w:rsidRPr="0086494E">
        <w:rPr>
          <w:rFonts w:ascii="Times New Roman" w:hAnsi="Times New Roman" w:cs="Times New Roman"/>
          <w:sz w:val="22"/>
          <w:szCs w:val="22"/>
          <w:lang w:val="en-GB"/>
        </w:rPr>
        <w:t>In addition to journal entries, I</w:t>
      </w:r>
      <w:r w:rsidR="00372BF0" w:rsidRPr="0086494E">
        <w:rPr>
          <w:rFonts w:ascii="Times New Roman" w:hAnsi="Times New Roman" w:cs="Times New Roman"/>
          <w:sz w:val="22"/>
          <w:szCs w:val="22"/>
          <w:lang w:val="en-GB"/>
        </w:rPr>
        <w:t xml:space="preserve"> </w:t>
      </w:r>
      <w:r w:rsidR="00B77492" w:rsidRPr="0086494E">
        <w:rPr>
          <w:rFonts w:ascii="Times New Roman" w:hAnsi="Times New Roman" w:cs="Times New Roman"/>
          <w:sz w:val="22"/>
          <w:szCs w:val="22"/>
          <w:lang w:val="en-GB"/>
        </w:rPr>
        <w:t xml:space="preserve">utilized </w:t>
      </w:r>
      <w:r w:rsidR="00745458" w:rsidRPr="0086494E">
        <w:rPr>
          <w:rFonts w:ascii="Times New Roman" w:hAnsi="Times New Roman" w:cs="Times New Roman"/>
          <w:sz w:val="22"/>
          <w:szCs w:val="22"/>
          <w:lang w:val="en-GB"/>
        </w:rPr>
        <w:t>visual imagery</w:t>
      </w:r>
      <w:r w:rsidR="00B77492" w:rsidRPr="0086494E">
        <w:rPr>
          <w:rFonts w:ascii="Times New Roman" w:hAnsi="Times New Roman" w:cs="Times New Roman"/>
          <w:sz w:val="22"/>
          <w:szCs w:val="22"/>
          <w:lang w:val="en-GB"/>
        </w:rPr>
        <w:t xml:space="preserve"> </w:t>
      </w:r>
      <w:r w:rsidR="00175318" w:rsidRPr="0086494E">
        <w:rPr>
          <w:rFonts w:ascii="Times New Roman" w:hAnsi="Times New Roman" w:cs="Times New Roman"/>
          <w:sz w:val="22"/>
          <w:szCs w:val="22"/>
          <w:lang w:val="en-GB"/>
        </w:rPr>
        <w:t xml:space="preserve">using </w:t>
      </w:r>
      <w:r w:rsidR="0032059E" w:rsidRPr="0086494E">
        <w:rPr>
          <w:rFonts w:ascii="Times New Roman" w:hAnsi="Times New Roman" w:cs="Times New Roman"/>
          <w:sz w:val="22"/>
          <w:szCs w:val="22"/>
          <w:lang w:val="en-GB"/>
        </w:rPr>
        <w:t>an</w:t>
      </w:r>
      <w:r w:rsidR="00175318" w:rsidRPr="0086494E">
        <w:rPr>
          <w:rFonts w:ascii="Times New Roman" w:hAnsi="Times New Roman" w:cs="Times New Roman"/>
          <w:sz w:val="22"/>
          <w:szCs w:val="22"/>
          <w:lang w:val="en-GB"/>
        </w:rPr>
        <w:t xml:space="preserve"> iPhone </w:t>
      </w:r>
      <w:r w:rsidR="00B33180" w:rsidRPr="0086494E">
        <w:rPr>
          <w:rFonts w:ascii="Times New Roman" w:hAnsi="Times New Roman" w:cs="Times New Roman"/>
          <w:sz w:val="22"/>
          <w:szCs w:val="22"/>
          <w:lang w:val="en-GB"/>
        </w:rPr>
        <w:t>18</w:t>
      </w:r>
      <w:r w:rsidR="009E4DE6" w:rsidRPr="0086494E">
        <w:rPr>
          <w:rFonts w:ascii="Times New Roman" w:hAnsi="Times New Roman" w:cs="Times New Roman"/>
          <w:sz w:val="22"/>
          <w:szCs w:val="22"/>
          <w:lang w:val="en-GB"/>
        </w:rPr>
        <w:t xml:space="preserve"> and </w:t>
      </w:r>
      <w:r w:rsidR="0007618E" w:rsidRPr="0086494E">
        <w:rPr>
          <w:rFonts w:ascii="Times New Roman" w:hAnsi="Times New Roman" w:cs="Times New Roman"/>
          <w:sz w:val="22"/>
          <w:szCs w:val="22"/>
          <w:lang w:val="en-GB"/>
        </w:rPr>
        <w:t xml:space="preserve">have </w:t>
      </w:r>
      <w:r w:rsidR="00223572" w:rsidRPr="0086494E">
        <w:rPr>
          <w:rFonts w:ascii="Times New Roman" w:hAnsi="Times New Roman" w:cs="Times New Roman"/>
          <w:sz w:val="22"/>
          <w:szCs w:val="22"/>
          <w:lang w:val="en-GB"/>
        </w:rPr>
        <w:t>included</w:t>
      </w:r>
      <w:r w:rsidR="009A358F" w:rsidRPr="0086494E">
        <w:rPr>
          <w:rFonts w:ascii="Times New Roman" w:hAnsi="Times New Roman" w:cs="Times New Roman"/>
          <w:sz w:val="22"/>
          <w:szCs w:val="22"/>
          <w:lang w:val="en-GB"/>
        </w:rPr>
        <w:t xml:space="preserve"> </w:t>
      </w:r>
      <w:r w:rsidR="009E4DE6" w:rsidRPr="0086494E">
        <w:rPr>
          <w:rFonts w:ascii="Times New Roman" w:hAnsi="Times New Roman" w:cs="Times New Roman"/>
          <w:sz w:val="22"/>
          <w:szCs w:val="22"/>
          <w:lang w:val="en-GB"/>
        </w:rPr>
        <w:t xml:space="preserve">several </w:t>
      </w:r>
      <w:r w:rsidR="009A358F" w:rsidRPr="0086494E">
        <w:rPr>
          <w:rFonts w:ascii="Times New Roman" w:hAnsi="Times New Roman" w:cs="Times New Roman"/>
          <w:sz w:val="22"/>
          <w:szCs w:val="22"/>
          <w:lang w:val="en-GB"/>
        </w:rPr>
        <w:t xml:space="preserve">photographs </w:t>
      </w:r>
      <w:r w:rsidR="0068123A" w:rsidRPr="0086494E">
        <w:rPr>
          <w:rFonts w:ascii="Times New Roman" w:hAnsi="Times New Roman" w:cs="Times New Roman"/>
          <w:sz w:val="22"/>
          <w:szCs w:val="22"/>
          <w:lang w:val="en-GB"/>
        </w:rPr>
        <w:t>and</w:t>
      </w:r>
      <w:r w:rsidR="00DD3EF1" w:rsidRPr="0086494E">
        <w:rPr>
          <w:rFonts w:ascii="Times New Roman" w:hAnsi="Times New Roman" w:cs="Times New Roman"/>
          <w:sz w:val="22"/>
          <w:szCs w:val="22"/>
          <w:lang w:val="en-GB"/>
        </w:rPr>
        <w:t xml:space="preserve"> </w:t>
      </w:r>
      <w:r w:rsidR="009479C0" w:rsidRPr="0086494E">
        <w:rPr>
          <w:rFonts w:ascii="Times New Roman" w:hAnsi="Times New Roman" w:cs="Times New Roman"/>
          <w:sz w:val="22"/>
          <w:szCs w:val="22"/>
          <w:lang w:val="en-GB"/>
        </w:rPr>
        <w:t xml:space="preserve">excerpts </w:t>
      </w:r>
      <w:r w:rsidR="0068123A" w:rsidRPr="0086494E">
        <w:rPr>
          <w:rFonts w:ascii="Times New Roman" w:hAnsi="Times New Roman" w:cs="Times New Roman"/>
          <w:sz w:val="22"/>
          <w:szCs w:val="22"/>
          <w:lang w:val="en-GB"/>
        </w:rPr>
        <w:t>to</w:t>
      </w:r>
      <w:r w:rsidR="00970A25" w:rsidRPr="0086494E">
        <w:rPr>
          <w:rFonts w:ascii="Times New Roman" w:hAnsi="Times New Roman" w:cs="Times New Roman"/>
          <w:sz w:val="22"/>
          <w:szCs w:val="22"/>
          <w:lang w:val="en-GB"/>
        </w:rPr>
        <w:t xml:space="preserve"> illustrate their impact </w:t>
      </w:r>
      <w:r w:rsidR="009A358F" w:rsidRPr="0086494E">
        <w:rPr>
          <w:rFonts w:ascii="Times New Roman" w:hAnsi="Times New Roman" w:cs="Times New Roman"/>
          <w:sz w:val="22"/>
          <w:szCs w:val="22"/>
          <w:lang w:val="en-GB"/>
        </w:rPr>
        <w:t xml:space="preserve">as </w:t>
      </w:r>
      <w:r w:rsidR="0007618E" w:rsidRPr="0086494E">
        <w:rPr>
          <w:rFonts w:ascii="Times New Roman" w:hAnsi="Times New Roman" w:cs="Times New Roman"/>
          <w:sz w:val="22"/>
          <w:szCs w:val="22"/>
          <w:lang w:val="en-GB"/>
        </w:rPr>
        <w:t xml:space="preserve">supporting </w:t>
      </w:r>
      <w:r w:rsidR="009A358F" w:rsidRPr="0086494E">
        <w:rPr>
          <w:rFonts w:ascii="Times New Roman" w:hAnsi="Times New Roman" w:cs="Times New Roman"/>
          <w:sz w:val="22"/>
          <w:szCs w:val="22"/>
          <w:lang w:val="en-GB"/>
        </w:rPr>
        <w:t>evidence</w:t>
      </w:r>
      <w:r w:rsidR="00727D0E" w:rsidRPr="0086494E">
        <w:rPr>
          <w:rFonts w:ascii="Times New Roman" w:hAnsi="Times New Roman" w:cs="Times New Roman"/>
          <w:sz w:val="22"/>
          <w:szCs w:val="22"/>
          <w:lang w:val="en-GB"/>
        </w:rPr>
        <w:t xml:space="preserve"> </w:t>
      </w:r>
      <w:r w:rsidR="009479C0" w:rsidRPr="0086494E">
        <w:rPr>
          <w:rFonts w:ascii="Times New Roman" w:hAnsi="Times New Roman" w:cs="Times New Roman"/>
          <w:sz w:val="22"/>
          <w:szCs w:val="22"/>
          <w:lang w:val="en-GB"/>
        </w:rPr>
        <w:t>for</w:t>
      </w:r>
      <w:r w:rsidR="00727D0E" w:rsidRPr="0086494E">
        <w:rPr>
          <w:rFonts w:ascii="Times New Roman" w:hAnsi="Times New Roman" w:cs="Times New Roman"/>
          <w:sz w:val="22"/>
          <w:szCs w:val="22"/>
          <w:lang w:val="en-GB"/>
        </w:rPr>
        <w:t xml:space="preserve"> </w:t>
      </w:r>
      <w:r w:rsidR="003C6393" w:rsidRPr="0086494E">
        <w:rPr>
          <w:rFonts w:ascii="Times New Roman" w:hAnsi="Times New Roman" w:cs="Times New Roman"/>
          <w:sz w:val="22"/>
          <w:szCs w:val="22"/>
          <w:lang w:val="en-GB"/>
        </w:rPr>
        <w:t xml:space="preserve">the </w:t>
      </w:r>
      <w:r w:rsidR="0068123A" w:rsidRPr="0086494E">
        <w:rPr>
          <w:rFonts w:ascii="Times New Roman" w:hAnsi="Times New Roman" w:cs="Times New Roman"/>
          <w:sz w:val="22"/>
          <w:szCs w:val="22"/>
          <w:lang w:val="en-GB"/>
        </w:rPr>
        <w:t>claims</w:t>
      </w:r>
      <w:r w:rsidR="00727D0E" w:rsidRPr="0086494E">
        <w:rPr>
          <w:rFonts w:ascii="Times New Roman" w:hAnsi="Times New Roman" w:cs="Times New Roman"/>
          <w:sz w:val="22"/>
          <w:szCs w:val="22"/>
          <w:lang w:val="en-GB"/>
        </w:rPr>
        <w:t xml:space="preserve"> I will </w:t>
      </w:r>
      <w:r w:rsidR="00F1728F" w:rsidRPr="0086494E">
        <w:rPr>
          <w:rFonts w:ascii="Times New Roman" w:hAnsi="Times New Roman" w:cs="Times New Roman"/>
          <w:sz w:val="22"/>
          <w:szCs w:val="22"/>
          <w:lang w:val="en-GB"/>
        </w:rPr>
        <w:t>propose</w:t>
      </w:r>
      <w:r w:rsidR="00727D0E" w:rsidRPr="0086494E">
        <w:rPr>
          <w:rFonts w:ascii="Times New Roman" w:hAnsi="Times New Roman" w:cs="Times New Roman"/>
          <w:sz w:val="22"/>
          <w:szCs w:val="22"/>
          <w:lang w:val="en-GB"/>
        </w:rPr>
        <w:t xml:space="preserve"> in </w:t>
      </w:r>
      <w:r w:rsidR="00175318" w:rsidRPr="0086494E">
        <w:rPr>
          <w:rFonts w:ascii="Times New Roman" w:hAnsi="Times New Roman" w:cs="Times New Roman"/>
          <w:sz w:val="22"/>
          <w:szCs w:val="22"/>
          <w:lang w:val="en-GB"/>
        </w:rPr>
        <w:t>relation to Van Gogh</w:t>
      </w:r>
      <w:r w:rsidR="009479C0" w:rsidRPr="0086494E">
        <w:rPr>
          <w:rFonts w:ascii="Times New Roman" w:hAnsi="Times New Roman" w:cs="Times New Roman"/>
          <w:sz w:val="22"/>
          <w:szCs w:val="22"/>
          <w:lang w:val="en-GB"/>
        </w:rPr>
        <w:t>’s</w:t>
      </w:r>
      <w:r w:rsidR="00175318" w:rsidRPr="0086494E">
        <w:rPr>
          <w:rFonts w:ascii="Times New Roman" w:hAnsi="Times New Roman" w:cs="Times New Roman"/>
          <w:sz w:val="22"/>
          <w:szCs w:val="22"/>
          <w:lang w:val="en-GB"/>
        </w:rPr>
        <w:t xml:space="preserve"> </w:t>
      </w:r>
      <w:r w:rsidR="00020429" w:rsidRPr="0086494E">
        <w:rPr>
          <w:rFonts w:ascii="Times New Roman" w:hAnsi="Times New Roman" w:cs="Times New Roman"/>
          <w:sz w:val="22"/>
          <w:szCs w:val="22"/>
          <w:lang w:val="en-GB"/>
        </w:rPr>
        <w:t>statement</w:t>
      </w:r>
      <w:r w:rsidR="00175318" w:rsidRPr="0086494E">
        <w:rPr>
          <w:rFonts w:ascii="Times New Roman" w:hAnsi="Times New Roman" w:cs="Times New Roman"/>
          <w:sz w:val="22"/>
          <w:szCs w:val="22"/>
          <w:lang w:val="en-GB"/>
        </w:rPr>
        <w:t>.</w:t>
      </w:r>
      <w:r w:rsidR="007071FB" w:rsidRPr="00404D6A">
        <w:rPr>
          <w:rFonts w:ascii="Times New Roman" w:hAnsi="Times New Roman" w:cs="Times New Roman"/>
          <w:sz w:val="22"/>
          <w:szCs w:val="22"/>
          <w:lang w:val="en-GB"/>
        </w:rPr>
        <w:t xml:space="preserve"> </w:t>
      </w:r>
    </w:p>
    <w:p w14:paraId="40246722" w14:textId="62E5352F" w:rsidR="00800B73" w:rsidRPr="00404D6A" w:rsidRDefault="00EE5C94" w:rsidP="00F03DCB">
      <w:pPr>
        <w:ind w:firstLine="720"/>
        <w:rPr>
          <w:rFonts w:ascii="Times New Roman" w:hAnsi="Times New Roman" w:cs="Times New Roman"/>
          <w:sz w:val="22"/>
          <w:szCs w:val="22"/>
          <w:lang w:val="en-GB"/>
        </w:rPr>
      </w:pPr>
      <w:r w:rsidRPr="00404D6A">
        <w:rPr>
          <w:rFonts w:ascii="Times New Roman" w:hAnsi="Times New Roman" w:cs="Times New Roman"/>
          <w:sz w:val="22"/>
          <w:szCs w:val="22"/>
          <w:lang w:val="en-GB"/>
        </w:rPr>
        <w:t xml:space="preserve">While </w:t>
      </w:r>
      <w:r w:rsidR="00EB50C5" w:rsidRPr="00404D6A">
        <w:rPr>
          <w:rFonts w:ascii="Times New Roman" w:hAnsi="Times New Roman" w:cs="Times New Roman"/>
          <w:sz w:val="22"/>
          <w:szCs w:val="22"/>
          <w:lang w:val="en-GB"/>
        </w:rPr>
        <w:t xml:space="preserve">acquiring </w:t>
      </w:r>
      <w:r w:rsidR="00B13448" w:rsidRPr="00404D6A">
        <w:rPr>
          <w:rFonts w:ascii="Times New Roman" w:hAnsi="Times New Roman" w:cs="Times New Roman"/>
          <w:sz w:val="22"/>
          <w:szCs w:val="22"/>
          <w:lang w:val="en-GB"/>
        </w:rPr>
        <w:t>my</w:t>
      </w:r>
      <w:r w:rsidR="00EB50C5" w:rsidRPr="00404D6A">
        <w:rPr>
          <w:rFonts w:ascii="Times New Roman" w:hAnsi="Times New Roman" w:cs="Times New Roman"/>
          <w:sz w:val="22"/>
          <w:szCs w:val="22"/>
          <w:lang w:val="en-GB"/>
        </w:rPr>
        <w:t xml:space="preserve"> data, t</w:t>
      </w:r>
      <w:r w:rsidR="004C2842" w:rsidRPr="00404D6A">
        <w:rPr>
          <w:rFonts w:ascii="Times New Roman" w:hAnsi="Times New Roman" w:cs="Times New Roman"/>
          <w:sz w:val="22"/>
          <w:szCs w:val="22"/>
          <w:lang w:val="en-GB"/>
        </w:rPr>
        <w:t xml:space="preserve">he varied </w:t>
      </w:r>
      <w:r w:rsidR="00E14AD1" w:rsidRPr="00404D6A">
        <w:rPr>
          <w:rFonts w:ascii="Times New Roman" w:hAnsi="Times New Roman" w:cs="Times New Roman"/>
          <w:sz w:val="22"/>
          <w:szCs w:val="22"/>
          <w:lang w:val="en-GB"/>
        </w:rPr>
        <w:t>nature</w:t>
      </w:r>
      <w:r w:rsidR="004C2842" w:rsidRPr="00404D6A">
        <w:rPr>
          <w:rFonts w:ascii="Times New Roman" w:hAnsi="Times New Roman" w:cs="Times New Roman"/>
          <w:sz w:val="22"/>
          <w:szCs w:val="22"/>
          <w:lang w:val="en-GB"/>
        </w:rPr>
        <w:t xml:space="preserve"> of the moon</w:t>
      </w:r>
      <w:r w:rsidR="00A70747" w:rsidRPr="00404D6A">
        <w:rPr>
          <w:rFonts w:ascii="Times New Roman" w:hAnsi="Times New Roman" w:cs="Times New Roman"/>
          <w:sz w:val="22"/>
          <w:szCs w:val="22"/>
          <w:lang w:val="en-GB"/>
        </w:rPr>
        <w:t>’</w:t>
      </w:r>
      <w:r w:rsidR="004C2842" w:rsidRPr="00404D6A">
        <w:rPr>
          <w:rFonts w:ascii="Times New Roman" w:hAnsi="Times New Roman" w:cs="Times New Roman"/>
          <w:sz w:val="22"/>
          <w:szCs w:val="22"/>
          <w:lang w:val="en-GB"/>
        </w:rPr>
        <w:t xml:space="preserve">s </w:t>
      </w:r>
      <w:r w:rsidR="00E14AD1" w:rsidRPr="00404D6A">
        <w:rPr>
          <w:rFonts w:ascii="Times New Roman" w:hAnsi="Times New Roman" w:cs="Times New Roman"/>
          <w:sz w:val="22"/>
          <w:szCs w:val="22"/>
          <w:lang w:val="en-GB"/>
        </w:rPr>
        <w:t>rising and setting time required</w:t>
      </w:r>
      <w:r w:rsidR="00B13448" w:rsidRPr="00404D6A">
        <w:rPr>
          <w:rFonts w:ascii="Times New Roman" w:hAnsi="Times New Roman" w:cs="Times New Roman"/>
          <w:sz w:val="22"/>
          <w:szCs w:val="22"/>
          <w:lang w:val="en-GB"/>
        </w:rPr>
        <w:t xml:space="preserve"> a fluctuation in</w:t>
      </w:r>
      <w:r w:rsidR="00E14AD1" w:rsidRPr="00404D6A">
        <w:rPr>
          <w:rFonts w:ascii="Times New Roman" w:hAnsi="Times New Roman" w:cs="Times New Roman"/>
          <w:sz w:val="22"/>
          <w:szCs w:val="22"/>
          <w:lang w:val="en-GB"/>
        </w:rPr>
        <w:t xml:space="preserve"> </w:t>
      </w:r>
      <w:r w:rsidR="00EC6CE2" w:rsidRPr="00404D6A">
        <w:rPr>
          <w:rFonts w:ascii="Times New Roman" w:hAnsi="Times New Roman" w:cs="Times New Roman"/>
          <w:sz w:val="22"/>
          <w:szCs w:val="22"/>
          <w:lang w:val="en-GB"/>
        </w:rPr>
        <w:t xml:space="preserve">observation </w:t>
      </w:r>
      <w:r w:rsidR="00E14AD1" w:rsidRPr="00404D6A">
        <w:rPr>
          <w:rFonts w:ascii="Times New Roman" w:hAnsi="Times New Roman" w:cs="Times New Roman"/>
          <w:sz w:val="22"/>
          <w:szCs w:val="22"/>
          <w:lang w:val="en-GB"/>
        </w:rPr>
        <w:t>time</w:t>
      </w:r>
      <w:r w:rsidR="00EC6CE2" w:rsidRPr="00404D6A">
        <w:rPr>
          <w:rFonts w:ascii="Times New Roman" w:hAnsi="Times New Roman" w:cs="Times New Roman"/>
          <w:sz w:val="22"/>
          <w:szCs w:val="22"/>
          <w:lang w:val="en-GB"/>
        </w:rPr>
        <w:t>s</w:t>
      </w:r>
      <w:r w:rsidR="002F6741" w:rsidRPr="00404D6A">
        <w:rPr>
          <w:rFonts w:ascii="Times New Roman" w:hAnsi="Times New Roman" w:cs="Times New Roman"/>
          <w:sz w:val="22"/>
          <w:szCs w:val="22"/>
          <w:lang w:val="en-GB"/>
        </w:rPr>
        <w:t>,</w:t>
      </w:r>
      <w:r w:rsidR="00EC6CE2" w:rsidRPr="00404D6A">
        <w:rPr>
          <w:rFonts w:ascii="Times New Roman" w:hAnsi="Times New Roman" w:cs="Times New Roman"/>
          <w:sz w:val="22"/>
          <w:szCs w:val="22"/>
          <w:lang w:val="en-GB"/>
        </w:rPr>
        <w:t xml:space="preserve"> and</w:t>
      </w:r>
      <w:r w:rsidR="00E14AD1" w:rsidRPr="00404D6A">
        <w:rPr>
          <w:rFonts w:ascii="Times New Roman" w:hAnsi="Times New Roman" w:cs="Times New Roman"/>
          <w:sz w:val="22"/>
          <w:szCs w:val="22"/>
          <w:lang w:val="en-GB"/>
        </w:rPr>
        <w:t xml:space="preserve"> </w:t>
      </w:r>
      <w:r w:rsidR="002E1FDF" w:rsidRPr="00404D6A">
        <w:rPr>
          <w:rFonts w:ascii="Times New Roman" w:hAnsi="Times New Roman" w:cs="Times New Roman"/>
          <w:sz w:val="22"/>
          <w:szCs w:val="22"/>
          <w:lang w:val="en-GB"/>
        </w:rPr>
        <w:t>I must also</w:t>
      </w:r>
      <w:r w:rsidR="00E14AD1" w:rsidRPr="00404D6A">
        <w:rPr>
          <w:rFonts w:ascii="Times New Roman" w:hAnsi="Times New Roman" w:cs="Times New Roman"/>
          <w:sz w:val="22"/>
          <w:szCs w:val="22"/>
          <w:lang w:val="en-GB"/>
        </w:rPr>
        <w:t xml:space="preserve"> not</w:t>
      </w:r>
      <w:r w:rsidR="002E1FDF" w:rsidRPr="00404D6A">
        <w:rPr>
          <w:rFonts w:ascii="Times New Roman" w:hAnsi="Times New Roman" w:cs="Times New Roman"/>
          <w:sz w:val="22"/>
          <w:szCs w:val="22"/>
          <w:lang w:val="en-GB"/>
        </w:rPr>
        <w:t>e</w:t>
      </w:r>
      <w:r w:rsidR="00E14AD1" w:rsidRPr="00404D6A">
        <w:rPr>
          <w:rFonts w:ascii="Times New Roman" w:hAnsi="Times New Roman" w:cs="Times New Roman"/>
          <w:sz w:val="22"/>
          <w:szCs w:val="22"/>
          <w:lang w:val="en-GB"/>
        </w:rPr>
        <w:t xml:space="preserve"> that I </w:t>
      </w:r>
      <w:r w:rsidR="004C0B2D" w:rsidRPr="00404D6A">
        <w:rPr>
          <w:rFonts w:ascii="Times New Roman" w:hAnsi="Times New Roman" w:cs="Times New Roman"/>
          <w:sz w:val="22"/>
          <w:szCs w:val="22"/>
          <w:lang w:val="en-GB"/>
        </w:rPr>
        <w:t xml:space="preserve">often observed </w:t>
      </w:r>
      <w:r w:rsidR="00544278" w:rsidRPr="00404D6A">
        <w:rPr>
          <w:rFonts w:ascii="Times New Roman" w:hAnsi="Times New Roman" w:cs="Times New Roman"/>
          <w:sz w:val="22"/>
          <w:szCs w:val="22"/>
          <w:lang w:val="en-GB"/>
        </w:rPr>
        <w:t xml:space="preserve">the </w:t>
      </w:r>
      <w:r w:rsidR="00C325FB" w:rsidRPr="00404D6A">
        <w:rPr>
          <w:rFonts w:ascii="Times New Roman" w:hAnsi="Times New Roman" w:cs="Times New Roman"/>
          <w:sz w:val="22"/>
          <w:szCs w:val="22"/>
          <w:lang w:val="en-GB"/>
        </w:rPr>
        <w:t>m</w:t>
      </w:r>
      <w:r w:rsidR="00544278" w:rsidRPr="00404D6A">
        <w:rPr>
          <w:rFonts w:ascii="Times New Roman" w:hAnsi="Times New Roman" w:cs="Times New Roman"/>
          <w:sz w:val="22"/>
          <w:szCs w:val="22"/>
          <w:lang w:val="en-GB"/>
        </w:rPr>
        <w:t xml:space="preserve">oon </w:t>
      </w:r>
      <w:r w:rsidR="00E14AD1" w:rsidRPr="00404D6A">
        <w:rPr>
          <w:rFonts w:ascii="Times New Roman" w:hAnsi="Times New Roman" w:cs="Times New Roman"/>
          <w:sz w:val="22"/>
          <w:szCs w:val="22"/>
          <w:lang w:val="en-GB"/>
        </w:rPr>
        <w:t xml:space="preserve">and sky </w:t>
      </w:r>
      <w:r w:rsidR="00544278" w:rsidRPr="00404D6A">
        <w:rPr>
          <w:rFonts w:ascii="Times New Roman" w:hAnsi="Times New Roman" w:cs="Times New Roman"/>
          <w:sz w:val="22"/>
          <w:szCs w:val="22"/>
          <w:lang w:val="en-GB"/>
        </w:rPr>
        <w:t xml:space="preserve">at </w:t>
      </w:r>
      <w:r w:rsidR="00996FE6" w:rsidRPr="00404D6A">
        <w:rPr>
          <w:rFonts w:ascii="Times New Roman" w:hAnsi="Times New Roman" w:cs="Times New Roman"/>
          <w:sz w:val="22"/>
          <w:szCs w:val="22"/>
          <w:lang w:val="en-GB"/>
        </w:rPr>
        <w:t xml:space="preserve">multiple </w:t>
      </w:r>
      <w:r w:rsidR="00544278" w:rsidRPr="00404D6A">
        <w:rPr>
          <w:rFonts w:ascii="Times New Roman" w:hAnsi="Times New Roman" w:cs="Times New Roman"/>
          <w:sz w:val="22"/>
          <w:szCs w:val="22"/>
          <w:lang w:val="en-GB"/>
        </w:rPr>
        <w:t xml:space="preserve">locations </w:t>
      </w:r>
      <w:r w:rsidR="004C0CD5" w:rsidRPr="00404D6A">
        <w:rPr>
          <w:rFonts w:ascii="Times New Roman" w:hAnsi="Times New Roman" w:cs="Times New Roman"/>
          <w:sz w:val="22"/>
          <w:szCs w:val="22"/>
          <w:lang w:val="en-GB"/>
        </w:rPr>
        <w:t>throughout</w:t>
      </w:r>
      <w:r w:rsidR="00A963E8" w:rsidRPr="00404D6A">
        <w:rPr>
          <w:rFonts w:ascii="Times New Roman" w:hAnsi="Times New Roman" w:cs="Times New Roman"/>
          <w:sz w:val="22"/>
          <w:szCs w:val="22"/>
          <w:lang w:val="en-GB"/>
        </w:rPr>
        <w:t xml:space="preserve"> the </w:t>
      </w:r>
      <w:r w:rsidR="0055616D" w:rsidRPr="00404D6A">
        <w:rPr>
          <w:rFonts w:ascii="Times New Roman" w:hAnsi="Times New Roman" w:cs="Times New Roman"/>
          <w:sz w:val="22"/>
          <w:szCs w:val="22"/>
          <w:lang w:val="en-GB"/>
        </w:rPr>
        <w:t xml:space="preserve">North Texas, </w:t>
      </w:r>
      <w:r w:rsidR="00A963E8" w:rsidRPr="00404D6A">
        <w:rPr>
          <w:rFonts w:ascii="Times New Roman" w:hAnsi="Times New Roman" w:cs="Times New Roman"/>
          <w:sz w:val="22"/>
          <w:szCs w:val="22"/>
          <w:lang w:val="en-GB"/>
        </w:rPr>
        <w:t>Dallas</w:t>
      </w:r>
      <w:r w:rsidR="005557B6" w:rsidRPr="00404D6A">
        <w:rPr>
          <w:rFonts w:ascii="Times New Roman" w:hAnsi="Times New Roman" w:cs="Times New Roman"/>
          <w:sz w:val="22"/>
          <w:szCs w:val="22"/>
          <w:lang w:val="en-GB"/>
        </w:rPr>
        <w:t>-</w:t>
      </w:r>
      <w:r w:rsidR="00A963E8" w:rsidRPr="00404D6A">
        <w:rPr>
          <w:rFonts w:ascii="Times New Roman" w:hAnsi="Times New Roman" w:cs="Times New Roman"/>
          <w:sz w:val="22"/>
          <w:szCs w:val="22"/>
          <w:lang w:val="en-GB"/>
        </w:rPr>
        <w:t>Fort Worth</w:t>
      </w:r>
      <w:r w:rsidR="0055616D" w:rsidRPr="00404D6A">
        <w:rPr>
          <w:rFonts w:ascii="Times New Roman" w:hAnsi="Times New Roman" w:cs="Times New Roman"/>
          <w:sz w:val="22"/>
          <w:szCs w:val="22"/>
          <w:lang w:val="en-GB"/>
        </w:rPr>
        <w:t xml:space="preserve"> </w:t>
      </w:r>
      <w:r w:rsidR="00A963E8" w:rsidRPr="00404D6A">
        <w:rPr>
          <w:rFonts w:ascii="Times New Roman" w:hAnsi="Times New Roman" w:cs="Times New Roman"/>
          <w:sz w:val="22"/>
          <w:szCs w:val="22"/>
          <w:lang w:val="en-GB"/>
        </w:rPr>
        <w:t>area</w:t>
      </w:r>
      <w:r w:rsidR="00C325FB" w:rsidRPr="00404D6A">
        <w:rPr>
          <w:rFonts w:ascii="Times New Roman" w:hAnsi="Times New Roman" w:cs="Times New Roman"/>
          <w:sz w:val="22"/>
          <w:szCs w:val="22"/>
          <w:lang w:val="en-GB"/>
        </w:rPr>
        <w:t>.</w:t>
      </w:r>
      <w:r w:rsidR="00A963E8" w:rsidRPr="00404D6A">
        <w:rPr>
          <w:rFonts w:ascii="Times New Roman" w:hAnsi="Times New Roman" w:cs="Times New Roman"/>
          <w:sz w:val="22"/>
          <w:szCs w:val="22"/>
          <w:lang w:val="en-GB"/>
        </w:rPr>
        <w:t xml:space="preserve"> </w:t>
      </w:r>
      <w:r w:rsidR="005854AD" w:rsidRPr="00404D6A">
        <w:rPr>
          <w:rFonts w:ascii="Times New Roman" w:hAnsi="Times New Roman" w:cs="Times New Roman"/>
          <w:sz w:val="22"/>
          <w:szCs w:val="22"/>
          <w:lang w:val="en-GB"/>
        </w:rPr>
        <w:t>Finally, d</w:t>
      </w:r>
      <w:r w:rsidR="00331C8A" w:rsidRPr="00404D6A">
        <w:rPr>
          <w:rFonts w:ascii="Times New Roman" w:hAnsi="Times New Roman" w:cs="Times New Roman"/>
          <w:sz w:val="22"/>
          <w:szCs w:val="22"/>
          <w:lang w:val="en-GB"/>
        </w:rPr>
        <w:t>ue to</w:t>
      </w:r>
      <w:r w:rsidR="00D21EBA" w:rsidRPr="00404D6A">
        <w:rPr>
          <w:rFonts w:ascii="Times New Roman" w:hAnsi="Times New Roman" w:cs="Times New Roman"/>
          <w:sz w:val="22"/>
          <w:szCs w:val="22"/>
          <w:lang w:val="en-GB"/>
        </w:rPr>
        <w:t xml:space="preserve"> </w:t>
      </w:r>
      <w:r w:rsidR="00FB4769" w:rsidRPr="00404D6A">
        <w:rPr>
          <w:rFonts w:ascii="Times New Roman" w:hAnsi="Times New Roman" w:cs="Times New Roman"/>
          <w:sz w:val="22"/>
          <w:szCs w:val="22"/>
          <w:lang w:val="en-GB"/>
        </w:rPr>
        <w:t xml:space="preserve">my </w:t>
      </w:r>
      <w:r w:rsidR="00D21EBA" w:rsidRPr="00404D6A">
        <w:rPr>
          <w:rFonts w:ascii="Times New Roman" w:hAnsi="Times New Roman" w:cs="Times New Roman"/>
          <w:sz w:val="22"/>
          <w:szCs w:val="22"/>
          <w:lang w:val="en-GB"/>
        </w:rPr>
        <w:t>attentiveness</w:t>
      </w:r>
      <w:r w:rsidR="00FB4769" w:rsidRPr="00404D6A">
        <w:rPr>
          <w:rFonts w:ascii="Times New Roman" w:hAnsi="Times New Roman" w:cs="Times New Roman"/>
          <w:sz w:val="22"/>
          <w:szCs w:val="22"/>
          <w:lang w:val="en-GB"/>
        </w:rPr>
        <w:t xml:space="preserve"> to</w:t>
      </w:r>
      <w:r w:rsidR="00D21EBA" w:rsidRPr="00404D6A">
        <w:rPr>
          <w:rFonts w:ascii="Times New Roman" w:hAnsi="Times New Roman" w:cs="Times New Roman"/>
          <w:sz w:val="22"/>
          <w:szCs w:val="22"/>
          <w:lang w:val="en-GB"/>
        </w:rPr>
        <w:t xml:space="preserve"> </w:t>
      </w:r>
      <w:r w:rsidR="006C759E" w:rsidRPr="00404D6A">
        <w:rPr>
          <w:rFonts w:ascii="Times New Roman" w:hAnsi="Times New Roman" w:cs="Times New Roman"/>
          <w:sz w:val="22"/>
          <w:szCs w:val="22"/>
          <w:lang w:val="en-GB"/>
        </w:rPr>
        <w:t>the inner experience</w:t>
      </w:r>
      <w:r w:rsidR="004966B7" w:rsidRPr="00404D6A">
        <w:rPr>
          <w:rFonts w:ascii="Times New Roman" w:hAnsi="Times New Roman" w:cs="Times New Roman"/>
          <w:sz w:val="22"/>
          <w:szCs w:val="22"/>
          <w:lang w:val="en-GB"/>
        </w:rPr>
        <w:t>,</w:t>
      </w:r>
      <w:r w:rsidR="006C759E" w:rsidRPr="00404D6A">
        <w:rPr>
          <w:rFonts w:ascii="Times New Roman" w:hAnsi="Times New Roman" w:cs="Times New Roman"/>
          <w:sz w:val="22"/>
          <w:szCs w:val="22"/>
          <w:lang w:val="en-GB"/>
        </w:rPr>
        <w:t xml:space="preserve"> the </w:t>
      </w:r>
      <w:r w:rsidR="00B10786" w:rsidRPr="00404D6A">
        <w:rPr>
          <w:rFonts w:ascii="Times New Roman" w:hAnsi="Times New Roman" w:cs="Times New Roman"/>
          <w:sz w:val="22"/>
          <w:szCs w:val="22"/>
          <w:lang w:val="en-GB"/>
        </w:rPr>
        <w:t xml:space="preserve">moon and </w:t>
      </w:r>
      <w:r w:rsidR="006C759E" w:rsidRPr="00404D6A">
        <w:rPr>
          <w:rFonts w:ascii="Times New Roman" w:hAnsi="Times New Roman" w:cs="Times New Roman"/>
          <w:sz w:val="22"/>
          <w:szCs w:val="22"/>
          <w:lang w:val="en-GB"/>
        </w:rPr>
        <w:t xml:space="preserve">sky’s </w:t>
      </w:r>
      <w:r w:rsidR="004B7C14" w:rsidRPr="00404D6A">
        <w:rPr>
          <w:rFonts w:ascii="Times New Roman" w:hAnsi="Times New Roman" w:cs="Times New Roman"/>
          <w:sz w:val="22"/>
          <w:szCs w:val="22"/>
          <w:lang w:val="en-GB"/>
        </w:rPr>
        <w:t xml:space="preserve">effect </w:t>
      </w:r>
      <w:r w:rsidR="006C759E" w:rsidRPr="00404D6A">
        <w:rPr>
          <w:rFonts w:ascii="Times New Roman" w:hAnsi="Times New Roman" w:cs="Times New Roman"/>
          <w:sz w:val="22"/>
          <w:szCs w:val="22"/>
          <w:lang w:val="en-GB"/>
        </w:rPr>
        <w:t xml:space="preserve">on my </w:t>
      </w:r>
      <w:r w:rsidR="005854AD" w:rsidRPr="00404D6A">
        <w:rPr>
          <w:rFonts w:ascii="Times New Roman" w:hAnsi="Times New Roman" w:cs="Times New Roman"/>
          <w:sz w:val="22"/>
          <w:szCs w:val="22"/>
          <w:lang w:val="en-GB"/>
        </w:rPr>
        <w:t>consciousness</w:t>
      </w:r>
      <w:r w:rsidR="006C759E" w:rsidRPr="00404D6A">
        <w:rPr>
          <w:rFonts w:ascii="Times New Roman" w:hAnsi="Times New Roman" w:cs="Times New Roman"/>
          <w:sz w:val="22"/>
          <w:szCs w:val="22"/>
          <w:lang w:val="en-GB"/>
        </w:rPr>
        <w:t>,</w:t>
      </w:r>
      <w:r w:rsidR="006815BB" w:rsidRPr="00404D6A">
        <w:rPr>
          <w:rFonts w:ascii="Times New Roman" w:hAnsi="Times New Roman" w:cs="Times New Roman"/>
          <w:sz w:val="22"/>
          <w:szCs w:val="22"/>
          <w:lang w:val="en-GB"/>
        </w:rPr>
        <w:t xml:space="preserve"> and, at times, </w:t>
      </w:r>
      <w:r w:rsidR="001264FE" w:rsidRPr="00404D6A">
        <w:rPr>
          <w:rFonts w:ascii="Times New Roman" w:hAnsi="Times New Roman" w:cs="Times New Roman"/>
          <w:sz w:val="22"/>
          <w:szCs w:val="22"/>
          <w:lang w:val="en-GB"/>
        </w:rPr>
        <w:t>their</w:t>
      </w:r>
      <w:r w:rsidR="006815BB" w:rsidRPr="00404D6A">
        <w:rPr>
          <w:rFonts w:ascii="Times New Roman" w:hAnsi="Times New Roman" w:cs="Times New Roman"/>
          <w:sz w:val="22"/>
          <w:szCs w:val="22"/>
          <w:lang w:val="en-GB"/>
        </w:rPr>
        <w:t xml:space="preserve"> </w:t>
      </w:r>
      <w:r w:rsidR="001264FE" w:rsidRPr="00404D6A">
        <w:rPr>
          <w:rFonts w:ascii="Times New Roman" w:hAnsi="Times New Roman" w:cs="Times New Roman"/>
          <w:sz w:val="22"/>
          <w:szCs w:val="22"/>
          <w:lang w:val="en-GB"/>
        </w:rPr>
        <w:t>ability</w:t>
      </w:r>
      <w:r w:rsidR="00B41FAC" w:rsidRPr="00404D6A">
        <w:rPr>
          <w:rFonts w:ascii="Times New Roman" w:hAnsi="Times New Roman" w:cs="Times New Roman"/>
          <w:sz w:val="22"/>
          <w:szCs w:val="22"/>
          <w:lang w:val="en-GB"/>
        </w:rPr>
        <w:t xml:space="preserve"> to </w:t>
      </w:r>
      <w:r w:rsidR="006815BB" w:rsidRPr="00404D6A">
        <w:rPr>
          <w:rFonts w:ascii="Times New Roman" w:hAnsi="Times New Roman" w:cs="Times New Roman"/>
          <w:sz w:val="22"/>
          <w:szCs w:val="22"/>
          <w:lang w:val="en-GB"/>
        </w:rPr>
        <w:t>stimulat</w:t>
      </w:r>
      <w:r w:rsidR="00B41FAC" w:rsidRPr="00404D6A">
        <w:rPr>
          <w:rFonts w:ascii="Times New Roman" w:hAnsi="Times New Roman" w:cs="Times New Roman"/>
          <w:sz w:val="22"/>
          <w:szCs w:val="22"/>
          <w:lang w:val="en-GB"/>
        </w:rPr>
        <w:t xml:space="preserve">e memories </w:t>
      </w:r>
      <w:r w:rsidR="006815BB" w:rsidRPr="00404D6A">
        <w:rPr>
          <w:rFonts w:ascii="Times New Roman" w:hAnsi="Times New Roman" w:cs="Times New Roman"/>
          <w:sz w:val="22"/>
          <w:szCs w:val="22"/>
          <w:lang w:val="en-GB"/>
        </w:rPr>
        <w:t>in my life history</w:t>
      </w:r>
      <w:r w:rsidR="001264FE" w:rsidRPr="00404D6A">
        <w:rPr>
          <w:rFonts w:ascii="Times New Roman" w:hAnsi="Times New Roman" w:cs="Times New Roman"/>
          <w:sz w:val="22"/>
          <w:szCs w:val="22"/>
          <w:lang w:val="en-GB"/>
        </w:rPr>
        <w:t>,</w:t>
      </w:r>
      <w:r w:rsidR="00B10786" w:rsidRPr="00404D6A">
        <w:rPr>
          <w:rFonts w:ascii="Times New Roman" w:hAnsi="Times New Roman" w:cs="Times New Roman"/>
          <w:sz w:val="22"/>
          <w:szCs w:val="22"/>
          <w:lang w:val="en-GB"/>
        </w:rPr>
        <w:t xml:space="preserve"> </w:t>
      </w:r>
      <w:r w:rsidR="001264FE" w:rsidRPr="00404D6A">
        <w:rPr>
          <w:rFonts w:ascii="Times New Roman" w:hAnsi="Times New Roman" w:cs="Times New Roman"/>
          <w:sz w:val="22"/>
          <w:szCs w:val="22"/>
          <w:lang w:val="en-GB"/>
        </w:rPr>
        <w:t>t</w:t>
      </w:r>
      <w:r w:rsidR="006C759E" w:rsidRPr="00404D6A">
        <w:rPr>
          <w:rFonts w:ascii="Times New Roman" w:hAnsi="Times New Roman" w:cs="Times New Roman"/>
          <w:sz w:val="22"/>
          <w:szCs w:val="22"/>
          <w:lang w:val="en-GB"/>
        </w:rPr>
        <w:t xml:space="preserve">his experiment falls under the </w:t>
      </w:r>
      <w:r w:rsidR="006815BB" w:rsidRPr="00404D6A">
        <w:rPr>
          <w:rFonts w:ascii="Times New Roman" w:hAnsi="Times New Roman" w:cs="Times New Roman"/>
          <w:sz w:val="22"/>
          <w:szCs w:val="22"/>
          <w:lang w:val="en-GB"/>
        </w:rPr>
        <w:t xml:space="preserve">umbrella of </w:t>
      </w:r>
      <w:r w:rsidR="006C759E" w:rsidRPr="00404D6A">
        <w:rPr>
          <w:rFonts w:ascii="Times New Roman" w:hAnsi="Times New Roman" w:cs="Times New Roman"/>
          <w:sz w:val="22"/>
          <w:szCs w:val="22"/>
          <w:lang w:val="en-GB"/>
        </w:rPr>
        <w:t>qualitative research</w:t>
      </w:r>
      <w:r w:rsidR="006815BB" w:rsidRPr="00404D6A">
        <w:rPr>
          <w:rFonts w:ascii="Times New Roman" w:hAnsi="Times New Roman" w:cs="Times New Roman"/>
          <w:sz w:val="22"/>
          <w:szCs w:val="22"/>
          <w:lang w:val="en-GB"/>
        </w:rPr>
        <w:t xml:space="preserve">. </w:t>
      </w:r>
      <w:r w:rsidR="00A60F2B" w:rsidRPr="00404D6A">
        <w:rPr>
          <w:rFonts w:ascii="Times New Roman" w:hAnsi="Times New Roman" w:cs="Times New Roman"/>
          <w:sz w:val="22"/>
          <w:szCs w:val="22"/>
          <w:lang w:val="en-GB"/>
        </w:rPr>
        <w:t xml:space="preserve">Educators </w:t>
      </w:r>
      <w:r w:rsidR="00C37C2B" w:rsidRPr="00404D6A">
        <w:rPr>
          <w:rFonts w:ascii="Times New Roman" w:hAnsi="Times New Roman" w:cs="Times New Roman"/>
          <w:sz w:val="22"/>
          <w:szCs w:val="22"/>
          <w:lang w:val="en-GB"/>
        </w:rPr>
        <w:t xml:space="preserve">Bell and Waters </w:t>
      </w:r>
      <w:r w:rsidR="00C23097" w:rsidRPr="00404D6A">
        <w:rPr>
          <w:rFonts w:ascii="Times New Roman" w:hAnsi="Times New Roman" w:cs="Times New Roman"/>
          <w:sz w:val="22"/>
          <w:szCs w:val="22"/>
          <w:lang w:val="en-GB"/>
        </w:rPr>
        <w:t xml:space="preserve">support this </w:t>
      </w:r>
      <w:r w:rsidR="00DC20B9" w:rsidRPr="00404D6A">
        <w:rPr>
          <w:rFonts w:ascii="Times New Roman" w:hAnsi="Times New Roman" w:cs="Times New Roman"/>
          <w:sz w:val="22"/>
          <w:szCs w:val="22"/>
          <w:lang w:val="en-GB"/>
        </w:rPr>
        <w:t xml:space="preserve">declaration by stating </w:t>
      </w:r>
      <w:r w:rsidR="00C37C2B" w:rsidRPr="00404D6A">
        <w:rPr>
          <w:rFonts w:ascii="Times New Roman" w:hAnsi="Times New Roman" w:cs="Times New Roman"/>
          <w:sz w:val="22"/>
          <w:szCs w:val="22"/>
          <w:lang w:val="en-GB"/>
        </w:rPr>
        <w:t>that</w:t>
      </w:r>
      <w:r w:rsidR="00015444" w:rsidRPr="00404D6A">
        <w:rPr>
          <w:rFonts w:ascii="Times New Roman" w:hAnsi="Times New Roman" w:cs="Times New Roman"/>
          <w:sz w:val="22"/>
          <w:szCs w:val="22"/>
          <w:lang w:val="en-GB"/>
        </w:rPr>
        <w:t xml:space="preserve"> </w:t>
      </w:r>
      <w:r w:rsidR="002C1B0D" w:rsidRPr="00404D6A">
        <w:rPr>
          <w:rFonts w:ascii="Times New Roman" w:hAnsi="Times New Roman" w:cs="Times New Roman"/>
          <w:sz w:val="22"/>
          <w:szCs w:val="22"/>
          <w:lang w:val="en-GB"/>
        </w:rPr>
        <w:t>the</w:t>
      </w:r>
      <w:r w:rsidR="00015444" w:rsidRPr="00404D6A">
        <w:rPr>
          <w:rFonts w:ascii="Times New Roman" w:hAnsi="Times New Roman" w:cs="Times New Roman"/>
          <w:sz w:val="22"/>
          <w:szCs w:val="22"/>
          <w:lang w:val="en-GB"/>
        </w:rPr>
        <w:t xml:space="preserve"> primary benefit</w:t>
      </w:r>
      <w:r w:rsidR="002C1B0D" w:rsidRPr="00404D6A">
        <w:rPr>
          <w:rFonts w:ascii="Times New Roman" w:hAnsi="Times New Roman" w:cs="Times New Roman"/>
          <w:sz w:val="22"/>
          <w:szCs w:val="22"/>
          <w:lang w:val="en-GB"/>
        </w:rPr>
        <w:t xml:space="preserve">s </w:t>
      </w:r>
      <w:r w:rsidR="00015444" w:rsidRPr="00404D6A">
        <w:rPr>
          <w:rFonts w:ascii="Times New Roman" w:hAnsi="Times New Roman" w:cs="Times New Roman"/>
          <w:sz w:val="22"/>
          <w:szCs w:val="22"/>
          <w:lang w:val="en-GB"/>
        </w:rPr>
        <w:t>of</w:t>
      </w:r>
      <w:r w:rsidR="00C37C2B" w:rsidRPr="00404D6A">
        <w:rPr>
          <w:rFonts w:ascii="Times New Roman" w:hAnsi="Times New Roman" w:cs="Times New Roman"/>
          <w:sz w:val="22"/>
          <w:szCs w:val="22"/>
          <w:lang w:val="en-GB"/>
        </w:rPr>
        <w:t xml:space="preserve"> </w:t>
      </w:r>
      <w:r w:rsidR="00015444" w:rsidRPr="00404D6A">
        <w:rPr>
          <w:rFonts w:ascii="Times New Roman" w:hAnsi="Times New Roman" w:cs="Times New Roman"/>
          <w:sz w:val="22"/>
          <w:szCs w:val="22"/>
          <w:lang w:val="en-GB"/>
        </w:rPr>
        <w:t>qualitative</w:t>
      </w:r>
      <w:r w:rsidR="00C37C2B" w:rsidRPr="00404D6A">
        <w:rPr>
          <w:rFonts w:ascii="Times New Roman" w:hAnsi="Times New Roman" w:cs="Times New Roman"/>
          <w:sz w:val="22"/>
          <w:szCs w:val="22"/>
          <w:lang w:val="en-GB"/>
        </w:rPr>
        <w:t xml:space="preserve"> research methods </w:t>
      </w:r>
      <w:r w:rsidR="002965D3" w:rsidRPr="00404D6A">
        <w:rPr>
          <w:rFonts w:ascii="Times New Roman" w:hAnsi="Times New Roman" w:cs="Times New Roman"/>
          <w:sz w:val="22"/>
          <w:szCs w:val="22"/>
          <w:lang w:val="en-GB"/>
        </w:rPr>
        <w:t>are</w:t>
      </w:r>
      <w:r w:rsidR="00A86F7E" w:rsidRPr="00404D6A">
        <w:rPr>
          <w:rFonts w:ascii="Times New Roman" w:hAnsi="Times New Roman" w:cs="Times New Roman"/>
          <w:sz w:val="22"/>
          <w:szCs w:val="22"/>
          <w:lang w:val="en-GB"/>
        </w:rPr>
        <w:t xml:space="preserve"> that they </w:t>
      </w:r>
      <w:r w:rsidR="00C37C2B" w:rsidRPr="00404D6A">
        <w:rPr>
          <w:rFonts w:ascii="Times New Roman" w:hAnsi="Times New Roman" w:cs="Times New Roman"/>
          <w:sz w:val="22"/>
          <w:szCs w:val="22"/>
          <w:lang w:val="en-GB"/>
        </w:rPr>
        <w:t xml:space="preserve">‘can provide </w:t>
      </w:r>
      <w:r w:rsidR="00015444" w:rsidRPr="00404D6A">
        <w:rPr>
          <w:rFonts w:ascii="Times New Roman" w:hAnsi="Times New Roman" w:cs="Times New Roman"/>
          <w:sz w:val="22"/>
          <w:szCs w:val="22"/>
          <w:lang w:val="en-GB"/>
        </w:rPr>
        <w:t>data</w:t>
      </w:r>
      <w:r w:rsidR="00C37C2B" w:rsidRPr="00404D6A">
        <w:rPr>
          <w:rFonts w:ascii="Times New Roman" w:hAnsi="Times New Roman" w:cs="Times New Roman"/>
          <w:sz w:val="22"/>
          <w:szCs w:val="22"/>
          <w:lang w:val="en-GB"/>
        </w:rPr>
        <w:t xml:space="preserve"> </w:t>
      </w:r>
      <w:r w:rsidR="00015444" w:rsidRPr="00404D6A">
        <w:rPr>
          <w:rFonts w:ascii="Times New Roman" w:hAnsi="Times New Roman" w:cs="Times New Roman"/>
          <w:sz w:val="22"/>
          <w:szCs w:val="22"/>
          <w:lang w:val="en-GB"/>
        </w:rPr>
        <w:t>about</w:t>
      </w:r>
      <w:r w:rsidR="00C37C2B" w:rsidRPr="00404D6A">
        <w:rPr>
          <w:rFonts w:ascii="Times New Roman" w:hAnsi="Times New Roman" w:cs="Times New Roman"/>
          <w:sz w:val="22"/>
          <w:szCs w:val="22"/>
          <w:lang w:val="en-GB"/>
        </w:rPr>
        <w:t xml:space="preserve"> </w:t>
      </w:r>
      <w:r w:rsidR="00015444" w:rsidRPr="00404D6A">
        <w:rPr>
          <w:rFonts w:ascii="Times New Roman" w:hAnsi="Times New Roman" w:cs="Times New Roman"/>
          <w:sz w:val="22"/>
          <w:szCs w:val="22"/>
          <w:lang w:val="en-GB"/>
        </w:rPr>
        <w:t>emotions</w:t>
      </w:r>
      <w:r w:rsidR="00C37C2B" w:rsidRPr="00404D6A">
        <w:rPr>
          <w:rFonts w:ascii="Times New Roman" w:hAnsi="Times New Roman" w:cs="Times New Roman"/>
          <w:sz w:val="22"/>
          <w:szCs w:val="22"/>
          <w:lang w:val="en-GB"/>
        </w:rPr>
        <w:t xml:space="preserve">, beliefs and personality </w:t>
      </w:r>
      <w:r w:rsidR="00015444" w:rsidRPr="00404D6A">
        <w:rPr>
          <w:rFonts w:ascii="Times New Roman" w:hAnsi="Times New Roman" w:cs="Times New Roman"/>
          <w:sz w:val="22"/>
          <w:szCs w:val="22"/>
          <w:lang w:val="en-GB"/>
        </w:rPr>
        <w:t>characteristics’</w:t>
      </w:r>
      <w:r w:rsidR="00BC1582" w:rsidRPr="00404D6A">
        <w:rPr>
          <w:rFonts w:ascii="Times New Roman" w:hAnsi="Times New Roman" w:cs="Times New Roman"/>
          <w:sz w:val="22"/>
          <w:szCs w:val="22"/>
          <w:lang w:val="en-GB"/>
        </w:rPr>
        <w:t xml:space="preserve"> as well </w:t>
      </w:r>
      <w:r w:rsidR="00055D77" w:rsidRPr="00404D6A">
        <w:rPr>
          <w:rFonts w:ascii="Times New Roman" w:hAnsi="Times New Roman" w:cs="Times New Roman"/>
          <w:sz w:val="22"/>
          <w:szCs w:val="22"/>
          <w:lang w:val="en-GB"/>
        </w:rPr>
        <w:t>as ‘</w:t>
      </w:r>
      <w:r w:rsidR="00BC1582" w:rsidRPr="00404D6A">
        <w:rPr>
          <w:rFonts w:ascii="Times New Roman" w:hAnsi="Times New Roman" w:cs="Times New Roman"/>
          <w:sz w:val="22"/>
          <w:szCs w:val="22"/>
          <w:lang w:val="en-GB"/>
        </w:rPr>
        <w:t>[allowing the researcher]</w:t>
      </w:r>
      <w:r w:rsidR="00015444" w:rsidRPr="00404D6A">
        <w:rPr>
          <w:rFonts w:ascii="Times New Roman" w:hAnsi="Times New Roman" w:cs="Times New Roman"/>
          <w:sz w:val="22"/>
          <w:szCs w:val="22"/>
          <w:lang w:val="en-GB"/>
        </w:rPr>
        <w:t xml:space="preserve"> to reflect on </w:t>
      </w:r>
      <w:r w:rsidR="00BC1582" w:rsidRPr="00404D6A">
        <w:rPr>
          <w:rFonts w:ascii="Times New Roman" w:hAnsi="Times New Roman" w:cs="Times New Roman"/>
          <w:sz w:val="22"/>
          <w:szCs w:val="22"/>
          <w:lang w:val="en-GB"/>
        </w:rPr>
        <w:t>[their]</w:t>
      </w:r>
      <w:r w:rsidR="00015444" w:rsidRPr="00404D6A">
        <w:rPr>
          <w:rFonts w:ascii="Times New Roman" w:hAnsi="Times New Roman" w:cs="Times New Roman"/>
          <w:sz w:val="22"/>
          <w:szCs w:val="22"/>
          <w:lang w:val="en-GB"/>
        </w:rPr>
        <w:t xml:space="preserve"> own experiences</w:t>
      </w:r>
      <w:r w:rsidR="00CF54D2" w:rsidRPr="00404D6A">
        <w:rPr>
          <w:rFonts w:ascii="Times New Roman" w:hAnsi="Times New Roman" w:cs="Times New Roman"/>
          <w:sz w:val="22"/>
          <w:szCs w:val="22"/>
          <w:lang w:val="en-GB"/>
        </w:rPr>
        <w:t>…</w:t>
      </w:r>
      <w:r w:rsidR="00015444" w:rsidRPr="00404D6A">
        <w:rPr>
          <w:rFonts w:ascii="Times New Roman" w:hAnsi="Times New Roman" w:cs="Times New Roman"/>
          <w:sz w:val="22"/>
          <w:szCs w:val="22"/>
          <w:lang w:val="en-GB"/>
        </w:rPr>
        <w:t>as part of the process</w:t>
      </w:r>
      <w:r w:rsidR="00CF54D2" w:rsidRPr="00404D6A">
        <w:rPr>
          <w:rFonts w:ascii="Times New Roman" w:hAnsi="Times New Roman" w:cs="Times New Roman"/>
          <w:sz w:val="22"/>
          <w:szCs w:val="22"/>
          <w:lang w:val="en-GB"/>
        </w:rPr>
        <w:t>’ itself.</w:t>
      </w:r>
      <w:r w:rsidR="00CF54D2" w:rsidRPr="00404D6A">
        <w:rPr>
          <w:rStyle w:val="FootnoteReference"/>
          <w:rFonts w:ascii="Times New Roman" w:hAnsi="Times New Roman" w:cs="Times New Roman"/>
          <w:sz w:val="22"/>
          <w:szCs w:val="22"/>
          <w:lang w:val="en-GB"/>
        </w:rPr>
        <w:footnoteReference w:id="4"/>
      </w:r>
    </w:p>
    <w:p w14:paraId="7C1AA879" w14:textId="3C90D504" w:rsidR="00FD1A9E" w:rsidRPr="00404D6A" w:rsidRDefault="006621B0" w:rsidP="00214E9F">
      <w:pPr>
        <w:rPr>
          <w:rFonts w:ascii="Times New Roman" w:hAnsi="Times New Roman" w:cs="Times New Roman"/>
          <w:sz w:val="22"/>
          <w:szCs w:val="22"/>
          <w:u w:val="single"/>
          <w:lang w:val="en-GB"/>
        </w:rPr>
      </w:pPr>
      <w:r w:rsidRPr="00404D6A">
        <w:rPr>
          <w:rFonts w:ascii="Times New Roman" w:hAnsi="Times New Roman" w:cs="Times New Roman"/>
          <w:sz w:val="22"/>
          <w:szCs w:val="22"/>
          <w:u w:val="single"/>
          <w:lang w:val="en-GB"/>
        </w:rPr>
        <w:t>Disenchantment</w:t>
      </w:r>
    </w:p>
    <w:p w14:paraId="0B28EFB0" w14:textId="5EE9E1F5" w:rsidR="004704BD" w:rsidRPr="00404D6A" w:rsidRDefault="00FD1A9E" w:rsidP="009F39F0">
      <w:pPr>
        <w:ind w:firstLine="720"/>
        <w:rPr>
          <w:rFonts w:ascii="Times New Roman" w:hAnsi="Times New Roman" w:cs="Times New Roman"/>
          <w:sz w:val="22"/>
          <w:szCs w:val="22"/>
          <w:lang w:val="en-GB"/>
        </w:rPr>
      </w:pPr>
      <w:r w:rsidRPr="00404D6A">
        <w:rPr>
          <w:rFonts w:ascii="Times New Roman" w:hAnsi="Times New Roman" w:cs="Times New Roman"/>
          <w:sz w:val="22"/>
          <w:szCs w:val="22"/>
          <w:lang w:val="en-GB"/>
        </w:rPr>
        <w:t>‘Be clearly aware of the stars</w:t>
      </w:r>
      <w:r w:rsidR="00C641FE" w:rsidRPr="00404D6A">
        <w:rPr>
          <w:rFonts w:ascii="Times New Roman" w:hAnsi="Times New Roman" w:cs="Times New Roman"/>
          <w:sz w:val="22"/>
          <w:szCs w:val="22"/>
          <w:lang w:val="en-GB"/>
        </w:rPr>
        <w:t xml:space="preserve"> and infinity on high</w:t>
      </w:r>
      <w:r w:rsidRPr="00404D6A">
        <w:rPr>
          <w:rFonts w:ascii="Times New Roman" w:hAnsi="Times New Roman" w:cs="Times New Roman"/>
          <w:sz w:val="22"/>
          <w:szCs w:val="22"/>
          <w:lang w:val="en-GB"/>
        </w:rPr>
        <w:t>…’</w:t>
      </w:r>
      <w:r w:rsidR="009E7449" w:rsidRPr="00404D6A">
        <w:rPr>
          <w:rFonts w:ascii="Times New Roman" w:hAnsi="Times New Roman" w:cs="Times New Roman"/>
          <w:sz w:val="22"/>
          <w:szCs w:val="22"/>
          <w:lang w:val="en-GB"/>
        </w:rPr>
        <w:t>,</w:t>
      </w:r>
      <w:r w:rsidRPr="00404D6A">
        <w:rPr>
          <w:rFonts w:ascii="Times New Roman" w:hAnsi="Times New Roman" w:cs="Times New Roman"/>
          <w:sz w:val="22"/>
          <w:szCs w:val="22"/>
          <w:lang w:val="en-GB"/>
        </w:rPr>
        <w:t xml:space="preserve"> </w:t>
      </w:r>
      <w:r w:rsidR="0062356A" w:rsidRPr="00404D6A">
        <w:rPr>
          <w:rFonts w:ascii="Times New Roman" w:hAnsi="Times New Roman" w:cs="Times New Roman"/>
          <w:sz w:val="22"/>
          <w:szCs w:val="22"/>
          <w:lang w:val="en-GB"/>
        </w:rPr>
        <w:t xml:space="preserve">instructs </w:t>
      </w:r>
      <w:r w:rsidRPr="00404D6A">
        <w:rPr>
          <w:rFonts w:ascii="Times New Roman" w:hAnsi="Times New Roman" w:cs="Times New Roman"/>
          <w:sz w:val="22"/>
          <w:szCs w:val="22"/>
          <w:lang w:val="en-GB"/>
        </w:rPr>
        <w:t xml:space="preserve">Van Gogh </w:t>
      </w:r>
      <w:r w:rsidR="009E7449" w:rsidRPr="00404D6A">
        <w:rPr>
          <w:rFonts w:ascii="Times New Roman" w:hAnsi="Times New Roman" w:cs="Times New Roman"/>
          <w:sz w:val="22"/>
          <w:szCs w:val="22"/>
          <w:lang w:val="en-GB"/>
        </w:rPr>
        <w:t>to his brother</w:t>
      </w:r>
      <w:r w:rsidR="005D1DD4" w:rsidRPr="00404D6A">
        <w:rPr>
          <w:rFonts w:ascii="Times New Roman" w:hAnsi="Times New Roman" w:cs="Times New Roman"/>
          <w:sz w:val="22"/>
          <w:szCs w:val="22"/>
          <w:lang w:val="en-GB"/>
        </w:rPr>
        <w:t>,</w:t>
      </w:r>
      <w:r w:rsidR="009E7449" w:rsidRPr="00404D6A">
        <w:rPr>
          <w:rFonts w:ascii="Times New Roman" w:hAnsi="Times New Roman" w:cs="Times New Roman"/>
          <w:sz w:val="22"/>
          <w:szCs w:val="22"/>
          <w:lang w:val="en-GB"/>
        </w:rPr>
        <w:t xml:space="preserve"> Theo</w:t>
      </w:r>
      <w:r w:rsidR="005D1DD4" w:rsidRPr="00404D6A">
        <w:rPr>
          <w:rFonts w:ascii="Times New Roman" w:hAnsi="Times New Roman" w:cs="Times New Roman"/>
          <w:sz w:val="22"/>
          <w:szCs w:val="22"/>
          <w:lang w:val="en-GB"/>
        </w:rPr>
        <w:t>,</w:t>
      </w:r>
      <w:r w:rsidR="00191768" w:rsidRPr="00404D6A">
        <w:rPr>
          <w:rFonts w:ascii="Times New Roman" w:hAnsi="Times New Roman" w:cs="Times New Roman"/>
          <w:sz w:val="22"/>
          <w:szCs w:val="22"/>
          <w:lang w:val="en-GB"/>
        </w:rPr>
        <w:t xml:space="preserve"> </w:t>
      </w:r>
      <w:r w:rsidR="005C06F2" w:rsidRPr="00404D6A">
        <w:rPr>
          <w:rFonts w:ascii="Times New Roman" w:hAnsi="Times New Roman" w:cs="Times New Roman"/>
          <w:sz w:val="22"/>
          <w:szCs w:val="22"/>
          <w:lang w:val="en-GB"/>
        </w:rPr>
        <w:t>over a century ago</w:t>
      </w:r>
      <w:r w:rsidR="00A836BE" w:rsidRPr="00404D6A">
        <w:rPr>
          <w:rFonts w:ascii="Times New Roman" w:hAnsi="Times New Roman" w:cs="Times New Roman"/>
          <w:sz w:val="22"/>
          <w:szCs w:val="22"/>
          <w:lang w:val="en-GB"/>
        </w:rPr>
        <w:t>.</w:t>
      </w:r>
      <w:r w:rsidR="00896AC3" w:rsidRPr="00404D6A">
        <w:rPr>
          <w:rFonts w:ascii="Times New Roman" w:hAnsi="Times New Roman" w:cs="Times New Roman"/>
          <w:sz w:val="22"/>
          <w:szCs w:val="22"/>
          <w:lang w:val="en-GB"/>
        </w:rPr>
        <w:t xml:space="preserve"> </w:t>
      </w:r>
      <w:r w:rsidR="00C36D96" w:rsidRPr="00404D6A">
        <w:rPr>
          <w:rFonts w:ascii="Times New Roman" w:hAnsi="Times New Roman" w:cs="Times New Roman"/>
          <w:sz w:val="22"/>
          <w:szCs w:val="22"/>
          <w:lang w:val="en-GB"/>
        </w:rPr>
        <w:t>Yet, f</w:t>
      </w:r>
      <w:r w:rsidR="00A836BE" w:rsidRPr="00404D6A">
        <w:rPr>
          <w:rFonts w:ascii="Times New Roman" w:hAnsi="Times New Roman" w:cs="Times New Roman"/>
          <w:sz w:val="22"/>
          <w:szCs w:val="22"/>
          <w:lang w:val="en-GB"/>
        </w:rPr>
        <w:t xml:space="preserve">rom the </w:t>
      </w:r>
      <w:r w:rsidR="000B729A" w:rsidRPr="00404D6A">
        <w:rPr>
          <w:rFonts w:ascii="Times New Roman" w:hAnsi="Times New Roman" w:cs="Times New Roman"/>
          <w:sz w:val="22"/>
          <w:szCs w:val="22"/>
          <w:lang w:val="en-GB"/>
        </w:rPr>
        <w:t>outset</w:t>
      </w:r>
      <w:r w:rsidR="00A836BE" w:rsidRPr="00404D6A">
        <w:rPr>
          <w:rFonts w:ascii="Times New Roman" w:hAnsi="Times New Roman" w:cs="Times New Roman"/>
          <w:sz w:val="22"/>
          <w:szCs w:val="22"/>
          <w:lang w:val="en-GB"/>
        </w:rPr>
        <w:t xml:space="preserve"> of this </w:t>
      </w:r>
      <w:r w:rsidR="00E07EEA" w:rsidRPr="00404D6A">
        <w:rPr>
          <w:rFonts w:ascii="Times New Roman" w:hAnsi="Times New Roman" w:cs="Times New Roman"/>
          <w:sz w:val="22"/>
          <w:szCs w:val="22"/>
          <w:lang w:val="en-GB"/>
        </w:rPr>
        <w:t>investigation</w:t>
      </w:r>
      <w:r w:rsidR="00A836BE" w:rsidRPr="00404D6A">
        <w:rPr>
          <w:rFonts w:ascii="Times New Roman" w:hAnsi="Times New Roman" w:cs="Times New Roman"/>
          <w:sz w:val="22"/>
          <w:szCs w:val="22"/>
          <w:lang w:val="en-GB"/>
        </w:rPr>
        <w:t xml:space="preserve">, I </w:t>
      </w:r>
      <w:r w:rsidR="00E55418" w:rsidRPr="00404D6A">
        <w:rPr>
          <w:rFonts w:ascii="Times New Roman" w:hAnsi="Times New Roman" w:cs="Times New Roman"/>
          <w:sz w:val="22"/>
          <w:szCs w:val="22"/>
          <w:lang w:val="en-GB"/>
        </w:rPr>
        <w:t xml:space="preserve">doubted that a consistent </w:t>
      </w:r>
      <w:r w:rsidR="000B729A" w:rsidRPr="00404D6A">
        <w:rPr>
          <w:rFonts w:ascii="Times New Roman" w:hAnsi="Times New Roman" w:cs="Times New Roman"/>
          <w:sz w:val="22"/>
          <w:szCs w:val="22"/>
          <w:lang w:val="en-GB"/>
        </w:rPr>
        <w:t>experience</w:t>
      </w:r>
      <w:r w:rsidR="00E55418" w:rsidRPr="00404D6A">
        <w:rPr>
          <w:rFonts w:ascii="Times New Roman" w:hAnsi="Times New Roman" w:cs="Times New Roman"/>
          <w:sz w:val="22"/>
          <w:szCs w:val="22"/>
          <w:lang w:val="en-GB"/>
        </w:rPr>
        <w:t xml:space="preserve"> of enchantment could be found in </w:t>
      </w:r>
      <w:r w:rsidR="005504E6" w:rsidRPr="00404D6A">
        <w:rPr>
          <w:rFonts w:ascii="Times New Roman" w:hAnsi="Times New Roman" w:cs="Times New Roman"/>
          <w:sz w:val="22"/>
          <w:szCs w:val="22"/>
          <w:lang w:val="en-GB"/>
        </w:rPr>
        <w:t>the</w:t>
      </w:r>
      <w:r w:rsidR="00E55418" w:rsidRPr="00404D6A">
        <w:rPr>
          <w:rFonts w:ascii="Times New Roman" w:hAnsi="Times New Roman" w:cs="Times New Roman"/>
          <w:sz w:val="22"/>
          <w:szCs w:val="22"/>
          <w:lang w:val="en-GB"/>
        </w:rPr>
        <w:t xml:space="preserve"> </w:t>
      </w:r>
      <w:r w:rsidR="00916EA7" w:rsidRPr="00404D6A">
        <w:rPr>
          <w:rFonts w:ascii="Times New Roman" w:hAnsi="Times New Roman" w:cs="Times New Roman"/>
          <w:sz w:val="22"/>
          <w:szCs w:val="22"/>
          <w:lang w:val="en-GB"/>
        </w:rPr>
        <w:t>skies</w:t>
      </w:r>
      <w:r w:rsidR="005504E6" w:rsidRPr="00404D6A">
        <w:rPr>
          <w:rFonts w:ascii="Times New Roman" w:hAnsi="Times New Roman" w:cs="Times New Roman"/>
          <w:sz w:val="22"/>
          <w:szCs w:val="22"/>
          <w:lang w:val="en-GB"/>
        </w:rPr>
        <w:t xml:space="preserve"> over </w:t>
      </w:r>
      <w:r w:rsidR="00B86EEA" w:rsidRPr="00404D6A">
        <w:rPr>
          <w:rFonts w:ascii="Times New Roman" w:hAnsi="Times New Roman" w:cs="Times New Roman"/>
          <w:sz w:val="22"/>
          <w:szCs w:val="22"/>
          <w:lang w:val="en-GB"/>
        </w:rPr>
        <w:t>Dallas-Fort Worth</w:t>
      </w:r>
      <w:r w:rsidR="0009041F" w:rsidRPr="00404D6A">
        <w:rPr>
          <w:rFonts w:ascii="Times New Roman" w:hAnsi="Times New Roman" w:cs="Times New Roman"/>
          <w:sz w:val="22"/>
          <w:szCs w:val="22"/>
          <w:lang w:val="en-GB"/>
        </w:rPr>
        <w:t>. I</w:t>
      </w:r>
      <w:r w:rsidR="009842C8" w:rsidRPr="00404D6A">
        <w:rPr>
          <w:rFonts w:ascii="Times New Roman" w:hAnsi="Times New Roman" w:cs="Times New Roman"/>
          <w:sz w:val="22"/>
          <w:szCs w:val="22"/>
          <w:lang w:val="en-GB"/>
        </w:rPr>
        <w:t>n fact, I</w:t>
      </w:r>
      <w:r w:rsidR="0043236F" w:rsidRPr="00404D6A">
        <w:rPr>
          <w:rFonts w:ascii="Times New Roman" w:hAnsi="Times New Roman" w:cs="Times New Roman"/>
          <w:sz w:val="22"/>
          <w:szCs w:val="22"/>
          <w:lang w:val="en-GB"/>
        </w:rPr>
        <w:t xml:space="preserve"> </w:t>
      </w:r>
      <w:r w:rsidR="00D823DD" w:rsidRPr="00404D6A">
        <w:rPr>
          <w:rFonts w:ascii="Times New Roman" w:hAnsi="Times New Roman" w:cs="Times New Roman"/>
          <w:sz w:val="22"/>
          <w:szCs w:val="22"/>
          <w:lang w:val="en-GB"/>
        </w:rPr>
        <w:t>often</w:t>
      </w:r>
      <w:r w:rsidR="0009041F" w:rsidRPr="00404D6A">
        <w:rPr>
          <w:rFonts w:ascii="Times New Roman" w:hAnsi="Times New Roman" w:cs="Times New Roman"/>
          <w:sz w:val="22"/>
          <w:szCs w:val="22"/>
          <w:lang w:val="en-GB"/>
        </w:rPr>
        <w:t xml:space="preserve"> </w:t>
      </w:r>
      <w:r w:rsidR="00916EA7" w:rsidRPr="00404D6A">
        <w:rPr>
          <w:rFonts w:ascii="Times New Roman" w:hAnsi="Times New Roman" w:cs="Times New Roman"/>
          <w:sz w:val="22"/>
          <w:szCs w:val="22"/>
          <w:lang w:val="en-GB"/>
        </w:rPr>
        <w:t xml:space="preserve">found myself </w:t>
      </w:r>
      <w:r w:rsidR="00144130" w:rsidRPr="00404D6A">
        <w:rPr>
          <w:rFonts w:ascii="Times New Roman" w:hAnsi="Times New Roman" w:cs="Times New Roman"/>
          <w:sz w:val="22"/>
          <w:szCs w:val="22"/>
          <w:lang w:val="en-GB"/>
        </w:rPr>
        <w:t>reluctant</w:t>
      </w:r>
      <w:r w:rsidR="00916EA7" w:rsidRPr="00404D6A">
        <w:rPr>
          <w:rFonts w:ascii="Times New Roman" w:hAnsi="Times New Roman" w:cs="Times New Roman"/>
          <w:sz w:val="22"/>
          <w:szCs w:val="22"/>
          <w:lang w:val="en-GB"/>
        </w:rPr>
        <w:t xml:space="preserve"> </w:t>
      </w:r>
      <w:r w:rsidR="00DB7214" w:rsidRPr="00404D6A">
        <w:rPr>
          <w:rFonts w:ascii="Times New Roman" w:hAnsi="Times New Roman" w:cs="Times New Roman"/>
          <w:sz w:val="22"/>
          <w:szCs w:val="22"/>
          <w:lang w:val="en-GB"/>
        </w:rPr>
        <w:t xml:space="preserve">to </w:t>
      </w:r>
      <w:r w:rsidR="00DB7214" w:rsidRPr="00404D6A">
        <w:rPr>
          <w:rFonts w:ascii="Times New Roman" w:hAnsi="Times New Roman" w:cs="Times New Roman"/>
          <w:sz w:val="22"/>
          <w:szCs w:val="22"/>
          <w:lang w:val="en-GB"/>
        </w:rPr>
        <w:lastRenderedPageBreak/>
        <w:t>be</w:t>
      </w:r>
      <w:r w:rsidR="0027250C" w:rsidRPr="00404D6A">
        <w:rPr>
          <w:rFonts w:ascii="Times New Roman" w:hAnsi="Times New Roman" w:cs="Times New Roman"/>
          <w:sz w:val="22"/>
          <w:szCs w:val="22"/>
          <w:lang w:val="en-GB"/>
        </w:rPr>
        <w:t>g</w:t>
      </w:r>
      <w:r w:rsidR="00DB7214" w:rsidRPr="00404D6A">
        <w:rPr>
          <w:rFonts w:ascii="Times New Roman" w:hAnsi="Times New Roman" w:cs="Times New Roman"/>
          <w:sz w:val="22"/>
          <w:szCs w:val="22"/>
          <w:lang w:val="en-GB"/>
        </w:rPr>
        <w:t>in research</w:t>
      </w:r>
      <w:r w:rsidR="00916EA7" w:rsidRPr="00404D6A">
        <w:rPr>
          <w:rFonts w:ascii="Times New Roman" w:hAnsi="Times New Roman" w:cs="Times New Roman"/>
          <w:sz w:val="22"/>
          <w:szCs w:val="22"/>
          <w:lang w:val="en-GB"/>
        </w:rPr>
        <w:t xml:space="preserve"> </w:t>
      </w:r>
      <w:r w:rsidR="000B729A" w:rsidRPr="00404D6A">
        <w:rPr>
          <w:rFonts w:ascii="Times New Roman" w:hAnsi="Times New Roman" w:cs="Times New Roman"/>
          <w:sz w:val="22"/>
          <w:szCs w:val="22"/>
          <w:lang w:val="en-GB"/>
        </w:rPr>
        <w:t>because</w:t>
      </w:r>
      <w:r w:rsidR="00B52940" w:rsidRPr="00404D6A">
        <w:rPr>
          <w:rFonts w:ascii="Times New Roman" w:hAnsi="Times New Roman" w:cs="Times New Roman"/>
          <w:sz w:val="22"/>
          <w:szCs w:val="22"/>
          <w:lang w:val="en-GB"/>
        </w:rPr>
        <w:t xml:space="preserve"> </w:t>
      </w:r>
      <w:r w:rsidR="00CD4D03" w:rsidRPr="00404D6A">
        <w:rPr>
          <w:rFonts w:ascii="Times New Roman" w:hAnsi="Times New Roman" w:cs="Times New Roman"/>
          <w:sz w:val="22"/>
          <w:szCs w:val="22"/>
          <w:lang w:val="en-GB"/>
        </w:rPr>
        <w:t xml:space="preserve">how was I, </w:t>
      </w:r>
      <w:r w:rsidR="00A918BA" w:rsidRPr="00404D6A">
        <w:rPr>
          <w:rFonts w:ascii="Times New Roman" w:hAnsi="Times New Roman" w:cs="Times New Roman"/>
          <w:sz w:val="22"/>
          <w:szCs w:val="22"/>
          <w:lang w:val="en-GB"/>
        </w:rPr>
        <w:t xml:space="preserve">a resident </w:t>
      </w:r>
      <w:r w:rsidR="000559CB" w:rsidRPr="00404D6A">
        <w:rPr>
          <w:rFonts w:ascii="Times New Roman" w:hAnsi="Times New Roman" w:cs="Times New Roman"/>
          <w:sz w:val="22"/>
          <w:szCs w:val="22"/>
          <w:lang w:val="en-GB"/>
        </w:rPr>
        <w:t xml:space="preserve">of the </w:t>
      </w:r>
      <w:r w:rsidR="008E5010" w:rsidRPr="00404D6A">
        <w:rPr>
          <w:rFonts w:ascii="Times New Roman" w:hAnsi="Times New Roman" w:cs="Times New Roman"/>
          <w:sz w:val="22"/>
          <w:szCs w:val="22"/>
          <w:lang w:val="en-GB"/>
        </w:rPr>
        <w:t>concrete jungle</w:t>
      </w:r>
      <w:r w:rsidR="00CD4D03" w:rsidRPr="00404D6A">
        <w:rPr>
          <w:rFonts w:ascii="Times New Roman" w:hAnsi="Times New Roman" w:cs="Times New Roman"/>
          <w:sz w:val="22"/>
          <w:szCs w:val="22"/>
          <w:lang w:val="en-GB"/>
        </w:rPr>
        <w:t xml:space="preserve">, to be ‘clearly aware of the stars’ when </w:t>
      </w:r>
      <w:r w:rsidR="00F830BB" w:rsidRPr="00404D6A">
        <w:rPr>
          <w:rFonts w:ascii="Times New Roman" w:hAnsi="Times New Roman" w:cs="Times New Roman"/>
          <w:sz w:val="22"/>
          <w:szCs w:val="22"/>
          <w:lang w:val="en-GB"/>
        </w:rPr>
        <w:t>my view was</w:t>
      </w:r>
      <w:r w:rsidR="00CD4D03" w:rsidRPr="00404D6A">
        <w:rPr>
          <w:rFonts w:ascii="Times New Roman" w:hAnsi="Times New Roman" w:cs="Times New Roman"/>
          <w:sz w:val="22"/>
          <w:szCs w:val="22"/>
          <w:lang w:val="en-GB"/>
        </w:rPr>
        <w:t xml:space="preserve"> </w:t>
      </w:r>
      <w:r w:rsidR="007C2108" w:rsidRPr="00404D6A">
        <w:rPr>
          <w:rFonts w:ascii="Times New Roman" w:hAnsi="Times New Roman" w:cs="Times New Roman"/>
          <w:sz w:val="22"/>
          <w:szCs w:val="22"/>
          <w:lang w:val="en-GB"/>
        </w:rPr>
        <w:t xml:space="preserve">chronically </w:t>
      </w:r>
      <w:r w:rsidR="00B52940" w:rsidRPr="00404D6A">
        <w:rPr>
          <w:rFonts w:ascii="Times New Roman" w:hAnsi="Times New Roman" w:cs="Times New Roman"/>
          <w:sz w:val="22"/>
          <w:szCs w:val="22"/>
          <w:lang w:val="en-GB"/>
        </w:rPr>
        <w:t>occulted by</w:t>
      </w:r>
      <w:r w:rsidR="00A918BA" w:rsidRPr="00404D6A">
        <w:rPr>
          <w:rFonts w:ascii="Times New Roman" w:hAnsi="Times New Roman" w:cs="Times New Roman"/>
          <w:sz w:val="22"/>
          <w:szCs w:val="22"/>
          <w:lang w:val="en-GB"/>
        </w:rPr>
        <w:t xml:space="preserve"> </w:t>
      </w:r>
      <w:r w:rsidR="00B52940" w:rsidRPr="00404D6A">
        <w:rPr>
          <w:rFonts w:ascii="Times New Roman" w:hAnsi="Times New Roman" w:cs="Times New Roman"/>
          <w:sz w:val="22"/>
          <w:szCs w:val="22"/>
          <w:lang w:val="en-GB"/>
        </w:rPr>
        <w:t xml:space="preserve">a thick layer of </w:t>
      </w:r>
      <w:r w:rsidR="00A918BA" w:rsidRPr="00404D6A">
        <w:rPr>
          <w:rFonts w:ascii="Times New Roman" w:hAnsi="Times New Roman" w:cs="Times New Roman"/>
          <w:sz w:val="22"/>
          <w:szCs w:val="22"/>
          <w:lang w:val="en-GB"/>
        </w:rPr>
        <w:t>atmospheric pollution</w:t>
      </w:r>
      <w:r w:rsidR="000559CB" w:rsidRPr="00404D6A">
        <w:rPr>
          <w:rFonts w:ascii="Times New Roman" w:hAnsi="Times New Roman" w:cs="Times New Roman"/>
          <w:sz w:val="22"/>
          <w:szCs w:val="22"/>
          <w:lang w:val="en-GB"/>
        </w:rPr>
        <w:t>?</w:t>
      </w:r>
      <w:r w:rsidR="00255FA1" w:rsidRPr="00404D6A">
        <w:rPr>
          <w:rFonts w:ascii="Times New Roman" w:hAnsi="Times New Roman" w:cs="Times New Roman"/>
          <w:sz w:val="22"/>
          <w:szCs w:val="22"/>
          <w:lang w:val="en-GB"/>
        </w:rPr>
        <w:t xml:space="preserve"> I</w:t>
      </w:r>
      <w:r w:rsidR="00667BBF" w:rsidRPr="00404D6A">
        <w:rPr>
          <w:rFonts w:ascii="Times New Roman" w:hAnsi="Times New Roman" w:cs="Times New Roman"/>
          <w:sz w:val="22"/>
          <w:szCs w:val="22"/>
          <w:lang w:val="en-GB"/>
        </w:rPr>
        <w:t xml:space="preserve"> was troubled by a</w:t>
      </w:r>
      <w:r w:rsidR="00255FA1" w:rsidRPr="00404D6A">
        <w:rPr>
          <w:rFonts w:ascii="Times New Roman" w:hAnsi="Times New Roman" w:cs="Times New Roman"/>
          <w:sz w:val="22"/>
          <w:szCs w:val="22"/>
          <w:lang w:val="en-GB"/>
        </w:rPr>
        <w:t xml:space="preserve"> </w:t>
      </w:r>
      <w:r w:rsidR="00787636" w:rsidRPr="00404D6A">
        <w:rPr>
          <w:rFonts w:ascii="Times New Roman" w:hAnsi="Times New Roman" w:cs="Times New Roman"/>
          <w:sz w:val="22"/>
          <w:szCs w:val="22"/>
          <w:lang w:val="en-GB"/>
        </w:rPr>
        <w:t>profound aware</w:t>
      </w:r>
      <w:r w:rsidR="00667BBF" w:rsidRPr="00404D6A">
        <w:rPr>
          <w:rFonts w:ascii="Times New Roman" w:hAnsi="Times New Roman" w:cs="Times New Roman"/>
          <w:sz w:val="22"/>
          <w:szCs w:val="22"/>
          <w:lang w:val="en-GB"/>
        </w:rPr>
        <w:t>ness</w:t>
      </w:r>
      <w:r w:rsidR="00255FA1" w:rsidRPr="00404D6A">
        <w:rPr>
          <w:rFonts w:ascii="Times New Roman" w:hAnsi="Times New Roman" w:cs="Times New Roman"/>
          <w:sz w:val="22"/>
          <w:szCs w:val="22"/>
          <w:lang w:val="en-GB"/>
        </w:rPr>
        <w:t xml:space="preserve"> of the modern </w:t>
      </w:r>
      <w:r w:rsidR="00736AE0" w:rsidRPr="00404D6A">
        <w:rPr>
          <w:rFonts w:ascii="Times New Roman" w:hAnsi="Times New Roman" w:cs="Times New Roman"/>
          <w:sz w:val="22"/>
          <w:szCs w:val="22"/>
          <w:lang w:val="en-GB"/>
        </w:rPr>
        <w:t>dilemma</w:t>
      </w:r>
      <w:r w:rsidR="00255FA1" w:rsidRPr="00404D6A">
        <w:rPr>
          <w:rFonts w:ascii="Times New Roman" w:hAnsi="Times New Roman" w:cs="Times New Roman"/>
          <w:sz w:val="22"/>
          <w:szCs w:val="22"/>
          <w:lang w:val="en-GB"/>
        </w:rPr>
        <w:t xml:space="preserve"> </w:t>
      </w:r>
      <w:r w:rsidR="0086494E">
        <w:rPr>
          <w:rFonts w:ascii="Times New Roman" w:hAnsi="Times New Roman" w:cs="Times New Roman"/>
          <w:sz w:val="22"/>
          <w:szCs w:val="22"/>
          <w:lang w:val="en-GB"/>
        </w:rPr>
        <w:t>that is</w:t>
      </w:r>
      <w:r w:rsidR="00255FA1" w:rsidRPr="00404D6A">
        <w:rPr>
          <w:rFonts w:ascii="Times New Roman" w:hAnsi="Times New Roman" w:cs="Times New Roman"/>
          <w:sz w:val="22"/>
          <w:szCs w:val="22"/>
          <w:lang w:val="en-GB"/>
        </w:rPr>
        <w:t xml:space="preserve"> light pollution</w:t>
      </w:r>
      <w:r w:rsidR="00787636" w:rsidRPr="00404D6A">
        <w:rPr>
          <w:rFonts w:ascii="Times New Roman" w:hAnsi="Times New Roman" w:cs="Times New Roman"/>
          <w:sz w:val="22"/>
          <w:szCs w:val="22"/>
          <w:lang w:val="en-GB"/>
        </w:rPr>
        <w:t xml:space="preserve"> because, w</w:t>
      </w:r>
      <w:r w:rsidR="00432D34" w:rsidRPr="00404D6A">
        <w:rPr>
          <w:rFonts w:ascii="Times New Roman" w:hAnsi="Times New Roman" w:cs="Times New Roman"/>
          <w:sz w:val="22"/>
          <w:szCs w:val="22"/>
          <w:lang w:val="en-GB"/>
        </w:rPr>
        <w:t xml:space="preserve">hile North Texas </w:t>
      </w:r>
      <w:r w:rsidR="003624B5" w:rsidRPr="00404D6A">
        <w:rPr>
          <w:rFonts w:ascii="Times New Roman" w:hAnsi="Times New Roman" w:cs="Times New Roman"/>
          <w:sz w:val="22"/>
          <w:szCs w:val="22"/>
          <w:lang w:val="en-GB"/>
        </w:rPr>
        <w:t xml:space="preserve">is renowned </w:t>
      </w:r>
      <w:r w:rsidR="00432D34" w:rsidRPr="00404D6A">
        <w:rPr>
          <w:rFonts w:ascii="Times New Roman" w:hAnsi="Times New Roman" w:cs="Times New Roman"/>
          <w:sz w:val="22"/>
          <w:szCs w:val="22"/>
          <w:lang w:val="en-GB"/>
        </w:rPr>
        <w:t xml:space="preserve">for its </w:t>
      </w:r>
      <w:r w:rsidR="003624B5" w:rsidRPr="00404D6A">
        <w:rPr>
          <w:rFonts w:ascii="Times New Roman" w:hAnsi="Times New Roman" w:cs="Times New Roman"/>
          <w:sz w:val="22"/>
          <w:szCs w:val="22"/>
          <w:lang w:val="en-GB"/>
        </w:rPr>
        <w:t>impressive</w:t>
      </w:r>
      <w:r w:rsidR="00432D34" w:rsidRPr="00404D6A">
        <w:rPr>
          <w:rFonts w:ascii="Times New Roman" w:hAnsi="Times New Roman" w:cs="Times New Roman"/>
          <w:sz w:val="22"/>
          <w:szCs w:val="22"/>
          <w:lang w:val="en-GB"/>
        </w:rPr>
        <w:t xml:space="preserve"> cityscape</w:t>
      </w:r>
      <w:r w:rsidR="00513877" w:rsidRPr="00404D6A">
        <w:rPr>
          <w:rFonts w:ascii="Times New Roman" w:hAnsi="Times New Roman" w:cs="Times New Roman"/>
          <w:sz w:val="22"/>
          <w:szCs w:val="22"/>
          <w:lang w:val="en-GB"/>
        </w:rPr>
        <w:t>s</w:t>
      </w:r>
      <w:r w:rsidR="00261AD6" w:rsidRPr="00404D6A">
        <w:rPr>
          <w:rFonts w:ascii="Times New Roman" w:hAnsi="Times New Roman" w:cs="Times New Roman"/>
          <w:sz w:val="22"/>
          <w:szCs w:val="22"/>
          <w:lang w:val="en-GB"/>
        </w:rPr>
        <w:t>,</w:t>
      </w:r>
      <w:r w:rsidR="00432D34" w:rsidRPr="00404D6A">
        <w:rPr>
          <w:rFonts w:ascii="Times New Roman" w:hAnsi="Times New Roman" w:cs="Times New Roman"/>
          <w:sz w:val="22"/>
          <w:szCs w:val="22"/>
          <w:lang w:val="en-GB"/>
        </w:rPr>
        <w:t xml:space="preserve"> </w:t>
      </w:r>
      <w:r w:rsidR="00632802" w:rsidRPr="00404D6A">
        <w:rPr>
          <w:rFonts w:ascii="Times New Roman" w:hAnsi="Times New Roman" w:cs="Times New Roman"/>
          <w:sz w:val="22"/>
          <w:szCs w:val="22"/>
          <w:lang w:val="en-GB"/>
        </w:rPr>
        <w:t xml:space="preserve">its </w:t>
      </w:r>
      <w:r w:rsidR="00261AD6" w:rsidRPr="00404D6A">
        <w:rPr>
          <w:rFonts w:ascii="Times New Roman" w:hAnsi="Times New Roman" w:cs="Times New Roman"/>
          <w:sz w:val="22"/>
          <w:szCs w:val="22"/>
          <w:lang w:val="en-GB"/>
        </w:rPr>
        <w:t>class 8-9</w:t>
      </w:r>
      <w:r w:rsidR="009D734E" w:rsidRPr="00404D6A">
        <w:rPr>
          <w:rFonts w:ascii="Times New Roman" w:hAnsi="Times New Roman" w:cs="Times New Roman"/>
          <w:sz w:val="22"/>
          <w:szCs w:val="22"/>
          <w:lang w:val="en-GB"/>
        </w:rPr>
        <w:t xml:space="preserve"> skies</w:t>
      </w:r>
      <w:r w:rsidR="00500706" w:rsidRPr="00404D6A">
        <w:rPr>
          <w:rFonts w:ascii="Times New Roman" w:hAnsi="Times New Roman" w:cs="Times New Roman"/>
          <w:sz w:val="22"/>
          <w:szCs w:val="22"/>
          <w:lang w:val="en-GB"/>
        </w:rPr>
        <w:t xml:space="preserve"> (</w:t>
      </w:r>
      <w:r w:rsidR="00BA5B83" w:rsidRPr="00404D6A">
        <w:rPr>
          <w:rFonts w:ascii="Times New Roman" w:hAnsi="Times New Roman" w:cs="Times New Roman"/>
          <w:sz w:val="22"/>
          <w:szCs w:val="22"/>
          <w:lang w:val="en-GB"/>
        </w:rPr>
        <w:t>on</w:t>
      </w:r>
      <w:r w:rsidR="00500706" w:rsidRPr="00404D6A">
        <w:rPr>
          <w:rFonts w:ascii="Times New Roman" w:hAnsi="Times New Roman" w:cs="Times New Roman"/>
          <w:sz w:val="22"/>
          <w:szCs w:val="22"/>
          <w:lang w:val="en-GB"/>
        </w:rPr>
        <w:t xml:space="preserve"> a scale of</w:t>
      </w:r>
      <w:r w:rsidR="00BA5B83" w:rsidRPr="00404D6A">
        <w:rPr>
          <w:rFonts w:ascii="Times New Roman" w:hAnsi="Times New Roman" w:cs="Times New Roman"/>
          <w:sz w:val="22"/>
          <w:szCs w:val="22"/>
          <w:lang w:val="en-GB"/>
        </w:rPr>
        <w:t xml:space="preserve"> 1</w:t>
      </w:r>
      <w:r w:rsidR="00F01CD3" w:rsidRPr="00404D6A">
        <w:rPr>
          <w:rFonts w:ascii="Times New Roman" w:hAnsi="Times New Roman" w:cs="Times New Roman"/>
          <w:sz w:val="22"/>
          <w:szCs w:val="22"/>
          <w:lang w:val="en-GB"/>
        </w:rPr>
        <w:t>,</w:t>
      </w:r>
      <w:r w:rsidR="00966B96" w:rsidRPr="00404D6A">
        <w:rPr>
          <w:rFonts w:ascii="Times New Roman" w:hAnsi="Times New Roman" w:cs="Times New Roman"/>
          <w:sz w:val="22"/>
          <w:szCs w:val="22"/>
          <w:lang w:val="en-GB"/>
        </w:rPr>
        <w:t xml:space="preserve"> being </w:t>
      </w:r>
      <w:r w:rsidR="00AD75A8" w:rsidRPr="00404D6A">
        <w:rPr>
          <w:rFonts w:ascii="Times New Roman" w:hAnsi="Times New Roman" w:cs="Times New Roman"/>
          <w:sz w:val="22"/>
          <w:szCs w:val="22"/>
          <w:lang w:val="en-GB"/>
        </w:rPr>
        <w:t>extremely dark</w:t>
      </w:r>
      <w:r w:rsidR="00F01CD3" w:rsidRPr="00404D6A">
        <w:rPr>
          <w:rFonts w:ascii="Times New Roman" w:hAnsi="Times New Roman" w:cs="Times New Roman"/>
          <w:sz w:val="22"/>
          <w:szCs w:val="22"/>
          <w:lang w:val="en-GB"/>
        </w:rPr>
        <w:t xml:space="preserve"> rural skies</w:t>
      </w:r>
      <w:r w:rsidR="00966B96" w:rsidRPr="00404D6A">
        <w:rPr>
          <w:rFonts w:ascii="Times New Roman" w:hAnsi="Times New Roman" w:cs="Times New Roman"/>
          <w:sz w:val="22"/>
          <w:szCs w:val="22"/>
          <w:lang w:val="en-GB"/>
        </w:rPr>
        <w:t>,</w:t>
      </w:r>
      <w:r w:rsidR="00E95684" w:rsidRPr="00404D6A">
        <w:rPr>
          <w:rFonts w:ascii="Times New Roman" w:hAnsi="Times New Roman" w:cs="Times New Roman"/>
          <w:sz w:val="22"/>
          <w:szCs w:val="22"/>
          <w:lang w:val="en-GB"/>
        </w:rPr>
        <w:t xml:space="preserve"> </w:t>
      </w:r>
      <w:r w:rsidR="00AD75A8" w:rsidRPr="00404D6A">
        <w:rPr>
          <w:rFonts w:ascii="Times New Roman" w:hAnsi="Times New Roman" w:cs="Times New Roman"/>
          <w:sz w:val="22"/>
          <w:szCs w:val="22"/>
          <w:lang w:val="en-GB"/>
        </w:rPr>
        <w:t>to</w:t>
      </w:r>
      <w:r w:rsidR="00E95684" w:rsidRPr="00404D6A">
        <w:rPr>
          <w:rFonts w:ascii="Times New Roman" w:hAnsi="Times New Roman" w:cs="Times New Roman"/>
          <w:sz w:val="22"/>
          <w:szCs w:val="22"/>
          <w:lang w:val="en-GB"/>
        </w:rPr>
        <w:t xml:space="preserve"> 9</w:t>
      </w:r>
      <w:r w:rsidR="00966B96" w:rsidRPr="00404D6A">
        <w:rPr>
          <w:rFonts w:ascii="Times New Roman" w:hAnsi="Times New Roman" w:cs="Times New Roman"/>
          <w:sz w:val="22"/>
          <w:szCs w:val="22"/>
          <w:lang w:val="en-GB"/>
        </w:rPr>
        <w:t xml:space="preserve">, </w:t>
      </w:r>
      <w:r w:rsidR="00ED4E29" w:rsidRPr="00404D6A">
        <w:rPr>
          <w:rFonts w:ascii="Times New Roman" w:hAnsi="Times New Roman" w:cs="Times New Roman"/>
          <w:sz w:val="22"/>
          <w:szCs w:val="22"/>
          <w:lang w:val="en-GB"/>
        </w:rPr>
        <w:t>indicating the presence of</w:t>
      </w:r>
      <w:r w:rsidR="009D734E" w:rsidRPr="00404D6A">
        <w:rPr>
          <w:rFonts w:ascii="Times New Roman" w:hAnsi="Times New Roman" w:cs="Times New Roman"/>
          <w:sz w:val="22"/>
          <w:szCs w:val="22"/>
          <w:lang w:val="en-GB"/>
        </w:rPr>
        <w:t xml:space="preserve"> </w:t>
      </w:r>
      <w:r w:rsidR="00966B96" w:rsidRPr="00404D6A">
        <w:rPr>
          <w:rFonts w:ascii="Times New Roman" w:hAnsi="Times New Roman" w:cs="Times New Roman"/>
          <w:sz w:val="22"/>
          <w:szCs w:val="22"/>
          <w:lang w:val="en-GB"/>
        </w:rPr>
        <w:t xml:space="preserve">bright </w:t>
      </w:r>
      <w:r w:rsidR="00A827BA" w:rsidRPr="00404D6A">
        <w:rPr>
          <w:rFonts w:ascii="Times New Roman" w:hAnsi="Times New Roman" w:cs="Times New Roman"/>
          <w:sz w:val="22"/>
          <w:szCs w:val="22"/>
          <w:lang w:val="en-GB"/>
        </w:rPr>
        <w:t>inner city</w:t>
      </w:r>
      <w:r w:rsidR="00ED4E29" w:rsidRPr="00404D6A">
        <w:rPr>
          <w:rFonts w:ascii="Times New Roman" w:hAnsi="Times New Roman" w:cs="Times New Roman"/>
          <w:sz w:val="22"/>
          <w:szCs w:val="22"/>
          <w:lang w:val="en-GB"/>
        </w:rPr>
        <w:t xml:space="preserve"> level light pollution</w:t>
      </w:r>
      <w:r w:rsidR="003D5F2F" w:rsidRPr="00404D6A">
        <w:rPr>
          <w:rFonts w:ascii="Times New Roman" w:hAnsi="Times New Roman" w:cs="Times New Roman"/>
          <w:sz w:val="22"/>
          <w:szCs w:val="22"/>
          <w:lang w:val="en-GB"/>
        </w:rPr>
        <w:t>)</w:t>
      </w:r>
      <w:r w:rsidR="00E95684" w:rsidRPr="00404D6A">
        <w:rPr>
          <w:rFonts w:ascii="Times New Roman" w:hAnsi="Times New Roman" w:cs="Times New Roman"/>
          <w:sz w:val="22"/>
          <w:szCs w:val="22"/>
          <w:lang w:val="en-GB"/>
        </w:rPr>
        <w:t xml:space="preserve"> </w:t>
      </w:r>
      <w:r w:rsidR="00632802" w:rsidRPr="00404D6A">
        <w:rPr>
          <w:rFonts w:ascii="Times New Roman" w:hAnsi="Times New Roman" w:cs="Times New Roman"/>
          <w:sz w:val="22"/>
          <w:szCs w:val="22"/>
          <w:lang w:val="en-GB"/>
        </w:rPr>
        <w:t xml:space="preserve">are </w:t>
      </w:r>
      <w:r w:rsidR="00F15460" w:rsidRPr="00404D6A">
        <w:rPr>
          <w:rFonts w:ascii="Times New Roman" w:hAnsi="Times New Roman" w:cs="Times New Roman"/>
          <w:sz w:val="22"/>
          <w:szCs w:val="22"/>
          <w:lang w:val="en-GB"/>
        </w:rPr>
        <w:t>less than</w:t>
      </w:r>
      <w:r w:rsidR="00632802" w:rsidRPr="00404D6A">
        <w:rPr>
          <w:rFonts w:ascii="Times New Roman" w:hAnsi="Times New Roman" w:cs="Times New Roman"/>
          <w:sz w:val="22"/>
          <w:szCs w:val="22"/>
          <w:lang w:val="en-GB"/>
        </w:rPr>
        <w:t xml:space="preserve"> idea</w:t>
      </w:r>
      <w:r w:rsidR="00F15460" w:rsidRPr="00404D6A">
        <w:rPr>
          <w:rFonts w:ascii="Times New Roman" w:hAnsi="Times New Roman" w:cs="Times New Roman"/>
          <w:sz w:val="22"/>
          <w:szCs w:val="22"/>
          <w:lang w:val="en-GB"/>
        </w:rPr>
        <w:t>l</w:t>
      </w:r>
      <w:r w:rsidR="00632802" w:rsidRPr="00404D6A">
        <w:rPr>
          <w:rFonts w:ascii="Times New Roman" w:hAnsi="Times New Roman" w:cs="Times New Roman"/>
          <w:sz w:val="22"/>
          <w:szCs w:val="22"/>
          <w:lang w:val="en-GB"/>
        </w:rPr>
        <w:t xml:space="preserve"> for stargazing</w:t>
      </w:r>
      <w:r w:rsidR="00261AD6" w:rsidRPr="00404D6A">
        <w:rPr>
          <w:rFonts w:ascii="Times New Roman" w:hAnsi="Times New Roman" w:cs="Times New Roman"/>
          <w:sz w:val="22"/>
          <w:szCs w:val="22"/>
          <w:lang w:val="en-GB"/>
        </w:rPr>
        <w:t>.</w:t>
      </w:r>
      <w:r w:rsidR="00261AD6" w:rsidRPr="00404D6A">
        <w:rPr>
          <w:rStyle w:val="FootnoteReference"/>
          <w:rFonts w:ascii="Times New Roman" w:hAnsi="Times New Roman" w:cs="Times New Roman"/>
          <w:sz w:val="22"/>
          <w:szCs w:val="22"/>
          <w:lang w:val="en-GB"/>
        </w:rPr>
        <w:footnoteReference w:id="5"/>
      </w:r>
      <w:r w:rsidR="00261AD6" w:rsidRPr="00404D6A">
        <w:rPr>
          <w:rFonts w:ascii="Times New Roman" w:hAnsi="Times New Roman" w:cs="Times New Roman"/>
          <w:sz w:val="22"/>
          <w:szCs w:val="22"/>
          <w:lang w:val="en-GB"/>
        </w:rPr>
        <w:t xml:space="preserve"> </w:t>
      </w:r>
      <w:r w:rsidR="002E2079" w:rsidRPr="00404D6A">
        <w:rPr>
          <w:rFonts w:ascii="Times New Roman" w:hAnsi="Times New Roman" w:cs="Times New Roman"/>
          <w:sz w:val="22"/>
          <w:szCs w:val="22"/>
          <w:lang w:val="en-GB"/>
        </w:rPr>
        <w:t xml:space="preserve">Before the research officially began I found myself </w:t>
      </w:r>
      <w:r w:rsidR="00396E3F" w:rsidRPr="00404D6A">
        <w:rPr>
          <w:rFonts w:ascii="Times New Roman" w:hAnsi="Times New Roman" w:cs="Times New Roman"/>
          <w:sz w:val="22"/>
          <w:szCs w:val="22"/>
          <w:lang w:val="en-GB"/>
        </w:rPr>
        <w:t xml:space="preserve">considering </w:t>
      </w:r>
      <w:r w:rsidR="00746654" w:rsidRPr="00404D6A">
        <w:rPr>
          <w:rFonts w:ascii="Times New Roman" w:hAnsi="Times New Roman" w:cs="Times New Roman"/>
          <w:sz w:val="22"/>
          <w:szCs w:val="22"/>
          <w:lang w:val="en-GB"/>
        </w:rPr>
        <w:t>that</w:t>
      </w:r>
      <w:r w:rsidR="002E63D9" w:rsidRPr="00404D6A">
        <w:rPr>
          <w:rFonts w:ascii="Times New Roman" w:hAnsi="Times New Roman" w:cs="Times New Roman"/>
          <w:sz w:val="22"/>
          <w:szCs w:val="22"/>
          <w:lang w:val="en-GB"/>
        </w:rPr>
        <w:t xml:space="preserve"> </w:t>
      </w:r>
      <w:r w:rsidR="00DF785A" w:rsidRPr="00404D6A">
        <w:rPr>
          <w:rFonts w:ascii="Times New Roman" w:hAnsi="Times New Roman" w:cs="Times New Roman"/>
          <w:sz w:val="22"/>
          <w:szCs w:val="22"/>
          <w:lang w:val="en-GB"/>
        </w:rPr>
        <w:t>V</w:t>
      </w:r>
      <w:r w:rsidR="00BA5B83" w:rsidRPr="00404D6A">
        <w:rPr>
          <w:rFonts w:ascii="Times New Roman" w:hAnsi="Times New Roman" w:cs="Times New Roman"/>
          <w:sz w:val="22"/>
          <w:szCs w:val="22"/>
          <w:lang w:val="en-GB"/>
        </w:rPr>
        <w:t xml:space="preserve">an </w:t>
      </w:r>
      <w:r w:rsidR="00DF785A" w:rsidRPr="00404D6A">
        <w:rPr>
          <w:rFonts w:ascii="Times New Roman" w:hAnsi="Times New Roman" w:cs="Times New Roman"/>
          <w:sz w:val="22"/>
          <w:szCs w:val="22"/>
          <w:lang w:val="en-GB"/>
        </w:rPr>
        <w:t>G</w:t>
      </w:r>
      <w:r w:rsidR="00BA5B83" w:rsidRPr="00404D6A">
        <w:rPr>
          <w:rFonts w:ascii="Times New Roman" w:hAnsi="Times New Roman" w:cs="Times New Roman"/>
          <w:sz w:val="22"/>
          <w:szCs w:val="22"/>
          <w:lang w:val="en-GB"/>
        </w:rPr>
        <w:t>ogh</w:t>
      </w:r>
      <w:r w:rsidR="002E2079" w:rsidRPr="00404D6A">
        <w:rPr>
          <w:rFonts w:ascii="Times New Roman" w:hAnsi="Times New Roman" w:cs="Times New Roman"/>
          <w:sz w:val="22"/>
          <w:szCs w:val="22"/>
          <w:lang w:val="en-GB"/>
        </w:rPr>
        <w:t xml:space="preserve"> existed </w:t>
      </w:r>
      <w:r w:rsidR="00537365" w:rsidRPr="00404D6A">
        <w:rPr>
          <w:rFonts w:ascii="Times New Roman" w:hAnsi="Times New Roman" w:cs="Times New Roman"/>
          <w:sz w:val="22"/>
          <w:szCs w:val="22"/>
          <w:lang w:val="en-GB"/>
        </w:rPr>
        <w:t>in a</w:t>
      </w:r>
      <w:r w:rsidR="00DF785A" w:rsidRPr="00404D6A">
        <w:rPr>
          <w:rFonts w:ascii="Times New Roman" w:hAnsi="Times New Roman" w:cs="Times New Roman"/>
          <w:sz w:val="22"/>
          <w:szCs w:val="22"/>
          <w:lang w:val="en-GB"/>
        </w:rPr>
        <w:t xml:space="preserve"> somewhat idyllic</w:t>
      </w:r>
      <w:r w:rsidR="00537365" w:rsidRPr="00404D6A">
        <w:rPr>
          <w:rFonts w:ascii="Times New Roman" w:hAnsi="Times New Roman" w:cs="Times New Roman"/>
          <w:sz w:val="22"/>
          <w:szCs w:val="22"/>
          <w:lang w:val="en-GB"/>
        </w:rPr>
        <w:t xml:space="preserve"> time</w:t>
      </w:r>
      <w:r w:rsidR="00D411FF" w:rsidRPr="00404D6A">
        <w:rPr>
          <w:rFonts w:ascii="Times New Roman" w:hAnsi="Times New Roman" w:cs="Times New Roman"/>
          <w:sz w:val="22"/>
          <w:szCs w:val="22"/>
          <w:lang w:val="en-GB"/>
        </w:rPr>
        <w:t xml:space="preserve"> </w:t>
      </w:r>
      <w:r w:rsidR="00537365" w:rsidRPr="00404D6A">
        <w:rPr>
          <w:rFonts w:ascii="Times New Roman" w:hAnsi="Times New Roman" w:cs="Times New Roman"/>
          <w:sz w:val="22"/>
          <w:szCs w:val="22"/>
          <w:lang w:val="en-GB"/>
        </w:rPr>
        <w:t xml:space="preserve">when electric lighting was </w:t>
      </w:r>
      <w:r w:rsidR="009E46BF" w:rsidRPr="00404D6A">
        <w:rPr>
          <w:rFonts w:ascii="Times New Roman" w:hAnsi="Times New Roman" w:cs="Times New Roman"/>
          <w:sz w:val="22"/>
          <w:szCs w:val="22"/>
          <w:lang w:val="en-GB"/>
        </w:rPr>
        <w:t xml:space="preserve">not </w:t>
      </w:r>
      <w:r w:rsidR="002E63D9" w:rsidRPr="00404D6A">
        <w:rPr>
          <w:rFonts w:ascii="Times New Roman" w:hAnsi="Times New Roman" w:cs="Times New Roman"/>
          <w:sz w:val="22"/>
          <w:szCs w:val="22"/>
          <w:lang w:val="en-GB"/>
        </w:rPr>
        <w:t xml:space="preserve">yet </w:t>
      </w:r>
      <w:r w:rsidR="009E46BF" w:rsidRPr="00404D6A">
        <w:rPr>
          <w:rFonts w:ascii="Times New Roman" w:hAnsi="Times New Roman" w:cs="Times New Roman"/>
          <w:sz w:val="22"/>
          <w:szCs w:val="22"/>
          <w:lang w:val="en-GB"/>
        </w:rPr>
        <w:t>wide spread,</w:t>
      </w:r>
      <w:r w:rsidR="00830C27" w:rsidRPr="00404D6A">
        <w:rPr>
          <w:rFonts w:ascii="Times New Roman" w:hAnsi="Times New Roman" w:cs="Times New Roman"/>
          <w:sz w:val="22"/>
          <w:szCs w:val="22"/>
          <w:lang w:val="en-GB"/>
        </w:rPr>
        <w:t xml:space="preserve"> </w:t>
      </w:r>
      <w:r w:rsidR="00D411FF" w:rsidRPr="00404D6A">
        <w:rPr>
          <w:rFonts w:ascii="Times New Roman" w:hAnsi="Times New Roman" w:cs="Times New Roman"/>
          <w:sz w:val="22"/>
          <w:szCs w:val="22"/>
          <w:lang w:val="en-GB"/>
        </w:rPr>
        <w:t xml:space="preserve">and </w:t>
      </w:r>
      <w:r w:rsidR="00DC1897" w:rsidRPr="00404D6A">
        <w:rPr>
          <w:rFonts w:ascii="Times New Roman" w:hAnsi="Times New Roman" w:cs="Times New Roman"/>
          <w:sz w:val="22"/>
          <w:szCs w:val="22"/>
          <w:lang w:val="en-GB"/>
        </w:rPr>
        <w:t>th</w:t>
      </w:r>
      <w:r w:rsidR="002E63D9" w:rsidRPr="00404D6A">
        <w:rPr>
          <w:rFonts w:ascii="Times New Roman" w:hAnsi="Times New Roman" w:cs="Times New Roman"/>
          <w:sz w:val="22"/>
          <w:szCs w:val="22"/>
          <w:lang w:val="en-GB"/>
        </w:rPr>
        <w:t xml:space="preserve">ose </w:t>
      </w:r>
      <w:r w:rsidR="00A23C93" w:rsidRPr="00404D6A">
        <w:rPr>
          <w:rFonts w:ascii="Times New Roman" w:hAnsi="Times New Roman" w:cs="Times New Roman"/>
          <w:sz w:val="22"/>
          <w:szCs w:val="22"/>
          <w:lang w:val="en-GB"/>
        </w:rPr>
        <w:t>historic</w:t>
      </w:r>
      <w:r w:rsidR="00DC1897" w:rsidRPr="00404D6A">
        <w:rPr>
          <w:rFonts w:ascii="Times New Roman" w:hAnsi="Times New Roman" w:cs="Times New Roman"/>
          <w:sz w:val="22"/>
          <w:szCs w:val="22"/>
          <w:lang w:val="en-GB"/>
        </w:rPr>
        <w:t xml:space="preserve"> </w:t>
      </w:r>
      <w:r w:rsidR="002E63D9" w:rsidRPr="00404D6A">
        <w:rPr>
          <w:rFonts w:ascii="Times New Roman" w:hAnsi="Times New Roman" w:cs="Times New Roman"/>
          <w:sz w:val="22"/>
          <w:szCs w:val="22"/>
          <w:lang w:val="en-GB"/>
        </w:rPr>
        <w:t>nights</w:t>
      </w:r>
      <w:r w:rsidR="00DC1897" w:rsidRPr="00404D6A">
        <w:rPr>
          <w:rFonts w:ascii="Times New Roman" w:hAnsi="Times New Roman" w:cs="Times New Roman"/>
          <w:sz w:val="22"/>
          <w:szCs w:val="22"/>
          <w:lang w:val="en-GB"/>
        </w:rPr>
        <w:t xml:space="preserve"> </w:t>
      </w:r>
      <w:r w:rsidR="000122F4" w:rsidRPr="00404D6A">
        <w:rPr>
          <w:rFonts w:ascii="Times New Roman" w:hAnsi="Times New Roman" w:cs="Times New Roman"/>
          <w:sz w:val="22"/>
          <w:szCs w:val="22"/>
          <w:lang w:val="en-GB"/>
        </w:rPr>
        <w:t>have been</w:t>
      </w:r>
      <w:r w:rsidR="00DC1897" w:rsidRPr="00404D6A">
        <w:rPr>
          <w:rFonts w:ascii="Times New Roman" w:hAnsi="Times New Roman" w:cs="Times New Roman"/>
          <w:sz w:val="22"/>
          <w:szCs w:val="22"/>
          <w:lang w:val="en-GB"/>
        </w:rPr>
        <w:t xml:space="preserve"> </w:t>
      </w:r>
      <w:r w:rsidR="000122F4" w:rsidRPr="00404D6A">
        <w:rPr>
          <w:rFonts w:ascii="Times New Roman" w:hAnsi="Times New Roman" w:cs="Times New Roman"/>
          <w:sz w:val="22"/>
          <w:szCs w:val="22"/>
          <w:lang w:val="en-GB"/>
        </w:rPr>
        <w:t>immortalized</w:t>
      </w:r>
      <w:r w:rsidR="00EC2AA0" w:rsidRPr="00404D6A">
        <w:rPr>
          <w:rFonts w:ascii="Times New Roman" w:hAnsi="Times New Roman" w:cs="Times New Roman"/>
          <w:sz w:val="22"/>
          <w:szCs w:val="22"/>
          <w:lang w:val="en-GB"/>
        </w:rPr>
        <w:t xml:space="preserve"> in</w:t>
      </w:r>
      <w:r w:rsidR="009E46BF" w:rsidRPr="00404D6A">
        <w:rPr>
          <w:rFonts w:ascii="Times New Roman" w:hAnsi="Times New Roman" w:cs="Times New Roman"/>
          <w:sz w:val="22"/>
          <w:szCs w:val="22"/>
          <w:lang w:val="en-GB"/>
        </w:rPr>
        <w:t xml:space="preserve"> </w:t>
      </w:r>
      <w:r w:rsidR="000D0607" w:rsidRPr="00404D6A">
        <w:rPr>
          <w:rFonts w:ascii="Times New Roman" w:hAnsi="Times New Roman" w:cs="Times New Roman"/>
          <w:sz w:val="22"/>
          <w:szCs w:val="22"/>
          <w:lang w:val="en-GB"/>
        </w:rPr>
        <w:t>many</w:t>
      </w:r>
      <w:r w:rsidR="009E46BF" w:rsidRPr="00404D6A">
        <w:rPr>
          <w:rFonts w:ascii="Times New Roman" w:hAnsi="Times New Roman" w:cs="Times New Roman"/>
          <w:sz w:val="22"/>
          <w:szCs w:val="22"/>
          <w:lang w:val="en-GB"/>
        </w:rPr>
        <w:t xml:space="preserve"> of his painting</w:t>
      </w:r>
      <w:r w:rsidR="004507B2" w:rsidRPr="00404D6A">
        <w:rPr>
          <w:rFonts w:ascii="Times New Roman" w:hAnsi="Times New Roman" w:cs="Times New Roman"/>
          <w:sz w:val="22"/>
          <w:szCs w:val="22"/>
          <w:lang w:val="en-GB"/>
        </w:rPr>
        <w:t>s</w:t>
      </w:r>
      <w:r w:rsidR="00EC2AA0" w:rsidRPr="00404D6A">
        <w:rPr>
          <w:rFonts w:ascii="Times New Roman" w:hAnsi="Times New Roman" w:cs="Times New Roman"/>
          <w:sz w:val="22"/>
          <w:szCs w:val="22"/>
          <w:lang w:val="en-GB"/>
        </w:rPr>
        <w:t xml:space="preserve">, </w:t>
      </w:r>
      <w:r w:rsidR="004507B2" w:rsidRPr="00404D6A">
        <w:rPr>
          <w:rFonts w:ascii="Times New Roman" w:hAnsi="Times New Roman" w:cs="Times New Roman"/>
          <w:sz w:val="22"/>
          <w:szCs w:val="22"/>
          <w:lang w:val="en-GB"/>
        </w:rPr>
        <w:t xml:space="preserve">such as </w:t>
      </w:r>
      <w:r w:rsidR="004507B2" w:rsidRPr="00404D6A">
        <w:rPr>
          <w:rFonts w:ascii="Times New Roman" w:hAnsi="Times New Roman" w:cs="Times New Roman"/>
          <w:i/>
          <w:iCs/>
          <w:sz w:val="22"/>
          <w:szCs w:val="22"/>
          <w:lang w:val="en-GB"/>
        </w:rPr>
        <w:t>The Night Café</w:t>
      </w:r>
      <w:r w:rsidR="004507B2" w:rsidRPr="00404D6A">
        <w:rPr>
          <w:rFonts w:ascii="Times New Roman" w:hAnsi="Times New Roman" w:cs="Times New Roman"/>
          <w:sz w:val="22"/>
          <w:szCs w:val="22"/>
          <w:lang w:val="en-GB"/>
        </w:rPr>
        <w:t xml:space="preserve">, </w:t>
      </w:r>
      <w:r w:rsidR="00EC2AA0" w:rsidRPr="00404D6A">
        <w:rPr>
          <w:rFonts w:ascii="Times New Roman" w:hAnsi="Times New Roman" w:cs="Times New Roman"/>
          <w:sz w:val="22"/>
          <w:szCs w:val="22"/>
          <w:lang w:val="en-GB"/>
        </w:rPr>
        <w:t>which are</w:t>
      </w:r>
      <w:r w:rsidR="004507B2" w:rsidRPr="00404D6A">
        <w:rPr>
          <w:rFonts w:ascii="Times New Roman" w:hAnsi="Times New Roman" w:cs="Times New Roman"/>
          <w:sz w:val="22"/>
          <w:szCs w:val="22"/>
          <w:lang w:val="en-GB"/>
        </w:rPr>
        <w:t xml:space="preserve"> illuminated only by</w:t>
      </w:r>
      <w:r w:rsidR="009E46BF" w:rsidRPr="00404D6A">
        <w:rPr>
          <w:rFonts w:ascii="Times New Roman" w:hAnsi="Times New Roman" w:cs="Times New Roman"/>
          <w:sz w:val="22"/>
          <w:szCs w:val="22"/>
          <w:lang w:val="en-GB"/>
        </w:rPr>
        <w:t xml:space="preserve"> </w:t>
      </w:r>
      <w:r w:rsidR="008868E0" w:rsidRPr="00404D6A">
        <w:rPr>
          <w:rFonts w:ascii="Times New Roman" w:hAnsi="Times New Roman" w:cs="Times New Roman"/>
          <w:sz w:val="22"/>
          <w:szCs w:val="22"/>
          <w:lang w:val="en-GB"/>
        </w:rPr>
        <w:t xml:space="preserve">the golden glow of </w:t>
      </w:r>
      <w:r w:rsidR="009E46BF" w:rsidRPr="00404D6A">
        <w:rPr>
          <w:rFonts w:ascii="Times New Roman" w:hAnsi="Times New Roman" w:cs="Times New Roman"/>
          <w:sz w:val="22"/>
          <w:szCs w:val="22"/>
          <w:lang w:val="en-GB"/>
        </w:rPr>
        <w:t>lamp</w:t>
      </w:r>
      <w:r w:rsidR="004507B2" w:rsidRPr="00404D6A">
        <w:rPr>
          <w:rFonts w:ascii="Times New Roman" w:hAnsi="Times New Roman" w:cs="Times New Roman"/>
          <w:sz w:val="22"/>
          <w:szCs w:val="22"/>
          <w:lang w:val="en-GB"/>
        </w:rPr>
        <w:t xml:space="preserve"> light</w:t>
      </w:r>
      <w:r w:rsidR="00DF785A" w:rsidRPr="00404D6A">
        <w:rPr>
          <w:rFonts w:ascii="Times New Roman" w:hAnsi="Times New Roman" w:cs="Times New Roman"/>
          <w:sz w:val="22"/>
          <w:szCs w:val="22"/>
          <w:lang w:val="en-GB"/>
        </w:rPr>
        <w:t>.</w:t>
      </w:r>
      <w:r w:rsidR="00DF785A" w:rsidRPr="00404D6A">
        <w:rPr>
          <w:rStyle w:val="FootnoteReference"/>
          <w:rFonts w:ascii="Times New Roman" w:hAnsi="Times New Roman" w:cs="Times New Roman"/>
          <w:sz w:val="22"/>
          <w:szCs w:val="22"/>
          <w:lang w:val="en-GB"/>
        </w:rPr>
        <w:footnoteReference w:id="6"/>
      </w:r>
      <w:r w:rsidR="009E46BF" w:rsidRPr="00404D6A">
        <w:rPr>
          <w:rFonts w:ascii="Times New Roman" w:hAnsi="Times New Roman" w:cs="Times New Roman"/>
          <w:sz w:val="22"/>
          <w:szCs w:val="22"/>
          <w:lang w:val="en-GB"/>
        </w:rPr>
        <w:t xml:space="preserve"> </w:t>
      </w:r>
      <w:r w:rsidR="0054288C" w:rsidRPr="00404D6A">
        <w:rPr>
          <w:rFonts w:ascii="Times New Roman" w:hAnsi="Times New Roman" w:cs="Times New Roman"/>
          <w:sz w:val="22"/>
          <w:szCs w:val="22"/>
          <w:lang w:val="en-GB"/>
        </w:rPr>
        <w:t>While Van Gogh</w:t>
      </w:r>
      <w:r w:rsidR="00733F1C" w:rsidRPr="00404D6A">
        <w:rPr>
          <w:rFonts w:ascii="Times New Roman" w:hAnsi="Times New Roman" w:cs="Times New Roman"/>
          <w:sz w:val="22"/>
          <w:szCs w:val="22"/>
          <w:lang w:val="en-GB"/>
        </w:rPr>
        <w:t xml:space="preserve"> inspires</w:t>
      </w:r>
      <w:r w:rsidR="00D03441" w:rsidRPr="00404D6A">
        <w:rPr>
          <w:rFonts w:ascii="Times New Roman" w:hAnsi="Times New Roman" w:cs="Times New Roman"/>
          <w:sz w:val="22"/>
          <w:szCs w:val="22"/>
          <w:lang w:val="en-GB"/>
        </w:rPr>
        <w:t xml:space="preserve"> one to stargaze</w:t>
      </w:r>
      <w:r w:rsidR="00B14A66" w:rsidRPr="00404D6A">
        <w:rPr>
          <w:rFonts w:ascii="Times New Roman" w:hAnsi="Times New Roman" w:cs="Times New Roman"/>
          <w:sz w:val="22"/>
          <w:szCs w:val="22"/>
          <w:lang w:val="en-GB"/>
        </w:rPr>
        <w:t xml:space="preserve">, </w:t>
      </w:r>
      <w:r w:rsidR="00D03441" w:rsidRPr="00404D6A">
        <w:rPr>
          <w:rFonts w:ascii="Times New Roman" w:hAnsi="Times New Roman" w:cs="Times New Roman"/>
          <w:sz w:val="22"/>
          <w:szCs w:val="22"/>
          <w:lang w:val="en-GB"/>
        </w:rPr>
        <w:t>f</w:t>
      </w:r>
      <w:r w:rsidR="001312C8" w:rsidRPr="00404D6A">
        <w:rPr>
          <w:rFonts w:ascii="Times New Roman" w:hAnsi="Times New Roman" w:cs="Times New Roman"/>
          <w:sz w:val="22"/>
          <w:szCs w:val="22"/>
          <w:lang w:val="en-GB"/>
        </w:rPr>
        <w:t xml:space="preserve">rom </w:t>
      </w:r>
      <w:r w:rsidR="00B14A66" w:rsidRPr="00404D6A">
        <w:rPr>
          <w:rFonts w:ascii="Times New Roman" w:hAnsi="Times New Roman" w:cs="Times New Roman"/>
          <w:sz w:val="22"/>
          <w:szCs w:val="22"/>
          <w:lang w:val="en-GB"/>
        </w:rPr>
        <w:t>a</w:t>
      </w:r>
      <w:r w:rsidR="001312C8" w:rsidRPr="00404D6A">
        <w:rPr>
          <w:rFonts w:ascii="Times New Roman" w:hAnsi="Times New Roman" w:cs="Times New Roman"/>
          <w:sz w:val="22"/>
          <w:szCs w:val="22"/>
          <w:lang w:val="en-GB"/>
        </w:rPr>
        <w:t xml:space="preserve"> contemporary perspective, </w:t>
      </w:r>
      <w:r w:rsidR="00646808" w:rsidRPr="00404D6A">
        <w:rPr>
          <w:rFonts w:ascii="Times New Roman" w:hAnsi="Times New Roman" w:cs="Times New Roman"/>
          <w:sz w:val="22"/>
          <w:szCs w:val="22"/>
          <w:lang w:val="en-GB"/>
        </w:rPr>
        <w:t>hi</w:t>
      </w:r>
      <w:r w:rsidR="001312C8" w:rsidRPr="00404D6A">
        <w:rPr>
          <w:rFonts w:ascii="Times New Roman" w:hAnsi="Times New Roman" w:cs="Times New Roman"/>
          <w:sz w:val="22"/>
          <w:szCs w:val="22"/>
          <w:lang w:val="en-GB"/>
        </w:rPr>
        <w:t>s</w:t>
      </w:r>
      <w:r w:rsidR="00BA5B83" w:rsidRPr="00404D6A">
        <w:rPr>
          <w:rFonts w:ascii="Times New Roman" w:hAnsi="Times New Roman" w:cs="Times New Roman"/>
          <w:sz w:val="22"/>
          <w:szCs w:val="22"/>
          <w:lang w:val="en-GB"/>
        </w:rPr>
        <w:t xml:space="preserve"> </w:t>
      </w:r>
      <w:r w:rsidR="00253314" w:rsidRPr="00404D6A">
        <w:rPr>
          <w:rFonts w:ascii="Times New Roman" w:hAnsi="Times New Roman" w:cs="Times New Roman"/>
          <w:sz w:val="22"/>
          <w:szCs w:val="22"/>
          <w:lang w:val="en-GB"/>
        </w:rPr>
        <w:t>instruction</w:t>
      </w:r>
      <w:r w:rsidR="00BA5B83" w:rsidRPr="00404D6A">
        <w:rPr>
          <w:rFonts w:ascii="Times New Roman" w:hAnsi="Times New Roman" w:cs="Times New Roman"/>
          <w:sz w:val="22"/>
          <w:szCs w:val="22"/>
          <w:lang w:val="en-GB"/>
        </w:rPr>
        <w:t xml:space="preserve"> does</w:t>
      </w:r>
      <w:r w:rsidR="001312C8" w:rsidRPr="00404D6A">
        <w:rPr>
          <w:rFonts w:ascii="Times New Roman" w:hAnsi="Times New Roman" w:cs="Times New Roman"/>
          <w:sz w:val="22"/>
          <w:szCs w:val="22"/>
          <w:lang w:val="en-GB"/>
        </w:rPr>
        <w:t xml:space="preserve"> not</w:t>
      </w:r>
      <w:r w:rsidR="00BA5B83" w:rsidRPr="00404D6A">
        <w:rPr>
          <w:rFonts w:ascii="Times New Roman" w:hAnsi="Times New Roman" w:cs="Times New Roman"/>
          <w:sz w:val="22"/>
          <w:szCs w:val="22"/>
          <w:lang w:val="en-GB"/>
        </w:rPr>
        <w:t xml:space="preserve"> take into </w:t>
      </w:r>
      <w:r w:rsidR="006162C7" w:rsidRPr="00404D6A">
        <w:rPr>
          <w:rFonts w:ascii="Times New Roman" w:hAnsi="Times New Roman" w:cs="Times New Roman"/>
          <w:sz w:val="22"/>
          <w:szCs w:val="22"/>
          <w:lang w:val="en-GB"/>
        </w:rPr>
        <w:t>account</w:t>
      </w:r>
      <w:r w:rsidR="00BA5B83" w:rsidRPr="00404D6A">
        <w:rPr>
          <w:rFonts w:ascii="Times New Roman" w:hAnsi="Times New Roman" w:cs="Times New Roman"/>
          <w:sz w:val="22"/>
          <w:szCs w:val="22"/>
          <w:lang w:val="en-GB"/>
        </w:rPr>
        <w:t xml:space="preserve"> </w:t>
      </w:r>
      <w:r w:rsidR="00511598" w:rsidRPr="00404D6A">
        <w:rPr>
          <w:rFonts w:ascii="Times New Roman" w:hAnsi="Times New Roman" w:cs="Times New Roman"/>
          <w:sz w:val="22"/>
          <w:szCs w:val="22"/>
          <w:lang w:val="en-GB"/>
        </w:rPr>
        <w:t xml:space="preserve">the </w:t>
      </w:r>
      <w:r w:rsidR="006162C7" w:rsidRPr="00404D6A">
        <w:rPr>
          <w:rFonts w:ascii="Times New Roman" w:hAnsi="Times New Roman" w:cs="Times New Roman"/>
          <w:sz w:val="22"/>
          <w:szCs w:val="22"/>
          <w:lang w:val="en-GB"/>
        </w:rPr>
        <w:t xml:space="preserve">absence of </w:t>
      </w:r>
      <w:r w:rsidR="00604E19" w:rsidRPr="00404D6A">
        <w:rPr>
          <w:rFonts w:ascii="Times New Roman" w:hAnsi="Times New Roman" w:cs="Times New Roman"/>
          <w:sz w:val="22"/>
          <w:szCs w:val="22"/>
          <w:lang w:val="en-GB"/>
        </w:rPr>
        <w:t>visible</w:t>
      </w:r>
      <w:r w:rsidR="006162C7" w:rsidRPr="00404D6A">
        <w:rPr>
          <w:rFonts w:ascii="Times New Roman" w:hAnsi="Times New Roman" w:cs="Times New Roman"/>
          <w:sz w:val="22"/>
          <w:szCs w:val="22"/>
          <w:lang w:val="en-GB"/>
        </w:rPr>
        <w:t xml:space="preserve"> stars</w:t>
      </w:r>
      <w:r w:rsidR="00646808" w:rsidRPr="00404D6A">
        <w:rPr>
          <w:rFonts w:ascii="Times New Roman" w:hAnsi="Times New Roman" w:cs="Times New Roman"/>
          <w:sz w:val="22"/>
          <w:szCs w:val="22"/>
          <w:lang w:val="en-GB"/>
        </w:rPr>
        <w:t xml:space="preserve">. </w:t>
      </w:r>
    </w:p>
    <w:p w14:paraId="7B86C9F4" w14:textId="1E68525E" w:rsidR="00A531FD" w:rsidRPr="00404D6A" w:rsidRDefault="00261AD6" w:rsidP="00FC6B33">
      <w:pPr>
        <w:ind w:firstLine="720"/>
        <w:rPr>
          <w:rFonts w:ascii="Times New Roman" w:hAnsi="Times New Roman" w:cs="Times New Roman"/>
          <w:sz w:val="22"/>
          <w:szCs w:val="22"/>
          <w:lang w:val="en-GB"/>
        </w:rPr>
      </w:pPr>
      <w:r w:rsidRPr="00404D6A">
        <w:rPr>
          <w:rFonts w:ascii="Times New Roman" w:hAnsi="Times New Roman" w:cs="Times New Roman"/>
          <w:sz w:val="22"/>
          <w:szCs w:val="22"/>
          <w:lang w:val="en-GB"/>
        </w:rPr>
        <w:t xml:space="preserve">On </w:t>
      </w:r>
      <w:r w:rsidR="003A5320" w:rsidRPr="00404D6A">
        <w:rPr>
          <w:rFonts w:ascii="Times New Roman" w:hAnsi="Times New Roman" w:cs="Times New Roman"/>
          <w:sz w:val="22"/>
          <w:szCs w:val="22"/>
          <w:lang w:val="en-GB"/>
        </w:rPr>
        <w:t>th</w:t>
      </w:r>
      <w:r w:rsidR="00972033" w:rsidRPr="00404D6A">
        <w:rPr>
          <w:rFonts w:ascii="Times New Roman" w:hAnsi="Times New Roman" w:cs="Times New Roman"/>
          <w:sz w:val="22"/>
          <w:szCs w:val="22"/>
          <w:lang w:val="en-GB"/>
        </w:rPr>
        <w:t>e</w:t>
      </w:r>
      <w:r w:rsidR="003A5320" w:rsidRPr="00404D6A">
        <w:rPr>
          <w:rFonts w:ascii="Times New Roman" w:hAnsi="Times New Roman" w:cs="Times New Roman"/>
          <w:sz w:val="22"/>
          <w:szCs w:val="22"/>
          <w:lang w:val="en-GB"/>
        </w:rPr>
        <w:t xml:space="preserve"> first morning of observation, </w:t>
      </w:r>
      <w:r w:rsidR="002C03C9" w:rsidRPr="00404D6A">
        <w:rPr>
          <w:rFonts w:ascii="Times New Roman" w:hAnsi="Times New Roman" w:cs="Times New Roman"/>
          <w:sz w:val="22"/>
          <w:szCs w:val="22"/>
          <w:lang w:val="en-GB"/>
        </w:rPr>
        <w:t xml:space="preserve">October </w:t>
      </w:r>
      <w:r w:rsidR="00932D9A" w:rsidRPr="00404D6A">
        <w:rPr>
          <w:rFonts w:ascii="Times New Roman" w:hAnsi="Times New Roman" w:cs="Times New Roman"/>
          <w:sz w:val="22"/>
          <w:szCs w:val="22"/>
          <w:lang w:val="en-GB"/>
        </w:rPr>
        <w:t>19</w:t>
      </w:r>
      <w:r w:rsidR="00932D9A" w:rsidRPr="00404D6A">
        <w:rPr>
          <w:rFonts w:ascii="Times New Roman" w:hAnsi="Times New Roman" w:cs="Times New Roman"/>
          <w:sz w:val="22"/>
          <w:szCs w:val="22"/>
          <w:vertAlign w:val="superscript"/>
          <w:lang w:val="en-GB"/>
        </w:rPr>
        <w:t>th</w:t>
      </w:r>
      <w:r w:rsidR="002C03C9" w:rsidRPr="00404D6A">
        <w:rPr>
          <w:rFonts w:ascii="Times New Roman" w:hAnsi="Times New Roman" w:cs="Times New Roman"/>
          <w:sz w:val="22"/>
          <w:szCs w:val="22"/>
          <w:lang w:val="en-GB"/>
        </w:rPr>
        <w:t>,</w:t>
      </w:r>
      <w:r w:rsidRPr="00404D6A">
        <w:rPr>
          <w:rFonts w:ascii="Times New Roman" w:hAnsi="Times New Roman" w:cs="Times New Roman"/>
          <w:sz w:val="22"/>
          <w:szCs w:val="22"/>
          <w:lang w:val="en-GB"/>
        </w:rPr>
        <w:t xml:space="preserve"> I </w:t>
      </w:r>
      <w:r w:rsidR="003A5320" w:rsidRPr="00404D6A">
        <w:rPr>
          <w:rFonts w:ascii="Times New Roman" w:hAnsi="Times New Roman" w:cs="Times New Roman"/>
          <w:sz w:val="22"/>
          <w:szCs w:val="22"/>
          <w:lang w:val="en-GB"/>
        </w:rPr>
        <w:t xml:space="preserve">shook the sleep from my eyes and </w:t>
      </w:r>
      <w:r w:rsidRPr="00404D6A">
        <w:rPr>
          <w:rFonts w:ascii="Times New Roman" w:hAnsi="Times New Roman" w:cs="Times New Roman"/>
          <w:sz w:val="22"/>
          <w:szCs w:val="22"/>
          <w:lang w:val="en-GB"/>
        </w:rPr>
        <w:t xml:space="preserve">arose </w:t>
      </w:r>
      <w:r w:rsidR="002C03C9" w:rsidRPr="00404D6A">
        <w:rPr>
          <w:rFonts w:ascii="Times New Roman" w:hAnsi="Times New Roman" w:cs="Times New Roman"/>
          <w:sz w:val="22"/>
          <w:szCs w:val="22"/>
          <w:lang w:val="en-GB"/>
        </w:rPr>
        <w:t xml:space="preserve">before the sun </w:t>
      </w:r>
      <w:r w:rsidR="003A5320" w:rsidRPr="00404D6A">
        <w:rPr>
          <w:rFonts w:ascii="Times New Roman" w:hAnsi="Times New Roman" w:cs="Times New Roman"/>
          <w:sz w:val="22"/>
          <w:szCs w:val="22"/>
          <w:lang w:val="en-GB"/>
        </w:rPr>
        <w:t xml:space="preserve">in hopes of </w:t>
      </w:r>
      <w:r w:rsidR="00BE5DDB" w:rsidRPr="00404D6A">
        <w:rPr>
          <w:rFonts w:ascii="Times New Roman" w:hAnsi="Times New Roman" w:cs="Times New Roman"/>
          <w:sz w:val="22"/>
          <w:szCs w:val="22"/>
          <w:lang w:val="en-GB"/>
        </w:rPr>
        <w:t>seeing</w:t>
      </w:r>
      <w:r w:rsidRPr="00404D6A">
        <w:rPr>
          <w:rFonts w:ascii="Times New Roman" w:hAnsi="Times New Roman" w:cs="Times New Roman"/>
          <w:sz w:val="22"/>
          <w:szCs w:val="22"/>
          <w:lang w:val="en-GB"/>
        </w:rPr>
        <w:t xml:space="preserve"> </w:t>
      </w:r>
      <w:r w:rsidR="002C03C9" w:rsidRPr="00404D6A">
        <w:rPr>
          <w:rFonts w:ascii="Times New Roman" w:hAnsi="Times New Roman" w:cs="Times New Roman"/>
          <w:sz w:val="22"/>
          <w:szCs w:val="22"/>
          <w:lang w:val="en-GB"/>
        </w:rPr>
        <w:t>v</w:t>
      </w:r>
      <w:r w:rsidRPr="00404D6A">
        <w:rPr>
          <w:rFonts w:ascii="Times New Roman" w:hAnsi="Times New Roman" w:cs="Times New Roman"/>
          <w:sz w:val="22"/>
          <w:szCs w:val="22"/>
          <w:lang w:val="en-GB"/>
        </w:rPr>
        <w:t>enus</w:t>
      </w:r>
      <w:r w:rsidR="0086494E">
        <w:rPr>
          <w:rFonts w:ascii="Times New Roman" w:hAnsi="Times New Roman" w:cs="Times New Roman"/>
          <w:sz w:val="22"/>
          <w:szCs w:val="22"/>
          <w:lang w:val="en-GB"/>
        </w:rPr>
        <w:t>,</w:t>
      </w:r>
      <w:r w:rsidR="00E705D1">
        <w:rPr>
          <w:rFonts w:ascii="Times New Roman" w:hAnsi="Times New Roman" w:cs="Times New Roman"/>
          <w:sz w:val="22"/>
          <w:szCs w:val="22"/>
          <w:lang w:val="en-GB"/>
        </w:rPr>
        <w:t xml:space="preserve"> however,</w:t>
      </w:r>
      <w:r w:rsidR="0086494E">
        <w:rPr>
          <w:rFonts w:ascii="Times New Roman" w:hAnsi="Times New Roman" w:cs="Times New Roman"/>
          <w:sz w:val="22"/>
          <w:szCs w:val="22"/>
          <w:lang w:val="en-GB"/>
        </w:rPr>
        <w:t xml:space="preserve"> I kept in</w:t>
      </w:r>
      <w:r w:rsidR="00E705D1">
        <w:rPr>
          <w:rFonts w:ascii="Times New Roman" w:hAnsi="Times New Roman" w:cs="Times New Roman"/>
          <w:sz w:val="22"/>
          <w:szCs w:val="22"/>
          <w:lang w:val="en-GB"/>
        </w:rPr>
        <w:t xml:space="preserve"> mind that</w:t>
      </w:r>
      <w:r w:rsidR="00A32509" w:rsidRPr="00404D6A">
        <w:rPr>
          <w:rFonts w:ascii="Times New Roman" w:hAnsi="Times New Roman" w:cs="Times New Roman"/>
          <w:sz w:val="22"/>
          <w:szCs w:val="22"/>
          <w:lang w:val="en-GB"/>
        </w:rPr>
        <w:t xml:space="preserve"> </w:t>
      </w:r>
      <w:r w:rsidR="00A72AED" w:rsidRPr="00404D6A">
        <w:rPr>
          <w:rFonts w:ascii="Times New Roman" w:hAnsi="Times New Roman" w:cs="Times New Roman"/>
          <w:sz w:val="22"/>
          <w:szCs w:val="22"/>
          <w:lang w:val="en-GB"/>
        </w:rPr>
        <w:t>venus</w:t>
      </w:r>
      <w:r w:rsidR="00BE5DDB" w:rsidRPr="00404D6A">
        <w:rPr>
          <w:rFonts w:ascii="Times New Roman" w:hAnsi="Times New Roman" w:cs="Times New Roman"/>
          <w:sz w:val="22"/>
          <w:szCs w:val="22"/>
          <w:lang w:val="en-GB"/>
        </w:rPr>
        <w:t xml:space="preserve"> </w:t>
      </w:r>
      <w:r w:rsidR="00E22849" w:rsidRPr="00404D6A">
        <w:rPr>
          <w:rFonts w:ascii="Times New Roman" w:hAnsi="Times New Roman" w:cs="Times New Roman"/>
          <w:sz w:val="22"/>
          <w:szCs w:val="22"/>
          <w:lang w:val="en-GB"/>
        </w:rPr>
        <w:t>may</w:t>
      </w:r>
      <w:r w:rsidR="00BE5DDB" w:rsidRPr="00404D6A">
        <w:rPr>
          <w:rFonts w:ascii="Times New Roman" w:hAnsi="Times New Roman" w:cs="Times New Roman"/>
          <w:sz w:val="22"/>
          <w:szCs w:val="22"/>
          <w:lang w:val="en-GB"/>
        </w:rPr>
        <w:t xml:space="preserve"> </w:t>
      </w:r>
      <w:r w:rsidRPr="00404D6A">
        <w:rPr>
          <w:rFonts w:ascii="Times New Roman" w:hAnsi="Times New Roman" w:cs="Times New Roman"/>
          <w:sz w:val="22"/>
          <w:szCs w:val="22"/>
          <w:lang w:val="en-GB"/>
        </w:rPr>
        <w:t>be obscured by unsightly infrastructure</w:t>
      </w:r>
      <w:r w:rsidR="00BE5DDB" w:rsidRPr="00404D6A">
        <w:rPr>
          <w:rFonts w:ascii="Times New Roman" w:hAnsi="Times New Roman" w:cs="Times New Roman"/>
          <w:sz w:val="22"/>
          <w:szCs w:val="22"/>
          <w:lang w:val="en-GB"/>
        </w:rPr>
        <w:t xml:space="preserve"> and then</w:t>
      </w:r>
      <w:r w:rsidR="00334CAA" w:rsidRPr="00404D6A">
        <w:rPr>
          <w:rFonts w:ascii="Times New Roman" w:hAnsi="Times New Roman" w:cs="Times New Roman"/>
          <w:sz w:val="22"/>
          <w:szCs w:val="22"/>
          <w:lang w:val="en-GB"/>
        </w:rPr>
        <w:t xml:space="preserve"> promptly</w:t>
      </w:r>
      <w:r w:rsidR="00BE5DDB" w:rsidRPr="00404D6A">
        <w:rPr>
          <w:rFonts w:ascii="Times New Roman" w:hAnsi="Times New Roman" w:cs="Times New Roman"/>
          <w:sz w:val="22"/>
          <w:szCs w:val="22"/>
          <w:lang w:val="en-GB"/>
        </w:rPr>
        <w:t xml:space="preserve"> washed out </w:t>
      </w:r>
      <w:r w:rsidR="00E1436A" w:rsidRPr="00404D6A">
        <w:rPr>
          <w:rFonts w:ascii="Times New Roman" w:hAnsi="Times New Roman" w:cs="Times New Roman"/>
          <w:sz w:val="22"/>
          <w:szCs w:val="22"/>
          <w:lang w:val="en-GB"/>
        </w:rPr>
        <w:t>in</w:t>
      </w:r>
      <w:r w:rsidR="00972033" w:rsidRPr="00404D6A">
        <w:rPr>
          <w:rFonts w:ascii="Times New Roman" w:hAnsi="Times New Roman" w:cs="Times New Roman"/>
          <w:sz w:val="22"/>
          <w:szCs w:val="22"/>
          <w:lang w:val="en-GB"/>
        </w:rPr>
        <w:t xml:space="preserve"> the</w:t>
      </w:r>
      <w:r w:rsidR="00BE5DDB" w:rsidRPr="00404D6A">
        <w:rPr>
          <w:rFonts w:ascii="Times New Roman" w:hAnsi="Times New Roman" w:cs="Times New Roman"/>
          <w:sz w:val="22"/>
          <w:szCs w:val="22"/>
          <w:lang w:val="en-GB"/>
        </w:rPr>
        <w:t xml:space="preserve"> sun’s rays </w:t>
      </w:r>
      <w:r w:rsidR="00E22849" w:rsidRPr="00404D6A">
        <w:rPr>
          <w:rFonts w:ascii="Times New Roman" w:hAnsi="Times New Roman" w:cs="Times New Roman"/>
          <w:sz w:val="22"/>
          <w:szCs w:val="22"/>
          <w:lang w:val="en-GB"/>
        </w:rPr>
        <w:t xml:space="preserve">by the </w:t>
      </w:r>
      <w:r w:rsidR="00671855" w:rsidRPr="00404D6A">
        <w:rPr>
          <w:rFonts w:ascii="Times New Roman" w:hAnsi="Times New Roman" w:cs="Times New Roman"/>
          <w:sz w:val="22"/>
          <w:szCs w:val="22"/>
          <w:lang w:val="en-GB"/>
        </w:rPr>
        <w:t>time</w:t>
      </w:r>
      <w:r w:rsidR="00BE5DDB" w:rsidRPr="00404D6A">
        <w:rPr>
          <w:rFonts w:ascii="Times New Roman" w:hAnsi="Times New Roman" w:cs="Times New Roman"/>
          <w:sz w:val="22"/>
          <w:szCs w:val="22"/>
          <w:lang w:val="en-GB"/>
        </w:rPr>
        <w:t xml:space="preserve"> it was released into my view</w:t>
      </w:r>
      <w:r w:rsidR="00201FA2" w:rsidRPr="00404D6A">
        <w:rPr>
          <w:rFonts w:ascii="Times New Roman" w:hAnsi="Times New Roman" w:cs="Times New Roman"/>
          <w:sz w:val="22"/>
          <w:szCs w:val="22"/>
          <w:lang w:val="en-GB"/>
        </w:rPr>
        <w:t xml:space="preserve">. </w:t>
      </w:r>
      <w:r w:rsidR="0016456F" w:rsidRPr="00404D6A">
        <w:rPr>
          <w:rFonts w:ascii="Times New Roman" w:hAnsi="Times New Roman" w:cs="Times New Roman"/>
          <w:sz w:val="22"/>
          <w:szCs w:val="22"/>
          <w:lang w:val="en-GB"/>
        </w:rPr>
        <w:t xml:space="preserve">Still guarding my heart from </w:t>
      </w:r>
      <w:r w:rsidR="00201FA2" w:rsidRPr="00404D6A">
        <w:rPr>
          <w:rFonts w:ascii="Times New Roman" w:hAnsi="Times New Roman" w:cs="Times New Roman"/>
          <w:sz w:val="22"/>
          <w:szCs w:val="22"/>
          <w:lang w:val="en-GB"/>
        </w:rPr>
        <w:t xml:space="preserve">the seemingly </w:t>
      </w:r>
      <w:r w:rsidR="0016456F" w:rsidRPr="00404D6A">
        <w:rPr>
          <w:rFonts w:ascii="Times New Roman" w:hAnsi="Times New Roman" w:cs="Times New Roman"/>
          <w:sz w:val="22"/>
          <w:szCs w:val="22"/>
          <w:lang w:val="en-GB"/>
        </w:rPr>
        <w:t xml:space="preserve">inevitable disappointment, </w:t>
      </w:r>
      <w:r w:rsidRPr="00404D6A">
        <w:rPr>
          <w:rFonts w:ascii="Times New Roman" w:hAnsi="Times New Roman" w:cs="Times New Roman"/>
          <w:sz w:val="22"/>
          <w:szCs w:val="22"/>
          <w:lang w:val="en-GB"/>
        </w:rPr>
        <w:t xml:space="preserve">I </w:t>
      </w:r>
      <w:r w:rsidR="001E3D50" w:rsidRPr="00404D6A">
        <w:rPr>
          <w:rFonts w:ascii="Times New Roman" w:hAnsi="Times New Roman" w:cs="Times New Roman"/>
          <w:sz w:val="22"/>
          <w:szCs w:val="22"/>
          <w:lang w:val="en-GB"/>
        </w:rPr>
        <w:t>ste</w:t>
      </w:r>
      <w:r w:rsidR="005B66FC">
        <w:rPr>
          <w:rFonts w:ascii="Times New Roman" w:hAnsi="Times New Roman" w:cs="Times New Roman"/>
          <w:sz w:val="22"/>
          <w:szCs w:val="22"/>
          <w:lang w:val="en-GB"/>
        </w:rPr>
        <w:t>p</w:t>
      </w:r>
      <w:r w:rsidR="001E3D50" w:rsidRPr="00404D6A">
        <w:rPr>
          <w:rFonts w:ascii="Times New Roman" w:hAnsi="Times New Roman" w:cs="Times New Roman"/>
          <w:sz w:val="22"/>
          <w:szCs w:val="22"/>
          <w:lang w:val="en-GB"/>
        </w:rPr>
        <w:t>ped outside</w:t>
      </w:r>
      <w:r w:rsidR="001B75A1" w:rsidRPr="00404D6A">
        <w:rPr>
          <w:rFonts w:ascii="Times New Roman" w:hAnsi="Times New Roman" w:cs="Times New Roman"/>
          <w:sz w:val="22"/>
          <w:szCs w:val="22"/>
          <w:lang w:val="en-GB"/>
        </w:rPr>
        <w:t xml:space="preserve"> and</w:t>
      </w:r>
      <w:r w:rsidR="0016456F" w:rsidRPr="00404D6A">
        <w:rPr>
          <w:rFonts w:ascii="Times New Roman" w:hAnsi="Times New Roman" w:cs="Times New Roman"/>
          <w:sz w:val="22"/>
          <w:szCs w:val="22"/>
          <w:lang w:val="en-GB"/>
        </w:rPr>
        <w:t xml:space="preserve"> witness</w:t>
      </w:r>
      <w:r w:rsidR="00E61F3C" w:rsidRPr="00404D6A">
        <w:rPr>
          <w:rFonts w:ascii="Times New Roman" w:hAnsi="Times New Roman" w:cs="Times New Roman"/>
          <w:sz w:val="22"/>
          <w:szCs w:val="22"/>
          <w:lang w:val="en-GB"/>
        </w:rPr>
        <w:t xml:space="preserve">ed </w:t>
      </w:r>
      <w:r w:rsidR="000C319A">
        <w:rPr>
          <w:rFonts w:ascii="Times New Roman" w:hAnsi="Times New Roman" w:cs="Times New Roman"/>
          <w:sz w:val="22"/>
          <w:szCs w:val="22"/>
          <w:lang w:val="en-GB"/>
        </w:rPr>
        <w:t xml:space="preserve">the sky as </w:t>
      </w:r>
      <w:r w:rsidR="005B66FC">
        <w:rPr>
          <w:rFonts w:ascii="Times New Roman" w:hAnsi="Times New Roman" w:cs="Times New Roman"/>
          <w:sz w:val="22"/>
          <w:szCs w:val="22"/>
          <w:lang w:val="en-GB"/>
        </w:rPr>
        <w:t xml:space="preserve">a </w:t>
      </w:r>
      <w:r w:rsidR="008C067B" w:rsidRPr="00404D6A">
        <w:rPr>
          <w:rFonts w:ascii="Times New Roman" w:hAnsi="Times New Roman" w:cs="Times New Roman"/>
          <w:sz w:val="22"/>
          <w:szCs w:val="22"/>
          <w:lang w:val="en-GB"/>
        </w:rPr>
        <w:t>lavender</w:t>
      </w:r>
      <w:r w:rsidR="005B66FC">
        <w:rPr>
          <w:rFonts w:ascii="Times New Roman" w:hAnsi="Times New Roman" w:cs="Times New Roman"/>
          <w:sz w:val="22"/>
          <w:szCs w:val="22"/>
          <w:lang w:val="en-GB"/>
        </w:rPr>
        <w:t xml:space="preserve"> gradient</w:t>
      </w:r>
      <w:r w:rsidR="009F3F52" w:rsidRPr="00404D6A">
        <w:rPr>
          <w:rFonts w:ascii="Times New Roman" w:hAnsi="Times New Roman" w:cs="Times New Roman"/>
          <w:sz w:val="22"/>
          <w:szCs w:val="22"/>
          <w:lang w:val="en-GB"/>
        </w:rPr>
        <w:t xml:space="preserve"> </w:t>
      </w:r>
      <w:r w:rsidR="008C067B" w:rsidRPr="00404D6A">
        <w:rPr>
          <w:rFonts w:ascii="Times New Roman" w:hAnsi="Times New Roman" w:cs="Times New Roman"/>
          <w:sz w:val="22"/>
          <w:szCs w:val="22"/>
          <w:lang w:val="en-GB"/>
        </w:rPr>
        <w:t>with</w:t>
      </w:r>
      <w:r w:rsidR="0016456F" w:rsidRPr="00404D6A">
        <w:rPr>
          <w:rFonts w:ascii="Times New Roman" w:hAnsi="Times New Roman" w:cs="Times New Roman"/>
          <w:sz w:val="22"/>
          <w:szCs w:val="22"/>
          <w:lang w:val="en-GB"/>
        </w:rPr>
        <w:t xml:space="preserve"> </w:t>
      </w:r>
      <w:r w:rsidR="00F71E5A" w:rsidRPr="00404D6A">
        <w:rPr>
          <w:rFonts w:ascii="Times New Roman" w:hAnsi="Times New Roman" w:cs="Times New Roman"/>
          <w:sz w:val="22"/>
          <w:szCs w:val="22"/>
          <w:lang w:val="en-GB"/>
        </w:rPr>
        <w:t>a</w:t>
      </w:r>
      <w:r w:rsidR="0016456F" w:rsidRPr="00404D6A">
        <w:rPr>
          <w:rFonts w:ascii="Times New Roman" w:hAnsi="Times New Roman" w:cs="Times New Roman"/>
          <w:sz w:val="22"/>
          <w:szCs w:val="22"/>
          <w:lang w:val="en-GB"/>
        </w:rPr>
        <w:t xml:space="preserve"> </w:t>
      </w:r>
      <w:r w:rsidR="005810BB" w:rsidRPr="00404D6A">
        <w:rPr>
          <w:rFonts w:ascii="Times New Roman" w:hAnsi="Times New Roman" w:cs="Times New Roman"/>
          <w:sz w:val="22"/>
          <w:szCs w:val="22"/>
          <w:lang w:val="en-GB"/>
        </w:rPr>
        <w:t>soft</w:t>
      </w:r>
      <w:r w:rsidR="00F71E5A" w:rsidRPr="00404D6A">
        <w:rPr>
          <w:rFonts w:ascii="Times New Roman" w:hAnsi="Times New Roman" w:cs="Times New Roman"/>
          <w:sz w:val="22"/>
          <w:szCs w:val="22"/>
          <w:lang w:val="en-GB"/>
        </w:rPr>
        <w:t xml:space="preserve"> glow</w:t>
      </w:r>
      <w:r w:rsidR="005810BB" w:rsidRPr="00404D6A">
        <w:rPr>
          <w:rFonts w:ascii="Times New Roman" w:hAnsi="Times New Roman" w:cs="Times New Roman"/>
          <w:sz w:val="22"/>
          <w:szCs w:val="22"/>
          <w:lang w:val="en-GB"/>
        </w:rPr>
        <w:t xml:space="preserve"> growing in the east, suggesting</w:t>
      </w:r>
      <w:r w:rsidR="009F3F52" w:rsidRPr="00404D6A">
        <w:rPr>
          <w:rFonts w:ascii="Times New Roman" w:hAnsi="Times New Roman" w:cs="Times New Roman"/>
          <w:sz w:val="22"/>
          <w:szCs w:val="22"/>
          <w:lang w:val="en-GB"/>
        </w:rPr>
        <w:t xml:space="preserve"> that</w:t>
      </w:r>
      <w:r w:rsidR="00F71E5A" w:rsidRPr="00404D6A">
        <w:rPr>
          <w:rFonts w:ascii="Times New Roman" w:hAnsi="Times New Roman" w:cs="Times New Roman"/>
          <w:sz w:val="22"/>
          <w:szCs w:val="22"/>
          <w:lang w:val="en-GB"/>
        </w:rPr>
        <w:t xml:space="preserve"> the </w:t>
      </w:r>
      <w:r w:rsidR="0016456F" w:rsidRPr="00404D6A">
        <w:rPr>
          <w:rFonts w:ascii="Times New Roman" w:hAnsi="Times New Roman" w:cs="Times New Roman"/>
          <w:sz w:val="22"/>
          <w:szCs w:val="22"/>
          <w:lang w:val="en-GB"/>
        </w:rPr>
        <w:t xml:space="preserve">sun </w:t>
      </w:r>
      <w:r w:rsidR="001B5031" w:rsidRPr="00404D6A">
        <w:rPr>
          <w:rFonts w:ascii="Times New Roman" w:hAnsi="Times New Roman" w:cs="Times New Roman"/>
          <w:sz w:val="22"/>
          <w:szCs w:val="22"/>
          <w:lang w:val="en-GB"/>
        </w:rPr>
        <w:t>was</w:t>
      </w:r>
      <w:r w:rsidR="00F71E5A" w:rsidRPr="00404D6A">
        <w:rPr>
          <w:rFonts w:ascii="Times New Roman" w:hAnsi="Times New Roman" w:cs="Times New Roman"/>
          <w:sz w:val="22"/>
          <w:szCs w:val="22"/>
          <w:lang w:val="en-GB"/>
        </w:rPr>
        <w:t xml:space="preserve"> </w:t>
      </w:r>
      <w:r w:rsidR="001B5031" w:rsidRPr="00404D6A">
        <w:rPr>
          <w:rFonts w:ascii="Times New Roman" w:hAnsi="Times New Roman" w:cs="Times New Roman"/>
          <w:sz w:val="22"/>
          <w:szCs w:val="22"/>
          <w:lang w:val="en-GB"/>
        </w:rPr>
        <w:t>beginning</w:t>
      </w:r>
      <w:r w:rsidR="00F71E5A" w:rsidRPr="00404D6A">
        <w:rPr>
          <w:rFonts w:ascii="Times New Roman" w:hAnsi="Times New Roman" w:cs="Times New Roman"/>
          <w:sz w:val="22"/>
          <w:szCs w:val="22"/>
          <w:lang w:val="en-GB"/>
        </w:rPr>
        <w:t xml:space="preserve"> to set</w:t>
      </w:r>
      <w:r w:rsidR="0016456F" w:rsidRPr="00404D6A">
        <w:rPr>
          <w:rFonts w:ascii="Times New Roman" w:hAnsi="Times New Roman" w:cs="Times New Roman"/>
          <w:sz w:val="22"/>
          <w:szCs w:val="22"/>
          <w:lang w:val="en-GB"/>
        </w:rPr>
        <w:t xml:space="preserve"> sail over the horizon</w:t>
      </w:r>
      <w:r w:rsidR="009F3F52" w:rsidRPr="00404D6A">
        <w:rPr>
          <w:rFonts w:ascii="Times New Roman" w:hAnsi="Times New Roman" w:cs="Times New Roman"/>
          <w:sz w:val="22"/>
          <w:szCs w:val="22"/>
          <w:lang w:val="en-GB"/>
        </w:rPr>
        <w:t>.</w:t>
      </w:r>
      <w:r w:rsidRPr="00404D6A">
        <w:rPr>
          <w:rFonts w:ascii="Times New Roman" w:hAnsi="Times New Roman" w:cs="Times New Roman"/>
          <w:sz w:val="22"/>
          <w:szCs w:val="22"/>
          <w:lang w:val="en-GB"/>
        </w:rPr>
        <w:t xml:space="preserve"> </w:t>
      </w:r>
      <w:r w:rsidR="00502325" w:rsidRPr="00404D6A">
        <w:rPr>
          <w:rFonts w:ascii="Times New Roman" w:hAnsi="Times New Roman" w:cs="Times New Roman"/>
          <w:sz w:val="22"/>
          <w:szCs w:val="22"/>
          <w:lang w:val="en-GB"/>
        </w:rPr>
        <w:t>T</w:t>
      </w:r>
      <w:r w:rsidR="009F3F52" w:rsidRPr="00404D6A">
        <w:rPr>
          <w:rFonts w:ascii="Times New Roman" w:hAnsi="Times New Roman" w:cs="Times New Roman"/>
          <w:sz w:val="22"/>
          <w:szCs w:val="22"/>
          <w:lang w:val="en-GB"/>
        </w:rPr>
        <w:t xml:space="preserve">o </w:t>
      </w:r>
      <w:r w:rsidRPr="00404D6A">
        <w:rPr>
          <w:rFonts w:ascii="Times New Roman" w:hAnsi="Times New Roman" w:cs="Times New Roman"/>
          <w:sz w:val="22"/>
          <w:szCs w:val="22"/>
          <w:lang w:val="en-GB"/>
        </w:rPr>
        <w:t xml:space="preserve">my </w:t>
      </w:r>
      <w:r w:rsidR="009F3F52" w:rsidRPr="00404D6A">
        <w:rPr>
          <w:rFonts w:ascii="Times New Roman" w:hAnsi="Times New Roman" w:cs="Times New Roman"/>
          <w:sz w:val="22"/>
          <w:szCs w:val="22"/>
          <w:lang w:val="en-GB"/>
        </w:rPr>
        <w:t>astonishment,</w:t>
      </w:r>
      <w:r w:rsidRPr="00404D6A">
        <w:rPr>
          <w:rFonts w:ascii="Times New Roman" w:hAnsi="Times New Roman" w:cs="Times New Roman"/>
          <w:sz w:val="22"/>
          <w:szCs w:val="22"/>
          <w:lang w:val="en-GB"/>
        </w:rPr>
        <w:t xml:space="preserve"> </w:t>
      </w:r>
      <w:r w:rsidR="00502325" w:rsidRPr="00404D6A">
        <w:rPr>
          <w:rFonts w:ascii="Times New Roman" w:hAnsi="Times New Roman" w:cs="Times New Roman"/>
          <w:sz w:val="22"/>
          <w:szCs w:val="22"/>
          <w:lang w:val="en-GB"/>
        </w:rPr>
        <w:t xml:space="preserve">between a vignette of </w:t>
      </w:r>
      <w:r w:rsidR="00987553" w:rsidRPr="00404D6A">
        <w:rPr>
          <w:rFonts w:ascii="Times New Roman" w:hAnsi="Times New Roman" w:cs="Times New Roman"/>
          <w:sz w:val="22"/>
          <w:szCs w:val="22"/>
          <w:lang w:val="en-GB"/>
        </w:rPr>
        <w:t xml:space="preserve">oak </w:t>
      </w:r>
      <w:r w:rsidR="00502325" w:rsidRPr="00404D6A">
        <w:rPr>
          <w:rFonts w:ascii="Times New Roman" w:hAnsi="Times New Roman" w:cs="Times New Roman"/>
          <w:sz w:val="22"/>
          <w:szCs w:val="22"/>
          <w:lang w:val="en-GB"/>
        </w:rPr>
        <w:t>trees</w:t>
      </w:r>
      <w:r w:rsidR="00987553" w:rsidRPr="00404D6A">
        <w:rPr>
          <w:rFonts w:ascii="Times New Roman" w:hAnsi="Times New Roman" w:cs="Times New Roman"/>
          <w:sz w:val="22"/>
          <w:szCs w:val="22"/>
          <w:lang w:val="en-GB"/>
        </w:rPr>
        <w:t>,</w:t>
      </w:r>
      <w:r w:rsidR="00502325" w:rsidRPr="00404D6A">
        <w:rPr>
          <w:rFonts w:ascii="Times New Roman" w:hAnsi="Times New Roman" w:cs="Times New Roman"/>
          <w:sz w:val="22"/>
          <w:szCs w:val="22"/>
          <w:lang w:val="en-GB"/>
        </w:rPr>
        <w:t xml:space="preserve"> </w:t>
      </w:r>
      <w:r w:rsidR="00D95703">
        <w:rPr>
          <w:rFonts w:ascii="Times New Roman" w:hAnsi="Times New Roman" w:cs="Times New Roman"/>
          <w:sz w:val="22"/>
          <w:szCs w:val="22"/>
          <w:lang w:val="en-GB"/>
        </w:rPr>
        <w:t xml:space="preserve">I </w:t>
      </w:r>
      <w:r w:rsidRPr="00404D6A">
        <w:rPr>
          <w:rFonts w:ascii="Times New Roman" w:hAnsi="Times New Roman" w:cs="Times New Roman"/>
          <w:sz w:val="22"/>
          <w:szCs w:val="22"/>
          <w:lang w:val="en-GB"/>
        </w:rPr>
        <w:t>met a thin</w:t>
      </w:r>
      <w:r w:rsidR="005D0D64" w:rsidRPr="00404D6A">
        <w:rPr>
          <w:rFonts w:ascii="Times New Roman" w:hAnsi="Times New Roman" w:cs="Times New Roman"/>
          <w:sz w:val="22"/>
          <w:szCs w:val="22"/>
          <w:lang w:val="en-GB"/>
        </w:rPr>
        <w:t>,</w:t>
      </w:r>
      <w:r w:rsidRPr="00404D6A">
        <w:rPr>
          <w:rFonts w:ascii="Times New Roman" w:hAnsi="Times New Roman" w:cs="Times New Roman"/>
          <w:sz w:val="22"/>
          <w:szCs w:val="22"/>
          <w:lang w:val="en-GB"/>
        </w:rPr>
        <w:t xml:space="preserve"> silver crescent hanging feebly in </w:t>
      </w:r>
      <w:r w:rsidR="006D28A8" w:rsidRPr="00404D6A">
        <w:rPr>
          <w:rFonts w:ascii="Times New Roman" w:hAnsi="Times New Roman" w:cs="Times New Roman"/>
          <w:sz w:val="22"/>
          <w:szCs w:val="22"/>
          <w:lang w:val="en-GB"/>
        </w:rPr>
        <w:t>the</w:t>
      </w:r>
      <w:r w:rsidRPr="00404D6A">
        <w:rPr>
          <w:rFonts w:ascii="Times New Roman" w:hAnsi="Times New Roman" w:cs="Times New Roman"/>
          <w:sz w:val="22"/>
          <w:szCs w:val="22"/>
          <w:lang w:val="en-GB"/>
        </w:rPr>
        <w:t xml:space="preserve"> lilac </w:t>
      </w:r>
      <w:r w:rsidR="008C067B" w:rsidRPr="00404D6A">
        <w:rPr>
          <w:rFonts w:ascii="Times New Roman" w:hAnsi="Times New Roman" w:cs="Times New Roman"/>
          <w:sz w:val="22"/>
          <w:szCs w:val="22"/>
          <w:lang w:val="en-GB"/>
        </w:rPr>
        <w:t>sky</w:t>
      </w:r>
      <w:r w:rsidR="005D0D64" w:rsidRPr="00404D6A">
        <w:rPr>
          <w:rFonts w:ascii="Times New Roman" w:hAnsi="Times New Roman" w:cs="Times New Roman"/>
          <w:sz w:val="22"/>
          <w:szCs w:val="22"/>
          <w:lang w:val="en-GB"/>
        </w:rPr>
        <w:t xml:space="preserve"> while </w:t>
      </w:r>
      <w:r w:rsidR="00F94CDC" w:rsidRPr="00404D6A">
        <w:rPr>
          <w:rFonts w:ascii="Times New Roman" w:hAnsi="Times New Roman" w:cs="Times New Roman"/>
          <w:sz w:val="22"/>
          <w:szCs w:val="22"/>
          <w:lang w:val="en-GB"/>
        </w:rPr>
        <w:t xml:space="preserve">only </w:t>
      </w:r>
      <w:r w:rsidR="00D61F4F" w:rsidRPr="00404D6A">
        <w:rPr>
          <w:rFonts w:ascii="Times New Roman" w:hAnsi="Times New Roman" w:cs="Times New Roman"/>
          <w:sz w:val="22"/>
          <w:szCs w:val="22"/>
          <w:lang w:val="en-GB"/>
        </w:rPr>
        <w:t>t</w:t>
      </w:r>
      <w:r w:rsidR="00285591" w:rsidRPr="00404D6A">
        <w:rPr>
          <w:rFonts w:ascii="Times New Roman" w:hAnsi="Times New Roman" w:cs="Times New Roman"/>
          <w:sz w:val="22"/>
          <w:szCs w:val="22"/>
          <w:lang w:val="en-GB"/>
        </w:rPr>
        <w:t>hree</w:t>
      </w:r>
      <w:r w:rsidRPr="00404D6A">
        <w:rPr>
          <w:rFonts w:ascii="Times New Roman" w:hAnsi="Times New Roman" w:cs="Times New Roman"/>
          <w:sz w:val="22"/>
          <w:szCs w:val="22"/>
          <w:lang w:val="en-GB"/>
        </w:rPr>
        <w:t xml:space="preserve"> degrees </w:t>
      </w:r>
      <w:r w:rsidR="005D0D64" w:rsidRPr="00404D6A">
        <w:rPr>
          <w:rFonts w:ascii="Times New Roman" w:hAnsi="Times New Roman" w:cs="Times New Roman"/>
          <w:sz w:val="22"/>
          <w:szCs w:val="22"/>
          <w:lang w:val="en-GB"/>
        </w:rPr>
        <w:t>away</w:t>
      </w:r>
      <w:r w:rsidRPr="00404D6A">
        <w:rPr>
          <w:rFonts w:ascii="Times New Roman" w:hAnsi="Times New Roman" w:cs="Times New Roman"/>
          <w:sz w:val="22"/>
          <w:szCs w:val="22"/>
          <w:lang w:val="en-GB"/>
        </w:rPr>
        <w:t xml:space="preserve"> </w:t>
      </w:r>
      <w:r w:rsidR="00B51864" w:rsidRPr="00404D6A">
        <w:rPr>
          <w:rFonts w:ascii="Times New Roman" w:hAnsi="Times New Roman" w:cs="Times New Roman"/>
          <w:sz w:val="22"/>
          <w:szCs w:val="22"/>
          <w:lang w:val="en-GB"/>
        </w:rPr>
        <w:t xml:space="preserve">was </w:t>
      </w:r>
      <w:r w:rsidR="005B66FC">
        <w:rPr>
          <w:rFonts w:ascii="Times New Roman" w:hAnsi="Times New Roman" w:cs="Times New Roman"/>
          <w:sz w:val="22"/>
          <w:szCs w:val="22"/>
          <w:lang w:val="en-GB"/>
        </w:rPr>
        <w:t>a</w:t>
      </w:r>
      <w:r w:rsidR="005D0D64" w:rsidRPr="00404D6A">
        <w:rPr>
          <w:rFonts w:ascii="Times New Roman" w:hAnsi="Times New Roman" w:cs="Times New Roman"/>
          <w:sz w:val="22"/>
          <w:szCs w:val="22"/>
          <w:lang w:val="en-GB"/>
        </w:rPr>
        <w:t xml:space="preserve"> </w:t>
      </w:r>
      <w:r w:rsidR="00CB1725" w:rsidRPr="00404D6A">
        <w:rPr>
          <w:rFonts w:ascii="Times New Roman" w:hAnsi="Times New Roman" w:cs="Times New Roman"/>
          <w:sz w:val="22"/>
          <w:szCs w:val="22"/>
          <w:lang w:val="en-GB"/>
        </w:rPr>
        <w:t>twink</w:t>
      </w:r>
      <w:r w:rsidR="00C53E40" w:rsidRPr="00404D6A">
        <w:rPr>
          <w:rFonts w:ascii="Times New Roman" w:hAnsi="Times New Roman" w:cs="Times New Roman"/>
          <w:sz w:val="22"/>
          <w:szCs w:val="22"/>
          <w:lang w:val="en-GB"/>
        </w:rPr>
        <w:t>l</w:t>
      </w:r>
      <w:r w:rsidR="00CB1725" w:rsidRPr="00404D6A">
        <w:rPr>
          <w:rFonts w:ascii="Times New Roman" w:hAnsi="Times New Roman" w:cs="Times New Roman"/>
          <w:sz w:val="22"/>
          <w:szCs w:val="22"/>
          <w:lang w:val="en-GB"/>
        </w:rPr>
        <w:t>ing</w:t>
      </w:r>
      <w:r w:rsidRPr="00404D6A">
        <w:rPr>
          <w:rFonts w:ascii="Times New Roman" w:hAnsi="Times New Roman" w:cs="Times New Roman"/>
          <w:sz w:val="22"/>
          <w:szCs w:val="22"/>
          <w:lang w:val="en-GB"/>
        </w:rPr>
        <w:t xml:space="preserve"> star</w:t>
      </w:r>
      <w:r w:rsidR="005D0D64" w:rsidRPr="00404D6A">
        <w:rPr>
          <w:rFonts w:ascii="Times New Roman" w:hAnsi="Times New Roman" w:cs="Times New Roman"/>
          <w:sz w:val="22"/>
          <w:szCs w:val="22"/>
          <w:lang w:val="en-GB"/>
        </w:rPr>
        <w:t>,</w:t>
      </w:r>
      <w:r w:rsidRPr="00404D6A">
        <w:rPr>
          <w:rFonts w:ascii="Times New Roman" w:hAnsi="Times New Roman" w:cs="Times New Roman"/>
          <w:sz w:val="22"/>
          <w:szCs w:val="22"/>
          <w:lang w:val="en-GB"/>
        </w:rPr>
        <w:t xml:space="preserve"> </w:t>
      </w:r>
      <w:r w:rsidR="006D28A8" w:rsidRPr="00404D6A">
        <w:rPr>
          <w:rFonts w:ascii="Times New Roman" w:hAnsi="Times New Roman" w:cs="Times New Roman"/>
          <w:sz w:val="22"/>
          <w:szCs w:val="22"/>
          <w:lang w:val="en-GB"/>
        </w:rPr>
        <w:t>v</w:t>
      </w:r>
      <w:r w:rsidRPr="00404D6A">
        <w:rPr>
          <w:rFonts w:ascii="Times New Roman" w:hAnsi="Times New Roman" w:cs="Times New Roman"/>
          <w:sz w:val="22"/>
          <w:szCs w:val="22"/>
          <w:lang w:val="en-GB"/>
        </w:rPr>
        <w:t xml:space="preserve">enus, as </w:t>
      </w:r>
      <w:r w:rsidR="00B67AC1" w:rsidRPr="00404D6A">
        <w:rPr>
          <w:rFonts w:ascii="Times New Roman" w:hAnsi="Times New Roman" w:cs="Times New Roman"/>
          <w:sz w:val="22"/>
          <w:szCs w:val="22"/>
          <w:lang w:val="en-GB"/>
        </w:rPr>
        <w:t>the moon’s</w:t>
      </w:r>
      <w:r w:rsidRPr="00404D6A">
        <w:rPr>
          <w:rFonts w:ascii="Times New Roman" w:hAnsi="Times New Roman" w:cs="Times New Roman"/>
          <w:sz w:val="22"/>
          <w:szCs w:val="22"/>
          <w:lang w:val="en-GB"/>
        </w:rPr>
        <w:t xml:space="preserve"> </w:t>
      </w:r>
      <w:r w:rsidR="00E022E2">
        <w:rPr>
          <w:rFonts w:ascii="Times New Roman" w:hAnsi="Times New Roman" w:cs="Times New Roman"/>
          <w:sz w:val="22"/>
          <w:szCs w:val="22"/>
          <w:lang w:val="en-GB"/>
        </w:rPr>
        <w:t xml:space="preserve">brief </w:t>
      </w:r>
      <w:r w:rsidR="00932D9A" w:rsidRPr="00404D6A">
        <w:rPr>
          <w:rFonts w:ascii="Times New Roman" w:hAnsi="Times New Roman" w:cs="Times New Roman"/>
          <w:sz w:val="22"/>
          <w:szCs w:val="22"/>
          <w:lang w:val="en-GB"/>
        </w:rPr>
        <w:t>companion</w:t>
      </w:r>
      <w:r w:rsidR="00B95F01" w:rsidRPr="00404D6A">
        <w:rPr>
          <w:rFonts w:ascii="Times New Roman" w:hAnsi="Times New Roman" w:cs="Times New Roman"/>
          <w:sz w:val="22"/>
          <w:szCs w:val="22"/>
          <w:lang w:val="en-GB"/>
        </w:rPr>
        <w:t xml:space="preserve"> </w:t>
      </w:r>
      <w:r w:rsidR="00166677" w:rsidRPr="00404D6A">
        <w:rPr>
          <w:rFonts w:ascii="Times New Roman" w:hAnsi="Times New Roman" w:cs="Times New Roman"/>
          <w:sz w:val="22"/>
          <w:szCs w:val="22"/>
          <w:lang w:val="en-GB"/>
        </w:rPr>
        <w:t>(</w:t>
      </w:r>
      <w:r w:rsidR="00B71C34">
        <w:rPr>
          <w:rFonts w:ascii="Times New Roman" w:hAnsi="Times New Roman" w:cs="Times New Roman"/>
          <w:sz w:val="22"/>
          <w:szCs w:val="22"/>
          <w:lang w:val="en-GB"/>
        </w:rPr>
        <w:t>f</w:t>
      </w:r>
      <w:r w:rsidR="0035438F" w:rsidRPr="00404D6A">
        <w:rPr>
          <w:rFonts w:ascii="Times New Roman" w:hAnsi="Times New Roman" w:cs="Times New Roman"/>
          <w:sz w:val="22"/>
          <w:szCs w:val="22"/>
          <w:lang w:val="en-GB"/>
        </w:rPr>
        <w:t>ig</w:t>
      </w:r>
      <w:r w:rsidR="00166677" w:rsidRPr="00404D6A">
        <w:rPr>
          <w:rFonts w:ascii="Times New Roman" w:hAnsi="Times New Roman" w:cs="Times New Roman"/>
          <w:sz w:val="22"/>
          <w:szCs w:val="22"/>
          <w:lang w:val="en-GB"/>
        </w:rPr>
        <w:t>.</w:t>
      </w:r>
      <w:r w:rsidR="0035438F" w:rsidRPr="00404D6A">
        <w:rPr>
          <w:rFonts w:ascii="Times New Roman" w:hAnsi="Times New Roman" w:cs="Times New Roman"/>
          <w:sz w:val="22"/>
          <w:szCs w:val="22"/>
          <w:lang w:val="en-GB"/>
        </w:rPr>
        <w:t>1</w:t>
      </w:r>
      <w:r w:rsidR="00166677" w:rsidRPr="00404D6A">
        <w:rPr>
          <w:rFonts w:ascii="Times New Roman" w:hAnsi="Times New Roman" w:cs="Times New Roman"/>
          <w:sz w:val="22"/>
          <w:szCs w:val="22"/>
          <w:lang w:val="en-GB"/>
        </w:rPr>
        <w:t>)</w:t>
      </w:r>
      <w:r w:rsidR="00932D9A" w:rsidRPr="00404D6A">
        <w:rPr>
          <w:rFonts w:ascii="Times New Roman" w:hAnsi="Times New Roman" w:cs="Times New Roman"/>
          <w:sz w:val="22"/>
          <w:szCs w:val="22"/>
          <w:lang w:val="en-GB"/>
        </w:rPr>
        <w:t>.</w:t>
      </w:r>
      <w:r w:rsidR="00216C70" w:rsidRPr="00404D6A">
        <w:rPr>
          <w:rFonts w:ascii="Times New Roman" w:hAnsi="Times New Roman" w:cs="Times New Roman"/>
          <w:sz w:val="22"/>
          <w:szCs w:val="22"/>
          <w:lang w:val="en-GB"/>
        </w:rPr>
        <w:t xml:space="preserve"> Breathing deeply in the dim light of celestial bea</w:t>
      </w:r>
      <w:r w:rsidR="00E022E2">
        <w:rPr>
          <w:rFonts w:ascii="Times New Roman" w:hAnsi="Times New Roman" w:cs="Times New Roman"/>
          <w:sz w:val="22"/>
          <w:szCs w:val="22"/>
          <w:lang w:val="en-GB"/>
        </w:rPr>
        <w:t>u</w:t>
      </w:r>
      <w:r w:rsidR="00216C70" w:rsidRPr="00404D6A">
        <w:rPr>
          <w:rFonts w:ascii="Times New Roman" w:hAnsi="Times New Roman" w:cs="Times New Roman"/>
          <w:sz w:val="22"/>
          <w:szCs w:val="22"/>
          <w:lang w:val="en-GB"/>
        </w:rPr>
        <w:t>ty, I wrote in my first journal entry that ‘[presently] the moon is only a sliver of light. It is not begging to be noticed but the opportunity is here for those who have the desire to be enchanted.’</w:t>
      </w:r>
    </w:p>
    <w:p w14:paraId="13EE09E1" w14:textId="45157E12" w:rsidR="00A37E01" w:rsidRPr="00404D6A" w:rsidRDefault="00404D6A" w:rsidP="00FC6B33">
      <w:pPr>
        <w:rPr>
          <w:rFonts w:ascii="Times New Roman" w:hAnsi="Times New Roman" w:cs="Times New Roman"/>
          <w:b/>
          <w:bCs/>
          <w:sz w:val="22"/>
          <w:szCs w:val="22"/>
          <w:lang w:val="en-GB"/>
        </w:rPr>
      </w:pPr>
      <w:r w:rsidRPr="00404D6A">
        <w:rPr>
          <w:rFonts w:ascii="Times New Roman" w:hAnsi="Times New Roman" w:cs="Times New Roman"/>
          <w:noProof/>
          <w:sz w:val="22"/>
          <w:szCs w:val="22"/>
          <w:lang w:val="en-GB"/>
        </w:rPr>
        <w:drawing>
          <wp:anchor distT="0" distB="0" distL="114300" distR="114300" simplePos="0" relativeHeight="251658240" behindDoc="0" locked="0" layoutInCell="1" allowOverlap="1" wp14:anchorId="3A636BBC" wp14:editId="7ADCBFBF">
            <wp:simplePos x="0" y="0"/>
            <wp:positionH relativeFrom="column">
              <wp:posOffset>697620</wp:posOffset>
            </wp:positionH>
            <wp:positionV relativeFrom="paragraph">
              <wp:posOffset>-635</wp:posOffset>
            </wp:positionV>
            <wp:extent cx="4189095" cy="1958975"/>
            <wp:effectExtent l="0" t="0" r="1905" b="0"/>
            <wp:wrapSquare wrapText="bothSides"/>
            <wp:docPr id="1601629126" name="Picture 5" descr="A silhouette of trees and a crescent mo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29126" name="Picture 5" descr="A silhouette of trees and a crescent moon&#10;&#10;AI-generated content may be incorrect."/>
                    <pic:cNvPicPr/>
                  </pic:nvPicPr>
                  <pic:blipFill rotWithShape="1">
                    <a:blip r:embed="rId7" cstate="print">
                      <a:extLst>
                        <a:ext uri="{28A0092B-C50C-407E-A947-70E740481C1C}">
                          <a14:useLocalDpi xmlns:a14="http://schemas.microsoft.com/office/drawing/2010/main" val="0"/>
                        </a:ext>
                      </a:extLst>
                    </a:blip>
                    <a:srcRect l="-201" t="9628" r="255" b="28054"/>
                    <a:stretch>
                      <a:fillRect/>
                    </a:stretch>
                  </pic:blipFill>
                  <pic:spPr bwMode="auto">
                    <a:xfrm>
                      <a:off x="0" y="0"/>
                      <a:ext cx="4189095" cy="1958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D41415" w14:textId="77777777" w:rsidR="00A37E01" w:rsidRPr="00404D6A" w:rsidRDefault="00A37E01" w:rsidP="00A531FD">
      <w:pPr>
        <w:jc w:val="center"/>
        <w:rPr>
          <w:rFonts w:ascii="Times New Roman" w:hAnsi="Times New Roman" w:cs="Times New Roman"/>
          <w:b/>
          <w:bCs/>
          <w:sz w:val="22"/>
          <w:szCs w:val="22"/>
          <w:lang w:val="en-GB"/>
        </w:rPr>
      </w:pPr>
    </w:p>
    <w:p w14:paraId="589FB24A" w14:textId="77777777" w:rsidR="00A37E01" w:rsidRPr="00404D6A" w:rsidRDefault="00A37E01" w:rsidP="00A531FD">
      <w:pPr>
        <w:jc w:val="center"/>
        <w:rPr>
          <w:rFonts w:ascii="Times New Roman" w:hAnsi="Times New Roman" w:cs="Times New Roman"/>
          <w:b/>
          <w:bCs/>
          <w:sz w:val="22"/>
          <w:szCs w:val="22"/>
          <w:lang w:val="en-GB"/>
        </w:rPr>
      </w:pPr>
    </w:p>
    <w:p w14:paraId="4A9AD921" w14:textId="77777777" w:rsidR="00A37E01" w:rsidRPr="00404D6A" w:rsidRDefault="00A37E01" w:rsidP="00A531FD">
      <w:pPr>
        <w:jc w:val="center"/>
        <w:rPr>
          <w:rFonts w:ascii="Times New Roman" w:hAnsi="Times New Roman" w:cs="Times New Roman"/>
          <w:b/>
          <w:bCs/>
          <w:sz w:val="22"/>
          <w:szCs w:val="22"/>
          <w:lang w:val="en-GB"/>
        </w:rPr>
      </w:pPr>
    </w:p>
    <w:p w14:paraId="60D3EA8E" w14:textId="77777777" w:rsidR="00A37E01" w:rsidRPr="00404D6A" w:rsidRDefault="00A37E01" w:rsidP="00A531FD">
      <w:pPr>
        <w:jc w:val="center"/>
        <w:rPr>
          <w:rFonts w:ascii="Times New Roman" w:hAnsi="Times New Roman" w:cs="Times New Roman"/>
          <w:b/>
          <w:bCs/>
          <w:sz w:val="22"/>
          <w:szCs w:val="22"/>
          <w:lang w:val="en-GB"/>
        </w:rPr>
      </w:pPr>
    </w:p>
    <w:p w14:paraId="1BEEEBD6" w14:textId="77777777" w:rsidR="00A37E01" w:rsidRPr="00404D6A" w:rsidRDefault="00A37E01" w:rsidP="00A531FD">
      <w:pPr>
        <w:jc w:val="center"/>
        <w:rPr>
          <w:rFonts w:ascii="Times New Roman" w:hAnsi="Times New Roman" w:cs="Times New Roman"/>
          <w:b/>
          <w:bCs/>
          <w:sz w:val="22"/>
          <w:szCs w:val="22"/>
          <w:lang w:val="en-GB"/>
        </w:rPr>
      </w:pPr>
    </w:p>
    <w:p w14:paraId="29B23D2B" w14:textId="77777777" w:rsidR="008D1D5D" w:rsidRPr="00404D6A" w:rsidRDefault="008D1D5D" w:rsidP="00D06D76">
      <w:pPr>
        <w:rPr>
          <w:rFonts w:ascii="Times New Roman" w:hAnsi="Times New Roman" w:cs="Times New Roman"/>
          <w:b/>
          <w:bCs/>
          <w:sz w:val="22"/>
          <w:szCs w:val="22"/>
          <w:lang w:val="en-GB"/>
        </w:rPr>
      </w:pPr>
    </w:p>
    <w:p w14:paraId="78632CD9" w14:textId="39EA7D5D" w:rsidR="00881F71" w:rsidRPr="00216650" w:rsidRDefault="00881F71" w:rsidP="00216650">
      <w:pPr>
        <w:jc w:val="center"/>
        <w:rPr>
          <w:rFonts w:ascii="Times New Roman" w:hAnsi="Times New Roman" w:cs="Times New Roman"/>
          <w:sz w:val="20"/>
          <w:szCs w:val="20"/>
          <w:lang w:val="en-GB"/>
        </w:rPr>
      </w:pPr>
      <w:r w:rsidRPr="00216650">
        <w:rPr>
          <w:rFonts w:ascii="Times New Roman" w:hAnsi="Times New Roman" w:cs="Times New Roman"/>
          <w:b/>
          <w:bCs/>
          <w:sz w:val="20"/>
          <w:szCs w:val="20"/>
          <w:lang w:val="en-GB"/>
        </w:rPr>
        <w:t>Figure 1</w:t>
      </w:r>
      <w:r w:rsidR="00F92DA9" w:rsidRPr="00216650">
        <w:rPr>
          <w:rFonts w:ascii="Times New Roman" w:hAnsi="Times New Roman" w:cs="Times New Roman"/>
          <w:b/>
          <w:bCs/>
          <w:sz w:val="20"/>
          <w:szCs w:val="20"/>
          <w:lang w:val="en-GB"/>
        </w:rPr>
        <w:t xml:space="preserve">. </w:t>
      </w:r>
      <w:r w:rsidR="003165E6" w:rsidRPr="00216650">
        <w:rPr>
          <w:rFonts w:ascii="Times New Roman" w:hAnsi="Times New Roman" w:cs="Times New Roman"/>
          <w:b/>
          <w:bCs/>
          <w:i/>
          <w:iCs/>
          <w:sz w:val="20"/>
          <w:szCs w:val="20"/>
          <w:lang w:val="en-GB"/>
        </w:rPr>
        <w:t>Venus</w:t>
      </w:r>
      <w:r w:rsidR="00A6691B" w:rsidRPr="00216650">
        <w:rPr>
          <w:rFonts w:ascii="Times New Roman" w:hAnsi="Times New Roman" w:cs="Times New Roman"/>
          <w:b/>
          <w:bCs/>
          <w:i/>
          <w:iCs/>
          <w:sz w:val="20"/>
          <w:szCs w:val="20"/>
          <w:lang w:val="en-GB"/>
        </w:rPr>
        <w:t xml:space="preserve"> and crescent moon</w:t>
      </w:r>
      <w:r w:rsidR="003165E6" w:rsidRPr="00216650">
        <w:rPr>
          <w:rFonts w:ascii="Times New Roman" w:hAnsi="Times New Roman" w:cs="Times New Roman"/>
          <w:b/>
          <w:bCs/>
          <w:i/>
          <w:iCs/>
          <w:sz w:val="20"/>
          <w:szCs w:val="20"/>
          <w:lang w:val="en-GB"/>
        </w:rPr>
        <w:t xml:space="preserve"> at </w:t>
      </w:r>
      <w:r w:rsidR="00A74C4C" w:rsidRPr="00216650">
        <w:rPr>
          <w:rFonts w:ascii="Times New Roman" w:hAnsi="Times New Roman" w:cs="Times New Roman"/>
          <w:b/>
          <w:bCs/>
          <w:i/>
          <w:iCs/>
          <w:sz w:val="20"/>
          <w:szCs w:val="20"/>
          <w:lang w:val="en-GB"/>
        </w:rPr>
        <w:t>dawn</w:t>
      </w:r>
      <w:r w:rsidR="00936680" w:rsidRPr="00216650">
        <w:rPr>
          <w:rFonts w:ascii="Times New Roman" w:hAnsi="Times New Roman" w:cs="Times New Roman"/>
          <w:b/>
          <w:bCs/>
          <w:sz w:val="20"/>
          <w:szCs w:val="20"/>
          <w:lang w:val="en-GB"/>
        </w:rPr>
        <w:t>.</w:t>
      </w:r>
      <w:r w:rsidR="00183C6B" w:rsidRPr="00216650">
        <w:rPr>
          <w:rFonts w:ascii="Times New Roman" w:hAnsi="Times New Roman" w:cs="Times New Roman"/>
          <w:b/>
          <w:bCs/>
          <w:sz w:val="20"/>
          <w:szCs w:val="20"/>
          <w:lang w:val="en-GB"/>
        </w:rPr>
        <w:t xml:space="preserve"> October </w:t>
      </w:r>
      <w:r w:rsidR="00A10B79" w:rsidRPr="00216650">
        <w:rPr>
          <w:rFonts w:ascii="Times New Roman" w:hAnsi="Times New Roman" w:cs="Times New Roman"/>
          <w:b/>
          <w:bCs/>
          <w:sz w:val="20"/>
          <w:szCs w:val="20"/>
          <w:lang w:val="en-GB"/>
        </w:rPr>
        <w:t>19</w:t>
      </w:r>
      <w:r w:rsidR="00241CB7" w:rsidRPr="00216650">
        <w:rPr>
          <w:rFonts w:ascii="Times New Roman" w:hAnsi="Times New Roman" w:cs="Times New Roman"/>
          <w:b/>
          <w:bCs/>
          <w:sz w:val="20"/>
          <w:szCs w:val="20"/>
          <w:lang w:val="en-GB"/>
        </w:rPr>
        <w:t>, 2025</w:t>
      </w:r>
      <w:r w:rsidR="00286933" w:rsidRPr="00216650">
        <w:rPr>
          <w:rFonts w:ascii="Times New Roman" w:hAnsi="Times New Roman" w:cs="Times New Roman"/>
          <w:b/>
          <w:bCs/>
          <w:sz w:val="20"/>
          <w:szCs w:val="20"/>
          <w:lang w:val="en-GB"/>
        </w:rPr>
        <w:t>. 07:18 am.</w:t>
      </w:r>
      <w:r w:rsidR="002C2F18" w:rsidRPr="00216650">
        <w:rPr>
          <w:rFonts w:ascii="Times New Roman" w:hAnsi="Times New Roman" w:cs="Times New Roman"/>
          <w:b/>
          <w:bCs/>
          <w:sz w:val="20"/>
          <w:szCs w:val="20"/>
          <w:lang w:val="en-GB"/>
        </w:rPr>
        <w:t xml:space="preserve"> </w:t>
      </w:r>
      <w:r w:rsidR="00F432C3" w:rsidRPr="00216650">
        <w:rPr>
          <w:rFonts w:ascii="Times New Roman" w:hAnsi="Times New Roman" w:cs="Times New Roman"/>
          <w:b/>
          <w:bCs/>
          <w:sz w:val="20"/>
          <w:szCs w:val="20"/>
          <w:lang w:val="en-GB"/>
        </w:rPr>
        <w:t>Image</w:t>
      </w:r>
      <w:r w:rsidR="00EB1E6B" w:rsidRPr="00216650">
        <w:rPr>
          <w:rFonts w:ascii="Times New Roman" w:hAnsi="Times New Roman" w:cs="Times New Roman"/>
          <w:b/>
          <w:bCs/>
          <w:sz w:val="20"/>
          <w:szCs w:val="20"/>
          <w:lang w:val="en-GB"/>
        </w:rPr>
        <w:t>: Raine Richard</w:t>
      </w:r>
      <w:r w:rsidR="00241CB7" w:rsidRPr="00216650">
        <w:rPr>
          <w:rFonts w:ascii="Times New Roman" w:hAnsi="Times New Roman" w:cs="Times New Roman"/>
          <w:b/>
          <w:bCs/>
          <w:sz w:val="20"/>
          <w:szCs w:val="20"/>
          <w:lang w:val="en-GB"/>
        </w:rPr>
        <w:t>.</w:t>
      </w:r>
    </w:p>
    <w:p w14:paraId="69E6DC9B" w14:textId="5A545936" w:rsidR="004E3172" w:rsidRPr="00404D6A" w:rsidRDefault="00F15992" w:rsidP="009F780E">
      <w:pPr>
        <w:ind w:firstLine="720"/>
        <w:rPr>
          <w:rFonts w:ascii="Times New Roman" w:hAnsi="Times New Roman" w:cs="Times New Roman"/>
          <w:sz w:val="22"/>
          <w:szCs w:val="22"/>
          <w:lang w:val="en-GB"/>
        </w:rPr>
      </w:pPr>
      <w:r w:rsidRPr="00404D6A">
        <w:rPr>
          <w:rFonts w:ascii="Times New Roman" w:hAnsi="Times New Roman" w:cs="Times New Roman"/>
          <w:sz w:val="22"/>
          <w:szCs w:val="22"/>
          <w:lang w:val="en-GB"/>
        </w:rPr>
        <w:t xml:space="preserve">The </w:t>
      </w:r>
      <w:r w:rsidR="005F7419" w:rsidRPr="00404D6A">
        <w:rPr>
          <w:rFonts w:ascii="Times New Roman" w:hAnsi="Times New Roman" w:cs="Times New Roman"/>
          <w:sz w:val="22"/>
          <w:szCs w:val="22"/>
          <w:lang w:val="en-GB"/>
        </w:rPr>
        <w:t xml:space="preserve">wonderful </w:t>
      </w:r>
      <w:r w:rsidR="000658AA" w:rsidRPr="00404D6A">
        <w:rPr>
          <w:rFonts w:ascii="Times New Roman" w:hAnsi="Times New Roman" w:cs="Times New Roman"/>
          <w:sz w:val="22"/>
          <w:szCs w:val="22"/>
          <w:lang w:val="en-GB"/>
        </w:rPr>
        <w:t xml:space="preserve">serendipity of </w:t>
      </w:r>
      <w:r w:rsidR="00B0225D" w:rsidRPr="00404D6A">
        <w:rPr>
          <w:rFonts w:ascii="Times New Roman" w:hAnsi="Times New Roman" w:cs="Times New Roman"/>
          <w:sz w:val="22"/>
          <w:szCs w:val="22"/>
          <w:lang w:val="en-GB"/>
        </w:rPr>
        <w:t xml:space="preserve">sighting </w:t>
      </w:r>
      <w:r w:rsidR="000658AA" w:rsidRPr="00404D6A">
        <w:rPr>
          <w:rFonts w:ascii="Times New Roman" w:hAnsi="Times New Roman" w:cs="Times New Roman"/>
          <w:sz w:val="22"/>
          <w:szCs w:val="22"/>
          <w:lang w:val="en-GB"/>
        </w:rPr>
        <w:t>a moon</w:t>
      </w:r>
      <w:r w:rsidR="00B0225D" w:rsidRPr="00404D6A">
        <w:rPr>
          <w:rFonts w:ascii="Times New Roman" w:hAnsi="Times New Roman" w:cs="Times New Roman"/>
          <w:sz w:val="22"/>
          <w:szCs w:val="22"/>
          <w:lang w:val="en-GB"/>
        </w:rPr>
        <w:t>-</w:t>
      </w:r>
      <w:r w:rsidR="000658AA" w:rsidRPr="00404D6A">
        <w:rPr>
          <w:rFonts w:ascii="Times New Roman" w:hAnsi="Times New Roman" w:cs="Times New Roman"/>
          <w:sz w:val="22"/>
          <w:szCs w:val="22"/>
          <w:lang w:val="en-GB"/>
        </w:rPr>
        <w:t xml:space="preserve">venus conjunction, that same </w:t>
      </w:r>
      <w:r w:rsidR="00AA077F" w:rsidRPr="00404D6A">
        <w:rPr>
          <w:rFonts w:ascii="Times New Roman" w:hAnsi="Times New Roman" w:cs="Times New Roman"/>
          <w:sz w:val="22"/>
          <w:szCs w:val="22"/>
          <w:lang w:val="en-GB"/>
        </w:rPr>
        <w:t>coupling</w:t>
      </w:r>
      <w:r w:rsidR="000658AA" w:rsidRPr="00404D6A">
        <w:rPr>
          <w:rFonts w:ascii="Times New Roman" w:hAnsi="Times New Roman" w:cs="Times New Roman"/>
          <w:sz w:val="22"/>
          <w:szCs w:val="22"/>
          <w:lang w:val="en-GB"/>
        </w:rPr>
        <w:t xml:space="preserve"> that is present in Van Gogh’s </w:t>
      </w:r>
      <w:r w:rsidR="000658AA" w:rsidRPr="00404D6A">
        <w:rPr>
          <w:rFonts w:ascii="Times New Roman" w:hAnsi="Times New Roman" w:cs="Times New Roman"/>
          <w:i/>
          <w:iCs/>
          <w:sz w:val="22"/>
          <w:szCs w:val="22"/>
          <w:lang w:val="en-GB"/>
        </w:rPr>
        <w:t>Starry Night</w:t>
      </w:r>
      <w:r w:rsidR="000658AA" w:rsidRPr="00404D6A">
        <w:rPr>
          <w:rFonts w:ascii="Times New Roman" w:hAnsi="Times New Roman" w:cs="Times New Roman"/>
          <w:sz w:val="22"/>
          <w:szCs w:val="22"/>
          <w:lang w:val="en-GB"/>
        </w:rPr>
        <w:t xml:space="preserve">, on day </w:t>
      </w:r>
      <w:r w:rsidR="00AA077F" w:rsidRPr="00404D6A">
        <w:rPr>
          <w:rFonts w:ascii="Times New Roman" w:hAnsi="Times New Roman" w:cs="Times New Roman"/>
          <w:sz w:val="22"/>
          <w:szCs w:val="22"/>
          <w:lang w:val="en-GB"/>
        </w:rPr>
        <w:t xml:space="preserve">one </w:t>
      </w:r>
      <w:r w:rsidR="000658AA" w:rsidRPr="00404D6A">
        <w:rPr>
          <w:rFonts w:ascii="Times New Roman" w:hAnsi="Times New Roman" w:cs="Times New Roman"/>
          <w:sz w:val="22"/>
          <w:szCs w:val="22"/>
          <w:lang w:val="en-GB"/>
        </w:rPr>
        <w:t xml:space="preserve">of my 30 day </w:t>
      </w:r>
      <w:r w:rsidR="00216C32" w:rsidRPr="00404D6A">
        <w:rPr>
          <w:rFonts w:ascii="Times New Roman" w:hAnsi="Times New Roman" w:cs="Times New Roman"/>
          <w:sz w:val="22"/>
          <w:szCs w:val="22"/>
          <w:lang w:val="en-GB"/>
        </w:rPr>
        <w:t>inquiry</w:t>
      </w:r>
      <w:r w:rsidR="000658AA" w:rsidRPr="00404D6A">
        <w:rPr>
          <w:rFonts w:ascii="Times New Roman" w:hAnsi="Times New Roman" w:cs="Times New Roman"/>
          <w:sz w:val="22"/>
          <w:szCs w:val="22"/>
          <w:lang w:val="en-GB"/>
        </w:rPr>
        <w:t xml:space="preserve"> </w:t>
      </w:r>
      <w:r w:rsidR="00216C32" w:rsidRPr="00404D6A">
        <w:rPr>
          <w:rFonts w:ascii="Times New Roman" w:hAnsi="Times New Roman" w:cs="Times New Roman"/>
          <w:sz w:val="22"/>
          <w:szCs w:val="22"/>
          <w:lang w:val="en-GB"/>
        </w:rPr>
        <w:t>felt</w:t>
      </w:r>
      <w:r w:rsidR="000658AA" w:rsidRPr="00404D6A">
        <w:rPr>
          <w:rFonts w:ascii="Times New Roman" w:hAnsi="Times New Roman" w:cs="Times New Roman"/>
          <w:sz w:val="22"/>
          <w:szCs w:val="22"/>
          <w:lang w:val="en-GB"/>
        </w:rPr>
        <w:t xml:space="preserve"> so </w:t>
      </w:r>
      <w:r w:rsidR="00216C32" w:rsidRPr="00404D6A">
        <w:rPr>
          <w:rFonts w:ascii="Times New Roman" w:hAnsi="Times New Roman" w:cs="Times New Roman"/>
          <w:sz w:val="22"/>
          <w:szCs w:val="22"/>
          <w:lang w:val="en-GB"/>
        </w:rPr>
        <w:t>meaningful</w:t>
      </w:r>
      <w:r w:rsidR="000658AA" w:rsidRPr="00404D6A">
        <w:rPr>
          <w:rFonts w:ascii="Times New Roman" w:hAnsi="Times New Roman" w:cs="Times New Roman"/>
          <w:sz w:val="22"/>
          <w:szCs w:val="22"/>
          <w:lang w:val="en-GB"/>
        </w:rPr>
        <w:t xml:space="preserve"> that, for the rest of th</w:t>
      </w:r>
      <w:r w:rsidR="00216C32" w:rsidRPr="00404D6A">
        <w:rPr>
          <w:rFonts w:ascii="Times New Roman" w:hAnsi="Times New Roman" w:cs="Times New Roman"/>
          <w:sz w:val="22"/>
          <w:szCs w:val="22"/>
          <w:lang w:val="en-GB"/>
        </w:rPr>
        <w:t>e</w:t>
      </w:r>
      <w:r w:rsidR="000658AA" w:rsidRPr="00404D6A">
        <w:rPr>
          <w:rFonts w:ascii="Times New Roman" w:hAnsi="Times New Roman" w:cs="Times New Roman"/>
          <w:sz w:val="22"/>
          <w:szCs w:val="22"/>
          <w:lang w:val="en-GB"/>
        </w:rPr>
        <w:t xml:space="preserve"> </w:t>
      </w:r>
      <w:r w:rsidR="00F30534" w:rsidRPr="00404D6A">
        <w:rPr>
          <w:rFonts w:ascii="Times New Roman" w:hAnsi="Times New Roman" w:cs="Times New Roman"/>
          <w:sz w:val="22"/>
          <w:szCs w:val="22"/>
          <w:lang w:val="en-GB"/>
        </w:rPr>
        <w:t>study</w:t>
      </w:r>
      <w:r w:rsidR="000658AA" w:rsidRPr="00404D6A">
        <w:rPr>
          <w:rFonts w:ascii="Times New Roman" w:hAnsi="Times New Roman" w:cs="Times New Roman"/>
          <w:sz w:val="22"/>
          <w:szCs w:val="22"/>
          <w:lang w:val="en-GB"/>
        </w:rPr>
        <w:t xml:space="preserve">, my fear of </w:t>
      </w:r>
      <w:r w:rsidR="00F30534" w:rsidRPr="00404D6A">
        <w:rPr>
          <w:rFonts w:ascii="Times New Roman" w:hAnsi="Times New Roman" w:cs="Times New Roman"/>
          <w:sz w:val="22"/>
          <w:szCs w:val="22"/>
          <w:lang w:val="en-GB"/>
        </w:rPr>
        <w:t xml:space="preserve">being </w:t>
      </w:r>
      <w:r w:rsidR="000658AA" w:rsidRPr="00404D6A">
        <w:rPr>
          <w:rFonts w:ascii="Times New Roman" w:hAnsi="Times New Roman" w:cs="Times New Roman"/>
          <w:sz w:val="22"/>
          <w:szCs w:val="22"/>
          <w:lang w:val="en-GB"/>
        </w:rPr>
        <w:t>disenchant</w:t>
      </w:r>
      <w:r w:rsidR="00F30534" w:rsidRPr="00404D6A">
        <w:rPr>
          <w:rFonts w:ascii="Times New Roman" w:hAnsi="Times New Roman" w:cs="Times New Roman"/>
          <w:sz w:val="22"/>
          <w:szCs w:val="22"/>
          <w:lang w:val="en-GB"/>
        </w:rPr>
        <w:t>ed</w:t>
      </w:r>
      <w:r w:rsidR="000658AA" w:rsidRPr="00404D6A">
        <w:rPr>
          <w:rFonts w:ascii="Times New Roman" w:hAnsi="Times New Roman" w:cs="Times New Roman"/>
          <w:sz w:val="22"/>
          <w:szCs w:val="22"/>
          <w:lang w:val="en-GB"/>
        </w:rPr>
        <w:t xml:space="preserve"> </w:t>
      </w:r>
      <w:r w:rsidR="00BD24E9" w:rsidRPr="00404D6A">
        <w:rPr>
          <w:rFonts w:ascii="Times New Roman" w:hAnsi="Times New Roman" w:cs="Times New Roman"/>
          <w:sz w:val="22"/>
          <w:szCs w:val="22"/>
          <w:lang w:val="en-GB"/>
        </w:rPr>
        <w:t xml:space="preserve">by </w:t>
      </w:r>
      <w:r w:rsidR="00E745E9" w:rsidRPr="00404D6A">
        <w:rPr>
          <w:rFonts w:ascii="Times New Roman" w:hAnsi="Times New Roman" w:cs="Times New Roman"/>
          <w:sz w:val="22"/>
          <w:szCs w:val="22"/>
          <w:lang w:val="en-GB"/>
        </w:rPr>
        <w:t xml:space="preserve">the </w:t>
      </w:r>
      <w:r w:rsidR="003A70C4" w:rsidRPr="00404D6A">
        <w:rPr>
          <w:rFonts w:ascii="Times New Roman" w:hAnsi="Times New Roman" w:cs="Times New Roman"/>
          <w:sz w:val="22"/>
          <w:szCs w:val="22"/>
          <w:lang w:val="en-GB"/>
        </w:rPr>
        <w:t xml:space="preserve">polluted </w:t>
      </w:r>
      <w:r w:rsidR="00E745E9" w:rsidRPr="00404D6A">
        <w:rPr>
          <w:rFonts w:ascii="Times New Roman" w:hAnsi="Times New Roman" w:cs="Times New Roman"/>
          <w:sz w:val="22"/>
          <w:szCs w:val="22"/>
          <w:lang w:val="en-GB"/>
        </w:rPr>
        <w:t xml:space="preserve">sky </w:t>
      </w:r>
      <w:r w:rsidR="000658AA" w:rsidRPr="00404D6A">
        <w:rPr>
          <w:rFonts w:ascii="Times New Roman" w:hAnsi="Times New Roman" w:cs="Times New Roman"/>
          <w:sz w:val="22"/>
          <w:szCs w:val="22"/>
          <w:lang w:val="en-GB"/>
        </w:rPr>
        <w:t>was laid to rest.</w:t>
      </w:r>
      <w:r w:rsidR="000658AA" w:rsidRPr="00404D6A">
        <w:rPr>
          <w:rStyle w:val="FootnoteReference"/>
          <w:rFonts w:ascii="Times New Roman" w:hAnsi="Times New Roman" w:cs="Times New Roman"/>
          <w:sz w:val="22"/>
          <w:szCs w:val="22"/>
          <w:lang w:val="en-GB"/>
        </w:rPr>
        <w:footnoteReference w:id="7"/>
      </w:r>
      <w:r w:rsidR="000658AA" w:rsidRPr="00404D6A">
        <w:rPr>
          <w:rFonts w:ascii="Times New Roman" w:hAnsi="Times New Roman" w:cs="Times New Roman"/>
          <w:sz w:val="22"/>
          <w:szCs w:val="22"/>
          <w:lang w:val="en-GB"/>
        </w:rPr>
        <w:t xml:space="preserve"> </w:t>
      </w:r>
      <w:r w:rsidR="00E07269" w:rsidRPr="00404D6A">
        <w:rPr>
          <w:rFonts w:ascii="Times New Roman" w:hAnsi="Times New Roman" w:cs="Times New Roman"/>
          <w:sz w:val="22"/>
          <w:szCs w:val="22"/>
          <w:lang w:val="en-GB"/>
        </w:rPr>
        <w:t xml:space="preserve">This </w:t>
      </w:r>
      <w:r w:rsidR="00AE523B" w:rsidRPr="00404D6A">
        <w:rPr>
          <w:rFonts w:ascii="Times New Roman" w:hAnsi="Times New Roman" w:cs="Times New Roman"/>
          <w:sz w:val="22"/>
          <w:szCs w:val="22"/>
          <w:lang w:val="en-GB"/>
        </w:rPr>
        <w:t>inner</w:t>
      </w:r>
      <w:r w:rsidR="00E07269" w:rsidRPr="00404D6A">
        <w:rPr>
          <w:rFonts w:ascii="Times New Roman" w:hAnsi="Times New Roman" w:cs="Times New Roman"/>
          <w:sz w:val="22"/>
          <w:szCs w:val="22"/>
          <w:lang w:val="en-GB"/>
        </w:rPr>
        <w:t xml:space="preserve"> transformation reminded me of</w:t>
      </w:r>
      <w:r w:rsidR="000658AA" w:rsidRPr="00404D6A">
        <w:rPr>
          <w:rFonts w:ascii="Times New Roman" w:hAnsi="Times New Roman" w:cs="Times New Roman"/>
          <w:sz w:val="22"/>
          <w:szCs w:val="22"/>
          <w:lang w:val="en-GB"/>
        </w:rPr>
        <w:t xml:space="preserve"> Richard Tarnas</w:t>
      </w:r>
      <w:r w:rsidR="00AE523B" w:rsidRPr="00404D6A">
        <w:rPr>
          <w:rFonts w:ascii="Times New Roman" w:hAnsi="Times New Roman" w:cs="Times New Roman"/>
          <w:sz w:val="22"/>
          <w:szCs w:val="22"/>
          <w:lang w:val="en-GB"/>
        </w:rPr>
        <w:t>’</w:t>
      </w:r>
      <w:r w:rsidR="003A70C4" w:rsidRPr="00404D6A">
        <w:rPr>
          <w:rFonts w:ascii="Times New Roman" w:hAnsi="Times New Roman" w:cs="Times New Roman"/>
          <w:sz w:val="22"/>
          <w:szCs w:val="22"/>
          <w:lang w:val="en-GB"/>
        </w:rPr>
        <w:t xml:space="preserve"> </w:t>
      </w:r>
      <w:r w:rsidR="00796605" w:rsidRPr="00404D6A">
        <w:rPr>
          <w:rFonts w:ascii="Times New Roman" w:hAnsi="Times New Roman" w:cs="Times New Roman"/>
          <w:sz w:val="22"/>
          <w:szCs w:val="22"/>
          <w:lang w:val="en-GB"/>
        </w:rPr>
        <w:t>essay on modern dis</w:t>
      </w:r>
      <w:r w:rsidR="00B5434B" w:rsidRPr="00404D6A">
        <w:rPr>
          <w:rFonts w:ascii="Times New Roman" w:hAnsi="Times New Roman" w:cs="Times New Roman"/>
          <w:sz w:val="22"/>
          <w:szCs w:val="22"/>
          <w:lang w:val="en-GB"/>
        </w:rPr>
        <w:t>enchantment,</w:t>
      </w:r>
      <w:r w:rsidR="00DD669F" w:rsidRPr="00404D6A">
        <w:rPr>
          <w:rFonts w:ascii="Times New Roman" w:hAnsi="Times New Roman" w:cs="Times New Roman"/>
          <w:sz w:val="22"/>
          <w:szCs w:val="22"/>
          <w:lang w:val="en-GB"/>
        </w:rPr>
        <w:t xml:space="preserve"> </w:t>
      </w:r>
      <w:r w:rsidR="00796605" w:rsidRPr="00404D6A">
        <w:rPr>
          <w:rFonts w:ascii="Times New Roman" w:hAnsi="Times New Roman" w:cs="Times New Roman"/>
          <w:sz w:val="22"/>
          <w:szCs w:val="22"/>
          <w:lang w:val="en-GB"/>
        </w:rPr>
        <w:t xml:space="preserve">where </w:t>
      </w:r>
      <w:r w:rsidR="00DD669F" w:rsidRPr="00404D6A">
        <w:rPr>
          <w:rFonts w:ascii="Times New Roman" w:hAnsi="Times New Roman" w:cs="Times New Roman"/>
          <w:sz w:val="22"/>
          <w:szCs w:val="22"/>
          <w:lang w:val="en-GB"/>
        </w:rPr>
        <w:t>Tarnas</w:t>
      </w:r>
      <w:r w:rsidR="00DF6C86" w:rsidRPr="00404D6A">
        <w:rPr>
          <w:rFonts w:ascii="Times New Roman" w:hAnsi="Times New Roman" w:cs="Times New Roman"/>
          <w:sz w:val="22"/>
          <w:szCs w:val="22"/>
          <w:lang w:val="en-GB"/>
        </w:rPr>
        <w:t xml:space="preserve"> inform</w:t>
      </w:r>
      <w:r w:rsidR="00796605" w:rsidRPr="00404D6A">
        <w:rPr>
          <w:rFonts w:ascii="Times New Roman" w:hAnsi="Times New Roman" w:cs="Times New Roman"/>
          <w:sz w:val="22"/>
          <w:szCs w:val="22"/>
          <w:lang w:val="en-GB"/>
        </w:rPr>
        <w:t xml:space="preserve">s </w:t>
      </w:r>
      <w:r w:rsidR="00DD669F" w:rsidRPr="00404D6A">
        <w:rPr>
          <w:rFonts w:ascii="Times New Roman" w:hAnsi="Times New Roman" w:cs="Times New Roman"/>
          <w:sz w:val="22"/>
          <w:szCs w:val="22"/>
          <w:lang w:val="en-GB"/>
        </w:rPr>
        <w:t>the reader</w:t>
      </w:r>
      <w:r w:rsidR="00DF6C86" w:rsidRPr="00404D6A">
        <w:rPr>
          <w:rFonts w:ascii="Times New Roman" w:hAnsi="Times New Roman" w:cs="Times New Roman"/>
          <w:sz w:val="22"/>
          <w:szCs w:val="22"/>
          <w:lang w:val="en-GB"/>
        </w:rPr>
        <w:t xml:space="preserve"> that </w:t>
      </w:r>
      <w:r w:rsidR="003E693B">
        <w:rPr>
          <w:rFonts w:ascii="Times New Roman" w:hAnsi="Times New Roman" w:cs="Times New Roman"/>
          <w:sz w:val="22"/>
          <w:szCs w:val="22"/>
          <w:lang w:val="en-GB"/>
        </w:rPr>
        <w:t xml:space="preserve">psychologist Carl </w:t>
      </w:r>
      <w:r w:rsidR="00DF6C86" w:rsidRPr="00404D6A">
        <w:rPr>
          <w:rFonts w:ascii="Times New Roman" w:hAnsi="Times New Roman" w:cs="Times New Roman"/>
          <w:sz w:val="22"/>
          <w:szCs w:val="22"/>
          <w:lang w:val="en-GB"/>
        </w:rPr>
        <w:t>Jung</w:t>
      </w:r>
      <w:r w:rsidR="00DD669F" w:rsidRPr="00404D6A">
        <w:rPr>
          <w:rFonts w:ascii="Times New Roman" w:hAnsi="Times New Roman" w:cs="Times New Roman"/>
          <w:sz w:val="22"/>
          <w:szCs w:val="22"/>
          <w:lang w:val="en-GB"/>
        </w:rPr>
        <w:t xml:space="preserve"> often</w:t>
      </w:r>
      <w:r w:rsidR="000658AA" w:rsidRPr="00404D6A">
        <w:rPr>
          <w:rFonts w:ascii="Times New Roman" w:hAnsi="Times New Roman" w:cs="Times New Roman"/>
          <w:sz w:val="22"/>
          <w:szCs w:val="22"/>
          <w:lang w:val="en-GB"/>
        </w:rPr>
        <w:t xml:space="preserve"> ‘used hints from the world to correct the one-sided blindness of his </w:t>
      </w:r>
      <w:r w:rsidR="00C06234" w:rsidRPr="00404D6A">
        <w:rPr>
          <w:rFonts w:ascii="Times New Roman" w:hAnsi="Times New Roman" w:cs="Times New Roman"/>
          <w:sz w:val="22"/>
          <w:szCs w:val="22"/>
          <w:lang w:val="en-GB"/>
        </w:rPr>
        <w:lastRenderedPageBreak/>
        <w:t>conscious</w:t>
      </w:r>
      <w:r w:rsidR="000658AA" w:rsidRPr="00404D6A">
        <w:rPr>
          <w:rFonts w:ascii="Times New Roman" w:hAnsi="Times New Roman" w:cs="Times New Roman"/>
          <w:sz w:val="22"/>
          <w:szCs w:val="22"/>
          <w:lang w:val="en-GB"/>
        </w:rPr>
        <w:t xml:space="preserve"> attitude.’</w:t>
      </w:r>
      <w:r w:rsidR="00C06234" w:rsidRPr="00404D6A">
        <w:rPr>
          <w:rStyle w:val="FootnoteReference"/>
          <w:rFonts w:ascii="Times New Roman" w:hAnsi="Times New Roman" w:cs="Times New Roman"/>
          <w:sz w:val="22"/>
          <w:szCs w:val="22"/>
          <w:lang w:val="en-GB"/>
        </w:rPr>
        <w:footnoteReference w:id="8"/>
      </w:r>
      <w:r w:rsidR="004F516D" w:rsidRPr="00404D6A">
        <w:rPr>
          <w:rFonts w:ascii="Times New Roman" w:hAnsi="Times New Roman" w:cs="Times New Roman"/>
          <w:sz w:val="22"/>
          <w:szCs w:val="22"/>
          <w:lang w:val="en-GB"/>
        </w:rPr>
        <w:t xml:space="preserve"> </w:t>
      </w:r>
      <w:r w:rsidR="009F780E" w:rsidRPr="00404D6A">
        <w:rPr>
          <w:rFonts w:ascii="Times New Roman" w:hAnsi="Times New Roman" w:cs="Times New Roman"/>
          <w:sz w:val="22"/>
          <w:szCs w:val="22"/>
          <w:lang w:val="en-GB"/>
        </w:rPr>
        <w:t>J</w:t>
      </w:r>
      <w:r w:rsidR="004E3172" w:rsidRPr="00404D6A">
        <w:rPr>
          <w:rFonts w:ascii="Times New Roman" w:hAnsi="Times New Roman" w:cs="Times New Roman"/>
          <w:sz w:val="22"/>
          <w:szCs w:val="22"/>
          <w:lang w:val="en-GB"/>
        </w:rPr>
        <w:t>ust as Jesus promised his disciples</w:t>
      </w:r>
      <w:r w:rsidR="00FD4D6B">
        <w:rPr>
          <w:rFonts w:ascii="Times New Roman" w:hAnsi="Times New Roman" w:cs="Times New Roman"/>
          <w:sz w:val="22"/>
          <w:szCs w:val="22"/>
          <w:lang w:val="en-GB"/>
        </w:rPr>
        <w:t xml:space="preserve"> to</w:t>
      </w:r>
      <w:r w:rsidR="004E3172" w:rsidRPr="00404D6A">
        <w:rPr>
          <w:rFonts w:ascii="Times New Roman" w:hAnsi="Times New Roman" w:cs="Times New Roman"/>
          <w:sz w:val="22"/>
          <w:szCs w:val="22"/>
          <w:lang w:val="en-GB"/>
        </w:rPr>
        <w:t xml:space="preserve"> ‘</w:t>
      </w:r>
      <w:r w:rsidR="00CE61D0">
        <w:rPr>
          <w:rFonts w:ascii="Times New Roman" w:hAnsi="Times New Roman" w:cs="Times New Roman"/>
          <w:sz w:val="22"/>
          <w:szCs w:val="22"/>
        </w:rPr>
        <w:t>a</w:t>
      </w:r>
      <w:r w:rsidR="00CE61D0" w:rsidRPr="00CE61D0">
        <w:rPr>
          <w:rFonts w:ascii="Times New Roman" w:hAnsi="Times New Roman" w:cs="Times New Roman"/>
          <w:sz w:val="22"/>
          <w:szCs w:val="22"/>
        </w:rPr>
        <w:t>sk, and it will be given to you; seek, and you will find; knock, and it will be opened to you</w:t>
      </w:r>
      <w:r w:rsidR="004E3172" w:rsidRPr="00404D6A">
        <w:rPr>
          <w:rFonts w:ascii="Times New Roman" w:hAnsi="Times New Roman" w:cs="Times New Roman"/>
          <w:sz w:val="22"/>
          <w:szCs w:val="22"/>
          <w:lang w:val="en-GB"/>
        </w:rPr>
        <w:t>’</w:t>
      </w:r>
      <w:r w:rsidR="009F780E" w:rsidRPr="00404D6A">
        <w:rPr>
          <w:rFonts w:ascii="Times New Roman" w:hAnsi="Times New Roman" w:cs="Times New Roman"/>
          <w:sz w:val="22"/>
          <w:szCs w:val="22"/>
          <w:lang w:val="en-GB"/>
        </w:rPr>
        <w:t xml:space="preserve">, </w:t>
      </w:r>
      <w:r w:rsidR="00AA2376" w:rsidRPr="00404D6A">
        <w:rPr>
          <w:rFonts w:ascii="Times New Roman" w:hAnsi="Times New Roman" w:cs="Times New Roman"/>
          <w:sz w:val="22"/>
          <w:szCs w:val="22"/>
          <w:lang w:val="en-GB"/>
        </w:rPr>
        <w:t>t</w:t>
      </w:r>
      <w:r w:rsidR="009F780E" w:rsidRPr="00404D6A">
        <w:rPr>
          <w:rFonts w:ascii="Times New Roman" w:hAnsi="Times New Roman" w:cs="Times New Roman"/>
          <w:sz w:val="22"/>
          <w:szCs w:val="22"/>
          <w:lang w:val="en-GB"/>
        </w:rPr>
        <w:t xml:space="preserve">his </w:t>
      </w:r>
      <w:r w:rsidR="00AA2376" w:rsidRPr="00404D6A">
        <w:rPr>
          <w:rFonts w:ascii="Times New Roman" w:hAnsi="Times New Roman" w:cs="Times New Roman"/>
          <w:sz w:val="22"/>
          <w:szCs w:val="22"/>
          <w:lang w:val="en-GB"/>
        </w:rPr>
        <w:t>attitudinal shift</w:t>
      </w:r>
      <w:r w:rsidR="009F780E" w:rsidRPr="00404D6A">
        <w:rPr>
          <w:rFonts w:ascii="Times New Roman" w:hAnsi="Times New Roman" w:cs="Times New Roman"/>
          <w:sz w:val="22"/>
          <w:szCs w:val="22"/>
          <w:lang w:val="en-GB"/>
        </w:rPr>
        <w:t xml:space="preserve">, acquired by the sky itself, </w:t>
      </w:r>
      <w:r w:rsidR="00645693" w:rsidRPr="00404D6A">
        <w:rPr>
          <w:rFonts w:ascii="Times New Roman" w:hAnsi="Times New Roman" w:cs="Times New Roman"/>
          <w:sz w:val="22"/>
          <w:szCs w:val="22"/>
          <w:lang w:val="en-GB"/>
        </w:rPr>
        <w:t>demonstrated</w:t>
      </w:r>
      <w:r w:rsidR="009F780E" w:rsidRPr="00404D6A">
        <w:rPr>
          <w:rFonts w:ascii="Times New Roman" w:hAnsi="Times New Roman" w:cs="Times New Roman"/>
          <w:sz w:val="22"/>
          <w:szCs w:val="22"/>
          <w:lang w:val="en-GB"/>
        </w:rPr>
        <w:t xml:space="preserve"> that accessibility to enchanting experiences of heaven could be attained if I would </w:t>
      </w:r>
      <w:r w:rsidR="00A33B66" w:rsidRPr="00404D6A">
        <w:rPr>
          <w:rFonts w:ascii="Times New Roman" w:hAnsi="Times New Roman" w:cs="Times New Roman"/>
          <w:sz w:val="22"/>
          <w:szCs w:val="22"/>
          <w:lang w:val="en-GB"/>
        </w:rPr>
        <w:t>only</w:t>
      </w:r>
      <w:r w:rsidR="009F780E" w:rsidRPr="00404D6A">
        <w:rPr>
          <w:rFonts w:ascii="Times New Roman" w:hAnsi="Times New Roman" w:cs="Times New Roman"/>
          <w:sz w:val="22"/>
          <w:szCs w:val="22"/>
          <w:lang w:val="en-GB"/>
        </w:rPr>
        <w:t xml:space="preserve"> find myself ‘aware of the stars’, regardless of their quantity or magnitude in </w:t>
      </w:r>
      <w:r w:rsidR="005679CE" w:rsidRPr="00404D6A">
        <w:rPr>
          <w:rFonts w:ascii="Times New Roman" w:hAnsi="Times New Roman" w:cs="Times New Roman"/>
          <w:sz w:val="22"/>
          <w:szCs w:val="22"/>
          <w:lang w:val="en-GB"/>
        </w:rPr>
        <w:t>the</w:t>
      </w:r>
      <w:r w:rsidR="009F780E" w:rsidRPr="00404D6A">
        <w:rPr>
          <w:rFonts w:ascii="Times New Roman" w:hAnsi="Times New Roman" w:cs="Times New Roman"/>
          <w:sz w:val="22"/>
          <w:szCs w:val="22"/>
          <w:lang w:val="en-GB"/>
        </w:rPr>
        <w:t xml:space="preserve"> sky</w:t>
      </w:r>
      <w:r w:rsidR="004E3172" w:rsidRPr="00404D6A">
        <w:rPr>
          <w:rFonts w:ascii="Times New Roman" w:hAnsi="Times New Roman" w:cs="Times New Roman"/>
          <w:sz w:val="22"/>
          <w:szCs w:val="22"/>
          <w:lang w:val="en-GB"/>
        </w:rPr>
        <w:t>.</w:t>
      </w:r>
      <w:r w:rsidR="004E3172" w:rsidRPr="00404D6A">
        <w:rPr>
          <w:rStyle w:val="FootnoteReference"/>
          <w:rFonts w:ascii="Times New Roman" w:hAnsi="Times New Roman" w:cs="Times New Roman"/>
          <w:sz w:val="22"/>
          <w:szCs w:val="22"/>
          <w:lang w:val="en-GB"/>
        </w:rPr>
        <w:footnoteReference w:id="9"/>
      </w:r>
      <w:r w:rsidR="004E3172" w:rsidRPr="00404D6A">
        <w:rPr>
          <w:rFonts w:ascii="Times New Roman" w:hAnsi="Times New Roman" w:cs="Times New Roman"/>
          <w:sz w:val="22"/>
          <w:szCs w:val="22"/>
          <w:lang w:val="en-GB"/>
        </w:rPr>
        <w:t xml:space="preserve"> </w:t>
      </w:r>
    </w:p>
    <w:p w14:paraId="0DB2D0C7" w14:textId="129CBBC4" w:rsidR="009365C9" w:rsidRPr="00404D6A" w:rsidRDefault="00EE7FBE" w:rsidP="009365C9">
      <w:pPr>
        <w:jc w:val="both"/>
        <w:rPr>
          <w:rFonts w:ascii="Times New Roman" w:hAnsi="Times New Roman" w:cs="Times New Roman"/>
          <w:sz w:val="22"/>
          <w:szCs w:val="22"/>
          <w:u w:val="single"/>
          <w:lang w:val="en-GB"/>
        </w:rPr>
      </w:pPr>
      <w:r>
        <w:rPr>
          <w:rFonts w:ascii="Times New Roman" w:hAnsi="Times New Roman" w:cs="Times New Roman"/>
          <w:sz w:val="22"/>
          <w:szCs w:val="22"/>
          <w:u w:val="single"/>
          <w:lang w:val="en-GB"/>
        </w:rPr>
        <w:t>The</w:t>
      </w:r>
      <w:r w:rsidR="00AC38EA">
        <w:rPr>
          <w:rFonts w:ascii="Times New Roman" w:hAnsi="Times New Roman" w:cs="Times New Roman"/>
          <w:sz w:val="22"/>
          <w:szCs w:val="22"/>
          <w:u w:val="single"/>
          <w:lang w:val="en-GB"/>
        </w:rPr>
        <w:t xml:space="preserve"> Bridge</w:t>
      </w:r>
    </w:p>
    <w:p w14:paraId="72C0E1BF" w14:textId="5ED50F20" w:rsidR="008C3AF7" w:rsidRDefault="009F1DC8" w:rsidP="008C3AF7">
      <w:pPr>
        <w:ind w:firstLine="720"/>
        <w:rPr>
          <w:rFonts w:ascii="Times New Roman" w:hAnsi="Times New Roman" w:cs="Times New Roman"/>
          <w:sz w:val="22"/>
          <w:szCs w:val="22"/>
          <w:lang w:val="en-GB"/>
        </w:rPr>
      </w:pPr>
      <w:r w:rsidRPr="00404D6A">
        <w:rPr>
          <w:rFonts w:ascii="Times New Roman" w:hAnsi="Times New Roman" w:cs="Times New Roman"/>
          <w:noProof/>
          <w:sz w:val="22"/>
          <w:szCs w:val="22"/>
          <w:lang w:val="en-GB"/>
        </w:rPr>
        <w:drawing>
          <wp:anchor distT="0" distB="0" distL="114300" distR="114300" simplePos="0" relativeHeight="251659264" behindDoc="0" locked="0" layoutInCell="1" allowOverlap="1" wp14:anchorId="698810A0" wp14:editId="44EAEED6">
            <wp:simplePos x="0" y="0"/>
            <wp:positionH relativeFrom="column">
              <wp:posOffset>3133090</wp:posOffset>
            </wp:positionH>
            <wp:positionV relativeFrom="paragraph">
              <wp:posOffset>1085482</wp:posOffset>
            </wp:positionV>
            <wp:extent cx="2868930" cy="3815080"/>
            <wp:effectExtent l="0" t="0" r="1270" b="0"/>
            <wp:wrapSquare wrapText="bothSides"/>
            <wp:docPr id="1642812925" name="Picture 2" descr="A blue sky with a few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812925" name="Picture 2" descr="A blue sky with a few cloud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68930" cy="3815080"/>
                    </a:xfrm>
                    <a:prstGeom prst="rect">
                      <a:avLst/>
                    </a:prstGeom>
                  </pic:spPr>
                </pic:pic>
              </a:graphicData>
            </a:graphic>
            <wp14:sizeRelH relativeFrom="margin">
              <wp14:pctWidth>0</wp14:pctWidth>
            </wp14:sizeRelH>
            <wp14:sizeRelV relativeFrom="margin">
              <wp14:pctHeight>0</wp14:pctHeight>
            </wp14:sizeRelV>
          </wp:anchor>
        </w:drawing>
      </w:r>
      <w:r w:rsidR="00787BF1">
        <w:rPr>
          <w:rFonts w:ascii="Times New Roman" w:hAnsi="Times New Roman" w:cs="Times New Roman"/>
          <w:noProof/>
          <w:sz w:val="22"/>
          <w:szCs w:val="22"/>
          <w:lang w:val="en-GB"/>
        </w:rPr>
        <w:t>A</w:t>
      </w:r>
      <w:r>
        <w:rPr>
          <w:rFonts w:ascii="Times New Roman" w:hAnsi="Times New Roman" w:cs="Times New Roman"/>
          <w:noProof/>
          <w:sz w:val="22"/>
          <w:szCs w:val="22"/>
          <w:lang w:val="en-GB"/>
        </w:rPr>
        <w:t>t</w:t>
      </w:r>
      <w:r w:rsidR="00787BF1">
        <w:rPr>
          <w:rFonts w:ascii="Times New Roman" w:hAnsi="Times New Roman" w:cs="Times New Roman"/>
          <w:noProof/>
          <w:sz w:val="22"/>
          <w:szCs w:val="22"/>
          <w:lang w:val="en-GB"/>
        </w:rPr>
        <w:t>tempting</w:t>
      </w:r>
      <w:r w:rsidR="00945813">
        <w:rPr>
          <w:rFonts w:ascii="Times New Roman" w:hAnsi="Times New Roman" w:cs="Times New Roman"/>
          <w:sz w:val="22"/>
          <w:szCs w:val="22"/>
          <w:lang w:val="en-GB"/>
        </w:rPr>
        <w:t xml:space="preserve"> to be ‘clearly aware of the stars’</w:t>
      </w:r>
      <w:r w:rsidR="00701CEF">
        <w:rPr>
          <w:rFonts w:ascii="Times New Roman" w:hAnsi="Times New Roman" w:cs="Times New Roman"/>
          <w:sz w:val="22"/>
          <w:szCs w:val="22"/>
          <w:lang w:val="en-GB"/>
        </w:rPr>
        <w:t xml:space="preserve">, many days I </w:t>
      </w:r>
      <w:r w:rsidR="003A6FF5">
        <w:rPr>
          <w:rFonts w:ascii="Times New Roman" w:hAnsi="Times New Roman" w:cs="Times New Roman"/>
          <w:sz w:val="22"/>
          <w:szCs w:val="22"/>
          <w:lang w:val="en-GB"/>
        </w:rPr>
        <w:t xml:space="preserve">opted to view the </w:t>
      </w:r>
      <w:r w:rsidR="00A047F5">
        <w:rPr>
          <w:rFonts w:ascii="Times New Roman" w:hAnsi="Times New Roman" w:cs="Times New Roman"/>
          <w:sz w:val="22"/>
          <w:szCs w:val="22"/>
          <w:lang w:val="en-GB"/>
        </w:rPr>
        <w:t>moon</w:t>
      </w:r>
      <w:r w:rsidR="00692259">
        <w:rPr>
          <w:rFonts w:ascii="Times New Roman" w:hAnsi="Times New Roman" w:cs="Times New Roman"/>
          <w:sz w:val="22"/>
          <w:szCs w:val="22"/>
          <w:lang w:val="en-GB"/>
        </w:rPr>
        <w:t xml:space="preserve"> from atop a </w:t>
      </w:r>
      <w:r w:rsidR="00306E6B">
        <w:rPr>
          <w:rFonts w:ascii="Times New Roman" w:hAnsi="Times New Roman" w:cs="Times New Roman"/>
          <w:sz w:val="22"/>
          <w:szCs w:val="22"/>
          <w:lang w:val="en-GB"/>
        </w:rPr>
        <w:t>pedestrian overpass</w:t>
      </w:r>
      <w:r w:rsidR="000D4BB4">
        <w:rPr>
          <w:rFonts w:ascii="Times New Roman" w:hAnsi="Times New Roman" w:cs="Times New Roman"/>
          <w:sz w:val="22"/>
          <w:szCs w:val="22"/>
          <w:lang w:val="en-GB"/>
        </w:rPr>
        <w:t>.</w:t>
      </w:r>
      <w:r w:rsidR="00005DB2">
        <w:rPr>
          <w:rFonts w:ascii="Times New Roman" w:hAnsi="Times New Roman" w:cs="Times New Roman"/>
          <w:sz w:val="22"/>
          <w:szCs w:val="22"/>
          <w:lang w:val="en-GB"/>
        </w:rPr>
        <w:t xml:space="preserve"> </w:t>
      </w:r>
      <w:r w:rsidR="00B1394E">
        <w:rPr>
          <w:rFonts w:ascii="Times New Roman" w:hAnsi="Times New Roman" w:cs="Times New Roman"/>
          <w:sz w:val="22"/>
          <w:szCs w:val="22"/>
          <w:lang w:val="en-GB"/>
        </w:rPr>
        <w:t xml:space="preserve">One mid-November </w:t>
      </w:r>
      <w:r w:rsidR="00046031">
        <w:rPr>
          <w:rFonts w:ascii="Times New Roman" w:hAnsi="Times New Roman" w:cs="Times New Roman"/>
          <w:sz w:val="22"/>
          <w:szCs w:val="22"/>
          <w:lang w:val="en-GB"/>
        </w:rPr>
        <w:t>morning, at sunrise,</w:t>
      </w:r>
      <w:r w:rsidR="00005DB2">
        <w:rPr>
          <w:rFonts w:ascii="Times New Roman" w:hAnsi="Times New Roman" w:cs="Times New Roman"/>
          <w:sz w:val="22"/>
          <w:szCs w:val="22"/>
          <w:lang w:val="en-GB"/>
        </w:rPr>
        <w:t xml:space="preserve"> </w:t>
      </w:r>
      <w:r w:rsidR="008C681E">
        <w:rPr>
          <w:rFonts w:ascii="Times New Roman" w:hAnsi="Times New Roman" w:cs="Times New Roman"/>
          <w:sz w:val="22"/>
          <w:szCs w:val="22"/>
          <w:lang w:val="en-GB"/>
        </w:rPr>
        <w:t>I stood at this</w:t>
      </w:r>
      <w:r w:rsidR="00005DB2">
        <w:rPr>
          <w:rFonts w:ascii="Times New Roman" w:hAnsi="Times New Roman" w:cs="Times New Roman"/>
          <w:sz w:val="22"/>
          <w:szCs w:val="22"/>
          <w:lang w:val="en-GB"/>
        </w:rPr>
        <w:t xml:space="preserve"> point </w:t>
      </w:r>
      <w:r w:rsidR="008C681E">
        <w:rPr>
          <w:rFonts w:ascii="Times New Roman" w:hAnsi="Times New Roman" w:cs="Times New Roman"/>
          <w:sz w:val="22"/>
          <w:szCs w:val="22"/>
          <w:lang w:val="en-GB"/>
        </w:rPr>
        <w:t>o</w:t>
      </w:r>
      <w:r w:rsidR="00186F2A">
        <w:rPr>
          <w:rFonts w:ascii="Times New Roman" w:hAnsi="Times New Roman" w:cs="Times New Roman"/>
          <w:sz w:val="22"/>
          <w:szCs w:val="22"/>
          <w:lang w:val="en-GB"/>
        </w:rPr>
        <w:t>utlooking a</w:t>
      </w:r>
      <w:r w:rsidR="0013041D">
        <w:rPr>
          <w:rFonts w:ascii="Times New Roman" w:hAnsi="Times New Roman" w:cs="Times New Roman"/>
          <w:sz w:val="22"/>
          <w:szCs w:val="22"/>
          <w:lang w:val="en-GB"/>
        </w:rPr>
        <w:t xml:space="preserve"> vast</w:t>
      </w:r>
      <w:r w:rsidR="00186F2A">
        <w:rPr>
          <w:rFonts w:ascii="Times New Roman" w:hAnsi="Times New Roman" w:cs="Times New Roman"/>
          <w:sz w:val="22"/>
          <w:szCs w:val="22"/>
          <w:lang w:val="en-GB"/>
        </w:rPr>
        <w:t xml:space="preserve">, </w:t>
      </w:r>
      <w:r w:rsidR="00C03F86">
        <w:rPr>
          <w:rFonts w:ascii="Times New Roman" w:hAnsi="Times New Roman" w:cs="Times New Roman"/>
          <w:sz w:val="22"/>
          <w:szCs w:val="22"/>
          <w:lang w:val="en-GB"/>
        </w:rPr>
        <w:t>unclouded</w:t>
      </w:r>
      <w:r w:rsidR="00A047F5">
        <w:rPr>
          <w:rFonts w:ascii="Times New Roman" w:hAnsi="Times New Roman" w:cs="Times New Roman"/>
          <w:sz w:val="22"/>
          <w:szCs w:val="22"/>
          <w:lang w:val="en-GB"/>
        </w:rPr>
        <w:t xml:space="preserve"> </w:t>
      </w:r>
      <w:r w:rsidR="0013041D">
        <w:rPr>
          <w:rFonts w:ascii="Times New Roman" w:hAnsi="Times New Roman" w:cs="Times New Roman"/>
          <w:sz w:val="22"/>
          <w:szCs w:val="22"/>
          <w:lang w:val="en-GB"/>
        </w:rPr>
        <w:t>sky</w:t>
      </w:r>
      <w:r w:rsidR="00CC0E53">
        <w:rPr>
          <w:rFonts w:ascii="Times New Roman" w:hAnsi="Times New Roman" w:cs="Times New Roman"/>
          <w:sz w:val="22"/>
          <w:szCs w:val="22"/>
          <w:lang w:val="en-GB"/>
        </w:rPr>
        <w:t>,</w:t>
      </w:r>
      <w:r w:rsidR="003D2455">
        <w:rPr>
          <w:rFonts w:ascii="Times New Roman" w:hAnsi="Times New Roman" w:cs="Times New Roman"/>
          <w:sz w:val="22"/>
          <w:szCs w:val="22"/>
          <w:lang w:val="en-GB"/>
        </w:rPr>
        <w:t xml:space="preserve"> </w:t>
      </w:r>
      <w:r w:rsidR="008C681E">
        <w:rPr>
          <w:rFonts w:ascii="Times New Roman" w:hAnsi="Times New Roman" w:cs="Times New Roman"/>
          <w:sz w:val="22"/>
          <w:szCs w:val="22"/>
          <w:lang w:val="en-GB"/>
        </w:rPr>
        <w:t>noting</w:t>
      </w:r>
      <w:r w:rsidR="008303AF">
        <w:rPr>
          <w:rFonts w:ascii="Times New Roman" w:hAnsi="Times New Roman" w:cs="Times New Roman"/>
          <w:sz w:val="22"/>
          <w:szCs w:val="22"/>
          <w:lang w:val="en-GB"/>
        </w:rPr>
        <w:t xml:space="preserve"> the </w:t>
      </w:r>
      <w:r w:rsidR="00FA52E3">
        <w:rPr>
          <w:rFonts w:ascii="Times New Roman" w:hAnsi="Times New Roman" w:cs="Times New Roman"/>
          <w:sz w:val="22"/>
          <w:szCs w:val="22"/>
          <w:lang w:val="en-GB"/>
        </w:rPr>
        <w:t>ever-shrinking</w:t>
      </w:r>
      <w:r w:rsidR="00BC49B1">
        <w:rPr>
          <w:rFonts w:ascii="Times New Roman" w:hAnsi="Times New Roman" w:cs="Times New Roman"/>
          <w:sz w:val="22"/>
          <w:szCs w:val="22"/>
          <w:lang w:val="en-GB"/>
        </w:rPr>
        <w:t xml:space="preserve"> moon</w:t>
      </w:r>
      <w:r w:rsidR="008C681E">
        <w:rPr>
          <w:rFonts w:ascii="Times New Roman" w:hAnsi="Times New Roman" w:cs="Times New Roman"/>
          <w:sz w:val="22"/>
          <w:szCs w:val="22"/>
          <w:lang w:val="en-GB"/>
        </w:rPr>
        <w:t xml:space="preserve"> while simultaneously </w:t>
      </w:r>
      <w:r w:rsidR="007404BF">
        <w:rPr>
          <w:rFonts w:ascii="Times New Roman" w:hAnsi="Times New Roman" w:cs="Times New Roman"/>
          <w:sz w:val="22"/>
          <w:szCs w:val="22"/>
          <w:lang w:val="en-GB"/>
        </w:rPr>
        <w:t>confront</w:t>
      </w:r>
      <w:r w:rsidR="00051839">
        <w:rPr>
          <w:rFonts w:ascii="Times New Roman" w:hAnsi="Times New Roman" w:cs="Times New Roman"/>
          <w:sz w:val="22"/>
          <w:szCs w:val="22"/>
          <w:lang w:val="en-GB"/>
        </w:rPr>
        <w:t>ing</w:t>
      </w:r>
      <w:r w:rsidR="005112E5">
        <w:rPr>
          <w:rFonts w:ascii="Times New Roman" w:hAnsi="Times New Roman" w:cs="Times New Roman"/>
          <w:sz w:val="22"/>
          <w:szCs w:val="22"/>
          <w:lang w:val="en-GB"/>
        </w:rPr>
        <w:t xml:space="preserve"> </w:t>
      </w:r>
      <w:r w:rsidR="002F2B6A">
        <w:rPr>
          <w:rFonts w:ascii="Times New Roman" w:hAnsi="Times New Roman" w:cs="Times New Roman"/>
          <w:sz w:val="22"/>
          <w:szCs w:val="22"/>
          <w:lang w:val="en-GB"/>
        </w:rPr>
        <w:t>how immensely sma</w:t>
      </w:r>
      <w:r w:rsidR="00684B4D">
        <w:rPr>
          <w:rFonts w:ascii="Times New Roman" w:hAnsi="Times New Roman" w:cs="Times New Roman"/>
          <w:sz w:val="22"/>
          <w:szCs w:val="22"/>
          <w:lang w:val="en-GB"/>
        </w:rPr>
        <w:t>l</w:t>
      </w:r>
      <w:r w:rsidR="002F2B6A">
        <w:rPr>
          <w:rFonts w:ascii="Times New Roman" w:hAnsi="Times New Roman" w:cs="Times New Roman"/>
          <w:sz w:val="22"/>
          <w:szCs w:val="22"/>
          <w:lang w:val="en-GB"/>
        </w:rPr>
        <w:t>l I was within the greater cosmos (</w:t>
      </w:r>
      <w:r w:rsidR="00692F5D">
        <w:rPr>
          <w:rFonts w:ascii="Times New Roman" w:hAnsi="Times New Roman" w:cs="Times New Roman"/>
          <w:sz w:val="22"/>
          <w:szCs w:val="22"/>
          <w:lang w:val="en-GB"/>
        </w:rPr>
        <w:t>fig.2)</w:t>
      </w:r>
      <w:r w:rsidR="00E9787E">
        <w:rPr>
          <w:rFonts w:ascii="Times New Roman" w:hAnsi="Times New Roman" w:cs="Times New Roman"/>
          <w:sz w:val="22"/>
          <w:szCs w:val="22"/>
          <w:lang w:val="en-GB"/>
        </w:rPr>
        <w:t xml:space="preserve">. </w:t>
      </w:r>
      <w:r w:rsidR="001402DF">
        <w:rPr>
          <w:rFonts w:ascii="Times New Roman" w:hAnsi="Times New Roman" w:cs="Times New Roman"/>
          <w:sz w:val="22"/>
          <w:szCs w:val="22"/>
          <w:lang w:val="en-GB"/>
        </w:rPr>
        <w:t xml:space="preserve">As I reviewed my photographs and </w:t>
      </w:r>
      <w:r w:rsidR="002D00CD">
        <w:rPr>
          <w:rFonts w:ascii="Times New Roman" w:hAnsi="Times New Roman" w:cs="Times New Roman"/>
          <w:sz w:val="22"/>
          <w:szCs w:val="22"/>
          <w:lang w:val="en-GB"/>
        </w:rPr>
        <w:t>entries, I discovered that</w:t>
      </w:r>
      <w:r w:rsidR="00BF6358">
        <w:rPr>
          <w:rFonts w:ascii="Times New Roman" w:hAnsi="Times New Roman" w:cs="Times New Roman"/>
          <w:sz w:val="22"/>
          <w:szCs w:val="22"/>
          <w:lang w:val="en-GB"/>
        </w:rPr>
        <w:t xml:space="preserve"> this </w:t>
      </w:r>
      <w:r w:rsidR="002A68BE">
        <w:rPr>
          <w:rFonts w:ascii="Times New Roman" w:hAnsi="Times New Roman" w:cs="Times New Roman"/>
          <w:sz w:val="22"/>
          <w:szCs w:val="22"/>
          <w:lang w:val="en-GB"/>
        </w:rPr>
        <w:t>location</w:t>
      </w:r>
      <w:r w:rsidR="00692F5D">
        <w:rPr>
          <w:rFonts w:ascii="Times New Roman" w:hAnsi="Times New Roman" w:cs="Times New Roman"/>
          <w:sz w:val="22"/>
          <w:szCs w:val="22"/>
          <w:lang w:val="en-GB"/>
        </w:rPr>
        <w:t xml:space="preserve"> </w:t>
      </w:r>
      <w:r w:rsidR="002D00CD">
        <w:rPr>
          <w:rFonts w:ascii="Times New Roman" w:hAnsi="Times New Roman" w:cs="Times New Roman"/>
          <w:sz w:val="22"/>
          <w:szCs w:val="22"/>
          <w:lang w:val="en-GB"/>
        </w:rPr>
        <w:t>consistently</w:t>
      </w:r>
      <w:r w:rsidR="008D28F6">
        <w:rPr>
          <w:rFonts w:ascii="Times New Roman" w:hAnsi="Times New Roman" w:cs="Times New Roman"/>
          <w:sz w:val="22"/>
          <w:szCs w:val="22"/>
          <w:lang w:val="en-GB"/>
        </w:rPr>
        <w:t xml:space="preserve"> </w:t>
      </w:r>
      <w:r w:rsidR="00692F5D">
        <w:rPr>
          <w:rFonts w:ascii="Times New Roman" w:hAnsi="Times New Roman" w:cs="Times New Roman"/>
          <w:sz w:val="22"/>
          <w:szCs w:val="22"/>
          <w:lang w:val="en-GB"/>
        </w:rPr>
        <w:t>stimulate</w:t>
      </w:r>
      <w:r w:rsidR="002D00CD">
        <w:rPr>
          <w:rFonts w:ascii="Times New Roman" w:hAnsi="Times New Roman" w:cs="Times New Roman"/>
          <w:sz w:val="22"/>
          <w:szCs w:val="22"/>
          <w:lang w:val="en-GB"/>
        </w:rPr>
        <w:t>d</w:t>
      </w:r>
      <w:r w:rsidR="00692F5D">
        <w:rPr>
          <w:rFonts w:ascii="Times New Roman" w:hAnsi="Times New Roman" w:cs="Times New Roman"/>
          <w:sz w:val="22"/>
          <w:szCs w:val="22"/>
          <w:lang w:val="en-GB"/>
        </w:rPr>
        <w:t xml:space="preserve"> feeling</w:t>
      </w:r>
      <w:r w:rsidR="006D3BBB">
        <w:rPr>
          <w:rFonts w:ascii="Times New Roman" w:hAnsi="Times New Roman" w:cs="Times New Roman"/>
          <w:sz w:val="22"/>
          <w:szCs w:val="22"/>
          <w:lang w:val="en-GB"/>
        </w:rPr>
        <w:t xml:space="preserve">s of </w:t>
      </w:r>
      <w:r w:rsidR="005F6527">
        <w:rPr>
          <w:rFonts w:ascii="Times New Roman" w:hAnsi="Times New Roman" w:cs="Times New Roman"/>
          <w:sz w:val="22"/>
          <w:szCs w:val="22"/>
          <w:lang w:val="en-GB"/>
        </w:rPr>
        <w:t>wonder</w:t>
      </w:r>
      <w:r w:rsidR="006D3BBB">
        <w:rPr>
          <w:rFonts w:ascii="Times New Roman" w:hAnsi="Times New Roman" w:cs="Times New Roman"/>
          <w:sz w:val="22"/>
          <w:szCs w:val="22"/>
          <w:lang w:val="en-GB"/>
        </w:rPr>
        <w:t xml:space="preserve"> </w:t>
      </w:r>
      <w:r w:rsidR="008C3AF7">
        <w:rPr>
          <w:rFonts w:ascii="Times New Roman" w:hAnsi="Times New Roman" w:cs="Times New Roman"/>
          <w:sz w:val="22"/>
          <w:szCs w:val="22"/>
          <w:lang w:val="en-GB"/>
        </w:rPr>
        <w:t xml:space="preserve">and </w:t>
      </w:r>
      <w:r w:rsidR="002D00CD">
        <w:rPr>
          <w:rFonts w:ascii="Times New Roman" w:hAnsi="Times New Roman" w:cs="Times New Roman"/>
          <w:sz w:val="22"/>
          <w:szCs w:val="22"/>
          <w:lang w:val="en-GB"/>
        </w:rPr>
        <w:t xml:space="preserve">later </w:t>
      </w:r>
      <w:r w:rsidR="008C77A7">
        <w:rPr>
          <w:rFonts w:ascii="Times New Roman" w:hAnsi="Times New Roman" w:cs="Times New Roman"/>
          <w:sz w:val="22"/>
          <w:szCs w:val="22"/>
          <w:lang w:val="en-GB"/>
        </w:rPr>
        <w:t>found t</w:t>
      </w:r>
      <w:r w:rsidR="008C3AF7">
        <w:rPr>
          <w:rFonts w:ascii="Times New Roman" w:hAnsi="Times New Roman" w:cs="Times New Roman"/>
          <w:sz w:val="22"/>
          <w:szCs w:val="22"/>
          <w:lang w:val="en-GB"/>
        </w:rPr>
        <w:t xml:space="preserve">his </w:t>
      </w:r>
      <w:r w:rsidR="002D00CD">
        <w:rPr>
          <w:rFonts w:ascii="Times New Roman" w:hAnsi="Times New Roman" w:cs="Times New Roman"/>
          <w:sz w:val="22"/>
          <w:szCs w:val="22"/>
          <w:lang w:val="en-GB"/>
        </w:rPr>
        <w:t xml:space="preserve">point </w:t>
      </w:r>
      <w:r w:rsidR="00B36932">
        <w:rPr>
          <w:rFonts w:ascii="Times New Roman" w:hAnsi="Times New Roman" w:cs="Times New Roman"/>
          <w:sz w:val="22"/>
          <w:szCs w:val="22"/>
          <w:lang w:val="en-GB"/>
        </w:rPr>
        <w:t xml:space="preserve">explicitly </w:t>
      </w:r>
      <w:r w:rsidR="002D00CD">
        <w:rPr>
          <w:rFonts w:ascii="Times New Roman" w:hAnsi="Times New Roman" w:cs="Times New Roman"/>
          <w:sz w:val="22"/>
          <w:szCs w:val="22"/>
          <w:lang w:val="en-GB"/>
        </w:rPr>
        <w:t>reiterated</w:t>
      </w:r>
      <w:r w:rsidR="008C3AF7">
        <w:rPr>
          <w:rFonts w:ascii="Times New Roman" w:hAnsi="Times New Roman" w:cs="Times New Roman"/>
          <w:sz w:val="22"/>
          <w:szCs w:val="22"/>
          <w:lang w:val="en-GB"/>
        </w:rPr>
        <w:t xml:space="preserve"> in </w:t>
      </w:r>
      <w:r w:rsidR="008C3AF7" w:rsidRPr="00A57B86">
        <w:rPr>
          <w:rFonts w:ascii="Times New Roman" w:hAnsi="Times New Roman" w:cs="Times New Roman"/>
          <w:i/>
          <w:iCs/>
          <w:sz w:val="22"/>
          <w:szCs w:val="22"/>
          <w:lang w:val="en-GB"/>
        </w:rPr>
        <w:t>Awe and the Experience of the Sublime:</w:t>
      </w:r>
    </w:p>
    <w:p w14:paraId="6CA14968" w14:textId="1C896ADB" w:rsidR="008C3AF7" w:rsidRDefault="008C3AF7" w:rsidP="008C3AF7">
      <w:pPr>
        <w:ind w:left="720"/>
        <w:rPr>
          <w:rFonts w:ascii="Times New Roman" w:hAnsi="Times New Roman" w:cs="Times New Roman"/>
          <w:sz w:val="22"/>
          <w:szCs w:val="22"/>
          <w:lang w:val="en-GB"/>
        </w:rPr>
      </w:pPr>
      <w:r w:rsidRPr="00404D6A">
        <w:rPr>
          <w:rFonts w:ascii="Times New Roman" w:hAnsi="Times New Roman" w:cs="Times New Roman"/>
          <w:sz w:val="22"/>
          <w:szCs w:val="22"/>
          <w:lang w:val="en-GB"/>
        </w:rPr>
        <w:t>‘Huge and steep mountains, starry night skies, waterfalls, grand canyons, deserts,</w:t>
      </w:r>
      <w:r>
        <w:rPr>
          <w:rFonts w:ascii="Times New Roman" w:hAnsi="Times New Roman" w:cs="Times New Roman"/>
          <w:sz w:val="22"/>
          <w:szCs w:val="22"/>
          <w:lang w:val="en-GB"/>
        </w:rPr>
        <w:t xml:space="preserve"> </w:t>
      </w:r>
      <w:r w:rsidR="00A92BFD">
        <w:rPr>
          <w:rFonts w:ascii="Times New Roman" w:hAnsi="Times New Roman" w:cs="Times New Roman"/>
          <w:sz w:val="22"/>
          <w:szCs w:val="22"/>
          <w:lang w:val="en-GB"/>
        </w:rPr>
        <w:t xml:space="preserve">[and] </w:t>
      </w:r>
      <w:r w:rsidRPr="00404D6A">
        <w:rPr>
          <w:rFonts w:ascii="Times New Roman" w:hAnsi="Times New Roman" w:cs="Times New Roman"/>
          <w:sz w:val="22"/>
          <w:szCs w:val="22"/>
          <w:lang w:val="en-GB"/>
        </w:rPr>
        <w:t>thunderstorms are al</w:t>
      </w:r>
      <w:r>
        <w:rPr>
          <w:rFonts w:ascii="Times New Roman" w:hAnsi="Times New Roman" w:cs="Times New Roman"/>
          <w:sz w:val="22"/>
          <w:szCs w:val="22"/>
          <w:lang w:val="en-GB"/>
        </w:rPr>
        <w:t>l</w:t>
      </w:r>
      <w:r w:rsidRPr="00404D6A">
        <w:rPr>
          <w:rFonts w:ascii="Times New Roman" w:hAnsi="Times New Roman" w:cs="Times New Roman"/>
          <w:sz w:val="22"/>
          <w:szCs w:val="22"/>
          <w:lang w:val="en-GB"/>
        </w:rPr>
        <w:t xml:space="preserve"> examples of grand stimuli triggering experiences of the sublime</w:t>
      </w:r>
      <w:r w:rsidR="000E1F14">
        <w:rPr>
          <w:rFonts w:ascii="Times New Roman" w:hAnsi="Times New Roman" w:cs="Times New Roman"/>
          <w:sz w:val="22"/>
          <w:szCs w:val="22"/>
          <w:lang w:val="en-GB"/>
        </w:rPr>
        <w:t>.</w:t>
      </w:r>
      <w:r w:rsidRPr="00404D6A">
        <w:rPr>
          <w:rFonts w:ascii="Times New Roman" w:hAnsi="Times New Roman" w:cs="Times New Roman"/>
          <w:sz w:val="22"/>
          <w:szCs w:val="22"/>
          <w:lang w:val="en-GB"/>
        </w:rPr>
        <w:t xml:space="preserve"> This type of experience arises when we are confronted with an overwhelming vastness or power</w:t>
      </w:r>
      <w:r>
        <w:rPr>
          <w:rFonts w:ascii="Times New Roman" w:hAnsi="Times New Roman" w:cs="Times New Roman"/>
          <w:sz w:val="22"/>
          <w:szCs w:val="22"/>
          <w:lang w:val="en-GB"/>
        </w:rPr>
        <w:t>..</w:t>
      </w:r>
      <w:r w:rsidRPr="00404D6A">
        <w:rPr>
          <w:rFonts w:ascii="Times New Roman" w:hAnsi="Times New Roman" w:cs="Times New Roman"/>
          <w:sz w:val="22"/>
          <w:szCs w:val="22"/>
          <w:lang w:val="en-GB"/>
        </w:rPr>
        <w:t>.’</w:t>
      </w:r>
      <w:r>
        <w:rPr>
          <w:rStyle w:val="FootnoteReference"/>
          <w:rFonts w:ascii="Times New Roman" w:hAnsi="Times New Roman" w:cs="Times New Roman"/>
          <w:sz w:val="22"/>
          <w:szCs w:val="22"/>
          <w:lang w:val="en-GB"/>
        </w:rPr>
        <w:footnoteReference w:id="10"/>
      </w:r>
    </w:p>
    <w:p w14:paraId="6A460EEC" w14:textId="2DE16C10" w:rsidR="00310AB2" w:rsidRPr="00D31865" w:rsidRDefault="004B76A5" w:rsidP="00D31865">
      <w:pPr>
        <w:rPr>
          <w:rFonts w:ascii="Times New Roman" w:hAnsi="Times New Roman" w:cs="Times New Roman"/>
          <w:sz w:val="22"/>
          <w:szCs w:val="22"/>
          <w:lang w:val="en-GB"/>
        </w:rPr>
      </w:pPr>
      <w:r w:rsidRPr="00404D6A">
        <w:rPr>
          <w:rFonts w:ascii="Times New Roman" w:hAnsi="Times New Roman" w:cs="Times New Roman"/>
          <w:noProof/>
          <w:sz w:val="22"/>
          <w:szCs w:val="22"/>
          <w:lang w:val="en-GB"/>
        </w:rPr>
        <mc:AlternateContent>
          <mc:Choice Requires="wps">
            <w:drawing>
              <wp:anchor distT="0" distB="0" distL="114300" distR="114300" simplePos="0" relativeHeight="251660288" behindDoc="0" locked="0" layoutInCell="1" allowOverlap="1" wp14:anchorId="609BB283" wp14:editId="1CC89FB5">
                <wp:simplePos x="0" y="0"/>
                <wp:positionH relativeFrom="column">
                  <wp:posOffset>3257851</wp:posOffset>
                </wp:positionH>
                <wp:positionV relativeFrom="paragraph">
                  <wp:posOffset>2283460</wp:posOffset>
                </wp:positionV>
                <wp:extent cx="2868930" cy="424206"/>
                <wp:effectExtent l="0" t="0" r="0" b="0"/>
                <wp:wrapNone/>
                <wp:docPr id="2147186515" name="Text Box 3"/>
                <wp:cNvGraphicFramePr/>
                <a:graphic xmlns:a="http://schemas.openxmlformats.org/drawingml/2006/main">
                  <a:graphicData uri="http://schemas.microsoft.com/office/word/2010/wordprocessingShape">
                    <wps:wsp>
                      <wps:cNvSpPr txBox="1"/>
                      <wps:spPr>
                        <a:xfrm>
                          <a:off x="0" y="0"/>
                          <a:ext cx="2868930" cy="424206"/>
                        </a:xfrm>
                        <a:prstGeom prst="rect">
                          <a:avLst/>
                        </a:prstGeom>
                        <a:noFill/>
                        <a:ln w="6350">
                          <a:noFill/>
                        </a:ln>
                      </wps:spPr>
                      <wps:txbx>
                        <w:txbxContent>
                          <w:p w14:paraId="283862B7" w14:textId="5781F324" w:rsidR="0062795E" w:rsidRPr="00216650" w:rsidRDefault="0062795E">
                            <w:pPr>
                              <w:rPr>
                                <w:rFonts w:ascii="Times New Roman" w:hAnsi="Times New Roman" w:cs="Times New Roman"/>
                                <w:b/>
                                <w:bCs/>
                                <w:sz w:val="20"/>
                                <w:szCs w:val="20"/>
                                <w:lang w:val="en-GB"/>
                              </w:rPr>
                            </w:pPr>
                            <w:r w:rsidRPr="00216650">
                              <w:rPr>
                                <w:rFonts w:ascii="Times New Roman" w:hAnsi="Times New Roman" w:cs="Times New Roman"/>
                                <w:b/>
                                <w:bCs/>
                                <w:sz w:val="20"/>
                                <w:szCs w:val="20"/>
                                <w:lang w:val="en-GB"/>
                              </w:rPr>
                              <w:t xml:space="preserve">Figure 2. </w:t>
                            </w:r>
                            <w:r w:rsidRPr="00216650">
                              <w:rPr>
                                <w:rFonts w:ascii="Times New Roman" w:hAnsi="Times New Roman" w:cs="Times New Roman"/>
                                <w:b/>
                                <w:bCs/>
                                <w:i/>
                                <w:iCs/>
                                <w:sz w:val="20"/>
                                <w:szCs w:val="20"/>
                                <w:lang w:val="en-GB"/>
                              </w:rPr>
                              <w:t>Sunrise and moon</w:t>
                            </w:r>
                            <w:r w:rsidRPr="00216650">
                              <w:rPr>
                                <w:rFonts w:ascii="Times New Roman" w:hAnsi="Times New Roman" w:cs="Times New Roman"/>
                                <w:b/>
                                <w:bCs/>
                                <w:sz w:val="20"/>
                                <w:szCs w:val="20"/>
                                <w:lang w:val="en-GB"/>
                              </w:rPr>
                              <w:t xml:space="preserve">. </w:t>
                            </w:r>
                            <w:r w:rsidR="00200127" w:rsidRPr="00216650">
                              <w:rPr>
                                <w:rFonts w:ascii="Times New Roman" w:hAnsi="Times New Roman" w:cs="Times New Roman"/>
                                <w:b/>
                                <w:bCs/>
                                <w:sz w:val="20"/>
                                <w:szCs w:val="20"/>
                                <w:lang w:val="en-GB"/>
                              </w:rPr>
                              <w:t>November 15</w:t>
                            </w:r>
                            <w:r w:rsidRPr="00216650">
                              <w:rPr>
                                <w:rFonts w:ascii="Times New Roman" w:hAnsi="Times New Roman" w:cs="Times New Roman"/>
                                <w:b/>
                                <w:bCs/>
                                <w:sz w:val="20"/>
                                <w:szCs w:val="20"/>
                                <w:lang w:val="en-GB"/>
                              </w:rPr>
                              <w:t xml:space="preserve">, </w:t>
                            </w:r>
                            <w:r w:rsidR="00200127" w:rsidRPr="00216650">
                              <w:rPr>
                                <w:rFonts w:ascii="Times New Roman" w:hAnsi="Times New Roman" w:cs="Times New Roman"/>
                                <w:b/>
                                <w:bCs/>
                                <w:sz w:val="20"/>
                                <w:szCs w:val="20"/>
                                <w:lang w:val="en-GB"/>
                              </w:rPr>
                              <w:t xml:space="preserve">2025. 06:41 </w:t>
                            </w:r>
                            <w:r w:rsidRPr="00216650">
                              <w:rPr>
                                <w:rFonts w:ascii="Times New Roman" w:hAnsi="Times New Roman" w:cs="Times New Roman"/>
                                <w:b/>
                                <w:bCs/>
                                <w:sz w:val="20"/>
                                <w:szCs w:val="20"/>
                                <w:lang w:val="en-GB"/>
                              </w:rPr>
                              <w:t>a</w:t>
                            </w:r>
                            <w:r w:rsidR="00200127" w:rsidRPr="00216650">
                              <w:rPr>
                                <w:rFonts w:ascii="Times New Roman" w:hAnsi="Times New Roman" w:cs="Times New Roman"/>
                                <w:b/>
                                <w:bCs/>
                                <w:sz w:val="20"/>
                                <w:szCs w:val="20"/>
                                <w:lang w:val="en-GB"/>
                              </w:rPr>
                              <w:t>.</w:t>
                            </w:r>
                            <w:r w:rsidRPr="00216650">
                              <w:rPr>
                                <w:rFonts w:ascii="Times New Roman" w:hAnsi="Times New Roman" w:cs="Times New Roman"/>
                                <w:b/>
                                <w:bCs/>
                                <w:sz w:val="20"/>
                                <w:szCs w:val="20"/>
                                <w:lang w:val="en-GB"/>
                              </w:rPr>
                              <w:t>m. Image: Raine Richard.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9BB283" id="_x0000_t202" coordsize="21600,21600" o:spt="202" path="m,l,21600r21600,l21600,xe">
                <v:stroke joinstyle="miter"/>
                <v:path gradientshapeok="t" o:connecttype="rect"/>
              </v:shapetype>
              <v:shape id="Text Box 3" o:spid="_x0000_s1026" type="#_x0000_t202" style="position:absolute;margin-left:256.5pt;margin-top:179.8pt;width:225.9pt;height:3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" filled="f" stroked="f" strokeweight=".5pt">
                <v:textbox>
                  <w:txbxContent>
                    <w:p w14:paraId="283862B7" w14:textId="5781F324" w:rsidR="0062795E" w:rsidRPr="00216650" w:rsidRDefault="0062795E">
                      <w:pPr>
                        <w:rPr>
                          <w:rFonts w:ascii="Times New Roman" w:hAnsi="Times New Roman" w:cs="Times New Roman"/>
                          <w:b/>
                          <w:bCs/>
                          <w:sz w:val="20"/>
                          <w:szCs w:val="20"/>
                          <w:lang w:val="en-GB"/>
                        </w:rPr>
                      </w:pPr>
                      <w:r w:rsidRPr="00216650">
                        <w:rPr>
                          <w:rFonts w:ascii="Times New Roman" w:hAnsi="Times New Roman" w:cs="Times New Roman"/>
                          <w:b/>
                          <w:bCs/>
                          <w:sz w:val="20"/>
                          <w:szCs w:val="20"/>
                          <w:lang w:val="en-GB"/>
                        </w:rPr>
                        <w:t xml:space="preserve">Figure 2. </w:t>
                      </w:r>
                      <w:r w:rsidRPr="00216650">
                        <w:rPr>
                          <w:rFonts w:ascii="Times New Roman" w:hAnsi="Times New Roman" w:cs="Times New Roman"/>
                          <w:b/>
                          <w:bCs/>
                          <w:i/>
                          <w:iCs/>
                          <w:sz w:val="20"/>
                          <w:szCs w:val="20"/>
                          <w:lang w:val="en-GB"/>
                        </w:rPr>
                        <w:t>Sunrise and moon</w:t>
                      </w:r>
                      <w:r w:rsidRPr="00216650">
                        <w:rPr>
                          <w:rFonts w:ascii="Times New Roman" w:hAnsi="Times New Roman" w:cs="Times New Roman"/>
                          <w:b/>
                          <w:bCs/>
                          <w:sz w:val="20"/>
                          <w:szCs w:val="20"/>
                          <w:lang w:val="en-GB"/>
                        </w:rPr>
                        <w:t xml:space="preserve">. </w:t>
                      </w:r>
                      <w:r w:rsidR="00200127" w:rsidRPr="00216650">
                        <w:rPr>
                          <w:rFonts w:ascii="Times New Roman" w:hAnsi="Times New Roman" w:cs="Times New Roman"/>
                          <w:b/>
                          <w:bCs/>
                          <w:sz w:val="20"/>
                          <w:szCs w:val="20"/>
                          <w:lang w:val="en-GB"/>
                        </w:rPr>
                        <w:t>November 15</w:t>
                      </w:r>
                      <w:r w:rsidRPr="00216650">
                        <w:rPr>
                          <w:rFonts w:ascii="Times New Roman" w:hAnsi="Times New Roman" w:cs="Times New Roman"/>
                          <w:b/>
                          <w:bCs/>
                          <w:sz w:val="20"/>
                          <w:szCs w:val="20"/>
                          <w:lang w:val="en-GB"/>
                        </w:rPr>
                        <w:t xml:space="preserve">, </w:t>
                      </w:r>
                      <w:r w:rsidR="00200127" w:rsidRPr="00216650">
                        <w:rPr>
                          <w:rFonts w:ascii="Times New Roman" w:hAnsi="Times New Roman" w:cs="Times New Roman"/>
                          <w:b/>
                          <w:bCs/>
                          <w:sz w:val="20"/>
                          <w:szCs w:val="20"/>
                          <w:lang w:val="en-GB"/>
                        </w:rPr>
                        <w:t xml:space="preserve">2025. 06:41 </w:t>
                      </w:r>
                      <w:r w:rsidRPr="00216650">
                        <w:rPr>
                          <w:rFonts w:ascii="Times New Roman" w:hAnsi="Times New Roman" w:cs="Times New Roman"/>
                          <w:b/>
                          <w:bCs/>
                          <w:sz w:val="20"/>
                          <w:szCs w:val="20"/>
                          <w:lang w:val="en-GB"/>
                        </w:rPr>
                        <w:t>a</w:t>
                      </w:r>
                      <w:r w:rsidR="00200127" w:rsidRPr="00216650">
                        <w:rPr>
                          <w:rFonts w:ascii="Times New Roman" w:hAnsi="Times New Roman" w:cs="Times New Roman"/>
                          <w:b/>
                          <w:bCs/>
                          <w:sz w:val="20"/>
                          <w:szCs w:val="20"/>
                          <w:lang w:val="en-GB"/>
                        </w:rPr>
                        <w:t>.</w:t>
                      </w:r>
                      <w:r w:rsidRPr="00216650">
                        <w:rPr>
                          <w:rFonts w:ascii="Times New Roman" w:hAnsi="Times New Roman" w:cs="Times New Roman"/>
                          <w:b/>
                          <w:bCs/>
                          <w:sz w:val="20"/>
                          <w:szCs w:val="20"/>
                          <w:lang w:val="en-GB"/>
                        </w:rPr>
                        <w:t>m. Image: Raine Richard.</w:t>
                      </w:r>
                    </w:p>
                  </w:txbxContent>
                </v:textbox>
              </v:shape>
            </w:pict>
          </mc:Fallback>
        </mc:AlternateContent>
      </w:r>
      <w:r w:rsidR="00692F5D">
        <w:rPr>
          <w:rFonts w:ascii="Times New Roman" w:hAnsi="Times New Roman" w:cs="Times New Roman"/>
          <w:sz w:val="22"/>
          <w:szCs w:val="22"/>
          <w:lang w:val="en-GB"/>
        </w:rPr>
        <w:t xml:space="preserve"> </w:t>
      </w:r>
      <w:r w:rsidR="00E43DCC">
        <w:rPr>
          <w:rFonts w:ascii="Times New Roman" w:hAnsi="Times New Roman" w:cs="Times New Roman"/>
          <w:sz w:val="22"/>
          <w:szCs w:val="22"/>
          <w:lang w:val="en-GB"/>
        </w:rPr>
        <w:t xml:space="preserve">Additionally, these </w:t>
      </w:r>
      <w:r w:rsidR="00F95959">
        <w:rPr>
          <w:rFonts w:ascii="Times New Roman" w:hAnsi="Times New Roman" w:cs="Times New Roman"/>
          <w:sz w:val="22"/>
          <w:szCs w:val="22"/>
          <w:lang w:val="en-GB"/>
        </w:rPr>
        <w:t>impressions</w:t>
      </w:r>
      <w:r w:rsidR="00E43DCC">
        <w:rPr>
          <w:rFonts w:ascii="Times New Roman" w:hAnsi="Times New Roman" w:cs="Times New Roman"/>
          <w:sz w:val="22"/>
          <w:szCs w:val="22"/>
          <w:lang w:val="en-GB"/>
        </w:rPr>
        <w:t xml:space="preserve"> also</w:t>
      </w:r>
      <w:r w:rsidR="00F95959">
        <w:rPr>
          <w:rFonts w:ascii="Times New Roman" w:hAnsi="Times New Roman" w:cs="Times New Roman"/>
          <w:sz w:val="22"/>
          <w:szCs w:val="22"/>
          <w:lang w:val="en-GB"/>
        </w:rPr>
        <w:t xml:space="preserve"> lead </w:t>
      </w:r>
      <w:r w:rsidR="00E43DCC">
        <w:rPr>
          <w:rFonts w:ascii="Times New Roman" w:hAnsi="Times New Roman" w:cs="Times New Roman"/>
          <w:sz w:val="22"/>
          <w:szCs w:val="22"/>
          <w:lang w:val="en-GB"/>
        </w:rPr>
        <w:t xml:space="preserve">me </w:t>
      </w:r>
      <w:r w:rsidR="00F95959">
        <w:rPr>
          <w:rFonts w:ascii="Times New Roman" w:hAnsi="Times New Roman" w:cs="Times New Roman"/>
          <w:sz w:val="22"/>
          <w:szCs w:val="22"/>
          <w:lang w:val="en-GB"/>
        </w:rPr>
        <w:t>to a realization that</w:t>
      </w:r>
      <w:r w:rsidR="00892FA7">
        <w:rPr>
          <w:rFonts w:ascii="Times New Roman" w:hAnsi="Times New Roman" w:cs="Times New Roman"/>
          <w:sz w:val="22"/>
          <w:szCs w:val="22"/>
          <w:lang w:val="en-GB"/>
        </w:rPr>
        <w:t xml:space="preserve"> </w:t>
      </w:r>
      <w:r w:rsidR="0013041D">
        <w:rPr>
          <w:rFonts w:ascii="Times New Roman" w:hAnsi="Times New Roman" w:cs="Times New Roman"/>
          <w:sz w:val="22"/>
          <w:szCs w:val="22"/>
          <w:lang w:val="en-GB"/>
        </w:rPr>
        <w:t>hidden within Van Gogh’s quote</w:t>
      </w:r>
      <w:r w:rsidR="00135599">
        <w:rPr>
          <w:rFonts w:ascii="Times New Roman" w:hAnsi="Times New Roman" w:cs="Times New Roman"/>
          <w:sz w:val="22"/>
          <w:szCs w:val="22"/>
          <w:lang w:val="en-GB"/>
        </w:rPr>
        <w:t xml:space="preserve"> </w:t>
      </w:r>
      <w:r w:rsidR="00BB0469">
        <w:rPr>
          <w:rFonts w:ascii="Times New Roman" w:hAnsi="Times New Roman" w:cs="Times New Roman"/>
          <w:sz w:val="22"/>
          <w:szCs w:val="22"/>
          <w:lang w:val="en-GB"/>
        </w:rPr>
        <w:t>was</w:t>
      </w:r>
      <w:r w:rsidR="0013041D">
        <w:rPr>
          <w:rFonts w:ascii="Times New Roman" w:hAnsi="Times New Roman" w:cs="Times New Roman"/>
          <w:sz w:val="22"/>
          <w:szCs w:val="22"/>
          <w:lang w:val="en-GB"/>
        </w:rPr>
        <w:t xml:space="preserve"> </w:t>
      </w:r>
      <w:r w:rsidR="00414378">
        <w:rPr>
          <w:rFonts w:ascii="Times New Roman" w:hAnsi="Times New Roman" w:cs="Times New Roman"/>
          <w:sz w:val="22"/>
          <w:szCs w:val="22"/>
          <w:lang w:val="en-GB"/>
        </w:rPr>
        <w:t>a</w:t>
      </w:r>
      <w:r w:rsidR="00426037">
        <w:rPr>
          <w:rFonts w:ascii="Times New Roman" w:hAnsi="Times New Roman" w:cs="Times New Roman"/>
          <w:sz w:val="22"/>
          <w:szCs w:val="22"/>
          <w:lang w:val="en-GB"/>
        </w:rPr>
        <w:t xml:space="preserve">n </w:t>
      </w:r>
      <w:r w:rsidR="0013041D">
        <w:rPr>
          <w:rFonts w:ascii="Times New Roman" w:hAnsi="Times New Roman" w:cs="Times New Roman"/>
          <w:sz w:val="22"/>
          <w:szCs w:val="22"/>
          <w:lang w:val="en-GB"/>
        </w:rPr>
        <w:t>understanding that</w:t>
      </w:r>
      <w:r w:rsidR="00663953">
        <w:rPr>
          <w:rFonts w:ascii="Times New Roman" w:hAnsi="Times New Roman" w:cs="Times New Roman"/>
          <w:sz w:val="22"/>
          <w:szCs w:val="22"/>
          <w:lang w:val="en-GB"/>
        </w:rPr>
        <w:t xml:space="preserve">, just as the </w:t>
      </w:r>
      <w:r w:rsidR="00F20401">
        <w:rPr>
          <w:rFonts w:ascii="Times New Roman" w:hAnsi="Times New Roman" w:cs="Times New Roman"/>
          <w:sz w:val="22"/>
          <w:szCs w:val="22"/>
          <w:lang w:val="en-GB"/>
        </w:rPr>
        <w:t>overbridge</w:t>
      </w:r>
      <w:r w:rsidR="00663953">
        <w:rPr>
          <w:rFonts w:ascii="Times New Roman" w:hAnsi="Times New Roman" w:cs="Times New Roman"/>
          <w:sz w:val="22"/>
          <w:szCs w:val="22"/>
          <w:lang w:val="en-GB"/>
        </w:rPr>
        <w:t xml:space="preserve"> </w:t>
      </w:r>
      <w:r w:rsidR="00FB3B3B">
        <w:rPr>
          <w:rFonts w:ascii="Times New Roman" w:hAnsi="Times New Roman" w:cs="Times New Roman"/>
          <w:sz w:val="22"/>
          <w:szCs w:val="22"/>
          <w:lang w:val="en-GB"/>
        </w:rPr>
        <w:t xml:space="preserve">stimulated </w:t>
      </w:r>
      <w:r w:rsidR="00604D7F">
        <w:rPr>
          <w:rFonts w:ascii="Times New Roman" w:hAnsi="Times New Roman" w:cs="Times New Roman"/>
          <w:sz w:val="22"/>
          <w:szCs w:val="22"/>
          <w:lang w:val="en-GB"/>
        </w:rPr>
        <w:t>a</w:t>
      </w:r>
      <w:r w:rsidR="002A31CF">
        <w:rPr>
          <w:rFonts w:ascii="Times New Roman" w:hAnsi="Times New Roman" w:cs="Times New Roman"/>
          <w:sz w:val="22"/>
          <w:szCs w:val="22"/>
          <w:lang w:val="en-GB"/>
        </w:rPr>
        <w:t xml:space="preserve"> deeper</w:t>
      </w:r>
      <w:r w:rsidR="00FB3B3B">
        <w:rPr>
          <w:rFonts w:ascii="Times New Roman" w:hAnsi="Times New Roman" w:cs="Times New Roman"/>
          <w:sz w:val="22"/>
          <w:szCs w:val="22"/>
          <w:lang w:val="en-GB"/>
        </w:rPr>
        <w:t xml:space="preserve"> </w:t>
      </w:r>
      <w:r w:rsidR="00663953" w:rsidRPr="00FB3B3B">
        <w:rPr>
          <w:rFonts w:ascii="Times New Roman" w:hAnsi="Times New Roman" w:cs="Times New Roman"/>
          <w:sz w:val="22"/>
          <w:szCs w:val="22"/>
          <w:lang w:val="en-GB"/>
        </w:rPr>
        <w:t>connect</w:t>
      </w:r>
      <w:r w:rsidR="00FB3B3B" w:rsidRPr="00FB3B3B">
        <w:rPr>
          <w:rFonts w:ascii="Times New Roman" w:hAnsi="Times New Roman" w:cs="Times New Roman"/>
          <w:sz w:val="22"/>
          <w:szCs w:val="22"/>
          <w:lang w:val="en-GB"/>
        </w:rPr>
        <w:t>ion</w:t>
      </w:r>
      <w:r w:rsidR="00663953" w:rsidRPr="00FB3B3B">
        <w:rPr>
          <w:rFonts w:ascii="Times New Roman" w:hAnsi="Times New Roman" w:cs="Times New Roman"/>
          <w:sz w:val="22"/>
          <w:szCs w:val="22"/>
          <w:lang w:val="en-GB"/>
        </w:rPr>
        <w:t xml:space="preserve"> </w:t>
      </w:r>
      <w:r w:rsidR="002A31CF">
        <w:rPr>
          <w:rFonts w:ascii="Times New Roman" w:hAnsi="Times New Roman" w:cs="Times New Roman"/>
          <w:sz w:val="22"/>
          <w:szCs w:val="22"/>
          <w:lang w:val="en-GB"/>
        </w:rPr>
        <w:t xml:space="preserve">to the </w:t>
      </w:r>
      <w:r w:rsidR="00663953" w:rsidRPr="00FB3B3B">
        <w:rPr>
          <w:rFonts w:ascii="Times New Roman" w:hAnsi="Times New Roman" w:cs="Times New Roman"/>
          <w:sz w:val="22"/>
          <w:szCs w:val="22"/>
          <w:lang w:val="en-GB"/>
        </w:rPr>
        <w:t>sky</w:t>
      </w:r>
      <w:r w:rsidR="00663953">
        <w:rPr>
          <w:rFonts w:ascii="Times New Roman" w:hAnsi="Times New Roman" w:cs="Times New Roman"/>
          <w:sz w:val="22"/>
          <w:szCs w:val="22"/>
          <w:lang w:val="en-GB"/>
        </w:rPr>
        <w:t>,</w:t>
      </w:r>
      <w:r w:rsidR="0013041D">
        <w:rPr>
          <w:rFonts w:ascii="Times New Roman" w:hAnsi="Times New Roman" w:cs="Times New Roman"/>
          <w:sz w:val="22"/>
          <w:szCs w:val="22"/>
          <w:lang w:val="en-GB"/>
        </w:rPr>
        <w:t xml:space="preserve"> the celestial world </w:t>
      </w:r>
      <w:r w:rsidR="00414378">
        <w:rPr>
          <w:rFonts w:ascii="Times New Roman" w:hAnsi="Times New Roman" w:cs="Times New Roman"/>
          <w:sz w:val="22"/>
          <w:szCs w:val="22"/>
          <w:lang w:val="en-GB"/>
        </w:rPr>
        <w:t>bridge</w:t>
      </w:r>
      <w:r w:rsidR="002A31CF">
        <w:rPr>
          <w:rFonts w:ascii="Times New Roman" w:hAnsi="Times New Roman" w:cs="Times New Roman"/>
          <w:sz w:val="22"/>
          <w:szCs w:val="22"/>
          <w:lang w:val="en-GB"/>
        </w:rPr>
        <w:t>s</w:t>
      </w:r>
      <w:r w:rsidR="0013041D">
        <w:rPr>
          <w:rFonts w:ascii="Times New Roman" w:hAnsi="Times New Roman" w:cs="Times New Roman"/>
          <w:sz w:val="22"/>
          <w:szCs w:val="22"/>
          <w:lang w:val="en-GB"/>
        </w:rPr>
        <w:t xml:space="preserve"> the onlooker</w:t>
      </w:r>
      <w:r w:rsidR="00663953">
        <w:rPr>
          <w:rFonts w:ascii="Times New Roman" w:hAnsi="Times New Roman" w:cs="Times New Roman"/>
          <w:sz w:val="22"/>
          <w:szCs w:val="22"/>
          <w:lang w:val="en-GB"/>
        </w:rPr>
        <w:t xml:space="preserve"> to</w:t>
      </w:r>
      <w:r w:rsidR="0013041D">
        <w:rPr>
          <w:rFonts w:ascii="Times New Roman" w:hAnsi="Times New Roman" w:cs="Times New Roman"/>
          <w:sz w:val="22"/>
          <w:szCs w:val="22"/>
          <w:lang w:val="en-GB"/>
        </w:rPr>
        <w:t xml:space="preserve"> </w:t>
      </w:r>
      <w:r w:rsidR="007317EE">
        <w:rPr>
          <w:rFonts w:ascii="Times New Roman" w:hAnsi="Times New Roman" w:cs="Times New Roman"/>
          <w:sz w:val="22"/>
          <w:szCs w:val="22"/>
          <w:lang w:val="en-GB"/>
        </w:rPr>
        <w:t>experience</w:t>
      </w:r>
      <w:r w:rsidR="00663953">
        <w:rPr>
          <w:rFonts w:ascii="Times New Roman" w:hAnsi="Times New Roman" w:cs="Times New Roman"/>
          <w:sz w:val="22"/>
          <w:szCs w:val="22"/>
          <w:lang w:val="en-GB"/>
        </w:rPr>
        <w:t>s</w:t>
      </w:r>
      <w:r w:rsidR="007317EE">
        <w:rPr>
          <w:rFonts w:ascii="Times New Roman" w:hAnsi="Times New Roman" w:cs="Times New Roman"/>
          <w:sz w:val="22"/>
          <w:szCs w:val="22"/>
          <w:lang w:val="en-GB"/>
        </w:rPr>
        <w:t xml:space="preserve"> of </w:t>
      </w:r>
      <w:r w:rsidR="0013041D">
        <w:rPr>
          <w:rFonts w:ascii="Times New Roman" w:hAnsi="Times New Roman" w:cs="Times New Roman"/>
          <w:sz w:val="22"/>
          <w:szCs w:val="22"/>
          <w:lang w:val="en-GB"/>
        </w:rPr>
        <w:t>enchantment.</w:t>
      </w:r>
      <w:r w:rsidR="000D29A0">
        <w:rPr>
          <w:rFonts w:ascii="Times New Roman" w:hAnsi="Times New Roman" w:cs="Times New Roman"/>
          <w:sz w:val="22"/>
          <w:szCs w:val="22"/>
          <w:lang w:val="en-GB"/>
        </w:rPr>
        <w:t xml:space="preserve"> </w:t>
      </w:r>
      <w:r w:rsidR="00F830DA">
        <w:rPr>
          <w:rFonts w:ascii="Times New Roman" w:hAnsi="Times New Roman" w:cs="Times New Roman"/>
          <w:sz w:val="22"/>
          <w:szCs w:val="22"/>
          <w:lang w:val="en-GB"/>
        </w:rPr>
        <w:t xml:space="preserve">I have chosen the word </w:t>
      </w:r>
      <w:r w:rsidR="007317EE">
        <w:rPr>
          <w:rFonts w:ascii="Times New Roman" w:hAnsi="Times New Roman" w:cs="Times New Roman"/>
          <w:sz w:val="22"/>
          <w:szCs w:val="22"/>
          <w:lang w:val="en-GB"/>
        </w:rPr>
        <w:t>“</w:t>
      </w:r>
      <w:r w:rsidR="00F830DA">
        <w:rPr>
          <w:rFonts w:ascii="Times New Roman" w:hAnsi="Times New Roman" w:cs="Times New Roman"/>
          <w:sz w:val="22"/>
          <w:szCs w:val="22"/>
          <w:lang w:val="en-GB"/>
        </w:rPr>
        <w:t>bridge</w:t>
      </w:r>
      <w:r w:rsidR="007317EE">
        <w:rPr>
          <w:rFonts w:ascii="Times New Roman" w:hAnsi="Times New Roman" w:cs="Times New Roman"/>
          <w:sz w:val="22"/>
          <w:szCs w:val="22"/>
          <w:lang w:val="en-GB"/>
        </w:rPr>
        <w:t>”</w:t>
      </w:r>
      <w:r w:rsidR="00F830DA">
        <w:rPr>
          <w:rFonts w:ascii="Times New Roman" w:hAnsi="Times New Roman" w:cs="Times New Roman"/>
          <w:sz w:val="22"/>
          <w:szCs w:val="22"/>
          <w:lang w:val="en-GB"/>
        </w:rPr>
        <w:t xml:space="preserve"> here deliberately, </w:t>
      </w:r>
      <w:r w:rsidR="004C1844">
        <w:rPr>
          <w:rFonts w:ascii="Times New Roman" w:hAnsi="Times New Roman" w:cs="Times New Roman"/>
          <w:sz w:val="22"/>
          <w:szCs w:val="22"/>
          <w:lang w:val="en-GB"/>
        </w:rPr>
        <w:t>for</w:t>
      </w:r>
      <w:r w:rsidR="00F830DA">
        <w:rPr>
          <w:rFonts w:ascii="Times New Roman" w:hAnsi="Times New Roman" w:cs="Times New Roman"/>
          <w:sz w:val="22"/>
          <w:szCs w:val="22"/>
          <w:lang w:val="en-GB"/>
        </w:rPr>
        <w:t xml:space="preserve"> </w:t>
      </w:r>
      <w:r w:rsidR="00320279" w:rsidRPr="00320279">
        <w:rPr>
          <w:rFonts w:ascii="Times New Roman" w:hAnsi="Times New Roman" w:cs="Times New Roman"/>
          <w:i/>
          <w:iCs/>
          <w:sz w:val="22"/>
          <w:szCs w:val="22"/>
        </w:rPr>
        <w:t>The Archive for Research in Archetypal Symbolism</w:t>
      </w:r>
      <w:r w:rsidR="00320279" w:rsidRPr="00320279">
        <w:rPr>
          <w:rFonts w:ascii="Times New Roman" w:hAnsi="Times New Roman" w:cs="Times New Roman"/>
          <w:sz w:val="22"/>
          <w:szCs w:val="22"/>
          <w:lang w:val="en-GB"/>
        </w:rPr>
        <w:t xml:space="preserve"> </w:t>
      </w:r>
      <w:r w:rsidR="004C1844">
        <w:rPr>
          <w:rFonts w:ascii="Times New Roman" w:hAnsi="Times New Roman" w:cs="Times New Roman"/>
          <w:sz w:val="22"/>
          <w:szCs w:val="22"/>
          <w:lang w:val="en-GB"/>
        </w:rPr>
        <w:t xml:space="preserve">has </w:t>
      </w:r>
      <w:r w:rsidR="00ED0F5F">
        <w:rPr>
          <w:rFonts w:ascii="Times New Roman" w:hAnsi="Times New Roman" w:cs="Times New Roman"/>
          <w:sz w:val="22"/>
          <w:szCs w:val="22"/>
          <w:lang w:val="en-GB"/>
        </w:rPr>
        <w:t xml:space="preserve">found bridges to </w:t>
      </w:r>
      <w:r w:rsidR="0014631C">
        <w:rPr>
          <w:rFonts w:ascii="Times New Roman" w:hAnsi="Times New Roman" w:cs="Times New Roman"/>
          <w:sz w:val="22"/>
          <w:szCs w:val="22"/>
          <w:lang w:val="en-GB"/>
        </w:rPr>
        <w:t>represent</w:t>
      </w:r>
      <w:r w:rsidR="00ED0F5F">
        <w:rPr>
          <w:rFonts w:ascii="Times New Roman" w:hAnsi="Times New Roman" w:cs="Times New Roman"/>
          <w:sz w:val="22"/>
          <w:szCs w:val="22"/>
          <w:lang w:val="en-GB"/>
        </w:rPr>
        <w:t xml:space="preserve"> </w:t>
      </w:r>
      <w:r w:rsidR="00B1394E">
        <w:rPr>
          <w:rFonts w:ascii="Times New Roman" w:hAnsi="Times New Roman" w:cs="Times New Roman"/>
          <w:sz w:val="22"/>
          <w:szCs w:val="22"/>
          <w:lang w:val="en-GB"/>
        </w:rPr>
        <w:t>pathways</w:t>
      </w:r>
      <w:r w:rsidR="00ED0F5F">
        <w:rPr>
          <w:rFonts w:ascii="Times New Roman" w:hAnsi="Times New Roman" w:cs="Times New Roman"/>
          <w:sz w:val="22"/>
          <w:szCs w:val="22"/>
          <w:lang w:val="en-GB"/>
        </w:rPr>
        <w:t xml:space="preserve"> which </w:t>
      </w:r>
      <w:r w:rsidR="00B1394E">
        <w:rPr>
          <w:rFonts w:ascii="Times New Roman" w:hAnsi="Times New Roman" w:cs="Times New Roman"/>
          <w:sz w:val="22"/>
          <w:szCs w:val="22"/>
          <w:lang w:val="en-GB"/>
        </w:rPr>
        <w:t>connect</w:t>
      </w:r>
      <w:r w:rsidR="00ED0F5F">
        <w:rPr>
          <w:rFonts w:ascii="Times New Roman" w:hAnsi="Times New Roman" w:cs="Times New Roman"/>
          <w:sz w:val="22"/>
          <w:szCs w:val="22"/>
          <w:lang w:val="en-GB"/>
        </w:rPr>
        <w:t xml:space="preserve"> two opposing natures and bring them into relationship with one another.</w:t>
      </w:r>
      <w:r w:rsidR="00ED0F5F">
        <w:rPr>
          <w:rStyle w:val="FootnoteReference"/>
          <w:rFonts w:ascii="Times New Roman" w:hAnsi="Times New Roman" w:cs="Times New Roman"/>
          <w:sz w:val="22"/>
          <w:szCs w:val="22"/>
          <w:lang w:val="en-GB"/>
        </w:rPr>
        <w:footnoteReference w:id="11"/>
      </w:r>
      <w:r w:rsidR="003832B4">
        <w:rPr>
          <w:rFonts w:ascii="Times New Roman" w:hAnsi="Times New Roman" w:cs="Times New Roman"/>
          <w:sz w:val="22"/>
          <w:szCs w:val="22"/>
          <w:lang w:val="en-GB"/>
        </w:rPr>
        <w:t xml:space="preserve"> </w:t>
      </w:r>
      <w:r w:rsidR="00461BBE">
        <w:rPr>
          <w:rFonts w:ascii="Times New Roman" w:hAnsi="Times New Roman" w:cs="Times New Roman"/>
          <w:sz w:val="22"/>
          <w:szCs w:val="22"/>
          <w:lang w:val="en-GB"/>
        </w:rPr>
        <w:t>With th</w:t>
      </w:r>
      <w:r w:rsidR="00260327">
        <w:rPr>
          <w:rFonts w:ascii="Times New Roman" w:hAnsi="Times New Roman" w:cs="Times New Roman"/>
          <w:sz w:val="22"/>
          <w:szCs w:val="22"/>
          <w:lang w:val="en-GB"/>
        </w:rPr>
        <w:t xml:space="preserve">e understanding that </w:t>
      </w:r>
      <w:r w:rsidR="00BB7B23">
        <w:rPr>
          <w:rFonts w:ascii="Times New Roman" w:hAnsi="Times New Roman" w:cs="Times New Roman"/>
          <w:sz w:val="22"/>
          <w:szCs w:val="22"/>
          <w:lang w:val="en-GB"/>
        </w:rPr>
        <w:t>expansive</w:t>
      </w:r>
      <w:r w:rsidR="00260327">
        <w:rPr>
          <w:rFonts w:ascii="Times New Roman" w:hAnsi="Times New Roman" w:cs="Times New Roman"/>
          <w:sz w:val="22"/>
          <w:szCs w:val="22"/>
          <w:lang w:val="en-GB"/>
        </w:rPr>
        <w:t xml:space="preserve"> scenes</w:t>
      </w:r>
      <w:r w:rsidR="00C400AE">
        <w:rPr>
          <w:rFonts w:ascii="Times New Roman" w:hAnsi="Times New Roman" w:cs="Times New Roman"/>
          <w:sz w:val="22"/>
          <w:szCs w:val="22"/>
          <w:lang w:val="en-GB"/>
        </w:rPr>
        <w:t>,</w:t>
      </w:r>
      <w:r w:rsidR="00260327">
        <w:rPr>
          <w:rFonts w:ascii="Times New Roman" w:hAnsi="Times New Roman" w:cs="Times New Roman"/>
          <w:sz w:val="22"/>
          <w:szCs w:val="22"/>
          <w:lang w:val="en-GB"/>
        </w:rPr>
        <w:t xml:space="preserve"> such as mountain</w:t>
      </w:r>
      <w:r w:rsidR="00C400AE">
        <w:rPr>
          <w:rFonts w:ascii="Times New Roman" w:hAnsi="Times New Roman" w:cs="Times New Roman"/>
          <w:sz w:val="22"/>
          <w:szCs w:val="22"/>
          <w:lang w:val="en-GB"/>
        </w:rPr>
        <w:t>s,</w:t>
      </w:r>
      <w:r w:rsidR="00260327">
        <w:rPr>
          <w:rFonts w:ascii="Times New Roman" w:hAnsi="Times New Roman" w:cs="Times New Roman"/>
          <w:sz w:val="22"/>
          <w:szCs w:val="22"/>
          <w:lang w:val="en-GB"/>
        </w:rPr>
        <w:t xml:space="preserve"> oceans</w:t>
      </w:r>
      <w:r w:rsidR="00C400AE">
        <w:rPr>
          <w:rFonts w:ascii="Times New Roman" w:hAnsi="Times New Roman" w:cs="Times New Roman"/>
          <w:sz w:val="22"/>
          <w:szCs w:val="22"/>
          <w:lang w:val="en-GB"/>
        </w:rPr>
        <w:t>,</w:t>
      </w:r>
      <w:r w:rsidR="00260327">
        <w:rPr>
          <w:rFonts w:ascii="Times New Roman" w:hAnsi="Times New Roman" w:cs="Times New Roman"/>
          <w:sz w:val="22"/>
          <w:szCs w:val="22"/>
          <w:lang w:val="en-GB"/>
        </w:rPr>
        <w:t xml:space="preserve"> and deserts</w:t>
      </w:r>
      <w:r w:rsidR="00DC367E">
        <w:rPr>
          <w:rFonts w:ascii="Times New Roman" w:hAnsi="Times New Roman" w:cs="Times New Roman"/>
          <w:sz w:val="22"/>
          <w:szCs w:val="22"/>
          <w:lang w:val="en-GB"/>
        </w:rPr>
        <w:t>, can</w:t>
      </w:r>
      <w:r w:rsidR="00260327">
        <w:rPr>
          <w:rFonts w:ascii="Times New Roman" w:hAnsi="Times New Roman" w:cs="Times New Roman"/>
          <w:sz w:val="22"/>
          <w:szCs w:val="22"/>
          <w:lang w:val="en-GB"/>
        </w:rPr>
        <w:t xml:space="preserve"> bridge </w:t>
      </w:r>
      <w:r w:rsidR="00DC367E">
        <w:rPr>
          <w:rFonts w:ascii="Times New Roman" w:hAnsi="Times New Roman" w:cs="Times New Roman"/>
          <w:sz w:val="22"/>
          <w:szCs w:val="22"/>
          <w:lang w:val="en-GB"/>
        </w:rPr>
        <w:t xml:space="preserve">one </w:t>
      </w:r>
      <w:r w:rsidR="00260327">
        <w:rPr>
          <w:rFonts w:ascii="Times New Roman" w:hAnsi="Times New Roman" w:cs="Times New Roman"/>
          <w:sz w:val="22"/>
          <w:szCs w:val="22"/>
          <w:lang w:val="en-GB"/>
        </w:rPr>
        <w:t xml:space="preserve">to </w:t>
      </w:r>
      <w:r w:rsidR="00EE643C">
        <w:rPr>
          <w:rFonts w:ascii="Times New Roman" w:hAnsi="Times New Roman" w:cs="Times New Roman"/>
          <w:sz w:val="22"/>
          <w:szCs w:val="22"/>
          <w:lang w:val="en-GB"/>
        </w:rPr>
        <w:t>awe-inspiring experiences</w:t>
      </w:r>
      <w:r w:rsidR="00DC367E">
        <w:rPr>
          <w:rFonts w:ascii="Times New Roman" w:hAnsi="Times New Roman" w:cs="Times New Roman"/>
          <w:sz w:val="22"/>
          <w:szCs w:val="22"/>
          <w:lang w:val="en-GB"/>
        </w:rPr>
        <w:t>,</w:t>
      </w:r>
      <w:r w:rsidR="00260327">
        <w:rPr>
          <w:rFonts w:ascii="Times New Roman" w:hAnsi="Times New Roman" w:cs="Times New Roman"/>
          <w:sz w:val="22"/>
          <w:szCs w:val="22"/>
          <w:lang w:val="en-GB"/>
        </w:rPr>
        <w:t xml:space="preserve"> </w:t>
      </w:r>
      <w:r w:rsidR="002535E1">
        <w:rPr>
          <w:rFonts w:ascii="Times New Roman" w:hAnsi="Times New Roman" w:cs="Times New Roman"/>
          <w:sz w:val="22"/>
          <w:szCs w:val="22"/>
          <w:lang w:val="en-GB"/>
        </w:rPr>
        <w:t xml:space="preserve">Van Gogh’s </w:t>
      </w:r>
      <w:r w:rsidR="005E779F">
        <w:rPr>
          <w:rFonts w:ascii="Times New Roman" w:hAnsi="Times New Roman" w:cs="Times New Roman"/>
          <w:sz w:val="22"/>
          <w:szCs w:val="22"/>
          <w:lang w:val="en-GB"/>
        </w:rPr>
        <w:t>advice</w:t>
      </w:r>
      <w:r w:rsidR="00BB4C62">
        <w:rPr>
          <w:rFonts w:ascii="Times New Roman" w:hAnsi="Times New Roman" w:cs="Times New Roman"/>
          <w:sz w:val="22"/>
          <w:szCs w:val="22"/>
          <w:lang w:val="en-GB"/>
        </w:rPr>
        <w:t xml:space="preserve"> </w:t>
      </w:r>
      <w:r>
        <w:rPr>
          <w:rFonts w:ascii="Times New Roman" w:hAnsi="Times New Roman" w:cs="Times New Roman"/>
          <w:sz w:val="22"/>
          <w:szCs w:val="22"/>
          <w:lang w:val="en-GB"/>
        </w:rPr>
        <w:t>carries more truth</w:t>
      </w:r>
      <w:r w:rsidR="00BB4C62">
        <w:rPr>
          <w:rFonts w:ascii="Times New Roman" w:hAnsi="Times New Roman" w:cs="Times New Roman"/>
          <w:sz w:val="22"/>
          <w:szCs w:val="22"/>
          <w:lang w:val="en-GB"/>
        </w:rPr>
        <w:t xml:space="preserve"> </w:t>
      </w:r>
      <w:r w:rsidR="00DC367E">
        <w:rPr>
          <w:rFonts w:ascii="Times New Roman" w:hAnsi="Times New Roman" w:cs="Times New Roman"/>
          <w:sz w:val="22"/>
          <w:szCs w:val="22"/>
          <w:lang w:val="en-GB"/>
        </w:rPr>
        <w:t xml:space="preserve">because, unlike </w:t>
      </w:r>
      <w:r w:rsidR="00DC7007">
        <w:rPr>
          <w:rFonts w:ascii="Times New Roman" w:hAnsi="Times New Roman" w:cs="Times New Roman"/>
          <w:sz w:val="22"/>
          <w:szCs w:val="22"/>
          <w:lang w:val="en-GB"/>
        </w:rPr>
        <w:t xml:space="preserve">other </w:t>
      </w:r>
      <w:r w:rsidR="005A461E">
        <w:rPr>
          <w:rFonts w:ascii="Times New Roman" w:hAnsi="Times New Roman" w:cs="Times New Roman"/>
          <w:sz w:val="22"/>
          <w:szCs w:val="22"/>
          <w:lang w:val="en-GB"/>
        </w:rPr>
        <w:t>landscape views</w:t>
      </w:r>
      <w:r w:rsidR="00DC7007">
        <w:rPr>
          <w:rFonts w:ascii="Times New Roman" w:hAnsi="Times New Roman" w:cs="Times New Roman"/>
          <w:sz w:val="22"/>
          <w:szCs w:val="22"/>
          <w:lang w:val="en-GB"/>
        </w:rPr>
        <w:t xml:space="preserve">, </w:t>
      </w:r>
      <w:r w:rsidR="00DC367E">
        <w:rPr>
          <w:rFonts w:ascii="Times New Roman" w:hAnsi="Times New Roman" w:cs="Times New Roman"/>
          <w:sz w:val="22"/>
          <w:szCs w:val="22"/>
          <w:lang w:val="en-GB"/>
        </w:rPr>
        <w:t xml:space="preserve">the </w:t>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t xml:space="preserve">       </w:t>
      </w:r>
      <w:r w:rsidR="00DC367E">
        <w:rPr>
          <w:rFonts w:ascii="Times New Roman" w:hAnsi="Times New Roman" w:cs="Times New Roman"/>
          <w:sz w:val="22"/>
          <w:szCs w:val="22"/>
          <w:lang w:val="en-GB"/>
        </w:rPr>
        <w:t>sky</w:t>
      </w:r>
      <w:r>
        <w:rPr>
          <w:rFonts w:ascii="Times New Roman" w:hAnsi="Times New Roman" w:cs="Times New Roman"/>
          <w:sz w:val="22"/>
          <w:szCs w:val="22"/>
          <w:lang w:val="en-GB"/>
        </w:rPr>
        <w:t xml:space="preserve">, and thus enchantment, is </w:t>
      </w:r>
      <w:r w:rsidR="00310AEE">
        <w:rPr>
          <w:rFonts w:ascii="Times New Roman" w:hAnsi="Times New Roman" w:cs="Times New Roman"/>
          <w:sz w:val="22"/>
          <w:szCs w:val="22"/>
          <w:lang w:val="en-GB"/>
        </w:rPr>
        <w:t xml:space="preserve">readily available </w:t>
      </w:r>
      <w:r w:rsidR="005A461E">
        <w:rPr>
          <w:rFonts w:ascii="Times New Roman" w:hAnsi="Times New Roman" w:cs="Times New Roman"/>
          <w:sz w:val="22"/>
          <w:szCs w:val="22"/>
          <w:lang w:val="en-GB"/>
        </w:rPr>
        <w:t>wherever</w:t>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9F1DC8">
        <w:rPr>
          <w:rFonts w:ascii="Times New Roman" w:hAnsi="Times New Roman" w:cs="Times New Roman"/>
          <w:sz w:val="22"/>
          <w:szCs w:val="22"/>
          <w:lang w:val="en-GB"/>
        </w:rPr>
        <w:tab/>
      </w:r>
      <w:r w:rsidR="006C4B60">
        <w:rPr>
          <w:rFonts w:ascii="Times New Roman" w:hAnsi="Times New Roman" w:cs="Times New Roman"/>
          <w:sz w:val="22"/>
          <w:szCs w:val="22"/>
          <w:lang w:val="en-GB"/>
        </w:rPr>
        <w:t xml:space="preserve"> </w:t>
      </w:r>
      <w:r w:rsidR="00C400AE">
        <w:rPr>
          <w:rFonts w:ascii="Times New Roman" w:hAnsi="Times New Roman" w:cs="Times New Roman"/>
          <w:sz w:val="22"/>
          <w:szCs w:val="22"/>
          <w:lang w:val="en-GB"/>
        </w:rPr>
        <w:t>on ear</w:t>
      </w:r>
      <w:r>
        <w:rPr>
          <w:rFonts w:ascii="Times New Roman" w:hAnsi="Times New Roman" w:cs="Times New Roman"/>
          <w:sz w:val="22"/>
          <w:szCs w:val="22"/>
          <w:lang w:val="en-GB"/>
        </w:rPr>
        <w:t>t</w:t>
      </w:r>
      <w:r w:rsidR="00C400AE">
        <w:rPr>
          <w:rFonts w:ascii="Times New Roman" w:hAnsi="Times New Roman" w:cs="Times New Roman"/>
          <w:sz w:val="22"/>
          <w:szCs w:val="22"/>
          <w:lang w:val="en-GB"/>
        </w:rPr>
        <w:t xml:space="preserve">h </w:t>
      </w:r>
      <w:r w:rsidR="005A461E">
        <w:rPr>
          <w:rFonts w:ascii="Times New Roman" w:hAnsi="Times New Roman" w:cs="Times New Roman"/>
          <w:sz w:val="22"/>
          <w:szCs w:val="22"/>
          <w:lang w:val="en-GB"/>
        </w:rPr>
        <w:t xml:space="preserve">we </w:t>
      </w:r>
      <w:r w:rsidR="00EE7FBE">
        <w:rPr>
          <w:rFonts w:ascii="Times New Roman" w:hAnsi="Times New Roman" w:cs="Times New Roman"/>
          <w:sz w:val="22"/>
          <w:szCs w:val="22"/>
          <w:lang w:val="en-GB"/>
        </w:rPr>
        <w:t>find ourselves</w:t>
      </w:r>
      <w:r w:rsidR="005A461E">
        <w:rPr>
          <w:rFonts w:ascii="Times New Roman" w:hAnsi="Times New Roman" w:cs="Times New Roman"/>
          <w:sz w:val="22"/>
          <w:szCs w:val="22"/>
          <w:lang w:val="en-GB"/>
        </w:rPr>
        <w:t>.</w:t>
      </w:r>
    </w:p>
    <w:p w14:paraId="38866071" w14:textId="6E31097E" w:rsidR="00087526" w:rsidRPr="00404D6A" w:rsidRDefault="00F44D17" w:rsidP="009F1DC8">
      <w:pPr>
        <w:tabs>
          <w:tab w:val="left" w:pos="6733"/>
        </w:tabs>
        <w:rPr>
          <w:rFonts w:ascii="Times New Roman" w:hAnsi="Times New Roman" w:cs="Times New Roman"/>
          <w:sz w:val="22"/>
          <w:szCs w:val="22"/>
          <w:lang w:val="en-GB"/>
        </w:rPr>
      </w:pPr>
      <w:r w:rsidRPr="00404D6A">
        <w:rPr>
          <w:rFonts w:ascii="Times New Roman" w:hAnsi="Times New Roman" w:cs="Times New Roman"/>
          <w:sz w:val="22"/>
          <w:szCs w:val="22"/>
          <w:u w:val="single"/>
          <w:lang w:val="en-GB"/>
        </w:rPr>
        <w:t>Enchantment</w:t>
      </w:r>
    </w:p>
    <w:p w14:paraId="2D0730C6" w14:textId="22B17FC1" w:rsidR="00DB1C71" w:rsidRPr="00404D6A" w:rsidRDefault="00DB1C71" w:rsidP="00FB1F7C">
      <w:pPr>
        <w:ind w:firstLine="720"/>
        <w:rPr>
          <w:rFonts w:ascii="Times New Roman" w:hAnsi="Times New Roman" w:cs="Times New Roman"/>
          <w:sz w:val="22"/>
          <w:szCs w:val="22"/>
          <w:lang w:val="en-GB"/>
        </w:rPr>
      </w:pPr>
      <w:r w:rsidRPr="00404D6A">
        <w:rPr>
          <w:rFonts w:ascii="Times New Roman" w:hAnsi="Times New Roman" w:cs="Times New Roman"/>
          <w:sz w:val="22"/>
          <w:szCs w:val="22"/>
          <w:lang w:val="en-GB"/>
        </w:rPr>
        <w:lastRenderedPageBreak/>
        <w:t xml:space="preserve">Midway through the experiment, I found myself particularly struck by the sight of a nearly full moon at sunset (fig.3). Perched with my sky journal atop the bridge, I observed ‘the night </w:t>
      </w:r>
      <w:proofErr w:type="gramStart"/>
      <w:r w:rsidRPr="00404D6A">
        <w:rPr>
          <w:rFonts w:ascii="Times New Roman" w:hAnsi="Times New Roman" w:cs="Times New Roman"/>
          <w:sz w:val="22"/>
          <w:szCs w:val="22"/>
          <w:lang w:val="en-GB"/>
        </w:rPr>
        <w:t>grow</w:t>
      </w:r>
      <w:proofErr w:type="gramEnd"/>
      <w:r w:rsidRPr="00404D6A">
        <w:rPr>
          <w:rFonts w:ascii="Times New Roman" w:hAnsi="Times New Roman" w:cs="Times New Roman"/>
          <w:sz w:val="22"/>
          <w:szCs w:val="22"/>
          <w:lang w:val="en-GB"/>
        </w:rPr>
        <w:t xml:space="preserve"> swiftly up over the horizon and hit the zenith before darkness </w:t>
      </w:r>
      <w:r w:rsidR="00736CE0">
        <w:rPr>
          <w:rFonts w:ascii="Times New Roman" w:hAnsi="Times New Roman" w:cs="Times New Roman"/>
          <w:sz w:val="22"/>
          <w:szCs w:val="22"/>
          <w:lang w:val="en-GB"/>
        </w:rPr>
        <w:t>came</w:t>
      </w:r>
      <w:r w:rsidRPr="00404D6A">
        <w:rPr>
          <w:rFonts w:ascii="Times New Roman" w:hAnsi="Times New Roman" w:cs="Times New Roman"/>
          <w:sz w:val="22"/>
          <w:szCs w:val="22"/>
          <w:lang w:val="en-GB"/>
        </w:rPr>
        <w:t xml:space="preserve"> crashing down over us in its pursuit of the sun’. Strangely, I also noted the beauty of the fading streetlights, which I usually viewed as unsightly, protruding into the sky ‘as if they [were] reaching or pointing up like church steeples’, while simultaneously imagining that ‘all the people down below [were] enjoying the same ‘stellar show’’ as I. ‘Enchantment is relational. It happens as an encounter with an enchanting other, across a gap of difference which it instantly bridges’, informs Patrick Curry.</w:t>
      </w:r>
      <w:r w:rsidRPr="00404D6A">
        <w:rPr>
          <w:rFonts w:ascii="Times New Roman" w:hAnsi="Times New Roman" w:cs="Times New Roman"/>
          <w:sz w:val="22"/>
          <w:szCs w:val="22"/>
          <w:vertAlign w:val="superscript"/>
          <w:lang w:val="en-GB"/>
        </w:rPr>
        <w:footnoteReference w:id="12"/>
      </w:r>
      <w:r w:rsidRPr="00404D6A">
        <w:rPr>
          <w:rFonts w:ascii="Times New Roman" w:hAnsi="Times New Roman" w:cs="Times New Roman"/>
          <w:sz w:val="22"/>
          <w:szCs w:val="22"/>
          <w:lang w:val="en-GB"/>
        </w:rPr>
        <w:t xml:space="preserve"> Curry’s definition addresses my encounter with the full moon, where I felt a pervading sense of relatedness or interconnection with not only the sky</w:t>
      </w:r>
      <w:r w:rsidR="000F6775" w:rsidRPr="00404D6A">
        <w:rPr>
          <w:rFonts w:ascii="Times New Roman" w:hAnsi="Times New Roman" w:cs="Times New Roman"/>
          <w:sz w:val="22"/>
          <w:szCs w:val="22"/>
          <w:lang w:val="en-GB"/>
        </w:rPr>
        <w:t xml:space="preserve"> and moon</w:t>
      </w:r>
      <w:r w:rsidRPr="00404D6A">
        <w:rPr>
          <w:rFonts w:ascii="Times New Roman" w:hAnsi="Times New Roman" w:cs="Times New Roman"/>
          <w:sz w:val="22"/>
          <w:szCs w:val="22"/>
          <w:lang w:val="en-GB"/>
        </w:rPr>
        <w:t>, but also the surrounding area. Under the glow of ‘golden hour’ (the last hour before sunset),</w:t>
      </w:r>
      <w:r w:rsidR="00730C2C" w:rsidRPr="00404D6A">
        <w:rPr>
          <w:rFonts w:ascii="Times New Roman" w:hAnsi="Times New Roman" w:cs="Times New Roman"/>
          <w:sz w:val="22"/>
          <w:szCs w:val="22"/>
          <w:lang w:val="en-GB"/>
        </w:rPr>
        <w:t xml:space="preserve"> the sky </w:t>
      </w:r>
      <w:r w:rsidR="00F9424D" w:rsidRPr="00404D6A">
        <w:rPr>
          <w:rFonts w:ascii="Times New Roman" w:hAnsi="Times New Roman" w:cs="Times New Roman"/>
          <w:sz w:val="22"/>
          <w:szCs w:val="22"/>
          <w:lang w:val="en-GB"/>
        </w:rPr>
        <w:t>linked me</w:t>
      </w:r>
      <w:r w:rsidR="00632978" w:rsidRPr="00404D6A">
        <w:rPr>
          <w:rFonts w:ascii="Times New Roman" w:hAnsi="Times New Roman" w:cs="Times New Roman"/>
          <w:sz w:val="22"/>
          <w:szCs w:val="22"/>
          <w:lang w:val="en-GB"/>
        </w:rPr>
        <w:t xml:space="preserve">, </w:t>
      </w:r>
      <w:r w:rsidR="000F6775" w:rsidRPr="00404D6A">
        <w:rPr>
          <w:rFonts w:ascii="Times New Roman" w:hAnsi="Times New Roman" w:cs="Times New Roman"/>
          <w:sz w:val="22"/>
          <w:szCs w:val="22"/>
        </w:rPr>
        <w:t>psychologically</w:t>
      </w:r>
      <w:r w:rsidR="00632978" w:rsidRPr="00404D6A">
        <w:rPr>
          <w:rFonts w:ascii="Times New Roman" w:hAnsi="Times New Roman" w:cs="Times New Roman"/>
          <w:sz w:val="22"/>
          <w:szCs w:val="22"/>
          <w:lang w:val="en-GB"/>
        </w:rPr>
        <w:t>,</w:t>
      </w:r>
      <w:r w:rsidR="00F9424D" w:rsidRPr="00404D6A">
        <w:rPr>
          <w:rFonts w:ascii="Times New Roman" w:hAnsi="Times New Roman" w:cs="Times New Roman"/>
          <w:sz w:val="22"/>
          <w:szCs w:val="22"/>
          <w:lang w:val="en-GB"/>
        </w:rPr>
        <w:t xml:space="preserve"> to </w:t>
      </w:r>
      <w:r w:rsidRPr="00404D6A">
        <w:rPr>
          <w:rFonts w:ascii="Times New Roman" w:hAnsi="Times New Roman" w:cs="Times New Roman"/>
          <w:sz w:val="22"/>
          <w:szCs w:val="22"/>
          <w:lang w:val="en-GB"/>
        </w:rPr>
        <w:t>the drivers engaged in their journeys</w:t>
      </w:r>
      <w:r w:rsidR="000F6775" w:rsidRPr="00404D6A">
        <w:rPr>
          <w:rFonts w:ascii="Times New Roman" w:hAnsi="Times New Roman" w:cs="Times New Roman"/>
          <w:sz w:val="22"/>
          <w:szCs w:val="22"/>
          <w:lang w:val="en-GB"/>
        </w:rPr>
        <w:t xml:space="preserve"> below</w:t>
      </w:r>
      <w:r w:rsidRPr="00404D6A">
        <w:rPr>
          <w:rFonts w:ascii="Times New Roman" w:hAnsi="Times New Roman" w:cs="Times New Roman"/>
          <w:sz w:val="22"/>
          <w:szCs w:val="22"/>
          <w:lang w:val="en-GB"/>
        </w:rPr>
        <w:t xml:space="preserve"> because here we were, all together, under one sky. </w:t>
      </w:r>
    </w:p>
    <w:p w14:paraId="16832855" w14:textId="01F8CA46" w:rsidR="00806431" w:rsidRPr="00404D6A" w:rsidRDefault="004A1028" w:rsidP="001F4D75">
      <w:pPr>
        <w:jc w:val="center"/>
        <w:rPr>
          <w:rFonts w:ascii="Times New Roman" w:hAnsi="Times New Roman" w:cs="Times New Roman"/>
          <w:sz w:val="22"/>
          <w:szCs w:val="22"/>
          <w:lang w:val="en-GB"/>
        </w:rPr>
      </w:pPr>
      <w:r w:rsidRPr="00404D6A">
        <w:rPr>
          <w:rFonts w:ascii="Times New Roman" w:hAnsi="Times New Roman" w:cs="Times New Roman"/>
          <w:noProof/>
          <w:sz w:val="22"/>
          <w:szCs w:val="22"/>
          <w:lang w:val="en-GB"/>
        </w:rPr>
        <w:drawing>
          <wp:inline distT="0" distB="0" distL="0" distR="0" wp14:anchorId="43745C97" wp14:editId="794A001E">
            <wp:extent cx="4103370" cy="2846266"/>
            <wp:effectExtent l="0" t="0" r="0" b="0"/>
            <wp:docPr id="165706200" name="Picture 4" descr="A full moon over a high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06200" name="Picture 4" descr="A full moon over a highway&#10;&#10;AI-generated content may be incorrect."/>
                    <pic:cNvPicPr/>
                  </pic:nvPicPr>
                  <pic:blipFill rotWithShape="1">
                    <a:blip r:embed="rId9">
                      <a:extLst>
                        <a:ext uri="{28A0092B-C50C-407E-A947-70E740481C1C}">
                          <a14:useLocalDpi xmlns:a14="http://schemas.microsoft.com/office/drawing/2010/main" val="0"/>
                        </a:ext>
                      </a:extLst>
                    </a:blip>
                    <a:srcRect t="17675" r="4963"/>
                    <a:stretch>
                      <a:fillRect/>
                    </a:stretch>
                  </pic:blipFill>
                  <pic:spPr bwMode="auto">
                    <a:xfrm>
                      <a:off x="0" y="0"/>
                      <a:ext cx="4150857" cy="2879205"/>
                    </a:xfrm>
                    <a:prstGeom prst="rect">
                      <a:avLst/>
                    </a:prstGeom>
                    <a:ln>
                      <a:noFill/>
                    </a:ln>
                    <a:extLst>
                      <a:ext uri="{53640926-AAD7-44D8-BBD7-CCE9431645EC}">
                        <a14:shadowObscured xmlns:a14="http://schemas.microsoft.com/office/drawing/2010/main"/>
                      </a:ext>
                    </a:extLst>
                  </pic:spPr>
                </pic:pic>
              </a:graphicData>
            </a:graphic>
          </wp:inline>
        </w:drawing>
      </w:r>
    </w:p>
    <w:p w14:paraId="590571E8" w14:textId="4296DFB9" w:rsidR="0007140D" w:rsidRPr="00216650" w:rsidRDefault="0007140D" w:rsidP="001F4D75">
      <w:pPr>
        <w:jc w:val="center"/>
        <w:rPr>
          <w:rFonts w:ascii="Times New Roman" w:hAnsi="Times New Roman" w:cs="Times New Roman"/>
          <w:sz w:val="20"/>
          <w:szCs w:val="20"/>
          <w:lang w:val="en-GB"/>
        </w:rPr>
      </w:pPr>
      <w:r w:rsidRPr="00216650">
        <w:rPr>
          <w:rFonts w:ascii="Times New Roman" w:hAnsi="Times New Roman" w:cs="Times New Roman"/>
          <w:b/>
          <w:bCs/>
          <w:sz w:val="20"/>
          <w:szCs w:val="20"/>
          <w:lang w:val="en-GB"/>
        </w:rPr>
        <w:t xml:space="preserve">Figure 3. </w:t>
      </w:r>
      <w:r w:rsidR="008954FE" w:rsidRPr="00216650">
        <w:rPr>
          <w:rFonts w:ascii="Times New Roman" w:hAnsi="Times New Roman" w:cs="Times New Roman"/>
          <w:b/>
          <w:bCs/>
          <w:i/>
          <w:iCs/>
          <w:sz w:val="20"/>
          <w:szCs w:val="20"/>
          <w:lang w:val="en-GB"/>
        </w:rPr>
        <w:t>Full moon and sunset</w:t>
      </w:r>
      <w:r w:rsidRPr="00216650">
        <w:rPr>
          <w:rFonts w:ascii="Times New Roman" w:hAnsi="Times New Roman" w:cs="Times New Roman"/>
          <w:b/>
          <w:bCs/>
          <w:sz w:val="20"/>
          <w:szCs w:val="20"/>
          <w:lang w:val="en-GB"/>
        </w:rPr>
        <w:t xml:space="preserve">. </w:t>
      </w:r>
      <w:r w:rsidR="001455BD" w:rsidRPr="00216650">
        <w:rPr>
          <w:rFonts w:ascii="Times New Roman" w:hAnsi="Times New Roman" w:cs="Times New Roman"/>
          <w:b/>
          <w:bCs/>
          <w:sz w:val="20"/>
          <w:szCs w:val="20"/>
          <w:lang w:val="en-GB"/>
        </w:rPr>
        <w:t>November 3</w:t>
      </w:r>
      <w:r w:rsidRPr="00216650">
        <w:rPr>
          <w:rFonts w:ascii="Times New Roman" w:hAnsi="Times New Roman" w:cs="Times New Roman"/>
          <w:b/>
          <w:bCs/>
          <w:sz w:val="20"/>
          <w:szCs w:val="20"/>
          <w:lang w:val="en-GB"/>
        </w:rPr>
        <w:t>, 2025. 0</w:t>
      </w:r>
      <w:r w:rsidR="001455BD" w:rsidRPr="00216650">
        <w:rPr>
          <w:rFonts w:ascii="Times New Roman" w:hAnsi="Times New Roman" w:cs="Times New Roman"/>
          <w:b/>
          <w:bCs/>
          <w:sz w:val="20"/>
          <w:szCs w:val="20"/>
          <w:lang w:val="en-GB"/>
        </w:rPr>
        <w:t>5:38</w:t>
      </w:r>
      <w:r w:rsidRPr="00216650">
        <w:rPr>
          <w:rFonts w:ascii="Times New Roman" w:hAnsi="Times New Roman" w:cs="Times New Roman"/>
          <w:b/>
          <w:bCs/>
          <w:sz w:val="20"/>
          <w:szCs w:val="20"/>
          <w:lang w:val="en-GB"/>
        </w:rPr>
        <w:t xml:space="preserve"> </w:t>
      </w:r>
      <w:r w:rsidR="001455BD" w:rsidRPr="00216650">
        <w:rPr>
          <w:rFonts w:ascii="Times New Roman" w:hAnsi="Times New Roman" w:cs="Times New Roman"/>
          <w:b/>
          <w:bCs/>
          <w:sz w:val="20"/>
          <w:szCs w:val="20"/>
          <w:lang w:val="en-GB"/>
        </w:rPr>
        <w:t>p.</w:t>
      </w:r>
      <w:r w:rsidRPr="00216650">
        <w:rPr>
          <w:rFonts w:ascii="Times New Roman" w:hAnsi="Times New Roman" w:cs="Times New Roman"/>
          <w:b/>
          <w:bCs/>
          <w:sz w:val="20"/>
          <w:szCs w:val="20"/>
          <w:lang w:val="en-GB"/>
        </w:rPr>
        <w:t>m. Image: Raine Richard.</w:t>
      </w:r>
    </w:p>
    <w:p w14:paraId="75FC03A7" w14:textId="051C26C7" w:rsidR="009077FF" w:rsidRPr="00404D6A" w:rsidRDefault="009077FF" w:rsidP="00455692">
      <w:pPr>
        <w:ind w:firstLine="720"/>
        <w:rPr>
          <w:rFonts w:ascii="Times New Roman" w:hAnsi="Times New Roman" w:cs="Times New Roman"/>
          <w:sz w:val="22"/>
          <w:szCs w:val="22"/>
          <w:lang w:val="en-GB"/>
        </w:rPr>
      </w:pPr>
      <w:r w:rsidRPr="00404D6A">
        <w:rPr>
          <w:rFonts w:ascii="Times New Roman" w:hAnsi="Times New Roman" w:cs="Times New Roman"/>
          <w:sz w:val="22"/>
          <w:szCs w:val="22"/>
          <w:lang w:val="en-GB"/>
        </w:rPr>
        <w:t xml:space="preserve">While </w:t>
      </w:r>
      <w:r w:rsidR="004A40D1" w:rsidRPr="00404D6A">
        <w:rPr>
          <w:rFonts w:ascii="Times New Roman" w:hAnsi="Times New Roman" w:cs="Times New Roman"/>
          <w:sz w:val="22"/>
          <w:szCs w:val="22"/>
          <w:lang w:val="en-GB"/>
        </w:rPr>
        <w:t xml:space="preserve">exploring various </w:t>
      </w:r>
      <w:r w:rsidR="0096563E">
        <w:rPr>
          <w:rFonts w:ascii="Times New Roman" w:hAnsi="Times New Roman" w:cs="Times New Roman"/>
          <w:sz w:val="22"/>
          <w:szCs w:val="22"/>
          <w:lang w:val="en-GB"/>
        </w:rPr>
        <w:t>writer’s</w:t>
      </w:r>
      <w:r w:rsidR="004A40D1" w:rsidRPr="00404D6A">
        <w:rPr>
          <w:rFonts w:ascii="Times New Roman" w:hAnsi="Times New Roman" w:cs="Times New Roman"/>
          <w:sz w:val="22"/>
          <w:szCs w:val="22"/>
          <w:lang w:val="en-GB"/>
        </w:rPr>
        <w:t xml:space="preserve"> definitions of </w:t>
      </w:r>
      <w:r w:rsidR="006C4C8D" w:rsidRPr="00404D6A">
        <w:rPr>
          <w:rFonts w:ascii="Times New Roman" w:hAnsi="Times New Roman" w:cs="Times New Roman"/>
          <w:sz w:val="22"/>
          <w:szCs w:val="22"/>
          <w:lang w:val="en-GB"/>
        </w:rPr>
        <w:t>awe</w:t>
      </w:r>
      <w:r w:rsidR="00C34512" w:rsidRPr="00404D6A">
        <w:rPr>
          <w:rFonts w:ascii="Times New Roman" w:hAnsi="Times New Roman" w:cs="Times New Roman"/>
          <w:sz w:val="22"/>
          <w:szCs w:val="22"/>
          <w:lang w:val="en-GB"/>
        </w:rPr>
        <w:t xml:space="preserve"> </w:t>
      </w:r>
      <w:r w:rsidR="00E64D80" w:rsidRPr="00404D6A">
        <w:rPr>
          <w:rFonts w:ascii="Times New Roman" w:hAnsi="Times New Roman" w:cs="Times New Roman"/>
          <w:sz w:val="22"/>
          <w:szCs w:val="22"/>
          <w:lang w:val="en-GB"/>
        </w:rPr>
        <w:t>and</w:t>
      </w:r>
      <w:r w:rsidR="00631236" w:rsidRPr="00404D6A">
        <w:rPr>
          <w:rFonts w:ascii="Times New Roman" w:hAnsi="Times New Roman" w:cs="Times New Roman"/>
          <w:sz w:val="22"/>
          <w:szCs w:val="22"/>
          <w:lang w:val="en-GB"/>
        </w:rPr>
        <w:t xml:space="preserve"> wonder</w:t>
      </w:r>
      <w:r w:rsidR="00A52359" w:rsidRPr="00404D6A">
        <w:rPr>
          <w:rFonts w:ascii="Times New Roman" w:hAnsi="Times New Roman" w:cs="Times New Roman"/>
          <w:sz w:val="22"/>
          <w:szCs w:val="22"/>
          <w:lang w:val="en-GB"/>
        </w:rPr>
        <w:t>,</w:t>
      </w:r>
      <w:r w:rsidR="00631236" w:rsidRPr="00404D6A">
        <w:rPr>
          <w:rFonts w:ascii="Times New Roman" w:hAnsi="Times New Roman" w:cs="Times New Roman"/>
          <w:sz w:val="22"/>
          <w:szCs w:val="22"/>
          <w:lang w:val="en-GB"/>
        </w:rPr>
        <w:t xml:space="preserve"> </w:t>
      </w:r>
      <w:r w:rsidRPr="00404D6A">
        <w:rPr>
          <w:rFonts w:ascii="Times New Roman" w:hAnsi="Times New Roman" w:cs="Times New Roman"/>
          <w:sz w:val="22"/>
          <w:szCs w:val="22"/>
          <w:lang w:val="en-GB"/>
        </w:rPr>
        <w:t>Nicho</w:t>
      </w:r>
      <w:r w:rsidR="003504F7" w:rsidRPr="00404D6A">
        <w:rPr>
          <w:rFonts w:ascii="Times New Roman" w:hAnsi="Times New Roman" w:cs="Times New Roman"/>
          <w:sz w:val="22"/>
          <w:szCs w:val="22"/>
          <w:lang w:val="en-GB"/>
        </w:rPr>
        <w:t>l</w:t>
      </w:r>
      <w:r w:rsidRPr="00404D6A">
        <w:rPr>
          <w:rFonts w:ascii="Times New Roman" w:hAnsi="Times New Roman" w:cs="Times New Roman"/>
          <w:sz w:val="22"/>
          <w:szCs w:val="22"/>
          <w:lang w:val="en-GB"/>
        </w:rPr>
        <w:t xml:space="preserve">as Campion </w:t>
      </w:r>
      <w:r w:rsidR="00E3774D" w:rsidRPr="00404D6A">
        <w:rPr>
          <w:rFonts w:ascii="Times New Roman" w:hAnsi="Times New Roman" w:cs="Times New Roman"/>
          <w:sz w:val="22"/>
          <w:szCs w:val="22"/>
          <w:lang w:val="en-GB"/>
        </w:rPr>
        <w:t>summarizes</w:t>
      </w:r>
      <w:r w:rsidR="0075198A" w:rsidRPr="00404D6A">
        <w:rPr>
          <w:rFonts w:ascii="Times New Roman" w:hAnsi="Times New Roman" w:cs="Times New Roman"/>
          <w:sz w:val="22"/>
          <w:szCs w:val="22"/>
          <w:lang w:val="en-GB"/>
        </w:rPr>
        <w:t xml:space="preserve"> Tolkien</w:t>
      </w:r>
      <w:r w:rsidR="00E3774D" w:rsidRPr="00404D6A">
        <w:rPr>
          <w:rFonts w:ascii="Times New Roman" w:hAnsi="Times New Roman" w:cs="Times New Roman"/>
          <w:sz w:val="22"/>
          <w:szCs w:val="22"/>
          <w:lang w:val="en-GB"/>
        </w:rPr>
        <w:t>’s</w:t>
      </w:r>
      <w:r w:rsidR="005B5935" w:rsidRPr="00404D6A">
        <w:rPr>
          <w:rFonts w:ascii="Times New Roman" w:hAnsi="Times New Roman" w:cs="Times New Roman"/>
          <w:sz w:val="22"/>
          <w:szCs w:val="22"/>
          <w:lang w:val="en-GB"/>
        </w:rPr>
        <w:t xml:space="preserve"> </w:t>
      </w:r>
      <w:r w:rsidR="00E3774D" w:rsidRPr="00404D6A">
        <w:rPr>
          <w:rFonts w:ascii="Times New Roman" w:hAnsi="Times New Roman" w:cs="Times New Roman"/>
          <w:sz w:val="22"/>
          <w:szCs w:val="22"/>
          <w:lang w:val="en-GB"/>
        </w:rPr>
        <w:t>understanding of</w:t>
      </w:r>
      <w:r w:rsidR="005B5935" w:rsidRPr="00404D6A">
        <w:rPr>
          <w:rFonts w:ascii="Times New Roman" w:hAnsi="Times New Roman" w:cs="Times New Roman"/>
          <w:sz w:val="22"/>
          <w:szCs w:val="22"/>
          <w:lang w:val="en-GB"/>
        </w:rPr>
        <w:t xml:space="preserve"> enchantment </w:t>
      </w:r>
      <w:r w:rsidR="005A7404" w:rsidRPr="00404D6A">
        <w:rPr>
          <w:rFonts w:ascii="Times New Roman" w:hAnsi="Times New Roman" w:cs="Times New Roman"/>
          <w:sz w:val="22"/>
          <w:szCs w:val="22"/>
          <w:lang w:val="en-GB"/>
        </w:rPr>
        <w:t>as</w:t>
      </w:r>
      <w:r w:rsidR="005B5935" w:rsidRPr="00404D6A">
        <w:rPr>
          <w:rFonts w:ascii="Times New Roman" w:hAnsi="Times New Roman" w:cs="Times New Roman"/>
          <w:sz w:val="22"/>
          <w:szCs w:val="22"/>
          <w:lang w:val="en-GB"/>
        </w:rPr>
        <w:t xml:space="preserve"> a </w:t>
      </w:r>
      <w:r w:rsidR="00DD7FDD" w:rsidRPr="00404D6A">
        <w:rPr>
          <w:rFonts w:ascii="Times New Roman" w:hAnsi="Times New Roman" w:cs="Times New Roman"/>
          <w:sz w:val="22"/>
          <w:szCs w:val="22"/>
          <w:lang w:val="en-GB"/>
        </w:rPr>
        <w:t>‘</w:t>
      </w:r>
      <w:r w:rsidR="00D051D6" w:rsidRPr="00404D6A">
        <w:rPr>
          <w:rFonts w:ascii="Times New Roman" w:hAnsi="Times New Roman" w:cs="Times New Roman"/>
          <w:sz w:val="22"/>
          <w:szCs w:val="22"/>
          <w:lang w:val="en-GB"/>
        </w:rPr>
        <w:t>state</w:t>
      </w:r>
      <w:r w:rsidR="00DD7FDD" w:rsidRPr="00404D6A">
        <w:rPr>
          <w:rFonts w:ascii="Times New Roman" w:hAnsi="Times New Roman" w:cs="Times New Roman"/>
          <w:sz w:val="22"/>
          <w:szCs w:val="22"/>
          <w:lang w:val="en-GB"/>
        </w:rPr>
        <w:t xml:space="preserve"> of mind in which one is perfectly</w:t>
      </w:r>
      <w:r w:rsidR="006C4C8D" w:rsidRPr="00404D6A">
        <w:rPr>
          <w:rFonts w:ascii="Times New Roman" w:hAnsi="Times New Roman" w:cs="Times New Roman"/>
          <w:sz w:val="22"/>
          <w:szCs w:val="22"/>
          <w:lang w:val="en-GB"/>
        </w:rPr>
        <w:t>,</w:t>
      </w:r>
      <w:r w:rsidR="00DD7FDD" w:rsidRPr="00404D6A">
        <w:rPr>
          <w:rFonts w:ascii="Times New Roman" w:hAnsi="Times New Roman" w:cs="Times New Roman"/>
          <w:sz w:val="22"/>
          <w:szCs w:val="22"/>
          <w:lang w:val="en-GB"/>
        </w:rPr>
        <w:t xml:space="preserve"> and perhaps ecstatically</w:t>
      </w:r>
      <w:r w:rsidR="00D051D6" w:rsidRPr="00404D6A">
        <w:rPr>
          <w:rFonts w:ascii="Times New Roman" w:hAnsi="Times New Roman" w:cs="Times New Roman"/>
          <w:sz w:val="22"/>
          <w:szCs w:val="22"/>
          <w:lang w:val="en-GB"/>
        </w:rPr>
        <w:t>, integrated with cosmos’</w:t>
      </w:r>
      <w:r w:rsidR="005A7404" w:rsidRPr="00404D6A">
        <w:rPr>
          <w:rFonts w:ascii="Times New Roman" w:hAnsi="Times New Roman" w:cs="Times New Roman"/>
          <w:sz w:val="22"/>
          <w:szCs w:val="22"/>
          <w:lang w:val="en-GB"/>
        </w:rPr>
        <w:t xml:space="preserve"> and continues by citing him</w:t>
      </w:r>
      <w:r w:rsidR="00A57B38" w:rsidRPr="00404D6A">
        <w:rPr>
          <w:rFonts w:ascii="Times New Roman" w:hAnsi="Times New Roman" w:cs="Times New Roman"/>
          <w:sz w:val="22"/>
          <w:szCs w:val="22"/>
          <w:lang w:val="en-GB"/>
        </w:rPr>
        <w:t xml:space="preserve"> directly:</w:t>
      </w:r>
    </w:p>
    <w:p w14:paraId="62E7BA4D" w14:textId="11A58BF9" w:rsidR="00DB1780" w:rsidRPr="00404D6A" w:rsidRDefault="00CE3112" w:rsidP="007171D1">
      <w:pPr>
        <w:ind w:left="720"/>
        <w:rPr>
          <w:rFonts w:ascii="Times New Roman" w:hAnsi="Times New Roman" w:cs="Times New Roman"/>
          <w:sz w:val="22"/>
          <w:szCs w:val="22"/>
          <w:lang w:val="en-GB"/>
        </w:rPr>
      </w:pPr>
      <w:r w:rsidRPr="00404D6A">
        <w:rPr>
          <w:rFonts w:ascii="Times New Roman" w:hAnsi="Times New Roman" w:cs="Times New Roman"/>
          <w:sz w:val="22"/>
          <w:szCs w:val="22"/>
          <w:lang w:val="en-GB"/>
        </w:rPr>
        <w:t>‘</w:t>
      </w:r>
      <w:r w:rsidR="00DD53B2" w:rsidRPr="00404D6A">
        <w:rPr>
          <w:rFonts w:ascii="Times New Roman" w:hAnsi="Times New Roman" w:cs="Times New Roman"/>
          <w:i/>
          <w:iCs/>
          <w:sz w:val="22"/>
          <w:szCs w:val="22"/>
          <w:lang w:val="en-GB"/>
        </w:rPr>
        <w:t>Faërie</w:t>
      </w:r>
      <w:r w:rsidR="00DD53B2" w:rsidRPr="00404D6A">
        <w:rPr>
          <w:rFonts w:ascii="Times New Roman" w:hAnsi="Times New Roman" w:cs="Times New Roman"/>
          <w:sz w:val="22"/>
          <w:szCs w:val="22"/>
          <w:lang w:val="en-GB"/>
        </w:rPr>
        <w:t xml:space="preserve"> contains many things besides elves and fays, and besides dwarfs, witches, trolls, giants, or dragons: it ho</w:t>
      </w:r>
      <w:r w:rsidR="007F5818" w:rsidRPr="00404D6A">
        <w:rPr>
          <w:rFonts w:ascii="Times New Roman" w:hAnsi="Times New Roman" w:cs="Times New Roman"/>
          <w:sz w:val="22"/>
          <w:szCs w:val="22"/>
          <w:lang w:val="en-GB"/>
        </w:rPr>
        <w:t>l</w:t>
      </w:r>
      <w:r w:rsidR="00DD53B2" w:rsidRPr="00404D6A">
        <w:rPr>
          <w:rFonts w:ascii="Times New Roman" w:hAnsi="Times New Roman" w:cs="Times New Roman"/>
          <w:sz w:val="22"/>
          <w:szCs w:val="22"/>
          <w:lang w:val="en-GB"/>
        </w:rPr>
        <w:t>ds the seas</w:t>
      </w:r>
      <w:r w:rsidR="007171D1" w:rsidRPr="00404D6A">
        <w:rPr>
          <w:rFonts w:ascii="Times New Roman" w:hAnsi="Times New Roman" w:cs="Times New Roman"/>
          <w:sz w:val="22"/>
          <w:szCs w:val="22"/>
          <w:lang w:val="en-GB"/>
        </w:rPr>
        <w:t xml:space="preserve">, the sun, the moon, the sky; and the earth, and all things that are in it: tree and bird, water and stone, wine and bread, and ourselves, mortal men, when we are </w:t>
      </w:r>
      <w:r w:rsidR="00F93FE3" w:rsidRPr="00404D6A">
        <w:rPr>
          <w:rFonts w:ascii="Times New Roman" w:hAnsi="Times New Roman" w:cs="Times New Roman"/>
          <w:sz w:val="22"/>
          <w:szCs w:val="22"/>
          <w:lang w:val="en-GB"/>
        </w:rPr>
        <w:t>enchanted</w:t>
      </w:r>
      <w:r w:rsidR="000D5C3F" w:rsidRPr="00404D6A">
        <w:rPr>
          <w:rFonts w:ascii="Times New Roman" w:hAnsi="Times New Roman" w:cs="Times New Roman"/>
          <w:sz w:val="22"/>
          <w:szCs w:val="22"/>
          <w:lang w:val="en-GB"/>
        </w:rPr>
        <w:t>…</w:t>
      </w:r>
      <w:r w:rsidR="007171D1" w:rsidRPr="00404D6A">
        <w:rPr>
          <w:rFonts w:ascii="Times New Roman" w:hAnsi="Times New Roman" w:cs="Times New Roman"/>
          <w:sz w:val="22"/>
          <w:szCs w:val="22"/>
          <w:lang w:val="en-GB"/>
        </w:rPr>
        <w:t>’</w:t>
      </w:r>
      <w:r w:rsidR="001D504F" w:rsidRPr="00404D6A">
        <w:rPr>
          <w:rStyle w:val="FootnoteReference"/>
          <w:rFonts w:ascii="Times New Roman" w:hAnsi="Times New Roman" w:cs="Times New Roman"/>
          <w:sz w:val="22"/>
          <w:szCs w:val="22"/>
          <w:lang w:val="en-GB"/>
        </w:rPr>
        <w:footnoteReference w:id="13"/>
      </w:r>
    </w:p>
    <w:p w14:paraId="5E5D0B4F" w14:textId="0CA09D38" w:rsidR="005C358A" w:rsidRPr="00404D6A" w:rsidRDefault="00ED2A16" w:rsidP="005C358A">
      <w:pPr>
        <w:rPr>
          <w:rFonts w:ascii="Times New Roman" w:hAnsi="Times New Roman" w:cs="Times New Roman"/>
          <w:sz w:val="22"/>
          <w:szCs w:val="22"/>
          <w:lang w:val="en-GB"/>
        </w:rPr>
      </w:pPr>
      <w:r w:rsidRPr="00404D6A">
        <w:rPr>
          <w:rFonts w:ascii="Times New Roman" w:hAnsi="Times New Roman" w:cs="Times New Roman"/>
          <w:sz w:val="22"/>
          <w:szCs w:val="22"/>
          <w:lang w:val="en-GB"/>
        </w:rPr>
        <w:t>Admittedly, T</w:t>
      </w:r>
      <w:r w:rsidR="00143814" w:rsidRPr="00404D6A">
        <w:rPr>
          <w:rFonts w:ascii="Times New Roman" w:hAnsi="Times New Roman" w:cs="Times New Roman"/>
          <w:sz w:val="22"/>
          <w:szCs w:val="22"/>
          <w:lang w:val="en-GB"/>
        </w:rPr>
        <w:t>olkie</w:t>
      </w:r>
      <w:r w:rsidR="00F429A0" w:rsidRPr="00404D6A">
        <w:rPr>
          <w:rFonts w:ascii="Times New Roman" w:hAnsi="Times New Roman" w:cs="Times New Roman"/>
          <w:sz w:val="22"/>
          <w:szCs w:val="22"/>
          <w:lang w:val="en-GB"/>
        </w:rPr>
        <w:t>n</w:t>
      </w:r>
      <w:r w:rsidR="00143814" w:rsidRPr="00404D6A">
        <w:rPr>
          <w:rFonts w:ascii="Times New Roman" w:hAnsi="Times New Roman" w:cs="Times New Roman"/>
          <w:sz w:val="22"/>
          <w:szCs w:val="22"/>
          <w:lang w:val="en-GB"/>
        </w:rPr>
        <w:t>’s</w:t>
      </w:r>
      <w:r w:rsidR="00B47C62" w:rsidRPr="00404D6A">
        <w:rPr>
          <w:rFonts w:ascii="Times New Roman" w:hAnsi="Times New Roman" w:cs="Times New Roman"/>
          <w:sz w:val="22"/>
          <w:szCs w:val="22"/>
          <w:lang w:val="en-GB"/>
        </w:rPr>
        <w:t xml:space="preserve"> </w:t>
      </w:r>
      <w:r w:rsidR="008F19B9" w:rsidRPr="00404D6A">
        <w:rPr>
          <w:rFonts w:ascii="Times New Roman" w:hAnsi="Times New Roman" w:cs="Times New Roman"/>
          <w:sz w:val="22"/>
          <w:szCs w:val="22"/>
          <w:lang w:val="en-GB"/>
        </w:rPr>
        <w:t>outlook</w:t>
      </w:r>
      <w:r w:rsidR="00B47C62" w:rsidRPr="00404D6A">
        <w:rPr>
          <w:rFonts w:ascii="Times New Roman" w:hAnsi="Times New Roman" w:cs="Times New Roman"/>
          <w:sz w:val="22"/>
          <w:szCs w:val="22"/>
          <w:lang w:val="en-GB"/>
        </w:rPr>
        <w:t xml:space="preserve"> </w:t>
      </w:r>
      <w:r w:rsidR="009E2485" w:rsidRPr="00404D6A">
        <w:rPr>
          <w:rFonts w:ascii="Times New Roman" w:hAnsi="Times New Roman" w:cs="Times New Roman"/>
          <w:sz w:val="22"/>
          <w:szCs w:val="22"/>
          <w:lang w:val="en-GB"/>
        </w:rPr>
        <w:t>has occupied my mind</w:t>
      </w:r>
      <w:r w:rsidR="00143814" w:rsidRPr="00404D6A">
        <w:rPr>
          <w:rFonts w:ascii="Times New Roman" w:hAnsi="Times New Roman" w:cs="Times New Roman"/>
          <w:sz w:val="22"/>
          <w:szCs w:val="22"/>
          <w:lang w:val="en-GB"/>
        </w:rPr>
        <w:t xml:space="preserve"> </w:t>
      </w:r>
      <w:r w:rsidR="00590238" w:rsidRPr="00404D6A">
        <w:rPr>
          <w:rFonts w:ascii="Times New Roman" w:hAnsi="Times New Roman" w:cs="Times New Roman"/>
          <w:sz w:val="22"/>
          <w:szCs w:val="22"/>
          <w:lang w:val="en-GB"/>
        </w:rPr>
        <w:t xml:space="preserve">since </w:t>
      </w:r>
      <w:r w:rsidR="002F7D3B" w:rsidRPr="00404D6A">
        <w:rPr>
          <w:rFonts w:ascii="Times New Roman" w:hAnsi="Times New Roman" w:cs="Times New Roman"/>
          <w:sz w:val="22"/>
          <w:szCs w:val="22"/>
          <w:lang w:val="en-GB"/>
        </w:rPr>
        <w:t>long</w:t>
      </w:r>
      <w:r w:rsidR="00F429A0" w:rsidRPr="00404D6A">
        <w:rPr>
          <w:rFonts w:ascii="Times New Roman" w:hAnsi="Times New Roman" w:cs="Times New Roman"/>
          <w:sz w:val="22"/>
          <w:szCs w:val="22"/>
          <w:lang w:val="en-GB"/>
        </w:rPr>
        <w:t xml:space="preserve"> before </w:t>
      </w:r>
      <w:r w:rsidR="002F7D3B" w:rsidRPr="00404D6A">
        <w:rPr>
          <w:rFonts w:ascii="Times New Roman" w:hAnsi="Times New Roman" w:cs="Times New Roman"/>
          <w:sz w:val="22"/>
          <w:szCs w:val="22"/>
          <w:lang w:val="en-GB"/>
        </w:rPr>
        <w:t>this project</w:t>
      </w:r>
      <w:r w:rsidR="00B95F1E" w:rsidRPr="00404D6A">
        <w:rPr>
          <w:rFonts w:ascii="Times New Roman" w:hAnsi="Times New Roman" w:cs="Times New Roman"/>
          <w:sz w:val="22"/>
          <w:szCs w:val="22"/>
          <w:lang w:val="en-GB"/>
        </w:rPr>
        <w:t>,</w:t>
      </w:r>
      <w:r w:rsidR="002F7D3B" w:rsidRPr="00404D6A">
        <w:rPr>
          <w:rFonts w:ascii="Times New Roman" w:hAnsi="Times New Roman" w:cs="Times New Roman"/>
          <w:sz w:val="22"/>
          <w:szCs w:val="22"/>
          <w:lang w:val="en-GB"/>
        </w:rPr>
        <w:t xml:space="preserve"> </w:t>
      </w:r>
      <w:r w:rsidR="00590238" w:rsidRPr="00404D6A">
        <w:rPr>
          <w:rFonts w:ascii="Times New Roman" w:hAnsi="Times New Roman" w:cs="Times New Roman"/>
          <w:sz w:val="22"/>
          <w:szCs w:val="22"/>
          <w:lang w:val="en-GB"/>
        </w:rPr>
        <w:t>however,</w:t>
      </w:r>
      <w:r w:rsidR="002F7D3B" w:rsidRPr="00404D6A">
        <w:rPr>
          <w:rFonts w:ascii="Times New Roman" w:hAnsi="Times New Roman" w:cs="Times New Roman"/>
          <w:sz w:val="22"/>
          <w:szCs w:val="22"/>
          <w:lang w:val="en-GB"/>
        </w:rPr>
        <w:t xml:space="preserve"> </w:t>
      </w:r>
      <w:r w:rsidR="00B95F1E" w:rsidRPr="00404D6A">
        <w:rPr>
          <w:rFonts w:ascii="Times New Roman" w:hAnsi="Times New Roman" w:cs="Times New Roman"/>
          <w:sz w:val="22"/>
          <w:szCs w:val="22"/>
          <w:lang w:val="en-GB"/>
        </w:rPr>
        <w:t xml:space="preserve">its </w:t>
      </w:r>
      <w:r w:rsidRPr="00404D6A">
        <w:rPr>
          <w:rFonts w:ascii="Times New Roman" w:hAnsi="Times New Roman" w:cs="Times New Roman"/>
          <w:sz w:val="22"/>
          <w:szCs w:val="22"/>
          <w:lang w:val="en-GB"/>
        </w:rPr>
        <w:t>resonance</w:t>
      </w:r>
      <w:r w:rsidR="00B95F1E" w:rsidRPr="00404D6A">
        <w:rPr>
          <w:rFonts w:ascii="Times New Roman" w:hAnsi="Times New Roman" w:cs="Times New Roman"/>
          <w:sz w:val="22"/>
          <w:szCs w:val="22"/>
          <w:lang w:val="en-GB"/>
        </w:rPr>
        <w:t xml:space="preserve"> </w:t>
      </w:r>
      <w:r w:rsidRPr="00404D6A">
        <w:rPr>
          <w:rFonts w:ascii="Times New Roman" w:hAnsi="Times New Roman" w:cs="Times New Roman"/>
          <w:sz w:val="22"/>
          <w:szCs w:val="22"/>
          <w:lang w:val="en-GB"/>
        </w:rPr>
        <w:t>burrowed</w:t>
      </w:r>
      <w:r w:rsidR="00590238" w:rsidRPr="00404D6A">
        <w:rPr>
          <w:rFonts w:ascii="Times New Roman" w:hAnsi="Times New Roman" w:cs="Times New Roman"/>
          <w:sz w:val="22"/>
          <w:szCs w:val="22"/>
          <w:lang w:val="en-GB"/>
        </w:rPr>
        <w:t xml:space="preserve"> deeper</w:t>
      </w:r>
      <w:r w:rsidRPr="00404D6A">
        <w:rPr>
          <w:rFonts w:ascii="Times New Roman" w:hAnsi="Times New Roman" w:cs="Times New Roman"/>
          <w:sz w:val="22"/>
          <w:szCs w:val="22"/>
          <w:lang w:val="en-GB"/>
        </w:rPr>
        <w:t xml:space="preserve"> into</w:t>
      </w:r>
      <w:r w:rsidR="00B95F1E" w:rsidRPr="00404D6A">
        <w:rPr>
          <w:rFonts w:ascii="Times New Roman" w:hAnsi="Times New Roman" w:cs="Times New Roman"/>
          <w:sz w:val="22"/>
          <w:szCs w:val="22"/>
          <w:lang w:val="en-GB"/>
        </w:rPr>
        <w:t xml:space="preserve"> </w:t>
      </w:r>
      <w:r w:rsidR="003504F7" w:rsidRPr="00404D6A">
        <w:rPr>
          <w:rFonts w:ascii="Times New Roman" w:hAnsi="Times New Roman" w:cs="Times New Roman"/>
          <w:sz w:val="22"/>
          <w:szCs w:val="22"/>
          <w:lang w:val="en-GB"/>
        </w:rPr>
        <w:t xml:space="preserve">my </w:t>
      </w:r>
      <w:r w:rsidR="00B95F1E" w:rsidRPr="00404D6A">
        <w:rPr>
          <w:rFonts w:ascii="Times New Roman" w:hAnsi="Times New Roman" w:cs="Times New Roman"/>
          <w:sz w:val="22"/>
          <w:szCs w:val="22"/>
          <w:lang w:val="en-GB"/>
        </w:rPr>
        <w:t>hear</w:t>
      </w:r>
      <w:r w:rsidRPr="00404D6A">
        <w:rPr>
          <w:rFonts w:ascii="Times New Roman" w:hAnsi="Times New Roman" w:cs="Times New Roman"/>
          <w:sz w:val="22"/>
          <w:szCs w:val="22"/>
          <w:lang w:val="en-GB"/>
        </w:rPr>
        <w:t>t</w:t>
      </w:r>
      <w:r w:rsidR="00B95F1E" w:rsidRPr="00404D6A">
        <w:rPr>
          <w:rFonts w:ascii="Times New Roman" w:hAnsi="Times New Roman" w:cs="Times New Roman"/>
          <w:sz w:val="22"/>
          <w:szCs w:val="22"/>
          <w:lang w:val="en-GB"/>
        </w:rPr>
        <w:t xml:space="preserve"> o</w:t>
      </w:r>
      <w:r w:rsidR="005C358A" w:rsidRPr="00404D6A">
        <w:rPr>
          <w:rFonts w:ascii="Times New Roman" w:hAnsi="Times New Roman" w:cs="Times New Roman"/>
          <w:sz w:val="22"/>
          <w:szCs w:val="22"/>
          <w:lang w:val="en-GB"/>
        </w:rPr>
        <w:t xml:space="preserve">n the final morning of observation </w:t>
      </w:r>
      <w:r w:rsidR="00B95F1E" w:rsidRPr="00404D6A">
        <w:rPr>
          <w:rFonts w:ascii="Times New Roman" w:hAnsi="Times New Roman" w:cs="Times New Roman"/>
          <w:sz w:val="22"/>
          <w:szCs w:val="22"/>
          <w:lang w:val="en-GB"/>
        </w:rPr>
        <w:t>when</w:t>
      </w:r>
      <w:r w:rsidR="005C358A" w:rsidRPr="00404D6A">
        <w:rPr>
          <w:rFonts w:ascii="Times New Roman" w:hAnsi="Times New Roman" w:cs="Times New Roman"/>
          <w:sz w:val="22"/>
          <w:szCs w:val="22"/>
          <w:lang w:val="en-GB"/>
        </w:rPr>
        <w:t xml:space="preserve"> I</w:t>
      </w:r>
      <w:r w:rsidR="007C1D63" w:rsidRPr="00404D6A">
        <w:rPr>
          <w:rFonts w:ascii="Times New Roman" w:hAnsi="Times New Roman" w:cs="Times New Roman"/>
          <w:sz w:val="22"/>
          <w:szCs w:val="22"/>
          <w:lang w:val="en-GB"/>
        </w:rPr>
        <w:t xml:space="preserve">, by chance, </w:t>
      </w:r>
      <w:r w:rsidR="007C1D63" w:rsidRPr="00404D6A">
        <w:rPr>
          <w:rFonts w:ascii="Times New Roman" w:hAnsi="Times New Roman" w:cs="Times New Roman"/>
          <w:sz w:val="22"/>
          <w:szCs w:val="22"/>
          <w:lang w:val="en-GB"/>
        </w:rPr>
        <w:lastRenderedPageBreak/>
        <w:t xml:space="preserve">happened to </w:t>
      </w:r>
      <w:r w:rsidR="005C358A" w:rsidRPr="00404D6A">
        <w:rPr>
          <w:rFonts w:ascii="Times New Roman" w:hAnsi="Times New Roman" w:cs="Times New Roman"/>
          <w:sz w:val="22"/>
          <w:szCs w:val="22"/>
          <w:lang w:val="en-GB"/>
        </w:rPr>
        <w:t xml:space="preserve">step out under a burnt orange horizon and </w:t>
      </w:r>
      <w:r w:rsidR="005A4493" w:rsidRPr="00404D6A">
        <w:rPr>
          <w:rFonts w:ascii="Times New Roman" w:hAnsi="Times New Roman" w:cs="Times New Roman"/>
          <w:sz w:val="22"/>
          <w:szCs w:val="22"/>
          <w:lang w:val="en-GB"/>
        </w:rPr>
        <w:t>caught sight of</w:t>
      </w:r>
      <w:r w:rsidR="005C358A" w:rsidRPr="00404D6A">
        <w:rPr>
          <w:rFonts w:ascii="Times New Roman" w:hAnsi="Times New Roman" w:cs="Times New Roman"/>
          <w:sz w:val="22"/>
          <w:szCs w:val="22"/>
          <w:lang w:val="en-GB"/>
        </w:rPr>
        <w:t xml:space="preserve"> a </w:t>
      </w:r>
      <w:r w:rsidR="005A4493" w:rsidRPr="00404D6A">
        <w:rPr>
          <w:rFonts w:ascii="Times New Roman" w:hAnsi="Times New Roman" w:cs="Times New Roman"/>
          <w:sz w:val="22"/>
          <w:szCs w:val="22"/>
          <w:lang w:val="en-GB"/>
        </w:rPr>
        <w:t>menacing</w:t>
      </w:r>
      <w:r w:rsidR="005C358A" w:rsidRPr="00404D6A">
        <w:rPr>
          <w:rFonts w:ascii="Times New Roman" w:hAnsi="Times New Roman" w:cs="Times New Roman"/>
          <w:sz w:val="22"/>
          <w:szCs w:val="22"/>
          <w:lang w:val="en-GB"/>
        </w:rPr>
        <w:t xml:space="preserve"> cloud, which appeared to me to be shaped like a dragon</w:t>
      </w:r>
      <w:r w:rsidR="00517C0D" w:rsidRPr="00404D6A">
        <w:rPr>
          <w:rFonts w:ascii="Times New Roman" w:hAnsi="Times New Roman" w:cs="Times New Roman"/>
          <w:sz w:val="22"/>
          <w:szCs w:val="22"/>
          <w:lang w:val="en-GB"/>
        </w:rPr>
        <w:t>’s</w:t>
      </w:r>
      <w:r w:rsidR="005C358A" w:rsidRPr="00404D6A">
        <w:rPr>
          <w:rFonts w:ascii="Times New Roman" w:hAnsi="Times New Roman" w:cs="Times New Roman"/>
          <w:sz w:val="22"/>
          <w:szCs w:val="22"/>
          <w:lang w:val="en-GB"/>
        </w:rPr>
        <w:t xml:space="preserve"> head pass</w:t>
      </w:r>
      <w:r w:rsidR="004E06C7" w:rsidRPr="00404D6A">
        <w:rPr>
          <w:rFonts w:ascii="Times New Roman" w:hAnsi="Times New Roman" w:cs="Times New Roman"/>
          <w:sz w:val="22"/>
          <w:szCs w:val="22"/>
          <w:lang w:val="en-GB"/>
        </w:rPr>
        <w:t>ing silently</w:t>
      </w:r>
      <w:r w:rsidR="005C358A" w:rsidRPr="00404D6A">
        <w:rPr>
          <w:rFonts w:ascii="Times New Roman" w:hAnsi="Times New Roman" w:cs="Times New Roman"/>
          <w:sz w:val="22"/>
          <w:szCs w:val="22"/>
          <w:lang w:val="en-GB"/>
        </w:rPr>
        <w:t xml:space="preserve"> over the</w:t>
      </w:r>
      <w:r w:rsidR="004927E0" w:rsidRPr="00404D6A">
        <w:rPr>
          <w:rFonts w:ascii="Times New Roman" w:hAnsi="Times New Roman" w:cs="Times New Roman"/>
          <w:sz w:val="22"/>
          <w:szCs w:val="22"/>
          <w:lang w:val="en-GB"/>
        </w:rPr>
        <w:t xml:space="preserve"> dying</w:t>
      </w:r>
      <w:r w:rsidR="005C358A" w:rsidRPr="00404D6A">
        <w:rPr>
          <w:rFonts w:ascii="Times New Roman" w:hAnsi="Times New Roman" w:cs="Times New Roman"/>
          <w:sz w:val="22"/>
          <w:szCs w:val="22"/>
          <w:lang w:val="en-GB"/>
        </w:rPr>
        <w:t xml:space="preserve"> </w:t>
      </w:r>
      <w:r w:rsidR="00517C0D" w:rsidRPr="00404D6A">
        <w:rPr>
          <w:rFonts w:ascii="Times New Roman" w:hAnsi="Times New Roman" w:cs="Times New Roman"/>
          <w:sz w:val="22"/>
          <w:szCs w:val="22"/>
          <w:lang w:val="en-GB"/>
        </w:rPr>
        <w:t>m</w:t>
      </w:r>
      <w:r w:rsidR="005C358A" w:rsidRPr="00404D6A">
        <w:rPr>
          <w:rFonts w:ascii="Times New Roman" w:hAnsi="Times New Roman" w:cs="Times New Roman"/>
          <w:sz w:val="22"/>
          <w:szCs w:val="22"/>
          <w:lang w:val="en-GB"/>
        </w:rPr>
        <w:t>oon</w:t>
      </w:r>
      <w:r w:rsidR="00EF3E95" w:rsidRPr="00404D6A">
        <w:rPr>
          <w:rFonts w:ascii="Times New Roman" w:hAnsi="Times New Roman" w:cs="Times New Roman"/>
          <w:sz w:val="22"/>
          <w:szCs w:val="22"/>
          <w:lang w:val="en-GB"/>
        </w:rPr>
        <w:t xml:space="preserve"> (fig.</w:t>
      </w:r>
      <w:r w:rsidR="00B47C62" w:rsidRPr="00404D6A">
        <w:rPr>
          <w:rFonts w:ascii="Times New Roman" w:hAnsi="Times New Roman" w:cs="Times New Roman"/>
          <w:sz w:val="22"/>
          <w:szCs w:val="22"/>
          <w:lang w:val="en-GB"/>
        </w:rPr>
        <w:t>4</w:t>
      </w:r>
      <w:r w:rsidR="00EF3E95" w:rsidRPr="00404D6A">
        <w:rPr>
          <w:rFonts w:ascii="Times New Roman" w:hAnsi="Times New Roman" w:cs="Times New Roman"/>
          <w:sz w:val="22"/>
          <w:szCs w:val="22"/>
          <w:lang w:val="en-GB"/>
        </w:rPr>
        <w:t>)</w:t>
      </w:r>
      <w:r w:rsidR="005C358A" w:rsidRPr="00404D6A">
        <w:rPr>
          <w:rFonts w:ascii="Times New Roman" w:hAnsi="Times New Roman" w:cs="Times New Roman"/>
          <w:sz w:val="22"/>
          <w:szCs w:val="22"/>
          <w:lang w:val="en-GB"/>
        </w:rPr>
        <w:t xml:space="preserve">. </w:t>
      </w:r>
      <w:r w:rsidR="00451DC0" w:rsidRPr="00404D6A">
        <w:rPr>
          <w:rFonts w:ascii="Times New Roman" w:hAnsi="Times New Roman" w:cs="Times New Roman"/>
          <w:sz w:val="22"/>
          <w:szCs w:val="22"/>
          <w:lang w:val="en-GB"/>
        </w:rPr>
        <w:t xml:space="preserve">From my subjective </w:t>
      </w:r>
      <w:r w:rsidR="00CF1BCF" w:rsidRPr="00404D6A">
        <w:rPr>
          <w:rFonts w:ascii="Times New Roman" w:hAnsi="Times New Roman" w:cs="Times New Roman"/>
          <w:sz w:val="22"/>
          <w:szCs w:val="22"/>
          <w:lang w:val="en-GB"/>
        </w:rPr>
        <w:t>viewpoint</w:t>
      </w:r>
      <w:r w:rsidR="00451DC0" w:rsidRPr="00404D6A">
        <w:rPr>
          <w:rFonts w:ascii="Times New Roman" w:hAnsi="Times New Roman" w:cs="Times New Roman"/>
          <w:sz w:val="22"/>
          <w:szCs w:val="22"/>
          <w:lang w:val="en-GB"/>
        </w:rPr>
        <w:t>, t</w:t>
      </w:r>
      <w:r w:rsidR="005C358A" w:rsidRPr="00404D6A">
        <w:rPr>
          <w:rFonts w:ascii="Times New Roman" w:hAnsi="Times New Roman" w:cs="Times New Roman"/>
          <w:sz w:val="22"/>
          <w:szCs w:val="22"/>
          <w:lang w:val="en-GB"/>
        </w:rPr>
        <w:t>he sky</w:t>
      </w:r>
      <w:r w:rsidR="003A6040" w:rsidRPr="00404D6A">
        <w:rPr>
          <w:rFonts w:ascii="Times New Roman" w:hAnsi="Times New Roman" w:cs="Times New Roman"/>
          <w:sz w:val="22"/>
          <w:szCs w:val="22"/>
          <w:lang w:val="en-GB"/>
        </w:rPr>
        <w:t xml:space="preserve"> again</w:t>
      </w:r>
      <w:r w:rsidR="003504F7" w:rsidRPr="00404D6A">
        <w:rPr>
          <w:rFonts w:ascii="Times New Roman" w:hAnsi="Times New Roman" w:cs="Times New Roman"/>
          <w:sz w:val="22"/>
          <w:szCs w:val="22"/>
          <w:lang w:val="en-GB"/>
        </w:rPr>
        <w:t xml:space="preserve"> </w:t>
      </w:r>
      <w:r w:rsidR="005C358A" w:rsidRPr="00404D6A">
        <w:rPr>
          <w:rFonts w:ascii="Times New Roman" w:hAnsi="Times New Roman" w:cs="Times New Roman"/>
          <w:sz w:val="22"/>
          <w:szCs w:val="22"/>
          <w:lang w:val="en-GB"/>
        </w:rPr>
        <w:t xml:space="preserve">offered </w:t>
      </w:r>
      <w:r w:rsidR="003A6040" w:rsidRPr="00404D6A">
        <w:rPr>
          <w:rFonts w:ascii="Times New Roman" w:hAnsi="Times New Roman" w:cs="Times New Roman"/>
          <w:sz w:val="22"/>
          <w:szCs w:val="22"/>
          <w:lang w:val="en-GB"/>
        </w:rPr>
        <w:t>a</w:t>
      </w:r>
      <w:r w:rsidR="005C358A" w:rsidRPr="00404D6A">
        <w:rPr>
          <w:rFonts w:ascii="Times New Roman" w:hAnsi="Times New Roman" w:cs="Times New Roman"/>
          <w:sz w:val="22"/>
          <w:szCs w:val="22"/>
          <w:lang w:val="en-GB"/>
        </w:rPr>
        <w:t xml:space="preserve"> moment of </w:t>
      </w:r>
      <w:r w:rsidR="006C1EFF" w:rsidRPr="00404D6A">
        <w:rPr>
          <w:rFonts w:ascii="Times New Roman" w:hAnsi="Times New Roman" w:cs="Times New Roman"/>
          <w:sz w:val="22"/>
          <w:szCs w:val="22"/>
          <w:lang w:val="en-GB"/>
        </w:rPr>
        <w:t>wonder and connection,</w:t>
      </w:r>
      <w:r w:rsidR="003A6040" w:rsidRPr="00404D6A">
        <w:rPr>
          <w:rFonts w:ascii="Times New Roman" w:hAnsi="Times New Roman" w:cs="Times New Roman"/>
          <w:sz w:val="22"/>
          <w:szCs w:val="22"/>
          <w:lang w:val="en-GB"/>
        </w:rPr>
        <w:t xml:space="preserve"> this time </w:t>
      </w:r>
      <w:r w:rsidR="00D1604A" w:rsidRPr="00404D6A">
        <w:rPr>
          <w:rFonts w:ascii="Times New Roman" w:hAnsi="Times New Roman" w:cs="Times New Roman"/>
          <w:sz w:val="22"/>
          <w:szCs w:val="22"/>
          <w:lang w:val="en-GB"/>
        </w:rPr>
        <w:t xml:space="preserve">calling up </w:t>
      </w:r>
      <w:r w:rsidR="004927E0" w:rsidRPr="00404D6A">
        <w:rPr>
          <w:rFonts w:ascii="Times New Roman" w:hAnsi="Times New Roman" w:cs="Times New Roman"/>
          <w:sz w:val="22"/>
          <w:szCs w:val="22"/>
          <w:lang w:val="en-GB"/>
        </w:rPr>
        <w:t>imagery</w:t>
      </w:r>
      <w:r w:rsidR="00D1604A" w:rsidRPr="00404D6A">
        <w:rPr>
          <w:rFonts w:ascii="Times New Roman" w:hAnsi="Times New Roman" w:cs="Times New Roman"/>
          <w:sz w:val="22"/>
          <w:szCs w:val="22"/>
          <w:lang w:val="en-GB"/>
        </w:rPr>
        <w:t xml:space="preserve"> I’ve associated</w:t>
      </w:r>
      <w:r w:rsidR="003A6040" w:rsidRPr="00404D6A">
        <w:rPr>
          <w:rFonts w:ascii="Times New Roman" w:hAnsi="Times New Roman" w:cs="Times New Roman"/>
          <w:sz w:val="22"/>
          <w:szCs w:val="22"/>
          <w:lang w:val="en-GB"/>
        </w:rPr>
        <w:t xml:space="preserve"> </w:t>
      </w:r>
      <w:r w:rsidR="00D1604A" w:rsidRPr="00404D6A">
        <w:rPr>
          <w:rFonts w:ascii="Times New Roman" w:hAnsi="Times New Roman" w:cs="Times New Roman"/>
          <w:sz w:val="22"/>
          <w:szCs w:val="22"/>
          <w:lang w:val="en-GB"/>
        </w:rPr>
        <w:t xml:space="preserve">with </w:t>
      </w:r>
      <w:r w:rsidR="003A6040" w:rsidRPr="00404D6A">
        <w:rPr>
          <w:rFonts w:ascii="Times New Roman" w:hAnsi="Times New Roman" w:cs="Times New Roman"/>
          <w:i/>
          <w:iCs/>
          <w:sz w:val="22"/>
          <w:szCs w:val="22"/>
          <w:lang w:val="en-GB"/>
        </w:rPr>
        <w:t>Smaug</w:t>
      </w:r>
      <w:r w:rsidR="003A6040" w:rsidRPr="00404D6A">
        <w:rPr>
          <w:rFonts w:ascii="Times New Roman" w:hAnsi="Times New Roman" w:cs="Times New Roman"/>
          <w:sz w:val="22"/>
          <w:szCs w:val="22"/>
          <w:lang w:val="en-GB"/>
        </w:rPr>
        <w:t xml:space="preserve">, </w:t>
      </w:r>
      <w:r w:rsidR="00D1604A" w:rsidRPr="00404D6A">
        <w:rPr>
          <w:rFonts w:ascii="Times New Roman" w:hAnsi="Times New Roman" w:cs="Times New Roman"/>
          <w:sz w:val="22"/>
          <w:szCs w:val="22"/>
          <w:lang w:val="en-GB"/>
        </w:rPr>
        <w:t>that fan</w:t>
      </w:r>
      <w:r w:rsidR="004927E0" w:rsidRPr="00404D6A">
        <w:rPr>
          <w:rFonts w:ascii="Times New Roman" w:hAnsi="Times New Roman" w:cs="Times New Roman"/>
          <w:sz w:val="22"/>
          <w:szCs w:val="22"/>
          <w:lang w:val="en-GB"/>
        </w:rPr>
        <w:t>tastical</w:t>
      </w:r>
      <w:r w:rsidR="003A6040" w:rsidRPr="00404D6A">
        <w:rPr>
          <w:rFonts w:ascii="Times New Roman" w:hAnsi="Times New Roman" w:cs="Times New Roman"/>
          <w:sz w:val="22"/>
          <w:szCs w:val="22"/>
          <w:lang w:val="en-GB"/>
        </w:rPr>
        <w:t xml:space="preserve"> denizen of</w:t>
      </w:r>
      <w:r w:rsidR="005C358A" w:rsidRPr="00404D6A">
        <w:rPr>
          <w:rFonts w:ascii="Times New Roman" w:hAnsi="Times New Roman" w:cs="Times New Roman"/>
          <w:sz w:val="22"/>
          <w:szCs w:val="22"/>
          <w:lang w:val="en-GB"/>
        </w:rPr>
        <w:t xml:space="preserve"> To</w:t>
      </w:r>
      <w:r w:rsidR="00C725D7" w:rsidRPr="00404D6A">
        <w:rPr>
          <w:rFonts w:ascii="Times New Roman" w:hAnsi="Times New Roman" w:cs="Times New Roman"/>
          <w:sz w:val="22"/>
          <w:szCs w:val="22"/>
          <w:lang w:val="en-GB"/>
        </w:rPr>
        <w:t>l</w:t>
      </w:r>
      <w:r w:rsidR="005C358A" w:rsidRPr="00404D6A">
        <w:rPr>
          <w:rFonts w:ascii="Times New Roman" w:hAnsi="Times New Roman" w:cs="Times New Roman"/>
          <w:sz w:val="22"/>
          <w:szCs w:val="22"/>
          <w:lang w:val="en-GB"/>
        </w:rPr>
        <w:t xml:space="preserve">kien’s land of </w:t>
      </w:r>
      <w:r w:rsidR="005C358A" w:rsidRPr="00404D6A">
        <w:rPr>
          <w:rFonts w:ascii="Times New Roman" w:hAnsi="Times New Roman" w:cs="Times New Roman"/>
          <w:i/>
          <w:iCs/>
          <w:sz w:val="22"/>
          <w:szCs w:val="22"/>
          <w:lang w:val="en-GB"/>
        </w:rPr>
        <w:t>Faërie</w:t>
      </w:r>
      <w:r w:rsidR="00054860" w:rsidRPr="00404D6A">
        <w:rPr>
          <w:rFonts w:ascii="Times New Roman" w:hAnsi="Times New Roman" w:cs="Times New Roman"/>
          <w:i/>
          <w:iCs/>
          <w:sz w:val="22"/>
          <w:szCs w:val="22"/>
          <w:lang w:val="en-GB"/>
        </w:rPr>
        <w:t xml:space="preserve">, </w:t>
      </w:r>
      <w:r w:rsidR="00054860" w:rsidRPr="00404D6A">
        <w:rPr>
          <w:rFonts w:ascii="Times New Roman" w:hAnsi="Times New Roman" w:cs="Times New Roman"/>
          <w:sz w:val="22"/>
          <w:szCs w:val="22"/>
          <w:lang w:val="en-GB"/>
        </w:rPr>
        <w:t xml:space="preserve">which, for a fleeting moment, I </w:t>
      </w:r>
      <w:r w:rsidR="00293A5B">
        <w:rPr>
          <w:rFonts w:ascii="Times New Roman" w:hAnsi="Times New Roman" w:cs="Times New Roman"/>
          <w:sz w:val="22"/>
          <w:szCs w:val="22"/>
          <w:lang w:val="en-GB"/>
        </w:rPr>
        <w:t xml:space="preserve">too </w:t>
      </w:r>
      <w:r w:rsidR="00054860" w:rsidRPr="00404D6A">
        <w:rPr>
          <w:rFonts w:ascii="Times New Roman" w:hAnsi="Times New Roman" w:cs="Times New Roman"/>
          <w:sz w:val="22"/>
          <w:szCs w:val="22"/>
          <w:lang w:val="en-GB"/>
        </w:rPr>
        <w:t>felt I inhabited.</w:t>
      </w:r>
      <w:r w:rsidR="004927E0" w:rsidRPr="00404D6A">
        <w:rPr>
          <w:rStyle w:val="FootnoteReference"/>
          <w:rFonts w:ascii="Times New Roman" w:hAnsi="Times New Roman" w:cs="Times New Roman"/>
          <w:sz w:val="22"/>
          <w:szCs w:val="22"/>
          <w:lang w:val="en-GB"/>
        </w:rPr>
        <w:footnoteReference w:id="14"/>
      </w:r>
    </w:p>
    <w:p w14:paraId="3287CC50" w14:textId="77777777" w:rsidR="005C358A" w:rsidRPr="00404D6A" w:rsidRDefault="005C358A" w:rsidP="005C358A">
      <w:pPr>
        <w:jc w:val="center"/>
        <w:rPr>
          <w:rFonts w:ascii="Times New Roman" w:hAnsi="Times New Roman" w:cs="Times New Roman"/>
          <w:sz w:val="22"/>
          <w:szCs w:val="22"/>
          <w:lang w:val="en-GB"/>
        </w:rPr>
      </w:pPr>
      <w:r w:rsidRPr="00404D6A">
        <w:rPr>
          <w:rFonts w:ascii="Times New Roman" w:hAnsi="Times New Roman" w:cs="Times New Roman"/>
          <w:noProof/>
          <w:sz w:val="22"/>
          <w:szCs w:val="22"/>
          <w:lang w:val="en-GB"/>
        </w:rPr>
        <w:drawing>
          <wp:inline distT="0" distB="0" distL="0" distR="0" wp14:anchorId="1EB5E125" wp14:editId="428B183D">
            <wp:extent cx="4108132" cy="2738755"/>
            <wp:effectExtent l="0" t="0" r="0" b="4445"/>
            <wp:docPr id="1108945710" name="Picture 1" descr="A cloud shaped like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945710" name="Picture 1" descr="A cloud shaped like a drago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9811" cy="2779874"/>
                    </a:xfrm>
                    <a:prstGeom prst="rect">
                      <a:avLst/>
                    </a:prstGeom>
                  </pic:spPr>
                </pic:pic>
              </a:graphicData>
            </a:graphic>
          </wp:inline>
        </w:drawing>
      </w:r>
    </w:p>
    <w:p w14:paraId="6C0F3769" w14:textId="2FD859BA" w:rsidR="005C358A" w:rsidRPr="00216650" w:rsidRDefault="00B47C62" w:rsidP="00D11EC6">
      <w:pPr>
        <w:jc w:val="center"/>
        <w:rPr>
          <w:rFonts w:ascii="Times New Roman" w:hAnsi="Times New Roman" w:cs="Times New Roman"/>
          <w:b/>
          <w:bCs/>
          <w:sz w:val="20"/>
          <w:szCs w:val="20"/>
          <w:lang w:val="en-GB"/>
        </w:rPr>
      </w:pPr>
      <w:r w:rsidRPr="00216650">
        <w:rPr>
          <w:rFonts w:ascii="Times New Roman" w:hAnsi="Times New Roman" w:cs="Times New Roman"/>
          <w:b/>
          <w:bCs/>
          <w:sz w:val="20"/>
          <w:szCs w:val="20"/>
          <w:lang w:val="en-GB"/>
        </w:rPr>
        <w:t xml:space="preserve">Figure 4. </w:t>
      </w:r>
      <w:r w:rsidRPr="00216650">
        <w:rPr>
          <w:rFonts w:ascii="Times New Roman" w:hAnsi="Times New Roman" w:cs="Times New Roman"/>
          <w:b/>
          <w:bCs/>
          <w:i/>
          <w:iCs/>
          <w:sz w:val="20"/>
          <w:szCs w:val="20"/>
          <w:lang w:val="en-GB"/>
        </w:rPr>
        <w:t>Moon and cloud</w:t>
      </w:r>
      <w:r w:rsidRPr="00216650">
        <w:rPr>
          <w:rFonts w:ascii="Times New Roman" w:hAnsi="Times New Roman" w:cs="Times New Roman"/>
          <w:b/>
          <w:bCs/>
          <w:sz w:val="20"/>
          <w:szCs w:val="20"/>
          <w:lang w:val="en-GB"/>
        </w:rPr>
        <w:t>. November 18, 2025. 06:35 a.m. Image and illustration: Raine Richard.</w:t>
      </w:r>
    </w:p>
    <w:p w14:paraId="1CAB17DE" w14:textId="414C8D8B" w:rsidR="002345EF" w:rsidRPr="00404D6A" w:rsidRDefault="002345EF" w:rsidP="002D7459">
      <w:pPr>
        <w:rPr>
          <w:rFonts w:ascii="Times New Roman" w:hAnsi="Times New Roman" w:cs="Times New Roman"/>
          <w:sz w:val="22"/>
          <w:szCs w:val="22"/>
          <w:lang w:val="en-GB"/>
        </w:rPr>
      </w:pPr>
      <w:r w:rsidRPr="00404D6A">
        <w:rPr>
          <w:rFonts w:ascii="Times New Roman" w:hAnsi="Times New Roman" w:cs="Times New Roman"/>
          <w:sz w:val="22"/>
          <w:szCs w:val="22"/>
          <w:lang w:val="en-GB"/>
        </w:rPr>
        <w:t xml:space="preserve">Tolkien’s </w:t>
      </w:r>
      <w:r w:rsidR="00E148E1" w:rsidRPr="00404D6A">
        <w:rPr>
          <w:rFonts w:ascii="Times New Roman" w:hAnsi="Times New Roman" w:cs="Times New Roman"/>
          <w:sz w:val="22"/>
          <w:szCs w:val="22"/>
          <w:lang w:val="en-GB"/>
        </w:rPr>
        <w:t>stance</w:t>
      </w:r>
      <w:r w:rsidRPr="00404D6A">
        <w:rPr>
          <w:rFonts w:ascii="Times New Roman" w:hAnsi="Times New Roman" w:cs="Times New Roman"/>
          <w:sz w:val="22"/>
          <w:szCs w:val="22"/>
          <w:lang w:val="en-GB"/>
        </w:rPr>
        <w:t xml:space="preserve"> that Faërie, or the spir</w:t>
      </w:r>
      <w:r w:rsidR="003504F7" w:rsidRPr="00404D6A">
        <w:rPr>
          <w:rFonts w:ascii="Times New Roman" w:hAnsi="Times New Roman" w:cs="Times New Roman"/>
          <w:sz w:val="22"/>
          <w:szCs w:val="22"/>
          <w:lang w:val="en-GB"/>
        </w:rPr>
        <w:t>i</w:t>
      </w:r>
      <w:r w:rsidRPr="00404D6A">
        <w:rPr>
          <w:rFonts w:ascii="Times New Roman" w:hAnsi="Times New Roman" w:cs="Times New Roman"/>
          <w:sz w:val="22"/>
          <w:szCs w:val="22"/>
          <w:lang w:val="en-GB"/>
        </w:rPr>
        <w:t xml:space="preserve">t of enchantment, lives </w:t>
      </w:r>
      <w:r w:rsidR="00165A60" w:rsidRPr="00404D6A">
        <w:rPr>
          <w:rFonts w:ascii="Times New Roman" w:hAnsi="Times New Roman" w:cs="Times New Roman"/>
          <w:sz w:val="22"/>
          <w:szCs w:val="22"/>
          <w:lang w:val="en-GB"/>
        </w:rPr>
        <w:t xml:space="preserve">not only in </w:t>
      </w:r>
      <w:r w:rsidRPr="00404D6A">
        <w:rPr>
          <w:rFonts w:ascii="Times New Roman" w:hAnsi="Times New Roman" w:cs="Times New Roman"/>
          <w:sz w:val="22"/>
          <w:szCs w:val="22"/>
          <w:lang w:val="en-GB"/>
        </w:rPr>
        <w:t>imaginal realms</w:t>
      </w:r>
      <w:r w:rsidR="003504F7" w:rsidRPr="00404D6A">
        <w:rPr>
          <w:rFonts w:ascii="Times New Roman" w:hAnsi="Times New Roman" w:cs="Times New Roman"/>
          <w:sz w:val="22"/>
          <w:szCs w:val="22"/>
          <w:lang w:val="en-GB"/>
        </w:rPr>
        <w:t>,</w:t>
      </w:r>
      <w:r w:rsidR="00A702FE" w:rsidRPr="00404D6A">
        <w:rPr>
          <w:rFonts w:ascii="Times New Roman" w:hAnsi="Times New Roman" w:cs="Times New Roman"/>
          <w:sz w:val="22"/>
          <w:szCs w:val="22"/>
          <w:lang w:val="en-GB"/>
        </w:rPr>
        <w:t xml:space="preserve"> </w:t>
      </w:r>
      <w:r w:rsidRPr="00404D6A">
        <w:rPr>
          <w:rFonts w:ascii="Times New Roman" w:hAnsi="Times New Roman" w:cs="Times New Roman"/>
          <w:sz w:val="22"/>
          <w:szCs w:val="22"/>
          <w:lang w:val="en-GB"/>
        </w:rPr>
        <w:t xml:space="preserve">but </w:t>
      </w:r>
      <w:r w:rsidR="00EF3E95" w:rsidRPr="00404D6A">
        <w:rPr>
          <w:rFonts w:ascii="Times New Roman" w:hAnsi="Times New Roman" w:cs="Times New Roman"/>
          <w:sz w:val="22"/>
          <w:szCs w:val="22"/>
          <w:lang w:val="en-GB"/>
        </w:rPr>
        <w:t xml:space="preserve">often </w:t>
      </w:r>
      <w:r w:rsidRPr="00404D6A">
        <w:rPr>
          <w:rFonts w:ascii="Times New Roman" w:hAnsi="Times New Roman" w:cs="Times New Roman"/>
          <w:sz w:val="22"/>
          <w:szCs w:val="22"/>
          <w:lang w:val="en-GB"/>
        </w:rPr>
        <w:t>brushes up against earthly life</w:t>
      </w:r>
      <w:r w:rsidR="007C225C" w:rsidRPr="00404D6A">
        <w:rPr>
          <w:rFonts w:ascii="Times New Roman" w:hAnsi="Times New Roman" w:cs="Times New Roman"/>
          <w:sz w:val="22"/>
          <w:szCs w:val="22"/>
          <w:lang w:val="en-GB"/>
        </w:rPr>
        <w:t xml:space="preserve"> </w:t>
      </w:r>
      <w:r w:rsidRPr="00404D6A">
        <w:rPr>
          <w:rFonts w:ascii="Times New Roman" w:hAnsi="Times New Roman" w:cs="Times New Roman"/>
          <w:sz w:val="22"/>
          <w:szCs w:val="22"/>
          <w:lang w:val="en-GB"/>
        </w:rPr>
        <w:t>is echoed from another perspective</w:t>
      </w:r>
      <w:r w:rsidR="00537D10" w:rsidRPr="00404D6A">
        <w:rPr>
          <w:rFonts w:ascii="Times New Roman" w:hAnsi="Times New Roman" w:cs="Times New Roman"/>
          <w:sz w:val="22"/>
          <w:szCs w:val="22"/>
          <w:lang w:val="en-GB"/>
        </w:rPr>
        <w:t>,</w:t>
      </w:r>
      <w:r w:rsidRPr="00404D6A">
        <w:rPr>
          <w:rFonts w:ascii="Times New Roman" w:hAnsi="Times New Roman" w:cs="Times New Roman"/>
          <w:sz w:val="22"/>
          <w:szCs w:val="22"/>
          <w:lang w:val="en-GB"/>
        </w:rPr>
        <w:t xml:space="preserve"> by </w:t>
      </w:r>
      <w:r w:rsidR="006313CE" w:rsidRPr="00404D6A">
        <w:rPr>
          <w:rFonts w:ascii="Times New Roman" w:hAnsi="Times New Roman" w:cs="Times New Roman"/>
          <w:sz w:val="22"/>
          <w:szCs w:val="22"/>
          <w:lang w:val="en-GB"/>
        </w:rPr>
        <w:t xml:space="preserve">the </w:t>
      </w:r>
      <w:r w:rsidRPr="00404D6A">
        <w:rPr>
          <w:rFonts w:ascii="Times New Roman" w:hAnsi="Times New Roman" w:cs="Times New Roman"/>
          <w:sz w:val="22"/>
          <w:szCs w:val="22"/>
          <w:lang w:val="en-GB"/>
        </w:rPr>
        <w:t xml:space="preserve">astronaut Edgar Mitchell. </w:t>
      </w:r>
      <w:r w:rsidR="001726DD" w:rsidRPr="00404D6A">
        <w:rPr>
          <w:rFonts w:ascii="Times New Roman" w:hAnsi="Times New Roman" w:cs="Times New Roman"/>
          <w:sz w:val="22"/>
          <w:szCs w:val="22"/>
          <w:lang w:val="en-GB"/>
        </w:rPr>
        <w:t xml:space="preserve">In an essay </w:t>
      </w:r>
      <w:r w:rsidR="007E5A85" w:rsidRPr="00404D6A">
        <w:rPr>
          <w:rFonts w:ascii="Times New Roman" w:hAnsi="Times New Roman" w:cs="Times New Roman"/>
          <w:sz w:val="22"/>
          <w:szCs w:val="22"/>
          <w:lang w:val="en-GB"/>
        </w:rPr>
        <w:t>predominantly</w:t>
      </w:r>
      <w:r w:rsidR="00277F94" w:rsidRPr="00404D6A">
        <w:rPr>
          <w:rFonts w:ascii="Times New Roman" w:hAnsi="Times New Roman" w:cs="Times New Roman"/>
          <w:sz w:val="22"/>
          <w:szCs w:val="22"/>
          <w:lang w:val="en-GB"/>
        </w:rPr>
        <w:t xml:space="preserve"> considering</w:t>
      </w:r>
      <w:r w:rsidR="00023FF4" w:rsidRPr="00404D6A">
        <w:rPr>
          <w:rFonts w:ascii="Times New Roman" w:hAnsi="Times New Roman" w:cs="Times New Roman"/>
          <w:sz w:val="22"/>
          <w:szCs w:val="22"/>
          <w:lang w:val="en-GB"/>
        </w:rPr>
        <w:t xml:space="preserve"> the aesthetic quality of </w:t>
      </w:r>
      <w:r w:rsidR="000D33A7" w:rsidRPr="00404D6A">
        <w:rPr>
          <w:rFonts w:ascii="Times New Roman" w:hAnsi="Times New Roman" w:cs="Times New Roman"/>
          <w:sz w:val="22"/>
          <w:szCs w:val="22"/>
          <w:lang w:val="en-GB"/>
        </w:rPr>
        <w:t>t</w:t>
      </w:r>
      <w:r w:rsidR="00CF1A34" w:rsidRPr="00404D6A">
        <w:rPr>
          <w:rFonts w:ascii="Times New Roman" w:hAnsi="Times New Roman" w:cs="Times New Roman"/>
          <w:sz w:val="22"/>
          <w:szCs w:val="22"/>
          <w:lang w:val="en-GB"/>
        </w:rPr>
        <w:t>he cosmos</w:t>
      </w:r>
      <w:r w:rsidR="00277F94" w:rsidRPr="00404D6A">
        <w:rPr>
          <w:rFonts w:ascii="Times New Roman" w:hAnsi="Times New Roman" w:cs="Times New Roman"/>
          <w:sz w:val="22"/>
          <w:szCs w:val="22"/>
          <w:lang w:val="en-GB"/>
        </w:rPr>
        <w:t xml:space="preserve"> </w:t>
      </w:r>
      <w:r w:rsidR="00CF1A34" w:rsidRPr="00404D6A">
        <w:rPr>
          <w:rFonts w:ascii="Times New Roman" w:hAnsi="Times New Roman" w:cs="Times New Roman"/>
          <w:sz w:val="22"/>
          <w:szCs w:val="22"/>
          <w:lang w:val="en-GB"/>
        </w:rPr>
        <w:t xml:space="preserve">and mathematics, </w:t>
      </w:r>
      <w:r w:rsidRPr="00404D6A">
        <w:rPr>
          <w:rFonts w:ascii="Times New Roman" w:hAnsi="Times New Roman" w:cs="Times New Roman"/>
          <w:sz w:val="22"/>
          <w:szCs w:val="22"/>
          <w:lang w:val="en-GB"/>
        </w:rPr>
        <w:t>Holmes Rolston</w:t>
      </w:r>
      <w:r w:rsidR="00D47FB1">
        <w:rPr>
          <w:rFonts w:ascii="Times New Roman" w:hAnsi="Times New Roman" w:cs="Times New Roman"/>
          <w:sz w:val="22"/>
          <w:szCs w:val="22"/>
          <w:lang w:val="en-GB"/>
        </w:rPr>
        <w:t xml:space="preserve"> </w:t>
      </w:r>
      <w:r w:rsidR="00224BA8" w:rsidRPr="00404D6A">
        <w:rPr>
          <w:rFonts w:ascii="Times New Roman" w:hAnsi="Times New Roman" w:cs="Times New Roman"/>
          <w:sz w:val="22"/>
          <w:szCs w:val="22"/>
          <w:lang w:val="en-GB"/>
        </w:rPr>
        <w:t xml:space="preserve">assesses </w:t>
      </w:r>
      <w:r w:rsidR="00356572" w:rsidRPr="00404D6A">
        <w:rPr>
          <w:rFonts w:ascii="Times New Roman" w:hAnsi="Times New Roman" w:cs="Times New Roman"/>
          <w:sz w:val="22"/>
          <w:szCs w:val="22"/>
          <w:lang w:val="en-GB"/>
        </w:rPr>
        <w:t xml:space="preserve">aesthetic appreciation </w:t>
      </w:r>
      <w:r w:rsidR="00E67563" w:rsidRPr="00404D6A">
        <w:rPr>
          <w:rFonts w:ascii="Times New Roman" w:hAnsi="Times New Roman" w:cs="Times New Roman"/>
          <w:sz w:val="22"/>
          <w:szCs w:val="22"/>
          <w:lang w:val="en-GB"/>
        </w:rPr>
        <w:t xml:space="preserve">from above </w:t>
      </w:r>
      <w:r w:rsidR="00224BA8" w:rsidRPr="00404D6A">
        <w:rPr>
          <w:rFonts w:ascii="Times New Roman" w:hAnsi="Times New Roman" w:cs="Times New Roman"/>
          <w:sz w:val="22"/>
          <w:szCs w:val="22"/>
          <w:lang w:val="en-GB"/>
        </w:rPr>
        <w:t>earth’s</w:t>
      </w:r>
      <w:r w:rsidR="00835918" w:rsidRPr="00404D6A">
        <w:rPr>
          <w:rFonts w:ascii="Times New Roman" w:hAnsi="Times New Roman" w:cs="Times New Roman"/>
          <w:sz w:val="22"/>
          <w:szCs w:val="22"/>
          <w:lang w:val="en-GB"/>
        </w:rPr>
        <w:t xml:space="preserve"> atmosphere and </w:t>
      </w:r>
      <w:r w:rsidR="00765404" w:rsidRPr="00404D6A">
        <w:rPr>
          <w:rFonts w:ascii="Times New Roman" w:hAnsi="Times New Roman" w:cs="Times New Roman"/>
          <w:sz w:val="22"/>
          <w:szCs w:val="22"/>
          <w:lang w:val="en-GB"/>
        </w:rPr>
        <w:t>illustrates</w:t>
      </w:r>
      <w:r w:rsidR="00577918" w:rsidRPr="00404D6A">
        <w:rPr>
          <w:rFonts w:ascii="Times New Roman" w:hAnsi="Times New Roman" w:cs="Times New Roman"/>
          <w:sz w:val="22"/>
          <w:szCs w:val="22"/>
          <w:lang w:val="en-GB"/>
        </w:rPr>
        <w:t xml:space="preserve"> this </w:t>
      </w:r>
      <w:r w:rsidR="0095611F" w:rsidRPr="00404D6A">
        <w:rPr>
          <w:rFonts w:ascii="Times New Roman" w:hAnsi="Times New Roman" w:cs="Times New Roman"/>
          <w:sz w:val="22"/>
          <w:szCs w:val="22"/>
          <w:lang w:val="en-GB"/>
        </w:rPr>
        <w:t>point</w:t>
      </w:r>
      <w:r w:rsidR="00224BA8" w:rsidRPr="00404D6A">
        <w:rPr>
          <w:rFonts w:ascii="Times New Roman" w:hAnsi="Times New Roman" w:cs="Times New Roman"/>
          <w:sz w:val="22"/>
          <w:szCs w:val="22"/>
          <w:lang w:val="en-GB"/>
        </w:rPr>
        <w:t xml:space="preserve"> wit</w:t>
      </w:r>
      <w:r w:rsidR="004610CF" w:rsidRPr="00404D6A">
        <w:rPr>
          <w:rFonts w:ascii="Times New Roman" w:hAnsi="Times New Roman" w:cs="Times New Roman"/>
          <w:sz w:val="22"/>
          <w:szCs w:val="22"/>
          <w:lang w:val="en-GB"/>
        </w:rPr>
        <w:t>h</w:t>
      </w:r>
      <w:r w:rsidR="00224BA8" w:rsidRPr="00404D6A">
        <w:rPr>
          <w:rFonts w:ascii="Times New Roman" w:hAnsi="Times New Roman" w:cs="Times New Roman"/>
          <w:sz w:val="22"/>
          <w:szCs w:val="22"/>
          <w:lang w:val="en-GB"/>
        </w:rPr>
        <w:t xml:space="preserve"> a quote</w:t>
      </w:r>
      <w:r w:rsidR="004610CF" w:rsidRPr="00404D6A">
        <w:rPr>
          <w:rFonts w:ascii="Times New Roman" w:hAnsi="Times New Roman" w:cs="Times New Roman"/>
          <w:sz w:val="22"/>
          <w:szCs w:val="22"/>
          <w:lang w:val="en-GB"/>
        </w:rPr>
        <w:t xml:space="preserve"> of</w:t>
      </w:r>
      <w:r w:rsidR="00577918" w:rsidRPr="00404D6A">
        <w:rPr>
          <w:rFonts w:ascii="Times New Roman" w:hAnsi="Times New Roman" w:cs="Times New Roman"/>
          <w:sz w:val="22"/>
          <w:szCs w:val="22"/>
          <w:lang w:val="en-GB"/>
        </w:rPr>
        <w:t xml:space="preserve"> </w:t>
      </w:r>
      <w:r w:rsidR="00835918" w:rsidRPr="00404D6A">
        <w:rPr>
          <w:rFonts w:ascii="Times New Roman" w:hAnsi="Times New Roman" w:cs="Times New Roman"/>
          <w:sz w:val="22"/>
          <w:szCs w:val="22"/>
          <w:lang w:val="en-GB"/>
        </w:rPr>
        <w:t>Mitchell’s</w:t>
      </w:r>
      <w:r w:rsidR="00765404" w:rsidRPr="00404D6A">
        <w:rPr>
          <w:rFonts w:ascii="Times New Roman" w:hAnsi="Times New Roman" w:cs="Times New Roman"/>
          <w:sz w:val="22"/>
          <w:szCs w:val="22"/>
          <w:lang w:val="en-GB"/>
        </w:rPr>
        <w:t xml:space="preserve">, perhaps, altered state of consciousness as </w:t>
      </w:r>
      <w:r w:rsidR="004610CF" w:rsidRPr="00404D6A">
        <w:rPr>
          <w:rFonts w:ascii="Times New Roman" w:hAnsi="Times New Roman" w:cs="Times New Roman"/>
          <w:sz w:val="22"/>
          <w:szCs w:val="22"/>
          <w:lang w:val="en-GB"/>
        </w:rPr>
        <w:t xml:space="preserve">he </w:t>
      </w:r>
      <w:r w:rsidR="00765404" w:rsidRPr="00404D6A">
        <w:rPr>
          <w:rFonts w:ascii="Times New Roman" w:hAnsi="Times New Roman" w:cs="Times New Roman"/>
          <w:sz w:val="22"/>
          <w:szCs w:val="22"/>
          <w:lang w:val="en-GB"/>
        </w:rPr>
        <w:t>beheld</w:t>
      </w:r>
      <w:r w:rsidRPr="00404D6A">
        <w:rPr>
          <w:rFonts w:ascii="Times New Roman" w:hAnsi="Times New Roman" w:cs="Times New Roman"/>
          <w:sz w:val="22"/>
          <w:szCs w:val="22"/>
          <w:lang w:val="en-GB"/>
        </w:rPr>
        <w:t xml:space="preserve"> an earthrise from the moon: </w:t>
      </w:r>
    </w:p>
    <w:p w14:paraId="4CFCE35C" w14:textId="699BB947" w:rsidR="002345EF" w:rsidRPr="00404D6A" w:rsidRDefault="002345EF" w:rsidP="0015516B">
      <w:pPr>
        <w:ind w:left="720"/>
        <w:rPr>
          <w:rFonts w:ascii="Times New Roman" w:hAnsi="Times New Roman" w:cs="Times New Roman"/>
          <w:sz w:val="22"/>
          <w:szCs w:val="22"/>
          <w:lang w:val="en-GB"/>
        </w:rPr>
      </w:pPr>
      <w:r w:rsidRPr="00404D6A">
        <w:rPr>
          <w:rFonts w:ascii="Times New Roman" w:hAnsi="Times New Roman" w:cs="Times New Roman"/>
          <w:sz w:val="22"/>
          <w:szCs w:val="22"/>
          <w:lang w:val="en-GB"/>
        </w:rPr>
        <w:t>‘Suddenly from behind the rim of the moon, in long, slow-motion moments of immense majesty, there emerges a sparkling blue and white jewel, a light, delicate sky-blue sphere laced with slowly swirling veils of white, rising gradually like a small pearl in a thick sea of black mystery.’</w:t>
      </w:r>
      <w:r w:rsidRPr="00404D6A">
        <w:rPr>
          <w:rStyle w:val="FootnoteReference"/>
          <w:rFonts w:ascii="Times New Roman" w:hAnsi="Times New Roman" w:cs="Times New Roman"/>
          <w:sz w:val="22"/>
          <w:szCs w:val="22"/>
          <w:lang w:val="en-GB"/>
        </w:rPr>
        <w:footnoteReference w:id="15"/>
      </w:r>
      <w:r w:rsidRPr="00404D6A">
        <w:rPr>
          <w:rFonts w:ascii="Times New Roman" w:hAnsi="Times New Roman" w:cs="Times New Roman"/>
          <w:sz w:val="22"/>
          <w:szCs w:val="22"/>
          <w:lang w:val="en-GB"/>
        </w:rPr>
        <w:t xml:space="preserve"> </w:t>
      </w:r>
    </w:p>
    <w:p w14:paraId="16D0F517" w14:textId="2A33CCC4" w:rsidR="00BF5449" w:rsidRPr="00404D6A" w:rsidRDefault="00BF5449" w:rsidP="00493805">
      <w:pPr>
        <w:rPr>
          <w:rFonts w:ascii="Times New Roman" w:hAnsi="Times New Roman" w:cs="Times New Roman"/>
          <w:sz w:val="22"/>
          <w:szCs w:val="22"/>
          <w:lang w:val="en-GB"/>
        </w:rPr>
      </w:pPr>
      <w:r w:rsidRPr="00404D6A">
        <w:rPr>
          <w:rFonts w:ascii="Times New Roman" w:hAnsi="Times New Roman" w:cs="Times New Roman"/>
          <w:sz w:val="22"/>
          <w:szCs w:val="22"/>
          <w:lang w:val="en-GB"/>
        </w:rPr>
        <w:t xml:space="preserve">This extract, as well as the personal material I have shared </w:t>
      </w:r>
      <w:r w:rsidR="006D2762" w:rsidRPr="00404D6A">
        <w:rPr>
          <w:rFonts w:ascii="Times New Roman" w:hAnsi="Times New Roman" w:cs="Times New Roman"/>
          <w:sz w:val="22"/>
          <w:szCs w:val="22"/>
          <w:lang w:val="en-GB"/>
        </w:rPr>
        <w:t>throughout this paper</w:t>
      </w:r>
      <w:r w:rsidRPr="00404D6A">
        <w:rPr>
          <w:rFonts w:ascii="Times New Roman" w:hAnsi="Times New Roman" w:cs="Times New Roman"/>
          <w:sz w:val="22"/>
          <w:szCs w:val="22"/>
          <w:lang w:val="en-GB"/>
        </w:rPr>
        <w:t xml:space="preserve">, </w:t>
      </w:r>
      <w:r w:rsidR="002245F2" w:rsidRPr="00404D6A">
        <w:rPr>
          <w:rFonts w:ascii="Times New Roman" w:hAnsi="Times New Roman" w:cs="Times New Roman"/>
          <w:sz w:val="22"/>
          <w:szCs w:val="22"/>
          <w:lang w:val="en-GB"/>
        </w:rPr>
        <w:t>appear</w:t>
      </w:r>
      <w:r w:rsidRPr="00404D6A">
        <w:rPr>
          <w:rFonts w:ascii="Times New Roman" w:hAnsi="Times New Roman" w:cs="Times New Roman"/>
          <w:sz w:val="22"/>
          <w:szCs w:val="22"/>
          <w:lang w:val="en-GB"/>
        </w:rPr>
        <w:t xml:space="preserve"> to support Van Gogh’s proposition that when one is present and aware of the heavens, life itself, not exclusively the stars, but the entirety of existence, including the people, sounds, local environment, clouds, and earth itself, does in fact seem ‘almost enchanted after all’.</w:t>
      </w:r>
      <w:r w:rsidR="002245F2" w:rsidRPr="00404D6A">
        <w:rPr>
          <w:rStyle w:val="FootnoteReference"/>
          <w:rFonts w:ascii="Times New Roman" w:hAnsi="Times New Roman" w:cs="Times New Roman"/>
          <w:sz w:val="22"/>
          <w:szCs w:val="22"/>
          <w:lang w:val="en-GB"/>
        </w:rPr>
        <w:footnoteReference w:id="16"/>
      </w:r>
      <w:r w:rsidRPr="00404D6A">
        <w:rPr>
          <w:rFonts w:ascii="Times New Roman" w:hAnsi="Times New Roman" w:cs="Times New Roman"/>
          <w:sz w:val="22"/>
          <w:szCs w:val="22"/>
          <w:lang w:val="en-GB"/>
        </w:rPr>
        <w:t xml:space="preserve"> </w:t>
      </w:r>
    </w:p>
    <w:p w14:paraId="0CADC0B5" w14:textId="58E924FC" w:rsidR="00493805" w:rsidRPr="00404D6A" w:rsidRDefault="00493805" w:rsidP="00493805">
      <w:pPr>
        <w:rPr>
          <w:rFonts w:ascii="Times New Roman" w:hAnsi="Times New Roman" w:cs="Times New Roman"/>
          <w:sz w:val="22"/>
          <w:szCs w:val="22"/>
          <w:u w:val="single"/>
          <w:lang w:val="en-GB"/>
        </w:rPr>
      </w:pPr>
      <w:r w:rsidRPr="00404D6A">
        <w:rPr>
          <w:rFonts w:ascii="Times New Roman" w:hAnsi="Times New Roman" w:cs="Times New Roman"/>
          <w:sz w:val="22"/>
          <w:szCs w:val="22"/>
          <w:u w:val="single"/>
          <w:lang w:val="en-GB"/>
        </w:rPr>
        <w:t xml:space="preserve">Conclusion </w:t>
      </w:r>
    </w:p>
    <w:p w14:paraId="5983456A" w14:textId="0984FFCC" w:rsidR="00573DE8" w:rsidRDefault="00572452" w:rsidP="0085679C">
      <w:pPr>
        <w:ind w:firstLine="720"/>
        <w:rPr>
          <w:rFonts w:ascii="Times New Roman" w:hAnsi="Times New Roman" w:cs="Times New Roman"/>
          <w:sz w:val="22"/>
          <w:szCs w:val="22"/>
          <w:lang w:val="en-GB"/>
        </w:rPr>
      </w:pPr>
      <w:r>
        <w:rPr>
          <w:rFonts w:ascii="Times New Roman" w:hAnsi="Times New Roman" w:cs="Times New Roman"/>
          <w:sz w:val="22"/>
          <w:szCs w:val="22"/>
          <w:lang w:val="en-GB"/>
        </w:rPr>
        <w:lastRenderedPageBreak/>
        <w:t xml:space="preserve">This paper </w:t>
      </w:r>
      <w:r w:rsidR="005038BB">
        <w:rPr>
          <w:rFonts w:ascii="Times New Roman" w:hAnsi="Times New Roman" w:cs="Times New Roman"/>
          <w:sz w:val="22"/>
          <w:szCs w:val="22"/>
          <w:lang w:val="en-GB"/>
        </w:rPr>
        <w:t xml:space="preserve">has </w:t>
      </w:r>
      <w:r w:rsidR="00B64EBF">
        <w:rPr>
          <w:rFonts w:ascii="Times New Roman" w:hAnsi="Times New Roman" w:cs="Times New Roman"/>
          <w:sz w:val="22"/>
          <w:szCs w:val="22"/>
          <w:lang w:val="en-GB"/>
        </w:rPr>
        <w:t>examined</w:t>
      </w:r>
      <w:r w:rsidR="001A5680">
        <w:rPr>
          <w:rFonts w:ascii="Times New Roman" w:hAnsi="Times New Roman" w:cs="Times New Roman"/>
          <w:sz w:val="22"/>
          <w:szCs w:val="22"/>
          <w:lang w:val="en-GB"/>
        </w:rPr>
        <w:t xml:space="preserve"> the </w:t>
      </w:r>
      <w:r w:rsidR="005038BB">
        <w:rPr>
          <w:rFonts w:ascii="Times New Roman" w:hAnsi="Times New Roman" w:cs="Times New Roman"/>
          <w:sz w:val="22"/>
          <w:szCs w:val="22"/>
          <w:lang w:val="en-GB"/>
        </w:rPr>
        <w:t xml:space="preserve">relationship between the sky and feelings </w:t>
      </w:r>
      <w:r w:rsidR="00EE62B1">
        <w:rPr>
          <w:rFonts w:ascii="Times New Roman" w:hAnsi="Times New Roman" w:cs="Times New Roman"/>
          <w:sz w:val="22"/>
          <w:szCs w:val="22"/>
          <w:lang w:val="en-GB"/>
        </w:rPr>
        <w:t>of</w:t>
      </w:r>
      <w:r w:rsidR="005038BB">
        <w:rPr>
          <w:rFonts w:ascii="Times New Roman" w:hAnsi="Times New Roman" w:cs="Times New Roman"/>
          <w:sz w:val="22"/>
          <w:szCs w:val="22"/>
          <w:lang w:val="en-GB"/>
        </w:rPr>
        <w:t xml:space="preserve"> awe within the context</w:t>
      </w:r>
      <w:r w:rsidR="001A5680">
        <w:rPr>
          <w:rFonts w:ascii="Times New Roman" w:hAnsi="Times New Roman" w:cs="Times New Roman"/>
          <w:sz w:val="22"/>
          <w:szCs w:val="22"/>
          <w:lang w:val="en-GB"/>
        </w:rPr>
        <w:t xml:space="preserve"> of</w:t>
      </w:r>
      <w:r w:rsidR="005038BB">
        <w:rPr>
          <w:rFonts w:ascii="Times New Roman" w:hAnsi="Times New Roman" w:cs="Times New Roman"/>
          <w:sz w:val="22"/>
          <w:szCs w:val="22"/>
          <w:lang w:val="en-GB"/>
        </w:rPr>
        <w:t xml:space="preserve"> </w:t>
      </w:r>
      <w:r w:rsidR="001A5680">
        <w:rPr>
          <w:rFonts w:ascii="Times New Roman" w:hAnsi="Times New Roman" w:cs="Times New Roman"/>
          <w:sz w:val="22"/>
          <w:szCs w:val="22"/>
          <w:lang w:val="en-GB"/>
        </w:rPr>
        <w:t>Van Gogh’s</w:t>
      </w:r>
      <w:r w:rsidR="0069201B">
        <w:rPr>
          <w:rFonts w:ascii="Times New Roman" w:hAnsi="Times New Roman" w:cs="Times New Roman"/>
          <w:sz w:val="22"/>
          <w:szCs w:val="22"/>
          <w:lang w:val="en-GB"/>
        </w:rPr>
        <w:t xml:space="preserve"> </w:t>
      </w:r>
      <w:r w:rsidR="00B64EBF">
        <w:rPr>
          <w:rFonts w:ascii="Times New Roman" w:hAnsi="Times New Roman" w:cs="Times New Roman"/>
          <w:sz w:val="22"/>
          <w:szCs w:val="22"/>
          <w:lang w:val="en-GB"/>
        </w:rPr>
        <w:t>guidance</w:t>
      </w:r>
      <w:r w:rsidR="0069201B">
        <w:rPr>
          <w:rFonts w:ascii="Times New Roman" w:hAnsi="Times New Roman" w:cs="Times New Roman"/>
          <w:sz w:val="22"/>
          <w:szCs w:val="22"/>
          <w:lang w:val="en-GB"/>
        </w:rPr>
        <w:t xml:space="preserve"> to ‘</w:t>
      </w:r>
      <w:r w:rsidR="003B1047">
        <w:rPr>
          <w:rFonts w:ascii="Times New Roman" w:hAnsi="Times New Roman" w:cs="Times New Roman"/>
          <w:sz w:val="22"/>
          <w:szCs w:val="22"/>
          <w:lang w:val="en-GB"/>
        </w:rPr>
        <w:t>b</w:t>
      </w:r>
      <w:r w:rsidR="0069201B" w:rsidRPr="00404D6A">
        <w:rPr>
          <w:rFonts w:ascii="Times New Roman" w:hAnsi="Times New Roman" w:cs="Times New Roman"/>
          <w:sz w:val="22"/>
          <w:szCs w:val="22"/>
          <w:lang w:val="en-GB"/>
        </w:rPr>
        <w:t>e clearly aware of the stars and infinity on high. Then life seems almost enchanted after all</w:t>
      </w:r>
      <w:r w:rsidR="00ED7AE3">
        <w:rPr>
          <w:rFonts w:ascii="Times New Roman" w:hAnsi="Times New Roman" w:cs="Times New Roman"/>
          <w:sz w:val="22"/>
          <w:szCs w:val="22"/>
          <w:lang w:val="en-GB"/>
        </w:rPr>
        <w:t>.’</w:t>
      </w:r>
      <w:r w:rsidR="0069201B">
        <w:rPr>
          <w:rFonts w:ascii="Times New Roman" w:hAnsi="Times New Roman" w:cs="Times New Roman"/>
          <w:sz w:val="22"/>
          <w:szCs w:val="22"/>
          <w:lang w:val="en-GB"/>
        </w:rPr>
        <w:t xml:space="preserve"> </w:t>
      </w:r>
      <w:r w:rsidR="005038BB">
        <w:rPr>
          <w:rFonts w:ascii="Times New Roman" w:hAnsi="Times New Roman" w:cs="Times New Roman"/>
          <w:sz w:val="22"/>
          <w:szCs w:val="22"/>
          <w:lang w:val="en-GB"/>
        </w:rPr>
        <w:t>T</w:t>
      </w:r>
      <w:r w:rsidR="001D0EDF">
        <w:rPr>
          <w:rFonts w:ascii="Times New Roman" w:hAnsi="Times New Roman" w:cs="Times New Roman"/>
          <w:sz w:val="22"/>
          <w:szCs w:val="22"/>
          <w:lang w:val="en-GB"/>
        </w:rPr>
        <w:t xml:space="preserve">hrough a </w:t>
      </w:r>
      <w:r w:rsidR="00CE28DD">
        <w:rPr>
          <w:rFonts w:ascii="Times New Roman" w:hAnsi="Times New Roman" w:cs="Times New Roman"/>
          <w:sz w:val="22"/>
          <w:szCs w:val="22"/>
          <w:lang w:val="en-GB"/>
        </w:rPr>
        <w:t>30-day</w:t>
      </w:r>
      <w:r w:rsidR="00106E50">
        <w:rPr>
          <w:rFonts w:ascii="Times New Roman" w:hAnsi="Times New Roman" w:cs="Times New Roman"/>
          <w:sz w:val="22"/>
          <w:szCs w:val="22"/>
          <w:lang w:val="en-GB"/>
        </w:rPr>
        <w:t xml:space="preserve"> </w:t>
      </w:r>
      <w:r w:rsidR="00B772AF">
        <w:rPr>
          <w:rFonts w:ascii="Times New Roman" w:hAnsi="Times New Roman" w:cs="Times New Roman"/>
          <w:sz w:val="22"/>
          <w:szCs w:val="22"/>
          <w:lang w:val="en-GB"/>
        </w:rPr>
        <w:t>qualitative</w:t>
      </w:r>
      <w:r w:rsidR="001D0EDF">
        <w:rPr>
          <w:rFonts w:ascii="Times New Roman" w:hAnsi="Times New Roman" w:cs="Times New Roman"/>
          <w:sz w:val="22"/>
          <w:szCs w:val="22"/>
          <w:lang w:val="en-GB"/>
        </w:rPr>
        <w:t xml:space="preserve"> experiment</w:t>
      </w:r>
      <w:r w:rsidR="001A5680">
        <w:rPr>
          <w:rFonts w:ascii="Times New Roman" w:hAnsi="Times New Roman" w:cs="Times New Roman"/>
          <w:sz w:val="22"/>
          <w:szCs w:val="22"/>
          <w:lang w:val="en-GB"/>
        </w:rPr>
        <w:t xml:space="preserve"> </w:t>
      </w:r>
      <w:r w:rsidR="00EE62B1">
        <w:rPr>
          <w:rFonts w:ascii="Times New Roman" w:hAnsi="Times New Roman" w:cs="Times New Roman"/>
          <w:sz w:val="22"/>
          <w:szCs w:val="22"/>
          <w:lang w:val="en-GB"/>
        </w:rPr>
        <w:t xml:space="preserve">documenting the </w:t>
      </w:r>
      <w:r w:rsidR="001A5680">
        <w:rPr>
          <w:rFonts w:ascii="Times New Roman" w:hAnsi="Times New Roman" w:cs="Times New Roman"/>
          <w:sz w:val="22"/>
          <w:szCs w:val="22"/>
          <w:lang w:val="en-GB"/>
        </w:rPr>
        <w:t>sky</w:t>
      </w:r>
      <w:r w:rsidR="00605C59">
        <w:rPr>
          <w:rFonts w:ascii="Times New Roman" w:hAnsi="Times New Roman" w:cs="Times New Roman"/>
          <w:sz w:val="22"/>
          <w:szCs w:val="22"/>
          <w:lang w:val="en-GB"/>
        </w:rPr>
        <w:t xml:space="preserve">, </w:t>
      </w:r>
      <w:r w:rsidR="001D0EDF">
        <w:rPr>
          <w:rFonts w:ascii="Times New Roman" w:hAnsi="Times New Roman" w:cs="Times New Roman"/>
          <w:sz w:val="22"/>
          <w:szCs w:val="22"/>
          <w:lang w:val="en-GB"/>
        </w:rPr>
        <w:t>moon</w:t>
      </w:r>
      <w:r w:rsidR="00BE6BA3">
        <w:rPr>
          <w:rFonts w:ascii="Times New Roman" w:hAnsi="Times New Roman" w:cs="Times New Roman"/>
          <w:sz w:val="22"/>
          <w:szCs w:val="22"/>
          <w:lang w:val="en-GB"/>
        </w:rPr>
        <w:t>, and landscape</w:t>
      </w:r>
      <w:r w:rsidR="00605C59">
        <w:rPr>
          <w:rFonts w:ascii="Times New Roman" w:hAnsi="Times New Roman" w:cs="Times New Roman"/>
          <w:sz w:val="22"/>
          <w:szCs w:val="22"/>
          <w:lang w:val="en-GB"/>
        </w:rPr>
        <w:t xml:space="preserve">, </w:t>
      </w:r>
      <w:r w:rsidR="00296A7F">
        <w:rPr>
          <w:rFonts w:ascii="Times New Roman" w:hAnsi="Times New Roman" w:cs="Times New Roman"/>
          <w:sz w:val="22"/>
          <w:szCs w:val="22"/>
          <w:lang w:val="en-GB"/>
        </w:rPr>
        <w:t xml:space="preserve">I analysed </w:t>
      </w:r>
      <w:r w:rsidR="00BE6BA3">
        <w:rPr>
          <w:rFonts w:ascii="Times New Roman" w:hAnsi="Times New Roman" w:cs="Times New Roman"/>
          <w:sz w:val="22"/>
          <w:szCs w:val="22"/>
          <w:lang w:val="en-GB"/>
        </w:rPr>
        <w:t xml:space="preserve">the </w:t>
      </w:r>
      <w:r w:rsidR="009E0BC6">
        <w:rPr>
          <w:rFonts w:ascii="Times New Roman" w:hAnsi="Times New Roman" w:cs="Times New Roman"/>
          <w:sz w:val="22"/>
          <w:szCs w:val="22"/>
          <w:lang w:val="en-GB"/>
        </w:rPr>
        <w:t xml:space="preserve">effect </w:t>
      </w:r>
      <w:r w:rsidR="00BE6BA3">
        <w:rPr>
          <w:rFonts w:ascii="Times New Roman" w:hAnsi="Times New Roman" w:cs="Times New Roman"/>
          <w:sz w:val="22"/>
          <w:szCs w:val="22"/>
          <w:lang w:val="en-GB"/>
        </w:rPr>
        <w:t xml:space="preserve">celestial phenomena </w:t>
      </w:r>
      <w:r w:rsidR="00BE6BA3">
        <w:rPr>
          <w:rFonts w:ascii="Times New Roman" w:hAnsi="Times New Roman" w:cs="Times New Roman"/>
          <w:sz w:val="22"/>
          <w:szCs w:val="22"/>
          <w:lang w:val="en-GB"/>
        </w:rPr>
        <w:t>had on</w:t>
      </w:r>
      <w:r w:rsidR="00BE6BA3">
        <w:rPr>
          <w:rFonts w:ascii="Times New Roman" w:hAnsi="Times New Roman" w:cs="Times New Roman"/>
          <w:sz w:val="22"/>
          <w:szCs w:val="22"/>
          <w:lang w:val="en-GB"/>
        </w:rPr>
        <w:t xml:space="preserve"> </w:t>
      </w:r>
      <w:r w:rsidR="009E0BC6">
        <w:rPr>
          <w:rFonts w:ascii="Times New Roman" w:hAnsi="Times New Roman" w:cs="Times New Roman"/>
          <w:sz w:val="22"/>
          <w:szCs w:val="22"/>
          <w:lang w:val="en-GB"/>
        </w:rPr>
        <w:t>my internal experience</w:t>
      </w:r>
      <w:r w:rsidR="00386EF0">
        <w:rPr>
          <w:rFonts w:ascii="Times New Roman" w:hAnsi="Times New Roman" w:cs="Times New Roman"/>
          <w:sz w:val="22"/>
          <w:szCs w:val="22"/>
          <w:lang w:val="en-GB"/>
        </w:rPr>
        <w:t>,</w:t>
      </w:r>
      <w:r w:rsidR="005B4E47">
        <w:rPr>
          <w:rFonts w:ascii="Times New Roman" w:hAnsi="Times New Roman" w:cs="Times New Roman"/>
          <w:sz w:val="22"/>
          <w:szCs w:val="22"/>
          <w:lang w:val="en-GB"/>
        </w:rPr>
        <w:t xml:space="preserve"> and in</w:t>
      </w:r>
      <w:r w:rsidR="002D2BF8">
        <w:rPr>
          <w:rFonts w:ascii="Times New Roman" w:hAnsi="Times New Roman" w:cs="Times New Roman"/>
          <w:sz w:val="22"/>
          <w:szCs w:val="22"/>
          <w:lang w:val="en-GB"/>
        </w:rPr>
        <w:t xml:space="preserve"> investigating the evidence</w:t>
      </w:r>
      <w:r w:rsidR="00772C2D">
        <w:rPr>
          <w:rFonts w:ascii="Times New Roman" w:hAnsi="Times New Roman" w:cs="Times New Roman"/>
          <w:sz w:val="22"/>
          <w:szCs w:val="22"/>
          <w:lang w:val="en-GB"/>
        </w:rPr>
        <w:t>,</w:t>
      </w:r>
      <w:r w:rsidR="002D2BF8">
        <w:rPr>
          <w:rFonts w:ascii="Times New Roman" w:hAnsi="Times New Roman" w:cs="Times New Roman"/>
          <w:sz w:val="22"/>
          <w:szCs w:val="22"/>
          <w:lang w:val="en-GB"/>
        </w:rPr>
        <w:t xml:space="preserve"> this </w:t>
      </w:r>
      <w:r w:rsidR="00D37015">
        <w:rPr>
          <w:rFonts w:ascii="Times New Roman" w:hAnsi="Times New Roman" w:cs="Times New Roman"/>
          <w:sz w:val="22"/>
          <w:szCs w:val="22"/>
          <w:lang w:val="en-GB"/>
        </w:rPr>
        <w:t>essay</w:t>
      </w:r>
      <w:r w:rsidR="00E937EA">
        <w:rPr>
          <w:rFonts w:ascii="Times New Roman" w:hAnsi="Times New Roman" w:cs="Times New Roman"/>
          <w:sz w:val="22"/>
          <w:szCs w:val="22"/>
          <w:lang w:val="en-GB"/>
        </w:rPr>
        <w:t xml:space="preserve"> found t</w:t>
      </w:r>
      <w:r w:rsidR="00380861">
        <w:rPr>
          <w:rFonts w:ascii="Times New Roman" w:hAnsi="Times New Roman" w:cs="Times New Roman"/>
          <w:sz w:val="22"/>
          <w:szCs w:val="22"/>
          <w:lang w:val="en-GB"/>
        </w:rPr>
        <w:t xml:space="preserve">hree </w:t>
      </w:r>
      <w:r w:rsidR="005B4E47">
        <w:rPr>
          <w:rFonts w:ascii="Times New Roman" w:hAnsi="Times New Roman" w:cs="Times New Roman"/>
          <w:sz w:val="22"/>
          <w:szCs w:val="22"/>
          <w:lang w:val="en-GB"/>
        </w:rPr>
        <w:t xml:space="preserve">core </w:t>
      </w:r>
      <w:r w:rsidR="00380861">
        <w:rPr>
          <w:rFonts w:ascii="Times New Roman" w:hAnsi="Times New Roman" w:cs="Times New Roman"/>
          <w:sz w:val="22"/>
          <w:szCs w:val="22"/>
          <w:lang w:val="en-GB"/>
        </w:rPr>
        <w:t>themes</w:t>
      </w:r>
      <w:r w:rsidR="005B4E47">
        <w:rPr>
          <w:rFonts w:ascii="Times New Roman" w:hAnsi="Times New Roman" w:cs="Times New Roman"/>
          <w:sz w:val="22"/>
          <w:szCs w:val="22"/>
          <w:lang w:val="en-GB"/>
        </w:rPr>
        <w:t xml:space="preserve"> aris</w:t>
      </w:r>
      <w:r w:rsidR="00472B20">
        <w:rPr>
          <w:rFonts w:ascii="Times New Roman" w:hAnsi="Times New Roman" w:cs="Times New Roman"/>
          <w:sz w:val="22"/>
          <w:szCs w:val="22"/>
          <w:lang w:val="en-GB"/>
        </w:rPr>
        <w:t>e</w:t>
      </w:r>
      <w:r w:rsidR="00D37015">
        <w:rPr>
          <w:rFonts w:ascii="Times New Roman" w:hAnsi="Times New Roman" w:cs="Times New Roman"/>
          <w:sz w:val="22"/>
          <w:szCs w:val="22"/>
          <w:lang w:val="en-GB"/>
        </w:rPr>
        <w:t xml:space="preserve">. The first theme looked at </w:t>
      </w:r>
      <w:r w:rsidR="00A82AE3">
        <w:rPr>
          <w:rFonts w:ascii="Times New Roman" w:hAnsi="Times New Roman" w:cs="Times New Roman"/>
          <w:sz w:val="22"/>
          <w:szCs w:val="22"/>
          <w:lang w:val="en-GB"/>
        </w:rPr>
        <w:t>the sky’s ability to dissolve a</w:t>
      </w:r>
      <w:r w:rsidR="00380861">
        <w:rPr>
          <w:rFonts w:ascii="Times New Roman" w:hAnsi="Times New Roman" w:cs="Times New Roman"/>
          <w:sz w:val="22"/>
          <w:szCs w:val="22"/>
          <w:lang w:val="en-GB"/>
        </w:rPr>
        <w:t xml:space="preserve"> </w:t>
      </w:r>
      <w:r w:rsidR="007862FA">
        <w:rPr>
          <w:rFonts w:ascii="Times New Roman" w:hAnsi="Times New Roman" w:cs="Times New Roman"/>
          <w:sz w:val="22"/>
          <w:szCs w:val="22"/>
          <w:lang w:val="en-GB"/>
        </w:rPr>
        <w:t>disenchant</w:t>
      </w:r>
      <w:r w:rsidR="00A82AE3">
        <w:rPr>
          <w:rFonts w:ascii="Times New Roman" w:hAnsi="Times New Roman" w:cs="Times New Roman"/>
          <w:sz w:val="22"/>
          <w:szCs w:val="22"/>
          <w:lang w:val="en-GB"/>
        </w:rPr>
        <w:t>ed attitude</w:t>
      </w:r>
      <w:r w:rsidR="008F63A9">
        <w:rPr>
          <w:rFonts w:ascii="Times New Roman" w:hAnsi="Times New Roman" w:cs="Times New Roman"/>
          <w:sz w:val="22"/>
          <w:szCs w:val="22"/>
          <w:lang w:val="en-GB"/>
        </w:rPr>
        <w:t xml:space="preserve"> </w:t>
      </w:r>
      <w:r w:rsidR="000C335D">
        <w:rPr>
          <w:rFonts w:ascii="Times New Roman" w:hAnsi="Times New Roman" w:cs="Times New Roman"/>
          <w:sz w:val="22"/>
          <w:szCs w:val="22"/>
          <w:lang w:val="en-GB"/>
        </w:rPr>
        <w:t>which</w:t>
      </w:r>
      <w:r w:rsidR="008F63A9">
        <w:rPr>
          <w:rFonts w:ascii="Times New Roman" w:hAnsi="Times New Roman" w:cs="Times New Roman"/>
          <w:sz w:val="22"/>
          <w:szCs w:val="22"/>
          <w:lang w:val="en-GB"/>
        </w:rPr>
        <w:t>,</w:t>
      </w:r>
      <w:r w:rsidR="000C335D">
        <w:rPr>
          <w:rFonts w:ascii="Times New Roman" w:hAnsi="Times New Roman" w:cs="Times New Roman"/>
          <w:sz w:val="22"/>
          <w:szCs w:val="22"/>
          <w:lang w:val="en-GB"/>
        </w:rPr>
        <w:t xml:space="preserve"> in this case</w:t>
      </w:r>
      <w:r w:rsidR="008F63A9">
        <w:rPr>
          <w:rFonts w:ascii="Times New Roman" w:hAnsi="Times New Roman" w:cs="Times New Roman"/>
          <w:sz w:val="22"/>
          <w:szCs w:val="22"/>
          <w:lang w:val="en-GB"/>
        </w:rPr>
        <w:t>,</w:t>
      </w:r>
      <w:r w:rsidR="000C335D">
        <w:rPr>
          <w:rFonts w:ascii="Times New Roman" w:hAnsi="Times New Roman" w:cs="Times New Roman"/>
          <w:sz w:val="22"/>
          <w:szCs w:val="22"/>
          <w:lang w:val="en-GB"/>
        </w:rPr>
        <w:t xml:space="preserve"> arose from </w:t>
      </w:r>
      <w:r w:rsidR="0097370B">
        <w:rPr>
          <w:rFonts w:ascii="Times New Roman" w:hAnsi="Times New Roman" w:cs="Times New Roman"/>
          <w:sz w:val="22"/>
          <w:szCs w:val="22"/>
          <w:lang w:val="en-GB"/>
        </w:rPr>
        <w:t>the</w:t>
      </w:r>
      <w:r w:rsidR="008006DE">
        <w:rPr>
          <w:rFonts w:ascii="Times New Roman" w:hAnsi="Times New Roman" w:cs="Times New Roman"/>
          <w:sz w:val="22"/>
          <w:szCs w:val="22"/>
          <w:lang w:val="en-GB"/>
        </w:rPr>
        <w:t xml:space="preserve"> assumption that the </w:t>
      </w:r>
      <w:r w:rsidR="006D0BA1">
        <w:rPr>
          <w:rFonts w:ascii="Times New Roman" w:hAnsi="Times New Roman" w:cs="Times New Roman"/>
          <w:sz w:val="22"/>
          <w:szCs w:val="22"/>
          <w:lang w:val="en-GB"/>
        </w:rPr>
        <w:t>heavens</w:t>
      </w:r>
      <w:r w:rsidR="008006DE">
        <w:rPr>
          <w:rFonts w:ascii="Times New Roman" w:hAnsi="Times New Roman" w:cs="Times New Roman"/>
          <w:sz w:val="22"/>
          <w:szCs w:val="22"/>
          <w:lang w:val="en-GB"/>
        </w:rPr>
        <w:t xml:space="preserve"> </w:t>
      </w:r>
      <w:r w:rsidR="00EE62B1">
        <w:rPr>
          <w:rFonts w:ascii="Times New Roman" w:hAnsi="Times New Roman" w:cs="Times New Roman"/>
          <w:sz w:val="22"/>
          <w:szCs w:val="22"/>
          <w:lang w:val="en-GB"/>
        </w:rPr>
        <w:t>had been</w:t>
      </w:r>
      <w:r w:rsidR="008006DE">
        <w:rPr>
          <w:rFonts w:ascii="Times New Roman" w:hAnsi="Times New Roman" w:cs="Times New Roman"/>
          <w:sz w:val="22"/>
          <w:szCs w:val="22"/>
          <w:lang w:val="en-GB"/>
        </w:rPr>
        <w:t xml:space="preserve"> tainted by</w:t>
      </w:r>
      <w:r w:rsidR="00563876">
        <w:rPr>
          <w:rFonts w:ascii="Times New Roman" w:hAnsi="Times New Roman" w:cs="Times New Roman"/>
          <w:sz w:val="22"/>
          <w:szCs w:val="22"/>
          <w:lang w:val="en-GB"/>
        </w:rPr>
        <w:t xml:space="preserve"> light pollution</w:t>
      </w:r>
      <w:r w:rsidR="000C335D">
        <w:rPr>
          <w:rFonts w:ascii="Times New Roman" w:hAnsi="Times New Roman" w:cs="Times New Roman"/>
          <w:sz w:val="22"/>
          <w:szCs w:val="22"/>
          <w:lang w:val="en-GB"/>
        </w:rPr>
        <w:t>.</w:t>
      </w:r>
      <w:r w:rsidR="00ED2894">
        <w:rPr>
          <w:rFonts w:ascii="Times New Roman" w:hAnsi="Times New Roman" w:cs="Times New Roman"/>
          <w:sz w:val="22"/>
          <w:szCs w:val="22"/>
          <w:lang w:val="en-GB"/>
        </w:rPr>
        <w:t xml:space="preserve"> Secondly, </w:t>
      </w:r>
      <w:r w:rsidR="00C95BF8">
        <w:rPr>
          <w:rFonts w:ascii="Times New Roman" w:hAnsi="Times New Roman" w:cs="Times New Roman"/>
          <w:sz w:val="22"/>
          <w:szCs w:val="22"/>
          <w:lang w:val="en-GB"/>
        </w:rPr>
        <w:t xml:space="preserve">I considered the </w:t>
      </w:r>
      <w:r w:rsidR="00CB4E62">
        <w:rPr>
          <w:rFonts w:ascii="Times New Roman" w:hAnsi="Times New Roman" w:cs="Times New Roman"/>
          <w:sz w:val="22"/>
          <w:szCs w:val="22"/>
          <w:lang w:val="en-GB"/>
        </w:rPr>
        <w:t xml:space="preserve">vast </w:t>
      </w:r>
      <w:r w:rsidR="00C95BF8">
        <w:rPr>
          <w:rFonts w:ascii="Times New Roman" w:hAnsi="Times New Roman" w:cs="Times New Roman"/>
          <w:sz w:val="22"/>
          <w:szCs w:val="22"/>
          <w:lang w:val="en-GB"/>
        </w:rPr>
        <w:t>sky</w:t>
      </w:r>
      <w:r w:rsidR="0047065C">
        <w:rPr>
          <w:rFonts w:ascii="Times New Roman" w:hAnsi="Times New Roman" w:cs="Times New Roman"/>
          <w:sz w:val="22"/>
          <w:szCs w:val="22"/>
          <w:lang w:val="en-GB"/>
        </w:rPr>
        <w:t xml:space="preserve"> as the only consistent</w:t>
      </w:r>
      <w:r w:rsidR="00C95BF8">
        <w:rPr>
          <w:rFonts w:ascii="Times New Roman" w:hAnsi="Times New Roman" w:cs="Times New Roman"/>
          <w:sz w:val="22"/>
          <w:szCs w:val="22"/>
          <w:lang w:val="en-GB"/>
        </w:rPr>
        <w:t xml:space="preserve"> bridge </w:t>
      </w:r>
      <w:r w:rsidR="0047065C">
        <w:rPr>
          <w:rFonts w:ascii="Times New Roman" w:hAnsi="Times New Roman" w:cs="Times New Roman"/>
          <w:sz w:val="22"/>
          <w:szCs w:val="22"/>
          <w:lang w:val="en-GB"/>
        </w:rPr>
        <w:t xml:space="preserve">to </w:t>
      </w:r>
      <w:r w:rsidR="00CB4E62">
        <w:rPr>
          <w:rFonts w:ascii="Times New Roman" w:hAnsi="Times New Roman" w:cs="Times New Roman"/>
          <w:sz w:val="22"/>
          <w:szCs w:val="22"/>
          <w:lang w:val="en-GB"/>
        </w:rPr>
        <w:t>awe-inspiring</w:t>
      </w:r>
      <w:r w:rsidR="0047065C">
        <w:rPr>
          <w:rFonts w:ascii="Times New Roman" w:hAnsi="Times New Roman" w:cs="Times New Roman"/>
          <w:sz w:val="22"/>
          <w:szCs w:val="22"/>
          <w:lang w:val="en-GB"/>
        </w:rPr>
        <w:t xml:space="preserve"> </w:t>
      </w:r>
      <w:r w:rsidR="00CB4E62">
        <w:rPr>
          <w:rFonts w:ascii="Times New Roman" w:hAnsi="Times New Roman" w:cs="Times New Roman"/>
          <w:sz w:val="22"/>
          <w:szCs w:val="22"/>
          <w:lang w:val="en-GB"/>
        </w:rPr>
        <w:t>experiences. F</w:t>
      </w:r>
      <w:r w:rsidR="00ED2894">
        <w:rPr>
          <w:rFonts w:ascii="Times New Roman" w:hAnsi="Times New Roman" w:cs="Times New Roman"/>
          <w:sz w:val="22"/>
          <w:szCs w:val="22"/>
          <w:lang w:val="en-GB"/>
        </w:rPr>
        <w:t xml:space="preserve">inally, </w:t>
      </w:r>
      <w:r w:rsidR="00CB4E62">
        <w:rPr>
          <w:rFonts w:ascii="Times New Roman" w:hAnsi="Times New Roman" w:cs="Times New Roman"/>
          <w:sz w:val="22"/>
          <w:szCs w:val="22"/>
          <w:lang w:val="en-GB"/>
        </w:rPr>
        <w:t>I investigated</w:t>
      </w:r>
      <w:r w:rsidR="00DF0F96">
        <w:rPr>
          <w:rFonts w:ascii="Times New Roman" w:hAnsi="Times New Roman" w:cs="Times New Roman"/>
          <w:sz w:val="22"/>
          <w:szCs w:val="22"/>
          <w:lang w:val="en-GB"/>
        </w:rPr>
        <w:t xml:space="preserve"> </w:t>
      </w:r>
      <w:r w:rsidR="00293A5B">
        <w:rPr>
          <w:rFonts w:ascii="Times New Roman" w:hAnsi="Times New Roman" w:cs="Times New Roman"/>
          <w:sz w:val="22"/>
          <w:szCs w:val="22"/>
          <w:lang w:val="en-GB"/>
        </w:rPr>
        <w:t xml:space="preserve">the </w:t>
      </w:r>
      <w:r w:rsidR="005A5634">
        <w:rPr>
          <w:rFonts w:ascii="Times New Roman" w:hAnsi="Times New Roman" w:cs="Times New Roman"/>
          <w:sz w:val="22"/>
          <w:szCs w:val="22"/>
          <w:lang w:val="en-GB"/>
        </w:rPr>
        <w:t>definition</w:t>
      </w:r>
      <w:r w:rsidR="00293A5B">
        <w:rPr>
          <w:rFonts w:ascii="Times New Roman" w:hAnsi="Times New Roman" w:cs="Times New Roman"/>
          <w:sz w:val="22"/>
          <w:szCs w:val="22"/>
          <w:lang w:val="en-GB"/>
        </w:rPr>
        <w:t xml:space="preserve"> of enchantment as </w:t>
      </w:r>
      <w:r w:rsidR="00314226">
        <w:rPr>
          <w:rFonts w:ascii="Times New Roman" w:hAnsi="Times New Roman" w:cs="Times New Roman"/>
          <w:sz w:val="22"/>
          <w:szCs w:val="22"/>
          <w:lang w:val="en-GB"/>
        </w:rPr>
        <w:t xml:space="preserve">spontaneous </w:t>
      </w:r>
      <w:r w:rsidR="005A5634">
        <w:rPr>
          <w:rFonts w:ascii="Times New Roman" w:hAnsi="Times New Roman" w:cs="Times New Roman"/>
          <w:sz w:val="22"/>
          <w:szCs w:val="22"/>
          <w:lang w:val="en-GB"/>
        </w:rPr>
        <w:t>ecstasy</w:t>
      </w:r>
      <w:r w:rsidR="00314226">
        <w:rPr>
          <w:rFonts w:ascii="Times New Roman" w:hAnsi="Times New Roman" w:cs="Times New Roman"/>
          <w:sz w:val="22"/>
          <w:szCs w:val="22"/>
          <w:lang w:val="en-GB"/>
        </w:rPr>
        <w:t xml:space="preserve"> coupled with a profound sense of </w:t>
      </w:r>
      <w:r w:rsidR="005A5634">
        <w:rPr>
          <w:rFonts w:ascii="Times New Roman" w:hAnsi="Times New Roman" w:cs="Times New Roman"/>
          <w:sz w:val="22"/>
          <w:szCs w:val="22"/>
          <w:lang w:val="en-GB"/>
        </w:rPr>
        <w:t>interrelation</w:t>
      </w:r>
      <w:r w:rsidR="00EC2392">
        <w:rPr>
          <w:rFonts w:ascii="Times New Roman" w:hAnsi="Times New Roman" w:cs="Times New Roman"/>
          <w:sz w:val="22"/>
          <w:szCs w:val="22"/>
          <w:lang w:val="en-GB"/>
        </w:rPr>
        <w:t xml:space="preserve"> with the</w:t>
      </w:r>
      <w:r w:rsidR="00314226">
        <w:rPr>
          <w:rFonts w:ascii="Times New Roman" w:hAnsi="Times New Roman" w:cs="Times New Roman"/>
          <w:sz w:val="22"/>
          <w:szCs w:val="22"/>
          <w:lang w:val="en-GB"/>
        </w:rPr>
        <w:t xml:space="preserve"> cosmos, including one’s</w:t>
      </w:r>
      <w:r w:rsidR="00EC2392">
        <w:rPr>
          <w:rFonts w:ascii="Times New Roman" w:hAnsi="Times New Roman" w:cs="Times New Roman"/>
          <w:sz w:val="22"/>
          <w:szCs w:val="22"/>
          <w:lang w:val="en-GB"/>
        </w:rPr>
        <w:t xml:space="preserve"> </w:t>
      </w:r>
      <w:r w:rsidR="005A5634">
        <w:rPr>
          <w:rFonts w:ascii="Times New Roman" w:hAnsi="Times New Roman" w:cs="Times New Roman"/>
          <w:sz w:val="22"/>
          <w:szCs w:val="22"/>
          <w:lang w:val="en-GB"/>
        </w:rPr>
        <w:t>fellow human</w:t>
      </w:r>
      <w:r w:rsidR="00CC0479">
        <w:rPr>
          <w:rFonts w:ascii="Times New Roman" w:hAnsi="Times New Roman" w:cs="Times New Roman"/>
          <w:sz w:val="22"/>
          <w:szCs w:val="22"/>
          <w:lang w:val="en-GB"/>
        </w:rPr>
        <w:t>s</w:t>
      </w:r>
      <w:r w:rsidR="005A5634">
        <w:rPr>
          <w:rFonts w:ascii="Times New Roman" w:hAnsi="Times New Roman" w:cs="Times New Roman"/>
          <w:sz w:val="22"/>
          <w:szCs w:val="22"/>
          <w:lang w:val="en-GB"/>
        </w:rPr>
        <w:t xml:space="preserve"> and </w:t>
      </w:r>
      <w:r w:rsidR="00EC2392">
        <w:rPr>
          <w:rFonts w:ascii="Times New Roman" w:hAnsi="Times New Roman" w:cs="Times New Roman"/>
          <w:sz w:val="22"/>
          <w:szCs w:val="22"/>
          <w:lang w:val="en-GB"/>
        </w:rPr>
        <w:t xml:space="preserve">local </w:t>
      </w:r>
      <w:r w:rsidR="00314226">
        <w:rPr>
          <w:rFonts w:ascii="Times New Roman" w:hAnsi="Times New Roman" w:cs="Times New Roman"/>
          <w:sz w:val="22"/>
          <w:szCs w:val="22"/>
          <w:lang w:val="en-GB"/>
        </w:rPr>
        <w:t>environment</w:t>
      </w:r>
      <w:r w:rsidR="00E24561">
        <w:rPr>
          <w:rFonts w:ascii="Times New Roman" w:hAnsi="Times New Roman" w:cs="Times New Roman"/>
          <w:sz w:val="22"/>
          <w:szCs w:val="22"/>
          <w:lang w:val="en-GB"/>
        </w:rPr>
        <w:t>,</w:t>
      </w:r>
      <w:r w:rsidR="00314226">
        <w:rPr>
          <w:rFonts w:ascii="Times New Roman" w:hAnsi="Times New Roman" w:cs="Times New Roman"/>
          <w:sz w:val="22"/>
          <w:szCs w:val="22"/>
          <w:lang w:val="en-GB"/>
        </w:rPr>
        <w:t xml:space="preserve"> organic or otherwise. </w:t>
      </w:r>
      <w:r w:rsidR="00CB4E62">
        <w:rPr>
          <w:rFonts w:ascii="Times New Roman" w:hAnsi="Times New Roman" w:cs="Times New Roman"/>
          <w:sz w:val="22"/>
          <w:szCs w:val="22"/>
          <w:lang w:val="en-GB"/>
        </w:rPr>
        <w:t xml:space="preserve">Overall, </w:t>
      </w:r>
      <w:r w:rsidR="00B81B1A">
        <w:rPr>
          <w:rFonts w:ascii="Times New Roman" w:hAnsi="Times New Roman" w:cs="Times New Roman"/>
          <w:sz w:val="22"/>
          <w:szCs w:val="22"/>
          <w:lang w:val="en-GB"/>
        </w:rPr>
        <w:t xml:space="preserve">this essay has found </w:t>
      </w:r>
      <w:r w:rsidR="00493805" w:rsidRPr="00404D6A">
        <w:rPr>
          <w:rFonts w:ascii="Times New Roman" w:hAnsi="Times New Roman" w:cs="Times New Roman"/>
          <w:sz w:val="22"/>
          <w:szCs w:val="22"/>
          <w:lang w:val="en-GB"/>
        </w:rPr>
        <w:t>Van Gogh</w:t>
      </w:r>
      <w:r w:rsidR="00B81B1A">
        <w:rPr>
          <w:rFonts w:ascii="Times New Roman" w:hAnsi="Times New Roman" w:cs="Times New Roman"/>
          <w:sz w:val="22"/>
          <w:szCs w:val="22"/>
          <w:lang w:val="en-GB"/>
        </w:rPr>
        <w:t xml:space="preserve">’s </w:t>
      </w:r>
      <w:r w:rsidR="00B6704E">
        <w:rPr>
          <w:rFonts w:ascii="Times New Roman" w:hAnsi="Times New Roman" w:cs="Times New Roman"/>
          <w:sz w:val="22"/>
          <w:szCs w:val="22"/>
          <w:lang w:val="en-GB"/>
        </w:rPr>
        <w:t>assertion</w:t>
      </w:r>
      <w:r w:rsidR="00B81B1A">
        <w:rPr>
          <w:rFonts w:ascii="Times New Roman" w:hAnsi="Times New Roman" w:cs="Times New Roman"/>
          <w:sz w:val="22"/>
          <w:szCs w:val="22"/>
          <w:lang w:val="en-GB"/>
        </w:rPr>
        <w:t xml:space="preserve"> to be tru</w:t>
      </w:r>
      <w:r w:rsidR="00A423E0">
        <w:rPr>
          <w:rFonts w:ascii="Times New Roman" w:hAnsi="Times New Roman" w:cs="Times New Roman"/>
          <w:sz w:val="22"/>
          <w:szCs w:val="22"/>
          <w:lang w:val="en-GB"/>
        </w:rPr>
        <w:t>e;</w:t>
      </w:r>
      <w:r w:rsidR="00493805" w:rsidRPr="00404D6A">
        <w:rPr>
          <w:rFonts w:ascii="Times New Roman" w:hAnsi="Times New Roman" w:cs="Times New Roman"/>
          <w:sz w:val="22"/>
          <w:szCs w:val="22"/>
          <w:lang w:val="en-GB"/>
        </w:rPr>
        <w:t xml:space="preserve"> </w:t>
      </w:r>
      <w:r w:rsidR="00D909BD">
        <w:rPr>
          <w:rFonts w:ascii="Times New Roman" w:hAnsi="Times New Roman" w:cs="Times New Roman"/>
          <w:sz w:val="22"/>
          <w:szCs w:val="22"/>
          <w:lang w:val="en-GB"/>
        </w:rPr>
        <w:t>d</w:t>
      </w:r>
      <w:r w:rsidR="00D909BD" w:rsidRPr="00404D6A">
        <w:rPr>
          <w:rFonts w:ascii="Times New Roman" w:hAnsi="Times New Roman" w:cs="Times New Roman"/>
          <w:sz w:val="22"/>
          <w:szCs w:val="22"/>
          <w:lang w:val="en-GB"/>
        </w:rPr>
        <w:t xml:space="preserve">espite </w:t>
      </w:r>
      <w:r w:rsidR="00D909BD">
        <w:rPr>
          <w:rFonts w:ascii="Times New Roman" w:hAnsi="Times New Roman" w:cs="Times New Roman"/>
          <w:sz w:val="22"/>
          <w:szCs w:val="22"/>
          <w:lang w:val="en-GB"/>
        </w:rPr>
        <w:t xml:space="preserve">even </w:t>
      </w:r>
      <w:r w:rsidR="00D909BD" w:rsidRPr="00404D6A">
        <w:rPr>
          <w:rFonts w:ascii="Times New Roman" w:hAnsi="Times New Roman" w:cs="Times New Roman"/>
          <w:sz w:val="22"/>
          <w:szCs w:val="22"/>
          <w:lang w:val="en-GB"/>
        </w:rPr>
        <w:t xml:space="preserve">suboptimal conditions, </w:t>
      </w:r>
      <w:r w:rsidR="007F44C4">
        <w:rPr>
          <w:rFonts w:ascii="Times New Roman" w:hAnsi="Times New Roman" w:cs="Times New Roman"/>
          <w:sz w:val="22"/>
          <w:szCs w:val="22"/>
          <w:lang w:val="en-GB"/>
        </w:rPr>
        <w:t>when</w:t>
      </w:r>
      <w:r w:rsidR="007F44C4" w:rsidRPr="00404D6A">
        <w:rPr>
          <w:rFonts w:ascii="Times New Roman" w:hAnsi="Times New Roman" w:cs="Times New Roman"/>
          <w:sz w:val="22"/>
          <w:szCs w:val="22"/>
          <w:lang w:val="en-GB"/>
        </w:rPr>
        <w:t xml:space="preserve"> one </w:t>
      </w:r>
      <w:r w:rsidR="007F44C4">
        <w:rPr>
          <w:rFonts w:ascii="Times New Roman" w:hAnsi="Times New Roman" w:cs="Times New Roman"/>
          <w:sz w:val="22"/>
          <w:szCs w:val="22"/>
          <w:lang w:val="en-GB"/>
        </w:rPr>
        <w:t xml:space="preserve">looks </w:t>
      </w:r>
      <w:r w:rsidR="00B6704E">
        <w:rPr>
          <w:rFonts w:ascii="Times New Roman" w:hAnsi="Times New Roman" w:cs="Times New Roman"/>
          <w:sz w:val="22"/>
          <w:szCs w:val="22"/>
          <w:lang w:val="en-GB"/>
        </w:rPr>
        <w:t>heavenward,</w:t>
      </w:r>
      <w:r w:rsidR="00A423E0">
        <w:rPr>
          <w:rFonts w:ascii="Times New Roman" w:hAnsi="Times New Roman" w:cs="Times New Roman"/>
          <w:sz w:val="22"/>
          <w:szCs w:val="22"/>
          <w:lang w:val="en-GB"/>
        </w:rPr>
        <w:t xml:space="preserve"> </w:t>
      </w:r>
      <w:r w:rsidR="007F44C4" w:rsidRPr="00404D6A">
        <w:rPr>
          <w:rFonts w:ascii="Times New Roman" w:hAnsi="Times New Roman" w:cs="Times New Roman"/>
          <w:sz w:val="22"/>
          <w:szCs w:val="22"/>
          <w:lang w:val="en-GB"/>
        </w:rPr>
        <w:t xml:space="preserve">they find </w:t>
      </w:r>
      <w:r w:rsidR="00EA62A2">
        <w:rPr>
          <w:rFonts w:ascii="Times New Roman" w:hAnsi="Times New Roman" w:cs="Times New Roman"/>
          <w:sz w:val="22"/>
          <w:szCs w:val="22"/>
          <w:lang w:val="en-GB"/>
        </w:rPr>
        <w:t xml:space="preserve">its </w:t>
      </w:r>
      <w:r w:rsidR="002511D1">
        <w:rPr>
          <w:rFonts w:ascii="Times New Roman" w:hAnsi="Times New Roman" w:cs="Times New Roman"/>
          <w:sz w:val="22"/>
          <w:szCs w:val="22"/>
          <w:lang w:val="en-GB"/>
        </w:rPr>
        <w:t>grandiosity</w:t>
      </w:r>
      <w:r w:rsidR="00EA62A2">
        <w:rPr>
          <w:rFonts w:ascii="Times New Roman" w:hAnsi="Times New Roman" w:cs="Times New Roman"/>
          <w:sz w:val="22"/>
          <w:szCs w:val="22"/>
          <w:lang w:val="en-GB"/>
        </w:rPr>
        <w:t xml:space="preserve"> to connect them to </w:t>
      </w:r>
      <w:r w:rsidR="00CA186D">
        <w:rPr>
          <w:rFonts w:ascii="Times New Roman" w:hAnsi="Times New Roman" w:cs="Times New Roman"/>
          <w:sz w:val="22"/>
          <w:szCs w:val="22"/>
          <w:lang w:val="en-GB"/>
        </w:rPr>
        <w:t xml:space="preserve">a </w:t>
      </w:r>
      <w:r w:rsidR="00A423E0">
        <w:rPr>
          <w:rFonts w:ascii="Times New Roman" w:hAnsi="Times New Roman" w:cs="Times New Roman"/>
          <w:sz w:val="22"/>
          <w:szCs w:val="22"/>
          <w:lang w:val="en-GB"/>
        </w:rPr>
        <w:t>state</w:t>
      </w:r>
      <w:r w:rsidR="00CA186D">
        <w:rPr>
          <w:rFonts w:ascii="Times New Roman" w:hAnsi="Times New Roman" w:cs="Times New Roman"/>
          <w:sz w:val="22"/>
          <w:szCs w:val="22"/>
          <w:lang w:val="en-GB"/>
        </w:rPr>
        <w:t xml:space="preserve"> of </w:t>
      </w:r>
      <w:r w:rsidR="00A423E0">
        <w:rPr>
          <w:rFonts w:ascii="Times New Roman" w:hAnsi="Times New Roman" w:cs="Times New Roman"/>
          <w:sz w:val="22"/>
          <w:szCs w:val="22"/>
          <w:lang w:val="en-GB"/>
        </w:rPr>
        <w:t>awe, wonder, and oneness</w:t>
      </w:r>
      <w:r w:rsidR="00A64CCF">
        <w:rPr>
          <w:rFonts w:ascii="Times New Roman" w:hAnsi="Times New Roman" w:cs="Times New Roman"/>
          <w:sz w:val="22"/>
          <w:szCs w:val="22"/>
          <w:lang w:val="en-GB"/>
        </w:rPr>
        <w:t xml:space="preserve"> </w:t>
      </w:r>
      <w:r w:rsidR="00104DB7">
        <w:rPr>
          <w:rFonts w:ascii="Times New Roman" w:hAnsi="Times New Roman" w:cs="Times New Roman"/>
          <w:sz w:val="22"/>
          <w:szCs w:val="22"/>
          <w:lang w:val="en-GB"/>
        </w:rPr>
        <w:t>which, in Van Gogh</w:t>
      </w:r>
      <w:r w:rsidR="002511D1">
        <w:rPr>
          <w:rFonts w:ascii="Times New Roman" w:hAnsi="Times New Roman" w:cs="Times New Roman"/>
          <w:sz w:val="22"/>
          <w:szCs w:val="22"/>
          <w:lang w:val="en-GB"/>
        </w:rPr>
        <w:t>’</w:t>
      </w:r>
      <w:r w:rsidR="00104DB7">
        <w:rPr>
          <w:rFonts w:ascii="Times New Roman" w:hAnsi="Times New Roman" w:cs="Times New Roman"/>
          <w:sz w:val="22"/>
          <w:szCs w:val="22"/>
          <w:lang w:val="en-GB"/>
        </w:rPr>
        <w:t>s view,</w:t>
      </w:r>
      <w:r w:rsidR="00104DB7">
        <w:rPr>
          <w:rFonts w:ascii="Times New Roman" w:hAnsi="Times New Roman" w:cs="Times New Roman"/>
          <w:sz w:val="22"/>
          <w:szCs w:val="22"/>
          <w:lang w:val="en-GB"/>
        </w:rPr>
        <w:t xml:space="preserve"> sustains </w:t>
      </w:r>
      <w:r w:rsidR="00091A9C">
        <w:rPr>
          <w:rFonts w:ascii="Times New Roman" w:hAnsi="Times New Roman" w:cs="Times New Roman"/>
          <w:sz w:val="22"/>
          <w:szCs w:val="22"/>
          <w:lang w:val="en-GB"/>
        </w:rPr>
        <w:t xml:space="preserve">one </w:t>
      </w:r>
      <w:r w:rsidR="001C7BEE">
        <w:rPr>
          <w:rFonts w:ascii="Times New Roman" w:hAnsi="Times New Roman" w:cs="Times New Roman"/>
          <w:sz w:val="22"/>
          <w:szCs w:val="22"/>
          <w:lang w:val="en-GB"/>
        </w:rPr>
        <w:t xml:space="preserve">just </w:t>
      </w:r>
      <w:r w:rsidR="00CA3E2D">
        <w:rPr>
          <w:rFonts w:ascii="Times New Roman" w:hAnsi="Times New Roman" w:cs="Times New Roman"/>
          <w:sz w:val="22"/>
          <w:szCs w:val="22"/>
          <w:lang w:val="en-GB"/>
        </w:rPr>
        <w:t>as their</w:t>
      </w:r>
      <w:r w:rsidR="001C7BEE">
        <w:rPr>
          <w:rFonts w:ascii="Times New Roman" w:hAnsi="Times New Roman" w:cs="Times New Roman"/>
          <w:sz w:val="22"/>
          <w:szCs w:val="22"/>
          <w:lang w:val="en-GB"/>
        </w:rPr>
        <w:t xml:space="preserve"> daily bread</w:t>
      </w:r>
      <w:r w:rsidR="00B4283A">
        <w:rPr>
          <w:rFonts w:ascii="Times New Roman" w:hAnsi="Times New Roman" w:cs="Times New Roman"/>
          <w:sz w:val="22"/>
          <w:szCs w:val="22"/>
          <w:lang w:val="en-GB"/>
        </w:rPr>
        <w:t xml:space="preserve"> does</w:t>
      </w:r>
      <w:r w:rsidR="00354D8F">
        <w:rPr>
          <w:rFonts w:ascii="Times New Roman" w:hAnsi="Times New Roman" w:cs="Times New Roman"/>
          <w:sz w:val="22"/>
          <w:szCs w:val="22"/>
          <w:lang w:val="en-GB"/>
        </w:rPr>
        <w:t>.</w:t>
      </w:r>
    </w:p>
    <w:p w14:paraId="51698CEC" w14:textId="77777777" w:rsidR="0085679C" w:rsidRDefault="0085679C" w:rsidP="0085679C">
      <w:pPr>
        <w:rPr>
          <w:rFonts w:ascii="Times New Roman" w:hAnsi="Times New Roman" w:cs="Times New Roman"/>
          <w:sz w:val="22"/>
          <w:szCs w:val="22"/>
          <w:u w:val="single"/>
          <w:lang w:val="en-GB"/>
        </w:rPr>
      </w:pPr>
    </w:p>
    <w:p w14:paraId="6FE381E2" w14:textId="2DD4C1B3" w:rsidR="0085679C" w:rsidRPr="0085679C" w:rsidRDefault="0085679C" w:rsidP="0085679C">
      <w:pPr>
        <w:rPr>
          <w:rFonts w:ascii="Times New Roman" w:hAnsi="Times New Roman" w:cs="Times New Roman"/>
          <w:sz w:val="22"/>
          <w:szCs w:val="22"/>
          <w:u w:val="single"/>
          <w:lang w:val="en-GB"/>
        </w:rPr>
      </w:pPr>
      <w:r w:rsidRPr="0085679C">
        <w:rPr>
          <w:rFonts w:ascii="Times New Roman" w:hAnsi="Times New Roman" w:cs="Times New Roman"/>
          <w:sz w:val="22"/>
          <w:szCs w:val="22"/>
          <w:u w:val="single"/>
          <w:lang w:val="en-GB"/>
        </w:rPr>
        <w:t>Bibliography</w:t>
      </w:r>
    </w:p>
    <w:p w14:paraId="6DF13EC7" w14:textId="77777777" w:rsidR="0085679C" w:rsidRPr="0085679C" w:rsidRDefault="0085679C" w:rsidP="0085679C">
      <w:pPr>
        <w:ind w:firstLine="720"/>
        <w:rPr>
          <w:rFonts w:ascii="Times New Roman" w:hAnsi="Times New Roman" w:cs="Times New Roman"/>
          <w:sz w:val="22"/>
          <w:szCs w:val="22"/>
          <w:u w:val="single"/>
          <w:lang w:val="en-GB"/>
        </w:rPr>
      </w:pPr>
      <w:r w:rsidRPr="0085679C">
        <w:rPr>
          <w:rFonts w:ascii="Times New Roman" w:hAnsi="Times New Roman" w:cs="Times New Roman"/>
          <w:sz w:val="22"/>
          <w:szCs w:val="22"/>
          <w:u w:val="single"/>
          <w:lang w:val="en-GB"/>
        </w:rPr>
        <w:t>Primary Sources</w:t>
      </w:r>
    </w:p>
    <w:p w14:paraId="5B02465C" w14:textId="77777777" w:rsidR="0085679C" w:rsidRPr="0085679C" w:rsidRDefault="0085679C" w:rsidP="0085679C">
      <w:pPr>
        <w:rPr>
          <w:rFonts w:ascii="Times New Roman" w:hAnsi="Times New Roman" w:cs="Times New Roman"/>
          <w:sz w:val="22"/>
          <w:szCs w:val="22"/>
        </w:rPr>
      </w:pPr>
      <w:r w:rsidRPr="0085679C">
        <w:rPr>
          <w:rFonts w:ascii="Times New Roman" w:hAnsi="Times New Roman" w:cs="Times New Roman"/>
          <w:sz w:val="22"/>
          <w:szCs w:val="22"/>
        </w:rPr>
        <w:t>Gogh, Vincent Van, and Ronald de Leeuw. The Letters of Vincent Van Gogh. London: Penguin Books, 1997</w:t>
      </w:r>
    </w:p>
    <w:p w14:paraId="0152312F" w14:textId="77777777" w:rsidR="0085679C" w:rsidRPr="0085679C" w:rsidRDefault="0085679C" w:rsidP="0085679C">
      <w:pPr>
        <w:pStyle w:val="FootnoteText"/>
        <w:rPr>
          <w:rFonts w:ascii="Times New Roman" w:hAnsi="Times New Roman" w:cs="Times New Roman"/>
          <w:sz w:val="22"/>
          <w:szCs w:val="22"/>
        </w:rPr>
      </w:pPr>
      <w:r w:rsidRPr="0085679C">
        <w:rPr>
          <w:rFonts w:ascii="Times New Roman" w:hAnsi="Times New Roman" w:cs="Times New Roman"/>
          <w:sz w:val="22"/>
          <w:szCs w:val="22"/>
        </w:rPr>
        <w:t>Gogh, Vincent Van.1888 “‘</w:t>
      </w:r>
      <w:r w:rsidRPr="0085679C">
        <w:rPr>
          <w:rFonts w:ascii="Times New Roman" w:hAnsi="Times New Roman" w:cs="Times New Roman"/>
          <w:i/>
          <w:iCs/>
          <w:sz w:val="22"/>
          <w:szCs w:val="22"/>
        </w:rPr>
        <w:t>The Night Café</w:t>
      </w:r>
      <w:r w:rsidRPr="0085679C">
        <w:rPr>
          <w:rFonts w:ascii="Times New Roman" w:hAnsi="Times New Roman" w:cs="Times New Roman"/>
          <w:sz w:val="22"/>
          <w:szCs w:val="22"/>
        </w:rPr>
        <w:t xml:space="preserve">’ by Vincent van Gogh.” </w:t>
      </w:r>
      <w:r w:rsidRPr="0085679C">
        <w:rPr>
          <w:rFonts w:ascii="Times New Roman" w:hAnsi="Times New Roman" w:cs="Times New Roman"/>
          <w:i/>
          <w:iCs/>
          <w:sz w:val="22"/>
          <w:szCs w:val="22"/>
        </w:rPr>
        <w:t>Vincent van Gogh</w:t>
      </w:r>
      <w:r w:rsidRPr="0085679C">
        <w:rPr>
          <w:rFonts w:ascii="Times New Roman" w:hAnsi="Times New Roman" w:cs="Times New Roman"/>
          <w:sz w:val="22"/>
          <w:szCs w:val="22"/>
        </w:rPr>
        <w:t>, https://www.vincentvangogh.org/the-night-cafe.jsp.</w:t>
      </w:r>
    </w:p>
    <w:p w14:paraId="493591EB" w14:textId="77777777" w:rsidR="0085679C" w:rsidRPr="0085679C" w:rsidRDefault="0085679C" w:rsidP="0085679C">
      <w:pPr>
        <w:pStyle w:val="FootnoteText"/>
        <w:rPr>
          <w:rFonts w:ascii="Times New Roman" w:hAnsi="Times New Roman" w:cs="Times New Roman"/>
          <w:sz w:val="22"/>
          <w:szCs w:val="22"/>
        </w:rPr>
      </w:pPr>
    </w:p>
    <w:p w14:paraId="272BC6E8" w14:textId="77777777" w:rsidR="0085679C" w:rsidRPr="0085679C" w:rsidRDefault="0085679C" w:rsidP="0085679C">
      <w:pPr>
        <w:rPr>
          <w:rFonts w:ascii="Times New Roman" w:hAnsi="Times New Roman" w:cs="Times New Roman"/>
          <w:sz w:val="22"/>
          <w:szCs w:val="22"/>
        </w:rPr>
      </w:pPr>
      <w:r w:rsidRPr="0085679C">
        <w:rPr>
          <w:rFonts w:ascii="Times New Roman" w:hAnsi="Times New Roman" w:cs="Times New Roman"/>
          <w:sz w:val="22"/>
          <w:szCs w:val="22"/>
        </w:rPr>
        <w:t>Gogh, Vincent Van. 1889. “‘</w:t>
      </w:r>
      <w:r w:rsidRPr="0085679C">
        <w:rPr>
          <w:rFonts w:ascii="Times New Roman" w:hAnsi="Times New Roman" w:cs="Times New Roman"/>
          <w:i/>
          <w:iCs/>
          <w:sz w:val="22"/>
          <w:szCs w:val="22"/>
        </w:rPr>
        <w:t>The Starry Night’</w:t>
      </w:r>
      <w:r w:rsidRPr="0085679C">
        <w:rPr>
          <w:rFonts w:ascii="Times New Roman" w:hAnsi="Times New Roman" w:cs="Times New Roman"/>
          <w:sz w:val="22"/>
          <w:szCs w:val="22"/>
        </w:rPr>
        <w:t xml:space="preserve"> by Vincent van Gogh.”</w:t>
      </w:r>
      <w:r w:rsidRPr="0085679C">
        <w:rPr>
          <w:rFonts w:ascii="Times New Roman" w:hAnsi="Times New Roman" w:cs="Times New Roman"/>
          <w:b/>
          <w:bCs/>
          <w:sz w:val="22"/>
          <w:szCs w:val="22"/>
        </w:rPr>
        <w:t xml:space="preserve"> </w:t>
      </w:r>
      <w:r w:rsidRPr="0085679C">
        <w:rPr>
          <w:rFonts w:ascii="Times New Roman" w:hAnsi="Times New Roman" w:cs="Times New Roman"/>
          <w:sz w:val="22"/>
          <w:szCs w:val="22"/>
        </w:rPr>
        <w:t>www.moma.org/collection/works/79802</w:t>
      </w:r>
    </w:p>
    <w:p w14:paraId="557A6BC0" w14:textId="77777777" w:rsidR="0085679C" w:rsidRPr="0085679C" w:rsidRDefault="0085679C" w:rsidP="0085679C">
      <w:pPr>
        <w:spacing w:after="0" w:line="240" w:lineRule="auto"/>
        <w:rPr>
          <w:rFonts w:ascii="Times New Roman" w:eastAsia="Times New Roman" w:hAnsi="Times New Roman" w:cs="Times New Roman"/>
          <w:kern w:val="0"/>
          <w:sz w:val="22"/>
          <w:szCs w:val="22"/>
          <w14:ligatures w14:val="none"/>
        </w:rPr>
      </w:pPr>
      <w:r w:rsidRPr="00060D56">
        <w:rPr>
          <w:rFonts w:ascii="Times New Roman" w:eastAsia="Times New Roman" w:hAnsi="Times New Roman" w:cs="Times New Roman"/>
          <w:kern w:val="0"/>
          <w:sz w:val="22"/>
          <w:szCs w:val="22"/>
          <w14:ligatures w14:val="none"/>
        </w:rPr>
        <w:t xml:space="preserve">Tolkien, J.R.R. 2012. </w:t>
      </w:r>
      <w:r w:rsidRPr="00060D56">
        <w:rPr>
          <w:rFonts w:ascii="Times New Roman" w:eastAsia="Times New Roman" w:hAnsi="Times New Roman" w:cs="Times New Roman"/>
          <w:i/>
          <w:iCs/>
          <w:kern w:val="0"/>
          <w:sz w:val="22"/>
          <w:szCs w:val="22"/>
          <w14:ligatures w14:val="none"/>
        </w:rPr>
        <w:t>The Hobbit</w:t>
      </w:r>
      <w:r w:rsidRPr="00060D56">
        <w:rPr>
          <w:rFonts w:ascii="Times New Roman" w:eastAsia="Times New Roman" w:hAnsi="Times New Roman" w:cs="Times New Roman"/>
          <w:kern w:val="0"/>
          <w:sz w:val="22"/>
          <w:szCs w:val="22"/>
          <w14:ligatures w14:val="none"/>
        </w:rPr>
        <w:t xml:space="preserve"> (HarperCollins)</w:t>
      </w:r>
    </w:p>
    <w:p w14:paraId="7C0512B4" w14:textId="77777777" w:rsidR="0085679C" w:rsidRPr="00060D56" w:rsidRDefault="0085679C" w:rsidP="0085679C">
      <w:pPr>
        <w:spacing w:after="0" w:line="240" w:lineRule="auto"/>
        <w:rPr>
          <w:rFonts w:ascii="Times New Roman" w:eastAsia="Times New Roman" w:hAnsi="Times New Roman" w:cs="Times New Roman"/>
          <w:kern w:val="0"/>
          <w:sz w:val="22"/>
          <w:szCs w:val="22"/>
          <w14:ligatures w14:val="none"/>
        </w:rPr>
      </w:pPr>
    </w:p>
    <w:p w14:paraId="54848ACD" w14:textId="77777777" w:rsidR="0085679C" w:rsidRPr="0085679C" w:rsidRDefault="0085679C" w:rsidP="0085679C">
      <w:pPr>
        <w:rPr>
          <w:rFonts w:ascii="Times New Roman" w:hAnsi="Times New Roman" w:cs="Times New Roman"/>
          <w:sz w:val="22"/>
          <w:szCs w:val="22"/>
          <w:u w:val="single"/>
          <w:lang w:val="en-GB"/>
        </w:rPr>
      </w:pPr>
    </w:p>
    <w:p w14:paraId="7BCDC372" w14:textId="77777777" w:rsidR="0085679C" w:rsidRPr="0085679C" w:rsidRDefault="0085679C" w:rsidP="0085679C">
      <w:pPr>
        <w:ind w:firstLine="720"/>
        <w:rPr>
          <w:rFonts w:ascii="Times New Roman" w:hAnsi="Times New Roman" w:cs="Times New Roman"/>
          <w:sz w:val="22"/>
          <w:szCs w:val="22"/>
          <w:u w:val="single"/>
          <w:lang w:val="en-GB"/>
        </w:rPr>
      </w:pPr>
      <w:r w:rsidRPr="0085679C">
        <w:rPr>
          <w:rFonts w:ascii="Times New Roman" w:hAnsi="Times New Roman" w:cs="Times New Roman"/>
          <w:sz w:val="22"/>
          <w:szCs w:val="22"/>
          <w:u w:val="single"/>
          <w:lang w:val="en-GB"/>
        </w:rPr>
        <w:t>Secondary Sources</w:t>
      </w:r>
    </w:p>
    <w:p w14:paraId="1FCFD89D" w14:textId="77777777" w:rsidR="0085679C" w:rsidRPr="0085679C" w:rsidRDefault="0085679C" w:rsidP="0085679C">
      <w:pPr>
        <w:pStyle w:val="FootnoteText"/>
        <w:rPr>
          <w:rFonts w:ascii="Times New Roman" w:hAnsi="Times New Roman" w:cs="Times New Roman"/>
          <w:sz w:val="22"/>
          <w:szCs w:val="22"/>
        </w:rPr>
      </w:pPr>
      <w:r w:rsidRPr="0085679C">
        <w:rPr>
          <w:rFonts w:ascii="Times New Roman" w:hAnsi="Times New Roman" w:cs="Times New Roman"/>
          <w:sz w:val="22"/>
          <w:szCs w:val="22"/>
        </w:rPr>
        <w:t xml:space="preserve">Arcangeli, Margherita &amp; Sperduti, Marco &amp; Jacquot, Amelie &amp; </w:t>
      </w:r>
      <w:proofErr w:type="spellStart"/>
      <w:r w:rsidRPr="0085679C">
        <w:rPr>
          <w:rFonts w:ascii="Times New Roman" w:hAnsi="Times New Roman" w:cs="Times New Roman"/>
          <w:sz w:val="22"/>
          <w:szCs w:val="22"/>
        </w:rPr>
        <w:t>Piolino</w:t>
      </w:r>
      <w:proofErr w:type="spellEnd"/>
      <w:r w:rsidRPr="0085679C">
        <w:rPr>
          <w:rFonts w:ascii="Times New Roman" w:hAnsi="Times New Roman" w:cs="Times New Roman"/>
          <w:sz w:val="22"/>
          <w:szCs w:val="22"/>
        </w:rPr>
        <w:t xml:space="preserve">, Pascale &amp; Dokic, Jérôme. (2020). </w:t>
      </w:r>
      <w:r w:rsidRPr="00EC1BF8">
        <w:rPr>
          <w:rFonts w:ascii="Times New Roman" w:hAnsi="Times New Roman" w:cs="Times New Roman"/>
          <w:i/>
          <w:iCs/>
          <w:sz w:val="22"/>
          <w:szCs w:val="22"/>
        </w:rPr>
        <w:t>Awe and the Experience of the Sublime: A Complex Relationship</w:t>
      </w:r>
      <w:r w:rsidRPr="0085679C">
        <w:rPr>
          <w:rFonts w:ascii="Times New Roman" w:hAnsi="Times New Roman" w:cs="Times New Roman"/>
          <w:sz w:val="22"/>
          <w:szCs w:val="22"/>
        </w:rPr>
        <w:t xml:space="preserve">. Frontiers in Psychology. 11. 1340. 10.3389/fpsyg.2020.01340. </w:t>
      </w:r>
    </w:p>
    <w:p w14:paraId="03B5BD9B" w14:textId="77777777" w:rsidR="0085679C" w:rsidRPr="0085679C" w:rsidRDefault="0085679C" w:rsidP="0085679C">
      <w:pPr>
        <w:pStyle w:val="FootnoteText"/>
        <w:rPr>
          <w:rFonts w:ascii="Times New Roman" w:hAnsi="Times New Roman" w:cs="Times New Roman"/>
          <w:sz w:val="22"/>
          <w:szCs w:val="22"/>
        </w:rPr>
      </w:pPr>
    </w:p>
    <w:p w14:paraId="6E378A1E" w14:textId="77777777" w:rsidR="0085679C" w:rsidRPr="0085679C" w:rsidRDefault="0085679C" w:rsidP="0085679C">
      <w:pPr>
        <w:pStyle w:val="FootnoteText"/>
        <w:rPr>
          <w:rFonts w:ascii="Times New Roman" w:hAnsi="Times New Roman" w:cs="Times New Roman"/>
          <w:sz w:val="22"/>
          <w:szCs w:val="22"/>
        </w:rPr>
      </w:pPr>
      <w:r w:rsidRPr="0085679C">
        <w:rPr>
          <w:rFonts w:ascii="Times New Roman" w:hAnsi="Times New Roman" w:cs="Times New Roman"/>
          <w:sz w:val="22"/>
          <w:szCs w:val="22"/>
        </w:rPr>
        <w:t xml:space="preserve">Bell, Judith, and Stephen Waters. 2018. </w:t>
      </w:r>
      <w:r w:rsidRPr="0085679C">
        <w:rPr>
          <w:rFonts w:ascii="Times New Roman" w:hAnsi="Times New Roman" w:cs="Times New Roman"/>
          <w:i/>
          <w:iCs/>
          <w:sz w:val="22"/>
          <w:szCs w:val="22"/>
        </w:rPr>
        <w:t xml:space="preserve">Doing Your Research Project: A Guide for First-time Researchers </w:t>
      </w:r>
      <w:r w:rsidRPr="0085679C">
        <w:rPr>
          <w:rFonts w:ascii="Times New Roman" w:hAnsi="Times New Roman" w:cs="Times New Roman"/>
          <w:sz w:val="22"/>
          <w:szCs w:val="22"/>
        </w:rPr>
        <w:t xml:space="preserve">(McGraw-Hill Education (UK)) </w:t>
      </w:r>
    </w:p>
    <w:p w14:paraId="63BAA48C" w14:textId="77777777" w:rsidR="0085679C" w:rsidRPr="0085679C" w:rsidRDefault="0085679C" w:rsidP="0085679C">
      <w:pPr>
        <w:pStyle w:val="FootnoteText"/>
        <w:rPr>
          <w:rFonts w:ascii="Times New Roman" w:hAnsi="Times New Roman" w:cs="Times New Roman"/>
          <w:sz w:val="22"/>
          <w:szCs w:val="22"/>
        </w:rPr>
      </w:pPr>
    </w:p>
    <w:p w14:paraId="0A476E3F" w14:textId="77777777" w:rsidR="0085679C" w:rsidRPr="0085679C" w:rsidRDefault="0085679C" w:rsidP="0085679C">
      <w:pPr>
        <w:pStyle w:val="FootnoteText"/>
        <w:rPr>
          <w:rFonts w:ascii="Times New Roman" w:hAnsi="Times New Roman" w:cs="Times New Roman"/>
          <w:sz w:val="22"/>
          <w:szCs w:val="22"/>
        </w:rPr>
      </w:pPr>
      <w:r w:rsidRPr="0085679C">
        <w:rPr>
          <w:rFonts w:ascii="Times New Roman" w:hAnsi="Times New Roman" w:cs="Times New Roman"/>
          <w:sz w:val="22"/>
          <w:szCs w:val="22"/>
        </w:rPr>
        <w:t>Campion, Nicholas. “</w:t>
      </w:r>
      <w:r w:rsidRPr="00EC1BF8">
        <w:rPr>
          <w:rFonts w:ascii="Times New Roman" w:hAnsi="Times New Roman" w:cs="Times New Roman"/>
          <w:i/>
          <w:iCs/>
          <w:sz w:val="22"/>
          <w:szCs w:val="22"/>
        </w:rPr>
        <w:t>Enchantment and the Awe of the Heavens</w:t>
      </w:r>
      <w:r w:rsidRPr="0085679C">
        <w:rPr>
          <w:rFonts w:ascii="Times New Roman" w:hAnsi="Times New Roman" w:cs="Times New Roman"/>
          <w:sz w:val="22"/>
          <w:szCs w:val="22"/>
        </w:rPr>
        <w:t>.” The Inspiration of Astronomical Phenomena VI, 2011.</w:t>
      </w:r>
    </w:p>
    <w:p w14:paraId="715D2320" w14:textId="77777777" w:rsidR="0085679C" w:rsidRPr="0085679C" w:rsidRDefault="0085679C" w:rsidP="0085679C">
      <w:pPr>
        <w:pStyle w:val="FootnoteText"/>
        <w:rPr>
          <w:rFonts w:ascii="Times New Roman" w:hAnsi="Times New Roman" w:cs="Times New Roman"/>
          <w:sz w:val="22"/>
          <w:szCs w:val="22"/>
        </w:rPr>
      </w:pPr>
    </w:p>
    <w:p w14:paraId="1D198454" w14:textId="77777777" w:rsidR="0085679C" w:rsidRPr="0085679C" w:rsidRDefault="0085679C" w:rsidP="0085679C">
      <w:pPr>
        <w:spacing w:after="0" w:line="240" w:lineRule="auto"/>
        <w:rPr>
          <w:rFonts w:ascii="Times New Roman" w:eastAsia="Times New Roman" w:hAnsi="Times New Roman" w:cs="Times New Roman"/>
          <w:i/>
          <w:iCs/>
          <w:kern w:val="0"/>
          <w:sz w:val="22"/>
          <w:szCs w:val="22"/>
          <w14:ligatures w14:val="none"/>
        </w:rPr>
      </w:pPr>
      <w:r w:rsidRPr="00730478">
        <w:rPr>
          <w:rFonts w:ascii="Times New Roman" w:eastAsia="Times New Roman" w:hAnsi="Times New Roman" w:cs="Times New Roman"/>
          <w:kern w:val="0"/>
          <w:sz w:val="22"/>
          <w:szCs w:val="22"/>
          <w14:ligatures w14:val="none"/>
        </w:rPr>
        <w:t xml:space="preserve">Campion, Nicholas, and Patrick Curry. 2006. </w:t>
      </w:r>
      <w:r w:rsidRPr="00730478">
        <w:rPr>
          <w:rFonts w:ascii="Times New Roman" w:eastAsia="Times New Roman" w:hAnsi="Times New Roman" w:cs="Times New Roman"/>
          <w:i/>
          <w:iCs/>
          <w:kern w:val="0"/>
          <w:sz w:val="22"/>
          <w:szCs w:val="22"/>
          <w14:ligatures w14:val="none"/>
        </w:rPr>
        <w:t>Sky and Psyche</w:t>
      </w:r>
      <w:r w:rsidRPr="0085679C">
        <w:rPr>
          <w:rFonts w:ascii="Times New Roman" w:eastAsia="Times New Roman" w:hAnsi="Times New Roman" w:cs="Times New Roman"/>
          <w:i/>
          <w:iCs/>
          <w:kern w:val="0"/>
          <w:sz w:val="22"/>
          <w:szCs w:val="22"/>
          <w14:ligatures w14:val="none"/>
        </w:rPr>
        <w:t>. Floris Books.</w:t>
      </w:r>
    </w:p>
    <w:p w14:paraId="76F64E2C" w14:textId="77777777" w:rsidR="0085679C" w:rsidRPr="0085679C" w:rsidRDefault="0085679C" w:rsidP="0085679C">
      <w:pPr>
        <w:spacing w:after="0" w:line="240" w:lineRule="auto"/>
        <w:rPr>
          <w:rFonts w:ascii="Times New Roman" w:eastAsia="Times New Roman" w:hAnsi="Times New Roman" w:cs="Times New Roman"/>
          <w:i/>
          <w:iCs/>
          <w:kern w:val="0"/>
          <w:sz w:val="22"/>
          <w:szCs w:val="22"/>
          <w14:ligatures w14:val="none"/>
        </w:rPr>
      </w:pPr>
    </w:p>
    <w:p w14:paraId="6221EF02" w14:textId="6A2695A1" w:rsidR="0085679C" w:rsidRPr="0085679C" w:rsidRDefault="0085679C" w:rsidP="0085679C">
      <w:pPr>
        <w:spacing w:after="0" w:line="240" w:lineRule="auto"/>
        <w:rPr>
          <w:rFonts w:ascii="Times New Roman" w:eastAsia="Times New Roman" w:hAnsi="Times New Roman" w:cs="Times New Roman"/>
          <w:kern w:val="0"/>
          <w:sz w:val="22"/>
          <w:szCs w:val="22"/>
          <w14:ligatures w14:val="none"/>
        </w:rPr>
      </w:pPr>
      <w:r w:rsidRPr="00803EFC">
        <w:rPr>
          <w:rFonts w:ascii="Times New Roman" w:eastAsia="Times New Roman" w:hAnsi="Times New Roman" w:cs="Times New Roman"/>
          <w:kern w:val="0"/>
          <w:sz w:val="22"/>
          <w:szCs w:val="22"/>
          <w14:ligatures w14:val="none"/>
        </w:rPr>
        <w:t>Curry</w:t>
      </w:r>
      <w:r w:rsidRPr="0085679C">
        <w:rPr>
          <w:rFonts w:ascii="Times New Roman" w:eastAsia="Times New Roman" w:hAnsi="Times New Roman" w:cs="Times New Roman"/>
          <w:kern w:val="0"/>
          <w:sz w:val="22"/>
          <w:szCs w:val="22"/>
          <w14:ligatures w14:val="none"/>
        </w:rPr>
        <w:t xml:space="preserve">, </w:t>
      </w:r>
      <w:r w:rsidRPr="00803EFC">
        <w:rPr>
          <w:rFonts w:ascii="Times New Roman" w:hAnsi="Times New Roman" w:cs="Times New Roman"/>
          <w:sz w:val="22"/>
          <w:szCs w:val="22"/>
        </w:rPr>
        <w:t>Patrick</w:t>
      </w:r>
      <w:r w:rsidRPr="00803EFC">
        <w:rPr>
          <w:rFonts w:ascii="Times New Roman" w:eastAsia="Times New Roman" w:hAnsi="Times New Roman" w:cs="Times New Roman"/>
          <w:kern w:val="0"/>
          <w:sz w:val="22"/>
          <w:szCs w:val="22"/>
          <w14:ligatures w14:val="none"/>
        </w:rPr>
        <w:t>. 2021. ‘</w:t>
      </w:r>
      <w:r w:rsidRPr="00803EFC">
        <w:rPr>
          <w:rFonts w:ascii="Times New Roman" w:eastAsia="Times New Roman" w:hAnsi="Times New Roman" w:cs="Times New Roman"/>
          <w:i/>
          <w:iCs/>
          <w:kern w:val="0"/>
          <w:sz w:val="22"/>
          <w:szCs w:val="22"/>
          <w14:ligatures w14:val="none"/>
        </w:rPr>
        <w:t>Understanding Enchantment</w:t>
      </w:r>
      <w:r w:rsidRPr="00803EFC">
        <w:rPr>
          <w:rFonts w:ascii="Times New Roman" w:eastAsia="Times New Roman" w:hAnsi="Times New Roman" w:cs="Times New Roman"/>
          <w:kern w:val="0"/>
          <w:sz w:val="22"/>
          <w:szCs w:val="22"/>
          <w14:ligatures w14:val="none"/>
        </w:rPr>
        <w:t>’</w:t>
      </w:r>
      <w:r w:rsidR="00EC1BF8">
        <w:rPr>
          <w:rFonts w:ascii="Times New Roman" w:eastAsia="Times New Roman" w:hAnsi="Times New Roman" w:cs="Times New Roman"/>
          <w:kern w:val="0"/>
          <w:sz w:val="22"/>
          <w:szCs w:val="22"/>
          <w14:ligatures w14:val="none"/>
        </w:rPr>
        <w:t xml:space="preserve"> </w:t>
      </w:r>
      <w:r w:rsidRPr="00803EFC">
        <w:rPr>
          <w:rFonts w:ascii="Times New Roman" w:eastAsia="Times New Roman" w:hAnsi="Times New Roman" w:cs="Times New Roman"/>
          <w:kern w:val="0"/>
          <w:sz w:val="22"/>
          <w:szCs w:val="22"/>
          <w14:ligatures w14:val="none"/>
        </w:rPr>
        <w:t>http://www.patrickcurry.co.uk/papers/Enchantment%20for%20SMN.pdf</w:t>
      </w:r>
    </w:p>
    <w:p w14:paraId="4ADB17D6" w14:textId="77777777" w:rsidR="0085679C" w:rsidRPr="00730478" w:rsidRDefault="0085679C" w:rsidP="0085679C">
      <w:pPr>
        <w:spacing w:after="0" w:line="240" w:lineRule="auto"/>
        <w:rPr>
          <w:rFonts w:ascii="Times New Roman" w:eastAsia="Times New Roman" w:hAnsi="Times New Roman" w:cs="Times New Roman"/>
          <w:kern w:val="0"/>
          <w:sz w:val="22"/>
          <w:szCs w:val="22"/>
          <w14:ligatures w14:val="none"/>
        </w:rPr>
      </w:pPr>
    </w:p>
    <w:p w14:paraId="522E4D19" w14:textId="77777777" w:rsidR="0085679C" w:rsidRPr="0085679C" w:rsidRDefault="0085679C" w:rsidP="0085679C">
      <w:pPr>
        <w:spacing w:after="0" w:line="240" w:lineRule="auto"/>
        <w:rPr>
          <w:rFonts w:ascii="Times New Roman" w:eastAsia="Times New Roman" w:hAnsi="Times New Roman" w:cs="Times New Roman"/>
          <w:color w:val="EE0000"/>
          <w:kern w:val="0"/>
          <w:sz w:val="22"/>
          <w:szCs w:val="22"/>
          <w14:ligatures w14:val="none"/>
        </w:rPr>
      </w:pPr>
      <w:r w:rsidRPr="002446DB">
        <w:rPr>
          <w:rFonts w:ascii="Times New Roman" w:eastAsia="Times New Roman" w:hAnsi="Times New Roman" w:cs="Times New Roman"/>
          <w:kern w:val="0"/>
          <w:sz w:val="22"/>
          <w:szCs w:val="22"/>
          <w14:ligatures w14:val="none"/>
        </w:rPr>
        <w:t xml:space="preserve">Nelson, Thomas. 2005. </w:t>
      </w:r>
      <w:r w:rsidRPr="002446DB">
        <w:rPr>
          <w:rFonts w:ascii="Times New Roman" w:eastAsia="Times New Roman" w:hAnsi="Times New Roman" w:cs="Times New Roman"/>
          <w:i/>
          <w:iCs/>
          <w:kern w:val="0"/>
          <w:sz w:val="22"/>
          <w:szCs w:val="22"/>
          <w14:ligatures w14:val="none"/>
        </w:rPr>
        <w:t>NKJV, Holy Bible</w:t>
      </w:r>
      <w:r w:rsidRPr="002446DB">
        <w:rPr>
          <w:rFonts w:ascii="Times New Roman" w:eastAsia="Times New Roman" w:hAnsi="Times New Roman" w:cs="Times New Roman"/>
          <w:kern w:val="0"/>
          <w:sz w:val="22"/>
          <w:szCs w:val="22"/>
          <w14:ligatures w14:val="none"/>
        </w:rPr>
        <w:t xml:space="preserve"> (Thomas Nelson)</w:t>
      </w:r>
      <w:r w:rsidRPr="0085679C">
        <w:rPr>
          <w:rFonts w:ascii="Times New Roman" w:eastAsia="Times New Roman" w:hAnsi="Times New Roman" w:cs="Times New Roman"/>
          <w:kern w:val="0"/>
          <w:sz w:val="22"/>
          <w:szCs w:val="22"/>
          <w14:ligatures w14:val="none"/>
        </w:rPr>
        <w:t xml:space="preserve"> </w:t>
      </w:r>
    </w:p>
    <w:p w14:paraId="5550A88C" w14:textId="77777777" w:rsidR="0085679C" w:rsidRPr="0085679C" w:rsidRDefault="0085679C" w:rsidP="0085679C">
      <w:pPr>
        <w:spacing w:after="0" w:line="240" w:lineRule="auto"/>
        <w:rPr>
          <w:rFonts w:ascii="Times New Roman" w:eastAsia="Times New Roman" w:hAnsi="Times New Roman" w:cs="Times New Roman"/>
          <w:color w:val="EE0000"/>
          <w:kern w:val="0"/>
          <w:sz w:val="22"/>
          <w:szCs w:val="22"/>
          <w14:ligatures w14:val="none"/>
        </w:rPr>
      </w:pPr>
    </w:p>
    <w:p w14:paraId="125EF55A" w14:textId="77777777" w:rsidR="0085679C" w:rsidRPr="0085679C" w:rsidRDefault="0085679C" w:rsidP="0085679C">
      <w:pPr>
        <w:spacing w:after="0" w:line="240" w:lineRule="auto"/>
        <w:rPr>
          <w:rFonts w:ascii="Times New Roman" w:hAnsi="Times New Roman" w:cs="Times New Roman"/>
          <w:sz w:val="22"/>
          <w:szCs w:val="22"/>
        </w:rPr>
      </w:pPr>
      <w:r w:rsidRPr="0085679C">
        <w:rPr>
          <w:rFonts w:ascii="Times New Roman" w:hAnsi="Times New Roman" w:cs="Times New Roman"/>
          <w:sz w:val="22"/>
          <w:szCs w:val="22"/>
        </w:rPr>
        <w:t>Rolston III, Holmes. “</w:t>
      </w:r>
      <w:r w:rsidRPr="00EC1BF8">
        <w:rPr>
          <w:rFonts w:ascii="Times New Roman" w:hAnsi="Times New Roman" w:cs="Times New Roman"/>
          <w:i/>
          <w:iCs/>
          <w:sz w:val="22"/>
          <w:szCs w:val="22"/>
        </w:rPr>
        <w:t>Celestial Aesthetics: Over Our Heads and/or in Our Heads</w:t>
      </w:r>
      <w:r w:rsidRPr="0085679C">
        <w:rPr>
          <w:rFonts w:ascii="Times New Roman" w:hAnsi="Times New Roman" w:cs="Times New Roman"/>
          <w:sz w:val="22"/>
          <w:szCs w:val="22"/>
        </w:rPr>
        <w:t>.” Theology and Science, Informa UK Limited, 2011.</w:t>
      </w:r>
    </w:p>
    <w:p w14:paraId="5FF74626" w14:textId="77777777" w:rsidR="0085679C" w:rsidRPr="0085679C" w:rsidRDefault="0085679C" w:rsidP="0085679C">
      <w:pPr>
        <w:spacing w:after="0" w:line="240" w:lineRule="auto"/>
        <w:rPr>
          <w:rFonts w:ascii="Times New Roman" w:eastAsia="Times New Roman" w:hAnsi="Times New Roman" w:cs="Times New Roman"/>
          <w:kern w:val="0"/>
          <w:sz w:val="22"/>
          <w:szCs w:val="22"/>
          <w14:ligatures w14:val="none"/>
        </w:rPr>
      </w:pPr>
    </w:p>
    <w:p w14:paraId="2C4B1272" w14:textId="77777777" w:rsidR="0085679C" w:rsidRPr="0085679C" w:rsidRDefault="0085679C" w:rsidP="0085679C">
      <w:pPr>
        <w:spacing w:after="0" w:line="240" w:lineRule="auto"/>
        <w:rPr>
          <w:rFonts w:ascii="Times New Roman" w:eastAsia="Times New Roman" w:hAnsi="Times New Roman" w:cs="Times New Roman"/>
          <w:kern w:val="0"/>
          <w:sz w:val="22"/>
          <w:szCs w:val="22"/>
          <w14:ligatures w14:val="none"/>
        </w:rPr>
      </w:pPr>
      <w:r w:rsidRPr="00FA39DE">
        <w:rPr>
          <w:rFonts w:ascii="Times New Roman" w:eastAsia="Times New Roman" w:hAnsi="Times New Roman" w:cs="Times New Roman"/>
          <w:kern w:val="0"/>
          <w:sz w:val="22"/>
          <w:szCs w:val="22"/>
          <w14:ligatures w14:val="none"/>
        </w:rPr>
        <w:t xml:space="preserve">Symbolism, Archive for Research in Archetypal. 2017. </w:t>
      </w:r>
      <w:r w:rsidRPr="00FA39DE">
        <w:rPr>
          <w:rFonts w:ascii="Times New Roman" w:eastAsia="Times New Roman" w:hAnsi="Times New Roman" w:cs="Times New Roman"/>
          <w:i/>
          <w:iCs/>
          <w:kern w:val="0"/>
          <w:sz w:val="22"/>
          <w:szCs w:val="22"/>
          <w14:ligatures w14:val="none"/>
        </w:rPr>
        <w:t>The Book of Symbols</w:t>
      </w:r>
      <w:r w:rsidRPr="0085679C">
        <w:rPr>
          <w:rFonts w:ascii="Times New Roman" w:eastAsia="Times New Roman" w:hAnsi="Times New Roman" w:cs="Times New Roman"/>
          <w:kern w:val="0"/>
          <w:sz w:val="22"/>
          <w:szCs w:val="22"/>
          <w14:ligatures w14:val="none"/>
        </w:rPr>
        <w:t>. Taschen</w:t>
      </w:r>
    </w:p>
    <w:p w14:paraId="570F75CE" w14:textId="77777777" w:rsidR="0085679C" w:rsidRPr="0085679C" w:rsidRDefault="0085679C" w:rsidP="0085679C">
      <w:pPr>
        <w:spacing w:after="0" w:line="240" w:lineRule="auto"/>
        <w:rPr>
          <w:rFonts w:ascii="Times New Roman" w:eastAsia="Times New Roman" w:hAnsi="Times New Roman" w:cs="Times New Roman"/>
          <w:kern w:val="0"/>
          <w:sz w:val="22"/>
          <w:szCs w:val="22"/>
          <w14:ligatures w14:val="none"/>
        </w:rPr>
      </w:pPr>
    </w:p>
    <w:p w14:paraId="07274A3D" w14:textId="77777777" w:rsidR="0085679C" w:rsidRPr="00A25344" w:rsidRDefault="0085679C" w:rsidP="0085679C">
      <w:pPr>
        <w:spacing w:after="0"/>
        <w:rPr>
          <w:rFonts w:ascii="Times New Roman" w:hAnsi="Times New Roman" w:cs="Times New Roman"/>
          <w:sz w:val="22"/>
          <w:szCs w:val="22"/>
        </w:rPr>
      </w:pPr>
      <w:r w:rsidRPr="0085679C">
        <w:rPr>
          <w:rFonts w:ascii="Times New Roman" w:hAnsi="Times New Roman" w:cs="Times New Roman"/>
          <w:sz w:val="22"/>
          <w:szCs w:val="22"/>
        </w:rPr>
        <w:t xml:space="preserve">Texas, </w:t>
      </w:r>
      <w:proofErr w:type="spellStart"/>
      <w:r w:rsidRPr="0085679C">
        <w:rPr>
          <w:rFonts w:ascii="Times New Roman" w:hAnsi="Times New Roman" w:cs="Times New Roman"/>
          <w:sz w:val="22"/>
          <w:szCs w:val="22"/>
        </w:rPr>
        <w:t>Darksky</w:t>
      </w:r>
      <w:proofErr w:type="spellEnd"/>
      <w:r w:rsidRPr="0085679C">
        <w:rPr>
          <w:rFonts w:ascii="Times New Roman" w:hAnsi="Times New Roman" w:cs="Times New Roman"/>
          <w:sz w:val="22"/>
          <w:szCs w:val="22"/>
        </w:rPr>
        <w:t>. ‘</w:t>
      </w:r>
      <w:proofErr w:type="spellStart"/>
      <w:r w:rsidRPr="0085679C">
        <w:rPr>
          <w:rFonts w:ascii="Times New Roman" w:hAnsi="Times New Roman" w:cs="Times New Roman"/>
          <w:i/>
          <w:iCs/>
          <w:sz w:val="22"/>
          <w:szCs w:val="22"/>
        </w:rPr>
        <w:t>LightPollution</w:t>
      </w:r>
      <w:proofErr w:type="spellEnd"/>
      <w:r w:rsidRPr="0085679C">
        <w:rPr>
          <w:rFonts w:ascii="Times New Roman" w:hAnsi="Times New Roman" w:cs="Times New Roman"/>
          <w:i/>
          <w:iCs/>
          <w:sz w:val="22"/>
          <w:szCs w:val="22"/>
        </w:rPr>
        <w:t xml:space="preserve"> </w:t>
      </w:r>
      <w:r w:rsidRPr="0085679C">
        <w:rPr>
          <w:rFonts w:ascii="Times New Roman" w:hAnsi="Times New Roman" w:cs="Times New Roman"/>
          <w:sz w:val="22"/>
          <w:szCs w:val="22"/>
        </w:rPr>
        <w:t>Map’. sqm.darkskytexas.org/sqm-map-staging/#sky-quality-across-the-world</w:t>
      </w:r>
    </w:p>
    <w:p w14:paraId="7D050D02" w14:textId="60E95603" w:rsidR="00573DE8" w:rsidRPr="00573DE8" w:rsidRDefault="00573DE8" w:rsidP="0085679C">
      <w:pPr>
        <w:rPr>
          <w:rFonts w:ascii="Times New Roman" w:hAnsi="Times New Roman" w:cs="Times New Roman"/>
          <w:sz w:val="22"/>
          <w:szCs w:val="22"/>
          <w:u w:val="single"/>
          <w:lang w:val="en-GB"/>
        </w:rPr>
      </w:pPr>
    </w:p>
    <w:sectPr w:rsidR="00573DE8" w:rsidRPr="00573DE8" w:rsidSect="00142209">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7235C" w14:textId="77777777" w:rsidR="00B009AA" w:rsidRDefault="00B009AA" w:rsidP="00214E9F">
      <w:pPr>
        <w:spacing w:after="0" w:line="240" w:lineRule="auto"/>
      </w:pPr>
      <w:r>
        <w:separator/>
      </w:r>
    </w:p>
  </w:endnote>
  <w:endnote w:type="continuationSeparator" w:id="0">
    <w:p w14:paraId="62D8A5FA" w14:textId="77777777" w:rsidR="00B009AA" w:rsidRDefault="00B009AA" w:rsidP="00214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5197254"/>
      <w:docPartObj>
        <w:docPartGallery w:val="Page Numbers (Bottom of Page)"/>
        <w:docPartUnique/>
      </w:docPartObj>
    </w:sdtPr>
    <w:sdtEndPr>
      <w:rPr>
        <w:rStyle w:val="PageNumber"/>
      </w:rPr>
    </w:sdtEndPr>
    <w:sdtContent>
      <w:p w14:paraId="57764A09" w14:textId="42F431D5" w:rsidR="00B04E48" w:rsidRDefault="00B04E48" w:rsidP="000712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2A678D4" w14:textId="77777777" w:rsidR="00B04E48" w:rsidRDefault="00B04E48" w:rsidP="00B04E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4600530"/>
      <w:docPartObj>
        <w:docPartGallery w:val="Page Numbers (Bottom of Page)"/>
        <w:docPartUnique/>
      </w:docPartObj>
    </w:sdtPr>
    <w:sdtEndPr>
      <w:rPr>
        <w:rStyle w:val="PageNumber"/>
      </w:rPr>
    </w:sdtEndPr>
    <w:sdtContent>
      <w:p w14:paraId="185E060F" w14:textId="05BA7284" w:rsidR="00B04E48" w:rsidRDefault="00B04E48" w:rsidP="000712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EC3CB60" w14:textId="77777777" w:rsidR="00B04E48" w:rsidRDefault="00B04E48" w:rsidP="00B04E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6FC02" w14:textId="77777777" w:rsidR="00B009AA" w:rsidRDefault="00B009AA" w:rsidP="00214E9F">
      <w:pPr>
        <w:spacing w:after="0" w:line="240" w:lineRule="auto"/>
      </w:pPr>
      <w:r>
        <w:separator/>
      </w:r>
    </w:p>
  </w:footnote>
  <w:footnote w:type="continuationSeparator" w:id="0">
    <w:p w14:paraId="4C4CE174" w14:textId="77777777" w:rsidR="00B009AA" w:rsidRDefault="00B009AA" w:rsidP="00214E9F">
      <w:pPr>
        <w:spacing w:after="0" w:line="240" w:lineRule="auto"/>
      </w:pPr>
      <w:r>
        <w:continuationSeparator/>
      </w:r>
    </w:p>
  </w:footnote>
  <w:footnote w:id="1">
    <w:p w14:paraId="3D061A9A" w14:textId="22D8A438" w:rsidR="009264F0" w:rsidRPr="00717FA0" w:rsidRDefault="009264F0">
      <w:pPr>
        <w:pStyle w:val="FootnoteText"/>
        <w:rPr>
          <w:rFonts w:ascii="Times New Roman" w:hAnsi="Times New Roman" w:cs="Times New Roman"/>
        </w:rPr>
      </w:pPr>
      <w:r w:rsidRPr="00717FA0">
        <w:rPr>
          <w:rStyle w:val="FootnoteReference"/>
          <w:rFonts w:ascii="Times New Roman" w:hAnsi="Times New Roman" w:cs="Times New Roman"/>
        </w:rPr>
        <w:footnoteRef/>
      </w:r>
      <w:r w:rsidR="00717FA0">
        <w:rPr>
          <w:rFonts w:ascii="Times New Roman" w:hAnsi="Times New Roman" w:cs="Times New Roman"/>
        </w:rPr>
        <w:t xml:space="preserve"> </w:t>
      </w:r>
      <w:r w:rsidR="00EF5F5E" w:rsidRPr="00717FA0">
        <w:rPr>
          <w:rFonts w:ascii="Times New Roman" w:hAnsi="Times New Roman" w:cs="Times New Roman"/>
        </w:rPr>
        <w:t xml:space="preserve">Gogh, Vincent van, and Ronald de Leeuw. </w:t>
      </w:r>
      <w:r w:rsidR="00EF5F5E" w:rsidRPr="00717FA0">
        <w:rPr>
          <w:rFonts w:ascii="Times New Roman" w:hAnsi="Times New Roman" w:cs="Times New Roman"/>
          <w:i/>
          <w:iCs/>
        </w:rPr>
        <w:t>The Letters of Vincent Van Gogh</w:t>
      </w:r>
      <w:r w:rsidR="00EF5F5E" w:rsidRPr="00717FA0">
        <w:rPr>
          <w:rFonts w:ascii="Times New Roman" w:hAnsi="Times New Roman" w:cs="Times New Roman"/>
        </w:rPr>
        <w:t>. London: Penguin Books, 1997</w:t>
      </w:r>
      <w:r w:rsidR="0081510F" w:rsidRPr="00717FA0">
        <w:rPr>
          <w:rFonts w:ascii="Times New Roman" w:hAnsi="Times New Roman" w:cs="Times New Roman"/>
        </w:rPr>
        <w:t xml:space="preserve">. </w:t>
      </w:r>
      <w:r w:rsidRPr="00717FA0">
        <w:rPr>
          <w:rFonts w:ascii="Times New Roman" w:hAnsi="Times New Roman" w:cs="Times New Roman"/>
        </w:rPr>
        <w:t xml:space="preserve"> </w:t>
      </w:r>
      <w:r w:rsidR="00FD45ED" w:rsidRPr="00717FA0">
        <w:rPr>
          <w:rFonts w:ascii="Times New Roman" w:hAnsi="Times New Roman" w:cs="Times New Roman"/>
        </w:rPr>
        <w:t>pp391</w:t>
      </w:r>
    </w:p>
  </w:footnote>
  <w:footnote w:id="2">
    <w:p w14:paraId="015BC980" w14:textId="7BDA7F19" w:rsidR="008924D4" w:rsidRPr="00717FA0" w:rsidRDefault="008924D4" w:rsidP="008924D4">
      <w:pPr>
        <w:spacing w:after="0"/>
        <w:rPr>
          <w:rFonts w:ascii="Times New Roman" w:hAnsi="Times New Roman" w:cs="Times New Roman"/>
          <w:sz w:val="20"/>
          <w:szCs w:val="20"/>
        </w:rPr>
      </w:pPr>
      <w:r w:rsidRPr="00717FA0">
        <w:rPr>
          <w:rStyle w:val="FootnoteReference"/>
          <w:rFonts w:ascii="Times New Roman" w:hAnsi="Times New Roman" w:cs="Times New Roman"/>
          <w:sz w:val="20"/>
          <w:szCs w:val="20"/>
        </w:rPr>
        <w:footnoteRef/>
      </w:r>
      <w:r w:rsidRPr="00717FA0">
        <w:rPr>
          <w:rFonts w:ascii="Times New Roman" w:hAnsi="Times New Roman" w:cs="Times New Roman"/>
          <w:sz w:val="20"/>
          <w:szCs w:val="20"/>
        </w:rPr>
        <w:t xml:space="preserve"> </w:t>
      </w:r>
      <w:r w:rsidR="00E10ADB" w:rsidRPr="00717FA0">
        <w:rPr>
          <w:rFonts w:ascii="Times New Roman" w:hAnsi="Times New Roman" w:cs="Times New Roman"/>
          <w:sz w:val="20"/>
          <w:szCs w:val="20"/>
        </w:rPr>
        <w:t>Gogh, Vincent van, and Ronald de Leeuw.</w:t>
      </w:r>
      <w:r w:rsidR="00E42F54" w:rsidRPr="00717FA0">
        <w:rPr>
          <w:rFonts w:ascii="Times New Roman" w:hAnsi="Times New Roman" w:cs="Times New Roman"/>
          <w:sz w:val="20"/>
          <w:szCs w:val="20"/>
        </w:rPr>
        <w:t xml:space="preserve"> </w:t>
      </w:r>
      <w:r w:rsidR="00E42F54" w:rsidRPr="00717FA0">
        <w:rPr>
          <w:rFonts w:ascii="Times New Roman" w:hAnsi="Times New Roman" w:cs="Times New Roman"/>
          <w:i/>
          <w:iCs/>
          <w:sz w:val="20"/>
          <w:szCs w:val="20"/>
        </w:rPr>
        <w:t>Letters.</w:t>
      </w:r>
      <w:r w:rsidR="0081510F" w:rsidRPr="00717FA0">
        <w:rPr>
          <w:rFonts w:ascii="Times New Roman" w:hAnsi="Times New Roman" w:cs="Times New Roman"/>
          <w:sz w:val="20"/>
          <w:szCs w:val="20"/>
        </w:rPr>
        <w:t xml:space="preserve"> p</w:t>
      </w:r>
      <w:r w:rsidRPr="00717FA0">
        <w:rPr>
          <w:rFonts w:ascii="Times New Roman" w:hAnsi="Times New Roman" w:cs="Times New Roman"/>
          <w:sz w:val="20"/>
          <w:szCs w:val="20"/>
        </w:rPr>
        <w:t>p.</w:t>
      </w:r>
      <w:r w:rsidR="00402FC7" w:rsidRPr="00717FA0">
        <w:rPr>
          <w:rFonts w:ascii="Times New Roman" w:hAnsi="Times New Roman" w:cs="Times New Roman"/>
          <w:sz w:val="20"/>
          <w:szCs w:val="20"/>
        </w:rPr>
        <w:t xml:space="preserve"> </w:t>
      </w:r>
      <w:r w:rsidRPr="00717FA0">
        <w:rPr>
          <w:rFonts w:ascii="Times New Roman" w:hAnsi="Times New Roman" w:cs="Times New Roman"/>
          <w:sz w:val="20"/>
          <w:szCs w:val="20"/>
        </w:rPr>
        <w:t>392.</w:t>
      </w:r>
    </w:p>
  </w:footnote>
  <w:footnote w:id="3">
    <w:p w14:paraId="5CF569F8" w14:textId="2F4EC4A3" w:rsidR="000D16F7" w:rsidRPr="00717FA0" w:rsidRDefault="000D16F7">
      <w:pPr>
        <w:pStyle w:val="FootnoteText"/>
        <w:rPr>
          <w:rFonts w:ascii="Times New Roman" w:hAnsi="Times New Roman" w:cs="Times New Roman"/>
        </w:rPr>
      </w:pPr>
      <w:r w:rsidRPr="00717FA0">
        <w:rPr>
          <w:rStyle w:val="FootnoteReference"/>
          <w:rFonts w:ascii="Times New Roman" w:hAnsi="Times New Roman" w:cs="Times New Roman"/>
        </w:rPr>
        <w:footnoteRef/>
      </w:r>
      <w:r w:rsidRPr="00717FA0">
        <w:rPr>
          <w:rFonts w:ascii="Times New Roman" w:hAnsi="Times New Roman" w:cs="Times New Roman"/>
        </w:rPr>
        <w:t xml:space="preserve"> </w:t>
      </w:r>
      <w:r w:rsidR="0081510F" w:rsidRPr="00717FA0">
        <w:rPr>
          <w:rFonts w:ascii="Times New Roman" w:hAnsi="Times New Roman" w:cs="Times New Roman"/>
        </w:rPr>
        <w:t xml:space="preserve">Gogh, Vincent van, and Ronald de Leeuw. </w:t>
      </w:r>
      <w:r w:rsidR="0081510F" w:rsidRPr="00717FA0">
        <w:rPr>
          <w:rFonts w:ascii="Times New Roman" w:hAnsi="Times New Roman" w:cs="Times New Roman"/>
          <w:i/>
          <w:iCs/>
        </w:rPr>
        <w:t>Letters.</w:t>
      </w:r>
      <w:r w:rsidR="0081510F" w:rsidRPr="00717FA0">
        <w:rPr>
          <w:rFonts w:ascii="Times New Roman" w:hAnsi="Times New Roman" w:cs="Times New Roman"/>
        </w:rPr>
        <w:t xml:space="preserve"> pp.</w:t>
      </w:r>
      <w:r w:rsidR="00402FC7" w:rsidRPr="00717FA0">
        <w:rPr>
          <w:rFonts w:ascii="Times New Roman" w:hAnsi="Times New Roman" w:cs="Times New Roman"/>
        </w:rPr>
        <w:t xml:space="preserve"> </w:t>
      </w:r>
      <w:r w:rsidR="0081510F" w:rsidRPr="00717FA0">
        <w:rPr>
          <w:rFonts w:ascii="Times New Roman" w:hAnsi="Times New Roman" w:cs="Times New Roman"/>
        </w:rPr>
        <w:t>392.</w:t>
      </w:r>
    </w:p>
  </w:footnote>
  <w:footnote w:id="4">
    <w:p w14:paraId="298EE6EB" w14:textId="18689751" w:rsidR="00CF54D2" w:rsidRDefault="00CF54D2">
      <w:pPr>
        <w:pStyle w:val="FootnoteText"/>
      </w:pPr>
      <w:r w:rsidRPr="00717FA0">
        <w:rPr>
          <w:rStyle w:val="FootnoteReference"/>
          <w:rFonts w:ascii="Times New Roman" w:hAnsi="Times New Roman" w:cs="Times New Roman"/>
        </w:rPr>
        <w:footnoteRef/>
      </w:r>
      <w:r w:rsidRPr="00717FA0">
        <w:rPr>
          <w:rFonts w:ascii="Times New Roman" w:hAnsi="Times New Roman" w:cs="Times New Roman"/>
        </w:rPr>
        <w:t xml:space="preserve"> </w:t>
      </w:r>
      <w:r w:rsidR="00717FA0" w:rsidRPr="00717FA0">
        <w:rPr>
          <w:rFonts w:ascii="Times New Roman" w:hAnsi="Times New Roman" w:cs="Times New Roman"/>
        </w:rPr>
        <w:t xml:space="preserve">Bell, Judith, and Stephen Waters. 2018. </w:t>
      </w:r>
      <w:r w:rsidR="00717FA0" w:rsidRPr="00717FA0">
        <w:rPr>
          <w:rFonts w:ascii="Times New Roman" w:hAnsi="Times New Roman" w:cs="Times New Roman"/>
          <w:i/>
          <w:iCs/>
        </w:rPr>
        <w:t>D</w:t>
      </w:r>
      <w:r w:rsidR="00717FA0">
        <w:rPr>
          <w:rFonts w:ascii="Times New Roman" w:hAnsi="Times New Roman" w:cs="Times New Roman"/>
          <w:i/>
          <w:iCs/>
        </w:rPr>
        <w:t xml:space="preserve">oing Your Research Project: A Guide </w:t>
      </w:r>
      <w:r w:rsidR="0084351A">
        <w:rPr>
          <w:rFonts w:ascii="Times New Roman" w:hAnsi="Times New Roman" w:cs="Times New Roman"/>
          <w:i/>
          <w:iCs/>
        </w:rPr>
        <w:t>for</w:t>
      </w:r>
      <w:r w:rsidR="00717FA0">
        <w:rPr>
          <w:rFonts w:ascii="Times New Roman" w:hAnsi="Times New Roman" w:cs="Times New Roman"/>
          <w:i/>
          <w:iCs/>
        </w:rPr>
        <w:t xml:space="preserve"> First-time Researchers </w:t>
      </w:r>
      <w:r w:rsidR="00717FA0" w:rsidRPr="00717FA0">
        <w:rPr>
          <w:rFonts w:ascii="Times New Roman" w:hAnsi="Times New Roman" w:cs="Times New Roman"/>
        </w:rPr>
        <w:t>(McGraw-Hill Education (UK))</w:t>
      </w:r>
      <w:r w:rsidR="00717FA0" w:rsidRPr="00717FA0">
        <w:rPr>
          <w:rFonts w:ascii="Times New Roman" w:hAnsi="Times New Roman" w:cs="Times New Roman"/>
        </w:rPr>
        <w:t xml:space="preserve"> pp. 26</w:t>
      </w:r>
      <w:r w:rsidR="00717FA0">
        <w:t xml:space="preserve"> </w:t>
      </w:r>
    </w:p>
  </w:footnote>
  <w:footnote w:id="5">
    <w:p w14:paraId="5F5D003C" w14:textId="0A912DF7" w:rsidR="00261AD6" w:rsidRPr="003C1E59" w:rsidRDefault="00261AD6" w:rsidP="001B2EB2">
      <w:pPr>
        <w:spacing w:after="0"/>
        <w:rPr>
          <w:rFonts w:ascii="Times New Roman" w:hAnsi="Times New Roman" w:cs="Times New Roman"/>
          <w:sz w:val="20"/>
          <w:szCs w:val="20"/>
        </w:rPr>
      </w:pPr>
      <w:r w:rsidRPr="003C1E59">
        <w:rPr>
          <w:rStyle w:val="FootnoteReference"/>
          <w:rFonts w:ascii="Times New Roman" w:hAnsi="Times New Roman" w:cs="Times New Roman"/>
          <w:sz w:val="20"/>
          <w:szCs w:val="20"/>
        </w:rPr>
        <w:footnoteRef/>
      </w:r>
      <w:r w:rsidRPr="003C1E59">
        <w:rPr>
          <w:rFonts w:ascii="Times New Roman" w:hAnsi="Times New Roman" w:cs="Times New Roman"/>
          <w:sz w:val="20"/>
          <w:szCs w:val="20"/>
        </w:rPr>
        <w:t xml:space="preserve"> </w:t>
      </w:r>
      <w:r w:rsidR="006A7D5B">
        <w:rPr>
          <w:rFonts w:ascii="Times New Roman" w:hAnsi="Times New Roman" w:cs="Times New Roman"/>
          <w:sz w:val="20"/>
          <w:szCs w:val="20"/>
        </w:rPr>
        <w:t>Texas</w:t>
      </w:r>
      <w:r w:rsidR="006A7D5B">
        <w:rPr>
          <w:rFonts w:ascii="Times New Roman" w:hAnsi="Times New Roman" w:cs="Times New Roman"/>
          <w:sz w:val="20"/>
          <w:szCs w:val="20"/>
        </w:rPr>
        <w:t xml:space="preserve">, </w:t>
      </w:r>
      <w:proofErr w:type="spellStart"/>
      <w:r w:rsidR="003C1E59">
        <w:rPr>
          <w:rFonts w:ascii="Times New Roman" w:hAnsi="Times New Roman" w:cs="Times New Roman"/>
          <w:sz w:val="20"/>
          <w:szCs w:val="20"/>
        </w:rPr>
        <w:t>Darksky</w:t>
      </w:r>
      <w:proofErr w:type="spellEnd"/>
      <w:r w:rsidR="006A7D5B">
        <w:rPr>
          <w:rFonts w:ascii="Times New Roman" w:hAnsi="Times New Roman" w:cs="Times New Roman"/>
          <w:sz w:val="20"/>
          <w:szCs w:val="20"/>
        </w:rPr>
        <w:t>. ‘</w:t>
      </w:r>
      <w:r w:rsidR="006A7D5B" w:rsidRPr="009B063E">
        <w:rPr>
          <w:rFonts w:ascii="Times New Roman" w:hAnsi="Times New Roman" w:cs="Times New Roman"/>
          <w:i/>
          <w:iCs/>
          <w:sz w:val="20"/>
          <w:szCs w:val="20"/>
        </w:rPr>
        <w:t>Light</w:t>
      </w:r>
      <w:r w:rsidR="00AE1361">
        <w:rPr>
          <w:rFonts w:ascii="Times New Roman" w:hAnsi="Times New Roman" w:cs="Times New Roman"/>
          <w:i/>
          <w:iCs/>
          <w:sz w:val="20"/>
          <w:szCs w:val="20"/>
        </w:rPr>
        <w:t xml:space="preserve"> </w:t>
      </w:r>
      <w:r w:rsidR="005C7519">
        <w:rPr>
          <w:rFonts w:ascii="Times New Roman" w:hAnsi="Times New Roman" w:cs="Times New Roman"/>
          <w:i/>
          <w:iCs/>
          <w:sz w:val="20"/>
          <w:szCs w:val="20"/>
        </w:rPr>
        <w:t>P</w:t>
      </w:r>
      <w:r w:rsidR="006A7D5B" w:rsidRPr="009B063E">
        <w:rPr>
          <w:rFonts w:ascii="Times New Roman" w:hAnsi="Times New Roman" w:cs="Times New Roman"/>
          <w:i/>
          <w:iCs/>
          <w:sz w:val="20"/>
          <w:szCs w:val="20"/>
        </w:rPr>
        <w:t xml:space="preserve">ollution </w:t>
      </w:r>
      <w:r w:rsidR="006A7D5B" w:rsidRPr="00AE1361">
        <w:rPr>
          <w:rFonts w:ascii="Times New Roman" w:hAnsi="Times New Roman" w:cs="Times New Roman"/>
          <w:i/>
          <w:iCs/>
          <w:sz w:val="20"/>
          <w:szCs w:val="20"/>
        </w:rPr>
        <w:t>Map’</w:t>
      </w:r>
      <w:r w:rsidR="006A7D5B">
        <w:rPr>
          <w:rFonts w:ascii="Times New Roman" w:hAnsi="Times New Roman" w:cs="Times New Roman"/>
          <w:sz w:val="20"/>
          <w:szCs w:val="20"/>
        </w:rPr>
        <w:t xml:space="preserve">. </w:t>
      </w:r>
      <w:r w:rsidRPr="003C1E59">
        <w:rPr>
          <w:rFonts w:ascii="Times New Roman" w:hAnsi="Times New Roman" w:cs="Times New Roman"/>
          <w:sz w:val="20"/>
          <w:szCs w:val="20"/>
        </w:rPr>
        <w:t>sqm.darkskytexas.org/sqm-map-staging/#sky-quality-across-the-world</w:t>
      </w:r>
    </w:p>
  </w:footnote>
  <w:footnote w:id="6">
    <w:p w14:paraId="597D5C61" w14:textId="1D201FFC" w:rsidR="00DF785A" w:rsidRPr="003C1E59" w:rsidRDefault="00DF785A">
      <w:pPr>
        <w:pStyle w:val="FootnoteText"/>
        <w:rPr>
          <w:rFonts w:ascii="Times New Roman" w:hAnsi="Times New Roman" w:cs="Times New Roman"/>
        </w:rPr>
      </w:pPr>
      <w:r w:rsidRPr="003C1E59">
        <w:rPr>
          <w:rStyle w:val="FootnoteReference"/>
          <w:rFonts w:ascii="Times New Roman" w:hAnsi="Times New Roman" w:cs="Times New Roman"/>
        </w:rPr>
        <w:footnoteRef/>
      </w:r>
      <w:r w:rsidRPr="003C1E59">
        <w:rPr>
          <w:rFonts w:ascii="Times New Roman" w:hAnsi="Times New Roman" w:cs="Times New Roman"/>
        </w:rPr>
        <w:t xml:space="preserve"> </w:t>
      </w:r>
      <w:r w:rsidR="004723D5" w:rsidRPr="003C1E59">
        <w:rPr>
          <w:rFonts w:ascii="Times New Roman" w:hAnsi="Times New Roman" w:cs="Times New Roman"/>
        </w:rPr>
        <w:t>Gogh, Vincent</w:t>
      </w:r>
      <w:r w:rsidR="0094484D">
        <w:rPr>
          <w:rFonts w:ascii="Times New Roman" w:hAnsi="Times New Roman" w:cs="Times New Roman"/>
        </w:rPr>
        <w:t xml:space="preserve"> Van</w:t>
      </w:r>
      <w:r w:rsidR="004723D5" w:rsidRPr="003C1E59">
        <w:rPr>
          <w:rFonts w:ascii="Times New Roman" w:hAnsi="Times New Roman" w:cs="Times New Roman"/>
        </w:rPr>
        <w:t>.</w:t>
      </w:r>
      <w:r w:rsidR="002E4A17" w:rsidRPr="003C1E59">
        <w:rPr>
          <w:rFonts w:ascii="Times New Roman" w:hAnsi="Times New Roman" w:cs="Times New Roman"/>
        </w:rPr>
        <w:t>1888</w:t>
      </w:r>
      <w:r w:rsidR="004723D5" w:rsidRPr="003C1E59">
        <w:rPr>
          <w:rFonts w:ascii="Times New Roman" w:hAnsi="Times New Roman" w:cs="Times New Roman"/>
        </w:rPr>
        <w:t xml:space="preserve"> “</w:t>
      </w:r>
      <w:r w:rsidR="004723D5" w:rsidRPr="000349F2">
        <w:rPr>
          <w:rFonts w:ascii="Times New Roman" w:hAnsi="Times New Roman" w:cs="Times New Roman"/>
          <w:i/>
          <w:iCs/>
        </w:rPr>
        <w:t>The Night Café</w:t>
      </w:r>
      <w:r w:rsidR="00EB50C1" w:rsidRPr="003C1E59">
        <w:rPr>
          <w:rFonts w:ascii="Times New Roman" w:hAnsi="Times New Roman" w:cs="Times New Roman"/>
        </w:rPr>
        <w:t>”</w:t>
      </w:r>
      <w:r w:rsidR="004723D5" w:rsidRPr="003C1E59">
        <w:rPr>
          <w:rFonts w:ascii="Times New Roman" w:hAnsi="Times New Roman" w:cs="Times New Roman"/>
        </w:rPr>
        <w:t xml:space="preserve">  by Vincent van Gogh.” </w:t>
      </w:r>
      <w:r w:rsidR="004723D5" w:rsidRPr="003C1E59">
        <w:rPr>
          <w:rFonts w:ascii="Times New Roman" w:hAnsi="Times New Roman" w:cs="Times New Roman"/>
          <w:i/>
          <w:iCs/>
        </w:rPr>
        <w:t>Vincent van Gogh</w:t>
      </w:r>
      <w:r w:rsidR="004723D5" w:rsidRPr="003C1E59">
        <w:rPr>
          <w:rFonts w:ascii="Times New Roman" w:hAnsi="Times New Roman" w:cs="Times New Roman"/>
        </w:rPr>
        <w:t>, https://www.vincentvangogh.org/the-night-cafe.jsp</w:t>
      </w:r>
    </w:p>
  </w:footnote>
  <w:footnote w:id="7">
    <w:p w14:paraId="0B7D9BD1" w14:textId="71C269E6" w:rsidR="000658AA" w:rsidRPr="003A2C4A" w:rsidRDefault="000658AA" w:rsidP="000658AA">
      <w:pPr>
        <w:pStyle w:val="FootnoteText"/>
        <w:rPr>
          <w:b/>
          <w:bCs/>
        </w:rPr>
      </w:pPr>
      <w:r w:rsidRPr="003C1E59">
        <w:rPr>
          <w:rStyle w:val="FootnoteReference"/>
          <w:rFonts w:ascii="Times New Roman" w:hAnsi="Times New Roman" w:cs="Times New Roman"/>
        </w:rPr>
        <w:footnoteRef/>
      </w:r>
      <w:r w:rsidRPr="003C1E59">
        <w:rPr>
          <w:rFonts w:ascii="Times New Roman" w:hAnsi="Times New Roman" w:cs="Times New Roman"/>
        </w:rPr>
        <w:t xml:space="preserve"> </w:t>
      </w:r>
      <w:r w:rsidR="004723D5" w:rsidRPr="003C1E59">
        <w:rPr>
          <w:rFonts w:ascii="Times New Roman" w:hAnsi="Times New Roman" w:cs="Times New Roman"/>
        </w:rPr>
        <w:t>Gogh, Vincent</w:t>
      </w:r>
      <w:r w:rsidR="0094484D">
        <w:rPr>
          <w:rFonts w:ascii="Times New Roman" w:hAnsi="Times New Roman" w:cs="Times New Roman"/>
        </w:rPr>
        <w:t xml:space="preserve"> Van</w:t>
      </w:r>
      <w:r w:rsidR="00741CB5" w:rsidRPr="003C1E59">
        <w:rPr>
          <w:rFonts w:ascii="Times New Roman" w:hAnsi="Times New Roman" w:cs="Times New Roman"/>
        </w:rPr>
        <w:t>.</w:t>
      </w:r>
      <w:r w:rsidR="002E4A17" w:rsidRPr="003C1E59">
        <w:rPr>
          <w:rFonts w:ascii="Times New Roman" w:hAnsi="Times New Roman" w:cs="Times New Roman"/>
        </w:rPr>
        <w:t xml:space="preserve"> 1889.</w:t>
      </w:r>
      <w:r w:rsidR="00741CB5" w:rsidRPr="003C1E59">
        <w:rPr>
          <w:rFonts w:ascii="Times New Roman" w:hAnsi="Times New Roman" w:cs="Times New Roman"/>
        </w:rPr>
        <w:t xml:space="preserve"> </w:t>
      </w:r>
      <w:r w:rsidR="003A2C4A" w:rsidRPr="003C1E59">
        <w:rPr>
          <w:rFonts w:ascii="Times New Roman" w:hAnsi="Times New Roman" w:cs="Times New Roman"/>
        </w:rPr>
        <w:t>“</w:t>
      </w:r>
      <w:r w:rsidR="003A2C4A" w:rsidRPr="003C1E59">
        <w:rPr>
          <w:rFonts w:ascii="Times New Roman" w:hAnsi="Times New Roman" w:cs="Times New Roman"/>
          <w:i/>
          <w:iCs/>
        </w:rPr>
        <w:t>The Starry Night</w:t>
      </w:r>
      <w:r w:rsidR="00EB50C1" w:rsidRPr="003C1E59">
        <w:rPr>
          <w:rFonts w:ascii="Times New Roman" w:hAnsi="Times New Roman" w:cs="Times New Roman"/>
          <w:b/>
          <w:bCs/>
        </w:rPr>
        <w:t xml:space="preserve">” </w:t>
      </w:r>
      <w:r w:rsidRPr="003C1E59">
        <w:rPr>
          <w:rFonts w:ascii="Times New Roman" w:hAnsi="Times New Roman" w:cs="Times New Roman"/>
        </w:rPr>
        <w:t>www.moma.org/collection/works/79802</w:t>
      </w:r>
    </w:p>
  </w:footnote>
  <w:footnote w:id="8">
    <w:p w14:paraId="3667B8EA" w14:textId="59F15F92" w:rsidR="00C06234" w:rsidRPr="006D397B" w:rsidRDefault="00C06234" w:rsidP="00303FC2">
      <w:pPr>
        <w:spacing w:after="0" w:line="240" w:lineRule="auto"/>
        <w:rPr>
          <w:rFonts w:ascii="Times New Roman" w:eastAsia="Times New Roman" w:hAnsi="Times New Roman" w:cs="Times New Roman"/>
          <w:i/>
          <w:iCs/>
          <w:kern w:val="0"/>
          <w:sz w:val="20"/>
          <w:szCs w:val="20"/>
          <w14:ligatures w14:val="none"/>
        </w:rPr>
      </w:pPr>
      <w:r w:rsidRPr="006D397B">
        <w:rPr>
          <w:rStyle w:val="FootnoteReference"/>
          <w:rFonts w:ascii="Times New Roman" w:hAnsi="Times New Roman" w:cs="Times New Roman"/>
          <w:sz w:val="20"/>
          <w:szCs w:val="20"/>
        </w:rPr>
        <w:footnoteRef/>
      </w:r>
      <w:r w:rsidRPr="006D397B">
        <w:rPr>
          <w:rFonts w:ascii="Times New Roman" w:hAnsi="Times New Roman" w:cs="Times New Roman"/>
          <w:sz w:val="20"/>
          <w:szCs w:val="20"/>
        </w:rPr>
        <w:t xml:space="preserve"> </w:t>
      </w:r>
      <w:r w:rsidR="00303FC2" w:rsidRPr="00730478">
        <w:rPr>
          <w:rFonts w:ascii="Times New Roman" w:eastAsia="Times New Roman" w:hAnsi="Times New Roman" w:cs="Times New Roman"/>
          <w:kern w:val="0"/>
          <w:sz w:val="20"/>
          <w:szCs w:val="20"/>
          <w14:ligatures w14:val="none"/>
        </w:rPr>
        <w:t xml:space="preserve">Campion, Nicholas, and Patrick Curry. 2006. </w:t>
      </w:r>
      <w:r w:rsidR="00303FC2" w:rsidRPr="00730478">
        <w:rPr>
          <w:rFonts w:ascii="Times New Roman" w:eastAsia="Times New Roman" w:hAnsi="Times New Roman" w:cs="Times New Roman"/>
          <w:i/>
          <w:iCs/>
          <w:kern w:val="0"/>
          <w:sz w:val="20"/>
          <w:szCs w:val="20"/>
          <w14:ligatures w14:val="none"/>
        </w:rPr>
        <w:t>Sky and Psyche</w:t>
      </w:r>
      <w:r w:rsidR="00303FC2" w:rsidRPr="006D397B">
        <w:rPr>
          <w:rFonts w:ascii="Times New Roman" w:eastAsia="Times New Roman" w:hAnsi="Times New Roman" w:cs="Times New Roman"/>
          <w:i/>
          <w:iCs/>
          <w:kern w:val="0"/>
          <w:sz w:val="20"/>
          <w:szCs w:val="20"/>
          <w14:ligatures w14:val="none"/>
        </w:rPr>
        <w:t xml:space="preserve">. </w:t>
      </w:r>
      <w:r w:rsidR="00303FC2" w:rsidRPr="006D397B">
        <w:rPr>
          <w:rFonts w:ascii="Times New Roman" w:eastAsia="Times New Roman" w:hAnsi="Times New Roman" w:cs="Times New Roman"/>
          <w:kern w:val="0"/>
          <w:sz w:val="20"/>
          <w:szCs w:val="20"/>
          <w14:ligatures w14:val="none"/>
        </w:rPr>
        <w:t>Floris Books</w:t>
      </w:r>
      <w:r w:rsidR="00303FC2" w:rsidRPr="006D397B">
        <w:rPr>
          <w:rFonts w:ascii="Times New Roman" w:eastAsia="Times New Roman" w:hAnsi="Times New Roman" w:cs="Times New Roman"/>
          <w:i/>
          <w:iCs/>
          <w:kern w:val="0"/>
          <w:sz w:val="20"/>
          <w:szCs w:val="20"/>
          <w14:ligatures w14:val="none"/>
        </w:rPr>
        <w:t>.</w:t>
      </w:r>
      <w:r w:rsidR="00303FC2" w:rsidRPr="006D397B">
        <w:rPr>
          <w:rFonts w:ascii="Times New Roman" w:eastAsia="Times New Roman" w:hAnsi="Times New Roman" w:cs="Times New Roman"/>
          <w:i/>
          <w:iCs/>
          <w:kern w:val="0"/>
          <w:sz w:val="20"/>
          <w:szCs w:val="20"/>
          <w14:ligatures w14:val="none"/>
        </w:rPr>
        <w:t xml:space="preserve"> </w:t>
      </w:r>
      <w:r w:rsidRPr="006D397B">
        <w:rPr>
          <w:rFonts w:ascii="Times New Roman" w:hAnsi="Times New Roman" w:cs="Times New Roman"/>
          <w:sz w:val="20"/>
          <w:szCs w:val="20"/>
        </w:rPr>
        <w:t>Pp187</w:t>
      </w:r>
    </w:p>
  </w:footnote>
  <w:footnote w:id="9">
    <w:p w14:paraId="58AA211D" w14:textId="4959C145" w:rsidR="004E3172" w:rsidRPr="006D397B" w:rsidRDefault="004E3172" w:rsidP="004E3172">
      <w:pPr>
        <w:pStyle w:val="FootnoteText"/>
        <w:rPr>
          <w:rFonts w:ascii="Times New Roman" w:hAnsi="Times New Roman" w:cs="Times New Roman"/>
        </w:rPr>
      </w:pPr>
      <w:r w:rsidRPr="006D397B">
        <w:rPr>
          <w:rStyle w:val="FootnoteReference"/>
          <w:rFonts w:ascii="Times New Roman" w:hAnsi="Times New Roman" w:cs="Times New Roman"/>
        </w:rPr>
        <w:footnoteRef/>
      </w:r>
      <w:r w:rsidRPr="006D397B">
        <w:rPr>
          <w:rFonts w:ascii="Times New Roman" w:hAnsi="Times New Roman" w:cs="Times New Roman"/>
        </w:rPr>
        <w:t xml:space="preserve"> </w:t>
      </w:r>
      <w:r w:rsidR="00083035" w:rsidRPr="006D397B">
        <w:rPr>
          <w:rFonts w:ascii="Times New Roman" w:hAnsi="Times New Roman" w:cs="Times New Roman"/>
        </w:rPr>
        <w:t xml:space="preserve">Nelson, Thomas. 2005. </w:t>
      </w:r>
      <w:r w:rsidR="00083035" w:rsidRPr="006D397B">
        <w:rPr>
          <w:rFonts w:ascii="Times New Roman" w:hAnsi="Times New Roman" w:cs="Times New Roman"/>
          <w:i/>
          <w:iCs/>
        </w:rPr>
        <w:t>NKJV, Holy Bible</w:t>
      </w:r>
      <w:r w:rsidR="00083035" w:rsidRPr="006D397B">
        <w:rPr>
          <w:rFonts w:ascii="Times New Roman" w:hAnsi="Times New Roman" w:cs="Times New Roman"/>
        </w:rPr>
        <w:t xml:space="preserve"> (Thomas Nelson), </w:t>
      </w:r>
      <w:r w:rsidR="002D7752" w:rsidRPr="006D397B">
        <w:rPr>
          <w:rFonts w:ascii="Times New Roman" w:hAnsi="Times New Roman" w:cs="Times New Roman"/>
        </w:rPr>
        <w:t>p</w:t>
      </w:r>
      <w:r w:rsidR="00083035" w:rsidRPr="006D397B">
        <w:rPr>
          <w:rFonts w:ascii="Times New Roman" w:hAnsi="Times New Roman" w:cs="Times New Roman"/>
        </w:rPr>
        <w:t>p. Matthew 7:7</w:t>
      </w:r>
    </w:p>
  </w:footnote>
  <w:footnote w:id="10">
    <w:p w14:paraId="0323B65F" w14:textId="77F0D092" w:rsidR="008C3AF7" w:rsidRPr="006D397B" w:rsidRDefault="008C3AF7" w:rsidP="008C3AF7">
      <w:pPr>
        <w:pStyle w:val="FootnoteText"/>
        <w:rPr>
          <w:rFonts w:ascii="Times New Roman" w:hAnsi="Times New Roman" w:cs="Times New Roman"/>
        </w:rPr>
      </w:pPr>
      <w:r w:rsidRPr="006D397B">
        <w:rPr>
          <w:rStyle w:val="FootnoteReference"/>
          <w:rFonts w:ascii="Times New Roman" w:hAnsi="Times New Roman" w:cs="Times New Roman"/>
        </w:rPr>
        <w:footnoteRef/>
      </w:r>
      <w:r w:rsidRPr="006D397B">
        <w:rPr>
          <w:rFonts w:ascii="Times New Roman" w:hAnsi="Times New Roman" w:cs="Times New Roman"/>
        </w:rPr>
        <w:t xml:space="preserve"> </w:t>
      </w:r>
      <w:r w:rsidR="00A8705B" w:rsidRPr="006D397B">
        <w:rPr>
          <w:rFonts w:ascii="Times New Roman" w:hAnsi="Times New Roman" w:cs="Times New Roman"/>
        </w:rPr>
        <w:t xml:space="preserve">Arcangeli, Margherita &amp; Sperduti, Marco &amp; Jacquot, Amelie &amp; </w:t>
      </w:r>
      <w:proofErr w:type="spellStart"/>
      <w:r w:rsidR="00A8705B" w:rsidRPr="006D397B">
        <w:rPr>
          <w:rFonts w:ascii="Times New Roman" w:hAnsi="Times New Roman" w:cs="Times New Roman"/>
        </w:rPr>
        <w:t>Piolino</w:t>
      </w:r>
      <w:proofErr w:type="spellEnd"/>
      <w:r w:rsidR="00A8705B" w:rsidRPr="006D397B">
        <w:rPr>
          <w:rFonts w:ascii="Times New Roman" w:hAnsi="Times New Roman" w:cs="Times New Roman"/>
        </w:rPr>
        <w:t xml:space="preserve">, Pascale &amp; Dokic, Jérôme. (2020). </w:t>
      </w:r>
      <w:r w:rsidR="00A8705B" w:rsidRPr="006D397B">
        <w:rPr>
          <w:rFonts w:ascii="Times New Roman" w:hAnsi="Times New Roman" w:cs="Times New Roman"/>
          <w:i/>
          <w:iCs/>
        </w:rPr>
        <w:t>Awe and the Experience of the Sublime: A Complex Relationship</w:t>
      </w:r>
      <w:r w:rsidR="00A8705B" w:rsidRPr="006D397B">
        <w:rPr>
          <w:rFonts w:ascii="Times New Roman" w:hAnsi="Times New Roman" w:cs="Times New Roman"/>
        </w:rPr>
        <w:t>. Frontiers in Psychology. 11. 1340. 10.3389/fpsyg.2020.01340.</w:t>
      </w:r>
      <w:r w:rsidR="00A8705B" w:rsidRPr="006D397B">
        <w:rPr>
          <w:rFonts w:ascii="Times New Roman" w:hAnsi="Times New Roman" w:cs="Times New Roman"/>
        </w:rPr>
        <w:t xml:space="preserve"> pp. 2</w:t>
      </w:r>
    </w:p>
  </w:footnote>
  <w:footnote w:id="11">
    <w:p w14:paraId="4283AAC0" w14:textId="62675D61" w:rsidR="00ED0F5F" w:rsidRPr="006D397B" w:rsidRDefault="00ED0F5F" w:rsidP="00ED0F5F">
      <w:pPr>
        <w:pStyle w:val="FootnoteText"/>
      </w:pPr>
      <w:r w:rsidRPr="006D397B">
        <w:rPr>
          <w:rStyle w:val="FootnoteReference"/>
          <w:rFonts w:ascii="Times New Roman" w:hAnsi="Times New Roman" w:cs="Times New Roman"/>
        </w:rPr>
        <w:footnoteRef/>
      </w:r>
      <w:r w:rsidRPr="006D397B">
        <w:rPr>
          <w:rFonts w:ascii="Times New Roman" w:hAnsi="Times New Roman" w:cs="Times New Roman"/>
        </w:rPr>
        <w:t xml:space="preserve"> </w:t>
      </w:r>
      <w:r w:rsidR="00C666AD" w:rsidRPr="006D397B">
        <w:rPr>
          <w:rFonts w:ascii="Times New Roman" w:hAnsi="Times New Roman" w:cs="Times New Roman"/>
        </w:rPr>
        <w:t xml:space="preserve">Symbolism, Archive for Research in Archetypal. 2017. </w:t>
      </w:r>
      <w:r w:rsidR="00C666AD" w:rsidRPr="006D397B">
        <w:rPr>
          <w:rFonts w:ascii="Times New Roman" w:hAnsi="Times New Roman" w:cs="Times New Roman"/>
          <w:i/>
          <w:iCs/>
        </w:rPr>
        <w:t>The Book of Symbols</w:t>
      </w:r>
      <w:r w:rsidR="00C666AD" w:rsidRPr="006D397B">
        <w:rPr>
          <w:rFonts w:ascii="Times New Roman" w:hAnsi="Times New Roman" w:cs="Times New Roman"/>
        </w:rPr>
        <w:t xml:space="preserve">. </w:t>
      </w:r>
      <w:r w:rsidR="007C0C78" w:rsidRPr="006D397B">
        <w:rPr>
          <w:rFonts w:ascii="Times New Roman" w:eastAsia="Times New Roman" w:hAnsi="Times New Roman" w:cs="Times New Roman"/>
          <w:kern w:val="0"/>
          <w14:ligatures w14:val="none"/>
        </w:rPr>
        <w:t>Taschen</w:t>
      </w:r>
      <w:r w:rsidR="00C666AD" w:rsidRPr="006D397B">
        <w:rPr>
          <w:rFonts w:ascii="Times New Roman" w:hAnsi="Times New Roman" w:cs="Times New Roman"/>
        </w:rPr>
        <w:t xml:space="preserve">. </w:t>
      </w:r>
      <w:r w:rsidRPr="006D397B">
        <w:rPr>
          <w:rFonts w:ascii="Times New Roman" w:hAnsi="Times New Roman" w:cs="Times New Roman"/>
        </w:rPr>
        <w:t>pp</w:t>
      </w:r>
      <w:r w:rsidR="00C666AD" w:rsidRPr="006D397B">
        <w:rPr>
          <w:rFonts w:ascii="Times New Roman" w:hAnsi="Times New Roman" w:cs="Times New Roman"/>
        </w:rPr>
        <w:t xml:space="preserve">. </w:t>
      </w:r>
      <w:r w:rsidRPr="006D397B">
        <w:rPr>
          <w:rFonts w:ascii="Times New Roman" w:hAnsi="Times New Roman" w:cs="Times New Roman"/>
        </w:rPr>
        <w:t>626</w:t>
      </w:r>
    </w:p>
  </w:footnote>
  <w:footnote w:id="12">
    <w:p w14:paraId="41DCBED6" w14:textId="027F298C" w:rsidR="00DB1C71" w:rsidRPr="006D397B" w:rsidRDefault="00DB1C71" w:rsidP="00DB1C71">
      <w:pPr>
        <w:pStyle w:val="FootnoteText"/>
        <w:rPr>
          <w:rFonts w:ascii="Times New Roman" w:hAnsi="Times New Roman" w:cs="Times New Roman"/>
        </w:rPr>
      </w:pPr>
      <w:r w:rsidRPr="006D397B">
        <w:rPr>
          <w:rStyle w:val="FootnoteReference"/>
          <w:rFonts w:ascii="Times New Roman" w:hAnsi="Times New Roman" w:cs="Times New Roman"/>
        </w:rPr>
        <w:footnoteRef/>
      </w:r>
      <w:r w:rsidR="00E22F41" w:rsidRPr="00803EFC">
        <w:rPr>
          <w:rFonts w:ascii="Times New Roman" w:hAnsi="Times New Roman" w:cs="Times New Roman"/>
        </w:rPr>
        <w:t xml:space="preserve"> Curry</w:t>
      </w:r>
      <w:r w:rsidR="00221405" w:rsidRPr="006D397B">
        <w:rPr>
          <w:rFonts w:ascii="Times New Roman" w:hAnsi="Times New Roman" w:cs="Times New Roman"/>
        </w:rPr>
        <w:t xml:space="preserve">, </w:t>
      </w:r>
      <w:r w:rsidR="00221405" w:rsidRPr="00803EFC">
        <w:rPr>
          <w:rFonts w:ascii="Times New Roman" w:hAnsi="Times New Roman" w:cs="Times New Roman"/>
        </w:rPr>
        <w:t>Patrick</w:t>
      </w:r>
      <w:r w:rsidR="00E22F41" w:rsidRPr="00803EFC">
        <w:rPr>
          <w:rFonts w:ascii="Times New Roman" w:hAnsi="Times New Roman" w:cs="Times New Roman"/>
        </w:rPr>
        <w:t>. 2021. ‘</w:t>
      </w:r>
      <w:r w:rsidR="00E22F41" w:rsidRPr="00803EFC">
        <w:rPr>
          <w:rFonts w:ascii="Times New Roman" w:hAnsi="Times New Roman" w:cs="Times New Roman"/>
          <w:i/>
          <w:iCs/>
        </w:rPr>
        <w:t>Understanding Enchantment’</w:t>
      </w:r>
      <w:r w:rsidR="00E22F41" w:rsidRPr="00803EFC">
        <w:rPr>
          <w:rFonts w:ascii="Times New Roman" w:hAnsi="Times New Roman" w:cs="Times New Roman"/>
        </w:rPr>
        <w:t xml:space="preserve"> http://www.patrickcurry.co.uk/papers/Enchantment%20for%20SMN.pdf</w:t>
      </w:r>
      <w:r w:rsidR="00E22F41" w:rsidRPr="006D397B">
        <w:rPr>
          <w:rFonts w:ascii="Times New Roman" w:hAnsi="Times New Roman" w:cs="Times New Roman"/>
        </w:rPr>
        <w:t xml:space="preserve"> pp. </w:t>
      </w:r>
      <w:r w:rsidRPr="006D397B">
        <w:rPr>
          <w:rFonts w:ascii="Times New Roman" w:hAnsi="Times New Roman" w:cs="Times New Roman"/>
        </w:rPr>
        <w:t xml:space="preserve">2 </w:t>
      </w:r>
    </w:p>
  </w:footnote>
  <w:footnote w:id="13">
    <w:p w14:paraId="4A9BA207" w14:textId="02096847" w:rsidR="001D504F" w:rsidRDefault="001D504F">
      <w:pPr>
        <w:pStyle w:val="FootnoteText"/>
      </w:pPr>
      <w:r w:rsidRPr="006D397B">
        <w:rPr>
          <w:rStyle w:val="FootnoteReference"/>
          <w:rFonts w:ascii="Times New Roman" w:hAnsi="Times New Roman" w:cs="Times New Roman"/>
        </w:rPr>
        <w:footnoteRef/>
      </w:r>
      <w:r w:rsidRPr="006D397B">
        <w:rPr>
          <w:rFonts w:ascii="Times New Roman" w:hAnsi="Times New Roman" w:cs="Times New Roman"/>
        </w:rPr>
        <w:t xml:space="preserve"> </w:t>
      </w:r>
      <w:r w:rsidR="009E2E22" w:rsidRPr="006D397B">
        <w:rPr>
          <w:rFonts w:ascii="Times New Roman" w:hAnsi="Times New Roman" w:cs="Times New Roman"/>
        </w:rPr>
        <w:t>Campion, Nic</w:t>
      </w:r>
      <w:r w:rsidR="009E2E22" w:rsidRPr="006D397B">
        <w:rPr>
          <w:rFonts w:ascii="Times New Roman" w:hAnsi="Times New Roman" w:cs="Times New Roman"/>
        </w:rPr>
        <w:t>holas</w:t>
      </w:r>
      <w:r w:rsidR="009E2E22" w:rsidRPr="006D397B">
        <w:rPr>
          <w:rFonts w:ascii="Times New Roman" w:hAnsi="Times New Roman" w:cs="Times New Roman"/>
        </w:rPr>
        <w:t>. “</w:t>
      </w:r>
      <w:r w:rsidR="009E2E22" w:rsidRPr="006D397B">
        <w:rPr>
          <w:rFonts w:ascii="Times New Roman" w:hAnsi="Times New Roman" w:cs="Times New Roman"/>
          <w:i/>
          <w:iCs/>
        </w:rPr>
        <w:t>Enchantment and the Awe of the Heavens</w:t>
      </w:r>
      <w:r w:rsidR="009E2E22" w:rsidRPr="006D397B">
        <w:rPr>
          <w:rFonts w:ascii="Times New Roman" w:hAnsi="Times New Roman" w:cs="Times New Roman"/>
        </w:rPr>
        <w:t>.” The Inspiration of Astronomical Phenomena VI, 2011.</w:t>
      </w:r>
      <w:r w:rsidR="009E2E22" w:rsidRPr="006D397B">
        <w:rPr>
          <w:rFonts w:ascii="Times New Roman" w:hAnsi="Times New Roman" w:cs="Times New Roman"/>
        </w:rPr>
        <w:t xml:space="preserve"> Pp. 5</w:t>
      </w:r>
    </w:p>
  </w:footnote>
  <w:footnote w:id="14">
    <w:p w14:paraId="5F66BC20" w14:textId="5198E6C5" w:rsidR="004927E0" w:rsidRPr="00230466" w:rsidRDefault="004927E0">
      <w:pPr>
        <w:pStyle w:val="FootnoteText"/>
        <w:rPr>
          <w:rFonts w:ascii="Times New Roman" w:hAnsi="Times New Roman" w:cs="Times New Roman"/>
        </w:rPr>
      </w:pPr>
      <w:r w:rsidRPr="00230466">
        <w:rPr>
          <w:rStyle w:val="FootnoteReference"/>
          <w:rFonts w:ascii="Times New Roman" w:hAnsi="Times New Roman" w:cs="Times New Roman"/>
        </w:rPr>
        <w:footnoteRef/>
      </w:r>
      <w:r w:rsidRPr="00230466">
        <w:rPr>
          <w:rFonts w:ascii="Times New Roman" w:hAnsi="Times New Roman" w:cs="Times New Roman"/>
        </w:rPr>
        <w:t xml:space="preserve"> </w:t>
      </w:r>
      <w:r w:rsidR="007246F8" w:rsidRPr="00230466">
        <w:rPr>
          <w:rFonts w:ascii="Times New Roman" w:hAnsi="Times New Roman" w:cs="Times New Roman"/>
        </w:rPr>
        <w:t xml:space="preserve">Tolkien, J.R.R. 2012. </w:t>
      </w:r>
      <w:r w:rsidR="007246F8" w:rsidRPr="00230466">
        <w:rPr>
          <w:rFonts w:ascii="Times New Roman" w:hAnsi="Times New Roman" w:cs="Times New Roman"/>
          <w:i/>
          <w:iCs/>
        </w:rPr>
        <w:t>The Hobbit</w:t>
      </w:r>
      <w:r w:rsidR="007246F8" w:rsidRPr="00230466">
        <w:rPr>
          <w:rFonts w:ascii="Times New Roman" w:hAnsi="Times New Roman" w:cs="Times New Roman"/>
        </w:rPr>
        <w:t xml:space="preserve"> (HarperCollins)</w:t>
      </w:r>
    </w:p>
  </w:footnote>
  <w:footnote w:id="15">
    <w:p w14:paraId="48BF65FA" w14:textId="69E627FC" w:rsidR="002345EF" w:rsidRPr="00230466" w:rsidRDefault="002345EF" w:rsidP="002345EF">
      <w:pPr>
        <w:pStyle w:val="FootnoteText"/>
        <w:rPr>
          <w:rFonts w:ascii="Times New Roman" w:hAnsi="Times New Roman" w:cs="Times New Roman"/>
        </w:rPr>
      </w:pPr>
      <w:r w:rsidRPr="00230466">
        <w:rPr>
          <w:rStyle w:val="FootnoteReference"/>
          <w:rFonts w:ascii="Times New Roman" w:hAnsi="Times New Roman" w:cs="Times New Roman"/>
        </w:rPr>
        <w:footnoteRef/>
      </w:r>
      <w:r w:rsidR="00134C72" w:rsidRPr="00230466">
        <w:rPr>
          <w:rFonts w:ascii="Times New Roman" w:hAnsi="Times New Roman" w:cs="Times New Roman"/>
        </w:rPr>
        <w:t xml:space="preserve"> </w:t>
      </w:r>
      <w:r w:rsidR="00134C72" w:rsidRPr="00230466">
        <w:rPr>
          <w:rFonts w:ascii="Times New Roman" w:hAnsi="Times New Roman" w:cs="Times New Roman"/>
        </w:rPr>
        <w:t>Rolston III, Holmes. “</w:t>
      </w:r>
      <w:r w:rsidR="00134C72" w:rsidRPr="006D397B">
        <w:rPr>
          <w:rFonts w:ascii="Times New Roman" w:hAnsi="Times New Roman" w:cs="Times New Roman"/>
          <w:i/>
          <w:iCs/>
        </w:rPr>
        <w:t>Celestial Aesthetics: Over Our Heads and/or in Our Heads</w:t>
      </w:r>
      <w:r w:rsidR="00134C72" w:rsidRPr="00230466">
        <w:rPr>
          <w:rFonts w:ascii="Times New Roman" w:hAnsi="Times New Roman" w:cs="Times New Roman"/>
        </w:rPr>
        <w:t>.” Theology and Science, Informa UK Limited, 2011.</w:t>
      </w:r>
      <w:r w:rsidR="00134C72" w:rsidRPr="00230466">
        <w:rPr>
          <w:rFonts w:ascii="Times New Roman" w:hAnsi="Times New Roman" w:cs="Times New Roman"/>
        </w:rPr>
        <w:t xml:space="preserve"> </w:t>
      </w:r>
      <w:r w:rsidRPr="00230466">
        <w:rPr>
          <w:rFonts w:ascii="Times New Roman" w:hAnsi="Times New Roman" w:cs="Times New Roman"/>
        </w:rPr>
        <w:t>Pp</w:t>
      </w:r>
      <w:r w:rsidR="007E7FB5" w:rsidRPr="00230466">
        <w:rPr>
          <w:rFonts w:ascii="Times New Roman" w:hAnsi="Times New Roman" w:cs="Times New Roman"/>
        </w:rPr>
        <w:t xml:space="preserve">. </w:t>
      </w:r>
      <w:r w:rsidRPr="00230466">
        <w:rPr>
          <w:rFonts w:ascii="Times New Roman" w:hAnsi="Times New Roman" w:cs="Times New Roman"/>
        </w:rPr>
        <w:t>282</w:t>
      </w:r>
    </w:p>
  </w:footnote>
  <w:footnote w:id="16">
    <w:p w14:paraId="3FDDFAEE" w14:textId="6DF9012D" w:rsidR="002245F2" w:rsidRDefault="002245F2">
      <w:pPr>
        <w:pStyle w:val="FootnoteText"/>
      </w:pPr>
      <w:r w:rsidRPr="00230466">
        <w:rPr>
          <w:rStyle w:val="FootnoteReference"/>
          <w:rFonts w:ascii="Times New Roman" w:hAnsi="Times New Roman" w:cs="Times New Roman"/>
        </w:rPr>
        <w:footnoteRef/>
      </w:r>
      <w:r w:rsidRPr="00230466">
        <w:rPr>
          <w:rFonts w:ascii="Times New Roman" w:hAnsi="Times New Roman" w:cs="Times New Roman"/>
        </w:rPr>
        <w:t xml:space="preserve"> </w:t>
      </w:r>
      <w:r w:rsidR="00654C9F" w:rsidRPr="00230466">
        <w:rPr>
          <w:rFonts w:ascii="Times New Roman" w:hAnsi="Times New Roman" w:cs="Times New Roman"/>
        </w:rPr>
        <w:t xml:space="preserve">Gogh, Vincent van, and Ronald de Leeuw. </w:t>
      </w:r>
      <w:r w:rsidR="00654C9F" w:rsidRPr="006D397B">
        <w:rPr>
          <w:rFonts w:ascii="Times New Roman" w:hAnsi="Times New Roman" w:cs="Times New Roman"/>
          <w:i/>
          <w:iCs/>
        </w:rPr>
        <w:t>The Letters of Vincent Van Gogh</w:t>
      </w:r>
      <w:r w:rsidR="00654C9F" w:rsidRPr="00230466">
        <w:rPr>
          <w:rFonts w:ascii="Times New Roman" w:hAnsi="Times New Roman" w:cs="Times New Roman"/>
        </w:rPr>
        <w:t xml:space="preserve">. London: Penguin Books, 1997, </w:t>
      </w:r>
      <w:r w:rsidR="006D397B">
        <w:rPr>
          <w:rFonts w:ascii="Times New Roman" w:hAnsi="Times New Roman" w:cs="Times New Roman"/>
        </w:rPr>
        <w:t>p</w:t>
      </w:r>
      <w:r w:rsidR="00654C9F" w:rsidRPr="00230466">
        <w:rPr>
          <w:rFonts w:ascii="Times New Roman" w:hAnsi="Times New Roman" w:cs="Times New Roman"/>
        </w:rPr>
        <w:t>p.392.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827"/>
    <w:rsid w:val="00000834"/>
    <w:rsid w:val="00005DB2"/>
    <w:rsid w:val="00006226"/>
    <w:rsid w:val="00011354"/>
    <w:rsid w:val="000122F4"/>
    <w:rsid w:val="00014D64"/>
    <w:rsid w:val="00015444"/>
    <w:rsid w:val="0001672F"/>
    <w:rsid w:val="000202DC"/>
    <w:rsid w:val="00020429"/>
    <w:rsid w:val="00023FF4"/>
    <w:rsid w:val="000244F9"/>
    <w:rsid w:val="000247CE"/>
    <w:rsid w:val="000248BD"/>
    <w:rsid w:val="00030458"/>
    <w:rsid w:val="000330C8"/>
    <w:rsid w:val="000349F2"/>
    <w:rsid w:val="00035DF2"/>
    <w:rsid w:val="000373B1"/>
    <w:rsid w:val="00041502"/>
    <w:rsid w:val="000418DE"/>
    <w:rsid w:val="00041A4E"/>
    <w:rsid w:val="000441A1"/>
    <w:rsid w:val="000445C2"/>
    <w:rsid w:val="00045FB0"/>
    <w:rsid w:val="00046031"/>
    <w:rsid w:val="00046971"/>
    <w:rsid w:val="00047967"/>
    <w:rsid w:val="00047CFC"/>
    <w:rsid w:val="00050581"/>
    <w:rsid w:val="000515ED"/>
    <w:rsid w:val="00051839"/>
    <w:rsid w:val="0005431A"/>
    <w:rsid w:val="00054860"/>
    <w:rsid w:val="000559CB"/>
    <w:rsid w:val="00055D77"/>
    <w:rsid w:val="00062B8F"/>
    <w:rsid w:val="00063D95"/>
    <w:rsid w:val="000658AA"/>
    <w:rsid w:val="0006659E"/>
    <w:rsid w:val="0007140D"/>
    <w:rsid w:val="000744AB"/>
    <w:rsid w:val="00074F11"/>
    <w:rsid w:val="00075289"/>
    <w:rsid w:val="0007618E"/>
    <w:rsid w:val="00076873"/>
    <w:rsid w:val="00076CD3"/>
    <w:rsid w:val="00081CA0"/>
    <w:rsid w:val="00081F96"/>
    <w:rsid w:val="00083035"/>
    <w:rsid w:val="0008505C"/>
    <w:rsid w:val="00086ADD"/>
    <w:rsid w:val="00087237"/>
    <w:rsid w:val="00087526"/>
    <w:rsid w:val="0009041F"/>
    <w:rsid w:val="000906AA"/>
    <w:rsid w:val="00091A9C"/>
    <w:rsid w:val="00092A13"/>
    <w:rsid w:val="00097EA2"/>
    <w:rsid w:val="000A0D65"/>
    <w:rsid w:val="000A1294"/>
    <w:rsid w:val="000A3CC7"/>
    <w:rsid w:val="000A3F18"/>
    <w:rsid w:val="000B729A"/>
    <w:rsid w:val="000C04EF"/>
    <w:rsid w:val="000C102E"/>
    <w:rsid w:val="000C319A"/>
    <w:rsid w:val="000C335D"/>
    <w:rsid w:val="000C37A5"/>
    <w:rsid w:val="000C4531"/>
    <w:rsid w:val="000C5ED4"/>
    <w:rsid w:val="000C79F0"/>
    <w:rsid w:val="000D0607"/>
    <w:rsid w:val="000D0789"/>
    <w:rsid w:val="000D16F7"/>
    <w:rsid w:val="000D29A0"/>
    <w:rsid w:val="000D33A7"/>
    <w:rsid w:val="000D33D5"/>
    <w:rsid w:val="000D4BB4"/>
    <w:rsid w:val="000D5C3F"/>
    <w:rsid w:val="000D6767"/>
    <w:rsid w:val="000E1565"/>
    <w:rsid w:val="000E1F14"/>
    <w:rsid w:val="000E6E93"/>
    <w:rsid w:val="000F442F"/>
    <w:rsid w:val="000F4552"/>
    <w:rsid w:val="000F4807"/>
    <w:rsid w:val="000F6559"/>
    <w:rsid w:val="000F6775"/>
    <w:rsid w:val="000F71FF"/>
    <w:rsid w:val="000F7CAD"/>
    <w:rsid w:val="00103B9B"/>
    <w:rsid w:val="00104DB7"/>
    <w:rsid w:val="00106E50"/>
    <w:rsid w:val="00113D3C"/>
    <w:rsid w:val="00114BC8"/>
    <w:rsid w:val="00114D7E"/>
    <w:rsid w:val="001164ED"/>
    <w:rsid w:val="00121287"/>
    <w:rsid w:val="001264FE"/>
    <w:rsid w:val="00126E91"/>
    <w:rsid w:val="001272BE"/>
    <w:rsid w:val="00127D88"/>
    <w:rsid w:val="00127EC1"/>
    <w:rsid w:val="0013041D"/>
    <w:rsid w:val="001312C8"/>
    <w:rsid w:val="001336AC"/>
    <w:rsid w:val="001339FC"/>
    <w:rsid w:val="001344FC"/>
    <w:rsid w:val="00134C72"/>
    <w:rsid w:val="00135599"/>
    <w:rsid w:val="00135A95"/>
    <w:rsid w:val="0013680F"/>
    <w:rsid w:val="00136C4A"/>
    <w:rsid w:val="001402DF"/>
    <w:rsid w:val="00142209"/>
    <w:rsid w:val="00143334"/>
    <w:rsid w:val="00143814"/>
    <w:rsid w:val="00144130"/>
    <w:rsid w:val="00145132"/>
    <w:rsid w:val="001455BD"/>
    <w:rsid w:val="0014631C"/>
    <w:rsid w:val="00153596"/>
    <w:rsid w:val="0015516B"/>
    <w:rsid w:val="00155E0A"/>
    <w:rsid w:val="00156CD8"/>
    <w:rsid w:val="00156F81"/>
    <w:rsid w:val="001575A0"/>
    <w:rsid w:val="00161216"/>
    <w:rsid w:val="00163720"/>
    <w:rsid w:val="0016456F"/>
    <w:rsid w:val="00165A60"/>
    <w:rsid w:val="00166677"/>
    <w:rsid w:val="00167525"/>
    <w:rsid w:val="00171C97"/>
    <w:rsid w:val="001726DD"/>
    <w:rsid w:val="00175318"/>
    <w:rsid w:val="00176C77"/>
    <w:rsid w:val="00182F67"/>
    <w:rsid w:val="00183C6B"/>
    <w:rsid w:val="00186F2A"/>
    <w:rsid w:val="001909B8"/>
    <w:rsid w:val="00191768"/>
    <w:rsid w:val="001A0076"/>
    <w:rsid w:val="001A0F3B"/>
    <w:rsid w:val="001A5680"/>
    <w:rsid w:val="001B2EB2"/>
    <w:rsid w:val="001B3A8F"/>
    <w:rsid w:val="001B45EA"/>
    <w:rsid w:val="001B5031"/>
    <w:rsid w:val="001B6C4E"/>
    <w:rsid w:val="001B6FF0"/>
    <w:rsid w:val="001B75A1"/>
    <w:rsid w:val="001C320C"/>
    <w:rsid w:val="001C582F"/>
    <w:rsid w:val="001C71B8"/>
    <w:rsid w:val="001C7BEE"/>
    <w:rsid w:val="001C7C39"/>
    <w:rsid w:val="001D0D4B"/>
    <w:rsid w:val="001D0EDF"/>
    <w:rsid w:val="001D504F"/>
    <w:rsid w:val="001D5AC1"/>
    <w:rsid w:val="001D5E4F"/>
    <w:rsid w:val="001D7285"/>
    <w:rsid w:val="001E19A6"/>
    <w:rsid w:val="001E3D50"/>
    <w:rsid w:val="001E72BE"/>
    <w:rsid w:val="001E786E"/>
    <w:rsid w:val="001F1173"/>
    <w:rsid w:val="001F333A"/>
    <w:rsid w:val="001F340D"/>
    <w:rsid w:val="001F46DF"/>
    <w:rsid w:val="001F4D75"/>
    <w:rsid w:val="00200127"/>
    <w:rsid w:val="00201FA2"/>
    <w:rsid w:val="002026C9"/>
    <w:rsid w:val="002033BA"/>
    <w:rsid w:val="00203584"/>
    <w:rsid w:val="00203E9B"/>
    <w:rsid w:val="002052AC"/>
    <w:rsid w:val="00206994"/>
    <w:rsid w:val="00211E24"/>
    <w:rsid w:val="00214E9F"/>
    <w:rsid w:val="00216650"/>
    <w:rsid w:val="00216C32"/>
    <w:rsid w:val="00216C70"/>
    <w:rsid w:val="00221405"/>
    <w:rsid w:val="00223572"/>
    <w:rsid w:val="002245F2"/>
    <w:rsid w:val="00224BA8"/>
    <w:rsid w:val="00230466"/>
    <w:rsid w:val="00234020"/>
    <w:rsid w:val="002345EF"/>
    <w:rsid w:val="00236402"/>
    <w:rsid w:val="002371E6"/>
    <w:rsid w:val="00237454"/>
    <w:rsid w:val="00241CB7"/>
    <w:rsid w:val="002422C7"/>
    <w:rsid w:val="00244843"/>
    <w:rsid w:val="00244DF3"/>
    <w:rsid w:val="002505CD"/>
    <w:rsid w:val="00250FC2"/>
    <w:rsid w:val="002511AB"/>
    <w:rsid w:val="002511D1"/>
    <w:rsid w:val="00253314"/>
    <w:rsid w:val="002535E1"/>
    <w:rsid w:val="00253AD1"/>
    <w:rsid w:val="00255FA1"/>
    <w:rsid w:val="00256288"/>
    <w:rsid w:val="00260327"/>
    <w:rsid w:val="00261AD6"/>
    <w:rsid w:val="00261B70"/>
    <w:rsid w:val="00263C33"/>
    <w:rsid w:val="00263D41"/>
    <w:rsid w:val="00264DC4"/>
    <w:rsid w:val="00266250"/>
    <w:rsid w:val="00270899"/>
    <w:rsid w:val="00271FF8"/>
    <w:rsid w:val="0027250C"/>
    <w:rsid w:val="00272826"/>
    <w:rsid w:val="002734CB"/>
    <w:rsid w:val="002747FD"/>
    <w:rsid w:val="002772E4"/>
    <w:rsid w:val="0027788B"/>
    <w:rsid w:val="00277F94"/>
    <w:rsid w:val="00281A64"/>
    <w:rsid w:val="00283F2F"/>
    <w:rsid w:val="00285591"/>
    <w:rsid w:val="002857A9"/>
    <w:rsid w:val="00286933"/>
    <w:rsid w:val="00290524"/>
    <w:rsid w:val="00290F98"/>
    <w:rsid w:val="00292E02"/>
    <w:rsid w:val="00293A5B"/>
    <w:rsid w:val="0029443B"/>
    <w:rsid w:val="002965D3"/>
    <w:rsid w:val="00296A7F"/>
    <w:rsid w:val="002A31CF"/>
    <w:rsid w:val="002A68BE"/>
    <w:rsid w:val="002B1BF2"/>
    <w:rsid w:val="002B47B0"/>
    <w:rsid w:val="002B5B24"/>
    <w:rsid w:val="002C03C9"/>
    <w:rsid w:val="002C0469"/>
    <w:rsid w:val="002C1B0D"/>
    <w:rsid w:val="002C2F18"/>
    <w:rsid w:val="002C2FF3"/>
    <w:rsid w:val="002C34A7"/>
    <w:rsid w:val="002C4283"/>
    <w:rsid w:val="002C7865"/>
    <w:rsid w:val="002D00CD"/>
    <w:rsid w:val="002D2BF8"/>
    <w:rsid w:val="002D7459"/>
    <w:rsid w:val="002D7752"/>
    <w:rsid w:val="002E1FDF"/>
    <w:rsid w:val="002E2079"/>
    <w:rsid w:val="002E4A17"/>
    <w:rsid w:val="002E5234"/>
    <w:rsid w:val="002E538C"/>
    <w:rsid w:val="002E63D9"/>
    <w:rsid w:val="002E7BCC"/>
    <w:rsid w:val="002F0B98"/>
    <w:rsid w:val="002F1774"/>
    <w:rsid w:val="002F2B6A"/>
    <w:rsid w:val="002F2FF5"/>
    <w:rsid w:val="002F46D1"/>
    <w:rsid w:val="002F4FF3"/>
    <w:rsid w:val="002F6741"/>
    <w:rsid w:val="002F7BAF"/>
    <w:rsid w:val="002F7D3B"/>
    <w:rsid w:val="00301C36"/>
    <w:rsid w:val="00303FC2"/>
    <w:rsid w:val="00306E6B"/>
    <w:rsid w:val="00310AB2"/>
    <w:rsid w:val="00310AEE"/>
    <w:rsid w:val="00313A32"/>
    <w:rsid w:val="00314226"/>
    <w:rsid w:val="0031488A"/>
    <w:rsid w:val="00315A21"/>
    <w:rsid w:val="003165E6"/>
    <w:rsid w:val="00316782"/>
    <w:rsid w:val="00320279"/>
    <w:rsid w:val="0032059E"/>
    <w:rsid w:val="00322FA9"/>
    <w:rsid w:val="00323C12"/>
    <w:rsid w:val="00324641"/>
    <w:rsid w:val="00331339"/>
    <w:rsid w:val="00331C8A"/>
    <w:rsid w:val="0033271A"/>
    <w:rsid w:val="00334CAA"/>
    <w:rsid w:val="0034043D"/>
    <w:rsid w:val="0034076C"/>
    <w:rsid w:val="00340B94"/>
    <w:rsid w:val="00342F29"/>
    <w:rsid w:val="0034406F"/>
    <w:rsid w:val="003504F7"/>
    <w:rsid w:val="003517E6"/>
    <w:rsid w:val="003523CC"/>
    <w:rsid w:val="0035438F"/>
    <w:rsid w:val="003548DD"/>
    <w:rsid w:val="00354CC6"/>
    <w:rsid w:val="00354D8F"/>
    <w:rsid w:val="00356572"/>
    <w:rsid w:val="003615D7"/>
    <w:rsid w:val="00361CA1"/>
    <w:rsid w:val="00362486"/>
    <w:rsid w:val="003624B5"/>
    <w:rsid w:val="00367300"/>
    <w:rsid w:val="00372BF0"/>
    <w:rsid w:val="00374EB5"/>
    <w:rsid w:val="00374F8A"/>
    <w:rsid w:val="00377530"/>
    <w:rsid w:val="00380861"/>
    <w:rsid w:val="00380873"/>
    <w:rsid w:val="00382100"/>
    <w:rsid w:val="0038310C"/>
    <w:rsid w:val="003832B4"/>
    <w:rsid w:val="00384514"/>
    <w:rsid w:val="00385E47"/>
    <w:rsid w:val="00386EF0"/>
    <w:rsid w:val="00387E96"/>
    <w:rsid w:val="00392276"/>
    <w:rsid w:val="0039358E"/>
    <w:rsid w:val="003942BB"/>
    <w:rsid w:val="003944A0"/>
    <w:rsid w:val="0039636F"/>
    <w:rsid w:val="00396904"/>
    <w:rsid w:val="00396E3F"/>
    <w:rsid w:val="0039796B"/>
    <w:rsid w:val="00397DA8"/>
    <w:rsid w:val="003A0157"/>
    <w:rsid w:val="003A2C4A"/>
    <w:rsid w:val="003A3C80"/>
    <w:rsid w:val="003A3DDC"/>
    <w:rsid w:val="003A5320"/>
    <w:rsid w:val="003A5F4B"/>
    <w:rsid w:val="003A6040"/>
    <w:rsid w:val="003A6FF5"/>
    <w:rsid w:val="003A70C4"/>
    <w:rsid w:val="003B0054"/>
    <w:rsid w:val="003B1047"/>
    <w:rsid w:val="003B2EE4"/>
    <w:rsid w:val="003B3DDC"/>
    <w:rsid w:val="003B679B"/>
    <w:rsid w:val="003C03AF"/>
    <w:rsid w:val="003C1E59"/>
    <w:rsid w:val="003C6393"/>
    <w:rsid w:val="003C7D8C"/>
    <w:rsid w:val="003D2455"/>
    <w:rsid w:val="003D250A"/>
    <w:rsid w:val="003D3168"/>
    <w:rsid w:val="003D34E3"/>
    <w:rsid w:val="003D3510"/>
    <w:rsid w:val="003D52EF"/>
    <w:rsid w:val="003D5F2F"/>
    <w:rsid w:val="003D6660"/>
    <w:rsid w:val="003D7C78"/>
    <w:rsid w:val="003E2257"/>
    <w:rsid w:val="003E4E05"/>
    <w:rsid w:val="003E516D"/>
    <w:rsid w:val="003E693B"/>
    <w:rsid w:val="003E69DB"/>
    <w:rsid w:val="003E7F83"/>
    <w:rsid w:val="003F2AE0"/>
    <w:rsid w:val="003F3C59"/>
    <w:rsid w:val="003F5D8A"/>
    <w:rsid w:val="0040293F"/>
    <w:rsid w:val="00402F26"/>
    <w:rsid w:val="00402FC7"/>
    <w:rsid w:val="0040411A"/>
    <w:rsid w:val="00404D6A"/>
    <w:rsid w:val="0040669C"/>
    <w:rsid w:val="0041366E"/>
    <w:rsid w:val="00414378"/>
    <w:rsid w:val="004232ED"/>
    <w:rsid w:val="00425773"/>
    <w:rsid w:val="00426037"/>
    <w:rsid w:val="004267DD"/>
    <w:rsid w:val="0043236F"/>
    <w:rsid w:val="00432D34"/>
    <w:rsid w:val="00435EEE"/>
    <w:rsid w:val="00436F66"/>
    <w:rsid w:val="00437A13"/>
    <w:rsid w:val="00437B57"/>
    <w:rsid w:val="00446755"/>
    <w:rsid w:val="00447492"/>
    <w:rsid w:val="004507B2"/>
    <w:rsid w:val="00450FD2"/>
    <w:rsid w:val="00451DC0"/>
    <w:rsid w:val="00455692"/>
    <w:rsid w:val="00460B2F"/>
    <w:rsid w:val="00460C17"/>
    <w:rsid w:val="004610CF"/>
    <w:rsid w:val="00461BBE"/>
    <w:rsid w:val="0046263C"/>
    <w:rsid w:val="004643D0"/>
    <w:rsid w:val="00465797"/>
    <w:rsid w:val="004669B9"/>
    <w:rsid w:val="00467AD6"/>
    <w:rsid w:val="004704BD"/>
    <w:rsid w:val="0047065C"/>
    <w:rsid w:val="004723D5"/>
    <w:rsid w:val="00472B20"/>
    <w:rsid w:val="004746A1"/>
    <w:rsid w:val="00474BB2"/>
    <w:rsid w:val="00474E4D"/>
    <w:rsid w:val="00477693"/>
    <w:rsid w:val="00483B01"/>
    <w:rsid w:val="004844FA"/>
    <w:rsid w:val="004862E1"/>
    <w:rsid w:val="00487A4D"/>
    <w:rsid w:val="004906BB"/>
    <w:rsid w:val="00492383"/>
    <w:rsid w:val="004927E0"/>
    <w:rsid w:val="00493805"/>
    <w:rsid w:val="004966B7"/>
    <w:rsid w:val="00496B18"/>
    <w:rsid w:val="00497438"/>
    <w:rsid w:val="004978A0"/>
    <w:rsid w:val="004A1028"/>
    <w:rsid w:val="004A4050"/>
    <w:rsid w:val="004A40D1"/>
    <w:rsid w:val="004A5588"/>
    <w:rsid w:val="004A72CE"/>
    <w:rsid w:val="004B0832"/>
    <w:rsid w:val="004B196E"/>
    <w:rsid w:val="004B1A36"/>
    <w:rsid w:val="004B1CE5"/>
    <w:rsid w:val="004B2765"/>
    <w:rsid w:val="004B4139"/>
    <w:rsid w:val="004B76A5"/>
    <w:rsid w:val="004B7C14"/>
    <w:rsid w:val="004C0B2D"/>
    <w:rsid w:val="004C0CD5"/>
    <w:rsid w:val="004C1844"/>
    <w:rsid w:val="004C2842"/>
    <w:rsid w:val="004D3C37"/>
    <w:rsid w:val="004D5E34"/>
    <w:rsid w:val="004E0181"/>
    <w:rsid w:val="004E06C7"/>
    <w:rsid w:val="004E16DD"/>
    <w:rsid w:val="004E3172"/>
    <w:rsid w:val="004E42A5"/>
    <w:rsid w:val="004E60DE"/>
    <w:rsid w:val="004E6842"/>
    <w:rsid w:val="004E75C9"/>
    <w:rsid w:val="004F2E5B"/>
    <w:rsid w:val="004F3854"/>
    <w:rsid w:val="004F3A9B"/>
    <w:rsid w:val="004F515B"/>
    <w:rsid w:val="004F516D"/>
    <w:rsid w:val="004F7FA0"/>
    <w:rsid w:val="00500706"/>
    <w:rsid w:val="00502325"/>
    <w:rsid w:val="0050251E"/>
    <w:rsid w:val="005038BB"/>
    <w:rsid w:val="00505167"/>
    <w:rsid w:val="0050534E"/>
    <w:rsid w:val="005106B7"/>
    <w:rsid w:val="005112E5"/>
    <w:rsid w:val="00511598"/>
    <w:rsid w:val="00513877"/>
    <w:rsid w:val="005138F7"/>
    <w:rsid w:val="00515B53"/>
    <w:rsid w:val="00517176"/>
    <w:rsid w:val="00517C0D"/>
    <w:rsid w:val="0052574A"/>
    <w:rsid w:val="00525AB0"/>
    <w:rsid w:val="0052697B"/>
    <w:rsid w:val="00530391"/>
    <w:rsid w:val="0053417B"/>
    <w:rsid w:val="005349AC"/>
    <w:rsid w:val="00537365"/>
    <w:rsid w:val="00537D10"/>
    <w:rsid w:val="00541793"/>
    <w:rsid w:val="0054288C"/>
    <w:rsid w:val="00544278"/>
    <w:rsid w:val="005465CE"/>
    <w:rsid w:val="00546D4F"/>
    <w:rsid w:val="00547663"/>
    <w:rsid w:val="005504E6"/>
    <w:rsid w:val="00550BF3"/>
    <w:rsid w:val="005519A7"/>
    <w:rsid w:val="00552722"/>
    <w:rsid w:val="005530B0"/>
    <w:rsid w:val="00553579"/>
    <w:rsid w:val="00553F76"/>
    <w:rsid w:val="005546E5"/>
    <w:rsid w:val="0055498A"/>
    <w:rsid w:val="005557B6"/>
    <w:rsid w:val="0055616D"/>
    <w:rsid w:val="00560E37"/>
    <w:rsid w:val="00561D46"/>
    <w:rsid w:val="0056371E"/>
    <w:rsid w:val="00563876"/>
    <w:rsid w:val="00566987"/>
    <w:rsid w:val="005679CE"/>
    <w:rsid w:val="005701FC"/>
    <w:rsid w:val="0057034F"/>
    <w:rsid w:val="005703B5"/>
    <w:rsid w:val="00570AE3"/>
    <w:rsid w:val="00572452"/>
    <w:rsid w:val="00572D58"/>
    <w:rsid w:val="00573DE8"/>
    <w:rsid w:val="00575EB4"/>
    <w:rsid w:val="00577918"/>
    <w:rsid w:val="00580469"/>
    <w:rsid w:val="005808AE"/>
    <w:rsid w:val="00580FDA"/>
    <w:rsid w:val="005810BB"/>
    <w:rsid w:val="00582F60"/>
    <w:rsid w:val="005854AD"/>
    <w:rsid w:val="00586790"/>
    <w:rsid w:val="00586900"/>
    <w:rsid w:val="0058799E"/>
    <w:rsid w:val="00590238"/>
    <w:rsid w:val="00593ACC"/>
    <w:rsid w:val="00594D80"/>
    <w:rsid w:val="005A0145"/>
    <w:rsid w:val="005A2DDC"/>
    <w:rsid w:val="005A4493"/>
    <w:rsid w:val="005A461E"/>
    <w:rsid w:val="005A4E9D"/>
    <w:rsid w:val="005A5634"/>
    <w:rsid w:val="005A6DE7"/>
    <w:rsid w:val="005A7404"/>
    <w:rsid w:val="005A78CF"/>
    <w:rsid w:val="005B09D6"/>
    <w:rsid w:val="005B4E47"/>
    <w:rsid w:val="005B5935"/>
    <w:rsid w:val="005B66FC"/>
    <w:rsid w:val="005B7A95"/>
    <w:rsid w:val="005B7CD6"/>
    <w:rsid w:val="005C06F2"/>
    <w:rsid w:val="005C2135"/>
    <w:rsid w:val="005C2EB3"/>
    <w:rsid w:val="005C358A"/>
    <w:rsid w:val="005C6111"/>
    <w:rsid w:val="005C7519"/>
    <w:rsid w:val="005D0D64"/>
    <w:rsid w:val="005D1151"/>
    <w:rsid w:val="005D1DD4"/>
    <w:rsid w:val="005D33F4"/>
    <w:rsid w:val="005E0675"/>
    <w:rsid w:val="005E779F"/>
    <w:rsid w:val="005E7D9F"/>
    <w:rsid w:val="005F0A85"/>
    <w:rsid w:val="005F3616"/>
    <w:rsid w:val="005F6527"/>
    <w:rsid w:val="005F6625"/>
    <w:rsid w:val="005F7419"/>
    <w:rsid w:val="005F7440"/>
    <w:rsid w:val="00600EC8"/>
    <w:rsid w:val="006033B3"/>
    <w:rsid w:val="006035B5"/>
    <w:rsid w:val="0060494C"/>
    <w:rsid w:val="00604A62"/>
    <w:rsid w:val="00604D7F"/>
    <w:rsid w:val="00604E19"/>
    <w:rsid w:val="00605C59"/>
    <w:rsid w:val="00606DAD"/>
    <w:rsid w:val="00611069"/>
    <w:rsid w:val="006116A9"/>
    <w:rsid w:val="006122F4"/>
    <w:rsid w:val="0061407E"/>
    <w:rsid w:val="006162C7"/>
    <w:rsid w:val="00616E64"/>
    <w:rsid w:val="00620AA1"/>
    <w:rsid w:val="006212AA"/>
    <w:rsid w:val="00621B0A"/>
    <w:rsid w:val="0062356A"/>
    <w:rsid w:val="00623787"/>
    <w:rsid w:val="00623A76"/>
    <w:rsid w:val="006250A7"/>
    <w:rsid w:val="00625634"/>
    <w:rsid w:val="0062795E"/>
    <w:rsid w:val="00631236"/>
    <w:rsid w:val="006313CE"/>
    <w:rsid w:val="00632802"/>
    <w:rsid w:val="00632978"/>
    <w:rsid w:val="00637B31"/>
    <w:rsid w:val="00640B8F"/>
    <w:rsid w:val="0064352A"/>
    <w:rsid w:val="00643CD0"/>
    <w:rsid w:val="00643D0A"/>
    <w:rsid w:val="00645693"/>
    <w:rsid w:val="00646808"/>
    <w:rsid w:val="0065152C"/>
    <w:rsid w:val="006515EC"/>
    <w:rsid w:val="00651CFA"/>
    <w:rsid w:val="006534DC"/>
    <w:rsid w:val="00653AC5"/>
    <w:rsid w:val="00654C0B"/>
    <w:rsid w:val="00654C9F"/>
    <w:rsid w:val="00657E6D"/>
    <w:rsid w:val="006621B0"/>
    <w:rsid w:val="0066312B"/>
    <w:rsid w:val="00663953"/>
    <w:rsid w:val="00663F59"/>
    <w:rsid w:val="00667BBF"/>
    <w:rsid w:val="00670165"/>
    <w:rsid w:val="00671855"/>
    <w:rsid w:val="00672B58"/>
    <w:rsid w:val="00672ED0"/>
    <w:rsid w:val="006741EB"/>
    <w:rsid w:val="00674B51"/>
    <w:rsid w:val="00675A94"/>
    <w:rsid w:val="00676CAC"/>
    <w:rsid w:val="0067757E"/>
    <w:rsid w:val="00677BD9"/>
    <w:rsid w:val="00680029"/>
    <w:rsid w:val="0068123A"/>
    <w:rsid w:val="006815BB"/>
    <w:rsid w:val="0068462E"/>
    <w:rsid w:val="00684B4D"/>
    <w:rsid w:val="00685A87"/>
    <w:rsid w:val="00686BA8"/>
    <w:rsid w:val="006900FE"/>
    <w:rsid w:val="00690615"/>
    <w:rsid w:val="00690827"/>
    <w:rsid w:val="0069201B"/>
    <w:rsid w:val="00692259"/>
    <w:rsid w:val="00692575"/>
    <w:rsid w:val="006927EE"/>
    <w:rsid w:val="00692F5D"/>
    <w:rsid w:val="00694801"/>
    <w:rsid w:val="00694CA5"/>
    <w:rsid w:val="00695DAC"/>
    <w:rsid w:val="00696B75"/>
    <w:rsid w:val="006A16BF"/>
    <w:rsid w:val="006A3170"/>
    <w:rsid w:val="006A3BA8"/>
    <w:rsid w:val="006A4D44"/>
    <w:rsid w:val="006A6554"/>
    <w:rsid w:val="006A784E"/>
    <w:rsid w:val="006A7C94"/>
    <w:rsid w:val="006A7D5B"/>
    <w:rsid w:val="006B12BF"/>
    <w:rsid w:val="006B1AD2"/>
    <w:rsid w:val="006B338F"/>
    <w:rsid w:val="006B6FD8"/>
    <w:rsid w:val="006B7668"/>
    <w:rsid w:val="006C1EFF"/>
    <w:rsid w:val="006C1F56"/>
    <w:rsid w:val="006C4B60"/>
    <w:rsid w:val="006C4C8D"/>
    <w:rsid w:val="006C5160"/>
    <w:rsid w:val="006C58D6"/>
    <w:rsid w:val="006C5EE4"/>
    <w:rsid w:val="006C697E"/>
    <w:rsid w:val="006C759E"/>
    <w:rsid w:val="006D0BA1"/>
    <w:rsid w:val="006D1473"/>
    <w:rsid w:val="006D2762"/>
    <w:rsid w:val="006D28A8"/>
    <w:rsid w:val="006D3717"/>
    <w:rsid w:val="006D397B"/>
    <w:rsid w:val="006D3B4B"/>
    <w:rsid w:val="006D3BBB"/>
    <w:rsid w:val="006D4560"/>
    <w:rsid w:val="006F1EAF"/>
    <w:rsid w:val="006F22BC"/>
    <w:rsid w:val="006F4EEF"/>
    <w:rsid w:val="00701CEF"/>
    <w:rsid w:val="00701F30"/>
    <w:rsid w:val="00704A5C"/>
    <w:rsid w:val="007071FB"/>
    <w:rsid w:val="00712E30"/>
    <w:rsid w:val="00712E82"/>
    <w:rsid w:val="00713047"/>
    <w:rsid w:val="007171D1"/>
    <w:rsid w:val="00717FA0"/>
    <w:rsid w:val="007246F8"/>
    <w:rsid w:val="007248FE"/>
    <w:rsid w:val="00727D0E"/>
    <w:rsid w:val="007300A7"/>
    <w:rsid w:val="00730C2C"/>
    <w:rsid w:val="007317EE"/>
    <w:rsid w:val="00731EB1"/>
    <w:rsid w:val="00732322"/>
    <w:rsid w:val="00732EE6"/>
    <w:rsid w:val="00733F1C"/>
    <w:rsid w:val="00736AE0"/>
    <w:rsid w:val="00736CE0"/>
    <w:rsid w:val="007404BF"/>
    <w:rsid w:val="00741CB5"/>
    <w:rsid w:val="00744126"/>
    <w:rsid w:val="00745458"/>
    <w:rsid w:val="00746654"/>
    <w:rsid w:val="00746EF4"/>
    <w:rsid w:val="0075198A"/>
    <w:rsid w:val="00751ADB"/>
    <w:rsid w:val="00756ED4"/>
    <w:rsid w:val="00757272"/>
    <w:rsid w:val="00757330"/>
    <w:rsid w:val="00757EFA"/>
    <w:rsid w:val="007648BB"/>
    <w:rsid w:val="00765404"/>
    <w:rsid w:val="007665B7"/>
    <w:rsid w:val="007700AC"/>
    <w:rsid w:val="00772C2D"/>
    <w:rsid w:val="0077412D"/>
    <w:rsid w:val="007752AF"/>
    <w:rsid w:val="0078355F"/>
    <w:rsid w:val="0078417C"/>
    <w:rsid w:val="00784887"/>
    <w:rsid w:val="007862FA"/>
    <w:rsid w:val="007872F8"/>
    <w:rsid w:val="00787636"/>
    <w:rsid w:val="00787BF1"/>
    <w:rsid w:val="007902B0"/>
    <w:rsid w:val="007913BB"/>
    <w:rsid w:val="0079635E"/>
    <w:rsid w:val="00796605"/>
    <w:rsid w:val="007A3FBB"/>
    <w:rsid w:val="007A6B8A"/>
    <w:rsid w:val="007B0514"/>
    <w:rsid w:val="007B164E"/>
    <w:rsid w:val="007B51EE"/>
    <w:rsid w:val="007B6287"/>
    <w:rsid w:val="007C0C78"/>
    <w:rsid w:val="007C1D63"/>
    <w:rsid w:val="007C1FB7"/>
    <w:rsid w:val="007C2108"/>
    <w:rsid w:val="007C225C"/>
    <w:rsid w:val="007C345F"/>
    <w:rsid w:val="007C3B6D"/>
    <w:rsid w:val="007C52A1"/>
    <w:rsid w:val="007C5969"/>
    <w:rsid w:val="007D0CF4"/>
    <w:rsid w:val="007D2A6D"/>
    <w:rsid w:val="007D3919"/>
    <w:rsid w:val="007D3E23"/>
    <w:rsid w:val="007D58A3"/>
    <w:rsid w:val="007D5F21"/>
    <w:rsid w:val="007D6733"/>
    <w:rsid w:val="007E0919"/>
    <w:rsid w:val="007E2298"/>
    <w:rsid w:val="007E26EA"/>
    <w:rsid w:val="007E2D0E"/>
    <w:rsid w:val="007E5A85"/>
    <w:rsid w:val="007E64BE"/>
    <w:rsid w:val="007E7978"/>
    <w:rsid w:val="007E7FB5"/>
    <w:rsid w:val="007F44C4"/>
    <w:rsid w:val="007F5818"/>
    <w:rsid w:val="007F62B7"/>
    <w:rsid w:val="008006DE"/>
    <w:rsid w:val="00800B73"/>
    <w:rsid w:val="00804FFB"/>
    <w:rsid w:val="00806431"/>
    <w:rsid w:val="00807CB9"/>
    <w:rsid w:val="0081044C"/>
    <w:rsid w:val="00810FDC"/>
    <w:rsid w:val="0081215F"/>
    <w:rsid w:val="00813DAF"/>
    <w:rsid w:val="0081510F"/>
    <w:rsid w:val="0082015D"/>
    <w:rsid w:val="00822665"/>
    <w:rsid w:val="00823F62"/>
    <w:rsid w:val="00824C65"/>
    <w:rsid w:val="0082645E"/>
    <w:rsid w:val="008303AF"/>
    <w:rsid w:val="00830C27"/>
    <w:rsid w:val="00834C7C"/>
    <w:rsid w:val="0083510C"/>
    <w:rsid w:val="00835641"/>
    <w:rsid w:val="00835918"/>
    <w:rsid w:val="00835E23"/>
    <w:rsid w:val="0083750F"/>
    <w:rsid w:val="00840017"/>
    <w:rsid w:val="00841407"/>
    <w:rsid w:val="0084351A"/>
    <w:rsid w:val="00843783"/>
    <w:rsid w:val="00845253"/>
    <w:rsid w:val="00855411"/>
    <w:rsid w:val="0085679C"/>
    <w:rsid w:val="00860183"/>
    <w:rsid w:val="00860739"/>
    <w:rsid w:val="00863471"/>
    <w:rsid w:val="0086494E"/>
    <w:rsid w:val="00865D8C"/>
    <w:rsid w:val="00866D8A"/>
    <w:rsid w:val="00867DE7"/>
    <w:rsid w:val="008712CC"/>
    <w:rsid w:val="00871421"/>
    <w:rsid w:val="0087171E"/>
    <w:rsid w:val="00874C9D"/>
    <w:rsid w:val="0087529F"/>
    <w:rsid w:val="008767F1"/>
    <w:rsid w:val="0088032E"/>
    <w:rsid w:val="00881F71"/>
    <w:rsid w:val="008850FD"/>
    <w:rsid w:val="0088624B"/>
    <w:rsid w:val="008868E0"/>
    <w:rsid w:val="00887E33"/>
    <w:rsid w:val="00887EE6"/>
    <w:rsid w:val="00890AFF"/>
    <w:rsid w:val="0089232F"/>
    <w:rsid w:val="008924D4"/>
    <w:rsid w:val="00892CB7"/>
    <w:rsid w:val="00892FA7"/>
    <w:rsid w:val="00894EA7"/>
    <w:rsid w:val="008954FE"/>
    <w:rsid w:val="00896AC3"/>
    <w:rsid w:val="00896C41"/>
    <w:rsid w:val="008A1839"/>
    <w:rsid w:val="008A2864"/>
    <w:rsid w:val="008A6BE5"/>
    <w:rsid w:val="008B717A"/>
    <w:rsid w:val="008B7ACE"/>
    <w:rsid w:val="008C067B"/>
    <w:rsid w:val="008C1CBE"/>
    <w:rsid w:val="008C2B9E"/>
    <w:rsid w:val="008C3AF7"/>
    <w:rsid w:val="008C41D0"/>
    <w:rsid w:val="008C5D47"/>
    <w:rsid w:val="008C6203"/>
    <w:rsid w:val="008C681E"/>
    <w:rsid w:val="008C77A7"/>
    <w:rsid w:val="008D0AE9"/>
    <w:rsid w:val="008D1143"/>
    <w:rsid w:val="008D1D5D"/>
    <w:rsid w:val="008D28F6"/>
    <w:rsid w:val="008E5010"/>
    <w:rsid w:val="008F19B9"/>
    <w:rsid w:val="008F4295"/>
    <w:rsid w:val="008F542B"/>
    <w:rsid w:val="008F5CA1"/>
    <w:rsid w:val="008F63A9"/>
    <w:rsid w:val="009005BA"/>
    <w:rsid w:val="00902ABF"/>
    <w:rsid w:val="009061B0"/>
    <w:rsid w:val="009077FF"/>
    <w:rsid w:val="00911DA8"/>
    <w:rsid w:val="009163F0"/>
    <w:rsid w:val="00916EA7"/>
    <w:rsid w:val="00922725"/>
    <w:rsid w:val="009264F0"/>
    <w:rsid w:val="00926D27"/>
    <w:rsid w:val="00930041"/>
    <w:rsid w:val="00930875"/>
    <w:rsid w:val="00932710"/>
    <w:rsid w:val="00932D9A"/>
    <w:rsid w:val="00934FDD"/>
    <w:rsid w:val="009365C9"/>
    <w:rsid w:val="00936680"/>
    <w:rsid w:val="00937902"/>
    <w:rsid w:val="0094484D"/>
    <w:rsid w:val="0094533C"/>
    <w:rsid w:val="00945813"/>
    <w:rsid w:val="00946401"/>
    <w:rsid w:val="009479C0"/>
    <w:rsid w:val="00952590"/>
    <w:rsid w:val="00954032"/>
    <w:rsid w:val="00955EFE"/>
    <w:rsid w:val="0095611F"/>
    <w:rsid w:val="00964138"/>
    <w:rsid w:val="0096563E"/>
    <w:rsid w:val="00965803"/>
    <w:rsid w:val="00966B96"/>
    <w:rsid w:val="009673EE"/>
    <w:rsid w:val="009674D4"/>
    <w:rsid w:val="00970A25"/>
    <w:rsid w:val="00972033"/>
    <w:rsid w:val="0097308F"/>
    <w:rsid w:val="0097370B"/>
    <w:rsid w:val="00974367"/>
    <w:rsid w:val="00975520"/>
    <w:rsid w:val="009800F2"/>
    <w:rsid w:val="00980EDB"/>
    <w:rsid w:val="00982A49"/>
    <w:rsid w:val="009842C8"/>
    <w:rsid w:val="00984338"/>
    <w:rsid w:val="00987553"/>
    <w:rsid w:val="00992655"/>
    <w:rsid w:val="00993057"/>
    <w:rsid w:val="00996FE6"/>
    <w:rsid w:val="009A1133"/>
    <w:rsid w:val="009A22BA"/>
    <w:rsid w:val="009A2556"/>
    <w:rsid w:val="009A358F"/>
    <w:rsid w:val="009B063E"/>
    <w:rsid w:val="009B1312"/>
    <w:rsid w:val="009C2D92"/>
    <w:rsid w:val="009D21A3"/>
    <w:rsid w:val="009D3AC9"/>
    <w:rsid w:val="009D734E"/>
    <w:rsid w:val="009E033F"/>
    <w:rsid w:val="009E0BC6"/>
    <w:rsid w:val="009E104C"/>
    <w:rsid w:val="009E1865"/>
    <w:rsid w:val="009E2485"/>
    <w:rsid w:val="009E2E22"/>
    <w:rsid w:val="009E3953"/>
    <w:rsid w:val="009E46BF"/>
    <w:rsid w:val="009E4DE6"/>
    <w:rsid w:val="009E4EAF"/>
    <w:rsid w:val="009E6266"/>
    <w:rsid w:val="009E733B"/>
    <w:rsid w:val="009E7449"/>
    <w:rsid w:val="009E7F25"/>
    <w:rsid w:val="009F00EE"/>
    <w:rsid w:val="009F0297"/>
    <w:rsid w:val="009F07DE"/>
    <w:rsid w:val="009F1DC8"/>
    <w:rsid w:val="009F39F0"/>
    <w:rsid w:val="009F3F52"/>
    <w:rsid w:val="009F780E"/>
    <w:rsid w:val="00A01F5F"/>
    <w:rsid w:val="00A031D4"/>
    <w:rsid w:val="00A047F5"/>
    <w:rsid w:val="00A05743"/>
    <w:rsid w:val="00A10560"/>
    <w:rsid w:val="00A10B79"/>
    <w:rsid w:val="00A127C0"/>
    <w:rsid w:val="00A148EC"/>
    <w:rsid w:val="00A1574E"/>
    <w:rsid w:val="00A22C3B"/>
    <w:rsid w:val="00A237C8"/>
    <w:rsid w:val="00A23C93"/>
    <w:rsid w:val="00A2463E"/>
    <w:rsid w:val="00A24C6A"/>
    <w:rsid w:val="00A25306"/>
    <w:rsid w:val="00A255D9"/>
    <w:rsid w:val="00A32509"/>
    <w:rsid w:val="00A33B66"/>
    <w:rsid w:val="00A343A3"/>
    <w:rsid w:val="00A34710"/>
    <w:rsid w:val="00A37E01"/>
    <w:rsid w:val="00A37EF6"/>
    <w:rsid w:val="00A417C4"/>
    <w:rsid w:val="00A423E0"/>
    <w:rsid w:val="00A50C9F"/>
    <w:rsid w:val="00A52359"/>
    <w:rsid w:val="00A531FD"/>
    <w:rsid w:val="00A56B7A"/>
    <w:rsid w:val="00A57B38"/>
    <w:rsid w:val="00A57B86"/>
    <w:rsid w:val="00A57CB4"/>
    <w:rsid w:val="00A60F2B"/>
    <w:rsid w:val="00A626EF"/>
    <w:rsid w:val="00A6419F"/>
    <w:rsid w:val="00A64CCF"/>
    <w:rsid w:val="00A65B84"/>
    <w:rsid w:val="00A6691B"/>
    <w:rsid w:val="00A677CE"/>
    <w:rsid w:val="00A702FE"/>
    <w:rsid w:val="00A70747"/>
    <w:rsid w:val="00A72285"/>
    <w:rsid w:val="00A72AED"/>
    <w:rsid w:val="00A74C4C"/>
    <w:rsid w:val="00A80A64"/>
    <w:rsid w:val="00A82643"/>
    <w:rsid w:val="00A827BA"/>
    <w:rsid w:val="00A82AE3"/>
    <w:rsid w:val="00A83499"/>
    <w:rsid w:val="00A836BE"/>
    <w:rsid w:val="00A860F0"/>
    <w:rsid w:val="00A86F7E"/>
    <w:rsid w:val="00A8705B"/>
    <w:rsid w:val="00A910CD"/>
    <w:rsid w:val="00A918BA"/>
    <w:rsid w:val="00A92BFD"/>
    <w:rsid w:val="00A92DBB"/>
    <w:rsid w:val="00A934DD"/>
    <w:rsid w:val="00A963E8"/>
    <w:rsid w:val="00A9758B"/>
    <w:rsid w:val="00AA077F"/>
    <w:rsid w:val="00AA1369"/>
    <w:rsid w:val="00AA2376"/>
    <w:rsid w:val="00AA3C9B"/>
    <w:rsid w:val="00AA5F04"/>
    <w:rsid w:val="00AB10A3"/>
    <w:rsid w:val="00AB1644"/>
    <w:rsid w:val="00AB1D42"/>
    <w:rsid w:val="00AB2416"/>
    <w:rsid w:val="00AB634D"/>
    <w:rsid w:val="00AB6965"/>
    <w:rsid w:val="00AB6A24"/>
    <w:rsid w:val="00AC23E5"/>
    <w:rsid w:val="00AC2576"/>
    <w:rsid w:val="00AC2E14"/>
    <w:rsid w:val="00AC38EA"/>
    <w:rsid w:val="00AC53C5"/>
    <w:rsid w:val="00AC6E65"/>
    <w:rsid w:val="00AC6F64"/>
    <w:rsid w:val="00AD06F1"/>
    <w:rsid w:val="00AD1E8F"/>
    <w:rsid w:val="00AD75A8"/>
    <w:rsid w:val="00AE0212"/>
    <w:rsid w:val="00AE1361"/>
    <w:rsid w:val="00AE523B"/>
    <w:rsid w:val="00AE5F41"/>
    <w:rsid w:val="00AE6042"/>
    <w:rsid w:val="00AF0B2B"/>
    <w:rsid w:val="00AF0B7F"/>
    <w:rsid w:val="00AF3C9E"/>
    <w:rsid w:val="00AF4237"/>
    <w:rsid w:val="00AF462F"/>
    <w:rsid w:val="00AF4E84"/>
    <w:rsid w:val="00AF7AF4"/>
    <w:rsid w:val="00AF7C9E"/>
    <w:rsid w:val="00B0046C"/>
    <w:rsid w:val="00B009AA"/>
    <w:rsid w:val="00B01659"/>
    <w:rsid w:val="00B0225D"/>
    <w:rsid w:val="00B04E48"/>
    <w:rsid w:val="00B04E4A"/>
    <w:rsid w:val="00B05E96"/>
    <w:rsid w:val="00B06365"/>
    <w:rsid w:val="00B06E4F"/>
    <w:rsid w:val="00B10786"/>
    <w:rsid w:val="00B1285B"/>
    <w:rsid w:val="00B13448"/>
    <w:rsid w:val="00B1394E"/>
    <w:rsid w:val="00B14A66"/>
    <w:rsid w:val="00B23CD1"/>
    <w:rsid w:val="00B23DFF"/>
    <w:rsid w:val="00B258EE"/>
    <w:rsid w:val="00B25D8E"/>
    <w:rsid w:val="00B25E1F"/>
    <w:rsid w:val="00B26507"/>
    <w:rsid w:val="00B33158"/>
    <w:rsid w:val="00B33180"/>
    <w:rsid w:val="00B3350B"/>
    <w:rsid w:val="00B355C6"/>
    <w:rsid w:val="00B3628B"/>
    <w:rsid w:val="00B36932"/>
    <w:rsid w:val="00B379FD"/>
    <w:rsid w:val="00B4011B"/>
    <w:rsid w:val="00B41FAC"/>
    <w:rsid w:val="00B4211A"/>
    <w:rsid w:val="00B4283A"/>
    <w:rsid w:val="00B433DD"/>
    <w:rsid w:val="00B45AFB"/>
    <w:rsid w:val="00B4754C"/>
    <w:rsid w:val="00B47C62"/>
    <w:rsid w:val="00B5036D"/>
    <w:rsid w:val="00B51864"/>
    <w:rsid w:val="00B5189F"/>
    <w:rsid w:val="00B523D1"/>
    <w:rsid w:val="00B52940"/>
    <w:rsid w:val="00B529EA"/>
    <w:rsid w:val="00B5434B"/>
    <w:rsid w:val="00B56A9F"/>
    <w:rsid w:val="00B57034"/>
    <w:rsid w:val="00B623B0"/>
    <w:rsid w:val="00B627A9"/>
    <w:rsid w:val="00B62E0A"/>
    <w:rsid w:val="00B64EBF"/>
    <w:rsid w:val="00B65DF5"/>
    <w:rsid w:val="00B6704E"/>
    <w:rsid w:val="00B67AC1"/>
    <w:rsid w:val="00B71C34"/>
    <w:rsid w:val="00B733EF"/>
    <w:rsid w:val="00B74A62"/>
    <w:rsid w:val="00B765E1"/>
    <w:rsid w:val="00B766D9"/>
    <w:rsid w:val="00B772AF"/>
    <w:rsid w:val="00B77492"/>
    <w:rsid w:val="00B80D5B"/>
    <w:rsid w:val="00B81B1A"/>
    <w:rsid w:val="00B82FEC"/>
    <w:rsid w:val="00B83DAA"/>
    <w:rsid w:val="00B86EEA"/>
    <w:rsid w:val="00B9179E"/>
    <w:rsid w:val="00B94018"/>
    <w:rsid w:val="00B952A6"/>
    <w:rsid w:val="00B95431"/>
    <w:rsid w:val="00B95487"/>
    <w:rsid w:val="00B95F01"/>
    <w:rsid w:val="00B95F1E"/>
    <w:rsid w:val="00BA0F05"/>
    <w:rsid w:val="00BA1F69"/>
    <w:rsid w:val="00BA224F"/>
    <w:rsid w:val="00BA4497"/>
    <w:rsid w:val="00BA5B83"/>
    <w:rsid w:val="00BA621D"/>
    <w:rsid w:val="00BB0469"/>
    <w:rsid w:val="00BB2A31"/>
    <w:rsid w:val="00BB4C62"/>
    <w:rsid w:val="00BB5318"/>
    <w:rsid w:val="00BB7B23"/>
    <w:rsid w:val="00BC1582"/>
    <w:rsid w:val="00BC2FAB"/>
    <w:rsid w:val="00BC3E31"/>
    <w:rsid w:val="00BC49B1"/>
    <w:rsid w:val="00BD24E9"/>
    <w:rsid w:val="00BD3E82"/>
    <w:rsid w:val="00BD455A"/>
    <w:rsid w:val="00BD4828"/>
    <w:rsid w:val="00BD54DE"/>
    <w:rsid w:val="00BD720E"/>
    <w:rsid w:val="00BE15A6"/>
    <w:rsid w:val="00BE27DA"/>
    <w:rsid w:val="00BE4A39"/>
    <w:rsid w:val="00BE522A"/>
    <w:rsid w:val="00BE5DDB"/>
    <w:rsid w:val="00BE5E6D"/>
    <w:rsid w:val="00BE6570"/>
    <w:rsid w:val="00BE6BA3"/>
    <w:rsid w:val="00BF1FFC"/>
    <w:rsid w:val="00BF36AC"/>
    <w:rsid w:val="00BF5449"/>
    <w:rsid w:val="00BF6358"/>
    <w:rsid w:val="00BF6502"/>
    <w:rsid w:val="00BF7482"/>
    <w:rsid w:val="00C03F86"/>
    <w:rsid w:val="00C042A5"/>
    <w:rsid w:val="00C04E44"/>
    <w:rsid w:val="00C05ADE"/>
    <w:rsid w:val="00C06234"/>
    <w:rsid w:val="00C067A2"/>
    <w:rsid w:val="00C07CEB"/>
    <w:rsid w:val="00C10E1D"/>
    <w:rsid w:val="00C11484"/>
    <w:rsid w:val="00C2164B"/>
    <w:rsid w:val="00C217CF"/>
    <w:rsid w:val="00C220BF"/>
    <w:rsid w:val="00C23097"/>
    <w:rsid w:val="00C254FB"/>
    <w:rsid w:val="00C25C81"/>
    <w:rsid w:val="00C26BED"/>
    <w:rsid w:val="00C313E6"/>
    <w:rsid w:val="00C3239C"/>
    <w:rsid w:val="00C324BF"/>
    <w:rsid w:val="00C325FB"/>
    <w:rsid w:val="00C32AD8"/>
    <w:rsid w:val="00C34512"/>
    <w:rsid w:val="00C34B41"/>
    <w:rsid w:val="00C35165"/>
    <w:rsid w:val="00C36D96"/>
    <w:rsid w:val="00C37C2B"/>
    <w:rsid w:val="00C400AE"/>
    <w:rsid w:val="00C40A92"/>
    <w:rsid w:val="00C40BDE"/>
    <w:rsid w:val="00C53AB8"/>
    <w:rsid w:val="00C53E40"/>
    <w:rsid w:val="00C55564"/>
    <w:rsid w:val="00C55CDB"/>
    <w:rsid w:val="00C563BB"/>
    <w:rsid w:val="00C6093B"/>
    <w:rsid w:val="00C6145C"/>
    <w:rsid w:val="00C641FE"/>
    <w:rsid w:val="00C64B12"/>
    <w:rsid w:val="00C666AD"/>
    <w:rsid w:val="00C66A79"/>
    <w:rsid w:val="00C67069"/>
    <w:rsid w:val="00C67463"/>
    <w:rsid w:val="00C725D7"/>
    <w:rsid w:val="00C7689F"/>
    <w:rsid w:val="00C76A09"/>
    <w:rsid w:val="00C770FE"/>
    <w:rsid w:val="00C80365"/>
    <w:rsid w:val="00C80507"/>
    <w:rsid w:val="00C81956"/>
    <w:rsid w:val="00C82D72"/>
    <w:rsid w:val="00C8437A"/>
    <w:rsid w:val="00C84C5D"/>
    <w:rsid w:val="00C86E5C"/>
    <w:rsid w:val="00C87CD0"/>
    <w:rsid w:val="00C90EE6"/>
    <w:rsid w:val="00C9181A"/>
    <w:rsid w:val="00C9249F"/>
    <w:rsid w:val="00C940B9"/>
    <w:rsid w:val="00C95BF8"/>
    <w:rsid w:val="00C96629"/>
    <w:rsid w:val="00CA186D"/>
    <w:rsid w:val="00CA3E2D"/>
    <w:rsid w:val="00CA4642"/>
    <w:rsid w:val="00CA52BA"/>
    <w:rsid w:val="00CA542A"/>
    <w:rsid w:val="00CB15F7"/>
    <w:rsid w:val="00CB1725"/>
    <w:rsid w:val="00CB1F59"/>
    <w:rsid w:val="00CB4E62"/>
    <w:rsid w:val="00CC0479"/>
    <w:rsid w:val="00CC0E53"/>
    <w:rsid w:val="00CC3185"/>
    <w:rsid w:val="00CC3CDA"/>
    <w:rsid w:val="00CC5E7E"/>
    <w:rsid w:val="00CC73B0"/>
    <w:rsid w:val="00CD179A"/>
    <w:rsid w:val="00CD1D20"/>
    <w:rsid w:val="00CD3209"/>
    <w:rsid w:val="00CD3411"/>
    <w:rsid w:val="00CD4116"/>
    <w:rsid w:val="00CD41EC"/>
    <w:rsid w:val="00CD4D03"/>
    <w:rsid w:val="00CD512B"/>
    <w:rsid w:val="00CE058F"/>
    <w:rsid w:val="00CE28DD"/>
    <w:rsid w:val="00CE3112"/>
    <w:rsid w:val="00CE61D0"/>
    <w:rsid w:val="00CE6BA7"/>
    <w:rsid w:val="00CE6DF4"/>
    <w:rsid w:val="00CF1A34"/>
    <w:rsid w:val="00CF1B65"/>
    <w:rsid w:val="00CF1BCF"/>
    <w:rsid w:val="00CF2D2C"/>
    <w:rsid w:val="00CF3271"/>
    <w:rsid w:val="00CF54D2"/>
    <w:rsid w:val="00D03441"/>
    <w:rsid w:val="00D0507A"/>
    <w:rsid w:val="00D051D6"/>
    <w:rsid w:val="00D06D76"/>
    <w:rsid w:val="00D073E8"/>
    <w:rsid w:val="00D07455"/>
    <w:rsid w:val="00D1174B"/>
    <w:rsid w:val="00D11EC6"/>
    <w:rsid w:val="00D11F6D"/>
    <w:rsid w:val="00D12276"/>
    <w:rsid w:val="00D1604A"/>
    <w:rsid w:val="00D160EB"/>
    <w:rsid w:val="00D1622C"/>
    <w:rsid w:val="00D165AD"/>
    <w:rsid w:val="00D201DD"/>
    <w:rsid w:val="00D207B9"/>
    <w:rsid w:val="00D20803"/>
    <w:rsid w:val="00D20964"/>
    <w:rsid w:val="00D20BB3"/>
    <w:rsid w:val="00D218F7"/>
    <w:rsid w:val="00D21E22"/>
    <w:rsid w:val="00D21EBA"/>
    <w:rsid w:val="00D2509F"/>
    <w:rsid w:val="00D31865"/>
    <w:rsid w:val="00D325BA"/>
    <w:rsid w:val="00D32E85"/>
    <w:rsid w:val="00D357D3"/>
    <w:rsid w:val="00D37015"/>
    <w:rsid w:val="00D411FF"/>
    <w:rsid w:val="00D444CE"/>
    <w:rsid w:val="00D45805"/>
    <w:rsid w:val="00D4597A"/>
    <w:rsid w:val="00D47FB1"/>
    <w:rsid w:val="00D559EA"/>
    <w:rsid w:val="00D608DF"/>
    <w:rsid w:val="00D61F4F"/>
    <w:rsid w:val="00D70148"/>
    <w:rsid w:val="00D73434"/>
    <w:rsid w:val="00D74A89"/>
    <w:rsid w:val="00D7551D"/>
    <w:rsid w:val="00D76A39"/>
    <w:rsid w:val="00D76BA9"/>
    <w:rsid w:val="00D76FD7"/>
    <w:rsid w:val="00D77BC9"/>
    <w:rsid w:val="00D80578"/>
    <w:rsid w:val="00D8195D"/>
    <w:rsid w:val="00D820F1"/>
    <w:rsid w:val="00D823DD"/>
    <w:rsid w:val="00D90162"/>
    <w:rsid w:val="00D909BD"/>
    <w:rsid w:val="00D90CFA"/>
    <w:rsid w:val="00D90E5A"/>
    <w:rsid w:val="00D91617"/>
    <w:rsid w:val="00D9400E"/>
    <w:rsid w:val="00D95703"/>
    <w:rsid w:val="00D957E1"/>
    <w:rsid w:val="00D95EB0"/>
    <w:rsid w:val="00DA4F1B"/>
    <w:rsid w:val="00DA5808"/>
    <w:rsid w:val="00DB1780"/>
    <w:rsid w:val="00DB1C71"/>
    <w:rsid w:val="00DB216B"/>
    <w:rsid w:val="00DB2BD8"/>
    <w:rsid w:val="00DB496D"/>
    <w:rsid w:val="00DB5634"/>
    <w:rsid w:val="00DB7214"/>
    <w:rsid w:val="00DC00D2"/>
    <w:rsid w:val="00DC1897"/>
    <w:rsid w:val="00DC20B9"/>
    <w:rsid w:val="00DC2FF3"/>
    <w:rsid w:val="00DC367E"/>
    <w:rsid w:val="00DC3E08"/>
    <w:rsid w:val="00DC4764"/>
    <w:rsid w:val="00DC4E6C"/>
    <w:rsid w:val="00DC55AF"/>
    <w:rsid w:val="00DC6989"/>
    <w:rsid w:val="00DC7007"/>
    <w:rsid w:val="00DD0D46"/>
    <w:rsid w:val="00DD19EB"/>
    <w:rsid w:val="00DD3211"/>
    <w:rsid w:val="00DD3EF1"/>
    <w:rsid w:val="00DD53B2"/>
    <w:rsid w:val="00DD5D1F"/>
    <w:rsid w:val="00DD669F"/>
    <w:rsid w:val="00DD68EC"/>
    <w:rsid w:val="00DD7FDD"/>
    <w:rsid w:val="00DE00EE"/>
    <w:rsid w:val="00DE3C2E"/>
    <w:rsid w:val="00DE5E5B"/>
    <w:rsid w:val="00DF019E"/>
    <w:rsid w:val="00DF0D1C"/>
    <w:rsid w:val="00DF0F96"/>
    <w:rsid w:val="00DF22DE"/>
    <w:rsid w:val="00DF4376"/>
    <w:rsid w:val="00DF4D19"/>
    <w:rsid w:val="00DF51CC"/>
    <w:rsid w:val="00DF5330"/>
    <w:rsid w:val="00DF6C86"/>
    <w:rsid w:val="00DF765F"/>
    <w:rsid w:val="00DF785A"/>
    <w:rsid w:val="00E022E2"/>
    <w:rsid w:val="00E02485"/>
    <w:rsid w:val="00E02F3C"/>
    <w:rsid w:val="00E03CA6"/>
    <w:rsid w:val="00E04E24"/>
    <w:rsid w:val="00E05F7F"/>
    <w:rsid w:val="00E07269"/>
    <w:rsid w:val="00E07EEA"/>
    <w:rsid w:val="00E100A5"/>
    <w:rsid w:val="00E10ADB"/>
    <w:rsid w:val="00E133B8"/>
    <w:rsid w:val="00E1436A"/>
    <w:rsid w:val="00E1475E"/>
    <w:rsid w:val="00E148E1"/>
    <w:rsid w:val="00E14AD1"/>
    <w:rsid w:val="00E154C6"/>
    <w:rsid w:val="00E20931"/>
    <w:rsid w:val="00E2106E"/>
    <w:rsid w:val="00E22029"/>
    <w:rsid w:val="00E22849"/>
    <w:rsid w:val="00E22F41"/>
    <w:rsid w:val="00E242F2"/>
    <w:rsid w:val="00E24561"/>
    <w:rsid w:val="00E30B21"/>
    <w:rsid w:val="00E353FF"/>
    <w:rsid w:val="00E3558F"/>
    <w:rsid w:val="00E35596"/>
    <w:rsid w:val="00E35AF5"/>
    <w:rsid w:val="00E3756F"/>
    <w:rsid w:val="00E3774D"/>
    <w:rsid w:val="00E37B51"/>
    <w:rsid w:val="00E42699"/>
    <w:rsid w:val="00E42F54"/>
    <w:rsid w:val="00E43229"/>
    <w:rsid w:val="00E43DCC"/>
    <w:rsid w:val="00E520A9"/>
    <w:rsid w:val="00E52378"/>
    <w:rsid w:val="00E53E60"/>
    <w:rsid w:val="00E54C95"/>
    <w:rsid w:val="00E55418"/>
    <w:rsid w:val="00E607C7"/>
    <w:rsid w:val="00E61F3C"/>
    <w:rsid w:val="00E63774"/>
    <w:rsid w:val="00E639D8"/>
    <w:rsid w:val="00E64D80"/>
    <w:rsid w:val="00E67563"/>
    <w:rsid w:val="00E7037A"/>
    <w:rsid w:val="00E705D1"/>
    <w:rsid w:val="00E7278B"/>
    <w:rsid w:val="00E745E9"/>
    <w:rsid w:val="00E75667"/>
    <w:rsid w:val="00E757FF"/>
    <w:rsid w:val="00E75FE5"/>
    <w:rsid w:val="00E80973"/>
    <w:rsid w:val="00E813D1"/>
    <w:rsid w:val="00E8196F"/>
    <w:rsid w:val="00E851FA"/>
    <w:rsid w:val="00E87F06"/>
    <w:rsid w:val="00E91485"/>
    <w:rsid w:val="00E937EA"/>
    <w:rsid w:val="00E95684"/>
    <w:rsid w:val="00E9787E"/>
    <w:rsid w:val="00EA62A2"/>
    <w:rsid w:val="00EA7172"/>
    <w:rsid w:val="00EB1D14"/>
    <w:rsid w:val="00EB1E6B"/>
    <w:rsid w:val="00EB26BE"/>
    <w:rsid w:val="00EB2E9D"/>
    <w:rsid w:val="00EB2F4B"/>
    <w:rsid w:val="00EB3D20"/>
    <w:rsid w:val="00EB4688"/>
    <w:rsid w:val="00EB4AD6"/>
    <w:rsid w:val="00EB50C1"/>
    <w:rsid w:val="00EB50C5"/>
    <w:rsid w:val="00EB5CC6"/>
    <w:rsid w:val="00EB6A98"/>
    <w:rsid w:val="00EB7CA9"/>
    <w:rsid w:val="00EC1BF8"/>
    <w:rsid w:val="00EC2392"/>
    <w:rsid w:val="00EC2AA0"/>
    <w:rsid w:val="00EC3D16"/>
    <w:rsid w:val="00EC6CE2"/>
    <w:rsid w:val="00ED0B82"/>
    <w:rsid w:val="00ED0F5F"/>
    <w:rsid w:val="00ED2894"/>
    <w:rsid w:val="00ED2A16"/>
    <w:rsid w:val="00ED3BC6"/>
    <w:rsid w:val="00ED4E29"/>
    <w:rsid w:val="00ED777B"/>
    <w:rsid w:val="00ED7AE3"/>
    <w:rsid w:val="00EE0AE9"/>
    <w:rsid w:val="00EE1B24"/>
    <w:rsid w:val="00EE5C94"/>
    <w:rsid w:val="00EE62B1"/>
    <w:rsid w:val="00EE643C"/>
    <w:rsid w:val="00EE6583"/>
    <w:rsid w:val="00EE7FBE"/>
    <w:rsid w:val="00EF04B0"/>
    <w:rsid w:val="00EF2318"/>
    <w:rsid w:val="00EF282F"/>
    <w:rsid w:val="00EF3E95"/>
    <w:rsid w:val="00EF52A7"/>
    <w:rsid w:val="00EF5F5E"/>
    <w:rsid w:val="00F01CD3"/>
    <w:rsid w:val="00F03DCB"/>
    <w:rsid w:val="00F04525"/>
    <w:rsid w:val="00F048F7"/>
    <w:rsid w:val="00F15460"/>
    <w:rsid w:val="00F15992"/>
    <w:rsid w:val="00F16006"/>
    <w:rsid w:val="00F17174"/>
    <w:rsid w:val="00F1728F"/>
    <w:rsid w:val="00F179BF"/>
    <w:rsid w:val="00F17FB4"/>
    <w:rsid w:val="00F20401"/>
    <w:rsid w:val="00F2041E"/>
    <w:rsid w:val="00F21920"/>
    <w:rsid w:val="00F22918"/>
    <w:rsid w:val="00F2388A"/>
    <w:rsid w:val="00F25E2D"/>
    <w:rsid w:val="00F269F0"/>
    <w:rsid w:val="00F26D0B"/>
    <w:rsid w:val="00F3019A"/>
    <w:rsid w:val="00F302D0"/>
    <w:rsid w:val="00F30534"/>
    <w:rsid w:val="00F33565"/>
    <w:rsid w:val="00F356A5"/>
    <w:rsid w:val="00F40BFF"/>
    <w:rsid w:val="00F429A0"/>
    <w:rsid w:val="00F432C3"/>
    <w:rsid w:val="00F44D17"/>
    <w:rsid w:val="00F47CC9"/>
    <w:rsid w:val="00F5120D"/>
    <w:rsid w:val="00F522FA"/>
    <w:rsid w:val="00F52C70"/>
    <w:rsid w:val="00F534C3"/>
    <w:rsid w:val="00F54AEA"/>
    <w:rsid w:val="00F56CFC"/>
    <w:rsid w:val="00F57C78"/>
    <w:rsid w:val="00F61C8B"/>
    <w:rsid w:val="00F63876"/>
    <w:rsid w:val="00F7039E"/>
    <w:rsid w:val="00F71E5A"/>
    <w:rsid w:val="00F73EF1"/>
    <w:rsid w:val="00F771A7"/>
    <w:rsid w:val="00F776C3"/>
    <w:rsid w:val="00F81BE4"/>
    <w:rsid w:val="00F830BB"/>
    <w:rsid w:val="00F830DA"/>
    <w:rsid w:val="00F830F3"/>
    <w:rsid w:val="00F832C1"/>
    <w:rsid w:val="00F85A0D"/>
    <w:rsid w:val="00F8611C"/>
    <w:rsid w:val="00F92DA9"/>
    <w:rsid w:val="00F931FA"/>
    <w:rsid w:val="00F93FE3"/>
    <w:rsid w:val="00F9424D"/>
    <w:rsid w:val="00F94CDC"/>
    <w:rsid w:val="00F94D0F"/>
    <w:rsid w:val="00F95959"/>
    <w:rsid w:val="00FA01B8"/>
    <w:rsid w:val="00FA2764"/>
    <w:rsid w:val="00FA3572"/>
    <w:rsid w:val="00FA5036"/>
    <w:rsid w:val="00FA52E3"/>
    <w:rsid w:val="00FA744A"/>
    <w:rsid w:val="00FB140D"/>
    <w:rsid w:val="00FB173E"/>
    <w:rsid w:val="00FB1F7C"/>
    <w:rsid w:val="00FB2A8E"/>
    <w:rsid w:val="00FB2E8D"/>
    <w:rsid w:val="00FB3AEF"/>
    <w:rsid w:val="00FB3B3B"/>
    <w:rsid w:val="00FB4769"/>
    <w:rsid w:val="00FB4D59"/>
    <w:rsid w:val="00FB6A67"/>
    <w:rsid w:val="00FB7745"/>
    <w:rsid w:val="00FB79B5"/>
    <w:rsid w:val="00FC0017"/>
    <w:rsid w:val="00FC1287"/>
    <w:rsid w:val="00FC1336"/>
    <w:rsid w:val="00FC3818"/>
    <w:rsid w:val="00FC45E9"/>
    <w:rsid w:val="00FC65F5"/>
    <w:rsid w:val="00FC6B33"/>
    <w:rsid w:val="00FD1A9E"/>
    <w:rsid w:val="00FD2090"/>
    <w:rsid w:val="00FD317C"/>
    <w:rsid w:val="00FD45ED"/>
    <w:rsid w:val="00FD4D6B"/>
    <w:rsid w:val="00FD5153"/>
    <w:rsid w:val="00FD6A1D"/>
    <w:rsid w:val="00FD7F98"/>
    <w:rsid w:val="00FE26C7"/>
    <w:rsid w:val="00FE2944"/>
    <w:rsid w:val="00FE2A5F"/>
    <w:rsid w:val="00FE3E32"/>
    <w:rsid w:val="00FE47E3"/>
    <w:rsid w:val="00FE5BAE"/>
    <w:rsid w:val="00FF0CA5"/>
    <w:rsid w:val="00FF64B1"/>
    <w:rsid w:val="00FF6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E4310"/>
  <w15:chartTrackingRefBased/>
  <w15:docId w15:val="{E33AD448-E664-294C-A6A2-64EB452A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8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8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8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8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8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8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8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8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8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8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8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8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8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8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8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8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8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827"/>
    <w:rPr>
      <w:rFonts w:eastAsiaTheme="majorEastAsia" w:cstheme="majorBidi"/>
      <w:color w:val="272727" w:themeColor="text1" w:themeTint="D8"/>
    </w:rPr>
  </w:style>
  <w:style w:type="paragraph" w:styleId="Title">
    <w:name w:val="Title"/>
    <w:basedOn w:val="Normal"/>
    <w:next w:val="Normal"/>
    <w:link w:val="TitleChar"/>
    <w:uiPriority w:val="10"/>
    <w:qFormat/>
    <w:rsid w:val="006908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8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8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8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827"/>
    <w:pPr>
      <w:spacing w:before="160"/>
      <w:jc w:val="center"/>
    </w:pPr>
    <w:rPr>
      <w:i/>
      <w:iCs/>
      <w:color w:val="404040" w:themeColor="text1" w:themeTint="BF"/>
    </w:rPr>
  </w:style>
  <w:style w:type="character" w:customStyle="1" w:styleId="QuoteChar">
    <w:name w:val="Quote Char"/>
    <w:basedOn w:val="DefaultParagraphFont"/>
    <w:link w:val="Quote"/>
    <w:uiPriority w:val="29"/>
    <w:rsid w:val="00690827"/>
    <w:rPr>
      <w:i/>
      <w:iCs/>
      <w:color w:val="404040" w:themeColor="text1" w:themeTint="BF"/>
    </w:rPr>
  </w:style>
  <w:style w:type="paragraph" w:styleId="ListParagraph">
    <w:name w:val="List Paragraph"/>
    <w:basedOn w:val="Normal"/>
    <w:uiPriority w:val="34"/>
    <w:qFormat/>
    <w:rsid w:val="00690827"/>
    <w:pPr>
      <w:ind w:left="720"/>
      <w:contextualSpacing/>
    </w:pPr>
  </w:style>
  <w:style w:type="character" w:styleId="IntenseEmphasis">
    <w:name w:val="Intense Emphasis"/>
    <w:basedOn w:val="DefaultParagraphFont"/>
    <w:uiPriority w:val="21"/>
    <w:qFormat/>
    <w:rsid w:val="00690827"/>
    <w:rPr>
      <w:i/>
      <w:iCs/>
      <w:color w:val="0F4761" w:themeColor="accent1" w:themeShade="BF"/>
    </w:rPr>
  </w:style>
  <w:style w:type="paragraph" w:styleId="IntenseQuote">
    <w:name w:val="Intense Quote"/>
    <w:basedOn w:val="Normal"/>
    <w:next w:val="Normal"/>
    <w:link w:val="IntenseQuoteChar"/>
    <w:uiPriority w:val="30"/>
    <w:qFormat/>
    <w:rsid w:val="006908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827"/>
    <w:rPr>
      <w:i/>
      <w:iCs/>
      <w:color w:val="0F4761" w:themeColor="accent1" w:themeShade="BF"/>
    </w:rPr>
  </w:style>
  <w:style w:type="character" w:styleId="IntenseReference">
    <w:name w:val="Intense Reference"/>
    <w:basedOn w:val="DefaultParagraphFont"/>
    <w:uiPriority w:val="32"/>
    <w:qFormat/>
    <w:rsid w:val="00690827"/>
    <w:rPr>
      <w:b/>
      <w:bCs/>
      <w:smallCaps/>
      <w:color w:val="0F4761" w:themeColor="accent1" w:themeShade="BF"/>
      <w:spacing w:val="5"/>
    </w:rPr>
  </w:style>
  <w:style w:type="paragraph" w:styleId="FootnoteText">
    <w:name w:val="footnote text"/>
    <w:basedOn w:val="Normal"/>
    <w:link w:val="FootnoteTextChar"/>
    <w:uiPriority w:val="99"/>
    <w:unhideWhenUsed/>
    <w:rsid w:val="00214E9F"/>
    <w:pPr>
      <w:spacing w:after="0" w:line="240" w:lineRule="auto"/>
    </w:pPr>
    <w:rPr>
      <w:sz w:val="20"/>
      <w:szCs w:val="20"/>
    </w:rPr>
  </w:style>
  <w:style w:type="character" w:customStyle="1" w:styleId="FootnoteTextChar">
    <w:name w:val="Footnote Text Char"/>
    <w:basedOn w:val="DefaultParagraphFont"/>
    <w:link w:val="FootnoteText"/>
    <w:uiPriority w:val="99"/>
    <w:rsid w:val="00214E9F"/>
    <w:rPr>
      <w:sz w:val="20"/>
      <w:szCs w:val="20"/>
    </w:rPr>
  </w:style>
  <w:style w:type="character" w:styleId="FootnoteReference">
    <w:name w:val="footnote reference"/>
    <w:basedOn w:val="DefaultParagraphFont"/>
    <w:uiPriority w:val="99"/>
    <w:semiHidden/>
    <w:unhideWhenUsed/>
    <w:rsid w:val="00214E9F"/>
    <w:rPr>
      <w:vertAlign w:val="superscript"/>
    </w:rPr>
  </w:style>
  <w:style w:type="paragraph" w:styleId="Footer">
    <w:name w:val="footer"/>
    <w:basedOn w:val="Normal"/>
    <w:link w:val="FooterChar"/>
    <w:uiPriority w:val="99"/>
    <w:unhideWhenUsed/>
    <w:rsid w:val="00B04E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E48"/>
  </w:style>
  <w:style w:type="character" w:styleId="PageNumber">
    <w:name w:val="page number"/>
    <w:basedOn w:val="DefaultParagraphFont"/>
    <w:uiPriority w:val="99"/>
    <w:semiHidden/>
    <w:unhideWhenUsed/>
    <w:rsid w:val="00B04E48"/>
  </w:style>
  <w:style w:type="character" w:styleId="Hyperlink">
    <w:name w:val="Hyperlink"/>
    <w:basedOn w:val="DefaultParagraphFont"/>
    <w:uiPriority w:val="99"/>
    <w:unhideWhenUsed/>
    <w:rsid w:val="00D2509F"/>
    <w:rPr>
      <w:color w:val="467886" w:themeColor="hyperlink"/>
      <w:u w:val="single"/>
    </w:rPr>
  </w:style>
  <w:style w:type="character" w:styleId="UnresolvedMention">
    <w:name w:val="Unresolved Mention"/>
    <w:basedOn w:val="DefaultParagraphFont"/>
    <w:uiPriority w:val="99"/>
    <w:semiHidden/>
    <w:unhideWhenUsed/>
    <w:rsid w:val="00D2509F"/>
    <w:rPr>
      <w:color w:val="605E5C"/>
      <w:shd w:val="clear" w:color="auto" w:fill="E1DFDD"/>
    </w:rPr>
  </w:style>
  <w:style w:type="character" w:styleId="CommentReference">
    <w:name w:val="annotation reference"/>
    <w:basedOn w:val="DefaultParagraphFont"/>
    <w:uiPriority w:val="99"/>
    <w:semiHidden/>
    <w:unhideWhenUsed/>
    <w:rsid w:val="00F52C70"/>
    <w:rPr>
      <w:sz w:val="16"/>
      <w:szCs w:val="16"/>
    </w:rPr>
  </w:style>
  <w:style w:type="paragraph" w:styleId="CommentText">
    <w:name w:val="annotation text"/>
    <w:basedOn w:val="Normal"/>
    <w:link w:val="CommentTextChar"/>
    <w:uiPriority w:val="99"/>
    <w:semiHidden/>
    <w:unhideWhenUsed/>
    <w:rsid w:val="00F52C70"/>
    <w:pPr>
      <w:spacing w:line="240" w:lineRule="auto"/>
    </w:pPr>
    <w:rPr>
      <w:sz w:val="20"/>
      <w:szCs w:val="20"/>
    </w:rPr>
  </w:style>
  <w:style w:type="character" w:customStyle="1" w:styleId="CommentTextChar">
    <w:name w:val="Comment Text Char"/>
    <w:basedOn w:val="DefaultParagraphFont"/>
    <w:link w:val="CommentText"/>
    <w:uiPriority w:val="99"/>
    <w:semiHidden/>
    <w:rsid w:val="00F52C70"/>
    <w:rPr>
      <w:sz w:val="20"/>
      <w:szCs w:val="20"/>
    </w:rPr>
  </w:style>
  <w:style w:type="paragraph" w:styleId="CommentSubject">
    <w:name w:val="annotation subject"/>
    <w:basedOn w:val="CommentText"/>
    <w:next w:val="CommentText"/>
    <w:link w:val="CommentSubjectChar"/>
    <w:uiPriority w:val="99"/>
    <w:semiHidden/>
    <w:unhideWhenUsed/>
    <w:rsid w:val="00F52C70"/>
    <w:rPr>
      <w:b/>
      <w:bCs/>
    </w:rPr>
  </w:style>
  <w:style w:type="character" w:customStyle="1" w:styleId="CommentSubjectChar">
    <w:name w:val="Comment Subject Char"/>
    <w:basedOn w:val="CommentTextChar"/>
    <w:link w:val="CommentSubject"/>
    <w:uiPriority w:val="99"/>
    <w:semiHidden/>
    <w:rsid w:val="00F52C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6ED0E-BF38-364C-B7AB-CD437A07F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1352</TotalTime>
  <Pages>7</Pages>
  <Words>2260</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Raine Richard (2420252)</dc:creator>
  <cp:keywords/>
  <dc:description/>
  <cp:lastModifiedBy>Raine Richard (2420252)</cp:lastModifiedBy>
  <cp:revision>1506</cp:revision>
  <dcterms:created xsi:type="dcterms:W3CDTF">2025-11-12T00:18:00Z</dcterms:created>
  <dcterms:modified xsi:type="dcterms:W3CDTF">2025-11-23T02:47:00Z</dcterms:modified>
</cp:coreProperties>
</file>