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9091B" w14:textId="6A25F6B0" w:rsidR="00AB40EE" w:rsidRPr="006E013E" w:rsidRDefault="00AB40EE"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Assignment for HPEN 7007</w:t>
      </w:r>
    </w:p>
    <w:p w14:paraId="4D75B11A" w14:textId="77777777" w:rsidR="00AB40EE" w:rsidRPr="006E013E" w:rsidRDefault="00AB40EE" w:rsidP="006E013E">
      <w:pPr>
        <w:spacing w:line="360" w:lineRule="auto"/>
        <w:rPr>
          <w:rFonts w:ascii="Times New Roman" w:eastAsia="仿宋" w:hAnsi="Times New Roman" w:cs="Times New Roman"/>
          <w:b/>
          <w:bCs/>
          <w:sz w:val="24"/>
          <w:szCs w:val="24"/>
        </w:rPr>
      </w:pPr>
    </w:p>
    <w:p w14:paraId="58C7AB13" w14:textId="31A7722A" w:rsidR="00AB40EE" w:rsidRPr="006E013E" w:rsidRDefault="00AB40EE"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bCs/>
          <w:sz w:val="24"/>
          <w:szCs w:val="24"/>
        </w:rPr>
        <w:t>Task 1</w:t>
      </w:r>
      <w:r w:rsidRPr="006E013E">
        <w:rPr>
          <w:rFonts w:ascii="Times New Roman" w:eastAsia="仿宋" w:hAnsi="Times New Roman" w:cs="Times New Roman"/>
          <w:sz w:val="24"/>
          <w:szCs w:val="24"/>
        </w:rPr>
        <w:t xml:space="preserve">: Provide IPA notated word list of 30 words from the </w:t>
      </w:r>
      <w:hyperlink r:id="rId7" w:tooltip="Gettysburg Address" w:history="1">
        <w:r w:rsidRPr="006E013E">
          <w:rPr>
            <w:rStyle w:val="a8"/>
            <w:rFonts w:ascii="Times New Roman" w:eastAsia="仿宋" w:hAnsi="Times New Roman" w:cs="Times New Roman"/>
            <w:sz w:val="24"/>
            <w:szCs w:val="24"/>
          </w:rPr>
          <w:t>Gettysburg Address</w:t>
        </w:r>
      </w:hyperlink>
      <w:r w:rsidRPr="006E013E">
        <w:rPr>
          <w:rFonts w:ascii="Times New Roman" w:eastAsia="仿宋" w:hAnsi="Times New Roman" w:cs="Times New Roman"/>
          <w:sz w:val="24"/>
          <w:szCs w:val="24"/>
        </w:rPr>
        <w:t xml:space="preserve"> of your own </w:t>
      </w:r>
      <w:proofErr w:type="spellStart"/>
      <w:r w:rsidRPr="006E013E">
        <w:rPr>
          <w:rFonts w:ascii="Times New Roman" w:eastAsia="仿宋" w:hAnsi="Times New Roman" w:cs="Times New Roman"/>
          <w:sz w:val="24"/>
          <w:szCs w:val="24"/>
        </w:rPr>
        <w:t>idio</w:t>
      </w:r>
      <w:proofErr w:type="spellEnd"/>
      <w:r w:rsidRPr="006E013E">
        <w:rPr>
          <w:rFonts w:ascii="Times New Roman" w:eastAsia="仿宋" w:hAnsi="Times New Roman" w:cs="Times New Roman"/>
          <w:sz w:val="24"/>
          <w:szCs w:val="24"/>
        </w:rPr>
        <w:t>/sociolect and contrast with the American reading of the same key vocabulary using IPA notation. In a commentary suggest reasons for the noted differences.</w:t>
      </w:r>
    </w:p>
    <w:p w14:paraId="7EFAE37F" w14:textId="77777777" w:rsidR="00AB40EE" w:rsidRPr="006E013E" w:rsidRDefault="00AB40EE" w:rsidP="006E013E">
      <w:pPr>
        <w:spacing w:line="360" w:lineRule="auto"/>
        <w:rPr>
          <w:rFonts w:ascii="Times New Roman" w:eastAsia="仿宋" w:hAnsi="Times New Roman" w:cs="Times New Roman"/>
          <w:sz w:val="24"/>
          <w:szCs w:val="24"/>
        </w:rPr>
      </w:pPr>
    </w:p>
    <w:p w14:paraId="79F6790B" w14:textId="77777777" w:rsidR="00AB40EE" w:rsidRPr="006E013E" w:rsidRDefault="00AB40EE" w:rsidP="006E013E">
      <w:pPr>
        <w:pStyle w:val="aa"/>
        <w:numPr>
          <w:ilvl w:val="0"/>
          <w:numId w:val="1"/>
        </w:numPr>
        <w:spacing w:line="360" w:lineRule="auto"/>
        <w:ind w:firstLineChars="0"/>
        <w:rPr>
          <w:rFonts w:ascii="Times New Roman" w:eastAsia="仿宋" w:hAnsi="Times New Roman" w:cs="Times New Roman"/>
          <w:sz w:val="24"/>
          <w:szCs w:val="24"/>
        </w:rPr>
      </w:pPr>
      <w:r w:rsidRPr="006E013E">
        <w:rPr>
          <w:rFonts w:ascii="Times New Roman" w:eastAsia="仿宋" w:hAnsi="Times New Roman" w:cs="Times New Roman"/>
          <w:sz w:val="24"/>
          <w:szCs w:val="24"/>
        </w:rPr>
        <w:t>Table of Different Pronunciations for Same Word:</w:t>
      </w:r>
    </w:p>
    <w:p w14:paraId="7F8E8936" w14:textId="77777777" w:rsidR="00AB40EE" w:rsidRPr="006E013E" w:rsidRDefault="00AB40EE" w:rsidP="006E013E">
      <w:pPr>
        <w:pStyle w:val="aa"/>
        <w:spacing w:line="360" w:lineRule="auto"/>
        <w:ind w:left="360" w:firstLineChars="0" w:firstLine="0"/>
        <w:rPr>
          <w:rFonts w:ascii="Times New Roman" w:eastAsia="仿宋" w:hAnsi="Times New Roman" w:cs="Times New Roman"/>
          <w:sz w:val="24"/>
          <w:szCs w:val="24"/>
        </w:rPr>
      </w:pPr>
    </w:p>
    <w:tbl>
      <w:tblPr>
        <w:tblStyle w:val="a7"/>
        <w:tblW w:w="0" w:type="auto"/>
        <w:jc w:val="center"/>
        <w:tblLook w:val="04A0" w:firstRow="1" w:lastRow="0" w:firstColumn="1" w:lastColumn="0" w:noHBand="0" w:noVBand="1"/>
      </w:tblPr>
      <w:tblGrid>
        <w:gridCol w:w="457"/>
        <w:gridCol w:w="1936"/>
        <w:gridCol w:w="2590"/>
        <w:gridCol w:w="2770"/>
        <w:gridCol w:w="543"/>
      </w:tblGrid>
      <w:tr w:rsidR="00AB40EE" w:rsidRPr="006E013E" w14:paraId="2FEB956F" w14:textId="77777777" w:rsidTr="00C65D7E">
        <w:trPr>
          <w:jc w:val="center"/>
        </w:trPr>
        <w:tc>
          <w:tcPr>
            <w:tcW w:w="439" w:type="dxa"/>
          </w:tcPr>
          <w:p w14:paraId="1A32E451" w14:textId="77777777" w:rsidR="00AB40EE" w:rsidRPr="006E013E" w:rsidRDefault="00AB40EE" w:rsidP="006E013E">
            <w:pPr>
              <w:spacing w:line="360" w:lineRule="auto"/>
              <w:ind w:rightChars="109" w:right="229"/>
              <w:jc w:val="center"/>
              <w:rPr>
                <w:rFonts w:ascii="Times New Roman" w:eastAsia="仿宋" w:hAnsi="Times New Roman" w:cs="Times New Roman"/>
                <w:sz w:val="24"/>
                <w:szCs w:val="24"/>
              </w:rPr>
            </w:pPr>
          </w:p>
        </w:tc>
        <w:tc>
          <w:tcPr>
            <w:tcW w:w="1256" w:type="dxa"/>
          </w:tcPr>
          <w:p w14:paraId="2D6DA91B" w14:textId="77777777" w:rsidR="00AB40EE" w:rsidRPr="006E013E" w:rsidRDefault="00AB40EE" w:rsidP="006E013E">
            <w:pPr>
              <w:spacing w:line="360" w:lineRule="auto"/>
              <w:jc w:val="center"/>
              <w:rPr>
                <w:rFonts w:ascii="Times New Roman" w:eastAsia="仿宋" w:hAnsi="Times New Roman" w:cs="Times New Roman"/>
                <w:sz w:val="24"/>
                <w:szCs w:val="24"/>
              </w:rPr>
            </w:pPr>
          </w:p>
        </w:tc>
        <w:tc>
          <w:tcPr>
            <w:tcW w:w="2978" w:type="dxa"/>
          </w:tcPr>
          <w:p w14:paraId="62FD34B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Chinese students’ reading</w:t>
            </w:r>
          </w:p>
        </w:tc>
        <w:tc>
          <w:tcPr>
            <w:tcW w:w="2977" w:type="dxa"/>
          </w:tcPr>
          <w:p w14:paraId="26DB59D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American reading</w:t>
            </w:r>
          </w:p>
        </w:tc>
        <w:tc>
          <w:tcPr>
            <w:tcW w:w="646" w:type="dxa"/>
          </w:tcPr>
          <w:p w14:paraId="4813853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87BA0A4" w14:textId="77777777" w:rsidTr="00C65D7E">
        <w:trPr>
          <w:jc w:val="center"/>
        </w:trPr>
        <w:tc>
          <w:tcPr>
            <w:tcW w:w="439" w:type="dxa"/>
          </w:tcPr>
          <w:p w14:paraId="7BD08B1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w:t>
            </w:r>
          </w:p>
        </w:tc>
        <w:tc>
          <w:tcPr>
            <w:tcW w:w="1256" w:type="dxa"/>
          </w:tcPr>
          <w:p w14:paraId="0A75651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four</w:t>
            </w:r>
          </w:p>
        </w:tc>
        <w:tc>
          <w:tcPr>
            <w:tcW w:w="2978" w:type="dxa"/>
          </w:tcPr>
          <w:p w14:paraId="54B4454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0" w:name="OLE_LINK1"/>
            <w:proofErr w:type="spellStart"/>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proofErr w:type="spellEnd"/>
            <w:r w:rsidRPr="006E013E">
              <w:rPr>
                <w:rFonts w:ascii="Times New Roman" w:eastAsia="仿宋" w:hAnsi="Times New Roman" w:cs="Times New Roman"/>
                <w:sz w:val="24"/>
                <w:szCs w:val="24"/>
              </w:rPr>
              <w:t>:</w:t>
            </w:r>
            <w:bookmarkEnd w:id="0"/>
            <w:r w:rsidRPr="006E013E">
              <w:rPr>
                <w:rFonts w:ascii="Times New Roman" w:eastAsia="仿宋" w:hAnsi="Times New Roman" w:cs="Times New Roman"/>
                <w:sz w:val="24"/>
                <w:szCs w:val="24"/>
              </w:rPr>
              <w:t>/</w:t>
            </w:r>
          </w:p>
        </w:tc>
        <w:tc>
          <w:tcPr>
            <w:tcW w:w="2977" w:type="dxa"/>
          </w:tcPr>
          <w:p w14:paraId="22D27C6D" w14:textId="77777777" w:rsidR="00AB40EE" w:rsidRPr="006E013E" w:rsidRDefault="00AB40EE" w:rsidP="006E013E">
            <w:pPr>
              <w:spacing w:line="360" w:lineRule="auto"/>
              <w:ind w:rightChars="-311" w:right="-653" w:firstLineChars="600" w:firstLine="1440"/>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proofErr w:type="spellEnd"/>
            <w:proofErr w:type="gramEnd"/>
            <w:r w:rsidRPr="006E013E">
              <w:rPr>
                <w:rFonts w:ascii="Times New Roman" w:eastAsia="仿宋" w:hAnsi="Times New Roman" w:cs="Times New Roman"/>
                <w:sz w:val="24"/>
                <w:szCs w:val="24"/>
              </w:rPr>
              <w:t>/</w:t>
            </w:r>
          </w:p>
        </w:tc>
        <w:tc>
          <w:tcPr>
            <w:tcW w:w="646" w:type="dxa"/>
          </w:tcPr>
          <w:p w14:paraId="7FFC2DF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0F30770" w14:textId="77777777" w:rsidTr="00C65D7E">
        <w:trPr>
          <w:jc w:val="center"/>
        </w:trPr>
        <w:tc>
          <w:tcPr>
            <w:tcW w:w="439" w:type="dxa"/>
          </w:tcPr>
          <w:p w14:paraId="09CE73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w:t>
            </w:r>
          </w:p>
        </w:tc>
        <w:tc>
          <w:tcPr>
            <w:tcW w:w="1256" w:type="dxa"/>
          </w:tcPr>
          <w:p w14:paraId="5031804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score</w:t>
            </w:r>
          </w:p>
        </w:tc>
        <w:tc>
          <w:tcPr>
            <w:tcW w:w="2978" w:type="dxa"/>
          </w:tcPr>
          <w:p w14:paraId="161376B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sk</w:t>
            </w:r>
            <w:r w:rsidRPr="006E013E">
              <w:rPr>
                <w:rFonts w:ascii="Times New Roman" w:eastAsia="MS Mincho" w:hAnsi="Times New Roman" w:cs="Times New Roman"/>
                <w:sz w:val="24"/>
                <w:szCs w:val="24"/>
              </w:rPr>
              <w:t>ɔ</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sk</w:t>
            </w:r>
            <w:r w:rsidRPr="006E013E">
              <w:rPr>
                <w:rFonts w:ascii="Times New Roman" w:eastAsia="仿宋" w:hAnsi="Times New Roman" w:cs="Times New Roman"/>
                <w:color w:val="FF0000"/>
                <w:sz w:val="24"/>
                <w:szCs w:val="24"/>
              </w:rPr>
              <w:t>ǝ</w:t>
            </w:r>
            <w:proofErr w:type="spellEnd"/>
            <w:r w:rsidRPr="006E013E">
              <w:rPr>
                <w:rFonts w:ascii="Times New Roman" w:eastAsia="仿宋" w:hAnsi="Times New Roman" w:cs="Times New Roman"/>
                <w:color w:val="FF0000"/>
                <w:sz w:val="24"/>
                <w:szCs w:val="24"/>
              </w:rPr>
              <w:t>:</w:t>
            </w:r>
            <w:r w:rsidRPr="006E013E">
              <w:rPr>
                <w:rFonts w:ascii="Times New Roman" w:eastAsia="仿宋" w:hAnsi="Times New Roman" w:cs="Times New Roman"/>
                <w:sz w:val="24"/>
                <w:szCs w:val="24"/>
              </w:rPr>
              <w:t>/</w:t>
            </w:r>
          </w:p>
        </w:tc>
        <w:tc>
          <w:tcPr>
            <w:tcW w:w="2977" w:type="dxa"/>
          </w:tcPr>
          <w:p w14:paraId="03BE308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sk</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proofErr w:type="spellEnd"/>
            <w:proofErr w:type="gramEnd"/>
            <w:r w:rsidRPr="006E013E">
              <w:rPr>
                <w:rFonts w:ascii="Times New Roman" w:eastAsia="仿宋" w:hAnsi="Times New Roman" w:cs="Times New Roman"/>
                <w:sz w:val="24"/>
                <w:szCs w:val="24"/>
              </w:rPr>
              <w:t>/</w:t>
            </w:r>
          </w:p>
        </w:tc>
        <w:tc>
          <w:tcPr>
            <w:tcW w:w="646" w:type="dxa"/>
          </w:tcPr>
          <w:p w14:paraId="3258BA6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8ED1D0A" w14:textId="77777777" w:rsidTr="00C65D7E">
        <w:trPr>
          <w:jc w:val="center"/>
        </w:trPr>
        <w:tc>
          <w:tcPr>
            <w:tcW w:w="439" w:type="dxa"/>
          </w:tcPr>
          <w:p w14:paraId="5671124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w:t>
            </w:r>
          </w:p>
        </w:tc>
        <w:tc>
          <w:tcPr>
            <w:tcW w:w="1256" w:type="dxa"/>
          </w:tcPr>
          <w:p w14:paraId="4AD614C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Years/fathers</w:t>
            </w:r>
          </w:p>
        </w:tc>
        <w:tc>
          <w:tcPr>
            <w:tcW w:w="2978" w:type="dxa"/>
          </w:tcPr>
          <w:p w14:paraId="11E866A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ji</w:t>
            </w:r>
            <w:bookmarkStart w:id="1" w:name="OLE_LINK3"/>
            <w:r w:rsidRPr="006E013E">
              <w:rPr>
                <w:rFonts w:ascii="Times New Roman" w:eastAsia="仿宋" w:hAnsi="Times New Roman" w:cs="Times New Roman"/>
                <w:sz w:val="24"/>
                <w:szCs w:val="24"/>
              </w:rPr>
              <w:t>ǝ</w:t>
            </w:r>
            <w:bookmarkEnd w:id="1"/>
            <w:r w:rsidRPr="006E013E">
              <w:rPr>
                <w:rFonts w:ascii="Times New Roman" w:eastAsia="仿宋" w:hAnsi="Times New Roman" w:cs="Times New Roman"/>
                <w:color w:val="FF0000"/>
                <w:sz w:val="24"/>
                <w:szCs w:val="24"/>
              </w:rPr>
              <w:t>s</w:t>
            </w:r>
            <w:proofErr w:type="spellEnd"/>
            <w:r w:rsidRPr="006E013E">
              <w:rPr>
                <w:rFonts w:ascii="Times New Roman" w:eastAsia="仿宋" w:hAnsi="Times New Roman" w:cs="Times New Roman"/>
                <w:sz w:val="24"/>
                <w:szCs w:val="24"/>
              </w:rPr>
              <w:t>/ /’</w:t>
            </w:r>
            <w:proofErr w:type="spellStart"/>
            <w:proofErr w:type="gramStart"/>
            <w:r w:rsidRPr="006E013E">
              <w:rPr>
                <w:rFonts w:ascii="Times New Roman" w:eastAsia="仿宋" w:hAnsi="Times New Roman" w:cs="Times New Roman"/>
                <w:sz w:val="24"/>
                <w:szCs w:val="24"/>
              </w:rPr>
              <w:t>fa:</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FF0000"/>
                <w:sz w:val="24"/>
                <w:szCs w:val="24"/>
              </w:rPr>
              <w:t>s</w:t>
            </w:r>
            <w:proofErr w:type="spellEnd"/>
            <w:proofErr w:type="gramEnd"/>
            <w:r w:rsidRPr="006E013E">
              <w:rPr>
                <w:rFonts w:ascii="Times New Roman" w:eastAsia="仿宋" w:hAnsi="Times New Roman" w:cs="Times New Roman"/>
                <w:sz w:val="24"/>
                <w:szCs w:val="24"/>
              </w:rPr>
              <w:t>/</w:t>
            </w:r>
          </w:p>
        </w:tc>
        <w:tc>
          <w:tcPr>
            <w:tcW w:w="2977" w:type="dxa"/>
          </w:tcPr>
          <w:p w14:paraId="1BB78D6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jir</w:t>
            </w:r>
            <w:r w:rsidRPr="006E013E">
              <w:rPr>
                <w:rFonts w:ascii="Times New Roman" w:eastAsia="仿宋" w:hAnsi="Times New Roman" w:cs="Times New Roman"/>
                <w:color w:val="538135" w:themeColor="accent6" w:themeShade="BF"/>
                <w:sz w:val="24"/>
                <w:szCs w:val="24"/>
              </w:rPr>
              <w:t>z</w:t>
            </w:r>
            <w:proofErr w:type="spellEnd"/>
            <w:r w:rsidRPr="006E013E">
              <w:rPr>
                <w:rFonts w:ascii="Times New Roman" w:eastAsia="仿宋" w:hAnsi="Times New Roman" w:cs="Times New Roman"/>
                <w:sz w:val="24"/>
                <w:szCs w:val="24"/>
              </w:rPr>
              <w:t>/ /</w:t>
            </w:r>
            <w:bookmarkStart w:id="2" w:name="OLE_LINK11"/>
            <w:bookmarkStart w:id="3" w:name="OLE_LINK12"/>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fa:</w:t>
            </w:r>
            <w:r w:rsidRPr="006E013E">
              <w:rPr>
                <w:rFonts w:ascii="Times New Roman" w:eastAsia="仿宋" w:hAnsi="Times New Roman" w:cs="Times New Roman"/>
                <w:color w:val="70AD47" w:themeColor="accent6"/>
                <w:sz w:val="24"/>
                <w:szCs w:val="24"/>
              </w:rPr>
              <w:t>ð</w:t>
            </w:r>
            <w:r w:rsidRPr="006E013E">
              <w:rPr>
                <w:rFonts w:ascii="Times New Roman" w:eastAsia="仿宋" w:hAnsi="Times New Roman" w:cs="Times New Roman"/>
                <w:sz w:val="24"/>
                <w:szCs w:val="24"/>
              </w:rPr>
              <w:t>ǝ</w:t>
            </w:r>
            <w:bookmarkEnd w:id="2"/>
            <w:r w:rsidRPr="006E013E">
              <w:rPr>
                <w:rFonts w:ascii="Times New Roman" w:eastAsia="仿宋" w:hAnsi="Times New Roman" w:cs="Times New Roman"/>
                <w:color w:val="538135" w:themeColor="accent6" w:themeShade="BF"/>
                <w:sz w:val="24"/>
                <w:szCs w:val="24"/>
              </w:rPr>
              <w:t>rz</w:t>
            </w:r>
            <w:bookmarkEnd w:id="3"/>
            <w:proofErr w:type="spellEnd"/>
            <w:proofErr w:type="gramEnd"/>
            <w:r w:rsidRPr="006E013E">
              <w:rPr>
                <w:rFonts w:ascii="Times New Roman" w:eastAsia="仿宋" w:hAnsi="Times New Roman" w:cs="Times New Roman"/>
                <w:sz w:val="24"/>
                <w:szCs w:val="24"/>
              </w:rPr>
              <w:t>/</w:t>
            </w:r>
          </w:p>
        </w:tc>
        <w:tc>
          <w:tcPr>
            <w:tcW w:w="646" w:type="dxa"/>
          </w:tcPr>
          <w:p w14:paraId="6BB9909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8325D61" w14:textId="77777777" w:rsidTr="00C65D7E">
        <w:trPr>
          <w:jc w:val="center"/>
        </w:trPr>
        <w:tc>
          <w:tcPr>
            <w:tcW w:w="439" w:type="dxa"/>
          </w:tcPr>
          <w:p w14:paraId="4B7FF23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4</w:t>
            </w:r>
          </w:p>
        </w:tc>
        <w:tc>
          <w:tcPr>
            <w:tcW w:w="1256" w:type="dxa"/>
          </w:tcPr>
          <w:p w14:paraId="067BB27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our</w:t>
            </w:r>
          </w:p>
        </w:tc>
        <w:tc>
          <w:tcPr>
            <w:tcW w:w="2978" w:type="dxa"/>
          </w:tcPr>
          <w:p w14:paraId="527A8FE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auǝ</w:t>
            </w:r>
            <w:proofErr w:type="spellEnd"/>
            <w:r w:rsidRPr="006E013E">
              <w:rPr>
                <w:rFonts w:ascii="Times New Roman" w:eastAsia="仿宋" w:hAnsi="Times New Roman" w:cs="Times New Roman"/>
                <w:sz w:val="24"/>
                <w:szCs w:val="24"/>
              </w:rPr>
              <w:t>/</w:t>
            </w:r>
          </w:p>
        </w:tc>
        <w:tc>
          <w:tcPr>
            <w:tcW w:w="2977" w:type="dxa"/>
          </w:tcPr>
          <w:p w14:paraId="42EFFA8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au</w:t>
            </w:r>
            <w:bookmarkStart w:id="4" w:name="OLE_LINK10"/>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bookmarkEnd w:id="4"/>
            <w:proofErr w:type="spellEnd"/>
            <w:r w:rsidRPr="006E013E">
              <w:rPr>
                <w:rFonts w:ascii="Times New Roman" w:eastAsia="仿宋" w:hAnsi="Times New Roman" w:cs="Times New Roman"/>
                <w:sz w:val="24"/>
                <w:szCs w:val="24"/>
              </w:rPr>
              <w:t>/</w:t>
            </w:r>
          </w:p>
        </w:tc>
        <w:tc>
          <w:tcPr>
            <w:tcW w:w="646" w:type="dxa"/>
          </w:tcPr>
          <w:p w14:paraId="0B6B8DF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4812E8A" w14:textId="77777777" w:rsidTr="00C65D7E">
        <w:trPr>
          <w:jc w:val="center"/>
        </w:trPr>
        <w:tc>
          <w:tcPr>
            <w:tcW w:w="439" w:type="dxa"/>
          </w:tcPr>
          <w:p w14:paraId="7F3516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5</w:t>
            </w:r>
          </w:p>
        </w:tc>
        <w:tc>
          <w:tcPr>
            <w:tcW w:w="1256" w:type="dxa"/>
          </w:tcPr>
          <w:p w14:paraId="32ACF22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father</w:t>
            </w:r>
          </w:p>
        </w:tc>
        <w:tc>
          <w:tcPr>
            <w:tcW w:w="2978" w:type="dxa"/>
          </w:tcPr>
          <w:p w14:paraId="2FD3CC1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5" w:name="OLE_LINK2"/>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fa:</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bookmarkEnd w:id="5"/>
            <w:proofErr w:type="spellEnd"/>
            <w:proofErr w:type="gramEnd"/>
            <w:r w:rsidRPr="006E013E">
              <w:rPr>
                <w:rFonts w:ascii="Times New Roman" w:eastAsia="仿宋" w:hAnsi="Times New Roman" w:cs="Times New Roman"/>
                <w:sz w:val="24"/>
                <w:szCs w:val="24"/>
              </w:rPr>
              <w:t>/</w:t>
            </w:r>
          </w:p>
        </w:tc>
        <w:tc>
          <w:tcPr>
            <w:tcW w:w="2977" w:type="dxa"/>
          </w:tcPr>
          <w:p w14:paraId="6B487D9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w:t>
            </w:r>
            <w:bookmarkStart w:id="6" w:name="OLE_LINK4"/>
            <w:r w:rsidRPr="006E013E">
              <w:rPr>
                <w:rFonts w:ascii="Times New Roman" w:eastAsia="仿宋" w:hAnsi="Times New Roman" w:cs="Times New Roman"/>
                <w:sz w:val="24"/>
                <w:szCs w:val="24"/>
              </w:rPr>
              <w:t>a:</w:t>
            </w:r>
            <w:bookmarkEnd w:id="6"/>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proofErr w:type="spellEnd"/>
            <w:proofErr w:type="gramEnd"/>
            <w:r w:rsidRPr="006E013E">
              <w:rPr>
                <w:rFonts w:ascii="Times New Roman" w:eastAsia="仿宋" w:hAnsi="Times New Roman" w:cs="Times New Roman"/>
                <w:sz w:val="24"/>
                <w:szCs w:val="24"/>
              </w:rPr>
              <w:t>/</w:t>
            </w:r>
          </w:p>
        </w:tc>
        <w:tc>
          <w:tcPr>
            <w:tcW w:w="646" w:type="dxa"/>
          </w:tcPr>
          <w:p w14:paraId="57070CC1" w14:textId="77777777" w:rsidR="00AB40EE" w:rsidRPr="006E013E" w:rsidRDefault="00AB40EE" w:rsidP="006E013E">
            <w:pPr>
              <w:spacing w:line="360" w:lineRule="auto"/>
              <w:jc w:val="center"/>
              <w:rPr>
                <w:rFonts w:ascii="Times New Roman" w:eastAsia="仿宋" w:hAnsi="Times New Roman" w:cs="Times New Roman"/>
                <w:color w:val="A8D08D" w:themeColor="accent6" w:themeTint="99"/>
                <w:sz w:val="24"/>
                <w:szCs w:val="24"/>
              </w:rPr>
            </w:pPr>
          </w:p>
        </w:tc>
      </w:tr>
      <w:tr w:rsidR="00AB40EE" w:rsidRPr="006E013E" w14:paraId="2167B306" w14:textId="77777777" w:rsidTr="00C65D7E">
        <w:trPr>
          <w:jc w:val="center"/>
        </w:trPr>
        <w:tc>
          <w:tcPr>
            <w:tcW w:w="439" w:type="dxa"/>
          </w:tcPr>
          <w:p w14:paraId="2AE349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6</w:t>
            </w:r>
          </w:p>
        </w:tc>
        <w:tc>
          <w:tcPr>
            <w:tcW w:w="1256" w:type="dxa"/>
          </w:tcPr>
          <w:p w14:paraId="6C8AD71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forth</w:t>
            </w:r>
          </w:p>
        </w:tc>
        <w:tc>
          <w:tcPr>
            <w:tcW w:w="2978" w:type="dxa"/>
          </w:tcPr>
          <w:p w14:paraId="256A276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proofErr w:type="spellEnd"/>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lang w:val="el-GR"/>
              </w:rPr>
              <w:t>s</w:t>
            </w:r>
            <w:proofErr w:type="gram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f</w:t>
            </w:r>
            <w:r w:rsidRPr="006E013E">
              <w:rPr>
                <w:rFonts w:ascii="Times New Roman" w:eastAsia="仿宋" w:hAnsi="Times New Roman" w:cs="Times New Roman"/>
                <w:color w:val="FF0000"/>
                <w:sz w:val="24"/>
                <w:szCs w:val="24"/>
              </w:rPr>
              <w:t>ǝs</w:t>
            </w:r>
            <w:proofErr w:type="spellEnd"/>
            <w:r w:rsidRPr="006E013E">
              <w:rPr>
                <w:rFonts w:ascii="Times New Roman" w:eastAsia="仿宋" w:hAnsi="Times New Roman" w:cs="Times New Roman"/>
                <w:sz w:val="24"/>
                <w:szCs w:val="24"/>
              </w:rPr>
              <w:t>/</w:t>
            </w:r>
          </w:p>
        </w:tc>
        <w:tc>
          <w:tcPr>
            <w:tcW w:w="2977" w:type="dxa"/>
          </w:tcPr>
          <w:p w14:paraId="747788E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w:t>
            </w:r>
            <w:r w:rsidRPr="006E013E">
              <w:rPr>
                <w:rFonts w:ascii="Times New Roman" w:eastAsia="仿宋" w:hAnsi="Times New Roman" w:cs="Times New Roman"/>
                <w:color w:val="538135" w:themeColor="accent6" w:themeShade="BF"/>
                <w:sz w:val="24"/>
                <w:szCs w:val="24"/>
              </w:rPr>
              <w:t>r</w:t>
            </w:r>
            <w:proofErr w:type="spellEnd"/>
            <w:proofErr w:type="gramEnd"/>
            <w:r w:rsidRPr="006E013E">
              <w:rPr>
                <w:rFonts w:ascii="Times New Roman" w:eastAsia="仿宋" w:hAnsi="Times New Roman" w:cs="Times New Roman"/>
                <w:color w:val="538135" w:themeColor="accent6" w:themeShade="BF"/>
                <w:sz w:val="24"/>
                <w:szCs w:val="24"/>
                <w:lang w:val="el-GR"/>
              </w:rPr>
              <w:t>θ</w:t>
            </w:r>
            <w:r w:rsidRPr="006E013E">
              <w:rPr>
                <w:rFonts w:ascii="Times New Roman" w:eastAsia="仿宋" w:hAnsi="Times New Roman" w:cs="Times New Roman"/>
                <w:sz w:val="24"/>
                <w:szCs w:val="24"/>
              </w:rPr>
              <w:t>/</w:t>
            </w:r>
          </w:p>
        </w:tc>
        <w:tc>
          <w:tcPr>
            <w:tcW w:w="646" w:type="dxa"/>
          </w:tcPr>
          <w:p w14:paraId="28CB7C2E"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355AF84" w14:textId="77777777" w:rsidTr="00C65D7E">
        <w:trPr>
          <w:jc w:val="center"/>
        </w:trPr>
        <w:tc>
          <w:tcPr>
            <w:tcW w:w="439" w:type="dxa"/>
          </w:tcPr>
          <w:p w14:paraId="224BBD8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7</w:t>
            </w:r>
          </w:p>
        </w:tc>
        <w:tc>
          <w:tcPr>
            <w:tcW w:w="1256" w:type="dxa"/>
          </w:tcPr>
          <w:p w14:paraId="4EB1CC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continent</w:t>
            </w:r>
          </w:p>
        </w:tc>
        <w:tc>
          <w:tcPr>
            <w:tcW w:w="2978" w:type="dxa"/>
          </w:tcPr>
          <w:p w14:paraId="160EF8B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k</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’tinǝnt</w:t>
            </w:r>
            <w:proofErr w:type="spellEnd"/>
            <w:r w:rsidRPr="006E013E">
              <w:rPr>
                <w:rFonts w:ascii="Times New Roman" w:eastAsia="仿宋" w:hAnsi="Times New Roman" w:cs="Times New Roman"/>
                <w:sz w:val="24"/>
                <w:szCs w:val="24"/>
              </w:rPr>
              <w:t>/</w:t>
            </w:r>
          </w:p>
        </w:tc>
        <w:tc>
          <w:tcPr>
            <w:tcW w:w="2977" w:type="dxa"/>
          </w:tcPr>
          <w:p w14:paraId="57673CF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k</w:t>
            </w:r>
            <w:r w:rsidRPr="006E013E">
              <w:rPr>
                <w:rFonts w:ascii="Times New Roman" w:eastAsia="仿宋" w:hAnsi="Times New Roman" w:cs="Times New Roman"/>
                <w:color w:val="538135" w:themeColor="accent6" w:themeShade="BF"/>
                <w:sz w:val="24"/>
                <w:szCs w:val="24"/>
              </w:rPr>
              <w:t>a:n</w:t>
            </w:r>
            <w:r w:rsidRPr="006E013E">
              <w:rPr>
                <w:rFonts w:ascii="Times New Roman" w:eastAsia="仿宋" w:hAnsi="Times New Roman" w:cs="Times New Roman"/>
                <w:b/>
                <w:bCs/>
                <w:sz w:val="24"/>
                <w:szCs w:val="24"/>
              </w:rPr>
              <w:t>’</w:t>
            </w:r>
            <w:r w:rsidRPr="006E013E">
              <w:rPr>
                <w:rFonts w:ascii="Times New Roman" w:eastAsia="仿宋" w:hAnsi="Times New Roman" w:cs="Times New Roman"/>
                <w:sz w:val="24"/>
                <w:szCs w:val="24"/>
              </w:rPr>
              <w:t>tinǝnt</w:t>
            </w:r>
            <w:proofErr w:type="spellEnd"/>
            <w:proofErr w:type="gramEnd"/>
            <w:r w:rsidRPr="006E013E">
              <w:rPr>
                <w:rFonts w:ascii="Times New Roman" w:eastAsia="仿宋" w:hAnsi="Times New Roman" w:cs="Times New Roman"/>
                <w:sz w:val="24"/>
                <w:szCs w:val="24"/>
              </w:rPr>
              <w:t>/</w:t>
            </w:r>
          </w:p>
        </w:tc>
        <w:tc>
          <w:tcPr>
            <w:tcW w:w="646" w:type="dxa"/>
          </w:tcPr>
          <w:p w14:paraId="2E99F4E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5528EC8" w14:textId="77777777" w:rsidTr="00C65D7E">
        <w:trPr>
          <w:jc w:val="center"/>
        </w:trPr>
        <w:tc>
          <w:tcPr>
            <w:tcW w:w="439" w:type="dxa"/>
          </w:tcPr>
          <w:p w14:paraId="693B341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8</w:t>
            </w:r>
          </w:p>
        </w:tc>
        <w:tc>
          <w:tcPr>
            <w:tcW w:w="1256" w:type="dxa"/>
          </w:tcPr>
          <w:p w14:paraId="1F4B42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liberty</w:t>
            </w:r>
          </w:p>
        </w:tc>
        <w:tc>
          <w:tcPr>
            <w:tcW w:w="2978" w:type="dxa"/>
          </w:tcPr>
          <w:p w14:paraId="2546263F"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7" w:name="OLE_LINK21"/>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bǝti</w:t>
            </w:r>
            <w:proofErr w:type="spellEnd"/>
            <w:r w:rsidRPr="006E013E">
              <w:rPr>
                <w:rFonts w:ascii="Times New Roman" w:eastAsia="仿宋" w:hAnsi="Times New Roman" w:cs="Times New Roman"/>
                <w:sz w:val="24"/>
                <w:szCs w:val="24"/>
              </w:rPr>
              <w:t>/</w:t>
            </w:r>
            <w:bookmarkEnd w:id="7"/>
          </w:p>
        </w:tc>
        <w:tc>
          <w:tcPr>
            <w:tcW w:w="2977" w:type="dxa"/>
          </w:tcPr>
          <w:p w14:paraId="0F3609B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bǝ</w:t>
            </w:r>
            <w:r w:rsidRPr="006E013E">
              <w:rPr>
                <w:rFonts w:ascii="Times New Roman" w:eastAsia="仿宋" w:hAnsi="Times New Roman" w:cs="Times New Roman"/>
                <w:color w:val="538135" w:themeColor="accent6" w:themeShade="BF"/>
                <w:sz w:val="24"/>
                <w:szCs w:val="24"/>
              </w:rPr>
              <w:t>r</w:t>
            </w:r>
            <w:r w:rsidRPr="006E013E">
              <w:rPr>
                <w:rFonts w:ascii="Times New Roman" w:eastAsia="仿宋" w:hAnsi="Times New Roman" w:cs="Times New Roman"/>
                <w:sz w:val="24"/>
                <w:szCs w:val="24"/>
              </w:rPr>
              <w:t>ti</w:t>
            </w:r>
            <w:proofErr w:type="spellEnd"/>
            <w:r w:rsidRPr="006E013E">
              <w:rPr>
                <w:rFonts w:ascii="Times New Roman" w:eastAsia="仿宋" w:hAnsi="Times New Roman" w:cs="Times New Roman"/>
                <w:sz w:val="24"/>
                <w:szCs w:val="24"/>
              </w:rPr>
              <w:t>/</w:t>
            </w:r>
          </w:p>
        </w:tc>
        <w:tc>
          <w:tcPr>
            <w:tcW w:w="646" w:type="dxa"/>
          </w:tcPr>
          <w:p w14:paraId="2720831C"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D500A0A" w14:textId="77777777" w:rsidTr="00C65D7E">
        <w:trPr>
          <w:jc w:val="center"/>
        </w:trPr>
        <w:tc>
          <w:tcPr>
            <w:tcW w:w="439" w:type="dxa"/>
          </w:tcPr>
          <w:p w14:paraId="6B3C5EA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9</w:t>
            </w:r>
          </w:p>
        </w:tc>
        <w:tc>
          <w:tcPr>
            <w:tcW w:w="1256" w:type="dxa"/>
          </w:tcPr>
          <w:p w14:paraId="060912C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proposition</w:t>
            </w:r>
          </w:p>
        </w:tc>
        <w:tc>
          <w:tcPr>
            <w:tcW w:w="2978" w:type="dxa"/>
          </w:tcPr>
          <w:p w14:paraId="25212BF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bookmarkStart w:id="8" w:name="OLE_LINK5"/>
            <w:proofErr w:type="spellStart"/>
            <w:r w:rsidRPr="006E013E">
              <w:rPr>
                <w:rFonts w:ascii="Times New Roman" w:eastAsia="仿宋" w:hAnsi="Times New Roman" w:cs="Times New Roman"/>
                <w:sz w:val="24"/>
                <w:szCs w:val="24"/>
              </w:rPr>
              <w:t>pr</w:t>
            </w:r>
            <w:r w:rsidRPr="006E013E">
              <w:rPr>
                <w:rFonts w:ascii="Times New Roman" w:eastAsia="MS Mincho" w:hAnsi="Times New Roman" w:cs="Times New Roman"/>
                <w:color w:val="FF0000"/>
                <w:sz w:val="24"/>
                <w:szCs w:val="24"/>
              </w:rPr>
              <w:t>ɔ</w:t>
            </w:r>
            <w:r w:rsidRPr="006E013E">
              <w:rPr>
                <w:rFonts w:ascii="Times New Roman" w:eastAsia="仿宋" w:hAnsi="Times New Roman" w:cs="Times New Roman"/>
                <w:sz w:val="24"/>
                <w:szCs w:val="24"/>
              </w:rPr>
              <w:t>pǝ’zi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w:t>
            </w:r>
            <w:bookmarkEnd w:id="8"/>
            <w:proofErr w:type="spellEnd"/>
            <w:r w:rsidRPr="006E013E">
              <w:rPr>
                <w:rFonts w:ascii="Times New Roman" w:eastAsia="仿宋" w:hAnsi="Times New Roman" w:cs="Times New Roman"/>
                <w:sz w:val="24"/>
                <w:szCs w:val="24"/>
              </w:rPr>
              <w:t xml:space="preserve">/ / </w:t>
            </w:r>
            <w:proofErr w:type="spellStart"/>
            <w:r w:rsidRPr="006E013E">
              <w:rPr>
                <w:rFonts w:ascii="Times New Roman" w:eastAsia="仿宋" w:hAnsi="Times New Roman" w:cs="Times New Roman"/>
                <w:sz w:val="24"/>
                <w:szCs w:val="24"/>
              </w:rPr>
              <w:t>pr</w:t>
            </w:r>
            <w:bookmarkStart w:id="9" w:name="OLE_LINK6"/>
            <w:r w:rsidRPr="006E013E">
              <w:rPr>
                <w:rFonts w:ascii="Times New Roman" w:eastAsia="仿宋" w:hAnsi="Times New Roman" w:cs="Times New Roman"/>
                <w:color w:val="FF0000"/>
                <w:sz w:val="24"/>
                <w:szCs w:val="24"/>
              </w:rPr>
              <w:t>ǝ</w:t>
            </w:r>
            <w:bookmarkEnd w:id="9"/>
            <w:r w:rsidRPr="006E013E">
              <w:rPr>
                <w:rFonts w:ascii="Times New Roman" w:eastAsia="仿宋" w:hAnsi="Times New Roman" w:cs="Times New Roman"/>
                <w:sz w:val="24"/>
                <w:szCs w:val="24"/>
              </w:rPr>
              <w:t>pǝ’zi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 xml:space="preserve"> /</w:t>
            </w:r>
          </w:p>
        </w:tc>
        <w:tc>
          <w:tcPr>
            <w:tcW w:w="2977" w:type="dxa"/>
          </w:tcPr>
          <w:p w14:paraId="04A1536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pr</w:t>
            </w:r>
            <w:r w:rsidRPr="006E013E">
              <w:rPr>
                <w:rFonts w:ascii="Times New Roman" w:eastAsia="仿宋" w:hAnsi="Times New Roman" w:cs="Times New Roman"/>
                <w:color w:val="538135" w:themeColor="accent6" w:themeShade="BF"/>
                <w:sz w:val="24"/>
                <w:szCs w:val="24"/>
              </w:rPr>
              <w:t>a:</w:t>
            </w:r>
            <w:r w:rsidRPr="006E013E">
              <w:rPr>
                <w:rFonts w:ascii="Times New Roman" w:eastAsia="仿宋" w:hAnsi="Times New Roman" w:cs="Times New Roman"/>
                <w:sz w:val="24"/>
                <w:szCs w:val="24"/>
              </w:rPr>
              <w:t>p</w:t>
            </w:r>
            <w:bookmarkStart w:id="10" w:name="OLE_LINK14"/>
            <w:r w:rsidRPr="006E013E">
              <w:rPr>
                <w:rFonts w:ascii="Times New Roman" w:eastAsia="仿宋" w:hAnsi="Times New Roman" w:cs="Times New Roman"/>
                <w:sz w:val="24"/>
                <w:szCs w:val="24"/>
              </w:rPr>
              <w:t>ǝ</w:t>
            </w:r>
            <w:bookmarkEnd w:id="10"/>
            <w:r w:rsidRPr="006E013E">
              <w:rPr>
                <w:rFonts w:ascii="Times New Roman" w:eastAsia="仿宋" w:hAnsi="Times New Roman" w:cs="Times New Roman"/>
                <w:sz w:val="24"/>
                <w:szCs w:val="24"/>
              </w:rPr>
              <w:t>’zi</w:t>
            </w:r>
            <w:r w:rsidRPr="006E013E">
              <w:rPr>
                <w:rFonts w:ascii="Times New Roman" w:eastAsia="MS Mincho" w:hAnsi="Times New Roman" w:cs="Times New Roman"/>
                <w:sz w:val="24"/>
                <w:szCs w:val="24"/>
              </w:rPr>
              <w:t>ʃ</w:t>
            </w:r>
            <w:r w:rsidRPr="006E013E">
              <w:rPr>
                <w:rFonts w:ascii="Times New Roman" w:eastAsia="仿宋" w:hAnsi="Times New Roman" w:cs="Times New Roman"/>
                <w:sz w:val="24"/>
                <w:szCs w:val="24"/>
              </w:rPr>
              <w:t>n</w:t>
            </w:r>
            <w:proofErr w:type="spellEnd"/>
            <w:proofErr w:type="gramEnd"/>
            <w:r w:rsidRPr="006E013E">
              <w:rPr>
                <w:rFonts w:ascii="Times New Roman" w:eastAsia="仿宋" w:hAnsi="Times New Roman" w:cs="Times New Roman"/>
                <w:sz w:val="24"/>
                <w:szCs w:val="24"/>
              </w:rPr>
              <w:t>/</w:t>
            </w:r>
          </w:p>
        </w:tc>
        <w:tc>
          <w:tcPr>
            <w:tcW w:w="646" w:type="dxa"/>
          </w:tcPr>
          <w:p w14:paraId="3C08EBE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537DAB3" w14:textId="77777777" w:rsidTr="00C65D7E">
        <w:trPr>
          <w:jc w:val="center"/>
        </w:trPr>
        <w:tc>
          <w:tcPr>
            <w:tcW w:w="439" w:type="dxa"/>
          </w:tcPr>
          <w:p w14:paraId="429DEFC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10</w:t>
            </w:r>
          </w:p>
        </w:tc>
        <w:tc>
          <w:tcPr>
            <w:tcW w:w="1256" w:type="dxa"/>
          </w:tcPr>
          <w:p w14:paraId="4004B6C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men</w:t>
            </w:r>
          </w:p>
        </w:tc>
        <w:tc>
          <w:tcPr>
            <w:tcW w:w="2978" w:type="dxa"/>
          </w:tcPr>
          <w:p w14:paraId="0FE5CCF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n/ /</w:t>
            </w:r>
            <w:proofErr w:type="spellStart"/>
            <w:r w:rsidRPr="006E013E">
              <w:rPr>
                <w:rFonts w:ascii="Times New Roman" w:eastAsia="仿宋" w:hAnsi="Times New Roman" w:cs="Times New Roman"/>
                <w:sz w:val="24"/>
                <w:szCs w:val="24"/>
              </w:rPr>
              <w:t>m</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w:t>
            </w:r>
          </w:p>
        </w:tc>
        <w:tc>
          <w:tcPr>
            <w:tcW w:w="2977" w:type="dxa"/>
          </w:tcPr>
          <w:p w14:paraId="7DF3CD5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538135" w:themeColor="accent6" w:themeShade="BF"/>
                <w:sz w:val="24"/>
                <w:szCs w:val="24"/>
              </w:rPr>
              <w:t>e</w:t>
            </w:r>
            <w:r w:rsidRPr="006E013E">
              <w:rPr>
                <w:rFonts w:ascii="Times New Roman" w:eastAsia="仿宋" w:hAnsi="Times New Roman" w:cs="Times New Roman"/>
                <w:sz w:val="24"/>
                <w:szCs w:val="24"/>
              </w:rPr>
              <w:t>n/</w:t>
            </w:r>
          </w:p>
        </w:tc>
        <w:tc>
          <w:tcPr>
            <w:tcW w:w="646" w:type="dxa"/>
          </w:tcPr>
          <w:p w14:paraId="0D190DEC"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E74C97F" w14:textId="77777777" w:rsidTr="00C65D7E">
        <w:trPr>
          <w:jc w:val="center"/>
        </w:trPr>
        <w:tc>
          <w:tcPr>
            <w:tcW w:w="439" w:type="dxa"/>
          </w:tcPr>
          <w:p w14:paraId="1ACDAED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11</w:t>
            </w:r>
          </w:p>
        </w:tc>
        <w:tc>
          <w:tcPr>
            <w:tcW w:w="1256" w:type="dxa"/>
          </w:tcPr>
          <w:p w14:paraId="5FB92F3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equal</w:t>
            </w:r>
          </w:p>
        </w:tc>
        <w:tc>
          <w:tcPr>
            <w:tcW w:w="2978" w:type="dxa"/>
          </w:tcPr>
          <w:p w14:paraId="5E554B4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i:kw</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l</w:t>
            </w:r>
            <w:proofErr w:type="spellEnd"/>
            <w:proofErr w:type="gramEnd"/>
            <w:r w:rsidRPr="006E013E">
              <w:rPr>
                <w:rFonts w:ascii="Times New Roman" w:eastAsia="仿宋" w:hAnsi="Times New Roman" w:cs="Times New Roman"/>
                <w:sz w:val="24"/>
                <w:szCs w:val="24"/>
              </w:rPr>
              <w:t>/</w:t>
            </w:r>
          </w:p>
        </w:tc>
        <w:tc>
          <w:tcPr>
            <w:tcW w:w="2977" w:type="dxa"/>
          </w:tcPr>
          <w:p w14:paraId="093533F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i:kw</w:t>
            </w:r>
            <w:r w:rsidRPr="006E013E">
              <w:rPr>
                <w:rFonts w:ascii="Times New Roman" w:eastAsia="仿宋" w:hAnsi="Times New Roman" w:cs="Times New Roman"/>
                <w:color w:val="538135" w:themeColor="accent6" w:themeShade="BF"/>
                <w:sz w:val="24"/>
                <w:szCs w:val="24"/>
              </w:rPr>
              <w:t>ǝ</w:t>
            </w:r>
            <w:r w:rsidRPr="006E013E">
              <w:rPr>
                <w:rFonts w:ascii="Times New Roman" w:eastAsia="仿宋" w:hAnsi="Times New Roman" w:cs="Times New Roman"/>
                <w:sz w:val="24"/>
                <w:szCs w:val="24"/>
              </w:rPr>
              <w:t>l</w:t>
            </w:r>
            <w:proofErr w:type="spellEnd"/>
            <w:proofErr w:type="gramEnd"/>
            <w:r w:rsidRPr="006E013E">
              <w:rPr>
                <w:rFonts w:ascii="Times New Roman" w:eastAsia="仿宋" w:hAnsi="Times New Roman" w:cs="Times New Roman"/>
                <w:sz w:val="24"/>
                <w:szCs w:val="24"/>
              </w:rPr>
              <w:t>/</w:t>
            </w:r>
          </w:p>
        </w:tc>
        <w:tc>
          <w:tcPr>
            <w:tcW w:w="646" w:type="dxa"/>
          </w:tcPr>
          <w:p w14:paraId="5917506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C6BC712" w14:textId="77777777" w:rsidTr="00C65D7E">
        <w:trPr>
          <w:jc w:val="center"/>
        </w:trPr>
        <w:tc>
          <w:tcPr>
            <w:tcW w:w="439" w:type="dxa"/>
          </w:tcPr>
          <w:p w14:paraId="116308E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12</w:t>
            </w:r>
          </w:p>
        </w:tc>
        <w:tc>
          <w:tcPr>
            <w:tcW w:w="1256" w:type="dxa"/>
          </w:tcPr>
          <w:p w14:paraId="1F59FB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civil</w:t>
            </w:r>
          </w:p>
        </w:tc>
        <w:tc>
          <w:tcPr>
            <w:tcW w:w="2978" w:type="dxa"/>
          </w:tcPr>
          <w:p w14:paraId="5A21D9A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si</w:t>
            </w:r>
            <w:r w:rsidRPr="006E013E">
              <w:rPr>
                <w:rFonts w:ascii="Times New Roman" w:eastAsia="仿宋" w:hAnsi="Times New Roman" w:cs="Times New Roman"/>
                <w:color w:val="FF0000"/>
                <w:sz w:val="24"/>
                <w:szCs w:val="24"/>
              </w:rPr>
              <w:t>ui</w:t>
            </w:r>
            <w:r w:rsidRPr="006E013E">
              <w:rPr>
                <w:rFonts w:ascii="Times New Roman" w:eastAsia="仿宋" w:hAnsi="Times New Roman" w:cs="Times New Roman"/>
                <w:sz w:val="24"/>
                <w:szCs w:val="24"/>
              </w:rPr>
              <w:t>l</w:t>
            </w:r>
            <w:proofErr w:type="spellEnd"/>
            <w:r w:rsidRPr="006E013E">
              <w:rPr>
                <w:rFonts w:ascii="Times New Roman" w:eastAsia="仿宋" w:hAnsi="Times New Roman" w:cs="Times New Roman"/>
                <w:sz w:val="24"/>
                <w:szCs w:val="24"/>
              </w:rPr>
              <w:t>/</w:t>
            </w:r>
          </w:p>
        </w:tc>
        <w:tc>
          <w:tcPr>
            <w:tcW w:w="2977" w:type="dxa"/>
          </w:tcPr>
          <w:p w14:paraId="5FA6FA5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si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l</w:t>
            </w:r>
            <w:proofErr w:type="spellEnd"/>
            <w:r w:rsidRPr="006E013E">
              <w:rPr>
                <w:rFonts w:ascii="Times New Roman" w:eastAsia="仿宋" w:hAnsi="Times New Roman" w:cs="Times New Roman"/>
                <w:sz w:val="24"/>
                <w:szCs w:val="24"/>
              </w:rPr>
              <w:t>/</w:t>
            </w:r>
          </w:p>
        </w:tc>
        <w:tc>
          <w:tcPr>
            <w:tcW w:w="646" w:type="dxa"/>
          </w:tcPr>
          <w:p w14:paraId="23DE90F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EAC87EB" w14:textId="77777777" w:rsidTr="00C65D7E">
        <w:trPr>
          <w:jc w:val="center"/>
        </w:trPr>
        <w:tc>
          <w:tcPr>
            <w:tcW w:w="439" w:type="dxa"/>
          </w:tcPr>
          <w:p w14:paraId="3DC0BCA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13</w:t>
            </w:r>
          </w:p>
        </w:tc>
        <w:tc>
          <w:tcPr>
            <w:tcW w:w="1256" w:type="dxa"/>
          </w:tcPr>
          <w:p w14:paraId="2611441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Whether/that/this</w:t>
            </w:r>
          </w:p>
          <w:p w14:paraId="7F6D9A1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/their/they/rather</w:t>
            </w:r>
          </w:p>
          <w:p w14:paraId="2ABC601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/father/earth</w:t>
            </w:r>
          </w:p>
        </w:tc>
        <w:tc>
          <w:tcPr>
            <w:tcW w:w="2978" w:type="dxa"/>
          </w:tcPr>
          <w:p w14:paraId="17BFD53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we</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proofErr w:type="spellEnd"/>
            <w:r w:rsidRPr="006E013E">
              <w:rPr>
                <w:rFonts w:ascii="Times New Roman" w:eastAsia="仿宋" w:hAnsi="Times New Roman" w:cs="Times New Roman"/>
                <w:sz w:val="24"/>
                <w:szCs w:val="24"/>
              </w:rPr>
              <w:t>/ /</w:t>
            </w:r>
            <w:bookmarkStart w:id="11" w:name="OLE_LINK13"/>
            <w:proofErr w:type="spellStart"/>
            <w:r w:rsidRPr="006E013E">
              <w:rPr>
                <w:rFonts w:ascii="Times New Roman" w:eastAsia="仿宋" w:hAnsi="Times New Roman" w:cs="Times New Roman"/>
                <w:color w:val="FF0000"/>
                <w:sz w:val="24"/>
                <w:szCs w:val="24"/>
              </w:rPr>
              <w:t>z</w:t>
            </w:r>
            <w:bookmarkEnd w:id="11"/>
            <w:r w:rsidRPr="006E013E">
              <w:rPr>
                <w:rFonts w:ascii="Times New Roman" w:eastAsia="仿宋" w:hAnsi="Times New Roman" w:cs="Times New Roman"/>
                <w:sz w:val="24"/>
                <w:szCs w:val="24"/>
              </w:rPr>
              <w:t>æt</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is</w:t>
            </w:r>
            <w:proofErr w:type="spellEnd"/>
            <w:r w:rsidRPr="006E013E">
              <w:rPr>
                <w:rFonts w:ascii="Times New Roman" w:eastAsia="仿宋" w:hAnsi="Times New Roman" w:cs="Times New Roman"/>
                <w:sz w:val="24"/>
                <w:szCs w:val="24"/>
              </w:rPr>
              <w:t xml:space="preserve">/ </w:t>
            </w:r>
          </w:p>
          <w:p w14:paraId="3564281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εǝ</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ei</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ræ</w:t>
            </w:r>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proofErr w:type="spellEnd"/>
            <w:r w:rsidRPr="006E013E">
              <w:rPr>
                <w:rFonts w:ascii="Times New Roman" w:eastAsia="仿宋" w:hAnsi="Times New Roman" w:cs="Times New Roman"/>
                <w:sz w:val="24"/>
                <w:szCs w:val="24"/>
              </w:rPr>
              <w:t>/</w:t>
            </w:r>
          </w:p>
          <w:p w14:paraId="5E62537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/fa:</w:t>
            </w:r>
            <w:r w:rsidRPr="006E013E">
              <w:rPr>
                <w:rFonts w:ascii="Times New Roman" w:eastAsia="仿宋" w:hAnsi="Times New Roman" w:cs="Times New Roman"/>
                <w:color w:val="FF0000"/>
                <w:sz w:val="24"/>
                <w:szCs w:val="24"/>
              </w:rPr>
              <w:t xml:space="preserve"> </w:t>
            </w:r>
            <w:proofErr w:type="spellStart"/>
            <w:r w:rsidRPr="006E013E">
              <w:rPr>
                <w:rFonts w:ascii="Times New Roman" w:eastAsia="仿宋" w:hAnsi="Times New Roman" w:cs="Times New Roman"/>
                <w:color w:val="FF0000"/>
                <w:sz w:val="24"/>
                <w:szCs w:val="24"/>
              </w:rPr>
              <w:t>z</w:t>
            </w:r>
            <w:r w:rsidRPr="006E013E">
              <w:rPr>
                <w:rFonts w:ascii="Times New Roman" w:eastAsia="仿宋" w:hAnsi="Times New Roman" w:cs="Times New Roman"/>
                <w:sz w:val="24"/>
                <w:szCs w:val="24"/>
              </w:rPr>
              <w:t>ǝ</w:t>
            </w:r>
            <w:proofErr w:type="spellEnd"/>
            <w:r w:rsidRPr="006E013E">
              <w:rPr>
                <w:rFonts w:ascii="Times New Roman" w:eastAsia="仿宋" w:hAnsi="Times New Roman" w:cs="Times New Roman"/>
                <w:sz w:val="24"/>
                <w:szCs w:val="24"/>
              </w:rPr>
              <w:t>/ /</w:t>
            </w:r>
            <w:proofErr w:type="spellStart"/>
            <w:proofErr w:type="gramStart"/>
            <w:r w:rsidRPr="006E013E">
              <w:rPr>
                <w:rFonts w:ascii="Times New Roman" w:eastAsia="仿宋" w:hAnsi="Times New Roman" w:cs="Times New Roman"/>
                <w:sz w:val="24"/>
                <w:szCs w:val="24"/>
              </w:rPr>
              <w:t>ǝ:</w:t>
            </w:r>
            <w:r w:rsidRPr="006E013E">
              <w:rPr>
                <w:rFonts w:ascii="Times New Roman" w:eastAsia="仿宋" w:hAnsi="Times New Roman" w:cs="Times New Roman"/>
                <w:color w:val="FF0000"/>
                <w:sz w:val="24"/>
                <w:szCs w:val="24"/>
              </w:rPr>
              <w:t>s</w:t>
            </w:r>
            <w:proofErr w:type="spellEnd"/>
            <w:proofErr w:type="gramEnd"/>
            <w:r w:rsidRPr="006E013E">
              <w:rPr>
                <w:rFonts w:ascii="Times New Roman" w:eastAsia="仿宋" w:hAnsi="Times New Roman" w:cs="Times New Roman"/>
                <w:sz w:val="24"/>
                <w:szCs w:val="24"/>
              </w:rPr>
              <w:t>/</w:t>
            </w:r>
          </w:p>
        </w:tc>
        <w:tc>
          <w:tcPr>
            <w:tcW w:w="2977" w:type="dxa"/>
          </w:tcPr>
          <w:p w14:paraId="7D28F20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we</w:t>
            </w:r>
            <w:bookmarkStart w:id="12" w:name="OLE_LINK7"/>
            <w:r w:rsidRPr="006E013E">
              <w:rPr>
                <w:rFonts w:ascii="Times New Roman" w:eastAsia="仿宋" w:hAnsi="Times New Roman" w:cs="Times New Roman"/>
                <w:color w:val="538135" w:themeColor="accent6" w:themeShade="BF"/>
                <w:sz w:val="24"/>
                <w:szCs w:val="24"/>
              </w:rPr>
              <w:t>ð</w:t>
            </w:r>
            <w:bookmarkEnd w:id="12"/>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proofErr w:type="spellEnd"/>
            <w:r w:rsidRPr="006E013E">
              <w:rPr>
                <w:rFonts w:ascii="Times New Roman" w:eastAsia="仿宋" w:hAnsi="Times New Roman" w:cs="Times New Roman"/>
                <w:sz w:val="24"/>
                <w:szCs w:val="24"/>
              </w:rPr>
              <w:t>/ /</w:t>
            </w:r>
            <w:bookmarkStart w:id="13" w:name="OLE_LINK8"/>
            <w:proofErr w:type="spellStart"/>
            <w:r w:rsidRPr="006E013E">
              <w:rPr>
                <w:rFonts w:ascii="Times New Roman" w:eastAsia="仿宋" w:hAnsi="Times New Roman" w:cs="Times New Roman"/>
                <w:color w:val="538135" w:themeColor="accent6" w:themeShade="BF"/>
                <w:sz w:val="24"/>
                <w:szCs w:val="24"/>
              </w:rPr>
              <w:t>ð</w:t>
            </w:r>
            <w:bookmarkStart w:id="14" w:name="OLE_LINK9"/>
            <w:bookmarkEnd w:id="13"/>
            <w:r w:rsidRPr="006E013E">
              <w:rPr>
                <w:rFonts w:ascii="Times New Roman" w:eastAsia="仿宋" w:hAnsi="Times New Roman" w:cs="Times New Roman"/>
                <w:sz w:val="24"/>
                <w:szCs w:val="24"/>
              </w:rPr>
              <w:t>æ</w:t>
            </w:r>
            <w:bookmarkEnd w:id="14"/>
            <w:r w:rsidRPr="006E013E">
              <w:rPr>
                <w:rFonts w:ascii="Times New Roman" w:eastAsia="仿宋" w:hAnsi="Times New Roman" w:cs="Times New Roman"/>
                <w:sz w:val="24"/>
                <w:szCs w:val="24"/>
              </w:rPr>
              <w:t>t</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is</w:t>
            </w:r>
            <w:proofErr w:type="spellEnd"/>
            <w:r w:rsidRPr="006E013E">
              <w:rPr>
                <w:rFonts w:ascii="Times New Roman" w:eastAsia="仿宋" w:hAnsi="Times New Roman" w:cs="Times New Roman"/>
                <w:sz w:val="24"/>
                <w:szCs w:val="24"/>
              </w:rPr>
              <w:t xml:space="preserve">/ </w:t>
            </w:r>
          </w:p>
          <w:p w14:paraId="26D971F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εǝ</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538135" w:themeColor="accent6" w:themeShade="BF"/>
                <w:sz w:val="24"/>
                <w:szCs w:val="24"/>
              </w:rPr>
              <w:t>ð</w:t>
            </w:r>
            <w:r w:rsidRPr="006E013E">
              <w:rPr>
                <w:rFonts w:ascii="Times New Roman" w:eastAsia="仿宋" w:hAnsi="Times New Roman" w:cs="Times New Roman"/>
                <w:sz w:val="24"/>
                <w:szCs w:val="24"/>
              </w:rPr>
              <w:t>ei</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r</w:t>
            </w:r>
            <w:r w:rsidRPr="006E013E">
              <w:rPr>
                <w:rFonts w:ascii="Times New Roman" w:eastAsia="仿宋" w:hAnsi="Times New Roman" w:cs="Times New Roman"/>
                <w:color w:val="538135" w:themeColor="accent6" w:themeShade="BF"/>
                <w:sz w:val="24"/>
                <w:szCs w:val="24"/>
              </w:rPr>
              <w:t>æð</w:t>
            </w:r>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proofErr w:type="spellEnd"/>
            <w:r w:rsidRPr="006E013E">
              <w:rPr>
                <w:rFonts w:ascii="Times New Roman" w:eastAsia="仿宋" w:hAnsi="Times New Roman" w:cs="Times New Roman"/>
                <w:sz w:val="24"/>
                <w:szCs w:val="24"/>
              </w:rPr>
              <w:t>/</w:t>
            </w:r>
          </w:p>
          <w:p w14:paraId="7EF6344C" w14:textId="77777777" w:rsidR="00AB40EE" w:rsidRPr="006E013E" w:rsidRDefault="00AB40EE" w:rsidP="006E013E">
            <w:pPr>
              <w:spacing w:line="360" w:lineRule="auto"/>
              <w:jc w:val="center"/>
              <w:rPr>
                <w:rFonts w:ascii="Times New Roman" w:eastAsia="仿宋" w:hAnsi="Times New Roman" w:cs="Times New Roman"/>
                <w:color w:val="538135" w:themeColor="accent6" w:themeShade="BF"/>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fa:</w:t>
            </w:r>
            <w:bookmarkStart w:id="15" w:name="OLE_LINK29"/>
            <w:r w:rsidRPr="006E013E">
              <w:rPr>
                <w:rFonts w:ascii="Times New Roman" w:eastAsia="仿宋" w:hAnsi="Times New Roman" w:cs="Times New Roman"/>
                <w:color w:val="70AD47" w:themeColor="accent6"/>
                <w:sz w:val="24"/>
                <w:szCs w:val="24"/>
              </w:rPr>
              <w:t>ð</w:t>
            </w:r>
            <w:bookmarkEnd w:id="15"/>
            <w:r w:rsidRPr="006E013E">
              <w:rPr>
                <w:rFonts w:ascii="Times New Roman" w:eastAsia="仿宋" w:hAnsi="Times New Roman" w:cs="Times New Roman"/>
                <w:sz w:val="24"/>
                <w:szCs w:val="24"/>
              </w:rPr>
              <w:t>ǝ</w:t>
            </w:r>
            <w:r w:rsidRPr="006E013E">
              <w:rPr>
                <w:rFonts w:ascii="Times New Roman" w:eastAsia="仿宋" w:hAnsi="Times New Roman" w:cs="Times New Roman"/>
                <w:color w:val="538135" w:themeColor="accent6" w:themeShade="BF"/>
                <w:sz w:val="24"/>
                <w:szCs w:val="24"/>
              </w:rPr>
              <w:t>r</w:t>
            </w:r>
            <w:proofErr w:type="spellEnd"/>
            <w:proofErr w:type="gramEnd"/>
            <w:r w:rsidRPr="006E013E">
              <w:rPr>
                <w:rFonts w:ascii="Times New Roman" w:eastAsia="仿宋" w:hAnsi="Times New Roman" w:cs="Times New Roman"/>
                <w:sz w:val="24"/>
                <w:szCs w:val="24"/>
              </w:rPr>
              <w:t>/ /ǝ:</w:t>
            </w:r>
            <w:r w:rsidRPr="006E013E">
              <w:rPr>
                <w:rFonts w:ascii="Times New Roman" w:eastAsia="仿宋" w:hAnsi="Times New Roman" w:cs="Times New Roman"/>
                <w:color w:val="538135" w:themeColor="accent6" w:themeShade="BF"/>
                <w:sz w:val="24"/>
                <w:szCs w:val="24"/>
                <w:lang w:val="el-GR"/>
              </w:rPr>
              <w:t>θ</w:t>
            </w:r>
            <w:r w:rsidRPr="006E013E">
              <w:rPr>
                <w:rFonts w:ascii="Times New Roman" w:eastAsia="仿宋" w:hAnsi="Times New Roman" w:cs="Times New Roman"/>
                <w:sz w:val="24"/>
                <w:szCs w:val="24"/>
              </w:rPr>
              <w:t>/</w:t>
            </w:r>
          </w:p>
        </w:tc>
        <w:tc>
          <w:tcPr>
            <w:tcW w:w="646" w:type="dxa"/>
          </w:tcPr>
          <w:p w14:paraId="46413574"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AFBFFCB" w14:textId="77777777" w:rsidTr="00C65D7E">
        <w:trPr>
          <w:jc w:val="center"/>
        </w:trPr>
        <w:tc>
          <w:tcPr>
            <w:tcW w:w="439" w:type="dxa"/>
          </w:tcPr>
          <w:p w14:paraId="4BE727F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14</w:t>
            </w:r>
          </w:p>
        </w:tc>
        <w:tc>
          <w:tcPr>
            <w:tcW w:w="1256" w:type="dxa"/>
          </w:tcPr>
          <w:p w14:paraId="7DF560FB"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16" w:name="OLE_LINK22"/>
            <w:r w:rsidRPr="006E013E">
              <w:rPr>
                <w:rFonts w:ascii="Times New Roman" w:eastAsia="仿宋" w:hAnsi="Times New Roman" w:cs="Times New Roman"/>
                <w:sz w:val="24"/>
                <w:szCs w:val="24"/>
              </w:rPr>
              <w:t>Civil/gave/lives</w:t>
            </w:r>
          </w:p>
          <w:p w14:paraId="4996821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/brave/never</w:t>
            </w:r>
          </w:p>
          <w:p w14:paraId="2E0A287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/above/advance</w:t>
            </w:r>
          </w:p>
          <w:p w14:paraId="56C025B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/vain/resolve</w:t>
            </w:r>
          </w:p>
          <w:p w14:paraId="2473C34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gramStart"/>
            <w:r w:rsidRPr="006E013E">
              <w:rPr>
                <w:rFonts w:ascii="Times New Roman" w:eastAsia="仿宋" w:hAnsi="Times New Roman" w:cs="Times New Roman"/>
                <w:sz w:val="24"/>
                <w:szCs w:val="24"/>
              </w:rPr>
              <w:t>government</w:t>
            </w:r>
            <w:bookmarkEnd w:id="16"/>
            <w:proofErr w:type="gramEnd"/>
            <w:r w:rsidRPr="006E013E">
              <w:rPr>
                <w:rFonts w:ascii="Times New Roman" w:eastAsia="仿宋" w:hAnsi="Times New Roman" w:cs="Times New Roman"/>
                <w:sz w:val="24"/>
                <w:szCs w:val="24"/>
              </w:rPr>
              <w:t>…</w:t>
            </w:r>
          </w:p>
        </w:tc>
        <w:tc>
          <w:tcPr>
            <w:tcW w:w="2978" w:type="dxa"/>
          </w:tcPr>
          <w:p w14:paraId="081881C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proofErr w:type="spellStart"/>
            <w:r w:rsidRPr="006E013E">
              <w:rPr>
                <w:rFonts w:ascii="Times New Roman" w:eastAsia="仿宋" w:hAnsi="Times New Roman" w:cs="Times New Roman"/>
                <w:sz w:val="24"/>
                <w:szCs w:val="24"/>
              </w:rPr>
              <w:t>si</w:t>
            </w:r>
            <w:r w:rsidRPr="006E013E">
              <w:rPr>
                <w:rFonts w:ascii="Times New Roman" w:eastAsia="仿宋" w:hAnsi="Times New Roman" w:cs="Times New Roman"/>
                <w:color w:val="FF0000"/>
                <w:sz w:val="24"/>
                <w:szCs w:val="24"/>
              </w:rPr>
              <w:t>ui</w:t>
            </w:r>
            <w:r w:rsidRPr="006E013E">
              <w:rPr>
                <w:rFonts w:ascii="Times New Roman" w:eastAsia="仿宋" w:hAnsi="Times New Roman" w:cs="Times New Roman"/>
                <w:sz w:val="24"/>
                <w:szCs w:val="24"/>
              </w:rPr>
              <w:t>l</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gei</w:t>
            </w:r>
            <w:r w:rsidRPr="006E013E">
              <w:rPr>
                <w:rFonts w:ascii="Times New Roman" w:eastAsia="仿宋" w:hAnsi="Times New Roman" w:cs="Times New Roman"/>
                <w:color w:val="FF0000"/>
                <w:sz w:val="24"/>
                <w:szCs w:val="24"/>
              </w:rPr>
              <w:t>u</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lai</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z</w:t>
            </w:r>
            <w:proofErr w:type="spellEnd"/>
            <w:r w:rsidRPr="006E013E">
              <w:rPr>
                <w:rFonts w:ascii="Times New Roman" w:eastAsia="仿宋" w:hAnsi="Times New Roman" w:cs="Times New Roman"/>
                <w:sz w:val="24"/>
                <w:szCs w:val="24"/>
              </w:rPr>
              <w:t>/</w:t>
            </w:r>
          </w:p>
          <w:p w14:paraId="2F3734C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brei</w:t>
            </w:r>
            <w:r w:rsidRPr="006E013E">
              <w:rPr>
                <w:rFonts w:ascii="Times New Roman" w:eastAsia="仿宋" w:hAnsi="Times New Roman" w:cs="Times New Roman"/>
                <w:color w:val="FF0000"/>
                <w:sz w:val="24"/>
                <w:szCs w:val="24"/>
              </w:rPr>
              <w:t>u</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ne</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ǝ</w:t>
            </w:r>
            <w:proofErr w:type="spellEnd"/>
            <w:r w:rsidRPr="006E013E">
              <w:rPr>
                <w:rFonts w:ascii="Times New Roman" w:eastAsia="仿宋" w:hAnsi="Times New Roman" w:cs="Times New Roman"/>
                <w:sz w:val="24"/>
                <w:szCs w:val="24"/>
              </w:rPr>
              <w:t>/</w:t>
            </w:r>
          </w:p>
          <w:p w14:paraId="73F000A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ǝb</w:t>
            </w:r>
            <w:proofErr w:type="spellEnd"/>
            <w:r w:rsidRPr="006E013E">
              <w:rPr>
                <w:rFonts w:ascii="宋体" w:eastAsia="宋体" w:hAnsi="宋体" w:cs="宋体" w:hint="eastAsia"/>
                <w:sz w:val="24"/>
                <w:szCs w:val="24"/>
              </w:rPr>
              <w:t>∧</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ǝd</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color w:val="FF0000"/>
                <w:sz w:val="24"/>
                <w:szCs w:val="24"/>
              </w:rPr>
              <w:t>u</w:t>
            </w:r>
            <w:proofErr w:type="spellEnd"/>
            <w:r w:rsidRPr="006E013E">
              <w:rPr>
                <w:rFonts w:ascii="宋体" w:eastAsia="宋体" w:hAnsi="宋体" w:cs="宋体" w:hint="eastAsia"/>
                <w:sz w:val="24"/>
                <w:szCs w:val="24"/>
              </w:rPr>
              <w:t>∧</w:t>
            </w:r>
            <w:proofErr w:type="spellStart"/>
            <w:r w:rsidRPr="006E013E">
              <w:rPr>
                <w:rFonts w:ascii="Times New Roman" w:eastAsia="仿宋" w:hAnsi="Times New Roman" w:cs="Times New Roman"/>
                <w:sz w:val="24"/>
                <w:szCs w:val="24"/>
              </w:rPr>
              <w:t>nc</w:t>
            </w:r>
            <w:proofErr w:type="spellEnd"/>
            <w:r w:rsidRPr="006E013E">
              <w:rPr>
                <w:rFonts w:ascii="Times New Roman" w:eastAsia="仿宋" w:hAnsi="Times New Roman" w:cs="Times New Roman"/>
                <w:sz w:val="24"/>
                <w:szCs w:val="24"/>
              </w:rPr>
              <w:t>/</w:t>
            </w:r>
          </w:p>
          <w:p w14:paraId="595591A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proofErr w:type="spellStart"/>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ein</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rizl</w:t>
            </w:r>
            <w:r w:rsidRPr="006E013E">
              <w:rPr>
                <w:rFonts w:ascii="Times New Roman" w:eastAsia="仿宋" w:hAnsi="Times New Roman" w:cs="Times New Roman"/>
                <w:color w:val="FF0000"/>
                <w:sz w:val="24"/>
                <w:szCs w:val="24"/>
              </w:rPr>
              <w:t>u</w:t>
            </w:r>
            <w:proofErr w:type="spellEnd"/>
            <w:r w:rsidRPr="006E013E">
              <w:rPr>
                <w:rFonts w:ascii="Times New Roman" w:eastAsia="仿宋" w:hAnsi="Times New Roman" w:cs="Times New Roman"/>
                <w:sz w:val="24"/>
                <w:szCs w:val="24"/>
              </w:rPr>
              <w:t>/</w:t>
            </w:r>
          </w:p>
          <w:p w14:paraId="42C2B506"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gramStart"/>
            <w:r w:rsidRPr="006E013E">
              <w:rPr>
                <w:rFonts w:ascii="Times New Roman" w:eastAsia="仿宋" w:hAnsi="Times New Roman" w:cs="Times New Roman"/>
              </w:rPr>
              <w:t>’</w:t>
            </w:r>
            <w:proofErr w:type="gramEnd"/>
            <w:r w:rsidRPr="006E013E">
              <w:rPr>
                <w:rFonts w:ascii="Times New Roman" w:eastAsia="仿宋" w:hAnsi="Times New Roman" w:cs="Times New Roman"/>
              </w:rPr>
              <w:t>g</w:t>
            </w:r>
            <w:r w:rsidRPr="006E013E">
              <w:rPr>
                <w:rFonts w:ascii="宋体" w:eastAsia="宋体" w:hAnsi="宋体" w:cs="宋体" w:hint="eastAsia"/>
              </w:rPr>
              <w:t>∧</w:t>
            </w:r>
            <w:proofErr w:type="spellStart"/>
            <w:r w:rsidRPr="006E013E">
              <w:rPr>
                <w:rFonts w:ascii="Times New Roman" w:eastAsia="仿宋" w:hAnsi="Times New Roman" w:cs="Times New Roman"/>
                <w:color w:val="FF0000"/>
              </w:rPr>
              <w:t>u</w:t>
            </w:r>
            <w:r w:rsidRPr="006E013E">
              <w:rPr>
                <w:rFonts w:ascii="Times New Roman" w:eastAsia="仿宋" w:hAnsi="Times New Roman" w:cs="Times New Roman"/>
              </w:rPr>
              <w:t>ǝmǝnt</w:t>
            </w:r>
            <w:proofErr w:type="spellEnd"/>
            <w:r w:rsidRPr="006E013E">
              <w:rPr>
                <w:rFonts w:ascii="Times New Roman" w:eastAsia="仿宋" w:hAnsi="Times New Roman" w:cs="Times New Roman"/>
              </w:rPr>
              <w:t>/</w:t>
            </w:r>
          </w:p>
        </w:tc>
        <w:tc>
          <w:tcPr>
            <w:tcW w:w="2977" w:type="dxa"/>
          </w:tcPr>
          <w:p w14:paraId="42A787D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proofErr w:type="spellStart"/>
            <w:r w:rsidRPr="006E013E">
              <w:rPr>
                <w:rFonts w:ascii="Times New Roman" w:eastAsia="仿宋" w:hAnsi="Times New Roman" w:cs="Times New Roman"/>
                <w:sz w:val="24"/>
                <w:szCs w:val="24"/>
              </w:rPr>
              <w:t>si</w:t>
            </w:r>
            <w:bookmarkStart w:id="17" w:name="OLE_LINK15"/>
            <w:r w:rsidRPr="006E013E">
              <w:rPr>
                <w:rFonts w:ascii="Times New Roman" w:eastAsia="仿宋" w:hAnsi="Times New Roman" w:cs="Times New Roman"/>
                <w:color w:val="538135" w:themeColor="accent6" w:themeShade="BF"/>
                <w:sz w:val="24"/>
                <w:szCs w:val="24"/>
              </w:rPr>
              <w:t>v</w:t>
            </w:r>
            <w:bookmarkEnd w:id="17"/>
            <w:r w:rsidRPr="006E013E">
              <w:rPr>
                <w:rFonts w:ascii="Times New Roman" w:eastAsia="仿宋" w:hAnsi="Times New Roman" w:cs="Times New Roman"/>
                <w:sz w:val="24"/>
                <w:szCs w:val="24"/>
              </w:rPr>
              <w:t>l</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gei</w:t>
            </w:r>
            <w:r w:rsidRPr="006E013E">
              <w:rPr>
                <w:rFonts w:ascii="Times New Roman" w:eastAsia="仿宋" w:hAnsi="Times New Roman" w:cs="Times New Roman"/>
                <w:color w:val="538135" w:themeColor="accent6" w:themeShade="BF"/>
                <w:sz w:val="24"/>
                <w:szCs w:val="24"/>
              </w:rPr>
              <w:t>v</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lai</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z</w:t>
            </w:r>
            <w:proofErr w:type="spellEnd"/>
            <w:r w:rsidRPr="006E013E">
              <w:rPr>
                <w:rFonts w:ascii="Times New Roman" w:eastAsia="仿宋" w:hAnsi="Times New Roman" w:cs="Times New Roman"/>
                <w:sz w:val="24"/>
                <w:szCs w:val="24"/>
              </w:rPr>
              <w:t>/</w:t>
            </w:r>
          </w:p>
          <w:p w14:paraId="301302B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brei</w:t>
            </w:r>
            <w:r w:rsidRPr="006E013E">
              <w:rPr>
                <w:rFonts w:ascii="Times New Roman" w:eastAsia="仿宋" w:hAnsi="Times New Roman" w:cs="Times New Roman"/>
                <w:color w:val="538135" w:themeColor="accent6" w:themeShade="BF"/>
                <w:sz w:val="24"/>
                <w:szCs w:val="24"/>
              </w:rPr>
              <w:t>v</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ne</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ǝ</w:t>
            </w:r>
            <w:proofErr w:type="spellEnd"/>
            <w:r w:rsidRPr="006E013E">
              <w:rPr>
                <w:rFonts w:ascii="Times New Roman" w:eastAsia="仿宋" w:hAnsi="Times New Roman" w:cs="Times New Roman"/>
                <w:sz w:val="24"/>
                <w:szCs w:val="24"/>
              </w:rPr>
              <w:t>/</w:t>
            </w:r>
          </w:p>
          <w:p w14:paraId="645C2ED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ǝb</w:t>
            </w:r>
            <w:proofErr w:type="spellEnd"/>
            <w:r w:rsidRPr="006E013E">
              <w:rPr>
                <w:rFonts w:ascii="宋体" w:eastAsia="宋体" w:hAnsi="宋体" w:cs="宋体" w:hint="eastAsia"/>
                <w:sz w:val="24"/>
                <w:szCs w:val="24"/>
              </w:rPr>
              <w:t>∧</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ǝd</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color w:val="538135" w:themeColor="accent6" w:themeShade="BF"/>
                <w:sz w:val="24"/>
                <w:szCs w:val="24"/>
              </w:rPr>
              <w:t>v</w:t>
            </w:r>
            <w:proofErr w:type="spellEnd"/>
            <w:r w:rsidRPr="006E013E">
              <w:rPr>
                <w:rFonts w:ascii="宋体" w:eastAsia="宋体" w:hAnsi="宋体" w:cs="宋体" w:hint="eastAsia"/>
                <w:sz w:val="24"/>
                <w:szCs w:val="24"/>
              </w:rPr>
              <w:t>∧</w:t>
            </w:r>
            <w:proofErr w:type="spellStart"/>
            <w:r w:rsidRPr="006E013E">
              <w:rPr>
                <w:rFonts w:ascii="Times New Roman" w:eastAsia="仿宋" w:hAnsi="Times New Roman" w:cs="Times New Roman"/>
                <w:sz w:val="24"/>
                <w:szCs w:val="24"/>
              </w:rPr>
              <w:t>nc</w:t>
            </w:r>
            <w:proofErr w:type="spellEnd"/>
            <w:r w:rsidRPr="006E013E">
              <w:rPr>
                <w:rFonts w:ascii="Times New Roman" w:eastAsia="仿宋" w:hAnsi="Times New Roman" w:cs="Times New Roman"/>
                <w:sz w:val="24"/>
                <w:szCs w:val="24"/>
              </w:rPr>
              <w:t>/</w:t>
            </w:r>
          </w:p>
          <w:p w14:paraId="3F7E2B2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w:t>
            </w:r>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ein/ /</w:t>
            </w:r>
            <w:proofErr w:type="spellStart"/>
            <w:r w:rsidRPr="006E013E">
              <w:rPr>
                <w:rFonts w:ascii="Times New Roman" w:eastAsia="仿宋" w:hAnsi="Times New Roman" w:cs="Times New Roman"/>
                <w:sz w:val="24"/>
                <w:szCs w:val="24"/>
              </w:rPr>
              <w:t>rizl</w:t>
            </w:r>
            <w:r w:rsidRPr="006E013E">
              <w:rPr>
                <w:rFonts w:ascii="Times New Roman" w:eastAsia="仿宋" w:hAnsi="Times New Roman" w:cs="Times New Roman"/>
                <w:color w:val="538135" w:themeColor="accent6" w:themeShade="BF"/>
                <w:sz w:val="24"/>
                <w:szCs w:val="24"/>
              </w:rPr>
              <w:t>v</w:t>
            </w:r>
            <w:proofErr w:type="spellEnd"/>
            <w:r w:rsidRPr="006E013E">
              <w:rPr>
                <w:rFonts w:ascii="Times New Roman" w:eastAsia="仿宋" w:hAnsi="Times New Roman" w:cs="Times New Roman"/>
                <w:sz w:val="24"/>
                <w:szCs w:val="24"/>
              </w:rPr>
              <w:t>/</w:t>
            </w:r>
          </w:p>
          <w:p w14:paraId="664A355B" w14:textId="77777777" w:rsidR="00AB40EE" w:rsidRPr="006E013E" w:rsidRDefault="00AB40EE" w:rsidP="006E013E">
            <w:pPr>
              <w:spacing w:line="360" w:lineRule="auto"/>
              <w:jc w:val="center"/>
              <w:rPr>
                <w:rFonts w:ascii="Times New Roman" w:eastAsia="仿宋" w:hAnsi="Times New Roman" w:cs="Times New Roman"/>
                <w:sz w:val="24"/>
                <w:szCs w:val="24"/>
              </w:rPr>
            </w:pPr>
            <w:bookmarkStart w:id="18" w:name="OLE_LINK16"/>
            <w:r w:rsidRPr="006E013E">
              <w:rPr>
                <w:rFonts w:ascii="Times New Roman" w:eastAsia="仿宋" w:hAnsi="Times New Roman" w:cs="Times New Roman"/>
                <w:sz w:val="24"/>
                <w:szCs w:val="24"/>
              </w:rPr>
              <w:t>/</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sz w:val="24"/>
                <w:szCs w:val="24"/>
              </w:rPr>
              <w:t>g</w:t>
            </w:r>
            <w:r w:rsidRPr="006E013E">
              <w:rPr>
                <w:rFonts w:ascii="宋体" w:eastAsia="宋体" w:hAnsi="宋体" w:cs="宋体" w:hint="eastAsia"/>
                <w:sz w:val="24"/>
                <w:szCs w:val="24"/>
              </w:rPr>
              <w:t>∧</w:t>
            </w:r>
            <w:proofErr w:type="spellStart"/>
            <w:r w:rsidRPr="006E013E">
              <w:rPr>
                <w:rFonts w:ascii="Times New Roman" w:eastAsia="仿宋" w:hAnsi="Times New Roman" w:cs="Times New Roman"/>
                <w:color w:val="538135" w:themeColor="accent6" w:themeShade="BF"/>
                <w:sz w:val="24"/>
                <w:szCs w:val="24"/>
              </w:rPr>
              <w:t>v</w:t>
            </w:r>
            <w:r w:rsidRPr="006E013E">
              <w:rPr>
                <w:rFonts w:ascii="Times New Roman" w:eastAsia="仿宋" w:hAnsi="Times New Roman" w:cs="Times New Roman"/>
                <w:sz w:val="24"/>
                <w:szCs w:val="24"/>
              </w:rPr>
              <w:t>ǝmǝnt</w:t>
            </w:r>
            <w:proofErr w:type="spellEnd"/>
            <w:r w:rsidRPr="006E013E">
              <w:rPr>
                <w:rFonts w:ascii="Times New Roman" w:eastAsia="仿宋" w:hAnsi="Times New Roman" w:cs="Times New Roman"/>
                <w:sz w:val="24"/>
                <w:szCs w:val="24"/>
              </w:rPr>
              <w:t>/</w:t>
            </w:r>
            <w:bookmarkEnd w:id="18"/>
          </w:p>
        </w:tc>
        <w:tc>
          <w:tcPr>
            <w:tcW w:w="646" w:type="dxa"/>
          </w:tcPr>
          <w:p w14:paraId="47EDDB1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901748E" w14:textId="77777777" w:rsidTr="00C65D7E">
        <w:trPr>
          <w:jc w:val="center"/>
        </w:trPr>
        <w:tc>
          <w:tcPr>
            <w:tcW w:w="439" w:type="dxa"/>
          </w:tcPr>
          <w:p w14:paraId="0090C5D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15</w:t>
            </w:r>
          </w:p>
        </w:tc>
        <w:tc>
          <w:tcPr>
            <w:tcW w:w="1256" w:type="dxa"/>
          </w:tcPr>
          <w:p w14:paraId="4D01D02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New/nation/never</w:t>
            </w:r>
          </w:p>
        </w:tc>
        <w:tc>
          <w:tcPr>
            <w:tcW w:w="2978" w:type="dxa"/>
          </w:tcPr>
          <w:p w14:paraId="599BFB61"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spellStart"/>
            <w:r w:rsidRPr="006E013E">
              <w:rPr>
                <w:rFonts w:ascii="Times New Roman" w:eastAsia="仿宋" w:hAnsi="Times New Roman" w:cs="Times New Roman"/>
                <w:color w:val="FF0000"/>
              </w:rPr>
              <w:t>l</w:t>
            </w:r>
            <w:r w:rsidRPr="006E013E">
              <w:rPr>
                <w:rFonts w:ascii="Times New Roman" w:eastAsia="仿宋" w:hAnsi="Times New Roman" w:cs="Times New Roman"/>
              </w:rPr>
              <w:t>ju</w:t>
            </w:r>
            <w:proofErr w:type="spellEnd"/>
            <w:r w:rsidRPr="006E013E">
              <w:rPr>
                <w:rFonts w:ascii="Times New Roman" w:eastAsia="仿宋" w:hAnsi="Times New Roman" w:cs="Times New Roman"/>
              </w:rPr>
              <w:t>/ /’</w:t>
            </w:r>
            <w:proofErr w:type="spellStart"/>
            <w:r w:rsidRPr="006E013E">
              <w:rPr>
                <w:rFonts w:ascii="Times New Roman" w:eastAsia="仿宋" w:hAnsi="Times New Roman" w:cs="Times New Roman"/>
                <w:color w:val="FF0000"/>
              </w:rPr>
              <w:t>l</w:t>
            </w:r>
            <w:r w:rsidRPr="006E013E">
              <w:rPr>
                <w:rFonts w:ascii="Times New Roman" w:eastAsia="仿宋" w:hAnsi="Times New Roman" w:cs="Times New Roman"/>
              </w:rPr>
              <w:t>ei</w:t>
            </w:r>
            <w:r w:rsidRPr="006E013E">
              <w:rPr>
                <w:rFonts w:ascii="Times New Roman" w:eastAsia="MS Mincho" w:hAnsi="Times New Roman" w:cs="Times New Roman"/>
              </w:rPr>
              <w:t>ʃ</w:t>
            </w:r>
            <w:bookmarkStart w:id="19" w:name="OLE_LINK27"/>
            <w:r w:rsidRPr="006E013E">
              <w:rPr>
                <w:rFonts w:ascii="Times New Roman" w:eastAsia="仿宋" w:hAnsi="Times New Roman" w:cs="Times New Roman"/>
              </w:rPr>
              <w:t>ǝn</w:t>
            </w:r>
            <w:bookmarkEnd w:id="19"/>
            <w:proofErr w:type="spellEnd"/>
            <w:r w:rsidRPr="006E013E">
              <w:rPr>
                <w:rFonts w:ascii="Times New Roman" w:eastAsia="仿宋" w:hAnsi="Times New Roman" w:cs="Times New Roman"/>
              </w:rPr>
              <w:t>/ /</w:t>
            </w:r>
            <w:proofErr w:type="spellStart"/>
            <w:r w:rsidRPr="006E013E">
              <w:rPr>
                <w:rFonts w:ascii="Times New Roman" w:eastAsia="仿宋" w:hAnsi="Times New Roman" w:cs="Times New Roman"/>
                <w:color w:val="FF0000"/>
              </w:rPr>
              <w:t>l</w:t>
            </w:r>
            <w:r w:rsidRPr="006E013E">
              <w:rPr>
                <w:rFonts w:ascii="Times New Roman" w:eastAsia="仿宋" w:hAnsi="Times New Roman" w:cs="Times New Roman"/>
              </w:rPr>
              <w:t>evǝ</w:t>
            </w:r>
            <w:proofErr w:type="spellEnd"/>
            <w:r w:rsidRPr="006E013E">
              <w:rPr>
                <w:rFonts w:ascii="Times New Roman" w:eastAsia="仿宋" w:hAnsi="Times New Roman" w:cs="Times New Roman"/>
              </w:rPr>
              <w:t>/</w:t>
            </w:r>
          </w:p>
        </w:tc>
        <w:tc>
          <w:tcPr>
            <w:tcW w:w="2977" w:type="dxa"/>
          </w:tcPr>
          <w:p w14:paraId="5007A3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color w:val="538135" w:themeColor="accent6" w:themeShade="BF"/>
                <w:sz w:val="24"/>
                <w:szCs w:val="24"/>
              </w:rPr>
              <w:t>n</w:t>
            </w:r>
            <w:r w:rsidRPr="006E013E">
              <w:rPr>
                <w:rFonts w:ascii="Times New Roman" w:eastAsia="仿宋" w:hAnsi="Times New Roman" w:cs="Times New Roman"/>
                <w:sz w:val="24"/>
                <w:szCs w:val="24"/>
              </w:rPr>
              <w:t>ju</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538135" w:themeColor="accent6" w:themeShade="BF"/>
                <w:sz w:val="24"/>
                <w:szCs w:val="24"/>
              </w:rPr>
              <w:t>n</w:t>
            </w:r>
            <w:r w:rsidRPr="006E013E">
              <w:rPr>
                <w:rFonts w:ascii="Times New Roman" w:eastAsia="仿宋" w:hAnsi="Times New Roman" w:cs="Times New Roman"/>
                <w:sz w:val="24"/>
                <w:szCs w:val="24"/>
              </w:rPr>
              <w:t>ei</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sz w:val="24"/>
                <w:szCs w:val="24"/>
              </w:rPr>
              <w:t>ǝn</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color w:val="70AD47" w:themeColor="accent6"/>
                <w:sz w:val="24"/>
                <w:szCs w:val="24"/>
              </w:rPr>
              <w:t>n</w:t>
            </w:r>
            <w:r w:rsidRPr="006E013E">
              <w:rPr>
                <w:rFonts w:ascii="Times New Roman" w:eastAsia="仿宋" w:hAnsi="Times New Roman" w:cs="Times New Roman"/>
                <w:sz w:val="24"/>
                <w:szCs w:val="24"/>
              </w:rPr>
              <w:t>evǝ</w:t>
            </w:r>
            <w:proofErr w:type="spellEnd"/>
            <w:r w:rsidRPr="006E013E">
              <w:rPr>
                <w:rFonts w:ascii="Times New Roman" w:eastAsia="仿宋" w:hAnsi="Times New Roman" w:cs="Times New Roman"/>
                <w:sz w:val="24"/>
                <w:szCs w:val="24"/>
              </w:rPr>
              <w:t>/</w:t>
            </w:r>
          </w:p>
        </w:tc>
        <w:tc>
          <w:tcPr>
            <w:tcW w:w="646" w:type="dxa"/>
          </w:tcPr>
          <w:p w14:paraId="5027FC28"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16026E4" w14:textId="77777777" w:rsidTr="00C65D7E">
        <w:trPr>
          <w:jc w:val="center"/>
        </w:trPr>
        <w:tc>
          <w:tcPr>
            <w:tcW w:w="439" w:type="dxa"/>
          </w:tcPr>
          <w:p w14:paraId="37E1464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16</w:t>
            </w:r>
          </w:p>
        </w:tc>
        <w:tc>
          <w:tcPr>
            <w:tcW w:w="1256" w:type="dxa"/>
          </w:tcPr>
          <w:p w14:paraId="5850D6D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dedicate</w:t>
            </w:r>
          </w:p>
        </w:tc>
        <w:tc>
          <w:tcPr>
            <w:tcW w:w="2978" w:type="dxa"/>
          </w:tcPr>
          <w:p w14:paraId="304F1541"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diceit</w:t>
            </w:r>
            <w:proofErr w:type="spellEnd"/>
            <w:r w:rsidRPr="006E013E">
              <w:rPr>
                <w:rFonts w:ascii="Times New Roman" w:eastAsia="仿宋" w:hAnsi="Times New Roman" w:cs="Times New Roman"/>
                <w:sz w:val="24"/>
                <w:szCs w:val="24"/>
              </w:rPr>
              <w:t>/</w:t>
            </w:r>
          </w:p>
        </w:tc>
        <w:tc>
          <w:tcPr>
            <w:tcW w:w="2977" w:type="dxa"/>
          </w:tcPr>
          <w:p w14:paraId="64EF30F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538135" w:themeColor="accent6" w:themeShade="BF"/>
                <w:sz w:val="24"/>
                <w:szCs w:val="24"/>
              </w:rPr>
              <w:t>e</w:t>
            </w:r>
            <w:r w:rsidRPr="006E013E">
              <w:rPr>
                <w:rFonts w:ascii="Times New Roman" w:eastAsia="仿宋" w:hAnsi="Times New Roman" w:cs="Times New Roman"/>
                <w:sz w:val="24"/>
                <w:szCs w:val="24"/>
              </w:rPr>
              <w:t>diceit</w:t>
            </w:r>
            <w:proofErr w:type="spellEnd"/>
            <w:r w:rsidRPr="006E013E">
              <w:rPr>
                <w:rFonts w:ascii="Times New Roman" w:eastAsia="仿宋" w:hAnsi="Times New Roman" w:cs="Times New Roman"/>
                <w:sz w:val="24"/>
                <w:szCs w:val="24"/>
              </w:rPr>
              <w:t>/</w:t>
            </w:r>
          </w:p>
        </w:tc>
        <w:tc>
          <w:tcPr>
            <w:tcW w:w="646" w:type="dxa"/>
          </w:tcPr>
          <w:p w14:paraId="473618BF"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0C5509E" w14:textId="77777777" w:rsidTr="00C65D7E">
        <w:trPr>
          <w:jc w:val="center"/>
        </w:trPr>
        <w:tc>
          <w:tcPr>
            <w:tcW w:w="439" w:type="dxa"/>
          </w:tcPr>
          <w:p w14:paraId="60C0A19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17</w:t>
            </w:r>
          </w:p>
        </w:tc>
        <w:tc>
          <w:tcPr>
            <w:tcW w:w="1256" w:type="dxa"/>
          </w:tcPr>
          <w:p w14:paraId="5903F08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field</w:t>
            </w:r>
          </w:p>
        </w:tc>
        <w:tc>
          <w:tcPr>
            <w:tcW w:w="2978" w:type="dxa"/>
          </w:tcPr>
          <w:p w14:paraId="072E513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f</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ld</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f</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ld</w:t>
            </w:r>
            <w:proofErr w:type="spellEnd"/>
            <w:r w:rsidRPr="006E013E">
              <w:rPr>
                <w:rFonts w:ascii="Times New Roman" w:eastAsia="仿宋" w:hAnsi="Times New Roman" w:cs="Times New Roman"/>
                <w:sz w:val="24"/>
                <w:szCs w:val="24"/>
              </w:rPr>
              <w:t>/</w:t>
            </w:r>
          </w:p>
        </w:tc>
        <w:tc>
          <w:tcPr>
            <w:tcW w:w="2977" w:type="dxa"/>
          </w:tcPr>
          <w:p w14:paraId="16EE885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f</w:t>
            </w:r>
            <w:r w:rsidRPr="006E013E">
              <w:rPr>
                <w:rFonts w:ascii="Times New Roman" w:eastAsia="仿宋" w:hAnsi="Times New Roman" w:cs="Times New Roman"/>
                <w:color w:val="70AD47" w:themeColor="accent6"/>
                <w:sz w:val="24"/>
                <w:szCs w:val="24"/>
              </w:rPr>
              <w:t>i:</w:t>
            </w:r>
            <w:r w:rsidRPr="006E013E">
              <w:rPr>
                <w:rFonts w:ascii="Times New Roman" w:eastAsia="仿宋" w:hAnsi="Times New Roman" w:cs="Times New Roman"/>
                <w:sz w:val="24"/>
                <w:szCs w:val="24"/>
              </w:rPr>
              <w:t>ld</w:t>
            </w:r>
            <w:proofErr w:type="spellEnd"/>
            <w:proofErr w:type="gramEnd"/>
            <w:r w:rsidRPr="006E013E">
              <w:rPr>
                <w:rFonts w:ascii="Times New Roman" w:eastAsia="仿宋" w:hAnsi="Times New Roman" w:cs="Times New Roman"/>
                <w:sz w:val="24"/>
                <w:szCs w:val="24"/>
              </w:rPr>
              <w:t>/</w:t>
            </w:r>
          </w:p>
        </w:tc>
        <w:tc>
          <w:tcPr>
            <w:tcW w:w="646" w:type="dxa"/>
          </w:tcPr>
          <w:p w14:paraId="57F157E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E2DACFE" w14:textId="77777777" w:rsidTr="00C65D7E">
        <w:trPr>
          <w:jc w:val="center"/>
        </w:trPr>
        <w:tc>
          <w:tcPr>
            <w:tcW w:w="439" w:type="dxa"/>
          </w:tcPr>
          <w:p w14:paraId="0CB29D3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18</w:t>
            </w:r>
          </w:p>
        </w:tc>
        <w:tc>
          <w:tcPr>
            <w:tcW w:w="1256" w:type="dxa"/>
          </w:tcPr>
          <w:p w14:paraId="3B46C67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live</w:t>
            </w:r>
          </w:p>
        </w:tc>
        <w:tc>
          <w:tcPr>
            <w:tcW w:w="2978" w:type="dxa"/>
          </w:tcPr>
          <w:p w14:paraId="25396C0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aiu</w:t>
            </w:r>
            <w:proofErr w:type="spellEnd"/>
            <w:r w:rsidRPr="006E013E">
              <w:rPr>
                <w:rFonts w:ascii="Times New Roman" w:eastAsia="仿宋" w:hAnsi="Times New Roman" w:cs="Times New Roman"/>
                <w:sz w:val="24"/>
                <w:szCs w:val="24"/>
              </w:rPr>
              <w:t>/</w:t>
            </w:r>
          </w:p>
        </w:tc>
        <w:tc>
          <w:tcPr>
            <w:tcW w:w="2977" w:type="dxa"/>
          </w:tcPr>
          <w:p w14:paraId="26F1E80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iv</w:t>
            </w:r>
            <w:r w:rsidRPr="006E013E">
              <w:rPr>
                <w:rFonts w:ascii="Times New Roman" w:eastAsia="仿宋" w:hAnsi="Times New Roman" w:cs="Times New Roman"/>
                <w:sz w:val="24"/>
                <w:szCs w:val="24"/>
              </w:rPr>
              <w:t>/</w:t>
            </w:r>
          </w:p>
        </w:tc>
        <w:tc>
          <w:tcPr>
            <w:tcW w:w="646" w:type="dxa"/>
          </w:tcPr>
          <w:p w14:paraId="295EA00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8B7CF8C" w14:textId="77777777" w:rsidTr="00C65D7E">
        <w:trPr>
          <w:jc w:val="center"/>
        </w:trPr>
        <w:tc>
          <w:tcPr>
            <w:tcW w:w="439" w:type="dxa"/>
          </w:tcPr>
          <w:p w14:paraId="2952699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19</w:t>
            </w:r>
          </w:p>
        </w:tc>
        <w:tc>
          <w:tcPr>
            <w:tcW w:w="1256" w:type="dxa"/>
          </w:tcPr>
          <w:p w14:paraId="59A8724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sense</w:t>
            </w:r>
          </w:p>
        </w:tc>
        <w:tc>
          <w:tcPr>
            <w:tcW w:w="2978" w:type="dxa"/>
          </w:tcPr>
          <w:p w14:paraId="2E34299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FF0000"/>
                <w:sz w:val="24"/>
                <w:szCs w:val="24"/>
              </w:rPr>
              <w:t>i</w:t>
            </w:r>
            <w:r w:rsidRPr="006E013E">
              <w:rPr>
                <w:rFonts w:ascii="Times New Roman" w:eastAsia="仿宋" w:hAnsi="Times New Roman" w:cs="Times New Roman"/>
                <w:sz w:val="24"/>
                <w:szCs w:val="24"/>
              </w:rPr>
              <w:t>ns/ /</w:t>
            </w:r>
            <w:proofErr w:type="spellStart"/>
            <w:r w:rsidRPr="006E013E">
              <w:rPr>
                <w:rFonts w:ascii="Times New Roman" w:eastAsia="仿宋" w:hAnsi="Times New Roman" w:cs="Times New Roman"/>
                <w:sz w:val="24"/>
                <w:szCs w:val="24"/>
              </w:rPr>
              <w:t>s</w:t>
            </w:r>
            <w:r w:rsidRPr="006E013E">
              <w:rPr>
                <w:rFonts w:ascii="Times New Roman" w:eastAsia="仿宋" w:hAnsi="Times New Roman" w:cs="Times New Roman"/>
                <w:color w:val="FF0000"/>
                <w:sz w:val="24"/>
                <w:szCs w:val="24"/>
              </w:rPr>
              <w:t>ǝ</w:t>
            </w:r>
            <w:r w:rsidRPr="006E013E">
              <w:rPr>
                <w:rFonts w:ascii="Times New Roman" w:eastAsia="仿宋" w:hAnsi="Times New Roman" w:cs="Times New Roman"/>
                <w:sz w:val="24"/>
                <w:szCs w:val="24"/>
              </w:rPr>
              <w:t>ns</w:t>
            </w:r>
            <w:proofErr w:type="spellEnd"/>
            <w:r w:rsidRPr="006E013E">
              <w:rPr>
                <w:rFonts w:ascii="Times New Roman" w:eastAsia="仿宋" w:hAnsi="Times New Roman" w:cs="Times New Roman"/>
                <w:sz w:val="24"/>
                <w:szCs w:val="24"/>
              </w:rPr>
              <w:t>/</w:t>
            </w:r>
          </w:p>
        </w:tc>
        <w:tc>
          <w:tcPr>
            <w:tcW w:w="2977" w:type="dxa"/>
          </w:tcPr>
          <w:p w14:paraId="222D4B7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s</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ns</w:t>
            </w:r>
            <w:proofErr w:type="spellEnd"/>
            <w:r w:rsidRPr="006E013E">
              <w:rPr>
                <w:rFonts w:ascii="Times New Roman" w:eastAsia="仿宋" w:hAnsi="Times New Roman" w:cs="Times New Roman"/>
                <w:sz w:val="24"/>
                <w:szCs w:val="24"/>
              </w:rPr>
              <w:t>/</w:t>
            </w:r>
          </w:p>
        </w:tc>
        <w:tc>
          <w:tcPr>
            <w:tcW w:w="646" w:type="dxa"/>
          </w:tcPr>
          <w:p w14:paraId="3EB60A5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D900923" w14:textId="77777777" w:rsidTr="00C65D7E">
        <w:trPr>
          <w:jc w:val="center"/>
        </w:trPr>
        <w:tc>
          <w:tcPr>
            <w:tcW w:w="439" w:type="dxa"/>
          </w:tcPr>
          <w:p w14:paraId="6EA2182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20</w:t>
            </w:r>
          </w:p>
        </w:tc>
        <w:tc>
          <w:tcPr>
            <w:tcW w:w="1256" w:type="dxa"/>
          </w:tcPr>
          <w:p w14:paraId="5B86933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ground</w:t>
            </w:r>
          </w:p>
        </w:tc>
        <w:tc>
          <w:tcPr>
            <w:tcW w:w="2978" w:type="dxa"/>
          </w:tcPr>
          <w:p w14:paraId="54CBBF5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gr</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nd</w:t>
            </w:r>
            <w:proofErr w:type="spellEnd"/>
            <w:r w:rsidRPr="006E013E">
              <w:rPr>
                <w:rFonts w:ascii="Times New Roman" w:eastAsia="仿宋" w:hAnsi="Times New Roman" w:cs="Times New Roman"/>
                <w:sz w:val="24"/>
                <w:szCs w:val="24"/>
              </w:rPr>
              <w:t>/</w:t>
            </w:r>
          </w:p>
        </w:tc>
        <w:tc>
          <w:tcPr>
            <w:tcW w:w="2977" w:type="dxa"/>
          </w:tcPr>
          <w:p w14:paraId="277926B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gr</w:t>
            </w:r>
            <w:r w:rsidRPr="006E013E">
              <w:rPr>
                <w:rFonts w:ascii="Times New Roman" w:eastAsia="仿宋" w:hAnsi="Times New Roman" w:cs="Times New Roman"/>
                <w:color w:val="538135" w:themeColor="accent6" w:themeShade="BF"/>
                <w:sz w:val="24"/>
                <w:szCs w:val="24"/>
              </w:rPr>
              <w:t>au</w:t>
            </w:r>
            <w:r w:rsidRPr="006E013E">
              <w:rPr>
                <w:rFonts w:ascii="Times New Roman" w:eastAsia="仿宋" w:hAnsi="Times New Roman" w:cs="Times New Roman"/>
                <w:sz w:val="24"/>
                <w:szCs w:val="24"/>
              </w:rPr>
              <w:t>nd</w:t>
            </w:r>
            <w:proofErr w:type="spellEnd"/>
            <w:r w:rsidRPr="006E013E">
              <w:rPr>
                <w:rFonts w:ascii="Times New Roman" w:eastAsia="仿宋" w:hAnsi="Times New Roman" w:cs="Times New Roman"/>
                <w:sz w:val="24"/>
                <w:szCs w:val="24"/>
              </w:rPr>
              <w:t>/</w:t>
            </w:r>
          </w:p>
        </w:tc>
        <w:tc>
          <w:tcPr>
            <w:tcW w:w="646" w:type="dxa"/>
          </w:tcPr>
          <w:p w14:paraId="6DCEB203"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4C226BEA" w14:textId="77777777" w:rsidTr="00C65D7E">
        <w:trPr>
          <w:jc w:val="center"/>
        </w:trPr>
        <w:tc>
          <w:tcPr>
            <w:tcW w:w="439" w:type="dxa"/>
          </w:tcPr>
          <w:p w14:paraId="09BB5AB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21</w:t>
            </w:r>
          </w:p>
        </w:tc>
        <w:tc>
          <w:tcPr>
            <w:tcW w:w="1256" w:type="dxa"/>
          </w:tcPr>
          <w:p w14:paraId="7393A72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men</w:t>
            </w:r>
          </w:p>
        </w:tc>
        <w:tc>
          <w:tcPr>
            <w:tcW w:w="2978" w:type="dxa"/>
          </w:tcPr>
          <w:p w14:paraId="02811F8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m</w:t>
            </w:r>
            <w:r w:rsidRPr="006E013E">
              <w:rPr>
                <w:rFonts w:ascii="Times New Roman" w:eastAsia="仿宋" w:hAnsi="Times New Roman" w:cs="Times New Roman"/>
                <w:color w:val="FF0000"/>
                <w:sz w:val="24"/>
                <w:szCs w:val="24"/>
              </w:rPr>
              <w:t>æ</w:t>
            </w:r>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w:t>
            </w:r>
          </w:p>
        </w:tc>
        <w:tc>
          <w:tcPr>
            <w:tcW w:w="2977" w:type="dxa"/>
          </w:tcPr>
          <w:p w14:paraId="2EA317B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n/</w:t>
            </w:r>
          </w:p>
        </w:tc>
        <w:tc>
          <w:tcPr>
            <w:tcW w:w="646" w:type="dxa"/>
          </w:tcPr>
          <w:p w14:paraId="41D2B97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3BFC609" w14:textId="77777777" w:rsidTr="00C65D7E">
        <w:trPr>
          <w:jc w:val="center"/>
        </w:trPr>
        <w:tc>
          <w:tcPr>
            <w:tcW w:w="439" w:type="dxa"/>
          </w:tcPr>
          <w:p w14:paraId="5F92CDB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22</w:t>
            </w:r>
          </w:p>
        </w:tc>
        <w:tc>
          <w:tcPr>
            <w:tcW w:w="1256" w:type="dxa"/>
          </w:tcPr>
          <w:p w14:paraId="1DEBD4C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dead</w:t>
            </w:r>
          </w:p>
        </w:tc>
        <w:tc>
          <w:tcPr>
            <w:tcW w:w="2978" w:type="dxa"/>
          </w:tcPr>
          <w:p w14:paraId="7B4EBF9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d</w:t>
            </w:r>
            <w:proofErr w:type="spellEnd"/>
            <w:r w:rsidRPr="006E013E">
              <w:rPr>
                <w:rFonts w:ascii="Times New Roman" w:eastAsia="仿宋" w:hAnsi="Times New Roman" w:cs="Times New Roman"/>
                <w:sz w:val="24"/>
                <w:szCs w:val="24"/>
              </w:rPr>
              <w:t>/</w:t>
            </w:r>
          </w:p>
        </w:tc>
        <w:tc>
          <w:tcPr>
            <w:tcW w:w="2977" w:type="dxa"/>
          </w:tcPr>
          <w:p w14:paraId="1717FF6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70AD47" w:themeColor="accent6"/>
                <w:sz w:val="24"/>
                <w:szCs w:val="24"/>
              </w:rPr>
              <w:t>e</w:t>
            </w:r>
            <w:r w:rsidRPr="006E013E">
              <w:rPr>
                <w:rFonts w:ascii="Times New Roman" w:eastAsia="仿宋" w:hAnsi="Times New Roman" w:cs="Times New Roman"/>
                <w:sz w:val="24"/>
                <w:szCs w:val="24"/>
              </w:rPr>
              <w:t>d</w:t>
            </w:r>
            <w:proofErr w:type="spellEnd"/>
            <w:r w:rsidRPr="006E013E">
              <w:rPr>
                <w:rFonts w:ascii="Times New Roman" w:eastAsia="仿宋" w:hAnsi="Times New Roman" w:cs="Times New Roman"/>
                <w:sz w:val="24"/>
                <w:szCs w:val="24"/>
              </w:rPr>
              <w:t>/</w:t>
            </w:r>
          </w:p>
        </w:tc>
        <w:tc>
          <w:tcPr>
            <w:tcW w:w="646" w:type="dxa"/>
          </w:tcPr>
          <w:p w14:paraId="0EAD270D"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3F30F37" w14:textId="77777777" w:rsidTr="00C65D7E">
        <w:trPr>
          <w:jc w:val="center"/>
        </w:trPr>
        <w:tc>
          <w:tcPr>
            <w:tcW w:w="439" w:type="dxa"/>
          </w:tcPr>
          <w:p w14:paraId="0F1D167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23</w:t>
            </w:r>
          </w:p>
        </w:tc>
        <w:tc>
          <w:tcPr>
            <w:tcW w:w="1256" w:type="dxa"/>
          </w:tcPr>
          <w:p w14:paraId="69F3D33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above</w:t>
            </w:r>
          </w:p>
        </w:tc>
        <w:tc>
          <w:tcPr>
            <w:tcW w:w="2978" w:type="dxa"/>
          </w:tcPr>
          <w:p w14:paraId="49FA7B62"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ǝbǝuu</w:t>
            </w:r>
            <w:proofErr w:type="spellEnd"/>
            <w:r w:rsidRPr="006E013E">
              <w:rPr>
                <w:rFonts w:ascii="Times New Roman" w:eastAsia="仿宋" w:hAnsi="Times New Roman" w:cs="Times New Roman"/>
                <w:sz w:val="24"/>
                <w:szCs w:val="24"/>
              </w:rPr>
              <w:t>/</w:t>
            </w:r>
          </w:p>
        </w:tc>
        <w:tc>
          <w:tcPr>
            <w:tcW w:w="2977" w:type="dxa"/>
          </w:tcPr>
          <w:p w14:paraId="295C445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ǝb</w:t>
            </w:r>
            <w:proofErr w:type="spellEnd"/>
            <w:r w:rsidRPr="006E013E">
              <w:rPr>
                <w:rFonts w:ascii="宋体" w:eastAsia="宋体" w:hAnsi="宋体" w:cs="宋体" w:hint="eastAsia"/>
                <w:color w:val="538135" w:themeColor="accent6" w:themeShade="BF"/>
                <w:sz w:val="24"/>
                <w:szCs w:val="24"/>
              </w:rPr>
              <w:t>∧</w:t>
            </w:r>
            <w:r w:rsidRPr="006E013E">
              <w:rPr>
                <w:rFonts w:ascii="Times New Roman" w:eastAsia="仿宋" w:hAnsi="Times New Roman" w:cs="Times New Roman"/>
                <w:sz w:val="24"/>
                <w:szCs w:val="24"/>
              </w:rPr>
              <w:t>v/</w:t>
            </w:r>
          </w:p>
        </w:tc>
        <w:tc>
          <w:tcPr>
            <w:tcW w:w="646" w:type="dxa"/>
          </w:tcPr>
          <w:p w14:paraId="53B72429"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EEBBF3D" w14:textId="77777777" w:rsidTr="00C65D7E">
        <w:trPr>
          <w:jc w:val="center"/>
        </w:trPr>
        <w:tc>
          <w:tcPr>
            <w:tcW w:w="439" w:type="dxa"/>
          </w:tcPr>
          <w:p w14:paraId="0E9B6E0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24</w:t>
            </w:r>
          </w:p>
        </w:tc>
        <w:tc>
          <w:tcPr>
            <w:tcW w:w="1256" w:type="dxa"/>
          </w:tcPr>
          <w:p w14:paraId="7BD99D9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Detract/devotion</w:t>
            </w:r>
          </w:p>
        </w:tc>
        <w:tc>
          <w:tcPr>
            <w:tcW w:w="2978" w:type="dxa"/>
          </w:tcPr>
          <w:p w14:paraId="6680BFB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’trækt</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w:t>
            </w:r>
            <w:r w:rsidRPr="006E013E">
              <w:rPr>
                <w:rFonts w:ascii="Times New Roman" w:eastAsia="仿宋" w:hAnsi="Times New Roman" w:cs="Times New Roman"/>
                <w:color w:val="FF0000"/>
                <w:sz w:val="24"/>
                <w:szCs w:val="24"/>
              </w:rPr>
              <w:t>u</w:t>
            </w:r>
            <w:r w:rsidRPr="006E013E">
              <w:rPr>
                <w:rFonts w:ascii="Times New Roman" w:eastAsia="仿宋" w:hAnsi="Times New Roman" w:cs="Times New Roman"/>
                <w:sz w:val="24"/>
                <w:szCs w:val="24"/>
              </w:rPr>
              <w:t>ǝu</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color w:val="000000"/>
                <w:kern w:val="0"/>
                <w:sz w:val="24"/>
                <w:szCs w:val="24"/>
              </w:rPr>
              <w:t>i</w:t>
            </w:r>
            <w:r w:rsidRPr="006E013E">
              <w:rPr>
                <w:rFonts w:ascii="Times New Roman" w:eastAsia="仿宋" w:hAnsi="Times New Roman" w:cs="Times New Roman"/>
                <w:sz w:val="24"/>
                <w:szCs w:val="24"/>
              </w:rPr>
              <w:t>ǝn</w:t>
            </w:r>
            <w:proofErr w:type="spellEnd"/>
            <w:r w:rsidRPr="006E013E">
              <w:rPr>
                <w:rFonts w:ascii="Times New Roman" w:eastAsia="仿宋" w:hAnsi="Times New Roman" w:cs="Times New Roman"/>
                <w:sz w:val="24"/>
                <w:szCs w:val="24"/>
              </w:rPr>
              <w:t>/</w:t>
            </w:r>
          </w:p>
        </w:tc>
        <w:tc>
          <w:tcPr>
            <w:tcW w:w="2977" w:type="dxa"/>
          </w:tcPr>
          <w:p w14:paraId="7448B3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’trækt</w:t>
            </w:r>
            <w:proofErr w:type="spellEnd"/>
            <w:r w:rsidRPr="006E013E">
              <w:rPr>
                <w:rFonts w:ascii="Times New Roman" w:eastAsia="仿宋" w:hAnsi="Times New Roman" w:cs="Times New Roman"/>
                <w:sz w:val="24"/>
                <w:szCs w:val="24"/>
              </w:rPr>
              <w:t>/ /</w:t>
            </w:r>
            <w:bookmarkStart w:id="20" w:name="OLE_LINK17"/>
            <w:proofErr w:type="spellStart"/>
            <w:r w:rsidRPr="006E013E">
              <w:rPr>
                <w:rFonts w:ascii="Times New Roman" w:eastAsia="仿宋" w:hAnsi="Times New Roman" w:cs="Times New Roman"/>
                <w:sz w:val="24"/>
                <w:szCs w:val="24"/>
              </w:rPr>
              <w:t>d</w:t>
            </w:r>
            <w:r w:rsidRPr="006E013E">
              <w:rPr>
                <w:rFonts w:ascii="Times New Roman" w:eastAsia="仿宋" w:hAnsi="Times New Roman" w:cs="Times New Roman"/>
                <w:color w:val="70AD47" w:themeColor="accent6"/>
                <w:sz w:val="24"/>
                <w:szCs w:val="24"/>
              </w:rPr>
              <w:t>i</w:t>
            </w:r>
            <w:r w:rsidRPr="006E013E">
              <w:rPr>
                <w:rFonts w:ascii="Times New Roman" w:eastAsia="仿宋" w:hAnsi="Times New Roman" w:cs="Times New Roman"/>
                <w:sz w:val="24"/>
                <w:szCs w:val="24"/>
              </w:rPr>
              <w:t>’</w:t>
            </w:r>
            <w:r w:rsidRPr="006E013E">
              <w:rPr>
                <w:rFonts w:ascii="Times New Roman" w:eastAsia="仿宋" w:hAnsi="Times New Roman" w:cs="Times New Roman"/>
                <w:color w:val="70AD47" w:themeColor="accent6"/>
                <w:sz w:val="24"/>
                <w:szCs w:val="24"/>
              </w:rPr>
              <w:t>v</w:t>
            </w:r>
            <w:r w:rsidRPr="006E013E">
              <w:rPr>
                <w:rFonts w:ascii="Times New Roman" w:eastAsia="仿宋" w:hAnsi="Times New Roman" w:cs="Times New Roman"/>
                <w:sz w:val="24"/>
                <w:szCs w:val="24"/>
              </w:rPr>
              <w:t>ǝu</w:t>
            </w:r>
            <w:r w:rsidRPr="006E013E">
              <w:rPr>
                <w:rFonts w:ascii="Times New Roman" w:eastAsia="MS Mincho" w:hAnsi="Times New Roman" w:cs="Times New Roman"/>
                <w:color w:val="000000"/>
                <w:kern w:val="0"/>
                <w:sz w:val="24"/>
                <w:szCs w:val="24"/>
              </w:rPr>
              <w:t>ʃ</w:t>
            </w:r>
            <w:r w:rsidRPr="006E013E">
              <w:rPr>
                <w:rFonts w:ascii="Times New Roman" w:eastAsia="仿宋" w:hAnsi="Times New Roman" w:cs="Times New Roman"/>
                <w:color w:val="000000"/>
                <w:kern w:val="0"/>
                <w:sz w:val="24"/>
                <w:szCs w:val="24"/>
              </w:rPr>
              <w:t>i</w:t>
            </w:r>
            <w:r w:rsidRPr="006E013E">
              <w:rPr>
                <w:rFonts w:ascii="Times New Roman" w:eastAsia="仿宋" w:hAnsi="Times New Roman" w:cs="Times New Roman"/>
                <w:sz w:val="24"/>
                <w:szCs w:val="24"/>
              </w:rPr>
              <w:t>ǝn</w:t>
            </w:r>
            <w:bookmarkEnd w:id="20"/>
            <w:proofErr w:type="spellEnd"/>
            <w:r w:rsidRPr="006E013E">
              <w:rPr>
                <w:rFonts w:ascii="Times New Roman" w:eastAsia="仿宋" w:hAnsi="Times New Roman" w:cs="Times New Roman"/>
                <w:sz w:val="24"/>
                <w:szCs w:val="24"/>
              </w:rPr>
              <w:t>/</w:t>
            </w:r>
          </w:p>
        </w:tc>
        <w:tc>
          <w:tcPr>
            <w:tcW w:w="646" w:type="dxa"/>
          </w:tcPr>
          <w:p w14:paraId="242AF452"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6C9D45AB" w14:textId="77777777" w:rsidTr="00C65D7E">
        <w:trPr>
          <w:jc w:val="center"/>
        </w:trPr>
        <w:tc>
          <w:tcPr>
            <w:tcW w:w="439" w:type="dxa"/>
          </w:tcPr>
          <w:p w14:paraId="55144BA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25</w:t>
            </w:r>
          </w:p>
        </w:tc>
        <w:tc>
          <w:tcPr>
            <w:tcW w:w="1256" w:type="dxa"/>
          </w:tcPr>
          <w:p w14:paraId="06A6D38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little</w:t>
            </w:r>
          </w:p>
        </w:tc>
        <w:tc>
          <w:tcPr>
            <w:tcW w:w="2978" w:type="dxa"/>
          </w:tcPr>
          <w:p w14:paraId="490DD30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w:t>
            </w:r>
            <w:r w:rsidRPr="006E013E">
              <w:rPr>
                <w:rFonts w:ascii="Times New Roman" w:eastAsia="仿宋" w:hAnsi="Times New Roman" w:cs="Times New Roman"/>
                <w:color w:val="FF0000"/>
                <w:sz w:val="24"/>
                <w:szCs w:val="24"/>
              </w:rPr>
              <w:t>ai</w:t>
            </w:r>
            <w:r w:rsidRPr="006E013E">
              <w:rPr>
                <w:rFonts w:ascii="Times New Roman" w:eastAsia="仿宋" w:hAnsi="Times New Roman" w:cs="Times New Roman"/>
                <w:sz w:val="24"/>
                <w:szCs w:val="24"/>
              </w:rPr>
              <w:t>tl</w:t>
            </w:r>
            <w:proofErr w:type="spellEnd"/>
            <w:r w:rsidRPr="006E013E">
              <w:rPr>
                <w:rFonts w:ascii="Times New Roman" w:eastAsia="仿宋" w:hAnsi="Times New Roman" w:cs="Times New Roman"/>
                <w:sz w:val="24"/>
                <w:szCs w:val="24"/>
              </w:rPr>
              <w:t>/</w:t>
            </w:r>
          </w:p>
        </w:tc>
        <w:tc>
          <w:tcPr>
            <w:tcW w:w="2977" w:type="dxa"/>
          </w:tcPr>
          <w:p w14:paraId="3265D6D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w:t>
            </w:r>
            <w:r w:rsidRPr="006E013E">
              <w:rPr>
                <w:rFonts w:ascii="Times New Roman" w:eastAsia="仿宋" w:hAnsi="Times New Roman" w:cs="Times New Roman"/>
                <w:color w:val="538135" w:themeColor="accent6" w:themeShade="BF"/>
                <w:sz w:val="24"/>
                <w:szCs w:val="24"/>
              </w:rPr>
              <w:t>i</w:t>
            </w:r>
            <w:r w:rsidRPr="006E013E">
              <w:rPr>
                <w:rFonts w:ascii="Times New Roman" w:eastAsia="仿宋" w:hAnsi="Times New Roman" w:cs="Times New Roman"/>
                <w:sz w:val="24"/>
                <w:szCs w:val="24"/>
              </w:rPr>
              <w:t>tl</w:t>
            </w:r>
            <w:proofErr w:type="spellEnd"/>
            <w:r w:rsidRPr="006E013E">
              <w:rPr>
                <w:rFonts w:ascii="Times New Roman" w:eastAsia="仿宋" w:hAnsi="Times New Roman" w:cs="Times New Roman"/>
                <w:sz w:val="24"/>
                <w:szCs w:val="24"/>
              </w:rPr>
              <w:t>/</w:t>
            </w:r>
          </w:p>
        </w:tc>
        <w:tc>
          <w:tcPr>
            <w:tcW w:w="646" w:type="dxa"/>
          </w:tcPr>
          <w:p w14:paraId="07EEBB8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7E510EF" w14:textId="77777777" w:rsidTr="00C65D7E">
        <w:trPr>
          <w:jc w:val="center"/>
        </w:trPr>
        <w:tc>
          <w:tcPr>
            <w:tcW w:w="439" w:type="dxa"/>
          </w:tcPr>
          <w:p w14:paraId="6886953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26</w:t>
            </w:r>
          </w:p>
        </w:tc>
        <w:tc>
          <w:tcPr>
            <w:tcW w:w="1256" w:type="dxa"/>
          </w:tcPr>
          <w:p w14:paraId="0E179F5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say</w:t>
            </w:r>
          </w:p>
        </w:tc>
        <w:tc>
          <w:tcPr>
            <w:tcW w:w="2978" w:type="dxa"/>
          </w:tcPr>
          <w:p w14:paraId="3B47F10B"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proofErr w:type="gramStart"/>
            <w:r w:rsidRPr="006E013E">
              <w:rPr>
                <w:rFonts w:ascii="Times New Roman" w:eastAsia="仿宋" w:hAnsi="Times New Roman" w:cs="Times New Roman"/>
                <w:sz w:val="24"/>
                <w:szCs w:val="24"/>
              </w:rPr>
              <w:t>s</w:t>
            </w:r>
            <w:r w:rsidRPr="006E013E">
              <w:rPr>
                <w:rFonts w:ascii="Times New Roman" w:eastAsia="仿宋" w:hAnsi="Times New Roman" w:cs="Times New Roman"/>
                <w:color w:val="FF0000"/>
                <w:sz w:val="24"/>
                <w:szCs w:val="24"/>
              </w:rPr>
              <w:t>i</w:t>
            </w:r>
            <w:proofErr w:type="spellEnd"/>
            <w:proofErr w:type="gramEnd"/>
            <w:r w:rsidRPr="006E013E">
              <w:rPr>
                <w:rFonts w:ascii="Times New Roman" w:eastAsia="仿宋" w:hAnsi="Times New Roman" w:cs="Times New Roman"/>
                <w:color w:val="FF0000"/>
                <w:sz w:val="24"/>
                <w:szCs w:val="24"/>
              </w:rPr>
              <w:t>:</w:t>
            </w:r>
            <w:r w:rsidRPr="006E013E">
              <w:rPr>
                <w:rFonts w:ascii="Times New Roman" w:eastAsia="仿宋" w:hAnsi="Times New Roman" w:cs="Times New Roman"/>
                <w:sz w:val="24"/>
                <w:szCs w:val="24"/>
              </w:rPr>
              <w:t>/</w:t>
            </w:r>
          </w:p>
        </w:tc>
        <w:tc>
          <w:tcPr>
            <w:tcW w:w="2977" w:type="dxa"/>
          </w:tcPr>
          <w:p w14:paraId="51F70E2F"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/s</w:t>
            </w:r>
            <w:r w:rsidRPr="006E013E">
              <w:rPr>
                <w:rFonts w:ascii="Times New Roman" w:eastAsia="仿宋" w:hAnsi="Times New Roman" w:cs="Times New Roman"/>
                <w:color w:val="538135" w:themeColor="accent6" w:themeShade="BF"/>
                <w:sz w:val="24"/>
                <w:szCs w:val="24"/>
              </w:rPr>
              <w:t>ei</w:t>
            </w:r>
            <w:r w:rsidRPr="006E013E">
              <w:rPr>
                <w:rFonts w:ascii="Times New Roman" w:eastAsia="仿宋" w:hAnsi="Times New Roman" w:cs="Times New Roman"/>
                <w:sz w:val="24"/>
                <w:szCs w:val="24"/>
              </w:rPr>
              <w:t>/</w:t>
            </w:r>
          </w:p>
        </w:tc>
        <w:tc>
          <w:tcPr>
            <w:tcW w:w="646" w:type="dxa"/>
          </w:tcPr>
          <w:p w14:paraId="0DE7FD17"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42C8F60" w14:textId="77777777" w:rsidTr="00C65D7E">
        <w:trPr>
          <w:jc w:val="center"/>
        </w:trPr>
        <w:tc>
          <w:tcPr>
            <w:tcW w:w="439" w:type="dxa"/>
          </w:tcPr>
          <w:p w14:paraId="49C74F6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27</w:t>
            </w:r>
          </w:p>
        </w:tc>
        <w:tc>
          <w:tcPr>
            <w:tcW w:w="1256" w:type="dxa"/>
          </w:tcPr>
          <w:p w14:paraId="7E3F080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advance</w:t>
            </w:r>
          </w:p>
        </w:tc>
        <w:tc>
          <w:tcPr>
            <w:tcW w:w="2978" w:type="dxa"/>
          </w:tcPr>
          <w:p w14:paraId="5324B37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color w:val="FF0000"/>
                <w:sz w:val="24"/>
                <w:szCs w:val="24"/>
              </w:rPr>
              <w:t>æ</w:t>
            </w:r>
            <w:r w:rsidRPr="006E013E">
              <w:rPr>
                <w:rFonts w:ascii="Times New Roman" w:eastAsia="仿宋" w:hAnsi="Times New Roman" w:cs="Times New Roman"/>
                <w:sz w:val="24"/>
                <w:szCs w:val="24"/>
              </w:rPr>
              <w:t>d</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sz w:val="24"/>
                <w:szCs w:val="24"/>
              </w:rPr>
              <w:t>v</w:t>
            </w:r>
            <w:bookmarkStart w:id="21" w:name="OLE_LINK18"/>
            <w:proofErr w:type="spellEnd"/>
            <w:r w:rsidRPr="006E013E">
              <w:rPr>
                <w:rFonts w:ascii="宋体" w:eastAsia="宋体" w:hAnsi="宋体" w:cs="宋体" w:hint="eastAsia"/>
                <w:sz w:val="24"/>
                <w:szCs w:val="24"/>
              </w:rPr>
              <w:t>∧</w:t>
            </w:r>
            <w:bookmarkEnd w:id="21"/>
            <w:r w:rsidRPr="006E013E">
              <w:rPr>
                <w:rFonts w:ascii="Times New Roman" w:eastAsia="仿宋" w:hAnsi="Times New Roman" w:cs="Times New Roman"/>
                <w:sz w:val="24"/>
                <w:szCs w:val="24"/>
              </w:rPr>
              <w:t>ns/</w:t>
            </w:r>
          </w:p>
        </w:tc>
        <w:tc>
          <w:tcPr>
            <w:tcW w:w="2977" w:type="dxa"/>
          </w:tcPr>
          <w:p w14:paraId="4204ABE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ǝd</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sz w:val="24"/>
                <w:szCs w:val="24"/>
              </w:rPr>
              <w:t>v</w:t>
            </w:r>
            <w:proofErr w:type="spellEnd"/>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ns/</w:t>
            </w:r>
          </w:p>
        </w:tc>
        <w:tc>
          <w:tcPr>
            <w:tcW w:w="646" w:type="dxa"/>
          </w:tcPr>
          <w:p w14:paraId="48446D94"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691E3CE" w14:textId="77777777" w:rsidTr="00C65D7E">
        <w:trPr>
          <w:jc w:val="center"/>
        </w:trPr>
        <w:tc>
          <w:tcPr>
            <w:tcW w:w="439" w:type="dxa"/>
          </w:tcPr>
          <w:p w14:paraId="3C8509B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28</w:t>
            </w:r>
          </w:p>
        </w:tc>
        <w:tc>
          <w:tcPr>
            <w:tcW w:w="1256" w:type="dxa"/>
          </w:tcPr>
          <w:p w14:paraId="56D2F2B8"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remain</w:t>
            </w:r>
          </w:p>
        </w:tc>
        <w:tc>
          <w:tcPr>
            <w:tcW w:w="2978" w:type="dxa"/>
          </w:tcPr>
          <w:p w14:paraId="75B667FD"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ri’m</w:t>
            </w:r>
            <w:r w:rsidRPr="006E013E">
              <w:rPr>
                <w:rFonts w:ascii="Times New Roman" w:eastAsia="仿宋" w:hAnsi="Times New Roman" w:cs="Times New Roman"/>
                <w:color w:val="FF0000"/>
                <w:sz w:val="24"/>
                <w:szCs w:val="24"/>
              </w:rPr>
              <w:t>e</w:t>
            </w:r>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w:t>
            </w:r>
          </w:p>
        </w:tc>
        <w:tc>
          <w:tcPr>
            <w:tcW w:w="2977" w:type="dxa"/>
          </w:tcPr>
          <w:p w14:paraId="71C04B5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ri’m</w:t>
            </w:r>
            <w:r w:rsidRPr="006E013E">
              <w:rPr>
                <w:rFonts w:ascii="Times New Roman" w:eastAsia="仿宋" w:hAnsi="Times New Roman" w:cs="Times New Roman"/>
                <w:color w:val="538135" w:themeColor="accent6" w:themeShade="BF"/>
                <w:sz w:val="24"/>
                <w:szCs w:val="24"/>
              </w:rPr>
              <w:t>ei</w:t>
            </w:r>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w:t>
            </w:r>
          </w:p>
        </w:tc>
        <w:tc>
          <w:tcPr>
            <w:tcW w:w="646" w:type="dxa"/>
          </w:tcPr>
          <w:p w14:paraId="79185C17"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0943C1EF" w14:textId="77777777" w:rsidTr="00C65D7E">
        <w:trPr>
          <w:jc w:val="center"/>
        </w:trPr>
        <w:tc>
          <w:tcPr>
            <w:tcW w:w="439" w:type="dxa"/>
          </w:tcPr>
          <w:p w14:paraId="15DD1CA5"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29</w:t>
            </w:r>
          </w:p>
        </w:tc>
        <w:tc>
          <w:tcPr>
            <w:tcW w:w="1256" w:type="dxa"/>
          </w:tcPr>
          <w:p w14:paraId="5EA0B25E"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honor</w:t>
            </w:r>
          </w:p>
        </w:tc>
        <w:tc>
          <w:tcPr>
            <w:tcW w:w="2978" w:type="dxa"/>
          </w:tcPr>
          <w:p w14:paraId="55E7A47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h</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nǝ</w:t>
            </w:r>
            <w:proofErr w:type="spellEnd"/>
            <w:r w:rsidRPr="006E013E">
              <w:rPr>
                <w:rFonts w:ascii="Times New Roman" w:eastAsia="仿宋" w:hAnsi="Times New Roman" w:cs="Times New Roman"/>
                <w:sz w:val="24"/>
                <w:szCs w:val="24"/>
              </w:rPr>
              <w:t>/</w:t>
            </w:r>
          </w:p>
        </w:tc>
        <w:tc>
          <w:tcPr>
            <w:tcW w:w="2977" w:type="dxa"/>
          </w:tcPr>
          <w:p w14:paraId="329DBE7A"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nǝ</w:t>
            </w:r>
            <w:proofErr w:type="spellEnd"/>
            <w:r w:rsidRPr="006E013E">
              <w:rPr>
                <w:rFonts w:ascii="Times New Roman" w:eastAsia="仿宋" w:hAnsi="Times New Roman" w:cs="Times New Roman"/>
                <w:sz w:val="24"/>
                <w:szCs w:val="24"/>
              </w:rPr>
              <w:t>/</w:t>
            </w:r>
          </w:p>
        </w:tc>
        <w:tc>
          <w:tcPr>
            <w:tcW w:w="646" w:type="dxa"/>
          </w:tcPr>
          <w:p w14:paraId="68A12636"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1EBBF9A9" w14:textId="77777777" w:rsidTr="00C65D7E">
        <w:trPr>
          <w:jc w:val="center"/>
        </w:trPr>
        <w:tc>
          <w:tcPr>
            <w:tcW w:w="439" w:type="dxa"/>
          </w:tcPr>
          <w:p w14:paraId="077398E9"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30</w:t>
            </w:r>
          </w:p>
        </w:tc>
        <w:tc>
          <w:tcPr>
            <w:tcW w:w="1256" w:type="dxa"/>
          </w:tcPr>
          <w:p w14:paraId="78BDE720"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full</w:t>
            </w:r>
          </w:p>
        </w:tc>
        <w:tc>
          <w:tcPr>
            <w:tcW w:w="2978" w:type="dxa"/>
          </w:tcPr>
          <w:p w14:paraId="2858B794"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spellStart"/>
            <w:r w:rsidRPr="006E013E">
              <w:rPr>
                <w:rFonts w:ascii="Times New Roman" w:eastAsia="仿宋" w:hAnsi="Times New Roman" w:cs="Times New Roman"/>
              </w:rPr>
              <w:t>f</w:t>
            </w:r>
            <w:r w:rsidRPr="006E013E">
              <w:rPr>
                <w:rFonts w:ascii="Times New Roman" w:eastAsia="仿宋" w:hAnsi="Times New Roman" w:cs="Times New Roman"/>
                <w:color w:val="auto"/>
                <w:kern w:val="2"/>
              </w:rPr>
              <w:t>Ʊ</w:t>
            </w:r>
            <w:r w:rsidRPr="006E013E">
              <w:rPr>
                <w:rFonts w:ascii="Times New Roman" w:eastAsia="仿宋" w:hAnsi="Times New Roman" w:cs="Times New Roman"/>
                <w:color w:val="FF0000"/>
              </w:rPr>
              <w:t>ǝ</w:t>
            </w:r>
            <w:proofErr w:type="spellEnd"/>
            <w:r w:rsidRPr="006E013E">
              <w:rPr>
                <w:rFonts w:ascii="Times New Roman" w:eastAsia="仿宋" w:hAnsi="Times New Roman" w:cs="Times New Roman"/>
              </w:rPr>
              <w:t>/</w:t>
            </w:r>
          </w:p>
        </w:tc>
        <w:tc>
          <w:tcPr>
            <w:tcW w:w="2977" w:type="dxa"/>
          </w:tcPr>
          <w:p w14:paraId="6E877377"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fƱ</w:t>
            </w:r>
            <w:r w:rsidRPr="006E013E">
              <w:rPr>
                <w:rFonts w:ascii="Times New Roman" w:eastAsia="仿宋" w:hAnsi="Times New Roman" w:cs="Times New Roman"/>
                <w:color w:val="538135" w:themeColor="accent6" w:themeShade="BF"/>
                <w:sz w:val="24"/>
                <w:szCs w:val="24"/>
              </w:rPr>
              <w:t>l</w:t>
            </w:r>
            <w:proofErr w:type="spellEnd"/>
            <w:r w:rsidRPr="006E013E">
              <w:rPr>
                <w:rFonts w:ascii="Times New Roman" w:eastAsia="仿宋" w:hAnsi="Times New Roman" w:cs="Times New Roman"/>
                <w:sz w:val="24"/>
                <w:szCs w:val="24"/>
              </w:rPr>
              <w:t>/</w:t>
            </w:r>
          </w:p>
        </w:tc>
        <w:tc>
          <w:tcPr>
            <w:tcW w:w="646" w:type="dxa"/>
          </w:tcPr>
          <w:p w14:paraId="5D65A01A"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3B0C5CBE" w14:textId="77777777" w:rsidTr="00C65D7E">
        <w:trPr>
          <w:jc w:val="center"/>
        </w:trPr>
        <w:tc>
          <w:tcPr>
            <w:tcW w:w="439" w:type="dxa"/>
          </w:tcPr>
          <w:p w14:paraId="2C6597A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31</w:t>
            </w:r>
          </w:p>
        </w:tc>
        <w:tc>
          <w:tcPr>
            <w:tcW w:w="1256" w:type="dxa"/>
          </w:tcPr>
          <w:p w14:paraId="50785BB4"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measure</w:t>
            </w:r>
          </w:p>
        </w:tc>
        <w:tc>
          <w:tcPr>
            <w:tcW w:w="2978" w:type="dxa"/>
          </w:tcPr>
          <w:p w14:paraId="3462E767"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spellStart"/>
            <w:proofErr w:type="gramStart"/>
            <w:r w:rsidRPr="006E013E">
              <w:rPr>
                <w:rFonts w:ascii="Times New Roman" w:eastAsia="仿宋" w:hAnsi="Times New Roman" w:cs="Times New Roman"/>
              </w:rPr>
              <w:t>m</w:t>
            </w:r>
            <w:r w:rsidRPr="006E013E">
              <w:rPr>
                <w:rFonts w:ascii="Times New Roman" w:eastAsia="仿宋" w:hAnsi="Times New Roman" w:cs="Times New Roman"/>
                <w:color w:val="FF0000"/>
              </w:rPr>
              <w:t>i:</w:t>
            </w:r>
            <w:r w:rsidRPr="006E013E">
              <w:rPr>
                <w:rFonts w:ascii="Times New Roman" w:eastAsia="仿宋" w:hAnsi="Times New Roman" w:cs="Times New Roman"/>
              </w:rPr>
              <w:t>s</w:t>
            </w:r>
            <w:bookmarkStart w:id="22" w:name="OLE_LINK19"/>
            <w:r w:rsidRPr="006E013E">
              <w:rPr>
                <w:rFonts w:ascii="Times New Roman" w:eastAsia="仿宋" w:hAnsi="Times New Roman" w:cs="Times New Roman"/>
              </w:rPr>
              <w:t>ǝ</w:t>
            </w:r>
            <w:bookmarkEnd w:id="22"/>
            <w:proofErr w:type="spellEnd"/>
            <w:proofErr w:type="gramEnd"/>
            <w:r w:rsidRPr="006E013E">
              <w:rPr>
                <w:rFonts w:ascii="Times New Roman" w:eastAsia="仿宋" w:hAnsi="Times New Roman" w:cs="Times New Roman"/>
              </w:rPr>
              <w:t>/</w:t>
            </w:r>
          </w:p>
        </w:tc>
        <w:tc>
          <w:tcPr>
            <w:tcW w:w="2977" w:type="dxa"/>
          </w:tcPr>
          <w:p w14:paraId="51541A2E"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spellStart"/>
            <w:r w:rsidRPr="006E013E">
              <w:rPr>
                <w:rFonts w:ascii="Times New Roman" w:eastAsia="仿宋" w:hAnsi="Times New Roman" w:cs="Times New Roman"/>
              </w:rPr>
              <w:t>m</w:t>
            </w:r>
            <w:r w:rsidRPr="006E013E">
              <w:rPr>
                <w:rFonts w:ascii="Times New Roman" w:eastAsia="仿宋" w:hAnsi="Times New Roman" w:cs="Times New Roman"/>
                <w:color w:val="70AD47" w:themeColor="accent6"/>
              </w:rPr>
              <w:t>e</w:t>
            </w:r>
            <w:r w:rsidRPr="006E013E">
              <w:rPr>
                <w:rFonts w:ascii="Times New Roman" w:eastAsia="MS Mincho" w:hAnsi="Times New Roman" w:cs="Times New Roman"/>
                <w:color w:val="70AD47" w:themeColor="accent6"/>
                <w:kern w:val="2"/>
              </w:rPr>
              <w:t>ʒ</w:t>
            </w:r>
            <w:r w:rsidRPr="006E013E">
              <w:rPr>
                <w:rFonts w:ascii="Times New Roman" w:eastAsia="仿宋" w:hAnsi="Times New Roman" w:cs="Times New Roman"/>
              </w:rPr>
              <w:t>ǝ</w:t>
            </w:r>
            <w:r w:rsidRPr="006E013E">
              <w:rPr>
                <w:rFonts w:ascii="Times New Roman" w:eastAsia="仿宋" w:hAnsi="Times New Roman" w:cs="Times New Roman"/>
                <w:color w:val="70AD47" w:themeColor="accent6"/>
              </w:rPr>
              <w:t>r</w:t>
            </w:r>
            <w:proofErr w:type="spellEnd"/>
            <w:r w:rsidRPr="006E013E">
              <w:rPr>
                <w:rFonts w:ascii="Times New Roman" w:eastAsia="仿宋" w:hAnsi="Times New Roman" w:cs="Times New Roman"/>
              </w:rPr>
              <w:t>/</w:t>
            </w:r>
          </w:p>
        </w:tc>
        <w:tc>
          <w:tcPr>
            <w:tcW w:w="646" w:type="dxa"/>
          </w:tcPr>
          <w:p w14:paraId="227D46A8"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AC0F04A" w14:textId="77777777" w:rsidTr="00C65D7E">
        <w:trPr>
          <w:jc w:val="center"/>
        </w:trPr>
        <w:tc>
          <w:tcPr>
            <w:tcW w:w="439" w:type="dxa"/>
          </w:tcPr>
          <w:p w14:paraId="644ECA53"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32</w:t>
            </w:r>
          </w:p>
        </w:tc>
        <w:tc>
          <w:tcPr>
            <w:tcW w:w="1256" w:type="dxa"/>
          </w:tcPr>
          <w:p w14:paraId="3DB4C22C"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vain</w:t>
            </w:r>
          </w:p>
        </w:tc>
        <w:tc>
          <w:tcPr>
            <w:tcW w:w="2978" w:type="dxa"/>
          </w:tcPr>
          <w:p w14:paraId="5A89DAAA"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FF0000"/>
              </w:rPr>
              <w:t>u</w:t>
            </w:r>
            <w:bookmarkStart w:id="23" w:name="OLE_LINK25"/>
            <w:r w:rsidRPr="006E013E">
              <w:rPr>
                <w:rFonts w:ascii="宋体" w:eastAsia="宋体" w:hAnsi="宋体" w:cs="宋体" w:hint="eastAsia"/>
                <w:color w:val="FF0000"/>
              </w:rPr>
              <w:t>∧</w:t>
            </w:r>
            <w:bookmarkEnd w:id="23"/>
            <w:r w:rsidRPr="006E013E">
              <w:rPr>
                <w:rFonts w:ascii="Times New Roman" w:eastAsia="仿宋" w:hAnsi="Times New Roman" w:cs="Times New Roman"/>
              </w:rPr>
              <w:t>n/</w:t>
            </w:r>
          </w:p>
        </w:tc>
        <w:tc>
          <w:tcPr>
            <w:tcW w:w="2977" w:type="dxa"/>
          </w:tcPr>
          <w:p w14:paraId="75968CF0"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r w:rsidRPr="006E013E">
              <w:rPr>
                <w:rFonts w:ascii="Times New Roman" w:eastAsia="仿宋" w:hAnsi="Times New Roman" w:cs="Times New Roman"/>
                <w:color w:val="70AD47" w:themeColor="accent6"/>
              </w:rPr>
              <w:t>vei</w:t>
            </w:r>
            <w:r w:rsidRPr="006E013E">
              <w:rPr>
                <w:rFonts w:ascii="Times New Roman" w:eastAsia="仿宋" w:hAnsi="Times New Roman" w:cs="Times New Roman"/>
              </w:rPr>
              <w:t>n/</w:t>
            </w:r>
          </w:p>
        </w:tc>
        <w:tc>
          <w:tcPr>
            <w:tcW w:w="646" w:type="dxa"/>
          </w:tcPr>
          <w:p w14:paraId="2BA9C395" w14:textId="77777777" w:rsidR="00AB40EE" w:rsidRPr="006E013E" w:rsidRDefault="00AB40EE" w:rsidP="006E013E">
            <w:pPr>
              <w:spacing w:line="360" w:lineRule="auto"/>
              <w:jc w:val="center"/>
              <w:rPr>
                <w:rFonts w:ascii="Times New Roman" w:eastAsia="仿宋" w:hAnsi="Times New Roman" w:cs="Times New Roman"/>
                <w:sz w:val="24"/>
                <w:szCs w:val="24"/>
              </w:rPr>
            </w:pPr>
          </w:p>
        </w:tc>
      </w:tr>
      <w:tr w:rsidR="00AB40EE" w:rsidRPr="006E013E" w14:paraId="2F2ED9D6" w14:textId="77777777" w:rsidTr="00C65D7E">
        <w:trPr>
          <w:jc w:val="center"/>
        </w:trPr>
        <w:tc>
          <w:tcPr>
            <w:tcW w:w="439" w:type="dxa"/>
          </w:tcPr>
          <w:p w14:paraId="46CF137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33</w:t>
            </w:r>
          </w:p>
        </w:tc>
        <w:tc>
          <w:tcPr>
            <w:tcW w:w="1256" w:type="dxa"/>
          </w:tcPr>
          <w:p w14:paraId="112A61C6" w14:textId="77777777" w:rsidR="00AB40EE" w:rsidRPr="006E013E" w:rsidRDefault="00AB40EE" w:rsidP="006E013E">
            <w:pPr>
              <w:spacing w:line="360" w:lineRule="auto"/>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earth</w:t>
            </w:r>
          </w:p>
        </w:tc>
        <w:tc>
          <w:tcPr>
            <w:tcW w:w="2978" w:type="dxa"/>
          </w:tcPr>
          <w:p w14:paraId="21F59C7C"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spellStart"/>
            <w:r w:rsidRPr="006E013E">
              <w:rPr>
                <w:rFonts w:ascii="Times New Roman" w:eastAsia="仿宋" w:hAnsi="Times New Roman" w:cs="Times New Roman"/>
                <w:color w:val="FF0000"/>
              </w:rPr>
              <w:t>iǝs</w:t>
            </w:r>
            <w:proofErr w:type="spellEnd"/>
            <w:r w:rsidRPr="006E013E">
              <w:rPr>
                <w:rFonts w:ascii="Times New Roman" w:eastAsia="仿宋" w:hAnsi="Times New Roman" w:cs="Times New Roman"/>
              </w:rPr>
              <w:t>/</w:t>
            </w:r>
          </w:p>
        </w:tc>
        <w:tc>
          <w:tcPr>
            <w:tcW w:w="2977" w:type="dxa"/>
          </w:tcPr>
          <w:p w14:paraId="6680F352" w14:textId="77777777" w:rsidR="00AB40EE" w:rsidRPr="006E013E" w:rsidRDefault="00AB40EE" w:rsidP="006E013E">
            <w:pPr>
              <w:pStyle w:val="Default"/>
              <w:spacing w:line="360" w:lineRule="auto"/>
              <w:jc w:val="center"/>
              <w:rPr>
                <w:rFonts w:ascii="Times New Roman" w:eastAsia="仿宋" w:hAnsi="Times New Roman" w:cs="Times New Roman"/>
              </w:rPr>
            </w:pPr>
            <w:r w:rsidRPr="006E013E">
              <w:rPr>
                <w:rFonts w:ascii="Times New Roman" w:eastAsia="仿宋" w:hAnsi="Times New Roman" w:cs="Times New Roman"/>
              </w:rPr>
              <w:t>/</w:t>
            </w:r>
            <w:proofErr w:type="gramStart"/>
            <w:r w:rsidRPr="006E013E">
              <w:rPr>
                <w:rFonts w:ascii="Times New Roman" w:eastAsia="仿宋" w:hAnsi="Times New Roman" w:cs="Times New Roman"/>
                <w:color w:val="70AD47" w:themeColor="accent6"/>
              </w:rPr>
              <w:t>ǝ:</w:t>
            </w:r>
            <w:bookmarkStart w:id="24" w:name="OLE_LINK23"/>
            <w:r w:rsidRPr="006E013E">
              <w:rPr>
                <w:rFonts w:ascii="Times New Roman" w:eastAsia="仿宋" w:hAnsi="Times New Roman" w:cs="Times New Roman"/>
                <w:color w:val="70AD47" w:themeColor="accent6"/>
                <w:lang w:val="el-GR"/>
              </w:rPr>
              <w:t>θ</w:t>
            </w:r>
            <w:bookmarkEnd w:id="24"/>
            <w:proofErr w:type="gramEnd"/>
            <w:r w:rsidRPr="006E013E">
              <w:rPr>
                <w:rFonts w:ascii="Times New Roman" w:eastAsia="仿宋" w:hAnsi="Times New Roman" w:cs="Times New Roman"/>
              </w:rPr>
              <w:t>/</w:t>
            </w:r>
          </w:p>
        </w:tc>
        <w:tc>
          <w:tcPr>
            <w:tcW w:w="646" w:type="dxa"/>
          </w:tcPr>
          <w:p w14:paraId="7C038C6B" w14:textId="77777777" w:rsidR="00AB40EE" w:rsidRPr="006E013E" w:rsidRDefault="00AB40EE" w:rsidP="006E013E">
            <w:pPr>
              <w:spacing w:line="360" w:lineRule="auto"/>
              <w:jc w:val="center"/>
              <w:rPr>
                <w:rFonts w:ascii="Times New Roman" w:eastAsia="仿宋" w:hAnsi="Times New Roman" w:cs="Times New Roman"/>
                <w:sz w:val="24"/>
                <w:szCs w:val="24"/>
              </w:rPr>
            </w:pPr>
          </w:p>
        </w:tc>
      </w:tr>
    </w:tbl>
    <w:p w14:paraId="3367AF0D" w14:textId="77777777" w:rsidR="00AB40EE" w:rsidRPr="006E013E" w:rsidRDefault="00AB40EE" w:rsidP="006E013E">
      <w:pPr>
        <w:spacing w:line="360" w:lineRule="auto"/>
        <w:rPr>
          <w:rFonts w:ascii="Times New Roman" w:eastAsia="仿宋" w:hAnsi="Times New Roman" w:cs="Times New Roman"/>
          <w:sz w:val="24"/>
          <w:szCs w:val="24"/>
        </w:rPr>
      </w:pPr>
    </w:p>
    <w:p w14:paraId="2BB34411" w14:textId="77777777" w:rsidR="00AB40EE" w:rsidRPr="006E013E" w:rsidRDefault="00AB40EE" w:rsidP="006E013E">
      <w:pPr>
        <w:pStyle w:val="aa"/>
        <w:numPr>
          <w:ilvl w:val="0"/>
          <w:numId w:val="1"/>
        </w:numPr>
        <w:spacing w:line="360" w:lineRule="auto"/>
        <w:ind w:firstLineChars="0"/>
        <w:rPr>
          <w:rFonts w:ascii="Times New Roman" w:eastAsia="仿宋" w:hAnsi="Times New Roman" w:cs="Times New Roman"/>
          <w:sz w:val="24"/>
          <w:szCs w:val="24"/>
        </w:rPr>
      </w:pPr>
      <w:r w:rsidRPr="006E013E">
        <w:rPr>
          <w:rFonts w:ascii="Times New Roman" w:eastAsia="仿宋" w:hAnsi="Times New Roman" w:cs="Times New Roman"/>
          <w:sz w:val="24"/>
          <w:szCs w:val="24"/>
        </w:rPr>
        <w:t>Case Analysis</w:t>
      </w:r>
    </w:p>
    <w:p w14:paraId="1746F873" w14:textId="68C5635C" w:rsidR="00AB40EE" w:rsidRPr="006E013E" w:rsidRDefault="00AB40EE" w:rsidP="006E013E">
      <w:pPr>
        <w:spacing w:line="360" w:lineRule="auto"/>
        <w:ind w:firstLineChars="100" w:firstLine="24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1: </w:t>
      </w:r>
      <w:hyperlink r:id="rId8" w:history="1">
        <w:r w:rsidR="00F874E7" w:rsidRPr="006E013E">
          <w:rPr>
            <w:rStyle w:val="a8"/>
            <w:rFonts w:ascii="Times New Roman" w:eastAsia="仿宋" w:hAnsi="Times New Roman" w:cs="Times New Roman"/>
            <w:sz w:val="24"/>
            <w:szCs w:val="24"/>
          </w:rPr>
          <w:t>Gettysburg Address records\</w:t>
        </w:r>
        <w:r w:rsidR="00F874E7" w:rsidRPr="006E013E">
          <w:rPr>
            <w:rStyle w:val="a8"/>
            <w:rFonts w:ascii="Times New Roman" w:eastAsia="仿宋" w:hAnsi="Times New Roman" w:cs="Times New Roman"/>
            <w:sz w:val="24"/>
            <w:szCs w:val="24"/>
          </w:rPr>
          <w:t>曹</w:t>
        </w:r>
        <w:proofErr w:type="gramStart"/>
        <w:r w:rsidR="00F874E7" w:rsidRPr="006E013E">
          <w:rPr>
            <w:rStyle w:val="a8"/>
            <w:rFonts w:ascii="Times New Roman" w:eastAsia="仿宋" w:hAnsi="Times New Roman" w:cs="Times New Roman"/>
            <w:sz w:val="24"/>
            <w:szCs w:val="24"/>
          </w:rPr>
          <w:t>棹淇</w:t>
        </w:r>
        <w:proofErr w:type="gramEnd"/>
        <w:r w:rsidR="00F874E7" w:rsidRPr="006E013E">
          <w:rPr>
            <w:rStyle w:val="a8"/>
            <w:rFonts w:ascii="Times New Roman" w:eastAsia="仿宋" w:hAnsi="Times New Roman" w:cs="Times New Roman"/>
            <w:sz w:val="24"/>
            <w:szCs w:val="24"/>
          </w:rPr>
          <w:t>.m4a</w:t>
        </w:r>
      </w:hyperlink>
    </w:p>
    <w:p w14:paraId="18B61711"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The sample of this record is a student who is from northeast of China, Jilin Province. In this recording, we have found some pronunciations that are different from standard American pronunciations. There is a phonetic symbol /k/ should be sound as /g/ when it is behind /s/, such as sky /</w:t>
      </w:r>
      <w:proofErr w:type="spellStart"/>
      <w:r w:rsidRPr="006E013E">
        <w:rPr>
          <w:rFonts w:ascii="Times New Roman" w:eastAsia="仿宋" w:hAnsi="Times New Roman" w:cs="Times New Roman"/>
          <w:sz w:val="24"/>
          <w:szCs w:val="24"/>
        </w:rPr>
        <w:t>skai</w:t>
      </w:r>
      <w:proofErr w:type="spellEnd"/>
      <w:r w:rsidRPr="006E013E">
        <w:rPr>
          <w:rFonts w:ascii="Times New Roman" w:eastAsia="仿宋" w:hAnsi="Times New Roman" w:cs="Times New Roman"/>
          <w:sz w:val="24"/>
          <w:szCs w:val="24"/>
        </w:rPr>
        <w:t>/ will become /</w:t>
      </w:r>
      <w:proofErr w:type="spellStart"/>
      <w:r w:rsidRPr="006E013E">
        <w:rPr>
          <w:rFonts w:ascii="Times New Roman" w:eastAsia="仿宋" w:hAnsi="Times New Roman" w:cs="Times New Roman"/>
          <w:sz w:val="24"/>
          <w:szCs w:val="24"/>
        </w:rPr>
        <w:t>sgai</w:t>
      </w:r>
      <w:proofErr w:type="spellEnd"/>
      <w:r w:rsidRPr="006E013E">
        <w:rPr>
          <w:rFonts w:ascii="Times New Roman" w:eastAsia="仿宋" w:hAnsi="Times New Roman" w:cs="Times New Roman"/>
          <w:sz w:val="24"/>
          <w:szCs w:val="24"/>
        </w:rPr>
        <w:t>/ when you pronounced it. This phenomenon is called sonorization. So as the result, the word score should be</w:t>
      </w:r>
      <w:bookmarkStart w:id="25" w:name="OLE_LINK20"/>
      <w:r w:rsidRPr="006E013E">
        <w:rPr>
          <w:rFonts w:ascii="Times New Roman" w:eastAsia="仿宋" w:hAnsi="Times New Roman" w:cs="Times New Roman"/>
          <w:sz w:val="24"/>
          <w:szCs w:val="24"/>
        </w:rPr>
        <w:t xml:space="preserve"> /</w:t>
      </w:r>
      <w:proofErr w:type="spellStart"/>
      <w:r w:rsidRPr="006E013E">
        <w:rPr>
          <w:rFonts w:ascii="Times New Roman" w:eastAsia="仿宋" w:hAnsi="Times New Roman" w:cs="Times New Roman"/>
          <w:sz w:val="24"/>
          <w:szCs w:val="24"/>
        </w:rPr>
        <w:t>sg</w:t>
      </w:r>
      <w:r w:rsidRPr="006E013E">
        <w:rPr>
          <w:rFonts w:ascii="Times New Roman" w:eastAsia="MS Mincho" w:hAnsi="Times New Roman" w:cs="Times New Roman"/>
          <w:sz w:val="24"/>
          <w:szCs w:val="24"/>
        </w:rPr>
        <w:t>ɔ</w:t>
      </w:r>
      <w:proofErr w:type="spellEnd"/>
      <w:r w:rsidRPr="006E013E">
        <w:rPr>
          <w:rFonts w:ascii="Times New Roman" w:eastAsia="仿宋" w:hAnsi="Times New Roman" w:cs="Times New Roman"/>
          <w:sz w:val="24"/>
          <w:szCs w:val="24"/>
        </w:rPr>
        <w:t>:/</w:t>
      </w:r>
      <w:bookmarkEnd w:id="25"/>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lastRenderedPageBreak/>
        <w:t>or /</w:t>
      </w:r>
      <w:proofErr w:type="spellStart"/>
      <w:proofErr w:type="gramStart"/>
      <w:r w:rsidRPr="006E013E">
        <w:rPr>
          <w:rFonts w:ascii="Times New Roman" w:eastAsia="仿宋" w:hAnsi="Times New Roman" w:cs="Times New Roman"/>
          <w:sz w:val="24"/>
          <w:szCs w:val="24"/>
        </w:rPr>
        <w:t>sg</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:r</w:t>
      </w:r>
      <w:proofErr w:type="spellEnd"/>
      <w:proofErr w:type="gramEnd"/>
      <w:r w:rsidRPr="006E013E">
        <w:rPr>
          <w:rFonts w:ascii="Times New Roman" w:eastAsia="仿宋" w:hAnsi="Times New Roman" w:cs="Times New Roman"/>
          <w:sz w:val="24"/>
          <w:szCs w:val="24"/>
        </w:rPr>
        <w:t>/ when you read it. For Chinese student, there is not sonorization like this in Mandarin. That’s why they always make mistakes. Another different pronunciation is when singular noun becomes plural form “-s”, like in the first paragraph, “years, fathers” will be pronounced as /</w:t>
      </w:r>
      <w:proofErr w:type="spellStart"/>
      <w:r w:rsidRPr="006E013E">
        <w:rPr>
          <w:rFonts w:ascii="Times New Roman" w:eastAsia="仿宋" w:hAnsi="Times New Roman" w:cs="Times New Roman"/>
          <w:sz w:val="24"/>
          <w:szCs w:val="24"/>
        </w:rPr>
        <w:t>jirz</w:t>
      </w:r>
      <w:proofErr w:type="spellEnd"/>
      <w:r w:rsidRPr="006E013E">
        <w:rPr>
          <w:rFonts w:ascii="Times New Roman" w:eastAsia="仿宋" w:hAnsi="Times New Roman" w:cs="Times New Roman"/>
          <w:sz w:val="24"/>
          <w:szCs w:val="24"/>
        </w:rPr>
        <w:t>/ /</w:t>
      </w:r>
      <w:proofErr w:type="spellStart"/>
      <w:proofErr w:type="gramStart"/>
      <w:r w:rsidRPr="006E013E">
        <w:rPr>
          <w:rFonts w:ascii="Times New Roman" w:eastAsia="仿宋" w:hAnsi="Times New Roman" w:cs="Times New Roman"/>
          <w:sz w:val="24"/>
          <w:szCs w:val="24"/>
        </w:rPr>
        <w:t>fa:ðǝrz</w:t>
      </w:r>
      <w:proofErr w:type="spellEnd"/>
      <w:proofErr w:type="gramEnd"/>
      <w:r w:rsidRPr="006E013E">
        <w:rPr>
          <w:rFonts w:ascii="Times New Roman" w:eastAsia="仿宋" w:hAnsi="Times New Roman" w:cs="Times New Roman"/>
          <w:sz w:val="24"/>
          <w:szCs w:val="24"/>
        </w:rPr>
        <w:t>/ in standard American way. However, students would pronounce as /</w:t>
      </w:r>
      <w:proofErr w:type="spellStart"/>
      <w:r w:rsidRPr="006E013E">
        <w:rPr>
          <w:rFonts w:ascii="Times New Roman" w:eastAsia="仿宋" w:hAnsi="Times New Roman" w:cs="Times New Roman"/>
          <w:sz w:val="24"/>
          <w:szCs w:val="24"/>
        </w:rPr>
        <w:t>jirs</w:t>
      </w:r>
      <w:proofErr w:type="spellEnd"/>
      <w:r w:rsidRPr="006E013E">
        <w:rPr>
          <w:rFonts w:ascii="Times New Roman" w:eastAsia="仿宋" w:hAnsi="Times New Roman" w:cs="Times New Roman"/>
          <w:sz w:val="24"/>
          <w:szCs w:val="24"/>
        </w:rPr>
        <w:t>/ /</w:t>
      </w:r>
      <w:proofErr w:type="spellStart"/>
      <w:proofErr w:type="gramStart"/>
      <w:r w:rsidRPr="006E013E">
        <w:rPr>
          <w:rFonts w:ascii="Times New Roman" w:eastAsia="仿宋" w:hAnsi="Times New Roman" w:cs="Times New Roman"/>
          <w:sz w:val="24"/>
          <w:szCs w:val="24"/>
        </w:rPr>
        <w:t>fa:ðǝrs</w:t>
      </w:r>
      <w:proofErr w:type="spellEnd"/>
      <w:proofErr w:type="gramEnd"/>
      <w:r w:rsidRPr="006E013E">
        <w:rPr>
          <w:rFonts w:ascii="Times New Roman" w:eastAsia="仿宋" w:hAnsi="Times New Roman" w:cs="Times New Roman"/>
          <w:sz w:val="24"/>
          <w:szCs w:val="24"/>
        </w:rPr>
        <w:t>/ when they read the speech. Then, the word “liberty” is similar in spelling with the word “library”. Some of the students will read liberty as /</w:t>
      </w:r>
      <w:proofErr w:type="spellStart"/>
      <w:r w:rsidRPr="006E013E">
        <w:rPr>
          <w:rFonts w:ascii="Times New Roman" w:eastAsia="仿宋" w:hAnsi="Times New Roman" w:cs="Times New Roman"/>
          <w:sz w:val="24"/>
          <w:szCs w:val="24"/>
        </w:rPr>
        <w:t>laibǝti</w:t>
      </w:r>
      <w:proofErr w:type="spellEnd"/>
      <w:r w:rsidRPr="006E013E">
        <w:rPr>
          <w:rFonts w:ascii="Times New Roman" w:eastAsia="仿宋" w:hAnsi="Times New Roman" w:cs="Times New Roman"/>
          <w:sz w:val="24"/>
          <w:szCs w:val="24"/>
        </w:rPr>
        <w:t>/ since they thought it shares the similar rule as library in pronunciation. That’s quite interesting. The word “men” is the plural form of “man” which is different from normal form “-s”, As well as, the word “met” that is the past tense of the verb “meet”, all contain the letter “e”, pronounced /i:/ as its word vowel. So, students sometimes read “men” as /min/, “met” as /</w:t>
      </w:r>
      <w:proofErr w:type="spellStart"/>
      <w:r w:rsidRPr="006E013E">
        <w:rPr>
          <w:rFonts w:ascii="Times New Roman" w:eastAsia="仿宋" w:hAnsi="Times New Roman" w:cs="Times New Roman"/>
          <w:sz w:val="24"/>
          <w:szCs w:val="24"/>
        </w:rPr>
        <w:t>mit</w:t>
      </w:r>
      <w:proofErr w:type="spellEnd"/>
      <w:r w:rsidRPr="006E013E">
        <w:rPr>
          <w:rFonts w:ascii="Times New Roman" w:eastAsia="仿宋" w:hAnsi="Times New Roman" w:cs="Times New Roman"/>
          <w:sz w:val="24"/>
          <w:szCs w:val="24"/>
        </w:rPr>
        <w:t>/ by mistake. Another word, “endure”, which pronounces as /</w:t>
      </w:r>
      <w:proofErr w:type="spellStart"/>
      <w:r w:rsidRPr="006E013E">
        <w:rPr>
          <w:rFonts w:ascii="Times New Roman" w:eastAsia="仿宋" w:hAnsi="Times New Roman" w:cs="Times New Roman"/>
          <w:sz w:val="24"/>
          <w:szCs w:val="24"/>
        </w:rPr>
        <w:t>in’dƱr</w:t>
      </w:r>
      <w:proofErr w:type="spellEnd"/>
      <w:r w:rsidRPr="006E013E">
        <w:rPr>
          <w:rFonts w:ascii="Times New Roman" w:eastAsia="仿宋" w:hAnsi="Times New Roman" w:cs="Times New Roman"/>
          <w:sz w:val="24"/>
          <w:szCs w:val="24"/>
        </w:rPr>
        <w:t>/ in standard American sound, was pronounced as /</w:t>
      </w:r>
      <w:proofErr w:type="spellStart"/>
      <w:r w:rsidRPr="006E013E">
        <w:rPr>
          <w:rFonts w:ascii="Times New Roman" w:eastAsia="仿宋" w:hAnsi="Times New Roman" w:cs="Times New Roman"/>
          <w:sz w:val="24"/>
          <w:szCs w:val="24"/>
        </w:rPr>
        <w:t>en’dur</w:t>
      </w:r>
      <w:proofErr w:type="spellEnd"/>
      <w:r w:rsidRPr="006E013E">
        <w:rPr>
          <w:rFonts w:ascii="Times New Roman" w:eastAsia="仿宋" w:hAnsi="Times New Roman" w:cs="Times New Roman"/>
          <w:sz w:val="24"/>
          <w:szCs w:val="24"/>
        </w:rPr>
        <w:t>/ by Chinese students. The word “war” /</w:t>
      </w:r>
      <w:proofErr w:type="spellStart"/>
      <w:proofErr w:type="gramStart"/>
      <w:r w:rsidRPr="006E013E">
        <w:rPr>
          <w:rFonts w:ascii="Times New Roman" w:eastAsia="仿宋" w:hAnsi="Times New Roman" w:cs="Times New Roman"/>
          <w:sz w:val="24"/>
          <w:szCs w:val="24"/>
        </w:rPr>
        <w:t>w</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:r</w:t>
      </w:r>
      <w:proofErr w:type="spellEnd"/>
      <w:proofErr w:type="gramEnd"/>
      <w:r w:rsidRPr="006E013E">
        <w:rPr>
          <w:rFonts w:ascii="Times New Roman" w:eastAsia="仿宋" w:hAnsi="Times New Roman" w:cs="Times New Roman"/>
          <w:sz w:val="24"/>
          <w:szCs w:val="24"/>
        </w:rPr>
        <w:t>/, with the final ending “-</w:t>
      </w:r>
      <w:proofErr w:type="spellStart"/>
      <w:r w:rsidRPr="006E013E">
        <w:rPr>
          <w:rFonts w:ascii="Times New Roman" w:eastAsia="仿宋" w:hAnsi="Times New Roman" w:cs="Times New Roman"/>
          <w:sz w:val="24"/>
          <w:szCs w:val="24"/>
        </w:rPr>
        <w:t>ar</w:t>
      </w:r>
      <w:proofErr w:type="spellEnd"/>
      <w:r w:rsidRPr="006E013E">
        <w:rPr>
          <w:rFonts w:ascii="Times New Roman" w:eastAsia="仿宋" w:hAnsi="Times New Roman" w:cs="Times New Roman"/>
          <w:sz w:val="24"/>
          <w:szCs w:val="24"/>
        </w:rPr>
        <w:t>”, is similar to “-er”, “-or”, “-</w:t>
      </w:r>
      <w:proofErr w:type="spellStart"/>
      <w:r w:rsidRPr="006E013E">
        <w:rPr>
          <w:rFonts w:ascii="Times New Roman" w:eastAsia="仿宋" w:hAnsi="Times New Roman" w:cs="Times New Roman"/>
          <w:sz w:val="24"/>
          <w:szCs w:val="24"/>
        </w:rPr>
        <w:t>ur</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ir</w:t>
      </w:r>
      <w:proofErr w:type="spellEnd"/>
      <w:r w:rsidRPr="006E013E">
        <w:rPr>
          <w:rFonts w:ascii="Times New Roman" w:eastAsia="仿宋" w:hAnsi="Times New Roman" w:cs="Times New Roman"/>
          <w:sz w:val="24"/>
          <w:szCs w:val="24"/>
        </w:rPr>
        <w:t>”. These monograms usually have the same pronunciation /ǝ:/. There are also a group of words like “civil, gave, lives, brave, never, above, advance, vain, resolve, government…” which contain a special sound /v/. When you pronounce it, you should use your upper teeth gently bite your lower lip in order to make a clear /v/ to distinguish from /w, u/ which should make a small round with your lips. “Very well” is a good example to illustrate the difference between these two sounds. For Chinese students, /v/ is a difficult sound. They should pay special attention to when encountered it. How to distinguish the plural form of a noun “life”, “lives” /</w:t>
      </w:r>
      <w:proofErr w:type="spellStart"/>
      <w:r w:rsidRPr="006E013E">
        <w:rPr>
          <w:rFonts w:ascii="Times New Roman" w:eastAsia="仿宋" w:hAnsi="Times New Roman" w:cs="Times New Roman"/>
          <w:sz w:val="24"/>
          <w:szCs w:val="24"/>
        </w:rPr>
        <w:t>laivz</w:t>
      </w:r>
      <w:proofErr w:type="spellEnd"/>
      <w:r w:rsidRPr="006E013E">
        <w:rPr>
          <w:rFonts w:ascii="Times New Roman" w:eastAsia="仿宋" w:hAnsi="Times New Roman" w:cs="Times New Roman"/>
          <w:sz w:val="24"/>
          <w:szCs w:val="24"/>
        </w:rPr>
        <w:t>/, and the third person form of a verb “live”, “lives” /</w:t>
      </w:r>
      <w:proofErr w:type="spellStart"/>
      <w:r w:rsidRPr="006E013E">
        <w:rPr>
          <w:rFonts w:ascii="Times New Roman" w:eastAsia="仿宋" w:hAnsi="Times New Roman" w:cs="Times New Roman"/>
          <w:sz w:val="24"/>
          <w:szCs w:val="24"/>
        </w:rPr>
        <w:t>livz</w:t>
      </w:r>
      <w:proofErr w:type="spellEnd"/>
      <w:r w:rsidRPr="006E013E">
        <w:rPr>
          <w:rFonts w:ascii="Times New Roman" w:eastAsia="仿宋" w:hAnsi="Times New Roman" w:cs="Times New Roman"/>
          <w:sz w:val="24"/>
          <w:szCs w:val="24"/>
        </w:rPr>
        <w:t>/, is the lesson in primary school. However, this student seems never had such a lesson before by totally ignoring them. The word “ground” /</w:t>
      </w:r>
      <w:proofErr w:type="spellStart"/>
      <w:r w:rsidRPr="006E013E">
        <w:rPr>
          <w:rFonts w:ascii="Times New Roman" w:eastAsia="仿宋" w:hAnsi="Times New Roman" w:cs="Times New Roman"/>
          <w:sz w:val="24"/>
          <w:szCs w:val="24"/>
        </w:rPr>
        <w:t>graund</w:t>
      </w:r>
      <w:proofErr w:type="spellEnd"/>
      <w:r w:rsidRPr="006E013E">
        <w:rPr>
          <w:rFonts w:ascii="Times New Roman" w:eastAsia="仿宋" w:hAnsi="Times New Roman" w:cs="Times New Roman"/>
          <w:sz w:val="24"/>
          <w:szCs w:val="24"/>
        </w:rPr>
        <w:t>/ has a diphthong /au/. You should open your mouth wide and round when pronounce it. Some students may pronounce it as /</w:t>
      </w:r>
      <w:proofErr w:type="spellStart"/>
      <w:r w:rsidRPr="006E013E">
        <w:rPr>
          <w:rFonts w:ascii="Times New Roman" w:eastAsia="仿宋" w:hAnsi="Times New Roman" w:cs="Times New Roman"/>
          <w:sz w:val="24"/>
          <w:szCs w:val="24"/>
        </w:rPr>
        <w:t>grund</w:t>
      </w:r>
      <w:proofErr w:type="spellEnd"/>
      <w:r w:rsidRPr="006E013E">
        <w:rPr>
          <w:rFonts w:ascii="Times New Roman" w:eastAsia="仿宋" w:hAnsi="Times New Roman" w:cs="Times New Roman"/>
          <w:sz w:val="24"/>
          <w:szCs w:val="24"/>
        </w:rPr>
        <w:t>/ or /</w:t>
      </w:r>
      <w:proofErr w:type="spellStart"/>
      <w:r w:rsidRPr="006E013E">
        <w:rPr>
          <w:rFonts w:ascii="Times New Roman" w:eastAsia="仿宋" w:hAnsi="Times New Roman" w:cs="Times New Roman"/>
          <w:sz w:val="24"/>
          <w:szCs w:val="24"/>
        </w:rPr>
        <w:t>gr</w:t>
      </w:r>
      <w:bookmarkStart w:id="26" w:name="OLE_LINK24"/>
      <w:r w:rsidRPr="006E013E">
        <w:rPr>
          <w:rFonts w:ascii="Times New Roman" w:eastAsia="仿宋" w:hAnsi="Times New Roman" w:cs="Times New Roman"/>
          <w:sz w:val="24"/>
          <w:szCs w:val="24"/>
        </w:rPr>
        <w:t>ǝu</w:t>
      </w:r>
      <w:bookmarkEnd w:id="26"/>
      <w:r w:rsidRPr="006E013E">
        <w:rPr>
          <w:rFonts w:ascii="Times New Roman" w:eastAsia="仿宋" w:hAnsi="Times New Roman" w:cs="Times New Roman"/>
          <w:sz w:val="24"/>
          <w:szCs w:val="24"/>
        </w:rPr>
        <w:t>nd</w:t>
      </w:r>
      <w:proofErr w:type="spellEnd"/>
      <w:r w:rsidRPr="006E013E">
        <w:rPr>
          <w:rFonts w:ascii="Times New Roman" w:eastAsia="仿宋" w:hAnsi="Times New Roman" w:cs="Times New Roman"/>
          <w:sz w:val="24"/>
          <w:szCs w:val="24"/>
        </w:rPr>
        <w:t>/. Monogram “</w:t>
      </w:r>
      <w:proofErr w:type="spellStart"/>
      <w:r w:rsidRPr="006E013E">
        <w:rPr>
          <w:rFonts w:ascii="Times New Roman" w:eastAsia="仿宋" w:hAnsi="Times New Roman" w:cs="Times New Roman"/>
          <w:sz w:val="24"/>
          <w:szCs w:val="24"/>
        </w:rPr>
        <w:t>ea</w:t>
      </w:r>
      <w:proofErr w:type="spellEnd"/>
      <w:r w:rsidRPr="006E013E">
        <w:rPr>
          <w:rFonts w:ascii="Times New Roman" w:eastAsia="仿宋" w:hAnsi="Times New Roman" w:cs="Times New Roman"/>
          <w:sz w:val="24"/>
          <w:szCs w:val="24"/>
        </w:rPr>
        <w:t>” in an adjective word “dead” has the pronunciation of /e/, the verb form of it is die /</w:t>
      </w:r>
      <w:proofErr w:type="spellStart"/>
      <w:r w:rsidRPr="006E013E">
        <w:rPr>
          <w:rFonts w:ascii="Times New Roman" w:eastAsia="仿宋" w:hAnsi="Times New Roman" w:cs="Times New Roman"/>
          <w:sz w:val="24"/>
          <w:szCs w:val="24"/>
        </w:rPr>
        <w:t>dai</w:t>
      </w:r>
      <w:proofErr w:type="spellEnd"/>
      <w:r w:rsidRPr="006E013E">
        <w:rPr>
          <w:rFonts w:ascii="Times New Roman" w:eastAsia="仿宋" w:hAnsi="Times New Roman" w:cs="Times New Roman"/>
          <w:sz w:val="24"/>
          <w:szCs w:val="24"/>
        </w:rPr>
        <w:t>/ and the noun form of it is “death” /</w:t>
      </w:r>
      <w:proofErr w:type="spellStart"/>
      <w:r w:rsidRPr="006E013E">
        <w:rPr>
          <w:rFonts w:ascii="Times New Roman" w:eastAsia="仿宋" w:hAnsi="Times New Roman" w:cs="Times New Roman"/>
          <w:sz w:val="24"/>
          <w:szCs w:val="24"/>
        </w:rPr>
        <w:t>deθ</w:t>
      </w:r>
      <w:proofErr w:type="spellEnd"/>
      <w:r w:rsidRPr="006E013E">
        <w:rPr>
          <w:rFonts w:ascii="Times New Roman" w:eastAsia="仿宋" w:hAnsi="Times New Roman" w:cs="Times New Roman"/>
          <w:sz w:val="24"/>
          <w:szCs w:val="24"/>
        </w:rPr>
        <w:t>/. People always get confused about the vowels in different forms of “death”. The phrase “far above” has three vowels /a:/, /ǝ/ and /</w:t>
      </w:r>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 This student reads this phrase as /</w:t>
      </w:r>
      <w:proofErr w:type="spellStart"/>
      <w:r w:rsidRPr="006E013E">
        <w:rPr>
          <w:rFonts w:ascii="Times New Roman" w:eastAsia="仿宋" w:hAnsi="Times New Roman" w:cs="Times New Roman"/>
          <w:sz w:val="24"/>
          <w:szCs w:val="24"/>
        </w:rPr>
        <w:t>fǝ</w:t>
      </w:r>
      <w:proofErr w:type="spellEnd"/>
      <w:r w:rsidRPr="006E013E">
        <w:rPr>
          <w:rFonts w:ascii="Times New Roman" w:eastAsia="仿宋" w:hAnsi="Times New Roman" w:cs="Times New Roman"/>
          <w:sz w:val="24"/>
          <w:szCs w:val="24"/>
        </w:rPr>
        <w:t xml:space="preserve">:, </w:t>
      </w:r>
      <w:bookmarkStart w:id="27" w:name="OLE_LINK26"/>
      <w:proofErr w:type="spellStart"/>
      <w:r w:rsidRPr="006E013E">
        <w:rPr>
          <w:rFonts w:ascii="Times New Roman" w:eastAsia="仿宋" w:hAnsi="Times New Roman" w:cs="Times New Roman"/>
          <w:sz w:val="24"/>
          <w:szCs w:val="24"/>
        </w:rPr>
        <w:t>ǝ</w:t>
      </w:r>
      <w:bookmarkEnd w:id="27"/>
      <w:r w:rsidRPr="006E013E">
        <w:rPr>
          <w:rFonts w:ascii="Times New Roman" w:eastAsia="仿宋" w:hAnsi="Times New Roman" w:cs="Times New Roman"/>
          <w:sz w:val="24"/>
          <w:szCs w:val="24"/>
        </w:rPr>
        <w:t>b</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uu</w:t>
      </w:r>
      <w:proofErr w:type="spellEnd"/>
      <w:r w:rsidRPr="006E013E">
        <w:rPr>
          <w:rFonts w:ascii="Times New Roman" w:eastAsia="仿宋" w:hAnsi="Times New Roman" w:cs="Times New Roman"/>
          <w:sz w:val="24"/>
          <w:szCs w:val="24"/>
        </w:rPr>
        <w:t xml:space="preserve">/ instead of the standard American pronunciation /fa:/, </w:t>
      </w:r>
      <w:r w:rsidRPr="006E013E">
        <w:rPr>
          <w:rFonts w:ascii="Times New Roman" w:eastAsia="仿宋" w:hAnsi="Times New Roman" w:cs="Times New Roman"/>
          <w:sz w:val="24"/>
          <w:szCs w:val="24"/>
        </w:rPr>
        <w:lastRenderedPageBreak/>
        <w:t>/</w:t>
      </w:r>
      <w:proofErr w:type="spellStart"/>
      <w:r w:rsidRPr="006E013E">
        <w:rPr>
          <w:rFonts w:ascii="Times New Roman" w:eastAsia="仿宋" w:hAnsi="Times New Roman" w:cs="Times New Roman"/>
          <w:sz w:val="24"/>
          <w:szCs w:val="24"/>
        </w:rPr>
        <w:t>lei</w:t>
      </w:r>
      <w:bookmarkStart w:id="28" w:name="OLE_LINK31"/>
      <w:r w:rsidRPr="006E013E">
        <w:rPr>
          <w:rFonts w:ascii="Times New Roman" w:eastAsia="MS Mincho" w:hAnsi="Times New Roman" w:cs="Times New Roman"/>
          <w:sz w:val="24"/>
          <w:szCs w:val="24"/>
        </w:rPr>
        <w:t>ʃ</w:t>
      </w:r>
      <w:bookmarkEnd w:id="28"/>
      <w:r w:rsidRPr="006E013E">
        <w:rPr>
          <w:rFonts w:ascii="Times New Roman" w:eastAsia="仿宋" w:hAnsi="Times New Roman" w:cs="Times New Roman"/>
          <w:sz w:val="24"/>
          <w:szCs w:val="24"/>
        </w:rPr>
        <w:t>ǝn</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ǝb</w:t>
      </w:r>
      <w:proofErr w:type="spellEnd"/>
      <w:r w:rsidRPr="006E013E">
        <w:rPr>
          <w:rFonts w:ascii="宋体" w:eastAsia="宋体" w:hAnsi="宋体" w:cs="宋体" w:hint="eastAsia"/>
          <w:sz w:val="24"/>
          <w:szCs w:val="24"/>
        </w:rPr>
        <w:t>∧</w:t>
      </w:r>
      <w:r w:rsidRPr="006E013E">
        <w:rPr>
          <w:rFonts w:ascii="Times New Roman" w:eastAsia="仿宋" w:hAnsi="Times New Roman" w:cs="Times New Roman"/>
          <w:sz w:val="24"/>
          <w:szCs w:val="24"/>
        </w:rPr>
        <w:t>v/. As we have mentioned above, /ǝ:/ is a very common sound of “-</w:t>
      </w:r>
      <w:proofErr w:type="spellStart"/>
      <w:r w:rsidRPr="006E013E">
        <w:rPr>
          <w:rFonts w:ascii="Times New Roman" w:eastAsia="仿宋" w:hAnsi="Times New Roman" w:cs="Times New Roman"/>
          <w:sz w:val="24"/>
          <w:szCs w:val="24"/>
        </w:rPr>
        <w:t>ar</w:t>
      </w:r>
      <w:proofErr w:type="spellEnd"/>
      <w:r w:rsidRPr="006E013E">
        <w:rPr>
          <w:rFonts w:ascii="Times New Roman" w:eastAsia="仿宋" w:hAnsi="Times New Roman" w:cs="Times New Roman"/>
          <w:sz w:val="24"/>
          <w:szCs w:val="24"/>
        </w:rPr>
        <w:t xml:space="preserve">”, and was mistaken by the student. The letter “o” in the word “above” is an irregular pronunciation. In the structure of “vowel + consonant + e”, the vowel letter will pronounce its letter sound, like “a” in “cake”. Then, the word “honor” has an aphonic letter “h”. It’s a common phenomenon in English word pronunciation. </w:t>
      </w:r>
    </w:p>
    <w:p w14:paraId="1C9F9F00"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2: </w:t>
      </w:r>
      <w:hyperlink r:id="rId9"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r w:rsidRPr="006E013E">
          <w:rPr>
            <w:rStyle w:val="a8"/>
            <w:rFonts w:ascii="Times New Roman" w:eastAsia="仿宋" w:hAnsi="Times New Roman" w:cs="Times New Roman"/>
            <w:sz w:val="24"/>
            <w:szCs w:val="24"/>
          </w:rPr>
          <w:t>王波</w:t>
        </w:r>
        <w:r w:rsidRPr="006E013E">
          <w:rPr>
            <w:rStyle w:val="a8"/>
            <w:rFonts w:ascii="Times New Roman" w:eastAsia="仿宋" w:hAnsi="Times New Roman" w:cs="Times New Roman"/>
            <w:sz w:val="24"/>
            <w:szCs w:val="24"/>
          </w:rPr>
          <w:t>.m4a</w:t>
        </w:r>
      </w:hyperlink>
    </w:p>
    <w:p w14:paraId="32A382D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 second on was taken by a boy who come from Hubei Province. Before analyzing any materials of this record, we should know dialect has great influence in the pronunciation. In some parts of China, there is no difference between sounds /l/ and /n/, for example, </w:t>
      </w:r>
      <w:r w:rsidRPr="006E013E">
        <w:rPr>
          <w:rFonts w:ascii="Times New Roman" w:eastAsia="仿宋" w:hAnsi="Times New Roman" w:cs="Times New Roman"/>
          <w:sz w:val="24"/>
          <w:szCs w:val="24"/>
        </w:rPr>
        <w:t>牛奶</w:t>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i/>
          <w:iCs/>
          <w:color w:val="FF0000"/>
          <w:sz w:val="24"/>
          <w:szCs w:val="24"/>
        </w:rPr>
        <w:t>niu</w:t>
      </w:r>
      <w:proofErr w:type="spellEnd"/>
      <w:r w:rsidRPr="006E013E">
        <w:rPr>
          <w:rFonts w:ascii="Times New Roman" w:eastAsia="仿宋" w:hAnsi="Times New Roman" w:cs="Times New Roman"/>
          <w:i/>
          <w:iCs/>
          <w:color w:val="FF0000"/>
          <w:sz w:val="24"/>
          <w:szCs w:val="24"/>
        </w:rPr>
        <w:t xml:space="preserve"> </w:t>
      </w:r>
      <w:proofErr w:type="spellStart"/>
      <w:r w:rsidRPr="006E013E">
        <w:rPr>
          <w:rFonts w:ascii="Times New Roman" w:eastAsia="仿宋" w:hAnsi="Times New Roman" w:cs="Times New Roman"/>
          <w:i/>
          <w:iCs/>
          <w:color w:val="FF0000"/>
          <w:sz w:val="24"/>
          <w:szCs w:val="24"/>
        </w:rPr>
        <w:t>nai</w:t>
      </w:r>
      <w:proofErr w:type="spellEnd"/>
      <w:r w:rsidRPr="006E013E">
        <w:rPr>
          <w:rFonts w:ascii="Times New Roman" w:eastAsia="仿宋" w:hAnsi="Times New Roman" w:cs="Times New Roman"/>
          <w:sz w:val="24"/>
          <w:szCs w:val="24"/>
        </w:rPr>
        <w:t xml:space="preserve"> means </w:t>
      </w:r>
      <w:r w:rsidRPr="006E013E">
        <w:rPr>
          <w:rFonts w:ascii="Times New Roman" w:eastAsia="仿宋" w:hAnsi="Times New Roman" w:cs="Times New Roman"/>
          <w:i/>
          <w:iCs/>
          <w:sz w:val="24"/>
          <w:szCs w:val="24"/>
        </w:rPr>
        <w:t>milk</w:t>
      </w:r>
      <w:r w:rsidRPr="006E013E">
        <w:rPr>
          <w:rFonts w:ascii="Times New Roman" w:eastAsia="仿宋" w:hAnsi="Times New Roman" w:cs="Times New Roman"/>
          <w:sz w:val="24"/>
          <w:szCs w:val="24"/>
        </w:rPr>
        <w:t xml:space="preserve"> in Chinese</w:t>
      </w:r>
      <w:r w:rsidRPr="006E013E">
        <w:rPr>
          <w:rFonts w:ascii="Times New Roman" w:eastAsia="仿宋" w:hAnsi="Times New Roman" w:cs="Times New Roman"/>
          <w:sz w:val="24"/>
          <w:szCs w:val="24"/>
        </w:rPr>
        <w:t>）</w:t>
      </w:r>
      <w:r w:rsidRPr="006E013E">
        <w:rPr>
          <w:rFonts w:ascii="Times New Roman" w:eastAsia="仿宋" w:hAnsi="Times New Roman" w:cs="Times New Roman"/>
          <w:sz w:val="24"/>
          <w:szCs w:val="24"/>
        </w:rPr>
        <w:t xml:space="preserve">would be pronounced as </w:t>
      </w:r>
      <w:proofErr w:type="spellStart"/>
      <w:r w:rsidRPr="006E013E">
        <w:rPr>
          <w:rFonts w:ascii="Times New Roman" w:eastAsia="仿宋" w:hAnsi="Times New Roman" w:cs="Times New Roman"/>
          <w:i/>
          <w:iCs/>
          <w:color w:val="FF0000"/>
          <w:sz w:val="24"/>
          <w:szCs w:val="24"/>
        </w:rPr>
        <w:t>liu</w:t>
      </w:r>
      <w:proofErr w:type="spellEnd"/>
      <w:r w:rsidRPr="006E013E">
        <w:rPr>
          <w:rFonts w:ascii="Times New Roman" w:eastAsia="仿宋" w:hAnsi="Times New Roman" w:cs="Times New Roman"/>
          <w:i/>
          <w:iCs/>
          <w:color w:val="FF0000"/>
          <w:sz w:val="24"/>
          <w:szCs w:val="24"/>
        </w:rPr>
        <w:t xml:space="preserve"> </w:t>
      </w:r>
      <w:proofErr w:type="spellStart"/>
      <w:r w:rsidRPr="006E013E">
        <w:rPr>
          <w:rFonts w:ascii="Times New Roman" w:eastAsia="仿宋" w:hAnsi="Times New Roman" w:cs="Times New Roman"/>
          <w:i/>
          <w:iCs/>
          <w:color w:val="FF0000"/>
          <w:sz w:val="24"/>
          <w:szCs w:val="24"/>
        </w:rPr>
        <w:t>lai</w:t>
      </w:r>
      <w:proofErr w:type="spellEnd"/>
      <w:r w:rsidRPr="006E013E">
        <w:rPr>
          <w:rFonts w:ascii="Times New Roman" w:eastAsia="仿宋" w:hAnsi="Times New Roman" w:cs="Times New Roman"/>
          <w:i/>
          <w:iCs/>
          <w:sz w:val="24"/>
          <w:szCs w:val="24"/>
        </w:rPr>
        <w:t xml:space="preserve"> </w:t>
      </w:r>
      <w:r w:rsidRPr="006E013E">
        <w:rPr>
          <w:rFonts w:ascii="Times New Roman" w:eastAsia="仿宋" w:hAnsi="Times New Roman" w:cs="Times New Roman"/>
          <w:sz w:val="24"/>
          <w:szCs w:val="24"/>
        </w:rPr>
        <w:t>instead. As the result, words like</w:t>
      </w:r>
      <w:r w:rsidRPr="006E013E">
        <w:rPr>
          <w:rFonts w:ascii="Times New Roman" w:eastAsia="仿宋" w:hAnsi="Times New Roman" w:cs="Times New Roman"/>
          <w:i/>
          <w:iCs/>
          <w:sz w:val="24"/>
          <w:szCs w:val="24"/>
        </w:rPr>
        <w:t xml:space="preserve"> new, nation, never</w:t>
      </w:r>
      <w:r w:rsidRPr="006E013E">
        <w:rPr>
          <w:rFonts w:ascii="Times New Roman" w:eastAsia="仿宋" w:hAnsi="Times New Roman" w:cs="Times New Roman"/>
          <w:sz w:val="24"/>
          <w:szCs w:val="24"/>
        </w:rPr>
        <w:t>, and so on, will be read as /</w:t>
      </w:r>
      <w:proofErr w:type="spellStart"/>
      <w:r w:rsidRPr="006E013E">
        <w:rPr>
          <w:rFonts w:ascii="Times New Roman" w:eastAsia="仿宋" w:hAnsi="Times New Roman" w:cs="Times New Roman"/>
          <w:sz w:val="24"/>
          <w:szCs w:val="24"/>
        </w:rPr>
        <w:t>lju</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lei</w:t>
      </w:r>
      <w:r w:rsidRPr="006E013E">
        <w:rPr>
          <w:rFonts w:ascii="Times New Roman" w:eastAsia="MS Mincho" w:hAnsi="Times New Roman" w:cs="Times New Roman"/>
          <w:sz w:val="24"/>
          <w:szCs w:val="24"/>
        </w:rPr>
        <w:t>ʃ</w:t>
      </w:r>
      <w:bookmarkStart w:id="29" w:name="OLE_LINK28"/>
      <w:r w:rsidRPr="006E013E">
        <w:rPr>
          <w:rFonts w:ascii="Times New Roman" w:eastAsia="仿宋" w:hAnsi="Times New Roman" w:cs="Times New Roman"/>
          <w:sz w:val="24"/>
          <w:szCs w:val="24"/>
        </w:rPr>
        <w:t>ǝ</w:t>
      </w:r>
      <w:bookmarkEnd w:id="29"/>
      <w:r w:rsidRPr="006E013E">
        <w:rPr>
          <w:rFonts w:ascii="Times New Roman" w:eastAsia="仿宋" w:hAnsi="Times New Roman" w:cs="Times New Roman"/>
          <w:sz w:val="24"/>
          <w:szCs w:val="24"/>
        </w:rPr>
        <w:t>n</w:t>
      </w:r>
      <w:proofErr w:type="spellEnd"/>
      <w:r w:rsidRPr="006E013E">
        <w:rPr>
          <w:rFonts w:ascii="Times New Roman" w:eastAsia="仿宋" w:hAnsi="Times New Roman" w:cs="Times New Roman"/>
          <w:sz w:val="24"/>
          <w:szCs w:val="24"/>
        </w:rPr>
        <w:t>/, /</w:t>
      </w:r>
      <w:proofErr w:type="spellStart"/>
      <w:r w:rsidRPr="006E013E">
        <w:rPr>
          <w:rFonts w:ascii="Times New Roman" w:eastAsia="仿宋" w:hAnsi="Times New Roman" w:cs="Times New Roman"/>
          <w:sz w:val="24"/>
          <w:szCs w:val="24"/>
        </w:rPr>
        <w:t>levǝ</w:t>
      </w:r>
      <w:proofErr w:type="spellEnd"/>
      <w:r w:rsidRPr="006E013E">
        <w:rPr>
          <w:rFonts w:ascii="Times New Roman" w:eastAsia="仿宋" w:hAnsi="Times New Roman" w:cs="Times New Roman"/>
          <w:sz w:val="24"/>
          <w:szCs w:val="24"/>
        </w:rPr>
        <w:t xml:space="preserve">/. It’s difficult to pronounce the nasal sound /n/ correctly when it is at the beginning of a word, it will be changed into another sound /l/. Another word </w:t>
      </w:r>
      <w:r w:rsidRPr="006E013E">
        <w:rPr>
          <w:rFonts w:ascii="Times New Roman" w:eastAsia="仿宋" w:hAnsi="Times New Roman" w:cs="Times New Roman"/>
          <w:i/>
          <w:iCs/>
          <w:sz w:val="24"/>
          <w:szCs w:val="24"/>
        </w:rPr>
        <w:t>equal</w:t>
      </w:r>
      <w:r w:rsidRPr="006E013E">
        <w:rPr>
          <w:rFonts w:ascii="Times New Roman" w:eastAsia="仿宋" w:hAnsi="Times New Roman" w:cs="Times New Roman"/>
          <w:sz w:val="24"/>
          <w:szCs w:val="24"/>
        </w:rPr>
        <w:t xml:space="preserve"> was also mispronounced as /</w:t>
      </w:r>
      <w:proofErr w:type="spellStart"/>
      <w:r w:rsidRPr="006E013E">
        <w:rPr>
          <w:rFonts w:ascii="Times New Roman" w:eastAsia="仿宋" w:hAnsi="Times New Roman" w:cs="Times New Roman"/>
          <w:sz w:val="24"/>
          <w:szCs w:val="24"/>
        </w:rPr>
        <w:t>ikwel</w:t>
      </w:r>
      <w:proofErr w:type="spellEnd"/>
      <w:r w:rsidRPr="006E013E">
        <w:rPr>
          <w:rFonts w:ascii="Times New Roman" w:eastAsia="仿宋" w:hAnsi="Times New Roman" w:cs="Times New Roman"/>
          <w:sz w:val="24"/>
          <w:szCs w:val="24"/>
        </w:rPr>
        <w:t>/ instead of /</w:t>
      </w:r>
      <w:proofErr w:type="spellStart"/>
      <w:r w:rsidRPr="006E013E">
        <w:rPr>
          <w:rFonts w:ascii="Times New Roman" w:eastAsia="仿宋" w:hAnsi="Times New Roman" w:cs="Times New Roman"/>
          <w:sz w:val="24"/>
          <w:szCs w:val="24"/>
        </w:rPr>
        <w:t>ikwǝl</w:t>
      </w:r>
      <w:proofErr w:type="spellEnd"/>
      <w:r w:rsidRPr="006E013E">
        <w:rPr>
          <w:rFonts w:ascii="Times New Roman" w:eastAsia="仿宋" w:hAnsi="Times New Roman" w:cs="Times New Roman"/>
          <w:sz w:val="24"/>
          <w:szCs w:val="24"/>
        </w:rPr>
        <w:t>/. The letter G has two pronunciations /g/ and /</w:t>
      </w:r>
      <w:proofErr w:type="spellStart"/>
      <w:r w:rsidRPr="006E013E">
        <w:rPr>
          <w:rFonts w:ascii="Times New Roman" w:eastAsia="仿宋" w:hAnsi="Times New Roman" w:cs="Times New Roman"/>
          <w:sz w:val="24"/>
          <w:szCs w:val="24"/>
        </w:rPr>
        <w:t>d</w:t>
      </w:r>
      <w:r w:rsidRPr="006E013E">
        <w:rPr>
          <w:rFonts w:ascii="Times New Roman" w:eastAsia="MS Mincho" w:hAnsi="Times New Roman" w:cs="Times New Roman"/>
          <w:sz w:val="24"/>
          <w:szCs w:val="24"/>
        </w:rPr>
        <w:t>ʒ</w:t>
      </w:r>
      <w:proofErr w:type="spellEnd"/>
      <w:r w:rsidRPr="006E013E">
        <w:rPr>
          <w:rFonts w:ascii="Times New Roman" w:eastAsia="仿宋" w:hAnsi="Times New Roman" w:cs="Times New Roman"/>
          <w:sz w:val="24"/>
          <w:szCs w:val="24"/>
        </w:rPr>
        <w:t xml:space="preserve">/, like in word </w:t>
      </w:r>
      <w:r w:rsidRPr="006E013E">
        <w:rPr>
          <w:rFonts w:ascii="Times New Roman" w:eastAsia="仿宋" w:hAnsi="Times New Roman" w:cs="Times New Roman"/>
          <w:i/>
          <w:iCs/>
          <w:sz w:val="24"/>
          <w:szCs w:val="24"/>
        </w:rPr>
        <w:t>engage</w:t>
      </w:r>
      <w:r w:rsidRPr="006E013E">
        <w:rPr>
          <w:rFonts w:ascii="Times New Roman" w:eastAsia="仿宋" w:hAnsi="Times New Roman" w:cs="Times New Roman"/>
          <w:sz w:val="24"/>
          <w:szCs w:val="24"/>
        </w:rPr>
        <w:t xml:space="preserve"> /</w:t>
      </w:r>
      <w:proofErr w:type="spellStart"/>
      <w:r w:rsidRPr="006E013E">
        <w:rPr>
          <w:rFonts w:ascii="Times New Roman" w:eastAsia="仿宋" w:hAnsi="Times New Roman" w:cs="Times New Roman"/>
          <w:sz w:val="24"/>
          <w:szCs w:val="24"/>
        </w:rPr>
        <w:t>ingeid</w:t>
      </w:r>
      <w:r w:rsidRPr="006E013E">
        <w:rPr>
          <w:rFonts w:ascii="Times New Roman" w:eastAsia="MS Mincho" w:hAnsi="Times New Roman" w:cs="Times New Roman"/>
          <w:sz w:val="24"/>
          <w:szCs w:val="24"/>
        </w:rPr>
        <w:t>ʒ</w:t>
      </w:r>
      <w:proofErr w:type="spellEnd"/>
      <w:r w:rsidRPr="006E013E">
        <w:rPr>
          <w:rFonts w:ascii="Times New Roman" w:eastAsia="仿宋" w:hAnsi="Times New Roman" w:cs="Times New Roman"/>
          <w:sz w:val="24"/>
          <w:szCs w:val="24"/>
        </w:rPr>
        <w:t xml:space="preserve">/ and </w:t>
      </w:r>
      <w:r w:rsidRPr="006E013E">
        <w:rPr>
          <w:rFonts w:ascii="Times New Roman" w:eastAsia="仿宋" w:hAnsi="Times New Roman" w:cs="Times New Roman"/>
          <w:i/>
          <w:iCs/>
          <w:sz w:val="24"/>
          <w:szCs w:val="24"/>
        </w:rPr>
        <w:t>struggle</w:t>
      </w:r>
      <w:r w:rsidRPr="006E013E">
        <w:rPr>
          <w:rFonts w:ascii="Times New Roman" w:eastAsia="仿宋" w:hAnsi="Times New Roman" w:cs="Times New Roman"/>
          <w:sz w:val="24"/>
          <w:szCs w:val="24"/>
        </w:rPr>
        <w:t xml:space="preserve"> /str</w:t>
      </w:r>
      <w:r w:rsidRPr="006E013E">
        <w:rPr>
          <w:rFonts w:ascii="宋体" w:eastAsia="宋体" w:hAnsi="宋体" w:cs="宋体" w:hint="eastAsia"/>
          <w:sz w:val="24"/>
          <w:szCs w:val="24"/>
        </w:rPr>
        <w:t>∧</w:t>
      </w:r>
      <w:proofErr w:type="spellStart"/>
      <w:r w:rsidRPr="006E013E">
        <w:rPr>
          <w:rFonts w:ascii="Times New Roman" w:eastAsia="仿宋" w:hAnsi="Times New Roman" w:cs="Times New Roman"/>
          <w:sz w:val="24"/>
          <w:szCs w:val="24"/>
        </w:rPr>
        <w:t>gl</w:t>
      </w:r>
      <w:proofErr w:type="spellEnd"/>
      <w:r w:rsidRPr="006E013E">
        <w:rPr>
          <w:rFonts w:ascii="Times New Roman" w:eastAsia="仿宋" w:hAnsi="Times New Roman" w:cs="Times New Roman"/>
          <w:sz w:val="24"/>
          <w:szCs w:val="24"/>
        </w:rPr>
        <w:t>/. You have to remember the correct sound when it pronounces as /g/ and when it pronounces as /</w:t>
      </w:r>
      <w:proofErr w:type="spellStart"/>
      <w:r w:rsidRPr="006E013E">
        <w:rPr>
          <w:rFonts w:ascii="Times New Roman" w:eastAsia="仿宋" w:hAnsi="Times New Roman" w:cs="Times New Roman"/>
          <w:sz w:val="24"/>
          <w:szCs w:val="24"/>
        </w:rPr>
        <w:t>d</w:t>
      </w:r>
      <w:r w:rsidRPr="006E013E">
        <w:rPr>
          <w:rFonts w:ascii="Times New Roman" w:eastAsia="MS Mincho" w:hAnsi="Times New Roman" w:cs="Times New Roman"/>
          <w:sz w:val="24"/>
          <w:szCs w:val="24"/>
        </w:rPr>
        <w:t>ʒ</w:t>
      </w:r>
      <w:proofErr w:type="spellEnd"/>
      <w:r w:rsidRPr="006E013E">
        <w:rPr>
          <w:rFonts w:ascii="Times New Roman" w:eastAsia="仿宋" w:hAnsi="Times New Roman" w:cs="Times New Roman"/>
          <w:sz w:val="24"/>
          <w:szCs w:val="24"/>
        </w:rPr>
        <w:t xml:space="preserve">/. </w:t>
      </w:r>
    </w:p>
    <w:p w14:paraId="45DF42A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3: </w:t>
      </w:r>
      <w:hyperlink r:id="rId10"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proofErr w:type="gramStart"/>
        <w:r w:rsidRPr="006E013E">
          <w:rPr>
            <w:rStyle w:val="a8"/>
            <w:rFonts w:ascii="Times New Roman" w:eastAsia="仿宋" w:hAnsi="Times New Roman" w:cs="Times New Roman"/>
            <w:sz w:val="24"/>
            <w:szCs w:val="24"/>
          </w:rPr>
          <w:t>杨子柔</w:t>
        </w:r>
        <w:proofErr w:type="gramEnd"/>
        <w:r w:rsidRPr="006E013E">
          <w:rPr>
            <w:rStyle w:val="a8"/>
            <w:rFonts w:ascii="Times New Roman" w:eastAsia="仿宋" w:hAnsi="Times New Roman" w:cs="Times New Roman"/>
            <w:sz w:val="24"/>
            <w:szCs w:val="24"/>
          </w:rPr>
          <w:t>.aac</w:t>
        </w:r>
      </w:hyperlink>
    </w:p>
    <w:p w14:paraId="210CE4A0"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This case recorded a sample of a girl who is from southwest of China, Yunnan Province. The characteristic of the dialect in Yunnan is the position of sound’s produced, where is a little back from the throat. As the result, if the sound is produced at the front of the mouth, they are not quite good at it. Like /</w:t>
      </w:r>
      <w:r w:rsidRPr="006E013E">
        <w:rPr>
          <w:rFonts w:ascii="Times New Roman" w:eastAsia="仿宋" w:hAnsi="Times New Roman" w:cs="Times New Roman"/>
          <w:kern w:val="0"/>
          <w:sz w:val="24"/>
          <w:szCs w:val="24"/>
        </w:rPr>
        <w:t>ð</w:t>
      </w:r>
      <w:r w:rsidRPr="006E013E">
        <w:rPr>
          <w:rFonts w:ascii="Times New Roman" w:eastAsia="仿宋" w:hAnsi="Times New Roman" w:cs="Times New Roman"/>
          <w:sz w:val="24"/>
          <w:szCs w:val="24"/>
        </w:rPr>
        <w:t>/ and /</w:t>
      </w:r>
      <w:bookmarkStart w:id="30" w:name="OLE_LINK30"/>
      <w:r w:rsidRPr="006E013E">
        <w:rPr>
          <w:rFonts w:ascii="Times New Roman" w:eastAsia="仿宋" w:hAnsi="Times New Roman" w:cs="Times New Roman"/>
          <w:sz w:val="24"/>
          <w:szCs w:val="24"/>
          <w:lang w:val="el-GR"/>
        </w:rPr>
        <w:t>θ</w:t>
      </w:r>
      <w:bookmarkEnd w:id="30"/>
      <w:r w:rsidRPr="006E013E">
        <w:rPr>
          <w:rFonts w:ascii="Times New Roman" w:eastAsia="仿宋" w:hAnsi="Times New Roman" w:cs="Times New Roman"/>
          <w:sz w:val="24"/>
          <w:szCs w:val="24"/>
        </w:rPr>
        <w:t xml:space="preserve">/, you have to gently bite the tip of your tongue with your upper and lower teeth when you pronounce them. If you cannot correctly read them, these two consonants will become /z/ and /s/. </w:t>
      </w:r>
    </w:p>
    <w:p w14:paraId="06AB8D71"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Case 4: </w:t>
      </w:r>
      <w:hyperlink r:id="rId11" w:history="1">
        <w:r w:rsidRPr="006E013E">
          <w:rPr>
            <w:rStyle w:val="a8"/>
            <w:rFonts w:ascii="Times New Roman" w:eastAsia="仿宋" w:hAnsi="Times New Roman" w:cs="Times New Roman"/>
            <w:sz w:val="24"/>
            <w:szCs w:val="24"/>
          </w:rPr>
          <w:t xml:space="preserve">Gettysburg Address </w:t>
        </w:r>
        <w:r w:rsidRPr="006E013E">
          <w:rPr>
            <w:rStyle w:val="a8"/>
            <w:rFonts w:ascii="Times New Roman" w:eastAsia="仿宋" w:hAnsi="Times New Roman" w:cs="Times New Roman"/>
            <w:sz w:val="24"/>
            <w:szCs w:val="24"/>
          </w:rPr>
          <w:t>录音</w:t>
        </w:r>
        <w:r w:rsidRPr="006E013E">
          <w:rPr>
            <w:rStyle w:val="a8"/>
            <w:rFonts w:ascii="Times New Roman" w:eastAsia="仿宋" w:hAnsi="Times New Roman" w:cs="Times New Roman"/>
            <w:sz w:val="24"/>
            <w:szCs w:val="24"/>
          </w:rPr>
          <w:t>\</w:t>
        </w:r>
        <w:r w:rsidRPr="006E013E">
          <w:rPr>
            <w:rStyle w:val="a8"/>
            <w:rFonts w:ascii="Times New Roman" w:eastAsia="仿宋" w:hAnsi="Times New Roman" w:cs="Times New Roman"/>
            <w:sz w:val="24"/>
            <w:szCs w:val="24"/>
          </w:rPr>
          <w:t>周奇</w:t>
        </w:r>
        <w:proofErr w:type="gramStart"/>
        <w:r w:rsidRPr="006E013E">
          <w:rPr>
            <w:rStyle w:val="a8"/>
            <w:rFonts w:ascii="Times New Roman" w:eastAsia="仿宋" w:hAnsi="Times New Roman" w:cs="Times New Roman"/>
            <w:sz w:val="24"/>
            <w:szCs w:val="24"/>
          </w:rPr>
          <w:t>奇</w:t>
        </w:r>
        <w:proofErr w:type="gramEnd"/>
        <w:r w:rsidRPr="006E013E">
          <w:rPr>
            <w:rStyle w:val="a8"/>
            <w:rFonts w:ascii="Times New Roman" w:eastAsia="仿宋" w:hAnsi="Times New Roman" w:cs="Times New Roman"/>
            <w:sz w:val="24"/>
            <w:szCs w:val="24"/>
          </w:rPr>
          <w:t>.mp3</w:t>
        </w:r>
      </w:hyperlink>
    </w:p>
    <w:p w14:paraId="7E5DEE2E"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rPr>
        <w:t xml:space="preserve">There are not too many differences in this record, but some common mistakes which are also produced by other students. Word </w:t>
      </w:r>
      <w:r w:rsidRPr="006E013E">
        <w:rPr>
          <w:rFonts w:ascii="Times New Roman" w:eastAsia="仿宋" w:hAnsi="Times New Roman" w:cs="Times New Roman"/>
          <w:i/>
          <w:iCs/>
          <w:sz w:val="24"/>
          <w:szCs w:val="24"/>
        </w:rPr>
        <w:t>liberty</w:t>
      </w:r>
      <w:r w:rsidRPr="006E013E">
        <w:rPr>
          <w:rFonts w:ascii="Times New Roman" w:eastAsia="仿宋" w:hAnsi="Times New Roman" w:cs="Times New Roman"/>
          <w:sz w:val="24"/>
          <w:szCs w:val="24"/>
        </w:rPr>
        <w:t xml:space="preserve"> was mispronounced as /</w:t>
      </w:r>
      <w:proofErr w:type="spellStart"/>
      <w:r w:rsidRPr="006E013E">
        <w:rPr>
          <w:rFonts w:ascii="Times New Roman" w:eastAsia="仿宋" w:hAnsi="Times New Roman" w:cs="Times New Roman"/>
          <w:sz w:val="24"/>
          <w:szCs w:val="24"/>
        </w:rPr>
        <w:t>laibǝti</w:t>
      </w:r>
      <w:proofErr w:type="spellEnd"/>
      <w:r w:rsidRPr="006E013E">
        <w:rPr>
          <w:rFonts w:ascii="Times New Roman" w:eastAsia="仿宋" w:hAnsi="Times New Roman" w:cs="Times New Roman"/>
          <w:sz w:val="24"/>
          <w:szCs w:val="24"/>
        </w:rPr>
        <w:t xml:space="preserve">/ because it is similar to the word </w:t>
      </w:r>
      <w:r w:rsidRPr="006E013E">
        <w:rPr>
          <w:rFonts w:ascii="Times New Roman" w:eastAsia="仿宋" w:hAnsi="Times New Roman" w:cs="Times New Roman"/>
          <w:i/>
          <w:iCs/>
          <w:sz w:val="24"/>
          <w:szCs w:val="24"/>
        </w:rPr>
        <w:t>library</w:t>
      </w:r>
      <w:r w:rsidRPr="006E013E">
        <w:rPr>
          <w:rFonts w:ascii="Times New Roman" w:eastAsia="仿宋" w:hAnsi="Times New Roman" w:cs="Times New Roman"/>
          <w:sz w:val="24"/>
          <w:szCs w:val="24"/>
        </w:rPr>
        <w:t>. And she also confused about the pronunciations of the plural form of a noun “life”, “lives” /</w:t>
      </w:r>
      <w:proofErr w:type="spellStart"/>
      <w:r w:rsidRPr="006E013E">
        <w:rPr>
          <w:rFonts w:ascii="Times New Roman" w:eastAsia="仿宋" w:hAnsi="Times New Roman" w:cs="Times New Roman"/>
          <w:sz w:val="24"/>
          <w:szCs w:val="24"/>
        </w:rPr>
        <w:t>laivz</w:t>
      </w:r>
      <w:proofErr w:type="spellEnd"/>
      <w:r w:rsidRPr="006E013E">
        <w:rPr>
          <w:rFonts w:ascii="Times New Roman" w:eastAsia="仿宋" w:hAnsi="Times New Roman" w:cs="Times New Roman"/>
          <w:sz w:val="24"/>
          <w:szCs w:val="24"/>
        </w:rPr>
        <w:t>/, and the third person form of a verb “live”, “lives” /</w:t>
      </w:r>
      <w:proofErr w:type="spellStart"/>
      <w:r w:rsidRPr="006E013E">
        <w:rPr>
          <w:rFonts w:ascii="Times New Roman" w:eastAsia="仿宋" w:hAnsi="Times New Roman" w:cs="Times New Roman"/>
          <w:sz w:val="24"/>
          <w:szCs w:val="24"/>
        </w:rPr>
        <w:t>livz</w:t>
      </w:r>
      <w:proofErr w:type="spellEnd"/>
      <w:r w:rsidRPr="006E013E">
        <w:rPr>
          <w:rFonts w:ascii="Times New Roman" w:eastAsia="仿宋" w:hAnsi="Times New Roman" w:cs="Times New Roman"/>
          <w:sz w:val="24"/>
          <w:szCs w:val="24"/>
        </w:rPr>
        <w:t>/. And also confused about different forms of “die”, dead /</w:t>
      </w:r>
      <w:proofErr w:type="spellStart"/>
      <w:r w:rsidRPr="006E013E">
        <w:rPr>
          <w:rFonts w:ascii="Times New Roman" w:eastAsia="仿宋" w:hAnsi="Times New Roman" w:cs="Times New Roman"/>
          <w:sz w:val="24"/>
          <w:szCs w:val="24"/>
        </w:rPr>
        <w:t>ded</w:t>
      </w:r>
      <w:proofErr w:type="spellEnd"/>
      <w:r w:rsidRPr="006E013E">
        <w:rPr>
          <w:rFonts w:ascii="Times New Roman" w:eastAsia="仿宋" w:hAnsi="Times New Roman" w:cs="Times New Roman"/>
          <w:sz w:val="24"/>
          <w:szCs w:val="24"/>
        </w:rPr>
        <w:t>/, death /de</w:t>
      </w:r>
      <w:r w:rsidRPr="006E013E">
        <w:rPr>
          <w:rFonts w:ascii="Times New Roman" w:eastAsia="仿宋" w:hAnsi="Times New Roman" w:cs="Times New Roman"/>
          <w:sz w:val="24"/>
          <w:szCs w:val="24"/>
          <w:lang w:val="el-GR"/>
        </w:rPr>
        <w:t xml:space="preserve">θ/, died /daid/…. </w:t>
      </w:r>
    </w:p>
    <w:p w14:paraId="74875B83"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lastRenderedPageBreak/>
        <w:t xml:space="preserve">Case 5: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w:instrText>
      </w:r>
      <w:r w:rsidR="00EA0981" w:rsidRPr="00C32887">
        <w:rPr>
          <w:lang w:val="el-GR"/>
        </w:rPr>
        <w:instrText>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刘天一</w:instrText>
      </w:r>
      <w:r w:rsidR="00EA0981" w:rsidRPr="00C32887">
        <w:rPr>
          <w:lang w:val="el-GR"/>
        </w:rPr>
        <w:instrText>.</w:instrText>
      </w:r>
      <w:r w:rsidR="00EA0981">
        <w:instrText>m</w:instrText>
      </w:r>
      <w:r w:rsidR="00EA0981" w:rsidRPr="00C32887">
        <w:rPr>
          <w:lang w:val="el-GR"/>
        </w:rPr>
        <w:instrText>4</w:instrText>
      </w:r>
      <w:r w:rsidR="00EA0981">
        <w:instrText>a</w:instrText>
      </w:r>
      <w:r w:rsidR="00EA0981" w:rsidRPr="00C32887">
        <w:rPr>
          <w:lang w:val="el-GR"/>
        </w:rPr>
        <w:instrText xml:space="preserve">"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刘天</w:t>
      </w:r>
      <w:proofErr w:type="gramStart"/>
      <w:r w:rsidRPr="006E013E">
        <w:rPr>
          <w:rStyle w:val="a8"/>
          <w:rFonts w:ascii="Times New Roman" w:eastAsia="仿宋" w:hAnsi="Times New Roman" w:cs="Times New Roman"/>
          <w:sz w:val="24"/>
          <w:szCs w:val="24"/>
          <w:lang w:val="el-GR"/>
        </w:rPr>
        <w:t>一</w:t>
      </w:r>
      <w:proofErr w:type="gramEnd"/>
      <w:r w:rsidRPr="006E013E">
        <w:rPr>
          <w:rStyle w:val="a8"/>
          <w:rFonts w:ascii="Times New Roman" w:eastAsia="仿宋" w:hAnsi="Times New Roman" w:cs="Times New Roman"/>
          <w:sz w:val="24"/>
          <w:szCs w:val="24"/>
          <w:lang w:val="el-GR"/>
        </w:rPr>
        <w:t>.m4a</w:t>
      </w:r>
      <w:r w:rsidR="00EA0981">
        <w:rPr>
          <w:rStyle w:val="a8"/>
          <w:rFonts w:ascii="Times New Roman" w:eastAsia="仿宋" w:hAnsi="Times New Roman" w:cs="Times New Roman"/>
          <w:sz w:val="24"/>
          <w:szCs w:val="24"/>
          <w:lang w:val="el-GR"/>
        </w:rPr>
        <w:fldChar w:fldCharType="end"/>
      </w:r>
    </w:p>
    <w:p w14:paraId="07CE93B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was made by a boy which had no tone (up or down) in the whole passsage. His reading was almost correct (some mistakes we will analyze later) but still quite different from native speaker. Tones, rhythm, pause and so on are just like reading Chinese. We can feel that these words are jumping one by one from his mouth like fireworks, not flunt. Words are not flowing down like water but bricks. On the other hand, his English is not bad because he could read them correctly unlike other students. Only few mistakes, like two different pronuciations of “lives”. It’s realy difficult for Chinses students. </w:t>
      </w:r>
    </w:p>
    <w:p w14:paraId="1B05DFAD"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6: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韩培赓</w:instrText>
      </w:r>
      <w:r w:rsidR="00EA0981" w:rsidRPr="00C32887">
        <w:rPr>
          <w:lang w:val="el-GR"/>
        </w:rPr>
        <w:instrText>.</w:instrText>
      </w:r>
      <w:r w:rsidR="00EA0981">
        <w:instrText>m</w:instrText>
      </w:r>
      <w:r w:rsidR="00EA0981" w:rsidRPr="00C32887">
        <w:rPr>
          <w:lang w:val="el-GR"/>
        </w:rPr>
        <w:instrText>4</w:instrText>
      </w:r>
      <w:r w:rsidR="00EA0981">
        <w:instrText>a</w:instrText>
      </w:r>
      <w:r w:rsidR="00EA0981" w:rsidRPr="00C32887">
        <w:rPr>
          <w:lang w:val="el-GR"/>
        </w:rPr>
        <w:instrText xml:space="preserve">"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韩培赓</w:t>
      </w:r>
      <w:r w:rsidRPr="006E013E">
        <w:rPr>
          <w:rStyle w:val="a8"/>
          <w:rFonts w:ascii="Times New Roman" w:eastAsia="仿宋" w:hAnsi="Times New Roman" w:cs="Times New Roman"/>
          <w:sz w:val="24"/>
          <w:szCs w:val="24"/>
          <w:lang w:val="el-GR"/>
        </w:rPr>
        <w:t>.m4a</w:t>
      </w:r>
      <w:r w:rsidR="00EA0981">
        <w:rPr>
          <w:rStyle w:val="a8"/>
          <w:rFonts w:ascii="Times New Roman" w:eastAsia="仿宋" w:hAnsi="Times New Roman" w:cs="Times New Roman"/>
          <w:sz w:val="24"/>
          <w:szCs w:val="24"/>
          <w:lang w:val="el-GR"/>
        </w:rPr>
        <w:fldChar w:fldCharType="end"/>
      </w:r>
    </w:p>
    <w:p w14:paraId="4B629D8E"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will be much more comfortable when listening to it. Not only the correction of words but also tones and stress are closer to the standarded Amarican pronunciation. However, there are still some mistakes. He also cannot distinguish differences between the two “lives”. He mistook the word “portion” by the former word “proposition”. And he don’t know the word </w:t>
      </w:r>
      <w:r w:rsidRPr="006E013E">
        <w:rPr>
          <w:rFonts w:ascii="Times New Roman" w:eastAsia="仿宋" w:hAnsi="Times New Roman" w:cs="Times New Roman"/>
          <w:i/>
          <w:iCs/>
          <w:sz w:val="24"/>
          <w:szCs w:val="24"/>
          <w:lang w:val="el-GR"/>
        </w:rPr>
        <w:t xml:space="preserve">consecrate </w:t>
      </w:r>
      <w:r w:rsidRPr="006E013E">
        <w:rPr>
          <w:rFonts w:ascii="Times New Roman" w:eastAsia="仿宋" w:hAnsi="Times New Roman" w:cs="Times New Roman"/>
          <w:sz w:val="24"/>
          <w:szCs w:val="24"/>
          <w:lang w:val="el-GR"/>
        </w:rPr>
        <w:t>and also don’t know the pronunciation of it. “Perish” is a word that students usually read as /pǝrit</w:t>
      </w:r>
      <w:r w:rsidRPr="006E013E">
        <w:rPr>
          <w:rFonts w:ascii="Times New Roman" w:eastAsia="MS Mincho" w:hAnsi="Times New Roman" w:cs="Times New Roman"/>
          <w:sz w:val="24"/>
          <w:szCs w:val="24"/>
          <w:lang w:val="el-GR"/>
        </w:rPr>
        <w:t>ʃ</w:t>
      </w:r>
      <w:r w:rsidRPr="006E013E">
        <w:rPr>
          <w:rFonts w:ascii="Times New Roman" w:eastAsia="仿宋" w:hAnsi="Times New Roman" w:cs="Times New Roman"/>
          <w:sz w:val="24"/>
          <w:szCs w:val="24"/>
          <w:lang w:val="el-GR"/>
        </w:rPr>
        <w:t xml:space="preserve">/ by mistaking that the monogram </w:t>
      </w:r>
      <w:r w:rsidRPr="006E013E">
        <w:rPr>
          <w:rFonts w:ascii="Times New Roman" w:eastAsia="仿宋" w:hAnsi="Times New Roman" w:cs="Times New Roman"/>
          <w:i/>
          <w:iCs/>
          <w:sz w:val="24"/>
          <w:szCs w:val="24"/>
          <w:lang w:val="el-GR"/>
        </w:rPr>
        <w:t>-er</w:t>
      </w:r>
      <w:r w:rsidRPr="006E013E">
        <w:rPr>
          <w:rFonts w:ascii="Times New Roman" w:eastAsia="仿宋" w:hAnsi="Times New Roman" w:cs="Times New Roman"/>
          <w:sz w:val="24"/>
          <w:szCs w:val="24"/>
          <w:lang w:val="el-GR"/>
        </w:rPr>
        <w:t xml:space="preserve"> will has the pronundiation of /ǝ/. </w:t>
      </w:r>
    </w:p>
    <w:p w14:paraId="214322C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7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熊旭东</w:instrText>
      </w:r>
      <w:r w:rsidR="00EA0981" w:rsidRPr="00C32887">
        <w:rPr>
          <w:lang w:val="el-GR"/>
        </w:rPr>
        <w:instrText>.</w:instrText>
      </w:r>
      <w:r w:rsidR="00EA0981">
        <w:instrText>m</w:instrText>
      </w:r>
      <w:r w:rsidR="00EA0981" w:rsidRPr="00C32887">
        <w:rPr>
          <w:lang w:val="el-GR"/>
        </w:rPr>
        <w:instrText>4</w:instrText>
      </w:r>
      <w:r w:rsidR="00EA0981">
        <w:instrText>a</w:instrText>
      </w:r>
      <w:r w:rsidR="00EA0981" w:rsidRPr="00C32887">
        <w:rPr>
          <w:lang w:val="el-GR"/>
        </w:rPr>
        <w:instrText xml:space="preserve">"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proofErr w:type="gramStart"/>
      <w:r w:rsidRPr="006E013E">
        <w:rPr>
          <w:rStyle w:val="a8"/>
          <w:rFonts w:ascii="Times New Roman" w:eastAsia="仿宋" w:hAnsi="Times New Roman" w:cs="Times New Roman"/>
          <w:sz w:val="24"/>
          <w:szCs w:val="24"/>
          <w:lang w:val="el-GR"/>
        </w:rPr>
        <w:t>熊旭东</w:t>
      </w:r>
      <w:proofErr w:type="gramEnd"/>
      <w:r w:rsidRPr="006E013E">
        <w:rPr>
          <w:rStyle w:val="a8"/>
          <w:rFonts w:ascii="Times New Roman" w:eastAsia="仿宋" w:hAnsi="Times New Roman" w:cs="Times New Roman"/>
          <w:sz w:val="24"/>
          <w:szCs w:val="24"/>
          <w:lang w:val="el-GR"/>
        </w:rPr>
        <w:t>.m4a</w:t>
      </w:r>
      <w:r w:rsidR="00EA0981">
        <w:rPr>
          <w:rStyle w:val="a8"/>
          <w:rFonts w:ascii="Times New Roman" w:eastAsia="仿宋" w:hAnsi="Times New Roman" w:cs="Times New Roman"/>
          <w:sz w:val="24"/>
          <w:szCs w:val="24"/>
          <w:lang w:val="el-GR"/>
        </w:rPr>
        <w:fldChar w:fldCharType="end"/>
      </w:r>
    </w:p>
    <w:p w14:paraId="279A3676"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This record reading is very clear but not fluent. We can learly hear </w:t>
      </w:r>
      <w:r w:rsidRPr="006E013E">
        <w:rPr>
          <w:rFonts w:ascii="Times New Roman" w:eastAsia="仿宋" w:hAnsi="Times New Roman" w:cs="Times New Roman"/>
          <w:i/>
          <w:iCs/>
          <w:sz w:val="24"/>
          <w:szCs w:val="24"/>
          <w:lang w:val="el-GR"/>
        </w:rPr>
        <w:t>dedicate</w:t>
      </w:r>
      <w:r w:rsidRPr="006E013E">
        <w:rPr>
          <w:rFonts w:ascii="Times New Roman" w:eastAsia="仿宋" w:hAnsi="Times New Roman" w:cs="Times New Roman"/>
          <w:sz w:val="24"/>
          <w:szCs w:val="24"/>
          <w:lang w:val="el-GR"/>
        </w:rPr>
        <w:t xml:space="preserve"> was read as /didikeit/ by falt. And the word endure /indj</w:t>
      </w:r>
      <w:r w:rsidRPr="006E013E">
        <w:rPr>
          <w:rFonts w:ascii="Times New Roman" w:eastAsia="仿宋" w:hAnsi="Times New Roman" w:cs="Times New Roman"/>
          <w:sz w:val="24"/>
          <w:szCs w:val="24"/>
        </w:rPr>
        <w:t>Ʊ:</w:t>
      </w:r>
      <w:r w:rsidRPr="006E013E">
        <w:rPr>
          <w:rFonts w:ascii="Times New Roman" w:eastAsia="仿宋" w:hAnsi="Times New Roman" w:cs="Times New Roman"/>
          <w:sz w:val="24"/>
          <w:szCs w:val="24"/>
          <w:lang w:val="el-GR"/>
        </w:rPr>
        <w:t>ǝ/ was read as /endj</w:t>
      </w:r>
      <w:r w:rsidRPr="006E013E">
        <w:rPr>
          <w:rFonts w:ascii="Times New Roman" w:eastAsia="仿宋" w:hAnsi="Times New Roman" w:cs="Times New Roman"/>
          <w:sz w:val="24"/>
          <w:szCs w:val="24"/>
        </w:rPr>
        <w:t>Ʊ:</w:t>
      </w:r>
      <w:bookmarkStart w:id="31" w:name="OLE_LINK32"/>
      <w:r w:rsidRPr="006E013E">
        <w:rPr>
          <w:rFonts w:ascii="Times New Roman" w:eastAsia="仿宋" w:hAnsi="Times New Roman" w:cs="Times New Roman"/>
          <w:sz w:val="24"/>
          <w:szCs w:val="24"/>
          <w:lang w:val="el-GR"/>
        </w:rPr>
        <w:t>ǝ</w:t>
      </w:r>
      <w:bookmarkEnd w:id="31"/>
      <w:r w:rsidRPr="006E013E">
        <w:rPr>
          <w:rFonts w:ascii="Times New Roman" w:eastAsia="仿宋" w:hAnsi="Times New Roman" w:cs="Times New Roman"/>
          <w:sz w:val="24"/>
          <w:szCs w:val="24"/>
          <w:lang w:val="el-GR"/>
        </w:rPr>
        <w:t xml:space="preserve">/. He also cannot distinguish the second “live” in this passage should be /liv/ but /laiv/. All the pre-suffix “de-” was read as /di-/ no matter it should be /di-/ or /de-/. The word </w:t>
      </w:r>
      <w:r w:rsidRPr="006E013E">
        <w:rPr>
          <w:rFonts w:ascii="Times New Roman" w:eastAsia="仿宋" w:hAnsi="Times New Roman" w:cs="Times New Roman"/>
          <w:i/>
          <w:iCs/>
          <w:sz w:val="24"/>
          <w:szCs w:val="24"/>
          <w:lang w:val="el-GR"/>
        </w:rPr>
        <w:t>dedicate</w:t>
      </w:r>
      <w:r w:rsidRPr="006E013E">
        <w:rPr>
          <w:rFonts w:ascii="Times New Roman" w:eastAsia="仿宋" w:hAnsi="Times New Roman" w:cs="Times New Roman"/>
          <w:sz w:val="24"/>
          <w:szCs w:val="24"/>
          <w:lang w:val="el-GR"/>
        </w:rPr>
        <w:t xml:space="preserve"> /dedikeit/ has appeared six times in this passage. Detract /ditr</w:t>
      </w:r>
      <w:r w:rsidRPr="006E013E">
        <w:rPr>
          <w:rFonts w:ascii="Times New Roman" w:eastAsia="仿宋" w:hAnsi="Times New Roman" w:cs="Times New Roman"/>
          <w:sz w:val="24"/>
          <w:szCs w:val="24"/>
        </w:rPr>
        <w:t>æ</w:t>
      </w:r>
      <w:r w:rsidRPr="006E013E">
        <w:rPr>
          <w:rFonts w:ascii="Times New Roman" w:eastAsia="仿宋" w:hAnsi="Times New Roman" w:cs="Times New Roman"/>
          <w:sz w:val="24"/>
          <w:szCs w:val="24"/>
          <w:lang w:val="el-GR"/>
        </w:rPr>
        <w:t xml:space="preserve">kt/ and devote /divǝut/ also have appeared several times. </w:t>
      </w:r>
    </w:p>
    <w:p w14:paraId="6228249B"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8: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黄俊贤</w:instrText>
      </w:r>
      <w:r w:rsidR="00EA0981" w:rsidRPr="00C32887">
        <w:rPr>
          <w:lang w:val="el-GR"/>
        </w:rPr>
        <w:instrText>.</w:instrText>
      </w:r>
      <w:r w:rsidR="00EA0981">
        <w:instrText>mp</w:instrText>
      </w:r>
      <w:r w:rsidR="00EA0981" w:rsidRPr="00C32887">
        <w:rPr>
          <w:lang w:val="el-GR"/>
        </w:rPr>
        <w:instrText xml:space="preserve">3"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黄俊贤</w:t>
      </w:r>
      <w:r w:rsidRPr="006E013E">
        <w:rPr>
          <w:rStyle w:val="a8"/>
          <w:rFonts w:ascii="Times New Roman" w:eastAsia="仿宋" w:hAnsi="Times New Roman" w:cs="Times New Roman"/>
          <w:sz w:val="24"/>
          <w:szCs w:val="24"/>
          <w:lang w:val="el-GR"/>
        </w:rPr>
        <w:t>.mp3</w:t>
      </w:r>
      <w:r w:rsidR="00EA0981">
        <w:rPr>
          <w:rStyle w:val="a8"/>
          <w:rFonts w:ascii="Times New Roman" w:eastAsia="仿宋" w:hAnsi="Times New Roman" w:cs="Times New Roman"/>
          <w:sz w:val="24"/>
          <w:szCs w:val="24"/>
          <w:lang w:val="el-GR"/>
        </w:rPr>
        <w:fldChar w:fldCharType="end"/>
      </w:r>
    </w:p>
    <w:p w14:paraId="3911430C"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There are some mistakes in this record that haven’t appeared in other records. For instance, suffix “-ed, -es” have emerged in places where they are not and disappeared where they are. </w:t>
      </w:r>
      <w:r w:rsidRPr="006E013E">
        <w:rPr>
          <w:rFonts w:ascii="Times New Roman" w:eastAsia="仿宋" w:hAnsi="Times New Roman" w:cs="Times New Roman"/>
          <w:i/>
          <w:iCs/>
          <w:sz w:val="24"/>
          <w:szCs w:val="24"/>
          <w:lang w:val="el-GR"/>
        </w:rPr>
        <w:t>Continet</w:t>
      </w:r>
      <w:r w:rsidRPr="006E013E">
        <w:rPr>
          <w:rFonts w:ascii="Times New Roman" w:eastAsia="仿宋" w:hAnsi="Times New Roman" w:cs="Times New Roman"/>
          <w:sz w:val="24"/>
          <w:szCs w:val="24"/>
          <w:lang w:val="el-GR"/>
        </w:rPr>
        <w:t xml:space="preserve"> and </w:t>
      </w:r>
      <w:r w:rsidRPr="006E013E">
        <w:rPr>
          <w:rFonts w:ascii="Times New Roman" w:eastAsia="仿宋" w:hAnsi="Times New Roman" w:cs="Times New Roman"/>
          <w:i/>
          <w:iCs/>
          <w:sz w:val="24"/>
          <w:szCs w:val="24"/>
          <w:lang w:val="el-GR"/>
        </w:rPr>
        <w:t>proposition</w:t>
      </w:r>
      <w:r w:rsidRPr="006E013E">
        <w:rPr>
          <w:rFonts w:ascii="Times New Roman" w:eastAsia="仿宋" w:hAnsi="Times New Roman" w:cs="Times New Roman"/>
          <w:sz w:val="24"/>
          <w:szCs w:val="24"/>
          <w:lang w:val="el-GR"/>
        </w:rPr>
        <w:t xml:space="preserve"> have been read as </w:t>
      </w:r>
      <w:r w:rsidRPr="006E013E">
        <w:rPr>
          <w:rFonts w:ascii="Times New Roman" w:eastAsia="仿宋" w:hAnsi="Times New Roman" w:cs="Times New Roman"/>
          <w:i/>
          <w:iCs/>
          <w:sz w:val="24"/>
          <w:szCs w:val="24"/>
          <w:lang w:val="el-GR"/>
        </w:rPr>
        <w:t xml:space="preserve">continets </w:t>
      </w:r>
      <w:r w:rsidRPr="006E013E">
        <w:rPr>
          <w:rFonts w:ascii="Times New Roman" w:eastAsia="仿宋" w:hAnsi="Times New Roman" w:cs="Times New Roman"/>
          <w:sz w:val="24"/>
          <w:szCs w:val="24"/>
          <w:lang w:val="el-GR"/>
        </w:rPr>
        <w:t>and</w:t>
      </w:r>
      <w:r w:rsidRPr="006E013E">
        <w:rPr>
          <w:rFonts w:ascii="Times New Roman" w:eastAsia="仿宋" w:hAnsi="Times New Roman" w:cs="Times New Roman"/>
          <w:i/>
          <w:iCs/>
          <w:sz w:val="24"/>
          <w:szCs w:val="24"/>
          <w:lang w:val="el-GR"/>
        </w:rPr>
        <w:t xml:space="preserve"> propositions</w:t>
      </w:r>
      <w:r w:rsidRPr="006E013E">
        <w:rPr>
          <w:rFonts w:ascii="Times New Roman" w:eastAsia="仿宋" w:hAnsi="Times New Roman" w:cs="Times New Roman"/>
          <w:sz w:val="24"/>
          <w:szCs w:val="24"/>
          <w:lang w:val="el-GR"/>
        </w:rPr>
        <w:t xml:space="preserve">. The plural form of these words are obviously wrong. Because they are singular form. </w:t>
      </w:r>
      <w:r w:rsidRPr="006E013E">
        <w:rPr>
          <w:rFonts w:ascii="Times New Roman" w:eastAsia="仿宋" w:hAnsi="Times New Roman" w:cs="Times New Roman"/>
          <w:i/>
          <w:iCs/>
          <w:sz w:val="24"/>
          <w:szCs w:val="24"/>
          <w:lang w:val="el-GR"/>
        </w:rPr>
        <w:t>Dedicated</w:t>
      </w:r>
      <w:r w:rsidRPr="006E013E">
        <w:rPr>
          <w:rFonts w:ascii="Times New Roman" w:eastAsia="仿宋" w:hAnsi="Times New Roman" w:cs="Times New Roman"/>
          <w:sz w:val="24"/>
          <w:szCs w:val="24"/>
          <w:lang w:val="el-GR"/>
        </w:rPr>
        <w:t xml:space="preserve"> and </w:t>
      </w:r>
      <w:r w:rsidRPr="006E013E">
        <w:rPr>
          <w:rFonts w:ascii="Times New Roman" w:eastAsia="仿宋" w:hAnsi="Times New Roman" w:cs="Times New Roman"/>
          <w:i/>
          <w:iCs/>
          <w:sz w:val="24"/>
          <w:szCs w:val="24"/>
          <w:lang w:val="el-GR"/>
        </w:rPr>
        <w:t>created</w:t>
      </w:r>
      <w:r w:rsidRPr="006E013E">
        <w:rPr>
          <w:rFonts w:ascii="Times New Roman" w:eastAsia="仿宋" w:hAnsi="Times New Roman" w:cs="Times New Roman"/>
          <w:sz w:val="24"/>
          <w:szCs w:val="24"/>
          <w:lang w:val="el-GR"/>
        </w:rPr>
        <w:t xml:space="preserve"> are all past tense or passive voice which should have “-ed” at </w:t>
      </w:r>
      <w:r w:rsidRPr="006E013E">
        <w:rPr>
          <w:rFonts w:ascii="Times New Roman" w:eastAsia="仿宋" w:hAnsi="Times New Roman" w:cs="Times New Roman"/>
          <w:sz w:val="24"/>
          <w:szCs w:val="24"/>
          <w:lang w:val="el-GR"/>
        </w:rPr>
        <w:lastRenderedPageBreak/>
        <w:t xml:space="preserve">the back of these words. However, he hadn’t noticed these “-ed” suffixes that should be pronouced as /’dedikeitid/ and /kri’eited/. When continued this record, we can find forther mistakes like we mentioned above. “Engaged, struggled, dedicated and advanced” are all read as “engage, struggle, dedicate and advance” by missing the suffix “-ed”. “Portions and measures” are appeared as “portion and measure” by adding the presuffix “-s” at the back of these words. </w:t>
      </w:r>
    </w:p>
    <w:p w14:paraId="6645FD0C"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9: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李明昊</w:instrText>
      </w:r>
      <w:r w:rsidR="00EA0981" w:rsidRPr="00C32887">
        <w:rPr>
          <w:lang w:val="el-GR"/>
        </w:rPr>
        <w:instrText>.</w:instrText>
      </w:r>
      <w:r w:rsidR="00EA0981">
        <w:instrText>mp</w:instrText>
      </w:r>
      <w:r w:rsidR="00EA0981" w:rsidRPr="00C32887">
        <w:rPr>
          <w:lang w:val="el-GR"/>
        </w:rPr>
        <w:instrText xml:space="preserve">3"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w:t>
      </w:r>
      <w:r w:rsidRPr="006E013E">
        <w:rPr>
          <w:rStyle w:val="a8"/>
          <w:rFonts w:ascii="Times New Roman" w:eastAsia="仿宋" w:hAnsi="Times New Roman" w:cs="Times New Roman"/>
          <w:sz w:val="24"/>
          <w:szCs w:val="24"/>
          <w:lang w:val="el-GR"/>
        </w:rPr>
        <w:t>李明昊</w:t>
      </w:r>
      <w:r w:rsidRPr="006E013E">
        <w:rPr>
          <w:rStyle w:val="a8"/>
          <w:rFonts w:ascii="Times New Roman" w:eastAsia="仿宋" w:hAnsi="Times New Roman" w:cs="Times New Roman"/>
          <w:sz w:val="24"/>
          <w:szCs w:val="24"/>
          <w:lang w:val="el-GR"/>
        </w:rPr>
        <w:t>.mp3</w:t>
      </w:r>
      <w:r w:rsidR="00EA0981">
        <w:rPr>
          <w:rStyle w:val="a8"/>
          <w:rFonts w:ascii="Times New Roman" w:eastAsia="仿宋" w:hAnsi="Times New Roman" w:cs="Times New Roman"/>
          <w:sz w:val="24"/>
          <w:szCs w:val="24"/>
          <w:lang w:val="el-GR"/>
        </w:rPr>
        <w:fldChar w:fldCharType="end"/>
      </w:r>
    </w:p>
    <w:p w14:paraId="26099F76"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As we all know, ethical requirement should be done before every research. It is a good part for both researcher and interviewees. For researcher, he can effectively find people who are willing to cooperate and get useful datas. On the other hand, for interviewees, they can protect their privercy by refusing or adding some requirements. Even a freewill reading research and all the students are mine, we still can get some samples like this one. I should say that these samples are useless. We cannot get useful data from samples like this for the interviewee’s attitude and the result. It is not a regular record for the interviewee laughing and escaping and skipping lines during the record. </w:t>
      </w:r>
    </w:p>
    <w:p w14:paraId="5A372D2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Case 10: </w:t>
      </w:r>
      <w:r w:rsidR="00EA0981">
        <w:fldChar w:fldCharType="begin"/>
      </w:r>
      <w:r w:rsidR="00EA0981" w:rsidRPr="00C32887">
        <w:rPr>
          <w:lang w:val="el-GR"/>
        </w:rPr>
        <w:instrText xml:space="preserve"> </w:instrText>
      </w:r>
      <w:r w:rsidR="00EA0981">
        <w:instrText>HYPERLINK</w:instrText>
      </w:r>
      <w:r w:rsidR="00EA0981" w:rsidRPr="00C32887">
        <w:rPr>
          <w:lang w:val="el-GR"/>
        </w:rPr>
        <w:instrText xml:space="preserve"> "</w:instrText>
      </w:r>
      <w:r w:rsidR="00EA0981">
        <w:instrText>Gettysburg</w:instrText>
      </w:r>
      <w:r w:rsidR="00EA0981" w:rsidRPr="00C32887">
        <w:rPr>
          <w:lang w:val="el-GR"/>
        </w:rPr>
        <w:instrText>%20</w:instrText>
      </w:r>
      <w:r w:rsidR="00EA0981">
        <w:instrText>Address</w:instrText>
      </w:r>
      <w:r w:rsidR="00EA0981" w:rsidRPr="00C32887">
        <w:rPr>
          <w:lang w:val="el-GR"/>
        </w:rPr>
        <w:instrText>%20</w:instrText>
      </w:r>
      <w:r w:rsidR="00EA0981">
        <w:instrText>录音</w:instrText>
      </w:r>
      <w:r w:rsidR="00EA0981" w:rsidRPr="00C32887">
        <w:rPr>
          <w:lang w:val="el-GR"/>
        </w:rPr>
        <w:instrText>/</w:instrText>
      </w:r>
      <w:r w:rsidR="00EA0981">
        <w:instrText>Majisheng</w:instrText>
      </w:r>
      <w:r w:rsidR="00EA0981" w:rsidRPr="00C32887">
        <w:rPr>
          <w:lang w:val="el-GR"/>
        </w:rPr>
        <w:instrText>.</w:instrText>
      </w:r>
      <w:r w:rsidR="00EA0981">
        <w:instrText>m</w:instrText>
      </w:r>
      <w:r w:rsidR="00EA0981" w:rsidRPr="00C32887">
        <w:rPr>
          <w:lang w:val="el-GR"/>
        </w:rPr>
        <w:instrText>4</w:instrText>
      </w:r>
      <w:r w:rsidR="00EA0981">
        <w:instrText>a</w:instrText>
      </w:r>
      <w:r w:rsidR="00EA0981" w:rsidRPr="00C32887">
        <w:rPr>
          <w:lang w:val="el-GR"/>
        </w:rPr>
        <w:instrText xml:space="preserve">" </w:instrText>
      </w:r>
      <w:r w:rsidR="00EA0981">
        <w:fldChar w:fldCharType="separate"/>
      </w:r>
      <w:r w:rsidRPr="006E013E">
        <w:rPr>
          <w:rStyle w:val="a8"/>
          <w:rFonts w:ascii="Times New Roman" w:eastAsia="仿宋" w:hAnsi="Times New Roman" w:cs="Times New Roman"/>
          <w:sz w:val="24"/>
          <w:szCs w:val="24"/>
          <w:lang w:val="el-GR"/>
        </w:rPr>
        <w:t xml:space="preserve">Gettysburg Address </w:t>
      </w:r>
      <w:r w:rsidRPr="006E013E">
        <w:rPr>
          <w:rStyle w:val="a8"/>
          <w:rFonts w:ascii="Times New Roman" w:eastAsia="仿宋" w:hAnsi="Times New Roman" w:cs="Times New Roman"/>
          <w:sz w:val="24"/>
          <w:szCs w:val="24"/>
          <w:lang w:val="el-GR"/>
        </w:rPr>
        <w:t>录音</w:t>
      </w:r>
      <w:r w:rsidRPr="006E013E">
        <w:rPr>
          <w:rStyle w:val="a8"/>
          <w:rFonts w:ascii="Times New Roman" w:eastAsia="仿宋" w:hAnsi="Times New Roman" w:cs="Times New Roman"/>
          <w:sz w:val="24"/>
          <w:szCs w:val="24"/>
          <w:lang w:val="el-GR"/>
        </w:rPr>
        <w:t>\Majisheng.m4a</w:t>
      </w:r>
      <w:r w:rsidR="00EA0981">
        <w:rPr>
          <w:rStyle w:val="a8"/>
          <w:rFonts w:ascii="Times New Roman" w:eastAsia="仿宋" w:hAnsi="Times New Roman" w:cs="Times New Roman"/>
          <w:sz w:val="24"/>
          <w:szCs w:val="24"/>
          <w:lang w:val="el-GR"/>
        </w:rPr>
        <w:fldChar w:fldCharType="end"/>
      </w:r>
    </w:p>
    <w:p w14:paraId="11CB653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lang w:val="el-GR"/>
        </w:rPr>
      </w:pPr>
      <w:r w:rsidRPr="006E013E">
        <w:rPr>
          <w:rFonts w:ascii="Times New Roman" w:eastAsia="仿宋" w:hAnsi="Times New Roman" w:cs="Times New Roman"/>
          <w:sz w:val="24"/>
          <w:szCs w:val="24"/>
          <w:lang w:val="el-GR"/>
        </w:rPr>
        <w:t xml:space="preserve">The last record we will analyze here is recorded by a teacher whose major is clinical pharmacy. He had passed College English Test Band 6 in China and had several years of living experience in abroad. He is willing to read this passage without any preparation and glad to be used as a sample in this paper. Thank for his efforts and kindness. </w:t>
      </w:r>
    </w:p>
    <w:p w14:paraId="42F5DB99"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lang w:val="el-GR"/>
        </w:rPr>
        <w:t xml:space="preserve">In the first paragraph, the plural form of father, fathers, has a voiced problem by reading the “s” after vowel /ǝ/ into /s/ but the correct sound of /z/. Also mistaken “liberty” by “library” for the similarity of spelling, he read </w:t>
      </w: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laibǝti</w:t>
      </w:r>
      <w:proofErr w:type="spellEnd"/>
      <w:r w:rsidRPr="006E013E">
        <w:rPr>
          <w:rFonts w:ascii="Times New Roman" w:eastAsia="仿宋" w:hAnsi="Times New Roman" w:cs="Times New Roman"/>
          <w:sz w:val="24"/>
          <w:szCs w:val="24"/>
        </w:rPr>
        <w:t>/ instead of the standard American pronunciation /’</w:t>
      </w:r>
      <w:proofErr w:type="spellStart"/>
      <w:r w:rsidRPr="006E013E">
        <w:rPr>
          <w:rFonts w:ascii="Times New Roman" w:eastAsia="仿宋" w:hAnsi="Times New Roman" w:cs="Times New Roman"/>
          <w:sz w:val="24"/>
          <w:szCs w:val="24"/>
        </w:rPr>
        <w:t>libǝrti</w:t>
      </w:r>
      <w:proofErr w:type="spellEnd"/>
      <w:r w:rsidRPr="006E013E">
        <w:rPr>
          <w:rFonts w:ascii="Times New Roman" w:eastAsia="仿宋" w:hAnsi="Times New Roman" w:cs="Times New Roman"/>
          <w:sz w:val="24"/>
          <w:szCs w:val="24"/>
        </w:rPr>
        <w:t>/. The past tense of “dedicate”, dedicated, by adding “-ed” at the end of the word and the IPS of it is /</w:t>
      </w:r>
      <w:proofErr w:type="spellStart"/>
      <w:r w:rsidRPr="006E013E">
        <w:rPr>
          <w:rFonts w:ascii="Times New Roman" w:eastAsia="仿宋" w:hAnsi="Times New Roman" w:cs="Times New Roman"/>
          <w:sz w:val="24"/>
          <w:szCs w:val="24"/>
        </w:rPr>
        <w:t>dedi’keitid</w:t>
      </w:r>
      <w:proofErr w:type="spellEnd"/>
      <w:r w:rsidRPr="006E013E">
        <w:rPr>
          <w:rFonts w:ascii="Times New Roman" w:eastAsia="仿宋" w:hAnsi="Times New Roman" w:cs="Times New Roman"/>
          <w:sz w:val="24"/>
          <w:szCs w:val="24"/>
        </w:rPr>
        <w:t>/. But he didn’t read the suffix by mistake here. And the last word of this paragraph is “equal” /’</w:t>
      </w:r>
      <w:proofErr w:type="spellStart"/>
      <w:proofErr w:type="gramStart"/>
      <w:r w:rsidRPr="006E013E">
        <w:rPr>
          <w:rFonts w:ascii="Times New Roman" w:eastAsia="仿宋" w:hAnsi="Times New Roman" w:cs="Times New Roman"/>
          <w:sz w:val="24"/>
          <w:szCs w:val="24"/>
        </w:rPr>
        <w:t>i:kwǝl</w:t>
      </w:r>
      <w:proofErr w:type="spellEnd"/>
      <w:proofErr w:type="gramEnd"/>
      <w:r w:rsidRPr="006E013E">
        <w:rPr>
          <w:rFonts w:ascii="Times New Roman" w:eastAsia="仿宋" w:hAnsi="Times New Roman" w:cs="Times New Roman"/>
          <w:sz w:val="24"/>
          <w:szCs w:val="24"/>
        </w:rPr>
        <w:t>/ but /’</w:t>
      </w:r>
      <w:proofErr w:type="spellStart"/>
      <w:r w:rsidRPr="006E013E">
        <w:rPr>
          <w:rFonts w:ascii="Times New Roman" w:eastAsia="仿宋" w:hAnsi="Times New Roman" w:cs="Times New Roman"/>
          <w:sz w:val="24"/>
          <w:szCs w:val="24"/>
        </w:rPr>
        <w:t>i:kwel</w:t>
      </w:r>
      <w:proofErr w:type="spellEnd"/>
      <w:r w:rsidRPr="006E013E">
        <w:rPr>
          <w:rFonts w:ascii="Times New Roman" w:eastAsia="仿宋" w:hAnsi="Times New Roman" w:cs="Times New Roman"/>
          <w:sz w:val="24"/>
          <w:szCs w:val="24"/>
        </w:rPr>
        <w:t>/.</w:t>
      </w:r>
    </w:p>
    <w:p w14:paraId="6CF64B67"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In the second paragraph, the first word “now” /</w:t>
      </w:r>
      <w:proofErr w:type="spellStart"/>
      <w:r w:rsidRPr="006E013E">
        <w:rPr>
          <w:rFonts w:ascii="Times New Roman" w:eastAsia="仿宋" w:hAnsi="Times New Roman" w:cs="Times New Roman"/>
          <w:sz w:val="24"/>
          <w:szCs w:val="24"/>
        </w:rPr>
        <w:t>nau</w:t>
      </w:r>
      <w:proofErr w:type="spellEnd"/>
      <w:r w:rsidRPr="006E013E">
        <w:rPr>
          <w:rFonts w:ascii="Times New Roman" w:eastAsia="仿宋" w:hAnsi="Times New Roman" w:cs="Times New Roman"/>
          <w:sz w:val="24"/>
          <w:szCs w:val="24"/>
        </w:rPr>
        <w:t>/ was read as /</w:t>
      </w:r>
      <w:proofErr w:type="spellStart"/>
      <w:r w:rsidRPr="006E013E">
        <w:rPr>
          <w:rFonts w:ascii="Times New Roman" w:eastAsia="仿宋" w:hAnsi="Times New Roman" w:cs="Times New Roman"/>
          <w:sz w:val="24"/>
          <w:szCs w:val="24"/>
        </w:rPr>
        <w:t>nǝu</w:t>
      </w:r>
      <w:proofErr w:type="spellEnd"/>
      <w:r w:rsidRPr="006E013E">
        <w:rPr>
          <w:rFonts w:ascii="Times New Roman" w:eastAsia="仿宋" w:hAnsi="Times New Roman" w:cs="Times New Roman"/>
          <w:sz w:val="24"/>
          <w:szCs w:val="24"/>
        </w:rPr>
        <w:t>/ may be because he was too nervous. And he is still didn’t notice the “-ed” form of dedicated. The word “endure” /</w:t>
      </w:r>
      <w:proofErr w:type="spellStart"/>
      <w:proofErr w:type="gramStart"/>
      <w:r w:rsidRPr="006E013E">
        <w:rPr>
          <w:rFonts w:ascii="Times New Roman" w:eastAsia="仿宋" w:hAnsi="Times New Roman" w:cs="Times New Roman"/>
          <w:sz w:val="24"/>
          <w:szCs w:val="24"/>
        </w:rPr>
        <w:t>in’dju:ǝ</w:t>
      </w:r>
      <w:proofErr w:type="spellEnd"/>
      <w:proofErr w:type="gramEnd"/>
      <w:r w:rsidRPr="006E013E">
        <w:rPr>
          <w:rFonts w:ascii="Times New Roman" w:eastAsia="仿宋" w:hAnsi="Times New Roman" w:cs="Times New Roman"/>
          <w:sz w:val="24"/>
          <w:szCs w:val="24"/>
        </w:rPr>
        <w:t>/ is so difficult for Chinese, it became /’</w:t>
      </w:r>
      <w:proofErr w:type="spellStart"/>
      <w:r w:rsidRPr="006E013E">
        <w:rPr>
          <w:rFonts w:ascii="Times New Roman" w:eastAsia="仿宋" w:hAnsi="Times New Roman" w:cs="Times New Roman"/>
          <w:sz w:val="24"/>
          <w:szCs w:val="24"/>
        </w:rPr>
        <w:t>indǝ</w:t>
      </w:r>
      <w:proofErr w:type="spellEnd"/>
      <w:r w:rsidRPr="006E013E">
        <w:rPr>
          <w:rFonts w:ascii="Times New Roman" w:eastAsia="仿宋" w:hAnsi="Times New Roman" w:cs="Times New Roman"/>
          <w:sz w:val="24"/>
          <w:szCs w:val="24"/>
        </w:rPr>
        <w:t xml:space="preserve">:/ this time. </w:t>
      </w:r>
      <w:r w:rsidRPr="006E013E">
        <w:rPr>
          <w:rFonts w:ascii="Times New Roman" w:eastAsia="仿宋" w:hAnsi="Times New Roman" w:cs="Times New Roman"/>
          <w:sz w:val="24"/>
          <w:szCs w:val="24"/>
        </w:rPr>
        <w:lastRenderedPageBreak/>
        <w:t>The past tense of “meet” /</w:t>
      </w:r>
      <w:proofErr w:type="spellStart"/>
      <w:r w:rsidRPr="006E013E">
        <w:rPr>
          <w:rFonts w:ascii="Times New Roman" w:eastAsia="仿宋" w:hAnsi="Times New Roman" w:cs="Times New Roman"/>
          <w:sz w:val="24"/>
          <w:szCs w:val="24"/>
        </w:rPr>
        <w:t>mi:t</w:t>
      </w:r>
      <w:proofErr w:type="spellEnd"/>
      <w:r w:rsidRPr="006E013E">
        <w:rPr>
          <w:rFonts w:ascii="Times New Roman" w:eastAsia="仿宋" w:hAnsi="Times New Roman" w:cs="Times New Roman"/>
          <w:sz w:val="24"/>
          <w:szCs w:val="24"/>
        </w:rPr>
        <w:t>/ is “met” /met/, it is special change. “We have come to dedicate a portion of that field, as a final resting place for those who here gave their lives that that nation might live.” is not a quite long sentence but has a lot difficulties in pronunciation. For example, how to distinguish the plural form of a noun “life”, “lives” /</w:t>
      </w:r>
      <w:proofErr w:type="spellStart"/>
      <w:r w:rsidRPr="006E013E">
        <w:rPr>
          <w:rFonts w:ascii="Times New Roman" w:eastAsia="仿宋" w:hAnsi="Times New Roman" w:cs="Times New Roman"/>
          <w:sz w:val="24"/>
          <w:szCs w:val="24"/>
        </w:rPr>
        <w:t>laivz</w:t>
      </w:r>
      <w:proofErr w:type="spellEnd"/>
      <w:r w:rsidRPr="006E013E">
        <w:rPr>
          <w:rFonts w:ascii="Times New Roman" w:eastAsia="仿宋" w:hAnsi="Times New Roman" w:cs="Times New Roman"/>
          <w:sz w:val="24"/>
          <w:szCs w:val="24"/>
        </w:rPr>
        <w:t>/, and the third person form of a verb “live”, “lives” /</w:t>
      </w:r>
      <w:proofErr w:type="spellStart"/>
      <w:r w:rsidRPr="006E013E">
        <w:rPr>
          <w:rFonts w:ascii="Times New Roman" w:eastAsia="仿宋" w:hAnsi="Times New Roman" w:cs="Times New Roman"/>
          <w:sz w:val="24"/>
          <w:szCs w:val="24"/>
        </w:rPr>
        <w:t>livz</w:t>
      </w:r>
      <w:proofErr w:type="spellEnd"/>
      <w:r w:rsidRPr="006E013E">
        <w:rPr>
          <w:rFonts w:ascii="Times New Roman" w:eastAsia="仿宋" w:hAnsi="Times New Roman" w:cs="Times New Roman"/>
          <w:sz w:val="24"/>
          <w:szCs w:val="24"/>
        </w:rPr>
        <w:t xml:space="preserve">/ has become a big task for every English teacher in China. However, this student seems never had such a lesson before by totally ignoring them again and again. There are also a group of words like “civil, gave, lives, brave, never, above, advance, vain, resolve, government…” which contain a special sound /v/. When you pronounce it, you should use your upper teeth gently bite your lower lip in order to make a clear /v/ to distinguish from /w/ or /u/ which should make a small round with your lips. “Very well” is a good example to illustrate the difference between these two sounds. For Chinese students, /v/ is a difficult sound. They should pay special attention to when encountered /v/. </w:t>
      </w:r>
    </w:p>
    <w:p w14:paraId="3FB7B1EB"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lang w:val="el-GR"/>
        </w:rPr>
        <w:t>In the next paragraph, there is a comparative degree in the first phrase “in a larger sense”. Just like past tense and third person and any other form changing in suffix, Chinese sometimes may ignore them. The word “world” /w</w:t>
      </w:r>
      <w:r w:rsidRPr="006E013E">
        <w:rPr>
          <w:rFonts w:ascii="Times New Roman" w:eastAsia="仿宋" w:hAnsi="Times New Roman" w:cs="Times New Roman"/>
          <w:sz w:val="24"/>
          <w:szCs w:val="24"/>
        </w:rPr>
        <w:t>ǝ:</w:t>
      </w:r>
      <w:r w:rsidRPr="006E013E">
        <w:rPr>
          <w:rFonts w:ascii="Times New Roman" w:eastAsia="仿宋" w:hAnsi="Times New Roman" w:cs="Times New Roman"/>
          <w:sz w:val="24"/>
          <w:szCs w:val="24"/>
          <w:lang w:val="el-GR"/>
        </w:rPr>
        <w:t>ld/ was wrongly pronounced as /w</w:t>
      </w:r>
      <w:r w:rsidRPr="006E013E">
        <w:rPr>
          <w:rFonts w:ascii="Times New Roman" w:eastAsia="MS Mincho" w:hAnsi="Times New Roman" w:cs="Times New Roman"/>
          <w:sz w:val="24"/>
          <w:szCs w:val="24"/>
        </w:rPr>
        <w:t>ɔ</w:t>
      </w:r>
      <w:r w:rsidRPr="006E013E">
        <w:rPr>
          <w:rFonts w:ascii="Times New Roman" w:eastAsia="仿宋" w:hAnsi="Times New Roman" w:cs="Times New Roman"/>
          <w:sz w:val="24"/>
          <w:szCs w:val="24"/>
        </w:rPr>
        <w:t>:d</w:t>
      </w:r>
      <w:r w:rsidRPr="006E013E">
        <w:rPr>
          <w:rFonts w:ascii="Times New Roman" w:eastAsia="仿宋" w:hAnsi="Times New Roman" w:cs="Times New Roman"/>
          <w:sz w:val="24"/>
          <w:szCs w:val="24"/>
          <w:lang w:val="el-GR"/>
        </w:rPr>
        <w:t xml:space="preserve">/. Usually “note” is used as a noun, but here it is a verb. So, in think here he mistake “note” as “not”. The suffix “-ed” has different pronunciation according to the last sound of the word. When “-ed” adds to “advance”, it will have the sound /t/ and become </w:t>
      </w:r>
      <w:r w:rsidRPr="006E013E">
        <w:rPr>
          <w:rFonts w:ascii="Times New Roman" w:eastAsia="仿宋" w:hAnsi="Times New Roman" w:cs="Times New Roman"/>
          <w:sz w:val="24"/>
          <w:szCs w:val="24"/>
        </w:rPr>
        <w:t>/</w:t>
      </w:r>
      <w:proofErr w:type="spellStart"/>
      <w:r w:rsidRPr="006E013E">
        <w:rPr>
          <w:rFonts w:ascii="Times New Roman" w:eastAsia="仿宋" w:hAnsi="Times New Roman" w:cs="Times New Roman"/>
          <w:sz w:val="24"/>
          <w:szCs w:val="24"/>
        </w:rPr>
        <w:t>ǝd</w:t>
      </w:r>
      <w:proofErr w:type="gramStart"/>
      <w:r w:rsidRPr="006E013E">
        <w:rPr>
          <w:rFonts w:ascii="Times New Roman" w:eastAsia="仿宋" w:hAnsi="Times New Roman" w:cs="Times New Roman"/>
          <w:sz w:val="24"/>
          <w:szCs w:val="24"/>
        </w:rPr>
        <w:t>’</w:t>
      </w:r>
      <w:proofErr w:type="gramEnd"/>
      <w:r w:rsidRPr="006E013E">
        <w:rPr>
          <w:rFonts w:ascii="Times New Roman" w:eastAsia="仿宋" w:hAnsi="Times New Roman" w:cs="Times New Roman"/>
          <w:sz w:val="24"/>
          <w:szCs w:val="24"/>
        </w:rPr>
        <w:t>v</w:t>
      </w:r>
      <w:proofErr w:type="spellEnd"/>
      <w:r w:rsidRPr="006E013E">
        <w:rPr>
          <w:rFonts w:ascii="宋体" w:eastAsia="宋体" w:hAnsi="宋体" w:cs="宋体" w:hint="eastAsia"/>
          <w:sz w:val="24"/>
          <w:szCs w:val="24"/>
        </w:rPr>
        <w:t>∧</w:t>
      </w:r>
      <w:proofErr w:type="spellStart"/>
      <w:r w:rsidRPr="006E013E">
        <w:rPr>
          <w:rFonts w:ascii="Times New Roman" w:eastAsia="仿宋" w:hAnsi="Times New Roman" w:cs="Times New Roman"/>
          <w:sz w:val="24"/>
          <w:szCs w:val="24"/>
        </w:rPr>
        <w:t>nst</w:t>
      </w:r>
      <w:proofErr w:type="spellEnd"/>
      <w:r w:rsidRPr="006E013E">
        <w:rPr>
          <w:rFonts w:ascii="Times New Roman" w:eastAsia="仿宋" w:hAnsi="Times New Roman" w:cs="Times New Roman"/>
          <w:sz w:val="24"/>
          <w:szCs w:val="24"/>
        </w:rPr>
        <w:t>/. The word “remain” /</w:t>
      </w:r>
      <w:proofErr w:type="spellStart"/>
      <w:r w:rsidRPr="006E013E">
        <w:rPr>
          <w:rFonts w:ascii="Times New Roman" w:eastAsia="仿宋" w:hAnsi="Times New Roman" w:cs="Times New Roman"/>
          <w:sz w:val="24"/>
          <w:szCs w:val="24"/>
        </w:rPr>
        <w:t>rimein</w:t>
      </w:r>
      <w:proofErr w:type="spellEnd"/>
      <w:r w:rsidRPr="006E013E">
        <w:rPr>
          <w:rFonts w:ascii="Times New Roman" w:eastAsia="仿宋" w:hAnsi="Times New Roman" w:cs="Times New Roman"/>
          <w:sz w:val="24"/>
          <w:szCs w:val="24"/>
        </w:rPr>
        <w:t>/ was pronounced as /</w:t>
      </w:r>
      <w:proofErr w:type="spellStart"/>
      <w:r w:rsidRPr="006E013E">
        <w:rPr>
          <w:rFonts w:ascii="Times New Roman" w:eastAsia="仿宋" w:hAnsi="Times New Roman" w:cs="Times New Roman"/>
          <w:sz w:val="24"/>
          <w:szCs w:val="24"/>
        </w:rPr>
        <w:t>rimain</w:t>
      </w:r>
      <w:proofErr w:type="spellEnd"/>
      <w:r w:rsidRPr="006E013E">
        <w:rPr>
          <w:rFonts w:ascii="Times New Roman" w:eastAsia="仿宋" w:hAnsi="Times New Roman" w:cs="Times New Roman"/>
          <w:sz w:val="24"/>
          <w:szCs w:val="24"/>
        </w:rPr>
        <w:t xml:space="preserve">/ by mistake. </w:t>
      </w:r>
      <w:r w:rsidRPr="006E013E">
        <w:rPr>
          <w:rFonts w:ascii="Times New Roman" w:eastAsia="仿宋" w:hAnsi="Times New Roman" w:cs="Times New Roman"/>
          <w:i/>
          <w:iCs/>
          <w:sz w:val="24"/>
          <w:szCs w:val="24"/>
        </w:rPr>
        <w:t>Honored</w:t>
      </w:r>
      <w:r w:rsidRPr="006E013E">
        <w:rPr>
          <w:rFonts w:ascii="Times New Roman" w:eastAsia="仿宋" w:hAnsi="Times New Roman" w:cs="Times New Roman"/>
          <w:sz w:val="24"/>
          <w:szCs w:val="24"/>
        </w:rPr>
        <w:t xml:space="preserve"> and </w:t>
      </w:r>
      <w:r w:rsidRPr="006E013E">
        <w:rPr>
          <w:rFonts w:ascii="Times New Roman" w:eastAsia="仿宋" w:hAnsi="Times New Roman" w:cs="Times New Roman"/>
          <w:i/>
          <w:iCs/>
          <w:sz w:val="24"/>
          <w:szCs w:val="24"/>
        </w:rPr>
        <w:t>increased</w:t>
      </w:r>
      <w:r w:rsidRPr="006E013E">
        <w:rPr>
          <w:rFonts w:ascii="Times New Roman" w:eastAsia="仿宋" w:hAnsi="Times New Roman" w:cs="Times New Roman"/>
          <w:sz w:val="24"/>
          <w:szCs w:val="24"/>
        </w:rPr>
        <w:t xml:space="preserve"> were also wrongly read since the suffix “-ed” I think. When comes to “full”, may be because of the pronunciation /l/, it was poorly read as /</w:t>
      </w:r>
      <w:proofErr w:type="spellStart"/>
      <w:r w:rsidRPr="006E013E">
        <w:rPr>
          <w:rFonts w:ascii="Times New Roman" w:eastAsia="仿宋" w:hAnsi="Times New Roman" w:cs="Times New Roman"/>
          <w:sz w:val="24"/>
          <w:szCs w:val="24"/>
        </w:rPr>
        <w:t>f</w:t>
      </w:r>
      <w:r w:rsidRPr="006E013E">
        <w:rPr>
          <w:rFonts w:ascii="Times New Roman" w:eastAsia="MS Mincho" w:hAnsi="Times New Roman" w:cs="Times New Roman"/>
          <w:sz w:val="24"/>
          <w:szCs w:val="24"/>
        </w:rPr>
        <w:t>ɔ</w:t>
      </w:r>
      <w:proofErr w:type="spellEnd"/>
      <w:r w:rsidRPr="006E013E">
        <w:rPr>
          <w:rFonts w:ascii="Times New Roman" w:eastAsia="仿宋" w:hAnsi="Times New Roman" w:cs="Times New Roman"/>
          <w:sz w:val="24"/>
          <w:szCs w:val="24"/>
        </w:rPr>
        <w:t xml:space="preserve">:/. And </w:t>
      </w:r>
      <w:proofErr w:type="gramStart"/>
      <w:r w:rsidRPr="006E013E">
        <w:rPr>
          <w:rFonts w:ascii="Times New Roman" w:eastAsia="仿宋" w:hAnsi="Times New Roman" w:cs="Times New Roman"/>
          <w:sz w:val="24"/>
          <w:szCs w:val="24"/>
        </w:rPr>
        <w:t>also</w:t>
      </w:r>
      <w:proofErr w:type="gramEnd"/>
      <w:r w:rsidRPr="006E013E">
        <w:rPr>
          <w:rFonts w:ascii="Times New Roman" w:eastAsia="仿宋" w:hAnsi="Times New Roman" w:cs="Times New Roman"/>
          <w:sz w:val="24"/>
          <w:szCs w:val="24"/>
        </w:rPr>
        <w:t xml:space="preserve"> at the end of the passage, the word “perish” /’</w:t>
      </w:r>
      <w:proofErr w:type="spellStart"/>
      <w:r w:rsidRPr="006E013E">
        <w:rPr>
          <w:rFonts w:ascii="Times New Roman" w:eastAsia="仿宋" w:hAnsi="Times New Roman" w:cs="Times New Roman"/>
          <w:sz w:val="24"/>
          <w:szCs w:val="24"/>
        </w:rPr>
        <w:t>perit</w:t>
      </w:r>
      <w:r w:rsidRPr="006E013E">
        <w:rPr>
          <w:rFonts w:ascii="Times New Roman" w:eastAsia="MS Mincho" w:hAnsi="Times New Roman" w:cs="Times New Roman"/>
          <w:sz w:val="24"/>
          <w:szCs w:val="24"/>
        </w:rPr>
        <w:t>ʃ</w:t>
      </w:r>
      <w:proofErr w:type="spellEnd"/>
      <w:r w:rsidRPr="006E013E">
        <w:rPr>
          <w:rFonts w:ascii="Times New Roman" w:eastAsia="仿宋" w:hAnsi="Times New Roman" w:cs="Times New Roman"/>
          <w:sz w:val="24"/>
          <w:szCs w:val="24"/>
        </w:rPr>
        <w:t>/ was read as /’</w:t>
      </w:r>
      <w:proofErr w:type="spellStart"/>
      <w:r w:rsidRPr="006E013E">
        <w:rPr>
          <w:rFonts w:ascii="Times New Roman" w:eastAsia="仿宋" w:hAnsi="Times New Roman" w:cs="Times New Roman"/>
          <w:sz w:val="24"/>
          <w:szCs w:val="24"/>
        </w:rPr>
        <w:t>pǝrit</w:t>
      </w:r>
      <w:r w:rsidRPr="006E013E">
        <w:rPr>
          <w:rFonts w:ascii="Times New Roman" w:eastAsia="MS Mincho" w:hAnsi="Times New Roman" w:cs="Times New Roman"/>
          <w:sz w:val="24"/>
          <w:szCs w:val="24"/>
        </w:rPr>
        <w:t>ʃ</w:t>
      </w:r>
      <w:proofErr w:type="spellEnd"/>
      <w:r w:rsidRPr="006E013E">
        <w:rPr>
          <w:rFonts w:ascii="Times New Roman" w:eastAsia="仿宋" w:hAnsi="Times New Roman" w:cs="Times New Roman"/>
          <w:sz w:val="24"/>
          <w:szCs w:val="24"/>
        </w:rPr>
        <w:t>/. All in all, his pronunciation, pause, tone and rhythm are in a better level.</w:t>
      </w:r>
    </w:p>
    <w:p w14:paraId="053155D2" w14:textId="77777777" w:rsidR="00AB40EE" w:rsidRPr="006E013E" w:rsidRDefault="00AB40EE" w:rsidP="006E013E">
      <w:pPr>
        <w:spacing w:line="360" w:lineRule="auto"/>
        <w:ind w:firstLineChars="202" w:firstLine="485"/>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a nutshell, Chinese people may have pronunciation problem when they encountered suffixes like “-es, -ed”. There are also some special </w:t>
      </w:r>
      <w:proofErr w:type="gramStart"/>
      <w:r w:rsidRPr="006E013E">
        <w:rPr>
          <w:rFonts w:ascii="Times New Roman" w:eastAsia="仿宋" w:hAnsi="Times New Roman" w:cs="Times New Roman"/>
          <w:sz w:val="24"/>
          <w:szCs w:val="24"/>
        </w:rPr>
        <w:t>sound</w:t>
      </w:r>
      <w:proofErr w:type="gramEnd"/>
      <w:r w:rsidRPr="006E013E">
        <w:rPr>
          <w:rFonts w:ascii="Times New Roman" w:eastAsia="仿宋" w:hAnsi="Times New Roman" w:cs="Times New Roman"/>
          <w:sz w:val="24"/>
          <w:szCs w:val="24"/>
        </w:rPr>
        <w:t xml:space="preserve"> like /v/, /ð/, /</w:t>
      </w:r>
      <w:r w:rsidRPr="006E013E">
        <w:rPr>
          <w:rFonts w:ascii="Times New Roman" w:eastAsia="仿宋" w:hAnsi="Times New Roman" w:cs="Times New Roman"/>
          <w:sz w:val="24"/>
          <w:szCs w:val="24"/>
          <w:lang w:val="el-GR"/>
        </w:rPr>
        <w:t>θ</w:t>
      </w:r>
      <w:r w:rsidRPr="006E013E">
        <w:rPr>
          <w:rFonts w:ascii="Times New Roman" w:eastAsia="仿宋" w:hAnsi="Times New Roman" w:cs="Times New Roman"/>
          <w:sz w:val="24"/>
          <w:szCs w:val="24"/>
        </w:rPr>
        <w:t xml:space="preserve">/ and so on, we should pay special attention to pronounce correctly. People from different parts of China may have different dialects. Each dialect has its own characteristics. Some dialects have no difference between /n/ and /l/. Some dialects pronunciations are at the back of the throat. Practice makes perfect. Effective input and output are useful </w:t>
      </w:r>
      <w:r w:rsidRPr="006E013E">
        <w:rPr>
          <w:rFonts w:ascii="Times New Roman" w:eastAsia="仿宋" w:hAnsi="Times New Roman" w:cs="Times New Roman"/>
          <w:sz w:val="24"/>
          <w:szCs w:val="24"/>
        </w:rPr>
        <w:lastRenderedPageBreak/>
        <w:t xml:space="preserve">way to correct pronunciation. </w:t>
      </w:r>
    </w:p>
    <w:p w14:paraId="1AF953FA" w14:textId="77777777" w:rsidR="00345EA5" w:rsidRPr="006E013E" w:rsidRDefault="00345EA5" w:rsidP="006E013E">
      <w:pPr>
        <w:widowControl/>
        <w:spacing w:line="360" w:lineRule="auto"/>
        <w:jc w:val="left"/>
        <w:rPr>
          <w:rFonts w:ascii="Times New Roman" w:eastAsia="仿宋" w:hAnsi="Times New Roman" w:cs="Times New Roman"/>
          <w:sz w:val="24"/>
          <w:szCs w:val="24"/>
        </w:rPr>
      </w:pPr>
      <w:r w:rsidRPr="006E013E">
        <w:rPr>
          <w:rFonts w:ascii="Times New Roman" w:eastAsia="仿宋" w:hAnsi="Times New Roman" w:cs="Times New Roman"/>
          <w:sz w:val="24"/>
          <w:szCs w:val="24"/>
        </w:rPr>
        <w:br w:type="page"/>
      </w:r>
    </w:p>
    <w:p w14:paraId="4D5A9B52" w14:textId="1EA42A59"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b/>
          <w:bCs/>
          <w:sz w:val="24"/>
          <w:szCs w:val="24"/>
          <w:lang w:val="en-GB"/>
        </w:rPr>
        <w:lastRenderedPageBreak/>
        <w:t>Task 2</w:t>
      </w:r>
      <w:r w:rsidRPr="006E013E">
        <w:rPr>
          <w:rFonts w:ascii="Times New Roman" w:eastAsia="仿宋" w:hAnsi="Times New Roman" w:cs="Times New Roman"/>
          <w:sz w:val="24"/>
          <w:szCs w:val="24"/>
          <w:lang w:val="en-GB"/>
        </w:rPr>
        <w:t>: Gender and Language</w:t>
      </w:r>
    </w:p>
    <w:p w14:paraId="2805849D" w14:textId="77777777"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lang w:val="en-GB"/>
        </w:rPr>
        <w:t>Find a story with gender content (</w:t>
      </w:r>
      <w:proofErr w:type="gramStart"/>
      <w:r w:rsidRPr="006E013E">
        <w:rPr>
          <w:rFonts w:ascii="Times New Roman" w:eastAsia="仿宋" w:hAnsi="Times New Roman" w:cs="Times New Roman"/>
          <w:sz w:val="24"/>
          <w:szCs w:val="24"/>
          <w:lang w:val="en-GB"/>
        </w:rPr>
        <w:t>e.g.</w:t>
      </w:r>
      <w:proofErr w:type="gramEnd"/>
      <w:r w:rsidRPr="006E013E">
        <w:rPr>
          <w:rFonts w:ascii="Times New Roman" w:eastAsia="仿宋" w:hAnsi="Times New Roman" w:cs="Times New Roman"/>
          <w:sz w:val="24"/>
          <w:szCs w:val="24"/>
          <w:lang w:val="en-GB"/>
        </w:rPr>
        <w:t xml:space="preserve"> activity of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 </w:t>
      </w:r>
    </w:p>
    <w:p w14:paraId="76BD3D1E" w14:textId="77777777" w:rsidR="00E75677" w:rsidRPr="006E013E" w:rsidRDefault="00E75677" w:rsidP="006E013E">
      <w:pPr>
        <w:spacing w:line="360" w:lineRule="auto"/>
        <w:rPr>
          <w:rFonts w:ascii="Times New Roman" w:eastAsia="仿宋" w:hAnsi="Times New Roman" w:cs="Times New Roman"/>
          <w:sz w:val="24"/>
          <w:szCs w:val="24"/>
        </w:rPr>
      </w:pPr>
    </w:p>
    <w:p w14:paraId="54DEB00B" w14:textId="77777777" w:rsidR="00E75677" w:rsidRPr="006E013E" w:rsidRDefault="00E75677" w:rsidP="006E013E">
      <w:pPr>
        <w:spacing w:line="360" w:lineRule="auto"/>
        <w:rPr>
          <w:rFonts w:ascii="Times New Roman" w:eastAsia="仿宋" w:hAnsi="Times New Roman" w:cs="Times New Roman"/>
          <w:sz w:val="24"/>
          <w:szCs w:val="24"/>
        </w:rPr>
      </w:pPr>
    </w:p>
    <w:p w14:paraId="7E14717B" w14:textId="77777777"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sz w:val="24"/>
          <w:szCs w:val="24"/>
        </w:rPr>
        <w:t xml:space="preserve">There is a song named “Xiao Juan” which coming from a real story. It has revealed a dark side of the patriarchal society. “Xiao Juan” is the pseudonym of a female. Because of refusing the proposal or asking for devoice, her body was rushed into the sewer, sank from the wedding house into the river bed, stuffed with suitcases and refrigerated in the freezer on the balcony. It’s painful to repeat what has described in the song. However, the reality is even more hopeless than the song. In the patriarchal society, women have to rely on men in many aspects even in nowadays. Language is mirror that can reflect the reality. Women’s status will be reflected in language as long as the phenomenon is still there. Language helps form the limits of our reality … Having learned the language of a patriarchal society we have also learned to classify and manage the world in accordance with patriarchal order and to preclude many possibilities for alternative ways of making the world (Dale Spender Man Made Language (London: Routledge, 1985) p. 3) Ancient language has long history of human being. As Paul once said: slang words for women tend to be derogatory. Not only in English, but also in other languages, words for women are not like words for man </w:t>
      </w:r>
      <w:r w:rsidRPr="006E013E">
        <w:rPr>
          <w:rFonts w:ascii="Times New Roman" w:eastAsia="仿宋" w:hAnsi="Times New Roman" w:cs="Times New Roman"/>
          <w:sz w:val="24"/>
          <w:szCs w:val="24"/>
          <w:lang w:val="en-GB"/>
        </w:rPr>
        <w:t xml:space="preserve">to match male ‘virile’. China has a very deep culture of “prefer boys to girls” or “look up to men and down on women”. The birth rate of male and female in every 100 babies’ is even unbelievable.     </w:t>
      </w:r>
    </w:p>
    <w:p w14:paraId="71527391" w14:textId="77777777" w:rsidR="00E75677" w:rsidRPr="006E013E" w:rsidRDefault="00E75677"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noProof/>
          <w:sz w:val="24"/>
          <w:szCs w:val="24"/>
        </w:rPr>
        <w:drawing>
          <wp:inline distT="0" distB="0" distL="0" distR="0" wp14:anchorId="2BF2970E" wp14:editId="1499AE62">
            <wp:extent cx="2118057" cy="11620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2410" cy="1164438"/>
                    </a:xfrm>
                    <a:prstGeom prst="rect">
                      <a:avLst/>
                    </a:prstGeom>
                    <a:noFill/>
                    <a:ln>
                      <a:noFill/>
                    </a:ln>
                  </pic:spPr>
                </pic:pic>
              </a:graphicData>
            </a:graphic>
          </wp:inline>
        </w:drawing>
      </w:r>
      <w:r w:rsidRPr="006E013E">
        <w:rPr>
          <w:rFonts w:ascii="Times New Roman" w:eastAsia="仿宋" w:hAnsi="Times New Roman" w:cs="Times New Roman"/>
          <w:sz w:val="24"/>
          <w:szCs w:val="24"/>
          <w:lang w:val="en-GB"/>
        </w:rPr>
        <w:t>(</w:t>
      </w:r>
      <w:r w:rsidRPr="006E013E">
        <w:rPr>
          <w:rFonts w:ascii="Times New Roman" w:eastAsia="仿宋" w:hAnsi="Times New Roman" w:cs="Times New Roman"/>
          <w:sz w:val="24"/>
          <w:szCs w:val="24"/>
        </w:rPr>
        <w:t xml:space="preserve"> </w:t>
      </w:r>
      <w:hyperlink r:id="rId13" w:history="1">
        <w:r w:rsidRPr="006E013E">
          <w:rPr>
            <w:rStyle w:val="a8"/>
            <w:rFonts w:ascii="Times New Roman" w:eastAsia="仿宋" w:hAnsi="Times New Roman" w:cs="Times New Roman"/>
            <w:sz w:val="24"/>
            <w:szCs w:val="24"/>
            <w:lang w:val="en-GB"/>
          </w:rPr>
          <w:t>http://news.sohu.com/a/534707382_120751038</w:t>
        </w:r>
      </w:hyperlink>
      <w:r w:rsidRPr="006E013E">
        <w:rPr>
          <w:rFonts w:ascii="Times New Roman" w:eastAsia="仿宋" w:hAnsi="Times New Roman" w:cs="Times New Roman"/>
          <w:sz w:val="24"/>
          <w:szCs w:val="24"/>
          <w:lang w:val="en-GB"/>
        </w:rPr>
        <w:t>)</w:t>
      </w:r>
    </w:p>
    <w:p w14:paraId="0328737F" w14:textId="1DE253FE"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We have many words which contain the root of female (</w:t>
      </w:r>
      <w:r w:rsidRPr="006E013E">
        <w:rPr>
          <w:rFonts w:ascii="Times New Roman" w:eastAsia="仿宋" w:hAnsi="Times New Roman" w:cs="Times New Roman"/>
          <w:sz w:val="24"/>
          <w:szCs w:val="24"/>
        </w:rPr>
        <w:t>女</w:t>
      </w:r>
      <w:r w:rsidRPr="006E013E">
        <w:rPr>
          <w:rFonts w:ascii="Times New Roman" w:eastAsia="仿宋" w:hAnsi="Times New Roman" w:cs="Times New Roman"/>
          <w:sz w:val="24"/>
          <w:szCs w:val="24"/>
        </w:rPr>
        <w:t xml:space="preserve"> nü)</w:t>
      </w:r>
      <w:r w:rsidR="0077473A" w:rsidRPr="006E013E">
        <w:rPr>
          <w:rFonts w:ascii="Times New Roman" w:eastAsia="仿宋" w:hAnsi="Times New Roman" w:cs="Times New Roman"/>
          <w:sz w:val="24"/>
          <w:szCs w:val="24"/>
        </w:rPr>
        <w:t xml:space="preserve"> as radical of Chinese </w:t>
      </w:r>
      <w:r w:rsidR="0077473A" w:rsidRPr="006E013E">
        <w:rPr>
          <w:rFonts w:ascii="Times New Roman" w:eastAsia="仿宋" w:hAnsi="Times New Roman" w:cs="Times New Roman"/>
          <w:sz w:val="24"/>
          <w:szCs w:val="24"/>
        </w:rPr>
        <w:lastRenderedPageBreak/>
        <w:t>characters</w:t>
      </w:r>
      <w:r w:rsidRPr="006E013E">
        <w:rPr>
          <w:rFonts w:ascii="Times New Roman" w:eastAsia="仿宋" w:hAnsi="Times New Roman" w:cs="Times New Roman"/>
          <w:sz w:val="24"/>
          <w:szCs w:val="24"/>
        </w:rPr>
        <w:t xml:space="preserve">. </w:t>
      </w:r>
      <w:r w:rsidR="00F874E7" w:rsidRPr="006E013E">
        <w:rPr>
          <w:rFonts w:ascii="Times New Roman" w:eastAsia="仿宋" w:hAnsi="Times New Roman" w:cs="Times New Roman"/>
          <w:sz w:val="24"/>
          <w:szCs w:val="24"/>
        </w:rPr>
        <w:t xml:space="preserve">These characters are </w:t>
      </w:r>
      <w:r w:rsidR="000D5BF4" w:rsidRPr="006E013E">
        <w:rPr>
          <w:rFonts w:ascii="Times New Roman" w:eastAsia="仿宋" w:hAnsi="Times New Roman" w:cs="Times New Roman"/>
          <w:sz w:val="24"/>
          <w:szCs w:val="24"/>
        </w:rPr>
        <w:t xml:space="preserve">derogatory </w:t>
      </w:r>
      <w:r w:rsidR="00066450" w:rsidRPr="006E013E">
        <w:rPr>
          <w:rFonts w:ascii="Times New Roman" w:eastAsia="仿宋" w:hAnsi="Times New Roman" w:cs="Times New Roman"/>
          <w:sz w:val="24"/>
          <w:szCs w:val="24"/>
        </w:rPr>
        <w:t xml:space="preserve">to a certain state. </w:t>
      </w:r>
      <w:r w:rsidRPr="006E013E">
        <w:rPr>
          <w:rFonts w:ascii="Times New Roman" w:eastAsia="仿宋" w:hAnsi="Times New Roman" w:cs="Times New Roman"/>
          <w:sz w:val="24"/>
          <w:szCs w:val="24"/>
        </w:rPr>
        <w:t xml:space="preserve">Let’s learn some Hanzi (Chinese characters) of this kind. </w:t>
      </w:r>
    </w:p>
    <w:p w14:paraId="41E37F51"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奻</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nuán</w:t>
      </w:r>
      <w:proofErr w:type="spellEnd"/>
      <w:r w:rsidRPr="006E013E">
        <w:rPr>
          <w:rFonts w:ascii="Times New Roman" w:eastAsia="仿宋" w:hAnsi="Times New Roman" w:cs="Times New Roman"/>
          <w:color w:val="333333"/>
        </w:rPr>
        <w:t>) means quarrel or stupid.</w:t>
      </w:r>
    </w:p>
    <w:p w14:paraId="4F98186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奸</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ji</w:t>
      </w:r>
      <w:r w:rsidRPr="006E013E">
        <w:rPr>
          <w:rFonts w:ascii="Times New Roman" w:eastAsia="仿宋" w:hAnsi="Times New Roman" w:cs="Times New Roman"/>
        </w:rPr>
        <w:t>ān</w:t>
      </w:r>
      <w:proofErr w:type="spellEnd"/>
      <w:r w:rsidRPr="006E013E">
        <w:rPr>
          <w:rFonts w:ascii="Times New Roman" w:eastAsia="仿宋" w:hAnsi="Times New Roman" w:cs="Times New Roman"/>
          <w:color w:val="333333"/>
        </w:rPr>
        <w:t>) means offence, criminal assault, deceitful and so on.</w:t>
      </w:r>
    </w:p>
    <w:p w14:paraId="18ECE6F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妖</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y</w:t>
      </w:r>
      <w:r w:rsidRPr="006E013E">
        <w:rPr>
          <w:rFonts w:ascii="Times New Roman" w:eastAsia="仿宋" w:hAnsi="Times New Roman" w:cs="Times New Roman"/>
        </w:rPr>
        <w:t>āo</w:t>
      </w:r>
      <w:proofErr w:type="spellEnd"/>
      <w:r w:rsidRPr="006E013E">
        <w:rPr>
          <w:rFonts w:ascii="Times New Roman" w:eastAsia="仿宋" w:hAnsi="Times New Roman" w:cs="Times New Roman"/>
          <w:color w:val="333333"/>
        </w:rPr>
        <w:t xml:space="preserve">) monster, sexy bitch and so on. </w:t>
      </w:r>
    </w:p>
    <w:p w14:paraId="5365200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婊</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bi</w:t>
      </w:r>
      <w:r w:rsidRPr="006E013E">
        <w:rPr>
          <w:rFonts w:ascii="Times New Roman" w:eastAsia="仿宋" w:hAnsi="Times New Roman" w:cs="Times New Roman"/>
        </w:rPr>
        <w:t>ăo</w:t>
      </w:r>
      <w:proofErr w:type="spellEnd"/>
      <w:r w:rsidRPr="006E013E">
        <w:rPr>
          <w:rFonts w:ascii="Times New Roman" w:eastAsia="仿宋" w:hAnsi="Times New Roman" w:cs="Times New Roman"/>
          <w:color w:val="333333"/>
        </w:rPr>
        <w:t>) bitch</w:t>
      </w:r>
    </w:p>
    <w:p w14:paraId="698B1412"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嫖</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pi</w:t>
      </w:r>
      <w:r w:rsidRPr="006E013E">
        <w:rPr>
          <w:rFonts w:ascii="Times New Roman" w:eastAsia="仿宋" w:hAnsi="Times New Roman" w:cs="Times New Roman"/>
        </w:rPr>
        <w:t>áo</w:t>
      </w:r>
      <w:proofErr w:type="spellEnd"/>
      <w:r w:rsidRPr="006E013E">
        <w:rPr>
          <w:rFonts w:ascii="Times New Roman" w:eastAsia="仿宋" w:hAnsi="Times New Roman" w:cs="Times New Roman"/>
          <w:color w:val="333333"/>
        </w:rPr>
        <w:t>) go whoring</w:t>
      </w:r>
    </w:p>
    <w:p w14:paraId="178DDAB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姘</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p</w:t>
      </w:r>
      <w:r w:rsidRPr="006E013E">
        <w:rPr>
          <w:rFonts w:ascii="Times New Roman" w:eastAsia="仿宋" w:hAnsi="Times New Roman" w:cs="Times New Roman"/>
        </w:rPr>
        <w:t>īn</w:t>
      </w:r>
      <w:proofErr w:type="spellEnd"/>
      <w:r w:rsidRPr="006E013E">
        <w:rPr>
          <w:rFonts w:ascii="Times New Roman" w:eastAsia="仿宋" w:hAnsi="Times New Roman" w:cs="Times New Roman"/>
          <w:color w:val="333333"/>
        </w:rPr>
        <w:t>) concubine</w:t>
      </w:r>
    </w:p>
    <w:p w14:paraId="380C991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娼</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ch</w:t>
      </w:r>
      <w:r w:rsidRPr="006E013E">
        <w:rPr>
          <w:rFonts w:ascii="Times New Roman" w:eastAsia="仿宋" w:hAnsi="Times New Roman" w:cs="Times New Roman"/>
        </w:rPr>
        <w:t>āng</w:t>
      </w:r>
      <w:proofErr w:type="spellEnd"/>
      <w:r w:rsidRPr="006E013E">
        <w:rPr>
          <w:rFonts w:ascii="Times New Roman" w:eastAsia="仿宋" w:hAnsi="Times New Roman" w:cs="Times New Roman"/>
          <w:color w:val="333333"/>
        </w:rPr>
        <w:t>) prostitute</w:t>
      </w:r>
    </w:p>
    <w:p w14:paraId="5658DAF2"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妓</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j</w:t>
      </w:r>
      <w:r w:rsidRPr="006E013E">
        <w:rPr>
          <w:rFonts w:ascii="Times New Roman" w:eastAsia="仿宋" w:hAnsi="Times New Roman" w:cs="Times New Roman"/>
        </w:rPr>
        <w:t>ì</w:t>
      </w:r>
      <w:proofErr w:type="spellEnd"/>
      <w:r w:rsidRPr="006E013E">
        <w:rPr>
          <w:rFonts w:ascii="Times New Roman" w:eastAsia="仿宋" w:hAnsi="Times New Roman" w:cs="Times New Roman"/>
          <w:color w:val="333333"/>
        </w:rPr>
        <w:t>) prostitute</w:t>
      </w:r>
    </w:p>
    <w:p w14:paraId="29D4517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奴</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n</w:t>
      </w:r>
      <w:r w:rsidRPr="006E013E">
        <w:rPr>
          <w:rFonts w:ascii="Times New Roman" w:eastAsia="仿宋" w:hAnsi="Times New Roman" w:cs="Times New Roman"/>
        </w:rPr>
        <w:t>ú</w:t>
      </w:r>
      <w:proofErr w:type="spellEnd"/>
      <w:r w:rsidRPr="006E013E">
        <w:rPr>
          <w:rFonts w:ascii="Times New Roman" w:eastAsia="仿宋" w:hAnsi="Times New Roman" w:cs="Times New Roman"/>
          <w:color w:val="333333"/>
        </w:rPr>
        <w:t>) slave</w:t>
      </w:r>
    </w:p>
    <w:p w14:paraId="51468DCF"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耍</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shu</w:t>
      </w:r>
      <w:r w:rsidRPr="006E013E">
        <w:rPr>
          <w:rFonts w:ascii="Times New Roman" w:eastAsia="仿宋" w:hAnsi="Times New Roman" w:cs="Times New Roman"/>
        </w:rPr>
        <w:t>ă</w:t>
      </w:r>
      <w:proofErr w:type="spellEnd"/>
      <w:r w:rsidRPr="006E013E">
        <w:rPr>
          <w:rFonts w:ascii="Times New Roman" w:eastAsia="仿宋" w:hAnsi="Times New Roman" w:cs="Times New Roman"/>
          <w:color w:val="333333"/>
        </w:rPr>
        <w:t>) play with</w:t>
      </w:r>
    </w:p>
    <w:p w14:paraId="1ABB2BE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婪</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l</w:t>
      </w:r>
      <w:r w:rsidRPr="006E013E">
        <w:rPr>
          <w:rFonts w:ascii="Times New Roman" w:eastAsia="仿宋" w:hAnsi="Times New Roman" w:cs="Times New Roman"/>
        </w:rPr>
        <w:t>án</w:t>
      </w:r>
      <w:proofErr w:type="spellEnd"/>
      <w:r w:rsidRPr="006E013E">
        <w:rPr>
          <w:rFonts w:ascii="Times New Roman" w:eastAsia="仿宋" w:hAnsi="Times New Roman" w:cs="Times New Roman"/>
          <w:color w:val="333333"/>
        </w:rPr>
        <w:t>) avaricious</w:t>
      </w:r>
    </w:p>
    <w:p w14:paraId="198FC70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佞</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n</w:t>
      </w:r>
      <w:r w:rsidRPr="006E013E">
        <w:rPr>
          <w:rFonts w:ascii="Times New Roman" w:eastAsia="仿宋" w:hAnsi="Times New Roman" w:cs="Times New Roman"/>
        </w:rPr>
        <w:t>ì</w:t>
      </w:r>
      <w:r w:rsidRPr="006E013E">
        <w:rPr>
          <w:rFonts w:ascii="Times New Roman" w:eastAsia="仿宋" w:hAnsi="Times New Roman" w:cs="Times New Roman"/>
          <w:color w:val="333333"/>
        </w:rPr>
        <w:t>ng</w:t>
      </w:r>
      <w:proofErr w:type="spellEnd"/>
      <w:r w:rsidRPr="006E013E">
        <w:rPr>
          <w:rFonts w:ascii="Times New Roman" w:eastAsia="仿宋" w:hAnsi="Times New Roman" w:cs="Times New Roman"/>
          <w:color w:val="333333"/>
        </w:rPr>
        <w:t>) given to flattery</w:t>
      </w:r>
    </w:p>
    <w:p w14:paraId="3BD36BC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妄</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w</w:t>
      </w:r>
      <w:r w:rsidRPr="006E013E">
        <w:rPr>
          <w:rFonts w:ascii="Times New Roman" w:eastAsia="仿宋" w:hAnsi="Times New Roman" w:cs="Times New Roman"/>
        </w:rPr>
        <w:t>àng</w:t>
      </w:r>
      <w:proofErr w:type="spellEnd"/>
      <w:r w:rsidRPr="006E013E">
        <w:rPr>
          <w:rFonts w:ascii="Times New Roman" w:eastAsia="仿宋" w:hAnsi="Times New Roman" w:cs="Times New Roman"/>
          <w:color w:val="333333"/>
        </w:rPr>
        <w:t>) absurd, preposterous, rash</w:t>
      </w:r>
    </w:p>
    <w:p w14:paraId="38D9898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娱</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y</w:t>
      </w:r>
      <w:r w:rsidRPr="006E013E">
        <w:rPr>
          <w:rFonts w:ascii="Times New Roman" w:eastAsia="仿宋" w:hAnsi="Times New Roman" w:cs="Times New Roman"/>
        </w:rPr>
        <w:t>ú</w:t>
      </w:r>
      <w:proofErr w:type="spellEnd"/>
      <w:r w:rsidRPr="006E013E">
        <w:rPr>
          <w:rFonts w:ascii="Times New Roman" w:eastAsia="仿宋" w:hAnsi="Times New Roman" w:cs="Times New Roman"/>
          <w:color w:val="333333"/>
        </w:rPr>
        <w:t>) amusement</w:t>
      </w:r>
    </w:p>
    <w:p w14:paraId="0C7DE5A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嫌</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xi</w:t>
      </w:r>
      <w:r w:rsidRPr="006E013E">
        <w:rPr>
          <w:rFonts w:ascii="Times New Roman" w:eastAsia="仿宋" w:hAnsi="Times New Roman" w:cs="Times New Roman"/>
        </w:rPr>
        <w:t>á</w:t>
      </w:r>
      <w:r w:rsidRPr="006E013E">
        <w:rPr>
          <w:rFonts w:ascii="Times New Roman" w:eastAsia="仿宋" w:hAnsi="Times New Roman" w:cs="Times New Roman"/>
          <w:color w:val="333333"/>
        </w:rPr>
        <w:t>n</w:t>
      </w:r>
      <w:proofErr w:type="spellEnd"/>
      <w:r w:rsidRPr="006E013E">
        <w:rPr>
          <w:rFonts w:ascii="Times New Roman" w:eastAsia="仿宋" w:hAnsi="Times New Roman" w:cs="Times New Roman"/>
          <w:color w:val="333333"/>
        </w:rPr>
        <w:t>) dislike, mislike, suspicion</w:t>
      </w:r>
    </w:p>
    <w:p w14:paraId="54DFD07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proofErr w:type="gramStart"/>
      <w:r w:rsidRPr="006E013E">
        <w:rPr>
          <w:rFonts w:ascii="Times New Roman" w:eastAsia="仿宋" w:hAnsi="Times New Roman" w:cs="Times New Roman"/>
          <w:color w:val="333333"/>
        </w:rPr>
        <w:t>妨</w:t>
      </w:r>
      <w:proofErr w:type="gram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f</w:t>
      </w:r>
      <w:r w:rsidRPr="006E013E">
        <w:rPr>
          <w:rFonts w:ascii="Times New Roman" w:eastAsia="仿宋" w:hAnsi="Times New Roman" w:cs="Times New Roman"/>
        </w:rPr>
        <w:t>ā</w:t>
      </w:r>
      <w:r w:rsidRPr="006E013E">
        <w:rPr>
          <w:rFonts w:ascii="Times New Roman" w:eastAsia="仿宋" w:hAnsi="Times New Roman" w:cs="Times New Roman"/>
          <w:color w:val="333333"/>
        </w:rPr>
        <w:t>ng</w:t>
      </w:r>
      <w:proofErr w:type="spellEnd"/>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f</w:t>
      </w:r>
      <w:bookmarkStart w:id="32" w:name="OLE_LINK33"/>
      <w:r w:rsidRPr="006E013E">
        <w:rPr>
          <w:rFonts w:ascii="Times New Roman" w:eastAsia="仿宋" w:hAnsi="Times New Roman" w:cs="Times New Roman"/>
        </w:rPr>
        <w:t>á</w:t>
      </w:r>
      <w:bookmarkEnd w:id="32"/>
      <w:r w:rsidRPr="006E013E">
        <w:rPr>
          <w:rFonts w:ascii="Times New Roman" w:eastAsia="仿宋" w:hAnsi="Times New Roman" w:cs="Times New Roman"/>
          <w:color w:val="333333"/>
        </w:rPr>
        <w:t>ng</w:t>
      </w:r>
      <w:proofErr w:type="spellEnd"/>
      <w:r w:rsidRPr="006E013E">
        <w:rPr>
          <w:rFonts w:ascii="Times New Roman" w:eastAsia="仿宋" w:hAnsi="Times New Roman" w:cs="Times New Roman"/>
          <w:color w:val="333333"/>
        </w:rPr>
        <w:t>) harm, hamper, hinder, impede</w:t>
      </w:r>
    </w:p>
    <w:p w14:paraId="294D6A28"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嫉妒</w:t>
      </w:r>
      <w:r w:rsidRPr="006E013E">
        <w:rPr>
          <w:rFonts w:ascii="Times New Roman" w:eastAsia="仿宋" w:hAnsi="Times New Roman" w:cs="Times New Roman"/>
          <w:color w:val="333333"/>
        </w:rPr>
        <w:t xml:space="preserve"> (</w:t>
      </w:r>
      <w:proofErr w:type="spellStart"/>
      <w:r w:rsidRPr="006E013E">
        <w:rPr>
          <w:rFonts w:ascii="Times New Roman" w:eastAsia="仿宋" w:hAnsi="Times New Roman" w:cs="Times New Roman"/>
          <w:color w:val="333333"/>
        </w:rPr>
        <w:t>j</w:t>
      </w:r>
      <w:r w:rsidRPr="006E013E">
        <w:rPr>
          <w:rFonts w:ascii="Times New Roman" w:eastAsia="仿宋" w:hAnsi="Times New Roman" w:cs="Times New Roman"/>
        </w:rPr>
        <w:t>í</w:t>
      </w:r>
      <w:proofErr w:type="spellEnd"/>
      <w:r w:rsidRPr="006E013E">
        <w:rPr>
          <w:rFonts w:ascii="Times New Roman" w:eastAsia="仿宋" w:hAnsi="Times New Roman" w:cs="Times New Roman"/>
        </w:rPr>
        <w:t xml:space="preserve"> </w:t>
      </w:r>
      <w:proofErr w:type="spellStart"/>
      <w:r w:rsidRPr="006E013E">
        <w:rPr>
          <w:rFonts w:ascii="Times New Roman" w:eastAsia="仿宋" w:hAnsi="Times New Roman" w:cs="Times New Roman"/>
        </w:rPr>
        <w:t>dù</w:t>
      </w:r>
      <w:proofErr w:type="spellEnd"/>
      <w:r w:rsidRPr="006E013E">
        <w:rPr>
          <w:rFonts w:ascii="Times New Roman" w:eastAsia="仿宋" w:hAnsi="Times New Roman" w:cs="Times New Roman"/>
          <w:color w:val="333333"/>
        </w:rPr>
        <w:t>) be jealous of</w:t>
      </w:r>
    </w:p>
    <w:p w14:paraId="19EE3CDA" w14:textId="77777777" w:rsidR="00E75677" w:rsidRPr="006E013E" w:rsidRDefault="00E75677"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These Chinese characters are just a small part that are used in the song of Xiao Juan (as </w:t>
      </w:r>
      <w:r w:rsidRPr="006E013E">
        <w:rPr>
          <w:rFonts w:ascii="Times New Roman" w:eastAsia="仿宋" w:hAnsi="Times New Roman" w:cs="Times New Roman"/>
          <w:sz w:val="24"/>
          <w:szCs w:val="24"/>
        </w:rPr>
        <w:lastRenderedPageBreak/>
        <w:t>follow).</w:t>
      </w:r>
    </w:p>
    <w:p w14:paraId="63A13323" w14:textId="77777777" w:rsidR="00E75677" w:rsidRPr="006E013E" w:rsidRDefault="00E75677" w:rsidP="006E013E">
      <w:pPr>
        <w:spacing w:line="360" w:lineRule="auto"/>
        <w:rPr>
          <w:rFonts w:ascii="Times New Roman" w:eastAsia="仿宋" w:hAnsi="Times New Roman" w:cs="Times New Roman"/>
          <w:sz w:val="24"/>
          <w:szCs w:val="24"/>
        </w:rPr>
      </w:pPr>
    </w:p>
    <w:p w14:paraId="3A33AB8B"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Xiao Juan</w:t>
      </w:r>
    </w:p>
    <w:p w14:paraId="6B48C790" w14:textId="77777777" w:rsidR="00E75677" w:rsidRPr="006E013E" w:rsidRDefault="00E75677" w:rsidP="006E013E">
      <w:pPr>
        <w:pStyle w:val="ac"/>
        <w:shd w:val="clear" w:color="auto" w:fill="FFFFFF"/>
        <w:spacing w:before="0"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《小娟》</w:t>
      </w:r>
    </w:p>
    <w:p w14:paraId="621CD7DF"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Original singer: Tan Weiwei</w:t>
      </w:r>
    </w:p>
    <w:p w14:paraId="079269E5"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原唱：谭维维</w:t>
      </w:r>
    </w:p>
    <w:p w14:paraId="16F52E8A"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Lyrics: Yin Yue</w:t>
      </w:r>
    </w:p>
    <w:p w14:paraId="57072E6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填词：尹约</w:t>
      </w:r>
    </w:p>
    <w:p w14:paraId="498B660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b/>
          <w:bCs/>
          <w:color w:val="333333"/>
        </w:rPr>
      </w:pPr>
      <w:r w:rsidRPr="006E013E">
        <w:rPr>
          <w:rFonts w:ascii="Times New Roman" w:eastAsia="仿宋" w:hAnsi="Times New Roman" w:cs="Times New Roman"/>
          <w:b/>
          <w:bCs/>
        </w:rPr>
        <w:t>lyric:</w:t>
      </w:r>
    </w:p>
    <w:p w14:paraId="03D6012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歌词：</w:t>
      </w:r>
    </w:p>
    <w:p w14:paraId="43F5CF4A"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Our name is not </w:t>
      </w:r>
      <w:proofErr w:type="spellStart"/>
      <w:r w:rsidRPr="006E013E">
        <w:rPr>
          <w:rFonts w:ascii="Times New Roman" w:eastAsia="仿宋" w:hAnsi="Times New Roman" w:cs="Times New Roman"/>
          <w:b/>
          <w:bCs/>
          <w:sz w:val="24"/>
          <w:szCs w:val="24"/>
        </w:rPr>
        <w:t>Xiaojuan</w:t>
      </w:r>
      <w:proofErr w:type="spellEnd"/>
      <w:r w:rsidRPr="006E013E">
        <w:rPr>
          <w:rFonts w:ascii="Times New Roman" w:eastAsia="仿宋" w:hAnsi="Times New Roman" w:cs="Times New Roman"/>
          <w:b/>
          <w:bCs/>
          <w:sz w:val="24"/>
          <w:szCs w:val="24"/>
        </w:rPr>
        <w:t>, but our pseudonym is our last defense line</w:t>
      </w:r>
    </w:p>
    <w:p w14:paraId="481E193B"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我们的名字不叫小</w:t>
      </w:r>
      <w:proofErr w:type="gramStart"/>
      <w:r w:rsidRPr="006E013E">
        <w:rPr>
          <w:rFonts w:ascii="Times New Roman" w:eastAsia="仿宋" w:hAnsi="Times New Roman" w:cs="Times New Roman"/>
          <w:color w:val="333333"/>
        </w:rPr>
        <w:t>娟</w:t>
      </w:r>
      <w:proofErr w:type="gramEnd"/>
      <w:r w:rsidRPr="006E013E">
        <w:rPr>
          <w:rFonts w:ascii="Times New Roman" w:eastAsia="仿宋" w:hAnsi="Times New Roman" w:cs="Times New Roman"/>
          <w:color w:val="333333"/>
        </w:rPr>
        <w:t>，化名是我们最后防线</w:t>
      </w:r>
    </w:p>
    <w:p w14:paraId="45BAD3F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Social news sensational page, double eyes coded photos</w:t>
      </w:r>
    </w:p>
    <w:p w14:paraId="2B63457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社会新闻耸动版面，双眼打码照片</w:t>
      </w:r>
    </w:p>
    <w:p w14:paraId="1A6B99D4"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Nightingale becomes mute. You have made great efforts. </w:t>
      </w:r>
    </w:p>
    <w:p w14:paraId="2CF9201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夜莺变哑巴你们费好大功夫。</w:t>
      </w:r>
      <w:r w:rsidRPr="006E013E">
        <w:rPr>
          <w:rFonts w:ascii="Times New Roman" w:eastAsia="仿宋" w:hAnsi="Times New Roman" w:cs="Times New Roman"/>
          <w:color w:val="333333"/>
        </w:rPr>
        <w:t xml:space="preserve"> </w:t>
      </w:r>
    </w:p>
    <w:p w14:paraId="6C504C5F"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Who dares not to obey, always be firm, with fists, gasoline and sulfuric </w:t>
      </w:r>
      <w:proofErr w:type="gramStart"/>
      <w:r w:rsidRPr="006E013E">
        <w:rPr>
          <w:rFonts w:ascii="Times New Roman" w:eastAsia="仿宋" w:hAnsi="Times New Roman" w:cs="Times New Roman"/>
          <w:b/>
          <w:bCs/>
          <w:sz w:val="24"/>
          <w:szCs w:val="24"/>
        </w:rPr>
        <w:t>acid</w:t>
      </w:r>
      <w:proofErr w:type="gramEnd"/>
    </w:p>
    <w:p w14:paraId="5F8EBFB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谁敢不听话</w:t>
      </w:r>
      <w:r w:rsidRPr="006E013E">
        <w:rPr>
          <w:rFonts w:ascii="Times New Roman" w:eastAsia="仿宋" w:hAnsi="Times New Roman" w:cs="Times New Roman"/>
          <w:color w:val="333333"/>
        </w:rPr>
        <w:t>,</w:t>
      </w:r>
      <w:r w:rsidRPr="006E013E">
        <w:rPr>
          <w:rFonts w:ascii="Times New Roman" w:eastAsia="仿宋" w:hAnsi="Times New Roman" w:cs="Times New Roman"/>
          <w:color w:val="333333"/>
        </w:rPr>
        <w:t>时时刻刻得刻骨，用拳头用汽油用硫酸</w:t>
      </w:r>
    </w:p>
    <w:p w14:paraId="025CA16D"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How can you record it by shaving your head, looking at your eyes and using the</w:t>
      </w:r>
      <w:r w:rsidRPr="006E013E">
        <w:rPr>
          <w:rFonts w:ascii="Times New Roman" w:eastAsia="仿宋" w:hAnsi="Times New Roman" w:cs="Times New Roman"/>
          <w:sz w:val="24"/>
          <w:szCs w:val="24"/>
        </w:rPr>
        <w:t xml:space="preserve"> </w:t>
      </w:r>
      <w:proofErr w:type="gramStart"/>
      <w:r w:rsidRPr="006E013E">
        <w:rPr>
          <w:rFonts w:ascii="Times New Roman" w:eastAsia="仿宋" w:hAnsi="Times New Roman" w:cs="Times New Roman"/>
          <w:b/>
          <w:bCs/>
          <w:sz w:val="24"/>
          <w:szCs w:val="24"/>
        </w:rPr>
        <w:t>keyboard</w:t>
      </w:r>
      <w:proofErr w:type="gramEnd"/>
    </w:p>
    <w:p w14:paraId="36A987F3"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rPr>
      </w:pPr>
      <w:r w:rsidRPr="006E013E">
        <w:rPr>
          <w:rFonts w:ascii="Times New Roman" w:eastAsia="仿宋" w:hAnsi="Times New Roman" w:cs="Times New Roman"/>
          <w:color w:val="333333"/>
        </w:rPr>
        <w:t>用剃头用目光用键盘，最后如何被你们记录</w:t>
      </w:r>
    </w:p>
    <w:p w14:paraId="20D1355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lastRenderedPageBreak/>
        <w:t>The devil, the whore, the whore, the slave, the greed, the flattery, the delusion, and the jealousy</w:t>
      </w:r>
    </w:p>
    <w:p w14:paraId="14F8471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奻奸妖</w:t>
      </w:r>
      <w:proofErr w:type="gramStart"/>
      <w:r w:rsidRPr="006E013E">
        <w:rPr>
          <w:rFonts w:ascii="Times New Roman" w:eastAsia="仿宋" w:hAnsi="Times New Roman" w:cs="Times New Roman"/>
          <w:color w:val="333333"/>
        </w:rPr>
        <w:t>婊</w:t>
      </w:r>
      <w:proofErr w:type="gramEnd"/>
      <w:r w:rsidRPr="006E013E">
        <w:rPr>
          <w:rFonts w:ascii="Times New Roman" w:eastAsia="仿宋" w:hAnsi="Times New Roman" w:cs="Times New Roman"/>
          <w:color w:val="333333"/>
        </w:rPr>
        <w:t>嫖</w:t>
      </w:r>
      <w:proofErr w:type="gramStart"/>
      <w:r w:rsidRPr="006E013E">
        <w:rPr>
          <w:rFonts w:ascii="Times New Roman" w:eastAsia="仿宋" w:hAnsi="Times New Roman" w:cs="Times New Roman"/>
          <w:color w:val="333333"/>
        </w:rPr>
        <w:t>姘</w:t>
      </w:r>
      <w:proofErr w:type="gramEnd"/>
      <w:r w:rsidRPr="006E013E">
        <w:rPr>
          <w:rFonts w:ascii="Times New Roman" w:eastAsia="仿宋" w:hAnsi="Times New Roman" w:cs="Times New Roman"/>
          <w:color w:val="333333"/>
        </w:rPr>
        <w:t>娼妓奴，耍</w:t>
      </w:r>
      <w:proofErr w:type="gramStart"/>
      <w:r w:rsidRPr="006E013E">
        <w:rPr>
          <w:rFonts w:ascii="Times New Roman" w:eastAsia="仿宋" w:hAnsi="Times New Roman" w:cs="Times New Roman"/>
          <w:color w:val="333333"/>
        </w:rPr>
        <w:t>婪佞妄</w:t>
      </w:r>
      <w:proofErr w:type="gramEnd"/>
      <w:r w:rsidRPr="006E013E">
        <w:rPr>
          <w:rFonts w:ascii="Times New Roman" w:eastAsia="仿宋" w:hAnsi="Times New Roman" w:cs="Times New Roman"/>
          <w:color w:val="333333"/>
        </w:rPr>
        <w:t>娱嫌</w:t>
      </w:r>
      <w:proofErr w:type="gramStart"/>
      <w:r w:rsidRPr="006E013E">
        <w:rPr>
          <w:rFonts w:ascii="Times New Roman" w:eastAsia="仿宋" w:hAnsi="Times New Roman" w:cs="Times New Roman"/>
          <w:color w:val="333333"/>
        </w:rPr>
        <w:t>妨</w:t>
      </w:r>
      <w:proofErr w:type="gramEnd"/>
      <w:r w:rsidRPr="006E013E">
        <w:rPr>
          <w:rFonts w:ascii="Times New Roman" w:eastAsia="仿宋" w:hAnsi="Times New Roman" w:cs="Times New Roman"/>
          <w:color w:val="333333"/>
        </w:rPr>
        <w:t>嫉妒</w:t>
      </w:r>
    </w:p>
    <w:p w14:paraId="13CAFF57"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Hide my name and despise me</w:t>
      </w:r>
    </w:p>
    <w:p w14:paraId="6DB26DDE"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rPr>
      </w:pPr>
      <w:r w:rsidRPr="006E013E">
        <w:rPr>
          <w:rFonts w:ascii="Times New Roman" w:eastAsia="仿宋" w:hAnsi="Times New Roman" w:cs="Times New Roman"/>
          <w:color w:val="333333"/>
        </w:rPr>
        <w:t>轻蔑摆布嵌入头颅，隐去我姓名忘记我姓名</w:t>
      </w:r>
    </w:p>
    <w:p w14:paraId="712DBF81"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The same tragedy continues, imprisoning my body and cutting off my tongue</w:t>
      </w:r>
    </w:p>
    <w:p w14:paraId="03189A40"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同一出悲剧不断上演继续，囚禁我身躯割断我舌头</w:t>
      </w:r>
    </w:p>
    <w:p w14:paraId="61E22964"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weaves tears into silk and brocade, oh</w:t>
      </w:r>
    </w:p>
    <w:p w14:paraId="3C5ADE9C"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无声将眼泪织进绸缎锦绣，</w:t>
      </w:r>
      <w:r w:rsidRPr="006E013E">
        <w:rPr>
          <w:rFonts w:ascii="Times New Roman" w:eastAsia="仿宋" w:hAnsi="Times New Roman" w:cs="Times New Roman"/>
          <w:color w:val="333333"/>
        </w:rPr>
        <w:t>Oh</w:t>
      </w:r>
    </w:p>
    <w:p w14:paraId="051AEC21"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Rushed into the sewer, sank from the wedding house into the river bed, stuffed with suitcases and refrigerated in the freezer on the balcony</w:t>
      </w:r>
    </w:p>
    <w:p w14:paraId="74E15F3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冲进下水道从婚房沉入河床，塞满行李箱阳台上冰柜冷藏</w:t>
      </w:r>
    </w:p>
    <w:p w14:paraId="050EA7C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In the school, in the factory, on the roadside, a good place for pillow people to choose</w:t>
      </w:r>
    </w:p>
    <w:p w14:paraId="1E478597"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在学校在工厂在路旁，枕边人挑选的好地方</w:t>
      </w:r>
    </w:p>
    <w:p w14:paraId="38DCB4D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Finally, how can you subdue, rape demons, whores, prostitutes and slaves</w:t>
      </w:r>
    </w:p>
    <w:p w14:paraId="061284C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最后如何被你们制服，奻奸妖</w:t>
      </w:r>
      <w:proofErr w:type="gramStart"/>
      <w:r w:rsidRPr="006E013E">
        <w:rPr>
          <w:rFonts w:ascii="Times New Roman" w:eastAsia="仿宋" w:hAnsi="Times New Roman" w:cs="Times New Roman"/>
          <w:color w:val="333333"/>
        </w:rPr>
        <w:t>婊</w:t>
      </w:r>
      <w:proofErr w:type="gramEnd"/>
      <w:r w:rsidRPr="006E013E">
        <w:rPr>
          <w:rFonts w:ascii="Times New Roman" w:eastAsia="仿宋" w:hAnsi="Times New Roman" w:cs="Times New Roman"/>
          <w:color w:val="333333"/>
        </w:rPr>
        <w:t>嫖</w:t>
      </w:r>
      <w:proofErr w:type="gramStart"/>
      <w:r w:rsidRPr="006E013E">
        <w:rPr>
          <w:rFonts w:ascii="Times New Roman" w:eastAsia="仿宋" w:hAnsi="Times New Roman" w:cs="Times New Roman"/>
          <w:color w:val="333333"/>
        </w:rPr>
        <w:t>姘</w:t>
      </w:r>
      <w:proofErr w:type="gramEnd"/>
      <w:r w:rsidRPr="006E013E">
        <w:rPr>
          <w:rFonts w:ascii="Times New Roman" w:eastAsia="仿宋" w:hAnsi="Times New Roman" w:cs="Times New Roman"/>
          <w:color w:val="333333"/>
        </w:rPr>
        <w:t>娼妓</w:t>
      </w:r>
      <w:proofErr w:type="gramStart"/>
      <w:r w:rsidRPr="006E013E">
        <w:rPr>
          <w:rFonts w:ascii="Times New Roman" w:eastAsia="仿宋" w:hAnsi="Times New Roman" w:cs="Times New Roman"/>
          <w:color w:val="333333"/>
        </w:rPr>
        <w:t>奴</w:t>
      </w:r>
      <w:proofErr w:type="gramEnd"/>
    </w:p>
    <w:p w14:paraId="0F7CBCF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Playing greed and flattery, entertaining suspicion and hindering jealousy, circumcision of the soul into blood and bone</w:t>
      </w:r>
    </w:p>
    <w:p w14:paraId="3F6AB83C"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耍</w:t>
      </w:r>
      <w:proofErr w:type="gramStart"/>
      <w:r w:rsidRPr="006E013E">
        <w:rPr>
          <w:rFonts w:ascii="Times New Roman" w:eastAsia="仿宋" w:hAnsi="Times New Roman" w:cs="Times New Roman"/>
          <w:color w:val="333333"/>
        </w:rPr>
        <w:t>婪佞妄</w:t>
      </w:r>
      <w:proofErr w:type="gramEnd"/>
      <w:r w:rsidRPr="006E013E">
        <w:rPr>
          <w:rFonts w:ascii="Times New Roman" w:eastAsia="仿宋" w:hAnsi="Times New Roman" w:cs="Times New Roman"/>
          <w:color w:val="333333"/>
        </w:rPr>
        <w:t>娱嫌</w:t>
      </w:r>
      <w:proofErr w:type="gramStart"/>
      <w:r w:rsidRPr="006E013E">
        <w:rPr>
          <w:rFonts w:ascii="Times New Roman" w:eastAsia="仿宋" w:hAnsi="Times New Roman" w:cs="Times New Roman"/>
          <w:color w:val="333333"/>
        </w:rPr>
        <w:t>妨</w:t>
      </w:r>
      <w:proofErr w:type="gramEnd"/>
      <w:r w:rsidRPr="006E013E">
        <w:rPr>
          <w:rFonts w:ascii="Times New Roman" w:eastAsia="仿宋" w:hAnsi="Times New Roman" w:cs="Times New Roman"/>
          <w:color w:val="333333"/>
        </w:rPr>
        <w:t>嫉妒，灵魂割礼融入血骨</w:t>
      </w:r>
    </w:p>
    <w:p w14:paraId="7C2AA17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Hide my name, forget my name, the same tragedy continues</w:t>
      </w:r>
    </w:p>
    <w:p w14:paraId="0A818A55"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lastRenderedPageBreak/>
        <w:t>隐去我姓名忘记我姓名，同一出悲剧不断上演继续</w:t>
      </w:r>
    </w:p>
    <w:p w14:paraId="26A49D99"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Imprison my body, cut my tongue, silently weave tears into silk brocade</w:t>
      </w:r>
    </w:p>
    <w:p w14:paraId="143EAB56"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囚禁我身躯割断我舌头，无声将眼泪织进绸缎锦绣</w:t>
      </w:r>
    </w:p>
    <w:p w14:paraId="433FB0E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Oh, our name is not </w:t>
      </w:r>
      <w:proofErr w:type="spellStart"/>
      <w:r w:rsidRPr="006E013E">
        <w:rPr>
          <w:rFonts w:ascii="Times New Roman" w:eastAsia="仿宋" w:hAnsi="Times New Roman" w:cs="Times New Roman"/>
          <w:b/>
          <w:bCs/>
          <w:sz w:val="24"/>
          <w:szCs w:val="24"/>
        </w:rPr>
        <w:t>Xiaojuan</w:t>
      </w:r>
      <w:proofErr w:type="spellEnd"/>
    </w:p>
    <w:p w14:paraId="7D732DC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Oh</w:t>
      </w:r>
      <w:r w:rsidRPr="006E013E">
        <w:rPr>
          <w:rFonts w:ascii="Times New Roman" w:eastAsia="仿宋" w:hAnsi="Times New Roman" w:cs="Times New Roman"/>
          <w:color w:val="333333"/>
        </w:rPr>
        <w:t>，我们的名字不叫小</w:t>
      </w:r>
      <w:proofErr w:type="gramStart"/>
      <w:r w:rsidRPr="006E013E">
        <w:rPr>
          <w:rFonts w:ascii="Times New Roman" w:eastAsia="仿宋" w:hAnsi="Times New Roman" w:cs="Times New Roman"/>
          <w:color w:val="333333"/>
        </w:rPr>
        <w:t>娟</w:t>
      </w:r>
      <w:proofErr w:type="gramEnd"/>
    </w:p>
    <w:p w14:paraId="46B09957"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Pseudonym is our last decent thing to talk about after dinner</w:t>
      </w:r>
    </w:p>
    <w:p w14:paraId="7FF77B4A"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化名是我们最后体面，茶余饭后谈资消遣</w:t>
      </w:r>
    </w:p>
    <w:p w14:paraId="5441BA2C"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Quickly put aside, know my name, remember my name</w:t>
      </w:r>
    </w:p>
    <w:p w14:paraId="78900039"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很快抛在一边，知晓我姓名牢记我姓名</w:t>
      </w:r>
    </w:p>
    <w:p w14:paraId="47658D8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 xml:space="preserve">When will the same tragedy end completely, bury my body and smooth my </w:t>
      </w:r>
      <w:proofErr w:type="gramStart"/>
      <w:r w:rsidRPr="006E013E">
        <w:rPr>
          <w:rFonts w:ascii="Times New Roman" w:eastAsia="仿宋" w:hAnsi="Times New Roman" w:cs="Times New Roman"/>
          <w:b/>
          <w:bCs/>
          <w:sz w:val="24"/>
          <w:szCs w:val="24"/>
        </w:rPr>
        <w:t>eyebrows</w:t>
      </w:r>
      <w:proofErr w:type="gramEnd"/>
    </w:p>
    <w:p w14:paraId="1DF379CB"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同一出悲剧何日彻底止息，安葬我身躯抚平我眉头</w:t>
      </w:r>
    </w:p>
    <w:p w14:paraId="20941CFE"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wipe the tombstone stone with tears, know my name and remember my name</w:t>
      </w:r>
    </w:p>
    <w:p w14:paraId="6D28F13F"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无声用眼泪擦拭墓碑石头，知晓我姓名牢记我姓名</w:t>
      </w:r>
    </w:p>
    <w:p w14:paraId="56BBE7D6"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Why does the same tragedy continue? Bury my dream and sew my heart</w:t>
      </w:r>
    </w:p>
    <w:p w14:paraId="01B9D071" w14:textId="77777777"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同一出悲剧为何还在继续，安葬我美梦缝合我心口</w:t>
      </w:r>
    </w:p>
    <w:p w14:paraId="507E2E68" w14:textId="77777777" w:rsidR="00E75677" w:rsidRPr="006E013E" w:rsidRDefault="00E75677" w:rsidP="006E013E">
      <w:pPr>
        <w:spacing w:line="360" w:lineRule="auto"/>
        <w:rPr>
          <w:rFonts w:ascii="Times New Roman" w:eastAsia="仿宋" w:hAnsi="Times New Roman" w:cs="Times New Roman"/>
          <w:b/>
          <w:bCs/>
          <w:sz w:val="24"/>
          <w:szCs w:val="24"/>
        </w:rPr>
      </w:pPr>
      <w:r w:rsidRPr="006E013E">
        <w:rPr>
          <w:rFonts w:ascii="Times New Roman" w:eastAsia="仿宋" w:hAnsi="Times New Roman" w:cs="Times New Roman"/>
          <w:b/>
          <w:bCs/>
          <w:sz w:val="24"/>
          <w:szCs w:val="24"/>
        </w:rPr>
        <w:t>Silently engrave tombstone stone with tears</w:t>
      </w:r>
    </w:p>
    <w:p w14:paraId="58D03AE3" w14:textId="289B895F" w:rsidR="00E75677" w:rsidRPr="006E013E" w:rsidRDefault="00E75677" w:rsidP="006E013E">
      <w:pPr>
        <w:pStyle w:val="ac"/>
        <w:shd w:val="clear" w:color="auto" w:fill="FFFFFF"/>
        <w:spacing w:before="255" w:beforeAutospacing="0" w:after="255" w:afterAutospacing="0" w:line="360" w:lineRule="auto"/>
        <w:rPr>
          <w:rFonts w:ascii="Times New Roman" w:eastAsia="仿宋" w:hAnsi="Times New Roman" w:cs="Times New Roman"/>
          <w:color w:val="333333"/>
        </w:rPr>
      </w:pPr>
      <w:r w:rsidRPr="006E013E">
        <w:rPr>
          <w:rFonts w:ascii="Times New Roman" w:eastAsia="仿宋" w:hAnsi="Times New Roman" w:cs="Times New Roman"/>
          <w:color w:val="333333"/>
        </w:rPr>
        <w:t>无声用眼泪铭刻墓碑石头</w:t>
      </w:r>
      <w:r w:rsidRPr="006E013E">
        <w:rPr>
          <w:rFonts w:ascii="Times New Roman" w:eastAsia="仿宋" w:hAnsi="Times New Roman" w:cs="Times New Roman"/>
        </w:rPr>
        <w:t>（</w:t>
      </w:r>
      <w:hyperlink r:id="rId14" w:history="1">
        <w:r w:rsidRPr="006E013E">
          <w:rPr>
            <w:rStyle w:val="a8"/>
            <w:rFonts w:ascii="Times New Roman" w:eastAsia="仿宋" w:hAnsi="Times New Roman" w:cs="Times New Roman"/>
          </w:rPr>
          <w:t>https://zhidao.baidu.com/question/1774676192326728260.html</w:t>
        </w:r>
      </w:hyperlink>
      <w:r w:rsidRPr="006E013E">
        <w:rPr>
          <w:rFonts w:ascii="Times New Roman" w:eastAsia="仿宋" w:hAnsi="Times New Roman" w:cs="Times New Roman"/>
        </w:rPr>
        <w:t>）</w:t>
      </w:r>
    </w:p>
    <w:p w14:paraId="476FED62" w14:textId="0EA66437" w:rsidR="00E75677" w:rsidRPr="006E013E" w:rsidRDefault="009D439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 xml:space="preserve">To compare with </w:t>
      </w:r>
      <w:r w:rsidR="00367C0C" w:rsidRPr="006E013E">
        <w:rPr>
          <w:rFonts w:ascii="Times New Roman" w:eastAsia="仿宋" w:hAnsi="Times New Roman" w:cs="Times New Roman"/>
          <w:sz w:val="24"/>
          <w:szCs w:val="24"/>
        </w:rPr>
        <w:t>female “</w:t>
      </w:r>
      <w:r w:rsidR="00367C0C" w:rsidRPr="006E013E">
        <w:rPr>
          <w:rFonts w:ascii="Times New Roman" w:eastAsia="仿宋" w:hAnsi="Times New Roman" w:cs="Times New Roman"/>
          <w:sz w:val="24"/>
          <w:szCs w:val="24"/>
        </w:rPr>
        <w:t>女</w:t>
      </w:r>
      <w:r w:rsidR="00367C0C" w:rsidRPr="006E013E">
        <w:rPr>
          <w:rFonts w:ascii="Times New Roman" w:eastAsia="仿宋" w:hAnsi="Times New Roman" w:cs="Times New Roman"/>
          <w:sz w:val="24"/>
          <w:szCs w:val="24"/>
        </w:rPr>
        <w:t xml:space="preserve"> nü”, </w:t>
      </w:r>
      <w:r w:rsidRPr="006E013E">
        <w:rPr>
          <w:rFonts w:ascii="Times New Roman" w:eastAsia="仿宋" w:hAnsi="Times New Roman" w:cs="Times New Roman"/>
          <w:sz w:val="24"/>
          <w:szCs w:val="24"/>
        </w:rPr>
        <w:t>a</w:t>
      </w:r>
      <w:r w:rsidR="00367C0C" w:rsidRPr="006E013E">
        <w:rPr>
          <w:rFonts w:ascii="Times New Roman" w:eastAsia="仿宋" w:hAnsi="Times New Roman" w:cs="Times New Roman"/>
          <w:sz w:val="24"/>
          <w:szCs w:val="24"/>
        </w:rPr>
        <w:t>nother</w:t>
      </w:r>
      <w:r w:rsidRPr="006E013E">
        <w:rPr>
          <w:rFonts w:ascii="Times New Roman" w:eastAsia="仿宋" w:hAnsi="Times New Roman" w:cs="Times New Roman"/>
          <w:sz w:val="24"/>
          <w:szCs w:val="24"/>
        </w:rPr>
        <w:t xml:space="preserve"> Chinese character of male (</w:t>
      </w:r>
      <w:r w:rsidRPr="006E013E">
        <w:rPr>
          <w:rFonts w:ascii="Times New Roman" w:eastAsia="仿宋" w:hAnsi="Times New Roman" w:cs="Times New Roman"/>
          <w:sz w:val="24"/>
          <w:szCs w:val="24"/>
        </w:rPr>
        <w:t>男</w:t>
      </w:r>
      <w:r w:rsidRPr="006E013E">
        <w:rPr>
          <w:rFonts w:ascii="Times New Roman" w:eastAsia="仿宋" w:hAnsi="Times New Roman" w:cs="Times New Roman"/>
          <w:sz w:val="24"/>
          <w:szCs w:val="24"/>
        </w:rPr>
        <w:t xml:space="preserve"> </w:t>
      </w:r>
      <w:proofErr w:type="spellStart"/>
      <w:r w:rsidRPr="006E013E">
        <w:rPr>
          <w:rFonts w:ascii="Times New Roman" w:eastAsia="仿宋" w:hAnsi="Times New Roman" w:cs="Times New Roman"/>
          <w:sz w:val="24"/>
          <w:szCs w:val="24"/>
        </w:rPr>
        <w:t>nán</w:t>
      </w:r>
      <w:proofErr w:type="spellEnd"/>
      <w:r w:rsidRPr="006E013E">
        <w:rPr>
          <w:rFonts w:ascii="Times New Roman" w:eastAsia="仿宋" w:hAnsi="Times New Roman" w:cs="Times New Roman"/>
          <w:sz w:val="24"/>
          <w:szCs w:val="24"/>
        </w:rPr>
        <w:t>) is a</w:t>
      </w:r>
      <w:r w:rsidR="00841B01" w:rsidRPr="006E013E">
        <w:rPr>
          <w:rFonts w:ascii="Times New Roman" w:eastAsia="仿宋" w:hAnsi="Times New Roman" w:cs="Times New Roman"/>
          <w:sz w:val="24"/>
          <w:szCs w:val="24"/>
        </w:rPr>
        <w:t>n</w:t>
      </w:r>
      <w:r w:rsidRPr="006E013E">
        <w:rPr>
          <w:rFonts w:ascii="Times New Roman" w:eastAsia="仿宋" w:hAnsi="Times New Roman" w:cs="Times New Roman"/>
          <w:sz w:val="24"/>
          <w:szCs w:val="24"/>
        </w:rPr>
        <w:t xml:space="preserve"> </w:t>
      </w:r>
      <w:r w:rsidR="00841B01" w:rsidRPr="006E013E">
        <w:rPr>
          <w:rFonts w:ascii="Times New Roman" w:eastAsia="仿宋" w:hAnsi="Times New Roman" w:cs="Times New Roman"/>
          <w:sz w:val="24"/>
          <w:szCs w:val="24"/>
        </w:rPr>
        <w:t>in</w:t>
      </w:r>
      <w:r w:rsidRPr="006E013E">
        <w:rPr>
          <w:rFonts w:ascii="Times New Roman" w:eastAsia="仿宋" w:hAnsi="Times New Roman" w:cs="Times New Roman"/>
          <w:sz w:val="24"/>
          <w:szCs w:val="24"/>
        </w:rPr>
        <w:t>dependent word and is not a radica</w:t>
      </w:r>
      <w:r w:rsidR="00046A31" w:rsidRPr="006E013E">
        <w:rPr>
          <w:rFonts w:ascii="Times New Roman" w:eastAsia="仿宋" w:hAnsi="Times New Roman" w:cs="Times New Roman"/>
          <w:sz w:val="24"/>
          <w:szCs w:val="24"/>
        </w:rPr>
        <w:t>l</w:t>
      </w:r>
      <w:r w:rsidR="00883E13" w:rsidRPr="006E013E">
        <w:rPr>
          <w:rFonts w:ascii="Times New Roman" w:eastAsia="仿宋" w:hAnsi="Times New Roman" w:cs="Times New Roman"/>
          <w:sz w:val="24"/>
          <w:szCs w:val="24"/>
        </w:rPr>
        <w:t xml:space="preserve">. </w:t>
      </w:r>
      <w:r w:rsidR="00FE3007" w:rsidRPr="006E013E">
        <w:rPr>
          <w:rFonts w:ascii="Times New Roman" w:eastAsia="仿宋" w:hAnsi="Times New Roman" w:cs="Times New Roman"/>
          <w:sz w:val="24"/>
          <w:szCs w:val="24"/>
        </w:rPr>
        <w:t xml:space="preserve">The radical of </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男</w:t>
      </w:r>
      <w:r w:rsidR="00FE3007" w:rsidRPr="006E013E">
        <w:rPr>
          <w:rFonts w:ascii="Times New Roman" w:eastAsia="仿宋" w:hAnsi="Times New Roman" w:cs="Times New Roman"/>
          <w:sz w:val="24"/>
          <w:szCs w:val="24"/>
        </w:rPr>
        <w:t xml:space="preserve"> </w:t>
      </w:r>
      <w:proofErr w:type="spellStart"/>
      <w:r w:rsidR="00FE3007" w:rsidRPr="006E013E">
        <w:rPr>
          <w:rFonts w:ascii="Times New Roman" w:eastAsia="仿宋" w:hAnsi="Times New Roman" w:cs="Times New Roman"/>
          <w:sz w:val="24"/>
          <w:szCs w:val="24"/>
        </w:rPr>
        <w:t>nán</w:t>
      </w:r>
      <w:proofErr w:type="spellEnd"/>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 xml:space="preserve"> is “</w:t>
      </w:r>
      <w:r w:rsidR="00FE3007" w:rsidRPr="006E013E">
        <w:rPr>
          <w:rFonts w:ascii="Times New Roman" w:eastAsia="仿宋" w:hAnsi="Times New Roman" w:cs="Times New Roman"/>
          <w:sz w:val="24"/>
          <w:szCs w:val="24"/>
        </w:rPr>
        <w:t>田</w:t>
      </w:r>
      <w:r w:rsidR="00FE3007" w:rsidRPr="006E013E">
        <w:rPr>
          <w:rFonts w:ascii="Times New Roman" w:eastAsia="仿宋" w:hAnsi="Times New Roman" w:cs="Times New Roman"/>
          <w:sz w:val="24"/>
          <w:szCs w:val="24"/>
        </w:rPr>
        <w:t xml:space="preserve"> </w:t>
      </w:r>
      <w:proofErr w:type="spellStart"/>
      <w:r w:rsidR="00FE3007" w:rsidRPr="006E013E">
        <w:rPr>
          <w:rFonts w:ascii="Times New Roman" w:eastAsia="仿宋" w:hAnsi="Times New Roman" w:cs="Times New Roman"/>
          <w:sz w:val="24"/>
          <w:szCs w:val="24"/>
        </w:rPr>
        <w:t>tián</w:t>
      </w:r>
      <w:proofErr w:type="spellEnd"/>
      <w:r w:rsidR="00FE3007" w:rsidRPr="006E013E">
        <w:rPr>
          <w:rFonts w:ascii="Times New Roman" w:eastAsia="仿宋" w:hAnsi="Times New Roman" w:cs="Times New Roman"/>
          <w:sz w:val="24"/>
          <w:szCs w:val="24"/>
        </w:rPr>
        <w:t xml:space="preserve">” means </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field</w:t>
      </w:r>
      <w:r w:rsidR="00083F5A" w:rsidRPr="006E013E">
        <w:rPr>
          <w:rFonts w:ascii="Times New Roman" w:eastAsia="仿宋" w:hAnsi="Times New Roman" w:cs="Times New Roman"/>
          <w:sz w:val="24"/>
          <w:szCs w:val="24"/>
        </w:rPr>
        <w:t>”</w:t>
      </w:r>
      <w:r w:rsidR="00FE3007" w:rsidRPr="006E013E">
        <w:rPr>
          <w:rFonts w:ascii="Times New Roman" w:eastAsia="仿宋" w:hAnsi="Times New Roman" w:cs="Times New Roman"/>
          <w:sz w:val="24"/>
          <w:szCs w:val="24"/>
        </w:rPr>
        <w:t xml:space="preserve">. </w:t>
      </w:r>
      <w:r w:rsidR="00083F5A" w:rsidRPr="006E013E">
        <w:rPr>
          <w:rFonts w:ascii="Times New Roman" w:eastAsia="仿宋" w:hAnsi="Times New Roman" w:cs="Times New Roman"/>
          <w:sz w:val="24"/>
          <w:szCs w:val="24"/>
        </w:rPr>
        <w:t>And the lower part of it is “</w:t>
      </w:r>
      <w:r w:rsidR="00083F5A" w:rsidRPr="006E013E">
        <w:rPr>
          <w:rFonts w:ascii="Times New Roman" w:eastAsia="仿宋" w:hAnsi="Times New Roman" w:cs="Times New Roman"/>
          <w:sz w:val="24"/>
          <w:szCs w:val="24"/>
        </w:rPr>
        <w:t>力</w:t>
      </w:r>
      <w:r w:rsidR="00083F5A" w:rsidRPr="006E013E">
        <w:rPr>
          <w:rFonts w:ascii="Times New Roman" w:eastAsia="仿宋" w:hAnsi="Times New Roman" w:cs="Times New Roman"/>
          <w:sz w:val="24"/>
          <w:szCs w:val="24"/>
        </w:rPr>
        <w:t xml:space="preserve"> </w:t>
      </w:r>
      <w:proofErr w:type="spellStart"/>
      <w:r w:rsidR="00083F5A" w:rsidRPr="006E013E">
        <w:rPr>
          <w:rFonts w:ascii="Times New Roman" w:eastAsia="仿宋" w:hAnsi="Times New Roman" w:cs="Times New Roman"/>
          <w:sz w:val="24"/>
          <w:szCs w:val="24"/>
        </w:rPr>
        <w:t>lì</w:t>
      </w:r>
      <w:proofErr w:type="spellEnd"/>
      <w:r w:rsidR="00083F5A" w:rsidRPr="006E013E">
        <w:rPr>
          <w:rFonts w:ascii="Times New Roman" w:eastAsia="仿宋" w:hAnsi="Times New Roman" w:cs="Times New Roman"/>
          <w:sz w:val="24"/>
          <w:szCs w:val="24"/>
        </w:rPr>
        <w:t xml:space="preserve">” means “labor”. China has long history of agricultural civilization. </w:t>
      </w:r>
      <w:r w:rsidR="00513316" w:rsidRPr="006E013E">
        <w:rPr>
          <w:rFonts w:ascii="Times New Roman" w:eastAsia="仿宋" w:hAnsi="Times New Roman" w:cs="Times New Roman"/>
          <w:sz w:val="24"/>
          <w:szCs w:val="24"/>
        </w:rPr>
        <w:t xml:space="preserve">The major labor in the field is a general image of man in Chinese culture. </w:t>
      </w:r>
      <w:r w:rsidR="00367C0C" w:rsidRPr="006E013E">
        <w:rPr>
          <w:rFonts w:ascii="Times New Roman" w:eastAsia="仿宋" w:hAnsi="Times New Roman" w:cs="Times New Roman"/>
          <w:sz w:val="24"/>
          <w:szCs w:val="24"/>
        </w:rPr>
        <w:t>And there is not too many Chinese characters that have “</w:t>
      </w:r>
      <w:r w:rsidR="00367C0C" w:rsidRPr="006E013E">
        <w:rPr>
          <w:rFonts w:ascii="Times New Roman" w:eastAsia="仿宋" w:hAnsi="Times New Roman" w:cs="Times New Roman"/>
          <w:sz w:val="24"/>
          <w:szCs w:val="24"/>
        </w:rPr>
        <w:t>男</w:t>
      </w:r>
      <w:r w:rsidR="00367C0C" w:rsidRPr="006E013E">
        <w:rPr>
          <w:rFonts w:ascii="Times New Roman" w:eastAsia="仿宋" w:hAnsi="Times New Roman" w:cs="Times New Roman"/>
          <w:sz w:val="24"/>
          <w:szCs w:val="24"/>
        </w:rPr>
        <w:t xml:space="preserve"> </w:t>
      </w:r>
      <w:proofErr w:type="spellStart"/>
      <w:r w:rsidR="00367C0C" w:rsidRPr="006E013E">
        <w:rPr>
          <w:rFonts w:ascii="Times New Roman" w:eastAsia="仿宋" w:hAnsi="Times New Roman" w:cs="Times New Roman"/>
          <w:sz w:val="24"/>
          <w:szCs w:val="24"/>
        </w:rPr>
        <w:t>nán</w:t>
      </w:r>
      <w:proofErr w:type="spellEnd"/>
      <w:r w:rsidR="00367C0C" w:rsidRPr="006E013E">
        <w:rPr>
          <w:rFonts w:ascii="Times New Roman" w:eastAsia="仿宋" w:hAnsi="Times New Roman" w:cs="Times New Roman"/>
          <w:sz w:val="24"/>
          <w:szCs w:val="24"/>
        </w:rPr>
        <w:t xml:space="preserve">” in it. </w:t>
      </w:r>
      <w:r w:rsidR="006E013E" w:rsidRPr="006E013E">
        <w:rPr>
          <w:rFonts w:ascii="Times New Roman" w:eastAsia="仿宋" w:hAnsi="Times New Roman" w:cs="Times New Roman"/>
          <w:sz w:val="24"/>
          <w:szCs w:val="24"/>
        </w:rPr>
        <w:t>“</w:t>
      </w:r>
      <w:proofErr w:type="gramStart"/>
      <w:r w:rsidR="006E013E" w:rsidRPr="006E013E">
        <w:rPr>
          <w:rFonts w:ascii="Times New Roman" w:eastAsia="仿宋" w:hAnsi="Times New Roman" w:cs="Times New Roman"/>
          <w:sz w:val="24"/>
          <w:szCs w:val="24"/>
        </w:rPr>
        <w:t>嬲</w:t>
      </w:r>
      <w:proofErr w:type="gramEnd"/>
      <w:r w:rsidR="006E013E" w:rsidRPr="006E013E">
        <w:rPr>
          <w:rFonts w:ascii="Times New Roman" w:eastAsia="仿宋" w:hAnsi="Times New Roman" w:cs="Times New Roman"/>
          <w:sz w:val="24"/>
          <w:szCs w:val="24"/>
        </w:rPr>
        <w:t xml:space="preserve"> </w:t>
      </w:r>
      <w:proofErr w:type="spellStart"/>
      <w:r w:rsidR="006E013E" w:rsidRPr="006E013E">
        <w:rPr>
          <w:rFonts w:ascii="Times New Roman" w:eastAsia="仿宋" w:hAnsi="Times New Roman" w:cs="Times New Roman"/>
          <w:sz w:val="24"/>
          <w:szCs w:val="24"/>
        </w:rPr>
        <w:t>năo</w:t>
      </w:r>
      <w:proofErr w:type="spellEnd"/>
      <w:r w:rsidR="006E013E" w:rsidRPr="006E013E">
        <w:rPr>
          <w:rFonts w:ascii="Times New Roman" w:eastAsia="仿宋" w:hAnsi="Times New Roman" w:cs="Times New Roman"/>
          <w:sz w:val="24"/>
          <w:szCs w:val="24"/>
        </w:rPr>
        <w:t xml:space="preserve">” </w:t>
      </w:r>
      <w:r w:rsidR="00A42CFC">
        <w:rPr>
          <w:rFonts w:ascii="Times New Roman" w:eastAsia="仿宋" w:hAnsi="Times New Roman" w:cs="Times New Roman"/>
          <w:sz w:val="24"/>
          <w:szCs w:val="24"/>
        </w:rPr>
        <w:t>“</w:t>
      </w:r>
      <w:proofErr w:type="gramStart"/>
      <w:r w:rsidR="00A42CFC">
        <w:rPr>
          <w:rFonts w:ascii="Times New Roman" w:eastAsia="仿宋" w:hAnsi="Times New Roman" w:cs="Times New Roman" w:hint="eastAsia"/>
          <w:sz w:val="24"/>
          <w:szCs w:val="24"/>
        </w:rPr>
        <w:t>娚</w:t>
      </w:r>
      <w:proofErr w:type="gramEnd"/>
      <w:r w:rsidR="00A42CFC">
        <w:rPr>
          <w:rFonts w:ascii="Times New Roman" w:eastAsia="仿宋" w:hAnsi="Times New Roman" w:cs="Times New Roman" w:hint="eastAsia"/>
          <w:sz w:val="24"/>
          <w:szCs w:val="24"/>
        </w:rPr>
        <w:t xml:space="preserve"> </w:t>
      </w:r>
      <w:proofErr w:type="spellStart"/>
      <w:r w:rsidR="00A42CFC">
        <w:rPr>
          <w:rFonts w:ascii="Times New Roman" w:eastAsia="仿宋" w:hAnsi="Times New Roman" w:cs="Times New Roman" w:hint="eastAsia"/>
          <w:sz w:val="24"/>
          <w:szCs w:val="24"/>
        </w:rPr>
        <w:t>n</w:t>
      </w:r>
      <w:r w:rsidR="00A42CFC" w:rsidRPr="006E013E">
        <w:rPr>
          <w:rFonts w:ascii="Times New Roman" w:eastAsia="仿宋" w:hAnsi="Times New Roman" w:cs="Times New Roman"/>
          <w:sz w:val="24"/>
          <w:szCs w:val="24"/>
        </w:rPr>
        <w:t>án</w:t>
      </w:r>
      <w:proofErr w:type="spellEnd"/>
      <w:r w:rsidR="00A42CFC">
        <w:rPr>
          <w:rFonts w:ascii="Times New Roman" w:eastAsia="仿宋" w:hAnsi="Times New Roman" w:cs="Times New Roman"/>
          <w:sz w:val="24"/>
          <w:szCs w:val="24"/>
        </w:rPr>
        <w:t xml:space="preserve">” are just a few examples that have </w:t>
      </w:r>
      <w:r w:rsidR="00A42CFC" w:rsidRPr="006E013E">
        <w:rPr>
          <w:rFonts w:ascii="Times New Roman" w:eastAsia="仿宋" w:hAnsi="Times New Roman" w:cs="Times New Roman"/>
          <w:sz w:val="24"/>
          <w:szCs w:val="24"/>
        </w:rPr>
        <w:t>“</w:t>
      </w:r>
      <w:r w:rsidR="00A42CFC" w:rsidRPr="006E013E">
        <w:rPr>
          <w:rFonts w:ascii="Times New Roman" w:eastAsia="仿宋" w:hAnsi="Times New Roman" w:cs="Times New Roman"/>
          <w:sz w:val="24"/>
          <w:szCs w:val="24"/>
        </w:rPr>
        <w:t>男</w:t>
      </w:r>
      <w:r w:rsidR="00A42CFC" w:rsidRPr="006E013E">
        <w:rPr>
          <w:rFonts w:ascii="Times New Roman" w:eastAsia="仿宋" w:hAnsi="Times New Roman" w:cs="Times New Roman"/>
          <w:sz w:val="24"/>
          <w:szCs w:val="24"/>
        </w:rPr>
        <w:t xml:space="preserve"> </w:t>
      </w:r>
      <w:proofErr w:type="spellStart"/>
      <w:r w:rsidR="00A42CFC" w:rsidRPr="006E013E">
        <w:rPr>
          <w:rFonts w:ascii="Times New Roman" w:eastAsia="仿宋" w:hAnsi="Times New Roman" w:cs="Times New Roman"/>
          <w:sz w:val="24"/>
          <w:szCs w:val="24"/>
        </w:rPr>
        <w:t>nán</w:t>
      </w:r>
      <w:proofErr w:type="spellEnd"/>
      <w:r w:rsidR="00A42CFC" w:rsidRPr="006E013E">
        <w:rPr>
          <w:rFonts w:ascii="Times New Roman" w:eastAsia="仿宋" w:hAnsi="Times New Roman" w:cs="Times New Roman"/>
          <w:sz w:val="24"/>
          <w:szCs w:val="24"/>
        </w:rPr>
        <w:t>”</w:t>
      </w:r>
      <w:r w:rsidR="00A42CFC">
        <w:rPr>
          <w:rFonts w:ascii="Times New Roman" w:eastAsia="仿宋" w:hAnsi="Times New Roman" w:cs="Times New Roman"/>
          <w:sz w:val="24"/>
          <w:szCs w:val="24"/>
        </w:rPr>
        <w:t xml:space="preserve"> in them. </w:t>
      </w:r>
    </w:p>
    <w:p w14:paraId="6A5606A4" w14:textId="6A1767C6" w:rsidR="00345EA5" w:rsidRPr="006E013E" w:rsidRDefault="00345EA5" w:rsidP="006E013E">
      <w:pPr>
        <w:widowControl/>
        <w:spacing w:line="360" w:lineRule="auto"/>
        <w:jc w:val="left"/>
        <w:rPr>
          <w:rFonts w:ascii="Times New Roman" w:eastAsia="仿宋" w:hAnsi="Times New Roman" w:cs="Times New Roman"/>
          <w:sz w:val="24"/>
          <w:szCs w:val="24"/>
          <w:lang w:val="en-GB"/>
        </w:rPr>
      </w:pPr>
      <w:r w:rsidRPr="006E013E">
        <w:rPr>
          <w:rFonts w:ascii="Times New Roman" w:eastAsia="仿宋" w:hAnsi="Times New Roman" w:cs="Times New Roman"/>
          <w:sz w:val="24"/>
          <w:szCs w:val="24"/>
          <w:lang w:val="en-GB"/>
        </w:rPr>
        <w:br w:type="page"/>
      </w:r>
    </w:p>
    <w:p w14:paraId="1EF4FB7C" w14:textId="77777777" w:rsidR="003F4A82" w:rsidRPr="006E013E" w:rsidRDefault="003F4A82" w:rsidP="006E013E">
      <w:pPr>
        <w:spacing w:line="360" w:lineRule="auto"/>
        <w:rPr>
          <w:rFonts w:ascii="Times New Roman" w:eastAsia="仿宋" w:hAnsi="Times New Roman" w:cs="Times New Roman"/>
          <w:sz w:val="24"/>
          <w:szCs w:val="24"/>
        </w:rPr>
      </w:pPr>
    </w:p>
    <w:p w14:paraId="68D33B7F" w14:textId="40664145" w:rsidR="003F4A82" w:rsidRPr="006E013E" w:rsidRDefault="003F4A82" w:rsidP="006E013E">
      <w:pPr>
        <w:tabs>
          <w:tab w:val="left" w:pos="-720"/>
          <w:tab w:val="left" w:pos="0"/>
        </w:tabs>
        <w:suppressAutoHyphens/>
        <w:spacing w:line="360" w:lineRule="auto"/>
        <w:rPr>
          <w:rFonts w:ascii="Times New Roman" w:eastAsia="仿宋" w:hAnsi="Times New Roman" w:cs="Times New Roman"/>
          <w:spacing w:val="-3"/>
          <w:sz w:val="24"/>
          <w:szCs w:val="24"/>
          <w:lang w:val="en-GB"/>
        </w:rPr>
      </w:pPr>
      <w:r w:rsidRPr="006E013E">
        <w:rPr>
          <w:rFonts w:ascii="Times New Roman" w:eastAsia="仿宋" w:hAnsi="Times New Roman" w:cs="Times New Roman"/>
          <w:spacing w:val="-3"/>
          <w:sz w:val="24"/>
          <w:szCs w:val="24"/>
          <w:lang w:val="en-GB"/>
        </w:rPr>
        <w:t>Task 3: POETRY EXERCISE FOR THE STUDY OF</w:t>
      </w:r>
      <w:r w:rsidR="009625AB">
        <w:rPr>
          <w:rFonts w:ascii="Times New Roman" w:eastAsia="仿宋" w:hAnsi="Times New Roman" w:cs="Times New Roman"/>
          <w:spacing w:val="-3"/>
          <w:sz w:val="24"/>
          <w:szCs w:val="24"/>
          <w:lang w:val="en-GB"/>
        </w:rPr>
        <w:t xml:space="preserve"> </w:t>
      </w:r>
      <w:r w:rsidRPr="006E013E">
        <w:rPr>
          <w:rFonts w:ascii="Times New Roman" w:eastAsia="仿宋" w:hAnsi="Times New Roman" w:cs="Times New Roman"/>
          <w:spacing w:val="-3"/>
          <w:sz w:val="24"/>
          <w:szCs w:val="24"/>
          <w:lang w:val="en-GB"/>
        </w:rPr>
        <w:t>METAPHOR</w:t>
      </w:r>
    </w:p>
    <w:p w14:paraId="0A9E5B3F" w14:textId="77777777" w:rsidR="003F4A82" w:rsidRPr="006E013E" w:rsidRDefault="003F4A82" w:rsidP="006E013E">
      <w:pPr>
        <w:spacing w:line="360" w:lineRule="auto"/>
        <w:rPr>
          <w:rFonts w:ascii="Times New Roman" w:eastAsia="仿宋" w:hAnsi="Times New Roman" w:cs="Times New Roman"/>
          <w:spacing w:val="-3"/>
          <w:sz w:val="24"/>
          <w:szCs w:val="24"/>
          <w:lang w:val="en-GB"/>
        </w:rPr>
      </w:pPr>
      <w:r w:rsidRPr="006E013E">
        <w:rPr>
          <w:rFonts w:ascii="Times New Roman" w:eastAsia="仿宋" w:hAnsi="Times New Roman" w:cs="Times New Roman"/>
          <w:sz w:val="24"/>
          <w:szCs w:val="24"/>
        </w:rPr>
        <w:t>Write a commentary on (</w:t>
      </w:r>
      <w:proofErr w:type="gramStart"/>
      <w:r w:rsidRPr="006E013E">
        <w:rPr>
          <w:rFonts w:ascii="Times New Roman" w:eastAsia="仿宋" w:hAnsi="Times New Roman" w:cs="Times New Roman"/>
          <w:sz w:val="24"/>
          <w:szCs w:val="24"/>
        </w:rPr>
        <w:t>i.e.</w:t>
      </w:r>
      <w:proofErr w:type="gramEnd"/>
      <w:r w:rsidRPr="006E013E">
        <w:rPr>
          <w:rFonts w:ascii="Times New Roman" w:eastAsia="仿宋" w:hAnsi="Times New Roman" w:cs="Times New Roman"/>
          <w:sz w:val="24"/>
          <w:szCs w:val="24"/>
        </w:rPr>
        <w:t xml:space="preserve"> give a reading of) three of the five poems below paying detailed attention to metaphor</w:t>
      </w:r>
      <w:r w:rsidRPr="006E013E">
        <w:rPr>
          <w:rFonts w:ascii="Times New Roman" w:eastAsia="仿宋" w:hAnsi="Times New Roman" w:cs="Times New Roman"/>
          <w:spacing w:val="-3"/>
          <w:sz w:val="24"/>
          <w:szCs w:val="24"/>
          <w:lang w:val="en-GB"/>
        </w:rPr>
        <w:t xml:space="preserve"> (and other related figures, such as metonymy, analogy, &amp;c, where relevant). Your analysis should draw upon conceptual or cognitive theory of metaphor and upon theory of creative metaphor.</w:t>
      </w:r>
    </w:p>
    <w:p w14:paraId="781F26C5" w14:textId="77777777" w:rsidR="003F4A82" w:rsidRPr="006E013E" w:rsidRDefault="003F4A82" w:rsidP="006E013E">
      <w:pPr>
        <w:spacing w:line="360" w:lineRule="auto"/>
        <w:rPr>
          <w:rFonts w:ascii="Times New Roman" w:eastAsia="仿宋" w:hAnsi="Times New Roman" w:cs="Times New Roman"/>
          <w:sz w:val="24"/>
          <w:szCs w:val="24"/>
          <w:lang w:val="en-GB"/>
        </w:rPr>
      </w:pPr>
    </w:p>
    <w:p w14:paraId="5E1F5E2F" w14:textId="77777777" w:rsidR="003F4A82" w:rsidRPr="006E013E" w:rsidRDefault="003F4A82" w:rsidP="006E013E">
      <w:pPr>
        <w:spacing w:line="360" w:lineRule="auto"/>
        <w:rPr>
          <w:rFonts w:ascii="Times New Roman" w:eastAsia="仿宋" w:hAnsi="Times New Roman" w:cs="Times New Roman"/>
          <w:sz w:val="24"/>
          <w:szCs w:val="24"/>
          <w:lang w:val="en-GB"/>
        </w:rPr>
      </w:pPr>
      <w:r w:rsidRPr="006E013E">
        <w:rPr>
          <w:rFonts w:ascii="Times New Roman" w:eastAsia="仿宋" w:hAnsi="Times New Roman" w:cs="Times New Roman"/>
          <w:sz w:val="24"/>
          <w:szCs w:val="24"/>
          <w:lang w:val="en-GB"/>
        </w:rPr>
        <w:t>Poem 1</w:t>
      </w:r>
    </w:p>
    <w:p w14:paraId="746D0C4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Denise Levertov</w:t>
      </w:r>
    </w:p>
    <w:p w14:paraId="167C425B" w14:textId="77777777" w:rsidR="003F4A82" w:rsidRPr="006E013E" w:rsidRDefault="003F4A82" w:rsidP="006E013E">
      <w:pPr>
        <w:spacing w:line="360" w:lineRule="auto"/>
        <w:rPr>
          <w:rFonts w:ascii="Times New Roman" w:eastAsia="仿宋" w:hAnsi="Times New Roman" w:cs="Times New Roman"/>
          <w:sz w:val="24"/>
          <w:szCs w:val="24"/>
        </w:rPr>
      </w:pPr>
    </w:p>
    <w:p w14:paraId="380A52A2" w14:textId="77777777" w:rsidR="003F4A82" w:rsidRPr="006E013E" w:rsidRDefault="003F4A82" w:rsidP="006E013E">
      <w:pPr>
        <w:spacing w:line="360" w:lineRule="auto"/>
        <w:rPr>
          <w:rFonts w:ascii="Times New Roman" w:eastAsia="仿宋" w:hAnsi="Times New Roman" w:cs="Times New Roman"/>
          <w:i/>
          <w:sz w:val="24"/>
          <w:szCs w:val="24"/>
        </w:rPr>
      </w:pPr>
      <w:r w:rsidRPr="006E013E">
        <w:rPr>
          <w:rFonts w:ascii="Times New Roman" w:eastAsia="仿宋" w:hAnsi="Times New Roman" w:cs="Times New Roman"/>
          <w:i/>
          <w:sz w:val="24"/>
          <w:szCs w:val="24"/>
        </w:rPr>
        <w:t>The Marriage</w:t>
      </w:r>
    </w:p>
    <w:p w14:paraId="7F10E5D1" w14:textId="77777777" w:rsidR="003F4A82" w:rsidRPr="006E013E" w:rsidRDefault="003F4A82" w:rsidP="006E013E">
      <w:pPr>
        <w:spacing w:line="360" w:lineRule="auto"/>
        <w:rPr>
          <w:rFonts w:ascii="Times New Roman" w:eastAsia="仿宋" w:hAnsi="Times New Roman" w:cs="Times New Roman"/>
          <w:sz w:val="24"/>
          <w:szCs w:val="24"/>
        </w:rPr>
      </w:pPr>
    </w:p>
    <w:p w14:paraId="464D8261"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pgSz w:w="11906" w:h="16838"/>
          <w:pgMar w:top="1440" w:right="1800" w:bottom="1440" w:left="1800" w:header="851" w:footer="992" w:gutter="0"/>
          <w:cols w:space="425"/>
          <w:docGrid w:type="lines" w:linePitch="312"/>
        </w:sectPr>
      </w:pPr>
    </w:p>
    <w:p w14:paraId="268F9C08"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will fit, she thinks,</w:t>
      </w:r>
    </w:p>
    <w:p w14:paraId="6E619BB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but only if her backbone</w:t>
      </w:r>
    </w:p>
    <w:p w14:paraId="31A0DB1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cuts exactly into his rib cage,</w:t>
      </w:r>
    </w:p>
    <w:p w14:paraId="03028A3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only if his knees</w:t>
      </w:r>
    </w:p>
    <w:p w14:paraId="137DB0B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dock exactly under her knees</w:t>
      </w:r>
    </w:p>
    <w:p w14:paraId="57F1D1B9"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all four</w:t>
      </w:r>
    </w:p>
    <w:p w14:paraId="7307843D"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agree on a common angle.</w:t>
      </w:r>
    </w:p>
    <w:p w14:paraId="026916CB" w14:textId="77777777" w:rsidR="003F4A82" w:rsidRPr="006E013E" w:rsidRDefault="003F4A82" w:rsidP="006E013E">
      <w:pPr>
        <w:spacing w:line="360" w:lineRule="auto"/>
        <w:rPr>
          <w:rFonts w:ascii="Times New Roman" w:eastAsia="仿宋" w:hAnsi="Times New Roman" w:cs="Times New Roman"/>
          <w:sz w:val="24"/>
          <w:szCs w:val="24"/>
        </w:rPr>
      </w:pPr>
    </w:p>
    <w:p w14:paraId="149C1C2D"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All would be well</w:t>
      </w:r>
    </w:p>
    <w:p w14:paraId="43F1A731"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if only</w:t>
      </w:r>
    </w:p>
    <w:p w14:paraId="28A7E02A"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could face each other.</w:t>
      </w:r>
    </w:p>
    <w:p w14:paraId="4B4F6B2C" w14:textId="77777777" w:rsidR="003F4A82" w:rsidRPr="006E013E" w:rsidRDefault="003F4A82" w:rsidP="006E013E">
      <w:pPr>
        <w:spacing w:line="360" w:lineRule="auto"/>
        <w:rPr>
          <w:rFonts w:ascii="Times New Roman" w:eastAsia="仿宋" w:hAnsi="Times New Roman" w:cs="Times New Roman"/>
          <w:sz w:val="24"/>
          <w:szCs w:val="24"/>
        </w:rPr>
      </w:pPr>
    </w:p>
    <w:p w14:paraId="40CF4E8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Even as it is</w:t>
      </w:r>
    </w:p>
    <w:p w14:paraId="6C03645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there are compensations</w:t>
      </w:r>
    </w:p>
    <w:p w14:paraId="592CF6E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for having to meet</w:t>
      </w:r>
    </w:p>
    <w:p w14:paraId="2D09F17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nose to neck</w:t>
      </w:r>
    </w:p>
    <w:p w14:paraId="71801B8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chest to scapula</w:t>
      </w:r>
    </w:p>
    <w:p w14:paraId="5AACA23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groin to rump</w:t>
      </w:r>
    </w:p>
    <w:p w14:paraId="2BD91824"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when they sleep.</w:t>
      </w:r>
    </w:p>
    <w:p w14:paraId="427FDAF8" w14:textId="77777777" w:rsidR="003F4A82" w:rsidRPr="006E013E" w:rsidRDefault="003F4A82" w:rsidP="006E013E">
      <w:pPr>
        <w:spacing w:line="360" w:lineRule="auto"/>
        <w:rPr>
          <w:rFonts w:ascii="Times New Roman" w:eastAsia="仿宋" w:hAnsi="Times New Roman" w:cs="Times New Roman"/>
          <w:sz w:val="24"/>
          <w:szCs w:val="24"/>
        </w:rPr>
      </w:pPr>
    </w:p>
    <w:p w14:paraId="3E003748"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They look, at least,</w:t>
      </w:r>
    </w:p>
    <w:p w14:paraId="2955A12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as if they were going</w:t>
      </w:r>
    </w:p>
    <w:p w14:paraId="5514CA8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in the same direction.</w:t>
      </w:r>
    </w:p>
    <w:p w14:paraId="19ABA4EC"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056A34">
          <w:type w:val="continuous"/>
          <w:pgSz w:w="11906" w:h="16838"/>
          <w:pgMar w:top="1440" w:right="1800" w:bottom="1440" w:left="1800" w:header="851" w:footer="992" w:gutter="0"/>
          <w:cols w:num="2" w:space="425"/>
          <w:docGrid w:type="lines" w:linePitch="312"/>
        </w:sectPr>
      </w:pPr>
    </w:p>
    <w:p w14:paraId="68E2A475" w14:textId="77777777" w:rsidR="003F4A82" w:rsidRPr="009625AB" w:rsidRDefault="003F4A82" w:rsidP="006E013E">
      <w:pPr>
        <w:spacing w:line="360" w:lineRule="auto"/>
        <w:rPr>
          <w:rFonts w:ascii="Times New Roman" w:eastAsia="仿宋" w:hAnsi="Times New Roman" w:cs="Times New Roman"/>
          <w:i/>
          <w:iCs/>
          <w:sz w:val="24"/>
          <w:szCs w:val="24"/>
        </w:rPr>
      </w:pPr>
      <w:r w:rsidRPr="009625AB">
        <w:rPr>
          <w:rFonts w:ascii="Times New Roman" w:eastAsia="仿宋" w:hAnsi="Times New Roman" w:cs="Times New Roman"/>
          <w:i/>
          <w:iCs/>
          <w:sz w:val="24"/>
          <w:szCs w:val="24"/>
        </w:rPr>
        <w:t>Comments</w:t>
      </w:r>
    </w:p>
    <w:p w14:paraId="59CC1B9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Marriage, a legally and socially sanctioned union, usually between a </w:t>
      </w:r>
      <w:hyperlink r:id="rId15" w:history="1">
        <w:r w:rsidRPr="006E013E">
          <w:rPr>
            <w:rFonts w:ascii="Times New Roman" w:eastAsia="仿宋" w:hAnsi="Times New Roman" w:cs="Times New Roman"/>
            <w:sz w:val="24"/>
            <w:szCs w:val="24"/>
          </w:rPr>
          <w:t>man</w:t>
        </w:r>
      </w:hyperlink>
      <w:r w:rsidRPr="006E013E">
        <w:rPr>
          <w:rFonts w:ascii="Times New Roman" w:eastAsia="仿宋" w:hAnsi="Times New Roman" w:cs="Times New Roman"/>
          <w:sz w:val="24"/>
          <w:szCs w:val="24"/>
        </w:rPr>
        <w:t xml:space="preserve"> and a woman, that is regulated by laws, rules, customs, beliefs, and attitudes that prescribe the rights and duties of the partners and accords status to their offspring (if any). (</w:t>
      </w:r>
      <w:hyperlink r:id="rId16" w:history="1">
        <w:r w:rsidRPr="006E013E">
          <w:rPr>
            <w:rStyle w:val="a8"/>
            <w:rFonts w:ascii="Times New Roman" w:eastAsia="仿宋" w:hAnsi="Times New Roman" w:cs="Times New Roman"/>
            <w:sz w:val="24"/>
            <w:szCs w:val="24"/>
          </w:rPr>
          <w:t>https://www.britannica.com/topic/marriage</w:t>
        </w:r>
      </w:hyperlink>
      <w:r w:rsidRPr="006E013E">
        <w:rPr>
          <w:rFonts w:ascii="Times New Roman" w:eastAsia="仿宋" w:hAnsi="Times New Roman" w:cs="Times New Roman"/>
          <w:sz w:val="24"/>
          <w:szCs w:val="24"/>
        </w:rPr>
        <w:t xml:space="preserve">) This is a rather formal definition of marriage. Different people would have their own definition of marriage according to </w:t>
      </w:r>
      <w:r w:rsidRPr="006E013E">
        <w:rPr>
          <w:rFonts w:ascii="Times New Roman" w:eastAsia="仿宋" w:hAnsi="Times New Roman" w:cs="Times New Roman"/>
          <w:sz w:val="24"/>
          <w:szCs w:val="24"/>
        </w:rPr>
        <w:lastRenderedPageBreak/>
        <w:t xml:space="preserve">their cognitive knowledge. It could be responsibility, happiness, tears and joy and so on. For Denise Levertov marriage might be geometry. You and your pardner will fit each other in all angles. In terms of metaphor, how to explain marriage as geometry? When I read this poem there are some pictures appeared in my mind. Let’s have some photos of sleep. </w:t>
      </w:r>
    </w:p>
    <w:p w14:paraId="064AFF5F" w14:textId="77777777" w:rsidR="003F4A82" w:rsidRPr="006E013E" w:rsidRDefault="003F4A82" w:rsidP="006E013E">
      <w:pPr>
        <w:spacing w:line="360" w:lineRule="auto"/>
        <w:ind w:firstLineChars="300" w:firstLine="720"/>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60B9A9CB" wp14:editId="4DB3CB41">
            <wp:extent cx="1400673" cy="1189990"/>
            <wp:effectExtent l="0" t="0" r="952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08809" cy="1196902"/>
                    </a:xfrm>
                    <a:prstGeom prst="rect">
                      <a:avLst/>
                    </a:prstGeom>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58955C8" wp14:editId="00AC92FB">
            <wp:extent cx="1095137" cy="124777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95137" cy="124777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778F58EF" wp14:editId="5153BA0B">
            <wp:extent cx="1366837" cy="1204595"/>
            <wp:effectExtent l="0" t="0" r="508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72996" cy="1210023"/>
                    </a:xfrm>
                    <a:prstGeom prst="rect">
                      <a:avLst/>
                    </a:prstGeom>
                  </pic:spPr>
                </pic:pic>
              </a:graphicData>
            </a:graphic>
          </wp:inline>
        </w:drawing>
      </w:r>
    </w:p>
    <w:p w14:paraId="063383A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any case, marriage may mean a close relationship with another person. When you are in a close relationship with someone, your shortcomings might clearly display before him or her. Not only shortcomings, backbone may mean so many things. It might be someone’s shortcomings which she cannot see by her own eyes but can be clearly seen by her pardner. If he loves you, his will ignore them and treat them as your specialty. Backbone would be her habits or beliefs which are not same as his. So, she has to cut her habits in order to fit his, to rub her beliefs in order to get closer to him. In the Bible, as we all know, Eve is one of the ribs from Adam. We use rib to imply woman. Is the man’s chest still suitable for the rib or just a cage for a woman? Backbone can also be requirements for life. Do the couple have the same dream of life? If not, the man’s chest will become a jail for the woman. Marriage means promise to each other, no matter what happens, they should keep their promise to go on. They need each other’s supports. In the time of living together, they have to make so many decisions and choices. They have to make the same pace in same direction. It means they should agree on each common angle. Life is a long journey, so is marriage. Do you have the courage to face each other every day to deal with daily tiny things? Does your plan match each other? What if you like spicy food and he doesn’t? “There are compensations for having to meet.” There are so many details to get along with each other. “Nose to neck, chest to scapula, groin to rump”, these are all stand for similarities and differences between the couple. Although you two are so different from each other, </w:t>
      </w:r>
      <w:r w:rsidRPr="006E013E">
        <w:rPr>
          <w:rFonts w:ascii="Times New Roman" w:eastAsia="仿宋" w:hAnsi="Times New Roman" w:cs="Times New Roman"/>
          <w:sz w:val="24"/>
          <w:szCs w:val="24"/>
        </w:rPr>
        <w:lastRenderedPageBreak/>
        <w:t xml:space="preserve">you have to learn to live together in marriage. You have to learn hobbies of your pardner. You may feel pain when he doesn’t understand your intention. The painful feeling is deep into your bone marrow. You are in tears, when you asleep. Your love is a strong band in your marriage. You keep your thinking along with his in the same direction. However, the flower of love will fade. When love have gone, marriage will become a prison even you two keep the same direction. </w:t>
      </w:r>
    </w:p>
    <w:p w14:paraId="014D8019" w14:textId="77777777" w:rsidR="003F4A82" w:rsidRPr="006E013E" w:rsidRDefault="003F4A82" w:rsidP="006E013E">
      <w:pPr>
        <w:spacing w:line="360" w:lineRule="auto"/>
        <w:rPr>
          <w:rFonts w:ascii="Times New Roman" w:eastAsia="仿宋" w:hAnsi="Times New Roman" w:cs="Times New Roman"/>
          <w:sz w:val="24"/>
          <w:szCs w:val="24"/>
        </w:rPr>
      </w:pPr>
    </w:p>
    <w:p w14:paraId="1537F2EF" w14:textId="77777777" w:rsidR="003F4A82" w:rsidRPr="006E013E" w:rsidRDefault="003F4A82" w:rsidP="006E013E">
      <w:pPr>
        <w:spacing w:line="360" w:lineRule="auto"/>
        <w:rPr>
          <w:rFonts w:ascii="Times New Roman" w:eastAsia="仿宋" w:hAnsi="Times New Roman" w:cs="Times New Roman"/>
          <w:sz w:val="24"/>
          <w:szCs w:val="24"/>
        </w:rPr>
      </w:pPr>
    </w:p>
    <w:p w14:paraId="1E6F88FA" w14:textId="77777777" w:rsidR="003F4A82" w:rsidRPr="006E013E" w:rsidRDefault="003F4A82" w:rsidP="006E013E">
      <w:pPr>
        <w:spacing w:line="360" w:lineRule="auto"/>
        <w:rPr>
          <w:rFonts w:ascii="Times New Roman" w:eastAsia="仿宋" w:hAnsi="Times New Roman" w:cs="Times New Roman"/>
          <w:sz w:val="24"/>
          <w:szCs w:val="24"/>
        </w:rPr>
      </w:pPr>
    </w:p>
    <w:p w14:paraId="0A3DFC08" w14:textId="77777777" w:rsidR="003F4A82" w:rsidRPr="006E013E" w:rsidRDefault="003F4A82" w:rsidP="006E013E">
      <w:pPr>
        <w:spacing w:line="360" w:lineRule="auto"/>
        <w:rPr>
          <w:rFonts w:ascii="Times New Roman" w:eastAsia="仿宋" w:hAnsi="Times New Roman" w:cs="Times New Roman"/>
          <w:sz w:val="24"/>
          <w:szCs w:val="24"/>
        </w:rPr>
      </w:pPr>
    </w:p>
    <w:p w14:paraId="06FA6B91" w14:textId="77777777" w:rsidR="003F4A82" w:rsidRPr="006E013E" w:rsidRDefault="003F4A82" w:rsidP="006E013E">
      <w:pPr>
        <w:spacing w:line="360" w:lineRule="auto"/>
        <w:rPr>
          <w:rFonts w:ascii="Times New Roman" w:eastAsia="仿宋" w:hAnsi="Times New Roman" w:cs="Times New Roman"/>
          <w:sz w:val="24"/>
          <w:szCs w:val="24"/>
        </w:rPr>
      </w:pPr>
    </w:p>
    <w:p w14:paraId="4FFD570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Poem 2</w:t>
      </w:r>
    </w:p>
    <w:p w14:paraId="450111C5" w14:textId="77777777" w:rsidR="003F4A82" w:rsidRPr="006E013E" w:rsidRDefault="003F4A82" w:rsidP="006E013E">
      <w:pPr>
        <w:spacing w:line="360" w:lineRule="auto"/>
        <w:rPr>
          <w:rFonts w:ascii="Times New Roman" w:eastAsia="仿宋" w:hAnsi="Times New Roman" w:cs="Times New Roman"/>
          <w:i/>
          <w:sz w:val="24"/>
          <w:szCs w:val="24"/>
        </w:rPr>
      </w:pPr>
      <w:r w:rsidRPr="006E013E">
        <w:rPr>
          <w:rFonts w:ascii="Times New Roman" w:eastAsia="仿宋" w:hAnsi="Times New Roman" w:cs="Times New Roman"/>
          <w:i/>
          <w:sz w:val="24"/>
          <w:szCs w:val="24"/>
        </w:rPr>
        <w:t>The Ache of Marriage</w:t>
      </w:r>
    </w:p>
    <w:p w14:paraId="55138510" w14:textId="77777777" w:rsidR="003F4A82" w:rsidRPr="006E013E" w:rsidRDefault="003F4A82" w:rsidP="006E013E">
      <w:pPr>
        <w:spacing w:line="360" w:lineRule="auto"/>
        <w:rPr>
          <w:rFonts w:ascii="Times New Roman" w:eastAsia="仿宋" w:hAnsi="Times New Roman" w:cs="Times New Roman"/>
          <w:sz w:val="24"/>
          <w:szCs w:val="24"/>
        </w:rPr>
      </w:pPr>
    </w:p>
    <w:p w14:paraId="68E49020"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056A34">
          <w:type w:val="continuous"/>
          <w:pgSz w:w="11906" w:h="16838"/>
          <w:pgMar w:top="1440" w:right="1800" w:bottom="1440" w:left="1800" w:header="851" w:footer="992" w:gutter="0"/>
          <w:cols w:space="425"/>
          <w:docGrid w:type="lines" w:linePitch="312"/>
        </w:sectPr>
      </w:pPr>
    </w:p>
    <w:p w14:paraId="237A093F"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ache of marriage:</w:t>
      </w:r>
    </w:p>
    <w:p w14:paraId="1BC185C3" w14:textId="77777777" w:rsidR="003F4A82" w:rsidRPr="006E013E" w:rsidRDefault="003F4A82" w:rsidP="006E013E">
      <w:pPr>
        <w:spacing w:line="360" w:lineRule="auto"/>
        <w:rPr>
          <w:rFonts w:ascii="Times New Roman" w:eastAsia="仿宋" w:hAnsi="Times New Roman" w:cs="Times New Roman"/>
          <w:sz w:val="24"/>
          <w:szCs w:val="24"/>
        </w:rPr>
      </w:pPr>
    </w:p>
    <w:p w14:paraId="6A355571"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thigh and tongue, beloved,</w:t>
      </w:r>
    </w:p>
    <w:p w14:paraId="1B1BB47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are heavy with it,</w:t>
      </w:r>
    </w:p>
    <w:p w14:paraId="10E6AF4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it throbs in the teeth</w:t>
      </w:r>
    </w:p>
    <w:p w14:paraId="7CDE9778" w14:textId="77777777" w:rsidR="003F4A82" w:rsidRPr="006E013E" w:rsidRDefault="003F4A82" w:rsidP="006E013E">
      <w:pPr>
        <w:spacing w:line="360" w:lineRule="auto"/>
        <w:rPr>
          <w:rFonts w:ascii="Times New Roman" w:eastAsia="仿宋" w:hAnsi="Times New Roman" w:cs="Times New Roman"/>
          <w:sz w:val="24"/>
          <w:szCs w:val="24"/>
        </w:rPr>
      </w:pPr>
    </w:p>
    <w:p w14:paraId="0265D9A6"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We look for communion</w:t>
      </w:r>
    </w:p>
    <w:p w14:paraId="185B5CF2"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and are turned away, beloved,</w:t>
      </w:r>
    </w:p>
    <w:p w14:paraId="040966C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each and each</w:t>
      </w:r>
    </w:p>
    <w:p w14:paraId="77B8362E" w14:textId="050984B9" w:rsidR="003F4A82" w:rsidRDefault="003F4A82" w:rsidP="006E013E">
      <w:pPr>
        <w:spacing w:line="360" w:lineRule="auto"/>
        <w:rPr>
          <w:rFonts w:ascii="Times New Roman" w:eastAsia="仿宋" w:hAnsi="Times New Roman" w:cs="Times New Roman"/>
          <w:sz w:val="24"/>
          <w:szCs w:val="24"/>
        </w:rPr>
      </w:pPr>
    </w:p>
    <w:p w14:paraId="593557B1" w14:textId="77777777" w:rsidR="00102E47" w:rsidRPr="006E013E" w:rsidRDefault="00102E47" w:rsidP="006E013E">
      <w:pPr>
        <w:spacing w:line="360" w:lineRule="auto"/>
        <w:rPr>
          <w:rFonts w:ascii="Times New Roman" w:eastAsia="仿宋" w:hAnsi="Times New Roman" w:cs="Times New Roman"/>
          <w:sz w:val="24"/>
          <w:szCs w:val="24"/>
        </w:rPr>
      </w:pPr>
    </w:p>
    <w:p w14:paraId="71037FC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It is leviathan and we</w:t>
      </w:r>
    </w:p>
    <w:p w14:paraId="2E496230"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in its belly</w:t>
      </w:r>
    </w:p>
    <w:p w14:paraId="5048992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looking for joy, some joy</w:t>
      </w:r>
    </w:p>
    <w:p w14:paraId="0C27BB6B"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not to be known outside it</w:t>
      </w:r>
    </w:p>
    <w:p w14:paraId="6B4DBA55" w14:textId="77777777" w:rsidR="003F4A82" w:rsidRPr="006E013E" w:rsidRDefault="003F4A82" w:rsidP="006E013E">
      <w:pPr>
        <w:spacing w:line="360" w:lineRule="auto"/>
        <w:rPr>
          <w:rFonts w:ascii="Times New Roman" w:eastAsia="仿宋" w:hAnsi="Times New Roman" w:cs="Times New Roman"/>
          <w:sz w:val="24"/>
          <w:szCs w:val="24"/>
        </w:rPr>
      </w:pPr>
    </w:p>
    <w:p w14:paraId="1FF22D24"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two by two in the ark of</w:t>
      </w:r>
    </w:p>
    <w:p w14:paraId="28BA84E3"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ache of it.</w:t>
      </w:r>
    </w:p>
    <w:p w14:paraId="1688C4E5"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2F6F16">
          <w:type w:val="continuous"/>
          <w:pgSz w:w="11906" w:h="16838"/>
          <w:pgMar w:top="1440" w:right="1800" w:bottom="1440" w:left="1800" w:header="851" w:footer="992" w:gutter="0"/>
          <w:cols w:num="2" w:space="425"/>
          <w:docGrid w:type="lines" w:linePitch="312"/>
        </w:sectPr>
      </w:pPr>
    </w:p>
    <w:p w14:paraId="25AE0666" w14:textId="77777777" w:rsidR="00102E47" w:rsidRDefault="00102E47" w:rsidP="006E013E">
      <w:pPr>
        <w:spacing w:line="360" w:lineRule="auto"/>
        <w:rPr>
          <w:rFonts w:ascii="Times New Roman" w:eastAsia="仿宋" w:hAnsi="Times New Roman" w:cs="Times New Roman"/>
          <w:sz w:val="24"/>
          <w:szCs w:val="24"/>
        </w:rPr>
      </w:pPr>
    </w:p>
    <w:p w14:paraId="53FB26F6" w14:textId="20383EC3"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Just like the first poem, this poem is also described the painful part of marriage. The burden in marriage, no matter big or small, because the person is your lover, it will painful in the teeth, into your bone. Thigh and tongue of your lover’s are so lovely and heavy in your heart. They are implied both pain and happiness of the marriage. They are also seeking for joy. The joy is not to be known by the people who are outside of marriage. Marriage is just like an encircled city. People outside of the city want to enter. </w:t>
      </w:r>
      <w:r w:rsidRPr="006E013E">
        <w:rPr>
          <w:rFonts w:ascii="Times New Roman" w:eastAsia="仿宋" w:hAnsi="Times New Roman" w:cs="Times New Roman"/>
          <w:sz w:val="24"/>
          <w:szCs w:val="24"/>
        </w:rPr>
        <w:lastRenderedPageBreak/>
        <w:t>People inside of the city want to go out. They are all seeking for happiness in marriage. However, happiness is something cannot be given by others, even in the communion. In terms of marriage, communion means the couple owns each other to a certain degree. But it is not something permanent, the couple who love each other in the beginning, may turn to another direction. They may dislike each other or even turn to hate step by step. Marriage is a long journey. Anything would happen during the journey. Marriage contains so many things, responsibilities, family, life, personalities, relationship and so on. Only a huge thing can compare to marriage. Marriage also has its own ways or rules. You have to obey all of them just like obey the rules in a game. We are all just players, like the person in Leviathan’s belly. We don’t have the right to make any rules just follow them. Even in the Bible, till the end of the world, we are still two by two in the ark, no matter what kind of species you are. That is the feeling of hopelessness in marriage, the ache in the author’s heart, the ache of marriage. These two poems of Denise Levertov are all about marriage. She used different organs of human body and the feelings to describe her understanding of marriage. Marriage between two sexes seems to be fixed in the Bible. She also used a lot of quotations from the Bible to demonstrate her ideas. The poet galloped in the Kingdom of art, pursuing a supreme spirit and ideal by her talent. She must be good at choosing ordinary things into poetry, balance ideal and reality with extraordinary eyesight, and explore the soul of art. Art is closely related to life. From her work we could find that she must devote herself to everyday life in order to improve the quality of poetry and her understanding of life.</w:t>
      </w:r>
    </w:p>
    <w:p w14:paraId="65129637" w14:textId="77777777" w:rsidR="003F4A82" w:rsidRPr="006E013E" w:rsidRDefault="003F4A82" w:rsidP="006E013E">
      <w:pPr>
        <w:spacing w:line="360" w:lineRule="auto"/>
        <w:rPr>
          <w:rFonts w:ascii="Times New Roman" w:eastAsia="仿宋" w:hAnsi="Times New Roman" w:cs="Times New Roman"/>
          <w:sz w:val="24"/>
          <w:szCs w:val="24"/>
        </w:rPr>
      </w:pPr>
    </w:p>
    <w:p w14:paraId="0457D4AC" w14:textId="77777777" w:rsidR="00102E47" w:rsidRDefault="00102E47" w:rsidP="006E013E">
      <w:pPr>
        <w:spacing w:line="360" w:lineRule="auto"/>
        <w:rPr>
          <w:rFonts w:ascii="Times New Roman" w:eastAsia="仿宋" w:hAnsi="Times New Roman" w:cs="Times New Roman"/>
          <w:sz w:val="24"/>
          <w:szCs w:val="24"/>
        </w:rPr>
      </w:pPr>
    </w:p>
    <w:p w14:paraId="1CB1BFFD" w14:textId="77777777" w:rsidR="00102E47" w:rsidRDefault="00102E47" w:rsidP="006E013E">
      <w:pPr>
        <w:spacing w:line="360" w:lineRule="auto"/>
        <w:rPr>
          <w:rFonts w:ascii="Times New Roman" w:eastAsia="仿宋" w:hAnsi="Times New Roman" w:cs="Times New Roman"/>
          <w:sz w:val="24"/>
          <w:szCs w:val="24"/>
        </w:rPr>
      </w:pPr>
    </w:p>
    <w:p w14:paraId="426A271F" w14:textId="77777777" w:rsidR="00102E47" w:rsidRDefault="00102E47" w:rsidP="006E013E">
      <w:pPr>
        <w:spacing w:line="360" w:lineRule="auto"/>
        <w:rPr>
          <w:rFonts w:ascii="Times New Roman" w:eastAsia="仿宋" w:hAnsi="Times New Roman" w:cs="Times New Roman"/>
          <w:sz w:val="24"/>
          <w:szCs w:val="24"/>
        </w:rPr>
      </w:pPr>
    </w:p>
    <w:p w14:paraId="23DFD659" w14:textId="77777777" w:rsidR="00102E47" w:rsidRDefault="00102E47" w:rsidP="006E013E">
      <w:pPr>
        <w:spacing w:line="360" w:lineRule="auto"/>
        <w:rPr>
          <w:rFonts w:ascii="Times New Roman" w:eastAsia="仿宋" w:hAnsi="Times New Roman" w:cs="Times New Roman"/>
          <w:sz w:val="24"/>
          <w:szCs w:val="24"/>
        </w:rPr>
      </w:pPr>
    </w:p>
    <w:p w14:paraId="683B1048" w14:textId="77777777" w:rsidR="00102E47" w:rsidRDefault="00102E47" w:rsidP="006E013E">
      <w:pPr>
        <w:spacing w:line="360" w:lineRule="auto"/>
        <w:rPr>
          <w:rFonts w:ascii="Times New Roman" w:eastAsia="仿宋" w:hAnsi="Times New Roman" w:cs="Times New Roman"/>
          <w:sz w:val="24"/>
          <w:szCs w:val="24"/>
        </w:rPr>
      </w:pPr>
    </w:p>
    <w:p w14:paraId="58587638" w14:textId="77777777" w:rsidR="00102E47" w:rsidRDefault="00102E47" w:rsidP="006E013E">
      <w:pPr>
        <w:spacing w:line="360" w:lineRule="auto"/>
        <w:rPr>
          <w:rFonts w:ascii="Times New Roman" w:eastAsia="仿宋" w:hAnsi="Times New Roman" w:cs="Times New Roman"/>
          <w:sz w:val="24"/>
          <w:szCs w:val="24"/>
        </w:rPr>
      </w:pPr>
    </w:p>
    <w:p w14:paraId="506C7EEB" w14:textId="77777777" w:rsidR="00102E47" w:rsidRDefault="00102E47" w:rsidP="006E013E">
      <w:pPr>
        <w:spacing w:line="360" w:lineRule="auto"/>
        <w:rPr>
          <w:rFonts w:ascii="Times New Roman" w:eastAsia="仿宋" w:hAnsi="Times New Roman" w:cs="Times New Roman"/>
          <w:sz w:val="24"/>
          <w:szCs w:val="24"/>
        </w:rPr>
      </w:pPr>
    </w:p>
    <w:p w14:paraId="5D434FED" w14:textId="77777777" w:rsidR="00102E47" w:rsidRDefault="00102E47" w:rsidP="006E013E">
      <w:pPr>
        <w:spacing w:line="360" w:lineRule="auto"/>
        <w:rPr>
          <w:rFonts w:ascii="Times New Roman" w:eastAsia="仿宋" w:hAnsi="Times New Roman" w:cs="Times New Roman"/>
          <w:sz w:val="24"/>
          <w:szCs w:val="24"/>
        </w:rPr>
      </w:pPr>
    </w:p>
    <w:p w14:paraId="11B229AC" w14:textId="6D4DD0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Poem 3</w:t>
      </w:r>
    </w:p>
    <w:p w14:paraId="31CA5ABB" w14:textId="4114E701"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William Carlos Williams</w:t>
      </w:r>
    </w:p>
    <w:p w14:paraId="3B0786D5"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i/>
          <w:sz w:val="24"/>
          <w:szCs w:val="24"/>
        </w:rPr>
        <w:t>Queen-Ann’s-Lace</w:t>
      </w:r>
      <w:r w:rsidRPr="006E013E">
        <w:rPr>
          <w:rStyle w:val="af"/>
          <w:rFonts w:ascii="Times New Roman" w:eastAsia="仿宋" w:hAnsi="Times New Roman" w:cs="Times New Roman"/>
          <w:i/>
          <w:sz w:val="24"/>
          <w:szCs w:val="24"/>
        </w:rPr>
        <w:footnoteReference w:id="1"/>
      </w:r>
    </w:p>
    <w:p w14:paraId="412E277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 body is not so white as</w:t>
      </w:r>
    </w:p>
    <w:p w14:paraId="22AD3FF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anemone petals nor so smooth – nor</w:t>
      </w:r>
    </w:p>
    <w:p w14:paraId="6B7C065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so remote a thing. It is a field</w:t>
      </w:r>
    </w:p>
    <w:p w14:paraId="100B9A5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the wild carrot taking</w:t>
      </w:r>
    </w:p>
    <w:p w14:paraId="282BA1C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field by force; the grass</w:t>
      </w:r>
    </w:p>
    <w:p w14:paraId="2CEA9B1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does not raise above it.</w:t>
      </w:r>
    </w:p>
    <w:p w14:paraId="3F4CEA52"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Here is no question of whiteness,</w:t>
      </w:r>
    </w:p>
    <w:p w14:paraId="04C61646"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as can be, with a purple mole</w:t>
      </w:r>
    </w:p>
    <w:p w14:paraId="3E511DAC"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at the center of each flower.</w:t>
      </w:r>
    </w:p>
    <w:p w14:paraId="48EC29B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Each flower is a hand’s span</w:t>
      </w:r>
    </w:p>
    <w:p w14:paraId="2708862E"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her whiteness. Wherever</w:t>
      </w:r>
    </w:p>
    <w:p w14:paraId="0D1057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his hand has lain there is</w:t>
      </w:r>
    </w:p>
    <w:p w14:paraId="46F9733C"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tiny purple blemish. Each part</w:t>
      </w:r>
    </w:p>
    <w:p w14:paraId="6AC6A54D"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is a blossom under his touch</w:t>
      </w:r>
    </w:p>
    <w:p w14:paraId="61C0796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to which the </w:t>
      </w:r>
      <w:proofErr w:type="spellStart"/>
      <w:r w:rsidRPr="006E013E">
        <w:rPr>
          <w:rFonts w:ascii="Times New Roman" w:eastAsia="仿宋" w:hAnsi="Times New Roman" w:cs="Times New Roman"/>
          <w:sz w:val="24"/>
          <w:szCs w:val="24"/>
        </w:rPr>
        <w:t>fibres</w:t>
      </w:r>
      <w:proofErr w:type="spellEnd"/>
      <w:r w:rsidRPr="006E013E">
        <w:rPr>
          <w:rFonts w:ascii="Times New Roman" w:eastAsia="仿宋" w:hAnsi="Times New Roman" w:cs="Times New Roman"/>
          <w:sz w:val="24"/>
          <w:szCs w:val="24"/>
        </w:rPr>
        <w:t xml:space="preserve"> of her being</w:t>
      </w:r>
    </w:p>
    <w:p w14:paraId="2FFD423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stem one by one, each to its end,</w:t>
      </w:r>
    </w:p>
    <w:p w14:paraId="21E16EB4"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until the whole field is a</w:t>
      </w:r>
    </w:p>
    <w:p w14:paraId="6060B0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desire, empty, a single stem,</w:t>
      </w:r>
    </w:p>
    <w:p w14:paraId="786018C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cluster, flower by flower,</w:t>
      </w:r>
    </w:p>
    <w:p w14:paraId="19A39B4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 pious wish to whiteness gone over – </w:t>
      </w:r>
    </w:p>
    <w:p w14:paraId="3488DEEA"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or nothing. </w:t>
      </w:r>
    </w:p>
    <w:p w14:paraId="01DC94F9" w14:textId="77777777" w:rsidR="003F4A82" w:rsidRPr="006E013E" w:rsidRDefault="003F4A82" w:rsidP="006E013E">
      <w:pPr>
        <w:spacing w:line="360" w:lineRule="auto"/>
        <w:rPr>
          <w:rFonts w:ascii="Times New Roman" w:eastAsia="仿宋" w:hAnsi="Times New Roman" w:cs="Times New Roman"/>
          <w:sz w:val="24"/>
          <w:szCs w:val="24"/>
        </w:rPr>
        <w:sectPr w:rsidR="003F4A82" w:rsidRPr="006E013E" w:rsidSect="00102E47">
          <w:type w:val="continuous"/>
          <w:pgSz w:w="11906" w:h="16838"/>
          <w:pgMar w:top="1440" w:right="1800" w:bottom="1440" w:left="1800" w:header="851" w:footer="992" w:gutter="0"/>
          <w:cols w:space="425"/>
          <w:docGrid w:type="lines" w:linePitch="312"/>
        </w:sectPr>
      </w:pPr>
    </w:p>
    <w:p w14:paraId="064BBF65" w14:textId="77777777" w:rsidR="003F4A82" w:rsidRPr="006E013E" w:rsidRDefault="003F4A82" w:rsidP="006E013E">
      <w:pPr>
        <w:spacing w:line="360" w:lineRule="auto"/>
        <w:rPr>
          <w:rFonts w:ascii="Times New Roman" w:eastAsia="仿宋" w:hAnsi="Times New Roman" w:cs="Times New Roman"/>
          <w:sz w:val="24"/>
          <w:szCs w:val="24"/>
        </w:rPr>
      </w:pPr>
    </w:p>
    <w:p w14:paraId="22FA3C3E"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1415088C" wp14:editId="05F5A074">
            <wp:extent cx="1428750" cy="1731644"/>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36839" cy="1741448"/>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3B194175" wp14:editId="52F0EBA3">
            <wp:extent cx="1578863" cy="1052512"/>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83357" cy="1055508"/>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7F8CA6A6" wp14:editId="51E237B9">
            <wp:extent cx="1036783" cy="1723867"/>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044573" cy="1736820"/>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6E8092FD" wp14:editId="5593EB7F">
            <wp:extent cx="885825" cy="1328738"/>
            <wp:effectExtent l="0" t="0" r="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891330" cy="1336996"/>
                    </a:xfrm>
                    <a:prstGeom prst="rect">
                      <a:avLst/>
                    </a:prstGeom>
                    <a:noFill/>
                    <a:ln>
                      <a:noFill/>
                    </a:ln>
                  </pic:spPr>
                </pic:pic>
              </a:graphicData>
            </a:graphic>
          </wp:inline>
        </w:drawing>
      </w:r>
    </w:p>
    <w:p w14:paraId="74E5E9FC" w14:textId="77777777" w:rsidR="003F4A82" w:rsidRPr="006E013E" w:rsidRDefault="003F4A82"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noProof/>
          <w:sz w:val="24"/>
          <w:szCs w:val="24"/>
        </w:rPr>
        <w:drawing>
          <wp:inline distT="0" distB="0" distL="0" distR="0" wp14:anchorId="26BE3D15" wp14:editId="6B3A0F37">
            <wp:extent cx="1100138" cy="1653518"/>
            <wp:effectExtent l="0" t="0" r="508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12914" cy="1672721"/>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2D66A0DA" wp14:editId="55358603">
            <wp:extent cx="1095375" cy="164148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105381" cy="165647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163117D" wp14:editId="50A28734">
            <wp:extent cx="1085850" cy="1627612"/>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092676" cy="1637844"/>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r w:rsidRPr="006E013E">
        <w:rPr>
          <w:rFonts w:ascii="Times New Roman" w:eastAsia="仿宋" w:hAnsi="Times New Roman" w:cs="Times New Roman"/>
          <w:noProof/>
          <w:sz w:val="24"/>
          <w:szCs w:val="24"/>
        </w:rPr>
        <w:drawing>
          <wp:inline distT="0" distB="0" distL="0" distR="0" wp14:anchorId="0629C8D6" wp14:editId="0C0A6AC0">
            <wp:extent cx="1062990" cy="1594485"/>
            <wp:effectExtent l="0" t="0" r="3810" b="571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074010" cy="1611015"/>
                    </a:xfrm>
                    <a:prstGeom prst="rect">
                      <a:avLst/>
                    </a:prstGeom>
                    <a:noFill/>
                    <a:ln>
                      <a:noFill/>
                    </a:ln>
                  </pic:spPr>
                </pic:pic>
              </a:graphicData>
            </a:graphic>
          </wp:inline>
        </w:drawing>
      </w:r>
      <w:r w:rsidRPr="006E013E">
        <w:rPr>
          <w:rFonts w:ascii="Times New Roman" w:eastAsia="仿宋" w:hAnsi="Times New Roman" w:cs="Times New Roman"/>
          <w:sz w:val="24"/>
          <w:szCs w:val="24"/>
        </w:rPr>
        <w:t xml:space="preserve"> </w:t>
      </w:r>
    </w:p>
    <w:p w14:paraId="334E6E72"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When I read this poem, I feel a lot of energy growing beneath the earth. William did find a new form of expressing normal things, even though the poem was often limited to the surface of things. In the poem of “Queen-Ann’s Lace”, William had made great efforts in writing, for a long time. Among the traditional poems with themes that are difficult to exclude modification, he almost made the least sense of it. Thus, the intention in poetry reaches the meaning of simple and solid beauty. He makes the overall atmosphere of poetry has the aesthetic effect of lightness and charm. It is no exaggeration to say that William was good at capturing things that are difficult to capture, the smaller parts of their actions, the sharp and random emotions and their reactions. Moreover, his exploration of the static and moving attributes of things has realized the development from the surface of things. At least he had developed the surface existence of things from the static poetic beauty category to the dynamic poetic beauty category, which could also be understood as showing vitality in clarity. Even if he was misunderstood or narrowly understood by the specificity of intentionalism, he still made new discoveries. That is to find poetry in peaceful, normal things and flat daily life. </w:t>
      </w:r>
    </w:p>
    <w:p w14:paraId="62EFD5AB"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“Her body is not so white as</w:t>
      </w:r>
    </w:p>
    <w:p w14:paraId="25E4DB3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anemone petals nor so smooth – nor</w:t>
      </w:r>
    </w:p>
    <w:p w14:paraId="57B980A6"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so remote a thing. It is a field</w:t>
      </w:r>
    </w:p>
    <w:p w14:paraId="028953B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of the wild carrot taking</w:t>
      </w:r>
    </w:p>
    <w:p w14:paraId="695CA303"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the field by force; the grass</w:t>
      </w:r>
    </w:p>
    <w:p w14:paraId="21E691A5"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does not raise above it.”</w:t>
      </w:r>
    </w:p>
    <w:p w14:paraId="256E3279"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What is the biggest thing that we have discover in “Queen Ann’s Lace”? It is not the wild carrot, or grass, or the flower, but “a pious wish to whiteness gone over”. If the desire or wish couldn’t become true. Then nothing had happened. This is the vitality of the poet under clarity. You can understand it is not only as the vitality of daily life, the vitality of life and poetry, but also as the vitality of spoken language, the vitality of American Western dialect and the vitality of American poetry he deliberately created. </w:t>
      </w:r>
    </w:p>
    <w:p w14:paraId="0F93030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“Until the whole field is a</w:t>
      </w:r>
    </w:p>
    <w:p w14:paraId="15E810CB"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white desire, empty, a single stem,</w:t>
      </w:r>
    </w:p>
    <w:p w14:paraId="02D8E8C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a cluster, flower by flower,</w:t>
      </w:r>
    </w:p>
    <w:p w14:paraId="5666FA80"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 pious wish to whiteness gone over – </w:t>
      </w:r>
    </w:p>
    <w:p w14:paraId="47A4E308" w14:textId="7777777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or nothing.”</w:t>
      </w:r>
    </w:p>
    <w:p w14:paraId="1BA69548" w14:textId="19DA51D7" w:rsidR="003F4A82" w:rsidRPr="006E013E" w:rsidRDefault="003F4A82" w:rsidP="006E013E">
      <w:pPr>
        <w:tabs>
          <w:tab w:val="left" w:pos="6804"/>
        </w:tabs>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 small tiny flower not only attracts our attention to its blossom, its span, its stem, but also attracts us on the relationship between objects, and the energy that hide behind all of them. </w:t>
      </w:r>
    </w:p>
    <w:p w14:paraId="67825B94" w14:textId="77777777" w:rsidR="00345EA5" w:rsidRPr="006E013E" w:rsidRDefault="00345EA5" w:rsidP="006E013E">
      <w:pPr>
        <w:tabs>
          <w:tab w:val="left" w:pos="6804"/>
        </w:tabs>
        <w:spacing w:line="360" w:lineRule="auto"/>
        <w:rPr>
          <w:rFonts w:ascii="Times New Roman" w:eastAsia="仿宋" w:hAnsi="Times New Roman" w:cs="Times New Roman"/>
          <w:sz w:val="24"/>
          <w:szCs w:val="24"/>
        </w:rPr>
      </w:pPr>
    </w:p>
    <w:p w14:paraId="30EB0ECF" w14:textId="0F0018A2" w:rsidR="00345EA5" w:rsidRPr="006E013E" w:rsidRDefault="00345EA5" w:rsidP="006E013E">
      <w:pPr>
        <w:widowControl/>
        <w:spacing w:line="360" w:lineRule="auto"/>
        <w:jc w:val="left"/>
        <w:rPr>
          <w:rFonts w:ascii="Times New Roman" w:eastAsia="仿宋" w:hAnsi="Times New Roman" w:cs="Times New Roman"/>
          <w:sz w:val="24"/>
          <w:szCs w:val="24"/>
        </w:rPr>
      </w:pPr>
      <w:r w:rsidRPr="006E013E">
        <w:rPr>
          <w:rFonts w:ascii="Times New Roman" w:eastAsia="仿宋" w:hAnsi="Times New Roman" w:cs="Times New Roman"/>
          <w:sz w:val="24"/>
          <w:szCs w:val="24"/>
        </w:rPr>
        <w:br w:type="page"/>
      </w:r>
    </w:p>
    <w:p w14:paraId="11BDA67E" w14:textId="77777777" w:rsidR="00E75677" w:rsidRPr="006E013E" w:rsidRDefault="00E75677" w:rsidP="006E013E">
      <w:pPr>
        <w:spacing w:line="360" w:lineRule="auto"/>
        <w:rPr>
          <w:rFonts w:ascii="Times New Roman" w:eastAsia="仿宋" w:hAnsi="Times New Roman" w:cs="Times New Roman"/>
          <w:sz w:val="24"/>
          <w:szCs w:val="24"/>
        </w:rPr>
      </w:pPr>
    </w:p>
    <w:p w14:paraId="7685901F" w14:textId="77777777" w:rsidR="009E3855" w:rsidRPr="006E013E" w:rsidRDefault="009E3855" w:rsidP="006E013E">
      <w:pPr>
        <w:spacing w:line="360" w:lineRule="auto"/>
        <w:rPr>
          <w:rFonts w:ascii="Times New Roman" w:eastAsia="仿宋" w:hAnsi="Times New Roman" w:cs="Times New Roman"/>
          <w:bCs/>
          <w:sz w:val="24"/>
          <w:szCs w:val="24"/>
        </w:rPr>
      </w:pPr>
      <w:r w:rsidRPr="006E013E">
        <w:rPr>
          <w:rFonts w:ascii="Times New Roman" w:eastAsia="仿宋" w:hAnsi="Times New Roman" w:cs="Times New Roman"/>
          <w:b/>
          <w:sz w:val="24"/>
          <w:szCs w:val="24"/>
        </w:rPr>
        <w:t xml:space="preserve">Task 4: </w:t>
      </w:r>
      <w:r w:rsidRPr="006E013E">
        <w:rPr>
          <w:rFonts w:ascii="Times New Roman" w:eastAsia="仿宋" w:hAnsi="Times New Roman" w:cs="Times New Roman"/>
          <w:bCs/>
          <w:sz w:val="24"/>
          <w:szCs w:val="24"/>
        </w:rPr>
        <w:t>Assignment Task Syntax and Style</w:t>
      </w:r>
    </w:p>
    <w:p w14:paraId="7CF6E2CE" w14:textId="77777777" w:rsidR="009E3855" w:rsidRPr="006E013E" w:rsidRDefault="009E3855" w:rsidP="006E013E">
      <w:pPr>
        <w:spacing w:line="360" w:lineRule="auto"/>
        <w:rPr>
          <w:rFonts w:ascii="Times New Roman" w:eastAsia="仿宋" w:hAnsi="Times New Roman" w:cs="Times New Roman"/>
          <w:b/>
          <w:sz w:val="24"/>
          <w:szCs w:val="24"/>
        </w:rPr>
      </w:pPr>
      <w:r w:rsidRPr="006E013E">
        <w:rPr>
          <w:rFonts w:ascii="Times New Roman" w:eastAsia="仿宋" w:hAnsi="Times New Roman" w:cs="Times New Roman"/>
          <w:b/>
          <w:sz w:val="24"/>
          <w:szCs w:val="24"/>
        </w:rPr>
        <w:t xml:space="preserve">Part One </w:t>
      </w:r>
      <w:r w:rsidRPr="006E013E">
        <w:rPr>
          <w:rFonts w:ascii="Times New Roman" w:eastAsia="仿宋" w:hAnsi="Times New Roman" w:cs="Times New Roman"/>
          <w:bCs/>
          <w:sz w:val="24"/>
          <w:szCs w:val="24"/>
        </w:rPr>
        <w:t>of three parts:</w:t>
      </w:r>
    </w:p>
    <w:p w14:paraId="2667E81B"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As one of the assignments for your portfolio for the module you may wish to develop this exercise:  using the passage discussed above from Joyce’s </w:t>
      </w:r>
      <w:r w:rsidRPr="006E013E">
        <w:rPr>
          <w:rFonts w:ascii="Times New Roman" w:eastAsia="仿宋" w:hAnsi="Times New Roman" w:cs="Times New Roman"/>
          <w:i/>
          <w:iCs/>
          <w:sz w:val="24"/>
          <w:szCs w:val="24"/>
        </w:rPr>
        <w:t>Portrait of the Artist</w:t>
      </w:r>
      <w:r w:rsidRPr="006E013E">
        <w:rPr>
          <w:rFonts w:ascii="Times New Roman" w:eastAsia="仿宋" w:hAnsi="Times New Roman" w:cs="Times New Roman"/>
          <w:sz w:val="24"/>
          <w:szCs w:val="24"/>
        </w:rPr>
        <w:t xml:space="preserve"> write a short essay that addresses the questions that I have raised above and repeated here below. Also, read the ‘Summary’ below which provides a general guide to approaching exercises of this kind. </w:t>
      </w:r>
    </w:p>
    <w:p w14:paraId="7B40239B" w14:textId="77777777" w:rsidR="009E3855" w:rsidRPr="006E013E" w:rsidRDefault="009E3855" w:rsidP="006E013E">
      <w:pPr>
        <w:spacing w:line="360" w:lineRule="auto"/>
        <w:rPr>
          <w:rFonts w:ascii="Times New Roman" w:eastAsia="仿宋" w:hAnsi="Times New Roman" w:cs="Times New Roman"/>
          <w:sz w:val="24"/>
          <w:szCs w:val="24"/>
        </w:rPr>
      </w:pPr>
    </w:p>
    <w:p w14:paraId="66A2DC4E" w14:textId="77777777" w:rsidR="009E3855" w:rsidRPr="006E013E" w:rsidRDefault="009E3855" w:rsidP="006E013E">
      <w:pPr>
        <w:spacing w:after="120" w:line="360" w:lineRule="auto"/>
        <w:ind w:left="567" w:right="237"/>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The bell rang for night prayers and he filed out of the study hall after the others and down the staircase and along the corridors to the chapel. The corridors were darkly lit and the chapel was darkly lit. Soon all would be dark and sleeping. There was a cold night air in the chapel and the marbles were the </w:t>
      </w:r>
      <w:proofErr w:type="spellStart"/>
      <w:r w:rsidRPr="006E013E">
        <w:rPr>
          <w:rFonts w:ascii="Times New Roman" w:eastAsia="仿宋" w:hAnsi="Times New Roman" w:cs="Times New Roman"/>
          <w:sz w:val="24"/>
          <w:szCs w:val="24"/>
        </w:rPr>
        <w:t>colour</w:t>
      </w:r>
      <w:proofErr w:type="spellEnd"/>
      <w:r w:rsidRPr="006E013E">
        <w:rPr>
          <w:rFonts w:ascii="Times New Roman" w:eastAsia="仿宋" w:hAnsi="Times New Roman" w:cs="Times New Roman"/>
          <w:sz w:val="24"/>
          <w:szCs w:val="24"/>
        </w:rPr>
        <w:t xml:space="preserve"> the sea is at night. The sea was cold day and night: but it was colder at night. It was cold and dark under the seawall beside his father’s house. But the kettle would be on the hob to make punch.</w:t>
      </w:r>
    </w:p>
    <w:p w14:paraId="10EA84DD" w14:textId="77777777" w:rsidR="009E3855" w:rsidRPr="006E013E" w:rsidRDefault="009E3855" w:rsidP="006E013E">
      <w:pPr>
        <w:spacing w:line="360" w:lineRule="auto"/>
        <w:ind w:left="567" w:right="237" w:firstLine="72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(James Joyce, </w:t>
      </w:r>
      <w:r w:rsidRPr="006E013E">
        <w:rPr>
          <w:rFonts w:ascii="Times New Roman" w:eastAsia="仿宋" w:hAnsi="Times New Roman" w:cs="Times New Roman"/>
          <w:i/>
          <w:iCs/>
          <w:sz w:val="24"/>
          <w:szCs w:val="24"/>
        </w:rPr>
        <w:t>Portrait of the Artist as a Young Man</w:t>
      </w:r>
      <w:r w:rsidRPr="006E013E">
        <w:rPr>
          <w:rFonts w:ascii="Times New Roman" w:eastAsia="仿宋" w:hAnsi="Times New Roman" w:cs="Times New Roman"/>
          <w:sz w:val="24"/>
          <w:szCs w:val="24"/>
        </w:rPr>
        <w:t>)</w:t>
      </w:r>
    </w:p>
    <w:p w14:paraId="0FF7D4AD" w14:textId="77777777" w:rsidR="009E3855" w:rsidRPr="006E013E" w:rsidRDefault="009E3855" w:rsidP="006E013E">
      <w:pPr>
        <w:spacing w:line="360" w:lineRule="auto"/>
        <w:rPr>
          <w:rFonts w:ascii="Times New Roman" w:eastAsia="仿宋" w:hAnsi="Times New Roman" w:cs="Times New Roman"/>
          <w:sz w:val="24"/>
          <w:szCs w:val="24"/>
        </w:rPr>
      </w:pPr>
    </w:p>
    <w:p w14:paraId="31A6A1C7"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sz w:val="24"/>
          <w:szCs w:val="24"/>
        </w:rPr>
        <w:t>Short Essay</w:t>
      </w:r>
    </w:p>
    <w:p w14:paraId="60991A38" w14:textId="77777777" w:rsidR="009E3855" w:rsidRPr="006E013E" w:rsidRDefault="009E3855" w:rsidP="006E013E">
      <w:pPr>
        <w:spacing w:line="360" w:lineRule="auto"/>
        <w:ind w:left="567"/>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the short passage of James Joyce’s novel Portrait of the Artist, there are many compound sentences combined by conjunctions “and, but”, for example, “The bell rang for night prayers and he filed out of the study hall after the others and down the staircase and along the corridors to the chapel.” And there are some simple sentences, like “Soon all would be dark and sleeping.” The basic sentence structure followed the pattern of “subject+(intransitive) verb”. The author used a lot of linking verbs and intransitive verbs, for example, “was, were, would be, rang, filed out of, and so on”. There are instances of passive verbs, like, “were lit, was lit”. There is no subordinate clause and reduced clause. There are instances of non-finite verbs, like, “were </w:t>
      </w:r>
      <w:r w:rsidRPr="006E013E">
        <w:rPr>
          <w:rFonts w:ascii="Times New Roman" w:eastAsia="仿宋" w:hAnsi="Times New Roman" w:cs="Times New Roman"/>
          <w:sz w:val="24"/>
          <w:szCs w:val="24"/>
          <w:u w:val="single"/>
        </w:rPr>
        <w:t>lit</w:t>
      </w:r>
      <w:r w:rsidRPr="006E013E">
        <w:rPr>
          <w:rFonts w:ascii="Times New Roman" w:eastAsia="仿宋" w:hAnsi="Times New Roman" w:cs="Times New Roman"/>
          <w:sz w:val="24"/>
          <w:szCs w:val="24"/>
        </w:rPr>
        <w:t xml:space="preserve">, be </w:t>
      </w:r>
      <w:r w:rsidRPr="006E013E">
        <w:rPr>
          <w:rFonts w:ascii="Times New Roman" w:eastAsia="仿宋" w:hAnsi="Times New Roman" w:cs="Times New Roman"/>
          <w:sz w:val="24"/>
          <w:szCs w:val="24"/>
          <w:u w:val="single"/>
        </w:rPr>
        <w:t>sleeping</w:t>
      </w:r>
      <w:r w:rsidRPr="006E013E">
        <w:rPr>
          <w:rFonts w:ascii="Times New Roman" w:eastAsia="仿宋" w:hAnsi="Times New Roman" w:cs="Times New Roman"/>
          <w:sz w:val="24"/>
          <w:szCs w:val="24"/>
        </w:rPr>
        <w:t xml:space="preserve">”. There are no instances of </w:t>
      </w:r>
      <w:r w:rsidRPr="006E013E">
        <w:rPr>
          <w:rFonts w:ascii="Times New Roman" w:eastAsia="仿宋" w:hAnsi="Times New Roman" w:cs="Times New Roman"/>
          <w:sz w:val="24"/>
          <w:szCs w:val="24"/>
        </w:rPr>
        <w:lastRenderedPageBreak/>
        <w:t xml:space="preserve">sentence-fragments (incomplete sentences). There are instances of run-on sentences, for example, “he filed out of the study hall after the others and down the staircase and along the corridors to the chapel”. </w:t>
      </w:r>
    </w:p>
    <w:p w14:paraId="6C8FC8C2" w14:textId="77777777" w:rsidR="009E3855" w:rsidRPr="006E013E" w:rsidRDefault="009E3855" w:rsidP="006E013E">
      <w:pPr>
        <w:spacing w:line="360" w:lineRule="auto"/>
        <w:ind w:left="567"/>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As we know that the hero of this passage is a young boy, Stephen Dedalus, during his time at a boarding school. The author has used paratactic syntax to create “paratactic style” to match the young boy’s character and situation and more precisely identified the effects of this style to the readers. As we can see the sentences are very plain in thin passage. That is exactly the author’s intention to make it plain, just some simple sentences connected together to reflect the hero’s simple mind and plain boarding school life. The very young boy lived in a cold boarding school. The bell, the study hall, the staircase, the corridors, the chapel, the marbles, the sea, the day and night… everything in his eyes just like a flow of a phenomena, all on the same level. It should be rather boring life every day. And we also notice the coldness and darkness described in the passage. “The corridors were darkly lit and the chapel was darkly lit. soon all would be dark and sleeping. There was a cold night air in the chapel and the marbles were the </w:t>
      </w:r>
      <w:proofErr w:type="spellStart"/>
      <w:r w:rsidRPr="006E013E">
        <w:rPr>
          <w:rFonts w:ascii="Times New Roman" w:eastAsia="仿宋" w:hAnsi="Times New Roman" w:cs="Times New Roman"/>
          <w:sz w:val="24"/>
          <w:szCs w:val="24"/>
        </w:rPr>
        <w:t>colour</w:t>
      </w:r>
      <w:proofErr w:type="spellEnd"/>
      <w:r w:rsidRPr="006E013E">
        <w:rPr>
          <w:rFonts w:ascii="Times New Roman" w:eastAsia="仿宋" w:hAnsi="Times New Roman" w:cs="Times New Roman"/>
          <w:sz w:val="24"/>
          <w:szCs w:val="24"/>
        </w:rPr>
        <w:t xml:space="preserve"> the sea is at night. The sea was cold day and night: but it was colder at night.” The coldness and darkness are in the boy’s mind all the time. Because the boy is described as reminiscing about the warmth of the house by the sea. So, the coldness of the chapel and the coldness of the sea and in the boy’s memory, is then reminded of the comfort of the warmth of the house with the kettle on the hob making punch. So, the boy’s mind is just like the fluidity of the thoughts. The writer, James Joyce, is writing deliberately in this way, the paratactic style, in order to convey those kinds of impressions in the boy’s mind. The boarding school, the monotony perhaps of the routine things which the boy does, combined with a tendency in the young boy’s mind to just see what the flow of phenomena one thing after another rather than having a more sophisticated kind of way of classifying things in relation to each other and subordinating some things to other things. Ant then the tendency of the void to drift up in association, imagination and memory, away from the monotony and the coldness and so on of the </w:t>
      </w:r>
      <w:r w:rsidRPr="006E013E">
        <w:rPr>
          <w:rFonts w:ascii="Times New Roman" w:eastAsia="仿宋" w:hAnsi="Times New Roman" w:cs="Times New Roman"/>
          <w:sz w:val="24"/>
          <w:szCs w:val="24"/>
        </w:rPr>
        <w:lastRenderedPageBreak/>
        <w:t xml:space="preserve">immediate impressions of the chapel in the corridors in the boarding school. </w:t>
      </w:r>
    </w:p>
    <w:p w14:paraId="6315A253" w14:textId="77777777" w:rsidR="009E3855" w:rsidRPr="006E013E" w:rsidRDefault="009E3855" w:rsidP="006E013E">
      <w:pPr>
        <w:spacing w:line="360" w:lineRule="auto"/>
        <w:ind w:left="567"/>
        <w:rPr>
          <w:rFonts w:ascii="Times New Roman" w:eastAsia="仿宋" w:hAnsi="Times New Roman" w:cs="Times New Roman"/>
          <w:sz w:val="24"/>
          <w:szCs w:val="24"/>
        </w:rPr>
      </w:pPr>
    </w:p>
    <w:p w14:paraId="5B242706"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sz w:val="24"/>
          <w:szCs w:val="24"/>
        </w:rPr>
        <w:t xml:space="preserve">Part Two </w:t>
      </w:r>
      <w:r w:rsidRPr="006E013E">
        <w:rPr>
          <w:rFonts w:ascii="Times New Roman" w:eastAsia="仿宋" w:hAnsi="Times New Roman" w:cs="Times New Roman"/>
          <w:bCs/>
          <w:sz w:val="24"/>
          <w:szCs w:val="24"/>
        </w:rPr>
        <w:t>of three parts:</w:t>
      </w:r>
    </w:p>
    <w:p w14:paraId="14F9FF1A" w14:textId="77777777" w:rsidR="009E3855" w:rsidRPr="006E013E" w:rsidRDefault="009E3855" w:rsidP="006E013E">
      <w:pPr>
        <w:spacing w:line="360" w:lineRule="auto"/>
        <w:rPr>
          <w:rFonts w:ascii="Times New Roman" w:eastAsia="仿宋" w:hAnsi="Times New Roman" w:cs="Times New Roman"/>
          <w:sz w:val="24"/>
          <w:szCs w:val="24"/>
        </w:rPr>
      </w:pPr>
      <w:r w:rsidRPr="006E013E">
        <w:rPr>
          <w:rFonts w:ascii="Times New Roman" w:eastAsia="仿宋" w:hAnsi="Times New Roman" w:cs="Times New Roman"/>
          <w:b/>
          <w:bCs/>
          <w:sz w:val="24"/>
          <w:szCs w:val="24"/>
        </w:rPr>
        <w:t xml:space="preserve">When you have completed the exercise above, </w:t>
      </w:r>
      <w:r w:rsidRPr="006E013E">
        <w:rPr>
          <w:rFonts w:ascii="Times New Roman" w:eastAsia="仿宋" w:hAnsi="Times New Roman" w:cs="Times New Roman"/>
          <w:sz w:val="24"/>
          <w:szCs w:val="24"/>
        </w:rPr>
        <w:t xml:space="preserve">examine features of syntax, and use these to </w:t>
      </w:r>
      <w:proofErr w:type="spellStart"/>
      <w:r w:rsidRPr="006E013E">
        <w:rPr>
          <w:rFonts w:ascii="Times New Roman" w:eastAsia="仿宋" w:hAnsi="Times New Roman" w:cs="Times New Roman"/>
          <w:sz w:val="24"/>
          <w:szCs w:val="24"/>
        </w:rPr>
        <w:t>characterise</w:t>
      </w:r>
      <w:proofErr w:type="spellEnd"/>
      <w:r w:rsidRPr="006E013E">
        <w:rPr>
          <w:rFonts w:ascii="Times New Roman" w:eastAsia="仿宋" w:hAnsi="Times New Roman" w:cs="Times New Roman"/>
          <w:sz w:val="24"/>
          <w:szCs w:val="24"/>
        </w:rPr>
        <w:t xml:space="preserve"> or describe the style of one of the two passages (a and b) that follow. Also, aim to suggest how one of these passages might affect the reader.</w:t>
      </w:r>
    </w:p>
    <w:p w14:paraId="55BC4DD4" w14:textId="77777777" w:rsidR="009E3855" w:rsidRPr="006E013E" w:rsidRDefault="009E3855" w:rsidP="006E013E">
      <w:pPr>
        <w:pStyle w:val="aa"/>
        <w:widowControl/>
        <w:numPr>
          <w:ilvl w:val="0"/>
          <w:numId w:val="2"/>
        </w:numPr>
        <w:spacing w:line="360" w:lineRule="auto"/>
        <w:ind w:firstLineChars="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In the morning it was bright [</w:t>
      </w:r>
      <w:r w:rsidRPr="006E013E">
        <w:rPr>
          <w:rFonts w:ascii="Times New Roman" w:eastAsia="仿宋" w:hAnsi="Times New Roman" w:cs="Times New Roman"/>
          <w:b/>
          <w:bCs/>
          <w:sz w:val="24"/>
          <w:szCs w:val="24"/>
        </w:rPr>
        <w:t>adverbial phrase</w:t>
      </w:r>
      <w:r w:rsidRPr="006E013E">
        <w:rPr>
          <w:rFonts w:ascii="Times New Roman" w:eastAsia="仿宋" w:hAnsi="Times New Roman" w:cs="Times New Roman"/>
          <w:sz w:val="24"/>
          <w:szCs w:val="24"/>
        </w:rPr>
        <w:t>],</w:t>
      </w:r>
    </w:p>
    <w:p w14:paraId="34029F80"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3ADB10A"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they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w:t>
      </w:r>
      <w:r w:rsidRPr="006E013E">
        <w:rPr>
          <w:rFonts w:ascii="Times New Roman" w:eastAsia="仿宋" w:hAnsi="Times New Roman" w:cs="Times New Roman"/>
          <w:sz w:val="24"/>
          <w:szCs w:val="24"/>
          <w:u w:val="single"/>
        </w:rPr>
        <w:t>were</w:t>
      </w:r>
      <w:r w:rsidRPr="006E013E">
        <w:rPr>
          <w:rFonts w:ascii="Times New Roman" w:eastAsia="仿宋" w:hAnsi="Times New Roman" w:cs="Times New Roman"/>
          <w:sz w:val="24"/>
          <w:szCs w:val="24"/>
        </w:rPr>
        <w:t xml:space="preserve"> sprinkling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the streets of the town,</w:t>
      </w:r>
    </w:p>
    <w:p w14:paraId="196DA7A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1EC63F90"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all had [</w:t>
      </w:r>
      <w:r w:rsidRPr="006E013E">
        <w:rPr>
          <w:rFonts w:ascii="Times New Roman" w:eastAsia="仿宋" w:hAnsi="Times New Roman" w:cs="Times New Roman"/>
          <w:b/>
          <w:bCs/>
          <w:sz w:val="24"/>
          <w:szCs w:val="24"/>
          <w:lang w:eastAsia="en-US"/>
        </w:rPr>
        <w:t xml:space="preserve">transitive </w:t>
      </w:r>
      <w:r w:rsidRPr="006E013E">
        <w:rPr>
          <w:rFonts w:ascii="Times New Roman" w:eastAsia="仿宋" w:hAnsi="Times New Roman" w:cs="Times New Roman"/>
          <w:b/>
          <w:bCs/>
          <w:sz w:val="24"/>
          <w:szCs w:val="24"/>
        </w:rPr>
        <w:t xml:space="preserve">verb] </w:t>
      </w:r>
      <w:r w:rsidRPr="006E013E">
        <w:rPr>
          <w:rFonts w:ascii="Times New Roman" w:eastAsia="仿宋" w:hAnsi="Times New Roman" w:cs="Times New Roman"/>
          <w:sz w:val="24"/>
          <w:szCs w:val="24"/>
        </w:rPr>
        <w:t xml:space="preserve">breakfast in a café. </w:t>
      </w:r>
    </w:p>
    <w:p w14:paraId="3681352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Bayonne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 xml:space="preserve">linking verb] </w:t>
      </w:r>
      <w:r w:rsidRPr="006E013E">
        <w:rPr>
          <w:rFonts w:ascii="Times New Roman" w:eastAsia="仿宋" w:hAnsi="Times New Roman" w:cs="Times New Roman"/>
          <w:sz w:val="24"/>
          <w:szCs w:val="24"/>
        </w:rPr>
        <w:t>a nice town</w:t>
      </w:r>
      <w:r w:rsidRPr="006E013E">
        <w:rPr>
          <w:rFonts w:ascii="Times New Roman" w:eastAsia="仿宋" w:hAnsi="Times New Roman" w:cs="Times New Roman"/>
          <w:sz w:val="24"/>
          <w:szCs w:val="24"/>
          <w:vertAlign w:val="superscript"/>
        </w:rPr>
        <w:t>1</w:t>
      </w:r>
      <w:r w:rsidRPr="006E013E">
        <w:rPr>
          <w:rFonts w:ascii="Times New Roman" w:eastAsia="仿宋" w:hAnsi="Times New Roman" w:cs="Times New Roman"/>
          <w:sz w:val="24"/>
          <w:szCs w:val="24"/>
        </w:rPr>
        <w:t xml:space="preserve">. </w:t>
      </w:r>
    </w:p>
    <w:p w14:paraId="15E00736"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like a very clean Spanish town </w:t>
      </w:r>
    </w:p>
    <w:p w14:paraId="4E815C63"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53C21D87"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is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on a big river. </w:t>
      </w:r>
    </w:p>
    <w:p w14:paraId="58F39C8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Already [</w:t>
      </w:r>
      <w:r w:rsidRPr="006E013E">
        <w:rPr>
          <w:rFonts w:ascii="Times New Roman" w:eastAsia="仿宋" w:hAnsi="Times New Roman" w:cs="Times New Roman"/>
          <w:b/>
          <w:bCs/>
          <w:sz w:val="24"/>
          <w:szCs w:val="24"/>
        </w:rPr>
        <w:t>adverb]</w:t>
      </w:r>
      <w:r w:rsidRPr="006E013E">
        <w:rPr>
          <w:rFonts w:ascii="Times New Roman" w:eastAsia="仿宋" w:hAnsi="Times New Roman" w:cs="Times New Roman"/>
          <w:sz w:val="24"/>
          <w:szCs w:val="24"/>
        </w:rPr>
        <w:t>, so early in the morning, 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was [</w:t>
      </w:r>
      <w:r w:rsidRPr="006E013E">
        <w:rPr>
          <w:rFonts w:ascii="Times New Roman" w:eastAsia="仿宋" w:hAnsi="Times New Roman" w:cs="Times New Roman"/>
          <w:b/>
          <w:bCs/>
          <w:sz w:val="24"/>
          <w:szCs w:val="24"/>
        </w:rPr>
        <w:t>linking verb]</w:t>
      </w:r>
      <w:r w:rsidRPr="006E013E">
        <w:rPr>
          <w:rFonts w:ascii="Times New Roman" w:eastAsia="仿宋" w:hAnsi="Times New Roman" w:cs="Times New Roman"/>
          <w:sz w:val="24"/>
          <w:szCs w:val="24"/>
        </w:rPr>
        <w:t xml:space="preserve"> very hot on the bridge across the river. </w:t>
      </w:r>
    </w:p>
    <w:p w14:paraId="14C8FB1B"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walked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w:t>
      </w:r>
      <w:r w:rsidRPr="006E013E">
        <w:rPr>
          <w:rFonts w:ascii="Times New Roman" w:eastAsia="仿宋" w:hAnsi="Times New Roman" w:cs="Times New Roman"/>
          <w:b/>
          <w:bCs/>
          <w:sz w:val="24"/>
          <w:szCs w:val="24"/>
        </w:rPr>
        <w:t xml:space="preserve"> </w:t>
      </w:r>
      <w:r w:rsidRPr="006E013E">
        <w:rPr>
          <w:rFonts w:ascii="Times New Roman" w:eastAsia="仿宋" w:hAnsi="Times New Roman" w:cs="Times New Roman"/>
          <w:sz w:val="24"/>
          <w:szCs w:val="24"/>
        </w:rPr>
        <w:t xml:space="preserve">out on the bridge </w:t>
      </w:r>
    </w:p>
    <w:p w14:paraId="7D55EB49"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4303D5D"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then [</w:t>
      </w:r>
      <w:r w:rsidRPr="006E013E">
        <w:rPr>
          <w:rFonts w:ascii="Times New Roman" w:eastAsia="仿宋" w:hAnsi="Times New Roman" w:cs="Times New Roman"/>
          <w:b/>
          <w:bCs/>
          <w:sz w:val="24"/>
          <w:szCs w:val="24"/>
        </w:rPr>
        <w:t xml:space="preserve">adverb] </w:t>
      </w:r>
      <w:r w:rsidRPr="006E013E">
        <w:rPr>
          <w:rFonts w:ascii="Times New Roman" w:eastAsia="仿宋" w:hAnsi="Times New Roman" w:cs="Times New Roman"/>
          <w:sz w:val="24"/>
          <w:szCs w:val="24"/>
        </w:rPr>
        <w:t>took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a walk through the town. </w:t>
      </w:r>
    </w:p>
    <w:p w14:paraId="29AEFD9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went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out into the street </w:t>
      </w:r>
    </w:p>
    <w:p w14:paraId="394262EA"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42D99089"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took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a look at the cathedral. </w:t>
      </w:r>
    </w:p>
    <w:p w14:paraId="2F8AB655"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Cohn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made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some remark about it being a very good example of something or other, </w:t>
      </w:r>
    </w:p>
    <w:p w14:paraId="7781973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forget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xml:space="preserve">] what. </w:t>
      </w:r>
    </w:p>
    <w:p w14:paraId="41923B7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It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seemed [</w:t>
      </w:r>
      <w:r w:rsidRPr="006E013E">
        <w:rPr>
          <w:rFonts w:ascii="Times New Roman" w:eastAsia="仿宋" w:hAnsi="Times New Roman" w:cs="Times New Roman"/>
          <w:b/>
          <w:bCs/>
          <w:sz w:val="24"/>
          <w:szCs w:val="24"/>
        </w:rPr>
        <w:t xml:space="preserve">linking verb] </w:t>
      </w:r>
      <w:r w:rsidRPr="006E013E">
        <w:rPr>
          <w:rFonts w:ascii="Times New Roman" w:eastAsia="仿宋" w:hAnsi="Times New Roman" w:cs="Times New Roman"/>
          <w:sz w:val="24"/>
          <w:szCs w:val="24"/>
        </w:rPr>
        <w:t xml:space="preserve">like a nice cathedral, nice and dim, like Spanish churches. </w:t>
      </w:r>
    </w:p>
    <w:p w14:paraId="2200506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Then [</w:t>
      </w:r>
      <w:r w:rsidRPr="006E013E">
        <w:rPr>
          <w:rFonts w:ascii="Times New Roman" w:eastAsia="仿宋" w:hAnsi="Times New Roman" w:cs="Times New Roman"/>
          <w:b/>
          <w:bCs/>
          <w:sz w:val="24"/>
          <w:szCs w:val="24"/>
        </w:rPr>
        <w:t xml:space="preserve">adverb] </w:t>
      </w:r>
      <w:r w:rsidRPr="006E013E">
        <w:rPr>
          <w:rFonts w:ascii="Times New Roman" w:eastAsia="仿宋" w:hAnsi="Times New Roman" w:cs="Times New Roman"/>
          <w:sz w:val="24"/>
          <w:szCs w:val="24"/>
        </w:rPr>
        <w:t>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went [</w:t>
      </w:r>
      <w:r w:rsidRPr="006E013E">
        <w:rPr>
          <w:rFonts w:ascii="Times New Roman" w:eastAsia="仿宋" w:hAnsi="Times New Roman" w:cs="Times New Roman"/>
          <w:b/>
          <w:bCs/>
          <w:sz w:val="24"/>
          <w:szCs w:val="24"/>
        </w:rPr>
        <w:t xml:space="preserve">verb] </w:t>
      </w:r>
      <w:r w:rsidRPr="006E013E">
        <w:rPr>
          <w:rFonts w:ascii="Times New Roman" w:eastAsia="仿宋" w:hAnsi="Times New Roman" w:cs="Times New Roman"/>
          <w:sz w:val="24"/>
          <w:szCs w:val="24"/>
        </w:rPr>
        <w:t xml:space="preserve">up past the old fort </w:t>
      </w:r>
    </w:p>
    <w:p w14:paraId="011A134F"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60636988"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lastRenderedPageBreak/>
        <w:t xml:space="preserve">out to the local </w:t>
      </w:r>
      <w:proofErr w:type="spellStart"/>
      <w:r w:rsidRPr="006E013E">
        <w:rPr>
          <w:rFonts w:ascii="Times New Roman" w:eastAsia="仿宋" w:hAnsi="Times New Roman" w:cs="Times New Roman"/>
          <w:sz w:val="24"/>
          <w:szCs w:val="24"/>
        </w:rPr>
        <w:t>Syndicat</w:t>
      </w:r>
      <w:proofErr w:type="spellEnd"/>
      <w:r w:rsidRPr="006E013E">
        <w:rPr>
          <w:rFonts w:ascii="Times New Roman" w:eastAsia="仿宋" w:hAnsi="Times New Roman" w:cs="Times New Roman"/>
          <w:sz w:val="24"/>
          <w:szCs w:val="24"/>
        </w:rPr>
        <w:t xml:space="preserve"> </w:t>
      </w:r>
      <w:proofErr w:type="spellStart"/>
      <w:r w:rsidRPr="006E013E">
        <w:rPr>
          <w:rFonts w:ascii="Times New Roman" w:eastAsia="仿宋" w:hAnsi="Times New Roman" w:cs="Times New Roman"/>
          <w:sz w:val="24"/>
          <w:szCs w:val="24"/>
        </w:rPr>
        <w:t>d’Initiative</w:t>
      </w:r>
      <w:proofErr w:type="spellEnd"/>
      <w:r w:rsidRPr="006E013E">
        <w:rPr>
          <w:rFonts w:ascii="Times New Roman" w:eastAsia="仿宋" w:hAnsi="Times New Roman" w:cs="Times New Roman"/>
          <w:sz w:val="24"/>
          <w:szCs w:val="24"/>
        </w:rPr>
        <w:t xml:space="preserve"> office,</w:t>
      </w:r>
      <w:r w:rsidRPr="006E013E">
        <w:rPr>
          <w:rFonts w:ascii="Times New Roman" w:eastAsia="仿宋" w:hAnsi="Times New Roman" w:cs="Times New Roman"/>
          <w:sz w:val="24"/>
          <w:szCs w:val="24"/>
          <w:vertAlign w:val="superscript"/>
        </w:rPr>
        <w:t>2</w:t>
      </w:r>
      <w:r w:rsidRPr="006E013E">
        <w:rPr>
          <w:rFonts w:ascii="Times New Roman" w:eastAsia="仿宋" w:hAnsi="Times New Roman" w:cs="Times New Roman"/>
          <w:sz w:val="24"/>
          <w:szCs w:val="24"/>
        </w:rPr>
        <w:t xml:space="preserve"> </w:t>
      </w:r>
    </w:p>
    <w:p w14:paraId="60D46A36"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where [</w:t>
      </w:r>
      <w:r w:rsidRPr="006E013E">
        <w:rPr>
          <w:rFonts w:ascii="Times New Roman" w:eastAsia="仿宋" w:hAnsi="Times New Roman" w:cs="Times New Roman"/>
          <w:b/>
          <w:bCs/>
          <w:sz w:val="24"/>
          <w:szCs w:val="24"/>
        </w:rPr>
        <w:t>subordinate conjunction</w:t>
      </w:r>
      <w:r w:rsidRPr="006E013E">
        <w:rPr>
          <w:rFonts w:ascii="Times New Roman" w:eastAsia="仿宋" w:hAnsi="Times New Roman" w:cs="Times New Roman"/>
          <w:sz w:val="24"/>
          <w:szCs w:val="24"/>
        </w:rPr>
        <w:t xml:space="preserve">] </w:t>
      </w:r>
    </w:p>
    <w:p w14:paraId="4FFB7CD2"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 bus was supposed to start from [</w:t>
      </w:r>
      <w:r w:rsidRPr="006E013E">
        <w:rPr>
          <w:rFonts w:ascii="Times New Roman" w:eastAsia="仿宋" w:hAnsi="Times New Roman" w:cs="Times New Roman"/>
          <w:b/>
          <w:bCs/>
          <w:sz w:val="24"/>
          <w:szCs w:val="24"/>
        </w:rPr>
        <w:t>subordinate clause</w:t>
      </w:r>
      <w:r w:rsidRPr="006E013E">
        <w:rPr>
          <w:rFonts w:ascii="Times New Roman" w:eastAsia="仿宋" w:hAnsi="Times New Roman" w:cs="Times New Roman"/>
          <w:sz w:val="24"/>
          <w:szCs w:val="24"/>
        </w:rPr>
        <w:t xml:space="preserve">]. </w:t>
      </w:r>
    </w:p>
    <w:p w14:paraId="7DF07102"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There [</w:t>
      </w:r>
      <w:r w:rsidRPr="006E013E">
        <w:rPr>
          <w:rFonts w:ascii="Times New Roman" w:eastAsia="仿宋" w:hAnsi="Times New Roman" w:cs="Times New Roman"/>
          <w:b/>
          <w:bCs/>
          <w:sz w:val="24"/>
          <w:szCs w:val="24"/>
        </w:rPr>
        <w:t>adverb]</w:t>
      </w:r>
      <w:r w:rsidRPr="006E013E">
        <w:rPr>
          <w:rFonts w:ascii="Times New Roman" w:eastAsia="仿宋" w:hAnsi="Times New Roman" w:cs="Times New Roman"/>
          <w:sz w:val="24"/>
          <w:szCs w:val="24"/>
        </w:rPr>
        <w:t xml:space="preserve"> they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told [</w:t>
      </w:r>
      <w:r w:rsidRPr="006E013E">
        <w:rPr>
          <w:rFonts w:ascii="Times New Roman" w:eastAsia="仿宋" w:hAnsi="Times New Roman" w:cs="Times New Roman"/>
          <w:b/>
          <w:bCs/>
          <w:sz w:val="24"/>
          <w:szCs w:val="24"/>
          <w:lang w:eastAsia="en-US"/>
        </w:rPr>
        <w:t>transitive</w:t>
      </w:r>
      <w:r w:rsidRPr="006E013E">
        <w:rPr>
          <w:rFonts w:ascii="Times New Roman" w:eastAsia="仿宋" w:hAnsi="Times New Roman" w:cs="Times New Roman"/>
          <w:b/>
          <w:bCs/>
          <w:sz w:val="24"/>
          <w:szCs w:val="24"/>
        </w:rPr>
        <w:t xml:space="preserve"> verb</w:t>
      </w:r>
      <w:r w:rsidRPr="006E013E">
        <w:rPr>
          <w:rFonts w:ascii="Times New Roman" w:eastAsia="仿宋" w:hAnsi="Times New Roman" w:cs="Times New Roman"/>
          <w:sz w:val="24"/>
          <w:szCs w:val="24"/>
        </w:rPr>
        <w:t>] us the bus service did not start until July 1</w:t>
      </w:r>
      <w:r w:rsidRPr="006E013E">
        <w:rPr>
          <w:rFonts w:ascii="Times New Roman" w:eastAsia="仿宋" w:hAnsi="Times New Roman" w:cs="Times New Roman"/>
          <w:sz w:val="24"/>
          <w:szCs w:val="24"/>
          <w:vertAlign w:val="superscript"/>
        </w:rPr>
        <w:t>st</w:t>
      </w:r>
      <w:r w:rsidRPr="006E013E">
        <w:rPr>
          <w:rFonts w:ascii="Times New Roman" w:eastAsia="仿宋" w:hAnsi="Times New Roman" w:cs="Times New Roman"/>
          <w:sz w:val="24"/>
          <w:szCs w:val="24"/>
        </w:rPr>
        <w:t>. We [</w:t>
      </w:r>
      <w:r w:rsidRPr="006E013E">
        <w:rPr>
          <w:rFonts w:ascii="Times New Roman" w:eastAsia="仿宋" w:hAnsi="Times New Roman" w:cs="Times New Roman"/>
          <w:b/>
          <w:bCs/>
          <w:sz w:val="24"/>
          <w:szCs w:val="24"/>
        </w:rPr>
        <w:t>subject</w:t>
      </w:r>
      <w:r w:rsidRPr="006E013E">
        <w:rPr>
          <w:rFonts w:ascii="Times New Roman" w:eastAsia="仿宋" w:hAnsi="Times New Roman" w:cs="Times New Roman"/>
          <w:sz w:val="24"/>
          <w:szCs w:val="24"/>
        </w:rPr>
        <w:t>] found [</w:t>
      </w:r>
      <w:r w:rsidRPr="006E013E">
        <w:rPr>
          <w:rFonts w:ascii="Times New Roman" w:eastAsia="仿宋" w:hAnsi="Times New Roman" w:cs="Times New Roman"/>
          <w:b/>
          <w:bCs/>
          <w:sz w:val="24"/>
          <w:szCs w:val="24"/>
        </w:rPr>
        <w:t>verb</w:t>
      </w:r>
      <w:r w:rsidRPr="006E013E">
        <w:rPr>
          <w:rFonts w:ascii="Times New Roman" w:eastAsia="仿宋" w:hAnsi="Times New Roman" w:cs="Times New Roman"/>
          <w:sz w:val="24"/>
          <w:szCs w:val="24"/>
        </w:rPr>
        <w:t xml:space="preserve">] out at the tourist office </w:t>
      </w:r>
    </w:p>
    <w:p w14:paraId="0C2C4913"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what [</w:t>
      </w:r>
      <w:r w:rsidRPr="006E013E">
        <w:rPr>
          <w:rFonts w:ascii="Times New Roman" w:eastAsia="仿宋" w:hAnsi="Times New Roman" w:cs="Times New Roman"/>
          <w:b/>
          <w:bCs/>
          <w:sz w:val="24"/>
          <w:szCs w:val="24"/>
        </w:rPr>
        <w:t>subordinate conjunction</w:t>
      </w:r>
      <w:r w:rsidRPr="006E013E">
        <w:rPr>
          <w:rFonts w:ascii="Times New Roman" w:eastAsia="仿宋" w:hAnsi="Times New Roman" w:cs="Times New Roman"/>
          <w:sz w:val="24"/>
          <w:szCs w:val="24"/>
        </w:rPr>
        <w:t xml:space="preserve">] </w:t>
      </w:r>
    </w:p>
    <w:p w14:paraId="19FC0E3C"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we ought to pay for a motor-car to Pamplona</w:t>
      </w:r>
      <w:r w:rsidRPr="006E013E">
        <w:rPr>
          <w:rFonts w:ascii="Times New Roman" w:eastAsia="仿宋" w:hAnsi="Times New Roman" w:cs="Times New Roman"/>
          <w:sz w:val="24"/>
          <w:szCs w:val="24"/>
          <w:vertAlign w:val="superscript"/>
        </w:rPr>
        <w:t>3</w:t>
      </w:r>
      <w:r w:rsidRPr="006E013E">
        <w:rPr>
          <w:rFonts w:ascii="Times New Roman" w:eastAsia="仿宋" w:hAnsi="Times New Roman" w:cs="Times New Roman"/>
          <w:sz w:val="24"/>
          <w:szCs w:val="24"/>
        </w:rPr>
        <w:t xml:space="preserve"> </w:t>
      </w:r>
    </w:p>
    <w:p w14:paraId="75BACD57"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and [</w:t>
      </w:r>
      <w:r w:rsidRPr="006E013E">
        <w:rPr>
          <w:rFonts w:ascii="Times New Roman" w:eastAsia="仿宋" w:hAnsi="Times New Roman" w:cs="Times New Roman"/>
          <w:b/>
          <w:bCs/>
          <w:sz w:val="24"/>
          <w:szCs w:val="24"/>
        </w:rPr>
        <w:t>conjunction</w:t>
      </w:r>
      <w:r w:rsidRPr="006E013E">
        <w:rPr>
          <w:rFonts w:ascii="Times New Roman" w:eastAsia="仿宋" w:hAnsi="Times New Roman" w:cs="Times New Roman"/>
          <w:sz w:val="24"/>
          <w:szCs w:val="24"/>
        </w:rPr>
        <w:t>]</w:t>
      </w:r>
    </w:p>
    <w:p w14:paraId="1A646FA1"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r w:rsidRPr="006E013E">
        <w:rPr>
          <w:rFonts w:ascii="Times New Roman" w:eastAsia="仿宋" w:hAnsi="Times New Roman" w:cs="Times New Roman"/>
          <w:sz w:val="24"/>
          <w:szCs w:val="24"/>
        </w:rPr>
        <w:t>hired one at a big garage just around the corner from the Municipal Theatre for four hundred francs. [</w:t>
      </w:r>
      <w:r w:rsidRPr="006E013E">
        <w:rPr>
          <w:rFonts w:ascii="Times New Roman" w:eastAsia="仿宋" w:hAnsi="Times New Roman" w:cs="Times New Roman"/>
          <w:b/>
          <w:bCs/>
          <w:sz w:val="24"/>
          <w:szCs w:val="24"/>
        </w:rPr>
        <w:t>subordinate clause</w:t>
      </w:r>
      <w:r w:rsidRPr="006E013E">
        <w:rPr>
          <w:rFonts w:ascii="Times New Roman" w:eastAsia="仿宋" w:hAnsi="Times New Roman" w:cs="Times New Roman"/>
          <w:sz w:val="24"/>
          <w:szCs w:val="24"/>
        </w:rPr>
        <w:t>]</w:t>
      </w:r>
    </w:p>
    <w:p w14:paraId="1A1B320E" w14:textId="77777777" w:rsidR="009E3855" w:rsidRPr="006E013E" w:rsidRDefault="009E3855" w:rsidP="006E013E">
      <w:pPr>
        <w:pStyle w:val="aa"/>
        <w:spacing w:line="360" w:lineRule="auto"/>
        <w:ind w:left="950" w:firstLineChars="0" w:firstLine="0"/>
        <w:jc w:val="center"/>
        <w:rPr>
          <w:rFonts w:ascii="Times New Roman" w:eastAsia="仿宋" w:hAnsi="Times New Roman" w:cs="Times New Roman"/>
          <w:sz w:val="24"/>
          <w:szCs w:val="24"/>
        </w:rPr>
      </w:pPr>
    </w:p>
    <w:p w14:paraId="205C1044" w14:textId="79E35DC1" w:rsidR="009E3855" w:rsidRDefault="009E3855"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To analysis the syntax of this passage is to draw attention to key features of the style of it. We can note the frequent use of conjunctions, six ‘and’s in this passage. The main clauses are simple sentences but two subordinate clauses at the end of the passage. These simple sentences are linked by conjunctions to form compound sentences. The verbs are transitive, intransitive and linking verbs. Overall, for the passage, the author has used paratactic syntax to create what we refer to as “paratactic style” but two subordinate clauses of hypotaxis syntax at the end of this passage. The intention of this kinds of writing, quite simple at the beginning and become complex gradually, is to tell the reads that the hero is just woke up from sleep or he is still tired. His mind cannot focus for a long time at that period. This passage gives us an overall impression of the hero doesn’t care about items, things or people too much around him. These might be the reflection of the hero’s mind. He cannot find his purpose of his life. He had no target for the future. Life is boring.</w:t>
      </w:r>
    </w:p>
    <w:p w14:paraId="2290B551" w14:textId="77777777" w:rsidR="00CA0E94" w:rsidRPr="006E013E" w:rsidRDefault="00CA0E94" w:rsidP="006E013E">
      <w:pPr>
        <w:pStyle w:val="aa"/>
        <w:spacing w:line="360" w:lineRule="auto"/>
        <w:ind w:left="950" w:firstLineChars="0" w:firstLine="0"/>
        <w:rPr>
          <w:rFonts w:ascii="Times New Roman" w:eastAsia="仿宋" w:hAnsi="Times New Roman" w:cs="Times New Roman"/>
          <w:sz w:val="24"/>
          <w:szCs w:val="24"/>
        </w:rPr>
      </w:pPr>
    </w:p>
    <w:p w14:paraId="06E8B7A1" w14:textId="49E2E9B2" w:rsidR="009E3855" w:rsidRPr="00102E47" w:rsidRDefault="00102E47" w:rsidP="006E013E">
      <w:pPr>
        <w:pStyle w:val="aa"/>
        <w:spacing w:line="360" w:lineRule="auto"/>
        <w:ind w:left="950" w:firstLineChars="0" w:firstLine="0"/>
        <w:rPr>
          <w:rFonts w:ascii="Times New Roman" w:eastAsia="仿宋" w:hAnsi="Times New Roman" w:cs="Times New Roman"/>
          <w:i/>
          <w:iCs/>
          <w:sz w:val="24"/>
          <w:szCs w:val="24"/>
        </w:rPr>
      </w:pPr>
      <w:r w:rsidRPr="00102E47">
        <w:rPr>
          <w:rFonts w:ascii="Times New Roman" w:eastAsia="仿宋" w:hAnsi="Times New Roman" w:cs="Times New Roman"/>
          <w:i/>
          <w:iCs/>
          <w:sz w:val="24"/>
          <w:szCs w:val="24"/>
        </w:rPr>
        <w:t>Revision of the passage:</w:t>
      </w:r>
    </w:p>
    <w:p w14:paraId="212C23A3" w14:textId="37784F81" w:rsidR="00102E47" w:rsidRDefault="000872B8" w:rsidP="006E013E">
      <w:pPr>
        <w:pStyle w:val="aa"/>
        <w:spacing w:line="360" w:lineRule="auto"/>
        <w:ind w:left="950" w:firstLineChars="0" w:firstLine="0"/>
        <w:rPr>
          <w:rFonts w:ascii="Times New Roman" w:eastAsia="仿宋" w:hAnsi="Times New Roman" w:cs="Times New Roman"/>
          <w:sz w:val="24"/>
          <w:szCs w:val="24"/>
        </w:rPr>
      </w:pPr>
      <w:r>
        <w:rPr>
          <w:rFonts w:ascii="Sylfaen" w:hAnsi="Sylfaen" w:cs="Times New Roman"/>
          <w:sz w:val="24"/>
          <w:szCs w:val="24"/>
        </w:rPr>
        <w:t>When the bright morning was sprinkling the streets of the town,</w:t>
      </w:r>
      <w:r w:rsidR="001F681E">
        <w:rPr>
          <w:rFonts w:ascii="Sylfaen" w:hAnsi="Sylfaen" w:cs="Times New Roman"/>
          <w:sz w:val="24"/>
          <w:szCs w:val="24"/>
        </w:rPr>
        <w:t xml:space="preserve"> we all had breakfast in a café. Bayonne</w:t>
      </w:r>
      <w:r>
        <w:rPr>
          <w:rFonts w:ascii="Sylfaen" w:hAnsi="Sylfaen" w:cs="Times New Roman"/>
          <w:sz w:val="24"/>
          <w:szCs w:val="24"/>
        </w:rPr>
        <w:t>,</w:t>
      </w:r>
      <w:r w:rsidR="001F681E">
        <w:rPr>
          <w:rFonts w:ascii="Sylfaen" w:hAnsi="Sylfaen" w:cs="Times New Roman"/>
          <w:sz w:val="24"/>
          <w:szCs w:val="24"/>
        </w:rPr>
        <w:t xml:space="preserve"> </w:t>
      </w:r>
      <w:r>
        <w:rPr>
          <w:rFonts w:ascii="Sylfaen" w:hAnsi="Sylfaen" w:cs="Times New Roman"/>
          <w:sz w:val="24"/>
          <w:szCs w:val="24"/>
        </w:rPr>
        <w:t xml:space="preserve">like a very nice clean Spanish town, </w:t>
      </w:r>
      <w:r w:rsidR="001F681E">
        <w:rPr>
          <w:rFonts w:ascii="Sylfaen" w:hAnsi="Sylfaen" w:cs="Times New Roman"/>
          <w:sz w:val="24"/>
          <w:szCs w:val="24"/>
        </w:rPr>
        <w:t xml:space="preserve">is </w:t>
      </w:r>
      <w:r w:rsidR="001F681E">
        <w:rPr>
          <w:rFonts w:ascii="Sylfaen" w:hAnsi="Sylfaen" w:cs="Times New Roman"/>
          <w:sz w:val="24"/>
          <w:szCs w:val="24"/>
        </w:rPr>
        <w:lastRenderedPageBreak/>
        <w:t>on a big river.</w:t>
      </w:r>
      <w:r>
        <w:rPr>
          <w:rFonts w:ascii="Sylfaen" w:hAnsi="Sylfaen" w:cs="Times New Roman"/>
          <w:sz w:val="24"/>
          <w:szCs w:val="24"/>
        </w:rPr>
        <w:t xml:space="preserve"> S</w:t>
      </w:r>
      <w:r w:rsidR="001F681E">
        <w:rPr>
          <w:rFonts w:ascii="Sylfaen" w:hAnsi="Sylfaen" w:cs="Times New Roman"/>
          <w:sz w:val="24"/>
          <w:szCs w:val="24"/>
        </w:rPr>
        <w:t xml:space="preserve">o early in the morning, it was very hot </w:t>
      </w:r>
      <w:r>
        <w:rPr>
          <w:rFonts w:ascii="Sylfaen" w:hAnsi="Sylfaen" w:cs="Times New Roman"/>
          <w:sz w:val="24"/>
          <w:szCs w:val="24"/>
        </w:rPr>
        <w:t>already</w:t>
      </w:r>
      <w:r w:rsidR="00083539">
        <w:rPr>
          <w:rFonts w:ascii="Sylfaen" w:hAnsi="Sylfaen" w:cs="Times New Roman"/>
          <w:sz w:val="24"/>
          <w:szCs w:val="24"/>
        </w:rPr>
        <w:t xml:space="preserve">. </w:t>
      </w:r>
      <w:r w:rsidR="001F681E">
        <w:rPr>
          <w:rFonts w:ascii="Sylfaen" w:hAnsi="Sylfaen" w:cs="Times New Roman"/>
          <w:sz w:val="24"/>
          <w:szCs w:val="24"/>
        </w:rPr>
        <w:t>Walk</w:t>
      </w:r>
      <w:r w:rsidR="00D11F19">
        <w:rPr>
          <w:rFonts w:ascii="Sylfaen" w:hAnsi="Sylfaen" w:cs="Times New Roman"/>
          <w:sz w:val="24"/>
          <w:szCs w:val="24"/>
        </w:rPr>
        <w:t>ing</w:t>
      </w:r>
      <w:r w:rsidR="001F681E">
        <w:rPr>
          <w:rFonts w:ascii="Sylfaen" w:hAnsi="Sylfaen" w:cs="Times New Roman"/>
          <w:sz w:val="24"/>
          <w:szCs w:val="24"/>
        </w:rPr>
        <w:t xml:space="preserve"> out on the bridge</w:t>
      </w:r>
      <w:r w:rsidR="00D11F19">
        <w:rPr>
          <w:rFonts w:ascii="Sylfaen" w:hAnsi="Sylfaen" w:cs="Times New Roman"/>
          <w:sz w:val="24"/>
          <w:szCs w:val="24"/>
        </w:rPr>
        <w:t xml:space="preserve">, we </w:t>
      </w:r>
      <w:r w:rsidR="001F681E">
        <w:rPr>
          <w:rFonts w:ascii="Sylfaen" w:hAnsi="Sylfaen" w:cs="Times New Roman"/>
          <w:sz w:val="24"/>
          <w:szCs w:val="24"/>
        </w:rPr>
        <w:t xml:space="preserve">took a walk through the town. </w:t>
      </w:r>
      <w:r w:rsidR="00D11F19">
        <w:rPr>
          <w:rFonts w:ascii="Sylfaen" w:hAnsi="Sylfaen" w:cs="Times New Roman"/>
          <w:sz w:val="24"/>
          <w:szCs w:val="24"/>
        </w:rPr>
        <w:t>Going</w:t>
      </w:r>
      <w:r w:rsidR="001F681E">
        <w:rPr>
          <w:rFonts w:ascii="Sylfaen" w:hAnsi="Sylfaen" w:cs="Times New Roman"/>
          <w:sz w:val="24"/>
          <w:szCs w:val="24"/>
        </w:rPr>
        <w:t xml:space="preserve"> out into the street </w:t>
      </w:r>
      <w:r w:rsidR="00D11F19">
        <w:rPr>
          <w:rFonts w:ascii="Sylfaen" w:hAnsi="Sylfaen" w:cs="Times New Roman"/>
          <w:sz w:val="24"/>
          <w:szCs w:val="24"/>
        </w:rPr>
        <w:t xml:space="preserve">we </w:t>
      </w:r>
      <w:r w:rsidR="001F681E">
        <w:rPr>
          <w:rFonts w:ascii="Sylfaen" w:hAnsi="Sylfaen" w:cs="Times New Roman"/>
          <w:sz w:val="24"/>
          <w:szCs w:val="24"/>
        </w:rPr>
        <w:t>took a look at the cathedral</w:t>
      </w:r>
      <w:r w:rsidR="00D11F19">
        <w:rPr>
          <w:rFonts w:ascii="Sylfaen" w:hAnsi="Sylfaen" w:cs="Times New Roman"/>
          <w:sz w:val="24"/>
          <w:szCs w:val="24"/>
        </w:rPr>
        <w:t xml:space="preserve"> that </w:t>
      </w:r>
      <w:r w:rsidR="001F681E">
        <w:rPr>
          <w:rFonts w:ascii="Sylfaen" w:hAnsi="Sylfaen" w:cs="Times New Roman"/>
          <w:sz w:val="24"/>
          <w:szCs w:val="24"/>
        </w:rPr>
        <w:t xml:space="preserve">Cohn made some remark about it being a very good example of something or other, I forget what. It seemed like a nice cathedral, nice and dim, like Spanish churches. Then </w:t>
      </w:r>
      <w:r w:rsidR="002C7789">
        <w:rPr>
          <w:rFonts w:ascii="Sylfaen" w:hAnsi="Sylfaen" w:cs="Times New Roman"/>
          <w:sz w:val="24"/>
          <w:szCs w:val="24"/>
        </w:rPr>
        <w:t>going</w:t>
      </w:r>
      <w:r w:rsidR="001F681E">
        <w:rPr>
          <w:rFonts w:ascii="Sylfaen" w:hAnsi="Sylfaen" w:cs="Times New Roman"/>
          <w:sz w:val="24"/>
          <w:szCs w:val="24"/>
        </w:rPr>
        <w:t xml:space="preserve"> up past the old fort</w:t>
      </w:r>
      <w:r w:rsidR="002C7789">
        <w:rPr>
          <w:rFonts w:ascii="Sylfaen" w:hAnsi="Sylfaen" w:cs="Times New Roman"/>
          <w:sz w:val="24"/>
          <w:szCs w:val="24"/>
        </w:rPr>
        <w:t>,</w:t>
      </w:r>
      <w:r w:rsidR="001F681E">
        <w:rPr>
          <w:rFonts w:ascii="Sylfaen" w:hAnsi="Sylfaen" w:cs="Times New Roman"/>
          <w:sz w:val="24"/>
          <w:szCs w:val="24"/>
        </w:rPr>
        <w:t xml:space="preserve"> </w:t>
      </w:r>
      <w:r w:rsidR="002C7789">
        <w:rPr>
          <w:rFonts w:ascii="Sylfaen" w:hAnsi="Sylfaen" w:cs="Times New Roman"/>
          <w:sz w:val="24"/>
          <w:szCs w:val="24"/>
        </w:rPr>
        <w:t>we went</w:t>
      </w:r>
      <w:r w:rsidR="001F681E">
        <w:rPr>
          <w:rFonts w:ascii="Sylfaen" w:hAnsi="Sylfaen" w:cs="Times New Roman"/>
          <w:sz w:val="24"/>
          <w:szCs w:val="24"/>
        </w:rPr>
        <w:t xml:space="preserve"> out to the local </w:t>
      </w:r>
      <w:proofErr w:type="spellStart"/>
      <w:r w:rsidR="001F681E">
        <w:rPr>
          <w:rFonts w:ascii="Sylfaen" w:hAnsi="Sylfaen" w:cs="Times New Roman"/>
          <w:sz w:val="24"/>
          <w:szCs w:val="24"/>
        </w:rPr>
        <w:t>Syndicat</w:t>
      </w:r>
      <w:proofErr w:type="spellEnd"/>
      <w:r w:rsidR="001F681E">
        <w:rPr>
          <w:rFonts w:ascii="Sylfaen" w:hAnsi="Sylfaen" w:cs="Times New Roman"/>
          <w:sz w:val="24"/>
          <w:szCs w:val="24"/>
        </w:rPr>
        <w:t xml:space="preserve"> </w:t>
      </w:r>
      <w:proofErr w:type="spellStart"/>
      <w:r w:rsidR="001F681E">
        <w:rPr>
          <w:rFonts w:ascii="Sylfaen" w:hAnsi="Sylfaen" w:cs="Times New Roman"/>
          <w:sz w:val="24"/>
          <w:szCs w:val="24"/>
        </w:rPr>
        <w:t>d’Initiative</w:t>
      </w:r>
      <w:proofErr w:type="spellEnd"/>
      <w:r w:rsidR="001F681E">
        <w:rPr>
          <w:rFonts w:ascii="Sylfaen" w:hAnsi="Sylfaen" w:cs="Times New Roman"/>
          <w:sz w:val="24"/>
          <w:szCs w:val="24"/>
        </w:rPr>
        <w:t xml:space="preserve"> office,</w:t>
      </w:r>
      <w:r w:rsidR="001F681E">
        <w:rPr>
          <w:rFonts w:ascii="Sylfaen" w:hAnsi="Sylfaen" w:cs="Times New Roman"/>
          <w:sz w:val="24"/>
          <w:szCs w:val="24"/>
          <w:vertAlign w:val="superscript"/>
        </w:rPr>
        <w:t>2</w:t>
      </w:r>
      <w:r w:rsidR="001F681E">
        <w:rPr>
          <w:rFonts w:ascii="Sylfaen" w:hAnsi="Sylfaen" w:cs="Times New Roman"/>
          <w:sz w:val="24"/>
          <w:szCs w:val="24"/>
        </w:rPr>
        <w:t xml:space="preserve"> where the bus was supposed to start from. There they told us the bus service did not start until July 1</w:t>
      </w:r>
      <w:r w:rsidR="001F681E">
        <w:rPr>
          <w:rFonts w:ascii="Sylfaen" w:hAnsi="Sylfaen" w:cs="Times New Roman"/>
          <w:sz w:val="24"/>
          <w:szCs w:val="24"/>
          <w:vertAlign w:val="superscript"/>
        </w:rPr>
        <w:t>st</w:t>
      </w:r>
      <w:r w:rsidR="001F681E">
        <w:rPr>
          <w:rFonts w:ascii="Sylfaen" w:hAnsi="Sylfaen" w:cs="Times New Roman"/>
          <w:sz w:val="24"/>
          <w:szCs w:val="24"/>
        </w:rPr>
        <w:t>. We found out at the tourist office what we ought to pay for a motor-car to Pamplona</w:t>
      </w:r>
      <w:r w:rsidR="001F681E">
        <w:rPr>
          <w:rFonts w:ascii="Sylfaen" w:hAnsi="Sylfaen" w:cs="Times New Roman"/>
          <w:sz w:val="24"/>
          <w:szCs w:val="24"/>
          <w:vertAlign w:val="superscript"/>
        </w:rPr>
        <w:t>3</w:t>
      </w:r>
      <w:r w:rsidR="001F681E">
        <w:rPr>
          <w:rFonts w:ascii="Sylfaen" w:hAnsi="Sylfaen" w:cs="Times New Roman"/>
          <w:sz w:val="24"/>
          <w:szCs w:val="24"/>
        </w:rPr>
        <w:t xml:space="preserve"> and hired one at a big garage just around the corner from the Municipal Theatre for four hundred francs.</w:t>
      </w:r>
    </w:p>
    <w:p w14:paraId="1AE6974A" w14:textId="77777777" w:rsidR="001F681E" w:rsidRPr="006E013E" w:rsidRDefault="001F681E" w:rsidP="006E013E">
      <w:pPr>
        <w:pStyle w:val="aa"/>
        <w:spacing w:line="360" w:lineRule="auto"/>
        <w:ind w:left="950" w:firstLineChars="0" w:firstLine="0"/>
        <w:rPr>
          <w:rFonts w:ascii="Times New Roman" w:eastAsia="仿宋" w:hAnsi="Times New Roman" w:cs="Times New Roman"/>
          <w:sz w:val="24"/>
          <w:szCs w:val="24"/>
        </w:rPr>
      </w:pPr>
    </w:p>
    <w:p w14:paraId="1E395AAE" w14:textId="77777777" w:rsidR="006A3359" w:rsidRPr="006E013E" w:rsidRDefault="009E3855" w:rsidP="006E013E">
      <w:pPr>
        <w:spacing w:line="360" w:lineRule="auto"/>
        <w:ind w:right="238"/>
        <w:rPr>
          <w:rFonts w:ascii="Times New Roman" w:eastAsia="仿宋" w:hAnsi="Times New Roman" w:cs="Times New Roman"/>
          <w:sz w:val="24"/>
          <w:szCs w:val="24"/>
        </w:rPr>
      </w:pPr>
      <w:r w:rsidRPr="006E013E">
        <w:rPr>
          <w:rFonts w:ascii="Times New Roman" w:eastAsia="仿宋" w:hAnsi="Times New Roman" w:cs="Times New Roman"/>
          <w:b/>
          <w:sz w:val="24"/>
          <w:szCs w:val="24"/>
        </w:rPr>
        <w:t xml:space="preserve">Part Three </w:t>
      </w:r>
      <w:r w:rsidRPr="006E013E">
        <w:rPr>
          <w:rFonts w:ascii="Times New Roman" w:eastAsia="仿宋" w:hAnsi="Times New Roman" w:cs="Times New Roman"/>
          <w:bCs/>
          <w:sz w:val="24"/>
          <w:szCs w:val="24"/>
        </w:rPr>
        <w:t>of three parts:</w:t>
      </w:r>
      <w:r w:rsidRPr="006E013E">
        <w:rPr>
          <w:rFonts w:ascii="Times New Roman" w:eastAsia="仿宋" w:hAnsi="Times New Roman" w:cs="Times New Roman"/>
          <w:sz w:val="24"/>
          <w:szCs w:val="24"/>
        </w:rPr>
        <w:t xml:space="preserve">      </w:t>
      </w:r>
    </w:p>
    <w:p w14:paraId="348901F6" w14:textId="16C85389" w:rsidR="009E3855" w:rsidRPr="006E013E" w:rsidRDefault="009E3855" w:rsidP="006E013E">
      <w:pPr>
        <w:spacing w:line="360" w:lineRule="auto"/>
        <w:ind w:right="238"/>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It would be interesting to have your reactions to this problem as illustrated by the Reports quoted above, something which you could express as part of the assessment for the module in a short analysis.  </w:t>
      </w:r>
    </w:p>
    <w:p w14:paraId="071D19D4" w14:textId="77777777" w:rsidR="009E3855" w:rsidRPr="006E013E" w:rsidRDefault="009E3855" w:rsidP="006E013E">
      <w:pPr>
        <w:pStyle w:val="aa"/>
        <w:spacing w:line="360" w:lineRule="auto"/>
        <w:ind w:left="950" w:firstLineChars="0" w:firstLine="0"/>
        <w:rPr>
          <w:rFonts w:ascii="Times New Roman" w:eastAsia="仿宋" w:hAnsi="Times New Roman" w:cs="Times New Roman"/>
          <w:i/>
          <w:iCs/>
          <w:sz w:val="24"/>
          <w:szCs w:val="24"/>
        </w:rPr>
      </w:pPr>
      <w:r w:rsidRPr="006E013E">
        <w:rPr>
          <w:rFonts w:ascii="Times New Roman" w:eastAsia="仿宋" w:hAnsi="Times New Roman" w:cs="Times New Roman"/>
          <w:i/>
          <w:iCs/>
          <w:sz w:val="24"/>
          <w:szCs w:val="24"/>
        </w:rPr>
        <w:t>Analysis</w:t>
      </w:r>
    </w:p>
    <w:p w14:paraId="02749D3B" w14:textId="616A375F" w:rsidR="009E3855" w:rsidRPr="006E013E" w:rsidRDefault="009E3855"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Report A, the journalist focuses his eyes on the Coal Board boss, Ian Macgregor. </w:t>
      </w:r>
      <w:r w:rsidR="00F84C67">
        <w:rPr>
          <w:rFonts w:ascii="Times New Roman" w:eastAsia="仿宋" w:hAnsi="Times New Roman" w:cs="Times New Roman"/>
          <w:sz w:val="24"/>
          <w:szCs w:val="24"/>
        </w:rPr>
        <w:t xml:space="preserve">It </w:t>
      </w:r>
      <w:r w:rsidR="00F84C67" w:rsidRPr="006E013E">
        <w:rPr>
          <w:rFonts w:ascii="Times New Roman" w:eastAsia="仿宋" w:hAnsi="Times New Roman" w:cs="Times New Roman"/>
          <w:sz w:val="24"/>
          <w:szCs w:val="24"/>
        </w:rPr>
        <w:t>is distinctive and focuses on one issue of what happened to Mr. Ina Macgregor.</w:t>
      </w:r>
      <w:r w:rsidR="00F84C67">
        <w:rPr>
          <w:rFonts w:ascii="Times New Roman" w:eastAsia="仿宋" w:hAnsi="Times New Roman" w:cs="Times New Roman"/>
          <w:sz w:val="24"/>
          <w:szCs w:val="24"/>
        </w:rPr>
        <w:t xml:space="preserve"> </w:t>
      </w:r>
      <w:r w:rsidRPr="006E013E">
        <w:rPr>
          <w:rFonts w:ascii="Times New Roman" w:eastAsia="仿宋" w:hAnsi="Times New Roman" w:cs="Times New Roman"/>
          <w:sz w:val="24"/>
          <w:szCs w:val="24"/>
        </w:rPr>
        <w:t xml:space="preserve">In the first sentence, Ian Macgregor is the subject with two passive verbs “was forced, was held”. Passive verbs make an impression to the reader of Ina Macgregor is the victim. In the second sentence, the journalist is still using passive verb like “was greeted, being thrown, was protesting” to emphasize the image of victim of Ina Macgregor. In the third sentence, the 72-year-old NCB chairman is still acting as a victim. In the fourth sentence, subject + intransitive verb… and (conjunction) + subject </w:t>
      </w:r>
      <w:r w:rsidRPr="006E013E">
        <w:rPr>
          <w:rFonts w:ascii="Times New Roman" w:eastAsia="仿宋" w:hAnsi="Times New Roman" w:cs="Times New Roman"/>
          <w:sz w:val="24"/>
          <w:szCs w:val="24"/>
        </w:rPr>
        <w:lastRenderedPageBreak/>
        <w:t>+intransitive verb …</w:t>
      </w:r>
      <w:r w:rsidR="00C06948" w:rsidRPr="006E013E">
        <w:rPr>
          <w:rFonts w:ascii="Times New Roman" w:eastAsia="仿宋" w:hAnsi="Times New Roman" w:cs="Times New Roman"/>
          <w:sz w:val="24"/>
          <w:szCs w:val="24"/>
        </w:rPr>
        <w:t>, as we all know intransitive verb has no object, it give</w:t>
      </w:r>
      <w:r w:rsidR="00EF4A33" w:rsidRPr="006E013E">
        <w:rPr>
          <w:rFonts w:ascii="Times New Roman" w:eastAsia="仿宋" w:hAnsi="Times New Roman" w:cs="Times New Roman"/>
          <w:sz w:val="24"/>
          <w:szCs w:val="24"/>
        </w:rPr>
        <w:t>s</w:t>
      </w:r>
      <w:r w:rsidR="00C06948" w:rsidRPr="006E013E">
        <w:rPr>
          <w:rFonts w:ascii="Times New Roman" w:eastAsia="仿宋" w:hAnsi="Times New Roman" w:cs="Times New Roman"/>
          <w:sz w:val="24"/>
          <w:szCs w:val="24"/>
        </w:rPr>
        <w:t xml:space="preserve"> the reader an impression that Ina Macgregor does no harm to anyone. </w:t>
      </w:r>
      <w:r w:rsidR="00EF4A33" w:rsidRPr="006E013E">
        <w:rPr>
          <w:rFonts w:ascii="Times New Roman" w:eastAsia="仿宋" w:hAnsi="Times New Roman" w:cs="Times New Roman"/>
          <w:sz w:val="24"/>
          <w:szCs w:val="24"/>
        </w:rPr>
        <w:t xml:space="preserve">And for the last two sentences, Mr. Ina Macgregor has become an object, he is the one being helped because of </w:t>
      </w:r>
      <w:r w:rsidR="00F84C67">
        <w:rPr>
          <w:rFonts w:ascii="Times New Roman" w:eastAsia="仿宋" w:hAnsi="Times New Roman" w:cs="Times New Roman"/>
          <w:sz w:val="24"/>
          <w:szCs w:val="24"/>
        </w:rPr>
        <w:t xml:space="preserve">the reason described in </w:t>
      </w:r>
      <w:r w:rsidR="00EF4A33" w:rsidRPr="006E013E">
        <w:rPr>
          <w:rFonts w:ascii="Times New Roman" w:eastAsia="仿宋" w:hAnsi="Times New Roman" w:cs="Times New Roman"/>
          <w:sz w:val="24"/>
          <w:szCs w:val="24"/>
        </w:rPr>
        <w:t xml:space="preserve">the second sentence. </w:t>
      </w:r>
      <w:r w:rsidR="005C5558" w:rsidRPr="006E013E">
        <w:rPr>
          <w:rFonts w:ascii="Times New Roman" w:eastAsia="仿宋" w:hAnsi="Times New Roman" w:cs="Times New Roman"/>
          <w:sz w:val="24"/>
          <w:szCs w:val="24"/>
        </w:rPr>
        <w:t xml:space="preserve">The report uses passive verbs to emphasize Ina Macgregor is a victim in the entire accident. Although the journalist has adopted hypotactic syntax by using subordinated clauses in the report to indicate that he </w:t>
      </w:r>
      <w:r w:rsidR="00926540" w:rsidRPr="006E013E">
        <w:rPr>
          <w:rFonts w:ascii="Times New Roman" w:eastAsia="仿宋" w:hAnsi="Times New Roman" w:cs="Times New Roman"/>
          <w:sz w:val="24"/>
          <w:szCs w:val="24"/>
        </w:rPr>
        <w:t xml:space="preserve">has provide many details to </w:t>
      </w:r>
      <w:r w:rsidR="009C6E79" w:rsidRPr="006E013E">
        <w:rPr>
          <w:rFonts w:ascii="Times New Roman" w:eastAsia="仿宋" w:hAnsi="Times New Roman" w:cs="Times New Roman"/>
          <w:sz w:val="24"/>
          <w:szCs w:val="24"/>
        </w:rPr>
        <w:t xml:space="preserve">restore the reality, he is designed to make Ina Macgregor appear to be </w:t>
      </w:r>
      <w:r w:rsidR="00013184" w:rsidRPr="006E013E">
        <w:rPr>
          <w:rFonts w:ascii="Times New Roman" w:eastAsia="仿宋" w:hAnsi="Times New Roman" w:cs="Times New Roman"/>
          <w:sz w:val="24"/>
          <w:szCs w:val="24"/>
        </w:rPr>
        <w:t>an innocent</w:t>
      </w:r>
      <w:r w:rsidR="009C6E79" w:rsidRPr="006E013E">
        <w:rPr>
          <w:rFonts w:ascii="Times New Roman" w:eastAsia="仿宋" w:hAnsi="Times New Roman" w:cs="Times New Roman"/>
          <w:sz w:val="24"/>
          <w:szCs w:val="24"/>
        </w:rPr>
        <w:t xml:space="preserve"> victim of </w:t>
      </w:r>
      <w:r w:rsidR="00013184" w:rsidRPr="006E013E">
        <w:rPr>
          <w:rFonts w:ascii="Times New Roman" w:eastAsia="仿宋" w:hAnsi="Times New Roman" w:cs="Times New Roman"/>
          <w:sz w:val="24"/>
          <w:szCs w:val="24"/>
        </w:rPr>
        <w:t>a series of attack from protesting miners.</w:t>
      </w:r>
      <w:r w:rsidR="00575285" w:rsidRPr="006E013E">
        <w:rPr>
          <w:rFonts w:ascii="Times New Roman" w:eastAsia="仿宋" w:hAnsi="Times New Roman" w:cs="Times New Roman"/>
          <w:sz w:val="24"/>
          <w:szCs w:val="24"/>
        </w:rPr>
        <w:t xml:space="preserve"> Report A </w:t>
      </w:r>
      <w:r w:rsidR="00CA4E7F" w:rsidRPr="006E013E">
        <w:rPr>
          <w:rFonts w:ascii="Times New Roman" w:eastAsia="仿宋" w:hAnsi="Times New Roman" w:cs="Times New Roman"/>
          <w:sz w:val="24"/>
          <w:szCs w:val="24"/>
        </w:rPr>
        <w:t xml:space="preserve">is somewhere in between report B and C. But there are more subordinate clauses than in B. There’s more use of the passive construction, but it’s not as complex as report C. </w:t>
      </w:r>
    </w:p>
    <w:p w14:paraId="46E95952" w14:textId="0114781C" w:rsidR="00157744" w:rsidRPr="006E013E" w:rsidRDefault="00157744" w:rsidP="006E013E">
      <w:pPr>
        <w:pStyle w:val="aa"/>
        <w:spacing w:line="360" w:lineRule="auto"/>
        <w:ind w:left="950" w:firstLineChars="0" w:firstLine="0"/>
        <w:rPr>
          <w:rFonts w:ascii="Times New Roman" w:eastAsia="仿宋" w:hAnsi="Times New Roman" w:cs="Times New Roman"/>
          <w:sz w:val="24"/>
          <w:szCs w:val="24"/>
        </w:rPr>
      </w:pPr>
    </w:p>
    <w:p w14:paraId="09506B12" w14:textId="2CD8B8E8" w:rsidR="00157744" w:rsidRPr="006E013E" w:rsidRDefault="00157744"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report B, </w:t>
      </w:r>
      <w:r w:rsidR="00152BAC" w:rsidRPr="006E013E">
        <w:rPr>
          <w:rFonts w:ascii="Times New Roman" w:eastAsia="仿宋" w:hAnsi="Times New Roman" w:cs="Times New Roman"/>
          <w:sz w:val="24"/>
          <w:szCs w:val="24"/>
        </w:rPr>
        <w:t>as we have read, is the most straight forward and uses the least subordinate clauses</w:t>
      </w:r>
      <w:r w:rsidR="00F87B70" w:rsidRPr="006E013E">
        <w:rPr>
          <w:rFonts w:ascii="Times New Roman" w:eastAsia="仿宋" w:hAnsi="Times New Roman" w:cs="Times New Roman"/>
          <w:sz w:val="24"/>
          <w:szCs w:val="24"/>
        </w:rPr>
        <w:t xml:space="preserve"> or subordination</w:t>
      </w:r>
      <w:r w:rsidR="00575285" w:rsidRPr="006E013E">
        <w:rPr>
          <w:rFonts w:ascii="Times New Roman" w:eastAsia="仿宋" w:hAnsi="Times New Roman" w:cs="Times New Roman"/>
          <w:sz w:val="24"/>
          <w:szCs w:val="24"/>
        </w:rPr>
        <w:t xml:space="preserve"> in it</w:t>
      </w:r>
      <w:r w:rsidR="00F87B70" w:rsidRPr="006E013E">
        <w:rPr>
          <w:rFonts w:ascii="Times New Roman" w:eastAsia="仿宋" w:hAnsi="Times New Roman" w:cs="Times New Roman"/>
          <w:sz w:val="24"/>
          <w:szCs w:val="24"/>
        </w:rPr>
        <w:t xml:space="preserve">. </w:t>
      </w:r>
      <w:r w:rsidR="00575285" w:rsidRPr="006E013E">
        <w:rPr>
          <w:rFonts w:ascii="Times New Roman" w:eastAsia="仿宋" w:hAnsi="Times New Roman" w:cs="Times New Roman"/>
          <w:sz w:val="24"/>
          <w:szCs w:val="24"/>
        </w:rPr>
        <w:t>Its</w:t>
      </w:r>
      <w:r w:rsidR="00F87B70" w:rsidRPr="006E013E">
        <w:rPr>
          <w:rFonts w:ascii="Times New Roman" w:eastAsia="仿宋" w:hAnsi="Times New Roman" w:cs="Times New Roman"/>
          <w:sz w:val="24"/>
          <w:szCs w:val="24"/>
        </w:rPr>
        <w:t xml:space="preserve"> style is more sparse and easier to follow. </w:t>
      </w:r>
      <w:r w:rsidR="00575285" w:rsidRPr="006E013E">
        <w:rPr>
          <w:rFonts w:ascii="Times New Roman" w:eastAsia="仿宋" w:hAnsi="Times New Roman" w:cs="Times New Roman"/>
          <w:sz w:val="24"/>
          <w:szCs w:val="24"/>
        </w:rPr>
        <w:t xml:space="preserve">It tends to be more simple sentences and often with </w:t>
      </w:r>
      <w:r w:rsidR="00CA4E7F" w:rsidRPr="006E013E">
        <w:rPr>
          <w:rFonts w:ascii="Times New Roman" w:eastAsia="仿宋" w:hAnsi="Times New Roman" w:cs="Times New Roman"/>
          <w:sz w:val="24"/>
          <w:szCs w:val="24"/>
        </w:rPr>
        <w:t xml:space="preserve">using passive verb. There only two subordinate clauses in it which to provide the time and place. </w:t>
      </w:r>
      <w:r w:rsidR="00F84C67">
        <w:rPr>
          <w:rFonts w:ascii="Times New Roman" w:eastAsia="仿宋" w:hAnsi="Times New Roman" w:cs="Times New Roman"/>
          <w:sz w:val="24"/>
          <w:szCs w:val="24"/>
        </w:rPr>
        <w:t>In the first sentence, it uses the basic ‘subject + intransitive verb</w:t>
      </w:r>
      <w:r w:rsidR="004762FD">
        <w:rPr>
          <w:rFonts w:ascii="Times New Roman" w:eastAsia="仿宋" w:hAnsi="Times New Roman" w:cs="Times New Roman"/>
          <w:sz w:val="24"/>
          <w:szCs w:val="24"/>
        </w:rPr>
        <w:t xml:space="preserve"> + adverb</w:t>
      </w:r>
      <w:r w:rsidR="00F84C67">
        <w:rPr>
          <w:rFonts w:ascii="Times New Roman" w:eastAsia="仿宋" w:hAnsi="Times New Roman" w:cs="Times New Roman"/>
          <w:sz w:val="24"/>
          <w:szCs w:val="24"/>
        </w:rPr>
        <w:t>’</w:t>
      </w:r>
      <w:r w:rsidR="004762FD">
        <w:rPr>
          <w:rFonts w:ascii="Times New Roman" w:eastAsia="仿宋" w:hAnsi="Times New Roman" w:cs="Times New Roman"/>
          <w:sz w:val="24"/>
          <w:szCs w:val="24"/>
        </w:rPr>
        <w:t xml:space="preserve"> formulation. The aggressors and the victims are clearly identified. </w:t>
      </w:r>
      <w:r w:rsidR="00147220">
        <w:rPr>
          <w:rFonts w:ascii="Times New Roman" w:eastAsia="仿宋" w:hAnsi="Times New Roman" w:cs="Times New Roman"/>
          <w:sz w:val="24"/>
          <w:szCs w:val="24"/>
        </w:rPr>
        <w:t>The second sentence is a little longer</w:t>
      </w:r>
      <w:r w:rsidR="004A767E">
        <w:rPr>
          <w:rFonts w:ascii="Times New Roman" w:eastAsia="仿宋" w:hAnsi="Times New Roman" w:cs="Times New Roman"/>
          <w:sz w:val="24"/>
          <w:szCs w:val="24"/>
        </w:rPr>
        <w:t>, consists of a main clause and two subordinate clauses. The main clause i</w:t>
      </w:r>
      <w:r w:rsidR="009E2102">
        <w:rPr>
          <w:rFonts w:ascii="Times New Roman" w:eastAsia="仿宋" w:hAnsi="Times New Roman" w:cs="Times New Roman"/>
          <w:sz w:val="24"/>
          <w:szCs w:val="24"/>
        </w:rPr>
        <w:t>s</w:t>
      </w:r>
      <w:r w:rsidR="004A767E">
        <w:rPr>
          <w:rFonts w:ascii="Times New Roman" w:eastAsia="仿宋" w:hAnsi="Times New Roman" w:cs="Times New Roman"/>
          <w:sz w:val="24"/>
          <w:szCs w:val="24"/>
        </w:rPr>
        <w:t xml:space="preserve"> using ‘subject + verb phrase + object’</w:t>
      </w:r>
      <w:r w:rsidR="009E2102">
        <w:rPr>
          <w:rFonts w:ascii="Times New Roman" w:eastAsia="仿宋" w:hAnsi="Times New Roman" w:cs="Times New Roman"/>
          <w:sz w:val="24"/>
          <w:szCs w:val="24"/>
        </w:rPr>
        <w:t xml:space="preserve"> structure like ‘who did what.’ And the other two clauses are providing ‘where and when’. </w:t>
      </w:r>
      <w:r w:rsidR="0059651B">
        <w:rPr>
          <w:rFonts w:ascii="Times New Roman" w:eastAsia="仿宋" w:hAnsi="Times New Roman" w:cs="Times New Roman"/>
          <w:sz w:val="24"/>
          <w:szCs w:val="24"/>
        </w:rPr>
        <w:t xml:space="preserve">The next sentence also uses a </w:t>
      </w:r>
      <w:r w:rsidR="009911BB">
        <w:rPr>
          <w:rFonts w:ascii="Times New Roman" w:eastAsia="仿宋" w:hAnsi="Times New Roman" w:cs="Times New Roman"/>
          <w:sz w:val="24"/>
          <w:szCs w:val="24"/>
        </w:rPr>
        <w:t>formular of</w:t>
      </w:r>
      <w:r w:rsidR="0059651B">
        <w:rPr>
          <w:rFonts w:ascii="Times New Roman" w:eastAsia="仿宋" w:hAnsi="Times New Roman" w:cs="Times New Roman"/>
          <w:sz w:val="24"/>
          <w:szCs w:val="24"/>
        </w:rPr>
        <w:t xml:space="preserve"> ‘subject + transitive verb + object + prepositional phrase + conjunction + transitive verb + </w:t>
      </w:r>
      <w:r w:rsidR="00033976">
        <w:rPr>
          <w:rFonts w:ascii="Times New Roman" w:eastAsia="仿宋" w:hAnsi="Times New Roman" w:cs="Times New Roman"/>
          <w:sz w:val="24"/>
          <w:szCs w:val="24"/>
        </w:rPr>
        <w:t>object</w:t>
      </w:r>
      <w:r w:rsidR="0059651B">
        <w:rPr>
          <w:rFonts w:ascii="Times New Roman" w:eastAsia="仿宋" w:hAnsi="Times New Roman" w:cs="Times New Roman"/>
          <w:sz w:val="24"/>
          <w:szCs w:val="24"/>
        </w:rPr>
        <w:t>’</w:t>
      </w:r>
      <w:r w:rsidR="009911BB">
        <w:rPr>
          <w:rFonts w:ascii="Times New Roman" w:eastAsia="仿宋" w:hAnsi="Times New Roman" w:cs="Times New Roman"/>
          <w:sz w:val="24"/>
          <w:szCs w:val="24"/>
        </w:rPr>
        <w:t>, is very clear to see ‘who did what and did what’.</w:t>
      </w:r>
      <w:r w:rsidR="001750D9">
        <w:rPr>
          <w:rFonts w:ascii="Times New Roman" w:eastAsia="仿宋" w:hAnsi="Times New Roman" w:cs="Times New Roman"/>
          <w:sz w:val="24"/>
          <w:szCs w:val="24"/>
        </w:rPr>
        <w:t xml:space="preserve"> The last sentence uses passive verb </w:t>
      </w:r>
      <w:r w:rsidR="00A3539D">
        <w:rPr>
          <w:rFonts w:ascii="Times New Roman" w:eastAsia="仿宋" w:hAnsi="Times New Roman" w:cs="Times New Roman"/>
          <w:sz w:val="24"/>
          <w:szCs w:val="24"/>
        </w:rPr>
        <w:t>to demonstrate that they were forced of doing the action.</w:t>
      </w:r>
    </w:p>
    <w:p w14:paraId="1D0D2CA9" w14:textId="77777777" w:rsidR="00152BAC" w:rsidRPr="006E013E" w:rsidRDefault="00152BAC" w:rsidP="006E013E">
      <w:pPr>
        <w:pStyle w:val="aa"/>
        <w:spacing w:line="360" w:lineRule="auto"/>
        <w:ind w:left="950" w:firstLineChars="0" w:firstLine="0"/>
        <w:rPr>
          <w:rFonts w:ascii="Times New Roman" w:eastAsia="仿宋" w:hAnsi="Times New Roman" w:cs="Times New Roman"/>
          <w:sz w:val="24"/>
          <w:szCs w:val="24"/>
        </w:rPr>
      </w:pPr>
    </w:p>
    <w:p w14:paraId="4974A555" w14:textId="4184847B" w:rsidR="00157744" w:rsidRDefault="00157744" w:rsidP="006E013E">
      <w:pPr>
        <w:pStyle w:val="aa"/>
        <w:spacing w:line="360" w:lineRule="auto"/>
        <w:ind w:left="950" w:firstLineChars="0" w:firstLine="0"/>
        <w:rPr>
          <w:rFonts w:ascii="Times New Roman" w:eastAsia="仿宋" w:hAnsi="Times New Roman" w:cs="Times New Roman"/>
          <w:sz w:val="24"/>
          <w:szCs w:val="24"/>
        </w:rPr>
      </w:pPr>
      <w:r w:rsidRPr="006E013E">
        <w:rPr>
          <w:rFonts w:ascii="Times New Roman" w:eastAsia="仿宋" w:hAnsi="Times New Roman" w:cs="Times New Roman"/>
          <w:sz w:val="24"/>
          <w:szCs w:val="24"/>
        </w:rPr>
        <w:t xml:space="preserve">In report C that as we have observed has the most complex syntax, that is </w:t>
      </w:r>
      <w:r w:rsidR="009267AC" w:rsidRPr="006E013E">
        <w:rPr>
          <w:rFonts w:ascii="Times New Roman" w:eastAsia="仿宋" w:hAnsi="Times New Roman" w:cs="Times New Roman"/>
          <w:sz w:val="24"/>
          <w:szCs w:val="24"/>
        </w:rPr>
        <w:t xml:space="preserve">supporting the use of subordinate clauses, and each sentence contains much additional information and much qualification. So, when we have got </w:t>
      </w:r>
      <w:r w:rsidR="009267AC" w:rsidRPr="006E013E">
        <w:rPr>
          <w:rFonts w:ascii="Times New Roman" w:eastAsia="仿宋" w:hAnsi="Times New Roman" w:cs="Times New Roman"/>
          <w:sz w:val="24"/>
          <w:szCs w:val="24"/>
        </w:rPr>
        <w:lastRenderedPageBreak/>
        <w:t xml:space="preserve">subordinate clauses, we can qualify what is stated in the main clause. It’s not just piling clauses on the top of each other, or side by side with each other as is the case of subordinating clauses to the main cause, and therefore providing </w:t>
      </w:r>
      <w:r w:rsidR="00152BAC" w:rsidRPr="006E013E">
        <w:rPr>
          <w:rFonts w:ascii="Times New Roman" w:eastAsia="仿宋" w:hAnsi="Times New Roman" w:cs="Times New Roman"/>
          <w:sz w:val="24"/>
          <w:szCs w:val="24"/>
        </w:rPr>
        <w:t xml:space="preserve">one of the possibilities that we provide information about when something happened or where if happened or in what circumstances it happened. </w:t>
      </w:r>
      <w:r w:rsidR="00FE343E" w:rsidRPr="006E013E">
        <w:rPr>
          <w:rFonts w:ascii="Times New Roman" w:eastAsia="仿宋" w:hAnsi="Times New Roman" w:cs="Times New Roman"/>
          <w:sz w:val="24"/>
          <w:szCs w:val="24"/>
        </w:rPr>
        <w:t>Its</w:t>
      </w:r>
      <w:r w:rsidR="00152BAC" w:rsidRPr="006E013E">
        <w:rPr>
          <w:rFonts w:ascii="Times New Roman" w:eastAsia="仿宋" w:hAnsi="Times New Roman" w:cs="Times New Roman"/>
          <w:sz w:val="24"/>
          <w:szCs w:val="24"/>
        </w:rPr>
        <w:t xml:space="preserve"> qualities rather than just </w:t>
      </w:r>
      <w:r w:rsidR="00FE343E" w:rsidRPr="006E013E">
        <w:rPr>
          <w:rFonts w:ascii="Times New Roman" w:eastAsia="仿宋" w:hAnsi="Times New Roman" w:cs="Times New Roman"/>
          <w:sz w:val="24"/>
          <w:szCs w:val="24"/>
        </w:rPr>
        <w:t>add</w:t>
      </w:r>
      <w:r w:rsidR="00152BAC" w:rsidRPr="006E013E">
        <w:rPr>
          <w:rFonts w:ascii="Times New Roman" w:eastAsia="仿宋" w:hAnsi="Times New Roman" w:cs="Times New Roman"/>
          <w:sz w:val="24"/>
          <w:szCs w:val="24"/>
        </w:rPr>
        <w:t xml:space="preserve"> to the information that’s provided.</w:t>
      </w:r>
      <w:r w:rsidR="00FE343E" w:rsidRPr="006E013E">
        <w:rPr>
          <w:rFonts w:ascii="Times New Roman" w:eastAsia="仿宋" w:hAnsi="Times New Roman" w:cs="Times New Roman"/>
          <w:sz w:val="24"/>
          <w:szCs w:val="24"/>
        </w:rPr>
        <w:t xml:space="preserve"> </w:t>
      </w:r>
      <w:r w:rsidR="009727EC" w:rsidRPr="006E013E">
        <w:rPr>
          <w:rFonts w:ascii="Times New Roman" w:eastAsia="仿宋" w:hAnsi="Times New Roman" w:cs="Times New Roman"/>
          <w:sz w:val="24"/>
          <w:szCs w:val="24"/>
        </w:rPr>
        <w:t xml:space="preserve">The hypotactic syntax </w:t>
      </w:r>
      <w:r w:rsidR="00CC23AB" w:rsidRPr="006E013E">
        <w:rPr>
          <w:rFonts w:ascii="Times New Roman" w:eastAsia="仿宋" w:hAnsi="Times New Roman" w:cs="Times New Roman"/>
          <w:sz w:val="24"/>
          <w:szCs w:val="24"/>
        </w:rPr>
        <w:t>style has been observed in this report might be the one described as being the closest to what we might think of as responsible journalism, in which different points of view are acknowledged and explained. It seems to contain less bias. And it seeks to qu</w:t>
      </w:r>
      <w:r w:rsidR="008B5DAE" w:rsidRPr="006E013E">
        <w:rPr>
          <w:rFonts w:ascii="Times New Roman" w:eastAsia="仿宋" w:hAnsi="Times New Roman" w:cs="Times New Roman"/>
          <w:sz w:val="24"/>
          <w:szCs w:val="24"/>
        </w:rPr>
        <w:t xml:space="preserve">alify the statements that it makes to give more information by using subordinate clauses. The aim of this report perhaps is to give a balanced picture. Some people would argue that this is an illusion. The complex style of passage C is </w:t>
      </w:r>
      <w:r w:rsidR="00827C2E" w:rsidRPr="006E013E">
        <w:rPr>
          <w:rFonts w:ascii="Times New Roman" w:eastAsia="仿宋" w:hAnsi="Times New Roman" w:cs="Times New Roman"/>
          <w:sz w:val="24"/>
          <w:szCs w:val="24"/>
        </w:rPr>
        <w:t>not</w:t>
      </w:r>
      <w:r w:rsidR="008B5DAE" w:rsidRPr="006E013E">
        <w:rPr>
          <w:rFonts w:ascii="Times New Roman" w:eastAsia="仿宋" w:hAnsi="Times New Roman" w:cs="Times New Roman"/>
          <w:sz w:val="24"/>
          <w:szCs w:val="24"/>
        </w:rPr>
        <w:t xml:space="preserve"> discernible to the reader</w:t>
      </w:r>
      <w:r w:rsidR="00827C2E" w:rsidRPr="006E013E">
        <w:rPr>
          <w:rFonts w:ascii="Times New Roman" w:eastAsia="仿宋" w:hAnsi="Times New Roman" w:cs="Times New Roman"/>
          <w:sz w:val="24"/>
          <w:szCs w:val="24"/>
        </w:rPr>
        <w:t>.</w:t>
      </w:r>
      <w:r w:rsidR="00D54203">
        <w:rPr>
          <w:rFonts w:ascii="Times New Roman" w:eastAsia="仿宋" w:hAnsi="Times New Roman" w:cs="Times New Roman"/>
          <w:sz w:val="24"/>
          <w:szCs w:val="24"/>
        </w:rPr>
        <w:t xml:space="preserve"> However, more details mean more integrated items to all people.</w:t>
      </w:r>
    </w:p>
    <w:p w14:paraId="2D1CB625" w14:textId="77777777" w:rsidR="00C32887" w:rsidRPr="006E013E" w:rsidRDefault="00C32887" w:rsidP="006E013E">
      <w:pPr>
        <w:pStyle w:val="aa"/>
        <w:spacing w:line="360" w:lineRule="auto"/>
        <w:ind w:left="950" w:firstLineChars="0" w:firstLine="0"/>
        <w:rPr>
          <w:rFonts w:ascii="Times New Roman" w:eastAsia="仿宋" w:hAnsi="Times New Roman" w:cs="Times New Roman"/>
          <w:sz w:val="24"/>
          <w:szCs w:val="24"/>
          <w:lang w:val="en-GB"/>
        </w:rPr>
      </w:pPr>
    </w:p>
    <w:p w14:paraId="335E2670" w14:textId="2434A80C" w:rsidR="009E3855" w:rsidRDefault="00C32887" w:rsidP="006E013E">
      <w:pPr>
        <w:spacing w:line="360" w:lineRule="auto"/>
        <w:rPr>
          <w:rFonts w:ascii="Times New Roman" w:eastAsia="仿宋" w:hAnsi="Times New Roman" w:cs="Times New Roman"/>
          <w:sz w:val="24"/>
          <w:szCs w:val="24"/>
          <w:lang w:val="en-GB"/>
        </w:rPr>
      </w:pPr>
      <w:r>
        <w:rPr>
          <w:rFonts w:ascii="Times New Roman" w:eastAsia="仿宋" w:hAnsi="Times New Roman" w:cs="Times New Roman"/>
          <w:sz w:val="24"/>
          <w:szCs w:val="24"/>
          <w:lang w:val="en-GB"/>
        </w:rPr>
        <w:t>Reference:</w:t>
      </w:r>
    </w:p>
    <w:p w14:paraId="1A12E957"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 xml:space="preserve">Coates, Jennifer Women, Man and Language (London: Longman, 1985) </w:t>
      </w:r>
    </w:p>
    <w:p w14:paraId="628E70C4"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Coates, Jennifer Language and Gender: A Reader (Oxford: Blackwell, 1998)</w:t>
      </w:r>
    </w:p>
    <w:p w14:paraId="0D88F7F5"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Goddard, A. and Lindsey J. Mean. Language and Gender (London: Routledge, 2009)</w:t>
      </w:r>
    </w:p>
    <w:p w14:paraId="5A9D22EE"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 xml:space="preserve">Miller and Swift </w:t>
      </w:r>
      <w:proofErr w:type="gramStart"/>
      <w:r w:rsidRPr="00C32887">
        <w:rPr>
          <w:rFonts w:ascii="Times New Roman" w:eastAsia="仿宋" w:hAnsi="Times New Roman" w:cs="Times New Roman"/>
          <w:sz w:val="24"/>
          <w:szCs w:val="24"/>
          <w:lang w:val="en-GB"/>
        </w:rPr>
        <w:t>The</w:t>
      </w:r>
      <w:proofErr w:type="gramEnd"/>
      <w:r w:rsidRPr="00C32887">
        <w:rPr>
          <w:rFonts w:ascii="Times New Roman" w:eastAsia="仿宋" w:hAnsi="Times New Roman" w:cs="Times New Roman"/>
          <w:sz w:val="24"/>
          <w:szCs w:val="24"/>
          <w:lang w:val="en-GB"/>
        </w:rPr>
        <w:t xml:space="preserve"> Handbook of </w:t>
      </w:r>
      <w:proofErr w:type="spellStart"/>
      <w:r w:rsidRPr="00C32887">
        <w:rPr>
          <w:rFonts w:ascii="Times New Roman" w:eastAsia="仿宋" w:hAnsi="Times New Roman" w:cs="Times New Roman"/>
          <w:sz w:val="24"/>
          <w:szCs w:val="24"/>
          <w:lang w:val="en-GB"/>
        </w:rPr>
        <w:t>Nonsexist</w:t>
      </w:r>
      <w:proofErr w:type="spellEnd"/>
      <w:r w:rsidRPr="00C32887">
        <w:rPr>
          <w:rFonts w:ascii="Times New Roman" w:eastAsia="仿宋" w:hAnsi="Times New Roman" w:cs="Times New Roman"/>
          <w:sz w:val="24"/>
          <w:szCs w:val="24"/>
          <w:lang w:val="en-GB"/>
        </w:rPr>
        <w:t xml:space="preserve"> Writing (London: Women’s Press, 1995)</w:t>
      </w:r>
    </w:p>
    <w:p w14:paraId="5951F5C0"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Spender, Dale Man Made Language (London: Routledge, 1985)</w:t>
      </w:r>
    </w:p>
    <w:p w14:paraId="384DB92B" w14:textId="7C71E833" w:rsidR="00C32887" w:rsidRDefault="00C32887" w:rsidP="00C32887">
      <w:pPr>
        <w:spacing w:line="360" w:lineRule="auto"/>
        <w:ind w:left="720"/>
        <w:rPr>
          <w:rFonts w:ascii="Times New Roman" w:eastAsia="仿宋" w:hAnsi="Times New Roman" w:cs="Times New Roman"/>
          <w:sz w:val="24"/>
          <w:szCs w:val="24"/>
          <w:lang w:val="en-GB"/>
        </w:rPr>
      </w:pPr>
      <w:r w:rsidRPr="00C32887">
        <w:rPr>
          <w:rFonts w:ascii="Times New Roman" w:eastAsia="仿宋" w:hAnsi="Times New Roman" w:cs="Times New Roman"/>
          <w:sz w:val="24"/>
          <w:szCs w:val="24"/>
          <w:lang w:val="en-GB"/>
        </w:rPr>
        <w:t>Talbot, Mary M. Language and Gender: An Introduction (Cambridge: Blackwell, 1998)</w:t>
      </w:r>
    </w:p>
    <w:p w14:paraId="145A4407" w14:textId="77777777" w:rsidR="00C32887" w:rsidRPr="00C32887" w:rsidRDefault="00C32887" w:rsidP="00C32887">
      <w:pPr>
        <w:spacing w:line="360" w:lineRule="auto"/>
        <w:ind w:left="720"/>
        <w:rPr>
          <w:rFonts w:ascii="Times New Roman" w:eastAsia="仿宋" w:hAnsi="Times New Roman" w:cs="Times New Roman"/>
          <w:sz w:val="24"/>
          <w:szCs w:val="24"/>
        </w:rPr>
      </w:pPr>
      <w:proofErr w:type="spellStart"/>
      <w:r w:rsidRPr="00C32887">
        <w:rPr>
          <w:rFonts w:ascii="Times New Roman" w:eastAsia="仿宋" w:hAnsi="Times New Roman" w:cs="Times New Roman"/>
          <w:sz w:val="24"/>
          <w:szCs w:val="24"/>
          <w:lang w:val="en-GB"/>
        </w:rPr>
        <w:t>Labov</w:t>
      </w:r>
      <w:proofErr w:type="spellEnd"/>
      <w:r w:rsidRPr="00C32887">
        <w:rPr>
          <w:rFonts w:ascii="Times New Roman" w:eastAsia="仿宋" w:hAnsi="Times New Roman" w:cs="Times New Roman"/>
          <w:sz w:val="24"/>
          <w:szCs w:val="24"/>
          <w:lang w:val="en-GB"/>
        </w:rPr>
        <w:t xml:space="preserve">, W. </w:t>
      </w:r>
      <w:r w:rsidRPr="00C32887">
        <w:rPr>
          <w:rFonts w:ascii="Times New Roman" w:eastAsia="仿宋" w:hAnsi="Times New Roman" w:cs="Times New Roman"/>
          <w:i/>
          <w:iCs/>
          <w:sz w:val="24"/>
          <w:szCs w:val="24"/>
          <w:lang w:val="en-GB"/>
        </w:rPr>
        <w:t xml:space="preserve">Principles of Linguistic Change </w:t>
      </w:r>
      <w:r w:rsidRPr="00C32887">
        <w:rPr>
          <w:rFonts w:ascii="Times New Roman" w:eastAsia="仿宋" w:hAnsi="Times New Roman" w:cs="Times New Roman"/>
          <w:sz w:val="24"/>
          <w:szCs w:val="24"/>
          <w:lang w:val="en-GB"/>
        </w:rPr>
        <w:t>(Oxford: Blackwell, 1994)</w:t>
      </w:r>
    </w:p>
    <w:p w14:paraId="65F08301"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 xml:space="preserve">Milroy, L. </w:t>
      </w:r>
      <w:r w:rsidRPr="00C32887">
        <w:rPr>
          <w:rFonts w:ascii="Times New Roman" w:eastAsia="仿宋" w:hAnsi="Times New Roman" w:cs="Times New Roman"/>
          <w:i/>
          <w:iCs/>
          <w:sz w:val="24"/>
          <w:szCs w:val="24"/>
          <w:lang w:val="en-GB"/>
        </w:rPr>
        <w:t xml:space="preserve">Language and Social Networks </w:t>
      </w:r>
      <w:r w:rsidRPr="00C32887">
        <w:rPr>
          <w:rFonts w:ascii="Times New Roman" w:eastAsia="仿宋" w:hAnsi="Times New Roman" w:cs="Times New Roman"/>
          <w:sz w:val="24"/>
          <w:szCs w:val="24"/>
          <w:lang w:val="en-GB"/>
        </w:rPr>
        <w:t xml:space="preserve">(Oxford: Blackwell, 1980) </w:t>
      </w:r>
    </w:p>
    <w:p w14:paraId="56DE9B9F" w14:textId="77777777" w:rsidR="00C32887" w:rsidRPr="00C32887" w:rsidRDefault="00C32887" w:rsidP="00C32887">
      <w:pPr>
        <w:spacing w:line="360" w:lineRule="auto"/>
        <w:ind w:left="720"/>
        <w:rPr>
          <w:rFonts w:ascii="Times New Roman" w:eastAsia="仿宋" w:hAnsi="Times New Roman" w:cs="Times New Roman"/>
          <w:sz w:val="24"/>
          <w:szCs w:val="24"/>
        </w:rPr>
      </w:pPr>
      <w:proofErr w:type="spellStart"/>
      <w:r w:rsidRPr="00C32887">
        <w:rPr>
          <w:rFonts w:ascii="Times New Roman" w:eastAsia="仿宋" w:hAnsi="Times New Roman" w:cs="Times New Roman"/>
          <w:sz w:val="24"/>
          <w:szCs w:val="24"/>
          <w:lang w:val="en-GB"/>
        </w:rPr>
        <w:t>Meyerhoff</w:t>
      </w:r>
      <w:proofErr w:type="spellEnd"/>
      <w:r w:rsidRPr="00C32887">
        <w:rPr>
          <w:rFonts w:ascii="Times New Roman" w:eastAsia="仿宋" w:hAnsi="Times New Roman" w:cs="Times New Roman"/>
          <w:sz w:val="24"/>
          <w:szCs w:val="24"/>
          <w:lang w:val="en-GB"/>
        </w:rPr>
        <w:t xml:space="preserve">, M. </w:t>
      </w:r>
      <w:r w:rsidRPr="00C32887">
        <w:rPr>
          <w:rFonts w:ascii="Times New Roman" w:eastAsia="仿宋" w:hAnsi="Times New Roman" w:cs="Times New Roman"/>
          <w:i/>
          <w:iCs/>
          <w:sz w:val="24"/>
          <w:szCs w:val="24"/>
          <w:lang w:val="en-GB"/>
        </w:rPr>
        <w:t>Introducing Sociolinguistics</w:t>
      </w:r>
      <w:r w:rsidRPr="00C32887">
        <w:rPr>
          <w:rFonts w:ascii="Times New Roman" w:eastAsia="仿宋" w:hAnsi="Times New Roman" w:cs="Times New Roman"/>
          <w:sz w:val="24"/>
          <w:szCs w:val="24"/>
          <w:lang w:val="en-GB"/>
        </w:rPr>
        <w:t xml:space="preserve"> (London: Routledge, 2006) also available on line </w:t>
      </w:r>
    </w:p>
    <w:p w14:paraId="35050FEF"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t xml:space="preserve">Trudgill, P. </w:t>
      </w:r>
      <w:r w:rsidRPr="00C32887">
        <w:rPr>
          <w:rFonts w:ascii="Times New Roman" w:eastAsia="仿宋" w:hAnsi="Times New Roman" w:cs="Times New Roman"/>
          <w:i/>
          <w:iCs/>
          <w:sz w:val="24"/>
          <w:szCs w:val="24"/>
          <w:lang w:val="en-GB"/>
        </w:rPr>
        <w:t>Sociolinguistics</w:t>
      </w:r>
      <w:r w:rsidRPr="00C32887">
        <w:rPr>
          <w:rFonts w:ascii="Times New Roman" w:eastAsia="仿宋" w:hAnsi="Times New Roman" w:cs="Times New Roman"/>
          <w:sz w:val="24"/>
          <w:szCs w:val="24"/>
          <w:lang w:val="en-GB"/>
        </w:rPr>
        <w:t xml:space="preserve"> (Harmondsworth: Penguin, 1974)</w:t>
      </w:r>
    </w:p>
    <w:p w14:paraId="1E411041"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sz w:val="24"/>
          <w:szCs w:val="24"/>
          <w:lang w:val="en-GB"/>
        </w:rPr>
        <w:lastRenderedPageBreak/>
        <w:t>Journal:</w:t>
      </w:r>
    </w:p>
    <w:p w14:paraId="41194B94" w14:textId="77777777" w:rsidR="00C32887" w:rsidRPr="00C32887" w:rsidRDefault="00C32887" w:rsidP="00C32887">
      <w:pPr>
        <w:spacing w:line="360" w:lineRule="auto"/>
        <w:ind w:left="720"/>
        <w:rPr>
          <w:rFonts w:ascii="Times New Roman" w:eastAsia="仿宋" w:hAnsi="Times New Roman" w:cs="Times New Roman"/>
          <w:sz w:val="24"/>
          <w:szCs w:val="24"/>
        </w:rPr>
      </w:pPr>
      <w:r w:rsidRPr="00C32887">
        <w:rPr>
          <w:rFonts w:ascii="Times New Roman" w:eastAsia="仿宋" w:hAnsi="Times New Roman" w:cs="Times New Roman"/>
          <w:i/>
          <w:iCs/>
          <w:sz w:val="24"/>
          <w:szCs w:val="24"/>
          <w:lang w:val="en-GB"/>
        </w:rPr>
        <w:t>Language Variation and Change</w:t>
      </w:r>
      <w:r w:rsidRPr="00C32887">
        <w:rPr>
          <w:rFonts w:ascii="Times New Roman" w:eastAsia="仿宋" w:hAnsi="Times New Roman" w:cs="Times New Roman"/>
          <w:sz w:val="24"/>
          <w:szCs w:val="24"/>
          <w:lang w:val="en-GB"/>
        </w:rPr>
        <w:t xml:space="preserve"> (Cambridge: CUP) available through library online</w:t>
      </w:r>
    </w:p>
    <w:p w14:paraId="38E5E5B0" w14:textId="41998500" w:rsidR="00C32887" w:rsidRDefault="00801429" w:rsidP="00C32887">
      <w:pPr>
        <w:spacing w:line="360" w:lineRule="auto"/>
        <w:ind w:left="720"/>
        <w:rPr>
          <w:rStyle w:val="a8"/>
          <w:rFonts w:ascii="Times New Roman" w:eastAsia="仿宋" w:hAnsi="Times New Roman" w:cs="Times New Roman"/>
          <w:sz w:val="24"/>
          <w:szCs w:val="24"/>
        </w:rPr>
      </w:pPr>
      <w:hyperlink r:id="rId28" w:history="1">
        <w:r w:rsidRPr="009524A3">
          <w:rPr>
            <w:rStyle w:val="a8"/>
            <w:rFonts w:ascii="Times New Roman" w:eastAsia="仿宋" w:hAnsi="Times New Roman" w:cs="Times New Roman"/>
            <w:sz w:val="24"/>
            <w:szCs w:val="24"/>
          </w:rPr>
          <w:t>https://www.britannica.com/topic/marriage</w:t>
        </w:r>
      </w:hyperlink>
    </w:p>
    <w:p w14:paraId="3990255F" w14:textId="7DB58B3E" w:rsidR="00C32887" w:rsidRPr="00C32887" w:rsidRDefault="002F24D2" w:rsidP="00C32887">
      <w:pPr>
        <w:spacing w:line="360" w:lineRule="auto"/>
        <w:ind w:left="720"/>
        <w:rPr>
          <w:rFonts w:ascii="Times New Roman" w:eastAsia="仿宋" w:hAnsi="Times New Roman" w:cs="Times New Roman"/>
          <w:sz w:val="24"/>
          <w:szCs w:val="24"/>
        </w:rPr>
      </w:pPr>
      <w:hyperlink r:id="rId29" w:history="1">
        <w:r w:rsidRPr="009524A3">
          <w:rPr>
            <w:rStyle w:val="a8"/>
            <w:rFonts w:ascii="Times New Roman" w:eastAsia="仿宋" w:hAnsi="Times New Roman" w:cs="Times New Roman"/>
          </w:rPr>
          <w:t>https://zhidao.baidu.com/question/1774676192326728260.html</w:t>
        </w:r>
      </w:hyperlink>
    </w:p>
    <w:p w14:paraId="6D0193C6" w14:textId="77777777" w:rsidR="00C32887" w:rsidRPr="002F24D2" w:rsidRDefault="00C32887" w:rsidP="006E013E">
      <w:pPr>
        <w:spacing w:line="360" w:lineRule="auto"/>
        <w:rPr>
          <w:rFonts w:ascii="Times New Roman" w:eastAsia="仿宋" w:hAnsi="Times New Roman" w:cs="Times New Roman"/>
          <w:sz w:val="24"/>
          <w:szCs w:val="24"/>
        </w:rPr>
      </w:pPr>
    </w:p>
    <w:sectPr w:rsidR="00C32887" w:rsidRPr="002F24D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4D611" w14:textId="77777777" w:rsidR="00EA0981" w:rsidRDefault="00EA0981" w:rsidP="003F4A82">
      <w:r>
        <w:separator/>
      </w:r>
    </w:p>
  </w:endnote>
  <w:endnote w:type="continuationSeparator" w:id="0">
    <w:p w14:paraId="4D26485E" w14:textId="77777777" w:rsidR="00EA0981" w:rsidRDefault="00EA0981" w:rsidP="003F4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仿宋">
    <w:altName w:val="FangSong"/>
    <w:panose1 w:val="02010609060101010101"/>
    <w:charset w:val="86"/>
    <w:family w:val="modern"/>
    <w:pitch w:val="fixed"/>
    <w:sig w:usb0="800002BF" w:usb1="38CF7CFA" w:usb2="00000016" w:usb3="00000000" w:csb0="00040001" w:csb1="00000000"/>
  </w:font>
  <w:font w:name="MS Mincho">
    <w:altName w:val="MS Mincho"/>
    <w:panose1 w:val="02020609040205080304"/>
    <w:charset w:val="80"/>
    <w:family w:val="modern"/>
    <w:pitch w:val="fixed"/>
    <w:sig w:usb0="E00002FF" w:usb1="6AC7FDFB" w:usb2="08000012" w:usb3="00000000" w:csb0="0002009F" w:csb1="00000000"/>
  </w:font>
  <w:font w:name="Centaur">
    <w:charset w:val="00"/>
    <w:family w:val="roman"/>
    <w:pitch w:val="variable"/>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C9768" w14:textId="77777777" w:rsidR="00EA0981" w:rsidRDefault="00EA0981" w:rsidP="003F4A82">
      <w:r>
        <w:separator/>
      </w:r>
    </w:p>
  </w:footnote>
  <w:footnote w:type="continuationSeparator" w:id="0">
    <w:p w14:paraId="21DB291E" w14:textId="77777777" w:rsidR="00EA0981" w:rsidRDefault="00EA0981" w:rsidP="003F4A82">
      <w:r>
        <w:continuationSeparator/>
      </w:r>
    </w:p>
  </w:footnote>
  <w:footnote w:id="1">
    <w:p w14:paraId="06ADF34A" w14:textId="77777777" w:rsidR="003F4A82" w:rsidRDefault="003F4A82" w:rsidP="003F4A82">
      <w:pPr>
        <w:pStyle w:val="ad"/>
        <w:rPr>
          <w:rFonts w:ascii="Centaur" w:hAnsi="Centaur"/>
          <w:lang w:val="en-GB"/>
        </w:rPr>
      </w:pPr>
      <w:r>
        <w:rPr>
          <w:rStyle w:val="af"/>
          <w:rFonts w:ascii="Centaur" w:hAnsi="Centaur"/>
        </w:rPr>
        <w:footnoteRef/>
      </w:r>
      <w:r>
        <w:rPr>
          <w:rFonts w:ascii="Centaur" w:hAnsi="Centaur"/>
        </w:rPr>
        <w:t xml:space="preserve"> Queen-Ann’s-Lace is a common name for Daucus carota, or Wild Carrot.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8699D"/>
    <w:multiLevelType w:val="hybridMultilevel"/>
    <w:tmpl w:val="8B607874"/>
    <w:lvl w:ilvl="0" w:tplc="A4F6E6C4">
      <w:start w:val="1"/>
      <w:numFmt w:val="lowerLetter"/>
      <w:lvlText w:val="(%1)"/>
      <w:lvlJc w:val="left"/>
      <w:pPr>
        <w:ind w:left="950" w:hanging="383"/>
      </w:pPr>
      <w:rPr>
        <w:rFonts w:hint="default"/>
        <w:b/>
      </w:rPr>
    </w:lvl>
    <w:lvl w:ilvl="1" w:tplc="04090019" w:tentative="1">
      <w:start w:val="1"/>
      <w:numFmt w:val="lowerLetter"/>
      <w:lvlText w:val="%2)"/>
      <w:lvlJc w:val="left"/>
      <w:pPr>
        <w:ind w:left="1407" w:hanging="420"/>
      </w:pPr>
    </w:lvl>
    <w:lvl w:ilvl="2" w:tplc="0409001B" w:tentative="1">
      <w:start w:val="1"/>
      <w:numFmt w:val="lowerRoman"/>
      <w:lvlText w:val="%3."/>
      <w:lvlJc w:val="right"/>
      <w:pPr>
        <w:ind w:left="1827" w:hanging="420"/>
      </w:pPr>
    </w:lvl>
    <w:lvl w:ilvl="3" w:tplc="0409000F" w:tentative="1">
      <w:start w:val="1"/>
      <w:numFmt w:val="decimal"/>
      <w:lvlText w:val="%4."/>
      <w:lvlJc w:val="left"/>
      <w:pPr>
        <w:ind w:left="2247" w:hanging="420"/>
      </w:pPr>
    </w:lvl>
    <w:lvl w:ilvl="4" w:tplc="04090019" w:tentative="1">
      <w:start w:val="1"/>
      <w:numFmt w:val="lowerLetter"/>
      <w:lvlText w:val="%5)"/>
      <w:lvlJc w:val="left"/>
      <w:pPr>
        <w:ind w:left="2667" w:hanging="420"/>
      </w:pPr>
    </w:lvl>
    <w:lvl w:ilvl="5" w:tplc="0409001B" w:tentative="1">
      <w:start w:val="1"/>
      <w:numFmt w:val="lowerRoman"/>
      <w:lvlText w:val="%6."/>
      <w:lvlJc w:val="right"/>
      <w:pPr>
        <w:ind w:left="3087" w:hanging="420"/>
      </w:pPr>
    </w:lvl>
    <w:lvl w:ilvl="6" w:tplc="0409000F" w:tentative="1">
      <w:start w:val="1"/>
      <w:numFmt w:val="decimal"/>
      <w:lvlText w:val="%7."/>
      <w:lvlJc w:val="left"/>
      <w:pPr>
        <w:ind w:left="3507" w:hanging="420"/>
      </w:pPr>
    </w:lvl>
    <w:lvl w:ilvl="7" w:tplc="04090019" w:tentative="1">
      <w:start w:val="1"/>
      <w:numFmt w:val="lowerLetter"/>
      <w:lvlText w:val="%8)"/>
      <w:lvlJc w:val="left"/>
      <w:pPr>
        <w:ind w:left="3927" w:hanging="420"/>
      </w:pPr>
    </w:lvl>
    <w:lvl w:ilvl="8" w:tplc="0409001B" w:tentative="1">
      <w:start w:val="1"/>
      <w:numFmt w:val="lowerRoman"/>
      <w:lvlText w:val="%9."/>
      <w:lvlJc w:val="right"/>
      <w:pPr>
        <w:ind w:left="4347" w:hanging="420"/>
      </w:pPr>
    </w:lvl>
  </w:abstractNum>
  <w:abstractNum w:abstractNumId="1" w15:restartNumberingAfterBreak="0">
    <w:nsid w:val="1D9C1A57"/>
    <w:multiLevelType w:val="hybridMultilevel"/>
    <w:tmpl w:val="D2A47530"/>
    <w:lvl w:ilvl="0" w:tplc="755256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38D30A3"/>
    <w:multiLevelType w:val="hybridMultilevel"/>
    <w:tmpl w:val="41C0C33A"/>
    <w:lvl w:ilvl="0" w:tplc="2E587582">
      <w:start w:val="1"/>
      <w:numFmt w:val="bullet"/>
      <w:lvlText w:val="•"/>
      <w:lvlJc w:val="left"/>
      <w:pPr>
        <w:tabs>
          <w:tab w:val="num" w:pos="720"/>
        </w:tabs>
        <w:ind w:left="720" w:hanging="360"/>
      </w:pPr>
      <w:rPr>
        <w:rFonts w:ascii="Arial" w:hAnsi="Arial" w:hint="default"/>
      </w:rPr>
    </w:lvl>
    <w:lvl w:ilvl="1" w:tplc="6CA43DD0" w:tentative="1">
      <w:start w:val="1"/>
      <w:numFmt w:val="bullet"/>
      <w:lvlText w:val="•"/>
      <w:lvlJc w:val="left"/>
      <w:pPr>
        <w:tabs>
          <w:tab w:val="num" w:pos="1440"/>
        </w:tabs>
        <w:ind w:left="1440" w:hanging="360"/>
      </w:pPr>
      <w:rPr>
        <w:rFonts w:ascii="Arial" w:hAnsi="Arial" w:hint="default"/>
      </w:rPr>
    </w:lvl>
    <w:lvl w:ilvl="2" w:tplc="9F74BAA8" w:tentative="1">
      <w:start w:val="1"/>
      <w:numFmt w:val="bullet"/>
      <w:lvlText w:val="•"/>
      <w:lvlJc w:val="left"/>
      <w:pPr>
        <w:tabs>
          <w:tab w:val="num" w:pos="2160"/>
        </w:tabs>
        <w:ind w:left="2160" w:hanging="360"/>
      </w:pPr>
      <w:rPr>
        <w:rFonts w:ascii="Arial" w:hAnsi="Arial" w:hint="default"/>
      </w:rPr>
    </w:lvl>
    <w:lvl w:ilvl="3" w:tplc="48F8E9B4" w:tentative="1">
      <w:start w:val="1"/>
      <w:numFmt w:val="bullet"/>
      <w:lvlText w:val="•"/>
      <w:lvlJc w:val="left"/>
      <w:pPr>
        <w:tabs>
          <w:tab w:val="num" w:pos="2880"/>
        </w:tabs>
        <w:ind w:left="2880" w:hanging="360"/>
      </w:pPr>
      <w:rPr>
        <w:rFonts w:ascii="Arial" w:hAnsi="Arial" w:hint="default"/>
      </w:rPr>
    </w:lvl>
    <w:lvl w:ilvl="4" w:tplc="224054B2" w:tentative="1">
      <w:start w:val="1"/>
      <w:numFmt w:val="bullet"/>
      <w:lvlText w:val="•"/>
      <w:lvlJc w:val="left"/>
      <w:pPr>
        <w:tabs>
          <w:tab w:val="num" w:pos="3600"/>
        </w:tabs>
        <w:ind w:left="3600" w:hanging="360"/>
      </w:pPr>
      <w:rPr>
        <w:rFonts w:ascii="Arial" w:hAnsi="Arial" w:hint="default"/>
      </w:rPr>
    </w:lvl>
    <w:lvl w:ilvl="5" w:tplc="A132874E" w:tentative="1">
      <w:start w:val="1"/>
      <w:numFmt w:val="bullet"/>
      <w:lvlText w:val="•"/>
      <w:lvlJc w:val="left"/>
      <w:pPr>
        <w:tabs>
          <w:tab w:val="num" w:pos="4320"/>
        </w:tabs>
        <w:ind w:left="4320" w:hanging="360"/>
      </w:pPr>
      <w:rPr>
        <w:rFonts w:ascii="Arial" w:hAnsi="Arial" w:hint="default"/>
      </w:rPr>
    </w:lvl>
    <w:lvl w:ilvl="6" w:tplc="448C1384" w:tentative="1">
      <w:start w:val="1"/>
      <w:numFmt w:val="bullet"/>
      <w:lvlText w:val="•"/>
      <w:lvlJc w:val="left"/>
      <w:pPr>
        <w:tabs>
          <w:tab w:val="num" w:pos="5040"/>
        </w:tabs>
        <w:ind w:left="5040" w:hanging="360"/>
      </w:pPr>
      <w:rPr>
        <w:rFonts w:ascii="Arial" w:hAnsi="Arial" w:hint="default"/>
      </w:rPr>
    </w:lvl>
    <w:lvl w:ilvl="7" w:tplc="FC3E9D3C" w:tentative="1">
      <w:start w:val="1"/>
      <w:numFmt w:val="bullet"/>
      <w:lvlText w:val="•"/>
      <w:lvlJc w:val="left"/>
      <w:pPr>
        <w:tabs>
          <w:tab w:val="num" w:pos="5760"/>
        </w:tabs>
        <w:ind w:left="5760" w:hanging="360"/>
      </w:pPr>
      <w:rPr>
        <w:rFonts w:ascii="Arial" w:hAnsi="Arial" w:hint="default"/>
      </w:rPr>
    </w:lvl>
    <w:lvl w:ilvl="8" w:tplc="9B4E8738" w:tentative="1">
      <w:start w:val="1"/>
      <w:numFmt w:val="bullet"/>
      <w:lvlText w:val="•"/>
      <w:lvlJc w:val="left"/>
      <w:pPr>
        <w:tabs>
          <w:tab w:val="num" w:pos="6480"/>
        </w:tabs>
        <w:ind w:left="6480" w:hanging="360"/>
      </w:pPr>
      <w:rPr>
        <w:rFonts w:ascii="Arial" w:hAnsi="Arial" w:hint="default"/>
      </w:rPr>
    </w:lvl>
  </w:abstractNum>
  <w:num w:numId="1" w16cid:durableId="1354069408">
    <w:abstractNumId w:val="1"/>
  </w:num>
  <w:num w:numId="2" w16cid:durableId="1512452036">
    <w:abstractNumId w:val="0"/>
  </w:num>
  <w:num w:numId="3" w16cid:durableId="1452936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0EE"/>
    <w:rsid w:val="00013184"/>
    <w:rsid w:val="00033976"/>
    <w:rsid w:val="00046A31"/>
    <w:rsid w:val="00066450"/>
    <w:rsid w:val="00083539"/>
    <w:rsid w:val="00083F5A"/>
    <w:rsid w:val="000872B8"/>
    <w:rsid w:val="000D5BF4"/>
    <w:rsid w:val="00102E47"/>
    <w:rsid w:val="00147220"/>
    <w:rsid w:val="00152BAC"/>
    <w:rsid w:val="00157744"/>
    <w:rsid w:val="001750D9"/>
    <w:rsid w:val="001F681E"/>
    <w:rsid w:val="002C7789"/>
    <w:rsid w:val="002F24D2"/>
    <w:rsid w:val="00345EA5"/>
    <w:rsid w:val="00367C0C"/>
    <w:rsid w:val="003F4A82"/>
    <w:rsid w:val="004762FD"/>
    <w:rsid w:val="004A767E"/>
    <w:rsid w:val="00513316"/>
    <w:rsid w:val="00575285"/>
    <w:rsid w:val="0059651B"/>
    <w:rsid w:val="005C5558"/>
    <w:rsid w:val="006A3359"/>
    <w:rsid w:val="006E013E"/>
    <w:rsid w:val="0077473A"/>
    <w:rsid w:val="00801429"/>
    <w:rsid w:val="0081418C"/>
    <w:rsid w:val="00827C2E"/>
    <w:rsid w:val="00841B01"/>
    <w:rsid w:val="008511A0"/>
    <w:rsid w:val="00883E13"/>
    <w:rsid w:val="008B5DAE"/>
    <w:rsid w:val="00926540"/>
    <w:rsid w:val="009267AC"/>
    <w:rsid w:val="009625AB"/>
    <w:rsid w:val="009727EC"/>
    <w:rsid w:val="009911BB"/>
    <w:rsid w:val="009C6E79"/>
    <w:rsid w:val="009D4392"/>
    <w:rsid w:val="009E2102"/>
    <w:rsid w:val="009E3855"/>
    <w:rsid w:val="009F51A7"/>
    <w:rsid w:val="00A3539D"/>
    <w:rsid w:val="00A42CFC"/>
    <w:rsid w:val="00AB40EE"/>
    <w:rsid w:val="00B95CA5"/>
    <w:rsid w:val="00C06948"/>
    <w:rsid w:val="00C32887"/>
    <w:rsid w:val="00CA0E94"/>
    <w:rsid w:val="00CA4E7F"/>
    <w:rsid w:val="00CB7903"/>
    <w:rsid w:val="00CC23AB"/>
    <w:rsid w:val="00D11F19"/>
    <w:rsid w:val="00D54203"/>
    <w:rsid w:val="00E75677"/>
    <w:rsid w:val="00EA0981"/>
    <w:rsid w:val="00EF4A33"/>
    <w:rsid w:val="00F84C67"/>
    <w:rsid w:val="00F874E7"/>
    <w:rsid w:val="00F87B70"/>
    <w:rsid w:val="00FE3007"/>
    <w:rsid w:val="00FE34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4B3F90"/>
  <w15:chartTrackingRefBased/>
  <w15:docId w15:val="{DA65995B-121C-4A86-9D4A-D5A4AAB60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B40E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B40EE"/>
    <w:rPr>
      <w:sz w:val="18"/>
      <w:szCs w:val="18"/>
    </w:rPr>
  </w:style>
  <w:style w:type="paragraph" w:styleId="a5">
    <w:name w:val="footer"/>
    <w:basedOn w:val="a"/>
    <w:link w:val="a6"/>
    <w:uiPriority w:val="99"/>
    <w:unhideWhenUsed/>
    <w:rsid w:val="00AB40EE"/>
    <w:pPr>
      <w:tabs>
        <w:tab w:val="center" w:pos="4153"/>
        <w:tab w:val="right" w:pos="8306"/>
      </w:tabs>
      <w:snapToGrid w:val="0"/>
      <w:jc w:val="left"/>
    </w:pPr>
    <w:rPr>
      <w:sz w:val="18"/>
      <w:szCs w:val="18"/>
    </w:rPr>
  </w:style>
  <w:style w:type="character" w:customStyle="1" w:styleId="a6">
    <w:name w:val="页脚 字符"/>
    <w:basedOn w:val="a0"/>
    <w:link w:val="a5"/>
    <w:uiPriority w:val="99"/>
    <w:rsid w:val="00AB40EE"/>
    <w:rPr>
      <w:sz w:val="18"/>
      <w:szCs w:val="18"/>
    </w:rPr>
  </w:style>
  <w:style w:type="table" w:styleId="a7">
    <w:name w:val="Table Grid"/>
    <w:basedOn w:val="a1"/>
    <w:uiPriority w:val="39"/>
    <w:rsid w:val="00AB40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40EE"/>
    <w:pPr>
      <w:widowControl w:val="0"/>
      <w:autoSpaceDE w:val="0"/>
      <w:autoSpaceDN w:val="0"/>
      <w:adjustRightInd w:val="0"/>
    </w:pPr>
    <w:rPr>
      <w:rFonts w:ascii="等线" w:eastAsia="等线" w:cs="等线"/>
      <w:color w:val="000000"/>
      <w:kern w:val="0"/>
      <w:sz w:val="24"/>
      <w:szCs w:val="24"/>
    </w:rPr>
  </w:style>
  <w:style w:type="character" w:styleId="a8">
    <w:name w:val="Hyperlink"/>
    <w:basedOn w:val="a0"/>
    <w:uiPriority w:val="99"/>
    <w:unhideWhenUsed/>
    <w:rsid w:val="00AB40EE"/>
    <w:rPr>
      <w:color w:val="0563C1" w:themeColor="hyperlink"/>
      <w:u w:val="single"/>
    </w:rPr>
  </w:style>
  <w:style w:type="character" w:styleId="a9">
    <w:name w:val="Unresolved Mention"/>
    <w:basedOn w:val="a0"/>
    <w:uiPriority w:val="99"/>
    <w:semiHidden/>
    <w:unhideWhenUsed/>
    <w:rsid w:val="00AB40EE"/>
    <w:rPr>
      <w:color w:val="605E5C"/>
      <w:shd w:val="clear" w:color="auto" w:fill="E1DFDD"/>
    </w:rPr>
  </w:style>
  <w:style w:type="paragraph" w:styleId="aa">
    <w:name w:val="List Paragraph"/>
    <w:basedOn w:val="a"/>
    <w:uiPriority w:val="34"/>
    <w:qFormat/>
    <w:rsid w:val="00AB40EE"/>
    <w:pPr>
      <w:ind w:firstLineChars="200" w:firstLine="420"/>
    </w:pPr>
  </w:style>
  <w:style w:type="character" w:styleId="ab">
    <w:name w:val="FollowedHyperlink"/>
    <w:basedOn w:val="a0"/>
    <w:uiPriority w:val="99"/>
    <w:semiHidden/>
    <w:unhideWhenUsed/>
    <w:rsid w:val="00AB40EE"/>
    <w:rPr>
      <w:color w:val="954F72" w:themeColor="followedHyperlink"/>
      <w:u w:val="single"/>
    </w:rPr>
  </w:style>
  <w:style w:type="paragraph" w:styleId="ac">
    <w:name w:val="Normal (Web)"/>
    <w:basedOn w:val="a"/>
    <w:uiPriority w:val="99"/>
    <w:unhideWhenUsed/>
    <w:rsid w:val="00E75677"/>
    <w:pPr>
      <w:widowControl/>
      <w:spacing w:before="100" w:beforeAutospacing="1" w:after="100" w:afterAutospacing="1"/>
      <w:jc w:val="left"/>
    </w:pPr>
    <w:rPr>
      <w:rFonts w:ascii="宋体" w:eastAsia="宋体" w:hAnsi="宋体" w:cs="宋体"/>
      <w:kern w:val="0"/>
      <w:sz w:val="24"/>
      <w:szCs w:val="24"/>
    </w:rPr>
  </w:style>
  <w:style w:type="paragraph" w:styleId="ad">
    <w:name w:val="footnote text"/>
    <w:basedOn w:val="a"/>
    <w:link w:val="ae"/>
    <w:semiHidden/>
    <w:unhideWhenUsed/>
    <w:rsid w:val="003F4A82"/>
    <w:pPr>
      <w:widowControl/>
      <w:jc w:val="left"/>
    </w:pPr>
    <w:rPr>
      <w:rFonts w:ascii="Times New Roman" w:hAnsi="Times New Roman" w:cs="Times New Roman"/>
      <w:kern w:val="0"/>
      <w:sz w:val="20"/>
      <w:szCs w:val="20"/>
      <w:lang w:eastAsia="en-US"/>
    </w:rPr>
  </w:style>
  <w:style w:type="character" w:customStyle="1" w:styleId="ae">
    <w:name w:val="脚注文本 字符"/>
    <w:basedOn w:val="a0"/>
    <w:link w:val="ad"/>
    <w:semiHidden/>
    <w:rsid w:val="003F4A82"/>
    <w:rPr>
      <w:rFonts w:ascii="Times New Roman" w:hAnsi="Times New Roman" w:cs="Times New Roman"/>
      <w:kern w:val="0"/>
      <w:sz w:val="20"/>
      <w:szCs w:val="20"/>
      <w:lang w:eastAsia="en-US"/>
    </w:rPr>
  </w:style>
  <w:style w:type="character" w:styleId="af">
    <w:name w:val="footnote reference"/>
    <w:semiHidden/>
    <w:unhideWhenUsed/>
    <w:rsid w:val="003F4A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630951">
      <w:bodyDiv w:val="1"/>
      <w:marLeft w:val="0"/>
      <w:marRight w:val="0"/>
      <w:marTop w:val="0"/>
      <w:marBottom w:val="0"/>
      <w:divBdr>
        <w:top w:val="none" w:sz="0" w:space="0" w:color="auto"/>
        <w:left w:val="none" w:sz="0" w:space="0" w:color="auto"/>
        <w:bottom w:val="none" w:sz="0" w:space="0" w:color="auto"/>
        <w:right w:val="none" w:sz="0" w:space="0" w:color="auto"/>
      </w:divBdr>
    </w:div>
    <w:div w:id="1639846702">
      <w:bodyDiv w:val="1"/>
      <w:marLeft w:val="0"/>
      <w:marRight w:val="0"/>
      <w:marTop w:val="0"/>
      <w:marBottom w:val="0"/>
      <w:divBdr>
        <w:top w:val="none" w:sz="0" w:space="0" w:color="auto"/>
        <w:left w:val="none" w:sz="0" w:space="0" w:color="auto"/>
        <w:bottom w:val="none" w:sz="0" w:space="0" w:color="auto"/>
        <w:right w:val="none" w:sz="0" w:space="0" w:color="auto"/>
      </w:divBdr>
      <w:divsChild>
        <w:div w:id="270556760">
          <w:marLeft w:val="360"/>
          <w:marRight w:val="0"/>
          <w:marTop w:val="200"/>
          <w:marBottom w:val="0"/>
          <w:divBdr>
            <w:top w:val="none" w:sz="0" w:space="0" w:color="auto"/>
            <w:left w:val="none" w:sz="0" w:space="0" w:color="auto"/>
            <w:bottom w:val="none" w:sz="0" w:space="0" w:color="auto"/>
            <w:right w:val="none" w:sz="0" w:space="0" w:color="auto"/>
          </w:divBdr>
        </w:div>
        <w:div w:id="1741634709">
          <w:marLeft w:val="360"/>
          <w:marRight w:val="0"/>
          <w:marTop w:val="200"/>
          <w:marBottom w:val="0"/>
          <w:divBdr>
            <w:top w:val="none" w:sz="0" w:space="0" w:color="auto"/>
            <w:left w:val="none" w:sz="0" w:space="0" w:color="auto"/>
            <w:bottom w:val="none" w:sz="0" w:space="0" w:color="auto"/>
            <w:right w:val="none" w:sz="0" w:space="0" w:color="auto"/>
          </w:divBdr>
        </w:div>
        <w:div w:id="867451108">
          <w:marLeft w:val="360"/>
          <w:marRight w:val="0"/>
          <w:marTop w:val="200"/>
          <w:marBottom w:val="0"/>
          <w:divBdr>
            <w:top w:val="none" w:sz="0" w:space="0" w:color="auto"/>
            <w:left w:val="none" w:sz="0" w:space="0" w:color="auto"/>
            <w:bottom w:val="none" w:sz="0" w:space="0" w:color="auto"/>
            <w:right w:val="none" w:sz="0" w:space="0" w:color="auto"/>
          </w:divBdr>
        </w:div>
        <w:div w:id="1985114624">
          <w:marLeft w:val="360"/>
          <w:marRight w:val="0"/>
          <w:marTop w:val="200"/>
          <w:marBottom w:val="0"/>
          <w:divBdr>
            <w:top w:val="none" w:sz="0" w:space="0" w:color="auto"/>
            <w:left w:val="none" w:sz="0" w:space="0" w:color="auto"/>
            <w:bottom w:val="none" w:sz="0" w:space="0" w:color="auto"/>
            <w:right w:val="none" w:sz="0" w:space="0" w:color="auto"/>
          </w:divBdr>
        </w:div>
        <w:div w:id="511189805">
          <w:marLeft w:val="360"/>
          <w:marRight w:val="0"/>
          <w:marTop w:val="200"/>
          <w:marBottom w:val="0"/>
          <w:divBdr>
            <w:top w:val="none" w:sz="0" w:space="0" w:color="auto"/>
            <w:left w:val="none" w:sz="0" w:space="0" w:color="auto"/>
            <w:bottom w:val="none" w:sz="0" w:space="0" w:color="auto"/>
            <w:right w:val="none" w:sz="0" w:space="0" w:color="auto"/>
          </w:divBdr>
        </w:div>
        <w:div w:id="83272092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Gettysburg%20Address%20records/&#26361;&#26873;&#28103;.m4a" TargetMode="External"/><Relationship Id="rId13" Type="http://schemas.openxmlformats.org/officeDocument/2006/relationships/hyperlink" Target="http://news.sohu.com/a/534707382_120751038"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hyperlink" Target="https://moodle.uwtsd.ac.uk/mod/resource/view.php?id=238800" TargetMode="External"/><Relationship Id="rId12" Type="http://schemas.openxmlformats.org/officeDocument/2006/relationships/image" Target="media/image1.jpeg"/><Relationship Id="rId17" Type="http://schemas.openxmlformats.org/officeDocument/2006/relationships/image" Target="media/image2.jpeg"/><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s://www.britannica.com/topic/marriage" TargetMode="External"/><Relationship Id="rId20" Type="http://schemas.openxmlformats.org/officeDocument/2006/relationships/image" Target="media/image5.jpeg"/><Relationship Id="rId29" Type="http://schemas.openxmlformats.org/officeDocument/2006/relationships/hyperlink" Target="https://zhidao.baidu.com/question/177467619232672826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Gettysburg%20Address%20&#24405;&#38899;/&#21608;&#22855;&#22855;.mp3" TargetMode="External"/><Relationship Id="rId24" Type="http://schemas.openxmlformats.org/officeDocument/2006/relationships/image" Target="media/image9.jpeg"/><Relationship Id="rId5" Type="http://schemas.openxmlformats.org/officeDocument/2006/relationships/footnotes" Target="footnotes.xml"/><Relationship Id="rId15" Type="http://schemas.openxmlformats.org/officeDocument/2006/relationships/hyperlink" Target="https://www.britannica.com/topic/human-being" TargetMode="External"/><Relationship Id="rId23" Type="http://schemas.openxmlformats.org/officeDocument/2006/relationships/image" Target="media/image8.jpeg"/><Relationship Id="rId28" Type="http://schemas.openxmlformats.org/officeDocument/2006/relationships/hyperlink" Target="https://www.britannica.com/topic/marriage" TargetMode="External"/><Relationship Id="rId10" Type="http://schemas.openxmlformats.org/officeDocument/2006/relationships/hyperlink" Target="Gettysburg%20Address%20&#24405;&#38899;/&#26472;&#23376;&#26580;.aac" TargetMode="External"/><Relationship Id="rId19" Type="http://schemas.openxmlformats.org/officeDocument/2006/relationships/image" Target="media/image4.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Gettysburg%20Address%20&#24405;&#38899;/&#29579;&#27874;.m4a" TargetMode="External"/><Relationship Id="rId14" Type="http://schemas.openxmlformats.org/officeDocument/2006/relationships/hyperlink" Target="https://zhidao.baidu.com/question/1774676192326728260.html"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29</Pages>
  <Words>6451</Words>
  <Characters>36773</Characters>
  <Application>Microsoft Office Word</Application>
  <DocSecurity>0</DocSecurity>
  <Lines>306</Lines>
  <Paragraphs>86</Paragraphs>
  <ScaleCrop>false</ScaleCrop>
  <Company/>
  <LinksUpToDate>false</LinksUpToDate>
  <CharactersWithSpaces>43138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31</cp:revision>
  <dcterms:created xsi:type="dcterms:W3CDTF">2022-05-15T14:00:00Z</dcterms:created>
  <dcterms:modified xsi:type="dcterms:W3CDTF">2022-05-16T08:18:00Z</dcterms:modified>
</cp:coreProperties>
</file>