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83F33" w:rsidRDefault="00683F33" w:rsidP="00683F33">
      <w:pPr>
        <w:pStyle w:val="Heading1"/>
      </w:pPr>
    </w:p>
    <w:p w:rsidR="00683F33" w:rsidRPr="00C219D6" w:rsidRDefault="00683F33" w:rsidP="00683F33">
      <w:pPr>
        <w:pStyle w:val="Heading1"/>
        <w:rPr>
          <w:rFonts w:ascii="Arial" w:hAnsi="Arial" w:cs="Arial"/>
          <w:color w:val="000000" w:themeColor="text1"/>
        </w:rPr>
      </w:pPr>
      <w:r w:rsidRPr="00C219D6">
        <w:rPr>
          <w:rFonts w:ascii="Arial" w:hAnsi="Arial" w:cs="Arial"/>
          <w:color w:val="000000" w:themeColor="text1"/>
        </w:rPr>
        <w:t xml:space="preserve">Table of Contents </w:t>
      </w:r>
    </w:p>
    <w:p w:rsidR="00683F33" w:rsidRDefault="00683F33" w:rsidP="00683F33"/>
    <w:p w:rsidR="00683F33" w:rsidRDefault="00683F33" w:rsidP="00683F33"/>
    <w:p w:rsidR="00683F33" w:rsidRPr="00683F33" w:rsidRDefault="00683F33">
      <w:pPr>
        <w:pStyle w:val="TOC1"/>
        <w:tabs>
          <w:tab w:val="right" w:leader="dot" w:pos="9016"/>
        </w:tabs>
        <w:rPr>
          <w:rFonts w:eastAsiaTheme="minorEastAsia"/>
          <w:noProof/>
          <w:sz w:val="24"/>
          <w:lang w:eastAsia="en-GB"/>
        </w:rPr>
      </w:pPr>
      <w:r w:rsidRPr="00683F33">
        <w:rPr>
          <w:sz w:val="24"/>
        </w:rPr>
        <w:fldChar w:fldCharType="begin"/>
      </w:r>
      <w:r w:rsidRPr="00683F33">
        <w:rPr>
          <w:sz w:val="24"/>
        </w:rPr>
        <w:instrText xml:space="preserve"> TOC \o "1-3" \h \z \u </w:instrText>
      </w:r>
      <w:r w:rsidRPr="00683F33">
        <w:rPr>
          <w:sz w:val="24"/>
        </w:rPr>
        <w:fldChar w:fldCharType="separate"/>
      </w:r>
      <w:hyperlink w:anchor="_Toc63617056" w:history="1">
        <w:r w:rsidRPr="00683F33">
          <w:rPr>
            <w:rStyle w:val="Hyperlink"/>
            <w:noProof/>
            <w:sz w:val="24"/>
          </w:rPr>
          <w:t>2.0 Chapter 2- Review of literature</w:t>
        </w:r>
        <w:r w:rsidRPr="00683F33">
          <w:rPr>
            <w:noProof/>
            <w:webHidden/>
            <w:sz w:val="24"/>
          </w:rPr>
          <w:tab/>
        </w:r>
        <w:r w:rsidRPr="00683F33">
          <w:rPr>
            <w:noProof/>
            <w:webHidden/>
            <w:sz w:val="24"/>
          </w:rPr>
          <w:fldChar w:fldCharType="begin"/>
        </w:r>
        <w:r w:rsidRPr="00683F33">
          <w:rPr>
            <w:noProof/>
            <w:webHidden/>
            <w:sz w:val="24"/>
          </w:rPr>
          <w:instrText xml:space="preserve"> PAGEREF _Toc63617056 \h </w:instrText>
        </w:r>
        <w:r w:rsidRPr="00683F33">
          <w:rPr>
            <w:noProof/>
            <w:webHidden/>
            <w:sz w:val="24"/>
          </w:rPr>
        </w:r>
        <w:r w:rsidRPr="00683F33">
          <w:rPr>
            <w:noProof/>
            <w:webHidden/>
            <w:sz w:val="24"/>
          </w:rPr>
          <w:fldChar w:fldCharType="separate"/>
        </w:r>
        <w:r w:rsidRPr="00683F33">
          <w:rPr>
            <w:noProof/>
            <w:webHidden/>
            <w:sz w:val="24"/>
          </w:rPr>
          <w:t>1</w:t>
        </w:r>
        <w:r w:rsidRPr="00683F33">
          <w:rPr>
            <w:noProof/>
            <w:webHidden/>
            <w:sz w:val="24"/>
          </w:rPr>
          <w:fldChar w:fldCharType="end"/>
        </w:r>
      </w:hyperlink>
    </w:p>
    <w:p w:rsidR="00683F33" w:rsidRPr="00683F33" w:rsidRDefault="00833FEE">
      <w:pPr>
        <w:pStyle w:val="TOC1"/>
        <w:tabs>
          <w:tab w:val="right" w:leader="dot" w:pos="9016"/>
        </w:tabs>
        <w:rPr>
          <w:rFonts w:eastAsiaTheme="minorEastAsia"/>
          <w:noProof/>
          <w:sz w:val="24"/>
          <w:lang w:eastAsia="en-GB"/>
        </w:rPr>
      </w:pPr>
      <w:hyperlink w:anchor="_Toc63617057" w:history="1">
        <w:r w:rsidR="00683F33" w:rsidRPr="00683F33">
          <w:rPr>
            <w:rStyle w:val="Hyperlink"/>
            <w:noProof/>
            <w:sz w:val="24"/>
          </w:rPr>
          <w:t>2.1. Introduction</w:t>
        </w:r>
        <w:r w:rsidR="00683F33" w:rsidRPr="00683F33">
          <w:rPr>
            <w:noProof/>
            <w:webHidden/>
            <w:sz w:val="24"/>
          </w:rPr>
          <w:tab/>
        </w:r>
        <w:r w:rsidR="00683F33" w:rsidRPr="00683F33">
          <w:rPr>
            <w:noProof/>
            <w:webHidden/>
            <w:sz w:val="24"/>
          </w:rPr>
          <w:fldChar w:fldCharType="begin"/>
        </w:r>
        <w:r w:rsidR="00683F33" w:rsidRPr="00683F33">
          <w:rPr>
            <w:noProof/>
            <w:webHidden/>
            <w:sz w:val="24"/>
          </w:rPr>
          <w:instrText xml:space="preserve"> PAGEREF _Toc63617057 \h </w:instrText>
        </w:r>
        <w:r w:rsidR="00683F33" w:rsidRPr="00683F33">
          <w:rPr>
            <w:noProof/>
            <w:webHidden/>
            <w:sz w:val="24"/>
          </w:rPr>
        </w:r>
        <w:r w:rsidR="00683F33" w:rsidRPr="00683F33">
          <w:rPr>
            <w:noProof/>
            <w:webHidden/>
            <w:sz w:val="24"/>
          </w:rPr>
          <w:fldChar w:fldCharType="separate"/>
        </w:r>
        <w:r w:rsidR="00683F33" w:rsidRPr="00683F33">
          <w:rPr>
            <w:noProof/>
            <w:webHidden/>
            <w:sz w:val="24"/>
          </w:rPr>
          <w:t>1</w:t>
        </w:r>
        <w:r w:rsidR="00683F33" w:rsidRPr="00683F33">
          <w:rPr>
            <w:noProof/>
            <w:webHidden/>
            <w:sz w:val="24"/>
          </w:rPr>
          <w:fldChar w:fldCharType="end"/>
        </w:r>
      </w:hyperlink>
    </w:p>
    <w:p w:rsidR="00683F33" w:rsidRPr="00683F33" w:rsidRDefault="00833FEE">
      <w:pPr>
        <w:pStyle w:val="TOC2"/>
        <w:tabs>
          <w:tab w:val="right" w:leader="dot" w:pos="9016"/>
        </w:tabs>
        <w:rPr>
          <w:rFonts w:eastAsiaTheme="minorEastAsia"/>
          <w:noProof/>
          <w:sz w:val="24"/>
          <w:lang w:eastAsia="en-GB"/>
        </w:rPr>
      </w:pPr>
      <w:hyperlink w:anchor="_Toc63617058" w:history="1">
        <w:r w:rsidR="00683F33" w:rsidRPr="00683F33">
          <w:rPr>
            <w:rStyle w:val="Hyperlink"/>
            <w:noProof/>
            <w:sz w:val="24"/>
          </w:rPr>
          <w:t>2.2 Artificial Intelligence (AI)</w:t>
        </w:r>
        <w:r w:rsidR="00683F33" w:rsidRPr="00683F33">
          <w:rPr>
            <w:noProof/>
            <w:webHidden/>
            <w:sz w:val="24"/>
          </w:rPr>
          <w:tab/>
        </w:r>
        <w:r w:rsidR="00683F33" w:rsidRPr="00683F33">
          <w:rPr>
            <w:noProof/>
            <w:webHidden/>
            <w:sz w:val="24"/>
          </w:rPr>
          <w:fldChar w:fldCharType="begin"/>
        </w:r>
        <w:r w:rsidR="00683F33" w:rsidRPr="00683F33">
          <w:rPr>
            <w:noProof/>
            <w:webHidden/>
            <w:sz w:val="24"/>
          </w:rPr>
          <w:instrText xml:space="preserve"> PAGEREF _Toc63617058 \h </w:instrText>
        </w:r>
        <w:r w:rsidR="00683F33" w:rsidRPr="00683F33">
          <w:rPr>
            <w:noProof/>
            <w:webHidden/>
            <w:sz w:val="24"/>
          </w:rPr>
        </w:r>
        <w:r w:rsidR="00683F33" w:rsidRPr="00683F33">
          <w:rPr>
            <w:noProof/>
            <w:webHidden/>
            <w:sz w:val="24"/>
          </w:rPr>
          <w:fldChar w:fldCharType="separate"/>
        </w:r>
        <w:r w:rsidR="00683F33" w:rsidRPr="00683F33">
          <w:rPr>
            <w:noProof/>
            <w:webHidden/>
            <w:sz w:val="24"/>
          </w:rPr>
          <w:t>2</w:t>
        </w:r>
        <w:r w:rsidR="00683F33" w:rsidRPr="00683F33">
          <w:rPr>
            <w:noProof/>
            <w:webHidden/>
            <w:sz w:val="24"/>
          </w:rPr>
          <w:fldChar w:fldCharType="end"/>
        </w:r>
      </w:hyperlink>
    </w:p>
    <w:p w:rsidR="00683F33" w:rsidRPr="00683F33" w:rsidRDefault="00833FEE">
      <w:pPr>
        <w:pStyle w:val="TOC2"/>
        <w:tabs>
          <w:tab w:val="right" w:leader="dot" w:pos="9016"/>
        </w:tabs>
        <w:rPr>
          <w:rFonts w:eastAsiaTheme="minorEastAsia"/>
          <w:noProof/>
          <w:sz w:val="24"/>
          <w:lang w:eastAsia="en-GB"/>
        </w:rPr>
      </w:pPr>
      <w:hyperlink w:anchor="_Toc63617059" w:history="1">
        <w:r w:rsidR="00683F33" w:rsidRPr="00683F33">
          <w:rPr>
            <w:rStyle w:val="Hyperlink"/>
            <w:noProof/>
            <w:sz w:val="24"/>
          </w:rPr>
          <w:t>2.2.1. Impact of Artificial Intelligence (AI) on Employment in Retail</w:t>
        </w:r>
        <w:r w:rsidR="00683F33" w:rsidRPr="00683F33">
          <w:rPr>
            <w:noProof/>
            <w:webHidden/>
            <w:sz w:val="24"/>
          </w:rPr>
          <w:tab/>
        </w:r>
        <w:r w:rsidR="00683F33" w:rsidRPr="00683F33">
          <w:rPr>
            <w:noProof/>
            <w:webHidden/>
            <w:sz w:val="24"/>
          </w:rPr>
          <w:fldChar w:fldCharType="begin"/>
        </w:r>
        <w:r w:rsidR="00683F33" w:rsidRPr="00683F33">
          <w:rPr>
            <w:noProof/>
            <w:webHidden/>
            <w:sz w:val="24"/>
          </w:rPr>
          <w:instrText xml:space="preserve"> PAGEREF _Toc63617059 \h </w:instrText>
        </w:r>
        <w:r w:rsidR="00683F33" w:rsidRPr="00683F33">
          <w:rPr>
            <w:noProof/>
            <w:webHidden/>
            <w:sz w:val="24"/>
          </w:rPr>
        </w:r>
        <w:r w:rsidR="00683F33" w:rsidRPr="00683F33">
          <w:rPr>
            <w:noProof/>
            <w:webHidden/>
            <w:sz w:val="24"/>
          </w:rPr>
          <w:fldChar w:fldCharType="separate"/>
        </w:r>
        <w:r w:rsidR="00683F33" w:rsidRPr="00683F33">
          <w:rPr>
            <w:noProof/>
            <w:webHidden/>
            <w:sz w:val="24"/>
          </w:rPr>
          <w:t>2</w:t>
        </w:r>
        <w:r w:rsidR="00683F33" w:rsidRPr="00683F33">
          <w:rPr>
            <w:noProof/>
            <w:webHidden/>
            <w:sz w:val="24"/>
          </w:rPr>
          <w:fldChar w:fldCharType="end"/>
        </w:r>
      </w:hyperlink>
    </w:p>
    <w:p w:rsidR="00683F33" w:rsidRPr="00683F33" w:rsidRDefault="00833FEE">
      <w:pPr>
        <w:pStyle w:val="TOC2"/>
        <w:tabs>
          <w:tab w:val="right" w:leader="dot" w:pos="9016"/>
        </w:tabs>
        <w:rPr>
          <w:rFonts w:eastAsiaTheme="minorEastAsia"/>
          <w:noProof/>
          <w:sz w:val="24"/>
          <w:lang w:eastAsia="en-GB"/>
        </w:rPr>
      </w:pPr>
      <w:hyperlink w:anchor="_Toc63617060" w:history="1">
        <w:r w:rsidR="00683F33" w:rsidRPr="00683F33">
          <w:rPr>
            <w:rStyle w:val="Hyperlink"/>
            <w:noProof/>
            <w:sz w:val="24"/>
          </w:rPr>
          <w:t>2.2.3. Artificial Intelligence and Retail: Effect on Employees</w:t>
        </w:r>
        <w:r w:rsidR="00683F33" w:rsidRPr="00683F33">
          <w:rPr>
            <w:noProof/>
            <w:webHidden/>
            <w:sz w:val="24"/>
          </w:rPr>
          <w:tab/>
        </w:r>
        <w:r w:rsidR="00683F33" w:rsidRPr="00683F33">
          <w:rPr>
            <w:noProof/>
            <w:webHidden/>
            <w:sz w:val="24"/>
          </w:rPr>
          <w:fldChar w:fldCharType="begin"/>
        </w:r>
        <w:r w:rsidR="00683F33" w:rsidRPr="00683F33">
          <w:rPr>
            <w:noProof/>
            <w:webHidden/>
            <w:sz w:val="24"/>
          </w:rPr>
          <w:instrText xml:space="preserve"> PAGEREF _Toc63617060 \h </w:instrText>
        </w:r>
        <w:r w:rsidR="00683F33" w:rsidRPr="00683F33">
          <w:rPr>
            <w:noProof/>
            <w:webHidden/>
            <w:sz w:val="24"/>
          </w:rPr>
        </w:r>
        <w:r w:rsidR="00683F33" w:rsidRPr="00683F33">
          <w:rPr>
            <w:noProof/>
            <w:webHidden/>
            <w:sz w:val="24"/>
          </w:rPr>
          <w:fldChar w:fldCharType="separate"/>
        </w:r>
        <w:r w:rsidR="00683F33" w:rsidRPr="00683F33">
          <w:rPr>
            <w:noProof/>
            <w:webHidden/>
            <w:sz w:val="24"/>
          </w:rPr>
          <w:t>4</w:t>
        </w:r>
        <w:r w:rsidR="00683F33" w:rsidRPr="00683F33">
          <w:rPr>
            <w:noProof/>
            <w:webHidden/>
            <w:sz w:val="24"/>
          </w:rPr>
          <w:fldChar w:fldCharType="end"/>
        </w:r>
      </w:hyperlink>
    </w:p>
    <w:p w:rsidR="00683F33" w:rsidRPr="00683F33" w:rsidRDefault="00833FEE">
      <w:pPr>
        <w:pStyle w:val="TOC2"/>
        <w:tabs>
          <w:tab w:val="right" w:leader="dot" w:pos="9016"/>
        </w:tabs>
        <w:rPr>
          <w:rFonts w:eastAsiaTheme="minorEastAsia"/>
          <w:noProof/>
          <w:sz w:val="24"/>
          <w:lang w:eastAsia="en-GB"/>
        </w:rPr>
      </w:pPr>
      <w:hyperlink w:anchor="_Toc63617061" w:history="1">
        <w:r w:rsidR="00683F33" w:rsidRPr="00683F33">
          <w:rPr>
            <w:rStyle w:val="Hyperlink"/>
            <w:noProof/>
            <w:sz w:val="24"/>
            <w:shd w:val="clear" w:color="auto" w:fill="FFFFFF"/>
          </w:rPr>
          <w:t>2.2.4. Considerations and issues regarding the use of Artificial Intelligence</w:t>
        </w:r>
        <w:r w:rsidR="00683F33" w:rsidRPr="00683F33">
          <w:rPr>
            <w:noProof/>
            <w:webHidden/>
            <w:sz w:val="24"/>
          </w:rPr>
          <w:tab/>
        </w:r>
        <w:r w:rsidR="00683F33" w:rsidRPr="00683F33">
          <w:rPr>
            <w:noProof/>
            <w:webHidden/>
            <w:sz w:val="24"/>
          </w:rPr>
          <w:fldChar w:fldCharType="begin"/>
        </w:r>
        <w:r w:rsidR="00683F33" w:rsidRPr="00683F33">
          <w:rPr>
            <w:noProof/>
            <w:webHidden/>
            <w:sz w:val="24"/>
          </w:rPr>
          <w:instrText xml:space="preserve"> PAGEREF _Toc63617061 \h </w:instrText>
        </w:r>
        <w:r w:rsidR="00683F33" w:rsidRPr="00683F33">
          <w:rPr>
            <w:noProof/>
            <w:webHidden/>
            <w:sz w:val="24"/>
          </w:rPr>
        </w:r>
        <w:r w:rsidR="00683F33" w:rsidRPr="00683F33">
          <w:rPr>
            <w:noProof/>
            <w:webHidden/>
            <w:sz w:val="24"/>
          </w:rPr>
          <w:fldChar w:fldCharType="separate"/>
        </w:r>
        <w:r w:rsidR="00683F33" w:rsidRPr="00683F33">
          <w:rPr>
            <w:noProof/>
            <w:webHidden/>
            <w:sz w:val="24"/>
          </w:rPr>
          <w:t>5</w:t>
        </w:r>
        <w:r w:rsidR="00683F33" w:rsidRPr="00683F33">
          <w:rPr>
            <w:noProof/>
            <w:webHidden/>
            <w:sz w:val="24"/>
          </w:rPr>
          <w:fldChar w:fldCharType="end"/>
        </w:r>
      </w:hyperlink>
    </w:p>
    <w:p w:rsidR="00683F33" w:rsidRPr="00683F33" w:rsidRDefault="00833FEE">
      <w:pPr>
        <w:pStyle w:val="TOC2"/>
        <w:tabs>
          <w:tab w:val="right" w:leader="dot" w:pos="9016"/>
        </w:tabs>
        <w:rPr>
          <w:rFonts w:eastAsiaTheme="minorEastAsia"/>
          <w:noProof/>
          <w:sz w:val="24"/>
          <w:lang w:eastAsia="en-GB"/>
        </w:rPr>
      </w:pPr>
      <w:hyperlink w:anchor="_Toc63617062" w:history="1">
        <w:r w:rsidR="00683F33" w:rsidRPr="00683F33">
          <w:rPr>
            <w:rStyle w:val="Hyperlink"/>
            <w:noProof/>
            <w:sz w:val="24"/>
          </w:rPr>
          <w:t>2.2.5. Positive aspects of using technologies: Artificial Intelligence and Automation</w:t>
        </w:r>
        <w:r w:rsidR="00683F33" w:rsidRPr="00683F33">
          <w:rPr>
            <w:noProof/>
            <w:webHidden/>
            <w:sz w:val="24"/>
          </w:rPr>
          <w:tab/>
        </w:r>
        <w:r w:rsidR="00683F33" w:rsidRPr="00683F33">
          <w:rPr>
            <w:noProof/>
            <w:webHidden/>
            <w:sz w:val="24"/>
          </w:rPr>
          <w:fldChar w:fldCharType="begin"/>
        </w:r>
        <w:r w:rsidR="00683F33" w:rsidRPr="00683F33">
          <w:rPr>
            <w:noProof/>
            <w:webHidden/>
            <w:sz w:val="24"/>
          </w:rPr>
          <w:instrText xml:space="preserve"> PAGEREF _Toc63617062 \h </w:instrText>
        </w:r>
        <w:r w:rsidR="00683F33" w:rsidRPr="00683F33">
          <w:rPr>
            <w:noProof/>
            <w:webHidden/>
            <w:sz w:val="24"/>
          </w:rPr>
        </w:r>
        <w:r w:rsidR="00683F33" w:rsidRPr="00683F33">
          <w:rPr>
            <w:noProof/>
            <w:webHidden/>
            <w:sz w:val="24"/>
          </w:rPr>
          <w:fldChar w:fldCharType="separate"/>
        </w:r>
        <w:r w:rsidR="00683F33" w:rsidRPr="00683F33">
          <w:rPr>
            <w:noProof/>
            <w:webHidden/>
            <w:sz w:val="24"/>
          </w:rPr>
          <w:t>6</w:t>
        </w:r>
        <w:r w:rsidR="00683F33" w:rsidRPr="00683F33">
          <w:rPr>
            <w:noProof/>
            <w:webHidden/>
            <w:sz w:val="24"/>
          </w:rPr>
          <w:fldChar w:fldCharType="end"/>
        </w:r>
      </w:hyperlink>
    </w:p>
    <w:p w:rsidR="00683F33" w:rsidRPr="00683F33" w:rsidRDefault="00833FEE">
      <w:pPr>
        <w:pStyle w:val="TOC1"/>
        <w:tabs>
          <w:tab w:val="right" w:leader="dot" w:pos="9016"/>
        </w:tabs>
        <w:rPr>
          <w:rFonts w:eastAsiaTheme="minorEastAsia"/>
          <w:noProof/>
          <w:sz w:val="24"/>
          <w:lang w:eastAsia="en-GB"/>
        </w:rPr>
      </w:pPr>
      <w:hyperlink w:anchor="_Toc63617063" w:history="1">
        <w:r w:rsidR="00683F33" w:rsidRPr="00683F33">
          <w:rPr>
            <w:rStyle w:val="Hyperlink"/>
            <w:noProof/>
            <w:sz w:val="24"/>
          </w:rPr>
          <w:t>3.0 Conclusion</w:t>
        </w:r>
        <w:r w:rsidR="00683F33" w:rsidRPr="00683F33">
          <w:rPr>
            <w:noProof/>
            <w:webHidden/>
            <w:sz w:val="24"/>
          </w:rPr>
          <w:tab/>
        </w:r>
        <w:r w:rsidR="00683F33" w:rsidRPr="00683F33">
          <w:rPr>
            <w:noProof/>
            <w:webHidden/>
            <w:sz w:val="24"/>
          </w:rPr>
          <w:fldChar w:fldCharType="begin"/>
        </w:r>
        <w:r w:rsidR="00683F33" w:rsidRPr="00683F33">
          <w:rPr>
            <w:noProof/>
            <w:webHidden/>
            <w:sz w:val="24"/>
          </w:rPr>
          <w:instrText xml:space="preserve"> PAGEREF _Toc63617063 \h </w:instrText>
        </w:r>
        <w:r w:rsidR="00683F33" w:rsidRPr="00683F33">
          <w:rPr>
            <w:noProof/>
            <w:webHidden/>
            <w:sz w:val="24"/>
          </w:rPr>
        </w:r>
        <w:r w:rsidR="00683F33" w:rsidRPr="00683F33">
          <w:rPr>
            <w:noProof/>
            <w:webHidden/>
            <w:sz w:val="24"/>
          </w:rPr>
          <w:fldChar w:fldCharType="separate"/>
        </w:r>
        <w:r w:rsidR="00683F33" w:rsidRPr="00683F33">
          <w:rPr>
            <w:noProof/>
            <w:webHidden/>
            <w:sz w:val="24"/>
          </w:rPr>
          <w:t>7</w:t>
        </w:r>
        <w:r w:rsidR="00683F33" w:rsidRPr="00683F33">
          <w:rPr>
            <w:noProof/>
            <w:webHidden/>
            <w:sz w:val="24"/>
          </w:rPr>
          <w:fldChar w:fldCharType="end"/>
        </w:r>
      </w:hyperlink>
    </w:p>
    <w:p w:rsidR="00683F33" w:rsidRPr="00683F33" w:rsidRDefault="00833FEE">
      <w:pPr>
        <w:pStyle w:val="TOC1"/>
        <w:tabs>
          <w:tab w:val="right" w:leader="dot" w:pos="9016"/>
        </w:tabs>
        <w:rPr>
          <w:rFonts w:eastAsiaTheme="minorEastAsia"/>
          <w:noProof/>
          <w:sz w:val="24"/>
          <w:lang w:eastAsia="en-GB"/>
        </w:rPr>
      </w:pPr>
      <w:hyperlink w:anchor="_Toc63617064" w:history="1">
        <w:r w:rsidR="00683F33" w:rsidRPr="00683F33">
          <w:rPr>
            <w:rStyle w:val="Hyperlink"/>
            <w:noProof/>
            <w:sz w:val="24"/>
          </w:rPr>
          <w:t>4.0 References</w:t>
        </w:r>
        <w:r w:rsidR="00683F33" w:rsidRPr="00683F33">
          <w:rPr>
            <w:noProof/>
            <w:webHidden/>
            <w:sz w:val="24"/>
          </w:rPr>
          <w:tab/>
        </w:r>
        <w:r w:rsidR="00683F33" w:rsidRPr="00683F33">
          <w:rPr>
            <w:noProof/>
            <w:webHidden/>
            <w:sz w:val="24"/>
          </w:rPr>
          <w:fldChar w:fldCharType="begin"/>
        </w:r>
        <w:r w:rsidR="00683F33" w:rsidRPr="00683F33">
          <w:rPr>
            <w:noProof/>
            <w:webHidden/>
            <w:sz w:val="24"/>
          </w:rPr>
          <w:instrText xml:space="preserve"> PAGEREF _Toc63617064 \h </w:instrText>
        </w:r>
        <w:r w:rsidR="00683F33" w:rsidRPr="00683F33">
          <w:rPr>
            <w:noProof/>
            <w:webHidden/>
            <w:sz w:val="24"/>
          </w:rPr>
        </w:r>
        <w:r w:rsidR="00683F33" w:rsidRPr="00683F33">
          <w:rPr>
            <w:noProof/>
            <w:webHidden/>
            <w:sz w:val="24"/>
          </w:rPr>
          <w:fldChar w:fldCharType="separate"/>
        </w:r>
        <w:r w:rsidR="00683F33" w:rsidRPr="00683F33">
          <w:rPr>
            <w:noProof/>
            <w:webHidden/>
            <w:sz w:val="24"/>
          </w:rPr>
          <w:t>8</w:t>
        </w:r>
        <w:r w:rsidR="00683F33" w:rsidRPr="00683F33">
          <w:rPr>
            <w:noProof/>
            <w:webHidden/>
            <w:sz w:val="24"/>
          </w:rPr>
          <w:fldChar w:fldCharType="end"/>
        </w:r>
      </w:hyperlink>
    </w:p>
    <w:p w:rsidR="00683F33" w:rsidRPr="00683F33" w:rsidRDefault="00683F33" w:rsidP="00683F33">
      <w:pPr>
        <w:tabs>
          <w:tab w:val="center" w:pos="4513"/>
        </w:tabs>
        <w:rPr>
          <w:sz w:val="24"/>
        </w:rPr>
      </w:pPr>
      <w:r w:rsidRPr="00683F33">
        <w:rPr>
          <w:sz w:val="24"/>
        </w:rPr>
        <w:fldChar w:fldCharType="end"/>
      </w:r>
      <w:r>
        <w:rPr>
          <w:sz w:val="24"/>
        </w:rPr>
        <w:tab/>
      </w:r>
    </w:p>
    <w:p w:rsidR="00683F33" w:rsidRDefault="00683F33" w:rsidP="00683F33">
      <w:pPr>
        <w:pStyle w:val="Heading1"/>
      </w:pPr>
    </w:p>
    <w:p w:rsidR="00683F33" w:rsidRDefault="00683F33" w:rsidP="00683F33">
      <w:pPr>
        <w:pStyle w:val="Heading1"/>
      </w:pPr>
    </w:p>
    <w:p w:rsidR="00683F33" w:rsidRDefault="00683F33" w:rsidP="00683F33">
      <w:pPr>
        <w:pStyle w:val="Heading1"/>
      </w:pPr>
      <w:bookmarkStart w:id="0" w:name="_Toc63617056"/>
    </w:p>
    <w:p w:rsidR="00683F33" w:rsidRDefault="00683F33" w:rsidP="00683F33">
      <w:pPr>
        <w:pStyle w:val="Heading1"/>
      </w:pPr>
    </w:p>
    <w:p w:rsidR="00683F33" w:rsidRDefault="00683F33" w:rsidP="00683F33">
      <w:pPr>
        <w:pStyle w:val="Heading1"/>
      </w:pPr>
    </w:p>
    <w:p w:rsidR="00683F33" w:rsidRDefault="00683F33" w:rsidP="00683F33"/>
    <w:p w:rsidR="00683F33" w:rsidRDefault="00683F33" w:rsidP="00683F33"/>
    <w:p w:rsidR="00683F33" w:rsidRDefault="00683F33" w:rsidP="00683F33"/>
    <w:p w:rsidR="00683F33" w:rsidRDefault="00683F33" w:rsidP="00683F33"/>
    <w:p w:rsidR="00683F33" w:rsidRDefault="00683F33" w:rsidP="00683F33"/>
    <w:p w:rsidR="00683F33" w:rsidRDefault="00683F33" w:rsidP="00683F33"/>
    <w:p w:rsidR="00683F33" w:rsidRPr="00C219D6" w:rsidRDefault="00683F33" w:rsidP="00683F33">
      <w:pPr>
        <w:rPr>
          <w:color w:val="000000" w:themeColor="text1"/>
        </w:rPr>
      </w:pPr>
    </w:p>
    <w:p w:rsidR="00F00445" w:rsidRPr="00C219D6" w:rsidRDefault="00E40EE2" w:rsidP="00683F33">
      <w:pPr>
        <w:pStyle w:val="Heading1"/>
        <w:rPr>
          <w:rFonts w:ascii="Arial" w:hAnsi="Arial" w:cs="Arial"/>
          <w:color w:val="000000" w:themeColor="text1"/>
        </w:rPr>
      </w:pPr>
      <w:r w:rsidRPr="00C219D6">
        <w:rPr>
          <w:rFonts w:ascii="Arial" w:hAnsi="Arial" w:cs="Arial"/>
          <w:color w:val="000000" w:themeColor="text1"/>
        </w:rPr>
        <w:t>2.0 Chapter 2- Review of literature</w:t>
      </w:r>
      <w:bookmarkEnd w:id="0"/>
    </w:p>
    <w:p w:rsidR="00683F33" w:rsidRPr="00C219D6" w:rsidRDefault="00683F33" w:rsidP="00683F33">
      <w:pPr>
        <w:rPr>
          <w:rFonts w:ascii="Arial" w:hAnsi="Arial" w:cs="Arial"/>
          <w:b/>
          <w:color w:val="000000" w:themeColor="text1"/>
          <w:sz w:val="24"/>
        </w:rPr>
      </w:pPr>
      <w:bookmarkStart w:id="1" w:name="_Toc63616903"/>
      <w:bookmarkStart w:id="2" w:name="_Toc63616965"/>
    </w:p>
    <w:p w:rsidR="00F43FAA" w:rsidRPr="00D20D45" w:rsidRDefault="001909E4" w:rsidP="00683F33">
      <w:pPr>
        <w:pStyle w:val="Heading1"/>
        <w:rPr>
          <w:rFonts w:ascii="Arial" w:hAnsi="Arial" w:cs="Arial"/>
          <w:color w:val="000000" w:themeColor="text1"/>
          <w:sz w:val="22"/>
          <w:szCs w:val="22"/>
        </w:rPr>
      </w:pPr>
      <w:bookmarkStart w:id="3" w:name="_Toc63617057"/>
      <w:r w:rsidRPr="00D20D45">
        <w:rPr>
          <w:rFonts w:ascii="Arial" w:hAnsi="Arial" w:cs="Arial"/>
          <w:color w:val="000000" w:themeColor="text1"/>
          <w:sz w:val="22"/>
          <w:szCs w:val="22"/>
        </w:rPr>
        <w:t>2.1</w:t>
      </w:r>
      <w:r w:rsidR="0061165B" w:rsidRPr="00D20D45">
        <w:rPr>
          <w:rFonts w:ascii="Arial" w:hAnsi="Arial" w:cs="Arial"/>
          <w:color w:val="000000" w:themeColor="text1"/>
          <w:sz w:val="22"/>
          <w:szCs w:val="22"/>
        </w:rPr>
        <w:t>.</w:t>
      </w:r>
      <w:r w:rsidRPr="00D20D45">
        <w:rPr>
          <w:rFonts w:ascii="Arial" w:hAnsi="Arial" w:cs="Arial"/>
          <w:color w:val="000000" w:themeColor="text1"/>
          <w:sz w:val="22"/>
          <w:szCs w:val="22"/>
        </w:rPr>
        <w:t xml:space="preserve"> </w:t>
      </w:r>
      <w:r w:rsidR="00142DB2" w:rsidRPr="00D20D45">
        <w:rPr>
          <w:rFonts w:ascii="Arial" w:hAnsi="Arial" w:cs="Arial"/>
          <w:color w:val="000000" w:themeColor="text1"/>
          <w:sz w:val="22"/>
          <w:szCs w:val="22"/>
        </w:rPr>
        <w:t>Introdu</w:t>
      </w:r>
      <w:bookmarkStart w:id="4" w:name="_GoBack"/>
      <w:bookmarkEnd w:id="4"/>
      <w:r w:rsidR="00142DB2" w:rsidRPr="00D20D45">
        <w:rPr>
          <w:rFonts w:ascii="Arial" w:hAnsi="Arial" w:cs="Arial"/>
          <w:color w:val="000000" w:themeColor="text1"/>
          <w:sz w:val="22"/>
          <w:szCs w:val="22"/>
        </w:rPr>
        <w:t>ction</w:t>
      </w:r>
      <w:bookmarkEnd w:id="1"/>
      <w:bookmarkEnd w:id="2"/>
      <w:bookmarkEnd w:id="3"/>
      <w:r w:rsidR="00142DB2" w:rsidRPr="00D20D45">
        <w:rPr>
          <w:rFonts w:ascii="Arial" w:hAnsi="Arial" w:cs="Arial"/>
          <w:color w:val="000000" w:themeColor="text1"/>
          <w:sz w:val="22"/>
          <w:szCs w:val="22"/>
        </w:rPr>
        <w:t xml:space="preserve"> </w:t>
      </w:r>
    </w:p>
    <w:p w:rsidR="001909E4" w:rsidRPr="00D20D45" w:rsidRDefault="001909E4" w:rsidP="00F43FAA">
      <w:pPr>
        <w:rPr>
          <w:rFonts w:ascii="Arial" w:hAnsi="Arial" w:cs="Arial"/>
          <w:color w:val="000000" w:themeColor="text1"/>
        </w:rPr>
      </w:pPr>
      <w:r w:rsidRPr="00D20D45">
        <w:rPr>
          <w:rFonts w:ascii="Arial" w:hAnsi="Arial" w:cs="Arial"/>
          <w:color w:val="000000" w:themeColor="text1"/>
        </w:rPr>
        <w:t xml:space="preserve">This chapter </w:t>
      </w:r>
      <w:r w:rsidR="00BA1D4F" w:rsidRPr="00D20D45">
        <w:rPr>
          <w:rFonts w:ascii="Arial" w:hAnsi="Arial" w:cs="Arial"/>
          <w:color w:val="000000" w:themeColor="text1"/>
        </w:rPr>
        <w:t>deliver</w:t>
      </w:r>
      <w:r w:rsidR="007D33FA" w:rsidRPr="00D20D45">
        <w:rPr>
          <w:rFonts w:ascii="Arial" w:hAnsi="Arial" w:cs="Arial"/>
          <w:color w:val="000000" w:themeColor="text1"/>
        </w:rPr>
        <w:t>s</w:t>
      </w:r>
      <w:r w:rsidR="00BA1D4F" w:rsidRPr="00D20D45">
        <w:rPr>
          <w:rFonts w:ascii="Arial" w:hAnsi="Arial" w:cs="Arial"/>
          <w:color w:val="000000" w:themeColor="text1"/>
        </w:rPr>
        <w:t xml:space="preserve"> the first research objective:</w:t>
      </w:r>
    </w:p>
    <w:p w:rsidR="00BA1D4F" w:rsidRPr="00D20D45" w:rsidRDefault="00BA1D4F" w:rsidP="00857DEA">
      <w:pPr>
        <w:pStyle w:val="ListParagraph"/>
        <w:numPr>
          <w:ilvl w:val="0"/>
          <w:numId w:val="2"/>
        </w:numPr>
        <w:spacing w:line="360" w:lineRule="auto"/>
        <w:rPr>
          <w:rFonts w:ascii="Arial" w:hAnsi="Arial" w:cs="Arial"/>
          <w:i/>
          <w:color w:val="000000" w:themeColor="text1"/>
        </w:rPr>
      </w:pPr>
      <w:r w:rsidRPr="00D20D45">
        <w:rPr>
          <w:rFonts w:ascii="Arial" w:hAnsi="Arial" w:cs="Arial"/>
          <w:i/>
          <w:color w:val="000000" w:themeColor="text1"/>
        </w:rPr>
        <w:t>Critically analyse academic literature on Artificial Intelligence</w:t>
      </w:r>
      <w:r w:rsidR="00857DEA" w:rsidRPr="00D20D45">
        <w:rPr>
          <w:rFonts w:ascii="Arial" w:hAnsi="Arial" w:cs="Arial"/>
          <w:i/>
          <w:color w:val="000000" w:themeColor="text1"/>
        </w:rPr>
        <w:t xml:space="preserve"> (AI)</w:t>
      </w:r>
      <w:r w:rsidRPr="00D20D45">
        <w:rPr>
          <w:rFonts w:ascii="Arial" w:hAnsi="Arial" w:cs="Arial"/>
          <w:i/>
          <w:color w:val="000000" w:themeColor="text1"/>
        </w:rPr>
        <w:t xml:space="preserve"> and the impact on retail industry. </w:t>
      </w:r>
    </w:p>
    <w:p w:rsidR="00F72E61" w:rsidRPr="00D20D45" w:rsidRDefault="00CD6136" w:rsidP="00CD6136">
      <w:pPr>
        <w:spacing w:line="360" w:lineRule="auto"/>
        <w:rPr>
          <w:rFonts w:ascii="Arial" w:hAnsi="Arial" w:cs="Arial"/>
          <w:color w:val="000000" w:themeColor="text1"/>
        </w:rPr>
      </w:pPr>
      <w:r w:rsidRPr="00D20D45">
        <w:rPr>
          <w:rFonts w:ascii="Arial" w:hAnsi="Arial" w:cs="Arial"/>
          <w:color w:val="000000" w:themeColor="text1"/>
        </w:rPr>
        <w:t xml:space="preserve"> </w:t>
      </w:r>
      <w:r w:rsidR="00742547" w:rsidRPr="00D20D45">
        <w:rPr>
          <w:rFonts w:ascii="Arial" w:hAnsi="Arial" w:cs="Arial"/>
          <w:color w:val="000000" w:themeColor="text1"/>
        </w:rPr>
        <w:t xml:space="preserve">It will look at previous research </w:t>
      </w:r>
      <w:r w:rsidR="00086AB4" w:rsidRPr="00D20D45">
        <w:rPr>
          <w:rFonts w:ascii="Arial" w:hAnsi="Arial" w:cs="Arial"/>
          <w:color w:val="000000" w:themeColor="text1"/>
        </w:rPr>
        <w:t>in regards to Artificial Intelligence</w:t>
      </w:r>
      <w:r w:rsidR="00857DEA" w:rsidRPr="00D20D45">
        <w:rPr>
          <w:rFonts w:ascii="Arial" w:hAnsi="Arial" w:cs="Arial"/>
          <w:color w:val="000000" w:themeColor="text1"/>
        </w:rPr>
        <w:t xml:space="preserve"> (AI)</w:t>
      </w:r>
      <w:r w:rsidR="00086AB4" w:rsidRPr="00D20D45">
        <w:rPr>
          <w:rFonts w:ascii="Arial" w:hAnsi="Arial" w:cs="Arial"/>
          <w:color w:val="000000" w:themeColor="text1"/>
        </w:rPr>
        <w:t xml:space="preserve"> and impact on </w:t>
      </w:r>
      <w:r w:rsidR="007D33FA" w:rsidRPr="00D20D45">
        <w:rPr>
          <w:rFonts w:ascii="Arial" w:hAnsi="Arial" w:cs="Arial"/>
          <w:color w:val="000000" w:themeColor="text1"/>
        </w:rPr>
        <w:t xml:space="preserve">the </w:t>
      </w:r>
      <w:r w:rsidR="00086AB4" w:rsidRPr="00D20D45">
        <w:rPr>
          <w:rFonts w:ascii="Arial" w:hAnsi="Arial" w:cs="Arial"/>
          <w:color w:val="000000" w:themeColor="text1"/>
        </w:rPr>
        <w:t>retail industry, fo</w:t>
      </w:r>
      <w:r w:rsidR="00FC64EF" w:rsidRPr="00D20D45">
        <w:rPr>
          <w:rFonts w:ascii="Arial" w:hAnsi="Arial" w:cs="Arial"/>
          <w:color w:val="000000" w:themeColor="text1"/>
        </w:rPr>
        <w:t>cus to</w:t>
      </w:r>
      <w:r w:rsidR="00086AB4" w:rsidRPr="00D20D45">
        <w:rPr>
          <w:rFonts w:ascii="Arial" w:hAnsi="Arial" w:cs="Arial"/>
          <w:color w:val="000000" w:themeColor="text1"/>
        </w:rPr>
        <w:t xml:space="preserve"> investigate </w:t>
      </w:r>
      <w:r w:rsidR="00FC64EF" w:rsidRPr="00D20D45">
        <w:rPr>
          <w:rFonts w:ascii="Arial" w:hAnsi="Arial" w:cs="Arial"/>
          <w:color w:val="000000" w:themeColor="text1"/>
        </w:rPr>
        <w:t>the concept of impact on</w:t>
      </w:r>
      <w:r w:rsidR="00857DEA" w:rsidRPr="00D20D45">
        <w:rPr>
          <w:rFonts w:ascii="Arial" w:hAnsi="Arial" w:cs="Arial"/>
          <w:color w:val="000000" w:themeColor="text1"/>
        </w:rPr>
        <w:t xml:space="preserve"> employment in retail</w:t>
      </w:r>
      <w:r w:rsidR="00FC64EF" w:rsidRPr="00D20D45">
        <w:rPr>
          <w:rFonts w:ascii="Arial" w:hAnsi="Arial" w:cs="Arial"/>
          <w:color w:val="000000" w:themeColor="text1"/>
        </w:rPr>
        <w:t xml:space="preserve"> and previous research that has been</w:t>
      </w:r>
      <w:r w:rsidR="00857DEA" w:rsidRPr="00D20D45">
        <w:rPr>
          <w:rFonts w:ascii="Arial" w:hAnsi="Arial" w:cs="Arial"/>
          <w:color w:val="000000" w:themeColor="text1"/>
        </w:rPr>
        <w:t xml:space="preserve"> collected</w:t>
      </w:r>
      <w:r w:rsidR="00FC64EF" w:rsidRPr="00D20D45">
        <w:rPr>
          <w:rFonts w:ascii="Arial" w:hAnsi="Arial" w:cs="Arial"/>
          <w:color w:val="000000" w:themeColor="text1"/>
        </w:rPr>
        <w:t xml:space="preserve"> about it.</w:t>
      </w:r>
      <w:r w:rsidR="00857DEA" w:rsidRPr="00D20D45">
        <w:rPr>
          <w:rFonts w:ascii="Arial" w:hAnsi="Arial" w:cs="Arial"/>
          <w:color w:val="000000" w:themeColor="text1"/>
        </w:rPr>
        <w:t xml:space="preserve"> This chapter will gather with a discussion in relation to the employment in retail and how AI</w:t>
      </w:r>
      <w:r w:rsidR="00946359" w:rsidRPr="00D20D45">
        <w:rPr>
          <w:rFonts w:ascii="Arial" w:hAnsi="Arial" w:cs="Arial"/>
          <w:color w:val="000000" w:themeColor="text1"/>
        </w:rPr>
        <w:t xml:space="preserve"> can affect it</w:t>
      </w:r>
      <w:r w:rsidR="00857DEA" w:rsidRPr="00D20D45">
        <w:rPr>
          <w:rFonts w:ascii="Arial" w:hAnsi="Arial" w:cs="Arial"/>
          <w:color w:val="000000" w:themeColor="text1"/>
        </w:rPr>
        <w:t xml:space="preserve">.  </w:t>
      </w:r>
    </w:p>
    <w:p w:rsidR="00C219D6" w:rsidRPr="00D20D45" w:rsidRDefault="00CD6136" w:rsidP="002A0A06">
      <w:pPr>
        <w:spacing w:line="360" w:lineRule="auto"/>
        <w:rPr>
          <w:rFonts w:ascii="Arial" w:hAnsi="Arial" w:cs="Arial"/>
          <w:color w:val="000000" w:themeColor="text1"/>
        </w:rPr>
      </w:pPr>
      <w:r w:rsidRPr="00D20D45">
        <w:rPr>
          <w:rFonts w:ascii="Arial" w:hAnsi="Arial" w:cs="Arial"/>
          <w:color w:val="000000" w:themeColor="text1"/>
        </w:rPr>
        <w:t>Selection previous published literature the researcher will be using resources available through</w:t>
      </w:r>
      <w:r w:rsidR="00904B35" w:rsidRPr="00D20D45">
        <w:rPr>
          <w:rFonts w:ascii="Arial" w:hAnsi="Arial" w:cs="Arial"/>
          <w:color w:val="000000" w:themeColor="text1"/>
        </w:rPr>
        <w:t xml:space="preserve"> University of Wales Trinity Saint David’s (UWTSD)</w:t>
      </w:r>
      <w:r w:rsidRPr="00D20D45">
        <w:rPr>
          <w:rFonts w:ascii="Arial" w:hAnsi="Arial" w:cs="Arial"/>
          <w:color w:val="000000" w:themeColor="text1"/>
        </w:rPr>
        <w:t xml:space="preserve"> library and google scholar: online resources for instance trade publications, academic journals, previous dissertations and reputable newspapers. </w:t>
      </w:r>
    </w:p>
    <w:p w:rsidR="00207947" w:rsidRPr="00D20D45" w:rsidRDefault="00D20D45" w:rsidP="00237A78">
      <w:pPr>
        <w:pStyle w:val="Heading1"/>
        <w:rPr>
          <w:rFonts w:ascii="Arial" w:hAnsi="Arial" w:cs="Arial"/>
          <w:color w:val="000000" w:themeColor="text1"/>
          <w:sz w:val="22"/>
          <w:szCs w:val="22"/>
        </w:rPr>
      </w:pPr>
      <w:r w:rsidRPr="00D20D45">
        <w:rPr>
          <w:rFonts w:ascii="Arial" w:hAnsi="Arial" w:cs="Arial"/>
          <w:color w:val="000000" w:themeColor="text1"/>
          <w:sz w:val="22"/>
          <w:szCs w:val="22"/>
        </w:rPr>
        <w:t xml:space="preserve">2.2. </w:t>
      </w:r>
      <w:r w:rsidR="00237A78" w:rsidRPr="00D20D45">
        <w:rPr>
          <w:rFonts w:ascii="Arial" w:hAnsi="Arial" w:cs="Arial"/>
          <w:color w:val="000000" w:themeColor="text1"/>
          <w:sz w:val="22"/>
          <w:szCs w:val="22"/>
        </w:rPr>
        <w:t>Artificial Intelligence (AI)</w:t>
      </w:r>
    </w:p>
    <w:p w:rsidR="00237A78" w:rsidRPr="00D20D45" w:rsidRDefault="00237A78" w:rsidP="00237A78"/>
    <w:p w:rsidR="004072E2" w:rsidRPr="00D20D45" w:rsidRDefault="00FC6BA3" w:rsidP="00237A78">
      <w:pPr>
        <w:spacing w:line="360" w:lineRule="auto"/>
        <w:rPr>
          <w:rFonts w:ascii="Arial" w:hAnsi="Arial" w:cs="Arial"/>
          <w:color w:val="000000" w:themeColor="text1"/>
        </w:rPr>
      </w:pPr>
      <w:r w:rsidRPr="00D20D45">
        <w:rPr>
          <w:rFonts w:ascii="Arial" w:hAnsi="Arial" w:cs="Arial"/>
          <w:color w:val="000000" w:themeColor="text1"/>
        </w:rPr>
        <w:t>R</w:t>
      </w:r>
      <w:r w:rsidR="004072E2" w:rsidRPr="00D20D45">
        <w:rPr>
          <w:rFonts w:ascii="Arial" w:hAnsi="Arial" w:cs="Arial"/>
          <w:color w:val="000000" w:themeColor="text1"/>
        </w:rPr>
        <w:t xml:space="preserve">ust and Huang (2014) defines </w:t>
      </w:r>
      <w:r w:rsidR="00B30EA4">
        <w:rPr>
          <w:rFonts w:ascii="Arial" w:hAnsi="Arial" w:cs="Arial"/>
          <w:color w:val="000000" w:themeColor="text1"/>
        </w:rPr>
        <w:t>Artificial intelligence (AI) as;</w:t>
      </w:r>
    </w:p>
    <w:p w:rsidR="004072E2" w:rsidRPr="00D20D45" w:rsidRDefault="00B30EA4" w:rsidP="00237A78">
      <w:pPr>
        <w:spacing w:line="360" w:lineRule="auto"/>
        <w:rPr>
          <w:rFonts w:ascii="Arial" w:hAnsi="Arial" w:cs="Arial"/>
          <w:i/>
          <w:color w:val="000000" w:themeColor="text1"/>
        </w:rPr>
      </w:pPr>
      <w:r>
        <w:rPr>
          <w:rFonts w:ascii="Arial" w:hAnsi="Arial" w:cs="Arial"/>
          <w:i/>
          <w:color w:val="000000" w:themeColor="text1"/>
        </w:rPr>
        <w:t>‘</w:t>
      </w:r>
      <w:r w:rsidR="00FC6BA3" w:rsidRPr="00D20D45">
        <w:rPr>
          <w:rFonts w:ascii="Arial" w:hAnsi="Arial" w:cs="Arial"/>
          <w:i/>
          <w:color w:val="000000" w:themeColor="text1"/>
        </w:rPr>
        <w:t>the technology with aspects of human intelligence (HI), is increasingly used in the service and main source of innovation</w:t>
      </w:r>
      <w:r>
        <w:rPr>
          <w:rFonts w:ascii="Arial" w:hAnsi="Arial" w:cs="Arial"/>
          <w:i/>
          <w:color w:val="000000" w:themeColor="text1"/>
        </w:rPr>
        <w:t>’ (Rust  and Huang, 2014).</w:t>
      </w:r>
    </w:p>
    <w:p w:rsidR="00B30EA4" w:rsidRDefault="00B30EA4" w:rsidP="00237A78">
      <w:pPr>
        <w:spacing w:line="360" w:lineRule="auto"/>
        <w:rPr>
          <w:rFonts w:ascii="Arial" w:hAnsi="Arial" w:cs="Arial"/>
          <w:color w:val="000000" w:themeColor="text1"/>
        </w:rPr>
      </w:pPr>
      <w:r>
        <w:rPr>
          <w:rFonts w:ascii="Arial" w:hAnsi="Arial" w:cs="Arial"/>
          <w:color w:val="000000" w:themeColor="text1"/>
        </w:rPr>
        <w:t>Duan et al (2019) refers AI as;</w:t>
      </w:r>
      <w:r w:rsidR="004072E2" w:rsidRPr="00D20D45">
        <w:rPr>
          <w:rFonts w:ascii="Arial" w:hAnsi="Arial" w:cs="Arial"/>
          <w:color w:val="000000" w:themeColor="text1"/>
        </w:rPr>
        <w:t xml:space="preserve"> </w:t>
      </w:r>
    </w:p>
    <w:p w:rsidR="004072E2" w:rsidRPr="00B30EA4" w:rsidRDefault="00B30EA4" w:rsidP="00237A78">
      <w:pPr>
        <w:spacing w:line="360" w:lineRule="auto"/>
        <w:rPr>
          <w:rFonts w:ascii="Arial" w:hAnsi="Arial" w:cs="Arial"/>
          <w:color w:val="000000" w:themeColor="text1"/>
        </w:rPr>
      </w:pPr>
      <w:r>
        <w:rPr>
          <w:rFonts w:ascii="Arial" w:hAnsi="Arial" w:cs="Arial"/>
          <w:color w:val="000000" w:themeColor="text1"/>
        </w:rPr>
        <w:t>‘</w:t>
      </w:r>
      <w:r w:rsidR="004072E2" w:rsidRPr="00D20D45">
        <w:rPr>
          <w:rFonts w:ascii="Arial" w:hAnsi="Arial" w:cs="Arial"/>
          <w:i/>
          <w:color w:val="000000" w:themeColor="text1"/>
        </w:rPr>
        <w:t>the machine's ability to learn from experience, adapt to new inputs</w:t>
      </w:r>
      <w:r>
        <w:rPr>
          <w:rFonts w:ascii="Arial" w:hAnsi="Arial" w:cs="Arial"/>
          <w:i/>
          <w:color w:val="000000" w:themeColor="text1"/>
        </w:rPr>
        <w:t xml:space="preserve">, and perform human-like tasks.’ (Duan at al, 2019). </w:t>
      </w:r>
    </w:p>
    <w:p w:rsidR="004072E2" w:rsidRPr="00D20D45" w:rsidRDefault="00A2245D" w:rsidP="00237A78">
      <w:pPr>
        <w:spacing w:line="360" w:lineRule="auto"/>
        <w:rPr>
          <w:rFonts w:ascii="Arial" w:hAnsi="Arial" w:cs="Arial"/>
          <w:color w:val="000000" w:themeColor="text1"/>
        </w:rPr>
      </w:pPr>
      <w:r w:rsidRPr="00D20D45">
        <w:rPr>
          <w:rFonts w:ascii="Arial" w:hAnsi="Arial" w:cs="Arial"/>
          <w:color w:val="000000" w:themeColor="text1"/>
        </w:rPr>
        <w:t>The terms AI and AI systems were first introduced in the 1950s</w:t>
      </w:r>
      <w:r w:rsidR="00237A78" w:rsidRPr="00D20D45">
        <w:rPr>
          <w:rFonts w:ascii="Arial" w:hAnsi="Arial" w:cs="Arial"/>
          <w:color w:val="000000" w:themeColor="text1"/>
        </w:rPr>
        <w:t xml:space="preserve"> by John Mccarthy (1955)</w:t>
      </w:r>
      <w:r w:rsidR="00896B18" w:rsidRPr="00D20D45">
        <w:rPr>
          <w:rFonts w:ascii="Arial" w:hAnsi="Arial" w:cs="Arial"/>
          <w:color w:val="000000" w:themeColor="text1"/>
        </w:rPr>
        <w:t xml:space="preserve"> and </w:t>
      </w:r>
      <w:r w:rsidR="007E22CA" w:rsidRPr="00D20D45">
        <w:rPr>
          <w:rFonts w:ascii="Arial" w:hAnsi="Arial" w:cs="Arial"/>
          <w:color w:val="000000" w:themeColor="text1"/>
        </w:rPr>
        <w:t>have</w:t>
      </w:r>
      <w:r w:rsidR="00896B18" w:rsidRPr="00D20D45">
        <w:rPr>
          <w:rFonts w:ascii="Arial" w:hAnsi="Arial" w:cs="Arial"/>
          <w:color w:val="000000" w:themeColor="text1"/>
        </w:rPr>
        <w:t xml:space="preserve"> </w:t>
      </w:r>
      <w:r w:rsidR="007E22CA" w:rsidRPr="00D20D45">
        <w:rPr>
          <w:rFonts w:ascii="Arial" w:hAnsi="Arial" w:cs="Arial"/>
          <w:color w:val="000000" w:themeColor="text1"/>
        </w:rPr>
        <w:t>been around</w:t>
      </w:r>
      <w:r w:rsidR="00896B18" w:rsidRPr="00D20D45">
        <w:rPr>
          <w:rFonts w:ascii="Arial" w:hAnsi="Arial" w:cs="Arial"/>
          <w:color w:val="000000" w:themeColor="text1"/>
        </w:rPr>
        <w:t xml:space="preserve"> for over six decades. P</w:t>
      </w:r>
      <w:r w:rsidR="004072E2" w:rsidRPr="00D20D45">
        <w:rPr>
          <w:rFonts w:ascii="Arial" w:hAnsi="Arial" w:cs="Arial"/>
          <w:color w:val="000000" w:themeColor="text1"/>
        </w:rPr>
        <w:t>revious concluded studies do not form a common definition of AI</w:t>
      </w:r>
      <w:r w:rsidR="00896B18" w:rsidRPr="00D20D45">
        <w:rPr>
          <w:rFonts w:ascii="Arial" w:hAnsi="Arial" w:cs="Arial"/>
          <w:color w:val="000000" w:themeColor="text1"/>
        </w:rPr>
        <w:t xml:space="preserve">, as this study is still at </w:t>
      </w:r>
      <w:r w:rsidR="00896B18" w:rsidRPr="00D20D45">
        <w:rPr>
          <w:rFonts w:ascii="Arial" w:hAnsi="Arial" w:cs="Arial"/>
        </w:rPr>
        <w:t>current stage of the research.</w:t>
      </w:r>
      <w:r w:rsidR="00896B18" w:rsidRPr="00D20D45">
        <w:rPr>
          <w:rFonts w:ascii="Arial" w:hAnsi="Arial" w:cs="Arial"/>
          <w:color w:val="000000" w:themeColor="text1"/>
        </w:rPr>
        <w:t xml:space="preserve"> </w:t>
      </w:r>
      <w:r w:rsidR="00265DC9" w:rsidRPr="00D20D45">
        <w:rPr>
          <w:rFonts w:ascii="Arial" w:hAnsi="Arial" w:cs="Arial"/>
          <w:color w:val="000000" w:themeColor="text1"/>
        </w:rPr>
        <w:t>The rise in computing power and Big Data technology seems to have strengthened AI in recent years (</w:t>
      </w:r>
      <w:bookmarkStart w:id="5" w:name="baut0005"/>
      <w:r w:rsidR="00265DC9" w:rsidRPr="00D20D45">
        <w:rPr>
          <w:rFonts w:ascii="Arial" w:hAnsi="Arial" w:cs="Arial"/>
          <w:color w:val="000000" w:themeColor="text1"/>
        </w:rPr>
        <w:fldChar w:fldCharType="begin"/>
      </w:r>
      <w:r w:rsidR="00265DC9" w:rsidRPr="00D20D45">
        <w:rPr>
          <w:rFonts w:ascii="Arial" w:hAnsi="Arial" w:cs="Arial"/>
          <w:color w:val="000000" w:themeColor="text1"/>
        </w:rPr>
        <w:instrText xml:space="preserve"> HYPERLINK "https://www-sciencedirect-com.ezproxy.uwtsd.ac.uk/science/article/pii/S0268401219300581" \l "!" </w:instrText>
      </w:r>
      <w:r w:rsidR="00265DC9" w:rsidRPr="00D20D45">
        <w:rPr>
          <w:rFonts w:ascii="Arial" w:hAnsi="Arial" w:cs="Arial"/>
          <w:color w:val="000000" w:themeColor="text1"/>
        </w:rPr>
        <w:fldChar w:fldCharType="separate"/>
      </w:r>
      <w:r w:rsidR="00265DC9" w:rsidRPr="00D20D45">
        <w:rPr>
          <w:rStyle w:val="text"/>
          <w:rFonts w:ascii="Arial" w:hAnsi="Arial" w:cs="Arial"/>
          <w:color w:val="000000" w:themeColor="text1"/>
        </w:rPr>
        <w:t>Y.Duan</w:t>
      </w:r>
      <w:r w:rsidR="00265DC9" w:rsidRPr="00D20D45">
        <w:rPr>
          <w:rFonts w:ascii="Arial" w:hAnsi="Arial" w:cs="Arial"/>
          <w:color w:val="000000" w:themeColor="text1"/>
        </w:rPr>
        <w:fldChar w:fldCharType="end"/>
      </w:r>
      <w:bookmarkEnd w:id="5"/>
      <w:r w:rsidR="00207947" w:rsidRPr="00D20D45">
        <w:rPr>
          <w:rFonts w:ascii="Arial" w:hAnsi="Arial" w:cs="Arial"/>
          <w:color w:val="000000" w:themeColor="text1"/>
        </w:rPr>
        <w:t xml:space="preserve"> et al., 2019). </w:t>
      </w:r>
      <w:r w:rsidR="004072E2" w:rsidRPr="00D20D45">
        <w:rPr>
          <w:rFonts w:ascii="Arial" w:hAnsi="Arial" w:cs="Arial"/>
          <w:color w:val="000000" w:themeColor="text1"/>
        </w:rPr>
        <w:t xml:space="preserve">Besides, Buera et al (2012) believes AI is threating human jobs in service as previous facts prove the major shifts in manufacturing jobs resulting in a shift from </w:t>
      </w:r>
      <w:r w:rsidR="004072E2" w:rsidRPr="00D20D45">
        <w:rPr>
          <w:rFonts w:ascii="Arial" w:hAnsi="Arial" w:cs="Arial"/>
          <w:color w:val="000000" w:themeColor="text1"/>
        </w:rPr>
        <w:lastRenderedPageBreak/>
        <w:t xml:space="preserve">manufacturing to the service sector. </w:t>
      </w:r>
      <w:r w:rsidR="00207947" w:rsidRPr="00D20D45">
        <w:rPr>
          <w:rFonts w:ascii="Arial" w:hAnsi="Arial" w:cs="Arial"/>
          <w:color w:val="000000" w:themeColor="text1"/>
        </w:rPr>
        <w:t>AI continues what other automation tech</w:t>
      </w:r>
      <w:r w:rsidR="000E2F56" w:rsidRPr="00D20D45">
        <w:rPr>
          <w:rFonts w:ascii="Arial" w:hAnsi="Arial" w:cs="Arial"/>
          <w:color w:val="000000" w:themeColor="text1"/>
        </w:rPr>
        <w:t xml:space="preserve">nologies have done in the past, </w:t>
      </w:r>
      <w:r w:rsidR="00207947" w:rsidRPr="00D20D45">
        <w:rPr>
          <w:rFonts w:ascii="Arial" w:hAnsi="Arial" w:cs="Arial"/>
          <w:color w:val="000000" w:themeColor="text1"/>
        </w:rPr>
        <w:t>using machines and computers to replace human labour in an expanding range of industrial tasks.</w:t>
      </w:r>
    </w:p>
    <w:p w:rsidR="00237A78" w:rsidRPr="00D20D45" w:rsidRDefault="00D20D45" w:rsidP="00237A78">
      <w:pPr>
        <w:pStyle w:val="Heading2"/>
        <w:rPr>
          <w:rFonts w:ascii="Arial" w:hAnsi="Arial" w:cs="Arial"/>
          <w:color w:val="000000" w:themeColor="text1"/>
          <w:sz w:val="22"/>
          <w:szCs w:val="22"/>
        </w:rPr>
      </w:pPr>
      <w:bookmarkStart w:id="6" w:name="_Toc63616904"/>
      <w:bookmarkStart w:id="7" w:name="_Toc63616966"/>
      <w:bookmarkStart w:id="8" w:name="_Toc63617058"/>
      <w:r w:rsidRPr="00D20D45">
        <w:rPr>
          <w:rFonts w:ascii="Arial" w:hAnsi="Arial" w:cs="Arial"/>
          <w:color w:val="000000" w:themeColor="text1"/>
          <w:sz w:val="22"/>
          <w:szCs w:val="22"/>
        </w:rPr>
        <w:t xml:space="preserve">2.2.1. </w:t>
      </w:r>
      <w:r w:rsidR="003B6530">
        <w:rPr>
          <w:rFonts w:ascii="Arial" w:hAnsi="Arial" w:cs="Arial"/>
          <w:color w:val="000000" w:themeColor="text1"/>
          <w:sz w:val="22"/>
          <w:szCs w:val="22"/>
        </w:rPr>
        <w:t>Research on the benefits</w:t>
      </w:r>
      <w:r w:rsidR="00237A78" w:rsidRPr="00D20D45">
        <w:rPr>
          <w:rFonts w:ascii="Arial" w:hAnsi="Arial" w:cs="Arial"/>
          <w:color w:val="000000" w:themeColor="text1"/>
          <w:sz w:val="22"/>
          <w:szCs w:val="22"/>
        </w:rPr>
        <w:t xml:space="preserve"> of using Artificial Intelligence in Retail (AI)</w:t>
      </w:r>
      <w:bookmarkEnd w:id="6"/>
      <w:bookmarkEnd w:id="7"/>
      <w:bookmarkEnd w:id="8"/>
    </w:p>
    <w:p w:rsidR="00237A78" w:rsidRPr="00D20D45" w:rsidRDefault="00237A78" w:rsidP="00207947">
      <w:pPr>
        <w:spacing w:line="360" w:lineRule="auto"/>
        <w:rPr>
          <w:rFonts w:ascii="Arial" w:hAnsi="Arial" w:cs="Arial"/>
          <w:color w:val="000000" w:themeColor="text1"/>
        </w:rPr>
      </w:pPr>
    </w:p>
    <w:p w:rsidR="006407DC" w:rsidRPr="00D20D45" w:rsidRDefault="00180A15" w:rsidP="00207947">
      <w:pPr>
        <w:spacing w:line="360" w:lineRule="auto"/>
        <w:rPr>
          <w:rFonts w:ascii="Arial" w:hAnsi="Arial" w:cs="Arial"/>
          <w:color w:val="FF0000"/>
        </w:rPr>
      </w:pPr>
      <w:r w:rsidRPr="00D20D45">
        <w:rPr>
          <w:rFonts w:ascii="Arial" w:hAnsi="Arial" w:cs="Arial"/>
          <w:color w:val="000000" w:themeColor="text1"/>
        </w:rPr>
        <w:t>McKinsey (2017) studies suggest that the use of AI’s in retail can improve forecasting and sourcing, optimize and automate operations, develop targeted marketing and pricing, and increase a better consumer experience.</w:t>
      </w:r>
      <w:r w:rsidR="00207947" w:rsidRPr="00D20D45">
        <w:rPr>
          <w:rFonts w:ascii="Arial" w:hAnsi="Arial" w:cs="Arial"/>
          <w:color w:val="000000" w:themeColor="text1"/>
        </w:rPr>
        <w:t xml:space="preserve"> Research states do not always signify that automation will reduce labour demand (D.Acemoglu et al ,2018). In the past, science has recorded a few cases where automation is accompanied by an increase in</w:t>
      </w:r>
      <w:r w:rsidR="006407DC" w:rsidRPr="00D20D45">
        <w:rPr>
          <w:rFonts w:ascii="Arial" w:hAnsi="Arial" w:cs="Arial"/>
          <w:color w:val="000000" w:themeColor="text1"/>
        </w:rPr>
        <w:t xml:space="preserve"> labour demand and higher wages. By reducing subset costs, automation can increase the human </w:t>
      </w:r>
      <w:r w:rsidR="000E2F56" w:rsidRPr="00D20D45">
        <w:rPr>
          <w:rFonts w:ascii="Arial" w:hAnsi="Arial" w:cs="Arial"/>
          <w:color w:val="000000" w:themeColor="text1"/>
        </w:rPr>
        <w:t>labour</w:t>
      </w:r>
      <w:r w:rsidR="006407DC" w:rsidRPr="00D20D45">
        <w:rPr>
          <w:rFonts w:ascii="Arial" w:hAnsi="Arial" w:cs="Arial"/>
          <w:color w:val="000000" w:themeColor="text1"/>
        </w:rPr>
        <w:t xml:space="preserve"> demand for non-automated tasks </w:t>
      </w:r>
      <w:r w:rsidR="00207947" w:rsidRPr="00D20D45">
        <w:rPr>
          <w:rFonts w:ascii="Arial" w:hAnsi="Arial" w:cs="Arial"/>
          <w:color w:val="000000" w:themeColor="text1"/>
        </w:rPr>
        <w:t>(Autor, 2015; Acemoglu and Restrepo, 2016).</w:t>
      </w:r>
    </w:p>
    <w:p w:rsidR="00207947" w:rsidRPr="00D20D45" w:rsidRDefault="00207947" w:rsidP="00207947">
      <w:pPr>
        <w:spacing w:line="360" w:lineRule="auto"/>
        <w:rPr>
          <w:rFonts w:ascii="Arial" w:hAnsi="Arial" w:cs="Arial"/>
          <w:color w:val="000000" w:themeColor="text1"/>
        </w:rPr>
      </w:pPr>
      <w:r w:rsidRPr="00D20D45">
        <w:rPr>
          <w:rFonts w:ascii="Arial" w:hAnsi="Arial" w:cs="Arial"/>
          <w:color w:val="000000" w:themeColor="text1"/>
        </w:rPr>
        <w:t xml:space="preserve"> For instance, bank cashiers spent a large part of their time simply collecting cash from customers in order to deposit it into their accounts or paying out cash</w:t>
      </w:r>
      <w:r w:rsidR="00A825B1" w:rsidRPr="00D20D45">
        <w:rPr>
          <w:rFonts w:ascii="Arial" w:hAnsi="Arial" w:cs="Arial"/>
          <w:color w:val="000000" w:themeColor="text1"/>
        </w:rPr>
        <w:t xml:space="preserve"> in 1989</w:t>
      </w:r>
      <w:r w:rsidRPr="00D20D45">
        <w:rPr>
          <w:rFonts w:ascii="Arial" w:hAnsi="Arial" w:cs="Arial"/>
          <w:color w:val="000000" w:themeColor="text1"/>
        </w:rPr>
        <w:t>. This has been automated by the introduction of ATMs. It can be assumed that number of bank cashiers decreased drastically, however, in fact the number of cashiers increased. Justification for the increase is that ATMs have made bank branches much cheaper to service. As a result of bank branches have expanded all over the country and this be in need of m</w:t>
      </w:r>
      <w:r w:rsidR="00A825B1" w:rsidRPr="00D20D45">
        <w:rPr>
          <w:rFonts w:ascii="Arial" w:hAnsi="Arial" w:cs="Arial"/>
          <w:color w:val="000000" w:themeColor="text1"/>
        </w:rPr>
        <w:t xml:space="preserve">ore cashiers (Mckinsey, 2018). However this study would have been far more useful for present studies if the gathered fact was more up to date. </w:t>
      </w:r>
    </w:p>
    <w:p w:rsidR="00122B80" w:rsidRPr="00D20D45" w:rsidRDefault="00F064A4" w:rsidP="00207947">
      <w:pPr>
        <w:spacing w:line="360" w:lineRule="auto"/>
        <w:rPr>
          <w:rFonts w:ascii="Arial" w:hAnsi="Arial" w:cs="Arial"/>
          <w:color w:val="0D0D0D" w:themeColor="text1" w:themeTint="F2"/>
          <w:shd w:val="clear" w:color="auto" w:fill="FFFFFF"/>
        </w:rPr>
      </w:pPr>
      <w:r w:rsidRPr="00D20D45">
        <w:rPr>
          <w:rFonts w:ascii="Arial" w:hAnsi="Arial" w:cs="Arial"/>
          <w:color w:val="000000" w:themeColor="text1"/>
        </w:rPr>
        <w:t xml:space="preserve">Many writers suggest that there are many advantages of using AI in retail that can improve better customer service, for example </w:t>
      </w:r>
      <w:r w:rsidR="00A34DEE" w:rsidRPr="00D20D45">
        <w:rPr>
          <w:rFonts w:ascii="Arial" w:hAnsi="Arial" w:cs="Arial"/>
          <w:color w:val="000000" w:themeColor="text1"/>
        </w:rPr>
        <w:t>‘</w:t>
      </w:r>
      <w:r w:rsidRPr="00D20D45">
        <w:rPr>
          <w:rFonts w:ascii="Arial" w:hAnsi="Arial" w:cs="Arial"/>
          <w:color w:val="000000" w:themeColor="text1"/>
        </w:rPr>
        <w:t>chatbots</w:t>
      </w:r>
      <w:r w:rsidR="00A34DEE" w:rsidRPr="00D20D45">
        <w:rPr>
          <w:rFonts w:ascii="Arial" w:hAnsi="Arial" w:cs="Arial"/>
          <w:color w:val="000000" w:themeColor="text1"/>
        </w:rPr>
        <w:t>’</w:t>
      </w:r>
      <w:r w:rsidRPr="00D20D45">
        <w:rPr>
          <w:rFonts w:ascii="Arial" w:hAnsi="Arial" w:cs="Arial"/>
          <w:color w:val="000000" w:themeColor="text1"/>
        </w:rPr>
        <w:t xml:space="preserve"> providing 24/7 services while offering the great advantage of </w:t>
      </w:r>
      <w:r w:rsidR="00C51092" w:rsidRPr="00D20D45">
        <w:rPr>
          <w:rFonts w:ascii="Arial" w:hAnsi="Arial" w:cs="Arial"/>
          <w:color w:val="000000" w:themeColor="text1"/>
        </w:rPr>
        <w:t xml:space="preserve">adding value to the </w:t>
      </w:r>
      <w:r w:rsidR="00C51092" w:rsidRPr="00D20D45">
        <w:rPr>
          <w:rFonts w:ascii="Arial" w:hAnsi="Arial" w:cs="Arial"/>
          <w:color w:val="0D0D0D" w:themeColor="text1" w:themeTint="F2"/>
        </w:rPr>
        <w:t>company</w:t>
      </w:r>
      <w:r w:rsidR="00E0653D" w:rsidRPr="00D20D45">
        <w:rPr>
          <w:rFonts w:ascii="Arial" w:hAnsi="Arial" w:cs="Arial"/>
          <w:color w:val="0D0D0D" w:themeColor="text1" w:themeTint="F2"/>
        </w:rPr>
        <w:t xml:space="preserve"> </w:t>
      </w:r>
      <w:r w:rsidR="00E0653D" w:rsidRPr="00D20D45">
        <w:rPr>
          <w:rFonts w:ascii="Arial" w:hAnsi="Arial" w:cs="Arial"/>
          <w:color w:val="0D0D0D" w:themeColor="text1" w:themeTint="F2"/>
          <w:shd w:val="clear" w:color="auto" w:fill="FFFFFF"/>
        </w:rPr>
        <w:t>(Prokopiško, 2019).</w:t>
      </w:r>
      <w:r w:rsidR="000D2762" w:rsidRPr="00D20D45">
        <w:rPr>
          <w:rFonts w:ascii="Arial" w:hAnsi="Arial" w:cs="Arial"/>
          <w:color w:val="0D0D0D" w:themeColor="text1" w:themeTint="F2"/>
          <w:shd w:val="clear" w:color="auto" w:fill="FFFFFF"/>
        </w:rPr>
        <w:t xml:space="preserve">  Another ways that retailers use robots in stores is by helping customers find the products they need (Underwood, 2020).</w:t>
      </w:r>
      <w:r w:rsidR="009225CF" w:rsidRPr="00D20D45">
        <w:rPr>
          <w:rFonts w:ascii="Arial" w:hAnsi="Arial" w:cs="Arial"/>
          <w:color w:val="0D0D0D" w:themeColor="text1" w:themeTint="F2"/>
          <w:shd w:val="clear" w:color="auto" w:fill="FFFFFF"/>
        </w:rPr>
        <w:t xml:space="preserve"> </w:t>
      </w:r>
      <w:r w:rsidR="006407DC" w:rsidRPr="00D20D45">
        <w:rPr>
          <w:rFonts w:ascii="Arial" w:hAnsi="Arial" w:cs="Arial"/>
          <w:color w:val="0D0D0D" w:themeColor="text1" w:themeTint="F2"/>
          <w:shd w:val="clear" w:color="auto" w:fill="FFFFFF"/>
        </w:rPr>
        <w:t xml:space="preserve"> This is a smart syst</w:t>
      </w:r>
      <w:r w:rsidR="009225CF" w:rsidRPr="00D20D45">
        <w:rPr>
          <w:rFonts w:ascii="Arial" w:hAnsi="Arial" w:cs="Arial"/>
          <w:color w:val="0D0D0D" w:themeColor="text1" w:themeTint="F2"/>
          <w:shd w:val="clear" w:color="auto" w:fill="FFFFFF"/>
        </w:rPr>
        <w:t xml:space="preserve">em </w:t>
      </w:r>
      <w:r w:rsidR="006407DC" w:rsidRPr="00D20D45">
        <w:rPr>
          <w:rFonts w:ascii="Arial" w:hAnsi="Arial" w:cs="Arial"/>
          <w:color w:val="0D0D0D" w:themeColor="text1" w:themeTint="F2"/>
          <w:shd w:val="clear" w:color="auto" w:fill="FFFFFF"/>
        </w:rPr>
        <w:t xml:space="preserve">that </w:t>
      </w:r>
      <w:r w:rsidR="009225CF" w:rsidRPr="00D20D45">
        <w:rPr>
          <w:rFonts w:ascii="Arial" w:hAnsi="Arial" w:cs="Arial"/>
          <w:color w:val="0D0D0D" w:themeColor="text1" w:themeTint="F2"/>
          <w:shd w:val="clear" w:color="auto" w:fill="FFFFFF"/>
        </w:rPr>
        <w:t xml:space="preserve">collects information and identifies purchasing patterns for that location to better understand what goods are moving faster and at what times of the year or on what days of the week.  It also provides better understanding of customer buying </w:t>
      </w:r>
      <w:r w:rsidR="006407DC" w:rsidRPr="00D20D45">
        <w:rPr>
          <w:rFonts w:ascii="Arial" w:hAnsi="Arial" w:cs="Arial"/>
          <w:color w:val="0D0D0D" w:themeColor="text1" w:themeTint="F2"/>
          <w:shd w:val="clear" w:color="auto" w:fill="FFFFFF"/>
        </w:rPr>
        <w:t>behaviour and</w:t>
      </w:r>
      <w:r w:rsidR="00122B80" w:rsidRPr="00D20D45">
        <w:rPr>
          <w:rFonts w:ascii="Arial" w:hAnsi="Arial" w:cs="Arial"/>
          <w:color w:val="0D0D0D" w:themeColor="text1" w:themeTint="F2"/>
          <w:shd w:val="clear" w:color="auto" w:fill="FFFFFF"/>
        </w:rPr>
        <w:t xml:space="preserve"> </w:t>
      </w:r>
      <w:r w:rsidR="00122B80" w:rsidRPr="00D20D45">
        <w:rPr>
          <w:rFonts w:ascii="Arial" w:hAnsi="Arial" w:cs="Arial"/>
          <w:color w:val="000000" w:themeColor="text1"/>
        </w:rPr>
        <w:t>predict for their lifetime customer strategy</w:t>
      </w:r>
      <w:r w:rsidR="00122B80" w:rsidRPr="00D20D45">
        <w:rPr>
          <w:rFonts w:ascii="Arial" w:hAnsi="Arial" w:cs="Arial"/>
          <w:color w:val="0D0D0D" w:themeColor="text1" w:themeTint="F2"/>
          <w:shd w:val="clear" w:color="auto" w:fill="FFFFFF"/>
        </w:rPr>
        <w:t xml:space="preserve"> </w:t>
      </w:r>
      <w:r w:rsidR="009225CF" w:rsidRPr="00D20D45">
        <w:rPr>
          <w:rFonts w:ascii="Arial" w:hAnsi="Arial" w:cs="Arial"/>
          <w:color w:val="0D0D0D" w:themeColor="text1" w:themeTint="F2"/>
          <w:shd w:val="clear" w:color="auto" w:fill="FFFFFF"/>
        </w:rPr>
        <w:t>for retailers</w:t>
      </w:r>
      <w:r w:rsidR="00122B80" w:rsidRPr="00D20D45">
        <w:rPr>
          <w:rFonts w:ascii="Arial" w:hAnsi="Arial" w:cs="Arial"/>
          <w:color w:val="000000" w:themeColor="text1"/>
        </w:rPr>
        <w:t>. AI enables supply chains to perform efficiently and optimise inventory management and logistics. In addition retailers constantly collect, curate, and analyse data and it helps with decision making process (Shankar, 2018).</w:t>
      </w:r>
    </w:p>
    <w:p w:rsidR="00122B80" w:rsidRPr="00D20D45" w:rsidRDefault="00122B80" w:rsidP="00122B80">
      <w:pPr>
        <w:spacing w:line="360" w:lineRule="auto"/>
        <w:rPr>
          <w:rFonts w:ascii="Helvetica" w:hAnsi="Helvetica"/>
          <w:color w:val="555555"/>
          <w:shd w:val="clear" w:color="auto" w:fill="FFFFFF"/>
        </w:rPr>
      </w:pPr>
      <w:r w:rsidRPr="00D20D45">
        <w:rPr>
          <w:rFonts w:ascii="Arial" w:hAnsi="Arial" w:cs="Arial"/>
          <w:color w:val="0D0D0D" w:themeColor="text1" w:themeTint="F2"/>
        </w:rPr>
        <w:t xml:space="preserve">In addition another important factor to consider when applying AI technologies </w:t>
      </w:r>
      <w:r w:rsidR="003670B1" w:rsidRPr="00D20D45">
        <w:rPr>
          <w:rFonts w:ascii="Arial" w:hAnsi="Arial" w:cs="Arial"/>
          <w:color w:val="0D0D0D" w:themeColor="text1" w:themeTint="F2"/>
        </w:rPr>
        <w:t>in r</w:t>
      </w:r>
      <w:r w:rsidRPr="00D20D45">
        <w:rPr>
          <w:rFonts w:ascii="Arial" w:hAnsi="Arial" w:cs="Arial"/>
          <w:color w:val="0D0D0D" w:themeColor="text1" w:themeTint="F2"/>
        </w:rPr>
        <w:t xml:space="preserve">etail is cost reductions. The result it helps stay competitive in the market and increase profits (Popa, et al. 2021). </w:t>
      </w:r>
      <w:r w:rsidR="007E556D" w:rsidRPr="00D20D45">
        <w:rPr>
          <w:rFonts w:ascii="Arial" w:hAnsi="Arial" w:cs="Arial"/>
          <w:color w:val="0D0D0D" w:themeColor="text1" w:themeTint="F2"/>
        </w:rPr>
        <w:t xml:space="preserve"> Time is a core </w:t>
      </w:r>
      <w:r w:rsidR="003670B1" w:rsidRPr="00D20D45">
        <w:rPr>
          <w:rFonts w:ascii="Arial" w:hAnsi="Arial" w:cs="Arial"/>
          <w:color w:val="0D0D0D" w:themeColor="text1" w:themeTint="F2"/>
        </w:rPr>
        <w:t>element for</w:t>
      </w:r>
      <w:r w:rsidR="007E556D" w:rsidRPr="00D20D45">
        <w:rPr>
          <w:rFonts w:ascii="Arial" w:hAnsi="Arial" w:cs="Arial"/>
          <w:color w:val="0D0D0D" w:themeColor="text1" w:themeTint="F2"/>
        </w:rPr>
        <w:t xml:space="preserve"> retail, and using big data technologies such as </w:t>
      </w:r>
      <w:r w:rsidR="007E556D" w:rsidRPr="00D20D45">
        <w:rPr>
          <w:rFonts w:ascii="Arial" w:hAnsi="Arial" w:cs="Arial"/>
          <w:color w:val="0D0D0D" w:themeColor="text1" w:themeTint="F2"/>
        </w:rPr>
        <w:lastRenderedPageBreak/>
        <w:t>predictive analytic, retailers are in a position to ‘analyse’ consumer behaviour and adjust suitable offer accordingly.</w:t>
      </w:r>
      <w:r w:rsidR="007E556D" w:rsidRPr="00D20D45">
        <w:rPr>
          <w:color w:val="0D0D0D" w:themeColor="text1" w:themeTint="F2"/>
        </w:rPr>
        <w:t xml:space="preserve"> </w:t>
      </w:r>
      <w:r w:rsidR="007E556D" w:rsidRPr="00D20D45">
        <w:rPr>
          <w:rFonts w:ascii="Arial" w:hAnsi="Arial" w:cs="Arial"/>
          <w:color w:val="0D0D0D" w:themeColor="text1" w:themeTint="F2"/>
        </w:rPr>
        <w:t>Tools supported by artificial intelligence can process this constantly growing amount of data with less technical requirements, incomparably less time and money than people or pre-existing computer systems, operating without errors and interruptions, thus</w:t>
      </w:r>
      <w:r w:rsidR="00AC6AFC" w:rsidRPr="00D20D45">
        <w:rPr>
          <w:rFonts w:ascii="Arial" w:hAnsi="Arial" w:cs="Arial"/>
          <w:color w:val="0D0D0D" w:themeColor="text1" w:themeTint="F2"/>
        </w:rPr>
        <w:t xml:space="preserve"> generating significant savings (</w:t>
      </w:r>
      <w:r w:rsidR="00AC6AFC" w:rsidRPr="00D20D45">
        <w:rPr>
          <w:rFonts w:ascii="Helvetica" w:hAnsi="Helvetica"/>
          <w:color w:val="0D0D0D" w:themeColor="text1" w:themeTint="F2"/>
          <w:shd w:val="clear" w:color="auto" w:fill="FFFFFF"/>
        </w:rPr>
        <w:t>Bradlow et al. 2017).</w:t>
      </w:r>
    </w:p>
    <w:p w:rsidR="00F064A4" w:rsidRPr="00D20D45" w:rsidRDefault="00AC6AFC" w:rsidP="00AC6AFC">
      <w:pPr>
        <w:spacing w:line="360" w:lineRule="auto"/>
        <w:rPr>
          <w:rFonts w:ascii="Arial" w:hAnsi="Arial" w:cs="Arial"/>
          <w:color w:val="000000" w:themeColor="text1"/>
        </w:rPr>
      </w:pPr>
      <w:r w:rsidRPr="00D20D45">
        <w:rPr>
          <w:rFonts w:ascii="Arial" w:hAnsi="Arial" w:cs="Arial"/>
          <w:color w:val="000000" w:themeColor="text1"/>
        </w:rPr>
        <w:t>Artificial intelligence enables new opportunities to reduce the employees p</w:t>
      </w:r>
      <w:r w:rsidR="00791003" w:rsidRPr="00D20D45">
        <w:rPr>
          <w:rFonts w:ascii="Arial" w:hAnsi="Arial" w:cs="Arial"/>
          <w:color w:val="000000" w:themeColor="text1"/>
        </w:rPr>
        <w:t>erforming numerical tasks</w:t>
      </w:r>
      <w:r w:rsidRPr="00D20D45">
        <w:rPr>
          <w:rFonts w:ascii="Arial" w:hAnsi="Arial" w:cs="Arial"/>
          <w:color w:val="000000" w:themeColor="text1"/>
        </w:rPr>
        <w:t xml:space="preserve"> in retail </w:t>
      </w:r>
      <w:r w:rsidR="00122B80" w:rsidRPr="00D20D45">
        <w:rPr>
          <w:rFonts w:ascii="Arial" w:hAnsi="Arial" w:cs="Arial"/>
          <w:color w:val="000000" w:themeColor="text1"/>
        </w:rPr>
        <w:t>(Olsen and Tomlin, 2020). Intelligent shelves</w:t>
      </w:r>
      <w:r w:rsidRPr="00D20D45">
        <w:rPr>
          <w:rFonts w:ascii="Arial" w:hAnsi="Arial" w:cs="Arial"/>
          <w:color w:val="000000" w:themeColor="text1"/>
        </w:rPr>
        <w:t xml:space="preserve"> with sensors gather</w:t>
      </w:r>
      <w:r w:rsidR="00122B80" w:rsidRPr="00D20D45">
        <w:rPr>
          <w:rFonts w:ascii="Arial" w:hAnsi="Arial" w:cs="Arial"/>
          <w:color w:val="000000" w:themeColor="text1"/>
        </w:rPr>
        <w:t xml:space="preserve"> </w:t>
      </w:r>
      <w:r w:rsidR="008A6D24" w:rsidRPr="00D20D45">
        <w:rPr>
          <w:rFonts w:ascii="Arial" w:hAnsi="Arial" w:cs="Arial"/>
          <w:color w:val="000000" w:themeColor="text1"/>
        </w:rPr>
        <w:t>information</w:t>
      </w:r>
      <w:r w:rsidR="00122B80" w:rsidRPr="00D20D45">
        <w:rPr>
          <w:rFonts w:ascii="Arial" w:hAnsi="Arial" w:cs="Arial"/>
          <w:color w:val="000000" w:themeColor="text1"/>
        </w:rPr>
        <w:t xml:space="preserve"> on </w:t>
      </w:r>
      <w:r w:rsidRPr="00D20D45">
        <w:rPr>
          <w:rFonts w:ascii="Arial" w:hAnsi="Arial" w:cs="Arial"/>
          <w:color w:val="000000" w:themeColor="text1"/>
        </w:rPr>
        <w:t>stock level</w:t>
      </w:r>
      <w:r w:rsidR="00122B80" w:rsidRPr="00D20D45">
        <w:rPr>
          <w:rFonts w:ascii="Arial" w:hAnsi="Arial" w:cs="Arial"/>
          <w:color w:val="000000" w:themeColor="text1"/>
        </w:rPr>
        <w:t xml:space="preserve"> and send notifications </w:t>
      </w:r>
      <w:r w:rsidRPr="00D20D45">
        <w:rPr>
          <w:rFonts w:ascii="Arial" w:hAnsi="Arial" w:cs="Arial"/>
          <w:color w:val="000000" w:themeColor="text1"/>
        </w:rPr>
        <w:t xml:space="preserve">to employees when the amount of products </w:t>
      </w:r>
      <w:r w:rsidR="00122B80" w:rsidRPr="00D20D45">
        <w:rPr>
          <w:rFonts w:ascii="Arial" w:hAnsi="Arial" w:cs="Arial"/>
          <w:color w:val="000000" w:themeColor="text1"/>
        </w:rPr>
        <w:t xml:space="preserve">on the shelves </w:t>
      </w:r>
      <w:r w:rsidRPr="00D20D45">
        <w:rPr>
          <w:rFonts w:ascii="Arial" w:hAnsi="Arial" w:cs="Arial"/>
          <w:color w:val="000000" w:themeColor="text1"/>
        </w:rPr>
        <w:t>decrease measured value</w:t>
      </w:r>
      <w:r w:rsidRPr="00D20D45">
        <w:rPr>
          <w:rFonts w:ascii="Arial" w:hAnsi="Arial" w:cs="Arial"/>
          <w:color w:val="0D0D0D" w:themeColor="text1" w:themeTint="F2"/>
        </w:rPr>
        <w:t xml:space="preserve"> (Popa, et al. 2021).</w:t>
      </w:r>
      <w:r w:rsidR="00E0653D" w:rsidRPr="00D20D45">
        <w:rPr>
          <w:rFonts w:ascii="Arial" w:hAnsi="Arial" w:cs="Arial"/>
          <w:color w:val="000000" w:themeColor="text1"/>
        </w:rPr>
        <w:t xml:space="preserve"> </w:t>
      </w:r>
      <w:r w:rsidR="00762F79" w:rsidRPr="00D20D45">
        <w:rPr>
          <w:rFonts w:ascii="Arial" w:hAnsi="Arial" w:cs="Arial"/>
          <w:color w:val="000000" w:themeColor="text1"/>
        </w:rPr>
        <w:t>For the reason that the smart shelves are self-managed, store employees do not have to periodically check the condition of stock level.</w:t>
      </w:r>
    </w:p>
    <w:p w:rsidR="008A6D24" w:rsidRPr="00D20D45" w:rsidRDefault="00791003" w:rsidP="00AC6AFC">
      <w:pPr>
        <w:spacing w:line="360" w:lineRule="auto"/>
        <w:rPr>
          <w:rFonts w:ascii="Arial" w:hAnsi="Arial" w:cs="Arial"/>
          <w:color w:val="000000" w:themeColor="text1"/>
        </w:rPr>
      </w:pPr>
      <w:r w:rsidRPr="00D20D45">
        <w:rPr>
          <w:rFonts w:ascii="Arial" w:hAnsi="Arial" w:cs="Arial"/>
          <w:color w:val="000000" w:themeColor="text1"/>
        </w:rPr>
        <w:t>In addition</w:t>
      </w:r>
      <w:r w:rsidR="00444A98" w:rsidRPr="00D20D45">
        <w:rPr>
          <w:rFonts w:ascii="Arial" w:hAnsi="Arial" w:cs="Arial"/>
          <w:color w:val="000000" w:themeColor="text1"/>
        </w:rPr>
        <w:t xml:space="preserve">, many studies prove </w:t>
      </w:r>
      <w:r w:rsidRPr="00D20D45">
        <w:rPr>
          <w:rFonts w:ascii="Arial" w:hAnsi="Arial" w:cs="Arial"/>
          <w:color w:val="000000" w:themeColor="text1"/>
        </w:rPr>
        <w:t>AI gained an increased p</w:t>
      </w:r>
      <w:r w:rsidR="00444A98" w:rsidRPr="00D20D45">
        <w:rPr>
          <w:rFonts w:ascii="Arial" w:hAnsi="Arial" w:cs="Arial"/>
          <w:color w:val="000000" w:themeColor="text1"/>
        </w:rPr>
        <w:t xml:space="preserve">resence to help with the </w:t>
      </w:r>
      <w:r w:rsidRPr="00D20D45">
        <w:rPr>
          <w:rFonts w:ascii="Arial" w:hAnsi="Arial" w:cs="Arial"/>
          <w:color w:val="000000" w:themeColor="text1"/>
        </w:rPr>
        <w:t>spread of COVID-</w:t>
      </w:r>
      <w:r w:rsidR="00444A98" w:rsidRPr="00D20D45">
        <w:rPr>
          <w:rFonts w:ascii="Arial" w:hAnsi="Arial" w:cs="Arial"/>
          <w:color w:val="000000" w:themeColor="text1"/>
        </w:rPr>
        <w:t xml:space="preserve">19 to reduce human contact in general. Previous studies conducted by Bradlow et al. ( 2017)  suggest tools powered by </w:t>
      </w:r>
      <w:r w:rsidR="00E161DC" w:rsidRPr="00D20D45">
        <w:rPr>
          <w:rFonts w:ascii="Arial" w:hAnsi="Arial" w:cs="Arial"/>
          <w:color w:val="000000" w:themeColor="text1"/>
        </w:rPr>
        <w:t xml:space="preserve">AI </w:t>
      </w:r>
      <w:r w:rsidR="00444A98" w:rsidRPr="00D20D45">
        <w:rPr>
          <w:rFonts w:ascii="Arial" w:hAnsi="Arial" w:cs="Arial"/>
          <w:color w:val="000000" w:themeColor="text1"/>
        </w:rPr>
        <w:t xml:space="preserve">are important  to efficiently analyse consumer behaviour. </w:t>
      </w:r>
      <w:r w:rsidR="00E161DC" w:rsidRPr="00D20D45">
        <w:rPr>
          <w:rFonts w:ascii="Arial" w:hAnsi="Arial" w:cs="Arial"/>
          <w:color w:val="000000" w:themeColor="text1"/>
        </w:rPr>
        <w:t xml:space="preserve"> In case of COVID-19 pandemic retailers had to make significant changes to better understand and respond in customer demand.  For instance majority </w:t>
      </w:r>
      <w:r w:rsidR="001C7393" w:rsidRPr="00D20D45">
        <w:rPr>
          <w:rFonts w:ascii="Arial" w:hAnsi="Arial" w:cs="Arial"/>
          <w:color w:val="000000" w:themeColor="text1"/>
        </w:rPr>
        <w:t>of retailers</w:t>
      </w:r>
      <w:r w:rsidR="00E161DC" w:rsidRPr="00D20D45">
        <w:rPr>
          <w:rFonts w:ascii="Arial" w:hAnsi="Arial" w:cs="Arial"/>
          <w:color w:val="000000" w:themeColor="text1"/>
        </w:rPr>
        <w:t xml:space="preserve"> adapted technological changes such as e-commerce delivery, online application</w:t>
      </w:r>
      <w:r w:rsidR="001C7393" w:rsidRPr="00D20D45">
        <w:rPr>
          <w:rFonts w:ascii="Arial" w:hAnsi="Arial" w:cs="Arial"/>
          <w:color w:val="000000" w:themeColor="text1"/>
        </w:rPr>
        <w:t xml:space="preserve"> ordering and contactless pickup</w:t>
      </w:r>
      <w:r w:rsidR="00E161DC" w:rsidRPr="00D20D45">
        <w:rPr>
          <w:rFonts w:ascii="Arial" w:hAnsi="Arial" w:cs="Arial"/>
          <w:color w:val="000000" w:themeColor="text1"/>
        </w:rPr>
        <w:t xml:space="preserve"> (</w:t>
      </w:r>
      <w:r w:rsidR="001C7393" w:rsidRPr="00D20D45">
        <w:rPr>
          <w:rFonts w:ascii="Arial" w:hAnsi="Arial" w:cs="Arial"/>
          <w:color w:val="000000" w:themeColor="text1"/>
        </w:rPr>
        <w:t>Purcărea et al, 2021).</w:t>
      </w:r>
    </w:p>
    <w:p w:rsidR="00207947" w:rsidRPr="00D20D45" w:rsidRDefault="00D20D45" w:rsidP="00207947">
      <w:pPr>
        <w:pStyle w:val="Heading2"/>
        <w:rPr>
          <w:rFonts w:ascii="Arial" w:hAnsi="Arial" w:cs="Arial"/>
          <w:color w:val="000000" w:themeColor="text1"/>
          <w:sz w:val="22"/>
          <w:szCs w:val="22"/>
          <w:shd w:val="clear" w:color="auto" w:fill="FFFFFF"/>
        </w:rPr>
      </w:pPr>
      <w:bookmarkStart w:id="9" w:name="_Toc63616907"/>
      <w:bookmarkStart w:id="10" w:name="_Toc63616969"/>
      <w:bookmarkStart w:id="11" w:name="_Toc63617061"/>
      <w:r w:rsidRPr="00D20D45">
        <w:rPr>
          <w:rFonts w:ascii="Arial" w:hAnsi="Arial" w:cs="Arial"/>
          <w:color w:val="000000" w:themeColor="text1"/>
          <w:sz w:val="22"/>
          <w:szCs w:val="22"/>
          <w:shd w:val="clear" w:color="auto" w:fill="FFFFFF"/>
        </w:rPr>
        <w:t>2.2.2</w:t>
      </w:r>
      <w:r w:rsidR="00207947" w:rsidRPr="00D20D45">
        <w:rPr>
          <w:rFonts w:ascii="Arial" w:hAnsi="Arial" w:cs="Arial"/>
          <w:color w:val="000000" w:themeColor="text1"/>
          <w:sz w:val="22"/>
          <w:szCs w:val="22"/>
          <w:shd w:val="clear" w:color="auto" w:fill="FFFFFF"/>
        </w:rPr>
        <w:t>. Considerations and issues regarding the use of Artificial Intelligence</w:t>
      </w:r>
      <w:bookmarkEnd w:id="9"/>
      <w:bookmarkEnd w:id="10"/>
      <w:bookmarkEnd w:id="11"/>
      <w:r w:rsidR="00207947" w:rsidRPr="00D20D45">
        <w:rPr>
          <w:rFonts w:ascii="Arial" w:hAnsi="Arial" w:cs="Arial"/>
          <w:color w:val="000000" w:themeColor="text1"/>
          <w:sz w:val="22"/>
          <w:szCs w:val="22"/>
          <w:shd w:val="clear" w:color="auto" w:fill="FFFFFF"/>
        </w:rPr>
        <w:t xml:space="preserve"> in Retail</w:t>
      </w:r>
    </w:p>
    <w:p w:rsidR="00207947" w:rsidRPr="00D20D45" w:rsidRDefault="00207947" w:rsidP="00207947">
      <w:pPr>
        <w:rPr>
          <w:rFonts w:ascii="Arial" w:hAnsi="Arial" w:cs="Arial"/>
          <w:color w:val="000000" w:themeColor="text1"/>
        </w:rPr>
      </w:pPr>
    </w:p>
    <w:p w:rsidR="00207947" w:rsidRPr="00D20D45" w:rsidRDefault="00207947" w:rsidP="00207947">
      <w:pPr>
        <w:spacing w:line="360" w:lineRule="auto"/>
        <w:rPr>
          <w:rFonts w:ascii="Arial" w:hAnsi="Arial" w:cs="Arial"/>
          <w:color w:val="000000" w:themeColor="text1"/>
        </w:rPr>
      </w:pPr>
      <w:r w:rsidRPr="00D20D45">
        <w:rPr>
          <w:rFonts w:ascii="Arial" w:hAnsi="Arial" w:cs="Arial"/>
          <w:color w:val="000000" w:themeColor="text1"/>
        </w:rPr>
        <w:t>Studies shows, that there can be technical issues of use of Artificial Intelligence in retail services. For instance, Uber autonomous car - with a backup driver behind the wheel – caused first pedestrian death in Arizona. This incident is believed to be the first pedestrian death caused by self-propelled vehicles. In response to this incident, UBER immediately stopped testing in several counties (Wakabayashi, 2018). In the same year, a robot sprayed 54 Amazon employees with bear deterrent in one of Amazon's warehouses in Arizona causing critical injuries (Humphries, 2018). Such incidents would raise serious concerns about the potential threats to public safety from AI technology.</w:t>
      </w:r>
    </w:p>
    <w:p w:rsidR="00330973" w:rsidRPr="00D20D45" w:rsidRDefault="00B96727" w:rsidP="00207947">
      <w:pPr>
        <w:spacing w:line="360" w:lineRule="auto"/>
        <w:rPr>
          <w:rFonts w:ascii="Arial" w:hAnsi="Arial" w:cs="Arial"/>
          <w:color w:val="000000" w:themeColor="text1"/>
        </w:rPr>
      </w:pPr>
      <w:r w:rsidRPr="00D20D45">
        <w:rPr>
          <w:rFonts w:ascii="Arial" w:hAnsi="Arial" w:cs="Arial"/>
          <w:color w:val="000000" w:themeColor="text1"/>
        </w:rPr>
        <w:t xml:space="preserve">The rapid pace of developing intelligence increases concerns about how companies deal with ethical issues and poses challenges in the responsible use of AI. Consequently, regulators need to develop and enact ethical guidelines, rules, and legal frameworks regarding misuse of AI (Bryson &amp; Winfield, 2017). In the event of improper use of AI associated the risk of losing reputation, sales, and a significant increase in costs of restoring customer confidence and brand image. The risk of using AI can lead to errors such as </w:t>
      </w:r>
      <w:r w:rsidRPr="00D20D45">
        <w:rPr>
          <w:rFonts w:ascii="Arial" w:hAnsi="Arial" w:cs="Arial"/>
          <w:color w:val="000000" w:themeColor="text1"/>
        </w:rPr>
        <w:lastRenderedPageBreak/>
        <w:t xml:space="preserve">discriminatory algorithms and racist or sexist chatbots. It goes without saying that responsible development and update AI </w:t>
      </w:r>
      <w:r w:rsidR="006C1F71" w:rsidRPr="00D20D45">
        <w:rPr>
          <w:rFonts w:ascii="Arial" w:hAnsi="Arial" w:cs="Arial"/>
          <w:color w:val="000000" w:themeColor="text1"/>
        </w:rPr>
        <w:t>software</w:t>
      </w:r>
      <w:r w:rsidRPr="00D20D45">
        <w:rPr>
          <w:rFonts w:ascii="Arial" w:hAnsi="Arial" w:cs="Arial"/>
          <w:color w:val="000000" w:themeColor="text1"/>
        </w:rPr>
        <w:t xml:space="preserve"> is a must in order to avoid costly mistakes (Gerlick and Liozu, 2020).</w:t>
      </w:r>
      <w:r w:rsidR="006C1F71" w:rsidRPr="00D20D45">
        <w:rPr>
          <w:rFonts w:ascii="Arial" w:hAnsi="Arial" w:cs="Arial"/>
        </w:rPr>
        <w:t xml:space="preserve"> Studies analyse the</w:t>
      </w:r>
      <w:r w:rsidR="006C1F71" w:rsidRPr="00D20D45">
        <w:rPr>
          <w:rFonts w:ascii="Arial" w:hAnsi="Arial" w:cs="Arial"/>
          <w:color w:val="000000" w:themeColor="text1"/>
        </w:rPr>
        <w:t xml:space="preserve"> use of AI is also effective as a manipulation tool, not only in marketing implementations. </w:t>
      </w:r>
      <w:r w:rsidRPr="00D20D45">
        <w:rPr>
          <w:rFonts w:ascii="Arial" w:hAnsi="Arial" w:cs="Arial"/>
          <w:color w:val="000000" w:themeColor="text1"/>
        </w:rPr>
        <w:t xml:space="preserve">Nonetheless, assertive AI-based </w:t>
      </w:r>
      <w:r w:rsidR="006C1F71" w:rsidRPr="00D20D45">
        <w:rPr>
          <w:rFonts w:ascii="Arial" w:hAnsi="Arial" w:cs="Arial"/>
          <w:color w:val="000000" w:themeColor="text1"/>
        </w:rPr>
        <w:t>strategies create</w:t>
      </w:r>
      <w:r w:rsidRPr="00D20D45">
        <w:rPr>
          <w:rFonts w:ascii="Arial" w:hAnsi="Arial" w:cs="Arial"/>
          <w:color w:val="000000" w:themeColor="text1"/>
        </w:rPr>
        <w:t xml:space="preserve"> new reputational risks that can generate financial and operational issues.</w:t>
      </w:r>
    </w:p>
    <w:p w:rsidR="00022E5B" w:rsidRPr="00D20D45" w:rsidRDefault="00D20D45" w:rsidP="00D20D45">
      <w:pPr>
        <w:pStyle w:val="Heading2"/>
        <w:rPr>
          <w:rFonts w:ascii="Arial" w:hAnsi="Arial" w:cs="Arial"/>
          <w:color w:val="000000" w:themeColor="text1"/>
          <w:sz w:val="22"/>
          <w:szCs w:val="22"/>
        </w:rPr>
      </w:pPr>
      <w:bookmarkStart w:id="12" w:name="_Toc63616905"/>
      <w:bookmarkStart w:id="13" w:name="_Toc63616967"/>
      <w:bookmarkStart w:id="14" w:name="_Toc63617059"/>
      <w:r w:rsidRPr="00D20D45">
        <w:rPr>
          <w:rFonts w:ascii="Arial" w:hAnsi="Arial" w:cs="Arial"/>
          <w:color w:val="000000" w:themeColor="text1"/>
          <w:sz w:val="22"/>
          <w:szCs w:val="22"/>
        </w:rPr>
        <w:t>2.2.3</w:t>
      </w:r>
      <w:r w:rsidR="002A0A06" w:rsidRPr="00D20D45">
        <w:rPr>
          <w:rFonts w:ascii="Arial" w:hAnsi="Arial" w:cs="Arial"/>
          <w:color w:val="000000" w:themeColor="text1"/>
          <w:sz w:val="22"/>
          <w:szCs w:val="22"/>
        </w:rPr>
        <w:t>. Impact</w:t>
      </w:r>
      <w:r w:rsidR="003C0B3B" w:rsidRPr="00D20D45">
        <w:rPr>
          <w:rFonts w:ascii="Arial" w:hAnsi="Arial" w:cs="Arial"/>
          <w:color w:val="000000" w:themeColor="text1"/>
          <w:sz w:val="22"/>
          <w:szCs w:val="22"/>
        </w:rPr>
        <w:t xml:space="preserve"> of Artificial Intelligence</w:t>
      </w:r>
      <w:r w:rsidR="006B1A3B" w:rsidRPr="00D20D45">
        <w:rPr>
          <w:rFonts w:ascii="Arial" w:hAnsi="Arial" w:cs="Arial"/>
          <w:color w:val="000000" w:themeColor="text1"/>
          <w:sz w:val="22"/>
          <w:szCs w:val="22"/>
        </w:rPr>
        <w:t xml:space="preserve"> (AI)</w:t>
      </w:r>
      <w:r w:rsidR="005C3848" w:rsidRPr="00D20D45">
        <w:rPr>
          <w:rFonts w:ascii="Arial" w:hAnsi="Arial" w:cs="Arial"/>
          <w:color w:val="000000" w:themeColor="text1"/>
          <w:sz w:val="22"/>
          <w:szCs w:val="22"/>
        </w:rPr>
        <w:t xml:space="preserve"> on Employment in R</w:t>
      </w:r>
      <w:r w:rsidR="003C0B3B" w:rsidRPr="00D20D45">
        <w:rPr>
          <w:rFonts w:ascii="Arial" w:hAnsi="Arial" w:cs="Arial"/>
          <w:color w:val="000000" w:themeColor="text1"/>
          <w:sz w:val="22"/>
          <w:szCs w:val="22"/>
        </w:rPr>
        <w:t>etail</w:t>
      </w:r>
      <w:bookmarkEnd w:id="12"/>
      <w:bookmarkEnd w:id="13"/>
      <w:bookmarkEnd w:id="14"/>
      <w:r w:rsidR="003C0B3B" w:rsidRPr="00D20D45">
        <w:rPr>
          <w:rFonts w:ascii="Arial" w:hAnsi="Arial" w:cs="Arial"/>
          <w:color w:val="000000" w:themeColor="text1"/>
          <w:sz w:val="22"/>
          <w:szCs w:val="22"/>
        </w:rPr>
        <w:t xml:space="preserve"> </w:t>
      </w:r>
    </w:p>
    <w:p w:rsidR="00D20D45" w:rsidRPr="00D20D45" w:rsidRDefault="00D20D45" w:rsidP="00D20D45"/>
    <w:p w:rsidR="00022E5B" w:rsidRPr="00D20D45" w:rsidRDefault="00BA2E16" w:rsidP="00F43030">
      <w:pPr>
        <w:spacing w:line="360" w:lineRule="auto"/>
        <w:rPr>
          <w:rFonts w:ascii="Arial" w:hAnsi="Arial" w:cs="Arial"/>
          <w:color w:val="000000" w:themeColor="text1"/>
        </w:rPr>
      </w:pPr>
      <w:r w:rsidRPr="00D20D45">
        <w:rPr>
          <w:rFonts w:ascii="Arial" w:hAnsi="Arial" w:cs="Arial"/>
          <w:color w:val="000000" w:themeColor="text1"/>
        </w:rPr>
        <w:t>As claimed by John Maynard Keynes</w:t>
      </w:r>
      <w:r w:rsidR="00A21252" w:rsidRPr="00D20D45">
        <w:rPr>
          <w:rFonts w:ascii="Arial" w:hAnsi="Arial" w:cs="Arial"/>
          <w:color w:val="000000" w:themeColor="text1"/>
        </w:rPr>
        <w:t xml:space="preserve"> (1937) </w:t>
      </w:r>
      <w:r w:rsidRPr="00D20D45">
        <w:rPr>
          <w:rFonts w:ascii="Arial" w:hAnsi="Arial" w:cs="Arial"/>
          <w:color w:val="000000" w:themeColor="text1"/>
        </w:rPr>
        <w:t xml:space="preserve">belief of ‘technological unemployment theory’ technological changes as </w:t>
      </w:r>
      <w:r w:rsidR="006B1A3B" w:rsidRPr="00D20D45">
        <w:rPr>
          <w:rFonts w:ascii="Arial" w:hAnsi="Arial" w:cs="Arial"/>
          <w:color w:val="000000" w:themeColor="text1"/>
        </w:rPr>
        <w:t>impact of AI</w:t>
      </w:r>
      <w:r w:rsidRPr="00D20D45">
        <w:rPr>
          <w:rFonts w:ascii="Arial" w:hAnsi="Arial" w:cs="Arial"/>
          <w:color w:val="000000" w:themeColor="text1"/>
        </w:rPr>
        <w:t xml:space="preserve"> can cause job losses (Keynes, 1937).  </w:t>
      </w:r>
      <w:r w:rsidR="00E94DD9" w:rsidRPr="00D20D45">
        <w:rPr>
          <w:rFonts w:ascii="Arial" w:hAnsi="Arial" w:cs="Arial"/>
          <w:color w:val="000000" w:themeColor="text1"/>
        </w:rPr>
        <w:t xml:space="preserve">However, these results are based on data from over 60 years ago and it is unclear whether </w:t>
      </w:r>
      <w:r w:rsidR="004D552B" w:rsidRPr="00D20D45">
        <w:rPr>
          <w:rFonts w:ascii="Arial" w:hAnsi="Arial" w:cs="Arial"/>
          <w:color w:val="000000" w:themeColor="text1"/>
        </w:rPr>
        <w:t>presents</w:t>
      </w:r>
      <w:r w:rsidR="00E94DD9" w:rsidRPr="00D20D45">
        <w:rPr>
          <w:rFonts w:ascii="Arial" w:hAnsi="Arial" w:cs="Arial"/>
          <w:color w:val="000000" w:themeColor="text1"/>
        </w:rPr>
        <w:t xml:space="preserve"> studies still agree with previous theory</w:t>
      </w:r>
      <w:r w:rsidR="0025641F" w:rsidRPr="00D20D45">
        <w:rPr>
          <w:rFonts w:ascii="Arial" w:hAnsi="Arial" w:cs="Arial"/>
          <w:color w:val="000000" w:themeColor="text1"/>
        </w:rPr>
        <w:t xml:space="preserve"> and previous findings might not be relevant today</w:t>
      </w:r>
      <w:r w:rsidR="00E94DD9" w:rsidRPr="00D20D45">
        <w:rPr>
          <w:rFonts w:ascii="Arial" w:hAnsi="Arial" w:cs="Arial"/>
          <w:color w:val="000000" w:themeColor="text1"/>
        </w:rPr>
        <w:t>. Nevertheless, present studies</w:t>
      </w:r>
      <w:r w:rsidR="0025641F" w:rsidRPr="00D20D45">
        <w:rPr>
          <w:rFonts w:ascii="Arial" w:hAnsi="Arial" w:cs="Arial"/>
          <w:color w:val="000000" w:themeColor="text1"/>
        </w:rPr>
        <w:t xml:space="preserve"> still</w:t>
      </w:r>
      <w:r w:rsidR="00E94DD9" w:rsidRPr="00D20D45">
        <w:rPr>
          <w:rFonts w:ascii="Arial" w:hAnsi="Arial" w:cs="Arial"/>
          <w:color w:val="000000" w:themeColor="text1"/>
        </w:rPr>
        <w:t xml:space="preserve"> </w:t>
      </w:r>
      <w:r w:rsidR="00E94DD9" w:rsidRPr="00D20D45">
        <w:rPr>
          <w:rFonts w:ascii="Arial" w:hAnsi="Arial" w:cs="Arial"/>
          <w:color w:val="000000" w:themeColor="text1"/>
          <w:shd w:val="clear" w:color="auto" w:fill="FFFFFF"/>
        </w:rPr>
        <w:t>believe</w:t>
      </w:r>
      <w:r w:rsidR="00022E5B" w:rsidRPr="00D20D45">
        <w:rPr>
          <w:rFonts w:ascii="Arial" w:hAnsi="Arial" w:cs="Arial"/>
          <w:color w:val="000000" w:themeColor="text1"/>
          <w:shd w:val="clear" w:color="auto" w:fill="FFFFFF"/>
        </w:rPr>
        <w:t xml:space="preserve"> AI will have significant impact on employment levels (J,S</w:t>
      </w:r>
      <w:r w:rsidR="00D20D45" w:rsidRPr="00D20D45">
        <w:rPr>
          <w:rFonts w:ascii="Arial" w:hAnsi="Arial" w:cs="Arial"/>
          <w:color w:val="000000" w:themeColor="text1"/>
          <w:shd w:val="clear" w:color="auto" w:fill="FFFFFF"/>
        </w:rPr>
        <w:t>traw</w:t>
      </w:r>
      <w:r w:rsidR="004D552B" w:rsidRPr="00D20D45">
        <w:rPr>
          <w:rFonts w:ascii="Arial" w:hAnsi="Arial" w:cs="Arial"/>
          <w:color w:val="000000" w:themeColor="text1"/>
          <w:shd w:val="clear" w:color="auto" w:fill="FFFFFF"/>
        </w:rPr>
        <w:t>,</w:t>
      </w:r>
      <w:r w:rsidR="00D20D45" w:rsidRPr="00D20D45">
        <w:rPr>
          <w:rFonts w:ascii="Arial" w:hAnsi="Arial" w:cs="Arial"/>
          <w:color w:val="000000" w:themeColor="text1"/>
          <w:shd w:val="clear" w:color="auto" w:fill="FFFFFF"/>
        </w:rPr>
        <w:t xml:space="preserve"> </w:t>
      </w:r>
      <w:r w:rsidR="004D552B" w:rsidRPr="00D20D45">
        <w:rPr>
          <w:rFonts w:ascii="Arial" w:hAnsi="Arial" w:cs="Arial"/>
          <w:color w:val="000000" w:themeColor="text1"/>
          <w:shd w:val="clear" w:color="auto" w:fill="FFFFFF"/>
        </w:rPr>
        <w:t xml:space="preserve">2015), and as a results of </w:t>
      </w:r>
      <w:r w:rsidR="0025641F" w:rsidRPr="00D20D45">
        <w:rPr>
          <w:rFonts w:ascii="Arial" w:hAnsi="Arial" w:cs="Arial"/>
          <w:color w:val="000000" w:themeColor="text1"/>
        </w:rPr>
        <w:t>Mckinsey (2018) studies it can potentially</w:t>
      </w:r>
      <w:r w:rsidR="004D552B" w:rsidRPr="00D20D45">
        <w:rPr>
          <w:rFonts w:ascii="Arial" w:hAnsi="Arial" w:cs="Arial"/>
          <w:color w:val="000000" w:themeColor="text1"/>
        </w:rPr>
        <w:t xml:space="preserve"> create new jobs. </w:t>
      </w:r>
    </w:p>
    <w:p w:rsidR="00F43030" w:rsidRPr="00D20D45" w:rsidRDefault="00EC1DFA" w:rsidP="00F43030">
      <w:pPr>
        <w:spacing w:line="360" w:lineRule="auto"/>
        <w:rPr>
          <w:rFonts w:ascii="Arial" w:hAnsi="Arial" w:cs="Arial"/>
          <w:color w:val="000000" w:themeColor="text1"/>
        </w:rPr>
      </w:pPr>
      <w:r w:rsidRPr="00D20D45">
        <w:rPr>
          <w:rFonts w:ascii="Arial" w:hAnsi="Arial" w:cs="Arial"/>
          <w:color w:val="000000" w:themeColor="text1"/>
        </w:rPr>
        <w:t>In addition another study believes that t</w:t>
      </w:r>
      <w:r w:rsidR="00661CC4" w:rsidRPr="00D20D45">
        <w:rPr>
          <w:rFonts w:ascii="Arial" w:hAnsi="Arial" w:cs="Arial"/>
          <w:color w:val="000000" w:themeColor="text1"/>
        </w:rPr>
        <w:t>he i</w:t>
      </w:r>
      <w:r w:rsidRPr="00D20D45">
        <w:rPr>
          <w:rFonts w:ascii="Arial" w:hAnsi="Arial" w:cs="Arial"/>
          <w:color w:val="000000" w:themeColor="text1"/>
        </w:rPr>
        <w:t xml:space="preserve">mpact of </w:t>
      </w:r>
      <w:r w:rsidR="0025641F" w:rsidRPr="00D20D45">
        <w:rPr>
          <w:rFonts w:ascii="Arial" w:hAnsi="Arial" w:cs="Arial"/>
          <w:color w:val="000000" w:themeColor="text1"/>
        </w:rPr>
        <w:t>AI will</w:t>
      </w:r>
      <w:r w:rsidR="00661CC4" w:rsidRPr="00D20D45">
        <w:rPr>
          <w:rFonts w:ascii="Arial" w:hAnsi="Arial" w:cs="Arial"/>
          <w:color w:val="000000" w:themeColor="text1"/>
        </w:rPr>
        <w:t xml:space="preserve"> increase producti</w:t>
      </w:r>
      <w:r w:rsidR="00022E5B" w:rsidRPr="00D20D45">
        <w:rPr>
          <w:rFonts w:ascii="Arial" w:hAnsi="Arial" w:cs="Arial"/>
          <w:color w:val="000000" w:themeColor="text1"/>
        </w:rPr>
        <w:t xml:space="preserve">vity, </w:t>
      </w:r>
      <w:r w:rsidR="00661CC4" w:rsidRPr="00D20D45">
        <w:rPr>
          <w:rFonts w:ascii="Arial" w:hAnsi="Arial" w:cs="Arial"/>
          <w:color w:val="000000" w:themeColor="text1"/>
        </w:rPr>
        <w:t>growth and create new jobs, some in industries that do not exist yet (Lambert, 2019).</w:t>
      </w:r>
      <w:r w:rsidR="00022E5B" w:rsidRPr="00D20D45">
        <w:rPr>
          <w:rFonts w:ascii="Arial" w:hAnsi="Arial" w:cs="Arial"/>
          <w:color w:val="000000" w:themeColor="text1"/>
        </w:rPr>
        <w:t xml:space="preserve"> </w:t>
      </w:r>
      <w:r w:rsidR="00022E5B" w:rsidRPr="00D20D45">
        <w:rPr>
          <w:rFonts w:ascii="Arial" w:hAnsi="Arial" w:cs="Arial"/>
          <w:color w:val="000000" w:themeColor="text1"/>
          <w:shd w:val="clear" w:color="auto" w:fill="FFFFFF"/>
        </w:rPr>
        <w:t>However, this study does not fully explai</w:t>
      </w:r>
      <w:r w:rsidR="00022E5B" w:rsidRPr="00D20D45">
        <w:rPr>
          <w:rFonts w:ascii="Arial" w:hAnsi="Arial" w:cs="Arial"/>
          <w:color w:val="333333"/>
          <w:shd w:val="clear" w:color="auto" w:fill="FFFFFF"/>
        </w:rPr>
        <w:t>n </w:t>
      </w:r>
      <w:r w:rsidR="00022E5B" w:rsidRPr="00D20D45">
        <w:rPr>
          <w:rFonts w:ascii="Arial" w:hAnsi="Arial" w:cs="Arial"/>
          <w:color w:val="000000" w:themeColor="text1"/>
        </w:rPr>
        <w:t xml:space="preserve">what type of jobs could be created and </w:t>
      </w:r>
      <w:r w:rsidR="00022E5B" w:rsidRPr="00D20D45">
        <w:rPr>
          <w:rFonts w:ascii="Arial" w:hAnsi="Arial" w:cs="Arial"/>
          <w:color w:val="000000" w:themeColor="text1"/>
          <w:shd w:val="clear" w:color="auto" w:fill="FFFFFF"/>
        </w:rPr>
        <w:t>does not fully clarify when those changes will occur</w:t>
      </w:r>
      <w:r w:rsidR="00022E5B" w:rsidRPr="00D20D45">
        <w:rPr>
          <w:rFonts w:ascii="Arial" w:hAnsi="Arial" w:cs="Arial"/>
          <w:color w:val="000000" w:themeColor="text1"/>
        </w:rPr>
        <w:t xml:space="preserve">. </w:t>
      </w:r>
      <w:r w:rsidRPr="00D20D45">
        <w:rPr>
          <w:rFonts w:ascii="Arial" w:hAnsi="Arial" w:cs="Arial"/>
          <w:color w:val="000000" w:themeColor="text1"/>
          <w:shd w:val="clear" w:color="auto" w:fill="FFFFFF"/>
        </w:rPr>
        <w:t>Summers (2014) have</w:t>
      </w:r>
      <w:r w:rsidR="002D4D40" w:rsidRPr="00D20D45">
        <w:rPr>
          <w:rFonts w:ascii="Arial" w:hAnsi="Arial" w:cs="Arial"/>
          <w:color w:val="000000" w:themeColor="text1"/>
          <w:shd w:val="clear" w:color="auto" w:fill="FFFFFF"/>
        </w:rPr>
        <w:t xml:space="preserve"> challenged Lambert (2019) conclusions, arguing that </w:t>
      </w:r>
      <w:r w:rsidR="00661CC4" w:rsidRPr="00D20D45">
        <w:rPr>
          <w:rFonts w:ascii="Arial" w:hAnsi="Arial" w:cs="Arial"/>
          <w:color w:val="000000" w:themeColor="text1"/>
        </w:rPr>
        <w:t>AI will destroy more jobs than it will</w:t>
      </w:r>
      <w:r w:rsidR="002D4D40" w:rsidRPr="00D20D45">
        <w:rPr>
          <w:rFonts w:ascii="Arial" w:hAnsi="Arial" w:cs="Arial"/>
          <w:color w:val="000000" w:themeColor="text1"/>
        </w:rPr>
        <w:t xml:space="preserve"> create.</w:t>
      </w:r>
      <w:r w:rsidR="00E753F3" w:rsidRPr="00D20D45">
        <w:rPr>
          <w:rFonts w:ascii="Arial" w:hAnsi="Arial" w:cs="Arial"/>
          <w:color w:val="000000" w:themeColor="text1"/>
        </w:rPr>
        <w:t xml:space="preserve"> He also </w:t>
      </w:r>
      <w:r w:rsidR="001008BA" w:rsidRPr="00D20D45">
        <w:rPr>
          <w:rFonts w:ascii="Arial" w:hAnsi="Arial" w:cs="Arial"/>
          <w:color w:val="000000" w:themeColor="text1"/>
        </w:rPr>
        <w:t>believes</w:t>
      </w:r>
      <w:r w:rsidR="00E753F3" w:rsidRPr="00D20D45">
        <w:rPr>
          <w:rFonts w:ascii="Arial" w:hAnsi="Arial" w:cs="Arial"/>
          <w:color w:val="000000" w:themeColor="text1"/>
        </w:rPr>
        <w:t xml:space="preserve"> even the industries and jobs AI could create that are not forever.</w:t>
      </w:r>
      <w:r w:rsidR="00434D48" w:rsidRPr="00D20D45">
        <w:rPr>
          <w:rFonts w:ascii="Arial" w:hAnsi="Arial" w:cs="Arial"/>
          <w:color w:val="000000" w:themeColor="text1"/>
        </w:rPr>
        <w:t xml:space="preserve"> However, Summers (2014) fails to</w:t>
      </w:r>
      <w:r w:rsidR="0008613F" w:rsidRPr="00D20D45">
        <w:rPr>
          <w:rFonts w:ascii="Arial" w:hAnsi="Arial" w:cs="Arial"/>
          <w:color w:val="000000" w:themeColor="text1"/>
        </w:rPr>
        <w:t xml:space="preserve"> provide more information on long term jobs or </w:t>
      </w:r>
      <w:r w:rsidR="00E0653D" w:rsidRPr="00D20D45">
        <w:rPr>
          <w:rFonts w:ascii="Arial" w:hAnsi="Arial" w:cs="Arial"/>
          <w:color w:val="000000" w:themeColor="text1"/>
        </w:rPr>
        <w:t xml:space="preserve">types of </w:t>
      </w:r>
      <w:r w:rsidR="0008613F" w:rsidRPr="00D20D45">
        <w:rPr>
          <w:rFonts w:ascii="Arial" w:hAnsi="Arial" w:cs="Arial"/>
          <w:color w:val="000000" w:themeColor="text1"/>
        </w:rPr>
        <w:t xml:space="preserve">industries in the future. </w:t>
      </w:r>
      <w:r w:rsidR="00E0653D" w:rsidRPr="00D20D45">
        <w:rPr>
          <w:rFonts w:ascii="Arial" w:hAnsi="Arial" w:cs="Arial"/>
          <w:color w:val="000000" w:themeColor="text1"/>
        </w:rPr>
        <w:t xml:space="preserve"> </w:t>
      </w:r>
      <w:r w:rsidR="0008613F" w:rsidRPr="00D20D45">
        <w:rPr>
          <w:rFonts w:ascii="Arial" w:hAnsi="Arial" w:cs="Arial"/>
          <w:color w:val="000000" w:themeColor="text1"/>
        </w:rPr>
        <w:t>Studies by</w:t>
      </w:r>
      <w:r w:rsidR="00022E5B" w:rsidRPr="00D20D45">
        <w:rPr>
          <w:rFonts w:ascii="Arial" w:hAnsi="Arial" w:cs="Arial"/>
          <w:color w:val="000000" w:themeColor="text1"/>
        </w:rPr>
        <w:t xml:space="preserve"> </w:t>
      </w:r>
      <w:r w:rsidR="00F43030" w:rsidRPr="00D20D45">
        <w:rPr>
          <w:rFonts w:ascii="Arial" w:hAnsi="Arial" w:cs="Arial"/>
          <w:color w:val="000000" w:themeColor="text1"/>
        </w:rPr>
        <w:t>Nilson (2005) states that tasks performing by AI are less expensive than human salaries and benefits; therefore there will be continuo</w:t>
      </w:r>
      <w:r w:rsidR="00E94DD9" w:rsidRPr="00D20D45">
        <w:rPr>
          <w:rFonts w:ascii="Arial" w:hAnsi="Arial" w:cs="Arial"/>
          <w:color w:val="000000" w:themeColor="text1"/>
        </w:rPr>
        <w:t>us attempts to automate human j</w:t>
      </w:r>
      <w:r w:rsidR="009279FA" w:rsidRPr="00D20D45">
        <w:rPr>
          <w:rFonts w:ascii="Arial" w:hAnsi="Arial" w:cs="Arial"/>
          <w:color w:val="000000" w:themeColor="text1"/>
        </w:rPr>
        <w:t>o</w:t>
      </w:r>
      <w:r w:rsidR="00F43030" w:rsidRPr="00D20D45">
        <w:rPr>
          <w:rFonts w:ascii="Arial" w:hAnsi="Arial" w:cs="Arial"/>
          <w:color w:val="000000" w:themeColor="text1"/>
        </w:rPr>
        <w:t xml:space="preserve">bs. </w:t>
      </w:r>
      <w:r w:rsidR="00E94DD9" w:rsidRPr="00D20D45">
        <w:rPr>
          <w:rFonts w:ascii="Arial" w:hAnsi="Arial" w:cs="Arial"/>
          <w:color w:val="000000" w:themeColor="text1"/>
        </w:rPr>
        <w:t>Many studie</w:t>
      </w:r>
      <w:r w:rsidRPr="00D20D45">
        <w:rPr>
          <w:rFonts w:ascii="Arial" w:hAnsi="Arial" w:cs="Arial"/>
          <w:color w:val="000000" w:themeColor="text1"/>
        </w:rPr>
        <w:t>s agree</w:t>
      </w:r>
      <w:r w:rsidR="00E94DD9" w:rsidRPr="00D20D45">
        <w:rPr>
          <w:rFonts w:ascii="Arial" w:hAnsi="Arial" w:cs="Arial"/>
          <w:color w:val="000000" w:themeColor="text1"/>
        </w:rPr>
        <w:t xml:space="preserve"> that use of AI is to replace human labour, </w:t>
      </w:r>
      <w:r w:rsidR="001008BA" w:rsidRPr="00D20D45">
        <w:rPr>
          <w:rFonts w:ascii="Arial" w:hAnsi="Arial" w:cs="Arial"/>
          <w:color w:val="000000" w:themeColor="text1"/>
        </w:rPr>
        <w:t>however Shanker</w:t>
      </w:r>
      <w:r w:rsidR="00E94DD9" w:rsidRPr="00D20D45">
        <w:rPr>
          <w:rFonts w:ascii="Arial" w:hAnsi="Arial" w:cs="Arial"/>
          <w:color w:val="000000" w:themeColor="text1"/>
        </w:rPr>
        <w:t xml:space="preserve"> (2018) argues </w:t>
      </w:r>
      <w:r w:rsidR="00F43030" w:rsidRPr="00D20D45">
        <w:rPr>
          <w:rFonts w:ascii="Arial" w:hAnsi="Arial" w:cs="Arial"/>
          <w:color w:val="000000" w:themeColor="text1"/>
        </w:rPr>
        <w:t>that</w:t>
      </w:r>
      <w:r w:rsidR="00DD37AC" w:rsidRPr="00D20D45">
        <w:rPr>
          <w:rFonts w:ascii="Arial" w:hAnsi="Arial" w:cs="Arial"/>
          <w:color w:val="000000" w:themeColor="text1"/>
        </w:rPr>
        <w:t>;</w:t>
      </w:r>
      <w:r w:rsidR="00F43030" w:rsidRPr="00D20D45">
        <w:rPr>
          <w:rFonts w:ascii="Arial" w:hAnsi="Arial" w:cs="Arial"/>
          <w:color w:val="000000" w:themeColor="text1"/>
        </w:rPr>
        <w:t xml:space="preserve"> “the </w:t>
      </w:r>
      <w:r w:rsidRPr="00D20D45">
        <w:rPr>
          <w:rFonts w:ascii="Arial" w:hAnsi="Arial" w:cs="Arial"/>
          <w:color w:val="000000" w:themeColor="text1"/>
        </w:rPr>
        <w:t xml:space="preserve">aim </w:t>
      </w:r>
      <w:r w:rsidR="00F43030" w:rsidRPr="00D20D45">
        <w:rPr>
          <w:rFonts w:ascii="Arial" w:hAnsi="Arial" w:cs="Arial"/>
          <w:color w:val="000000" w:themeColor="text1"/>
        </w:rPr>
        <w:t xml:space="preserve">of AI is not to </w:t>
      </w:r>
      <w:r w:rsidRPr="00D20D45">
        <w:rPr>
          <w:rFonts w:ascii="Arial" w:hAnsi="Arial" w:cs="Arial"/>
          <w:color w:val="000000" w:themeColor="text1"/>
        </w:rPr>
        <w:t xml:space="preserve">take over human jobs </w:t>
      </w:r>
      <w:r w:rsidR="00F43030" w:rsidRPr="00D20D45">
        <w:rPr>
          <w:rFonts w:ascii="Arial" w:hAnsi="Arial" w:cs="Arial"/>
          <w:color w:val="000000" w:themeColor="text1"/>
        </w:rPr>
        <w:t xml:space="preserve">but to </w:t>
      </w:r>
      <w:r w:rsidRPr="00D20D45">
        <w:rPr>
          <w:rFonts w:ascii="Arial" w:hAnsi="Arial" w:cs="Arial"/>
          <w:color w:val="000000" w:themeColor="text1"/>
        </w:rPr>
        <w:t xml:space="preserve">work together and </w:t>
      </w:r>
      <w:r w:rsidR="00F43030" w:rsidRPr="00D20D45">
        <w:rPr>
          <w:rFonts w:ascii="Arial" w:hAnsi="Arial" w:cs="Arial"/>
          <w:color w:val="000000" w:themeColor="text1"/>
        </w:rPr>
        <w:t xml:space="preserve">increase </w:t>
      </w:r>
      <w:r w:rsidRPr="00D20D45">
        <w:rPr>
          <w:rFonts w:ascii="Arial" w:hAnsi="Arial" w:cs="Arial"/>
          <w:color w:val="000000" w:themeColor="text1"/>
        </w:rPr>
        <w:t>better productivity</w:t>
      </w:r>
      <w:r w:rsidR="00E94DD9" w:rsidRPr="00D20D45">
        <w:rPr>
          <w:rFonts w:ascii="Arial" w:hAnsi="Arial" w:cs="Arial"/>
          <w:color w:val="000000" w:themeColor="text1"/>
        </w:rPr>
        <w:t xml:space="preserve">”. </w:t>
      </w:r>
      <w:r w:rsidR="00022E5B" w:rsidRPr="00D20D45">
        <w:rPr>
          <w:rFonts w:ascii="Arial" w:hAnsi="Arial" w:cs="Arial"/>
          <w:color w:val="000000" w:themeColor="text1"/>
        </w:rPr>
        <w:t>Above, previously published studies on the impact of AI in employment are not consistent.</w:t>
      </w:r>
    </w:p>
    <w:p w:rsidR="00F7438D" w:rsidRPr="00D20D45" w:rsidRDefault="004A512C" w:rsidP="00904B35">
      <w:pPr>
        <w:spacing w:line="360" w:lineRule="auto"/>
        <w:rPr>
          <w:rFonts w:ascii="Arial" w:hAnsi="Arial" w:cs="Arial"/>
          <w:color w:val="000000" w:themeColor="text1"/>
        </w:rPr>
      </w:pPr>
      <w:r w:rsidRPr="00D20D45">
        <w:rPr>
          <w:rFonts w:ascii="Arial" w:hAnsi="Arial" w:cs="Arial"/>
          <w:color w:val="000000" w:themeColor="text1"/>
        </w:rPr>
        <w:t xml:space="preserve">The observation already proves </w:t>
      </w:r>
      <w:r w:rsidR="00297AEF" w:rsidRPr="00D20D45">
        <w:rPr>
          <w:rFonts w:ascii="Arial" w:hAnsi="Arial" w:cs="Arial"/>
          <w:color w:val="000000" w:themeColor="text1"/>
        </w:rPr>
        <w:t>how retail industry is fast changing environment</w:t>
      </w:r>
      <w:r w:rsidRPr="00D20D45">
        <w:rPr>
          <w:rFonts w:ascii="Arial" w:hAnsi="Arial" w:cs="Arial"/>
          <w:color w:val="000000" w:themeColor="text1"/>
        </w:rPr>
        <w:t xml:space="preserve"> due to more a</w:t>
      </w:r>
      <w:r w:rsidR="007D3864" w:rsidRPr="00D20D45">
        <w:rPr>
          <w:rFonts w:ascii="Arial" w:hAnsi="Arial" w:cs="Arial"/>
          <w:color w:val="000000" w:themeColor="text1"/>
        </w:rPr>
        <w:t>dvanced technologies and large amount of competition.</w:t>
      </w:r>
      <w:r w:rsidR="00BA2E16" w:rsidRPr="00D20D45">
        <w:rPr>
          <w:rFonts w:ascii="Arial" w:hAnsi="Arial" w:cs="Arial"/>
          <w:color w:val="000000" w:themeColor="text1"/>
        </w:rPr>
        <w:t xml:space="preserve"> </w:t>
      </w:r>
      <w:r w:rsidR="006B1A3B" w:rsidRPr="00D20D45">
        <w:rPr>
          <w:rFonts w:ascii="Arial" w:hAnsi="Arial" w:cs="Arial"/>
          <w:color w:val="000000" w:themeColor="text1"/>
        </w:rPr>
        <w:t>For instance</w:t>
      </w:r>
      <w:r w:rsidR="00447EFB" w:rsidRPr="00D20D45">
        <w:rPr>
          <w:rFonts w:ascii="Arial" w:hAnsi="Arial" w:cs="Arial"/>
          <w:color w:val="000000" w:themeColor="text1"/>
        </w:rPr>
        <w:t xml:space="preserve">, </w:t>
      </w:r>
      <w:r w:rsidR="009279FA" w:rsidRPr="00D20D45">
        <w:rPr>
          <w:rFonts w:ascii="Arial" w:hAnsi="Arial" w:cs="Arial"/>
          <w:color w:val="000000" w:themeColor="text1"/>
        </w:rPr>
        <w:t xml:space="preserve">AI </w:t>
      </w:r>
      <w:r w:rsidR="00447EFB" w:rsidRPr="00D20D45">
        <w:rPr>
          <w:rFonts w:ascii="Arial" w:hAnsi="Arial" w:cs="Arial"/>
          <w:color w:val="000000" w:themeColor="text1"/>
        </w:rPr>
        <w:t>technologies are gaining more interest in retail environment</w:t>
      </w:r>
      <w:r w:rsidR="009279FA" w:rsidRPr="00D20D45">
        <w:rPr>
          <w:rFonts w:ascii="Arial" w:hAnsi="Arial" w:cs="Arial"/>
          <w:color w:val="000000" w:themeColor="text1"/>
        </w:rPr>
        <w:t xml:space="preserve">, </w:t>
      </w:r>
      <w:r w:rsidR="00447EFB" w:rsidRPr="00D20D45">
        <w:rPr>
          <w:rFonts w:ascii="Arial" w:hAnsi="Arial" w:cs="Arial"/>
          <w:color w:val="000000" w:themeColor="text1"/>
        </w:rPr>
        <w:t>which reduces amount of jobs in that sector</w:t>
      </w:r>
      <w:r w:rsidR="00BA2E16" w:rsidRPr="00D20D45">
        <w:rPr>
          <w:rFonts w:ascii="Arial" w:hAnsi="Arial" w:cs="Arial"/>
          <w:color w:val="000000" w:themeColor="text1"/>
        </w:rPr>
        <w:t>, and human interactions</w:t>
      </w:r>
      <w:r w:rsidR="00EC1DFA" w:rsidRPr="00D20D45">
        <w:rPr>
          <w:rFonts w:ascii="Arial" w:hAnsi="Arial" w:cs="Arial"/>
          <w:color w:val="000000" w:themeColor="text1"/>
        </w:rPr>
        <w:t xml:space="preserve"> with customers, in addition another study</w:t>
      </w:r>
      <w:r w:rsidR="002A1972" w:rsidRPr="00D20D45">
        <w:rPr>
          <w:rFonts w:ascii="Arial" w:hAnsi="Arial" w:cs="Arial"/>
          <w:color w:val="000000" w:themeColor="text1"/>
        </w:rPr>
        <w:t xml:space="preserve"> agree</w:t>
      </w:r>
      <w:r w:rsidR="00BA2E16" w:rsidRPr="00D20D45">
        <w:rPr>
          <w:rFonts w:ascii="Arial" w:hAnsi="Arial" w:cs="Arial"/>
          <w:color w:val="000000" w:themeColor="text1"/>
        </w:rPr>
        <w:t xml:space="preserve"> those technologies improve business productivity (Rust and Huang 2012</w:t>
      </w:r>
      <w:r w:rsidR="003567E3" w:rsidRPr="00D20D45">
        <w:rPr>
          <w:rFonts w:ascii="Arial" w:hAnsi="Arial" w:cs="Arial"/>
          <w:color w:val="000000" w:themeColor="text1"/>
        </w:rPr>
        <w:t xml:space="preserve"> </w:t>
      </w:r>
      <w:r w:rsidR="001C7393" w:rsidRPr="00D20D45">
        <w:rPr>
          <w:rFonts w:ascii="Arial" w:hAnsi="Arial" w:cs="Arial"/>
          <w:color w:val="000000" w:themeColor="text1"/>
        </w:rPr>
        <w:t xml:space="preserve">). For </w:t>
      </w:r>
      <w:r w:rsidR="003567E3" w:rsidRPr="00D20D45">
        <w:rPr>
          <w:rFonts w:ascii="Arial" w:hAnsi="Arial" w:cs="Arial"/>
          <w:color w:val="000000" w:themeColor="text1"/>
        </w:rPr>
        <w:t>example</w:t>
      </w:r>
      <w:r w:rsidR="00B77649" w:rsidRPr="00D20D45">
        <w:rPr>
          <w:rFonts w:ascii="Arial" w:hAnsi="Arial" w:cs="Arial"/>
          <w:color w:val="000000" w:themeColor="text1"/>
        </w:rPr>
        <w:t xml:space="preserve"> ‘Go Grocery’ developed by Amazon </w:t>
      </w:r>
      <w:r w:rsidR="003567E3" w:rsidRPr="00D20D45">
        <w:rPr>
          <w:rFonts w:ascii="Arial" w:hAnsi="Arial" w:cs="Arial"/>
          <w:color w:val="000000" w:themeColor="text1"/>
        </w:rPr>
        <w:t>is completely automated retail store, which r</w:t>
      </w:r>
      <w:r w:rsidR="003366D5" w:rsidRPr="00D20D45">
        <w:rPr>
          <w:rFonts w:ascii="Arial" w:hAnsi="Arial" w:cs="Arial"/>
          <w:color w:val="000000" w:themeColor="text1"/>
        </w:rPr>
        <w:t>ecords items that customer buys (R.</w:t>
      </w:r>
      <w:r w:rsidR="003366D5" w:rsidRPr="00D20D45">
        <w:rPr>
          <w:rFonts w:ascii="Arial" w:hAnsi="Arial" w:cs="Arial"/>
          <w:color w:val="000000" w:themeColor="text1"/>
          <w:shd w:val="clear" w:color="auto" w:fill="FFFFFF"/>
        </w:rPr>
        <w:t>Redman,</w:t>
      </w:r>
      <w:r w:rsidR="003366D5" w:rsidRPr="00D20D45">
        <w:rPr>
          <w:rFonts w:ascii="Arial" w:hAnsi="Arial" w:cs="Arial"/>
          <w:color w:val="000000" w:themeColor="text1"/>
        </w:rPr>
        <w:t xml:space="preserve"> 2019). </w:t>
      </w:r>
    </w:p>
    <w:p w:rsidR="00683F33" w:rsidRPr="00D20D45" w:rsidRDefault="00074DE5" w:rsidP="00904B35">
      <w:pPr>
        <w:spacing w:line="360" w:lineRule="auto"/>
        <w:rPr>
          <w:rFonts w:ascii="Arial" w:hAnsi="Arial" w:cs="Arial"/>
          <w:color w:val="000000" w:themeColor="text1"/>
          <w:shd w:val="clear" w:color="auto" w:fill="FFFFFF"/>
        </w:rPr>
      </w:pPr>
      <w:r w:rsidRPr="00D20D45">
        <w:rPr>
          <w:rFonts w:ascii="Arial" w:hAnsi="Arial" w:cs="Arial"/>
          <w:color w:val="000000" w:themeColor="text1"/>
        </w:rPr>
        <w:lastRenderedPageBreak/>
        <w:t>In the past it was taken into account that service jobs, even low-skilled ones, are more difficult to automate because they rely more on contextual understanding and spontaneous interactive communication than reportative production jobs</w:t>
      </w:r>
      <w:r w:rsidR="003D3DA0" w:rsidRPr="00D20D45">
        <w:rPr>
          <w:rFonts w:ascii="Arial" w:hAnsi="Arial" w:cs="Arial"/>
          <w:color w:val="000000" w:themeColor="text1"/>
        </w:rPr>
        <w:t xml:space="preserve"> </w:t>
      </w:r>
      <w:r w:rsidR="003D3DA0" w:rsidRPr="00D20D45">
        <w:rPr>
          <w:rFonts w:ascii="Arial" w:hAnsi="Arial" w:cs="Arial"/>
          <w:color w:val="000000" w:themeColor="text1"/>
          <w:shd w:val="clear" w:color="auto" w:fill="FFFFFF"/>
        </w:rPr>
        <w:t>(</w:t>
      </w:r>
      <w:hyperlink r:id="rId9" w:history="1">
        <w:r w:rsidR="003D3DA0" w:rsidRPr="00D20D45">
          <w:rPr>
            <w:rStyle w:val="Hyperlink"/>
            <w:rFonts w:ascii="Arial" w:hAnsi="Arial" w:cs="Arial"/>
            <w:color w:val="000000" w:themeColor="text1"/>
            <w:u w:val="none"/>
            <w:shd w:val="clear" w:color="auto" w:fill="FFFFFF"/>
          </w:rPr>
          <w:t>Autor and Dorn 2013</w:t>
        </w:r>
      </w:hyperlink>
      <w:r w:rsidR="003D3DA0" w:rsidRPr="00D20D45">
        <w:rPr>
          <w:rFonts w:ascii="Arial" w:hAnsi="Arial" w:cs="Arial"/>
          <w:color w:val="000000" w:themeColor="text1"/>
          <w:shd w:val="clear" w:color="auto" w:fill="FFFFFF"/>
        </w:rPr>
        <w:t>).</w:t>
      </w:r>
      <w:r w:rsidR="003F6BA5" w:rsidRPr="00D20D45">
        <w:rPr>
          <w:rFonts w:ascii="Arial" w:hAnsi="Arial" w:cs="Arial"/>
          <w:color w:val="000000" w:themeColor="text1"/>
          <w:shd w:val="clear" w:color="auto" w:fill="FFFFFF"/>
        </w:rPr>
        <w:t xml:space="preserve"> </w:t>
      </w:r>
      <w:r w:rsidR="00B960FE" w:rsidRPr="00D20D45">
        <w:rPr>
          <w:rFonts w:ascii="Arial" w:hAnsi="Arial" w:cs="Arial"/>
          <w:color w:val="000000" w:themeColor="text1"/>
        </w:rPr>
        <w:t>Studies believe tha</w:t>
      </w:r>
      <w:r w:rsidR="006B1A3B" w:rsidRPr="00D20D45">
        <w:rPr>
          <w:rFonts w:ascii="Arial" w:hAnsi="Arial" w:cs="Arial"/>
          <w:color w:val="000000" w:themeColor="text1"/>
        </w:rPr>
        <w:t>t firstly AI</w:t>
      </w:r>
      <w:r w:rsidR="00B960FE" w:rsidRPr="00D20D45">
        <w:rPr>
          <w:rFonts w:ascii="Arial" w:hAnsi="Arial" w:cs="Arial"/>
          <w:color w:val="000000" w:themeColor="text1"/>
        </w:rPr>
        <w:t xml:space="preserve"> will start to replace lower level tasks, starting with mechanical tasks and then moving up to higher intelligent roles. There is already large increase of smart robots replacing unskilled workers, and</w:t>
      </w:r>
      <w:r w:rsidR="00F7438D" w:rsidRPr="00D20D45">
        <w:rPr>
          <w:rFonts w:ascii="Arial" w:hAnsi="Arial" w:cs="Arial"/>
          <w:color w:val="000000" w:themeColor="text1"/>
        </w:rPr>
        <w:t xml:space="preserve"> in time AI</w:t>
      </w:r>
      <w:r w:rsidR="00B960FE" w:rsidRPr="00D20D45">
        <w:rPr>
          <w:rFonts w:ascii="Arial" w:hAnsi="Arial" w:cs="Arial"/>
          <w:color w:val="000000" w:themeColor="text1"/>
        </w:rPr>
        <w:t xml:space="preserve"> will accomplish even instinctive tasks (</w:t>
      </w:r>
      <w:hyperlink r:id="rId10" w:history="1">
        <w:r w:rsidR="00B960FE" w:rsidRPr="00D20D45">
          <w:rPr>
            <w:rStyle w:val="Hyperlink"/>
            <w:rFonts w:ascii="Arial" w:hAnsi="Arial" w:cs="Arial"/>
            <w:bCs/>
            <w:color w:val="000000" w:themeColor="text1"/>
            <w:u w:val="none"/>
            <w:shd w:val="clear" w:color="auto" w:fill="FFFFFF"/>
          </w:rPr>
          <w:t>Huang</w:t>
        </w:r>
      </w:hyperlink>
      <w:r w:rsidR="00B960FE" w:rsidRPr="00D20D45">
        <w:rPr>
          <w:rFonts w:ascii="Arial" w:hAnsi="Arial" w:cs="Arial"/>
          <w:color w:val="000000" w:themeColor="text1"/>
        </w:rPr>
        <w:t xml:space="preserve">, 2018). For instance, automated shops in India, cashless retail stores in Japan and robots used in manufacture may have a negative impact on employment </w:t>
      </w:r>
      <w:r w:rsidR="00B960FE" w:rsidRPr="00D20D45">
        <w:rPr>
          <w:rFonts w:ascii="Arial" w:hAnsi="Arial" w:cs="Arial"/>
          <w:color w:val="000000" w:themeColor="text1"/>
          <w:shd w:val="clear" w:color="auto" w:fill="FFFFFF"/>
        </w:rPr>
        <w:t>(Arntz et al., 2016</w:t>
      </w:r>
      <w:r w:rsidR="00E0653D" w:rsidRPr="00D20D45">
        <w:rPr>
          <w:rFonts w:ascii="Arial" w:hAnsi="Arial" w:cs="Arial"/>
          <w:color w:val="000000" w:themeColor="text1"/>
          <w:shd w:val="clear" w:color="auto" w:fill="FFFFFF"/>
        </w:rPr>
        <w:t>).</w:t>
      </w:r>
    </w:p>
    <w:p w:rsidR="001B58EF" w:rsidRPr="00D20D45" w:rsidRDefault="00FA3A83" w:rsidP="00946359">
      <w:pPr>
        <w:spacing w:line="360" w:lineRule="auto"/>
        <w:rPr>
          <w:rFonts w:ascii="Arial" w:hAnsi="Arial" w:cs="Arial"/>
          <w:color w:val="0D0D0D" w:themeColor="text1" w:themeTint="F2"/>
          <w:shd w:val="clear" w:color="auto" w:fill="FFFFFF"/>
        </w:rPr>
      </w:pPr>
      <w:r w:rsidRPr="00D20D45">
        <w:rPr>
          <w:rFonts w:ascii="Arial" w:hAnsi="Arial" w:cs="Arial"/>
          <w:color w:val="000000" w:themeColor="text1"/>
          <w:shd w:val="clear" w:color="auto" w:fill="FFFFFF"/>
        </w:rPr>
        <w:t>In addition, the research shows that AI technologies are so advanced, therefore studies have been conducted as to whether robots can be managers, and the results show that although the control</w:t>
      </w:r>
      <w:r w:rsidR="00525C4C" w:rsidRPr="00D20D45">
        <w:rPr>
          <w:rFonts w:ascii="Arial" w:hAnsi="Arial" w:cs="Arial"/>
          <w:color w:val="000000" w:themeColor="text1"/>
          <w:shd w:val="clear" w:color="auto" w:fill="FFFFFF"/>
        </w:rPr>
        <w:t xml:space="preserve">ler of a human experiment had </w:t>
      </w:r>
      <w:r w:rsidRPr="00D20D45">
        <w:rPr>
          <w:rFonts w:ascii="Arial" w:hAnsi="Arial" w:cs="Arial"/>
          <w:color w:val="000000" w:themeColor="text1"/>
          <w:shd w:val="clear" w:color="auto" w:fill="FFFFFF"/>
        </w:rPr>
        <w:t xml:space="preserve">more perceived authority, </w:t>
      </w:r>
      <w:r w:rsidR="00525C4C" w:rsidRPr="00D20D45">
        <w:rPr>
          <w:rFonts w:ascii="Arial" w:hAnsi="Arial" w:cs="Arial"/>
          <w:color w:val="000000" w:themeColor="text1"/>
          <w:shd w:val="clear" w:color="auto" w:fill="FFFFFF"/>
        </w:rPr>
        <w:t xml:space="preserve">however </w:t>
      </w:r>
      <w:r w:rsidRPr="00D20D45">
        <w:rPr>
          <w:rFonts w:ascii="Arial" w:hAnsi="Arial" w:cs="Arial"/>
          <w:color w:val="000000" w:themeColor="text1"/>
          <w:shd w:val="clear" w:color="auto" w:fill="FFFFFF"/>
        </w:rPr>
        <w:t>nearly 46% of participants listen to robots</w:t>
      </w:r>
      <w:r w:rsidR="00525C4C" w:rsidRPr="00D20D45">
        <w:rPr>
          <w:rFonts w:ascii="Arial" w:hAnsi="Arial" w:cs="Arial"/>
          <w:color w:val="000000" w:themeColor="text1"/>
          <w:shd w:val="clear" w:color="auto" w:fill="FFFFFF"/>
        </w:rPr>
        <w:t xml:space="preserve"> to the end of the experiment (</w:t>
      </w:r>
      <w:hyperlink r:id="rId11" w:history="1">
        <w:r w:rsidRPr="00D20D45">
          <w:rPr>
            <w:rStyle w:val="Hyperlink"/>
            <w:rFonts w:ascii="Arial" w:hAnsi="Arial" w:cs="Arial"/>
            <w:color w:val="000000" w:themeColor="text1"/>
            <w:u w:val="none"/>
            <w:shd w:val="clear" w:color="auto" w:fill="FFFFFF"/>
          </w:rPr>
          <w:t>Young and Cormier 2014)</w:t>
        </w:r>
      </w:hyperlink>
      <w:r w:rsidRPr="00D20D45">
        <w:rPr>
          <w:rFonts w:ascii="Arial" w:hAnsi="Arial" w:cs="Arial"/>
          <w:color w:val="000000" w:themeColor="text1"/>
        </w:rPr>
        <w:t>.</w:t>
      </w:r>
      <w:r w:rsidR="00525C4C" w:rsidRPr="00D20D45">
        <w:rPr>
          <w:rFonts w:ascii="Arial" w:hAnsi="Arial" w:cs="Arial"/>
          <w:color w:val="000000" w:themeColor="text1"/>
        </w:rPr>
        <w:t xml:space="preserve">  However, it is still unknown how robots will continue to enter </w:t>
      </w:r>
      <w:r w:rsidR="00257760" w:rsidRPr="00D20D45">
        <w:rPr>
          <w:rFonts w:ascii="Arial" w:hAnsi="Arial" w:cs="Arial"/>
          <w:color w:val="000000" w:themeColor="text1"/>
        </w:rPr>
        <w:t>offices or management positions, but Young (2014) believes that robots may eventually take on at least some of the sim</w:t>
      </w:r>
      <w:r w:rsidR="00257760" w:rsidRPr="00D20D45">
        <w:rPr>
          <w:rFonts w:ascii="Arial" w:hAnsi="Arial" w:cs="Arial"/>
          <w:color w:val="0D0D0D" w:themeColor="text1" w:themeTint="F2"/>
        </w:rPr>
        <w:t>pler tasks of managers in the future.</w:t>
      </w:r>
      <w:r w:rsidR="00A41793" w:rsidRPr="00D20D45">
        <w:rPr>
          <w:rFonts w:ascii="Arial" w:hAnsi="Arial" w:cs="Arial"/>
          <w:color w:val="0D0D0D" w:themeColor="text1" w:themeTint="F2"/>
        </w:rPr>
        <w:t xml:space="preserve"> Other </w:t>
      </w:r>
      <w:r w:rsidR="00275AEA" w:rsidRPr="00D20D45">
        <w:rPr>
          <w:rFonts w:ascii="Arial" w:hAnsi="Arial" w:cs="Arial"/>
          <w:color w:val="0D0D0D" w:themeColor="text1" w:themeTint="F2"/>
        </w:rPr>
        <w:t>study suggests</w:t>
      </w:r>
      <w:r w:rsidR="00A41793" w:rsidRPr="00D20D45">
        <w:rPr>
          <w:rFonts w:ascii="Arial" w:hAnsi="Arial" w:cs="Arial"/>
          <w:color w:val="0D0D0D" w:themeColor="text1" w:themeTint="F2"/>
        </w:rPr>
        <w:t xml:space="preserve"> there is still not enough information and evidence gathered whether robots could become managers, and this question </w:t>
      </w:r>
      <w:r w:rsidR="00275AEA" w:rsidRPr="00D20D45">
        <w:rPr>
          <w:rFonts w:ascii="Arial" w:hAnsi="Arial" w:cs="Arial"/>
          <w:color w:val="0D0D0D" w:themeColor="text1" w:themeTint="F2"/>
        </w:rPr>
        <w:t>re-main remote (</w:t>
      </w:r>
      <w:hyperlink r:id="rId12" w:tooltip="Click to search for more items by this author" w:history="1">
        <w:r w:rsidR="00275AEA" w:rsidRPr="00D20D45">
          <w:rPr>
            <w:rStyle w:val="Hyperlink"/>
            <w:rFonts w:ascii="Arial" w:hAnsi="Arial" w:cs="Arial"/>
            <w:color w:val="0D0D0D" w:themeColor="text1" w:themeTint="F2"/>
            <w:u w:val="none"/>
            <w:shd w:val="clear" w:color="auto" w:fill="FFFFFF"/>
          </w:rPr>
          <w:t>Alnajjar, et al. 2016).</w:t>
        </w:r>
        <w:r w:rsidR="003F6BA5" w:rsidRPr="00D20D45">
          <w:rPr>
            <w:rStyle w:val="Hyperlink"/>
            <w:rFonts w:ascii="Arial" w:hAnsi="Arial" w:cs="Arial"/>
            <w:color w:val="0D0D0D" w:themeColor="text1" w:themeTint="F2"/>
            <w:u w:val="none"/>
            <w:shd w:val="clear" w:color="auto" w:fill="FFFFFF"/>
          </w:rPr>
          <w:t xml:space="preserve"> Furthermore, previous studies indicate that is very difficult to build affordable ‘robot’ to mimic human behaviour without any technical issues. For instance, company called producing supposedly highly mobile robots had to c</w:t>
        </w:r>
        <w:r w:rsidR="00587B99" w:rsidRPr="00D20D45">
          <w:rPr>
            <w:rStyle w:val="Hyperlink"/>
            <w:rFonts w:ascii="Arial" w:hAnsi="Arial" w:cs="Arial"/>
            <w:color w:val="0D0D0D" w:themeColor="text1" w:themeTint="F2"/>
            <w:u w:val="none"/>
            <w:shd w:val="clear" w:color="auto" w:fill="FFFFFF"/>
          </w:rPr>
          <w:t xml:space="preserve">lose due to technical problems </w:t>
        </w:r>
        <w:r w:rsidR="003F6BA5" w:rsidRPr="00D20D45">
          <w:rPr>
            <w:rStyle w:val="Hyperlink"/>
            <w:rFonts w:ascii="Arial" w:hAnsi="Arial" w:cs="Arial"/>
            <w:color w:val="0D0D0D" w:themeColor="text1" w:themeTint="F2"/>
            <w:u w:val="none"/>
            <w:shd w:val="clear" w:color="auto" w:fill="FFFFFF"/>
          </w:rPr>
          <w:t xml:space="preserve">(Tobe, 2013).  </w:t>
        </w:r>
        <w:r w:rsidR="00275AEA" w:rsidRPr="00D20D45">
          <w:rPr>
            <w:rStyle w:val="Hyperlink"/>
            <w:rFonts w:ascii="Arial" w:hAnsi="Arial" w:cs="Arial"/>
            <w:color w:val="0D0D0D" w:themeColor="text1" w:themeTint="F2"/>
            <w:u w:val="none"/>
            <w:shd w:val="clear" w:color="auto" w:fill="FFFFFF"/>
          </w:rPr>
          <w:t xml:space="preserve">  </w:t>
        </w:r>
      </w:hyperlink>
    </w:p>
    <w:p w:rsidR="006A0A8D" w:rsidRPr="00D20D45" w:rsidRDefault="00D20D45" w:rsidP="00683F33">
      <w:pPr>
        <w:pStyle w:val="Heading2"/>
        <w:rPr>
          <w:rFonts w:ascii="Arial" w:hAnsi="Arial" w:cs="Arial"/>
          <w:color w:val="000000" w:themeColor="text1"/>
          <w:sz w:val="22"/>
          <w:szCs w:val="22"/>
        </w:rPr>
      </w:pPr>
      <w:bookmarkStart w:id="15" w:name="_Toc63616906"/>
      <w:bookmarkStart w:id="16" w:name="_Toc63616968"/>
      <w:bookmarkStart w:id="17" w:name="_Toc63617060"/>
      <w:r w:rsidRPr="00D20D45">
        <w:rPr>
          <w:rFonts w:ascii="Arial" w:hAnsi="Arial" w:cs="Arial"/>
          <w:color w:val="000000" w:themeColor="text1"/>
          <w:sz w:val="22"/>
          <w:szCs w:val="22"/>
        </w:rPr>
        <w:t>2.2.4</w:t>
      </w:r>
      <w:r w:rsidR="002958C4" w:rsidRPr="00D20D45">
        <w:rPr>
          <w:rFonts w:ascii="Arial" w:hAnsi="Arial" w:cs="Arial"/>
          <w:color w:val="000000" w:themeColor="text1"/>
          <w:sz w:val="22"/>
          <w:szCs w:val="22"/>
        </w:rPr>
        <w:t>. Artificial Intelligence and Retail:</w:t>
      </w:r>
      <w:r w:rsidR="00946359" w:rsidRPr="00D20D45">
        <w:rPr>
          <w:rFonts w:ascii="Arial" w:hAnsi="Arial" w:cs="Arial"/>
          <w:color w:val="000000" w:themeColor="text1"/>
          <w:sz w:val="22"/>
          <w:szCs w:val="22"/>
        </w:rPr>
        <w:t xml:space="preserve"> Effect on</w:t>
      </w:r>
      <w:r w:rsidR="002958C4" w:rsidRPr="00D20D45">
        <w:rPr>
          <w:rFonts w:ascii="Arial" w:hAnsi="Arial" w:cs="Arial"/>
          <w:color w:val="000000" w:themeColor="text1"/>
          <w:sz w:val="22"/>
          <w:szCs w:val="22"/>
        </w:rPr>
        <w:t xml:space="preserve"> Employees</w:t>
      </w:r>
      <w:bookmarkEnd w:id="15"/>
      <w:bookmarkEnd w:id="16"/>
      <w:bookmarkEnd w:id="17"/>
      <w:r w:rsidR="002958C4" w:rsidRPr="00D20D45">
        <w:rPr>
          <w:rFonts w:ascii="Arial" w:hAnsi="Arial" w:cs="Arial"/>
          <w:color w:val="000000" w:themeColor="text1"/>
          <w:sz w:val="22"/>
          <w:szCs w:val="22"/>
        </w:rPr>
        <w:t xml:space="preserve"> </w:t>
      </w:r>
    </w:p>
    <w:p w:rsidR="00C219D6" w:rsidRPr="00D20D45" w:rsidRDefault="00C219D6" w:rsidP="00C219D6">
      <w:pPr>
        <w:rPr>
          <w:rFonts w:ascii="Arial" w:hAnsi="Arial" w:cs="Arial"/>
          <w:color w:val="000000" w:themeColor="text1"/>
        </w:rPr>
      </w:pPr>
    </w:p>
    <w:p w:rsidR="00732EAF" w:rsidRPr="00D20D45" w:rsidRDefault="00F7438D" w:rsidP="00904B35">
      <w:pPr>
        <w:spacing w:line="360" w:lineRule="auto"/>
        <w:rPr>
          <w:rFonts w:ascii="Arial" w:hAnsi="Arial" w:cs="Arial"/>
          <w:color w:val="000000" w:themeColor="text1"/>
        </w:rPr>
      </w:pPr>
      <w:r w:rsidRPr="00D20D45">
        <w:rPr>
          <w:rFonts w:ascii="Arial" w:hAnsi="Arial" w:cs="Arial"/>
          <w:color w:val="000000" w:themeColor="text1"/>
        </w:rPr>
        <w:t>Applications of AI technologies provide</w:t>
      </w:r>
      <w:r w:rsidR="000507E3" w:rsidRPr="00D20D45">
        <w:rPr>
          <w:rFonts w:ascii="Arial" w:hAnsi="Arial" w:cs="Arial"/>
          <w:color w:val="000000" w:themeColor="text1"/>
        </w:rPr>
        <w:t xml:space="preserve"> more accurate information and automate challenging tasks, which indicates it can increase employee engagement.</w:t>
      </w:r>
      <w:r w:rsidR="008C2224" w:rsidRPr="00D20D45">
        <w:rPr>
          <w:rFonts w:ascii="Arial" w:hAnsi="Arial" w:cs="Arial"/>
          <w:color w:val="000000" w:themeColor="text1"/>
        </w:rPr>
        <w:t xml:space="preserve"> It can only imrpve </w:t>
      </w:r>
      <w:r w:rsidR="001008BA" w:rsidRPr="00D20D45">
        <w:rPr>
          <w:rFonts w:ascii="Arial" w:hAnsi="Arial" w:cs="Arial"/>
          <w:color w:val="000000" w:themeColor="text1"/>
        </w:rPr>
        <w:t xml:space="preserve"> However, </w:t>
      </w:r>
      <w:r w:rsidRPr="00D20D45">
        <w:rPr>
          <w:rFonts w:ascii="Arial" w:hAnsi="Arial" w:cs="Arial"/>
          <w:color w:val="000000" w:themeColor="text1"/>
        </w:rPr>
        <w:t xml:space="preserve"> AI</w:t>
      </w:r>
      <w:r w:rsidR="00121184" w:rsidRPr="00D20D45">
        <w:rPr>
          <w:rFonts w:ascii="Arial" w:hAnsi="Arial" w:cs="Arial"/>
          <w:color w:val="000000" w:themeColor="text1"/>
        </w:rPr>
        <w:t xml:space="preserve"> can cause negative impact on employees due to having reduced numbers of employees helping customers and learning about complex technologies, which can lead to increase of stress and pressure (Scheiber, 2018).</w:t>
      </w:r>
      <w:r w:rsidR="005D6FB3" w:rsidRPr="00D20D45">
        <w:rPr>
          <w:rFonts w:ascii="Arial" w:hAnsi="Arial" w:cs="Arial"/>
          <w:color w:val="000000" w:themeColor="text1"/>
        </w:rPr>
        <w:t xml:space="preserve"> </w:t>
      </w:r>
    </w:p>
    <w:p w:rsidR="008C0A70" w:rsidRPr="00D20D45" w:rsidRDefault="005D6FB3" w:rsidP="002F1F95">
      <w:pPr>
        <w:spacing w:line="360" w:lineRule="auto"/>
        <w:rPr>
          <w:rFonts w:ascii="Arial" w:hAnsi="Arial" w:cs="Arial"/>
          <w:color w:val="000000" w:themeColor="text1"/>
        </w:rPr>
      </w:pPr>
      <w:r w:rsidRPr="00D20D45">
        <w:rPr>
          <w:rFonts w:ascii="Arial" w:hAnsi="Arial" w:cs="Arial"/>
          <w:color w:val="000000" w:themeColor="text1"/>
        </w:rPr>
        <w:t xml:space="preserve">Studies highlighted </w:t>
      </w:r>
      <w:r w:rsidR="002F1F95" w:rsidRPr="00D20D45">
        <w:rPr>
          <w:rFonts w:ascii="Arial" w:hAnsi="Arial" w:cs="Arial"/>
          <w:color w:val="000000" w:themeColor="text1"/>
        </w:rPr>
        <w:t>several risks that AI can have on service employees. For instance, workers may experience frustration and a perceived loss of autonomy in performing service work (Barrett et al., 2012).</w:t>
      </w:r>
      <w:r w:rsidR="008D1D39" w:rsidRPr="00D20D45">
        <w:rPr>
          <w:rFonts w:ascii="Arial" w:hAnsi="Arial" w:cs="Arial"/>
          <w:color w:val="000000" w:themeColor="text1"/>
        </w:rPr>
        <w:t xml:space="preserve"> In addition, AI replacing some tasks in workplace can create various tensions for workers, </w:t>
      </w:r>
      <w:r w:rsidR="00587B99" w:rsidRPr="00D20D45">
        <w:rPr>
          <w:rFonts w:ascii="Arial" w:hAnsi="Arial" w:cs="Arial"/>
          <w:color w:val="000000" w:themeColor="text1"/>
        </w:rPr>
        <w:t xml:space="preserve">job </w:t>
      </w:r>
      <w:r w:rsidR="008C2224" w:rsidRPr="00D20D45">
        <w:rPr>
          <w:rFonts w:ascii="Arial" w:hAnsi="Arial" w:cs="Arial"/>
          <w:color w:val="000000" w:themeColor="text1"/>
        </w:rPr>
        <w:t xml:space="preserve">uncertainty, perception of unfairness, </w:t>
      </w:r>
      <w:r w:rsidR="008D1D39" w:rsidRPr="00D20D45">
        <w:rPr>
          <w:rFonts w:ascii="Arial" w:hAnsi="Arial" w:cs="Arial"/>
          <w:color w:val="000000" w:themeColor="text1"/>
        </w:rPr>
        <w:t>experience of disengagement and disqualification, and the need to manage change with regard to their roles and identities (Green et al., 2016).</w:t>
      </w:r>
      <w:r w:rsidR="008C0A70" w:rsidRPr="00D20D45">
        <w:rPr>
          <w:rFonts w:ascii="Arial" w:hAnsi="Arial" w:cs="Arial"/>
          <w:color w:val="000000" w:themeColor="text1"/>
        </w:rPr>
        <w:t xml:space="preserve"> </w:t>
      </w:r>
    </w:p>
    <w:p w:rsidR="008D1D39" w:rsidRPr="00D20D45" w:rsidRDefault="008D1D39" w:rsidP="002F1F95">
      <w:pPr>
        <w:spacing w:line="360" w:lineRule="auto"/>
        <w:rPr>
          <w:rFonts w:ascii="Arial" w:hAnsi="Arial" w:cs="Arial"/>
          <w:color w:val="000000" w:themeColor="text1"/>
        </w:rPr>
      </w:pPr>
      <w:r w:rsidRPr="00D20D45">
        <w:rPr>
          <w:rFonts w:ascii="Arial" w:hAnsi="Arial" w:cs="Arial"/>
          <w:color w:val="000000" w:themeColor="text1"/>
        </w:rPr>
        <w:lastRenderedPageBreak/>
        <w:t xml:space="preserve">At times when AI is developing rapidly, employees may be understandably cautious about their work (Lacity &amp; Willcocks, 2016), as many routine tasks, such as those of many </w:t>
      </w:r>
      <w:r w:rsidR="00587B99" w:rsidRPr="00D20D45">
        <w:rPr>
          <w:rFonts w:ascii="Arial" w:hAnsi="Arial" w:cs="Arial"/>
          <w:color w:val="000000" w:themeColor="text1"/>
        </w:rPr>
        <w:t xml:space="preserve">that </w:t>
      </w:r>
      <w:r w:rsidR="00F56436" w:rsidRPr="00D20D45">
        <w:rPr>
          <w:rFonts w:ascii="Arial" w:hAnsi="Arial" w:cs="Arial"/>
          <w:color w:val="000000" w:themeColor="text1"/>
        </w:rPr>
        <w:t xml:space="preserve">provide </w:t>
      </w:r>
      <w:r w:rsidRPr="00D20D45">
        <w:rPr>
          <w:rFonts w:ascii="Arial" w:hAnsi="Arial" w:cs="Arial"/>
          <w:color w:val="000000" w:themeColor="text1"/>
        </w:rPr>
        <w:t xml:space="preserve">customer service, are likely to be taken over by service robots and AI (Huang and Rust , 2018; Wirtz et al., 2018). </w:t>
      </w:r>
      <w:r w:rsidR="00F56436" w:rsidRPr="00D20D45">
        <w:rPr>
          <w:rFonts w:ascii="Arial" w:hAnsi="Arial" w:cs="Arial"/>
          <w:color w:val="000000" w:themeColor="text1"/>
        </w:rPr>
        <w:t>Research states that employees provide service jobs will need to upgrade their skills become a “robot handles” (Barrett et al., 2012).</w:t>
      </w:r>
      <w:r w:rsidR="00793521" w:rsidRPr="00D20D45">
        <w:rPr>
          <w:rFonts w:ascii="Arial" w:hAnsi="Arial" w:cs="Arial"/>
          <w:color w:val="000000" w:themeColor="text1"/>
        </w:rPr>
        <w:t xml:space="preserve"> This theory agrees with studies conducted by Lambert</w:t>
      </w:r>
      <w:r w:rsidR="00793521" w:rsidRPr="00D20D45">
        <w:rPr>
          <w:rFonts w:ascii="Arial" w:hAnsi="Arial" w:cs="Arial"/>
          <w:color w:val="000000" w:themeColor="text1"/>
          <w:shd w:val="clear" w:color="auto" w:fill="FFFFFF"/>
        </w:rPr>
        <w:t xml:space="preserve"> (2019</w:t>
      </w:r>
      <w:r w:rsidR="0099455A" w:rsidRPr="00D20D45">
        <w:rPr>
          <w:rFonts w:ascii="Arial" w:hAnsi="Arial" w:cs="Arial"/>
          <w:color w:val="000000" w:themeColor="text1"/>
          <w:shd w:val="clear" w:color="auto" w:fill="FFFFFF"/>
        </w:rPr>
        <w:t>) that</w:t>
      </w:r>
      <w:r w:rsidR="00793521" w:rsidRPr="00D20D45">
        <w:rPr>
          <w:rFonts w:ascii="Arial" w:hAnsi="Arial" w:cs="Arial"/>
          <w:color w:val="000000" w:themeColor="text1"/>
        </w:rPr>
        <w:t xml:space="preserve"> AI has potential of creating</w:t>
      </w:r>
      <w:r w:rsidR="0099455A" w:rsidRPr="00D20D45">
        <w:rPr>
          <w:rFonts w:ascii="Arial" w:hAnsi="Arial" w:cs="Arial"/>
          <w:color w:val="000000" w:themeColor="text1"/>
        </w:rPr>
        <w:t xml:space="preserve"> new positions. </w:t>
      </w:r>
    </w:p>
    <w:p w:rsidR="007A0565" w:rsidRPr="00D20D45" w:rsidRDefault="007A0565" w:rsidP="002F1F95">
      <w:pPr>
        <w:spacing w:line="360" w:lineRule="auto"/>
        <w:rPr>
          <w:rFonts w:ascii="Arial" w:hAnsi="Arial" w:cs="Arial"/>
          <w:color w:val="000000" w:themeColor="text1"/>
        </w:rPr>
      </w:pPr>
      <w:r w:rsidRPr="00D20D45">
        <w:rPr>
          <w:rFonts w:ascii="Arial" w:hAnsi="Arial" w:cs="Arial"/>
          <w:color w:val="000000" w:themeColor="text1"/>
        </w:rPr>
        <w:t xml:space="preserve">Despite the rise of </w:t>
      </w:r>
      <w:r w:rsidR="00793521" w:rsidRPr="00D20D45">
        <w:rPr>
          <w:rFonts w:ascii="Arial" w:hAnsi="Arial" w:cs="Arial"/>
          <w:color w:val="000000" w:themeColor="text1"/>
        </w:rPr>
        <w:t>AI</w:t>
      </w:r>
      <w:r w:rsidRPr="00D20D45">
        <w:rPr>
          <w:rFonts w:ascii="Arial" w:hAnsi="Arial" w:cs="Arial"/>
          <w:color w:val="000000" w:themeColor="text1"/>
        </w:rPr>
        <w:t xml:space="preserve"> in service industries, it is seen as taking over only part of the larger service tasks (Lacity </w:t>
      </w:r>
      <w:r w:rsidR="00587B99" w:rsidRPr="00D20D45">
        <w:rPr>
          <w:rFonts w:ascii="Arial" w:hAnsi="Arial" w:cs="Arial"/>
          <w:color w:val="000000" w:themeColor="text1"/>
        </w:rPr>
        <w:t>et al</w:t>
      </w:r>
      <w:r w:rsidRPr="00D20D45">
        <w:rPr>
          <w:rFonts w:ascii="Arial" w:hAnsi="Arial" w:cs="Arial"/>
          <w:color w:val="000000" w:themeColor="text1"/>
        </w:rPr>
        <w:t xml:space="preserve"> 2017). Building on the concept of job loss through AI, Fleming (2018) argues that industries are replace humans with AI technology such as robots due to a number of environmental co</w:t>
      </w:r>
      <w:r w:rsidR="00991E0A" w:rsidRPr="00D20D45">
        <w:rPr>
          <w:rFonts w:ascii="Arial" w:hAnsi="Arial" w:cs="Arial"/>
          <w:color w:val="000000" w:themeColor="text1"/>
        </w:rPr>
        <w:t>nstraints that form</w:t>
      </w:r>
      <w:r w:rsidRPr="00D20D45">
        <w:rPr>
          <w:rFonts w:ascii="Arial" w:hAnsi="Arial" w:cs="Arial"/>
          <w:color w:val="000000" w:themeColor="text1"/>
        </w:rPr>
        <w:t xml:space="preserve"> labo</w:t>
      </w:r>
      <w:r w:rsidR="00991E0A" w:rsidRPr="00D20D45">
        <w:rPr>
          <w:rFonts w:ascii="Arial" w:hAnsi="Arial" w:cs="Arial"/>
          <w:color w:val="000000" w:themeColor="text1"/>
        </w:rPr>
        <w:t>u</w:t>
      </w:r>
      <w:r w:rsidRPr="00D20D45">
        <w:rPr>
          <w:rFonts w:ascii="Arial" w:hAnsi="Arial" w:cs="Arial"/>
          <w:color w:val="000000" w:themeColor="text1"/>
        </w:rPr>
        <w:t>r prices, organi</w:t>
      </w:r>
      <w:r w:rsidR="00991E0A" w:rsidRPr="00D20D45">
        <w:rPr>
          <w:rFonts w:ascii="Arial" w:hAnsi="Arial" w:cs="Arial"/>
          <w:color w:val="000000" w:themeColor="text1"/>
        </w:rPr>
        <w:t>s</w:t>
      </w:r>
      <w:r w:rsidRPr="00D20D45">
        <w:rPr>
          <w:rFonts w:ascii="Arial" w:hAnsi="Arial" w:cs="Arial"/>
          <w:color w:val="000000" w:themeColor="text1"/>
        </w:rPr>
        <w:t>ational power relationships, and the nature of specific tasks. Instead, employees are likely to get</w:t>
      </w:r>
      <w:r w:rsidR="00587B99" w:rsidRPr="00D20D45">
        <w:rPr>
          <w:rFonts w:ascii="Arial" w:hAnsi="Arial" w:cs="Arial"/>
          <w:color w:val="000000" w:themeColor="text1"/>
        </w:rPr>
        <w:t xml:space="preserve"> new opportunities (Gray et al</w:t>
      </w:r>
      <w:r w:rsidRPr="00D20D45">
        <w:rPr>
          <w:rFonts w:ascii="Arial" w:hAnsi="Arial" w:cs="Arial"/>
          <w:color w:val="000000" w:themeColor="text1"/>
        </w:rPr>
        <w:t xml:space="preserve"> 2017), including working with robots to provide services and improve relevant skills to ensure </w:t>
      </w:r>
      <w:r w:rsidR="00991E0A" w:rsidRPr="00D20D45">
        <w:rPr>
          <w:rFonts w:ascii="Arial" w:hAnsi="Arial" w:cs="Arial"/>
          <w:color w:val="000000" w:themeColor="text1"/>
        </w:rPr>
        <w:t xml:space="preserve">their employability in the future. </w:t>
      </w:r>
    </w:p>
    <w:p w:rsidR="00BE5EF2" w:rsidRPr="00D20D45" w:rsidRDefault="001B58EF" w:rsidP="00DF0370">
      <w:pPr>
        <w:spacing w:line="360" w:lineRule="auto"/>
        <w:rPr>
          <w:rFonts w:ascii="Arial" w:hAnsi="Arial" w:cs="Arial"/>
          <w:color w:val="000000" w:themeColor="text1"/>
        </w:rPr>
      </w:pPr>
      <w:r w:rsidRPr="00D20D45">
        <w:rPr>
          <w:rFonts w:ascii="Arial" w:hAnsi="Arial" w:cs="Arial"/>
          <w:color w:val="000000" w:themeColor="text1"/>
        </w:rPr>
        <w:t xml:space="preserve">The benefit of human work is its ability to acquire new skills. However, it will become more and more difficult as a new job requires a higher degree of cognitive ability. At a time when technological change is happening even faster, the main obstacle for workers to adapt is </w:t>
      </w:r>
      <w:r w:rsidR="00587B99" w:rsidRPr="00D20D45">
        <w:rPr>
          <w:rFonts w:ascii="Arial" w:hAnsi="Arial" w:cs="Arial"/>
          <w:color w:val="000000" w:themeColor="text1"/>
        </w:rPr>
        <w:t>the rising cost of education (</w:t>
      </w:r>
      <w:r w:rsidRPr="00D20D45">
        <w:rPr>
          <w:rFonts w:ascii="Arial" w:hAnsi="Arial" w:cs="Arial"/>
          <w:color w:val="000000" w:themeColor="text1"/>
        </w:rPr>
        <w:t>Peters, 2016). Kessler (2017), on the other hand predicts many people will not find work in the future</w:t>
      </w:r>
      <w:r w:rsidR="00DF0370" w:rsidRPr="00D20D45">
        <w:rPr>
          <w:rFonts w:ascii="Arial" w:hAnsi="Arial" w:cs="Arial"/>
          <w:color w:val="000000" w:themeColor="text1"/>
        </w:rPr>
        <w:t xml:space="preserve">, even after they get educated nor is it possible to retrain everyone to be able to </w:t>
      </w:r>
      <w:r w:rsidR="000D2762" w:rsidRPr="00D20D45">
        <w:rPr>
          <w:rFonts w:ascii="Arial" w:hAnsi="Arial" w:cs="Arial"/>
          <w:color w:val="000000" w:themeColor="text1"/>
        </w:rPr>
        <w:t>obtain</w:t>
      </w:r>
      <w:r w:rsidR="00DF0370" w:rsidRPr="00D20D45">
        <w:rPr>
          <w:rFonts w:ascii="Arial" w:hAnsi="Arial" w:cs="Arial"/>
          <w:color w:val="000000" w:themeColor="text1"/>
        </w:rPr>
        <w:t xml:space="preserve"> new jobs.</w:t>
      </w:r>
    </w:p>
    <w:p w:rsidR="001C7F5D" w:rsidRPr="00D20D45" w:rsidRDefault="001C7F5D" w:rsidP="001C7F5D">
      <w:pPr>
        <w:spacing w:line="360" w:lineRule="auto"/>
        <w:rPr>
          <w:rFonts w:ascii="Arial" w:hAnsi="Arial" w:cs="Arial"/>
          <w:color w:val="000000" w:themeColor="text1"/>
        </w:rPr>
      </w:pPr>
      <w:r w:rsidRPr="00D20D45">
        <w:rPr>
          <w:rFonts w:ascii="Arial" w:hAnsi="Arial" w:cs="Arial"/>
          <w:color w:val="000000" w:themeColor="text1"/>
        </w:rPr>
        <w:t>Regardless of what the longer term may bring, this study suggests that there are very few inquiries about the degree of awareness of employees about these potential changes. Consequently, there is little noteworthy information on whether or not workers planning to tackle new career approaches within the potential of AI impact.</w:t>
      </w:r>
    </w:p>
    <w:p w:rsidR="00D20D45" w:rsidRPr="00D20D45" w:rsidRDefault="00D20D45" w:rsidP="00683F33">
      <w:pPr>
        <w:pStyle w:val="Heading1"/>
        <w:rPr>
          <w:rFonts w:ascii="Arial" w:hAnsi="Arial" w:cs="Arial"/>
          <w:color w:val="000000" w:themeColor="text1"/>
          <w:sz w:val="22"/>
          <w:szCs w:val="22"/>
        </w:rPr>
      </w:pPr>
      <w:bookmarkStart w:id="18" w:name="_Toc63616909"/>
      <w:bookmarkStart w:id="19" w:name="_Toc63616971"/>
      <w:bookmarkStart w:id="20" w:name="_Toc63617063"/>
    </w:p>
    <w:p w:rsidR="00D20D45" w:rsidRDefault="00D20D45" w:rsidP="00683F33">
      <w:pPr>
        <w:pStyle w:val="Heading1"/>
        <w:rPr>
          <w:rFonts w:ascii="Arial" w:hAnsi="Arial" w:cs="Arial"/>
          <w:color w:val="000000" w:themeColor="text1"/>
          <w:sz w:val="22"/>
          <w:szCs w:val="22"/>
        </w:rPr>
      </w:pPr>
    </w:p>
    <w:p w:rsidR="00D20D45" w:rsidRDefault="00D20D45" w:rsidP="00D20D45"/>
    <w:p w:rsidR="00D20D45" w:rsidRDefault="00D20D45" w:rsidP="00D20D45"/>
    <w:p w:rsidR="00D20D45" w:rsidRPr="00D20D45" w:rsidRDefault="00D20D45" w:rsidP="00D20D45">
      <w:r>
        <w:t xml:space="preserve">  </w:t>
      </w:r>
    </w:p>
    <w:p w:rsidR="00D20D45" w:rsidRPr="00D20D45" w:rsidRDefault="006D7A01" w:rsidP="00D20D45">
      <w:pPr>
        <w:pStyle w:val="Heading1"/>
        <w:rPr>
          <w:rFonts w:ascii="Arial" w:hAnsi="Arial" w:cs="Arial"/>
          <w:color w:val="000000" w:themeColor="text1"/>
          <w:sz w:val="22"/>
          <w:szCs w:val="22"/>
        </w:rPr>
      </w:pPr>
      <w:r w:rsidRPr="00D20D45">
        <w:rPr>
          <w:rFonts w:ascii="Arial" w:hAnsi="Arial" w:cs="Arial"/>
          <w:color w:val="000000" w:themeColor="text1"/>
          <w:sz w:val="22"/>
          <w:szCs w:val="22"/>
        </w:rPr>
        <w:lastRenderedPageBreak/>
        <w:t xml:space="preserve">3.0 </w:t>
      </w:r>
      <w:r w:rsidR="00F00448" w:rsidRPr="00D20D45">
        <w:rPr>
          <w:rFonts w:ascii="Arial" w:hAnsi="Arial" w:cs="Arial"/>
          <w:color w:val="000000" w:themeColor="text1"/>
          <w:sz w:val="22"/>
          <w:szCs w:val="22"/>
        </w:rPr>
        <w:t>Conclusion</w:t>
      </w:r>
      <w:bookmarkEnd w:id="18"/>
      <w:bookmarkEnd w:id="19"/>
      <w:bookmarkEnd w:id="20"/>
    </w:p>
    <w:p w:rsidR="00CB6600" w:rsidRPr="00D20D45" w:rsidRDefault="00F92F84" w:rsidP="00D20D45">
      <w:pPr>
        <w:spacing w:line="360" w:lineRule="auto"/>
        <w:rPr>
          <w:rFonts w:ascii="Arial" w:hAnsi="Arial" w:cs="Arial"/>
        </w:rPr>
      </w:pPr>
      <w:r w:rsidRPr="00D20D45">
        <w:rPr>
          <w:rFonts w:ascii="Arial" w:hAnsi="Arial" w:cs="Arial"/>
        </w:rPr>
        <w:t xml:space="preserve">The literature review revealed that, Artificial Intelligence can </w:t>
      </w:r>
      <w:r w:rsidRPr="00D20D45">
        <w:rPr>
          <w:rFonts w:ascii="Arial" w:hAnsi="Arial" w:cs="Arial"/>
          <w:color w:val="000000" w:themeColor="text1"/>
        </w:rPr>
        <w:t>massively impact human labour and can cause mass unemployment and machines contribute to the dehumanisation of work (Ford,2015, Head, 2014).</w:t>
      </w:r>
      <w:r w:rsidR="006060CC" w:rsidRPr="00D20D45">
        <w:rPr>
          <w:rFonts w:ascii="Arial" w:hAnsi="Arial" w:cs="Arial"/>
          <w:color w:val="000000" w:themeColor="text1"/>
        </w:rPr>
        <w:t xml:space="preserve"> </w:t>
      </w:r>
      <w:r w:rsidR="00F5244C" w:rsidRPr="00D20D45">
        <w:rPr>
          <w:rFonts w:ascii="Arial" w:hAnsi="Arial" w:cs="Arial"/>
        </w:rPr>
        <w:t xml:space="preserve"> For instance, self-service technologies are gaining more interest in retail environment (Meuter et al. 2000), which that reduces amount of jobs in that sector, and human interactions with customers, however studies suggest those technologies improve business productivity (Rust and Huang 2012).  </w:t>
      </w:r>
      <w:r w:rsidR="00F5244C" w:rsidRPr="00D20D45">
        <w:rPr>
          <w:rFonts w:ascii="Arial" w:hAnsi="Arial" w:cs="Arial"/>
          <w:color w:val="000000" w:themeColor="text1"/>
        </w:rPr>
        <w:t xml:space="preserve">Studies argue </w:t>
      </w:r>
      <w:r w:rsidRPr="00D20D45">
        <w:rPr>
          <w:rFonts w:ascii="Arial" w:hAnsi="Arial" w:cs="Arial"/>
          <w:color w:val="000000" w:themeColor="text1"/>
        </w:rPr>
        <w:t xml:space="preserve">that AI will </w:t>
      </w:r>
      <w:r w:rsidR="00F5244C" w:rsidRPr="00D20D45">
        <w:rPr>
          <w:rFonts w:ascii="Arial" w:hAnsi="Arial" w:cs="Arial"/>
          <w:color w:val="000000" w:themeColor="text1"/>
        </w:rPr>
        <w:t xml:space="preserve">not only boost productivity but also </w:t>
      </w:r>
      <w:r w:rsidRPr="00D20D45">
        <w:rPr>
          <w:rFonts w:ascii="Arial" w:hAnsi="Arial" w:cs="Arial"/>
          <w:color w:val="000000" w:themeColor="text1"/>
        </w:rPr>
        <w:t>create new jobs (Lambert,</w:t>
      </w:r>
      <w:r w:rsidR="00F5244C" w:rsidRPr="00D20D45">
        <w:rPr>
          <w:rFonts w:ascii="Arial" w:hAnsi="Arial" w:cs="Arial"/>
          <w:color w:val="000000" w:themeColor="text1"/>
        </w:rPr>
        <w:t xml:space="preserve"> </w:t>
      </w:r>
      <w:r w:rsidRPr="00D20D45">
        <w:rPr>
          <w:rFonts w:ascii="Arial" w:hAnsi="Arial" w:cs="Arial"/>
          <w:color w:val="000000" w:themeColor="text1"/>
        </w:rPr>
        <w:t>2019)</w:t>
      </w:r>
      <w:r w:rsidR="00F5244C" w:rsidRPr="00D20D45">
        <w:rPr>
          <w:rFonts w:ascii="Arial" w:hAnsi="Arial" w:cs="Arial"/>
          <w:color w:val="000000" w:themeColor="text1"/>
        </w:rPr>
        <w:t>. H</w:t>
      </w:r>
      <w:r w:rsidRPr="00D20D45">
        <w:rPr>
          <w:rFonts w:ascii="Arial" w:hAnsi="Arial" w:cs="Arial"/>
          <w:color w:val="000000" w:themeColor="text1"/>
        </w:rPr>
        <w:t>owever</w:t>
      </w:r>
      <w:r w:rsidRPr="00D20D45">
        <w:rPr>
          <w:rFonts w:ascii="Arial" w:hAnsi="Arial" w:cs="Arial"/>
        </w:rPr>
        <w:t>,</w:t>
      </w:r>
      <w:r w:rsidRPr="00D20D45">
        <w:rPr>
          <w:rFonts w:ascii="Arial" w:hAnsi="Arial" w:cs="Arial"/>
          <w:color w:val="333333"/>
        </w:rPr>
        <w:t xml:space="preserve"> </w:t>
      </w:r>
      <w:r w:rsidRPr="00D20D45">
        <w:rPr>
          <w:rFonts w:ascii="Arial" w:hAnsi="Arial" w:cs="Arial"/>
          <w:color w:val="000000" w:themeColor="text1"/>
        </w:rPr>
        <w:t>Larry Summers (</w:t>
      </w:r>
      <w:hyperlink r:id="rId13" w:history="1">
        <w:r w:rsidRPr="00D20D45">
          <w:rPr>
            <w:rStyle w:val="Hyperlink"/>
            <w:rFonts w:ascii="Arial" w:hAnsi="Arial" w:cs="Arial"/>
            <w:color w:val="000000" w:themeColor="text1"/>
            <w:u w:val="none"/>
          </w:rPr>
          <w:t>2014</w:t>
        </w:r>
      </w:hyperlink>
      <w:r w:rsidRPr="00D20D45">
        <w:rPr>
          <w:rFonts w:ascii="Arial" w:hAnsi="Arial" w:cs="Arial"/>
          <w:color w:val="000000" w:themeColor="text1"/>
        </w:rPr>
        <w:t xml:space="preserve">), on the other hand, </w:t>
      </w:r>
      <w:r w:rsidRPr="00D20D45">
        <w:rPr>
          <w:rFonts w:ascii="Arial" w:hAnsi="Arial" w:cs="Arial"/>
        </w:rPr>
        <w:t>suggest AI will destroy more jobs than it will create. Studies highlighted several risks that AI can have on service employees such as Retail.</w:t>
      </w:r>
      <w:r w:rsidR="006060CC" w:rsidRPr="00D20D45">
        <w:rPr>
          <w:rFonts w:ascii="Arial" w:hAnsi="Arial" w:cs="Arial"/>
        </w:rPr>
        <w:t xml:space="preserve"> </w:t>
      </w:r>
      <w:r w:rsidR="006060CC" w:rsidRPr="00D20D45">
        <w:rPr>
          <w:rFonts w:ascii="Arial" w:hAnsi="Arial" w:cs="Arial"/>
          <w:shd w:val="clear" w:color="auto" w:fill="FFFFFF"/>
        </w:rPr>
        <w:t>As a result of AI studies forecasts that estimate of 44 million of workers will experience employment loss in the retail environment by 2025 (McKinsey, 2015)</w:t>
      </w:r>
      <w:r w:rsidR="00CB6600" w:rsidRPr="00D20D45">
        <w:rPr>
          <w:rFonts w:ascii="Arial" w:hAnsi="Arial" w:cs="Arial"/>
          <w:shd w:val="clear" w:color="auto" w:fill="FFFFFF"/>
        </w:rPr>
        <w:t xml:space="preserve"> </w:t>
      </w:r>
      <w:r w:rsidR="006060CC" w:rsidRPr="00D20D45">
        <w:rPr>
          <w:rFonts w:ascii="Arial" w:hAnsi="Arial" w:cs="Arial"/>
          <w:shd w:val="clear" w:color="auto" w:fill="FFFFFF"/>
        </w:rPr>
        <w:t xml:space="preserve">and </w:t>
      </w:r>
      <w:r w:rsidR="006060CC" w:rsidRPr="00D20D45">
        <w:rPr>
          <w:rFonts w:ascii="Arial" w:hAnsi="Arial" w:cs="Arial"/>
        </w:rPr>
        <w:t>displace about third of the jobs in retailing by 2030, 2035, or 2040 (Shanker, 2018).</w:t>
      </w:r>
      <w:r w:rsidR="00371B73" w:rsidRPr="00D20D45">
        <w:rPr>
          <w:rFonts w:ascii="Arial" w:hAnsi="Arial" w:cs="Arial"/>
        </w:rPr>
        <w:t xml:space="preserve"> Nevertheless, humans are adaptable and able to learn new skills, yet studies believe it will become more and more difficult as a new job requires a higher degree of cognitive ability </w:t>
      </w:r>
      <w:r w:rsidR="00E5182C" w:rsidRPr="00D20D45">
        <w:rPr>
          <w:rFonts w:ascii="Arial" w:hAnsi="Arial" w:cs="Arial"/>
        </w:rPr>
        <w:t xml:space="preserve">and additionally the cost of education could rise </w:t>
      </w:r>
      <w:r w:rsidR="00371B73" w:rsidRPr="00D20D45">
        <w:rPr>
          <w:rFonts w:ascii="Arial" w:hAnsi="Arial" w:cs="Arial"/>
        </w:rPr>
        <w:t xml:space="preserve">(M.Peters, 2016). </w:t>
      </w:r>
      <w:r w:rsidR="00CB6600" w:rsidRPr="00D20D45">
        <w:rPr>
          <w:rFonts w:ascii="Arial" w:hAnsi="Arial" w:cs="Arial"/>
        </w:rPr>
        <w:t>Besides,</w:t>
      </w:r>
      <w:r w:rsidR="00CB6600" w:rsidRPr="00D20D45">
        <w:rPr>
          <w:rFonts w:ascii="Arial" w:hAnsi="Arial" w:cs="Arial"/>
          <w:color w:val="000000" w:themeColor="text1"/>
        </w:rPr>
        <w:t xml:space="preserve"> research highlights the issues of using AI that caused critical injuries to humans such as self-propelled vehicles </w:t>
      </w:r>
      <w:r w:rsidR="00CB6600" w:rsidRPr="00D20D45">
        <w:rPr>
          <w:rFonts w:ascii="Arial" w:hAnsi="Arial" w:cs="Arial"/>
        </w:rPr>
        <w:t xml:space="preserve">(Wakabayashi, 2018) </w:t>
      </w:r>
      <w:r w:rsidR="00CB6600" w:rsidRPr="00D20D45">
        <w:rPr>
          <w:rFonts w:ascii="Arial" w:hAnsi="Arial" w:cs="Arial"/>
          <w:color w:val="000000" w:themeColor="text1"/>
        </w:rPr>
        <w:t xml:space="preserve">and faulty robot in Amazon </w:t>
      </w:r>
      <w:r w:rsidR="00CB6600" w:rsidRPr="00D20D45">
        <w:rPr>
          <w:rFonts w:ascii="Arial" w:hAnsi="Arial" w:cs="Arial"/>
        </w:rPr>
        <w:t>(Humphries, 2018</w:t>
      </w:r>
      <w:r w:rsidR="00CB6600" w:rsidRPr="00D20D45">
        <w:rPr>
          <w:rFonts w:ascii="Arial" w:hAnsi="Arial" w:cs="Arial"/>
          <w:color w:val="000000" w:themeColor="text1"/>
        </w:rPr>
        <w:t>).</w:t>
      </w:r>
      <w:r w:rsidR="00CB6600" w:rsidRPr="00D20D45">
        <w:rPr>
          <w:rFonts w:ascii="Arial" w:hAnsi="Arial" w:cs="Arial"/>
        </w:rPr>
        <w:t xml:space="preserve"> </w:t>
      </w:r>
      <w:r w:rsidR="00F5244C" w:rsidRPr="00D20D45">
        <w:rPr>
          <w:rFonts w:ascii="Arial" w:hAnsi="Arial" w:cs="Arial"/>
        </w:rPr>
        <w:t xml:space="preserve">The researcher believes, implementing AI in retail could, reduce number of employees in particular store, however </w:t>
      </w:r>
      <w:r w:rsidR="00371B73" w:rsidRPr="00D20D45">
        <w:rPr>
          <w:rFonts w:ascii="Arial" w:hAnsi="Arial" w:cs="Arial"/>
        </w:rPr>
        <w:t xml:space="preserve">the cost reduction </w:t>
      </w:r>
      <w:r w:rsidR="00F5244C" w:rsidRPr="00D20D45">
        <w:rPr>
          <w:rFonts w:ascii="Arial" w:hAnsi="Arial" w:cs="Arial"/>
        </w:rPr>
        <w:t xml:space="preserve"> </w:t>
      </w:r>
      <w:r w:rsidR="00371B73" w:rsidRPr="00D20D45">
        <w:rPr>
          <w:rFonts w:ascii="Arial" w:hAnsi="Arial" w:cs="Arial"/>
        </w:rPr>
        <w:t>enable to</w:t>
      </w:r>
      <w:r w:rsidR="00F5244C" w:rsidRPr="00D20D45">
        <w:rPr>
          <w:rFonts w:ascii="Arial" w:hAnsi="Arial" w:cs="Arial"/>
        </w:rPr>
        <w:t xml:space="preserve"> expand number of retail stores, which in total could increase </w:t>
      </w:r>
      <w:r w:rsidR="00371B73" w:rsidRPr="00D20D45">
        <w:rPr>
          <w:rFonts w:ascii="Arial" w:hAnsi="Arial" w:cs="Arial"/>
        </w:rPr>
        <w:t xml:space="preserve">the number of employees. </w:t>
      </w:r>
    </w:p>
    <w:p w:rsidR="00A21252" w:rsidRPr="00D20D45" w:rsidRDefault="00A21252" w:rsidP="00CB6600">
      <w:pPr>
        <w:shd w:val="clear" w:color="auto" w:fill="FFFFFF"/>
        <w:spacing w:line="375" w:lineRule="atLeast"/>
        <w:rPr>
          <w:rFonts w:ascii="Arial" w:hAnsi="Arial" w:cs="Arial"/>
        </w:rPr>
      </w:pPr>
    </w:p>
    <w:p w:rsidR="004628F3" w:rsidRPr="00D20D45" w:rsidRDefault="004628F3" w:rsidP="00904B35">
      <w:pPr>
        <w:spacing w:line="360" w:lineRule="auto"/>
        <w:ind w:left="360"/>
        <w:rPr>
          <w:rFonts w:ascii="Arial" w:hAnsi="Arial" w:cs="Arial"/>
        </w:rPr>
      </w:pPr>
    </w:p>
    <w:p w:rsidR="008D2331" w:rsidRPr="00D20D45" w:rsidRDefault="008D2331" w:rsidP="002958C4">
      <w:pPr>
        <w:spacing w:line="360" w:lineRule="auto"/>
        <w:rPr>
          <w:rFonts w:ascii="Arial" w:hAnsi="Arial" w:cs="Arial"/>
        </w:rPr>
      </w:pPr>
    </w:p>
    <w:p w:rsidR="00F43FAA" w:rsidRPr="00D20D45" w:rsidRDefault="00F43FAA" w:rsidP="00F43FAA">
      <w:pPr>
        <w:rPr>
          <w:rFonts w:ascii="Arial" w:hAnsi="Arial" w:cs="Arial"/>
          <w:shd w:val="clear" w:color="auto" w:fill="FFFFFF"/>
        </w:rPr>
      </w:pPr>
    </w:p>
    <w:p w:rsidR="00F43FAA" w:rsidRPr="00D20D45" w:rsidRDefault="00F43FAA" w:rsidP="00F43FAA">
      <w:pPr>
        <w:rPr>
          <w:rFonts w:ascii="Arial" w:hAnsi="Arial" w:cs="Arial"/>
          <w:shd w:val="clear" w:color="auto" w:fill="FFFFFF"/>
        </w:rPr>
      </w:pPr>
    </w:p>
    <w:p w:rsidR="00971730" w:rsidRPr="00D20D45" w:rsidRDefault="00971730" w:rsidP="00975543">
      <w:pPr>
        <w:tabs>
          <w:tab w:val="left" w:pos="6832"/>
        </w:tabs>
        <w:rPr>
          <w:rFonts w:ascii="Arial" w:hAnsi="Arial" w:cs="Arial"/>
        </w:rPr>
      </w:pPr>
    </w:p>
    <w:p w:rsidR="00D20D45" w:rsidRDefault="00D20D45" w:rsidP="00D20D45">
      <w:pPr>
        <w:pStyle w:val="Heading1"/>
        <w:rPr>
          <w:rFonts w:ascii="Arial" w:hAnsi="Arial" w:cs="Arial"/>
          <w:color w:val="000000" w:themeColor="text1"/>
          <w:sz w:val="22"/>
          <w:szCs w:val="22"/>
        </w:rPr>
      </w:pPr>
      <w:bookmarkStart w:id="21" w:name="_Toc63616910"/>
      <w:bookmarkStart w:id="22" w:name="_Toc63616972"/>
      <w:bookmarkStart w:id="23" w:name="_Toc63617064"/>
    </w:p>
    <w:p w:rsidR="00D20D45" w:rsidRPr="00D20D45" w:rsidRDefault="00D20D45" w:rsidP="00D20D45"/>
    <w:p w:rsidR="00D20D45" w:rsidRDefault="00D20D45" w:rsidP="00D20D45">
      <w:pPr>
        <w:pStyle w:val="Heading1"/>
        <w:rPr>
          <w:rFonts w:ascii="Arial" w:hAnsi="Arial" w:cs="Arial"/>
          <w:color w:val="000000" w:themeColor="text1"/>
          <w:sz w:val="22"/>
          <w:szCs w:val="22"/>
        </w:rPr>
      </w:pPr>
    </w:p>
    <w:p w:rsidR="00C219D6" w:rsidRPr="00D20D45" w:rsidRDefault="00683F33" w:rsidP="00D20D45">
      <w:pPr>
        <w:pStyle w:val="Heading1"/>
        <w:rPr>
          <w:rFonts w:ascii="Arial" w:hAnsi="Arial" w:cs="Arial"/>
          <w:color w:val="000000" w:themeColor="text1"/>
          <w:sz w:val="22"/>
          <w:szCs w:val="22"/>
        </w:rPr>
      </w:pPr>
      <w:r w:rsidRPr="00D20D45">
        <w:rPr>
          <w:rFonts w:ascii="Arial" w:hAnsi="Arial" w:cs="Arial"/>
          <w:color w:val="000000" w:themeColor="text1"/>
          <w:sz w:val="22"/>
          <w:szCs w:val="22"/>
        </w:rPr>
        <w:t>4.0 References</w:t>
      </w:r>
      <w:bookmarkEnd w:id="21"/>
      <w:bookmarkEnd w:id="22"/>
      <w:bookmarkEnd w:id="23"/>
    </w:p>
    <w:p w:rsidR="00C219D6" w:rsidRPr="00D20D45" w:rsidRDefault="00C219D6" w:rsidP="00683F33">
      <w:pPr>
        <w:spacing w:line="360" w:lineRule="auto"/>
        <w:rPr>
          <w:rFonts w:ascii="Arial" w:hAnsi="Arial" w:cs="Arial"/>
        </w:rPr>
      </w:pPr>
      <w:r w:rsidRPr="00D20D45">
        <w:rPr>
          <w:rFonts w:ascii="Arial" w:hAnsi="Arial" w:cs="Arial"/>
        </w:rPr>
        <w:t>Acemoglu, D. (2016) “</w:t>
      </w:r>
      <w:r w:rsidRPr="00D20D45">
        <w:rPr>
          <w:rFonts w:ascii="Arial" w:hAnsi="Arial" w:cs="Arial"/>
          <w:i/>
        </w:rPr>
        <w:t>The Race Between Machine and Man: Implications of Technology for Growth, Factor Shares and Employment.”</w:t>
      </w:r>
      <w:r w:rsidRPr="00D20D45">
        <w:rPr>
          <w:rFonts w:ascii="Arial" w:hAnsi="Arial" w:cs="Arial"/>
        </w:rPr>
        <w:t xml:space="preserve"> American Economic Review. Online available at; </w:t>
      </w:r>
      <w:hyperlink r:id="rId14" w:history="1">
        <w:r w:rsidRPr="00D20D45">
          <w:rPr>
            <w:rStyle w:val="Hyperlink"/>
            <w:rFonts w:ascii="Arial" w:hAnsi="Arial" w:cs="Arial"/>
          </w:rPr>
          <w:t>https://www.nber.org/system/files/working_papers/w22252/w22252.pdf</w:t>
        </w:r>
      </w:hyperlink>
      <w:r w:rsidRPr="00D20D45">
        <w:rPr>
          <w:rFonts w:ascii="Arial" w:hAnsi="Arial" w:cs="Arial"/>
        </w:rPr>
        <w:t xml:space="preserve">. Last accessed; 25/01/2021. </w:t>
      </w:r>
    </w:p>
    <w:p w:rsidR="00C219D6" w:rsidRPr="00D20D45" w:rsidRDefault="00C219D6" w:rsidP="00683F33">
      <w:pPr>
        <w:spacing w:line="360" w:lineRule="auto"/>
        <w:rPr>
          <w:rFonts w:ascii="Arial" w:hAnsi="Arial" w:cs="Arial"/>
        </w:rPr>
      </w:pPr>
      <w:r w:rsidRPr="00D20D45">
        <w:rPr>
          <w:rFonts w:ascii="Arial" w:hAnsi="Arial" w:cs="Arial"/>
        </w:rPr>
        <w:t xml:space="preserve">Arntz, M. (2016) </w:t>
      </w:r>
      <w:r w:rsidRPr="00D20D45">
        <w:rPr>
          <w:rFonts w:ascii="Arial" w:hAnsi="Arial" w:cs="Arial"/>
          <w:i/>
        </w:rPr>
        <w:t xml:space="preserve">“The Risk of Automation for Jobs in OECD Countries: a Comparative Analysis, Social, Employment and Migration.” </w:t>
      </w:r>
      <w:r w:rsidRPr="00D20D45">
        <w:rPr>
          <w:rFonts w:ascii="Arial" w:hAnsi="Arial" w:cs="Arial"/>
        </w:rPr>
        <w:t xml:space="preserve"> Online available at; </w:t>
      </w:r>
      <w:hyperlink r:id="rId15" w:history="1">
        <w:r w:rsidRPr="00D20D45">
          <w:rPr>
            <w:rStyle w:val="Hyperlink"/>
            <w:rFonts w:ascii="Arial" w:hAnsi="Arial" w:cs="Arial"/>
          </w:rPr>
          <w:t>https://www.oecd-ilibrary.org/social-issues-migration-health/the-risk-of-automation-for-jobs-in-oecd-countries_5jlz9h56dvq7-en</w:t>
        </w:r>
      </w:hyperlink>
      <w:r w:rsidRPr="00D20D45">
        <w:rPr>
          <w:rFonts w:ascii="Arial" w:hAnsi="Arial" w:cs="Arial"/>
        </w:rPr>
        <w:t xml:space="preserve">. Last accessed; 25/01/2021. </w:t>
      </w:r>
    </w:p>
    <w:p w:rsidR="00D20D45" w:rsidRPr="00D20D45" w:rsidRDefault="00C219D6" w:rsidP="00683F33">
      <w:pPr>
        <w:spacing w:line="360" w:lineRule="auto"/>
        <w:rPr>
          <w:rFonts w:ascii="Arial" w:hAnsi="Arial" w:cs="Arial"/>
        </w:rPr>
      </w:pPr>
      <w:r w:rsidRPr="00D20D45">
        <w:rPr>
          <w:rFonts w:ascii="Arial" w:hAnsi="Arial" w:cs="Arial"/>
        </w:rPr>
        <w:t>Atzori, L. (2010) “</w:t>
      </w:r>
      <w:r w:rsidRPr="00D20D45">
        <w:rPr>
          <w:rFonts w:ascii="Arial" w:hAnsi="Arial" w:cs="Arial"/>
          <w:i/>
        </w:rPr>
        <w:t>The internet of things: A survey</w:t>
      </w:r>
      <w:r w:rsidRPr="00D20D45">
        <w:rPr>
          <w:rFonts w:ascii="Arial" w:hAnsi="Arial" w:cs="Arial"/>
        </w:rPr>
        <w:t xml:space="preserve">.” Computer Networks.  Vol, 54. Issue, 15. Pp,  2787–2805. Online accessed; </w:t>
      </w:r>
      <w:r w:rsidR="00D20D45" w:rsidRPr="00D20D45">
        <w:rPr>
          <w:rFonts w:ascii="Arial" w:hAnsi="Arial" w:cs="Arial"/>
        </w:rPr>
        <w:fldChar w:fldCharType="begin"/>
      </w:r>
      <w:r w:rsidR="00D20D45" w:rsidRPr="00D20D45">
        <w:rPr>
          <w:rFonts w:ascii="Arial" w:hAnsi="Arial" w:cs="Arial"/>
        </w:rPr>
        <w:instrText xml:space="preserve"> HYPERLINK "https://www.cs.mun.ca/courses/cs6910/IoT-Survey</w:instrText>
      </w:r>
    </w:p>
    <w:p w:rsidR="00D20D45" w:rsidRPr="00D20D45" w:rsidRDefault="00D20D45" w:rsidP="00683F33">
      <w:pPr>
        <w:spacing w:line="360" w:lineRule="auto"/>
        <w:rPr>
          <w:rStyle w:val="Hyperlink"/>
          <w:rFonts w:ascii="Arial" w:hAnsi="Arial" w:cs="Arial"/>
        </w:rPr>
      </w:pPr>
      <w:r w:rsidRPr="00D20D45">
        <w:rPr>
          <w:rFonts w:ascii="Arial" w:hAnsi="Arial" w:cs="Arial"/>
        </w:rPr>
        <w:instrText xml:space="preserve">Atzori-2010.pdf" </w:instrText>
      </w:r>
      <w:r w:rsidRPr="00D20D45">
        <w:rPr>
          <w:rFonts w:ascii="Arial" w:hAnsi="Arial" w:cs="Arial"/>
        </w:rPr>
        <w:fldChar w:fldCharType="separate"/>
      </w:r>
      <w:r w:rsidRPr="00D20D45">
        <w:rPr>
          <w:rStyle w:val="Hyperlink"/>
          <w:rFonts w:ascii="Arial" w:hAnsi="Arial" w:cs="Arial"/>
        </w:rPr>
        <w:t>https://www.cs.mun.ca/courses/cs6910/IoT-Survey</w:t>
      </w:r>
    </w:p>
    <w:p w:rsidR="00C219D6" w:rsidRPr="00D20D45" w:rsidRDefault="00D20D45" w:rsidP="00683F33">
      <w:pPr>
        <w:spacing w:line="360" w:lineRule="auto"/>
        <w:rPr>
          <w:rFonts w:ascii="Arial" w:hAnsi="Arial" w:cs="Arial"/>
        </w:rPr>
      </w:pPr>
      <w:r w:rsidRPr="00D20D45">
        <w:rPr>
          <w:rStyle w:val="Hyperlink"/>
          <w:rFonts w:ascii="Arial" w:hAnsi="Arial" w:cs="Arial"/>
        </w:rPr>
        <w:t>Atzori-2010.pdf</w:t>
      </w:r>
      <w:r w:rsidRPr="00D20D45">
        <w:rPr>
          <w:rFonts w:ascii="Arial" w:hAnsi="Arial" w:cs="Arial"/>
        </w:rPr>
        <w:fldChar w:fldCharType="end"/>
      </w:r>
      <w:r w:rsidR="00C219D6" w:rsidRPr="00D20D45">
        <w:rPr>
          <w:rFonts w:ascii="Arial" w:hAnsi="Arial" w:cs="Arial"/>
        </w:rPr>
        <w:t xml:space="preserve">. Last accessed; 01/02/2021. </w:t>
      </w:r>
    </w:p>
    <w:p w:rsidR="00C219D6" w:rsidRPr="00D20D45" w:rsidRDefault="00C219D6" w:rsidP="00683F33">
      <w:pPr>
        <w:spacing w:line="360" w:lineRule="auto"/>
        <w:rPr>
          <w:rFonts w:ascii="Arial" w:hAnsi="Arial" w:cs="Arial"/>
        </w:rPr>
      </w:pPr>
      <w:r w:rsidRPr="00D20D45">
        <w:rPr>
          <w:rFonts w:ascii="Arial" w:hAnsi="Arial" w:cs="Arial"/>
        </w:rPr>
        <w:t xml:space="preserve">David H. (2015) </w:t>
      </w:r>
      <w:r w:rsidRPr="00D20D45">
        <w:rPr>
          <w:rFonts w:ascii="Arial" w:hAnsi="Arial" w:cs="Arial"/>
          <w:i/>
        </w:rPr>
        <w:t>“Why Are There Still So Many Jobs? The History and Future of Workplace Automation</w:t>
      </w:r>
      <w:r w:rsidRPr="00D20D45">
        <w:rPr>
          <w:rFonts w:ascii="Arial" w:hAnsi="Arial" w:cs="Arial"/>
        </w:rPr>
        <w:t xml:space="preserve">.” Journal of Economic Perspectives. Vol, 29, Issue, 3. pp, 13–30. Online available at; </w:t>
      </w:r>
      <w:hyperlink r:id="rId16" w:history="1">
        <w:r w:rsidRPr="00D20D45">
          <w:rPr>
            <w:rStyle w:val="Hyperlink"/>
            <w:rFonts w:ascii="Arial" w:hAnsi="Arial" w:cs="Arial"/>
          </w:rPr>
          <w:t>https://economics.mit.edu/files/11563</w:t>
        </w:r>
      </w:hyperlink>
      <w:r w:rsidRPr="00D20D45">
        <w:rPr>
          <w:rFonts w:ascii="Arial" w:hAnsi="Arial" w:cs="Arial"/>
        </w:rPr>
        <w:t xml:space="preserve">. Last accessed; 28/01/2021.  </w:t>
      </w:r>
    </w:p>
    <w:p w:rsidR="00C219D6" w:rsidRPr="00D20D45" w:rsidRDefault="00C219D6" w:rsidP="00683F33">
      <w:pPr>
        <w:spacing w:line="360" w:lineRule="auto"/>
        <w:rPr>
          <w:rFonts w:ascii="Arial" w:hAnsi="Arial" w:cs="Arial"/>
        </w:rPr>
      </w:pPr>
      <w:r w:rsidRPr="00D20D45">
        <w:rPr>
          <w:rFonts w:ascii="Arial" w:hAnsi="Arial" w:cs="Arial"/>
        </w:rPr>
        <w:t>Chapman, M. (2015). “</w:t>
      </w:r>
      <w:r w:rsidRPr="00D20D45">
        <w:rPr>
          <w:rFonts w:ascii="Arial" w:hAnsi="Arial" w:cs="Arial"/>
          <w:i/>
        </w:rPr>
        <w:t xml:space="preserve">Retail Week Live: Artificial intelligence will create a tsunami in the industry.” </w:t>
      </w:r>
      <w:r w:rsidRPr="00D20D45">
        <w:rPr>
          <w:rFonts w:ascii="Arial" w:hAnsi="Arial" w:cs="Arial"/>
        </w:rPr>
        <w:t xml:space="preserve"> Online available at; </w:t>
      </w:r>
      <w:hyperlink r:id="rId17" w:history="1">
        <w:r w:rsidRPr="00D20D45">
          <w:rPr>
            <w:rStyle w:val="Hyperlink"/>
            <w:rFonts w:ascii="Arial" w:hAnsi="Arial" w:cs="Arial"/>
          </w:rPr>
          <w:t>https://www.retail-week.com/retail-week-live-artificial-intelligence-will-create-a-tsunami-in-the-industry/5072922.article?authent=1</w:t>
        </w:r>
      </w:hyperlink>
      <w:r w:rsidRPr="00D20D45">
        <w:rPr>
          <w:rFonts w:ascii="Arial" w:hAnsi="Arial" w:cs="Arial"/>
        </w:rPr>
        <w:t xml:space="preserve">. Last accessed; 24/01/2021. </w:t>
      </w:r>
    </w:p>
    <w:p w:rsidR="00C219D6" w:rsidRPr="00D20D45" w:rsidRDefault="00C219D6" w:rsidP="00683F33">
      <w:pPr>
        <w:spacing w:line="360" w:lineRule="auto"/>
        <w:rPr>
          <w:rFonts w:ascii="Arial" w:hAnsi="Arial" w:cs="Arial"/>
        </w:rPr>
      </w:pPr>
      <w:r w:rsidRPr="00D20D45">
        <w:rPr>
          <w:rFonts w:ascii="Arial" w:hAnsi="Arial" w:cs="Arial"/>
        </w:rPr>
        <w:t>Chui, M. (2018). “</w:t>
      </w:r>
      <w:r w:rsidRPr="00D20D45">
        <w:rPr>
          <w:rFonts w:ascii="Arial" w:hAnsi="Arial" w:cs="Arial"/>
          <w:i/>
        </w:rPr>
        <w:t>How will automation affect jobs, skills and wages?”</w:t>
      </w:r>
      <w:r w:rsidRPr="00D20D45">
        <w:rPr>
          <w:rFonts w:ascii="Arial" w:hAnsi="Arial" w:cs="Arial"/>
        </w:rPr>
        <w:t xml:space="preserve"> McKinsey Global Institute. Online available at; </w:t>
      </w:r>
      <w:hyperlink r:id="rId18" w:history="1">
        <w:r w:rsidRPr="00D20D45">
          <w:rPr>
            <w:rStyle w:val="Hyperlink"/>
            <w:rFonts w:ascii="Arial" w:hAnsi="Arial" w:cs="Arial"/>
          </w:rPr>
          <w:t>https://www.mckinsey.com/featured-insights/future-of-work/how-will-automation-affect-jobs-skills-and-wages</w:t>
        </w:r>
      </w:hyperlink>
      <w:r w:rsidRPr="00D20D45">
        <w:rPr>
          <w:rFonts w:ascii="Arial" w:hAnsi="Arial" w:cs="Arial"/>
        </w:rPr>
        <w:t xml:space="preserve">. Last accessed; 01/02/2021.  </w:t>
      </w:r>
    </w:p>
    <w:p w:rsidR="00C219D6" w:rsidRPr="00D20D45" w:rsidRDefault="00C219D6" w:rsidP="00683F33">
      <w:pPr>
        <w:spacing w:line="360" w:lineRule="auto"/>
        <w:rPr>
          <w:rFonts w:ascii="Arial" w:hAnsi="Arial" w:cs="Arial"/>
        </w:rPr>
      </w:pPr>
      <w:r w:rsidRPr="00D20D45">
        <w:rPr>
          <w:rFonts w:ascii="Arial" w:hAnsi="Arial" w:cs="Arial"/>
        </w:rPr>
        <w:t xml:space="preserve">David, H. (2013) </w:t>
      </w:r>
      <w:r w:rsidRPr="00D20D45">
        <w:rPr>
          <w:rFonts w:ascii="Arial" w:hAnsi="Arial" w:cs="Arial"/>
          <w:i/>
        </w:rPr>
        <w:t>“The China Syndrome: Local Labor Market Effects of Import Competition in the United States.”</w:t>
      </w:r>
      <w:r w:rsidRPr="00D20D45">
        <w:rPr>
          <w:rFonts w:ascii="Arial" w:hAnsi="Arial" w:cs="Arial"/>
        </w:rPr>
        <w:t xml:space="preserve"> American Economic Review. Vol, 103. Issue, 6. Pp, 2121–2168. Online accessed; </w:t>
      </w:r>
      <w:hyperlink r:id="rId19" w:history="1">
        <w:r w:rsidRPr="00D20D45">
          <w:rPr>
            <w:rStyle w:val="Hyperlink"/>
            <w:rFonts w:ascii="Arial" w:hAnsi="Arial" w:cs="Arial"/>
          </w:rPr>
          <w:t>https://pubs.aeaweb.org/doi/pdfplus/10.1257/aer.103.6.2121</w:t>
        </w:r>
      </w:hyperlink>
      <w:r w:rsidRPr="00D20D45">
        <w:rPr>
          <w:rFonts w:ascii="Arial" w:hAnsi="Arial" w:cs="Arial"/>
        </w:rPr>
        <w:t xml:space="preserve">. Last accessed; 29/01/2021. </w:t>
      </w:r>
    </w:p>
    <w:p w:rsidR="00C219D6" w:rsidRPr="00D20D45" w:rsidRDefault="00C219D6" w:rsidP="00683F33">
      <w:pPr>
        <w:spacing w:line="360" w:lineRule="auto"/>
        <w:rPr>
          <w:rFonts w:ascii="Arial" w:hAnsi="Arial" w:cs="Arial"/>
        </w:rPr>
      </w:pPr>
      <w:r w:rsidRPr="00D20D45">
        <w:rPr>
          <w:rFonts w:ascii="Arial" w:hAnsi="Arial" w:cs="Arial"/>
        </w:rPr>
        <w:t>David, H. (2013), “</w:t>
      </w:r>
      <w:r w:rsidRPr="00D20D45">
        <w:rPr>
          <w:rFonts w:ascii="Arial" w:hAnsi="Arial" w:cs="Arial"/>
          <w:i/>
        </w:rPr>
        <w:t>The Growth of Low-Skill Service Jobs and the Polarization of the US Labor Market.”</w:t>
      </w:r>
      <w:r w:rsidRPr="00D20D45">
        <w:rPr>
          <w:rFonts w:ascii="Arial" w:hAnsi="Arial" w:cs="Arial"/>
        </w:rPr>
        <w:t xml:space="preserve"> American Economic Review. Vol, 103. Issue, 5. Pp, 1553–1597. Online available at; </w:t>
      </w:r>
      <w:hyperlink r:id="rId20" w:history="1">
        <w:r w:rsidRPr="00D20D45">
          <w:rPr>
            <w:rStyle w:val="Hyperlink"/>
            <w:rFonts w:ascii="Arial" w:hAnsi="Arial" w:cs="Arial"/>
          </w:rPr>
          <w:t>https://hbr.org/2014/04/can-robots-be-managers-too</w:t>
        </w:r>
      </w:hyperlink>
      <w:r w:rsidRPr="00D20D45">
        <w:rPr>
          <w:rFonts w:ascii="Arial" w:hAnsi="Arial" w:cs="Arial"/>
        </w:rPr>
        <w:t xml:space="preserve">. Last accessed; 03/02/2021. </w:t>
      </w:r>
    </w:p>
    <w:p w:rsidR="00C219D6" w:rsidRPr="00D20D45" w:rsidRDefault="00C219D6" w:rsidP="00683F33">
      <w:pPr>
        <w:spacing w:line="360" w:lineRule="auto"/>
        <w:rPr>
          <w:rFonts w:ascii="Arial" w:hAnsi="Arial" w:cs="Arial"/>
        </w:rPr>
      </w:pPr>
      <w:r w:rsidRPr="00D20D45">
        <w:rPr>
          <w:rFonts w:ascii="Arial" w:hAnsi="Arial" w:cs="Arial"/>
        </w:rPr>
        <w:lastRenderedPageBreak/>
        <w:t xml:space="preserve">Fleming, P. (2018). </w:t>
      </w:r>
      <w:r w:rsidRPr="00D20D45">
        <w:rPr>
          <w:rFonts w:ascii="Arial" w:hAnsi="Arial" w:cs="Arial"/>
          <w:i/>
        </w:rPr>
        <w:t xml:space="preserve">“Robots and organization studies: why robots might not want to steal your job.” </w:t>
      </w:r>
      <w:r w:rsidRPr="00D20D45">
        <w:rPr>
          <w:rFonts w:ascii="Arial" w:hAnsi="Arial" w:cs="Arial"/>
        </w:rPr>
        <w:t xml:space="preserve">Vol, 40.  Issue, 1. Pp, 23-37. Online available at; </w:t>
      </w:r>
      <w:hyperlink r:id="rId21" w:history="1">
        <w:r w:rsidRPr="00D20D45">
          <w:rPr>
            <w:rStyle w:val="Hyperlink"/>
            <w:rFonts w:ascii="Arial" w:hAnsi="Arial" w:cs="Arial"/>
          </w:rPr>
          <w:t>https://journals.sagepub.com/doi/pdf/10.1177/0170840618765568</w:t>
        </w:r>
      </w:hyperlink>
      <w:r w:rsidRPr="00D20D45">
        <w:rPr>
          <w:rFonts w:ascii="Arial" w:hAnsi="Arial" w:cs="Arial"/>
        </w:rPr>
        <w:t xml:space="preserve">. Last accessed; 03/02/2021. </w:t>
      </w:r>
    </w:p>
    <w:p w:rsidR="00C219D6" w:rsidRPr="00D20D45" w:rsidRDefault="00C219D6" w:rsidP="00683F33">
      <w:pPr>
        <w:spacing w:line="360" w:lineRule="auto"/>
        <w:rPr>
          <w:rFonts w:ascii="Arial" w:hAnsi="Arial" w:cs="Arial"/>
        </w:rPr>
      </w:pPr>
      <w:r w:rsidRPr="00D20D45">
        <w:rPr>
          <w:rFonts w:ascii="Arial" w:hAnsi="Arial" w:cs="Arial"/>
        </w:rPr>
        <w:t>Ford, M. (2015) . “The Rise of the Robots”.  pp. 92-129.</w:t>
      </w:r>
    </w:p>
    <w:p w:rsidR="00C219D6" w:rsidRPr="00D20D45" w:rsidRDefault="00C219D6" w:rsidP="00683F33">
      <w:pPr>
        <w:spacing w:line="360" w:lineRule="auto"/>
        <w:rPr>
          <w:rFonts w:ascii="Arial" w:hAnsi="Arial" w:cs="Arial"/>
        </w:rPr>
      </w:pPr>
      <w:r w:rsidRPr="00D20D45">
        <w:rPr>
          <w:rFonts w:ascii="Arial" w:hAnsi="Arial" w:cs="Arial"/>
        </w:rPr>
        <w:t xml:space="preserve">Gray, M.L. et al. (2017) “The humans working behind the AI curtain”, Harvard Business Review, January, available at </w:t>
      </w:r>
      <w:hyperlink r:id="rId22" w:history="1">
        <w:r w:rsidRPr="00D20D45">
          <w:rPr>
            <w:rStyle w:val="Hyperlink"/>
            <w:rFonts w:ascii="Arial" w:hAnsi="Arial" w:cs="Arial"/>
          </w:rPr>
          <w:t>https://hbr.org/2017/01/the-humans-working-behind-the-aicurtain</w:t>
        </w:r>
      </w:hyperlink>
      <w:r w:rsidRPr="00D20D45">
        <w:rPr>
          <w:rFonts w:ascii="Arial" w:hAnsi="Arial" w:cs="Arial"/>
        </w:rPr>
        <w:t xml:space="preserve">. Last accessed; 28/01/2021. </w:t>
      </w:r>
    </w:p>
    <w:p w:rsidR="00C219D6" w:rsidRPr="00D20D45" w:rsidRDefault="00C219D6" w:rsidP="00683F33">
      <w:pPr>
        <w:spacing w:line="360" w:lineRule="auto"/>
        <w:rPr>
          <w:rFonts w:ascii="Arial" w:hAnsi="Arial" w:cs="Arial"/>
        </w:rPr>
      </w:pPr>
      <w:r w:rsidRPr="00D20D45">
        <w:rPr>
          <w:rFonts w:ascii="Arial" w:hAnsi="Arial" w:cs="Arial"/>
        </w:rPr>
        <w:t>Head, S. (2014) “Mindless”. pp. 100-120</w:t>
      </w:r>
    </w:p>
    <w:p w:rsidR="00C219D6" w:rsidRPr="00D20D45" w:rsidRDefault="00C219D6" w:rsidP="00683F33">
      <w:pPr>
        <w:spacing w:line="360" w:lineRule="auto"/>
        <w:rPr>
          <w:rFonts w:ascii="Arial" w:hAnsi="Arial" w:cs="Arial"/>
        </w:rPr>
      </w:pPr>
      <w:r w:rsidRPr="00D20D45">
        <w:rPr>
          <w:rFonts w:ascii="Arial" w:hAnsi="Arial" w:cs="Arial"/>
        </w:rPr>
        <w:t>Huang, M. (2018). “</w:t>
      </w:r>
      <w:r w:rsidRPr="00D20D45">
        <w:rPr>
          <w:rFonts w:ascii="Arial" w:hAnsi="Arial" w:cs="Arial"/>
          <w:i/>
        </w:rPr>
        <w:t>Artificial Intelligence in Service”.</w:t>
      </w:r>
      <w:r w:rsidRPr="00D20D45">
        <w:rPr>
          <w:rFonts w:ascii="Arial" w:hAnsi="Arial" w:cs="Arial"/>
        </w:rPr>
        <w:t xml:space="preserve"> Journal of Service Research. Vol, 21. Issue, 2. pp, 155-172. Online available at; </w:t>
      </w:r>
      <w:hyperlink r:id="rId23" w:history="1">
        <w:r w:rsidRPr="00D20D45">
          <w:rPr>
            <w:rStyle w:val="Hyperlink"/>
            <w:rFonts w:ascii="Arial" w:hAnsi="Arial" w:cs="Arial"/>
          </w:rPr>
          <w:t>https://journals-sagepub-com.ezproxy.uwtsd.ac.uk/doi/full/10.1177/1094670517752459</w:t>
        </w:r>
      </w:hyperlink>
      <w:r w:rsidRPr="00D20D45">
        <w:rPr>
          <w:rFonts w:ascii="Arial" w:hAnsi="Arial" w:cs="Arial"/>
        </w:rPr>
        <w:t xml:space="preserve">. Last accessed; 02/02/2021. </w:t>
      </w:r>
    </w:p>
    <w:p w:rsidR="00C219D6" w:rsidRPr="00C4250E" w:rsidRDefault="00C219D6" w:rsidP="00683F33">
      <w:pPr>
        <w:spacing w:line="360" w:lineRule="auto"/>
        <w:rPr>
          <w:rFonts w:ascii="Arial" w:hAnsi="Arial" w:cs="Arial"/>
          <w:i/>
        </w:rPr>
      </w:pPr>
      <w:r w:rsidRPr="00D20D45">
        <w:rPr>
          <w:rFonts w:ascii="Arial" w:hAnsi="Arial" w:cs="Arial"/>
        </w:rPr>
        <w:t>Ives, B. et al. (2019). “</w:t>
      </w:r>
      <w:r w:rsidRPr="00D20D45">
        <w:rPr>
          <w:rFonts w:ascii="Arial" w:hAnsi="Arial" w:cs="Arial"/>
          <w:i/>
        </w:rPr>
        <w:t xml:space="preserve">Amazon Go: Disrupting retail?.” </w:t>
      </w:r>
      <w:r w:rsidRPr="00D20D45">
        <w:rPr>
          <w:rFonts w:ascii="Arial" w:hAnsi="Arial" w:cs="Arial"/>
        </w:rPr>
        <w:t xml:space="preserve">Journal of Information Technology. Vol, 9. Issue, 1. Pp, 2-12. Online available at; </w:t>
      </w:r>
      <w:hyperlink r:id="rId24" w:history="1">
        <w:r w:rsidRPr="00D20D45">
          <w:rPr>
            <w:rStyle w:val="Hyperlink"/>
            <w:rFonts w:ascii="Arial" w:hAnsi="Arial" w:cs="Arial"/>
          </w:rPr>
          <w:t>https://journals.sagepub.com/doi/pdf/10.1177/2043886918819092</w:t>
        </w:r>
      </w:hyperlink>
      <w:r w:rsidRPr="00D20D45">
        <w:rPr>
          <w:rFonts w:ascii="Arial" w:hAnsi="Arial" w:cs="Arial"/>
        </w:rPr>
        <w:t xml:space="preserve">. Last accessed; </w:t>
      </w:r>
      <w:r w:rsidRPr="00C4250E">
        <w:rPr>
          <w:rFonts w:ascii="Arial" w:hAnsi="Arial" w:cs="Arial"/>
        </w:rPr>
        <w:t xml:space="preserve">28/01/2021. </w:t>
      </w:r>
      <w:r w:rsidRPr="00C4250E">
        <w:rPr>
          <w:rFonts w:ascii="Arial" w:hAnsi="Arial" w:cs="Arial"/>
          <w:i/>
        </w:rPr>
        <w:t xml:space="preserve"> </w:t>
      </w:r>
    </w:p>
    <w:p w:rsidR="00C219D6" w:rsidRPr="00C4250E" w:rsidRDefault="00C219D6" w:rsidP="00395B15">
      <w:pPr>
        <w:spacing w:line="360" w:lineRule="auto"/>
        <w:rPr>
          <w:rFonts w:ascii="Arial" w:hAnsi="Arial" w:cs="Arial"/>
        </w:rPr>
      </w:pPr>
      <w:r w:rsidRPr="00C4250E">
        <w:rPr>
          <w:rFonts w:ascii="Arial" w:hAnsi="Arial" w:cs="Arial"/>
        </w:rPr>
        <w:t>Johannessen. J. ( 2018). “</w:t>
      </w:r>
      <w:hyperlink r:id="rId25" w:history="1">
        <w:bookmarkStart w:id="24" w:name="_Toc63616915"/>
        <w:r w:rsidRPr="00C4250E">
          <w:rPr>
            <w:rStyle w:val="Hyperlink"/>
            <w:rFonts w:ascii="Arial" w:hAnsi="Arial" w:cs="Arial"/>
            <w:color w:val="auto"/>
            <w:u w:val="none"/>
          </w:rPr>
          <w:t>The workplace of the future : the fourth industrial revolution, the precariat and the death of hierarchies</w:t>
        </w:r>
        <w:bookmarkEnd w:id="24"/>
      </w:hyperlink>
      <w:r w:rsidRPr="00C4250E">
        <w:rPr>
          <w:rFonts w:ascii="Arial" w:hAnsi="Arial" w:cs="Arial"/>
        </w:rPr>
        <w:t xml:space="preserve">”. </w:t>
      </w:r>
    </w:p>
    <w:p w:rsidR="00C219D6" w:rsidRPr="00D20D45" w:rsidRDefault="00C219D6" w:rsidP="00683F33">
      <w:pPr>
        <w:spacing w:line="360" w:lineRule="auto"/>
        <w:rPr>
          <w:rFonts w:ascii="Arial" w:hAnsi="Arial" w:cs="Arial"/>
        </w:rPr>
      </w:pPr>
      <w:r w:rsidRPr="00D20D45">
        <w:rPr>
          <w:rFonts w:ascii="Arial" w:hAnsi="Arial" w:cs="Arial"/>
        </w:rPr>
        <w:t xml:space="preserve">Keynes, J. M. (1937), </w:t>
      </w:r>
      <w:r w:rsidRPr="00D20D45">
        <w:rPr>
          <w:rFonts w:ascii="Arial" w:hAnsi="Arial" w:cs="Arial"/>
          <w:i/>
        </w:rPr>
        <w:t>“The General Theory of Employment.”</w:t>
      </w:r>
      <w:r w:rsidRPr="00D20D45">
        <w:rPr>
          <w:rFonts w:ascii="Arial" w:hAnsi="Arial" w:cs="Arial"/>
        </w:rPr>
        <w:t xml:space="preserve"> Quarterly Journal of Economics. Vol, 51. Issue, 2. Pp, 209–223. Online available at; </w:t>
      </w:r>
      <w:hyperlink r:id="rId26" w:history="1">
        <w:r w:rsidRPr="00D20D45">
          <w:rPr>
            <w:rStyle w:val="Hyperlink"/>
            <w:rFonts w:ascii="Arial" w:hAnsi="Arial" w:cs="Arial"/>
          </w:rPr>
          <w:t>https://www.jstor.org/stable/1882087?seq=1</w:t>
        </w:r>
      </w:hyperlink>
      <w:r w:rsidRPr="00D20D45">
        <w:rPr>
          <w:rFonts w:ascii="Arial" w:hAnsi="Arial" w:cs="Arial"/>
        </w:rPr>
        <w:t xml:space="preserve">. Last accessed; 27/01/2021. </w:t>
      </w:r>
    </w:p>
    <w:p w:rsidR="00C219D6" w:rsidRPr="00D20D45" w:rsidRDefault="00C219D6" w:rsidP="00683F33">
      <w:pPr>
        <w:spacing w:line="360" w:lineRule="auto"/>
        <w:rPr>
          <w:rFonts w:ascii="Arial" w:hAnsi="Arial" w:cs="Arial"/>
        </w:rPr>
      </w:pPr>
      <w:r w:rsidRPr="00D20D45">
        <w:rPr>
          <w:rFonts w:ascii="Arial" w:hAnsi="Arial" w:cs="Arial"/>
        </w:rPr>
        <w:t xml:space="preserve">Lacity, M.C. (2016), “A new approach to automating services.” Online available at; </w:t>
      </w:r>
      <w:hyperlink r:id="rId27" w:history="1">
        <w:r w:rsidRPr="00D20D45">
          <w:rPr>
            <w:rStyle w:val="Hyperlink"/>
            <w:rFonts w:ascii="Arial" w:hAnsi="Arial" w:cs="Arial"/>
          </w:rPr>
          <w:t>https://sloanreview.mit.edu/article/a-newapproach-to-automating-services/</w:t>
        </w:r>
      </w:hyperlink>
      <w:r w:rsidRPr="00D20D45">
        <w:rPr>
          <w:rFonts w:ascii="Arial" w:hAnsi="Arial" w:cs="Arial"/>
        </w:rPr>
        <w:t xml:space="preserve">. Last accessed; 01/02/2021. </w:t>
      </w:r>
    </w:p>
    <w:p w:rsidR="00C219D6" w:rsidRPr="00D20D45" w:rsidRDefault="00C219D6" w:rsidP="00683F33">
      <w:pPr>
        <w:spacing w:line="360" w:lineRule="auto"/>
        <w:rPr>
          <w:rFonts w:ascii="Arial" w:hAnsi="Arial" w:cs="Arial"/>
        </w:rPr>
      </w:pPr>
      <w:r w:rsidRPr="00D20D45">
        <w:rPr>
          <w:rFonts w:ascii="Arial" w:hAnsi="Arial" w:cs="Arial"/>
        </w:rPr>
        <w:t>Lambert, J. (2019) " How robots change the world”. Online Available; https://www.oxfordeconomics.com/recent-releases/how-robots-change-the-world . Last accessed; 28/01/2021</w:t>
      </w:r>
    </w:p>
    <w:p w:rsidR="00C219D6" w:rsidRPr="00D20D45" w:rsidRDefault="00C219D6" w:rsidP="00683F33">
      <w:pPr>
        <w:spacing w:line="360" w:lineRule="auto"/>
        <w:rPr>
          <w:rStyle w:val="titleauthoretc"/>
          <w:rFonts w:ascii="Arial" w:hAnsi="Arial" w:cs="Arial"/>
          <w:color w:val="777777"/>
        </w:rPr>
      </w:pPr>
      <w:r w:rsidRPr="00D20D45">
        <w:rPr>
          <w:rFonts w:ascii="Arial" w:hAnsi="Arial" w:cs="Arial"/>
        </w:rPr>
        <w:t>Nilsson, N. (2005). “</w:t>
      </w:r>
      <w:r w:rsidRPr="00D20D45">
        <w:rPr>
          <w:rFonts w:ascii="Arial" w:hAnsi="Arial" w:cs="Arial"/>
          <w:b/>
          <w:bCs/>
          <w:color w:val="777777"/>
        </w:rPr>
        <w:t>Human-Level Artificial Intelligence? Be Serious!”</w:t>
      </w:r>
      <w:r w:rsidRPr="00D20D45">
        <w:rPr>
          <w:rStyle w:val="titleauthoretc"/>
          <w:rFonts w:ascii="Arial" w:hAnsi="Arial" w:cs="Arial"/>
          <w:color w:val="555555"/>
        </w:rPr>
        <w:t>. pp. 68-75.</w:t>
      </w:r>
    </w:p>
    <w:p w:rsidR="00C219D6" w:rsidRPr="00D20D45" w:rsidRDefault="00C219D6" w:rsidP="00683F33">
      <w:pPr>
        <w:spacing w:line="360" w:lineRule="auto"/>
        <w:rPr>
          <w:rFonts w:ascii="Arial" w:hAnsi="Arial" w:cs="Arial"/>
          <w:color w:val="323232"/>
        </w:rPr>
      </w:pPr>
      <w:r w:rsidRPr="00D20D45">
        <w:rPr>
          <w:rFonts w:ascii="Arial" w:hAnsi="Arial" w:cs="Arial"/>
          <w:color w:val="323232"/>
        </w:rPr>
        <w:t>R. Cellan-Jones. (2014). “</w:t>
      </w:r>
      <w:r w:rsidRPr="00D20D45">
        <w:rPr>
          <w:rStyle w:val="Strong"/>
          <w:rFonts w:ascii="Arial" w:hAnsi="Arial" w:cs="Arial"/>
          <w:b w:val="0"/>
          <w:color w:val="323232"/>
        </w:rPr>
        <w:t>Stephen Hawking warns artificial intelligence could end mankind”. Online Available</w:t>
      </w:r>
      <w:r w:rsidRPr="00D20D45">
        <w:rPr>
          <w:rStyle w:val="Strong"/>
          <w:rFonts w:ascii="Arial" w:hAnsi="Arial" w:cs="Arial"/>
          <w:color w:val="323232"/>
        </w:rPr>
        <w:t xml:space="preserve"> </w:t>
      </w:r>
      <w:hyperlink r:id="rId28" w:tgtFrame="_blank" w:history="1">
        <w:r w:rsidRPr="00D20D45">
          <w:rPr>
            <w:rStyle w:val="Hyperlink"/>
            <w:rFonts w:ascii="Arial" w:hAnsi="Arial" w:cs="Arial"/>
            <w:color w:val="0C7DBB"/>
          </w:rPr>
          <w:t>https://www.bbc.co.uk/news/technology-30290540</w:t>
        </w:r>
      </w:hyperlink>
    </w:p>
    <w:p w:rsidR="00C219D6" w:rsidRPr="00D20D45" w:rsidRDefault="00C219D6" w:rsidP="00683F33">
      <w:pPr>
        <w:spacing w:line="360" w:lineRule="auto"/>
        <w:rPr>
          <w:rFonts w:ascii="Arial" w:hAnsi="Arial" w:cs="Arial"/>
        </w:rPr>
      </w:pPr>
      <w:r w:rsidRPr="00D20D45">
        <w:rPr>
          <w:rFonts w:ascii="Arial" w:hAnsi="Arial" w:cs="Arial"/>
        </w:rPr>
        <w:lastRenderedPageBreak/>
        <w:t xml:space="preserve">Ranjan, (2020). </w:t>
      </w:r>
      <w:r w:rsidRPr="00D20D45">
        <w:rPr>
          <w:rFonts w:ascii="Arial" w:hAnsi="Arial" w:cs="Arial"/>
          <w:i/>
        </w:rPr>
        <w:t>“Artificial intelligence and income inequality: Do technological changes and worker's position matter?”</w:t>
      </w:r>
      <w:r w:rsidRPr="00D20D45">
        <w:rPr>
          <w:rFonts w:ascii="Arial" w:hAnsi="Arial" w:cs="Arial"/>
        </w:rPr>
        <w:t xml:space="preserve"> Wiley Subscription Services, Inc. Vol, 20. Issue, 4. Online available at; </w:t>
      </w:r>
      <w:hyperlink r:id="rId29" w:history="1">
        <w:r w:rsidRPr="00D20D45">
          <w:rPr>
            <w:rStyle w:val="Hyperlink"/>
            <w:rFonts w:ascii="Arial" w:hAnsi="Arial" w:cs="Arial"/>
          </w:rPr>
          <w:t>https://onlinelibrary.wiley.com/doi/10.1002/pa.2326</w:t>
        </w:r>
      </w:hyperlink>
      <w:r w:rsidRPr="00D20D45">
        <w:rPr>
          <w:rFonts w:ascii="Arial" w:hAnsi="Arial" w:cs="Arial"/>
        </w:rPr>
        <w:t xml:space="preserve">. Last accessed; 01/02/2021. </w:t>
      </w:r>
    </w:p>
    <w:p w:rsidR="00C219D6" w:rsidRPr="00D20D45" w:rsidRDefault="00C219D6" w:rsidP="00683F33">
      <w:pPr>
        <w:spacing w:line="360" w:lineRule="auto"/>
        <w:rPr>
          <w:rFonts w:ascii="Arial" w:hAnsi="Arial" w:cs="Arial"/>
        </w:rPr>
      </w:pPr>
      <w:r w:rsidRPr="00D20D45">
        <w:rPr>
          <w:rFonts w:ascii="Arial" w:hAnsi="Arial" w:cs="Arial"/>
        </w:rPr>
        <w:t>Rust, T. (2014) “</w:t>
      </w:r>
      <w:r w:rsidRPr="00D20D45">
        <w:rPr>
          <w:rFonts w:ascii="Arial" w:hAnsi="Arial" w:cs="Arial"/>
          <w:i/>
        </w:rPr>
        <w:t>The Service Revolution and the Transformation of Marketing Science.”</w:t>
      </w:r>
      <w:r w:rsidRPr="00D20D45">
        <w:rPr>
          <w:rFonts w:ascii="Arial" w:hAnsi="Arial" w:cs="Arial"/>
        </w:rPr>
        <w:t xml:space="preserve">  Vol, 33. Issue, 2. Pp, 206-221. Online available at; </w:t>
      </w:r>
      <w:hyperlink r:id="rId30" w:history="1">
        <w:r w:rsidRPr="00D20D45">
          <w:rPr>
            <w:rStyle w:val="Hyperlink"/>
            <w:rFonts w:ascii="Arial" w:hAnsi="Arial" w:cs="Arial"/>
          </w:rPr>
          <w:t>https://www.researchgate.net/publication/270504032_The_Service_Revolution_and_the_Transformation_of_Marketing_Science</w:t>
        </w:r>
      </w:hyperlink>
      <w:r w:rsidRPr="00D20D45">
        <w:rPr>
          <w:rFonts w:ascii="Arial" w:hAnsi="Arial" w:cs="Arial"/>
        </w:rPr>
        <w:t xml:space="preserve">. Last accessed; 27/01/2021. </w:t>
      </w:r>
    </w:p>
    <w:p w:rsidR="00C219D6" w:rsidRPr="00D20D45" w:rsidRDefault="00C219D6" w:rsidP="00683F33">
      <w:pPr>
        <w:spacing w:line="360" w:lineRule="auto"/>
        <w:rPr>
          <w:rFonts w:ascii="Arial" w:hAnsi="Arial" w:cs="Arial"/>
        </w:rPr>
      </w:pPr>
      <w:r w:rsidRPr="00D20D45">
        <w:rPr>
          <w:rFonts w:ascii="Arial" w:hAnsi="Arial" w:cs="Arial"/>
        </w:rPr>
        <w:t>Sabanoglu, T. (2019). “</w:t>
      </w:r>
      <w:r w:rsidRPr="00D20D45">
        <w:rPr>
          <w:rFonts w:ascii="Arial" w:hAnsi="Arial" w:cs="Arial"/>
          <w:i/>
        </w:rPr>
        <w:t>Retail trade employment in the United Kingdom</w:t>
      </w:r>
      <w:r w:rsidRPr="00D20D45">
        <w:rPr>
          <w:rFonts w:ascii="Arial" w:hAnsi="Arial" w:cs="Arial"/>
        </w:rPr>
        <w:t xml:space="preserve">.” Online available; </w:t>
      </w:r>
      <w:hyperlink r:id="rId31" w:history="1">
        <w:r w:rsidRPr="00D20D45">
          <w:rPr>
            <w:rStyle w:val="Hyperlink"/>
            <w:rFonts w:ascii="Arial" w:hAnsi="Arial" w:cs="Arial"/>
          </w:rPr>
          <w:t>https://www.statista.com/statistics/408536/retail-trade-number-of-employees-united-kingdom-uk/</w:t>
        </w:r>
      </w:hyperlink>
      <w:r w:rsidRPr="00D20D45">
        <w:rPr>
          <w:rFonts w:ascii="Arial" w:hAnsi="Arial" w:cs="Arial"/>
        </w:rPr>
        <w:t xml:space="preserve">. Last accessed; 29/01/2021. </w:t>
      </w:r>
    </w:p>
    <w:p w:rsidR="00C219D6" w:rsidRPr="00D20D45" w:rsidRDefault="00C219D6" w:rsidP="00683F33">
      <w:pPr>
        <w:spacing w:line="360" w:lineRule="auto"/>
        <w:rPr>
          <w:rFonts w:ascii="Arial" w:hAnsi="Arial" w:cs="Arial"/>
          <w:i/>
        </w:rPr>
      </w:pPr>
      <w:r w:rsidRPr="00D20D45">
        <w:rPr>
          <w:rFonts w:ascii="Arial" w:hAnsi="Arial" w:cs="Arial"/>
        </w:rPr>
        <w:t xml:space="preserve">Scheiber, N. (2018). </w:t>
      </w:r>
      <w:r w:rsidRPr="00D20D45">
        <w:rPr>
          <w:rFonts w:ascii="Arial" w:hAnsi="Arial" w:cs="Arial"/>
          <w:i/>
        </w:rPr>
        <w:t xml:space="preserve">“High skilled white-collar work? Machines can do that, too.” </w:t>
      </w:r>
      <w:r w:rsidRPr="00D20D45">
        <w:rPr>
          <w:rFonts w:ascii="Arial" w:hAnsi="Arial" w:cs="Arial"/>
        </w:rPr>
        <w:t xml:space="preserve">A.I. </w:t>
      </w:r>
      <w:r w:rsidRPr="00D20D45">
        <w:rPr>
          <w:rFonts w:ascii="Arial" w:hAnsi="Arial" w:cs="Arial"/>
          <w:i/>
        </w:rPr>
        <w:t>Comes into fashion</w:t>
      </w:r>
      <w:r w:rsidRPr="00D20D45">
        <w:rPr>
          <w:rFonts w:ascii="Arial" w:hAnsi="Arial" w:cs="Arial"/>
        </w:rPr>
        <w:t xml:space="preserve">. New York Times. Online available at; </w:t>
      </w:r>
      <w:hyperlink r:id="rId32" w:history="1">
        <w:r w:rsidRPr="00D20D45">
          <w:rPr>
            <w:rStyle w:val="Hyperlink"/>
            <w:rFonts w:ascii="Arial" w:hAnsi="Arial" w:cs="Arial"/>
          </w:rPr>
          <w:t>https://www.nytimes.com/2018/07/07/business/economy/algorithm-fashion-jobs.html</w:t>
        </w:r>
      </w:hyperlink>
      <w:r w:rsidRPr="00D20D45">
        <w:rPr>
          <w:rFonts w:ascii="Arial" w:hAnsi="Arial" w:cs="Arial"/>
        </w:rPr>
        <w:t xml:space="preserve">. Last accessed; 29/01/2021. </w:t>
      </w:r>
    </w:p>
    <w:p w:rsidR="00C219D6" w:rsidRPr="00D20D45" w:rsidRDefault="00C219D6" w:rsidP="00683F33">
      <w:pPr>
        <w:spacing w:line="360" w:lineRule="auto"/>
        <w:rPr>
          <w:rFonts w:ascii="Arial" w:hAnsi="Arial" w:cs="Arial"/>
        </w:rPr>
      </w:pPr>
      <w:r w:rsidRPr="00D20D45">
        <w:rPr>
          <w:rFonts w:ascii="Arial" w:hAnsi="Arial" w:cs="Arial"/>
        </w:rPr>
        <w:t>Shankar, Venkatesh (2018), “Big Data and Analytics in Retailing,” Marketing Intelligence Review, forthcoming.</w:t>
      </w:r>
    </w:p>
    <w:p w:rsidR="00C219D6" w:rsidRPr="00D20D45" w:rsidRDefault="00C219D6" w:rsidP="00857C62">
      <w:pPr>
        <w:spacing w:line="360" w:lineRule="auto"/>
        <w:rPr>
          <w:rFonts w:ascii="Arial" w:hAnsi="Arial" w:cs="Arial"/>
          <w:color w:val="333333"/>
        </w:rPr>
      </w:pPr>
      <w:r w:rsidRPr="00D20D45">
        <w:rPr>
          <w:rFonts w:ascii="Arial" w:hAnsi="Arial" w:cs="Arial"/>
        </w:rPr>
        <w:t>Shankar. (2018).  “How Artificial Intelligence (AI) Is Reshaping Retailing”. Vol. 93, issue 4. pp 6-9.</w:t>
      </w:r>
    </w:p>
    <w:p w:rsidR="00C219D6" w:rsidRPr="00D20D45" w:rsidRDefault="00C219D6" w:rsidP="00683F33">
      <w:pPr>
        <w:spacing w:line="360" w:lineRule="auto"/>
        <w:rPr>
          <w:rFonts w:ascii="Arial" w:hAnsi="Arial" w:cs="Arial"/>
        </w:rPr>
      </w:pPr>
      <w:r w:rsidRPr="00D20D45">
        <w:rPr>
          <w:rFonts w:ascii="Arial" w:hAnsi="Arial" w:cs="Arial"/>
        </w:rPr>
        <w:t xml:space="preserve"> Wu, M. et al. (2018). “Big Data Analysis-Based Secure Cluster Management for Optimized Control Plane in Software-Defined Networks,” IEEE Transactions on Network and Service Management. Vol. 15, Issue, 1. pp. 27-38. Online available at; </w:t>
      </w:r>
      <w:hyperlink r:id="rId33" w:history="1">
        <w:r w:rsidRPr="00D20D45">
          <w:rPr>
            <w:rStyle w:val="Hyperlink"/>
            <w:rFonts w:ascii="Arial" w:hAnsi="Arial" w:cs="Arial"/>
          </w:rPr>
          <w:t>https://core.ac.uk/download/pdf/225132286.pdf</w:t>
        </w:r>
      </w:hyperlink>
      <w:r w:rsidRPr="00D20D45">
        <w:rPr>
          <w:rFonts w:ascii="Arial" w:hAnsi="Arial" w:cs="Arial"/>
        </w:rPr>
        <w:t xml:space="preserve">. Last accessed; 02/02/2021. </w:t>
      </w:r>
    </w:p>
    <w:p w:rsidR="00C219D6" w:rsidRPr="00C4250E" w:rsidRDefault="00C219D6" w:rsidP="00683F33">
      <w:pPr>
        <w:spacing w:line="360" w:lineRule="auto"/>
        <w:rPr>
          <w:rFonts w:ascii="Arial" w:hAnsi="Arial" w:cs="Arial"/>
        </w:rPr>
      </w:pPr>
      <w:r w:rsidRPr="00D20D45">
        <w:rPr>
          <w:rFonts w:ascii="Arial" w:hAnsi="Arial" w:cs="Arial"/>
        </w:rPr>
        <w:t>X. Lin. (2019) “</w:t>
      </w:r>
      <w:r w:rsidRPr="00D20D45">
        <w:rPr>
          <w:rFonts w:ascii="Arial" w:hAnsi="Arial" w:cs="Arial"/>
          <w:i/>
        </w:rPr>
        <w:t xml:space="preserve">Making Knowledge Tradable in Edge-AI Enabled IoT: A Consortium </w:t>
      </w:r>
      <w:r w:rsidRPr="00C4250E">
        <w:rPr>
          <w:rFonts w:ascii="Arial" w:hAnsi="Arial" w:cs="Arial"/>
          <w:i/>
        </w:rPr>
        <w:t>Blockchain-based Efficient and Incentive Approach,”</w:t>
      </w:r>
      <w:r w:rsidRPr="00C4250E">
        <w:rPr>
          <w:rFonts w:ascii="Arial" w:hAnsi="Arial" w:cs="Arial"/>
        </w:rPr>
        <w:t xml:space="preserve"> IEEE Transactions on Industrial Informatics.  Vol, 15. Issue, 12. pp. 6367-6378. Online accessed; </w:t>
      </w:r>
      <w:hyperlink r:id="rId34" w:history="1">
        <w:r w:rsidRPr="00C4250E">
          <w:rPr>
            <w:rStyle w:val="Hyperlink"/>
            <w:rFonts w:ascii="Arial" w:hAnsi="Arial" w:cs="Arial"/>
            <w:color w:val="auto"/>
          </w:rPr>
          <w:t>https://ieeexplore.ieee.org/document/8716599/similar</w:t>
        </w:r>
      </w:hyperlink>
      <w:r w:rsidRPr="00C4250E">
        <w:rPr>
          <w:rFonts w:ascii="Arial" w:hAnsi="Arial" w:cs="Arial"/>
        </w:rPr>
        <w:t xml:space="preserve">. Last accessed; 01/02/2021. </w:t>
      </w:r>
    </w:p>
    <w:p w:rsidR="00C219D6" w:rsidRPr="00C4250E" w:rsidRDefault="00C219D6" w:rsidP="00683F33">
      <w:pPr>
        <w:spacing w:line="360" w:lineRule="auto"/>
        <w:rPr>
          <w:rFonts w:ascii="Arial" w:eastAsia="Times New Roman" w:hAnsi="Arial" w:cs="Arial"/>
          <w:lang w:eastAsia="en-GB"/>
        </w:rPr>
      </w:pPr>
      <w:r w:rsidRPr="00C4250E">
        <w:rPr>
          <w:rFonts w:ascii="Arial" w:eastAsia="Times New Roman" w:hAnsi="Arial" w:cs="Arial"/>
          <w:lang w:eastAsia="en-GB"/>
        </w:rPr>
        <w:t>Y. Duan, et al., (2012) “</w:t>
      </w:r>
      <w:r w:rsidRPr="00C4250E">
        <w:rPr>
          <w:rFonts w:ascii="Arial" w:eastAsia="Times New Roman" w:hAnsi="Arial" w:cs="Arial"/>
          <w:bCs/>
          <w:lang w:eastAsia="en-GB"/>
        </w:rPr>
        <w:t xml:space="preserve">Supporting decision making process with “ideal” software agents–what do business executives want?” Vol. 39, Issue 5, </w:t>
      </w:r>
      <w:r w:rsidRPr="00C4250E">
        <w:rPr>
          <w:rFonts w:ascii="Arial" w:eastAsia="Times New Roman" w:hAnsi="Arial" w:cs="Arial"/>
          <w:lang w:eastAsia="en-GB"/>
        </w:rPr>
        <w:t>pp. 5534-5547.</w:t>
      </w:r>
    </w:p>
    <w:p w:rsidR="00C219D6" w:rsidRPr="00C4250E" w:rsidRDefault="00C219D6" w:rsidP="00683F33">
      <w:pPr>
        <w:spacing w:line="360" w:lineRule="auto"/>
        <w:rPr>
          <w:rFonts w:ascii="Arial" w:hAnsi="Arial" w:cs="Arial"/>
        </w:rPr>
      </w:pPr>
      <w:r w:rsidRPr="00C4250E">
        <w:rPr>
          <w:rFonts w:ascii="Arial" w:hAnsi="Arial" w:cs="Arial"/>
        </w:rPr>
        <w:t xml:space="preserve"> Young, J. (2014), “Can Robots Be Managers, Too?” Harvard Business Review. Online available at; </w:t>
      </w:r>
      <w:hyperlink r:id="rId35" w:history="1">
        <w:r w:rsidRPr="00C4250E">
          <w:rPr>
            <w:rStyle w:val="Hyperlink"/>
            <w:rFonts w:ascii="Arial" w:hAnsi="Arial" w:cs="Arial"/>
            <w:color w:val="auto"/>
          </w:rPr>
          <w:t>https://hbr.org/2014/04/can-robots-be-managers-too</w:t>
        </w:r>
      </w:hyperlink>
      <w:r w:rsidRPr="00C4250E">
        <w:rPr>
          <w:rFonts w:ascii="Arial" w:hAnsi="Arial" w:cs="Arial"/>
        </w:rPr>
        <w:t xml:space="preserve">. Last accessed; 01/02/2021. </w:t>
      </w:r>
    </w:p>
    <w:p w:rsidR="00C219D6" w:rsidRPr="00C4250E" w:rsidRDefault="00C219D6" w:rsidP="00683F33">
      <w:pPr>
        <w:spacing w:line="360" w:lineRule="auto"/>
        <w:rPr>
          <w:rFonts w:ascii="Arial" w:hAnsi="Arial" w:cs="Arial"/>
        </w:rPr>
      </w:pPr>
      <w:r w:rsidRPr="00C4250E">
        <w:rPr>
          <w:rFonts w:ascii="Arial" w:hAnsi="Arial" w:cs="Arial"/>
        </w:rPr>
        <w:lastRenderedPageBreak/>
        <w:t>Zou, Z. (2020). “</w:t>
      </w:r>
      <w:r w:rsidRPr="00C4250E">
        <w:rPr>
          <w:rFonts w:ascii="Arial" w:hAnsi="Arial" w:cs="Arial"/>
          <w:i/>
        </w:rPr>
        <w:t>Design of Smart Unstaffed Retail Shop Based on IoT and Artificial Intelligence</w:t>
      </w:r>
      <w:r w:rsidRPr="00C4250E">
        <w:rPr>
          <w:rFonts w:ascii="Arial" w:hAnsi="Arial" w:cs="Arial"/>
        </w:rPr>
        <w:t xml:space="preserve"> .” Online available at; </w:t>
      </w:r>
      <w:hyperlink r:id="rId36" w:history="1">
        <w:r w:rsidRPr="00C4250E">
          <w:rPr>
            <w:rStyle w:val="Hyperlink"/>
            <w:rFonts w:ascii="Arial" w:hAnsi="Arial" w:cs="Arial"/>
            <w:color w:val="auto"/>
          </w:rPr>
          <w:t>https://ieeexplore.ieee.org/stamp/stamp.jsp?arnumber=9154684</w:t>
        </w:r>
      </w:hyperlink>
      <w:r w:rsidRPr="00C4250E">
        <w:rPr>
          <w:rFonts w:ascii="Arial" w:hAnsi="Arial" w:cs="Arial"/>
        </w:rPr>
        <w:t xml:space="preserve">. Last accessed; 29/01/2021. </w:t>
      </w:r>
    </w:p>
    <w:p w:rsidR="00E0653D" w:rsidRPr="00C4250E" w:rsidRDefault="00E0653D" w:rsidP="00683F33">
      <w:pPr>
        <w:spacing w:line="360" w:lineRule="auto"/>
        <w:rPr>
          <w:rFonts w:ascii="Helvetica" w:hAnsi="Helvetica"/>
          <w:shd w:val="clear" w:color="auto" w:fill="FFFFFF"/>
        </w:rPr>
      </w:pPr>
      <w:r w:rsidRPr="00C4250E">
        <w:rPr>
          <w:rFonts w:ascii="Helvetica" w:hAnsi="Helvetica"/>
          <w:shd w:val="clear" w:color="auto" w:fill="FFFFFF"/>
        </w:rPr>
        <w:t>Prokopiško, A., 2019. How Chatbots are transforming retail in 2019. Chatbots life, [online] Available at: &lt;https://chatbotslife.com/how-chatbots-are-transorming-retail-in-2019d98ac 2f13b73&gt; [Accessed 11 August 2020].</w:t>
      </w:r>
    </w:p>
    <w:p w:rsidR="00762F79" w:rsidRPr="00C4250E" w:rsidRDefault="00833FEE" w:rsidP="00683F33">
      <w:pPr>
        <w:spacing w:line="360" w:lineRule="auto"/>
        <w:rPr>
          <w:rFonts w:ascii="Arial" w:hAnsi="Arial" w:cs="Arial"/>
        </w:rPr>
      </w:pPr>
      <w:hyperlink r:id="rId37" w:history="1">
        <w:r w:rsidR="00762F79" w:rsidRPr="00C4250E">
          <w:rPr>
            <w:rStyle w:val="Hyperlink"/>
            <w:rFonts w:ascii="Arial" w:hAnsi="Arial" w:cs="Arial"/>
            <w:color w:val="auto"/>
          </w:rPr>
          <w:t>https://www-proquest-com.ezproxy.uwtsd.ac.uk/docview/2483109522?OpenUrlRefId=info:xri/sid:primo&amp;accountid=130472</w:t>
        </w:r>
      </w:hyperlink>
    </w:p>
    <w:p w:rsidR="00762F79" w:rsidRPr="00C4250E" w:rsidRDefault="00762F79" w:rsidP="00683F33">
      <w:pPr>
        <w:spacing w:line="360" w:lineRule="auto"/>
        <w:rPr>
          <w:rFonts w:ascii="Helvetica" w:hAnsi="Helvetica"/>
          <w:shd w:val="clear" w:color="auto" w:fill="FFFFFF"/>
        </w:rPr>
      </w:pPr>
      <w:r w:rsidRPr="00C4250E">
        <w:rPr>
          <w:rFonts w:ascii="Helvetica" w:hAnsi="Helvetica"/>
          <w:shd w:val="clear" w:color="auto" w:fill="FFFFFF"/>
        </w:rPr>
        <w:t>Olsen, T.L. and Tomlin, B., 2020. Industry 4.0: Opportunities and Challenges for Operations Management. Manufacturing &amp; Service Operations Management, 22(1), pp.113-122.</w:t>
      </w:r>
    </w:p>
    <w:p w:rsidR="00762F79" w:rsidRPr="00C4250E" w:rsidRDefault="00C4250E" w:rsidP="00683F33">
      <w:pPr>
        <w:spacing w:line="360" w:lineRule="auto"/>
        <w:rPr>
          <w:rFonts w:ascii="Helvetica" w:hAnsi="Helvetica"/>
          <w:shd w:val="clear" w:color="auto" w:fill="FFFFFF"/>
        </w:rPr>
      </w:pPr>
      <w:r>
        <w:rPr>
          <w:rFonts w:ascii="Helvetica" w:hAnsi="Helvetica"/>
          <w:shd w:val="clear" w:color="auto" w:fill="FFFFFF"/>
        </w:rPr>
        <w:t>P</w:t>
      </w:r>
      <w:r w:rsidR="00762F79" w:rsidRPr="00C4250E">
        <w:rPr>
          <w:rFonts w:ascii="Helvetica" w:hAnsi="Helvetica"/>
          <w:shd w:val="clear" w:color="auto" w:fill="FFFFFF"/>
        </w:rPr>
        <w:t xml:space="preserve">radlow, E.T., Gangwar, M., Kopalle, P. and Voleti, S., 2017. The Role of Big Data and Predictive Analytics in Retailing. Journal of Retailing, 93(1), pp.79-95 </w:t>
      </w:r>
    </w:p>
    <w:p w:rsidR="007C0452" w:rsidRPr="00D20D45" w:rsidRDefault="00833FEE" w:rsidP="007C0452">
      <w:pPr>
        <w:pStyle w:val="Heading3"/>
        <w:shd w:val="clear" w:color="auto" w:fill="F3F3F3"/>
        <w:spacing w:before="0" w:beforeAutospacing="0" w:after="0" w:afterAutospacing="0"/>
        <w:rPr>
          <w:rFonts w:ascii="Helvetica" w:hAnsi="Helvetica"/>
          <w:color w:val="44707B"/>
          <w:sz w:val="22"/>
          <w:szCs w:val="22"/>
        </w:rPr>
      </w:pPr>
      <w:hyperlink r:id="rId38" w:history="1">
        <w:r w:rsidR="007C0452" w:rsidRPr="00D20D45">
          <w:rPr>
            <w:rStyle w:val="Hyperlink"/>
            <w:rFonts w:ascii="Helvetica" w:hAnsi="Helvetica"/>
            <w:color w:val="44707B"/>
            <w:sz w:val="22"/>
            <w:szCs w:val="22"/>
            <w:u w:val="none"/>
          </w:rPr>
          <w:t>Linguistic Analysis of Manager Behaviour Aimed at Replacing Human Managers With Robots</w:t>
        </w:r>
      </w:hyperlink>
    </w:p>
    <w:p w:rsidR="007C0452" w:rsidRPr="00D20D45" w:rsidRDefault="007C0452" w:rsidP="007C0452">
      <w:pPr>
        <w:shd w:val="clear" w:color="auto" w:fill="F3F3F3"/>
        <w:spacing w:line="336" w:lineRule="atLeast"/>
        <w:rPr>
          <w:rFonts w:ascii="Helvetica" w:hAnsi="Helvetica"/>
          <w:color w:val="3A3A3A"/>
        </w:rPr>
      </w:pPr>
      <w:r w:rsidRPr="00D20D45">
        <w:rPr>
          <w:rFonts w:ascii="Helvetica" w:hAnsi="Helvetica"/>
          <w:color w:val="3A3A3A"/>
        </w:rPr>
        <w:t>Justyna Alnajjar ; Olaf Flak</w:t>
      </w:r>
    </w:p>
    <w:p w:rsidR="007C0452" w:rsidRPr="00D20D45" w:rsidRDefault="007C0452" w:rsidP="007C0452">
      <w:pPr>
        <w:shd w:val="clear" w:color="auto" w:fill="F3F3F3"/>
        <w:spacing w:line="336" w:lineRule="atLeast"/>
        <w:rPr>
          <w:rFonts w:ascii="Helvetica" w:hAnsi="Helvetica"/>
          <w:color w:val="3A3A3A"/>
        </w:rPr>
      </w:pPr>
      <w:r w:rsidRPr="00D20D45">
        <w:rPr>
          <w:rFonts w:ascii="Helvetica" w:hAnsi="Helvetica"/>
          <w:color w:val="3A3A3A"/>
        </w:rPr>
        <w:t>Kidmore End: Academic Conferences International Limited</w:t>
      </w:r>
    </w:p>
    <w:p w:rsidR="007C0452" w:rsidRPr="00D20D45" w:rsidRDefault="007C0452" w:rsidP="007C0452">
      <w:pPr>
        <w:shd w:val="clear" w:color="auto" w:fill="F3F3F3"/>
        <w:spacing w:line="336" w:lineRule="atLeast"/>
        <w:rPr>
          <w:rFonts w:ascii="Helvetica" w:hAnsi="Helvetica"/>
          <w:color w:val="3A3A3A"/>
        </w:rPr>
      </w:pPr>
      <w:r w:rsidRPr="00D20D45">
        <w:rPr>
          <w:rFonts w:ascii="Helvetica" w:hAnsi="Helvetica"/>
          <w:color w:val="3A3A3A"/>
        </w:rPr>
        <w:t>European Conference on Research Methodology for Business and Management Studies, 2016-06-01, p.1</w:t>
      </w:r>
    </w:p>
    <w:p w:rsidR="00E161DC" w:rsidRPr="00D20D45" w:rsidRDefault="00E161DC" w:rsidP="001C7393">
      <w:pPr>
        <w:shd w:val="clear" w:color="auto" w:fill="FFFFFF"/>
        <w:spacing w:after="0" w:line="240" w:lineRule="auto"/>
        <w:ind w:left="225" w:right="300"/>
        <w:textAlignment w:val="top"/>
        <w:rPr>
          <w:rFonts w:ascii="Helvetica" w:hAnsi="Helvetica"/>
          <w:color w:val="555555"/>
        </w:rPr>
      </w:pPr>
      <w:r w:rsidRPr="00D20D45">
        <w:rPr>
          <w:color w:val="777777"/>
        </w:rPr>
        <w:t>THE PROFOUND NATURE OF THE CONNECTION BETWEEN THE IMPACT OF USING ARTIFICIAL INTELLIGENCE IN RETAIL ON BUYING AND THE CONSUMERS' PERCEPTIONS OF ARTIFICIAL INTELLIGENCE ON THE PATH TO THE NEXT NORMAL</w:t>
      </w:r>
    </w:p>
    <w:p w:rsidR="00E161DC" w:rsidRPr="00D20D45" w:rsidRDefault="00833FEE" w:rsidP="00E161DC">
      <w:pPr>
        <w:shd w:val="clear" w:color="auto" w:fill="FFFFFF"/>
        <w:rPr>
          <w:rFonts w:ascii="Helvetica" w:hAnsi="Helvetica"/>
          <w:color w:val="555555"/>
        </w:rPr>
      </w:pPr>
      <w:hyperlink r:id="rId39" w:tooltip="Click to search for more items by this author" w:history="1">
        <w:r w:rsidR="00E161DC" w:rsidRPr="00D20D45">
          <w:rPr>
            <w:rStyle w:val="Hyperlink"/>
            <w:rFonts w:ascii="Helvetica" w:hAnsi="Helvetica"/>
            <w:color w:val="2A5DB0"/>
          </w:rPr>
          <w:t>Purcărea, Theodor</w:t>
        </w:r>
      </w:hyperlink>
      <w:r w:rsidR="00E161DC" w:rsidRPr="00D20D45">
        <w:rPr>
          <w:rStyle w:val="titleauthoretc"/>
          <w:rFonts w:ascii="Helvetica" w:hAnsi="Helvetica"/>
          <w:color w:val="555555"/>
        </w:rPr>
        <w:t>; </w:t>
      </w:r>
      <w:hyperlink r:id="rId40" w:tooltip="Click to search for more items by this author" w:history="1">
        <w:r w:rsidR="00E161DC" w:rsidRPr="00D20D45">
          <w:rPr>
            <w:rStyle w:val="Hyperlink"/>
            <w:rFonts w:ascii="Helvetica" w:hAnsi="Helvetica"/>
            <w:color w:val="2A5DB0"/>
          </w:rPr>
          <w:t>Ioan-Franc, Valeriu</w:t>
        </w:r>
      </w:hyperlink>
      <w:r w:rsidR="00E161DC" w:rsidRPr="00D20D45">
        <w:rPr>
          <w:rStyle w:val="titleauthoretc"/>
          <w:rFonts w:ascii="Helvetica" w:hAnsi="Helvetica"/>
          <w:color w:val="555555"/>
        </w:rPr>
        <w:t>; </w:t>
      </w:r>
      <w:hyperlink r:id="rId41" w:tooltip="Click to search for more items by this author" w:history="1">
        <w:r w:rsidR="00E161DC" w:rsidRPr="00D20D45">
          <w:rPr>
            <w:rStyle w:val="Hyperlink"/>
            <w:rFonts w:ascii="Helvetica" w:hAnsi="Helvetica"/>
            <w:color w:val="2A5DB0"/>
          </w:rPr>
          <w:t>Ionescu, Ştefan-Alexandru</w:t>
        </w:r>
      </w:hyperlink>
      <w:r w:rsidR="00E161DC" w:rsidRPr="00D20D45">
        <w:rPr>
          <w:rStyle w:val="titleauthoretc"/>
          <w:rFonts w:ascii="Helvetica" w:hAnsi="Helvetica"/>
          <w:color w:val="555555"/>
        </w:rPr>
        <w:t>; </w:t>
      </w:r>
      <w:hyperlink r:id="rId42" w:tooltip="Click to search for more items by this author" w:history="1">
        <w:r w:rsidR="00E161DC" w:rsidRPr="00D20D45">
          <w:rPr>
            <w:rStyle w:val="Hyperlink"/>
            <w:rFonts w:ascii="Helvetica" w:hAnsi="Helvetica"/>
            <w:color w:val="2A5DB0"/>
          </w:rPr>
          <w:t>Purcărea, Ioan Matei</w:t>
        </w:r>
      </w:hyperlink>
      <w:r w:rsidR="00E161DC" w:rsidRPr="00D20D45">
        <w:rPr>
          <w:rStyle w:val="titleauthoretc"/>
          <w:rFonts w:ascii="Helvetica" w:hAnsi="Helvetica"/>
          <w:color w:val="555555"/>
        </w:rPr>
        <w:t>.</w:t>
      </w:r>
      <w:hyperlink r:id="rId43" w:tooltip="Click to search for more items from this journal" w:history="1">
        <w:r w:rsidR="00E161DC" w:rsidRPr="00D20D45">
          <w:rPr>
            <w:rStyle w:val="Strong"/>
            <w:rFonts w:ascii="Helvetica" w:hAnsi="Helvetica"/>
            <w:color w:val="2A5DB0"/>
          </w:rPr>
          <w:t>Amfiteatru Economic</w:t>
        </w:r>
      </w:hyperlink>
      <w:r w:rsidR="00E161DC" w:rsidRPr="00D20D45">
        <w:rPr>
          <w:rStyle w:val="Strong"/>
          <w:rFonts w:ascii="Helvetica" w:hAnsi="Helvetica"/>
          <w:color w:val="555555"/>
        </w:rPr>
        <w:t>; Bucharest</w:t>
      </w:r>
      <w:hyperlink r:id="rId44" w:tooltip="Click to search for more items from this issue" w:history="1">
        <w:r w:rsidR="00E161DC" w:rsidRPr="00D20D45">
          <w:rPr>
            <w:rStyle w:val="Hyperlink"/>
            <w:rFonts w:ascii="Helvetica" w:hAnsi="Helvetica"/>
            <w:color w:val="2A5DB0"/>
          </w:rPr>
          <w:t> Vol. 23, Iss. 56, </w:t>
        </w:r>
      </w:hyperlink>
      <w:r w:rsidR="00E161DC" w:rsidRPr="00D20D45">
        <w:rPr>
          <w:rStyle w:val="titleauthoretc"/>
          <w:rFonts w:ascii="Helvetica" w:hAnsi="Helvetica"/>
          <w:color w:val="555555"/>
        </w:rPr>
        <w:t> (Feb 2021): 9-32.</w:t>
      </w:r>
      <w:r w:rsidR="00E161DC" w:rsidRPr="00D20D45">
        <w:rPr>
          <w:rFonts w:ascii="Helvetica" w:hAnsi="Helvetica"/>
          <w:color w:val="555555"/>
        </w:rPr>
        <w:t> DOI:10.24818/EA/2021/56/9</w:t>
      </w:r>
    </w:p>
    <w:p w:rsidR="007E22CA" w:rsidRPr="00D20D45" w:rsidRDefault="007E22CA" w:rsidP="007E22CA">
      <w:pPr>
        <w:shd w:val="clear" w:color="auto" w:fill="FFFFFF"/>
        <w:rPr>
          <w:rFonts w:ascii="Arial" w:hAnsi="Arial" w:cs="Arial"/>
          <w:color w:val="202124"/>
        </w:rPr>
      </w:pPr>
      <w:r w:rsidRPr="00D20D45">
        <w:rPr>
          <w:rFonts w:ascii="Arial" w:hAnsi="Arial" w:cs="Arial"/>
        </w:rPr>
        <w:tab/>
      </w:r>
      <w:r w:rsidRPr="00D20D45">
        <w:rPr>
          <w:rStyle w:val="grkhzd"/>
          <w:rFonts w:ascii="Arial" w:hAnsi="Arial" w:cs="Arial"/>
          <w:color w:val="70757A"/>
        </w:rPr>
        <w:t>Originally published: </w:t>
      </w:r>
      <w:r w:rsidRPr="00D20D45">
        <w:rPr>
          <w:rStyle w:val="eq0j8"/>
          <w:rFonts w:ascii="Arial" w:hAnsi="Arial" w:cs="Arial"/>
          <w:color w:val="3C4043"/>
        </w:rPr>
        <w:t>2 September 2019</w:t>
      </w:r>
    </w:p>
    <w:p w:rsidR="007E22CA" w:rsidRPr="00D20D45" w:rsidRDefault="007E22CA" w:rsidP="007E22CA">
      <w:pPr>
        <w:shd w:val="clear" w:color="auto" w:fill="FFFFFF"/>
        <w:rPr>
          <w:rFonts w:ascii="Arial" w:hAnsi="Arial" w:cs="Arial"/>
          <w:color w:val="202124"/>
        </w:rPr>
      </w:pPr>
    </w:p>
    <w:p w:rsidR="007C0452" w:rsidRPr="00D20D45" w:rsidRDefault="007C0452" w:rsidP="007E22CA">
      <w:pPr>
        <w:tabs>
          <w:tab w:val="left" w:pos="3695"/>
        </w:tabs>
        <w:spacing w:line="360" w:lineRule="auto"/>
        <w:rPr>
          <w:rFonts w:ascii="Arial" w:hAnsi="Arial" w:cs="Arial"/>
        </w:rPr>
      </w:pPr>
    </w:p>
    <w:sectPr w:rsidR="007C0452" w:rsidRPr="00D20D45" w:rsidSect="00D20D45">
      <w:headerReference w:type="default"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33FEE" w:rsidRDefault="00833FEE" w:rsidP="003C0B3B">
      <w:pPr>
        <w:spacing w:after="0" w:line="240" w:lineRule="auto"/>
      </w:pPr>
      <w:r>
        <w:separator/>
      </w:r>
    </w:p>
  </w:endnote>
  <w:endnote w:type="continuationSeparator" w:id="0">
    <w:p w:rsidR="00833FEE" w:rsidRDefault="00833FEE" w:rsidP="003C0B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pPr w:leftFromText="187" w:rightFromText="187" w:vertAnchor="text" w:tblpY="1"/>
      <w:tblW w:w="5000" w:type="pct"/>
      <w:tblLook w:val="04A0" w:firstRow="1" w:lastRow="0" w:firstColumn="1" w:lastColumn="0" w:noHBand="0" w:noVBand="1"/>
    </w:tblPr>
    <w:tblGrid>
      <w:gridCol w:w="4159"/>
      <w:gridCol w:w="924"/>
      <w:gridCol w:w="4159"/>
    </w:tblGrid>
    <w:tr w:rsidR="00D20D45">
      <w:trPr>
        <w:trHeight w:val="151"/>
      </w:trPr>
      <w:tc>
        <w:tcPr>
          <w:tcW w:w="2250" w:type="pct"/>
          <w:tcBorders>
            <w:bottom w:val="single" w:sz="4" w:space="0" w:color="4F81BD" w:themeColor="accent1"/>
          </w:tcBorders>
        </w:tcPr>
        <w:p w:rsidR="00D20D45" w:rsidRDefault="00D20D45">
          <w:pPr>
            <w:pStyle w:val="Header"/>
            <w:rPr>
              <w:rFonts w:asciiTheme="majorHAnsi" w:eastAsiaTheme="majorEastAsia" w:hAnsiTheme="majorHAnsi" w:cstheme="majorBidi"/>
              <w:b/>
              <w:bCs/>
            </w:rPr>
          </w:pPr>
        </w:p>
      </w:tc>
      <w:tc>
        <w:tcPr>
          <w:tcW w:w="500" w:type="pct"/>
          <w:vMerge w:val="restart"/>
          <w:noWrap/>
          <w:vAlign w:val="center"/>
        </w:tcPr>
        <w:p w:rsidR="00D20D45" w:rsidRDefault="00D20D45">
          <w:pPr>
            <w:pStyle w:val="NoSpacing"/>
            <w:rPr>
              <w:rFonts w:asciiTheme="majorHAnsi" w:eastAsiaTheme="majorEastAsia" w:hAnsiTheme="majorHAnsi" w:cstheme="majorBidi"/>
            </w:rPr>
          </w:pPr>
          <w:r>
            <w:rPr>
              <w:rFonts w:asciiTheme="majorHAnsi" w:eastAsiaTheme="majorEastAsia" w:hAnsiTheme="majorHAnsi" w:cstheme="majorBidi"/>
              <w:b/>
              <w:bCs/>
            </w:rPr>
            <w:t xml:space="preserve">Page </w:t>
          </w:r>
          <w:r>
            <w:fldChar w:fldCharType="begin"/>
          </w:r>
          <w:r>
            <w:instrText xml:space="preserve"> PAGE  \* MERGEFORMAT </w:instrText>
          </w:r>
          <w:r>
            <w:fldChar w:fldCharType="separate"/>
          </w:r>
          <w:r w:rsidR="00567EBB" w:rsidRPr="00567EBB">
            <w:rPr>
              <w:rFonts w:asciiTheme="majorHAnsi" w:eastAsiaTheme="majorEastAsia" w:hAnsiTheme="majorHAnsi" w:cstheme="majorBidi"/>
              <w:b/>
              <w:bCs/>
              <w:noProof/>
            </w:rPr>
            <w:t>1</w:t>
          </w:r>
          <w:r>
            <w:rPr>
              <w:rFonts w:asciiTheme="majorHAnsi" w:eastAsiaTheme="majorEastAsia" w:hAnsiTheme="majorHAnsi" w:cstheme="majorBidi"/>
              <w:b/>
              <w:bCs/>
              <w:noProof/>
            </w:rPr>
            <w:fldChar w:fldCharType="end"/>
          </w:r>
        </w:p>
      </w:tc>
      <w:tc>
        <w:tcPr>
          <w:tcW w:w="2250" w:type="pct"/>
          <w:tcBorders>
            <w:bottom w:val="single" w:sz="4" w:space="0" w:color="4F81BD" w:themeColor="accent1"/>
          </w:tcBorders>
        </w:tcPr>
        <w:p w:rsidR="00D20D45" w:rsidRDefault="00D20D45">
          <w:pPr>
            <w:pStyle w:val="Header"/>
            <w:rPr>
              <w:rFonts w:asciiTheme="majorHAnsi" w:eastAsiaTheme="majorEastAsia" w:hAnsiTheme="majorHAnsi" w:cstheme="majorBidi"/>
              <w:b/>
              <w:bCs/>
            </w:rPr>
          </w:pPr>
        </w:p>
      </w:tc>
    </w:tr>
    <w:tr w:rsidR="00D20D45">
      <w:trPr>
        <w:trHeight w:val="150"/>
      </w:trPr>
      <w:tc>
        <w:tcPr>
          <w:tcW w:w="2250" w:type="pct"/>
          <w:tcBorders>
            <w:top w:val="single" w:sz="4" w:space="0" w:color="4F81BD" w:themeColor="accent1"/>
          </w:tcBorders>
        </w:tcPr>
        <w:p w:rsidR="00D20D45" w:rsidRDefault="00D20D45">
          <w:pPr>
            <w:pStyle w:val="Header"/>
            <w:rPr>
              <w:rFonts w:asciiTheme="majorHAnsi" w:eastAsiaTheme="majorEastAsia" w:hAnsiTheme="majorHAnsi" w:cstheme="majorBidi"/>
              <w:b/>
              <w:bCs/>
            </w:rPr>
          </w:pPr>
        </w:p>
      </w:tc>
      <w:tc>
        <w:tcPr>
          <w:tcW w:w="500" w:type="pct"/>
          <w:vMerge/>
        </w:tcPr>
        <w:p w:rsidR="00D20D45" w:rsidRDefault="00D20D45">
          <w:pPr>
            <w:pStyle w:val="Header"/>
            <w:jc w:val="center"/>
            <w:rPr>
              <w:rFonts w:asciiTheme="majorHAnsi" w:eastAsiaTheme="majorEastAsia" w:hAnsiTheme="majorHAnsi" w:cstheme="majorBidi"/>
              <w:b/>
              <w:bCs/>
            </w:rPr>
          </w:pPr>
        </w:p>
      </w:tc>
      <w:tc>
        <w:tcPr>
          <w:tcW w:w="2250" w:type="pct"/>
          <w:tcBorders>
            <w:top w:val="single" w:sz="4" w:space="0" w:color="4F81BD" w:themeColor="accent1"/>
          </w:tcBorders>
        </w:tcPr>
        <w:p w:rsidR="00D20D45" w:rsidRDefault="00D20D45">
          <w:pPr>
            <w:pStyle w:val="Header"/>
            <w:rPr>
              <w:rFonts w:asciiTheme="majorHAnsi" w:eastAsiaTheme="majorEastAsia" w:hAnsiTheme="majorHAnsi" w:cstheme="majorBidi"/>
              <w:b/>
              <w:bCs/>
            </w:rPr>
          </w:pPr>
        </w:p>
      </w:tc>
    </w:tr>
  </w:tbl>
  <w:p w:rsidR="00D20D45" w:rsidRDefault="00D20D4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33FEE" w:rsidRDefault="00833FEE" w:rsidP="003C0B3B">
      <w:pPr>
        <w:spacing w:after="0" w:line="240" w:lineRule="auto"/>
      </w:pPr>
      <w:r>
        <w:separator/>
      </w:r>
    </w:p>
  </w:footnote>
  <w:footnote w:type="continuationSeparator" w:id="0">
    <w:p w:rsidR="00833FEE" w:rsidRDefault="00833FEE" w:rsidP="003C0B3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20D45" w:rsidRDefault="00D20D45">
    <w:pPr>
      <w:pStyle w:val="Header"/>
    </w:pPr>
    <w:r>
      <w:t>160244</w:t>
    </w:r>
  </w:p>
  <w:p w:rsidR="00D20D45" w:rsidRDefault="00D20D4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AB671B"/>
    <w:multiLevelType w:val="hybridMultilevel"/>
    <w:tmpl w:val="D6DA09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9674725"/>
    <w:multiLevelType w:val="hybridMultilevel"/>
    <w:tmpl w:val="9110B80A"/>
    <w:lvl w:ilvl="0" w:tplc="B1581A90">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DEE5EA7"/>
    <w:multiLevelType w:val="multilevel"/>
    <w:tmpl w:val="E234855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612C14B4"/>
    <w:multiLevelType w:val="multilevel"/>
    <w:tmpl w:val="F914F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6FF974C8"/>
    <w:multiLevelType w:val="hybridMultilevel"/>
    <w:tmpl w:val="A24E07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40EE2"/>
    <w:rsid w:val="00022E5B"/>
    <w:rsid w:val="000407E5"/>
    <w:rsid w:val="000507E3"/>
    <w:rsid w:val="00060F2A"/>
    <w:rsid w:val="0006667E"/>
    <w:rsid w:val="00074DE5"/>
    <w:rsid w:val="0008613F"/>
    <w:rsid w:val="00086AB4"/>
    <w:rsid w:val="000D2762"/>
    <w:rsid w:val="000E2F56"/>
    <w:rsid w:val="001008BA"/>
    <w:rsid w:val="001134A9"/>
    <w:rsid w:val="001153F1"/>
    <w:rsid w:val="00121184"/>
    <w:rsid w:val="00122B80"/>
    <w:rsid w:val="00142DB2"/>
    <w:rsid w:val="00152D36"/>
    <w:rsid w:val="001643F3"/>
    <w:rsid w:val="00170966"/>
    <w:rsid w:val="00180A15"/>
    <w:rsid w:val="001909E4"/>
    <w:rsid w:val="001A2E4F"/>
    <w:rsid w:val="001B58EF"/>
    <w:rsid w:val="001C7393"/>
    <w:rsid w:val="001C7F5D"/>
    <w:rsid w:val="001D0CED"/>
    <w:rsid w:val="001E2192"/>
    <w:rsid w:val="00207947"/>
    <w:rsid w:val="0022441A"/>
    <w:rsid w:val="00226F79"/>
    <w:rsid w:val="00237A78"/>
    <w:rsid w:val="0025641F"/>
    <w:rsid w:val="00257760"/>
    <w:rsid w:val="00265DC9"/>
    <w:rsid w:val="00275AEA"/>
    <w:rsid w:val="002802EB"/>
    <w:rsid w:val="00285AAE"/>
    <w:rsid w:val="002958C4"/>
    <w:rsid w:val="00297AEF"/>
    <w:rsid w:val="002A09A4"/>
    <w:rsid w:val="002A0A06"/>
    <w:rsid w:val="002A1972"/>
    <w:rsid w:val="002C4580"/>
    <w:rsid w:val="002D4D40"/>
    <w:rsid w:val="002D55E6"/>
    <w:rsid w:val="002E211B"/>
    <w:rsid w:val="002E5CFE"/>
    <w:rsid w:val="002F1F95"/>
    <w:rsid w:val="00330973"/>
    <w:rsid w:val="003366D5"/>
    <w:rsid w:val="003529F7"/>
    <w:rsid w:val="00352CF4"/>
    <w:rsid w:val="00355A8E"/>
    <w:rsid w:val="003567E3"/>
    <w:rsid w:val="003670B1"/>
    <w:rsid w:val="00371B73"/>
    <w:rsid w:val="00395B15"/>
    <w:rsid w:val="003B6530"/>
    <w:rsid w:val="003C05BA"/>
    <w:rsid w:val="003C0B3B"/>
    <w:rsid w:val="003D3DA0"/>
    <w:rsid w:val="003E45CC"/>
    <w:rsid w:val="003F6BA5"/>
    <w:rsid w:val="004054C9"/>
    <w:rsid w:val="004072E2"/>
    <w:rsid w:val="0043467C"/>
    <w:rsid w:val="00434D48"/>
    <w:rsid w:val="00444A98"/>
    <w:rsid w:val="00447EFB"/>
    <w:rsid w:val="00455C64"/>
    <w:rsid w:val="004628F3"/>
    <w:rsid w:val="004A512C"/>
    <w:rsid w:val="004D552B"/>
    <w:rsid w:val="004E4CE3"/>
    <w:rsid w:val="004E56CE"/>
    <w:rsid w:val="00510E17"/>
    <w:rsid w:val="005115B4"/>
    <w:rsid w:val="005179C4"/>
    <w:rsid w:val="00525C4C"/>
    <w:rsid w:val="00533F6C"/>
    <w:rsid w:val="00537958"/>
    <w:rsid w:val="0054024C"/>
    <w:rsid w:val="005450F4"/>
    <w:rsid w:val="00555515"/>
    <w:rsid w:val="00567EBB"/>
    <w:rsid w:val="0057768F"/>
    <w:rsid w:val="00587B99"/>
    <w:rsid w:val="005C2E9D"/>
    <w:rsid w:val="005C3848"/>
    <w:rsid w:val="005D3DD6"/>
    <w:rsid w:val="005D6FB3"/>
    <w:rsid w:val="006060CC"/>
    <w:rsid w:val="0061165B"/>
    <w:rsid w:val="0062017F"/>
    <w:rsid w:val="00622EBF"/>
    <w:rsid w:val="00637E42"/>
    <w:rsid w:val="006407DC"/>
    <w:rsid w:val="00661CC4"/>
    <w:rsid w:val="00674237"/>
    <w:rsid w:val="00683F33"/>
    <w:rsid w:val="006908FA"/>
    <w:rsid w:val="006A0A8D"/>
    <w:rsid w:val="006B1A3B"/>
    <w:rsid w:val="006B27F2"/>
    <w:rsid w:val="006C1F71"/>
    <w:rsid w:val="006C6C99"/>
    <w:rsid w:val="006D7A01"/>
    <w:rsid w:val="006F2801"/>
    <w:rsid w:val="007009A5"/>
    <w:rsid w:val="00715572"/>
    <w:rsid w:val="00732EAF"/>
    <w:rsid w:val="00742547"/>
    <w:rsid w:val="00762F79"/>
    <w:rsid w:val="00775D15"/>
    <w:rsid w:val="00791003"/>
    <w:rsid w:val="00793521"/>
    <w:rsid w:val="0079582C"/>
    <w:rsid w:val="007A0565"/>
    <w:rsid w:val="007C0452"/>
    <w:rsid w:val="007D33FA"/>
    <w:rsid w:val="007D3864"/>
    <w:rsid w:val="007D5648"/>
    <w:rsid w:val="007E22CA"/>
    <w:rsid w:val="007E442C"/>
    <w:rsid w:val="007E556D"/>
    <w:rsid w:val="007E57DC"/>
    <w:rsid w:val="007F77C2"/>
    <w:rsid w:val="007F794D"/>
    <w:rsid w:val="00833FEE"/>
    <w:rsid w:val="00851A17"/>
    <w:rsid w:val="00855CBE"/>
    <w:rsid w:val="00857C62"/>
    <w:rsid w:val="00857DEA"/>
    <w:rsid w:val="00896B18"/>
    <w:rsid w:val="008A6D24"/>
    <w:rsid w:val="008A7FCC"/>
    <w:rsid w:val="008C0A70"/>
    <w:rsid w:val="008C2224"/>
    <w:rsid w:val="008D118B"/>
    <w:rsid w:val="008D1D39"/>
    <w:rsid w:val="008D2331"/>
    <w:rsid w:val="008E0134"/>
    <w:rsid w:val="008E04B2"/>
    <w:rsid w:val="008E5D00"/>
    <w:rsid w:val="008F2EF3"/>
    <w:rsid w:val="008F3BCC"/>
    <w:rsid w:val="00904B35"/>
    <w:rsid w:val="009225CF"/>
    <w:rsid w:val="009279FA"/>
    <w:rsid w:val="00946359"/>
    <w:rsid w:val="009635D1"/>
    <w:rsid w:val="00971730"/>
    <w:rsid w:val="009754B3"/>
    <w:rsid w:val="00975543"/>
    <w:rsid w:val="00991E0A"/>
    <w:rsid w:val="0099455A"/>
    <w:rsid w:val="009A4E13"/>
    <w:rsid w:val="009B6C25"/>
    <w:rsid w:val="009D7BB2"/>
    <w:rsid w:val="00A05909"/>
    <w:rsid w:val="00A21252"/>
    <w:rsid w:val="00A2245D"/>
    <w:rsid w:val="00A34DEE"/>
    <w:rsid w:val="00A41793"/>
    <w:rsid w:val="00A6683F"/>
    <w:rsid w:val="00A825B1"/>
    <w:rsid w:val="00A97E5E"/>
    <w:rsid w:val="00AA2273"/>
    <w:rsid w:val="00AC6AFC"/>
    <w:rsid w:val="00B0646D"/>
    <w:rsid w:val="00B30EA4"/>
    <w:rsid w:val="00B34EE7"/>
    <w:rsid w:val="00B42955"/>
    <w:rsid w:val="00B44930"/>
    <w:rsid w:val="00B523C1"/>
    <w:rsid w:val="00B62327"/>
    <w:rsid w:val="00B77649"/>
    <w:rsid w:val="00B90DF2"/>
    <w:rsid w:val="00B960FE"/>
    <w:rsid w:val="00B96727"/>
    <w:rsid w:val="00BA1D4F"/>
    <w:rsid w:val="00BA2E16"/>
    <w:rsid w:val="00BE5EF2"/>
    <w:rsid w:val="00C169DF"/>
    <w:rsid w:val="00C219D6"/>
    <w:rsid w:val="00C40C4F"/>
    <w:rsid w:val="00C4250E"/>
    <w:rsid w:val="00C51092"/>
    <w:rsid w:val="00C571F7"/>
    <w:rsid w:val="00CB6600"/>
    <w:rsid w:val="00CC420F"/>
    <w:rsid w:val="00CD6136"/>
    <w:rsid w:val="00D07A79"/>
    <w:rsid w:val="00D07C65"/>
    <w:rsid w:val="00D20D45"/>
    <w:rsid w:val="00D469B8"/>
    <w:rsid w:val="00D51601"/>
    <w:rsid w:val="00D74828"/>
    <w:rsid w:val="00DD37AC"/>
    <w:rsid w:val="00DF0370"/>
    <w:rsid w:val="00E0653D"/>
    <w:rsid w:val="00E14E0B"/>
    <w:rsid w:val="00E161DC"/>
    <w:rsid w:val="00E26145"/>
    <w:rsid w:val="00E40EE2"/>
    <w:rsid w:val="00E5182C"/>
    <w:rsid w:val="00E616BE"/>
    <w:rsid w:val="00E753F3"/>
    <w:rsid w:val="00E94DD9"/>
    <w:rsid w:val="00EA14DC"/>
    <w:rsid w:val="00EC1DFA"/>
    <w:rsid w:val="00EC3011"/>
    <w:rsid w:val="00EE5170"/>
    <w:rsid w:val="00EE7F18"/>
    <w:rsid w:val="00F00448"/>
    <w:rsid w:val="00F064A4"/>
    <w:rsid w:val="00F141E5"/>
    <w:rsid w:val="00F1633A"/>
    <w:rsid w:val="00F34CD1"/>
    <w:rsid w:val="00F40401"/>
    <w:rsid w:val="00F43030"/>
    <w:rsid w:val="00F43FAA"/>
    <w:rsid w:val="00F5244C"/>
    <w:rsid w:val="00F56436"/>
    <w:rsid w:val="00F60041"/>
    <w:rsid w:val="00F67833"/>
    <w:rsid w:val="00F70442"/>
    <w:rsid w:val="00F72E61"/>
    <w:rsid w:val="00F7438D"/>
    <w:rsid w:val="00F92F84"/>
    <w:rsid w:val="00FA3A83"/>
    <w:rsid w:val="00FC64EF"/>
    <w:rsid w:val="00FC6BA3"/>
    <w:rsid w:val="00FD2791"/>
    <w:rsid w:val="00FE2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4303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4635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5D3DD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1D4F"/>
    <w:pPr>
      <w:ind w:left="720"/>
      <w:contextualSpacing/>
    </w:pPr>
  </w:style>
  <w:style w:type="character" w:styleId="Hyperlink">
    <w:name w:val="Hyperlink"/>
    <w:basedOn w:val="DefaultParagraphFont"/>
    <w:uiPriority w:val="99"/>
    <w:unhideWhenUsed/>
    <w:rsid w:val="00CC420F"/>
    <w:rPr>
      <w:color w:val="0000FF" w:themeColor="hyperlink"/>
      <w:u w:val="single"/>
    </w:rPr>
  </w:style>
  <w:style w:type="character" w:styleId="Strong">
    <w:name w:val="Strong"/>
    <w:basedOn w:val="DefaultParagraphFont"/>
    <w:uiPriority w:val="22"/>
    <w:qFormat/>
    <w:rsid w:val="004054C9"/>
    <w:rPr>
      <w:b/>
      <w:bCs/>
    </w:rPr>
  </w:style>
  <w:style w:type="character" w:customStyle="1" w:styleId="publication-date">
    <w:name w:val="publication-date"/>
    <w:basedOn w:val="DefaultParagraphFont"/>
    <w:rsid w:val="004054C9"/>
  </w:style>
  <w:style w:type="character" w:customStyle="1" w:styleId="Heading3Char">
    <w:name w:val="Heading 3 Char"/>
    <w:basedOn w:val="DefaultParagraphFont"/>
    <w:link w:val="Heading3"/>
    <w:uiPriority w:val="9"/>
    <w:rsid w:val="005D3DD6"/>
    <w:rPr>
      <w:rFonts w:ascii="Times New Roman" w:eastAsia="Times New Roman" w:hAnsi="Times New Roman" w:cs="Times New Roman"/>
      <w:b/>
      <w:bCs/>
      <w:sz w:val="27"/>
      <w:szCs w:val="27"/>
      <w:lang w:eastAsia="en-GB"/>
    </w:rPr>
  </w:style>
  <w:style w:type="character" w:customStyle="1" w:styleId="nlmyear">
    <w:name w:val="nlm_year"/>
    <w:basedOn w:val="DefaultParagraphFont"/>
    <w:rsid w:val="00975543"/>
  </w:style>
  <w:style w:type="character" w:customStyle="1" w:styleId="nlmarticle-title">
    <w:name w:val="nlm_article-title"/>
    <w:basedOn w:val="DefaultParagraphFont"/>
    <w:rsid w:val="00975543"/>
  </w:style>
  <w:style w:type="character" w:customStyle="1" w:styleId="nlmfpage">
    <w:name w:val="nlm_fpage"/>
    <w:basedOn w:val="DefaultParagraphFont"/>
    <w:rsid w:val="00975543"/>
  </w:style>
  <w:style w:type="character" w:customStyle="1" w:styleId="nlmlpage">
    <w:name w:val="nlm_lpage"/>
    <w:basedOn w:val="DefaultParagraphFont"/>
    <w:rsid w:val="00975543"/>
  </w:style>
  <w:style w:type="paragraph" w:styleId="Header">
    <w:name w:val="header"/>
    <w:basedOn w:val="Normal"/>
    <w:link w:val="HeaderChar"/>
    <w:uiPriority w:val="99"/>
    <w:unhideWhenUsed/>
    <w:rsid w:val="003C0B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B3B"/>
  </w:style>
  <w:style w:type="paragraph" w:styleId="Footer">
    <w:name w:val="footer"/>
    <w:basedOn w:val="Normal"/>
    <w:link w:val="FooterChar"/>
    <w:uiPriority w:val="99"/>
    <w:unhideWhenUsed/>
    <w:rsid w:val="003C0B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B3B"/>
  </w:style>
  <w:style w:type="character" w:customStyle="1" w:styleId="Heading2Char">
    <w:name w:val="Heading 2 Char"/>
    <w:basedOn w:val="DefaultParagraphFont"/>
    <w:link w:val="Heading2"/>
    <w:uiPriority w:val="9"/>
    <w:rsid w:val="00946359"/>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F43030"/>
    <w:rPr>
      <w:rFonts w:asciiTheme="majorHAnsi" w:eastAsiaTheme="majorEastAsia" w:hAnsiTheme="majorHAnsi" w:cstheme="majorBidi"/>
      <w:b/>
      <w:bCs/>
      <w:color w:val="365F91" w:themeColor="accent1" w:themeShade="BF"/>
      <w:sz w:val="28"/>
      <w:szCs w:val="28"/>
    </w:rPr>
  </w:style>
  <w:style w:type="character" w:customStyle="1" w:styleId="titleauthoretc">
    <w:name w:val="titleauthoretc"/>
    <w:basedOn w:val="DefaultParagraphFont"/>
    <w:rsid w:val="00F43030"/>
  </w:style>
  <w:style w:type="character" w:customStyle="1" w:styleId="contribdegrees">
    <w:name w:val="contribdegrees"/>
    <w:basedOn w:val="DefaultParagraphFont"/>
    <w:rsid w:val="00FA3A83"/>
  </w:style>
  <w:style w:type="character" w:customStyle="1" w:styleId="ref-lnk">
    <w:name w:val="ref-lnk"/>
    <w:basedOn w:val="DefaultParagraphFont"/>
    <w:rsid w:val="00661CC4"/>
  </w:style>
  <w:style w:type="character" w:customStyle="1" w:styleId="article-toc-list-title">
    <w:name w:val="article-toc-list-title"/>
    <w:basedOn w:val="DefaultParagraphFont"/>
    <w:rsid w:val="00D07A79"/>
  </w:style>
  <w:style w:type="paragraph" w:customStyle="1" w:styleId="ll-message">
    <w:name w:val="ll-message"/>
    <w:basedOn w:val="Normal"/>
    <w:rsid w:val="00D07A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list-label">
    <w:name w:val="content-list-label"/>
    <w:basedOn w:val="DefaultParagraphFont"/>
    <w:rsid w:val="00D07A79"/>
  </w:style>
  <w:style w:type="character" w:customStyle="1" w:styleId="sr-only">
    <w:name w:val="sr-only"/>
    <w:basedOn w:val="DefaultParagraphFont"/>
    <w:rsid w:val="00265DC9"/>
  </w:style>
  <w:style w:type="character" w:customStyle="1" w:styleId="text">
    <w:name w:val="text"/>
    <w:basedOn w:val="DefaultParagraphFont"/>
    <w:rsid w:val="00265DC9"/>
  </w:style>
  <w:style w:type="character" w:customStyle="1" w:styleId="media-delimiter">
    <w:name w:val="media-delimiter"/>
    <w:basedOn w:val="DefaultParagraphFont"/>
    <w:rsid w:val="001B58EF"/>
  </w:style>
  <w:style w:type="paragraph" w:styleId="TOC1">
    <w:name w:val="toc 1"/>
    <w:basedOn w:val="Normal"/>
    <w:next w:val="Normal"/>
    <w:autoRedefine/>
    <w:uiPriority w:val="39"/>
    <w:unhideWhenUsed/>
    <w:rsid w:val="00683F33"/>
    <w:pPr>
      <w:spacing w:after="100"/>
    </w:pPr>
  </w:style>
  <w:style w:type="paragraph" w:styleId="TOC2">
    <w:name w:val="toc 2"/>
    <w:basedOn w:val="Normal"/>
    <w:next w:val="Normal"/>
    <w:autoRedefine/>
    <w:uiPriority w:val="39"/>
    <w:unhideWhenUsed/>
    <w:rsid w:val="00683F33"/>
    <w:pPr>
      <w:spacing w:after="100"/>
      <w:ind w:left="220"/>
    </w:pPr>
  </w:style>
  <w:style w:type="paragraph" w:styleId="TOC3">
    <w:name w:val="toc 3"/>
    <w:basedOn w:val="Normal"/>
    <w:next w:val="Normal"/>
    <w:autoRedefine/>
    <w:uiPriority w:val="39"/>
    <w:unhideWhenUsed/>
    <w:rsid w:val="00683F33"/>
    <w:pPr>
      <w:spacing w:after="100"/>
      <w:ind w:left="440"/>
    </w:pPr>
  </w:style>
  <w:style w:type="character" w:customStyle="1" w:styleId="iconsbasesprite">
    <w:name w:val="icons_base_sprite"/>
    <w:basedOn w:val="DefaultParagraphFont"/>
    <w:rsid w:val="00E161DC"/>
  </w:style>
  <w:style w:type="character" w:customStyle="1" w:styleId="grkhzd">
    <w:name w:val="grkhzd"/>
    <w:basedOn w:val="DefaultParagraphFont"/>
    <w:rsid w:val="007E22CA"/>
  </w:style>
  <w:style w:type="character" w:customStyle="1" w:styleId="eq0j8">
    <w:name w:val="eq0j8"/>
    <w:basedOn w:val="DefaultParagraphFont"/>
    <w:rsid w:val="007E22CA"/>
  </w:style>
  <w:style w:type="paragraph" w:styleId="NoSpacing">
    <w:name w:val="No Spacing"/>
    <w:link w:val="NoSpacingChar"/>
    <w:uiPriority w:val="1"/>
    <w:qFormat/>
    <w:rsid w:val="00D20D45"/>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D20D45"/>
    <w:rPr>
      <w:rFonts w:eastAsiaTheme="minorEastAsia"/>
      <w:lang w:val="en-US" w:eastAsia="ja-JP"/>
    </w:rPr>
  </w:style>
  <w:style w:type="paragraph" w:styleId="BalloonText">
    <w:name w:val="Balloon Text"/>
    <w:basedOn w:val="Normal"/>
    <w:link w:val="BalloonTextChar"/>
    <w:uiPriority w:val="99"/>
    <w:semiHidden/>
    <w:unhideWhenUsed/>
    <w:rsid w:val="00D20D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0D4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4303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4635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5D3DD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1D4F"/>
    <w:pPr>
      <w:ind w:left="720"/>
      <w:contextualSpacing/>
    </w:pPr>
  </w:style>
  <w:style w:type="character" w:styleId="Hyperlink">
    <w:name w:val="Hyperlink"/>
    <w:basedOn w:val="DefaultParagraphFont"/>
    <w:uiPriority w:val="99"/>
    <w:unhideWhenUsed/>
    <w:rsid w:val="00CC420F"/>
    <w:rPr>
      <w:color w:val="0000FF" w:themeColor="hyperlink"/>
      <w:u w:val="single"/>
    </w:rPr>
  </w:style>
  <w:style w:type="character" w:styleId="Strong">
    <w:name w:val="Strong"/>
    <w:basedOn w:val="DefaultParagraphFont"/>
    <w:uiPriority w:val="22"/>
    <w:qFormat/>
    <w:rsid w:val="004054C9"/>
    <w:rPr>
      <w:b/>
      <w:bCs/>
    </w:rPr>
  </w:style>
  <w:style w:type="character" w:customStyle="1" w:styleId="publication-date">
    <w:name w:val="publication-date"/>
    <w:basedOn w:val="DefaultParagraphFont"/>
    <w:rsid w:val="004054C9"/>
  </w:style>
  <w:style w:type="character" w:customStyle="1" w:styleId="Heading3Char">
    <w:name w:val="Heading 3 Char"/>
    <w:basedOn w:val="DefaultParagraphFont"/>
    <w:link w:val="Heading3"/>
    <w:uiPriority w:val="9"/>
    <w:rsid w:val="005D3DD6"/>
    <w:rPr>
      <w:rFonts w:ascii="Times New Roman" w:eastAsia="Times New Roman" w:hAnsi="Times New Roman" w:cs="Times New Roman"/>
      <w:b/>
      <w:bCs/>
      <w:sz w:val="27"/>
      <w:szCs w:val="27"/>
      <w:lang w:eastAsia="en-GB"/>
    </w:rPr>
  </w:style>
  <w:style w:type="character" w:customStyle="1" w:styleId="nlmyear">
    <w:name w:val="nlm_year"/>
    <w:basedOn w:val="DefaultParagraphFont"/>
    <w:rsid w:val="00975543"/>
  </w:style>
  <w:style w:type="character" w:customStyle="1" w:styleId="nlmarticle-title">
    <w:name w:val="nlm_article-title"/>
    <w:basedOn w:val="DefaultParagraphFont"/>
    <w:rsid w:val="00975543"/>
  </w:style>
  <w:style w:type="character" w:customStyle="1" w:styleId="nlmfpage">
    <w:name w:val="nlm_fpage"/>
    <w:basedOn w:val="DefaultParagraphFont"/>
    <w:rsid w:val="00975543"/>
  </w:style>
  <w:style w:type="character" w:customStyle="1" w:styleId="nlmlpage">
    <w:name w:val="nlm_lpage"/>
    <w:basedOn w:val="DefaultParagraphFont"/>
    <w:rsid w:val="00975543"/>
  </w:style>
  <w:style w:type="paragraph" w:styleId="Header">
    <w:name w:val="header"/>
    <w:basedOn w:val="Normal"/>
    <w:link w:val="HeaderChar"/>
    <w:uiPriority w:val="99"/>
    <w:unhideWhenUsed/>
    <w:rsid w:val="003C0B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B3B"/>
  </w:style>
  <w:style w:type="paragraph" w:styleId="Footer">
    <w:name w:val="footer"/>
    <w:basedOn w:val="Normal"/>
    <w:link w:val="FooterChar"/>
    <w:uiPriority w:val="99"/>
    <w:unhideWhenUsed/>
    <w:rsid w:val="003C0B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B3B"/>
  </w:style>
  <w:style w:type="character" w:customStyle="1" w:styleId="Heading2Char">
    <w:name w:val="Heading 2 Char"/>
    <w:basedOn w:val="DefaultParagraphFont"/>
    <w:link w:val="Heading2"/>
    <w:uiPriority w:val="9"/>
    <w:rsid w:val="00946359"/>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F43030"/>
    <w:rPr>
      <w:rFonts w:asciiTheme="majorHAnsi" w:eastAsiaTheme="majorEastAsia" w:hAnsiTheme="majorHAnsi" w:cstheme="majorBidi"/>
      <w:b/>
      <w:bCs/>
      <w:color w:val="365F91" w:themeColor="accent1" w:themeShade="BF"/>
      <w:sz w:val="28"/>
      <w:szCs w:val="28"/>
    </w:rPr>
  </w:style>
  <w:style w:type="character" w:customStyle="1" w:styleId="titleauthoretc">
    <w:name w:val="titleauthoretc"/>
    <w:basedOn w:val="DefaultParagraphFont"/>
    <w:rsid w:val="00F43030"/>
  </w:style>
  <w:style w:type="character" w:customStyle="1" w:styleId="contribdegrees">
    <w:name w:val="contribdegrees"/>
    <w:basedOn w:val="DefaultParagraphFont"/>
    <w:rsid w:val="00FA3A83"/>
  </w:style>
  <w:style w:type="character" w:customStyle="1" w:styleId="ref-lnk">
    <w:name w:val="ref-lnk"/>
    <w:basedOn w:val="DefaultParagraphFont"/>
    <w:rsid w:val="00661CC4"/>
  </w:style>
  <w:style w:type="character" w:customStyle="1" w:styleId="article-toc-list-title">
    <w:name w:val="article-toc-list-title"/>
    <w:basedOn w:val="DefaultParagraphFont"/>
    <w:rsid w:val="00D07A79"/>
  </w:style>
  <w:style w:type="paragraph" w:customStyle="1" w:styleId="ll-message">
    <w:name w:val="ll-message"/>
    <w:basedOn w:val="Normal"/>
    <w:rsid w:val="00D07A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list-label">
    <w:name w:val="content-list-label"/>
    <w:basedOn w:val="DefaultParagraphFont"/>
    <w:rsid w:val="00D07A79"/>
  </w:style>
  <w:style w:type="character" w:customStyle="1" w:styleId="sr-only">
    <w:name w:val="sr-only"/>
    <w:basedOn w:val="DefaultParagraphFont"/>
    <w:rsid w:val="00265DC9"/>
  </w:style>
  <w:style w:type="character" w:customStyle="1" w:styleId="text">
    <w:name w:val="text"/>
    <w:basedOn w:val="DefaultParagraphFont"/>
    <w:rsid w:val="00265DC9"/>
  </w:style>
  <w:style w:type="character" w:customStyle="1" w:styleId="media-delimiter">
    <w:name w:val="media-delimiter"/>
    <w:basedOn w:val="DefaultParagraphFont"/>
    <w:rsid w:val="001B58EF"/>
  </w:style>
  <w:style w:type="paragraph" w:styleId="TOC1">
    <w:name w:val="toc 1"/>
    <w:basedOn w:val="Normal"/>
    <w:next w:val="Normal"/>
    <w:autoRedefine/>
    <w:uiPriority w:val="39"/>
    <w:unhideWhenUsed/>
    <w:rsid w:val="00683F33"/>
    <w:pPr>
      <w:spacing w:after="100"/>
    </w:pPr>
  </w:style>
  <w:style w:type="paragraph" w:styleId="TOC2">
    <w:name w:val="toc 2"/>
    <w:basedOn w:val="Normal"/>
    <w:next w:val="Normal"/>
    <w:autoRedefine/>
    <w:uiPriority w:val="39"/>
    <w:unhideWhenUsed/>
    <w:rsid w:val="00683F33"/>
    <w:pPr>
      <w:spacing w:after="100"/>
      <w:ind w:left="220"/>
    </w:pPr>
  </w:style>
  <w:style w:type="paragraph" w:styleId="TOC3">
    <w:name w:val="toc 3"/>
    <w:basedOn w:val="Normal"/>
    <w:next w:val="Normal"/>
    <w:autoRedefine/>
    <w:uiPriority w:val="39"/>
    <w:unhideWhenUsed/>
    <w:rsid w:val="00683F33"/>
    <w:pPr>
      <w:spacing w:after="100"/>
      <w:ind w:left="440"/>
    </w:pPr>
  </w:style>
  <w:style w:type="character" w:customStyle="1" w:styleId="iconsbasesprite">
    <w:name w:val="icons_base_sprite"/>
    <w:basedOn w:val="DefaultParagraphFont"/>
    <w:rsid w:val="00E161DC"/>
  </w:style>
  <w:style w:type="character" w:customStyle="1" w:styleId="grkhzd">
    <w:name w:val="grkhzd"/>
    <w:basedOn w:val="DefaultParagraphFont"/>
    <w:rsid w:val="007E22CA"/>
  </w:style>
  <w:style w:type="character" w:customStyle="1" w:styleId="eq0j8">
    <w:name w:val="eq0j8"/>
    <w:basedOn w:val="DefaultParagraphFont"/>
    <w:rsid w:val="007E22CA"/>
  </w:style>
  <w:style w:type="paragraph" w:styleId="NoSpacing">
    <w:name w:val="No Spacing"/>
    <w:link w:val="NoSpacingChar"/>
    <w:uiPriority w:val="1"/>
    <w:qFormat/>
    <w:rsid w:val="00D20D45"/>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D20D45"/>
    <w:rPr>
      <w:rFonts w:eastAsiaTheme="minorEastAsia"/>
      <w:lang w:val="en-US" w:eastAsia="ja-JP"/>
    </w:rPr>
  </w:style>
  <w:style w:type="paragraph" w:styleId="BalloonText">
    <w:name w:val="Balloon Text"/>
    <w:basedOn w:val="Normal"/>
    <w:link w:val="BalloonTextChar"/>
    <w:uiPriority w:val="99"/>
    <w:semiHidden/>
    <w:unhideWhenUsed/>
    <w:rsid w:val="00D20D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0D4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7093376">
      <w:bodyDiv w:val="1"/>
      <w:marLeft w:val="0"/>
      <w:marRight w:val="0"/>
      <w:marTop w:val="0"/>
      <w:marBottom w:val="0"/>
      <w:divBdr>
        <w:top w:val="none" w:sz="0" w:space="0" w:color="auto"/>
        <w:left w:val="none" w:sz="0" w:space="0" w:color="auto"/>
        <w:bottom w:val="none" w:sz="0" w:space="0" w:color="auto"/>
        <w:right w:val="none" w:sz="0" w:space="0" w:color="auto"/>
      </w:divBdr>
      <w:divsChild>
        <w:div w:id="815217884">
          <w:marLeft w:val="0"/>
          <w:marRight w:val="0"/>
          <w:marTop w:val="0"/>
          <w:marBottom w:val="0"/>
          <w:divBdr>
            <w:top w:val="none" w:sz="0" w:space="0" w:color="auto"/>
            <w:left w:val="none" w:sz="0" w:space="0" w:color="auto"/>
            <w:bottom w:val="none" w:sz="0" w:space="0" w:color="auto"/>
            <w:right w:val="none" w:sz="0" w:space="0" w:color="auto"/>
          </w:divBdr>
        </w:div>
        <w:div w:id="1276642608">
          <w:marLeft w:val="0"/>
          <w:marRight w:val="0"/>
          <w:marTop w:val="0"/>
          <w:marBottom w:val="0"/>
          <w:divBdr>
            <w:top w:val="none" w:sz="0" w:space="0" w:color="auto"/>
            <w:left w:val="none" w:sz="0" w:space="0" w:color="auto"/>
            <w:bottom w:val="none" w:sz="0" w:space="0" w:color="auto"/>
            <w:right w:val="none" w:sz="0" w:space="0" w:color="auto"/>
          </w:divBdr>
        </w:div>
      </w:divsChild>
    </w:div>
    <w:div w:id="268438117">
      <w:bodyDiv w:val="1"/>
      <w:marLeft w:val="0"/>
      <w:marRight w:val="0"/>
      <w:marTop w:val="0"/>
      <w:marBottom w:val="0"/>
      <w:divBdr>
        <w:top w:val="none" w:sz="0" w:space="0" w:color="auto"/>
        <w:left w:val="none" w:sz="0" w:space="0" w:color="auto"/>
        <w:bottom w:val="none" w:sz="0" w:space="0" w:color="auto"/>
        <w:right w:val="none" w:sz="0" w:space="0" w:color="auto"/>
      </w:divBdr>
    </w:div>
    <w:div w:id="294066747">
      <w:bodyDiv w:val="1"/>
      <w:marLeft w:val="0"/>
      <w:marRight w:val="0"/>
      <w:marTop w:val="0"/>
      <w:marBottom w:val="0"/>
      <w:divBdr>
        <w:top w:val="none" w:sz="0" w:space="0" w:color="auto"/>
        <w:left w:val="none" w:sz="0" w:space="0" w:color="auto"/>
        <w:bottom w:val="none" w:sz="0" w:space="0" w:color="auto"/>
        <w:right w:val="none" w:sz="0" w:space="0" w:color="auto"/>
      </w:divBdr>
      <w:divsChild>
        <w:div w:id="993797820">
          <w:marLeft w:val="0"/>
          <w:marRight w:val="0"/>
          <w:marTop w:val="0"/>
          <w:marBottom w:val="0"/>
          <w:divBdr>
            <w:top w:val="none" w:sz="0" w:space="0" w:color="auto"/>
            <w:left w:val="none" w:sz="0" w:space="0" w:color="auto"/>
            <w:bottom w:val="none" w:sz="0" w:space="0" w:color="auto"/>
            <w:right w:val="none" w:sz="0" w:space="0" w:color="auto"/>
          </w:divBdr>
          <w:divsChild>
            <w:div w:id="828055619">
              <w:marLeft w:val="0"/>
              <w:marRight w:val="0"/>
              <w:marTop w:val="0"/>
              <w:marBottom w:val="0"/>
              <w:divBdr>
                <w:top w:val="none" w:sz="0" w:space="0" w:color="auto"/>
                <w:left w:val="none" w:sz="0" w:space="0" w:color="auto"/>
                <w:bottom w:val="none" w:sz="0" w:space="0" w:color="auto"/>
                <w:right w:val="none" w:sz="0" w:space="0" w:color="auto"/>
              </w:divBdr>
              <w:divsChild>
                <w:div w:id="679506660">
                  <w:marLeft w:val="0"/>
                  <w:marRight w:val="0"/>
                  <w:marTop w:val="0"/>
                  <w:marBottom w:val="0"/>
                  <w:divBdr>
                    <w:top w:val="none" w:sz="0" w:space="0" w:color="auto"/>
                    <w:left w:val="none" w:sz="0" w:space="0" w:color="auto"/>
                    <w:bottom w:val="none" w:sz="0" w:space="0" w:color="auto"/>
                    <w:right w:val="none" w:sz="0" w:space="0" w:color="auto"/>
                  </w:divBdr>
                  <w:divsChild>
                    <w:div w:id="1067606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6841796">
          <w:marLeft w:val="0"/>
          <w:marRight w:val="0"/>
          <w:marTop w:val="0"/>
          <w:marBottom w:val="0"/>
          <w:divBdr>
            <w:top w:val="none" w:sz="0" w:space="0" w:color="auto"/>
            <w:left w:val="none" w:sz="0" w:space="0" w:color="auto"/>
            <w:bottom w:val="none" w:sz="0" w:space="0" w:color="auto"/>
            <w:right w:val="none" w:sz="0" w:space="0" w:color="auto"/>
          </w:divBdr>
          <w:divsChild>
            <w:div w:id="1362628467">
              <w:marLeft w:val="0"/>
              <w:marRight w:val="0"/>
              <w:marTop w:val="0"/>
              <w:marBottom w:val="0"/>
              <w:divBdr>
                <w:top w:val="none" w:sz="0" w:space="0" w:color="auto"/>
                <w:left w:val="none" w:sz="0" w:space="0" w:color="auto"/>
                <w:bottom w:val="none" w:sz="0" w:space="0" w:color="auto"/>
                <w:right w:val="none" w:sz="0" w:space="0" w:color="auto"/>
              </w:divBdr>
              <w:divsChild>
                <w:div w:id="450897858">
                  <w:marLeft w:val="0"/>
                  <w:marRight w:val="0"/>
                  <w:marTop w:val="0"/>
                  <w:marBottom w:val="0"/>
                  <w:divBdr>
                    <w:top w:val="none" w:sz="0" w:space="0" w:color="auto"/>
                    <w:left w:val="none" w:sz="0" w:space="0" w:color="auto"/>
                    <w:bottom w:val="none" w:sz="0" w:space="0" w:color="auto"/>
                    <w:right w:val="none" w:sz="0" w:space="0" w:color="auto"/>
                  </w:divBdr>
                  <w:divsChild>
                    <w:div w:id="737828554">
                      <w:marLeft w:val="0"/>
                      <w:marRight w:val="0"/>
                      <w:marTop w:val="0"/>
                      <w:marBottom w:val="0"/>
                      <w:divBdr>
                        <w:top w:val="none" w:sz="0" w:space="0" w:color="auto"/>
                        <w:left w:val="none" w:sz="0" w:space="0" w:color="auto"/>
                        <w:bottom w:val="none" w:sz="0" w:space="0" w:color="auto"/>
                        <w:right w:val="none" w:sz="0" w:space="0" w:color="auto"/>
                      </w:divBdr>
                      <w:divsChild>
                        <w:div w:id="1145900287">
                          <w:marLeft w:val="0"/>
                          <w:marRight w:val="0"/>
                          <w:marTop w:val="0"/>
                          <w:marBottom w:val="0"/>
                          <w:divBdr>
                            <w:top w:val="none" w:sz="0" w:space="0" w:color="auto"/>
                            <w:left w:val="none" w:sz="0" w:space="0" w:color="auto"/>
                            <w:bottom w:val="none" w:sz="0" w:space="0" w:color="auto"/>
                            <w:right w:val="none" w:sz="0" w:space="0" w:color="auto"/>
                          </w:divBdr>
                          <w:divsChild>
                            <w:div w:id="365449110">
                              <w:marLeft w:val="0"/>
                              <w:marRight w:val="0"/>
                              <w:marTop w:val="0"/>
                              <w:marBottom w:val="0"/>
                              <w:divBdr>
                                <w:top w:val="none" w:sz="0" w:space="0" w:color="auto"/>
                                <w:left w:val="none" w:sz="0" w:space="0" w:color="auto"/>
                                <w:bottom w:val="none" w:sz="0" w:space="0" w:color="auto"/>
                                <w:right w:val="none" w:sz="0" w:space="0" w:color="auto"/>
                              </w:divBdr>
                              <w:divsChild>
                                <w:div w:id="1896038648">
                                  <w:marLeft w:val="0"/>
                                  <w:marRight w:val="0"/>
                                  <w:marTop w:val="0"/>
                                  <w:marBottom w:val="0"/>
                                  <w:divBdr>
                                    <w:top w:val="none" w:sz="0" w:space="0" w:color="auto"/>
                                    <w:left w:val="none" w:sz="0" w:space="0" w:color="auto"/>
                                    <w:bottom w:val="none" w:sz="0" w:space="0" w:color="auto"/>
                                    <w:right w:val="none" w:sz="0" w:space="0" w:color="auto"/>
                                  </w:divBdr>
                                  <w:divsChild>
                                    <w:div w:id="603807430">
                                      <w:marLeft w:val="0"/>
                                      <w:marRight w:val="0"/>
                                      <w:marTop w:val="0"/>
                                      <w:marBottom w:val="0"/>
                                      <w:divBdr>
                                        <w:top w:val="none" w:sz="0" w:space="0" w:color="auto"/>
                                        <w:left w:val="none" w:sz="0" w:space="0" w:color="auto"/>
                                        <w:bottom w:val="none" w:sz="0" w:space="0" w:color="auto"/>
                                        <w:right w:val="none" w:sz="0" w:space="0" w:color="auto"/>
                                      </w:divBdr>
                                      <w:divsChild>
                                        <w:div w:id="2142653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44154403">
      <w:bodyDiv w:val="1"/>
      <w:marLeft w:val="0"/>
      <w:marRight w:val="0"/>
      <w:marTop w:val="0"/>
      <w:marBottom w:val="0"/>
      <w:divBdr>
        <w:top w:val="none" w:sz="0" w:space="0" w:color="auto"/>
        <w:left w:val="none" w:sz="0" w:space="0" w:color="auto"/>
        <w:bottom w:val="none" w:sz="0" w:space="0" w:color="auto"/>
        <w:right w:val="none" w:sz="0" w:space="0" w:color="auto"/>
      </w:divBdr>
      <w:divsChild>
        <w:div w:id="263272047">
          <w:marLeft w:val="0"/>
          <w:marRight w:val="0"/>
          <w:marTop w:val="0"/>
          <w:marBottom w:val="0"/>
          <w:divBdr>
            <w:top w:val="none" w:sz="0" w:space="0" w:color="auto"/>
            <w:left w:val="none" w:sz="0" w:space="0" w:color="auto"/>
            <w:bottom w:val="none" w:sz="0" w:space="0" w:color="auto"/>
            <w:right w:val="none" w:sz="0" w:space="0" w:color="auto"/>
          </w:divBdr>
        </w:div>
        <w:div w:id="1473013854">
          <w:marLeft w:val="0"/>
          <w:marRight w:val="0"/>
          <w:marTop w:val="0"/>
          <w:marBottom w:val="0"/>
          <w:divBdr>
            <w:top w:val="none" w:sz="0" w:space="0" w:color="auto"/>
            <w:left w:val="none" w:sz="0" w:space="0" w:color="auto"/>
            <w:bottom w:val="none" w:sz="0" w:space="0" w:color="auto"/>
            <w:right w:val="none" w:sz="0" w:space="0" w:color="auto"/>
          </w:divBdr>
        </w:div>
        <w:div w:id="320622755">
          <w:marLeft w:val="0"/>
          <w:marRight w:val="0"/>
          <w:marTop w:val="0"/>
          <w:marBottom w:val="0"/>
          <w:divBdr>
            <w:top w:val="none" w:sz="0" w:space="0" w:color="auto"/>
            <w:left w:val="none" w:sz="0" w:space="0" w:color="auto"/>
            <w:bottom w:val="none" w:sz="0" w:space="0" w:color="auto"/>
            <w:right w:val="none" w:sz="0" w:space="0" w:color="auto"/>
          </w:divBdr>
        </w:div>
      </w:divsChild>
    </w:div>
    <w:div w:id="605045569">
      <w:bodyDiv w:val="1"/>
      <w:marLeft w:val="0"/>
      <w:marRight w:val="0"/>
      <w:marTop w:val="0"/>
      <w:marBottom w:val="0"/>
      <w:divBdr>
        <w:top w:val="none" w:sz="0" w:space="0" w:color="auto"/>
        <w:left w:val="none" w:sz="0" w:space="0" w:color="auto"/>
        <w:bottom w:val="none" w:sz="0" w:space="0" w:color="auto"/>
        <w:right w:val="none" w:sz="0" w:space="0" w:color="auto"/>
      </w:divBdr>
      <w:divsChild>
        <w:div w:id="52893738">
          <w:marLeft w:val="0"/>
          <w:marRight w:val="0"/>
          <w:marTop w:val="0"/>
          <w:marBottom w:val="0"/>
          <w:divBdr>
            <w:top w:val="none" w:sz="0" w:space="0" w:color="auto"/>
            <w:left w:val="none" w:sz="0" w:space="0" w:color="auto"/>
            <w:bottom w:val="none" w:sz="0" w:space="0" w:color="auto"/>
            <w:right w:val="none" w:sz="0" w:space="0" w:color="auto"/>
          </w:divBdr>
        </w:div>
        <w:div w:id="524751064">
          <w:marLeft w:val="0"/>
          <w:marRight w:val="0"/>
          <w:marTop w:val="0"/>
          <w:marBottom w:val="0"/>
          <w:divBdr>
            <w:top w:val="none" w:sz="0" w:space="0" w:color="auto"/>
            <w:left w:val="none" w:sz="0" w:space="0" w:color="auto"/>
            <w:bottom w:val="none" w:sz="0" w:space="0" w:color="auto"/>
            <w:right w:val="none" w:sz="0" w:space="0" w:color="auto"/>
          </w:divBdr>
        </w:div>
        <w:div w:id="1060328121">
          <w:marLeft w:val="0"/>
          <w:marRight w:val="0"/>
          <w:marTop w:val="0"/>
          <w:marBottom w:val="0"/>
          <w:divBdr>
            <w:top w:val="none" w:sz="0" w:space="0" w:color="auto"/>
            <w:left w:val="none" w:sz="0" w:space="0" w:color="auto"/>
            <w:bottom w:val="none" w:sz="0" w:space="0" w:color="auto"/>
            <w:right w:val="none" w:sz="0" w:space="0" w:color="auto"/>
          </w:divBdr>
        </w:div>
      </w:divsChild>
    </w:div>
    <w:div w:id="785779423">
      <w:bodyDiv w:val="1"/>
      <w:marLeft w:val="0"/>
      <w:marRight w:val="0"/>
      <w:marTop w:val="0"/>
      <w:marBottom w:val="0"/>
      <w:divBdr>
        <w:top w:val="none" w:sz="0" w:space="0" w:color="auto"/>
        <w:left w:val="none" w:sz="0" w:space="0" w:color="auto"/>
        <w:bottom w:val="none" w:sz="0" w:space="0" w:color="auto"/>
        <w:right w:val="none" w:sz="0" w:space="0" w:color="auto"/>
      </w:divBdr>
      <w:divsChild>
        <w:div w:id="1999964489">
          <w:marLeft w:val="0"/>
          <w:marRight w:val="300"/>
          <w:marTop w:val="0"/>
          <w:marBottom w:val="0"/>
          <w:divBdr>
            <w:top w:val="none" w:sz="0" w:space="0" w:color="auto"/>
            <w:left w:val="none" w:sz="0" w:space="0" w:color="auto"/>
            <w:bottom w:val="none" w:sz="0" w:space="0" w:color="auto"/>
            <w:right w:val="none" w:sz="0" w:space="0" w:color="auto"/>
          </w:divBdr>
          <w:divsChild>
            <w:div w:id="1019161800">
              <w:marLeft w:val="0"/>
              <w:marRight w:val="0"/>
              <w:marTop w:val="0"/>
              <w:marBottom w:val="0"/>
              <w:divBdr>
                <w:top w:val="none" w:sz="0" w:space="0" w:color="auto"/>
                <w:left w:val="none" w:sz="0" w:space="0" w:color="auto"/>
                <w:bottom w:val="none" w:sz="0" w:space="0" w:color="auto"/>
                <w:right w:val="none" w:sz="0" w:space="0" w:color="auto"/>
              </w:divBdr>
              <w:divsChild>
                <w:div w:id="1133251740">
                  <w:marLeft w:val="0"/>
                  <w:marRight w:val="0"/>
                  <w:marTop w:val="0"/>
                  <w:marBottom w:val="0"/>
                  <w:divBdr>
                    <w:top w:val="none" w:sz="0" w:space="0" w:color="auto"/>
                    <w:left w:val="none" w:sz="0" w:space="0" w:color="auto"/>
                    <w:bottom w:val="none" w:sz="0" w:space="0" w:color="auto"/>
                    <w:right w:val="none" w:sz="0" w:space="0" w:color="auto"/>
                  </w:divBdr>
                  <w:divsChild>
                    <w:div w:id="2089494009">
                      <w:marLeft w:val="0"/>
                      <w:marRight w:val="0"/>
                      <w:marTop w:val="0"/>
                      <w:marBottom w:val="0"/>
                      <w:divBdr>
                        <w:top w:val="none" w:sz="0" w:space="0" w:color="auto"/>
                        <w:left w:val="none" w:sz="0" w:space="0" w:color="auto"/>
                        <w:bottom w:val="none" w:sz="0" w:space="0" w:color="auto"/>
                        <w:right w:val="none" w:sz="0" w:space="0" w:color="auto"/>
                      </w:divBdr>
                      <w:divsChild>
                        <w:div w:id="635527518">
                          <w:marLeft w:val="0"/>
                          <w:marRight w:val="0"/>
                          <w:marTop w:val="0"/>
                          <w:marBottom w:val="0"/>
                          <w:divBdr>
                            <w:top w:val="none" w:sz="0" w:space="0" w:color="auto"/>
                            <w:left w:val="none" w:sz="0" w:space="0" w:color="auto"/>
                            <w:bottom w:val="none" w:sz="0" w:space="0" w:color="auto"/>
                            <w:right w:val="none" w:sz="0" w:space="0" w:color="auto"/>
                          </w:divBdr>
                          <w:divsChild>
                            <w:div w:id="898058926">
                              <w:marLeft w:val="0"/>
                              <w:marRight w:val="0"/>
                              <w:marTop w:val="0"/>
                              <w:marBottom w:val="0"/>
                              <w:divBdr>
                                <w:top w:val="none" w:sz="0" w:space="0" w:color="auto"/>
                                <w:left w:val="none" w:sz="0" w:space="0" w:color="auto"/>
                                <w:bottom w:val="none" w:sz="0" w:space="0" w:color="auto"/>
                                <w:right w:val="none" w:sz="0" w:space="0" w:color="auto"/>
                              </w:divBdr>
                              <w:divsChild>
                                <w:div w:id="1524590884">
                                  <w:marLeft w:val="0"/>
                                  <w:marRight w:val="0"/>
                                  <w:marTop w:val="0"/>
                                  <w:marBottom w:val="0"/>
                                  <w:divBdr>
                                    <w:top w:val="none" w:sz="0" w:space="0" w:color="auto"/>
                                    <w:left w:val="none" w:sz="0" w:space="0" w:color="auto"/>
                                    <w:bottom w:val="none" w:sz="0" w:space="0" w:color="auto"/>
                                    <w:right w:val="none" w:sz="0" w:space="0" w:color="auto"/>
                                  </w:divBdr>
                                  <w:divsChild>
                                    <w:div w:id="1124617320">
                                      <w:marLeft w:val="0"/>
                                      <w:marRight w:val="0"/>
                                      <w:marTop w:val="0"/>
                                      <w:marBottom w:val="0"/>
                                      <w:divBdr>
                                        <w:top w:val="none" w:sz="0" w:space="0" w:color="auto"/>
                                        <w:left w:val="none" w:sz="0" w:space="0" w:color="auto"/>
                                        <w:bottom w:val="none" w:sz="0" w:space="0" w:color="auto"/>
                                        <w:right w:val="none" w:sz="0" w:space="0" w:color="auto"/>
                                      </w:divBdr>
                                      <w:divsChild>
                                        <w:div w:id="1935236905">
                                          <w:marLeft w:val="0"/>
                                          <w:marRight w:val="0"/>
                                          <w:marTop w:val="0"/>
                                          <w:marBottom w:val="0"/>
                                          <w:divBdr>
                                            <w:top w:val="none" w:sz="0" w:space="0" w:color="auto"/>
                                            <w:left w:val="none" w:sz="0" w:space="0" w:color="auto"/>
                                            <w:bottom w:val="none" w:sz="0" w:space="0" w:color="auto"/>
                                            <w:right w:val="none" w:sz="0" w:space="0" w:color="auto"/>
                                          </w:divBdr>
                                          <w:divsChild>
                                            <w:div w:id="882131709">
                                              <w:marLeft w:val="0"/>
                                              <w:marRight w:val="0"/>
                                              <w:marTop w:val="0"/>
                                              <w:marBottom w:val="0"/>
                                              <w:divBdr>
                                                <w:top w:val="none" w:sz="0" w:space="0" w:color="auto"/>
                                                <w:left w:val="none" w:sz="0" w:space="0" w:color="auto"/>
                                                <w:bottom w:val="none" w:sz="0" w:space="0" w:color="auto"/>
                                                <w:right w:val="none" w:sz="0" w:space="0" w:color="auto"/>
                                              </w:divBdr>
                                              <w:divsChild>
                                                <w:div w:id="2130465599">
                                                  <w:marLeft w:val="0"/>
                                                  <w:marRight w:val="0"/>
                                                  <w:marTop w:val="0"/>
                                                  <w:marBottom w:val="0"/>
                                                  <w:divBdr>
                                                    <w:top w:val="none" w:sz="0" w:space="0" w:color="auto"/>
                                                    <w:left w:val="none" w:sz="0" w:space="0" w:color="auto"/>
                                                    <w:bottom w:val="none" w:sz="0" w:space="0" w:color="auto"/>
                                                    <w:right w:val="none" w:sz="0" w:space="0" w:color="auto"/>
                                                  </w:divBdr>
                                                  <w:divsChild>
                                                    <w:div w:id="612782326">
                                                      <w:marLeft w:val="0"/>
                                                      <w:marRight w:val="0"/>
                                                      <w:marTop w:val="0"/>
                                                      <w:marBottom w:val="0"/>
                                                      <w:divBdr>
                                                        <w:top w:val="none" w:sz="0" w:space="0" w:color="auto"/>
                                                        <w:left w:val="none" w:sz="0" w:space="0" w:color="auto"/>
                                                        <w:bottom w:val="none" w:sz="0" w:space="0" w:color="auto"/>
                                                        <w:right w:val="none" w:sz="0" w:space="0" w:color="auto"/>
                                                      </w:divBdr>
                                                      <w:divsChild>
                                                        <w:div w:id="115486387">
                                                          <w:marLeft w:val="0"/>
                                                          <w:marRight w:val="0"/>
                                                          <w:marTop w:val="0"/>
                                                          <w:marBottom w:val="0"/>
                                                          <w:divBdr>
                                                            <w:top w:val="none" w:sz="0" w:space="0" w:color="auto"/>
                                                            <w:left w:val="none" w:sz="0" w:space="0" w:color="auto"/>
                                                            <w:bottom w:val="none" w:sz="0" w:space="0" w:color="auto"/>
                                                            <w:right w:val="none" w:sz="0" w:space="0" w:color="auto"/>
                                                          </w:divBdr>
                                                          <w:divsChild>
                                                            <w:div w:id="162742737">
                                                              <w:marLeft w:val="0"/>
                                                              <w:marRight w:val="0"/>
                                                              <w:marTop w:val="0"/>
                                                              <w:marBottom w:val="0"/>
                                                              <w:divBdr>
                                                                <w:top w:val="none" w:sz="0" w:space="0" w:color="auto"/>
                                                                <w:left w:val="none" w:sz="0" w:space="0" w:color="auto"/>
                                                                <w:bottom w:val="none" w:sz="0" w:space="0" w:color="auto"/>
                                                                <w:right w:val="none" w:sz="0" w:space="0" w:color="auto"/>
                                                              </w:divBdr>
                                                              <w:divsChild>
                                                                <w:div w:id="653532139">
                                                                  <w:marLeft w:val="0"/>
                                                                  <w:marRight w:val="0"/>
                                                                  <w:marTop w:val="0"/>
                                                                  <w:marBottom w:val="150"/>
                                                                  <w:divBdr>
                                                                    <w:top w:val="none" w:sz="0" w:space="0" w:color="auto"/>
                                                                    <w:left w:val="single" w:sz="6" w:space="0" w:color="CCCCCC"/>
                                                                    <w:bottom w:val="single" w:sz="6" w:space="0" w:color="CCCCCC"/>
                                                                    <w:right w:val="single" w:sz="6" w:space="0" w:color="CCCCCC"/>
                                                                  </w:divBdr>
                                                                  <w:divsChild>
                                                                    <w:div w:id="1285118089">
                                                                      <w:marLeft w:val="0"/>
                                                                      <w:marRight w:val="0"/>
                                                                      <w:marTop w:val="0"/>
                                                                      <w:marBottom w:val="0"/>
                                                                      <w:divBdr>
                                                                        <w:top w:val="none" w:sz="0" w:space="0" w:color="auto"/>
                                                                        <w:left w:val="none" w:sz="0" w:space="0" w:color="auto"/>
                                                                        <w:bottom w:val="none" w:sz="0" w:space="0" w:color="auto"/>
                                                                        <w:right w:val="none" w:sz="0" w:space="0" w:color="auto"/>
                                                                      </w:divBdr>
                                                                      <w:divsChild>
                                                                        <w:div w:id="362826953">
                                                                          <w:marLeft w:val="0"/>
                                                                          <w:marRight w:val="0"/>
                                                                          <w:marTop w:val="0"/>
                                                                          <w:marBottom w:val="0"/>
                                                                          <w:divBdr>
                                                                            <w:top w:val="none" w:sz="0" w:space="0" w:color="auto"/>
                                                                            <w:left w:val="none" w:sz="0" w:space="0" w:color="auto"/>
                                                                            <w:bottom w:val="none" w:sz="0" w:space="0" w:color="auto"/>
                                                                            <w:right w:val="none" w:sz="0" w:space="0" w:color="auto"/>
                                                                          </w:divBdr>
                                                                          <w:divsChild>
                                                                            <w:div w:id="794056971">
                                                                              <w:marLeft w:val="0"/>
                                                                              <w:marRight w:val="0"/>
                                                                              <w:marTop w:val="0"/>
                                                                              <w:marBottom w:val="0"/>
                                                                              <w:divBdr>
                                                                                <w:top w:val="none" w:sz="0" w:space="0" w:color="auto"/>
                                                                                <w:left w:val="none" w:sz="0" w:space="0" w:color="auto"/>
                                                                                <w:bottom w:val="none" w:sz="0" w:space="0" w:color="auto"/>
                                                                                <w:right w:val="none" w:sz="0" w:space="0" w:color="auto"/>
                                                                              </w:divBdr>
                                                                              <w:divsChild>
                                                                                <w:div w:id="1863863432">
                                                                                  <w:marLeft w:val="0"/>
                                                                                  <w:marRight w:val="0"/>
                                                                                  <w:marTop w:val="0"/>
                                                                                  <w:marBottom w:val="0"/>
                                                                                  <w:divBdr>
                                                                                    <w:top w:val="none" w:sz="0" w:space="0" w:color="auto"/>
                                                                                    <w:left w:val="none" w:sz="0" w:space="0" w:color="auto"/>
                                                                                    <w:bottom w:val="none" w:sz="0" w:space="0" w:color="auto"/>
                                                                                    <w:right w:val="none" w:sz="0" w:space="0" w:color="auto"/>
                                                                                  </w:divBdr>
                                                                                  <w:divsChild>
                                                                                    <w:div w:id="1491629077">
                                                                                      <w:marLeft w:val="0"/>
                                                                                      <w:marRight w:val="0"/>
                                                                                      <w:marTop w:val="0"/>
                                                                                      <w:marBottom w:val="0"/>
                                                                                      <w:divBdr>
                                                                                        <w:top w:val="none" w:sz="0" w:space="0" w:color="auto"/>
                                                                                        <w:left w:val="none" w:sz="0" w:space="0" w:color="auto"/>
                                                                                        <w:bottom w:val="none" w:sz="0" w:space="0" w:color="auto"/>
                                                                                        <w:right w:val="none" w:sz="0" w:space="0" w:color="auto"/>
                                                                                      </w:divBdr>
                                                                                      <w:divsChild>
                                                                                        <w:div w:id="1082527737">
                                                                                          <w:marLeft w:val="0"/>
                                                                                          <w:marRight w:val="0"/>
                                                                                          <w:marTop w:val="0"/>
                                                                                          <w:marBottom w:val="0"/>
                                                                                          <w:divBdr>
                                                                                            <w:top w:val="none" w:sz="0" w:space="0" w:color="auto"/>
                                                                                            <w:left w:val="none" w:sz="0" w:space="0" w:color="auto"/>
                                                                                            <w:bottom w:val="none" w:sz="0" w:space="0" w:color="auto"/>
                                                                                            <w:right w:val="none" w:sz="0" w:space="0" w:color="auto"/>
                                                                                          </w:divBdr>
                                                                                          <w:divsChild>
                                                                                            <w:div w:id="570505578">
                                                                                              <w:marLeft w:val="0"/>
                                                                                              <w:marRight w:val="0"/>
                                                                                              <w:marTop w:val="0"/>
                                                                                              <w:marBottom w:val="0"/>
                                                                                              <w:divBdr>
                                                                                                <w:top w:val="none" w:sz="0" w:space="0" w:color="auto"/>
                                                                                                <w:left w:val="none" w:sz="0" w:space="0" w:color="auto"/>
                                                                                                <w:bottom w:val="none" w:sz="0" w:space="0" w:color="auto"/>
                                                                                                <w:right w:val="none" w:sz="0" w:space="0" w:color="auto"/>
                                                                                              </w:divBdr>
                                                                                              <w:divsChild>
                                                                                                <w:div w:id="1080979922">
                                                                                                  <w:marLeft w:val="0"/>
                                                                                                  <w:marRight w:val="0"/>
                                                                                                  <w:marTop w:val="0"/>
                                                                                                  <w:marBottom w:val="0"/>
                                                                                                  <w:divBdr>
                                                                                                    <w:top w:val="none" w:sz="0" w:space="0" w:color="auto"/>
                                                                                                    <w:left w:val="none" w:sz="0" w:space="0" w:color="auto"/>
                                                                                                    <w:bottom w:val="none" w:sz="0" w:space="0" w:color="auto"/>
                                                                                                    <w:right w:val="none" w:sz="0" w:space="0" w:color="auto"/>
                                                                                                  </w:divBdr>
                                                                                                  <w:divsChild>
                                                                                                    <w:div w:id="1249194873">
                                                                                                      <w:marLeft w:val="0"/>
                                                                                                      <w:marRight w:val="0"/>
                                                                                                      <w:marTop w:val="0"/>
                                                                                                      <w:marBottom w:val="0"/>
                                                                                                      <w:divBdr>
                                                                                                        <w:top w:val="none" w:sz="0" w:space="0" w:color="auto"/>
                                                                                                        <w:left w:val="none" w:sz="0" w:space="0" w:color="auto"/>
                                                                                                        <w:bottom w:val="none" w:sz="0" w:space="0" w:color="auto"/>
                                                                                                        <w:right w:val="none" w:sz="0" w:space="0" w:color="auto"/>
                                                                                                      </w:divBdr>
                                                                                                      <w:divsChild>
                                                                                                        <w:div w:id="809399579">
                                                                                                          <w:marLeft w:val="0"/>
                                                                                                          <w:marRight w:val="0"/>
                                                                                                          <w:marTop w:val="0"/>
                                                                                                          <w:marBottom w:val="0"/>
                                                                                                          <w:divBdr>
                                                                                                            <w:top w:val="none" w:sz="0" w:space="0" w:color="auto"/>
                                                                                                            <w:left w:val="none" w:sz="0" w:space="0" w:color="auto"/>
                                                                                                            <w:bottom w:val="none" w:sz="0" w:space="0" w:color="auto"/>
                                                                                                            <w:right w:val="none" w:sz="0" w:space="0" w:color="auto"/>
                                                                                                          </w:divBdr>
                                                                                                          <w:divsChild>
                                                                                                            <w:div w:id="1410806138">
                                                                                                              <w:marLeft w:val="0"/>
                                                                                                              <w:marRight w:val="0"/>
                                                                                                              <w:marTop w:val="0"/>
                                                                                                              <w:marBottom w:val="0"/>
                                                                                                              <w:divBdr>
                                                                                                                <w:top w:val="none" w:sz="0" w:space="0" w:color="auto"/>
                                                                                                                <w:left w:val="none" w:sz="0" w:space="0" w:color="auto"/>
                                                                                                                <w:bottom w:val="none" w:sz="0" w:space="0" w:color="auto"/>
                                                                                                                <w:right w:val="none" w:sz="0" w:space="0" w:color="auto"/>
                                                                                                              </w:divBdr>
                                                                                                              <w:divsChild>
                                                                                                                <w:div w:id="654336516">
                                                                                                                  <w:marLeft w:val="0"/>
                                                                                                                  <w:marRight w:val="0"/>
                                                                                                                  <w:marTop w:val="0"/>
                                                                                                                  <w:marBottom w:val="0"/>
                                                                                                                  <w:divBdr>
                                                                                                                    <w:top w:val="none" w:sz="0" w:space="0" w:color="auto"/>
                                                                                                                    <w:left w:val="none" w:sz="0" w:space="0" w:color="auto"/>
                                                                                                                    <w:bottom w:val="none" w:sz="0" w:space="0" w:color="auto"/>
                                                                                                                    <w:right w:val="none" w:sz="0" w:space="0" w:color="auto"/>
                                                                                                                  </w:divBdr>
                                                                                                                  <w:divsChild>
                                                                                                                    <w:div w:id="171647893">
                                                                                                                      <w:marLeft w:val="0"/>
                                                                                                                      <w:marRight w:val="0"/>
                                                                                                                      <w:marTop w:val="0"/>
                                                                                                                      <w:marBottom w:val="0"/>
                                                                                                                      <w:divBdr>
                                                                                                                        <w:top w:val="none" w:sz="0" w:space="0" w:color="auto"/>
                                                                                                                        <w:left w:val="none" w:sz="0" w:space="0" w:color="auto"/>
                                                                                                                        <w:bottom w:val="none" w:sz="0" w:space="0" w:color="auto"/>
                                                                                                                        <w:right w:val="none" w:sz="0" w:space="0" w:color="auto"/>
                                                                                                                      </w:divBdr>
                                                                                                                      <w:divsChild>
                                                                                                                        <w:div w:id="697631811">
                                                                                                                          <w:marLeft w:val="0"/>
                                                                                                                          <w:marRight w:val="0"/>
                                                                                                                          <w:marTop w:val="0"/>
                                                                                                                          <w:marBottom w:val="0"/>
                                                                                                                          <w:divBdr>
                                                                                                                            <w:top w:val="none" w:sz="0" w:space="0" w:color="auto"/>
                                                                                                                            <w:left w:val="none" w:sz="0" w:space="0" w:color="auto"/>
                                                                                                                            <w:bottom w:val="none" w:sz="0" w:space="0" w:color="auto"/>
                                                                                                                            <w:right w:val="none" w:sz="0" w:space="0" w:color="auto"/>
                                                                                                                          </w:divBdr>
                                                                                                                          <w:divsChild>
                                                                                                                            <w:div w:id="1731341743">
                                                                                                                              <w:marLeft w:val="0"/>
                                                                                                                              <w:marRight w:val="0"/>
                                                                                                                              <w:marTop w:val="0"/>
                                                                                                                              <w:marBottom w:val="0"/>
                                                                                                                              <w:divBdr>
                                                                                                                                <w:top w:val="none" w:sz="0" w:space="0" w:color="auto"/>
                                                                                                                                <w:left w:val="none" w:sz="0" w:space="0" w:color="auto"/>
                                                                                                                                <w:bottom w:val="none" w:sz="0" w:space="0" w:color="auto"/>
                                                                                                                                <w:right w:val="none" w:sz="0" w:space="0" w:color="auto"/>
                                                                                                                              </w:divBdr>
                                                                                                                              <w:divsChild>
                                                                                                                                <w:div w:id="1794248844">
                                                                                                                                  <w:marLeft w:val="0"/>
                                                                                                                                  <w:marRight w:val="0"/>
                                                                                                                                  <w:marTop w:val="0"/>
                                                                                                                                  <w:marBottom w:val="0"/>
                                                                                                                                  <w:divBdr>
                                                                                                                                    <w:top w:val="none" w:sz="0" w:space="0" w:color="auto"/>
                                                                                                                                    <w:left w:val="none" w:sz="0" w:space="0" w:color="auto"/>
                                                                                                                                    <w:bottom w:val="none" w:sz="0" w:space="0" w:color="auto"/>
                                                                                                                                    <w:right w:val="none" w:sz="0" w:space="0" w:color="auto"/>
                                                                                                                                  </w:divBdr>
                                                                                                                                  <w:divsChild>
                                                                                                                                    <w:div w:id="270162076">
                                                                                                                                      <w:marLeft w:val="0"/>
                                                                                                                                      <w:marRight w:val="0"/>
                                                                                                                                      <w:marTop w:val="0"/>
                                                                                                                                      <w:marBottom w:val="0"/>
                                                                                                                                      <w:divBdr>
                                                                                                                                        <w:top w:val="none" w:sz="0" w:space="0" w:color="auto"/>
                                                                                                                                        <w:left w:val="none" w:sz="0" w:space="0" w:color="auto"/>
                                                                                                                                        <w:bottom w:val="none" w:sz="0" w:space="0" w:color="auto"/>
                                                                                                                                        <w:right w:val="none" w:sz="0" w:space="0" w:color="auto"/>
                                                                                                                                      </w:divBdr>
                                                                                                                                      <w:divsChild>
                                                                                                                                        <w:div w:id="2082021305">
                                                                                                                                          <w:marLeft w:val="0"/>
                                                                                                                                          <w:marRight w:val="0"/>
                                                                                                                                          <w:marTop w:val="0"/>
                                                                                                                                          <w:marBottom w:val="0"/>
                                                                                                                                          <w:divBdr>
                                                                                                                                            <w:top w:val="none" w:sz="0" w:space="0" w:color="auto"/>
                                                                                                                                            <w:left w:val="none" w:sz="0" w:space="0" w:color="auto"/>
                                                                                                                                            <w:bottom w:val="none" w:sz="0" w:space="0" w:color="auto"/>
                                                                                                                                            <w:right w:val="none" w:sz="0" w:space="0" w:color="auto"/>
                                                                                                                                          </w:divBdr>
                                                                                                                                          <w:divsChild>
                                                                                                                                            <w:div w:id="1850825107">
                                                                                                                                              <w:marLeft w:val="0"/>
                                                                                                                                              <w:marRight w:val="0"/>
                                                                                                                                              <w:marTop w:val="0"/>
                                                                                                                                              <w:marBottom w:val="0"/>
                                                                                                                                              <w:divBdr>
                                                                                                                                                <w:top w:val="none" w:sz="0" w:space="0" w:color="auto"/>
                                                                                                                                                <w:left w:val="none" w:sz="0" w:space="0" w:color="auto"/>
                                                                                                                                                <w:bottom w:val="none" w:sz="0" w:space="0" w:color="auto"/>
                                                                                                                                                <w:right w:val="none" w:sz="0" w:space="0" w:color="auto"/>
                                                                                                                                              </w:divBdr>
                                                                                                                                              <w:divsChild>
                                                                                                                                                <w:div w:id="1061708836">
                                                                                                                                                  <w:marLeft w:val="0"/>
                                                                                                                                                  <w:marRight w:val="0"/>
                                                                                                                                                  <w:marTop w:val="0"/>
                                                                                                                                                  <w:marBottom w:val="0"/>
                                                                                                                                                  <w:divBdr>
                                                                                                                                                    <w:top w:val="none" w:sz="0" w:space="0" w:color="auto"/>
                                                                                                                                                    <w:left w:val="none" w:sz="0" w:space="0" w:color="auto"/>
                                                                                                                                                    <w:bottom w:val="none" w:sz="0" w:space="0" w:color="auto"/>
                                                                                                                                                    <w:right w:val="none" w:sz="0" w:space="0" w:color="auto"/>
                                                                                                                                                  </w:divBdr>
                                                                                                                                                  <w:divsChild>
                                                                                                                                                    <w:div w:id="1762295541">
                                                                                                                                                      <w:marLeft w:val="0"/>
                                                                                                                                                      <w:marRight w:val="0"/>
                                                                                                                                                      <w:marTop w:val="225"/>
                                                                                                                                                      <w:marBottom w:val="225"/>
                                                                                                                                                      <w:divBdr>
                                                                                                                                                        <w:top w:val="none" w:sz="0" w:space="0" w:color="auto"/>
                                                                                                                                                        <w:left w:val="none" w:sz="0" w:space="0" w:color="auto"/>
                                                                                                                                                        <w:bottom w:val="none" w:sz="0" w:space="0" w:color="auto"/>
                                                                                                                                                        <w:right w:val="none" w:sz="0" w:space="0" w:color="auto"/>
                                                                                                                                                      </w:divBdr>
                                                                                                                                                    </w:div>
                                                                                                                                                    <w:div w:id="1000353280">
                                                                                                                                                      <w:marLeft w:val="0"/>
                                                                                                                                                      <w:marRight w:val="0"/>
                                                                                                                                                      <w:marTop w:val="225"/>
                                                                                                                                                      <w:marBottom w:val="225"/>
                                                                                                                                                      <w:divBdr>
                                                                                                                                                        <w:top w:val="none" w:sz="0" w:space="0" w:color="auto"/>
                                                                                                                                                        <w:left w:val="none" w:sz="0" w:space="0" w:color="auto"/>
                                                                                                                                                        <w:bottom w:val="none" w:sz="0" w:space="0" w:color="auto"/>
                                                                                                                                                        <w:right w:val="none" w:sz="0" w:space="0" w:color="auto"/>
                                                                                                                                                      </w:divBdr>
                                                                                                                                                    </w:div>
                                                                                                                                                    <w:div w:id="2008241410">
                                                                                                                                                      <w:marLeft w:val="0"/>
                                                                                                                                                      <w:marRight w:val="0"/>
                                                                                                                                                      <w:marTop w:val="0"/>
                                                                                                                                                      <w:marBottom w:val="0"/>
                                                                                                                                                      <w:divBdr>
                                                                                                                                                        <w:top w:val="none" w:sz="0" w:space="0" w:color="auto"/>
                                                                                                                                                        <w:left w:val="none" w:sz="0" w:space="0" w:color="auto"/>
                                                                                                                                                        <w:bottom w:val="none" w:sz="0" w:space="0" w:color="auto"/>
                                                                                                                                                        <w:right w:val="none" w:sz="0" w:space="0" w:color="auto"/>
                                                                                                                                                      </w:divBdr>
                                                                                                                                                      <w:divsChild>
                                                                                                                                                        <w:div w:id="1282414843">
                                                                                                                                                          <w:marLeft w:val="0"/>
                                                                                                                                                          <w:marRight w:val="0"/>
                                                                                                                                                          <w:marTop w:val="0"/>
                                                                                                                                                          <w:marBottom w:val="0"/>
                                                                                                                                                          <w:divBdr>
                                                                                                                                                            <w:top w:val="none" w:sz="0" w:space="0" w:color="auto"/>
                                                                                                                                                            <w:left w:val="none" w:sz="0" w:space="0" w:color="auto"/>
                                                                                                                                                            <w:bottom w:val="none" w:sz="0" w:space="0" w:color="auto"/>
                                                                                                                                                            <w:right w:val="none" w:sz="0" w:space="0" w:color="auto"/>
                                                                                                                                                          </w:divBdr>
                                                                                                                                                          <w:divsChild>
                                                                                                                                                            <w:div w:id="141043733">
                                                                                                                                                              <w:marLeft w:val="0"/>
                                                                                                                                                              <w:marRight w:val="0"/>
                                                                                                                                                              <w:marTop w:val="0"/>
                                                                                                                                                              <w:marBottom w:val="0"/>
                                                                                                                                                              <w:divBdr>
                                                                                                                                                                <w:top w:val="none" w:sz="0" w:space="0" w:color="auto"/>
                                                                                                                                                                <w:left w:val="none" w:sz="0" w:space="0" w:color="auto"/>
                                                                                                                                                                <w:bottom w:val="none" w:sz="0" w:space="0" w:color="auto"/>
                                                                                                                                                                <w:right w:val="none" w:sz="0" w:space="0" w:color="auto"/>
                                                                                                                                                              </w:divBdr>
                                                                                                                                                              <w:divsChild>
                                                                                                                                                                <w:div w:id="1588688928">
                                                                                                                                                                  <w:marLeft w:val="0"/>
                                                                                                                                                                  <w:marRight w:val="0"/>
                                                                                                                                                                  <w:marTop w:val="0"/>
                                                                                                                                                                  <w:marBottom w:val="0"/>
                                                                                                                                                                  <w:divBdr>
                                                                                                                                                                    <w:top w:val="none" w:sz="0" w:space="0" w:color="auto"/>
                                                                                                                                                                    <w:left w:val="none" w:sz="0" w:space="0" w:color="auto"/>
                                                                                                                                                                    <w:bottom w:val="none" w:sz="0" w:space="0" w:color="auto"/>
                                                                                                                                                                    <w:right w:val="none" w:sz="0" w:space="0" w:color="auto"/>
                                                                                                                                                                  </w:divBdr>
                                                                                                                                                                  <w:divsChild>
                                                                                                                                                                    <w:div w:id="1483816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510515">
                                                                                                                                                      <w:marLeft w:val="0"/>
                                                                                                                                                      <w:marRight w:val="0"/>
                                                                                                                                                      <w:marTop w:val="0"/>
                                                                                                                                                      <w:marBottom w:val="0"/>
                                                                                                                                                      <w:divBdr>
                                                                                                                                                        <w:top w:val="none" w:sz="0" w:space="0" w:color="auto"/>
                                                                                                                                                        <w:left w:val="none" w:sz="0" w:space="0" w:color="auto"/>
                                                                                                                                                        <w:bottom w:val="single" w:sz="6" w:space="0" w:color="EEEEEE"/>
                                                                                                                                                        <w:right w:val="none" w:sz="0" w:space="0" w:color="auto"/>
                                                                                                                                                      </w:divBdr>
                                                                                                                                                      <w:divsChild>
                                                                                                                                                        <w:div w:id="781726858">
                                                                                                                                                          <w:marLeft w:val="0"/>
                                                                                                                                                          <w:marRight w:val="0"/>
                                                                                                                                                          <w:marTop w:val="0"/>
                                                                                                                                                          <w:marBottom w:val="0"/>
                                                                                                                                                          <w:divBdr>
                                                                                                                                                            <w:top w:val="none" w:sz="0" w:space="0" w:color="auto"/>
                                                                                                                                                            <w:left w:val="none" w:sz="0" w:space="0" w:color="auto"/>
                                                                                                                                                            <w:bottom w:val="none" w:sz="0" w:space="0" w:color="auto"/>
                                                                                                                                                            <w:right w:val="none" w:sz="0" w:space="0" w:color="auto"/>
                                                                                                                                                          </w:divBdr>
                                                                                                                                                          <w:divsChild>
                                                                                                                                                            <w:div w:id="100690315">
                                                                                                                                                              <w:marLeft w:val="0"/>
                                                                                                                                                              <w:marRight w:val="0"/>
                                                                                                                                                              <w:marTop w:val="0"/>
                                                                                                                                                              <w:marBottom w:val="0"/>
                                                                                                                                                              <w:divBdr>
                                                                                                                                                                <w:top w:val="none" w:sz="0" w:space="0" w:color="auto"/>
                                                                                                                                                                <w:left w:val="none" w:sz="0" w:space="0" w:color="auto"/>
                                                                                                                                                                <w:bottom w:val="none" w:sz="0" w:space="0" w:color="auto"/>
                                                                                                                                                                <w:right w:val="none" w:sz="0" w:space="0" w:color="auto"/>
                                                                                                                                                              </w:divBdr>
                                                                                                                                                              <w:divsChild>
                                                                                                                                                                <w:div w:id="1933926907">
                                                                                                                                                                  <w:marLeft w:val="0"/>
                                                                                                                                                                  <w:marRight w:val="0"/>
                                                                                                                                                                  <w:marTop w:val="0"/>
                                                                                                                                                                  <w:marBottom w:val="0"/>
                                                                                                                                                                  <w:divBdr>
                                                                                                                                                                    <w:top w:val="none" w:sz="0" w:space="0" w:color="auto"/>
                                                                                                                                                                    <w:left w:val="none" w:sz="0" w:space="0" w:color="auto"/>
                                                                                                                                                                    <w:bottom w:val="none" w:sz="0" w:space="0" w:color="auto"/>
                                                                                                                                                                    <w:right w:val="none" w:sz="0" w:space="0" w:color="auto"/>
                                                                                                                                                                  </w:divBdr>
                                                                                                                                                                  <w:divsChild>
                                                                                                                                                                    <w:div w:id="1100682238">
                                                                                                                                                                      <w:marLeft w:val="0"/>
                                                                                                                                                                      <w:marRight w:val="0"/>
                                                                                                                                                                      <w:marTop w:val="0"/>
                                                                                                                                                                      <w:marBottom w:val="0"/>
                                                                                                                                                                      <w:divBdr>
                                                                                                                                                                        <w:top w:val="none" w:sz="0" w:space="0" w:color="auto"/>
                                                                                                                                                                        <w:left w:val="none" w:sz="0" w:space="0" w:color="auto"/>
                                                                                                                                                                        <w:bottom w:val="none" w:sz="0" w:space="0" w:color="auto"/>
                                                                                                                                                                        <w:right w:val="none" w:sz="0" w:space="0" w:color="auto"/>
                                                                                                                                                                      </w:divBdr>
                                                                                                                                                                      <w:divsChild>
                                                                                                                                                                        <w:div w:id="984434775">
                                                                                                                                                                          <w:marLeft w:val="0"/>
                                                                                                                                                                          <w:marRight w:val="0"/>
                                                                                                                                                                          <w:marTop w:val="0"/>
                                                                                                                                                                          <w:marBottom w:val="0"/>
                                                                                                                                                                          <w:divBdr>
                                                                                                                                                                            <w:top w:val="none" w:sz="0" w:space="0" w:color="auto"/>
                                                                                                                                                                            <w:left w:val="none" w:sz="0" w:space="0" w:color="auto"/>
                                                                                                                                                                            <w:bottom w:val="none" w:sz="0" w:space="0" w:color="auto"/>
                                                                                                                                                                            <w:right w:val="none" w:sz="0" w:space="0" w:color="auto"/>
                                                                                                                                                                          </w:divBdr>
                                                                                                                                                                          <w:divsChild>
                                                                                                                                                                            <w:div w:id="232397931">
                                                                                                                                                                              <w:marLeft w:val="0"/>
                                                                                                                                                                              <w:marRight w:val="0"/>
                                                                                                                                                                              <w:marTop w:val="0"/>
                                                                                                                                                                              <w:marBottom w:val="0"/>
                                                                                                                                                                              <w:divBdr>
                                                                                                                                                                                <w:top w:val="none" w:sz="0" w:space="0" w:color="auto"/>
                                                                                                                                                                                <w:left w:val="none" w:sz="0" w:space="0" w:color="auto"/>
                                                                                                                                                                                <w:bottom w:val="none" w:sz="0" w:space="0" w:color="auto"/>
                                                                                                                                                                                <w:right w:val="none" w:sz="0" w:space="0" w:color="auto"/>
                                                                                                                                                                              </w:divBdr>
                                                                                                                                                                              <w:divsChild>
                                                                                                                                                                                <w:div w:id="1397044134">
                                                                                                                                                                                  <w:marLeft w:val="0"/>
                                                                                                                                                                                  <w:marRight w:val="0"/>
                                                                                                                                                                                  <w:marTop w:val="0"/>
                                                                                                                                                                                  <w:marBottom w:val="0"/>
                                                                                                                                                                                  <w:divBdr>
                                                                                                                                                                                    <w:top w:val="none" w:sz="0" w:space="0" w:color="auto"/>
                                                                                                                                                                                    <w:left w:val="none" w:sz="0" w:space="0" w:color="auto"/>
                                                                                                                                                                                    <w:bottom w:val="none" w:sz="0" w:space="0" w:color="auto"/>
                                                                                                                                                                                    <w:right w:val="none" w:sz="0" w:space="0" w:color="auto"/>
                                                                                                                                                                                  </w:divBdr>
                                                                                                                                                                                  <w:divsChild>
                                                                                                                                                                                    <w:div w:id="1914393191">
                                                                                                                                                                                      <w:marLeft w:val="0"/>
                                                                                                                                                                                      <w:marRight w:val="0"/>
                                                                                                                                                                                      <w:marTop w:val="0"/>
                                                                                                                                                                                      <w:marBottom w:val="0"/>
                                                                                                                                                                                      <w:divBdr>
                                                                                                                                                                                        <w:top w:val="none" w:sz="0" w:space="0" w:color="auto"/>
                                                                                                                                                                                        <w:left w:val="none" w:sz="0" w:space="0" w:color="auto"/>
                                                                                                                                                                                        <w:bottom w:val="none" w:sz="0" w:space="0" w:color="auto"/>
                                                                                                                                                                                        <w:right w:val="none" w:sz="0" w:space="0" w:color="auto"/>
                                                                                                                                                                                      </w:divBdr>
                                                                                                                                                                                      <w:divsChild>
                                                                                                                                                                                        <w:div w:id="120154499">
                                                                                                                                                                                          <w:marLeft w:val="0"/>
                                                                                                                                                                                          <w:marRight w:val="0"/>
                                                                                                                                                                                          <w:marTop w:val="0"/>
                                                                                                                                                                                          <w:marBottom w:val="0"/>
                                                                                                                                                                                          <w:divBdr>
                                                                                                                                                                                            <w:top w:val="none" w:sz="0" w:space="0" w:color="auto"/>
                                                                                                                                                                                            <w:left w:val="none" w:sz="0" w:space="0" w:color="auto"/>
                                                                                                                                                                                            <w:bottom w:val="none" w:sz="0" w:space="0" w:color="auto"/>
                                                                                                                                                                                            <w:right w:val="none" w:sz="0" w:space="0" w:color="auto"/>
                                                                                                                                                                                          </w:divBdr>
                                                                                                                                                                                          <w:divsChild>
                                                                                                                                                                                            <w:div w:id="1842504183">
                                                                                                                                                                                              <w:marLeft w:val="0"/>
                                                                                                                                                                                              <w:marRight w:val="0"/>
                                                                                                                                                                                              <w:marTop w:val="0"/>
                                                                                                                                                                                              <w:marBottom w:val="0"/>
                                                                                                                                                                                              <w:divBdr>
                                                                                                                                                                                                <w:top w:val="none" w:sz="0" w:space="0" w:color="auto"/>
                                                                                                                                                                                                <w:left w:val="none" w:sz="0" w:space="0" w:color="auto"/>
                                                                                                                                                                                                <w:bottom w:val="none" w:sz="0" w:space="0" w:color="auto"/>
                                                                                                                                                                                                <w:right w:val="none" w:sz="0" w:space="0" w:color="auto"/>
                                                                                                                                                                                              </w:divBdr>
                                                                                                                                                                                            </w:div>
                                                                                                                                                                                            <w:div w:id="2074890265">
                                                                                                                                                                                              <w:marLeft w:val="0"/>
                                                                                                                                                                                              <w:marRight w:val="0"/>
                                                                                                                                                                                              <w:marTop w:val="0"/>
                                                                                                                                                                                              <w:marBottom w:val="0"/>
                                                                                                                                                                                              <w:divBdr>
                                                                                                                                                                                                <w:top w:val="none" w:sz="0" w:space="0" w:color="auto"/>
                                                                                                                                                                                                <w:left w:val="none" w:sz="0" w:space="0" w:color="auto"/>
                                                                                                                                                                                                <w:bottom w:val="none" w:sz="0" w:space="0" w:color="auto"/>
                                                                                                                                                                                                <w:right w:val="none" w:sz="0" w:space="0" w:color="auto"/>
                                                                                                                                                                                              </w:divBdr>
                                                                                                                                                                                            </w:div>
                                                                                                                                                                                            <w:div w:id="597058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29547031">
          <w:marLeft w:val="0"/>
          <w:marRight w:val="0"/>
          <w:marTop w:val="0"/>
          <w:marBottom w:val="0"/>
          <w:divBdr>
            <w:top w:val="none" w:sz="0" w:space="0" w:color="auto"/>
            <w:left w:val="none" w:sz="0" w:space="0" w:color="auto"/>
            <w:bottom w:val="none" w:sz="0" w:space="0" w:color="auto"/>
            <w:right w:val="none" w:sz="0" w:space="0" w:color="auto"/>
          </w:divBdr>
          <w:divsChild>
            <w:div w:id="1267885641">
              <w:marLeft w:val="0"/>
              <w:marRight w:val="0"/>
              <w:marTop w:val="0"/>
              <w:marBottom w:val="0"/>
              <w:divBdr>
                <w:top w:val="none" w:sz="0" w:space="0" w:color="auto"/>
                <w:left w:val="none" w:sz="0" w:space="0" w:color="auto"/>
                <w:bottom w:val="none" w:sz="0" w:space="0" w:color="auto"/>
                <w:right w:val="none" w:sz="0" w:space="0" w:color="auto"/>
              </w:divBdr>
              <w:divsChild>
                <w:div w:id="1131829650">
                  <w:marLeft w:val="0"/>
                  <w:marRight w:val="0"/>
                  <w:marTop w:val="0"/>
                  <w:marBottom w:val="0"/>
                  <w:divBdr>
                    <w:top w:val="none" w:sz="0" w:space="0" w:color="auto"/>
                    <w:left w:val="none" w:sz="0" w:space="0" w:color="auto"/>
                    <w:bottom w:val="none" w:sz="0" w:space="0" w:color="auto"/>
                    <w:right w:val="none" w:sz="0" w:space="0" w:color="auto"/>
                  </w:divBdr>
                  <w:divsChild>
                    <w:div w:id="887490659">
                      <w:marLeft w:val="0"/>
                      <w:marRight w:val="0"/>
                      <w:marTop w:val="0"/>
                      <w:marBottom w:val="0"/>
                      <w:divBdr>
                        <w:top w:val="none" w:sz="0" w:space="0" w:color="auto"/>
                        <w:left w:val="none" w:sz="0" w:space="0" w:color="auto"/>
                        <w:bottom w:val="none" w:sz="0" w:space="0" w:color="auto"/>
                        <w:right w:val="none" w:sz="0" w:space="0" w:color="auto"/>
                      </w:divBdr>
                      <w:divsChild>
                        <w:div w:id="404114202">
                          <w:marLeft w:val="0"/>
                          <w:marRight w:val="0"/>
                          <w:marTop w:val="0"/>
                          <w:marBottom w:val="0"/>
                          <w:divBdr>
                            <w:top w:val="none" w:sz="0" w:space="0" w:color="auto"/>
                            <w:left w:val="none" w:sz="0" w:space="0" w:color="auto"/>
                            <w:bottom w:val="none" w:sz="0" w:space="0" w:color="auto"/>
                            <w:right w:val="none" w:sz="0" w:space="0" w:color="auto"/>
                          </w:divBdr>
                          <w:divsChild>
                            <w:div w:id="449201067">
                              <w:marLeft w:val="0"/>
                              <w:marRight w:val="0"/>
                              <w:marTop w:val="0"/>
                              <w:marBottom w:val="0"/>
                              <w:divBdr>
                                <w:top w:val="none" w:sz="0" w:space="0" w:color="auto"/>
                                <w:left w:val="none" w:sz="0" w:space="0" w:color="auto"/>
                                <w:bottom w:val="none" w:sz="0" w:space="0" w:color="auto"/>
                                <w:right w:val="none" w:sz="0" w:space="0" w:color="auto"/>
                              </w:divBdr>
                              <w:divsChild>
                                <w:div w:id="254092361">
                                  <w:marLeft w:val="0"/>
                                  <w:marRight w:val="0"/>
                                  <w:marTop w:val="0"/>
                                  <w:marBottom w:val="0"/>
                                  <w:divBdr>
                                    <w:top w:val="none" w:sz="0" w:space="0" w:color="auto"/>
                                    <w:left w:val="none" w:sz="0" w:space="0" w:color="auto"/>
                                    <w:bottom w:val="none" w:sz="0" w:space="0" w:color="auto"/>
                                    <w:right w:val="none" w:sz="0" w:space="0" w:color="auto"/>
                                  </w:divBdr>
                                  <w:divsChild>
                                    <w:div w:id="573902115">
                                      <w:marLeft w:val="60"/>
                                      <w:marRight w:val="60"/>
                                      <w:marTop w:val="0"/>
                                      <w:marBottom w:val="0"/>
                                      <w:divBdr>
                                        <w:top w:val="none" w:sz="0" w:space="0" w:color="auto"/>
                                        <w:left w:val="none" w:sz="0" w:space="0" w:color="auto"/>
                                        <w:bottom w:val="none" w:sz="0" w:space="0" w:color="auto"/>
                                        <w:right w:val="none" w:sz="0" w:space="0" w:color="auto"/>
                                      </w:divBdr>
                                      <w:divsChild>
                                        <w:div w:id="587421673">
                                          <w:marLeft w:val="0"/>
                                          <w:marRight w:val="0"/>
                                          <w:marTop w:val="0"/>
                                          <w:marBottom w:val="0"/>
                                          <w:divBdr>
                                            <w:top w:val="none" w:sz="0" w:space="0" w:color="auto"/>
                                            <w:left w:val="none" w:sz="0" w:space="0" w:color="auto"/>
                                            <w:bottom w:val="none" w:sz="0" w:space="0" w:color="auto"/>
                                            <w:right w:val="none" w:sz="0" w:space="0" w:color="auto"/>
                                          </w:divBdr>
                                          <w:divsChild>
                                            <w:div w:id="538130757">
                                              <w:marLeft w:val="0"/>
                                              <w:marRight w:val="0"/>
                                              <w:marTop w:val="0"/>
                                              <w:marBottom w:val="0"/>
                                              <w:divBdr>
                                                <w:top w:val="none" w:sz="0" w:space="0" w:color="auto"/>
                                                <w:left w:val="none" w:sz="0" w:space="0" w:color="auto"/>
                                                <w:bottom w:val="none" w:sz="0" w:space="0" w:color="auto"/>
                                                <w:right w:val="none" w:sz="0" w:space="0" w:color="auto"/>
                                              </w:divBdr>
                                              <w:divsChild>
                                                <w:div w:id="545992988">
                                                  <w:marLeft w:val="0"/>
                                                  <w:marRight w:val="0"/>
                                                  <w:marTop w:val="0"/>
                                                  <w:marBottom w:val="0"/>
                                                  <w:divBdr>
                                                    <w:top w:val="none" w:sz="0" w:space="0" w:color="auto"/>
                                                    <w:left w:val="none" w:sz="0" w:space="0" w:color="auto"/>
                                                    <w:bottom w:val="none" w:sz="0" w:space="0" w:color="auto"/>
                                                    <w:right w:val="none" w:sz="0" w:space="0" w:color="auto"/>
                                                  </w:divBdr>
                                                  <w:divsChild>
                                                    <w:div w:id="214656768">
                                                      <w:marLeft w:val="0"/>
                                                      <w:marRight w:val="0"/>
                                                      <w:marTop w:val="0"/>
                                                      <w:marBottom w:val="0"/>
                                                      <w:divBdr>
                                                        <w:top w:val="none" w:sz="0" w:space="0" w:color="auto"/>
                                                        <w:left w:val="none" w:sz="0" w:space="0" w:color="auto"/>
                                                        <w:bottom w:val="none" w:sz="0" w:space="0" w:color="auto"/>
                                                        <w:right w:val="none" w:sz="0" w:space="0" w:color="auto"/>
                                                      </w:divBdr>
                                                      <w:divsChild>
                                                        <w:div w:id="1419643501">
                                                          <w:marLeft w:val="0"/>
                                                          <w:marRight w:val="0"/>
                                                          <w:marTop w:val="0"/>
                                                          <w:marBottom w:val="0"/>
                                                          <w:divBdr>
                                                            <w:top w:val="none" w:sz="0" w:space="0" w:color="auto"/>
                                                            <w:left w:val="none" w:sz="0" w:space="0" w:color="auto"/>
                                                            <w:bottom w:val="none" w:sz="0" w:space="0" w:color="auto"/>
                                                            <w:right w:val="none" w:sz="0" w:space="0" w:color="auto"/>
                                                          </w:divBdr>
                                                          <w:divsChild>
                                                            <w:div w:id="989791918">
                                                              <w:marLeft w:val="0"/>
                                                              <w:marRight w:val="0"/>
                                                              <w:marTop w:val="0"/>
                                                              <w:marBottom w:val="0"/>
                                                              <w:divBdr>
                                                                <w:top w:val="none" w:sz="0" w:space="0" w:color="auto"/>
                                                                <w:left w:val="none" w:sz="0" w:space="0" w:color="auto"/>
                                                                <w:bottom w:val="single" w:sz="6" w:space="0" w:color="CCCCCC"/>
                                                                <w:right w:val="none" w:sz="0" w:space="0" w:color="auto"/>
                                                              </w:divBdr>
                                                              <w:divsChild>
                                                                <w:div w:id="785539813">
                                                                  <w:marLeft w:val="0"/>
                                                                  <w:marRight w:val="0"/>
                                                                  <w:marTop w:val="0"/>
                                                                  <w:marBottom w:val="0"/>
                                                                  <w:divBdr>
                                                                    <w:top w:val="none" w:sz="0" w:space="0" w:color="auto"/>
                                                                    <w:left w:val="none" w:sz="0" w:space="0" w:color="auto"/>
                                                                    <w:bottom w:val="none" w:sz="0" w:space="0" w:color="auto"/>
                                                                    <w:right w:val="none" w:sz="0" w:space="0" w:color="auto"/>
                                                                  </w:divBdr>
                                                                  <w:divsChild>
                                                                    <w:div w:id="1085953051">
                                                                      <w:marLeft w:val="0"/>
                                                                      <w:marRight w:val="0"/>
                                                                      <w:marTop w:val="0"/>
                                                                      <w:marBottom w:val="0"/>
                                                                      <w:divBdr>
                                                                        <w:top w:val="none" w:sz="0" w:space="0" w:color="auto"/>
                                                                        <w:left w:val="none" w:sz="0" w:space="0" w:color="auto"/>
                                                                        <w:bottom w:val="none" w:sz="0" w:space="0" w:color="auto"/>
                                                                        <w:right w:val="none" w:sz="0" w:space="0" w:color="auto"/>
                                                                      </w:divBdr>
                                                                    </w:div>
                                                                  </w:divsChild>
                                                                </w:div>
                                                                <w:div w:id="602343893">
                                                                  <w:marLeft w:val="0"/>
                                                                  <w:marRight w:val="0"/>
                                                                  <w:marTop w:val="0"/>
                                                                  <w:marBottom w:val="150"/>
                                                                  <w:divBdr>
                                                                    <w:top w:val="none" w:sz="0" w:space="0" w:color="auto"/>
                                                                    <w:left w:val="none" w:sz="0" w:space="0" w:color="auto"/>
                                                                    <w:bottom w:val="none" w:sz="0" w:space="0" w:color="auto"/>
                                                                    <w:right w:val="none" w:sz="0" w:space="0" w:color="auto"/>
                                                                  </w:divBdr>
                                                                  <w:divsChild>
                                                                    <w:div w:id="896428184">
                                                                      <w:marLeft w:val="0"/>
                                                                      <w:marRight w:val="0"/>
                                                                      <w:marTop w:val="0"/>
                                                                      <w:marBottom w:val="0"/>
                                                                      <w:divBdr>
                                                                        <w:top w:val="none" w:sz="0" w:space="0" w:color="auto"/>
                                                                        <w:left w:val="none" w:sz="0" w:space="0" w:color="auto"/>
                                                                        <w:bottom w:val="none" w:sz="0" w:space="0" w:color="auto"/>
                                                                        <w:right w:val="none" w:sz="0" w:space="0" w:color="auto"/>
                                                                      </w:divBdr>
                                                                      <w:divsChild>
                                                                        <w:div w:id="843933541">
                                                                          <w:marLeft w:val="0"/>
                                                                          <w:marRight w:val="0"/>
                                                                          <w:marTop w:val="0"/>
                                                                          <w:marBottom w:val="0"/>
                                                                          <w:divBdr>
                                                                            <w:top w:val="none" w:sz="0" w:space="0" w:color="auto"/>
                                                                            <w:left w:val="none" w:sz="0" w:space="0" w:color="auto"/>
                                                                            <w:bottom w:val="none" w:sz="0" w:space="0" w:color="auto"/>
                                                                            <w:right w:val="none" w:sz="0" w:space="0" w:color="auto"/>
                                                                          </w:divBdr>
                                                                          <w:divsChild>
                                                                            <w:div w:id="139422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83952667">
      <w:bodyDiv w:val="1"/>
      <w:marLeft w:val="0"/>
      <w:marRight w:val="0"/>
      <w:marTop w:val="0"/>
      <w:marBottom w:val="0"/>
      <w:divBdr>
        <w:top w:val="none" w:sz="0" w:space="0" w:color="auto"/>
        <w:left w:val="none" w:sz="0" w:space="0" w:color="auto"/>
        <w:bottom w:val="none" w:sz="0" w:space="0" w:color="auto"/>
        <w:right w:val="none" w:sz="0" w:space="0" w:color="auto"/>
      </w:divBdr>
      <w:divsChild>
        <w:div w:id="1331836790">
          <w:marLeft w:val="0"/>
          <w:marRight w:val="0"/>
          <w:marTop w:val="0"/>
          <w:marBottom w:val="0"/>
          <w:divBdr>
            <w:top w:val="none" w:sz="0" w:space="0" w:color="auto"/>
            <w:left w:val="none" w:sz="0" w:space="0" w:color="auto"/>
            <w:bottom w:val="none" w:sz="0" w:space="0" w:color="auto"/>
            <w:right w:val="none" w:sz="0" w:space="0" w:color="auto"/>
          </w:divBdr>
        </w:div>
        <w:div w:id="1091045631">
          <w:marLeft w:val="0"/>
          <w:marRight w:val="0"/>
          <w:marTop w:val="0"/>
          <w:marBottom w:val="0"/>
          <w:divBdr>
            <w:top w:val="none" w:sz="0" w:space="0" w:color="auto"/>
            <w:left w:val="none" w:sz="0" w:space="0" w:color="auto"/>
            <w:bottom w:val="none" w:sz="0" w:space="0" w:color="auto"/>
            <w:right w:val="none" w:sz="0" w:space="0" w:color="auto"/>
          </w:divBdr>
        </w:div>
        <w:div w:id="486287200">
          <w:marLeft w:val="0"/>
          <w:marRight w:val="0"/>
          <w:marTop w:val="0"/>
          <w:marBottom w:val="0"/>
          <w:divBdr>
            <w:top w:val="none" w:sz="0" w:space="0" w:color="auto"/>
            <w:left w:val="none" w:sz="0" w:space="0" w:color="auto"/>
            <w:bottom w:val="none" w:sz="0" w:space="0" w:color="auto"/>
            <w:right w:val="none" w:sz="0" w:space="0" w:color="auto"/>
          </w:divBdr>
        </w:div>
      </w:divsChild>
    </w:div>
    <w:div w:id="892890785">
      <w:bodyDiv w:val="1"/>
      <w:marLeft w:val="0"/>
      <w:marRight w:val="0"/>
      <w:marTop w:val="0"/>
      <w:marBottom w:val="0"/>
      <w:divBdr>
        <w:top w:val="none" w:sz="0" w:space="0" w:color="auto"/>
        <w:left w:val="none" w:sz="0" w:space="0" w:color="auto"/>
        <w:bottom w:val="none" w:sz="0" w:space="0" w:color="auto"/>
        <w:right w:val="none" w:sz="0" w:space="0" w:color="auto"/>
      </w:divBdr>
      <w:divsChild>
        <w:div w:id="1092318285">
          <w:marLeft w:val="0"/>
          <w:marRight w:val="0"/>
          <w:marTop w:val="0"/>
          <w:marBottom w:val="0"/>
          <w:divBdr>
            <w:top w:val="none" w:sz="0" w:space="0" w:color="auto"/>
            <w:left w:val="none" w:sz="0" w:space="0" w:color="auto"/>
            <w:bottom w:val="none" w:sz="0" w:space="0" w:color="auto"/>
            <w:right w:val="none" w:sz="0" w:space="0" w:color="auto"/>
          </w:divBdr>
        </w:div>
        <w:div w:id="1533416308">
          <w:marLeft w:val="0"/>
          <w:marRight w:val="0"/>
          <w:marTop w:val="0"/>
          <w:marBottom w:val="0"/>
          <w:divBdr>
            <w:top w:val="none" w:sz="0" w:space="0" w:color="auto"/>
            <w:left w:val="none" w:sz="0" w:space="0" w:color="auto"/>
            <w:bottom w:val="none" w:sz="0" w:space="0" w:color="auto"/>
            <w:right w:val="none" w:sz="0" w:space="0" w:color="auto"/>
          </w:divBdr>
        </w:div>
        <w:div w:id="1247039328">
          <w:marLeft w:val="0"/>
          <w:marRight w:val="0"/>
          <w:marTop w:val="0"/>
          <w:marBottom w:val="0"/>
          <w:divBdr>
            <w:top w:val="none" w:sz="0" w:space="0" w:color="auto"/>
            <w:left w:val="none" w:sz="0" w:space="0" w:color="auto"/>
            <w:bottom w:val="none" w:sz="0" w:space="0" w:color="auto"/>
            <w:right w:val="none" w:sz="0" w:space="0" w:color="auto"/>
          </w:divBdr>
        </w:div>
      </w:divsChild>
    </w:div>
    <w:div w:id="927928072">
      <w:bodyDiv w:val="1"/>
      <w:marLeft w:val="0"/>
      <w:marRight w:val="0"/>
      <w:marTop w:val="0"/>
      <w:marBottom w:val="0"/>
      <w:divBdr>
        <w:top w:val="none" w:sz="0" w:space="0" w:color="auto"/>
        <w:left w:val="none" w:sz="0" w:space="0" w:color="auto"/>
        <w:bottom w:val="none" w:sz="0" w:space="0" w:color="auto"/>
        <w:right w:val="none" w:sz="0" w:space="0" w:color="auto"/>
      </w:divBdr>
      <w:divsChild>
        <w:div w:id="2092770442">
          <w:marLeft w:val="0"/>
          <w:marRight w:val="0"/>
          <w:marTop w:val="0"/>
          <w:marBottom w:val="0"/>
          <w:divBdr>
            <w:top w:val="none" w:sz="0" w:space="0" w:color="auto"/>
            <w:left w:val="none" w:sz="0" w:space="0" w:color="auto"/>
            <w:bottom w:val="none" w:sz="0" w:space="0" w:color="auto"/>
            <w:right w:val="none" w:sz="0" w:space="0" w:color="auto"/>
          </w:divBdr>
          <w:divsChild>
            <w:div w:id="902720082">
              <w:marLeft w:val="0"/>
              <w:marRight w:val="0"/>
              <w:marTop w:val="0"/>
              <w:marBottom w:val="0"/>
              <w:divBdr>
                <w:top w:val="none" w:sz="0" w:space="0" w:color="auto"/>
                <w:left w:val="none" w:sz="0" w:space="0" w:color="auto"/>
                <w:bottom w:val="none" w:sz="0" w:space="0" w:color="auto"/>
                <w:right w:val="none" w:sz="0" w:space="0" w:color="auto"/>
              </w:divBdr>
            </w:div>
          </w:divsChild>
        </w:div>
        <w:div w:id="1326014065">
          <w:marLeft w:val="0"/>
          <w:marRight w:val="0"/>
          <w:marTop w:val="150"/>
          <w:marBottom w:val="0"/>
          <w:divBdr>
            <w:top w:val="none" w:sz="0" w:space="0" w:color="auto"/>
            <w:left w:val="none" w:sz="0" w:space="0" w:color="auto"/>
            <w:bottom w:val="none" w:sz="0" w:space="0" w:color="auto"/>
            <w:right w:val="none" w:sz="0" w:space="0" w:color="auto"/>
          </w:divBdr>
        </w:div>
      </w:divsChild>
    </w:div>
    <w:div w:id="1015839281">
      <w:bodyDiv w:val="1"/>
      <w:marLeft w:val="0"/>
      <w:marRight w:val="0"/>
      <w:marTop w:val="0"/>
      <w:marBottom w:val="0"/>
      <w:divBdr>
        <w:top w:val="none" w:sz="0" w:space="0" w:color="auto"/>
        <w:left w:val="none" w:sz="0" w:space="0" w:color="auto"/>
        <w:bottom w:val="none" w:sz="0" w:space="0" w:color="auto"/>
        <w:right w:val="none" w:sz="0" w:space="0" w:color="auto"/>
      </w:divBdr>
    </w:div>
    <w:div w:id="1107042057">
      <w:bodyDiv w:val="1"/>
      <w:marLeft w:val="0"/>
      <w:marRight w:val="0"/>
      <w:marTop w:val="0"/>
      <w:marBottom w:val="0"/>
      <w:divBdr>
        <w:top w:val="none" w:sz="0" w:space="0" w:color="auto"/>
        <w:left w:val="none" w:sz="0" w:space="0" w:color="auto"/>
        <w:bottom w:val="none" w:sz="0" w:space="0" w:color="auto"/>
        <w:right w:val="none" w:sz="0" w:space="0" w:color="auto"/>
      </w:divBdr>
      <w:divsChild>
        <w:div w:id="488982832">
          <w:marLeft w:val="0"/>
          <w:marRight w:val="0"/>
          <w:marTop w:val="0"/>
          <w:marBottom w:val="0"/>
          <w:divBdr>
            <w:top w:val="none" w:sz="0" w:space="0" w:color="auto"/>
            <w:left w:val="none" w:sz="0" w:space="0" w:color="auto"/>
            <w:bottom w:val="none" w:sz="0" w:space="0" w:color="auto"/>
            <w:right w:val="none" w:sz="0" w:space="0" w:color="auto"/>
          </w:divBdr>
          <w:divsChild>
            <w:div w:id="265846003">
              <w:marLeft w:val="0"/>
              <w:marRight w:val="0"/>
              <w:marTop w:val="105"/>
              <w:marBottom w:val="0"/>
              <w:divBdr>
                <w:top w:val="none" w:sz="0" w:space="0" w:color="auto"/>
                <w:left w:val="none" w:sz="0" w:space="0" w:color="auto"/>
                <w:bottom w:val="none" w:sz="0" w:space="0" w:color="auto"/>
                <w:right w:val="none" w:sz="0" w:space="0" w:color="auto"/>
              </w:divBdr>
            </w:div>
          </w:divsChild>
        </w:div>
        <w:div w:id="140271711">
          <w:marLeft w:val="0"/>
          <w:marRight w:val="0"/>
          <w:marTop w:val="0"/>
          <w:marBottom w:val="0"/>
          <w:divBdr>
            <w:top w:val="none" w:sz="0" w:space="0" w:color="auto"/>
            <w:left w:val="none" w:sz="0" w:space="0" w:color="auto"/>
            <w:bottom w:val="none" w:sz="0" w:space="0" w:color="auto"/>
            <w:right w:val="none" w:sz="0" w:space="0" w:color="auto"/>
          </w:divBdr>
          <w:divsChild>
            <w:div w:id="1734700293">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1383166897">
      <w:bodyDiv w:val="1"/>
      <w:marLeft w:val="0"/>
      <w:marRight w:val="0"/>
      <w:marTop w:val="0"/>
      <w:marBottom w:val="0"/>
      <w:divBdr>
        <w:top w:val="none" w:sz="0" w:space="0" w:color="auto"/>
        <w:left w:val="none" w:sz="0" w:space="0" w:color="auto"/>
        <w:bottom w:val="none" w:sz="0" w:space="0" w:color="auto"/>
        <w:right w:val="none" w:sz="0" w:space="0" w:color="auto"/>
      </w:divBdr>
    </w:div>
    <w:div w:id="1809084185">
      <w:bodyDiv w:val="1"/>
      <w:marLeft w:val="0"/>
      <w:marRight w:val="0"/>
      <w:marTop w:val="0"/>
      <w:marBottom w:val="0"/>
      <w:divBdr>
        <w:top w:val="none" w:sz="0" w:space="0" w:color="auto"/>
        <w:left w:val="none" w:sz="0" w:space="0" w:color="auto"/>
        <w:bottom w:val="none" w:sz="0" w:space="0" w:color="auto"/>
        <w:right w:val="none" w:sz="0" w:space="0" w:color="auto"/>
      </w:divBdr>
      <w:divsChild>
        <w:div w:id="1973973100">
          <w:marLeft w:val="0"/>
          <w:marRight w:val="0"/>
          <w:marTop w:val="0"/>
          <w:marBottom w:val="0"/>
          <w:divBdr>
            <w:top w:val="none" w:sz="0" w:space="0" w:color="auto"/>
            <w:left w:val="none" w:sz="0" w:space="0" w:color="auto"/>
            <w:bottom w:val="none" w:sz="0" w:space="0" w:color="auto"/>
            <w:right w:val="none" w:sz="0" w:space="0" w:color="auto"/>
          </w:divBdr>
        </w:div>
        <w:div w:id="396247534">
          <w:marLeft w:val="0"/>
          <w:marRight w:val="0"/>
          <w:marTop w:val="0"/>
          <w:marBottom w:val="0"/>
          <w:divBdr>
            <w:top w:val="none" w:sz="0" w:space="0" w:color="auto"/>
            <w:left w:val="none" w:sz="0" w:space="0" w:color="auto"/>
            <w:bottom w:val="none" w:sz="0" w:space="0" w:color="auto"/>
            <w:right w:val="none" w:sz="0" w:space="0" w:color="auto"/>
          </w:divBdr>
        </w:div>
      </w:divsChild>
    </w:div>
    <w:div w:id="1971209227">
      <w:bodyDiv w:val="1"/>
      <w:marLeft w:val="0"/>
      <w:marRight w:val="0"/>
      <w:marTop w:val="0"/>
      <w:marBottom w:val="0"/>
      <w:divBdr>
        <w:top w:val="none" w:sz="0" w:space="0" w:color="auto"/>
        <w:left w:val="none" w:sz="0" w:space="0" w:color="auto"/>
        <w:bottom w:val="none" w:sz="0" w:space="0" w:color="auto"/>
        <w:right w:val="none" w:sz="0" w:space="0" w:color="auto"/>
      </w:divBdr>
      <w:divsChild>
        <w:div w:id="1712922026">
          <w:marLeft w:val="0"/>
          <w:marRight w:val="0"/>
          <w:marTop w:val="0"/>
          <w:marBottom w:val="0"/>
          <w:divBdr>
            <w:top w:val="none" w:sz="0" w:space="0" w:color="auto"/>
            <w:left w:val="none" w:sz="0" w:space="0" w:color="auto"/>
            <w:bottom w:val="none" w:sz="0" w:space="0" w:color="auto"/>
            <w:right w:val="none" w:sz="0" w:space="0" w:color="auto"/>
          </w:divBdr>
        </w:div>
        <w:div w:id="120611983">
          <w:marLeft w:val="0"/>
          <w:marRight w:val="0"/>
          <w:marTop w:val="0"/>
          <w:marBottom w:val="0"/>
          <w:divBdr>
            <w:top w:val="none" w:sz="0" w:space="0" w:color="auto"/>
            <w:left w:val="none" w:sz="0" w:space="0" w:color="auto"/>
            <w:bottom w:val="none" w:sz="0" w:space="0" w:color="auto"/>
            <w:right w:val="none" w:sz="0" w:space="0" w:color="auto"/>
          </w:divBdr>
        </w:div>
      </w:divsChild>
    </w:div>
    <w:div w:id="2026055252">
      <w:bodyDiv w:val="1"/>
      <w:marLeft w:val="0"/>
      <w:marRight w:val="0"/>
      <w:marTop w:val="0"/>
      <w:marBottom w:val="0"/>
      <w:divBdr>
        <w:top w:val="none" w:sz="0" w:space="0" w:color="auto"/>
        <w:left w:val="none" w:sz="0" w:space="0" w:color="auto"/>
        <w:bottom w:val="none" w:sz="0" w:space="0" w:color="auto"/>
        <w:right w:val="none" w:sz="0" w:space="0" w:color="auto"/>
      </w:divBdr>
      <w:divsChild>
        <w:div w:id="1559634960">
          <w:marLeft w:val="0"/>
          <w:marRight w:val="0"/>
          <w:marTop w:val="0"/>
          <w:marBottom w:val="0"/>
          <w:divBdr>
            <w:top w:val="none" w:sz="0" w:space="0" w:color="auto"/>
            <w:left w:val="none" w:sz="0" w:space="0" w:color="auto"/>
            <w:bottom w:val="none" w:sz="0" w:space="0" w:color="auto"/>
            <w:right w:val="none" w:sz="0" w:space="0" w:color="auto"/>
          </w:divBdr>
          <w:divsChild>
            <w:div w:id="1005593131">
              <w:marLeft w:val="0"/>
              <w:marRight w:val="0"/>
              <w:marTop w:val="0"/>
              <w:marBottom w:val="0"/>
              <w:divBdr>
                <w:top w:val="none" w:sz="0" w:space="0" w:color="auto"/>
                <w:left w:val="none" w:sz="0" w:space="0" w:color="auto"/>
                <w:bottom w:val="none" w:sz="0" w:space="0" w:color="auto"/>
                <w:right w:val="none" w:sz="0" w:space="0" w:color="auto"/>
              </w:divBdr>
            </w:div>
          </w:divsChild>
        </w:div>
        <w:div w:id="317075986">
          <w:marLeft w:val="0"/>
          <w:marRight w:val="0"/>
          <w:marTop w:val="0"/>
          <w:marBottom w:val="0"/>
          <w:divBdr>
            <w:top w:val="none" w:sz="0" w:space="0" w:color="auto"/>
            <w:left w:val="none" w:sz="0" w:space="0" w:color="auto"/>
            <w:bottom w:val="none" w:sz="0" w:space="0" w:color="auto"/>
            <w:right w:val="none" w:sz="0" w:space="0" w:color="auto"/>
          </w:divBdr>
        </w:div>
        <w:div w:id="1972710885">
          <w:marLeft w:val="0"/>
          <w:marRight w:val="0"/>
          <w:marTop w:val="0"/>
          <w:marBottom w:val="0"/>
          <w:divBdr>
            <w:top w:val="none" w:sz="0" w:space="0" w:color="auto"/>
            <w:left w:val="none" w:sz="0" w:space="0" w:color="auto"/>
            <w:bottom w:val="none" w:sz="0" w:space="0" w:color="auto"/>
            <w:right w:val="none" w:sz="0" w:space="0" w:color="auto"/>
          </w:divBdr>
        </w:div>
        <w:div w:id="1079864006">
          <w:marLeft w:val="0"/>
          <w:marRight w:val="0"/>
          <w:marTop w:val="0"/>
          <w:marBottom w:val="0"/>
          <w:divBdr>
            <w:top w:val="none" w:sz="0" w:space="0" w:color="auto"/>
            <w:left w:val="none" w:sz="0" w:space="0" w:color="auto"/>
            <w:bottom w:val="none" w:sz="0" w:space="0" w:color="auto"/>
            <w:right w:val="none" w:sz="0" w:space="0" w:color="auto"/>
          </w:divBdr>
        </w:div>
        <w:div w:id="1510174584">
          <w:marLeft w:val="0"/>
          <w:marRight w:val="0"/>
          <w:marTop w:val="0"/>
          <w:marBottom w:val="0"/>
          <w:divBdr>
            <w:top w:val="none" w:sz="0" w:space="0" w:color="auto"/>
            <w:left w:val="none" w:sz="0" w:space="0" w:color="auto"/>
            <w:bottom w:val="none" w:sz="0" w:space="0" w:color="auto"/>
            <w:right w:val="none" w:sz="0" w:space="0" w:color="auto"/>
          </w:divBdr>
        </w:div>
      </w:divsChild>
    </w:div>
    <w:div w:id="2079478656">
      <w:bodyDiv w:val="1"/>
      <w:marLeft w:val="0"/>
      <w:marRight w:val="0"/>
      <w:marTop w:val="0"/>
      <w:marBottom w:val="0"/>
      <w:divBdr>
        <w:top w:val="none" w:sz="0" w:space="0" w:color="auto"/>
        <w:left w:val="none" w:sz="0" w:space="0" w:color="auto"/>
        <w:bottom w:val="none" w:sz="0" w:space="0" w:color="auto"/>
        <w:right w:val="none" w:sz="0" w:space="0" w:color="auto"/>
      </w:divBdr>
      <w:divsChild>
        <w:div w:id="1334264652">
          <w:marLeft w:val="0"/>
          <w:marRight w:val="0"/>
          <w:marTop w:val="0"/>
          <w:marBottom w:val="0"/>
          <w:divBdr>
            <w:top w:val="none" w:sz="0" w:space="0" w:color="auto"/>
            <w:left w:val="none" w:sz="0" w:space="0" w:color="auto"/>
            <w:bottom w:val="none" w:sz="0" w:space="0" w:color="auto"/>
            <w:right w:val="none" w:sz="0" w:space="0" w:color="auto"/>
          </w:divBdr>
          <w:divsChild>
            <w:div w:id="1322343089">
              <w:marLeft w:val="0"/>
              <w:marRight w:val="0"/>
              <w:marTop w:val="0"/>
              <w:marBottom w:val="0"/>
              <w:divBdr>
                <w:top w:val="none" w:sz="0" w:space="0" w:color="auto"/>
                <w:left w:val="none" w:sz="0" w:space="0" w:color="auto"/>
                <w:bottom w:val="none" w:sz="0" w:space="0" w:color="auto"/>
                <w:right w:val="none" w:sz="0" w:space="0" w:color="auto"/>
              </w:divBdr>
            </w:div>
          </w:divsChild>
        </w:div>
        <w:div w:id="1191722251">
          <w:marLeft w:val="0"/>
          <w:marRight w:val="0"/>
          <w:marTop w:val="0"/>
          <w:marBottom w:val="0"/>
          <w:divBdr>
            <w:top w:val="none" w:sz="0" w:space="0" w:color="auto"/>
            <w:left w:val="none" w:sz="0" w:space="0" w:color="auto"/>
            <w:bottom w:val="none" w:sz="0" w:space="0" w:color="auto"/>
            <w:right w:val="none" w:sz="0" w:space="0" w:color="auto"/>
          </w:divBdr>
        </w:div>
      </w:divsChild>
    </w:div>
    <w:div w:id="2136026342">
      <w:bodyDiv w:val="1"/>
      <w:marLeft w:val="0"/>
      <w:marRight w:val="0"/>
      <w:marTop w:val="0"/>
      <w:marBottom w:val="0"/>
      <w:divBdr>
        <w:top w:val="none" w:sz="0" w:space="0" w:color="auto"/>
        <w:left w:val="none" w:sz="0" w:space="0" w:color="auto"/>
        <w:bottom w:val="none" w:sz="0" w:space="0" w:color="auto"/>
        <w:right w:val="none" w:sz="0" w:space="0" w:color="auto"/>
      </w:divBdr>
      <w:divsChild>
        <w:div w:id="1626696906">
          <w:marLeft w:val="0"/>
          <w:marRight w:val="0"/>
          <w:marTop w:val="0"/>
          <w:marBottom w:val="0"/>
          <w:divBdr>
            <w:top w:val="none" w:sz="0" w:space="0" w:color="auto"/>
            <w:left w:val="none" w:sz="0" w:space="0" w:color="auto"/>
            <w:bottom w:val="none" w:sz="0" w:space="0" w:color="auto"/>
            <w:right w:val="none" w:sz="0" w:space="0" w:color="auto"/>
          </w:divBdr>
        </w:div>
        <w:div w:id="5423312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andfonline.com/doi/full/10.1080/00131857.2016.1177412" TargetMode="External"/><Relationship Id="rId18" Type="http://schemas.openxmlformats.org/officeDocument/2006/relationships/hyperlink" Target="https://www.mckinsey.com/featured-insights/future-of-work/how-will-automation-affect-jobs-skills-and-wages" TargetMode="External"/><Relationship Id="rId26" Type="http://schemas.openxmlformats.org/officeDocument/2006/relationships/hyperlink" Target="https://www.jstor.org/stable/1882087?seq=1" TargetMode="External"/><Relationship Id="rId39" Type="http://schemas.openxmlformats.org/officeDocument/2006/relationships/hyperlink" Target="https://www-proquest-com.ezproxy.uwtsd.ac.uk/indexinglinkhandler/sng/au/Purc$x0103rea,+Theodor/$N?accountid=130472" TargetMode="External"/><Relationship Id="rId3" Type="http://schemas.openxmlformats.org/officeDocument/2006/relationships/styles" Target="styles.xml"/><Relationship Id="rId21" Type="http://schemas.openxmlformats.org/officeDocument/2006/relationships/hyperlink" Target="https://journals.sagepub.com/doi/pdf/10.1177/0170840618765568" TargetMode="External"/><Relationship Id="rId34" Type="http://schemas.openxmlformats.org/officeDocument/2006/relationships/hyperlink" Target="https://ieeexplore.ieee.org/document/8716599/similar" TargetMode="External"/><Relationship Id="rId42" Type="http://schemas.openxmlformats.org/officeDocument/2006/relationships/hyperlink" Target="https://www-proquest-com.ezproxy.uwtsd.ac.uk/indexinglinkhandler/sng/au/Purc$x0103rea,+Ioan+Matei/$N?accountid=130472" TargetMode="External"/><Relationship Id="rId47"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search-proquest-com.ezproxy.uwtsd.ac.uk/indexinglinkhandler/sng/au/Alnajjar,+Justyna/$N?accountid=130472" TargetMode="External"/><Relationship Id="rId17" Type="http://schemas.openxmlformats.org/officeDocument/2006/relationships/hyperlink" Target="https://www.retail-week.com/retail-week-live-artificial-intelligence-will-create-a-tsunami-in-the-industry/5072922.article?authent=1" TargetMode="External"/><Relationship Id="rId25" Type="http://schemas.openxmlformats.org/officeDocument/2006/relationships/hyperlink" Target="https://whel-primo.hosted.exlibrisgroup.com/primo-explore/fulldisplay?docid=44UWTSD_ALMA51220199550002421&amp;context=L&amp;vid=44WHELF_UWTSD_VU1&amp;lang=en_US&amp;tab=tab1&amp;query=any,contains,what%20is%20artificial%20intelligence%20in%20employment&amp;offset=0" TargetMode="External"/><Relationship Id="rId33" Type="http://schemas.openxmlformats.org/officeDocument/2006/relationships/hyperlink" Target="https://core.ac.uk/download/pdf/225132286.pdf" TargetMode="External"/><Relationship Id="rId38" Type="http://schemas.openxmlformats.org/officeDocument/2006/relationships/hyperlink" Target="https://whel-primo.hosted.exlibrisgroup.com/primo-explore/fulldisplay?docid=TN_cdi_proquest_journals_1803831832&amp;context=PC&amp;vid=44WHELF_UWTSD_VU1&amp;lang=en_US&amp;search_scope=CSCOP_EVERYTHING&amp;adaptor=primo_central_multiple_fe&amp;tab=tab1&amp;query=any,contains,can%20robots%20replace%20managers&amp;offset=0" TargetMode="External"/><Relationship Id="rId46"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economics.mit.edu/files/11563" TargetMode="External"/><Relationship Id="rId20" Type="http://schemas.openxmlformats.org/officeDocument/2006/relationships/hyperlink" Target="https://hbr.org/2014/04/can-robots-be-managers-too" TargetMode="External"/><Relationship Id="rId29" Type="http://schemas.openxmlformats.org/officeDocument/2006/relationships/hyperlink" Target="https://onlinelibrary.wiley.com/doi/10.1002/pa.2326" TargetMode="External"/><Relationship Id="rId41" Type="http://schemas.openxmlformats.org/officeDocument/2006/relationships/hyperlink" Target="https://www-proquest-com.ezproxy.uwtsd.ac.uk/indexinglinkhandler/sng/au/Ionescu,+$x015etefan-Alexandru/$N?accountid=13047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journals-sagepub-com.ezproxy.uwtsd.ac.uk/doi/full/10.1177/1094670517752459" TargetMode="External"/><Relationship Id="rId24" Type="http://schemas.openxmlformats.org/officeDocument/2006/relationships/hyperlink" Target="https://journals.sagepub.com/doi/pdf/10.1177/2043886918819092" TargetMode="External"/><Relationship Id="rId32" Type="http://schemas.openxmlformats.org/officeDocument/2006/relationships/hyperlink" Target="https://www.nytimes.com/2018/07/07/business/economy/algorithm-fashion-jobs.html" TargetMode="External"/><Relationship Id="rId37" Type="http://schemas.openxmlformats.org/officeDocument/2006/relationships/hyperlink" Target="https://www-proquest-com.ezproxy.uwtsd.ac.uk/docview/2483109522?OpenUrlRefId=info:xri/sid:primo&amp;accountid=130472" TargetMode="External"/><Relationship Id="rId40" Type="http://schemas.openxmlformats.org/officeDocument/2006/relationships/hyperlink" Target="https://www-proquest-com.ezproxy.uwtsd.ac.uk/indexinglinkhandler/sng/au/Ioan-Franc,+Valeriu/$N?accountid=130472" TargetMode="External"/><Relationship Id="rId45"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oecd-ilibrary.org/social-issues-migration-health/the-risk-of-automation-for-jobs-in-oecd-countries_5jlz9h56dvq7-en" TargetMode="External"/><Relationship Id="rId23" Type="http://schemas.openxmlformats.org/officeDocument/2006/relationships/hyperlink" Target="https://journals-sagepub-com.ezproxy.uwtsd.ac.uk/doi/full/10.1177/1094670517752459" TargetMode="External"/><Relationship Id="rId28" Type="http://schemas.openxmlformats.org/officeDocument/2006/relationships/hyperlink" Target="https://www.bbc.co.uk/news/technology-30290540" TargetMode="External"/><Relationship Id="rId36" Type="http://schemas.openxmlformats.org/officeDocument/2006/relationships/hyperlink" Target="https://ieeexplore.ieee.org/stamp/stamp.jsp?arnumber=9154684" TargetMode="External"/><Relationship Id="rId10" Type="http://schemas.openxmlformats.org/officeDocument/2006/relationships/hyperlink" Target="https://journals-sagepub-com.ezproxy.uwtsd.ac.uk/action/doSearch?target=default&amp;ContribAuthorStored=Huang%2C+Ming-Hui" TargetMode="External"/><Relationship Id="rId19" Type="http://schemas.openxmlformats.org/officeDocument/2006/relationships/hyperlink" Target="https://pubs.aeaweb.org/doi/pdfplus/10.1257/aer.103.6.2121" TargetMode="External"/><Relationship Id="rId31" Type="http://schemas.openxmlformats.org/officeDocument/2006/relationships/hyperlink" Target="https://www.statista.com/statistics/408536/retail-trade-number-of-employees-united-kingdom-uk/" TargetMode="External"/><Relationship Id="rId44" Type="http://schemas.openxmlformats.org/officeDocument/2006/relationships/hyperlink" Target="https://www-proquest-com.ezproxy.uwtsd.ac.uk/indexingvolumeissuelinkhandler/1926338/Amfiteatru+Economic/02021Y02Y01$23Feb+2021$3b++Vol.+23+$2856$29/23/56?accountid=130472" TargetMode="External"/><Relationship Id="rId4" Type="http://schemas.microsoft.com/office/2007/relationships/stylesWithEffects" Target="stylesWithEffects.xml"/><Relationship Id="rId9" Type="http://schemas.openxmlformats.org/officeDocument/2006/relationships/hyperlink" Target="https://journals-sagepub-com.ezproxy.uwtsd.ac.uk/doi/full/10.1177/1094670517752459" TargetMode="External"/><Relationship Id="rId14" Type="http://schemas.openxmlformats.org/officeDocument/2006/relationships/hyperlink" Target="https://www.nber.org/system/files/working_papers/w22252/w22252.pdf" TargetMode="External"/><Relationship Id="rId22" Type="http://schemas.openxmlformats.org/officeDocument/2006/relationships/hyperlink" Target="https://hbr.org/2017/01/the-humans-working-behind-the-aicurtain" TargetMode="External"/><Relationship Id="rId27" Type="http://schemas.openxmlformats.org/officeDocument/2006/relationships/hyperlink" Target="https://sloanreview.mit.edu/article/a-newapproach-to-automating-services/" TargetMode="External"/><Relationship Id="rId30" Type="http://schemas.openxmlformats.org/officeDocument/2006/relationships/hyperlink" Target="https://www.researchgate.net/publication/270504032_The_Service_Revolution_and_the_Transformation_of_Marketing_Science" TargetMode="External"/><Relationship Id="rId35" Type="http://schemas.openxmlformats.org/officeDocument/2006/relationships/hyperlink" Target="https://hbr.org/2014/04/can-robots-be-managers-too" TargetMode="External"/><Relationship Id="rId43" Type="http://schemas.openxmlformats.org/officeDocument/2006/relationships/hyperlink" Target="https://www-proquest-com.ezproxy.uwtsd.ac.uk/pubidlinkhandler/sng/pubtitle/Amfiteatru+Economic/$N/1926338/DocView/2483109288/fulltext/4DF6D54D3DA44D61PQ/1?accountid=130472"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AB4909-99E7-4A61-B561-9DAD68E91E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13198</TotalTime>
  <Pages>12</Pages>
  <Words>4482</Words>
  <Characters>25549</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dc:creator>
  <cp:lastModifiedBy>karen</cp:lastModifiedBy>
  <cp:revision>151</cp:revision>
  <dcterms:created xsi:type="dcterms:W3CDTF">2021-01-27T11:56:00Z</dcterms:created>
  <dcterms:modified xsi:type="dcterms:W3CDTF">2021-03-05T20:30:00Z</dcterms:modified>
</cp:coreProperties>
</file>