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13C2C" w:rsidRDefault="00523C44" w14:paraId="4A26C90B" w14:textId="77777777">
      <w:pPr>
        <w:pStyle w:val="Body"/>
        <w:jc w:val="center"/>
      </w:pPr>
      <w:r>
        <w:rPr>
          <w:noProof/>
          <w:lang w:val="en-GB" w:eastAsia="en-GB"/>
        </w:rPr>
        <w:drawing>
          <wp:inline distT="0" distB="0" distL="0" distR="0" wp14:anchorId="2B13485F" wp14:editId="1DCC2208">
            <wp:extent cx="3209925" cy="1428750"/>
            <wp:effectExtent l="0" t="0" r="0" b="0"/>
            <wp:docPr id="1073741825" name="officeArt object" descr="Picture 638942447"/>
            <wp:cNvGraphicFramePr/>
            <a:graphic xmlns:a="http://schemas.openxmlformats.org/drawingml/2006/main">
              <a:graphicData uri="http://schemas.openxmlformats.org/drawingml/2006/picture">
                <pic:pic xmlns:pic="http://schemas.openxmlformats.org/drawingml/2006/picture">
                  <pic:nvPicPr>
                    <pic:cNvPr id="1073741825" name="Picture 638942447" descr="Picture 638942447"/>
                    <pic:cNvPicPr>
                      <a:picLocks noChangeAspect="1"/>
                    </pic:cNvPicPr>
                  </pic:nvPicPr>
                  <pic:blipFill>
                    <a:blip r:embed="rId11"/>
                    <a:stretch>
                      <a:fillRect/>
                    </a:stretch>
                  </pic:blipFill>
                  <pic:spPr>
                    <a:xfrm>
                      <a:off x="0" y="0"/>
                      <a:ext cx="3209925" cy="1428750"/>
                    </a:xfrm>
                    <a:prstGeom prst="rect">
                      <a:avLst/>
                    </a:prstGeom>
                    <a:ln w="12700" cap="flat">
                      <a:noFill/>
                      <a:miter lim="400000"/>
                    </a:ln>
                    <a:effectLst/>
                  </pic:spPr>
                </pic:pic>
              </a:graphicData>
            </a:graphic>
          </wp:inline>
        </w:drawing>
      </w:r>
    </w:p>
    <w:p w:rsidR="00C13C2C" w:rsidRDefault="00C13C2C" w14:paraId="4CFB995D" w14:textId="77777777">
      <w:pPr>
        <w:pStyle w:val="Body"/>
        <w:jc w:val="center"/>
        <w:rPr>
          <w:rFonts w:ascii="Arial Nova" w:hAnsi="Arial Nova" w:eastAsia="Arial Nova" w:cs="Arial Nova"/>
        </w:rPr>
      </w:pPr>
    </w:p>
    <w:p w:rsidRPr="007C13F3" w:rsidR="00C13C2C" w:rsidP="007C13F3" w:rsidRDefault="00C13C2C" w14:paraId="49692CF0" w14:textId="283CA8E5">
      <w:pPr>
        <w:pStyle w:val="Body"/>
        <w:jc w:val="center"/>
        <w:rPr>
          <w:rFonts w:ascii="Arial Nova" w:hAnsi="Arial Nova" w:eastAsia="Arial Nova" w:cs="Arial Nova"/>
          <w:sz w:val="44"/>
          <w:szCs w:val="44"/>
        </w:rPr>
      </w:pPr>
    </w:p>
    <w:p w:rsidRPr="00F04E74" w:rsidR="007C13F3" w:rsidP="007C13F3" w:rsidRDefault="007C13F3" w14:paraId="22EA6EB4" w14:textId="77777777">
      <w:pPr>
        <w:pStyle w:val="Body"/>
        <w:rPr>
          <w:rFonts w:ascii="Arial Nova" w:hAnsi="Arial Nova" w:eastAsia="Arial Nova" w:cs="Arial Nova"/>
          <w:sz w:val="28"/>
          <w:szCs w:val="28"/>
          <w:lang w:val="da-DK"/>
        </w:rPr>
      </w:pPr>
      <w:r w:rsidRPr="00F04E74">
        <w:rPr>
          <w:rFonts w:ascii="Arial Nova" w:hAnsi="Arial Nova" w:eastAsia="Arial Nova" w:cs="Arial Nova"/>
          <w:sz w:val="28"/>
          <w:szCs w:val="28"/>
          <w:lang w:val="da-DK"/>
        </w:rPr>
        <w:t>Student Name:Rafeen Akram</w:t>
      </w:r>
    </w:p>
    <w:p w:rsidRPr="00F04E74" w:rsidR="007C13F3" w:rsidP="007C13F3" w:rsidRDefault="007C13F3" w14:paraId="16A5A87D" w14:textId="7D70FA7D">
      <w:pPr>
        <w:pStyle w:val="Body"/>
        <w:rPr>
          <w:rFonts w:ascii="Arial Nova" w:hAnsi="Arial Nova" w:eastAsia="Arial Nova" w:cs="Arial Nova"/>
          <w:sz w:val="28"/>
          <w:szCs w:val="28"/>
          <w:lang w:val="da-DK"/>
        </w:rPr>
      </w:pPr>
      <w:r w:rsidRPr="00F04E74">
        <w:rPr>
          <w:rFonts w:ascii="Arial Nova" w:hAnsi="Arial Nova" w:eastAsia="Arial Nova" w:cs="Arial Nova"/>
          <w:sz w:val="28"/>
          <w:szCs w:val="28"/>
          <w:lang w:val="da-DK"/>
        </w:rPr>
        <w:t xml:space="preserve">Student </w:t>
      </w:r>
      <w:r w:rsidR="002B2F00">
        <w:rPr>
          <w:rFonts w:ascii="Arial Nova" w:hAnsi="Arial Nova" w:eastAsia="Arial Nova" w:cs="Arial Nova"/>
          <w:sz w:val="28"/>
          <w:szCs w:val="28"/>
          <w:lang w:val="da-DK"/>
        </w:rPr>
        <w:t>Number</w:t>
      </w:r>
      <w:r w:rsidRPr="00F04E74">
        <w:rPr>
          <w:rFonts w:ascii="Arial Nova" w:hAnsi="Arial Nova" w:eastAsia="Arial Nova" w:cs="Arial Nova"/>
          <w:sz w:val="28"/>
          <w:szCs w:val="28"/>
          <w:lang w:val="da-DK"/>
        </w:rPr>
        <w:t>:2407472</w:t>
      </w:r>
    </w:p>
    <w:p w:rsidRPr="00F04E74" w:rsidR="007C13F3" w:rsidP="007C13F3" w:rsidRDefault="007C13F3" w14:paraId="6C3D869E" w14:textId="77777777">
      <w:pPr>
        <w:pStyle w:val="Body"/>
        <w:rPr>
          <w:rFonts w:ascii="Arial Nova" w:hAnsi="Arial Nova" w:eastAsia="Arial Nova" w:cs="Arial Nova"/>
          <w:sz w:val="28"/>
          <w:szCs w:val="28"/>
          <w:lang w:val="da-DK"/>
        </w:rPr>
      </w:pPr>
      <w:r w:rsidRPr="00F04E74">
        <w:rPr>
          <w:rFonts w:ascii="Arial Nova" w:hAnsi="Arial Nova" w:eastAsia="Arial Nova" w:cs="Arial Nova"/>
          <w:sz w:val="28"/>
          <w:szCs w:val="28"/>
          <w:lang w:val="da-DK"/>
        </w:rPr>
        <w:t>Module: Changemakers:Building your personal Brand for Sustainable Employment</w:t>
      </w:r>
    </w:p>
    <w:p w:rsidRPr="00F04E74" w:rsidR="007C13F3" w:rsidP="007C13F3" w:rsidRDefault="007C13F3" w14:paraId="0F6258FB" w14:textId="77777777">
      <w:pPr>
        <w:pStyle w:val="Body"/>
        <w:rPr>
          <w:rFonts w:ascii="Arial Nova" w:hAnsi="Arial Nova" w:eastAsia="Arial Nova" w:cs="Arial Nova"/>
          <w:sz w:val="28"/>
          <w:szCs w:val="28"/>
          <w:lang w:val="da-DK"/>
        </w:rPr>
      </w:pPr>
      <w:r w:rsidRPr="00F04E74">
        <w:rPr>
          <w:rFonts w:ascii="Arial Nova" w:hAnsi="Arial Nova" w:eastAsia="Arial Nova" w:cs="Arial Nova"/>
          <w:sz w:val="28"/>
          <w:szCs w:val="28"/>
          <w:lang w:val="da-DK"/>
        </w:rPr>
        <w:t>Module code: BMHP5015</w:t>
      </w:r>
    </w:p>
    <w:p w:rsidRPr="00F04E74" w:rsidR="007C13F3" w:rsidP="007C13F3" w:rsidRDefault="007C13F3" w14:paraId="4AFC5925" w14:textId="77777777">
      <w:pPr>
        <w:pStyle w:val="Body"/>
        <w:rPr>
          <w:rFonts w:ascii="Arial Nova" w:hAnsi="Arial Nova" w:eastAsia="Arial Nova" w:cs="Arial Nova"/>
          <w:sz w:val="28"/>
          <w:szCs w:val="28"/>
        </w:rPr>
      </w:pPr>
      <w:r w:rsidRPr="00F04E74">
        <w:rPr>
          <w:rFonts w:ascii="Arial Nova" w:hAnsi="Arial Nova" w:eastAsia="Arial Nova" w:cs="Arial Nova"/>
          <w:sz w:val="28"/>
          <w:szCs w:val="28"/>
          <w:lang w:val="da-DK"/>
        </w:rPr>
        <w:t>Lecturer: Olufemi Oluranti</w:t>
      </w:r>
    </w:p>
    <w:p w:rsidR="00C13C2C" w:rsidRDefault="00C13C2C" w14:paraId="62EDDB69" w14:textId="77777777">
      <w:pPr>
        <w:pStyle w:val="Body"/>
        <w:jc w:val="center"/>
        <w:rPr>
          <w:rFonts w:ascii="Arial Nova" w:hAnsi="Arial Nova" w:eastAsia="Arial Nova" w:cs="Arial Nova"/>
          <w:sz w:val="72"/>
          <w:szCs w:val="72"/>
        </w:rPr>
      </w:pPr>
    </w:p>
    <w:p w:rsidR="00C13C2C" w:rsidRDefault="00C13C2C" w14:paraId="5A073E62" w14:textId="77777777">
      <w:pPr>
        <w:pStyle w:val="Body"/>
        <w:jc w:val="center"/>
        <w:rPr>
          <w:rFonts w:ascii="Arial Nova" w:hAnsi="Arial Nova" w:eastAsia="Arial Nova" w:cs="Arial Nova"/>
          <w:sz w:val="72"/>
          <w:szCs w:val="72"/>
        </w:rPr>
      </w:pPr>
    </w:p>
    <w:p w:rsidR="00C13C2C" w:rsidRDefault="00C13C2C" w14:paraId="62F11D60" w14:textId="77777777">
      <w:pPr>
        <w:pStyle w:val="Body"/>
        <w:jc w:val="center"/>
        <w:rPr>
          <w:rFonts w:ascii="Arial Nova" w:hAnsi="Arial Nova" w:eastAsia="Arial Nova" w:cs="Arial Nova"/>
          <w:sz w:val="72"/>
          <w:szCs w:val="72"/>
        </w:rPr>
      </w:pPr>
    </w:p>
    <w:p w:rsidR="00C13C2C" w:rsidRDefault="00C13C2C" w14:paraId="5700DBAB" w14:textId="77777777">
      <w:pPr>
        <w:pStyle w:val="Body"/>
        <w:jc w:val="center"/>
        <w:rPr>
          <w:rFonts w:ascii="Arial Nova" w:hAnsi="Arial Nova" w:eastAsia="Arial Nova" w:cs="Arial Nova"/>
          <w:sz w:val="72"/>
          <w:szCs w:val="72"/>
        </w:rPr>
      </w:pPr>
    </w:p>
    <w:p w:rsidR="00C13C2C" w:rsidRDefault="00C13C2C" w14:paraId="56F80942" w14:textId="77777777">
      <w:pPr>
        <w:pStyle w:val="Body"/>
        <w:jc w:val="center"/>
        <w:rPr>
          <w:rFonts w:ascii="Arial Nova" w:hAnsi="Arial Nova" w:eastAsia="Arial Nova" w:cs="Arial Nova"/>
          <w:sz w:val="72"/>
          <w:szCs w:val="72"/>
        </w:rPr>
      </w:pPr>
    </w:p>
    <w:p w:rsidR="00BA7EFB" w:rsidRDefault="00BA7EFB" w14:paraId="372F5083" w14:textId="77777777">
      <w:pPr>
        <w:pStyle w:val="Body"/>
        <w:rPr>
          <w:rFonts w:ascii="Arial Nova" w:hAnsi="Arial Nova" w:eastAsia="Arial Nova" w:cs="Arial Nova"/>
          <w:sz w:val="72"/>
          <w:szCs w:val="72"/>
        </w:rPr>
      </w:pPr>
    </w:p>
    <w:p w:rsidR="007111FC" w:rsidRDefault="007111FC" w14:paraId="45142A3C" w14:textId="77777777">
      <w:pPr>
        <w:pStyle w:val="Body"/>
        <w:rPr>
          <w:rFonts w:ascii="Arial Nova" w:hAnsi="Arial Nova" w:eastAsia="Arial Nova" w:cs="Arial Nova"/>
          <w:sz w:val="72"/>
          <w:szCs w:val="72"/>
        </w:rPr>
      </w:pPr>
    </w:p>
    <w:p w:rsidR="00C13C2C" w:rsidRDefault="00523C44" w14:paraId="47F8D937" w14:textId="77777777">
      <w:pPr>
        <w:pStyle w:val="Body"/>
        <w:rPr>
          <w:rFonts w:ascii="Arial Nova" w:hAnsi="Arial Nova" w:eastAsia="Arial Nova" w:cs="Arial Nova"/>
          <w:sz w:val="72"/>
          <w:szCs w:val="72"/>
        </w:rPr>
      </w:pPr>
      <w:r>
        <w:rPr>
          <w:rFonts w:ascii="Arial Nova" w:hAnsi="Arial Nova" w:eastAsia="Arial Nova" w:cs="Arial Nova"/>
          <w:sz w:val="44"/>
          <w:szCs w:val="44"/>
        </w:rPr>
        <w:t xml:space="preserve">Task 1 – </w:t>
      </w:r>
      <w:r>
        <w:rPr>
          <w:rFonts w:ascii="Arial Nova" w:hAnsi="Arial Nova" w:eastAsia="Arial Nova" w:cs="Arial Nova"/>
          <w:sz w:val="44"/>
          <w:szCs w:val="44"/>
          <w:lang w:val="es-ES_tradnl"/>
        </w:rPr>
        <w:t>Personal Brand</w:t>
      </w:r>
    </w:p>
    <w:p w:rsidRPr="00DA209E" w:rsidR="00C13C2C" w:rsidP="00DA209E" w:rsidRDefault="00523C44" w14:paraId="30B1F703" w14:textId="3BA107DB">
      <w:pPr>
        <w:pStyle w:val="Body"/>
        <w:jc w:val="both"/>
        <w:rPr>
          <w:rFonts w:ascii="Arial Nova" w:hAnsi="Arial Nova" w:eastAsia="Arial Nova" w:cs="Arial Nova"/>
          <w:b/>
          <w:bCs/>
          <w:i/>
          <w:iCs/>
        </w:rPr>
      </w:pPr>
      <w:r w:rsidRPr="00DA209E">
        <w:rPr>
          <w:rFonts w:ascii="Arial Nova" w:hAnsi="Arial Nova" w:eastAsia="Arial Nova" w:cs="Arial Nova"/>
          <w:b/>
          <w:bCs/>
          <w:i/>
          <w:iCs/>
        </w:rPr>
        <w:t>Write about your own person brand and how you could develop this to enable you to reach your employment goals</w:t>
      </w:r>
      <w:r w:rsidR="00CA00A9">
        <w:rPr>
          <w:rFonts w:ascii="Arial Nova" w:hAnsi="Arial Nova" w:eastAsia="Arial Nova" w:cs="Arial Nova"/>
          <w:b/>
          <w:bCs/>
          <w:i/>
          <w:iCs/>
        </w:rPr>
        <w:t>.</w:t>
      </w:r>
    </w:p>
    <w:p w:rsidRPr="007C13F3" w:rsidR="00BA7EFB" w:rsidP="261686A0" w:rsidRDefault="007C13F3" w14:paraId="1D55D820" w14:textId="0B4DBD3E">
      <w:pPr>
        <w:pStyle w:val="Body"/>
        <w:rPr>
          <w:rFonts w:ascii="Arial" w:hAnsi="Arial" w:eastAsia="Arial Nova" w:cs="Arial"/>
          <w:sz w:val="22"/>
          <w:szCs w:val="22"/>
        </w:rPr>
      </w:pPr>
      <w:r w:rsidRPr="261686A0" w:rsidR="007C13F3">
        <w:rPr>
          <w:rFonts w:ascii="Arial" w:hAnsi="Arial" w:eastAsia="Arial Nova" w:cs="Arial"/>
          <w:sz w:val="22"/>
          <w:szCs w:val="22"/>
        </w:rPr>
        <w:t>Personal</w:t>
      </w:r>
      <w:r w:rsidRPr="261686A0" w:rsidR="00BA7EFB">
        <w:rPr>
          <w:rFonts w:ascii="Arial" w:hAnsi="Arial" w:eastAsia="Arial Nova" w:cs="Arial"/>
          <w:sz w:val="22"/>
          <w:szCs w:val="22"/>
        </w:rPr>
        <w:t xml:space="preserve"> branding is how a person displays their abilities, values, </w:t>
      </w:r>
      <w:r w:rsidRPr="261686A0" w:rsidR="46557B3F">
        <w:rPr>
          <w:rFonts w:ascii="Arial" w:hAnsi="Arial" w:eastAsia="Arial Nova" w:cs="Arial"/>
          <w:sz w:val="22"/>
          <w:szCs w:val="22"/>
        </w:rPr>
        <w:t>attributes,</w:t>
      </w:r>
      <w:r w:rsidRPr="261686A0" w:rsidR="00BA7EFB">
        <w:rPr>
          <w:rFonts w:ascii="Arial" w:hAnsi="Arial" w:eastAsia="Arial Nova" w:cs="Arial"/>
          <w:sz w:val="22"/>
          <w:szCs w:val="22"/>
        </w:rPr>
        <w:t xml:space="preserve"> and professional image to others (Zou et al., 2024). It reflects the values of a person and what he/she can offer to employers, fellow </w:t>
      </w:r>
      <w:r w:rsidRPr="261686A0" w:rsidR="5CB5FFB5">
        <w:rPr>
          <w:rFonts w:ascii="Arial" w:hAnsi="Arial" w:eastAsia="Arial Nova" w:cs="Arial"/>
          <w:sz w:val="22"/>
          <w:szCs w:val="22"/>
        </w:rPr>
        <w:t>workers,</w:t>
      </w:r>
      <w:r w:rsidRPr="261686A0" w:rsidR="00BA7EFB">
        <w:rPr>
          <w:rFonts w:ascii="Arial" w:hAnsi="Arial" w:eastAsia="Arial Nova" w:cs="Arial"/>
          <w:sz w:val="22"/>
          <w:szCs w:val="22"/>
        </w:rPr>
        <w:t xml:space="preserve"> and to service users (</w:t>
      </w:r>
      <w:r w:rsidRPr="261686A0" w:rsidR="00BA7EFB">
        <w:rPr>
          <w:rFonts w:ascii="Arial" w:hAnsi="Arial" w:eastAsia="Arial Nova" w:cs="Arial"/>
          <w:sz w:val="22"/>
          <w:szCs w:val="22"/>
        </w:rPr>
        <w:t>Gorbatov</w:t>
      </w:r>
      <w:r w:rsidRPr="261686A0" w:rsidR="00BA7EFB">
        <w:rPr>
          <w:rFonts w:ascii="Arial" w:hAnsi="Arial" w:eastAsia="Arial Nova" w:cs="Arial"/>
          <w:sz w:val="22"/>
          <w:szCs w:val="22"/>
        </w:rPr>
        <w:t xml:space="preserve"> et al., 2024). By </w:t>
      </w:r>
      <w:r w:rsidRPr="261686A0" w:rsidR="00BA7EFB">
        <w:rPr>
          <w:rFonts w:ascii="Arial" w:hAnsi="Arial" w:eastAsia="Arial Nova" w:cs="Arial"/>
          <w:sz w:val="22"/>
          <w:szCs w:val="22"/>
        </w:rPr>
        <w:t>demonstrating</w:t>
      </w:r>
      <w:r w:rsidRPr="261686A0" w:rsidR="00BA7EFB">
        <w:rPr>
          <w:rFonts w:ascii="Arial" w:hAnsi="Arial" w:eastAsia="Arial Nova" w:cs="Arial"/>
          <w:sz w:val="22"/>
          <w:szCs w:val="22"/>
        </w:rPr>
        <w:t xml:space="preserve"> reliability, </w:t>
      </w:r>
      <w:r w:rsidRPr="261686A0" w:rsidR="00BA7EFB">
        <w:rPr>
          <w:rFonts w:ascii="Arial" w:hAnsi="Arial" w:eastAsia="Arial Nova" w:cs="Arial"/>
          <w:sz w:val="22"/>
          <w:szCs w:val="22"/>
        </w:rPr>
        <w:t>confidence</w:t>
      </w:r>
      <w:r w:rsidRPr="261686A0" w:rsidR="00BA7EFB">
        <w:rPr>
          <w:rFonts w:ascii="Arial" w:hAnsi="Arial" w:eastAsia="Arial Nova" w:cs="Arial"/>
          <w:sz w:val="22"/>
          <w:szCs w:val="22"/>
        </w:rPr>
        <w:t xml:space="preserve"> and commitment to learning, a strong personal brand can aid in career development (Healy et al., 2023).</w:t>
      </w:r>
    </w:p>
    <w:p w:rsidRPr="007C13F3" w:rsidR="00BA7EFB" w:rsidP="261686A0" w:rsidRDefault="00BA7EFB" w14:paraId="1BE1FE13" w14:textId="61FDE4E1">
      <w:pPr>
        <w:pStyle w:val="Body"/>
        <w:rPr>
          <w:rFonts w:ascii="Arial" w:hAnsi="Arial" w:eastAsia="Arial Nova" w:cs="Arial"/>
          <w:sz w:val="22"/>
          <w:szCs w:val="22"/>
        </w:rPr>
      </w:pPr>
      <w:r w:rsidRPr="261686A0" w:rsidR="00BA7EFB">
        <w:rPr>
          <w:rFonts w:ascii="Arial" w:hAnsi="Arial" w:eastAsia="Arial Nova" w:cs="Arial"/>
          <w:sz w:val="22"/>
          <w:szCs w:val="22"/>
        </w:rPr>
        <w:t xml:space="preserve">Caring, honest, </w:t>
      </w:r>
      <w:r w:rsidRPr="261686A0" w:rsidR="626F91BB">
        <w:rPr>
          <w:rFonts w:ascii="Arial" w:hAnsi="Arial" w:eastAsia="Arial Nova" w:cs="Arial"/>
          <w:sz w:val="22"/>
          <w:szCs w:val="22"/>
        </w:rPr>
        <w:t>respectful,</w:t>
      </w:r>
      <w:r w:rsidRPr="261686A0" w:rsidR="00BA7EFB">
        <w:rPr>
          <w:rFonts w:ascii="Arial" w:hAnsi="Arial" w:eastAsia="Arial Nova" w:cs="Arial"/>
          <w:sz w:val="22"/>
          <w:szCs w:val="22"/>
        </w:rPr>
        <w:t xml:space="preserve"> and dedicated to </w:t>
      </w:r>
      <w:r w:rsidRPr="261686A0" w:rsidR="00BA7EFB">
        <w:rPr>
          <w:rFonts w:ascii="Arial" w:hAnsi="Arial" w:eastAsia="Arial Nova" w:cs="Arial"/>
          <w:sz w:val="22"/>
          <w:szCs w:val="22"/>
        </w:rPr>
        <w:t>facilitating</w:t>
      </w:r>
      <w:r w:rsidRPr="261686A0" w:rsidR="00BA7EFB">
        <w:rPr>
          <w:rFonts w:ascii="Arial" w:hAnsi="Arial" w:eastAsia="Arial Nova" w:cs="Arial"/>
          <w:sz w:val="22"/>
          <w:szCs w:val="22"/>
        </w:rPr>
        <w:t xml:space="preserve"> others to enhance wellbeing is the fundamental part of my personal brand. I want to develop a professional identity as a Health and Social Care student that is based on empathy, good </w:t>
      </w:r>
      <w:r w:rsidRPr="261686A0" w:rsidR="2EDCCC72">
        <w:rPr>
          <w:rFonts w:ascii="Arial" w:hAnsi="Arial" w:eastAsia="Arial Nova" w:cs="Arial"/>
          <w:sz w:val="22"/>
          <w:szCs w:val="22"/>
        </w:rPr>
        <w:t>communication,</w:t>
      </w:r>
      <w:r w:rsidRPr="261686A0" w:rsidR="00BA7EFB">
        <w:rPr>
          <w:rFonts w:ascii="Arial" w:hAnsi="Arial" w:eastAsia="Arial Nova" w:cs="Arial"/>
          <w:sz w:val="22"/>
          <w:szCs w:val="22"/>
        </w:rPr>
        <w:t xml:space="preserve"> and hard work. Characteristics are useful for building trust with service users, </w:t>
      </w:r>
      <w:r w:rsidRPr="261686A0" w:rsidR="3062B56D">
        <w:rPr>
          <w:rFonts w:ascii="Arial" w:hAnsi="Arial" w:eastAsia="Arial Nova" w:cs="Arial"/>
          <w:sz w:val="22"/>
          <w:szCs w:val="22"/>
        </w:rPr>
        <w:t>families,</w:t>
      </w:r>
      <w:r w:rsidRPr="261686A0" w:rsidR="00BA7EFB">
        <w:rPr>
          <w:rFonts w:ascii="Arial" w:hAnsi="Arial" w:eastAsia="Arial Nova" w:cs="Arial"/>
          <w:sz w:val="22"/>
          <w:szCs w:val="22"/>
        </w:rPr>
        <w:t xml:space="preserve"> and healthcare professionals.</w:t>
      </w:r>
    </w:p>
    <w:p w:rsidRPr="007C13F3" w:rsidR="00BA7EFB" w:rsidP="261686A0" w:rsidRDefault="00BA7EFB" w14:paraId="7F70FA09" w14:textId="11BD1EB6">
      <w:pPr>
        <w:pStyle w:val="Body"/>
        <w:rPr>
          <w:rFonts w:ascii="Arial" w:hAnsi="Arial" w:eastAsia="Arial Nova" w:cs="Arial"/>
          <w:sz w:val="22"/>
          <w:szCs w:val="22"/>
        </w:rPr>
      </w:pPr>
      <w:r w:rsidRPr="261686A0" w:rsidR="00BA7EFB">
        <w:rPr>
          <w:rFonts w:ascii="Arial" w:hAnsi="Arial" w:eastAsia="Arial Nova" w:cs="Arial"/>
          <w:sz w:val="22"/>
          <w:szCs w:val="22"/>
        </w:rPr>
        <w:t xml:space="preserve">I have a good ability to listen and work with others from </w:t>
      </w:r>
      <w:r w:rsidRPr="261686A0" w:rsidR="00BA7EFB">
        <w:rPr>
          <w:rFonts w:ascii="Arial" w:hAnsi="Arial" w:eastAsia="Arial Nova" w:cs="Arial"/>
          <w:sz w:val="22"/>
          <w:szCs w:val="22"/>
        </w:rPr>
        <w:t>different backgrounds</w:t>
      </w:r>
      <w:r w:rsidRPr="261686A0" w:rsidR="00BA7EFB">
        <w:rPr>
          <w:rFonts w:ascii="Arial" w:hAnsi="Arial" w:eastAsia="Arial Nova" w:cs="Arial"/>
          <w:sz w:val="22"/>
          <w:szCs w:val="22"/>
        </w:rPr>
        <w:t xml:space="preserve"> and am patient. I am also organized, eager to receive </w:t>
      </w:r>
      <w:r w:rsidRPr="261686A0" w:rsidR="3C2A6E54">
        <w:rPr>
          <w:rFonts w:ascii="Arial" w:hAnsi="Arial" w:eastAsia="Arial Nova" w:cs="Arial"/>
          <w:sz w:val="22"/>
          <w:szCs w:val="22"/>
        </w:rPr>
        <w:t>feedback,</w:t>
      </w:r>
      <w:r w:rsidRPr="261686A0" w:rsidR="00BA7EFB">
        <w:rPr>
          <w:rFonts w:ascii="Arial" w:hAnsi="Arial" w:eastAsia="Arial Nova" w:cs="Arial"/>
          <w:sz w:val="22"/>
          <w:szCs w:val="22"/>
        </w:rPr>
        <w:t xml:space="preserve"> and open to learning from new experiences. But I do understand that I can enhance my personal brand by ongoing professional development and hands-on experience.</w:t>
      </w:r>
    </w:p>
    <w:p w:rsidRPr="007C13F3" w:rsidR="00C13C2C" w:rsidP="261686A0" w:rsidRDefault="00BA7EFB" w14:paraId="4D74C8E3" w14:textId="36F3C8A4">
      <w:pPr>
        <w:pStyle w:val="Body"/>
        <w:rPr>
          <w:rFonts w:ascii="Arial" w:hAnsi="Arial" w:eastAsia="Arial Nova" w:cs="Arial"/>
          <w:sz w:val="22"/>
          <w:szCs w:val="22"/>
        </w:rPr>
      </w:pPr>
      <w:r w:rsidRPr="261686A0" w:rsidR="00BA7EFB">
        <w:rPr>
          <w:rFonts w:ascii="Arial" w:hAnsi="Arial" w:eastAsia="Arial Nova" w:cs="Arial"/>
          <w:sz w:val="22"/>
          <w:szCs w:val="22"/>
        </w:rPr>
        <w:t xml:space="preserve">I want to build my leadership, </w:t>
      </w:r>
      <w:r w:rsidRPr="261686A0" w:rsidR="400C50FF">
        <w:rPr>
          <w:rFonts w:ascii="Arial" w:hAnsi="Arial" w:eastAsia="Arial Nova" w:cs="Arial"/>
          <w:sz w:val="22"/>
          <w:szCs w:val="22"/>
        </w:rPr>
        <w:t>teamwork,</w:t>
      </w:r>
      <w:r w:rsidRPr="261686A0" w:rsidR="00BA7EFB">
        <w:rPr>
          <w:rFonts w:ascii="Arial" w:hAnsi="Arial" w:eastAsia="Arial Nova" w:cs="Arial"/>
          <w:sz w:val="22"/>
          <w:szCs w:val="22"/>
        </w:rPr>
        <w:t xml:space="preserve"> and digital skills to achieve my employment </w:t>
      </w:r>
      <w:r w:rsidRPr="261686A0" w:rsidR="00BA7EFB">
        <w:rPr>
          <w:rFonts w:ascii="Arial" w:hAnsi="Arial" w:eastAsia="Arial Nova" w:cs="Arial"/>
          <w:sz w:val="22"/>
          <w:szCs w:val="22"/>
        </w:rPr>
        <w:t>objectives</w:t>
      </w:r>
      <w:r w:rsidRPr="261686A0" w:rsidR="00BA7EFB">
        <w:rPr>
          <w:rFonts w:ascii="Arial" w:hAnsi="Arial" w:eastAsia="Arial Nova" w:cs="Arial"/>
          <w:sz w:val="22"/>
          <w:szCs w:val="22"/>
        </w:rPr>
        <w:t xml:space="preserve">. I can do this </w:t>
      </w:r>
      <w:r w:rsidRPr="261686A0" w:rsidR="00BA7EFB">
        <w:rPr>
          <w:rFonts w:ascii="Arial" w:hAnsi="Arial" w:eastAsia="Arial Nova" w:cs="Arial"/>
          <w:sz w:val="22"/>
          <w:szCs w:val="22"/>
        </w:rPr>
        <w:t>by means of</w:t>
      </w:r>
      <w:r w:rsidRPr="261686A0" w:rsidR="00BA7EFB">
        <w:rPr>
          <w:rFonts w:ascii="Arial" w:hAnsi="Arial" w:eastAsia="Arial Nova" w:cs="Arial"/>
          <w:sz w:val="22"/>
          <w:szCs w:val="22"/>
        </w:rPr>
        <w:t xml:space="preserve"> work placements, </w:t>
      </w:r>
      <w:r w:rsidRPr="261686A0" w:rsidR="2E7B8E4B">
        <w:rPr>
          <w:rFonts w:ascii="Arial" w:hAnsi="Arial" w:eastAsia="Arial Nova" w:cs="Arial"/>
          <w:sz w:val="22"/>
          <w:szCs w:val="22"/>
        </w:rPr>
        <w:t>volunteering,</w:t>
      </w:r>
      <w:r w:rsidRPr="261686A0" w:rsidR="00BA7EFB">
        <w:rPr>
          <w:rFonts w:ascii="Arial" w:hAnsi="Arial" w:eastAsia="Arial Nova" w:cs="Arial"/>
          <w:sz w:val="22"/>
          <w:szCs w:val="22"/>
        </w:rPr>
        <w:t xml:space="preserve"> and training. By staying up to date with changes in health and social care I will also develop as a professional and get ready for a job in a caring and meaningful career.</w:t>
      </w:r>
    </w:p>
    <w:p w:rsidRPr="007C13F3" w:rsidR="00C13C2C" w:rsidRDefault="00C13C2C" w14:paraId="4CB0F2EB" w14:textId="2CE05233">
      <w:pPr>
        <w:pStyle w:val="Body"/>
        <w:rPr>
          <w:rFonts w:ascii="Arial Nova" w:hAnsi="Arial Nova" w:eastAsia="Arial Nova" w:cs="Arial Nova"/>
          <w:sz w:val="22"/>
          <w:szCs w:val="22"/>
        </w:rPr>
      </w:pPr>
    </w:p>
    <w:p w:rsidRPr="007C13F3" w:rsidR="007111FC" w:rsidRDefault="007111FC" w14:paraId="27C3BDA5" w14:textId="77777777">
      <w:pPr>
        <w:pStyle w:val="Body"/>
        <w:rPr>
          <w:rFonts w:ascii="Arial Nova" w:hAnsi="Arial Nova" w:eastAsia="Arial Nova" w:cs="Arial Nova"/>
          <w:sz w:val="22"/>
          <w:szCs w:val="22"/>
        </w:rPr>
      </w:pPr>
    </w:p>
    <w:p w:rsidR="007111FC" w:rsidRDefault="007111FC" w14:paraId="470CF6A9" w14:textId="77777777">
      <w:pPr>
        <w:pStyle w:val="Body"/>
        <w:rPr>
          <w:rFonts w:ascii="Arial Nova" w:hAnsi="Arial Nova" w:eastAsia="Arial Nova" w:cs="Arial Nova"/>
          <w:sz w:val="44"/>
          <w:szCs w:val="44"/>
        </w:rPr>
      </w:pPr>
    </w:p>
    <w:p w:rsidR="007111FC" w:rsidRDefault="007111FC" w14:paraId="068758D2" w14:textId="77777777">
      <w:pPr>
        <w:pStyle w:val="Body"/>
        <w:rPr>
          <w:rFonts w:ascii="Arial Nova" w:hAnsi="Arial Nova" w:eastAsia="Arial Nova" w:cs="Arial Nova"/>
          <w:sz w:val="44"/>
          <w:szCs w:val="44"/>
        </w:rPr>
      </w:pPr>
    </w:p>
    <w:p w:rsidR="007111FC" w:rsidRDefault="007111FC" w14:paraId="3A6CC38D" w14:textId="77777777">
      <w:pPr>
        <w:pStyle w:val="Body"/>
        <w:rPr>
          <w:rFonts w:ascii="Arial Nova" w:hAnsi="Arial Nova" w:eastAsia="Arial Nova" w:cs="Arial Nova"/>
          <w:sz w:val="44"/>
          <w:szCs w:val="44"/>
        </w:rPr>
      </w:pPr>
    </w:p>
    <w:p w:rsidR="007111FC" w:rsidRDefault="007111FC" w14:paraId="45DDD339" w14:textId="77777777">
      <w:pPr>
        <w:pStyle w:val="Body"/>
        <w:rPr>
          <w:rFonts w:ascii="Arial Nova" w:hAnsi="Arial Nova" w:eastAsia="Arial Nova" w:cs="Arial Nova"/>
          <w:sz w:val="44"/>
          <w:szCs w:val="44"/>
        </w:rPr>
      </w:pPr>
    </w:p>
    <w:p w:rsidR="00C13C2C" w:rsidRDefault="00523C44" w14:paraId="3B6404BA" w14:textId="77777777">
      <w:pPr>
        <w:pStyle w:val="Body"/>
        <w:rPr>
          <w:rFonts w:ascii="Arial Nova" w:hAnsi="Arial Nova" w:eastAsia="Arial Nova" w:cs="Arial Nova"/>
          <w:sz w:val="44"/>
          <w:szCs w:val="44"/>
        </w:rPr>
      </w:pPr>
      <w:r>
        <w:rPr>
          <w:rFonts w:ascii="Arial Nova" w:hAnsi="Arial Nova" w:eastAsia="Arial Nova" w:cs="Arial Nova"/>
          <w:sz w:val="44"/>
          <w:szCs w:val="44"/>
        </w:rPr>
        <w:t>Task 2 - Network Map and Rationale</w:t>
      </w:r>
    </w:p>
    <w:p w:rsidRPr="00DA209E" w:rsidR="00C13C2C" w:rsidP="00DA209E" w:rsidRDefault="00523C44" w14:paraId="071627DE" w14:textId="7EEFEF0A">
      <w:pPr>
        <w:pStyle w:val="Body"/>
        <w:jc w:val="both"/>
        <w:rPr>
          <w:rFonts w:ascii="Arial Nova" w:hAnsi="Arial Nova" w:eastAsia="Arial Nova" w:cs="Arial Nova"/>
          <w:b/>
          <w:bCs/>
          <w:i/>
          <w:iCs/>
        </w:rPr>
      </w:pPr>
      <w:r w:rsidRPr="00DA209E">
        <w:rPr>
          <w:rFonts w:ascii="Arial Nova" w:hAnsi="Arial Nova" w:eastAsia="Arial Nova" w:cs="Arial Nova"/>
          <w:b/>
          <w:bCs/>
          <w:i/>
          <w:iCs/>
        </w:rPr>
        <w:t xml:space="preserve">Create a map of your own network considering career, support, social and community dimensions. </w:t>
      </w:r>
      <w:r w:rsidRPr="00DA209E" w:rsidR="007C13F3">
        <w:rPr>
          <w:rFonts w:ascii="Arial Nova" w:hAnsi="Arial Nova" w:eastAsia="Arial Nova" w:cs="Arial Nova"/>
          <w:b/>
          <w:bCs/>
          <w:i/>
          <w:iCs/>
        </w:rPr>
        <w:t>Additionally,</w:t>
      </w:r>
      <w:r w:rsidRPr="00DA209E">
        <w:rPr>
          <w:rFonts w:ascii="Arial Nova" w:hAnsi="Arial Nova" w:eastAsia="Arial Nova" w:cs="Arial Nova"/>
          <w:b/>
          <w:bCs/>
          <w:i/>
          <w:iCs/>
        </w:rPr>
        <w:t xml:space="preserve"> you should provide </w:t>
      </w:r>
      <w:r w:rsidRPr="00DA209E" w:rsidR="007C13F3">
        <w:rPr>
          <w:rFonts w:ascii="Arial Nova" w:hAnsi="Arial Nova" w:eastAsia="Arial Nova" w:cs="Arial Nova"/>
          <w:b/>
          <w:bCs/>
          <w:i/>
          <w:iCs/>
        </w:rPr>
        <w:t>support for</w:t>
      </w:r>
      <w:r w:rsidRPr="00DA209E">
        <w:rPr>
          <w:rFonts w:ascii="Arial Nova" w:hAnsi="Arial Nova" w:eastAsia="Arial Nova" w:cs="Arial Nova"/>
          <w:b/>
          <w:bCs/>
          <w:i/>
          <w:iCs/>
        </w:rPr>
        <w:t xml:space="preserve"> rationale explaining and critically assessing this (250 words-Minimum of 2 referenced sources).</w:t>
      </w:r>
    </w:p>
    <w:p w:rsidRPr="009D2558" w:rsidR="009D2558" w:rsidP="009D2558" w:rsidRDefault="009D2558" w14:paraId="1A50CAB4" w14:textId="77777777">
      <w:pPr>
        <w:pStyle w:val="Body"/>
        <w:numPr>
          <w:ilvl w:val="0"/>
          <w:numId w:val="3"/>
        </w:numPr>
        <w:jc w:val="both"/>
        <w:rPr>
          <w:rFonts w:ascii="Arial Nova" w:hAnsi="Arial Nova" w:eastAsia="Arial Nova" w:cs="Arial Nova"/>
        </w:rPr>
      </w:pPr>
      <w:r w:rsidRPr="009D2558">
        <w:rPr>
          <w:rFonts w:ascii="Arial Nova" w:hAnsi="Arial Nova" w:eastAsia="Arial Nova" w:cs="Arial Nova"/>
          <w:b/>
          <w:bCs/>
        </w:rPr>
        <w:t>Subject Area</w:t>
      </w:r>
      <w:r w:rsidRPr="009D2558">
        <w:rPr>
          <w:rFonts w:ascii="Arial Nova" w:hAnsi="Arial Nova" w:eastAsia="Arial Nova" w:cs="Arial Nova"/>
        </w:rPr>
        <w:t>: Career (Tutors, placement supervisor, healthcare professionals, careers adviser)</w:t>
      </w:r>
    </w:p>
    <w:p w:rsidRPr="009D2558" w:rsidR="009D2558" w:rsidP="009D2558" w:rsidRDefault="007C13F3" w14:paraId="287D1CF4" w14:textId="13371DF8">
      <w:pPr>
        <w:pStyle w:val="Body"/>
        <w:numPr>
          <w:ilvl w:val="0"/>
          <w:numId w:val="3"/>
        </w:numPr>
        <w:jc w:val="both"/>
        <w:rPr>
          <w:rFonts w:ascii="Arial Nova" w:hAnsi="Arial Nova" w:eastAsia="Arial Nova" w:cs="Arial Nova"/>
        </w:rPr>
      </w:pPr>
      <w:r w:rsidRPr="009D2558">
        <w:rPr>
          <w:rFonts w:ascii="Arial Nova" w:hAnsi="Arial Nova" w:eastAsia="Arial Nova" w:cs="Arial Nova"/>
          <w:b/>
          <w:bCs/>
        </w:rPr>
        <w:t>Supporting:</w:t>
      </w:r>
      <w:r w:rsidRPr="009D2558" w:rsidR="009D2558">
        <w:rPr>
          <w:rFonts w:ascii="Arial Nova" w:hAnsi="Arial Nova" w:eastAsia="Arial Nova" w:cs="Arial Nova"/>
        </w:rPr>
        <w:t xml:space="preserve"> Family, close friends, academic mentor, wellbeing services</w:t>
      </w:r>
    </w:p>
    <w:p w:rsidRPr="009D2558" w:rsidR="009D2558" w:rsidP="009D2558" w:rsidRDefault="009D2558" w14:paraId="62CC9401" w14:textId="1CB247E5">
      <w:pPr>
        <w:pStyle w:val="Body"/>
        <w:numPr>
          <w:ilvl w:val="0"/>
          <w:numId w:val="3"/>
        </w:numPr>
        <w:jc w:val="both"/>
        <w:rPr>
          <w:rFonts w:ascii="Arial Nova" w:hAnsi="Arial Nova" w:eastAsia="Arial Nova" w:cs="Arial Nova"/>
        </w:rPr>
      </w:pPr>
      <w:r w:rsidRPr="261686A0" w:rsidR="009D2558">
        <w:rPr>
          <w:rFonts w:ascii="Arial Nova" w:hAnsi="Arial Nova" w:eastAsia="Arial Nova" w:cs="Arial Nova"/>
          <w:b w:val="1"/>
          <w:bCs w:val="1"/>
        </w:rPr>
        <w:t>Social</w:t>
      </w:r>
      <w:r w:rsidRPr="261686A0" w:rsidR="009D2558">
        <w:rPr>
          <w:rFonts w:ascii="Arial Nova" w:hAnsi="Arial Nova" w:eastAsia="Arial Nova" w:cs="Arial Nova"/>
        </w:rPr>
        <w:t xml:space="preserve">: With peers, classmates, friends, study group </w:t>
      </w:r>
      <w:r w:rsidRPr="261686A0" w:rsidR="33494D66">
        <w:rPr>
          <w:rFonts w:ascii="Arial Nova" w:hAnsi="Arial Nova" w:eastAsia="Arial Nova" w:cs="Arial Nova"/>
        </w:rPr>
        <w:t>online</w:t>
      </w:r>
      <w:r w:rsidRPr="261686A0" w:rsidR="009D2558">
        <w:rPr>
          <w:rFonts w:ascii="Arial Nova" w:hAnsi="Arial Nova" w:eastAsia="Arial Nova" w:cs="Arial Nova"/>
        </w:rPr>
        <w:t xml:space="preserve">, professionals </w:t>
      </w:r>
      <w:r w:rsidRPr="261686A0" w:rsidR="139E355B">
        <w:rPr>
          <w:rFonts w:ascii="Arial Nova" w:hAnsi="Arial Nova" w:eastAsia="Arial Nova" w:cs="Arial Nova"/>
        </w:rPr>
        <w:t>online</w:t>
      </w:r>
    </w:p>
    <w:p w:rsidRPr="009D2558" w:rsidR="009D2558" w:rsidP="009D2558" w:rsidRDefault="009D2558" w14:paraId="5D56E29F" w14:textId="373003D1">
      <w:pPr>
        <w:pStyle w:val="Body"/>
        <w:numPr>
          <w:ilvl w:val="0"/>
          <w:numId w:val="4"/>
        </w:numPr>
        <w:jc w:val="both"/>
        <w:rPr>
          <w:rFonts w:ascii="Arial Nova" w:hAnsi="Arial Nova" w:eastAsia="Arial Nova" w:cs="Arial Nova"/>
        </w:rPr>
      </w:pPr>
      <w:r w:rsidRPr="009D2558">
        <w:rPr>
          <w:rFonts w:ascii="Arial Nova" w:hAnsi="Arial Nova" w:eastAsia="Arial Nova" w:cs="Arial Nova"/>
          <w:b/>
          <w:bCs/>
        </w:rPr>
        <w:t>Community</w:t>
      </w:r>
      <w:r w:rsidRPr="009D2558">
        <w:rPr>
          <w:rFonts w:ascii="Arial Nova" w:hAnsi="Arial Nova" w:eastAsia="Arial Nova" w:cs="Arial Nova"/>
        </w:rPr>
        <w:t>: Local community groups, Care Sector events, Faith/Community networks, Volunteering organizations</w:t>
      </w:r>
    </w:p>
    <w:p w:rsidRPr="009D2558" w:rsidR="009D2558" w:rsidP="009D2558" w:rsidRDefault="009D2558" w14:paraId="6940DC0E" w14:textId="77777777">
      <w:pPr>
        <w:pStyle w:val="Body"/>
        <w:jc w:val="both"/>
        <w:rPr>
          <w:rFonts w:ascii="Arial Nova" w:hAnsi="Arial Nova" w:eastAsia="Arial Nova" w:cs="Arial Nova"/>
        </w:rPr>
      </w:pPr>
      <w:r w:rsidRPr="009D2558">
        <w:rPr>
          <w:rFonts w:ascii="Arial Nova" w:hAnsi="Arial Nova" w:eastAsia="Arial Nova" w:cs="Arial Nova"/>
          <w:b/>
          <w:bCs/>
          <w:sz w:val="28"/>
          <w:szCs w:val="28"/>
        </w:rPr>
        <w:t>Supporting Rationale</w:t>
      </w:r>
      <w:r w:rsidRPr="009D2558">
        <w:rPr>
          <w:rFonts w:ascii="Arial Nova" w:hAnsi="Arial Nova" w:eastAsia="Arial Nova" w:cs="Arial Nova"/>
        </w:rPr>
        <w:t>:</w:t>
      </w:r>
    </w:p>
    <w:p w:rsidRPr="00651F39" w:rsidR="00651F39" w:rsidP="00651F39" w:rsidRDefault="00651F39" w14:paraId="1269F825" w14:textId="64BC4F5A">
      <w:pPr>
        <w:pStyle w:val="Body"/>
        <w:jc w:val="both"/>
        <w:rPr>
          <w:rFonts w:ascii="Arial Nova" w:hAnsi="Arial Nova" w:eastAsia="Arial Nova" w:cs="Arial Nova"/>
        </w:rPr>
      </w:pPr>
      <w:r w:rsidRPr="261686A0" w:rsidR="00651F39">
        <w:rPr>
          <w:rFonts w:ascii="Arial Nova" w:hAnsi="Arial Nova" w:eastAsia="Arial Nova" w:cs="Arial Nova"/>
        </w:rPr>
        <w:t xml:space="preserve">My current community is a mix of close personal and community and professional relationships. Family, </w:t>
      </w:r>
      <w:r w:rsidRPr="261686A0" w:rsidR="09C63246">
        <w:rPr>
          <w:rFonts w:ascii="Arial Nova" w:hAnsi="Arial Nova" w:eastAsia="Arial Nova" w:cs="Arial Nova"/>
        </w:rPr>
        <w:t>friends,</w:t>
      </w:r>
      <w:r w:rsidRPr="261686A0" w:rsidR="00651F39">
        <w:rPr>
          <w:rFonts w:ascii="Arial Nova" w:hAnsi="Arial Nova" w:eastAsia="Arial Nova" w:cs="Arial Nova"/>
        </w:rPr>
        <w:t xml:space="preserve"> and academic staff support me by encouraging, </w:t>
      </w:r>
      <w:r w:rsidRPr="261686A0" w:rsidR="0DD8E8E4">
        <w:rPr>
          <w:rFonts w:ascii="Arial Nova" w:hAnsi="Arial Nova" w:eastAsia="Arial Nova" w:cs="Arial Nova"/>
        </w:rPr>
        <w:t>advising,</w:t>
      </w:r>
      <w:r w:rsidRPr="261686A0" w:rsidR="00651F39">
        <w:rPr>
          <w:rFonts w:ascii="Arial Nova" w:hAnsi="Arial Nova" w:eastAsia="Arial Nova" w:cs="Arial Nova"/>
        </w:rPr>
        <w:t xml:space="preserve"> and offering emotional support (</w:t>
      </w:r>
      <w:r w:rsidRPr="261686A0" w:rsidR="00651F39">
        <w:rPr>
          <w:rFonts w:ascii="Arial Nova" w:hAnsi="Arial Nova" w:eastAsia="Arial Nova" w:cs="Arial Nova"/>
        </w:rPr>
        <w:t>Letnar</w:t>
      </w:r>
      <w:r w:rsidRPr="261686A0" w:rsidR="00651F39">
        <w:rPr>
          <w:rFonts w:ascii="Arial Nova" w:hAnsi="Arial Nova" w:eastAsia="Arial Nova" w:cs="Arial Nova"/>
        </w:rPr>
        <w:t xml:space="preserve"> and </w:t>
      </w:r>
      <w:r w:rsidRPr="261686A0" w:rsidR="00651F39">
        <w:rPr>
          <w:rFonts w:ascii="Arial Nova" w:hAnsi="Arial Nova" w:eastAsia="Arial Nova" w:cs="Arial Nova"/>
        </w:rPr>
        <w:t>Širok</w:t>
      </w:r>
      <w:r w:rsidRPr="261686A0" w:rsidR="00651F39">
        <w:rPr>
          <w:rFonts w:ascii="Arial Nova" w:hAnsi="Arial Nova" w:eastAsia="Arial Nova" w:cs="Arial Nova"/>
        </w:rPr>
        <w:t>, 2025). This is bonding social capital – it gives me confidenc</w:t>
      </w:r>
      <w:r w:rsidRPr="261686A0" w:rsidR="00651F39">
        <w:rPr>
          <w:rFonts w:ascii="Arial Nova" w:hAnsi="Arial Nova" w:eastAsia="Arial Nova" w:cs="Arial Nova"/>
        </w:rPr>
        <w:t>e and motivation in my studies.</w:t>
      </w:r>
    </w:p>
    <w:p w:rsidRPr="00651F39" w:rsidR="00651F39" w:rsidP="00651F39" w:rsidRDefault="00651F39" w14:paraId="60B1D722" w14:textId="214786F3">
      <w:pPr>
        <w:pStyle w:val="Body"/>
        <w:jc w:val="both"/>
        <w:rPr>
          <w:rFonts w:ascii="Arial Nova" w:hAnsi="Arial Nova" w:eastAsia="Arial Nova" w:cs="Arial Nova"/>
        </w:rPr>
      </w:pPr>
      <w:r w:rsidRPr="261686A0" w:rsidR="00651F39">
        <w:rPr>
          <w:rFonts w:ascii="Arial Nova" w:hAnsi="Arial Nova" w:eastAsia="Arial Nova" w:cs="Arial Nova"/>
        </w:rPr>
        <w:t xml:space="preserve">But so far, my work and networking are still in their infancy. My bridging social capital is limited with useful contacts through tutors, </w:t>
      </w:r>
      <w:r w:rsidRPr="261686A0" w:rsidR="00651F39">
        <w:rPr>
          <w:rFonts w:ascii="Arial Nova" w:hAnsi="Arial Nova" w:eastAsia="Arial Nova" w:cs="Arial Nova"/>
        </w:rPr>
        <w:t>classmates</w:t>
      </w:r>
      <w:r w:rsidRPr="261686A0" w:rsidR="00651F39">
        <w:rPr>
          <w:rFonts w:ascii="Arial Nova" w:hAnsi="Arial Nova" w:eastAsia="Arial Nova" w:cs="Arial Nova"/>
        </w:rPr>
        <w:t xml:space="preserve"> and placements, but I </w:t>
      </w:r>
      <w:r w:rsidRPr="261686A0" w:rsidR="6A22AE71">
        <w:rPr>
          <w:rFonts w:ascii="Arial Nova" w:hAnsi="Arial Nova" w:eastAsia="Arial Nova" w:cs="Arial Nova"/>
        </w:rPr>
        <w:t>need</w:t>
      </w:r>
      <w:r w:rsidRPr="261686A0" w:rsidR="00651F39">
        <w:rPr>
          <w:rFonts w:ascii="Arial Nova" w:hAnsi="Arial Nova" w:eastAsia="Arial Nova" w:cs="Arial Nova"/>
        </w:rPr>
        <w:t xml:space="preserve"> to extend my bridging social capital by strengthening my connection with professionals from different health and social care backgrounds (</w:t>
      </w:r>
      <w:r w:rsidRPr="261686A0" w:rsidR="00651F39">
        <w:rPr>
          <w:rFonts w:ascii="Arial Nova" w:hAnsi="Arial Nova" w:eastAsia="Arial Nova" w:cs="Arial Nova"/>
        </w:rPr>
        <w:t>Shiyuan</w:t>
      </w:r>
      <w:r w:rsidRPr="261686A0" w:rsidR="00651F39">
        <w:rPr>
          <w:rFonts w:ascii="Arial Nova" w:hAnsi="Arial Nova" w:eastAsia="Arial Nova" w:cs="Arial Nova"/>
        </w:rPr>
        <w:t xml:space="preserve"> et al., 2022). This can be useful for me to know about car</w:t>
      </w:r>
      <w:r w:rsidRPr="261686A0" w:rsidR="00651F39">
        <w:rPr>
          <w:rFonts w:ascii="Arial Nova" w:hAnsi="Arial Nova" w:eastAsia="Arial Nova" w:cs="Arial Nova"/>
        </w:rPr>
        <w:t xml:space="preserve">eers, job </w:t>
      </w:r>
      <w:r w:rsidRPr="261686A0" w:rsidR="67FBD7EA">
        <w:rPr>
          <w:rFonts w:ascii="Arial Nova" w:hAnsi="Arial Nova" w:eastAsia="Arial Nova" w:cs="Arial Nova"/>
        </w:rPr>
        <w:t>roles,</w:t>
      </w:r>
      <w:r w:rsidRPr="261686A0" w:rsidR="00651F39">
        <w:rPr>
          <w:rFonts w:ascii="Arial Nova" w:hAnsi="Arial Nova" w:eastAsia="Arial Nova" w:cs="Arial Nova"/>
        </w:rPr>
        <w:t xml:space="preserve"> and employment.</w:t>
      </w:r>
    </w:p>
    <w:p w:rsidRPr="009D2558" w:rsidR="00C13C2C" w:rsidP="00651F39" w:rsidRDefault="00651F39" w14:paraId="78043062" w14:textId="69322BD3">
      <w:pPr>
        <w:pStyle w:val="Body"/>
        <w:jc w:val="both"/>
        <w:rPr>
          <w:rFonts w:ascii="Arial Nova" w:hAnsi="Arial Nova" w:eastAsia="Arial Nova" w:cs="Arial Nova"/>
        </w:rPr>
      </w:pPr>
      <w:r w:rsidRPr="261686A0" w:rsidR="00651F39">
        <w:rPr>
          <w:rFonts w:ascii="Arial Nova" w:hAnsi="Arial Nova" w:eastAsia="Arial Nova" w:cs="Arial Nova"/>
        </w:rPr>
        <w:t>I'm</w:t>
      </w:r>
      <w:r w:rsidRPr="261686A0" w:rsidR="00651F39">
        <w:rPr>
          <w:rFonts w:ascii="Arial Nova" w:hAnsi="Arial Nova" w:eastAsia="Arial Nova" w:cs="Arial Nova"/>
        </w:rPr>
        <w:t xml:space="preserve"> also not well connected socially, with few contacts in the management or recruitment or service delivery world. To enhance </w:t>
      </w:r>
      <w:r w:rsidRPr="261686A0" w:rsidR="007C13F3">
        <w:rPr>
          <w:rFonts w:ascii="Arial Nova" w:hAnsi="Arial Nova" w:eastAsia="Arial Nova" w:cs="Arial Nova"/>
        </w:rPr>
        <w:t>this,</w:t>
      </w:r>
      <w:r w:rsidRPr="261686A0" w:rsidR="00651F39">
        <w:rPr>
          <w:rFonts w:ascii="Arial Nova" w:hAnsi="Arial Nova" w:eastAsia="Arial Nova" w:cs="Arial Nova"/>
        </w:rPr>
        <w:t xml:space="preserve"> I will </w:t>
      </w:r>
      <w:r w:rsidRPr="261686A0" w:rsidR="00651F39">
        <w:rPr>
          <w:rFonts w:ascii="Arial Nova" w:hAnsi="Arial Nova" w:eastAsia="Arial Nova" w:cs="Arial Nova"/>
        </w:rPr>
        <w:t>participate</w:t>
      </w:r>
      <w:r w:rsidRPr="261686A0" w:rsidR="00651F39">
        <w:rPr>
          <w:rFonts w:ascii="Arial Nova" w:hAnsi="Arial Nova" w:eastAsia="Arial Nova" w:cs="Arial Nova"/>
        </w:rPr>
        <w:t xml:space="preserve"> in more </w:t>
      </w:r>
      <w:r w:rsidRPr="261686A0" w:rsidR="54A1C173">
        <w:rPr>
          <w:rFonts w:ascii="Arial Nova" w:hAnsi="Arial Nova" w:eastAsia="Arial Nova" w:cs="Arial Nova"/>
        </w:rPr>
        <w:t>career</w:t>
      </w:r>
      <w:r w:rsidRPr="261686A0" w:rsidR="00651F39">
        <w:rPr>
          <w:rFonts w:ascii="Arial Nova" w:hAnsi="Arial Nova" w:eastAsia="Arial Nova" w:cs="Arial Nova"/>
        </w:rPr>
        <w:t xml:space="preserve"> events, increase involvement in placements, use LinkedIn more </w:t>
      </w:r>
      <w:r w:rsidRPr="261686A0" w:rsidR="6D9F477F">
        <w:rPr>
          <w:rFonts w:ascii="Arial Nova" w:hAnsi="Arial Nova" w:eastAsia="Arial Nova" w:cs="Arial Nova"/>
        </w:rPr>
        <w:t>professionally,</w:t>
      </w:r>
      <w:r w:rsidRPr="261686A0" w:rsidR="00651F39">
        <w:rPr>
          <w:rFonts w:ascii="Arial Nova" w:hAnsi="Arial Nova" w:eastAsia="Arial Nova" w:cs="Arial Nova"/>
        </w:rPr>
        <w:t xml:space="preserve"> and look for volunteering opportunities (Lexis et al., 2023; Spann et al., 2025).</w:t>
      </w:r>
    </w:p>
    <w:p w:rsidR="00C13C2C" w:rsidP="00EF3357" w:rsidRDefault="00282D18" w14:paraId="53C11D68" w14:textId="3020CDC7">
      <w:pPr>
        <w:pStyle w:val="Body"/>
        <w:jc w:val="center"/>
        <w:rPr>
          <w:rFonts w:ascii="Arial Nova" w:hAnsi="Arial Nova" w:eastAsia="Arial Nova" w:cs="Arial Nova"/>
          <w:i/>
          <w:iCs/>
        </w:rPr>
      </w:pPr>
      <w:r>
        <w:rPr>
          <w:rFonts w:ascii="Arial Nova" w:hAnsi="Arial Nova" w:eastAsia="Arial Nova" w:cs="Arial Nova"/>
          <w:i/>
          <w:iCs/>
          <w:noProof/>
          <w:lang w:val="en-GB" w:eastAsia="en-GB"/>
          <w14:textOutline w14:w="0" w14:cap="rnd" w14:cmpd="sng" w14:algn="ctr">
            <w14:noFill/>
            <w14:prstDash w14:val="solid"/>
            <w14:bevel/>
          </w14:textOutline>
        </w:rPr>
        <w:lastRenderedPageBreak/>
        <w:drawing>
          <wp:inline distT="0" distB="0" distL="0" distR="0" wp14:anchorId="7583076C" wp14:editId="199FC373">
            <wp:extent cx="5943600" cy="3962400"/>
            <wp:effectExtent l="0" t="0" r="0" b="0"/>
            <wp:docPr id="609485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85691" name="Picture 60948569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Pr="00EF3357" w:rsidR="00C13C2C" w:rsidP="00EF3357" w:rsidRDefault="00EF3357" w14:paraId="12C4BCFF" w14:textId="553B7FF1">
      <w:pPr>
        <w:pStyle w:val="Body"/>
        <w:jc w:val="center"/>
        <w:rPr>
          <w:rFonts w:ascii="Arial Nova" w:hAnsi="Arial Nova" w:eastAsia="Arial Nova" w:cs="Arial Nova"/>
        </w:rPr>
      </w:pPr>
      <w:r>
        <w:rPr>
          <w:rFonts w:ascii="Arial Nova" w:hAnsi="Arial Nova" w:eastAsia="Arial Nova" w:cs="Arial Nova"/>
        </w:rPr>
        <w:t>Figure 1: My Network Map</w:t>
      </w:r>
    </w:p>
    <w:p w:rsidR="00EF3357" w:rsidRDefault="00EF3357" w14:paraId="794E9790" w14:textId="7B8F6236">
      <w:pPr>
        <w:pStyle w:val="Body"/>
        <w:rPr>
          <w:rFonts w:ascii="Arial Nova" w:hAnsi="Arial Nova" w:eastAsia="Arial Nova" w:cs="Arial Nova"/>
          <w:sz w:val="44"/>
          <w:szCs w:val="44"/>
        </w:rPr>
      </w:pPr>
    </w:p>
    <w:p w:rsidR="007111FC" w:rsidRDefault="007111FC" w14:paraId="28EDAB59" w14:textId="77777777">
      <w:pPr>
        <w:pStyle w:val="Body"/>
        <w:rPr>
          <w:rFonts w:ascii="Arial Nova" w:hAnsi="Arial Nova" w:eastAsia="Arial Nova" w:cs="Arial Nova"/>
          <w:sz w:val="44"/>
          <w:szCs w:val="44"/>
        </w:rPr>
      </w:pPr>
    </w:p>
    <w:p w:rsidR="007111FC" w:rsidRDefault="007111FC" w14:paraId="0232C375" w14:textId="77777777">
      <w:pPr>
        <w:pStyle w:val="Body"/>
        <w:rPr>
          <w:rFonts w:ascii="Arial Nova" w:hAnsi="Arial Nova" w:eastAsia="Arial Nova" w:cs="Arial Nova"/>
          <w:sz w:val="44"/>
          <w:szCs w:val="44"/>
        </w:rPr>
      </w:pPr>
    </w:p>
    <w:p w:rsidR="007111FC" w:rsidRDefault="007111FC" w14:paraId="23FE2AA2" w14:textId="77777777">
      <w:pPr>
        <w:pStyle w:val="Body"/>
        <w:rPr>
          <w:rFonts w:ascii="Arial Nova" w:hAnsi="Arial Nova" w:eastAsia="Arial Nova" w:cs="Arial Nova"/>
          <w:sz w:val="44"/>
          <w:szCs w:val="44"/>
        </w:rPr>
      </w:pPr>
    </w:p>
    <w:p w:rsidR="007111FC" w:rsidRDefault="007111FC" w14:paraId="36A780FA" w14:textId="77777777">
      <w:pPr>
        <w:pStyle w:val="Body"/>
        <w:rPr>
          <w:rFonts w:ascii="Arial Nova" w:hAnsi="Arial Nova" w:eastAsia="Arial Nova" w:cs="Arial Nova"/>
          <w:sz w:val="44"/>
          <w:szCs w:val="44"/>
        </w:rPr>
      </w:pPr>
    </w:p>
    <w:p w:rsidR="007111FC" w:rsidRDefault="007111FC" w14:paraId="0426198A" w14:textId="77777777">
      <w:pPr>
        <w:pStyle w:val="Body"/>
        <w:rPr>
          <w:rFonts w:ascii="Arial Nova" w:hAnsi="Arial Nova" w:eastAsia="Arial Nova" w:cs="Arial Nova"/>
          <w:sz w:val="44"/>
          <w:szCs w:val="44"/>
        </w:rPr>
      </w:pPr>
    </w:p>
    <w:p w:rsidR="007111FC" w:rsidRDefault="007111FC" w14:paraId="75A6FDB8" w14:textId="77777777">
      <w:pPr>
        <w:pStyle w:val="Body"/>
        <w:rPr>
          <w:rFonts w:ascii="Arial Nova" w:hAnsi="Arial Nova" w:eastAsia="Arial Nova" w:cs="Arial Nova"/>
          <w:sz w:val="44"/>
          <w:szCs w:val="44"/>
        </w:rPr>
      </w:pPr>
    </w:p>
    <w:p w:rsidR="007111FC" w:rsidRDefault="007111FC" w14:paraId="67C089EB" w14:textId="77777777">
      <w:pPr>
        <w:pStyle w:val="Body"/>
        <w:rPr>
          <w:rFonts w:ascii="Arial Nova" w:hAnsi="Arial Nova" w:eastAsia="Arial Nova" w:cs="Arial Nova"/>
          <w:sz w:val="44"/>
          <w:szCs w:val="44"/>
        </w:rPr>
      </w:pPr>
    </w:p>
    <w:p w:rsidR="00C13C2C" w:rsidRDefault="00523C44" w14:paraId="209333B8" w14:textId="12023241">
      <w:pPr>
        <w:pStyle w:val="Body"/>
        <w:rPr>
          <w:rFonts w:ascii="Arial Nova" w:hAnsi="Arial Nova" w:eastAsia="Arial Nova" w:cs="Arial Nova"/>
          <w:sz w:val="44"/>
          <w:szCs w:val="44"/>
        </w:rPr>
      </w:pPr>
      <w:r>
        <w:rPr>
          <w:rFonts w:ascii="Arial Nova" w:hAnsi="Arial Nova" w:eastAsia="Arial Nova" w:cs="Arial Nova"/>
          <w:sz w:val="44"/>
          <w:szCs w:val="44"/>
        </w:rPr>
        <w:lastRenderedPageBreak/>
        <w:t>Task 3- Blog</w:t>
      </w:r>
    </w:p>
    <w:p w:rsidR="00C13C2C" w:rsidP="00DA209E" w:rsidRDefault="00523C44" w14:paraId="4A33CC58" w14:textId="25268C07">
      <w:pPr>
        <w:pStyle w:val="Body"/>
        <w:jc w:val="both"/>
        <w:rPr>
          <w:rFonts w:ascii="Arial Nova" w:hAnsi="Arial Nova" w:eastAsia="Arial Nova" w:cs="Arial Nova"/>
          <w:i/>
          <w:iCs/>
        </w:rPr>
      </w:pPr>
      <w:r w:rsidRPr="00DA209E">
        <w:rPr>
          <w:rFonts w:ascii="Arial Nova" w:hAnsi="Arial Nova" w:eastAsia="Arial Nova" w:cs="Arial Nova"/>
          <w:b/>
          <w:bCs/>
          <w:i/>
          <w:iCs/>
        </w:rPr>
        <w:t>Write a blog exploring a current topic or issue of your choice within the health and social care sector in the UK. The purpose of this is to inform a specific target audience of your choosing</w:t>
      </w:r>
    </w:p>
    <w:p w:rsidRPr="00D3397E" w:rsidR="00D3397E" w:rsidP="00D3397E" w:rsidRDefault="00D3397E" w14:paraId="43569C59" w14:textId="63F935A0">
      <w:pPr>
        <w:pStyle w:val="Body"/>
        <w:jc w:val="center"/>
        <w:rPr>
          <w:rFonts w:ascii="Arial Nova" w:hAnsi="Arial Nova" w:eastAsia="Arial Nova" w:cs="Arial Nova"/>
          <w:b/>
          <w:bCs/>
          <w:i/>
          <w:iCs/>
          <w:sz w:val="28"/>
          <w:szCs w:val="28"/>
        </w:rPr>
      </w:pPr>
      <w:r w:rsidRPr="00D3397E">
        <w:rPr>
          <w:rFonts w:ascii="Arial Nova" w:hAnsi="Arial Nova" w:eastAsia="Arial Nova" w:cs="Arial Nova"/>
          <w:b/>
          <w:bCs/>
          <w:i/>
          <w:iCs/>
          <w:sz w:val="28"/>
          <w:szCs w:val="28"/>
        </w:rPr>
        <w:t>Digital Healthcare: Helpful, but Not for Everyone</w:t>
      </w:r>
    </w:p>
    <w:p w:rsidRPr="007C13F3" w:rsidR="00D3397E" w:rsidP="00D3397E" w:rsidRDefault="00D3397E" w14:paraId="2D857F09" w14:textId="316C203D">
      <w:pPr>
        <w:pStyle w:val="Body"/>
        <w:numPr>
          <w:ilvl w:val="0"/>
          <w:numId w:val="4"/>
        </w:numPr>
        <w:jc w:val="both"/>
        <w:rPr>
          <w:rFonts w:ascii="Arial Nova" w:hAnsi="Arial Nova" w:eastAsia="Arial Nova" w:cs="Arial Nova"/>
          <w:sz w:val="22"/>
          <w:szCs w:val="22"/>
        </w:rPr>
      </w:pPr>
      <w:r w:rsidRPr="00D3397E">
        <w:rPr>
          <w:rFonts w:ascii="Arial Nova" w:hAnsi="Arial Nova" w:eastAsia="Arial Nova" w:cs="Arial Nova"/>
          <w:b/>
          <w:bCs/>
        </w:rPr>
        <w:t>Audiences</w:t>
      </w:r>
      <w:r w:rsidRPr="007C13F3">
        <w:rPr>
          <w:rFonts w:ascii="Arial Nova" w:hAnsi="Arial Nova" w:eastAsia="Arial Nova" w:cs="Arial Nova"/>
          <w:sz w:val="22"/>
          <w:szCs w:val="22"/>
        </w:rPr>
        <w:t xml:space="preserve">: Older people and Family </w:t>
      </w:r>
      <w:r w:rsidRPr="007C13F3" w:rsidR="009D7FEF">
        <w:rPr>
          <w:rFonts w:ascii="Arial Nova" w:hAnsi="Arial Nova" w:eastAsia="Arial Nova" w:cs="Arial Nova"/>
          <w:sz w:val="22"/>
          <w:szCs w:val="22"/>
        </w:rPr>
        <w:t>careers</w:t>
      </w:r>
      <w:r w:rsidRPr="007C13F3">
        <w:rPr>
          <w:rFonts w:ascii="Arial Nova" w:hAnsi="Arial Nova" w:eastAsia="Arial Nova" w:cs="Arial Nova"/>
          <w:sz w:val="22"/>
          <w:szCs w:val="22"/>
        </w:rPr>
        <w:t>.</w:t>
      </w:r>
    </w:p>
    <w:p w:rsidRPr="007C13F3" w:rsidR="009D7FEF" w:rsidP="009D7FEF" w:rsidRDefault="009D7FEF" w14:paraId="07D899ED" w14:textId="46C2E141">
      <w:pPr>
        <w:pStyle w:val="Body"/>
        <w:jc w:val="both"/>
        <w:rPr>
          <w:rFonts w:ascii="Arial Nova" w:hAnsi="Arial Nova" w:eastAsia="Arial Nova" w:cs="Arial Nova"/>
          <w:sz w:val="22"/>
          <w:szCs w:val="22"/>
        </w:rPr>
      </w:pPr>
      <w:r w:rsidRPr="261686A0" w:rsidR="009D7FEF">
        <w:rPr>
          <w:rFonts w:ascii="Arial Nova" w:hAnsi="Arial Nova" w:eastAsia="Arial Nova" w:cs="Arial Nova"/>
          <w:sz w:val="22"/>
          <w:szCs w:val="22"/>
        </w:rPr>
        <w:t xml:space="preserve">The NHS is increasingly adopting digital healthcare services, encouraging patients to book appointments, order repeat prescriptions, view test </w:t>
      </w:r>
      <w:r w:rsidRPr="261686A0" w:rsidR="7D70C0EB">
        <w:rPr>
          <w:rFonts w:ascii="Arial Nova" w:hAnsi="Arial Nova" w:eastAsia="Arial Nova" w:cs="Arial Nova"/>
          <w:sz w:val="22"/>
          <w:szCs w:val="22"/>
        </w:rPr>
        <w:t>results,</w:t>
      </w:r>
      <w:r w:rsidRPr="261686A0" w:rsidR="009D7FEF">
        <w:rPr>
          <w:rFonts w:ascii="Arial Nova" w:hAnsi="Arial Nova" w:eastAsia="Arial Nova" w:cs="Arial Nova"/>
          <w:sz w:val="22"/>
          <w:szCs w:val="22"/>
        </w:rPr>
        <w:t xml:space="preserve"> and </w:t>
      </w:r>
      <w:r w:rsidRPr="261686A0" w:rsidR="51D6ECC2">
        <w:rPr>
          <w:rFonts w:ascii="Arial Nova" w:hAnsi="Arial Nova" w:eastAsia="Arial Nova" w:cs="Arial Nova"/>
          <w:sz w:val="22"/>
          <w:szCs w:val="22"/>
        </w:rPr>
        <w:t>accessing</w:t>
      </w:r>
      <w:r w:rsidRPr="261686A0" w:rsidR="009D7FEF">
        <w:rPr>
          <w:rFonts w:ascii="Arial Nova" w:hAnsi="Arial Nova" w:eastAsia="Arial Nova" w:cs="Arial Nova"/>
          <w:sz w:val="22"/>
          <w:szCs w:val="22"/>
        </w:rPr>
        <w:t xml:space="preserve"> health information online (Connolly et al., 2025). The services make healthcare quicker, more </w:t>
      </w:r>
      <w:r w:rsidRPr="261686A0" w:rsidR="7E8E44E8">
        <w:rPr>
          <w:rFonts w:ascii="Arial Nova" w:hAnsi="Arial Nova" w:eastAsia="Arial Nova" w:cs="Arial Nova"/>
          <w:sz w:val="22"/>
          <w:szCs w:val="22"/>
        </w:rPr>
        <w:t>convenient,</w:t>
      </w:r>
      <w:r w:rsidRPr="261686A0" w:rsidR="009D7FEF">
        <w:rPr>
          <w:rFonts w:ascii="Arial Nova" w:hAnsi="Arial Nova" w:eastAsia="Arial Nova" w:cs="Arial Nova"/>
          <w:sz w:val="22"/>
          <w:szCs w:val="22"/>
        </w:rPr>
        <w:t xml:space="preserve"> and more readily available. They cut down on unnecessary journeys, save </w:t>
      </w:r>
      <w:r w:rsidRPr="261686A0" w:rsidR="51EF60EF">
        <w:rPr>
          <w:rFonts w:ascii="Arial Nova" w:hAnsi="Arial Nova" w:eastAsia="Arial Nova" w:cs="Arial Nova"/>
          <w:sz w:val="22"/>
          <w:szCs w:val="22"/>
        </w:rPr>
        <w:t>time,</w:t>
      </w:r>
      <w:r w:rsidRPr="261686A0" w:rsidR="009D7FEF">
        <w:rPr>
          <w:rFonts w:ascii="Arial Nova" w:hAnsi="Arial Nova" w:eastAsia="Arial Nova" w:cs="Arial Nova"/>
          <w:sz w:val="22"/>
          <w:szCs w:val="22"/>
        </w:rPr>
        <w:t xml:space="preserve"> and enable many patients to get care at home. Digital healthcare can also have an impact that can hinder older people and vulnerable people, though.</w:t>
      </w:r>
    </w:p>
    <w:p w:rsidRPr="007C13F3" w:rsidR="009D7FEF" w:rsidP="009D7FEF" w:rsidRDefault="009D7FEF" w14:paraId="5B3DC770" w14:textId="1727D3B9">
      <w:pPr>
        <w:pStyle w:val="Body"/>
        <w:jc w:val="both"/>
        <w:rPr>
          <w:rFonts w:ascii="Arial Nova" w:hAnsi="Arial Nova" w:eastAsia="Arial Nova" w:cs="Arial Nova"/>
          <w:sz w:val="22"/>
          <w:szCs w:val="22"/>
        </w:rPr>
      </w:pPr>
      <w:r w:rsidRPr="261686A0" w:rsidR="009D7FEF">
        <w:rPr>
          <w:rFonts w:ascii="Arial Nova" w:hAnsi="Arial Nova" w:eastAsia="Arial Nova" w:cs="Arial Nova"/>
          <w:sz w:val="22"/>
          <w:szCs w:val="22"/>
        </w:rPr>
        <w:t xml:space="preserve">Digital exclusion is when someone is unable to access online services due to not having internet access, </w:t>
      </w:r>
      <w:r w:rsidRPr="261686A0" w:rsidR="009D7FEF">
        <w:rPr>
          <w:rFonts w:ascii="Arial Nova" w:hAnsi="Arial Nova" w:eastAsia="Arial Nova" w:cs="Arial Nova"/>
          <w:sz w:val="22"/>
          <w:szCs w:val="22"/>
        </w:rPr>
        <w:t>appropriate devices</w:t>
      </w:r>
      <w:r w:rsidRPr="261686A0" w:rsidR="009D7FEF">
        <w:rPr>
          <w:rFonts w:ascii="Arial Nova" w:hAnsi="Arial Nova" w:eastAsia="Arial Nova" w:cs="Arial Nova"/>
          <w:sz w:val="22"/>
          <w:szCs w:val="22"/>
        </w:rPr>
        <w:t xml:space="preserve">, affordable data or confidence and ability to use technology effectively. This is a significant concern for health and social care, as access to basic services ought to be the same for all. With more health services being made available on the web, some individuals might have trouble scheduling </w:t>
      </w:r>
      <w:r w:rsidRPr="261686A0" w:rsidR="007C13F3">
        <w:rPr>
          <w:rFonts w:ascii="Arial Nova" w:hAnsi="Arial Nova" w:eastAsia="Arial Nova" w:cs="Arial Nova"/>
          <w:sz w:val="22"/>
          <w:szCs w:val="22"/>
        </w:rPr>
        <w:t>appointments</w:t>
      </w:r>
      <w:r w:rsidRPr="261686A0" w:rsidR="009D7FEF">
        <w:rPr>
          <w:rFonts w:ascii="Arial Nova" w:hAnsi="Arial Nova" w:eastAsia="Arial Nova" w:cs="Arial Nova"/>
          <w:sz w:val="22"/>
          <w:szCs w:val="22"/>
        </w:rPr>
        <w:t xml:space="preserve">, reading test outcomes, or getting dependable health information. This can result in a delay in treatment, </w:t>
      </w:r>
      <w:r w:rsidRPr="261686A0" w:rsidR="3B67D078">
        <w:rPr>
          <w:rFonts w:ascii="Arial Nova" w:hAnsi="Arial Nova" w:eastAsia="Arial Nova" w:cs="Arial Nova"/>
          <w:sz w:val="22"/>
          <w:szCs w:val="22"/>
        </w:rPr>
        <w:t>confusion,</w:t>
      </w:r>
      <w:r w:rsidRPr="261686A0" w:rsidR="009D7FEF">
        <w:rPr>
          <w:rFonts w:ascii="Arial Nova" w:hAnsi="Arial Nova" w:eastAsia="Arial Nova" w:cs="Arial Nova"/>
          <w:sz w:val="22"/>
          <w:szCs w:val="22"/>
        </w:rPr>
        <w:t xml:space="preserve"> and dependency on relatives or careers.</w:t>
      </w:r>
    </w:p>
    <w:p w:rsidRPr="007C13F3" w:rsidR="009D7FEF" w:rsidP="009D7FEF" w:rsidRDefault="009D7FEF" w14:paraId="14C195AE" w14:textId="19DCC39D">
      <w:pPr>
        <w:pStyle w:val="Body"/>
        <w:jc w:val="both"/>
        <w:rPr>
          <w:rFonts w:ascii="Arial Nova" w:hAnsi="Arial Nova" w:eastAsia="Arial Nova" w:cs="Arial Nova"/>
          <w:sz w:val="22"/>
          <w:szCs w:val="22"/>
        </w:rPr>
      </w:pPr>
      <w:r w:rsidRPr="261686A0" w:rsidR="009D7FEF">
        <w:rPr>
          <w:rFonts w:ascii="Arial Nova" w:hAnsi="Arial Nova" w:eastAsia="Arial Nova" w:cs="Arial Nova"/>
          <w:sz w:val="22"/>
          <w:szCs w:val="22"/>
        </w:rPr>
        <w:t xml:space="preserve">Digital exclusion is a significant risk to older people. People may have </w:t>
      </w:r>
      <w:r w:rsidRPr="261686A0" w:rsidR="007C13F3">
        <w:rPr>
          <w:rFonts w:ascii="Arial Nova" w:hAnsi="Arial Nova" w:eastAsia="Arial Nova" w:cs="Arial Nova"/>
          <w:sz w:val="22"/>
          <w:szCs w:val="22"/>
        </w:rPr>
        <w:t>problems</w:t>
      </w:r>
      <w:r w:rsidRPr="261686A0" w:rsidR="009D7FEF">
        <w:rPr>
          <w:rFonts w:ascii="Arial Nova" w:hAnsi="Arial Nova" w:eastAsia="Arial Nova" w:cs="Arial Nova"/>
          <w:sz w:val="22"/>
          <w:szCs w:val="22"/>
        </w:rPr>
        <w:t xml:space="preserve"> using their smartphones, </w:t>
      </w:r>
      <w:r w:rsidRPr="261686A0" w:rsidR="0EAB4054">
        <w:rPr>
          <w:rFonts w:ascii="Arial Nova" w:hAnsi="Arial Nova" w:eastAsia="Arial Nova" w:cs="Arial Nova"/>
          <w:sz w:val="22"/>
          <w:szCs w:val="22"/>
        </w:rPr>
        <w:t>passwords,</w:t>
      </w:r>
      <w:r w:rsidRPr="261686A0" w:rsidR="009D7FEF">
        <w:rPr>
          <w:rFonts w:ascii="Arial Nova" w:hAnsi="Arial Nova" w:eastAsia="Arial Nova" w:cs="Arial Nova"/>
          <w:sz w:val="22"/>
          <w:szCs w:val="22"/>
        </w:rPr>
        <w:t xml:space="preserve"> and online forms. Some people can have difficulties with vision, hearing, </w:t>
      </w:r>
      <w:r w:rsidRPr="261686A0" w:rsidR="7ECC0FDF">
        <w:rPr>
          <w:rFonts w:ascii="Arial Nova" w:hAnsi="Arial Nova" w:eastAsia="Arial Nova" w:cs="Arial Nova"/>
          <w:sz w:val="22"/>
          <w:szCs w:val="22"/>
        </w:rPr>
        <w:t>mobility,</w:t>
      </w:r>
      <w:r w:rsidRPr="261686A0" w:rsidR="009D7FEF">
        <w:rPr>
          <w:rFonts w:ascii="Arial Nova" w:hAnsi="Arial Nova" w:eastAsia="Arial Nova" w:cs="Arial Nova"/>
          <w:sz w:val="22"/>
          <w:szCs w:val="22"/>
        </w:rPr>
        <w:t xml:space="preserve"> and/or </w:t>
      </w:r>
      <w:r w:rsidRPr="261686A0" w:rsidR="4FA53F80">
        <w:rPr>
          <w:rFonts w:ascii="Arial Nova" w:hAnsi="Arial Nova" w:eastAsia="Arial Nova" w:cs="Arial Nova"/>
          <w:sz w:val="22"/>
          <w:szCs w:val="22"/>
        </w:rPr>
        <w:t>memory,</w:t>
      </w:r>
      <w:r w:rsidRPr="261686A0" w:rsidR="009D7FEF">
        <w:rPr>
          <w:rFonts w:ascii="Arial Nova" w:hAnsi="Arial Nova" w:eastAsia="Arial Nova" w:cs="Arial Nova"/>
          <w:sz w:val="22"/>
          <w:szCs w:val="22"/>
        </w:rPr>
        <w:t xml:space="preserve"> which makes digital systems more difficult to </w:t>
      </w:r>
      <w:r w:rsidRPr="261686A0" w:rsidR="009D7FEF">
        <w:rPr>
          <w:rFonts w:ascii="Arial Nova" w:hAnsi="Arial Nova" w:eastAsia="Arial Nova" w:cs="Arial Nova"/>
          <w:sz w:val="22"/>
          <w:szCs w:val="22"/>
        </w:rPr>
        <w:t>operate</w:t>
      </w:r>
      <w:r w:rsidRPr="261686A0" w:rsidR="009D7FEF">
        <w:rPr>
          <w:rFonts w:ascii="Arial Nova" w:hAnsi="Arial Nova" w:eastAsia="Arial Nova" w:cs="Arial Nova"/>
          <w:sz w:val="22"/>
          <w:szCs w:val="22"/>
        </w:rPr>
        <w:t xml:space="preserve">. Digital health </w:t>
      </w:r>
      <w:r w:rsidRPr="261686A0" w:rsidR="009D7FEF">
        <w:rPr>
          <w:rFonts w:ascii="Arial Nova" w:hAnsi="Arial Nova" w:eastAsia="Arial Nova" w:cs="Arial Nova"/>
          <w:sz w:val="22"/>
          <w:szCs w:val="22"/>
        </w:rPr>
        <w:t>isn't</w:t>
      </w:r>
      <w:r w:rsidRPr="261686A0" w:rsidR="009D7FEF">
        <w:rPr>
          <w:rFonts w:ascii="Arial Nova" w:hAnsi="Arial Nova" w:eastAsia="Arial Nova" w:cs="Arial Nova"/>
          <w:sz w:val="22"/>
          <w:szCs w:val="22"/>
        </w:rPr>
        <w:t xml:space="preserve"> a one-size-fits-all </w:t>
      </w:r>
      <w:r w:rsidRPr="261686A0" w:rsidR="76BE62D9">
        <w:rPr>
          <w:rFonts w:ascii="Arial Nova" w:hAnsi="Arial Nova" w:eastAsia="Arial Nova" w:cs="Arial Nova"/>
          <w:sz w:val="22"/>
          <w:szCs w:val="22"/>
        </w:rPr>
        <w:t>solution,</w:t>
      </w:r>
      <w:r w:rsidRPr="261686A0" w:rsidR="009D7FEF">
        <w:rPr>
          <w:rFonts w:ascii="Arial Nova" w:hAnsi="Arial Nova" w:eastAsia="Arial Nova" w:cs="Arial Nova"/>
          <w:sz w:val="22"/>
          <w:szCs w:val="22"/>
        </w:rPr>
        <w:t xml:space="preserve"> and services must be tailored to </w:t>
      </w:r>
      <w:r w:rsidRPr="261686A0" w:rsidR="009D7FEF">
        <w:rPr>
          <w:rFonts w:ascii="Arial Nova" w:hAnsi="Arial Nova" w:eastAsia="Arial Nova" w:cs="Arial Nova"/>
          <w:sz w:val="22"/>
          <w:szCs w:val="22"/>
        </w:rPr>
        <w:t>different needs</w:t>
      </w:r>
      <w:r w:rsidRPr="261686A0" w:rsidR="009D7FEF">
        <w:rPr>
          <w:rFonts w:ascii="Arial Nova" w:hAnsi="Arial Nova" w:eastAsia="Arial Nova" w:cs="Arial Nova"/>
          <w:sz w:val="22"/>
          <w:szCs w:val="22"/>
        </w:rPr>
        <w:t xml:space="preserve"> and abilities.</w:t>
      </w:r>
    </w:p>
    <w:p w:rsidRPr="007C13F3" w:rsidR="009D7FEF" w:rsidP="009D7FEF" w:rsidRDefault="009D7FEF" w14:paraId="1F7CF020" w14:textId="775C0A78">
      <w:pPr>
        <w:pStyle w:val="Body"/>
        <w:jc w:val="both"/>
        <w:rPr>
          <w:rFonts w:ascii="Arial Nova" w:hAnsi="Arial Nova" w:eastAsia="Arial Nova" w:cs="Arial Nova"/>
          <w:sz w:val="22"/>
          <w:szCs w:val="22"/>
        </w:rPr>
      </w:pPr>
      <w:r w:rsidRPr="261686A0" w:rsidR="009D7FEF">
        <w:rPr>
          <w:rFonts w:ascii="Arial Nova" w:hAnsi="Arial Nova" w:eastAsia="Arial Nova" w:cs="Arial Nova"/>
          <w:sz w:val="22"/>
          <w:szCs w:val="22"/>
        </w:rPr>
        <w:t xml:space="preserve">Digital access to health and social care should not be seen as </w:t>
      </w:r>
      <w:r w:rsidRPr="261686A0" w:rsidR="4DF8AE2F">
        <w:rPr>
          <w:rFonts w:ascii="Arial Nova" w:hAnsi="Arial Nova" w:eastAsia="Arial Nova" w:cs="Arial Nova"/>
          <w:sz w:val="22"/>
          <w:szCs w:val="22"/>
        </w:rPr>
        <w:t>an alternative</w:t>
      </w:r>
      <w:r w:rsidRPr="261686A0" w:rsidR="009D7FEF">
        <w:rPr>
          <w:rFonts w:ascii="Arial Nova" w:hAnsi="Arial Nova" w:eastAsia="Arial Nova" w:cs="Arial Nova"/>
          <w:sz w:val="22"/>
          <w:szCs w:val="22"/>
        </w:rPr>
        <w:t xml:space="preserve"> to face-to-face access to care. Patients should be making their bookings on the </w:t>
      </w:r>
      <w:r w:rsidRPr="261686A0" w:rsidR="2B81EB73">
        <w:rPr>
          <w:rFonts w:ascii="Arial Nova" w:hAnsi="Arial Nova" w:eastAsia="Arial Nova" w:cs="Arial Nova"/>
          <w:sz w:val="22"/>
          <w:szCs w:val="22"/>
        </w:rPr>
        <w:t>phone;</w:t>
      </w:r>
      <w:r w:rsidRPr="261686A0" w:rsidR="009D7FEF">
        <w:rPr>
          <w:rFonts w:ascii="Arial Nova" w:hAnsi="Arial Nova" w:eastAsia="Arial Nova" w:cs="Arial Nova"/>
          <w:sz w:val="22"/>
          <w:szCs w:val="22"/>
        </w:rPr>
        <w:t xml:space="preserve"> access services should be at their venues, and face-to-face services are </w:t>
      </w:r>
      <w:r w:rsidRPr="261686A0" w:rsidR="009D7FEF">
        <w:rPr>
          <w:rFonts w:ascii="Arial Nova" w:hAnsi="Arial Nova" w:eastAsia="Arial Nova" w:cs="Arial Nova"/>
          <w:sz w:val="22"/>
          <w:szCs w:val="22"/>
        </w:rPr>
        <w:t>required</w:t>
      </w:r>
      <w:r w:rsidRPr="261686A0" w:rsidR="009D7FEF">
        <w:rPr>
          <w:rFonts w:ascii="Arial Nova" w:hAnsi="Arial Nova" w:eastAsia="Arial Nova" w:cs="Arial Nova"/>
          <w:sz w:val="22"/>
          <w:szCs w:val="22"/>
        </w:rPr>
        <w:t xml:space="preserve"> when necessary. Basic digital skills training can also be delivered by GP surgeries, </w:t>
      </w:r>
      <w:r w:rsidRPr="261686A0" w:rsidR="590F7E8B">
        <w:rPr>
          <w:rFonts w:ascii="Arial Nova" w:hAnsi="Arial Nova" w:eastAsia="Arial Nova" w:cs="Arial Nova"/>
          <w:sz w:val="22"/>
          <w:szCs w:val="22"/>
        </w:rPr>
        <w:t>pharmacies,</w:t>
      </w:r>
      <w:r w:rsidRPr="261686A0" w:rsidR="009D7FEF">
        <w:rPr>
          <w:rFonts w:ascii="Arial Nova" w:hAnsi="Arial Nova" w:eastAsia="Arial Nova" w:cs="Arial Nova"/>
          <w:sz w:val="22"/>
          <w:szCs w:val="22"/>
        </w:rPr>
        <w:t xml:space="preserve"> and community organizations to build user confidence in using online health services (Mubarak and Suomi, 2022). Family careers can offer good </w:t>
      </w:r>
      <w:r w:rsidRPr="261686A0" w:rsidR="007C13F3">
        <w:rPr>
          <w:rFonts w:ascii="Arial Nova" w:hAnsi="Arial Nova" w:eastAsia="Arial Nova" w:cs="Arial Nova"/>
          <w:sz w:val="22"/>
          <w:szCs w:val="22"/>
        </w:rPr>
        <w:t>support,</w:t>
      </w:r>
      <w:r w:rsidRPr="261686A0" w:rsidR="009D7FEF">
        <w:rPr>
          <w:rFonts w:ascii="Arial Nova" w:hAnsi="Arial Nova" w:eastAsia="Arial Nova" w:cs="Arial Nova"/>
          <w:sz w:val="22"/>
          <w:szCs w:val="22"/>
        </w:rPr>
        <w:t xml:space="preserve"> but services should not presume that everyone has a family career available.</w:t>
      </w:r>
    </w:p>
    <w:p w:rsidRPr="007C13F3" w:rsidR="009D7FEF" w:rsidP="009D7FEF" w:rsidRDefault="009D7FEF" w14:paraId="31FDAFBF" w14:textId="1D35FD6A">
      <w:pPr>
        <w:pStyle w:val="Body"/>
        <w:jc w:val="both"/>
        <w:rPr>
          <w:rFonts w:ascii="Arial Nova" w:hAnsi="Arial Nova" w:eastAsia="Arial Nova" w:cs="Arial Nova"/>
          <w:sz w:val="22"/>
          <w:szCs w:val="22"/>
        </w:rPr>
      </w:pPr>
      <w:r w:rsidRPr="261686A0" w:rsidR="009D7FEF">
        <w:rPr>
          <w:rFonts w:ascii="Arial Nova" w:hAnsi="Arial Nova" w:eastAsia="Arial Nova" w:cs="Arial Nova"/>
          <w:sz w:val="22"/>
          <w:szCs w:val="22"/>
        </w:rPr>
        <w:t xml:space="preserve">Overall, digital health care can enable better efficiency, </w:t>
      </w:r>
      <w:r w:rsidRPr="261686A0" w:rsidR="1F2A68CC">
        <w:rPr>
          <w:rFonts w:ascii="Arial Nova" w:hAnsi="Arial Nova" w:eastAsia="Arial Nova" w:cs="Arial Nova"/>
          <w:sz w:val="22"/>
          <w:szCs w:val="22"/>
        </w:rPr>
        <w:t>communication,</w:t>
      </w:r>
      <w:r w:rsidRPr="261686A0" w:rsidR="009D7FEF">
        <w:rPr>
          <w:rFonts w:ascii="Arial Nova" w:hAnsi="Arial Nova" w:eastAsia="Arial Nova" w:cs="Arial Nova"/>
          <w:sz w:val="22"/>
          <w:szCs w:val="22"/>
        </w:rPr>
        <w:t xml:space="preserve"> and access to health care. This is to be inclusive, </w:t>
      </w:r>
      <w:r w:rsidRPr="261686A0" w:rsidR="009D7FEF">
        <w:rPr>
          <w:rFonts w:ascii="Arial Nova" w:hAnsi="Arial Nova" w:eastAsia="Arial Nova" w:cs="Arial Nova"/>
          <w:sz w:val="22"/>
          <w:szCs w:val="22"/>
        </w:rPr>
        <w:t>person-</w:t>
      </w:r>
      <w:r w:rsidRPr="261686A0" w:rsidR="007C13F3">
        <w:rPr>
          <w:rFonts w:ascii="Arial Nova" w:hAnsi="Arial Nova" w:eastAsia="Arial Nova" w:cs="Arial Nova"/>
          <w:sz w:val="22"/>
          <w:szCs w:val="22"/>
        </w:rPr>
        <w:t>centered</w:t>
      </w:r>
      <w:r w:rsidRPr="261686A0" w:rsidR="009D7FEF">
        <w:rPr>
          <w:rFonts w:ascii="Arial Nova" w:hAnsi="Arial Nova" w:eastAsia="Arial Nova" w:cs="Arial Nova"/>
          <w:sz w:val="22"/>
          <w:szCs w:val="22"/>
        </w:rPr>
        <w:t xml:space="preserve"> and accessible, and technology must not </w:t>
      </w:r>
      <w:r w:rsidRPr="261686A0" w:rsidR="009D7FEF">
        <w:rPr>
          <w:rFonts w:ascii="Arial Nova" w:hAnsi="Arial Nova" w:eastAsia="Arial Nova" w:cs="Arial Nova"/>
          <w:sz w:val="22"/>
          <w:szCs w:val="22"/>
        </w:rPr>
        <w:t>exacerbate</w:t>
      </w:r>
      <w:r w:rsidRPr="261686A0" w:rsidR="009D7FEF">
        <w:rPr>
          <w:rFonts w:ascii="Arial Nova" w:hAnsi="Arial Nova" w:eastAsia="Arial Nova" w:cs="Arial Nova"/>
          <w:sz w:val="22"/>
          <w:szCs w:val="22"/>
        </w:rPr>
        <w:t xml:space="preserve"> inequalities. Always detect patients </w:t>
      </w:r>
      <w:r w:rsidRPr="261686A0" w:rsidR="009D7FEF">
        <w:rPr>
          <w:rFonts w:ascii="Arial Nova" w:hAnsi="Arial Nova" w:eastAsia="Arial Nova" w:cs="Arial Nova"/>
          <w:sz w:val="22"/>
          <w:szCs w:val="22"/>
        </w:rPr>
        <w:t>requiring</w:t>
      </w:r>
      <w:r w:rsidRPr="261686A0" w:rsidR="009D7FEF">
        <w:rPr>
          <w:rFonts w:ascii="Arial Nova" w:hAnsi="Arial Nova" w:eastAsia="Arial Nova" w:cs="Arial Nova"/>
          <w:sz w:val="22"/>
          <w:szCs w:val="22"/>
        </w:rPr>
        <w:t xml:space="preserve"> extra support early by healthcare professionals.</w:t>
      </w:r>
    </w:p>
    <w:p w:rsidR="00EE6107" w:rsidP="00EE6107" w:rsidRDefault="00EE6107" w14:paraId="2B55B307" w14:textId="0E0F68C1">
      <w:pPr>
        <w:pStyle w:val="Body"/>
        <w:jc w:val="center"/>
        <w:rPr>
          <w:rFonts w:ascii="Arial Nova" w:hAnsi="Arial Nova" w:eastAsia="Arial Nova" w:cs="Arial Nova"/>
        </w:rPr>
      </w:pPr>
      <w:r w:rsidRPr="00EE6107">
        <w:rPr>
          <w:rFonts w:ascii="Arial Nova" w:hAnsi="Arial Nova" w:eastAsia="Arial Nova" w:cs="Arial Nova"/>
          <w:noProof/>
          <w:lang w:val="en-GB" w:eastAsia="en-GB"/>
        </w:rPr>
        <w:lastRenderedPageBreak/>
        <w:drawing>
          <wp:inline distT="0" distB="0" distL="0" distR="0" wp14:anchorId="00327C80" wp14:editId="2BDED972">
            <wp:extent cx="4915586" cy="4277322"/>
            <wp:effectExtent l="0" t="0" r="0" b="9525"/>
            <wp:docPr id="534657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657607" name=""/>
                    <pic:cNvPicPr/>
                  </pic:nvPicPr>
                  <pic:blipFill>
                    <a:blip r:embed="rId13"/>
                    <a:stretch>
                      <a:fillRect/>
                    </a:stretch>
                  </pic:blipFill>
                  <pic:spPr>
                    <a:xfrm>
                      <a:off x="0" y="0"/>
                      <a:ext cx="4915586" cy="4277322"/>
                    </a:xfrm>
                    <a:prstGeom prst="rect">
                      <a:avLst/>
                    </a:prstGeom>
                  </pic:spPr>
                </pic:pic>
              </a:graphicData>
            </a:graphic>
          </wp:inline>
        </w:drawing>
      </w:r>
    </w:p>
    <w:p w:rsidR="00EE6107" w:rsidP="00EE6107" w:rsidRDefault="00EE6107" w14:paraId="45B7B082" w14:textId="5AA839DA">
      <w:pPr>
        <w:pStyle w:val="Body"/>
        <w:jc w:val="center"/>
        <w:rPr>
          <w:rFonts w:ascii="Arial Nova" w:hAnsi="Arial Nova" w:eastAsia="Arial Nova" w:cs="Arial Nova"/>
        </w:rPr>
      </w:pPr>
      <w:r>
        <w:rPr>
          <w:rFonts w:ascii="Arial Nova" w:hAnsi="Arial Nova" w:eastAsia="Arial Nova" w:cs="Arial Nova"/>
        </w:rPr>
        <w:t xml:space="preserve">Figure 2: </w:t>
      </w:r>
      <w:r w:rsidRPr="00EE6107">
        <w:rPr>
          <w:rFonts w:ascii="Arial Nova" w:hAnsi="Arial Nova" w:eastAsia="Arial Nova" w:cs="Arial Nova"/>
        </w:rPr>
        <w:t>NHS App digital services supporting patient access to healthcare</w:t>
      </w:r>
    </w:p>
    <w:p w:rsidR="00EE6107" w:rsidP="00EE6107" w:rsidRDefault="00EE6107" w14:paraId="61B232FB" w14:textId="77777777">
      <w:pPr>
        <w:pStyle w:val="Body"/>
        <w:jc w:val="both"/>
        <w:rPr>
          <w:rFonts w:ascii="Arial Nova" w:hAnsi="Arial Nova" w:eastAsia="Arial Nova" w:cs="Arial Nova"/>
        </w:rPr>
      </w:pPr>
    </w:p>
    <w:p w:rsidR="00EE6107" w:rsidP="00EE6107" w:rsidRDefault="00EE6107" w14:paraId="10DC7B6F" w14:textId="77777777">
      <w:pPr>
        <w:pStyle w:val="Body"/>
        <w:jc w:val="both"/>
        <w:rPr>
          <w:rFonts w:ascii="Arial Nova" w:hAnsi="Arial Nova" w:eastAsia="Arial Nova" w:cs="Arial Nova"/>
        </w:rPr>
      </w:pPr>
    </w:p>
    <w:p w:rsidR="00EE6107" w:rsidP="00EE6107" w:rsidRDefault="00EE6107" w14:paraId="1A0C2AC0" w14:textId="77777777">
      <w:pPr>
        <w:pStyle w:val="Body"/>
        <w:jc w:val="both"/>
        <w:rPr>
          <w:rFonts w:ascii="Arial Nova" w:hAnsi="Arial Nova" w:eastAsia="Arial Nova" w:cs="Arial Nova"/>
        </w:rPr>
      </w:pPr>
    </w:p>
    <w:p w:rsidR="00EE6107" w:rsidP="00EE6107" w:rsidRDefault="00EE6107" w14:paraId="64F37A04" w14:textId="4E985E63">
      <w:pPr>
        <w:pStyle w:val="Body"/>
        <w:jc w:val="both"/>
        <w:rPr>
          <w:rFonts w:ascii="Arial Nova" w:hAnsi="Arial Nova" w:eastAsia="Arial Nova" w:cs="Arial Nova"/>
        </w:rPr>
      </w:pPr>
    </w:p>
    <w:p w:rsidR="00950802" w:rsidP="00EE6107" w:rsidRDefault="00950802" w14:paraId="4669E098" w14:textId="77777777">
      <w:pPr>
        <w:pStyle w:val="Body"/>
        <w:jc w:val="both"/>
        <w:rPr>
          <w:rFonts w:ascii="Arial Nova" w:hAnsi="Arial Nova" w:eastAsia="Arial Nova" w:cs="Arial Nova"/>
        </w:rPr>
      </w:pPr>
    </w:p>
    <w:p w:rsidR="00EE6107" w:rsidP="00EE6107" w:rsidRDefault="00EE6107" w14:paraId="7D4026C1" w14:textId="77777777">
      <w:pPr>
        <w:pStyle w:val="Body"/>
        <w:jc w:val="both"/>
        <w:rPr>
          <w:rFonts w:ascii="Arial Nova" w:hAnsi="Arial Nova" w:eastAsia="Arial Nova" w:cs="Arial Nova"/>
        </w:rPr>
      </w:pPr>
    </w:p>
    <w:p w:rsidR="00EE6107" w:rsidP="00EE6107" w:rsidRDefault="00EE6107" w14:paraId="4153DEB8" w14:textId="5F20C3C0">
      <w:pPr>
        <w:pStyle w:val="Body"/>
        <w:jc w:val="both"/>
        <w:rPr>
          <w:rFonts w:ascii="Arial Nova" w:hAnsi="Arial Nova" w:eastAsia="Arial Nova" w:cs="Arial Nova"/>
        </w:rPr>
      </w:pPr>
    </w:p>
    <w:p w:rsidR="009D7FEF" w:rsidP="00EE6107" w:rsidRDefault="009D7FEF" w14:paraId="070281D5" w14:textId="7734572F">
      <w:pPr>
        <w:pStyle w:val="Body"/>
        <w:jc w:val="both"/>
        <w:rPr>
          <w:rFonts w:ascii="Arial Nova" w:hAnsi="Arial Nova" w:eastAsia="Arial Nova" w:cs="Arial Nova"/>
        </w:rPr>
      </w:pPr>
    </w:p>
    <w:p w:rsidR="009D7FEF" w:rsidP="00EE6107" w:rsidRDefault="009D7FEF" w14:paraId="2E019F16" w14:textId="5508BC17">
      <w:pPr>
        <w:pStyle w:val="Body"/>
        <w:jc w:val="both"/>
        <w:rPr>
          <w:rFonts w:ascii="Arial Nova" w:hAnsi="Arial Nova" w:eastAsia="Arial Nova" w:cs="Arial Nova"/>
        </w:rPr>
      </w:pPr>
    </w:p>
    <w:p w:rsidR="009D7FEF" w:rsidP="00EE6107" w:rsidRDefault="009D7FEF" w14:paraId="4B24B052" w14:textId="77777777">
      <w:pPr>
        <w:pStyle w:val="Body"/>
        <w:jc w:val="both"/>
        <w:rPr>
          <w:rFonts w:ascii="Arial Nova" w:hAnsi="Arial Nova" w:eastAsia="Arial Nova" w:cs="Arial Nova"/>
        </w:rPr>
      </w:pPr>
    </w:p>
    <w:p w:rsidR="00C13C2C" w:rsidRDefault="00523C44" w14:paraId="1138922C" w14:textId="77777777">
      <w:pPr>
        <w:pStyle w:val="Body"/>
        <w:rPr>
          <w:rFonts w:ascii="Arial Nova" w:hAnsi="Arial Nova" w:eastAsia="Arial Nova" w:cs="Arial Nova"/>
          <w:sz w:val="44"/>
          <w:szCs w:val="44"/>
        </w:rPr>
      </w:pPr>
      <w:r>
        <w:rPr>
          <w:rFonts w:ascii="Arial Nova" w:hAnsi="Arial Nova" w:eastAsia="Arial Nova" w:cs="Arial Nova"/>
          <w:sz w:val="44"/>
          <w:szCs w:val="44"/>
        </w:rPr>
        <w:lastRenderedPageBreak/>
        <w:t xml:space="preserve">Task 4- NHS Equality, Diversity and Inclusion Quiz </w:t>
      </w:r>
      <w:r>
        <w:rPr>
          <w:rFonts w:ascii="Arial Nova" w:hAnsi="Arial Nova" w:eastAsia="Arial Nova" w:cs="Arial Nova"/>
          <w:sz w:val="32"/>
          <w:szCs w:val="32"/>
        </w:rPr>
        <w:t>(250 words equivalent)</w:t>
      </w:r>
    </w:p>
    <w:p w:rsidRPr="00AE240C" w:rsidR="00C13C2C" w:rsidP="00EF4D7D" w:rsidRDefault="00523C44" w14:paraId="266094CB" w14:textId="0CB19974">
      <w:pPr>
        <w:pStyle w:val="ListParagraph"/>
        <w:numPr>
          <w:ilvl w:val="0"/>
          <w:numId w:val="2"/>
        </w:numPr>
        <w:spacing w:before="100" w:after="100" w:line="360" w:lineRule="auto"/>
        <w:rPr>
          <w:rFonts w:ascii="Arial" w:hAnsi="Arial" w:cs="Arial"/>
        </w:rPr>
      </w:pPr>
      <w:r w:rsidRPr="00D3397E">
        <w:rPr>
          <w:b/>
          <w:bCs/>
        </w:rPr>
        <w:t>What is the primary goal of the NHS Equality, Diversity, and Inclusion Improvement Plan?</w:t>
      </w:r>
    </w:p>
    <w:p w:rsidRPr="00EF4D7D" w:rsidR="00AE240C" w:rsidP="00AE240C" w:rsidRDefault="00AE240C" w14:paraId="36AD29EF" w14:textId="77777777">
      <w:pPr>
        <w:pStyle w:val="ListParagraph"/>
        <w:spacing w:before="100" w:after="100" w:line="360" w:lineRule="auto"/>
        <w:rPr>
          <w:rFonts w:ascii="Arial" w:hAnsi="Arial" w:cs="Arial"/>
        </w:rPr>
      </w:pPr>
    </w:p>
    <w:p w:rsidR="00C13C2C" w:rsidP="00AE240C" w:rsidRDefault="007111FC" w14:paraId="6238F8F3" w14:textId="64A6C5CC">
      <w:pPr>
        <w:spacing w:before="100" w:after="100" w:line="360" w:lineRule="auto"/>
        <w:jc w:val="both"/>
        <w:rPr>
          <w:rFonts w:ascii="Arial" w:hAnsi="Arial" w:cs="Arial"/>
          <w:sz w:val="22"/>
          <w:szCs w:val="22"/>
        </w:rPr>
      </w:pPr>
      <w:r w:rsidRPr="261686A0" w:rsidR="007111FC">
        <w:rPr>
          <w:rFonts w:ascii="Arial" w:hAnsi="Arial" w:cs="Arial"/>
          <w:sz w:val="22"/>
          <w:szCs w:val="22"/>
        </w:rPr>
        <w:t xml:space="preserve">The primary </w:t>
      </w:r>
      <w:r w:rsidRPr="261686A0" w:rsidR="007111FC">
        <w:rPr>
          <w:rFonts w:ascii="Arial" w:hAnsi="Arial" w:cs="Arial"/>
          <w:sz w:val="22"/>
          <w:szCs w:val="22"/>
        </w:rPr>
        <w:t>objective</w:t>
      </w:r>
      <w:r w:rsidRPr="261686A0" w:rsidR="007111FC">
        <w:rPr>
          <w:rFonts w:ascii="Arial" w:hAnsi="Arial" w:cs="Arial"/>
          <w:sz w:val="22"/>
          <w:szCs w:val="22"/>
        </w:rPr>
        <w:t xml:space="preserve"> is to encourage equality, </w:t>
      </w:r>
      <w:r w:rsidRPr="261686A0" w:rsidR="08DACCCB">
        <w:rPr>
          <w:rFonts w:ascii="Arial" w:hAnsi="Arial" w:cs="Arial"/>
          <w:sz w:val="22"/>
          <w:szCs w:val="22"/>
        </w:rPr>
        <w:t>diversity,</w:t>
      </w:r>
      <w:r w:rsidRPr="261686A0" w:rsidR="007111FC">
        <w:rPr>
          <w:rFonts w:ascii="Arial" w:hAnsi="Arial" w:cs="Arial"/>
          <w:sz w:val="22"/>
          <w:szCs w:val="22"/>
        </w:rPr>
        <w:t xml:space="preserve"> and inclusion throughout the </w:t>
      </w:r>
      <w:r w:rsidRPr="261686A0" w:rsidR="00132E0C">
        <w:rPr>
          <w:rFonts w:ascii="Arial" w:hAnsi="Arial" w:cs="Arial"/>
          <w:sz w:val="22"/>
          <w:szCs w:val="22"/>
        </w:rPr>
        <w:t xml:space="preserve">NHS, </w:t>
      </w:r>
      <w:r w:rsidRPr="261686A0" w:rsidR="00132E0C">
        <w:rPr>
          <w:rFonts w:ascii="Arial" w:hAnsi="Arial" w:cs="Arial"/>
          <w:sz w:val="22"/>
          <w:szCs w:val="22"/>
        </w:rPr>
        <w:t>ensuring</w:t>
      </w:r>
      <w:r w:rsidRPr="261686A0" w:rsidR="007111FC">
        <w:rPr>
          <w:rFonts w:ascii="Arial" w:hAnsi="Arial" w:cs="Arial"/>
          <w:sz w:val="22"/>
          <w:szCs w:val="22"/>
        </w:rPr>
        <w:t xml:space="preserve"> that everyone feels valued and included in the NHS workforce</w:t>
      </w:r>
      <w:r w:rsidRPr="261686A0" w:rsidR="00D3397E">
        <w:rPr>
          <w:rFonts w:ascii="Arial" w:hAnsi="Arial" w:cs="Arial"/>
          <w:sz w:val="22"/>
          <w:szCs w:val="22"/>
        </w:rPr>
        <w:t>.</w:t>
      </w:r>
    </w:p>
    <w:p w:rsidRPr="00AE240C" w:rsidR="00AE240C" w:rsidP="00AE240C" w:rsidRDefault="00AE240C" w14:paraId="00B25487" w14:textId="77777777">
      <w:pPr>
        <w:spacing w:before="100" w:after="100" w:line="360" w:lineRule="auto"/>
        <w:jc w:val="both"/>
        <w:rPr>
          <w:rFonts w:ascii="Arial" w:hAnsi="Arial" w:cs="Arial"/>
          <w:sz w:val="22"/>
          <w:szCs w:val="22"/>
        </w:rPr>
      </w:pPr>
    </w:p>
    <w:p w:rsidRPr="00AE240C" w:rsidR="00AE240C" w:rsidP="00AE240C" w:rsidRDefault="00523C44" w14:paraId="1041CA55" w14:textId="498DA096">
      <w:pPr>
        <w:pStyle w:val="ListParagraph"/>
        <w:numPr>
          <w:ilvl w:val="0"/>
          <w:numId w:val="2"/>
        </w:numPr>
        <w:spacing w:before="100" w:after="100" w:line="360" w:lineRule="auto"/>
        <w:rPr>
          <w:rFonts w:ascii="Arial" w:hAnsi="Arial" w:cs="Arial"/>
        </w:rPr>
      </w:pPr>
      <w:r w:rsidRPr="00EF4D7D">
        <w:rPr>
          <w:rFonts w:ascii="Arial" w:hAnsi="Arial" w:cs="Arial"/>
          <w:b/>
          <w:bCs/>
        </w:rPr>
        <w:t>How does the NHS EDI Improvement Plan propose to tackle the gender pay gap?</w:t>
      </w:r>
    </w:p>
    <w:p w:rsidRPr="00AE240C" w:rsidR="00AE240C" w:rsidP="00AE240C" w:rsidRDefault="00AE240C" w14:paraId="64E1F0BD" w14:textId="77777777">
      <w:pPr>
        <w:spacing w:before="100" w:after="100" w:line="360" w:lineRule="auto"/>
        <w:rPr>
          <w:rFonts w:ascii="Arial" w:hAnsi="Arial" w:cs="Arial"/>
        </w:rPr>
      </w:pPr>
    </w:p>
    <w:p w:rsidR="00D3397E" w:rsidP="00AE240C" w:rsidRDefault="007111FC" w14:paraId="74AA8C6F" w14:textId="7CBAD747">
      <w:pPr>
        <w:spacing w:before="100" w:after="100" w:line="360" w:lineRule="auto"/>
        <w:jc w:val="both"/>
        <w:rPr>
          <w:rFonts w:ascii="Arial" w:hAnsi="Arial" w:cs="Arial"/>
          <w:sz w:val="22"/>
          <w:szCs w:val="22"/>
        </w:rPr>
      </w:pPr>
      <w:r w:rsidRPr="261686A0" w:rsidR="007111FC">
        <w:rPr>
          <w:rFonts w:ascii="Arial" w:hAnsi="Arial" w:cs="Arial"/>
          <w:sz w:val="22"/>
          <w:szCs w:val="22"/>
        </w:rPr>
        <w:t xml:space="preserve">The plan addresses the gender pay gap through a review of pay data, working to improve pay fairness, implementation of </w:t>
      </w:r>
      <w:r w:rsidRPr="261686A0" w:rsidR="7CEF335F">
        <w:rPr>
          <w:rFonts w:ascii="Arial" w:hAnsi="Arial" w:cs="Arial"/>
          <w:sz w:val="22"/>
          <w:szCs w:val="22"/>
        </w:rPr>
        <w:t>recommendations,</w:t>
      </w:r>
      <w:r w:rsidRPr="261686A0" w:rsidR="007111FC">
        <w:rPr>
          <w:rFonts w:ascii="Arial" w:hAnsi="Arial" w:cs="Arial"/>
          <w:sz w:val="22"/>
          <w:szCs w:val="22"/>
        </w:rPr>
        <w:t xml:space="preserve"> and flexible </w:t>
      </w:r>
      <w:r w:rsidRPr="261686A0" w:rsidR="24589761">
        <w:rPr>
          <w:rFonts w:ascii="Arial" w:hAnsi="Arial" w:cs="Arial"/>
          <w:sz w:val="22"/>
          <w:szCs w:val="22"/>
        </w:rPr>
        <w:t>work</w:t>
      </w:r>
      <w:r w:rsidRPr="261686A0" w:rsidR="00D3397E">
        <w:rPr>
          <w:rFonts w:ascii="Arial" w:hAnsi="Arial" w:cs="Arial"/>
          <w:sz w:val="22"/>
          <w:szCs w:val="22"/>
        </w:rPr>
        <w:t>.</w:t>
      </w:r>
    </w:p>
    <w:p w:rsidRPr="00AE240C" w:rsidR="00AE240C" w:rsidP="00AE240C" w:rsidRDefault="00AE240C" w14:paraId="43F58EF8" w14:textId="77777777">
      <w:pPr>
        <w:spacing w:before="100" w:after="100" w:line="360" w:lineRule="auto"/>
        <w:jc w:val="both"/>
        <w:rPr>
          <w:rFonts w:ascii="Arial" w:hAnsi="Arial" w:cs="Arial"/>
          <w:sz w:val="22"/>
          <w:szCs w:val="22"/>
        </w:rPr>
      </w:pPr>
    </w:p>
    <w:p w:rsidRPr="00AE240C" w:rsidR="00C13C2C" w:rsidP="00EF4D7D" w:rsidRDefault="00523C44" w14:paraId="621E359A" w14:textId="4F30798E">
      <w:pPr>
        <w:pStyle w:val="ListParagraph"/>
        <w:numPr>
          <w:ilvl w:val="0"/>
          <w:numId w:val="2"/>
        </w:numPr>
        <w:spacing w:before="100" w:after="100" w:line="360" w:lineRule="auto"/>
        <w:rPr>
          <w:rFonts w:ascii="Arial" w:hAnsi="Arial" w:cs="Arial"/>
        </w:rPr>
      </w:pPr>
      <w:r w:rsidRPr="00EF4D7D">
        <w:rPr>
          <w:rFonts w:ascii="Arial" w:hAnsi="Arial" w:cs="Arial"/>
          <w:b/>
          <w:bCs/>
        </w:rPr>
        <w:t>What is meant by the term ‘intersectionality’ as used in the NHS EDI Improvement Plan?</w:t>
      </w:r>
    </w:p>
    <w:p w:rsidRPr="00AE240C" w:rsidR="00AE240C" w:rsidP="00AE240C" w:rsidRDefault="00AE240C" w14:paraId="56D8088C" w14:textId="77777777">
      <w:pPr>
        <w:spacing w:before="100" w:after="100" w:line="360" w:lineRule="auto"/>
        <w:rPr>
          <w:rFonts w:ascii="Arial" w:hAnsi="Arial" w:cs="Arial"/>
        </w:rPr>
      </w:pPr>
    </w:p>
    <w:p w:rsidRPr="00AE240C" w:rsidR="00D3397E" w:rsidP="007111FC" w:rsidRDefault="00D3397E" w14:paraId="1F76E9EE" w14:textId="55C8E4EC">
      <w:pPr>
        <w:spacing w:before="100" w:after="100" w:line="360" w:lineRule="auto"/>
        <w:ind w:left="360"/>
        <w:jc w:val="both"/>
        <w:rPr>
          <w:rFonts w:ascii="Arial" w:hAnsi="Arial" w:cs="Arial"/>
          <w:sz w:val="22"/>
          <w:szCs w:val="22"/>
        </w:rPr>
      </w:pPr>
      <w:r w:rsidRPr="261686A0" w:rsidR="00D3397E">
        <w:rPr>
          <w:rFonts w:ascii="Arial" w:hAnsi="Arial" w:cs="Arial"/>
          <w:sz w:val="22"/>
          <w:szCs w:val="22"/>
        </w:rPr>
        <w:t xml:space="preserve">Intersectionality is the ability to recognize that individuals might face multiple instances of inequality. For instance, race, gender, </w:t>
      </w:r>
      <w:r w:rsidRPr="261686A0" w:rsidR="3493A8C3">
        <w:rPr>
          <w:rFonts w:ascii="Arial" w:hAnsi="Arial" w:cs="Arial"/>
          <w:sz w:val="22"/>
          <w:szCs w:val="22"/>
        </w:rPr>
        <w:t>disability,</w:t>
      </w:r>
      <w:r w:rsidRPr="261686A0" w:rsidR="00D3397E">
        <w:rPr>
          <w:rFonts w:ascii="Arial" w:hAnsi="Arial" w:cs="Arial"/>
          <w:sz w:val="22"/>
          <w:szCs w:val="22"/>
        </w:rPr>
        <w:t xml:space="preserve"> or religion could intersect and create even more barriers.</w:t>
      </w:r>
    </w:p>
    <w:p w:rsidRPr="00EF4D7D" w:rsidR="00C13C2C" w:rsidP="00EF4D7D" w:rsidRDefault="00C13C2C" w14:paraId="3BFB4BC9" w14:textId="77777777">
      <w:pPr>
        <w:pStyle w:val="Body"/>
        <w:spacing w:before="100" w:after="100" w:line="360" w:lineRule="auto"/>
        <w:ind w:left="1440"/>
        <w:rPr>
          <w:rFonts w:ascii="Arial" w:hAnsi="Arial" w:cs="Arial"/>
        </w:rPr>
      </w:pPr>
    </w:p>
    <w:p w:rsidRPr="00EF4D7D" w:rsidR="00C13C2C" w:rsidP="00EF4D7D" w:rsidRDefault="00523C44" w14:paraId="1EBFB545" w14:textId="71195840">
      <w:pPr>
        <w:pStyle w:val="ListParagraph"/>
        <w:numPr>
          <w:ilvl w:val="0"/>
          <w:numId w:val="2"/>
        </w:numPr>
        <w:spacing w:before="100" w:after="100" w:line="360" w:lineRule="auto"/>
        <w:rPr>
          <w:rFonts w:ascii="Arial" w:hAnsi="Arial" w:cs="Arial"/>
        </w:rPr>
      </w:pPr>
      <w:r w:rsidRPr="00EF4D7D">
        <w:rPr>
          <w:rFonts w:ascii="Arial" w:hAnsi="Arial" w:cs="Arial"/>
          <w:b/>
          <w:bCs/>
        </w:rPr>
        <w:t>Why is it important for the NHS to create a psychologically safe work environment?</w:t>
      </w:r>
    </w:p>
    <w:p w:rsidRPr="00EF4D7D" w:rsidR="00D3397E" w:rsidP="00EF4D7D" w:rsidRDefault="00D3397E" w14:paraId="76EBCED9" w14:textId="77777777">
      <w:pPr>
        <w:spacing w:before="100" w:after="100" w:line="360" w:lineRule="auto"/>
        <w:ind w:left="360"/>
        <w:rPr>
          <w:rFonts w:ascii="Arial" w:hAnsi="Arial" w:cs="Arial"/>
        </w:rPr>
      </w:pPr>
    </w:p>
    <w:p w:rsidRPr="00AE240C" w:rsidR="00D3397E" w:rsidP="007111FC" w:rsidRDefault="007111FC" w14:paraId="1667262D" w14:textId="45E5FC53">
      <w:pPr>
        <w:spacing w:before="100" w:after="100" w:line="360" w:lineRule="auto"/>
        <w:ind w:left="360"/>
        <w:jc w:val="both"/>
        <w:rPr>
          <w:rFonts w:ascii="Arial" w:hAnsi="Arial" w:cs="Arial"/>
          <w:sz w:val="22"/>
          <w:szCs w:val="22"/>
        </w:rPr>
      </w:pPr>
      <w:r w:rsidRPr="00AE240C">
        <w:rPr>
          <w:rFonts w:ascii="Arial" w:hAnsi="Arial" w:cs="Arial"/>
          <w:sz w:val="22"/>
          <w:szCs w:val="22"/>
        </w:rPr>
        <w:t>Psychological safety helps staff speak up, ask questions, raise concerns, support teamwork, learning, and safe patient care</w:t>
      </w:r>
      <w:r w:rsidRPr="00AE240C" w:rsidR="00D3397E">
        <w:rPr>
          <w:rFonts w:ascii="Arial" w:hAnsi="Arial" w:cs="Arial"/>
          <w:sz w:val="22"/>
          <w:szCs w:val="22"/>
        </w:rPr>
        <w:t>.</w:t>
      </w:r>
    </w:p>
    <w:p w:rsidRPr="00EF4D7D" w:rsidR="00C13C2C" w:rsidP="00EF4D7D" w:rsidRDefault="00C13C2C" w14:paraId="3B99E29F" w14:textId="77777777">
      <w:pPr>
        <w:pStyle w:val="Body"/>
        <w:spacing w:before="100" w:after="100" w:line="360" w:lineRule="auto"/>
        <w:rPr>
          <w:rFonts w:ascii="Arial" w:hAnsi="Arial" w:cs="Arial"/>
        </w:rPr>
      </w:pPr>
    </w:p>
    <w:p w:rsidRPr="00EF4D7D" w:rsidR="00C13C2C" w:rsidP="00EF4D7D" w:rsidRDefault="00523C44" w14:paraId="66944BC4" w14:textId="02B4E5E7">
      <w:pPr>
        <w:pStyle w:val="ListParagraph"/>
        <w:numPr>
          <w:ilvl w:val="0"/>
          <w:numId w:val="2"/>
        </w:numPr>
        <w:spacing w:before="100" w:after="100" w:line="360" w:lineRule="auto"/>
        <w:rPr>
          <w:rFonts w:ascii="Arial" w:hAnsi="Arial" w:cs="Arial"/>
        </w:rPr>
      </w:pPr>
      <w:r w:rsidRPr="00EF4D7D">
        <w:rPr>
          <w:rFonts w:ascii="Arial" w:hAnsi="Arial" w:cs="Arial"/>
          <w:b/>
          <w:bCs/>
        </w:rPr>
        <w:lastRenderedPageBreak/>
        <w:t>How does the NHS EDI Improvement Plan suggest improving the experience of internationally recruited staff?</w:t>
      </w:r>
    </w:p>
    <w:p w:rsidRPr="00EF4D7D" w:rsidR="00D3397E" w:rsidP="00EF4D7D" w:rsidRDefault="00D3397E" w14:paraId="2E3785EE" w14:textId="77777777">
      <w:pPr>
        <w:spacing w:before="100" w:after="100" w:line="360" w:lineRule="auto"/>
        <w:ind w:left="360"/>
        <w:rPr>
          <w:rFonts w:ascii="Arial" w:hAnsi="Arial" w:cs="Arial"/>
        </w:rPr>
      </w:pPr>
    </w:p>
    <w:p w:rsidRPr="00AE240C" w:rsidR="00D3397E" w:rsidP="007111FC" w:rsidRDefault="007111FC" w14:paraId="495E6E07" w14:textId="77685BA2">
      <w:pPr>
        <w:spacing w:before="100" w:after="100" w:line="360" w:lineRule="auto"/>
        <w:ind w:left="360"/>
        <w:jc w:val="both"/>
        <w:rPr>
          <w:rFonts w:ascii="Arial" w:hAnsi="Arial" w:cs="Arial"/>
          <w:sz w:val="22"/>
          <w:szCs w:val="22"/>
        </w:rPr>
      </w:pPr>
      <w:r w:rsidRPr="261686A0" w:rsidR="007111FC">
        <w:rPr>
          <w:rFonts w:ascii="Arial" w:hAnsi="Arial" w:cs="Arial"/>
          <w:sz w:val="22"/>
          <w:szCs w:val="22"/>
        </w:rPr>
        <w:t xml:space="preserve">The plan encompasses communication, induction/on-boarding, pastoral </w:t>
      </w:r>
      <w:r w:rsidRPr="261686A0" w:rsidR="5DBB0B6A">
        <w:rPr>
          <w:rFonts w:ascii="Arial" w:hAnsi="Arial" w:cs="Arial"/>
          <w:sz w:val="22"/>
          <w:szCs w:val="22"/>
        </w:rPr>
        <w:t>care,</w:t>
      </w:r>
      <w:r w:rsidRPr="261686A0" w:rsidR="007111FC">
        <w:rPr>
          <w:rFonts w:ascii="Arial" w:hAnsi="Arial" w:cs="Arial"/>
          <w:sz w:val="22"/>
          <w:szCs w:val="22"/>
        </w:rPr>
        <w:t xml:space="preserve"> and equal development opportunities for </w:t>
      </w:r>
      <w:r w:rsidRPr="261686A0" w:rsidR="00AE240C">
        <w:rPr>
          <w:rFonts w:ascii="Arial" w:hAnsi="Arial" w:cs="Arial"/>
          <w:sz w:val="22"/>
          <w:szCs w:val="22"/>
        </w:rPr>
        <w:t>international</w:t>
      </w:r>
      <w:r w:rsidRPr="261686A0" w:rsidR="007111FC">
        <w:rPr>
          <w:rFonts w:ascii="Arial" w:hAnsi="Arial" w:cs="Arial"/>
          <w:sz w:val="22"/>
          <w:szCs w:val="22"/>
        </w:rPr>
        <w:t xml:space="preserve"> staff</w:t>
      </w:r>
      <w:r w:rsidRPr="261686A0" w:rsidR="00DA209E">
        <w:rPr>
          <w:rFonts w:ascii="Arial" w:hAnsi="Arial" w:cs="Arial"/>
          <w:sz w:val="22"/>
          <w:szCs w:val="22"/>
        </w:rPr>
        <w:t>.</w:t>
      </w:r>
    </w:p>
    <w:p w:rsidRPr="00EF4D7D" w:rsidR="00C13C2C" w:rsidP="00EF4D7D" w:rsidRDefault="00C13C2C" w14:paraId="622B85D4" w14:textId="77777777">
      <w:pPr>
        <w:pStyle w:val="Body"/>
        <w:spacing w:before="100" w:after="100" w:line="360" w:lineRule="auto"/>
        <w:rPr>
          <w:rFonts w:ascii="Arial" w:hAnsi="Arial" w:cs="Arial"/>
        </w:rPr>
      </w:pPr>
    </w:p>
    <w:p w:rsidRPr="00EF4D7D" w:rsidR="00C13C2C" w:rsidP="00EF4D7D" w:rsidRDefault="00523C44" w14:paraId="0AB9D121" w14:textId="04ACE135">
      <w:pPr>
        <w:pStyle w:val="ListParagraph"/>
        <w:numPr>
          <w:ilvl w:val="0"/>
          <w:numId w:val="2"/>
        </w:numPr>
        <w:spacing w:before="100" w:after="100" w:line="360" w:lineRule="auto"/>
        <w:rPr>
          <w:rFonts w:ascii="Arial" w:hAnsi="Arial" w:cs="Arial"/>
        </w:rPr>
      </w:pPr>
      <w:r w:rsidRPr="00EF4D7D">
        <w:rPr>
          <w:rFonts w:ascii="Arial" w:hAnsi="Arial" w:cs="Arial"/>
          <w:b/>
          <w:bCs/>
        </w:rPr>
        <w:t>What role does leadership play in advancing EDI objectives according to the NHS Improvement Plan?</w:t>
      </w:r>
      <w:r w:rsidRPr="00EF4D7D">
        <w:rPr>
          <w:rFonts w:ascii="Arial" w:hAnsi="Arial" w:cs="Arial"/>
        </w:rPr>
        <w:br/>
      </w:r>
    </w:p>
    <w:p w:rsidRPr="00AE240C" w:rsidR="00DA209E" w:rsidP="007111FC" w:rsidRDefault="00DA209E" w14:paraId="1FC74FAE" w14:textId="49E9D6B1">
      <w:pPr>
        <w:spacing w:before="100" w:after="100" w:line="360" w:lineRule="auto"/>
        <w:ind w:left="360"/>
        <w:jc w:val="both"/>
        <w:rPr>
          <w:rFonts w:ascii="Arial" w:hAnsi="Arial" w:cs="Arial"/>
          <w:sz w:val="22"/>
          <w:szCs w:val="22"/>
        </w:rPr>
      </w:pPr>
      <w:r w:rsidRPr="00AE240C">
        <w:rPr>
          <w:rFonts w:ascii="Arial" w:hAnsi="Arial" w:cs="Arial"/>
          <w:sz w:val="22"/>
          <w:szCs w:val="22"/>
        </w:rPr>
        <w:t xml:space="preserve">Leadership is key since the leaders of an organization establish the tone of an organization. It is expected that NHS leaders will have measurable EDI </w:t>
      </w:r>
      <w:r w:rsidRPr="00AE240C" w:rsidR="00AE240C">
        <w:rPr>
          <w:rFonts w:ascii="Arial" w:hAnsi="Arial" w:cs="Arial"/>
          <w:sz w:val="22"/>
          <w:szCs w:val="22"/>
        </w:rPr>
        <w:t>goals and</w:t>
      </w:r>
      <w:r w:rsidRPr="00AE240C">
        <w:rPr>
          <w:rFonts w:ascii="Arial" w:hAnsi="Arial" w:cs="Arial"/>
          <w:sz w:val="22"/>
          <w:szCs w:val="22"/>
        </w:rPr>
        <w:t xml:space="preserve"> should be held accountable for progress.</w:t>
      </w:r>
    </w:p>
    <w:p w:rsidRPr="00EF4D7D" w:rsidR="00C13C2C" w:rsidP="00EF4D7D" w:rsidRDefault="00C13C2C" w14:paraId="15988894" w14:textId="77777777">
      <w:pPr>
        <w:pStyle w:val="ListParagraph"/>
        <w:spacing w:before="100" w:after="100" w:line="360" w:lineRule="auto"/>
        <w:rPr>
          <w:rFonts w:ascii="Arial" w:hAnsi="Arial" w:cs="Arial"/>
        </w:rPr>
      </w:pPr>
    </w:p>
    <w:p w:rsidRPr="00EF4D7D" w:rsidR="00C13C2C" w:rsidP="00EF4D7D" w:rsidRDefault="00523C44" w14:paraId="0D50B52A" w14:textId="2613AA4B">
      <w:pPr>
        <w:pStyle w:val="ListParagraph"/>
        <w:numPr>
          <w:ilvl w:val="0"/>
          <w:numId w:val="2"/>
        </w:numPr>
        <w:spacing w:before="100" w:after="100" w:line="360" w:lineRule="auto"/>
        <w:rPr>
          <w:rFonts w:ascii="Arial" w:hAnsi="Arial" w:cs="Arial"/>
        </w:rPr>
      </w:pPr>
      <w:r w:rsidRPr="00EF4D7D">
        <w:rPr>
          <w:rFonts w:ascii="Arial" w:hAnsi="Arial" w:cs="Arial"/>
          <w:b/>
          <w:bCs/>
        </w:rPr>
        <w:t>Identify one way the NHS EDI Improvement Plan aims to reduce health inequalities within the workforce.</w:t>
      </w:r>
      <w:r w:rsidRPr="00EF4D7D">
        <w:rPr>
          <w:rFonts w:ascii="Arial" w:hAnsi="Arial" w:cs="Arial"/>
        </w:rPr>
        <w:br/>
      </w:r>
    </w:p>
    <w:p w:rsidRPr="00AE240C" w:rsidR="00DA209E" w:rsidP="007111FC" w:rsidRDefault="00DA209E" w14:paraId="4258BEC4" w14:textId="284C1CC3">
      <w:pPr>
        <w:spacing w:before="100" w:after="100" w:line="360" w:lineRule="auto"/>
        <w:ind w:left="360"/>
        <w:jc w:val="both"/>
        <w:rPr>
          <w:rFonts w:ascii="Arial" w:hAnsi="Arial" w:cs="Arial"/>
          <w:sz w:val="22"/>
          <w:szCs w:val="22"/>
        </w:rPr>
      </w:pPr>
      <w:r w:rsidRPr="261686A0" w:rsidR="00DA209E">
        <w:rPr>
          <w:rFonts w:ascii="Arial" w:hAnsi="Arial" w:cs="Arial"/>
          <w:sz w:val="22"/>
          <w:szCs w:val="22"/>
        </w:rPr>
        <w:t xml:space="preserve">One way is to try and foster regular staff/line </w:t>
      </w:r>
      <w:r w:rsidRPr="261686A0" w:rsidR="3B0030C1">
        <w:rPr>
          <w:rFonts w:ascii="Arial" w:hAnsi="Arial" w:cs="Arial"/>
          <w:sz w:val="22"/>
          <w:szCs w:val="22"/>
        </w:rPr>
        <w:t>managers</w:t>
      </w:r>
      <w:r w:rsidRPr="261686A0" w:rsidR="08518CEA">
        <w:rPr>
          <w:rFonts w:ascii="Arial" w:hAnsi="Arial" w:cs="Arial"/>
          <w:sz w:val="22"/>
          <w:szCs w:val="22"/>
        </w:rPr>
        <w:t xml:space="preserve"> for</w:t>
      </w:r>
      <w:r w:rsidRPr="261686A0" w:rsidR="00DA209E">
        <w:rPr>
          <w:rFonts w:ascii="Arial" w:hAnsi="Arial" w:cs="Arial"/>
          <w:sz w:val="22"/>
          <w:szCs w:val="22"/>
        </w:rPr>
        <w:t xml:space="preserve"> </w:t>
      </w:r>
      <w:r w:rsidRPr="261686A0" w:rsidR="00815B50">
        <w:rPr>
          <w:rFonts w:ascii="Arial" w:hAnsi="Arial" w:cs="Arial"/>
          <w:sz w:val="22"/>
          <w:szCs w:val="22"/>
        </w:rPr>
        <w:t>well-being</w:t>
      </w:r>
      <w:r w:rsidRPr="261686A0" w:rsidR="00DA209E">
        <w:rPr>
          <w:rFonts w:ascii="Arial" w:hAnsi="Arial" w:cs="Arial"/>
          <w:sz w:val="22"/>
          <w:szCs w:val="22"/>
        </w:rPr>
        <w:t xml:space="preserve"> conversations. This can </w:t>
      </w:r>
      <w:r w:rsidRPr="261686A0" w:rsidR="00DA209E">
        <w:rPr>
          <w:rFonts w:ascii="Arial" w:hAnsi="Arial" w:cs="Arial"/>
          <w:sz w:val="22"/>
          <w:szCs w:val="22"/>
        </w:rPr>
        <w:t>assist</w:t>
      </w:r>
      <w:r w:rsidRPr="261686A0" w:rsidR="00DA209E">
        <w:rPr>
          <w:rFonts w:ascii="Arial" w:hAnsi="Arial" w:cs="Arial"/>
          <w:sz w:val="22"/>
          <w:szCs w:val="22"/>
        </w:rPr>
        <w:t xml:space="preserve"> in early detection of problems and </w:t>
      </w:r>
      <w:r w:rsidRPr="261686A0" w:rsidR="5C85FDFE">
        <w:rPr>
          <w:rFonts w:ascii="Arial" w:hAnsi="Arial" w:cs="Arial"/>
          <w:sz w:val="22"/>
          <w:szCs w:val="22"/>
        </w:rPr>
        <w:t>health,</w:t>
      </w:r>
      <w:r w:rsidRPr="261686A0" w:rsidR="00DA209E">
        <w:rPr>
          <w:rFonts w:ascii="Arial" w:hAnsi="Arial" w:cs="Arial"/>
          <w:sz w:val="22"/>
          <w:szCs w:val="22"/>
        </w:rPr>
        <w:t xml:space="preserve"> and inclusion of staff.</w:t>
      </w:r>
    </w:p>
    <w:p w:rsidRPr="00EF4D7D" w:rsidR="00C13C2C" w:rsidP="00EF4D7D" w:rsidRDefault="00C13C2C" w14:paraId="6C42B624" w14:textId="77777777">
      <w:pPr>
        <w:pStyle w:val="Body"/>
        <w:spacing w:before="100" w:after="100" w:line="360" w:lineRule="auto"/>
        <w:ind w:left="1440"/>
        <w:rPr>
          <w:rFonts w:ascii="Arial" w:hAnsi="Arial" w:cs="Arial"/>
        </w:rPr>
      </w:pPr>
    </w:p>
    <w:p w:rsidRPr="00EF4D7D" w:rsidR="00C13C2C" w:rsidP="005B3FCA" w:rsidRDefault="00523C44" w14:paraId="4B17800F" w14:textId="1F6FCC25">
      <w:pPr>
        <w:pStyle w:val="ListParagraph"/>
        <w:numPr>
          <w:ilvl w:val="0"/>
          <w:numId w:val="2"/>
        </w:numPr>
        <w:spacing w:before="100" w:after="100" w:line="360" w:lineRule="auto"/>
        <w:rPr>
          <w:rFonts w:ascii="Arial" w:hAnsi="Arial" w:cs="Arial"/>
        </w:rPr>
      </w:pPr>
      <w:r w:rsidRPr="00EF4D7D">
        <w:rPr>
          <w:rFonts w:ascii="Arial" w:hAnsi="Arial" w:cs="Arial"/>
          <w:b/>
          <w:bCs/>
        </w:rPr>
        <w:t xml:space="preserve">Why does the NHS EDI Improvement Plan </w:t>
      </w:r>
      <w:r w:rsidRPr="00EF4D7D" w:rsidR="00DA209E">
        <w:rPr>
          <w:rFonts w:ascii="Arial" w:hAnsi="Arial" w:cs="Arial"/>
          <w:b/>
          <w:bCs/>
        </w:rPr>
        <w:t>emphasize</w:t>
      </w:r>
      <w:r w:rsidRPr="00EF4D7D">
        <w:rPr>
          <w:rFonts w:ascii="Arial" w:hAnsi="Arial" w:cs="Arial"/>
          <w:b/>
          <w:bCs/>
        </w:rPr>
        <w:t xml:space="preserve"> the importance of collecting and </w:t>
      </w:r>
      <w:r w:rsidRPr="00EF4D7D" w:rsidR="00DA209E">
        <w:rPr>
          <w:rFonts w:ascii="Arial" w:hAnsi="Arial" w:cs="Arial"/>
          <w:b/>
          <w:bCs/>
        </w:rPr>
        <w:t>analyzing</w:t>
      </w:r>
      <w:r w:rsidRPr="00EF4D7D">
        <w:rPr>
          <w:rFonts w:ascii="Arial" w:hAnsi="Arial" w:cs="Arial"/>
          <w:b/>
          <w:bCs/>
        </w:rPr>
        <w:t xml:space="preserve"> data on protected characteristics?</w:t>
      </w:r>
    </w:p>
    <w:p w:rsidRPr="00EF4D7D" w:rsidR="00DA209E" w:rsidP="005B3FCA" w:rsidRDefault="00DA209E" w14:paraId="7B22F688" w14:textId="77777777">
      <w:pPr>
        <w:spacing w:before="100" w:after="100" w:line="360" w:lineRule="auto"/>
        <w:ind w:left="360"/>
        <w:rPr>
          <w:rFonts w:ascii="Arial" w:hAnsi="Arial" w:cs="Arial"/>
        </w:rPr>
      </w:pPr>
    </w:p>
    <w:p w:rsidRPr="00AE240C" w:rsidR="00DA209E" w:rsidP="005B3FCA" w:rsidRDefault="00DA209E" w14:paraId="561D51F9" w14:textId="3E67CEF0">
      <w:pPr>
        <w:spacing w:before="100" w:after="100" w:line="360" w:lineRule="auto"/>
        <w:ind w:left="360"/>
        <w:jc w:val="both"/>
        <w:rPr>
          <w:rFonts w:ascii="Arial" w:hAnsi="Arial" w:cs="Arial"/>
          <w:sz w:val="22"/>
          <w:szCs w:val="22"/>
        </w:rPr>
      </w:pPr>
      <w:r w:rsidRPr="261686A0" w:rsidR="00DA209E">
        <w:rPr>
          <w:rFonts w:ascii="Arial" w:hAnsi="Arial" w:cs="Arial"/>
          <w:sz w:val="22"/>
          <w:szCs w:val="22"/>
        </w:rPr>
        <w:t xml:space="preserve">Data on protected characteristics supports the NHS's work to find out if there are unfair outcomes or gaps in the experience of staff. It </w:t>
      </w:r>
      <w:r w:rsidRPr="261686A0" w:rsidR="00DA209E">
        <w:rPr>
          <w:rFonts w:ascii="Arial" w:hAnsi="Arial" w:cs="Arial"/>
          <w:sz w:val="22"/>
          <w:szCs w:val="22"/>
        </w:rPr>
        <w:t>provides the opportunity for the organization</w:t>
      </w:r>
      <w:r w:rsidRPr="261686A0" w:rsidR="00DA209E">
        <w:rPr>
          <w:rFonts w:ascii="Arial" w:hAnsi="Arial" w:cs="Arial"/>
          <w:sz w:val="22"/>
          <w:szCs w:val="22"/>
        </w:rPr>
        <w:t xml:space="preserve"> to track progress and </w:t>
      </w:r>
      <w:r w:rsidRPr="261686A0" w:rsidR="52F5AADB">
        <w:rPr>
          <w:rFonts w:ascii="Arial" w:hAnsi="Arial" w:cs="Arial"/>
          <w:sz w:val="22"/>
          <w:szCs w:val="22"/>
        </w:rPr>
        <w:t>focus on</w:t>
      </w:r>
      <w:r w:rsidRPr="261686A0" w:rsidR="00DA209E">
        <w:rPr>
          <w:rFonts w:ascii="Arial" w:hAnsi="Arial" w:cs="Arial"/>
          <w:sz w:val="22"/>
          <w:szCs w:val="22"/>
        </w:rPr>
        <w:t xml:space="preserve"> improvement efforts.</w:t>
      </w:r>
    </w:p>
    <w:p w:rsidRPr="00EF4D7D" w:rsidR="00C13C2C" w:rsidP="00EF4D7D" w:rsidRDefault="00C13C2C" w14:paraId="5F989FBB" w14:textId="77777777">
      <w:pPr>
        <w:pStyle w:val="ListParagraph"/>
        <w:spacing w:before="100" w:after="100" w:line="360" w:lineRule="auto"/>
        <w:rPr>
          <w:rFonts w:ascii="Arial" w:hAnsi="Arial" w:cs="Arial"/>
        </w:rPr>
      </w:pPr>
    </w:p>
    <w:p w:rsidRPr="00EF4D7D" w:rsidR="00C13C2C" w:rsidP="00EF4D7D" w:rsidRDefault="00523C44" w14:paraId="578AFB8F" w14:textId="429FCF2C">
      <w:pPr>
        <w:pStyle w:val="ListParagraph"/>
        <w:numPr>
          <w:ilvl w:val="0"/>
          <w:numId w:val="2"/>
        </w:numPr>
        <w:spacing w:before="100" w:after="100" w:line="360" w:lineRule="auto"/>
        <w:rPr>
          <w:rFonts w:ascii="Arial" w:hAnsi="Arial" w:cs="Arial"/>
        </w:rPr>
      </w:pPr>
      <w:r w:rsidRPr="00EF4D7D">
        <w:rPr>
          <w:rFonts w:ascii="Arial" w:hAnsi="Arial" w:cs="Arial"/>
          <w:b/>
          <w:bCs/>
        </w:rPr>
        <w:t>Explain how flexible working policies can contribute to equality and inclusion in the NHS workforce.</w:t>
      </w:r>
      <w:r w:rsidRPr="00EF4D7D">
        <w:rPr>
          <w:rFonts w:ascii="Arial" w:hAnsi="Arial" w:cs="Arial"/>
        </w:rPr>
        <w:br/>
      </w:r>
    </w:p>
    <w:p w:rsidRPr="00EF4D7D" w:rsidR="00DA209E" w:rsidP="007111FC" w:rsidRDefault="007111FC" w14:paraId="1091215A" w14:textId="0C77A6E6">
      <w:pPr>
        <w:spacing w:before="100" w:after="100" w:line="360" w:lineRule="auto"/>
        <w:ind w:left="360"/>
        <w:jc w:val="both"/>
        <w:rPr>
          <w:rFonts w:ascii="Arial" w:hAnsi="Arial" w:cs="Arial"/>
        </w:rPr>
      </w:pPr>
      <w:r w:rsidRPr="00AE240C">
        <w:rPr>
          <w:rFonts w:ascii="Arial" w:hAnsi="Arial" w:cs="Arial"/>
          <w:sz w:val="22"/>
          <w:szCs w:val="22"/>
        </w:rPr>
        <w:lastRenderedPageBreak/>
        <w:t xml:space="preserve">Flexible </w:t>
      </w:r>
      <w:r w:rsidRPr="00AE240C" w:rsidR="00AE240C">
        <w:rPr>
          <w:rFonts w:ascii="Arial" w:hAnsi="Arial" w:cs="Arial"/>
          <w:sz w:val="22"/>
          <w:szCs w:val="22"/>
        </w:rPr>
        <w:t>work</w:t>
      </w:r>
      <w:r w:rsidRPr="00AE240C">
        <w:rPr>
          <w:rFonts w:ascii="Arial" w:hAnsi="Arial" w:cs="Arial"/>
          <w:sz w:val="22"/>
          <w:szCs w:val="22"/>
        </w:rPr>
        <w:t xml:space="preserve"> can help support staff needs, enhance inclusion, wellbeing and retention of staff across the workforce, which helps to promote equality</w:t>
      </w:r>
      <w:r w:rsidRPr="00EF4D7D" w:rsidR="00DA209E">
        <w:rPr>
          <w:rFonts w:ascii="Arial" w:hAnsi="Arial" w:cs="Arial"/>
        </w:rPr>
        <w:t>.</w:t>
      </w:r>
    </w:p>
    <w:p w:rsidRPr="00EF4D7D" w:rsidR="00C13C2C" w:rsidP="00EF4D7D" w:rsidRDefault="00C13C2C" w14:paraId="09E173B8" w14:textId="77777777">
      <w:pPr>
        <w:pStyle w:val="Body"/>
        <w:spacing w:before="100" w:after="100" w:line="360" w:lineRule="auto"/>
        <w:ind w:left="1440"/>
        <w:rPr>
          <w:rFonts w:ascii="Arial" w:hAnsi="Arial" w:cs="Arial"/>
        </w:rPr>
      </w:pPr>
    </w:p>
    <w:p w:rsidRPr="00EF4D7D" w:rsidR="00C13C2C" w:rsidP="00EF4D7D" w:rsidRDefault="00523C44" w14:paraId="05A7853C" w14:textId="0BFDAE49">
      <w:pPr>
        <w:pStyle w:val="ListParagraph"/>
        <w:numPr>
          <w:ilvl w:val="0"/>
          <w:numId w:val="2"/>
        </w:numPr>
        <w:spacing w:before="100" w:after="100" w:line="360" w:lineRule="auto"/>
        <w:rPr>
          <w:rFonts w:ascii="Arial" w:hAnsi="Arial" w:eastAsia="Arial Nova" w:cs="Arial"/>
          <w:i/>
          <w:iCs/>
        </w:rPr>
      </w:pPr>
      <w:r w:rsidRPr="00EF4D7D">
        <w:rPr>
          <w:rFonts w:ascii="Arial" w:hAnsi="Arial" w:cs="Arial"/>
          <w:b/>
          <w:bCs/>
        </w:rPr>
        <w:t>What is one strategy mentioned in the NHS EDI Improvement Plan to combat bullying and harassment in the workplace?</w:t>
      </w:r>
      <w:r w:rsidRPr="00EF4D7D">
        <w:rPr>
          <w:rFonts w:ascii="Arial" w:hAnsi="Arial" w:cs="Arial"/>
        </w:rPr>
        <w:br/>
      </w:r>
    </w:p>
    <w:p w:rsidRPr="00EF4D7D" w:rsidR="00DA209E" w:rsidP="00EF4D7D" w:rsidRDefault="007111FC" w14:paraId="7E02F640" w14:textId="37AB507C">
      <w:pPr>
        <w:spacing w:before="100" w:after="100" w:line="360" w:lineRule="auto"/>
        <w:ind w:left="360"/>
        <w:rPr>
          <w:rFonts w:ascii="Arial" w:hAnsi="Arial" w:eastAsia="Arial Nova" w:cs="Arial"/>
        </w:rPr>
      </w:pPr>
      <w:r w:rsidRPr="261686A0" w:rsidR="007111FC">
        <w:rPr>
          <w:rFonts w:ascii="Arial" w:hAnsi="Arial" w:eastAsia="Arial Nova" w:cs="Arial"/>
          <w:sz w:val="22"/>
          <w:szCs w:val="22"/>
        </w:rPr>
        <w:t xml:space="preserve">The strategy evaluates workforce data, </w:t>
      </w:r>
      <w:r w:rsidRPr="261686A0" w:rsidR="007111FC">
        <w:rPr>
          <w:rFonts w:ascii="Arial" w:hAnsi="Arial" w:eastAsia="Arial Nova" w:cs="Arial"/>
          <w:sz w:val="22"/>
          <w:szCs w:val="22"/>
        </w:rPr>
        <w:t>identifies</w:t>
      </w:r>
      <w:r w:rsidRPr="261686A0" w:rsidR="007111FC">
        <w:rPr>
          <w:rFonts w:ascii="Arial" w:hAnsi="Arial" w:eastAsia="Arial Nova" w:cs="Arial"/>
          <w:sz w:val="22"/>
          <w:szCs w:val="22"/>
        </w:rPr>
        <w:t xml:space="preserve"> workforce reduction goals, and designs strategies to deal with bullying, harassment, </w:t>
      </w:r>
      <w:r w:rsidRPr="261686A0" w:rsidR="1C308006">
        <w:rPr>
          <w:rFonts w:ascii="Arial" w:hAnsi="Arial" w:eastAsia="Arial Nova" w:cs="Arial"/>
          <w:sz w:val="22"/>
          <w:szCs w:val="22"/>
        </w:rPr>
        <w:t>discrimination,</w:t>
      </w:r>
      <w:r w:rsidRPr="261686A0" w:rsidR="007111FC">
        <w:rPr>
          <w:rFonts w:ascii="Arial" w:hAnsi="Arial" w:eastAsia="Arial Nova" w:cs="Arial"/>
          <w:sz w:val="22"/>
          <w:szCs w:val="22"/>
        </w:rPr>
        <w:t xml:space="preserve"> and violence</w:t>
      </w:r>
      <w:r w:rsidRPr="261686A0" w:rsidR="00DA209E">
        <w:rPr>
          <w:rFonts w:ascii="Arial" w:hAnsi="Arial" w:eastAsia="Arial Nova" w:cs="Arial"/>
        </w:rPr>
        <w:t>.</w:t>
      </w:r>
    </w:p>
    <w:p w:rsidR="00C13C2C" w:rsidRDefault="00C13C2C" w14:paraId="06AF1190" w14:textId="77777777">
      <w:pPr>
        <w:pStyle w:val="Body"/>
        <w:rPr>
          <w:rFonts w:ascii="Arial Nova" w:hAnsi="Arial Nova" w:eastAsia="Arial Nova" w:cs="Arial Nova"/>
          <w:i/>
          <w:iCs/>
        </w:rPr>
      </w:pPr>
    </w:p>
    <w:p w:rsidR="00C13C2C" w:rsidRDefault="00C13C2C" w14:paraId="05416EB9" w14:textId="77777777">
      <w:pPr>
        <w:pStyle w:val="Body"/>
        <w:rPr>
          <w:rFonts w:ascii="Arial Nova" w:hAnsi="Arial Nova" w:eastAsia="Arial Nova" w:cs="Arial Nova"/>
          <w:i/>
          <w:iCs/>
        </w:rPr>
      </w:pPr>
    </w:p>
    <w:p w:rsidR="00C13C2C" w:rsidRDefault="00C13C2C" w14:paraId="3A416588" w14:textId="77777777">
      <w:pPr>
        <w:pStyle w:val="Body"/>
        <w:rPr>
          <w:rFonts w:ascii="Arial Nova" w:hAnsi="Arial Nova" w:eastAsia="Arial Nova" w:cs="Arial Nova"/>
          <w:i/>
          <w:iCs/>
        </w:rPr>
      </w:pPr>
    </w:p>
    <w:p w:rsidR="00C13C2C" w:rsidRDefault="00C13C2C" w14:paraId="430AF31F" w14:textId="2FBE2B54">
      <w:pPr>
        <w:pStyle w:val="Body"/>
        <w:rPr>
          <w:rFonts w:ascii="Arial Nova" w:hAnsi="Arial Nova" w:eastAsia="Arial Nova" w:cs="Arial Nova"/>
          <w:i/>
          <w:iCs/>
        </w:rPr>
      </w:pPr>
    </w:p>
    <w:p w:rsidR="00CD7326" w:rsidRDefault="00CD7326" w14:paraId="2D911234" w14:textId="587B0D8B">
      <w:pPr>
        <w:pStyle w:val="Body"/>
        <w:rPr>
          <w:rFonts w:ascii="Arial Nova" w:hAnsi="Arial Nova" w:eastAsia="Arial Nova" w:cs="Arial Nova"/>
          <w:i/>
          <w:iCs/>
        </w:rPr>
      </w:pPr>
    </w:p>
    <w:p w:rsidR="00CD7326" w:rsidRDefault="00CD7326" w14:paraId="03C37161" w14:textId="2921A03A">
      <w:pPr>
        <w:pStyle w:val="Body"/>
        <w:rPr>
          <w:rFonts w:ascii="Arial Nova" w:hAnsi="Arial Nova" w:eastAsia="Arial Nova" w:cs="Arial Nova"/>
          <w:i/>
          <w:iCs/>
        </w:rPr>
      </w:pPr>
    </w:p>
    <w:p w:rsidR="00CD7326" w:rsidRDefault="00CD7326" w14:paraId="0A0C8DC4" w14:textId="068D6B84">
      <w:pPr>
        <w:pStyle w:val="Body"/>
        <w:rPr>
          <w:rFonts w:ascii="Arial Nova" w:hAnsi="Arial Nova" w:eastAsia="Arial Nova" w:cs="Arial Nova"/>
          <w:i/>
          <w:iCs/>
        </w:rPr>
      </w:pPr>
    </w:p>
    <w:p w:rsidR="00CD7326" w:rsidRDefault="00CD7326" w14:paraId="7A625003" w14:textId="62684A98">
      <w:pPr>
        <w:pStyle w:val="Body"/>
        <w:rPr>
          <w:rFonts w:ascii="Arial Nova" w:hAnsi="Arial Nova" w:eastAsia="Arial Nova" w:cs="Arial Nova"/>
          <w:i/>
          <w:iCs/>
        </w:rPr>
      </w:pPr>
    </w:p>
    <w:p w:rsidR="00CD7326" w:rsidRDefault="00CD7326" w14:paraId="5602A0CE" w14:textId="3DA79D21">
      <w:pPr>
        <w:pStyle w:val="Body"/>
        <w:rPr>
          <w:rFonts w:ascii="Arial Nova" w:hAnsi="Arial Nova" w:eastAsia="Arial Nova" w:cs="Arial Nova"/>
          <w:i/>
          <w:iCs/>
        </w:rPr>
      </w:pPr>
    </w:p>
    <w:p w:rsidR="007111FC" w:rsidRDefault="007111FC" w14:paraId="48F6D971" w14:textId="77777777">
      <w:pPr>
        <w:pStyle w:val="Body"/>
        <w:rPr>
          <w:rFonts w:ascii="Arial Nova" w:hAnsi="Arial Nova" w:eastAsia="Arial Nova" w:cs="Arial Nova"/>
          <w:i/>
          <w:iCs/>
        </w:rPr>
      </w:pPr>
    </w:p>
    <w:p w:rsidR="007111FC" w:rsidRDefault="007111FC" w14:paraId="4D322278" w14:textId="77777777">
      <w:pPr>
        <w:pStyle w:val="Body"/>
        <w:rPr>
          <w:rFonts w:ascii="Arial Nova" w:hAnsi="Arial Nova" w:eastAsia="Arial Nova" w:cs="Arial Nova"/>
          <w:i/>
          <w:iCs/>
        </w:rPr>
      </w:pPr>
    </w:p>
    <w:p w:rsidR="007111FC" w:rsidRDefault="007111FC" w14:paraId="06B043A3" w14:textId="77777777">
      <w:pPr>
        <w:pStyle w:val="Body"/>
        <w:rPr>
          <w:rFonts w:ascii="Arial Nova" w:hAnsi="Arial Nova" w:eastAsia="Arial Nova" w:cs="Arial Nova"/>
          <w:i/>
          <w:iCs/>
        </w:rPr>
      </w:pPr>
    </w:p>
    <w:p w:rsidR="007111FC" w:rsidRDefault="007111FC" w14:paraId="5A5F060A" w14:textId="77777777">
      <w:pPr>
        <w:pStyle w:val="Body"/>
        <w:rPr>
          <w:rFonts w:ascii="Arial Nova" w:hAnsi="Arial Nova" w:eastAsia="Arial Nova" w:cs="Arial Nova"/>
          <w:i/>
          <w:iCs/>
        </w:rPr>
      </w:pPr>
    </w:p>
    <w:p w:rsidR="007111FC" w:rsidRDefault="007111FC" w14:paraId="27FF2E56" w14:textId="77777777">
      <w:pPr>
        <w:pStyle w:val="Body"/>
        <w:rPr>
          <w:rFonts w:ascii="Arial Nova" w:hAnsi="Arial Nova" w:eastAsia="Arial Nova" w:cs="Arial Nova"/>
          <w:i/>
          <w:iCs/>
        </w:rPr>
      </w:pPr>
    </w:p>
    <w:p w:rsidR="007111FC" w:rsidRDefault="007111FC" w14:paraId="60A3E283" w14:textId="77777777">
      <w:pPr>
        <w:pStyle w:val="Body"/>
        <w:rPr>
          <w:rFonts w:ascii="Arial Nova" w:hAnsi="Arial Nova" w:eastAsia="Arial Nova" w:cs="Arial Nova"/>
          <w:i/>
          <w:iCs/>
        </w:rPr>
      </w:pPr>
    </w:p>
    <w:p w:rsidR="00CD7326" w:rsidRDefault="00CD7326" w14:paraId="6243CC49" w14:textId="77777777">
      <w:pPr>
        <w:pStyle w:val="Body"/>
        <w:rPr>
          <w:rFonts w:ascii="Arial Nova" w:hAnsi="Arial Nova" w:eastAsia="Arial Nova" w:cs="Arial Nova"/>
          <w:i/>
          <w:iCs/>
        </w:rPr>
      </w:pPr>
    </w:p>
    <w:p w:rsidR="00071D1F" w:rsidRDefault="00071D1F" w14:paraId="4074D968" w14:textId="77777777">
      <w:pPr>
        <w:pStyle w:val="Body"/>
        <w:rPr>
          <w:rFonts w:ascii="Arial Nova" w:hAnsi="Arial Nova" w:eastAsia="Arial Nova" w:cs="Arial Nova"/>
          <w:sz w:val="44"/>
          <w:szCs w:val="44"/>
        </w:rPr>
      </w:pPr>
    </w:p>
    <w:p w:rsidR="00071D1F" w:rsidRDefault="00071D1F" w14:paraId="74875230" w14:textId="77777777">
      <w:pPr>
        <w:pStyle w:val="Body"/>
        <w:rPr>
          <w:rFonts w:ascii="Arial Nova" w:hAnsi="Arial Nova" w:eastAsia="Arial Nova" w:cs="Arial Nova"/>
          <w:sz w:val="44"/>
          <w:szCs w:val="44"/>
        </w:rPr>
      </w:pPr>
    </w:p>
    <w:p w:rsidR="00C13C2C" w:rsidRDefault="00523C44" w14:paraId="161DC8CD" w14:textId="5DC548D1">
      <w:pPr>
        <w:pStyle w:val="Body"/>
        <w:rPr>
          <w:rFonts w:ascii="Arial Nova" w:hAnsi="Arial Nova" w:eastAsia="Arial Nova" w:cs="Arial Nova"/>
          <w:sz w:val="44"/>
          <w:szCs w:val="44"/>
        </w:rPr>
      </w:pPr>
      <w:r>
        <w:rPr>
          <w:rFonts w:ascii="Arial Nova" w:hAnsi="Arial Nova" w:eastAsia="Arial Nova" w:cs="Arial Nova"/>
          <w:sz w:val="44"/>
          <w:szCs w:val="44"/>
        </w:rPr>
        <w:lastRenderedPageBreak/>
        <w:t>Task 5- A Letter to Yourself</w:t>
      </w:r>
    </w:p>
    <w:p w:rsidR="00C13C2C" w:rsidP="00DA209E" w:rsidRDefault="00523C44" w14:paraId="7FC32D59" w14:textId="71C6686D">
      <w:pPr>
        <w:pStyle w:val="Body"/>
        <w:spacing w:after="0"/>
        <w:jc w:val="both"/>
        <w:rPr>
          <w:rFonts w:ascii="Arial Nova" w:hAnsi="Arial Nova" w:eastAsia="Arial Nova" w:cs="Arial Nova"/>
          <w:i/>
          <w:iCs/>
        </w:rPr>
      </w:pPr>
      <w:r w:rsidRPr="00DA209E">
        <w:rPr>
          <w:rFonts w:ascii="Arial Nova" w:hAnsi="Arial Nova" w:eastAsia="Arial Nova" w:cs="Arial Nova"/>
          <w:b/>
          <w:bCs/>
          <w:i/>
          <w:iCs/>
        </w:rPr>
        <w:t>Think of a time in the past when you may have been experiencing issues or difficulties,</w:t>
      </w:r>
      <w:r w:rsidRPr="00DA209E">
        <w:rPr>
          <w:b/>
          <w:bCs/>
        </w:rPr>
        <w:t xml:space="preserve"> and a</w:t>
      </w:r>
      <w:r w:rsidRPr="00DA209E">
        <w:rPr>
          <w:rFonts w:ascii="Arial Nova" w:hAnsi="Arial Nova" w:eastAsia="Arial Nova" w:cs="Arial Nova"/>
          <w:b/>
          <w:bCs/>
          <w:i/>
          <w:iCs/>
        </w:rPr>
        <w:t>fter considering what you have learned in this module about emotional intelligence and resilience write a letter to your younger self explaining how these attributes were important at that time and perhaps how developing these areas could have been useful</w:t>
      </w:r>
      <w:r w:rsidR="00DA209E">
        <w:rPr>
          <w:rFonts w:ascii="Arial Nova" w:hAnsi="Arial Nova" w:eastAsia="Arial Nova" w:cs="Arial Nova"/>
          <w:i/>
          <w:iCs/>
        </w:rPr>
        <w:t>.</w:t>
      </w:r>
    </w:p>
    <w:p w:rsidR="00DA209E" w:rsidP="00DA209E" w:rsidRDefault="00DA209E" w14:paraId="37E708E0" w14:textId="77777777">
      <w:pPr>
        <w:pStyle w:val="Body"/>
        <w:spacing w:after="0"/>
        <w:jc w:val="both"/>
        <w:rPr>
          <w:rFonts w:ascii="Arial Nova" w:hAnsi="Arial Nova" w:eastAsia="Arial Nova" w:cs="Arial Nova"/>
        </w:rPr>
      </w:pPr>
    </w:p>
    <w:p w:rsidRPr="00AE240C" w:rsidR="007111FC" w:rsidP="007111FC" w:rsidRDefault="007111FC" w14:paraId="7EB9C628" w14:textId="36F556B6">
      <w:pPr>
        <w:pStyle w:val="Body"/>
        <w:jc w:val="both"/>
        <w:rPr>
          <w:rFonts w:ascii="Arial Nova" w:hAnsi="Arial Nova" w:eastAsia="Arial Nova" w:cs="Arial Nova"/>
          <w:sz w:val="22"/>
          <w:szCs w:val="22"/>
        </w:rPr>
      </w:pPr>
      <w:r w:rsidRPr="00AE240C">
        <w:rPr>
          <w:rFonts w:ascii="Arial Nova" w:hAnsi="Arial Nova" w:eastAsia="Arial Nova" w:cs="Arial Nova"/>
          <w:sz w:val="22"/>
          <w:szCs w:val="22"/>
        </w:rPr>
        <w:t xml:space="preserve">The scenario is that in my younger years I was </w:t>
      </w:r>
      <w:r w:rsidRPr="00AE240C" w:rsidR="00132E0C">
        <w:rPr>
          <w:rFonts w:ascii="Arial Nova" w:hAnsi="Arial Nova" w:eastAsia="Arial Nova" w:cs="Arial Nova"/>
          <w:sz w:val="22"/>
          <w:szCs w:val="22"/>
        </w:rPr>
        <w:t>caught up</w:t>
      </w:r>
      <w:r w:rsidRPr="00AE240C">
        <w:rPr>
          <w:rFonts w:ascii="Arial Nova" w:hAnsi="Arial Nova" w:eastAsia="Arial Nova" w:cs="Arial Nova"/>
          <w:sz w:val="22"/>
          <w:szCs w:val="22"/>
        </w:rPr>
        <w:t xml:space="preserve"> in a difficult period in my life and felt overwhelmed with the pressure from others, with personal responsibilities, and with studies. I used to be concerned about my future and thought I would have to tackle </w:t>
      </w:r>
      <w:proofErr w:type="gramStart"/>
      <w:r w:rsidRPr="00AE240C">
        <w:rPr>
          <w:rFonts w:ascii="Arial Nova" w:hAnsi="Arial Nova" w:eastAsia="Arial Nova" w:cs="Arial Nova"/>
          <w:sz w:val="22"/>
          <w:szCs w:val="22"/>
        </w:rPr>
        <w:t>all of</w:t>
      </w:r>
      <w:proofErr w:type="gramEnd"/>
      <w:r w:rsidRPr="00AE240C">
        <w:rPr>
          <w:rFonts w:ascii="Arial Nova" w:hAnsi="Arial Nova" w:eastAsia="Arial Nova" w:cs="Arial Nova"/>
          <w:sz w:val="22"/>
          <w:szCs w:val="22"/>
        </w:rPr>
        <w:t xml:space="preserve"> my challenges by myself. In retrospect, I wish I had the chance to learn more about my emotions, stress management, and seeking support when I was younger.</w:t>
      </w:r>
    </w:p>
    <w:p w:rsidRPr="00AE240C" w:rsidR="007111FC" w:rsidP="007111FC" w:rsidRDefault="007111FC" w14:paraId="37F3EDA2" w14:textId="77777777">
      <w:pPr>
        <w:pStyle w:val="Body"/>
        <w:jc w:val="both"/>
        <w:rPr>
          <w:rFonts w:ascii="Arial Nova" w:hAnsi="Arial Nova" w:eastAsia="Arial Nova" w:cs="Arial Nova"/>
          <w:sz w:val="22"/>
          <w:szCs w:val="22"/>
        </w:rPr>
      </w:pPr>
      <w:r w:rsidRPr="00AE240C">
        <w:rPr>
          <w:rFonts w:ascii="Arial Nova" w:hAnsi="Arial Nova" w:eastAsia="Arial Nova" w:cs="Arial Nova"/>
          <w:sz w:val="22"/>
          <w:szCs w:val="22"/>
        </w:rPr>
        <w:t>Dear Younger Me,</w:t>
      </w:r>
    </w:p>
    <w:p w:rsidRPr="00AE240C" w:rsidR="007111FC" w:rsidP="007111FC" w:rsidRDefault="007111FC" w14:paraId="23F0387E" w14:textId="75A2F663">
      <w:pPr>
        <w:pStyle w:val="Body"/>
        <w:jc w:val="both"/>
        <w:rPr>
          <w:rFonts w:ascii="Arial Nova" w:hAnsi="Arial Nova" w:eastAsia="Arial Nova" w:cs="Arial Nova"/>
          <w:sz w:val="22"/>
          <w:szCs w:val="22"/>
        </w:rPr>
      </w:pPr>
      <w:r w:rsidRPr="261686A0" w:rsidR="007111FC">
        <w:rPr>
          <w:rFonts w:ascii="Arial Nova" w:hAnsi="Arial Nova" w:eastAsia="Arial Nova" w:cs="Arial Nova"/>
          <w:sz w:val="22"/>
          <w:szCs w:val="22"/>
        </w:rPr>
        <w:t xml:space="preserve">I understand there is a lot to do </w:t>
      </w:r>
      <w:r w:rsidRPr="261686A0" w:rsidR="00132E0C">
        <w:rPr>
          <w:rFonts w:ascii="Arial Nova" w:hAnsi="Arial Nova" w:eastAsia="Arial Nova" w:cs="Arial Nova"/>
          <w:sz w:val="22"/>
          <w:szCs w:val="22"/>
        </w:rPr>
        <w:t>now</w:t>
      </w:r>
      <w:r w:rsidRPr="261686A0" w:rsidR="007111FC">
        <w:rPr>
          <w:rFonts w:ascii="Arial Nova" w:hAnsi="Arial Nova" w:eastAsia="Arial Nova" w:cs="Arial Nova"/>
          <w:sz w:val="22"/>
          <w:szCs w:val="22"/>
        </w:rPr>
        <w:t xml:space="preserve">. </w:t>
      </w:r>
      <w:r w:rsidRPr="261686A0" w:rsidR="007111FC">
        <w:rPr>
          <w:rFonts w:ascii="Arial Nova" w:hAnsi="Arial Nova" w:eastAsia="Arial Nova" w:cs="Arial Nova"/>
          <w:sz w:val="22"/>
          <w:szCs w:val="22"/>
        </w:rPr>
        <w:t>You've</w:t>
      </w:r>
      <w:r w:rsidRPr="261686A0" w:rsidR="007111FC">
        <w:rPr>
          <w:rFonts w:ascii="Arial Nova" w:hAnsi="Arial Nova" w:eastAsia="Arial Nova" w:cs="Arial Nova"/>
          <w:sz w:val="22"/>
          <w:szCs w:val="22"/>
        </w:rPr>
        <w:t xml:space="preserve"> been doing what you can to do your best to keep up with your work, responsibilities, and others' expectations. Despite all your hard work, you </w:t>
      </w:r>
      <w:r w:rsidRPr="261686A0" w:rsidR="007111FC">
        <w:rPr>
          <w:rFonts w:ascii="Arial Nova" w:hAnsi="Arial Nova" w:eastAsia="Arial Nova" w:cs="Arial Nova"/>
          <w:sz w:val="22"/>
          <w:szCs w:val="22"/>
        </w:rPr>
        <w:t>don't</w:t>
      </w:r>
      <w:r w:rsidRPr="261686A0" w:rsidR="007111FC">
        <w:rPr>
          <w:rFonts w:ascii="Arial Nova" w:hAnsi="Arial Nova" w:eastAsia="Arial Nova" w:cs="Arial Nova"/>
          <w:sz w:val="22"/>
          <w:szCs w:val="22"/>
        </w:rPr>
        <w:t xml:space="preserve"> often know just how hard </w:t>
      </w:r>
      <w:r w:rsidRPr="261686A0" w:rsidR="007111FC">
        <w:rPr>
          <w:rFonts w:ascii="Arial Nova" w:hAnsi="Arial Nova" w:eastAsia="Arial Nova" w:cs="Arial Nova"/>
          <w:sz w:val="22"/>
          <w:szCs w:val="22"/>
        </w:rPr>
        <w:t>you're</w:t>
      </w:r>
      <w:r w:rsidRPr="261686A0" w:rsidR="007111FC">
        <w:rPr>
          <w:rFonts w:ascii="Arial Nova" w:hAnsi="Arial Nova" w:eastAsia="Arial Nova" w:cs="Arial Nova"/>
          <w:sz w:val="22"/>
          <w:szCs w:val="22"/>
        </w:rPr>
        <w:t xml:space="preserve"> working. </w:t>
      </w:r>
      <w:r w:rsidRPr="261686A0" w:rsidR="007111FC">
        <w:rPr>
          <w:rFonts w:ascii="Arial Nova" w:hAnsi="Arial Nova" w:eastAsia="Arial Nova" w:cs="Arial Nova"/>
          <w:sz w:val="22"/>
          <w:szCs w:val="22"/>
        </w:rPr>
        <w:t>It's</w:t>
      </w:r>
      <w:r w:rsidRPr="261686A0" w:rsidR="007111FC">
        <w:rPr>
          <w:rFonts w:ascii="Arial Nova" w:hAnsi="Arial Nova" w:eastAsia="Arial Nova" w:cs="Arial Nova"/>
          <w:sz w:val="22"/>
          <w:szCs w:val="22"/>
        </w:rPr>
        <w:t xml:space="preserve"> normal to feel worried and unsure about the future, but </w:t>
      </w:r>
      <w:r w:rsidRPr="261686A0" w:rsidR="007111FC">
        <w:rPr>
          <w:rFonts w:ascii="Arial Nova" w:hAnsi="Arial Nova" w:eastAsia="Arial Nova" w:cs="Arial Nova"/>
          <w:sz w:val="22"/>
          <w:szCs w:val="22"/>
        </w:rPr>
        <w:t>it's</w:t>
      </w:r>
      <w:r w:rsidRPr="261686A0" w:rsidR="007111FC">
        <w:rPr>
          <w:rFonts w:ascii="Arial Nova" w:hAnsi="Arial Nova" w:eastAsia="Arial Nova" w:cs="Arial Nova"/>
          <w:sz w:val="22"/>
          <w:szCs w:val="22"/>
        </w:rPr>
        <w:t xml:space="preserve"> not something you need to </w:t>
      </w:r>
      <w:r w:rsidRPr="261686A0" w:rsidR="0BF36739">
        <w:rPr>
          <w:rFonts w:ascii="Arial Nova" w:hAnsi="Arial Nova" w:eastAsia="Arial Nova" w:cs="Arial Nova"/>
          <w:sz w:val="22"/>
          <w:szCs w:val="22"/>
        </w:rPr>
        <w:t>do</w:t>
      </w:r>
      <w:r w:rsidRPr="261686A0" w:rsidR="007111FC">
        <w:rPr>
          <w:rFonts w:ascii="Arial Nova" w:hAnsi="Arial Nova" w:eastAsia="Arial Nova" w:cs="Arial Nova"/>
          <w:sz w:val="22"/>
          <w:szCs w:val="22"/>
        </w:rPr>
        <w:t xml:space="preserve"> on your own.</w:t>
      </w:r>
    </w:p>
    <w:p w:rsidRPr="00AE240C" w:rsidR="007111FC" w:rsidP="007111FC" w:rsidRDefault="007111FC" w14:paraId="51B40F0B" w14:textId="5F049404">
      <w:pPr>
        <w:pStyle w:val="Body"/>
        <w:jc w:val="both"/>
        <w:rPr>
          <w:rFonts w:ascii="Arial Nova" w:hAnsi="Arial Nova" w:eastAsia="Arial Nova" w:cs="Arial Nova"/>
          <w:sz w:val="22"/>
          <w:szCs w:val="22"/>
        </w:rPr>
      </w:pPr>
      <w:r w:rsidRPr="261686A0" w:rsidR="007111FC">
        <w:rPr>
          <w:rFonts w:ascii="Arial Nova" w:hAnsi="Arial Nova" w:eastAsia="Arial Nova" w:cs="Arial Nova"/>
          <w:sz w:val="22"/>
          <w:szCs w:val="22"/>
        </w:rPr>
        <w:t xml:space="preserve">I hope you </w:t>
      </w:r>
      <w:r w:rsidRPr="261686A0" w:rsidR="00132E0C">
        <w:rPr>
          <w:rFonts w:ascii="Arial Nova" w:hAnsi="Arial Nova" w:eastAsia="Arial Nova" w:cs="Arial Nova"/>
          <w:sz w:val="22"/>
          <w:szCs w:val="22"/>
        </w:rPr>
        <w:t>know</w:t>
      </w:r>
      <w:r w:rsidRPr="261686A0" w:rsidR="007111FC">
        <w:rPr>
          <w:rFonts w:ascii="Arial Nova" w:hAnsi="Arial Nova" w:eastAsia="Arial Nova" w:cs="Arial Nova"/>
          <w:sz w:val="22"/>
          <w:szCs w:val="22"/>
        </w:rPr>
        <w:t xml:space="preserve"> how vital it was to have an EQ. </w:t>
      </w:r>
      <w:r w:rsidRPr="261686A0" w:rsidR="007111FC">
        <w:rPr>
          <w:rFonts w:ascii="Arial Nova" w:hAnsi="Arial Nova" w:eastAsia="Arial Nova" w:cs="Arial Nova"/>
          <w:sz w:val="22"/>
          <w:szCs w:val="22"/>
        </w:rPr>
        <w:t>Don't</w:t>
      </w:r>
      <w:r w:rsidRPr="261686A0" w:rsidR="007111FC">
        <w:rPr>
          <w:rFonts w:ascii="Arial Nova" w:hAnsi="Arial Nova" w:eastAsia="Arial Nova" w:cs="Arial Nova"/>
          <w:sz w:val="22"/>
          <w:szCs w:val="22"/>
        </w:rPr>
        <w:t xml:space="preserve"> suppress your feelings, embrace </w:t>
      </w:r>
      <w:r w:rsidRPr="261686A0" w:rsidR="3F6714A3">
        <w:rPr>
          <w:rFonts w:ascii="Arial Nova" w:hAnsi="Arial Nova" w:eastAsia="Arial Nova" w:cs="Arial Nova"/>
          <w:sz w:val="22"/>
          <w:szCs w:val="22"/>
        </w:rPr>
        <w:t>them,</w:t>
      </w:r>
      <w:r w:rsidRPr="261686A0" w:rsidR="007111FC">
        <w:rPr>
          <w:rFonts w:ascii="Arial Nova" w:hAnsi="Arial Nova" w:eastAsia="Arial Nova" w:cs="Arial Nova"/>
          <w:sz w:val="22"/>
          <w:szCs w:val="22"/>
        </w:rPr>
        <w:t xml:space="preserve"> and gain insight into the feelings. Stress happens to everyone and sometimes it may be too much. </w:t>
      </w:r>
      <w:r w:rsidRPr="261686A0" w:rsidR="007111FC">
        <w:rPr>
          <w:rFonts w:ascii="Arial Nova" w:hAnsi="Arial Nova" w:eastAsia="Arial Nova" w:cs="Arial Nova"/>
          <w:sz w:val="22"/>
          <w:szCs w:val="22"/>
        </w:rPr>
        <w:t>It's</w:t>
      </w:r>
      <w:r w:rsidRPr="261686A0" w:rsidR="007111FC">
        <w:rPr>
          <w:rFonts w:ascii="Arial Nova" w:hAnsi="Arial Nova" w:eastAsia="Arial Nova" w:cs="Arial Nova"/>
          <w:sz w:val="22"/>
          <w:szCs w:val="22"/>
        </w:rPr>
        <w:t xml:space="preserve"> okay to talk to someone you trust. Seeking </w:t>
      </w:r>
      <w:r w:rsidRPr="261686A0" w:rsidR="007111FC">
        <w:rPr>
          <w:rFonts w:ascii="Arial Nova" w:hAnsi="Arial Nova" w:eastAsia="Arial Nova" w:cs="Arial Nova"/>
          <w:sz w:val="22"/>
          <w:szCs w:val="22"/>
        </w:rPr>
        <w:t>assistance</w:t>
      </w:r>
      <w:r w:rsidRPr="261686A0" w:rsidR="007111FC">
        <w:rPr>
          <w:rFonts w:ascii="Arial Nova" w:hAnsi="Arial Nova" w:eastAsia="Arial Nova" w:cs="Arial Nova"/>
          <w:sz w:val="22"/>
          <w:szCs w:val="22"/>
        </w:rPr>
        <w:t xml:space="preserve"> is not a sign of weakness, but of courage, and can help to build relationships, while reminding you to never be alone.</w:t>
      </w:r>
    </w:p>
    <w:p w:rsidRPr="00AE240C" w:rsidR="007111FC" w:rsidP="007111FC" w:rsidRDefault="007111FC" w14:paraId="03B1E79A" w14:textId="20AB2CD0">
      <w:pPr>
        <w:pStyle w:val="Body"/>
        <w:jc w:val="both"/>
        <w:rPr>
          <w:rFonts w:ascii="Arial Nova" w:hAnsi="Arial Nova" w:eastAsia="Arial Nova" w:cs="Arial Nova"/>
          <w:sz w:val="22"/>
          <w:szCs w:val="22"/>
        </w:rPr>
      </w:pPr>
      <w:r w:rsidRPr="261686A0" w:rsidR="007111FC">
        <w:rPr>
          <w:rFonts w:ascii="Arial Nova" w:hAnsi="Arial Nova" w:eastAsia="Arial Nova" w:cs="Arial Nova"/>
          <w:sz w:val="22"/>
          <w:szCs w:val="22"/>
        </w:rPr>
        <w:t xml:space="preserve">Another lesson is resilience – one that will help you get through tough times. There will be </w:t>
      </w:r>
      <w:r w:rsidRPr="261686A0" w:rsidR="00132E0C">
        <w:rPr>
          <w:rFonts w:ascii="Arial Nova" w:hAnsi="Arial Nova" w:eastAsia="Arial Nova" w:cs="Arial Nova"/>
          <w:sz w:val="22"/>
          <w:szCs w:val="22"/>
        </w:rPr>
        <w:t>failures but</w:t>
      </w:r>
      <w:r w:rsidRPr="261686A0" w:rsidR="007111FC">
        <w:rPr>
          <w:rFonts w:ascii="Arial Nova" w:hAnsi="Arial Nova" w:eastAsia="Arial Nova" w:cs="Arial Nova"/>
          <w:sz w:val="22"/>
          <w:szCs w:val="22"/>
        </w:rPr>
        <w:t xml:space="preserve"> not </w:t>
      </w:r>
      <w:r w:rsidRPr="261686A0" w:rsidR="00132E0C">
        <w:rPr>
          <w:rFonts w:ascii="Arial Nova" w:hAnsi="Arial Nova" w:eastAsia="Arial Nova" w:cs="Arial Nova"/>
          <w:sz w:val="22"/>
          <w:szCs w:val="22"/>
        </w:rPr>
        <w:t>setbacks</w:t>
      </w:r>
      <w:r w:rsidRPr="261686A0" w:rsidR="007111FC">
        <w:rPr>
          <w:rFonts w:ascii="Arial Nova" w:hAnsi="Arial Nova" w:eastAsia="Arial Nova" w:cs="Arial Nova"/>
          <w:sz w:val="22"/>
          <w:szCs w:val="22"/>
        </w:rPr>
        <w:t xml:space="preserve">. Each mistake is a chance to learn, get </w:t>
      </w:r>
      <w:r w:rsidRPr="261686A0" w:rsidR="2A8E6EDE">
        <w:rPr>
          <w:rFonts w:ascii="Arial Nova" w:hAnsi="Arial Nova" w:eastAsia="Arial Nova" w:cs="Arial Nova"/>
          <w:sz w:val="22"/>
          <w:szCs w:val="22"/>
        </w:rPr>
        <w:t>better,</w:t>
      </w:r>
      <w:r w:rsidRPr="261686A0" w:rsidR="007111FC">
        <w:rPr>
          <w:rFonts w:ascii="Arial Nova" w:hAnsi="Arial Nova" w:eastAsia="Arial Nova" w:cs="Arial Nova"/>
          <w:sz w:val="22"/>
          <w:szCs w:val="22"/>
        </w:rPr>
        <w:t xml:space="preserve"> and get stronger. Your perseverance will help you to get over difficulties and become a self-confident person.</w:t>
      </w:r>
    </w:p>
    <w:p w:rsidRPr="00AE240C" w:rsidR="007111FC" w:rsidP="007111FC" w:rsidRDefault="007111FC" w14:paraId="5B3C294C" w14:textId="1B17509B">
      <w:pPr>
        <w:pStyle w:val="Body"/>
        <w:jc w:val="both"/>
        <w:rPr>
          <w:rFonts w:ascii="Arial Nova" w:hAnsi="Arial Nova" w:eastAsia="Arial Nova" w:cs="Arial Nova"/>
          <w:sz w:val="22"/>
          <w:szCs w:val="22"/>
        </w:rPr>
      </w:pPr>
      <w:r w:rsidRPr="261686A0" w:rsidR="007111FC">
        <w:rPr>
          <w:rFonts w:ascii="Arial Nova" w:hAnsi="Arial Nova" w:eastAsia="Arial Nova" w:cs="Arial Nova"/>
          <w:sz w:val="22"/>
          <w:szCs w:val="22"/>
        </w:rPr>
        <w:t xml:space="preserve">Most of all, </w:t>
      </w:r>
      <w:r w:rsidRPr="261686A0" w:rsidR="007111FC">
        <w:rPr>
          <w:rFonts w:ascii="Arial Nova" w:hAnsi="Arial Nova" w:eastAsia="Arial Nova" w:cs="Arial Nova"/>
          <w:sz w:val="22"/>
          <w:szCs w:val="22"/>
        </w:rPr>
        <w:t>don't</w:t>
      </w:r>
      <w:r w:rsidRPr="261686A0" w:rsidR="007111FC">
        <w:rPr>
          <w:rFonts w:ascii="Arial Nova" w:hAnsi="Arial Nova" w:eastAsia="Arial Nova" w:cs="Arial Nova"/>
          <w:sz w:val="22"/>
          <w:szCs w:val="22"/>
        </w:rPr>
        <w:t xml:space="preserve"> be too hard on yourself. Have faith in yourself, recognize your </w:t>
      </w:r>
      <w:r w:rsidRPr="261686A0" w:rsidR="7A577B4C">
        <w:rPr>
          <w:rFonts w:ascii="Arial Nova" w:hAnsi="Arial Nova" w:eastAsia="Arial Nova" w:cs="Arial Nova"/>
          <w:sz w:val="22"/>
          <w:szCs w:val="22"/>
        </w:rPr>
        <w:t>achievements,</w:t>
      </w:r>
      <w:r w:rsidRPr="261686A0" w:rsidR="007111FC">
        <w:rPr>
          <w:rFonts w:ascii="Arial Nova" w:hAnsi="Arial Nova" w:eastAsia="Arial Nova" w:cs="Arial Nova"/>
          <w:sz w:val="22"/>
          <w:szCs w:val="22"/>
        </w:rPr>
        <w:t xml:space="preserve"> and know that each hurdle is turning you into a better, smarter, kinder person.</w:t>
      </w:r>
    </w:p>
    <w:p w:rsidRPr="00AE240C" w:rsidR="007111FC" w:rsidP="007111FC" w:rsidRDefault="007111FC" w14:paraId="2E092B5E" w14:textId="77777777">
      <w:pPr>
        <w:pStyle w:val="Body"/>
        <w:jc w:val="both"/>
        <w:rPr>
          <w:rFonts w:ascii="Arial Nova" w:hAnsi="Arial Nova" w:eastAsia="Arial Nova" w:cs="Arial Nova"/>
          <w:sz w:val="22"/>
          <w:szCs w:val="22"/>
        </w:rPr>
      </w:pPr>
      <w:r w:rsidRPr="00AE240C">
        <w:rPr>
          <w:rFonts w:ascii="Arial Nova" w:hAnsi="Arial Nova" w:eastAsia="Arial Nova" w:cs="Arial Nova"/>
          <w:sz w:val="22"/>
          <w:szCs w:val="22"/>
        </w:rPr>
        <w:t>From,</w:t>
      </w:r>
    </w:p>
    <w:p w:rsidRPr="00AE240C" w:rsidR="00EF4D7D" w:rsidP="007111FC" w:rsidRDefault="007111FC" w14:paraId="7AFC21D9" w14:textId="75D34734">
      <w:pPr>
        <w:pStyle w:val="Body"/>
        <w:spacing w:after="0"/>
        <w:jc w:val="both"/>
        <w:rPr>
          <w:rFonts w:ascii="Arial Nova" w:hAnsi="Arial Nova" w:eastAsia="Arial Nova" w:cs="Arial Nova"/>
          <w:sz w:val="22"/>
          <w:szCs w:val="22"/>
        </w:rPr>
      </w:pPr>
      <w:r w:rsidRPr="00AE240C">
        <w:rPr>
          <w:rFonts w:ascii="Arial Nova" w:hAnsi="Arial Nova" w:eastAsia="Arial Nova" w:cs="Arial Nova"/>
          <w:sz w:val="22"/>
          <w:szCs w:val="22"/>
        </w:rPr>
        <w:t>Your Older Self</w:t>
      </w:r>
    </w:p>
    <w:p w:rsidR="007111FC" w:rsidP="007111FC" w:rsidRDefault="007111FC" w14:paraId="57A7FFEE" w14:textId="77777777">
      <w:pPr>
        <w:pStyle w:val="Body"/>
        <w:spacing w:after="0"/>
        <w:jc w:val="both"/>
        <w:rPr>
          <w:rFonts w:ascii="Arial Nova" w:hAnsi="Arial Nova" w:eastAsia="Arial Nova" w:cs="Arial Nova"/>
        </w:rPr>
      </w:pPr>
    </w:p>
    <w:p w:rsidRPr="007111FC" w:rsidR="007111FC" w:rsidP="007111FC" w:rsidRDefault="007111FC" w14:paraId="4A9D0518" w14:textId="77777777">
      <w:pPr>
        <w:pStyle w:val="Body"/>
        <w:spacing w:after="0"/>
        <w:jc w:val="both"/>
        <w:rPr>
          <w:rFonts w:ascii="Arial Nova" w:hAnsi="Arial Nova" w:eastAsia="Arial Nova" w:cs="Arial Nova"/>
        </w:rPr>
      </w:pPr>
    </w:p>
    <w:p w:rsidR="00C13C2C" w:rsidRDefault="00523C44" w14:paraId="2A2D99E2" w14:textId="77777777">
      <w:pPr>
        <w:pStyle w:val="Body"/>
        <w:rPr>
          <w:rFonts w:ascii="Arial Nova" w:hAnsi="Arial Nova" w:eastAsia="Arial Nova" w:cs="Arial Nova"/>
          <w:i/>
          <w:iCs/>
          <w:color w:val="FF0000"/>
          <w:u w:color="FF0000"/>
        </w:rPr>
      </w:pPr>
      <w:r>
        <w:rPr>
          <w:rFonts w:ascii="Arial Nova" w:hAnsi="Arial Nova" w:eastAsia="Arial Nova" w:cs="Arial Nova"/>
          <w:sz w:val="44"/>
          <w:szCs w:val="44"/>
        </w:rPr>
        <w:t>Task 6- GANTT Chart (200 words equivalent)</w:t>
      </w:r>
    </w:p>
    <w:p w:rsidRPr="00DA209E" w:rsidR="00C13C2C" w:rsidP="261686A0" w:rsidRDefault="00523C44" w14:paraId="32754A05" w14:textId="608F4F7D">
      <w:pPr>
        <w:pStyle w:val="Body"/>
        <w:jc w:val="both"/>
        <w:rPr>
          <w:rFonts w:ascii="Arial Nova" w:hAnsi="Arial Nova" w:eastAsia="Arial Nova" w:cs="Arial Nova"/>
          <w:b w:val="1"/>
          <w:bCs w:val="1"/>
          <w:i w:val="1"/>
          <w:iCs w:val="1"/>
          <w:color w:val="FF0000"/>
        </w:rPr>
      </w:pPr>
      <w:r w:rsidRPr="261686A0" w:rsidR="00523C44">
        <w:rPr>
          <w:rFonts w:ascii="Arial Nova" w:hAnsi="Arial Nova" w:eastAsia="Arial Nova" w:cs="Arial Nova"/>
          <w:b w:val="1"/>
          <w:bCs w:val="1"/>
          <w:i w:val="1"/>
          <w:iCs w:val="1"/>
        </w:rPr>
        <w:t xml:space="preserve">Compile a Gantt chart which illustrates the tasks you </w:t>
      </w:r>
      <w:r w:rsidRPr="261686A0" w:rsidR="01A4749F">
        <w:rPr>
          <w:rFonts w:ascii="Arial Nova" w:hAnsi="Arial Nova" w:eastAsia="Arial Nova" w:cs="Arial Nova"/>
          <w:b w:val="1"/>
          <w:bCs w:val="1"/>
          <w:i w:val="1"/>
          <w:iCs w:val="1"/>
        </w:rPr>
        <w:t>must</w:t>
      </w:r>
      <w:r w:rsidRPr="261686A0" w:rsidR="00523C44">
        <w:rPr>
          <w:rFonts w:ascii="Arial Nova" w:hAnsi="Arial Nova" w:eastAsia="Arial Nova" w:cs="Arial Nova"/>
          <w:b w:val="1"/>
          <w:bCs w:val="1"/>
          <w:i w:val="1"/>
          <w:iCs w:val="1"/>
        </w:rPr>
        <w:t xml:space="preserve"> complete to achieve your future employment goals</w:t>
      </w:r>
    </w:p>
    <w:p w:rsidR="00C13C2C" w:rsidRDefault="00C13C2C" w14:paraId="58A57044" w14:textId="77777777">
      <w:pPr>
        <w:pStyle w:val="Body"/>
        <w:rPr>
          <w:rFonts w:ascii="Arial Nova" w:hAnsi="Arial Nova" w:eastAsia="Arial Nova" w:cs="Arial Nova"/>
          <w:i/>
          <w:iCs/>
        </w:rPr>
      </w:pPr>
    </w:p>
    <w:p w:rsidR="00C13C2C" w:rsidP="00DA209E" w:rsidRDefault="00E07699" w14:paraId="5DD0C15C" w14:textId="2BE8238D">
      <w:pPr>
        <w:pStyle w:val="Body"/>
        <w:jc w:val="center"/>
        <w:rPr>
          <w:rFonts w:ascii="Arial Nova" w:hAnsi="Arial Nova" w:eastAsia="Arial Nova" w:cs="Arial Nova"/>
        </w:rPr>
      </w:pPr>
      <w:r w:rsidRPr="00E07699">
        <w:rPr>
          <w:rFonts w:ascii="Arial Nova" w:hAnsi="Arial Nova" w:eastAsia="Arial Nova" w:cs="Arial Nova"/>
          <w:noProof/>
          <w:lang w:val="en-GB" w:eastAsia="en-GB"/>
        </w:rPr>
        <w:drawing>
          <wp:inline distT="0" distB="0" distL="0" distR="0" wp14:anchorId="03A8B0B8" wp14:editId="1142438B">
            <wp:extent cx="5943600" cy="3594100"/>
            <wp:effectExtent l="0" t="0" r="0" b="6350"/>
            <wp:docPr id="306869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869877" name=""/>
                    <pic:cNvPicPr/>
                  </pic:nvPicPr>
                  <pic:blipFill>
                    <a:blip r:embed="rId14"/>
                    <a:stretch>
                      <a:fillRect/>
                    </a:stretch>
                  </pic:blipFill>
                  <pic:spPr>
                    <a:xfrm>
                      <a:off x="0" y="0"/>
                      <a:ext cx="5943600" cy="3594100"/>
                    </a:xfrm>
                    <a:prstGeom prst="rect">
                      <a:avLst/>
                    </a:prstGeom>
                  </pic:spPr>
                </pic:pic>
              </a:graphicData>
            </a:graphic>
          </wp:inline>
        </w:drawing>
      </w:r>
    </w:p>
    <w:p w:rsidRPr="00DA209E" w:rsidR="00EF3357" w:rsidP="00DA209E" w:rsidRDefault="00EF3357" w14:paraId="0747DC26" w14:textId="66A78EE6">
      <w:pPr>
        <w:pStyle w:val="Body"/>
        <w:jc w:val="center"/>
        <w:rPr>
          <w:rFonts w:ascii="Arial Nova" w:hAnsi="Arial Nova" w:eastAsia="Arial Nova" w:cs="Arial Nova"/>
        </w:rPr>
      </w:pPr>
      <w:r>
        <w:rPr>
          <w:rFonts w:ascii="Arial Nova" w:hAnsi="Arial Nova" w:eastAsia="Arial Nova" w:cs="Arial Nova"/>
        </w:rPr>
        <w:t>Figure 2: Gantt Chart</w:t>
      </w:r>
    </w:p>
    <w:p w:rsidRPr="00071D1F" w:rsidR="00EF4D7D" w:rsidP="261686A0" w:rsidRDefault="00EF4D7D" w14:paraId="2C85827D" w14:textId="33AC0CA8">
      <w:pPr>
        <w:pStyle w:val="Body"/>
        <w:rPr>
          <w:rFonts w:ascii="Arial" w:hAnsi="Arial" w:eastAsia="Arial Nova" w:cs="Arial"/>
          <w:sz w:val="22"/>
          <w:szCs w:val="22"/>
        </w:rPr>
      </w:pPr>
      <w:r w:rsidRPr="261686A0" w:rsidR="00EF4D7D">
        <w:rPr>
          <w:rFonts w:ascii="Arial" w:hAnsi="Arial" w:eastAsia="Arial Nova" w:cs="Arial"/>
          <w:sz w:val="22"/>
          <w:szCs w:val="22"/>
        </w:rPr>
        <w:t xml:space="preserve">This is my action plan to help me reach my future employment goal of Health and Social Care that is set out on this Gantt chart. It offers a clear path for the growth of my skills, </w:t>
      </w:r>
      <w:r w:rsidRPr="261686A0" w:rsidR="3E02079C">
        <w:rPr>
          <w:rFonts w:ascii="Arial" w:hAnsi="Arial" w:eastAsia="Arial Nova" w:cs="Arial"/>
          <w:sz w:val="22"/>
          <w:szCs w:val="22"/>
        </w:rPr>
        <w:t>experience,</w:t>
      </w:r>
      <w:r w:rsidRPr="261686A0" w:rsidR="00EF4D7D">
        <w:rPr>
          <w:rFonts w:ascii="Arial" w:hAnsi="Arial" w:eastAsia="Arial Nova" w:cs="Arial"/>
          <w:sz w:val="22"/>
          <w:szCs w:val="22"/>
        </w:rPr>
        <w:t xml:space="preserve"> and professional confidence in a twelve-month period. First, I will finish my portfolio, enhance my academic </w:t>
      </w:r>
      <w:r w:rsidRPr="261686A0" w:rsidR="00EF4D7D">
        <w:rPr>
          <w:rFonts w:ascii="Arial" w:hAnsi="Arial" w:eastAsia="Arial Nova" w:cs="Arial"/>
          <w:sz w:val="22"/>
          <w:szCs w:val="22"/>
        </w:rPr>
        <w:t>writing</w:t>
      </w:r>
      <w:r w:rsidRPr="261686A0" w:rsidR="00EF4D7D">
        <w:rPr>
          <w:rFonts w:ascii="Arial" w:hAnsi="Arial" w:eastAsia="Arial Nova" w:cs="Arial"/>
          <w:sz w:val="22"/>
          <w:szCs w:val="22"/>
        </w:rPr>
        <w:t xml:space="preserve"> and update my CV and LinkedIn profile, to present myself in a professional manner to the employer.</w:t>
      </w:r>
    </w:p>
    <w:p w:rsidRPr="00071D1F" w:rsidR="00EF4D7D" w:rsidP="261686A0" w:rsidRDefault="00EF4D7D" w14:paraId="2495544F" w14:textId="083C345F">
      <w:pPr>
        <w:pStyle w:val="Body"/>
        <w:rPr>
          <w:rFonts w:ascii="Arial" w:hAnsi="Arial" w:eastAsia="Arial Nova" w:cs="Arial"/>
          <w:sz w:val="22"/>
          <w:szCs w:val="22"/>
        </w:rPr>
      </w:pPr>
      <w:r w:rsidRPr="261686A0" w:rsidR="00EF4D7D">
        <w:rPr>
          <w:rFonts w:ascii="Arial" w:hAnsi="Arial" w:eastAsia="Arial Nova" w:cs="Arial"/>
          <w:sz w:val="22"/>
          <w:szCs w:val="22"/>
        </w:rPr>
        <w:t xml:space="preserve">I will then attend placement meetings and volunteer to build communication and teamwork skills, while seeking placement or a volunteer opportunity. These activities will enable me to build up some experience and </w:t>
      </w:r>
      <w:r w:rsidRPr="261686A0" w:rsidR="135F33CA">
        <w:rPr>
          <w:rFonts w:ascii="Arial" w:hAnsi="Arial" w:eastAsia="Arial Nova" w:cs="Arial"/>
          <w:sz w:val="22"/>
          <w:szCs w:val="22"/>
        </w:rPr>
        <w:t>understand</w:t>
      </w:r>
      <w:r w:rsidRPr="261686A0" w:rsidR="00EF4D7D">
        <w:rPr>
          <w:rFonts w:ascii="Arial" w:hAnsi="Arial" w:eastAsia="Arial Nova" w:cs="Arial"/>
          <w:sz w:val="22"/>
          <w:szCs w:val="22"/>
        </w:rPr>
        <w:t xml:space="preserve"> what is expected of me when working in health and social care environments.</w:t>
      </w:r>
    </w:p>
    <w:p w:rsidRPr="00071D1F" w:rsidR="00EF4D7D" w:rsidP="261686A0" w:rsidRDefault="00EF4D7D" w14:paraId="4079AF72" w14:textId="5BDAB19C">
      <w:pPr>
        <w:pStyle w:val="Body"/>
        <w:rPr>
          <w:rFonts w:ascii="Arial" w:hAnsi="Arial" w:eastAsia="Arial Nova" w:cs="Arial"/>
          <w:sz w:val="22"/>
          <w:szCs w:val="22"/>
        </w:rPr>
      </w:pPr>
      <w:r w:rsidRPr="261686A0" w:rsidR="00EF4D7D">
        <w:rPr>
          <w:rFonts w:ascii="Arial" w:hAnsi="Arial" w:eastAsia="Arial Nova" w:cs="Arial"/>
          <w:sz w:val="22"/>
          <w:szCs w:val="22"/>
        </w:rPr>
        <w:t xml:space="preserve">I will </w:t>
      </w:r>
      <w:r w:rsidRPr="261686A0" w:rsidR="00EF4D7D">
        <w:rPr>
          <w:rFonts w:ascii="Arial" w:hAnsi="Arial" w:eastAsia="Arial Nova" w:cs="Arial"/>
          <w:sz w:val="22"/>
          <w:szCs w:val="22"/>
        </w:rPr>
        <w:t>participate</w:t>
      </w:r>
      <w:r w:rsidRPr="261686A0" w:rsidR="00EF4D7D">
        <w:rPr>
          <w:rFonts w:ascii="Arial" w:hAnsi="Arial" w:eastAsia="Arial Nova" w:cs="Arial"/>
          <w:sz w:val="22"/>
          <w:szCs w:val="22"/>
        </w:rPr>
        <w:t xml:space="preserve"> in career opportunities events later in the plan, seek out </w:t>
      </w:r>
      <w:r w:rsidRPr="261686A0" w:rsidR="00EF4D7D">
        <w:rPr>
          <w:rFonts w:ascii="Arial" w:hAnsi="Arial" w:eastAsia="Arial Nova" w:cs="Arial"/>
          <w:sz w:val="22"/>
          <w:szCs w:val="22"/>
        </w:rPr>
        <w:t>appropriate career</w:t>
      </w:r>
      <w:r w:rsidRPr="261686A0" w:rsidR="00EF4D7D">
        <w:rPr>
          <w:rFonts w:ascii="Arial" w:hAnsi="Arial" w:eastAsia="Arial Nova" w:cs="Arial"/>
          <w:sz w:val="22"/>
          <w:szCs w:val="22"/>
        </w:rPr>
        <w:t xml:space="preserve"> opportunities, complete </w:t>
      </w:r>
      <w:r w:rsidRPr="261686A0" w:rsidR="2FB3AC43">
        <w:rPr>
          <w:rFonts w:ascii="Arial" w:hAnsi="Arial" w:eastAsia="Arial Nova" w:cs="Arial"/>
          <w:sz w:val="22"/>
          <w:szCs w:val="22"/>
        </w:rPr>
        <w:t>applications,</w:t>
      </w:r>
      <w:r w:rsidRPr="261686A0" w:rsidR="00EF4D7D">
        <w:rPr>
          <w:rFonts w:ascii="Arial" w:hAnsi="Arial" w:eastAsia="Arial Nova" w:cs="Arial"/>
          <w:sz w:val="22"/>
          <w:szCs w:val="22"/>
        </w:rPr>
        <w:t xml:space="preserve"> and practice for interviews. My </w:t>
      </w:r>
      <w:r w:rsidRPr="261686A0" w:rsidR="00EF4D7D">
        <w:rPr>
          <w:rFonts w:ascii="Arial" w:hAnsi="Arial" w:eastAsia="Arial Nova" w:cs="Arial"/>
          <w:sz w:val="22"/>
          <w:szCs w:val="22"/>
        </w:rPr>
        <w:t>objective</w:t>
      </w:r>
      <w:r w:rsidRPr="261686A0" w:rsidR="00EF4D7D">
        <w:rPr>
          <w:rFonts w:ascii="Arial" w:hAnsi="Arial" w:eastAsia="Arial Nova" w:cs="Arial"/>
          <w:sz w:val="22"/>
          <w:szCs w:val="22"/>
        </w:rPr>
        <w:t xml:space="preserve"> by the end of </w:t>
      </w:r>
      <w:r w:rsidRPr="261686A0" w:rsidR="206A6220">
        <w:rPr>
          <w:rFonts w:ascii="Arial" w:hAnsi="Arial" w:eastAsia="Arial Nova" w:cs="Arial"/>
          <w:sz w:val="22"/>
          <w:szCs w:val="22"/>
        </w:rPr>
        <w:t>month</w:t>
      </w:r>
      <w:r w:rsidRPr="261686A0" w:rsidR="00EF4D7D">
        <w:rPr>
          <w:rFonts w:ascii="Arial" w:hAnsi="Arial" w:eastAsia="Arial Nova" w:cs="Arial"/>
          <w:sz w:val="22"/>
          <w:szCs w:val="22"/>
        </w:rPr>
        <w:t xml:space="preserve"> 12 is to be employed and start </w:t>
      </w:r>
      <w:r w:rsidRPr="261686A0" w:rsidR="0E926BD5">
        <w:rPr>
          <w:rFonts w:ascii="Arial" w:hAnsi="Arial" w:eastAsia="Arial Nova" w:cs="Arial"/>
          <w:sz w:val="22"/>
          <w:szCs w:val="22"/>
        </w:rPr>
        <w:t>the induction</w:t>
      </w:r>
      <w:r w:rsidRPr="261686A0" w:rsidR="00EF4D7D">
        <w:rPr>
          <w:rFonts w:ascii="Arial" w:hAnsi="Arial" w:eastAsia="Arial Nova" w:cs="Arial"/>
          <w:sz w:val="22"/>
          <w:szCs w:val="22"/>
        </w:rPr>
        <w:t xml:space="preserve"> process in a health and social care position.</w:t>
      </w:r>
    </w:p>
    <w:p w:rsidRPr="00071D1F" w:rsidR="00C13C2C" w:rsidP="261686A0" w:rsidRDefault="00EF4D7D" w14:paraId="302C4710" w14:textId="3AB429D1">
      <w:pPr>
        <w:pStyle w:val="Body"/>
        <w:rPr>
          <w:rFonts w:ascii="Arial" w:hAnsi="Arial" w:eastAsia="Arial Nova" w:cs="Arial"/>
          <w:sz w:val="22"/>
          <w:szCs w:val="22"/>
        </w:rPr>
      </w:pPr>
      <w:r w:rsidRPr="261686A0" w:rsidR="00EF4D7D">
        <w:rPr>
          <w:rFonts w:ascii="Arial" w:hAnsi="Arial" w:eastAsia="Arial Nova" w:cs="Arial"/>
          <w:sz w:val="22"/>
          <w:szCs w:val="22"/>
        </w:rPr>
        <w:t xml:space="preserve">This Gantt chart provides me with overall organization, </w:t>
      </w:r>
      <w:r w:rsidRPr="261686A0" w:rsidR="7E8D3411">
        <w:rPr>
          <w:rFonts w:ascii="Arial" w:hAnsi="Arial" w:eastAsia="Arial Nova" w:cs="Arial"/>
          <w:sz w:val="22"/>
          <w:szCs w:val="22"/>
        </w:rPr>
        <w:t>motivation,</w:t>
      </w:r>
      <w:r w:rsidRPr="261686A0" w:rsidR="00EF4D7D">
        <w:rPr>
          <w:rFonts w:ascii="Arial" w:hAnsi="Arial" w:eastAsia="Arial Nova" w:cs="Arial"/>
          <w:sz w:val="22"/>
          <w:szCs w:val="22"/>
        </w:rPr>
        <w:t xml:space="preserve"> and realism. This also helps me </w:t>
      </w:r>
      <w:r w:rsidRPr="261686A0" w:rsidR="104D6513">
        <w:rPr>
          <w:rFonts w:ascii="Arial" w:hAnsi="Arial" w:eastAsia="Arial Nova" w:cs="Arial"/>
          <w:sz w:val="22"/>
          <w:szCs w:val="22"/>
        </w:rPr>
        <w:t>stay</w:t>
      </w:r>
      <w:r w:rsidRPr="261686A0" w:rsidR="00EF4D7D">
        <w:rPr>
          <w:rFonts w:ascii="Arial" w:hAnsi="Arial" w:eastAsia="Arial Nova" w:cs="Arial"/>
          <w:sz w:val="22"/>
          <w:szCs w:val="22"/>
        </w:rPr>
        <w:t xml:space="preserve"> on track with my professional development and know where I am going.</w:t>
      </w:r>
    </w:p>
    <w:p w:rsidRPr="00071D1F" w:rsidR="00B15537" w:rsidRDefault="00B15537" w14:paraId="6CA47E68" w14:textId="77777777">
      <w:pPr>
        <w:pStyle w:val="Body"/>
        <w:rPr>
          <w:rFonts w:ascii="Arial Nova" w:hAnsi="Arial Nova" w:eastAsia="Arial Nova" w:cs="Arial Nova"/>
          <w:i/>
          <w:iCs/>
          <w:sz w:val="22"/>
          <w:szCs w:val="22"/>
        </w:rPr>
      </w:pPr>
    </w:p>
    <w:p w:rsidRPr="00071D1F" w:rsidR="00C13C2C" w:rsidRDefault="00C13C2C" w14:paraId="10AC20E9" w14:textId="77777777">
      <w:pPr>
        <w:pStyle w:val="Body"/>
        <w:rPr>
          <w:rFonts w:ascii="Arial Nova" w:hAnsi="Arial Nova" w:eastAsia="Arial Nova" w:cs="Arial Nova"/>
          <w:i/>
          <w:iCs/>
          <w:sz w:val="22"/>
          <w:szCs w:val="22"/>
        </w:rPr>
      </w:pPr>
    </w:p>
    <w:p w:rsidRPr="00071D1F" w:rsidR="00950802" w:rsidRDefault="00950802" w14:paraId="1F931CAA" w14:textId="14C031FB">
      <w:pPr>
        <w:pStyle w:val="Body"/>
        <w:rPr>
          <w:rFonts w:ascii="Arial Nova" w:hAnsi="Arial Nova" w:eastAsia="Arial Nova" w:cs="Arial Nova"/>
          <w:sz w:val="22"/>
          <w:szCs w:val="22"/>
        </w:rPr>
      </w:pPr>
    </w:p>
    <w:p w:rsidRPr="00071D1F" w:rsidR="00EF4D7D" w:rsidRDefault="00EF4D7D" w14:paraId="2C4A260E" w14:textId="7F9CB3ED">
      <w:pPr>
        <w:pStyle w:val="Body"/>
        <w:rPr>
          <w:rFonts w:ascii="Arial Nova" w:hAnsi="Arial Nova" w:eastAsia="Arial Nova" w:cs="Arial Nova"/>
          <w:sz w:val="22"/>
          <w:szCs w:val="22"/>
        </w:rPr>
      </w:pPr>
    </w:p>
    <w:p w:rsidRPr="00071D1F" w:rsidR="00EF4D7D" w:rsidRDefault="00EF4D7D" w14:paraId="39AF7C17" w14:textId="4D728341">
      <w:pPr>
        <w:pStyle w:val="Body"/>
        <w:rPr>
          <w:rFonts w:ascii="Arial Nova" w:hAnsi="Arial Nova" w:eastAsia="Arial Nova" w:cs="Arial Nova"/>
          <w:sz w:val="22"/>
          <w:szCs w:val="22"/>
        </w:rPr>
      </w:pPr>
    </w:p>
    <w:p w:rsidR="007111FC" w:rsidRDefault="007111FC" w14:paraId="1228062C" w14:textId="77777777">
      <w:pPr>
        <w:pStyle w:val="Body"/>
        <w:rPr>
          <w:rFonts w:ascii="Arial Nova" w:hAnsi="Arial Nova" w:eastAsia="Arial Nova" w:cs="Arial Nova"/>
          <w:sz w:val="44"/>
          <w:szCs w:val="44"/>
        </w:rPr>
      </w:pPr>
    </w:p>
    <w:p w:rsidR="00C13C2C" w:rsidRDefault="00523C44" w14:paraId="36773D72" w14:textId="1A934A39">
      <w:pPr>
        <w:pStyle w:val="Body"/>
        <w:rPr>
          <w:rFonts w:ascii="Arial Nova" w:hAnsi="Arial Nova" w:eastAsia="Arial Nova" w:cs="Arial Nova"/>
          <w:sz w:val="44"/>
          <w:szCs w:val="44"/>
        </w:rPr>
      </w:pPr>
      <w:r>
        <w:rPr>
          <w:rFonts w:ascii="Arial Nova" w:hAnsi="Arial Nova" w:eastAsia="Arial Nova" w:cs="Arial Nova"/>
          <w:sz w:val="44"/>
          <w:szCs w:val="44"/>
        </w:rPr>
        <w:t>Task 7- Making Changes- Report</w:t>
      </w:r>
    </w:p>
    <w:p w:rsidRPr="00DA209E" w:rsidR="00C13C2C" w:rsidP="261686A0" w:rsidRDefault="00523C44" w14:paraId="177D1E1A" w14:textId="5CE0C752">
      <w:pPr>
        <w:pStyle w:val="Body"/>
        <w:jc w:val="both"/>
        <w:rPr>
          <w:rFonts w:ascii="Arial Nova" w:hAnsi="Arial Nova" w:eastAsia="Arial Nova" w:cs="Arial Nova"/>
          <w:b w:val="1"/>
          <w:bCs w:val="1"/>
          <w:i w:val="1"/>
          <w:iCs w:val="1"/>
        </w:rPr>
      </w:pPr>
      <w:r w:rsidRPr="261686A0" w:rsidR="00523C44">
        <w:rPr>
          <w:rFonts w:ascii="Arial Nova" w:hAnsi="Arial Nova" w:eastAsia="Arial Nova" w:cs="Arial Nova"/>
          <w:b w:val="1"/>
          <w:bCs w:val="1"/>
          <w:i w:val="1"/>
          <w:iCs w:val="1"/>
        </w:rPr>
        <w:t xml:space="preserve">You are the manager of a care home and want to make </w:t>
      </w:r>
      <w:r w:rsidRPr="261686A0" w:rsidR="7B3F6097">
        <w:rPr>
          <w:rFonts w:ascii="Arial Nova" w:hAnsi="Arial Nova" w:eastAsia="Arial Nova" w:cs="Arial Nova"/>
          <w:b w:val="1"/>
          <w:bCs w:val="1"/>
          <w:i w:val="1"/>
          <w:iCs w:val="1"/>
        </w:rPr>
        <w:t>changes to</w:t>
      </w:r>
      <w:r w:rsidRPr="261686A0" w:rsidR="00523C44">
        <w:rPr>
          <w:rFonts w:ascii="Arial Nova" w:hAnsi="Arial Nova" w:eastAsia="Arial Nova" w:cs="Arial Nova"/>
          <w:b w:val="1"/>
          <w:bCs w:val="1"/>
          <w:i w:val="1"/>
          <w:iCs w:val="1"/>
        </w:rPr>
        <w:t xml:space="preserve"> your workplace. </w:t>
      </w:r>
      <w:r w:rsidRPr="261686A0" w:rsidR="00523C44">
        <w:rPr>
          <w:rFonts w:ascii="Arial Nova" w:hAnsi="Arial Nova" w:eastAsia="Arial Nova" w:cs="Arial Nova"/>
          <w:b w:val="1"/>
          <w:bCs w:val="1"/>
          <w:i w:val="1"/>
          <w:iCs w:val="1"/>
        </w:rPr>
        <w:t>Identify</w:t>
      </w:r>
      <w:r w:rsidRPr="261686A0" w:rsidR="00523C44">
        <w:rPr>
          <w:rFonts w:ascii="Arial Nova" w:hAnsi="Arial Nova" w:eastAsia="Arial Nova" w:cs="Arial Nova"/>
          <w:b w:val="1"/>
          <w:bCs w:val="1"/>
          <w:i w:val="1"/>
          <w:iCs w:val="1"/>
        </w:rPr>
        <w:t xml:space="preserve"> one specific change that you want to </w:t>
      </w:r>
      <w:r w:rsidRPr="261686A0" w:rsidR="00071D1F">
        <w:rPr>
          <w:rFonts w:ascii="Arial Nova" w:hAnsi="Arial Nova" w:eastAsia="Arial Nova" w:cs="Arial Nova"/>
          <w:b w:val="1"/>
          <w:bCs w:val="1"/>
          <w:i w:val="1"/>
          <w:iCs w:val="1"/>
        </w:rPr>
        <w:t>implement and</w:t>
      </w:r>
      <w:r w:rsidRPr="261686A0" w:rsidR="00523C44">
        <w:rPr>
          <w:rFonts w:ascii="Arial Nova" w:hAnsi="Arial Nova" w:eastAsia="Arial Nova" w:cs="Arial Nova"/>
          <w:b w:val="1"/>
          <w:bCs w:val="1"/>
          <w:i w:val="1"/>
          <w:iCs w:val="1"/>
        </w:rPr>
        <w:t xml:space="preserve"> </w:t>
      </w:r>
      <w:r w:rsidRPr="261686A0" w:rsidR="00523C44">
        <w:rPr>
          <w:rFonts w:ascii="Arial Nova" w:hAnsi="Arial Nova" w:eastAsia="Arial Nova" w:cs="Arial Nova"/>
          <w:b w:val="1"/>
          <w:bCs w:val="1"/>
          <w:i w:val="1"/>
          <w:iCs w:val="1"/>
        </w:rPr>
        <w:t>write</w:t>
      </w:r>
      <w:r w:rsidRPr="261686A0" w:rsidR="00523C44">
        <w:rPr>
          <w:rFonts w:ascii="Arial Nova" w:hAnsi="Arial Nova" w:eastAsia="Arial Nova" w:cs="Arial Nova"/>
          <w:b w:val="1"/>
          <w:bCs w:val="1"/>
          <w:i w:val="1"/>
          <w:iCs w:val="1"/>
        </w:rPr>
        <w:t xml:space="preserve"> a brief report on how this is going to be achieved considering the necessary skills needed and addressing </w:t>
      </w:r>
      <w:r w:rsidRPr="261686A0" w:rsidR="00523C44">
        <w:rPr>
          <w:rFonts w:ascii="Arial Nova" w:hAnsi="Arial Nova" w:eastAsia="Arial Nova" w:cs="Arial Nova"/>
          <w:b w:val="1"/>
          <w:bCs w:val="1"/>
          <w:i w:val="1"/>
          <w:iCs w:val="1"/>
        </w:rPr>
        <w:t>possible barriers</w:t>
      </w:r>
      <w:r w:rsidRPr="261686A0" w:rsidR="00523C44">
        <w:rPr>
          <w:rFonts w:ascii="Arial Nova" w:hAnsi="Arial Nova" w:eastAsia="Arial Nova" w:cs="Arial Nova"/>
          <w:b w:val="1"/>
          <w:bCs w:val="1"/>
          <w:i w:val="1"/>
          <w:iCs w:val="1"/>
        </w:rPr>
        <w:t xml:space="preserve"> to success. Relevant change models can be highlighted (350 words Minimum of - 3 referenced sources). </w:t>
      </w:r>
    </w:p>
    <w:p w:rsidR="00C13C2C" w:rsidP="00DA209E" w:rsidRDefault="00C13C2C" w14:paraId="35F87D33" w14:textId="77777777">
      <w:pPr>
        <w:pStyle w:val="Body"/>
        <w:jc w:val="both"/>
        <w:rPr>
          <w:rFonts w:ascii="Arial Nova" w:hAnsi="Arial Nova" w:eastAsia="Arial Nova" w:cs="Arial Nova"/>
          <w:i/>
          <w:iCs/>
        </w:rPr>
      </w:pPr>
    </w:p>
    <w:p w:rsidRPr="00EA1A55" w:rsidR="00EA1A55" w:rsidP="00EA1A55" w:rsidRDefault="00EA1A55" w14:paraId="6DF7F174" w14:textId="5AA4899A">
      <w:pPr>
        <w:pStyle w:val="Body"/>
        <w:numPr>
          <w:ilvl w:val="0"/>
          <w:numId w:val="4"/>
        </w:numPr>
        <w:jc w:val="both"/>
        <w:rPr>
          <w:rFonts w:ascii="Arial Nova" w:hAnsi="Arial Nova" w:eastAsia="Arial Nova" w:cs="Arial Nova"/>
        </w:rPr>
      </w:pPr>
      <w:r w:rsidRPr="00EA1A55">
        <w:rPr>
          <w:rFonts w:ascii="Arial Nova" w:hAnsi="Arial Nova" w:eastAsia="Arial Nova" w:cs="Arial Nova"/>
          <w:b/>
          <w:bCs/>
        </w:rPr>
        <w:t>Proposed</w:t>
      </w:r>
      <w:r w:rsidRPr="00EA1A55">
        <w:rPr>
          <w:rFonts w:ascii="Arial Nova" w:hAnsi="Arial Nova" w:eastAsia="Arial Nova" w:cs="Arial Nova"/>
        </w:rPr>
        <w:t xml:space="preserve"> Change: Falls-Prevention Program in a Care Home</w:t>
      </w:r>
    </w:p>
    <w:p w:rsidRPr="00EF4D7D" w:rsidR="00EF4D7D" w:rsidP="00EF4D7D" w:rsidRDefault="00EF4D7D" w14:paraId="53ADC75A" w14:textId="5CF12764">
      <w:pPr>
        <w:pStyle w:val="Body"/>
        <w:jc w:val="both"/>
        <w:rPr>
          <w:rFonts w:ascii="Arial Nova" w:hAnsi="Arial Nova" w:eastAsia="Arial Nova" w:cs="Arial Nova"/>
        </w:rPr>
      </w:pPr>
      <w:r w:rsidRPr="261686A0" w:rsidR="00EF4D7D">
        <w:rPr>
          <w:rFonts w:ascii="Arial Nova" w:hAnsi="Arial Nova" w:eastAsia="Arial Nova" w:cs="Arial Nova"/>
        </w:rPr>
        <w:t xml:space="preserve">If I </w:t>
      </w:r>
      <w:r w:rsidRPr="261686A0" w:rsidR="00EF4D7D">
        <w:rPr>
          <w:rFonts w:ascii="Arial Nova" w:hAnsi="Arial Nova" w:eastAsia="Arial Nova" w:cs="Arial Nova"/>
        </w:rPr>
        <w:t>was</w:t>
      </w:r>
      <w:r w:rsidRPr="261686A0" w:rsidR="00EF4D7D">
        <w:rPr>
          <w:rFonts w:ascii="Arial Nova" w:hAnsi="Arial Nova" w:eastAsia="Arial Nova" w:cs="Arial Nova"/>
        </w:rPr>
        <w:t xml:space="preserve"> a care home Manager, I would put in place a falls-prevention program to work to decrease avoidable falls and injury to the residents. This change is significant as falls can </w:t>
      </w:r>
      <w:r w:rsidRPr="261686A0" w:rsidR="00EF4D7D">
        <w:rPr>
          <w:rFonts w:ascii="Arial Nova" w:hAnsi="Arial Nova" w:eastAsia="Arial Nova" w:cs="Arial Nova"/>
        </w:rPr>
        <w:t>impact</w:t>
      </w:r>
      <w:r w:rsidRPr="261686A0" w:rsidR="00EF4D7D">
        <w:rPr>
          <w:rFonts w:ascii="Arial Nova" w:hAnsi="Arial Nova" w:eastAsia="Arial Nova" w:cs="Arial Nova"/>
        </w:rPr>
        <w:t xml:space="preserve"> older people's wellbeing, confidence, quality of </w:t>
      </w:r>
      <w:r w:rsidRPr="261686A0" w:rsidR="41D84BB7">
        <w:rPr>
          <w:rFonts w:ascii="Arial Nova" w:hAnsi="Arial Nova" w:eastAsia="Arial Nova" w:cs="Arial Nova"/>
        </w:rPr>
        <w:t>life,</w:t>
      </w:r>
      <w:r w:rsidRPr="261686A0" w:rsidR="00EF4D7D">
        <w:rPr>
          <w:rFonts w:ascii="Arial Nova" w:hAnsi="Arial Nova" w:eastAsia="Arial Nova" w:cs="Arial Nova"/>
        </w:rPr>
        <w:t xml:space="preserve"> and independence (Ojo and </w:t>
      </w:r>
      <w:r w:rsidRPr="261686A0" w:rsidR="00EF4D7D">
        <w:rPr>
          <w:rFonts w:ascii="Arial Nova" w:hAnsi="Arial Nova" w:eastAsia="Arial Nova" w:cs="Arial Nova"/>
        </w:rPr>
        <w:t>Thiamwong</w:t>
      </w:r>
      <w:r w:rsidRPr="261686A0" w:rsidR="00EF4D7D">
        <w:rPr>
          <w:rFonts w:ascii="Arial Nova" w:hAnsi="Arial Nova" w:eastAsia="Arial Nova" w:cs="Arial Nova"/>
        </w:rPr>
        <w:t xml:space="preserve">, 2022). I would use Lewin's three stage model of change: unfreeze, </w:t>
      </w:r>
      <w:r w:rsidRPr="261686A0" w:rsidR="00EF4D7D">
        <w:rPr>
          <w:rFonts w:ascii="Arial Nova" w:hAnsi="Arial Nova" w:eastAsia="Arial Nova" w:cs="Arial Nova"/>
        </w:rPr>
        <w:t>change</w:t>
      </w:r>
      <w:r w:rsidRPr="261686A0" w:rsidR="00EF4D7D">
        <w:rPr>
          <w:rFonts w:ascii="Arial Nova" w:hAnsi="Arial Nova" w:eastAsia="Arial Nova" w:cs="Arial Nova"/>
        </w:rPr>
        <w:t xml:space="preserve"> and refreeze, </w:t>
      </w:r>
      <w:r w:rsidRPr="261686A0" w:rsidR="3E0F1BB3">
        <w:rPr>
          <w:rFonts w:ascii="Arial Nova" w:hAnsi="Arial Nova" w:eastAsia="Arial Nova" w:cs="Arial Nova"/>
        </w:rPr>
        <w:t>to</w:t>
      </w:r>
      <w:r w:rsidRPr="261686A0" w:rsidR="00EF4D7D">
        <w:rPr>
          <w:rFonts w:ascii="Arial Nova" w:hAnsi="Arial Nova" w:eastAsia="Arial Nova" w:cs="Arial Nova"/>
        </w:rPr>
        <w:t xml:space="preserve"> make the change effective.</w:t>
      </w:r>
    </w:p>
    <w:p w:rsidRPr="00EF4D7D" w:rsidR="00EF4D7D" w:rsidP="00EF4D7D" w:rsidRDefault="00EF4D7D" w14:paraId="4CC5AD39" w14:textId="132C0BDB">
      <w:pPr>
        <w:pStyle w:val="Body"/>
        <w:jc w:val="both"/>
        <w:rPr>
          <w:rFonts w:ascii="Arial Nova" w:hAnsi="Arial Nova" w:eastAsia="Arial Nova" w:cs="Arial Nova"/>
        </w:rPr>
      </w:pPr>
      <w:r w:rsidRPr="261686A0" w:rsidR="45C7EBBF">
        <w:rPr>
          <w:rFonts w:ascii="Arial Nova" w:hAnsi="Arial Nova" w:eastAsia="Arial Nova" w:cs="Arial Nova"/>
        </w:rPr>
        <w:t>Well,</w:t>
      </w:r>
      <w:r w:rsidRPr="261686A0" w:rsidR="00EF4D7D">
        <w:rPr>
          <w:rFonts w:ascii="Arial Nova" w:hAnsi="Arial Nova" w:eastAsia="Arial Nova" w:cs="Arial Nova"/>
        </w:rPr>
        <w:t xml:space="preserve"> in the unfreeze phase I would be looking at fall incident records, risk assessments and observations from staff to see if there is a need for change. I would </w:t>
      </w:r>
      <w:r w:rsidRPr="261686A0" w:rsidR="6CF6309F">
        <w:rPr>
          <w:rFonts w:ascii="Arial Nova" w:hAnsi="Arial Nova" w:eastAsia="Arial Nova" w:cs="Arial Nova"/>
        </w:rPr>
        <w:t>talk</w:t>
      </w:r>
      <w:r w:rsidRPr="261686A0" w:rsidR="00EF4D7D">
        <w:rPr>
          <w:rFonts w:ascii="Arial Nova" w:hAnsi="Arial Nova" w:eastAsia="Arial Nova" w:cs="Arial Nova"/>
        </w:rPr>
        <w:t xml:space="preserve"> to staff about the issue and show the staff the importance of </w:t>
      </w:r>
      <w:r w:rsidRPr="261686A0" w:rsidR="00EF4D7D">
        <w:rPr>
          <w:rFonts w:ascii="Arial Nova" w:hAnsi="Arial Nova" w:eastAsia="Arial Nova" w:cs="Arial Nova"/>
        </w:rPr>
        <w:t>falls</w:t>
      </w:r>
      <w:r w:rsidRPr="261686A0" w:rsidR="00EF4D7D">
        <w:rPr>
          <w:rFonts w:ascii="Arial Nova" w:hAnsi="Arial Nova" w:eastAsia="Arial Nova" w:cs="Arial Nova"/>
        </w:rPr>
        <w:t xml:space="preserve"> prevention so that it will be a safer environment as well as </w:t>
      </w:r>
      <w:r w:rsidRPr="261686A0" w:rsidR="7D84E6A7">
        <w:rPr>
          <w:rFonts w:ascii="Arial Nova" w:hAnsi="Arial Nova" w:eastAsia="Arial Nova" w:cs="Arial Nova"/>
        </w:rPr>
        <w:t>people</w:t>
      </w:r>
      <w:r w:rsidRPr="261686A0" w:rsidR="00EF4D7D">
        <w:rPr>
          <w:rFonts w:ascii="Arial Nova" w:hAnsi="Arial Nova" w:eastAsia="Arial Nova" w:cs="Arial Nova"/>
        </w:rPr>
        <w:t xml:space="preserve"> </w:t>
      </w:r>
      <w:r w:rsidRPr="261686A0" w:rsidR="00071D1F">
        <w:rPr>
          <w:rFonts w:ascii="Arial Nova" w:hAnsi="Arial Nova" w:eastAsia="Arial Nova" w:cs="Arial Nova"/>
        </w:rPr>
        <w:t>centered</w:t>
      </w:r>
      <w:r w:rsidRPr="261686A0" w:rsidR="00EF4D7D">
        <w:rPr>
          <w:rFonts w:ascii="Arial Nova" w:hAnsi="Arial Nova" w:eastAsia="Arial Nova" w:cs="Arial Nova"/>
        </w:rPr>
        <w:t xml:space="preserve">. I would also ensure that support from high level staff is in place and ensure that care workers, families and residents are involved from the beginning. This would help alleviate doubts, address </w:t>
      </w:r>
      <w:r w:rsidRPr="261686A0" w:rsidR="1A31271E">
        <w:rPr>
          <w:rFonts w:ascii="Arial Nova" w:hAnsi="Arial Nova" w:eastAsia="Arial Nova" w:cs="Arial Nova"/>
        </w:rPr>
        <w:t>concerns,</w:t>
      </w:r>
      <w:r w:rsidRPr="261686A0" w:rsidR="00EF4D7D">
        <w:rPr>
          <w:rFonts w:ascii="Arial Nova" w:hAnsi="Arial Nova" w:eastAsia="Arial Nova" w:cs="Arial Nova"/>
        </w:rPr>
        <w:t xml:space="preserve"> and </w:t>
      </w:r>
      <w:r w:rsidRPr="261686A0" w:rsidR="00EF4D7D">
        <w:rPr>
          <w:rFonts w:ascii="Arial Nova" w:hAnsi="Arial Nova" w:eastAsia="Arial Nova" w:cs="Arial Nova"/>
        </w:rPr>
        <w:t>establish</w:t>
      </w:r>
      <w:r w:rsidRPr="261686A0" w:rsidR="00EF4D7D">
        <w:rPr>
          <w:rFonts w:ascii="Arial Nova" w:hAnsi="Arial Nova" w:eastAsia="Arial Nova" w:cs="Arial Nova"/>
        </w:rPr>
        <w:t xml:space="preserve"> a joint awareness that something needs to be done (</w:t>
      </w:r>
      <w:r w:rsidRPr="261686A0" w:rsidR="00EF4D7D">
        <w:rPr>
          <w:rFonts w:ascii="Arial Nova" w:hAnsi="Arial Nova" w:eastAsia="Arial Nova" w:cs="Arial Nova"/>
        </w:rPr>
        <w:t>Meulenbroeks</w:t>
      </w:r>
      <w:r w:rsidRPr="261686A0" w:rsidR="00EF4D7D">
        <w:rPr>
          <w:rFonts w:ascii="Arial Nova" w:hAnsi="Arial Nova" w:eastAsia="Arial Nova" w:cs="Arial Nova"/>
        </w:rPr>
        <w:t xml:space="preserve"> et al., 2024).</w:t>
      </w:r>
    </w:p>
    <w:p w:rsidRPr="00EF4D7D" w:rsidR="00EF4D7D" w:rsidP="00EF4D7D" w:rsidRDefault="00EF4D7D" w14:paraId="56934244" w14:textId="03936853">
      <w:pPr>
        <w:pStyle w:val="Body"/>
        <w:jc w:val="both"/>
        <w:rPr>
          <w:rFonts w:ascii="Arial Nova" w:hAnsi="Arial Nova" w:eastAsia="Arial Nova" w:cs="Arial Nova"/>
        </w:rPr>
      </w:pPr>
      <w:r w:rsidRPr="261686A0" w:rsidR="00EF4D7D">
        <w:rPr>
          <w:rFonts w:ascii="Arial Nova" w:hAnsi="Arial Nova" w:eastAsia="Arial Nova" w:cs="Arial Nova"/>
        </w:rPr>
        <w:t xml:space="preserve">I would be talking about doing things during the changing stage to protect falls. This would include a one-off falls risk assessment, regular mobility assessments, safe environments, a footwear check and training staff and improved reporting at handover and care plan review. This would include communication to make sure that staff know their responsibilities and residents are included and not limited. Leadership, teamwork, problem </w:t>
      </w:r>
      <w:r w:rsidRPr="261686A0" w:rsidR="114B1FBF">
        <w:rPr>
          <w:rFonts w:ascii="Arial Nova" w:hAnsi="Arial Nova" w:eastAsia="Arial Nova" w:cs="Arial Nova"/>
        </w:rPr>
        <w:t>solving,</w:t>
      </w:r>
      <w:r w:rsidRPr="261686A0" w:rsidR="00EF4D7D">
        <w:rPr>
          <w:rFonts w:ascii="Arial Nova" w:hAnsi="Arial Nova" w:eastAsia="Arial Nova" w:cs="Arial Nova"/>
        </w:rPr>
        <w:t xml:space="preserve"> and emotional intelligence (</w:t>
      </w:r>
      <w:r w:rsidRPr="261686A0" w:rsidR="00EF4D7D">
        <w:rPr>
          <w:rFonts w:ascii="Arial Nova" w:hAnsi="Arial Nova" w:eastAsia="Arial Nova" w:cs="Arial Nova"/>
        </w:rPr>
        <w:t>Belaen</w:t>
      </w:r>
      <w:r w:rsidRPr="261686A0" w:rsidR="00EF4D7D">
        <w:rPr>
          <w:rFonts w:ascii="Arial Nova" w:hAnsi="Arial Nova" w:eastAsia="Arial Nova" w:cs="Arial Nova"/>
        </w:rPr>
        <w:t xml:space="preserve"> et al., 2025) would be used to achieve support and confidence of staff during the process.</w:t>
      </w:r>
    </w:p>
    <w:p w:rsidRPr="00EF4D7D" w:rsidR="00950802" w:rsidP="00EF4D7D" w:rsidRDefault="00EF4D7D" w14:paraId="5857065C" w14:textId="25BA8A77">
      <w:pPr>
        <w:pStyle w:val="Body"/>
        <w:jc w:val="both"/>
        <w:rPr>
          <w:rFonts w:ascii="Arial Nova" w:hAnsi="Arial Nova" w:eastAsia="Arial Nova" w:cs="Arial Nova"/>
        </w:rPr>
      </w:pPr>
      <w:r w:rsidRPr="261686A0" w:rsidR="00EF4D7D">
        <w:rPr>
          <w:rFonts w:ascii="Arial Nova" w:hAnsi="Arial Nova" w:eastAsia="Arial Nova" w:cs="Arial Nova"/>
        </w:rPr>
        <w:t xml:space="preserve">I would introduce the new practice at the refreeze stage into the existing practice of the care home. Care plans, supervision, </w:t>
      </w:r>
      <w:r w:rsidRPr="261686A0" w:rsidR="79FDA8C8">
        <w:rPr>
          <w:rFonts w:ascii="Arial Nova" w:hAnsi="Arial Nova" w:eastAsia="Arial Nova" w:cs="Arial Nova"/>
        </w:rPr>
        <w:t>training</w:t>
      </w:r>
      <w:r w:rsidRPr="261686A0" w:rsidR="00EF4D7D">
        <w:rPr>
          <w:rFonts w:ascii="Arial Nova" w:hAnsi="Arial Nova" w:eastAsia="Arial Nova" w:cs="Arial Nova"/>
        </w:rPr>
        <w:t xml:space="preserve"> </w:t>
      </w:r>
      <w:r w:rsidRPr="261686A0" w:rsidR="00EF4D7D">
        <w:rPr>
          <w:rFonts w:ascii="Arial Nova" w:hAnsi="Arial Nova" w:eastAsia="Arial Nova" w:cs="Arial Nova"/>
        </w:rPr>
        <w:t>staff</w:t>
      </w:r>
      <w:r w:rsidRPr="261686A0" w:rsidR="00EF4D7D">
        <w:rPr>
          <w:rFonts w:ascii="Arial Nova" w:hAnsi="Arial Nova" w:eastAsia="Arial Nova" w:cs="Arial Nova"/>
        </w:rPr>
        <w:t xml:space="preserve"> and monthly incident reviews would </w:t>
      </w:r>
      <w:r w:rsidRPr="261686A0" w:rsidR="00EF4D7D">
        <w:rPr>
          <w:rFonts w:ascii="Arial Nova" w:hAnsi="Arial Nova" w:eastAsia="Arial Nova" w:cs="Arial Nova"/>
        </w:rPr>
        <w:t xml:space="preserve">encompass </w:t>
      </w:r>
      <w:r w:rsidRPr="261686A0" w:rsidR="2792B423">
        <w:rPr>
          <w:rFonts w:ascii="Arial Nova" w:hAnsi="Arial Nova" w:eastAsia="Arial Nova" w:cs="Arial Nova"/>
        </w:rPr>
        <w:t>falls of</w:t>
      </w:r>
      <w:r w:rsidRPr="261686A0" w:rsidR="00EF4D7D">
        <w:rPr>
          <w:rFonts w:ascii="Arial Nova" w:hAnsi="Arial Nova" w:eastAsia="Arial Nova" w:cs="Arial Nova"/>
        </w:rPr>
        <w:t xml:space="preserve"> prevention. Successes would be communicated to staff </w:t>
      </w:r>
      <w:r w:rsidRPr="261686A0" w:rsidR="043BD69E">
        <w:rPr>
          <w:rFonts w:ascii="Arial Nova" w:hAnsi="Arial Nova" w:eastAsia="Arial Nova" w:cs="Arial Nova"/>
        </w:rPr>
        <w:t>to</w:t>
      </w:r>
      <w:r w:rsidRPr="261686A0" w:rsidR="00EF4D7D">
        <w:rPr>
          <w:rFonts w:ascii="Arial Nova" w:hAnsi="Arial Nova" w:eastAsia="Arial Nova" w:cs="Arial Nova"/>
        </w:rPr>
        <w:t xml:space="preserve"> promote motivation. If resistance </w:t>
      </w:r>
      <w:r w:rsidRPr="261686A0" w:rsidR="00EF4D7D">
        <w:rPr>
          <w:rFonts w:ascii="Arial Nova" w:hAnsi="Arial Nova" w:eastAsia="Arial Nova" w:cs="Arial Nova"/>
        </w:rPr>
        <w:t>was</w:t>
      </w:r>
      <w:r w:rsidRPr="261686A0" w:rsidR="00EF4D7D">
        <w:rPr>
          <w:rFonts w:ascii="Arial Nova" w:hAnsi="Arial Nova" w:eastAsia="Arial Nova" w:cs="Arial Nova"/>
        </w:rPr>
        <w:t xml:space="preserve"> identified as a barrier, as was time constraints and lack of training, guidance, </w:t>
      </w:r>
      <w:r w:rsidRPr="261686A0" w:rsidR="00EF4D7D">
        <w:rPr>
          <w:rFonts w:ascii="Arial Nova" w:hAnsi="Arial Nova" w:eastAsia="Arial Nova" w:cs="Arial Nova"/>
        </w:rPr>
        <w:t>supervision</w:t>
      </w:r>
      <w:r w:rsidRPr="261686A0" w:rsidR="00EF4D7D">
        <w:rPr>
          <w:rFonts w:ascii="Arial Nova" w:hAnsi="Arial Nova" w:eastAsia="Arial Nova" w:cs="Arial Nova"/>
        </w:rPr>
        <w:t xml:space="preserve"> and resident involvement (Miura and </w:t>
      </w:r>
      <w:r w:rsidRPr="261686A0" w:rsidR="00EF4D7D">
        <w:rPr>
          <w:rFonts w:ascii="Arial Nova" w:hAnsi="Arial Nova" w:eastAsia="Arial Nova" w:cs="Arial Nova"/>
        </w:rPr>
        <w:t>Kanoya</w:t>
      </w:r>
      <w:r w:rsidRPr="261686A0" w:rsidR="00EF4D7D">
        <w:rPr>
          <w:rFonts w:ascii="Arial Nova" w:hAnsi="Arial Nova" w:eastAsia="Arial Nova" w:cs="Arial Nova"/>
        </w:rPr>
        <w:t xml:space="preserve">, 2025) could be used to manage the barriers. Overall, this would </w:t>
      </w:r>
      <w:r w:rsidRPr="261686A0" w:rsidR="00EF4D7D">
        <w:rPr>
          <w:rFonts w:ascii="Arial Nova" w:hAnsi="Arial Nova" w:eastAsia="Arial Nova" w:cs="Arial Nova"/>
        </w:rPr>
        <w:t>benefit</w:t>
      </w:r>
      <w:r w:rsidRPr="261686A0" w:rsidR="00EF4D7D">
        <w:rPr>
          <w:rFonts w:ascii="Arial Nova" w:hAnsi="Arial Nova" w:eastAsia="Arial Nova" w:cs="Arial Nova"/>
        </w:rPr>
        <w:t xml:space="preserve"> </w:t>
      </w:r>
      <w:r w:rsidRPr="261686A0" w:rsidR="7B396757">
        <w:rPr>
          <w:rFonts w:ascii="Arial Nova" w:hAnsi="Arial Nova" w:eastAsia="Arial Nova" w:cs="Arial Nova"/>
        </w:rPr>
        <w:t>safety</w:t>
      </w:r>
      <w:r w:rsidRPr="261686A0" w:rsidR="00EF4D7D">
        <w:rPr>
          <w:rFonts w:ascii="Arial Nova" w:hAnsi="Arial Nova" w:eastAsia="Arial Nova" w:cs="Arial Nova"/>
        </w:rPr>
        <w:t xml:space="preserve">, </w:t>
      </w:r>
      <w:r w:rsidRPr="261686A0" w:rsidR="2F4C4031">
        <w:rPr>
          <w:rFonts w:ascii="Arial Nova" w:hAnsi="Arial Nova" w:eastAsia="Arial Nova" w:cs="Arial Nova"/>
        </w:rPr>
        <w:t>dignity,</w:t>
      </w:r>
      <w:r w:rsidRPr="261686A0" w:rsidR="00EF4D7D">
        <w:rPr>
          <w:rFonts w:ascii="Arial Nova" w:hAnsi="Arial Nova" w:eastAsia="Arial Nova" w:cs="Arial Nova"/>
        </w:rPr>
        <w:t xml:space="preserve"> and wellbeing</w:t>
      </w:r>
      <w:r w:rsidRPr="261686A0" w:rsidR="00EA1A55">
        <w:rPr>
          <w:rFonts w:ascii="Arial Nova" w:hAnsi="Arial Nova" w:eastAsia="Arial Nova" w:cs="Arial Nova"/>
        </w:rPr>
        <w:t>.</w:t>
      </w:r>
    </w:p>
    <w:p w:rsidR="00C13C2C" w:rsidRDefault="00523C44" w14:paraId="50DCFAC3" w14:textId="2624787A">
      <w:pPr>
        <w:pStyle w:val="Body"/>
        <w:rPr>
          <w:rFonts w:ascii="Arial Nova" w:hAnsi="Arial Nova" w:eastAsia="Arial Nova" w:cs="Arial Nova"/>
          <w:sz w:val="48"/>
          <w:szCs w:val="48"/>
        </w:rPr>
      </w:pPr>
      <w:r w:rsidRPr="261686A0" w:rsidR="25AC9B5F">
        <w:rPr>
          <w:rFonts w:ascii="Arial Nova" w:hAnsi="Arial Nova" w:eastAsia="Arial Nova" w:cs="Arial Nova"/>
          <w:sz w:val="48"/>
          <w:szCs w:val="48"/>
          <w:lang w:val="pt-PT"/>
        </w:rPr>
        <w:t>Referencie</w:t>
      </w:r>
      <w:r w:rsidRPr="261686A0" w:rsidR="00523C44">
        <w:rPr>
          <w:rFonts w:ascii="Arial Nova" w:hAnsi="Arial Nova" w:eastAsia="Arial Nova" w:cs="Arial Nova"/>
          <w:sz w:val="48"/>
          <w:szCs w:val="48"/>
          <w:lang w:val="pt-PT"/>
        </w:rPr>
        <w:t xml:space="preserve"> </w:t>
      </w:r>
    </w:p>
    <w:p w:rsidRPr="00D84F26" w:rsidR="00D84F26" w:rsidP="00D84F26" w:rsidRDefault="00D84F26" w14:paraId="4E9DB513" w14:textId="77777777">
      <w:pPr>
        <w:pStyle w:val="Body"/>
        <w:spacing w:after="0" w:line="240" w:lineRule="auto"/>
        <w:ind w:left="720" w:right="72" w:hanging="720"/>
        <w:jc w:val="both"/>
      </w:pPr>
      <w:proofErr w:type="spellStart"/>
      <w:r>
        <w:t>Belaen</w:t>
      </w:r>
      <w:proofErr w:type="spellEnd"/>
      <w:r>
        <w:t xml:space="preserve">, G., Poels, J., Vandervelde, S., </w:t>
      </w:r>
      <w:proofErr w:type="spellStart"/>
      <w:r>
        <w:t>Leysens</w:t>
      </w:r>
      <w:proofErr w:type="spellEnd"/>
      <w:r>
        <w:t xml:space="preserve">, G., van Achterberg, T., Dobbels, F., Milisen, K. and </w:t>
      </w:r>
      <w:proofErr w:type="spellStart"/>
      <w:r>
        <w:t>Vlaeyen</w:t>
      </w:r>
      <w:proofErr w:type="spellEnd"/>
      <w:r>
        <w:t xml:space="preserve">, E., 2025. Development of a multifaceted implementation plan to guide falls prevention in residential aged care facilities. </w:t>
      </w:r>
      <w:proofErr w:type="spellStart"/>
      <w:r>
        <w:t>Bmc</w:t>
      </w:r>
      <w:proofErr w:type="spellEnd"/>
      <w:r>
        <w:t xml:space="preserve"> Geriatrics, 25(1), p.653.</w:t>
      </w:r>
    </w:p>
    <w:p w:rsidR="00D84F26" w:rsidP="00D84F26" w:rsidRDefault="00D84F26" w14:paraId="133869B4" w14:textId="77777777">
      <w:pPr>
        <w:pStyle w:val="Body"/>
        <w:spacing w:after="0" w:line="240" w:lineRule="auto"/>
        <w:ind w:left="720" w:right="72" w:hanging="720"/>
        <w:jc w:val="both"/>
      </w:pPr>
      <w:r>
        <w:t>Connolly, G., Costa-Font, J. and Srivastava, D., 2025. Did COVID-19 reduce the digital divide? A systematic review. Health Policy and Technology, 14(2), p.100979.</w:t>
      </w:r>
    </w:p>
    <w:p w:rsidR="00D84F26" w:rsidP="00D84F26" w:rsidRDefault="00D84F26" w14:paraId="763BE306" w14:textId="1BAE8679">
      <w:pPr>
        <w:pStyle w:val="Body"/>
        <w:spacing w:after="0" w:line="240" w:lineRule="auto"/>
        <w:ind w:left="720" w:right="72" w:hanging="720"/>
        <w:jc w:val="both"/>
      </w:pPr>
      <w:r w:rsidR="00D84F26">
        <w:rPr/>
        <w:t>Gorbatov</w:t>
      </w:r>
      <w:r w:rsidR="00D84F26">
        <w:rPr/>
        <w:t xml:space="preserve">, S., </w:t>
      </w:r>
      <w:r w:rsidR="00D84F26">
        <w:rPr/>
        <w:t>Oostrom</w:t>
      </w:r>
      <w:r w:rsidR="00D84F26">
        <w:rPr/>
        <w:t xml:space="preserve">, J.K. and </w:t>
      </w:r>
      <w:r w:rsidR="00D84F26">
        <w:rPr/>
        <w:t>Khapova</w:t>
      </w:r>
      <w:r w:rsidR="00D84F26">
        <w:rPr/>
        <w:t xml:space="preserve">, S.N., 2024. Work does not speak for itself: Examining the incremental validity of personal branding in predicting </w:t>
      </w:r>
      <w:r w:rsidR="5ED705D8">
        <w:rPr/>
        <w:t>knowledge of</w:t>
      </w:r>
      <w:r w:rsidR="00D84F26">
        <w:rPr/>
        <w:t xml:space="preserve"> workers’ employability. European Journal of Work and Organizational Psychology, 33(1), pp</w:t>
      </w:r>
      <w:r w:rsidR="76F23D9E">
        <w:rPr/>
        <w:t>. 40</w:t>
      </w:r>
      <w:r w:rsidR="00D84F26">
        <w:rPr/>
        <w:t>-53.</w:t>
      </w:r>
    </w:p>
    <w:p w:rsidR="00D84F26" w:rsidP="00D84F26" w:rsidRDefault="00D84F26" w14:paraId="728145B4" w14:textId="77777777">
      <w:pPr>
        <w:pStyle w:val="Body"/>
        <w:spacing w:after="0" w:line="240" w:lineRule="auto"/>
        <w:ind w:left="720" w:right="72" w:hanging="720"/>
        <w:jc w:val="both"/>
      </w:pPr>
      <w:r>
        <w:t>Healy, M., Cochrane, S., Grant, P. and Basson, M., 2023. LinkedIn as a pedagogical tool for careers and employability learning: a scoping review of the literature. Education+ Training, 65(1), pp.106-125.</w:t>
      </w:r>
    </w:p>
    <w:p w:rsidR="00D84F26" w:rsidP="00D84F26" w:rsidRDefault="00D84F26" w14:paraId="645BF337" w14:textId="226DC036">
      <w:pPr>
        <w:pStyle w:val="Body"/>
        <w:spacing w:after="0" w:line="240" w:lineRule="auto"/>
        <w:ind w:left="720" w:right="72" w:hanging="720"/>
        <w:jc w:val="both"/>
      </w:pPr>
      <w:r w:rsidR="00D84F26">
        <w:rPr/>
        <w:t>Letnar</w:t>
      </w:r>
      <w:r w:rsidR="00D84F26">
        <w:rPr/>
        <w:t xml:space="preserve">, M. and </w:t>
      </w:r>
      <w:r w:rsidR="00D84F26">
        <w:rPr/>
        <w:t>Širok</w:t>
      </w:r>
      <w:r w:rsidR="00D84F26">
        <w:rPr/>
        <w:t>, K., 2025. The role of social capital in employability models: A systematic review and suggestions for future research. Sustainability, 17(5), p</w:t>
      </w:r>
      <w:r w:rsidR="09E1CF8A">
        <w:rPr/>
        <w:t>. 1782</w:t>
      </w:r>
      <w:r w:rsidR="00D84F26">
        <w:rPr/>
        <w:t>.</w:t>
      </w:r>
    </w:p>
    <w:p w:rsidR="00D84F26" w:rsidP="00D84F26" w:rsidRDefault="00D84F26" w14:paraId="368E6351" w14:textId="77777777">
      <w:pPr>
        <w:pStyle w:val="Body"/>
        <w:spacing w:after="0" w:line="240" w:lineRule="auto"/>
        <w:ind w:left="720" w:right="72" w:hanging="720"/>
        <w:jc w:val="both"/>
      </w:pPr>
      <w:r>
        <w:t>Lexis, L., Weaver, D. and Julien, B.L., 2023. STEM students see the value of LinkedIn as a career development tool and continue to use it in the long-term post-assignment. Journal of Teaching and Learning for Graduate Employability, 14(1), pp.53-70.</w:t>
      </w:r>
    </w:p>
    <w:p w:rsidR="00D84F26" w:rsidP="00D84F26" w:rsidRDefault="00D84F26" w14:paraId="78CCDB31" w14:textId="77777777">
      <w:pPr>
        <w:pStyle w:val="Body"/>
        <w:spacing w:after="0" w:line="240" w:lineRule="auto"/>
        <w:ind w:left="720" w:right="72" w:hanging="720"/>
        <w:jc w:val="both"/>
      </w:pPr>
      <w:proofErr w:type="spellStart"/>
      <w:r>
        <w:t>Meulenbroeks</w:t>
      </w:r>
      <w:proofErr w:type="spellEnd"/>
      <w:r>
        <w:t>, I., Mercado, C., Gates, P., Nguyen, A., Seaman, K., Wabe, N., Silva, S.M., Zheng, W.Y., Debono, D. and Westbrook, J., 2024. Effectiveness of fall prevention interventions in residential aged care and community settings: an umbrella review. BMC geriatrics, 24(1), p.75.</w:t>
      </w:r>
    </w:p>
    <w:p w:rsidR="00D84F26" w:rsidP="00D84F26" w:rsidRDefault="00D84F26" w14:paraId="6601F1DE" w14:textId="77777777">
      <w:pPr>
        <w:pStyle w:val="Body"/>
        <w:spacing w:after="0" w:line="240" w:lineRule="auto"/>
        <w:ind w:left="720" w:right="72" w:hanging="720"/>
        <w:jc w:val="both"/>
      </w:pPr>
      <w:r>
        <w:t xml:space="preserve">Miura, T. and </w:t>
      </w:r>
      <w:proofErr w:type="spellStart"/>
      <w:r>
        <w:t>Kanoya</w:t>
      </w:r>
      <w:proofErr w:type="spellEnd"/>
      <w:r>
        <w:t>, Y., 2025, February. Fall risk assessment and prevention strategies in nursing homes: A narrative review. In Healthcare (Vol. 13, No. 4, p. 357). MDPI.</w:t>
      </w:r>
    </w:p>
    <w:p w:rsidR="00D84F26" w:rsidP="00D84F26" w:rsidRDefault="00D84F26" w14:paraId="73A8B048" w14:textId="117A4D6A">
      <w:pPr>
        <w:pStyle w:val="Body"/>
        <w:spacing w:after="0" w:line="240" w:lineRule="auto"/>
        <w:ind w:left="720" w:right="72" w:hanging="720"/>
        <w:jc w:val="both"/>
      </w:pPr>
      <w:r w:rsidR="00D84F26">
        <w:rPr/>
        <w:t xml:space="preserve">Mubarak, F. and Suomi, </w:t>
      </w:r>
      <w:r w:rsidR="212B8BB6">
        <w:rPr/>
        <w:t>R.</w:t>
      </w:r>
      <w:r w:rsidR="00D84F26">
        <w:rPr/>
        <w:t xml:space="preserve"> 2022. Elderly forgotten? Digital exclusion in the information age and the rising grey digital divide. INQUIRY: The Journal of Health Care Organization, Provision, and Financing, 59, p.00469580221096272.</w:t>
      </w:r>
    </w:p>
    <w:p w:rsidR="00D84F26" w:rsidP="00D84F26" w:rsidRDefault="00D84F26" w14:paraId="297FA3CF" w14:textId="67C51C55">
      <w:pPr>
        <w:pStyle w:val="Body"/>
        <w:spacing w:after="0" w:line="240" w:lineRule="auto"/>
        <w:ind w:left="720" w:right="72" w:hanging="720"/>
        <w:jc w:val="both"/>
      </w:pPr>
      <w:r w:rsidR="00D84F26">
        <w:rPr/>
        <w:t xml:space="preserve">Ojo, E.O. and </w:t>
      </w:r>
      <w:r w:rsidR="00D84F26">
        <w:rPr/>
        <w:t>Thiamwong</w:t>
      </w:r>
      <w:r w:rsidR="00D84F26">
        <w:rPr/>
        <w:t xml:space="preserve">, L., 2022. Effects of nurse-led fall prevention programs for older adults: a systematic review. Pacific Rim </w:t>
      </w:r>
      <w:r w:rsidR="01C9A10A">
        <w:rPr/>
        <w:t>International Journal</w:t>
      </w:r>
      <w:r w:rsidR="00D84F26">
        <w:rPr/>
        <w:t xml:space="preserve"> of </w:t>
      </w:r>
      <w:r w:rsidR="02284DDA">
        <w:rPr/>
        <w:t>Nursing Research</w:t>
      </w:r>
      <w:r w:rsidR="00D84F26">
        <w:rPr/>
        <w:t>, 26(3), p.417.</w:t>
      </w:r>
    </w:p>
    <w:p w:rsidR="00D84F26" w:rsidP="00D84F26" w:rsidRDefault="00D84F26" w14:paraId="20BBF42C" w14:textId="77777777">
      <w:pPr>
        <w:pStyle w:val="Body"/>
        <w:spacing w:after="0" w:line="240" w:lineRule="auto"/>
        <w:ind w:left="720" w:right="72" w:hanging="720"/>
        <w:jc w:val="both"/>
      </w:pPr>
      <w:proofErr w:type="spellStart"/>
      <w:r>
        <w:t>Shiyuan</w:t>
      </w:r>
      <w:proofErr w:type="spellEnd"/>
      <w:r>
        <w:t xml:space="preserve">, Y., </w:t>
      </w:r>
      <w:proofErr w:type="spellStart"/>
      <w:r>
        <w:t>Jinxiu</w:t>
      </w:r>
      <w:proofErr w:type="spellEnd"/>
      <w:r>
        <w:t xml:space="preserve">, Y., Jingfei, X., Yuling, Z., Longhua, Y., </w:t>
      </w:r>
      <w:proofErr w:type="spellStart"/>
      <w:r>
        <w:t>Houjian</w:t>
      </w:r>
      <w:proofErr w:type="spellEnd"/>
      <w:r>
        <w:t>, L., Wei, L., Hao, C., Guorong, H. and Juan, C., 2022. Impact of human capital and social capital on employability of Chinese college students under COVID-19 epidemic—Joint moderating effects of perception reduction of employment opportunities and future career clarity. Frontiers in Psychology, 13, p.1046952.</w:t>
      </w:r>
    </w:p>
    <w:p w:rsidR="00D84F26" w:rsidP="00D84F26" w:rsidRDefault="00D84F26" w14:paraId="659309C2" w14:textId="77777777">
      <w:pPr>
        <w:pStyle w:val="Body"/>
        <w:spacing w:after="0" w:line="240" w:lineRule="auto"/>
        <w:ind w:left="720" w:right="72" w:hanging="720"/>
        <w:jc w:val="both"/>
      </w:pPr>
      <w:r>
        <w:lastRenderedPageBreak/>
        <w:t xml:space="preserve">Spann, M.N., Hua, M., </w:t>
      </w:r>
      <w:proofErr w:type="spellStart"/>
      <w:r>
        <w:t>Shimbo</w:t>
      </w:r>
      <w:proofErr w:type="spellEnd"/>
      <w:r>
        <w:t>, D., Begg, M., Gartrell, R., Momen-Heravi, F., Accordino, M., Connolly, E., Einstein, A., Dimitropoulou, K. and Chang, B., 2025. Keeping the network alive: The importance of professional social networks for long-term research career development. Journal of Clinical and Translational Science, 9(1), p.e170.</w:t>
      </w:r>
    </w:p>
    <w:p w:rsidR="00D84F26" w:rsidP="00D84F26" w:rsidRDefault="00D84F26" w14:paraId="54EA4625" w14:textId="5FBDBA63">
      <w:pPr>
        <w:pStyle w:val="Body"/>
        <w:spacing w:after="0" w:line="240" w:lineRule="auto"/>
        <w:ind w:left="720" w:right="72" w:hanging="720"/>
        <w:jc w:val="both"/>
      </w:pPr>
      <w:r w:rsidR="00D84F26">
        <w:rPr/>
        <w:t xml:space="preserve">Zou, L., Xie, Z., Tan, M., Ou, Q. and Liao, M., 2024. The effect of professional identity on nursing academic achievement: the chain mediating effect of general self-efficacy and learning engagement. BMC </w:t>
      </w:r>
      <w:r w:rsidR="58273B16">
        <w:rPr/>
        <w:t>Medical Education</w:t>
      </w:r>
      <w:r w:rsidR="00D84F26">
        <w:rPr/>
        <w:t>, 24(1), p</w:t>
      </w:r>
      <w:r w:rsidR="34C5CA8D">
        <w:rPr/>
        <w:t>. 1014</w:t>
      </w:r>
      <w:r w:rsidR="00D84F26">
        <w:rPr/>
        <w:t>.</w:t>
      </w:r>
    </w:p>
    <w:p w:rsidR="00C13C2C" w:rsidRDefault="00C13C2C" w14:paraId="626C9F04" w14:textId="77777777">
      <w:pPr>
        <w:pStyle w:val="Body"/>
        <w:rPr>
          <w:sz w:val="44"/>
          <w:szCs w:val="44"/>
        </w:rPr>
      </w:pPr>
    </w:p>
    <w:p w:rsidR="00C13C2C" w:rsidRDefault="00C13C2C" w14:paraId="7C1D499F" w14:textId="77777777">
      <w:pPr>
        <w:pStyle w:val="Body"/>
      </w:pPr>
    </w:p>
    <w:p w:rsidR="00C13C2C" w:rsidRDefault="00C13C2C" w14:paraId="0A9E4B8E" w14:textId="77777777">
      <w:pPr>
        <w:pStyle w:val="Body"/>
      </w:pPr>
    </w:p>
    <w:p w:rsidR="00C13C2C" w:rsidRDefault="00C13C2C" w14:paraId="75C5448C" w14:textId="77777777">
      <w:pPr>
        <w:pStyle w:val="Body"/>
      </w:pPr>
    </w:p>
    <w:p w:rsidR="00775958" w:rsidRDefault="00775958" w14:paraId="2559AA3D" w14:textId="77777777">
      <w:pPr>
        <w:pStyle w:val="Body"/>
      </w:pPr>
    </w:p>
    <w:p w:rsidR="00775958" w:rsidRDefault="00775958" w14:paraId="0FC0C788" w14:textId="77777777">
      <w:pPr>
        <w:pStyle w:val="Body"/>
      </w:pPr>
    </w:p>
    <w:p w:rsidR="00775958" w:rsidRDefault="00775958" w14:paraId="0A46E935" w14:textId="77777777">
      <w:pPr>
        <w:pStyle w:val="Body"/>
      </w:pPr>
    </w:p>
    <w:p w:rsidR="00775958" w:rsidRDefault="00775958" w14:paraId="44EBDA05" w14:textId="77777777">
      <w:pPr>
        <w:pStyle w:val="Body"/>
      </w:pPr>
    </w:p>
    <w:p w:rsidR="00775958" w:rsidRDefault="00775958" w14:paraId="5601084F" w14:textId="77777777">
      <w:pPr>
        <w:pStyle w:val="Body"/>
      </w:pPr>
    </w:p>
    <w:p w:rsidR="00775958" w:rsidRDefault="00775958" w14:paraId="5DC5C541" w14:textId="77777777">
      <w:pPr>
        <w:pStyle w:val="Body"/>
      </w:pPr>
    </w:p>
    <w:p w:rsidR="00775958" w:rsidRDefault="00775958" w14:paraId="6B617CAB" w14:textId="77777777">
      <w:pPr>
        <w:pStyle w:val="Body"/>
      </w:pPr>
    </w:p>
    <w:p w:rsidR="00775958" w:rsidRDefault="00775958" w14:paraId="7FCC9FC3" w14:textId="77777777">
      <w:pPr>
        <w:pStyle w:val="Body"/>
      </w:pPr>
    </w:p>
    <w:p w:rsidR="00775958" w:rsidRDefault="00775958" w14:paraId="4599BE54" w14:textId="77777777">
      <w:pPr>
        <w:pStyle w:val="Body"/>
      </w:pPr>
    </w:p>
    <w:p w:rsidR="00775958" w:rsidRDefault="00775958" w14:paraId="25195A08" w14:textId="77777777">
      <w:pPr>
        <w:pStyle w:val="Body"/>
      </w:pPr>
    </w:p>
    <w:p w:rsidR="00775958" w:rsidRDefault="00775958" w14:paraId="005A7A1C" w14:textId="77777777">
      <w:pPr>
        <w:pStyle w:val="Body"/>
      </w:pPr>
    </w:p>
    <w:p w:rsidR="00775958" w:rsidRDefault="00775958" w14:paraId="0BF54663" w14:textId="77777777">
      <w:pPr>
        <w:pStyle w:val="Body"/>
      </w:pPr>
    </w:p>
    <w:p w:rsidR="00775958" w:rsidRDefault="00775958" w14:paraId="3C0CE35A" w14:textId="77777777">
      <w:pPr>
        <w:pStyle w:val="Body"/>
      </w:pPr>
    </w:p>
    <w:p w:rsidR="00775958" w:rsidRDefault="00775958" w14:paraId="650BDCD8" w14:textId="77777777">
      <w:pPr>
        <w:pStyle w:val="Body"/>
      </w:pPr>
    </w:p>
    <w:p w:rsidR="00775958" w:rsidRDefault="00775958" w14:paraId="6CD99923" w14:textId="77777777">
      <w:pPr>
        <w:pStyle w:val="Body"/>
      </w:pPr>
    </w:p>
    <w:p w:rsidR="00775958" w:rsidRDefault="00775958" w14:paraId="65D07E5C" w14:textId="77777777">
      <w:pPr>
        <w:pStyle w:val="Body"/>
      </w:pPr>
    </w:p>
    <w:p w:rsidR="00775958" w:rsidRDefault="00775958" w14:paraId="4BB9D274" w14:textId="77777777">
      <w:pPr>
        <w:pStyle w:val="Body"/>
      </w:pPr>
    </w:p>
    <w:p w:rsidR="00282D18" w:rsidRDefault="00282D18" w14:paraId="7569D540" w14:textId="176A5614">
      <w:pPr>
        <w:pStyle w:val="Body"/>
      </w:pPr>
    </w:p>
    <w:p w:rsidR="00775958" w:rsidRDefault="00775958" w14:paraId="46B16AE8" w14:textId="77777777">
      <w:pPr>
        <w:pStyle w:val="Body"/>
      </w:pPr>
    </w:p>
    <w:p w:rsidRPr="00775958" w:rsidR="00775958" w:rsidRDefault="00775958" w14:paraId="28BE9791" w14:textId="6FDA0565">
      <w:pPr>
        <w:pStyle w:val="Body"/>
        <w:rPr>
          <w:sz w:val="48"/>
          <w:szCs w:val="48"/>
        </w:rPr>
      </w:pPr>
      <w:r w:rsidRPr="00775958">
        <w:rPr>
          <w:sz w:val="48"/>
          <w:szCs w:val="48"/>
        </w:rPr>
        <w:t>Appendix</w:t>
      </w:r>
    </w:p>
    <w:p w:rsidR="00C13C2C" w:rsidRDefault="00775958" w14:paraId="2BE3B761" w14:textId="4C36DAA1">
      <w:pPr>
        <w:pStyle w:val="Body"/>
      </w:pPr>
      <w:r>
        <w:t>1. Network Mao</w:t>
      </w:r>
    </w:p>
    <w:p w:rsidR="00775958" w:rsidP="00775958" w:rsidRDefault="00282D18" w14:paraId="707C4620" w14:textId="0B3A9A50">
      <w:pPr>
        <w:pStyle w:val="Body"/>
        <w:jc w:val="center"/>
      </w:pPr>
      <w:r>
        <w:rPr>
          <w:noProof/>
          <w:lang w:val="en-GB" w:eastAsia="en-GB"/>
          <w14:textOutline w14:w="0" w14:cap="rnd" w14:cmpd="sng" w14:algn="ctr">
            <w14:noFill/>
            <w14:prstDash w14:val="solid"/>
            <w14:bevel/>
          </w14:textOutline>
        </w:rPr>
        <w:drawing>
          <wp:inline distT="0" distB="0" distL="0" distR="0" wp14:anchorId="623EAE00" wp14:editId="053D3ED2">
            <wp:extent cx="5943600" cy="3962400"/>
            <wp:effectExtent l="0" t="0" r="0" b="0"/>
            <wp:docPr id="19383844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84496" name="Picture 193838449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rsidR="00CD7326" w:rsidP="00EF3357" w:rsidRDefault="00CD7326" w14:paraId="581204A2" w14:textId="77777777">
      <w:pPr>
        <w:pStyle w:val="Body"/>
      </w:pPr>
    </w:p>
    <w:p w:rsidR="00CD7326" w:rsidP="00EF3357" w:rsidRDefault="00CD7326" w14:paraId="5B4BE437" w14:textId="77777777">
      <w:pPr>
        <w:pStyle w:val="Body"/>
      </w:pPr>
    </w:p>
    <w:p w:rsidR="00CD7326" w:rsidP="00EF3357" w:rsidRDefault="00CD7326" w14:paraId="48F91B5A" w14:textId="77777777">
      <w:pPr>
        <w:pStyle w:val="Body"/>
      </w:pPr>
    </w:p>
    <w:p w:rsidR="00CD7326" w:rsidP="00EF3357" w:rsidRDefault="00CD7326" w14:paraId="5A7A504D" w14:textId="77777777">
      <w:pPr>
        <w:pStyle w:val="Body"/>
      </w:pPr>
    </w:p>
    <w:p w:rsidR="00CD7326" w:rsidP="00EF3357" w:rsidRDefault="00CD7326" w14:paraId="0783C6F4" w14:textId="77777777">
      <w:pPr>
        <w:pStyle w:val="Body"/>
      </w:pPr>
    </w:p>
    <w:p w:rsidR="00CD7326" w:rsidP="00EF3357" w:rsidRDefault="00CD7326" w14:paraId="4A705949" w14:textId="77777777">
      <w:pPr>
        <w:pStyle w:val="Body"/>
      </w:pPr>
    </w:p>
    <w:p w:rsidR="00CD7326" w:rsidP="00EF3357" w:rsidRDefault="00CD7326" w14:paraId="1A7CE85F" w14:textId="77777777">
      <w:pPr>
        <w:pStyle w:val="Body"/>
      </w:pPr>
    </w:p>
    <w:p w:rsidR="00CD7326" w:rsidP="00EF3357" w:rsidRDefault="00CD7326" w14:paraId="1DDA0590" w14:textId="77777777">
      <w:pPr>
        <w:pStyle w:val="Body"/>
      </w:pPr>
    </w:p>
    <w:p w:rsidR="00CD7326" w:rsidP="00EF3357" w:rsidRDefault="00CD7326" w14:paraId="3BF6D8DB" w14:textId="77777777">
      <w:pPr>
        <w:pStyle w:val="Body"/>
      </w:pPr>
    </w:p>
    <w:p w:rsidR="00CD7326" w:rsidP="00EF3357" w:rsidRDefault="00CD7326" w14:paraId="6D1C81DF" w14:textId="77777777">
      <w:pPr>
        <w:pStyle w:val="Body"/>
      </w:pPr>
    </w:p>
    <w:p w:rsidR="00CD7326" w:rsidP="00EF3357" w:rsidRDefault="00CD7326" w14:paraId="4FC8B56F" w14:textId="77777777">
      <w:pPr>
        <w:pStyle w:val="Body"/>
      </w:pPr>
    </w:p>
    <w:p w:rsidR="00EE6107" w:rsidP="00EF3357" w:rsidRDefault="00EF3357" w14:paraId="6C574A26" w14:textId="74006FAA">
      <w:pPr>
        <w:pStyle w:val="Body"/>
      </w:pPr>
      <w:r>
        <w:t>2.</w:t>
      </w:r>
      <w:r w:rsidR="00EE6107">
        <w:t xml:space="preserve"> </w:t>
      </w:r>
      <w:r w:rsidRPr="00EE6107" w:rsidR="00EE6107">
        <w:t>NHS App digital services supporting patient access to healthcare</w:t>
      </w:r>
    </w:p>
    <w:p w:rsidRPr="00EE6107" w:rsidR="00EE6107" w:rsidP="00EE6107" w:rsidRDefault="00EE6107" w14:paraId="2553C7DD" w14:textId="1F533A6C">
      <w:pPr>
        <w:pStyle w:val="Body"/>
        <w:jc w:val="center"/>
        <w:rPr>
          <w:b/>
          <w:bCs/>
        </w:rPr>
      </w:pPr>
      <w:r w:rsidRPr="00EE6107">
        <w:rPr>
          <w:b/>
          <w:bCs/>
          <w:noProof/>
          <w:lang w:val="en-GB" w:eastAsia="en-GB"/>
        </w:rPr>
        <w:drawing>
          <wp:inline distT="0" distB="0" distL="0" distR="0" wp14:anchorId="56F4FF33" wp14:editId="0FEF29B0">
            <wp:extent cx="4915586" cy="4277322"/>
            <wp:effectExtent l="0" t="0" r="0" b="9525"/>
            <wp:docPr id="1922340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40415" name=""/>
                    <pic:cNvPicPr/>
                  </pic:nvPicPr>
                  <pic:blipFill>
                    <a:blip r:embed="rId13"/>
                    <a:stretch>
                      <a:fillRect/>
                    </a:stretch>
                  </pic:blipFill>
                  <pic:spPr>
                    <a:xfrm>
                      <a:off x="0" y="0"/>
                      <a:ext cx="4915586" cy="4277322"/>
                    </a:xfrm>
                    <a:prstGeom prst="rect">
                      <a:avLst/>
                    </a:prstGeom>
                  </pic:spPr>
                </pic:pic>
              </a:graphicData>
            </a:graphic>
          </wp:inline>
        </w:drawing>
      </w:r>
    </w:p>
    <w:p w:rsidR="00CD7326" w:rsidP="00EF3357" w:rsidRDefault="00CD7326" w14:paraId="00824E21" w14:textId="77777777">
      <w:pPr>
        <w:pStyle w:val="Body"/>
      </w:pPr>
    </w:p>
    <w:p w:rsidR="00CD7326" w:rsidP="00EF3357" w:rsidRDefault="00CD7326" w14:paraId="1242DB16" w14:textId="77777777">
      <w:pPr>
        <w:pStyle w:val="Body"/>
      </w:pPr>
    </w:p>
    <w:p w:rsidR="00CD7326" w:rsidP="00EF3357" w:rsidRDefault="00CD7326" w14:paraId="171D61CC" w14:textId="77777777">
      <w:pPr>
        <w:pStyle w:val="Body"/>
      </w:pPr>
    </w:p>
    <w:p w:rsidR="00CD7326" w:rsidP="00EF3357" w:rsidRDefault="00CD7326" w14:paraId="5A204855" w14:textId="77777777">
      <w:pPr>
        <w:pStyle w:val="Body"/>
      </w:pPr>
    </w:p>
    <w:p w:rsidR="00CD7326" w:rsidP="00EF3357" w:rsidRDefault="00CD7326" w14:paraId="597118D5" w14:textId="77777777">
      <w:pPr>
        <w:pStyle w:val="Body"/>
      </w:pPr>
    </w:p>
    <w:p w:rsidR="00CD7326" w:rsidP="00EF3357" w:rsidRDefault="00CD7326" w14:paraId="2BE85A34" w14:textId="77777777">
      <w:pPr>
        <w:pStyle w:val="Body"/>
      </w:pPr>
    </w:p>
    <w:p w:rsidR="00CD7326" w:rsidP="00EF3357" w:rsidRDefault="00CD7326" w14:paraId="67D6FF04" w14:textId="77777777">
      <w:pPr>
        <w:pStyle w:val="Body"/>
      </w:pPr>
    </w:p>
    <w:p w:rsidR="00CD7326" w:rsidP="00EF3357" w:rsidRDefault="00CD7326" w14:paraId="001AB24D" w14:textId="77777777">
      <w:pPr>
        <w:pStyle w:val="Body"/>
      </w:pPr>
    </w:p>
    <w:p w:rsidR="00CD7326" w:rsidP="00EF3357" w:rsidRDefault="00CD7326" w14:paraId="2408DF7A" w14:textId="77777777">
      <w:pPr>
        <w:pStyle w:val="Body"/>
      </w:pPr>
    </w:p>
    <w:p w:rsidR="00CD7326" w:rsidP="00EF3357" w:rsidRDefault="00CD7326" w14:paraId="1596E79E" w14:textId="77777777">
      <w:pPr>
        <w:pStyle w:val="Body"/>
      </w:pPr>
    </w:p>
    <w:p w:rsidR="00CD7326" w:rsidP="00EF3357" w:rsidRDefault="00CD7326" w14:paraId="092B7AF1" w14:textId="77777777">
      <w:pPr>
        <w:pStyle w:val="Body"/>
      </w:pPr>
    </w:p>
    <w:p w:rsidR="00CD7326" w:rsidP="00EF3357" w:rsidRDefault="00CD7326" w14:paraId="30630C34" w14:textId="77777777">
      <w:pPr>
        <w:pStyle w:val="Body"/>
      </w:pPr>
    </w:p>
    <w:p w:rsidR="00EF3357" w:rsidP="00EF3357" w:rsidRDefault="00EE6107" w14:paraId="5361D3AE" w14:textId="0720E639">
      <w:pPr>
        <w:pStyle w:val="Body"/>
      </w:pPr>
      <w:r>
        <w:t xml:space="preserve">3. </w:t>
      </w:r>
      <w:r w:rsidR="00EF3357">
        <w:t>Gantt Chart</w:t>
      </w:r>
    </w:p>
    <w:p w:rsidR="00EF3357" w:rsidP="00EF3357" w:rsidRDefault="00E07699" w14:paraId="4C4EEEE2" w14:textId="6C81ECC1">
      <w:pPr>
        <w:pStyle w:val="Body"/>
        <w:jc w:val="center"/>
      </w:pPr>
      <w:r w:rsidRPr="00E07699">
        <w:rPr>
          <w:noProof/>
          <w:lang w:val="en-GB" w:eastAsia="en-GB"/>
        </w:rPr>
        <w:drawing>
          <wp:inline distT="0" distB="0" distL="0" distR="0" wp14:anchorId="4F649BA7" wp14:editId="02F4C78C">
            <wp:extent cx="5943600" cy="3594100"/>
            <wp:effectExtent l="0" t="0" r="0" b="6350"/>
            <wp:docPr id="210605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05972" name=""/>
                    <pic:cNvPicPr/>
                  </pic:nvPicPr>
                  <pic:blipFill>
                    <a:blip r:embed="rId14"/>
                    <a:stretch>
                      <a:fillRect/>
                    </a:stretch>
                  </pic:blipFill>
                  <pic:spPr>
                    <a:xfrm>
                      <a:off x="0" y="0"/>
                      <a:ext cx="5943600" cy="3594100"/>
                    </a:xfrm>
                    <a:prstGeom prst="rect">
                      <a:avLst/>
                    </a:prstGeom>
                  </pic:spPr>
                </pic:pic>
              </a:graphicData>
            </a:graphic>
          </wp:inline>
        </w:drawing>
      </w:r>
    </w:p>
    <w:p w:rsidR="00C13C2C" w:rsidRDefault="00C13C2C" w14:paraId="59FEDC47" w14:textId="77777777">
      <w:pPr>
        <w:pStyle w:val="Body"/>
      </w:pPr>
    </w:p>
    <w:p w:rsidR="00C13C2C" w:rsidRDefault="00C13C2C" w14:paraId="21557A0B" w14:textId="77777777">
      <w:pPr>
        <w:pStyle w:val="Body"/>
      </w:pPr>
    </w:p>
    <w:p w:rsidR="00C13C2C" w:rsidRDefault="00C13C2C" w14:paraId="6737C133" w14:textId="77777777">
      <w:pPr>
        <w:pStyle w:val="Body"/>
      </w:pPr>
    </w:p>
    <w:p w:rsidR="00C13C2C" w:rsidRDefault="00C13C2C" w14:paraId="60FBAD1F" w14:textId="77777777">
      <w:pPr>
        <w:pStyle w:val="Body"/>
      </w:pPr>
    </w:p>
    <w:p w:rsidR="00C13C2C" w:rsidRDefault="00C13C2C" w14:paraId="322D782C" w14:textId="77777777">
      <w:pPr>
        <w:pStyle w:val="Body"/>
      </w:pPr>
    </w:p>
    <w:p w:rsidR="00C13C2C" w:rsidRDefault="00C13C2C" w14:paraId="1567F7C5" w14:textId="77777777">
      <w:pPr>
        <w:pStyle w:val="Body"/>
      </w:pPr>
    </w:p>
    <w:p w:rsidR="00C13C2C" w:rsidRDefault="00C13C2C" w14:paraId="5098F47E" w14:textId="77777777">
      <w:pPr>
        <w:pStyle w:val="Body"/>
      </w:pPr>
    </w:p>
    <w:p w:rsidR="00C13C2C" w:rsidRDefault="00C13C2C" w14:paraId="16E85AE5" w14:textId="77777777">
      <w:pPr>
        <w:pStyle w:val="Body"/>
      </w:pPr>
    </w:p>
    <w:p w:rsidR="00C13C2C" w:rsidRDefault="00C13C2C" w14:paraId="6AF3C3DA" w14:textId="77777777">
      <w:pPr>
        <w:pStyle w:val="Body"/>
      </w:pPr>
    </w:p>
    <w:p w:rsidR="00C13C2C" w:rsidRDefault="00C13C2C" w14:paraId="24AD7909" w14:textId="77777777">
      <w:pPr>
        <w:pStyle w:val="Body"/>
      </w:pPr>
    </w:p>
    <w:p w:rsidR="00C13C2C" w:rsidRDefault="00C13C2C" w14:paraId="2E09050B" w14:textId="77777777">
      <w:pPr>
        <w:pStyle w:val="Body"/>
      </w:pPr>
    </w:p>
    <w:sectPr w:rsidR="00C13C2C" w:rsidSect="00D84F26">
      <w:headerReference w:type="default" r:id="rId15"/>
      <w:footerReference w:type="default" r:id="rId16"/>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46DF" w:rsidRDefault="00A846DF" w14:paraId="0F2AC155" w14:textId="77777777">
      <w:r>
        <w:separator/>
      </w:r>
    </w:p>
  </w:endnote>
  <w:endnote w:type="continuationSeparator" w:id="0">
    <w:p w:rsidR="00A846DF" w:rsidRDefault="00A846DF" w14:paraId="3131F74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Helvetica Neue">
    <w:altName w:val="Arial"/>
    <w:charset w:val="00"/>
    <w:family w:val="roman"/>
    <w:pitch w:val="default"/>
  </w:font>
  <w:font w:name="Aptos">
    <w:charset w:val="00"/>
    <w:family w:val="swiss"/>
    <w:pitch w:val="variable"/>
    <w:sig w:usb0="20000287" w:usb1="00000003" w:usb2="00000000" w:usb3="00000000" w:csb0="0000019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13C2C" w:rsidRDefault="00523C44" w14:paraId="6BEEF8BB" w14:textId="57D7C93C">
    <w:pPr>
      <w:pStyle w:val="Footer"/>
      <w:jc w:val="center"/>
    </w:pPr>
    <w:r>
      <w:fldChar w:fldCharType="begin"/>
    </w:r>
    <w:r>
      <w:instrText xml:space="preserve"> PAGE </w:instrText>
    </w:r>
    <w:r>
      <w:fldChar w:fldCharType="separate"/>
    </w:r>
    <w:r w:rsidR="00FE15D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46DF" w:rsidRDefault="00A846DF" w14:paraId="15EC19EC" w14:textId="77777777">
      <w:r>
        <w:separator/>
      </w:r>
    </w:p>
  </w:footnote>
  <w:footnote w:type="continuationSeparator" w:id="0">
    <w:p w:rsidR="00A846DF" w:rsidRDefault="00A846DF" w14:paraId="49617D3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13C2C" w:rsidRDefault="00C13C2C" w14:paraId="64605FBC" w14:textId="77777777">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A6163"/>
    <w:multiLevelType w:val="hybridMultilevel"/>
    <w:tmpl w:val="1F0A322E"/>
    <w:numStyleLink w:val="ImportedStyle1"/>
  </w:abstractNum>
  <w:abstractNum w:abstractNumId="1" w15:restartNumberingAfterBreak="0">
    <w:nsid w:val="13042B28"/>
    <w:multiLevelType w:val="hybridMultilevel"/>
    <w:tmpl w:val="5D1EDD7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FA763EF"/>
    <w:multiLevelType w:val="hybridMultilevel"/>
    <w:tmpl w:val="1F0A322E"/>
    <w:styleLink w:val="ImportedStyle1"/>
    <w:lvl w:ilvl="0" w:tplc="81CE3E7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84CD23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DBCB0F2">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D5EC3D9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522F17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B969242">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72CEB2A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4AAD74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606B1B8">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5356626D"/>
    <w:multiLevelType w:val="hybridMultilevel"/>
    <w:tmpl w:val="1D32486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951817326">
    <w:abstractNumId w:val="2"/>
  </w:num>
  <w:num w:numId="2" w16cid:durableId="1926721480">
    <w:abstractNumId w:val="0"/>
  </w:num>
  <w:num w:numId="3" w16cid:durableId="1131987">
    <w:abstractNumId w:val="1"/>
  </w:num>
  <w:num w:numId="4" w16cid:durableId="4720598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3C2C"/>
    <w:rsid w:val="00071D1F"/>
    <w:rsid w:val="000A251B"/>
    <w:rsid w:val="00132E0C"/>
    <w:rsid w:val="001E4824"/>
    <w:rsid w:val="00266A39"/>
    <w:rsid w:val="00282D18"/>
    <w:rsid w:val="002854B7"/>
    <w:rsid w:val="002B2F00"/>
    <w:rsid w:val="003D6343"/>
    <w:rsid w:val="004D73B1"/>
    <w:rsid w:val="00501082"/>
    <w:rsid w:val="00523C44"/>
    <w:rsid w:val="005B3FCA"/>
    <w:rsid w:val="00651F39"/>
    <w:rsid w:val="00684F9D"/>
    <w:rsid w:val="007111FC"/>
    <w:rsid w:val="00764FCB"/>
    <w:rsid w:val="00775958"/>
    <w:rsid w:val="0078334C"/>
    <w:rsid w:val="0078669D"/>
    <w:rsid w:val="007C13F3"/>
    <w:rsid w:val="007D1CBA"/>
    <w:rsid w:val="00815B50"/>
    <w:rsid w:val="009310A7"/>
    <w:rsid w:val="00950802"/>
    <w:rsid w:val="00996DA7"/>
    <w:rsid w:val="009D2558"/>
    <w:rsid w:val="009D7FEF"/>
    <w:rsid w:val="00A846DF"/>
    <w:rsid w:val="00AE240C"/>
    <w:rsid w:val="00B15537"/>
    <w:rsid w:val="00BA7EFB"/>
    <w:rsid w:val="00C13C2C"/>
    <w:rsid w:val="00C60F2F"/>
    <w:rsid w:val="00CA00A9"/>
    <w:rsid w:val="00CD7326"/>
    <w:rsid w:val="00D3397E"/>
    <w:rsid w:val="00D368C5"/>
    <w:rsid w:val="00D84F26"/>
    <w:rsid w:val="00DA1AB3"/>
    <w:rsid w:val="00DA209E"/>
    <w:rsid w:val="00E07699"/>
    <w:rsid w:val="00E76FAD"/>
    <w:rsid w:val="00EA1A55"/>
    <w:rsid w:val="00EE6107"/>
    <w:rsid w:val="00EF3357"/>
    <w:rsid w:val="00EF4D7D"/>
    <w:rsid w:val="00F04E74"/>
    <w:rsid w:val="00FE15DD"/>
    <w:rsid w:val="01A4749F"/>
    <w:rsid w:val="01C9A10A"/>
    <w:rsid w:val="02284DDA"/>
    <w:rsid w:val="043BD69E"/>
    <w:rsid w:val="08518CEA"/>
    <w:rsid w:val="08DACCCB"/>
    <w:rsid w:val="09C63246"/>
    <w:rsid w:val="09E1CF8A"/>
    <w:rsid w:val="0BF36739"/>
    <w:rsid w:val="0DD8E8E4"/>
    <w:rsid w:val="0E926BD5"/>
    <w:rsid w:val="0EAB4054"/>
    <w:rsid w:val="0F936ECC"/>
    <w:rsid w:val="104D6513"/>
    <w:rsid w:val="114B1FBF"/>
    <w:rsid w:val="135F33CA"/>
    <w:rsid w:val="139E355B"/>
    <w:rsid w:val="1A31271E"/>
    <w:rsid w:val="1C308006"/>
    <w:rsid w:val="1F2A68CC"/>
    <w:rsid w:val="206A6220"/>
    <w:rsid w:val="212B8BB6"/>
    <w:rsid w:val="21EDAD8D"/>
    <w:rsid w:val="24589761"/>
    <w:rsid w:val="25AC9B5F"/>
    <w:rsid w:val="261686A0"/>
    <w:rsid w:val="2792B423"/>
    <w:rsid w:val="2A8E6EDE"/>
    <w:rsid w:val="2B81EB73"/>
    <w:rsid w:val="2E7B8E4B"/>
    <w:rsid w:val="2EDCCC72"/>
    <w:rsid w:val="2F4C4031"/>
    <w:rsid w:val="2FB3AC43"/>
    <w:rsid w:val="3062B56D"/>
    <w:rsid w:val="3315725C"/>
    <w:rsid w:val="33494D66"/>
    <w:rsid w:val="3493A8C3"/>
    <w:rsid w:val="34C5CA8D"/>
    <w:rsid w:val="3B0030C1"/>
    <w:rsid w:val="3B67D078"/>
    <w:rsid w:val="3C2A6E54"/>
    <w:rsid w:val="3D7D7E9A"/>
    <w:rsid w:val="3E02079C"/>
    <w:rsid w:val="3E0F1BB3"/>
    <w:rsid w:val="3F6714A3"/>
    <w:rsid w:val="400C50FF"/>
    <w:rsid w:val="41D84BB7"/>
    <w:rsid w:val="42455297"/>
    <w:rsid w:val="45C7EBBF"/>
    <w:rsid w:val="46557B3F"/>
    <w:rsid w:val="46BCB4FE"/>
    <w:rsid w:val="4DF8AE2F"/>
    <w:rsid w:val="4FA53F80"/>
    <w:rsid w:val="51D6ECC2"/>
    <w:rsid w:val="51EF60EF"/>
    <w:rsid w:val="52F5AADB"/>
    <w:rsid w:val="54A1C173"/>
    <w:rsid w:val="554EE08D"/>
    <w:rsid w:val="58273B16"/>
    <w:rsid w:val="590F7E8B"/>
    <w:rsid w:val="5939B9E3"/>
    <w:rsid w:val="5C85FDFE"/>
    <w:rsid w:val="5CB5FFB5"/>
    <w:rsid w:val="5DBB0B6A"/>
    <w:rsid w:val="5ED705D8"/>
    <w:rsid w:val="60EEDFEA"/>
    <w:rsid w:val="61A696EB"/>
    <w:rsid w:val="626F91BB"/>
    <w:rsid w:val="67FBD7EA"/>
    <w:rsid w:val="6A22AE71"/>
    <w:rsid w:val="6A958BA1"/>
    <w:rsid w:val="6CF6309F"/>
    <w:rsid w:val="6D9F477F"/>
    <w:rsid w:val="70288A31"/>
    <w:rsid w:val="73CE1DB7"/>
    <w:rsid w:val="76BE62D9"/>
    <w:rsid w:val="76F23D9E"/>
    <w:rsid w:val="79FDA8C8"/>
    <w:rsid w:val="7A577B4C"/>
    <w:rsid w:val="7B396757"/>
    <w:rsid w:val="7B3F6097"/>
    <w:rsid w:val="7CEF335F"/>
    <w:rsid w:val="7D70C0EB"/>
    <w:rsid w:val="7D84E6A7"/>
    <w:rsid w:val="7E8D3411"/>
    <w:rsid w:val="7E8E44E8"/>
    <w:rsid w:val="7ECC0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10550"/>
  <w15:docId w15:val="{23C50862-F93D-4B1A-AEFF-6CCE97268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Arial Unicode MS"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Pr>
      <w:u w:val="single"/>
    </w:rPr>
  </w:style>
  <w:style w:type="paragraph" w:styleId="HeaderFooter" w:customStyle="1">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ptos" w:hAnsi="Aptos" w:eastAsia="Aptos" w:cs="Aptos"/>
      <w:color w:val="000000"/>
      <w:sz w:val="24"/>
      <w:szCs w:val="24"/>
      <w:u w:color="000000"/>
    </w:rPr>
  </w:style>
  <w:style w:type="paragraph" w:styleId="Body" w:customStyle="1">
    <w:name w:val="Body"/>
    <w:pPr>
      <w:spacing w:after="160" w:line="279" w:lineRule="auto"/>
    </w:pPr>
    <w:rPr>
      <w:rFonts w:ascii="Aptos" w:hAnsi="Aptos" w:eastAsia="Aptos" w:cs="Aptos"/>
      <w:color w:val="000000"/>
      <w:sz w:val="24"/>
      <w:szCs w:val="24"/>
      <w:u w:color="000000"/>
      <w14:textOutline w14:w="0" w14:cap="flat" w14:cmpd="sng" w14:algn="ctr">
        <w14:noFill/>
        <w14:prstDash w14:val="solid"/>
        <w14:bevel/>
      </w14:textOutline>
    </w:rPr>
  </w:style>
  <w:style w:type="paragraph" w:styleId="ListParagraph">
    <w:name w:val="List Paragraph"/>
    <w:pPr>
      <w:spacing w:after="160" w:line="279" w:lineRule="auto"/>
      <w:ind w:left="720"/>
    </w:pPr>
    <w:rPr>
      <w:rFonts w:ascii="Aptos" w:hAnsi="Aptos" w:eastAsia="Aptos" w:cs="Aptos"/>
      <w:color w:val="000000"/>
      <w:sz w:val="24"/>
      <w:szCs w:val="24"/>
      <w:u w:color="000000"/>
    </w:rPr>
  </w:style>
  <w:style w:type="numbering" w:styleId="ImportedStyle1" w:customStyle="1">
    <w:name w:val="Imported Style 1"/>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eb86b1b5871cf7ea3f6041d63c67c29d">
  <xsd:schema xmlns:xsd="http://www.w3.org/2001/XMLSchema" xmlns:xs="http://www.w3.org/2001/XMLSchema" xmlns:p="http://schemas.microsoft.com/office/2006/metadata/properties" xmlns:ns3="0085e1a2-9cbf-4b92-866b-21f3c89040b6" targetNamespace="http://schemas.microsoft.com/office/2006/metadata/properties" ma:root="true" ma:fieldsID="7e3f5ee8855cf2cc94240c54cbe67b1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31F4142-7F9A-4A1A-80E7-59FBCBE0A5BF}">
  <ds:schemaRefs>
    <ds:schemaRef ds:uri="http://schemas.openxmlformats.org/officeDocument/2006/bibliography"/>
  </ds:schemaRefs>
</ds:datastoreItem>
</file>

<file path=customXml/itemProps2.xml><?xml version="1.0" encoding="utf-8"?>
<ds:datastoreItem xmlns:ds="http://schemas.openxmlformats.org/officeDocument/2006/customXml" ds:itemID="{BC3216F1-893D-49CD-A1E7-DF0D857806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42D248-37D3-4BB8-BC61-9996726E00EB}">
  <ds:schemaRefs>
    <ds:schemaRef ds:uri="http://schemas.microsoft.com/sharepoint/v3/contenttype/forms"/>
  </ds:schemaRefs>
</ds:datastoreItem>
</file>

<file path=customXml/itemProps4.xml><?xml version="1.0" encoding="utf-8"?>
<ds:datastoreItem xmlns:ds="http://schemas.openxmlformats.org/officeDocument/2006/customXml" ds:itemID="{82D7916F-87B9-4A10-8E1D-E90DD54D4E40}">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haroon mujahid</dc:creator>
  <lastModifiedBy>Rafeen Akram (2407472)</lastModifiedBy>
  <revision>6</revision>
  <dcterms:created xsi:type="dcterms:W3CDTF">2026-07-01T19:28:00.0000000Z</dcterms:created>
  <dcterms:modified xsi:type="dcterms:W3CDTF">2026-07-01T21:29:03.4551129Z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