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1653490665"/>
        <w:docPartObj>
          <w:docPartGallery w:val="Cover Pages"/>
          <w:docPartUnique/>
        </w:docPartObj>
      </w:sdtPr>
      <w:sdtEndPr>
        <w:rPr>
          <w:rFonts w:ascii="Arial" w:hAnsi="Arial" w:cs="Arial"/>
          <w:b/>
          <w:sz w:val="24"/>
          <w:szCs w:val="24"/>
          <w:u w:val="single"/>
        </w:rPr>
      </w:sdtEndPr>
      <w:sdtContent>
        <w:p w14:paraId="4DCDE9C8" w14:textId="30F75138" w:rsidR="004576D4" w:rsidRPr="00713DD8" w:rsidRDefault="004576D4" w:rsidP="00713DD8">
          <w:pPr>
            <w:pStyle w:val="NoSpacing"/>
            <w:rPr>
              <w:sz w:val="40"/>
              <w:szCs w:val="40"/>
            </w:rPr>
          </w:pPr>
        </w:p>
        <w:p w14:paraId="5F7A2C12" w14:textId="77777777" w:rsidR="00713DD8" w:rsidRPr="00713DD8" w:rsidRDefault="002F5AC5" w:rsidP="00713DD8">
          <w:pPr>
            <w:pStyle w:val="NoSpacing"/>
            <w:jc w:val="center"/>
            <w:rPr>
              <w:rFonts w:ascii="Arial" w:eastAsiaTheme="majorEastAsia" w:hAnsi="Arial" w:cs="Arial"/>
              <w:color w:val="262626" w:themeColor="text1" w:themeTint="D9"/>
              <w:sz w:val="44"/>
              <w:szCs w:val="44"/>
              <w:u w:val="single"/>
            </w:rPr>
          </w:pPr>
          <w:sdt>
            <w:sdtPr>
              <w:rPr>
                <w:rFonts w:ascii="Arial" w:hAnsi="Arial" w:cs="Arial"/>
                <w:b/>
                <w:sz w:val="44"/>
                <w:szCs w:val="44"/>
                <w:u w:val="single"/>
              </w:rPr>
              <w:alias w:val="Title"/>
              <w:tag w:val=""/>
              <w:id w:val="-87543401"/>
              <w:dataBinding w:prefixMappings="xmlns:ns0='http://purl.org/dc/elements/1.1/' xmlns:ns1='http://schemas.openxmlformats.org/package/2006/metadata/core-properties' " w:xpath="/ns1:coreProperties[1]/ns0:title[1]" w:storeItemID="{6C3C8BC8-F283-45AE-878A-BAB7291924A1}"/>
              <w:text/>
            </w:sdtPr>
            <w:sdtEndPr/>
            <w:sdtContent>
              <w:r w:rsidR="00713DD8" w:rsidRPr="00713DD8">
                <w:rPr>
                  <w:rFonts w:ascii="Arial" w:hAnsi="Arial" w:cs="Arial"/>
                  <w:b/>
                  <w:sz w:val="44"/>
                  <w:szCs w:val="44"/>
                  <w:u w:val="single"/>
                </w:rPr>
                <w:t>Professional Team Sport – US Vs UK Model Report - BMSM6007</w:t>
              </w:r>
            </w:sdtContent>
          </w:sdt>
        </w:p>
        <w:p w14:paraId="6CF9A393" w14:textId="77777777" w:rsidR="00713DD8" w:rsidRDefault="00713DD8" w:rsidP="00713DD8">
          <w:pPr>
            <w:rPr>
              <w:rFonts w:ascii="Arial" w:hAnsi="Arial" w:cs="Arial"/>
              <w:bCs/>
              <w:sz w:val="24"/>
              <w:szCs w:val="24"/>
            </w:rPr>
          </w:pPr>
        </w:p>
        <w:p w14:paraId="5C0D8FDB" w14:textId="547537CA" w:rsidR="004576D4" w:rsidRDefault="00713DD8">
          <w:pPr>
            <w:rPr>
              <w:rFonts w:ascii="Arial" w:hAnsi="Arial" w:cs="Arial"/>
              <w:b/>
              <w:sz w:val="24"/>
              <w:szCs w:val="24"/>
              <w:u w:val="single"/>
            </w:rPr>
          </w:pPr>
          <w:r>
            <w:rPr>
              <w:noProof/>
            </w:rPr>
            <w:drawing>
              <wp:anchor distT="0" distB="0" distL="114300" distR="114300" simplePos="0" relativeHeight="251664896" behindDoc="1" locked="0" layoutInCell="1" allowOverlap="1" wp14:anchorId="6EB9F9D4" wp14:editId="1E2C999D">
                <wp:simplePos x="0" y="0"/>
                <wp:positionH relativeFrom="page">
                  <wp:posOffset>208229</wp:posOffset>
                </wp:positionH>
                <wp:positionV relativeFrom="page">
                  <wp:posOffset>2145671</wp:posOffset>
                </wp:positionV>
                <wp:extent cx="7188451" cy="6264910"/>
                <wp:effectExtent l="0" t="0" r="0" b="2540"/>
                <wp:wrapTopAndBottom/>
                <wp:docPr id="33" name="Picture 33" descr="The UK vs the USA – Naseer's Journ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UK vs the USA – Naseer's Journey"/>
                        <pic:cNvPicPr>
                          <a:picLocks noChangeAspect="1" noChangeArrowheads="1"/>
                        </pic:cNvPicPr>
                      </pic:nvPicPr>
                      <pic:blipFill rotWithShape="1">
                        <a:blip r:embed="rId7">
                          <a:extLst>
                            <a:ext uri="{28A0092B-C50C-407E-A947-70E740481C1C}">
                              <a14:useLocalDpi xmlns:a14="http://schemas.microsoft.com/office/drawing/2010/main" val="0"/>
                            </a:ext>
                          </a:extLst>
                        </a:blip>
                        <a:srcRect l="2835" t="3313" r="2412" b="3925"/>
                        <a:stretch/>
                      </pic:blipFill>
                      <pic:spPr bwMode="auto">
                        <a:xfrm>
                          <a:off x="0" y="0"/>
                          <a:ext cx="7188451" cy="62649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7728" behindDoc="0" locked="0" layoutInCell="1" allowOverlap="1" wp14:anchorId="6899C207" wp14:editId="51EB4211">
                    <wp:simplePos x="0" y="0"/>
                    <wp:positionH relativeFrom="margin">
                      <wp:align>center</wp:align>
                    </wp:positionH>
                    <wp:positionV relativeFrom="margin">
                      <wp:align>bottom</wp:align>
                    </wp:positionV>
                    <wp:extent cx="2725093" cy="353086"/>
                    <wp:effectExtent l="0" t="0" r="0" b="8890"/>
                    <wp:wrapNone/>
                    <wp:docPr id="32" name="Text Box 32"/>
                    <wp:cNvGraphicFramePr/>
                    <a:graphic xmlns:a="http://schemas.openxmlformats.org/drawingml/2006/main">
                      <a:graphicData uri="http://schemas.microsoft.com/office/word/2010/wordprocessingShape">
                        <wps:wsp>
                          <wps:cNvSpPr txBox="1"/>
                          <wps:spPr>
                            <a:xfrm>
                              <a:off x="0" y="0"/>
                              <a:ext cx="2725093" cy="35308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FFB8B5" w14:textId="32FAF469" w:rsidR="004576D4" w:rsidRPr="00D67C8F" w:rsidRDefault="002F5AC5" w:rsidP="00713DD8">
                                <w:pPr>
                                  <w:pStyle w:val="NoSpacing"/>
                                  <w:jc w:val="center"/>
                                  <w:rPr>
                                    <w:rFonts w:ascii="Arial" w:hAnsi="Arial" w:cs="Arial"/>
                                    <w:color w:val="4472C4" w:themeColor="accent1"/>
                                    <w:sz w:val="36"/>
                                    <w:szCs w:val="36"/>
                                  </w:rPr>
                                </w:pPr>
                                <w:sdt>
                                  <w:sdtPr>
                                    <w:rPr>
                                      <w:rFonts w:ascii="Arial" w:hAnsi="Arial" w:cs="Arial"/>
                                      <w:color w:val="000000" w:themeColor="text1"/>
                                      <w:sz w:val="36"/>
                                      <w:szCs w:val="3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4576D4" w:rsidRPr="00713DD8">
                                      <w:rPr>
                                        <w:rFonts w:ascii="Arial" w:hAnsi="Arial" w:cs="Arial"/>
                                        <w:color w:val="000000" w:themeColor="text1"/>
                                        <w:sz w:val="36"/>
                                        <w:szCs w:val="36"/>
                                      </w:rPr>
                                      <w:t>Brooklyn Jones (1902065)</w:t>
                                    </w:r>
                                  </w:sdtContent>
                                </w:sdt>
                              </w:p>
                              <w:p w14:paraId="395DDE2E" w14:textId="6C4A722F" w:rsidR="004576D4" w:rsidRDefault="002F5AC5">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D67C8F">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6899C207" id="_x0000_t202" coordsize="21600,21600" o:spt="202" path="m,l,21600r21600,l21600,xe">
                    <v:stroke joinstyle="miter"/>
                    <v:path gradientshapeok="t" o:connecttype="rect"/>
                  </v:shapetype>
                  <v:shape id="Text Box 32" o:spid="_x0000_s1026" type="#_x0000_t202" style="position:absolute;margin-left:0;margin-top:0;width:214.55pt;height:27.8pt;z-index:251657728;visibility:visible;mso-wrap-style:square;mso-width-percent:0;mso-height-percent:0;mso-wrap-distance-left:9pt;mso-wrap-distance-top:0;mso-wrap-distance-right:9pt;mso-wrap-distance-bottom:0;mso-position-horizontal:center;mso-position-horizontal-relative:margin;mso-position-vertical:bottom;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" filled="f" stroked="f" strokeweight=".5pt">
                    <v:textbox inset="0,0,0,0">
                      <w:txbxContent>
                        <w:p w14:paraId="3CFFB8B5" w14:textId="32FAF469" w:rsidR="004576D4" w:rsidRPr="00D67C8F" w:rsidRDefault="002F5AC5" w:rsidP="00713DD8">
                          <w:pPr>
                            <w:pStyle w:val="NoSpacing"/>
                            <w:jc w:val="center"/>
                            <w:rPr>
                              <w:rFonts w:ascii="Arial" w:hAnsi="Arial" w:cs="Arial"/>
                              <w:color w:val="4472C4" w:themeColor="accent1"/>
                              <w:sz w:val="36"/>
                              <w:szCs w:val="36"/>
                            </w:rPr>
                          </w:pPr>
                          <w:sdt>
                            <w:sdtPr>
                              <w:rPr>
                                <w:rFonts w:ascii="Arial" w:hAnsi="Arial" w:cs="Arial"/>
                                <w:color w:val="000000" w:themeColor="text1"/>
                                <w:sz w:val="36"/>
                                <w:szCs w:val="3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4576D4" w:rsidRPr="00713DD8">
                                <w:rPr>
                                  <w:rFonts w:ascii="Arial" w:hAnsi="Arial" w:cs="Arial"/>
                                  <w:color w:val="000000" w:themeColor="text1"/>
                                  <w:sz w:val="36"/>
                                  <w:szCs w:val="36"/>
                                </w:rPr>
                                <w:t>Brooklyn Jones (1902065)</w:t>
                              </w:r>
                            </w:sdtContent>
                          </w:sdt>
                        </w:p>
                        <w:p w14:paraId="395DDE2E" w14:textId="6C4A722F" w:rsidR="004576D4" w:rsidRDefault="002F5AC5">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D67C8F">
                                <w:rPr>
                                  <w:caps/>
                                  <w:color w:val="595959" w:themeColor="text1" w:themeTint="A6"/>
                                  <w:sz w:val="20"/>
                                  <w:szCs w:val="20"/>
                                </w:rPr>
                                <w:t xml:space="preserve">     </w:t>
                              </w:r>
                            </w:sdtContent>
                          </w:sdt>
                        </w:p>
                      </w:txbxContent>
                    </v:textbox>
                    <w10:wrap anchorx="margin" anchory="margin"/>
                  </v:shape>
                </w:pict>
              </mc:Fallback>
            </mc:AlternateContent>
          </w:r>
          <w:r w:rsidR="004576D4">
            <w:rPr>
              <w:rFonts w:ascii="Arial" w:hAnsi="Arial" w:cs="Arial"/>
              <w:b/>
              <w:sz w:val="24"/>
              <w:szCs w:val="24"/>
              <w:u w:val="single"/>
            </w:rPr>
            <w:br w:type="page"/>
          </w:r>
        </w:p>
      </w:sdtContent>
    </w:sdt>
    <w:p w14:paraId="2FF00A46" w14:textId="77777777" w:rsidR="00DE78C3" w:rsidRPr="00713DD8" w:rsidRDefault="002F5AC5" w:rsidP="00DE78C3">
      <w:pPr>
        <w:pStyle w:val="NoSpacing"/>
        <w:jc w:val="center"/>
        <w:rPr>
          <w:rFonts w:ascii="Arial" w:eastAsiaTheme="majorEastAsia" w:hAnsi="Arial" w:cs="Arial"/>
          <w:color w:val="262626" w:themeColor="text1" w:themeTint="D9"/>
          <w:sz w:val="44"/>
          <w:szCs w:val="44"/>
          <w:u w:val="single"/>
        </w:rPr>
      </w:pPr>
      <w:sdt>
        <w:sdtPr>
          <w:rPr>
            <w:rFonts w:ascii="Arial" w:hAnsi="Arial" w:cs="Arial"/>
            <w:b/>
            <w:sz w:val="44"/>
            <w:szCs w:val="44"/>
            <w:u w:val="single"/>
          </w:rPr>
          <w:alias w:val="Title"/>
          <w:tag w:val=""/>
          <w:id w:val="1513884310"/>
          <w:dataBinding w:prefixMappings="xmlns:ns0='http://purl.org/dc/elements/1.1/' xmlns:ns1='http://schemas.openxmlformats.org/package/2006/metadata/core-properties' " w:xpath="/ns1:coreProperties[1]/ns0:title[1]" w:storeItemID="{6C3C8BC8-F283-45AE-878A-BAB7291924A1}"/>
          <w:text/>
        </w:sdtPr>
        <w:sdtEndPr/>
        <w:sdtContent>
          <w:r w:rsidR="00DE78C3" w:rsidRPr="00713DD8">
            <w:rPr>
              <w:rFonts w:ascii="Arial" w:hAnsi="Arial" w:cs="Arial"/>
              <w:b/>
              <w:sz w:val="44"/>
              <w:szCs w:val="44"/>
              <w:u w:val="single"/>
            </w:rPr>
            <w:t>Professional Team Sport – US Vs UK Model Report - BMSM6007</w:t>
          </w:r>
        </w:sdtContent>
      </w:sdt>
    </w:p>
    <w:p w14:paraId="37149ED7" w14:textId="77777777" w:rsidR="00DE78C3" w:rsidRDefault="00DE78C3" w:rsidP="00DE78C3">
      <w:pPr>
        <w:rPr>
          <w:rFonts w:ascii="Arial" w:hAnsi="Arial" w:cs="Arial"/>
          <w:b/>
          <w:sz w:val="24"/>
          <w:szCs w:val="24"/>
          <w:u w:val="single"/>
        </w:rPr>
      </w:pPr>
    </w:p>
    <w:p w14:paraId="665B892E" w14:textId="2EC42D8F" w:rsidR="00322F2D" w:rsidRPr="003C6252" w:rsidRDefault="004576D4" w:rsidP="00DE78C3">
      <w:pPr>
        <w:jc w:val="center"/>
        <w:rPr>
          <w:rFonts w:ascii="Arial" w:hAnsi="Arial" w:cs="Arial"/>
          <w:b/>
          <w:sz w:val="24"/>
          <w:szCs w:val="24"/>
          <w:u w:val="single"/>
        </w:rPr>
      </w:pPr>
      <w:r w:rsidRPr="003C6252">
        <w:rPr>
          <w:rFonts w:ascii="Arial" w:hAnsi="Arial" w:cs="Arial"/>
          <w:b/>
          <w:sz w:val="24"/>
          <w:szCs w:val="24"/>
          <w:u w:val="single"/>
        </w:rPr>
        <w:t>The Globalised Sports Environment - BMSM6007</w:t>
      </w:r>
    </w:p>
    <w:p w14:paraId="7837F96D" w14:textId="472B3552" w:rsidR="003C6252" w:rsidRDefault="003C6252" w:rsidP="004576D4">
      <w:pPr>
        <w:jc w:val="center"/>
        <w:rPr>
          <w:rFonts w:ascii="Arial" w:hAnsi="Arial" w:cs="Arial"/>
          <w:b/>
          <w:sz w:val="24"/>
          <w:szCs w:val="24"/>
          <w:u w:val="single"/>
        </w:rPr>
      </w:pPr>
    </w:p>
    <w:p w14:paraId="5FA97350" w14:textId="77777777" w:rsidR="003C6252" w:rsidRDefault="003C6252" w:rsidP="004576D4">
      <w:pPr>
        <w:jc w:val="center"/>
        <w:rPr>
          <w:rFonts w:ascii="Arial" w:hAnsi="Arial" w:cs="Arial"/>
          <w:b/>
          <w:sz w:val="24"/>
          <w:szCs w:val="24"/>
          <w:u w:val="single"/>
        </w:rPr>
      </w:pPr>
    </w:p>
    <w:p w14:paraId="496D57EE" w14:textId="64EEAC4E" w:rsidR="003C6252" w:rsidRDefault="003C6252" w:rsidP="003C6252">
      <w:pPr>
        <w:rPr>
          <w:rFonts w:ascii="Arial" w:hAnsi="Arial" w:cs="Arial"/>
          <w:b/>
          <w:sz w:val="24"/>
          <w:szCs w:val="24"/>
          <w:u w:val="single"/>
        </w:rPr>
      </w:pPr>
      <w:r>
        <w:rPr>
          <w:rFonts w:ascii="Arial" w:hAnsi="Arial" w:cs="Arial"/>
          <w:b/>
          <w:sz w:val="24"/>
          <w:szCs w:val="24"/>
          <w:u w:val="single"/>
        </w:rPr>
        <w:t>Contents:</w:t>
      </w:r>
      <w:r>
        <w:rPr>
          <w:rFonts w:ascii="Arial" w:hAnsi="Arial" w:cs="Arial"/>
          <w:bCs/>
          <w:sz w:val="24"/>
          <w:szCs w:val="24"/>
        </w:rPr>
        <w:t xml:space="preserve">                                                                                                      </w:t>
      </w:r>
      <w:r w:rsidRPr="003C6252">
        <w:rPr>
          <w:rFonts w:ascii="Arial" w:hAnsi="Arial" w:cs="Arial"/>
          <w:b/>
          <w:sz w:val="24"/>
          <w:szCs w:val="24"/>
          <w:u w:val="single"/>
        </w:rPr>
        <w:t xml:space="preserve">Page(s): </w:t>
      </w:r>
    </w:p>
    <w:p w14:paraId="33552B0A" w14:textId="6560FE64" w:rsidR="003C6252" w:rsidRDefault="003C6252" w:rsidP="003C6252">
      <w:pPr>
        <w:rPr>
          <w:rFonts w:ascii="Arial" w:hAnsi="Arial" w:cs="Arial"/>
          <w:b/>
          <w:sz w:val="24"/>
          <w:szCs w:val="24"/>
          <w:u w:val="single"/>
        </w:rPr>
      </w:pPr>
    </w:p>
    <w:p w14:paraId="65CB4019" w14:textId="0463B0A7" w:rsidR="00C92611" w:rsidRDefault="001F097D" w:rsidP="00C92611">
      <w:pPr>
        <w:pStyle w:val="ListParagraph"/>
        <w:numPr>
          <w:ilvl w:val="0"/>
          <w:numId w:val="1"/>
        </w:numPr>
        <w:rPr>
          <w:rFonts w:ascii="Arial" w:hAnsi="Arial" w:cs="Arial"/>
          <w:bCs/>
          <w:sz w:val="24"/>
          <w:szCs w:val="24"/>
        </w:rPr>
      </w:pPr>
      <w:r>
        <w:rPr>
          <w:rFonts w:ascii="Arial" w:hAnsi="Arial" w:cs="Arial"/>
          <w:bCs/>
          <w:sz w:val="24"/>
          <w:szCs w:val="24"/>
        </w:rPr>
        <w:t>Purpose of report</w:t>
      </w:r>
      <w:r w:rsidR="00B350EB">
        <w:rPr>
          <w:rFonts w:ascii="Arial" w:hAnsi="Arial" w:cs="Arial"/>
          <w:bCs/>
          <w:sz w:val="24"/>
          <w:szCs w:val="24"/>
        </w:rPr>
        <w:t>…………………………………………………</w:t>
      </w:r>
      <w:r w:rsidR="00035571">
        <w:rPr>
          <w:rFonts w:ascii="Arial" w:hAnsi="Arial" w:cs="Arial"/>
          <w:bCs/>
          <w:sz w:val="24"/>
          <w:szCs w:val="24"/>
        </w:rPr>
        <w:t xml:space="preserve">                 2</w:t>
      </w:r>
    </w:p>
    <w:p w14:paraId="22C4BA16" w14:textId="4A25FCF6" w:rsidR="00C92611" w:rsidRDefault="00C92611" w:rsidP="00C92611">
      <w:pPr>
        <w:pStyle w:val="ListParagraph"/>
        <w:rPr>
          <w:rFonts w:ascii="Arial" w:hAnsi="Arial" w:cs="Arial"/>
          <w:bCs/>
          <w:sz w:val="24"/>
          <w:szCs w:val="24"/>
        </w:rPr>
      </w:pPr>
    </w:p>
    <w:p w14:paraId="2E664ADA" w14:textId="77777777" w:rsidR="0070696A" w:rsidRDefault="0070696A" w:rsidP="00C92611">
      <w:pPr>
        <w:pStyle w:val="ListParagraph"/>
        <w:rPr>
          <w:rFonts w:ascii="Arial" w:hAnsi="Arial" w:cs="Arial"/>
          <w:bCs/>
          <w:sz w:val="24"/>
          <w:szCs w:val="24"/>
        </w:rPr>
      </w:pPr>
    </w:p>
    <w:p w14:paraId="1D170DF4" w14:textId="1D364FC0" w:rsidR="00877C47" w:rsidRDefault="00C92611" w:rsidP="00877C47">
      <w:pPr>
        <w:pStyle w:val="ListParagraph"/>
        <w:numPr>
          <w:ilvl w:val="0"/>
          <w:numId w:val="1"/>
        </w:numPr>
        <w:rPr>
          <w:rFonts w:ascii="Arial" w:hAnsi="Arial" w:cs="Arial"/>
          <w:bCs/>
          <w:sz w:val="24"/>
          <w:szCs w:val="24"/>
        </w:rPr>
      </w:pPr>
      <w:r>
        <w:rPr>
          <w:rFonts w:ascii="Arial" w:hAnsi="Arial" w:cs="Arial"/>
          <w:bCs/>
          <w:sz w:val="24"/>
          <w:szCs w:val="24"/>
        </w:rPr>
        <w:t>Background of report ……………………………………………</w:t>
      </w:r>
      <w:r w:rsidR="00035571">
        <w:rPr>
          <w:rFonts w:ascii="Arial" w:hAnsi="Arial" w:cs="Arial"/>
          <w:bCs/>
          <w:sz w:val="24"/>
          <w:szCs w:val="24"/>
        </w:rPr>
        <w:t xml:space="preserve">                 2</w:t>
      </w:r>
    </w:p>
    <w:p w14:paraId="48E3A90D" w14:textId="77777777" w:rsidR="00877C47" w:rsidRPr="0070696A" w:rsidRDefault="00877C47" w:rsidP="0070696A">
      <w:pPr>
        <w:ind w:left="360"/>
        <w:rPr>
          <w:rFonts w:ascii="Arial" w:hAnsi="Arial" w:cs="Arial"/>
          <w:bCs/>
          <w:sz w:val="24"/>
          <w:szCs w:val="24"/>
        </w:rPr>
      </w:pPr>
    </w:p>
    <w:p w14:paraId="5A4B8DE2" w14:textId="0B40199B" w:rsidR="00877C47" w:rsidRDefault="00877C47" w:rsidP="00877C47">
      <w:pPr>
        <w:pStyle w:val="ListParagraph"/>
        <w:numPr>
          <w:ilvl w:val="0"/>
          <w:numId w:val="1"/>
        </w:numPr>
        <w:rPr>
          <w:rFonts w:ascii="Arial" w:hAnsi="Arial" w:cs="Arial"/>
          <w:bCs/>
          <w:sz w:val="24"/>
          <w:szCs w:val="24"/>
        </w:rPr>
      </w:pPr>
      <w:r>
        <w:rPr>
          <w:rFonts w:ascii="Arial" w:hAnsi="Arial" w:cs="Arial"/>
          <w:bCs/>
          <w:sz w:val="24"/>
          <w:szCs w:val="24"/>
        </w:rPr>
        <w:t>Club Ownership………………………………………………</w:t>
      </w:r>
      <w:proofErr w:type="gramStart"/>
      <w:r>
        <w:rPr>
          <w:rFonts w:ascii="Arial" w:hAnsi="Arial" w:cs="Arial"/>
          <w:bCs/>
          <w:sz w:val="24"/>
          <w:szCs w:val="24"/>
        </w:rPr>
        <w:t>…..</w:t>
      </w:r>
      <w:proofErr w:type="gramEnd"/>
      <w:r w:rsidR="00035571">
        <w:rPr>
          <w:rFonts w:ascii="Arial" w:hAnsi="Arial" w:cs="Arial"/>
          <w:bCs/>
          <w:sz w:val="24"/>
          <w:szCs w:val="24"/>
        </w:rPr>
        <w:t xml:space="preserve">               3</w:t>
      </w:r>
      <w:r w:rsidR="00AB60CD">
        <w:rPr>
          <w:rFonts w:ascii="Arial" w:hAnsi="Arial" w:cs="Arial"/>
          <w:bCs/>
          <w:sz w:val="24"/>
          <w:szCs w:val="24"/>
        </w:rPr>
        <w:t xml:space="preserve"> </w:t>
      </w:r>
      <w:r w:rsidR="0091682D">
        <w:rPr>
          <w:rFonts w:ascii="Arial" w:hAnsi="Arial" w:cs="Arial"/>
          <w:bCs/>
          <w:sz w:val="24"/>
          <w:szCs w:val="24"/>
        </w:rPr>
        <w:t>-</w:t>
      </w:r>
      <w:r w:rsidR="00AB60CD">
        <w:rPr>
          <w:rFonts w:ascii="Arial" w:hAnsi="Arial" w:cs="Arial"/>
          <w:bCs/>
          <w:sz w:val="24"/>
          <w:szCs w:val="24"/>
        </w:rPr>
        <w:t xml:space="preserve"> </w:t>
      </w:r>
      <w:r w:rsidR="0091682D">
        <w:rPr>
          <w:rFonts w:ascii="Arial" w:hAnsi="Arial" w:cs="Arial"/>
          <w:bCs/>
          <w:sz w:val="24"/>
          <w:szCs w:val="24"/>
        </w:rPr>
        <w:t>4</w:t>
      </w:r>
    </w:p>
    <w:p w14:paraId="7040EF47" w14:textId="77777777" w:rsidR="0091682D" w:rsidRPr="0070696A" w:rsidRDefault="0091682D" w:rsidP="0070696A">
      <w:pPr>
        <w:ind w:left="360"/>
        <w:rPr>
          <w:rFonts w:ascii="Arial" w:hAnsi="Arial" w:cs="Arial"/>
          <w:bCs/>
          <w:sz w:val="24"/>
          <w:szCs w:val="24"/>
        </w:rPr>
      </w:pPr>
    </w:p>
    <w:p w14:paraId="0D3B7823" w14:textId="58751749" w:rsidR="0091682D" w:rsidRDefault="0091682D" w:rsidP="00877C47">
      <w:pPr>
        <w:pStyle w:val="ListParagraph"/>
        <w:numPr>
          <w:ilvl w:val="0"/>
          <w:numId w:val="1"/>
        </w:numPr>
        <w:rPr>
          <w:rFonts w:ascii="Arial" w:hAnsi="Arial" w:cs="Arial"/>
          <w:bCs/>
          <w:sz w:val="24"/>
          <w:szCs w:val="24"/>
        </w:rPr>
      </w:pPr>
      <w:r>
        <w:rPr>
          <w:rFonts w:ascii="Arial" w:hAnsi="Arial" w:cs="Arial"/>
          <w:bCs/>
          <w:sz w:val="24"/>
          <w:szCs w:val="24"/>
        </w:rPr>
        <w:t>League Structure……………………………………………</w:t>
      </w:r>
      <w:proofErr w:type="gramStart"/>
      <w:r>
        <w:rPr>
          <w:rFonts w:ascii="Arial" w:hAnsi="Arial" w:cs="Arial"/>
          <w:bCs/>
          <w:sz w:val="24"/>
          <w:szCs w:val="24"/>
        </w:rPr>
        <w:t>…..</w:t>
      </w:r>
      <w:proofErr w:type="gramEnd"/>
      <w:r>
        <w:rPr>
          <w:rFonts w:ascii="Arial" w:hAnsi="Arial" w:cs="Arial"/>
          <w:bCs/>
          <w:sz w:val="24"/>
          <w:szCs w:val="24"/>
        </w:rPr>
        <w:t xml:space="preserve">                </w:t>
      </w:r>
      <w:r w:rsidR="00F16961">
        <w:rPr>
          <w:rFonts w:ascii="Arial" w:hAnsi="Arial" w:cs="Arial"/>
          <w:bCs/>
          <w:sz w:val="24"/>
          <w:szCs w:val="24"/>
        </w:rPr>
        <w:t>5</w:t>
      </w:r>
      <w:r w:rsidR="00AB60CD">
        <w:rPr>
          <w:rFonts w:ascii="Arial" w:hAnsi="Arial" w:cs="Arial"/>
          <w:bCs/>
          <w:sz w:val="24"/>
          <w:szCs w:val="24"/>
        </w:rPr>
        <w:t xml:space="preserve"> </w:t>
      </w:r>
      <w:proofErr w:type="gramStart"/>
      <w:r w:rsidR="002B343B">
        <w:rPr>
          <w:rFonts w:ascii="Arial" w:hAnsi="Arial" w:cs="Arial"/>
          <w:bCs/>
          <w:sz w:val="24"/>
          <w:szCs w:val="24"/>
        </w:rPr>
        <w:t>-</w:t>
      </w:r>
      <w:r w:rsidR="00AB60CD">
        <w:rPr>
          <w:rFonts w:ascii="Arial" w:hAnsi="Arial" w:cs="Arial"/>
          <w:bCs/>
          <w:sz w:val="24"/>
          <w:szCs w:val="24"/>
        </w:rPr>
        <w:t xml:space="preserve">  </w:t>
      </w:r>
      <w:r w:rsidR="00F16961">
        <w:rPr>
          <w:rFonts w:ascii="Arial" w:hAnsi="Arial" w:cs="Arial"/>
          <w:bCs/>
          <w:sz w:val="24"/>
          <w:szCs w:val="24"/>
        </w:rPr>
        <w:t>8</w:t>
      </w:r>
      <w:proofErr w:type="gramEnd"/>
    </w:p>
    <w:p w14:paraId="2A7E0762" w14:textId="77777777" w:rsidR="002B343B" w:rsidRPr="0070696A" w:rsidRDefault="002B343B" w:rsidP="0070696A">
      <w:pPr>
        <w:ind w:left="360"/>
        <w:rPr>
          <w:rFonts w:ascii="Arial" w:hAnsi="Arial" w:cs="Arial"/>
          <w:bCs/>
          <w:sz w:val="24"/>
          <w:szCs w:val="24"/>
        </w:rPr>
      </w:pPr>
    </w:p>
    <w:p w14:paraId="290005E8" w14:textId="1225FABA" w:rsidR="00F359A7" w:rsidRDefault="002B343B" w:rsidP="00F359A7">
      <w:pPr>
        <w:pStyle w:val="ListParagraph"/>
        <w:numPr>
          <w:ilvl w:val="0"/>
          <w:numId w:val="1"/>
        </w:numPr>
        <w:rPr>
          <w:rFonts w:ascii="Arial" w:hAnsi="Arial" w:cs="Arial"/>
          <w:bCs/>
          <w:sz w:val="24"/>
          <w:szCs w:val="24"/>
        </w:rPr>
      </w:pPr>
      <w:r>
        <w:rPr>
          <w:rFonts w:ascii="Arial" w:hAnsi="Arial" w:cs="Arial"/>
          <w:bCs/>
          <w:sz w:val="24"/>
          <w:szCs w:val="24"/>
        </w:rPr>
        <w:t xml:space="preserve">Merchandising and sponsorship………………………………. </w:t>
      </w:r>
      <w:r w:rsidR="00EA3D1E">
        <w:rPr>
          <w:rFonts w:ascii="Arial" w:hAnsi="Arial" w:cs="Arial"/>
          <w:bCs/>
          <w:sz w:val="24"/>
          <w:szCs w:val="24"/>
        </w:rPr>
        <w:t xml:space="preserve">              8</w:t>
      </w:r>
      <w:r w:rsidR="00AB60CD">
        <w:rPr>
          <w:rFonts w:ascii="Arial" w:hAnsi="Arial" w:cs="Arial"/>
          <w:bCs/>
          <w:sz w:val="24"/>
          <w:szCs w:val="24"/>
        </w:rPr>
        <w:t xml:space="preserve"> </w:t>
      </w:r>
      <w:r w:rsidR="005B1F12">
        <w:rPr>
          <w:rFonts w:ascii="Arial" w:hAnsi="Arial" w:cs="Arial"/>
          <w:bCs/>
          <w:sz w:val="24"/>
          <w:szCs w:val="24"/>
        </w:rPr>
        <w:t>-</w:t>
      </w:r>
      <w:r w:rsidR="00AB60CD">
        <w:rPr>
          <w:rFonts w:ascii="Arial" w:hAnsi="Arial" w:cs="Arial"/>
          <w:bCs/>
          <w:sz w:val="24"/>
          <w:szCs w:val="24"/>
        </w:rPr>
        <w:t xml:space="preserve"> </w:t>
      </w:r>
      <w:r w:rsidR="005B1F12">
        <w:rPr>
          <w:rFonts w:ascii="Arial" w:hAnsi="Arial" w:cs="Arial"/>
          <w:bCs/>
          <w:sz w:val="24"/>
          <w:szCs w:val="24"/>
        </w:rPr>
        <w:t>1</w:t>
      </w:r>
      <w:r w:rsidR="00F359A7">
        <w:rPr>
          <w:rFonts w:ascii="Arial" w:hAnsi="Arial" w:cs="Arial"/>
          <w:bCs/>
          <w:sz w:val="24"/>
          <w:szCs w:val="24"/>
        </w:rPr>
        <w:t>0</w:t>
      </w:r>
    </w:p>
    <w:p w14:paraId="4AFBDC61" w14:textId="77777777" w:rsidR="00F359A7" w:rsidRPr="0070696A" w:rsidRDefault="00F359A7" w:rsidP="0070696A">
      <w:pPr>
        <w:ind w:left="360"/>
        <w:rPr>
          <w:rFonts w:ascii="Arial" w:hAnsi="Arial" w:cs="Arial"/>
          <w:bCs/>
          <w:sz w:val="24"/>
          <w:szCs w:val="24"/>
        </w:rPr>
      </w:pPr>
    </w:p>
    <w:p w14:paraId="7BA4EC2D" w14:textId="7D785B9E" w:rsidR="00F359A7" w:rsidRDefault="00F359A7" w:rsidP="00F359A7">
      <w:pPr>
        <w:pStyle w:val="ListParagraph"/>
        <w:numPr>
          <w:ilvl w:val="0"/>
          <w:numId w:val="1"/>
        </w:numPr>
        <w:rPr>
          <w:rFonts w:ascii="Arial" w:hAnsi="Arial" w:cs="Arial"/>
          <w:bCs/>
          <w:sz w:val="24"/>
          <w:szCs w:val="24"/>
        </w:rPr>
      </w:pPr>
      <w:r>
        <w:rPr>
          <w:rFonts w:ascii="Arial" w:hAnsi="Arial" w:cs="Arial"/>
          <w:bCs/>
          <w:sz w:val="24"/>
          <w:szCs w:val="24"/>
        </w:rPr>
        <w:t>TV broadcasting rights…………………………………………               10</w:t>
      </w:r>
      <w:r w:rsidR="00AB60CD">
        <w:rPr>
          <w:rFonts w:ascii="Arial" w:hAnsi="Arial" w:cs="Arial"/>
          <w:bCs/>
          <w:sz w:val="24"/>
          <w:szCs w:val="24"/>
        </w:rPr>
        <w:t xml:space="preserve"> – 11</w:t>
      </w:r>
    </w:p>
    <w:p w14:paraId="0D5FADEB" w14:textId="77777777" w:rsidR="00AB60CD" w:rsidRPr="0070696A" w:rsidRDefault="00AB60CD" w:rsidP="0070696A">
      <w:pPr>
        <w:ind w:left="360"/>
        <w:rPr>
          <w:rFonts w:ascii="Arial" w:hAnsi="Arial" w:cs="Arial"/>
          <w:bCs/>
          <w:sz w:val="24"/>
          <w:szCs w:val="24"/>
        </w:rPr>
      </w:pPr>
    </w:p>
    <w:p w14:paraId="2F0DA953" w14:textId="27FB28C7" w:rsidR="00AB60CD" w:rsidRDefault="00AB60CD" w:rsidP="00F359A7">
      <w:pPr>
        <w:pStyle w:val="ListParagraph"/>
        <w:numPr>
          <w:ilvl w:val="0"/>
          <w:numId w:val="1"/>
        </w:numPr>
        <w:rPr>
          <w:rFonts w:ascii="Arial" w:hAnsi="Arial" w:cs="Arial"/>
          <w:bCs/>
          <w:sz w:val="24"/>
          <w:szCs w:val="24"/>
        </w:rPr>
      </w:pPr>
      <w:r>
        <w:rPr>
          <w:rFonts w:ascii="Arial" w:hAnsi="Arial" w:cs="Arial"/>
          <w:bCs/>
          <w:sz w:val="24"/>
          <w:szCs w:val="24"/>
        </w:rPr>
        <w:t xml:space="preserve">Conclusion………………………………………………………       </w:t>
      </w:r>
      <w:r w:rsidR="0070696A">
        <w:rPr>
          <w:rFonts w:ascii="Arial" w:hAnsi="Arial" w:cs="Arial"/>
          <w:bCs/>
          <w:sz w:val="24"/>
          <w:szCs w:val="24"/>
        </w:rPr>
        <w:t xml:space="preserve">             12</w:t>
      </w:r>
    </w:p>
    <w:p w14:paraId="2D4EAA33" w14:textId="0B3944B6" w:rsidR="00AB60CD" w:rsidRPr="0070696A" w:rsidRDefault="00AB60CD" w:rsidP="0070696A">
      <w:pPr>
        <w:ind w:left="360"/>
        <w:rPr>
          <w:rFonts w:ascii="Arial" w:hAnsi="Arial" w:cs="Arial"/>
          <w:bCs/>
          <w:sz w:val="24"/>
          <w:szCs w:val="24"/>
        </w:rPr>
      </w:pPr>
      <w:r w:rsidRPr="0070696A">
        <w:rPr>
          <w:rFonts w:ascii="Arial" w:hAnsi="Arial" w:cs="Arial"/>
          <w:bCs/>
          <w:sz w:val="24"/>
          <w:szCs w:val="24"/>
        </w:rPr>
        <w:t xml:space="preserve">                   </w:t>
      </w:r>
    </w:p>
    <w:p w14:paraId="3E66DD01" w14:textId="2D30F4A4" w:rsidR="00AB60CD" w:rsidRPr="00F359A7" w:rsidRDefault="00AB60CD" w:rsidP="00F359A7">
      <w:pPr>
        <w:pStyle w:val="ListParagraph"/>
        <w:numPr>
          <w:ilvl w:val="0"/>
          <w:numId w:val="1"/>
        </w:numPr>
        <w:rPr>
          <w:rFonts w:ascii="Arial" w:hAnsi="Arial" w:cs="Arial"/>
          <w:bCs/>
          <w:sz w:val="24"/>
          <w:szCs w:val="24"/>
        </w:rPr>
      </w:pPr>
      <w:r>
        <w:rPr>
          <w:rFonts w:ascii="Arial" w:hAnsi="Arial" w:cs="Arial"/>
          <w:bCs/>
          <w:sz w:val="24"/>
          <w:szCs w:val="24"/>
        </w:rPr>
        <w:t xml:space="preserve">Reference List </w:t>
      </w:r>
      <w:r w:rsidR="0070696A">
        <w:rPr>
          <w:rFonts w:ascii="Arial" w:hAnsi="Arial" w:cs="Arial"/>
          <w:bCs/>
          <w:sz w:val="24"/>
          <w:szCs w:val="24"/>
        </w:rPr>
        <w:t>………………………………………………….                13 - 17</w:t>
      </w:r>
    </w:p>
    <w:p w14:paraId="35F429A7" w14:textId="72EEBFF6" w:rsidR="0091682D" w:rsidRDefault="0091682D" w:rsidP="0091682D">
      <w:pPr>
        <w:pStyle w:val="ListParagraph"/>
        <w:rPr>
          <w:rFonts w:ascii="Arial" w:hAnsi="Arial" w:cs="Arial"/>
          <w:bCs/>
          <w:sz w:val="24"/>
          <w:szCs w:val="24"/>
        </w:rPr>
      </w:pPr>
    </w:p>
    <w:p w14:paraId="4C472778" w14:textId="77777777" w:rsidR="0091682D" w:rsidRPr="00877C47" w:rsidRDefault="0091682D" w:rsidP="0091682D">
      <w:pPr>
        <w:pStyle w:val="ListParagraph"/>
        <w:rPr>
          <w:rFonts w:ascii="Arial" w:hAnsi="Arial" w:cs="Arial"/>
          <w:bCs/>
          <w:sz w:val="24"/>
          <w:szCs w:val="24"/>
        </w:rPr>
      </w:pPr>
    </w:p>
    <w:p w14:paraId="0C172C79" w14:textId="233A07C4" w:rsidR="00B350EB" w:rsidRDefault="00B350EB" w:rsidP="00B350EB">
      <w:pPr>
        <w:rPr>
          <w:rFonts w:ascii="Arial" w:hAnsi="Arial" w:cs="Arial"/>
          <w:bCs/>
          <w:sz w:val="24"/>
          <w:szCs w:val="24"/>
        </w:rPr>
      </w:pPr>
    </w:p>
    <w:p w14:paraId="0448AB3F" w14:textId="72DE3679" w:rsidR="00B350EB" w:rsidRDefault="00B350EB" w:rsidP="00B350EB">
      <w:pPr>
        <w:rPr>
          <w:rFonts w:ascii="Arial" w:hAnsi="Arial" w:cs="Arial"/>
          <w:bCs/>
          <w:sz w:val="24"/>
          <w:szCs w:val="24"/>
        </w:rPr>
      </w:pPr>
    </w:p>
    <w:p w14:paraId="51DCAEB3" w14:textId="1A26F4DA" w:rsidR="00B350EB" w:rsidRDefault="00B350EB" w:rsidP="00B350EB">
      <w:pPr>
        <w:rPr>
          <w:rFonts w:ascii="Arial" w:hAnsi="Arial" w:cs="Arial"/>
          <w:bCs/>
          <w:sz w:val="24"/>
          <w:szCs w:val="24"/>
        </w:rPr>
      </w:pPr>
    </w:p>
    <w:p w14:paraId="638C1148" w14:textId="0F7FD8F1" w:rsidR="00B350EB" w:rsidRDefault="00B350EB" w:rsidP="00B350EB">
      <w:pPr>
        <w:rPr>
          <w:rFonts w:ascii="Arial" w:hAnsi="Arial" w:cs="Arial"/>
          <w:bCs/>
          <w:sz w:val="24"/>
          <w:szCs w:val="24"/>
        </w:rPr>
      </w:pPr>
    </w:p>
    <w:p w14:paraId="36B24A9A" w14:textId="70E4C07F" w:rsidR="00B350EB" w:rsidRDefault="00B350EB" w:rsidP="00B350EB">
      <w:pPr>
        <w:rPr>
          <w:rFonts w:ascii="Arial" w:hAnsi="Arial" w:cs="Arial"/>
          <w:bCs/>
          <w:sz w:val="24"/>
          <w:szCs w:val="24"/>
        </w:rPr>
      </w:pPr>
    </w:p>
    <w:p w14:paraId="4391ACDC" w14:textId="77777777" w:rsidR="0091682D" w:rsidRDefault="0091682D" w:rsidP="00B350EB">
      <w:pPr>
        <w:rPr>
          <w:rFonts w:ascii="Arial" w:hAnsi="Arial" w:cs="Arial"/>
          <w:bCs/>
          <w:sz w:val="24"/>
          <w:szCs w:val="24"/>
        </w:rPr>
      </w:pPr>
    </w:p>
    <w:p w14:paraId="65FC8171" w14:textId="0EDA94B8" w:rsidR="00B350EB" w:rsidRPr="00B350EB" w:rsidRDefault="002F5AC5" w:rsidP="00B350EB">
      <w:pPr>
        <w:pStyle w:val="NoSpacing"/>
        <w:jc w:val="center"/>
        <w:rPr>
          <w:rFonts w:ascii="Arial" w:eastAsiaTheme="majorEastAsia" w:hAnsi="Arial" w:cs="Arial"/>
          <w:color w:val="262626" w:themeColor="text1" w:themeTint="D9"/>
          <w:sz w:val="24"/>
          <w:szCs w:val="24"/>
          <w:u w:val="single"/>
        </w:rPr>
      </w:pPr>
      <w:sdt>
        <w:sdtPr>
          <w:rPr>
            <w:rFonts w:ascii="Arial" w:hAnsi="Arial" w:cs="Arial"/>
            <w:b/>
            <w:sz w:val="24"/>
            <w:szCs w:val="24"/>
            <w:u w:val="single"/>
          </w:rPr>
          <w:alias w:val="Title"/>
          <w:tag w:val=""/>
          <w:id w:val="-1090233998"/>
          <w:dataBinding w:prefixMappings="xmlns:ns0='http://purl.org/dc/elements/1.1/' xmlns:ns1='http://schemas.openxmlformats.org/package/2006/metadata/core-properties' " w:xpath="/ns1:coreProperties[1]/ns0:title[1]" w:storeItemID="{6C3C8BC8-F283-45AE-878A-BAB7291924A1}"/>
          <w:text/>
        </w:sdtPr>
        <w:sdtEndPr/>
        <w:sdtContent>
          <w:r w:rsidR="00606C0C" w:rsidRPr="00B350EB">
            <w:rPr>
              <w:rFonts w:ascii="Arial" w:hAnsi="Arial" w:cs="Arial"/>
              <w:b/>
              <w:sz w:val="24"/>
              <w:szCs w:val="24"/>
              <w:u w:val="single"/>
            </w:rPr>
            <w:t>Professional Team Sport – US Vs UK Model</w:t>
          </w:r>
          <w:r w:rsidR="00606C0C">
            <w:rPr>
              <w:rFonts w:ascii="Arial" w:hAnsi="Arial" w:cs="Arial"/>
              <w:b/>
              <w:sz w:val="24"/>
              <w:szCs w:val="24"/>
              <w:u w:val="single"/>
            </w:rPr>
            <w:t xml:space="preserve"> Report </w:t>
          </w:r>
          <w:r w:rsidR="00606C0C" w:rsidRPr="0032412F">
            <w:rPr>
              <w:rFonts w:ascii="Arial" w:hAnsi="Arial" w:cs="Arial"/>
              <w:b/>
              <w:sz w:val="24"/>
              <w:szCs w:val="24"/>
              <w:u w:val="single"/>
            </w:rPr>
            <w:t>- BMSM6007</w:t>
          </w:r>
        </w:sdtContent>
      </w:sdt>
    </w:p>
    <w:p w14:paraId="5BEFCCA8" w14:textId="198B4065" w:rsidR="00B350EB" w:rsidRDefault="00B350EB" w:rsidP="00B350EB">
      <w:pPr>
        <w:rPr>
          <w:rFonts w:ascii="Arial" w:hAnsi="Arial" w:cs="Arial"/>
          <w:bCs/>
          <w:sz w:val="24"/>
          <w:szCs w:val="24"/>
        </w:rPr>
      </w:pPr>
    </w:p>
    <w:p w14:paraId="5DC14118" w14:textId="77777777" w:rsidR="00617CFC" w:rsidRDefault="00617CFC" w:rsidP="00617CFC">
      <w:pPr>
        <w:rPr>
          <w:rFonts w:ascii="Arial" w:hAnsi="Arial" w:cs="Arial"/>
          <w:bCs/>
          <w:sz w:val="24"/>
          <w:szCs w:val="24"/>
        </w:rPr>
      </w:pPr>
    </w:p>
    <w:p w14:paraId="169C1A3C" w14:textId="6563297B" w:rsidR="00A0559D" w:rsidRDefault="00617CFC" w:rsidP="005E2A89">
      <w:pPr>
        <w:spacing w:line="360" w:lineRule="auto"/>
        <w:rPr>
          <w:rFonts w:ascii="Arial" w:hAnsi="Arial" w:cs="Arial"/>
          <w:b/>
          <w:sz w:val="24"/>
          <w:szCs w:val="24"/>
          <w:u w:val="single"/>
        </w:rPr>
      </w:pPr>
      <w:r w:rsidRPr="00DE78C3">
        <w:rPr>
          <w:rFonts w:ascii="Arial" w:hAnsi="Arial" w:cs="Arial"/>
          <w:b/>
          <w:sz w:val="24"/>
          <w:szCs w:val="24"/>
          <w:u w:val="single"/>
        </w:rPr>
        <w:t xml:space="preserve">1. </w:t>
      </w:r>
      <w:r w:rsidR="001F097D" w:rsidRPr="00DE78C3">
        <w:rPr>
          <w:rFonts w:ascii="Arial" w:hAnsi="Arial" w:cs="Arial"/>
          <w:b/>
          <w:sz w:val="24"/>
          <w:szCs w:val="24"/>
          <w:u w:val="single"/>
        </w:rPr>
        <w:t>Purpose of report</w:t>
      </w:r>
      <w:r w:rsidR="00AB60CD">
        <w:rPr>
          <w:rFonts w:ascii="Arial" w:hAnsi="Arial" w:cs="Arial"/>
          <w:b/>
          <w:sz w:val="24"/>
          <w:szCs w:val="24"/>
          <w:u w:val="single"/>
        </w:rPr>
        <w:t>-</w:t>
      </w:r>
    </w:p>
    <w:p w14:paraId="1BACA0A8" w14:textId="6D411004" w:rsidR="00C16A0F" w:rsidRPr="00A0559D" w:rsidRDefault="00156B22" w:rsidP="005E2A89">
      <w:pPr>
        <w:spacing w:line="360" w:lineRule="auto"/>
        <w:rPr>
          <w:rFonts w:ascii="Arial" w:hAnsi="Arial" w:cs="Arial"/>
          <w:b/>
          <w:sz w:val="24"/>
          <w:szCs w:val="24"/>
          <w:u w:val="single"/>
        </w:rPr>
      </w:pPr>
      <w:r>
        <w:rPr>
          <w:rFonts w:ascii="Arial" w:hAnsi="Arial" w:cs="Arial"/>
          <w:bCs/>
          <w:sz w:val="24"/>
          <w:szCs w:val="24"/>
        </w:rPr>
        <w:t xml:space="preserve">The purpose of this </w:t>
      </w:r>
      <w:r w:rsidR="00617CFC" w:rsidRPr="000C59BD">
        <w:rPr>
          <w:rFonts w:ascii="Arial" w:hAnsi="Arial" w:cs="Arial"/>
          <w:bCs/>
          <w:sz w:val="24"/>
          <w:szCs w:val="24"/>
        </w:rPr>
        <w:t>report will</w:t>
      </w:r>
      <w:r>
        <w:rPr>
          <w:rFonts w:ascii="Arial" w:hAnsi="Arial" w:cs="Arial"/>
          <w:bCs/>
          <w:sz w:val="24"/>
          <w:szCs w:val="24"/>
        </w:rPr>
        <w:t xml:space="preserve"> be to</w:t>
      </w:r>
      <w:r w:rsidR="00617CFC" w:rsidRPr="000C59BD">
        <w:rPr>
          <w:rFonts w:ascii="Arial" w:hAnsi="Arial" w:cs="Arial"/>
          <w:bCs/>
          <w:sz w:val="24"/>
          <w:szCs w:val="24"/>
        </w:rPr>
        <w:t xml:space="preserve"> </w:t>
      </w:r>
      <w:r w:rsidR="00617CFC" w:rsidRPr="000C59BD">
        <w:rPr>
          <w:rFonts w:ascii="Arial" w:hAnsi="Arial" w:cs="Arial"/>
          <w:sz w:val="24"/>
          <w:szCs w:val="24"/>
        </w:rPr>
        <w:t xml:space="preserve">critically evaluate the Professional Team Sport environment and establish the differences between the US and the UK model. </w:t>
      </w:r>
      <w:r w:rsidR="00C16A0F" w:rsidRPr="000C59BD">
        <w:rPr>
          <w:rFonts w:ascii="Arial" w:hAnsi="Arial" w:cs="Arial"/>
          <w:sz w:val="24"/>
          <w:szCs w:val="24"/>
        </w:rPr>
        <w:t xml:space="preserve">In addition to this, the report will consider the following </w:t>
      </w:r>
      <w:r w:rsidR="002B50AB" w:rsidRPr="000C59BD">
        <w:rPr>
          <w:rFonts w:ascii="Arial" w:hAnsi="Arial" w:cs="Arial"/>
          <w:sz w:val="24"/>
          <w:szCs w:val="24"/>
        </w:rPr>
        <w:t>themes:</w:t>
      </w:r>
      <w:r w:rsidR="00C16A0F" w:rsidRPr="000C59BD">
        <w:rPr>
          <w:rFonts w:ascii="Arial" w:hAnsi="Arial" w:cs="Arial"/>
          <w:sz w:val="24"/>
          <w:szCs w:val="24"/>
        </w:rPr>
        <w:t xml:space="preserve"> Club ownership, League Structure, Merchandising and sponsorship,</w:t>
      </w:r>
      <w:r w:rsidR="00AB60CD">
        <w:rPr>
          <w:rFonts w:ascii="Arial" w:hAnsi="Arial" w:cs="Arial"/>
          <w:sz w:val="24"/>
          <w:szCs w:val="24"/>
        </w:rPr>
        <w:t xml:space="preserve"> and</w:t>
      </w:r>
      <w:r w:rsidR="00C16A0F" w:rsidRPr="000C59BD">
        <w:rPr>
          <w:rFonts w:ascii="Arial" w:hAnsi="Arial" w:cs="Arial"/>
          <w:sz w:val="24"/>
          <w:szCs w:val="24"/>
        </w:rPr>
        <w:t xml:space="preserve"> TV Broadcasting rights</w:t>
      </w:r>
      <w:r w:rsidR="00AB60CD">
        <w:rPr>
          <w:rFonts w:ascii="Arial" w:hAnsi="Arial" w:cs="Arial"/>
          <w:sz w:val="24"/>
          <w:szCs w:val="24"/>
        </w:rPr>
        <w:t xml:space="preserve">. </w:t>
      </w:r>
      <w:proofErr w:type="gramStart"/>
      <w:r w:rsidR="007C7ADB" w:rsidRPr="000C59BD">
        <w:rPr>
          <w:rFonts w:ascii="Arial" w:hAnsi="Arial" w:cs="Arial"/>
          <w:sz w:val="24"/>
          <w:szCs w:val="24"/>
        </w:rPr>
        <w:t xml:space="preserve">As a </w:t>
      </w:r>
      <w:r w:rsidR="000C59BD">
        <w:rPr>
          <w:rFonts w:ascii="Arial" w:hAnsi="Arial" w:cs="Arial"/>
          <w:sz w:val="24"/>
          <w:szCs w:val="24"/>
        </w:rPr>
        <w:t>consequence of</w:t>
      </w:r>
      <w:proofErr w:type="gramEnd"/>
      <w:r w:rsidR="000C59BD">
        <w:rPr>
          <w:rFonts w:ascii="Arial" w:hAnsi="Arial" w:cs="Arial"/>
          <w:sz w:val="24"/>
          <w:szCs w:val="24"/>
        </w:rPr>
        <w:t xml:space="preserve"> </w:t>
      </w:r>
      <w:r w:rsidR="007C7ADB" w:rsidRPr="000C59BD">
        <w:rPr>
          <w:rFonts w:ascii="Arial" w:hAnsi="Arial" w:cs="Arial"/>
          <w:sz w:val="24"/>
          <w:szCs w:val="24"/>
        </w:rPr>
        <w:t>eva</w:t>
      </w:r>
      <w:r w:rsidR="000C59BD" w:rsidRPr="000C59BD">
        <w:rPr>
          <w:rFonts w:ascii="Arial" w:hAnsi="Arial" w:cs="Arial"/>
          <w:sz w:val="24"/>
          <w:szCs w:val="24"/>
        </w:rPr>
        <w:t>luating these themes the report will consider if the relationship between the US and the UK is getting closer or more distant.</w:t>
      </w:r>
      <w:r w:rsidR="00C16A0F" w:rsidRPr="000C59BD">
        <w:rPr>
          <w:rFonts w:ascii="Arial" w:hAnsi="Arial" w:cs="Arial"/>
          <w:sz w:val="24"/>
          <w:szCs w:val="24"/>
        </w:rPr>
        <w:t xml:space="preserve">  </w:t>
      </w:r>
    </w:p>
    <w:p w14:paraId="318D7894" w14:textId="1B579604" w:rsidR="00D811B2" w:rsidRDefault="00D811B2" w:rsidP="005E2A89">
      <w:pPr>
        <w:spacing w:after="0" w:line="360" w:lineRule="auto"/>
        <w:jc w:val="both"/>
        <w:rPr>
          <w:rFonts w:ascii="Arial" w:hAnsi="Arial" w:cs="Arial"/>
          <w:sz w:val="24"/>
          <w:szCs w:val="24"/>
        </w:rPr>
      </w:pPr>
    </w:p>
    <w:p w14:paraId="0A22DF8A" w14:textId="0248541B" w:rsidR="00D811B2" w:rsidRDefault="00D811B2" w:rsidP="005E2A89">
      <w:pPr>
        <w:spacing w:after="0" w:line="360" w:lineRule="auto"/>
        <w:jc w:val="both"/>
        <w:rPr>
          <w:rFonts w:ascii="Arial" w:hAnsi="Arial" w:cs="Arial"/>
          <w:b/>
          <w:bCs/>
          <w:sz w:val="24"/>
          <w:szCs w:val="24"/>
          <w:u w:val="single"/>
        </w:rPr>
      </w:pPr>
      <w:r w:rsidRPr="00D811B2">
        <w:rPr>
          <w:rFonts w:ascii="Arial" w:hAnsi="Arial" w:cs="Arial"/>
          <w:b/>
          <w:bCs/>
          <w:sz w:val="24"/>
          <w:szCs w:val="24"/>
          <w:u w:val="single"/>
        </w:rPr>
        <w:t>2. Background</w:t>
      </w:r>
      <w:r w:rsidR="00DE78C3">
        <w:rPr>
          <w:rFonts w:ascii="Arial" w:hAnsi="Arial" w:cs="Arial"/>
          <w:b/>
          <w:bCs/>
          <w:sz w:val="24"/>
          <w:szCs w:val="24"/>
          <w:u w:val="single"/>
        </w:rPr>
        <w:t xml:space="preserve"> of report</w:t>
      </w:r>
      <w:r w:rsidR="00AB60CD">
        <w:rPr>
          <w:rFonts w:ascii="Arial" w:hAnsi="Arial" w:cs="Arial"/>
          <w:b/>
          <w:bCs/>
          <w:sz w:val="24"/>
          <w:szCs w:val="24"/>
          <w:u w:val="single"/>
        </w:rPr>
        <w:t>-</w:t>
      </w:r>
    </w:p>
    <w:p w14:paraId="11C0F151" w14:textId="77777777" w:rsidR="00A0559D" w:rsidRDefault="00A0559D" w:rsidP="005E2A89">
      <w:pPr>
        <w:spacing w:after="0" w:line="360" w:lineRule="auto"/>
        <w:jc w:val="both"/>
        <w:rPr>
          <w:rFonts w:ascii="Arial" w:hAnsi="Arial" w:cs="Arial"/>
          <w:b/>
          <w:bCs/>
          <w:sz w:val="24"/>
          <w:szCs w:val="24"/>
          <w:u w:val="single"/>
        </w:rPr>
      </w:pPr>
    </w:p>
    <w:p w14:paraId="3D913DB5" w14:textId="49BC523E" w:rsidR="00A0559D" w:rsidRDefault="00A0559D" w:rsidP="005E2A89">
      <w:pPr>
        <w:spacing w:after="0" w:line="360" w:lineRule="auto"/>
        <w:jc w:val="both"/>
        <w:rPr>
          <w:rFonts w:ascii="Arial" w:hAnsi="Arial" w:cs="Arial"/>
          <w:color w:val="222222"/>
          <w:sz w:val="24"/>
          <w:szCs w:val="24"/>
          <w:shd w:val="clear" w:color="auto" w:fill="FFFFFF"/>
        </w:rPr>
      </w:pPr>
      <w:proofErr w:type="spellStart"/>
      <w:r w:rsidRPr="00A0559D">
        <w:rPr>
          <w:rFonts w:ascii="Arial" w:hAnsi="Arial" w:cs="Arial"/>
          <w:color w:val="222222"/>
          <w:sz w:val="24"/>
          <w:szCs w:val="24"/>
          <w:shd w:val="clear" w:color="auto" w:fill="FFFFFF"/>
        </w:rPr>
        <w:t>Ratten</w:t>
      </w:r>
      <w:proofErr w:type="spellEnd"/>
      <w:r w:rsidRPr="00A0559D">
        <w:rPr>
          <w:rFonts w:ascii="Arial" w:hAnsi="Arial" w:cs="Arial"/>
          <w:color w:val="222222"/>
          <w:sz w:val="24"/>
          <w:szCs w:val="24"/>
          <w:shd w:val="clear" w:color="auto" w:fill="FFFFFF"/>
        </w:rPr>
        <w:t xml:space="preserve"> (2011) </w:t>
      </w:r>
      <w:r>
        <w:rPr>
          <w:rFonts w:ascii="Arial" w:hAnsi="Arial" w:cs="Arial"/>
          <w:color w:val="222222"/>
          <w:sz w:val="24"/>
          <w:szCs w:val="24"/>
          <w:shd w:val="clear" w:color="auto" w:fill="FFFFFF"/>
        </w:rPr>
        <w:t xml:space="preserve">put forward that </w:t>
      </w:r>
      <w:r w:rsidRPr="00A0559D">
        <w:rPr>
          <w:rFonts w:ascii="Arial" w:hAnsi="Arial" w:cs="Arial"/>
          <w:color w:val="222222"/>
          <w:sz w:val="24"/>
          <w:szCs w:val="24"/>
          <w:shd w:val="clear" w:color="auto" w:fill="FFFFFF"/>
        </w:rPr>
        <w:t>sp</w:t>
      </w:r>
      <w:r w:rsidRPr="00A0559D">
        <w:rPr>
          <w:rFonts w:ascii="Arial" w:hAnsi="Arial" w:cs="Arial"/>
          <w:sz w:val="24"/>
          <w:szCs w:val="24"/>
        </w:rPr>
        <w:t>ort as a business means different things to different people depending on the context and country</w:t>
      </w:r>
      <w:r>
        <w:rPr>
          <w:rFonts w:ascii="Arial" w:hAnsi="Arial" w:cs="Arial"/>
          <w:sz w:val="24"/>
          <w:szCs w:val="24"/>
        </w:rPr>
        <w:t>.</w:t>
      </w:r>
      <w:r w:rsidR="00D66EED">
        <w:rPr>
          <w:rFonts w:ascii="Arial" w:hAnsi="Arial" w:cs="Arial"/>
          <w:sz w:val="24"/>
          <w:szCs w:val="24"/>
        </w:rPr>
        <w:t xml:space="preserve"> In addition to this, </w:t>
      </w:r>
      <w:r w:rsidR="00D66EED" w:rsidRPr="001E720C">
        <w:rPr>
          <w:rFonts w:ascii="Arial" w:hAnsi="Arial" w:cs="Arial"/>
          <w:sz w:val="24"/>
          <w:szCs w:val="24"/>
        </w:rPr>
        <w:t>Gerrard</w:t>
      </w:r>
      <w:r w:rsidR="00D66EED">
        <w:rPr>
          <w:rFonts w:ascii="Arial" w:hAnsi="Arial" w:cs="Arial"/>
          <w:sz w:val="24"/>
          <w:szCs w:val="24"/>
        </w:rPr>
        <w:t xml:space="preserve"> </w:t>
      </w:r>
      <w:r w:rsidR="00D66EED" w:rsidRPr="001E720C">
        <w:rPr>
          <w:rFonts w:ascii="Arial" w:hAnsi="Arial" w:cs="Arial"/>
          <w:sz w:val="24"/>
          <w:szCs w:val="24"/>
        </w:rPr>
        <w:t>(2003</w:t>
      </w:r>
      <w:r w:rsidR="00D66EED">
        <w:rPr>
          <w:rFonts w:ascii="Arial" w:hAnsi="Arial" w:cs="Arial"/>
          <w:sz w:val="24"/>
          <w:szCs w:val="24"/>
        </w:rPr>
        <w:t xml:space="preserve">) notes that professional sports leagues are complex entities with very different </w:t>
      </w:r>
      <w:r w:rsidR="00A439A4">
        <w:rPr>
          <w:rFonts w:ascii="Arial" w:hAnsi="Arial" w:cs="Arial"/>
          <w:sz w:val="24"/>
          <w:szCs w:val="24"/>
        </w:rPr>
        <w:t xml:space="preserve">ownership, organisational, and governance </w:t>
      </w:r>
      <w:r w:rsidR="00717D6D">
        <w:rPr>
          <w:rFonts w:ascii="Arial" w:hAnsi="Arial" w:cs="Arial"/>
          <w:sz w:val="24"/>
          <w:szCs w:val="24"/>
        </w:rPr>
        <w:t xml:space="preserve">structures. </w:t>
      </w:r>
      <w:r w:rsidR="005752D7">
        <w:rPr>
          <w:rFonts w:ascii="Arial" w:hAnsi="Arial" w:cs="Arial"/>
          <w:sz w:val="24"/>
          <w:szCs w:val="24"/>
        </w:rPr>
        <w:t>To reinforce this</w:t>
      </w:r>
      <w:r w:rsidR="00C25350">
        <w:rPr>
          <w:rFonts w:ascii="Arial" w:hAnsi="Arial" w:cs="Arial"/>
          <w:sz w:val="24"/>
          <w:szCs w:val="24"/>
        </w:rPr>
        <w:t xml:space="preserve"> but more specifically</w:t>
      </w:r>
      <w:r w:rsidR="005752D7">
        <w:rPr>
          <w:rFonts w:ascii="Arial" w:hAnsi="Arial" w:cs="Arial"/>
          <w:sz w:val="24"/>
          <w:szCs w:val="24"/>
        </w:rPr>
        <w:t xml:space="preserve">, </w:t>
      </w:r>
      <w:r w:rsidR="001E5BC3" w:rsidRPr="001E5BC3">
        <w:rPr>
          <w:rFonts w:ascii="Arial" w:hAnsi="Arial" w:cs="Arial"/>
          <w:color w:val="222222"/>
          <w:sz w:val="24"/>
          <w:szCs w:val="24"/>
          <w:shd w:val="clear" w:color="auto" w:fill="FFFFFF"/>
        </w:rPr>
        <w:t>Wilson a</w:t>
      </w:r>
      <w:r w:rsidR="001E5BC3">
        <w:rPr>
          <w:rFonts w:ascii="Arial" w:hAnsi="Arial" w:cs="Arial"/>
          <w:color w:val="222222"/>
          <w:sz w:val="24"/>
          <w:szCs w:val="24"/>
          <w:shd w:val="clear" w:color="auto" w:fill="FFFFFF"/>
        </w:rPr>
        <w:t>nd</w:t>
      </w:r>
      <w:r w:rsidR="001E5BC3" w:rsidRPr="001E5BC3">
        <w:rPr>
          <w:rFonts w:ascii="Arial" w:hAnsi="Arial" w:cs="Arial"/>
          <w:color w:val="222222"/>
          <w:sz w:val="24"/>
          <w:szCs w:val="24"/>
          <w:shd w:val="clear" w:color="auto" w:fill="FFFFFF"/>
        </w:rPr>
        <w:t xml:space="preserve"> Plumley (2017)</w:t>
      </w:r>
      <w:r w:rsidR="00A22D7C">
        <w:rPr>
          <w:rFonts w:ascii="Arial" w:hAnsi="Arial" w:cs="Arial"/>
          <w:color w:val="222222"/>
          <w:sz w:val="24"/>
          <w:szCs w:val="24"/>
          <w:shd w:val="clear" w:color="auto" w:fill="FFFFFF"/>
        </w:rPr>
        <w:t xml:space="preserve"> notes that </w:t>
      </w:r>
      <w:r w:rsidR="00B75575">
        <w:rPr>
          <w:rFonts w:ascii="Arial" w:hAnsi="Arial" w:cs="Arial"/>
          <w:color w:val="222222"/>
          <w:sz w:val="24"/>
          <w:szCs w:val="24"/>
          <w:shd w:val="clear" w:color="auto" w:fill="FFFFFF"/>
        </w:rPr>
        <w:t xml:space="preserve">there are noticeably key differences between the </w:t>
      </w:r>
      <w:r w:rsidR="00B22549">
        <w:rPr>
          <w:rFonts w:ascii="Arial" w:hAnsi="Arial" w:cs="Arial"/>
          <w:color w:val="222222"/>
          <w:sz w:val="24"/>
          <w:szCs w:val="24"/>
          <w:shd w:val="clear" w:color="auto" w:fill="FFFFFF"/>
        </w:rPr>
        <w:t xml:space="preserve">North American model of professional sports and the </w:t>
      </w:r>
      <w:r w:rsidR="000E7878">
        <w:rPr>
          <w:rFonts w:ascii="Arial" w:hAnsi="Arial" w:cs="Arial"/>
          <w:color w:val="222222"/>
          <w:sz w:val="24"/>
          <w:szCs w:val="24"/>
          <w:shd w:val="clear" w:color="auto" w:fill="FFFFFF"/>
        </w:rPr>
        <w:t>UK</w:t>
      </w:r>
      <w:r w:rsidR="00B22549">
        <w:rPr>
          <w:rFonts w:ascii="Arial" w:hAnsi="Arial" w:cs="Arial"/>
          <w:color w:val="222222"/>
          <w:sz w:val="24"/>
          <w:szCs w:val="24"/>
          <w:shd w:val="clear" w:color="auto" w:fill="FFFFFF"/>
        </w:rPr>
        <w:t xml:space="preserve"> model.</w:t>
      </w:r>
      <w:r w:rsidR="00451BAC">
        <w:rPr>
          <w:rFonts w:ascii="Arial" w:hAnsi="Arial" w:cs="Arial"/>
          <w:color w:val="222222"/>
          <w:sz w:val="24"/>
          <w:szCs w:val="24"/>
          <w:shd w:val="clear" w:color="auto" w:fill="FFFFFF"/>
        </w:rPr>
        <w:t xml:space="preserve"> The authors point to the notion that the </w:t>
      </w:r>
      <w:r w:rsidR="00A22D7C" w:rsidRPr="00A22D7C">
        <w:rPr>
          <w:rFonts w:ascii="Arial" w:hAnsi="Arial" w:cs="Arial"/>
          <w:sz w:val="24"/>
          <w:szCs w:val="24"/>
        </w:rPr>
        <w:t>North American model of professional team sports</w:t>
      </w:r>
      <w:r w:rsidR="00451BAC">
        <w:rPr>
          <w:rFonts w:ascii="Arial" w:hAnsi="Arial" w:cs="Arial"/>
          <w:sz w:val="24"/>
          <w:szCs w:val="24"/>
        </w:rPr>
        <w:t xml:space="preserve"> </w:t>
      </w:r>
      <w:r w:rsidR="00A22D7C" w:rsidRPr="00A22D7C">
        <w:rPr>
          <w:rFonts w:ascii="Arial" w:hAnsi="Arial" w:cs="Arial"/>
          <w:sz w:val="24"/>
          <w:szCs w:val="24"/>
        </w:rPr>
        <w:t xml:space="preserve">to be closer to the profit maximisation end of a continuum with the </w:t>
      </w:r>
      <w:r w:rsidR="000E7878">
        <w:rPr>
          <w:rFonts w:ascii="Arial" w:hAnsi="Arial" w:cs="Arial"/>
          <w:sz w:val="24"/>
          <w:szCs w:val="24"/>
        </w:rPr>
        <w:t xml:space="preserve">UK </w:t>
      </w:r>
      <w:r w:rsidR="00A22D7C" w:rsidRPr="00A22D7C">
        <w:rPr>
          <w:rFonts w:ascii="Arial" w:hAnsi="Arial" w:cs="Arial"/>
          <w:sz w:val="24"/>
          <w:szCs w:val="24"/>
        </w:rPr>
        <w:t>model more closely linked to the utility maximisation end</w:t>
      </w:r>
      <w:r w:rsidR="00A22D7C">
        <w:rPr>
          <w:rFonts w:ascii="Arial" w:hAnsi="Arial" w:cs="Arial"/>
          <w:sz w:val="24"/>
          <w:szCs w:val="24"/>
        </w:rPr>
        <w:t xml:space="preserve">. As a result, it </w:t>
      </w:r>
      <w:r w:rsidR="00B75575">
        <w:rPr>
          <w:rFonts w:ascii="Arial" w:hAnsi="Arial" w:cs="Arial"/>
          <w:sz w:val="24"/>
          <w:szCs w:val="24"/>
        </w:rPr>
        <w:t xml:space="preserve">actively </w:t>
      </w:r>
      <w:r w:rsidR="00A22D7C">
        <w:rPr>
          <w:rFonts w:ascii="Arial" w:hAnsi="Arial" w:cs="Arial"/>
          <w:sz w:val="24"/>
          <w:szCs w:val="24"/>
        </w:rPr>
        <w:t>illustrate</w:t>
      </w:r>
      <w:r w:rsidR="00B75575">
        <w:rPr>
          <w:rFonts w:ascii="Arial" w:hAnsi="Arial" w:cs="Arial"/>
          <w:sz w:val="24"/>
          <w:szCs w:val="24"/>
        </w:rPr>
        <w:t>s</w:t>
      </w:r>
      <w:r w:rsidR="00A22D7C">
        <w:rPr>
          <w:rFonts w:ascii="Arial" w:hAnsi="Arial" w:cs="Arial"/>
          <w:sz w:val="24"/>
          <w:szCs w:val="24"/>
        </w:rPr>
        <w:t xml:space="preserve"> how key </w:t>
      </w:r>
      <w:r w:rsidR="00451BAC">
        <w:rPr>
          <w:rFonts w:ascii="Arial" w:hAnsi="Arial" w:cs="Arial"/>
          <w:sz w:val="24"/>
          <w:szCs w:val="24"/>
        </w:rPr>
        <w:t>themes</w:t>
      </w:r>
      <w:r w:rsidR="00A22D7C">
        <w:rPr>
          <w:rFonts w:ascii="Arial" w:hAnsi="Arial" w:cs="Arial"/>
          <w:sz w:val="24"/>
          <w:szCs w:val="24"/>
        </w:rPr>
        <w:t xml:space="preserve"> such as league structure</w:t>
      </w:r>
      <w:r w:rsidR="00B75575">
        <w:rPr>
          <w:rFonts w:ascii="Arial" w:hAnsi="Arial" w:cs="Arial"/>
          <w:sz w:val="24"/>
          <w:szCs w:val="24"/>
        </w:rPr>
        <w:t>, club ownership and sponsorships can differ.</w:t>
      </w:r>
      <w:r w:rsidR="00451BAC">
        <w:rPr>
          <w:rFonts w:ascii="Arial" w:hAnsi="Arial" w:cs="Arial"/>
          <w:sz w:val="24"/>
          <w:szCs w:val="24"/>
        </w:rPr>
        <w:t xml:space="preserve"> Consequently</w:t>
      </w:r>
      <w:r w:rsidR="00A76C22">
        <w:rPr>
          <w:rFonts w:ascii="Arial" w:hAnsi="Arial" w:cs="Arial"/>
          <w:sz w:val="24"/>
          <w:szCs w:val="24"/>
        </w:rPr>
        <w:t xml:space="preserve">, </w:t>
      </w:r>
      <w:proofErr w:type="spellStart"/>
      <w:r w:rsidR="001E720C">
        <w:rPr>
          <w:rFonts w:ascii="Arial" w:hAnsi="Arial" w:cs="Arial"/>
          <w:sz w:val="24"/>
          <w:szCs w:val="24"/>
        </w:rPr>
        <w:t>Ratten</w:t>
      </w:r>
      <w:proofErr w:type="spellEnd"/>
      <w:r w:rsidR="001E720C">
        <w:rPr>
          <w:rFonts w:ascii="Arial" w:hAnsi="Arial" w:cs="Arial"/>
          <w:sz w:val="24"/>
          <w:szCs w:val="24"/>
        </w:rPr>
        <w:t xml:space="preserve"> (2011) </w:t>
      </w:r>
      <w:r w:rsidR="00A76C22">
        <w:rPr>
          <w:rFonts w:ascii="Arial" w:hAnsi="Arial" w:cs="Arial"/>
          <w:sz w:val="24"/>
          <w:szCs w:val="24"/>
        </w:rPr>
        <w:t xml:space="preserve">suggests that the process of internationalization for professional sports leagues continues and the management ideas </w:t>
      </w:r>
      <w:r w:rsidR="00A17CA4">
        <w:rPr>
          <w:rFonts w:ascii="Arial" w:hAnsi="Arial" w:cs="Arial"/>
          <w:sz w:val="24"/>
          <w:szCs w:val="24"/>
        </w:rPr>
        <w:t>from other models are taken into consideration to try to improve their own.</w:t>
      </w:r>
      <w:r w:rsidR="00F07A58">
        <w:rPr>
          <w:rFonts w:ascii="Arial" w:hAnsi="Arial" w:cs="Arial"/>
          <w:sz w:val="24"/>
          <w:szCs w:val="24"/>
        </w:rPr>
        <w:t xml:space="preserve"> </w:t>
      </w:r>
      <w:r w:rsidR="00610076">
        <w:rPr>
          <w:rFonts w:ascii="Arial" w:hAnsi="Arial" w:cs="Arial"/>
          <w:sz w:val="24"/>
          <w:szCs w:val="24"/>
        </w:rPr>
        <w:t xml:space="preserve">A prime example of this is the Tottenham Hotspur Stadium </w:t>
      </w:r>
      <w:r w:rsidR="00877C47">
        <w:rPr>
          <w:rFonts w:ascii="Arial" w:hAnsi="Arial" w:cs="Arial"/>
          <w:sz w:val="24"/>
          <w:szCs w:val="24"/>
        </w:rPr>
        <w:t>as</w:t>
      </w:r>
      <w:r w:rsidR="00610076">
        <w:rPr>
          <w:rFonts w:ascii="Arial" w:hAnsi="Arial" w:cs="Arial"/>
          <w:sz w:val="24"/>
          <w:szCs w:val="24"/>
        </w:rPr>
        <w:t xml:space="preserve"> </w:t>
      </w:r>
      <w:r w:rsidR="00610076" w:rsidRPr="00F07A58">
        <w:rPr>
          <w:rFonts w:ascii="Arial" w:hAnsi="Arial" w:cs="Arial"/>
          <w:color w:val="222222"/>
          <w:sz w:val="24"/>
          <w:szCs w:val="24"/>
          <w:shd w:val="clear" w:color="auto" w:fill="FFFFFF"/>
        </w:rPr>
        <w:t>Andrews</w:t>
      </w:r>
      <w:r w:rsidR="00610076">
        <w:rPr>
          <w:rFonts w:ascii="Arial" w:hAnsi="Arial" w:cs="Arial"/>
          <w:color w:val="222222"/>
          <w:sz w:val="24"/>
          <w:szCs w:val="24"/>
          <w:shd w:val="clear" w:color="auto" w:fill="FFFFFF"/>
        </w:rPr>
        <w:t xml:space="preserve"> (</w:t>
      </w:r>
      <w:r w:rsidR="00610076" w:rsidRPr="00F07A58">
        <w:rPr>
          <w:rFonts w:ascii="Arial" w:hAnsi="Arial" w:cs="Arial"/>
          <w:color w:val="222222"/>
          <w:sz w:val="24"/>
          <w:szCs w:val="24"/>
          <w:shd w:val="clear" w:color="auto" w:fill="FFFFFF"/>
        </w:rPr>
        <w:t>2019</w:t>
      </w:r>
      <w:r w:rsidR="00610076">
        <w:rPr>
          <w:rFonts w:ascii="Arial" w:hAnsi="Arial" w:cs="Arial"/>
          <w:color w:val="222222"/>
          <w:sz w:val="24"/>
          <w:szCs w:val="24"/>
          <w:shd w:val="clear" w:color="auto" w:fill="FFFFFF"/>
        </w:rPr>
        <w:t>) notes that the Spurs Stadium is the first football stadium to incorporate</w:t>
      </w:r>
      <w:r w:rsidR="001E720C">
        <w:rPr>
          <w:rFonts w:ascii="Arial" w:hAnsi="Arial" w:cs="Arial"/>
          <w:color w:val="222222"/>
          <w:sz w:val="24"/>
          <w:szCs w:val="24"/>
          <w:shd w:val="clear" w:color="auto" w:fill="FFFFFF"/>
        </w:rPr>
        <w:t xml:space="preserve"> two pitches that will cater to the English and American Variety. </w:t>
      </w:r>
    </w:p>
    <w:p w14:paraId="32A0D8EF" w14:textId="0C5EAB35" w:rsidR="000E7878" w:rsidRDefault="000E7878" w:rsidP="005E2A89">
      <w:pPr>
        <w:spacing w:after="0" w:line="360" w:lineRule="auto"/>
        <w:jc w:val="both"/>
        <w:rPr>
          <w:rFonts w:ascii="Arial" w:hAnsi="Arial" w:cs="Arial"/>
          <w:color w:val="222222"/>
          <w:sz w:val="24"/>
          <w:szCs w:val="24"/>
          <w:shd w:val="clear" w:color="auto" w:fill="FFFFFF"/>
        </w:rPr>
      </w:pPr>
    </w:p>
    <w:p w14:paraId="26DAB738" w14:textId="2FB3A434" w:rsidR="00AB60CD" w:rsidRDefault="00AB60CD" w:rsidP="005E2A89">
      <w:pPr>
        <w:spacing w:after="0" w:line="360" w:lineRule="auto"/>
        <w:jc w:val="both"/>
        <w:rPr>
          <w:rFonts w:ascii="Arial" w:hAnsi="Arial" w:cs="Arial"/>
          <w:color w:val="222222"/>
          <w:sz w:val="24"/>
          <w:szCs w:val="24"/>
          <w:shd w:val="clear" w:color="auto" w:fill="FFFFFF"/>
        </w:rPr>
      </w:pPr>
    </w:p>
    <w:p w14:paraId="19AF35F6" w14:textId="71B5D463" w:rsidR="00AB60CD" w:rsidRDefault="00AB60CD" w:rsidP="005E2A89">
      <w:pPr>
        <w:spacing w:after="0" w:line="360" w:lineRule="auto"/>
        <w:jc w:val="both"/>
        <w:rPr>
          <w:rFonts w:ascii="Arial" w:hAnsi="Arial" w:cs="Arial"/>
          <w:color w:val="222222"/>
          <w:sz w:val="24"/>
          <w:szCs w:val="24"/>
          <w:shd w:val="clear" w:color="auto" w:fill="FFFFFF"/>
        </w:rPr>
      </w:pPr>
    </w:p>
    <w:p w14:paraId="67A1D8BE" w14:textId="4704D7C0" w:rsidR="00AB60CD" w:rsidRDefault="00AB60CD" w:rsidP="005E2A89">
      <w:pPr>
        <w:spacing w:after="0" w:line="360" w:lineRule="auto"/>
        <w:jc w:val="both"/>
        <w:rPr>
          <w:rFonts w:ascii="Arial" w:hAnsi="Arial" w:cs="Arial"/>
          <w:color w:val="222222"/>
          <w:sz w:val="24"/>
          <w:szCs w:val="24"/>
          <w:shd w:val="clear" w:color="auto" w:fill="FFFFFF"/>
        </w:rPr>
      </w:pPr>
    </w:p>
    <w:p w14:paraId="1FD5BBB7" w14:textId="77777777" w:rsidR="00AB60CD" w:rsidRDefault="00AB60CD" w:rsidP="005E2A89">
      <w:pPr>
        <w:spacing w:after="0" w:line="360" w:lineRule="auto"/>
        <w:jc w:val="both"/>
        <w:rPr>
          <w:rFonts w:ascii="Arial" w:hAnsi="Arial" w:cs="Arial"/>
          <w:color w:val="222222"/>
          <w:sz w:val="24"/>
          <w:szCs w:val="24"/>
          <w:shd w:val="clear" w:color="auto" w:fill="FFFFFF"/>
        </w:rPr>
      </w:pPr>
    </w:p>
    <w:p w14:paraId="1C18B291" w14:textId="24917DB0" w:rsidR="00877C47" w:rsidRDefault="00877C47" w:rsidP="005E2A89">
      <w:pPr>
        <w:spacing w:after="0" w:line="360" w:lineRule="auto"/>
        <w:jc w:val="both"/>
        <w:rPr>
          <w:rFonts w:ascii="Arial" w:hAnsi="Arial" w:cs="Arial"/>
          <w:b/>
          <w:bCs/>
          <w:color w:val="222222"/>
          <w:sz w:val="24"/>
          <w:szCs w:val="24"/>
          <w:u w:val="single"/>
          <w:shd w:val="clear" w:color="auto" w:fill="FFFFFF"/>
        </w:rPr>
      </w:pPr>
      <w:r w:rsidRPr="00877C47">
        <w:rPr>
          <w:rFonts w:ascii="Arial" w:hAnsi="Arial" w:cs="Arial"/>
          <w:b/>
          <w:bCs/>
          <w:color w:val="222222"/>
          <w:sz w:val="24"/>
          <w:szCs w:val="24"/>
          <w:u w:val="single"/>
          <w:shd w:val="clear" w:color="auto" w:fill="FFFFFF"/>
        </w:rPr>
        <w:lastRenderedPageBreak/>
        <w:t>3. Club Ownership</w:t>
      </w:r>
    </w:p>
    <w:p w14:paraId="5F2285D1" w14:textId="77777777" w:rsidR="007B1E1D" w:rsidRDefault="007B1E1D" w:rsidP="005E2A89">
      <w:pPr>
        <w:spacing w:after="0" w:line="360" w:lineRule="auto"/>
        <w:jc w:val="both"/>
        <w:rPr>
          <w:rFonts w:ascii="Arial" w:hAnsi="Arial" w:cs="Arial"/>
          <w:color w:val="222222"/>
          <w:sz w:val="24"/>
          <w:szCs w:val="24"/>
          <w:shd w:val="clear" w:color="auto" w:fill="FFFFFF"/>
        </w:rPr>
      </w:pPr>
    </w:p>
    <w:p w14:paraId="4AEF8251" w14:textId="77777777" w:rsidR="00A664E5" w:rsidRDefault="007B1E1D" w:rsidP="005E2A89">
      <w:pPr>
        <w:spacing w:after="0" w:line="360" w:lineRule="auto"/>
        <w:jc w:val="both"/>
        <w:rPr>
          <w:rFonts w:ascii="Arial" w:hAnsi="Arial" w:cs="Arial"/>
          <w:sz w:val="24"/>
          <w:szCs w:val="24"/>
        </w:rPr>
      </w:pPr>
      <w:r w:rsidRPr="007B1E1D">
        <w:rPr>
          <w:rFonts w:ascii="Arial" w:hAnsi="Arial" w:cs="Arial"/>
          <w:sz w:val="24"/>
          <w:szCs w:val="24"/>
        </w:rPr>
        <w:t xml:space="preserve">Hu and </w:t>
      </w:r>
      <w:proofErr w:type="spellStart"/>
      <w:r w:rsidRPr="007B1E1D">
        <w:rPr>
          <w:rFonts w:ascii="Arial" w:hAnsi="Arial" w:cs="Arial"/>
          <w:sz w:val="24"/>
          <w:szCs w:val="24"/>
        </w:rPr>
        <w:t>Izumida</w:t>
      </w:r>
      <w:proofErr w:type="spellEnd"/>
      <w:r>
        <w:rPr>
          <w:rFonts w:ascii="Arial" w:hAnsi="Arial" w:cs="Arial"/>
          <w:sz w:val="24"/>
          <w:szCs w:val="24"/>
        </w:rPr>
        <w:t xml:space="preserve"> </w:t>
      </w:r>
      <w:r w:rsidRPr="007B1E1D">
        <w:rPr>
          <w:rFonts w:ascii="Arial" w:hAnsi="Arial" w:cs="Arial"/>
          <w:sz w:val="24"/>
          <w:szCs w:val="24"/>
        </w:rPr>
        <w:t>(2008)</w:t>
      </w:r>
      <w:r>
        <w:rPr>
          <w:rFonts w:ascii="Arial" w:hAnsi="Arial" w:cs="Arial"/>
          <w:sz w:val="24"/>
          <w:szCs w:val="24"/>
        </w:rPr>
        <w:t xml:space="preserve"> propos</w:t>
      </w:r>
      <w:r w:rsidR="00083E1A">
        <w:rPr>
          <w:rFonts w:ascii="Arial" w:hAnsi="Arial" w:cs="Arial"/>
          <w:sz w:val="24"/>
          <w:szCs w:val="24"/>
        </w:rPr>
        <w:t>e that o</w:t>
      </w:r>
      <w:r w:rsidR="00083E1A" w:rsidRPr="00083E1A">
        <w:rPr>
          <w:rFonts w:ascii="Arial" w:hAnsi="Arial" w:cs="Arial"/>
          <w:sz w:val="24"/>
          <w:szCs w:val="24"/>
        </w:rPr>
        <w:t>wnership structure is considered an important tool for corporate governance to resolve any conflict of interests between shareholders and managers</w:t>
      </w:r>
      <w:r w:rsidR="00083E1A">
        <w:rPr>
          <w:rFonts w:ascii="Arial" w:hAnsi="Arial" w:cs="Arial"/>
          <w:sz w:val="24"/>
          <w:szCs w:val="24"/>
        </w:rPr>
        <w:t>.</w:t>
      </w:r>
      <w:r w:rsidR="00900FEE">
        <w:rPr>
          <w:rFonts w:ascii="Arial" w:hAnsi="Arial" w:cs="Arial"/>
          <w:sz w:val="24"/>
          <w:szCs w:val="24"/>
        </w:rPr>
        <w:t xml:space="preserve"> </w:t>
      </w:r>
      <w:r w:rsidR="00D47E79" w:rsidRPr="00AD1333">
        <w:rPr>
          <w:rFonts w:ascii="Arial" w:hAnsi="Arial" w:cs="Arial"/>
          <w:color w:val="222222"/>
          <w:sz w:val="24"/>
          <w:szCs w:val="24"/>
          <w:shd w:val="clear" w:color="auto" w:fill="FFFFFF"/>
        </w:rPr>
        <w:t>Foster,</w:t>
      </w:r>
      <w:r w:rsidR="00D47E79">
        <w:rPr>
          <w:rFonts w:ascii="Arial" w:hAnsi="Arial" w:cs="Arial"/>
          <w:color w:val="222222"/>
          <w:sz w:val="24"/>
          <w:szCs w:val="24"/>
          <w:shd w:val="clear" w:color="auto" w:fill="FFFFFF"/>
        </w:rPr>
        <w:t xml:space="preserve"> </w:t>
      </w:r>
      <w:r w:rsidR="00D47E79" w:rsidRPr="00AD1333">
        <w:rPr>
          <w:rFonts w:ascii="Arial" w:hAnsi="Arial" w:cs="Arial"/>
          <w:color w:val="222222"/>
          <w:sz w:val="24"/>
          <w:szCs w:val="24"/>
          <w:shd w:val="clear" w:color="auto" w:fill="FFFFFF"/>
        </w:rPr>
        <w:t>O’Reilly,</w:t>
      </w:r>
      <w:r w:rsidR="00D47E79">
        <w:rPr>
          <w:rFonts w:ascii="Arial" w:hAnsi="Arial" w:cs="Arial"/>
          <w:color w:val="222222"/>
          <w:sz w:val="24"/>
          <w:szCs w:val="24"/>
          <w:shd w:val="clear" w:color="auto" w:fill="FFFFFF"/>
        </w:rPr>
        <w:t xml:space="preserve"> </w:t>
      </w:r>
      <w:r w:rsidR="00D47E79" w:rsidRPr="00AD1333">
        <w:rPr>
          <w:rFonts w:ascii="Arial" w:hAnsi="Arial" w:cs="Arial"/>
          <w:color w:val="222222"/>
          <w:sz w:val="24"/>
          <w:szCs w:val="24"/>
          <w:shd w:val="clear" w:color="auto" w:fill="FFFFFF"/>
        </w:rPr>
        <w:t xml:space="preserve">and </w:t>
      </w:r>
      <w:proofErr w:type="spellStart"/>
      <w:r w:rsidR="00D47E79" w:rsidRPr="00AD1333">
        <w:rPr>
          <w:rFonts w:ascii="Arial" w:hAnsi="Arial" w:cs="Arial"/>
          <w:color w:val="222222"/>
          <w:sz w:val="24"/>
          <w:szCs w:val="24"/>
          <w:shd w:val="clear" w:color="auto" w:fill="FFFFFF"/>
        </w:rPr>
        <w:t>Dávila</w:t>
      </w:r>
      <w:proofErr w:type="spellEnd"/>
      <w:r w:rsidR="00D47E79">
        <w:rPr>
          <w:rFonts w:ascii="Arial" w:hAnsi="Arial" w:cs="Arial"/>
          <w:color w:val="222222"/>
          <w:sz w:val="24"/>
          <w:szCs w:val="24"/>
          <w:shd w:val="clear" w:color="auto" w:fill="FFFFFF"/>
        </w:rPr>
        <w:t xml:space="preserve"> (</w:t>
      </w:r>
      <w:r w:rsidR="00D47E79" w:rsidRPr="00AD1333">
        <w:rPr>
          <w:rFonts w:ascii="Arial" w:hAnsi="Arial" w:cs="Arial"/>
          <w:color w:val="222222"/>
          <w:sz w:val="24"/>
          <w:szCs w:val="24"/>
          <w:shd w:val="clear" w:color="auto" w:fill="FFFFFF"/>
        </w:rPr>
        <w:t>2020</w:t>
      </w:r>
      <w:r w:rsidR="00D47E79">
        <w:rPr>
          <w:rFonts w:ascii="Arial" w:hAnsi="Arial" w:cs="Arial"/>
          <w:color w:val="222222"/>
          <w:sz w:val="24"/>
          <w:szCs w:val="24"/>
          <w:shd w:val="clear" w:color="auto" w:fill="FFFFFF"/>
        </w:rPr>
        <w:t>)</w:t>
      </w:r>
      <w:r w:rsidR="00B563F0">
        <w:rPr>
          <w:rFonts w:ascii="Arial" w:hAnsi="Arial" w:cs="Arial"/>
          <w:color w:val="222222"/>
          <w:sz w:val="24"/>
          <w:szCs w:val="24"/>
          <w:shd w:val="clear" w:color="auto" w:fill="FFFFFF"/>
        </w:rPr>
        <w:t xml:space="preserve"> put forward that there are dramatic differences that exist across countries and across sports in revenues per club.</w:t>
      </w:r>
      <w:r w:rsidR="00A03473">
        <w:rPr>
          <w:rFonts w:ascii="Arial" w:hAnsi="Arial" w:cs="Arial"/>
          <w:color w:val="222222"/>
          <w:sz w:val="24"/>
          <w:szCs w:val="24"/>
          <w:shd w:val="clear" w:color="auto" w:fill="FFFFFF"/>
        </w:rPr>
        <w:t xml:space="preserve"> Depending on the sport and the country the club </w:t>
      </w:r>
      <w:proofErr w:type="gramStart"/>
      <w:r w:rsidR="00A03473">
        <w:rPr>
          <w:rFonts w:ascii="Arial" w:hAnsi="Arial" w:cs="Arial"/>
          <w:color w:val="222222"/>
          <w:sz w:val="24"/>
          <w:szCs w:val="24"/>
          <w:shd w:val="clear" w:color="auto" w:fill="FFFFFF"/>
        </w:rPr>
        <w:t>is located in</w:t>
      </w:r>
      <w:proofErr w:type="gramEnd"/>
      <w:r w:rsidR="00A03473">
        <w:rPr>
          <w:rFonts w:ascii="Arial" w:hAnsi="Arial" w:cs="Arial"/>
          <w:color w:val="222222"/>
          <w:sz w:val="24"/>
          <w:szCs w:val="24"/>
          <w:shd w:val="clear" w:color="auto" w:fill="FFFFFF"/>
        </w:rPr>
        <w:t xml:space="preserve"> is a massive factor for club ownership as </w:t>
      </w:r>
      <w:r w:rsidR="002E5FA1">
        <w:rPr>
          <w:rFonts w:ascii="Arial" w:hAnsi="Arial" w:cs="Arial"/>
          <w:color w:val="222222"/>
          <w:sz w:val="24"/>
          <w:szCs w:val="24"/>
          <w:shd w:val="clear" w:color="auto" w:fill="FFFFFF"/>
        </w:rPr>
        <w:t xml:space="preserve">particular </w:t>
      </w:r>
      <w:r w:rsidR="00A03473">
        <w:rPr>
          <w:rFonts w:ascii="Arial" w:hAnsi="Arial" w:cs="Arial"/>
          <w:color w:val="222222"/>
          <w:sz w:val="24"/>
          <w:szCs w:val="24"/>
          <w:shd w:val="clear" w:color="auto" w:fill="FFFFFF"/>
        </w:rPr>
        <w:t>sports may not be popular in all countries. For example, Ice Hockey (NHL)</w:t>
      </w:r>
      <w:r w:rsidR="00131C27">
        <w:rPr>
          <w:rFonts w:ascii="Arial" w:hAnsi="Arial" w:cs="Arial"/>
          <w:color w:val="222222"/>
          <w:sz w:val="24"/>
          <w:szCs w:val="24"/>
          <w:shd w:val="clear" w:color="auto" w:fill="FFFFFF"/>
        </w:rPr>
        <w:t xml:space="preserve">, </w:t>
      </w:r>
      <w:r w:rsidR="00A03473">
        <w:rPr>
          <w:rFonts w:ascii="Arial" w:hAnsi="Arial" w:cs="Arial"/>
          <w:color w:val="222222"/>
          <w:sz w:val="24"/>
          <w:szCs w:val="24"/>
          <w:shd w:val="clear" w:color="auto" w:fill="FFFFFF"/>
        </w:rPr>
        <w:t>American Football (NFL)</w:t>
      </w:r>
      <w:r w:rsidR="00131C27">
        <w:rPr>
          <w:rFonts w:ascii="Arial" w:hAnsi="Arial" w:cs="Arial"/>
          <w:color w:val="222222"/>
          <w:sz w:val="24"/>
          <w:szCs w:val="24"/>
          <w:shd w:val="clear" w:color="auto" w:fill="FFFFFF"/>
        </w:rPr>
        <w:t xml:space="preserve"> and Basketball (NBA)</w:t>
      </w:r>
      <w:r w:rsidR="00A03473">
        <w:rPr>
          <w:rFonts w:ascii="Arial" w:hAnsi="Arial" w:cs="Arial"/>
          <w:color w:val="222222"/>
          <w:sz w:val="24"/>
          <w:szCs w:val="24"/>
          <w:shd w:val="clear" w:color="auto" w:fill="FFFFFF"/>
        </w:rPr>
        <w:t xml:space="preserve"> is massive in America whereas it is not in the UK.</w:t>
      </w:r>
      <w:r w:rsidR="006F143D">
        <w:rPr>
          <w:rFonts w:ascii="Arial" w:hAnsi="Arial" w:cs="Arial"/>
          <w:color w:val="222222"/>
          <w:sz w:val="24"/>
          <w:szCs w:val="24"/>
          <w:shd w:val="clear" w:color="auto" w:fill="FFFFFF"/>
        </w:rPr>
        <w:t xml:space="preserve"> </w:t>
      </w:r>
      <w:r w:rsidR="006F143D">
        <w:rPr>
          <w:rFonts w:ascii="Arial" w:hAnsi="Arial" w:cs="Arial"/>
          <w:sz w:val="24"/>
          <w:szCs w:val="24"/>
        </w:rPr>
        <w:t>Additionally</w:t>
      </w:r>
      <w:r w:rsidR="00083E1A">
        <w:rPr>
          <w:rFonts w:ascii="Arial" w:hAnsi="Arial" w:cs="Arial"/>
          <w:sz w:val="24"/>
          <w:szCs w:val="24"/>
        </w:rPr>
        <w:t>, t</w:t>
      </w:r>
      <w:r w:rsidR="00900FEE">
        <w:rPr>
          <w:rFonts w:ascii="Arial" w:hAnsi="Arial" w:cs="Arial"/>
          <w:sz w:val="24"/>
          <w:szCs w:val="24"/>
        </w:rPr>
        <w:t>h</w:t>
      </w:r>
      <w:r w:rsidR="00083E1A">
        <w:rPr>
          <w:rFonts w:ascii="Arial" w:hAnsi="Arial" w:cs="Arial"/>
          <w:sz w:val="24"/>
          <w:szCs w:val="24"/>
        </w:rPr>
        <w:t xml:space="preserve">e ownership </w:t>
      </w:r>
      <w:r w:rsidR="00F536D8">
        <w:rPr>
          <w:rFonts w:ascii="Arial" w:hAnsi="Arial" w:cs="Arial"/>
          <w:sz w:val="24"/>
          <w:szCs w:val="24"/>
        </w:rPr>
        <w:t>of a club</w:t>
      </w:r>
      <w:r w:rsidR="000D4B67">
        <w:rPr>
          <w:rFonts w:ascii="Arial" w:hAnsi="Arial" w:cs="Arial"/>
          <w:sz w:val="24"/>
          <w:szCs w:val="24"/>
        </w:rPr>
        <w:t xml:space="preserve"> alongside the league they are in</w:t>
      </w:r>
      <w:r w:rsidR="00F536D8">
        <w:rPr>
          <w:rFonts w:ascii="Arial" w:hAnsi="Arial" w:cs="Arial"/>
          <w:sz w:val="24"/>
          <w:szCs w:val="24"/>
        </w:rPr>
        <w:t xml:space="preserve"> will set the direction </w:t>
      </w:r>
      <w:r w:rsidR="000D4B67">
        <w:rPr>
          <w:rFonts w:ascii="Arial" w:hAnsi="Arial" w:cs="Arial"/>
          <w:sz w:val="24"/>
          <w:szCs w:val="24"/>
        </w:rPr>
        <w:t xml:space="preserve">on weather the club will try to achieve profit maximisation or utility maximisation. </w:t>
      </w:r>
    </w:p>
    <w:p w14:paraId="4F418311" w14:textId="77777777" w:rsidR="00A664E5" w:rsidRDefault="00A664E5" w:rsidP="005E2A89">
      <w:pPr>
        <w:spacing w:after="0" w:line="360" w:lineRule="auto"/>
        <w:jc w:val="both"/>
        <w:rPr>
          <w:rFonts w:ascii="Arial" w:hAnsi="Arial" w:cs="Arial"/>
          <w:sz w:val="24"/>
          <w:szCs w:val="24"/>
        </w:rPr>
      </w:pPr>
    </w:p>
    <w:p w14:paraId="0C4CA703" w14:textId="384962DF" w:rsidR="00A664E5" w:rsidRDefault="00C93A6F" w:rsidP="005E2A89">
      <w:pPr>
        <w:spacing w:after="0" w:line="360" w:lineRule="auto"/>
        <w:jc w:val="both"/>
        <w:rPr>
          <w:rFonts w:ascii="Arial" w:hAnsi="Arial" w:cs="Arial"/>
          <w:sz w:val="24"/>
          <w:szCs w:val="24"/>
        </w:rPr>
      </w:pPr>
      <w:r>
        <w:rPr>
          <w:rFonts w:ascii="Arial" w:hAnsi="Arial" w:cs="Arial"/>
          <w:sz w:val="24"/>
          <w:szCs w:val="24"/>
        </w:rPr>
        <w:t>Wilson</w:t>
      </w:r>
      <w:r w:rsidRPr="00FC27ED">
        <w:rPr>
          <w:rFonts w:ascii="Arial" w:hAnsi="Arial" w:cs="Arial"/>
          <w:color w:val="222222"/>
          <w:sz w:val="24"/>
          <w:szCs w:val="24"/>
          <w:shd w:val="clear" w:color="auto" w:fill="FFFFFF"/>
        </w:rPr>
        <w:t>,</w:t>
      </w:r>
      <w:r>
        <w:rPr>
          <w:rFonts w:ascii="Arial" w:hAnsi="Arial" w:cs="Arial"/>
          <w:color w:val="222222"/>
          <w:sz w:val="24"/>
          <w:szCs w:val="24"/>
          <w:shd w:val="clear" w:color="auto" w:fill="FFFFFF"/>
        </w:rPr>
        <w:t xml:space="preserve"> </w:t>
      </w:r>
      <w:r w:rsidRPr="00FC27ED">
        <w:rPr>
          <w:rFonts w:ascii="Arial" w:hAnsi="Arial" w:cs="Arial"/>
          <w:color w:val="222222"/>
          <w:sz w:val="24"/>
          <w:szCs w:val="24"/>
          <w:shd w:val="clear" w:color="auto" w:fill="FFFFFF"/>
        </w:rPr>
        <w:t>Plumley,</w:t>
      </w:r>
      <w:r>
        <w:rPr>
          <w:rFonts w:ascii="Arial" w:hAnsi="Arial" w:cs="Arial"/>
          <w:color w:val="222222"/>
          <w:sz w:val="24"/>
          <w:szCs w:val="24"/>
          <w:shd w:val="clear" w:color="auto" w:fill="FFFFFF"/>
        </w:rPr>
        <w:t xml:space="preserve"> </w:t>
      </w:r>
      <w:r w:rsidRPr="00FC27ED">
        <w:rPr>
          <w:rFonts w:ascii="Arial" w:hAnsi="Arial" w:cs="Arial"/>
          <w:color w:val="222222"/>
          <w:sz w:val="24"/>
          <w:szCs w:val="24"/>
          <w:shd w:val="clear" w:color="auto" w:fill="FFFFFF"/>
        </w:rPr>
        <w:t>and Ramchandani</w:t>
      </w:r>
      <w:r>
        <w:rPr>
          <w:rFonts w:ascii="Arial" w:hAnsi="Arial" w:cs="Arial"/>
          <w:color w:val="222222"/>
          <w:sz w:val="24"/>
          <w:szCs w:val="24"/>
          <w:shd w:val="clear" w:color="auto" w:fill="FFFFFF"/>
        </w:rPr>
        <w:t xml:space="preserve"> (</w:t>
      </w:r>
      <w:r w:rsidRPr="00FC27ED">
        <w:rPr>
          <w:rFonts w:ascii="Arial" w:hAnsi="Arial" w:cs="Arial"/>
          <w:color w:val="222222"/>
          <w:sz w:val="24"/>
          <w:szCs w:val="24"/>
          <w:shd w:val="clear" w:color="auto" w:fill="FFFFFF"/>
        </w:rPr>
        <w:t>2013</w:t>
      </w:r>
      <w:r>
        <w:rPr>
          <w:rFonts w:ascii="Arial" w:hAnsi="Arial" w:cs="Arial"/>
          <w:color w:val="222222"/>
          <w:sz w:val="24"/>
          <w:szCs w:val="24"/>
          <w:shd w:val="clear" w:color="auto" w:fill="FFFFFF"/>
        </w:rPr>
        <w:t>) put forward that i</w:t>
      </w:r>
      <w:r w:rsidRPr="00C221EB">
        <w:rPr>
          <w:rFonts w:ascii="Arial" w:hAnsi="Arial" w:cs="Arial"/>
          <w:sz w:val="24"/>
          <w:szCs w:val="24"/>
        </w:rPr>
        <w:t xml:space="preserve">n both </w:t>
      </w:r>
      <w:r>
        <w:rPr>
          <w:rFonts w:ascii="Arial" w:hAnsi="Arial" w:cs="Arial"/>
          <w:sz w:val="24"/>
          <w:szCs w:val="24"/>
        </w:rPr>
        <w:t>UK</w:t>
      </w:r>
      <w:r w:rsidRPr="00C221EB">
        <w:rPr>
          <w:rFonts w:ascii="Arial" w:hAnsi="Arial" w:cs="Arial"/>
          <w:sz w:val="24"/>
          <w:szCs w:val="24"/>
        </w:rPr>
        <w:t xml:space="preserve"> and the USA, </w:t>
      </w:r>
      <w:r>
        <w:rPr>
          <w:rFonts w:ascii="Arial" w:hAnsi="Arial" w:cs="Arial"/>
          <w:sz w:val="24"/>
          <w:szCs w:val="24"/>
        </w:rPr>
        <w:t>professional club ownership</w:t>
      </w:r>
      <w:r w:rsidRPr="00C221EB">
        <w:rPr>
          <w:rFonts w:ascii="Arial" w:hAnsi="Arial" w:cs="Arial"/>
          <w:sz w:val="24"/>
          <w:szCs w:val="24"/>
        </w:rPr>
        <w:t xml:space="preserve"> are joint ventures that can be viewed as a single entity or cartel. Clubs are separately owned with discretion to set prices, market the games, and adopt strategies to compete with other cl</w:t>
      </w:r>
      <w:r>
        <w:rPr>
          <w:rFonts w:ascii="Arial" w:hAnsi="Arial" w:cs="Arial"/>
          <w:sz w:val="24"/>
          <w:szCs w:val="24"/>
        </w:rPr>
        <w:t xml:space="preserve">ubs. </w:t>
      </w:r>
      <w:r w:rsidR="006123D4">
        <w:rPr>
          <w:rFonts w:ascii="Arial" w:hAnsi="Arial" w:cs="Arial"/>
          <w:sz w:val="24"/>
          <w:szCs w:val="24"/>
        </w:rPr>
        <w:t>Historically</w:t>
      </w:r>
      <w:r w:rsidR="006123D4">
        <w:rPr>
          <w:rStyle w:val="normaltextrun"/>
          <w:rFonts w:ascii="Arial" w:hAnsi="Arial" w:cs="Arial"/>
          <w:sz w:val="24"/>
          <w:szCs w:val="24"/>
          <w:shd w:val="clear" w:color="auto" w:fill="FFFFFF"/>
        </w:rPr>
        <w:t xml:space="preserve">, </w:t>
      </w:r>
      <w:proofErr w:type="spellStart"/>
      <w:r w:rsidR="006123D4" w:rsidRPr="00386836">
        <w:rPr>
          <w:rStyle w:val="normaltextrun"/>
          <w:rFonts w:ascii="Arial" w:hAnsi="Arial" w:cs="Arial"/>
          <w:sz w:val="24"/>
          <w:szCs w:val="24"/>
          <w:shd w:val="clear" w:color="auto" w:fill="FFFFFF"/>
        </w:rPr>
        <w:t>Dietl</w:t>
      </w:r>
      <w:proofErr w:type="spellEnd"/>
      <w:r w:rsidR="006123D4" w:rsidRPr="00386836">
        <w:rPr>
          <w:rStyle w:val="normaltextrun"/>
          <w:rFonts w:ascii="Arial" w:hAnsi="Arial" w:cs="Arial"/>
          <w:sz w:val="24"/>
          <w:szCs w:val="24"/>
          <w:shd w:val="clear" w:color="auto" w:fill="FFFFFF"/>
        </w:rPr>
        <w:t xml:space="preserve"> </w:t>
      </w:r>
      <w:r w:rsidR="002660A7">
        <w:rPr>
          <w:rStyle w:val="normaltextrun"/>
          <w:rFonts w:ascii="Arial" w:hAnsi="Arial" w:cs="Arial"/>
          <w:sz w:val="24"/>
          <w:szCs w:val="24"/>
          <w:shd w:val="clear" w:color="auto" w:fill="FFFFFF"/>
        </w:rPr>
        <w:t>&amp;</w:t>
      </w:r>
      <w:r w:rsidR="006123D4" w:rsidRPr="00386836">
        <w:rPr>
          <w:rStyle w:val="normaltextrun"/>
          <w:rFonts w:ascii="Arial" w:hAnsi="Arial" w:cs="Arial"/>
          <w:sz w:val="24"/>
          <w:szCs w:val="24"/>
          <w:shd w:val="clear" w:color="auto" w:fill="FFFFFF"/>
        </w:rPr>
        <w:t xml:space="preserve"> </w:t>
      </w:r>
      <w:proofErr w:type="spellStart"/>
      <w:r w:rsidR="006123D4" w:rsidRPr="00386836">
        <w:rPr>
          <w:rStyle w:val="normaltextrun"/>
          <w:rFonts w:ascii="Arial" w:hAnsi="Arial" w:cs="Arial"/>
          <w:sz w:val="24"/>
          <w:szCs w:val="24"/>
          <w:shd w:val="clear" w:color="auto" w:fill="FFFFFF"/>
        </w:rPr>
        <w:t>Duschl</w:t>
      </w:r>
      <w:proofErr w:type="spellEnd"/>
      <w:r w:rsidR="006123D4" w:rsidRPr="00386836">
        <w:rPr>
          <w:rStyle w:val="normaltextrun"/>
          <w:rFonts w:ascii="Arial" w:hAnsi="Arial" w:cs="Arial"/>
          <w:sz w:val="24"/>
          <w:szCs w:val="24"/>
          <w:shd w:val="clear" w:color="auto" w:fill="FFFFFF"/>
        </w:rPr>
        <w:t xml:space="preserve"> (2012)</w:t>
      </w:r>
      <w:r w:rsidR="002660A7">
        <w:rPr>
          <w:rStyle w:val="normaltextrun"/>
          <w:rFonts w:ascii="Arial" w:hAnsi="Arial" w:cs="Arial"/>
          <w:sz w:val="24"/>
          <w:szCs w:val="24"/>
          <w:shd w:val="clear" w:color="auto" w:fill="FFFFFF"/>
        </w:rPr>
        <w:t xml:space="preserve"> and </w:t>
      </w:r>
      <w:proofErr w:type="spellStart"/>
      <w:r w:rsidR="002660A7" w:rsidRPr="00840342">
        <w:rPr>
          <w:rFonts w:ascii="Arial" w:hAnsi="Arial" w:cs="Arial"/>
          <w:color w:val="222222"/>
          <w:sz w:val="24"/>
          <w:szCs w:val="24"/>
          <w:shd w:val="clear" w:color="auto" w:fill="FFFFFF"/>
        </w:rPr>
        <w:t>Andreff</w:t>
      </w:r>
      <w:proofErr w:type="spellEnd"/>
      <w:r w:rsidR="002660A7">
        <w:rPr>
          <w:rFonts w:ascii="Arial" w:hAnsi="Arial" w:cs="Arial"/>
          <w:color w:val="222222"/>
          <w:sz w:val="24"/>
          <w:szCs w:val="24"/>
          <w:shd w:val="clear" w:color="auto" w:fill="FFFFFF"/>
        </w:rPr>
        <w:t xml:space="preserve"> (</w:t>
      </w:r>
      <w:r w:rsidR="002660A7" w:rsidRPr="00840342">
        <w:rPr>
          <w:rFonts w:ascii="Arial" w:hAnsi="Arial" w:cs="Arial"/>
          <w:color w:val="222222"/>
          <w:sz w:val="24"/>
          <w:szCs w:val="24"/>
          <w:shd w:val="clear" w:color="auto" w:fill="FFFFFF"/>
        </w:rPr>
        <w:t>2011</w:t>
      </w:r>
      <w:r w:rsidR="002660A7">
        <w:rPr>
          <w:rFonts w:ascii="Arial" w:hAnsi="Arial" w:cs="Arial"/>
          <w:color w:val="222222"/>
          <w:sz w:val="24"/>
          <w:szCs w:val="24"/>
          <w:shd w:val="clear" w:color="auto" w:fill="FFFFFF"/>
        </w:rPr>
        <w:t>)</w:t>
      </w:r>
      <w:r w:rsidR="002660A7">
        <w:rPr>
          <w:rFonts w:ascii="Arial" w:hAnsi="Arial" w:cs="Arial"/>
          <w:color w:val="222222"/>
          <w:sz w:val="24"/>
          <w:szCs w:val="24"/>
          <w:shd w:val="clear" w:color="auto" w:fill="FFFFFF"/>
        </w:rPr>
        <w:t xml:space="preserve"> </w:t>
      </w:r>
      <w:r w:rsidR="006123D4">
        <w:rPr>
          <w:rStyle w:val="normaltextrun"/>
          <w:rFonts w:ascii="Arial" w:hAnsi="Arial" w:cs="Arial"/>
          <w:sz w:val="24"/>
          <w:szCs w:val="24"/>
          <w:shd w:val="clear" w:color="auto" w:fill="FFFFFF"/>
        </w:rPr>
        <w:t xml:space="preserve">put forward that club ownership in the UK were member associations (No residual claimants) with the main objective being win maximisation, whereas in the US </w:t>
      </w:r>
      <w:r w:rsidR="00D45D92">
        <w:rPr>
          <w:rStyle w:val="normaltextrun"/>
          <w:rFonts w:ascii="Arial" w:hAnsi="Arial" w:cs="Arial"/>
          <w:sz w:val="24"/>
          <w:szCs w:val="24"/>
          <w:shd w:val="clear" w:color="auto" w:fill="FFFFFF"/>
        </w:rPr>
        <w:t>most clubs are privately owned with the main objective being profit maximisation.</w:t>
      </w:r>
      <w:r w:rsidR="00F6715F">
        <w:rPr>
          <w:rStyle w:val="normaltextrun"/>
          <w:rFonts w:ascii="Arial" w:hAnsi="Arial" w:cs="Arial"/>
          <w:sz w:val="24"/>
          <w:szCs w:val="24"/>
          <w:shd w:val="clear" w:color="auto" w:fill="FFFFFF"/>
        </w:rPr>
        <w:t xml:space="preserve"> To reinforce this, </w:t>
      </w:r>
      <w:proofErr w:type="spellStart"/>
      <w:r w:rsidR="00F6715F" w:rsidRPr="00101DD6">
        <w:rPr>
          <w:rFonts w:ascii="Arial" w:hAnsi="Arial" w:cs="Arial"/>
          <w:color w:val="222222"/>
          <w:sz w:val="24"/>
          <w:szCs w:val="24"/>
          <w:shd w:val="clear" w:color="auto" w:fill="FFFFFF"/>
        </w:rPr>
        <w:t>Nauright</w:t>
      </w:r>
      <w:proofErr w:type="spellEnd"/>
      <w:r w:rsidR="00F6715F">
        <w:rPr>
          <w:rFonts w:ascii="Arial" w:hAnsi="Arial" w:cs="Arial"/>
          <w:color w:val="222222"/>
          <w:sz w:val="24"/>
          <w:szCs w:val="24"/>
          <w:shd w:val="clear" w:color="auto" w:fill="FFFFFF"/>
        </w:rPr>
        <w:t xml:space="preserve"> </w:t>
      </w:r>
      <w:r w:rsidR="00F6715F" w:rsidRPr="00101DD6">
        <w:rPr>
          <w:rFonts w:ascii="Arial" w:hAnsi="Arial" w:cs="Arial"/>
          <w:color w:val="222222"/>
          <w:sz w:val="24"/>
          <w:szCs w:val="24"/>
          <w:shd w:val="clear" w:color="auto" w:fill="FFFFFF"/>
        </w:rPr>
        <w:t xml:space="preserve">and </w:t>
      </w:r>
      <w:proofErr w:type="spellStart"/>
      <w:r w:rsidR="00F6715F" w:rsidRPr="00101DD6">
        <w:rPr>
          <w:rFonts w:ascii="Arial" w:hAnsi="Arial" w:cs="Arial"/>
          <w:color w:val="222222"/>
          <w:sz w:val="24"/>
          <w:szCs w:val="24"/>
          <w:shd w:val="clear" w:color="auto" w:fill="FFFFFF"/>
        </w:rPr>
        <w:t>Ramfjord</w:t>
      </w:r>
      <w:proofErr w:type="spellEnd"/>
      <w:r w:rsidR="00F6715F">
        <w:rPr>
          <w:rFonts w:ascii="Arial" w:hAnsi="Arial" w:cs="Arial"/>
          <w:color w:val="222222"/>
          <w:sz w:val="24"/>
          <w:szCs w:val="24"/>
          <w:shd w:val="clear" w:color="auto" w:fill="FFFFFF"/>
        </w:rPr>
        <w:t xml:space="preserve"> (</w:t>
      </w:r>
      <w:r w:rsidR="00F6715F" w:rsidRPr="00101DD6">
        <w:rPr>
          <w:rFonts w:ascii="Arial" w:hAnsi="Arial" w:cs="Arial"/>
          <w:color w:val="222222"/>
          <w:sz w:val="24"/>
          <w:szCs w:val="24"/>
          <w:shd w:val="clear" w:color="auto" w:fill="FFFFFF"/>
        </w:rPr>
        <w:t>2010</w:t>
      </w:r>
      <w:r w:rsidR="00F6715F">
        <w:rPr>
          <w:rFonts w:ascii="Arial" w:hAnsi="Arial" w:cs="Arial"/>
          <w:color w:val="222222"/>
          <w:sz w:val="24"/>
          <w:szCs w:val="24"/>
          <w:shd w:val="clear" w:color="auto" w:fill="FFFFFF"/>
        </w:rPr>
        <w:t xml:space="preserve">) note that </w:t>
      </w:r>
      <w:r w:rsidR="00615B27">
        <w:rPr>
          <w:rFonts w:ascii="Arial" w:hAnsi="Arial" w:cs="Arial"/>
          <w:sz w:val="24"/>
          <w:szCs w:val="24"/>
        </w:rPr>
        <w:t>w</w:t>
      </w:r>
      <w:r w:rsidR="00615B27" w:rsidRPr="00615B27">
        <w:rPr>
          <w:rFonts w:ascii="Arial" w:hAnsi="Arial" w:cs="Arial"/>
          <w:sz w:val="24"/>
          <w:szCs w:val="24"/>
        </w:rPr>
        <w:t>hile the histories of professional sport</w:t>
      </w:r>
      <w:r w:rsidR="00E66417">
        <w:rPr>
          <w:rFonts w:ascii="Arial" w:hAnsi="Arial" w:cs="Arial"/>
          <w:sz w:val="24"/>
          <w:szCs w:val="24"/>
        </w:rPr>
        <w:t xml:space="preserve"> between the UK and the US</w:t>
      </w:r>
      <w:r w:rsidR="00615B27" w:rsidRPr="00615B27">
        <w:rPr>
          <w:rFonts w:ascii="Arial" w:hAnsi="Arial" w:cs="Arial"/>
          <w:sz w:val="24"/>
          <w:szCs w:val="24"/>
        </w:rPr>
        <w:t xml:space="preserve"> have been very different, in recent times similarities have increased greatly</w:t>
      </w:r>
      <w:r w:rsidR="00E66417">
        <w:rPr>
          <w:rFonts w:ascii="Arial" w:hAnsi="Arial" w:cs="Arial"/>
          <w:sz w:val="24"/>
          <w:szCs w:val="24"/>
        </w:rPr>
        <w:t xml:space="preserve">. </w:t>
      </w:r>
      <w:r w:rsidR="009F2AE3" w:rsidRPr="009F2AE3">
        <w:rPr>
          <w:rFonts w:ascii="Arial" w:hAnsi="Arial" w:cs="Arial"/>
          <w:sz w:val="24"/>
          <w:szCs w:val="24"/>
        </w:rPr>
        <w:t>Furthermore,</w:t>
      </w:r>
      <w:r w:rsidR="009F2AE3">
        <w:rPr>
          <w:rFonts w:ascii="Arial" w:hAnsi="Arial" w:cs="Arial"/>
          <w:sz w:val="24"/>
          <w:szCs w:val="24"/>
        </w:rPr>
        <w:t xml:space="preserve"> </w:t>
      </w:r>
      <w:r w:rsidR="009F2AE3" w:rsidRPr="009F2AE3">
        <w:rPr>
          <w:rFonts w:ascii="Arial" w:hAnsi="Arial" w:cs="Arial"/>
          <w:sz w:val="24"/>
          <w:szCs w:val="24"/>
        </w:rPr>
        <w:t>(</w:t>
      </w:r>
      <w:proofErr w:type="spellStart"/>
      <w:r w:rsidR="009F2AE3" w:rsidRPr="009F2AE3">
        <w:rPr>
          <w:rFonts w:ascii="Arial" w:hAnsi="Arial" w:cs="Arial"/>
          <w:sz w:val="24"/>
          <w:szCs w:val="24"/>
        </w:rPr>
        <w:t>Késenne</w:t>
      </w:r>
      <w:proofErr w:type="spellEnd"/>
      <w:r w:rsidR="009F2AE3" w:rsidRPr="009F2AE3">
        <w:rPr>
          <w:rFonts w:ascii="Arial" w:hAnsi="Arial" w:cs="Arial"/>
          <w:sz w:val="24"/>
          <w:szCs w:val="24"/>
        </w:rPr>
        <w:t xml:space="preserve"> and </w:t>
      </w:r>
      <w:proofErr w:type="spellStart"/>
      <w:r w:rsidR="009F2AE3" w:rsidRPr="009F2AE3">
        <w:rPr>
          <w:rFonts w:ascii="Arial" w:hAnsi="Arial" w:cs="Arial"/>
          <w:sz w:val="24"/>
          <w:szCs w:val="24"/>
        </w:rPr>
        <w:t>Jeanrenaud</w:t>
      </w:r>
      <w:proofErr w:type="spellEnd"/>
      <w:r w:rsidR="009F2AE3" w:rsidRPr="009F2AE3">
        <w:rPr>
          <w:rFonts w:ascii="Arial" w:hAnsi="Arial" w:cs="Arial"/>
          <w:sz w:val="24"/>
          <w:szCs w:val="24"/>
        </w:rPr>
        <w:t>, 1999)</w:t>
      </w:r>
      <w:r w:rsidR="009F2AE3">
        <w:rPr>
          <w:rFonts w:ascii="Arial" w:hAnsi="Arial" w:cs="Arial"/>
          <w:sz w:val="24"/>
          <w:szCs w:val="24"/>
        </w:rPr>
        <w:t xml:space="preserve"> state that</w:t>
      </w:r>
      <w:r w:rsidR="009F2AE3" w:rsidRPr="009F2AE3">
        <w:rPr>
          <w:rFonts w:ascii="Arial" w:hAnsi="Arial" w:cs="Arial"/>
          <w:sz w:val="24"/>
          <w:szCs w:val="24"/>
        </w:rPr>
        <w:t xml:space="preserve"> </w:t>
      </w:r>
      <w:r w:rsidR="009F2AE3">
        <w:rPr>
          <w:rFonts w:ascii="Arial" w:hAnsi="Arial" w:cs="Arial"/>
          <w:sz w:val="24"/>
          <w:szCs w:val="24"/>
        </w:rPr>
        <w:t>“</w:t>
      </w:r>
      <w:r w:rsidR="009F2AE3" w:rsidRPr="009F2AE3">
        <w:rPr>
          <w:rFonts w:ascii="Arial" w:hAnsi="Arial" w:cs="Arial"/>
          <w:sz w:val="24"/>
          <w:szCs w:val="24"/>
        </w:rPr>
        <w:t>The most important difference between the USA and Europe is that American clubs are business-type companies seeking to make profits, whereas the only aim of most European clubs so far is to be successful on the field."</w:t>
      </w:r>
      <w:r w:rsidR="009F2AE3">
        <w:rPr>
          <w:rFonts w:ascii="Arial" w:hAnsi="Arial" w:cs="Arial"/>
          <w:sz w:val="24"/>
          <w:szCs w:val="24"/>
        </w:rPr>
        <w:t xml:space="preserve"> </w:t>
      </w:r>
      <w:r w:rsidR="006B09FA">
        <w:rPr>
          <w:rFonts w:ascii="Arial" w:hAnsi="Arial" w:cs="Arial"/>
          <w:sz w:val="24"/>
          <w:szCs w:val="24"/>
        </w:rPr>
        <w:t xml:space="preserve">The authors mention that </w:t>
      </w:r>
      <w:r w:rsidR="00C048FC">
        <w:rPr>
          <w:rFonts w:ascii="Arial" w:hAnsi="Arial" w:cs="Arial"/>
          <w:sz w:val="24"/>
          <w:szCs w:val="24"/>
        </w:rPr>
        <w:t xml:space="preserve">club ownership of a professional sports team in the </w:t>
      </w:r>
      <w:r w:rsidR="006B09FA">
        <w:rPr>
          <w:rFonts w:ascii="Arial" w:hAnsi="Arial" w:cs="Arial"/>
          <w:sz w:val="24"/>
          <w:szCs w:val="24"/>
        </w:rPr>
        <w:t>UK</w:t>
      </w:r>
      <w:r w:rsidR="00C048FC">
        <w:rPr>
          <w:rFonts w:ascii="Arial" w:hAnsi="Arial" w:cs="Arial"/>
          <w:sz w:val="24"/>
          <w:szCs w:val="24"/>
        </w:rPr>
        <w:t xml:space="preserve"> tend to have </w:t>
      </w:r>
      <w:r w:rsidR="006B09FA">
        <w:rPr>
          <w:rFonts w:ascii="Arial" w:hAnsi="Arial" w:cs="Arial"/>
          <w:sz w:val="24"/>
          <w:szCs w:val="24"/>
        </w:rPr>
        <w:t xml:space="preserve">lost money and were </w:t>
      </w:r>
      <w:r w:rsidR="006B09FA" w:rsidRPr="006B09FA">
        <w:rPr>
          <w:rFonts w:ascii="Arial" w:hAnsi="Arial" w:cs="Arial"/>
          <w:sz w:val="24"/>
          <w:szCs w:val="24"/>
        </w:rPr>
        <w:t>more philanthropic in nature</w:t>
      </w:r>
      <w:r w:rsidR="00DC5E40">
        <w:rPr>
          <w:rFonts w:ascii="Arial" w:hAnsi="Arial" w:cs="Arial"/>
          <w:sz w:val="24"/>
          <w:szCs w:val="24"/>
        </w:rPr>
        <w:t xml:space="preserve"> but in recent times there has been a </w:t>
      </w:r>
      <w:r w:rsidR="00DC5E40" w:rsidRPr="00DC5E40">
        <w:rPr>
          <w:rFonts w:ascii="Arial" w:hAnsi="Arial" w:cs="Arial"/>
          <w:sz w:val="24"/>
          <w:szCs w:val="24"/>
        </w:rPr>
        <w:t>dramatic increase in the number of foreign-owned clubs</w:t>
      </w:r>
      <w:r w:rsidR="00DC5E40">
        <w:rPr>
          <w:rFonts w:ascii="Arial" w:hAnsi="Arial" w:cs="Arial"/>
          <w:sz w:val="24"/>
          <w:szCs w:val="24"/>
        </w:rPr>
        <w:t xml:space="preserve"> especially </w:t>
      </w:r>
      <w:r w:rsidR="00DC5E40" w:rsidRPr="00DC5E40">
        <w:rPr>
          <w:rFonts w:ascii="Arial" w:hAnsi="Arial" w:cs="Arial"/>
          <w:sz w:val="24"/>
          <w:szCs w:val="24"/>
        </w:rPr>
        <w:t>in the Premier League in England.</w:t>
      </w:r>
      <w:r w:rsidR="00C048FC">
        <w:rPr>
          <w:rFonts w:ascii="Arial" w:hAnsi="Arial" w:cs="Arial"/>
          <w:sz w:val="24"/>
          <w:szCs w:val="24"/>
        </w:rPr>
        <w:t xml:space="preserve"> Consequently, club ownership of a </w:t>
      </w:r>
      <w:r w:rsidR="00C048FC" w:rsidRPr="00C048FC">
        <w:rPr>
          <w:rFonts w:ascii="Arial" w:hAnsi="Arial" w:cs="Arial"/>
          <w:sz w:val="24"/>
          <w:szCs w:val="24"/>
        </w:rPr>
        <w:t>professional sport</w:t>
      </w:r>
      <w:r w:rsidR="00C048FC">
        <w:rPr>
          <w:rFonts w:ascii="Arial" w:hAnsi="Arial" w:cs="Arial"/>
          <w:sz w:val="24"/>
          <w:szCs w:val="24"/>
        </w:rPr>
        <w:t xml:space="preserve"> in the US</w:t>
      </w:r>
      <w:r w:rsidR="00C048FC" w:rsidRPr="00C048FC">
        <w:rPr>
          <w:rFonts w:ascii="Arial" w:hAnsi="Arial" w:cs="Arial"/>
          <w:sz w:val="24"/>
          <w:szCs w:val="24"/>
        </w:rPr>
        <w:t xml:space="preserve"> </w:t>
      </w:r>
      <w:r w:rsidR="00C048FC">
        <w:rPr>
          <w:rFonts w:ascii="Arial" w:hAnsi="Arial" w:cs="Arial"/>
          <w:sz w:val="24"/>
          <w:szCs w:val="24"/>
        </w:rPr>
        <w:t xml:space="preserve">is </w:t>
      </w:r>
      <w:r w:rsidR="00C048FC" w:rsidRPr="00C048FC">
        <w:rPr>
          <w:rFonts w:ascii="Arial" w:hAnsi="Arial" w:cs="Arial"/>
          <w:sz w:val="24"/>
          <w:szCs w:val="24"/>
        </w:rPr>
        <w:t>more business-like</w:t>
      </w:r>
      <w:r w:rsidR="00C048FC">
        <w:rPr>
          <w:rFonts w:ascii="Arial" w:hAnsi="Arial" w:cs="Arial"/>
          <w:sz w:val="24"/>
          <w:szCs w:val="24"/>
        </w:rPr>
        <w:t xml:space="preserve"> and try </w:t>
      </w:r>
      <w:r w:rsidR="00114CD6" w:rsidRPr="00C048FC">
        <w:rPr>
          <w:rFonts w:ascii="Arial" w:hAnsi="Arial" w:cs="Arial"/>
          <w:sz w:val="24"/>
          <w:szCs w:val="24"/>
        </w:rPr>
        <w:t>operating</w:t>
      </w:r>
      <w:r w:rsidR="00C048FC" w:rsidRPr="00C048FC">
        <w:rPr>
          <w:rFonts w:ascii="Arial" w:hAnsi="Arial" w:cs="Arial"/>
          <w:sz w:val="24"/>
          <w:szCs w:val="24"/>
        </w:rPr>
        <w:t xml:space="preserve"> more profitabl</w:t>
      </w:r>
      <w:r w:rsidR="00114CD6">
        <w:rPr>
          <w:rFonts w:ascii="Arial" w:hAnsi="Arial" w:cs="Arial"/>
          <w:sz w:val="24"/>
          <w:szCs w:val="24"/>
        </w:rPr>
        <w:t xml:space="preserve">y. As a result, this actively illustrates that </w:t>
      </w:r>
      <w:r w:rsidR="00E346E1">
        <w:rPr>
          <w:rFonts w:ascii="Arial" w:hAnsi="Arial" w:cs="Arial"/>
          <w:sz w:val="24"/>
          <w:szCs w:val="24"/>
        </w:rPr>
        <w:t xml:space="preserve">club ownership in the </w:t>
      </w:r>
      <w:r w:rsidR="00114CD6">
        <w:rPr>
          <w:rFonts w:ascii="Arial" w:hAnsi="Arial" w:cs="Arial"/>
          <w:sz w:val="24"/>
          <w:szCs w:val="24"/>
        </w:rPr>
        <w:t xml:space="preserve">UK </w:t>
      </w:r>
      <w:r w:rsidR="00E346E1">
        <w:rPr>
          <w:rFonts w:ascii="Arial" w:hAnsi="Arial" w:cs="Arial"/>
          <w:sz w:val="24"/>
          <w:szCs w:val="24"/>
        </w:rPr>
        <w:t xml:space="preserve">is gradually trying to </w:t>
      </w:r>
      <w:r w:rsidR="00E346E1" w:rsidRPr="00E346E1">
        <w:rPr>
          <w:rFonts w:ascii="Arial" w:hAnsi="Arial" w:cs="Arial"/>
          <w:sz w:val="24"/>
          <w:szCs w:val="24"/>
        </w:rPr>
        <w:t>shift to a recognizable American</w:t>
      </w:r>
      <w:r w:rsidR="00E346E1">
        <w:rPr>
          <w:rFonts w:ascii="Arial" w:hAnsi="Arial" w:cs="Arial"/>
          <w:sz w:val="24"/>
          <w:szCs w:val="24"/>
        </w:rPr>
        <w:t xml:space="preserve"> </w:t>
      </w:r>
      <w:r w:rsidR="00E346E1" w:rsidRPr="00E346E1">
        <w:rPr>
          <w:rFonts w:ascii="Arial" w:hAnsi="Arial" w:cs="Arial"/>
          <w:sz w:val="24"/>
          <w:szCs w:val="24"/>
        </w:rPr>
        <w:t>style business mode</w:t>
      </w:r>
      <w:r w:rsidR="00E346E1">
        <w:rPr>
          <w:rFonts w:ascii="Arial" w:hAnsi="Arial" w:cs="Arial"/>
          <w:sz w:val="24"/>
          <w:szCs w:val="24"/>
        </w:rPr>
        <w:t>l with t</w:t>
      </w:r>
      <w:r w:rsidR="00E346E1" w:rsidRPr="00E346E1">
        <w:rPr>
          <w:rFonts w:ascii="Arial" w:hAnsi="Arial" w:cs="Arial"/>
          <w:sz w:val="24"/>
          <w:szCs w:val="24"/>
        </w:rPr>
        <w:t>he amount of money generated by leading football clubs</w:t>
      </w:r>
      <w:r w:rsidR="00E346E1">
        <w:rPr>
          <w:rFonts w:ascii="Arial" w:hAnsi="Arial" w:cs="Arial"/>
          <w:sz w:val="24"/>
          <w:szCs w:val="24"/>
        </w:rPr>
        <w:t xml:space="preserve"> and</w:t>
      </w:r>
      <w:r w:rsidR="00F3712F">
        <w:rPr>
          <w:rFonts w:ascii="Arial" w:hAnsi="Arial" w:cs="Arial"/>
          <w:sz w:val="24"/>
          <w:szCs w:val="24"/>
        </w:rPr>
        <w:t xml:space="preserve"> marketing strategies that have been adopted to generate revenue.</w:t>
      </w:r>
      <w:r w:rsidR="00165084">
        <w:rPr>
          <w:rFonts w:ascii="Arial" w:hAnsi="Arial" w:cs="Arial"/>
          <w:sz w:val="24"/>
          <w:szCs w:val="24"/>
        </w:rPr>
        <w:t xml:space="preserve"> </w:t>
      </w:r>
      <w:proofErr w:type="spellStart"/>
      <w:r w:rsidR="00165084" w:rsidRPr="00101DD6">
        <w:rPr>
          <w:rFonts w:ascii="Arial" w:hAnsi="Arial" w:cs="Arial"/>
          <w:color w:val="222222"/>
          <w:sz w:val="24"/>
          <w:szCs w:val="24"/>
          <w:shd w:val="clear" w:color="auto" w:fill="FFFFFF"/>
        </w:rPr>
        <w:lastRenderedPageBreak/>
        <w:t>Nauright</w:t>
      </w:r>
      <w:proofErr w:type="spellEnd"/>
      <w:r w:rsidR="00165084">
        <w:rPr>
          <w:rFonts w:ascii="Arial" w:hAnsi="Arial" w:cs="Arial"/>
          <w:color w:val="222222"/>
          <w:sz w:val="24"/>
          <w:szCs w:val="24"/>
          <w:shd w:val="clear" w:color="auto" w:fill="FFFFFF"/>
        </w:rPr>
        <w:t xml:space="preserve"> </w:t>
      </w:r>
      <w:r w:rsidR="00165084" w:rsidRPr="00101DD6">
        <w:rPr>
          <w:rFonts w:ascii="Arial" w:hAnsi="Arial" w:cs="Arial"/>
          <w:color w:val="222222"/>
          <w:sz w:val="24"/>
          <w:szCs w:val="24"/>
          <w:shd w:val="clear" w:color="auto" w:fill="FFFFFF"/>
        </w:rPr>
        <w:t xml:space="preserve">and </w:t>
      </w:r>
      <w:proofErr w:type="spellStart"/>
      <w:r w:rsidR="00165084" w:rsidRPr="00101DD6">
        <w:rPr>
          <w:rFonts w:ascii="Arial" w:hAnsi="Arial" w:cs="Arial"/>
          <w:color w:val="222222"/>
          <w:sz w:val="24"/>
          <w:szCs w:val="24"/>
          <w:shd w:val="clear" w:color="auto" w:fill="FFFFFF"/>
        </w:rPr>
        <w:t>Ramfjord</w:t>
      </w:r>
      <w:proofErr w:type="spellEnd"/>
      <w:r w:rsidR="00165084">
        <w:rPr>
          <w:rFonts w:ascii="Arial" w:hAnsi="Arial" w:cs="Arial"/>
          <w:color w:val="222222"/>
          <w:sz w:val="24"/>
          <w:szCs w:val="24"/>
          <w:shd w:val="clear" w:color="auto" w:fill="FFFFFF"/>
        </w:rPr>
        <w:t xml:space="preserve"> (</w:t>
      </w:r>
      <w:r w:rsidR="00165084" w:rsidRPr="00101DD6">
        <w:rPr>
          <w:rFonts w:ascii="Arial" w:hAnsi="Arial" w:cs="Arial"/>
          <w:color w:val="222222"/>
          <w:sz w:val="24"/>
          <w:szCs w:val="24"/>
          <w:shd w:val="clear" w:color="auto" w:fill="FFFFFF"/>
        </w:rPr>
        <w:t>2010</w:t>
      </w:r>
      <w:r w:rsidR="00165084">
        <w:rPr>
          <w:rFonts w:ascii="Arial" w:hAnsi="Arial" w:cs="Arial"/>
          <w:color w:val="222222"/>
          <w:sz w:val="24"/>
          <w:szCs w:val="24"/>
          <w:shd w:val="clear" w:color="auto" w:fill="FFFFFF"/>
        </w:rPr>
        <w:t>) provide a great example to reinforce this as they note that two of the big four clubs in the Premier league Liverpool and Manchester United are owned by Americans.</w:t>
      </w:r>
      <w:r w:rsidR="00165084">
        <w:rPr>
          <w:rFonts w:ascii="Arial" w:hAnsi="Arial" w:cs="Arial"/>
          <w:sz w:val="24"/>
          <w:szCs w:val="24"/>
        </w:rPr>
        <w:t xml:space="preserve"> Further </w:t>
      </w:r>
      <w:r w:rsidR="00887599">
        <w:rPr>
          <w:rFonts w:ascii="Arial" w:hAnsi="Arial" w:cs="Arial"/>
          <w:sz w:val="24"/>
          <w:szCs w:val="24"/>
        </w:rPr>
        <w:t>reinforce</w:t>
      </w:r>
      <w:r w:rsidR="00165084">
        <w:rPr>
          <w:rFonts w:ascii="Arial" w:hAnsi="Arial" w:cs="Arial"/>
          <w:sz w:val="24"/>
          <w:szCs w:val="24"/>
        </w:rPr>
        <w:t>ment of this statement is that</w:t>
      </w:r>
      <w:r w:rsidR="00887599">
        <w:rPr>
          <w:rFonts w:ascii="Arial" w:hAnsi="Arial" w:cs="Arial"/>
          <w:sz w:val="24"/>
          <w:szCs w:val="24"/>
        </w:rPr>
        <w:t xml:space="preserve"> </w:t>
      </w:r>
      <w:r w:rsidR="00A000D7">
        <w:rPr>
          <w:rFonts w:ascii="Arial" w:hAnsi="Arial" w:cs="Arial"/>
          <w:sz w:val="24"/>
          <w:szCs w:val="24"/>
        </w:rPr>
        <w:t>(</w:t>
      </w:r>
      <w:r w:rsidR="00476ECF" w:rsidRPr="00476ECF">
        <w:rPr>
          <w:rFonts w:ascii="Arial" w:hAnsi="Arial" w:cs="Arial"/>
          <w:color w:val="000000"/>
          <w:sz w:val="24"/>
          <w:szCs w:val="24"/>
          <w:shd w:val="clear" w:color="auto" w:fill="FFFFFF"/>
        </w:rPr>
        <w:t>Pope</w:t>
      </w:r>
      <w:r w:rsidR="00887599">
        <w:rPr>
          <w:rFonts w:ascii="Arial" w:hAnsi="Arial" w:cs="Arial"/>
          <w:color w:val="000000"/>
          <w:sz w:val="24"/>
          <w:szCs w:val="24"/>
          <w:shd w:val="clear" w:color="auto" w:fill="FFFFFF"/>
        </w:rPr>
        <w:t xml:space="preserve"> </w:t>
      </w:r>
      <w:r w:rsidR="00476ECF" w:rsidRPr="00476ECF">
        <w:rPr>
          <w:rFonts w:ascii="Arial" w:hAnsi="Arial" w:cs="Arial"/>
          <w:color w:val="000000"/>
          <w:sz w:val="24"/>
          <w:szCs w:val="24"/>
          <w:shd w:val="clear" w:color="auto" w:fill="FFFFFF"/>
        </w:rPr>
        <w:t xml:space="preserve">and </w:t>
      </w:r>
      <w:proofErr w:type="spellStart"/>
      <w:r w:rsidR="00476ECF" w:rsidRPr="00476ECF">
        <w:rPr>
          <w:rFonts w:ascii="Arial" w:hAnsi="Arial" w:cs="Arial"/>
          <w:color w:val="000000"/>
          <w:sz w:val="24"/>
          <w:szCs w:val="24"/>
          <w:shd w:val="clear" w:color="auto" w:fill="FFFFFF"/>
        </w:rPr>
        <w:t>Nauright</w:t>
      </w:r>
      <w:proofErr w:type="spellEnd"/>
      <w:r w:rsidR="00A000D7">
        <w:rPr>
          <w:rFonts w:ascii="Arial" w:hAnsi="Arial" w:cs="Arial"/>
          <w:color w:val="000000"/>
          <w:sz w:val="24"/>
          <w:szCs w:val="24"/>
          <w:shd w:val="clear" w:color="auto" w:fill="FFFFFF"/>
        </w:rPr>
        <w:t xml:space="preserve">, </w:t>
      </w:r>
      <w:r w:rsidR="00476ECF" w:rsidRPr="00476ECF">
        <w:rPr>
          <w:rFonts w:ascii="Arial" w:hAnsi="Arial" w:cs="Arial"/>
          <w:color w:val="000000"/>
          <w:sz w:val="24"/>
          <w:szCs w:val="24"/>
          <w:shd w:val="clear" w:color="auto" w:fill="FFFFFF"/>
        </w:rPr>
        <w:t>2016</w:t>
      </w:r>
      <w:r w:rsidR="00A000D7">
        <w:rPr>
          <w:rFonts w:ascii="Arial" w:hAnsi="Arial" w:cs="Arial"/>
          <w:color w:val="000000"/>
          <w:sz w:val="24"/>
          <w:szCs w:val="24"/>
          <w:shd w:val="clear" w:color="auto" w:fill="FFFFFF"/>
        </w:rPr>
        <w:t>, p.303</w:t>
      </w:r>
      <w:r w:rsidR="00476ECF">
        <w:rPr>
          <w:rFonts w:ascii="Arial" w:hAnsi="Arial" w:cs="Arial"/>
          <w:color w:val="000000"/>
          <w:sz w:val="24"/>
          <w:szCs w:val="24"/>
          <w:shd w:val="clear" w:color="auto" w:fill="FFFFFF"/>
        </w:rPr>
        <w:t>)</w:t>
      </w:r>
      <w:r w:rsidR="00887599">
        <w:rPr>
          <w:rFonts w:ascii="Arial" w:hAnsi="Arial" w:cs="Arial"/>
          <w:color w:val="000000"/>
          <w:sz w:val="24"/>
          <w:szCs w:val="24"/>
          <w:shd w:val="clear" w:color="auto" w:fill="FFFFFF"/>
        </w:rPr>
        <w:t xml:space="preserve"> state that </w:t>
      </w:r>
      <w:r w:rsidR="00887599" w:rsidRPr="00A000D7">
        <w:rPr>
          <w:rFonts w:ascii="Arial" w:hAnsi="Arial" w:cs="Arial"/>
          <w:color w:val="000000"/>
          <w:sz w:val="24"/>
          <w:szCs w:val="24"/>
          <w:shd w:val="clear" w:color="auto" w:fill="FFFFFF"/>
        </w:rPr>
        <w:t>“</w:t>
      </w:r>
      <w:r w:rsidR="00887599" w:rsidRPr="00A000D7">
        <w:rPr>
          <w:rFonts w:ascii="Arial" w:hAnsi="Arial" w:cs="Arial"/>
          <w:sz w:val="24"/>
          <w:szCs w:val="24"/>
        </w:rPr>
        <w:t xml:space="preserve">it is clear that the trend is toward a globalised business model that began in North America and is sweeping the world as investors seek to maximise profits in diversified sport, entertainment, leisure media and property </w:t>
      </w:r>
      <w:r w:rsidR="00A000D7" w:rsidRPr="00A000D7">
        <w:rPr>
          <w:rFonts w:ascii="Arial" w:hAnsi="Arial" w:cs="Arial"/>
          <w:sz w:val="24"/>
          <w:szCs w:val="24"/>
        </w:rPr>
        <w:t>portfolios</w:t>
      </w:r>
      <w:r w:rsidR="00035571">
        <w:rPr>
          <w:rFonts w:ascii="Arial" w:hAnsi="Arial" w:cs="Arial"/>
          <w:sz w:val="24"/>
          <w:szCs w:val="24"/>
        </w:rPr>
        <w:t>”</w:t>
      </w:r>
      <w:r w:rsidR="00A000D7">
        <w:rPr>
          <w:rFonts w:ascii="Arial" w:hAnsi="Arial" w:cs="Arial"/>
          <w:sz w:val="24"/>
          <w:szCs w:val="24"/>
        </w:rPr>
        <w:t>.</w:t>
      </w:r>
      <w:r w:rsidR="00900FEE">
        <w:rPr>
          <w:rFonts w:ascii="Arial" w:hAnsi="Arial" w:cs="Arial"/>
          <w:sz w:val="24"/>
          <w:szCs w:val="24"/>
        </w:rPr>
        <w:t xml:space="preserve"> </w:t>
      </w:r>
    </w:p>
    <w:p w14:paraId="39248F13" w14:textId="77777777" w:rsidR="00A664E5" w:rsidRDefault="00A664E5" w:rsidP="005E2A89">
      <w:pPr>
        <w:spacing w:after="0" w:line="360" w:lineRule="auto"/>
        <w:jc w:val="both"/>
        <w:rPr>
          <w:rFonts w:ascii="Arial" w:hAnsi="Arial" w:cs="Arial"/>
          <w:sz w:val="24"/>
          <w:szCs w:val="24"/>
        </w:rPr>
      </w:pPr>
    </w:p>
    <w:p w14:paraId="50C9B91C" w14:textId="77777777" w:rsidR="00A664E5" w:rsidRDefault="00900FEE" w:rsidP="005E2A89">
      <w:pPr>
        <w:spacing w:after="0" w:line="360" w:lineRule="auto"/>
        <w:jc w:val="both"/>
        <w:rPr>
          <w:rFonts w:ascii="Arial" w:hAnsi="Arial" w:cs="Arial"/>
          <w:color w:val="222222"/>
          <w:sz w:val="24"/>
          <w:szCs w:val="24"/>
          <w:shd w:val="clear" w:color="auto" w:fill="FFFFFF"/>
        </w:rPr>
      </w:pPr>
      <w:r>
        <w:rPr>
          <w:rFonts w:ascii="Arial" w:hAnsi="Arial" w:cs="Arial"/>
          <w:sz w:val="24"/>
          <w:szCs w:val="24"/>
        </w:rPr>
        <w:t>In addition to all that has been noted</w:t>
      </w:r>
      <w:r w:rsidR="00C64A37">
        <w:rPr>
          <w:rFonts w:ascii="Arial" w:hAnsi="Arial" w:cs="Arial"/>
          <w:sz w:val="24"/>
          <w:szCs w:val="24"/>
        </w:rPr>
        <w:t>,</w:t>
      </w:r>
      <w:r>
        <w:rPr>
          <w:rFonts w:ascii="Arial" w:hAnsi="Arial" w:cs="Arial"/>
          <w:sz w:val="24"/>
          <w:szCs w:val="24"/>
        </w:rPr>
        <w:t xml:space="preserve"> </w:t>
      </w:r>
      <w:r w:rsidRPr="00AD1333">
        <w:rPr>
          <w:rFonts w:ascii="Arial" w:hAnsi="Arial" w:cs="Arial"/>
          <w:color w:val="222222"/>
          <w:sz w:val="24"/>
          <w:szCs w:val="24"/>
          <w:shd w:val="clear" w:color="auto" w:fill="FFFFFF"/>
        </w:rPr>
        <w:t>Foster,</w:t>
      </w:r>
      <w:r>
        <w:rPr>
          <w:rFonts w:ascii="Arial" w:hAnsi="Arial" w:cs="Arial"/>
          <w:color w:val="222222"/>
          <w:sz w:val="24"/>
          <w:szCs w:val="24"/>
          <w:shd w:val="clear" w:color="auto" w:fill="FFFFFF"/>
        </w:rPr>
        <w:t xml:space="preserve"> </w:t>
      </w:r>
      <w:r w:rsidRPr="00AD1333">
        <w:rPr>
          <w:rFonts w:ascii="Arial" w:hAnsi="Arial" w:cs="Arial"/>
          <w:color w:val="222222"/>
          <w:sz w:val="24"/>
          <w:szCs w:val="24"/>
          <w:shd w:val="clear" w:color="auto" w:fill="FFFFFF"/>
        </w:rPr>
        <w:t>O’Reilly,</w:t>
      </w:r>
      <w:r>
        <w:rPr>
          <w:rFonts w:ascii="Arial" w:hAnsi="Arial" w:cs="Arial"/>
          <w:color w:val="222222"/>
          <w:sz w:val="24"/>
          <w:szCs w:val="24"/>
          <w:shd w:val="clear" w:color="auto" w:fill="FFFFFF"/>
        </w:rPr>
        <w:t xml:space="preserve"> </w:t>
      </w:r>
      <w:r w:rsidRPr="00AD1333">
        <w:rPr>
          <w:rFonts w:ascii="Arial" w:hAnsi="Arial" w:cs="Arial"/>
          <w:color w:val="222222"/>
          <w:sz w:val="24"/>
          <w:szCs w:val="24"/>
          <w:shd w:val="clear" w:color="auto" w:fill="FFFFFF"/>
        </w:rPr>
        <w:t xml:space="preserve">and </w:t>
      </w:r>
      <w:proofErr w:type="spellStart"/>
      <w:r w:rsidRPr="00AD1333">
        <w:rPr>
          <w:rFonts w:ascii="Arial" w:hAnsi="Arial" w:cs="Arial"/>
          <w:color w:val="222222"/>
          <w:sz w:val="24"/>
          <w:szCs w:val="24"/>
          <w:shd w:val="clear" w:color="auto" w:fill="FFFFFF"/>
        </w:rPr>
        <w:t>Dávila</w:t>
      </w:r>
      <w:proofErr w:type="spellEnd"/>
      <w:r>
        <w:rPr>
          <w:rFonts w:ascii="Arial" w:hAnsi="Arial" w:cs="Arial"/>
          <w:color w:val="222222"/>
          <w:sz w:val="24"/>
          <w:szCs w:val="24"/>
          <w:shd w:val="clear" w:color="auto" w:fill="FFFFFF"/>
        </w:rPr>
        <w:t xml:space="preserve"> (</w:t>
      </w:r>
      <w:r w:rsidRPr="00AD1333">
        <w:rPr>
          <w:rFonts w:ascii="Arial" w:hAnsi="Arial" w:cs="Arial"/>
          <w:color w:val="222222"/>
          <w:sz w:val="24"/>
          <w:szCs w:val="24"/>
          <w:shd w:val="clear" w:color="auto" w:fill="FFFFFF"/>
        </w:rPr>
        <w:t>2020</w:t>
      </w:r>
      <w:r>
        <w:rPr>
          <w:rFonts w:ascii="Arial" w:hAnsi="Arial" w:cs="Arial"/>
          <w:color w:val="222222"/>
          <w:sz w:val="24"/>
          <w:szCs w:val="24"/>
          <w:shd w:val="clear" w:color="auto" w:fill="FFFFFF"/>
        </w:rPr>
        <w:t xml:space="preserve">) put forward that </w:t>
      </w:r>
      <w:r>
        <w:rPr>
          <w:rFonts w:ascii="Arial" w:hAnsi="Arial" w:cs="Arial"/>
          <w:sz w:val="24"/>
          <w:szCs w:val="24"/>
        </w:rPr>
        <w:t xml:space="preserve">club ownership for the UK and the US model </w:t>
      </w:r>
      <w:r w:rsidR="00C64A37">
        <w:rPr>
          <w:rFonts w:ascii="Arial" w:hAnsi="Arial" w:cs="Arial"/>
          <w:sz w:val="24"/>
          <w:szCs w:val="24"/>
        </w:rPr>
        <w:t>relate to the eight p’s of club ownership motives and these are performance, profit, platform, pre-emptive, purpose, profile, power, and passion.</w:t>
      </w:r>
      <w:r w:rsidR="007E6F97">
        <w:rPr>
          <w:rFonts w:ascii="Arial" w:hAnsi="Arial" w:cs="Arial"/>
          <w:sz w:val="24"/>
          <w:szCs w:val="24"/>
        </w:rPr>
        <w:t xml:space="preserve"> Each of these motives are substantial factors for club ownership however some motives are considered more important dependent on the model and club owned. For example,</w:t>
      </w:r>
      <w:r w:rsidR="002E5FA1">
        <w:rPr>
          <w:rFonts w:ascii="Arial" w:hAnsi="Arial" w:cs="Arial"/>
          <w:sz w:val="24"/>
          <w:szCs w:val="24"/>
        </w:rPr>
        <w:t xml:space="preserve"> in</w:t>
      </w:r>
      <w:r w:rsidR="007E6F97">
        <w:rPr>
          <w:rFonts w:ascii="Arial" w:hAnsi="Arial" w:cs="Arial"/>
          <w:sz w:val="24"/>
          <w:szCs w:val="24"/>
        </w:rPr>
        <w:t xml:space="preserve"> </w:t>
      </w:r>
      <w:r w:rsidR="0002595B">
        <w:rPr>
          <w:rFonts w:ascii="Arial" w:hAnsi="Arial" w:cs="Arial"/>
          <w:sz w:val="24"/>
          <w:szCs w:val="24"/>
        </w:rPr>
        <w:t xml:space="preserve">recent </w:t>
      </w:r>
      <w:r w:rsidR="002E5FA1">
        <w:rPr>
          <w:rFonts w:ascii="Arial" w:hAnsi="Arial" w:cs="Arial"/>
          <w:sz w:val="24"/>
          <w:szCs w:val="24"/>
        </w:rPr>
        <w:t>years the</w:t>
      </w:r>
      <w:r w:rsidR="0002595B">
        <w:rPr>
          <w:rFonts w:ascii="Arial" w:hAnsi="Arial" w:cs="Arial"/>
          <w:sz w:val="24"/>
          <w:szCs w:val="24"/>
        </w:rPr>
        <w:t xml:space="preserve"> New York Knicks (NBA) have a low emphasis on investing to build championship winning team whereas</w:t>
      </w:r>
      <w:r w:rsidR="00A0473D">
        <w:rPr>
          <w:rFonts w:ascii="Arial" w:hAnsi="Arial" w:cs="Arial"/>
          <w:sz w:val="24"/>
          <w:szCs w:val="24"/>
        </w:rPr>
        <w:t xml:space="preserve"> Sky Sport (2022) put forward that </w:t>
      </w:r>
      <w:r w:rsidR="007E241B">
        <w:rPr>
          <w:rFonts w:ascii="Arial" w:hAnsi="Arial" w:cs="Arial"/>
          <w:sz w:val="24"/>
          <w:szCs w:val="24"/>
        </w:rPr>
        <w:t>Manchester United (Premier League</w:t>
      </w:r>
      <w:r w:rsidR="00A0473D">
        <w:rPr>
          <w:rFonts w:ascii="Arial" w:hAnsi="Arial" w:cs="Arial"/>
          <w:sz w:val="24"/>
          <w:szCs w:val="24"/>
        </w:rPr>
        <w:t>)</w:t>
      </w:r>
      <w:r w:rsidR="00D47E79">
        <w:rPr>
          <w:rFonts w:ascii="Arial" w:hAnsi="Arial" w:cs="Arial"/>
          <w:sz w:val="24"/>
          <w:szCs w:val="24"/>
        </w:rPr>
        <w:t xml:space="preserve"> </w:t>
      </w:r>
      <w:r w:rsidR="00D47E79">
        <w:rPr>
          <w:rFonts w:ascii="Arial" w:hAnsi="Arial" w:cs="Arial"/>
          <w:color w:val="000000"/>
          <w:sz w:val="24"/>
          <w:szCs w:val="24"/>
          <w:shd w:val="clear" w:color="auto" w:fill="FFFFFF"/>
        </w:rPr>
        <w:t xml:space="preserve">have spent £1.3 Billion on players in hopes of better performance. </w:t>
      </w:r>
      <w:r w:rsidR="00CE7203">
        <w:rPr>
          <w:rFonts w:ascii="Arial" w:hAnsi="Arial" w:cs="Arial"/>
          <w:sz w:val="24"/>
          <w:szCs w:val="24"/>
        </w:rPr>
        <w:t xml:space="preserve">On top of this, </w:t>
      </w:r>
      <w:proofErr w:type="spellStart"/>
      <w:r w:rsidR="00441991" w:rsidRPr="00441991">
        <w:rPr>
          <w:rFonts w:ascii="Arial" w:hAnsi="Arial" w:cs="Arial"/>
          <w:color w:val="222222"/>
          <w:sz w:val="24"/>
          <w:szCs w:val="24"/>
          <w:shd w:val="clear" w:color="auto" w:fill="FFFFFF"/>
        </w:rPr>
        <w:t>Pittz</w:t>
      </w:r>
      <w:proofErr w:type="spellEnd"/>
      <w:r w:rsidR="00441991">
        <w:rPr>
          <w:rFonts w:ascii="Arial" w:hAnsi="Arial" w:cs="Arial"/>
          <w:color w:val="222222"/>
          <w:sz w:val="24"/>
          <w:szCs w:val="24"/>
          <w:shd w:val="clear" w:color="auto" w:fill="FFFFFF"/>
        </w:rPr>
        <w:t xml:space="preserve"> </w:t>
      </w:r>
      <w:r w:rsidR="00441991" w:rsidRPr="00441991">
        <w:rPr>
          <w:rFonts w:ascii="Arial" w:hAnsi="Arial" w:cs="Arial"/>
          <w:i/>
          <w:iCs/>
          <w:color w:val="222222"/>
          <w:sz w:val="24"/>
          <w:szCs w:val="24"/>
          <w:shd w:val="clear" w:color="auto" w:fill="FFFFFF"/>
        </w:rPr>
        <w:t>et al.</w:t>
      </w:r>
      <w:r w:rsidR="00441991" w:rsidRPr="00441991">
        <w:rPr>
          <w:rFonts w:ascii="Arial" w:hAnsi="Arial" w:cs="Arial"/>
          <w:color w:val="222222"/>
          <w:sz w:val="24"/>
          <w:szCs w:val="24"/>
          <w:shd w:val="clear" w:color="auto" w:fill="FFFFFF"/>
        </w:rPr>
        <w:t xml:space="preserve"> </w:t>
      </w:r>
      <w:r w:rsidR="00441991">
        <w:rPr>
          <w:rFonts w:ascii="Arial" w:hAnsi="Arial" w:cs="Arial"/>
          <w:color w:val="222222"/>
          <w:sz w:val="24"/>
          <w:szCs w:val="24"/>
          <w:shd w:val="clear" w:color="auto" w:fill="FFFFFF"/>
        </w:rPr>
        <w:t>(</w:t>
      </w:r>
      <w:r w:rsidR="00441991" w:rsidRPr="00441991">
        <w:rPr>
          <w:rFonts w:ascii="Arial" w:hAnsi="Arial" w:cs="Arial"/>
          <w:color w:val="222222"/>
          <w:sz w:val="24"/>
          <w:szCs w:val="24"/>
          <w:shd w:val="clear" w:color="auto" w:fill="FFFFFF"/>
        </w:rPr>
        <w:t>2020</w:t>
      </w:r>
      <w:r w:rsidR="00441991">
        <w:rPr>
          <w:rFonts w:ascii="Arial" w:hAnsi="Arial" w:cs="Arial"/>
          <w:color w:val="222222"/>
          <w:sz w:val="24"/>
          <w:szCs w:val="24"/>
          <w:shd w:val="clear" w:color="auto" w:fill="FFFFFF"/>
        </w:rPr>
        <w:t>)</w:t>
      </w:r>
      <w:r w:rsidR="00CE7203">
        <w:rPr>
          <w:rFonts w:ascii="Arial" w:hAnsi="Arial" w:cs="Arial"/>
          <w:color w:val="222222"/>
          <w:sz w:val="24"/>
          <w:szCs w:val="24"/>
          <w:shd w:val="clear" w:color="auto" w:fill="FFFFFF"/>
        </w:rPr>
        <w:t xml:space="preserve"> put forward that </w:t>
      </w:r>
      <w:r w:rsidR="00F331B9">
        <w:rPr>
          <w:rFonts w:ascii="Arial" w:hAnsi="Arial" w:cs="Arial"/>
          <w:color w:val="222222"/>
          <w:sz w:val="24"/>
          <w:szCs w:val="24"/>
          <w:shd w:val="clear" w:color="auto" w:fill="FFFFFF"/>
        </w:rPr>
        <w:t>because of the dominant US model in professional sports even the most poorly managed franchises are extremely profitable while reducing the risks of investment</w:t>
      </w:r>
      <w:r w:rsidR="00190C76">
        <w:rPr>
          <w:rFonts w:ascii="Arial" w:hAnsi="Arial" w:cs="Arial"/>
          <w:color w:val="222222"/>
          <w:sz w:val="24"/>
          <w:szCs w:val="24"/>
          <w:shd w:val="clear" w:color="auto" w:fill="FFFFFF"/>
        </w:rPr>
        <w:t xml:space="preserve">. </w:t>
      </w:r>
    </w:p>
    <w:p w14:paraId="5A122C5D" w14:textId="77777777" w:rsidR="00A664E5" w:rsidRDefault="00A664E5" w:rsidP="005E2A89">
      <w:pPr>
        <w:spacing w:after="0" w:line="360" w:lineRule="auto"/>
        <w:jc w:val="both"/>
        <w:rPr>
          <w:rFonts w:ascii="Arial" w:hAnsi="Arial" w:cs="Arial"/>
          <w:color w:val="222222"/>
          <w:sz w:val="24"/>
          <w:szCs w:val="24"/>
          <w:shd w:val="clear" w:color="auto" w:fill="FFFFFF"/>
        </w:rPr>
      </w:pPr>
    </w:p>
    <w:p w14:paraId="558AC8B0" w14:textId="77777777" w:rsidR="009F2AE3" w:rsidRDefault="00190C76" w:rsidP="005E2A89">
      <w:pPr>
        <w:spacing w:after="0"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Although the franchises in the US model are owned by different people </w:t>
      </w:r>
      <w:proofErr w:type="gramStart"/>
      <w:r w:rsidR="00AD0BFB">
        <w:rPr>
          <w:rFonts w:ascii="Arial" w:hAnsi="Arial" w:cs="Arial"/>
          <w:color w:val="222222"/>
          <w:sz w:val="24"/>
          <w:szCs w:val="24"/>
          <w:shd w:val="clear" w:color="auto" w:fill="FFFFFF"/>
        </w:rPr>
        <w:t>as a result of</w:t>
      </w:r>
      <w:proofErr w:type="gramEnd"/>
      <w:r w:rsidR="00AD0BFB">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the league structure all franchises work together by supporting the weakest competitors</w:t>
      </w:r>
      <w:r w:rsidR="00AD0BFB">
        <w:rPr>
          <w:rFonts w:ascii="Arial" w:hAnsi="Arial" w:cs="Arial"/>
          <w:color w:val="222222"/>
          <w:sz w:val="24"/>
          <w:szCs w:val="24"/>
          <w:shd w:val="clear" w:color="auto" w:fill="FFFFFF"/>
        </w:rPr>
        <w:t xml:space="preserve">. </w:t>
      </w:r>
      <w:r w:rsidR="00F37106">
        <w:rPr>
          <w:rFonts w:ascii="Arial" w:hAnsi="Arial" w:cs="Arial"/>
          <w:sz w:val="24"/>
          <w:szCs w:val="24"/>
        </w:rPr>
        <w:t>Wilson</w:t>
      </w:r>
      <w:r w:rsidR="00F37106" w:rsidRPr="00FC27ED">
        <w:rPr>
          <w:rFonts w:ascii="Arial" w:hAnsi="Arial" w:cs="Arial"/>
          <w:color w:val="222222"/>
          <w:sz w:val="24"/>
          <w:szCs w:val="24"/>
          <w:shd w:val="clear" w:color="auto" w:fill="FFFFFF"/>
        </w:rPr>
        <w:t>,</w:t>
      </w:r>
      <w:r w:rsidR="00F37106">
        <w:rPr>
          <w:rFonts w:ascii="Arial" w:hAnsi="Arial" w:cs="Arial"/>
          <w:color w:val="222222"/>
          <w:sz w:val="24"/>
          <w:szCs w:val="24"/>
          <w:shd w:val="clear" w:color="auto" w:fill="FFFFFF"/>
        </w:rPr>
        <w:t xml:space="preserve"> </w:t>
      </w:r>
      <w:r w:rsidR="00F37106" w:rsidRPr="00FC27ED">
        <w:rPr>
          <w:rFonts w:ascii="Arial" w:hAnsi="Arial" w:cs="Arial"/>
          <w:color w:val="222222"/>
          <w:sz w:val="24"/>
          <w:szCs w:val="24"/>
          <w:shd w:val="clear" w:color="auto" w:fill="FFFFFF"/>
        </w:rPr>
        <w:t>Plumley,</w:t>
      </w:r>
      <w:r w:rsidR="00F37106">
        <w:rPr>
          <w:rFonts w:ascii="Arial" w:hAnsi="Arial" w:cs="Arial"/>
          <w:color w:val="222222"/>
          <w:sz w:val="24"/>
          <w:szCs w:val="24"/>
          <w:shd w:val="clear" w:color="auto" w:fill="FFFFFF"/>
        </w:rPr>
        <w:t xml:space="preserve"> </w:t>
      </w:r>
      <w:r w:rsidR="00F37106" w:rsidRPr="00FC27ED">
        <w:rPr>
          <w:rFonts w:ascii="Arial" w:hAnsi="Arial" w:cs="Arial"/>
          <w:color w:val="222222"/>
          <w:sz w:val="24"/>
          <w:szCs w:val="24"/>
          <w:shd w:val="clear" w:color="auto" w:fill="FFFFFF"/>
        </w:rPr>
        <w:t>and Ramchandani</w:t>
      </w:r>
      <w:r w:rsidR="00F37106">
        <w:rPr>
          <w:rFonts w:ascii="Arial" w:hAnsi="Arial" w:cs="Arial"/>
          <w:color w:val="222222"/>
          <w:sz w:val="24"/>
          <w:szCs w:val="24"/>
          <w:shd w:val="clear" w:color="auto" w:fill="FFFFFF"/>
        </w:rPr>
        <w:t xml:space="preserve"> (</w:t>
      </w:r>
      <w:r w:rsidR="00F37106" w:rsidRPr="00FC27ED">
        <w:rPr>
          <w:rFonts w:ascii="Arial" w:hAnsi="Arial" w:cs="Arial"/>
          <w:color w:val="222222"/>
          <w:sz w:val="24"/>
          <w:szCs w:val="24"/>
          <w:shd w:val="clear" w:color="auto" w:fill="FFFFFF"/>
        </w:rPr>
        <w:t>2013</w:t>
      </w:r>
      <w:r w:rsidR="00F37106">
        <w:rPr>
          <w:rFonts w:ascii="Arial" w:hAnsi="Arial" w:cs="Arial"/>
          <w:color w:val="222222"/>
          <w:sz w:val="24"/>
          <w:szCs w:val="24"/>
          <w:shd w:val="clear" w:color="auto" w:fill="FFFFFF"/>
        </w:rPr>
        <w:t xml:space="preserve">) note that the league structure allows </w:t>
      </w:r>
      <w:r w:rsidR="00AD0BFB">
        <w:rPr>
          <w:rFonts w:ascii="Arial" w:hAnsi="Arial" w:cs="Arial"/>
          <w:color w:val="222222"/>
          <w:sz w:val="24"/>
          <w:szCs w:val="24"/>
          <w:shd w:val="clear" w:color="auto" w:fill="FFFFFF"/>
        </w:rPr>
        <w:t xml:space="preserve">other clubs do this by providing the opportunity to have </w:t>
      </w:r>
      <w:r w:rsidR="00F37106">
        <w:rPr>
          <w:rFonts w:ascii="Arial" w:hAnsi="Arial" w:cs="Arial"/>
          <w:color w:val="222222"/>
          <w:sz w:val="24"/>
          <w:szCs w:val="24"/>
          <w:shd w:val="clear" w:color="auto" w:fill="FFFFFF"/>
        </w:rPr>
        <w:t xml:space="preserve">the best performing rookie during the draft system. </w:t>
      </w:r>
      <w:r w:rsidR="00AD0BFB">
        <w:rPr>
          <w:rFonts w:ascii="Arial" w:hAnsi="Arial" w:cs="Arial"/>
          <w:color w:val="222222"/>
          <w:sz w:val="24"/>
          <w:szCs w:val="24"/>
          <w:shd w:val="clear" w:color="auto" w:fill="FFFFFF"/>
        </w:rPr>
        <w:t xml:space="preserve">On the other hand, </w:t>
      </w:r>
      <w:r w:rsidR="00F61C5F">
        <w:rPr>
          <w:rFonts w:ascii="Arial" w:hAnsi="Arial" w:cs="Arial"/>
          <w:color w:val="222222"/>
          <w:sz w:val="24"/>
          <w:szCs w:val="24"/>
          <w:shd w:val="clear" w:color="auto" w:fill="FFFFFF"/>
        </w:rPr>
        <w:t xml:space="preserve">the authors note that the UK model is </w:t>
      </w:r>
      <w:r w:rsidR="00AE0B8B">
        <w:rPr>
          <w:rFonts w:ascii="Arial" w:hAnsi="Arial" w:cs="Arial"/>
          <w:color w:val="222222"/>
          <w:sz w:val="24"/>
          <w:szCs w:val="24"/>
          <w:shd w:val="clear" w:color="auto" w:fill="FFFFFF"/>
        </w:rPr>
        <w:t>riskier</w:t>
      </w:r>
      <w:r w:rsidR="00F61C5F">
        <w:rPr>
          <w:rFonts w:ascii="Arial" w:hAnsi="Arial" w:cs="Arial"/>
          <w:color w:val="222222"/>
          <w:sz w:val="24"/>
          <w:szCs w:val="24"/>
          <w:shd w:val="clear" w:color="auto" w:fill="FFFFFF"/>
        </w:rPr>
        <w:t xml:space="preserve"> in terms of club ownership </w:t>
      </w:r>
      <w:r w:rsidR="00AE0B8B">
        <w:rPr>
          <w:rFonts w:ascii="Arial" w:hAnsi="Arial" w:cs="Arial"/>
          <w:color w:val="222222"/>
          <w:sz w:val="24"/>
          <w:szCs w:val="24"/>
          <w:shd w:val="clear" w:color="auto" w:fill="FFFFFF"/>
        </w:rPr>
        <w:t xml:space="preserve">because of the league structure and the importance of winning is more vital. </w:t>
      </w:r>
      <w:r w:rsidR="00AE0B8B" w:rsidRPr="00AD1333">
        <w:rPr>
          <w:rFonts w:ascii="Arial" w:hAnsi="Arial" w:cs="Arial"/>
          <w:color w:val="222222"/>
          <w:sz w:val="24"/>
          <w:szCs w:val="24"/>
          <w:shd w:val="clear" w:color="auto" w:fill="FFFFFF"/>
        </w:rPr>
        <w:t>Foster,</w:t>
      </w:r>
      <w:r w:rsidR="00AE0B8B">
        <w:rPr>
          <w:rFonts w:ascii="Arial" w:hAnsi="Arial" w:cs="Arial"/>
          <w:color w:val="222222"/>
          <w:sz w:val="24"/>
          <w:szCs w:val="24"/>
          <w:shd w:val="clear" w:color="auto" w:fill="FFFFFF"/>
        </w:rPr>
        <w:t xml:space="preserve"> </w:t>
      </w:r>
      <w:r w:rsidR="00AE0B8B" w:rsidRPr="00AD1333">
        <w:rPr>
          <w:rFonts w:ascii="Arial" w:hAnsi="Arial" w:cs="Arial"/>
          <w:color w:val="222222"/>
          <w:sz w:val="24"/>
          <w:szCs w:val="24"/>
          <w:shd w:val="clear" w:color="auto" w:fill="FFFFFF"/>
        </w:rPr>
        <w:t>O’Reilly,</w:t>
      </w:r>
      <w:r w:rsidR="00AE0B8B">
        <w:rPr>
          <w:rFonts w:ascii="Arial" w:hAnsi="Arial" w:cs="Arial"/>
          <w:color w:val="222222"/>
          <w:sz w:val="24"/>
          <w:szCs w:val="24"/>
          <w:shd w:val="clear" w:color="auto" w:fill="FFFFFF"/>
        </w:rPr>
        <w:t xml:space="preserve"> </w:t>
      </w:r>
      <w:r w:rsidR="00AE0B8B" w:rsidRPr="00AD1333">
        <w:rPr>
          <w:rFonts w:ascii="Arial" w:hAnsi="Arial" w:cs="Arial"/>
          <w:color w:val="222222"/>
          <w:sz w:val="24"/>
          <w:szCs w:val="24"/>
          <w:shd w:val="clear" w:color="auto" w:fill="FFFFFF"/>
        </w:rPr>
        <w:t xml:space="preserve">and </w:t>
      </w:r>
      <w:proofErr w:type="spellStart"/>
      <w:r w:rsidR="00AE0B8B" w:rsidRPr="00AD1333">
        <w:rPr>
          <w:rFonts w:ascii="Arial" w:hAnsi="Arial" w:cs="Arial"/>
          <w:color w:val="222222"/>
          <w:sz w:val="24"/>
          <w:szCs w:val="24"/>
          <w:shd w:val="clear" w:color="auto" w:fill="FFFFFF"/>
        </w:rPr>
        <w:t>Dávila</w:t>
      </w:r>
      <w:proofErr w:type="spellEnd"/>
      <w:r w:rsidR="00AE0B8B">
        <w:rPr>
          <w:rFonts w:ascii="Arial" w:hAnsi="Arial" w:cs="Arial"/>
          <w:color w:val="222222"/>
          <w:sz w:val="24"/>
          <w:szCs w:val="24"/>
          <w:shd w:val="clear" w:color="auto" w:fill="FFFFFF"/>
        </w:rPr>
        <w:t xml:space="preserve"> (</w:t>
      </w:r>
      <w:r w:rsidR="00AE0B8B" w:rsidRPr="00AD1333">
        <w:rPr>
          <w:rFonts w:ascii="Arial" w:hAnsi="Arial" w:cs="Arial"/>
          <w:color w:val="222222"/>
          <w:sz w:val="24"/>
          <w:szCs w:val="24"/>
          <w:shd w:val="clear" w:color="auto" w:fill="FFFFFF"/>
        </w:rPr>
        <w:t>2020</w:t>
      </w:r>
      <w:r w:rsidR="00AE0B8B">
        <w:rPr>
          <w:rFonts w:ascii="Arial" w:hAnsi="Arial" w:cs="Arial"/>
          <w:color w:val="222222"/>
          <w:sz w:val="24"/>
          <w:szCs w:val="24"/>
          <w:shd w:val="clear" w:color="auto" w:fill="FFFFFF"/>
        </w:rPr>
        <w:t xml:space="preserve">) note that </w:t>
      </w:r>
      <w:r w:rsidR="004A20F5">
        <w:rPr>
          <w:rFonts w:ascii="Arial" w:hAnsi="Arial" w:cs="Arial"/>
          <w:color w:val="222222"/>
          <w:sz w:val="24"/>
          <w:szCs w:val="24"/>
          <w:shd w:val="clear" w:color="auto" w:fill="FFFFFF"/>
        </w:rPr>
        <w:t xml:space="preserve">performance is a vital factor in the UK model as it enhances the other key motives such as profitability, </w:t>
      </w:r>
      <w:r w:rsidR="008C643D">
        <w:rPr>
          <w:rFonts w:ascii="Arial" w:hAnsi="Arial" w:cs="Arial"/>
          <w:color w:val="222222"/>
          <w:sz w:val="24"/>
          <w:szCs w:val="24"/>
          <w:shd w:val="clear" w:color="auto" w:fill="FFFFFF"/>
        </w:rPr>
        <w:t>profile,</w:t>
      </w:r>
      <w:r w:rsidR="004A20F5">
        <w:rPr>
          <w:rFonts w:ascii="Arial" w:hAnsi="Arial" w:cs="Arial"/>
          <w:color w:val="222222"/>
          <w:sz w:val="24"/>
          <w:szCs w:val="24"/>
          <w:shd w:val="clear" w:color="auto" w:fill="FFFFFF"/>
        </w:rPr>
        <w:t xml:space="preserve"> and power. A prime example to highlight the importance is getting relegated from the Premier League to the Championship will result in less profit and viewership because they are not in the best league anymore.</w:t>
      </w:r>
    </w:p>
    <w:p w14:paraId="0614D93D" w14:textId="337CAEAD" w:rsidR="00035571" w:rsidRDefault="004A20F5" w:rsidP="005E2A89">
      <w:pPr>
        <w:spacing w:after="0"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 </w:t>
      </w:r>
    </w:p>
    <w:p w14:paraId="5145F7E4" w14:textId="77777777" w:rsidR="005B1F12" w:rsidRPr="00F37106" w:rsidRDefault="005B1F12" w:rsidP="005E2A89">
      <w:pPr>
        <w:spacing w:after="0" w:line="360" w:lineRule="auto"/>
        <w:jc w:val="both"/>
        <w:rPr>
          <w:rFonts w:ascii="Arial" w:hAnsi="Arial" w:cs="Arial"/>
          <w:color w:val="222222"/>
          <w:sz w:val="24"/>
          <w:szCs w:val="24"/>
          <w:shd w:val="clear" w:color="auto" w:fill="FFFFFF"/>
        </w:rPr>
      </w:pPr>
    </w:p>
    <w:p w14:paraId="4167B231" w14:textId="422BCA42" w:rsidR="00056A3A" w:rsidRDefault="00056A3A" w:rsidP="005E2A89">
      <w:pPr>
        <w:spacing w:after="0" w:line="360" w:lineRule="auto"/>
        <w:jc w:val="both"/>
        <w:rPr>
          <w:rFonts w:ascii="Arial" w:hAnsi="Arial" w:cs="Arial"/>
          <w:color w:val="222222"/>
          <w:sz w:val="24"/>
          <w:szCs w:val="24"/>
          <w:shd w:val="clear" w:color="auto" w:fill="FFFFFF"/>
        </w:rPr>
      </w:pPr>
    </w:p>
    <w:p w14:paraId="24FB1241" w14:textId="0C95E099" w:rsidR="00056A3A" w:rsidRPr="00B44FB4" w:rsidRDefault="00056A3A" w:rsidP="005E2A89">
      <w:pPr>
        <w:spacing w:after="0" w:line="360" w:lineRule="auto"/>
        <w:jc w:val="both"/>
        <w:rPr>
          <w:rFonts w:ascii="Arial" w:hAnsi="Arial" w:cs="Arial"/>
          <w:b/>
          <w:bCs/>
          <w:sz w:val="24"/>
          <w:szCs w:val="24"/>
          <w:u w:val="single"/>
        </w:rPr>
      </w:pPr>
      <w:r w:rsidRPr="00B44FB4">
        <w:rPr>
          <w:rFonts w:ascii="Arial" w:hAnsi="Arial" w:cs="Arial"/>
          <w:b/>
          <w:bCs/>
          <w:color w:val="222222"/>
          <w:sz w:val="24"/>
          <w:szCs w:val="24"/>
          <w:u w:val="single"/>
          <w:shd w:val="clear" w:color="auto" w:fill="FFFFFF"/>
        </w:rPr>
        <w:lastRenderedPageBreak/>
        <w:t>4. League structure</w:t>
      </w:r>
    </w:p>
    <w:p w14:paraId="0AFCA399" w14:textId="77777777" w:rsidR="003B54B5" w:rsidRDefault="003B54B5" w:rsidP="005E2A89">
      <w:pPr>
        <w:spacing w:after="0" w:line="360" w:lineRule="auto"/>
        <w:jc w:val="both"/>
        <w:rPr>
          <w:rFonts w:ascii="Arial" w:hAnsi="Arial" w:cs="Arial"/>
          <w:sz w:val="24"/>
          <w:szCs w:val="24"/>
        </w:rPr>
      </w:pPr>
    </w:p>
    <w:p w14:paraId="1D3D6DC7" w14:textId="4CD9028B" w:rsidR="00485406" w:rsidRPr="00BE0FD8" w:rsidRDefault="003B54B5" w:rsidP="005E2A89">
      <w:pPr>
        <w:spacing w:after="0" w:line="360" w:lineRule="auto"/>
        <w:jc w:val="both"/>
      </w:pPr>
      <w:r w:rsidRPr="003B54B5">
        <w:rPr>
          <w:rFonts w:ascii="Arial" w:hAnsi="Arial" w:cs="Arial"/>
          <w:color w:val="222222"/>
          <w:sz w:val="24"/>
          <w:szCs w:val="24"/>
          <w:shd w:val="clear" w:color="auto" w:fill="FFFFFF"/>
        </w:rPr>
        <w:t>Nussbaum</w:t>
      </w:r>
      <w:r>
        <w:rPr>
          <w:rFonts w:ascii="Arial" w:hAnsi="Arial" w:cs="Arial"/>
          <w:color w:val="222222"/>
          <w:sz w:val="24"/>
          <w:szCs w:val="24"/>
          <w:shd w:val="clear" w:color="auto" w:fill="FFFFFF"/>
        </w:rPr>
        <w:t xml:space="preserve"> (2</w:t>
      </w:r>
      <w:r w:rsidRPr="003B54B5">
        <w:rPr>
          <w:rFonts w:ascii="Arial" w:hAnsi="Arial" w:cs="Arial"/>
          <w:color w:val="222222"/>
          <w:sz w:val="24"/>
          <w:szCs w:val="24"/>
          <w:shd w:val="clear" w:color="auto" w:fill="FFFFFF"/>
        </w:rPr>
        <w:t>016</w:t>
      </w:r>
      <w:r>
        <w:rPr>
          <w:rFonts w:ascii="Arial" w:hAnsi="Arial" w:cs="Arial"/>
          <w:color w:val="222222"/>
          <w:sz w:val="24"/>
          <w:szCs w:val="24"/>
          <w:shd w:val="clear" w:color="auto" w:fill="FFFFFF"/>
        </w:rPr>
        <w:t>) proposes that</w:t>
      </w:r>
      <w:r w:rsidR="00251DDC">
        <w:rPr>
          <w:rFonts w:ascii="Arial" w:hAnsi="Arial" w:cs="Arial"/>
          <w:color w:val="222222"/>
          <w:sz w:val="24"/>
          <w:szCs w:val="24"/>
          <w:shd w:val="clear" w:color="auto" w:fill="FFFFFF"/>
        </w:rPr>
        <w:t xml:space="preserve"> professional </w:t>
      </w:r>
      <w:r w:rsidR="00251DDC">
        <w:rPr>
          <w:rFonts w:ascii="Arial" w:hAnsi="Arial" w:cs="Arial"/>
          <w:sz w:val="24"/>
          <w:szCs w:val="24"/>
        </w:rPr>
        <w:t>s</w:t>
      </w:r>
      <w:r w:rsidR="00251DDC" w:rsidRPr="00251DDC">
        <w:rPr>
          <w:rFonts w:ascii="Arial" w:hAnsi="Arial" w:cs="Arial"/>
          <w:sz w:val="24"/>
          <w:szCs w:val="24"/>
        </w:rPr>
        <w:t>ports leagues are structured in two fundamentally different ways.</w:t>
      </w:r>
      <w:r w:rsidR="00251DDC">
        <w:rPr>
          <w:rFonts w:ascii="Arial" w:hAnsi="Arial" w:cs="Arial"/>
          <w:sz w:val="24"/>
          <w:szCs w:val="24"/>
        </w:rPr>
        <w:t xml:space="preserve"> As a result, in North America they have structured their leagues to be closed which causes higher entry barriers to enter the league. </w:t>
      </w:r>
      <w:r w:rsidR="00344149">
        <w:rPr>
          <w:rFonts w:ascii="Arial" w:hAnsi="Arial" w:cs="Arial"/>
          <w:sz w:val="24"/>
          <w:szCs w:val="24"/>
        </w:rPr>
        <w:t xml:space="preserve">In addition to this, </w:t>
      </w:r>
      <w:r w:rsidR="00344149" w:rsidRPr="00810BFA">
        <w:rPr>
          <w:rFonts w:ascii="Arial" w:hAnsi="Arial" w:cs="Arial"/>
          <w:color w:val="222222"/>
          <w:sz w:val="24"/>
          <w:szCs w:val="24"/>
          <w:shd w:val="clear" w:color="auto" w:fill="FFFFFF"/>
        </w:rPr>
        <w:t>David</w:t>
      </w:r>
      <w:r w:rsidR="00344149">
        <w:rPr>
          <w:rFonts w:ascii="Arial" w:hAnsi="Arial" w:cs="Arial"/>
          <w:color w:val="222222"/>
          <w:sz w:val="24"/>
          <w:szCs w:val="24"/>
          <w:shd w:val="clear" w:color="auto" w:fill="FFFFFF"/>
        </w:rPr>
        <w:t xml:space="preserve">, </w:t>
      </w:r>
      <w:r w:rsidR="00485406" w:rsidRPr="00810BFA">
        <w:rPr>
          <w:rFonts w:ascii="Arial" w:hAnsi="Arial" w:cs="Arial"/>
          <w:color w:val="222222"/>
          <w:sz w:val="24"/>
          <w:szCs w:val="24"/>
          <w:shd w:val="clear" w:color="auto" w:fill="FFFFFF"/>
        </w:rPr>
        <w:t>Tonja,</w:t>
      </w:r>
      <w:r w:rsidR="00344149">
        <w:rPr>
          <w:rFonts w:ascii="Arial" w:hAnsi="Arial" w:cs="Arial"/>
          <w:color w:val="222222"/>
          <w:sz w:val="24"/>
          <w:szCs w:val="24"/>
          <w:shd w:val="clear" w:color="auto" w:fill="FFFFFF"/>
        </w:rPr>
        <w:t xml:space="preserve"> </w:t>
      </w:r>
      <w:r w:rsidR="00344149" w:rsidRPr="00810BFA">
        <w:rPr>
          <w:rFonts w:ascii="Arial" w:hAnsi="Arial" w:cs="Arial"/>
          <w:color w:val="222222"/>
          <w:sz w:val="24"/>
          <w:szCs w:val="24"/>
          <w:shd w:val="clear" w:color="auto" w:fill="FFFFFF"/>
        </w:rPr>
        <w:t>and Sag</w:t>
      </w:r>
      <w:r w:rsidR="00344149">
        <w:rPr>
          <w:rFonts w:ascii="Arial" w:hAnsi="Arial" w:cs="Arial"/>
          <w:color w:val="222222"/>
          <w:sz w:val="24"/>
          <w:szCs w:val="24"/>
          <w:shd w:val="clear" w:color="auto" w:fill="FFFFFF"/>
        </w:rPr>
        <w:t xml:space="preserve"> (</w:t>
      </w:r>
      <w:r w:rsidR="00344149" w:rsidRPr="00810BFA">
        <w:rPr>
          <w:rFonts w:ascii="Arial" w:hAnsi="Arial" w:cs="Arial"/>
          <w:color w:val="222222"/>
          <w:sz w:val="24"/>
          <w:szCs w:val="24"/>
          <w:shd w:val="clear" w:color="auto" w:fill="FFFFFF"/>
        </w:rPr>
        <w:t>2013</w:t>
      </w:r>
      <w:r w:rsidR="00344149">
        <w:rPr>
          <w:rFonts w:ascii="Arial" w:hAnsi="Arial" w:cs="Arial"/>
          <w:color w:val="222222"/>
          <w:sz w:val="24"/>
          <w:szCs w:val="24"/>
          <w:shd w:val="clear" w:color="auto" w:fill="FFFFFF"/>
        </w:rPr>
        <w:t xml:space="preserve">) note </w:t>
      </w:r>
      <w:r w:rsidR="008C643D">
        <w:rPr>
          <w:rFonts w:ascii="Arial" w:hAnsi="Arial" w:cs="Arial"/>
          <w:color w:val="222222"/>
          <w:sz w:val="24"/>
          <w:szCs w:val="24"/>
          <w:shd w:val="clear" w:color="auto" w:fill="FFFFFF"/>
        </w:rPr>
        <w:t>that North</w:t>
      </w:r>
      <w:r w:rsidR="00344149" w:rsidRPr="00344149">
        <w:rPr>
          <w:rFonts w:ascii="Arial" w:hAnsi="Arial" w:cs="Arial"/>
          <w:sz w:val="24"/>
          <w:szCs w:val="24"/>
        </w:rPr>
        <w:t xml:space="preserve"> American sports leagues are cartels</w:t>
      </w:r>
      <w:r w:rsidR="00344149">
        <w:rPr>
          <w:rFonts w:ascii="Arial" w:hAnsi="Arial" w:cs="Arial"/>
          <w:sz w:val="24"/>
          <w:szCs w:val="24"/>
        </w:rPr>
        <w:t xml:space="preserve"> as</w:t>
      </w:r>
      <w:r w:rsidR="00344149" w:rsidRPr="00344149">
        <w:rPr>
          <w:rFonts w:ascii="Arial" w:hAnsi="Arial" w:cs="Arial"/>
          <w:sz w:val="24"/>
          <w:szCs w:val="24"/>
        </w:rPr>
        <w:t xml:space="preserve"> they control entry of teams, then collaborate to maximize effective rent-seeking, stave off competition, and keep prices high.</w:t>
      </w:r>
      <w:r w:rsidR="00344149">
        <w:rPr>
          <w:rFonts w:ascii="Arial" w:hAnsi="Arial" w:cs="Arial"/>
          <w:sz w:val="24"/>
          <w:szCs w:val="24"/>
        </w:rPr>
        <w:t xml:space="preserve"> This links back to club ownership in the US model of professional sport leagues as it briefly mentions how all the teams in the league work together to ensure profit maximization.</w:t>
      </w:r>
      <w:r w:rsidR="00BE0FD8">
        <w:rPr>
          <w:rFonts w:ascii="Arial" w:hAnsi="Arial" w:cs="Arial"/>
          <w:sz w:val="24"/>
          <w:szCs w:val="24"/>
        </w:rPr>
        <w:t xml:space="preserve"> In addition to this, </w:t>
      </w:r>
      <w:proofErr w:type="spellStart"/>
      <w:r w:rsidR="00916806" w:rsidRPr="00916806">
        <w:rPr>
          <w:rFonts w:ascii="Arial" w:hAnsi="Arial" w:cs="Arial"/>
          <w:sz w:val="24"/>
          <w:szCs w:val="24"/>
        </w:rPr>
        <w:t>Andreff</w:t>
      </w:r>
      <w:proofErr w:type="spellEnd"/>
      <w:r w:rsidR="00916806" w:rsidRPr="00916806">
        <w:rPr>
          <w:rFonts w:ascii="Arial" w:hAnsi="Arial" w:cs="Arial"/>
          <w:sz w:val="24"/>
          <w:szCs w:val="24"/>
        </w:rPr>
        <w:t xml:space="preserve"> and </w:t>
      </w:r>
      <w:proofErr w:type="spellStart"/>
      <w:r w:rsidR="00916806" w:rsidRPr="00916806">
        <w:rPr>
          <w:rFonts w:ascii="Arial" w:hAnsi="Arial" w:cs="Arial"/>
          <w:sz w:val="24"/>
          <w:szCs w:val="24"/>
        </w:rPr>
        <w:t>Staudoha</w:t>
      </w:r>
      <w:r w:rsidR="00916806">
        <w:rPr>
          <w:rFonts w:ascii="Arial" w:hAnsi="Arial" w:cs="Arial"/>
          <w:sz w:val="24"/>
          <w:szCs w:val="24"/>
        </w:rPr>
        <w:t>r</w:t>
      </w:r>
      <w:proofErr w:type="spellEnd"/>
      <w:r w:rsidR="00916806" w:rsidRPr="00916806">
        <w:rPr>
          <w:rFonts w:ascii="Arial" w:hAnsi="Arial" w:cs="Arial"/>
          <w:sz w:val="24"/>
          <w:szCs w:val="24"/>
        </w:rPr>
        <w:t xml:space="preserve"> </w:t>
      </w:r>
      <w:r w:rsidR="00916806">
        <w:rPr>
          <w:rFonts w:ascii="Arial" w:hAnsi="Arial" w:cs="Arial"/>
          <w:sz w:val="24"/>
          <w:szCs w:val="24"/>
        </w:rPr>
        <w:t>(</w:t>
      </w:r>
      <w:r w:rsidR="00916806" w:rsidRPr="00916806">
        <w:rPr>
          <w:rFonts w:ascii="Arial" w:hAnsi="Arial" w:cs="Arial"/>
          <w:sz w:val="24"/>
          <w:szCs w:val="24"/>
        </w:rPr>
        <w:t>2000)</w:t>
      </w:r>
      <w:r w:rsidR="00916806">
        <w:rPr>
          <w:rFonts w:ascii="Arial" w:hAnsi="Arial" w:cs="Arial"/>
          <w:sz w:val="24"/>
          <w:szCs w:val="24"/>
        </w:rPr>
        <w:t xml:space="preserve"> note that North American </w:t>
      </w:r>
      <w:r w:rsidR="00916806" w:rsidRPr="00916806">
        <w:rPr>
          <w:rFonts w:ascii="Arial" w:hAnsi="Arial" w:cs="Arial"/>
          <w:sz w:val="24"/>
          <w:szCs w:val="24"/>
        </w:rPr>
        <w:t>sports leagues operate under salary caps, share television revenue equally and compete almost exclusively in domestically structured leagues</w:t>
      </w:r>
      <w:r w:rsidR="00BE0FD8">
        <w:rPr>
          <w:rFonts w:ascii="Arial" w:hAnsi="Arial" w:cs="Arial"/>
          <w:sz w:val="24"/>
          <w:szCs w:val="24"/>
        </w:rPr>
        <w:t xml:space="preserve">. </w:t>
      </w:r>
      <w:r w:rsidR="00B305D2">
        <w:rPr>
          <w:rFonts w:ascii="Arial" w:hAnsi="Arial" w:cs="Arial"/>
          <w:sz w:val="24"/>
          <w:szCs w:val="24"/>
        </w:rPr>
        <w:t>As a result of the main motive being profit maximization and the league structure being closed</w:t>
      </w:r>
      <w:r w:rsidR="00DA3F16">
        <w:rPr>
          <w:rFonts w:ascii="Arial" w:hAnsi="Arial" w:cs="Arial"/>
          <w:sz w:val="24"/>
          <w:szCs w:val="24"/>
        </w:rPr>
        <w:t xml:space="preserve"> it </w:t>
      </w:r>
      <w:r w:rsidR="00DA3F16" w:rsidRPr="00DA3F16">
        <w:rPr>
          <w:rFonts w:ascii="Arial" w:hAnsi="Arial" w:cs="Arial"/>
          <w:sz w:val="24"/>
          <w:szCs w:val="24"/>
        </w:rPr>
        <w:t>pos</w:t>
      </w:r>
      <w:r w:rsidR="00DA3F16">
        <w:rPr>
          <w:rFonts w:ascii="Arial" w:hAnsi="Arial" w:cs="Arial"/>
          <w:sz w:val="24"/>
          <w:szCs w:val="24"/>
        </w:rPr>
        <w:t>e</w:t>
      </w:r>
      <w:r w:rsidR="00DA3F16" w:rsidRPr="00DA3F16">
        <w:rPr>
          <w:rFonts w:ascii="Arial" w:hAnsi="Arial" w:cs="Arial"/>
          <w:sz w:val="24"/>
          <w:szCs w:val="24"/>
        </w:rPr>
        <w:t>s</w:t>
      </w:r>
      <w:r w:rsidR="00DA3F16">
        <w:rPr>
          <w:rFonts w:ascii="Arial" w:hAnsi="Arial" w:cs="Arial"/>
          <w:sz w:val="24"/>
          <w:szCs w:val="24"/>
        </w:rPr>
        <w:t xml:space="preserve"> </w:t>
      </w:r>
      <w:r w:rsidR="00DA3F16" w:rsidRPr="00DA3F16">
        <w:rPr>
          <w:rFonts w:ascii="Arial" w:hAnsi="Arial" w:cs="Arial"/>
          <w:sz w:val="24"/>
          <w:szCs w:val="24"/>
        </w:rPr>
        <w:t>as a</w:t>
      </w:r>
      <w:r w:rsidR="00DA3F16">
        <w:rPr>
          <w:rFonts w:ascii="Arial" w:hAnsi="Arial" w:cs="Arial"/>
          <w:sz w:val="24"/>
          <w:szCs w:val="24"/>
        </w:rPr>
        <w:t xml:space="preserve"> </w:t>
      </w:r>
      <w:r w:rsidR="00DA3F16" w:rsidRPr="00DA3F16">
        <w:rPr>
          <w:rFonts w:ascii="Arial" w:hAnsi="Arial" w:cs="Arial"/>
          <w:sz w:val="24"/>
          <w:szCs w:val="24"/>
        </w:rPr>
        <w:t xml:space="preserve">structural barrier to competition. </w:t>
      </w:r>
    </w:p>
    <w:p w14:paraId="7492BDC6" w14:textId="77777777" w:rsidR="00485406" w:rsidRDefault="00485406" w:rsidP="005E2A89">
      <w:pPr>
        <w:spacing w:after="0" w:line="360" w:lineRule="auto"/>
        <w:jc w:val="both"/>
        <w:rPr>
          <w:rFonts w:ascii="Arial" w:hAnsi="Arial" w:cs="Arial"/>
          <w:sz w:val="24"/>
          <w:szCs w:val="24"/>
        </w:rPr>
      </w:pPr>
    </w:p>
    <w:p w14:paraId="5D5EDD4F" w14:textId="77777777" w:rsidR="00505DB6" w:rsidRDefault="00DA3F16" w:rsidP="005E2A89">
      <w:pPr>
        <w:spacing w:after="0" w:line="360" w:lineRule="auto"/>
        <w:jc w:val="both"/>
        <w:rPr>
          <w:rFonts w:ascii="Arial" w:hAnsi="Arial" w:cs="Arial"/>
          <w:sz w:val="24"/>
          <w:szCs w:val="24"/>
        </w:rPr>
      </w:pPr>
      <w:r w:rsidRPr="003B54B5">
        <w:rPr>
          <w:rFonts w:ascii="Arial" w:hAnsi="Arial" w:cs="Arial"/>
          <w:color w:val="222222"/>
          <w:sz w:val="24"/>
          <w:szCs w:val="24"/>
          <w:shd w:val="clear" w:color="auto" w:fill="FFFFFF"/>
        </w:rPr>
        <w:t>Nussbaum</w:t>
      </w:r>
      <w:r>
        <w:rPr>
          <w:rFonts w:ascii="Arial" w:hAnsi="Arial" w:cs="Arial"/>
          <w:color w:val="222222"/>
          <w:sz w:val="24"/>
          <w:szCs w:val="24"/>
          <w:shd w:val="clear" w:color="auto" w:fill="FFFFFF"/>
        </w:rPr>
        <w:t xml:space="preserve"> (2</w:t>
      </w:r>
      <w:r w:rsidRPr="003B54B5">
        <w:rPr>
          <w:rFonts w:ascii="Arial" w:hAnsi="Arial" w:cs="Arial"/>
          <w:color w:val="222222"/>
          <w:sz w:val="24"/>
          <w:szCs w:val="24"/>
          <w:shd w:val="clear" w:color="auto" w:fill="FFFFFF"/>
        </w:rPr>
        <w:t>016</w:t>
      </w:r>
      <w:r>
        <w:rPr>
          <w:rFonts w:ascii="Arial" w:hAnsi="Arial" w:cs="Arial"/>
          <w:color w:val="222222"/>
          <w:sz w:val="24"/>
          <w:szCs w:val="24"/>
          <w:shd w:val="clear" w:color="auto" w:fill="FFFFFF"/>
        </w:rPr>
        <w:t xml:space="preserve">), and </w:t>
      </w:r>
      <w:r w:rsidRPr="00810BFA">
        <w:rPr>
          <w:rFonts w:ascii="Arial" w:hAnsi="Arial" w:cs="Arial"/>
          <w:color w:val="222222"/>
          <w:sz w:val="24"/>
          <w:szCs w:val="24"/>
          <w:shd w:val="clear" w:color="auto" w:fill="FFFFFF"/>
        </w:rPr>
        <w:t>David</w:t>
      </w:r>
      <w:r>
        <w:rPr>
          <w:rFonts w:ascii="Arial" w:hAnsi="Arial" w:cs="Arial"/>
          <w:color w:val="222222"/>
          <w:sz w:val="24"/>
          <w:szCs w:val="24"/>
          <w:shd w:val="clear" w:color="auto" w:fill="FFFFFF"/>
        </w:rPr>
        <w:t xml:space="preserve">, </w:t>
      </w:r>
      <w:r w:rsidRPr="00810BFA">
        <w:rPr>
          <w:rFonts w:ascii="Arial" w:hAnsi="Arial" w:cs="Arial"/>
          <w:color w:val="222222"/>
          <w:sz w:val="24"/>
          <w:szCs w:val="24"/>
          <w:shd w:val="clear" w:color="auto" w:fill="FFFFFF"/>
        </w:rPr>
        <w:t>Tonja</w:t>
      </w:r>
      <w:r>
        <w:rPr>
          <w:rFonts w:ascii="Arial" w:hAnsi="Arial" w:cs="Arial"/>
          <w:color w:val="222222"/>
          <w:sz w:val="24"/>
          <w:szCs w:val="24"/>
          <w:shd w:val="clear" w:color="auto" w:fill="FFFFFF"/>
        </w:rPr>
        <w:t xml:space="preserve"> &amp;</w:t>
      </w:r>
      <w:r w:rsidRPr="00810BFA">
        <w:rPr>
          <w:rFonts w:ascii="Arial" w:hAnsi="Arial" w:cs="Arial"/>
          <w:color w:val="222222"/>
          <w:sz w:val="24"/>
          <w:szCs w:val="24"/>
          <w:shd w:val="clear" w:color="auto" w:fill="FFFFFF"/>
        </w:rPr>
        <w:t xml:space="preserve"> Sag</w:t>
      </w:r>
      <w:r>
        <w:rPr>
          <w:rFonts w:ascii="Arial" w:hAnsi="Arial" w:cs="Arial"/>
          <w:color w:val="222222"/>
          <w:sz w:val="24"/>
          <w:szCs w:val="24"/>
          <w:shd w:val="clear" w:color="auto" w:fill="FFFFFF"/>
        </w:rPr>
        <w:t xml:space="preserve"> (</w:t>
      </w:r>
      <w:r w:rsidRPr="00810BFA">
        <w:rPr>
          <w:rFonts w:ascii="Arial" w:hAnsi="Arial" w:cs="Arial"/>
          <w:color w:val="222222"/>
          <w:sz w:val="24"/>
          <w:szCs w:val="24"/>
          <w:shd w:val="clear" w:color="auto" w:fill="FFFFFF"/>
        </w:rPr>
        <w:t>2013</w:t>
      </w:r>
      <w:r>
        <w:rPr>
          <w:rFonts w:ascii="Arial" w:hAnsi="Arial" w:cs="Arial"/>
          <w:color w:val="222222"/>
          <w:sz w:val="24"/>
          <w:szCs w:val="24"/>
          <w:shd w:val="clear" w:color="auto" w:fill="FFFFFF"/>
        </w:rPr>
        <w:t>)</w:t>
      </w:r>
      <w:r>
        <w:rPr>
          <w:rFonts w:ascii="Arial" w:hAnsi="Arial" w:cs="Arial"/>
          <w:sz w:val="24"/>
          <w:szCs w:val="24"/>
        </w:rPr>
        <w:t xml:space="preserve"> put forward that the l</w:t>
      </w:r>
      <w:r w:rsidRPr="00DA3F16">
        <w:rPr>
          <w:rFonts w:ascii="Arial" w:hAnsi="Arial" w:cs="Arial"/>
          <w:sz w:val="24"/>
          <w:szCs w:val="24"/>
        </w:rPr>
        <w:t xml:space="preserve">eague </w:t>
      </w:r>
      <w:r>
        <w:rPr>
          <w:rFonts w:ascii="Arial" w:hAnsi="Arial" w:cs="Arial"/>
          <w:sz w:val="24"/>
          <w:szCs w:val="24"/>
        </w:rPr>
        <w:t xml:space="preserve">monopiles </w:t>
      </w:r>
      <w:r w:rsidRPr="00DA3F16">
        <w:rPr>
          <w:rFonts w:ascii="Arial" w:hAnsi="Arial" w:cs="Arial"/>
          <w:sz w:val="24"/>
          <w:szCs w:val="24"/>
        </w:rPr>
        <w:t xml:space="preserve">make new entry </w:t>
      </w:r>
      <w:r>
        <w:rPr>
          <w:rFonts w:ascii="Arial" w:hAnsi="Arial" w:cs="Arial"/>
          <w:sz w:val="24"/>
          <w:szCs w:val="24"/>
        </w:rPr>
        <w:t xml:space="preserve">extremely difficult </w:t>
      </w:r>
      <w:r w:rsidRPr="00DA3F16">
        <w:rPr>
          <w:rFonts w:ascii="Arial" w:hAnsi="Arial" w:cs="Arial"/>
          <w:sz w:val="24"/>
          <w:szCs w:val="24"/>
        </w:rPr>
        <w:t xml:space="preserve">and provide </w:t>
      </w:r>
      <w:r>
        <w:rPr>
          <w:rFonts w:ascii="Arial" w:hAnsi="Arial" w:cs="Arial"/>
          <w:sz w:val="24"/>
          <w:szCs w:val="24"/>
        </w:rPr>
        <w:t xml:space="preserve">these </w:t>
      </w:r>
      <w:r w:rsidRPr="00DA3F16">
        <w:rPr>
          <w:rFonts w:ascii="Arial" w:hAnsi="Arial" w:cs="Arial"/>
          <w:sz w:val="24"/>
          <w:szCs w:val="24"/>
        </w:rPr>
        <w:t>franchises with extraordinary leverage over cities to negotiate for ever greater financial support</w:t>
      </w:r>
      <w:r>
        <w:rPr>
          <w:rFonts w:ascii="Arial" w:hAnsi="Arial" w:cs="Arial"/>
          <w:sz w:val="24"/>
          <w:szCs w:val="24"/>
        </w:rPr>
        <w:t xml:space="preserve">. As it is a closed league </w:t>
      </w:r>
      <w:r w:rsidR="00984809">
        <w:rPr>
          <w:rFonts w:ascii="Arial" w:hAnsi="Arial" w:cs="Arial"/>
          <w:sz w:val="24"/>
          <w:szCs w:val="24"/>
        </w:rPr>
        <w:t xml:space="preserve">the entry to it is decided on the approval of current members and as a result if teams want to </w:t>
      </w:r>
      <w:r w:rsidR="000E2823">
        <w:rPr>
          <w:rFonts w:ascii="Arial" w:hAnsi="Arial" w:cs="Arial"/>
          <w:sz w:val="24"/>
          <w:szCs w:val="24"/>
        </w:rPr>
        <w:t>join,</w:t>
      </w:r>
      <w:r w:rsidR="00984809">
        <w:rPr>
          <w:rFonts w:ascii="Arial" w:hAnsi="Arial" w:cs="Arial"/>
          <w:sz w:val="24"/>
          <w:szCs w:val="24"/>
        </w:rPr>
        <w:t xml:space="preserve"> they must be willing to invest for the long term and ensure their motives are the same as the rest of the franchises. </w:t>
      </w:r>
      <w:r w:rsidR="000E2823">
        <w:rPr>
          <w:rFonts w:ascii="Arial" w:hAnsi="Arial" w:cs="Arial"/>
          <w:sz w:val="24"/>
          <w:szCs w:val="24"/>
        </w:rPr>
        <w:t>To reinforce this, (</w:t>
      </w:r>
      <w:proofErr w:type="spellStart"/>
      <w:r w:rsidR="000E2823" w:rsidRPr="00101DD6">
        <w:rPr>
          <w:rFonts w:ascii="Arial" w:hAnsi="Arial" w:cs="Arial"/>
          <w:color w:val="222222"/>
          <w:sz w:val="24"/>
          <w:szCs w:val="24"/>
          <w:shd w:val="clear" w:color="auto" w:fill="FFFFFF"/>
        </w:rPr>
        <w:t>Nauright</w:t>
      </w:r>
      <w:proofErr w:type="spellEnd"/>
      <w:r w:rsidR="000E2823">
        <w:rPr>
          <w:rFonts w:ascii="Arial" w:hAnsi="Arial" w:cs="Arial"/>
          <w:color w:val="222222"/>
          <w:sz w:val="24"/>
          <w:szCs w:val="24"/>
          <w:shd w:val="clear" w:color="auto" w:fill="FFFFFF"/>
        </w:rPr>
        <w:t xml:space="preserve"> </w:t>
      </w:r>
      <w:r w:rsidR="000E2823" w:rsidRPr="00101DD6">
        <w:rPr>
          <w:rFonts w:ascii="Arial" w:hAnsi="Arial" w:cs="Arial"/>
          <w:color w:val="222222"/>
          <w:sz w:val="24"/>
          <w:szCs w:val="24"/>
          <w:shd w:val="clear" w:color="auto" w:fill="FFFFFF"/>
        </w:rPr>
        <w:t xml:space="preserve">and </w:t>
      </w:r>
      <w:proofErr w:type="spellStart"/>
      <w:r w:rsidR="000E2823" w:rsidRPr="00101DD6">
        <w:rPr>
          <w:rFonts w:ascii="Arial" w:hAnsi="Arial" w:cs="Arial"/>
          <w:color w:val="222222"/>
          <w:sz w:val="24"/>
          <w:szCs w:val="24"/>
          <w:shd w:val="clear" w:color="auto" w:fill="FFFFFF"/>
        </w:rPr>
        <w:t>Ramfjord</w:t>
      </w:r>
      <w:proofErr w:type="spellEnd"/>
      <w:r w:rsidR="000E2823">
        <w:rPr>
          <w:rFonts w:ascii="Arial" w:hAnsi="Arial" w:cs="Arial"/>
          <w:color w:val="222222"/>
          <w:sz w:val="24"/>
          <w:szCs w:val="24"/>
          <w:shd w:val="clear" w:color="auto" w:fill="FFFFFF"/>
        </w:rPr>
        <w:t xml:space="preserve">, </w:t>
      </w:r>
      <w:r w:rsidR="000E2823" w:rsidRPr="00101DD6">
        <w:rPr>
          <w:rFonts w:ascii="Arial" w:hAnsi="Arial" w:cs="Arial"/>
          <w:color w:val="222222"/>
          <w:sz w:val="24"/>
          <w:szCs w:val="24"/>
          <w:shd w:val="clear" w:color="auto" w:fill="FFFFFF"/>
        </w:rPr>
        <w:t>2010</w:t>
      </w:r>
      <w:r w:rsidR="000E2823">
        <w:rPr>
          <w:rFonts w:ascii="Arial" w:hAnsi="Arial" w:cs="Arial"/>
          <w:color w:val="222222"/>
          <w:sz w:val="24"/>
          <w:szCs w:val="24"/>
          <w:shd w:val="clear" w:color="auto" w:fill="FFFFFF"/>
        </w:rPr>
        <w:t xml:space="preserve">, p.430) state that </w:t>
      </w:r>
      <w:r w:rsidR="00084977">
        <w:rPr>
          <w:rFonts w:ascii="Arial" w:hAnsi="Arial" w:cs="Arial"/>
          <w:color w:val="222222"/>
          <w:sz w:val="24"/>
          <w:szCs w:val="24"/>
          <w:shd w:val="clear" w:color="auto" w:fill="FFFFFF"/>
        </w:rPr>
        <w:t>“</w:t>
      </w:r>
      <w:r w:rsidR="00084977" w:rsidRPr="00084977">
        <w:rPr>
          <w:rFonts w:ascii="Arial" w:hAnsi="Arial" w:cs="Arial"/>
          <w:sz w:val="24"/>
          <w:szCs w:val="24"/>
        </w:rPr>
        <w:t>Professional sports leagues in North America now command hundreds of millions of dollars in up-front fees to join their leagues when they do occasionally expand</w:t>
      </w:r>
      <w:r w:rsidR="00084977">
        <w:rPr>
          <w:rFonts w:ascii="Arial" w:hAnsi="Arial" w:cs="Arial"/>
          <w:sz w:val="24"/>
          <w:szCs w:val="24"/>
        </w:rPr>
        <w:t xml:space="preserve">”.  </w:t>
      </w:r>
      <w:r w:rsidR="00B305D2" w:rsidRPr="00644451">
        <w:rPr>
          <w:rFonts w:ascii="Arial" w:hAnsi="Arial" w:cs="Arial"/>
          <w:color w:val="222222"/>
          <w:sz w:val="24"/>
          <w:szCs w:val="24"/>
          <w:shd w:val="clear" w:color="auto" w:fill="FFFFFF"/>
        </w:rPr>
        <w:t>Wilson,</w:t>
      </w:r>
      <w:r w:rsidR="00B305D2">
        <w:rPr>
          <w:rFonts w:ascii="Arial" w:hAnsi="Arial" w:cs="Arial"/>
          <w:color w:val="222222"/>
          <w:sz w:val="24"/>
          <w:szCs w:val="24"/>
          <w:shd w:val="clear" w:color="auto" w:fill="FFFFFF"/>
        </w:rPr>
        <w:t xml:space="preserve"> </w:t>
      </w:r>
      <w:r w:rsidR="00B305D2" w:rsidRPr="00644451">
        <w:rPr>
          <w:rFonts w:ascii="Arial" w:hAnsi="Arial" w:cs="Arial"/>
          <w:color w:val="222222"/>
          <w:sz w:val="24"/>
          <w:szCs w:val="24"/>
          <w:shd w:val="clear" w:color="auto" w:fill="FFFFFF"/>
        </w:rPr>
        <w:t>Plumley,</w:t>
      </w:r>
      <w:r w:rsidR="00B305D2">
        <w:rPr>
          <w:rFonts w:ascii="Arial" w:hAnsi="Arial" w:cs="Arial"/>
          <w:color w:val="222222"/>
          <w:sz w:val="24"/>
          <w:szCs w:val="24"/>
          <w:shd w:val="clear" w:color="auto" w:fill="FFFFFF"/>
        </w:rPr>
        <w:t xml:space="preserve"> </w:t>
      </w:r>
      <w:r w:rsidR="00CA6C42">
        <w:rPr>
          <w:rFonts w:ascii="Arial" w:hAnsi="Arial" w:cs="Arial"/>
          <w:color w:val="222222"/>
          <w:sz w:val="24"/>
          <w:szCs w:val="24"/>
          <w:shd w:val="clear" w:color="auto" w:fill="FFFFFF"/>
        </w:rPr>
        <w:t xml:space="preserve">&amp; </w:t>
      </w:r>
      <w:r w:rsidR="00B305D2" w:rsidRPr="00644451">
        <w:rPr>
          <w:rFonts w:ascii="Arial" w:hAnsi="Arial" w:cs="Arial"/>
          <w:color w:val="222222"/>
          <w:sz w:val="24"/>
          <w:szCs w:val="24"/>
          <w:shd w:val="clear" w:color="auto" w:fill="FFFFFF"/>
        </w:rPr>
        <w:t>Ramchandani</w:t>
      </w:r>
      <w:r w:rsidR="00B305D2">
        <w:rPr>
          <w:rFonts w:ascii="Arial" w:hAnsi="Arial" w:cs="Arial"/>
          <w:color w:val="222222"/>
          <w:sz w:val="24"/>
          <w:szCs w:val="24"/>
          <w:shd w:val="clear" w:color="auto" w:fill="FFFFFF"/>
        </w:rPr>
        <w:t xml:space="preserve"> (</w:t>
      </w:r>
      <w:r w:rsidR="00B305D2" w:rsidRPr="00644451">
        <w:rPr>
          <w:rFonts w:ascii="Arial" w:hAnsi="Arial" w:cs="Arial"/>
          <w:color w:val="222222"/>
          <w:sz w:val="24"/>
          <w:szCs w:val="24"/>
          <w:shd w:val="clear" w:color="auto" w:fill="FFFFFF"/>
        </w:rPr>
        <w:t>2013</w:t>
      </w:r>
      <w:r w:rsidR="00B305D2">
        <w:rPr>
          <w:rFonts w:ascii="Arial" w:hAnsi="Arial" w:cs="Arial"/>
          <w:color w:val="222222"/>
          <w:sz w:val="24"/>
          <w:szCs w:val="24"/>
          <w:shd w:val="clear" w:color="auto" w:fill="FFFFFF"/>
        </w:rPr>
        <w:t>)</w:t>
      </w:r>
      <w:r w:rsidR="00084977">
        <w:rPr>
          <w:rFonts w:ascii="Arial" w:hAnsi="Arial" w:cs="Arial"/>
          <w:color w:val="222222"/>
          <w:sz w:val="24"/>
          <w:szCs w:val="24"/>
          <w:shd w:val="clear" w:color="auto" w:fill="FFFFFF"/>
        </w:rPr>
        <w:t>,</w:t>
      </w:r>
      <w:r w:rsidR="00CA6C42">
        <w:rPr>
          <w:rFonts w:ascii="Arial" w:hAnsi="Arial" w:cs="Arial"/>
          <w:color w:val="222222"/>
          <w:sz w:val="24"/>
          <w:szCs w:val="24"/>
          <w:shd w:val="clear" w:color="auto" w:fill="FFFFFF"/>
        </w:rPr>
        <w:t xml:space="preserve"> </w:t>
      </w:r>
      <w:proofErr w:type="spellStart"/>
      <w:r w:rsidR="00084977">
        <w:rPr>
          <w:rFonts w:ascii="Arial" w:hAnsi="Arial" w:cs="Arial"/>
          <w:color w:val="222222"/>
          <w:sz w:val="24"/>
          <w:szCs w:val="24"/>
          <w:shd w:val="clear" w:color="auto" w:fill="FFFFFF"/>
        </w:rPr>
        <w:t>Nauright</w:t>
      </w:r>
      <w:proofErr w:type="spellEnd"/>
      <w:r w:rsidR="00CA6C42">
        <w:rPr>
          <w:rFonts w:ascii="Arial" w:hAnsi="Arial" w:cs="Arial"/>
          <w:color w:val="222222"/>
          <w:sz w:val="24"/>
          <w:szCs w:val="24"/>
          <w:shd w:val="clear" w:color="auto" w:fill="FFFFFF"/>
        </w:rPr>
        <w:t xml:space="preserve"> &amp;</w:t>
      </w:r>
      <w:r w:rsidR="00084977">
        <w:rPr>
          <w:rFonts w:ascii="Arial" w:hAnsi="Arial" w:cs="Arial"/>
          <w:color w:val="222222"/>
          <w:sz w:val="24"/>
          <w:szCs w:val="24"/>
          <w:shd w:val="clear" w:color="auto" w:fill="FFFFFF"/>
        </w:rPr>
        <w:t xml:space="preserve"> </w:t>
      </w:r>
      <w:proofErr w:type="spellStart"/>
      <w:r w:rsidR="00084977">
        <w:rPr>
          <w:rFonts w:ascii="Arial" w:hAnsi="Arial" w:cs="Arial"/>
          <w:color w:val="222222"/>
          <w:sz w:val="24"/>
          <w:szCs w:val="24"/>
          <w:shd w:val="clear" w:color="auto" w:fill="FFFFFF"/>
        </w:rPr>
        <w:t>Ramfjord</w:t>
      </w:r>
      <w:proofErr w:type="spellEnd"/>
      <w:r w:rsidR="00084977">
        <w:rPr>
          <w:rFonts w:ascii="Arial" w:hAnsi="Arial" w:cs="Arial"/>
          <w:color w:val="222222"/>
          <w:sz w:val="24"/>
          <w:szCs w:val="24"/>
          <w:shd w:val="clear" w:color="auto" w:fill="FFFFFF"/>
        </w:rPr>
        <w:t xml:space="preserve"> (2010)</w:t>
      </w:r>
      <w:r w:rsidR="00801342">
        <w:rPr>
          <w:rFonts w:ascii="Arial" w:hAnsi="Arial" w:cs="Arial"/>
          <w:color w:val="222222"/>
          <w:sz w:val="24"/>
          <w:szCs w:val="24"/>
          <w:shd w:val="clear" w:color="auto" w:fill="FFFFFF"/>
        </w:rPr>
        <w:t xml:space="preserve"> and </w:t>
      </w:r>
      <w:r w:rsidR="00801342" w:rsidRPr="00801342">
        <w:rPr>
          <w:rFonts w:ascii="Arial" w:hAnsi="Arial" w:cs="Arial"/>
          <w:color w:val="222222"/>
          <w:sz w:val="24"/>
          <w:szCs w:val="24"/>
          <w:shd w:val="clear" w:color="auto" w:fill="FFFFFF"/>
        </w:rPr>
        <w:t>Alexander</w:t>
      </w:r>
      <w:r w:rsidR="00801342">
        <w:rPr>
          <w:rFonts w:ascii="Arial" w:hAnsi="Arial" w:cs="Arial"/>
          <w:color w:val="222222"/>
          <w:sz w:val="24"/>
          <w:szCs w:val="24"/>
          <w:shd w:val="clear" w:color="auto" w:fill="FFFFFF"/>
        </w:rPr>
        <w:t xml:space="preserve"> &amp; </w:t>
      </w:r>
      <w:r w:rsidR="00801342" w:rsidRPr="00801342">
        <w:rPr>
          <w:rFonts w:ascii="Arial" w:hAnsi="Arial" w:cs="Arial"/>
          <w:color w:val="222222"/>
          <w:sz w:val="24"/>
          <w:szCs w:val="24"/>
          <w:shd w:val="clear" w:color="auto" w:fill="FFFFFF"/>
        </w:rPr>
        <w:t>Kern</w:t>
      </w:r>
      <w:r w:rsidR="00801342">
        <w:rPr>
          <w:rFonts w:ascii="Arial" w:hAnsi="Arial" w:cs="Arial"/>
          <w:color w:val="222222"/>
          <w:sz w:val="24"/>
          <w:szCs w:val="24"/>
          <w:shd w:val="clear" w:color="auto" w:fill="FFFFFF"/>
        </w:rPr>
        <w:t xml:space="preserve"> (</w:t>
      </w:r>
      <w:r w:rsidR="00801342" w:rsidRPr="00801342">
        <w:rPr>
          <w:rFonts w:ascii="Arial" w:hAnsi="Arial" w:cs="Arial"/>
          <w:color w:val="222222"/>
          <w:sz w:val="24"/>
          <w:szCs w:val="24"/>
          <w:shd w:val="clear" w:color="auto" w:fill="FFFFFF"/>
        </w:rPr>
        <w:t>200</w:t>
      </w:r>
      <w:r w:rsidR="00801342">
        <w:rPr>
          <w:rFonts w:ascii="Arial" w:hAnsi="Arial" w:cs="Arial"/>
          <w:color w:val="222222"/>
          <w:sz w:val="24"/>
          <w:szCs w:val="24"/>
          <w:shd w:val="clear" w:color="auto" w:fill="FFFFFF"/>
        </w:rPr>
        <w:t>4)</w:t>
      </w:r>
      <w:r w:rsidR="00801342" w:rsidRPr="00801342">
        <w:rPr>
          <w:rFonts w:ascii="Arial" w:hAnsi="Arial" w:cs="Arial"/>
          <w:color w:val="222222"/>
          <w:sz w:val="24"/>
          <w:szCs w:val="24"/>
          <w:shd w:val="clear" w:color="auto" w:fill="FFFFFF"/>
        </w:rPr>
        <w:t xml:space="preserve"> </w:t>
      </w:r>
      <w:r w:rsidR="00CA6C42">
        <w:rPr>
          <w:rFonts w:ascii="Arial" w:hAnsi="Arial" w:cs="Arial"/>
          <w:color w:val="222222"/>
          <w:sz w:val="24"/>
          <w:szCs w:val="24"/>
          <w:shd w:val="clear" w:color="auto" w:fill="FFFFFF"/>
        </w:rPr>
        <w:t xml:space="preserve">put forward that during negotiations for new teams to join or for someone to buy a professional sports team in the North American League team relocation can occur so they can </w:t>
      </w:r>
      <w:r w:rsidR="00CA6C42" w:rsidRPr="00CA6C42">
        <w:rPr>
          <w:rFonts w:ascii="Arial" w:hAnsi="Arial" w:cs="Arial"/>
          <w:sz w:val="24"/>
          <w:szCs w:val="24"/>
        </w:rPr>
        <w:t>extract the maximum revenues in tax-free support from local and state governments eager to play in the ‘big league’ while building new stadiums for team owners</w:t>
      </w:r>
      <w:r w:rsidR="00CA6C42">
        <w:rPr>
          <w:rFonts w:ascii="Arial" w:hAnsi="Arial" w:cs="Arial"/>
          <w:sz w:val="24"/>
          <w:szCs w:val="24"/>
        </w:rPr>
        <w:t>.</w:t>
      </w:r>
      <w:r w:rsidR="00801342">
        <w:rPr>
          <w:rFonts w:ascii="Arial" w:hAnsi="Arial" w:cs="Arial"/>
          <w:sz w:val="24"/>
          <w:szCs w:val="24"/>
        </w:rPr>
        <w:t xml:space="preserve"> </w:t>
      </w:r>
      <w:r w:rsidR="00801342" w:rsidRPr="00801342">
        <w:rPr>
          <w:rFonts w:ascii="Arial" w:hAnsi="Arial" w:cs="Arial"/>
          <w:color w:val="222222"/>
          <w:sz w:val="24"/>
          <w:szCs w:val="24"/>
          <w:shd w:val="clear" w:color="auto" w:fill="FFFFFF"/>
        </w:rPr>
        <w:t>Alexander</w:t>
      </w:r>
      <w:r w:rsidR="00801342">
        <w:rPr>
          <w:rFonts w:ascii="Arial" w:hAnsi="Arial" w:cs="Arial"/>
          <w:color w:val="222222"/>
          <w:sz w:val="24"/>
          <w:szCs w:val="24"/>
          <w:shd w:val="clear" w:color="auto" w:fill="FFFFFF"/>
        </w:rPr>
        <w:t xml:space="preserve"> &amp; </w:t>
      </w:r>
      <w:r w:rsidR="00801342" w:rsidRPr="00801342">
        <w:rPr>
          <w:rFonts w:ascii="Arial" w:hAnsi="Arial" w:cs="Arial"/>
          <w:color w:val="222222"/>
          <w:sz w:val="24"/>
          <w:szCs w:val="24"/>
          <w:shd w:val="clear" w:color="auto" w:fill="FFFFFF"/>
        </w:rPr>
        <w:t>Kern</w:t>
      </w:r>
      <w:r w:rsidR="00801342">
        <w:rPr>
          <w:rFonts w:ascii="Arial" w:hAnsi="Arial" w:cs="Arial"/>
          <w:color w:val="222222"/>
          <w:sz w:val="24"/>
          <w:szCs w:val="24"/>
          <w:shd w:val="clear" w:color="auto" w:fill="FFFFFF"/>
        </w:rPr>
        <w:t xml:space="preserve"> (</w:t>
      </w:r>
      <w:r w:rsidR="00801342" w:rsidRPr="00801342">
        <w:rPr>
          <w:rFonts w:ascii="Arial" w:hAnsi="Arial" w:cs="Arial"/>
          <w:color w:val="222222"/>
          <w:sz w:val="24"/>
          <w:szCs w:val="24"/>
          <w:shd w:val="clear" w:color="auto" w:fill="FFFFFF"/>
        </w:rPr>
        <w:t>200</w:t>
      </w:r>
      <w:r w:rsidR="00801342">
        <w:rPr>
          <w:rFonts w:ascii="Arial" w:hAnsi="Arial" w:cs="Arial"/>
          <w:color w:val="222222"/>
          <w:sz w:val="24"/>
          <w:szCs w:val="24"/>
          <w:shd w:val="clear" w:color="auto" w:fill="FFFFFF"/>
        </w:rPr>
        <w:t xml:space="preserve">4) provide a great example by noting when </w:t>
      </w:r>
      <w:r w:rsidR="00801342" w:rsidRPr="00801342">
        <w:rPr>
          <w:rFonts w:ascii="Arial" w:hAnsi="Arial" w:cs="Arial"/>
          <w:sz w:val="24"/>
          <w:szCs w:val="24"/>
        </w:rPr>
        <w:t>Bud Adams relocated the Houston Oilers to become the Tennessee Titans</w:t>
      </w:r>
      <w:r w:rsidR="00F9169A">
        <w:rPr>
          <w:rFonts w:ascii="Arial" w:hAnsi="Arial" w:cs="Arial"/>
          <w:sz w:val="24"/>
          <w:szCs w:val="24"/>
        </w:rPr>
        <w:t xml:space="preserve"> (NFL), or when the New Jersey Nets relocated to Brooklyn to become the Brooklyn Nets (NBA). This actively illustrates </w:t>
      </w:r>
      <w:r w:rsidR="00A664E5">
        <w:rPr>
          <w:rFonts w:ascii="Arial" w:hAnsi="Arial" w:cs="Arial"/>
          <w:sz w:val="24"/>
          <w:szCs w:val="24"/>
        </w:rPr>
        <w:t xml:space="preserve">how profit maximisation effects the decisions that the owners of these franchises make as it can </w:t>
      </w:r>
      <w:r w:rsidR="00A664E5">
        <w:rPr>
          <w:rFonts w:ascii="Arial" w:hAnsi="Arial" w:cs="Arial"/>
          <w:sz w:val="24"/>
          <w:szCs w:val="24"/>
        </w:rPr>
        <w:lastRenderedPageBreak/>
        <w:t xml:space="preserve">be imagined that they </w:t>
      </w:r>
      <w:r w:rsidR="00A664E5" w:rsidRPr="00A664E5">
        <w:rPr>
          <w:rFonts w:ascii="Arial" w:hAnsi="Arial" w:cs="Arial"/>
          <w:sz w:val="24"/>
          <w:szCs w:val="24"/>
        </w:rPr>
        <w:t xml:space="preserve">felt </w:t>
      </w:r>
      <w:r w:rsidR="00A664E5">
        <w:rPr>
          <w:rFonts w:ascii="Arial" w:hAnsi="Arial" w:cs="Arial"/>
          <w:sz w:val="24"/>
          <w:szCs w:val="24"/>
        </w:rPr>
        <w:t xml:space="preserve">that </w:t>
      </w:r>
      <w:r w:rsidR="00A664E5" w:rsidRPr="00A664E5">
        <w:rPr>
          <w:rFonts w:ascii="Arial" w:hAnsi="Arial" w:cs="Arial"/>
          <w:sz w:val="24"/>
          <w:szCs w:val="24"/>
        </w:rPr>
        <w:t>these decisions would enhance the value of their franchises</w:t>
      </w:r>
      <w:r w:rsidR="00A664E5">
        <w:rPr>
          <w:rFonts w:ascii="Arial" w:hAnsi="Arial" w:cs="Arial"/>
          <w:sz w:val="24"/>
          <w:szCs w:val="24"/>
        </w:rPr>
        <w:t>.</w:t>
      </w:r>
    </w:p>
    <w:p w14:paraId="59D97986" w14:textId="77777777" w:rsidR="00505DB6" w:rsidRDefault="00505DB6" w:rsidP="005E2A89">
      <w:pPr>
        <w:spacing w:after="0" w:line="360" w:lineRule="auto"/>
        <w:jc w:val="both"/>
        <w:rPr>
          <w:rFonts w:ascii="Arial" w:hAnsi="Arial" w:cs="Arial"/>
          <w:sz w:val="24"/>
          <w:szCs w:val="24"/>
        </w:rPr>
      </w:pPr>
    </w:p>
    <w:p w14:paraId="3A2BF0D6" w14:textId="53EE03F8" w:rsidR="00485406" w:rsidRDefault="00505DB6" w:rsidP="005E2A89">
      <w:pPr>
        <w:spacing w:after="0" w:line="360" w:lineRule="auto"/>
        <w:jc w:val="both"/>
        <w:rPr>
          <w:rFonts w:ascii="Arial" w:hAnsi="Arial" w:cs="Arial"/>
          <w:sz w:val="24"/>
          <w:szCs w:val="24"/>
        </w:rPr>
      </w:pPr>
      <w:r>
        <w:rPr>
          <w:rFonts w:ascii="Arial" w:hAnsi="Arial" w:cs="Arial"/>
          <w:sz w:val="24"/>
          <w:szCs w:val="24"/>
        </w:rPr>
        <w:t>With all this in mind, in terms of the actual league structure that involves the teams playing</w:t>
      </w:r>
      <w:r w:rsidR="00FC490C">
        <w:rPr>
          <w:rFonts w:ascii="Arial" w:hAnsi="Arial" w:cs="Arial"/>
          <w:sz w:val="24"/>
          <w:szCs w:val="24"/>
        </w:rPr>
        <w:t xml:space="preserve"> competitively against each other, </w:t>
      </w:r>
      <w:r>
        <w:rPr>
          <w:rFonts w:ascii="Arial" w:hAnsi="Arial" w:cs="Arial"/>
          <w:sz w:val="24"/>
          <w:szCs w:val="24"/>
        </w:rPr>
        <w:t>Wilson</w:t>
      </w:r>
      <w:r w:rsidRPr="00FC27ED">
        <w:rPr>
          <w:rFonts w:ascii="Arial" w:hAnsi="Arial" w:cs="Arial"/>
          <w:color w:val="222222"/>
          <w:sz w:val="24"/>
          <w:szCs w:val="24"/>
          <w:shd w:val="clear" w:color="auto" w:fill="FFFFFF"/>
        </w:rPr>
        <w:t>,</w:t>
      </w:r>
      <w:r>
        <w:rPr>
          <w:rFonts w:ascii="Arial" w:hAnsi="Arial" w:cs="Arial"/>
          <w:color w:val="222222"/>
          <w:sz w:val="24"/>
          <w:szCs w:val="24"/>
          <w:shd w:val="clear" w:color="auto" w:fill="FFFFFF"/>
        </w:rPr>
        <w:t xml:space="preserve"> </w:t>
      </w:r>
      <w:r w:rsidRPr="00FC27ED">
        <w:rPr>
          <w:rFonts w:ascii="Arial" w:hAnsi="Arial" w:cs="Arial"/>
          <w:color w:val="222222"/>
          <w:sz w:val="24"/>
          <w:szCs w:val="24"/>
          <w:shd w:val="clear" w:color="auto" w:fill="FFFFFF"/>
        </w:rPr>
        <w:t>Plumley,</w:t>
      </w:r>
      <w:r>
        <w:rPr>
          <w:rFonts w:ascii="Arial" w:hAnsi="Arial" w:cs="Arial"/>
          <w:color w:val="222222"/>
          <w:sz w:val="24"/>
          <w:szCs w:val="24"/>
          <w:shd w:val="clear" w:color="auto" w:fill="FFFFFF"/>
        </w:rPr>
        <w:t xml:space="preserve"> &amp;</w:t>
      </w:r>
      <w:r w:rsidRPr="00FC27ED">
        <w:rPr>
          <w:rFonts w:ascii="Arial" w:hAnsi="Arial" w:cs="Arial"/>
          <w:color w:val="222222"/>
          <w:sz w:val="24"/>
          <w:szCs w:val="24"/>
          <w:shd w:val="clear" w:color="auto" w:fill="FFFFFF"/>
        </w:rPr>
        <w:t xml:space="preserve"> Ramchandani</w:t>
      </w:r>
      <w:r>
        <w:rPr>
          <w:rFonts w:ascii="Arial" w:hAnsi="Arial" w:cs="Arial"/>
          <w:color w:val="222222"/>
          <w:sz w:val="24"/>
          <w:szCs w:val="24"/>
          <w:shd w:val="clear" w:color="auto" w:fill="FFFFFF"/>
        </w:rPr>
        <w:t xml:space="preserve"> (</w:t>
      </w:r>
      <w:r w:rsidRPr="00FC27ED">
        <w:rPr>
          <w:rFonts w:ascii="Arial" w:hAnsi="Arial" w:cs="Arial"/>
          <w:color w:val="222222"/>
          <w:sz w:val="24"/>
          <w:szCs w:val="24"/>
          <w:shd w:val="clear" w:color="auto" w:fill="FFFFFF"/>
        </w:rPr>
        <w:t>20</w:t>
      </w:r>
      <w:r>
        <w:rPr>
          <w:rFonts w:ascii="Arial" w:hAnsi="Arial" w:cs="Arial"/>
          <w:color w:val="222222"/>
          <w:sz w:val="24"/>
          <w:szCs w:val="24"/>
          <w:shd w:val="clear" w:color="auto" w:fill="FFFFFF"/>
        </w:rPr>
        <w:t>13</w:t>
      </w:r>
      <w:r w:rsidR="000277DE">
        <w:rPr>
          <w:rFonts w:ascii="Arial" w:hAnsi="Arial" w:cs="Arial"/>
          <w:color w:val="222222"/>
          <w:sz w:val="24"/>
          <w:szCs w:val="24"/>
          <w:shd w:val="clear" w:color="auto" w:fill="FFFFFF"/>
        </w:rPr>
        <w:t xml:space="preserve">), </w:t>
      </w:r>
      <w:proofErr w:type="spellStart"/>
      <w:r w:rsidR="000277DE" w:rsidRPr="00840342">
        <w:rPr>
          <w:rFonts w:ascii="Arial" w:hAnsi="Arial" w:cs="Arial"/>
          <w:color w:val="222222"/>
          <w:sz w:val="24"/>
          <w:szCs w:val="24"/>
          <w:shd w:val="clear" w:color="auto" w:fill="FFFFFF"/>
        </w:rPr>
        <w:t>Andreff</w:t>
      </w:r>
      <w:proofErr w:type="spellEnd"/>
      <w:r w:rsidR="000277DE">
        <w:rPr>
          <w:rFonts w:ascii="Arial" w:hAnsi="Arial" w:cs="Arial"/>
          <w:color w:val="222222"/>
          <w:sz w:val="24"/>
          <w:szCs w:val="24"/>
          <w:shd w:val="clear" w:color="auto" w:fill="FFFFFF"/>
        </w:rPr>
        <w:t xml:space="preserve"> (</w:t>
      </w:r>
      <w:r w:rsidR="000277DE" w:rsidRPr="00840342">
        <w:rPr>
          <w:rFonts w:ascii="Arial" w:hAnsi="Arial" w:cs="Arial"/>
          <w:color w:val="222222"/>
          <w:sz w:val="24"/>
          <w:szCs w:val="24"/>
          <w:shd w:val="clear" w:color="auto" w:fill="FFFFFF"/>
        </w:rPr>
        <w:t>2011</w:t>
      </w:r>
      <w:r w:rsidR="000277DE">
        <w:rPr>
          <w:rFonts w:ascii="Arial" w:hAnsi="Arial" w:cs="Arial"/>
          <w:color w:val="222222"/>
          <w:sz w:val="24"/>
          <w:szCs w:val="24"/>
          <w:shd w:val="clear" w:color="auto" w:fill="FFFFFF"/>
        </w:rPr>
        <w:t>)</w:t>
      </w:r>
      <w:r>
        <w:rPr>
          <w:rFonts w:ascii="Arial" w:hAnsi="Arial" w:cs="Arial"/>
          <w:color w:val="222222"/>
          <w:sz w:val="24"/>
          <w:szCs w:val="24"/>
          <w:shd w:val="clear" w:color="auto" w:fill="FFFFFF"/>
        </w:rPr>
        <w:t xml:space="preserve"> and </w:t>
      </w:r>
      <w:r w:rsidRPr="00813B66">
        <w:rPr>
          <w:rFonts w:ascii="Arial" w:hAnsi="Arial" w:cs="Arial"/>
          <w:color w:val="222222"/>
          <w:sz w:val="24"/>
          <w:szCs w:val="24"/>
          <w:shd w:val="clear" w:color="auto" w:fill="FFFFFF"/>
        </w:rPr>
        <w:t xml:space="preserve">Noll </w:t>
      </w:r>
      <w:r>
        <w:rPr>
          <w:rFonts w:ascii="Arial" w:hAnsi="Arial" w:cs="Arial"/>
          <w:color w:val="222222"/>
          <w:sz w:val="24"/>
          <w:szCs w:val="24"/>
          <w:shd w:val="clear" w:color="auto" w:fill="FFFFFF"/>
        </w:rPr>
        <w:t>(</w:t>
      </w:r>
      <w:r w:rsidRPr="00813B66">
        <w:rPr>
          <w:rFonts w:ascii="Arial" w:hAnsi="Arial" w:cs="Arial"/>
          <w:color w:val="222222"/>
          <w:sz w:val="24"/>
          <w:szCs w:val="24"/>
          <w:shd w:val="clear" w:color="auto" w:fill="FFFFFF"/>
        </w:rPr>
        <w:t>2003</w:t>
      </w:r>
      <w:r>
        <w:rPr>
          <w:rFonts w:ascii="Arial" w:hAnsi="Arial" w:cs="Arial"/>
          <w:color w:val="222222"/>
          <w:sz w:val="24"/>
          <w:szCs w:val="24"/>
          <w:shd w:val="clear" w:color="auto" w:fill="FFFFFF"/>
        </w:rPr>
        <w:t xml:space="preserve">) put forward that in all North American professional sporting leagues </w:t>
      </w:r>
      <w:r w:rsidRPr="00F37106">
        <w:rPr>
          <w:rFonts w:ascii="Arial" w:hAnsi="Arial" w:cs="Arial"/>
          <w:sz w:val="24"/>
          <w:szCs w:val="24"/>
        </w:rPr>
        <w:t>a round-robin determines which teams qualify for a post-season tournament and the seeding in a single-elimination playoff</w:t>
      </w:r>
      <w:r w:rsidR="00C205AA">
        <w:rPr>
          <w:rFonts w:ascii="Arial" w:hAnsi="Arial" w:cs="Arial"/>
          <w:sz w:val="24"/>
          <w:szCs w:val="24"/>
        </w:rPr>
        <w:t>. Whoever wins the post season tournament wins the championship for the year and they will have to repeat this cycle next year and defend their title.</w:t>
      </w:r>
      <w:r>
        <w:rPr>
          <w:rFonts w:ascii="Arial" w:hAnsi="Arial" w:cs="Arial"/>
          <w:sz w:val="24"/>
          <w:szCs w:val="24"/>
        </w:rPr>
        <w:t xml:space="preserve"> </w:t>
      </w:r>
      <w:r w:rsidR="003101E4">
        <w:rPr>
          <w:rFonts w:ascii="Arial" w:hAnsi="Arial" w:cs="Arial"/>
          <w:sz w:val="24"/>
          <w:szCs w:val="24"/>
        </w:rPr>
        <w:t xml:space="preserve">Furthermore, </w:t>
      </w:r>
      <w:proofErr w:type="spellStart"/>
      <w:r w:rsidR="003101E4" w:rsidRPr="003101E4">
        <w:rPr>
          <w:rStyle w:val="normaltextrun"/>
          <w:rFonts w:ascii="Arial" w:hAnsi="Arial" w:cs="Arial"/>
          <w:sz w:val="24"/>
          <w:szCs w:val="24"/>
          <w:shd w:val="clear" w:color="auto" w:fill="FFFFFF"/>
        </w:rPr>
        <w:t>Andreff</w:t>
      </w:r>
      <w:proofErr w:type="spellEnd"/>
      <w:r w:rsidR="003101E4" w:rsidRPr="003101E4">
        <w:rPr>
          <w:rStyle w:val="normaltextrun"/>
          <w:rFonts w:ascii="Arial" w:hAnsi="Arial" w:cs="Arial"/>
          <w:sz w:val="24"/>
          <w:szCs w:val="24"/>
          <w:shd w:val="clear" w:color="auto" w:fill="FFFFFF"/>
        </w:rPr>
        <w:t xml:space="preserve"> and </w:t>
      </w:r>
      <w:proofErr w:type="spellStart"/>
      <w:r w:rsidR="003101E4" w:rsidRPr="003101E4">
        <w:rPr>
          <w:rStyle w:val="normaltextrun"/>
          <w:rFonts w:ascii="Arial" w:hAnsi="Arial" w:cs="Arial"/>
          <w:sz w:val="24"/>
          <w:szCs w:val="24"/>
          <w:shd w:val="clear" w:color="auto" w:fill="FFFFFF"/>
        </w:rPr>
        <w:t>Staudohar</w:t>
      </w:r>
      <w:proofErr w:type="spellEnd"/>
      <w:r w:rsidR="003101E4" w:rsidRPr="003101E4">
        <w:rPr>
          <w:rStyle w:val="normaltextrun"/>
          <w:rFonts w:ascii="Arial" w:hAnsi="Arial" w:cs="Arial"/>
          <w:sz w:val="24"/>
          <w:szCs w:val="24"/>
          <w:shd w:val="clear" w:color="auto" w:fill="FFFFFF"/>
        </w:rPr>
        <w:t xml:space="preserve"> (2000) </w:t>
      </w:r>
      <w:r w:rsidR="003101E4">
        <w:rPr>
          <w:rStyle w:val="normaltextrun"/>
          <w:rFonts w:ascii="Arial" w:hAnsi="Arial" w:cs="Arial"/>
          <w:sz w:val="24"/>
          <w:szCs w:val="24"/>
          <w:shd w:val="clear" w:color="auto" w:fill="FFFFFF"/>
        </w:rPr>
        <w:t>note</w:t>
      </w:r>
      <w:r w:rsidR="003101E4" w:rsidRPr="003101E4">
        <w:rPr>
          <w:rStyle w:val="normaltextrun"/>
          <w:rFonts w:ascii="Arial" w:hAnsi="Arial" w:cs="Arial"/>
          <w:sz w:val="24"/>
          <w:szCs w:val="24"/>
          <w:shd w:val="clear" w:color="auto" w:fill="FFFFFF"/>
        </w:rPr>
        <w:t xml:space="preserve"> that </w:t>
      </w:r>
      <w:r w:rsidR="003101E4" w:rsidRPr="003101E4">
        <w:rPr>
          <w:rStyle w:val="normaltextrun"/>
          <w:rFonts w:ascii="Arial" w:hAnsi="Arial" w:cs="Arial"/>
          <w:sz w:val="24"/>
          <w:szCs w:val="24"/>
          <w:shd w:val="clear" w:color="auto" w:fill="FCFCFC"/>
        </w:rPr>
        <w:t xml:space="preserve">in the North American leagues, </w:t>
      </w:r>
      <w:r w:rsidR="003101E4" w:rsidRPr="003101E4">
        <w:rPr>
          <w:rStyle w:val="normaltextrun"/>
          <w:rFonts w:ascii="Arial" w:hAnsi="Arial" w:cs="Arial"/>
          <w:sz w:val="24"/>
          <w:szCs w:val="24"/>
        </w:rPr>
        <w:t>there is no international competition only domestic however the 4 main sports (Basketball, Hockey, American Football and Baseball) want to globalise their sport</w:t>
      </w:r>
      <w:r w:rsidR="003101E4">
        <w:rPr>
          <w:rFonts w:ascii="Arial" w:hAnsi="Arial" w:cs="Arial"/>
          <w:sz w:val="24"/>
          <w:szCs w:val="24"/>
        </w:rPr>
        <w:t xml:space="preserve">. </w:t>
      </w:r>
      <w:proofErr w:type="gramStart"/>
      <w:r w:rsidR="008B0145" w:rsidRPr="008B0145">
        <w:rPr>
          <w:rFonts w:ascii="Arial" w:hAnsi="Arial" w:cs="Arial"/>
          <w:sz w:val="24"/>
          <w:szCs w:val="24"/>
        </w:rPr>
        <w:t>With this in mind,</w:t>
      </w:r>
      <w:r w:rsidR="008B0145">
        <w:rPr>
          <w:rFonts w:ascii="Arial" w:hAnsi="Arial" w:cs="Arial"/>
          <w:sz w:val="24"/>
          <w:szCs w:val="24"/>
        </w:rPr>
        <w:t xml:space="preserve"> </w:t>
      </w:r>
      <w:proofErr w:type="spellStart"/>
      <w:r w:rsidR="008B0145">
        <w:rPr>
          <w:rFonts w:ascii="Arial" w:hAnsi="Arial" w:cs="Arial"/>
          <w:color w:val="222222"/>
          <w:sz w:val="24"/>
          <w:szCs w:val="24"/>
          <w:shd w:val="clear" w:color="auto" w:fill="FFFFFF"/>
        </w:rPr>
        <w:t>Nauright</w:t>
      </w:r>
      <w:proofErr w:type="spellEnd"/>
      <w:proofErr w:type="gramEnd"/>
      <w:r w:rsidR="008B0145">
        <w:rPr>
          <w:rFonts w:ascii="Arial" w:hAnsi="Arial" w:cs="Arial"/>
          <w:color w:val="222222"/>
          <w:sz w:val="24"/>
          <w:szCs w:val="24"/>
          <w:shd w:val="clear" w:color="auto" w:fill="FFFFFF"/>
        </w:rPr>
        <w:t xml:space="preserve"> </w:t>
      </w:r>
      <w:r w:rsidR="0053689D">
        <w:rPr>
          <w:rFonts w:ascii="Arial" w:hAnsi="Arial" w:cs="Arial"/>
          <w:color w:val="222222"/>
          <w:sz w:val="24"/>
          <w:szCs w:val="24"/>
          <w:shd w:val="clear" w:color="auto" w:fill="FFFFFF"/>
        </w:rPr>
        <w:t xml:space="preserve">and </w:t>
      </w:r>
      <w:proofErr w:type="spellStart"/>
      <w:r w:rsidR="008B0145">
        <w:rPr>
          <w:rFonts w:ascii="Arial" w:hAnsi="Arial" w:cs="Arial"/>
          <w:color w:val="222222"/>
          <w:sz w:val="24"/>
          <w:szCs w:val="24"/>
          <w:shd w:val="clear" w:color="auto" w:fill="FFFFFF"/>
        </w:rPr>
        <w:t>Ramfjord</w:t>
      </w:r>
      <w:proofErr w:type="spellEnd"/>
      <w:r w:rsidR="008B0145">
        <w:rPr>
          <w:rFonts w:ascii="Arial" w:hAnsi="Arial" w:cs="Arial"/>
          <w:color w:val="222222"/>
          <w:sz w:val="24"/>
          <w:szCs w:val="24"/>
          <w:shd w:val="clear" w:color="auto" w:fill="FFFFFF"/>
        </w:rPr>
        <w:t xml:space="preserve"> (2010) </w:t>
      </w:r>
      <w:r w:rsidR="000277DE">
        <w:rPr>
          <w:rFonts w:ascii="Arial" w:hAnsi="Arial" w:cs="Arial"/>
          <w:color w:val="222222"/>
          <w:sz w:val="24"/>
          <w:szCs w:val="24"/>
          <w:shd w:val="clear" w:color="auto" w:fill="FFFFFF"/>
        </w:rPr>
        <w:t xml:space="preserve">and </w:t>
      </w:r>
      <w:proofErr w:type="spellStart"/>
      <w:r w:rsidR="000277DE" w:rsidRPr="00840342">
        <w:rPr>
          <w:rFonts w:ascii="Arial" w:hAnsi="Arial" w:cs="Arial"/>
          <w:color w:val="222222"/>
          <w:sz w:val="24"/>
          <w:szCs w:val="24"/>
          <w:shd w:val="clear" w:color="auto" w:fill="FFFFFF"/>
        </w:rPr>
        <w:t>Andreff</w:t>
      </w:r>
      <w:proofErr w:type="spellEnd"/>
      <w:r w:rsidR="000277DE">
        <w:rPr>
          <w:rFonts w:ascii="Arial" w:hAnsi="Arial" w:cs="Arial"/>
          <w:color w:val="222222"/>
          <w:sz w:val="24"/>
          <w:szCs w:val="24"/>
          <w:shd w:val="clear" w:color="auto" w:fill="FFFFFF"/>
        </w:rPr>
        <w:t xml:space="preserve"> (</w:t>
      </w:r>
      <w:r w:rsidR="000277DE" w:rsidRPr="00840342">
        <w:rPr>
          <w:rFonts w:ascii="Arial" w:hAnsi="Arial" w:cs="Arial"/>
          <w:color w:val="222222"/>
          <w:sz w:val="24"/>
          <w:szCs w:val="24"/>
          <w:shd w:val="clear" w:color="auto" w:fill="FFFFFF"/>
        </w:rPr>
        <w:t>2011</w:t>
      </w:r>
      <w:r w:rsidR="000277DE">
        <w:rPr>
          <w:rFonts w:ascii="Arial" w:hAnsi="Arial" w:cs="Arial"/>
          <w:color w:val="222222"/>
          <w:sz w:val="24"/>
          <w:szCs w:val="24"/>
          <w:shd w:val="clear" w:color="auto" w:fill="FFFFFF"/>
        </w:rPr>
        <w:t xml:space="preserve">) </w:t>
      </w:r>
      <w:r w:rsidR="008B0145">
        <w:rPr>
          <w:rFonts w:ascii="Arial" w:hAnsi="Arial" w:cs="Arial"/>
          <w:color w:val="222222"/>
          <w:sz w:val="24"/>
          <w:szCs w:val="24"/>
          <w:shd w:val="clear" w:color="auto" w:fill="FFFFFF"/>
        </w:rPr>
        <w:t>note that</w:t>
      </w:r>
      <w:r w:rsidR="008B0145" w:rsidRPr="008B0145">
        <w:rPr>
          <w:rFonts w:ascii="Arial" w:hAnsi="Arial" w:cs="Arial"/>
          <w:sz w:val="24"/>
          <w:szCs w:val="24"/>
        </w:rPr>
        <w:t xml:space="preserve"> </w:t>
      </w:r>
      <w:r w:rsidR="008B0145">
        <w:rPr>
          <w:rFonts w:ascii="Arial" w:hAnsi="Arial" w:cs="Arial"/>
          <w:sz w:val="24"/>
          <w:szCs w:val="24"/>
        </w:rPr>
        <w:t xml:space="preserve">as there are </w:t>
      </w:r>
      <w:r w:rsidR="008B0145" w:rsidRPr="008B0145">
        <w:rPr>
          <w:rFonts w:ascii="Arial" w:hAnsi="Arial" w:cs="Arial"/>
          <w:sz w:val="24"/>
          <w:szCs w:val="24"/>
        </w:rPr>
        <w:t>no prospects for promotion or relegation professional franchises in North America have relied on a greater need for competitive balance to ensure healthy competition</w:t>
      </w:r>
      <w:r w:rsidR="008B0145">
        <w:rPr>
          <w:rFonts w:ascii="Arial" w:hAnsi="Arial" w:cs="Arial"/>
          <w:sz w:val="24"/>
          <w:szCs w:val="24"/>
        </w:rPr>
        <w:t xml:space="preserve"> and they ensure this happens by using the draft system they have created.</w:t>
      </w:r>
      <w:r w:rsidR="0070306D">
        <w:rPr>
          <w:rFonts w:ascii="Arial" w:hAnsi="Arial" w:cs="Arial"/>
          <w:sz w:val="24"/>
          <w:szCs w:val="24"/>
        </w:rPr>
        <w:t xml:space="preserve"> To reinforce this, </w:t>
      </w:r>
      <w:proofErr w:type="spellStart"/>
      <w:r w:rsidR="0070306D" w:rsidRPr="0070306D">
        <w:rPr>
          <w:rFonts w:ascii="Arial" w:hAnsi="Arial" w:cs="Arial"/>
          <w:color w:val="222222"/>
          <w:sz w:val="24"/>
          <w:szCs w:val="24"/>
          <w:shd w:val="clear" w:color="auto" w:fill="FFFFFF"/>
        </w:rPr>
        <w:t>Buraimo</w:t>
      </w:r>
      <w:proofErr w:type="spellEnd"/>
      <w:r w:rsidR="0070306D">
        <w:rPr>
          <w:rFonts w:ascii="Arial" w:hAnsi="Arial" w:cs="Arial"/>
          <w:color w:val="222222"/>
          <w:sz w:val="24"/>
          <w:szCs w:val="24"/>
          <w:shd w:val="clear" w:color="auto" w:fill="FFFFFF"/>
        </w:rPr>
        <w:t xml:space="preserve"> </w:t>
      </w:r>
      <w:r w:rsidR="0070306D" w:rsidRPr="0070306D">
        <w:rPr>
          <w:rFonts w:ascii="Arial" w:hAnsi="Arial" w:cs="Arial"/>
          <w:color w:val="222222"/>
          <w:sz w:val="24"/>
          <w:szCs w:val="24"/>
          <w:shd w:val="clear" w:color="auto" w:fill="FFFFFF"/>
        </w:rPr>
        <w:t>and Simmons</w:t>
      </w:r>
      <w:r w:rsidR="0070306D">
        <w:rPr>
          <w:rFonts w:ascii="Arial" w:hAnsi="Arial" w:cs="Arial"/>
          <w:color w:val="222222"/>
          <w:sz w:val="24"/>
          <w:szCs w:val="24"/>
          <w:shd w:val="clear" w:color="auto" w:fill="FFFFFF"/>
        </w:rPr>
        <w:t xml:space="preserve"> </w:t>
      </w:r>
      <w:r w:rsidR="0070306D">
        <w:rPr>
          <w:rFonts w:ascii="Arial" w:hAnsi="Arial" w:cs="Arial"/>
          <w:color w:val="222222"/>
          <w:sz w:val="24"/>
          <w:szCs w:val="24"/>
          <w:shd w:val="clear" w:color="auto" w:fill="FFFFFF"/>
        </w:rPr>
        <w:t>(</w:t>
      </w:r>
      <w:r w:rsidR="0070306D" w:rsidRPr="0070306D">
        <w:rPr>
          <w:rFonts w:ascii="Arial" w:hAnsi="Arial" w:cs="Arial"/>
          <w:color w:val="222222"/>
          <w:sz w:val="24"/>
          <w:szCs w:val="24"/>
          <w:shd w:val="clear" w:color="auto" w:fill="FFFFFF"/>
        </w:rPr>
        <w:t>2015</w:t>
      </w:r>
      <w:r w:rsidR="0070306D">
        <w:rPr>
          <w:rFonts w:ascii="Arial" w:hAnsi="Arial" w:cs="Arial"/>
          <w:color w:val="222222"/>
          <w:sz w:val="24"/>
          <w:szCs w:val="24"/>
          <w:shd w:val="clear" w:color="auto" w:fill="FFFFFF"/>
        </w:rPr>
        <w:t>)</w:t>
      </w:r>
      <w:r w:rsidR="0070306D">
        <w:rPr>
          <w:rFonts w:ascii="Arial" w:hAnsi="Arial" w:cs="Arial"/>
          <w:color w:val="222222"/>
          <w:sz w:val="24"/>
          <w:szCs w:val="24"/>
          <w:shd w:val="clear" w:color="auto" w:fill="FFFFFF"/>
        </w:rPr>
        <w:t xml:space="preserve"> note that </w:t>
      </w:r>
      <w:r w:rsidR="0070306D">
        <w:rPr>
          <w:rFonts w:ascii="Arial" w:hAnsi="Arial" w:cs="Arial"/>
          <w:sz w:val="24"/>
          <w:szCs w:val="24"/>
        </w:rPr>
        <w:t>within</w:t>
      </w:r>
      <w:r w:rsidR="0070306D" w:rsidRPr="0070306D">
        <w:rPr>
          <w:rFonts w:ascii="Arial" w:hAnsi="Arial" w:cs="Arial"/>
          <w:sz w:val="24"/>
          <w:szCs w:val="24"/>
        </w:rPr>
        <w:t xml:space="preserve"> North American </w:t>
      </w:r>
      <w:r w:rsidR="0070306D">
        <w:rPr>
          <w:rFonts w:ascii="Arial" w:hAnsi="Arial" w:cs="Arial"/>
          <w:sz w:val="24"/>
          <w:szCs w:val="24"/>
        </w:rPr>
        <w:t>sport leagues</w:t>
      </w:r>
      <w:r w:rsidR="0070306D" w:rsidRPr="0070306D">
        <w:rPr>
          <w:rFonts w:ascii="Arial" w:hAnsi="Arial" w:cs="Arial"/>
          <w:sz w:val="24"/>
          <w:szCs w:val="24"/>
        </w:rPr>
        <w:t>, the use of player drafts, salary caps, luxury taxes, and revenue sharing are aimed at maintaining competitive balance.</w:t>
      </w:r>
    </w:p>
    <w:p w14:paraId="076978A2" w14:textId="77777777" w:rsidR="00615F3B" w:rsidRPr="00615F3B" w:rsidRDefault="00615F3B" w:rsidP="005E2A89">
      <w:pPr>
        <w:spacing w:after="0" w:line="360" w:lineRule="auto"/>
        <w:jc w:val="both"/>
        <w:rPr>
          <w:rFonts w:ascii="Arial" w:hAnsi="Arial" w:cs="Arial"/>
          <w:sz w:val="24"/>
          <w:szCs w:val="24"/>
        </w:rPr>
      </w:pPr>
    </w:p>
    <w:p w14:paraId="5DBF42B7" w14:textId="1F063CFF" w:rsidR="00B97DBF" w:rsidRDefault="00A664E5" w:rsidP="005E2A89">
      <w:pPr>
        <w:spacing w:after="0" w:line="360" w:lineRule="auto"/>
        <w:jc w:val="both"/>
        <w:rPr>
          <w:rFonts w:ascii="Arial" w:hAnsi="Arial" w:cs="Arial"/>
          <w:sz w:val="24"/>
          <w:szCs w:val="24"/>
        </w:rPr>
      </w:pPr>
      <w:r>
        <w:rPr>
          <w:rFonts w:ascii="Arial" w:hAnsi="Arial" w:cs="Arial"/>
          <w:sz w:val="24"/>
          <w:szCs w:val="24"/>
        </w:rPr>
        <w:t xml:space="preserve">On the other side, </w:t>
      </w:r>
      <w:r w:rsidR="00485406">
        <w:rPr>
          <w:rFonts w:ascii="Arial" w:hAnsi="Arial" w:cs="Arial"/>
          <w:sz w:val="24"/>
          <w:szCs w:val="24"/>
        </w:rPr>
        <w:t>Nussbaum</w:t>
      </w:r>
      <w:r w:rsidR="00D73D06">
        <w:rPr>
          <w:rFonts w:ascii="Arial" w:hAnsi="Arial" w:cs="Arial"/>
          <w:sz w:val="24"/>
          <w:szCs w:val="24"/>
        </w:rPr>
        <w:t xml:space="preserve"> (2016)</w:t>
      </w:r>
      <w:r w:rsidR="00485406">
        <w:rPr>
          <w:rFonts w:ascii="Arial" w:hAnsi="Arial" w:cs="Arial"/>
          <w:sz w:val="24"/>
          <w:szCs w:val="24"/>
        </w:rPr>
        <w:t xml:space="preserve"> </w:t>
      </w:r>
      <w:r w:rsidR="000277DE">
        <w:rPr>
          <w:rFonts w:ascii="Arial" w:hAnsi="Arial" w:cs="Arial"/>
          <w:sz w:val="24"/>
          <w:szCs w:val="24"/>
        </w:rPr>
        <w:t xml:space="preserve">and </w:t>
      </w:r>
      <w:proofErr w:type="spellStart"/>
      <w:r w:rsidR="000277DE" w:rsidRPr="00840342">
        <w:rPr>
          <w:rFonts w:ascii="Arial" w:hAnsi="Arial" w:cs="Arial"/>
          <w:color w:val="222222"/>
          <w:sz w:val="24"/>
          <w:szCs w:val="24"/>
          <w:shd w:val="clear" w:color="auto" w:fill="FFFFFF"/>
        </w:rPr>
        <w:t>Andreff</w:t>
      </w:r>
      <w:proofErr w:type="spellEnd"/>
      <w:r w:rsidR="000277DE">
        <w:rPr>
          <w:rFonts w:ascii="Arial" w:hAnsi="Arial" w:cs="Arial"/>
          <w:color w:val="222222"/>
          <w:sz w:val="24"/>
          <w:szCs w:val="24"/>
          <w:shd w:val="clear" w:color="auto" w:fill="FFFFFF"/>
        </w:rPr>
        <w:t xml:space="preserve"> (</w:t>
      </w:r>
      <w:r w:rsidR="000277DE" w:rsidRPr="00840342">
        <w:rPr>
          <w:rFonts w:ascii="Arial" w:hAnsi="Arial" w:cs="Arial"/>
          <w:color w:val="222222"/>
          <w:sz w:val="24"/>
          <w:szCs w:val="24"/>
          <w:shd w:val="clear" w:color="auto" w:fill="FFFFFF"/>
        </w:rPr>
        <w:t>2011</w:t>
      </w:r>
      <w:r w:rsidR="000277DE">
        <w:rPr>
          <w:rFonts w:ascii="Arial" w:hAnsi="Arial" w:cs="Arial"/>
          <w:color w:val="222222"/>
          <w:sz w:val="24"/>
          <w:szCs w:val="24"/>
          <w:shd w:val="clear" w:color="auto" w:fill="FFFFFF"/>
        </w:rPr>
        <w:t xml:space="preserve">) </w:t>
      </w:r>
      <w:r w:rsidR="005E2A89">
        <w:rPr>
          <w:rFonts w:ascii="Arial" w:hAnsi="Arial" w:cs="Arial"/>
          <w:sz w:val="24"/>
          <w:szCs w:val="24"/>
        </w:rPr>
        <w:t xml:space="preserve">proposes that </w:t>
      </w:r>
      <w:r>
        <w:rPr>
          <w:rFonts w:ascii="Arial" w:hAnsi="Arial" w:cs="Arial"/>
          <w:sz w:val="24"/>
          <w:szCs w:val="24"/>
        </w:rPr>
        <w:t>th</w:t>
      </w:r>
      <w:r w:rsidR="005E2A89">
        <w:rPr>
          <w:rFonts w:ascii="Arial" w:hAnsi="Arial" w:cs="Arial"/>
          <w:sz w:val="24"/>
          <w:szCs w:val="24"/>
        </w:rPr>
        <w:t>e</w:t>
      </w:r>
      <w:r>
        <w:rPr>
          <w:rFonts w:ascii="Arial" w:hAnsi="Arial" w:cs="Arial"/>
          <w:sz w:val="24"/>
          <w:szCs w:val="24"/>
        </w:rPr>
        <w:t xml:space="preserve"> UK </w:t>
      </w:r>
      <w:r w:rsidR="005E2A89">
        <w:rPr>
          <w:rFonts w:ascii="Arial" w:hAnsi="Arial" w:cs="Arial"/>
          <w:sz w:val="24"/>
          <w:szCs w:val="24"/>
        </w:rPr>
        <w:t xml:space="preserve">model </w:t>
      </w:r>
      <w:r>
        <w:rPr>
          <w:rFonts w:ascii="Arial" w:hAnsi="Arial" w:cs="Arial"/>
          <w:sz w:val="24"/>
          <w:szCs w:val="24"/>
        </w:rPr>
        <w:t>have struct</w:t>
      </w:r>
      <w:r w:rsidR="00BE0FD8">
        <w:rPr>
          <w:rFonts w:ascii="Arial" w:hAnsi="Arial" w:cs="Arial"/>
          <w:sz w:val="24"/>
          <w:szCs w:val="24"/>
        </w:rPr>
        <w:t xml:space="preserve">ured </w:t>
      </w:r>
      <w:r w:rsidR="00887558">
        <w:rPr>
          <w:rFonts w:ascii="Arial" w:hAnsi="Arial" w:cs="Arial"/>
          <w:sz w:val="24"/>
          <w:szCs w:val="24"/>
        </w:rPr>
        <w:t>their leagues</w:t>
      </w:r>
      <w:r>
        <w:rPr>
          <w:rFonts w:ascii="Arial" w:hAnsi="Arial" w:cs="Arial"/>
          <w:sz w:val="24"/>
          <w:szCs w:val="24"/>
        </w:rPr>
        <w:t xml:space="preserve"> to be </w:t>
      </w:r>
      <w:r w:rsidRPr="00251DDC">
        <w:rPr>
          <w:rFonts w:ascii="Arial" w:hAnsi="Arial" w:cs="Arial"/>
          <w:sz w:val="24"/>
          <w:szCs w:val="24"/>
        </w:rPr>
        <w:t>open leagues</w:t>
      </w:r>
      <w:r>
        <w:rPr>
          <w:rFonts w:ascii="Arial" w:hAnsi="Arial" w:cs="Arial"/>
          <w:sz w:val="24"/>
          <w:szCs w:val="24"/>
        </w:rPr>
        <w:t xml:space="preserve"> which means theoretically any team can get promoted throughout the lower leagues and get to the best league in that sport.</w:t>
      </w:r>
      <w:r w:rsidR="00615F3B">
        <w:rPr>
          <w:rFonts w:ascii="Arial" w:hAnsi="Arial" w:cs="Arial"/>
          <w:sz w:val="24"/>
          <w:szCs w:val="24"/>
        </w:rPr>
        <w:t xml:space="preserve"> To reinforce this, </w:t>
      </w:r>
      <w:r w:rsidR="00615F3B" w:rsidRPr="00810BFA">
        <w:rPr>
          <w:rFonts w:ascii="Arial" w:hAnsi="Arial" w:cs="Arial"/>
          <w:color w:val="222222"/>
          <w:sz w:val="24"/>
          <w:szCs w:val="24"/>
          <w:shd w:val="clear" w:color="auto" w:fill="FFFFFF"/>
        </w:rPr>
        <w:t>David</w:t>
      </w:r>
      <w:r w:rsidR="00615F3B">
        <w:rPr>
          <w:rFonts w:ascii="Arial" w:hAnsi="Arial" w:cs="Arial"/>
          <w:color w:val="222222"/>
          <w:sz w:val="24"/>
          <w:szCs w:val="24"/>
          <w:shd w:val="clear" w:color="auto" w:fill="FFFFFF"/>
        </w:rPr>
        <w:t xml:space="preserve">, </w:t>
      </w:r>
      <w:r w:rsidR="00615F3B" w:rsidRPr="00810BFA">
        <w:rPr>
          <w:rFonts w:ascii="Arial" w:hAnsi="Arial" w:cs="Arial"/>
          <w:color w:val="222222"/>
          <w:sz w:val="24"/>
          <w:szCs w:val="24"/>
          <w:shd w:val="clear" w:color="auto" w:fill="FFFFFF"/>
        </w:rPr>
        <w:t>Tonja,</w:t>
      </w:r>
      <w:r w:rsidR="00615F3B">
        <w:rPr>
          <w:rFonts w:ascii="Arial" w:hAnsi="Arial" w:cs="Arial"/>
          <w:color w:val="222222"/>
          <w:sz w:val="24"/>
          <w:szCs w:val="24"/>
          <w:shd w:val="clear" w:color="auto" w:fill="FFFFFF"/>
        </w:rPr>
        <w:t xml:space="preserve"> </w:t>
      </w:r>
      <w:r w:rsidR="00615F3B" w:rsidRPr="00810BFA">
        <w:rPr>
          <w:rFonts w:ascii="Arial" w:hAnsi="Arial" w:cs="Arial"/>
          <w:color w:val="222222"/>
          <w:sz w:val="24"/>
          <w:szCs w:val="24"/>
          <w:shd w:val="clear" w:color="auto" w:fill="FFFFFF"/>
        </w:rPr>
        <w:t>and Sag</w:t>
      </w:r>
      <w:r w:rsidR="00615F3B">
        <w:rPr>
          <w:rFonts w:ascii="Arial" w:hAnsi="Arial" w:cs="Arial"/>
          <w:color w:val="222222"/>
          <w:sz w:val="24"/>
          <w:szCs w:val="24"/>
          <w:shd w:val="clear" w:color="auto" w:fill="FFFFFF"/>
        </w:rPr>
        <w:t xml:space="preserve"> (</w:t>
      </w:r>
      <w:r w:rsidR="00615F3B" w:rsidRPr="00810BFA">
        <w:rPr>
          <w:rFonts w:ascii="Arial" w:hAnsi="Arial" w:cs="Arial"/>
          <w:color w:val="222222"/>
          <w:sz w:val="24"/>
          <w:szCs w:val="24"/>
          <w:shd w:val="clear" w:color="auto" w:fill="FFFFFF"/>
        </w:rPr>
        <w:t>2013</w:t>
      </w:r>
      <w:r w:rsidR="00615F3B">
        <w:rPr>
          <w:rFonts w:ascii="Arial" w:hAnsi="Arial" w:cs="Arial"/>
          <w:color w:val="222222"/>
          <w:sz w:val="24"/>
          <w:szCs w:val="24"/>
          <w:shd w:val="clear" w:color="auto" w:fill="FFFFFF"/>
        </w:rPr>
        <w:t xml:space="preserve">) put forward that the UK model involves the </w:t>
      </w:r>
      <w:r w:rsidR="00207F93">
        <w:rPr>
          <w:rFonts w:ascii="Arial" w:hAnsi="Arial" w:cs="Arial"/>
          <w:sz w:val="24"/>
          <w:szCs w:val="24"/>
        </w:rPr>
        <w:t xml:space="preserve">earning your place </w:t>
      </w:r>
      <w:r w:rsidR="00615F3B" w:rsidRPr="00615F3B">
        <w:rPr>
          <w:rFonts w:ascii="Arial" w:hAnsi="Arial" w:cs="Arial"/>
          <w:sz w:val="24"/>
          <w:szCs w:val="24"/>
        </w:rPr>
        <w:t>into leagues via a system known as promotion and relegation</w:t>
      </w:r>
      <w:r w:rsidR="00207F93">
        <w:rPr>
          <w:rFonts w:ascii="Arial" w:hAnsi="Arial" w:cs="Arial"/>
          <w:sz w:val="24"/>
          <w:szCs w:val="24"/>
        </w:rPr>
        <w:t>. As a result of this system throughout all leagues there is healthy competition and a competitive balance as each team has earnt their place in the league they are in.</w:t>
      </w:r>
      <w:r w:rsidR="00962A2D">
        <w:rPr>
          <w:rFonts w:ascii="Arial" w:hAnsi="Arial" w:cs="Arial"/>
          <w:sz w:val="24"/>
          <w:szCs w:val="24"/>
        </w:rPr>
        <w:t xml:space="preserve"> </w:t>
      </w:r>
      <w:r w:rsidR="00962A2D" w:rsidRPr="00AD1333">
        <w:rPr>
          <w:rFonts w:ascii="Arial" w:hAnsi="Arial" w:cs="Arial"/>
          <w:color w:val="222222"/>
          <w:sz w:val="24"/>
          <w:szCs w:val="24"/>
          <w:shd w:val="clear" w:color="auto" w:fill="FFFFFF"/>
        </w:rPr>
        <w:t>Foster,</w:t>
      </w:r>
      <w:r w:rsidR="00962A2D">
        <w:rPr>
          <w:rFonts w:ascii="Arial" w:hAnsi="Arial" w:cs="Arial"/>
          <w:color w:val="222222"/>
          <w:sz w:val="24"/>
          <w:szCs w:val="24"/>
          <w:shd w:val="clear" w:color="auto" w:fill="FFFFFF"/>
        </w:rPr>
        <w:t xml:space="preserve"> </w:t>
      </w:r>
      <w:r w:rsidR="00962A2D" w:rsidRPr="00AD1333">
        <w:rPr>
          <w:rFonts w:ascii="Arial" w:hAnsi="Arial" w:cs="Arial"/>
          <w:color w:val="222222"/>
          <w:sz w:val="24"/>
          <w:szCs w:val="24"/>
          <w:shd w:val="clear" w:color="auto" w:fill="FFFFFF"/>
        </w:rPr>
        <w:t>O’Reilly,</w:t>
      </w:r>
      <w:r w:rsidR="00962A2D">
        <w:rPr>
          <w:rFonts w:ascii="Arial" w:hAnsi="Arial" w:cs="Arial"/>
          <w:color w:val="222222"/>
          <w:sz w:val="24"/>
          <w:szCs w:val="24"/>
          <w:shd w:val="clear" w:color="auto" w:fill="FFFFFF"/>
        </w:rPr>
        <w:t xml:space="preserve"> </w:t>
      </w:r>
      <w:r w:rsidR="00962A2D" w:rsidRPr="00AD1333">
        <w:rPr>
          <w:rFonts w:ascii="Arial" w:hAnsi="Arial" w:cs="Arial"/>
          <w:color w:val="222222"/>
          <w:sz w:val="24"/>
          <w:szCs w:val="24"/>
          <w:shd w:val="clear" w:color="auto" w:fill="FFFFFF"/>
        </w:rPr>
        <w:t xml:space="preserve">and </w:t>
      </w:r>
      <w:proofErr w:type="spellStart"/>
      <w:r w:rsidR="00962A2D" w:rsidRPr="00AD1333">
        <w:rPr>
          <w:rFonts w:ascii="Arial" w:hAnsi="Arial" w:cs="Arial"/>
          <w:color w:val="222222"/>
          <w:sz w:val="24"/>
          <w:szCs w:val="24"/>
          <w:shd w:val="clear" w:color="auto" w:fill="FFFFFF"/>
        </w:rPr>
        <w:t>Dávila</w:t>
      </w:r>
      <w:proofErr w:type="spellEnd"/>
      <w:r w:rsidR="00962A2D">
        <w:rPr>
          <w:rFonts w:ascii="Arial" w:hAnsi="Arial" w:cs="Arial"/>
          <w:color w:val="222222"/>
          <w:sz w:val="24"/>
          <w:szCs w:val="24"/>
          <w:shd w:val="clear" w:color="auto" w:fill="FFFFFF"/>
        </w:rPr>
        <w:t xml:space="preserve"> (</w:t>
      </w:r>
      <w:r w:rsidR="00962A2D" w:rsidRPr="00AD1333">
        <w:rPr>
          <w:rFonts w:ascii="Arial" w:hAnsi="Arial" w:cs="Arial"/>
          <w:color w:val="222222"/>
          <w:sz w:val="24"/>
          <w:szCs w:val="24"/>
          <w:shd w:val="clear" w:color="auto" w:fill="FFFFFF"/>
        </w:rPr>
        <w:t>2020</w:t>
      </w:r>
      <w:r w:rsidR="00962A2D">
        <w:rPr>
          <w:rFonts w:ascii="Arial" w:hAnsi="Arial" w:cs="Arial"/>
          <w:color w:val="222222"/>
          <w:sz w:val="24"/>
          <w:szCs w:val="24"/>
          <w:shd w:val="clear" w:color="auto" w:fill="FFFFFF"/>
        </w:rPr>
        <w:t xml:space="preserve">) note that the UK model </w:t>
      </w:r>
      <w:r w:rsidR="00615F3B" w:rsidRPr="00615F3B">
        <w:rPr>
          <w:rFonts w:ascii="Arial" w:hAnsi="Arial" w:cs="Arial"/>
          <w:sz w:val="24"/>
          <w:szCs w:val="24"/>
        </w:rPr>
        <w:t>demotes the worst performing teams in one competitive tier to the next lower tier at season's end, simultaneously promoting a</w:t>
      </w:r>
      <w:r w:rsidR="00B97DBF">
        <w:rPr>
          <w:rFonts w:ascii="Arial" w:hAnsi="Arial" w:cs="Arial"/>
          <w:sz w:val="24"/>
          <w:szCs w:val="24"/>
        </w:rPr>
        <w:t xml:space="preserve"> </w:t>
      </w:r>
      <w:r w:rsidR="00B97DBF" w:rsidRPr="00615F3B">
        <w:rPr>
          <w:rFonts w:ascii="Arial" w:hAnsi="Arial" w:cs="Arial"/>
          <w:sz w:val="24"/>
          <w:szCs w:val="24"/>
        </w:rPr>
        <w:t>corresponding</w:t>
      </w:r>
      <w:r w:rsidR="00615F3B" w:rsidRPr="00615F3B">
        <w:rPr>
          <w:rFonts w:ascii="Arial" w:hAnsi="Arial" w:cs="Arial"/>
          <w:sz w:val="24"/>
          <w:szCs w:val="24"/>
        </w:rPr>
        <w:t xml:space="preserve"> number of top teams from the division below.</w:t>
      </w:r>
      <w:r w:rsidR="003101E4">
        <w:rPr>
          <w:rFonts w:ascii="Arial" w:hAnsi="Arial" w:cs="Arial"/>
          <w:sz w:val="24"/>
          <w:szCs w:val="24"/>
        </w:rPr>
        <w:t xml:space="preserve"> On top of this, in every league in the UK model all teams play each throughout the year playing home and away and the team who have earnt the most points </w:t>
      </w:r>
      <w:r w:rsidR="00D740CE">
        <w:rPr>
          <w:rFonts w:ascii="Arial" w:hAnsi="Arial" w:cs="Arial"/>
          <w:sz w:val="24"/>
          <w:szCs w:val="24"/>
        </w:rPr>
        <w:t xml:space="preserve">wins the league. </w:t>
      </w:r>
      <w:r w:rsidR="00B97DBF">
        <w:rPr>
          <w:rFonts w:ascii="Arial" w:hAnsi="Arial" w:cs="Arial"/>
          <w:sz w:val="24"/>
          <w:szCs w:val="24"/>
        </w:rPr>
        <w:t>As a result of t</w:t>
      </w:r>
      <w:r w:rsidR="00615F3B" w:rsidRPr="00615F3B">
        <w:rPr>
          <w:rFonts w:ascii="Arial" w:hAnsi="Arial" w:cs="Arial"/>
          <w:sz w:val="24"/>
          <w:szCs w:val="24"/>
        </w:rPr>
        <w:t>he fluidity</w:t>
      </w:r>
      <w:r w:rsidR="00B97DBF">
        <w:rPr>
          <w:rFonts w:ascii="Arial" w:hAnsi="Arial" w:cs="Arial"/>
          <w:sz w:val="24"/>
          <w:szCs w:val="24"/>
        </w:rPr>
        <w:t xml:space="preserve"> of teams</w:t>
      </w:r>
      <w:r w:rsidR="00615F3B" w:rsidRPr="00615F3B">
        <w:rPr>
          <w:rFonts w:ascii="Arial" w:hAnsi="Arial" w:cs="Arial"/>
          <w:sz w:val="24"/>
          <w:szCs w:val="24"/>
        </w:rPr>
        <w:t xml:space="preserve"> </w:t>
      </w:r>
      <w:r w:rsidR="00B97DBF">
        <w:rPr>
          <w:rFonts w:ascii="Arial" w:hAnsi="Arial" w:cs="Arial"/>
          <w:sz w:val="24"/>
          <w:szCs w:val="24"/>
        </w:rPr>
        <w:t>being</w:t>
      </w:r>
      <w:r w:rsidR="00615F3B" w:rsidRPr="00615F3B">
        <w:rPr>
          <w:rFonts w:ascii="Arial" w:hAnsi="Arial" w:cs="Arial"/>
          <w:sz w:val="24"/>
          <w:szCs w:val="24"/>
        </w:rPr>
        <w:t xml:space="preserve"> </w:t>
      </w:r>
      <w:r w:rsidR="00B97DBF" w:rsidRPr="00615F3B">
        <w:rPr>
          <w:rFonts w:ascii="Arial" w:hAnsi="Arial" w:cs="Arial"/>
          <w:sz w:val="24"/>
          <w:szCs w:val="24"/>
        </w:rPr>
        <w:t>promot</w:t>
      </w:r>
      <w:r w:rsidR="00B97DBF">
        <w:rPr>
          <w:rFonts w:ascii="Arial" w:hAnsi="Arial" w:cs="Arial"/>
          <w:sz w:val="24"/>
          <w:szCs w:val="24"/>
        </w:rPr>
        <w:t xml:space="preserve">ed </w:t>
      </w:r>
      <w:r w:rsidR="00B97DBF" w:rsidRPr="00615F3B">
        <w:rPr>
          <w:rFonts w:ascii="Arial" w:hAnsi="Arial" w:cs="Arial"/>
          <w:sz w:val="24"/>
          <w:szCs w:val="24"/>
        </w:rPr>
        <w:t>and</w:t>
      </w:r>
      <w:r w:rsidR="00615F3B" w:rsidRPr="00615F3B">
        <w:rPr>
          <w:rFonts w:ascii="Arial" w:hAnsi="Arial" w:cs="Arial"/>
          <w:sz w:val="24"/>
          <w:szCs w:val="24"/>
        </w:rPr>
        <w:t xml:space="preserve"> relegat</w:t>
      </w:r>
      <w:r w:rsidR="00B97DBF">
        <w:rPr>
          <w:rFonts w:ascii="Arial" w:hAnsi="Arial" w:cs="Arial"/>
          <w:sz w:val="24"/>
          <w:szCs w:val="24"/>
        </w:rPr>
        <w:t xml:space="preserve">ed at the </w:t>
      </w:r>
      <w:r w:rsidR="00B97DBF">
        <w:rPr>
          <w:rFonts w:ascii="Arial" w:hAnsi="Arial" w:cs="Arial"/>
          <w:sz w:val="24"/>
          <w:szCs w:val="24"/>
        </w:rPr>
        <w:lastRenderedPageBreak/>
        <w:t>end of every season Nussbaum (2016) notes that it creates an outcome uncertainty and makes the leagues extremely competitive</w:t>
      </w:r>
      <w:r w:rsidR="005E2A89">
        <w:rPr>
          <w:rFonts w:ascii="Arial" w:hAnsi="Arial" w:cs="Arial"/>
          <w:sz w:val="24"/>
          <w:szCs w:val="24"/>
        </w:rPr>
        <w:t xml:space="preserve"> and more exciting for fans to watch. </w:t>
      </w:r>
    </w:p>
    <w:p w14:paraId="3E850575" w14:textId="102F410F" w:rsidR="008C7024" w:rsidRDefault="008C7024" w:rsidP="005E2A89">
      <w:pPr>
        <w:spacing w:after="0" w:line="360" w:lineRule="auto"/>
        <w:jc w:val="both"/>
        <w:rPr>
          <w:rFonts w:ascii="Arial" w:hAnsi="Arial" w:cs="Arial"/>
          <w:sz w:val="24"/>
          <w:szCs w:val="24"/>
        </w:rPr>
      </w:pPr>
    </w:p>
    <w:p w14:paraId="76985954" w14:textId="03AF9BFC" w:rsidR="00916806" w:rsidRPr="00180E77" w:rsidRDefault="008C7024" w:rsidP="00D32C34">
      <w:pPr>
        <w:spacing w:after="0" w:line="360" w:lineRule="auto"/>
        <w:jc w:val="both"/>
        <w:rPr>
          <w:rStyle w:val="normaltextrun"/>
          <w:sz w:val="24"/>
          <w:szCs w:val="24"/>
        </w:rPr>
      </w:pPr>
      <w:r>
        <w:rPr>
          <w:rFonts w:ascii="Arial" w:hAnsi="Arial" w:cs="Arial"/>
          <w:sz w:val="24"/>
          <w:szCs w:val="24"/>
        </w:rPr>
        <w:t xml:space="preserve">Additionally, </w:t>
      </w:r>
      <w:r w:rsidR="000E7878" w:rsidRPr="001E5BC3">
        <w:rPr>
          <w:rFonts w:ascii="Arial" w:hAnsi="Arial" w:cs="Arial"/>
          <w:color w:val="222222"/>
          <w:sz w:val="24"/>
          <w:szCs w:val="24"/>
          <w:shd w:val="clear" w:color="auto" w:fill="FFFFFF"/>
        </w:rPr>
        <w:t>Wilson a</w:t>
      </w:r>
      <w:r w:rsidR="000E7878">
        <w:rPr>
          <w:rFonts w:ascii="Arial" w:hAnsi="Arial" w:cs="Arial"/>
          <w:color w:val="222222"/>
          <w:sz w:val="24"/>
          <w:szCs w:val="24"/>
          <w:shd w:val="clear" w:color="auto" w:fill="FFFFFF"/>
        </w:rPr>
        <w:t>nd</w:t>
      </w:r>
      <w:r w:rsidR="000E7878" w:rsidRPr="001E5BC3">
        <w:rPr>
          <w:rFonts w:ascii="Arial" w:hAnsi="Arial" w:cs="Arial"/>
          <w:color w:val="222222"/>
          <w:sz w:val="24"/>
          <w:szCs w:val="24"/>
          <w:shd w:val="clear" w:color="auto" w:fill="FFFFFF"/>
        </w:rPr>
        <w:t xml:space="preserve"> Plumley (2017)</w:t>
      </w:r>
      <w:r w:rsidR="000E7878">
        <w:rPr>
          <w:rFonts w:ascii="Arial" w:hAnsi="Arial" w:cs="Arial"/>
          <w:color w:val="222222"/>
          <w:sz w:val="24"/>
          <w:szCs w:val="24"/>
          <w:shd w:val="clear" w:color="auto" w:fill="FFFFFF"/>
        </w:rPr>
        <w:t xml:space="preserve">, </w:t>
      </w:r>
      <w:r w:rsidR="0053689D">
        <w:rPr>
          <w:rFonts w:ascii="Arial" w:hAnsi="Arial" w:cs="Arial"/>
          <w:sz w:val="24"/>
          <w:szCs w:val="24"/>
        </w:rPr>
        <w:t>Wilson</w:t>
      </w:r>
      <w:r w:rsidR="0053689D" w:rsidRPr="00FC27ED">
        <w:rPr>
          <w:rFonts w:ascii="Arial" w:hAnsi="Arial" w:cs="Arial"/>
          <w:color w:val="222222"/>
          <w:sz w:val="24"/>
          <w:szCs w:val="24"/>
          <w:shd w:val="clear" w:color="auto" w:fill="FFFFFF"/>
        </w:rPr>
        <w:t>,</w:t>
      </w:r>
      <w:r w:rsidR="0053689D">
        <w:rPr>
          <w:rFonts w:ascii="Arial" w:hAnsi="Arial" w:cs="Arial"/>
          <w:color w:val="222222"/>
          <w:sz w:val="24"/>
          <w:szCs w:val="24"/>
          <w:shd w:val="clear" w:color="auto" w:fill="FFFFFF"/>
        </w:rPr>
        <w:t xml:space="preserve"> </w:t>
      </w:r>
      <w:r w:rsidR="0053689D" w:rsidRPr="00FC27ED">
        <w:rPr>
          <w:rFonts w:ascii="Arial" w:hAnsi="Arial" w:cs="Arial"/>
          <w:color w:val="222222"/>
          <w:sz w:val="24"/>
          <w:szCs w:val="24"/>
          <w:shd w:val="clear" w:color="auto" w:fill="FFFFFF"/>
        </w:rPr>
        <w:t>Plumley,</w:t>
      </w:r>
      <w:r w:rsidR="0053689D">
        <w:rPr>
          <w:rFonts w:ascii="Arial" w:hAnsi="Arial" w:cs="Arial"/>
          <w:color w:val="222222"/>
          <w:sz w:val="24"/>
          <w:szCs w:val="24"/>
          <w:shd w:val="clear" w:color="auto" w:fill="FFFFFF"/>
        </w:rPr>
        <w:t xml:space="preserve"> &amp;</w:t>
      </w:r>
      <w:r w:rsidR="0053689D" w:rsidRPr="00FC27ED">
        <w:rPr>
          <w:rFonts w:ascii="Arial" w:hAnsi="Arial" w:cs="Arial"/>
          <w:color w:val="222222"/>
          <w:sz w:val="24"/>
          <w:szCs w:val="24"/>
          <w:shd w:val="clear" w:color="auto" w:fill="FFFFFF"/>
        </w:rPr>
        <w:t xml:space="preserve"> Ramchandani</w:t>
      </w:r>
      <w:r w:rsidR="0053689D">
        <w:rPr>
          <w:rFonts w:ascii="Arial" w:hAnsi="Arial" w:cs="Arial"/>
          <w:color w:val="222222"/>
          <w:sz w:val="24"/>
          <w:szCs w:val="24"/>
          <w:shd w:val="clear" w:color="auto" w:fill="FFFFFF"/>
        </w:rPr>
        <w:t xml:space="preserve"> (</w:t>
      </w:r>
      <w:r w:rsidR="0053689D" w:rsidRPr="00FC27ED">
        <w:rPr>
          <w:rFonts w:ascii="Arial" w:hAnsi="Arial" w:cs="Arial"/>
          <w:color w:val="222222"/>
          <w:sz w:val="24"/>
          <w:szCs w:val="24"/>
          <w:shd w:val="clear" w:color="auto" w:fill="FFFFFF"/>
        </w:rPr>
        <w:t>20</w:t>
      </w:r>
      <w:r w:rsidR="0053689D">
        <w:rPr>
          <w:rFonts w:ascii="Arial" w:hAnsi="Arial" w:cs="Arial"/>
          <w:color w:val="222222"/>
          <w:sz w:val="24"/>
          <w:szCs w:val="24"/>
          <w:shd w:val="clear" w:color="auto" w:fill="FFFFFF"/>
        </w:rPr>
        <w:t>13)</w:t>
      </w:r>
      <w:r w:rsidR="000277DE">
        <w:rPr>
          <w:rFonts w:ascii="Arial" w:hAnsi="Arial" w:cs="Arial"/>
          <w:color w:val="222222"/>
          <w:sz w:val="24"/>
          <w:szCs w:val="24"/>
          <w:shd w:val="clear" w:color="auto" w:fill="FFFFFF"/>
        </w:rPr>
        <w:t xml:space="preserve">, </w:t>
      </w:r>
      <w:proofErr w:type="spellStart"/>
      <w:r w:rsidR="000277DE" w:rsidRPr="00840342">
        <w:rPr>
          <w:rFonts w:ascii="Arial" w:hAnsi="Arial" w:cs="Arial"/>
          <w:color w:val="222222"/>
          <w:sz w:val="24"/>
          <w:szCs w:val="24"/>
          <w:shd w:val="clear" w:color="auto" w:fill="FFFFFF"/>
        </w:rPr>
        <w:t>Andreff</w:t>
      </w:r>
      <w:proofErr w:type="spellEnd"/>
      <w:r w:rsidR="000277DE">
        <w:rPr>
          <w:rFonts w:ascii="Arial" w:hAnsi="Arial" w:cs="Arial"/>
          <w:color w:val="222222"/>
          <w:sz w:val="24"/>
          <w:szCs w:val="24"/>
          <w:shd w:val="clear" w:color="auto" w:fill="FFFFFF"/>
        </w:rPr>
        <w:t xml:space="preserve"> (</w:t>
      </w:r>
      <w:r w:rsidR="000277DE" w:rsidRPr="00840342">
        <w:rPr>
          <w:rFonts w:ascii="Arial" w:hAnsi="Arial" w:cs="Arial"/>
          <w:color w:val="222222"/>
          <w:sz w:val="24"/>
          <w:szCs w:val="24"/>
          <w:shd w:val="clear" w:color="auto" w:fill="FFFFFF"/>
        </w:rPr>
        <w:t>2011</w:t>
      </w:r>
      <w:r w:rsidR="000277DE">
        <w:rPr>
          <w:rFonts w:ascii="Arial" w:hAnsi="Arial" w:cs="Arial"/>
          <w:color w:val="222222"/>
          <w:sz w:val="24"/>
          <w:szCs w:val="24"/>
          <w:shd w:val="clear" w:color="auto" w:fill="FFFFFF"/>
        </w:rPr>
        <w:t xml:space="preserve">) </w:t>
      </w:r>
      <w:r>
        <w:rPr>
          <w:rFonts w:ascii="Arial" w:hAnsi="Arial" w:cs="Arial"/>
          <w:sz w:val="24"/>
          <w:szCs w:val="24"/>
        </w:rPr>
        <w:t xml:space="preserve">and </w:t>
      </w:r>
      <w:r w:rsidR="0053689D" w:rsidRPr="0053689D">
        <w:rPr>
          <w:rFonts w:ascii="Arial" w:hAnsi="Arial" w:cs="Arial"/>
          <w:sz w:val="24"/>
          <w:szCs w:val="24"/>
        </w:rPr>
        <w:t>Garcia-del-Barro</w:t>
      </w:r>
      <w:r>
        <w:rPr>
          <w:rFonts w:ascii="Arial" w:hAnsi="Arial" w:cs="Arial"/>
          <w:sz w:val="24"/>
          <w:szCs w:val="24"/>
        </w:rPr>
        <w:t xml:space="preserve"> &amp;</w:t>
      </w:r>
      <w:r w:rsidR="0053689D" w:rsidRPr="0053689D">
        <w:rPr>
          <w:rFonts w:ascii="Arial" w:hAnsi="Arial" w:cs="Arial"/>
          <w:sz w:val="24"/>
          <w:szCs w:val="24"/>
        </w:rPr>
        <w:t xml:space="preserve"> Szymanski</w:t>
      </w:r>
      <w:r>
        <w:rPr>
          <w:rFonts w:ascii="Arial" w:hAnsi="Arial" w:cs="Arial"/>
          <w:sz w:val="24"/>
          <w:szCs w:val="24"/>
        </w:rPr>
        <w:t xml:space="preserve"> </w:t>
      </w:r>
      <w:r w:rsidR="0053689D" w:rsidRPr="0053689D">
        <w:rPr>
          <w:rFonts w:ascii="Arial" w:hAnsi="Arial" w:cs="Arial"/>
          <w:sz w:val="24"/>
          <w:szCs w:val="24"/>
        </w:rPr>
        <w:t>(2006)</w:t>
      </w:r>
      <w:r>
        <w:rPr>
          <w:rFonts w:ascii="Arial" w:hAnsi="Arial" w:cs="Arial"/>
          <w:sz w:val="24"/>
          <w:szCs w:val="24"/>
        </w:rPr>
        <w:t xml:space="preserve"> put forward that </w:t>
      </w:r>
      <w:proofErr w:type="gramStart"/>
      <w:r>
        <w:rPr>
          <w:rFonts w:ascii="Arial" w:hAnsi="Arial" w:cs="Arial"/>
          <w:sz w:val="24"/>
          <w:szCs w:val="24"/>
        </w:rPr>
        <w:t>as a result of</w:t>
      </w:r>
      <w:proofErr w:type="gramEnd"/>
      <w:r>
        <w:rPr>
          <w:rFonts w:ascii="Arial" w:hAnsi="Arial" w:cs="Arial"/>
          <w:sz w:val="24"/>
          <w:szCs w:val="24"/>
        </w:rPr>
        <w:t xml:space="preserve"> the promotion and relegation </w:t>
      </w:r>
      <w:r w:rsidR="000E7878">
        <w:rPr>
          <w:rFonts w:ascii="Arial" w:hAnsi="Arial" w:cs="Arial"/>
          <w:sz w:val="24"/>
          <w:szCs w:val="24"/>
        </w:rPr>
        <w:t xml:space="preserve">it links straight back to club ownership and their main motives. </w:t>
      </w:r>
      <w:r w:rsidR="00BE065A">
        <w:rPr>
          <w:rFonts w:ascii="Arial" w:hAnsi="Arial" w:cs="Arial"/>
          <w:sz w:val="24"/>
          <w:szCs w:val="24"/>
        </w:rPr>
        <w:t>The authors also note that w</w:t>
      </w:r>
      <w:r w:rsidR="000E7878">
        <w:rPr>
          <w:rFonts w:ascii="Arial" w:hAnsi="Arial" w:cs="Arial"/>
          <w:sz w:val="24"/>
          <w:szCs w:val="24"/>
        </w:rPr>
        <w:t>ithin the UK model for professional sport</w:t>
      </w:r>
      <w:r w:rsidR="00BE065A">
        <w:rPr>
          <w:rFonts w:ascii="Arial" w:hAnsi="Arial" w:cs="Arial"/>
          <w:sz w:val="24"/>
          <w:szCs w:val="24"/>
        </w:rPr>
        <w:t>,</w:t>
      </w:r>
      <w:r w:rsidR="000E7878">
        <w:rPr>
          <w:rFonts w:ascii="Arial" w:hAnsi="Arial" w:cs="Arial"/>
          <w:sz w:val="24"/>
          <w:szCs w:val="24"/>
        </w:rPr>
        <w:t xml:space="preserve"> </w:t>
      </w:r>
      <w:r w:rsidR="00BE065A">
        <w:rPr>
          <w:rFonts w:ascii="Arial" w:hAnsi="Arial" w:cs="Arial"/>
          <w:sz w:val="24"/>
          <w:szCs w:val="24"/>
        </w:rPr>
        <w:t xml:space="preserve">clubs focus more </w:t>
      </w:r>
      <w:r w:rsidR="00BE065A" w:rsidRPr="00BE065A">
        <w:rPr>
          <w:rFonts w:ascii="Arial" w:hAnsi="Arial" w:cs="Arial"/>
          <w:sz w:val="24"/>
          <w:szCs w:val="24"/>
        </w:rPr>
        <w:t xml:space="preserve">utility </w:t>
      </w:r>
      <w:r w:rsidR="0053689D" w:rsidRPr="00BE065A">
        <w:rPr>
          <w:rFonts w:ascii="Arial" w:hAnsi="Arial" w:cs="Arial"/>
          <w:sz w:val="24"/>
          <w:szCs w:val="24"/>
        </w:rPr>
        <w:t>or win maximisation</w:t>
      </w:r>
      <w:r w:rsidR="00BE065A">
        <w:rPr>
          <w:rFonts w:ascii="Arial" w:hAnsi="Arial" w:cs="Arial"/>
          <w:sz w:val="24"/>
          <w:szCs w:val="24"/>
        </w:rPr>
        <w:t xml:space="preserve"> to ensure they are in the best league they can be. Consequently, the better league they place in the better profit, </w:t>
      </w:r>
      <w:r w:rsidR="00C205AA">
        <w:rPr>
          <w:rFonts w:ascii="Arial" w:hAnsi="Arial" w:cs="Arial"/>
          <w:sz w:val="24"/>
          <w:szCs w:val="24"/>
        </w:rPr>
        <w:t>revenue,</w:t>
      </w:r>
      <w:r w:rsidR="00BE065A">
        <w:rPr>
          <w:rFonts w:ascii="Arial" w:hAnsi="Arial" w:cs="Arial"/>
          <w:sz w:val="24"/>
          <w:szCs w:val="24"/>
        </w:rPr>
        <w:t xml:space="preserve"> and happier fan base they will have. </w:t>
      </w:r>
      <w:r w:rsidR="00D32C34">
        <w:rPr>
          <w:rFonts w:ascii="Arial" w:hAnsi="Arial" w:cs="Arial"/>
          <w:sz w:val="24"/>
          <w:szCs w:val="24"/>
        </w:rPr>
        <w:t xml:space="preserve">In addition to this, </w:t>
      </w:r>
      <w:proofErr w:type="spellStart"/>
      <w:r w:rsidR="00D740CE" w:rsidRPr="00D32C34">
        <w:rPr>
          <w:rStyle w:val="normaltextrun"/>
          <w:rFonts w:ascii="Arial" w:hAnsi="Arial" w:cs="Arial"/>
          <w:sz w:val="24"/>
          <w:szCs w:val="24"/>
          <w:shd w:val="clear" w:color="auto" w:fill="FFFFFF"/>
        </w:rPr>
        <w:t>Andreff</w:t>
      </w:r>
      <w:proofErr w:type="spellEnd"/>
      <w:r w:rsidR="00D740CE" w:rsidRPr="00D32C34">
        <w:rPr>
          <w:rStyle w:val="normaltextrun"/>
          <w:rFonts w:ascii="Arial" w:hAnsi="Arial" w:cs="Arial"/>
          <w:sz w:val="24"/>
          <w:szCs w:val="24"/>
          <w:shd w:val="clear" w:color="auto" w:fill="FFFFFF"/>
        </w:rPr>
        <w:t xml:space="preserve"> and </w:t>
      </w:r>
      <w:proofErr w:type="spellStart"/>
      <w:r w:rsidR="00D740CE" w:rsidRPr="00D32C34">
        <w:rPr>
          <w:rStyle w:val="normaltextrun"/>
          <w:rFonts w:ascii="Arial" w:hAnsi="Arial" w:cs="Arial"/>
          <w:sz w:val="24"/>
          <w:szCs w:val="24"/>
          <w:shd w:val="clear" w:color="auto" w:fill="FFFFFF"/>
        </w:rPr>
        <w:t>Staudohar</w:t>
      </w:r>
      <w:proofErr w:type="spellEnd"/>
      <w:r w:rsidR="00D740CE" w:rsidRPr="00D32C34">
        <w:rPr>
          <w:rStyle w:val="normaltextrun"/>
          <w:rFonts w:ascii="Arial" w:hAnsi="Arial" w:cs="Arial"/>
          <w:sz w:val="24"/>
          <w:szCs w:val="24"/>
          <w:shd w:val="clear" w:color="auto" w:fill="FFFFFF"/>
        </w:rPr>
        <w:t xml:space="preserve"> (2000)</w:t>
      </w:r>
      <w:r w:rsidR="00D32C34">
        <w:rPr>
          <w:rStyle w:val="normaltextrun"/>
          <w:rFonts w:ascii="Arial" w:hAnsi="Arial" w:cs="Arial"/>
          <w:sz w:val="24"/>
          <w:szCs w:val="24"/>
          <w:shd w:val="clear" w:color="auto" w:fill="FFFFFF"/>
        </w:rPr>
        <w:t xml:space="preserve"> propose that </w:t>
      </w:r>
      <w:r w:rsidR="00DD2079">
        <w:rPr>
          <w:rStyle w:val="normaltextrun"/>
          <w:rFonts w:ascii="Arial" w:hAnsi="Arial" w:cs="Arial"/>
          <w:sz w:val="24"/>
          <w:szCs w:val="24"/>
          <w:shd w:val="clear" w:color="auto" w:fill="FFFFFF"/>
        </w:rPr>
        <w:t xml:space="preserve">clubs prioritise win maximisation in the UK model because </w:t>
      </w:r>
      <w:r w:rsidR="00D740CE" w:rsidRPr="00D32C34">
        <w:rPr>
          <w:rStyle w:val="normaltextrun"/>
          <w:rFonts w:ascii="Arial" w:hAnsi="Arial" w:cs="Arial"/>
          <w:sz w:val="24"/>
          <w:szCs w:val="24"/>
          <w:shd w:val="clear" w:color="auto" w:fill="FFFFFF"/>
        </w:rPr>
        <w:t>for the top teams in the European Leagues there is both domestic and international competitions</w:t>
      </w:r>
      <w:r w:rsidR="00DA6FD9">
        <w:rPr>
          <w:rStyle w:val="normaltextrun"/>
          <w:rFonts w:ascii="Arial" w:hAnsi="Arial" w:cs="Arial"/>
          <w:sz w:val="24"/>
          <w:szCs w:val="24"/>
          <w:shd w:val="clear" w:color="auto" w:fill="FFFFFF"/>
        </w:rPr>
        <w:t xml:space="preserve"> </w:t>
      </w:r>
      <w:r w:rsidR="00DD2079">
        <w:rPr>
          <w:rStyle w:val="normaltextrun"/>
          <w:rFonts w:ascii="Arial" w:hAnsi="Arial" w:cs="Arial"/>
          <w:sz w:val="24"/>
          <w:szCs w:val="24"/>
          <w:shd w:val="clear" w:color="auto" w:fill="FFFFFF"/>
        </w:rPr>
        <w:t>(Champions league or Europa League)</w:t>
      </w:r>
      <w:r w:rsidR="00DA6FD9">
        <w:rPr>
          <w:rStyle w:val="normaltextrun"/>
          <w:rFonts w:ascii="Arial" w:hAnsi="Arial" w:cs="Arial"/>
          <w:sz w:val="24"/>
          <w:szCs w:val="24"/>
          <w:shd w:val="clear" w:color="auto" w:fill="FFFFFF"/>
        </w:rPr>
        <w:t>.</w:t>
      </w:r>
      <w:r w:rsidR="0070306D">
        <w:rPr>
          <w:rStyle w:val="normaltextrun"/>
          <w:rFonts w:ascii="Arial" w:hAnsi="Arial" w:cs="Arial"/>
          <w:sz w:val="24"/>
          <w:szCs w:val="24"/>
          <w:shd w:val="clear" w:color="auto" w:fill="FFFFFF"/>
        </w:rPr>
        <w:t xml:space="preserve"> To reinforce this, </w:t>
      </w:r>
      <w:proofErr w:type="spellStart"/>
      <w:r w:rsidR="0070306D" w:rsidRPr="0070306D">
        <w:rPr>
          <w:rFonts w:ascii="Arial" w:hAnsi="Arial" w:cs="Arial"/>
          <w:color w:val="222222"/>
          <w:sz w:val="24"/>
          <w:szCs w:val="24"/>
          <w:shd w:val="clear" w:color="auto" w:fill="FFFFFF"/>
        </w:rPr>
        <w:t>Buraimo</w:t>
      </w:r>
      <w:proofErr w:type="spellEnd"/>
      <w:r w:rsidR="0070306D">
        <w:rPr>
          <w:rFonts w:ascii="Arial" w:hAnsi="Arial" w:cs="Arial"/>
          <w:color w:val="222222"/>
          <w:sz w:val="24"/>
          <w:szCs w:val="24"/>
          <w:shd w:val="clear" w:color="auto" w:fill="FFFFFF"/>
        </w:rPr>
        <w:t xml:space="preserve"> </w:t>
      </w:r>
      <w:r w:rsidR="0070306D" w:rsidRPr="0070306D">
        <w:rPr>
          <w:rFonts w:ascii="Arial" w:hAnsi="Arial" w:cs="Arial"/>
          <w:color w:val="222222"/>
          <w:sz w:val="24"/>
          <w:szCs w:val="24"/>
          <w:shd w:val="clear" w:color="auto" w:fill="FFFFFF"/>
        </w:rPr>
        <w:t>and Simmons</w:t>
      </w:r>
      <w:r w:rsidR="0070306D">
        <w:rPr>
          <w:rFonts w:ascii="Arial" w:hAnsi="Arial" w:cs="Arial"/>
          <w:color w:val="222222"/>
          <w:sz w:val="24"/>
          <w:szCs w:val="24"/>
          <w:shd w:val="clear" w:color="auto" w:fill="FFFFFF"/>
        </w:rPr>
        <w:t xml:space="preserve"> (</w:t>
      </w:r>
      <w:r w:rsidR="0070306D" w:rsidRPr="0070306D">
        <w:rPr>
          <w:rFonts w:ascii="Arial" w:hAnsi="Arial" w:cs="Arial"/>
          <w:color w:val="222222"/>
          <w:sz w:val="24"/>
          <w:szCs w:val="24"/>
          <w:shd w:val="clear" w:color="auto" w:fill="FFFFFF"/>
        </w:rPr>
        <w:t>2015</w:t>
      </w:r>
      <w:r w:rsidR="0070306D">
        <w:rPr>
          <w:rFonts w:ascii="Arial" w:hAnsi="Arial" w:cs="Arial"/>
          <w:color w:val="222222"/>
          <w:sz w:val="24"/>
          <w:szCs w:val="24"/>
          <w:shd w:val="clear" w:color="auto" w:fill="FFFFFF"/>
        </w:rPr>
        <w:t xml:space="preserve">) </w:t>
      </w:r>
      <w:r w:rsidR="002C5AAC">
        <w:rPr>
          <w:rFonts w:ascii="Arial" w:hAnsi="Arial" w:cs="Arial"/>
          <w:color w:val="222222"/>
          <w:sz w:val="24"/>
          <w:szCs w:val="24"/>
          <w:shd w:val="clear" w:color="auto" w:fill="FFFFFF"/>
        </w:rPr>
        <w:t xml:space="preserve">argues </w:t>
      </w:r>
      <w:r w:rsidR="0070306D">
        <w:rPr>
          <w:rFonts w:ascii="Arial" w:hAnsi="Arial" w:cs="Arial"/>
          <w:color w:val="222222"/>
          <w:sz w:val="24"/>
          <w:szCs w:val="24"/>
          <w:shd w:val="clear" w:color="auto" w:fill="FFFFFF"/>
        </w:rPr>
        <w:t xml:space="preserve">that competitive balance is not as fair as the US model as they do not have </w:t>
      </w:r>
      <w:r w:rsidR="0070306D" w:rsidRPr="0070306D">
        <w:rPr>
          <w:rFonts w:ascii="Arial" w:hAnsi="Arial" w:cs="Arial"/>
          <w:sz w:val="24"/>
          <w:szCs w:val="24"/>
        </w:rPr>
        <w:t>similar scheme</w:t>
      </w:r>
      <w:r w:rsidR="0070306D">
        <w:rPr>
          <w:rFonts w:ascii="Arial" w:hAnsi="Arial" w:cs="Arial"/>
          <w:sz w:val="24"/>
          <w:szCs w:val="24"/>
        </w:rPr>
        <w:t>s such as the draft and revenue sharing.</w:t>
      </w:r>
      <w:r w:rsidR="00180E77">
        <w:rPr>
          <w:rFonts w:ascii="Arial" w:hAnsi="Arial" w:cs="Arial"/>
          <w:sz w:val="24"/>
          <w:szCs w:val="24"/>
        </w:rPr>
        <w:t xml:space="preserve"> </w:t>
      </w:r>
      <w:proofErr w:type="spellStart"/>
      <w:r w:rsidR="00180E77">
        <w:rPr>
          <w:rFonts w:ascii="Arial" w:hAnsi="Arial" w:cs="Arial"/>
          <w:sz w:val="24"/>
          <w:szCs w:val="24"/>
        </w:rPr>
        <w:t>Conseqeultny</w:t>
      </w:r>
      <w:proofErr w:type="spellEnd"/>
      <w:r w:rsidR="00180E77">
        <w:rPr>
          <w:rFonts w:ascii="Arial" w:hAnsi="Arial" w:cs="Arial"/>
          <w:sz w:val="24"/>
          <w:szCs w:val="24"/>
        </w:rPr>
        <w:t xml:space="preserve"> the authors propose that </w:t>
      </w:r>
      <w:r w:rsidR="00180E77" w:rsidRPr="00180E77">
        <w:rPr>
          <w:rFonts w:ascii="Arial" w:hAnsi="Arial" w:cs="Arial"/>
          <w:sz w:val="24"/>
          <w:szCs w:val="24"/>
        </w:rPr>
        <w:t xml:space="preserve">the reason for this is the </w:t>
      </w:r>
      <w:r w:rsidR="0070306D" w:rsidRPr="00180E77">
        <w:rPr>
          <w:rFonts w:ascii="Arial" w:hAnsi="Arial" w:cs="Arial"/>
          <w:sz w:val="24"/>
          <w:szCs w:val="24"/>
        </w:rPr>
        <w:t>overriding principle of free movement of labou</w:t>
      </w:r>
      <w:r w:rsidR="00180E77">
        <w:rPr>
          <w:rFonts w:ascii="Arial" w:hAnsi="Arial" w:cs="Arial"/>
          <w:sz w:val="24"/>
          <w:szCs w:val="24"/>
        </w:rPr>
        <w:t>r. As a result, players can go to any team they please and the biggest teams will offer a higher salary, more competition and brand awareness for the athlete.</w:t>
      </w:r>
      <w:r w:rsidR="00180E77">
        <w:rPr>
          <w:sz w:val="24"/>
          <w:szCs w:val="24"/>
        </w:rPr>
        <w:t xml:space="preserve"> </w:t>
      </w:r>
      <w:r w:rsidR="00DA6FD9">
        <w:rPr>
          <w:rStyle w:val="normaltextrun"/>
          <w:rFonts w:ascii="Arial" w:hAnsi="Arial" w:cs="Arial"/>
          <w:sz w:val="24"/>
          <w:szCs w:val="24"/>
          <w:shd w:val="clear" w:color="auto" w:fill="FFFFFF"/>
        </w:rPr>
        <w:t>As a</w:t>
      </w:r>
      <w:r w:rsidR="00D740CE" w:rsidRPr="00D32C34">
        <w:rPr>
          <w:rStyle w:val="normaltextrun"/>
          <w:rFonts w:ascii="Arial" w:hAnsi="Arial" w:cs="Arial"/>
          <w:sz w:val="24"/>
          <w:szCs w:val="24"/>
          <w:shd w:val="clear" w:color="auto" w:fill="FFFFFF"/>
        </w:rPr>
        <w:t xml:space="preserve"> result of this,</w:t>
      </w:r>
      <w:r w:rsidR="00DA6FD9">
        <w:rPr>
          <w:rStyle w:val="normaltextrun"/>
          <w:rFonts w:ascii="Arial" w:hAnsi="Arial" w:cs="Arial"/>
          <w:sz w:val="24"/>
          <w:szCs w:val="24"/>
          <w:shd w:val="clear" w:color="auto" w:fill="FFFFFF"/>
        </w:rPr>
        <w:t xml:space="preserve"> it could potentially point to the notion </w:t>
      </w:r>
      <w:r w:rsidR="00B54D33">
        <w:rPr>
          <w:rStyle w:val="normaltextrun"/>
          <w:rFonts w:ascii="Arial" w:hAnsi="Arial" w:cs="Arial"/>
          <w:sz w:val="24"/>
          <w:szCs w:val="24"/>
          <w:shd w:val="clear" w:color="auto" w:fill="FFFFFF"/>
        </w:rPr>
        <w:t xml:space="preserve">that </w:t>
      </w:r>
      <w:r w:rsidR="00D740CE" w:rsidRPr="00D32C34">
        <w:rPr>
          <w:rStyle w:val="normaltextrun"/>
          <w:rFonts w:ascii="Arial" w:hAnsi="Arial" w:cs="Arial"/>
          <w:sz w:val="24"/>
          <w:szCs w:val="24"/>
          <w:shd w:val="clear" w:color="auto" w:fill="FFFFFF"/>
        </w:rPr>
        <w:t>clubs</w:t>
      </w:r>
      <w:r w:rsidR="00B54D33">
        <w:rPr>
          <w:rStyle w:val="normaltextrun"/>
          <w:rFonts w:ascii="Arial" w:hAnsi="Arial" w:cs="Arial"/>
          <w:sz w:val="24"/>
          <w:szCs w:val="24"/>
          <w:shd w:val="clear" w:color="auto" w:fill="FFFFFF"/>
        </w:rPr>
        <w:t xml:space="preserve"> in the UK/European model</w:t>
      </w:r>
      <w:r w:rsidR="00D740CE" w:rsidRPr="00D32C34">
        <w:rPr>
          <w:rStyle w:val="normaltextrun"/>
          <w:rFonts w:ascii="Arial" w:hAnsi="Arial" w:cs="Arial"/>
          <w:sz w:val="24"/>
          <w:szCs w:val="24"/>
          <w:shd w:val="clear" w:color="auto" w:fill="FFFFFF"/>
        </w:rPr>
        <w:t xml:space="preserve"> are</w:t>
      </w:r>
      <w:r w:rsidR="00B54D33">
        <w:rPr>
          <w:rStyle w:val="normaltextrun"/>
          <w:rFonts w:ascii="Arial" w:hAnsi="Arial" w:cs="Arial"/>
          <w:sz w:val="24"/>
          <w:szCs w:val="24"/>
          <w:shd w:val="clear" w:color="auto" w:fill="FFFFFF"/>
        </w:rPr>
        <w:t xml:space="preserve"> trying</w:t>
      </w:r>
      <w:r w:rsidR="00D740CE" w:rsidRPr="00D32C34">
        <w:rPr>
          <w:rStyle w:val="normaltextrun"/>
          <w:rFonts w:ascii="Arial" w:hAnsi="Arial" w:cs="Arial"/>
          <w:sz w:val="24"/>
          <w:szCs w:val="24"/>
          <w:shd w:val="clear" w:color="auto" w:fill="FFFFFF"/>
        </w:rPr>
        <w:t xml:space="preserve"> </w:t>
      </w:r>
      <w:r w:rsidR="00B54D33" w:rsidRPr="00D32C34">
        <w:rPr>
          <w:rStyle w:val="normaltextrun"/>
          <w:rFonts w:ascii="Arial" w:hAnsi="Arial" w:cs="Arial"/>
          <w:sz w:val="24"/>
          <w:szCs w:val="24"/>
          <w:shd w:val="clear" w:color="auto" w:fill="FFFFFF"/>
        </w:rPr>
        <w:t>to globalise</w:t>
      </w:r>
      <w:r w:rsidR="00B54D33">
        <w:rPr>
          <w:rStyle w:val="normaltextrun"/>
          <w:rFonts w:ascii="Arial" w:hAnsi="Arial" w:cs="Arial"/>
          <w:sz w:val="24"/>
          <w:szCs w:val="24"/>
          <w:shd w:val="clear" w:color="auto" w:fill="FFFFFF"/>
        </w:rPr>
        <w:t xml:space="preserve"> </w:t>
      </w:r>
      <w:r w:rsidR="00D740CE" w:rsidRPr="00D32C34">
        <w:rPr>
          <w:rStyle w:val="normaltextrun"/>
          <w:rFonts w:ascii="Arial" w:hAnsi="Arial" w:cs="Arial"/>
          <w:sz w:val="24"/>
          <w:szCs w:val="24"/>
          <w:shd w:val="clear" w:color="auto" w:fill="FFFFFF"/>
        </w:rPr>
        <w:t xml:space="preserve">their brand </w:t>
      </w:r>
      <w:r w:rsidR="00B54D33">
        <w:rPr>
          <w:rStyle w:val="normaltextrun"/>
          <w:rFonts w:ascii="Arial" w:hAnsi="Arial" w:cs="Arial"/>
          <w:sz w:val="24"/>
          <w:szCs w:val="24"/>
          <w:shd w:val="clear" w:color="auto" w:fill="FFFFFF"/>
        </w:rPr>
        <w:t xml:space="preserve">around the world to gain a bigger following and to make more revenue. </w:t>
      </w:r>
    </w:p>
    <w:p w14:paraId="24BFD3A4" w14:textId="2709DFA1" w:rsidR="00916806" w:rsidRDefault="00916806" w:rsidP="00D32C34">
      <w:pPr>
        <w:spacing w:after="0" w:line="360" w:lineRule="auto"/>
        <w:jc w:val="both"/>
        <w:rPr>
          <w:rStyle w:val="normaltextrun"/>
          <w:rFonts w:ascii="Arial" w:hAnsi="Arial" w:cs="Arial"/>
          <w:sz w:val="24"/>
          <w:szCs w:val="24"/>
          <w:shd w:val="clear" w:color="auto" w:fill="FFFFFF"/>
        </w:rPr>
      </w:pPr>
    </w:p>
    <w:p w14:paraId="2AF7C3CF" w14:textId="3AC4FD6C" w:rsidR="00BE0FD8" w:rsidRDefault="00916806" w:rsidP="005E2A89">
      <w:pPr>
        <w:spacing w:after="0" w:line="360" w:lineRule="auto"/>
        <w:jc w:val="both"/>
        <w:rPr>
          <w:rFonts w:ascii="Arial" w:hAnsi="Arial" w:cs="Arial"/>
          <w:color w:val="000000"/>
          <w:sz w:val="24"/>
          <w:szCs w:val="24"/>
          <w:shd w:val="clear" w:color="auto" w:fill="FFFFFF"/>
        </w:rPr>
      </w:pPr>
      <w:r>
        <w:rPr>
          <w:rStyle w:val="normaltextrun"/>
          <w:rFonts w:ascii="Arial" w:hAnsi="Arial" w:cs="Arial"/>
          <w:sz w:val="24"/>
          <w:szCs w:val="24"/>
          <w:shd w:val="clear" w:color="auto" w:fill="FFFFFF"/>
        </w:rPr>
        <w:t xml:space="preserve">With all this in mind, </w:t>
      </w:r>
      <w:r w:rsidR="00BE0FD8">
        <w:rPr>
          <w:rFonts w:ascii="Arial" w:hAnsi="Arial" w:cs="Arial"/>
          <w:sz w:val="24"/>
          <w:szCs w:val="24"/>
        </w:rPr>
        <w:t>Wilson</w:t>
      </w:r>
      <w:r w:rsidR="00BE0FD8" w:rsidRPr="00FC27ED">
        <w:rPr>
          <w:rFonts w:ascii="Arial" w:hAnsi="Arial" w:cs="Arial"/>
          <w:color w:val="222222"/>
          <w:sz w:val="24"/>
          <w:szCs w:val="24"/>
          <w:shd w:val="clear" w:color="auto" w:fill="FFFFFF"/>
        </w:rPr>
        <w:t>,</w:t>
      </w:r>
      <w:r w:rsidR="00BE0FD8">
        <w:rPr>
          <w:rFonts w:ascii="Arial" w:hAnsi="Arial" w:cs="Arial"/>
          <w:color w:val="222222"/>
          <w:sz w:val="24"/>
          <w:szCs w:val="24"/>
          <w:shd w:val="clear" w:color="auto" w:fill="FFFFFF"/>
        </w:rPr>
        <w:t xml:space="preserve"> </w:t>
      </w:r>
      <w:r w:rsidR="00BE0FD8" w:rsidRPr="00FC27ED">
        <w:rPr>
          <w:rFonts w:ascii="Arial" w:hAnsi="Arial" w:cs="Arial"/>
          <w:color w:val="222222"/>
          <w:sz w:val="24"/>
          <w:szCs w:val="24"/>
          <w:shd w:val="clear" w:color="auto" w:fill="FFFFFF"/>
        </w:rPr>
        <w:t>Plumley,</w:t>
      </w:r>
      <w:r w:rsidR="00BE0FD8">
        <w:rPr>
          <w:rFonts w:ascii="Arial" w:hAnsi="Arial" w:cs="Arial"/>
          <w:color w:val="222222"/>
          <w:sz w:val="24"/>
          <w:szCs w:val="24"/>
          <w:shd w:val="clear" w:color="auto" w:fill="FFFFFF"/>
        </w:rPr>
        <w:t xml:space="preserve"> &amp;</w:t>
      </w:r>
      <w:r w:rsidR="00BE0FD8" w:rsidRPr="00FC27ED">
        <w:rPr>
          <w:rFonts w:ascii="Arial" w:hAnsi="Arial" w:cs="Arial"/>
          <w:color w:val="222222"/>
          <w:sz w:val="24"/>
          <w:szCs w:val="24"/>
          <w:shd w:val="clear" w:color="auto" w:fill="FFFFFF"/>
        </w:rPr>
        <w:t xml:space="preserve"> Ramchandani</w:t>
      </w:r>
      <w:r w:rsidR="00BE0FD8">
        <w:rPr>
          <w:rFonts w:ascii="Arial" w:hAnsi="Arial" w:cs="Arial"/>
          <w:color w:val="222222"/>
          <w:sz w:val="24"/>
          <w:szCs w:val="24"/>
          <w:shd w:val="clear" w:color="auto" w:fill="FFFFFF"/>
        </w:rPr>
        <w:t xml:space="preserve"> (</w:t>
      </w:r>
      <w:r w:rsidR="00BE0FD8" w:rsidRPr="00FC27ED">
        <w:rPr>
          <w:rFonts w:ascii="Arial" w:hAnsi="Arial" w:cs="Arial"/>
          <w:color w:val="222222"/>
          <w:sz w:val="24"/>
          <w:szCs w:val="24"/>
          <w:shd w:val="clear" w:color="auto" w:fill="FFFFFF"/>
        </w:rPr>
        <w:t>20</w:t>
      </w:r>
      <w:r w:rsidR="00BE0FD8">
        <w:rPr>
          <w:rFonts w:ascii="Arial" w:hAnsi="Arial" w:cs="Arial"/>
          <w:color w:val="222222"/>
          <w:sz w:val="24"/>
          <w:szCs w:val="24"/>
          <w:shd w:val="clear" w:color="auto" w:fill="FFFFFF"/>
        </w:rPr>
        <w:t>13)</w:t>
      </w:r>
      <w:r w:rsidR="00A90F9A">
        <w:rPr>
          <w:rFonts w:ascii="Arial" w:hAnsi="Arial" w:cs="Arial"/>
          <w:color w:val="222222"/>
          <w:sz w:val="24"/>
          <w:szCs w:val="24"/>
          <w:shd w:val="clear" w:color="auto" w:fill="FFFFFF"/>
        </w:rPr>
        <w:t xml:space="preserve">, </w:t>
      </w:r>
      <w:r w:rsidR="00BE0FD8" w:rsidRPr="00810BFA">
        <w:rPr>
          <w:rFonts w:ascii="Arial" w:hAnsi="Arial" w:cs="Arial"/>
          <w:color w:val="222222"/>
          <w:sz w:val="24"/>
          <w:szCs w:val="24"/>
          <w:shd w:val="clear" w:color="auto" w:fill="FFFFFF"/>
        </w:rPr>
        <w:t>David</w:t>
      </w:r>
      <w:r w:rsidR="00BE0FD8">
        <w:rPr>
          <w:rFonts w:ascii="Arial" w:hAnsi="Arial" w:cs="Arial"/>
          <w:color w:val="222222"/>
          <w:sz w:val="24"/>
          <w:szCs w:val="24"/>
          <w:shd w:val="clear" w:color="auto" w:fill="FFFFFF"/>
        </w:rPr>
        <w:t xml:space="preserve">, </w:t>
      </w:r>
      <w:r w:rsidR="00BE0FD8" w:rsidRPr="00810BFA">
        <w:rPr>
          <w:rFonts w:ascii="Arial" w:hAnsi="Arial" w:cs="Arial"/>
          <w:color w:val="222222"/>
          <w:sz w:val="24"/>
          <w:szCs w:val="24"/>
          <w:shd w:val="clear" w:color="auto" w:fill="FFFFFF"/>
        </w:rPr>
        <w:t>Tonja,</w:t>
      </w:r>
      <w:r w:rsidR="00BE0FD8">
        <w:rPr>
          <w:rFonts w:ascii="Arial" w:hAnsi="Arial" w:cs="Arial"/>
          <w:color w:val="222222"/>
          <w:sz w:val="24"/>
          <w:szCs w:val="24"/>
          <w:shd w:val="clear" w:color="auto" w:fill="FFFFFF"/>
        </w:rPr>
        <w:t xml:space="preserve"> &amp; </w:t>
      </w:r>
      <w:r w:rsidR="00BE0FD8" w:rsidRPr="00810BFA">
        <w:rPr>
          <w:rFonts w:ascii="Arial" w:hAnsi="Arial" w:cs="Arial"/>
          <w:color w:val="222222"/>
          <w:sz w:val="24"/>
          <w:szCs w:val="24"/>
          <w:shd w:val="clear" w:color="auto" w:fill="FFFFFF"/>
        </w:rPr>
        <w:t>Sag</w:t>
      </w:r>
      <w:r w:rsidR="00BE0FD8">
        <w:rPr>
          <w:rFonts w:ascii="Arial" w:hAnsi="Arial" w:cs="Arial"/>
          <w:color w:val="222222"/>
          <w:sz w:val="24"/>
          <w:szCs w:val="24"/>
          <w:shd w:val="clear" w:color="auto" w:fill="FFFFFF"/>
        </w:rPr>
        <w:t xml:space="preserve"> (</w:t>
      </w:r>
      <w:r w:rsidR="00BE0FD8" w:rsidRPr="00810BFA">
        <w:rPr>
          <w:rFonts w:ascii="Arial" w:hAnsi="Arial" w:cs="Arial"/>
          <w:color w:val="222222"/>
          <w:sz w:val="24"/>
          <w:szCs w:val="24"/>
          <w:shd w:val="clear" w:color="auto" w:fill="FFFFFF"/>
        </w:rPr>
        <w:t>2013</w:t>
      </w:r>
      <w:r w:rsidR="00BE0FD8">
        <w:rPr>
          <w:rFonts w:ascii="Arial" w:hAnsi="Arial" w:cs="Arial"/>
          <w:color w:val="222222"/>
          <w:sz w:val="24"/>
          <w:szCs w:val="24"/>
          <w:shd w:val="clear" w:color="auto" w:fill="FFFFFF"/>
        </w:rPr>
        <w:t>)</w:t>
      </w:r>
      <w:r w:rsidR="00A90F9A">
        <w:rPr>
          <w:rFonts w:ascii="Arial" w:hAnsi="Arial" w:cs="Arial"/>
          <w:color w:val="222222"/>
          <w:sz w:val="24"/>
          <w:szCs w:val="24"/>
          <w:shd w:val="clear" w:color="auto" w:fill="FFFFFF"/>
        </w:rPr>
        <w:t xml:space="preserve">, and </w:t>
      </w:r>
      <w:proofErr w:type="spellStart"/>
      <w:r w:rsidR="00A90F9A" w:rsidRPr="00A90F9A">
        <w:rPr>
          <w:rStyle w:val="normaltextrun"/>
          <w:rFonts w:ascii="Arial" w:hAnsi="Arial" w:cs="Arial"/>
          <w:sz w:val="24"/>
          <w:szCs w:val="24"/>
          <w:shd w:val="clear" w:color="auto" w:fill="FFFFFF"/>
        </w:rPr>
        <w:t>Dietl</w:t>
      </w:r>
      <w:proofErr w:type="spellEnd"/>
      <w:r w:rsidR="00A90F9A" w:rsidRPr="00A90F9A">
        <w:rPr>
          <w:rStyle w:val="normaltextrun"/>
          <w:rFonts w:ascii="Arial" w:hAnsi="Arial" w:cs="Arial"/>
          <w:sz w:val="24"/>
          <w:szCs w:val="24"/>
          <w:shd w:val="clear" w:color="auto" w:fill="FFFFFF"/>
        </w:rPr>
        <w:t xml:space="preserve"> </w:t>
      </w:r>
      <w:r w:rsidR="00A90F9A">
        <w:rPr>
          <w:rStyle w:val="normaltextrun"/>
          <w:rFonts w:ascii="Arial" w:hAnsi="Arial" w:cs="Arial"/>
          <w:sz w:val="24"/>
          <w:szCs w:val="24"/>
          <w:shd w:val="clear" w:color="auto" w:fill="FFFFFF"/>
        </w:rPr>
        <w:t xml:space="preserve">&amp; </w:t>
      </w:r>
      <w:proofErr w:type="spellStart"/>
      <w:r w:rsidR="00A90F9A" w:rsidRPr="00A90F9A">
        <w:rPr>
          <w:rStyle w:val="normaltextrun"/>
          <w:rFonts w:ascii="Arial" w:hAnsi="Arial" w:cs="Arial"/>
          <w:sz w:val="24"/>
          <w:szCs w:val="24"/>
          <w:shd w:val="clear" w:color="auto" w:fill="FFFFFF"/>
        </w:rPr>
        <w:t>Duschl</w:t>
      </w:r>
      <w:proofErr w:type="spellEnd"/>
      <w:r w:rsidR="00A90F9A" w:rsidRPr="00A90F9A">
        <w:rPr>
          <w:rStyle w:val="normaltextrun"/>
          <w:rFonts w:ascii="Arial" w:hAnsi="Arial" w:cs="Arial"/>
          <w:sz w:val="24"/>
          <w:szCs w:val="24"/>
          <w:shd w:val="clear" w:color="auto" w:fill="FFFFFF"/>
        </w:rPr>
        <w:t xml:space="preserve"> (2012) </w:t>
      </w:r>
      <w:r w:rsidR="00BE0FD8">
        <w:rPr>
          <w:rFonts w:ascii="Arial" w:hAnsi="Arial" w:cs="Arial"/>
          <w:color w:val="222222"/>
          <w:sz w:val="24"/>
          <w:szCs w:val="24"/>
          <w:shd w:val="clear" w:color="auto" w:fill="FFFFFF"/>
        </w:rPr>
        <w:t>propose that because of the</w:t>
      </w:r>
      <w:r w:rsidR="0053689D" w:rsidRPr="00BE0FD8">
        <w:rPr>
          <w:rFonts w:ascii="Arial" w:hAnsi="Arial" w:cs="Arial"/>
          <w:sz w:val="24"/>
          <w:szCs w:val="24"/>
        </w:rPr>
        <w:t xml:space="preserve"> </w:t>
      </w:r>
      <w:r w:rsidR="00B54D33" w:rsidRPr="00BE0FD8">
        <w:rPr>
          <w:rFonts w:ascii="Arial" w:hAnsi="Arial" w:cs="Arial"/>
          <w:sz w:val="24"/>
          <w:szCs w:val="24"/>
        </w:rPr>
        <w:t>lapse</w:t>
      </w:r>
      <w:r w:rsidR="0053689D" w:rsidRPr="00BE0FD8">
        <w:rPr>
          <w:rFonts w:ascii="Arial" w:hAnsi="Arial" w:cs="Arial"/>
          <w:sz w:val="24"/>
          <w:szCs w:val="24"/>
        </w:rPr>
        <w:t xml:space="preserve"> of features such as salary caps and revenue sharing in the </w:t>
      </w:r>
      <w:r w:rsidR="00BE0FD8">
        <w:rPr>
          <w:rFonts w:ascii="Arial" w:hAnsi="Arial" w:cs="Arial"/>
          <w:sz w:val="24"/>
          <w:szCs w:val="24"/>
        </w:rPr>
        <w:t>UK</w:t>
      </w:r>
      <w:r w:rsidR="0053689D" w:rsidRPr="00BE0FD8">
        <w:rPr>
          <w:rFonts w:ascii="Arial" w:hAnsi="Arial" w:cs="Arial"/>
          <w:sz w:val="24"/>
          <w:szCs w:val="24"/>
        </w:rPr>
        <w:t xml:space="preserve"> model</w:t>
      </w:r>
      <w:r w:rsidR="00BE0FD8">
        <w:rPr>
          <w:rFonts w:ascii="Arial" w:hAnsi="Arial" w:cs="Arial"/>
          <w:sz w:val="24"/>
          <w:szCs w:val="24"/>
        </w:rPr>
        <w:t xml:space="preserve"> </w:t>
      </w:r>
      <w:r w:rsidR="0053689D" w:rsidRPr="00BE0FD8">
        <w:rPr>
          <w:rFonts w:ascii="Arial" w:hAnsi="Arial" w:cs="Arial"/>
          <w:sz w:val="24"/>
          <w:szCs w:val="24"/>
        </w:rPr>
        <w:t xml:space="preserve">it </w:t>
      </w:r>
      <w:r w:rsidR="00BE0FD8">
        <w:rPr>
          <w:rFonts w:ascii="Arial" w:hAnsi="Arial" w:cs="Arial"/>
          <w:sz w:val="24"/>
          <w:szCs w:val="24"/>
        </w:rPr>
        <w:t xml:space="preserve">can be seen as an </w:t>
      </w:r>
      <w:r w:rsidR="0053689D" w:rsidRPr="00BE0FD8">
        <w:rPr>
          <w:rFonts w:ascii="Arial" w:hAnsi="Arial" w:cs="Arial"/>
          <w:sz w:val="24"/>
          <w:szCs w:val="24"/>
        </w:rPr>
        <w:t xml:space="preserve">attractive investment opportunity, particularly for utility maximisers whose desire for short-term sporting success is funded through the purchase of better players who command higher salaries. </w:t>
      </w:r>
      <w:r w:rsidR="00887558">
        <w:rPr>
          <w:rFonts w:ascii="Arial" w:hAnsi="Arial" w:cs="Arial"/>
          <w:sz w:val="24"/>
          <w:szCs w:val="24"/>
        </w:rPr>
        <w:t xml:space="preserve">Nevertheless, </w:t>
      </w:r>
      <w:r w:rsidR="006853CE" w:rsidRPr="00AD1333">
        <w:rPr>
          <w:rFonts w:ascii="Arial" w:hAnsi="Arial" w:cs="Arial"/>
          <w:color w:val="222222"/>
          <w:sz w:val="24"/>
          <w:szCs w:val="24"/>
          <w:shd w:val="clear" w:color="auto" w:fill="FFFFFF"/>
        </w:rPr>
        <w:t>Foster,</w:t>
      </w:r>
      <w:r w:rsidR="006853CE">
        <w:rPr>
          <w:rFonts w:ascii="Arial" w:hAnsi="Arial" w:cs="Arial"/>
          <w:color w:val="222222"/>
          <w:sz w:val="24"/>
          <w:szCs w:val="24"/>
          <w:shd w:val="clear" w:color="auto" w:fill="FFFFFF"/>
        </w:rPr>
        <w:t xml:space="preserve"> </w:t>
      </w:r>
      <w:r w:rsidR="006853CE" w:rsidRPr="00AD1333">
        <w:rPr>
          <w:rFonts w:ascii="Arial" w:hAnsi="Arial" w:cs="Arial"/>
          <w:color w:val="222222"/>
          <w:sz w:val="24"/>
          <w:szCs w:val="24"/>
          <w:shd w:val="clear" w:color="auto" w:fill="FFFFFF"/>
        </w:rPr>
        <w:t>O’Reilly,</w:t>
      </w:r>
      <w:r w:rsidR="006853CE">
        <w:rPr>
          <w:rFonts w:ascii="Arial" w:hAnsi="Arial" w:cs="Arial"/>
          <w:color w:val="222222"/>
          <w:sz w:val="24"/>
          <w:szCs w:val="24"/>
          <w:shd w:val="clear" w:color="auto" w:fill="FFFFFF"/>
        </w:rPr>
        <w:t xml:space="preserve"> </w:t>
      </w:r>
      <w:r w:rsidR="006853CE" w:rsidRPr="00AD1333">
        <w:rPr>
          <w:rFonts w:ascii="Arial" w:hAnsi="Arial" w:cs="Arial"/>
          <w:color w:val="222222"/>
          <w:sz w:val="24"/>
          <w:szCs w:val="24"/>
          <w:shd w:val="clear" w:color="auto" w:fill="FFFFFF"/>
        </w:rPr>
        <w:t xml:space="preserve">and </w:t>
      </w:r>
      <w:proofErr w:type="spellStart"/>
      <w:r w:rsidR="006853CE" w:rsidRPr="00AD1333">
        <w:rPr>
          <w:rFonts w:ascii="Arial" w:hAnsi="Arial" w:cs="Arial"/>
          <w:color w:val="222222"/>
          <w:sz w:val="24"/>
          <w:szCs w:val="24"/>
          <w:shd w:val="clear" w:color="auto" w:fill="FFFFFF"/>
        </w:rPr>
        <w:t>Dávila</w:t>
      </w:r>
      <w:proofErr w:type="spellEnd"/>
      <w:r w:rsidR="006853CE">
        <w:rPr>
          <w:rFonts w:ascii="Arial" w:hAnsi="Arial" w:cs="Arial"/>
          <w:color w:val="222222"/>
          <w:sz w:val="24"/>
          <w:szCs w:val="24"/>
          <w:shd w:val="clear" w:color="auto" w:fill="FFFFFF"/>
        </w:rPr>
        <w:t xml:space="preserve"> (</w:t>
      </w:r>
      <w:r w:rsidR="006853CE" w:rsidRPr="00AD1333">
        <w:rPr>
          <w:rFonts w:ascii="Arial" w:hAnsi="Arial" w:cs="Arial"/>
          <w:color w:val="222222"/>
          <w:sz w:val="24"/>
          <w:szCs w:val="24"/>
          <w:shd w:val="clear" w:color="auto" w:fill="FFFFFF"/>
        </w:rPr>
        <w:t>2020</w:t>
      </w:r>
      <w:r w:rsidR="006853CE">
        <w:rPr>
          <w:rFonts w:ascii="Arial" w:hAnsi="Arial" w:cs="Arial"/>
          <w:color w:val="222222"/>
          <w:sz w:val="24"/>
          <w:szCs w:val="24"/>
          <w:shd w:val="clear" w:color="auto" w:fill="FFFFFF"/>
        </w:rPr>
        <w:t>) argues that because of the re</w:t>
      </w:r>
      <w:r w:rsidR="00702EED">
        <w:rPr>
          <w:rFonts w:ascii="Arial" w:hAnsi="Arial" w:cs="Arial"/>
          <w:color w:val="222222"/>
          <w:sz w:val="24"/>
          <w:szCs w:val="24"/>
          <w:shd w:val="clear" w:color="auto" w:fill="FFFFFF"/>
        </w:rPr>
        <w:t>legation</w:t>
      </w:r>
      <w:r w:rsidR="006853CE">
        <w:rPr>
          <w:rFonts w:ascii="Arial" w:hAnsi="Arial" w:cs="Arial"/>
          <w:color w:val="222222"/>
          <w:sz w:val="24"/>
          <w:szCs w:val="24"/>
          <w:shd w:val="clear" w:color="auto" w:fill="FFFFFF"/>
        </w:rPr>
        <w:t xml:space="preserve"> structure of the English Premier League and other UK sports there is always constraint as there is uncertain risk which can dramatically shorten the time horizon of management decisions and increase the uncertainty </w:t>
      </w:r>
      <w:r w:rsidR="00D355E9">
        <w:rPr>
          <w:rFonts w:ascii="Arial" w:hAnsi="Arial" w:cs="Arial"/>
          <w:color w:val="222222"/>
          <w:sz w:val="24"/>
          <w:szCs w:val="24"/>
          <w:shd w:val="clear" w:color="auto" w:fill="FFFFFF"/>
        </w:rPr>
        <w:t>of projected future revenue streams.</w:t>
      </w:r>
      <w:r w:rsidR="006853CE">
        <w:rPr>
          <w:rFonts w:ascii="Arial" w:hAnsi="Arial" w:cs="Arial"/>
          <w:color w:val="222222"/>
          <w:sz w:val="24"/>
          <w:szCs w:val="24"/>
          <w:shd w:val="clear" w:color="auto" w:fill="FFFFFF"/>
        </w:rPr>
        <w:t xml:space="preserve"> </w:t>
      </w:r>
      <w:r w:rsidR="00D355E9">
        <w:rPr>
          <w:rFonts w:ascii="Arial" w:hAnsi="Arial" w:cs="Arial"/>
          <w:color w:val="222222"/>
          <w:sz w:val="24"/>
          <w:szCs w:val="24"/>
          <w:shd w:val="clear" w:color="auto" w:fill="FFFFFF"/>
        </w:rPr>
        <w:t>A recent example of thi</w:t>
      </w:r>
      <w:r w:rsidR="00702EED">
        <w:rPr>
          <w:rFonts w:ascii="Arial" w:hAnsi="Arial" w:cs="Arial"/>
          <w:color w:val="222222"/>
          <w:sz w:val="24"/>
          <w:szCs w:val="24"/>
          <w:shd w:val="clear" w:color="auto" w:fill="FFFFFF"/>
        </w:rPr>
        <w:t xml:space="preserve">s comes from </w:t>
      </w:r>
      <w:r w:rsidR="00702EED" w:rsidRPr="00455637">
        <w:rPr>
          <w:rFonts w:ascii="Arial" w:hAnsi="Arial" w:cs="Arial"/>
          <w:color w:val="000000"/>
          <w:sz w:val="24"/>
          <w:szCs w:val="24"/>
          <w:shd w:val="clear" w:color="auto" w:fill="FFFFFF"/>
        </w:rPr>
        <w:t xml:space="preserve">Sky Sports </w:t>
      </w:r>
      <w:r w:rsidR="00702EED">
        <w:rPr>
          <w:rFonts w:ascii="Arial" w:hAnsi="Arial" w:cs="Arial"/>
          <w:color w:val="000000"/>
          <w:sz w:val="24"/>
          <w:szCs w:val="24"/>
          <w:shd w:val="clear" w:color="auto" w:fill="FFFFFF"/>
        </w:rPr>
        <w:t>(</w:t>
      </w:r>
      <w:r w:rsidR="00702EED" w:rsidRPr="00455637">
        <w:rPr>
          <w:rFonts w:ascii="Arial" w:hAnsi="Arial" w:cs="Arial"/>
          <w:color w:val="000000"/>
          <w:sz w:val="24"/>
          <w:szCs w:val="24"/>
          <w:shd w:val="clear" w:color="auto" w:fill="FFFFFF"/>
        </w:rPr>
        <w:t>2021</w:t>
      </w:r>
      <w:r w:rsidR="00702EED">
        <w:rPr>
          <w:rFonts w:ascii="Arial" w:hAnsi="Arial" w:cs="Arial"/>
          <w:color w:val="000000"/>
          <w:sz w:val="24"/>
          <w:szCs w:val="24"/>
          <w:shd w:val="clear" w:color="auto" w:fill="FFFFFF"/>
        </w:rPr>
        <w:t xml:space="preserve">) as they shared that Newcastle United had the ownership taken over for £300 Million by foreign </w:t>
      </w:r>
      <w:r w:rsidR="00702EED">
        <w:rPr>
          <w:rFonts w:ascii="Arial" w:hAnsi="Arial" w:cs="Arial"/>
          <w:color w:val="000000"/>
          <w:sz w:val="24"/>
          <w:szCs w:val="24"/>
          <w:shd w:val="clear" w:color="auto" w:fill="FFFFFF"/>
        </w:rPr>
        <w:lastRenderedPageBreak/>
        <w:t>investors. At th</w:t>
      </w:r>
      <w:r w:rsidR="00447003">
        <w:rPr>
          <w:rFonts w:ascii="Arial" w:hAnsi="Arial" w:cs="Arial"/>
          <w:color w:val="000000"/>
          <w:sz w:val="24"/>
          <w:szCs w:val="24"/>
          <w:shd w:val="clear" w:color="auto" w:fill="FFFFFF"/>
        </w:rPr>
        <w:t>is current</w:t>
      </w:r>
      <w:r w:rsidR="00702EED">
        <w:rPr>
          <w:rFonts w:ascii="Arial" w:hAnsi="Arial" w:cs="Arial"/>
          <w:color w:val="000000"/>
          <w:sz w:val="24"/>
          <w:szCs w:val="24"/>
          <w:shd w:val="clear" w:color="auto" w:fill="FFFFFF"/>
        </w:rPr>
        <w:t xml:space="preserve"> time this was a risky investment as they were in the relegation </w:t>
      </w:r>
      <w:r w:rsidR="00447003">
        <w:rPr>
          <w:rFonts w:ascii="Arial" w:hAnsi="Arial" w:cs="Arial"/>
          <w:color w:val="000000"/>
          <w:sz w:val="24"/>
          <w:szCs w:val="24"/>
          <w:shd w:val="clear" w:color="auto" w:fill="FFFFFF"/>
        </w:rPr>
        <w:t xml:space="preserve">zone and could </w:t>
      </w:r>
      <w:r w:rsidR="00F65777">
        <w:rPr>
          <w:rFonts w:ascii="Arial" w:hAnsi="Arial" w:cs="Arial"/>
          <w:color w:val="000000"/>
          <w:sz w:val="24"/>
          <w:szCs w:val="24"/>
          <w:shd w:val="clear" w:color="auto" w:fill="FFFFFF"/>
        </w:rPr>
        <w:t>have</w:t>
      </w:r>
      <w:r w:rsidR="00447003">
        <w:rPr>
          <w:rFonts w:ascii="Arial" w:hAnsi="Arial" w:cs="Arial"/>
          <w:color w:val="000000"/>
          <w:sz w:val="24"/>
          <w:szCs w:val="24"/>
          <w:shd w:val="clear" w:color="auto" w:fill="FFFFFF"/>
        </w:rPr>
        <w:t xml:space="preserve"> potentially lost great revenue and support from fans. </w:t>
      </w:r>
    </w:p>
    <w:p w14:paraId="1939BADF" w14:textId="56C2C1F2" w:rsidR="00F65777" w:rsidRDefault="00F65777" w:rsidP="005E2A89">
      <w:pPr>
        <w:spacing w:after="0" w:line="360" w:lineRule="auto"/>
        <w:jc w:val="both"/>
        <w:rPr>
          <w:rFonts w:ascii="Arial" w:hAnsi="Arial" w:cs="Arial"/>
          <w:color w:val="000000"/>
          <w:sz w:val="24"/>
          <w:szCs w:val="24"/>
          <w:shd w:val="clear" w:color="auto" w:fill="FFFFFF"/>
        </w:rPr>
      </w:pPr>
    </w:p>
    <w:p w14:paraId="08973EF4" w14:textId="6F2DFCB0" w:rsidR="00F65777" w:rsidRPr="004F727B" w:rsidRDefault="00F65777" w:rsidP="005E2A89">
      <w:pPr>
        <w:spacing w:after="0" w:line="360" w:lineRule="auto"/>
        <w:jc w:val="both"/>
        <w:rPr>
          <w:rFonts w:ascii="Arial" w:hAnsi="Arial" w:cs="Arial"/>
          <w:color w:val="222222"/>
          <w:sz w:val="24"/>
          <w:szCs w:val="24"/>
          <w:shd w:val="clear" w:color="auto" w:fill="FFFFFF"/>
        </w:rPr>
      </w:pPr>
      <w:r>
        <w:rPr>
          <w:rFonts w:ascii="Arial" w:hAnsi="Arial" w:cs="Arial"/>
          <w:color w:val="000000"/>
          <w:sz w:val="24"/>
          <w:szCs w:val="24"/>
          <w:shd w:val="clear" w:color="auto" w:fill="FFFFFF"/>
        </w:rPr>
        <w:t xml:space="preserve">In terms of league structure both the UK and US seem to be comfortable with the way things are being run. However, </w:t>
      </w:r>
      <w:r w:rsidRPr="00AD1333">
        <w:rPr>
          <w:rFonts w:ascii="Arial" w:hAnsi="Arial" w:cs="Arial"/>
          <w:color w:val="222222"/>
          <w:sz w:val="24"/>
          <w:szCs w:val="24"/>
          <w:shd w:val="clear" w:color="auto" w:fill="FFFFFF"/>
        </w:rPr>
        <w:t>Foster,</w:t>
      </w:r>
      <w:r>
        <w:rPr>
          <w:rFonts w:ascii="Arial" w:hAnsi="Arial" w:cs="Arial"/>
          <w:color w:val="222222"/>
          <w:sz w:val="24"/>
          <w:szCs w:val="24"/>
          <w:shd w:val="clear" w:color="auto" w:fill="FFFFFF"/>
        </w:rPr>
        <w:t xml:space="preserve"> </w:t>
      </w:r>
      <w:r w:rsidRPr="00AD1333">
        <w:rPr>
          <w:rFonts w:ascii="Arial" w:hAnsi="Arial" w:cs="Arial"/>
          <w:color w:val="222222"/>
          <w:sz w:val="24"/>
          <w:szCs w:val="24"/>
          <w:shd w:val="clear" w:color="auto" w:fill="FFFFFF"/>
        </w:rPr>
        <w:t>O’Reilly,</w:t>
      </w:r>
      <w:r>
        <w:rPr>
          <w:rFonts w:ascii="Arial" w:hAnsi="Arial" w:cs="Arial"/>
          <w:color w:val="222222"/>
          <w:sz w:val="24"/>
          <w:szCs w:val="24"/>
          <w:shd w:val="clear" w:color="auto" w:fill="FFFFFF"/>
        </w:rPr>
        <w:t xml:space="preserve"> </w:t>
      </w:r>
      <w:r w:rsidRPr="00AD1333">
        <w:rPr>
          <w:rFonts w:ascii="Arial" w:hAnsi="Arial" w:cs="Arial"/>
          <w:color w:val="222222"/>
          <w:sz w:val="24"/>
          <w:szCs w:val="24"/>
          <w:shd w:val="clear" w:color="auto" w:fill="FFFFFF"/>
        </w:rPr>
        <w:t xml:space="preserve">and </w:t>
      </w:r>
      <w:proofErr w:type="spellStart"/>
      <w:r w:rsidRPr="00AD1333">
        <w:rPr>
          <w:rFonts w:ascii="Arial" w:hAnsi="Arial" w:cs="Arial"/>
          <w:color w:val="222222"/>
          <w:sz w:val="24"/>
          <w:szCs w:val="24"/>
          <w:shd w:val="clear" w:color="auto" w:fill="FFFFFF"/>
        </w:rPr>
        <w:t>Dávila</w:t>
      </w:r>
      <w:proofErr w:type="spellEnd"/>
      <w:r>
        <w:rPr>
          <w:rFonts w:ascii="Arial" w:hAnsi="Arial" w:cs="Arial"/>
          <w:color w:val="222222"/>
          <w:sz w:val="24"/>
          <w:szCs w:val="24"/>
          <w:shd w:val="clear" w:color="auto" w:fill="FFFFFF"/>
        </w:rPr>
        <w:t xml:space="preserve"> (</w:t>
      </w:r>
      <w:r w:rsidRPr="00AD1333">
        <w:rPr>
          <w:rFonts w:ascii="Arial" w:hAnsi="Arial" w:cs="Arial"/>
          <w:color w:val="222222"/>
          <w:sz w:val="24"/>
          <w:szCs w:val="24"/>
          <w:shd w:val="clear" w:color="auto" w:fill="FFFFFF"/>
        </w:rPr>
        <w:t>2020</w:t>
      </w:r>
      <w:r>
        <w:rPr>
          <w:rFonts w:ascii="Arial" w:hAnsi="Arial" w:cs="Arial"/>
          <w:color w:val="222222"/>
          <w:sz w:val="24"/>
          <w:szCs w:val="24"/>
          <w:shd w:val="clear" w:color="auto" w:fill="FFFFFF"/>
        </w:rPr>
        <w:t xml:space="preserve">), </w:t>
      </w:r>
      <w:r w:rsidRPr="001E5BC3">
        <w:rPr>
          <w:rFonts w:ascii="Arial" w:hAnsi="Arial" w:cs="Arial"/>
          <w:color w:val="222222"/>
          <w:sz w:val="24"/>
          <w:szCs w:val="24"/>
          <w:shd w:val="clear" w:color="auto" w:fill="FFFFFF"/>
        </w:rPr>
        <w:t>Wilson</w:t>
      </w:r>
      <w:r>
        <w:rPr>
          <w:rFonts w:ascii="Arial" w:hAnsi="Arial" w:cs="Arial"/>
          <w:color w:val="222222"/>
          <w:sz w:val="24"/>
          <w:szCs w:val="24"/>
          <w:shd w:val="clear" w:color="auto" w:fill="FFFFFF"/>
        </w:rPr>
        <w:t xml:space="preserve"> &amp;</w:t>
      </w:r>
      <w:r w:rsidRPr="001E5BC3">
        <w:rPr>
          <w:rFonts w:ascii="Arial" w:hAnsi="Arial" w:cs="Arial"/>
          <w:color w:val="222222"/>
          <w:sz w:val="24"/>
          <w:szCs w:val="24"/>
          <w:shd w:val="clear" w:color="auto" w:fill="FFFFFF"/>
        </w:rPr>
        <w:t xml:space="preserve"> Plumley (2017)</w:t>
      </w:r>
      <w:r>
        <w:rPr>
          <w:rFonts w:ascii="Arial" w:hAnsi="Arial" w:cs="Arial"/>
          <w:color w:val="222222"/>
          <w:sz w:val="24"/>
          <w:szCs w:val="24"/>
          <w:shd w:val="clear" w:color="auto" w:fill="FFFFFF"/>
        </w:rPr>
        <w:t xml:space="preserve">, and </w:t>
      </w:r>
      <w:r>
        <w:rPr>
          <w:rFonts w:ascii="Arial" w:hAnsi="Arial" w:cs="Arial"/>
          <w:sz w:val="24"/>
          <w:szCs w:val="24"/>
        </w:rPr>
        <w:t>Wilson</w:t>
      </w:r>
      <w:r w:rsidRPr="00FC27ED">
        <w:rPr>
          <w:rFonts w:ascii="Arial" w:hAnsi="Arial" w:cs="Arial"/>
          <w:color w:val="222222"/>
          <w:sz w:val="24"/>
          <w:szCs w:val="24"/>
          <w:shd w:val="clear" w:color="auto" w:fill="FFFFFF"/>
        </w:rPr>
        <w:t>,</w:t>
      </w:r>
      <w:r>
        <w:rPr>
          <w:rFonts w:ascii="Arial" w:hAnsi="Arial" w:cs="Arial"/>
          <w:color w:val="222222"/>
          <w:sz w:val="24"/>
          <w:szCs w:val="24"/>
          <w:shd w:val="clear" w:color="auto" w:fill="FFFFFF"/>
        </w:rPr>
        <w:t xml:space="preserve"> </w:t>
      </w:r>
      <w:r w:rsidRPr="00FC27ED">
        <w:rPr>
          <w:rFonts w:ascii="Arial" w:hAnsi="Arial" w:cs="Arial"/>
          <w:color w:val="222222"/>
          <w:sz w:val="24"/>
          <w:szCs w:val="24"/>
          <w:shd w:val="clear" w:color="auto" w:fill="FFFFFF"/>
        </w:rPr>
        <w:t>Plumley,</w:t>
      </w:r>
      <w:r>
        <w:rPr>
          <w:rFonts w:ascii="Arial" w:hAnsi="Arial" w:cs="Arial"/>
          <w:color w:val="222222"/>
          <w:sz w:val="24"/>
          <w:szCs w:val="24"/>
          <w:shd w:val="clear" w:color="auto" w:fill="FFFFFF"/>
        </w:rPr>
        <w:t xml:space="preserve"> &amp;</w:t>
      </w:r>
      <w:r w:rsidRPr="00FC27ED">
        <w:rPr>
          <w:rFonts w:ascii="Arial" w:hAnsi="Arial" w:cs="Arial"/>
          <w:color w:val="222222"/>
          <w:sz w:val="24"/>
          <w:szCs w:val="24"/>
          <w:shd w:val="clear" w:color="auto" w:fill="FFFFFF"/>
        </w:rPr>
        <w:t xml:space="preserve"> Ramchandani</w:t>
      </w:r>
      <w:r>
        <w:rPr>
          <w:rFonts w:ascii="Arial" w:hAnsi="Arial" w:cs="Arial"/>
          <w:color w:val="222222"/>
          <w:sz w:val="24"/>
          <w:szCs w:val="24"/>
          <w:shd w:val="clear" w:color="auto" w:fill="FFFFFF"/>
        </w:rPr>
        <w:t xml:space="preserve"> (</w:t>
      </w:r>
      <w:r w:rsidRPr="00FC27ED">
        <w:rPr>
          <w:rFonts w:ascii="Arial" w:hAnsi="Arial" w:cs="Arial"/>
          <w:color w:val="222222"/>
          <w:sz w:val="24"/>
          <w:szCs w:val="24"/>
          <w:shd w:val="clear" w:color="auto" w:fill="FFFFFF"/>
        </w:rPr>
        <w:t>20</w:t>
      </w:r>
      <w:r>
        <w:rPr>
          <w:rFonts w:ascii="Arial" w:hAnsi="Arial" w:cs="Arial"/>
          <w:color w:val="222222"/>
          <w:sz w:val="24"/>
          <w:szCs w:val="24"/>
          <w:shd w:val="clear" w:color="auto" w:fill="FFFFFF"/>
        </w:rPr>
        <w:t>13)</w:t>
      </w:r>
      <w:r w:rsidR="00160D9E">
        <w:rPr>
          <w:rFonts w:ascii="Arial" w:hAnsi="Arial" w:cs="Arial"/>
          <w:color w:val="222222"/>
          <w:sz w:val="24"/>
          <w:szCs w:val="24"/>
          <w:shd w:val="clear" w:color="auto" w:fill="FFFFFF"/>
        </w:rPr>
        <w:t xml:space="preserve"> argue that because of club take overs the Premier League and European clubs are experiencing by foreign owners</w:t>
      </w:r>
      <w:r w:rsidR="00F11C79">
        <w:rPr>
          <w:rFonts w:ascii="Arial" w:hAnsi="Arial" w:cs="Arial"/>
          <w:color w:val="222222"/>
          <w:sz w:val="24"/>
          <w:szCs w:val="24"/>
          <w:shd w:val="clear" w:color="auto" w:fill="FFFFFF"/>
        </w:rPr>
        <w:t>,</w:t>
      </w:r>
      <w:r w:rsidR="00160D9E">
        <w:rPr>
          <w:rFonts w:ascii="Arial" w:hAnsi="Arial" w:cs="Arial"/>
          <w:color w:val="222222"/>
          <w:sz w:val="24"/>
          <w:szCs w:val="24"/>
          <w:shd w:val="clear" w:color="auto" w:fill="FFFFFF"/>
        </w:rPr>
        <w:t xml:space="preserve"> they are trying to globalise the US model onto the UK model. </w:t>
      </w:r>
      <w:r w:rsidR="004F727B">
        <w:rPr>
          <w:rFonts w:ascii="Arial" w:hAnsi="Arial" w:cs="Arial"/>
          <w:color w:val="222222"/>
          <w:sz w:val="24"/>
          <w:szCs w:val="24"/>
          <w:shd w:val="clear" w:color="auto" w:fill="FFFFFF"/>
        </w:rPr>
        <w:t xml:space="preserve">To reinforce this, </w:t>
      </w:r>
      <w:r w:rsidR="004F727B" w:rsidRPr="00DA7E69">
        <w:rPr>
          <w:rFonts w:ascii="Arial" w:hAnsi="Arial" w:cs="Arial"/>
          <w:color w:val="222222"/>
          <w:sz w:val="24"/>
          <w:szCs w:val="24"/>
          <w:shd w:val="clear" w:color="auto" w:fill="FFFFFF"/>
        </w:rPr>
        <w:t>Macedo</w:t>
      </w:r>
      <w:r w:rsidR="004F727B">
        <w:rPr>
          <w:rFonts w:ascii="Arial" w:hAnsi="Arial" w:cs="Arial"/>
          <w:color w:val="222222"/>
          <w:sz w:val="24"/>
          <w:szCs w:val="24"/>
          <w:shd w:val="clear" w:color="auto" w:fill="FFFFFF"/>
        </w:rPr>
        <w:t xml:space="preserve">, </w:t>
      </w:r>
      <w:r w:rsidR="004F727B" w:rsidRPr="00DA7E69">
        <w:rPr>
          <w:rFonts w:ascii="Arial" w:hAnsi="Arial" w:cs="Arial"/>
          <w:color w:val="222222"/>
          <w:sz w:val="24"/>
          <w:szCs w:val="24"/>
          <w:shd w:val="clear" w:color="auto" w:fill="FFFFFF"/>
        </w:rPr>
        <w:t xml:space="preserve">Ferreira Dias and </w:t>
      </w:r>
      <w:proofErr w:type="spellStart"/>
      <w:r w:rsidR="004F727B" w:rsidRPr="00DA7E69">
        <w:rPr>
          <w:rFonts w:ascii="Arial" w:hAnsi="Arial" w:cs="Arial"/>
          <w:color w:val="222222"/>
          <w:sz w:val="24"/>
          <w:szCs w:val="24"/>
          <w:shd w:val="clear" w:color="auto" w:fill="FFFFFF"/>
        </w:rPr>
        <w:t>Mourão</w:t>
      </w:r>
      <w:proofErr w:type="spellEnd"/>
      <w:r w:rsidR="004F727B">
        <w:rPr>
          <w:rFonts w:ascii="Arial" w:hAnsi="Arial" w:cs="Arial"/>
          <w:color w:val="222222"/>
          <w:sz w:val="24"/>
          <w:szCs w:val="24"/>
          <w:shd w:val="clear" w:color="auto" w:fill="FFFFFF"/>
        </w:rPr>
        <w:t xml:space="preserve"> (</w:t>
      </w:r>
      <w:r w:rsidR="004F727B" w:rsidRPr="00DA7E69">
        <w:rPr>
          <w:rFonts w:ascii="Arial" w:hAnsi="Arial" w:cs="Arial"/>
          <w:color w:val="222222"/>
          <w:sz w:val="24"/>
          <w:szCs w:val="24"/>
          <w:shd w:val="clear" w:color="auto" w:fill="FFFFFF"/>
        </w:rPr>
        <w:t>2022</w:t>
      </w:r>
      <w:r w:rsidR="004F727B">
        <w:rPr>
          <w:rFonts w:ascii="Arial" w:hAnsi="Arial" w:cs="Arial"/>
          <w:color w:val="222222"/>
          <w:sz w:val="24"/>
          <w:szCs w:val="24"/>
          <w:shd w:val="clear" w:color="auto" w:fill="FFFFFF"/>
        </w:rPr>
        <w:t>) note that r</w:t>
      </w:r>
      <w:r w:rsidR="00DA7E69">
        <w:rPr>
          <w:rFonts w:ascii="Arial" w:hAnsi="Arial" w:cs="Arial"/>
          <w:color w:val="222222"/>
          <w:sz w:val="24"/>
          <w:szCs w:val="24"/>
          <w:shd w:val="clear" w:color="auto" w:fill="FFFFFF"/>
        </w:rPr>
        <w:t>ecent controversy and evidence</w:t>
      </w:r>
      <w:r w:rsidR="004F727B">
        <w:rPr>
          <w:rFonts w:ascii="Arial" w:hAnsi="Arial" w:cs="Arial"/>
          <w:color w:val="222222"/>
          <w:sz w:val="24"/>
          <w:szCs w:val="24"/>
          <w:shd w:val="clear" w:color="auto" w:fill="FFFFFF"/>
        </w:rPr>
        <w:t xml:space="preserve"> shows that </w:t>
      </w:r>
      <w:r w:rsidR="004F727B" w:rsidRPr="004F727B">
        <w:rPr>
          <w:rFonts w:ascii="Arial" w:hAnsi="Arial" w:cs="Arial"/>
          <w:sz w:val="24"/>
          <w:szCs w:val="24"/>
        </w:rPr>
        <w:t>current structure</w:t>
      </w:r>
      <w:r w:rsidR="004F727B">
        <w:rPr>
          <w:rFonts w:ascii="Arial" w:hAnsi="Arial" w:cs="Arial"/>
          <w:sz w:val="24"/>
          <w:szCs w:val="24"/>
        </w:rPr>
        <w:t xml:space="preserve"> of football in the whole of Europe </w:t>
      </w:r>
      <w:r w:rsidR="004F727B" w:rsidRPr="004F727B">
        <w:rPr>
          <w:rFonts w:ascii="Arial" w:hAnsi="Arial" w:cs="Arial"/>
          <w:sz w:val="24"/>
          <w:szCs w:val="24"/>
        </w:rPr>
        <w:t>has been repeatedly threatened by the creation of a breakaway league that would group together several of the top club</w:t>
      </w:r>
      <w:r w:rsidR="004F727B">
        <w:rPr>
          <w:rFonts w:ascii="Arial" w:hAnsi="Arial" w:cs="Arial"/>
          <w:sz w:val="24"/>
          <w:szCs w:val="24"/>
        </w:rPr>
        <w:t xml:space="preserve">s creating </w:t>
      </w:r>
      <w:r w:rsidR="00DA7E69">
        <w:rPr>
          <w:rFonts w:ascii="Arial" w:hAnsi="Arial" w:cs="Arial"/>
          <w:color w:val="222222"/>
          <w:sz w:val="24"/>
          <w:szCs w:val="24"/>
          <w:shd w:val="clear" w:color="auto" w:fill="FFFFFF"/>
        </w:rPr>
        <w:t>the European Super League</w:t>
      </w:r>
      <w:r w:rsidR="004F727B">
        <w:rPr>
          <w:rFonts w:ascii="Arial" w:hAnsi="Arial" w:cs="Arial"/>
          <w:color w:val="222222"/>
          <w:sz w:val="24"/>
          <w:szCs w:val="24"/>
          <w:shd w:val="clear" w:color="auto" w:fill="FFFFFF"/>
        </w:rPr>
        <w:t xml:space="preserve"> (ESL). This actively illustrates that the big teams of football are trying to make their main motive to be closer to the US model as they want to</w:t>
      </w:r>
      <w:r w:rsidR="002B343B">
        <w:rPr>
          <w:rFonts w:ascii="Arial" w:hAnsi="Arial" w:cs="Arial"/>
          <w:color w:val="222222"/>
          <w:sz w:val="24"/>
          <w:szCs w:val="24"/>
          <w:shd w:val="clear" w:color="auto" w:fill="FFFFFF"/>
        </w:rPr>
        <w:t xml:space="preserve"> their main motive </w:t>
      </w:r>
      <w:r w:rsidR="004F727B">
        <w:rPr>
          <w:rFonts w:ascii="Arial" w:hAnsi="Arial" w:cs="Arial"/>
          <w:color w:val="222222"/>
          <w:sz w:val="24"/>
          <w:szCs w:val="24"/>
          <w:shd w:val="clear" w:color="auto" w:fill="FFFFFF"/>
        </w:rPr>
        <w:t xml:space="preserve">to </w:t>
      </w:r>
      <w:r w:rsidR="002B343B">
        <w:rPr>
          <w:rFonts w:ascii="Arial" w:hAnsi="Arial" w:cs="Arial"/>
          <w:color w:val="222222"/>
          <w:sz w:val="24"/>
          <w:szCs w:val="24"/>
          <w:shd w:val="clear" w:color="auto" w:fill="FFFFFF"/>
        </w:rPr>
        <w:t xml:space="preserve">be </w:t>
      </w:r>
      <w:r w:rsidR="004F727B">
        <w:rPr>
          <w:rFonts w:ascii="Arial" w:hAnsi="Arial" w:cs="Arial"/>
          <w:color w:val="222222"/>
          <w:sz w:val="24"/>
          <w:szCs w:val="24"/>
          <w:shd w:val="clear" w:color="auto" w:fill="FFFFFF"/>
        </w:rPr>
        <w:t>profit maximisation</w:t>
      </w:r>
      <w:r w:rsidR="002B343B">
        <w:rPr>
          <w:rFonts w:ascii="Arial" w:hAnsi="Arial" w:cs="Arial"/>
          <w:color w:val="222222"/>
          <w:sz w:val="24"/>
          <w:szCs w:val="24"/>
          <w:shd w:val="clear" w:color="auto" w:fill="FFFFFF"/>
        </w:rPr>
        <w:t>.</w:t>
      </w:r>
      <w:r w:rsidR="004F727B">
        <w:rPr>
          <w:rFonts w:ascii="Arial" w:hAnsi="Arial" w:cs="Arial"/>
          <w:color w:val="222222"/>
          <w:sz w:val="24"/>
          <w:szCs w:val="24"/>
          <w:shd w:val="clear" w:color="auto" w:fill="FFFFFF"/>
        </w:rPr>
        <w:t xml:space="preserve"> </w:t>
      </w:r>
      <w:r w:rsidR="00DA7E69">
        <w:rPr>
          <w:rFonts w:ascii="Arial" w:hAnsi="Arial" w:cs="Arial"/>
          <w:color w:val="222222"/>
          <w:sz w:val="24"/>
          <w:szCs w:val="24"/>
          <w:shd w:val="clear" w:color="auto" w:fill="FFFFFF"/>
        </w:rPr>
        <w:t xml:space="preserve"> </w:t>
      </w:r>
    </w:p>
    <w:p w14:paraId="763384AF" w14:textId="49AB8E29" w:rsidR="00B97DBF" w:rsidRDefault="00B97DBF" w:rsidP="007B1E1D">
      <w:pPr>
        <w:spacing w:after="0" w:line="360" w:lineRule="auto"/>
        <w:jc w:val="both"/>
        <w:rPr>
          <w:rFonts w:ascii="Arial" w:hAnsi="Arial" w:cs="Arial"/>
          <w:sz w:val="28"/>
          <w:szCs w:val="28"/>
        </w:rPr>
      </w:pPr>
    </w:p>
    <w:p w14:paraId="55799BED" w14:textId="653F239B" w:rsidR="002B343B" w:rsidRPr="002B343B" w:rsidRDefault="002B343B" w:rsidP="007B1E1D">
      <w:pPr>
        <w:spacing w:after="0" w:line="360" w:lineRule="auto"/>
        <w:jc w:val="both"/>
        <w:rPr>
          <w:rFonts w:ascii="Arial" w:hAnsi="Arial" w:cs="Arial"/>
          <w:b/>
          <w:sz w:val="24"/>
          <w:szCs w:val="24"/>
          <w:u w:val="single"/>
        </w:rPr>
      </w:pPr>
      <w:r w:rsidRPr="002B343B">
        <w:rPr>
          <w:rFonts w:ascii="Arial" w:hAnsi="Arial" w:cs="Arial"/>
          <w:b/>
          <w:sz w:val="24"/>
          <w:szCs w:val="24"/>
          <w:u w:val="single"/>
        </w:rPr>
        <w:t>5. Merchandising and sponsorship</w:t>
      </w:r>
    </w:p>
    <w:p w14:paraId="1F1C4BED" w14:textId="14C28DFA" w:rsidR="001B3C4D" w:rsidRDefault="001B3C4D" w:rsidP="007B1E1D">
      <w:pPr>
        <w:spacing w:after="0" w:line="360" w:lineRule="auto"/>
        <w:jc w:val="both"/>
        <w:rPr>
          <w:rFonts w:ascii="Arial" w:hAnsi="Arial" w:cs="Arial"/>
          <w:color w:val="222222"/>
          <w:sz w:val="28"/>
          <w:szCs w:val="28"/>
          <w:shd w:val="clear" w:color="auto" w:fill="FFFFFF"/>
        </w:rPr>
      </w:pPr>
    </w:p>
    <w:p w14:paraId="458EFF97" w14:textId="6587325C" w:rsidR="00DD1B23" w:rsidRPr="00BA6276" w:rsidRDefault="004643C8" w:rsidP="007B1E1D">
      <w:pPr>
        <w:spacing w:after="0" w:line="360" w:lineRule="auto"/>
        <w:jc w:val="both"/>
        <w:rPr>
          <w:rFonts w:ascii="Arial" w:hAnsi="Arial" w:cs="Arial"/>
          <w:color w:val="222222"/>
          <w:sz w:val="24"/>
          <w:szCs w:val="24"/>
          <w:shd w:val="clear" w:color="auto" w:fill="FFFFFF"/>
        </w:rPr>
      </w:pPr>
      <w:proofErr w:type="spellStart"/>
      <w:r w:rsidRPr="004643C8">
        <w:rPr>
          <w:rFonts w:ascii="Arial" w:hAnsi="Arial" w:cs="Arial"/>
          <w:color w:val="222222"/>
          <w:sz w:val="24"/>
          <w:szCs w:val="24"/>
          <w:shd w:val="clear" w:color="auto" w:fill="FFFFFF"/>
        </w:rPr>
        <w:t>Lukinovic</w:t>
      </w:r>
      <w:proofErr w:type="spellEnd"/>
      <w:r>
        <w:rPr>
          <w:rFonts w:ascii="Arial" w:hAnsi="Arial" w:cs="Arial"/>
          <w:color w:val="222222"/>
          <w:sz w:val="24"/>
          <w:szCs w:val="24"/>
          <w:shd w:val="clear" w:color="auto" w:fill="FFFFFF"/>
        </w:rPr>
        <w:t xml:space="preserve">, </w:t>
      </w:r>
      <w:r w:rsidRPr="004643C8">
        <w:rPr>
          <w:rFonts w:ascii="Arial" w:hAnsi="Arial" w:cs="Arial"/>
          <w:color w:val="222222"/>
          <w:sz w:val="24"/>
          <w:szCs w:val="24"/>
          <w:shd w:val="clear" w:color="auto" w:fill="FFFFFF"/>
        </w:rPr>
        <w:t>Opacic,</w:t>
      </w:r>
      <w:r>
        <w:rPr>
          <w:rFonts w:ascii="Arial" w:hAnsi="Arial" w:cs="Arial"/>
          <w:color w:val="222222"/>
          <w:sz w:val="24"/>
          <w:szCs w:val="24"/>
          <w:shd w:val="clear" w:color="auto" w:fill="FFFFFF"/>
        </w:rPr>
        <w:t xml:space="preserve"> </w:t>
      </w:r>
      <w:r w:rsidRPr="004643C8">
        <w:rPr>
          <w:rFonts w:ascii="Arial" w:hAnsi="Arial" w:cs="Arial"/>
          <w:color w:val="222222"/>
          <w:sz w:val="24"/>
          <w:szCs w:val="24"/>
          <w:shd w:val="clear" w:color="auto" w:fill="FFFFFF"/>
        </w:rPr>
        <w:t xml:space="preserve">and </w:t>
      </w:r>
      <w:proofErr w:type="spellStart"/>
      <w:r w:rsidRPr="004643C8">
        <w:rPr>
          <w:rFonts w:ascii="Arial" w:hAnsi="Arial" w:cs="Arial"/>
          <w:color w:val="222222"/>
          <w:sz w:val="24"/>
          <w:szCs w:val="24"/>
          <w:shd w:val="clear" w:color="auto" w:fill="FFFFFF"/>
        </w:rPr>
        <w:t>Milojevic</w:t>
      </w:r>
      <w:proofErr w:type="spellEnd"/>
      <w:r>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4643C8">
        <w:rPr>
          <w:rFonts w:ascii="Arial" w:hAnsi="Arial" w:cs="Arial"/>
          <w:color w:val="222222"/>
          <w:sz w:val="24"/>
          <w:szCs w:val="24"/>
          <w:shd w:val="clear" w:color="auto" w:fill="FFFFFF"/>
        </w:rPr>
        <w:t>2020</w:t>
      </w:r>
      <w:r>
        <w:rPr>
          <w:rFonts w:ascii="Arial" w:hAnsi="Arial" w:cs="Arial"/>
          <w:color w:val="222222"/>
          <w:sz w:val="24"/>
          <w:szCs w:val="24"/>
          <w:shd w:val="clear" w:color="auto" w:fill="FFFFFF"/>
        </w:rPr>
        <w:t>)</w:t>
      </w:r>
      <w:r w:rsidR="00AA52E1">
        <w:rPr>
          <w:rFonts w:ascii="Arial" w:hAnsi="Arial" w:cs="Arial"/>
          <w:color w:val="222222"/>
          <w:sz w:val="24"/>
          <w:szCs w:val="24"/>
          <w:shd w:val="clear" w:color="auto" w:fill="FFFFFF"/>
        </w:rPr>
        <w:t xml:space="preserve">, </w:t>
      </w:r>
      <w:r w:rsidR="00AA52E1" w:rsidRPr="00AA52E1">
        <w:rPr>
          <w:rFonts w:ascii="Arial" w:hAnsi="Arial" w:cs="Arial"/>
          <w:color w:val="000000"/>
          <w:sz w:val="24"/>
          <w:szCs w:val="24"/>
          <w:shd w:val="clear" w:color="auto" w:fill="FFFFFF"/>
        </w:rPr>
        <w:t>Burel</w:t>
      </w:r>
      <w:r w:rsidR="00AA52E1">
        <w:rPr>
          <w:rFonts w:ascii="Arial" w:hAnsi="Arial" w:cs="Arial"/>
          <w:color w:val="000000"/>
          <w:sz w:val="24"/>
          <w:szCs w:val="24"/>
          <w:shd w:val="clear" w:color="auto" w:fill="FFFFFF"/>
        </w:rPr>
        <w:t xml:space="preserve"> (</w:t>
      </w:r>
      <w:r w:rsidR="00AA52E1" w:rsidRPr="00AA52E1">
        <w:rPr>
          <w:rFonts w:ascii="Arial" w:hAnsi="Arial" w:cs="Arial"/>
          <w:color w:val="000000"/>
          <w:sz w:val="24"/>
          <w:szCs w:val="24"/>
          <w:shd w:val="clear" w:color="auto" w:fill="FFFFFF"/>
        </w:rPr>
        <w:t>2020</w:t>
      </w:r>
      <w:r w:rsidR="00AA52E1">
        <w:rPr>
          <w:rFonts w:ascii="Arial" w:hAnsi="Arial" w:cs="Arial"/>
          <w:color w:val="000000"/>
          <w:sz w:val="24"/>
          <w:szCs w:val="24"/>
          <w:shd w:val="clear" w:color="auto" w:fill="FFFFFF"/>
        </w:rPr>
        <w:t>)</w:t>
      </w:r>
      <w:r w:rsidR="00AA52E1">
        <w:rPr>
          <w:rFonts w:ascii="Arial" w:hAnsi="Arial" w:cs="Arial"/>
          <w:color w:val="222222"/>
          <w:sz w:val="28"/>
          <w:szCs w:val="28"/>
          <w:shd w:val="clear" w:color="auto" w:fill="FFFFFF"/>
        </w:rPr>
        <w:t xml:space="preserve">, </w:t>
      </w:r>
      <w:r>
        <w:rPr>
          <w:rFonts w:ascii="Arial" w:hAnsi="Arial" w:cs="Arial"/>
          <w:color w:val="222222"/>
          <w:sz w:val="24"/>
          <w:szCs w:val="24"/>
          <w:shd w:val="clear" w:color="auto" w:fill="FFFFFF"/>
        </w:rPr>
        <w:t>and</w:t>
      </w:r>
      <w:r w:rsidRPr="004643C8">
        <w:rPr>
          <w:rFonts w:ascii="Arial" w:hAnsi="Arial" w:cs="Arial"/>
          <w:color w:val="222222"/>
          <w:sz w:val="24"/>
          <w:szCs w:val="24"/>
          <w:shd w:val="clear" w:color="auto" w:fill="FFFFFF"/>
        </w:rPr>
        <w:t xml:space="preserve"> </w:t>
      </w:r>
      <w:r w:rsidR="00B33E48" w:rsidRPr="00B10DB3">
        <w:rPr>
          <w:rFonts w:ascii="Arial" w:hAnsi="Arial" w:cs="Arial"/>
          <w:color w:val="222222"/>
          <w:sz w:val="24"/>
          <w:szCs w:val="24"/>
          <w:shd w:val="clear" w:color="auto" w:fill="FFFFFF"/>
        </w:rPr>
        <w:t xml:space="preserve">Testa </w:t>
      </w:r>
      <w:r>
        <w:rPr>
          <w:rFonts w:ascii="Arial" w:hAnsi="Arial" w:cs="Arial"/>
          <w:color w:val="222222"/>
          <w:sz w:val="24"/>
          <w:szCs w:val="24"/>
          <w:shd w:val="clear" w:color="auto" w:fill="FFFFFF"/>
        </w:rPr>
        <w:t>&amp;</w:t>
      </w:r>
      <w:r w:rsidR="00B33E48" w:rsidRPr="00B10DB3">
        <w:rPr>
          <w:rFonts w:ascii="Arial" w:hAnsi="Arial" w:cs="Arial"/>
          <w:color w:val="222222"/>
          <w:sz w:val="24"/>
          <w:szCs w:val="24"/>
          <w:shd w:val="clear" w:color="auto" w:fill="FFFFFF"/>
        </w:rPr>
        <w:t xml:space="preserve"> Metter</w:t>
      </w:r>
      <w:r w:rsidR="00B33E48">
        <w:rPr>
          <w:rFonts w:ascii="Arial" w:hAnsi="Arial" w:cs="Arial"/>
          <w:color w:val="222222"/>
          <w:sz w:val="24"/>
          <w:szCs w:val="24"/>
          <w:shd w:val="clear" w:color="auto" w:fill="FFFFFF"/>
        </w:rPr>
        <w:t xml:space="preserve"> </w:t>
      </w:r>
      <w:r w:rsidR="00B33E48">
        <w:rPr>
          <w:rFonts w:ascii="Arial" w:hAnsi="Arial" w:cs="Arial"/>
          <w:color w:val="222222"/>
          <w:sz w:val="24"/>
          <w:szCs w:val="24"/>
          <w:shd w:val="clear" w:color="auto" w:fill="FFFFFF"/>
        </w:rPr>
        <w:t>(</w:t>
      </w:r>
      <w:r w:rsidR="00B33E48" w:rsidRPr="00B10DB3">
        <w:rPr>
          <w:rFonts w:ascii="Arial" w:hAnsi="Arial" w:cs="Arial"/>
          <w:color w:val="222222"/>
          <w:sz w:val="24"/>
          <w:szCs w:val="24"/>
          <w:shd w:val="clear" w:color="auto" w:fill="FFFFFF"/>
        </w:rPr>
        <w:t>2017</w:t>
      </w:r>
      <w:r w:rsidR="00B33E48">
        <w:rPr>
          <w:rFonts w:ascii="Arial" w:hAnsi="Arial" w:cs="Arial"/>
          <w:color w:val="222222"/>
          <w:sz w:val="24"/>
          <w:szCs w:val="24"/>
          <w:shd w:val="clear" w:color="auto" w:fill="FFFFFF"/>
        </w:rPr>
        <w:t>)</w:t>
      </w:r>
      <w:r w:rsidR="00A135DA">
        <w:rPr>
          <w:rFonts w:ascii="Arial" w:hAnsi="Arial" w:cs="Arial"/>
          <w:color w:val="222222"/>
          <w:sz w:val="24"/>
          <w:szCs w:val="24"/>
          <w:shd w:val="clear" w:color="auto" w:fill="FFFFFF"/>
        </w:rPr>
        <w:t xml:space="preserve"> propose that </w:t>
      </w:r>
      <w:r w:rsidR="00BB21CA" w:rsidRPr="00BB21CA">
        <w:rPr>
          <w:rFonts w:ascii="Arial" w:hAnsi="Arial" w:cs="Arial"/>
          <w:sz w:val="24"/>
          <w:szCs w:val="24"/>
        </w:rPr>
        <w:t>in</w:t>
      </w:r>
      <w:r w:rsidR="004470BC">
        <w:rPr>
          <w:rFonts w:ascii="Arial" w:hAnsi="Arial" w:cs="Arial"/>
          <w:sz w:val="24"/>
          <w:szCs w:val="24"/>
        </w:rPr>
        <w:t xml:space="preserve"> </w:t>
      </w:r>
      <w:r w:rsidR="00BB21CA" w:rsidRPr="00BB21CA">
        <w:rPr>
          <w:rFonts w:ascii="Arial" w:hAnsi="Arial" w:cs="Arial"/>
          <w:sz w:val="24"/>
          <w:szCs w:val="24"/>
        </w:rPr>
        <w:t>recent years, sport has gone through significant changes</w:t>
      </w:r>
      <w:r w:rsidR="00A55C54">
        <w:rPr>
          <w:rFonts w:ascii="Arial" w:hAnsi="Arial" w:cs="Arial"/>
          <w:sz w:val="24"/>
          <w:szCs w:val="24"/>
        </w:rPr>
        <w:t xml:space="preserve"> by becoming one</w:t>
      </w:r>
      <w:r w:rsidR="00A55C54" w:rsidRPr="00A55C54">
        <w:rPr>
          <w:rFonts w:ascii="Arial" w:hAnsi="Arial" w:cs="Arial"/>
          <w:sz w:val="24"/>
          <w:szCs w:val="24"/>
        </w:rPr>
        <w:t xml:space="preserve"> of the most profitable fields of economy</w:t>
      </w:r>
      <w:r w:rsidR="00C4778E">
        <w:rPr>
          <w:rFonts w:ascii="Arial" w:hAnsi="Arial" w:cs="Arial"/>
          <w:sz w:val="24"/>
          <w:szCs w:val="24"/>
        </w:rPr>
        <w:t>.</w:t>
      </w:r>
      <w:r w:rsidR="00C4778E">
        <w:rPr>
          <w:rFonts w:ascii="Arial" w:hAnsi="Arial" w:cs="Arial"/>
          <w:color w:val="222222"/>
          <w:sz w:val="24"/>
          <w:szCs w:val="24"/>
          <w:shd w:val="clear" w:color="auto" w:fill="FFFFFF"/>
        </w:rPr>
        <w:t xml:space="preserve"> </w:t>
      </w:r>
      <w:r w:rsidR="00BA6276">
        <w:rPr>
          <w:rFonts w:ascii="Arial" w:hAnsi="Arial" w:cs="Arial"/>
          <w:color w:val="222222"/>
          <w:sz w:val="24"/>
          <w:szCs w:val="24"/>
          <w:shd w:val="clear" w:color="auto" w:fill="FFFFFF"/>
        </w:rPr>
        <w:t xml:space="preserve">The authors suggest that professional sports gather a huge audience with sport leagues, </w:t>
      </w:r>
      <w:proofErr w:type="gramStart"/>
      <w:r w:rsidR="00BA6276">
        <w:rPr>
          <w:rFonts w:ascii="Arial" w:hAnsi="Arial" w:cs="Arial"/>
          <w:color w:val="222222"/>
          <w:sz w:val="24"/>
          <w:szCs w:val="24"/>
          <w:shd w:val="clear" w:color="auto" w:fill="FFFFFF"/>
        </w:rPr>
        <w:t>tournaments</w:t>
      </w:r>
      <w:proofErr w:type="gramEnd"/>
      <w:r w:rsidR="00BA6276">
        <w:rPr>
          <w:rFonts w:ascii="Arial" w:hAnsi="Arial" w:cs="Arial"/>
          <w:color w:val="222222"/>
          <w:sz w:val="24"/>
          <w:szCs w:val="24"/>
          <w:shd w:val="clear" w:color="auto" w:fill="FFFFFF"/>
        </w:rPr>
        <w:t xml:space="preserve"> and events like the Superbowl or the football world cup and as a result will generate billions of pounds/dollars. </w:t>
      </w:r>
      <w:r w:rsidR="00C4778E">
        <w:rPr>
          <w:rFonts w:ascii="Arial" w:hAnsi="Arial" w:cs="Arial"/>
          <w:color w:val="222222"/>
          <w:sz w:val="24"/>
          <w:szCs w:val="24"/>
          <w:shd w:val="clear" w:color="auto" w:fill="FFFFFF"/>
        </w:rPr>
        <w:t xml:space="preserve">An essential factor for </w:t>
      </w:r>
      <w:r w:rsidR="00A135DA">
        <w:rPr>
          <w:rFonts w:ascii="Arial" w:hAnsi="Arial" w:cs="Arial"/>
          <w:color w:val="000000"/>
          <w:sz w:val="24"/>
          <w:szCs w:val="24"/>
          <w:shd w:val="clear" w:color="auto" w:fill="FFFFFF"/>
        </w:rPr>
        <w:t>r</w:t>
      </w:r>
      <w:r w:rsidR="00A135DA" w:rsidRPr="00A135DA">
        <w:rPr>
          <w:rFonts w:ascii="Arial" w:hAnsi="Arial" w:cs="Arial"/>
          <w:color w:val="000000"/>
          <w:sz w:val="24"/>
          <w:szCs w:val="24"/>
          <w:shd w:val="clear" w:color="auto" w:fill="FFFFFF"/>
        </w:rPr>
        <w:t xml:space="preserve">evenue generation for </w:t>
      </w:r>
      <w:r w:rsidR="00C4778E">
        <w:rPr>
          <w:rFonts w:ascii="Arial" w:hAnsi="Arial" w:cs="Arial"/>
          <w:color w:val="000000"/>
          <w:sz w:val="24"/>
          <w:szCs w:val="24"/>
          <w:shd w:val="clear" w:color="auto" w:fill="FFFFFF"/>
        </w:rPr>
        <w:t xml:space="preserve">professional sports </w:t>
      </w:r>
      <w:r w:rsidR="00C61469">
        <w:rPr>
          <w:rFonts w:ascii="Arial" w:hAnsi="Arial" w:cs="Arial"/>
          <w:color w:val="000000"/>
          <w:sz w:val="24"/>
          <w:szCs w:val="24"/>
          <w:shd w:val="clear" w:color="auto" w:fill="FFFFFF"/>
        </w:rPr>
        <w:t>clubs</w:t>
      </w:r>
      <w:r w:rsidR="00A135DA" w:rsidRPr="00A135DA">
        <w:rPr>
          <w:rFonts w:ascii="Arial" w:hAnsi="Arial" w:cs="Arial"/>
          <w:color w:val="000000"/>
          <w:sz w:val="24"/>
          <w:szCs w:val="24"/>
          <w:shd w:val="clear" w:color="auto" w:fill="FFFFFF"/>
        </w:rPr>
        <w:t xml:space="preserve"> traditionally comes from sponsorships, ticket and registration sales, merchandising, and additional income streams</w:t>
      </w:r>
      <w:r w:rsidR="00B90FEB">
        <w:rPr>
          <w:rFonts w:ascii="Arial" w:hAnsi="Arial" w:cs="Arial"/>
          <w:color w:val="000000"/>
          <w:sz w:val="24"/>
          <w:szCs w:val="24"/>
          <w:shd w:val="clear" w:color="auto" w:fill="FFFFFF"/>
        </w:rPr>
        <w:t>. However, the authors note that in recent times merchan</w:t>
      </w:r>
      <w:r w:rsidR="00067687">
        <w:rPr>
          <w:rFonts w:ascii="Arial" w:hAnsi="Arial" w:cs="Arial"/>
          <w:color w:val="000000"/>
          <w:sz w:val="24"/>
          <w:szCs w:val="24"/>
          <w:shd w:val="clear" w:color="auto" w:fill="FFFFFF"/>
        </w:rPr>
        <w:t xml:space="preserve">dising, sponsorships and TV Broadcasting rights are </w:t>
      </w:r>
      <w:r w:rsidR="00F75438">
        <w:rPr>
          <w:rFonts w:ascii="Arial" w:hAnsi="Arial" w:cs="Arial"/>
          <w:color w:val="000000"/>
          <w:sz w:val="24"/>
          <w:szCs w:val="24"/>
          <w:shd w:val="clear" w:color="auto" w:fill="FFFFFF"/>
        </w:rPr>
        <w:t>enormous r</w:t>
      </w:r>
      <w:r w:rsidR="00306B84">
        <w:rPr>
          <w:rFonts w:ascii="Arial" w:hAnsi="Arial" w:cs="Arial"/>
          <w:color w:val="000000"/>
          <w:sz w:val="24"/>
          <w:szCs w:val="24"/>
          <w:shd w:val="clear" w:color="auto" w:fill="FFFFFF"/>
        </w:rPr>
        <w:t>evenue generators.</w:t>
      </w:r>
      <w:r w:rsidR="00505584">
        <w:rPr>
          <w:rFonts w:ascii="Arial" w:hAnsi="Arial" w:cs="Arial"/>
          <w:color w:val="000000"/>
          <w:sz w:val="24"/>
          <w:szCs w:val="24"/>
          <w:shd w:val="clear" w:color="auto" w:fill="FFFFFF"/>
        </w:rPr>
        <w:t xml:space="preserve"> </w:t>
      </w:r>
      <w:r w:rsidR="00243C0D">
        <w:rPr>
          <w:rFonts w:ascii="Arial" w:hAnsi="Arial" w:cs="Arial"/>
          <w:color w:val="000000"/>
          <w:sz w:val="24"/>
          <w:szCs w:val="24"/>
          <w:shd w:val="clear" w:color="auto" w:fill="FFFFFF"/>
        </w:rPr>
        <w:t xml:space="preserve">Additionally, </w:t>
      </w:r>
      <w:proofErr w:type="spellStart"/>
      <w:r w:rsidR="00243C0D" w:rsidRPr="00243C0D">
        <w:rPr>
          <w:rFonts w:ascii="Arial" w:hAnsi="Arial" w:cs="Arial"/>
          <w:color w:val="222222"/>
          <w:sz w:val="24"/>
          <w:szCs w:val="24"/>
          <w:shd w:val="clear" w:color="auto" w:fill="FFFFFF"/>
        </w:rPr>
        <w:t>Dietl</w:t>
      </w:r>
      <w:proofErr w:type="spellEnd"/>
      <w:r w:rsidR="00243C0D">
        <w:rPr>
          <w:rFonts w:ascii="Arial" w:hAnsi="Arial" w:cs="Arial"/>
          <w:color w:val="222222"/>
          <w:sz w:val="24"/>
          <w:szCs w:val="24"/>
          <w:shd w:val="clear" w:color="auto" w:fill="FFFFFF"/>
        </w:rPr>
        <w:t xml:space="preserve"> </w:t>
      </w:r>
      <w:r w:rsidR="00243C0D" w:rsidRPr="00243C0D">
        <w:rPr>
          <w:rFonts w:ascii="Arial" w:hAnsi="Arial" w:cs="Arial"/>
          <w:i/>
          <w:iCs/>
          <w:color w:val="222222"/>
          <w:sz w:val="24"/>
          <w:szCs w:val="24"/>
          <w:shd w:val="clear" w:color="auto" w:fill="FFFFFF"/>
        </w:rPr>
        <w:t>et al.</w:t>
      </w:r>
      <w:r w:rsidR="00243C0D" w:rsidRPr="00243C0D">
        <w:rPr>
          <w:rFonts w:ascii="Arial" w:hAnsi="Arial" w:cs="Arial"/>
          <w:color w:val="222222"/>
          <w:sz w:val="24"/>
          <w:szCs w:val="24"/>
          <w:shd w:val="clear" w:color="auto" w:fill="FFFFFF"/>
        </w:rPr>
        <w:t xml:space="preserve"> </w:t>
      </w:r>
      <w:r w:rsidR="00243C0D">
        <w:rPr>
          <w:rFonts w:ascii="Arial" w:hAnsi="Arial" w:cs="Arial"/>
          <w:color w:val="222222"/>
          <w:sz w:val="24"/>
          <w:szCs w:val="24"/>
          <w:shd w:val="clear" w:color="auto" w:fill="FFFFFF"/>
        </w:rPr>
        <w:t>(</w:t>
      </w:r>
      <w:r w:rsidR="00243C0D" w:rsidRPr="00243C0D">
        <w:rPr>
          <w:rFonts w:ascii="Arial" w:hAnsi="Arial" w:cs="Arial"/>
          <w:color w:val="222222"/>
          <w:sz w:val="24"/>
          <w:szCs w:val="24"/>
          <w:shd w:val="clear" w:color="auto" w:fill="FFFFFF"/>
        </w:rPr>
        <w:t>2011</w:t>
      </w:r>
      <w:r w:rsidR="00243C0D">
        <w:rPr>
          <w:rFonts w:ascii="Arial" w:hAnsi="Arial" w:cs="Arial"/>
          <w:color w:val="222222"/>
          <w:sz w:val="24"/>
          <w:szCs w:val="24"/>
          <w:shd w:val="clear" w:color="auto" w:fill="FFFFFF"/>
        </w:rPr>
        <w:t>)</w:t>
      </w:r>
      <w:r w:rsidR="00243C0D">
        <w:rPr>
          <w:rFonts w:ascii="Arial" w:hAnsi="Arial" w:cs="Arial"/>
          <w:color w:val="222222"/>
          <w:sz w:val="24"/>
          <w:szCs w:val="24"/>
          <w:shd w:val="clear" w:color="auto" w:fill="FFFFFF"/>
        </w:rPr>
        <w:t xml:space="preserve"> note that </w:t>
      </w:r>
      <w:r w:rsidR="00243C0D">
        <w:rPr>
          <w:rFonts w:ascii="Arial" w:hAnsi="Arial" w:cs="Arial"/>
          <w:sz w:val="24"/>
          <w:szCs w:val="24"/>
        </w:rPr>
        <w:t>m</w:t>
      </w:r>
      <w:r w:rsidR="00243C0D" w:rsidRPr="00243C0D">
        <w:rPr>
          <w:rFonts w:ascii="Arial" w:hAnsi="Arial" w:cs="Arial"/>
          <w:sz w:val="24"/>
          <w:szCs w:val="24"/>
        </w:rPr>
        <w:t xml:space="preserve">atch-day revenue and broadcasting rights combined account for one-half to three-fourths of total league revenue, and the rest comprises merchandizing, </w:t>
      </w:r>
      <w:proofErr w:type="gramStart"/>
      <w:r w:rsidR="00243C0D" w:rsidRPr="00243C0D">
        <w:rPr>
          <w:rFonts w:ascii="Arial" w:hAnsi="Arial" w:cs="Arial"/>
          <w:sz w:val="24"/>
          <w:szCs w:val="24"/>
        </w:rPr>
        <w:t>advertising</w:t>
      </w:r>
      <w:proofErr w:type="gramEnd"/>
      <w:r w:rsidR="00243C0D" w:rsidRPr="00243C0D">
        <w:rPr>
          <w:rFonts w:ascii="Arial" w:hAnsi="Arial" w:cs="Arial"/>
          <w:sz w:val="24"/>
          <w:szCs w:val="24"/>
        </w:rPr>
        <w:t xml:space="preserve"> and sponsoring revenue</w:t>
      </w:r>
      <w:r w:rsidR="00243C0D">
        <w:rPr>
          <w:rFonts w:ascii="Arial" w:hAnsi="Arial" w:cs="Arial"/>
          <w:sz w:val="24"/>
          <w:szCs w:val="24"/>
        </w:rPr>
        <w:t>.</w:t>
      </w:r>
      <w:r w:rsidR="00243C0D">
        <w:rPr>
          <w:rFonts w:ascii="Arial" w:hAnsi="Arial" w:cs="Arial"/>
          <w:color w:val="000000"/>
          <w:sz w:val="24"/>
          <w:szCs w:val="24"/>
          <w:shd w:val="clear" w:color="auto" w:fill="FFFFFF"/>
        </w:rPr>
        <w:t xml:space="preserve"> </w:t>
      </w:r>
      <w:r w:rsidR="00505584">
        <w:rPr>
          <w:rFonts w:ascii="Arial" w:hAnsi="Arial" w:cs="Arial"/>
          <w:color w:val="000000"/>
          <w:sz w:val="24"/>
          <w:szCs w:val="24"/>
          <w:shd w:val="clear" w:color="auto" w:fill="FFFFFF"/>
        </w:rPr>
        <w:t>To reinforce this</w:t>
      </w:r>
      <w:r w:rsidR="008B79C4">
        <w:rPr>
          <w:rFonts w:ascii="Arial" w:hAnsi="Arial" w:cs="Arial"/>
          <w:color w:val="000000"/>
          <w:sz w:val="24"/>
          <w:szCs w:val="24"/>
          <w:shd w:val="clear" w:color="auto" w:fill="FFFFFF"/>
        </w:rPr>
        <w:t xml:space="preserve">, </w:t>
      </w:r>
      <w:r w:rsidR="008B79C4" w:rsidRPr="003023FB">
        <w:rPr>
          <w:rFonts w:ascii="Arial" w:hAnsi="Arial" w:cs="Arial"/>
          <w:color w:val="222222"/>
          <w:sz w:val="24"/>
          <w:szCs w:val="24"/>
          <w:shd w:val="clear" w:color="auto" w:fill="FFFFFF"/>
        </w:rPr>
        <w:t>Kinney</w:t>
      </w:r>
      <w:r w:rsidR="008B79C4">
        <w:rPr>
          <w:rFonts w:ascii="Arial" w:hAnsi="Arial" w:cs="Arial"/>
          <w:color w:val="222222"/>
          <w:sz w:val="24"/>
          <w:szCs w:val="24"/>
          <w:shd w:val="clear" w:color="auto" w:fill="FFFFFF"/>
        </w:rPr>
        <w:t xml:space="preserve"> </w:t>
      </w:r>
      <w:r w:rsidR="008B79C4">
        <w:rPr>
          <w:rFonts w:ascii="Arial" w:hAnsi="Arial" w:cs="Arial"/>
          <w:color w:val="222222"/>
          <w:sz w:val="24"/>
          <w:szCs w:val="24"/>
          <w:shd w:val="clear" w:color="auto" w:fill="FFFFFF"/>
        </w:rPr>
        <w:t>(</w:t>
      </w:r>
      <w:r w:rsidR="008B79C4" w:rsidRPr="003023FB">
        <w:rPr>
          <w:rFonts w:ascii="Arial" w:hAnsi="Arial" w:cs="Arial"/>
          <w:color w:val="222222"/>
          <w:sz w:val="24"/>
          <w:szCs w:val="24"/>
          <w:shd w:val="clear" w:color="auto" w:fill="FFFFFF"/>
        </w:rPr>
        <w:t>2006</w:t>
      </w:r>
      <w:r w:rsidR="008B79C4">
        <w:rPr>
          <w:rFonts w:ascii="Arial" w:hAnsi="Arial" w:cs="Arial"/>
          <w:color w:val="222222"/>
          <w:sz w:val="24"/>
          <w:szCs w:val="24"/>
          <w:shd w:val="clear" w:color="auto" w:fill="FFFFFF"/>
        </w:rPr>
        <w:t>)</w:t>
      </w:r>
      <w:r w:rsidR="008B79C4">
        <w:rPr>
          <w:rFonts w:ascii="Arial" w:hAnsi="Arial" w:cs="Arial"/>
          <w:color w:val="222222"/>
          <w:sz w:val="24"/>
          <w:szCs w:val="24"/>
          <w:shd w:val="clear" w:color="auto" w:fill="FFFFFF"/>
        </w:rPr>
        <w:t xml:space="preserve"> note that </w:t>
      </w:r>
      <w:r w:rsidR="00E877D0">
        <w:rPr>
          <w:rFonts w:ascii="Arial" w:hAnsi="Arial" w:cs="Arial"/>
          <w:color w:val="222222"/>
          <w:sz w:val="24"/>
          <w:szCs w:val="24"/>
          <w:shd w:val="clear" w:color="auto" w:fill="FFFFFF"/>
        </w:rPr>
        <w:t xml:space="preserve">sponsorship of sports clubs </w:t>
      </w:r>
      <w:r w:rsidR="00FA1995">
        <w:rPr>
          <w:rFonts w:ascii="Arial" w:hAnsi="Arial" w:cs="Arial"/>
          <w:color w:val="222222"/>
          <w:sz w:val="24"/>
          <w:szCs w:val="24"/>
          <w:shd w:val="clear" w:color="auto" w:fill="FFFFFF"/>
        </w:rPr>
        <w:t xml:space="preserve">or individual athletes </w:t>
      </w:r>
      <w:r w:rsidR="00D86F0C">
        <w:rPr>
          <w:rFonts w:ascii="Arial" w:hAnsi="Arial" w:cs="Arial"/>
          <w:color w:val="222222"/>
          <w:sz w:val="24"/>
          <w:szCs w:val="24"/>
          <w:shd w:val="clear" w:color="auto" w:fill="FFFFFF"/>
        </w:rPr>
        <w:t xml:space="preserve">involves substantial revenue generation </w:t>
      </w:r>
      <w:r w:rsidR="00967709">
        <w:rPr>
          <w:rFonts w:ascii="Arial" w:hAnsi="Arial" w:cs="Arial"/>
          <w:color w:val="222222"/>
          <w:sz w:val="24"/>
          <w:szCs w:val="24"/>
          <w:shd w:val="clear" w:color="auto" w:fill="FFFFFF"/>
        </w:rPr>
        <w:t xml:space="preserve">and is a great way to promote and globalise the sport brand </w:t>
      </w:r>
      <w:r w:rsidR="00D0014E">
        <w:rPr>
          <w:rFonts w:ascii="Arial" w:hAnsi="Arial" w:cs="Arial"/>
          <w:color w:val="222222"/>
          <w:sz w:val="24"/>
          <w:szCs w:val="24"/>
          <w:shd w:val="clear" w:color="auto" w:fill="FFFFFF"/>
        </w:rPr>
        <w:t>and reputation</w:t>
      </w:r>
      <w:r w:rsidR="00763464">
        <w:rPr>
          <w:rFonts w:ascii="Arial" w:hAnsi="Arial" w:cs="Arial"/>
          <w:color w:val="222222"/>
          <w:sz w:val="24"/>
          <w:szCs w:val="24"/>
          <w:shd w:val="clear" w:color="auto" w:fill="FFFFFF"/>
        </w:rPr>
        <w:t xml:space="preserve">. In addition to this, </w:t>
      </w:r>
      <w:r w:rsidR="003C40BE" w:rsidRPr="003C40BE">
        <w:rPr>
          <w:rFonts w:ascii="Arial" w:hAnsi="Arial" w:cs="Arial"/>
          <w:color w:val="222222"/>
          <w:sz w:val="24"/>
          <w:szCs w:val="24"/>
          <w:shd w:val="clear" w:color="auto" w:fill="FFFFFF"/>
        </w:rPr>
        <w:t>Dixon</w:t>
      </w:r>
      <w:r w:rsidR="000E0719">
        <w:rPr>
          <w:rFonts w:ascii="Arial" w:hAnsi="Arial" w:cs="Arial"/>
          <w:color w:val="222222"/>
          <w:sz w:val="24"/>
          <w:szCs w:val="24"/>
          <w:shd w:val="clear" w:color="auto" w:fill="FFFFFF"/>
        </w:rPr>
        <w:t xml:space="preserve">, </w:t>
      </w:r>
      <w:r w:rsidR="003C40BE" w:rsidRPr="003C40BE">
        <w:rPr>
          <w:rFonts w:ascii="Arial" w:hAnsi="Arial" w:cs="Arial"/>
          <w:color w:val="222222"/>
          <w:sz w:val="24"/>
          <w:szCs w:val="24"/>
          <w:shd w:val="clear" w:color="auto" w:fill="FFFFFF"/>
        </w:rPr>
        <w:t xml:space="preserve">Lee, and Scully </w:t>
      </w:r>
      <w:r w:rsidR="003C40BE">
        <w:rPr>
          <w:rFonts w:ascii="Arial" w:hAnsi="Arial" w:cs="Arial"/>
          <w:color w:val="222222"/>
          <w:sz w:val="24"/>
          <w:szCs w:val="24"/>
          <w:shd w:val="clear" w:color="auto" w:fill="FFFFFF"/>
        </w:rPr>
        <w:t>(</w:t>
      </w:r>
      <w:r w:rsidR="003C40BE" w:rsidRPr="003C40BE">
        <w:rPr>
          <w:rFonts w:ascii="Arial" w:hAnsi="Arial" w:cs="Arial"/>
          <w:color w:val="222222"/>
          <w:sz w:val="24"/>
          <w:szCs w:val="24"/>
          <w:shd w:val="clear" w:color="auto" w:fill="FFFFFF"/>
        </w:rPr>
        <w:t>2019</w:t>
      </w:r>
      <w:r w:rsidR="003C40BE">
        <w:rPr>
          <w:rFonts w:ascii="Arial" w:hAnsi="Arial" w:cs="Arial"/>
          <w:color w:val="222222"/>
          <w:sz w:val="24"/>
          <w:szCs w:val="24"/>
          <w:shd w:val="clear" w:color="auto" w:fill="FFFFFF"/>
        </w:rPr>
        <w:t>)</w:t>
      </w:r>
      <w:r w:rsidR="0063605E">
        <w:rPr>
          <w:rFonts w:ascii="Arial" w:hAnsi="Arial" w:cs="Arial"/>
          <w:color w:val="222222"/>
          <w:sz w:val="24"/>
          <w:szCs w:val="24"/>
          <w:shd w:val="clear" w:color="auto" w:fill="FFFFFF"/>
        </w:rPr>
        <w:t xml:space="preserve"> </w:t>
      </w:r>
      <w:r w:rsidR="00763464">
        <w:rPr>
          <w:rFonts w:ascii="Arial" w:hAnsi="Arial" w:cs="Arial"/>
          <w:color w:val="222222"/>
          <w:sz w:val="24"/>
          <w:szCs w:val="24"/>
          <w:shd w:val="clear" w:color="auto" w:fill="FFFFFF"/>
        </w:rPr>
        <w:t>note</w:t>
      </w:r>
      <w:r w:rsidR="0063605E">
        <w:rPr>
          <w:rFonts w:ascii="Arial" w:hAnsi="Arial" w:cs="Arial"/>
          <w:color w:val="222222"/>
          <w:sz w:val="24"/>
          <w:szCs w:val="24"/>
          <w:shd w:val="clear" w:color="auto" w:fill="FFFFFF"/>
        </w:rPr>
        <w:t xml:space="preserve"> </w:t>
      </w:r>
      <w:r w:rsidR="008A1061">
        <w:rPr>
          <w:rFonts w:ascii="Arial" w:hAnsi="Arial" w:cs="Arial"/>
          <w:color w:val="222222"/>
          <w:sz w:val="24"/>
          <w:szCs w:val="24"/>
          <w:shd w:val="clear" w:color="auto" w:fill="FFFFFF"/>
        </w:rPr>
        <w:t>that commercial</w:t>
      </w:r>
      <w:r w:rsidR="0063748D" w:rsidRPr="0063748D">
        <w:rPr>
          <w:rFonts w:ascii="Arial" w:hAnsi="Arial" w:cs="Arial"/>
          <w:sz w:val="24"/>
          <w:szCs w:val="24"/>
        </w:rPr>
        <w:t xml:space="preserve"> sponsorship involves paying a cash or in-kind fee to an </w:t>
      </w:r>
      <w:r w:rsidR="0063748D" w:rsidRPr="0063748D">
        <w:rPr>
          <w:rFonts w:ascii="Arial" w:hAnsi="Arial" w:cs="Arial"/>
          <w:sz w:val="24"/>
          <w:szCs w:val="24"/>
        </w:rPr>
        <w:lastRenderedPageBreak/>
        <w:t xml:space="preserve">activity or </w:t>
      </w:r>
      <w:r w:rsidR="007347A6">
        <w:rPr>
          <w:rFonts w:ascii="Arial" w:hAnsi="Arial" w:cs="Arial"/>
          <w:sz w:val="24"/>
          <w:szCs w:val="24"/>
        </w:rPr>
        <w:t>club</w:t>
      </w:r>
      <w:r w:rsidR="0063748D" w:rsidRPr="0063748D">
        <w:rPr>
          <w:rFonts w:ascii="Arial" w:hAnsi="Arial" w:cs="Arial"/>
          <w:sz w:val="24"/>
          <w:szCs w:val="24"/>
        </w:rPr>
        <w:t xml:space="preserve"> in exchange for having access to the exploitable commercial potential associated with th</w:t>
      </w:r>
      <w:r w:rsidR="007347A6">
        <w:rPr>
          <w:rFonts w:ascii="Arial" w:hAnsi="Arial" w:cs="Arial"/>
          <w:sz w:val="24"/>
          <w:szCs w:val="24"/>
        </w:rPr>
        <w:t>em alongside the athletes that play for them at time</w:t>
      </w:r>
      <w:r w:rsidR="00AB608B">
        <w:rPr>
          <w:rFonts w:ascii="Arial" w:hAnsi="Arial" w:cs="Arial"/>
          <w:sz w:val="24"/>
          <w:szCs w:val="24"/>
        </w:rPr>
        <w:t>s.</w:t>
      </w:r>
      <w:r w:rsidR="006C4171">
        <w:rPr>
          <w:rFonts w:ascii="Arial" w:hAnsi="Arial" w:cs="Arial"/>
          <w:sz w:val="24"/>
          <w:szCs w:val="24"/>
        </w:rPr>
        <w:t xml:space="preserve"> Furthermore, </w:t>
      </w:r>
      <w:proofErr w:type="spellStart"/>
      <w:r w:rsidR="00555B6C" w:rsidRPr="000D2A23">
        <w:rPr>
          <w:rFonts w:ascii="Arial" w:hAnsi="Arial" w:cs="Arial"/>
          <w:color w:val="222222"/>
          <w:sz w:val="24"/>
          <w:szCs w:val="24"/>
          <w:shd w:val="clear" w:color="auto" w:fill="FFFFFF"/>
        </w:rPr>
        <w:t>Andreff</w:t>
      </w:r>
      <w:proofErr w:type="spellEnd"/>
      <w:r w:rsidR="00555B6C">
        <w:rPr>
          <w:rFonts w:ascii="Arial" w:hAnsi="Arial" w:cs="Arial"/>
          <w:color w:val="222222"/>
          <w:sz w:val="24"/>
          <w:szCs w:val="24"/>
          <w:shd w:val="clear" w:color="auto" w:fill="FFFFFF"/>
        </w:rPr>
        <w:t xml:space="preserve"> </w:t>
      </w:r>
      <w:r w:rsidR="00555B6C">
        <w:rPr>
          <w:rFonts w:ascii="Arial" w:hAnsi="Arial" w:cs="Arial"/>
          <w:color w:val="222222"/>
          <w:sz w:val="24"/>
          <w:szCs w:val="24"/>
          <w:shd w:val="clear" w:color="auto" w:fill="FFFFFF"/>
        </w:rPr>
        <w:t xml:space="preserve">&amp; </w:t>
      </w:r>
      <w:proofErr w:type="spellStart"/>
      <w:r w:rsidR="00555B6C" w:rsidRPr="000D2A23">
        <w:rPr>
          <w:rFonts w:ascii="Arial" w:hAnsi="Arial" w:cs="Arial"/>
          <w:color w:val="222222"/>
          <w:sz w:val="24"/>
          <w:szCs w:val="24"/>
          <w:shd w:val="clear" w:color="auto" w:fill="FFFFFF"/>
        </w:rPr>
        <w:t>Staudohar</w:t>
      </w:r>
      <w:proofErr w:type="spellEnd"/>
      <w:r w:rsidR="00555B6C">
        <w:rPr>
          <w:rFonts w:ascii="Arial" w:hAnsi="Arial" w:cs="Arial"/>
          <w:color w:val="222222"/>
          <w:sz w:val="24"/>
          <w:szCs w:val="24"/>
          <w:shd w:val="clear" w:color="auto" w:fill="FFFFFF"/>
        </w:rPr>
        <w:t xml:space="preserve"> (</w:t>
      </w:r>
      <w:r w:rsidR="00555B6C" w:rsidRPr="000D2A23">
        <w:rPr>
          <w:rFonts w:ascii="Arial" w:hAnsi="Arial" w:cs="Arial"/>
          <w:color w:val="222222"/>
          <w:sz w:val="24"/>
          <w:szCs w:val="24"/>
          <w:shd w:val="clear" w:color="auto" w:fill="FFFFFF"/>
        </w:rPr>
        <w:t>2002</w:t>
      </w:r>
      <w:r w:rsidR="00555B6C">
        <w:rPr>
          <w:rFonts w:ascii="Arial" w:hAnsi="Arial" w:cs="Arial"/>
          <w:color w:val="222222"/>
          <w:sz w:val="24"/>
          <w:szCs w:val="24"/>
          <w:shd w:val="clear" w:color="auto" w:fill="FFFFFF"/>
        </w:rPr>
        <w:t xml:space="preserve">) </w:t>
      </w:r>
      <w:r w:rsidR="00555B6C">
        <w:rPr>
          <w:rFonts w:ascii="Arial" w:hAnsi="Arial" w:cs="Arial"/>
          <w:color w:val="222222"/>
          <w:sz w:val="24"/>
          <w:szCs w:val="24"/>
          <w:shd w:val="clear" w:color="auto" w:fill="FFFFFF"/>
        </w:rPr>
        <w:t xml:space="preserve">and </w:t>
      </w:r>
      <w:r w:rsidR="006C4171" w:rsidRPr="001311CA">
        <w:rPr>
          <w:rFonts w:ascii="Arial" w:hAnsi="Arial" w:cs="Arial"/>
          <w:color w:val="222222"/>
          <w:sz w:val="24"/>
          <w:szCs w:val="24"/>
          <w:shd w:val="clear" w:color="auto" w:fill="FFFFFF"/>
        </w:rPr>
        <w:t xml:space="preserve">Mason </w:t>
      </w:r>
      <w:r w:rsidR="006C4171">
        <w:rPr>
          <w:rFonts w:ascii="Arial" w:hAnsi="Arial" w:cs="Arial"/>
          <w:color w:val="222222"/>
          <w:sz w:val="24"/>
          <w:szCs w:val="24"/>
          <w:shd w:val="clear" w:color="auto" w:fill="FFFFFF"/>
        </w:rPr>
        <w:t>(</w:t>
      </w:r>
      <w:r w:rsidR="006C4171" w:rsidRPr="001311CA">
        <w:rPr>
          <w:rFonts w:ascii="Arial" w:hAnsi="Arial" w:cs="Arial"/>
          <w:color w:val="222222"/>
          <w:sz w:val="24"/>
          <w:szCs w:val="24"/>
          <w:shd w:val="clear" w:color="auto" w:fill="FFFFFF"/>
        </w:rPr>
        <w:t>1999</w:t>
      </w:r>
      <w:r w:rsidR="006C4171">
        <w:rPr>
          <w:rFonts w:ascii="Arial" w:hAnsi="Arial" w:cs="Arial"/>
          <w:color w:val="222222"/>
          <w:sz w:val="24"/>
          <w:szCs w:val="24"/>
          <w:shd w:val="clear" w:color="auto" w:fill="FFFFFF"/>
        </w:rPr>
        <w:t>)</w:t>
      </w:r>
      <w:r w:rsidR="006C4171">
        <w:rPr>
          <w:rFonts w:ascii="Arial" w:hAnsi="Arial" w:cs="Arial"/>
          <w:color w:val="222222"/>
          <w:sz w:val="24"/>
          <w:szCs w:val="24"/>
          <w:shd w:val="clear" w:color="auto" w:fill="FFFFFF"/>
        </w:rPr>
        <w:t xml:space="preserve"> put forward that both the UK and the US </w:t>
      </w:r>
      <w:r w:rsidR="006C59BC" w:rsidRPr="006C59BC">
        <w:rPr>
          <w:rFonts w:ascii="Arial" w:hAnsi="Arial" w:cs="Arial"/>
          <w:sz w:val="24"/>
          <w:szCs w:val="24"/>
        </w:rPr>
        <w:t xml:space="preserve">teams and leagues </w:t>
      </w:r>
      <w:proofErr w:type="gramStart"/>
      <w:r w:rsidR="006C59BC" w:rsidRPr="006C59BC">
        <w:rPr>
          <w:rFonts w:ascii="Arial" w:hAnsi="Arial" w:cs="Arial"/>
          <w:sz w:val="24"/>
          <w:szCs w:val="24"/>
        </w:rPr>
        <w:t>are able to</w:t>
      </w:r>
      <w:proofErr w:type="gramEnd"/>
      <w:r w:rsidR="006C59BC" w:rsidRPr="006C59BC">
        <w:rPr>
          <w:rFonts w:ascii="Arial" w:hAnsi="Arial" w:cs="Arial"/>
          <w:sz w:val="24"/>
          <w:szCs w:val="24"/>
        </w:rPr>
        <w:t xml:space="preserve"> significantly increase revenues through the sales of on-site signage, advertising, and team related sponsorships, while the leagues as a whole engage in long-term partnerships with corporate giants</w:t>
      </w:r>
      <w:r w:rsidR="006C59BC">
        <w:rPr>
          <w:rFonts w:ascii="Arial" w:hAnsi="Arial" w:cs="Arial"/>
          <w:sz w:val="24"/>
          <w:szCs w:val="24"/>
        </w:rPr>
        <w:t xml:space="preserve">. To engage consumers/fans </w:t>
      </w:r>
      <w:r w:rsidR="008A1061" w:rsidRPr="00B15415">
        <w:rPr>
          <w:rFonts w:ascii="Arial" w:hAnsi="Arial" w:cs="Arial"/>
          <w:color w:val="000000"/>
          <w:sz w:val="24"/>
          <w:szCs w:val="24"/>
          <w:shd w:val="clear" w:color="auto" w:fill="FFFFFF"/>
        </w:rPr>
        <w:t>Batra and Keller</w:t>
      </w:r>
      <w:r w:rsidR="00AB608B">
        <w:rPr>
          <w:rFonts w:ascii="Arial" w:hAnsi="Arial" w:cs="Arial"/>
          <w:color w:val="000000"/>
          <w:sz w:val="24"/>
          <w:szCs w:val="24"/>
          <w:shd w:val="clear" w:color="auto" w:fill="FFFFFF"/>
        </w:rPr>
        <w:t xml:space="preserve"> </w:t>
      </w:r>
      <w:r w:rsidR="008A1061">
        <w:rPr>
          <w:rFonts w:ascii="Arial" w:hAnsi="Arial" w:cs="Arial"/>
          <w:color w:val="000000"/>
          <w:sz w:val="24"/>
          <w:szCs w:val="24"/>
          <w:shd w:val="clear" w:color="auto" w:fill="FFFFFF"/>
        </w:rPr>
        <w:t>(</w:t>
      </w:r>
      <w:r w:rsidR="008A1061" w:rsidRPr="00B15415">
        <w:rPr>
          <w:rFonts w:ascii="Arial" w:hAnsi="Arial" w:cs="Arial"/>
          <w:color w:val="000000"/>
          <w:sz w:val="24"/>
          <w:szCs w:val="24"/>
          <w:shd w:val="clear" w:color="auto" w:fill="FFFFFF"/>
        </w:rPr>
        <w:t>2016</w:t>
      </w:r>
      <w:r w:rsidR="008A1061">
        <w:rPr>
          <w:rFonts w:ascii="Arial" w:hAnsi="Arial" w:cs="Arial"/>
          <w:color w:val="000000"/>
          <w:sz w:val="24"/>
          <w:szCs w:val="24"/>
          <w:shd w:val="clear" w:color="auto" w:fill="FFFFFF"/>
        </w:rPr>
        <w:t>)</w:t>
      </w:r>
      <w:r w:rsidR="00AB608B">
        <w:rPr>
          <w:rFonts w:ascii="Arial" w:hAnsi="Arial" w:cs="Arial"/>
          <w:color w:val="000000"/>
          <w:sz w:val="24"/>
          <w:szCs w:val="24"/>
          <w:shd w:val="clear" w:color="auto" w:fill="FFFFFF"/>
        </w:rPr>
        <w:t xml:space="preserve"> </w:t>
      </w:r>
      <w:r w:rsidR="00BE79F8">
        <w:rPr>
          <w:rFonts w:ascii="Arial" w:hAnsi="Arial" w:cs="Arial"/>
          <w:color w:val="000000"/>
          <w:sz w:val="24"/>
          <w:szCs w:val="24"/>
          <w:shd w:val="clear" w:color="auto" w:fill="FFFFFF"/>
        </w:rPr>
        <w:t xml:space="preserve">put forward </w:t>
      </w:r>
      <w:r w:rsidR="0015243C">
        <w:rPr>
          <w:rFonts w:ascii="Arial" w:hAnsi="Arial" w:cs="Arial"/>
          <w:color w:val="000000"/>
          <w:sz w:val="24"/>
          <w:szCs w:val="24"/>
          <w:shd w:val="clear" w:color="auto" w:fill="FFFFFF"/>
        </w:rPr>
        <w:t>that</w:t>
      </w:r>
      <w:r w:rsidR="006C59BC">
        <w:rPr>
          <w:rFonts w:ascii="Arial" w:hAnsi="Arial" w:cs="Arial"/>
          <w:color w:val="000000"/>
          <w:sz w:val="24"/>
          <w:szCs w:val="24"/>
          <w:shd w:val="clear" w:color="auto" w:fill="FFFFFF"/>
        </w:rPr>
        <w:t xml:space="preserve"> it </w:t>
      </w:r>
      <w:r w:rsidR="00BE79F8" w:rsidRPr="006666F1">
        <w:rPr>
          <w:rFonts w:ascii="Arial" w:hAnsi="Arial" w:cs="Arial"/>
          <w:sz w:val="24"/>
          <w:szCs w:val="24"/>
        </w:rPr>
        <w:t>is best executed through promotions, events, public relations, direct email, social media, websites, and mobile communication</w:t>
      </w:r>
      <w:r w:rsidR="006F5D07">
        <w:rPr>
          <w:rFonts w:ascii="Arial" w:hAnsi="Arial" w:cs="Arial"/>
          <w:sz w:val="24"/>
          <w:szCs w:val="24"/>
        </w:rPr>
        <w:t xml:space="preserve"> which as a result </w:t>
      </w:r>
      <w:r w:rsidR="00456244">
        <w:rPr>
          <w:rFonts w:ascii="Arial" w:hAnsi="Arial" w:cs="Arial"/>
          <w:sz w:val="24"/>
          <w:szCs w:val="24"/>
        </w:rPr>
        <w:t>is a vital part in merchandise selling and sponsorship</w:t>
      </w:r>
      <w:r w:rsidR="003D1EF6">
        <w:rPr>
          <w:rFonts w:ascii="Arial" w:hAnsi="Arial" w:cs="Arial"/>
          <w:sz w:val="24"/>
          <w:szCs w:val="24"/>
        </w:rPr>
        <w:t xml:space="preserve">. </w:t>
      </w:r>
    </w:p>
    <w:p w14:paraId="40A2577D" w14:textId="77777777" w:rsidR="00033404" w:rsidRDefault="00033404" w:rsidP="007B1E1D">
      <w:pPr>
        <w:spacing w:after="0" w:line="360" w:lineRule="auto"/>
        <w:jc w:val="both"/>
        <w:rPr>
          <w:rFonts w:ascii="Arial" w:hAnsi="Arial" w:cs="Arial"/>
          <w:color w:val="000000"/>
          <w:sz w:val="24"/>
          <w:szCs w:val="24"/>
          <w:shd w:val="clear" w:color="auto" w:fill="FFFFFF"/>
        </w:rPr>
      </w:pPr>
    </w:p>
    <w:p w14:paraId="6AFA3A09" w14:textId="2639E8A1" w:rsidR="001B3C4D" w:rsidRDefault="00BA6276" w:rsidP="007B1E1D">
      <w:pPr>
        <w:spacing w:after="0" w:line="360" w:lineRule="auto"/>
        <w:jc w:val="both"/>
        <w:rPr>
          <w:rFonts w:ascii="Arial" w:hAnsi="Arial" w:cs="Arial"/>
          <w:color w:val="222222"/>
          <w:sz w:val="24"/>
          <w:szCs w:val="24"/>
          <w:shd w:val="clear" w:color="auto" w:fill="FFFFFF"/>
        </w:rPr>
      </w:pPr>
      <w:r w:rsidRPr="00AA52E1">
        <w:rPr>
          <w:rFonts w:ascii="Arial" w:hAnsi="Arial" w:cs="Arial"/>
          <w:color w:val="000000"/>
          <w:sz w:val="24"/>
          <w:szCs w:val="24"/>
          <w:shd w:val="clear" w:color="auto" w:fill="FFFFFF"/>
        </w:rPr>
        <w:t>Burel</w:t>
      </w:r>
      <w:r>
        <w:rPr>
          <w:rFonts w:ascii="Arial" w:hAnsi="Arial" w:cs="Arial"/>
          <w:color w:val="000000"/>
          <w:sz w:val="24"/>
          <w:szCs w:val="24"/>
          <w:shd w:val="clear" w:color="auto" w:fill="FFFFFF"/>
        </w:rPr>
        <w:t xml:space="preserve"> (</w:t>
      </w:r>
      <w:r w:rsidRPr="00AA52E1">
        <w:rPr>
          <w:rFonts w:ascii="Arial" w:hAnsi="Arial" w:cs="Arial"/>
          <w:color w:val="000000"/>
          <w:sz w:val="24"/>
          <w:szCs w:val="24"/>
          <w:shd w:val="clear" w:color="auto" w:fill="FFFFFF"/>
        </w:rPr>
        <w:t>202</w:t>
      </w:r>
      <w:r>
        <w:rPr>
          <w:rFonts w:ascii="Arial" w:hAnsi="Arial" w:cs="Arial"/>
          <w:color w:val="000000"/>
          <w:sz w:val="24"/>
          <w:szCs w:val="24"/>
          <w:shd w:val="clear" w:color="auto" w:fill="FFFFFF"/>
        </w:rPr>
        <w:t xml:space="preserve">0) and </w:t>
      </w:r>
      <w:r w:rsidR="00E52C74" w:rsidRPr="00971670">
        <w:rPr>
          <w:rFonts w:ascii="Arial" w:hAnsi="Arial" w:cs="Arial"/>
          <w:color w:val="222222"/>
          <w:sz w:val="24"/>
          <w:szCs w:val="24"/>
          <w:shd w:val="clear" w:color="auto" w:fill="FFFFFF"/>
        </w:rPr>
        <w:t>González</w:t>
      </w:r>
      <w:r w:rsidR="00AC1B1D">
        <w:rPr>
          <w:rFonts w:ascii="Arial" w:hAnsi="Arial" w:cs="Arial"/>
          <w:color w:val="222222"/>
          <w:sz w:val="24"/>
          <w:szCs w:val="24"/>
          <w:shd w:val="clear" w:color="auto" w:fill="FFFFFF"/>
        </w:rPr>
        <w:t xml:space="preserve"> </w:t>
      </w:r>
      <w:r w:rsidR="00E52C74">
        <w:rPr>
          <w:rFonts w:ascii="Arial" w:hAnsi="Arial" w:cs="Arial"/>
          <w:color w:val="222222"/>
          <w:sz w:val="24"/>
          <w:szCs w:val="24"/>
          <w:shd w:val="clear" w:color="auto" w:fill="FFFFFF"/>
        </w:rPr>
        <w:t>(</w:t>
      </w:r>
      <w:r w:rsidR="00E52C74" w:rsidRPr="00971670">
        <w:rPr>
          <w:rFonts w:ascii="Arial" w:hAnsi="Arial" w:cs="Arial"/>
          <w:color w:val="222222"/>
          <w:sz w:val="24"/>
          <w:szCs w:val="24"/>
          <w:shd w:val="clear" w:color="auto" w:fill="FFFFFF"/>
        </w:rPr>
        <w:t>2016</w:t>
      </w:r>
      <w:r w:rsidR="00E52C74">
        <w:rPr>
          <w:rFonts w:ascii="Arial" w:hAnsi="Arial" w:cs="Arial"/>
          <w:color w:val="222222"/>
          <w:sz w:val="24"/>
          <w:szCs w:val="24"/>
          <w:shd w:val="clear" w:color="auto" w:fill="FFFFFF"/>
        </w:rPr>
        <w:t>)</w:t>
      </w:r>
      <w:r w:rsidR="00510243">
        <w:rPr>
          <w:rFonts w:ascii="Arial" w:hAnsi="Arial" w:cs="Arial"/>
          <w:color w:val="222222"/>
          <w:sz w:val="24"/>
          <w:szCs w:val="24"/>
          <w:shd w:val="clear" w:color="auto" w:fill="FFFFFF"/>
        </w:rPr>
        <w:t xml:space="preserve"> note that </w:t>
      </w:r>
      <w:r w:rsidR="000307ED">
        <w:rPr>
          <w:rFonts w:ascii="Arial" w:hAnsi="Arial" w:cs="Arial"/>
          <w:color w:val="222222"/>
          <w:sz w:val="24"/>
          <w:szCs w:val="24"/>
          <w:shd w:val="clear" w:color="auto" w:fill="FFFFFF"/>
        </w:rPr>
        <w:t>the US sports industry is a multi-</w:t>
      </w:r>
      <w:r>
        <w:rPr>
          <w:rFonts w:ascii="Arial" w:hAnsi="Arial" w:cs="Arial"/>
          <w:color w:val="222222"/>
          <w:sz w:val="24"/>
          <w:szCs w:val="24"/>
          <w:shd w:val="clear" w:color="auto" w:fill="FFFFFF"/>
        </w:rPr>
        <w:t>billion-dollar</w:t>
      </w:r>
      <w:r w:rsidR="000307ED">
        <w:rPr>
          <w:rFonts w:ascii="Arial" w:hAnsi="Arial" w:cs="Arial"/>
          <w:color w:val="222222"/>
          <w:sz w:val="24"/>
          <w:szCs w:val="24"/>
          <w:shd w:val="clear" w:color="auto" w:fill="FFFFFF"/>
        </w:rPr>
        <w:t xml:space="preserve"> enterprise that impacts and influences the whole globe.</w:t>
      </w:r>
      <w:r>
        <w:rPr>
          <w:rFonts w:ascii="Arial" w:hAnsi="Arial" w:cs="Arial"/>
          <w:color w:val="222222"/>
          <w:sz w:val="24"/>
          <w:szCs w:val="24"/>
          <w:shd w:val="clear" w:color="auto" w:fill="FFFFFF"/>
        </w:rPr>
        <w:t xml:space="preserve"> </w:t>
      </w:r>
      <w:r w:rsidR="006758DB">
        <w:rPr>
          <w:rFonts w:ascii="Arial" w:hAnsi="Arial" w:cs="Arial"/>
          <w:color w:val="222222"/>
          <w:sz w:val="24"/>
          <w:szCs w:val="24"/>
          <w:shd w:val="clear" w:color="auto" w:fill="FFFFFF"/>
        </w:rPr>
        <w:t xml:space="preserve">The author notes that the US sports industry ranges from </w:t>
      </w:r>
      <w:r>
        <w:rPr>
          <w:rFonts w:ascii="Arial" w:hAnsi="Arial" w:cs="Arial"/>
          <w:color w:val="222222"/>
          <w:sz w:val="24"/>
          <w:szCs w:val="24"/>
          <w:shd w:val="clear" w:color="auto" w:fill="FFFFFF"/>
        </w:rPr>
        <w:t>m</w:t>
      </w:r>
      <w:r w:rsidR="006758DB">
        <w:rPr>
          <w:rFonts w:ascii="Arial" w:hAnsi="Arial" w:cs="Arial"/>
          <w:color w:val="222222"/>
          <w:sz w:val="24"/>
          <w:szCs w:val="24"/>
          <w:shd w:val="clear" w:color="auto" w:fill="FFFFFF"/>
        </w:rPr>
        <w:t>erchandising of sports drinks such as Gatorade and Powerade to kits and shoes being made by Nike and Adida</w:t>
      </w:r>
      <w:r w:rsidR="009A2FE8">
        <w:rPr>
          <w:rFonts w:ascii="Arial" w:hAnsi="Arial" w:cs="Arial"/>
          <w:color w:val="222222"/>
          <w:sz w:val="24"/>
          <w:szCs w:val="24"/>
          <w:shd w:val="clear" w:color="auto" w:fill="FFFFFF"/>
        </w:rPr>
        <w:t>s</w:t>
      </w:r>
      <w:r w:rsidR="00840342">
        <w:rPr>
          <w:rFonts w:ascii="Arial" w:hAnsi="Arial" w:cs="Arial"/>
          <w:color w:val="222222"/>
          <w:sz w:val="24"/>
          <w:szCs w:val="24"/>
          <w:shd w:val="clear" w:color="auto" w:fill="FFFFFF"/>
        </w:rPr>
        <w:t xml:space="preserve">. </w:t>
      </w:r>
      <w:r w:rsidR="009A2FE8">
        <w:rPr>
          <w:rFonts w:ascii="Arial" w:hAnsi="Arial" w:cs="Arial"/>
          <w:color w:val="222222"/>
          <w:sz w:val="24"/>
          <w:szCs w:val="24"/>
          <w:shd w:val="clear" w:color="auto" w:fill="FFFFFF"/>
        </w:rPr>
        <w:t xml:space="preserve">Consequently, </w:t>
      </w:r>
      <w:proofErr w:type="spellStart"/>
      <w:r w:rsidR="00840342" w:rsidRPr="00840342">
        <w:rPr>
          <w:rFonts w:ascii="Arial" w:hAnsi="Arial" w:cs="Arial"/>
          <w:color w:val="222222"/>
          <w:sz w:val="24"/>
          <w:szCs w:val="24"/>
          <w:shd w:val="clear" w:color="auto" w:fill="FFFFFF"/>
        </w:rPr>
        <w:t>Andreff</w:t>
      </w:r>
      <w:proofErr w:type="spellEnd"/>
      <w:r w:rsidR="00840342">
        <w:rPr>
          <w:rFonts w:ascii="Arial" w:hAnsi="Arial" w:cs="Arial"/>
          <w:color w:val="222222"/>
          <w:sz w:val="24"/>
          <w:szCs w:val="24"/>
          <w:shd w:val="clear" w:color="auto" w:fill="FFFFFF"/>
        </w:rPr>
        <w:t xml:space="preserve"> </w:t>
      </w:r>
      <w:r w:rsidR="00840342">
        <w:rPr>
          <w:rFonts w:ascii="Arial" w:hAnsi="Arial" w:cs="Arial"/>
          <w:color w:val="222222"/>
          <w:sz w:val="24"/>
          <w:szCs w:val="24"/>
          <w:shd w:val="clear" w:color="auto" w:fill="FFFFFF"/>
        </w:rPr>
        <w:t>(</w:t>
      </w:r>
      <w:r w:rsidR="00840342" w:rsidRPr="00840342">
        <w:rPr>
          <w:rFonts w:ascii="Arial" w:hAnsi="Arial" w:cs="Arial"/>
          <w:color w:val="222222"/>
          <w:sz w:val="24"/>
          <w:szCs w:val="24"/>
          <w:shd w:val="clear" w:color="auto" w:fill="FFFFFF"/>
        </w:rPr>
        <w:t>2011</w:t>
      </w:r>
      <w:r w:rsidR="00840342">
        <w:rPr>
          <w:rFonts w:ascii="Arial" w:hAnsi="Arial" w:cs="Arial"/>
          <w:color w:val="222222"/>
          <w:sz w:val="24"/>
          <w:szCs w:val="24"/>
          <w:shd w:val="clear" w:color="auto" w:fill="FFFFFF"/>
        </w:rPr>
        <w:t>)</w:t>
      </w:r>
      <w:r w:rsidR="009A2FE8">
        <w:rPr>
          <w:rFonts w:ascii="Arial" w:hAnsi="Arial" w:cs="Arial"/>
          <w:color w:val="222222"/>
          <w:sz w:val="24"/>
          <w:szCs w:val="24"/>
          <w:shd w:val="clear" w:color="auto" w:fill="FFFFFF"/>
        </w:rPr>
        <w:t xml:space="preserve"> proposes due to the US model being a closed league </w:t>
      </w:r>
      <w:r w:rsidR="000277DE">
        <w:rPr>
          <w:rFonts w:ascii="Arial" w:hAnsi="Arial" w:cs="Arial"/>
          <w:color w:val="222222"/>
          <w:sz w:val="24"/>
          <w:szCs w:val="24"/>
          <w:shd w:val="clear" w:color="auto" w:fill="FFFFFF"/>
        </w:rPr>
        <w:t xml:space="preserve">with a cartel of teams, the aim is to maximise the profits and share them across the teams. As a result, </w:t>
      </w:r>
      <w:r w:rsidR="000277DE">
        <w:rPr>
          <w:rFonts w:ascii="Arial" w:hAnsi="Arial" w:cs="Arial"/>
          <w:sz w:val="24"/>
          <w:szCs w:val="24"/>
        </w:rPr>
        <w:t>r</w:t>
      </w:r>
      <w:r w:rsidR="000277DE" w:rsidRPr="000277DE">
        <w:rPr>
          <w:rFonts w:ascii="Arial" w:hAnsi="Arial" w:cs="Arial"/>
          <w:sz w:val="24"/>
          <w:szCs w:val="24"/>
        </w:rPr>
        <w:t>evenues obtained from gate receipts, sponsorship and merchandising are also pooled and re-distributed</w:t>
      </w:r>
      <w:r w:rsidR="002660A7">
        <w:rPr>
          <w:rFonts w:ascii="Arial" w:hAnsi="Arial" w:cs="Arial"/>
          <w:sz w:val="24"/>
          <w:szCs w:val="24"/>
        </w:rPr>
        <w:t xml:space="preserve"> across the teams. </w:t>
      </w:r>
      <w:r w:rsidR="00EC4E47">
        <w:rPr>
          <w:rFonts w:ascii="Arial" w:hAnsi="Arial" w:cs="Arial"/>
          <w:sz w:val="24"/>
          <w:szCs w:val="24"/>
        </w:rPr>
        <w:t xml:space="preserve">In addition to this, </w:t>
      </w:r>
      <w:proofErr w:type="spellStart"/>
      <w:r w:rsidR="00EC4E47" w:rsidRPr="004643C8">
        <w:rPr>
          <w:rFonts w:ascii="Arial" w:hAnsi="Arial" w:cs="Arial"/>
          <w:color w:val="222222"/>
          <w:sz w:val="24"/>
          <w:szCs w:val="24"/>
          <w:shd w:val="clear" w:color="auto" w:fill="FFFFFF"/>
        </w:rPr>
        <w:t>Lukinovic</w:t>
      </w:r>
      <w:proofErr w:type="spellEnd"/>
      <w:r w:rsidR="00EC4E47">
        <w:rPr>
          <w:rFonts w:ascii="Arial" w:hAnsi="Arial" w:cs="Arial"/>
          <w:color w:val="222222"/>
          <w:sz w:val="24"/>
          <w:szCs w:val="24"/>
          <w:shd w:val="clear" w:color="auto" w:fill="FFFFFF"/>
        </w:rPr>
        <w:t xml:space="preserve">, </w:t>
      </w:r>
      <w:r w:rsidR="00EC4E47" w:rsidRPr="004643C8">
        <w:rPr>
          <w:rFonts w:ascii="Arial" w:hAnsi="Arial" w:cs="Arial"/>
          <w:color w:val="222222"/>
          <w:sz w:val="24"/>
          <w:szCs w:val="24"/>
          <w:shd w:val="clear" w:color="auto" w:fill="FFFFFF"/>
        </w:rPr>
        <w:t>Opacic,</w:t>
      </w:r>
      <w:r w:rsidR="00EC4E47">
        <w:rPr>
          <w:rFonts w:ascii="Arial" w:hAnsi="Arial" w:cs="Arial"/>
          <w:color w:val="222222"/>
          <w:sz w:val="24"/>
          <w:szCs w:val="24"/>
          <w:shd w:val="clear" w:color="auto" w:fill="FFFFFF"/>
        </w:rPr>
        <w:t xml:space="preserve"> </w:t>
      </w:r>
      <w:r w:rsidR="00EC4E47" w:rsidRPr="004643C8">
        <w:rPr>
          <w:rFonts w:ascii="Arial" w:hAnsi="Arial" w:cs="Arial"/>
          <w:color w:val="222222"/>
          <w:sz w:val="24"/>
          <w:szCs w:val="24"/>
          <w:shd w:val="clear" w:color="auto" w:fill="FFFFFF"/>
        </w:rPr>
        <w:t xml:space="preserve">and </w:t>
      </w:r>
      <w:proofErr w:type="spellStart"/>
      <w:r w:rsidR="00EC4E47" w:rsidRPr="004643C8">
        <w:rPr>
          <w:rFonts w:ascii="Arial" w:hAnsi="Arial" w:cs="Arial"/>
          <w:color w:val="222222"/>
          <w:sz w:val="24"/>
          <w:szCs w:val="24"/>
          <w:shd w:val="clear" w:color="auto" w:fill="FFFFFF"/>
        </w:rPr>
        <w:t>Milojevic</w:t>
      </w:r>
      <w:proofErr w:type="spellEnd"/>
      <w:r w:rsidR="00EC4E47">
        <w:rPr>
          <w:rFonts w:ascii="Arial" w:hAnsi="Arial" w:cs="Arial"/>
          <w:color w:val="222222"/>
          <w:sz w:val="24"/>
          <w:szCs w:val="24"/>
          <w:shd w:val="clear" w:color="auto" w:fill="FFFFFF"/>
        </w:rPr>
        <w:t xml:space="preserve"> (</w:t>
      </w:r>
      <w:r w:rsidR="00EC4E47" w:rsidRPr="004643C8">
        <w:rPr>
          <w:rFonts w:ascii="Arial" w:hAnsi="Arial" w:cs="Arial"/>
          <w:color w:val="222222"/>
          <w:sz w:val="24"/>
          <w:szCs w:val="24"/>
          <w:shd w:val="clear" w:color="auto" w:fill="FFFFFF"/>
        </w:rPr>
        <w:t>2020</w:t>
      </w:r>
      <w:r w:rsidR="00EC4E47">
        <w:rPr>
          <w:rFonts w:ascii="Arial" w:hAnsi="Arial" w:cs="Arial"/>
          <w:color w:val="222222"/>
          <w:sz w:val="24"/>
          <w:szCs w:val="24"/>
          <w:shd w:val="clear" w:color="auto" w:fill="FFFFFF"/>
        </w:rPr>
        <w:t>)</w:t>
      </w:r>
      <w:r w:rsidR="00EC4E47">
        <w:rPr>
          <w:rFonts w:ascii="Arial" w:hAnsi="Arial" w:cs="Arial"/>
          <w:color w:val="222222"/>
          <w:sz w:val="24"/>
          <w:szCs w:val="24"/>
          <w:shd w:val="clear" w:color="auto" w:fill="FFFFFF"/>
        </w:rPr>
        <w:t xml:space="preserve"> put forward that sport clubs/franchises have even leased the rights of naming sporting objects</w:t>
      </w:r>
      <w:r w:rsidR="004D156D">
        <w:rPr>
          <w:rFonts w:ascii="Arial" w:hAnsi="Arial" w:cs="Arial"/>
          <w:color w:val="222222"/>
          <w:sz w:val="24"/>
          <w:szCs w:val="24"/>
          <w:shd w:val="clear" w:color="auto" w:fill="FFFFFF"/>
        </w:rPr>
        <w:t xml:space="preserve"> (Stadiums)</w:t>
      </w:r>
      <w:r w:rsidR="00EC4E47">
        <w:rPr>
          <w:rFonts w:ascii="Arial" w:hAnsi="Arial" w:cs="Arial"/>
          <w:color w:val="222222"/>
          <w:sz w:val="24"/>
          <w:szCs w:val="24"/>
          <w:shd w:val="clear" w:color="auto" w:fill="FFFFFF"/>
        </w:rPr>
        <w:t xml:space="preserve"> to sponsors which includes multi-million deals and this trend emerged from the US </w:t>
      </w:r>
      <w:r w:rsidR="004D156D">
        <w:rPr>
          <w:rFonts w:ascii="Arial" w:hAnsi="Arial" w:cs="Arial"/>
          <w:color w:val="222222"/>
          <w:sz w:val="24"/>
          <w:szCs w:val="24"/>
          <w:shd w:val="clear" w:color="auto" w:fill="FFFFFF"/>
        </w:rPr>
        <w:t>and globalized around the world quickly. For example, the Bank of America Stadium is sponsored by the Bank of America or in the UK</w:t>
      </w:r>
      <w:r w:rsidR="007A2031">
        <w:rPr>
          <w:rFonts w:ascii="Arial" w:hAnsi="Arial" w:cs="Arial"/>
          <w:color w:val="222222"/>
          <w:sz w:val="24"/>
          <w:szCs w:val="24"/>
          <w:shd w:val="clear" w:color="auto" w:fill="FFFFFF"/>
        </w:rPr>
        <w:t xml:space="preserve"> </w:t>
      </w:r>
      <w:r w:rsidR="004D156D">
        <w:rPr>
          <w:rFonts w:ascii="Arial" w:hAnsi="Arial" w:cs="Arial"/>
          <w:color w:val="222222"/>
          <w:sz w:val="24"/>
          <w:szCs w:val="24"/>
          <w:shd w:val="clear" w:color="auto" w:fill="FFFFFF"/>
        </w:rPr>
        <w:t xml:space="preserve">Leicester City FC </w:t>
      </w:r>
      <w:r w:rsidR="007A2031">
        <w:rPr>
          <w:rFonts w:ascii="Arial" w:hAnsi="Arial" w:cs="Arial"/>
          <w:color w:val="222222"/>
          <w:sz w:val="24"/>
          <w:szCs w:val="24"/>
          <w:shd w:val="clear" w:color="auto" w:fill="FFFFFF"/>
        </w:rPr>
        <w:t>stadium is the King Power Stadium, and the sponsor is King Power.</w:t>
      </w:r>
      <w:r w:rsidR="00555B6C">
        <w:rPr>
          <w:rFonts w:ascii="Arial" w:hAnsi="Arial" w:cs="Arial"/>
          <w:color w:val="222222"/>
          <w:sz w:val="24"/>
          <w:szCs w:val="24"/>
          <w:shd w:val="clear" w:color="auto" w:fill="FFFFFF"/>
        </w:rPr>
        <w:t xml:space="preserve"> </w:t>
      </w:r>
    </w:p>
    <w:p w14:paraId="169E264F" w14:textId="77777777" w:rsidR="00033404" w:rsidRPr="00033404" w:rsidRDefault="00033404" w:rsidP="007B1E1D">
      <w:pPr>
        <w:spacing w:after="0" w:line="360" w:lineRule="auto"/>
        <w:jc w:val="both"/>
        <w:rPr>
          <w:rFonts w:ascii="Arial" w:hAnsi="Arial" w:cs="Arial"/>
          <w:color w:val="222222"/>
          <w:sz w:val="24"/>
          <w:szCs w:val="24"/>
          <w:shd w:val="clear" w:color="auto" w:fill="FFFFFF"/>
        </w:rPr>
      </w:pPr>
    </w:p>
    <w:p w14:paraId="6F7615FF" w14:textId="6AD97BA6" w:rsidR="001B3C4D" w:rsidRDefault="00AA52E1" w:rsidP="007B1E1D">
      <w:pPr>
        <w:spacing w:after="0" w:line="360" w:lineRule="auto"/>
        <w:jc w:val="both"/>
        <w:rPr>
          <w:rFonts w:ascii="Arial" w:hAnsi="Arial" w:cs="Arial"/>
          <w:sz w:val="24"/>
          <w:szCs w:val="24"/>
        </w:rPr>
      </w:pPr>
      <w:r w:rsidRPr="00AA52E1">
        <w:rPr>
          <w:rFonts w:ascii="Arial" w:hAnsi="Arial" w:cs="Arial"/>
          <w:color w:val="000000"/>
          <w:sz w:val="24"/>
          <w:szCs w:val="24"/>
          <w:shd w:val="clear" w:color="auto" w:fill="FFFFFF"/>
        </w:rPr>
        <w:t>Burel</w:t>
      </w:r>
      <w:r>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w:t>
      </w:r>
      <w:r w:rsidRPr="00AA52E1">
        <w:rPr>
          <w:rFonts w:ascii="Arial" w:hAnsi="Arial" w:cs="Arial"/>
          <w:color w:val="000000"/>
          <w:sz w:val="24"/>
          <w:szCs w:val="24"/>
          <w:shd w:val="clear" w:color="auto" w:fill="FFFFFF"/>
        </w:rPr>
        <w:t>2020</w:t>
      </w:r>
      <w:r>
        <w:rPr>
          <w:rFonts w:ascii="Arial" w:hAnsi="Arial" w:cs="Arial"/>
          <w:color w:val="000000"/>
          <w:sz w:val="24"/>
          <w:szCs w:val="24"/>
          <w:shd w:val="clear" w:color="auto" w:fill="FFFFFF"/>
        </w:rPr>
        <w:t>)</w:t>
      </w:r>
      <w:r w:rsidR="00033404">
        <w:rPr>
          <w:rFonts w:ascii="Arial" w:hAnsi="Arial" w:cs="Arial"/>
          <w:color w:val="000000"/>
          <w:sz w:val="24"/>
          <w:szCs w:val="24"/>
          <w:shd w:val="clear" w:color="auto" w:fill="FFFFFF"/>
        </w:rPr>
        <w:t xml:space="preserve"> proposes that the sponsorship and merchandising in the UK model is extremely </w:t>
      </w:r>
      <w:proofErr w:type="gramStart"/>
      <w:r w:rsidR="00033404">
        <w:rPr>
          <w:rFonts w:ascii="Arial" w:hAnsi="Arial" w:cs="Arial"/>
          <w:color w:val="000000"/>
          <w:sz w:val="24"/>
          <w:szCs w:val="24"/>
          <w:shd w:val="clear" w:color="auto" w:fill="FFFFFF"/>
        </w:rPr>
        <w:t>similar to</w:t>
      </w:r>
      <w:proofErr w:type="gramEnd"/>
      <w:r w:rsidR="00033404">
        <w:rPr>
          <w:rFonts w:ascii="Arial" w:hAnsi="Arial" w:cs="Arial"/>
          <w:color w:val="000000"/>
          <w:sz w:val="24"/>
          <w:szCs w:val="24"/>
          <w:shd w:val="clear" w:color="auto" w:fill="FFFFFF"/>
        </w:rPr>
        <w:t xml:space="preserve"> the US. However, </w:t>
      </w:r>
      <w:r w:rsidR="00511191">
        <w:rPr>
          <w:rFonts w:ascii="Arial" w:hAnsi="Arial" w:cs="Arial"/>
          <w:color w:val="000000"/>
          <w:sz w:val="24"/>
          <w:szCs w:val="24"/>
          <w:shd w:val="clear" w:color="auto" w:fill="FFFFFF"/>
        </w:rPr>
        <w:t xml:space="preserve">they key difference between them is that the revenue is not shared between all the teams. </w:t>
      </w:r>
      <w:r w:rsidR="008113BF">
        <w:rPr>
          <w:rFonts w:ascii="Arial" w:hAnsi="Arial" w:cs="Arial"/>
          <w:sz w:val="24"/>
          <w:szCs w:val="24"/>
        </w:rPr>
        <w:t>Wilson</w:t>
      </w:r>
      <w:r w:rsidR="008113BF" w:rsidRPr="00FC27ED">
        <w:rPr>
          <w:rFonts w:ascii="Arial" w:hAnsi="Arial" w:cs="Arial"/>
          <w:color w:val="222222"/>
          <w:sz w:val="24"/>
          <w:szCs w:val="24"/>
          <w:shd w:val="clear" w:color="auto" w:fill="FFFFFF"/>
        </w:rPr>
        <w:t>,</w:t>
      </w:r>
      <w:r w:rsidR="008113BF">
        <w:rPr>
          <w:rFonts w:ascii="Arial" w:hAnsi="Arial" w:cs="Arial"/>
          <w:color w:val="222222"/>
          <w:sz w:val="24"/>
          <w:szCs w:val="24"/>
          <w:shd w:val="clear" w:color="auto" w:fill="FFFFFF"/>
        </w:rPr>
        <w:t xml:space="preserve"> </w:t>
      </w:r>
      <w:r w:rsidR="008113BF" w:rsidRPr="00FC27ED">
        <w:rPr>
          <w:rFonts w:ascii="Arial" w:hAnsi="Arial" w:cs="Arial"/>
          <w:color w:val="222222"/>
          <w:sz w:val="24"/>
          <w:szCs w:val="24"/>
          <w:shd w:val="clear" w:color="auto" w:fill="FFFFFF"/>
        </w:rPr>
        <w:t>Plumley,</w:t>
      </w:r>
      <w:r w:rsidR="008113BF">
        <w:rPr>
          <w:rFonts w:ascii="Arial" w:hAnsi="Arial" w:cs="Arial"/>
          <w:color w:val="222222"/>
          <w:sz w:val="24"/>
          <w:szCs w:val="24"/>
          <w:shd w:val="clear" w:color="auto" w:fill="FFFFFF"/>
        </w:rPr>
        <w:t xml:space="preserve"> </w:t>
      </w:r>
      <w:r w:rsidR="008113BF" w:rsidRPr="00FC27ED">
        <w:rPr>
          <w:rFonts w:ascii="Arial" w:hAnsi="Arial" w:cs="Arial"/>
          <w:color w:val="222222"/>
          <w:sz w:val="24"/>
          <w:szCs w:val="24"/>
          <w:shd w:val="clear" w:color="auto" w:fill="FFFFFF"/>
        </w:rPr>
        <w:t>and Ramchandani</w:t>
      </w:r>
      <w:r w:rsidR="008113BF">
        <w:rPr>
          <w:rFonts w:ascii="Arial" w:hAnsi="Arial" w:cs="Arial"/>
          <w:color w:val="222222"/>
          <w:sz w:val="24"/>
          <w:szCs w:val="24"/>
          <w:shd w:val="clear" w:color="auto" w:fill="FFFFFF"/>
        </w:rPr>
        <w:t xml:space="preserve"> (</w:t>
      </w:r>
      <w:r w:rsidR="008113BF" w:rsidRPr="00FC27ED">
        <w:rPr>
          <w:rFonts w:ascii="Arial" w:hAnsi="Arial" w:cs="Arial"/>
          <w:color w:val="222222"/>
          <w:sz w:val="24"/>
          <w:szCs w:val="24"/>
          <w:shd w:val="clear" w:color="auto" w:fill="FFFFFF"/>
        </w:rPr>
        <w:t>2013</w:t>
      </w:r>
      <w:r w:rsidR="008113BF">
        <w:rPr>
          <w:rFonts w:ascii="Arial" w:hAnsi="Arial" w:cs="Arial"/>
          <w:color w:val="222222"/>
          <w:sz w:val="24"/>
          <w:szCs w:val="24"/>
          <w:shd w:val="clear" w:color="auto" w:fill="FFFFFF"/>
        </w:rPr>
        <w:t>)</w:t>
      </w:r>
      <w:r w:rsidR="00EA0932">
        <w:rPr>
          <w:rFonts w:ascii="Arial" w:hAnsi="Arial" w:cs="Arial"/>
          <w:color w:val="222222"/>
          <w:sz w:val="24"/>
          <w:szCs w:val="24"/>
          <w:shd w:val="clear" w:color="auto" w:fill="FFFFFF"/>
        </w:rPr>
        <w:t xml:space="preserve"> note that because the UK model is an open league and that clubs value win maximisation </w:t>
      </w:r>
      <w:r w:rsidR="0005402F">
        <w:rPr>
          <w:rFonts w:ascii="Arial" w:hAnsi="Arial" w:cs="Arial"/>
          <w:color w:val="222222"/>
          <w:sz w:val="24"/>
          <w:szCs w:val="24"/>
          <w:shd w:val="clear" w:color="auto" w:fill="FFFFFF"/>
        </w:rPr>
        <w:t>it makes them more competitive. As a result, clubs do not revenue share and all sponsorship deals are sperate from each other. Consequently,</w:t>
      </w:r>
      <w:r w:rsidR="00FC5BF4" w:rsidRPr="00FC5BF4">
        <w:rPr>
          <w:rFonts w:ascii="Arial" w:hAnsi="Arial" w:cs="Arial"/>
          <w:color w:val="222222"/>
          <w:sz w:val="24"/>
          <w:szCs w:val="24"/>
          <w:shd w:val="clear" w:color="auto" w:fill="FFFFFF"/>
        </w:rPr>
        <w:t xml:space="preserve"> </w:t>
      </w:r>
      <w:r w:rsidR="00CA6F24">
        <w:rPr>
          <w:rFonts w:ascii="Arial" w:hAnsi="Arial" w:cs="Arial"/>
          <w:sz w:val="24"/>
          <w:szCs w:val="24"/>
        </w:rPr>
        <w:t>Wilson</w:t>
      </w:r>
      <w:r w:rsidR="00CA6F24" w:rsidRPr="00FC27ED">
        <w:rPr>
          <w:rFonts w:ascii="Arial" w:hAnsi="Arial" w:cs="Arial"/>
          <w:color w:val="222222"/>
          <w:sz w:val="24"/>
          <w:szCs w:val="24"/>
          <w:shd w:val="clear" w:color="auto" w:fill="FFFFFF"/>
        </w:rPr>
        <w:t>,</w:t>
      </w:r>
      <w:r w:rsidR="00CA6F24">
        <w:rPr>
          <w:rFonts w:ascii="Arial" w:hAnsi="Arial" w:cs="Arial"/>
          <w:color w:val="222222"/>
          <w:sz w:val="24"/>
          <w:szCs w:val="24"/>
          <w:shd w:val="clear" w:color="auto" w:fill="FFFFFF"/>
        </w:rPr>
        <w:t xml:space="preserve"> </w:t>
      </w:r>
      <w:proofErr w:type="gramStart"/>
      <w:r w:rsidR="00CA6F24" w:rsidRPr="00FC27ED">
        <w:rPr>
          <w:rFonts w:ascii="Arial" w:hAnsi="Arial" w:cs="Arial"/>
          <w:color w:val="222222"/>
          <w:sz w:val="24"/>
          <w:szCs w:val="24"/>
          <w:shd w:val="clear" w:color="auto" w:fill="FFFFFF"/>
        </w:rPr>
        <w:t>Plumley,</w:t>
      </w:r>
      <w:r w:rsidR="00CA6F24">
        <w:rPr>
          <w:rFonts w:ascii="Arial" w:hAnsi="Arial" w:cs="Arial"/>
          <w:color w:val="222222"/>
          <w:sz w:val="24"/>
          <w:szCs w:val="24"/>
          <w:shd w:val="clear" w:color="auto" w:fill="FFFFFF"/>
        </w:rPr>
        <w:t>&amp;</w:t>
      </w:r>
      <w:proofErr w:type="gramEnd"/>
      <w:r w:rsidR="00CA6F24">
        <w:rPr>
          <w:rFonts w:ascii="Arial" w:hAnsi="Arial" w:cs="Arial"/>
          <w:color w:val="222222"/>
          <w:sz w:val="24"/>
          <w:szCs w:val="24"/>
          <w:shd w:val="clear" w:color="auto" w:fill="FFFFFF"/>
        </w:rPr>
        <w:t xml:space="preserve"> </w:t>
      </w:r>
      <w:r w:rsidR="00CA6F24" w:rsidRPr="00FC27ED">
        <w:rPr>
          <w:rFonts w:ascii="Arial" w:hAnsi="Arial" w:cs="Arial"/>
          <w:color w:val="222222"/>
          <w:sz w:val="24"/>
          <w:szCs w:val="24"/>
          <w:shd w:val="clear" w:color="auto" w:fill="FFFFFF"/>
        </w:rPr>
        <w:t>Ramchandani</w:t>
      </w:r>
      <w:r w:rsidR="00CA6F24">
        <w:rPr>
          <w:rFonts w:ascii="Arial" w:hAnsi="Arial" w:cs="Arial"/>
          <w:color w:val="222222"/>
          <w:sz w:val="24"/>
          <w:szCs w:val="24"/>
          <w:shd w:val="clear" w:color="auto" w:fill="FFFFFF"/>
        </w:rPr>
        <w:t xml:space="preserve"> (</w:t>
      </w:r>
      <w:r w:rsidR="00CA6F24" w:rsidRPr="00FC27ED">
        <w:rPr>
          <w:rFonts w:ascii="Arial" w:hAnsi="Arial" w:cs="Arial"/>
          <w:color w:val="222222"/>
          <w:sz w:val="24"/>
          <w:szCs w:val="24"/>
          <w:shd w:val="clear" w:color="auto" w:fill="FFFFFF"/>
        </w:rPr>
        <w:t>2013</w:t>
      </w:r>
      <w:r w:rsidR="00CA6F24">
        <w:rPr>
          <w:rFonts w:ascii="Arial" w:hAnsi="Arial" w:cs="Arial"/>
          <w:color w:val="222222"/>
          <w:sz w:val="24"/>
          <w:szCs w:val="24"/>
          <w:shd w:val="clear" w:color="auto" w:fill="FFFFFF"/>
        </w:rPr>
        <w:t>)</w:t>
      </w:r>
      <w:r w:rsidR="00CA6F24">
        <w:rPr>
          <w:rFonts w:ascii="Arial" w:hAnsi="Arial" w:cs="Arial"/>
          <w:color w:val="222222"/>
          <w:sz w:val="24"/>
          <w:szCs w:val="24"/>
          <w:shd w:val="clear" w:color="auto" w:fill="FFFFFF"/>
        </w:rPr>
        <w:t xml:space="preserve"> and </w:t>
      </w:r>
      <w:r w:rsidR="00FC5BF4" w:rsidRPr="001E5BC3">
        <w:rPr>
          <w:rFonts w:ascii="Arial" w:hAnsi="Arial" w:cs="Arial"/>
          <w:color w:val="222222"/>
          <w:sz w:val="24"/>
          <w:szCs w:val="24"/>
          <w:shd w:val="clear" w:color="auto" w:fill="FFFFFF"/>
        </w:rPr>
        <w:t xml:space="preserve">Wilson </w:t>
      </w:r>
      <w:r w:rsidR="00CA6F24">
        <w:rPr>
          <w:rFonts w:ascii="Arial" w:hAnsi="Arial" w:cs="Arial"/>
          <w:color w:val="222222"/>
          <w:sz w:val="24"/>
          <w:szCs w:val="24"/>
          <w:shd w:val="clear" w:color="auto" w:fill="FFFFFF"/>
        </w:rPr>
        <w:t>&amp;</w:t>
      </w:r>
      <w:r w:rsidR="00FC5BF4" w:rsidRPr="001E5BC3">
        <w:rPr>
          <w:rFonts w:ascii="Arial" w:hAnsi="Arial" w:cs="Arial"/>
          <w:color w:val="222222"/>
          <w:sz w:val="24"/>
          <w:szCs w:val="24"/>
          <w:shd w:val="clear" w:color="auto" w:fill="FFFFFF"/>
        </w:rPr>
        <w:t xml:space="preserve"> Plumley (2017)</w:t>
      </w:r>
      <w:r w:rsidR="00FC5BF4">
        <w:rPr>
          <w:rFonts w:ascii="Arial" w:hAnsi="Arial" w:cs="Arial"/>
          <w:color w:val="222222"/>
          <w:sz w:val="24"/>
          <w:szCs w:val="24"/>
          <w:shd w:val="clear" w:color="auto" w:fill="FFFFFF"/>
        </w:rPr>
        <w:t xml:space="preserve"> propose that</w:t>
      </w:r>
      <w:r w:rsidR="00CA6F24">
        <w:rPr>
          <w:rFonts w:ascii="Arial" w:hAnsi="Arial" w:cs="Arial"/>
          <w:color w:val="222222"/>
          <w:sz w:val="24"/>
          <w:szCs w:val="24"/>
          <w:shd w:val="clear" w:color="auto" w:fill="FFFFFF"/>
        </w:rPr>
        <w:t xml:space="preserve"> for the UK model the </w:t>
      </w:r>
      <w:r w:rsidR="00CA6F24" w:rsidRPr="00CA6F24">
        <w:rPr>
          <w:rFonts w:ascii="Arial" w:hAnsi="Arial" w:cs="Arial"/>
          <w:sz w:val="24"/>
          <w:szCs w:val="24"/>
        </w:rPr>
        <w:t>revenue streams fall under three main headings: match-day receipts, broadcasting rights and commercial receipts</w:t>
      </w:r>
      <w:r w:rsidR="00CA6F24">
        <w:rPr>
          <w:rFonts w:ascii="Arial" w:hAnsi="Arial" w:cs="Arial"/>
          <w:sz w:val="24"/>
          <w:szCs w:val="24"/>
        </w:rPr>
        <w:t xml:space="preserve">. </w:t>
      </w:r>
      <w:proofErr w:type="gramStart"/>
      <w:r w:rsidR="00CA6F24">
        <w:rPr>
          <w:rFonts w:ascii="Arial" w:hAnsi="Arial" w:cs="Arial"/>
          <w:sz w:val="24"/>
          <w:szCs w:val="24"/>
        </w:rPr>
        <w:t>With this in mind, the</w:t>
      </w:r>
      <w:proofErr w:type="gramEnd"/>
      <w:r w:rsidR="00CA6F24">
        <w:rPr>
          <w:rFonts w:ascii="Arial" w:hAnsi="Arial" w:cs="Arial"/>
          <w:sz w:val="24"/>
          <w:szCs w:val="24"/>
        </w:rPr>
        <w:t xml:space="preserve"> UK model is stuck in a paradox as they want to focus on winning but paying for the best players cost </w:t>
      </w:r>
      <w:r w:rsidR="00CA6F24">
        <w:rPr>
          <w:rFonts w:ascii="Arial" w:hAnsi="Arial" w:cs="Arial"/>
          <w:sz w:val="24"/>
          <w:szCs w:val="24"/>
        </w:rPr>
        <w:lastRenderedPageBreak/>
        <w:t>money.</w:t>
      </w:r>
      <w:r w:rsidR="0008586C">
        <w:rPr>
          <w:rFonts w:ascii="Arial" w:hAnsi="Arial" w:cs="Arial"/>
          <w:sz w:val="24"/>
          <w:szCs w:val="24"/>
        </w:rPr>
        <w:t xml:space="preserve"> Consequently, </w:t>
      </w:r>
      <w:r w:rsidR="0008586C">
        <w:rPr>
          <w:rFonts w:ascii="Arial" w:hAnsi="Arial" w:cs="Arial"/>
          <w:sz w:val="24"/>
          <w:szCs w:val="24"/>
        </w:rPr>
        <w:t>Wilson</w:t>
      </w:r>
      <w:r w:rsidR="0008586C" w:rsidRPr="00FC27ED">
        <w:rPr>
          <w:rFonts w:ascii="Arial" w:hAnsi="Arial" w:cs="Arial"/>
          <w:color w:val="222222"/>
          <w:sz w:val="24"/>
          <w:szCs w:val="24"/>
          <w:shd w:val="clear" w:color="auto" w:fill="FFFFFF"/>
        </w:rPr>
        <w:t>,</w:t>
      </w:r>
      <w:r w:rsidR="0008586C">
        <w:rPr>
          <w:rFonts w:ascii="Arial" w:hAnsi="Arial" w:cs="Arial"/>
          <w:color w:val="222222"/>
          <w:sz w:val="24"/>
          <w:szCs w:val="24"/>
          <w:shd w:val="clear" w:color="auto" w:fill="FFFFFF"/>
        </w:rPr>
        <w:t xml:space="preserve"> </w:t>
      </w:r>
      <w:r w:rsidR="00E06E1B" w:rsidRPr="00FC27ED">
        <w:rPr>
          <w:rFonts w:ascii="Arial" w:hAnsi="Arial" w:cs="Arial"/>
          <w:color w:val="222222"/>
          <w:sz w:val="24"/>
          <w:szCs w:val="24"/>
          <w:shd w:val="clear" w:color="auto" w:fill="FFFFFF"/>
        </w:rPr>
        <w:t>Plumley,</w:t>
      </w:r>
      <w:r w:rsidR="00E06E1B">
        <w:rPr>
          <w:rFonts w:ascii="Arial" w:hAnsi="Arial" w:cs="Arial"/>
          <w:color w:val="222222"/>
          <w:sz w:val="24"/>
          <w:szCs w:val="24"/>
          <w:shd w:val="clear" w:color="auto" w:fill="FFFFFF"/>
        </w:rPr>
        <w:t xml:space="preserve"> &amp;</w:t>
      </w:r>
      <w:r w:rsidR="0008586C">
        <w:rPr>
          <w:rFonts w:ascii="Arial" w:hAnsi="Arial" w:cs="Arial"/>
          <w:color w:val="222222"/>
          <w:sz w:val="24"/>
          <w:szCs w:val="24"/>
          <w:shd w:val="clear" w:color="auto" w:fill="FFFFFF"/>
        </w:rPr>
        <w:t xml:space="preserve"> </w:t>
      </w:r>
      <w:r w:rsidR="0008586C" w:rsidRPr="00FC27ED">
        <w:rPr>
          <w:rFonts w:ascii="Arial" w:hAnsi="Arial" w:cs="Arial"/>
          <w:color w:val="222222"/>
          <w:sz w:val="24"/>
          <w:szCs w:val="24"/>
          <w:shd w:val="clear" w:color="auto" w:fill="FFFFFF"/>
        </w:rPr>
        <w:t>Ramchandani</w:t>
      </w:r>
      <w:r w:rsidR="0008586C">
        <w:rPr>
          <w:rFonts w:ascii="Arial" w:hAnsi="Arial" w:cs="Arial"/>
          <w:color w:val="222222"/>
          <w:sz w:val="24"/>
          <w:szCs w:val="24"/>
          <w:shd w:val="clear" w:color="auto" w:fill="FFFFFF"/>
        </w:rPr>
        <w:t xml:space="preserve"> (</w:t>
      </w:r>
      <w:r w:rsidR="0008586C" w:rsidRPr="00FC27ED">
        <w:rPr>
          <w:rFonts w:ascii="Arial" w:hAnsi="Arial" w:cs="Arial"/>
          <w:color w:val="222222"/>
          <w:sz w:val="24"/>
          <w:szCs w:val="24"/>
          <w:shd w:val="clear" w:color="auto" w:fill="FFFFFF"/>
        </w:rPr>
        <w:t>2013</w:t>
      </w:r>
      <w:r w:rsidR="0008586C">
        <w:rPr>
          <w:rFonts w:ascii="Arial" w:hAnsi="Arial" w:cs="Arial"/>
          <w:color w:val="222222"/>
          <w:sz w:val="24"/>
          <w:szCs w:val="24"/>
          <w:shd w:val="clear" w:color="auto" w:fill="FFFFFF"/>
        </w:rPr>
        <w:t xml:space="preserve">) </w:t>
      </w:r>
      <w:r w:rsidR="0008586C">
        <w:rPr>
          <w:rFonts w:ascii="Arial" w:hAnsi="Arial" w:cs="Arial"/>
          <w:color w:val="222222"/>
          <w:sz w:val="24"/>
          <w:szCs w:val="24"/>
          <w:shd w:val="clear" w:color="auto" w:fill="FFFFFF"/>
        </w:rPr>
        <w:t>and</w:t>
      </w:r>
      <w:r w:rsidR="0008586C">
        <w:rPr>
          <w:rFonts w:ascii="Arial" w:hAnsi="Arial" w:cs="Arial"/>
          <w:sz w:val="24"/>
          <w:szCs w:val="24"/>
        </w:rPr>
        <w:t xml:space="preserve"> </w:t>
      </w:r>
      <w:r w:rsidR="0008586C" w:rsidRPr="00CA6F24">
        <w:rPr>
          <w:rFonts w:ascii="Arial" w:hAnsi="Arial" w:cs="Arial"/>
          <w:sz w:val="24"/>
          <w:szCs w:val="24"/>
        </w:rPr>
        <w:t>Beech</w:t>
      </w:r>
      <w:r w:rsidR="0008586C">
        <w:rPr>
          <w:rFonts w:ascii="Arial" w:hAnsi="Arial" w:cs="Arial"/>
          <w:sz w:val="24"/>
          <w:szCs w:val="24"/>
        </w:rPr>
        <w:t xml:space="preserve"> </w:t>
      </w:r>
      <w:r w:rsidR="0008586C" w:rsidRPr="00CA6F24">
        <w:rPr>
          <w:rFonts w:ascii="Arial" w:hAnsi="Arial" w:cs="Arial"/>
          <w:sz w:val="24"/>
          <w:szCs w:val="24"/>
        </w:rPr>
        <w:t>(2010)</w:t>
      </w:r>
      <w:r w:rsidR="0008586C">
        <w:rPr>
          <w:rFonts w:ascii="Arial" w:hAnsi="Arial" w:cs="Arial"/>
          <w:sz w:val="24"/>
          <w:szCs w:val="24"/>
        </w:rPr>
        <w:t xml:space="preserve"> argues </w:t>
      </w:r>
      <w:r w:rsidR="00350982">
        <w:rPr>
          <w:rFonts w:ascii="Arial" w:hAnsi="Arial" w:cs="Arial"/>
          <w:sz w:val="24"/>
          <w:szCs w:val="24"/>
        </w:rPr>
        <w:t xml:space="preserve">that sponsorship </w:t>
      </w:r>
      <w:r w:rsidR="002D237F">
        <w:rPr>
          <w:rFonts w:ascii="Arial" w:hAnsi="Arial" w:cs="Arial"/>
          <w:sz w:val="24"/>
          <w:szCs w:val="24"/>
        </w:rPr>
        <w:t>is</w:t>
      </w:r>
      <w:r w:rsidR="00350982">
        <w:rPr>
          <w:rFonts w:ascii="Arial" w:hAnsi="Arial" w:cs="Arial"/>
          <w:sz w:val="24"/>
          <w:szCs w:val="24"/>
        </w:rPr>
        <w:t xml:space="preserve"> more vital to the UK model as the cost of competition is more expensive. Furthermore, the authors suggest that </w:t>
      </w:r>
      <w:r w:rsidR="00350982" w:rsidRPr="00350982">
        <w:rPr>
          <w:rFonts w:ascii="Arial" w:hAnsi="Arial" w:cs="Arial"/>
          <w:sz w:val="24"/>
          <w:szCs w:val="24"/>
        </w:rPr>
        <w:t>clubs</w:t>
      </w:r>
      <w:r w:rsidR="00350982">
        <w:rPr>
          <w:rFonts w:ascii="Arial" w:hAnsi="Arial" w:cs="Arial"/>
          <w:sz w:val="24"/>
          <w:szCs w:val="24"/>
        </w:rPr>
        <w:t xml:space="preserve"> </w:t>
      </w:r>
      <w:r w:rsidR="00350982" w:rsidRPr="00350982">
        <w:rPr>
          <w:rFonts w:ascii="Arial" w:hAnsi="Arial" w:cs="Arial"/>
          <w:sz w:val="24"/>
          <w:szCs w:val="24"/>
        </w:rPr>
        <w:t>enhance future sponsorship deals to increase revenue streams and to commit funds to enhance training facilities and talent development</w:t>
      </w:r>
      <w:r w:rsidR="00350982">
        <w:rPr>
          <w:rFonts w:ascii="Arial" w:hAnsi="Arial" w:cs="Arial"/>
          <w:sz w:val="24"/>
          <w:szCs w:val="24"/>
        </w:rPr>
        <w:t xml:space="preserve"> as there is no draft system and they must scout players. </w:t>
      </w:r>
    </w:p>
    <w:p w14:paraId="36EBFF7E" w14:textId="16B54849" w:rsidR="00350982" w:rsidRDefault="00350982" w:rsidP="007B1E1D">
      <w:pPr>
        <w:spacing w:after="0" w:line="360" w:lineRule="auto"/>
        <w:jc w:val="both"/>
        <w:rPr>
          <w:rFonts w:ascii="Arial" w:hAnsi="Arial" w:cs="Arial"/>
          <w:sz w:val="24"/>
          <w:szCs w:val="24"/>
        </w:rPr>
      </w:pPr>
    </w:p>
    <w:p w14:paraId="3D803AEA" w14:textId="4690D94E" w:rsidR="00A000D7" w:rsidRDefault="00350982" w:rsidP="007B1E1D">
      <w:pPr>
        <w:spacing w:after="0" w:line="360" w:lineRule="auto"/>
        <w:jc w:val="both"/>
        <w:rPr>
          <w:rFonts w:ascii="Arial" w:hAnsi="Arial" w:cs="Arial"/>
          <w:color w:val="222222"/>
          <w:sz w:val="24"/>
          <w:szCs w:val="24"/>
          <w:shd w:val="clear" w:color="auto" w:fill="FFFFFF"/>
        </w:rPr>
      </w:pPr>
      <w:r>
        <w:rPr>
          <w:rFonts w:ascii="Arial" w:hAnsi="Arial" w:cs="Arial"/>
          <w:sz w:val="24"/>
          <w:szCs w:val="24"/>
        </w:rPr>
        <w:t>Although sponsorship</w:t>
      </w:r>
      <w:r w:rsidR="00DB203E">
        <w:rPr>
          <w:rFonts w:ascii="Arial" w:hAnsi="Arial" w:cs="Arial"/>
          <w:sz w:val="24"/>
          <w:szCs w:val="24"/>
        </w:rPr>
        <w:t xml:space="preserve"> and merchandising </w:t>
      </w:r>
      <w:r w:rsidR="00D03305">
        <w:rPr>
          <w:rFonts w:ascii="Arial" w:hAnsi="Arial" w:cs="Arial"/>
          <w:sz w:val="24"/>
          <w:szCs w:val="24"/>
        </w:rPr>
        <w:t>are</w:t>
      </w:r>
      <w:r w:rsidR="00E06E1B">
        <w:rPr>
          <w:rFonts w:ascii="Arial" w:hAnsi="Arial" w:cs="Arial"/>
          <w:sz w:val="24"/>
          <w:szCs w:val="24"/>
        </w:rPr>
        <w:t xml:space="preserve"> very similar between both models as in a business pays for the brand and advertisement of the sport team</w:t>
      </w:r>
      <w:r w:rsidR="00DB203E">
        <w:rPr>
          <w:rFonts w:ascii="Arial" w:hAnsi="Arial" w:cs="Arial"/>
          <w:sz w:val="24"/>
          <w:szCs w:val="24"/>
        </w:rPr>
        <w:t xml:space="preserve">, </w:t>
      </w:r>
      <w:r w:rsidR="00DB203E">
        <w:rPr>
          <w:rFonts w:ascii="Arial" w:hAnsi="Arial" w:cs="Arial"/>
          <w:sz w:val="24"/>
          <w:szCs w:val="24"/>
        </w:rPr>
        <w:t>Wilson</w:t>
      </w:r>
      <w:r w:rsidR="00DB203E" w:rsidRPr="00FC27ED">
        <w:rPr>
          <w:rFonts w:ascii="Arial" w:hAnsi="Arial" w:cs="Arial"/>
          <w:color w:val="222222"/>
          <w:sz w:val="24"/>
          <w:szCs w:val="24"/>
          <w:shd w:val="clear" w:color="auto" w:fill="FFFFFF"/>
        </w:rPr>
        <w:t>,</w:t>
      </w:r>
      <w:r w:rsidR="00DB203E">
        <w:rPr>
          <w:rFonts w:ascii="Arial" w:hAnsi="Arial" w:cs="Arial"/>
          <w:color w:val="222222"/>
          <w:sz w:val="24"/>
          <w:szCs w:val="24"/>
          <w:shd w:val="clear" w:color="auto" w:fill="FFFFFF"/>
        </w:rPr>
        <w:t xml:space="preserve"> </w:t>
      </w:r>
      <w:r w:rsidR="00DB203E" w:rsidRPr="00FC27ED">
        <w:rPr>
          <w:rFonts w:ascii="Arial" w:hAnsi="Arial" w:cs="Arial"/>
          <w:color w:val="222222"/>
          <w:sz w:val="24"/>
          <w:szCs w:val="24"/>
          <w:shd w:val="clear" w:color="auto" w:fill="FFFFFF"/>
        </w:rPr>
        <w:t>Plumley,</w:t>
      </w:r>
      <w:r w:rsidR="00DB203E">
        <w:rPr>
          <w:rFonts w:ascii="Arial" w:hAnsi="Arial" w:cs="Arial"/>
          <w:color w:val="222222"/>
          <w:sz w:val="24"/>
          <w:szCs w:val="24"/>
          <w:shd w:val="clear" w:color="auto" w:fill="FFFFFF"/>
        </w:rPr>
        <w:t xml:space="preserve"> &amp; </w:t>
      </w:r>
      <w:r w:rsidR="00DB203E" w:rsidRPr="00FC27ED">
        <w:rPr>
          <w:rFonts w:ascii="Arial" w:hAnsi="Arial" w:cs="Arial"/>
          <w:color w:val="222222"/>
          <w:sz w:val="24"/>
          <w:szCs w:val="24"/>
          <w:shd w:val="clear" w:color="auto" w:fill="FFFFFF"/>
        </w:rPr>
        <w:t>Ramchandani</w:t>
      </w:r>
      <w:r w:rsidR="00DB203E">
        <w:rPr>
          <w:rFonts w:ascii="Arial" w:hAnsi="Arial" w:cs="Arial"/>
          <w:color w:val="222222"/>
          <w:sz w:val="24"/>
          <w:szCs w:val="24"/>
          <w:shd w:val="clear" w:color="auto" w:fill="FFFFFF"/>
        </w:rPr>
        <w:t xml:space="preserve"> (</w:t>
      </w:r>
      <w:r w:rsidR="00DB203E" w:rsidRPr="00FC27ED">
        <w:rPr>
          <w:rFonts w:ascii="Arial" w:hAnsi="Arial" w:cs="Arial"/>
          <w:color w:val="222222"/>
          <w:sz w:val="24"/>
          <w:szCs w:val="24"/>
          <w:shd w:val="clear" w:color="auto" w:fill="FFFFFF"/>
        </w:rPr>
        <w:t>2013</w:t>
      </w:r>
      <w:r w:rsidR="00DB203E">
        <w:rPr>
          <w:rFonts w:ascii="Arial" w:hAnsi="Arial" w:cs="Arial"/>
          <w:color w:val="222222"/>
          <w:sz w:val="24"/>
          <w:szCs w:val="24"/>
          <w:shd w:val="clear" w:color="auto" w:fill="FFFFFF"/>
        </w:rPr>
        <w:t>)</w:t>
      </w:r>
      <w:r w:rsidR="00DB203E">
        <w:rPr>
          <w:rFonts w:ascii="Arial" w:hAnsi="Arial" w:cs="Arial"/>
          <w:color w:val="222222"/>
          <w:sz w:val="24"/>
          <w:szCs w:val="24"/>
          <w:shd w:val="clear" w:color="auto" w:fill="FFFFFF"/>
        </w:rPr>
        <w:t xml:space="preserve"> argues that because of the take over of clubs and the more investment is being made they need the funding/investments/sponsorships by foreign owners to ensure they can keep winning and make profit. This actively illustrates </w:t>
      </w:r>
      <w:r w:rsidR="005B1F12">
        <w:rPr>
          <w:rFonts w:ascii="Arial" w:hAnsi="Arial" w:cs="Arial"/>
          <w:color w:val="222222"/>
          <w:sz w:val="24"/>
          <w:szCs w:val="24"/>
          <w:shd w:val="clear" w:color="auto" w:fill="FFFFFF"/>
        </w:rPr>
        <w:t>that the UK model is becoming less competitively balanced in the leagues and the big teams who can afford to spend more on better athletes, facilities and resources are more likely to win and then focus more of profitability. As a result, it could indicate that the UK model is becoming closer to the US model</w:t>
      </w:r>
      <w:r w:rsidR="00180E77">
        <w:rPr>
          <w:rFonts w:ascii="Arial" w:hAnsi="Arial" w:cs="Arial"/>
          <w:color w:val="222222"/>
          <w:sz w:val="24"/>
          <w:szCs w:val="24"/>
          <w:shd w:val="clear" w:color="auto" w:fill="FFFFFF"/>
        </w:rPr>
        <w:t>.</w:t>
      </w:r>
    </w:p>
    <w:p w14:paraId="64E879C4" w14:textId="77777777" w:rsidR="00F16961" w:rsidRPr="00F16961" w:rsidRDefault="00F16961" w:rsidP="007B1E1D">
      <w:pPr>
        <w:spacing w:after="0" w:line="360" w:lineRule="auto"/>
        <w:jc w:val="both"/>
        <w:rPr>
          <w:rFonts w:ascii="Arial" w:hAnsi="Arial" w:cs="Arial"/>
          <w:sz w:val="24"/>
          <w:szCs w:val="24"/>
        </w:rPr>
      </w:pPr>
    </w:p>
    <w:p w14:paraId="4FAEE696" w14:textId="762B1C65" w:rsidR="00A000D7" w:rsidRPr="00F359A7" w:rsidRDefault="00B21B5D" w:rsidP="007B1E1D">
      <w:pPr>
        <w:spacing w:after="0" w:line="360" w:lineRule="auto"/>
        <w:jc w:val="both"/>
        <w:rPr>
          <w:rFonts w:ascii="Arial" w:hAnsi="Arial" w:cs="Arial"/>
          <w:b/>
          <w:bCs/>
          <w:color w:val="222222"/>
          <w:sz w:val="24"/>
          <w:szCs w:val="24"/>
          <w:u w:val="single"/>
          <w:shd w:val="clear" w:color="auto" w:fill="FFFFFF"/>
        </w:rPr>
      </w:pPr>
      <w:r w:rsidRPr="00F359A7">
        <w:rPr>
          <w:rFonts w:ascii="Arial" w:hAnsi="Arial" w:cs="Arial"/>
          <w:b/>
          <w:bCs/>
          <w:color w:val="222222"/>
          <w:sz w:val="24"/>
          <w:szCs w:val="24"/>
          <w:u w:val="single"/>
          <w:shd w:val="clear" w:color="auto" w:fill="FFFFFF"/>
        </w:rPr>
        <w:t>6. TV broadcasting rights</w:t>
      </w:r>
    </w:p>
    <w:p w14:paraId="6EED3AF6" w14:textId="45942FC4" w:rsidR="00AA1F61" w:rsidRDefault="00AA1F61" w:rsidP="007B1E1D">
      <w:pPr>
        <w:spacing w:after="0" w:line="360" w:lineRule="auto"/>
        <w:jc w:val="both"/>
        <w:rPr>
          <w:rFonts w:ascii="Arial" w:hAnsi="Arial" w:cs="Arial"/>
          <w:color w:val="222222"/>
          <w:sz w:val="28"/>
          <w:szCs w:val="28"/>
          <w:shd w:val="clear" w:color="auto" w:fill="FFFFFF"/>
        </w:rPr>
      </w:pPr>
    </w:p>
    <w:p w14:paraId="5494072F" w14:textId="47BB3D29" w:rsidR="00F16961" w:rsidRPr="005035EB" w:rsidRDefault="002C5AAC" w:rsidP="007B1E1D">
      <w:pPr>
        <w:spacing w:after="0" w:line="360" w:lineRule="auto"/>
        <w:jc w:val="both"/>
        <w:rPr>
          <w:rFonts w:ascii="Arial" w:hAnsi="Arial" w:cs="Arial"/>
          <w:sz w:val="24"/>
          <w:szCs w:val="24"/>
        </w:rPr>
      </w:pPr>
      <w:r w:rsidRPr="002D237F">
        <w:rPr>
          <w:rFonts w:ascii="Arial" w:hAnsi="Arial" w:cs="Arial"/>
          <w:color w:val="222222"/>
          <w:sz w:val="24"/>
          <w:szCs w:val="24"/>
          <w:shd w:val="clear" w:color="auto" w:fill="FFFFFF"/>
        </w:rPr>
        <w:t>Smith,</w:t>
      </w:r>
      <w:r>
        <w:rPr>
          <w:rFonts w:ascii="Arial" w:hAnsi="Arial" w:cs="Arial"/>
          <w:color w:val="222222"/>
          <w:sz w:val="24"/>
          <w:szCs w:val="24"/>
          <w:shd w:val="clear" w:color="auto" w:fill="FFFFFF"/>
        </w:rPr>
        <w:t xml:space="preserve"> </w:t>
      </w:r>
      <w:r w:rsidRPr="002D237F">
        <w:rPr>
          <w:rFonts w:ascii="Arial" w:hAnsi="Arial" w:cs="Arial"/>
          <w:color w:val="222222"/>
          <w:sz w:val="24"/>
          <w:szCs w:val="24"/>
          <w:shd w:val="clear" w:color="auto" w:fill="FFFFFF"/>
        </w:rPr>
        <w:t xml:space="preserve">Evens, and </w:t>
      </w:r>
      <w:proofErr w:type="spellStart"/>
      <w:r>
        <w:rPr>
          <w:rFonts w:ascii="Arial" w:hAnsi="Arial" w:cs="Arial"/>
          <w:color w:val="222222"/>
          <w:sz w:val="24"/>
          <w:szCs w:val="24"/>
          <w:shd w:val="clear" w:color="auto" w:fill="FFFFFF"/>
        </w:rPr>
        <w:t>I</w:t>
      </w:r>
      <w:r w:rsidRPr="002D237F">
        <w:rPr>
          <w:rFonts w:ascii="Arial" w:hAnsi="Arial" w:cs="Arial"/>
          <w:color w:val="222222"/>
          <w:sz w:val="24"/>
          <w:szCs w:val="24"/>
          <w:shd w:val="clear" w:color="auto" w:fill="FFFFFF"/>
        </w:rPr>
        <w:t>osifidis</w:t>
      </w:r>
      <w:proofErr w:type="spellEnd"/>
      <w:r>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2D237F">
        <w:rPr>
          <w:rFonts w:ascii="Arial" w:hAnsi="Arial" w:cs="Arial"/>
          <w:color w:val="222222"/>
          <w:sz w:val="24"/>
          <w:szCs w:val="24"/>
          <w:shd w:val="clear" w:color="auto" w:fill="FFFFFF"/>
        </w:rPr>
        <w:t>2015</w:t>
      </w:r>
      <w:r w:rsidR="00E8407F">
        <w:rPr>
          <w:rFonts w:ascii="Arial" w:hAnsi="Arial" w:cs="Arial"/>
          <w:color w:val="222222"/>
          <w:sz w:val="24"/>
          <w:szCs w:val="24"/>
          <w:shd w:val="clear" w:color="auto" w:fill="FFFFFF"/>
        </w:rPr>
        <w:t xml:space="preserve">), </w:t>
      </w:r>
      <w:proofErr w:type="spellStart"/>
      <w:r w:rsidR="00E8407F" w:rsidRPr="0070306D">
        <w:rPr>
          <w:rFonts w:ascii="Arial" w:hAnsi="Arial" w:cs="Arial"/>
          <w:color w:val="222222"/>
          <w:sz w:val="24"/>
          <w:szCs w:val="24"/>
          <w:shd w:val="clear" w:color="auto" w:fill="FFFFFF"/>
        </w:rPr>
        <w:t>Buraimo</w:t>
      </w:r>
      <w:proofErr w:type="spellEnd"/>
      <w:r w:rsidR="00E8407F">
        <w:rPr>
          <w:rFonts w:ascii="Arial" w:hAnsi="Arial" w:cs="Arial"/>
          <w:color w:val="222222"/>
          <w:sz w:val="24"/>
          <w:szCs w:val="24"/>
          <w:shd w:val="clear" w:color="auto" w:fill="FFFFFF"/>
        </w:rPr>
        <w:t xml:space="preserve"> </w:t>
      </w:r>
      <w:r w:rsidR="00E8407F" w:rsidRPr="0070306D">
        <w:rPr>
          <w:rFonts w:ascii="Arial" w:hAnsi="Arial" w:cs="Arial"/>
          <w:color w:val="222222"/>
          <w:sz w:val="24"/>
          <w:szCs w:val="24"/>
          <w:shd w:val="clear" w:color="auto" w:fill="FFFFFF"/>
        </w:rPr>
        <w:t>and Simmons</w:t>
      </w:r>
      <w:r w:rsidR="00E8407F">
        <w:rPr>
          <w:rFonts w:ascii="Arial" w:hAnsi="Arial" w:cs="Arial"/>
          <w:color w:val="222222"/>
          <w:sz w:val="24"/>
          <w:szCs w:val="24"/>
          <w:shd w:val="clear" w:color="auto" w:fill="FFFFFF"/>
        </w:rPr>
        <w:t xml:space="preserve"> (</w:t>
      </w:r>
      <w:r w:rsidR="00E8407F" w:rsidRPr="0070306D">
        <w:rPr>
          <w:rFonts w:ascii="Arial" w:hAnsi="Arial" w:cs="Arial"/>
          <w:color w:val="222222"/>
          <w:sz w:val="24"/>
          <w:szCs w:val="24"/>
          <w:shd w:val="clear" w:color="auto" w:fill="FFFFFF"/>
        </w:rPr>
        <w:t>2015</w:t>
      </w:r>
      <w:r w:rsidR="00E8407F">
        <w:rPr>
          <w:rFonts w:ascii="Arial" w:hAnsi="Arial" w:cs="Arial"/>
          <w:color w:val="222222"/>
          <w:sz w:val="24"/>
          <w:szCs w:val="24"/>
          <w:shd w:val="clear" w:color="auto" w:fill="FFFFFF"/>
        </w:rPr>
        <w:t>)</w:t>
      </w:r>
      <w:r w:rsidR="00E8407F">
        <w:rPr>
          <w:rFonts w:ascii="Arial" w:hAnsi="Arial" w:cs="Arial"/>
          <w:color w:val="222222"/>
          <w:sz w:val="24"/>
          <w:szCs w:val="24"/>
          <w:shd w:val="clear" w:color="auto" w:fill="FFFFFF"/>
        </w:rPr>
        <w:t xml:space="preserve"> and Cox (2012) put forward that delivering free-to-air sports broadcasting in the UK and the US </w:t>
      </w:r>
      <w:r w:rsidR="00193993" w:rsidRPr="00193993">
        <w:rPr>
          <w:rFonts w:ascii="Arial" w:hAnsi="Arial" w:cs="Arial"/>
          <w:sz w:val="24"/>
          <w:szCs w:val="24"/>
        </w:rPr>
        <w:t>presented</w:t>
      </w:r>
      <w:r w:rsidR="00193993" w:rsidRPr="00193993">
        <w:rPr>
          <w:rFonts w:ascii="Arial" w:hAnsi="Arial" w:cs="Arial"/>
          <w:sz w:val="24"/>
          <w:szCs w:val="24"/>
        </w:rPr>
        <w:t xml:space="preserve"> the </w:t>
      </w:r>
      <w:r w:rsidR="00193993">
        <w:rPr>
          <w:rFonts w:ascii="Arial" w:hAnsi="Arial" w:cs="Arial"/>
          <w:sz w:val="24"/>
          <w:szCs w:val="24"/>
        </w:rPr>
        <w:t xml:space="preserve">idea </w:t>
      </w:r>
      <w:r w:rsidR="00193993" w:rsidRPr="00193993">
        <w:rPr>
          <w:rFonts w:ascii="Arial" w:hAnsi="Arial" w:cs="Arial"/>
          <w:sz w:val="24"/>
          <w:szCs w:val="24"/>
        </w:rPr>
        <w:t>o</w:t>
      </w:r>
      <w:r w:rsidR="00193993">
        <w:rPr>
          <w:rFonts w:ascii="Arial" w:hAnsi="Arial" w:cs="Arial"/>
          <w:sz w:val="24"/>
          <w:szCs w:val="24"/>
        </w:rPr>
        <w:t xml:space="preserve">f the </w:t>
      </w:r>
      <w:r w:rsidR="00193993" w:rsidRPr="00193993">
        <w:rPr>
          <w:rFonts w:ascii="Arial" w:hAnsi="Arial" w:cs="Arial"/>
          <w:sz w:val="24"/>
          <w:szCs w:val="24"/>
        </w:rPr>
        <w:t>commercialised sports industr</w:t>
      </w:r>
      <w:r w:rsidR="00193993">
        <w:rPr>
          <w:rFonts w:ascii="Arial" w:hAnsi="Arial" w:cs="Arial"/>
          <w:sz w:val="24"/>
          <w:szCs w:val="24"/>
        </w:rPr>
        <w:t xml:space="preserve">y. Sport clubs discovered that millions of people across the globe want to watch the best of the best play </w:t>
      </w:r>
      <w:r w:rsidR="005035EB">
        <w:rPr>
          <w:rFonts w:ascii="Arial" w:hAnsi="Arial" w:cs="Arial"/>
          <w:sz w:val="24"/>
          <w:szCs w:val="24"/>
        </w:rPr>
        <w:t xml:space="preserve">live </w:t>
      </w:r>
      <w:r w:rsidR="00193993">
        <w:rPr>
          <w:rFonts w:ascii="Arial" w:hAnsi="Arial" w:cs="Arial"/>
          <w:sz w:val="24"/>
          <w:szCs w:val="24"/>
        </w:rPr>
        <w:t>on TV</w:t>
      </w:r>
      <w:r w:rsidR="005035EB">
        <w:rPr>
          <w:rFonts w:ascii="Arial" w:hAnsi="Arial" w:cs="Arial"/>
          <w:sz w:val="24"/>
          <w:szCs w:val="24"/>
        </w:rPr>
        <w:t xml:space="preserve"> as it is</w:t>
      </w:r>
      <w:r w:rsidR="005035EB" w:rsidRPr="005035EB">
        <w:rPr>
          <w:rFonts w:ascii="Arial" w:hAnsi="Arial" w:cs="Arial"/>
          <w:sz w:val="24"/>
          <w:szCs w:val="24"/>
        </w:rPr>
        <w:t xml:space="preserve"> considered as a substitute for watching at the stadium</w:t>
      </w:r>
      <w:r w:rsidR="00193993" w:rsidRPr="005035EB">
        <w:rPr>
          <w:rFonts w:ascii="Arial" w:hAnsi="Arial" w:cs="Arial"/>
          <w:sz w:val="24"/>
          <w:szCs w:val="24"/>
        </w:rPr>
        <w:t>.</w:t>
      </w:r>
      <w:r w:rsidR="005035EB">
        <w:rPr>
          <w:rFonts w:ascii="Arial" w:hAnsi="Arial" w:cs="Arial"/>
          <w:sz w:val="24"/>
          <w:szCs w:val="24"/>
        </w:rPr>
        <w:t xml:space="preserve"> </w:t>
      </w:r>
      <w:r w:rsidR="00193993">
        <w:rPr>
          <w:rFonts w:ascii="Arial" w:hAnsi="Arial" w:cs="Arial"/>
          <w:sz w:val="24"/>
          <w:szCs w:val="24"/>
        </w:rPr>
        <w:t>The authors</w:t>
      </w:r>
      <w:r w:rsidR="005035EB">
        <w:rPr>
          <w:rFonts w:ascii="Arial" w:hAnsi="Arial" w:cs="Arial"/>
          <w:sz w:val="24"/>
          <w:szCs w:val="24"/>
        </w:rPr>
        <w:t xml:space="preserve"> also</w:t>
      </w:r>
      <w:r w:rsidR="00193993">
        <w:rPr>
          <w:rFonts w:ascii="Arial" w:hAnsi="Arial" w:cs="Arial"/>
          <w:sz w:val="24"/>
          <w:szCs w:val="24"/>
        </w:rPr>
        <w:t xml:space="preserve"> note that as a result, professional sport is highly valuable in the global industry and clubs/franchises have created TV broadcasting rights into a revenue generator whilst being able to promote their brand across the globe. </w:t>
      </w:r>
      <w:r w:rsidR="00A742F6">
        <w:rPr>
          <w:rFonts w:ascii="Arial" w:hAnsi="Arial" w:cs="Arial"/>
          <w:sz w:val="24"/>
          <w:szCs w:val="24"/>
        </w:rPr>
        <w:t xml:space="preserve">To reinforce this </w:t>
      </w:r>
      <w:r w:rsidR="00C679D7" w:rsidRPr="00C679D7">
        <w:rPr>
          <w:rFonts w:ascii="Arial" w:hAnsi="Arial" w:cs="Arial"/>
          <w:color w:val="222222"/>
          <w:sz w:val="24"/>
          <w:szCs w:val="24"/>
          <w:shd w:val="clear" w:color="auto" w:fill="FFFFFF"/>
        </w:rPr>
        <w:t>Hutchins, Li</w:t>
      </w:r>
      <w:r w:rsidR="00A742F6">
        <w:rPr>
          <w:rFonts w:ascii="Arial" w:hAnsi="Arial" w:cs="Arial"/>
          <w:color w:val="222222"/>
          <w:sz w:val="24"/>
          <w:szCs w:val="24"/>
          <w:shd w:val="clear" w:color="auto" w:fill="FFFFFF"/>
        </w:rPr>
        <w:t>,</w:t>
      </w:r>
      <w:r w:rsidR="00C679D7" w:rsidRPr="00C679D7">
        <w:rPr>
          <w:rFonts w:ascii="Arial" w:hAnsi="Arial" w:cs="Arial"/>
          <w:color w:val="222222"/>
          <w:sz w:val="24"/>
          <w:szCs w:val="24"/>
          <w:shd w:val="clear" w:color="auto" w:fill="FFFFFF"/>
        </w:rPr>
        <w:t xml:space="preserve"> and Rowe</w:t>
      </w:r>
      <w:r w:rsidR="00A742F6">
        <w:rPr>
          <w:rFonts w:ascii="Arial" w:hAnsi="Arial" w:cs="Arial"/>
          <w:color w:val="222222"/>
          <w:sz w:val="24"/>
          <w:szCs w:val="24"/>
          <w:shd w:val="clear" w:color="auto" w:fill="FFFFFF"/>
        </w:rPr>
        <w:t xml:space="preserve"> </w:t>
      </w:r>
      <w:r w:rsidR="00C679D7">
        <w:rPr>
          <w:rFonts w:ascii="Arial" w:hAnsi="Arial" w:cs="Arial"/>
          <w:color w:val="222222"/>
          <w:sz w:val="24"/>
          <w:szCs w:val="24"/>
          <w:shd w:val="clear" w:color="auto" w:fill="FFFFFF"/>
        </w:rPr>
        <w:t>(</w:t>
      </w:r>
      <w:r w:rsidR="00C679D7" w:rsidRPr="00C679D7">
        <w:rPr>
          <w:rFonts w:ascii="Arial" w:hAnsi="Arial" w:cs="Arial"/>
          <w:color w:val="222222"/>
          <w:sz w:val="24"/>
          <w:szCs w:val="24"/>
          <w:shd w:val="clear" w:color="auto" w:fill="FFFFFF"/>
        </w:rPr>
        <w:t>2019</w:t>
      </w:r>
      <w:r w:rsidR="00C679D7">
        <w:rPr>
          <w:rFonts w:ascii="Arial" w:hAnsi="Arial" w:cs="Arial"/>
          <w:color w:val="222222"/>
          <w:sz w:val="24"/>
          <w:szCs w:val="24"/>
          <w:shd w:val="clear" w:color="auto" w:fill="FFFFFF"/>
        </w:rPr>
        <w:t>)</w:t>
      </w:r>
      <w:r w:rsidR="00A742F6">
        <w:rPr>
          <w:rFonts w:ascii="Arial" w:hAnsi="Arial" w:cs="Arial"/>
          <w:color w:val="222222"/>
          <w:sz w:val="24"/>
          <w:szCs w:val="24"/>
          <w:shd w:val="clear" w:color="auto" w:fill="FFFFFF"/>
        </w:rPr>
        <w:t xml:space="preserve"> propose that </w:t>
      </w:r>
      <w:r w:rsidR="00A742F6" w:rsidRPr="00A742F6">
        <w:rPr>
          <w:rFonts w:ascii="Arial" w:hAnsi="Arial" w:cs="Arial"/>
          <w:sz w:val="24"/>
          <w:szCs w:val="24"/>
        </w:rPr>
        <w:t xml:space="preserve">sports organisations and television broadcasters have built a </w:t>
      </w:r>
      <w:r w:rsidR="006D78F7">
        <w:rPr>
          <w:rFonts w:ascii="Arial" w:hAnsi="Arial" w:cs="Arial"/>
          <w:sz w:val="24"/>
          <w:szCs w:val="24"/>
        </w:rPr>
        <w:t xml:space="preserve">beneficial </w:t>
      </w:r>
      <w:r w:rsidR="00A742F6" w:rsidRPr="00A742F6">
        <w:rPr>
          <w:rFonts w:ascii="Arial" w:hAnsi="Arial" w:cs="Arial"/>
          <w:sz w:val="24"/>
          <w:szCs w:val="24"/>
        </w:rPr>
        <w:t>relationship that has allowed both to further their commercial interest</w:t>
      </w:r>
      <w:r w:rsidR="006D78F7">
        <w:rPr>
          <w:rFonts w:ascii="Arial" w:hAnsi="Arial" w:cs="Arial"/>
          <w:sz w:val="24"/>
          <w:szCs w:val="24"/>
        </w:rPr>
        <w:t>s</w:t>
      </w:r>
      <w:r w:rsidR="007A4AC8">
        <w:rPr>
          <w:rFonts w:ascii="Arial" w:hAnsi="Arial" w:cs="Arial"/>
          <w:sz w:val="24"/>
          <w:szCs w:val="24"/>
        </w:rPr>
        <w:t xml:space="preserve">. Additionally, the sport being played is providing entertainment </w:t>
      </w:r>
      <w:r w:rsidR="00DF0CF0">
        <w:rPr>
          <w:rFonts w:ascii="Arial" w:hAnsi="Arial" w:cs="Arial"/>
          <w:sz w:val="24"/>
          <w:szCs w:val="24"/>
        </w:rPr>
        <w:t xml:space="preserve">with </w:t>
      </w:r>
      <w:r w:rsidR="007A4AC8">
        <w:rPr>
          <w:rFonts w:ascii="Arial" w:hAnsi="Arial" w:cs="Arial"/>
          <w:sz w:val="24"/>
          <w:szCs w:val="24"/>
        </w:rPr>
        <w:t xml:space="preserve">uncertain outcome </w:t>
      </w:r>
      <w:r w:rsidR="00DF0CF0">
        <w:rPr>
          <w:rFonts w:ascii="Arial" w:hAnsi="Arial" w:cs="Arial"/>
          <w:sz w:val="24"/>
          <w:szCs w:val="24"/>
        </w:rPr>
        <w:t xml:space="preserve">and </w:t>
      </w:r>
      <w:r w:rsidR="004C1CE6">
        <w:rPr>
          <w:rFonts w:ascii="Arial" w:hAnsi="Arial" w:cs="Arial"/>
          <w:sz w:val="24"/>
          <w:szCs w:val="24"/>
        </w:rPr>
        <w:t xml:space="preserve">intensified competition whilst the TV can broadcast the game to whole globe bringing a huge audience watching the sport. </w:t>
      </w:r>
    </w:p>
    <w:p w14:paraId="5063ED25" w14:textId="28661C05" w:rsidR="00F16961" w:rsidRDefault="00F16961" w:rsidP="007B1E1D">
      <w:pPr>
        <w:spacing w:after="0" w:line="360" w:lineRule="auto"/>
        <w:jc w:val="both"/>
        <w:rPr>
          <w:rFonts w:ascii="Arial" w:hAnsi="Arial" w:cs="Arial"/>
          <w:color w:val="222222"/>
          <w:sz w:val="28"/>
          <w:szCs w:val="28"/>
          <w:shd w:val="clear" w:color="auto" w:fill="FFFFFF"/>
        </w:rPr>
      </w:pPr>
    </w:p>
    <w:p w14:paraId="74B20A56" w14:textId="612B771E" w:rsidR="003A3086" w:rsidRPr="00800798" w:rsidRDefault="00DF0CF0" w:rsidP="003A3086">
      <w:pPr>
        <w:spacing w:after="0" w:line="360" w:lineRule="auto"/>
        <w:jc w:val="both"/>
        <w:rPr>
          <w:rFonts w:ascii="Arial" w:hAnsi="Arial" w:cs="Arial"/>
          <w:sz w:val="24"/>
          <w:szCs w:val="24"/>
        </w:rPr>
      </w:pPr>
      <w:r w:rsidRPr="004C1CE6">
        <w:rPr>
          <w:rFonts w:ascii="Arial" w:hAnsi="Arial" w:cs="Arial"/>
          <w:color w:val="222222"/>
          <w:sz w:val="24"/>
          <w:szCs w:val="24"/>
          <w:shd w:val="clear" w:color="auto" w:fill="FFFFFF"/>
        </w:rPr>
        <w:lastRenderedPageBreak/>
        <w:t>Evens</w:t>
      </w:r>
      <w:r>
        <w:rPr>
          <w:rFonts w:ascii="Arial" w:hAnsi="Arial" w:cs="Arial"/>
          <w:color w:val="222222"/>
          <w:sz w:val="24"/>
          <w:szCs w:val="24"/>
          <w:shd w:val="clear" w:color="auto" w:fill="FFFFFF"/>
        </w:rPr>
        <w:t xml:space="preserve"> </w:t>
      </w:r>
      <w:r w:rsidRPr="004C1CE6">
        <w:rPr>
          <w:rFonts w:ascii="Arial" w:hAnsi="Arial" w:cs="Arial"/>
          <w:color w:val="222222"/>
          <w:sz w:val="24"/>
          <w:szCs w:val="24"/>
          <w:shd w:val="clear" w:color="auto" w:fill="FFFFFF"/>
        </w:rPr>
        <w:t>and Lefever</w:t>
      </w:r>
      <w:r>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4C1CE6">
        <w:rPr>
          <w:rFonts w:ascii="Arial" w:hAnsi="Arial" w:cs="Arial"/>
          <w:color w:val="222222"/>
          <w:sz w:val="24"/>
          <w:szCs w:val="24"/>
          <w:shd w:val="clear" w:color="auto" w:fill="FFFFFF"/>
        </w:rPr>
        <w:t>2011</w:t>
      </w:r>
      <w:r>
        <w:rPr>
          <w:rFonts w:ascii="Arial" w:hAnsi="Arial" w:cs="Arial"/>
          <w:color w:val="222222"/>
          <w:sz w:val="24"/>
          <w:szCs w:val="24"/>
          <w:shd w:val="clear" w:color="auto" w:fill="FFFFFF"/>
        </w:rPr>
        <w:t>)</w:t>
      </w:r>
      <w:r>
        <w:rPr>
          <w:rFonts w:ascii="Arial" w:hAnsi="Arial" w:cs="Arial"/>
          <w:color w:val="222222"/>
          <w:sz w:val="24"/>
          <w:szCs w:val="24"/>
          <w:shd w:val="clear" w:color="auto" w:fill="FFFFFF"/>
        </w:rPr>
        <w:t xml:space="preserve"> note that in the US, TV broadcasting rights </w:t>
      </w:r>
      <w:r>
        <w:rPr>
          <w:rFonts w:ascii="Arial" w:hAnsi="Arial" w:cs="Arial"/>
          <w:sz w:val="24"/>
          <w:szCs w:val="24"/>
        </w:rPr>
        <w:t xml:space="preserve">have </w:t>
      </w:r>
      <w:r w:rsidRPr="00DF0CF0">
        <w:rPr>
          <w:rFonts w:ascii="Arial" w:hAnsi="Arial" w:cs="Arial"/>
          <w:sz w:val="24"/>
          <w:szCs w:val="24"/>
        </w:rPr>
        <w:t>multibillion-dollar</w:t>
      </w:r>
      <w:r w:rsidRPr="00DF0CF0">
        <w:rPr>
          <w:rFonts w:ascii="Arial" w:hAnsi="Arial" w:cs="Arial"/>
          <w:sz w:val="24"/>
          <w:szCs w:val="24"/>
        </w:rPr>
        <w:t xml:space="preserve"> value </w:t>
      </w:r>
      <w:r>
        <w:rPr>
          <w:rFonts w:ascii="Arial" w:hAnsi="Arial" w:cs="Arial"/>
          <w:sz w:val="24"/>
          <w:szCs w:val="24"/>
        </w:rPr>
        <w:t xml:space="preserve">because of the </w:t>
      </w:r>
      <w:r w:rsidRPr="00DF0CF0">
        <w:rPr>
          <w:rFonts w:ascii="Arial" w:hAnsi="Arial" w:cs="Arial"/>
          <w:sz w:val="24"/>
          <w:szCs w:val="24"/>
        </w:rPr>
        <w:t>contracts and sponsor deals</w:t>
      </w:r>
      <w:r w:rsidRPr="00DF0CF0">
        <w:rPr>
          <w:rFonts w:ascii="Arial" w:hAnsi="Arial" w:cs="Arial"/>
          <w:sz w:val="24"/>
          <w:szCs w:val="24"/>
        </w:rPr>
        <w:t xml:space="preserve"> that come alongside them</w:t>
      </w:r>
      <w:r w:rsidR="005A7153">
        <w:rPr>
          <w:rFonts w:ascii="Arial" w:hAnsi="Arial" w:cs="Arial"/>
          <w:sz w:val="24"/>
          <w:szCs w:val="24"/>
        </w:rPr>
        <w:t>.</w:t>
      </w:r>
      <w:r w:rsidR="00B8025B">
        <w:rPr>
          <w:rFonts w:ascii="Arial" w:hAnsi="Arial" w:cs="Arial"/>
          <w:sz w:val="24"/>
          <w:szCs w:val="24"/>
        </w:rPr>
        <w:t xml:space="preserve"> In addition to this, </w:t>
      </w:r>
      <w:r w:rsidR="00B8025B" w:rsidRPr="002D237F">
        <w:rPr>
          <w:rFonts w:ascii="Arial" w:hAnsi="Arial" w:cs="Arial"/>
          <w:color w:val="222222"/>
          <w:sz w:val="24"/>
          <w:szCs w:val="24"/>
          <w:shd w:val="clear" w:color="auto" w:fill="FFFFFF"/>
        </w:rPr>
        <w:t>Smith,</w:t>
      </w:r>
      <w:r w:rsidR="00B8025B">
        <w:rPr>
          <w:rFonts w:ascii="Arial" w:hAnsi="Arial" w:cs="Arial"/>
          <w:color w:val="222222"/>
          <w:sz w:val="24"/>
          <w:szCs w:val="24"/>
          <w:shd w:val="clear" w:color="auto" w:fill="FFFFFF"/>
        </w:rPr>
        <w:t xml:space="preserve"> </w:t>
      </w:r>
      <w:r w:rsidR="00B8025B" w:rsidRPr="002D237F">
        <w:rPr>
          <w:rFonts w:ascii="Arial" w:hAnsi="Arial" w:cs="Arial"/>
          <w:color w:val="222222"/>
          <w:sz w:val="24"/>
          <w:szCs w:val="24"/>
          <w:shd w:val="clear" w:color="auto" w:fill="FFFFFF"/>
        </w:rPr>
        <w:t xml:space="preserve">Evens, and </w:t>
      </w:r>
      <w:proofErr w:type="spellStart"/>
      <w:r w:rsidR="00B8025B">
        <w:rPr>
          <w:rFonts w:ascii="Arial" w:hAnsi="Arial" w:cs="Arial"/>
          <w:color w:val="222222"/>
          <w:sz w:val="24"/>
          <w:szCs w:val="24"/>
          <w:shd w:val="clear" w:color="auto" w:fill="FFFFFF"/>
        </w:rPr>
        <w:t>I</w:t>
      </w:r>
      <w:r w:rsidR="00B8025B" w:rsidRPr="002D237F">
        <w:rPr>
          <w:rFonts w:ascii="Arial" w:hAnsi="Arial" w:cs="Arial"/>
          <w:color w:val="222222"/>
          <w:sz w:val="24"/>
          <w:szCs w:val="24"/>
          <w:shd w:val="clear" w:color="auto" w:fill="FFFFFF"/>
        </w:rPr>
        <w:t>osifidis</w:t>
      </w:r>
      <w:proofErr w:type="spellEnd"/>
      <w:r w:rsidR="00B8025B">
        <w:rPr>
          <w:rFonts w:ascii="Arial" w:hAnsi="Arial" w:cs="Arial"/>
          <w:color w:val="222222"/>
          <w:sz w:val="24"/>
          <w:szCs w:val="24"/>
          <w:shd w:val="clear" w:color="auto" w:fill="FFFFFF"/>
        </w:rPr>
        <w:t xml:space="preserve"> (</w:t>
      </w:r>
      <w:r w:rsidR="00B8025B" w:rsidRPr="002D237F">
        <w:rPr>
          <w:rFonts w:ascii="Arial" w:hAnsi="Arial" w:cs="Arial"/>
          <w:color w:val="222222"/>
          <w:sz w:val="24"/>
          <w:szCs w:val="24"/>
          <w:shd w:val="clear" w:color="auto" w:fill="FFFFFF"/>
        </w:rPr>
        <w:t>2015</w:t>
      </w:r>
      <w:r w:rsidR="00B8025B">
        <w:rPr>
          <w:rFonts w:ascii="Arial" w:hAnsi="Arial" w:cs="Arial"/>
          <w:color w:val="222222"/>
          <w:sz w:val="24"/>
          <w:szCs w:val="24"/>
          <w:shd w:val="clear" w:color="auto" w:fill="FFFFFF"/>
        </w:rPr>
        <w:t>)</w:t>
      </w:r>
      <w:r w:rsidR="00B8025B">
        <w:rPr>
          <w:rFonts w:ascii="Arial" w:hAnsi="Arial" w:cs="Arial"/>
          <w:color w:val="222222"/>
          <w:sz w:val="24"/>
          <w:szCs w:val="24"/>
          <w:shd w:val="clear" w:color="auto" w:fill="FFFFFF"/>
        </w:rPr>
        <w:t xml:space="preserve"> note that in the US </w:t>
      </w:r>
      <w:r w:rsidR="00B8025B" w:rsidRPr="00B8025B">
        <w:rPr>
          <w:rFonts w:ascii="Arial" w:hAnsi="Arial" w:cs="Arial"/>
          <w:sz w:val="24"/>
          <w:szCs w:val="24"/>
        </w:rPr>
        <w:t xml:space="preserve">the migration of sports coverage to </w:t>
      </w:r>
      <w:proofErr w:type="spellStart"/>
      <w:r w:rsidR="00B8025B" w:rsidRPr="00B8025B">
        <w:rPr>
          <w:rFonts w:ascii="Arial" w:hAnsi="Arial" w:cs="Arial"/>
          <w:sz w:val="24"/>
          <w:szCs w:val="24"/>
        </w:rPr>
        <w:t>pay-TV</w:t>
      </w:r>
      <w:proofErr w:type="spellEnd"/>
      <w:r w:rsidR="00B8025B" w:rsidRPr="00B8025B">
        <w:rPr>
          <w:rFonts w:ascii="Arial" w:hAnsi="Arial" w:cs="Arial"/>
          <w:sz w:val="24"/>
          <w:szCs w:val="24"/>
        </w:rPr>
        <w:t xml:space="preserve"> has been less apparent</w:t>
      </w:r>
      <w:r w:rsidR="00B8025B">
        <w:rPr>
          <w:rFonts w:ascii="Arial" w:hAnsi="Arial" w:cs="Arial"/>
          <w:sz w:val="24"/>
          <w:szCs w:val="24"/>
        </w:rPr>
        <w:t>.</w:t>
      </w:r>
      <w:r w:rsidR="00DC29FB">
        <w:rPr>
          <w:rFonts w:ascii="Arial" w:hAnsi="Arial" w:cs="Arial"/>
          <w:sz w:val="24"/>
          <w:szCs w:val="24"/>
        </w:rPr>
        <w:t xml:space="preserve"> Additionally, </w:t>
      </w:r>
      <w:r w:rsidR="00DC29FB" w:rsidRPr="00DC29FB">
        <w:rPr>
          <w:rFonts w:ascii="Arial" w:hAnsi="Arial" w:cs="Arial"/>
          <w:sz w:val="24"/>
          <w:szCs w:val="24"/>
        </w:rPr>
        <w:t>Hoehn</w:t>
      </w:r>
      <w:r w:rsidR="00DC29FB">
        <w:rPr>
          <w:rFonts w:ascii="Arial" w:hAnsi="Arial" w:cs="Arial"/>
          <w:sz w:val="24"/>
          <w:szCs w:val="24"/>
        </w:rPr>
        <w:t xml:space="preserve"> </w:t>
      </w:r>
      <w:r w:rsidR="0052418E">
        <w:rPr>
          <w:rFonts w:ascii="Arial" w:hAnsi="Arial" w:cs="Arial"/>
          <w:sz w:val="24"/>
          <w:szCs w:val="24"/>
        </w:rPr>
        <w:t xml:space="preserve">&amp; </w:t>
      </w:r>
      <w:r w:rsidR="00DC29FB" w:rsidRPr="00DC29FB">
        <w:rPr>
          <w:rFonts w:ascii="Arial" w:hAnsi="Arial" w:cs="Arial"/>
          <w:sz w:val="24"/>
          <w:szCs w:val="24"/>
        </w:rPr>
        <w:t>Lancefield</w:t>
      </w:r>
      <w:r w:rsidR="00DC29FB">
        <w:rPr>
          <w:rFonts w:ascii="Arial" w:hAnsi="Arial" w:cs="Arial"/>
          <w:sz w:val="24"/>
          <w:szCs w:val="24"/>
        </w:rPr>
        <w:t xml:space="preserve"> </w:t>
      </w:r>
      <w:r w:rsidR="00DC29FB" w:rsidRPr="00DC29FB">
        <w:rPr>
          <w:rFonts w:ascii="Arial" w:hAnsi="Arial" w:cs="Arial"/>
          <w:sz w:val="24"/>
          <w:szCs w:val="24"/>
        </w:rPr>
        <w:t>(2003)</w:t>
      </w:r>
      <w:r w:rsidR="0052418E">
        <w:rPr>
          <w:rFonts w:ascii="Arial" w:hAnsi="Arial" w:cs="Arial"/>
          <w:sz w:val="24"/>
          <w:szCs w:val="24"/>
        </w:rPr>
        <w:t xml:space="preserve"> and </w:t>
      </w:r>
      <w:r w:rsidR="0052418E" w:rsidRPr="00576396">
        <w:rPr>
          <w:rFonts w:ascii="Arial" w:hAnsi="Arial" w:cs="Arial"/>
          <w:color w:val="000000"/>
          <w:sz w:val="24"/>
          <w:szCs w:val="24"/>
          <w:shd w:val="clear" w:color="auto" w:fill="FFFFFF"/>
        </w:rPr>
        <w:t>Cave</w:t>
      </w:r>
      <w:r w:rsidR="0052418E">
        <w:rPr>
          <w:rFonts w:ascii="Arial" w:hAnsi="Arial" w:cs="Arial"/>
          <w:color w:val="000000"/>
          <w:sz w:val="24"/>
          <w:szCs w:val="24"/>
          <w:shd w:val="clear" w:color="auto" w:fill="FFFFFF"/>
        </w:rPr>
        <w:t xml:space="preserve"> </w:t>
      </w:r>
      <w:r w:rsidR="0052418E">
        <w:rPr>
          <w:rFonts w:ascii="Arial" w:hAnsi="Arial" w:cs="Arial"/>
          <w:color w:val="000000"/>
          <w:sz w:val="24"/>
          <w:szCs w:val="24"/>
          <w:shd w:val="clear" w:color="auto" w:fill="FFFFFF"/>
        </w:rPr>
        <w:t>&amp;</w:t>
      </w:r>
      <w:r w:rsidR="0052418E" w:rsidRPr="00576396">
        <w:rPr>
          <w:rFonts w:ascii="Arial" w:hAnsi="Arial" w:cs="Arial"/>
          <w:color w:val="000000"/>
          <w:sz w:val="24"/>
          <w:szCs w:val="24"/>
          <w:shd w:val="clear" w:color="auto" w:fill="FFFFFF"/>
        </w:rPr>
        <w:t xml:space="preserve"> Crandall </w:t>
      </w:r>
      <w:r w:rsidR="0052418E">
        <w:rPr>
          <w:rFonts w:ascii="Arial" w:hAnsi="Arial" w:cs="Arial"/>
          <w:color w:val="000000"/>
          <w:sz w:val="24"/>
          <w:szCs w:val="24"/>
          <w:shd w:val="clear" w:color="auto" w:fill="FFFFFF"/>
        </w:rPr>
        <w:t>(</w:t>
      </w:r>
      <w:r w:rsidR="0052418E" w:rsidRPr="00576396">
        <w:rPr>
          <w:rFonts w:ascii="Arial" w:hAnsi="Arial" w:cs="Arial"/>
          <w:color w:val="000000"/>
          <w:sz w:val="24"/>
          <w:szCs w:val="24"/>
          <w:shd w:val="clear" w:color="auto" w:fill="FFFFFF"/>
        </w:rPr>
        <w:t>2001</w:t>
      </w:r>
      <w:r w:rsidR="0052418E">
        <w:rPr>
          <w:rFonts w:ascii="Arial" w:hAnsi="Arial" w:cs="Arial"/>
          <w:color w:val="000000"/>
          <w:sz w:val="24"/>
          <w:szCs w:val="24"/>
          <w:shd w:val="clear" w:color="auto" w:fill="FFFFFF"/>
        </w:rPr>
        <w:t>)</w:t>
      </w:r>
      <w:r w:rsidR="0052418E">
        <w:rPr>
          <w:rFonts w:ascii="Arial" w:hAnsi="Arial" w:cs="Arial"/>
          <w:color w:val="222222"/>
          <w:sz w:val="28"/>
          <w:szCs w:val="28"/>
          <w:shd w:val="clear" w:color="auto" w:fill="FFFFFF"/>
        </w:rPr>
        <w:t xml:space="preserve"> </w:t>
      </w:r>
      <w:r w:rsidR="002105B8">
        <w:rPr>
          <w:rFonts w:ascii="Arial" w:hAnsi="Arial" w:cs="Arial"/>
          <w:sz w:val="24"/>
          <w:szCs w:val="24"/>
        </w:rPr>
        <w:t xml:space="preserve">propose that in the US there are several sports that act as revenue and audience generators whereas in the UK it is predominately football. As a result, there are many sports and broadcasting rights </w:t>
      </w:r>
      <w:r w:rsidR="00B513DA">
        <w:rPr>
          <w:rFonts w:ascii="Arial" w:hAnsi="Arial" w:cs="Arial"/>
          <w:sz w:val="24"/>
          <w:szCs w:val="24"/>
        </w:rPr>
        <w:t>to sell to US broadcasting channels</w:t>
      </w:r>
      <w:r w:rsidR="00800798">
        <w:rPr>
          <w:rFonts w:ascii="Arial" w:hAnsi="Arial" w:cs="Arial"/>
          <w:sz w:val="24"/>
          <w:szCs w:val="24"/>
        </w:rPr>
        <w:t xml:space="preserve">. Consequently, </w:t>
      </w:r>
      <w:proofErr w:type="spellStart"/>
      <w:r w:rsidR="00800798" w:rsidRPr="00800798">
        <w:rPr>
          <w:rFonts w:ascii="Arial" w:hAnsi="Arial" w:cs="Arial"/>
          <w:color w:val="222222"/>
          <w:sz w:val="24"/>
          <w:szCs w:val="24"/>
          <w:shd w:val="clear" w:color="auto" w:fill="FFFFFF"/>
        </w:rPr>
        <w:t>Eiras</w:t>
      </w:r>
      <w:proofErr w:type="spellEnd"/>
      <w:r w:rsidR="00800798" w:rsidRPr="00800798">
        <w:rPr>
          <w:rFonts w:ascii="Arial" w:hAnsi="Arial" w:cs="Arial"/>
          <w:color w:val="222222"/>
          <w:sz w:val="24"/>
          <w:szCs w:val="24"/>
          <w:shd w:val="clear" w:color="auto" w:fill="FFFFFF"/>
        </w:rPr>
        <w:t>,</w:t>
      </w:r>
      <w:r w:rsidR="00800798" w:rsidRPr="00800798">
        <w:rPr>
          <w:rFonts w:ascii="Arial" w:hAnsi="Arial" w:cs="Arial"/>
          <w:color w:val="222222"/>
          <w:sz w:val="24"/>
          <w:szCs w:val="24"/>
          <w:shd w:val="clear" w:color="auto" w:fill="FFFFFF"/>
        </w:rPr>
        <w:t xml:space="preserve"> </w:t>
      </w:r>
      <w:r w:rsidR="00800798" w:rsidRPr="00800798">
        <w:rPr>
          <w:rFonts w:ascii="Arial" w:hAnsi="Arial" w:cs="Arial"/>
          <w:color w:val="222222"/>
          <w:sz w:val="24"/>
          <w:szCs w:val="24"/>
          <w:shd w:val="clear" w:color="auto" w:fill="FFFFFF"/>
        </w:rPr>
        <w:t>Harmon</w:t>
      </w:r>
      <w:r w:rsidR="00800798" w:rsidRPr="00800798">
        <w:rPr>
          <w:rFonts w:ascii="Arial" w:hAnsi="Arial" w:cs="Arial"/>
          <w:color w:val="222222"/>
          <w:sz w:val="24"/>
          <w:szCs w:val="24"/>
          <w:shd w:val="clear" w:color="auto" w:fill="FFFFFF"/>
        </w:rPr>
        <w:t>,</w:t>
      </w:r>
      <w:r w:rsidR="00800798" w:rsidRPr="00800798">
        <w:rPr>
          <w:rFonts w:ascii="Arial" w:hAnsi="Arial" w:cs="Arial"/>
          <w:color w:val="222222"/>
          <w:sz w:val="24"/>
          <w:szCs w:val="24"/>
          <w:shd w:val="clear" w:color="auto" w:fill="FFFFFF"/>
        </w:rPr>
        <w:t xml:space="preserve"> and Rossi</w:t>
      </w:r>
      <w:r w:rsidR="00800798" w:rsidRPr="00800798">
        <w:rPr>
          <w:rFonts w:ascii="Arial" w:hAnsi="Arial" w:cs="Arial"/>
          <w:color w:val="222222"/>
          <w:sz w:val="24"/>
          <w:szCs w:val="24"/>
          <w:shd w:val="clear" w:color="auto" w:fill="FFFFFF"/>
        </w:rPr>
        <w:t xml:space="preserve"> (</w:t>
      </w:r>
      <w:r w:rsidR="00800798" w:rsidRPr="00800798">
        <w:rPr>
          <w:rFonts w:ascii="Arial" w:hAnsi="Arial" w:cs="Arial"/>
          <w:color w:val="222222"/>
          <w:sz w:val="24"/>
          <w:szCs w:val="24"/>
          <w:shd w:val="clear" w:color="auto" w:fill="FFFFFF"/>
        </w:rPr>
        <w:t>2017</w:t>
      </w:r>
      <w:r w:rsidR="00800798" w:rsidRPr="00800798">
        <w:rPr>
          <w:rFonts w:ascii="Arial" w:hAnsi="Arial" w:cs="Arial"/>
          <w:color w:val="222222"/>
          <w:sz w:val="24"/>
          <w:szCs w:val="24"/>
          <w:shd w:val="clear" w:color="auto" w:fill="FFFFFF"/>
        </w:rPr>
        <w:t>)</w:t>
      </w:r>
      <w:r w:rsidR="00800798">
        <w:rPr>
          <w:rFonts w:ascii="Arial" w:hAnsi="Arial" w:cs="Arial"/>
          <w:color w:val="222222"/>
          <w:sz w:val="24"/>
          <w:szCs w:val="24"/>
          <w:shd w:val="clear" w:color="auto" w:fill="FFFFFF"/>
        </w:rPr>
        <w:t xml:space="preserve"> note that in the US model the </w:t>
      </w:r>
      <w:r w:rsidR="00800798">
        <w:rPr>
          <w:rFonts w:ascii="Arial" w:hAnsi="Arial" w:cs="Arial"/>
          <w:sz w:val="24"/>
          <w:szCs w:val="24"/>
        </w:rPr>
        <w:t>n</w:t>
      </w:r>
      <w:r w:rsidR="00800798" w:rsidRPr="00800798">
        <w:rPr>
          <w:rFonts w:ascii="Arial" w:hAnsi="Arial" w:cs="Arial"/>
          <w:sz w:val="24"/>
          <w:szCs w:val="24"/>
        </w:rPr>
        <w:t xml:space="preserve">ational TV rights are sold collectively by the </w:t>
      </w:r>
      <w:r w:rsidR="00800798">
        <w:rPr>
          <w:rFonts w:ascii="Arial" w:hAnsi="Arial" w:cs="Arial"/>
          <w:sz w:val="24"/>
          <w:szCs w:val="24"/>
        </w:rPr>
        <w:t xml:space="preserve">sports </w:t>
      </w:r>
      <w:r w:rsidR="00800798" w:rsidRPr="00800798">
        <w:rPr>
          <w:rFonts w:ascii="Arial" w:hAnsi="Arial" w:cs="Arial"/>
          <w:sz w:val="24"/>
          <w:szCs w:val="24"/>
        </w:rPr>
        <w:t>leagu</w:t>
      </w:r>
      <w:r w:rsidR="00800798">
        <w:rPr>
          <w:rFonts w:ascii="Arial" w:hAnsi="Arial" w:cs="Arial"/>
          <w:sz w:val="24"/>
          <w:szCs w:val="24"/>
        </w:rPr>
        <w:t xml:space="preserve">e. </w:t>
      </w:r>
      <w:r w:rsidR="003A3086">
        <w:rPr>
          <w:rFonts w:ascii="Arial" w:hAnsi="Arial" w:cs="Arial"/>
          <w:sz w:val="24"/>
          <w:szCs w:val="24"/>
        </w:rPr>
        <w:t xml:space="preserve">In addition to this, </w:t>
      </w:r>
      <w:r w:rsidR="00DC29FB" w:rsidRPr="004C1CE6">
        <w:rPr>
          <w:rFonts w:ascii="Arial" w:hAnsi="Arial" w:cs="Arial"/>
          <w:color w:val="222222"/>
          <w:sz w:val="24"/>
          <w:szCs w:val="24"/>
          <w:shd w:val="clear" w:color="auto" w:fill="FFFFFF"/>
        </w:rPr>
        <w:t>Evens</w:t>
      </w:r>
      <w:r w:rsidR="00DC29FB">
        <w:rPr>
          <w:rFonts w:ascii="Arial" w:hAnsi="Arial" w:cs="Arial"/>
          <w:color w:val="222222"/>
          <w:sz w:val="24"/>
          <w:szCs w:val="24"/>
          <w:shd w:val="clear" w:color="auto" w:fill="FFFFFF"/>
        </w:rPr>
        <w:t xml:space="preserve"> </w:t>
      </w:r>
      <w:r w:rsidR="00DC29FB" w:rsidRPr="004C1CE6">
        <w:rPr>
          <w:rFonts w:ascii="Arial" w:hAnsi="Arial" w:cs="Arial"/>
          <w:color w:val="222222"/>
          <w:sz w:val="24"/>
          <w:szCs w:val="24"/>
          <w:shd w:val="clear" w:color="auto" w:fill="FFFFFF"/>
        </w:rPr>
        <w:t>and Lefever</w:t>
      </w:r>
      <w:r w:rsidR="00DC29FB">
        <w:rPr>
          <w:rFonts w:ascii="Arial" w:hAnsi="Arial" w:cs="Arial"/>
          <w:color w:val="222222"/>
          <w:sz w:val="24"/>
          <w:szCs w:val="24"/>
          <w:shd w:val="clear" w:color="auto" w:fill="FFFFFF"/>
        </w:rPr>
        <w:t xml:space="preserve"> (</w:t>
      </w:r>
      <w:r w:rsidR="00DC29FB" w:rsidRPr="004C1CE6">
        <w:rPr>
          <w:rFonts w:ascii="Arial" w:hAnsi="Arial" w:cs="Arial"/>
          <w:color w:val="222222"/>
          <w:sz w:val="24"/>
          <w:szCs w:val="24"/>
          <w:shd w:val="clear" w:color="auto" w:fill="FFFFFF"/>
        </w:rPr>
        <w:t>2011</w:t>
      </w:r>
      <w:r w:rsidR="00DC29FB">
        <w:rPr>
          <w:rFonts w:ascii="Arial" w:hAnsi="Arial" w:cs="Arial"/>
          <w:color w:val="222222"/>
          <w:sz w:val="24"/>
          <w:szCs w:val="24"/>
          <w:shd w:val="clear" w:color="auto" w:fill="FFFFFF"/>
        </w:rPr>
        <w:t>)</w:t>
      </w:r>
      <w:r w:rsidR="003A3086">
        <w:rPr>
          <w:rFonts w:ascii="Arial" w:hAnsi="Arial" w:cs="Arial"/>
          <w:color w:val="222222"/>
          <w:sz w:val="24"/>
          <w:szCs w:val="24"/>
          <w:shd w:val="clear" w:color="auto" w:fill="FFFFFF"/>
        </w:rPr>
        <w:t xml:space="preserve"> note that </w:t>
      </w:r>
      <w:r w:rsidR="003A3086" w:rsidRPr="003A3086">
        <w:rPr>
          <w:rFonts w:ascii="Arial" w:hAnsi="Arial" w:cs="Arial"/>
          <w:sz w:val="24"/>
          <w:szCs w:val="24"/>
        </w:rPr>
        <w:t>cooperation</w:t>
      </w:r>
      <w:r w:rsidR="003A3086">
        <w:rPr>
          <w:rFonts w:ascii="Arial" w:hAnsi="Arial" w:cs="Arial"/>
          <w:sz w:val="24"/>
          <w:szCs w:val="24"/>
        </w:rPr>
        <w:t xml:space="preserve"> of sports </w:t>
      </w:r>
      <w:r w:rsidR="003A3086" w:rsidRPr="003A3086">
        <w:rPr>
          <w:rFonts w:ascii="Arial" w:hAnsi="Arial" w:cs="Arial"/>
          <w:sz w:val="24"/>
          <w:szCs w:val="24"/>
        </w:rPr>
        <w:t>on the demand side (joint bids) has been banned in the United States partly for fear that the reduced competition between broadcasters would depress the value of sports broadcasting rights</w:t>
      </w:r>
      <w:r w:rsidR="003A3086">
        <w:rPr>
          <w:rFonts w:ascii="Arial" w:hAnsi="Arial" w:cs="Arial"/>
          <w:sz w:val="24"/>
          <w:szCs w:val="24"/>
        </w:rPr>
        <w:t xml:space="preserve">. Furthermore, </w:t>
      </w:r>
      <w:proofErr w:type="spellStart"/>
      <w:r w:rsidR="003A3086" w:rsidRPr="0070306D">
        <w:rPr>
          <w:rFonts w:ascii="Arial" w:hAnsi="Arial" w:cs="Arial"/>
          <w:color w:val="222222"/>
          <w:sz w:val="24"/>
          <w:szCs w:val="24"/>
          <w:shd w:val="clear" w:color="auto" w:fill="FFFFFF"/>
        </w:rPr>
        <w:t>Buraimo</w:t>
      </w:r>
      <w:proofErr w:type="spellEnd"/>
      <w:r w:rsidR="003A3086">
        <w:rPr>
          <w:rFonts w:ascii="Arial" w:hAnsi="Arial" w:cs="Arial"/>
          <w:color w:val="222222"/>
          <w:sz w:val="24"/>
          <w:szCs w:val="24"/>
          <w:shd w:val="clear" w:color="auto" w:fill="FFFFFF"/>
        </w:rPr>
        <w:t xml:space="preserve"> </w:t>
      </w:r>
      <w:r w:rsidR="003A3086" w:rsidRPr="0070306D">
        <w:rPr>
          <w:rFonts w:ascii="Arial" w:hAnsi="Arial" w:cs="Arial"/>
          <w:color w:val="222222"/>
          <w:sz w:val="24"/>
          <w:szCs w:val="24"/>
          <w:shd w:val="clear" w:color="auto" w:fill="FFFFFF"/>
        </w:rPr>
        <w:t>and Simmons</w:t>
      </w:r>
      <w:r w:rsidR="003A3086">
        <w:rPr>
          <w:rFonts w:ascii="Arial" w:hAnsi="Arial" w:cs="Arial"/>
          <w:color w:val="222222"/>
          <w:sz w:val="24"/>
          <w:szCs w:val="24"/>
          <w:shd w:val="clear" w:color="auto" w:fill="FFFFFF"/>
        </w:rPr>
        <w:t xml:space="preserve"> (</w:t>
      </w:r>
      <w:r w:rsidR="003A3086" w:rsidRPr="0070306D">
        <w:rPr>
          <w:rFonts w:ascii="Arial" w:hAnsi="Arial" w:cs="Arial"/>
          <w:color w:val="222222"/>
          <w:sz w:val="24"/>
          <w:szCs w:val="24"/>
          <w:shd w:val="clear" w:color="auto" w:fill="FFFFFF"/>
        </w:rPr>
        <w:t>2015</w:t>
      </w:r>
      <w:r w:rsidR="003A3086">
        <w:rPr>
          <w:rFonts w:ascii="Arial" w:hAnsi="Arial" w:cs="Arial"/>
          <w:color w:val="222222"/>
          <w:sz w:val="24"/>
          <w:szCs w:val="24"/>
          <w:shd w:val="clear" w:color="auto" w:fill="FFFFFF"/>
        </w:rPr>
        <w:t>)</w:t>
      </w:r>
      <w:r w:rsidR="003A3086">
        <w:rPr>
          <w:rFonts w:ascii="Arial" w:hAnsi="Arial" w:cs="Arial"/>
          <w:color w:val="222222"/>
          <w:sz w:val="24"/>
          <w:szCs w:val="24"/>
          <w:shd w:val="clear" w:color="auto" w:fill="FFFFFF"/>
        </w:rPr>
        <w:t xml:space="preserve"> </w:t>
      </w:r>
      <w:r w:rsidR="00F97C54">
        <w:rPr>
          <w:rFonts w:ascii="Arial" w:hAnsi="Arial" w:cs="Arial"/>
          <w:color w:val="222222"/>
          <w:sz w:val="24"/>
          <w:szCs w:val="24"/>
          <w:shd w:val="clear" w:color="auto" w:fill="FFFFFF"/>
        </w:rPr>
        <w:t xml:space="preserve">propose that because of the large U.S. </w:t>
      </w:r>
      <w:r w:rsidR="00F97C54" w:rsidRPr="00F97C54">
        <w:rPr>
          <w:rFonts w:ascii="Arial" w:hAnsi="Arial" w:cs="Arial"/>
          <w:sz w:val="24"/>
          <w:szCs w:val="24"/>
        </w:rPr>
        <w:t>market allows television networks</w:t>
      </w:r>
      <w:r w:rsidR="00F97C54">
        <w:rPr>
          <w:rFonts w:ascii="Arial" w:hAnsi="Arial" w:cs="Arial"/>
          <w:sz w:val="24"/>
          <w:szCs w:val="24"/>
        </w:rPr>
        <w:t xml:space="preserve"> </w:t>
      </w:r>
      <w:r w:rsidR="00F97C54" w:rsidRPr="00F97C54">
        <w:rPr>
          <w:rFonts w:ascii="Arial" w:hAnsi="Arial" w:cs="Arial"/>
          <w:sz w:val="24"/>
          <w:szCs w:val="24"/>
        </w:rPr>
        <w:t>both free-to</w:t>
      </w:r>
      <w:r w:rsidR="00F97C54">
        <w:rPr>
          <w:rFonts w:ascii="Arial" w:hAnsi="Arial" w:cs="Arial"/>
          <w:sz w:val="24"/>
          <w:szCs w:val="24"/>
        </w:rPr>
        <w:t xml:space="preserve"> </w:t>
      </w:r>
      <w:r w:rsidR="00F97C54" w:rsidRPr="00F97C54">
        <w:rPr>
          <w:rFonts w:ascii="Arial" w:hAnsi="Arial" w:cs="Arial"/>
          <w:sz w:val="24"/>
          <w:szCs w:val="24"/>
        </w:rPr>
        <w:t xml:space="preserve">air and </w:t>
      </w:r>
      <w:r w:rsidR="00F97C54">
        <w:rPr>
          <w:rFonts w:ascii="Arial" w:hAnsi="Arial" w:cs="Arial"/>
          <w:sz w:val="24"/>
          <w:szCs w:val="24"/>
        </w:rPr>
        <w:t>pay per view</w:t>
      </w:r>
      <w:r w:rsidR="00F97C54" w:rsidRPr="00F97C54">
        <w:rPr>
          <w:rFonts w:ascii="Arial" w:hAnsi="Arial" w:cs="Arial"/>
          <w:sz w:val="24"/>
          <w:szCs w:val="24"/>
        </w:rPr>
        <w:t xml:space="preserve"> to benefit from economies of scale, while maximizing audience reach may provide sports leagues with higher sponsorship revenue</w:t>
      </w:r>
      <w:r w:rsidR="00F97C54">
        <w:rPr>
          <w:rFonts w:ascii="Arial" w:hAnsi="Arial" w:cs="Arial"/>
          <w:sz w:val="24"/>
          <w:szCs w:val="24"/>
        </w:rPr>
        <w:t>.</w:t>
      </w:r>
    </w:p>
    <w:p w14:paraId="76F6D462" w14:textId="6D438DAF" w:rsidR="003A3086" w:rsidRPr="003A3086" w:rsidRDefault="003A3086" w:rsidP="007B1E1D">
      <w:pPr>
        <w:spacing w:after="0" w:line="360" w:lineRule="auto"/>
        <w:jc w:val="both"/>
        <w:rPr>
          <w:rFonts w:ascii="Arial" w:hAnsi="Arial" w:cs="Arial"/>
          <w:sz w:val="24"/>
          <w:szCs w:val="24"/>
        </w:rPr>
      </w:pPr>
    </w:p>
    <w:p w14:paraId="6DC68A89" w14:textId="17B57086" w:rsidR="00DF0CF0" w:rsidRDefault="00253004" w:rsidP="007B1E1D">
      <w:pPr>
        <w:spacing w:after="0" w:line="360" w:lineRule="auto"/>
        <w:jc w:val="both"/>
        <w:rPr>
          <w:rFonts w:ascii="Arial" w:hAnsi="Arial" w:cs="Arial"/>
          <w:color w:val="222222"/>
          <w:sz w:val="28"/>
          <w:szCs w:val="28"/>
          <w:shd w:val="clear" w:color="auto" w:fill="FFFFFF"/>
        </w:rPr>
      </w:pPr>
      <w:r>
        <w:rPr>
          <w:rFonts w:ascii="Arial" w:hAnsi="Arial" w:cs="Arial"/>
          <w:color w:val="222222"/>
          <w:sz w:val="24"/>
          <w:szCs w:val="24"/>
          <w:shd w:val="clear" w:color="auto" w:fill="FFFFFF"/>
        </w:rPr>
        <w:t>Cox (2012)</w:t>
      </w:r>
      <w:r>
        <w:rPr>
          <w:rFonts w:ascii="Arial" w:hAnsi="Arial" w:cs="Arial"/>
          <w:color w:val="222222"/>
          <w:sz w:val="24"/>
          <w:szCs w:val="24"/>
          <w:shd w:val="clear" w:color="auto" w:fill="FFFFFF"/>
        </w:rPr>
        <w:t xml:space="preserve"> and </w:t>
      </w:r>
      <w:r w:rsidRPr="004C1CE6">
        <w:rPr>
          <w:rFonts w:ascii="Arial" w:hAnsi="Arial" w:cs="Arial"/>
          <w:color w:val="222222"/>
          <w:sz w:val="24"/>
          <w:szCs w:val="24"/>
          <w:shd w:val="clear" w:color="auto" w:fill="FFFFFF"/>
        </w:rPr>
        <w:t>Evens</w:t>
      </w:r>
      <w:r>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&amp;</w:t>
      </w:r>
      <w:r w:rsidRPr="004C1CE6">
        <w:rPr>
          <w:rFonts w:ascii="Arial" w:hAnsi="Arial" w:cs="Arial"/>
          <w:color w:val="222222"/>
          <w:sz w:val="24"/>
          <w:szCs w:val="24"/>
          <w:shd w:val="clear" w:color="auto" w:fill="FFFFFF"/>
        </w:rPr>
        <w:t xml:space="preserve"> Lefever</w:t>
      </w:r>
      <w:r>
        <w:rPr>
          <w:rFonts w:ascii="Arial" w:hAnsi="Arial" w:cs="Arial"/>
          <w:color w:val="222222"/>
          <w:sz w:val="24"/>
          <w:szCs w:val="24"/>
          <w:shd w:val="clear" w:color="auto" w:fill="FFFFFF"/>
        </w:rPr>
        <w:t xml:space="preserve"> (</w:t>
      </w:r>
      <w:r w:rsidRPr="004C1CE6">
        <w:rPr>
          <w:rFonts w:ascii="Arial" w:hAnsi="Arial" w:cs="Arial"/>
          <w:color w:val="222222"/>
          <w:sz w:val="24"/>
          <w:szCs w:val="24"/>
          <w:shd w:val="clear" w:color="auto" w:fill="FFFFFF"/>
        </w:rPr>
        <w:t>2011</w:t>
      </w:r>
      <w:r>
        <w:rPr>
          <w:rFonts w:ascii="Arial" w:hAnsi="Arial" w:cs="Arial"/>
          <w:color w:val="222222"/>
          <w:sz w:val="24"/>
          <w:szCs w:val="24"/>
          <w:shd w:val="clear" w:color="auto" w:fill="FFFFFF"/>
        </w:rPr>
        <w:t>)</w:t>
      </w:r>
      <w:r>
        <w:rPr>
          <w:rFonts w:ascii="Arial" w:hAnsi="Arial" w:cs="Arial"/>
          <w:color w:val="222222"/>
          <w:sz w:val="24"/>
          <w:szCs w:val="24"/>
          <w:shd w:val="clear" w:color="auto" w:fill="FFFFFF"/>
        </w:rPr>
        <w:t xml:space="preserve"> </w:t>
      </w:r>
      <w:r w:rsidR="00990BC2">
        <w:rPr>
          <w:rFonts w:ascii="Arial" w:hAnsi="Arial" w:cs="Arial"/>
          <w:color w:val="222222"/>
          <w:sz w:val="24"/>
          <w:szCs w:val="24"/>
          <w:shd w:val="clear" w:color="auto" w:fill="FFFFFF"/>
        </w:rPr>
        <w:t xml:space="preserve">put forward that the UK’s biggest sport that is broadcasted is football </w:t>
      </w:r>
      <w:r w:rsidR="00B0448A">
        <w:rPr>
          <w:rFonts w:ascii="Arial" w:hAnsi="Arial" w:cs="Arial"/>
          <w:color w:val="222222"/>
          <w:sz w:val="24"/>
          <w:szCs w:val="24"/>
          <w:shd w:val="clear" w:color="auto" w:fill="FFFFFF"/>
        </w:rPr>
        <w:t xml:space="preserve">whilst noting that the </w:t>
      </w:r>
      <w:r w:rsidR="00990BC2" w:rsidRPr="00B0448A">
        <w:rPr>
          <w:rFonts w:ascii="Arial" w:hAnsi="Arial" w:cs="Arial"/>
          <w:sz w:val="24"/>
          <w:szCs w:val="24"/>
        </w:rPr>
        <w:t xml:space="preserve">English Football Association Premier League (PL) has attracted large audiences and </w:t>
      </w:r>
      <w:r w:rsidR="00B0448A" w:rsidRPr="00B0448A">
        <w:rPr>
          <w:rFonts w:ascii="Arial" w:hAnsi="Arial" w:cs="Arial"/>
          <w:sz w:val="24"/>
          <w:szCs w:val="24"/>
        </w:rPr>
        <w:t>with-it</w:t>
      </w:r>
      <w:r w:rsidR="00990BC2" w:rsidRPr="00B0448A">
        <w:rPr>
          <w:rFonts w:ascii="Arial" w:hAnsi="Arial" w:cs="Arial"/>
          <w:sz w:val="24"/>
          <w:szCs w:val="24"/>
        </w:rPr>
        <w:t xml:space="preserve"> large revenues for the rights to broadcast live matches on television</w:t>
      </w:r>
      <w:r w:rsidR="00B0448A">
        <w:rPr>
          <w:rFonts w:ascii="Arial" w:hAnsi="Arial" w:cs="Arial"/>
          <w:sz w:val="24"/>
          <w:szCs w:val="24"/>
        </w:rPr>
        <w:t>.</w:t>
      </w:r>
      <w:r w:rsidR="00CD1FB6">
        <w:rPr>
          <w:rFonts w:ascii="Arial" w:hAnsi="Arial" w:cs="Arial"/>
          <w:sz w:val="24"/>
          <w:szCs w:val="24"/>
        </w:rPr>
        <w:t xml:space="preserve"> Additionally,</w:t>
      </w:r>
      <w:r w:rsidR="001460E9">
        <w:rPr>
          <w:rFonts w:ascii="Arial" w:hAnsi="Arial" w:cs="Arial"/>
          <w:sz w:val="24"/>
          <w:szCs w:val="24"/>
        </w:rPr>
        <w:t xml:space="preserve"> (Cox, 2012, p.75) states that “</w:t>
      </w:r>
      <w:r w:rsidR="001460E9" w:rsidRPr="001460E9">
        <w:rPr>
          <w:rFonts w:ascii="Arial" w:hAnsi="Arial" w:cs="Arial"/>
          <w:sz w:val="24"/>
          <w:szCs w:val="24"/>
        </w:rPr>
        <w:t>individual clubs are prevented from selling the rights to their own games directly to a broadcaster</w:t>
      </w:r>
      <w:r w:rsidR="001460E9">
        <w:rPr>
          <w:rFonts w:ascii="Arial" w:hAnsi="Arial" w:cs="Arial"/>
          <w:sz w:val="24"/>
          <w:szCs w:val="24"/>
        </w:rPr>
        <w:t xml:space="preserve">.” As a result, it can be suggested that the government do not want the </w:t>
      </w:r>
      <w:r w:rsidR="00437739">
        <w:rPr>
          <w:rFonts w:ascii="Arial" w:hAnsi="Arial" w:cs="Arial"/>
          <w:sz w:val="24"/>
          <w:szCs w:val="24"/>
        </w:rPr>
        <w:t xml:space="preserve">Premier League top teams </w:t>
      </w:r>
      <w:r w:rsidR="001460E9" w:rsidRPr="001460E9">
        <w:rPr>
          <w:rFonts w:ascii="Arial" w:hAnsi="Arial" w:cs="Arial"/>
          <w:sz w:val="24"/>
          <w:szCs w:val="24"/>
        </w:rPr>
        <w:t xml:space="preserve">acting as a cartel, restricting output and depriving consumers of the benefits of viewing more football matches in such a way that only </w:t>
      </w:r>
      <w:proofErr w:type="spellStart"/>
      <w:r w:rsidR="001460E9" w:rsidRPr="001460E9">
        <w:rPr>
          <w:rFonts w:ascii="Arial" w:hAnsi="Arial" w:cs="Arial"/>
          <w:sz w:val="24"/>
          <w:szCs w:val="24"/>
        </w:rPr>
        <w:t>pay-TV</w:t>
      </w:r>
      <w:proofErr w:type="spellEnd"/>
      <w:r w:rsidR="001460E9" w:rsidRPr="001460E9">
        <w:rPr>
          <w:rFonts w:ascii="Arial" w:hAnsi="Arial" w:cs="Arial"/>
          <w:sz w:val="24"/>
          <w:szCs w:val="24"/>
        </w:rPr>
        <w:t xml:space="preserve"> companies</w:t>
      </w:r>
      <w:r w:rsidR="001460E9">
        <w:rPr>
          <w:rFonts w:ascii="Arial" w:hAnsi="Arial" w:cs="Arial"/>
          <w:sz w:val="24"/>
          <w:szCs w:val="24"/>
        </w:rPr>
        <w:t xml:space="preserve"> can afford to pay the rights</w:t>
      </w:r>
      <w:r w:rsidR="00437739">
        <w:rPr>
          <w:rFonts w:ascii="Arial" w:hAnsi="Arial" w:cs="Arial"/>
          <w:sz w:val="24"/>
          <w:szCs w:val="24"/>
        </w:rPr>
        <w:t xml:space="preserve">. </w:t>
      </w:r>
      <w:r w:rsidR="00437739" w:rsidRPr="00437739">
        <w:rPr>
          <w:rStyle w:val="eop"/>
          <w:rFonts w:ascii="Arial" w:hAnsi="Arial" w:cs="Arial"/>
          <w:color w:val="000000"/>
          <w:sz w:val="24"/>
          <w:szCs w:val="24"/>
          <w:shd w:val="clear" w:color="auto" w:fill="FFFFFF"/>
        </w:rPr>
        <w:t>Feuillet</w:t>
      </w:r>
      <w:r w:rsidR="00437739">
        <w:rPr>
          <w:rStyle w:val="eop"/>
          <w:rFonts w:ascii="Arial" w:hAnsi="Arial" w:cs="Arial"/>
          <w:color w:val="000000"/>
          <w:sz w:val="24"/>
          <w:szCs w:val="24"/>
          <w:shd w:val="clear" w:color="auto" w:fill="FFFFFF"/>
        </w:rPr>
        <w:t>,</w:t>
      </w:r>
      <w:r w:rsidR="00437739" w:rsidRPr="00437739">
        <w:rPr>
          <w:rStyle w:val="eop"/>
          <w:rFonts w:ascii="Arial" w:hAnsi="Arial" w:cs="Arial"/>
          <w:color w:val="000000"/>
          <w:sz w:val="24"/>
          <w:szCs w:val="24"/>
          <w:shd w:val="clear" w:color="auto" w:fill="FFFFFF"/>
        </w:rPr>
        <w:t xml:space="preserve"> </w:t>
      </w:r>
      <w:proofErr w:type="spellStart"/>
      <w:r w:rsidR="00437739" w:rsidRPr="00437739">
        <w:rPr>
          <w:rStyle w:val="eop"/>
          <w:rFonts w:ascii="Arial" w:hAnsi="Arial" w:cs="Arial"/>
          <w:color w:val="000000"/>
          <w:sz w:val="24"/>
          <w:szCs w:val="24"/>
          <w:shd w:val="clear" w:color="auto" w:fill="FFFFFF"/>
        </w:rPr>
        <w:t>Scelles</w:t>
      </w:r>
      <w:proofErr w:type="spellEnd"/>
      <w:r w:rsidR="00437739">
        <w:rPr>
          <w:rStyle w:val="eop"/>
          <w:rFonts w:ascii="Arial" w:hAnsi="Arial" w:cs="Arial"/>
          <w:color w:val="000000"/>
          <w:sz w:val="24"/>
          <w:szCs w:val="24"/>
          <w:shd w:val="clear" w:color="auto" w:fill="FFFFFF"/>
        </w:rPr>
        <w:t xml:space="preserve">, </w:t>
      </w:r>
      <w:r w:rsidR="00437739" w:rsidRPr="00437739">
        <w:rPr>
          <w:rStyle w:val="eop"/>
          <w:rFonts w:ascii="Arial" w:hAnsi="Arial" w:cs="Arial"/>
          <w:color w:val="000000"/>
          <w:sz w:val="24"/>
          <w:szCs w:val="24"/>
          <w:shd w:val="clear" w:color="auto" w:fill="FFFFFF"/>
        </w:rPr>
        <w:t>and Durand (2019)</w:t>
      </w:r>
      <w:r w:rsidR="00437739">
        <w:rPr>
          <w:rStyle w:val="eop"/>
          <w:rFonts w:ascii="Arial" w:hAnsi="Arial" w:cs="Arial"/>
          <w:color w:val="000000"/>
          <w:sz w:val="24"/>
          <w:szCs w:val="24"/>
          <w:shd w:val="clear" w:color="auto" w:fill="FFFFFF"/>
        </w:rPr>
        <w:t xml:space="preserve"> suggest that a recent trend in the UK </w:t>
      </w:r>
      <w:r w:rsidR="00AB60CD">
        <w:rPr>
          <w:rStyle w:val="eop"/>
          <w:rFonts w:ascii="Arial" w:hAnsi="Arial" w:cs="Arial"/>
          <w:color w:val="000000"/>
          <w:sz w:val="24"/>
          <w:szCs w:val="24"/>
          <w:shd w:val="clear" w:color="auto" w:fill="FFFFFF"/>
        </w:rPr>
        <w:t xml:space="preserve">is </w:t>
      </w:r>
      <w:r w:rsidR="00AB60CD" w:rsidRPr="00AB60CD">
        <w:rPr>
          <w:rFonts w:ascii="Arial" w:hAnsi="Arial" w:cs="Arial"/>
          <w:sz w:val="24"/>
          <w:szCs w:val="24"/>
        </w:rPr>
        <w:t>have more</w:t>
      </w:r>
      <w:r w:rsidR="00AB60CD">
        <w:rPr>
          <w:rFonts w:ascii="Arial" w:hAnsi="Arial" w:cs="Arial"/>
          <w:sz w:val="24"/>
          <w:szCs w:val="24"/>
        </w:rPr>
        <w:t xml:space="preserve"> </w:t>
      </w:r>
      <w:r w:rsidR="00AB60CD" w:rsidRPr="00AB60CD">
        <w:rPr>
          <w:rFonts w:ascii="Arial" w:hAnsi="Arial" w:cs="Arial"/>
          <w:sz w:val="24"/>
          <w:szCs w:val="24"/>
        </w:rPr>
        <w:t>premium live packages to enhance competition and allow more broadcasters to be part of the market.</w:t>
      </w:r>
      <w:r w:rsidR="00AB60CD">
        <w:rPr>
          <w:rFonts w:ascii="Arial" w:hAnsi="Arial" w:cs="Arial"/>
          <w:sz w:val="24"/>
          <w:szCs w:val="24"/>
        </w:rPr>
        <w:t xml:space="preserve"> </w:t>
      </w:r>
    </w:p>
    <w:p w14:paraId="037B6734" w14:textId="77777777" w:rsidR="00253004" w:rsidRDefault="00253004" w:rsidP="007B1E1D">
      <w:pPr>
        <w:spacing w:after="0" w:line="360" w:lineRule="auto"/>
        <w:jc w:val="both"/>
        <w:rPr>
          <w:rFonts w:ascii="Arial" w:hAnsi="Arial" w:cs="Arial"/>
          <w:color w:val="222222"/>
          <w:sz w:val="28"/>
          <w:szCs w:val="28"/>
          <w:shd w:val="clear" w:color="auto" w:fill="FFFFFF"/>
        </w:rPr>
      </w:pPr>
    </w:p>
    <w:p w14:paraId="42776D5B" w14:textId="77777777" w:rsidR="00B21B5D" w:rsidRDefault="00B21B5D" w:rsidP="007B1E1D">
      <w:pPr>
        <w:spacing w:after="0" w:line="360" w:lineRule="auto"/>
        <w:jc w:val="both"/>
        <w:rPr>
          <w:rFonts w:ascii="Arial" w:hAnsi="Arial" w:cs="Arial"/>
          <w:color w:val="222222"/>
          <w:sz w:val="28"/>
          <w:szCs w:val="28"/>
          <w:shd w:val="clear" w:color="auto" w:fill="FFFFFF"/>
        </w:rPr>
      </w:pPr>
    </w:p>
    <w:p w14:paraId="7F4E2B22" w14:textId="74D9BCCC" w:rsidR="00A000D7" w:rsidRDefault="00A000D7" w:rsidP="007B1E1D">
      <w:pPr>
        <w:spacing w:after="0" w:line="360" w:lineRule="auto"/>
        <w:jc w:val="both"/>
        <w:rPr>
          <w:rFonts w:ascii="Arial" w:hAnsi="Arial" w:cs="Arial"/>
          <w:color w:val="222222"/>
          <w:sz w:val="28"/>
          <w:szCs w:val="28"/>
          <w:shd w:val="clear" w:color="auto" w:fill="FFFFFF"/>
        </w:rPr>
      </w:pPr>
    </w:p>
    <w:p w14:paraId="7BC47ACB" w14:textId="77777777" w:rsidR="00AB60CD" w:rsidRDefault="00AB60CD" w:rsidP="00AB60CD">
      <w:pPr>
        <w:pStyle w:val="paragraph"/>
        <w:spacing w:before="0" w:beforeAutospacing="0" w:after="0" w:afterAutospacing="0"/>
        <w:jc w:val="both"/>
        <w:textAlignment w:val="baseline"/>
      </w:pPr>
    </w:p>
    <w:p w14:paraId="2E2339F5" w14:textId="77777777" w:rsidR="00AB60CD" w:rsidRDefault="00AB60CD" w:rsidP="00AB60CD">
      <w:pPr>
        <w:pStyle w:val="paragraph"/>
        <w:spacing w:before="0" w:beforeAutospacing="0" w:after="0" w:afterAutospacing="0"/>
        <w:jc w:val="both"/>
        <w:textAlignment w:val="baseline"/>
      </w:pPr>
    </w:p>
    <w:p w14:paraId="18796A96" w14:textId="77777777" w:rsidR="00AB60CD" w:rsidRDefault="00AB60CD" w:rsidP="00AB60CD">
      <w:pPr>
        <w:pStyle w:val="paragraph"/>
        <w:spacing w:before="0" w:beforeAutospacing="0" w:after="0" w:afterAutospacing="0"/>
        <w:jc w:val="both"/>
        <w:textAlignment w:val="baseline"/>
      </w:pPr>
    </w:p>
    <w:p w14:paraId="361586A9" w14:textId="08218F25" w:rsidR="00F60AAA" w:rsidRPr="00AB60CD" w:rsidRDefault="00AB60CD" w:rsidP="00AB60CD">
      <w:pPr>
        <w:pStyle w:val="paragraph"/>
        <w:spacing w:before="0" w:beforeAutospacing="0" w:after="0" w:afterAutospacing="0"/>
        <w:jc w:val="both"/>
        <w:textAlignment w:val="baseline"/>
        <w:rPr>
          <w:rFonts w:ascii="Arial" w:hAnsi="Arial" w:cs="Arial"/>
          <w:b/>
          <w:bCs/>
          <w:u w:val="single"/>
        </w:rPr>
      </w:pPr>
      <w:r w:rsidRPr="00AB60CD">
        <w:rPr>
          <w:rFonts w:ascii="Arial" w:hAnsi="Arial" w:cs="Arial"/>
          <w:b/>
          <w:bCs/>
          <w:u w:val="single"/>
        </w:rPr>
        <w:lastRenderedPageBreak/>
        <w:t xml:space="preserve">7. </w:t>
      </w:r>
      <w:r w:rsidR="00F60AAA" w:rsidRPr="00AB60CD">
        <w:rPr>
          <w:rFonts w:ascii="Arial" w:hAnsi="Arial" w:cs="Arial"/>
          <w:b/>
          <w:bCs/>
          <w:u w:val="single"/>
        </w:rPr>
        <w:t>Conclusion</w:t>
      </w:r>
    </w:p>
    <w:p w14:paraId="1F437A05" w14:textId="77777777" w:rsidR="00AB60CD" w:rsidRPr="00AB60CD" w:rsidRDefault="00AB60CD" w:rsidP="00AB60CD">
      <w:pPr>
        <w:pStyle w:val="paragraph"/>
        <w:spacing w:before="0" w:beforeAutospacing="0" w:after="0" w:afterAutospacing="0"/>
        <w:jc w:val="both"/>
        <w:textAlignment w:val="baseline"/>
        <w:rPr>
          <w:rFonts w:ascii="Segoe UI" w:hAnsi="Segoe UI" w:cs="Segoe UI"/>
          <w:sz w:val="18"/>
          <w:szCs w:val="18"/>
        </w:rPr>
      </w:pPr>
    </w:p>
    <w:p w14:paraId="5E7E8AC1" w14:textId="209563CF" w:rsidR="0082703A" w:rsidRDefault="002362E0" w:rsidP="0070696A">
      <w:pPr>
        <w:spacing w:line="360" w:lineRule="auto"/>
        <w:jc w:val="both"/>
      </w:pPr>
      <w:r w:rsidRPr="002362E0">
        <w:rPr>
          <w:rFonts w:ascii="Arial" w:hAnsi="Arial" w:cs="Arial"/>
          <w:sz w:val="24"/>
          <w:szCs w:val="24"/>
        </w:rPr>
        <w:t>In conclusion, although there</w:t>
      </w:r>
      <w:r>
        <w:rPr>
          <w:rFonts w:ascii="Arial" w:hAnsi="Arial" w:cs="Arial"/>
          <w:sz w:val="24"/>
          <w:szCs w:val="24"/>
        </w:rPr>
        <w:t xml:space="preserve"> are</w:t>
      </w:r>
      <w:r w:rsidRPr="002362E0">
        <w:rPr>
          <w:rFonts w:ascii="Arial" w:hAnsi="Arial" w:cs="Arial"/>
          <w:sz w:val="24"/>
          <w:szCs w:val="24"/>
        </w:rPr>
        <w:t xml:space="preserve"> certain differences between the US and UK professional sports models, there are also many similarities, and this report highlights that both the models are becoming closer in most aspects.</w:t>
      </w:r>
      <w:r>
        <w:rPr>
          <w:rFonts w:ascii="Arial" w:hAnsi="Arial" w:cs="Arial"/>
          <w:sz w:val="24"/>
          <w:szCs w:val="24"/>
        </w:rPr>
        <w:t xml:space="preserve"> To reinforce this,</w:t>
      </w:r>
      <w:r w:rsidRPr="002362E0">
        <w:rPr>
          <w:sz w:val="24"/>
          <w:szCs w:val="24"/>
        </w:rPr>
        <w:t xml:space="preserve"> </w:t>
      </w:r>
      <w:r w:rsidRPr="004E469E">
        <w:rPr>
          <w:rFonts w:ascii="Arial" w:hAnsi="Arial" w:cs="Arial"/>
          <w:color w:val="222222"/>
          <w:sz w:val="24"/>
          <w:szCs w:val="24"/>
          <w:shd w:val="clear" w:color="auto" w:fill="FFFFFF"/>
        </w:rPr>
        <w:t>Evens,</w:t>
      </w:r>
      <w:r>
        <w:rPr>
          <w:rFonts w:ascii="Arial" w:hAnsi="Arial" w:cs="Arial"/>
          <w:color w:val="222222"/>
          <w:sz w:val="24"/>
          <w:szCs w:val="24"/>
          <w:shd w:val="clear" w:color="auto" w:fill="FFFFFF"/>
        </w:rPr>
        <w:t xml:space="preserve"> </w:t>
      </w:r>
      <w:proofErr w:type="spellStart"/>
      <w:r w:rsidRPr="004E469E">
        <w:rPr>
          <w:rFonts w:ascii="Arial" w:hAnsi="Arial" w:cs="Arial"/>
          <w:color w:val="222222"/>
          <w:sz w:val="24"/>
          <w:szCs w:val="24"/>
          <w:shd w:val="clear" w:color="auto" w:fill="FFFFFF"/>
        </w:rPr>
        <w:t>Iosifidis</w:t>
      </w:r>
      <w:proofErr w:type="spellEnd"/>
      <w:r w:rsidRPr="004E469E">
        <w:rPr>
          <w:rFonts w:ascii="Arial" w:hAnsi="Arial" w:cs="Arial"/>
          <w:color w:val="222222"/>
          <w:sz w:val="24"/>
          <w:szCs w:val="24"/>
          <w:shd w:val="clear" w:color="auto" w:fill="FFFFFF"/>
        </w:rPr>
        <w:t>,</w:t>
      </w:r>
      <w:r>
        <w:rPr>
          <w:rFonts w:ascii="Arial" w:hAnsi="Arial" w:cs="Arial"/>
          <w:color w:val="222222"/>
          <w:sz w:val="24"/>
          <w:szCs w:val="24"/>
          <w:shd w:val="clear" w:color="auto" w:fill="FFFFFF"/>
        </w:rPr>
        <w:t xml:space="preserve"> </w:t>
      </w:r>
      <w:r w:rsidRPr="004E469E">
        <w:rPr>
          <w:rFonts w:ascii="Arial" w:hAnsi="Arial" w:cs="Arial"/>
          <w:color w:val="222222"/>
          <w:sz w:val="24"/>
          <w:szCs w:val="24"/>
          <w:shd w:val="clear" w:color="auto" w:fill="FFFFFF"/>
        </w:rPr>
        <w:t>and Smith</w:t>
      </w:r>
      <w:r>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4E469E">
        <w:rPr>
          <w:rFonts w:ascii="Arial" w:hAnsi="Arial" w:cs="Arial"/>
          <w:color w:val="222222"/>
          <w:sz w:val="24"/>
          <w:szCs w:val="24"/>
          <w:shd w:val="clear" w:color="auto" w:fill="FFFFFF"/>
        </w:rPr>
        <w:t>2013</w:t>
      </w:r>
      <w:r>
        <w:rPr>
          <w:rFonts w:ascii="Arial" w:hAnsi="Arial" w:cs="Arial"/>
          <w:color w:val="222222"/>
          <w:sz w:val="24"/>
          <w:szCs w:val="24"/>
          <w:shd w:val="clear" w:color="auto" w:fill="FFFFFF"/>
        </w:rPr>
        <w:t>)</w:t>
      </w:r>
      <w:r>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 xml:space="preserve">argues that the UK model is becoming closer to the US profit maximisation model </w:t>
      </w:r>
      <w:proofErr w:type="gramStart"/>
      <w:r>
        <w:rPr>
          <w:rFonts w:ascii="Arial" w:hAnsi="Arial" w:cs="Arial"/>
          <w:color w:val="222222"/>
          <w:sz w:val="24"/>
          <w:szCs w:val="24"/>
          <w:shd w:val="clear" w:color="auto" w:fill="FFFFFF"/>
        </w:rPr>
        <w:t>for the reason that</w:t>
      </w:r>
      <w:proofErr w:type="gramEnd"/>
      <w:r>
        <w:rPr>
          <w:rFonts w:ascii="Arial" w:hAnsi="Arial" w:cs="Arial"/>
          <w:color w:val="222222"/>
          <w:sz w:val="24"/>
          <w:szCs w:val="24"/>
          <w:shd w:val="clear" w:color="auto" w:fill="FFFFFF"/>
        </w:rPr>
        <w:t xml:space="preserve"> a growing number of professional sport clubs have attracted private investors.</w:t>
      </w:r>
      <w:r>
        <w:rPr>
          <w:rFonts w:ascii="Arial" w:hAnsi="Arial" w:cs="Arial"/>
          <w:color w:val="222222"/>
          <w:sz w:val="24"/>
          <w:szCs w:val="24"/>
          <w:shd w:val="clear" w:color="auto" w:fill="FFFFFF"/>
        </w:rPr>
        <w:t xml:space="preserve"> That being noted</w:t>
      </w:r>
      <w:r w:rsidR="0070696A">
        <w:rPr>
          <w:rFonts w:ascii="Arial" w:hAnsi="Arial" w:cs="Arial"/>
          <w:color w:val="222222"/>
          <w:sz w:val="24"/>
          <w:szCs w:val="24"/>
          <w:shd w:val="clear" w:color="auto" w:fill="FFFFFF"/>
        </w:rPr>
        <w:t xml:space="preserve">, </w:t>
      </w:r>
      <w:proofErr w:type="spellStart"/>
      <w:r w:rsidR="00F60AAA" w:rsidRPr="0070696A">
        <w:rPr>
          <w:rFonts w:ascii="Arial" w:hAnsi="Arial" w:cs="Arial"/>
          <w:sz w:val="24"/>
          <w:szCs w:val="24"/>
        </w:rPr>
        <w:t>Ratten</w:t>
      </w:r>
      <w:proofErr w:type="spellEnd"/>
      <w:r w:rsidR="00F60AAA" w:rsidRPr="0070696A">
        <w:rPr>
          <w:rFonts w:ascii="Arial" w:hAnsi="Arial" w:cs="Arial"/>
          <w:sz w:val="24"/>
          <w:szCs w:val="24"/>
        </w:rPr>
        <w:t xml:space="preserve"> (2011) </w:t>
      </w:r>
      <w:r w:rsidR="0070696A">
        <w:rPr>
          <w:rFonts w:ascii="Arial" w:hAnsi="Arial" w:cs="Arial"/>
          <w:sz w:val="24"/>
          <w:szCs w:val="24"/>
        </w:rPr>
        <w:t>suggest that r</w:t>
      </w:r>
      <w:r w:rsidR="00F60AAA" w:rsidRPr="0070696A">
        <w:rPr>
          <w:rFonts w:ascii="Arial" w:hAnsi="Arial" w:cs="Arial"/>
          <w:sz w:val="24"/>
          <w:szCs w:val="24"/>
        </w:rPr>
        <w:t xml:space="preserve">egardless of the theoretical model employed, </w:t>
      </w:r>
      <w:r w:rsidR="0070696A">
        <w:rPr>
          <w:rFonts w:ascii="Arial" w:hAnsi="Arial" w:cs="Arial"/>
          <w:sz w:val="24"/>
          <w:szCs w:val="24"/>
        </w:rPr>
        <w:t xml:space="preserve">all </w:t>
      </w:r>
      <w:r w:rsidR="00F60AAA" w:rsidRPr="0070696A">
        <w:rPr>
          <w:rFonts w:ascii="Arial" w:hAnsi="Arial" w:cs="Arial"/>
          <w:sz w:val="24"/>
          <w:szCs w:val="24"/>
        </w:rPr>
        <w:t>professional team sports remain linked to the concepts of uncertainty of outcome, competitive balance and profit and utility maximisation</w:t>
      </w:r>
      <w:r w:rsidR="0070696A">
        <w:rPr>
          <w:sz w:val="24"/>
          <w:szCs w:val="24"/>
        </w:rPr>
        <w:t xml:space="preserve">. </w:t>
      </w:r>
    </w:p>
    <w:p w14:paraId="4861FADD" w14:textId="71E1CE9E" w:rsidR="001B3C4D" w:rsidRDefault="001B3C4D" w:rsidP="00617CFC">
      <w:pPr>
        <w:spacing w:line="360" w:lineRule="auto"/>
      </w:pPr>
    </w:p>
    <w:p w14:paraId="7EC07789" w14:textId="7CBE32C5" w:rsidR="001B3C4D" w:rsidRDefault="001B3C4D" w:rsidP="00813B66">
      <w:pPr>
        <w:spacing w:line="360" w:lineRule="auto"/>
        <w:ind w:firstLine="720"/>
        <w:rPr>
          <w:rFonts w:ascii="Arial" w:hAnsi="Arial" w:cs="Arial"/>
          <w:sz w:val="24"/>
          <w:szCs w:val="24"/>
        </w:rPr>
      </w:pPr>
    </w:p>
    <w:p w14:paraId="29443295" w14:textId="3FE7B418" w:rsidR="00B15415" w:rsidRDefault="00B15415" w:rsidP="00617CFC">
      <w:pPr>
        <w:spacing w:line="360" w:lineRule="auto"/>
        <w:rPr>
          <w:rFonts w:ascii="Arial" w:hAnsi="Arial" w:cs="Arial"/>
          <w:sz w:val="24"/>
          <w:szCs w:val="24"/>
        </w:rPr>
      </w:pPr>
    </w:p>
    <w:p w14:paraId="36F4E0C0" w14:textId="6B5EEC08" w:rsidR="00F16961" w:rsidRDefault="00F16961" w:rsidP="00617CFC">
      <w:pPr>
        <w:spacing w:line="360" w:lineRule="auto"/>
        <w:rPr>
          <w:rFonts w:ascii="Arial" w:hAnsi="Arial" w:cs="Arial"/>
          <w:sz w:val="24"/>
          <w:szCs w:val="24"/>
        </w:rPr>
      </w:pPr>
    </w:p>
    <w:p w14:paraId="3391D748" w14:textId="7CFCC00A" w:rsidR="00F16961" w:rsidRDefault="00F16961" w:rsidP="00617CFC">
      <w:pPr>
        <w:spacing w:line="360" w:lineRule="auto"/>
        <w:rPr>
          <w:rFonts w:ascii="Arial" w:hAnsi="Arial" w:cs="Arial"/>
          <w:sz w:val="24"/>
          <w:szCs w:val="24"/>
        </w:rPr>
      </w:pPr>
    </w:p>
    <w:p w14:paraId="07604C80" w14:textId="14639090" w:rsidR="00F16961" w:rsidRDefault="00F16961" w:rsidP="00617CFC">
      <w:pPr>
        <w:spacing w:line="360" w:lineRule="auto"/>
        <w:rPr>
          <w:rFonts w:ascii="Arial" w:hAnsi="Arial" w:cs="Arial"/>
          <w:sz w:val="24"/>
          <w:szCs w:val="24"/>
        </w:rPr>
      </w:pPr>
    </w:p>
    <w:p w14:paraId="4AAD916B" w14:textId="7FB09D0B" w:rsidR="00F16961" w:rsidRDefault="00F16961" w:rsidP="00617CFC">
      <w:pPr>
        <w:spacing w:line="360" w:lineRule="auto"/>
        <w:rPr>
          <w:rFonts w:ascii="Arial" w:hAnsi="Arial" w:cs="Arial"/>
          <w:sz w:val="24"/>
          <w:szCs w:val="24"/>
        </w:rPr>
      </w:pPr>
    </w:p>
    <w:p w14:paraId="3585B3C5" w14:textId="654E614F" w:rsidR="00F16961" w:rsidRDefault="00F16961" w:rsidP="00617CFC">
      <w:pPr>
        <w:spacing w:line="360" w:lineRule="auto"/>
        <w:rPr>
          <w:rFonts w:ascii="Arial" w:hAnsi="Arial" w:cs="Arial"/>
          <w:sz w:val="24"/>
          <w:szCs w:val="24"/>
        </w:rPr>
      </w:pPr>
    </w:p>
    <w:p w14:paraId="0AF7FE40" w14:textId="66E19BF7" w:rsidR="00F16961" w:rsidRDefault="00F16961" w:rsidP="00617CFC">
      <w:pPr>
        <w:spacing w:line="360" w:lineRule="auto"/>
        <w:rPr>
          <w:rFonts w:ascii="Arial" w:hAnsi="Arial" w:cs="Arial"/>
          <w:sz w:val="24"/>
          <w:szCs w:val="24"/>
        </w:rPr>
      </w:pPr>
    </w:p>
    <w:p w14:paraId="78292DD7" w14:textId="5ED08C83" w:rsidR="00F16961" w:rsidRDefault="00F16961" w:rsidP="00617CFC">
      <w:pPr>
        <w:spacing w:line="360" w:lineRule="auto"/>
        <w:rPr>
          <w:rFonts w:ascii="Arial" w:hAnsi="Arial" w:cs="Arial"/>
          <w:sz w:val="24"/>
          <w:szCs w:val="24"/>
        </w:rPr>
      </w:pPr>
    </w:p>
    <w:p w14:paraId="01AB5DBA" w14:textId="26375DC5" w:rsidR="00F16961" w:rsidRDefault="00F16961" w:rsidP="00617CFC">
      <w:pPr>
        <w:spacing w:line="360" w:lineRule="auto"/>
        <w:rPr>
          <w:rFonts w:ascii="Arial" w:hAnsi="Arial" w:cs="Arial"/>
          <w:sz w:val="24"/>
          <w:szCs w:val="24"/>
        </w:rPr>
      </w:pPr>
    </w:p>
    <w:p w14:paraId="3515270F" w14:textId="1E2BC44E" w:rsidR="00F16961" w:rsidRDefault="00F16961" w:rsidP="00617CFC">
      <w:pPr>
        <w:spacing w:line="360" w:lineRule="auto"/>
        <w:rPr>
          <w:rFonts w:ascii="Arial" w:hAnsi="Arial" w:cs="Arial"/>
          <w:sz w:val="24"/>
          <w:szCs w:val="24"/>
        </w:rPr>
      </w:pPr>
    </w:p>
    <w:p w14:paraId="1016A9A6" w14:textId="1E22BD77" w:rsidR="00AB60CD" w:rsidRDefault="00AB60CD" w:rsidP="00617CFC">
      <w:pPr>
        <w:spacing w:line="360" w:lineRule="auto"/>
        <w:rPr>
          <w:rFonts w:ascii="Arial" w:hAnsi="Arial" w:cs="Arial"/>
          <w:sz w:val="24"/>
          <w:szCs w:val="24"/>
        </w:rPr>
      </w:pPr>
    </w:p>
    <w:p w14:paraId="35CB39B9" w14:textId="50725096" w:rsidR="0070696A" w:rsidRDefault="0070696A" w:rsidP="00617CFC">
      <w:pPr>
        <w:spacing w:line="360" w:lineRule="auto"/>
        <w:rPr>
          <w:rFonts w:ascii="Arial" w:hAnsi="Arial" w:cs="Arial"/>
          <w:sz w:val="24"/>
          <w:szCs w:val="24"/>
        </w:rPr>
      </w:pPr>
    </w:p>
    <w:p w14:paraId="4C8A774A" w14:textId="770F21D4" w:rsidR="0070696A" w:rsidRDefault="0070696A" w:rsidP="00617CFC">
      <w:pPr>
        <w:spacing w:line="360" w:lineRule="auto"/>
        <w:rPr>
          <w:rFonts w:ascii="Arial" w:hAnsi="Arial" w:cs="Arial"/>
          <w:sz w:val="24"/>
          <w:szCs w:val="24"/>
        </w:rPr>
      </w:pPr>
    </w:p>
    <w:p w14:paraId="1A91BAF4" w14:textId="77777777" w:rsidR="0070696A" w:rsidRDefault="0070696A" w:rsidP="00617CFC">
      <w:pPr>
        <w:spacing w:line="360" w:lineRule="auto"/>
        <w:rPr>
          <w:rFonts w:ascii="Arial" w:hAnsi="Arial" w:cs="Arial"/>
          <w:sz w:val="24"/>
          <w:szCs w:val="24"/>
        </w:rPr>
      </w:pPr>
    </w:p>
    <w:p w14:paraId="49142D26" w14:textId="77777777" w:rsidR="00F16961" w:rsidRDefault="00F16961" w:rsidP="00617CFC">
      <w:pPr>
        <w:spacing w:line="360" w:lineRule="auto"/>
        <w:rPr>
          <w:rFonts w:ascii="Arial" w:hAnsi="Arial" w:cs="Arial"/>
          <w:b/>
          <w:bCs/>
          <w:sz w:val="24"/>
          <w:szCs w:val="24"/>
          <w:u w:val="single"/>
        </w:rPr>
      </w:pPr>
    </w:p>
    <w:p w14:paraId="4AE7B668" w14:textId="3E9B42EC" w:rsidR="00C92611" w:rsidRDefault="00AB60CD" w:rsidP="00617CFC">
      <w:pPr>
        <w:spacing w:line="360" w:lineRule="auto"/>
        <w:rPr>
          <w:rFonts w:ascii="Arial" w:hAnsi="Arial" w:cs="Arial"/>
          <w:b/>
          <w:bCs/>
          <w:sz w:val="24"/>
          <w:szCs w:val="24"/>
          <w:u w:val="single"/>
        </w:rPr>
      </w:pPr>
      <w:r>
        <w:rPr>
          <w:rFonts w:ascii="Arial" w:hAnsi="Arial" w:cs="Arial"/>
          <w:b/>
          <w:bCs/>
          <w:sz w:val="24"/>
          <w:szCs w:val="24"/>
          <w:u w:val="single"/>
        </w:rPr>
        <w:lastRenderedPageBreak/>
        <w:t xml:space="preserve">8. </w:t>
      </w:r>
      <w:r w:rsidR="00C92611" w:rsidRPr="00C92611">
        <w:rPr>
          <w:rFonts w:ascii="Arial" w:hAnsi="Arial" w:cs="Arial"/>
          <w:b/>
          <w:bCs/>
          <w:sz w:val="24"/>
          <w:szCs w:val="24"/>
          <w:u w:val="single"/>
        </w:rPr>
        <w:t>Reference list:</w:t>
      </w:r>
    </w:p>
    <w:p w14:paraId="116B4886" w14:textId="0E37E22C" w:rsidR="00801342" w:rsidRDefault="00801342" w:rsidP="00617CFC">
      <w:pPr>
        <w:spacing w:line="360" w:lineRule="auto"/>
        <w:rPr>
          <w:rFonts w:ascii="Arial" w:hAnsi="Arial" w:cs="Arial"/>
          <w:color w:val="222222"/>
          <w:sz w:val="24"/>
          <w:szCs w:val="24"/>
          <w:shd w:val="clear" w:color="auto" w:fill="FFFFFF"/>
        </w:rPr>
      </w:pPr>
      <w:r w:rsidRPr="00801342">
        <w:rPr>
          <w:rFonts w:ascii="Arial" w:hAnsi="Arial" w:cs="Arial"/>
          <w:color w:val="222222"/>
          <w:sz w:val="24"/>
          <w:szCs w:val="24"/>
          <w:shd w:val="clear" w:color="auto" w:fill="FFFFFF"/>
        </w:rPr>
        <w:t xml:space="preserve">Alexander, D.L. and Kern, W., </w:t>
      </w:r>
      <w:r>
        <w:rPr>
          <w:rFonts w:ascii="Arial" w:hAnsi="Arial" w:cs="Arial"/>
          <w:color w:val="222222"/>
          <w:sz w:val="24"/>
          <w:szCs w:val="24"/>
          <w:shd w:val="clear" w:color="auto" w:fill="FFFFFF"/>
        </w:rPr>
        <w:t>(</w:t>
      </w:r>
      <w:r w:rsidRPr="00801342">
        <w:rPr>
          <w:rFonts w:ascii="Arial" w:hAnsi="Arial" w:cs="Arial"/>
          <w:color w:val="222222"/>
          <w:sz w:val="24"/>
          <w:szCs w:val="24"/>
          <w:shd w:val="clear" w:color="auto" w:fill="FFFFFF"/>
        </w:rPr>
        <w:t>2004</w:t>
      </w:r>
      <w:r>
        <w:rPr>
          <w:rFonts w:ascii="Arial" w:hAnsi="Arial" w:cs="Arial"/>
          <w:color w:val="222222"/>
          <w:sz w:val="24"/>
          <w:szCs w:val="24"/>
          <w:shd w:val="clear" w:color="auto" w:fill="FFFFFF"/>
        </w:rPr>
        <w:t>)</w:t>
      </w:r>
      <w:r w:rsidRPr="00801342">
        <w:rPr>
          <w:rFonts w:ascii="Arial" w:hAnsi="Arial" w:cs="Arial"/>
          <w:color w:val="222222"/>
          <w:sz w:val="24"/>
          <w:szCs w:val="24"/>
          <w:shd w:val="clear" w:color="auto" w:fill="FFFFFF"/>
        </w:rPr>
        <w:t>. The economic determinants of professional sports franchise values. </w:t>
      </w:r>
      <w:r w:rsidRPr="00801342">
        <w:rPr>
          <w:rFonts w:ascii="Arial" w:hAnsi="Arial" w:cs="Arial"/>
          <w:i/>
          <w:iCs/>
          <w:color w:val="222222"/>
          <w:sz w:val="24"/>
          <w:szCs w:val="24"/>
          <w:shd w:val="clear" w:color="auto" w:fill="FFFFFF"/>
        </w:rPr>
        <w:t>Journal of Sports Economics</w:t>
      </w:r>
      <w:r w:rsidRPr="00801342">
        <w:rPr>
          <w:rFonts w:ascii="Arial" w:hAnsi="Arial" w:cs="Arial"/>
          <w:color w:val="222222"/>
          <w:sz w:val="24"/>
          <w:szCs w:val="24"/>
          <w:shd w:val="clear" w:color="auto" w:fill="FFFFFF"/>
        </w:rPr>
        <w:t>, </w:t>
      </w:r>
      <w:r w:rsidRPr="00801342">
        <w:rPr>
          <w:rFonts w:ascii="Arial" w:hAnsi="Arial" w:cs="Arial"/>
          <w:i/>
          <w:iCs/>
          <w:color w:val="222222"/>
          <w:sz w:val="24"/>
          <w:szCs w:val="24"/>
          <w:shd w:val="clear" w:color="auto" w:fill="FFFFFF"/>
        </w:rPr>
        <w:t>5</w:t>
      </w:r>
      <w:r w:rsidRPr="00801342">
        <w:rPr>
          <w:rFonts w:ascii="Arial" w:hAnsi="Arial" w:cs="Arial"/>
          <w:color w:val="222222"/>
          <w:sz w:val="24"/>
          <w:szCs w:val="24"/>
          <w:shd w:val="clear" w:color="auto" w:fill="FFFFFF"/>
        </w:rPr>
        <w:t>(1), pp.51-66.</w:t>
      </w:r>
    </w:p>
    <w:p w14:paraId="10EC5A39" w14:textId="139A687E" w:rsidR="000D2A23" w:rsidRDefault="000D2A23" w:rsidP="000D2A23">
      <w:pPr>
        <w:spacing w:after="0" w:line="360" w:lineRule="auto"/>
        <w:jc w:val="both"/>
        <w:rPr>
          <w:rStyle w:val="normaltextrun"/>
          <w:rFonts w:ascii="Arial" w:hAnsi="Arial" w:cs="Arial"/>
          <w:color w:val="000000"/>
          <w:sz w:val="32"/>
          <w:szCs w:val="32"/>
          <w:shd w:val="clear" w:color="auto" w:fill="FFFFFF"/>
        </w:rPr>
      </w:pPr>
      <w:proofErr w:type="spellStart"/>
      <w:r w:rsidRPr="00840342">
        <w:rPr>
          <w:rFonts w:ascii="Arial" w:hAnsi="Arial" w:cs="Arial"/>
          <w:color w:val="222222"/>
          <w:sz w:val="24"/>
          <w:szCs w:val="24"/>
          <w:shd w:val="clear" w:color="auto" w:fill="FFFFFF"/>
        </w:rPr>
        <w:t>Andreff</w:t>
      </w:r>
      <w:proofErr w:type="spellEnd"/>
      <w:r w:rsidRPr="00840342">
        <w:rPr>
          <w:rFonts w:ascii="Arial" w:hAnsi="Arial" w:cs="Arial"/>
          <w:color w:val="222222"/>
          <w:sz w:val="24"/>
          <w:szCs w:val="24"/>
          <w:shd w:val="clear" w:color="auto" w:fill="FFFFFF"/>
        </w:rPr>
        <w:t xml:space="preserve">, W., </w:t>
      </w:r>
      <w:r>
        <w:rPr>
          <w:rFonts w:ascii="Arial" w:hAnsi="Arial" w:cs="Arial"/>
          <w:color w:val="222222"/>
          <w:sz w:val="24"/>
          <w:szCs w:val="24"/>
          <w:shd w:val="clear" w:color="auto" w:fill="FFFFFF"/>
        </w:rPr>
        <w:t>(</w:t>
      </w:r>
      <w:r w:rsidRPr="00840342">
        <w:rPr>
          <w:rFonts w:ascii="Arial" w:hAnsi="Arial" w:cs="Arial"/>
          <w:color w:val="222222"/>
          <w:sz w:val="24"/>
          <w:szCs w:val="24"/>
          <w:shd w:val="clear" w:color="auto" w:fill="FFFFFF"/>
        </w:rPr>
        <w:t>2011</w:t>
      </w:r>
      <w:r>
        <w:rPr>
          <w:rFonts w:ascii="Arial" w:hAnsi="Arial" w:cs="Arial"/>
          <w:color w:val="222222"/>
          <w:sz w:val="24"/>
          <w:szCs w:val="24"/>
          <w:shd w:val="clear" w:color="auto" w:fill="FFFFFF"/>
        </w:rPr>
        <w:t>)</w:t>
      </w:r>
      <w:r w:rsidRPr="00840342">
        <w:rPr>
          <w:rFonts w:ascii="Arial" w:hAnsi="Arial" w:cs="Arial"/>
          <w:color w:val="222222"/>
          <w:sz w:val="24"/>
          <w:szCs w:val="24"/>
          <w:shd w:val="clear" w:color="auto" w:fill="FFFFFF"/>
        </w:rPr>
        <w:t>. Some comparative economics of the organization of sports: competition and regulation in north American vs. European professional team sports leagues. </w:t>
      </w:r>
      <w:r w:rsidRPr="00840342">
        <w:rPr>
          <w:rFonts w:ascii="Arial" w:hAnsi="Arial" w:cs="Arial"/>
          <w:i/>
          <w:iCs/>
          <w:color w:val="222222"/>
          <w:sz w:val="24"/>
          <w:szCs w:val="24"/>
          <w:shd w:val="clear" w:color="auto" w:fill="FFFFFF"/>
        </w:rPr>
        <w:t>The European Journal of Comparative Economics</w:t>
      </w:r>
      <w:r w:rsidRPr="00840342">
        <w:rPr>
          <w:rFonts w:ascii="Arial" w:hAnsi="Arial" w:cs="Arial"/>
          <w:color w:val="222222"/>
          <w:sz w:val="24"/>
          <w:szCs w:val="24"/>
          <w:shd w:val="clear" w:color="auto" w:fill="FFFFFF"/>
        </w:rPr>
        <w:t>, </w:t>
      </w:r>
      <w:r w:rsidRPr="00840342">
        <w:rPr>
          <w:rFonts w:ascii="Arial" w:hAnsi="Arial" w:cs="Arial"/>
          <w:i/>
          <w:iCs/>
          <w:color w:val="222222"/>
          <w:sz w:val="24"/>
          <w:szCs w:val="24"/>
          <w:shd w:val="clear" w:color="auto" w:fill="FFFFFF"/>
        </w:rPr>
        <w:t>8</w:t>
      </w:r>
      <w:r w:rsidRPr="00840342">
        <w:rPr>
          <w:rFonts w:ascii="Arial" w:hAnsi="Arial" w:cs="Arial"/>
          <w:color w:val="222222"/>
          <w:sz w:val="24"/>
          <w:szCs w:val="24"/>
          <w:shd w:val="clear" w:color="auto" w:fill="FFFFFF"/>
        </w:rPr>
        <w:t>(1), pp.3-27.</w:t>
      </w:r>
      <w:r w:rsidRPr="00840342">
        <w:rPr>
          <w:rStyle w:val="normaltextrun"/>
          <w:rFonts w:ascii="Arial" w:hAnsi="Arial" w:cs="Arial"/>
          <w:color w:val="000000"/>
          <w:sz w:val="32"/>
          <w:szCs w:val="32"/>
          <w:shd w:val="clear" w:color="auto" w:fill="FFFFFF"/>
        </w:rPr>
        <w:t xml:space="preserve">                                  </w:t>
      </w:r>
    </w:p>
    <w:p w14:paraId="25A76CB0" w14:textId="77777777" w:rsidR="000D2A23" w:rsidRPr="000D2A23" w:rsidRDefault="000D2A23" w:rsidP="000D2A23">
      <w:pPr>
        <w:spacing w:after="0" w:line="360" w:lineRule="auto"/>
        <w:jc w:val="both"/>
        <w:rPr>
          <w:rFonts w:ascii="Arial" w:hAnsi="Arial" w:cs="Arial"/>
          <w:color w:val="000000"/>
          <w:sz w:val="32"/>
          <w:szCs w:val="32"/>
          <w:shd w:val="clear" w:color="auto" w:fill="FFFFFF"/>
        </w:rPr>
      </w:pPr>
    </w:p>
    <w:p w14:paraId="5A199473" w14:textId="23015748" w:rsidR="00840342" w:rsidRDefault="005E2A89" w:rsidP="00455637">
      <w:pPr>
        <w:spacing w:after="0" w:line="360" w:lineRule="auto"/>
        <w:jc w:val="both"/>
        <w:rPr>
          <w:rStyle w:val="normaltextrun"/>
          <w:rFonts w:ascii="Arial" w:hAnsi="Arial" w:cs="Arial"/>
          <w:color w:val="000000"/>
          <w:sz w:val="24"/>
          <w:szCs w:val="24"/>
          <w:shd w:val="clear" w:color="auto" w:fill="FFFFFF"/>
        </w:rPr>
      </w:pPr>
      <w:proofErr w:type="spellStart"/>
      <w:r w:rsidRPr="005E2A89">
        <w:rPr>
          <w:rStyle w:val="normaltextrun"/>
          <w:rFonts w:ascii="Arial" w:hAnsi="Arial" w:cs="Arial"/>
          <w:color w:val="000000"/>
          <w:sz w:val="24"/>
          <w:szCs w:val="24"/>
          <w:shd w:val="clear" w:color="auto" w:fill="FFFFFF"/>
        </w:rPr>
        <w:t>Andreff</w:t>
      </w:r>
      <w:proofErr w:type="spellEnd"/>
      <w:r w:rsidRPr="005E2A89">
        <w:rPr>
          <w:rStyle w:val="normaltextrun"/>
          <w:rFonts w:ascii="Arial" w:hAnsi="Arial" w:cs="Arial"/>
          <w:color w:val="000000"/>
          <w:sz w:val="24"/>
          <w:szCs w:val="24"/>
          <w:shd w:val="clear" w:color="auto" w:fill="FFFFFF"/>
        </w:rPr>
        <w:t xml:space="preserve">, W. and </w:t>
      </w:r>
      <w:proofErr w:type="spellStart"/>
      <w:r w:rsidRPr="005E2A89">
        <w:rPr>
          <w:rStyle w:val="normaltextrun"/>
          <w:rFonts w:ascii="Arial" w:hAnsi="Arial" w:cs="Arial"/>
          <w:color w:val="000000"/>
          <w:sz w:val="24"/>
          <w:szCs w:val="24"/>
          <w:shd w:val="clear" w:color="auto" w:fill="FFFFFF"/>
        </w:rPr>
        <w:t>Staudohar</w:t>
      </w:r>
      <w:proofErr w:type="spellEnd"/>
      <w:r w:rsidRPr="005E2A89">
        <w:rPr>
          <w:rStyle w:val="normaltextrun"/>
          <w:rFonts w:ascii="Arial" w:hAnsi="Arial" w:cs="Arial"/>
          <w:color w:val="000000"/>
          <w:sz w:val="24"/>
          <w:szCs w:val="24"/>
          <w:shd w:val="clear" w:color="auto" w:fill="FFFFFF"/>
        </w:rPr>
        <w:t>, P.D., (2000). The evolving European model of professional sports finance. </w:t>
      </w:r>
      <w:r w:rsidRPr="005E2A89">
        <w:rPr>
          <w:rStyle w:val="normaltextrun"/>
          <w:rFonts w:ascii="Arial" w:hAnsi="Arial" w:cs="Arial"/>
          <w:i/>
          <w:iCs/>
          <w:color w:val="000000"/>
          <w:sz w:val="24"/>
          <w:szCs w:val="24"/>
          <w:shd w:val="clear" w:color="auto" w:fill="FFFFFF"/>
        </w:rPr>
        <w:t>Journal of sports economics</w:t>
      </w:r>
      <w:r w:rsidRPr="005E2A89">
        <w:rPr>
          <w:rStyle w:val="normaltextrun"/>
          <w:rFonts w:ascii="Arial" w:hAnsi="Arial" w:cs="Arial"/>
          <w:color w:val="000000"/>
          <w:sz w:val="24"/>
          <w:szCs w:val="24"/>
          <w:shd w:val="clear" w:color="auto" w:fill="FFFFFF"/>
        </w:rPr>
        <w:t>, </w:t>
      </w:r>
      <w:r w:rsidRPr="005E2A89">
        <w:rPr>
          <w:rStyle w:val="normaltextrun"/>
          <w:rFonts w:ascii="Arial" w:hAnsi="Arial" w:cs="Arial"/>
          <w:i/>
          <w:iCs/>
          <w:color w:val="000000"/>
          <w:sz w:val="24"/>
          <w:szCs w:val="24"/>
          <w:shd w:val="clear" w:color="auto" w:fill="FFFFFF"/>
        </w:rPr>
        <w:t>1</w:t>
      </w:r>
      <w:r w:rsidRPr="005E2A89">
        <w:rPr>
          <w:rStyle w:val="normaltextrun"/>
          <w:rFonts w:ascii="Arial" w:hAnsi="Arial" w:cs="Arial"/>
          <w:color w:val="000000"/>
          <w:sz w:val="24"/>
          <w:szCs w:val="24"/>
          <w:shd w:val="clear" w:color="auto" w:fill="FFFFFF"/>
        </w:rPr>
        <w:t>(3), pp.257-276.</w:t>
      </w:r>
      <w:r w:rsidR="00455637">
        <w:rPr>
          <w:rStyle w:val="normaltextrun"/>
          <w:rFonts w:ascii="Arial" w:hAnsi="Arial" w:cs="Arial"/>
          <w:color w:val="000000"/>
          <w:sz w:val="24"/>
          <w:szCs w:val="24"/>
          <w:shd w:val="clear" w:color="auto" w:fill="FFFFFF"/>
        </w:rPr>
        <w:t xml:space="preserve">  </w:t>
      </w:r>
    </w:p>
    <w:p w14:paraId="057E399B" w14:textId="5674979E" w:rsidR="000D2A23" w:rsidRDefault="000D2A23" w:rsidP="00455637">
      <w:pPr>
        <w:spacing w:after="0" w:line="360" w:lineRule="auto"/>
        <w:jc w:val="both"/>
        <w:rPr>
          <w:rStyle w:val="normaltextrun"/>
          <w:rFonts w:ascii="Arial" w:hAnsi="Arial" w:cs="Arial"/>
          <w:color w:val="000000"/>
          <w:sz w:val="24"/>
          <w:szCs w:val="24"/>
          <w:shd w:val="clear" w:color="auto" w:fill="FFFFFF"/>
        </w:rPr>
      </w:pPr>
    </w:p>
    <w:p w14:paraId="51E97DF6" w14:textId="58DF5790" w:rsidR="000D2A23" w:rsidRPr="000D2A23" w:rsidRDefault="000D2A23" w:rsidP="00455637">
      <w:pPr>
        <w:spacing w:after="0" w:line="360" w:lineRule="auto"/>
        <w:jc w:val="both"/>
        <w:rPr>
          <w:rStyle w:val="normaltextrun"/>
          <w:rFonts w:ascii="Arial" w:hAnsi="Arial" w:cs="Arial"/>
          <w:color w:val="000000"/>
          <w:sz w:val="32"/>
          <w:szCs w:val="32"/>
          <w:shd w:val="clear" w:color="auto" w:fill="FFFFFF"/>
        </w:rPr>
      </w:pPr>
      <w:proofErr w:type="spellStart"/>
      <w:r w:rsidRPr="000D2A23">
        <w:rPr>
          <w:rFonts w:ascii="Arial" w:hAnsi="Arial" w:cs="Arial"/>
          <w:color w:val="222222"/>
          <w:sz w:val="24"/>
          <w:szCs w:val="24"/>
          <w:shd w:val="clear" w:color="auto" w:fill="FFFFFF"/>
        </w:rPr>
        <w:t>Andreff</w:t>
      </w:r>
      <w:proofErr w:type="spellEnd"/>
      <w:r w:rsidRPr="000D2A23">
        <w:rPr>
          <w:rFonts w:ascii="Arial" w:hAnsi="Arial" w:cs="Arial"/>
          <w:color w:val="222222"/>
          <w:sz w:val="24"/>
          <w:szCs w:val="24"/>
          <w:shd w:val="clear" w:color="auto" w:fill="FFFFFF"/>
        </w:rPr>
        <w:t xml:space="preserve">, W. and </w:t>
      </w:r>
      <w:proofErr w:type="spellStart"/>
      <w:r w:rsidRPr="000D2A23">
        <w:rPr>
          <w:rFonts w:ascii="Arial" w:hAnsi="Arial" w:cs="Arial"/>
          <w:color w:val="222222"/>
          <w:sz w:val="24"/>
          <w:szCs w:val="24"/>
          <w:shd w:val="clear" w:color="auto" w:fill="FFFFFF"/>
        </w:rPr>
        <w:t>Staudohar</w:t>
      </w:r>
      <w:proofErr w:type="spellEnd"/>
      <w:r w:rsidRPr="000D2A23">
        <w:rPr>
          <w:rFonts w:ascii="Arial" w:hAnsi="Arial" w:cs="Arial"/>
          <w:color w:val="222222"/>
          <w:sz w:val="24"/>
          <w:szCs w:val="24"/>
          <w:shd w:val="clear" w:color="auto" w:fill="FFFFFF"/>
        </w:rPr>
        <w:t xml:space="preserve">, P., </w:t>
      </w:r>
      <w:r>
        <w:rPr>
          <w:rFonts w:ascii="Arial" w:hAnsi="Arial" w:cs="Arial"/>
          <w:color w:val="222222"/>
          <w:sz w:val="24"/>
          <w:szCs w:val="24"/>
          <w:shd w:val="clear" w:color="auto" w:fill="FFFFFF"/>
        </w:rPr>
        <w:t>(</w:t>
      </w:r>
      <w:r w:rsidRPr="000D2A23">
        <w:rPr>
          <w:rFonts w:ascii="Arial" w:hAnsi="Arial" w:cs="Arial"/>
          <w:color w:val="222222"/>
          <w:sz w:val="24"/>
          <w:szCs w:val="24"/>
          <w:shd w:val="clear" w:color="auto" w:fill="FFFFFF"/>
        </w:rPr>
        <w:t>2002</w:t>
      </w:r>
      <w:r>
        <w:rPr>
          <w:rFonts w:ascii="Arial" w:hAnsi="Arial" w:cs="Arial"/>
          <w:color w:val="222222"/>
          <w:sz w:val="24"/>
          <w:szCs w:val="24"/>
          <w:shd w:val="clear" w:color="auto" w:fill="FFFFFF"/>
        </w:rPr>
        <w:t>)</w:t>
      </w:r>
      <w:r w:rsidRPr="000D2A23">
        <w:rPr>
          <w:rFonts w:ascii="Arial" w:hAnsi="Arial" w:cs="Arial"/>
          <w:color w:val="222222"/>
          <w:sz w:val="24"/>
          <w:szCs w:val="24"/>
          <w:shd w:val="clear" w:color="auto" w:fill="FFFFFF"/>
        </w:rPr>
        <w:t>. European and US sports business models. </w:t>
      </w:r>
      <w:r w:rsidRPr="000D2A23">
        <w:rPr>
          <w:rFonts w:ascii="Arial" w:hAnsi="Arial" w:cs="Arial"/>
          <w:i/>
          <w:iCs/>
          <w:color w:val="222222"/>
          <w:sz w:val="24"/>
          <w:szCs w:val="24"/>
          <w:shd w:val="clear" w:color="auto" w:fill="FFFFFF"/>
        </w:rPr>
        <w:t>Transatlantic sport: the comparative economics of North American and European Sports</w:t>
      </w:r>
      <w:r w:rsidRPr="000D2A23">
        <w:rPr>
          <w:rFonts w:ascii="Arial" w:hAnsi="Arial" w:cs="Arial"/>
          <w:color w:val="222222"/>
          <w:sz w:val="24"/>
          <w:szCs w:val="24"/>
          <w:shd w:val="clear" w:color="auto" w:fill="FFFFFF"/>
        </w:rPr>
        <w:t>, pp.23-49.</w:t>
      </w:r>
    </w:p>
    <w:p w14:paraId="0DE31D71" w14:textId="1B9FE382" w:rsidR="00B54D33" w:rsidRPr="00455637" w:rsidRDefault="005E2A89" w:rsidP="00455637">
      <w:pPr>
        <w:spacing w:after="0" w:line="360" w:lineRule="auto"/>
        <w:jc w:val="both"/>
        <w:rPr>
          <w:rFonts w:ascii="Arial" w:hAnsi="Arial" w:cs="Arial"/>
          <w:color w:val="000000"/>
          <w:sz w:val="24"/>
          <w:szCs w:val="24"/>
          <w:shd w:val="clear" w:color="auto" w:fill="FFFFFF"/>
        </w:rPr>
      </w:pPr>
      <w:r w:rsidRPr="005E2A89">
        <w:rPr>
          <w:rStyle w:val="eop"/>
          <w:rFonts w:ascii="Arial" w:hAnsi="Arial" w:cs="Arial"/>
          <w:color w:val="000000"/>
          <w:sz w:val="24"/>
          <w:szCs w:val="24"/>
          <w:shd w:val="clear" w:color="auto" w:fill="FFFFFF"/>
        </w:rPr>
        <w:t> </w:t>
      </w:r>
      <w:r w:rsidR="00B54D33">
        <w:rPr>
          <w:rStyle w:val="eop"/>
          <w:rFonts w:ascii="Arial" w:hAnsi="Arial" w:cs="Arial"/>
          <w:color w:val="000000"/>
          <w:sz w:val="24"/>
          <w:szCs w:val="24"/>
          <w:shd w:val="clear" w:color="auto" w:fill="FFFFFF"/>
        </w:rPr>
        <w:t xml:space="preserve">                                          </w:t>
      </w:r>
    </w:p>
    <w:p w14:paraId="14604D5B" w14:textId="3855574B" w:rsidR="001E720C" w:rsidRDefault="00F07A58" w:rsidP="00617CFC">
      <w:pPr>
        <w:spacing w:line="360" w:lineRule="auto"/>
        <w:rPr>
          <w:rFonts w:ascii="Arial" w:hAnsi="Arial" w:cs="Arial"/>
          <w:color w:val="222222"/>
          <w:sz w:val="24"/>
          <w:szCs w:val="24"/>
          <w:shd w:val="clear" w:color="auto" w:fill="FFFFFF"/>
        </w:rPr>
      </w:pPr>
      <w:r w:rsidRPr="00F07A58">
        <w:rPr>
          <w:rFonts w:ascii="Arial" w:hAnsi="Arial" w:cs="Arial"/>
          <w:color w:val="222222"/>
          <w:sz w:val="24"/>
          <w:szCs w:val="24"/>
          <w:shd w:val="clear" w:color="auto" w:fill="FFFFFF"/>
        </w:rPr>
        <w:t xml:space="preserve">Andrews, C., </w:t>
      </w:r>
      <w:r>
        <w:rPr>
          <w:rFonts w:ascii="Arial" w:hAnsi="Arial" w:cs="Arial"/>
          <w:color w:val="222222"/>
          <w:sz w:val="24"/>
          <w:szCs w:val="24"/>
          <w:shd w:val="clear" w:color="auto" w:fill="FFFFFF"/>
        </w:rPr>
        <w:t>(</w:t>
      </w:r>
      <w:r w:rsidRPr="00F07A58">
        <w:rPr>
          <w:rFonts w:ascii="Arial" w:hAnsi="Arial" w:cs="Arial"/>
          <w:color w:val="222222"/>
          <w:sz w:val="24"/>
          <w:szCs w:val="24"/>
          <w:shd w:val="clear" w:color="auto" w:fill="FFFFFF"/>
        </w:rPr>
        <w:t>2019</w:t>
      </w:r>
      <w:r>
        <w:rPr>
          <w:rFonts w:ascii="Arial" w:hAnsi="Arial" w:cs="Arial"/>
          <w:color w:val="222222"/>
          <w:sz w:val="24"/>
          <w:szCs w:val="24"/>
          <w:shd w:val="clear" w:color="auto" w:fill="FFFFFF"/>
        </w:rPr>
        <w:t>)</w:t>
      </w:r>
      <w:r w:rsidRPr="00F07A58">
        <w:rPr>
          <w:rFonts w:ascii="Arial" w:hAnsi="Arial" w:cs="Arial"/>
          <w:color w:val="222222"/>
          <w:sz w:val="24"/>
          <w:szCs w:val="24"/>
          <w:shd w:val="clear" w:color="auto" w:fill="FFFFFF"/>
        </w:rPr>
        <w:t>. Your game or mine? Dual-</w:t>
      </w:r>
      <w:proofErr w:type="spellStart"/>
      <w:r w:rsidRPr="00F07A58">
        <w:rPr>
          <w:rFonts w:ascii="Arial" w:hAnsi="Arial" w:cs="Arial"/>
          <w:color w:val="222222"/>
          <w:sz w:val="24"/>
          <w:szCs w:val="24"/>
          <w:shd w:val="clear" w:color="auto" w:fill="FFFFFF"/>
        </w:rPr>
        <w:t>usestadium</w:t>
      </w:r>
      <w:proofErr w:type="spellEnd"/>
      <w:r w:rsidRPr="00F07A58">
        <w:rPr>
          <w:rFonts w:ascii="Arial" w:hAnsi="Arial" w:cs="Arial"/>
          <w:color w:val="222222"/>
          <w:sz w:val="24"/>
          <w:szCs w:val="24"/>
          <w:shd w:val="clear" w:color="auto" w:fill="FFFFFF"/>
        </w:rPr>
        <w:t xml:space="preserve"> gives NFL a London base. </w:t>
      </w:r>
      <w:r w:rsidRPr="00F07A58">
        <w:rPr>
          <w:rFonts w:ascii="Arial" w:hAnsi="Arial" w:cs="Arial"/>
          <w:i/>
          <w:iCs/>
          <w:color w:val="222222"/>
          <w:sz w:val="24"/>
          <w:szCs w:val="24"/>
          <w:shd w:val="clear" w:color="auto" w:fill="FFFFFF"/>
        </w:rPr>
        <w:t>Engineering &amp; Technology</w:t>
      </w:r>
      <w:r w:rsidRPr="00F07A58">
        <w:rPr>
          <w:rFonts w:ascii="Arial" w:hAnsi="Arial" w:cs="Arial"/>
          <w:color w:val="222222"/>
          <w:sz w:val="24"/>
          <w:szCs w:val="24"/>
          <w:shd w:val="clear" w:color="auto" w:fill="FFFFFF"/>
        </w:rPr>
        <w:t>, </w:t>
      </w:r>
      <w:r w:rsidRPr="00F07A58">
        <w:rPr>
          <w:rFonts w:ascii="Arial" w:hAnsi="Arial" w:cs="Arial"/>
          <w:i/>
          <w:iCs/>
          <w:color w:val="222222"/>
          <w:sz w:val="24"/>
          <w:szCs w:val="24"/>
          <w:shd w:val="clear" w:color="auto" w:fill="FFFFFF"/>
        </w:rPr>
        <w:t>14</w:t>
      </w:r>
      <w:r w:rsidRPr="00F07A58">
        <w:rPr>
          <w:rFonts w:ascii="Arial" w:hAnsi="Arial" w:cs="Arial"/>
          <w:color w:val="222222"/>
          <w:sz w:val="24"/>
          <w:szCs w:val="24"/>
          <w:shd w:val="clear" w:color="auto" w:fill="FFFFFF"/>
        </w:rPr>
        <w:t>(11/12), pp.40-43.</w:t>
      </w:r>
    </w:p>
    <w:p w14:paraId="3D02B7EE" w14:textId="7E8CE2F4" w:rsidR="00B15415" w:rsidRDefault="00B15415" w:rsidP="00617CFC">
      <w:pPr>
        <w:spacing w:line="360" w:lineRule="auto"/>
        <w:rPr>
          <w:rFonts w:ascii="Arial" w:hAnsi="Arial" w:cs="Arial"/>
          <w:color w:val="000000"/>
          <w:sz w:val="24"/>
          <w:szCs w:val="24"/>
          <w:shd w:val="clear" w:color="auto" w:fill="FFFFFF"/>
        </w:rPr>
      </w:pPr>
      <w:r w:rsidRPr="00B15415">
        <w:rPr>
          <w:rFonts w:ascii="Arial" w:hAnsi="Arial" w:cs="Arial"/>
          <w:color w:val="000000"/>
          <w:sz w:val="24"/>
          <w:szCs w:val="24"/>
          <w:shd w:val="clear" w:color="auto" w:fill="FFFFFF"/>
        </w:rPr>
        <w:t xml:space="preserve">Batra, R. and Keller, K., </w:t>
      </w:r>
      <w:r>
        <w:rPr>
          <w:rFonts w:ascii="Arial" w:hAnsi="Arial" w:cs="Arial"/>
          <w:color w:val="000000"/>
          <w:sz w:val="24"/>
          <w:szCs w:val="24"/>
          <w:shd w:val="clear" w:color="auto" w:fill="FFFFFF"/>
        </w:rPr>
        <w:t>(</w:t>
      </w:r>
      <w:r w:rsidRPr="00B15415">
        <w:rPr>
          <w:rFonts w:ascii="Arial" w:hAnsi="Arial" w:cs="Arial"/>
          <w:color w:val="000000"/>
          <w:sz w:val="24"/>
          <w:szCs w:val="24"/>
          <w:shd w:val="clear" w:color="auto" w:fill="FFFFFF"/>
        </w:rPr>
        <w:t>2016</w:t>
      </w:r>
      <w:r>
        <w:rPr>
          <w:rFonts w:ascii="Arial" w:hAnsi="Arial" w:cs="Arial"/>
          <w:color w:val="000000"/>
          <w:sz w:val="24"/>
          <w:szCs w:val="24"/>
          <w:shd w:val="clear" w:color="auto" w:fill="FFFFFF"/>
        </w:rPr>
        <w:t>)</w:t>
      </w:r>
      <w:r w:rsidRPr="00B15415">
        <w:rPr>
          <w:rFonts w:ascii="Arial" w:hAnsi="Arial" w:cs="Arial"/>
          <w:color w:val="000000"/>
          <w:sz w:val="24"/>
          <w:szCs w:val="24"/>
          <w:shd w:val="clear" w:color="auto" w:fill="FFFFFF"/>
        </w:rPr>
        <w:t>. Integrating Marketing Communications: New Findings, New Lessons, and New Ideas. </w:t>
      </w:r>
      <w:r w:rsidRPr="00B15415">
        <w:rPr>
          <w:rFonts w:ascii="Arial" w:hAnsi="Arial" w:cs="Arial"/>
          <w:i/>
          <w:iCs/>
          <w:color w:val="000000"/>
          <w:sz w:val="24"/>
          <w:szCs w:val="24"/>
          <w:shd w:val="clear" w:color="auto" w:fill="FFFFFF"/>
        </w:rPr>
        <w:t>Journal of Marketing</w:t>
      </w:r>
      <w:r w:rsidRPr="00B15415">
        <w:rPr>
          <w:rFonts w:ascii="Arial" w:hAnsi="Arial" w:cs="Arial"/>
          <w:color w:val="000000"/>
          <w:sz w:val="24"/>
          <w:szCs w:val="24"/>
          <w:shd w:val="clear" w:color="auto" w:fill="FFFFFF"/>
        </w:rPr>
        <w:t>, 80(6), pp.122-145.</w:t>
      </w:r>
    </w:p>
    <w:p w14:paraId="7DEBB541" w14:textId="75BD2425" w:rsidR="00CA6F24" w:rsidRDefault="00CA6F24" w:rsidP="00617CFC">
      <w:pPr>
        <w:spacing w:line="360" w:lineRule="auto"/>
        <w:rPr>
          <w:rFonts w:ascii="Arial" w:hAnsi="Arial" w:cs="Arial"/>
          <w:sz w:val="24"/>
          <w:szCs w:val="24"/>
        </w:rPr>
      </w:pPr>
      <w:r w:rsidRPr="00CA6F24">
        <w:rPr>
          <w:rFonts w:ascii="Arial" w:hAnsi="Arial" w:cs="Arial"/>
          <w:sz w:val="24"/>
          <w:szCs w:val="24"/>
        </w:rPr>
        <w:t>Beech, J. (2010)</w:t>
      </w:r>
      <w:r>
        <w:rPr>
          <w:rFonts w:ascii="Arial" w:hAnsi="Arial" w:cs="Arial"/>
          <w:sz w:val="24"/>
          <w:szCs w:val="24"/>
        </w:rPr>
        <w:t xml:space="preserve">. </w:t>
      </w:r>
      <w:r w:rsidRPr="00CA6F24">
        <w:rPr>
          <w:rFonts w:ascii="Arial" w:hAnsi="Arial" w:cs="Arial"/>
          <w:sz w:val="24"/>
          <w:szCs w:val="24"/>
        </w:rPr>
        <w:t xml:space="preserve">“Finance in the football industry”, in </w:t>
      </w:r>
      <w:proofErr w:type="spellStart"/>
      <w:r w:rsidRPr="00CA6F24">
        <w:rPr>
          <w:rFonts w:ascii="Arial" w:hAnsi="Arial" w:cs="Arial"/>
          <w:sz w:val="24"/>
          <w:szCs w:val="24"/>
        </w:rPr>
        <w:t>Hamil</w:t>
      </w:r>
      <w:proofErr w:type="spellEnd"/>
      <w:r w:rsidRPr="00CA6F24">
        <w:rPr>
          <w:rFonts w:ascii="Arial" w:hAnsi="Arial" w:cs="Arial"/>
          <w:sz w:val="24"/>
          <w:szCs w:val="24"/>
        </w:rPr>
        <w:t>, S. and Chadwick, S. (Eds), Managing Football: An International Perspective, Elsevier, Oxford, pp. 119-51.</w:t>
      </w:r>
    </w:p>
    <w:p w14:paraId="74209873" w14:textId="2A0B2B37" w:rsidR="0070306D" w:rsidRPr="0070306D" w:rsidRDefault="0070306D" w:rsidP="00617CFC">
      <w:pPr>
        <w:spacing w:line="360" w:lineRule="auto"/>
        <w:rPr>
          <w:rFonts w:ascii="Arial" w:hAnsi="Arial" w:cs="Arial"/>
          <w:color w:val="000000"/>
          <w:sz w:val="36"/>
          <w:szCs w:val="36"/>
          <w:shd w:val="clear" w:color="auto" w:fill="FFFFFF"/>
        </w:rPr>
      </w:pPr>
      <w:proofErr w:type="spellStart"/>
      <w:r w:rsidRPr="0070306D">
        <w:rPr>
          <w:rFonts w:ascii="Arial" w:hAnsi="Arial" w:cs="Arial"/>
          <w:color w:val="222222"/>
          <w:sz w:val="24"/>
          <w:szCs w:val="24"/>
          <w:shd w:val="clear" w:color="auto" w:fill="FFFFFF"/>
        </w:rPr>
        <w:t>Buraimo</w:t>
      </w:r>
      <w:proofErr w:type="spellEnd"/>
      <w:r w:rsidRPr="0070306D">
        <w:rPr>
          <w:rFonts w:ascii="Arial" w:hAnsi="Arial" w:cs="Arial"/>
          <w:color w:val="222222"/>
          <w:sz w:val="24"/>
          <w:szCs w:val="24"/>
          <w:shd w:val="clear" w:color="auto" w:fill="FFFFFF"/>
        </w:rPr>
        <w:t xml:space="preserve">, B. and Simmons, R., </w:t>
      </w:r>
      <w:r>
        <w:rPr>
          <w:rFonts w:ascii="Arial" w:hAnsi="Arial" w:cs="Arial"/>
          <w:color w:val="222222"/>
          <w:sz w:val="24"/>
          <w:szCs w:val="24"/>
          <w:shd w:val="clear" w:color="auto" w:fill="FFFFFF"/>
        </w:rPr>
        <w:t>(</w:t>
      </w:r>
      <w:r w:rsidRPr="0070306D">
        <w:rPr>
          <w:rFonts w:ascii="Arial" w:hAnsi="Arial" w:cs="Arial"/>
          <w:color w:val="222222"/>
          <w:sz w:val="24"/>
          <w:szCs w:val="24"/>
          <w:shd w:val="clear" w:color="auto" w:fill="FFFFFF"/>
        </w:rPr>
        <w:t>2015</w:t>
      </w:r>
      <w:r>
        <w:rPr>
          <w:rFonts w:ascii="Arial" w:hAnsi="Arial" w:cs="Arial"/>
          <w:color w:val="222222"/>
          <w:sz w:val="24"/>
          <w:szCs w:val="24"/>
          <w:shd w:val="clear" w:color="auto" w:fill="FFFFFF"/>
        </w:rPr>
        <w:t>)</w:t>
      </w:r>
      <w:r w:rsidRPr="0070306D">
        <w:rPr>
          <w:rFonts w:ascii="Arial" w:hAnsi="Arial" w:cs="Arial"/>
          <w:color w:val="222222"/>
          <w:sz w:val="24"/>
          <w:szCs w:val="24"/>
          <w:shd w:val="clear" w:color="auto" w:fill="FFFFFF"/>
        </w:rPr>
        <w:t>. Uncertainty of outcome or star quality? Television audience demand for English Premier League football. </w:t>
      </w:r>
      <w:r w:rsidRPr="0070306D">
        <w:rPr>
          <w:rFonts w:ascii="Arial" w:hAnsi="Arial" w:cs="Arial"/>
          <w:i/>
          <w:iCs/>
          <w:color w:val="222222"/>
          <w:sz w:val="24"/>
          <w:szCs w:val="24"/>
          <w:shd w:val="clear" w:color="auto" w:fill="FFFFFF"/>
        </w:rPr>
        <w:t>International Journal of the Economics of Business</w:t>
      </w:r>
      <w:r w:rsidRPr="0070306D">
        <w:rPr>
          <w:rFonts w:ascii="Arial" w:hAnsi="Arial" w:cs="Arial"/>
          <w:color w:val="222222"/>
          <w:sz w:val="24"/>
          <w:szCs w:val="24"/>
          <w:shd w:val="clear" w:color="auto" w:fill="FFFFFF"/>
        </w:rPr>
        <w:t>, </w:t>
      </w:r>
      <w:r w:rsidRPr="0070306D">
        <w:rPr>
          <w:rFonts w:ascii="Arial" w:hAnsi="Arial" w:cs="Arial"/>
          <w:i/>
          <w:iCs/>
          <w:color w:val="222222"/>
          <w:sz w:val="24"/>
          <w:szCs w:val="24"/>
          <w:shd w:val="clear" w:color="auto" w:fill="FFFFFF"/>
        </w:rPr>
        <w:t>22</w:t>
      </w:r>
      <w:r w:rsidRPr="0070306D">
        <w:rPr>
          <w:rFonts w:ascii="Arial" w:hAnsi="Arial" w:cs="Arial"/>
          <w:color w:val="222222"/>
          <w:sz w:val="24"/>
          <w:szCs w:val="24"/>
          <w:shd w:val="clear" w:color="auto" w:fill="FFFFFF"/>
        </w:rPr>
        <w:t>(3), pp.449-469.</w:t>
      </w:r>
    </w:p>
    <w:p w14:paraId="04E7DDB0" w14:textId="2E1CF9CA" w:rsidR="00AA52E1" w:rsidRDefault="00AA52E1" w:rsidP="00617CFC">
      <w:pPr>
        <w:spacing w:line="360" w:lineRule="auto"/>
        <w:rPr>
          <w:rFonts w:ascii="Arial" w:hAnsi="Arial" w:cs="Arial"/>
          <w:color w:val="000000"/>
          <w:sz w:val="24"/>
          <w:szCs w:val="24"/>
          <w:shd w:val="clear" w:color="auto" w:fill="FFFFFF"/>
        </w:rPr>
      </w:pPr>
      <w:r w:rsidRPr="00AA52E1">
        <w:rPr>
          <w:rFonts w:ascii="Arial" w:hAnsi="Arial" w:cs="Arial"/>
          <w:color w:val="000000"/>
          <w:sz w:val="24"/>
          <w:szCs w:val="24"/>
          <w:shd w:val="clear" w:color="auto" w:fill="FFFFFF"/>
        </w:rPr>
        <w:t xml:space="preserve">Burel, L., </w:t>
      </w:r>
      <w:r>
        <w:rPr>
          <w:rFonts w:ascii="Arial" w:hAnsi="Arial" w:cs="Arial"/>
          <w:color w:val="000000"/>
          <w:sz w:val="24"/>
          <w:szCs w:val="24"/>
          <w:shd w:val="clear" w:color="auto" w:fill="FFFFFF"/>
        </w:rPr>
        <w:t>(</w:t>
      </w:r>
      <w:r w:rsidRPr="00AA52E1">
        <w:rPr>
          <w:rFonts w:ascii="Arial" w:hAnsi="Arial" w:cs="Arial"/>
          <w:color w:val="000000"/>
          <w:sz w:val="24"/>
          <w:szCs w:val="24"/>
          <w:shd w:val="clear" w:color="auto" w:fill="FFFFFF"/>
        </w:rPr>
        <w:t>2020</w:t>
      </w:r>
      <w:r>
        <w:rPr>
          <w:rFonts w:ascii="Arial" w:hAnsi="Arial" w:cs="Arial"/>
          <w:color w:val="000000"/>
          <w:sz w:val="24"/>
          <w:szCs w:val="24"/>
          <w:shd w:val="clear" w:color="auto" w:fill="FFFFFF"/>
        </w:rPr>
        <w:t>)</w:t>
      </w:r>
      <w:r w:rsidRPr="00AA52E1">
        <w:rPr>
          <w:rFonts w:ascii="Arial" w:hAnsi="Arial" w:cs="Arial"/>
          <w:color w:val="000000"/>
          <w:sz w:val="24"/>
          <w:szCs w:val="24"/>
          <w:shd w:val="clear" w:color="auto" w:fill="FFFFFF"/>
        </w:rPr>
        <w:t>. Sponsorship and investment in the professional sport area. </w:t>
      </w:r>
      <w:r w:rsidRPr="00AA52E1">
        <w:rPr>
          <w:rFonts w:ascii="Arial" w:hAnsi="Arial" w:cs="Arial"/>
          <w:i/>
          <w:iCs/>
          <w:color w:val="000000"/>
          <w:sz w:val="24"/>
          <w:szCs w:val="24"/>
          <w:shd w:val="clear" w:color="auto" w:fill="FFFFFF"/>
        </w:rPr>
        <w:t>Research Focus</w:t>
      </w:r>
      <w:r w:rsidRPr="00AA52E1">
        <w:rPr>
          <w:rFonts w:ascii="Arial" w:hAnsi="Arial" w:cs="Arial"/>
          <w:color w:val="000000"/>
          <w:sz w:val="24"/>
          <w:szCs w:val="24"/>
          <w:shd w:val="clear" w:color="auto" w:fill="FFFFFF"/>
        </w:rPr>
        <w:t xml:space="preserve">, [online] 2(2), pp.1-69. Available at: </w:t>
      </w:r>
      <w:hyperlink r:id="rId8" w:history="1">
        <w:r w:rsidRPr="007371A8">
          <w:rPr>
            <w:rStyle w:val="Hyperlink"/>
            <w:rFonts w:ascii="Arial" w:hAnsi="Arial" w:cs="Arial"/>
            <w:sz w:val="24"/>
            <w:szCs w:val="24"/>
            <w:shd w:val="clear" w:color="auto" w:fill="FFFFFF"/>
          </w:rPr>
          <w:t>https://www.researchfocus.org/_files/ugd/b8ce10_1a2604d435c94483adebc8f9a319223a.pdf#page=3</w:t>
        </w:r>
      </w:hyperlink>
      <w:r>
        <w:rPr>
          <w:rFonts w:ascii="Arial" w:hAnsi="Arial" w:cs="Arial"/>
          <w:color w:val="000000"/>
          <w:sz w:val="24"/>
          <w:szCs w:val="24"/>
          <w:shd w:val="clear" w:color="auto" w:fill="FFFFFF"/>
        </w:rPr>
        <w:t xml:space="preserve"> </w:t>
      </w:r>
      <w:r w:rsidRPr="00AA52E1">
        <w:rPr>
          <w:rFonts w:ascii="Arial" w:hAnsi="Arial" w:cs="Arial"/>
          <w:color w:val="000000"/>
          <w:sz w:val="24"/>
          <w:szCs w:val="24"/>
          <w:shd w:val="clear" w:color="auto" w:fill="FFFFFF"/>
        </w:rPr>
        <w:t xml:space="preserve"> </w:t>
      </w:r>
    </w:p>
    <w:p w14:paraId="40613B93" w14:textId="2E55BF0C" w:rsidR="00AA52E1" w:rsidRDefault="00AA52E1" w:rsidP="00617CFC">
      <w:pPr>
        <w:spacing w:line="360" w:lineRule="auto"/>
        <w:rPr>
          <w:rFonts w:ascii="Arial" w:hAnsi="Arial" w:cs="Arial"/>
          <w:color w:val="000000"/>
          <w:sz w:val="24"/>
          <w:szCs w:val="24"/>
          <w:shd w:val="clear" w:color="auto" w:fill="FFFFFF"/>
        </w:rPr>
      </w:pPr>
      <w:r w:rsidRPr="00AA52E1">
        <w:rPr>
          <w:rFonts w:ascii="Arial" w:hAnsi="Arial" w:cs="Arial"/>
          <w:color w:val="000000"/>
          <w:sz w:val="24"/>
          <w:szCs w:val="24"/>
          <w:shd w:val="clear" w:color="auto" w:fill="FFFFFF"/>
        </w:rPr>
        <w:t>[Accessed 4 May 2022].</w:t>
      </w:r>
    </w:p>
    <w:p w14:paraId="2A8EF724" w14:textId="3981B917" w:rsidR="00576396" w:rsidRPr="00576396" w:rsidRDefault="00576396" w:rsidP="00617CFC">
      <w:pPr>
        <w:spacing w:line="360" w:lineRule="auto"/>
        <w:rPr>
          <w:rFonts w:ascii="Arial" w:hAnsi="Arial" w:cs="Arial"/>
          <w:color w:val="000000"/>
          <w:sz w:val="32"/>
          <w:szCs w:val="32"/>
          <w:shd w:val="clear" w:color="auto" w:fill="FFFFFF"/>
        </w:rPr>
      </w:pPr>
      <w:r w:rsidRPr="00576396">
        <w:rPr>
          <w:rFonts w:ascii="Arial" w:hAnsi="Arial" w:cs="Arial"/>
          <w:color w:val="000000"/>
          <w:sz w:val="24"/>
          <w:szCs w:val="24"/>
          <w:shd w:val="clear" w:color="auto" w:fill="FFFFFF"/>
        </w:rPr>
        <w:t xml:space="preserve">Cave, M. and Crandall, R., </w:t>
      </w:r>
      <w:r>
        <w:rPr>
          <w:rFonts w:ascii="Arial" w:hAnsi="Arial" w:cs="Arial"/>
          <w:color w:val="000000"/>
          <w:sz w:val="24"/>
          <w:szCs w:val="24"/>
          <w:shd w:val="clear" w:color="auto" w:fill="FFFFFF"/>
        </w:rPr>
        <w:t>(</w:t>
      </w:r>
      <w:r w:rsidRPr="00576396">
        <w:rPr>
          <w:rFonts w:ascii="Arial" w:hAnsi="Arial" w:cs="Arial"/>
          <w:color w:val="000000"/>
          <w:sz w:val="24"/>
          <w:szCs w:val="24"/>
          <w:shd w:val="clear" w:color="auto" w:fill="FFFFFF"/>
        </w:rPr>
        <w:t>2001</w:t>
      </w:r>
      <w:r>
        <w:rPr>
          <w:rFonts w:ascii="Arial" w:hAnsi="Arial" w:cs="Arial"/>
          <w:color w:val="000000"/>
          <w:sz w:val="24"/>
          <w:szCs w:val="24"/>
          <w:shd w:val="clear" w:color="auto" w:fill="FFFFFF"/>
        </w:rPr>
        <w:t>)</w:t>
      </w:r>
      <w:r w:rsidRPr="00576396">
        <w:rPr>
          <w:rFonts w:ascii="Arial" w:hAnsi="Arial" w:cs="Arial"/>
          <w:color w:val="000000"/>
          <w:sz w:val="24"/>
          <w:szCs w:val="24"/>
          <w:shd w:val="clear" w:color="auto" w:fill="FFFFFF"/>
        </w:rPr>
        <w:t>. Sports Rights and the Broadcast Industry. </w:t>
      </w:r>
      <w:r w:rsidRPr="00576396">
        <w:rPr>
          <w:rFonts w:ascii="Arial" w:hAnsi="Arial" w:cs="Arial"/>
          <w:i/>
          <w:iCs/>
          <w:color w:val="000000"/>
          <w:sz w:val="24"/>
          <w:szCs w:val="24"/>
          <w:shd w:val="clear" w:color="auto" w:fill="FFFFFF"/>
        </w:rPr>
        <w:t>The Economic Journal</w:t>
      </w:r>
      <w:r w:rsidRPr="00576396">
        <w:rPr>
          <w:rFonts w:ascii="Arial" w:hAnsi="Arial" w:cs="Arial"/>
          <w:color w:val="000000"/>
          <w:sz w:val="24"/>
          <w:szCs w:val="24"/>
          <w:shd w:val="clear" w:color="auto" w:fill="FFFFFF"/>
        </w:rPr>
        <w:t>, 111(469), pp.1-26.</w:t>
      </w:r>
    </w:p>
    <w:p w14:paraId="413BB593" w14:textId="04E3812D" w:rsidR="002D237F" w:rsidRPr="002D237F" w:rsidRDefault="002D237F" w:rsidP="00617CFC">
      <w:pPr>
        <w:spacing w:line="360" w:lineRule="auto"/>
        <w:rPr>
          <w:rFonts w:ascii="Arial" w:hAnsi="Arial" w:cs="Arial"/>
          <w:color w:val="222222"/>
          <w:sz w:val="48"/>
          <w:szCs w:val="48"/>
          <w:shd w:val="clear" w:color="auto" w:fill="FFFFFF"/>
        </w:rPr>
      </w:pPr>
      <w:r w:rsidRPr="002D237F">
        <w:rPr>
          <w:rFonts w:ascii="Arial" w:hAnsi="Arial" w:cs="Arial"/>
          <w:color w:val="222222"/>
          <w:sz w:val="24"/>
          <w:szCs w:val="24"/>
          <w:shd w:val="clear" w:color="auto" w:fill="FFFFFF"/>
        </w:rPr>
        <w:lastRenderedPageBreak/>
        <w:t xml:space="preserve">Cox, A., </w:t>
      </w:r>
      <w:r>
        <w:rPr>
          <w:rFonts w:ascii="Arial" w:hAnsi="Arial" w:cs="Arial"/>
          <w:color w:val="222222"/>
          <w:sz w:val="24"/>
          <w:szCs w:val="24"/>
          <w:shd w:val="clear" w:color="auto" w:fill="FFFFFF"/>
        </w:rPr>
        <w:t>(</w:t>
      </w:r>
      <w:r w:rsidRPr="002D237F">
        <w:rPr>
          <w:rFonts w:ascii="Arial" w:hAnsi="Arial" w:cs="Arial"/>
          <w:color w:val="222222"/>
          <w:sz w:val="24"/>
          <w:szCs w:val="24"/>
          <w:shd w:val="clear" w:color="auto" w:fill="FFFFFF"/>
        </w:rPr>
        <w:t>2012</w:t>
      </w:r>
      <w:r>
        <w:rPr>
          <w:rFonts w:ascii="Arial" w:hAnsi="Arial" w:cs="Arial"/>
          <w:color w:val="222222"/>
          <w:sz w:val="24"/>
          <w:szCs w:val="24"/>
          <w:shd w:val="clear" w:color="auto" w:fill="FFFFFF"/>
        </w:rPr>
        <w:t>)</w:t>
      </w:r>
      <w:r w:rsidRPr="002D237F">
        <w:rPr>
          <w:rFonts w:ascii="Arial" w:hAnsi="Arial" w:cs="Arial"/>
          <w:color w:val="222222"/>
          <w:sz w:val="24"/>
          <w:szCs w:val="24"/>
          <w:shd w:val="clear" w:color="auto" w:fill="FFFFFF"/>
        </w:rPr>
        <w:t>. Live broadcasting, gate revenue, and football club performance: Some evidence. </w:t>
      </w:r>
      <w:r w:rsidRPr="002D237F">
        <w:rPr>
          <w:rFonts w:ascii="Arial" w:hAnsi="Arial" w:cs="Arial"/>
          <w:i/>
          <w:iCs/>
          <w:color w:val="222222"/>
          <w:sz w:val="24"/>
          <w:szCs w:val="24"/>
          <w:shd w:val="clear" w:color="auto" w:fill="FFFFFF"/>
        </w:rPr>
        <w:t>International Journal of the Economics of Business</w:t>
      </w:r>
      <w:r w:rsidRPr="002D237F">
        <w:rPr>
          <w:rFonts w:ascii="Arial" w:hAnsi="Arial" w:cs="Arial"/>
          <w:color w:val="222222"/>
          <w:sz w:val="24"/>
          <w:szCs w:val="24"/>
          <w:shd w:val="clear" w:color="auto" w:fill="FFFFFF"/>
        </w:rPr>
        <w:t>, </w:t>
      </w:r>
      <w:r w:rsidRPr="002D237F">
        <w:rPr>
          <w:rFonts w:ascii="Arial" w:hAnsi="Arial" w:cs="Arial"/>
          <w:i/>
          <w:iCs/>
          <w:color w:val="222222"/>
          <w:sz w:val="24"/>
          <w:szCs w:val="24"/>
          <w:shd w:val="clear" w:color="auto" w:fill="FFFFFF"/>
        </w:rPr>
        <w:t>19</w:t>
      </w:r>
      <w:r w:rsidRPr="002D237F">
        <w:rPr>
          <w:rFonts w:ascii="Arial" w:hAnsi="Arial" w:cs="Arial"/>
          <w:color w:val="222222"/>
          <w:sz w:val="24"/>
          <w:szCs w:val="24"/>
          <w:shd w:val="clear" w:color="auto" w:fill="FFFFFF"/>
        </w:rPr>
        <w:t>(1), pp.75-98.</w:t>
      </w:r>
    </w:p>
    <w:p w14:paraId="387B2EA7" w14:textId="48A5ADC6" w:rsidR="00810BFA" w:rsidRPr="00810BFA" w:rsidRDefault="00810BFA" w:rsidP="00617CFC">
      <w:pPr>
        <w:spacing w:line="360" w:lineRule="auto"/>
        <w:rPr>
          <w:rFonts w:ascii="Arial" w:hAnsi="Arial" w:cs="Arial"/>
          <w:color w:val="222222"/>
          <w:sz w:val="32"/>
          <w:szCs w:val="32"/>
          <w:shd w:val="clear" w:color="auto" w:fill="FFFFFF"/>
        </w:rPr>
      </w:pPr>
      <w:r w:rsidRPr="00810BFA">
        <w:rPr>
          <w:rFonts w:ascii="Arial" w:hAnsi="Arial" w:cs="Arial"/>
          <w:color w:val="222222"/>
          <w:sz w:val="24"/>
          <w:szCs w:val="24"/>
          <w:shd w:val="clear" w:color="auto" w:fill="FFFFFF"/>
        </w:rPr>
        <w:t xml:space="preserve">David, H., Tonja, J. and Sag, M., </w:t>
      </w:r>
      <w:r>
        <w:rPr>
          <w:rFonts w:ascii="Arial" w:hAnsi="Arial" w:cs="Arial"/>
          <w:color w:val="222222"/>
          <w:sz w:val="24"/>
          <w:szCs w:val="24"/>
          <w:shd w:val="clear" w:color="auto" w:fill="FFFFFF"/>
        </w:rPr>
        <w:t>(</w:t>
      </w:r>
      <w:r w:rsidRPr="00810BFA">
        <w:rPr>
          <w:rFonts w:ascii="Arial" w:hAnsi="Arial" w:cs="Arial"/>
          <w:color w:val="222222"/>
          <w:sz w:val="24"/>
          <w:szCs w:val="24"/>
          <w:shd w:val="clear" w:color="auto" w:fill="FFFFFF"/>
        </w:rPr>
        <w:t>2013</w:t>
      </w:r>
      <w:r>
        <w:rPr>
          <w:rFonts w:ascii="Arial" w:hAnsi="Arial" w:cs="Arial"/>
          <w:color w:val="222222"/>
          <w:sz w:val="24"/>
          <w:szCs w:val="24"/>
          <w:shd w:val="clear" w:color="auto" w:fill="FFFFFF"/>
        </w:rPr>
        <w:t>)</w:t>
      </w:r>
      <w:r w:rsidRPr="00810BFA">
        <w:rPr>
          <w:rFonts w:ascii="Arial" w:hAnsi="Arial" w:cs="Arial"/>
          <w:color w:val="222222"/>
          <w:sz w:val="24"/>
          <w:szCs w:val="24"/>
          <w:shd w:val="clear" w:color="auto" w:fill="FFFFFF"/>
        </w:rPr>
        <w:t>. League Structure &amp; Stadium Rent Seeking—the Antitrust Role Reconsidered.</w:t>
      </w:r>
    </w:p>
    <w:p w14:paraId="53C7BA35" w14:textId="6C7A008A" w:rsidR="001B3C4D" w:rsidRDefault="001B3C4D" w:rsidP="00617CFC">
      <w:pPr>
        <w:spacing w:line="360" w:lineRule="auto"/>
        <w:rPr>
          <w:rStyle w:val="eop"/>
          <w:rFonts w:ascii="Arial" w:hAnsi="Arial" w:cs="Arial"/>
          <w:color w:val="000000"/>
          <w:sz w:val="24"/>
          <w:szCs w:val="24"/>
          <w:shd w:val="clear" w:color="auto" w:fill="FFFFFF"/>
        </w:rPr>
      </w:pPr>
      <w:proofErr w:type="spellStart"/>
      <w:r w:rsidRPr="001B3C4D">
        <w:rPr>
          <w:rStyle w:val="normaltextrun"/>
          <w:rFonts w:ascii="Arial" w:hAnsi="Arial" w:cs="Arial"/>
          <w:color w:val="000000"/>
          <w:sz w:val="24"/>
          <w:szCs w:val="24"/>
          <w:shd w:val="clear" w:color="auto" w:fill="FFFFFF"/>
        </w:rPr>
        <w:t>Dietl</w:t>
      </w:r>
      <w:proofErr w:type="spellEnd"/>
      <w:r w:rsidRPr="001B3C4D">
        <w:rPr>
          <w:rStyle w:val="normaltextrun"/>
          <w:rFonts w:ascii="Arial" w:hAnsi="Arial" w:cs="Arial"/>
          <w:color w:val="000000"/>
          <w:sz w:val="24"/>
          <w:szCs w:val="24"/>
          <w:shd w:val="clear" w:color="auto" w:fill="FFFFFF"/>
        </w:rPr>
        <w:t xml:space="preserve">, H. and </w:t>
      </w:r>
      <w:proofErr w:type="spellStart"/>
      <w:r w:rsidRPr="001B3C4D">
        <w:rPr>
          <w:rStyle w:val="normaltextrun"/>
          <w:rFonts w:ascii="Arial" w:hAnsi="Arial" w:cs="Arial"/>
          <w:color w:val="000000"/>
          <w:sz w:val="24"/>
          <w:szCs w:val="24"/>
          <w:shd w:val="clear" w:color="auto" w:fill="FFFFFF"/>
        </w:rPr>
        <w:t>Duschl</w:t>
      </w:r>
      <w:proofErr w:type="spellEnd"/>
      <w:r w:rsidRPr="001B3C4D">
        <w:rPr>
          <w:rStyle w:val="normaltextrun"/>
          <w:rFonts w:ascii="Arial" w:hAnsi="Arial" w:cs="Arial"/>
          <w:color w:val="000000"/>
          <w:sz w:val="24"/>
          <w:szCs w:val="24"/>
          <w:shd w:val="clear" w:color="auto" w:fill="FFFFFF"/>
        </w:rPr>
        <w:t xml:space="preserve">, T., (2012). The organization of professional sports leagues: A comparison of European and </w:t>
      </w:r>
      <w:proofErr w:type="gramStart"/>
      <w:r w:rsidRPr="001B3C4D">
        <w:rPr>
          <w:rStyle w:val="normaltextrun"/>
          <w:rFonts w:ascii="Arial" w:hAnsi="Arial" w:cs="Arial"/>
          <w:color w:val="000000"/>
          <w:sz w:val="24"/>
          <w:szCs w:val="24"/>
          <w:shd w:val="clear" w:color="auto" w:fill="FFFFFF"/>
        </w:rPr>
        <w:t>North-American</w:t>
      </w:r>
      <w:proofErr w:type="gramEnd"/>
      <w:r w:rsidRPr="001B3C4D">
        <w:rPr>
          <w:rStyle w:val="normaltextrun"/>
          <w:rFonts w:ascii="Arial" w:hAnsi="Arial" w:cs="Arial"/>
          <w:color w:val="000000"/>
          <w:sz w:val="24"/>
          <w:szCs w:val="24"/>
          <w:shd w:val="clear" w:color="auto" w:fill="FFFFFF"/>
        </w:rPr>
        <w:t xml:space="preserve"> leagues from the perspective of platform organization. In </w:t>
      </w:r>
      <w:r w:rsidRPr="001B3C4D">
        <w:rPr>
          <w:rStyle w:val="normaltextrun"/>
          <w:rFonts w:ascii="Arial" w:hAnsi="Arial" w:cs="Arial"/>
          <w:i/>
          <w:iCs/>
          <w:color w:val="000000"/>
          <w:sz w:val="24"/>
          <w:szCs w:val="24"/>
          <w:shd w:val="clear" w:color="auto" w:fill="FFFFFF"/>
        </w:rPr>
        <w:t>Sport</w:t>
      </w:r>
      <w:r>
        <w:rPr>
          <w:rStyle w:val="normaltextrun"/>
          <w:rFonts w:ascii="Arial" w:hAnsi="Arial" w:cs="Arial"/>
          <w:i/>
          <w:iCs/>
          <w:color w:val="000000"/>
          <w:sz w:val="24"/>
          <w:szCs w:val="24"/>
          <w:shd w:val="clear" w:color="auto" w:fill="FFFFFF"/>
        </w:rPr>
        <w:t xml:space="preserve"> and major sporting events in Europe – between </w:t>
      </w:r>
      <w:r w:rsidR="00E939C0">
        <w:rPr>
          <w:rStyle w:val="normaltextrun"/>
          <w:rFonts w:ascii="Arial" w:hAnsi="Arial" w:cs="Arial"/>
          <w:i/>
          <w:iCs/>
          <w:color w:val="000000"/>
          <w:sz w:val="24"/>
          <w:szCs w:val="24"/>
          <w:shd w:val="clear" w:color="auto" w:fill="FFFFFF"/>
        </w:rPr>
        <w:t xml:space="preserve">central government and regions </w:t>
      </w:r>
      <w:r w:rsidRPr="001B3C4D">
        <w:rPr>
          <w:rStyle w:val="normaltextrun"/>
          <w:rFonts w:ascii="Arial" w:hAnsi="Arial" w:cs="Arial"/>
          <w:color w:val="000000"/>
          <w:sz w:val="24"/>
          <w:szCs w:val="24"/>
          <w:shd w:val="clear" w:color="auto" w:fill="FFFFFF"/>
        </w:rPr>
        <w:t>(pp. 111-126). Hamburg: Hamburg University Press.</w:t>
      </w:r>
      <w:r w:rsidRPr="001B3C4D">
        <w:rPr>
          <w:rStyle w:val="eop"/>
          <w:rFonts w:ascii="Arial" w:hAnsi="Arial" w:cs="Arial"/>
          <w:color w:val="000000"/>
          <w:sz w:val="24"/>
          <w:szCs w:val="24"/>
          <w:shd w:val="clear" w:color="auto" w:fill="FFFFFF"/>
        </w:rPr>
        <w:t> </w:t>
      </w:r>
    </w:p>
    <w:p w14:paraId="1F73AB31" w14:textId="1EC575A7" w:rsidR="00243C0D" w:rsidRPr="00243C0D" w:rsidRDefault="00243C0D" w:rsidP="00617CFC">
      <w:pPr>
        <w:spacing w:line="360" w:lineRule="auto"/>
        <w:rPr>
          <w:rStyle w:val="eop"/>
          <w:rFonts w:ascii="Arial" w:hAnsi="Arial" w:cs="Arial"/>
          <w:color w:val="000000"/>
          <w:sz w:val="32"/>
          <w:szCs w:val="32"/>
          <w:shd w:val="clear" w:color="auto" w:fill="FFFFFF"/>
        </w:rPr>
      </w:pPr>
      <w:proofErr w:type="spellStart"/>
      <w:r w:rsidRPr="00243C0D">
        <w:rPr>
          <w:rFonts w:ascii="Arial" w:hAnsi="Arial" w:cs="Arial"/>
          <w:color w:val="222222"/>
          <w:sz w:val="24"/>
          <w:szCs w:val="24"/>
          <w:shd w:val="clear" w:color="auto" w:fill="FFFFFF"/>
        </w:rPr>
        <w:t>Dietl</w:t>
      </w:r>
      <w:proofErr w:type="spellEnd"/>
      <w:r w:rsidRPr="00243C0D">
        <w:rPr>
          <w:rFonts w:ascii="Arial" w:hAnsi="Arial" w:cs="Arial"/>
          <w:color w:val="222222"/>
          <w:sz w:val="24"/>
          <w:szCs w:val="24"/>
          <w:shd w:val="clear" w:color="auto" w:fill="FFFFFF"/>
        </w:rPr>
        <w:t xml:space="preserve">, H.M., Franck, E.P., Lang, M. and </w:t>
      </w:r>
      <w:proofErr w:type="spellStart"/>
      <w:r w:rsidRPr="00243C0D">
        <w:rPr>
          <w:rFonts w:ascii="Arial" w:hAnsi="Arial" w:cs="Arial"/>
          <w:color w:val="222222"/>
          <w:sz w:val="24"/>
          <w:szCs w:val="24"/>
          <w:shd w:val="clear" w:color="auto" w:fill="FFFFFF"/>
        </w:rPr>
        <w:t>Rathke</w:t>
      </w:r>
      <w:proofErr w:type="spellEnd"/>
      <w:r w:rsidRPr="00243C0D">
        <w:rPr>
          <w:rFonts w:ascii="Arial" w:hAnsi="Arial" w:cs="Arial"/>
          <w:color w:val="222222"/>
          <w:sz w:val="24"/>
          <w:szCs w:val="24"/>
          <w:shd w:val="clear" w:color="auto" w:fill="FFFFFF"/>
        </w:rPr>
        <w:t xml:space="preserve">, A., </w:t>
      </w:r>
      <w:r>
        <w:rPr>
          <w:rFonts w:ascii="Arial" w:hAnsi="Arial" w:cs="Arial"/>
          <w:color w:val="222222"/>
          <w:sz w:val="24"/>
          <w:szCs w:val="24"/>
          <w:shd w:val="clear" w:color="auto" w:fill="FFFFFF"/>
        </w:rPr>
        <w:t>(</w:t>
      </w:r>
      <w:r w:rsidRPr="00243C0D">
        <w:rPr>
          <w:rFonts w:ascii="Arial" w:hAnsi="Arial" w:cs="Arial"/>
          <w:color w:val="222222"/>
          <w:sz w:val="24"/>
          <w:szCs w:val="24"/>
          <w:shd w:val="clear" w:color="auto" w:fill="FFFFFF"/>
        </w:rPr>
        <w:t>2011</w:t>
      </w:r>
      <w:r>
        <w:rPr>
          <w:rFonts w:ascii="Arial" w:hAnsi="Arial" w:cs="Arial"/>
          <w:color w:val="222222"/>
          <w:sz w:val="24"/>
          <w:szCs w:val="24"/>
          <w:shd w:val="clear" w:color="auto" w:fill="FFFFFF"/>
        </w:rPr>
        <w:t>)</w:t>
      </w:r>
      <w:r w:rsidRPr="00243C0D">
        <w:rPr>
          <w:rFonts w:ascii="Arial" w:hAnsi="Arial" w:cs="Arial"/>
          <w:color w:val="222222"/>
          <w:sz w:val="24"/>
          <w:szCs w:val="24"/>
          <w:shd w:val="clear" w:color="auto" w:fill="FFFFFF"/>
        </w:rPr>
        <w:t>. Organizational differences between US major leagues and European leagues: implications for salary caps. </w:t>
      </w:r>
      <w:r w:rsidRPr="00243C0D">
        <w:rPr>
          <w:rFonts w:ascii="Arial" w:hAnsi="Arial" w:cs="Arial"/>
          <w:i/>
          <w:iCs/>
          <w:color w:val="222222"/>
          <w:sz w:val="24"/>
          <w:szCs w:val="24"/>
          <w:shd w:val="clear" w:color="auto" w:fill="FFFFFF"/>
        </w:rPr>
        <w:t>Available at SSRN 3489168</w:t>
      </w:r>
      <w:r w:rsidRPr="00243C0D">
        <w:rPr>
          <w:rFonts w:ascii="Arial" w:hAnsi="Arial" w:cs="Arial"/>
          <w:color w:val="222222"/>
          <w:sz w:val="24"/>
          <w:szCs w:val="24"/>
          <w:shd w:val="clear" w:color="auto" w:fill="FFFFFF"/>
        </w:rPr>
        <w:t>.</w:t>
      </w:r>
    </w:p>
    <w:p w14:paraId="1ADE8451" w14:textId="5E69DB2C" w:rsidR="003C40BE" w:rsidRDefault="003C40BE" w:rsidP="00617CFC">
      <w:pPr>
        <w:spacing w:line="360" w:lineRule="auto"/>
        <w:rPr>
          <w:rFonts w:ascii="Arial" w:hAnsi="Arial" w:cs="Arial"/>
          <w:color w:val="222222"/>
          <w:sz w:val="24"/>
          <w:szCs w:val="24"/>
          <w:shd w:val="clear" w:color="auto" w:fill="FFFFFF"/>
        </w:rPr>
      </w:pPr>
      <w:r w:rsidRPr="003C40BE">
        <w:rPr>
          <w:rFonts w:ascii="Arial" w:hAnsi="Arial" w:cs="Arial"/>
          <w:color w:val="222222"/>
          <w:sz w:val="24"/>
          <w:szCs w:val="24"/>
          <w:shd w:val="clear" w:color="auto" w:fill="FFFFFF"/>
        </w:rPr>
        <w:t xml:space="preserve">Dixon, H., Lee, A. and Scully, M., </w:t>
      </w:r>
      <w:r>
        <w:rPr>
          <w:rFonts w:ascii="Arial" w:hAnsi="Arial" w:cs="Arial"/>
          <w:color w:val="222222"/>
          <w:sz w:val="24"/>
          <w:szCs w:val="24"/>
          <w:shd w:val="clear" w:color="auto" w:fill="FFFFFF"/>
        </w:rPr>
        <w:t>(</w:t>
      </w:r>
      <w:r w:rsidRPr="003C40BE">
        <w:rPr>
          <w:rFonts w:ascii="Arial" w:hAnsi="Arial" w:cs="Arial"/>
          <w:color w:val="222222"/>
          <w:sz w:val="24"/>
          <w:szCs w:val="24"/>
          <w:shd w:val="clear" w:color="auto" w:fill="FFFFFF"/>
        </w:rPr>
        <w:t>2019</w:t>
      </w:r>
      <w:r>
        <w:rPr>
          <w:rFonts w:ascii="Arial" w:hAnsi="Arial" w:cs="Arial"/>
          <w:color w:val="222222"/>
          <w:sz w:val="24"/>
          <w:szCs w:val="24"/>
          <w:shd w:val="clear" w:color="auto" w:fill="FFFFFF"/>
        </w:rPr>
        <w:t>)</w:t>
      </w:r>
      <w:r w:rsidRPr="003C40BE">
        <w:rPr>
          <w:rFonts w:ascii="Arial" w:hAnsi="Arial" w:cs="Arial"/>
          <w:color w:val="222222"/>
          <w:sz w:val="24"/>
          <w:szCs w:val="24"/>
          <w:shd w:val="clear" w:color="auto" w:fill="FFFFFF"/>
        </w:rPr>
        <w:t>. Sports sponsorship as a cause of obesity. </w:t>
      </w:r>
      <w:r w:rsidRPr="003C40BE">
        <w:rPr>
          <w:rFonts w:ascii="Arial" w:hAnsi="Arial" w:cs="Arial"/>
          <w:i/>
          <w:iCs/>
          <w:color w:val="222222"/>
          <w:sz w:val="24"/>
          <w:szCs w:val="24"/>
          <w:shd w:val="clear" w:color="auto" w:fill="FFFFFF"/>
        </w:rPr>
        <w:t>Current obesity reports</w:t>
      </w:r>
      <w:r w:rsidRPr="003C40BE">
        <w:rPr>
          <w:rFonts w:ascii="Arial" w:hAnsi="Arial" w:cs="Arial"/>
          <w:color w:val="222222"/>
          <w:sz w:val="24"/>
          <w:szCs w:val="24"/>
          <w:shd w:val="clear" w:color="auto" w:fill="FFFFFF"/>
        </w:rPr>
        <w:t>, </w:t>
      </w:r>
      <w:r w:rsidRPr="003C40BE">
        <w:rPr>
          <w:rFonts w:ascii="Arial" w:hAnsi="Arial" w:cs="Arial"/>
          <w:i/>
          <w:iCs/>
          <w:color w:val="222222"/>
          <w:sz w:val="24"/>
          <w:szCs w:val="24"/>
          <w:shd w:val="clear" w:color="auto" w:fill="FFFFFF"/>
        </w:rPr>
        <w:t>8</w:t>
      </w:r>
      <w:r w:rsidRPr="003C40BE">
        <w:rPr>
          <w:rFonts w:ascii="Arial" w:hAnsi="Arial" w:cs="Arial"/>
          <w:color w:val="222222"/>
          <w:sz w:val="24"/>
          <w:szCs w:val="24"/>
          <w:shd w:val="clear" w:color="auto" w:fill="FFFFFF"/>
        </w:rPr>
        <w:t>(4), pp.480-494.</w:t>
      </w:r>
    </w:p>
    <w:p w14:paraId="1E09FCDB" w14:textId="069B2FAD" w:rsidR="00B0448A" w:rsidRDefault="00B0448A" w:rsidP="00B0448A">
      <w:pPr>
        <w:spacing w:after="0" w:line="360" w:lineRule="auto"/>
        <w:jc w:val="both"/>
        <w:rPr>
          <w:rFonts w:ascii="Arial" w:hAnsi="Arial" w:cs="Arial"/>
          <w:color w:val="222222"/>
          <w:sz w:val="24"/>
          <w:szCs w:val="24"/>
          <w:shd w:val="clear" w:color="auto" w:fill="FFFFFF"/>
        </w:rPr>
      </w:pPr>
      <w:proofErr w:type="spellStart"/>
      <w:r w:rsidRPr="00B0448A">
        <w:rPr>
          <w:rFonts w:ascii="Arial" w:hAnsi="Arial" w:cs="Arial"/>
          <w:color w:val="222222"/>
          <w:sz w:val="24"/>
          <w:szCs w:val="24"/>
          <w:shd w:val="clear" w:color="auto" w:fill="FFFFFF"/>
        </w:rPr>
        <w:t>Eiras</w:t>
      </w:r>
      <w:proofErr w:type="spellEnd"/>
      <w:r w:rsidRPr="00B0448A">
        <w:rPr>
          <w:rFonts w:ascii="Arial" w:hAnsi="Arial" w:cs="Arial"/>
          <w:color w:val="222222"/>
          <w:sz w:val="24"/>
          <w:szCs w:val="24"/>
          <w:shd w:val="clear" w:color="auto" w:fill="FFFFFF"/>
        </w:rPr>
        <w:t xml:space="preserve">, M.G., Harmon, N.A. and Rossi, M., </w:t>
      </w:r>
      <w:r>
        <w:rPr>
          <w:rFonts w:ascii="Arial" w:hAnsi="Arial" w:cs="Arial"/>
          <w:color w:val="222222"/>
          <w:sz w:val="24"/>
          <w:szCs w:val="24"/>
          <w:shd w:val="clear" w:color="auto" w:fill="FFFFFF"/>
        </w:rPr>
        <w:t>(</w:t>
      </w:r>
      <w:r w:rsidRPr="00B0448A">
        <w:rPr>
          <w:rFonts w:ascii="Arial" w:hAnsi="Arial" w:cs="Arial"/>
          <w:color w:val="222222"/>
          <w:sz w:val="24"/>
          <w:szCs w:val="24"/>
          <w:shd w:val="clear" w:color="auto" w:fill="FFFFFF"/>
        </w:rPr>
        <w:t>2017</w:t>
      </w:r>
      <w:r>
        <w:rPr>
          <w:rFonts w:ascii="Arial" w:hAnsi="Arial" w:cs="Arial"/>
          <w:color w:val="222222"/>
          <w:sz w:val="24"/>
          <w:szCs w:val="24"/>
          <w:shd w:val="clear" w:color="auto" w:fill="FFFFFF"/>
        </w:rPr>
        <w:t>)</w:t>
      </w:r>
      <w:r w:rsidRPr="00B0448A">
        <w:rPr>
          <w:rFonts w:ascii="Arial" w:hAnsi="Arial" w:cs="Arial"/>
          <w:color w:val="222222"/>
          <w:sz w:val="24"/>
          <w:szCs w:val="24"/>
          <w:shd w:val="clear" w:color="auto" w:fill="FFFFFF"/>
        </w:rPr>
        <w:t>. </w:t>
      </w:r>
      <w:r w:rsidRPr="00B0448A">
        <w:rPr>
          <w:rFonts w:ascii="Arial" w:hAnsi="Arial" w:cs="Arial"/>
          <w:i/>
          <w:iCs/>
          <w:color w:val="222222"/>
          <w:sz w:val="24"/>
          <w:szCs w:val="24"/>
          <w:shd w:val="clear" w:color="auto" w:fill="FFFFFF"/>
        </w:rPr>
        <w:t>Fundamentals and Optimal Institutions: The case of US sports leagues</w:t>
      </w:r>
      <w:r w:rsidRPr="00B0448A">
        <w:rPr>
          <w:rFonts w:ascii="Arial" w:hAnsi="Arial" w:cs="Arial"/>
          <w:color w:val="222222"/>
          <w:sz w:val="24"/>
          <w:szCs w:val="24"/>
          <w:shd w:val="clear" w:color="auto" w:fill="FFFFFF"/>
        </w:rPr>
        <w:t> (No. 128).</w:t>
      </w:r>
    </w:p>
    <w:p w14:paraId="196757CB" w14:textId="77777777" w:rsidR="00B0448A" w:rsidRDefault="00B0448A" w:rsidP="00B0448A">
      <w:pPr>
        <w:spacing w:after="0" w:line="360" w:lineRule="auto"/>
        <w:jc w:val="both"/>
        <w:rPr>
          <w:rFonts w:ascii="Arial" w:hAnsi="Arial" w:cs="Arial"/>
          <w:color w:val="222222"/>
          <w:sz w:val="24"/>
          <w:szCs w:val="24"/>
          <w:shd w:val="clear" w:color="auto" w:fill="FFFFFF"/>
        </w:rPr>
      </w:pPr>
    </w:p>
    <w:p w14:paraId="61EF6ABE" w14:textId="6C4F47B7" w:rsidR="004C1CE6" w:rsidRDefault="004C1CE6" w:rsidP="00617CFC">
      <w:pPr>
        <w:spacing w:line="360" w:lineRule="auto"/>
        <w:rPr>
          <w:rFonts w:ascii="Arial" w:hAnsi="Arial" w:cs="Arial"/>
          <w:color w:val="222222"/>
          <w:sz w:val="24"/>
          <w:szCs w:val="24"/>
          <w:shd w:val="clear" w:color="auto" w:fill="FFFFFF"/>
        </w:rPr>
      </w:pPr>
      <w:r w:rsidRPr="004C1CE6">
        <w:rPr>
          <w:rFonts w:ascii="Arial" w:hAnsi="Arial" w:cs="Arial"/>
          <w:color w:val="222222"/>
          <w:sz w:val="24"/>
          <w:szCs w:val="24"/>
          <w:shd w:val="clear" w:color="auto" w:fill="FFFFFF"/>
        </w:rPr>
        <w:t xml:space="preserve">Evens, T. and Lefever, K., </w:t>
      </w:r>
      <w:r>
        <w:rPr>
          <w:rFonts w:ascii="Arial" w:hAnsi="Arial" w:cs="Arial"/>
          <w:color w:val="222222"/>
          <w:sz w:val="24"/>
          <w:szCs w:val="24"/>
          <w:shd w:val="clear" w:color="auto" w:fill="FFFFFF"/>
        </w:rPr>
        <w:t>(</w:t>
      </w:r>
      <w:r w:rsidRPr="004C1CE6">
        <w:rPr>
          <w:rFonts w:ascii="Arial" w:hAnsi="Arial" w:cs="Arial"/>
          <w:color w:val="222222"/>
          <w:sz w:val="24"/>
          <w:szCs w:val="24"/>
          <w:shd w:val="clear" w:color="auto" w:fill="FFFFFF"/>
        </w:rPr>
        <w:t>2011</w:t>
      </w:r>
      <w:r>
        <w:rPr>
          <w:rFonts w:ascii="Arial" w:hAnsi="Arial" w:cs="Arial"/>
          <w:color w:val="222222"/>
          <w:sz w:val="24"/>
          <w:szCs w:val="24"/>
          <w:shd w:val="clear" w:color="auto" w:fill="FFFFFF"/>
        </w:rPr>
        <w:t>)</w:t>
      </w:r>
      <w:r w:rsidRPr="004C1CE6">
        <w:rPr>
          <w:rFonts w:ascii="Arial" w:hAnsi="Arial" w:cs="Arial"/>
          <w:color w:val="222222"/>
          <w:sz w:val="24"/>
          <w:szCs w:val="24"/>
          <w:shd w:val="clear" w:color="auto" w:fill="FFFFFF"/>
        </w:rPr>
        <w:t>. Watching the football game: Broadcasting rights for the European digital television market. </w:t>
      </w:r>
      <w:r w:rsidRPr="004C1CE6">
        <w:rPr>
          <w:rFonts w:ascii="Arial" w:hAnsi="Arial" w:cs="Arial"/>
          <w:i/>
          <w:iCs/>
          <w:color w:val="222222"/>
          <w:sz w:val="24"/>
          <w:szCs w:val="24"/>
          <w:shd w:val="clear" w:color="auto" w:fill="FFFFFF"/>
        </w:rPr>
        <w:t>Journal of Sport and Social Issues</w:t>
      </w:r>
      <w:r w:rsidRPr="004C1CE6">
        <w:rPr>
          <w:rFonts w:ascii="Arial" w:hAnsi="Arial" w:cs="Arial"/>
          <w:color w:val="222222"/>
          <w:sz w:val="24"/>
          <w:szCs w:val="24"/>
          <w:shd w:val="clear" w:color="auto" w:fill="FFFFFF"/>
        </w:rPr>
        <w:t>, </w:t>
      </w:r>
      <w:r w:rsidRPr="004C1CE6">
        <w:rPr>
          <w:rFonts w:ascii="Arial" w:hAnsi="Arial" w:cs="Arial"/>
          <w:i/>
          <w:iCs/>
          <w:color w:val="222222"/>
          <w:sz w:val="24"/>
          <w:szCs w:val="24"/>
          <w:shd w:val="clear" w:color="auto" w:fill="FFFFFF"/>
        </w:rPr>
        <w:t>35</w:t>
      </w:r>
      <w:r w:rsidRPr="004C1CE6">
        <w:rPr>
          <w:rFonts w:ascii="Arial" w:hAnsi="Arial" w:cs="Arial"/>
          <w:color w:val="222222"/>
          <w:sz w:val="24"/>
          <w:szCs w:val="24"/>
          <w:shd w:val="clear" w:color="auto" w:fill="FFFFFF"/>
        </w:rPr>
        <w:t>(1), pp.33-49.</w:t>
      </w:r>
    </w:p>
    <w:p w14:paraId="387F1B23" w14:textId="18D4C5FB" w:rsidR="004E469E" w:rsidRDefault="004E469E" w:rsidP="00617CFC">
      <w:pPr>
        <w:spacing w:line="360" w:lineRule="auto"/>
        <w:rPr>
          <w:rFonts w:ascii="Arial" w:hAnsi="Arial" w:cs="Arial"/>
          <w:color w:val="222222"/>
          <w:sz w:val="24"/>
          <w:szCs w:val="24"/>
          <w:shd w:val="clear" w:color="auto" w:fill="FFFFFF"/>
        </w:rPr>
      </w:pPr>
      <w:r w:rsidRPr="004E469E">
        <w:rPr>
          <w:rFonts w:ascii="Arial" w:hAnsi="Arial" w:cs="Arial"/>
          <w:color w:val="222222"/>
          <w:sz w:val="24"/>
          <w:szCs w:val="24"/>
          <w:shd w:val="clear" w:color="auto" w:fill="FFFFFF"/>
        </w:rPr>
        <w:t xml:space="preserve">Evens, T., </w:t>
      </w:r>
      <w:proofErr w:type="spellStart"/>
      <w:r w:rsidRPr="004E469E">
        <w:rPr>
          <w:rFonts w:ascii="Arial" w:hAnsi="Arial" w:cs="Arial"/>
          <w:color w:val="222222"/>
          <w:sz w:val="24"/>
          <w:szCs w:val="24"/>
          <w:shd w:val="clear" w:color="auto" w:fill="FFFFFF"/>
        </w:rPr>
        <w:t>Iosifidis</w:t>
      </w:r>
      <w:proofErr w:type="spellEnd"/>
      <w:r w:rsidRPr="004E469E">
        <w:rPr>
          <w:rFonts w:ascii="Arial" w:hAnsi="Arial" w:cs="Arial"/>
          <w:color w:val="222222"/>
          <w:sz w:val="24"/>
          <w:szCs w:val="24"/>
          <w:shd w:val="clear" w:color="auto" w:fill="FFFFFF"/>
        </w:rPr>
        <w:t xml:space="preserve">, P. and Smith, P., </w:t>
      </w:r>
      <w:r>
        <w:rPr>
          <w:rFonts w:ascii="Arial" w:hAnsi="Arial" w:cs="Arial"/>
          <w:color w:val="222222"/>
          <w:sz w:val="24"/>
          <w:szCs w:val="24"/>
          <w:shd w:val="clear" w:color="auto" w:fill="FFFFFF"/>
        </w:rPr>
        <w:t>(</w:t>
      </w:r>
      <w:r w:rsidRPr="004E469E">
        <w:rPr>
          <w:rFonts w:ascii="Arial" w:hAnsi="Arial" w:cs="Arial"/>
          <w:color w:val="222222"/>
          <w:sz w:val="24"/>
          <w:szCs w:val="24"/>
          <w:shd w:val="clear" w:color="auto" w:fill="FFFFFF"/>
        </w:rPr>
        <w:t>2013</w:t>
      </w:r>
      <w:r>
        <w:rPr>
          <w:rFonts w:ascii="Arial" w:hAnsi="Arial" w:cs="Arial"/>
          <w:color w:val="222222"/>
          <w:sz w:val="24"/>
          <w:szCs w:val="24"/>
          <w:shd w:val="clear" w:color="auto" w:fill="FFFFFF"/>
        </w:rPr>
        <w:t>)</w:t>
      </w:r>
      <w:r w:rsidRPr="004E469E">
        <w:rPr>
          <w:rFonts w:ascii="Arial" w:hAnsi="Arial" w:cs="Arial"/>
          <w:color w:val="222222"/>
          <w:sz w:val="24"/>
          <w:szCs w:val="24"/>
          <w:shd w:val="clear" w:color="auto" w:fill="FFFFFF"/>
        </w:rPr>
        <w:t>. </w:t>
      </w:r>
      <w:r w:rsidRPr="004E469E">
        <w:rPr>
          <w:rFonts w:ascii="Arial" w:hAnsi="Arial" w:cs="Arial"/>
          <w:i/>
          <w:iCs/>
          <w:color w:val="222222"/>
          <w:sz w:val="24"/>
          <w:szCs w:val="24"/>
          <w:shd w:val="clear" w:color="auto" w:fill="FFFFFF"/>
        </w:rPr>
        <w:t>The political economy of television sports rights</w:t>
      </w:r>
      <w:r w:rsidRPr="004E469E">
        <w:rPr>
          <w:rFonts w:ascii="Arial" w:hAnsi="Arial" w:cs="Arial"/>
          <w:color w:val="222222"/>
          <w:sz w:val="24"/>
          <w:szCs w:val="24"/>
          <w:shd w:val="clear" w:color="auto" w:fill="FFFFFF"/>
        </w:rPr>
        <w:t>. Springer.</w:t>
      </w:r>
    </w:p>
    <w:p w14:paraId="35BBF870" w14:textId="0A963FB6" w:rsidR="00437739" w:rsidRPr="00437739" w:rsidRDefault="00437739" w:rsidP="00437739">
      <w:pPr>
        <w:spacing w:line="360" w:lineRule="auto"/>
        <w:rPr>
          <w:rStyle w:val="eop"/>
          <w:rFonts w:ascii="Arial" w:hAnsi="Arial" w:cs="Arial"/>
          <w:color w:val="000000"/>
          <w:sz w:val="24"/>
          <w:szCs w:val="24"/>
          <w:shd w:val="clear" w:color="auto" w:fill="FFFFFF"/>
        </w:rPr>
      </w:pPr>
      <w:r w:rsidRPr="00437739">
        <w:rPr>
          <w:rStyle w:val="eop"/>
          <w:rFonts w:ascii="Arial" w:hAnsi="Arial" w:cs="Arial"/>
          <w:color w:val="000000"/>
          <w:sz w:val="24"/>
          <w:szCs w:val="24"/>
          <w:shd w:val="clear" w:color="auto" w:fill="FFFFFF"/>
        </w:rPr>
        <w:t xml:space="preserve">Feuillet, A., </w:t>
      </w:r>
      <w:proofErr w:type="spellStart"/>
      <w:r w:rsidRPr="00437739">
        <w:rPr>
          <w:rStyle w:val="eop"/>
          <w:rFonts w:ascii="Arial" w:hAnsi="Arial" w:cs="Arial"/>
          <w:color w:val="000000"/>
          <w:sz w:val="24"/>
          <w:szCs w:val="24"/>
          <w:shd w:val="clear" w:color="auto" w:fill="FFFFFF"/>
        </w:rPr>
        <w:t>Scelles</w:t>
      </w:r>
      <w:proofErr w:type="spellEnd"/>
      <w:r w:rsidRPr="00437739">
        <w:rPr>
          <w:rStyle w:val="eop"/>
          <w:rFonts w:ascii="Arial" w:hAnsi="Arial" w:cs="Arial"/>
          <w:color w:val="000000"/>
          <w:sz w:val="24"/>
          <w:szCs w:val="24"/>
          <w:shd w:val="clear" w:color="auto" w:fill="FFFFFF"/>
        </w:rPr>
        <w:t>, N. and Durand, C. (2019)</w:t>
      </w:r>
      <w:r>
        <w:rPr>
          <w:rStyle w:val="eop"/>
          <w:rFonts w:ascii="Arial" w:hAnsi="Arial" w:cs="Arial"/>
          <w:color w:val="000000"/>
          <w:sz w:val="24"/>
          <w:szCs w:val="24"/>
          <w:shd w:val="clear" w:color="auto" w:fill="FFFFFF"/>
        </w:rPr>
        <w:t>.</w:t>
      </w:r>
      <w:r w:rsidRPr="00437739">
        <w:rPr>
          <w:rStyle w:val="eop"/>
          <w:rFonts w:ascii="Arial" w:hAnsi="Arial" w:cs="Arial"/>
          <w:color w:val="000000"/>
          <w:sz w:val="24"/>
          <w:szCs w:val="24"/>
          <w:shd w:val="clear" w:color="auto" w:fill="FFFFFF"/>
        </w:rPr>
        <w:t xml:space="preserve"> ‘A winner’s curse in the bidding process for broadcasting rights in football? The cases of the French and UK markets’, Sport in Society, 22(7), pp. 1198–1224</w:t>
      </w:r>
      <w:r>
        <w:rPr>
          <w:rStyle w:val="eop"/>
          <w:rFonts w:ascii="Arial" w:hAnsi="Arial" w:cs="Arial"/>
          <w:color w:val="000000"/>
          <w:sz w:val="24"/>
          <w:szCs w:val="24"/>
          <w:shd w:val="clear" w:color="auto" w:fill="FFFFFF"/>
        </w:rPr>
        <w:t xml:space="preserve">. </w:t>
      </w:r>
      <w:r w:rsidRPr="00437739">
        <w:rPr>
          <w:rStyle w:val="eop"/>
          <w:rFonts w:ascii="Arial" w:hAnsi="Arial" w:cs="Arial"/>
          <w:color w:val="000000"/>
          <w:sz w:val="24"/>
          <w:szCs w:val="24"/>
          <w:shd w:val="clear" w:color="auto" w:fill="FFFFFF"/>
        </w:rPr>
        <w:t>doi:10.1080/17430437.2018.1505869.</w:t>
      </w:r>
    </w:p>
    <w:p w14:paraId="2955D0FB" w14:textId="02AA97A3" w:rsidR="00AD1333" w:rsidRDefault="00AD1333" w:rsidP="00617CFC">
      <w:pPr>
        <w:spacing w:line="360" w:lineRule="auto"/>
        <w:rPr>
          <w:rFonts w:ascii="Arial" w:hAnsi="Arial" w:cs="Arial"/>
          <w:color w:val="222222"/>
          <w:sz w:val="24"/>
          <w:szCs w:val="24"/>
          <w:shd w:val="clear" w:color="auto" w:fill="FFFFFF"/>
        </w:rPr>
      </w:pPr>
      <w:r w:rsidRPr="00AD1333">
        <w:rPr>
          <w:rFonts w:ascii="Arial" w:hAnsi="Arial" w:cs="Arial"/>
          <w:color w:val="222222"/>
          <w:sz w:val="24"/>
          <w:szCs w:val="24"/>
          <w:shd w:val="clear" w:color="auto" w:fill="FFFFFF"/>
        </w:rPr>
        <w:t xml:space="preserve">Foster, G., O’Reilly, N. and </w:t>
      </w:r>
      <w:proofErr w:type="spellStart"/>
      <w:r w:rsidRPr="00AD1333">
        <w:rPr>
          <w:rFonts w:ascii="Arial" w:hAnsi="Arial" w:cs="Arial"/>
          <w:color w:val="222222"/>
          <w:sz w:val="24"/>
          <w:szCs w:val="24"/>
          <w:shd w:val="clear" w:color="auto" w:fill="FFFFFF"/>
        </w:rPr>
        <w:t>Dávila</w:t>
      </w:r>
      <w:proofErr w:type="spellEnd"/>
      <w:r w:rsidRPr="00AD1333">
        <w:rPr>
          <w:rFonts w:ascii="Arial" w:hAnsi="Arial" w:cs="Arial"/>
          <w:color w:val="222222"/>
          <w:sz w:val="24"/>
          <w:szCs w:val="24"/>
          <w:shd w:val="clear" w:color="auto" w:fill="FFFFFF"/>
        </w:rPr>
        <w:t xml:space="preserve">, A., </w:t>
      </w:r>
      <w:r>
        <w:rPr>
          <w:rFonts w:ascii="Arial" w:hAnsi="Arial" w:cs="Arial"/>
          <w:color w:val="222222"/>
          <w:sz w:val="24"/>
          <w:szCs w:val="24"/>
          <w:shd w:val="clear" w:color="auto" w:fill="FFFFFF"/>
        </w:rPr>
        <w:t>(</w:t>
      </w:r>
      <w:r w:rsidRPr="00AD1333">
        <w:rPr>
          <w:rFonts w:ascii="Arial" w:hAnsi="Arial" w:cs="Arial"/>
          <w:color w:val="222222"/>
          <w:sz w:val="24"/>
          <w:szCs w:val="24"/>
          <w:shd w:val="clear" w:color="auto" w:fill="FFFFFF"/>
        </w:rPr>
        <w:t>2020</w:t>
      </w:r>
      <w:r>
        <w:rPr>
          <w:rFonts w:ascii="Arial" w:hAnsi="Arial" w:cs="Arial"/>
          <w:color w:val="222222"/>
          <w:sz w:val="24"/>
          <w:szCs w:val="24"/>
          <w:shd w:val="clear" w:color="auto" w:fill="FFFFFF"/>
        </w:rPr>
        <w:t>)</w:t>
      </w:r>
      <w:r w:rsidRPr="00AD1333">
        <w:rPr>
          <w:rFonts w:ascii="Arial" w:hAnsi="Arial" w:cs="Arial"/>
          <w:color w:val="222222"/>
          <w:sz w:val="24"/>
          <w:szCs w:val="24"/>
          <w:shd w:val="clear" w:color="auto" w:fill="FFFFFF"/>
        </w:rPr>
        <w:t>. </w:t>
      </w:r>
      <w:r w:rsidRPr="00AD1333">
        <w:rPr>
          <w:rFonts w:ascii="Arial" w:hAnsi="Arial" w:cs="Arial"/>
          <w:i/>
          <w:iCs/>
          <w:color w:val="222222"/>
          <w:sz w:val="24"/>
          <w:szCs w:val="24"/>
          <w:shd w:val="clear" w:color="auto" w:fill="FFFFFF"/>
        </w:rPr>
        <w:t>Sports business management: Decision making around the globe</w:t>
      </w:r>
      <w:r w:rsidRPr="00AD1333">
        <w:rPr>
          <w:rFonts w:ascii="Arial" w:hAnsi="Arial" w:cs="Arial"/>
          <w:color w:val="222222"/>
          <w:sz w:val="24"/>
          <w:szCs w:val="24"/>
          <w:shd w:val="clear" w:color="auto" w:fill="FFFFFF"/>
        </w:rPr>
        <w:t>. Routledge.</w:t>
      </w:r>
    </w:p>
    <w:p w14:paraId="65880A3A" w14:textId="541CEB08" w:rsidR="0053689D" w:rsidRPr="0053689D" w:rsidRDefault="0053689D" w:rsidP="00617CFC">
      <w:pPr>
        <w:spacing w:line="360" w:lineRule="auto"/>
        <w:rPr>
          <w:rFonts w:ascii="Arial" w:hAnsi="Arial" w:cs="Arial"/>
          <w:color w:val="222222"/>
          <w:sz w:val="28"/>
          <w:szCs w:val="28"/>
          <w:shd w:val="clear" w:color="auto" w:fill="FFFFFF"/>
        </w:rPr>
      </w:pPr>
      <w:r w:rsidRPr="0053689D">
        <w:rPr>
          <w:rFonts w:ascii="Arial" w:hAnsi="Arial" w:cs="Arial"/>
          <w:sz w:val="24"/>
          <w:szCs w:val="24"/>
        </w:rPr>
        <w:lastRenderedPageBreak/>
        <w:t>Garcia-del-Barro, P. and Szymanski, S. (2006). “Goal! Profit maximisation and win maximisation in football leagues”, Working Paper Series, Paper No. 06-21, International Association of Sports Economics.</w:t>
      </w:r>
    </w:p>
    <w:p w14:paraId="58176B6F" w14:textId="2ECA6F98" w:rsidR="00D00085" w:rsidRDefault="001E720C" w:rsidP="00617CFC">
      <w:pPr>
        <w:spacing w:line="360" w:lineRule="auto"/>
        <w:rPr>
          <w:rFonts w:ascii="Arial" w:hAnsi="Arial" w:cs="Arial"/>
          <w:sz w:val="24"/>
          <w:szCs w:val="24"/>
        </w:rPr>
      </w:pPr>
      <w:r w:rsidRPr="001E720C">
        <w:rPr>
          <w:rFonts w:ascii="Arial" w:hAnsi="Arial" w:cs="Arial"/>
          <w:sz w:val="24"/>
          <w:szCs w:val="24"/>
        </w:rPr>
        <w:t>Gerrard, B. (2003)</w:t>
      </w:r>
      <w:r>
        <w:rPr>
          <w:rFonts w:ascii="Arial" w:hAnsi="Arial" w:cs="Arial"/>
          <w:sz w:val="24"/>
          <w:szCs w:val="24"/>
        </w:rPr>
        <w:t>.</w:t>
      </w:r>
      <w:r w:rsidRPr="001E720C">
        <w:rPr>
          <w:rFonts w:ascii="Arial" w:hAnsi="Arial" w:cs="Arial"/>
          <w:sz w:val="24"/>
          <w:szCs w:val="24"/>
        </w:rPr>
        <w:t xml:space="preserve"> ‘Efficiency in professional sports leagues’, European sport management quarterly., 3(4), pp. 219–220. doi:10.1080/16184740308721952.</w:t>
      </w:r>
    </w:p>
    <w:p w14:paraId="1EBCDA05" w14:textId="5842BB12" w:rsidR="00D00085" w:rsidRDefault="00D00085" w:rsidP="00617CFC">
      <w:pPr>
        <w:spacing w:line="360" w:lineRule="auto"/>
        <w:rPr>
          <w:rFonts w:ascii="Arial" w:hAnsi="Arial" w:cs="Arial"/>
          <w:color w:val="222222"/>
          <w:sz w:val="24"/>
          <w:szCs w:val="24"/>
          <w:shd w:val="clear" w:color="auto" w:fill="FFFFFF"/>
        </w:rPr>
      </w:pPr>
      <w:r w:rsidRPr="00971670">
        <w:rPr>
          <w:rFonts w:ascii="Arial" w:hAnsi="Arial" w:cs="Arial"/>
          <w:color w:val="222222"/>
          <w:sz w:val="24"/>
          <w:szCs w:val="24"/>
          <w:shd w:val="clear" w:color="auto" w:fill="FFFFFF"/>
        </w:rPr>
        <w:t xml:space="preserve">González, C., </w:t>
      </w:r>
      <w:r w:rsidR="00971670">
        <w:rPr>
          <w:rFonts w:ascii="Arial" w:hAnsi="Arial" w:cs="Arial"/>
          <w:color w:val="222222"/>
          <w:sz w:val="24"/>
          <w:szCs w:val="24"/>
          <w:shd w:val="clear" w:color="auto" w:fill="FFFFFF"/>
        </w:rPr>
        <w:t>(</w:t>
      </w:r>
      <w:r w:rsidRPr="00971670">
        <w:rPr>
          <w:rFonts w:ascii="Arial" w:hAnsi="Arial" w:cs="Arial"/>
          <w:color w:val="222222"/>
          <w:sz w:val="24"/>
          <w:szCs w:val="24"/>
          <w:shd w:val="clear" w:color="auto" w:fill="FFFFFF"/>
        </w:rPr>
        <w:t>2016</w:t>
      </w:r>
      <w:r w:rsidR="00971670">
        <w:rPr>
          <w:rFonts w:ascii="Arial" w:hAnsi="Arial" w:cs="Arial"/>
          <w:color w:val="222222"/>
          <w:sz w:val="24"/>
          <w:szCs w:val="24"/>
          <w:shd w:val="clear" w:color="auto" w:fill="FFFFFF"/>
        </w:rPr>
        <w:t>)</w:t>
      </w:r>
      <w:r w:rsidRPr="00971670">
        <w:rPr>
          <w:rFonts w:ascii="Arial" w:hAnsi="Arial" w:cs="Arial"/>
          <w:color w:val="222222"/>
          <w:sz w:val="24"/>
          <w:szCs w:val="24"/>
          <w:shd w:val="clear" w:color="auto" w:fill="FFFFFF"/>
        </w:rPr>
        <w:t>. Latina/</w:t>
      </w:r>
      <w:proofErr w:type="spellStart"/>
      <w:r w:rsidRPr="00971670">
        <w:rPr>
          <w:rFonts w:ascii="Arial" w:hAnsi="Arial" w:cs="Arial"/>
          <w:color w:val="222222"/>
          <w:sz w:val="24"/>
          <w:szCs w:val="24"/>
          <w:shd w:val="clear" w:color="auto" w:fill="FFFFFF"/>
        </w:rPr>
        <w:t>os</w:t>
      </w:r>
      <w:proofErr w:type="spellEnd"/>
      <w:r w:rsidRPr="00971670">
        <w:rPr>
          <w:rFonts w:ascii="Arial" w:hAnsi="Arial" w:cs="Arial"/>
          <w:color w:val="222222"/>
          <w:sz w:val="24"/>
          <w:szCs w:val="24"/>
          <w:shd w:val="clear" w:color="auto" w:fill="FFFFFF"/>
        </w:rPr>
        <w:t xml:space="preserve"> and the American Sports Landscape. In </w:t>
      </w:r>
      <w:r w:rsidRPr="00971670">
        <w:rPr>
          <w:rFonts w:ascii="Arial" w:hAnsi="Arial" w:cs="Arial"/>
          <w:i/>
          <w:iCs/>
          <w:color w:val="222222"/>
          <w:sz w:val="24"/>
          <w:szCs w:val="24"/>
          <w:shd w:val="clear" w:color="auto" w:fill="FFFFFF"/>
        </w:rPr>
        <w:t>The Routledge Companion to Latina/o Popular Culture</w:t>
      </w:r>
      <w:r w:rsidRPr="00971670">
        <w:rPr>
          <w:rFonts w:ascii="Arial" w:hAnsi="Arial" w:cs="Arial"/>
          <w:color w:val="222222"/>
          <w:sz w:val="24"/>
          <w:szCs w:val="24"/>
          <w:shd w:val="clear" w:color="auto" w:fill="FFFFFF"/>
        </w:rPr>
        <w:t> (pp. 350-360). Routledge.</w:t>
      </w:r>
    </w:p>
    <w:p w14:paraId="130F7D67" w14:textId="36DB9F87" w:rsidR="00DC29FB" w:rsidRPr="00DC29FB" w:rsidRDefault="00DC29FB" w:rsidP="00617CFC">
      <w:pPr>
        <w:spacing w:line="360" w:lineRule="auto"/>
        <w:rPr>
          <w:rFonts w:ascii="Arial" w:hAnsi="Arial" w:cs="Arial"/>
          <w:sz w:val="36"/>
          <w:szCs w:val="36"/>
        </w:rPr>
      </w:pPr>
      <w:r w:rsidRPr="00DC29FB">
        <w:rPr>
          <w:rFonts w:ascii="Arial" w:hAnsi="Arial" w:cs="Arial"/>
          <w:sz w:val="24"/>
          <w:szCs w:val="24"/>
        </w:rPr>
        <w:t xml:space="preserve">Hoehn, T., </w:t>
      </w:r>
      <w:r>
        <w:rPr>
          <w:rFonts w:ascii="Arial" w:hAnsi="Arial" w:cs="Arial"/>
          <w:sz w:val="24"/>
          <w:szCs w:val="24"/>
        </w:rPr>
        <w:t xml:space="preserve">and </w:t>
      </w:r>
      <w:r w:rsidRPr="00DC29FB">
        <w:rPr>
          <w:rFonts w:ascii="Arial" w:hAnsi="Arial" w:cs="Arial"/>
          <w:sz w:val="24"/>
          <w:szCs w:val="24"/>
        </w:rPr>
        <w:t>Lancefield, D. (2003). Broadcasting and sport. Oxford Review of Economic Policy, 19(4), 552-568.</w:t>
      </w:r>
    </w:p>
    <w:p w14:paraId="709BE046" w14:textId="028DABAD" w:rsidR="007B1E1D" w:rsidRDefault="007B1E1D" w:rsidP="00617CFC">
      <w:pPr>
        <w:spacing w:line="360" w:lineRule="auto"/>
        <w:rPr>
          <w:rFonts w:ascii="Arial" w:hAnsi="Arial" w:cs="Arial"/>
          <w:sz w:val="24"/>
          <w:szCs w:val="24"/>
        </w:rPr>
      </w:pPr>
      <w:r w:rsidRPr="007B1E1D">
        <w:rPr>
          <w:rFonts w:ascii="Arial" w:hAnsi="Arial" w:cs="Arial"/>
          <w:sz w:val="24"/>
          <w:szCs w:val="24"/>
        </w:rPr>
        <w:t xml:space="preserve">Hu, Y. and </w:t>
      </w:r>
      <w:proofErr w:type="spellStart"/>
      <w:r w:rsidRPr="007B1E1D">
        <w:rPr>
          <w:rFonts w:ascii="Arial" w:hAnsi="Arial" w:cs="Arial"/>
          <w:sz w:val="24"/>
          <w:szCs w:val="24"/>
        </w:rPr>
        <w:t>Izumida</w:t>
      </w:r>
      <w:proofErr w:type="spellEnd"/>
      <w:r w:rsidRPr="007B1E1D">
        <w:rPr>
          <w:rFonts w:ascii="Arial" w:hAnsi="Arial" w:cs="Arial"/>
          <w:sz w:val="24"/>
          <w:szCs w:val="24"/>
        </w:rPr>
        <w:t>, S. (2008)</w:t>
      </w:r>
      <w:r>
        <w:rPr>
          <w:rFonts w:ascii="Arial" w:hAnsi="Arial" w:cs="Arial"/>
          <w:sz w:val="24"/>
          <w:szCs w:val="24"/>
        </w:rPr>
        <w:t>.</w:t>
      </w:r>
      <w:r w:rsidRPr="007B1E1D">
        <w:rPr>
          <w:rFonts w:ascii="Arial" w:hAnsi="Arial" w:cs="Arial"/>
          <w:sz w:val="24"/>
          <w:szCs w:val="24"/>
        </w:rPr>
        <w:t xml:space="preserve"> “The relationship between ownership and performance: a review of theory and evidence”, International Business Research, Vol. 1 No. 4, pp. 72-81.</w:t>
      </w:r>
    </w:p>
    <w:p w14:paraId="0FFFAD58" w14:textId="1C091933" w:rsidR="00C679D7" w:rsidRPr="00C679D7" w:rsidRDefault="00C679D7" w:rsidP="00617CFC">
      <w:pPr>
        <w:spacing w:line="360" w:lineRule="auto"/>
        <w:rPr>
          <w:rFonts w:ascii="Arial" w:hAnsi="Arial" w:cs="Arial"/>
          <w:sz w:val="32"/>
          <w:szCs w:val="32"/>
        </w:rPr>
      </w:pPr>
      <w:r w:rsidRPr="00C679D7">
        <w:rPr>
          <w:rFonts w:ascii="Arial" w:hAnsi="Arial" w:cs="Arial"/>
          <w:color w:val="222222"/>
          <w:sz w:val="24"/>
          <w:szCs w:val="24"/>
          <w:shd w:val="clear" w:color="auto" w:fill="FFFFFF"/>
        </w:rPr>
        <w:t xml:space="preserve">Hutchins, B., Li, B. and Rowe, D., </w:t>
      </w:r>
      <w:r>
        <w:rPr>
          <w:rFonts w:ascii="Arial" w:hAnsi="Arial" w:cs="Arial"/>
          <w:color w:val="222222"/>
          <w:sz w:val="24"/>
          <w:szCs w:val="24"/>
          <w:shd w:val="clear" w:color="auto" w:fill="FFFFFF"/>
        </w:rPr>
        <w:t>(</w:t>
      </w:r>
      <w:r w:rsidRPr="00C679D7">
        <w:rPr>
          <w:rFonts w:ascii="Arial" w:hAnsi="Arial" w:cs="Arial"/>
          <w:color w:val="222222"/>
          <w:sz w:val="24"/>
          <w:szCs w:val="24"/>
          <w:shd w:val="clear" w:color="auto" w:fill="FFFFFF"/>
        </w:rPr>
        <w:t>2019</w:t>
      </w:r>
      <w:r>
        <w:rPr>
          <w:rFonts w:ascii="Arial" w:hAnsi="Arial" w:cs="Arial"/>
          <w:color w:val="222222"/>
          <w:sz w:val="24"/>
          <w:szCs w:val="24"/>
          <w:shd w:val="clear" w:color="auto" w:fill="FFFFFF"/>
        </w:rPr>
        <w:t>)</w:t>
      </w:r>
      <w:r w:rsidRPr="00C679D7">
        <w:rPr>
          <w:rFonts w:ascii="Arial" w:hAnsi="Arial" w:cs="Arial"/>
          <w:color w:val="222222"/>
          <w:sz w:val="24"/>
          <w:szCs w:val="24"/>
          <w:shd w:val="clear" w:color="auto" w:fill="FFFFFF"/>
        </w:rPr>
        <w:t>. Over-the-top sport: live streaming services, changing coverage rights markets and the growth of media sport portals. </w:t>
      </w:r>
      <w:r w:rsidRPr="00C679D7">
        <w:rPr>
          <w:rFonts w:ascii="Arial" w:hAnsi="Arial" w:cs="Arial"/>
          <w:i/>
          <w:iCs/>
          <w:color w:val="222222"/>
          <w:sz w:val="24"/>
          <w:szCs w:val="24"/>
          <w:shd w:val="clear" w:color="auto" w:fill="FFFFFF"/>
        </w:rPr>
        <w:t>Media, Culture &amp; Society</w:t>
      </w:r>
      <w:r w:rsidRPr="00C679D7">
        <w:rPr>
          <w:rFonts w:ascii="Arial" w:hAnsi="Arial" w:cs="Arial"/>
          <w:color w:val="222222"/>
          <w:sz w:val="24"/>
          <w:szCs w:val="24"/>
          <w:shd w:val="clear" w:color="auto" w:fill="FFFFFF"/>
        </w:rPr>
        <w:t>, </w:t>
      </w:r>
      <w:r w:rsidRPr="00C679D7">
        <w:rPr>
          <w:rFonts w:ascii="Arial" w:hAnsi="Arial" w:cs="Arial"/>
          <w:i/>
          <w:iCs/>
          <w:color w:val="222222"/>
          <w:sz w:val="24"/>
          <w:szCs w:val="24"/>
          <w:shd w:val="clear" w:color="auto" w:fill="FFFFFF"/>
        </w:rPr>
        <w:t>41</w:t>
      </w:r>
      <w:r w:rsidRPr="00C679D7">
        <w:rPr>
          <w:rFonts w:ascii="Arial" w:hAnsi="Arial" w:cs="Arial"/>
          <w:color w:val="222222"/>
          <w:sz w:val="24"/>
          <w:szCs w:val="24"/>
          <w:shd w:val="clear" w:color="auto" w:fill="FFFFFF"/>
        </w:rPr>
        <w:t>(7), pp.975-994.</w:t>
      </w:r>
    </w:p>
    <w:p w14:paraId="356C49BE" w14:textId="2E2D0255" w:rsidR="009F2AE3" w:rsidRPr="009F2AE3" w:rsidRDefault="009F2AE3" w:rsidP="00617CFC">
      <w:pPr>
        <w:spacing w:line="360" w:lineRule="auto"/>
        <w:rPr>
          <w:rFonts w:ascii="Arial" w:hAnsi="Arial" w:cs="Arial"/>
          <w:sz w:val="28"/>
          <w:szCs w:val="28"/>
        </w:rPr>
      </w:pPr>
      <w:proofErr w:type="spellStart"/>
      <w:r w:rsidRPr="009F2AE3">
        <w:rPr>
          <w:rFonts w:ascii="Arial" w:hAnsi="Arial" w:cs="Arial"/>
          <w:sz w:val="24"/>
          <w:szCs w:val="24"/>
        </w:rPr>
        <w:t>Késenne</w:t>
      </w:r>
      <w:proofErr w:type="spellEnd"/>
      <w:r w:rsidRPr="009F2AE3">
        <w:rPr>
          <w:rFonts w:ascii="Arial" w:hAnsi="Arial" w:cs="Arial"/>
          <w:sz w:val="24"/>
          <w:szCs w:val="24"/>
        </w:rPr>
        <w:t xml:space="preserve"> S. and </w:t>
      </w:r>
      <w:proofErr w:type="spellStart"/>
      <w:r w:rsidRPr="009F2AE3">
        <w:rPr>
          <w:rFonts w:ascii="Arial" w:hAnsi="Arial" w:cs="Arial"/>
          <w:sz w:val="24"/>
          <w:szCs w:val="24"/>
        </w:rPr>
        <w:t>Jeanrenaud</w:t>
      </w:r>
      <w:proofErr w:type="spellEnd"/>
      <w:r w:rsidRPr="009F2AE3">
        <w:rPr>
          <w:rFonts w:ascii="Arial" w:hAnsi="Arial" w:cs="Arial"/>
          <w:sz w:val="24"/>
          <w:szCs w:val="24"/>
        </w:rPr>
        <w:t xml:space="preserve">, </w:t>
      </w:r>
      <w:r>
        <w:rPr>
          <w:rFonts w:ascii="Arial" w:hAnsi="Arial" w:cs="Arial"/>
          <w:sz w:val="24"/>
          <w:szCs w:val="24"/>
        </w:rPr>
        <w:t>(</w:t>
      </w:r>
      <w:r w:rsidRPr="009F2AE3">
        <w:rPr>
          <w:rFonts w:ascii="Arial" w:hAnsi="Arial" w:cs="Arial"/>
          <w:sz w:val="24"/>
          <w:szCs w:val="24"/>
        </w:rPr>
        <w:t>1999</w:t>
      </w:r>
      <w:r>
        <w:rPr>
          <w:rFonts w:ascii="Arial" w:hAnsi="Arial" w:cs="Arial"/>
          <w:sz w:val="24"/>
          <w:szCs w:val="24"/>
        </w:rPr>
        <w:t xml:space="preserve">). </w:t>
      </w:r>
      <w:r w:rsidRPr="009F2AE3">
        <w:rPr>
          <w:rFonts w:ascii="Arial" w:hAnsi="Arial" w:cs="Arial"/>
          <w:i/>
          <w:iCs/>
          <w:sz w:val="24"/>
          <w:szCs w:val="24"/>
        </w:rPr>
        <w:t xml:space="preserve">Competition Policy in Professional Sports - Europe After the Bosman Case. </w:t>
      </w:r>
      <w:proofErr w:type="spellStart"/>
      <w:r w:rsidRPr="009F2AE3">
        <w:rPr>
          <w:rFonts w:ascii="Arial" w:hAnsi="Arial" w:cs="Arial"/>
          <w:sz w:val="24"/>
          <w:szCs w:val="24"/>
        </w:rPr>
        <w:t>Standaard</w:t>
      </w:r>
      <w:proofErr w:type="spellEnd"/>
      <w:r w:rsidRPr="009F2AE3">
        <w:rPr>
          <w:rFonts w:ascii="Arial" w:hAnsi="Arial" w:cs="Arial"/>
          <w:sz w:val="24"/>
          <w:szCs w:val="24"/>
        </w:rPr>
        <w:t xml:space="preserve"> Editions, Antwerp, pp. 33-80.</w:t>
      </w:r>
    </w:p>
    <w:p w14:paraId="313CC808" w14:textId="39A1D949" w:rsidR="00A67B6A" w:rsidRDefault="003023FB" w:rsidP="003023FB">
      <w:pPr>
        <w:spacing w:after="0" w:line="360" w:lineRule="auto"/>
        <w:jc w:val="both"/>
        <w:rPr>
          <w:rFonts w:ascii="Arial" w:hAnsi="Arial" w:cs="Arial"/>
          <w:color w:val="222222"/>
          <w:sz w:val="24"/>
          <w:szCs w:val="24"/>
          <w:shd w:val="clear" w:color="auto" w:fill="FFFFFF"/>
        </w:rPr>
      </w:pPr>
      <w:r w:rsidRPr="003023FB">
        <w:rPr>
          <w:rFonts w:ascii="Arial" w:hAnsi="Arial" w:cs="Arial"/>
          <w:color w:val="222222"/>
          <w:sz w:val="24"/>
          <w:szCs w:val="24"/>
          <w:shd w:val="clear" w:color="auto" w:fill="FFFFFF"/>
        </w:rPr>
        <w:t xml:space="preserve">Kinney, L., </w:t>
      </w:r>
      <w:r w:rsidR="00A67B6A">
        <w:rPr>
          <w:rFonts w:ascii="Arial" w:hAnsi="Arial" w:cs="Arial"/>
          <w:color w:val="222222"/>
          <w:sz w:val="24"/>
          <w:szCs w:val="24"/>
          <w:shd w:val="clear" w:color="auto" w:fill="FFFFFF"/>
        </w:rPr>
        <w:t>(</w:t>
      </w:r>
      <w:r w:rsidRPr="003023FB">
        <w:rPr>
          <w:rFonts w:ascii="Arial" w:hAnsi="Arial" w:cs="Arial"/>
          <w:color w:val="222222"/>
          <w:sz w:val="24"/>
          <w:szCs w:val="24"/>
          <w:shd w:val="clear" w:color="auto" w:fill="FFFFFF"/>
        </w:rPr>
        <w:t>2006</w:t>
      </w:r>
      <w:r w:rsidR="00A67B6A">
        <w:rPr>
          <w:rFonts w:ascii="Arial" w:hAnsi="Arial" w:cs="Arial"/>
          <w:color w:val="222222"/>
          <w:sz w:val="24"/>
          <w:szCs w:val="24"/>
          <w:shd w:val="clear" w:color="auto" w:fill="FFFFFF"/>
        </w:rPr>
        <w:t>)</w:t>
      </w:r>
      <w:r w:rsidRPr="003023FB">
        <w:rPr>
          <w:rFonts w:ascii="Arial" w:hAnsi="Arial" w:cs="Arial"/>
          <w:color w:val="222222"/>
          <w:sz w:val="24"/>
          <w:szCs w:val="24"/>
          <w:shd w:val="clear" w:color="auto" w:fill="FFFFFF"/>
        </w:rPr>
        <w:t>. Sports sponsorship. </w:t>
      </w:r>
      <w:r w:rsidRPr="003023FB">
        <w:rPr>
          <w:rFonts w:ascii="Arial" w:hAnsi="Arial" w:cs="Arial"/>
          <w:i/>
          <w:iCs/>
          <w:color w:val="222222"/>
          <w:sz w:val="24"/>
          <w:szCs w:val="24"/>
          <w:shd w:val="clear" w:color="auto" w:fill="FFFFFF"/>
        </w:rPr>
        <w:t>Handbook of sports and media</w:t>
      </w:r>
      <w:r w:rsidRPr="003023FB">
        <w:rPr>
          <w:rFonts w:ascii="Arial" w:hAnsi="Arial" w:cs="Arial"/>
          <w:color w:val="222222"/>
          <w:sz w:val="24"/>
          <w:szCs w:val="24"/>
          <w:shd w:val="clear" w:color="auto" w:fill="FFFFFF"/>
        </w:rPr>
        <w:t>, pp.295-310.</w:t>
      </w:r>
    </w:p>
    <w:p w14:paraId="1119A030" w14:textId="77777777" w:rsidR="004643C8" w:rsidRDefault="004643C8" w:rsidP="003023FB">
      <w:pPr>
        <w:spacing w:after="0" w:line="360" w:lineRule="auto"/>
        <w:jc w:val="both"/>
        <w:rPr>
          <w:rFonts w:ascii="Arial" w:hAnsi="Arial" w:cs="Arial"/>
          <w:color w:val="222222"/>
          <w:sz w:val="24"/>
          <w:szCs w:val="24"/>
          <w:shd w:val="clear" w:color="auto" w:fill="FFFFFF"/>
        </w:rPr>
      </w:pPr>
    </w:p>
    <w:p w14:paraId="13E9E903" w14:textId="67AB4F54" w:rsidR="004643C8" w:rsidRDefault="004643C8" w:rsidP="003023FB">
      <w:pPr>
        <w:spacing w:after="0" w:line="360" w:lineRule="auto"/>
        <w:jc w:val="both"/>
        <w:rPr>
          <w:rFonts w:ascii="Arial" w:hAnsi="Arial" w:cs="Arial"/>
          <w:color w:val="222222"/>
          <w:sz w:val="32"/>
          <w:szCs w:val="32"/>
          <w:shd w:val="clear" w:color="auto" w:fill="FFFFFF"/>
        </w:rPr>
      </w:pPr>
      <w:proofErr w:type="spellStart"/>
      <w:r w:rsidRPr="004643C8">
        <w:rPr>
          <w:rFonts w:ascii="Arial" w:hAnsi="Arial" w:cs="Arial"/>
          <w:color w:val="222222"/>
          <w:sz w:val="24"/>
          <w:szCs w:val="24"/>
          <w:shd w:val="clear" w:color="auto" w:fill="FFFFFF"/>
        </w:rPr>
        <w:t>Lukinovic</w:t>
      </w:r>
      <w:proofErr w:type="spellEnd"/>
      <w:r w:rsidRPr="004643C8">
        <w:rPr>
          <w:rFonts w:ascii="Arial" w:hAnsi="Arial" w:cs="Arial"/>
          <w:color w:val="222222"/>
          <w:sz w:val="24"/>
          <w:szCs w:val="24"/>
          <w:shd w:val="clear" w:color="auto" w:fill="FFFFFF"/>
        </w:rPr>
        <w:t xml:space="preserve">, M., Opacic, A. and </w:t>
      </w:r>
      <w:proofErr w:type="spellStart"/>
      <w:r w:rsidRPr="004643C8">
        <w:rPr>
          <w:rFonts w:ascii="Arial" w:hAnsi="Arial" w:cs="Arial"/>
          <w:color w:val="222222"/>
          <w:sz w:val="24"/>
          <w:szCs w:val="24"/>
          <w:shd w:val="clear" w:color="auto" w:fill="FFFFFF"/>
        </w:rPr>
        <w:t>Milojevic</w:t>
      </w:r>
      <w:proofErr w:type="spellEnd"/>
      <w:r w:rsidRPr="004643C8">
        <w:rPr>
          <w:rFonts w:ascii="Arial" w:hAnsi="Arial" w:cs="Arial"/>
          <w:color w:val="222222"/>
          <w:sz w:val="24"/>
          <w:szCs w:val="24"/>
          <w:shd w:val="clear" w:color="auto" w:fill="FFFFFF"/>
        </w:rPr>
        <w:t xml:space="preserve">, I., </w:t>
      </w:r>
      <w:r>
        <w:rPr>
          <w:rFonts w:ascii="Arial" w:hAnsi="Arial" w:cs="Arial"/>
          <w:color w:val="222222"/>
          <w:sz w:val="24"/>
          <w:szCs w:val="24"/>
          <w:shd w:val="clear" w:color="auto" w:fill="FFFFFF"/>
        </w:rPr>
        <w:t>(</w:t>
      </w:r>
      <w:r w:rsidRPr="004643C8">
        <w:rPr>
          <w:rFonts w:ascii="Arial" w:hAnsi="Arial" w:cs="Arial"/>
          <w:color w:val="222222"/>
          <w:sz w:val="24"/>
          <w:szCs w:val="24"/>
          <w:shd w:val="clear" w:color="auto" w:fill="FFFFFF"/>
        </w:rPr>
        <w:t>2020</w:t>
      </w:r>
      <w:r>
        <w:rPr>
          <w:rFonts w:ascii="Arial" w:hAnsi="Arial" w:cs="Arial"/>
          <w:color w:val="222222"/>
          <w:sz w:val="24"/>
          <w:szCs w:val="24"/>
          <w:shd w:val="clear" w:color="auto" w:fill="FFFFFF"/>
        </w:rPr>
        <w:t>)</w:t>
      </w:r>
      <w:r w:rsidRPr="004643C8">
        <w:rPr>
          <w:rFonts w:ascii="Arial" w:hAnsi="Arial" w:cs="Arial"/>
          <w:color w:val="222222"/>
          <w:sz w:val="24"/>
          <w:szCs w:val="24"/>
          <w:shd w:val="clear" w:color="auto" w:fill="FFFFFF"/>
        </w:rPr>
        <w:t>. Legal aspects of merchandising in sports. </w:t>
      </w:r>
      <w:proofErr w:type="spellStart"/>
      <w:r w:rsidRPr="004643C8">
        <w:rPr>
          <w:rFonts w:ascii="Arial" w:hAnsi="Arial" w:cs="Arial"/>
          <w:i/>
          <w:iCs/>
          <w:color w:val="222222"/>
          <w:sz w:val="24"/>
          <w:szCs w:val="24"/>
          <w:shd w:val="clear" w:color="auto" w:fill="FFFFFF"/>
        </w:rPr>
        <w:t>Oditor</w:t>
      </w:r>
      <w:proofErr w:type="spellEnd"/>
      <w:r w:rsidRPr="004643C8">
        <w:rPr>
          <w:rFonts w:ascii="Arial" w:hAnsi="Arial" w:cs="Arial"/>
          <w:color w:val="222222"/>
          <w:sz w:val="24"/>
          <w:szCs w:val="24"/>
          <w:shd w:val="clear" w:color="auto" w:fill="FFFFFF"/>
        </w:rPr>
        <w:t>, p.63.</w:t>
      </w:r>
    </w:p>
    <w:p w14:paraId="10E08152" w14:textId="77777777" w:rsidR="004643C8" w:rsidRDefault="004643C8" w:rsidP="003023FB">
      <w:pPr>
        <w:spacing w:after="0" w:line="360" w:lineRule="auto"/>
        <w:jc w:val="both"/>
        <w:rPr>
          <w:rFonts w:ascii="Arial" w:hAnsi="Arial" w:cs="Arial"/>
          <w:color w:val="222222"/>
          <w:sz w:val="32"/>
          <w:szCs w:val="32"/>
          <w:shd w:val="clear" w:color="auto" w:fill="FFFFFF"/>
        </w:rPr>
      </w:pPr>
    </w:p>
    <w:p w14:paraId="179849D0" w14:textId="389940D4" w:rsidR="003023FB" w:rsidRDefault="00DA7E69" w:rsidP="003023FB">
      <w:pPr>
        <w:spacing w:after="0" w:line="360" w:lineRule="auto"/>
        <w:jc w:val="both"/>
        <w:rPr>
          <w:rFonts w:ascii="Arial" w:hAnsi="Arial" w:cs="Arial"/>
          <w:color w:val="222222"/>
          <w:sz w:val="24"/>
          <w:szCs w:val="24"/>
          <w:shd w:val="clear" w:color="auto" w:fill="FFFFFF"/>
        </w:rPr>
      </w:pPr>
      <w:r w:rsidRPr="00DA7E69">
        <w:rPr>
          <w:rFonts w:ascii="Arial" w:hAnsi="Arial" w:cs="Arial"/>
          <w:color w:val="222222"/>
          <w:sz w:val="24"/>
          <w:szCs w:val="24"/>
          <w:shd w:val="clear" w:color="auto" w:fill="FFFFFF"/>
        </w:rPr>
        <w:t xml:space="preserve">Macedo, A., Ferreira Dias, M. and </w:t>
      </w:r>
      <w:proofErr w:type="spellStart"/>
      <w:r w:rsidRPr="00DA7E69">
        <w:rPr>
          <w:rFonts w:ascii="Arial" w:hAnsi="Arial" w:cs="Arial"/>
          <w:color w:val="222222"/>
          <w:sz w:val="24"/>
          <w:szCs w:val="24"/>
          <w:shd w:val="clear" w:color="auto" w:fill="FFFFFF"/>
        </w:rPr>
        <w:t>Mourão</w:t>
      </w:r>
      <w:proofErr w:type="spellEnd"/>
      <w:r w:rsidRPr="00DA7E69">
        <w:rPr>
          <w:rFonts w:ascii="Arial" w:hAnsi="Arial" w:cs="Arial"/>
          <w:color w:val="222222"/>
          <w:sz w:val="24"/>
          <w:szCs w:val="24"/>
          <w:shd w:val="clear" w:color="auto" w:fill="FFFFFF"/>
        </w:rPr>
        <w:t xml:space="preserve">, P.R., </w:t>
      </w:r>
      <w:r>
        <w:rPr>
          <w:rFonts w:ascii="Arial" w:hAnsi="Arial" w:cs="Arial"/>
          <w:color w:val="222222"/>
          <w:sz w:val="24"/>
          <w:szCs w:val="24"/>
          <w:shd w:val="clear" w:color="auto" w:fill="FFFFFF"/>
        </w:rPr>
        <w:t>(</w:t>
      </w:r>
      <w:r w:rsidRPr="00DA7E69">
        <w:rPr>
          <w:rFonts w:ascii="Arial" w:hAnsi="Arial" w:cs="Arial"/>
          <w:color w:val="222222"/>
          <w:sz w:val="24"/>
          <w:szCs w:val="24"/>
          <w:shd w:val="clear" w:color="auto" w:fill="FFFFFF"/>
        </w:rPr>
        <w:t>2022</w:t>
      </w:r>
      <w:r>
        <w:rPr>
          <w:rFonts w:ascii="Arial" w:hAnsi="Arial" w:cs="Arial"/>
          <w:color w:val="222222"/>
          <w:sz w:val="24"/>
          <w:szCs w:val="24"/>
          <w:shd w:val="clear" w:color="auto" w:fill="FFFFFF"/>
        </w:rPr>
        <w:t>)</w:t>
      </w:r>
      <w:r w:rsidRPr="00DA7E69">
        <w:rPr>
          <w:rFonts w:ascii="Arial" w:hAnsi="Arial" w:cs="Arial"/>
          <w:color w:val="222222"/>
          <w:sz w:val="24"/>
          <w:szCs w:val="24"/>
          <w:shd w:val="clear" w:color="auto" w:fill="FFFFFF"/>
        </w:rPr>
        <w:t xml:space="preserve">. A literature review on the European Super League of football–tracing the discussion of a </w:t>
      </w:r>
      <w:proofErr w:type="gramStart"/>
      <w:r w:rsidRPr="00DA7E69">
        <w:rPr>
          <w:rFonts w:ascii="Arial" w:hAnsi="Arial" w:cs="Arial"/>
          <w:color w:val="222222"/>
          <w:sz w:val="24"/>
          <w:szCs w:val="24"/>
          <w:shd w:val="clear" w:color="auto" w:fill="FFFFFF"/>
        </w:rPr>
        <w:t>utopia?.</w:t>
      </w:r>
      <w:proofErr w:type="gramEnd"/>
      <w:r w:rsidRPr="00DA7E69">
        <w:rPr>
          <w:rFonts w:ascii="Arial" w:hAnsi="Arial" w:cs="Arial"/>
          <w:color w:val="222222"/>
          <w:sz w:val="24"/>
          <w:szCs w:val="24"/>
          <w:shd w:val="clear" w:color="auto" w:fill="FFFFFF"/>
        </w:rPr>
        <w:t> </w:t>
      </w:r>
      <w:r w:rsidRPr="00DA7E69">
        <w:rPr>
          <w:rFonts w:ascii="Arial" w:hAnsi="Arial" w:cs="Arial"/>
          <w:i/>
          <w:iCs/>
          <w:color w:val="222222"/>
          <w:sz w:val="24"/>
          <w:szCs w:val="24"/>
          <w:shd w:val="clear" w:color="auto" w:fill="FFFFFF"/>
        </w:rPr>
        <w:t>International Journal of Sport Policy and Politics</w:t>
      </w:r>
      <w:r w:rsidRPr="00DA7E69">
        <w:rPr>
          <w:rFonts w:ascii="Arial" w:hAnsi="Arial" w:cs="Arial"/>
          <w:color w:val="222222"/>
          <w:sz w:val="24"/>
          <w:szCs w:val="24"/>
          <w:shd w:val="clear" w:color="auto" w:fill="FFFFFF"/>
        </w:rPr>
        <w:t>, pp.1-17.</w:t>
      </w:r>
    </w:p>
    <w:p w14:paraId="6A58C6E0" w14:textId="77777777" w:rsidR="006C4171" w:rsidRDefault="006C4171" w:rsidP="003023FB">
      <w:pPr>
        <w:spacing w:after="0" w:line="360" w:lineRule="auto"/>
        <w:jc w:val="both"/>
        <w:rPr>
          <w:rFonts w:ascii="Arial" w:hAnsi="Arial" w:cs="Arial"/>
          <w:color w:val="222222"/>
          <w:sz w:val="24"/>
          <w:szCs w:val="24"/>
          <w:shd w:val="clear" w:color="auto" w:fill="FFFFFF"/>
        </w:rPr>
      </w:pPr>
    </w:p>
    <w:p w14:paraId="431B3180" w14:textId="68FEA91E" w:rsidR="001311CA" w:rsidRPr="001311CA" w:rsidRDefault="001311CA" w:rsidP="003023FB">
      <w:pPr>
        <w:spacing w:after="0" w:line="360" w:lineRule="auto"/>
        <w:jc w:val="both"/>
        <w:rPr>
          <w:rFonts w:ascii="Arial" w:hAnsi="Arial" w:cs="Arial"/>
          <w:color w:val="222222"/>
          <w:sz w:val="40"/>
          <w:szCs w:val="40"/>
          <w:shd w:val="clear" w:color="auto" w:fill="FFFFFF"/>
        </w:rPr>
      </w:pPr>
      <w:r w:rsidRPr="001311CA">
        <w:rPr>
          <w:rFonts w:ascii="Arial" w:hAnsi="Arial" w:cs="Arial"/>
          <w:color w:val="222222"/>
          <w:sz w:val="24"/>
          <w:szCs w:val="24"/>
          <w:shd w:val="clear" w:color="auto" w:fill="FFFFFF"/>
        </w:rPr>
        <w:t xml:space="preserve">Mason, D.S., </w:t>
      </w:r>
      <w:r>
        <w:rPr>
          <w:rFonts w:ascii="Arial" w:hAnsi="Arial" w:cs="Arial"/>
          <w:color w:val="222222"/>
          <w:sz w:val="24"/>
          <w:szCs w:val="24"/>
          <w:shd w:val="clear" w:color="auto" w:fill="FFFFFF"/>
        </w:rPr>
        <w:t>(</w:t>
      </w:r>
      <w:r w:rsidRPr="001311CA">
        <w:rPr>
          <w:rFonts w:ascii="Arial" w:hAnsi="Arial" w:cs="Arial"/>
          <w:color w:val="222222"/>
          <w:sz w:val="24"/>
          <w:szCs w:val="24"/>
          <w:shd w:val="clear" w:color="auto" w:fill="FFFFFF"/>
        </w:rPr>
        <w:t>1999</w:t>
      </w:r>
      <w:r>
        <w:rPr>
          <w:rFonts w:ascii="Arial" w:hAnsi="Arial" w:cs="Arial"/>
          <w:color w:val="222222"/>
          <w:sz w:val="24"/>
          <w:szCs w:val="24"/>
          <w:shd w:val="clear" w:color="auto" w:fill="FFFFFF"/>
        </w:rPr>
        <w:t>)</w:t>
      </w:r>
      <w:r w:rsidRPr="001311CA">
        <w:rPr>
          <w:rFonts w:ascii="Arial" w:hAnsi="Arial" w:cs="Arial"/>
          <w:color w:val="222222"/>
          <w:sz w:val="24"/>
          <w:szCs w:val="24"/>
          <w:shd w:val="clear" w:color="auto" w:fill="FFFFFF"/>
        </w:rPr>
        <w:t>. What is the sports product and who buys it? The marketing of professional sports leagues. </w:t>
      </w:r>
      <w:r w:rsidRPr="001311CA">
        <w:rPr>
          <w:rFonts w:ascii="Arial" w:hAnsi="Arial" w:cs="Arial"/>
          <w:i/>
          <w:iCs/>
          <w:color w:val="222222"/>
          <w:sz w:val="24"/>
          <w:szCs w:val="24"/>
          <w:shd w:val="clear" w:color="auto" w:fill="FFFFFF"/>
        </w:rPr>
        <w:t>European Journal of Marketing</w:t>
      </w:r>
      <w:r w:rsidRPr="001311CA">
        <w:rPr>
          <w:rFonts w:ascii="Arial" w:hAnsi="Arial" w:cs="Arial"/>
          <w:color w:val="222222"/>
          <w:sz w:val="24"/>
          <w:szCs w:val="24"/>
          <w:shd w:val="clear" w:color="auto" w:fill="FFFFFF"/>
        </w:rPr>
        <w:t>.</w:t>
      </w:r>
    </w:p>
    <w:p w14:paraId="6E8E37E9" w14:textId="77777777" w:rsidR="003023FB" w:rsidRPr="003023FB" w:rsidRDefault="003023FB" w:rsidP="003023FB">
      <w:pPr>
        <w:spacing w:after="0" w:line="360" w:lineRule="auto"/>
        <w:jc w:val="both"/>
        <w:rPr>
          <w:rFonts w:ascii="Arial" w:hAnsi="Arial" w:cs="Arial"/>
          <w:color w:val="222222"/>
          <w:sz w:val="24"/>
          <w:szCs w:val="24"/>
          <w:shd w:val="clear" w:color="auto" w:fill="FFFFFF"/>
        </w:rPr>
      </w:pPr>
    </w:p>
    <w:p w14:paraId="062304E8" w14:textId="71AE605A" w:rsidR="00101DD6" w:rsidRDefault="00101DD6" w:rsidP="00617CFC">
      <w:pPr>
        <w:spacing w:line="360" w:lineRule="auto"/>
        <w:rPr>
          <w:rFonts w:ascii="Arial" w:hAnsi="Arial" w:cs="Arial"/>
          <w:color w:val="222222"/>
          <w:sz w:val="24"/>
          <w:szCs w:val="24"/>
          <w:shd w:val="clear" w:color="auto" w:fill="FFFFFF"/>
        </w:rPr>
      </w:pPr>
      <w:proofErr w:type="spellStart"/>
      <w:r w:rsidRPr="00101DD6">
        <w:rPr>
          <w:rFonts w:ascii="Arial" w:hAnsi="Arial" w:cs="Arial"/>
          <w:color w:val="222222"/>
          <w:sz w:val="24"/>
          <w:szCs w:val="24"/>
          <w:shd w:val="clear" w:color="auto" w:fill="FFFFFF"/>
        </w:rPr>
        <w:lastRenderedPageBreak/>
        <w:t>Nauright</w:t>
      </w:r>
      <w:proofErr w:type="spellEnd"/>
      <w:r w:rsidRPr="00101DD6">
        <w:rPr>
          <w:rFonts w:ascii="Arial" w:hAnsi="Arial" w:cs="Arial"/>
          <w:color w:val="222222"/>
          <w:sz w:val="24"/>
          <w:szCs w:val="24"/>
          <w:shd w:val="clear" w:color="auto" w:fill="FFFFFF"/>
        </w:rPr>
        <w:t xml:space="preserve">, J. and </w:t>
      </w:r>
      <w:proofErr w:type="spellStart"/>
      <w:r w:rsidRPr="00101DD6">
        <w:rPr>
          <w:rFonts w:ascii="Arial" w:hAnsi="Arial" w:cs="Arial"/>
          <w:color w:val="222222"/>
          <w:sz w:val="24"/>
          <w:szCs w:val="24"/>
          <w:shd w:val="clear" w:color="auto" w:fill="FFFFFF"/>
        </w:rPr>
        <w:t>Ramfjord</w:t>
      </w:r>
      <w:proofErr w:type="spellEnd"/>
      <w:r w:rsidRPr="00101DD6">
        <w:rPr>
          <w:rFonts w:ascii="Arial" w:hAnsi="Arial" w:cs="Arial"/>
          <w:color w:val="222222"/>
          <w:sz w:val="24"/>
          <w:szCs w:val="24"/>
          <w:shd w:val="clear" w:color="auto" w:fill="FFFFFF"/>
        </w:rPr>
        <w:t xml:space="preserve">, J., </w:t>
      </w:r>
      <w:r>
        <w:rPr>
          <w:rFonts w:ascii="Arial" w:hAnsi="Arial" w:cs="Arial"/>
          <w:color w:val="222222"/>
          <w:sz w:val="24"/>
          <w:szCs w:val="24"/>
          <w:shd w:val="clear" w:color="auto" w:fill="FFFFFF"/>
        </w:rPr>
        <w:t>(</w:t>
      </w:r>
      <w:r w:rsidRPr="00101DD6">
        <w:rPr>
          <w:rFonts w:ascii="Arial" w:hAnsi="Arial" w:cs="Arial"/>
          <w:color w:val="222222"/>
          <w:sz w:val="24"/>
          <w:szCs w:val="24"/>
          <w:shd w:val="clear" w:color="auto" w:fill="FFFFFF"/>
        </w:rPr>
        <w:t>2010</w:t>
      </w:r>
      <w:r>
        <w:rPr>
          <w:rFonts w:ascii="Arial" w:hAnsi="Arial" w:cs="Arial"/>
          <w:color w:val="222222"/>
          <w:sz w:val="24"/>
          <w:szCs w:val="24"/>
          <w:shd w:val="clear" w:color="auto" w:fill="FFFFFF"/>
        </w:rPr>
        <w:t>)</w:t>
      </w:r>
      <w:r w:rsidRPr="00101DD6">
        <w:rPr>
          <w:rFonts w:ascii="Arial" w:hAnsi="Arial" w:cs="Arial"/>
          <w:color w:val="222222"/>
          <w:sz w:val="24"/>
          <w:szCs w:val="24"/>
          <w:shd w:val="clear" w:color="auto" w:fill="FFFFFF"/>
        </w:rPr>
        <w:t>. Who owns England's game? American professional sporting influences and foreign ownership in the Premier League. </w:t>
      </w:r>
      <w:r w:rsidRPr="00101DD6">
        <w:rPr>
          <w:rFonts w:ascii="Arial" w:hAnsi="Arial" w:cs="Arial"/>
          <w:i/>
          <w:iCs/>
          <w:color w:val="222222"/>
          <w:sz w:val="24"/>
          <w:szCs w:val="24"/>
          <w:shd w:val="clear" w:color="auto" w:fill="FFFFFF"/>
        </w:rPr>
        <w:t>Soccer &amp; Society</w:t>
      </w:r>
      <w:r w:rsidRPr="00101DD6">
        <w:rPr>
          <w:rFonts w:ascii="Arial" w:hAnsi="Arial" w:cs="Arial"/>
          <w:color w:val="222222"/>
          <w:sz w:val="24"/>
          <w:szCs w:val="24"/>
          <w:shd w:val="clear" w:color="auto" w:fill="FFFFFF"/>
        </w:rPr>
        <w:t>, </w:t>
      </w:r>
      <w:r w:rsidRPr="00101DD6">
        <w:rPr>
          <w:rFonts w:ascii="Arial" w:hAnsi="Arial" w:cs="Arial"/>
          <w:i/>
          <w:iCs/>
          <w:color w:val="222222"/>
          <w:sz w:val="24"/>
          <w:szCs w:val="24"/>
          <w:shd w:val="clear" w:color="auto" w:fill="FFFFFF"/>
        </w:rPr>
        <w:t>11</w:t>
      </w:r>
      <w:r w:rsidRPr="00101DD6">
        <w:rPr>
          <w:rFonts w:ascii="Arial" w:hAnsi="Arial" w:cs="Arial"/>
          <w:color w:val="222222"/>
          <w:sz w:val="24"/>
          <w:szCs w:val="24"/>
          <w:shd w:val="clear" w:color="auto" w:fill="FFFFFF"/>
        </w:rPr>
        <w:t>(4), pp.428-441.</w:t>
      </w:r>
    </w:p>
    <w:p w14:paraId="49B3443F" w14:textId="123FF0A6" w:rsidR="00813B66" w:rsidRDefault="00813B66" w:rsidP="00617CFC">
      <w:pPr>
        <w:spacing w:line="360" w:lineRule="auto"/>
        <w:rPr>
          <w:rFonts w:ascii="Arial" w:hAnsi="Arial" w:cs="Arial"/>
          <w:color w:val="222222"/>
          <w:sz w:val="24"/>
          <w:szCs w:val="24"/>
          <w:shd w:val="clear" w:color="auto" w:fill="FFFFFF"/>
        </w:rPr>
      </w:pPr>
      <w:r w:rsidRPr="00813B66">
        <w:rPr>
          <w:rFonts w:ascii="Arial" w:hAnsi="Arial" w:cs="Arial"/>
          <w:color w:val="222222"/>
          <w:sz w:val="24"/>
          <w:szCs w:val="24"/>
          <w:shd w:val="clear" w:color="auto" w:fill="FFFFFF"/>
        </w:rPr>
        <w:t xml:space="preserve">Noll, R.G., </w:t>
      </w:r>
      <w:r>
        <w:rPr>
          <w:rFonts w:ascii="Arial" w:hAnsi="Arial" w:cs="Arial"/>
          <w:color w:val="222222"/>
          <w:sz w:val="24"/>
          <w:szCs w:val="24"/>
          <w:shd w:val="clear" w:color="auto" w:fill="FFFFFF"/>
        </w:rPr>
        <w:t>(</w:t>
      </w:r>
      <w:r w:rsidRPr="00813B66">
        <w:rPr>
          <w:rFonts w:ascii="Arial" w:hAnsi="Arial" w:cs="Arial"/>
          <w:color w:val="222222"/>
          <w:sz w:val="24"/>
          <w:szCs w:val="24"/>
          <w:shd w:val="clear" w:color="auto" w:fill="FFFFFF"/>
        </w:rPr>
        <w:t>2003</w:t>
      </w:r>
      <w:r>
        <w:rPr>
          <w:rFonts w:ascii="Arial" w:hAnsi="Arial" w:cs="Arial"/>
          <w:color w:val="222222"/>
          <w:sz w:val="24"/>
          <w:szCs w:val="24"/>
          <w:shd w:val="clear" w:color="auto" w:fill="FFFFFF"/>
        </w:rPr>
        <w:t>)</w:t>
      </w:r>
      <w:r w:rsidRPr="00813B66">
        <w:rPr>
          <w:rFonts w:ascii="Arial" w:hAnsi="Arial" w:cs="Arial"/>
          <w:color w:val="222222"/>
          <w:sz w:val="24"/>
          <w:szCs w:val="24"/>
          <w:shd w:val="clear" w:color="auto" w:fill="FFFFFF"/>
        </w:rPr>
        <w:t>. The organization of sports leagues. </w:t>
      </w:r>
      <w:r w:rsidRPr="00813B66">
        <w:rPr>
          <w:rFonts w:ascii="Arial" w:hAnsi="Arial" w:cs="Arial"/>
          <w:i/>
          <w:iCs/>
          <w:color w:val="222222"/>
          <w:sz w:val="24"/>
          <w:szCs w:val="24"/>
          <w:shd w:val="clear" w:color="auto" w:fill="FFFFFF"/>
        </w:rPr>
        <w:t>Oxford Review of Economic Policy</w:t>
      </w:r>
      <w:r w:rsidRPr="00813B66">
        <w:rPr>
          <w:rFonts w:ascii="Arial" w:hAnsi="Arial" w:cs="Arial"/>
          <w:color w:val="222222"/>
          <w:sz w:val="24"/>
          <w:szCs w:val="24"/>
          <w:shd w:val="clear" w:color="auto" w:fill="FFFFFF"/>
        </w:rPr>
        <w:t>, </w:t>
      </w:r>
      <w:r w:rsidRPr="00813B66">
        <w:rPr>
          <w:rFonts w:ascii="Arial" w:hAnsi="Arial" w:cs="Arial"/>
          <w:i/>
          <w:iCs/>
          <w:color w:val="222222"/>
          <w:sz w:val="24"/>
          <w:szCs w:val="24"/>
          <w:shd w:val="clear" w:color="auto" w:fill="FFFFFF"/>
        </w:rPr>
        <w:t>19</w:t>
      </w:r>
      <w:r w:rsidRPr="00813B66">
        <w:rPr>
          <w:rFonts w:ascii="Arial" w:hAnsi="Arial" w:cs="Arial"/>
          <w:color w:val="222222"/>
          <w:sz w:val="24"/>
          <w:szCs w:val="24"/>
          <w:shd w:val="clear" w:color="auto" w:fill="FFFFFF"/>
        </w:rPr>
        <w:t>(4), pp.530-551.</w:t>
      </w:r>
    </w:p>
    <w:p w14:paraId="39FFC548" w14:textId="23325DF1" w:rsidR="003B54B5" w:rsidRPr="003B54B5" w:rsidRDefault="003B54B5" w:rsidP="00617CFC">
      <w:pPr>
        <w:spacing w:line="360" w:lineRule="auto"/>
        <w:rPr>
          <w:rFonts w:ascii="Arial" w:hAnsi="Arial" w:cs="Arial"/>
          <w:color w:val="222222"/>
          <w:sz w:val="40"/>
          <w:szCs w:val="40"/>
          <w:shd w:val="clear" w:color="auto" w:fill="FFFFFF"/>
        </w:rPr>
      </w:pPr>
      <w:r w:rsidRPr="003B54B5">
        <w:rPr>
          <w:rFonts w:ascii="Arial" w:hAnsi="Arial" w:cs="Arial"/>
          <w:color w:val="222222"/>
          <w:sz w:val="24"/>
          <w:szCs w:val="24"/>
          <w:shd w:val="clear" w:color="auto" w:fill="FFFFFF"/>
        </w:rPr>
        <w:t xml:space="preserve">Nussbaum, D., </w:t>
      </w:r>
      <w:r>
        <w:rPr>
          <w:rFonts w:ascii="Arial" w:hAnsi="Arial" w:cs="Arial"/>
          <w:color w:val="222222"/>
          <w:sz w:val="24"/>
          <w:szCs w:val="24"/>
          <w:shd w:val="clear" w:color="auto" w:fill="FFFFFF"/>
        </w:rPr>
        <w:t>(</w:t>
      </w:r>
      <w:r w:rsidRPr="003B54B5">
        <w:rPr>
          <w:rFonts w:ascii="Arial" w:hAnsi="Arial" w:cs="Arial"/>
          <w:color w:val="222222"/>
          <w:sz w:val="24"/>
          <w:szCs w:val="24"/>
          <w:shd w:val="clear" w:color="auto" w:fill="FFFFFF"/>
        </w:rPr>
        <w:t>2016</w:t>
      </w:r>
      <w:r>
        <w:rPr>
          <w:rFonts w:ascii="Arial" w:hAnsi="Arial" w:cs="Arial"/>
          <w:color w:val="222222"/>
          <w:sz w:val="24"/>
          <w:szCs w:val="24"/>
          <w:shd w:val="clear" w:color="auto" w:fill="FFFFFF"/>
        </w:rPr>
        <w:t>)</w:t>
      </w:r>
      <w:r w:rsidRPr="003B54B5">
        <w:rPr>
          <w:rFonts w:ascii="Arial" w:hAnsi="Arial" w:cs="Arial"/>
          <w:color w:val="222222"/>
          <w:sz w:val="24"/>
          <w:szCs w:val="24"/>
          <w:shd w:val="clear" w:color="auto" w:fill="FFFFFF"/>
        </w:rPr>
        <w:t>. </w:t>
      </w:r>
      <w:r w:rsidRPr="003B54B5">
        <w:rPr>
          <w:rFonts w:ascii="Arial" w:hAnsi="Arial" w:cs="Arial"/>
          <w:i/>
          <w:iCs/>
          <w:color w:val="222222"/>
          <w:sz w:val="24"/>
          <w:szCs w:val="24"/>
          <w:shd w:val="clear" w:color="auto" w:fill="FFFFFF"/>
        </w:rPr>
        <w:t>The Impact of Sports League</w:t>
      </w:r>
      <w:r w:rsidRPr="003B54B5">
        <w:rPr>
          <w:rFonts w:ascii="Arial" w:hAnsi="Arial" w:cs="Arial"/>
          <w:color w:val="222222"/>
          <w:sz w:val="24"/>
          <w:szCs w:val="24"/>
          <w:shd w:val="clear" w:color="auto" w:fill="FFFFFF"/>
        </w:rPr>
        <w:t> (Doctoral dissertation, Amherst College).</w:t>
      </w:r>
    </w:p>
    <w:p w14:paraId="4658CA6A" w14:textId="23EFA8E2" w:rsidR="00476ECF" w:rsidRDefault="00476ECF" w:rsidP="00617CFC">
      <w:pPr>
        <w:spacing w:line="360" w:lineRule="auto"/>
        <w:rPr>
          <w:rFonts w:ascii="Arial" w:hAnsi="Arial" w:cs="Arial"/>
          <w:color w:val="000000"/>
          <w:sz w:val="24"/>
          <w:szCs w:val="24"/>
          <w:shd w:val="clear" w:color="auto" w:fill="FFFFFF"/>
        </w:rPr>
      </w:pPr>
      <w:r w:rsidRPr="00476ECF">
        <w:rPr>
          <w:rFonts w:ascii="Arial" w:hAnsi="Arial" w:cs="Arial"/>
          <w:color w:val="000000"/>
          <w:sz w:val="24"/>
          <w:szCs w:val="24"/>
          <w:shd w:val="clear" w:color="auto" w:fill="FFFFFF"/>
        </w:rPr>
        <w:t xml:space="preserve">Pope, S. and </w:t>
      </w:r>
      <w:proofErr w:type="spellStart"/>
      <w:r w:rsidRPr="00476ECF">
        <w:rPr>
          <w:rFonts w:ascii="Arial" w:hAnsi="Arial" w:cs="Arial"/>
          <w:color w:val="000000"/>
          <w:sz w:val="24"/>
          <w:szCs w:val="24"/>
          <w:shd w:val="clear" w:color="auto" w:fill="FFFFFF"/>
        </w:rPr>
        <w:t>Nauright</w:t>
      </w:r>
      <w:proofErr w:type="spellEnd"/>
      <w:r w:rsidRPr="00476ECF">
        <w:rPr>
          <w:rFonts w:ascii="Arial" w:hAnsi="Arial" w:cs="Arial"/>
          <w:color w:val="000000"/>
          <w:sz w:val="24"/>
          <w:szCs w:val="24"/>
          <w:shd w:val="clear" w:color="auto" w:fill="FFFFFF"/>
        </w:rPr>
        <w:t xml:space="preserve">, J., </w:t>
      </w:r>
      <w:r>
        <w:rPr>
          <w:rFonts w:ascii="Arial" w:hAnsi="Arial" w:cs="Arial"/>
          <w:color w:val="000000"/>
          <w:sz w:val="24"/>
          <w:szCs w:val="24"/>
          <w:shd w:val="clear" w:color="auto" w:fill="FFFFFF"/>
        </w:rPr>
        <w:t>(</w:t>
      </w:r>
      <w:r w:rsidRPr="00476ECF">
        <w:rPr>
          <w:rFonts w:ascii="Arial" w:hAnsi="Arial" w:cs="Arial"/>
          <w:color w:val="000000"/>
          <w:sz w:val="24"/>
          <w:szCs w:val="24"/>
          <w:shd w:val="clear" w:color="auto" w:fill="FFFFFF"/>
        </w:rPr>
        <w:t>2016</w:t>
      </w:r>
      <w:r>
        <w:rPr>
          <w:rFonts w:ascii="Arial" w:hAnsi="Arial" w:cs="Arial"/>
          <w:color w:val="000000"/>
          <w:sz w:val="24"/>
          <w:szCs w:val="24"/>
          <w:shd w:val="clear" w:color="auto" w:fill="FFFFFF"/>
        </w:rPr>
        <w:t>)</w:t>
      </w:r>
      <w:r w:rsidRPr="00476ECF">
        <w:rPr>
          <w:rFonts w:ascii="Arial" w:hAnsi="Arial" w:cs="Arial"/>
          <w:color w:val="000000"/>
          <w:sz w:val="24"/>
          <w:szCs w:val="24"/>
          <w:shd w:val="clear" w:color="auto" w:fill="FFFFFF"/>
        </w:rPr>
        <w:t>. American-British Sporting Rivalries and the Making of the Global Sports Industry. </w:t>
      </w:r>
      <w:r w:rsidRPr="00476ECF">
        <w:rPr>
          <w:rFonts w:ascii="Arial" w:hAnsi="Arial" w:cs="Arial"/>
          <w:i/>
          <w:iCs/>
          <w:color w:val="000000"/>
          <w:sz w:val="24"/>
          <w:szCs w:val="24"/>
          <w:shd w:val="clear" w:color="auto" w:fill="FFFFFF"/>
        </w:rPr>
        <w:t xml:space="preserve">Comparative American Studies </w:t>
      </w:r>
      <w:proofErr w:type="gramStart"/>
      <w:r w:rsidRPr="00476ECF">
        <w:rPr>
          <w:rFonts w:ascii="Arial" w:hAnsi="Arial" w:cs="Arial"/>
          <w:i/>
          <w:iCs/>
          <w:color w:val="000000"/>
          <w:sz w:val="24"/>
          <w:szCs w:val="24"/>
          <w:shd w:val="clear" w:color="auto" w:fill="FFFFFF"/>
        </w:rPr>
        <w:t>An</w:t>
      </w:r>
      <w:proofErr w:type="gramEnd"/>
      <w:r w:rsidRPr="00476ECF">
        <w:rPr>
          <w:rFonts w:ascii="Arial" w:hAnsi="Arial" w:cs="Arial"/>
          <w:i/>
          <w:iCs/>
          <w:color w:val="000000"/>
          <w:sz w:val="24"/>
          <w:szCs w:val="24"/>
          <w:shd w:val="clear" w:color="auto" w:fill="FFFFFF"/>
        </w:rPr>
        <w:t xml:space="preserve"> International Journal</w:t>
      </w:r>
      <w:r w:rsidRPr="00476ECF">
        <w:rPr>
          <w:rFonts w:ascii="Arial" w:hAnsi="Arial" w:cs="Arial"/>
          <w:color w:val="000000"/>
          <w:sz w:val="24"/>
          <w:szCs w:val="24"/>
          <w:shd w:val="clear" w:color="auto" w:fill="FFFFFF"/>
        </w:rPr>
        <w:t>, 14(3-4), pp.302-319.</w:t>
      </w:r>
    </w:p>
    <w:p w14:paraId="3C2EAF75" w14:textId="0A90D396" w:rsidR="00441991" w:rsidRPr="00441991" w:rsidRDefault="00441991" w:rsidP="00617CFC">
      <w:pPr>
        <w:spacing w:line="360" w:lineRule="auto"/>
        <w:rPr>
          <w:rFonts w:ascii="Arial" w:hAnsi="Arial" w:cs="Arial"/>
          <w:color w:val="222222"/>
          <w:sz w:val="56"/>
          <w:szCs w:val="56"/>
          <w:shd w:val="clear" w:color="auto" w:fill="FFFFFF"/>
        </w:rPr>
      </w:pPr>
      <w:proofErr w:type="spellStart"/>
      <w:r w:rsidRPr="00441991">
        <w:rPr>
          <w:rFonts w:ascii="Arial" w:hAnsi="Arial" w:cs="Arial"/>
          <w:color w:val="222222"/>
          <w:sz w:val="24"/>
          <w:szCs w:val="24"/>
          <w:shd w:val="clear" w:color="auto" w:fill="FFFFFF"/>
        </w:rPr>
        <w:t>Pittz</w:t>
      </w:r>
      <w:proofErr w:type="spellEnd"/>
      <w:r w:rsidRPr="00441991">
        <w:rPr>
          <w:rFonts w:ascii="Arial" w:hAnsi="Arial" w:cs="Arial"/>
          <w:color w:val="222222"/>
          <w:sz w:val="24"/>
          <w:szCs w:val="24"/>
          <w:shd w:val="clear" w:color="auto" w:fill="FFFFFF"/>
        </w:rPr>
        <w:t xml:space="preserve">, T., </w:t>
      </w:r>
      <w:proofErr w:type="spellStart"/>
      <w:r w:rsidRPr="00441991">
        <w:rPr>
          <w:rFonts w:ascii="Arial" w:hAnsi="Arial" w:cs="Arial"/>
          <w:color w:val="222222"/>
          <w:sz w:val="24"/>
          <w:szCs w:val="24"/>
          <w:shd w:val="clear" w:color="auto" w:fill="FFFFFF"/>
        </w:rPr>
        <w:t>Bendickson</w:t>
      </w:r>
      <w:proofErr w:type="spellEnd"/>
      <w:r w:rsidRPr="00441991">
        <w:rPr>
          <w:rFonts w:ascii="Arial" w:hAnsi="Arial" w:cs="Arial"/>
          <w:color w:val="222222"/>
          <w:sz w:val="24"/>
          <w:szCs w:val="24"/>
          <w:shd w:val="clear" w:color="auto" w:fill="FFFFFF"/>
        </w:rPr>
        <w:t xml:space="preserve">, J.S., Cowden, B.J. and Davis, P.E., </w:t>
      </w:r>
      <w:r>
        <w:rPr>
          <w:rFonts w:ascii="Arial" w:hAnsi="Arial" w:cs="Arial"/>
          <w:color w:val="222222"/>
          <w:sz w:val="24"/>
          <w:szCs w:val="24"/>
          <w:shd w:val="clear" w:color="auto" w:fill="FFFFFF"/>
        </w:rPr>
        <w:t>(</w:t>
      </w:r>
      <w:r w:rsidRPr="00441991">
        <w:rPr>
          <w:rFonts w:ascii="Arial" w:hAnsi="Arial" w:cs="Arial"/>
          <w:color w:val="222222"/>
          <w:sz w:val="24"/>
          <w:szCs w:val="24"/>
          <w:shd w:val="clear" w:color="auto" w:fill="FFFFFF"/>
        </w:rPr>
        <w:t>2020</w:t>
      </w:r>
      <w:r>
        <w:rPr>
          <w:rFonts w:ascii="Arial" w:hAnsi="Arial" w:cs="Arial"/>
          <w:color w:val="222222"/>
          <w:sz w:val="24"/>
          <w:szCs w:val="24"/>
          <w:shd w:val="clear" w:color="auto" w:fill="FFFFFF"/>
        </w:rPr>
        <w:t>)</w:t>
      </w:r>
      <w:r w:rsidRPr="00441991">
        <w:rPr>
          <w:rFonts w:ascii="Arial" w:hAnsi="Arial" w:cs="Arial"/>
          <w:color w:val="222222"/>
          <w:sz w:val="24"/>
          <w:szCs w:val="24"/>
          <w:shd w:val="clear" w:color="auto" w:fill="FFFFFF"/>
        </w:rPr>
        <w:t>. Sport business models: a stakeholder optimization approach. </w:t>
      </w:r>
      <w:r w:rsidRPr="00441991">
        <w:rPr>
          <w:rFonts w:ascii="Arial" w:hAnsi="Arial" w:cs="Arial"/>
          <w:i/>
          <w:iCs/>
          <w:color w:val="222222"/>
          <w:sz w:val="24"/>
          <w:szCs w:val="24"/>
          <w:shd w:val="clear" w:color="auto" w:fill="FFFFFF"/>
        </w:rPr>
        <w:t>Journal of Small Business and Enterprise Development</w:t>
      </w:r>
      <w:r w:rsidRPr="00441991">
        <w:rPr>
          <w:rFonts w:ascii="Arial" w:hAnsi="Arial" w:cs="Arial"/>
          <w:color w:val="222222"/>
          <w:sz w:val="24"/>
          <w:szCs w:val="24"/>
          <w:shd w:val="clear" w:color="auto" w:fill="FFFFFF"/>
        </w:rPr>
        <w:t>.</w:t>
      </w:r>
    </w:p>
    <w:p w14:paraId="060C8E1B" w14:textId="58E30CFD" w:rsidR="003E66C3" w:rsidRDefault="003E66C3" w:rsidP="00617CFC">
      <w:pPr>
        <w:spacing w:line="360" w:lineRule="auto"/>
        <w:rPr>
          <w:rFonts w:ascii="Arial" w:hAnsi="Arial" w:cs="Arial"/>
          <w:color w:val="222222"/>
          <w:sz w:val="24"/>
          <w:szCs w:val="24"/>
          <w:shd w:val="clear" w:color="auto" w:fill="FFFFFF"/>
        </w:rPr>
      </w:pPr>
      <w:proofErr w:type="spellStart"/>
      <w:r w:rsidRPr="003E66C3">
        <w:rPr>
          <w:rFonts w:ascii="Arial" w:hAnsi="Arial" w:cs="Arial"/>
          <w:color w:val="222222"/>
          <w:sz w:val="24"/>
          <w:szCs w:val="24"/>
          <w:shd w:val="clear" w:color="auto" w:fill="FFFFFF"/>
        </w:rPr>
        <w:t>Ratten</w:t>
      </w:r>
      <w:proofErr w:type="spellEnd"/>
      <w:r w:rsidRPr="003E66C3">
        <w:rPr>
          <w:rFonts w:ascii="Arial" w:hAnsi="Arial" w:cs="Arial"/>
          <w:color w:val="222222"/>
          <w:sz w:val="24"/>
          <w:szCs w:val="24"/>
          <w:shd w:val="clear" w:color="auto" w:fill="FFFFFF"/>
        </w:rPr>
        <w:t xml:space="preserve">, V., </w:t>
      </w:r>
      <w:r>
        <w:rPr>
          <w:rFonts w:ascii="Arial" w:hAnsi="Arial" w:cs="Arial"/>
          <w:color w:val="222222"/>
          <w:sz w:val="24"/>
          <w:szCs w:val="24"/>
          <w:shd w:val="clear" w:color="auto" w:fill="FFFFFF"/>
        </w:rPr>
        <w:t>(</w:t>
      </w:r>
      <w:r w:rsidRPr="003E66C3">
        <w:rPr>
          <w:rFonts w:ascii="Arial" w:hAnsi="Arial" w:cs="Arial"/>
          <w:color w:val="222222"/>
          <w:sz w:val="24"/>
          <w:szCs w:val="24"/>
          <w:shd w:val="clear" w:color="auto" w:fill="FFFFFF"/>
        </w:rPr>
        <w:t>2011</w:t>
      </w:r>
      <w:r>
        <w:rPr>
          <w:rFonts w:ascii="Arial" w:hAnsi="Arial" w:cs="Arial"/>
          <w:color w:val="222222"/>
          <w:sz w:val="24"/>
          <w:szCs w:val="24"/>
          <w:shd w:val="clear" w:color="auto" w:fill="FFFFFF"/>
        </w:rPr>
        <w:t>)</w:t>
      </w:r>
      <w:r w:rsidRPr="003E66C3">
        <w:rPr>
          <w:rFonts w:ascii="Arial" w:hAnsi="Arial" w:cs="Arial"/>
          <w:color w:val="222222"/>
          <w:sz w:val="24"/>
          <w:szCs w:val="24"/>
          <w:shd w:val="clear" w:color="auto" w:fill="FFFFFF"/>
        </w:rPr>
        <w:t>. International sports management: Current trends and future developments. </w:t>
      </w:r>
      <w:r w:rsidRPr="003E66C3">
        <w:rPr>
          <w:rFonts w:ascii="Arial" w:hAnsi="Arial" w:cs="Arial"/>
          <w:i/>
          <w:iCs/>
          <w:color w:val="222222"/>
          <w:sz w:val="24"/>
          <w:szCs w:val="24"/>
          <w:shd w:val="clear" w:color="auto" w:fill="FFFFFF"/>
        </w:rPr>
        <w:t>Thunderbird International Business Review</w:t>
      </w:r>
      <w:r w:rsidRPr="003E66C3">
        <w:rPr>
          <w:rFonts w:ascii="Arial" w:hAnsi="Arial" w:cs="Arial"/>
          <w:color w:val="222222"/>
          <w:sz w:val="24"/>
          <w:szCs w:val="24"/>
          <w:shd w:val="clear" w:color="auto" w:fill="FFFFFF"/>
        </w:rPr>
        <w:t>, </w:t>
      </w:r>
      <w:r w:rsidRPr="003E66C3">
        <w:rPr>
          <w:rFonts w:ascii="Arial" w:hAnsi="Arial" w:cs="Arial"/>
          <w:i/>
          <w:iCs/>
          <w:color w:val="222222"/>
          <w:sz w:val="24"/>
          <w:szCs w:val="24"/>
          <w:shd w:val="clear" w:color="auto" w:fill="FFFFFF"/>
        </w:rPr>
        <w:t>53</w:t>
      </w:r>
      <w:r w:rsidRPr="003E66C3">
        <w:rPr>
          <w:rFonts w:ascii="Arial" w:hAnsi="Arial" w:cs="Arial"/>
          <w:color w:val="222222"/>
          <w:sz w:val="24"/>
          <w:szCs w:val="24"/>
          <w:shd w:val="clear" w:color="auto" w:fill="FFFFFF"/>
        </w:rPr>
        <w:t>(6), pp.679-686.</w:t>
      </w:r>
    </w:p>
    <w:p w14:paraId="758402E2" w14:textId="4856789A" w:rsidR="00455637" w:rsidRPr="00455637" w:rsidRDefault="00455637" w:rsidP="00617CFC">
      <w:pPr>
        <w:spacing w:line="360" w:lineRule="auto"/>
        <w:rPr>
          <w:rFonts w:ascii="Arial" w:hAnsi="Arial" w:cs="Arial"/>
          <w:color w:val="000000"/>
          <w:sz w:val="24"/>
          <w:szCs w:val="24"/>
          <w:shd w:val="clear" w:color="auto" w:fill="FFFFFF"/>
        </w:rPr>
      </w:pPr>
      <w:r w:rsidRPr="00455637">
        <w:rPr>
          <w:rFonts w:ascii="Arial" w:hAnsi="Arial" w:cs="Arial"/>
          <w:color w:val="000000"/>
          <w:sz w:val="24"/>
          <w:szCs w:val="24"/>
          <w:shd w:val="clear" w:color="auto" w:fill="FFFFFF"/>
        </w:rPr>
        <w:t xml:space="preserve">Sky Sports. </w:t>
      </w:r>
      <w:r>
        <w:rPr>
          <w:rFonts w:ascii="Arial" w:hAnsi="Arial" w:cs="Arial"/>
          <w:color w:val="000000"/>
          <w:sz w:val="24"/>
          <w:szCs w:val="24"/>
          <w:shd w:val="clear" w:color="auto" w:fill="FFFFFF"/>
        </w:rPr>
        <w:t>(</w:t>
      </w:r>
      <w:r w:rsidRPr="00455637">
        <w:rPr>
          <w:rFonts w:ascii="Arial" w:hAnsi="Arial" w:cs="Arial"/>
          <w:color w:val="000000"/>
          <w:sz w:val="24"/>
          <w:szCs w:val="24"/>
          <w:shd w:val="clear" w:color="auto" w:fill="FFFFFF"/>
        </w:rPr>
        <w:t>2021</w:t>
      </w:r>
      <w:r>
        <w:rPr>
          <w:rFonts w:ascii="Arial" w:hAnsi="Arial" w:cs="Arial"/>
          <w:color w:val="000000"/>
          <w:sz w:val="24"/>
          <w:szCs w:val="24"/>
          <w:shd w:val="clear" w:color="auto" w:fill="FFFFFF"/>
        </w:rPr>
        <w:t>)</w:t>
      </w:r>
      <w:r w:rsidRPr="00455637">
        <w:rPr>
          <w:rFonts w:ascii="Arial" w:hAnsi="Arial" w:cs="Arial"/>
          <w:color w:val="000000"/>
          <w:sz w:val="24"/>
          <w:szCs w:val="24"/>
          <w:shd w:val="clear" w:color="auto" w:fill="FFFFFF"/>
        </w:rPr>
        <w:t>. </w:t>
      </w:r>
      <w:r w:rsidRPr="00455637">
        <w:rPr>
          <w:rFonts w:ascii="Arial" w:hAnsi="Arial" w:cs="Arial"/>
          <w:i/>
          <w:iCs/>
          <w:color w:val="000000"/>
          <w:sz w:val="24"/>
          <w:szCs w:val="24"/>
          <w:shd w:val="clear" w:color="auto" w:fill="FFFFFF"/>
        </w:rPr>
        <w:t>Newcastle takeover completed: Saudi-led consortium end Mike Ashley's 14-year ownership</w:t>
      </w:r>
      <w:r w:rsidRPr="00455637">
        <w:rPr>
          <w:rFonts w:ascii="Arial" w:hAnsi="Arial" w:cs="Arial"/>
          <w:color w:val="000000"/>
          <w:sz w:val="24"/>
          <w:szCs w:val="24"/>
          <w:shd w:val="clear" w:color="auto" w:fill="FFFFFF"/>
        </w:rPr>
        <w:t xml:space="preserve">. [online] Available at: </w:t>
      </w:r>
      <w:hyperlink r:id="rId9" w:history="1">
        <w:r w:rsidRPr="00455637">
          <w:rPr>
            <w:rStyle w:val="Hyperlink"/>
            <w:rFonts w:ascii="Arial" w:hAnsi="Arial" w:cs="Arial"/>
            <w:sz w:val="24"/>
            <w:szCs w:val="24"/>
            <w:shd w:val="clear" w:color="auto" w:fill="FFFFFF"/>
          </w:rPr>
          <w:t>https://www.skysports.com/football/news/11678/12427983/newcastle-takeover-completed-saudi-led-consortium-end-mike-ashleys-14-year-ownership</w:t>
        </w:r>
      </w:hyperlink>
      <w:r w:rsidRPr="00455637">
        <w:rPr>
          <w:rFonts w:ascii="Arial" w:hAnsi="Arial" w:cs="Arial"/>
          <w:color w:val="000000"/>
          <w:sz w:val="24"/>
          <w:szCs w:val="24"/>
          <w:shd w:val="clear" w:color="auto" w:fill="FFFFFF"/>
        </w:rPr>
        <w:t xml:space="preserve">  </w:t>
      </w:r>
    </w:p>
    <w:p w14:paraId="19761B68" w14:textId="6F71A2EB" w:rsidR="00455637" w:rsidRPr="00455637" w:rsidRDefault="00455637" w:rsidP="00617CFC">
      <w:pPr>
        <w:spacing w:line="360" w:lineRule="auto"/>
        <w:rPr>
          <w:rFonts w:ascii="Arial" w:hAnsi="Arial" w:cs="Arial"/>
          <w:color w:val="222222"/>
          <w:sz w:val="32"/>
          <w:szCs w:val="32"/>
          <w:shd w:val="clear" w:color="auto" w:fill="FFFFFF"/>
        </w:rPr>
      </w:pPr>
      <w:r w:rsidRPr="00455637">
        <w:rPr>
          <w:rFonts w:ascii="Arial" w:hAnsi="Arial" w:cs="Arial"/>
          <w:color w:val="000000"/>
          <w:sz w:val="24"/>
          <w:szCs w:val="24"/>
          <w:shd w:val="clear" w:color="auto" w:fill="FFFFFF"/>
        </w:rPr>
        <w:t xml:space="preserve">[Accessed 3 May 2022]. </w:t>
      </w:r>
    </w:p>
    <w:p w14:paraId="5DF39C21" w14:textId="5CFB623C" w:rsidR="007E241B" w:rsidRPr="00813B66" w:rsidRDefault="007E241B" w:rsidP="00617CFC">
      <w:pPr>
        <w:spacing w:line="360" w:lineRule="auto"/>
        <w:rPr>
          <w:rFonts w:ascii="Arial" w:hAnsi="Arial" w:cs="Arial"/>
          <w:color w:val="000000"/>
          <w:sz w:val="24"/>
          <w:szCs w:val="24"/>
          <w:shd w:val="clear" w:color="auto" w:fill="FFFFFF"/>
        </w:rPr>
      </w:pPr>
      <w:r w:rsidRPr="00813B66">
        <w:rPr>
          <w:rFonts w:ascii="Arial" w:hAnsi="Arial" w:cs="Arial"/>
          <w:color w:val="000000"/>
          <w:sz w:val="24"/>
          <w:szCs w:val="24"/>
          <w:shd w:val="clear" w:color="auto" w:fill="FFFFFF"/>
        </w:rPr>
        <w:t>Sky Sports. (2022). </w:t>
      </w:r>
      <w:r w:rsidRPr="00813B66">
        <w:rPr>
          <w:rFonts w:ascii="Arial" w:hAnsi="Arial" w:cs="Arial"/>
          <w:i/>
          <w:iCs/>
          <w:color w:val="000000"/>
          <w:sz w:val="24"/>
          <w:szCs w:val="24"/>
          <w:shd w:val="clear" w:color="auto" w:fill="FFFFFF"/>
        </w:rPr>
        <w:t xml:space="preserve">Transfers: </w:t>
      </w:r>
      <w:proofErr w:type="gramStart"/>
      <w:r w:rsidRPr="00813B66">
        <w:rPr>
          <w:rFonts w:ascii="Arial" w:hAnsi="Arial" w:cs="Arial"/>
          <w:i/>
          <w:iCs/>
          <w:color w:val="000000"/>
          <w:sz w:val="24"/>
          <w:szCs w:val="24"/>
          <w:shd w:val="clear" w:color="auto" w:fill="FFFFFF"/>
        </w:rPr>
        <w:t>Man</w:t>
      </w:r>
      <w:proofErr w:type="gramEnd"/>
      <w:r w:rsidRPr="00813B66">
        <w:rPr>
          <w:rFonts w:ascii="Arial" w:hAnsi="Arial" w:cs="Arial"/>
          <w:i/>
          <w:iCs/>
          <w:color w:val="000000"/>
          <w:sz w:val="24"/>
          <w:szCs w:val="24"/>
          <w:shd w:val="clear" w:color="auto" w:fill="FFFFFF"/>
        </w:rPr>
        <w:t xml:space="preserve"> Utd top Man City, PSG, Barcelona and Arsenal for net spend over decade</w:t>
      </w:r>
      <w:r w:rsidRPr="00813B66">
        <w:rPr>
          <w:rFonts w:ascii="Arial" w:hAnsi="Arial" w:cs="Arial"/>
          <w:color w:val="000000"/>
          <w:sz w:val="24"/>
          <w:szCs w:val="24"/>
          <w:shd w:val="clear" w:color="auto" w:fill="FFFFFF"/>
        </w:rPr>
        <w:t xml:space="preserve">. [online] Available at: </w:t>
      </w:r>
      <w:hyperlink r:id="rId10" w:anchor=":~:text=United%20have%20recorded%20an%20eye,published%20by%20the%20Football%20Observatory." w:history="1">
        <w:r w:rsidRPr="00813B66">
          <w:rPr>
            <w:rStyle w:val="Hyperlink"/>
            <w:rFonts w:ascii="Arial" w:hAnsi="Arial" w:cs="Arial"/>
            <w:sz w:val="24"/>
            <w:szCs w:val="24"/>
            <w:shd w:val="clear" w:color="auto" w:fill="FFFFFF"/>
          </w:rPr>
          <w:t>https://www.skysports.com/football/news/11095/12535322/transfers-man-utd-top-man-city-psg-barcelona-and-arsenal-for-net-spend-over-decade#:~:text=United%20have%20recorded%20an%20eye,published%20by%20the%20Football%20Observatory.</w:t>
        </w:r>
      </w:hyperlink>
    </w:p>
    <w:p w14:paraId="2C987960" w14:textId="346983D2" w:rsidR="007E241B" w:rsidRDefault="007E241B" w:rsidP="00617CFC">
      <w:pPr>
        <w:spacing w:line="360" w:lineRule="auto"/>
        <w:rPr>
          <w:rFonts w:ascii="Arial" w:hAnsi="Arial" w:cs="Arial"/>
          <w:color w:val="000000"/>
          <w:sz w:val="24"/>
          <w:szCs w:val="24"/>
          <w:shd w:val="clear" w:color="auto" w:fill="FFFFFF"/>
        </w:rPr>
      </w:pPr>
      <w:r w:rsidRPr="00813B66">
        <w:rPr>
          <w:rFonts w:ascii="Arial" w:hAnsi="Arial" w:cs="Arial"/>
          <w:color w:val="000000"/>
          <w:sz w:val="24"/>
          <w:szCs w:val="24"/>
          <w:shd w:val="clear" w:color="auto" w:fill="FFFFFF"/>
        </w:rPr>
        <w:t>[Accessed 2 May 2022].</w:t>
      </w:r>
    </w:p>
    <w:p w14:paraId="4EF2D426" w14:textId="490906A1" w:rsidR="002D237F" w:rsidRPr="002D237F" w:rsidRDefault="002D237F" w:rsidP="00617CFC">
      <w:pPr>
        <w:spacing w:line="360" w:lineRule="auto"/>
        <w:rPr>
          <w:rFonts w:ascii="Arial" w:hAnsi="Arial" w:cs="Arial"/>
          <w:color w:val="000000"/>
          <w:sz w:val="32"/>
          <w:szCs w:val="32"/>
          <w:shd w:val="clear" w:color="auto" w:fill="FFFFFF"/>
        </w:rPr>
      </w:pPr>
      <w:r w:rsidRPr="002D237F">
        <w:rPr>
          <w:rFonts w:ascii="Arial" w:hAnsi="Arial" w:cs="Arial"/>
          <w:color w:val="222222"/>
          <w:sz w:val="24"/>
          <w:szCs w:val="24"/>
          <w:shd w:val="clear" w:color="auto" w:fill="FFFFFF"/>
        </w:rPr>
        <w:t xml:space="preserve">Smith, P., Evens, T. and </w:t>
      </w:r>
      <w:proofErr w:type="spellStart"/>
      <w:r w:rsidRPr="002D237F">
        <w:rPr>
          <w:rFonts w:ascii="Arial" w:hAnsi="Arial" w:cs="Arial"/>
          <w:color w:val="222222"/>
          <w:sz w:val="24"/>
          <w:szCs w:val="24"/>
          <w:shd w:val="clear" w:color="auto" w:fill="FFFFFF"/>
        </w:rPr>
        <w:t>Iosifidis</w:t>
      </w:r>
      <w:proofErr w:type="spellEnd"/>
      <w:r w:rsidRPr="002D237F">
        <w:rPr>
          <w:rFonts w:ascii="Arial" w:hAnsi="Arial" w:cs="Arial"/>
          <w:color w:val="222222"/>
          <w:sz w:val="24"/>
          <w:szCs w:val="24"/>
          <w:shd w:val="clear" w:color="auto" w:fill="FFFFFF"/>
        </w:rPr>
        <w:t xml:space="preserve">, P., </w:t>
      </w:r>
      <w:r>
        <w:rPr>
          <w:rFonts w:ascii="Arial" w:hAnsi="Arial" w:cs="Arial"/>
          <w:color w:val="222222"/>
          <w:sz w:val="24"/>
          <w:szCs w:val="24"/>
          <w:shd w:val="clear" w:color="auto" w:fill="FFFFFF"/>
        </w:rPr>
        <w:t>(</w:t>
      </w:r>
      <w:r w:rsidRPr="002D237F">
        <w:rPr>
          <w:rFonts w:ascii="Arial" w:hAnsi="Arial" w:cs="Arial"/>
          <w:color w:val="222222"/>
          <w:sz w:val="24"/>
          <w:szCs w:val="24"/>
          <w:shd w:val="clear" w:color="auto" w:fill="FFFFFF"/>
        </w:rPr>
        <w:t>2015</w:t>
      </w:r>
      <w:r>
        <w:rPr>
          <w:rFonts w:ascii="Arial" w:hAnsi="Arial" w:cs="Arial"/>
          <w:color w:val="222222"/>
          <w:sz w:val="24"/>
          <w:szCs w:val="24"/>
          <w:shd w:val="clear" w:color="auto" w:fill="FFFFFF"/>
        </w:rPr>
        <w:t>)</w:t>
      </w:r>
      <w:r w:rsidRPr="002D237F">
        <w:rPr>
          <w:rFonts w:ascii="Arial" w:hAnsi="Arial" w:cs="Arial"/>
          <w:color w:val="222222"/>
          <w:sz w:val="24"/>
          <w:szCs w:val="24"/>
          <w:shd w:val="clear" w:color="auto" w:fill="FFFFFF"/>
        </w:rPr>
        <w:t>. The regulation of television sports broadcasting: A comparative analysis. </w:t>
      </w:r>
      <w:r w:rsidRPr="002D237F">
        <w:rPr>
          <w:rFonts w:ascii="Arial" w:hAnsi="Arial" w:cs="Arial"/>
          <w:i/>
          <w:iCs/>
          <w:color w:val="222222"/>
          <w:sz w:val="24"/>
          <w:szCs w:val="24"/>
          <w:shd w:val="clear" w:color="auto" w:fill="FFFFFF"/>
        </w:rPr>
        <w:t>Media, Culture &amp; Society</w:t>
      </w:r>
      <w:r w:rsidRPr="002D237F">
        <w:rPr>
          <w:rFonts w:ascii="Arial" w:hAnsi="Arial" w:cs="Arial"/>
          <w:color w:val="222222"/>
          <w:sz w:val="24"/>
          <w:szCs w:val="24"/>
          <w:shd w:val="clear" w:color="auto" w:fill="FFFFFF"/>
        </w:rPr>
        <w:t>, </w:t>
      </w:r>
      <w:r w:rsidRPr="002D237F">
        <w:rPr>
          <w:rFonts w:ascii="Arial" w:hAnsi="Arial" w:cs="Arial"/>
          <w:i/>
          <w:iCs/>
          <w:color w:val="222222"/>
          <w:sz w:val="24"/>
          <w:szCs w:val="24"/>
          <w:shd w:val="clear" w:color="auto" w:fill="FFFFFF"/>
        </w:rPr>
        <w:t>37</w:t>
      </w:r>
      <w:r w:rsidRPr="002D237F">
        <w:rPr>
          <w:rFonts w:ascii="Arial" w:hAnsi="Arial" w:cs="Arial"/>
          <w:color w:val="222222"/>
          <w:sz w:val="24"/>
          <w:szCs w:val="24"/>
          <w:shd w:val="clear" w:color="auto" w:fill="FFFFFF"/>
        </w:rPr>
        <w:t>(5), pp.720-736.</w:t>
      </w:r>
    </w:p>
    <w:p w14:paraId="07A2F05B" w14:textId="01F25AC3" w:rsidR="00B10DB3" w:rsidRPr="00B10DB3" w:rsidRDefault="00B10DB3" w:rsidP="00617CFC">
      <w:pPr>
        <w:spacing w:line="360" w:lineRule="auto"/>
        <w:rPr>
          <w:rFonts w:ascii="Arial" w:hAnsi="Arial" w:cs="Arial"/>
          <w:color w:val="222222"/>
          <w:sz w:val="32"/>
          <w:szCs w:val="32"/>
          <w:shd w:val="clear" w:color="auto" w:fill="FFFFFF"/>
        </w:rPr>
      </w:pPr>
      <w:r w:rsidRPr="00B10DB3">
        <w:rPr>
          <w:rFonts w:ascii="Arial" w:hAnsi="Arial" w:cs="Arial"/>
          <w:color w:val="222222"/>
          <w:sz w:val="24"/>
          <w:szCs w:val="24"/>
          <w:shd w:val="clear" w:color="auto" w:fill="FFFFFF"/>
        </w:rPr>
        <w:lastRenderedPageBreak/>
        <w:t xml:space="preserve">Testa, M.R. and Metter, M., </w:t>
      </w:r>
      <w:r>
        <w:rPr>
          <w:rFonts w:ascii="Arial" w:hAnsi="Arial" w:cs="Arial"/>
          <w:color w:val="222222"/>
          <w:sz w:val="24"/>
          <w:szCs w:val="24"/>
          <w:shd w:val="clear" w:color="auto" w:fill="FFFFFF"/>
        </w:rPr>
        <w:t>(</w:t>
      </w:r>
      <w:r w:rsidRPr="00B10DB3">
        <w:rPr>
          <w:rFonts w:ascii="Arial" w:hAnsi="Arial" w:cs="Arial"/>
          <w:color w:val="222222"/>
          <w:sz w:val="24"/>
          <w:szCs w:val="24"/>
          <w:shd w:val="clear" w:color="auto" w:fill="FFFFFF"/>
        </w:rPr>
        <w:t>2017</w:t>
      </w:r>
      <w:r>
        <w:rPr>
          <w:rFonts w:ascii="Arial" w:hAnsi="Arial" w:cs="Arial"/>
          <w:color w:val="222222"/>
          <w:sz w:val="24"/>
          <w:szCs w:val="24"/>
          <w:shd w:val="clear" w:color="auto" w:fill="FFFFFF"/>
        </w:rPr>
        <w:t>)</w:t>
      </w:r>
      <w:r w:rsidRPr="00B10DB3">
        <w:rPr>
          <w:rFonts w:ascii="Arial" w:hAnsi="Arial" w:cs="Arial"/>
          <w:color w:val="222222"/>
          <w:sz w:val="24"/>
          <w:szCs w:val="24"/>
          <w:shd w:val="clear" w:color="auto" w:fill="FFFFFF"/>
        </w:rPr>
        <w:t>. Assessing economic impact as a means for event efficacy: A proposed model and case study. </w:t>
      </w:r>
      <w:r w:rsidRPr="00B10DB3">
        <w:rPr>
          <w:rFonts w:ascii="Arial" w:hAnsi="Arial" w:cs="Arial"/>
          <w:i/>
          <w:iCs/>
          <w:color w:val="222222"/>
          <w:sz w:val="24"/>
          <w:szCs w:val="24"/>
          <w:shd w:val="clear" w:color="auto" w:fill="FFFFFF"/>
        </w:rPr>
        <w:t>Event Management</w:t>
      </w:r>
      <w:r w:rsidRPr="00B10DB3">
        <w:rPr>
          <w:rFonts w:ascii="Arial" w:hAnsi="Arial" w:cs="Arial"/>
          <w:color w:val="222222"/>
          <w:sz w:val="24"/>
          <w:szCs w:val="24"/>
          <w:shd w:val="clear" w:color="auto" w:fill="FFFFFF"/>
        </w:rPr>
        <w:t>, </w:t>
      </w:r>
      <w:r w:rsidRPr="00B10DB3">
        <w:rPr>
          <w:rFonts w:ascii="Arial" w:hAnsi="Arial" w:cs="Arial"/>
          <w:i/>
          <w:iCs/>
          <w:color w:val="222222"/>
          <w:sz w:val="24"/>
          <w:szCs w:val="24"/>
          <w:shd w:val="clear" w:color="auto" w:fill="FFFFFF"/>
        </w:rPr>
        <w:t>21</w:t>
      </w:r>
      <w:r w:rsidRPr="00B10DB3">
        <w:rPr>
          <w:rFonts w:ascii="Arial" w:hAnsi="Arial" w:cs="Arial"/>
          <w:color w:val="222222"/>
          <w:sz w:val="24"/>
          <w:szCs w:val="24"/>
          <w:shd w:val="clear" w:color="auto" w:fill="FFFFFF"/>
        </w:rPr>
        <w:t>(1), pp.61-70.</w:t>
      </w:r>
    </w:p>
    <w:p w14:paraId="7B8ACD64" w14:textId="32530F43" w:rsidR="00B023BC" w:rsidRDefault="00B023BC" w:rsidP="00B023BC">
      <w:pPr>
        <w:pStyle w:val="Heading3"/>
        <w:shd w:val="clear" w:color="auto" w:fill="FFFFFF"/>
        <w:spacing w:before="0" w:beforeAutospacing="0" w:after="30" w:afterAutospacing="0" w:line="285" w:lineRule="atLeast"/>
        <w:ind w:right="1500"/>
        <w:rPr>
          <w:rFonts w:ascii="Arial" w:hAnsi="Arial" w:cs="Arial"/>
          <w:b w:val="0"/>
          <w:bCs w:val="0"/>
          <w:color w:val="222222"/>
          <w:sz w:val="24"/>
          <w:szCs w:val="24"/>
          <w:shd w:val="clear" w:color="auto" w:fill="FFFFFF"/>
        </w:rPr>
      </w:pPr>
      <w:r w:rsidRPr="00B023BC">
        <w:rPr>
          <w:rFonts w:ascii="Arial" w:hAnsi="Arial" w:cs="Arial"/>
          <w:b w:val="0"/>
          <w:bCs w:val="0"/>
          <w:color w:val="222222"/>
          <w:sz w:val="24"/>
          <w:szCs w:val="24"/>
          <w:shd w:val="clear" w:color="auto" w:fill="FFFFFF"/>
        </w:rPr>
        <w:t>Wilson, R. and Plumley, D.</w:t>
      </w:r>
      <w:r>
        <w:rPr>
          <w:rFonts w:ascii="Arial" w:hAnsi="Arial" w:cs="Arial"/>
          <w:b w:val="0"/>
          <w:bCs w:val="0"/>
          <w:color w:val="222222"/>
          <w:sz w:val="24"/>
          <w:szCs w:val="24"/>
          <w:shd w:val="clear" w:color="auto" w:fill="FFFFFF"/>
        </w:rPr>
        <w:t xml:space="preserve"> (2017).</w:t>
      </w:r>
      <w:r w:rsidRPr="00B023BC">
        <w:rPr>
          <w:rFonts w:ascii="Arial" w:hAnsi="Arial" w:cs="Arial"/>
          <w:b w:val="0"/>
          <w:bCs w:val="0"/>
          <w:color w:val="222222"/>
          <w:sz w:val="24"/>
          <w:szCs w:val="24"/>
          <w:shd w:val="clear" w:color="auto" w:fill="FFFFFF"/>
        </w:rPr>
        <w:t xml:space="preserve"> Sport, Business and Management: An International Journal. </w:t>
      </w:r>
      <w:r w:rsidRPr="00B023BC">
        <w:rPr>
          <w:rFonts w:ascii="Arial" w:hAnsi="Arial" w:cs="Arial"/>
          <w:b w:val="0"/>
          <w:bCs w:val="0"/>
          <w:i/>
          <w:iCs/>
          <w:color w:val="222222"/>
          <w:sz w:val="24"/>
          <w:szCs w:val="24"/>
          <w:shd w:val="clear" w:color="auto" w:fill="FFFFFF"/>
        </w:rPr>
        <w:t>International Journal</w:t>
      </w:r>
      <w:r w:rsidRPr="00B023BC">
        <w:rPr>
          <w:rFonts w:ascii="Arial" w:hAnsi="Arial" w:cs="Arial"/>
          <w:b w:val="0"/>
          <w:bCs w:val="0"/>
          <w:color w:val="222222"/>
          <w:sz w:val="24"/>
          <w:szCs w:val="24"/>
          <w:shd w:val="clear" w:color="auto" w:fill="FFFFFF"/>
        </w:rPr>
        <w:t>, </w:t>
      </w:r>
      <w:r w:rsidRPr="00B023BC">
        <w:rPr>
          <w:rFonts w:ascii="Arial" w:hAnsi="Arial" w:cs="Arial"/>
          <w:b w:val="0"/>
          <w:bCs w:val="0"/>
          <w:i/>
          <w:iCs/>
          <w:color w:val="222222"/>
          <w:sz w:val="24"/>
          <w:szCs w:val="24"/>
          <w:shd w:val="clear" w:color="auto" w:fill="FFFFFF"/>
        </w:rPr>
        <w:t>7</w:t>
      </w:r>
      <w:r w:rsidRPr="00B023BC">
        <w:rPr>
          <w:rFonts w:ascii="Arial" w:hAnsi="Arial" w:cs="Arial"/>
          <w:b w:val="0"/>
          <w:bCs w:val="0"/>
          <w:color w:val="222222"/>
          <w:sz w:val="24"/>
          <w:szCs w:val="24"/>
          <w:shd w:val="clear" w:color="auto" w:fill="FFFFFF"/>
        </w:rPr>
        <w:t xml:space="preserve">(2), pp.114-120.  </w:t>
      </w:r>
    </w:p>
    <w:p w14:paraId="377D5A8D" w14:textId="77777777" w:rsidR="00644451" w:rsidRDefault="00644451" w:rsidP="00B023BC">
      <w:pPr>
        <w:pStyle w:val="Heading3"/>
        <w:shd w:val="clear" w:color="auto" w:fill="FFFFFF"/>
        <w:spacing w:before="0" w:beforeAutospacing="0" w:after="30" w:afterAutospacing="0" w:line="285" w:lineRule="atLeast"/>
        <w:ind w:right="1500"/>
        <w:rPr>
          <w:rFonts w:ascii="Arial" w:hAnsi="Arial" w:cs="Arial"/>
          <w:b w:val="0"/>
          <w:bCs w:val="0"/>
          <w:color w:val="222222"/>
          <w:sz w:val="24"/>
          <w:szCs w:val="24"/>
          <w:shd w:val="clear" w:color="auto" w:fill="FFFFFF"/>
        </w:rPr>
      </w:pPr>
    </w:p>
    <w:p w14:paraId="24FA1D95" w14:textId="4606CF42" w:rsidR="00644451" w:rsidRPr="00644451" w:rsidRDefault="00644451" w:rsidP="00B023BC">
      <w:pPr>
        <w:pStyle w:val="Heading3"/>
        <w:shd w:val="clear" w:color="auto" w:fill="FFFFFF"/>
        <w:spacing w:before="0" w:beforeAutospacing="0" w:after="30" w:afterAutospacing="0" w:line="285" w:lineRule="atLeast"/>
        <w:ind w:right="1500"/>
        <w:rPr>
          <w:rFonts w:ascii="Arial" w:hAnsi="Arial" w:cs="Arial"/>
          <w:b w:val="0"/>
          <w:bCs w:val="0"/>
          <w:color w:val="222222"/>
          <w:sz w:val="32"/>
          <w:szCs w:val="32"/>
          <w:shd w:val="clear" w:color="auto" w:fill="FFFFFF"/>
        </w:rPr>
      </w:pPr>
      <w:r w:rsidRPr="00644451">
        <w:rPr>
          <w:rFonts w:ascii="Arial" w:hAnsi="Arial" w:cs="Arial"/>
          <w:b w:val="0"/>
          <w:bCs w:val="0"/>
          <w:color w:val="222222"/>
          <w:sz w:val="24"/>
          <w:szCs w:val="24"/>
          <w:shd w:val="clear" w:color="auto" w:fill="FFFFFF"/>
        </w:rPr>
        <w:t xml:space="preserve">Wilson, R., Plumley, D. and Ramchandani, G., </w:t>
      </w:r>
      <w:r>
        <w:rPr>
          <w:rFonts w:ascii="Arial" w:hAnsi="Arial" w:cs="Arial"/>
          <w:b w:val="0"/>
          <w:bCs w:val="0"/>
          <w:color w:val="222222"/>
          <w:sz w:val="24"/>
          <w:szCs w:val="24"/>
          <w:shd w:val="clear" w:color="auto" w:fill="FFFFFF"/>
        </w:rPr>
        <w:t>(</w:t>
      </w:r>
      <w:r w:rsidRPr="00644451">
        <w:rPr>
          <w:rFonts w:ascii="Arial" w:hAnsi="Arial" w:cs="Arial"/>
          <w:b w:val="0"/>
          <w:bCs w:val="0"/>
          <w:color w:val="222222"/>
          <w:sz w:val="24"/>
          <w:szCs w:val="24"/>
          <w:shd w:val="clear" w:color="auto" w:fill="FFFFFF"/>
        </w:rPr>
        <w:t>2013</w:t>
      </w:r>
      <w:r>
        <w:rPr>
          <w:rFonts w:ascii="Arial" w:hAnsi="Arial" w:cs="Arial"/>
          <w:b w:val="0"/>
          <w:bCs w:val="0"/>
          <w:color w:val="222222"/>
          <w:sz w:val="24"/>
          <w:szCs w:val="24"/>
          <w:shd w:val="clear" w:color="auto" w:fill="FFFFFF"/>
        </w:rPr>
        <w:t>)</w:t>
      </w:r>
      <w:r w:rsidRPr="00644451">
        <w:rPr>
          <w:rFonts w:ascii="Arial" w:hAnsi="Arial" w:cs="Arial"/>
          <w:b w:val="0"/>
          <w:bCs w:val="0"/>
          <w:color w:val="222222"/>
          <w:sz w:val="24"/>
          <w:szCs w:val="24"/>
          <w:shd w:val="clear" w:color="auto" w:fill="FFFFFF"/>
        </w:rPr>
        <w:t>. The relationship between ownership structure and club performance in the English Premier League. </w:t>
      </w:r>
      <w:r w:rsidRPr="00644451">
        <w:rPr>
          <w:rFonts w:ascii="Arial" w:hAnsi="Arial" w:cs="Arial"/>
          <w:b w:val="0"/>
          <w:bCs w:val="0"/>
          <w:i/>
          <w:iCs/>
          <w:color w:val="222222"/>
          <w:sz w:val="24"/>
          <w:szCs w:val="24"/>
          <w:shd w:val="clear" w:color="auto" w:fill="FFFFFF"/>
        </w:rPr>
        <w:t>Sport, Business and Management: An International Journal</w:t>
      </w:r>
      <w:r w:rsidRPr="00644451">
        <w:rPr>
          <w:rFonts w:ascii="Arial" w:hAnsi="Arial" w:cs="Arial"/>
          <w:b w:val="0"/>
          <w:bCs w:val="0"/>
          <w:color w:val="222222"/>
          <w:sz w:val="24"/>
          <w:szCs w:val="24"/>
          <w:shd w:val="clear" w:color="auto" w:fill="FFFFFF"/>
        </w:rPr>
        <w:t>.</w:t>
      </w:r>
    </w:p>
    <w:p w14:paraId="67748121" w14:textId="77777777" w:rsidR="00B023BC" w:rsidRPr="003E66C3" w:rsidRDefault="00B023BC" w:rsidP="00617CFC">
      <w:pPr>
        <w:spacing w:line="360" w:lineRule="auto"/>
        <w:rPr>
          <w:rFonts w:ascii="Arial" w:hAnsi="Arial" w:cs="Arial"/>
          <w:b/>
          <w:bCs/>
          <w:sz w:val="32"/>
          <w:szCs w:val="32"/>
          <w:u w:val="single"/>
        </w:rPr>
      </w:pPr>
    </w:p>
    <w:p w14:paraId="6E087A35" w14:textId="56452B1A" w:rsidR="00C92611" w:rsidRDefault="00C92611" w:rsidP="00617CFC">
      <w:pPr>
        <w:spacing w:line="360" w:lineRule="auto"/>
        <w:rPr>
          <w:rFonts w:ascii="Arial" w:hAnsi="Arial" w:cs="Arial"/>
          <w:sz w:val="24"/>
          <w:szCs w:val="24"/>
        </w:rPr>
      </w:pPr>
    </w:p>
    <w:p w14:paraId="4AFA1277" w14:textId="77777777" w:rsidR="00C92611" w:rsidRPr="00617CFC" w:rsidRDefault="00C92611" w:rsidP="00617CFC">
      <w:pPr>
        <w:spacing w:line="360" w:lineRule="auto"/>
        <w:rPr>
          <w:rFonts w:ascii="Arial" w:hAnsi="Arial" w:cs="Arial"/>
          <w:sz w:val="24"/>
          <w:szCs w:val="24"/>
        </w:rPr>
      </w:pPr>
    </w:p>
    <w:sectPr w:rsidR="00C92611" w:rsidRPr="00617CFC" w:rsidSect="004576D4">
      <w:headerReference w:type="default" r:id="rId11"/>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E9F1B9" w14:textId="77777777" w:rsidR="00C11E69" w:rsidRDefault="00C11E69" w:rsidP="00C11E69">
      <w:pPr>
        <w:spacing w:after="0" w:line="240" w:lineRule="auto"/>
      </w:pPr>
      <w:r>
        <w:separator/>
      </w:r>
    </w:p>
  </w:endnote>
  <w:endnote w:type="continuationSeparator" w:id="0">
    <w:p w14:paraId="6E235772" w14:textId="77777777" w:rsidR="00C11E69" w:rsidRDefault="00C11E69" w:rsidP="00C11E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0374019"/>
      <w:docPartObj>
        <w:docPartGallery w:val="Page Numbers (Bottom of Page)"/>
        <w:docPartUnique/>
      </w:docPartObj>
    </w:sdtPr>
    <w:sdtEndPr>
      <w:rPr>
        <w:noProof/>
      </w:rPr>
    </w:sdtEndPr>
    <w:sdtContent>
      <w:p w14:paraId="26FDEF96" w14:textId="1C1B467C" w:rsidR="00C11E69" w:rsidRDefault="00C11E6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6956C73" w14:textId="77777777" w:rsidR="00C11E69" w:rsidRDefault="00C11E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50F3C2" w14:textId="77777777" w:rsidR="00C11E69" w:rsidRDefault="00C11E69" w:rsidP="00C11E69">
      <w:pPr>
        <w:spacing w:after="0" w:line="240" w:lineRule="auto"/>
      </w:pPr>
      <w:r>
        <w:separator/>
      </w:r>
    </w:p>
  </w:footnote>
  <w:footnote w:type="continuationSeparator" w:id="0">
    <w:p w14:paraId="3E1DA87F" w14:textId="77777777" w:rsidR="00C11E69" w:rsidRDefault="00C11E69" w:rsidP="00C11E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2513B" w14:textId="0D49898A" w:rsidR="00C11E69" w:rsidRDefault="00C11E69">
    <w:pPr>
      <w:pStyle w:val="Header"/>
    </w:pPr>
    <w:r>
      <w:ptab w:relativeTo="margin" w:alignment="center" w:leader="none"/>
    </w:r>
    <w:r>
      <w:t>Brooklyn Jones - 1902065</w:t>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BA6166"/>
    <w:multiLevelType w:val="hybridMultilevel"/>
    <w:tmpl w:val="32D0BB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15E21A5"/>
    <w:multiLevelType w:val="hybridMultilevel"/>
    <w:tmpl w:val="F75C1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ECC6375"/>
    <w:multiLevelType w:val="hybridMultilevel"/>
    <w:tmpl w:val="32D0BB1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298796408">
    <w:abstractNumId w:val="0"/>
  </w:num>
  <w:num w:numId="2" w16cid:durableId="1164927874">
    <w:abstractNumId w:val="2"/>
  </w:num>
  <w:num w:numId="3" w16cid:durableId="12531253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E69"/>
    <w:rsid w:val="00005CEA"/>
    <w:rsid w:val="0002595B"/>
    <w:rsid w:val="000277DE"/>
    <w:rsid w:val="000307ED"/>
    <w:rsid w:val="00033404"/>
    <w:rsid w:val="00035571"/>
    <w:rsid w:val="0005402F"/>
    <w:rsid w:val="00056A3A"/>
    <w:rsid w:val="00067687"/>
    <w:rsid w:val="00083E1A"/>
    <w:rsid w:val="00084977"/>
    <w:rsid w:val="0008586C"/>
    <w:rsid w:val="000C59BD"/>
    <w:rsid w:val="000D2A23"/>
    <w:rsid w:val="000D4B67"/>
    <w:rsid w:val="000E0719"/>
    <w:rsid w:val="000E2823"/>
    <w:rsid w:val="000E7878"/>
    <w:rsid w:val="00101DD6"/>
    <w:rsid w:val="001135EA"/>
    <w:rsid w:val="00114CD6"/>
    <w:rsid w:val="001311CA"/>
    <w:rsid w:val="00131C27"/>
    <w:rsid w:val="001460E9"/>
    <w:rsid w:val="0015243C"/>
    <w:rsid w:val="00153DC6"/>
    <w:rsid w:val="00156B22"/>
    <w:rsid w:val="00160D9E"/>
    <w:rsid w:val="00165084"/>
    <w:rsid w:val="001706D7"/>
    <w:rsid w:val="00180E77"/>
    <w:rsid w:val="00190C76"/>
    <w:rsid w:val="00193993"/>
    <w:rsid w:val="001B3C4D"/>
    <w:rsid w:val="001C763C"/>
    <w:rsid w:val="001E5BC3"/>
    <w:rsid w:val="001E720C"/>
    <w:rsid w:val="001F097D"/>
    <w:rsid w:val="00207F93"/>
    <w:rsid w:val="002105B8"/>
    <w:rsid w:val="002362E0"/>
    <w:rsid w:val="00243C0D"/>
    <w:rsid w:val="00251DDC"/>
    <w:rsid w:val="00253004"/>
    <w:rsid w:val="002660A7"/>
    <w:rsid w:val="002B343B"/>
    <w:rsid w:val="002B50AB"/>
    <w:rsid w:val="002C5AAC"/>
    <w:rsid w:val="002D237F"/>
    <w:rsid w:val="002E5FA1"/>
    <w:rsid w:val="002E624E"/>
    <w:rsid w:val="002F5AC5"/>
    <w:rsid w:val="003023FB"/>
    <w:rsid w:val="00303BD8"/>
    <w:rsid w:val="00306B84"/>
    <w:rsid w:val="003101E4"/>
    <w:rsid w:val="00322F2D"/>
    <w:rsid w:val="0032756F"/>
    <w:rsid w:val="00344149"/>
    <w:rsid w:val="00350982"/>
    <w:rsid w:val="00386836"/>
    <w:rsid w:val="003A3086"/>
    <w:rsid w:val="003B54B5"/>
    <w:rsid w:val="003C40BE"/>
    <w:rsid w:val="003C6252"/>
    <w:rsid w:val="003D1EF6"/>
    <w:rsid w:val="003E66C3"/>
    <w:rsid w:val="003E7152"/>
    <w:rsid w:val="0040131C"/>
    <w:rsid w:val="00421656"/>
    <w:rsid w:val="00422DB6"/>
    <w:rsid w:val="00422F91"/>
    <w:rsid w:val="0043687A"/>
    <w:rsid w:val="00437739"/>
    <w:rsid w:val="00441991"/>
    <w:rsid w:val="00447003"/>
    <w:rsid w:val="004470BC"/>
    <w:rsid w:val="00451BAC"/>
    <w:rsid w:val="00455637"/>
    <w:rsid w:val="00456244"/>
    <w:rsid w:val="004576D4"/>
    <w:rsid w:val="004643C8"/>
    <w:rsid w:val="00476ECF"/>
    <w:rsid w:val="00485406"/>
    <w:rsid w:val="004A20F5"/>
    <w:rsid w:val="004C1CE6"/>
    <w:rsid w:val="004D156D"/>
    <w:rsid w:val="004D66AB"/>
    <w:rsid w:val="004E469E"/>
    <w:rsid w:val="004F727B"/>
    <w:rsid w:val="005035EB"/>
    <w:rsid w:val="00505584"/>
    <w:rsid w:val="00505DB6"/>
    <w:rsid w:val="00510243"/>
    <w:rsid w:val="00511191"/>
    <w:rsid w:val="0052418E"/>
    <w:rsid w:val="0053689D"/>
    <w:rsid w:val="00555B6C"/>
    <w:rsid w:val="00567B8F"/>
    <w:rsid w:val="005752D7"/>
    <w:rsid w:val="00575B5C"/>
    <w:rsid w:val="00576396"/>
    <w:rsid w:val="00585FA8"/>
    <w:rsid w:val="005A7153"/>
    <w:rsid w:val="005B1F12"/>
    <w:rsid w:val="005B55D7"/>
    <w:rsid w:val="005E2483"/>
    <w:rsid w:val="005E2A89"/>
    <w:rsid w:val="005E7AC7"/>
    <w:rsid w:val="00606C0C"/>
    <w:rsid w:val="00610076"/>
    <w:rsid w:val="006123D4"/>
    <w:rsid w:val="00615B27"/>
    <w:rsid w:val="00615F3B"/>
    <w:rsid w:val="00617CFC"/>
    <w:rsid w:val="006306A4"/>
    <w:rsid w:val="0063605E"/>
    <w:rsid w:val="0063748D"/>
    <w:rsid w:val="00644451"/>
    <w:rsid w:val="006666F1"/>
    <w:rsid w:val="006758DB"/>
    <w:rsid w:val="006853CE"/>
    <w:rsid w:val="006B09FA"/>
    <w:rsid w:val="006C4171"/>
    <w:rsid w:val="006C59BC"/>
    <w:rsid w:val="006D78F7"/>
    <w:rsid w:val="006F143D"/>
    <w:rsid w:val="006F5D07"/>
    <w:rsid w:val="00702EED"/>
    <w:rsid w:val="0070306D"/>
    <w:rsid w:val="0070696A"/>
    <w:rsid w:val="00713DD8"/>
    <w:rsid w:val="00717D6D"/>
    <w:rsid w:val="007334C3"/>
    <w:rsid w:val="007347A6"/>
    <w:rsid w:val="007411E6"/>
    <w:rsid w:val="00763464"/>
    <w:rsid w:val="007A2031"/>
    <w:rsid w:val="007A4AC8"/>
    <w:rsid w:val="007B1E1D"/>
    <w:rsid w:val="007B4688"/>
    <w:rsid w:val="007C2E36"/>
    <w:rsid w:val="007C7ADB"/>
    <w:rsid w:val="007D3412"/>
    <w:rsid w:val="007E241B"/>
    <w:rsid w:val="007E6F97"/>
    <w:rsid w:val="00800798"/>
    <w:rsid w:val="00801342"/>
    <w:rsid w:val="00810BFA"/>
    <w:rsid w:val="008113BF"/>
    <w:rsid w:val="00813B66"/>
    <w:rsid w:val="0082703A"/>
    <w:rsid w:val="00840342"/>
    <w:rsid w:val="0087491D"/>
    <w:rsid w:val="00877C47"/>
    <w:rsid w:val="00887558"/>
    <w:rsid w:val="00887599"/>
    <w:rsid w:val="008A1061"/>
    <w:rsid w:val="008B0145"/>
    <w:rsid w:val="008B01B5"/>
    <w:rsid w:val="008B043A"/>
    <w:rsid w:val="008B79C4"/>
    <w:rsid w:val="008C643D"/>
    <w:rsid w:val="008C7024"/>
    <w:rsid w:val="00900FEE"/>
    <w:rsid w:val="00916806"/>
    <w:rsid w:val="0091682D"/>
    <w:rsid w:val="00962A2D"/>
    <w:rsid w:val="00967709"/>
    <w:rsid w:val="00971670"/>
    <w:rsid w:val="00984809"/>
    <w:rsid w:val="00990BC2"/>
    <w:rsid w:val="00996024"/>
    <w:rsid w:val="009A2FE8"/>
    <w:rsid w:val="009F2AE3"/>
    <w:rsid w:val="00A000D7"/>
    <w:rsid w:val="00A03473"/>
    <w:rsid w:val="00A0473D"/>
    <w:rsid w:val="00A0559D"/>
    <w:rsid w:val="00A135DA"/>
    <w:rsid w:val="00A17CA4"/>
    <w:rsid w:val="00A22D7C"/>
    <w:rsid w:val="00A439A4"/>
    <w:rsid w:val="00A55C54"/>
    <w:rsid w:val="00A62B6A"/>
    <w:rsid w:val="00A664E5"/>
    <w:rsid w:val="00A67B6A"/>
    <w:rsid w:val="00A742F6"/>
    <w:rsid w:val="00A76C22"/>
    <w:rsid w:val="00A90F9A"/>
    <w:rsid w:val="00AA1F61"/>
    <w:rsid w:val="00AA52E1"/>
    <w:rsid w:val="00AB608B"/>
    <w:rsid w:val="00AB60CD"/>
    <w:rsid w:val="00AC1B1D"/>
    <w:rsid w:val="00AD0BFB"/>
    <w:rsid w:val="00AD1333"/>
    <w:rsid w:val="00AE0B8B"/>
    <w:rsid w:val="00B023BC"/>
    <w:rsid w:val="00B0448A"/>
    <w:rsid w:val="00B10DB3"/>
    <w:rsid w:val="00B15415"/>
    <w:rsid w:val="00B21B5D"/>
    <w:rsid w:val="00B22549"/>
    <w:rsid w:val="00B305D2"/>
    <w:rsid w:val="00B33E48"/>
    <w:rsid w:val="00B350EB"/>
    <w:rsid w:val="00B44FB4"/>
    <w:rsid w:val="00B513DA"/>
    <w:rsid w:val="00B54D33"/>
    <w:rsid w:val="00B563F0"/>
    <w:rsid w:val="00B75575"/>
    <w:rsid w:val="00B8025B"/>
    <w:rsid w:val="00B90FEB"/>
    <w:rsid w:val="00B97DBF"/>
    <w:rsid w:val="00BA6276"/>
    <w:rsid w:val="00BB21CA"/>
    <w:rsid w:val="00BE065A"/>
    <w:rsid w:val="00BE0FD8"/>
    <w:rsid w:val="00BE3AA6"/>
    <w:rsid w:val="00BE79F8"/>
    <w:rsid w:val="00C048FC"/>
    <w:rsid w:val="00C11E69"/>
    <w:rsid w:val="00C16A0F"/>
    <w:rsid w:val="00C205AA"/>
    <w:rsid w:val="00C221EB"/>
    <w:rsid w:val="00C25350"/>
    <w:rsid w:val="00C4778E"/>
    <w:rsid w:val="00C61469"/>
    <w:rsid w:val="00C64A37"/>
    <w:rsid w:val="00C679D7"/>
    <w:rsid w:val="00C77573"/>
    <w:rsid w:val="00C92611"/>
    <w:rsid w:val="00C93A6F"/>
    <w:rsid w:val="00CA6C42"/>
    <w:rsid w:val="00CA6F24"/>
    <w:rsid w:val="00CB65DF"/>
    <w:rsid w:val="00CD1FB6"/>
    <w:rsid w:val="00CE0907"/>
    <w:rsid w:val="00CE1AF5"/>
    <w:rsid w:val="00CE7203"/>
    <w:rsid w:val="00CF6426"/>
    <w:rsid w:val="00D00085"/>
    <w:rsid w:val="00D0014E"/>
    <w:rsid w:val="00D03305"/>
    <w:rsid w:val="00D32C34"/>
    <w:rsid w:val="00D355E9"/>
    <w:rsid w:val="00D45D92"/>
    <w:rsid w:val="00D47E79"/>
    <w:rsid w:val="00D66380"/>
    <w:rsid w:val="00D66EED"/>
    <w:rsid w:val="00D67C8F"/>
    <w:rsid w:val="00D70595"/>
    <w:rsid w:val="00D71945"/>
    <w:rsid w:val="00D73D06"/>
    <w:rsid w:val="00D740CE"/>
    <w:rsid w:val="00D811B2"/>
    <w:rsid w:val="00D86F0C"/>
    <w:rsid w:val="00DA3F16"/>
    <w:rsid w:val="00DA6FD9"/>
    <w:rsid w:val="00DA7E69"/>
    <w:rsid w:val="00DB203E"/>
    <w:rsid w:val="00DB3F99"/>
    <w:rsid w:val="00DC29FB"/>
    <w:rsid w:val="00DC5E40"/>
    <w:rsid w:val="00DD1B23"/>
    <w:rsid w:val="00DD2079"/>
    <w:rsid w:val="00DE78C3"/>
    <w:rsid w:val="00DF0CF0"/>
    <w:rsid w:val="00E06E1B"/>
    <w:rsid w:val="00E346E1"/>
    <w:rsid w:val="00E52C74"/>
    <w:rsid w:val="00E55C37"/>
    <w:rsid w:val="00E65107"/>
    <w:rsid w:val="00E66417"/>
    <w:rsid w:val="00E8407F"/>
    <w:rsid w:val="00E877D0"/>
    <w:rsid w:val="00E939C0"/>
    <w:rsid w:val="00EA0932"/>
    <w:rsid w:val="00EA3D1E"/>
    <w:rsid w:val="00EC4E47"/>
    <w:rsid w:val="00EE58BB"/>
    <w:rsid w:val="00EF14E6"/>
    <w:rsid w:val="00F07A58"/>
    <w:rsid w:val="00F11C79"/>
    <w:rsid w:val="00F16961"/>
    <w:rsid w:val="00F331B9"/>
    <w:rsid w:val="00F359A7"/>
    <w:rsid w:val="00F37106"/>
    <w:rsid w:val="00F3712F"/>
    <w:rsid w:val="00F536D8"/>
    <w:rsid w:val="00F60AAA"/>
    <w:rsid w:val="00F61C5F"/>
    <w:rsid w:val="00F65777"/>
    <w:rsid w:val="00F6715F"/>
    <w:rsid w:val="00F75438"/>
    <w:rsid w:val="00F9169A"/>
    <w:rsid w:val="00F97C54"/>
    <w:rsid w:val="00FA1995"/>
    <w:rsid w:val="00FC27ED"/>
    <w:rsid w:val="00FC490C"/>
    <w:rsid w:val="00FC5BF4"/>
    <w:rsid w:val="00FE01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CB8A0"/>
  <w15:chartTrackingRefBased/>
  <w15:docId w15:val="{CFD1E4C1-64A2-4600-A231-D2BEBAF76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B023BC"/>
    <w:pPr>
      <w:spacing w:before="100" w:beforeAutospacing="1" w:after="100" w:afterAutospacing="1" w:line="240" w:lineRule="auto"/>
      <w:outlineLvl w:val="2"/>
    </w:pPr>
    <w:rPr>
      <w:rFonts w:ascii="Times New Roman" w:eastAsia="Times New Roman" w:hAnsi="Times New Roman" w:cs="Times New Roman"/>
      <w:b/>
      <w:bCs/>
      <w:sz w:val="27"/>
      <w:szCs w:val="27"/>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1E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1E69"/>
  </w:style>
  <w:style w:type="paragraph" w:styleId="Footer">
    <w:name w:val="footer"/>
    <w:basedOn w:val="Normal"/>
    <w:link w:val="FooterChar"/>
    <w:uiPriority w:val="99"/>
    <w:unhideWhenUsed/>
    <w:rsid w:val="00C11E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1E69"/>
  </w:style>
  <w:style w:type="paragraph" w:styleId="NoSpacing">
    <w:name w:val="No Spacing"/>
    <w:link w:val="NoSpacingChar"/>
    <w:uiPriority w:val="1"/>
    <w:qFormat/>
    <w:rsid w:val="004576D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576D4"/>
    <w:rPr>
      <w:rFonts w:eastAsiaTheme="minorEastAsia"/>
      <w:lang w:val="en-US"/>
    </w:rPr>
  </w:style>
  <w:style w:type="paragraph" w:styleId="ListParagraph">
    <w:name w:val="List Paragraph"/>
    <w:basedOn w:val="Normal"/>
    <w:uiPriority w:val="34"/>
    <w:qFormat/>
    <w:rsid w:val="003C6252"/>
    <w:pPr>
      <w:ind w:left="720"/>
      <w:contextualSpacing/>
    </w:pPr>
  </w:style>
  <w:style w:type="character" w:customStyle="1" w:styleId="Heading3Char">
    <w:name w:val="Heading 3 Char"/>
    <w:basedOn w:val="DefaultParagraphFont"/>
    <w:link w:val="Heading3"/>
    <w:uiPriority w:val="9"/>
    <w:rsid w:val="00B023BC"/>
    <w:rPr>
      <w:rFonts w:ascii="Times New Roman" w:eastAsia="Times New Roman" w:hAnsi="Times New Roman" w:cs="Times New Roman"/>
      <w:b/>
      <w:bCs/>
      <w:sz w:val="27"/>
      <w:szCs w:val="27"/>
      <w:lang w:eastAsia="zh-CN"/>
    </w:rPr>
  </w:style>
  <w:style w:type="paragraph" w:customStyle="1" w:styleId="paragraph">
    <w:name w:val="paragraph"/>
    <w:basedOn w:val="Normal"/>
    <w:rsid w:val="00A62B6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62B6A"/>
  </w:style>
  <w:style w:type="character" w:customStyle="1" w:styleId="eop">
    <w:name w:val="eop"/>
    <w:basedOn w:val="DefaultParagraphFont"/>
    <w:rsid w:val="00A62B6A"/>
  </w:style>
  <w:style w:type="character" w:styleId="Hyperlink">
    <w:name w:val="Hyperlink"/>
    <w:basedOn w:val="DefaultParagraphFont"/>
    <w:uiPriority w:val="99"/>
    <w:unhideWhenUsed/>
    <w:rsid w:val="007E241B"/>
    <w:rPr>
      <w:color w:val="0563C1" w:themeColor="hyperlink"/>
      <w:u w:val="single"/>
    </w:rPr>
  </w:style>
  <w:style w:type="character" w:styleId="UnresolvedMention">
    <w:name w:val="Unresolved Mention"/>
    <w:basedOn w:val="DefaultParagraphFont"/>
    <w:uiPriority w:val="99"/>
    <w:semiHidden/>
    <w:unhideWhenUsed/>
    <w:rsid w:val="007E24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006978">
      <w:bodyDiv w:val="1"/>
      <w:marLeft w:val="0"/>
      <w:marRight w:val="0"/>
      <w:marTop w:val="0"/>
      <w:marBottom w:val="0"/>
      <w:divBdr>
        <w:top w:val="none" w:sz="0" w:space="0" w:color="auto"/>
        <w:left w:val="none" w:sz="0" w:space="0" w:color="auto"/>
        <w:bottom w:val="none" w:sz="0" w:space="0" w:color="auto"/>
        <w:right w:val="none" w:sz="0" w:space="0" w:color="auto"/>
      </w:divBdr>
      <w:divsChild>
        <w:div w:id="1820151815">
          <w:marLeft w:val="0"/>
          <w:marRight w:val="0"/>
          <w:marTop w:val="0"/>
          <w:marBottom w:val="0"/>
          <w:divBdr>
            <w:top w:val="none" w:sz="0" w:space="0" w:color="auto"/>
            <w:left w:val="none" w:sz="0" w:space="0" w:color="auto"/>
            <w:bottom w:val="none" w:sz="0" w:space="0" w:color="auto"/>
            <w:right w:val="none" w:sz="0" w:space="0" w:color="auto"/>
          </w:divBdr>
        </w:div>
        <w:div w:id="736126812">
          <w:marLeft w:val="0"/>
          <w:marRight w:val="0"/>
          <w:marTop w:val="0"/>
          <w:marBottom w:val="0"/>
          <w:divBdr>
            <w:top w:val="none" w:sz="0" w:space="0" w:color="auto"/>
            <w:left w:val="none" w:sz="0" w:space="0" w:color="auto"/>
            <w:bottom w:val="none" w:sz="0" w:space="0" w:color="auto"/>
            <w:right w:val="none" w:sz="0" w:space="0" w:color="auto"/>
          </w:divBdr>
        </w:div>
        <w:div w:id="1231622808">
          <w:marLeft w:val="0"/>
          <w:marRight w:val="0"/>
          <w:marTop w:val="0"/>
          <w:marBottom w:val="0"/>
          <w:divBdr>
            <w:top w:val="none" w:sz="0" w:space="0" w:color="auto"/>
            <w:left w:val="none" w:sz="0" w:space="0" w:color="auto"/>
            <w:bottom w:val="none" w:sz="0" w:space="0" w:color="auto"/>
            <w:right w:val="none" w:sz="0" w:space="0" w:color="auto"/>
          </w:divBdr>
        </w:div>
        <w:div w:id="1276013568">
          <w:marLeft w:val="0"/>
          <w:marRight w:val="0"/>
          <w:marTop w:val="0"/>
          <w:marBottom w:val="0"/>
          <w:divBdr>
            <w:top w:val="none" w:sz="0" w:space="0" w:color="auto"/>
            <w:left w:val="none" w:sz="0" w:space="0" w:color="auto"/>
            <w:bottom w:val="none" w:sz="0" w:space="0" w:color="auto"/>
            <w:right w:val="none" w:sz="0" w:space="0" w:color="auto"/>
          </w:divBdr>
        </w:div>
        <w:div w:id="1873958978">
          <w:marLeft w:val="0"/>
          <w:marRight w:val="0"/>
          <w:marTop w:val="0"/>
          <w:marBottom w:val="0"/>
          <w:divBdr>
            <w:top w:val="none" w:sz="0" w:space="0" w:color="auto"/>
            <w:left w:val="none" w:sz="0" w:space="0" w:color="auto"/>
            <w:bottom w:val="none" w:sz="0" w:space="0" w:color="auto"/>
            <w:right w:val="none" w:sz="0" w:space="0" w:color="auto"/>
          </w:divBdr>
        </w:div>
      </w:divsChild>
    </w:div>
    <w:div w:id="1543899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focus.org/_files/ugd/b8ce10_1a2604d435c94483adebc8f9a319223a.pdf#page=3"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skysports.com/football/news/11095/12535322/transfers-man-utd-top-man-city-psg-barcelona-and-arsenal-for-net-spend-over-decade" TargetMode="External"/><Relationship Id="rId4" Type="http://schemas.openxmlformats.org/officeDocument/2006/relationships/webSettings" Target="webSettings.xml"/><Relationship Id="rId9" Type="http://schemas.openxmlformats.org/officeDocument/2006/relationships/hyperlink" Target="https://www.skysports.com/football/news/11678/12427983/newcastle-takeover-completed-saudi-led-consortium-end-mike-ashleys-14-year-ownership"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18</Pages>
  <Words>4988</Words>
  <Characters>28433</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Professional Team Sport – US Vs UK Model Report - BMSM6007</vt:lpstr>
    </vt:vector>
  </TitlesOfParts>
  <Company/>
  <LinksUpToDate>false</LinksUpToDate>
  <CharactersWithSpaces>33355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Team Sport – US Vs UK Model Report - BMSM6007</dc:title>
  <dc:subject>The Globalised Sports Environment - BMSM6007</dc:subject>
  <dc:creator>Brooklyn Jones (1902065)</dc:creator>
  <cp:keywords/>
  <dc:description/>
  <cp:lastModifiedBy>Brooklyn Jones (1902065)</cp:lastModifiedBy>
  <cp:revision>3</cp:revision>
  <dcterms:created xsi:type="dcterms:W3CDTF">2022-05-04T22:58:00Z</dcterms:created>
  <dcterms:modified xsi:type="dcterms:W3CDTF">2022-05-04T22:58:00Z</dcterms:modified>
</cp:coreProperties>
</file>