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ACCBF9" w:themeColor="background2"/>
  <w:body>
    <w:p w:rsidR="001B1FBB" w:rsidRDefault="00A05264">
      <w:pPr>
        <w:rPr>
          <w:sz w:val="48"/>
          <w:szCs w:val="48"/>
        </w:rPr>
      </w:pPr>
      <w:r>
        <w:rPr>
          <w:sz w:val="48"/>
          <w:szCs w:val="48"/>
        </w:rPr>
        <w:t xml:space="preserve">             </w:t>
      </w:r>
    </w:p>
    <w:p w:rsidR="00A05264" w:rsidRPr="00A05264" w:rsidRDefault="00A05264" w:rsidP="00A05264">
      <w:pPr>
        <w:pStyle w:val="Title"/>
        <w:rPr>
          <w:sz w:val="72"/>
          <w:szCs w:val="72"/>
        </w:rPr>
      </w:pPr>
      <w:r>
        <w:t xml:space="preserve">          </w:t>
      </w:r>
      <w:r w:rsidRPr="00A05264">
        <w:rPr>
          <w:sz w:val="72"/>
          <w:szCs w:val="72"/>
        </w:rPr>
        <w:t>CREATING</w:t>
      </w:r>
      <w:r>
        <w:rPr>
          <w:sz w:val="72"/>
          <w:szCs w:val="72"/>
        </w:rPr>
        <w:t xml:space="preserve"> PERSONNEL     </w:t>
      </w:r>
    </w:p>
    <w:p w:rsidR="00A05264" w:rsidRPr="00A05264" w:rsidRDefault="00A05264" w:rsidP="00A05264">
      <w:pPr>
        <w:pStyle w:val="Title"/>
        <w:rPr>
          <w:sz w:val="72"/>
          <w:szCs w:val="72"/>
        </w:rPr>
      </w:pPr>
      <w:r>
        <w:t xml:space="preserve">                       </w:t>
      </w:r>
      <w:r>
        <w:rPr>
          <w:sz w:val="72"/>
          <w:szCs w:val="72"/>
        </w:rPr>
        <w:t xml:space="preserve">&amp;  </w:t>
      </w:r>
    </w:p>
    <w:p w:rsidR="00A05264" w:rsidRDefault="00A05264" w:rsidP="00A05264">
      <w:pPr>
        <w:pStyle w:val="Subtitle"/>
        <w:rPr>
          <w:rStyle w:val="SubtleEmphasis"/>
        </w:rPr>
      </w:pPr>
      <w:r>
        <w:t xml:space="preserve">                                   </w:t>
      </w:r>
      <w:r>
        <w:rPr>
          <w:sz w:val="72"/>
          <w:szCs w:val="72"/>
        </w:rPr>
        <w:t xml:space="preserve">JOB DESCRIPTION </w:t>
      </w: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pStyle w:val="Subtitle"/>
        <w:rPr>
          <w:rStyle w:val="SubtleEmphasis"/>
        </w:rPr>
      </w:pPr>
      <w:r>
        <w:rPr>
          <w:rStyle w:val="SubtleEmphasis"/>
        </w:rPr>
        <w:t xml:space="preserve">                           ANGELA CORNELIA HANCIULESCU (1816783)</w:t>
      </w:r>
    </w:p>
    <w:p w:rsidR="00A05264" w:rsidRDefault="00A05264" w:rsidP="00A05264">
      <w:pPr>
        <w:pStyle w:val="Subtitle"/>
        <w:rPr>
          <w:rStyle w:val="SubtleEmphasis"/>
        </w:rPr>
      </w:pPr>
    </w:p>
    <w:p w:rsidR="00A05264" w:rsidRDefault="00A05264" w:rsidP="00A05264">
      <w:pPr>
        <w:rPr>
          <w:lang w:val="en-GB"/>
        </w:rPr>
      </w:pPr>
      <w:r w:rsidRPr="00A05264">
        <w:rPr>
          <w:rStyle w:val="SubtleEmphasis"/>
          <w:lang w:val="en-GB"/>
        </w:rPr>
        <w:t xml:space="preserve">             </w:t>
      </w:r>
      <w:r>
        <w:rPr>
          <w:rStyle w:val="SubtleEmphasis"/>
          <w:lang w:val="en-GB"/>
        </w:rPr>
        <w:t xml:space="preserve">                                              </w:t>
      </w:r>
      <w:r w:rsidRPr="00A05264">
        <w:rPr>
          <w:rStyle w:val="SubtleEmphasis"/>
          <w:lang w:val="en-GB"/>
        </w:rPr>
        <w:t xml:space="preserve">UNIVERSITY OF WALES TRINITY SAINT DAVID </w:t>
      </w:r>
      <w:r w:rsidRPr="00A05264">
        <w:rPr>
          <w:lang w:val="en-GB"/>
        </w:rPr>
        <w:t xml:space="preserve">         </w:t>
      </w: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432C0" w:rsidP="00A05264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lang w:val="en-GB"/>
        </w:rPr>
        <w:lastRenderedPageBreak/>
        <w:t xml:space="preserve">      </w:t>
      </w:r>
      <w:r w:rsidR="003E4B55">
        <w:rPr>
          <w:rFonts w:ascii="Arial" w:hAnsi="Arial" w:cs="Arial"/>
          <w:sz w:val="28"/>
          <w:szCs w:val="28"/>
          <w:lang w:val="en-GB"/>
        </w:rPr>
        <w:t xml:space="preserve">               </w:t>
      </w:r>
      <w:r w:rsidR="00F606B9">
        <w:rPr>
          <w:rFonts w:ascii="Arial" w:hAnsi="Arial" w:cs="Arial"/>
          <w:b/>
          <w:sz w:val="28"/>
          <w:szCs w:val="28"/>
          <w:lang w:val="en-GB"/>
        </w:rPr>
        <w:t xml:space="preserve">Sometimes to find the right candidate for a certain </w:t>
      </w:r>
      <w:proofErr w:type="gramStart"/>
      <w:r w:rsidR="00F606B9">
        <w:rPr>
          <w:rFonts w:ascii="Arial" w:hAnsi="Arial" w:cs="Arial"/>
          <w:b/>
          <w:sz w:val="28"/>
          <w:szCs w:val="28"/>
          <w:lang w:val="en-GB"/>
        </w:rPr>
        <w:t>job ,</w:t>
      </w:r>
      <w:proofErr w:type="gramEnd"/>
      <w:r w:rsidR="00F606B9"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F606B9" w:rsidRDefault="00F606B9" w:rsidP="00A05264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You need to create a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personnel specifications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and a job description </w:t>
      </w:r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For the beginning you need to create the perfect job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description ,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and you must include the following :</w:t>
      </w:r>
    </w:p>
    <w:p w:rsidR="00F606B9" w:rsidRDefault="00F606B9" w:rsidP="00F606B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JOB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TITLE :</w:t>
      </w:r>
      <w:proofErr w:type="gramEnd"/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F606B9">
        <w:rPr>
          <w:rFonts w:ascii="Arial" w:hAnsi="Arial" w:cs="Arial"/>
          <w:b/>
          <w:sz w:val="28"/>
          <w:szCs w:val="28"/>
          <w:lang w:val="en-GB"/>
        </w:rPr>
        <w:t xml:space="preserve">Must not contain jargon that may confuse the </w:t>
      </w:r>
      <w:proofErr w:type="gramStart"/>
      <w:r w:rsidRPr="00F606B9">
        <w:rPr>
          <w:rFonts w:ascii="Arial" w:hAnsi="Arial" w:cs="Arial"/>
          <w:b/>
          <w:sz w:val="28"/>
          <w:szCs w:val="28"/>
          <w:lang w:val="en-GB"/>
        </w:rPr>
        <w:t>candidate ,</w:t>
      </w:r>
      <w:proofErr w:type="gramEnd"/>
      <w:r w:rsidRPr="00F606B9">
        <w:rPr>
          <w:rFonts w:ascii="Arial" w:hAnsi="Arial" w:cs="Arial"/>
          <w:b/>
          <w:sz w:val="28"/>
          <w:szCs w:val="28"/>
          <w:lang w:val="en-GB"/>
        </w:rPr>
        <w:t xml:space="preserve"> and don t make a o long job title 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F606B9" w:rsidRDefault="00F606B9" w:rsidP="00F606B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F606B9">
        <w:rPr>
          <w:rFonts w:ascii="Arial" w:hAnsi="Arial" w:cs="Arial"/>
          <w:b/>
          <w:sz w:val="28"/>
          <w:szCs w:val="28"/>
          <w:lang w:val="en-GB"/>
        </w:rPr>
        <w:t xml:space="preserve">JOB </w:t>
      </w:r>
      <w:proofErr w:type="gramStart"/>
      <w:r w:rsidRPr="00F606B9">
        <w:rPr>
          <w:rFonts w:ascii="Arial" w:hAnsi="Arial" w:cs="Arial"/>
          <w:b/>
          <w:sz w:val="28"/>
          <w:szCs w:val="28"/>
          <w:lang w:val="en-GB"/>
        </w:rPr>
        <w:t>SUMMARY :</w:t>
      </w:r>
      <w:proofErr w:type="gramEnd"/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To attract more candidates use specifications of the exact job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locations ,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create an appealing job introduction </w:t>
      </w:r>
    </w:p>
    <w:p w:rsidR="00F606B9" w:rsidRDefault="00F606B9" w:rsidP="00F606B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QUALIFICTIONS AND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SKILLS :</w:t>
      </w:r>
      <w:proofErr w:type="gramEnd"/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Don t overwhelm the candidate with to many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requirements  and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ask for the main education , job experience skills for the exact role you are lookin</w:t>
      </w:r>
      <w:r w:rsidR="002F5057">
        <w:rPr>
          <w:rFonts w:ascii="Arial" w:hAnsi="Arial" w:cs="Arial"/>
          <w:b/>
          <w:sz w:val="28"/>
          <w:szCs w:val="28"/>
          <w:lang w:val="en-GB"/>
        </w:rPr>
        <w:t>g</w:t>
      </w:r>
      <w:r>
        <w:rPr>
          <w:rFonts w:ascii="Arial" w:hAnsi="Arial" w:cs="Arial"/>
          <w:b/>
          <w:sz w:val="28"/>
          <w:szCs w:val="28"/>
          <w:lang w:val="en-GB"/>
        </w:rPr>
        <w:t xml:space="preserve"> a</w:t>
      </w:r>
      <w:r w:rsidR="002F5057">
        <w:rPr>
          <w:rFonts w:ascii="Arial" w:hAnsi="Arial" w:cs="Arial"/>
          <w:b/>
          <w:sz w:val="28"/>
          <w:szCs w:val="28"/>
          <w:lang w:val="en-GB"/>
        </w:rPr>
        <w:t xml:space="preserve">t a </w:t>
      </w:r>
      <w:r>
        <w:rPr>
          <w:rFonts w:ascii="Arial" w:hAnsi="Arial" w:cs="Arial"/>
          <w:b/>
          <w:sz w:val="28"/>
          <w:szCs w:val="28"/>
          <w:lang w:val="en-GB"/>
        </w:rPr>
        <w:t xml:space="preserve"> candidate </w:t>
      </w:r>
    </w:p>
    <w:p w:rsidR="00790B83" w:rsidRDefault="00790B83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  </w:t>
      </w:r>
      <w:bookmarkStart w:id="0" w:name="_GoBack"/>
      <w:bookmarkEnd w:id="0"/>
    </w:p>
    <w:p w:rsidR="002F5057" w:rsidRDefault="002F5057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  </w:t>
      </w:r>
      <w:r w:rsidR="00790B83"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F606B9" w:rsidRDefault="00790B83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</w:t>
      </w:r>
      <w:r w:rsidRPr="00790B83">
        <w:rPr>
          <w:rFonts w:ascii="Helvetica" w:hAnsi="Helvetica"/>
          <w:i/>
          <w:iCs/>
          <w:color w:val="FFFFFF"/>
          <w:sz w:val="35"/>
          <w:szCs w:val="35"/>
          <w:shd w:val="clear" w:color="auto" w:fill="43AAD8"/>
          <w:lang w:val="en-GB"/>
        </w:rPr>
        <w:t>Many companies rely solely on a Job Spec, focussing on the job and not the person. With talent more sought after than ever the more people focussed businesses are doing just that - focussing on the people.</w:t>
      </w:r>
      <w:r w:rsidRPr="00790B83">
        <w:rPr>
          <w:rFonts w:ascii="Helvetica" w:hAnsi="Helvetica"/>
          <w:i/>
          <w:iCs/>
          <w:color w:val="FFFFFF"/>
          <w:sz w:val="35"/>
          <w:szCs w:val="35"/>
          <w:lang w:val="en-GB"/>
        </w:rPr>
        <w:br/>
      </w:r>
      <w:r>
        <w:rPr>
          <w:rStyle w:val="HTMLCite"/>
          <w:rFonts w:ascii="Helvetica" w:hAnsi="Helvetica"/>
          <w:b/>
          <w:bCs/>
          <w:i w:val="0"/>
          <w:iCs w:val="0"/>
          <w:color w:val="FFFFFF"/>
          <w:sz w:val="17"/>
          <w:szCs w:val="17"/>
          <w:shd w:val="clear" w:color="auto" w:fill="43AAD8"/>
        </w:rPr>
        <w:t xml:space="preserve">Chris </w:t>
      </w:r>
      <w:proofErr w:type="spellStart"/>
      <w:r>
        <w:rPr>
          <w:rStyle w:val="HTMLCite"/>
          <w:rFonts w:ascii="Helvetica" w:hAnsi="Helvetica"/>
          <w:b/>
          <w:bCs/>
          <w:i w:val="0"/>
          <w:iCs w:val="0"/>
          <w:color w:val="FFFFFF"/>
          <w:sz w:val="17"/>
          <w:szCs w:val="17"/>
          <w:shd w:val="clear" w:color="auto" w:fill="43AAD8"/>
        </w:rPr>
        <w:t>Adcock</w:t>
      </w:r>
      <w:proofErr w:type="spellEnd"/>
      <w:r>
        <w:rPr>
          <w:rStyle w:val="HTMLCite"/>
          <w:rFonts w:ascii="Helvetica" w:hAnsi="Helvetica"/>
          <w:b/>
          <w:bCs/>
          <w:i w:val="0"/>
          <w:iCs w:val="0"/>
          <w:color w:val="FFFFFF"/>
          <w:sz w:val="17"/>
          <w:szCs w:val="17"/>
          <w:shd w:val="clear" w:color="auto" w:fill="43AAD8"/>
        </w:rPr>
        <w:t xml:space="preserve">, Senior </w:t>
      </w:r>
      <w:proofErr w:type="spellStart"/>
      <w:r>
        <w:rPr>
          <w:rStyle w:val="HTMLCite"/>
          <w:rFonts w:ascii="Helvetica" w:hAnsi="Helvetica"/>
          <w:b/>
          <w:bCs/>
          <w:i w:val="0"/>
          <w:iCs w:val="0"/>
          <w:color w:val="FFFFFF"/>
          <w:sz w:val="17"/>
          <w:szCs w:val="17"/>
          <w:shd w:val="clear" w:color="auto" w:fill="43AAD8"/>
        </w:rPr>
        <w:t>Divisional</w:t>
      </w:r>
      <w:proofErr w:type="spellEnd"/>
      <w:r>
        <w:rPr>
          <w:rStyle w:val="HTMLCite"/>
          <w:rFonts w:ascii="Helvetica" w:hAnsi="Helvetica"/>
          <w:b/>
          <w:bCs/>
          <w:i w:val="0"/>
          <w:iCs w:val="0"/>
          <w:color w:val="FFFFFF"/>
          <w:sz w:val="17"/>
          <w:szCs w:val="17"/>
          <w:shd w:val="clear" w:color="auto" w:fill="43AAD8"/>
        </w:rPr>
        <w:t xml:space="preserve"> Director</w:t>
      </w:r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</w:p>
    <w:p w:rsidR="00F606B9" w:rsidRDefault="00F606B9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A personnel specifications is to create the profile of the perfect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employee ,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in our case a STORE MANAGER AT TESCO , </w:t>
      </w:r>
      <w:r w:rsidR="002F5057">
        <w:rPr>
          <w:rFonts w:ascii="Arial" w:hAnsi="Arial" w:cs="Arial"/>
          <w:b/>
          <w:sz w:val="28"/>
          <w:szCs w:val="28"/>
          <w:lang w:val="en-GB"/>
        </w:rPr>
        <w:t>and helps us to inform the future candidates about the levels of the job and set a criteria of selection , in the look up for the perfect candidate .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2F5057" w:rsidRDefault="002F5057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</w:p>
    <w:p w:rsidR="002F5057" w:rsidRDefault="002F5057" w:rsidP="00F606B9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The person specifications for a manager job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are :</w:t>
      </w:r>
      <w:proofErr w:type="gramEnd"/>
    </w:p>
    <w:p w:rsidR="002F5057" w:rsidRDefault="002F5057" w:rsidP="002F505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To be able to hire and fire personnel </w:t>
      </w:r>
    </w:p>
    <w:p w:rsidR="002F5057" w:rsidRDefault="002F5057" w:rsidP="002F505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lastRenderedPageBreak/>
        <w:t xml:space="preserve">To manage customer complains and sort things out for the best </w:t>
      </w:r>
      <w:proofErr w:type="spellStart"/>
      <w:r>
        <w:rPr>
          <w:rFonts w:ascii="Arial" w:hAnsi="Arial" w:cs="Arial"/>
          <w:b/>
          <w:sz w:val="28"/>
          <w:szCs w:val="28"/>
          <w:lang w:val="en-GB"/>
        </w:rPr>
        <w:t>ast</w:t>
      </w:r>
      <w:proofErr w:type="spellEnd"/>
      <w:r>
        <w:rPr>
          <w:rFonts w:ascii="Arial" w:hAnsi="Arial" w:cs="Arial"/>
          <w:b/>
          <w:sz w:val="28"/>
          <w:szCs w:val="28"/>
          <w:lang w:val="en-GB"/>
        </w:rPr>
        <w:t xml:space="preserve"> possible</w:t>
      </w:r>
    </w:p>
    <w:p w:rsidR="002F5057" w:rsidRDefault="002F5057" w:rsidP="002F505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To serve customers if required </w:t>
      </w:r>
    </w:p>
    <w:p w:rsidR="002F5057" w:rsidRDefault="002F5057" w:rsidP="002F505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To control budgets </w:t>
      </w:r>
    </w:p>
    <w:p w:rsidR="002F5057" w:rsidRDefault="002F5057" w:rsidP="002F505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Able to delegate task </w:t>
      </w:r>
    </w:p>
    <w:p w:rsidR="002F5057" w:rsidRDefault="002F5057" w:rsidP="002F5057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</w:t>
      </w:r>
    </w:p>
    <w:p w:rsidR="002F5057" w:rsidRDefault="002F5057" w:rsidP="002F5057">
      <w:pPr>
        <w:jc w:val="both"/>
        <w:rPr>
          <w:rFonts w:ascii="Arial" w:hAnsi="Arial" w:cs="Arial"/>
          <w:b/>
          <w:sz w:val="28"/>
          <w:szCs w:val="28"/>
          <w:lang w:val="en-GB"/>
        </w:rPr>
      </w:pPr>
    </w:p>
    <w:p w:rsidR="002F5057" w:rsidRDefault="002F5057" w:rsidP="002F5057">
      <w:pPr>
        <w:jc w:val="both"/>
        <w:rPr>
          <w:rFonts w:ascii="Arial" w:hAnsi="Arial" w:cs="Arial"/>
          <w:b/>
          <w:sz w:val="28"/>
          <w:szCs w:val="28"/>
          <w:lang w:val="en-GB"/>
        </w:rPr>
      </w:pPr>
    </w:p>
    <w:p w:rsidR="002F5057" w:rsidRDefault="002F5057" w:rsidP="002F5057">
      <w:p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KEY SKILLS 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Verbal communications 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Organisational skills 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IT competence 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Marketing </w:t>
      </w:r>
      <w:proofErr w:type="spellStart"/>
      <w:r>
        <w:rPr>
          <w:rFonts w:ascii="Arial" w:hAnsi="Arial" w:cs="Arial"/>
          <w:b/>
          <w:sz w:val="28"/>
          <w:szCs w:val="28"/>
          <w:lang w:val="en-GB"/>
        </w:rPr>
        <w:t>compentence</w:t>
      </w:r>
      <w:proofErr w:type="spellEnd"/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Teamwork</w:t>
      </w:r>
    </w:p>
    <w:p w:rsid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Confident</w:t>
      </w:r>
    </w:p>
    <w:p w:rsidR="002F5057" w:rsidRPr="002F5057" w:rsidRDefault="002F5057" w:rsidP="002F505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Enthusiasm </w:t>
      </w: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790B83" w:rsidP="00A05264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References </w:t>
      </w:r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6" w:history="1">
        <w:r w:rsidRPr="00790B83">
          <w:rPr>
            <w:rStyle w:val="Hyperlink"/>
            <w:lang w:val="en-GB"/>
          </w:rPr>
          <w:t>https://www.indeed.co.uk/hire/how-to-write-a-job-description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7" w:history="1">
        <w:r w:rsidRPr="00790B83">
          <w:rPr>
            <w:rStyle w:val="Hyperlink"/>
            <w:lang w:val="en-GB"/>
          </w:rPr>
          <w:t>https://www.bath.ac.uk/guides/writing-a-job-description-and-a-person-specification/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8" w:history="1">
        <w:r w:rsidRPr="00790B83">
          <w:rPr>
            <w:rStyle w:val="Hyperlink"/>
            <w:lang w:val="en-GB"/>
          </w:rPr>
          <w:t>https://www.monster.co.uk/advertise-a-job/hr-resources/hr-strategies/employment-screening/how-do-i-put-together-a-person-specification/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9" w:history="1">
        <w:r w:rsidRPr="00790B83">
          <w:rPr>
            <w:rStyle w:val="Hyperlink"/>
            <w:lang w:val="en-GB"/>
          </w:rPr>
          <w:t>https://www.tescolotuscareers.com/Jobs-in-Stores-and-Centres/Stores/Store-manager.aspx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10" w:history="1">
        <w:r w:rsidRPr="00790B83">
          <w:rPr>
            <w:rStyle w:val="Hyperlink"/>
            <w:lang w:val="en-GB"/>
          </w:rPr>
          <w:t>https://www.tesco-careers.com/stores-and-distribution/management-colleagues/stores/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11" w:history="1">
        <w:r w:rsidRPr="00790B83">
          <w:rPr>
            <w:rStyle w:val="Hyperlink"/>
            <w:lang w:val="en-GB"/>
          </w:rPr>
          <w:t>https://www.soas.ac.uk/hr/procedures/recruitment/bestpractice/personalaspecs/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12" w:history="1">
        <w:r w:rsidRPr="00790B83">
          <w:rPr>
            <w:rStyle w:val="Hyperlink"/>
            <w:lang w:val="en-GB"/>
          </w:rPr>
          <w:t>https://www.reedglobal.com/blog/2017/07/the-purpose-of-a-person-specification</w:t>
        </w:r>
      </w:hyperlink>
    </w:p>
    <w:p w:rsidR="00790B83" w:rsidRPr="00790B83" w:rsidRDefault="00790B83" w:rsidP="00790B83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hyperlink r:id="rId13" w:history="1">
        <w:r w:rsidRPr="00790B83">
          <w:rPr>
            <w:rStyle w:val="Hyperlink"/>
            <w:lang w:val="en-GB"/>
          </w:rPr>
          <w:t>https://isbl.org.uk/home/Documents/TPSPS_130513.pdf</w:t>
        </w:r>
      </w:hyperlink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Default="00A05264" w:rsidP="00A05264">
      <w:pPr>
        <w:rPr>
          <w:lang w:val="en-GB"/>
        </w:rPr>
      </w:pPr>
    </w:p>
    <w:p w:rsidR="00A05264" w:rsidRPr="00A05264" w:rsidRDefault="00A05264" w:rsidP="00A05264">
      <w:pPr>
        <w:rPr>
          <w:lang w:val="en-GB"/>
        </w:rPr>
      </w:pPr>
      <w:r w:rsidRPr="00A05264">
        <w:rPr>
          <w:lang w:val="en-GB"/>
        </w:rPr>
        <w:t xml:space="preserve">   </w:t>
      </w:r>
    </w:p>
    <w:sectPr w:rsidR="00A05264" w:rsidRPr="00A052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667FF"/>
    <w:multiLevelType w:val="hybridMultilevel"/>
    <w:tmpl w:val="EB3AD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42ABF"/>
    <w:multiLevelType w:val="hybridMultilevel"/>
    <w:tmpl w:val="52A01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9057C"/>
    <w:multiLevelType w:val="hybridMultilevel"/>
    <w:tmpl w:val="CDDAD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C4B36"/>
    <w:multiLevelType w:val="hybridMultilevel"/>
    <w:tmpl w:val="32DA4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264"/>
    <w:rsid w:val="001E1CB5"/>
    <w:rsid w:val="002F5057"/>
    <w:rsid w:val="003E4B55"/>
    <w:rsid w:val="00655251"/>
    <w:rsid w:val="00790B83"/>
    <w:rsid w:val="00A05264"/>
    <w:rsid w:val="00A432C0"/>
    <w:rsid w:val="00C2307E"/>
    <w:rsid w:val="00F6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CD527"/>
  <w15:chartTrackingRefBased/>
  <w15:docId w15:val="{17476FF0-A7EE-4640-897A-05842117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5264"/>
  </w:style>
  <w:style w:type="paragraph" w:styleId="Heading1">
    <w:name w:val="heading 1"/>
    <w:basedOn w:val="Normal"/>
    <w:next w:val="Normal"/>
    <w:link w:val="Heading1Char"/>
    <w:uiPriority w:val="9"/>
    <w:qFormat/>
    <w:rsid w:val="00A05264"/>
    <w:pPr>
      <w:keepNext/>
      <w:keepLines/>
      <w:pBdr>
        <w:bottom w:val="single" w:sz="4" w:space="2" w:color="629DD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26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629DD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476B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34F77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3476B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34F77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234F77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234F77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264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34F77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264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264"/>
    <w:rPr>
      <w:rFonts w:asciiTheme="majorHAnsi" w:eastAsiaTheme="majorEastAsia" w:hAnsiTheme="majorHAnsi" w:cstheme="majorBidi"/>
      <w:color w:val="629DD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264"/>
    <w:rPr>
      <w:rFonts w:asciiTheme="majorHAnsi" w:eastAsiaTheme="majorEastAsia" w:hAnsiTheme="majorHAnsi" w:cstheme="majorBidi"/>
      <w:color w:val="3476B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264"/>
    <w:rPr>
      <w:rFonts w:asciiTheme="majorHAnsi" w:eastAsiaTheme="majorEastAsia" w:hAnsiTheme="majorHAnsi" w:cstheme="majorBidi"/>
      <w:i/>
      <w:iCs/>
      <w:color w:val="234F77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264"/>
    <w:rPr>
      <w:rFonts w:asciiTheme="majorHAnsi" w:eastAsiaTheme="majorEastAsia" w:hAnsiTheme="majorHAnsi" w:cstheme="majorBidi"/>
      <w:color w:val="3476B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264"/>
    <w:rPr>
      <w:rFonts w:asciiTheme="majorHAnsi" w:eastAsiaTheme="majorEastAsia" w:hAnsiTheme="majorHAnsi" w:cstheme="majorBidi"/>
      <w:i/>
      <w:iCs/>
      <w:color w:val="234F77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264"/>
    <w:rPr>
      <w:rFonts w:asciiTheme="majorHAnsi" w:eastAsiaTheme="majorEastAsia" w:hAnsiTheme="majorHAnsi" w:cstheme="majorBidi"/>
      <w:b/>
      <w:bCs/>
      <w:color w:val="234F77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264"/>
    <w:rPr>
      <w:rFonts w:asciiTheme="majorHAnsi" w:eastAsiaTheme="majorEastAsia" w:hAnsiTheme="majorHAnsi" w:cstheme="majorBidi"/>
      <w:color w:val="234F77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264"/>
    <w:rPr>
      <w:rFonts w:asciiTheme="majorHAnsi" w:eastAsiaTheme="majorEastAsia" w:hAnsiTheme="majorHAnsi" w:cstheme="majorBidi"/>
      <w:i/>
      <w:iCs/>
      <w:color w:val="234F77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05264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0526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05264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264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5264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A05264"/>
    <w:rPr>
      <w:b/>
      <w:bCs/>
    </w:rPr>
  </w:style>
  <w:style w:type="character" w:styleId="Emphasis">
    <w:name w:val="Emphasis"/>
    <w:basedOn w:val="DefaultParagraphFont"/>
    <w:uiPriority w:val="20"/>
    <w:qFormat/>
    <w:rsid w:val="00A05264"/>
    <w:rPr>
      <w:i/>
      <w:iCs/>
      <w:color w:val="000000" w:themeColor="text1"/>
    </w:rPr>
  </w:style>
  <w:style w:type="paragraph" w:styleId="NoSpacing">
    <w:name w:val="No Spacing"/>
    <w:uiPriority w:val="1"/>
    <w:qFormat/>
    <w:rsid w:val="00A0526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05264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0526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264"/>
    <w:pPr>
      <w:pBdr>
        <w:top w:val="single" w:sz="24" w:space="4" w:color="629DD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264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A0526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05264"/>
    <w:rPr>
      <w:b/>
      <w:bCs/>
      <w:i/>
      <w:iCs/>
      <w:caps w:val="0"/>
      <w:smallCaps w:val="0"/>
      <w:strike w:val="0"/>
      <w:dstrike w:val="0"/>
      <w:color w:val="629DD1" w:themeColor="accent2"/>
    </w:rPr>
  </w:style>
  <w:style w:type="character" w:styleId="SubtleReference">
    <w:name w:val="Subtle Reference"/>
    <w:basedOn w:val="DefaultParagraphFont"/>
    <w:uiPriority w:val="31"/>
    <w:qFormat/>
    <w:rsid w:val="00A0526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05264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A05264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05264"/>
    <w:pPr>
      <w:outlineLvl w:val="9"/>
    </w:pPr>
  </w:style>
  <w:style w:type="paragraph" w:styleId="ListParagraph">
    <w:name w:val="List Paragraph"/>
    <w:basedOn w:val="Normal"/>
    <w:uiPriority w:val="34"/>
    <w:qFormat/>
    <w:rsid w:val="00F606B9"/>
    <w:pPr>
      <w:ind w:left="720"/>
      <w:contextualSpacing/>
    </w:pPr>
  </w:style>
  <w:style w:type="character" w:styleId="HTMLCite">
    <w:name w:val="HTML Cite"/>
    <w:basedOn w:val="DefaultParagraphFont"/>
    <w:uiPriority w:val="99"/>
    <w:semiHidden/>
    <w:unhideWhenUsed/>
    <w:rsid w:val="00790B8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90B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ster.co.uk/advertise-a-job/hr-resources/hr-strategies/employment-screening/how-do-i-put-together-a-person-specification/" TargetMode="External"/><Relationship Id="rId13" Type="http://schemas.openxmlformats.org/officeDocument/2006/relationships/hyperlink" Target="https://isbl.org.uk/home/Documents/TPSPS_130513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ath.ac.uk/guides/writing-a-job-description-and-a-person-specification/" TargetMode="External"/><Relationship Id="rId12" Type="http://schemas.openxmlformats.org/officeDocument/2006/relationships/hyperlink" Target="https://www.reedglobal.com/blog/2017/07/the-purpose-of-a-person-specific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deed.co.uk/hire/how-to-write-a-job-description?matchtype=b&amp;network=g&amp;device=c&amp;devicemodel=&amp;creative=334804639879&amp;keyword=%2Bjob%20%2Bdescription&amp;placement=&amp;param1=&amp;param2=&amp;random=1773881756894795720&amp;aceid=&amp;adposition=1t1&amp;utm_source=google&amp;utm_medium=cpc&amp;utm_term=job+description&amp;utm_campaign=job+description+pages+general+0+%28bmm%29&amp;utm_medium=cpc&amp;utm_source=google_search&amp;utm_campaign=949342290&amp;utm_term=aud-679732793463:kwd-295730628239&amp;gclid=Cj0KCQjwpPHoBRC3ARIsALfx-_IcIgirnzQn73tZ6aLEJ5Ys7h_TK3oS8ADHjm20gAxnBcDwV6dgRAQaAuhIEALw_wcB" TargetMode="External"/><Relationship Id="rId11" Type="http://schemas.openxmlformats.org/officeDocument/2006/relationships/hyperlink" Target="https://www.soas.ac.uk/hr/procedures/recruitment/bestpractice/personalaspec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esco-careers.com/stores-and-distribution/management-colleagues/stor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escolotuscareers.com/Jobs-in-Stores-and-Centres/Stores/Store-manager.aspx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17FC9-8849-4BB5-97AE-9188767C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658</Words>
  <Characters>3215</Characters>
  <Application>Microsoft Office Word</Application>
  <DocSecurity>0</DocSecurity>
  <Lines>189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angela.hanciulescu@gmail.com</dc:creator>
  <cp:keywords/>
  <dc:description/>
  <cp:lastModifiedBy>angela.hanciulescu@gmail.com</cp:lastModifiedBy>
  <cp:revision>2</cp:revision>
  <dcterms:created xsi:type="dcterms:W3CDTF">2019-07-03T20:40:00Z</dcterms:created>
  <dcterms:modified xsi:type="dcterms:W3CDTF">2019-07-03T22:16:00Z</dcterms:modified>
</cp:coreProperties>
</file>