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E5C92" w:rsidRPr="009E5C92" w:rsidRDefault="009E5C92" w:rsidP="009E5C92">
      <w:pPr>
        <w:ind w:left="1869" w:right="2046"/>
        <w:jc w:val="center"/>
        <w:rPr>
          <w:rFonts w:ascii="Arial" w:hAnsi="Arial" w:cs="Arial"/>
          <w:b/>
        </w:rPr>
      </w:pPr>
      <w:bookmarkStart w:id="0" w:name="_GoBack"/>
      <w:bookmarkEnd w:id="0"/>
      <w:r w:rsidRPr="009E5C92">
        <w:rPr>
          <w:rFonts w:ascii="Arial" w:hAnsi="Arial" w:cs="Arial"/>
          <w:b/>
        </w:rPr>
        <w:t>UNIVERSITY OF WALES TRINITY SAINT DAVID</w:t>
      </w:r>
    </w:p>
    <w:p w:rsidR="009E5C92" w:rsidRPr="009E5C92" w:rsidRDefault="009E5C92" w:rsidP="009E5C92">
      <w:pPr>
        <w:ind w:left="1869" w:right="2046"/>
        <w:jc w:val="center"/>
        <w:rPr>
          <w:rFonts w:ascii="Arial" w:hAnsi="Arial" w:cs="Arial"/>
          <w:b/>
        </w:rPr>
      </w:pPr>
    </w:p>
    <w:p w:rsidR="009E5C92" w:rsidRPr="009E5C92" w:rsidRDefault="009E5C92" w:rsidP="009E5C92">
      <w:pPr>
        <w:ind w:left="1869" w:right="2046"/>
        <w:jc w:val="center"/>
        <w:rPr>
          <w:rFonts w:ascii="Arial" w:hAnsi="Arial" w:cs="Arial"/>
          <w:b/>
        </w:rPr>
      </w:pPr>
      <w:r w:rsidRPr="009E5C92">
        <w:rPr>
          <w:rFonts w:ascii="Arial" w:hAnsi="Arial" w:cs="Arial"/>
          <w:b/>
        </w:rPr>
        <w:t>INDIVIDUAL ASSIGNMENT</w:t>
      </w:r>
    </w:p>
    <w:p w:rsidR="009E5C92" w:rsidRPr="009E5C92" w:rsidRDefault="009E5C92" w:rsidP="009E5C92">
      <w:pPr>
        <w:ind w:left="1869" w:right="2046"/>
        <w:jc w:val="center"/>
        <w:rPr>
          <w:rFonts w:ascii="Arial" w:hAnsi="Arial" w:cs="Arial"/>
          <w:b/>
        </w:rPr>
      </w:pPr>
    </w:p>
    <w:p w:rsidR="009E5C92" w:rsidRPr="009E5C92" w:rsidRDefault="009E5C92" w:rsidP="009E5C92">
      <w:pPr>
        <w:ind w:left="1869" w:right="2046"/>
        <w:jc w:val="center"/>
        <w:rPr>
          <w:rFonts w:ascii="Arial" w:hAnsi="Arial" w:cs="Arial"/>
          <w:b/>
        </w:rPr>
      </w:pPr>
      <w:r w:rsidRPr="009E5C92">
        <w:rPr>
          <w:rFonts w:ascii="Arial" w:hAnsi="Arial" w:cs="Arial"/>
          <w:b/>
        </w:rPr>
        <w:t>ON</w:t>
      </w:r>
    </w:p>
    <w:p w:rsidR="009E5C92" w:rsidRPr="009E5C92" w:rsidRDefault="009E5C92" w:rsidP="009E5C92">
      <w:pPr>
        <w:jc w:val="center"/>
        <w:rPr>
          <w:rFonts w:ascii="Arial" w:hAnsi="Arial" w:cs="Arial"/>
          <w:b/>
          <w:lang w:val="en-US"/>
        </w:rPr>
      </w:pPr>
    </w:p>
    <w:p w:rsidR="009E5C92" w:rsidRPr="009E5C92" w:rsidRDefault="009E5C92" w:rsidP="009E5C92">
      <w:pPr>
        <w:spacing w:line="360" w:lineRule="auto"/>
        <w:jc w:val="center"/>
        <w:rPr>
          <w:rFonts w:ascii="Arial" w:hAnsi="Arial" w:cs="Arial"/>
          <w:b/>
        </w:rPr>
      </w:pPr>
      <w:r w:rsidRPr="009E5C92">
        <w:rPr>
          <w:rFonts w:ascii="Arial" w:hAnsi="Arial" w:cs="Arial"/>
          <w:b/>
        </w:rPr>
        <w:t>THE GLOBAL BUSINESS ENVIRONMENT OF SAMSUNG ELECTRONICS</w:t>
      </w:r>
    </w:p>
    <w:p w:rsidR="009E5C92" w:rsidRPr="009E5C92" w:rsidRDefault="009E5C92" w:rsidP="009E5C92">
      <w:pPr>
        <w:ind w:left="1869" w:right="2046"/>
        <w:jc w:val="center"/>
        <w:rPr>
          <w:rFonts w:ascii="Arial" w:hAnsi="Arial" w:cs="Arial"/>
          <w:b/>
        </w:rPr>
      </w:pPr>
    </w:p>
    <w:p w:rsidR="009E5C92" w:rsidRPr="009E5C92" w:rsidRDefault="009E5C92" w:rsidP="009E5C92">
      <w:pPr>
        <w:ind w:left="1869" w:right="2046"/>
        <w:jc w:val="center"/>
        <w:rPr>
          <w:rFonts w:ascii="Arial" w:hAnsi="Arial" w:cs="Arial"/>
          <w:b/>
        </w:rPr>
      </w:pPr>
    </w:p>
    <w:p w:rsidR="009E5C92" w:rsidRPr="009E5C92" w:rsidRDefault="009E5C92" w:rsidP="009E5C92">
      <w:pPr>
        <w:ind w:left="1869" w:right="2046"/>
        <w:jc w:val="center"/>
        <w:rPr>
          <w:rFonts w:ascii="Arial" w:hAnsi="Arial" w:cs="Arial"/>
          <w:b/>
        </w:rPr>
      </w:pPr>
      <w:r>
        <w:rPr>
          <w:rFonts w:ascii="Arial" w:hAnsi="Arial" w:cs="Arial"/>
          <w:b/>
        </w:rPr>
        <w:t xml:space="preserve">GLOBAL BUSINESS ENVIRONMENT </w:t>
      </w:r>
    </w:p>
    <w:p w:rsidR="009E5C92" w:rsidRPr="009E5C92" w:rsidRDefault="009E5C92" w:rsidP="009E5C92">
      <w:pPr>
        <w:ind w:left="1869" w:right="2046"/>
        <w:jc w:val="center"/>
        <w:rPr>
          <w:rFonts w:ascii="Arial" w:hAnsi="Arial" w:cs="Arial"/>
          <w:b/>
        </w:rPr>
      </w:pPr>
      <w:r>
        <w:rPr>
          <w:rFonts w:ascii="Arial" w:hAnsi="Arial" w:cs="Arial"/>
          <w:b/>
        </w:rPr>
        <w:t>LCBB4005</w:t>
      </w:r>
    </w:p>
    <w:p w:rsidR="009E5C92" w:rsidRPr="009E5C92" w:rsidRDefault="009E5C92" w:rsidP="009E5C92">
      <w:pPr>
        <w:ind w:left="1869" w:right="2046"/>
        <w:rPr>
          <w:rFonts w:ascii="Arial" w:hAnsi="Arial" w:cs="Arial"/>
          <w:b/>
          <w:u w:val="single"/>
        </w:rPr>
      </w:pPr>
    </w:p>
    <w:p w:rsidR="009E5C92" w:rsidRPr="009E5C92" w:rsidRDefault="009E5C92" w:rsidP="009E5C92">
      <w:pPr>
        <w:ind w:right="2046"/>
        <w:rPr>
          <w:rFonts w:ascii="Arial" w:hAnsi="Arial" w:cs="Arial"/>
          <w:b/>
        </w:rPr>
      </w:pPr>
      <w:r w:rsidRPr="009E5C92">
        <w:rPr>
          <w:rFonts w:ascii="Arial" w:hAnsi="Arial" w:cs="Arial"/>
          <w:b/>
        </w:rPr>
        <w:t xml:space="preserve"> </w:t>
      </w:r>
    </w:p>
    <w:p w:rsidR="009E5C92" w:rsidRPr="009E5C92" w:rsidRDefault="009E5C92" w:rsidP="009E5C92">
      <w:pPr>
        <w:ind w:right="2046"/>
        <w:rPr>
          <w:rFonts w:ascii="Arial" w:hAnsi="Arial" w:cs="Arial"/>
          <w:b/>
        </w:rPr>
      </w:pPr>
    </w:p>
    <w:p w:rsidR="009E5C92" w:rsidRPr="009E5C92" w:rsidRDefault="009E5C92" w:rsidP="009E5C92">
      <w:pPr>
        <w:ind w:right="2046"/>
        <w:rPr>
          <w:rFonts w:ascii="Arial" w:hAnsi="Arial" w:cs="Arial"/>
          <w:b/>
        </w:rPr>
      </w:pPr>
      <w:r w:rsidRPr="009E5C92">
        <w:rPr>
          <w:rFonts w:ascii="Arial" w:hAnsi="Arial" w:cs="Arial"/>
          <w:b/>
        </w:rPr>
        <w:t xml:space="preserve">Name:  </w:t>
      </w:r>
      <w:proofErr w:type="spellStart"/>
      <w:r w:rsidRPr="009E5C92">
        <w:rPr>
          <w:rFonts w:ascii="Arial" w:hAnsi="Arial" w:cs="Arial"/>
          <w:b/>
        </w:rPr>
        <w:t>Anca</w:t>
      </w:r>
      <w:proofErr w:type="spellEnd"/>
      <w:r w:rsidRPr="009E5C92">
        <w:rPr>
          <w:rFonts w:ascii="Arial" w:hAnsi="Arial" w:cs="Arial"/>
          <w:b/>
        </w:rPr>
        <w:t>-Diana Gog</w:t>
      </w:r>
    </w:p>
    <w:p w:rsidR="009E5C92" w:rsidRPr="009E5C92" w:rsidRDefault="009E5C92" w:rsidP="009E5C92">
      <w:pPr>
        <w:ind w:right="2046"/>
        <w:rPr>
          <w:rFonts w:ascii="Arial" w:hAnsi="Arial" w:cs="Arial"/>
          <w:b/>
        </w:rPr>
      </w:pPr>
    </w:p>
    <w:p w:rsidR="009E5C92" w:rsidRPr="009E5C92" w:rsidRDefault="009E5C92" w:rsidP="009E5C92">
      <w:pPr>
        <w:ind w:right="2046"/>
        <w:rPr>
          <w:rFonts w:ascii="Arial" w:hAnsi="Arial" w:cs="Arial"/>
          <w:b/>
        </w:rPr>
      </w:pPr>
      <w:r w:rsidRPr="009E5C92">
        <w:rPr>
          <w:rFonts w:ascii="Arial" w:hAnsi="Arial" w:cs="Arial"/>
          <w:b/>
        </w:rPr>
        <w:t>Student Number:  1918426</w:t>
      </w:r>
    </w:p>
    <w:p w:rsidR="009E5C92" w:rsidRPr="009E5C92" w:rsidRDefault="009E5C92" w:rsidP="009E5C92">
      <w:pPr>
        <w:ind w:right="2046"/>
        <w:rPr>
          <w:rFonts w:ascii="Arial" w:hAnsi="Arial" w:cs="Arial"/>
          <w:b/>
        </w:rPr>
      </w:pPr>
    </w:p>
    <w:p w:rsidR="009E5C92" w:rsidRPr="009E5C92" w:rsidRDefault="009E5C92" w:rsidP="009E5C92">
      <w:pPr>
        <w:ind w:right="2046"/>
        <w:rPr>
          <w:rFonts w:ascii="Arial" w:hAnsi="Arial" w:cs="Arial"/>
          <w:b/>
          <w:spacing w:val="-3"/>
        </w:rPr>
      </w:pPr>
      <w:r>
        <w:rPr>
          <w:rFonts w:ascii="Arial" w:hAnsi="Arial" w:cs="Arial"/>
          <w:b/>
        </w:rPr>
        <w:t xml:space="preserve"> Module Coordinator: </w:t>
      </w:r>
      <w:proofErr w:type="spellStart"/>
      <w:r>
        <w:rPr>
          <w:rFonts w:ascii="Arial" w:hAnsi="Arial" w:cs="Arial"/>
          <w:b/>
        </w:rPr>
        <w:t>Dr.</w:t>
      </w:r>
      <w:proofErr w:type="spellEnd"/>
      <w:r>
        <w:rPr>
          <w:rFonts w:ascii="Arial" w:hAnsi="Arial" w:cs="Arial"/>
          <w:b/>
        </w:rPr>
        <w:t xml:space="preserve"> Eric </w:t>
      </w:r>
      <w:proofErr w:type="spellStart"/>
      <w:r>
        <w:rPr>
          <w:rFonts w:ascii="Arial" w:hAnsi="Arial" w:cs="Arial"/>
          <w:b/>
        </w:rPr>
        <w:t>Osei</w:t>
      </w:r>
      <w:proofErr w:type="spellEnd"/>
    </w:p>
    <w:p w:rsidR="009E5C92" w:rsidRPr="009E5C92" w:rsidRDefault="009E5C92" w:rsidP="009E5C92">
      <w:pPr>
        <w:ind w:left="1869" w:right="2046"/>
        <w:rPr>
          <w:rFonts w:ascii="Arial" w:hAnsi="Arial" w:cs="Arial"/>
          <w:b/>
        </w:rPr>
      </w:pPr>
    </w:p>
    <w:p w:rsidR="009E5C92" w:rsidRDefault="009E5C92" w:rsidP="009E5C92">
      <w:pPr>
        <w:ind w:right="2046"/>
        <w:rPr>
          <w:rFonts w:ascii="Arial" w:hAnsi="Arial" w:cs="Arial"/>
          <w:b/>
          <w:u w:val="single"/>
        </w:rPr>
      </w:pPr>
    </w:p>
    <w:p w:rsidR="008E365C" w:rsidRDefault="008E365C" w:rsidP="009E5C92">
      <w:pPr>
        <w:ind w:right="2046"/>
        <w:rPr>
          <w:rFonts w:ascii="Arial" w:hAnsi="Arial" w:cs="Arial"/>
          <w:b/>
          <w:u w:val="single"/>
        </w:rPr>
      </w:pPr>
    </w:p>
    <w:p w:rsidR="008E365C" w:rsidRDefault="008E365C" w:rsidP="009E5C92">
      <w:pPr>
        <w:ind w:right="2046"/>
        <w:rPr>
          <w:rFonts w:ascii="Arial" w:hAnsi="Arial" w:cs="Arial"/>
          <w:b/>
          <w:u w:val="single"/>
        </w:rPr>
      </w:pPr>
    </w:p>
    <w:p w:rsidR="008E365C" w:rsidRDefault="008E365C" w:rsidP="009E5C92">
      <w:pPr>
        <w:ind w:right="2046"/>
        <w:rPr>
          <w:rFonts w:ascii="Arial" w:hAnsi="Arial" w:cs="Arial"/>
          <w:b/>
          <w:u w:val="single"/>
        </w:rPr>
      </w:pPr>
    </w:p>
    <w:p w:rsidR="008E365C" w:rsidRPr="009E5C92" w:rsidRDefault="008E365C" w:rsidP="009E5C92">
      <w:pPr>
        <w:ind w:right="2046"/>
        <w:rPr>
          <w:rFonts w:ascii="Arial" w:hAnsi="Arial" w:cs="Arial"/>
          <w:b/>
          <w:u w:val="single"/>
        </w:rPr>
      </w:pPr>
    </w:p>
    <w:p w:rsidR="009E5C92" w:rsidRDefault="009E5C92" w:rsidP="009E5C92">
      <w:pPr>
        <w:ind w:left="1869" w:right="2046"/>
        <w:jc w:val="center"/>
        <w:rPr>
          <w:rFonts w:ascii="Arial" w:hAnsi="Arial" w:cs="Arial"/>
          <w:b/>
        </w:rPr>
      </w:pPr>
      <w:r w:rsidRPr="009E5C92">
        <w:rPr>
          <w:rFonts w:ascii="Arial" w:hAnsi="Arial" w:cs="Arial"/>
          <w:b/>
        </w:rPr>
        <w:t>OCTOBER 2020</w:t>
      </w:r>
    </w:p>
    <w:p w:rsidR="009E5C92" w:rsidRDefault="009E5C92" w:rsidP="009E5C92">
      <w:pPr>
        <w:ind w:left="1869" w:right="2046"/>
        <w:jc w:val="center"/>
        <w:rPr>
          <w:rFonts w:ascii="Arial" w:hAnsi="Arial" w:cs="Arial"/>
          <w:b/>
        </w:rPr>
      </w:pPr>
    </w:p>
    <w:p w:rsidR="009E5C92" w:rsidRDefault="009E5C92" w:rsidP="000F50C9">
      <w:pPr>
        <w:spacing w:line="360" w:lineRule="auto"/>
        <w:jc w:val="center"/>
        <w:rPr>
          <w:rFonts w:ascii="Arial" w:hAnsi="Arial" w:cs="Arial"/>
        </w:rPr>
      </w:pPr>
    </w:p>
    <w:p w:rsidR="00F140A5" w:rsidRPr="00C856A5" w:rsidRDefault="00C856A5" w:rsidP="000F50C9">
      <w:pPr>
        <w:spacing w:line="360" w:lineRule="auto"/>
        <w:jc w:val="center"/>
        <w:rPr>
          <w:rFonts w:ascii="Arial" w:hAnsi="Arial" w:cs="Arial"/>
        </w:rPr>
      </w:pPr>
      <w:r w:rsidRPr="00C856A5">
        <w:rPr>
          <w:rFonts w:ascii="Arial" w:hAnsi="Arial" w:cs="Arial"/>
        </w:rPr>
        <w:lastRenderedPageBreak/>
        <w:t>THE GLOBAL BUSINESS ENVIRONMENT OF SAMSUNG ELECTRONICS</w:t>
      </w:r>
    </w:p>
    <w:p w:rsidR="00F271E5" w:rsidRPr="00C856A5" w:rsidRDefault="00F271E5" w:rsidP="000F50C9">
      <w:pPr>
        <w:spacing w:line="360" w:lineRule="auto"/>
        <w:jc w:val="center"/>
        <w:rPr>
          <w:rFonts w:ascii="Arial" w:hAnsi="Arial" w:cs="Arial"/>
        </w:rPr>
      </w:pPr>
    </w:p>
    <w:p w:rsidR="00F271E5" w:rsidRPr="00C856A5" w:rsidRDefault="00F271E5" w:rsidP="000F50C9">
      <w:pPr>
        <w:spacing w:line="360" w:lineRule="auto"/>
        <w:jc w:val="both"/>
        <w:rPr>
          <w:rFonts w:ascii="Arial" w:hAnsi="Arial" w:cs="Arial"/>
        </w:rPr>
      </w:pPr>
      <w:r w:rsidRPr="00C856A5">
        <w:rPr>
          <w:rFonts w:ascii="Arial" w:hAnsi="Arial" w:cs="Arial"/>
        </w:rPr>
        <w:tab/>
        <w:t>Samsung business philosophy is “to devote its talent and technology to creating superior products and services that contribute to a better global society” (Samsung.com).</w:t>
      </w:r>
    </w:p>
    <w:p w:rsidR="00BC45C7" w:rsidRPr="00C856A5" w:rsidRDefault="00F271E5" w:rsidP="000F50C9">
      <w:pPr>
        <w:spacing w:line="360" w:lineRule="auto"/>
        <w:jc w:val="both"/>
        <w:rPr>
          <w:rFonts w:ascii="Arial" w:hAnsi="Arial" w:cs="Arial"/>
        </w:rPr>
      </w:pPr>
      <w:r w:rsidRPr="00C856A5">
        <w:rPr>
          <w:rFonts w:ascii="Arial" w:hAnsi="Arial" w:cs="Arial"/>
        </w:rPr>
        <w:tab/>
        <w:t>Samsung Group is a</w:t>
      </w:r>
      <w:r w:rsidR="000F50C9" w:rsidRPr="00C856A5">
        <w:rPr>
          <w:rFonts w:ascii="Arial" w:hAnsi="Arial" w:cs="Arial"/>
        </w:rPr>
        <w:t xml:space="preserve">n important </w:t>
      </w:r>
      <w:r w:rsidRPr="00C856A5">
        <w:rPr>
          <w:rFonts w:ascii="Arial" w:hAnsi="Arial" w:cs="Arial"/>
        </w:rPr>
        <w:t>name in the global business environment. It has more than 30 affiliated companies carrying different activities. It is a big conglomera</w:t>
      </w:r>
      <w:r w:rsidR="000F50C9" w:rsidRPr="00C856A5">
        <w:rPr>
          <w:rFonts w:ascii="Arial" w:hAnsi="Arial" w:cs="Arial"/>
        </w:rPr>
        <w:t xml:space="preserve">te that was established in 1938 by Lee </w:t>
      </w:r>
      <w:proofErr w:type="spellStart"/>
      <w:r w:rsidR="000F50C9" w:rsidRPr="00C856A5">
        <w:rPr>
          <w:rFonts w:ascii="Arial" w:hAnsi="Arial" w:cs="Arial"/>
        </w:rPr>
        <w:t>Byung-Chul</w:t>
      </w:r>
      <w:proofErr w:type="spellEnd"/>
      <w:r w:rsidRPr="00C856A5">
        <w:rPr>
          <w:rFonts w:ascii="Arial" w:hAnsi="Arial" w:cs="Arial"/>
        </w:rPr>
        <w:t xml:space="preserve"> its main activity being trading. The company then started to a diversification and growth process which consisted in food processing, textile and insurance and started to explore the international business opportunities. In the 1960s the company diversified its activities to the electronic industry and developed in that area to the point that in the present is one of the world’s largest sellers of consumer electronics. Later, it diversified also to constructions and shipbuilding. Our analysis will concentrate on its high-tech company, Samsung Electronics, which is one of the biggest mobile </w:t>
      </w:r>
      <w:r w:rsidR="008E365C">
        <w:rPr>
          <w:rFonts w:ascii="Arial" w:hAnsi="Arial" w:cs="Arial"/>
        </w:rPr>
        <w:t xml:space="preserve">phones producers in the world. </w:t>
      </w:r>
      <w:r w:rsidR="00B649E5" w:rsidRPr="00C856A5">
        <w:rPr>
          <w:rFonts w:ascii="Arial" w:hAnsi="Arial" w:cs="Arial"/>
        </w:rPr>
        <w:t xml:space="preserve">It was founded in the year 1969 in South Korea and due to entering mobile phone industry it helped Samsung substantially increase its profit and reputation which led to great success in the global market. </w:t>
      </w:r>
    </w:p>
    <w:p w:rsidR="00F271E5" w:rsidRPr="00C856A5" w:rsidRDefault="00BC45C7" w:rsidP="000F50C9">
      <w:pPr>
        <w:spacing w:line="360" w:lineRule="auto"/>
        <w:jc w:val="both"/>
        <w:rPr>
          <w:rFonts w:ascii="Arial" w:hAnsi="Arial" w:cs="Arial"/>
        </w:rPr>
      </w:pPr>
      <w:r w:rsidRPr="00C856A5">
        <w:rPr>
          <w:rFonts w:ascii="Arial" w:hAnsi="Arial" w:cs="Arial"/>
        </w:rPr>
        <w:t xml:space="preserve">Samsung organizational structure is divisional the company being divided into three </w:t>
      </w:r>
      <w:r w:rsidR="00852FF4" w:rsidRPr="00C856A5">
        <w:rPr>
          <w:rFonts w:ascii="Arial" w:hAnsi="Arial" w:cs="Arial"/>
        </w:rPr>
        <w:t>departments which include Consumer E</w:t>
      </w:r>
      <w:r w:rsidR="009512D1" w:rsidRPr="00C856A5">
        <w:rPr>
          <w:rFonts w:ascii="Arial" w:hAnsi="Arial" w:cs="Arial"/>
        </w:rPr>
        <w:t>lectronics,</w:t>
      </w:r>
      <w:r w:rsidR="00852FF4" w:rsidRPr="00C856A5">
        <w:rPr>
          <w:rFonts w:ascii="Arial" w:hAnsi="Arial" w:cs="Arial"/>
        </w:rPr>
        <w:t xml:space="preserve"> IT &amp; Mobile Communications and Device Solutions (Samsung, 2020). </w:t>
      </w:r>
      <w:r w:rsidR="009512D1" w:rsidRPr="00C856A5">
        <w:rPr>
          <w:rFonts w:ascii="Arial" w:hAnsi="Arial" w:cs="Arial"/>
        </w:rPr>
        <w:t>The</w:t>
      </w:r>
      <w:r w:rsidRPr="00C856A5">
        <w:rPr>
          <w:rFonts w:ascii="Arial" w:hAnsi="Arial" w:cs="Arial"/>
        </w:rPr>
        <w:t xml:space="preserve"> </w:t>
      </w:r>
      <w:r w:rsidR="00852FF4" w:rsidRPr="00C856A5">
        <w:rPr>
          <w:rFonts w:ascii="Arial" w:hAnsi="Arial" w:cs="Arial"/>
        </w:rPr>
        <w:t>IT &amp; M</w:t>
      </w:r>
      <w:r w:rsidR="009512D1" w:rsidRPr="00C856A5">
        <w:rPr>
          <w:rFonts w:ascii="Arial" w:hAnsi="Arial" w:cs="Arial"/>
        </w:rPr>
        <w:t>obile department also includes</w:t>
      </w:r>
      <w:r w:rsidRPr="00C856A5">
        <w:rPr>
          <w:rFonts w:ascii="Arial" w:hAnsi="Arial" w:cs="Arial"/>
        </w:rPr>
        <w:t xml:space="preserve"> three divisions: wireless, network and media solution division (Ying, 2016). Each division has separate management considering their products and also their new product development, marketing, sales and other aspects of the business. </w:t>
      </w:r>
    </w:p>
    <w:p w:rsidR="00B649E5" w:rsidRPr="00C856A5" w:rsidRDefault="00B649E5" w:rsidP="000F50C9">
      <w:pPr>
        <w:spacing w:line="360" w:lineRule="auto"/>
        <w:jc w:val="both"/>
        <w:rPr>
          <w:rFonts w:ascii="Arial" w:hAnsi="Arial" w:cs="Arial"/>
        </w:rPr>
      </w:pPr>
      <w:r w:rsidRPr="00C856A5">
        <w:rPr>
          <w:rFonts w:ascii="Arial" w:hAnsi="Arial" w:cs="Arial"/>
        </w:rPr>
        <w:tab/>
        <w:t xml:space="preserve">This report analyses Samsung Electronics global business environment and how it influences its operations and strategies. </w:t>
      </w:r>
      <w:r w:rsidR="009C13BE" w:rsidRPr="00C856A5">
        <w:rPr>
          <w:rFonts w:ascii="Arial" w:hAnsi="Arial" w:cs="Arial"/>
        </w:rPr>
        <w:t xml:space="preserve">There are different theoretical tools that are used to analyse the external environment, such as PESTEL, Porter’s 5 Forces, Porter’s value chain and Product Life Cycle. </w:t>
      </w:r>
    </w:p>
    <w:p w:rsidR="00B21A97" w:rsidRPr="00C856A5" w:rsidRDefault="000F50C9" w:rsidP="000F50C9">
      <w:pPr>
        <w:spacing w:line="360" w:lineRule="auto"/>
        <w:jc w:val="both"/>
        <w:rPr>
          <w:rFonts w:ascii="Arial" w:hAnsi="Arial" w:cs="Arial"/>
        </w:rPr>
      </w:pPr>
      <w:r w:rsidRPr="00C856A5">
        <w:rPr>
          <w:rFonts w:ascii="Arial" w:hAnsi="Arial" w:cs="Arial"/>
        </w:rPr>
        <w:tab/>
        <w:t xml:space="preserve">The smartphone market is continuously </w:t>
      </w:r>
      <w:r w:rsidR="000B6C43" w:rsidRPr="00C856A5">
        <w:rPr>
          <w:rFonts w:ascii="Arial" w:hAnsi="Arial" w:cs="Arial"/>
        </w:rPr>
        <w:t>growing;</w:t>
      </w:r>
      <w:r w:rsidRPr="00C856A5">
        <w:rPr>
          <w:rFonts w:ascii="Arial" w:hAnsi="Arial" w:cs="Arial"/>
        </w:rPr>
        <w:t xml:space="preserve"> the customer needs and prefe</w:t>
      </w:r>
      <w:r w:rsidR="000B6C43" w:rsidRPr="00C856A5">
        <w:rPr>
          <w:rFonts w:ascii="Arial" w:hAnsi="Arial" w:cs="Arial"/>
        </w:rPr>
        <w:t xml:space="preserve">rences are changing therefore, the evolution of technology made it easy to access internet-based content on smart devices. The year 2020 came with an increase in sales of the new handsets. The mobile market started growing again in 2020 after a slight recession in 2019. One of the main reasons for the market growth is the development of 5G devices and services, another being the increase of demand within the developing economies throughout the world. </w:t>
      </w:r>
      <w:r w:rsidR="00B21A97" w:rsidRPr="00C856A5">
        <w:rPr>
          <w:rFonts w:ascii="Arial" w:hAnsi="Arial" w:cs="Arial"/>
        </w:rPr>
        <w:t>The growth of the smartphone industry is also affected by factors in the international market such as political and economic factors (</w:t>
      </w:r>
      <w:proofErr w:type="spellStart"/>
      <w:r w:rsidR="00B21A97" w:rsidRPr="00C856A5">
        <w:rPr>
          <w:rFonts w:ascii="Arial" w:hAnsi="Arial" w:cs="Arial"/>
        </w:rPr>
        <w:t>Pratap</w:t>
      </w:r>
      <w:proofErr w:type="spellEnd"/>
      <w:r w:rsidR="00B21A97" w:rsidRPr="00C856A5">
        <w:rPr>
          <w:rFonts w:ascii="Arial" w:hAnsi="Arial" w:cs="Arial"/>
        </w:rPr>
        <w:t>, 2019).</w:t>
      </w:r>
    </w:p>
    <w:p w:rsidR="009C13BE" w:rsidRPr="00C856A5" w:rsidRDefault="009C13BE" w:rsidP="000F50C9">
      <w:pPr>
        <w:spacing w:line="360" w:lineRule="auto"/>
        <w:jc w:val="both"/>
        <w:rPr>
          <w:rFonts w:ascii="Arial" w:hAnsi="Arial" w:cs="Arial"/>
        </w:rPr>
      </w:pPr>
      <w:r w:rsidRPr="00C856A5">
        <w:rPr>
          <w:rFonts w:ascii="Arial" w:hAnsi="Arial" w:cs="Arial"/>
        </w:rPr>
        <w:lastRenderedPageBreak/>
        <w:tab/>
        <w:t>The macro environment has an impact on all the companies, independent of their size or field of activity, therefore it is very important to know how the environment will change. Due to the numerous factors that have an impact on a company it is impossible to identify and analyse all the factor</w:t>
      </w:r>
      <w:r w:rsidR="00E629F7" w:rsidRPr="00C856A5">
        <w:rPr>
          <w:rFonts w:ascii="Arial" w:hAnsi="Arial" w:cs="Arial"/>
        </w:rPr>
        <w:t>s</w:t>
      </w:r>
      <w:r w:rsidRPr="00C856A5">
        <w:rPr>
          <w:rFonts w:ascii="Arial" w:hAnsi="Arial" w:cs="Arial"/>
        </w:rPr>
        <w:t xml:space="preserve">, therefore it would be more practical to identify the key factors and analyse how they interact. </w:t>
      </w:r>
    </w:p>
    <w:p w:rsidR="00E629F7" w:rsidRPr="00C856A5" w:rsidRDefault="00E629F7" w:rsidP="000F50C9">
      <w:pPr>
        <w:spacing w:line="360" w:lineRule="auto"/>
        <w:jc w:val="both"/>
        <w:rPr>
          <w:rFonts w:ascii="Arial" w:hAnsi="Arial" w:cs="Arial"/>
        </w:rPr>
      </w:pPr>
      <w:r w:rsidRPr="00C856A5">
        <w:rPr>
          <w:rFonts w:ascii="Arial" w:hAnsi="Arial" w:cs="Arial"/>
        </w:rPr>
        <w:t>PESTEL analysis “provides a general idea about the macro environmental conditions and situation of a company” (</w:t>
      </w:r>
      <w:proofErr w:type="spellStart"/>
      <w:r w:rsidRPr="00C856A5">
        <w:rPr>
          <w:rFonts w:ascii="Arial" w:hAnsi="Arial" w:cs="Arial"/>
        </w:rPr>
        <w:t>Yuksel</w:t>
      </w:r>
      <w:proofErr w:type="spellEnd"/>
      <w:r w:rsidRPr="00C856A5">
        <w:rPr>
          <w:rFonts w:ascii="Arial" w:hAnsi="Arial" w:cs="Arial"/>
        </w:rPr>
        <w:t>, 2012</w:t>
      </w:r>
      <w:r w:rsidR="009512D1" w:rsidRPr="00C856A5">
        <w:rPr>
          <w:rFonts w:ascii="Arial" w:hAnsi="Arial" w:cs="Arial"/>
        </w:rPr>
        <w:t>, p 52</w:t>
      </w:r>
      <w:r w:rsidRPr="00C856A5">
        <w:rPr>
          <w:rFonts w:ascii="Arial" w:hAnsi="Arial" w:cs="Arial"/>
        </w:rPr>
        <w:t>)</w:t>
      </w:r>
      <w:r w:rsidR="009512D1" w:rsidRPr="00C856A5">
        <w:rPr>
          <w:rFonts w:ascii="Arial" w:hAnsi="Arial" w:cs="Arial"/>
        </w:rPr>
        <w:t xml:space="preserve">. The analysis consists in various factors such as political, economic, socio-cultural, technological, environmental and legal which influence the way an organization functions. </w:t>
      </w:r>
    </w:p>
    <w:p w:rsidR="00852FF4" w:rsidRPr="00C856A5" w:rsidRDefault="00852FF4" w:rsidP="000F50C9">
      <w:pPr>
        <w:spacing w:line="360" w:lineRule="auto"/>
        <w:ind w:firstLine="708"/>
        <w:jc w:val="both"/>
        <w:rPr>
          <w:rFonts w:ascii="Arial" w:hAnsi="Arial" w:cs="Arial"/>
        </w:rPr>
      </w:pPr>
      <w:r w:rsidRPr="00C856A5">
        <w:rPr>
          <w:rFonts w:ascii="Arial" w:hAnsi="Arial" w:cs="Arial"/>
        </w:rPr>
        <w:t xml:space="preserve">Political factors </w:t>
      </w:r>
    </w:p>
    <w:p w:rsidR="00852FF4" w:rsidRPr="00C856A5" w:rsidRDefault="00852FF4" w:rsidP="007D3AA0">
      <w:pPr>
        <w:spacing w:line="360" w:lineRule="auto"/>
        <w:ind w:firstLine="708"/>
        <w:jc w:val="both"/>
        <w:rPr>
          <w:rFonts w:ascii="Arial" w:hAnsi="Arial" w:cs="Arial"/>
        </w:rPr>
      </w:pPr>
      <w:r w:rsidRPr="00C856A5">
        <w:rPr>
          <w:rFonts w:ascii="Arial" w:hAnsi="Arial" w:cs="Arial"/>
        </w:rPr>
        <w:t>For the company to have a long-term development, political stability is a very important factor.</w:t>
      </w:r>
      <w:r w:rsidR="007D3AA0" w:rsidRPr="00C856A5">
        <w:rPr>
          <w:rFonts w:ascii="Arial" w:hAnsi="Arial" w:cs="Arial"/>
        </w:rPr>
        <w:t xml:space="preserve"> Also the government position with regard to the company and the industry, national and international pressure groups, and the risk of military invasion of the country </w:t>
      </w:r>
      <w:r w:rsidR="00454B26" w:rsidRPr="00C856A5">
        <w:rPr>
          <w:rFonts w:ascii="Arial" w:hAnsi="Arial" w:cs="Arial"/>
        </w:rPr>
        <w:t xml:space="preserve">are some of the most important factors that may have a direct or indirect impact on the growth and development of Samsung Electronics. </w:t>
      </w:r>
      <w:r w:rsidRPr="00C856A5">
        <w:rPr>
          <w:rFonts w:ascii="Arial" w:hAnsi="Arial" w:cs="Arial"/>
        </w:rPr>
        <w:t xml:space="preserve"> </w:t>
      </w:r>
    </w:p>
    <w:p w:rsidR="006165EF" w:rsidRPr="00C856A5" w:rsidRDefault="00454B26" w:rsidP="006165EF">
      <w:pPr>
        <w:spacing w:line="360" w:lineRule="auto"/>
        <w:ind w:firstLine="708"/>
        <w:jc w:val="both"/>
        <w:rPr>
          <w:rFonts w:ascii="Arial" w:hAnsi="Arial" w:cs="Arial"/>
        </w:rPr>
      </w:pPr>
      <w:r w:rsidRPr="00C856A5">
        <w:rPr>
          <w:rFonts w:ascii="Arial" w:hAnsi="Arial" w:cs="Arial"/>
        </w:rPr>
        <w:t>On the national level, the company was involved in several political scandals</w:t>
      </w:r>
      <w:r w:rsidR="006165EF" w:rsidRPr="00C856A5">
        <w:rPr>
          <w:rFonts w:ascii="Arial" w:hAnsi="Arial" w:cs="Arial"/>
        </w:rPr>
        <w:t xml:space="preserve">. </w:t>
      </w:r>
      <w:r w:rsidR="000C6D20" w:rsidRPr="00C856A5">
        <w:rPr>
          <w:rFonts w:ascii="Arial" w:hAnsi="Arial" w:cs="Arial"/>
        </w:rPr>
        <w:t>In 2002</w:t>
      </w:r>
      <w:r w:rsidR="006165EF" w:rsidRPr="00C856A5">
        <w:rPr>
          <w:rFonts w:ascii="Arial" w:hAnsi="Arial" w:cs="Arial"/>
        </w:rPr>
        <w:t xml:space="preserve"> Samsung got involved in the presidential elections and gave the Uri Party 50 to 60 billion KRW and in the same time they also supported the Grand National Party, which was the opposition party and they received 2.47 billion KRW from the company (</w:t>
      </w:r>
      <w:proofErr w:type="spellStart"/>
      <w:r w:rsidR="006165EF" w:rsidRPr="00C856A5">
        <w:rPr>
          <w:rFonts w:ascii="Arial" w:hAnsi="Arial" w:cs="Arial"/>
        </w:rPr>
        <w:t>Dudovskiy</w:t>
      </w:r>
      <w:proofErr w:type="spellEnd"/>
      <w:r w:rsidR="006165EF" w:rsidRPr="00C856A5">
        <w:rPr>
          <w:rFonts w:ascii="Arial" w:hAnsi="Arial" w:cs="Arial"/>
        </w:rPr>
        <w:t xml:space="preserve">, 2017).  </w:t>
      </w:r>
      <w:r w:rsidR="00081074" w:rsidRPr="00C856A5">
        <w:rPr>
          <w:rFonts w:ascii="Arial" w:hAnsi="Arial" w:cs="Arial"/>
        </w:rPr>
        <w:t xml:space="preserve">By doing this the company tried to achieve </w:t>
      </w:r>
      <w:r w:rsidR="000C6D20" w:rsidRPr="00C856A5">
        <w:rPr>
          <w:rFonts w:ascii="Arial" w:hAnsi="Arial" w:cs="Arial"/>
        </w:rPr>
        <w:t xml:space="preserve">positive political impact but it was through illegal means that did not bring any growth to the company, on the contrary the Samsung suffered some loses </w:t>
      </w:r>
      <w:r w:rsidR="00FD1783" w:rsidRPr="00C856A5">
        <w:rPr>
          <w:rFonts w:ascii="Arial" w:hAnsi="Arial" w:cs="Arial"/>
        </w:rPr>
        <w:t>including the sales in Germany (</w:t>
      </w:r>
      <w:proofErr w:type="spellStart"/>
      <w:r w:rsidR="00FD1783" w:rsidRPr="00C856A5">
        <w:rPr>
          <w:rFonts w:ascii="Arial" w:hAnsi="Arial" w:cs="Arial"/>
        </w:rPr>
        <w:t>Frue</w:t>
      </w:r>
      <w:proofErr w:type="spellEnd"/>
      <w:r w:rsidR="00FD1783" w:rsidRPr="00C856A5">
        <w:rPr>
          <w:rFonts w:ascii="Arial" w:hAnsi="Arial" w:cs="Arial"/>
        </w:rPr>
        <w:t>, 2019).</w:t>
      </w:r>
    </w:p>
    <w:p w:rsidR="000C6D20" w:rsidRPr="00C856A5" w:rsidRDefault="000C6D20" w:rsidP="006165EF">
      <w:pPr>
        <w:spacing w:line="360" w:lineRule="auto"/>
        <w:ind w:firstLine="708"/>
        <w:jc w:val="both"/>
        <w:rPr>
          <w:rFonts w:ascii="Arial" w:hAnsi="Arial" w:cs="Arial"/>
        </w:rPr>
      </w:pPr>
      <w:r w:rsidRPr="00C856A5">
        <w:rPr>
          <w:rFonts w:ascii="Arial" w:hAnsi="Arial" w:cs="Arial"/>
        </w:rPr>
        <w:t xml:space="preserve">There are not major problems in the international markets where the company operates. The political environment is benign with few exceptions, </w:t>
      </w:r>
      <w:r w:rsidR="00A23E42" w:rsidRPr="00C856A5">
        <w:rPr>
          <w:rFonts w:ascii="Arial" w:hAnsi="Arial" w:cs="Arial"/>
        </w:rPr>
        <w:t>including</w:t>
      </w:r>
      <w:r w:rsidR="002C482E" w:rsidRPr="00C856A5">
        <w:rPr>
          <w:rFonts w:ascii="Arial" w:hAnsi="Arial" w:cs="Arial"/>
        </w:rPr>
        <w:t xml:space="preserve"> some South American and African countries</w:t>
      </w:r>
      <w:r w:rsidRPr="00C856A5">
        <w:rPr>
          <w:rFonts w:ascii="Arial" w:hAnsi="Arial" w:cs="Arial"/>
        </w:rPr>
        <w:t xml:space="preserve">. Lately there </w:t>
      </w:r>
      <w:r w:rsidR="002C482E" w:rsidRPr="00C856A5">
        <w:rPr>
          <w:rFonts w:ascii="Arial" w:hAnsi="Arial" w:cs="Arial"/>
        </w:rPr>
        <w:t xml:space="preserve">were some political issues influenced by the situation regarding North Korea so that Samsung had to be aware of the situation and there was also the threat of the war in the Korean Peninsula. There are also other countries that do not have very stable governing structures, such as counties from South America and Africa; therefore Samsung faced political pressures coming from these countries political environment.  </w:t>
      </w:r>
    </w:p>
    <w:p w:rsidR="00F271E5" w:rsidRPr="00C856A5" w:rsidRDefault="00A23E42" w:rsidP="000358FF">
      <w:pPr>
        <w:spacing w:line="360" w:lineRule="auto"/>
        <w:ind w:firstLine="708"/>
        <w:jc w:val="both"/>
        <w:rPr>
          <w:rFonts w:ascii="Arial" w:hAnsi="Arial" w:cs="Arial"/>
          <w:lang w:eastAsia="ro-RO"/>
        </w:rPr>
      </w:pPr>
      <w:r w:rsidRPr="00C856A5">
        <w:rPr>
          <w:rFonts w:ascii="Arial" w:hAnsi="Arial" w:cs="Arial"/>
        </w:rPr>
        <w:t>A very important factor that has a direct impact on the growth of a company is the trade relations between countries. Samsung market includes more than 80 co</w:t>
      </w:r>
      <w:r w:rsidR="000358FF" w:rsidRPr="00C856A5">
        <w:rPr>
          <w:rFonts w:ascii="Arial" w:hAnsi="Arial" w:cs="Arial"/>
        </w:rPr>
        <w:t xml:space="preserve">untries, this meaning there could be some factors that may put the business at risk, an example being fear of terrorism that has increased during recent years. Nevertheless, Samsung identified an </w:t>
      </w:r>
      <w:r w:rsidR="000358FF" w:rsidRPr="00C856A5">
        <w:rPr>
          <w:rFonts w:ascii="Arial" w:hAnsi="Arial" w:cs="Arial"/>
        </w:rPr>
        <w:lastRenderedPageBreak/>
        <w:t xml:space="preserve">advantageous business environment in countries such as China and India, who are emerging economies and this enables the company to exploit market opportunities. </w:t>
      </w:r>
      <w:r w:rsidR="006165EF" w:rsidRPr="00C856A5">
        <w:rPr>
          <w:rFonts w:ascii="Arial" w:hAnsi="Arial" w:cs="Arial"/>
          <w:lang w:eastAsia="ro-RO"/>
        </w:rPr>
        <w:t xml:space="preserve"> </w:t>
      </w:r>
      <w:r w:rsidR="00B50E41" w:rsidRPr="00C856A5">
        <w:rPr>
          <w:rFonts w:ascii="Arial" w:hAnsi="Arial" w:cs="Arial"/>
          <w:lang w:eastAsia="ro-RO"/>
        </w:rPr>
        <w:t xml:space="preserve">The company also has a strong position in the United States due to the good </w:t>
      </w:r>
      <w:r w:rsidR="00C05E68" w:rsidRPr="00C856A5">
        <w:rPr>
          <w:rFonts w:ascii="Arial" w:hAnsi="Arial" w:cs="Arial"/>
          <w:lang w:eastAsia="ro-RO"/>
        </w:rPr>
        <w:t>cooperation between</w:t>
      </w:r>
      <w:r w:rsidR="00B50E41" w:rsidRPr="00C856A5">
        <w:rPr>
          <w:rFonts w:ascii="Arial" w:hAnsi="Arial" w:cs="Arial"/>
          <w:lang w:eastAsia="ro-RO"/>
        </w:rPr>
        <w:t xml:space="preserve"> the two countries. </w:t>
      </w:r>
    </w:p>
    <w:p w:rsidR="00FD1783" w:rsidRPr="00C856A5" w:rsidRDefault="00B6542C" w:rsidP="000358FF">
      <w:pPr>
        <w:spacing w:line="360" w:lineRule="auto"/>
        <w:ind w:firstLine="708"/>
        <w:jc w:val="both"/>
        <w:rPr>
          <w:rFonts w:ascii="Arial" w:hAnsi="Arial" w:cs="Arial"/>
          <w:lang w:eastAsia="ro-RO"/>
        </w:rPr>
      </w:pPr>
      <w:r w:rsidRPr="00C856A5">
        <w:rPr>
          <w:rFonts w:ascii="Arial" w:hAnsi="Arial" w:cs="Arial"/>
          <w:lang w:eastAsia="ro-RO"/>
        </w:rPr>
        <w:t>Economy has a vital impact on an organization’s growth because of the changes in cost of capital (</w:t>
      </w:r>
      <w:proofErr w:type="spellStart"/>
      <w:r w:rsidRPr="00C856A5">
        <w:rPr>
          <w:rFonts w:ascii="Arial" w:hAnsi="Arial" w:cs="Arial"/>
          <w:lang w:eastAsia="ro-RO"/>
        </w:rPr>
        <w:t>Yuksel</w:t>
      </w:r>
      <w:proofErr w:type="spellEnd"/>
      <w:r w:rsidRPr="00C856A5">
        <w:rPr>
          <w:rFonts w:ascii="Arial" w:hAnsi="Arial" w:cs="Arial"/>
          <w:lang w:eastAsia="ro-RO"/>
        </w:rPr>
        <w:t xml:space="preserve">, 2012). Any global economic crises can have a dramatic impact on a company such as </w:t>
      </w:r>
      <w:r w:rsidR="00E25A8D" w:rsidRPr="00C856A5">
        <w:rPr>
          <w:rFonts w:ascii="Arial" w:hAnsi="Arial" w:cs="Arial"/>
          <w:lang w:eastAsia="ro-RO"/>
        </w:rPr>
        <w:t>Samsung; therefore</w:t>
      </w:r>
      <w:r w:rsidRPr="00C856A5">
        <w:rPr>
          <w:rFonts w:ascii="Arial" w:hAnsi="Arial" w:cs="Arial"/>
          <w:lang w:eastAsia="ro-RO"/>
        </w:rPr>
        <w:t xml:space="preserve"> the organization has to continually adjust its strategies according to the changes that occur globally. So far the company properly adjusted </w:t>
      </w:r>
      <w:r w:rsidR="00E25A8D" w:rsidRPr="00C856A5">
        <w:rPr>
          <w:rFonts w:ascii="Arial" w:hAnsi="Arial" w:cs="Arial"/>
          <w:lang w:eastAsia="ro-RO"/>
        </w:rPr>
        <w:t xml:space="preserve">to the macro-economic challenges. </w:t>
      </w:r>
    </w:p>
    <w:p w:rsidR="00E25A8D" w:rsidRPr="00C856A5" w:rsidRDefault="00E25A8D" w:rsidP="00E25A8D">
      <w:pPr>
        <w:spacing w:line="360" w:lineRule="auto"/>
        <w:jc w:val="both"/>
        <w:rPr>
          <w:rFonts w:ascii="Arial" w:hAnsi="Arial" w:cs="Arial"/>
          <w:lang w:eastAsia="ro-RO"/>
        </w:rPr>
      </w:pPr>
      <w:r w:rsidRPr="00C856A5">
        <w:rPr>
          <w:rFonts w:ascii="Arial" w:hAnsi="Arial" w:cs="Arial"/>
          <w:lang w:eastAsia="ro-RO"/>
        </w:rPr>
        <w:t>The economic crisis primarily affects consumers’ incomes meaning that the company’s sales will be affected, this happens especially in developed countries where the market is very large. This factor forces the company to searc</w:t>
      </w:r>
      <w:r w:rsidR="00006E60" w:rsidRPr="00C856A5">
        <w:rPr>
          <w:rFonts w:ascii="Arial" w:hAnsi="Arial" w:cs="Arial"/>
          <w:lang w:eastAsia="ro-RO"/>
        </w:rPr>
        <w:t>h for markets in countries with</w:t>
      </w:r>
      <w:r w:rsidRPr="00C856A5">
        <w:rPr>
          <w:rFonts w:ascii="Arial" w:hAnsi="Arial" w:cs="Arial"/>
          <w:lang w:eastAsia="ro-RO"/>
        </w:rPr>
        <w:t xml:space="preserve"> emergin</w:t>
      </w:r>
      <w:r w:rsidR="00006E60" w:rsidRPr="00C856A5">
        <w:rPr>
          <w:rFonts w:ascii="Arial" w:hAnsi="Arial" w:cs="Arial"/>
          <w:lang w:eastAsia="ro-RO"/>
        </w:rPr>
        <w:t xml:space="preserve">g economies in order to expand their profits. Giant companies such as Samsung are </w:t>
      </w:r>
      <w:r w:rsidR="009B3006" w:rsidRPr="00C856A5">
        <w:rPr>
          <w:rFonts w:ascii="Arial" w:hAnsi="Arial" w:cs="Arial"/>
          <w:lang w:eastAsia="ro-RO"/>
        </w:rPr>
        <w:t>influenced by the economic factors but they also have an impact on the economy because t</w:t>
      </w:r>
      <w:r w:rsidR="005A1E98" w:rsidRPr="00C856A5">
        <w:rPr>
          <w:rFonts w:ascii="Arial" w:hAnsi="Arial" w:cs="Arial"/>
          <w:lang w:eastAsia="ro-RO"/>
        </w:rPr>
        <w:t xml:space="preserve">hey employ thousands of people. However, the unemployment or the low minimum wage leads to the lack of the buying power because these people cannot buy the products anymore. </w:t>
      </w:r>
      <w:r w:rsidR="005A489E" w:rsidRPr="00C856A5">
        <w:rPr>
          <w:rFonts w:ascii="Arial" w:hAnsi="Arial" w:cs="Arial"/>
          <w:lang w:eastAsia="ro-RO"/>
        </w:rPr>
        <w:t xml:space="preserve">This is further influenced by the pandemic which caused a great number of economies to be severely affected. It is believed that the </w:t>
      </w:r>
      <w:r w:rsidR="00A729AA" w:rsidRPr="00C856A5">
        <w:rPr>
          <w:rFonts w:ascii="Arial" w:hAnsi="Arial" w:cs="Arial"/>
          <w:lang w:eastAsia="ro-RO"/>
        </w:rPr>
        <w:t>impact of Coronavirus will be felt long after 2020 and it will have a great negative impact on companies that operate on the international level such as Samsung (</w:t>
      </w:r>
      <w:proofErr w:type="spellStart"/>
      <w:r w:rsidR="00A729AA" w:rsidRPr="00C856A5">
        <w:rPr>
          <w:rFonts w:ascii="Arial" w:hAnsi="Arial" w:cs="Arial"/>
          <w:lang w:eastAsia="ro-RO"/>
        </w:rPr>
        <w:t>Pratap</w:t>
      </w:r>
      <w:proofErr w:type="spellEnd"/>
      <w:r w:rsidR="00A729AA" w:rsidRPr="00C856A5">
        <w:rPr>
          <w:rFonts w:ascii="Arial" w:hAnsi="Arial" w:cs="Arial"/>
          <w:lang w:eastAsia="ro-RO"/>
        </w:rPr>
        <w:t xml:space="preserve">, 2020). </w:t>
      </w:r>
    </w:p>
    <w:p w:rsidR="005A1E98" w:rsidRPr="00C856A5" w:rsidRDefault="005A1E98" w:rsidP="00E25A8D">
      <w:pPr>
        <w:spacing w:line="360" w:lineRule="auto"/>
        <w:jc w:val="both"/>
        <w:rPr>
          <w:rFonts w:ascii="Arial" w:hAnsi="Arial" w:cs="Arial"/>
          <w:lang w:eastAsia="ro-RO"/>
        </w:rPr>
      </w:pPr>
      <w:r w:rsidRPr="00C856A5">
        <w:rPr>
          <w:rFonts w:ascii="Arial" w:hAnsi="Arial" w:cs="Arial"/>
          <w:lang w:eastAsia="ro-RO"/>
        </w:rPr>
        <w:t xml:space="preserve">A challenge for Samsung was to change the products in order to adapt to the consumers’ needs in some developing markets; they had to design cheaper but innovative smartphones for the low-income consumers from countries such as Brazil, India or China. </w:t>
      </w:r>
    </w:p>
    <w:p w:rsidR="009B3006" w:rsidRPr="00C856A5" w:rsidRDefault="009B3006" w:rsidP="00E25A8D">
      <w:pPr>
        <w:spacing w:line="360" w:lineRule="auto"/>
        <w:jc w:val="both"/>
        <w:rPr>
          <w:rFonts w:ascii="Arial" w:hAnsi="Arial" w:cs="Arial"/>
          <w:lang w:eastAsia="ro-RO"/>
        </w:rPr>
      </w:pPr>
      <w:r w:rsidRPr="00C856A5">
        <w:rPr>
          <w:rFonts w:ascii="Arial" w:hAnsi="Arial" w:cs="Arial"/>
          <w:lang w:eastAsia="ro-RO"/>
        </w:rPr>
        <w:t xml:space="preserve">Another important economic factor is the fluctuation of the exchange rates.  South Korea has a free-floating exchange rate system which means that the rate is </w:t>
      </w:r>
      <w:r w:rsidR="005A1E98" w:rsidRPr="00C856A5">
        <w:rPr>
          <w:rFonts w:ascii="Arial" w:hAnsi="Arial" w:cs="Arial"/>
          <w:lang w:eastAsia="ro-RO"/>
        </w:rPr>
        <w:t xml:space="preserve">determined by supply and demand. </w:t>
      </w:r>
      <w:r w:rsidR="00F25B5F" w:rsidRPr="00C856A5">
        <w:rPr>
          <w:rFonts w:ascii="Arial" w:hAnsi="Arial" w:cs="Arial"/>
          <w:lang w:eastAsia="ro-RO"/>
        </w:rPr>
        <w:t>The power of the Korean won has a big impact on the company’s growth. For example, in 2014 Samsung claimed that because of the Korean currency decline there was a 25% decline on the company’s profit (</w:t>
      </w:r>
      <w:proofErr w:type="spellStart"/>
      <w:r w:rsidR="00F25B5F" w:rsidRPr="00C856A5">
        <w:rPr>
          <w:rFonts w:ascii="Arial" w:hAnsi="Arial" w:cs="Arial"/>
          <w:lang w:eastAsia="ro-RO"/>
        </w:rPr>
        <w:t>Frue</w:t>
      </w:r>
      <w:proofErr w:type="spellEnd"/>
      <w:r w:rsidR="00F25B5F" w:rsidRPr="00C856A5">
        <w:rPr>
          <w:rFonts w:ascii="Arial" w:hAnsi="Arial" w:cs="Arial"/>
          <w:lang w:eastAsia="ro-RO"/>
        </w:rPr>
        <w:t xml:space="preserve">, 2019). There are other factors that influence the company’s development including tax rates, </w:t>
      </w:r>
      <w:r w:rsidR="00AB336D" w:rsidRPr="00C856A5">
        <w:rPr>
          <w:rFonts w:ascii="Arial" w:hAnsi="Arial" w:cs="Arial"/>
          <w:lang w:eastAsia="ro-RO"/>
        </w:rPr>
        <w:t xml:space="preserve">interest rates, inflation rates or changes in other costs such as labour or resources. </w:t>
      </w:r>
      <w:r w:rsidR="005A489E" w:rsidRPr="00C856A5">
        <w:rPr>
          <w:rFonts w:ascii="Arial" w:hAnsi="Arial" w:cs="Arial"/>
          <w:lang w:eastAsia="ro-RO"/>
        </w:rPr>
        <w:t xml:space="preserve">For example in an article by </w:t>
      </w:r>
      <w:proofErr w:type="spellStart"/>
      <w:r w:rsidR="005A489E" w:rsidRPr="00C856A5">
        <w:rPr>
          <w:rFonts w:ascii="Arial" w:hAnsi="Arial" w:cs="Arial"/>
          <w:lang w:eastAsia="ro-RO"/>
        </w:rPr>
        <w:t>Herh</w:t>
      </w:r>
      <w:proofErr w:type="spellEnd"/>
      <w:r w:rsidR="005A489E" w:rsidRPr="00C856A5">
        <w:rPr>
          <w:rFonts w:ascii="Arial" w:hAnsi="Arial" w:cs="Arial"/>
          <w:lang w:eastAsia="ro-RO"/>
        </w:rPr>
        <w:t xml:space="preserve"> (2017) it is stated that although the significant growth in sales registered in other countries the taxes in South Korea have increased and the conclusion was that of the sales continue to grow and the government continues to increase the taxes, Samsung will have to pay a lot more tax. </w:t>
      </w:r>
    </w:p>
    <w:p w:rsidR="00A729AA" w:rsidRPr="00C856A5" w:rsidRDefault="00A729AA" w:rsidP="00E25A8D">
      <w:pPr>
        <w:spacing w:line="360" w:lineRule="auto"/>
        <w:jc w:val="both"/>
        <w:rPr>
          <w:rFonts w:ascii="Arial" w:hAnsi="Arial" w:cs="Arial"/>
          <w:lang w:eastAsia="ro-RO"/>
        </w:rPr>
      </w:pPr>
      <w:r w:rsidRPr="00C856A5">
        <w:rPr>
          <w:rFonts w:ascii="Arial" w:hAnsi="Arial" w:cs="Arial"/>
          <w:lang w:eastAsia="ro-RO"/>
        </w:rPr>
        <w:lastRenderedPageBreak/>
        <w:tab/>
      </w:r>
      <w:r w:rsidR="00AF3BC6" w:rsidRPr="00C856A5">
        <w:rPr>
          <w:rFonts w:ascii="Arial" w:hAnsi="Arial" w:cs="Arial"/>
          <w:lang w:eastAsia="ro-RO"/>
        </w:rPr>
        <w:t xml:space="preserve"> The socio-cultural factors are very important and also challenging for a corporation operating at an international level. They had to adapt their products and offers in order to meet the customer needs and preferences in different countries. Samsung’s strategy is to think globally and to act locally as the </w:t>
      </w:r>
      <w:proofErr w:type="gramStart"/>
      <w:r w:rsidR="00AF3BC6" w:rsidRPr="00C856A5">
        <w:rPr>
          <w:rFonts w:ascii="Arial" w:hAnsi="Arial" w:cs="Arial"/>
          <w:lang w:eastAsia="ro-RO"/>
        </w:rPr>
        <w:t>customs,</w:t>
      </w:r>
      <w:proofErr w:type="gramEnd"/>
      <w:r w:rsidR="00AF3BC6" w:rsidRPr="00C856A5">
        <w:rPr>
          <w:rFonts w:ascii="Arial" w:hAnsi="Arial" w:cs="Arial"/>
          <w:lang w:eastAsia="ro-RO"/>
        </w:rPr>
        <w:t xml:space="preserve"> practices and traditions are different from one group to another and from one country from another. Also, the customer preferences change rapidly and this can have a positive as well as a negative impact on the business. Samsung has to concent</w:t>
      </w:r>
      <w:r w:rsidR="00A30237" w:rsidRPr="00C856A5">
        <w:rPr>
          <w:rFonts w:ascii="Arial" w:hAnsi="Arial" w:cs="Arial"/>
          <w:lang w:eastAsia="ro-RO"/>
        </w:rPr>
        <w:t>rate on the marketing strategies they use</w:t>
      </w:r>
      <w:r w:rsidR="00AF3BC6" w:rsidRPr="00C856A5">
        <w:rPr>
          <w:rFonts w:ascii="Arial" w:hAnsi="Arial" w:cs="Arial"/>
          <w:lang w:eastAsia="ro-RO"/>
        </w:rPr>
        <w:t xml:space="preserve"> </w:t>
      </w:r>
      <w:r w:rsidR="00A30237" w:rsidRPr="00C856A5">
        <w:rPr>
          <w:rFonts w:ascii="Arial" w:hAnsi="Arial" w:cs="Arial"/>
          <w:lang w:eastAsia="ro-RO"/>
        </w:rPr>
        <w:t xml:space="preserve">in order to adapt to the socio-cultural trends. They adapted their strategies but also their products accordingly to the demands of the customers, designing large screen smartphones </w:t>
      </w:r>
      <w:r w:rsidR="00404D53" w:rsidRPr="00C856A5">
        <w:rPr>
          <w:rFonts w:ascii="Arial" w:hAnsi="Arial" w:cs="Arial"/>
          <w:lang w:eastAsia="ro-RO"/>
        </w:rPr>
        <w:t>and the G</w:t>
      </w:r>
      <w:r w:rsidR="00A30237" w:rsidRPr="00C856A5">
        <w:rPr>
          <w:rFonts w:ascii="Arial" w:hAnsi="Arial" w:cs="Arial"/>
          <w:lang w:eastAsia="ro-RO"/>
        </w:rPr>
        <w:t xml:space="preserve">alaxy series which became popular very quickly on a large scale. This was influenced by the customers’ lifestyle preferences. </w:t>
      </w:r>
      <w:r w:rsidR="00404D53" w:rsidRPr="00C856A5">
        <w:rPr>
          <w:rFonts w:ascii="Arial" w:hAnsi="Arial" w:cs="Arial"/>
          <w:lang w:eastAsia="ro-RO"/>
        </w:rPr>
        <w:t xml:space="preserve">For example, the Samsung products that are sold in India are unique, being relevant to the Indian culture and the preferences of the customers. </w:t>
      </w:r>
      <w:proofErr w:type="gramStart"/>
      <w:r w:rsidR="00404D53" w:rsidRPr="00C856A5">
        <w:rPr>
          <w:rFonts w:ascii="Arial" w:hAnsi="Arial" w:cs="Arial"/>
          <w:lang w:eastAsia="ro-RO"/>
        </w:rPr>
        <w:t>(Andrew, 2020).</w:t>
      </w:r>
      <w:proofErr w:type="gramEnd"/>
    </w:p>
    <w:p w:rsidR="00404D53" w:rsidRPr="00C856A5" w:rsidRDefault="00404D53" w:rsidP="00E25A8D">
      <w:pPr>
        <w:spacing w:line="360" w:lineRule="auto"/>
        <w:jc w:val="both"/>
        <w:rPr>
          <w:rFonts w:ascii="Arial" w:hAnsi="Arial" w:cs="Arial"/>
          <w:lang w:eastAsia="ro-RO"/>
        </w:rPr>
      </w:pPr>
      <w:r w:rsidRPr="00C856A5">
        <w:rPr>
          <w:rFonts w:ascii="Arial" w:hAnsi="Arial" w:cs="Arial"/>
          <w:lang w:eastAsia="ro-RO"/>
        </w:rPr>
        <w:tab/>
        <w:t xml:space="preserve">From the technological point of view, Samsung is one of the most innovative companies in the world. Technology constitutes a great advantage for the </w:t>
      </w:r>
      <w:r w:rsidR="00416D1B" w:rsidRPr="00C856A5">
        <w:rPr>
          <w:rFonts w:ascii="Arial" w:hAnsi="Arial" w:cs="Arial"/>
          <w:lang w:eastAsia="ro-RO"/>
        </w:rPr>
        <w:t>company. Every few years the company develops upgrades to their products. The smartphones industry is very competitive so the companies are forced to restlessly search for new developments and the always bring innovative products on the market in order to keep their place as market-leading brands. As well as their main competitors, Apple and Huawei, Samsung invest a lot in research and development to improve the products and to design new ones with innovative features (</w:t>
      </w:r>
      <w:proofErr w:type="spellStart"/>
      <w:r w:rsidR="00416D1B" w:rsidRPr="00C856A5">
        <w:rPr>
          <w:rFonts w:ascii="Arial" w:hAnsi="Arial" w:cs="Arial"/>
          <w:lang w:eastAsia="ro-RO"/>
        </w:rPr>
        <w:t>Pratap</w:t>
      </w:r>
      <w:proofErr w:type="spellEnd"/>
      <w:r w:rsidR="00416D1B" w:rsidRPr="00C856A5">
        <w:rPr>
          <w:rFonts w:ascii="Arial" w:hAnsi="Arial" w:cs="Arial"/>
          <w:lang w:eastAsia="ro-RO"/>
        </w:rPr>
        <w:t>, 2020).</w:t>
      </w:r>
      <w:r w:rsidR="00773561" w:rsidRPr="00C856A5">
        <w:rPr>
          <w:rFonts w:ascii="Arial" w:hAnsi="Arial" w:cs="Arial"/>
          <w:lang w:eastAsia="ro-RO"/>
        </w:rPr>
        <w:t xml:space="preserve"> The technology influences not only a product but also the way that product is marketed and promoted. People use the digital technology now more than ever and the need for good quality products is growing, so the more innovative the products are</w:t>
      </w:r>
      <w:proofErr w:type="gramStart"/>
      <w:r w:rsidR="00773561" w:rsidRPr="00C856A5">
        <w:rPr>
          <w:rFonts w:ascii="Arial" w:hAnsi="Arial" w:cs="Arial"/>
          <w:lang w:eastAsia="ro-RO"/>
        </w:rPr>
        <w:t>,</w:t>
      </w:r>
      <w:proofErr w:type="gramEnd"/>
      <w:r w:rsidR="00773561" w:rsidRPr="00C856A5">
        <w:rPr>
          <w:rFonts w:ascii="Arial" w:hAnsi="Arial" w:cs="Arial"/>
          <w:lang w:eastAsia="ro-RO"/>
        </w:rPr>
        <w:t xml:space="preserve"> the bigger are the sales and the aster the growth of the company. </w:t>
      </w:r>
    </w:p>
    <w:p w:rsidR="007A4A18" w:rsidRPr="00C856A5" w:rsidRDefault="00F20694" w:rsidP="00E25A8D">
      <w:pPr>
        <w:spacing w:line="360" w:lineRule="auto"/>
        <w:jc w:val="both"/>
        <w:rPr>
          <w:rFonts w:ascii="Arial" w:hAnsi="Arial" w:cs="Arial"/>
          <w:lang w:eastAsia="ro-RO"/>
        </w:rPr>
      </w:pPr>
      <w:r w:rsidRPr="00C856A5">
        <w:rPr>
          <w:rFonts w:ascii="Arial" w:hAnsi="Arial" w:cs="Arial"/>
          <w:lang w:eastAsia="ro-RO"/>
        </w:rPr>
        <w:tab/>
      </w:r>
      <w:r w:rsidR="00965199" w:rsidRPr="00C856A5">
        <w:rPr>
          <w:rFonts w:ascii="Arial" w:hAnsi="Arial" w:cs="Arial"/>
          <w:lang w:eastAsia="ro-RO"/>
        </w:rPr>
        <w:t xml:space="preserve">Samsung always takes into consideration the customers preferences for brands that produce their goods in a sustainable way. The company successfully managed to reduce the energy consumption and has a strong established framework for chemical substances and GHG emissions in their own product logistics as well as </w:t>
      </w:r>
      <w:r w:rsidR="000B1E62" w:rsidRPr="00C856A5">
        <w:rPr>
          <w:rFonts w:ascii="Arial" w:hAnsi="Arial" w:cs="Arial"/>
          <w:lang w:eastAsia="ro-RO"/>
        </w:rPr>
        <w:t xml:space="preserve">for </w:t>
      </w:r>
      <w:r w:rsidR="00965199" w:rsidRPr="00C856A5">
        <w:rPr>
          <w:rFonts w:ascii="Arial" w:hAnsi="Arial" w:cs="Arial"/>
          <w:lang w:eastAsia="ro-RO"/>
        </w:rPr>
        <w:t xml:space="preserve">their suppliers. Samsung has taken all the </w:t>
      </w:r>
      <w:r w:rsidR="000B1E62" w:rsidRPr="00C856A5">
        <w:rPr>
          <w:rFonts w:ascii="Arial" w:hAnsi="Arial" w:cs="Arial"/>
          <w:lang w:eastAsia="ro-RO"/>
        </w:rPr>
        <w:t xml:space="preserve">precautions in order to manufacture and transport all their products in an environmentally responsible way.  They have engaged to reduce the greenhouse gas emission by bringing Kyoto Protocol into place and so they became the </w:t>
      </w:r>
      <w:r w:rsidR="007A4A18" w:rsidRPr="00C856A5">
        <w:rPr>
          <w:rFonts w:ascii="Arial" w:hAnsi="Arial" w:cs="Arial"/>
          <w:lang w:eastAsia="ro-RO"/>
        </w:rPr>
        <w:t xml:space="preserve">biggest brand in the industry “for creating a sustainable and environment friendly business model” (Andrew, 2020). The environmental factors also include working conditions and wages paid to the employees that have to meet the ethical requirements. </w:t>
      </w:r>
    </w:p>
    <w:p w:rsidR="007A4A18" w:rsidRPr="00C856A5" w:rsidRDefault="007A4A18" w:rsidP="00E25A8D">
      <w:pPr>
        <w:spacing w:line="360" w:lineRule="auto"/>
        <w:jc w:val="both"/>
        <w:rPr>
          <w:rFonts w:ascii="Arial" w:hAnsi="Arial" w:cs="Arial"/>
          <w:lang w:eastAsia="ro-RO"/>
        </w:rPr>
      </w:pPr>
      <w:r w:rsidRPr="00C856A5">
        <w:rPr>
          <w:rFonts w:ascii="Arial" w:hAnsi="Arial" w:cs="Arial"/>
          <w:lang w:eastAsia="ro-RO"/>
        </w:rPr>
        <w:tab/>
      </w:r>
      <w:r w:rsidR="00D27492" w:rsidRPr="00C856A5">
        <w:rPr>
          <w:rFonts w:ascii="Arial" w:hAnsi="Arial" w:cs="Arial"/>
          <w:lang w:eastAsia="ro-RO"/>
        </w:rPr>
        <w:t xml:space="preserve">Samsung has faced a lot of risks, especially financial, due to the legal factors. They always had to comply with the laws and regulation in all the countries they operate in. Failing </w:t>
      </w:r>
      <w:r w:rsidR="00D27492" w:rsidRPr="00C856A5">
        <w:rPr>
          <w:rFonts w:ascii="Arial" w:hAnsi="Arial" w:cs="Arial"/>
          <w:lang w:eastAsia="ro-RO"/>
        </w:rPr>
        <w:lastRenderedPageBreak/>
        <w:t xml:space="preserve">to do so, would only bring a bad reputation for the brand and also tremendous fines. The company also makes sure that all the suppliers do the </w:t>
      </w:r>
      <w:r w:rsidR="009029AB" w:rsidRPr="00C856A5">
        <w:rPr>
          <w:rFonts w:ascii="Arial" w:hAnsi="Arial" w:cs="Arial"/>
          <w:lang w:eastAsia="ro-RO"/>
        </w:rPr>
        <w:t>same in complying with</w:t>
      </w:r>
      <w:r w:rsidR="00D27492" w:rsidRPr="00C856A5">
        <w:rPr>
          <w:rFonts w:ascii="Arial" w:hAnsi="Arial" w:cs="Arial"/>
          <w:lang w:eastAsia="ro-RO"/>
        </w:rPr>
        <w:t xml:space="preserve"> the legal requirements. Therefore, Samsung has a well-established framework </w:t>
      </w:r>
      <w:r w:rsidR="009029AB" w:rsidRPr="00C856A5">
        <w:rPr>
          <w:rFonts w:ascii="Arial" w:hAnsi="Arial" w:cs="Arial"/>
          <w:lang w:eastAsia="ro-RO"/>
        </w:rPr>
        <w:t>to make sure that all their employees follow the rules and regulations at the workplace (</w:t>
      </w:r>
      <w:proofErr w:type="spellStart"/>
      <w:r w:rsidR="009029AB" w:rsidRPr="00C856A5">
        <w:rPr>
          <w:rFonts w:ascii="Arial" w:hAnsi="Arial" w:cs="Arial"/>
          <w:lang w:eastAsia="ro-RO"/>
        </w:rPr>
        <w:t>Pratap</w:t>
      </w:r>
      <w:proofErr w:type="spellEnd"/>
      <w:r w:rsidR="009029AB" w:rsidRPr="00C856A5">
        <w:rPr>
          <w:rFonts w:ascii="Arial" w:hAnsi="Arial" w:cs="Arial"/>
          <w:lang w:eastAsia="ro-RO"/>
        </w:rPr>
        <w:t xml:space="preserve">, 2020). </w:t>
      </w:r>
    </w:p>
    <w:p w:rsidR="009029AB" w:rsidRPr="00C856A5" w:rsidRDefault="009029AB" w:rsidP="00E25A8D">
      <w:pPr>
        <w:spacing w:line="360" w:lineRule="auto"/>
        <w:jc w:val="both"/>
        <w:rPr>
          <w:rFonts w:ascii="Arial" w:hAnsi="Arial" w:cs="Arial"/>
          <w:lang w:eastAsia="ro-RO"/>
        </w:rPr>
      </w:pPr>
      <w:r w:rsidRPr="00C856A5">
        <w:rPr>
          <w:rFonts w:ascii="Arial" w:hAnsi="Arial" w:cs="Arial"/>
          <w:lang w:eastAsia="ro-RO"/>
        </w:rPr>
        <w:t>In the last few years, Samsung has suffered a throwback do to the penalties for the copying of the Apple</w:t>
      </w:r>
      <w:r w:rsidR="00B85823" w:rsidRPr="00C856A5">
        <w:rPr>
          <w:rFonts w:ascii="Arial" w:hAnsi="Arial" w:cs="Arial"/>
          <w:lang w:eastAsia="ro-RO"/>
        </w:rPr>
        <w:t xml:space="preserve"> iPad and iPhone, which led to</w:t>
      </w:r>
      <w:r w:rsidRPr="00C856A5">
        <w:rPr>
          <w:rFonts w:ascii="Arial" w:hAnsi="Arial" w:cs="Arial"/>
          <w:lang w:eastAsia="ro-RO"/>
        </w:rPr>
        <w:t xml:space="preserve"> huge lawsuit</w:t>
      </w:r>
      <w:r w:rsidR="00F72876" w:rsidRPr="00C856A5">
        <w:rPr>
          <w:rFonts w:ascii="Arial" w:hAnsi="Arial" w:cs="Arial"/>
          <w:lang w:eastAsia="ro-RO"/>
        </w:rPr>
        <w:t>s</w:t>
      </w:r>
      <w:r w:rsidRPr="00C856A5">
        <w:rPr>
          <w:rFonts w:ascii="Arial" w:hAnsi="Arial" w:cs="Arial"/>
          <w:lang w:eastAsia="ro-RO"/>
        </w:rPr>
        <w:t xml:space="preserve"> for the company. Following </w:t>
      </w:r>
      <w:r w:rsidR="00F72876" w:rsidRPr="00C856A5">
        <w:rPr>
          <w:rFonts w:ascii="Arial" w:hAnsi="Arial" w:cs="Arial"/>
          <w:lang w:eastAsia="ro-RO"/>
        </w:rPr>
        <w:t xml:space="preserve">this events, the company has suffered financial loses but most important, there was a negative impact for the brand’s public image. </w:t>
      </w:r>
    </w:p>
    <w:p w:rsidR="00C05E68" w:rsidRPr="00C856A5" w:rsidRDefault="00C05E68" w:rsidP="00E25A8D">
      <w:pPr>
        <w:spacing w:line="360" w:lineRule="auto"/>
        <w:jc w:val="both"/>
        <w:rPr>
          <w:rFonts w:ascii="Arial" w:hAnsi="Arial" w:cs="Arial"/>
          <w:lang w:eastAsia="ro-RO"/>
        </w:rPr>
      </w:pPr>
      <w:r w:rsidRPr="00C856A5">
        <w:rPr>
          <w:rFonts w:ascii="Arial" w:hAnsi="Arial" w:cs="Arial"/>
          <w:lang w:eastAsia="ro-RO"/>
        </w:rPr>
        <w:tab/>
        <w:t xml:space="preserve">As seen in the PESTEL analysis above Samsung is a company that achieved its success worldwide by quickly adapting to the markets it operates in. </w:t>
      </w:r>
    </w:p>
    <w:p w:rsidR="00C05E68" w:rsidRPr="00C856A5" w:rsidRDefault="00C05E68" w:rsidP="00E25A8D">
      <w:pPr>
        <w:spacing w:line="360" w:lineRule="auto"/>
        <w:jc w:val="both"/>
        <w:rPr>
          <w:rFonts w:ascii="Arial" w:hAnsi="Arial" w:cs="Arial"/>
          <w:lang w:eastAsia="ro-RO"/>
        </w:rPr>
      </w:pPr>
      <w:r w:rsidRPr="00C856A5">
        <w:rPr>
          <w:rFonts w:ascii="Arial" w:hAnsi="Arial" w:cs="Arial"/>
          <w:lang w:eastAsia="ro-RO"/>
        </w:rPr>
        <w:tab/>
        <w:t xml:space="preserve">Another </w:t>
      </w:r>
      <w:r w:rsidR="009E39D6" w:rsidRPr="00C856A5">
        <w:rPr>
          <w:rFonts w:ascii="Arial" w:hAnsi="Arial" w:cs="Arial"/>
          <w:lang w:eastAsia="ro-RO"/>
        </w:rPr>
        <w:t xml:space="preserve">manner of analysing a company is through Porter’s five forces framework that shows how competitive the company is and its position in the industry. The five forces include the bargaining power of buyers, the bargaining power of suppliers, the threat of substitutes, the threat of new entrants and industry rivalry. </w:t>
      </w:r>
    </w:p>
    <w:p w:rsidR="009E39D6" w:rsidRPr="00C856A5" w:rsidRDefault="009E39D6" w:rsidP="00E25A8D">
      <w:pPr>
        <w:spacing w:line="360" w:lineRule="auto"/>
        <w:jc w:val="both"/>
        <w:rPr>
          <w:rFonts w:ascii="Arial" w:hAnsi="Arial" w:cs="Arial"/>
          <w:lang w:eastAsia="ro-RO"/>
        </w:rPr>
      </w:pPr>
      <w:r w:rsidRPr="00C856A5">
        <w:rPr>
          <w:rFonts w:ascii="Arial" w:hAnsi="Arial" w:cs="Arial"/>
          <w:lang w:eastAsia="ro-RO"/>
        </w:rPr>
        <w:tab/>
        <w:t>The smartphones in</w:t>
      </w:r>
      <w:r w:rsidR="00A97CD1" w:rsidRPr="00C856A5">
        <w:rPr>
          <w:rFonts w:ascii="Arial" w:hAnsi="Arial" w:cs="Arial"/>
          <w:lang w:eastAsia="ro-RO"/>
        </w:rPr>
        <w:t>dustry is a very competitive and every brand has its more or less aggressive marketing strategies. All the companies invest a lot in the promotion of their products in order to attract customers. The buyers have a multitude of products and brands to choose from so marketing is the most important tool used to create product awareness and to influence the customers</w:t>
      </w:r>
      <w:r w:rsidR="006165E4" w:rsidRPr="00C856A5">
        <w:rPr>
          <w:rFonts w:ascii="Arial" w:hAnsi="Arial" w:cs="Arial"/>
          <w:lang w:eastAsia="ro-RO"/>
        </w:rPr>
        <w:t>’</w:t>
      </w:r>
      <w:r w:rsidR="00A97CD1" w:rsidRPr="00C856A5">
        <w:rPr>
          <w:rFonts w:ascii="Arial" w:hAnsi="Arial" w:cs="Arial"/>
          <w:lang w:eastAsia="ro-RO"/>
        </w:rPr>
        <w:t xml:space="preserve"> prefere</w:t>
      </w:r>
      <w:r w:rsidR="006165E4" w:rsidRPr="00C856A5">
        <w:rPr>
          <w:rFonts w:ascii="Arial" w:hAnsi="Arial" w:cs="Arial"/>
          <w:lang w:eastAsia="ro-RO"/>
        </w:rPr>
        <w:t>nces. At Samsung the bargaining power of buyers is rather high and this is due to the fact that although the customers can easily choose another competing company, they have easy access to information and can find out information about the products quality, the image of the brand on the market or financial performance and can compare the brands in order to make a choice (</w:t>
      </w:r>
      <w:proofErr w:type="spellStart"/>
      <w:r w:rsidR="006165E4" w:rsidRPr="00C856A5">
        <w:rPr>
          <w:rFonts w:ascii="Arial" w:hAnsi="Arial" w:cs="Arial"/>
          <w:lang w:eastAsia="ro-RO"/>
        </w:rPr>
        <w:t>Pratap</w:t>
      </w:r>
      <w:proofErr w:type="spellEnd"/>
      <w:r w:rsidR="006165E4" w:rsidRPr="00C856A5">
        <w:rPr>
          <w:rFonts w:ascii="Arial" w:hAnsi="Arial" w:cs="Arial"/>
          <w:lang w:eastAsia="ro-RO"/>
        </w:rPr>
        <w:t>, 2017).</w:t>
      </w:r>
    </w:p>
    <w:p w:rsidR="006165E4" w:rsidRPr="00C856A5" w:rsidRDefault="006165E4" w:rsidP="00E25A8D">
      <w:pPr>
        <w:spacing w:line="360" w:lineRule="auto"/>
        <w:jc w:val="both"/>
        <w:rPr>
          <w:rFonts w:ascii="Arial" w:hAnsi="Arial" w:cs="Arial"/>
          <w:lang w:eastAsia="ro-RO"/>
        </w:rPr>
      </w:pPr>
      <w:r w:rsidRPr="00C856A5">
        <w:rPr>
          <w:rFonts w:ascii="Arial" w:hAnsi="Arial" w:cs="Arial"/>
          <w:lang w:eastAsia="ro-RO"/>
        </w:rPr>
        <w:tab/>
        <w:t xml:space="preserve">Suppliers constitute an important force and their power has an impact on the position of the company on the market. </w:t>
      </w:r>
      <w:r w:rsidR="00BB740C" w:rsidRPr="00C856A5">
        <w:rPr>
          <w:rFonts w:ascii="Arial" w:hAnsi="Arial" w:cs="Arial"/>
          <w:lang w:eastAsia="ro-RO"/>
        </w:rPr>
        <w:t xml:space="preserve">The suppliers’ bargaining power at Samsung is low. The suppliers are all over the world and they are smaller than Samsung. Therefore they can always change the supply companies they are working for, on the other hand, for these companies is difficult to change to another company because Samsung represents the most important source of income for them. The suppliers have to follow the rules enforced by Samsung which maintain their bargaining power to a minimum. </w:t>
      </w:r>
    </w:p>
    <w:p w:rsidR="00BB740C" w:rsidRPr="00C856A5" w:rsidRDefault="00C54564" w:rsidP="00E25A8D">
      <w:pPr>
        <w:spacing w:line="360" w:lineRule="auto"/>
        <w:jc w:val="both"/>
        <w:rPr>
          <w:rFonts w:ascii="Arial" w:hAnsi="Arial" w:cs="Arial"/>
          <w:lang w:eastAsia="ro-RO"/>
        </w:rPr>
      </w:pPr>
      <w:r w:rsidRPr="00C856A5">
        <w:rPr>
          <w:rFonts w:ascii="Arial" w:hAnsi="Arial" w:cs="Arial"/>
          <w:lang w:eastAsia="ro-RO"/>
        </w:rPr>
        <w:tab/>
        <w:t>The threat of substitutes in this industry is at a very high level. Samsung smartphones can easily be substituted at very low costs or no costs at all (</w:t>
      </w:r>
      <w:proofErr w:type="spellStart"/>
      <w:r w:rsidRPr="00C856A5">
        <w:rPr>
          <w:rFonts w:ascii="Arial" w:hAnsi="Arial" w:cs="Arial"/>
          <w:lang w:eastAsia="ro-RO"/>
        </w:rPr>
        <w:t>Dudovskiy</w:t>
      </w:r>
      <w:proofErr w:type="spellEnd"/>
      <w:r w:rsidRPr="00C856A5">
        <w:rPr>
          <w:rFonts w:ascii="Arial" w:hAnsi="Arial" w:cs="Arial"/>
          <w:lang w:eastAsia="ro-RO"/>
        </w:rPr>
        <w:t xml:space="preserve">, 2017).  Samsung’s most important competitors are Apple, </w:t>
      </w:r>
      <w:r w:rsidR="002715A6" w:rsidRPr="00C856A5">
        <w:rPr>
          <w:rFonts w:ascii="Arial" w:hAnsi="Arial" w:cs="Arial"/>
          <w:lang w:eastAsia="ro-RO"/>
        </w:rPr>
        <w:t xml:space="preserve">Sony, Huawei and LG and they are all strong brands </w:t>
      </w:r>
      <w:r w:rsidR="002715A6" w:rsidRPr="00C856A5">
        <w:rPr>
          <w:rFonts w:ascii="Arial" w:hAnsi="Arial" w:cs="Arial"/>
          <w:lang w:eastAsia="ro-RO"/>
        </w:rPr>
        <w:lastRenderedPageBreak/>
        <w:t>with a powerful image and good quality products. The only option for Samsung as well as for all the brands is to have strong marketing strategy.</w:t>
      </w:r>
    </w:p>
    <w:p w:rsidR="002715A6" w:rsidRPr="00C856A5" w:rsidRDefault="002715A6" w:rsidP="00E25A8D">
      <w:pPr>
        <w:spacing w:line="360" w:lineRule="auto"/>
        <w:jc w:val="both"/>
        <w:rPr>
          <w:rFonts w:ascii="Arial" w:hAnsi="Arial" w:cs="Arial"/>
          <w:lang w:eastAsia="ro-RO"/>
        </w:rPr>
      </w:pPr>
      <w:r w:rsidRPr="00C856A5">
        <w:rPr>
          <w:rFonts w:ascii="Arial" w:hAnsi="Arial" w:cs="Arial"/>
          <w:lang w:eastAsia="ro-RO"/>
        </w:rPr>
        <w:tab/>
        <w:t xml:space="preserve">The threat of new entrants is now significant for Samsung because </w:t>
      </w:r>
      <w:r w:rsidR="002E41AA" w:rsidRPr="00C856A5">
        <w:rPr>
          <w:rFonts w:ascii="Arial" w:hAnsi="Arial" w:cs="Arial"/>
          <w:lang w:eastAsia="ro-RO"/>
        </w:rPr>
        <w:t>it is really difficult to build such a big company. The level of competition is very high as well as the barriers to entry (</w:t>
      </w:r>
      <w:proofErr w:type="spellStart"/>
      <w:r w:rsidR="002E41AA" w:rsidRPr="00C856A5">
        <w:rPr>
          <w:rFonts w:ascii="Arial" w:hAnsi="Arial" w:cs="Arial"/>
          <w:lang w:eastAsia="ro-RO"/>
        </w:rPr>
        <w:t>Pratap</w:t>
      </w:r>
      <w:proofErr w:type="spellEnd"/>
      <w:r w:rsidR="002E41AA" w:rsidRPr="00C856A5">
        <w:rPr>
          <w:rFonts w:ascii="Arial" w:hAnsi="Arial" w:cs="Arial"/>
          <w:lang w:eastAsia="ro-RO"/>
        </w:rPr>
        <w:t xml:space="preserve">, 2017). The financial investment is also large, the marketing and the human resources have to be at the highest level, and there are still factors that raise the barriers to entry, such as the legal factors. </w:t>
      </w:r>
    </w:p>
    <w:p w:rsidR="002E41AA" w:rsidRPr="00C856A5" w:rsidRDefault="002E41AA" w:rsidP="00E25A8D">
      <w:pPr>
        <w:spacing w:line="360" w:lineRule="auto"/>
        <w:jc w:val="both"/>
        <w:rPr>
          <w:rFonts w:ascii="Arial" w:hAnsi="Arial" w:cs="Arial"/>
          <w:lang w:eastAsia="ro-RO"/>
        </w:rPr>
      </w:pPr>
      <w:r w:rsidRPr="00C856A5">
        <w:rPr>
          <w:rFonts w:ascii="Arial" w:hAnsi="Arial" w:cs="Arial"/>
          <w:lang w:eastAsia="ro-RO"/>
        </w:rPr>
        <w:tab/>
        <w:t xml:space="preserve">As said before the competition in the smartphones industry is intense. There are many strong brands that are in competition for market share. They all have very good marketing strategies and a powerful brand image. The only thing that can </w:t>
      </w:r>
      <w:r w:rsidR="00E37CFA" w:rsidRPr="00C856A5">
        <w:rPr>
          <w:rFonts w:ascii="Arial" w:hAnsi="Arial" w:cs="Arial"/>
          <w:lang w:eastAsia="ro-RO"/>
        </w:rPr>
        <w:t xml:space="preserve">differentiate them is technological innovation and this </w:t>
      </w:r>
      <w:r w:rsidR="004470BC" w:rsidRPr="00C856A5">
        <w:rPr>
          <w:rFonts w:ascii="Arial" w:hAnsi="Arial" w:cs="Arial"/>
          <w:lang w:eastAsia="ro-RO"/>
        </w:rPr>
        <w:t xml:space="preserve">is something that Samsung successfully doing. </w:t>
      </w:r>
      <w:r w:rsidR="00B03721" w:rsidRPr="00C856A5">
        <w:rPr>
          <w:rFonts w:ascii="Arial" w:hAnsi="Arial" w:cs="Arial"/>
          <w:lang w:eastAsia="ro-RO"/>
        </w:rPr>
        <w:t>Samsung’s mission for 2020 is “inspire the world, create the world” (Samsung.com) this showing that the company plans to “pursue innovation over time beyond the development of commercial products for short-term returns” (</w:t>
      </w:r>
      <w:r w:rsidR="009C1DD2" w:rsidRPr="00C856A5">
        <w:rPr>
          <w:rFonts w:ascii="Arial" w:hAnsi="Arial" w:cs="Arial"/>
          <w:lang w:eastAsia="ro-RO"/>
        </w:rPr>
        <w:t>Jang et all, 2019, p. 5</w:t>
      </w:r>
      <w:r w:rsidR="00B03721" w:rsidRPr="00C856A5">
        <w:rPr>
          <w:rFonts w:ascii="Arial" w:hAnsi="Arial" w:cs="Arial"/>
          <w:lang w:eastAsia="ro-RO"/>
        </w:rPr>
        <w:t>)</w:t>
      </w:r>
      <w:r w:rsidR="009C1DD2" w:rsidRPr="00C856A5">
        <w:rPr>
          <w:rFonts w:ascii="Arial" w:hAnsi="Arial" w:cs="Arial"/>
          <w:lang w:eastAsia="ro-RO"/>
        </w:rPr>
        <w:t>.</w:t>
      </w:r>
      <w:r w:rsidR="00211345" w:rsidRPr="00C856A5">
        <w:rPr>
          <w:rFonts w:ascii="Arial" w:hAnsi="Arial" w:cs="Arial"/>
          <w:lang w:eastAsia="ro-RO"/>
        </w:rPr>
        <w:t xml:space="preserve"> The </w:t>
      </w:r>
    </w:p>
    <w:p w:rsidR="007A4A18" w:rsidRPr="00C856A5" w:rsidRDefault="009C1DD2" w:rsidP="00E25A8D">
      <w:pPr>
        <w:spacing w:line="360" w:lineRule="auto"/>
        <w:jc w:val="both"/>
        <w:rPr>
          <w:rFonts w:ascii="Arial" w:hAnsi="Arial" w:cs="Arial"/>
          <w:lang w:eastAsia="ro-RO"/>
        </w:rPr>
      </w:pPr>
      <w:r w:rsidRPr="00C856A5">
        <w:rPr>
          <w:rFonts w:ascii="Arial" w:hAnsi="Arial" w:cs="Arial"/>
          <w:lang w:eastAsia="ro-RO"/>
        </w:rPr>
        <w:tab/>
      </w:r>
      <w:r w:rsidR="00211345" w:rsidRPr="00C856A5">
        <w:rPr>
          <w:rFonts w:ascii="Arial" w:hAnsi="Arial" w:cs="Arial"/>
          <w:lang w:eastAsia="ro-RO"/>
        </w:rPr>
        <w:t>A</w:t>
      </w:r>
      <w:r w:rsidRPr="00C856A5">
        <w:rPr>
          <w:rFonts w:ascii="Arial" w:hAnsi="Arial" w:cs="Arial"/>
          <w:lang w:eastAsia="ro-RO"/>
        </w:rPr>
        <w:t>fter discussing the PESTEL analysis and Porter’s five forces framework</w:t>
      </w:r>
      <w:r w:rsidR="00211345" w:rsidRPr="00C856A5">
        <w:rPr>
          <w:rFonts w:ascii="Arial" w:hAnsi="Arial" w:cs="Arial"/>
          <w:lang w:eastAsia="ro-RO"/>
        </w:rPr>
        <w:t xml:space="preserve"> for Samsung, we can conclude that companies that operate at this level have an advantage in the global business environment because they are already present in many different markets. It is a common fact that each market is different and has its own factors that influence or have an impact on the company. Therefore, Samsung has to adapt its approach and strategies accordingly. </w:t>
      </w:r>
      <w:r w:rsidR="00C856A5" w:rsidRPr="00C856A5">
        <w:rPr>
          <w:rFonts w:ascii="Arial" w:hAnsi="Arial" w:cs="Arial"/>
          <w:lang w:eastAsia="ro-RO"/>
        </w:rPr>
        <w:t xml:space="preserve">PESTEL analysis reveals that Samsung has great experience in handling the external problems. Continuing to apply the innovation strategy, the company will achieve higher sales in the markets that already register high profits in and also if they continue to expand to other emerging economies, Samsung will register significant growth. </w:t>
      </w:r>
    </w:p>
    <w:p w:rsidR="00C856A5" w:rsidRPr="00C856A5" w:rsidRDefault="00C856A5" w:rsidP="00E25A8D">
      <w:pPr>
        <w:spacing w:line="360" w:lineRule="auto"/>
        <w:jc w:val="both"/>
        <w:rPr>
          <w:rFonts w:ascii="Arial" w:hAnsi="Arial" w:cs="Arial"/>
          <w:lang w:eastAsia="ro-RO"/>
        </w:rPr>
      </w:pPr>
    </w:p>
    <w:p w:rsidR="00C856A5" w:rsidRPr="00C856A5" w:rsidRDefault="00C856A5" w:rsidP="00E25A8D">
      <w:pPr>
        <w:spacing w:line="360" w:lineRule="auto"/>
        <w:jc w:val="both"/>
        <w:rPr>
          <w:rFonts w:ascii="Arial" w:hAnsi="Arial" w:cs="Arial"/>
          <w:lang w:eastAsia="ro-RO"/>
        </w:rPr>
      </w:pPr>
    </w:p>
    <w:p w:rsidR="00C856A5" w:rsidRPr="00C856A5" w:rsidRDefault="00C856A5" w:rsidP="00E25A8D">
      <w:pPr>
        <w:spacing w:line="360" w:lineRule="auto"/>
        <w:jc w:val="both"/>
        <w:rPr>
          <w:rFonts w:ascii="Arial" w:hAnsi="Arial" w:cs="Arial"/>
          <w:lang w:eastAsia="ro-RO"/>
        </w:rPr>
      </w:pPr>
    </w:p>
    <w:p w:rsidR="00404D53" w:rsidRDefault="00404D53" w:rsidP="00E25A8D">
      <w:pPr>
        <w:spacing w:line="360" w:lineRule="auto"/>
        <w:jc w:val="both"/>
        <w:rPr>
          <w:rFonts w:ascii="Arial" w:hAnsi="Arial" w:cs="Arial"/>
          <w:lang w:eastAsia="ro-RO"/>
        </w:rPr>
      </w:pPr>
    </w:p>
    <w:p w:rsidR="00C856A5" w:rsidRDefault="00C856A5" w:rsidP="00E25A8D">
      <w:pPr>
        <w:spacing w:line="360" w:lineRule="auto"/>
        <w:jc w:val="both"/>
        <w:rPr>
          <w:rFonts w:ascii="Arial" w:hAnsi="Arial" w:cs="Arial"/>
          <w:lang w:eastAsia="ro-RO"/>
        </w:rPr>
      </w:pPr>
    </w:p>
    <w:p w:rsidR="00C856A5" w:rsidRPr="00C856A5" w:rsidRDefault="00C856A5" w:rsidP="00E25A8D">
      <w:pPr>
        <w:spacing w:line="360" w:lineRule="auto"/>
        <w:jc w:val="both"/>
        <w:rPr>
          <w:rFonts w:ascii="Arial" w:hAnsi="Arial" w:cs="Arial"/>
          <w:lang w:eastAsia="ro-RO"/>
        </w:rPr>
      </w:pPr>
    </w:p>
    <w:p w:rsidR="00C856A5" w:rsidRPr="00C856A5" w:rsidRDefault="00C856A5" w:rsidP="00E25A8D">
      <w:pPr>
        <w:spacing w:line="360" w:lineRule="auto"/>
        <w:jc w:val="both"/>
        <w:rPr>
          <w:rFonts w:ascii="Arial" w:hAnsi="Arial" w:cs="Arial"/>
          <w:lang w:eastAsia="ro-RO"/>
        </w:rPr>
      </w:pPr>
    </w:p>
    <w:p w:rsidR="00C856A5" w:rsidRDefault="00C856A5" w:rsidP="00E25A8D">
      <w:pPr>
        <w:spacing w:line="360" w:lineRule="auto"/>
        <w:jc w:val="both"/>
        <w:rPr>
          <w:rFonts w:ascii="Arial" w:hAnsi="Arial" w:cs="Arial"/>
          <w:lang w:eastAsia="ro-RO"/>
        </w:rPr>
      </w:pPr>
      <w:r w:rsidRPr="00C856A5">
        <w:rPr>
          <w:rFonts w:ascii="Arial" w:hAnsi="Arial" w:cs="Arial"/>
          <w:lang w:eastAsia="ro-RO"/>
        </w:rPr>
        <w:t>References:</w:t>
      </w:r>
    </w:p>
    <w:p w:rsidR="007A3DE5" w:rsidRDefault="007A3DE5" w:rsidP="007A3DE5">
      <w:pPr>
        <w:pStyle w:val="ListParagraph"/>
        <w:numPr>
          <w:ilvl w:val="0"/>
          <w:numId w:val="1"/>
        </w:numPr>
        <w:rPr>
          <w:rFonts w:ascii="Arial" w:hAnsi="Arial" w:cs="Arial"/>
          <w:color w:val="212529"/>
          <w:shd w:val="clear" w:color="auto" w:fill="FFFFFF"/>
        </w:rPr>
      </w:pPr>
      <w:r w:rsidRPr="007A3DE5">
        <w:rPr>
          <w:rFonts w:ascii="Arial" w:hAnsi="Arial" w:cs="Arial"/>
          <w:color w:val="212529"/>
          <w:shd w:val="clear" w:color="auto" w:fill="FFFFFF"/>
        </w:rPr>
        <w:lastRenderedPageBreak/>
        <w:t xml:space="preserve">Andrew, R. (2020) </w:t>
      </w:r>
      <w:r w:rsidRPr="007A3DE5">
        <w:rPr>
          <w:rFonts w:ascii="Arial" w:hAnsi="Arial" w:cs="Arial"/>
          <w:i/>
          <w:color w:val="212529"/>
          <w:shd w:val="clear" w:color="auto" w:fill="FFFFFF"/>
        </w:rPr>
        <w:t>PESTLE Analysis of Samsung</w:t>
      </w:r>
      <w:r w:rsidRPr="007A3DE5">
        <w:rPr>
          <w:rFonts w:ascii="Arial" w:hAnsi="Arial" w:cs="Arial"/>
          <w:color w:val="212529"/>
          <w:shd w:val="clear" w:color="auto" w:fill="FFFFFF"/>
        </w:rPr>
        <w:t xml:space="preserve">. Available at </w:t>
      </w:r>
      <w:hyperlink r:id="rId8" w:history="1">
        <w:r w:rsidRPr="007A3DE5">
          <w:rPr>
            <w:rStyle w:val="Hyperlink"/>
            <w:rFonts w:ascii="Arial" w:hAnsi="Arial" w:cs="Arial"/>
            <w:shd w:val="clear" w:color="auto" w:fill="FFFFFF"/>
          </w:rPr>
          <w:t>https://www.thestrategywatch.com/pestle-analysis-samsung/</w:t>
        </w:r>
      </w:hyperlink>
    </w:p>
    <w:p w:rsidR="007A3DE5" w:rsidRPr="007A3DE5" w:rsidRDefault="007A3DE5" w:rsidP="007A3DE5">
      <w:pPr>
        <w:pStyle w:val="ListParagraph"/>
        <w:rPr>
          <w:rFonts w:ascii="Arial" w:hAnsi="Arial" w:cs="Arial"/>
          <w:color w:val="212529"/>
          <w:shd w:val="clear" w:color="auto" w:fill="FFFFFF"/>
        </w:rPr>
      </w:pPr>
    </w:p>
    <w:p w:rsidR="007A3DE5" w:rsidRDefault="007A3DE5" w:rsidP="007A3DE5">
      <w:pPr>
        <w:pStyle w:val="ListParagraph"/>
        <w:numPr>
          <w:ilvl w:val="0"/>
          <w:numId w:val="1"/>
        </w:numPr>
        <w:rPr>
          <w:rFonts w:ascii="Arial" w:hAnsi="Arial" w:cs="Arial"/>
        </w:rPr>
      </w:pPr>
      <w:proofErr w:type="spellStart"/>
      <w:r w:rsidRPr="007A3DE5">
        <w:rPr>
          <w:rFonts w:ascii="Arial" w:hAnsi="Arial" w:cs="Arial"/>
        </w:rPr>
        <w:t>Dudovskiy</w:t>
      </w:r>
      <w:proofErr w:type="spellEnd"/>
      <w:r w:rsidRPr="007A3DE5">
        <w:rPr>
          <w:rFonts w:ascii="Arial" w:hAnsi="Arial" w:cs="Arial"/>
        </w:rPr>
        <w:t xml:space="preserve">, J. (2017) Samsung PESTEL Analysis, </w:t>
      </w:r>
      <w:r w:rsidRPr="007A3DE5">
        <w:rPr>
          <w:rFonts w:ascii="Arial" w:hAnsi="Arial" w:cs="Arial"/>
          <w:i/>
        </w:rPr>
        <w:t xml:space="preserve">Business Research Methodology. </w:t>
      </w:r>
      <w:r w:rsidRPr="007A3DE5">
        <w:rPr>
          <w:rFonts w:ascii="Arial" w:hAnsi="Arial" w:cs="Arial"/>
        </w:rPr>
        <w:t xml:space="preserve">Available at </w:t>
      </w:r>
      <w:hyperlink r:id="rId9" w:history="1">
        <w:r w:rsidRPr="00F34A18">
          <w:rPr>
            <w:rStyle w:val="Hyperlink"/>
            <w:rFonts w:ascii="Arial" w:hAnsi="Arial" w:cs="Arial"/>
          </w:rPr>
          <w:t>https://research-methodology.net/samsung-pestel-analysis-2-2/</w:t>
        </w:r>
      </w:hyperlink>
    </w:p>
    <w:p w:rsidR="007A3DE5" w:rsidRPr="007A3DE5" w:rsidRDefault="007A3DE5" w:rsidP="007A3DE5">
      <w:pPr>
        <w:pStyle w:val="ListParagraph"/>
        <w:rPr>
          <w:rFonts w:ascii="Arial" w:hAnsi="Arial" w:cs="Arial"/>
        </w:rPr>
      </w:pPr>
    </w:p>
    <w:p w:rsidR="007A3DE5" w:rsidRDefault="007A3DE5" w:rsidP="007A3DE5">
      <w:pPr>
        <w:pStyle w:val="ListParagraph"/>
        <w:rPr>
          <w:rFonts w:ascii="Arial" w:hAnsi="Arial" w:cs="Arial"/>
        </w:rPr>
      </w:pPr>
    </w:p>
    <w:p w:rsidR="007A3DE5" w:rsidRPr="007A3DE5" w:rsidRDefault="007A3DE5" w:rsidP="007A3DE5">
      <w:pPr>
        <w:pStyle w:val="ListParagraph"/>
        <w:numPr>
          <w:ilvl w:val="0"/>
          <w:numId w:val="1"/>
        </w:numPr>
        <w:rPr>
          <w:rFonts w:ascii="Times New Roman" w:hAnsi="Times New Roman" w:cs="Times New Roman"/>
          <w:sz w:val="24"/>
          <w:szCs w:val="24"/>
          <w:lang w:val="en-US"/>
        </w:rPr>
      </w:pPr>
      <w:proofErr w:type="spellStart"/>
      <w:r w:rsidRPr="007A3DE5">
        <w:rPr>
          <w:rFonts w:ascii="Helvetica" w:hAnsi="Helvetica"/>
          <w:color w:val="212529"/>
          <w:sz w:val="21"/>
          <w:szCs w:val="21"/>
          <w:shd w:val="clear" w:color="auto" w:fill="FFFFFF"/>
        </w:rPr>
        <w:t>Dudovsky</w:t>
      </w:r>
      <w:proofErr w:type="spellEnd"/>
      <w:r w:rsidRPr="007A3DE5">
        <w:rPr>
          <w:rFonts w:ascii="Helvetica" w:hAnsi="Helvetica"/>
          <w:color w:val="212529"/>
          <w:sz w:val="21"/>
          <w:szCs w:val="21"/>
          <w:shd w:val="clear" w:color="auto" w:fill="FFFFFF"/>
        </w:rPr>
        <w:t xml:space="preserve">, J. (2017) </w:t>
      </w:r>
      <w:r w:rsidRPr="007A3DE5">
        <w:rPr>
          <w:rFonts w:ascii="Helvetica" w:hAnsi="Helvetica"/>
          <w:i/>
          <w:color w:val="212529"/>
          <w:sz w:val="21"/>
          <w:szCs w:val="21"/>
          <w:shd w:val="clear" w:color="auto" w:fill="FFFFFF"/>
        </w:rPr>
        <w:t>Samsung Porter’s Five Forces Analysis</w:t>
      </w:r>
      <w:r w:rsidRPr="007A3DE5">
        <w:rPr>
          <w:rFonts w:ascii="Helvetica" w:hAnsi="Helvetica"/>
          <w:color w:val="212529"/>
          <w:sz w:val="21"/>
          <w:szCs w:val="21"/>
          <w:shd w:val="clear" w:color="auto" w:fill="FFFFFF"/>
        </w:rPr>
        <w:t>. Available at https://research-methodology.net/samsung-porters-five-forces-analysis/</w:t>
      </w:r>
    </w:p>
    <w:p w:rsidR="007A3DE5" w:rsidRPr="007A3DE5" w:rsidRDefault="007A3DE5" w:rsidP="007A3DE5">
      <w:pPr>
        <w:pStyle w:val="ListParagraph"/>
        <w:rPr>
          <w:rFonts w:ascii="Arial" w:hAnsi="Arial" w:cs="Arial"/>
          <w:lang w:val="en-US"/>
        </w:rPr>
      </w:pPr>
    </w:p>
    <w:p w:rsidR="007A3DE5" w:rsidRPr="007A3DE5" w:rsidRDefault="007A3DE5" w:rsidP="007A3DE5">
      <w:pPr>
        <w:pStyle w:val="ListParagraph"/>
        <w:rPr>
          <w:rFonts w:ascii="Arial" w:hAnsi="Arial" w:cs="Arial"/>
        </w:rPr>
      </w:pPr>
    </w:p>
    <w:p w:rsidR="007A3DE5" w:rsidRDefault="007A3DE5" w:rsidP="007A3DE5">
      <w:pPr>
        <w:pStyle w:val="ListParagraph"/>
        <w:numPr>
          <w:ilvl w:val="0"/>
          <w:numId w:val="1"/>
        </w:numPr>
        <w:rPr>
          <w:rFonts w:ascii="Arial" w:hAnsi="Arial" w:cs="Arial"/>
        </w:rPr>
      </w:pPr>
      <w:r>
        <w:rPr>
          <w:rFonts w:ascii="Arial" w:hAnsi="Arial" w:cs="Arial"/>
        </w:rPr>
        <w:t xml:space="preserve">Ying, F. (2016) </w:t>
      </w:r>
      <w:r>
        <w:rPr>
          <w:rFonts w:ascii="Arial" w:hAnsi="Arial" w:cs="Arial"/>
          <w:i/>
        </w:rPr>
        <w:t>Samsung’s international strategy. An Analysis.</w:t>
      </w:r>
      <w:r>
        <w:rPr>
          <w:rFonts w:ascii="Arial" w:hAnsi="Arial" w:cs="Arial"/>
        </w:rPr>
        <w:t xml:space="preserve"> Available at https://www.grin.com/document/338598</w:t>
      </w:r>
    </w:p>
    <w:p w:rsidR="007A3DE5" w:rsidRPr="007A3DE5" w:rsidRDefault="007A3DE5" w:rsidP="007A3DE5">
      <w:pPr>
        <w:pStyle w:val="ListParagraph"/>
        <w:rPr>
          <w:rFonts w:ascii="Arial" w:hAnsi="Arial" w:cs="Arial"/>
        </w:rPr>
      </w:pPr>
    </w:p>
    <w:p w:rsidR="007A3DE5" w:rsidRDefault="007A3DE5" w:rsidP="007A3DE5">
      <w:pPr>
        <w:pStyle w:val="ListParagraph"/>
        <w:numPr>
          <w:ilvl w:val="0"/>
          <w:numId w:val="1"/>
        </w:numPr>
        <w:rPr>
          <w:rFonts w:ascii="Arial" w:hAnsi="Arial" w:cs="Arial"/>
          <w:lang w:val="en-US"/>
        </w:rPr>
      </w:pPr>
      <w:proofErr w:type="spellStart"/>
      <w:r w:rsidRPr="007A3DE5">
        <w:rPr>
          <w:rFonts w:ascii="Arial" w:hAnsi="Arial" w:cs="Arial"/>
          <w:lang w:val="en-US"/>
        </w:rPr>
        <w:t>Frue</w:t>
      </w:r>
      <w:proofErr w:type="spellEnd"/>
      <w:r w:rsidRPr="007A3DE5">
        <w:rPr>
          <w:rFonts w:ascii="Arial" w:hAnsi="Arial" w:cs="Arial"/>
          <w:lang w:val="en-US"/>
        </w:rPr>
        <w:t xml:space="preserve">, K. (2019) </w:t>
      </w:r>
      <w:r w:rsidRPr="007A3DE5">
        <w:rPr>
          <w:rFonts w:ascii="Arial" w:hAnsi="Arial" w:cs="Arial"/>
          <w:i/>
          <w:lang w:val="en-US"/>
        </w:rPr>
        <w:t>PEST Analysis of Samsung</w:t>
      </w:r>
      <w:r w:rsidRPr="007A3DE5">
        <w:rPr>
          <w:rFonts w:ascii="Arial" w:hAnsi="Arial" w:cs="Arial"/>
          <w:lang w:val="en-US"/>
        </w:rPr>
        <w:t xml:space="preserve">. Available at </w:t>
      </w:r>
      <w:hyperlink r:id="rId10" w:history="1">
        <w:r w:rsidRPr="00F34A18">
          <w:rPr>
            <w:rStyle w:val="Hyperlink"/>
            <w:rFonts w:ascii="Arial" w:hAnsi="Arial" w:cs="Arial"/>
            <w:lang w:val="en-US"/>
          </w:rPr>
          <w:t>https://pestleanalysis.com/pest-analysis-of-samsung/</w:t>
        </w:r>
      </w:hyperlink>
    </w:p>
    <w:p w:rsidR="007A3DE5" w:rsidRPr="007A3DE5" w:rsidRDefault="007A3DE5" w:rsidP="007A3DE5">
      <w:pPr>
        <w:pStyle w:val="ListParagraph"/>
        <w:rPr>
          <w:rFonts w:ascii="Arial" w:hAnsi="Arial" w:cs="Arial"/>
          <w:lang w:val="en-US"/>
        </w:rPr>
      </w:pPr>
    </w:p>
    <w:p w:rsidR="007A3DE5" w:rsidRPr="007A3DE5" w:rsidRDefault="007A3DE5" w:rsidP="007A3DE5">
      <w:pPr>
        <w:pStyle w:val="ListParagraph"/>
        <w:rPr>
          <w:rFonts w:ascii="Arial" w:hAnsi="Arial" w:cs="Arial"/>
          <w:lang w:val="en-US"/>
        </w:rPr>
      </w:pPr>
    </w:p>
    <w:p w:rsidR="007A3DE5" w:rsidRPr="007A3DE5" w:rsidRDefault="007A3DE5" w:rsidP="007A3DE5">
      <w:pPr>
        <w:pStyle w:val="ListParagraph"/>
        <w:numPr>
          <w:ilvl w:val="0"/>
          <w:numId w:val="1"/>
        </w:numPr>
        <w:rPr>
          <w:rStyle w:val="Hyperlink"/>
          <w:rFonts w:ascii="Arial" w:hAnsi="Arial" w:cs="Arial"/>
          <w:color w:val="212529"/>
          <w:u w:val="none"/>
          <w:shd w:val="clear" w:color="auto" w:fill="FFFFFF"/>
        </w:rPr>
      </w:pPr>
      <w:proofErr w:type="spellStart"/>
      <w:r w:rsidRPr="007A3DE5">
        <w:rPr>
          <w:rFonts w:ascii="Arial" w:hAnsi="Arial" w:cs="Arial"/>
          <w:color w:val="212529"/>
          <w:shd w:val="clear" w:color="auto" w:fill="FFFFFF"/>
        </w:rPr>
        <w:t>Herh</w:t>
      </w:r>
      <w:proofErr w:type="spellEnd"/>
      <w:r w:rsidRPr="007A3DE5">
        <w:rPr>
          <w:rFonts w:ascii="Arial" w:hAnsi="Arial" w:cs="Arial"/>
          <w:color w:val="212529"/>
          <w:shd w:val="clear" w:color="auto" w:fill="FFFFFF"/>
        </w:rPr>
        <w:t>, M. (2017) “Despite 10% Sales Portion Samsung Electronics’ Local Tax Payment Covers 67% of Its Total Tax Paid” </w:t>
      </w:r>
      <w:r w:rsidRPr="007A3DE5">
        <w:rPr>
          <w:rStyle w:val="Emphasis"/>
          <w:rFonts w:ascii="Arial" w:hAnsi="Arial" w:cs="Arial"/>
          <w:color w:val="212529"/>
          <w:shd w:val="clear" w:color="auto" w:fill="FFFFFF"/>
        </w:rPr>
        <w:t>Business Korea, </w:t>
      </w:r>
      <w:r w:rsidRPr="007A3DE5">
        <w:rPr>
          <w:rFonts w:ascii="Arial" w:hAnsi="Arial" w:cs="Arial"/>
          <w:color w:val="212529"/>
          <w:shd w:val="clear" w:color="auto" w:fill="FFFFFF"/>
        </w:rPr>
        <w:t xml:space="preserve">Available at: </w:t>
      </w:r>
      <w:hyperlink r:id="rId11" w:history="1">
        <w:r w:rsidRPr="007A3DE5">
          <w:rPr>
            <w:rStyle w:val="Hyperlink"/>
            <w:rFonts w:ascii="Arial" w:hAnsi="Arial" w:cs="Arial"/>
            <w:shd w:val="clear" w:color="auto" w:fill="FFFFFF"/>
          </w:rPr>
          <w:t>http://www.businesskorea.co.kr/english/news/industry/18755-despite-10-sales-portion-samsung-electronics%E2%80%99-local-tax-payment-covers-67-its</w:t>
        </w:r>
      </w:hyperlink>
    </w:p>
    <w:p w:rsidR="007A3DE5" w:rsidRPr="007A3DE5" w:rsidRDefault="007A3DE5" w:rsidP="007A3DE5">
      <w:pPr>
        <w:pStyle w:val="ListParagraph"/>
        <w:rPr>
          <w:rStyle w:val="Hyperlink"/>
          <w:rFonts w:ascii="Arial" w:hAnsi="Arial" w:cs="Arial"/>
          <w:color w:val="212529"/>
          <w:u w:val="none"/>
          <w:shd w:val="clear" w:color="auto" w:fill="FFFFFF"/>
        </w:rPr>
      </w:pPr>
    </w:p>
    <w:p w:rsidR="007A3DE5" w:rsidRPr="007A3DE5" w:rsidRDefault="007A3DE5" w:rsidP="007A3DE5">
      <w:pPr>
        <w:pStyle w:val="ListParagraph"/>
        <w:numPr>
          <w:ilvl w:val="0"/>
          <w:numId w:val="1"/>
        </w:numPr>
        <w:rPr>
          <w:rFonts w:ascii="Times New Roman" w:hAnsi="Times New Roman" w:cs="Times New Roman"/>
          <w:sz w:val="24"/>
          <w:szCs w:val="24"/>
          <w:lang w:val="en-US"/>
        </w:rPr>
      </w:pPr>
      <w:r w:rsidRPr="007A3DE5">
        <w:rPr>
          <w:rFonts w:ascii="Arial" w:hAnsi="Arial" w:cs="Arial"/>
          <w:color w:val="222222"/>
          <w:sz w:val="20"/>
          <w:szCs w:val="20"/>
          <w:shd w:val="clear" w:color="auto" w:fill="FFFFFF"/>
        </w:rPr>
        <w:t>Jang, S. H., Lee, S. M., Kim, T., &amp; Choi, D. (2019). Planting and harvesting innovation-an analysis of Samsung Electronics. </w:t>
      </w:r>
      <w:r w:rsidRPr="007A3DE5">
        <w:rPr>
          <w:rFonts w:ascii="Arial" w:hAnsi="Arial" w:cs="Arial"/>
          <w:i/>
          <w:iCs/>
          <w:color w:val="222222"/>
          <w:sz w:val="20"/>
          <w:szCs w:val="20"/>
          <w:shd w:val="clear" w:color="auto" w:fill="FFFFFF"/>
        </w:rPr>
        <w:t>International Journal of Quality Innovation</w:t>
      </w:r>
      <w:r w:rsidRPr="007A3DE5">
        <w:rPr>
          <w:rFonts w:ascii="Arial" w:hAnsi="Arial" w:cs="Arial"/>
          <w:color w:val="222222"/>
          <w:sz w:val="20"/>
          <w:szCs w:val="20"/>
          <w:shd w:val="clear" w:color="auto" w:fill="FFFFFF"/>
        </w:rPr>
        <w:t>, </w:t>
      </w:r>
      <w:r w:rsidRPr="007A3DE5">
        <w:rPr>
          <w:rFonts w:ascii="Arial" w:hAnsi="Arial" w:cs="Arial"/>
          <w:i/>
          <w:iCs/>
          <w:color w:val="222222"/>
          <w:sz w:val="20"/>
          <w:szCs w:val="20"/>
          <w:shd w:val="clear" w:color="auto" w:fill="FFFFFF"/>
        </w:rPr>
        <w:t>5</w:t>
      </w:r>
      <w:r w:rsidRPr="007A3DE5">
        <w:rPr>
          <w:rFonts w:ascii="Arial" w:hAnsi="Arial" w:cs="Arial"/>
          <w:color w:val="222222"/>
          <w:sz w:val="20"/>
          <w:szCs w:val="20"/>
          <w:shd w:val="clear" w:color="auto" w:fill="FFFFFF"/>
        </w:rPr>
        <w:t>(1), 7.</w:t>
      </w:r>
    </w:p>
    <w:p w:rsidR="007A3DE5" w:rsidRPr="007A3DE5" w:rsidRDefault="007A3DE5" w:rsidP="007A3DE5">
      <w:pPr>
        <w:pStyle w:val="ListParagraph"/>
        <w:rPr>
          <w:rStyle w:val="Hyperlink"/>
          <w:rFonts w:ascii="Arial" w:hAnsi="Arial" w:cs="Arial"/>
          <w:color w:val="212529"/>
          <w:u w:val="none"/>
          <w:shd w:val="clear" w:color="auto" w:fill="FFFFFF"/>
        </w:rPr>
      </w:pPr>
    </w:p>
    <w:p w:rsidR="007A3DE5" w:rsidRPr="007A3DE5" w:rsidRDefault="007A3DE5" w:rsidP="007A3DE5">
      <w:pPr>
        <w:pStyle w:val="ListParagraph"/>
        <w:numPr>
          <w:ilvl w:val="0"/>
          <w:numId w:val="1"/>
        </w:numPr>
        <w:rPr>
          <w:rFonts w:ascii="Helvetica" w:hAnsi="Helvetica"/>
          <w:color w:val="212529"/>
          <w:sz w:val="21"/>
          <w:szCs w:val="21"/>
          <w:shd w:val="clear" w:color="auto" w:fill="FFFFFF"/>
        </w:rPr>
      </w:pPr>
      <w:proofErr w:type="spellStart"/>
      <w:r w:rsidRPr="007A3DE5">
        <w:rPr>
          <w:rFonts w:ascii="Helvetica" w:hAnsi="Helvetica"/>
          <w:color w:val="212529"/>
          <w:sz w:val="21"/>
          <w:szCs w:val="21"/>
          <w:shd w:val="clear" w:color="auto" w:fill="FFFFFF"/>
        </w:rPr>
        <w:t>Pratap</w:t>
      </w:r>
      <w:proofErr w:type="spellEnd"/>
      <w:r w:rsidRPr="007A3DE5">
        <w:rPr>
          <w:rFonts w:ascii="Helvetica" w:hAnsi="Helvetica"/>
          <w:color w:val="212529"/>
          <w:sz w:val="21"/>
          <w:szCs w:val="21"/>
          <w:shd w:val="clear" w:color="auto" w:fill="FFFFFF"/>
        </w:rPr>
        <w:t xml:space="preserve">, A. (2017) </w:t>
      </w:r>
      <w:r w:rsidRPr="007A3DE5">
        <w:rPr>
          <w:rFonts w:ascii="Helvetica" w:hAnsi="Helvetica"/>
          <w:i/>
          <w:color w:val="212529"/>
          <w:sz w:val="21"/>
          <w:szCs w:val="21"/>
          <w:shd w:val="clear" w:color="auto" w:fill="FFFFFF"/>
        </w:rPr>
        <w:t>A Five forces analysis of Samsung</w:t>
      </w:r>
      <w:r w:rsidRPr="007A3DE5">
        <w:rPr>
          <w:rFonts w:ascii="Helvetica" w:hAnsi="Helvetica"/>
          <w:color w:val="212529"/>
          <w:sz w:val="21"/>
          <w:szCs w:val="21"/>
          <w:shd w:val="clear" w:color="auto" w:fill="FFFFFF"/>
        </w:rPr>
        <w:t xml:space="preserve">. Available at </w:t>
      </w:r>
      <w:hyperlink r:id="rId12" w:history="1">
        <w:r w:rsidRPr="007A3DE5">
          <w:rPr>
            <w:rStyle w:val="Hyperlink"/>
            <w:rFonts w:ascii="Helvetica" w:hAnsi="Helvetica"/>
            <w:sz w:val="21"/>
            <w:szCs w:val="21"/>
            <w:shd w:val="clear" w:color="auto" w:fill="FFFFFF"/>
          </w:rPr>
          <w:t>https://abhijeetpratap.medium.com/a-five-forces-analysis-of-samsung-79bca289b1c2</w:t>
        </w:r>
      </w:hyperlink>
    </w:p>
    <w:p w:rsidR="007A3DE5" w:rsidRPr="007A3DE5" w:rsidRDefault="007A3DE5" w:rsidP="007A3DE5">
      <w:pPr>
        <w:pStyle w:val="ListParagraph"/>
        <w:rPr>
          <w:rFonts w:ascii="Arial" w:hAnsi="Arial" w:cs="Arial"/>
          <w:color w:val="212529"/>
          <w:shd w:val="clear" w:color="auto" w:fill="FFFFFF"/>
        </w:rPr>
      </w:pPr>
    </w:p>
    <w:p w:rsidR="007A3DE5" w:rsidRDefault="007A3DE5" w:rsidP="007A3DE5">
      <w:pPr>
        <w:pStyle w:val="ListParagraph"/>
        <w:numPr>
          <w:ilvl w:val="0"/>
          <w:numId w:val="1"/>
        </w:numPr>
        <w:spacing w:line="360" w:lineRule="auto"/>
        <w:jc w:val="both"/>
        <w:rPr>
          <w:rFonts w:ascii="Arial" w:hAnsi="Arial" w:cs="Arial"/>
          <w:lang w:eastAsia="ro-RO"/>
        </w:rPr>
      </w:pPr>
      <w:proofErr w:type="spellStart"/>
      <w:r w:rsidRPr="007A3DE5">
        <w:rPr>
          <w:rFonts w:ascii="Arial" w:hAnsi="Arial" w:cs="Arial"/>
          <w:lang w:eastAsia="ro-RO"/>
        </w:rPr>
        <w:t>Pratap</w:t>
      </w:r>
      <w:proofErr w:type="spellEnd"/>
      <w:r w:rsidRPr="007A3DE5">
        <w:rPr>
          <w:rFonts w:ascii="Arial" w:hAnsi="Arial" w:cs="Arial"/>
          <w:lang w:eastAsia="ro-RO"/>
        </w:rPr>
        <w:t xml:space="preserve">, A. (2019, November </w:t>
      </w:r>
      <w:r w:rsidR="009E5C92">
        <w:rPr>
          <w:rFonts w:ascii="Arial" w:hAnsi="Arial" w:cs="Arial"/>
          <w:lang w:eastAsia="ro-RO"/>
        </w:rPr>
        <w:t xml:space="preserve">19). </w:t>
      </w:r>
      <w:r w:rsidR="009E5C92" w:rsidRPr="009E5C92">
        <w:rPr>
          <w:rFonts w:ascii="Arial" w:hAnsi="Arial" w:cs="Arial"/>
          <w:i/>
          <w:lang w:eastAsia="ro-RO"/>
        </w:rPr>
        <w:t>Smartphone Industry Pe</w:t>
      </w:r>
      <w:r w:rsidRPr="009E5C92">
        <w:rPr>
          <w:rFonts w:ascii="Arial" w:hAnsi="Arial" w:cs="Arial"/>
          <w:i/>
          <w:lang w:eastAsia="ro-RO"/>
        </w:rPr>
        <w:t>stle Analysis</w:t>
      </w:r>
      <w:r w:rsidRPr="007A3DE5">
        <w:rPr>
          <w:rFonts w:ascii="Arial" w:hAnsi="Arial" w:cs="Arial"/>
          <w:lang w:eastAsia="ro-RO"/>
        </w:rPr>
        <w:t xml:space="preserve">. Available at  </w:t>
      </w:r>
      <w:hyperlink r:id="rId13" w:history="1">
        <w:r w:rsidRPr="00F34A18">
          <w:rPr>
            <w:rStyle w:val="Hyperlink"/>
            <w:rFonts w:ascii="Arial" w:hAnsi="Arial" w:cs="Arial"/>
            <w:lang w:eastAsia="ro-RO"/>
          </w:rPr>
          <w:t>https://notesmatic.com/2019/11/smartphone-industry-pestel-analysis-%EF%BB%BF/</w:t>
        </w:r>
      </w:hyperlink>
    </w:p>
    <w:p w:rsidR="007A3DE5" w:rsidRPr="007A3DE5" w:rsidRDefault="007A3DE5" w:rsidP="007A3DE5">
      <w:pPr>
        <w:pStyle w:val="ListParagraph"/>
        <w:rPr>
          <w:rFonts w:ascii="Arial" w:hAnsi="Arial" w:cs="Arial"/>
          <w:lang w:eastAsia="ro-RO"/>
        </w:rPr>
      </w:pPr>
    </w:p>
    <w:p w:rsidR="007A3DE5" w:rsidRPr="007A3DE5" w:rsidRDefault="007A3DE5" w:rsidP="007A3DE5">
      <w:pPr>
        <w:pStyle w:val="ListParagraph"/>
        <w:spacing w:line="360" w:lineRule="auto"/>
        <w:jc w:val="both"/>
        <w:rPr>
          <w:rFonts w:ascii="Arial" w:hAnsi="Arial" w:cs="Arial"/>
          <w:lang w:eastAsia="ro-RO"/>
        </w:rPr>
      </w:pPr>
    </w:p>
    <w:p w:rsidR="007A3DE5" w:rsidRPr="007A3DE5" w:rsidRDefault="007A3DE5" w:rsidP="007A3DE5">
      <w:pPr>
        <w:pStyle w:val="ListParagraph"/>
        <w:numPr>
          <w:ilvl w:val="0"/>
          <w:numId w:val="1"/>
        </w:numPr>
        <w:rPr>
          <w:rStyle w:val="Hyperlink"/>
          <w:rFonts w:ascii="Arial" w:hAnsi="Arial" w:cs="Arial"/>
          <w:color w:val="212529"/>
          <w:u w:val="none"/>
          <w:shd w:val="clear" w:color="auto" w:fill="FFFFFF"/>
        </w:rPr>
      </w:pPr>
      <w:proofErr w:type="spellStart"/>
      <w:r w:rsidRPr="007A3DE5">
        <w:rPr>
          <w:rFonts w:ascii="Arial" w:hAnsi="Arial" w:cs="Arial"/>
          <w:color w:val="212529"/>
          <w:shd w:val="clear" w:color="auto" w:fill="FFFFFF"/>
        </w:rPr>
        <w:t>Pratap</w:t>
      </w:r>
      <w:proofErr w:type="spellEnd"/>
      <w:r w:rsidRPr="007A3DE5">
        <w:rPr>
          <w:rFonts w:ascii="Arial" w:hAnsi="Arial" w:cs="Arial"/>
          <w:color w:val="212529"/>
          <w:shd w:val="clear" w:color="auto" w:fill="FFFFFF"/>
        </w:rPr>
        <w:t xml:space="preserve">, A. (2020) </w:t>
      </w:r>
      <w:proofErr w:type="gramStart"/>
      <w:r w:rsidRPr="009E5C92">
        <w:rPr>
          <w:rFonts w:ascii="Arial" w:hAnsi="Arial" w:cs="Arial"/>
          <w:i/>
          <w:color w:val="212529"/>
          <w:shd w:val="clear" w:color="auto" w:fill="FFFFFF"/>
        </w:rPr>
        <w:t>How</w:t>
      </w:r>
      <w:proofErr w:type="gramEnd"/>
      <w:r w:rsidRPr="009E5C92">
        <w:rPr>
          <w:rFonts w:ascii="Arial" w:hAnsi="Arial" w:cs="Arial"/>
          <w:i/>
          <w:color w:val="212529"/>
          <w:shd w:val="clear" w:color="auto" w:fill="FFFFFF"/>
        </w:rPr>
        <w:t xml:space="preserve"> do the PESTEL forces impact Samsung?</w:t>
      </w:r>
      <w:r w:rsidRPr="007A3DE5">
        <w:rPr>
          <w:rFonts w:ascii="Arial" w:hAnsi="Arial" w:cs="Arial"/>
          <w:color w:val="212529"/>
          <w:shd w:val="clear" w:color="auto" w:fill="FFFFFF"/>
        </w:rPr>
        <w:t xml:space="preserve"> Available at </w:t>
      </w:r>
      <w:hyperlink r:id="rId14" w:history="1">
        <w:r w:rsidRPr="007A3DE5">
          <w:rPr>
            <w:rStyle w:val="Hyperlink"/>
            <w:rFonts w:ascii="Arial" w:hAnsi="Arial" w:cs="Arial"/>
            <w:shd w:val="clear" w:color="auto" w:fill="FFFFFF"/>
          </w:rPr>
          <w:t>https://notesmatic.com/2017/10/samsung-pestel-analysis/</w:t>
        </w:r>
      </w:hyperlink>
    </w:p>
    <w:p w:rsidR="007A3DE5" w:rsidRPr="007A3DE5" w:rsidRDefault="007A3DE5" w:rsidP="007A3DE5">
      <w:pPr>
        <w:pStyle w:val="ListParagraph"/>
        <w:rPr>
          <w:rFonts w:ascii="Arial" w:hAnsi="Arial" w:cs="Arial"/>
          <w:color w:val="212529"/>
          <w:shd w:val="clear" w:color="auto" w:fill="FFFFFF"/>
        </w:rPr>
      </w:pPr>
    </w:p>
    <w:p w:rsidR="007A3DE5" w:rsidRPr="007A3DE5" w:rsidRDefault="007A3DE5" w:rsidP="007A3DE5">
      <w:pPr>
        <w:pStyle w:val="ListParagraph"/>
        <w:numPr>
          <w:ilvl w:val="0"/>
          <w:numId w:val="1"/>
        </w:numPr>
        <w:rPr>
          <w:rFonts w:ascii="Arial" w:hAnsi="Arial" w:cs="Arial"/>
          <w:lang w:val="en-US"/>
        </w:rPr>
      </w:pPr>
      <w:r w:rsidRPr="007A3DE5">
        <w:rPr>
          <w:rFonts w:ascii="Arial" w:hAnsi="Arial" w:cs="Arial"/>
          <w:color w:val="222222"/>
          <w:shd w:val="clear" w:color="auto" w:fill="FFFFFF"/>
        </w:rPr>
        <w:t>YÜKSEL, I. (2012) Developing a multi-criteria decision making model for PESTEL analysis. </w:t>
      </w:r>
      <w:r w:rsidRPr="007A3DE5">
        <w:rPr>
          <w:rFonts w:ascii="Arial" w:hAnsi="Arial" w:cs="Arial"/>
          <w:i/>
          <w:iCs/>
          <w:color w:val="222222"/>
          <w:shd w:val="clear" w:color="auto" w:fill="FFFFFF"/>
        </w:rPr>
        <w:t>International Journal of Business and Management</w:t>
      </w:r>
      <w:r w:rsidRPr="007A3DE5">
        <w:rPr>
          <w:rFonts w:ascii="Arial" w:hAnsi="Arial" w:cs="Arial"/>
          <w:color w:val="222222"/>
          <w:shd w:val="clear" w:color="auto" w:fill="FFFFFF"/>
        </w:rPr>
        <w:t>, Vol7.24, p 52.</w:t>
      </w:r>
    </w:p>
    <w:p w:rsidR="007A3DE5" w:rsidRPr="007A3DE5" w:rsidRDefault="007A3DE5" w:rsidP="007A3DE5">
      <w:pPr>
        <w:pStyle w:val="ListParagraph"/>
        <w:rPr>
          <w:rFonts w:ascii="Arial" w:hAnsi="Arial" w:cs="Arial"/>
          <w:lang w:val="en-US"/>
        </w:rPr>
      </w:pPr>
    </w:p>
    <w:p w:rsidR="007A3DE5" w:rsidRPr="007A3DE5" w:rsidRDefault="007A3DE5" w:rsidP="007A3DE5">
      <w:pPr>
        <w:pStyle w:val="ListParagraph"/>
        <w:rPr>
          <w:rFonts w:ascii="Arial" w:hAnsi="Arial" w:cs="Arial"/>
          <w:lang w:val="en-US"/>
        </w:rPr>
      </w:pPr>
    </w:p>
    <w:p w:rsidR="007A3DE5" w:rsidRDefault="008E641C" w:rsidP="007A3DE5">
      <w:pPr>
        <w:pStyle w:val="ListParagraph"/>
        <w:numPr>
          <w:ilvl w:val="0"/>
          <w:numId w:val="1"/>
        </w:numPr>
        <w:rPr>
          <w:rFonts w:ascii="Arial" w:hAnsi="Arial" w:cs="Arial"/>
          <w:lang w:val="en-US"/>
        </w:rPr>
      </w:pPr>
      <w:hyperlink r:id="rId15" w:history="1">
        <w:r w:rsidR="007A3DE5" w:rsidRPr="00F34A18">
          <w:rPr>
            <w:rStyle w:val="Hyperlink"/>
            <w:rFonts w:ascii="Arial" w:hAnsi="Arial" w:cs="Arial"/>
            <w:lang w:val="en-US"/>
          </w:rPr>
          <w:t>https://www.samsung.com/uk/</w:t>
        </w:r>
      </w:hyperlink>
    </w:p>
    <w:p w:rsidR="007A3DE5" w:rsidRPr="007A3DE5" w:rsidRDefault="007A3DE5" w:rsidP="007A3DE5">
      <w:pPr>
        <w:pStyle w:val="ListParagraph"/>
        <w:rPr>
          <w:rFonts w:ascii="Arial" w:hAnsi="Arial" w:cs="Arial"/>
          <w:lang w:val="en-US"/>
        </w:rPr>
      </w:pPr>
    </w:p>
    <w:p w:rsidR="00E25A8D" w:rsidRPr="009E5C92" w:rsidRDefault="007A3DE5" w:rsidP="009E5C92">
      <w:pPr>
        <w:pStyle w:val="ListParagraph"/>
        <w:numPr>
          <w:ilvl w:val="0"/>
          <w:numId w:val="1"/>
        </w:numPr>
        <w:rPr>
          <w:rFonts w:ascii="Arial" w:hAnsi="Arial" w:cs="Arial"/>
          <w:lang w:val="en-US"/>
        </w:rPr>
      </w:pPr>
      <w:r w:rsidRPr="007A3DE5">
        <w:rPr>
          <w:rFonts w:ascii="Arial" w:hAnsi="Arial" w:cs="Arial"/>
          <w:lang w:val="en-US"/>
        </w:rPr>
        <w:t>https://www.nationsencyclopedia.com/economies/Asia-and-the-Pacific/Korea-South-MONEY.html</w:t>
      </w:r>
    </w:p>
    <w:sectPr w:rsidR="00E25A8D" w:rsidRPr="009E5C92" w:rsidSect="00551B83">
      <w:footerReference w:type="default" r:id="rId16"/>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E641C" w:rsidRDefault="008E641C" w:rsidP="00551B83">
      <w:pPr>
        <w:spacing w:after="0" w:line="240" w:lineRule="auto"/>
      </w:pPr>
      <w:r>
        <w:separator/>
      </w:r>
    </w:p>
  </w:endnote>
  <w:endnote w:type="continuationSeparator" w:id="0">
    <w:p w:rsidR="008E641C" w:rsidRDefault="008E641C" w:rsidP="00551B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EE"/>
    <w:family w:val="swiss"/>
    <w:pitch w:val="variable"/>
    <w:sig w:usb0="E0002EFF" w:usb1="C000785B" w:usb2="00000009" w:usb3="00000000" w:csb0="000001FF" w:csb1="00000000"/>
  </w:font>
  <w:font w:name="Helvetica">
    <w:panose1 w:val="020B0604020202020204"/>
    <w:charset w:val="EE"/>
    <w:family w:val="swiss"/>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89949723"/>
      <w:docPartObj>
        <w:docPartGallery w:val="Page Numbers (Bottom of Page)"/>
        <w:docPartUnique/>
      </w:docPartObj>
    </w:sdtPr>
    <w:sdtEndPr>
      <w:rPr>
        <w:noProof/>
      </w:rPr>
    </w:sdtEndPr>
    <w:sdtContent>
      <w:p w:rsidR="00551B83" w:rsidRDefault="00551B8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51B83" w:rsidRDefault="00551B8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E641C" w:rsidRDefault="008E641C" w:rsidP="00551B83">
      <w:pPr>
        <w:spacing w:after="0" w:line="240" w:lineRule="auto"/>
      </w:pPr>
      <w:r>
        <w:separator/>
      </w:r>
    </w:p>
  </w:footnote>
  <w:footnote w:type="continuationSeparator" w:id="0">
    <w:p w:rsidR="008E641C" w:rsidRDefault="008E641C" w:rsidP="00551B8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CB47D90"/>
    <w:multiLevelType w:val="hybridMultilevel"/>
    <w:tmpl w:val="51545FE0"/>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271E5"/>
    <w:rsid w:val="00006E60"/>
    <w:rsid w:val="000358FF"/>
    <w:rsid w:val="0003613C"/>
    <w:rsid w:val="00081074"/>
    <w:rsid w:val="000B1E62"/>
    <w:rsid w:val="000B6C43"/>
    <w:rsid w:val="000C6D20"/>
    <w:rsid w:val="000F50C9"/>
    <w:rsid w:val="00211345"/>
    <w:rsid w:val="002715A6"/>
    <w:rsid w:val="002C482E"/>
    <w:rsid w:val="002E41AA"/>
    <w:rsid w:val="00404D53"/>
    <w:rsid w:val="00416D1B"/>
    <w:rsid w:val="004470BC"/>
    <w:rsid w:val="00454B26"/>
    <w:rsid w:val="00551B83"/>
    <w:rsid w:val="005A1E98"/>
    <w:rsid w:val="005A489E"/>
    <w:rsid w:val="006165E4"/>
    <w:rsid w:val="006165EF"/>
    <w:rsid w:val="00773561"/>
    <w:rsid w:val="007A3DE5"/>
    <w:rsid w:val="007A4A18"/>
    <w:rsid w:val="007D3AA0"/>
    <w:rsid w:val="00842420"/>
    <w:rsid w:val="00852FF4"/>
    <w:rsid w:val="008E365C"/>
    <w:rsid w:val="008E641C"/>
    <w:rsid w:val="009029AB"/>
    <w:rsid w:val="009512D1"/>
    <w:rsid w:val="00965199"/>
    <w:rsid w:val="009B3006"/>
    <w:rsid w:val="009C13BE"/>
    <w:rsid w:val="009C1DD2"/>
    <w:rsid w:val="009E39D6"/>
    <w:rsid w:val="009E5C92"/>
    <w:rsid w:val="00A23E42"/>
    <w:rsid w:val="00A30237"/>
    <w:rsid w:val="00A729AA"/>
    <w:rsid w:val="00A97CD1"/>
    <w:rsid w:val="00AB336D"/>
    <w:rsid w:val="00AF3BC6"/>
    <w:rsid w:val="00B03721"/>
    <w:rsid w:val="00B21A97"/>
    <w:rsid w:val="00B50E41"/>
    <w:rsid w:val="00B649E5"/>
    <w:rsid w:val="00B6542C"/>
    <w:rsid w:val="00B85823"/>
    <w:rsid w:val="00BB740C"/>
    <w:rsid w:val="00BC45C7"/>
    <w:rsid w:val="00C05E68"/>
    <w:rsid w:val="00C54564"/>
    <w:rsid w:val="00C856A5"/>
    <w:rsid w:val="00C90562"/>
    <w:rsid w:val="00D27492"/>
    <w:rsid w:val="00E25A8D"/>
    <w:rsid w:val="00E37CFA"/>
    <w:rsid w:val="00E629F7"/>
    <w:rsid w:val="00F140A5"/>
    <w:rsid w:val="00F20694"/>
    <w:rsid w:val="00F25B5F"/>
    <w:rsid w:val="00F271E5"/>
    <w:rsid w:val="00F72876"/>
    <w:rsid w:val="00FD1783"/>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165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65EF"/>
    <w:rPr>
      <w:rFonts w:ascii="Tahoma" w:hAnsi="Tahoma" w:cs="Tahoma"/>
      <w:sz w:val="16"/>
      <w:szCs w:val="16"/>
      <w:lang w:val="en-GB"/>
    </w:rPr>
  </w:style>
  <w:style w:type="character" w:styleId="Hyperlink">
    <w:name w:val="Hyperlink"/>
    <w:basedOn w:val="DefaultParagraphFont"/>
    <w:uiPriority w:val="99"/>
    <w:unhideWhenUsed/>
    <w:rsid w:val="00C856A5"/>
    <w:rPr>
      <w:color w:val="0000FF"/>
      <w:u w:val="single"/>
    </w:rPr>
  </w:style>
  <w:style w:type="character" w:styleId="Emphasis">
    <w:name w:val="Emphasis"/>
    <w:basedOn w:val="DefaultParagraphFont"/>
    <w:uiPriority w:val="20"/>
    <w:qFormat/>
    <w:rsid w:val="00C856A5"/>
    <w:rPr>
      <w:i/>
      <w:iCs/>
    </w:rPr>
  </w:style>
  <w:style w:type="paragraph" w:styleId="ListParagraph">
    <w:name w:val="List Paragraph"/>
    <w:basedOn w:val="Normal"/>
    <w:uiPriority w:val="34"/>
    <w:qFormat/>
    <w:rsid w:val="007A3DE5"/>
    <w:pPr>
      <w:ind w:left="720"/>
      <w:contextualSpacing/>
    </w:pPr>
  </w:style>
  <w:style w:type="paragraph" w:styleId="NoSpacing">
    <w:name w:val="No Spacing"/>
    <w:uiPriority w:val="1"/>
    <w:qFormat/>
    <w:rsid w:val="007A3DE5"/>
    <w:pPr>
      <w:spacing w:after="0" w:line="240" w:lineRule="auto"/>
    </w:pPr>
    <w:rPr>
      <w:lang w:val="en-GB"/>
    </w:rPr>
  </w:style>
  <w:style w:type="paragraph" w:styleId="Header">
    <w:name w:val="header"/>
    <w:basedOn w:val="Normal"/>
    <w:link w:val="HeaderChar"/>
    <w:uiPriority w:val="99"/>
    <w:unhideWhenUsed/>
    <w:rsid w:val="00551B83"/>
    <w:pPr>
      <w:tabs>
        <w:tab w:val="center" w:pos="4536"/>
        <w:tab w:val="right" w:pos="9072"/>
      </w:tabs>
      <w:spacing w:after="0" w:line="240" w:lineRule="auto"/>
    </w:pPr>
  </w:style>
  <w:style w:type="character" w:customStyle="1" w:styleId="HeaderChar">
    <w:name w:val="Header Char"/>
    <w:basedOn w:val="DefaultParagraphFont"/>
    <w:link w:val="Header"/>
    <w:uiPriority w:val="99"/>
    <w:rsid w:val="00551B83"/>
    <w:rPr>
      <w:lang w:val="en-GB"/>
    </w:rPr>
  </w:style>
  <w:style w:type="paragraph" w:styleId="Footer">
    <w:name w:val="footer"/>
    <w:basedOn w:val="Normal"/>
    <w:link w:val="FooterChar"/>
    <w:uiPriority w:val="99"/>
    <w:unhideWhenUsed/>
    <w:rsid w:val="00551B83"/>
    <w:pPr>
      <w:tabs>
        <w:tab w:val="center" w:pos="4536"/>
        <w:tab w:val="right" w:pos="9072"/>
      </w:tabs>
      <w:spacing w:after="0" w:line="240" w:lineRule="auto"/>
    </w:pPr>
  </w:style>
  <w:style w:type="character" w:customStyle="1" w:styleId="FooterChar">
    <w:name w:val="Footer Char"/>
    <w:basedOn w:val="DefaultParagraphFont"/>
    <w:link w:val="Footer"/>
    <w:uiPriority w:val="99"/>
    <w:rsid w:val="00551B83"/>
    <w:rPr>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165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65EF"/>
    <w:rPr>
      <w:rFonts w:ascii="Tahoma" w:hAnsi="Tahoma" w:cs="Tahoma"/>
      <w:sz w:val="16"/>
      <w:szCs w:val="16"/>
      <w:lang w:val="en-GB"/>
    </w:rPr>
  </w:style>
  <w:style w:type="character" w:styleId="Hyperlink">
    <w:name w:val="Hyperlink"/>
    <w:basedOn w:val="DefaultParagraphFont"/>
    <w:uiPriority w:val="99"/>
    <w:unhideWhenUsed/>
    <w:rsid w:val="00C856A5"/>
    <w:rPr>
      <w:color w:val="0000FF"/>
      <w:u w:val="single"/>
    </w:rPr>
  </w:style>
  <w:style w:type="character" w:styleId="Emphasis">
    <w:name w:val="Emphasis"/>
    <w:basedOn w:val="DefaultParagraphFont"/>
    <w:uiPriority w:val="20"/>
    <w:qFormat/>
    <w:rsid w:val="00C856A5"/>
    <w:rPr>
      <w:i/>
      <w:iCs/>
    </w:rPr>
  </w:style>
  <w:style w:type="paragraph" w:styleId="ListParagraph">
    <w:name w:val="List Paragraph"/>
    <w:basedOn w:val="Normal"/>
    <w:uiPriority w:val="34"/>
    <w:qFormat/>
    <w:rsid w:val="007A3DE5"/>
    <w:pPr>
      <w:ind w:left="720"/>
      <w:contextualSpacing/>
    </w:pPr>
  </w:style>
  <w:style w:type="paragraph" w:styleId="NoSpacing">
    <w:name w:val="No Spacing"/>
    <w:uiPriority w:val="1"/>
    <w:qFormat/>
    <w:rsid w:val="007A3DE5"/>
    <w:pPr>
      <w:spacing w:after="0" w:line="240" w:lineRule="auto"/>
    </w:pPr>
    <w:rPr>
      <w:lang w:val="en-GB"/>
    </w:rPr>
  </w:style>
  <w:style w:type="paragraph" w:styleId="Header">
    <w:name w:val="header"/>
    <w:basedOn w:val="Normal"/>
    <w:link w:val="HeaderChar"/>
    <w:uiPriority w:val="99"/>
    <w:unhideWhenUsed/>
    <w:rsid w:val="00551B83"/>
    <w:pPr>
      <w:tabs>
        <w:tab w:val="center" w:pos="4536"/>
        <w:tab w:val="right" w:pos="9072"/>
      </w:tabs>
      <w:spacing w:after="0" w:line="240" w:lineRule="auto"/>
    </w:pPr>
  </w:style>
  <w:style w:type="character" w:customStyle="1" w:styleId="HeaderChar">
    <w:name w:val="Header Char"/>
    <w:basedOn w:val="DefaultParagraphFont"/>
    <w:link w:val="Header"/>
    <w:uiPriority w:val="99"/>
    <w:rsid w:val="00551B83"/>
    <w:rPr>
      <w:lang w:val="en-GB"/>
    </w:rPr>
  </w:style>
  <w:style w:type="paragraph" w:styleId="Footer">
    <w:name w:val="footer"/>
    <w:basedOn w:val="Normal"/>
    <w:link w:val="FooterChar"/>
    <w:uiPriority w:val="99"/>
    <w:unhideWhenUsed/>
    <w:rsid w:val="00551B83"/>
    <w:pPr>
      <w:tabs>
        <w:tab w:val="center" w:pos="4536"/>
        <w:tab w:val="right" w:pos="9072"/>
      </w:tabs>
      <w:spacing w:after="0" w:line="240" w:lineRule="auto"/>
    </w:pPr>
  </w:style>
  <w:style w:type="character" w:customStyle="1" w:styleId="FooterChar">
    <w:name w:val="Footer Char"/>
    <w:basedOn w:val="DefaultParagraphFont"/>
    <w:link w:val="Footer"/>
    <w:uiPriority w:val="99"/>
    <w:rsid w:val="00551B83"/>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strategywatch.com/pestle-analysis-samsung/" TargetMode="External"/><Relationship Id="rId13" Type="http://schemas.openxmlformats.org/officeDocument/2006/relationships/hyperlink" Target="https://notesmatic.com/2019/11/smartphone-industry-pestel-analysis-%EF%BB%BF/" TargetMode="External"/><Relationship Id="rId1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abhijeetpratap.medium.com/a-five-forces-analysis-of-samsung-79bca289b1c2"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www.businesskorea.co.kr/english/news/industry/18755-despite-10-sales-portion-samsung-electronics%E2%80%99-local-tax-payment-covers-67-its" TargetMode="External"/><Relationship Id="rId5" Type="http://schemas.openxmlformats.org/officeDocument/2006/relationships/webSettings" Target="webSettings.xml"/><Relationship Id="rId15" Type="http://schemas.openxmlformats.org/officeDocument/2006/relationships/hyperlink" Target="https://www.samsung.com/uk/" TargetMode="External"/><Relationship Id="rId10" Type="http://schemas.openxmlformats.org/officeDocument/2006/relationships/hyperlink" Target="https://pestleanalysis.com/pest-analysis-of-samsung/" TargetMode="External"/><Relationship Id="rId4" Type="http://schemas.openxmlformats.org/officeDocument/2006/relationships/settings" Target="settings.xml"/><Relationship Id="rId9" Type="http://schemas.openxmlformats.org/officeDocument/2006/relationships/hyperlink" Target="https://research-methodology.net/samsung-pestel-analysis-2-2/" TargetMode="External"/><Relationship Id="rId14" Type="http://schemas.openxmlformats.org/officeDocument/2006/relationships/hyperlink" Target="https://notesmatic.com/2017/10/samsung-pestel-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267</TotalTime>
  <Pages>8</Pages>
  <Words>2752</Words>
  <Characters>15962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18677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anca gog</dc:creator>
  <cp:lastModifiedBy>anca gog</cp:lastModifiedBy>
  <cp:revision>5</cp:revision>
  <dcterms:created xsi:type="dcterms:W3CDTF">2020-10-22T22:35:00Z</dcterms:created>
  <dcterms:modified xsi:type="dcterms:W3CDTF">2020-10-23T10:24:00Z</dcterms:modified>
</cp:coreProperties>
</file>